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sz w:val="24"/>
          <w:szCs w:val="24"/>
        </w:rPr>
        <w:id w:val="530386088"/>
        <w:docPartObj>
          <w:docPartGallery w:val="Cover Pages"/>
          <w:docPartUnique/>
        </w:docPartObj>
      </w:sdtPr>
      <w:sdtEndPr/>
      <w:sdtContent>
        <w:p w14:paraId="4BC104B7" w14:textId="60EA1904" w:rsidR="00E25391" w:rsidRPr="00F548F2" w:rsidRDefault="00E25391" w:rsidP="00F548F2">
          <w:pPr>
            <w:spacing w:line="360" w:lineRule="auto"/>
            <w:rPr>
              <w:rFonts w:ascii="Arial" w:hAnsi="Arial" w:cs="Arial"/>
              <w:sz w:val="24"/>
              <w:szCs w:val="24"/>
            </w:rPr>
          </w:pPr>
          <w:r w:rsidRPr="00F548F2">
            <w:rPr>
              <w:rFonts w:ascii="Arial" w:hAnsi="Arial" w:cs="Arial"/>
              <w:noProof/>
              <w:sz w:val="24"/>
              <w:szCs w:val="24"/>
            </w:rPr>
            <mc:AlternateContent>
              <mc:Choice Requires="wpg">
                <w:drawing>
                  <wp:anchor distT="0" distB="0" distL="114300" distR="114300" simplePos="0" relativeHeight="251662336" behindDoc="0" locked="0" layoutInCell="1" allowOverlap="1" wp14:anchorId="46DEB90C" wp14:editId="696DCF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E3A294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548F2">
            <w:rPr>
              <w:rFonts w:ascii="Arial" w:hAnsi="Arial" w:cs="Arial"/>
              <w:noProof/>
              <w:sz w:val="24"/>
              <w:szCs w:val="24"/>
            </w:rPr>
            <mc:AlternateContent>
              <mc:Choice Requires="wps">
                <w:drawing>
                  <wp:anchor distT="0" distB="0" distL="114300" distR="114300" simplePos="0" relativeHeight="251660288" behindDoc="0" locked="0" layoutInCell="1" allowOverlap="1" wp14:anchorId="34C4591E" wp14:editId="6B9B9BC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B25F509" w14:textId="1BC187B4" w:rsidR="00CE2BF2" w:rsidRDefault="00CE2BF2">
                                    <w:pPr>
                                      <w:pStyle w:val="NoSpacing"/>
                                      <w:jc w:val="right"/>
                                      <w:rPr>
                                        <w:color w:val="595959" w:themeColor="text1" w:themeTint="A6"/>
                                        <w:sz w:val="28"/>
                                        <w:szCs w:val="28"/>
                                      </w:rPr>
                                    </w:pPr>
                                    <w:r>
                                      <w:rPr>
                                        <w:color w:val="595959" w:themeColor="text1" w:themeTint="A6"/>
                                        <w:sz w:val="28"/>
                                        <w:szCs w:val="28"/>
                                      </w:rPr>
                                      <w:t xml:space="preserve"> </w:t>
                                    </w:r>
                                  </w:p>
                                </w:sdtContent>
                              </w:sdt>
                              <w:p w14:paraId="3A362845" w14:textId="09C31341" w:rsidR="00CE2BF2" w:rsidRDefault="00D5033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CE2BF2">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4C4591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B25F509" w14:textId="1BC187B4" w:rsidR="00CE2BF2" w:rsidRDefault="00CE2BF2">
                              <w:pPr>
                                <w:pStyle w:val="NoSpacing"/>
                                <w:jc w:val="right"/>
                                <w:rPr>
                                  <w:color w:val="595959" w:themeColor="text1" w:themeTint="A6"/>
                                  <w:sz w:val="28"/>
                                  <w:szCs w:val="28"/>
                                </w:rPr>
                              </w:pPr>
                              <w:r>
                                <w:rPr>
                                  <w:color w:val="595959" w:themeColor="text1" w:themeTint="A6"/>
                                  <w:sz w:val="28"/>
                                  <w:szCs w:val="28"/>
                                </w:rPr>
                                <w:t xml:space="preserve"> </w:t>
                              </w:r>
                            </w:p>
                          </w:sdtContent>
                        </w:sdt>
                        <w:p w14:paraId="3A362845" w14:textId="09C31341" w:rsidR="00CE2BF2" w:rsidRDefault="00CE2BF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sidRPr="00F548F2">
            <w:rPr>
              <w:rFonts w:ascii="Arial" w:hAnsi="Arial" w:cs="Arial"/>
              <w:noProof/>
              <w:sz w:val="24"/>
              <w:szCs w:val="24"/>
            </w:rPr>
            <mc:AlternateContent>
              <mc:Choice Requires="wps">
                <w:drawing>
                  <wp:anchor distT="0" distB="0" distL="114300" distR="114300" simplePos="0" relativeHeight="251661312" behindDoc="0" locked="0" layoutInCell="1" allowOverlap="1" wp14:anchorId="4BB31C5F" wp14:editId="315439A9">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4AC822" w14:textId="77777777" w:rsidR="00CE2BF2" w:rsidRDefault="00CE2BF2">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0BECA01D" w14:textId="0BCD8011" w:rsidR="00CE2BF2" w:rsidRDefault="00CE2BF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BB31C5F"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C4AC822" w14:textId="77777777" w:rsidR="00CE2BF2" w:rsidRDefault="00CE2BF2">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BECA01D" w14:textId="0BCD8011" w:rsidR="00CE2BF2" w:rsidRDefault="00CE2BF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sidRPr="00F548F2">
            <w:rPr>
              <w:rFonts w:ascii="Arial" w:hAnsi="Arial" w:cs="Arial"/>
              <w:noProof/>
              <w:sz w:val="24"/>
              <w:szCs w:val="24"/>
            </w:rPr>
            <mc:AlternateContent>
              <mc:Choice Requires="wps">
                <w:drawing>
                  <wp:anchor distT="0" distB="0" distL="114300" distR="114300" simplePos="0" relativeHeight="251659264" behindDoc="0" locked="0" layoutInCell="1" allowOverlap="1" wp14:anchorId="0734D75F" wp14:editId="11371C3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BF3773" w14:textId="6B1B01A6" w:rsidR="00CE2BF2" w:rsidRDefault="00D50338">
                                <w:pPr>
                                  <w:jc w:val="right"/>
                                  <w:rPr>
                                    <w:color w:val="4472C4" w:themeColor="accent1"/>
                                    <w:sz w:val="64"/>
                                    <w:szCs w:val="64"/>
                                  </w:rPr>
                                </w:pPr>
                                <w:sdt>
                                  <w:sdtPr>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E2BF2" w:rsidRPr="009E0E54">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t>Project Management</w:t>
                                    </w:r>
                                    <w:r w:rsidR="00CE2BF2">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t xml:space="preserve"> tips, techniques &amp;</w:t>
                                    </w:r>
                                    <w:r w:rsidR="00CE2BF2" w:rsidRPr="009E0E54">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t xml:space="preserve"> Tools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DBF1A5C" w14:textId="2EC05981" w:rsidR="00CE2BF2" w:rsidRDefault="00CE2BF2">
                                    <w:pPr>
                                      <w:jc w:val="right"/>
                                      <w:rPr>
                                        <w:smallCaps/>
                                        <w:color w:val="404040" w:themeColor="text1" w:themeTint="BF"/>
                                        <w:sz w:val="36"/>
                                        <w:szCs w:val="36"/>
                                      </w:rPr>
                                    </w:pPr>
                                    <w:r>
                                      <w:rPr>
                                        <w:color w:val="404040" w:themeColor="text1" w:themeTint="BF"/>
                                        <w:sz w:val="36"/>
                                        <w:szCs w:val="36"/>
                                      </w:rPr>
                                      <w:t>Brendan Parker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734D75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7BF3773" w14:textId="6B1B01A6" w:rsidR="00CE2BF2" w:rsidRDefault="00CE2BF2">
                          <w:pPr>
                            <w:jc w:val="right"/>
                            <w:rPr>
                              <w:color w:val="4472C4" w:themeColor="accent1"/>
                              <w:sz w:val="64"/>
                              <w:szCs w:val="64"/>
                            </w:rPr>
                          </w:pPr>
                          <w:sdt>
                            <w:sdtPr>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9E0E54">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t>Project Management</w:t>
                              </w:r>
                              <w:r>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t xml:space="preserve"> tips, techniques &amp;</w:t>
                              </w:r>
                              <w:r w:rsidRPr="009E0E54">
                                <w:rPr>
                                  <w:rFonts w:asciiTheme="majorHAnsi" w:eastAsiaTheme="majorEastAsia" w:hAnsi="Calibri" w:cstheme="majorBidi"/>
                                  <w:color w:val="4472C4" w:themeColor="accent1"/>
                                  <w:kern w:val="24"/>
                                  <w:sz w:val="88"/>
                                  <w:szCs w:val="88"/>
                                  <w14:textFill>
                                    <w14:solidFill>
                                      <w14:schemeClr w14:val="accent1">
                                        <w14:satMod w14:val="150000"/>
                                      </w14:schemeClr>
                                    </w14:solidFill>
                                  </w14:textFill>
                                </w:rPr>
                                <w:t xml:space="preserve"> Tools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DBF1A5C" w14:textId="2EC05981" w:rsidR="00CE2BF2" w:rsidRDefault="00CE2BF2">
                              <w:pPr>
                                <w:jc w:val="right"/>
                                <w:rPr>
                                  <w:smallCaps/>
                                  <w:color w:val="404040" w:themeColor="text1" w:themeTint="BF"/>
                                  <w:sz w:val="36"/>
                                  <w:szCs w:val="36"/>
                                </w:rPr>
                              </w:pPr>
                              <w:r>
                                <w:rPr>
                                  <w:color w:val="404040" w:themeColor="text1" w:themeTint="BF"/>
                                  <w:sz w:val="36"/>
                                  <w:szCs w:val="36"/>
                                </w:rPr>
                                <w:t>Brendan Parker</w:t>
                              </w:r>
                            </w:p>
                          </w:sdtContent>
                        </w:sdt>
                      </w:txbxContent>
                    </v:textbox>
                    <w10:wrap type="square" anchorx="page" anchory="page"/>
                  </v:shape>
                </w:pict>
              </mc:Fallback>
            </mc:AlternateContent>
          </w:r>
        </w:p>
        <w:p w14:paraId="197F5EFF" w14:textId="0C78178A" w:rsidR="00E25391" w:rsidRPr="00F548F2" w:rsidRDefault="00E25391" w:rsidP="00F548F2">
          <w:pPr>
            <w:spacing w:line="360" w:lineRule="auto"/>
            <w:rPr>
              <w:rFonts w:ascii="Arial" w:hAnsi="Arial" w:cs="Arial"/>
              <w:sz w:val="24"/>
              <w:szCs w:val="24"/>
            </w:rPr>
          </w:pPr>
          <w:r w:rsidRPr="00F548F2">
            <w:rPr>
              <w:rFonts w:ascii="Arial" w:hAnsi="Arial" w:cs="Arial"/>
              <w:sz w:val="24"/>
              <w:szCs w:val="24"/>
            </w:rPr>
            <w:br w:type="page"/>
          </w:r>
        </w:p>
      </w:sdtContent>
    </w:sdt>
    <w:p w14:paraId="5B4E8898" w14:textId="77777777" w:rsidR="00511AC7" w:rsidRPr="00F548F2" w:rsidRDefault="00F51F39" w:rsidP="00F548F2">
      <w:pPr>
        <w:spacing w:line="360" w:lineRule="auto"/>
        <w:jc w:val="both"/>
        <w:rPr>
          <w:rFonts w:ascii="Arial" w:hAnsi="Arial" w:cs="Arial"/>
          <w:sz w:val="24"/>
          <w:szCs w:val="24"/>
        </w:rPr>
      </w:pPr>
      <w:r w:rsidRPr="00F548F2">
        <w:rPr>
          <w:rFonts w:ascii="Arial" w:hAnsi="Arial" w:cs="Arial"/>
          <w:sz w:val="24"/>
          <w:szCs w:val="24"/>
        </w:rPr>
        <w:lastRenderedPageBreak/>
        <w:t>P</w:t>
      </w:r>
      <w:r w:rsidR="00F07D35" w:rsidRPr="00F548F2">
        <w:rPr>
          <w:rFonts w:ascii="Arial" w:hAnsi="Arial" w:cs="Arial"/>
          <w:sz w:val="24"/>
          <w:szCs w:val="24"/>
        </w:rPr>
        <w:t>rovide a critical assessment (in some depth) of the us</w:t>
      </w:r>
      <w:r w:rsidR="00431AF5" w:rsidRPr="00F548F2">
        <w:rPr>
          <w:rFonts w:ascii="Arial" w:hAnsi="Arial" w:cs="Arial"/>
          <w:sz w:val="24"/>
          <w:szCs w:val="24"/>
        </w:rPr>
        <w:t xml:space="preserve"> </w:t>
      </w:r>
    </w:p>
    <w:p w14:paraId="0517990A" w14:textId="1B279CA8" w:rsidR="00F07D35" w:rsidRPr="00F548F2" w:rsidRDefault="00511AC7" w:rsidP="00F548F2">
      <w:pPr>
        <w:spacing w:line="360" w:lineRule="auto"/>
        <w:jc w:val="both"/>
        <w:rPr>
          <w:rFonts w:ascii="Arial" w:hAnsi="Arial" w:cs="Arial"/>
          <w:sz w:val="24"/>
          <w:szCs w:val="24"/>
        </w:rPr>
      </w:pPr>
      <w:r w:rsidRPr="00F548F2">
        <w:rPr>
          <w:rFonts w:ascii="Arial" w:hAnsi="Arial" w:cs="Arial"/>
          <w:sz w:val="24"/>
          <w:szCs w:val="24"/>
        </w:rPr>
        <w:t>us</w:t>
      </w:r>
      <w:r w:rsidR="00F07D35" w:rsidRPr="00F548F2">
        <w:rPr>
          <w:rFonts w:ascii="Arial" w:hAnsi="Arial" w:cs="Arial"/>
          <w:sz w:val="24"/>
          <w:szCs w:val="24"/>
        </w:rPr>
        <w:t>efulness of project management tools and techniques for managing a project (ideally three please). Seek to provide a good level of analysis of various tools (integrate relevant theory and start with definitions of project management).</w:t>
      </w:r>
    </w:p>
    <w:p w14:paraId="7556D3CB" w14:textId="77777777" w:rsidR="00F07D35" w:rsidRPr="00F548F2" w:rsidRDefault="00F07D35" w:rsidP="00F548F2">
      <w:pPr>
        <w:numPr>
          <w:ilvl w:val="0"/>
          <w:numId w:val="5"/>
        </w:numPr>
        <w:spacing w:line="360" w:lineRule="auto"/>
        <w:jc w:val="both"/>
        <w:rPr>
          <w:rFonts w:ascii="Arial" w:hAnsi="Arial" w:cs="Arial"/>
          <w:sz w:val="24"/>
          <w:szCs w:val="24"/>
        </w:rPr>
      </w:pPr>
      <w:r w:rsidRPr="00F548F2">
        <w:rPr>
          <w:rFonts w:ascii="Arial" w:hAnsi="Arial" w:cs="Arial"/>
          <w:sz w:val="24"/>
          <w:szCs w:val="24"/>
        </w:rPr>
        <w:t>You should demonstrate the ability to plan the implementation of a project (explain the stages of a project lifecycle) and consider the management of stakeholders and of risk (there are diagrams you can use and explain).</w:t>
      </w:r>
    </w:p>
    <w:p w14:paraId="1F2367E7" w14:textId="4A15E681" w:rsidR="006D7D27" w:rsidRPr="00F548F2" w:rsidRDefault="009801DF" w:rsidP="00F548F2">
      <w:pPr>
        <w:spacing w:line="360" w:lineRule="auto"/>
        <w:jc w:val="both"/>
        <w:rPr>
          <w:rFonts w:ascii="Arial" w:hAnsi="Arial" w:cs="Arial"/>
          <w:sz w:val="24"/>
          <w:szCs w:val="24"/>
        </w:rPr>
      </w:pPr>
      <w:r w:rsidRPr="00F548F2">
        <w:rPr>
          <w:rFonts w:ascii="Arial" w:hAnsi="Arial" w:cs="Arial"/>
          <w:sz w:val="24"/>
          <w:szCs w:val="24"/>
        </w:rPr>
        <w:t xml:space="preserve">subject-related concepts and ideas relate to real world situations and/or a </w:t>
      </w:r>
      <w:proofErr w:type="gramStart"/>
      <w:r w:rsidRPr="00F548F2">
        <w:rPr>
          <w:rFonts w:ascii="Arial" w:hAnsi="Arial" w:cs="Arial"/>
          <w:sz w:val="24"/>
          <w:szCs w:val="24"/>
        </w:rPr>
        <w:t>particular context</w:t>
      </w:r>
      <w:proofErr w:type="gramEnd"/>
      <w:r w:rsidRPr="00F548F2">
        <w:rPr>
          <w:rFonts w:ascii="Arial" w:hAnsi="Arial" w:cs="Arial"/>
          <w:sz w:val="24"/>
          <w:szCs w:val="24"/>
        </w:rPr>
        <w:t>.  How do they work in practice?  You will deploy models, methods, techniques, and/or theories, in that context, to assess current situations</w:t>
      </w:r>
    </w:p>
    <w:p w14:paraId="1F75410C" w14:textId="77777777" w:rsidR="0017634A" w:rsidRPr="00F548F2" w:rsidRDefault="006D7D27" w:rsidP="00F548F2">
      <w:pPr>
        <w:spacing w:line="360" w:lineRule="auto"/>
        <w:jc w:val="both"/>
        <w:rPr>
          <w:rFonts w:ascii="Arial" w:hAnsi="Arial" w:cs="Arial"/>
          <w:sz w:val="24"/>
          <w:szCs w:val="24"/>
        </w:rPr>
      </w:pPr>
      <w:r w:rsidRPr="00F548F2">
        <w:rPr>
          <w:rFonts w:ascii="Arial" w:hAnsi="Arial" w:cs="Arial"/>
          <w:sz w:val="24"/>
          <w:szCs w:val="24"/>
        </w:rPr>
        <w:t>Your work should be presented in report style of 3,000 words (+/- 10% acceptable).  Within your work you should discuss a range of theory, drawing from the work discussed within the module as well as your own additional research.</w:t>
      </w:r>
      <w:r w:rsidR="0017634A" w:rsidRPr="00F548F2">
        <w:rPr>
          <w:rFonts w:ascii="Arial" w:hAnsi="Arial" w:cs="Arial"/>
          <w:sz w:val="24"/>
          <w:szCs w:val="24"/>
        </w:rPr>
        <w:t xml:space="preserve"> </w:t>
      </w:r>
    </w:p>
    <w:p w14:paraId="42A13FF1" w14:textId="0E3B9950" w:rsidR="00E25391" w:rsidRPr="00F548F2" w:rsidRDefault="0017634A" w:rsidP="00F548F2">
      <w:pPr>
        <w:spacing w:line="360" w:lineRule="auto"/>
        <w:jc w:val="both"/>
        <w:rPr>
          <w:rFonts w:ascii="Arial" w:hAnsi="Arial" w:cs="Arial"/>
          <w:sz w:val="24"/>
          <w:szCs w:val="24"/>
        </w:rPr>
      </w:pPr>
      <w:r w:rsidRPr="00F548F2">
        <w:rPr>
          <w:rFonts w:ascii="Arial" w:hAnsi="Arial" w:cs="Arial"/>
          <w:sz w:val="24"/>
          <w:szCs w:val="24"/>
        </w:rPr>
        <w:t>WHAT ARETHE FATCS</w:t>
      </w:r>
    </w:p>
    <w:sdt>
      <w:sdtPr>
        <w:rPr>
          <w:rFonts w:ascii="Arial" w:eastAsiaTheme="minorEastAsia" w:hAnsi="Arial" w:cs="Arial"/>
          <w:b w:val="0"/>
          <w:bCs w:val="0"/>
          <w:color w:val="auto"/>
          <w:sz w:val="24"/>
          <w:szCs w:val="24"/>
        </w:rPr>
        <w:id w:val="177169201"/>
        <w:docPartObj>
          <w:docPartGallery w:val="Table of Contents"/>
          <w:docPartUnique/>
        </w:docPartObj>
      </w:sdtPr>
      <w:sdtEndPr>
        <w:rPr>
          <w:noProof/>
        </w:rPr>
      </w:sdtEndPr>
      <w:sdtContent>
        <w:p w14:paraId="3F1ED6B8" w14:textId="1FE73E25" w:rsidR="00E25391" w:rsidRPr="00F548F2" w:rsidRDefault="00E25391" w:rsidP="00F548F2">
          <w:pPr>
            <w:pStyle w:val="TOCHeading"/>
            <w:spacing w:line="360" w:lineRule="auto"/>
            <w:rPr>
              <w:rFonts w:ascii="Arial" w:hAnsi="Arial" w:cs="Arial"/>
              <w:color w:val="auto"/>
              <w:sz w:val="24"/>
              <w:szCs w:val="24"/>
            </w:rPr>
          </w:pPr>
          <w:r w:rsidRPr="00F548F2">
            <w:rPr>
              <w:rFonts w:ascii="Arial" w:hAnsi="Arial" w:cs="Arial"/>
              <w:color w:val="auto"/>
              <w:sz w:val="24"/>
              <w:szCs w:val="24"/>
            </w:rPr>
            <w:t>Contents</w:t>
          </w:r>
        </w:p>
        <w:p w14:paraId="23430F9E" w14:textId="5D8F6E77" w:rsidR="00E25391" w:rsidRPr="00F548F2" w:rsidRDefault="00E25391" w:rsidP="00F548F2">
          <w:pPr>
            <w:pStyle w:val="TOC1"/>
            <w:tabs>
              <w:tab w:val="right" w:leader="dot" w:pos="9016"/>
            </w:tabs>
            <w:spacing w:line="360" w:lineRule="auto"/>
            <w:rPr>
              <w:rFonts w:ascii="Arial" w:hAnsi="Arial" w:cs="Arial"/>
              <w:noProof/>
              <w:sz w:val="24"/>
              <w:szCs w:val="24"/>
              <w:lang w:val="en-GB" w:eastAsia="en-GB"/>
            </w:rPr>
          </w:pPr>
          <w:r w:rsidRPr="00F548F2">
            <w:rPr>
              <w:rFonts w:ascii="Arial" w:hAnsi="Arial" w:cs="Arial"/>
              <w:sz w:val="24"/>
              <w:szCs w:val="24"/>
            </w:rPr>
            <w:fldChar w:fldCharType="begin"/>
          </w:r>
          <w:r w:rsidRPr="00F548F2">
            <w:rPr>
              <w:rFonts w:ascii="Arial" w:hAnsi="Arial" w:cs="Arial"/>
              <w:sz w:val="24"/>
              <w:szCs w:val="24"/>
            </w:rPr>
            <w:instrText xml:space="preserve"> TOC \o "1-3" \h \z \u </w:instrText>
          </w:r>
          <w:r w:rsidRPr="00F548F2">
            <w:rPr>
              <w:rFonts w:ascii="Arial" w:hAnsi="Arial" w:cs="Arial"/>
              <w:sz w:val="24"/>
              <w:szCs w:val="24"/>
            </w:rPr>
            <w:fldChar w:fldCharType="separate"/>
          </w:r>
          <w:hyperlink w:anchor="_Toc23857915" w:history="1">
            <w:r w:rsidRPr="00F548F2">
              <w:rPr>
                <w:rStyle w:val="Hyperlink"/>
                <w:rFonts w:ascii="Arial" w:hAnsi="Arial" w:cs="Arial"/>
                <w:noProof/>
                <w:color w:val="auto"/>
                <w:sz w:val="24"/>
                <w:szCs w:val="24"/>
              </w:rPr>
              <w:t>Introduction:</w:t>
            </w:r>
            <w:r w:rsidRPr="00F548F2">
              <w:rPr>
                <w:rFonts w:ascii="Arial" w:hAnsi="Arial" w:cs="Arial"/>
                <w:noProof/>
                <w:webHidden/>
                <w:sz w:val="24"/>
                <w:szCs w:val="24"/>
              </w:rPr>
              <w:tab/>
            </w:r>
            <w:r w:rsidRPr="00F548F2">
              <w:rPr>
                <w:rFonts w:ascii="Arial" w:hAnsi="Arial" w:cs="Arial"/>
                <w:noProof/>
                <w:webHidden/>
                <w:sz w:val="24"/>
                <w:szCs w:val="24"/>
              </w:rPr>
              <w:fldChar w:fldCharType="begin"/>
            </w:r>
            <w:r w:rsidRPr="00F548F2">
              <w:rPr>
                <w:rFonts w:ascii="Arial" w:hAnsi="Arial" w:cs="Arial"/>
                <w:noProof/>
                <w:webHidden/>
                <w:sz w:val="24"/>
                <w:szCs w:val="24"/>
              </w:rPr>
              <w:instrText xml:space="preserve"> PAGEREF _Toc23857915 \h </w:instrText>
            </w:r>
            <w:r w:rsidRPr="00F548F2">
              <w:rPr>
                <w:rFonts w:ascii="Arial" w:hAnsi="Arial" w:cs="Arial"/>
                <w:noProof/>
                <w:webHidden/>
                <w:sz w:val="24"/>
                <w:szCs w:val="24"/>
              </w:rPr>
            </w:r>
            <w:r w:rsidRPr="00F548F2">
              <w:rPr>
                <w:rFonts w:ascii="Arial" w:hAnsi="Arial" w:cs="Arial"/>
                <w:noProof/>
                <w:webHidden/>
                <w:sz w:val="24"/>
                <w:szCs w:val="24"/>
              </w:rPr>
              <w:fldChar w:fldCharType="separate"/>
            </w:r>
            <w:r w:rsidRPr="00F548F2">
              <w:rPr>
                <w:rFonts w:ascii="Arial" w:hAnsi="Arial" w:cs="Arial"/>
                <w:noProof/>
                <w:webHidden/>
                <w:sz w:val="24"/>
                <w:szCs w:val="24"/>
              </w:rPr>
              <w:t>1</w:t>
            </w:r>
            <w:r w:rsidRPr="00F548F2">
              <w:rPr>
                <w:rFonts w:ascii="Arial" w:hAnsi="Arial" w:cs="Arial"/>
                <w:noProof/>
                <w:webHidden/>
                <w:sz w:val="24"/>
                <w:szCs w:val="24"/>
              </w:rPr>
              <w:fldChar w:fldCharType="end"/>
            </w:r>
          </w:hyperlink>
        </w:p>
        <w:p w14:paraId="5EBAD406" w14:textId="5841DAC4" w:rsidR="00E25391" w:rsidRPr="00F548F2" w:rsidRDefault="00D50338" w:rsidP="00F548F2">
          <w:pPr>
            <w:pStyle w:val="TOC1"/>
            <w:tabs>
              <w:tab w:val="right" w:leader="dot" w:pos="9016"/>
            </w:tabs>
            <w:spacing w:line="360" w:lineRule="auto"/>
            <w:rPr>
              <w:rFonts w:ascii="Arial" w:hAnsi="Arial" w:cs="Arial"/>
              <w:noProof/>
              <w:sz w:val="24"/>
              <w:szCs w:val="24"/>
              <w:lang w:val="en-GB" w:eastAsia="en-GB"/>
            </w:rPr>
          </w:pPr>
          <w:hyperlink w:anchor="_Toc23857916" w:history="1">
            <w:r w:rsidR="00E25391" w:rsidRPr="00F548F2">
              <w:rPr>
                <w:rStyle w:val="Hyperlink"/>
                <w:rFonts w:ascii="Arial" w:hAnsi="Arial" w:cs="Arial"/>
                <w:noProof/>
                <w:color w:val="auto"/>
                <w:sz w:val="24"/>
                <w:szCs w:val="24"/>
              </w:rPr>
              <w:t>Project managers role:</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_Toc23857916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2</w:t>
            </w:r>
            <w:r w:rsidR="00E25391" w:rsidRPr="00F548F2">
              <w:rPr>
                <w:rFonts w:ascii="Arial" w:hAnsi="Arial" w:cs="Arial"/>
                <w:noProof/>
                <w:webHidden/>
                <w:sz w:val="24"/>
                <w:szCs w:val="24"/>
              </w:rPr>
              <w:fldChar w:fldCharType="end"/>
            </w:r>
          </w:hyperlink>
        </w:p>
        <w:p w14:paraId="4064C9CA" w14:textId="6795D2A6" w:rsidR="00E25391" w:rsidRPr="00F548F2" w:rsidRDefault="00D50338" w:rsidP="00F548F2">
          <w:pPr>
            <w:pStyle w:val="TOC1"/>
            <w:tabs>
              <w:tab w:val="right" w:leader="dot" w:pos="9016"/>
            </w:tabs>
            <w:spacing w:line="360" w:lineRule="auto"/>
            <w:rPr>
              <w:rFonts w:ascii="Arial" w:hAnsi="Arial" w:cs="Arial"/>
              <w:noProof/>
              <w:sz w:val="24"/>
              <w:szCs w:val="24"/>
              <w:lang w:val="en-GB" w:eastAsia="en-GB"/>
            </w:rPr>
          </w:pPr>
          <w:hyperlink w:anchor="_Toc23857917" w:history="1">
            <w:r w:rsidR="00E25391" w:rsidRPr="00F548F2">
              <w:rPr>
                <w:rStyle w:val="Hyperlink"/>
                <w:rFonts w:ascii="Arial" w:eastAsia="Times New Roman" w:hAnsi="Arial" w:cs="Arial"/>
                <w:noProof/>
                <w:color w:val="auto"/>
                <w:sz w:val="24"/>
                <w:szCs w:val="24"/>
              </w:rPr>
              <w:t>What is and explain the stages of a project lifecycle</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_Toc23857917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3</w:t>
            </w:r>
            <w:r w:rsidR="00E25391" w:rsidRPr="00F548F2">
              <w:rPr>
                <w:rFonts w:ascii="Arial" w:hAnsi="Arial" w:cs="Arial"/>
                <w:noProof/>
                <w:webHidden/>
                <w:sz w:val="24"/>
                <w:szCs w:val="24"/>
              </w:rPr>
              <w:fldChar w:fldCharType="end"/>
            </w:r>
          </w:hyperlink>
        </w:p>
        <w:p w14:paraId="759E1B87" w14:textId="370948CF" w:rsidR="00E25391" w:rsidRPr="00F548F2" w:rsidRDefault="00D50338" w:rsidP="00F548F2">
          <w:pPr>
            <w:pStyle w:val="TOC3"/>
            <w:tabs>
              <w:tab w:val="right" w:leader="dot" w:pos="9016"/>
            </w:tabs>
            <w:spacing w:line="360" w:lineRule="auto"/>
            <w:rPr>
              <w:rFonts w:ascii="Arial" w:hAnsi="Arial" w:cs="Arial"/>
              <w:noProof/>
              <w:sz w:val="24"/>
              <w:szCs w:val="24"/>
              <w:lang w:val="en-GB" w:eastAsia="en-GB"/>
            </w:rPr>
          </w:pPr>
          <w:hyperlink w:anchor="_Toc23857918" w:history="1">
            <w:r w:rsidR="00E25391" w:rsidRPr="00F548F2">
              <w:rPr>
                <w:rStyle w:val="Hyperlink"/>
                <w:rFonts w:ascii="Arial" w:hAnsi="Arial" w:cs="Arial"/>
                <w:noProof/>
                <w:color w:val="auto"/>
                <w:sz w:val="24"/>
                <w:szCs w:val="24"/>
              </w:rPr>
              <w:t>How does this work in practice?? How is this relatable? – from analysing the lifecycle it has come to enlightenment that…</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_Toc23857918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3</w:t>
            </w:r>
            <w:r w:rsidR="00E25391" w:rsidRPr="00F548F2">
              <w:rPr>
                <w:rFonts w:ascii="Arial" w:hAnsi="Arial" w:cs="Arial"/>
                <w:noProof/>
                <w:webHidden/>
                <w:sz w:val="24"/>
                <w:szCs w:val="24"/>
              </w:rPr>
              <w:fldChar w:fldCharType="end"/>
            </w:r>
          </w:hyperlink>
        </w:p>
        <w:p w14:paraId="4D92FF61" w14:textId="1B12687B" w:rsidR="00E25391" w:rsidRPr="00F548F2" w:rsidRDefault="00D50338" w:rsidP="00F548F2">
          <w:pPr>
            <w:pStyle w:val="TOC2"/>
            <w:tabs>
              <w:tab w:val="right" w:leader="dot" w:pos="9016"/>
            </w:tabs>
            <w:spacing w:line="360" w:lineRule="auto"/>
            <w:rPr>
              <w:rFonts w:ascii="Arial" w:hAnsi="Arial" w:cs="Arial"/>
              <w:noProof/>
              <w:sz w:val="24"/>
              <w:szCs w:val="24"/>
              <w:lang w:val="en-GB" w:eastAsia="en-GB"/>
            </w:rPr>
          </w:pPr>
          <w:hyperlink w:anchor="_Toc23857919" w:history="1">
            <w:r w:rsidR="00E25391" w:rsidRPr="00F548F2">
              <w:rPr>
                <w:rStyle w:val="Hyperlink"/>
                <w:rFonts w:ascii="Arial" w:hAnsi="Arial" w:cs="Arial"/>
                <w:noProof/>
                <w:color w:val="auto"/>
                <w:sz w:val="24"/>
                <w:szCs w:val="24"/>
              </w:rPr>
              <w:t>Approaches towards PM concepts and ideas relate to real world situations and/or a particular context.  How do they work in practice?  You will deploy models, methods, techniques, and/or theories, in that context, to assess current situations</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_Toc23857919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4</w:t>
            </w:r>
            <w:r w:rsidR="00E25391" w:rsidRPr="00F548F2">
              <w:rPr>
                <w:rFonts w:ascii="Arial" w:hAnsi="Arial" w:cs="Arial"/>
                <w:noProof/>
                <w:webHidden/>
                <w:sz w:val="24"/>
                <w:szCs w:val="24"/>
              </w:rPr>
              <w:fldChar w:fldCharType="end"/>
            </w:r>
          </w:hyperlink>
        </w:p>
        <w:p w14:paraId="1B5C1777" w14:textId="768EB41F" w:rsidR="00E25391" w:rsidRPr="00F548F2" w:rsidRDefault="00D50338" w:rsidP="00F548F2">
          <w:pPr>
            <w:pStyle w:val="TOC1"/>
            <w:tabs>
              <w:tab w:val="right" w:leader="dot" w:pos="9016"/>
            </w:tabs>
            <w:spacing w:line="360" w:lineRule="auto"/>
            <w:rPr>
              <w:rFonts w:ascii="Arial" w:hAnsi="Arial" w:cs="Arial"/>
              <w:noProof/>
              <w:sz w:val="24"/>
              <w:szCs w:val="24"/>
              <w:lang w:val="en-GB" w:eastAsia="en-GB"/>
            </w:rPr>
          </w:pPr>
          <w:hyperlink w:anchor="_Toc23857920" w:history="1">
            <w:r w:rsidR="00E25391" w:rsidRPr="00F548F2">
              <w:rPr>
                <w:rStyle w:val="Hyperlink"/>
                <w:rFonts w:ascii="Arial" w:hAnsi="Arial" w:cs="Arial"/>
                <w:noProof/>
                <w:color w:val="auto"/>
                <w:sz w:val="24"/>
                <w:szCs w:val="24"/>
              </w:rPr>
              <w:t xml:space="preserve">tools with project management </w:t>
            </w:r>
            <w:r w:rsidR="00E25391" w:rsidRPr="00F548F2">
              <w:rPr>
                <w:rStyle w:val="Hyperlink"/>
                <w:rFonts w:ascii="Arial" w:eastAsia="Times New Roman" w:hAnsi="Arial" w:cs="Arial"/>
                <w:noProof/>
                <w:color w:val="auto"/>
                <w:sz w:val="24"/>
                <w:szCs w:val="24"/>
              </w:rPr>
              <w:t>(integrate relevant theory and start with definitions of project management).</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_Toc23857920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5</w:t>
            </w:r>
            <w:r w:rsidR="00E25391" w:rsidRPr="00F548F2">
              <w:rPr>
                <w:rFonts w:ascii="Arial" w:hAnsi="Arial" w:cs="Arial"/>
                <w:noProof/>
                <w:webHidden/>
                <w:sz w:val="24"/>
                <w:szCs w:val="24"/>
              </w:rPr>
              <w:fldChar w:fldCharType="end"/>
            </w:r>
          </w:hyperlink>
        </w:p>
        <w:p w14:paraId="36FCE0EF" w14:textId="18D906E8" w:rsidR="00E25391" w:rsidRPr="00F548F2" w:rsidRDefault="00D50338" w:rsidP="00F548F2">
          <w:pPr>
            <w:pStyle w:val="TOC1"/>
            <w:tabs>
              <w:tab w:val="right" w:leader="dot" w:pos="9016"/>
            </w:tabs>
            <w:spacing w:line="360" w:lineRule="auto"/>
            <w:rPr>
              <w:rFonts w:ascii="Arial" w:hAnsi="Arial" w:cs="Arial"/>
              <w:noProof/>
              <w:sz w:val="24"/>
              <w:szCs w:val="24"/>
              <w:lang w:val="en-GB" w:eastAsia="en-GB"/>
            </w:rPr>
          </w:pPr>
          <w:hyperlink w:anchor="_Toc23857921" w:history="1">
            <w:r w:rsidR="00E25391" w:rsidRPr="00F548F2">
              <w:rPr>
                <w:rStyle w:val="Hyperlink"/>
                <w:rFonts w:ascii="Arial" w:hAnsi="Arial" w:cs="Arial"/>
                <w:noProof/>
                <w:color w:val="auto"/>
                <w:sz w:val="24"/>
                <w:szCs w:val="24"/>
              </w:rPr>
              <w:t>consider the management of appropriate stakeholders and of risk</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_Toc23857921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8</w:t>
            </w:r>
            <w:r w:rsidR="00E25391" w:rsidRPr="00F548F2">
              <w:rPr>
                <w:rFonts w:ascii="Arial" w:hAnsi="Arial" w:cs="Arial"/>
                <w:noProof/>
                <w:webHidden/>
                <w:sz w:val="24"/>
                <w:szCs w:val="24"/>
              </w:rPr>
              <w:fldChar w:fldCharType="end"/>
            </w:r>
          </w:hyperlink>
        </w:p>
        <w:p w14:paraId="1E4E0D37" w14:textId="061D3B2B" w:rsidR="00E25391" w:rsidRPr="00F548F2" w:rsidRDefault="00D50338" w:rsidP="00F548F2">
          <w:pPr>
            <w:pStyle w:val="TOC1"/>
            <w:tabs>
              <w:tab w:val="right" w:leader="dot" w:pos="9016"/>
            </w:tabs>
            <w:spacing w:line="360" w:lineRule="auto"/>
            <w:rPr>
              <w:rFonts w:ascii="Arial" w:hAnsi="Arial" w:cs="Arial"/>
              <w:noProof/>
              <w:sz w:val="24"/>
              <w:szCs w:val="24"/>
              <w:lang w:val="en-GB" w:eastAsia="en-GB"/>
            </w:rPr>
          </w:pPr>
          <w:hyperlink w:anchor="_Toc23857922" w:history="1">
            <w:r w:rsidR="00E25391" w:rsidRPr="00F548F2">
              <w:rPr>
                <w:rStyle w:val="Hyperlink"/>
                <w:rFonts w:ascii="Arial" w:hAnsi="Arial" w:cs="Arial"/>
                <w:noProof/>
                <w:color w:val="auto"/>
                <w:sz w:val="24"/>
                <w:szCs w:val="24"/>
              </w:rPr>
              <w:t>References</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_Toc23857922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9</w:t>
            </w:r>
            <w:r w:rsidR="00E25391" w:rsidRPr="00F548F2">
              <w:rPr>
                <w:rFonts w:ascii="Arial" w:hAnsi="Arial" w:cs="Arial"/>
                <w:noProof/>
                <w:webHidden/>
                <w:sz w:val="24"/>
                <w:szCs w:val="24"/>
              </w:rPr>
              <w:fldChar w:fldCharType="end"/>
            </w:r>
          </w:hyperlink>
        </w:p>
        <w:p w14:paraId="335DA909" w14:textId="160417C8" w:rsidR="00E25391" w:rsidRPr="00F548F2" w:rsidRDefault="00D50338" w:rsidP="00F548F2">
          <w:pPr>
            <w:pStyle w:val="TOC2"/>
            <w:tabs>
              <w:tab w:val="right" w:leader="dot" w:pos="9016"/>
            </w:tabs>
            <w:spacing w:line="360" w:lineRule="auto"/>
            <w:rPr>
              <w:rFonts w:ascii="Arial" w:hAnsi="Arial" w:cs="Arial"/>
              <w:noProof/>
              <w:sz w:val="24"/>
              <w:szCs w:val="24"/>
              <w:lang w:val="en-GB" w:eastAsia="en-GB"/>
            </w:rPr>
          </w:pPr>
          <w:hyperlink w:anchor="_Toc23857923" w:history="1">
            <w:r w:rsidR="00E25391" w:rsidRPr="00F548F2">
              <w:rPr>
                <w:rStyle w:val="Hyperlink"/>
                <w:rFonts w:ascii="Arial" w:hAnsi="Arial" w:cs="Arial"/>
                <w:noProof/>
                <w:color w:val="auto"/>
                <w:sz w:val="24"/>
                <w:szCs w:val="24"/>
                <w:shd w:val="clear" w:color="auto" w:fill="FFFFFF"/>
              </w:rPr>
              <w:t>Notes?? Or additional work to be added</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_Toc23857923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10</w:t>
            </w:r>
            <w:r w:rsidR="00E25391" w:rsidRPr="00F548F2">
              <w:rPr>
                <w:rFonts w:ascii="Arial" w:hAnsi="Arial" w:cs="Arial"/>
                <w:noProof/>
                <w:webHidden/>
                <w:sz w:val="24"/>
                <w:szCs w:val="24"/>
              </w:rPr>
              <w:fldChar w:fldCharType="end"/>
            </w:r>
          </w:hyperlink>
        </w:p>
        <w:p w14:paraId="2B2A7EA2" w14:textId="626E004F" w:rsidR="00E25391" w:rsidRPr="00F548F2" w:rsidRDefault="00D50338" w:rsidP="00F548F2">
          <w:pPr>
            <w:pStyle w:val="TOC2"/>
            <w:tabs>
              <w:tab w:val="right" w:leader="dot" w:pos="9016"/>
            </w:tabs>
            <w:spacing w:line="360" w:lineRule="auto"/>
            <w:rPr>
              <w:rFonts w:ascii="Arial" w:hAnsi="Arial" w:cs="Arial"/>
              <w:noProof/>
              <w:sz w:val="24"/>
              <w:szCs w:val="24"/>
              <w:lang w:val="en-GB" w:eastAsia="en-GB"/>
            </w:rPr>
          </w:pPr>
          <w:hyperlink w:anchor="_Toc23857924" w:history="1">
            <w:r w:rsidR="00E25391" w:rsidRPr="00F548F2">
              <w:rPr>
                <w:rStyle w:val="Hyperlink"/>
                <w:rFonts w:ascii="Arial" w:hAnsi="Arial" w:cs="Arial"/>
                <w:noProof/>
                <w:color w:val="auto"/>
                <w:sz w:val="24"/>
                <w:szCs w:val="24"/>
              </w:rPr>
              <w:t>Having examined the proposed fundamentals to ensure that they are theoretically supported, general and comprehensive, it was essential to examine the extent to which techniques address the set of elements.This is based on Amram and Kulatilaka’s (1999) taxonomy and has a clear alignment with classifications proposed by a number of authors in the project management field (Ward and Chapman, 1995, Chapman, 1997, Dawson, 2000, Murray-Webster and Thiry, 2000, Turner, 2000). Business investors must make disciplined decisions based on knowledge about financial markets. The three components of a disciplined decision are: being structured in terms of its options; taking into account all information on value and risk; and transactions are conducted to open more options or mitigate risk. Timing options, growth options, flexibility options, operating options, the futures market, spot market and other financial situations are discussed with real-life examples from corporate histories</w:t>
            </w:r>
            <w:r w:rsidR="00E25391" w:rsidRPr="00F548F2">
              <w:rPr>
                <w:rFonts w:ascii="Arial" w:hAnsi="Arial" w:cs="Arial"/>
                <w:noProof/>
                <w:webHidden/>
                <w:sz w:val="24"/>
                <w:szCs w:val="24"/>
              </w:rPr>
              <w:tab/>
            </w:r>
            <w:r w:rsidR="00E25391" w:rsidRPr="00F548F2">
              <w:rPr>
                <w:rFonts w:ascii="Arial" w:hAnsi="Arial" w:cs="Arial"/>
                <w:noProof/>
                <w:webHidden/>
                <w:sz w:val="24"/>
                <w:szCs w:val="24"/>
              </w:rPr>
              <w:fldChar w:fldCharType="begin"/>
            </w:r>
            <w:r w:rsidR="00E25391" w:rsidRPr="00F548F2">
              <w:rPr>
                <w:rFonts w:ascii="Arial" w:hAnsi="Arial" w:cs="Arial"/>
                <w:noProof/>
                <w:webHidden/>
                <w:sz w:val="24"/>
                <w:szCs w:val="24"/>
              </w:rPr>
              <w:instrText xml:space="preserve"> PAGEREF _Toc23857924 \h </w:instrText>
            </w:r>
            <w:r w:rsidR="00E25391" w:rsidRPr="00F548F2">
              <w:rPr>
                <w:rFonts w:ascii="Arial" w:hAnsi="Arial" w:cs="Arial"/>
                <w:noProof/>
                <w:webHidden/>
                <w:sz w:val="24"/>
                <w:szCs w:val="24"/>
              </w:rPr>
            </w:r>
            <w:r w:rsidR="00E25391" w:rsidRPr="00F548F2">
              <w:rPr>
                <w:rFonts w:ascii="Arial" w:hAnsi="Arial" w:cs="Arial"/>
                <w:noProof/>
                <w:webHidden/>
                <w:sz w:val="24"/>
                <w:szCs w:val="24"/>
              </w:rPr>
              <w:fldChar w:fldCharType="separate"/>
            </w:r>
            <w:r w:rsidR="00E25391" w:rsidRPr="00F548F2">
              <w:rPr>
                <w:rFonts w:ascii="Arial" w:hAnsi="Arial" w:cs="Arial"/>
                <w:noProof/>
                <w:webHidden/>
                <w:sz w:val="24"/>
                <w:szCs w:val="24"/>
              </w:rPr>
              <w:t>10</w:t>
            </w:r>
            <w:r w:rsidR="00E25391" w:rsidRPr="00F548F2">
              <w:rPr>
                <w:rFonts w:ascii="Arial" w:hAnsi="Arial" w:cs="Arial"/>
                <w:noProof/>
                <w:webHidden/>
                <w:sz w:val="24"/>
                <w:szCs w:val="24"/>
              </w:rPr>
              <w:fldChar w:fldCharType="end"/>
            </w:r>
          </w:hyperlink>
        </w:p>
        <w:p w14:paraId="1D202657" w14:textId="310ECD50" w:rsidR="00E25391" w:rsidRPr="00F548F2" w:rsidRDefault="00E25391" w:rsidP="00F548F2">
          <w:pPr>
            <w:spacing w:line="360" w:lineRule="auto"/>
            <w:rPr>
              <w:rFonts w:ascii="Arial" w:hAnsi="Arial" w:cs="Arial"/>
              <w:sz w:val="24"/>
              <w:szCs w:val="24"/>
            </w:rPr>
          </w:pPr>
          <w:r w:rsidRPr="00F548F2">
            <w:rPr>
              <w:rFonts w:ascii="Arial" w:hAnsi="Arial" w:cs="Arial"/>
              <w:b/>
              <w:bCs/>
              <w:noProof/>
              <w:sz w:val="24"/>
              <w:szCs w:val="24"/>
            </w:rPr>
            <w:fldChar w:fldCharType="end"/>
          </w:r>
        </w:p>
      </w:sdtContent>
    </w:sdt>
    <w:p w14:paraId="5F3FF86D" w14:textId="65D8A0E4" w:rsidR="006D7D27" w:rsidRPr="00F548F2" w:rsidRDefault="006D7D27" w:rsidP="00F548F2">
      <w:pPr>
        <w:spacing w:line="360" w:lineRule="auto"/>
        <w:jc w:val="both"/>
        <w:rPr>
          <w:rFonts w:ascii="Arial" w:hAnsi="Arial" w:cs="Arial"/>
          <w:sz w:val="24"/>
          <w:szCs w:val="24"/>
        </w:rPr>
      </w:pPr>
    </w:p>
    <w:p w14:paraId="342A6808" w14:textId="77777777" w:rsidR="006D7D27" w:rsidRPr="00F548F2" w:rsidRDefault="006D7D27" w:rsidP="00F548F2">
      <w:pPr>
        <w:pStyle w:val="Heading1"/>
        <w:spacing w:line="360" w:lineRule="auto"/>
        <w:rPr>
          <w:rFonts w:ascii="Arial" w:hAnsi="Arial" w:cs="Arial"/>
          <w:b w:val="0"/>
          <w:bCs w:val="0"/>
          <w:color w:val="auto"/>
          <w:sz w:val="24"/>
          <w:szCs w:val="24"/>
        </w:rPr>
      </w:pPr>
      <w:bookmarkStart w:id="0" w:name="_Toc23857915"/>
      <w:r w:rsidRPr="00F548F2">
        <w:rPr>
          <w:rFonts w:ascii="Arial" w:hAnsi="Arial" w:cs="Arial"/>
          <w:b w:val="0"/>
          <w:bCs w:val="0"/>
          <w:color w:val="auto"/>
          <w:sz w:val="24"/>
          <w:szCs w:val="24"/>
        </w:rPr>
        <w:t>Introduction:</w:t>
      </w:r>
      <w:bookmarkEnd w:id="0"/>
    </w:p>
    <w:p w14:paraId="5FFA4240" w14:textId="59444902" w:rsidR="006D7D27" w:rsidRPr="00F548F2" w:rsidRDefault="007F2315" w:rsidP="00F548F2">
      <w:pPr>
        <w:spacing w:line="360" w:lineRule="auto"/>
        <w:rPr>
          <w:rFonts w:ascii="Arial" w:hAnsi="Arial" w:cs="Arial"/>
          <w:sz w:val="24"/>
          <w:szCs w:val="24"/>
          <w:shd w:val="clear" w:color="auto" w:fill="FFFFFF"/>
        </w:rPr>
      </w:pPr>
      <w:r w:rsidRPr="00F548F2">
        <w:rPr>
          <w:rFonts w:ascii="Arial" w:hAnsi="Arial" w:cs="Arial"/>
          <w:sz w:val="24"/>
          <w:szCs w:val="24"/>
        </w:rPr>
        <w:t>Throughout</w:t>
      </w:r>
      <w:r w:rsidR="00675749" w:rsidRPr="00F548F2">
        <w:rPr>
          <w:rFonts w:ascii="Arial" w:hAnsi="Arial" w:cs="Arial"/>
          <w:sz w:val="24"/>
          <w:szCs w:val="24"/>
        </w:rPr>
        <w:t xml:space="preserve"> this repor</w:t>
      </w:r>
      <w:r w:rsidR="009801DF" w:rsidRPr="00F548F2">
        <w:rPr>
          <w:rFonts w:ascii="Arial" w:hAnsi="Arial" w:cs="Arial"/>
          <w:sz w:val="24"/>
          <w:szCs w:val="24"/>
        </w:rPr>
        <w:t>t,</w:t>
      </w:r>
      <w:r w:rsidR="00675749" w:rsidRPr="00F548F2">
        <w:rPr>
          <w:rFonts w:ascii="Arial" w:hAnsi="Arial" w:cs="Arial"/>
          <w:sz w:val="24"/>
          <w:szCs w:val="24"/>
        </w:rPr>
        <w:t xml:space="preserve"> </w:t>
      </w:r>
      <w:r w:rsidR="00793F6C" w:rsidRPr="00F548F2">
        <w:rPr>
          <w:rFonts w:ascii="Arial" w:hAnsi="Arial" w:cs="Arial"/>
          <w:sz w:val="24"/>
          <w:szCs w:val="24"/>
        </w:rPr>
        <w:t xml:space="preserve">an </w:t>
      </w:r>
      <w:r w:rsidR="00675749" w:rsidRPr="00F548F2">
        <w:rPr>
          <w:rFonts w:ascii="Arial" w:hAnsi="Arial" w:cs="Arial"/>
          <w:sz w:val="24"/>
          <w:szCs w:val="24"/>
        </w:rPr>
        <w:t xml:space="preserve">overview of project management </w:t>
      </w:r>
      <w:r w:rsidRPr="00F548F2">
        <w:rPr>
          <w:rFonts w:ascii="Arial" w:hAnsi="Arial" w:cs="Arial"/>
          <w:sz w:val="24"/>
          <w:szCs w:val="24"/>
        </w:rPr>
        <w:t xml:space="preserve">primarily </w:t>
      </w:r>
      <w:r w:rsidR="00675749" w:rsidRPr="00F548F2">
        <w:rPr>
          <w:rFonts w:ascii="Arial" w:hAnsi="Arial" w:cs="Arial"/>
          <w:sz w:val="24"/>
          <w:szCs w:val="24"/>
        </w:rPr>
        <w:t xml:space="preserve">refers </w:t>
      </w:r>
      <w:r w:rsidRPr="00F548F2">
        <w:rPr>
          <w:rFonts w:ascii="Arial" w:hAnsi="Arial" w:cs="Arial"/>
          <w:sz w:val="24"/>
          <w:szCs w:val="24"/>
        </w:rPr>
        <w:t xml:space="preserve">to </w:t>
      </w:r>
      <w:r w:rsidR="00675749" w:rsidRPr="00F548F2">
        <w:rPr>
          <w:rFonts w:ascii="Arial" w:hAnsi="Arial" w:cs="Arial"/>
          <w:sz w:val="24"/>
          <w:szCs w:val="24"/>
        </w:rPr>
        <w:t xml:space="preserve">concepts </w:t>
      </w:r>
      <w:r w:rsidR="009E0E54" w:rsidRPr="00F548F2">
        <w:rPr>
          <w:rFonts w:ascii="Arial" w:hAnsi="Arial" w:cs="Arial"/>
          <w:sz w:val="24"/>
          <w:szCs w:val="24"/>
        </w:rPr>
        <w:t>and</w:t>
      </w:r>
      <w:r w:rsidR="00675749" w:rsidRPr="00F548F2">
        <w:rPr>
          <w:rFonts w:ascii="Arial" w:hAnsi="Arial" w:cs="Arial"/>
          <w:sz w:val="24"/>
          <w:szCs w:val="24"/>
        </w:rPr>
        <w:t xml:space="preserve"> </w:t>
      </w:r>
      <w:r w:rsidR="00431AF5" w:rsidRPr="00F548F2">
        <w:rPr>
          <w:rFonts w:ascii="Arial" w:hAnsi="Arial" w:cs="Arial"/>
          <w:sz w:val="24"/>
          <w:szCs w:val="24"/>
        </w:rPr>
        <w:t>practical approaches</w:t>
      </w:r>
      <w:r w:rsidR="00675749" w:rsidRPr="00F548F2">
        <w:rPr>
          <w:rFonts w:ascii="Arial" w:hAnsi="Arial" w:cs="Arial"/>
          <w:sz w:val="24"/>
          <w:szCs w:val="24"/>
        </w:rPr>
        <w:t xml:space="preserve"> </w:t>
      </w:r>
      <w:r w:rsidRPr="00F548F2">
        <w:rPr>
          <w:rFonts w:ascii="Arial" w:hAnsi="Arial" w:cs="Arial"/>
          <w:sz w:val="24"/>
          <w:szCs w:val="24"/>
        </w:rPr>
        <w:t xml:space="preserve">influenced </w:t>
      </w:r>
      <w:r w:rsidR="00823231" w:rsidRPr="00F548F2">
        <w:rPr>
          <w:rFonts w:ascii="Arial" w:hAnsi="Arial" w:cs="Arial"/>
          <w:sz w:val="24"/>
          <w:szCs w:val="24"/>
        </w:rPr>
        <w:t>by managerial positions</w:t>
      </w:r>
      <w:r w:rsidRPr="00F548F2">
        <w:rPr>
          <w:rFonts w:ascii="Arial" w:hAnsi="Arial" w:cs="Arial"/>
          <w:sz w:val="24"/>
          <w:szCs w:val="24"/>
        </w:rPr>
        <w:t>,</w:t>
      </w:r>
      <w:r w:rsidR="00823231" w:rsidRPr="00F548F2">
        <w:rPr>
          <w:rFonts w:ascii="Arial" w:hAnsi="Arial" w:cs="Arial"/>
          <w:sz w:val="24"/>
          <w:szCs w:val="24"/>
        </w:rPr>
        <w:t xml:space="preserve"> </w:t>
      </w:r>
      <w:r w:rsidR="00675749" w:rsidRPr="00F548F2">
        <w:rPr>
          <w:rFonts w:ascii="Arial" w:hAnsi="Arial" w:cs="Arial"/>
          <w:sz w:val="24"/>
          <w:szCs w:val="24"/>
        </w:rPr>
        <w:t>in</w:t>
      </w:r>
      <w:r w:rsidR="00823231" w:rsidRPr="00F548F2">
        <w:rPr>
          <w:rFonts w:ascii="Arial" w:hAnsi="Arial" w:cs="Arial"/>
          <w:sz w:val="24"/>
          <w:szCs w:val="24"/>
        </w:rPr>
        <w:t xml:space="preserve"> </w:t>
      </w:r>
      <w:r w:rsidRPr="00F548F2">
        <w:rPr>
          <w:rFonts w:ascii="Arial" w:hAnsi="Arial" w:cs="Arial"/>
          <w:sz w:val="24"/>
          <w:szCs w:val="24"/>
        </w:rPr>
        <w:t>outcome</w:t>
      </w:r>
      <w:r w:rsidR="00823231" w:rsidRPr="00F548F2">
        <w:rPr>
          <w:rFonts w:ascii="Arial" w:hAnsi="Arial" w:cs="Arial"/>
          <w:sz w:val="24"/>
          <w:szCs w:val="24"/>
        </w:rPr>
        <w:t xml:space="preserve"> of leading</w:t>
      </w:r>
      <w:r w:rsidR="00675749" w:rsidRPr="00F548F2">
        <w:rPr>
          <w:rFonts w:ascii="Arial" w:hAnsi="Arial" w:cs="Arial"/>
          <w:sz w:val="24"/>
          <w:szCs w:val="24"/>
        </w:rPr>
        <w:t xml:space="preserve"> </w:t>
      </w:r>
      <w:r w:rsidRPr="00F548F2">
        <w:rPr>
          <w:rFonts w:ascii="Arial" w:hAnsi="Arial" w:cs="Arial"/>
          <w:sz w:val="24"/>
          <w:szCs w:val="24"/>
        </w:rPr>
        <w:t xml:space="preserve">a successful </w:t>
      </w:r>
      <w:r w:rsidR="00675749" w:rsidRPr="00F548F2">
        <w:rPr>
          <w:rFonts w:ascii="Arial" w:hAnsi="Arial" w:cs="Arial"/>
          <w:sz w:val="24"/>
          <w:szCs w:val="24"/>
        </w:rPr>
        <w:t>project</w:t>
      </w:r>
      <w:r w:rsidR="00823231" w:rsidRPr="00F548F2">
        <w:rPr>
          <w:rFonts w:ascii="Arial" w:hAnsi="Arial" w:cs="Arial"/>
          <w:sz w:val="24"/>
          <w:szCs w:val="24"/>
        </w:rPr>
        <w:t>.</w:t>
      </w:r>
      <w:r w:rsidR="00675749" w:rsidRPr="00F548F2">
        <w:rPr>
          <w:rFonts w:ascii="Arial" w:hAnsi="Arial" w:cs="Arial"/>
          <w:sz w:val="24"/>
          <w:szCs w:val="24"/>
        </w:rPr>
        <w:t xml:space="preserve"> </w:t>
      </w:r>
      <w:r w:rsidR="00823231" w:rsidRPr="00F548F2">
        <w:rPr>
          <w:rFonts w:ascii="Arial" w:hAnsi="Arial" w:cs="Arial"/>
          <w:sz w:val="24"/>
          <w:szCs w:val="24"/>
        </w:rPr>
        <w:t>O</w:t>
      </w:r>
      <w:r w:rsidR="00675749" w:rsidRPr="00F548F2">
        <w:rPr>
          <w:rFonts w:ascii="Arial" w:hAnsi="Arial" w:cs="Arial"/>
          <w:sz w:val="24"/>
          <w:szCs w:val="24"/>
        </w:rPr>
        <w:t>utlining</w:t>
      </w:r>
      <w:r w:rsidR="00823231" w:rsidRPr="00F548F2">
        <w:rPr>
          <w:rFonts w:ascii="Arial" w:hAnsi="Arial" w:cs="Arial"/>
          <w:sz w:val="24"/>
          <w:szCs w:val="24"/>
        </w:rPr>
        <w:t xml:space="preserve"> tools, techniques</w:t>
      </w:r>
      <w:r w:rsidR="00675749" w:rsidRPr="00F548F2">
        <w:rPr>
          <w:rFonts w:ascii="Arial" w:hAnsi="Arial" w:cs="Arial"/>
          <w:sz w:val="24"/>
          <w:szCs w:val="24"/>
        </w:rPr>
        <w:t xml:space="preserve"> and methods</w:t>
      </w:r>
      <w:r w:rsidR="00823231" w:rsidRPr="00F548F2">
        <w:rPr>
          <w:rFonts w:ascii="Arial" w:hAnsi="Arial" w:cs="Arial"/>
          <w:sz w:val="24"/>
          <w:szCs w:val="24"/>
        </w:rPr>
        <w:t xml:space="preserve"> established to</w:t>
      </w:r>
      <w:r w:rsidR="00F044F8" w:rsidRPr="00F548F2">
        <w:rPr>
          <w:rFonts w:ascii="Arial" w:hAnsi="Arial" w:cs="Arial"/>
          <w:sz w:val="24"/>
          <w:szCs w:val="24"/>
        </w:rPr>
        <w:t xml:space="preserve"> engage project management effectively.</w:t>
      </w:r>
      <w:r w:rsidR="00675749" w:rsidRPr="00F548F2">
        <w:rPr>
          <w:rFonts w:ascii="Arial" w:hAnsi="Arial" w:cs="Arial"/>
          <w:sz w:val="24"/>
          <w:szCs w:val="24"/>
        </w:rPr>
        <w:t xml:space="preserve"> </w:t>
      </w:r>
      <w:r w:rsidR="00F044F8" w:rsidRPr="00F548F2">
        <w:rPr>
          <w:rFonts w:ascii="Arial" w:hAnsi="Arial" w:cs="Arial"/>
          <w:sz w:val="24"/>
          <w:szCs w:val="24"/>
        </w:rPr>
        <w:t>Presenting</w:t>
      </w:r>
      <w:r w:rsidR="006D7D27" w:rsidRPr="00F548F2">
        <w:rPr>
          <w:rFonts w:ascii="Arial" w:hAnsi="Arial" w:cs="Arial"/>
          <w:sz w:val="24"/>
          <w:szCs w:val="24"/>
        </w:rPr>
        <w:t xml:space="preserve"> project </w:t>
      </w:r>
      <w:r w:rsidR="00F044F8" w:rsidRPr="00F548F2">
        <w:rPr>
          <w:rFonts w:ascii="Arial" w:hAnsi="Arial" w:cs="Arial"/>
          <w:sz w:val="24"/>
          <w:szCs w:val="24"/>
        </w:rPr>
        <w:t xml:space="preserve">management </w:t>
      </w:r>
      <w:r w:rsidR="00C610C2" w:rsidRPr="00F548F2">
        <w:rPr>
          <w:rFonts w:ascii="Arial" w:hAnsi="Arial" w:cs="Arial"/>
          <w:sz w:val="24"/>
          <w:szCs w:val="24"/>
        </w:rPr>
        <w:t>a</w:t>
      </w:r>
      <w:r w:rsidR="00F044F8" w:rsidRPr="00F548F2">
        <w:rPr>
          <w:rFonts w:ascii="Arial" w:hAnsi="Arial" w:cs="Arial"/>
          <w:sz w:val="24"/>
          <w:szCs w:val="24"/>
        </w:rPr>
        <w:t xml:space="preserve">s a planned approach led by disciplined workforce </w:t>
      </w:r>
      <w:r w:rsidR="00431AF5" w:rsidRPr="00F548F2">
        <w:rPr>
          <w:rFonts w:ascii="Arial" w:hAnsi="Arial" w:cs="Arial"/>
          <w:sz w:val="24"/>
          <w:szCs w:val="24"/>
        </w:rPr>
        <w:t>will</w:t>
      </w:r>
      <w:r w:rsidR="00F044F8" w:rsidRPr="00F548F2">
        <w:rPr>
          <w:rFonts w:ascii="Arial" w:hAnsi="Arial" w:cs="Arial"/>
          <w:sz w:val="24"/>
          <w:szCs w:val="24"/>
        </w:rPr>
        <w:t xml:space="preserve"> result in </w:t>
      </w:r>
      <w:r w:rsidRPr="00F548F2">
        <w:rPr>
          <w:rFonts w:ascii="Arial" w:hAnsi="Arial" w:cs="Arial"/>
          <w:sz w:val="24"/>
          <w:szCs w:val="24"/>
        </w:rPr>
        <w:t xml:space="preserve">the </w:t>
      </w:r>
      <w:r w:rsidR="00C610C2" w:rsidRPr="00F548F2">
        <w:rPr>
          <w:rFonts w:ascii="Arial" w:hAnsi="Arial" w:cs="Arial"/>
          <w:sz w:val="24"/>
          <w:szCs w:val="24"/>
        </w:rPr>
        <w:t xml:space="preserve">success of </w:t>
      </w:r>
      <w:r w:rsidR="00431AF5" w:rsidRPr="00F548F2">
        <w:rPr>
          <w:rFonts w:ascii="Arial" w:hAnsi="Arial" w:cs="Arial"/>
          <w:sz w:val="24"/>
          <w:szCs w:val="24"/>
        </w:rPr>
        <w:t>an</w:t>
      </w:r>
      <w:r w:rsidR="00C610C2" w:rsidRPr="00F548F2">
        <w:rPr>
          <w:rFonts w:ascii="Arial" w:hAnsi="Arial" w:cs="Arial"/>
          <w:sz w:val="24"/>
          <w:szCs w:val="24"/>
        </w:rPr>
        <w:t xml:space="preserve"> overall </w:t>
      </w:r>
      <w:r w:rsidR="00C610C2" w:rsidRPr="00F548F2">
        <w:rPr>
          <w:rFonts w:ascii="Arial" w:hAnsi="Arial" w:cs="Arial"/>
          <w:sz w:val="24"/>
          <w:szCs w:val="24"/>
        </w:rPr>
        <w:lastRenderedPageBreak/>
        <w:t>objective. This can include the d</w:t>
      </w:r>
      <w:r w:rsidRPr="00F548F2">
        <w:rPr>
          <w:rFonts w:ascii="Arial" w:hAnsi="Arial" w:cs="Arial"/>
          <w:sz w:val="24"/>
          <w:szCs w:val="24"/>
        </w:rPr>
        <w:t>efinition</w:t>
      </w:r>
      <w:r w:rsidR="00F044F8" w:rsidRPr="00F548F2">
        <w:rPr>
          <w:rFonts w:ascii="Arial" w:hAnsi="Arial" w:cs="Arial"/>
          <w:sz w:val="24"/>
          <w:szCs w:val="24"/>
          <w:shd w:val="clear" w:color="auto" w:fill="FFFFFF"/>
        </w:rPr>
        <w:t xml:space="preserve"> of strategies, communications, and controlling a project.</w:t>
      </w:r>
      <w:r w:rsidR="009E0E54" w:rsidRPr="00F548F2">
        <w:rPr>
          <w:rFonts w:ascii="Arial" w:hAnsi="Arial" w:cs="Arial"/>
          <w:sz w:val="24"/>
          <w:szCs w:val="24"/>
          <w:shd w:val="clear" w:color="auto" w:fill="FFFFFF"/>
        </w:rPr>
        <w:t xml:space="preserve"> </w:t>
      </w:r>
      <w:r w:rsidR="00F044F8" w:rsidRPr="00F548F2">
        <w:rPr>
          <w:rFonts w:ascii="Arial" w:hAnsi="Arial" w:cs="Arial"/>
          <w:sz w:val="24"/>
          <w:szCs w:val="24"/>
        </w:rPr>
        <w:t>Management is a dynamic field of professional expertise</w:t>
      </w:r>
      <w:r w:rsidR="001D44F8" w:rsidRPr="00F548F2">
        <w:rPr>
          <w:rFonts w:ascii="Arial" w:hAnsi="Arial" w:cs="Arial"/>
          <w:sz w:val="24"/>
          <w:szCs w:val="24"/>
        </w:rPr>
        <w:t>,</w:t>
      </w:r>
      <w:r w:rsidR="00F044F8" w:rsidRPr="00F548F2">
        <w:rPr>
          <w:rFonts w:ascii="Arial" w:hAnsi="Arial" w:cs="Arial"/>
          <w:sz w:val="24"/>
          <w:szCs w:val="24"/>
        </w:rPr>
        <w:t xml:space="preserve"> </w:t>
      </w:r>
      <w:r w:rsidRPr="00F548F2">
        <w:rPr>
          <w:rFonts w:ascii="Arial" w:hAnsi="Arial" w:cs="Arial"/>
          <w:sz w:val="24"/>
          <w:szCs w:val="24"/>
        </w:rPr>
        <w:t>aimed in assisting</w:t>
      </w:r>
      <w:r w:rsidR="00F044F8" w:rsidRPr="00F548F2">
        <w:rPr>
          <w:rFonts w:ascii="Arial" w:hAnsi="Arial" w:cs="Arial"/>
          <w:sz w:val="24"/>
          <w:szCs w:val="24"/>
        </w:rPr>
        <w:t xml:space="preserve"> a t</w:t>
      </w:r>
      <w:r w:rsidR="002036BF" w:rsidRPr="00F548F2">
        <w:rPr>
          <w:rFonts w:ascii="Arial" w:hAnsi="Arial" w:cs="Arial"/>
          <w:sz w:val="24"/>
          <w:szCs w:val="24"/>
        </w:rPr>
        <w:t>eam</w:t>
      </w:r>
      <w:r w:rsidRPr="00F548F2">
        <w:rPr>
          <w:rFonts w:ascii="Arial" w:hAnsi="Arial" w:cs="Arial"/>
          <w:sz w:val="24"/>
          <w:szCs w:val="24"/>
        </w:rPr>
        <w:t xml:space="preserve"> to perform useful requirements for tasks at hand.  Ranging from </w:t>
      </w:r>
      <w:r w:rsidR="00352378" w:rsidRPr="00F548F2">
        <w:rPr>
          <w:rFonts w:ascii="Arial" w:hAnsi="Arial" w:cs="Arial"/>
          <w:sz w:val="24"/>
          <w:szCs w:val="24"/>
        </w:rPr>
        <w:t xml:space="preserve">discussions </w:t>
      </w:r>
      <w:r w:rsidRPr="00F548F2">
        <w:rPr>
          <w:rFonts w:ascii="Arial" w:hAnsi="Arial" w:cs="Arial"/>
          <w:sz w:val="24"/>
          <w:szCs w:val="24"/>
        </w:rPr>
        <w:t xml:space="preserve">and </w:t>
      </w:r>
      <w:r w:rsidR="00F044F8" w:rsidRPr="00F548F2">
        <w:rPr>
          <w:rFonts w:ascii="Arial" w:hAnsi="Arial" w:cs="Arial"/>
          <w:sz w:val="24"/>
          <w:szCs w:val="24"/>
        </w:rPr>
        <w:t>constructed</w:t>
      </w:r>
      <w:r w:rsidRPr="00F548F2">
        <w:rPr>
          <w:rFonts w:ascii="Arial" w:hAnsi="Arial" w:cs="Arial"/>
          <w:sz w:val="24"/>
          <w:szCs w:val="24"/>
        </w:rPr>
        <w:t xml:space="preserve"> tasks to </w:t>
      </w:r>
      <w:r w:rsidR="002036BF" w:rsidRPr="00F548F2">
        <w:rPr>
          <w:rFonts w:ascii="Arial" w:hAnsi="Arial" w:cs="Arial"/>
          <w:sz w:val="24"/>
          <w:szCs w:val="24"/>
        </w:rPr>
        <w:t xml:space="preserve">achieving </w:t>
      </w:r>
      <w:r w:rsidR="00D0591B" w:rsidRPr="00F548F2">
        <w:rPr>
          <w:rFonts w:ascii="Arial" w:hAnsi="Arial" w:cs="Arial"/>
          <w:sz w:val="24"/>
          <w:szCs w:val="24"/>
        </w:rPr>
        <w:t>a</w:t>
      </w:r>
      <w:r w:rsidR="00F044F8" w:rsidRPr="00F548F2">
        <w:rPr>
          <w:rFonts w:ascii="Arial" w:hAnsi="Arial" w:cs="Arial"/>
          <w:sz w:val="24"/>
          <w:szCs w:val="24"/>
        </w:rPr>
        <w:t xml:space="preserve">n </w:t>
      </w:r>
      <w:r w:rsidRPr="00F548F2">
        <w:rPr>
          <w:rFonts w:ascii="Arial" w:hAnsi="Arial" w:cs="Arial"/>
          <w:sz w:val="24"/>
          <w:szCs w:val="24"/>
        </w:rPr>
        <w:t>inclusive goal</w:t>
      </w:r>
      <w:r w:rsidR="002036BF" w:rsidRPr="00F548F2">
        <w:rPr>
          <w:rFonts w:ascii="Arial" w:hAnsi="Arial" w:cs="Arial"/>
          <w:sz w:val="24"/>
          <w:szCs w:val="24"/>
        </w:rPr>
        <w:t xml:space="preserve"> with </w:t>
      </w:r>
      <w:r w:rsidR="00431AF5" w:rsidRPr="00F548F2">
        <w:rPr>
          <w:rFonts w:ascii="Arial" w:hAnsi="Arial" w:cs="Arial"/>
          <w:sz w:val="24"/>
          <w:szCs w:val="24"/>
        </w:rPr>
        <w:t xml:space="preserve">a desired </w:t>
      </w:r>
      <w:r w:rsidR="006D7D27" w:rsidRPr="00F548F2">
        <w:rPr>
          <w:rFonts w:ascii="Arial" w:hAnsi="Arial" w:cs="Arial"/>
          <w:sz w:val="24"/>
          <w:szCs w:val="24"/>
        </w:rPr>
        <w:t>result</w:t>
      </w:r>
      <w:r w:rsidRPr="00F548F2">
        <w:rPr>
          <w:rFonts w:ascii="Arial" w:hAnsi="Arial" w:cs="Arial"/>
          <w:sz w:val="24"/>
          <w:szCs w:val="24"/>
        </w:rPr>
        <w:t>.</w:t>
      </w:r>
      <w:r w:rsidR="00431AF5" w:rsidRPr="00F548F2">
        <w:rPr>
          <w:rFonts w:ascii="Arial" w:hAnsi="Arial" w:cs="Arial"/>
          <w:sz w:val="24"/>
          <w:szCs w:val="24"/>
        </w:rPr>
        <w:t xml:space="preserve"> </w:t>
      </w:r>
      <w:r w:rsidRPr="00F548F2">
        <w:rPr>
          <w:rFonts w:ascii="Arial" w:hAnsi="Arial" w:cs="Arial"/>
          <w:sz w:val="24"/>
          <w:szCs w:val="24"/>
        </w:rPr>
        <w:t xml:space="preserve"> Management  </w:t>
      </w:r>
      <w:r w:rsidR="006B3B3B" w:rsidRPr="00F548F2">
        <w:rPr>
          <w:rFonts w:ascii="Arial" w:hAnsi="Arial" w:cs="Arial"/>
          <w:sz w:val="24"/>
          <w:szCs w:val="24"/>
        </w:rPr>
        <w:t xml:space="preserve"> typically </w:t>
      </w:r>
      <w:proofErr w:type="gramStart"/>
      <w:r w:rsidRPr="00F548F2">
        <w:rPr>
          <w:rFonts w:ascii="Arial" w:hAnsi="Arial" w:cs="Arial"/>
          <w:sz w:val="24"/>
          <w:szCs w:val="24"/>
        </w:rPr>
        <w:t>have to</w:t>
      </w:r>
      <w:proofErr w:type="gramEnd"/>
      <w:r w:rsidRPr="00F548F2">
        <w:rPr>
          <w:rFonts w:ascii="Arial" w:hAnsi="Arial" w:cs="Arial"/>
          <w:sz w:val="24"/>
          <w:szCs w:val="24"/>
        </w:rPr>
        <w:t xml:space="preserve"> resource and manage projects within a </w:t>
      </w:r>
      <w:r w:rsidR="006D7D27" w:rsidRPr="00F548F2">
        <w:rPr>
          <w:rFonts w:ascii="Arial" w:hAnsi="Arial" w:cs="Arial"/>
          <w:sz w:val="24"/>
          <w:szCs w:val="24"/>
        </w:rPr>
        <w:t>specific time frame or set budget</w:t>
      </w:r>
      <w:r w:rsidR="00352378" w:rsidRPr="00F548F2">
        <w:rPr>
          <w:rFonts w:ascii="Arial" w:hAnsi="Arial" w:cs="Arial"/>
          <w:sz w:val="24"/>
          <w:szCs w:val="24"/>
        </w:rPr>
        <w:t xml:space="preserve">. </w:t>
      </w:r>
      <w:r w:rsidR="00352378" w:rsidRPr="00F548F2">
        <w:rPr>
          <w:rFonts w:ascii="Arial" w:hAnsi="Arial" w:cs="Arial"/>
          <w:sz w:val="24"/>
          <w:szCs w:val="24"/>
          <w:shd w:val="clear" w:color="auto" w:fill="FFFFFF"/>
        </w:rPr>
        <w:t> </w:t>
      </w:r>
      <w:r w:rsidR="00352378" w:rsidRPr="00F548F2">
        <w:rPr>
          <w:rFonts w:ascii="Arial" w:hAnsi="Arial" w:cs="Arial"/>
          <w:sz w:val="24"/>
          <w:szCs w:val="24"/>
        </w:rPr>
        <w:t>Project Management Institute defines project management as “the application of knowledge, skills, tools, and techniques to project activities to meet the project requirements</w:t>
      </w:r>
      <w:r w:rsidR="00352378" w:rsidRPr="00F548F2">
        <w:rPr>
          <w:rFonts w:ascii="Arial" w:hAnsi="Arial" w:cs="Arial"/>
          <w:sz w:val="24"/>
          <w:szCs w:val="24"/>
          <w:shd w:val="clear" w:color="auto" w:fill="FFFFFF"/>
        </w:rPr>
        <w:t xml:space="preserve">.” </w:t>
      </w:r>
      <w:sdt>
        <w:sdtPr>
          <w:rPr>
            <w:rFonts w:ascii="Arial" w:hAnsi="Arial" w:cs="Arial"/>
            <w:sz w:val="24"/>
            <w:szCs w:val="24"/>
            <w:shd w:val="clear" w:color="auto" w:fill="FFFFFF"/>
          </w:rPr>
          <w:id w:val="-1098790608"/>
          <w:citation/>
        </w:sdtPr>
        <w:sdtEndPr/>
        <w:sdtContent>
          <w:r w:rsidR="009E0E54" w:rsidRPr="00F548F2">
            <w:rPr>
              <w:rFonts w:ascii="Arial" w:hAnsi="Arial" w:cs="Arial"/>
              <w:sz w:val="24"/>
              <w:szCs w:val="24"/>
              <w:shd w:val="clear" w:color="auto" w:fill="FFFFFF"/>
            </w:rPr>
            <w:fldChar w:fldCharType="begin"/>
          </w:r>
          <w:r w:rsidR="009E0E54" w:rsidRPr="00F548F2">
            <w:rPr>
              <w:rFonts w:ascii="Arial" w:hAnsi="Arial" w:cs="Arial"/>
              <w:sz w:val="24"/>
              <w:szCs w:val="24"/>
              <w:shd w:val="clear" w:color="auto" w:fill="FFFFFF"/>
            </w:rPr>
            <w:instrText xml:space="preserve"> CITATION GUT \l 2057 </w:instrText>
          </w:r>
          <w:r w:rsidR="009E0E54" w:rsidRPr="00F548F2">
            <w:rPr>
              <w:rFonts w:ascii="Arial" w:hAnsi="Arial" w:cs="Arial"/>
              <w:sz w:val="24"/>
              <w:szCs w:val="24"/>
              <w:shd w:val="clear" w:color="auto" w:fill="FFFFFF"/>
            </w:rPr>
            <w:fldChar w:fldCharType="separate"/>
          </w:r>
          <w:r w:rsidR="00CE2BF2" w:rsidRPr="00F548F2">
            <w:rPr>
              <w:rFonts w:ascii="Arial" w:hAnsi="Arial" w:cs="Arial"/>
              <w:noProof/>
              <w:sz w:val="24"/>
              <w:szCs w:val="24"/>
              <w:shd w:val="clear" w:color="auto" w:fill="FFFFFF"/>
            </w:rPr>
            <w:t>(GUTHRIE-JENSEN, n.d.)</w:t>
          </w:r>
          <w:r w:rsidR="009E0E54" w:rsidRPr="00F548F2">
            <w:rPr>
              <w:rFonts w:ascii="Arial" w:hAnsi="Arial" w:cs="Arial"/>
              <w:sz w:val="24"/>
              <w:szCs w:val="24"/>
              <w:shd w:val="clear" w:color="auto" w:fill="FFFFFF"/>
            </w:rPr>
            <w:fldChar w:fldCharType="end"/>
          </w:r>
        </w:sdtContent>
      </w:sdt>
      <w:r w:rsidR="00537A3C" w:rsidRPr="00F548F2">
        <w:rPr>
          <w:rFonts w:ascii="Arial" w:hAnsi="Arial" w:cs="Arial"/>
          <w:sz w:val="24"/>
          <w:szCs w:val="24"/>
          <w:shd w:val="clear" w:color="auto" w:fill="FFFFFF"/>
        </w:rPr>
        <w:t xml:space="preserve"> </w:t>
      </w:r>
      <w:r w:rsidR="00537A3C" w:rsidRPr="00F548F2">
        <w:rPr>
          <w:rFonts w:ascii="Arial" w:hAnsi="Arial" w:cs="Arial"/>
          <w:sz w:val="24"/>
          <w:szCs w:val="24"/>
          <w:shd w:val="clear" w:color="auto" w:fill="FFFFFF"/>
        </w:rPr>
        <w:tab/>
        <w:t>(Guthrie- Jensen)</w:t>
      </w:r>
    </w:p>
    <w:p w14:paraId="3C05A8D2" w14:textId="77777777" w:rsidR="00A9245B" w:rsidRPr="00F548F2" w:rsidRDefault="00A9245B" w:rsidP="00F548F2">
      <w:pPr>
        <w:spacing w:line="360" w:lineRule="auto"/>
        <w:rPr>
          <w:rFonts w:ascii="Arial" w:hAnsi="Arial" w:cs="Arial"/>
          <w:sz w:val="24"/>
          <w:szCs w:val="24"/>
        </w:rPr>
      </w:pPr>
    </w:p>
    <w:p w14:paraId="22E4A6A7" w14:textId="75559441" w:rsidR="006D7D27" w:rsidRPr="00F548F2" w:rsidRDefault="006D7D27" w:rsidP="00F548F2">
      <w:pPr>
        <w:spacing w:line="360" w:lineRule="auto"/>
        <w:ind w:firstLine="720"/>
        <w:rPr>
          <w:rFonts w:ascii="Arial" w:hAnsi="Arial" w:cs="Arial"/>
          <w:sz w:val="24"/>
          <w:szCs w:val="24"/>
        </w:rPr>
      </w:pPr>
      <w:r w:rsidRPr="00F548F2">
        <w:rPr>
          <w:rFonts w:ascii="Arial" w:hAnsi="Arial" w:cs="Arial"/>
          <w:sz w:val="24"/>
          <w:szCs w:val="24"/>
        </w:rPr>
        <w:t xml:space="preserve">the </w:t>
      </w:r>
      <w:r w:rsidR="00465385" w:rsidRPr="00F548F2">
        <w:rPr>
          <w:rFonts w:ascii="Arial" w:hAnsi="Arial" w:cs="Arial"/>
          <w:sz w:val="24"/>
          <w:szCs w:val="24"/>
        </w:rPr>
        <w:t>assembling of</w:t>
      </w:r>
      <w:r w:rsidRPr="00F548F2">
        <w:rPr>
          <w:rFonts w:ascii="Arial" w:hAnsi="Arial" w:cs="Arial"/>
          <w:sz w:val="24"/>
          <w:szCs w:val="24"/>
        </w:rPr>
        <w:t xml:space="preserve"> a project </w:t>
      </w:r>
      <w:r w:rsidR="009E0E54" w:rsidRPr="00F548F2">
        <w:rPr>
          <w:rFonts w:ascii="Arial" w:hAnsi="Arial" w:cs="Arial"/>
          <w:sz w:val="24"/>
          <w:szCs w:val="24"/>
        </w:rPr>
        <w:t xml:space="preserve">usually structured in four phases: </w:t>
      </w:r>
      <w:r w:rsidR="00FB4138" w:rsidRPr="00F548F2">
        <w:rPr>
          <w:rFonts w:ascii="Arial" w:hAnsi="Arial" w:cs="Arial"/>
          <w:sz w:val="24"/>
          <w:szCs w:val="24"/>
        </w:rPr>
        <w:t>subsequently identified in four phases:</w:t>
      </w:r>
      <w:r w:rsidRPr="00F548F2">
        <w:rPr>
          <w:rFonts w:ascii="Arial" w:hAnsi="Arial" w:cs="Arial"/>
          <w:sz w:val="24"/>
          <w:szCs w:val="24"/>
        </w:rPr>
        <w:tab/>
      </w:r>
    </w:p>
    <w:p w14:paraId="38DA07FF" w14:textId="7D000041" w:rsidR="006D7D27" w:rsidRPr="00F548F2" w:rsidRDefault="006D7D27" w:rsidP="00F548F2">
      <w:pPr>
        <w:pStyle w:val="ListParagraph"/>
        <w:numPr>
          <w:ilvl w:val="0"/>
          <w:numId w:val="3"/>
        </w:numPr>
        <w:spacing w:line="360" w:lineRule="auto"/>
        <w:rPr>
          <w:rFonts w:ascii="Arial" w:hAnsi="Arial" w:cs="Arial"/>
          <w:sz w:val="24"/>
          <w:szCs w:val="24"/>
        </w:rPr>
      </w:pPr>
      <w:r w:rsidRPr="00F548F2">
        <w:rPr>
          <w:rFonts w:ascii="Arial" w:hAnsi="Arial" w:cs="Arial"/>
          <w:sz w:val="24"/>
          <w:szCs w:val="24"/>
        </w:rPr>
        <w:t xml:space="preserve">Planning </w:t>
      </w:r>
      <w:r w:rsidR="00FB4138" w:rsidRPr="00F548F2">
        <w:rPr>
          <w:rFonts w:ascii="Arial" w:hAnsi="Arial" w:cs="Arial"/>
          <w:sz w:val="24"/>
          <w:szCs w:val="24"/>
        </w:rPr>
        <w:t>&amp;</w:t>
      </w:r>
      <w:r w:rsidRPr="00F548F2">
        <w:rPr>
          <w:rFonts w:ascii="Arial" w:hAnsi="Arial" w:cs="Arial"/>
          <w:sz w:val="24"/>
          <w:szCs w:val="24"/>
        </w:rPr>
        <w:t xml:space="preserve"> organisation</w:t>
      </w:r>
    </w:p>
    <w:p w14:paraId="1F718560" w14:textId="36BA6362" w:rsidR="006D7D27" w:rsidRPr="00F548F2" w:rsidRDefault="006D7D27" w:rsidP="00F548F2">
      <w:pPr>
        <w:pStyle w:val="ListParagraph"/>
        <w:numPr>
          <w:ilvl w:val="0"/>
          <w:numId w:val="3"/>
        </w:numPr>
        <w:spacing w:line="360" w:lineRule="auto"/>
        <w:rPr>
          <w:rFonts w:ascii="Arial" w:hAnsi="Arial" w:cs="Arial"/>
          <w:sz w:val="24"/>
          <w:szCs w:val="24"/>
        </w:rPr>
      </w:pPr>
      <w:r w:rsidRPr="00F548F2">
        <w:rPr>
          <w:rFonts w:ascii="Arial" w:hAnsi="Arial" w:cs="Arial"/>
          <w:sz w:val="24"/>
          <w:szCs w:val="24"/>
        </w:rPr>
        <w:t xml:space="preserve">Monitoring </w:t>
      </w:r>
      <w:r w:rsidR="00FB4138" w:rsidRPr="00F548F2">
        <w:rPr>
          <w:rFonts w:ascii="Arial" w:hAnsi="Arial" w:cs="Arial"/>
          <w:sz w:val="24"/>
          <w:szCs w:val="24"/>
        </w:rPr>
        <w:t>&amp;</w:t>
      </w:r>
      <w:r w:rsidRPr="00F548F2">
        <w:rPr>
          <w:rFonts w:ascii="Arial" w:hAnsi="Arial" w:cs="Arial"/>
          <w:sz w:val="24"/>
          <w:szCs w:val="24"/>
        </w:rPr>
        <w:t xml:space="preserve"> </w:t>
      </w:r>
      <w:r w:rsidR="0068708F" w:rsidRPr="00F548F2">
        <w:rPr>
          <w:rFonts w:ascii="Arial" w:hAnsi="Arial" w:cs="Arial"/>
          <w:sz w:val="24"/>
          <w:szCs w:val="24"/>
        </w:rPr>
        <w:t>analys</w:t>
      </w:r>
      <w:r w:rsidR="006B5BA5" w:rsidRPr="00F548F2">
        <w:rPr>
          <w:rFonts w:ascii="Arial" w:hAnsi="Arial" w:cs="Arial"/>
          <w:sz w:val="24"/>
          <w:szCs w:val="24"/>
        </w:rPr>
        <w:t>ation</w:t>
      </w:r>
      <w:r w:rsidRPr="00F548F2">
        <w:rPr>
          <w:rFonts w:ascii="Arial" w:hAnsi="Arial" w:cs="Arial"/>
          <w:sz w:val="24"/>
          <w:szCs w:val="24"/>
        </w:rPr>
        <w:t xml:space="preserve"> </w:t>
      </w:r>
    </w:p>
    <w:p w14:paraId="61166F24" w14:textId="6D94CDF6" w:rsidR="006D7D27" w:rsidRPr="00F548F2" w:rsidRDefault="006B5BA5" w:rsidP="00F548F2">
      <w:pPr>
        <w:pStyle w:val="ListParagraph"/>
        <w:numPr>
          <w:ilvl w:val="0"/>
          <w:numId w:val="3"/>
        </w:numPr>
        <w:spacing w:line="360" w:lineRule="auto"/>
        <w:rPr>
          <w:rFonts w:ascii="Arial" w:hAnsi="Arial" w:cs="Arial"/>
          <w:sz w:val="24"/>
          <w:szCs w:val="24"/>
        </w:rPr>
      </w:pPr>
      <w:r w:rsidRPr="00F548F2">
        <w:rPr>
          <w:rFonts w:ascii="Arial" w:hAnsi="Arial" w:cs="Arial"/>
          <w:sz w:val="24"/>
          <w:szCs w:val="24"/>
        </w:rPr>
        <w:t>Build Evaluation</w:t>
      </w:r>
      <w:r w:rsidR="006D7D27" w:rsidRPr="00F548F2">
        <w:rPr>
          <w:rFonts w:ascii="Arial" w:hAnsi="Arial" w:cs="Arial"/>
          <w:sz w:val="24"/>
          <w:szCs w:val="24"/>
        </w:rPr>
        <w:t xml:space="preserve"> </w:t>
      </w:r>
    </w:p>
    <w:p w14:paraId="4EE6724A" w14:textId="5D0482B3" w:rsidR="009D2B7C" w:rsidRPr="00F548F2" w:rsidRDefault="00431AF5" w:rsidP="00F548F2">
      <w:pPr>
        <w:pStyle w:val="ListParagraph"/>
        <w:numPr>
          <w:ilvl w:val="0"/>
          <w:numId w:val="3"/>
        </w:numPr>
        <w:spacing w:line="360" w:lineRule="auto"/>
        <w:rPr>
          <w:rFonts w:ascii="Arial" w:hAnsi="Arial" w:cs="Arial"/>
          <w:sz w:val="24"/>
          <w:szCs w:val="24"/>
        </w:rPr>
      </w:pPr>
      <w:r w:rsidRPr="00F548F2">
        <w:rPr>
          <w:rFonts w:ascii="Arial" w:hAnsi="Arial" w:cs="Arial"/>
          <w:sz w:val="24"/>
          <w:szCs w:val="24"/>
        </w:rPr>
        <w:t>Implementation &amp;</w:t>
      </w:r>
      <w:r w:rsidR="00793F6C" w:rsidRPr="00F548F2">
        <w:rPr>
          <w:rFonts w:ascii="Arial" w:hAnsi="Arial" w:cs="Arial"/>
          <w:sz w:val="24"/>
          <w:szCs w:val="24"/>
        </w:rPr>
        <w:t xml:space="preserve"> completion</w:t>
      </w:r>
    </w:p>
    <w:p w14:paraId="0667A553" w14:textId="09BA724B" w:rsidR="00793F6C" w:rsidRPr="00F548F2" w:rsidRDefault="00793F6C" w:rsidP="00F548F2">
      <w:pPr>
        <w:pStyle w:val="Heading1"/>
        <w:spacing w:line="360" w:lineRule="auto"/>
        <w:rPr>
          <w:rFonts w:ascii="Arial" w:hAnsi="Arial" w:cs="Arial"/>
          <w:b w:val="0"/>
          <w:bCs w:val="0"/>
          <w:color w:val="auto"/>
          <w:sz w:val="24"/>
          <w:szCs w:val="24"/>
        </w:rPr>
      </w:pPr>
      <w:bookmarkStart w:id="1" w:name="_Toc23857916"/>
      <w:r w:rsidRPr="00F548F2">
        <w:rPr>
          <w:rFonts w:ascii="Arial" w:hAnsi="Arial" w:cs="Arial"/>
          <w:b w:val="0"/>
          <w:bCs w:val="0"/>
          <w:color w:val="auto"/>
          <w:sz w:val="24"/>
          <w:szCs w:val="24"/>
        </w:rPr>
        <w:t xml:space="preserve">Project </w:t>
      </w:r>
      <w:r w:rsidR="001D44F8" w:rsidRPr="00F548F2">
        <w:rPr>
          <w:rFonts w:ascii="Arial" w:hAnsi="Arial" w:cs="Arial"/>
          <w:b w:val="0"/>
          <w:bCs w:val="0"/>
          <w:color w:val="auto"/>
          <w:sz w:val="24"/>
          <w:szCs w:val="24"/>
        </w:rPr>
        <w:t>managers</w:t>
      </w:r>
      <w:r w:rsidRPr="00F548F2">
        <w:rPr>
          <w:rFonts w:ascii="Arial" w:hAnsi="Arial" w:cs="Arial"/>
          <w:b w:val="0"/>
          <w:bCs w:val="0"/>
          <w:color w:val="auto"/>
          <w:sz w:val="24"/>
          <w:szCs w:val="24"/>
        </w:rPr>
        <w:t xml:space="preserve"> role:</w:t>
      </w:r>
      <w:bookmarkEnd w:id="1"/>
      <w:r w:rsidRPr="00F548F2">
        <w:rPr>
          <w:rFonts w:ascii="Arial" w:hAnsi="Arial" w:cs="Arial"/>
          <w:b w:val="0"/>
          <w:bCs w:val="0"/>
          <w:color w:val="auto"/>
          <w:sz w:val="24"/>
          <w:szCs w:val="24"/>
        </w:rPr>
        <w:t xml:space="preserve"> </w:t>
      </w:r>
    </w:p>
    <w:p w14:paraId="714DAE6C" w14:textId="2BF9051F" w:rsidR="00793F6C" w:rsidRPr="00F548F2" w:rsidRDefault="006B3B3B" w:rsidP="00F548F2">
      <w:pPr>
        <w:spacing w:line="360" w:lineRule="auto"/>
        <w:ind w:firstLine="720"/>
        <w:rPr>
          <w:rFonts w:ascii="Arial" w:hAnsi="Arial" w:cs="Arial"/>
          <w:sz w:val="24"/>
          <w:szCs w:val="24"/>
        </w:rPr>
      </w:pPr>
      <w:r w:rsidRPr="00F548F2">
        <w:rPr>
          <w:rFonts w:ascii="Arial" w:hAnsi="Arial" w:cs="Arial"/>
          <w:sz w:val="24"/>
          <w:szCs w:val="24"/>
        </w:rPr>
        <w:t>Planning</w:t>
      </w:r>
      <w:r w:rsidR="00FB4138" w:rsidRPr="00F548F2">
        <w:rPr>
          <w:rFonts w:ascii="Arial" w:hAnsi="Arial" w:cs="Arial"/>
          <w:sz w:val="24"/>
          <w:szCs w:val="24"/>
        </w:rPr>
        <w:t xml:space="preserve"> </w:t>
      </w:r>
      <w:r w:rsidR="00AB58C0" w:rsidRPr="00F548F2">
        <w:rPr>
          <w:rFonts w:ascii="Arial" w:hAnsi="Arial" w:cs="Arial"/>
          <w:sz w:val="24"/>
          <w:szCs w:val="24"/>
        </w:rPr>
        <w:t xml:space="preserve">and </w:t>
      </w:r>
      <w:r w:rsidR="00823231" w:rsidRPr="00F548F2">
        <w:rPr>
          <w:rFonts w:ascii="Arial" w:hAnsi="Arial" w:cs="Arial"/>
          <w:sz w:val="24"/>
          <w:szCs w:val="24"/>
        </w:rPr>
        <w:t xml:space="preserve">preparation </w:t>
      </w:r>
      <w:r w:rsidR="00537A3C" w:rsidRPr="00F548F2">
        <w:rPr>
          <w:rFonts w:ascii="Arial" w:hAnsi="Arial" w:cs="Arial"/>
          <w:sz w:val="24"/>
          <w:szCs w:val="24"/>
        </w:rPr>
        <w:t xml:space="preserve">are </w:t>
      </w:r>
      <w:proofErr w:type="gramStart"/>
      <w:r w:rsidR="00537A3C" w:rsidRPr="00F548F2">
        <w:rPr>
          <w:rFonts w:ascii="Arial" w:hAnsi="Arial" w:cs="Arial"/>
          <w:sz w:val="24"/>
          <w:szCs w:val="24"/>
        </w:rPr>
        <w:t>usually</w:t>
      </w:r>
      <w:r w:rsidR="00FB4138" w:rsidRPr="00F548F2">
        <w:rPr>
          <w:rFonts w:ascii="Arial" w:hAnsi="Arial" w:cs="Arial"/>
          <w:sz w:val="24"/>
          <w:szCs w:val="24"/>
        </w:rPr>
        <w:t xml:space="preserve"> </w:t>
      </w:r>
      <w:r w:rsidR="00AB58C0" w:rsidRPr="00F548F2">
        <w:rPr>
          <w:rFonts w:ascii="Arial" w:hAnsi="Arial" w:cs="Arial"/>
          <w:sz w:val="24"/>
          <w:szCs w:val="24"/>
        </w:rPr>
        <w:t xml:space="preserve"> discussed</w:t>
      </w:r>
      <w:proofErr w:type="gramEnd"/>
      <w:r w:rsidR="00AB58C0" w:rsidRPr="00F548F2">
        <w:rPr>
          <w:rFonts w:ascii="Arial" w:hAnsi="Arial" w:cs="Arial"/>
          <w:sz w:val="24"/>
          <w:szCs w:val="24"/>
        </w:rPr>
        <w:t xml:space="preserve"> and </w:t>
      </w:r>
      <w:r w:rsidR="0007468E" w:rsidRPr="00F548F2">
        <w:rPr>
          <w:rFonts w:ascii="Arial" w:hAnsi="Arial" w:cs="Arial"/>
          <w:sz w:val="24"/>
          <w:szCs w:val="24"/>
        </w:rPr>
        <w:t>distributed by</w:t>
      </w:r>
      <w:r w:rsidR="00FB4138" w:rsidRPr="00F548F2">
        <w:rPr>
          <w:rFonts w:ascii="Arial" w:hAnsi="Arial" w:cs="Arial"/>
          <w:sz w:val="24"/>
          <w:szCs w:val="24"/>
        </w:rPr>
        <w:t xml:space="preserve"> managerial posts that </w:t>
      </w:r>
      <w:r w:rsidRPr="00F548F2">
        <w:rPr>
          <w:rFonts w:ascii="Arial" w:hAnsi="Arial" w:cs="Arial"/>
          <w:sz w:val="24"/>
          <w:szCs w:val="24"/>
        </w:rPr>
        <w:t>essentia</w:t>
      </w:r>
      <w:r w:rsidR="00823231" w:rsidRPr="00F548F2">
        <w:rPr>
          <w:rFonts w:ascii="Arial" w:hAnsi="Arial" w:cs="Arial"/>
          <w:sz w:val="24"/>
          <w:szCs w:val="24"/>
        </w:rPr>
        <w:t>l</w:t>
      </w:r>
      <w:r w:rsidRPr="00F548F2">
        <w:rPr>
          <w:rFonts w:ascii="Arial" w:hAnsi="Arial" w:cs="Arial"/>
          <w:sz w:val="24"/>
          <w:szCs w:val="24"/>
        </w:rPr>
        <w:t>l</w:t>
      </w:r>
      <w:r w:rsidR="00823231" w:rsidRPr="00F548F2">
        <w:rPr>
          <w:rFonts w:ascii="Arial" w:hAnsi="Arial" w:cs="Arial"/>
          <w:sz w:val="24"/>
          <w:szCs w:val="24"/>
        </w:rPr>
        <w:t>y</w:t>
      </w:r>
      <w:r w:rsidRPr="00F548F2">
        <w:rPr>
          <w:rFonts w:ascii="Arial" w:hAnsi="Arial" w:cs="Arial"/>
          <w:sz w:val="24"/>
          <w:szCs w:val="24"/>
        </w:rPr>
        <w:t xml:space="preserve"> </w:t>
      </w:r>
      <w:r w:rsidR="00823231" w:rsidRPr="00F548F2">
        <w:rPr>
          <w:rFonts w:ascii="Arial" w:hAnsi="Arial" w:cs="Arial"/>
          <w:sz w:val="24"/>
          <w:szCs w:val="24"/>
        </w:rPr>
        <w:t xml:space="preserve">track and plan the use of resources.  </w:t>
      </w:r>
      <w:r w:rsidR="00465385" w:rsidRPr="00F548F2">
        <w:rPr>
          <w:rFonts w:ascii="Arial" w:hAnsi="Arial" w:cs="Arial"/>
          <w:sz w:val="24"/>
          <w:szCs w:val="24"/>
        </w:rPr>
        <w:t>E.G</w:t>
      </w:r>
      <w:r w:rsidR="00823231" w:rsidRPr="00F548F2">
        <w:rPr>
          <w:rFonts w:ascii="Arial" w:hAnsi="Arial" w:cs="Arial"/>
          <w:sz w:val="24"/>
          <w:szCs w:val="24"/>
        </w:rPr>
        <w:t xml:space="preserve"> planning</w:t>
      </w:r>
      <w:r w:rsidRPr="00F548F2">
        <w:rPr>
          <w:rFonts w:ascii="Arial" w:hAnsi="Arial" w:cs="Arial"/>
          <w:sz w:val="24"/>
          <w:szCs w:val="24"/>
        </w:rPr>
        <w:t xml:space="preserve"> cost.</w:t>
      </w:r>
      <w:r w:rsidR="00823231" w:rsidRPr="00F548F2">
        <w:rPr>
          <w:rFonts w:ascii="Arial" w:hAnsi="Arial" w:cs="Arial"/>
          <w:sz w:val="24"/>
          <w:szCs w:val="24"/>
        </w:rPr>
        <w:t xml:space="preserve"> </w:t>
      </w:r>
      <w:r w:rsidRPr="00F548F2">
        <w:rPr>
          <w:rFonts w:ascii="Arial" w:hAnsi="Arial" w:cs="Arial"/>
          <w:sz w:val="24"/>
          <w:szCs w:val="24"/>
        </w:rPr>
        <w:t xml:space="preserve"> As a </w:t>
      </w:r>
      <w:r w:rsidR="00823231" w:rsidRPr="00F548F2">
        <w:rPr>
          <w:rFonts w:ascii="Arial" w:hAnsi="Arial" w:cs="Arial"/>
          <w:sz w:val="24"/>
          <w:szCs w:val="24"/>
        </w:rPr>
        <w:t>significant</w:t>
      </w:r>
      <w:r w:rsidRPr="00F548F2">
        <w:rPr>
          <w:rFonts w:ascii="Arial" w:hAnsi="Arial" w:cs="Arial"/>
          <w:sz w:val="24"/>
          <w:szCs w:val="24"/>
        </w:rPr>
        <w:t xml:space="preserve"> factor</w:t>
      </w:r>
      <w:r w:rsidR="00823231" w:rsidRPr="00F548F2">
        <w:rPr>
          <w:rFonts w:ascii="Arial" w:hAnsi="Arial" w:cs="Arial"/>
          <w:sz w:val="24"/>
          <w:szCs w:val="24"/>
        </w:rPr>
        <w:t>,</w:t>
      </w:r>
      <w:r w:rsidRPr="00F548F2">
        <w:rPr>
          <w:rFonts w:ascii="Arial" w:hAnsi="Arial" w:cs="Arial"/>
          <w:sz w:val="24"/>
          <w:szCs w:val="24"/>
        </w:rPr>
        <w:t xml:space="preserve"> planning</w:t>
      </w:r>
      <w:r w:rsidR="00933F84" w:rsidRPr="00F548F2">
        <w:rPr>
          <w:rFonts w:ascii="Arial" w:hAnsi="Arial" w:cs="Arial"/>
          <w:sz w:val="24"/>
          <w:szCs w:val="24"/>
        </w:rPr>
        <w:t xml:space="preserve"> </w:t>
      </w:r>
      <w:r w:rsidR="00465385" w:rsidRPr="00F548F2">
        <w:rPr>
          <w:rFonts w:ascii="Arial" w:hAnsi="Arial" w:cs="Arial"/>
          <w:sz w:val="24"/>
          <w:szCs w:val="24"/>
        </w:rPr>
        <w:t xml:space="preserve">in </w:t>
      </w:r>
      <w:r w:rsidR="00933F84" w:rsidRPr="00F548F2">
        <w:rPr>
          <w:rFonts w:ascii="Arial" w:hAnsi="Arial" w:cs="Arial"/>
          <w:sz w:val="24"/>
          <w:szCs w:val="24"/>
        </w:rPr>
        <w:t xml:space="preserve">any form </w:t>
      </w:r>
      <w:r w:rsidR="00352378" w:rsidRPr="00F548F2">
        <w:rPr>
          <w:rFonts w:ascii="Arial" w:hAnsi="Arial" w:cs="Arial"/>
          <w:sz w:val="24"/>
          <w:szCs w:val="24"/>
        </w:rPr>
        <w:t>of</w:t>
      </w:r>
      <w:r w:rsidR="00465385" w:rsidRPr="00F548F2">
        <w:rPr>
          <w:rFonts w:ascii="Arial" w:hAnsi="Arial" w:cs="Arial"/>
          <w:sz w:val="24"/>
          <w:szCs w:val="24"/>
        </w:rPr>
        <w:t xml:space="preserve"> a</w:t>
      </w:r>
      <w:r w:rsidR="00352378" w:rsidRPr="00F548F2">
        <w:rPr>
          <w:rFonts w:ascii="Arial" w:hAnsi="Arial" w:cs="Arial"/>
          <w:sz w:val="24"/>
          <w:szCs w:val="24"/>
        </w:rPr>
        <w:t xml:space="preserve"> project will</w:t>
      </w:r>
      <w:r w:rsidRPr="00F548F2">
        <w:rPr>
          <w:rFonts w:ascii="Arial" w:hAnsi="Arial" w:cs="Arial"/>
          <w:sz w:val="24"/>
          <w:szCs w:val="24"/>
        </w:rPr>
        <w:t xml:space="preserve"> help to establish </w:t>
      </w:r>
      <w:r w:rsidR="00823231" w:rsidRPr="00F548F2">
        <w:rPr>
          <w:rFonts w:ascii="Arial" w:hAnsi="Arial" w:cs="Arial"/>
          <w:sz w:val="24"/>
          <w:szCs w:val="24"/>
        </w:rPr>
        <w:t>goals, implications, competitors or whether the project is worthwhile. Development requires structured arrangements with estimations of time management, design</w:t>
      </w:r>
      <w:r w:rsidR="0007468E" w:rsidRPr="00F548F2">
        <w:rPr>
          <w:rFonts w:ascii="Arial" w:hAnsi="Arial" w:cs="Arial"/>
          <w:sz w:val="24"/>
          <w:szCs w:val="24"/>
        </w:rPr>
        <w:t>,</w:t>
      </w:r>
      <w:r w:rsidR="00823231" w:rsidRPr="00F548F2">
        <w:rPr>
          <w:rFonts w:ascii="Arial" w:hAnsi="Arial" w:cs="Arial"/>
          <w:sz w:val="24"/>
          <w:szCs w:val="24"/>
        </w:rPr>
        <w:t xml:space="preserve"> C</w:t>
      </w:r>
      <w:r w:rsidRPr="00F548F2">
        <w:rPr>
          <w:rFonts w:ascii="Arial" w:hAnsi="Arial" w:cs="Arial"/>
          <w:sz w:val="24"/>
          <w:szCs w:val="24"/>
        </w:rPr>
        <w:t xml:space="preserve">ost of materials, services or marketing promotions. </w:t>
      </w:r>
    </w:p>
    <w:p w14:paraId="64526D85" w14:textId="1ED9D724" w:rsidR="00026F17" w:rsidRPr="00F548F2" w:rsidRDefault="00026F17" w:rsidP="00F548F2">
      <w:pPr>
        <w:spacing w:line="360" w:lineRule="auto"/>
        <w:ind w:firstLine="720"/>
        <w:rPr>
          <w:rFonts w:ascii="Arial" w:hAnsi="Arial" w:cs="Arial"/>
          <w:sz w:val="24"/>
          <w:szCs w:val="24"/>
        </w:rPr>
      </w:pPr>
      <w:r w:rsidRPr="00F548F2">
        <w:rPr>
          <w:rFonts w:ascii="Arial" w:hAnsi="Arial" w:cs="Arial"/>
          <w:sz w:val="24"/>
          <w:szCs w:val="24"/>
        </w:rPr>
        <w:t xml:space="preserve">Projects are </w:t>
      </w:r>
      <w:r w:rsidR="00465385" w:rsidRPr="00F548F2">
        <w:rPr>
          <w:rFonts w:ascii="Arial" w:hAnsi="Arial" w:cs="Arial"/>
          <w:sz w:val="24"/>
          <w:szCs w:val="24"/>
        </w:rPr>
        <w:t xml:space="preserve">thought out ideas </w:t>
      </w:r>
      <w:r w:rsidR="00AB58C0" w:rsidRPr="00F548F2">
        <w:rPr>
          <w:rFonts w:ascii="Arial" w:hAnsi="Arial" w:cs="Arial"/>
          <w:sz w:val="24"/>
          <w:szCs w:val="24"/>
        </w:rPr>
        <w:t>supplied</w:t>
      </w:r>
      <w:r w:rsidR="00465385" w:rsidRPr="00F548F2">
        <w:rPr>
          <w:rFonts w:ascii="Arial" w:hAnsi="Arial" w:cs="Arial"/>
          <w:sz w:val="24"/>
          <w:szCs w:val="24"/>
        </w:rPr>
        <w:t xml:space="preserve"> </w:t>
      </w:r>
      <w:r w:rsidR="00823231" w:rsidRPr="00F548F2">
        <w:rPr>
          <w:rFonts w:ascii="Arial" w:hAnsi="Arial" w:cs="Arial"/>
          <w:sz w:val="24"/>
          <w:szCs w:val="24"/>
        </w:rPr>
        <w:t xml:space="preserve">by </w:t>
      </w:r>
      <w:r w:rsidRPr="00F548F2">
        <w:rPr>
          <w:rFonts w:ascii="Arial" w:hAnsi="Arial" w:cs="Arial"/>
          <w:sz w:val="24"/>
          <w:szCs w:val="24"/>
        </w:rPr>
        <w:t xml:space="preserve">managerial </w:t>
      </w:r>
      <w:r w:rsidR="00465385" w:rsidRPr="00F548F2">
        <w:rPr>
          <w:rFonts w:ascii="Arial" w:hAnsi="Arial" w:cs="Arial"/>
          <w:sz w:val="24"/>
          <w:szCs w:val="24"/>
        </w:rPr>
        <w:t xml:space="preserve">roles </w:t>
      </w:r>
      <w:r w:rsidR="00823231" w:rsidRPr="00F548F2">
        <w:rPr>
          <w:rFonts w:ascii="Arial" w:hAnsi="Arial" w:cs="Arial"/>
          <w:sz w:val="24"/>
          <w:szCs w:val="24"/>
        </w:rPr>
        <w:t>generally</w:t>
      </w:r>
      <w:r w:rsidRPr="00F548F2">
        <w:rPr>
          <w:rFonts w:ascii="Arial" w:hAnsi="Arial" w:cs="Arial"/>
          <w:sz w:val="24"/>
          <w:szCs w:val="24"/>
        </w:rPr>
        <w:t xml:space="preserve"> experienced within the trade. Project managers role is to maintain sustainability and productivity within target accomplishments</w:t>
      </w:r>
      <w:r w:rsidR="00AB58C0" w:rsidRPr="00F548F2">
        <w:rPr>
          <w:rFonts w:ascii="Arial" w:hAnsi="Arial" w:cs="Arial"/>
          <w:sz w:val="24"/>
          <w:szCs w:val="24"/>
        </w:rPr>
        <w:t xml:space="preserve">, requirements for a successful </w:t>
      </w:r>
      <w:r w:rsidR="00AB58C0" w:rsidRPr="00F548F2">
        <w:rPr>
          <w:rFonts w:ascii="Arial" w:hAnsi="Arial" w:cs="Arial"/>
          <w:sz w:val="24"/>
          <w:szCs w:val="24"/>
        </w:rPr>
        <w:lastRenderedPageBreak/>
        <w:t xml:space="preserve">management of a project relies on many characteristics such as clear objectives, good communication and enough resources to fund the </w:t>
      </w:r>
      <w:proofErr w:type="gramStart"/>
      <w:r w:rsidR="00AB58C0" w:rsidRPr="00F548F2">
        <w:rPr>
          <w:rFonts w:ascii="Arial" w:hAnsi="Arial" w:cs="Arial"/>
          <w:sz w:val="24"/>
          <w:szCs w:val="24"/>
        </w:rPr>
        <w:t>project.</w:t>
      </w:r>
      <w:r w:rsidRPr="00F548F2">
        <w:rPr>
          <w:rFonts w:ascii="Arial" w:hAnsi="Arial" w:cs="Arial"/>
          <w:sz w:val="24"/>
          <w:szCs w:val="24"/>
        </w:rPr>
        <w:t>.</w:t>
      </w:r>
      <w:proofErr w:type="gramEnd"/>
      <w:r w:rsidRPr="00F548F2">
        <w:rPr>
          <w:rFonts w:ascii="Arial" w:hAnsi="Arial" w:cs="Arial"/>
          <w:sz w:val="24"/>
          <w:szCs w:val="24"/>
        </w:rPr>
        <w:t xml:space="preserve"> Practical knowledge</w:t>
      </w:r>
      <w:r w:rsidR="00FB4138" w:rsidRPr="00F548F2">
        <w:rPr>
          <w:rFonts w:ascii="Arial" w:hAnsi="Arial" w:cs="Arial"/>
          <w:sz w:val="24"/>
          <w:szCs w:val="24"/>
        </w:rPr>
        <w:t xml:space="preserve"> and acquired experience allow</w:t>
      </w:r>
      <w:r w:rsidRPr="00F548F2">
        <w:rPr>
          <w:rFonts w:ascii="Arial" w:hAnsi="Arial" w:cs="Arial"/>
          <w:sz w:val="24"/>
          <w:szCs w:val="24"/>
        </w:rPr>
        <w:t xml:space="preserve"> comprehension of issues of </w:t>
      </w:r>
      <w:r w:rsidR="00FB4138" w:rsidRPr="00F548F2">
        <w:rPr>
          <w:rFonts w:ascii="Arial" w:hAnsi="Arial" w:cs="Arial"/>
          <w:sz w:val="24"/>
          <w:szCs w:val="24"/>
        </w:rPr>
        <w:t>each</w:t>
      </w:r>
      <w:r w:rsidRPr="00F548F2">
        <w:rPr>
          <w:rFonts w:ascii="Arial" w:hAnsi="Arial" w:cs="Arial"/>
          <w:sz w:val="24"/>
          <w:szCs w:val="24"/>
        </w:rPr>
        <w:t xml:space="preserve"> </w:t>
      </w:r>
      <w:r w:rsidR="00FB4138" w:rsidRPr="00F548F2">
        <w:rPr>
          <w:rFonts w:ascii="Arial" w:hAnsi="Arial" w:cs="Arial"/>
          <w:sz w:val="24"/>
          <w:szCs w:val="24"/>
        </w:rPr>
        <w:t>fragment</w:t>
      </w:r>
      <w:r w:rsidRPr="00F548F2">
        <w:rPr>
          <w:rFonts w:ascii="Arial" w:hAnsi="Arial" w:cs="Arial"/>
          <w:sz w:val="24"/>
          <w:szCs w:val="24"/>
        </w:rPr>
        <w:t xml:space="preserve"> </w:t>
      </w:r>
      <w:r w:rsidR="00FB4138" w:rsidRPr="00F548F2">
        <w:rPr>
          <w:rFonts w:ascii="Arial" w:hAnsi="Arial" w:cs="Arial"/>
          <w:sz w:val="24"/>
          <w:szCs w:val="24"/>
        </w:rPr>
        <w:t xml:space="preserve">during </w:t>
      </w:r>
      <w:r w:rsidRPr="00F548F2">
        <w:rPr>
          <w:rFonts w:ascii="Arial" w:hAnsi="Arial" w:cs="Arial"/>
          <w:sz w:val="24"/>
          <w:szCs w:val="24"/>
        </w:rPr>
        <w:t xml:space="preserve">project model, the administrative ability to co-ordinate between components are </w:t>
      </w:r>
      <w:r w:rsidR="00FB4138" w:rsidRPr="00F548F2">
        <w:rPr>
          <w:rFonts w:ascii="Arial" w:hAnsi="Arial" w:cs="Arial"/>
          <w:sz w:val="24"/>
          <w:szCs w:val="24"/>
        </w:rPr>
        <w:t xml:space="preserve">indispensable. in various terms having ability to plan, monitor, lead, instruct and communicate successfully promotes constructive reflections on the task at hand. Yet project managers require specific tools that will support their overall project. </w:t>
      </w:r>
    </w:p>
    <w:p w14:paraId="35B6E9AC" w14:textId="4DDD030E" w:rsidR="00527F3E" w:rsidRPr="00F548F2" w:rsidRDefault="00D37370" w:rsidP="00F548F2">
      <w:pPr>
        <w:pStyle w:val="Heading1"/>
        <w:spacing w:line="360" w:lineRule="auto"/>
        <w:rPr>
          <w:rFonts w:ascii="Arial" w:eastAsia="Times New Roman" w:hAnsi="Arial" w:cs="Arial"/>
          <w:b w:val="0"/>
          <w:bCs w:val="0"/>
          <w:color w:val="auto"/>
          <w:sz w:val="24"/>
          <w:szCs w:val="24"/>
        </w:rPr>
      </w:pPr>
      <w:bookmarkStart w:id="2" w:name="_Toc23857917"/>
      <w:r w:rsidRPr="00F548F2">
        <w:rPr>
          <w:rFonts w:ascii="Arial" w:eastAsia="Times New Roman" w:hAnsi="Arial" w:cs="Arial"/>
          <w:b w:val="0"/>
          <w:bCs w:val="0"/>
          <w:color w:val="auto"/>
          <w:sz w:val="24"/>
          <w:szCs w:val="24"/>
        </w:rPr>
        <w:t xml:space="preserve">What is and </w:t>
      </w:r>
      <w:r w:rsidR="009D2B7C" w:rsidRPr="00F548F2">
        <w:rPr>
          <w:rFonts w:ascii="Arial" w:eastAsia="Times New Roman" w:hAnsi="Arial" w:cs="Arial"/>
          <w:b w:val="0"/>
          <w:bCs w:val="0"/>
          <w:color w:val="auto"/>
          <w:sz w:val="24"/>
          <w:szCs w:val="24"/>
        </w:rPr>
        <w:t>explain the stages of a project lifecycle</w:t>
      </w:r>
      <w:bookmarkEnd w:id="2"/>
    </w:p>
    <w:p w14:paraId="32CB18D6" w14:textId="20066EF4" w:rsidR="00E25391" w:rsidRPr="00F548F2" w:rsidRDefault="00E25391" w:rsidP="00F548F2">
      <w:pPr>
        <w:spacing w:line="360" w:lineRule="auto"/>
        <w:rPr>
          <w:rFonts w:ascii="Arial" w:hAnsi="Arial" w:cs="Arial"/>
          <w:sz w:val="24"/>
          <w:szCs w:val="24"/>
        </w:rPr>
      </w:pPr>
      <w:r w:rsidRPr="00F548F2">
        <w:rPr>
          <w:rFonts w:ascii="Arial" w:hAnsi="Arial" w:cs="Arial"/>
          <w:sz w:val="24"/>
          <w:szCs w:val="24"/>
        </w:rPr>
        <w:t>A project lifecycle is</w:t>
      </w:r>
      <w:r w:rsidR="00537A3C" w:rsidRPr="00F548F2">
        <w:rPr>
          <w:rFonts w:ascii="Arial" w:hAnsi="Arial" w:cs="Arial"/>
          <w:sz w:val="24"/>
          <w:szCs w:val="24"/>
        </w:rPr>
        <w:t>;</w:t>
      </w:r>
    </w:p>
    <w:p w14:paraId="6AADBD28" w14:textId="2FEF0EBF" w:rsidR="00D37370" w:rsidRPr="00F548F2" w:rsidRDefault="003C37D9" w:rsidP="00F548F2">
      <w:pPr>
        <w:spacing w:line="360" w:lineRule="auto"/>
        <w:rPr>
          <w:rFonts w:ascii="Arial" w:hAnsi="Arial" w:cs="Arial"/>
          <w:sz w:val="24"/>
          <w:szCs w:val="24"/>
        </w:rPr>
      </w:pPr>
      <w:r w:rsidRPr="00F548F2">
        <w:rPr>
          <w:rFonts w:ascii="Arial" w:hAnsi="Arial" w:cs="Arial"/>
          <w:sz w:val="24"/>
          <w:szCs w:val="24"/>
        </w:rPr>
        <w:t>there are</w:t>
      </w:r>
      <w:r w:rsidR="00FC2FC3" w:rsidRPr="00F548F2">
        <w:rPr>
          <w:rFonts w:ascii="Arial" w:hAnsi="Arial" w:cs="Arial"/>
          <w:sz w:val="24"/>
          <w:szCs w:val="24"/>
        </w:rPr>
        <w:t xml:space="preserve"> four stages of a project lifecycle</w:t>
      </w:r>
      <w:r w:rsidR="001C3FB8" w:rsidRPr="00F548F2">
        <w:rPr>
          <w:rFonts w:ascii="Arial" w:hAnsi="Arial" w:cs="Arial"/>
          <w:sz w:val="24"/>
          <w:szCs w:val="24"/>
        </w:rPr>
        <w:t xml:space="preserve">, </w:t>
      </w:r>
    </w:p>
    <w:p w14:paraId="7494A4CB" w14:textId="448D44B8" w:rsidR="00FE4538" w:rsidRPr="00F548F2" w:rsidRDefault="002631A9" w:rsidP="00F548F2">
      <w:pPr>
        <w:pStyle w:val="ListParagraph"/>
        <w:numPr>
          <w:ilvl w:val="0"/>
          <w:numId w:val="7"/>
        </w:numPr>
        <w:spacing w:line="360" w:lineRule="auto"/>
        <w:rPr>
          <w:rFonts w:ascii="Arial" w:hAnsi="Arial" w:cs="Arial"/>
          <w:sz w:val="24"/>
          <w:szCs w:val="24"/>
        </w:rPr>
      </w:pPr>
      <w:r w:rsidRPr="00F548F2">
        <w:rPr>
          <w:rFonts w:ascii="Arial" w:hAnsi="Arial" w:cs="Arial"/>
          <w:sz w:val="24"/>
          <w:szCs w:val="24"/>
        </w:rPr>
        <w:t>initiation</w:t>
      </w:r>
      <w:r w:rsidR="00FC2FC3" w:rsidRPr="00F548F2">
        <w:rPr>
          <w:rFonts w:ascii="Arial" w:hAnsi="Arial" w:cs="Arial"/>
          <w:sz w:val="24"/>
          <w:szCs w:val="24"/>
        </w:rPr>
        <w:t xml:space="preserve"> </w:t>
      </w:r>
      <w:r w:rsidR="00F270C9" w:rsidRPr="00F548F2">
        <w:rPr>
          <w:rFonts w:ascii="Arial" w:hAnsi="Arial" w:cs="Arial"/>
          <w:sz w:val="24"/>
          <w:szCs w:val="24"/>
        </w:rPr>
        <w:t>–</w:t>
      </w:r>
      <w:r w:rsidR="00FE4538" w:rsidRPr="00F548F2">
        <w:rPr>
          <w:rFonts w:ascii="Arial" w:hAnsi="Arial" w:cs="Arial"/>
          <w:sz w:val="24"/>
          <w:szCs w:val="24"/>
        </w:rPr>
        <w:t xml:space="preserve"> </w:t>
      </w:r>
      <w:r w:rsidR="00793F6C" w:rsidRPr="00F548F2">
        <w:rPr>
          <w:rFonts w:ascii="Arial" w:hAnsi="Arial" w:cs="Arial"/>
          <w:sz w:val="24"/>
          <w:szCs w:val="24"/>
        </w:rPr>
        <w:t xml:space="preserve">firstly, </w:t>
      </w:r>
      <w:r w:rsidR="00FE4538" w:rsidRPr="00F548F2">
        <w:rPr>
          <w:rFonts w:ascii="Arial" w:hAnsi="Arial" w:cs="Arial"/>
          <w:sz w:val="24"/>
          <w:szCs w:val="24"/>
        </w:rPr>
        <w:t>business</w:t>
      </w:r>
      <w:r w:rsidR="00F270C9" w:rsidRPr="00F548F2">
        <w:rPr>
          <w:rFonts w:ascii="Arial" w:hAnsi="Arial" w:cs="Arial"/>
          <w:sz w:val="24"/>
          <w:szCs w:val="24"/>
        </w:rPr>
        <w:t xml:space="preserve"> </w:t>
      </w:r>
      <w:r w:rsidR="00421C20" w:rsidRPr="00F548F2">
        <w:rPr>
          <w:rFonts w:ascii="Arial" w:hAnsi="Arial" w:cs="Arial"/>
          <w:sz w:val="24"/>
          <w:szCs w:val="24"/>
        </w:rPr>
        <w:t>initiation</w:t>
      </w:r>
      <w:r w:rsidR="00793F6C" w:rsidRPr="00F548F2">
        <w:rPr>
          <w:rFonts w:ascii="Arial" w:hAnsi="Arial" w:cs="Arial"/>
          <w:sz w:val="24"/>
          <w:szCs w:val="24"/>
        </w:rPr>
        <w:t xml:space="preserve"> is taking into proportion of </w:t>
      </w:r>
      <w:r w:rsidR="00431AF5" w:rsidRPr="00F548F2">
        <w:rPr>
          <w:rFonts w:ascii="Arial" w:hAnsi="Arial" w:cs="Arial"/>
          <w:sz w:val="24"/>
          <w:szCs w:val="24"/>
        </w:rPr>
        <w:t>whether business</w:t>
      </w:r>
      <w:r w:rsidR="00720161" w:rsidRPr="00F548F2">
        <w:rPr>
          <w:rFonts w:ascii="Arial" w:hAnsi="Arial" w:cs="Arial"/>
          <w:sz w:val="24"/>
          <w:szCs w:val="24"/>
        </w:rPr>
        <w:t xml:space="preserve"> </w:t>
      </w:r>
      <w:r w:rsidR="00D047CE" w:rsidRPr="00F548F2">
        <w:rPr>
          <w:rFonts w:ascii="Arial" w:hAnsi="Arial" w:cs="Arial"/>
          <w:sz w:val="24"/>
          <w:szCs w:val="24"/>
        </w:rPr>
        <w:t xml:space="preserve">needs can be met, solved or seized into future opportunities. </w:t>
      </w:r>
      <w:r w:rsidR="00320B22" w:rsidRPr="00F548F2">
        <w:rPr>
          <w:rFonts w:ascii="Arial" w:hAnsi="Arial" w:cs="Arial"/>
          <w:sz w:val="24"/>
          <w:szCs w:val="24"/>
        </w:rPr>
        <w:t xml:space="preserve"> </w:t>
      </w:r>
      <w:r w:rsidR="004B55F9" w:rsidRPr="00F548F2">
        <w:rPr>
          <w:rFonts w:ascii="Arial" w:hAnsi="Arial" w:cs="Arial"/>
          <w:sz w:val="24"/>
          <w:szCs w:val="24"/>
        </w:rPr>
        <w:t>I</w:t>
      </w:r>
      <w:r w:rsidR="0036086F" w:rsidRPr="00F548F2">
        <w:rPr>
          <w:rFonts w:ascii="Arial" w:hAnsi="Arial" w:cs="Arial"/>
          <w:sz w:val="24"/>
          <w:szCs w:val="24"/>
        </w:rPr>
        <w:t>dentif</w:t>
      </w:r>
      <w:r w:rsidR="004B55F9" w:rsidRPr="00F548F2">
        <w:rPr>
          <w:rFonts w:ascii="Arial" w:hAnsi="Arial" w:cs="Arial"/>
          <w:sz w:val="24"/>
          <w:szCs w:val="24"/>
        </w:rPr>
        <w:t>ication is</w:t>
      </w:r>
      <w:r w:rsidR="00022EA9" w:rsidRPr="00F548F2">
        <w:rPr>
          <w:rFonts w:ascii="Arial" w:hAnsi="Arial" w:cs="Arial"/>
          <w:sz w:val="24"/>
          <w:szCs w:val="24"/>
        </w:rPr>
        <w:t xml:space="preserve"> where</w:t>
      </w:r>
      <w:r w:rsidR="004B55F9" w:rsidRPr="00F548F2">
        <w:rPr>
          <w:rFonts w:ascii="Arial" w:hAnsi="Arial" w:cs="Arial"/>
          <w:sz w:val="24"/>
          <w:szCs w:val="24"/>
        </w:rPr>
        <w:t xml:space="preserve"> </w:t>
      </w:r>
      <w:r w:rsidR="00022EA9" w:rsidRPr="00F548F2">
        <w:rPr>
          <w:rFonts w:ascii="Arial" w:hAnsi="Arial" w:cs="Arial"/>
          <w:sz w:val="24"/>
          <w:szCs w:val="24"/>
        </w:rPr>
        <w:t>a project needs</w:t>
      </w:r>
      <w:r w:rsidR="00320B22" w:rsidRPr="00F548F2">
        <w:rPr>
          <w:rFonts w:ascii="Arial" w:hAnsi="Arial" w:cs="Arial"/>
          <w:sz w:val="24"/>
          <w:szCs w:val="24"/>
        </w:rPr>
        <w:t xml:space="preserve"> </w:t>
      </w:r>
      <w:r w:rsidRPr="00F548F2">
        <w:rPr>
          <w:rFonts w:ascii="Arial" w:hAnsi="Arial" w:cs="Arial"/>
          <w:sz w:val="24"/>
          <w:szCs w:val="24"/>
        </w:rPr>
        <w:t xml:space="preserve">are </w:t>
      </w:r>
      <w:r w:rsidR="00320B22" w:rsidRPr="00F548F2">
        <w:rPr>
          <w:rFonts w:ascii="Arial" w:hAnsi="Arial" w:cs="Arial"/>
          <w:sz w:val="24"/>
          <w:szCs w:val="24"/>
        </w:rPr>
        <w:t xml:space="preserve">identified. </w:t>
      </w:r>
      <w:r w:rsidR="009C3769" w:rsidRPr="00F548F2">
        <w:rPr>
          <w:rFonts w:ascii="Arial" w:hAnsi="Arial" w:cs="Arial"/>
          <w:sz w:val="24"/>
          <w:szCs w:val="24"/>
        </w:rPr>
        <w:t xml:space="preserve"> </w:t>
      </w:r>
      <w:r w:rsidR="00143A4F" w:rsidRPr="00F548F2">
        <w:rPr>
          <w:rFonts w:ascii="Arial" w:hAnsi="Arial" w:cs="Arial"/>
          <w:sz w:val="24"/>
          <w:szCs w:val="24"/>
        </w:rPr>
        <w:t xml:space="preserve">Project management for the </w:t>
      </w:r>
      <w:r w:rsidR="00847B1F" w:rsidRPr="00F548F2">
        <w:rPr>
          <w:rFonts w:ascii="Arial" w:hAnsi="Arial" w:cs="Arial"/>
          <w:sz w:val="24"/>
          <w:szCs w:val="24"/>
        </w:rPr>
        <w:t>initiation</w:t>
      </w:r>
      <w:r w:rsidR="00143A4F" w:rsidRPr="00F548F2">
        <w:rPr>
          <w:rFonts w:ascii="Arial" w:hAnsi="Arial" w:cs="Arial"/>
          <w:sz w:val="24"/>
          <w:szCs w:val="24"/>
        </w:rPr>
        <w:t xml:space="preserve"> stage, is the </w:t>
      </w:r>
      <w:r w:rsidR="007F59F3" w:rsidRPr="00F548F2">
        <w:rPr>
          <w:rFonts w:ascii="Arial" w:hAnsi="Arial" w:cs="Arial"/>
          <w:sz w:val="24"/>
          <w:szCs w:val="24"/>
        </w:rPr>
        <w:t xml:space="preserve">identification </w:t>
      </w:r>
      <w:r w:rsidR="004B55F9" w:rsidRPr="00F548F2">
        <w:rPr>
          <w:rFonts w:ascii="Arial" w:hAnsi="Arial" w:cs="Arial"/>
          <w:sz w:val="24"/>
          <w:szCs w:val="24"/>
        </w:rPr>
        <w:t>during this stage i</w:t>
      </w:r>
      <w:r w:rsidR="00C767E6" w:rsidRPr="00F548F2">
        <w:rPr>
          <w:rFonts w:ascii="Arial" w:hAnsi="Arial" w:cs="Arial"/>
          <w:sz w:val="24"/>
          <w:szCs w:val="24"/>
        </w:rPr>
        <w:t>s to scope</w:t>
      </w:r>
      <w:r w:rsidR="00022EA9" w:rsidRPr="00F548F2">
        <w:rPr>
          <w:rFonts w:ascii="Arial" w:hAnsi="Arial" w:cs="Arial"/>
          <w:sz w:val="24"/>
          <w:szCs w:val="24"/>
        </w:rPr>
        <w:t xml:space="preserve"> d</w:t>
      </w:r>
      <w:r w:rsidR="00C767E6" w:rsidRPr="00F548F2">
        <w:rPr>
          <w:rFonts w:ascii="Arial" w:hAnsi="Arial" w:cs="Arial"/>
          <w:sz w:val="24"/>
          <w:szCs w:val="24"/>
        </w:rPr>
        <w:t>eliverables</w:t>
      </w:r>
      <w:r w:rsidR="00847B1F" w:rsidRPr="00F548F2">
        <w:rPr>
          <w:rFonts w:ascii="Arial" w:hAnsi="Arial" w:cs="Arial"/>
          <w:sz w:val="24"/>
          <w:szCs w:val="24"/>
        </w:rPr>
        <w:t xml:space="preserve"> and identify project stakeholders.</w:t>
      </w:r>
      <w:r w:rsidR="00C767E6" w:rsidRPr="00F548F2">
        <w:rPr>
          <w:rFonts w:ascii="Arial" w:hAnsi="Arial" w:cs="Arial"/>
          <w:sz w:val="24"/>
          <w:szCs w:val="24"/>
        </w:rPr>
        <w:t xml:space="preserve"> </w:t>
      </w:r>
      <w:r w:rsidR="007F59F3" w:rsidRPr="00F548F2">
        <w:rPr>
          <w:rFonts w:ascii="Arial" w:hAnsi="Arial" w:cs="Arial"/>
          <w:sz w:val="24"/>
          <w:szCs w:val="24"/>
        </w:rPr>
        <w:t xml:space="preserve"> </w:t>
      </w:r>
    </w:p>
    <w:p w14:paraId="4FB02226" w14:textId="77777777" w:rsidR="00793F6C" w:rsidRPr="00F548F2" w:rsidRDefault="00793F6C" w:rsidP="00F548F2">
      <w:pPr>
        <w:pStyle w:val="ListParagraph"/>
        <w:spacing w:line="360" w:lineRule="auto"/>
        <w:rPr>
          <w:rFonts w:ascii="Arial" w:hAnsi="Arial" w:cs="Arial"/>
          <w:sz w:val="24"/>
          <w:szCs w:val="24"/>
        </w:rPr>
      </w:pPr>
    </w:p>
    <w:p w14:paraId="0DAA7EB7" w14:textId="55C0B722" w:rsidR="00FE4538" w:rsidRPr="00F548F2" w:rsidRDefault="001C3FB8" w:rsidP="00F548F2">
      <w:pPr>
        <w:pStyle w:val="ListParagraph"/>
        <w:numPr>
          <w:ilvl w:val="0"/>
          <w:numId w:val="7"/>
        </w:numPr>
        <w:spacing w:line="360" w:lineRule="auto"/>
        <w:rPr>
          <w:rFonts w:ascii="Arial" w:hAnsi="Arial" w:cs="Arial"/>
          <w:sz w:val="24"/>
          <w:szCs w:val="24"/>
        </w:rPr>
      </w:pPr>
      <w:r w:rsidRPr="00F548F2">
        <w:rPr>
          <w:rFonts w:ascii="Arial" w:hAnsi="Arial" w:cs="Arial"/>
          <w:sz w:val="24"/>
          <w:szCs w:val="24"/>
        </w:rPr>
        <w:t>P</w:t>
      </w:r>
      <w:r w:rsidR="00D37370" w:rsidRPr="00F548F2">
        <w:rPr>
          <w:rFonts w:ascii="Arial" w:hAnsi="Arial" w:cs="Arial"/>
          <w:sz w:val="24"/>
          <w:szCs w:val="24"/>
        </w:rPr>
        <w:t>lanning</w:t>
      </w:r>
      <w:r w:rsidRPr="00F548F2">
        <w:rPr>
          <w:rFonts w:ascii="Arial" w:hAnsi="Arial" w:cs="Arial"/>
          <w:sz w:val="24"/>
          <w:szCs w:val="24"/>
        </w:rPr>
        <w:t xml:space="preserve"> – </w:t>
      </w:r>
      <w:r w:rsidR="00793F6C" w:rsidRPr="00F548F2">
        <w:rPr>
          <w:rFonts w:ascii="Arial" w:hAnsi="Arial" w:cs="Arial"/>
          <w:sz w:val="24"/>
          <w:szCs w:val="24"/>
        </w:rPr>
        <w:t xml:space="preserve">preparation of projects </w:t>
      </w:r>
      <w:proofErr w:type="gramStart"/>
      <w:r w:rsidR="00793F6C" w:rsidRPr="00F548F2">
        <w:rPr>
          <w:rFonts w:ascii="Arial" w:hAnsi="Arial" w:cs="Arial"/>
          <w:sz w:val="24"/>
          <w:szCs w:val="24"/>
        </w:rPr>
        <w:t>are</w:t>
      </w:r>
      <w:proofErr w:type="gramEnd"/>
      <w:r w:rsidR="00793F6C" w:rsidRPr="00F548F2">
        <w:rPr>
          <w:rFonts w:ascii="Arial" w:hAnsi="Arial" w:cs="Arial"/>
          <w:sz w:val="24"/>
          <w:szCs w:val="24"/>
        </w:rPr>
        <w:t xml:space="preserve"> ideally the position of where</w:t>
      </w:r>
      <w:r w:rsidRPr="00F548F2">
        <w:rPr>
          <w:rFonts w:ascii="Arial" w:hAnsi="Arial" w:cs="Arial"/>
          <w:sz w:val="24"/>
          <w:szCs w:val="24"/>
        </w:rPr>
        <w:t xml:space="preserve"> </w:t>
      </w:r>
      <w:r w:rsidR="003A282B" w:rsidRPr="00F548F2">
        <w:rPr>
          <w:rFonts w:ascii="Arial" w:hAnsi="Arial" w:cs="Arial"/>
          <w:sz w:val="24"/>
          <w:szCs w:val="24"/>
        </w:rPr>
        <w:t xml:space="preserve">teams are </w:t>
      </w:r>
      <w:r w:rsidR="00793F6C" w:rsidRPr="00F548F2">
        <w:rPr>
          <w:rFonts w:ascii="Arial" w:hAnsi="Arial" w:cs="Arial"/>
          <w:sz w:val="24"/>
          <w:szCs w:val="24"/>
        </w:rPr>
        <w:t>assembled.</w:t>
      </w:r>
      <w:r w:rsidR="003A282B" w:rsidRPr="00F548F2">
        <w:rPr>
          <w:rFonts w:ascii="Arial" w:hAnsi="Arial" w:cs="Arial"/>
          <w:sz w:val="24"/>
          <w:szCs w:val="24"/>
        </w:rPr>
        <w:t xml:space="preserve"> this is the </w:t>
      </w:r>
      <w:r w:rsidR="00793F6C" w:rsidRPr="00F548F2">
        <w:rPr>
          <w:rFonts w:ascii="Arial" w:hAnsi="Arial" w:cs="Arial"/>
          <w:sz w:val="24"/>
          <w:szCs w:val="24"/>
        </w:rPr>
        <w:t>groundwork</w:t>
      </w:r>
      <w:r w:rsidR="003A282B" w:rsidRPr="00F548F2">
        <w:rPr>
          <w:rFonts w:ascii="Arial" w:hAnsi="Arial" w:cs="Arial"/>
          <w:sz w:val="24"/>
          <w:szCs w:val="24"/>
        </w:rPr>
        <w:t xml:space="preserve"> for </w:t>
      </w:r>
      <w:r w:rsidR="006B4F56" w:rsidRPr="00F548F2">
        <w:rPr>
          <w:rFonts w:ascii="Arial" w:hAnsi="Arial" w:cs="Arial"/>
          <w:sz w:val="24"/>
          <w:szCs w:val="24"/>
        </w:rPr>
        <w:t>completion</w:t>
      </w:r>
      <w:r w:rsidR="003A282B" w:rsidRPr="00F548F2">
        <w:rPr>
          <w:rFonts w:ascii="Arial" w:hAnsi="Arial" w:cs="Arial"/>
          <w:sz w:val="24"/>
          <w:szCs w:val="24"/>
        </w:rPr>
        <w:t>, including mini- tasks alongside the main project</w:t>
      </w:r>
      <w:r w:rsidR="006B4F56" w:rsidRPr="00F548F2">
        <w:rPr>
          <w:rFonts w:ascii="Arial" w:hAnsi="Arial" w:cs="Arial"/>
          <w:sz w:val="24"/>
          <w:szCs w:val="24"/>
        </w:rPr>
        <w:t>. For example, estimation and planning of cost.</w:t>
      </w:r>
      <w:r w:rsidR="00793F6C" w:rsidRPr="00F548F2">
        <w:rPr>
          <w:rFonts w:ascii="Arial" w:hAnsi="Arial" w:cs="Arial"/>
          <w:sz w:val="24"/>
          <w:szCs w:val="24"/>
        </w:rPr>
        <w:t xml:space="preserve"> The useful </w:t>
      </w:r>
      <w:r w:rsidR="001D44F8" w:rsidRPr="00F548F2">
        <w:rPr>
          <w:rFonts w:ascii="Arial" w:hAnsi="Arial" w:cs="Arial"/>
          <w:sz w:val="24"/>
          <w:szCs w:val="24"/>
        </w:rPr>
        <w:t>identities</w:t>
      </w:r>
      <w:r w:rsidR="00793F6C" w:rsidRPr="00F548F2">
        <w:rPr>
          <w:rFonts w:ascii="Arial" w:hAnsi="Arial" w:cs="Arial"/>
          <w:sz w:val="24"/>
          <w:szCs w:val="24"/>
        </w:rPr>
        <w:t xml:space="preserve"> of planning </w:t>
      </w:r>
      <w:proofErr w:type="gramStart"/>
      <w:r w:rsidR="00793F6C" w:rsidRPr="00F548F2">
        <w:rPr>
          <w:rFonts w:ascii="Arial" w:hAnsi="Arial" w:cs="Arial"/>
          <w:sz w:val="24"/>
          <w:szCs w:val="24"/>
        </w:rPr>
        <w:t>is</w:t>
      </w:r>
      <w:proofErr w:type="gramEnd"/>
      <w:r w:rsidR="00793F6C" w:rsidRPr="00F548F2">
        <w:rPr>
          <w:rFonts w:ascii="Arial" w:hAnsi="Arial" w:cs="Arial"/>
          <w:sz w:val="24"/>
          <w:szCs w:val="24"/>
        </w:rPr>
        <w:t xml:space="preserve"> to purposefully be able to design and structure where the model is going to be during upcoming phases.</w:t>
      </w:r>
    </w:p>
    <w:p w14:paraId="4A493102" w14:textId="77777777" w:rsidR="00793F6C" w:rsidRPr="00F548F2" w:rsidRDefault="00793F6C" w:rsidP="00F548F2">
      <w:pPr>
        <w:pStyle w:val="ListParagraph"/>
        <w:spacing w:line="360" w:lineRule="auto"/>
        <w:rPr>
          <w:rFonts w:ascii="Arial" w:hAnsi="Arial" w:cs="Arial"/>
          <w:sz w:val="24"/>
          <w:szCs w:val="24"/>
        </w:rPr>
      </w:pPr>
    </w:p>
    <w:p w14:paraId="7CAB91E8" w14:textId="3339FB31" w:rsidR="001D44F8" w:rsidRPr="00F548F2" w:rsidRDefault="00AB58C0" w:rsidP="00F548F2">
      <w:pPr>
        <w:pStyle w:val="ListParagraph"/>
        <w:numPr>
          <w:ilvl w:val="0"/>
          <w:numId w:val="7"/>
        </w:numPr>
        <w:spacing w:line="360" w:lineRule="auto"/>
        <w:rPr>
          <w:rFonts w:ascii="Arial" w:hAnsi="Arial" w:cs="Arial"/>
          <w:sz w:val="24"/>
          <w:szCs w:val="24"/>
        </w:rPr>
      </w:pPr>
      <w:r w:rsidRPr="00F548F2">
        <w:rPr>
          <w:rFonts w:ascii="Arial" w:hAnsi="Arial" w:cs="Arial"/>
          <w:sz w:val="24"/>
          <w:szCs w:val="24"/>
        </w:rPr>
        <w:t>control</w:t>
      </w:r>
      <w:r w:rsidRPr="00F548F2">
        <w:rPr>
          <w:rFonts w:ascii="Arial" w:hAnsi="Arial" w:cs="Arial"/>
          <w:sz w:val="24"/>
          <w:szCs w:val="24"/>
        </w:rPr>
        <w:t xml:space="preserve"> </w:t>
      </w:r>
      <w:r w:rsidRPr="00F548F2">
        <w:rPr>
          <w:rFonts w:ascii="Arial" w:hAnsi="Arial" w:cs="Arial"/>
          <w:sz w:val="24"/>
          <w:szCs w:val="24"/>
        </w:rPr>
        <w:t>and</w:t>
      </w:r>
      <w:r w:rsidRPr="00F548F2">
        <w:rPr>
          <w:rFonts w:ascii="Arial" w:hAnsi="Arial" w:cs="Arial"/>
          <w:sz w:val="24"/>
          <w:szCs w:val="24"/>
        </w:rPr>
        <w:t xml:space="preserve"> E</w:t>
      </w:r>
      <w:r w:rsidR="00FC2FC3" w:rsidRPr="00F548F2">
        <w:rPr>
          <w:rFonts w:ascii="Arial" w:hAnsi="Arial" w:cs="Arial"/>
          <w:sz w:val="24"/>
          <w:szCs w:val="24"/>
        </w:rPr>
        <w:t>xecution</w:t>
      </w:r>
      <w:r w:rsidRPr="00F548F2">
        <w:rPr>
          <w:rFonts w:ascii="Arial" w:hAnsi="Arial" w:cs="Arial"/>
          <w:sz w:val="24"/>
          <w:szCs w:val="24"/>
        </w:rPr>
        <w:t xml:space="preserve"> </w:t>
      </w:r>
      <w:r w:rsidR="006B4F56" w:rsidRPr="00F548F2">
        <w:rPr>
          <w:rFonts w:ascii="Arial" w:hAnsi="Arial" w:cs="Arial"/>
          <w:sz w:val="24"/>
          <w:szCs w:val="24"/>
        </w:rPr>
        <w:t>–</w:t>
      </w:r>
      <w:r w:rsidR="00793F6C" w:rsidRPr="00F548F2">
        <w:rPr>
          <w:rFonts w:ascii="Arial" w:hAnsi="Arial" w:cs="Arial"/>
          <w:sz w:val="24"/>
          <w:szCs w:val="24"/>
        </w:rPr>
        <w:t xml:space="preserve"> this </w:t>
      </w:r>
      <w:r w:rsidRPr="00F548F2">
        <w:rPr>
          <w:rFonts w:ascii="Arial" w:hAnsi="Arial" w:cs="Arial"/>
          <w:sz w:val="24"/>
          <w:szCs w:val="24"/>
        </w:rPr>
        <w:t>entail’s</w:t>
      </w:r>
      <w:r w:rsidR="00793F6C" w:rsidRPr="00F548F2">
        <w:rPr>
          <w:rFonts w:ascii="Arial" w:hAnsi="Arial" w:cs="Arial"/>
          <w:sz w:val="24"/>
          <w:szCs w:val="24"/>
        </w:rPr>
        <w:t xml:space="preserve"> excess</w:t>
      </w:r>
      <w:r w:rsidR="00ED6EC2" w:rsidRPr="00F548F2">
        <w:rPr>
          <w:rFonts w:ascii="Arial" w:hAnsi="Arial" w:cs="Arial"/>
          <w:sz w:val="24"/>
          <w:szCs w:val="24"/>
        </w:rPr>
        <w:t xml:space="preserve"> </w:t>
      </w:r>
      <w:r w:rsidR="00793F6C" w:rsidRPr="00F548F2">
        <w:rPr>
          <w:rFonts w:ascii="Arial" w:hAnsi="Arial" w:cs="Arial"/>
          <w:sz w:val="24"/>
          <w:szCs w:val="24"/>
        </w:rPr>
        <w:t>explanation</w:t>
      </w:r>
      <w:r w:rsidR="006B4F56" w:rsidRPr="00F548F2">
        <w:rPr>
          <w:rFonts w:ascii="Arial" w:hAnsi="Arial" w:cs="Arial"/>
          <w:sz w:val="24"/>
          <w:szCs w:val="24"/>
        </w:rPr>
        <w:t xml:space="preserve"> and </w:t>
      </w:r>
      <w:r w:rsidR="00793F6C" w:rsidRPr="00F548F2">
        <w:rPr>
          <w:rFonts w:ascii="Arial" w:hAnsi="Arial" w:cs="Arial"/>
          <w:sz w:val="24"/>
          <w:szCs w:val="24"/>
        </w:rPr>
        <w:t xml:space="preserve">implementing of </w:t>
      </w:r>
      <w:r w:rsidR="00ED6EC2" w:rsidRPr="00F548F2">
        <w:rPr>
          <w:rFonts w:ascii="Arial" w:hAnsi="Arial" w:cs="Arial"/>
          <w:sz w:val="24"/>
          <w:szCs w:val="24"/>
        </w:rPr>
        <w:t>creati</w:t>
      </w:r>
      <w:r w:rsidR="00793F6C" w:rsidRPr="00F548F2">
        <w:rPr>
          <w:rFonts w:ascii="Arial" w:hAnsi="Arial" w:cs="Arial"/>
          <w:sz w:val="24"/>
          <w:szCs w:val="24"/>
        </w:rPr>
        <w:t>on</w:t>
      </w:r>
      <w:r w:rsidR="00ED6EC2" w:rsidRPr="00F548F2">
        <w:rPr>
          <w:rFonts w:ascii="Arial" w:hAnsi="Arial" w:cs="Arial"/>
          <w:sz w:val="24"/>
          <w:szCs w:val="24"/>
        </w:rPr>
        <w:t xml:space="preserve"> tasks and organising </w:t>
      </w:r>
      <w:r w:rsidR="002631A9" w:rsidRPr="00F548F2">
        <w:rPr>
          <w:rFonts w:ascii="Arial" w:hAnsi="Arial" w:cs="Arial"/>
          <w:sz w:val="24"/>
          <w:szCs w:val="24"/>
        </w:rPr>
        <w:t>workflows</w:t>
      </w:r>
      <w:r w:rsidR="006B4F56" w:rsidRPr="00F548F2">
        <w:rPr>
          <w:rFonts w:ascii="Arial" w:hAnsi="Arial" w:cs="Arial"/>
          <w:sz w:val="24"/>
          <w:szCs w:val="24"/>
        </w:rPr>
        <w:t>,</w:t>
      </w:r>
      <w:r w:rsidR="00DA515E" w:rsidRPr="00F548F2">
        <w:rPr>
          <w:rFonts w:ascii="Arial" w:hAnsi="Arial" w:cs="Arial"/>
          <w:sz w:val="24"/>
          <w:szCs w:val="24"/>
        </w:rPr>
        <w:t xml:space="preserve"> from maintaining communications with stakeholders or to monitor responsibilities. </w:t>
      </w:r>
    </w:p>
    <w:p w14:paraId="46EC7931" w14:textId="77777777" w:rsidR="00AB58C0" w:rsidRPr="00F548F2" w:rsidRDefault="00AB58C0" w:rsidP="00F548F2">
      <w:pPr>
        <w:pStyle w:val="ListParagraph"/>
        <w:spacing w:line="360" w:lineRule="auto"/>
        <w:rPr>
          <w:rFonts w:ascii="Arial" w:hAnsi="Arial" w:cs="Arial"/>
          <w:sz w:val="24"/>
          <w:szCs w:val="24"/>
        </w:rPr>
      </w:pPr>
    </w:p>
    <w:p w14:paraId="5DBA160B" w14:textId="77777777" w:rsidR="00AB58C0" w:rsidRPr="00F548F2" w:rsidRDefault="00AB58C0" w:rsidP="00F548F2">
      <w:pPr>
        <w:pStyle w:val="ListParagraph"/>
        <w:spacing w:line="360" w:lineRule="auto"/>
        <w:rPr>
          <w:rFonts w:ascii="Arial" w:hAnsi="Arial" w:cs="Arial"/>
          <w:sz w:val="24"/>
          <w:szCs w:val="24"/>
        </w:rPr>
      </w:pPr>
    </w:p>
    <w:p w14:paraId="00C983CD" w14:textId="25B30C47" w:rsidR="009801DF" w:rsidRPr="00F548F2" w:rsidRDefault="00537A3C" w:rsidP="00F548F2">
      <w:pPr>
        <w:pStyle w:val="ListParagraph"/>
        <w:numPr>
          <w:ilvl w:val="0"/>
          <w:numId w:val="7"/>
        </w:numPr>
        <w:spacing w:line="360" w:lineRule="auto"/>
        <w:rPr>
          <w:rFonts w:ascii="Arial" w:hAnsi="Arial" w:cs="Arial"/>
          <w:sz w:val="24"/>
          <w:szCs w:val="24"/>
        </w:rPr>
      </w:pPr>
      <w:r w:rsidRPr="00F548F2">
        <w:rPr>
          <w:rFonts w:ascii="Arial" w:hAnsi="Arial" w:cs="Arial"/>
          <w:sz w:val="24"/>
          <w:szCs w:val="24"/>
        </w:rPr>
        <w:lastRenderedPageBreak/>
        <w:t>Finally</w:t>
      </w:r>
      <w:r w:rsidR="00DA515E" w:rsidRPr="00F548F2">
        <w:rPr>
          <w:rFonts w:ascii="Arial" w:hAnsi="Arial" w:cs="Arial"/>
          <w:sz w:val="24"/>
          <w:szCs w:val="24"/>
        </w:rPr>
        <w:t xml:space="preserve">, </w:t>
      </w:r>
      <w:r w:rsidR="00FC2FC3" w:rsidRPr="00F548F2">
        <w:rPr>
          <w:rFonts w:ascii="Arial" w:hAnsi="Arial" w:cs="Arial"/>
          <w:sz w:val="24"/>
          <w:szCs w:val="24"/>
        </w:rPr>
        <w:t>closure</w:t>
      </w:r>
      <w:r w:rsidR="00DA515E" w:rsidRPr="00F548F2">
        <w:rPr>
          <w:rFonts w:ascii="Arial" w:hAnsi="Arial" w:cs="Arial"/>
          <w:sz w:val="24"/>
          <w:szCs w:val="24"/>
        </w:rPr>
        <w:t xml:space="preserve">. </w:t>
      </w:r>
      <w:r w:rsidR="001C3FB8" w:rsidRPr="00F548F2">
        <w:rPr>
          <w:rFonts w:ascii="Arial" w:hAnsi="Arial" w:cs="Arial"/>
          <w:sz w:val="24"/>
          <w:szCs w:val="24"/>
        </w:rPr>
        <w:t>–</w:t>
      </w:r>
      <w:r w:rsidR="00D37370" w:rsidRPr="00F548F2">
        <w:rPr>
          <w:rFonts w:ascii="Arial" w:hAnsi="Arial" w:cs="Arial"/>
          <w:sz w:val="24"/>
          <w:szCs w:val="24"/>
        </w:rPr>
        <w:t xml:space="preserve"> </w:t>
      </w:r>
      <w:r w:rsidR="00DA515E" w:rsidRPr="00F548F2">
        <w:rPr>
          <w:rFonts w:ascii="Arial" w:hAnsi="Arial" w:cs="Arial"/>
          <w:sz w:val="24"/>
          <w:szCs w:val="24"/>
        </w:rPr>
        <w:t>T</w:t>
      </w:r>
      <w:r w:rsidR="007B033E" w:rsidRPr="00F548F2">
        <w:rPr>
          <w:rFonts w:ascii="Arial" w:hAnsi="Arial" w:cs="Arial"/>
          <w:sz w:val="24"/>
          <w:szCs w:val="24"/>
        </w:rPr>
        <w:t xml:space="preserve">his stage is </w:t>
      </w:r>
      <w:r w:rsidR="00DE0A15" w:rsidRPr="00F548F2">
        <w:rPr>
          <w:rFonts w:ascii="Arial" w:hAnsi="Arial" w:cs="Arial"/>
          <w:sz w:val="24"/>
          <w:szCs w:val="24"/>
        </w:rPr>
        <w:t xml:space="preserve">focused upon whether planning has been </w:t>
      </w:r>
      <w:proofErr w:type="gramStart"/>
      <w:r w:rsidR="00DE0A15" w:rsidRPr="00F548F2">
        <w:rPr>
          <w:rFonts w:ascii="Arial" w:hAnsi="Arial" w:cs="Arial"/>
          <w:sz w:val="24"/>
          <w:szCs w:val="24"/>
        </w:rPr>
        <w:t xml:space="preserve">implemented </w:t>
      </w:r>
      <w:r w:rsidR="00DA515E" w:rsidRPr="00F548F2">
        <w:rPr>
          <w:rFonts w:ascii="Arial" w:hAnsi="Arial" w:cs="Arial"/>
          <w:sz w:val="24"/>
          <w:szCs w:val="24"/>
        </w:rPr>
        <w:t xml:space="preserve"> according</w:t>
      </w:r>
      <w:proofErr w:type="gramEnd"/>
      <w:r w:rsidR="00DA515E" w:rsidRPr="00F548F2">
        <w:rPr>
          <w:rFonts w:ascii="Arial" w:hAnsi="Arial" w:cs="Arial"/>
          <w:sz w:val="24"/>
          <w:szCs w:val="24"/>
        </w:rPr>
        <w:t xml:space="preserve"> to plan.</w:t>
      </w:r>
      <w:r w:rsidR="00DE0A15" w:rsidRPr="00F548F2">
        <w:rPr>
          <w:rFonts w:ascii="Arial" w:hAnsi="Arial" w:cs="Arial"/>
          <w:sz w:val="24"/>
          <w:szCs w:val="24"/>
        </w:rPr>
        <w:t xml:space="preserve"> this stage is the final deliverable stage</w:t>
      </w:r>
      <w:r w:rsidR="00DA515E" w:rsidRPr="00F548F2">
        <w:rPr>
          <w:rFonts w:ascii="Arial" w:hAnsi="Arial" w:cs="Arial"/>
          <w:sz w:val="24"/>
          <w:szCs w:val="24"/>
        </w:rPr>
        <w:t xml:space="preserve">, in </w:t>
      </w:r>
      <w:proofErr w:type="gramStart"/>
      <w:r w:rsidR="00DA515E" w:rsidRPr="00F548F2">
        <w:rPr>
          <w:rFonts w:ascii="Arial" w:hAnsi="Arial" w:cs="Arial"/>
          <w:sz w:val="24"/>
          <w:szCs w:val="24"/>
        </w:rPr>
        <w:t xml:space="preserve">essence </w:t>
      </w:r>
      <w:r w:rsidR="00DE0A15" w:rsidRPr="00F548F2">
        <w:rPr>
          <w:rFonts w:ascii="Arial" w:hAnsi="Arial" w:cs="Arial"/>
          <w:sz w:val="24"/>
          <w:szCs w:val="24"/>
        </w:rPr>
        <w:t xml:space="preserve"> what</w:t>
      </w:r>
      <w:proofErr w:type="gramEnd"/>
      <w:r w:rsidR="00DE0A15" w:rsidRPr="00F548F2">
        <w:rPr>
          <w:rFonts w:ascii="Arial" w:hAnsi="Arial" w:cs="Arial"/>
          <w:sz w:val="24"/>
          <w:szCs w:val="24"/>
        </w:rPr>
        <w:t xml:space="preserve"> worked and what did not. </w:t>
      </w:r>
      <w:r w:rsidR="00E02737" w:rsidRPr="00F548F2">
        <w:rPr>
          <w:rFonts w:ascii="Arial" w:hAnsi="Arial" w:cs="Arial"/>
          <w:sz w:val="24"/>
          <w:szCs w:val="24"/>
        </w:rPr>
        <w:t xml:space="preserve">– </w:t>
      </w:r>
      <w:r w:rsidR="00F270C9" w:rsidRPr="00F548F2">
        <w:rPr>
          <w:rFonts w:ascii="Arial" w:hAnsi="Arial" w:cs="Arial"/>
          <w:sz w:val="24"/>
          <w:szCs w:val="24"/>
        </w:rPr>
        <w:t xml:space="preserve">for instance, </w:t>
      </w:r>
      <w:r w:rsidR="00E02737" w:rsidRPr="00F548F2">
        <w:rPr>
          <w:rFonts w:ascii="Arial" w:hAnsi="Arial" w:cs="Arial"/>
          <w:sz w:val="24"/>
          <w:szCs w:val="24"/>
        </w:rPr>
        <w:t xml:space="preserve">analysing </w:t>
      </w:r>
      <w:r w:rsidR="00847B1F" w:rsidRPr="00F548F2">
        <w:rPr>
          <w:rFonts w:ascii="Arial" w:hAnsi="Arial" w:cs="Arial"/>
          <w:sz w:val="24"/>
          <w:szCs w:val="24"/>
        </w:rPr>
        <w:t>teams’</w:t>
      </w:r>
      <w:r w:rsidR="00F270C9" w:rsidRPr="00F548F2">
        <w:rPr>
          <w:rFonts w:ascii="Arial" w:hAnsi="Arial" w:cs="Arial"/>
          <w:sz w:val="24"/>
          <w:szCs w:val="24"/>
        </w:rPr>
        <w:t xml:space="preserve"> </w:t>
      </w:r>
      <w:r w:rsidR="00E02737" w:rsidRPr="00F548F2">
        <w:rPr>
          <w:rFonts w:ascii="Arial" w:hAnsi="Arial" w:cs="Arial"/>
          <w:sz w:val="24"/>
          <w:szCs w:val="24"/>
        </w:rPr>
        <w:t>performance</w:t>
      </w:r>
      <w:r w:rsidR="0017634A" w:rsidRPr="00F548F2">
        <w:rPr>
          <w:rFonts w:ascii="Arial" w:hAnsi="Arial" w:cs="Arial"/>
          <w:sz w:val="24"/>
          <w:szCs w:val="24"/>
        </w:rPr>
        <w:t>.</w:t>
      </w:r>
    </w:p>
    <w:p w14:paraId="2F545645" w14:textId="77777777" w:rsidR="0017634A" w:rsidRPr="00F548F2" w:rsidRDefault="0017634A" w:rsidP="00F548F2">
      <w:pPr>
        <w:pStyle w:val="ListParagraph"/>
        <w:spacing w:line="360" w:lineRule="auto"/>
        <w:rPr>
          <w:rFonts w:ascii="Arial" w:hAnsi="Arial" w:cs="Arial"/>
          <w:sz w:val="24"/>
          <w:szCs w:val="24"/>
        </w:rPr>
      </w:pPr>
    </w:p>
    <w:p w14:paraId="33CBDFC5" w14:textId="77777777" w:rsidR="0017634A" w:rsidRPr="00F548F2" w:rsidRDefault="0017634A" w:rsidP="00F548F2">
      <w:pPr>
        <w:pStyle w:val="ListParagraph"/>
        <w:spacing w:line="360" w:lineRule="auto"/>
        <w:rPr>
          <w:rFonts w:ascii="Arial" w:hAnsi="Arial" w:cs="Arial"/>
          <w:sz w:val="24"/>
          <w:szCs w:val="24"/>
        </w:rPr>
      </w:pPr>
    </w:p>
    <w:p w14:paraId="0DDEC969" w14:textId="237A8FE5" w:rsidR="009801DF" w:rsidRPr="00F548F2" w:rsidRDefault="009801DF" w:rsidP="00F548F2">
      <w:pPr>
        <w:pStyle w:val="Heading3"/>
        <w:spacing w:line="360" w:lineRule="auto"/>
        <w:rPr>
          <w:rFonts w:ascii="Arial" w:hAnsi="Arial" w:cs="Arial"/>
          <w:color w:val="auto"/>
          <w:sz w:val="24"/>
          <w:szCs w:val="24"/>
        </w:rPr>
      </w:pPr>
      <w:bookmarkStart w:id="3" w:name="_Toc23857918"/>
      <w:r w:rsidRPr="00F548F2">
        <w:rPr>
          <w:rFonts w:ascii="Arial" w:hAnsi="Arial" w:cs="Arial"/>
          <w:color w:val="auto"/>
          <w:sz w:val="24"/>
          <w:szCs w:val="24"/>
        </w:rPr>
        <w:t>How does this work in practice?? How is this relatable? – from analysing the lifecycle it has come to enlightenment that…</w:t>
      </w:r>
      <w:bookmarkEnd w:id="3"/>
    </w:p>
    <w:p w14:paraId="0E422D86" w14:textId="7CB243BC" w:rsidR="00FE4538" w:rsidRPr="00F548F2" w:rsidRDefault="009801DF" w:rsidP="00F548F2">
      <w:pPr>
        <w:spacing w:line="360" w:lineRule="auto"/>
        <w:rPr>
          <w:rFonts w:ascii="Arial" w:hAnsi="Arial" w:cs="Arial"/>
          <w:sz w:val="24"/>
          <w:szCs w:val="24"/>
        </w:rPr>
      </w:pPr>
      <w:r w:rsidRPr="00F548F2">
        <w:rPr>
          <w:rFonts w:ascii="Arial" w:hAnsi="Arial" w:cs="Arial"/>
          <w:sz w:val="24"/>
          <w:szCs w:val="24"/>
        </w:rPr>
        <w:t>Project lifecycle is applied to business by acknowledgement during key development stages. For example, initiation is the understanding of whether requirements are met this relates to current organisations by concentrating on whether this is what customers are asking for</w:t>
      </w:r>
      <w:r w:rsidR="00AF1996" w:rsidRPr="00F548F2">
        <w:rPr>
          <w:rFonts w:ascii="Arial" w:hAnsi="Arial" w:cs="Arial"/>
          <w:sz w:val="24"/>
          <w:szCs w:val="24"/>
        </w:rPr>
        <w:t xml:space="preserve"> alongside meeting needs of stakeholders. </w:t>
      </w:r>
      <w:r w:rsidRPr="00F548F2">
        <w:rPr>
          <w:rFonts w:ascii="Arial" w:hAnsi="Arial" w:cs="Arial"/>
          <w:sz w:val="24"/>
          <w:szCs w:val="24"/>
        </w:rPr>
        <w:t xml:space="preserve"> whilst applying trends and similarities from competitors can aid calculation  planning </w:t>
      </w:r>
      <w:hyperlink r:id="rId10" w:history="1">
        <w:r w:rsidR="00C433AE" w:rsidRPr="00F548F2">
          <w:rPr>
            <w:rStyle w:val="Hyperlink"/>
            <w:rFonts w:ascii="Arial" w:hAnsi="Arial" w:cs="Arial"/>
            <w:color w:val="auto"/>
            <w:sz w:val="24"/>
            <w:szCs w:val="24"/>
          </w:rPr>
          <w:t>https://www.youtube.com/watch?v=N3N9-RLSbvo</w:t>
        </w:r>
      </w:hyperlink>
    </w:p>
    <w:p w14:paraId="6FA87CA6" w14:textId="054B2E4B" w:rsidR="00160202" w:rsidRPr="00F548F2" w:rsidRDefault="009518B0" w:rsidP="00F548F2">
      <w:pPr>
        <w:spacing w:line="360" w:lineRule="auto"/>
        <w:rPr>
          <w:rFonts w:ascii="Arial" w:hAnsi="Arial" w:cs="Arial"/>
          <w:b/>
          <w:bCs/>
          <w:sz w:val="24"/>
          <w:szCs w:val="24"/>
        </w:rPr>
      </w:pPr>
      <w:r w:rsidRPr="00F548F2">
        <w:rPr>
          <w:rStyle w:val="NoSpacingChar"/>
          <w:rFonts w:ascii="Arial" w:hAnsi="Arial" w:cs="Arial"/>
          <w:sz w:val="24"/>
          <w:szCs w:val="24"/>
        </w:rPr>
        <w:t xml:space="preserve">The Function Points of </w:t>
      </w:r>
      <w:r w:rsidR="0017634A" w:rsidRPr="00F548F2">
        <w:rPr>
          <w:rStyle w:val="NoSpacingChar"/>
          <w:rFonts w:ascii="Arial" w:hAnsi="Arial" w:cs="Arial"/>
          <w:sz w:val="24"/>
          <w:szCs w:val="24"/>
        </w:rPr>
        <w:t>Techniques</w:t>
      </w:r>
      <w:r w:rsidR="0017634A" w:rsidRPr="00F548F2">
        <w:rPr>
          <w:rFonts w:ascii="Arial" w:hAnsi="Arial" w:cs="Arial"/>
          <w:sz w:val="24"/>
          <w:szCs w:val="24"/>
        </w:rPr>
        <w:t xml:space="preserve"> applied</w:t>
      </w:r>
      <w:r w:rsidR="00160202" w:rsidRPr="00F548F2">
        <w:rPr>
          <w:rFonts w:ascii="Arial" w:hAnsi="Arial" w:cs="Arial"/>
          <w:sz w:val="24"/>
          <w:szCs w:val="24"/>
        </w:rPr>
        <w:t xml:space="preserve"> </w:t>
      </w:r>
      <w:r w:rsidR="00AF1996" w:rsidRPr="00F548F2">
        <w:rPr>
          <w:rFonts w:ascii="Arial" w:hAnsi="Arial" w:cs="Arial"/>
          <w:sz w:val="24"/>
          <w:szCs w:val="24"/>
        </w:rPr>
        <w:t>during</w:t>
      </w:r>
      <w:r w:rsidR="00527F3E" w:rsidRPr="00F548F2">
        <w:rPr>
          <w:rFonts w:ascii="Arial" w:hAnsi="Arial" w:cs="Arial"/>
          <w:sz w:val="24"/>
          <w:szCs w:val="24"/>
        </w:rPr>
        <w:t xml:space="preserve"> project </w:t>
      </w:r>
      <w:r w:rsidR="00C433AE" w:rsidRPr="00F548F2">
        <w:rPr>
          <w:rFonts w:ascii="Arial" w:hAnsi="Arial" w:cs="Arial"/>
          <w:sz w:val="24"/>
          <w:szCs w:val="24"/>
        </w:rPr>
        <w:t>stage a</w:t>
      </w:r>
      <w:r w:rsidR="00160202" w:rsidRPr="00F548F2">
        <w:rPr>
          <w:rFonts w:ascii="Arial" w:hAnsi="Arial" w:cs="Arial"/>
          <w:sz w:val="24"/>
          <w:szCs w:val="24"/>
        </w:rPr>
        <w:t xml:space="preserve">re to </w:t>
      </w:r>
      <w:r w:rsidR="00EA65F8" w:rsidRPr="00F548F2">
        <w:rPr>
          <w:rFonts w:ascii="Arial" w:hAnsi="Arial" w:cs="Arial"/>
          <w:sz w:val="24"/>
          <w:szCs w:val="24"/>
        </w:rPr>
        <w:t>define</w:t>
      </w:r>
      <w:r w:rsidR="00D16EE1" w:rsidRPr="00F548F2">
        <w:rPr>
          <w:rFonts w:ascii="Arial" w:hAnsi="Arial" w:cs="Arial"/>
          <w:sz w:val="24"/>
          <w:szCs w:val="24"/>
        </w:rPr>
        <w:t xml:space="preserve"> </w:t>
      </w:r>
      <w:r w:rsidR="00EA65F8" w:rsidRPr="00F548F2">
        <w:rPr>
          <w:rFonts w:ascii="Arial" w:hAnsi="Arial" w:cs="Arial"/>
          <w:sz w:val="24"/>
          <w:szCs w:val="24"/>
        </w:rPr>
        <w:t xml:space="preserve">tactics </w:t>
      </w:r>
      <w:r w:rsidR="00D16EE1" w:rsidRPr="00F548F2">
        <w:rPr>
          <w:rFonts w:ascii="Arial" w:hAnsi="Arial" w:cs="Arial"/>
          <w:sz w:val="24"/>
          <w:szCs w:val="24"/>
        </w:rPr>
        <w:t>in running projects to estimate possib</w:t>
      </w:r>
      <w:r w:rsidRPr="00F548F2">
        <w:rPr>
          <w:rFonts w:ascii="Arial" w:hAnsi="Arial" w:cs="Arial"/>
          <w:sz w:val="24"/>
          <w:szCs w:val="24"/>
        </w:rPr>
        <w:t>ilities and</w:t>
      </w:r>
      <w:r w:rsidR="00D16EE1" w:rsidRPr="00F548F2">
        <w:rPr>
          <w:rFonts w:ascii="Arial" w:hAnsi="Arial" w:cs="Arial"/>
          <w:sz w:val="24"/>
          <w:szCs w:val="24"/>
        </w:rPr>
        <w:t xml:space="preserve"> impact</w:t>
      </w:r>
      <w:r w:rsidRPr="00F548F2">
        <w:rPr>
          <w:rFonts w:ascii="Arial" w:hAnsi="Arial" w:cs="Arial"/>
          <w:sz w:val="24"/>
          <w:szCs w:val="24"/>
        </w:rPr>
        <w:t>s</w:t>
      </w:r>
      <w:r w:rsidR="00D16EE1" w:rsidRPr="00F548F2">
        <w:rPr>
          <w:rFonts w:ascii="Arial" w:hAnsi="Arial" w:cs="Arial"/>
          <w:sz w:val="24"/>
          <w:szCs w:val="24"/>
        </w:rPr>
        <w:t xml:space="preserve"> either</w:t>
      </w:r>
      <w:r w:rsidR="00527F3E" w:rsidRPr="00F548F2">
        <w:rPr>
          <w:rFonts w:ascii="Arial" w:hAnsi="Arial" w:cs="Arial"/>
          <w:sz w:val="24"/>
          <w:szCs w:val="24"/>
        </w:rPr>
        <w:t xml:space="preserve"> advantage</w:t>
      </w:r>
      <w:r w:rsidR="00D16EE1" w:rsidRPr="00F548F2">
        <w:rPr>
          <w:rFonts w:ascii="Arial" w:hAnsi="Arial" w:cs="Arial"/>
          <w:sz w:val="24"/>
          <w:szCs w:val="24"/>
        </w:rPr>
        <w:t>ous</w:t>
      </w:r>
      <w:r w:rsidR="00527F3E" w:rsidRPr="00F548F2">
        <w:rPr>
          <w:rFonts w:ascii="Arial" w:hAnsi="Arial" w:cs="Arial"/>
          <w:sz w:val="24"/>
          <w:szCs w:val="24"/>
        </w:rPr>
        <w:t xml:space="preserve"> or </w:t>
      </w:r>
      <w:r w:rsidR="00D16EE1" w:rsidRPr="00F548F2">
        <w:rPr>
          <w:rFonts w:ascii="Arial" w:hAnsi="Arial" w:cs="Arial"/>
          <w:sz w:val="24"/>
          <w:szCs w:val="24"/>
        </w:rPr>
        <w:t>disadvantageous to</w:t>
      </w:r>
      <w:r w:rsidR="00527F3E" w:rsidRPr="00F548F2">
        <w:rPr>
          <w:rFonts w:ascii="Arial" w:hAnsi="Arial" w:cs="Arial"/>
          <w:sz w:val="24"/>
          <w:szCs w:val="24"/>
        </w:rPr>
        <w:t xml:space="preserve"> the project. </w:t>
      </w:r>
      <w:r w:rsidR="0017634A" w:rsidRPr="00F548F2">
        <w:rPr>
          <w:rFonts w:ascii="Arial" w:hAnsi="Arial" w:cs="Arial"/>
          <w:sz w:val="24"/>
          <w:szCs w:val="24"/>
        </w:rPr>
        <w:t xml:space="preserve">A few assorted techniques like classical, waterfall, agile, financial accounting, scheduling or planning and organising workflows. These </w:t>
      </w:r>
      <w:r w:rsidR="00F51F39" w:rsidRPr="00F548F2">
        <w:rPr>
          <w:rFonts w:ascii="Arial" w:hAnsi="Arial" w:cs="Arial"/>
          <w:sz w:val="24"/>
          <w:szCs w:val="24"/>
        </w:rPr>
        <w:t xml:space="preserve">Strategic </w:t>
      </w:r>
      <w:r w:rsidR="0007468E" w:rsidRPr="00F548F2">
        <w:rPr>
          <w:rFonts w:ascii="Arial" w:hAnsi="Arial" w:cs="Arial"/>
          <w:sz w:val="24"/>
          <w:szCs w:val="24"/>
        </w:rPr>
        <w:t>developments are</w:t>
      </w:r>
      <w:r w:rsidR="00F51F39" w:rsidRPr="00F548F2">
        <w:rPr>
          <w:rFonts w:ascii="Arial" w:hAnsi="Arial" w:cs="Arial"/>
          <w:sz w:val="24"/>
          <w:szCs w:val="24"/>
        </w:rPr>
        <w:t xml:space="preserve"> representation of corporal growth, innovation and expanse</w:t>
      </w:r>
      <w:r w:rsidR="0007468E" w:rsidRPr="00F548F2">
        <w:rPr>
          <w:rFonts w:ascii="Arial" w:hAnsi="Arial" w:cs="Arial"/>
          <w:sz w:val="24"/>
          <w:szCs w:val="24"/>
        </w:rPr>
        <w:t xml:space="preserve">. </w:t>
      </w:r>
      <w:r w:rsidR="00160202" w:rsidRPr="00F548F2">
        <w:rPr>
          <w:rFonts w:ascii="Arial" w:hAnsi="Arial" w:cs="Arial"/>
          <w:sz w:val="24"/>
          <w:szCs w:val="24"/>
        </w:rPr>
        <w:t>Several models and techniques have been introduced in literature then applied to practice.</w:t>
      </w:r>
      <w:r w:rsidR="00A9245B" w:rsidRPr="00F548F2">
        <w:rPr>
          <w:rFonts w:ascii="Arial" w:hAnsi="Arial" w:cs="Arial"/>
          <w:sz w:val="24"/>
          <w:szCs w:val="24"/>
        </w:rPr>
        <w:t xml:space="preserve"> </w:t>
      </w:r>
      <w:sdt>
        <w:sdtPr>
          <w:rPr>
            <w:rFonts w:ascii="Arial" w:hAnsi="Arial" w:cs="Arial"/>
            <w:sz w:val="24"/>
            <w:szCs w:val="24"/>
          </w:rPr>
          <w:id w:val="-1688283214"/>
          <w:citation/>
        </w:sdtPr>
        <w:sdtEndPr/>
        <w:sdtContent>
          <w:r w:rsidR="0017634A" w:rsidRPr="00F548F2">
            <w:rPr>
              <w:rFonts w:ascii="Arial" w:hAnsi="Arial" w:cs="Arial"/>
              <w:sz w:val="24"/>
              <w:szCs w:val="24"/>
            </w:rPr>
            <w:fldChar w:fldCharType="begin"/>
          </w:r>
          <w:r w:rsidR="0017634A" w:rsidRPr="00F548F2">
            <w:rPr>
              <w:rFonts w:ascii="Arial" w:hAnsi="Arial" w:cs="Arial"/>
              <w:sz w:val="24"/>
              <w:szCs w:val="24"/>
            </w:rPr>
            <w:instrText xml:space="preserve"> CITATION act18 \l 2057 </w:instrText>
          </w:r>
          <w:r w:rsidR="0017634A" w:rsidRPr="00F548F2">
            <w:rPr>
              <w:rFonts w:ascii="Arial" w:hAnsi="Arial" w:cs="Arial"/>
              <w:sz w:val="24"/>
              <w:szCs w:val="24"/>
            </w:rPr>
            <w:fldChar w:fldCharType="separate"/>
          </w:r>
          <w:r w:rsidR="0017634A" w:rsidRPr="00F548F2">
            <w:rPr>
              <w:rFonts w:ascii="Arial" w:hAnsi="Arial" w:cs="Arial"/>
              <w:noProof/>
              <w:sz w:val="24"/>
              <w:szCs w:val="24"/>
            </w:rPr>
            <w:t>(actime, 2018)</w:t>
          </w:r>
          <w:r w:rsidR="0017634A" w:rsidRPr="00F548F2">
            <w:rPr>
              <w:rFonts w:ascii="Arial" w:hAnsi="Arial" w:cs="Arial"/>
              <w:sz w:val="24"/>
              <w:szCs w:val="24"/>
            </w:rPr>
            <w:fldChar w:fldCharType="end"/>
          </w:r>
        </w:sdtContent>
      </w:sdt>
    </w:p>
    <w:p w14:paraId="2A2797C4" w14:textId="7D88C114" w:rsidR="00A9245B" w:rsidRPr="00F548F2" w:rsidRDefault="0007468E" w:rsidP="00F548F2">
      <w:pPr>
        <w:pStyle w:val="blog-pagep"/>
        <w:spacing w:before="0" w:beforeAutospacing="0" w:after="450" w:afterAutospacing="0" w:line="360" w:lineRule="auto"/>
        <w:rPr>
          <w:rFonts w:ascii="Arial" w:hAnsi="Arial" w:cs="Arial"/>
        </w:rPr>
      </w:pPr>
      <w:r w:rsidRPr="00F548F2">
        <w:rPr>
          <w:rFonts w:ascii="Arial" w:hAnsi="Arial" w:cs="Arial"/>
        </w:rPr>
        <w:t>Beginning with</w:t>
      </w:r>
      <w:r w:rsidR="00EA65F8" w:rsidRPr="00F548F2">
        <w:rPr>
          <w:rFonts w:ascii="Arial" w:hAnsi="Arial" w:cs="Arial"/>
        </w:rPr>
        <w:t xml:space="preserve"> a traditional technique, the</w:t>
      </w:r>
      <w:r w:rsidRPr="00F548F2">
        <w:rPr>
          <w:rFonts w:ascii="Arial" w:hAnsi="Arial" w:cs="Arial"/>
        </w:rPr>
        <w:t xml:space="preserve"> </w:t>
      </w:r>
      <w:r w:rsidR="00A9245B" w:rsidRPr="00F548F2">
        <w:rPr>
          <w:rFonts w:ascii="Arial" w:hAnsi="Arial" w:cs="Arial"/>
        </w:rPr>
        <w:t xml:space="preserve">Classical technique is familiarised as the traditional </w:t>
      </w:r>
      <w:r w:rsidR="00EA65F8" w:rsidRPr="00F548F2">
        <w:rPr>
          <w:rFonts w:ascii="Arial" w:hAnsi="Arial" w:cs="Arial"/>
        </w:rPr>
        <w:t xml:space="preserve">approach and is </w:t>
      </w:r>
      <w:r w:rsidR="00A9245B" w:rsidRPr="00F548F2">
        <w:rPr>
          <w:rFonts w:ascii="Arial" w:hAnsi="Arial" w:cs="Arial"/>
        </w:rPr>
        <w:t>appropriate for running projects</w:t>
      </w:r>
      <w:r w:rsidR="0017634A" w:rsidRPr="00F548F2">
        <w:rPr>
          <w:rFonts w:ascii="Arial" w:hAnsi="Arial" w:cs="Arial"/>
        </w:rPr>
        <w:t>. It contains</w:t>
      </w:r>
      <w:r w:rsidR="00EA65F8" w:rsidRPr="00F548F2">
        <w:rPr>
          <w:rFonts w:ascii="Arial" w:hAnsi="Arial" w:cs="Arial"/>
          <w:shd w:val="clear" w:color="auto" w:fill="FFFFFF"/>
        </w:rPr>
        <w:t xml:space="preserve"> </w:t>
      </w:r>
      <w:r w:rsidR="00EA65F8" w:rsidRPr="00F548F2">
        <w:rPr>
          <w:rFonts w:ascii="Arial" w:hAnsi="Arial" w:cs="Arial"/>
        </w:rPr>
        <w:t>planning</w:t>
      </w:r>
      <w:r w:rsidR="00A9245B" w:rsidRPr="00F548F2">
        <w:rPr>
          <w:rFonts w:ascii="Arial" w:hAnsi="Arial" w:cs="Arial"/>
        </w:rPr>
        <w:t xml:space="preserve"> </w:t>
      </w:r>
      <w:r w:rsidRPr="00F548F2">
        <w:rPr>
          <w:rFonts w:ascii="Arial" w:hAnsi="Arial" w:cs="Arial"/>
        </w:rPr>
        <w:t>preparation for</w:t>
      </w:r>
      <w:r w:rsidR="00A9245B" w:rsidRPr="00F548F2">
        <w:rPr>
          <w:rFonts w:ascii="Arial" w:hAnsi="Arial" w:cs="Arial"/>
        </w:rPr>
        <w:t xml:space="preserve"> future tasks, </w:t>
      </w:r>
      <w:r w:rsidRPr="00F548F2">
        <w:rPr>
          <w:rFonts w:ascii="Arial" w:hAnsi="Arial" w:cs="Arial"/>
        </w:rPr>
        <w:t>estimating</w:t>
      </w:r>
      <w:r w:rsidR="00A9245B" w:rsidRPr="00F548F2">
        <w:rPr>
          <w:rFonts w:ascii="Arial" w:hAnsi="Arial" w:cs="Arial"/>
        </w:rPr>
        <w:t xml:space="preserve"> </w:t>
      </w:r>
      <w:r w:rsidR="00EA65F8" w:rsidRPr="00F548F2">
        <w:rPr>
          <w:rFonts w:ascii="Arial" w:hAnsi="Arial" w:cs="Arial"/>
        </w:rPr>
        <w:t>times</w:t>
      </w:r>
      <w:r w:rsidR="00A9245B" w:rsidRPr="00F548F2">
        <w:rPr>
          <w:rFonts w:ascii="Arial" w:hAnsi="Arial" w:cs="Arial"/>
        </w:rPr>
        <w:t xml:space="preserve"> to perform, relocating resources and providing feedback to the team. By </w:t>
      </w:r>
      <w:r w:rsidRPr="00F548F2">
        <w:rPr>
          <w:rFonts w:ascii="Arial" w:hAnsi="Arial" w:cs="Arial"/>
        </w:rPr>
        <w:t>implementing</w:t>
      </w:r>
      <w:r w:rsidR="00A9245B" w:rsidRPr="00F548F2">
        <w:rPr>
          <w:rFonts w:ascii="Arial" w:hAnsi="Arial" w:cs="Arial"/>
        </w:rPr>
        <w:t xml:space="preserve"> this technique offers a </w:t>
      </w:r>
      <w:r w:rsidR="00EA65F8" w:rsidRPr="00F548F2">
        <w:rPr>
          <w:rFonts w:ascii="Arial" w:hAnsi="Arial" w:cs="Arial"/>
        </w:rPr>
        <w:t xml:space="preserve">form of </w:t>
      </w:r>
      <w:r w:rsidR="00A9245B" w:rsidRPr="00F548F2">
        <w:rPr>
          <w:rFonts w:ascii="Arial" w:hAnsi="Arial" w:cs="Arial"/>
        </w:rPr>
        <w:t xml:space="preserve">deadlines which can be </w:t>
      </w:r>
      <w:r w:rsidR="00EA65F8" w:rsidRPr="00F548F2">
        <w:rPr>
          <w:rFonts w:ascii="Arial" w:hAnsi="Arial" w:cs="Arial"/>
        </w:rPr>
        <w:t xml:space="preserve">supported through the </w:t>
      </w:r>
      <w:r w:rsidR="00A9245B" w:rsidRPr="00F548F2">
        <w:rPr>
          <w:rFonts w:ascii="Arial" w:hAnsi="Arial" w:cs="Arial"/>
        </w:rPr>
        <w:t>plan</w:t>
      </w:r>
      <w:r w:rsidR="00EA65F8" w:rsidRPr="00F548F2">
        <w:rPr>
          <w:rFonts w:ascii="Arial" w:hAnsi="Arial" w:cs="Arial"/>
        </w:rPr>
        <w:t xml:space="preserve"> and </w:t>
      </w:r>
      <w:proofErr w:type="spellStart"/>
      <w:r w:rsidR="00EA65F8" w:rsidRPr="00F548F2">
        <w:rPr>
          <w:rFonts w:ascii="Arial" w:hAnsi="Arial" w:cs="Arial"/>
        </w:rPr>
        <w:t>there</w:t>
      </w:r>
      <w:r w:rsidR="00AF1996" w:rsidRPr="00F548F2">
        <w:rPr>
          <w:rFonts w:ascii="Arial" w:hAnsi="Arial" w:cs="Arial"/>
        </w:rPr>
        <w:t>f</w:t>
      </w:r>
      <w:r w:rsidR="00A9245B" w:rsidRPr="00F548F2">
        <w:rPr>
          <w:rFonts w:ascii="Arial" w:hAnsi="Arial" w:cs="Arial"/>
        </w:rPr>
        <w:t>efore</w:t>
      </w:r>
      <w:proofErr w:type="spellEnd"/>
      <w:r w:rsidR="00A9245B" w:rsidRPr="00F548F2">
        <w:rPr>
          <w:rFonts w:ascii="Arial" w:hAnsi="Arial" w:cs="Arial"/>
        </w:rPr>
        <w:t xml:space="preserve"> </w:t>
      </w:r>
      <w:r w:rsidR="00EA65F8" w:rsidRPr="00F548F2">
        <w:rPr>
          <w:rFonts w:ascii="Arial" w:hAnsi="Arial" w:cs="Arial"/>
        </w:rPr>
        <w:t xml:space="preserve">be </w:t>
      </w:r>
      <w:r w:rsidR="00A9245B" w:rsidRPr="00F548F2">
        <w:rPr>
          <w:rFonts w:ascii="Arial" w:hAnsi="Arial" w:cs="Arial"/>
        </w:rPr>
        <w:t>act</w:t>
      </w:r>
      <w:r w:rsidR="00EA65F8" w:rsidRPr="00F548F2">
        <w:rPr>
          <w:rFonts w:ascii="Arial" w:hAnsi="Arial" w:cs="Arial"/>
        </w:rPr>
        <w:t>ed</w:t>
      </w:r>
      <w:r w:rsidR="00A9245B" w:rsidRPr="00F548F2">
        <w:rPr>
          <w:rFonts w:ascii="Arial" w:hAnsi="Arial" w:cs="Arial"/>
        </w:rPr>
        <w:t xml:space="preserve"> </w:t>
      </w:r>
      <w:r w:rsidR="00EA65F8" w:rsidRPr="00F548F2">
        <w:rPr>
          <w:rFonts w:ascii="Arial" w:hAnsi="Arial" w:cs="Arial"/>
        </w:rPr>
        <w:t>upon essentially</w:t>
      </w:r>
      <w:r w:rsidR="00A9245B" w:rsidRPr="00F548F2">
        <w:rPr>
          <w:rFonts w:ascii="Arial" w:hAnsi="Arial" w:cs="Arial"/>
        </w:rPr>
        <w:t xml:space="preserve">. </w:t>
      </w:r>
      <w:r w:rsidR="00EA65F8" w:rsidRPr="00F548F2">
        <w:rPr>
          <w:rFonts w:ascii="Arial" w:hAnsi="Arial" w:cs="Arial"/>
        </w:rPr>
        <w:t xml:space="preserve">Preferably </w:t>
      </w:r>
      <w:r w:rsidR="00A9245B" w:rsidRPr="00F548F2">
        <w:rPr>
          <w:rFonts w:ascii="Arial" w:hAnsi="Arial" w:cs="Arial"/>
        </w:rPr>
        <w:t xml:space="preserve">performed by small groups when its not a complex operation. </w:t>
      </w:r>
    </w:p>
    <w:p w14:paraId="43B45E90" w14:textId="1589C1F5" w:rsidR="00D16EE1" w:rsidRPr="00F548F2" w:rsidRDefault="0017634A" w:rsidP="00F548F2">
      <w:pPr>
        <w:pStyle w:val="blog-pagep"/>
        <w:spacing w:before="0" w:beforeAutospacing="0" w:after="450" w:afterAutospacing="0" w:line="360" w:lineRule="auto"/>
        <w:rPr>
          <w:rFonts w:ascii="Arial" w:hAnsi="Arial" w:cs="Arial"/>
        </w:rPr>
      </w:pPr>
      <w:r w:rsidRPr="00F548F2">
        <w:rPr>
          <w:rFonts w:ascii="Arial" w:hAnsi="Arial" w:cs="Arial"/>
        </w:rPr>
        <w:lastRenderedPageBreak/>
        <w:t>The following method of technique</w:t>
      </w:r>
      <w:r w:rsidR="00A9245B" w:rsidRPr="00F548F2">
        <w:rPr>
          <w:rFonts w:ascii="Arial" w:hAnsi="Arial" w:cs="Arial"/>
        </w:rPr>
        <w:t xml:space="preserve"> is </w:t>
      </w:r>
      <w:r w:rsidR="009518B0" w:rsidRPr="00F548F2">
        <w:rPr>
          <w:rFonts w:ascii="Arial" w:hAnsi="Arial" w:cs="Arial"/>
        </w:rPr>
        <w:t>a time approved</w:t>
      </w:r>
      <w:r w:rsidR="004753FA" w:rsidRPr="00F548F2">
        <w:rPr>
          <w:rFonts w:ascii="Arial" w:hAnsi="Arial" w:cs="Arial"/>
        </w:rPr>
        <w:t xml:space="preserve"> </w:t>
      </w:r>
      <w:r w:rsidR="00EA65F8" w:rsidRPr="00F548F2">
        <w:rPr>
          <w:rFonts w:ascii="Arial" w:hAnsi="Arial" w:cs="Arial"/>
        </w:rPr>
        <w:t xml:space="preserve">approach. </w:t>
      </w:r>
      <w:r w:rsidR="004753FA" w:rsidRPr="00F548F2">
        <w:rPr>
          <w:rFonts w:ascii="Arial" w:hAnsi="Arial" w:cs="Arial"/>
        </w:rPr>
        <w:t>waterfall technique is t</w:t>
      </w:r>
      <w:r w:rsidR="00EA65F8" w:rsidRPr="00F548F2">
        <w:rPr>
          <w:rFonts w:ascii="Arial" w:hAnsi="Arial" w:cs="Arial"/>
        </w:rPr>
        <w:t>o be</w:t>
      </w:r>
      <w:r w:rsidR="00A9245B" w:rsidRPr="00F548F2">
        <w:rPr>
          <w:rFonts w:ascii="Arial" w:hAnsi="Arial" w:cs="Arial"/>
        </w:rPr>
        <w:t xml:space="preserve"> considered </w:t>
      </w:r>
      <w:r w:rsidR="00D16EE1" w:rsidRPr="00F548F2">
        <w:rPr>
          <w:rFonts w:ascii="Arial" w:hAnsi="Arial" w:cs="Arial"/>
        </w:rPr>
        <w:t xml:space="preserve">as </w:t>
      </w:r>
      <w:r w:rsidR="00A9245B" w:rsidRPr="00F548F2">
        <w:rPr>
          <w:rFonts w:ascii="Arial" w:hAnsi="Arial" w:cs="Arial"/>
        </w:rPr>
        <w:t xml:space="preserve">common </w:t>
      </w:r>
      <w:r w:rsidR="00D16EE1" w:rsidRPr="00F548F2">
        <w:rPr>
          <w:rFonts w:ascii="Arial" w:hAnsi="Arial" w:cs="Arial"/>
        </w:rPr>
        <w:t xml:space="preserve">as the classical technique, </w:t>
      </w:r>
      <w:r w:rsidR="00A9245B" w:rsidRPr="00F548F2">
        <w:rPr>
          <w:rFonts w:ascii="Arial" w:hAnsi="Arial" w:cs="Arial"/>
        </w:rPr>
        <w:t>although</w:t>
      </w:r>
      <w:r w:rsidR="00D16EE1" w:rsidRPr="00F548F2">
        <w:rPr>
          <w:rFonts w:ascii="Arial" w:hAnsi="Arial" w:cs="Arial"/>
        </w:rPr>
        <w:t xml:space="preserve"> this strategy</w:t>
      </w:r>
      <w:r w:rsidR="00A9245B" w:rsidRPr="00F548F2">
        <w:rPr>
          <w:rFonts w:ascii="Arial" w:hAnsi="Arial" w:cs="Arial"/>
        </w:rPr>
        <w:t xml:space="preserve"> tak</w:t>
      </w:r>
      <w:r w:rsidR="00D16EE1" w:rsidRPr="00F548F2">
        <w:rPr>
          <w:rFonts w:ascii="Arial" w:hAnsi="Arial" w:cs="Arial"/>
        </w:rPr>
        <w:t>es</w:t>
      </w:r>
      <w:r w:rsidR="00A9245B" w:rsidRPr="00F548F2">
        <w:rPr>
          <w:rFonts w:ascii="Arial" w:hAnsi="Arial" w:cs="Arial"/>
        </w:rPr>
        <w:t xml:space="preserve"> the classic approach to another level. </w:t>
      </w:r>
      <w:r w:rsidR="00EA65F8" w:rsidRPr="00F548F2">
        <w:rPr>
          <w:rFonts w:ascii="Arial" w:hAnsi="Arial" w:cs="Arial"/>
        </w:rPr>
        <w:t xml:space="preserve">The </w:t>
      </w:r>
      <w:r w:rsidR="00A9245B" w:rsidRPr="00F548F2">
        <w:rPr>
          <w:rFonts w:ascii="Arial" w:hAnsi="Arial" w:cs="Arial"/>
        </w:rPr>
        <w:t xml:space="preserve">waterfall technique </w:t>
      </w:r>
      <w:r w:rsidR="00EA65F8" w:rsidRPr="00F548F2">
        <w:rPr>
          <w:rFonts w:ascii="Arial" w:hAnsi="Arial" w:cs="Arial"/>
        </w:rPr>
        <w:t xml:space="preserve">is the </w:t>
      </w:r>
      <w:r w:rsidR="0007468E" w:rsidRPr="00F548F2">
        <w:rPr>
          <w:rFonts w:ascii="Arial" w:hAnsi="Arial" w:cs="Arial"/>
        </w:rPr>
        <w:t>sequential performance</w:t>
      </w:r>
      <w:r w:rsidR="00EA65F8" w:rsidRPr="00F548F2">
        <w:rPr>
          <w:rFonts w:ascii="Arial" w:hAnsi="Arial" w:cs="Arial"/>
        </w:rPr>
        <w:t xml:space="preserve"> of</w:t>
      </w:r>
      <w:r w:rsidR="00D16EE1" w:rsidRPr="00F548F2">
        <w:rPr>
          <w:rFonts w:ascii="Arial" w:hAnsi="Arial" w:cs="Arial"/>
        </w:rPr>
        <w:t xml:space="preserve"> process</w:t>
      </w:r>
      <w:r w:rsidR="00EA65F8" w:rsidRPr="00F548F2">
        <w:rPr>
          <w:rFonts w:ascii="Arial" w:hAnsi="Arial" w:cs="Arial"/>
        </w:rPr>
        <w:t xml:space="preserve">ed </w:t>
      </w:r>
      <w:r w:rsidR="00A9245B" w:rsidRPr="00F548F2">
        <w:rPr>
          <w:rFonts w:ascii="Arial" w:hAnsi="Arial" w:cs="Arial"/>
        </w:rPr>
        <w:t>task</w:t>
      </w:r>
      <w:r w:rsidR="00D16EE1" w:rsidRPr="00F548F2">
        <w:rPr>
          <w:rFonts w:ascii="Arial" w:hAnsi="Arial" w:cs="Arial"/>
        </w:rPr>
        <w:t>s</w:t>
      </w:r>
      <w:r w:rsidR="004753FA" w:rsidRPr="00F548F2">
        <w:rPr>
          <w:rFonts w:ascii="Arial" w:hAnsi="Arial" w:cs="Arial"/>
        </w:rPr>
        <w:t xml:space="preserve"> with six main stages that strictly follow each other just like a waterfall (idea, </w:t>
      </w:r>
      <w:r w:rsidRPr="00F548F2">
        <w:rPr>
          <w:rFonts w:ascii="Arial" w:hAnsi="Arial" w:cs="Arial"/>
        </w:rPr>
        <w:t>analysis, design</w:t>
      </w:r>
      <w:r w:rsidR="004753FA" w:rsidRPr="00F548F2">
        <w:rPr>
          <w:rFonts w:ascii="Arial" w:hAnsi="Arial" w:cs="Arial"/>
        </w:rPr>
        <w:t>, development, test, final product)</w:t>
      </w:r>
      <w:r w:rsidR="00A9245B" w:rsidRPr="00F548F2">
        <w:rPr>
          <w:rFonts w:ascii="Arial" w:hAnsi="Arial" w:cs="Arial"/>
        </w:rPr>
        <w:t>.</w:t>
      </w:r>
      <w:r w:rsidR="004753FA" w:rsidRPr="00F548F2">
        <w:rPr>
          <w:rFonts w:ascii="Arial" w:hAnsi="Arial" w:cs="Arial"/>
        </w:rPr>
        <w:t xml:space="preserve">  </w:t>
      </w:r>
      <w:r w:rsidR="00D16EE1" w:rsidRPr="00F548F2">
        <w:rPr>
          <w:rFonts w:ascii="Arial" w:hAnsi="Arial" w:cs="Arial"/>
        </w:rPr>
        <w:t xml:space="preserve"> Consisting in multiple mini phases, </w:t>
      </w:r>
      <w:sdt>
        <w:sdtPr>
          <w:rPr>
            <w:rFonts w:ascii="Arial" w:hAnsi="Arial" w:cs="Arial"/>
          </w:rPr>
          <w:id w:val="-1064335219"/>
          <w:citation/>
        </w:sdtPr>
        <w:sdtEndPr/>
        <w:sdtContent>
          <w:r w:rsidR="009518B0" w:rsidRPr="00F548F2">
            <w:rPr>
              <w:rFonts w:ascii="Arial" w:hAnsi="Arial" w:cs="Arial"/>
            </w:rPr>
            <w:fldChar w:fldCharType="begin"/>
          </w:r>
          <w:r w:rsidR="009518B0" w:rsidRPr="00F548F2">
            <w:rPr>
              <w:rFonts w:ascii="Arial" w:hAnsi="Arial" w:cs="Arial"/>
            </w:rPr>
            <w:instrText xml:space="preserve"> CITATION Has07 \l 2057 </w:instrText>
          </w:r>
          <w:r w:rsidR="009518B0" w:rsidRPr="00F548F2">
            <w:rPr>
              <w:rFonts w:ascii="Arial" w:hAnsi="Arial" w:cs="Arial"/>
            </w:rPr>
            <w:fldChar w:fldCharType="separate"/>
          </w:r>
          <w:r w:rsidR="00CE2BF2" w:rsidRPr="00F548F2">
            <w:rPr>
              <w:rFonts w:ascii="Arial" w:hAnsi="Arial" w:cs="Arial"/>
              <w:noProof/>
            </w:rPr>
            <w:t>(Hass, 2007).)</w:t>
          </w:r>
          <w:r w:rsidR="009518B0" w:rsidRPr="00F548F2">
            <w:rPr>
              <w:rFonts w:ascii="Arial" w:hAnsi="Arial" w:cs="Arial"/>
            </w:rPr>
            <w:fldChar w:fldCharType="end"/>
          </w:r>
        </w:sdtContent>
      </w:sdt>
      <w:r w:rsidR="009518B0" w:rsidRPr="00F548F2">
        <w:rPr>
          <w:rFonts w:ascii="Arial" w:hAnsi="Arial" w:cs="Arial"/>
        </w:rPr>
        <w:t xml:space="preserve"> A useful technique </w:t>
      </w:r>
      <w:r w:rsidR="004753FA" w:rsidRPr="00F548F2">
        <w:rPr>
          <w:rFonts w:ascii="Arial" w:hAnsi="Arial" w:cs="Arial"/>
        </w:rPr>
        <w:t xml:space="preserve">to allowing full completion of tasks when </w:t>
      </w:r>
      <w:r w:rsidR="00D16EE1" w:rsidRPr="00F548F2">
        <w:rPr>
          <w:rFonts w:ascii="Arial" w:hAnsi="Arial" w:cs="Arial"/>
        </w:rPr>
        <w:t xml:space="preserve">no new </w:t>
      </w:r>
      <w:r w:rsidR="009518B0" w:rsidRPr="00F548F2">
        <w:rPr>
          <w:rFonts w:ascii="Arial" w:hAnsi="Arial" w:cs="Arial"/>
        </w:rPr>
        <w:t>task</w:t>
      </w:r>
      <w:r w:rsidR="00D16EE1" w:rsidRPr="00F548F2">
        <w:rPr>
          <w:rFonts w:ascii="Arial" w:hAnsi="Arial" w:cs="Arial"/>
        </w:rPr>
        <w:t xml:space="preserve"> begins until the prior step is completed. </w:t>
      </w:r>
      <w:r w:rsidR="009518B0" w:rsidRPr="00F548F2">
        <w:rPr>
          <w:rFonts w:ascii="Arial" w:hAnsi="Arial" w:cs="Arial"/>
        </w:rPr>
        <w:t>This</w:t>
      </w:r>
      <w:r w:rsidR="00A9245B" w:rsidRPr="00F548F2">
        <w:rPr>
          <w:rFonts w:ascii="Arial" w:hAnsi="Arial" w:cs="Arial"/>
        </w:rPr>
        <w:t xml:space="preserve"> </w:t>
      </w:r>
      <w:r w:rsidR="00D16EE1" w:rsidRPr="00F548F2">
        <w:rPr>
          <w:rFonts w:ascii="Arial" w:hAnsi="Arial" w:cs="Arial"/>
        </w:rPr>
        <w:t>process</w:t>
      </w:r>
      <w:r w:rsidR="00A9245B" w:rsidRPr="00F548F2">
        <w:rPr>
          <w:rFonts w:ascii="Arial" w:hAnsi="Arial" w:cs="Arial"/>
        </w:rPr>
        <w:t xml:space="preserve"> </w:t>
      </w:r>
      <w:r w:rsidR="00D16EE1" w:rsidRPr="00F548F2">
        <w:rPr>
          <w:rFonts w:ascii="Arial" w:hAnsi="Arial" w:cs="Arial"/>
        </w:rPr>
        <w:t>is</w:t>
      </w:r>
      <w:r w:rsidR="00A9245B" w:rsidRPr="00F548F2">
        <w:rPr>
          <w:rFonts w:ascii="Arial" w:hAnsi="Arial" w:cs="Arial"/>
        </w:rPr>
        <w:t xml:space="preserve"> </w:t>
      </w:r>
      <w:r w:rsidR="004753FA" w:rsidRPr="00F548F2">
        <w:rPr>
          <w:rFonts w:ascii="Arial" w:hAnsi="Arial" w:cs="Arial"/>
        </w:rPr>
        <w:t>competition based,</w:t>
      </w:r>
      <w:r w:rsidR="009518B0" w:rsidRPr="00F548F2">
        <w:rPr>
          <w:rFonts w:ascii="Arial" w:hAnsi="Arial" w:cs="Arial"/>
        </w:rPr>
        <w:t xml:space="preserve"> </w:t>
      </w:r>
      <w:r w:rsidR="004753FA" w:rsidRPr="00F548F2">
        <w:rPr>
          <w:rFonts w:ascii="Arial" w:hAnsi="Arial" w:cs="Arial"/>
        </w:rPr>
        <w:t xml:space="preserve">commonly </w:t>
      </w:r>
      <w:r w:rsidR="009518B0" w:rsidRPr="00F548F2">
        <w:rPr>
          <w:rFonts w:ascii="Arial" w:hAnsi="Arial" w:cs="Arial"/>
        </w:rPr>
        <w:t>link</w:t>
      </w:r>
      <w:r w:rsidR="004753FA" w:rsidRPr="00F548F2">
        <w:rPr>
          <w:rFonts w:ascii="Arial" w:hAnsi="Arial" w:cs="Arial"/>
        </w:rPr>
        <w:t>ed with</w:t>
      </w:r>
      <w:r w:rsidR="009518B0" w:rsidRPr="00F548F2">
        <w:rPr>
          <w:rFonts w:ascii="Arial" w:hAnsi="Arial" w:cs="Arial"/>
        </w:rPr>
        <w:t xml:space="preserve"> the Gantt</w:t>
      </w:r>
      <w:r w:rsidR="00D16EE1" w:rsidRPr="00F548F2">
        <w:rPr>
          <w:rFonts w:ascii="Arial" w:hAnsi="Arial" w:cs="Arial"/>
        </w:rPr>
        <w:t xml:space="preserve"> chart</w:t>
      </w:r>
      <w:r w:rsidR="009518B0" w:rsidRPr="00F548F2">
        <w:rPr>
          <w:rFonts w:ascii="Arial" w:hAnsi="Arial" w:cs="Arial"/>
        </w:rPr>
        <w:t xml:space="preserve"> tool</w:t>
      </w:r>
      <w:r w:rsidR="004753FA" w:rsidRPr="00F548F2">
        <w:rPr>
          <w:rFonts w:ascii="Arial" w:hAnsi="Arial" w:cs="Arial"/>
        </w:rPr>
        <w:t>,</w:t>
      </w:r>
      <w:r w:rsidR="009518B0" w:rsidRPr="00F548F2">
        <w:rPr>
          <w:rFonts w:ascii="Arial" w:hAnsi="Arial" w:cs="Arial"/>
        </w:rPr>
        <w:t xml:space="preserve"> a</w:t>
      </w:r>
      <w:r w:rsidR="00D16EE1" w:rsidRPr="00F548F2">
        <w:rPr>
          <w:rFonts w:ascii="Arial" w:hAnsi="Arial" w:cs="Arial"/>
        </w:rPr>
        <w:t xml:space="preserve">s </w:t>
      </w:r>
      <w:r w:rsidR="004753FA" w:rsidRPr="00F548F2">
        <w:rPr>
          <w:rFonts w:ascii="Arial" w:hAnsi="Arial" w:cs="Arial"/>
        </w:rPr>
        <w:t xml:space="preserve">recording a duration of tasks, </w:t>
      </w:r>
      <w:r w:rsidR="00D16EE1" w:rsidRPr="00F548F2">
        <w:rPr>
          <w:rFonts w:ascii="Arial" w:hAnsi="Arial" w:cs="Arial"/>
        </w:rPr>
        <w:t>this</w:t>
      </w:r>
      <w:r w:rsidR="009518B0" w:rsidRPr="00F548F2">
        <w:rPr>
          <w:rFonts w:ascii="Arial" w:hAnsi="Arial" w:cs="Arial"/>
        </w:rPr>
        <w:t xml:space="preserve"> </w:t>
      </w:r>
      <w:r w:rsidR="004753FA" w:rsidRPr="00F548F2">
        <w:rPr>
          <w:rFonts w:ascii="Arial" w:hAnsi="Arial" w:cs="Arial"/>
        </w:rPr>
        <w:t>technique provides</w:t>
      </w:r>
      <w:r w:rsidR="00D16EE1" w:rsidRPr="00F548F2">
        <w:rPr>
          <w:rFonts w:ascii="Arial" w:hAnsi="Arial" w:cs="Arial"/>
        </w:rPr>
        <w:t xml:space="preserve"> a </w:t>
      </w:r>
      <w:r w:rsidR="009518B0" w:rsidRPr="00F548F2">
        <w:rPr>
          <w:rFonts w:ascii="Arial" w:hAnsi="Arial" w:cs="Arial"/>
        </w:rPr>
        <w:t xml:space="preserve">quality </w:t>
      </w:r>
      <w:r w:rsidR="00D16EE1" w:rsidRPr="00F548F2">
        <w:rPr>
          <w:rFonts w:ascii="Arial" w:hAnsi="Arial" w:cs="Arial"/>
        </w:rPr>
        <w:t xml:space="preserve">representation of dependencies. </w:t>
      </w:r>
      <w:r w:rsidR="004753FA" w:rsidRPr="00F548F2">
        <w:rPr>
          <w:rFonts w:ascii="Arial" w:hAnsi="Arial" w:cs="Arial"/>
        </w:rPr>
        <w:t>Depending on complexity this approach is usually large group orientated.</w:t>
      </w:r>
    </w:p>
    <w:p w14:paraId="12F4D050" w14:textId="4D42A9DC" w:rsidR="00A9245B" w:rsidRPr="00F548F2" w:rsidRDefault="004753FA" w:rsidP="00F548F2">
      <w:pPr>
        <w:pStyle w:val="blog-pagep"/>
        <w:spacing w:before="0" w:beforeAutospacing="0" w:after="450" w:afterAutospacing="0" w:line="360" w:lineRule="auto"/>
        <w:rPr>
          <w:rFonts w:ascii="Arial" w:hAnsi="Arial" w:cs="Arial"/>
          <w:shd w:val="clear" w:color="auto" w:fill="FFFFFF"/>
        </w:rPr>
      </w:pPr>
      <w:r w:rsidRPr="00F548F2">
        <w:rPr>
          <w:rFonts w:ascii="Arial" w:hAnsi="Arial" w:cs="Arial"/>
        </w:rPr>
        <w:t>Grounded from conceptual foundation</w:t>
      </w:r>
      <w:r w:rsidR="00CE2BF2" w:rsidRPr="00F548F2">
        <w:rPr>
          <w:rFonts w:ascii="Arial" w:hAnsi="Arial" w:cs="Arial"/>
        </w:rPr>
        <w:t>s</w:t>
      </w:r>
      <w:r w:rsidRPr="00F548F2">
        <w:rPr>
          <w:rFonts w:ascii="Arial" w:hAnsi="Arial" w:cs="Arial"/>
        </w:rPr>
        <w:t xml:space="preserve"> </w:t>
      </w:r>
      <w:r w:rsidR="00CE2BF2" w:rsidRPr="00F548F2">
        <w:rPr>
          <w:rFonts w:ascii="Arial" w:hAnsi="Arial" w:cs="Arial"/>
        </w:rPr>
        <w:t xml:space="preserve">developed, yet still improving </w:t>
      </w:r>
      <w:r w:rsidR="00431AF5" w:rsidRPr="00F548F2">
        <w:rPr>
          <w:rFonts w:ascii="Arial" w:hAnsi="Arial" w:cs="Arial"/>
        </w:rPr>
        <w:t>to meet</w:t>
      </w:r>
      <w:r w:rsidRPr="00F548F2">
        <w:rPr>
          <w:rFonts w:ascii="Arial" w:hAnsi="Arial" w:cs="Arial"/>
        </w:rPr>
        <w:t xml:space="preserve"> practical concerns,</w:t>
      </w:r>
      <w:r w:rsidR="00A9245B" w:rsidRPr="00F548F2">
        <w:rPr>
          <w:rFonts w:ascii="Arial" w:hAnsi="Arial" w:cs="Arial"/>
        </w:rPr>
        <w:t xml:space="preserve"> </w:t>
      </w:r>
      <w:r w:rsidR="00CE2BF2" w:rsidRPr="00F548F2">
        <w:rPr>
          <w:rFonts w:ascii="Arial" w:hAnsi="Arial" w:cs="Arial"/>
        </w:rPr>
        <w:t xml:space="preserve">project </w:t>
      </w:r>
      <w:r w:rsidR="00160202" w:rsidRPr="00F548F2">
        <w:rPr>
          <w:rFonts w:ascii="Arial" w:hAnsi="Arial" w:cs="Arial"/>
        </w:rPr>
        <w:t>risk management</w:t>
      </w:r>
      <w:r w:rsidR="00D16EE1" w:rsidRPr="00F548F2">
        <w:rPr>
          <w:rFonts w:ascii="Arial" w:hAnsi="Arial" w:cs="Arial"/>
        </w:rPr>
        <w:t xml:space="preserve"> is</w:t>
      </w:r>
      <w:r w:rsidR="00CE2BF2" w:rsidRPr="00F548F2">
        <w:rPr>
          <w:rFonts w:ascii="Arial" w:hAnsi="Arial" w:cs="Arial"/>
        </w:rPr>
        <w:t xml:space="preserve"> recognised </w:t>
      </w:r>
      <w:r w:rsidR="00AF1996" w:rsidRPr="00F548F2">
        <w:rPr>
          <w:rFonts w:ascii="Arial" w:hAnsi="Arial" w:cs="Arial"/>
        </w:rPr>
        <w:t>as</w:t>
      </w:r>
      <w:r w:rsidR="00D16EE1" w:rsidRPr="00F548F2">
        <w:rPr>
          <w:rFonts w:ascii="Arial" w:hAnsi="Arial" w:cs="Arial"/>
        </w:rPr>
        <w:t xml:space="preserve"> </w:t>
      </w:r>
      <w:r w:rsidR="00CE2BF2" w:rsidRPr="00F548F2">
        <w:rPr>
          <w:rFonts w:ascii="Arial" w:hAnsi="Arial" w:cs="Arial"/>
        </w:rPr>
        <w:t xml:space="preserve">an organised </w:t>
      </w:r>
      <w:r w:rsidR="00C433AE" w:rsidRPr="00F548F2">
        <w:rPr>
          <w:rFonts w:ascii="Arial" w:hAnsi="Arial" w:cs="Arial"/>
        </w:rPr>
        <w:t>collaborative process</w:t>
      </w:r>
      <w:r w:rsidR="00CE2BF2" w:rsidRPr="00F548F2">
        <w:rPr>
          <w:rFonts w:ascii="Arial" w:hAnsi="Arial" w:cs="Arial"/>
        </w:rPr>
        <w:t>,</w:t>
      </w:r>
      <w:r w:rsidR="00DA515E" w:rsidRPr="00F548F2">
        <w:rPr>
          <w:rFonts w:ascii="Arial" w:hAnsi="Arial" w:cs="Arial"/>
        </w:rPr>
        <w:t xml:space="preserve"> </w:t>
      </w:r>
      <w:r w:rsidR="00CE2BF2" w:rsidRPr="00F548F2">
        <w:rPr>
          <w:rFonts w:ascii="Arial" w:hAnsi="Arial" w:cs="Arial"/>
        </w:rPr>
        <w:t>that intends</w:t>
      </w:r>
      <w:r w:rsidR="00E25427" w:rsidRPr="00F548F2">
        <w:rPr>
          <w:rFonts w:ascii="Arial" w:hAnsi="Arial" w:cs="Arial"/>
        </w:rPr>
        <w:t xml:space="preserve"> to</w:t>
      </w:r>
      <w:r w:rsidR="00DA515E" w:rsidRPr="00F548F2">
        <w:rPr>
          <w:rFonts w:ascii="Arial" w:hAnsi="Arial" w:cs="Arial"/>
        </w:rPr>
        <w:t xml:space="preserve"> safeguard project purposes.</w:t>
      </w:r>
      <w:r w:rsidR="00C433AE" w:rsidRPr="00F548F2">
        <w:rPr>
          <w:rFonts w:ascii="Arial" w:hAnsi="Arial" w:cs="Arial"/>
          <w:shd w:val="clear" w:color="auto" w:fill="F6F6F6"/>
        </w:rPr>
        <w:t xml:space="preserve"> </w:t>
      </w:r>
      <w:r w:rsidR="00DA515E" w:rsidRPr="00F548F2">
        <w:rPr>
          <w:rFonts w:ascii="Arial" w:hAnsi="Arial" w:cs="Arial"/>
        </w:rPr>
        <w:t>Even so</w:t>
      </w:r>
      <w:r w:rsidR="00160202" w:rsidRPr="00F548F2">
        <w:rPr>
          <w:rFonts w:ascii="Arial" w:hAnsi="Arial" w:cs="Arial"/>
          <w:shd w:val="clear" w:color="auto" w:fill="FFFFFF"/>
        </w:rPr>
        <w:t xml:space="preserve">, risk analysis is </w:t>
      </w:r>
      <w:r w:rsidR="00DA515E" w:rsidRPr="00F548F2">
        <w:rPr>
          <w:rFonts w:ascii="Arial" w:hAnsi="Arial" w:cs="Arial"/>
          <w:shd w:val="clear" w:color="auto" w:fill="FFFFFF"/>
        </w:rPr>
        <w:t>frequently</w:t>
      </w:r>
      <w:r w:rsidR="00C433AE" w:rsidRPr="00F548F2">
        <w:rPr>
          <w:rFonts w:ascii="Arial" w:hAnsi="Arial" w:cs="Arial"/>
          <w:shd w:val="clear" w:color="auto" w:fill="FFFFFF"/>
        </w:rPr>
        <w:t xml:space="preserve"> </w:t>
      </w:r>
      <w:r w:rsidR="00160202" w:rsidRPr="00F548F2">
        <w:rPr>
          <w:rFonts w:ascii="Arial" w:hAnsi="Arial" w:cs="Arial"/>
          <w:shd w:val="clear" w:color="auto" w:fill="FFFFFF"/>
        </w:rPr>
        <w:t xml:space="preserve">used at project level, mainly </w:t>
      </w:r>
      <w:r w:rsidR="00DA515E" w:rsidRPr="00F548F2">
        <w:rPr>
          <w:rFonts w:ascii="Arial" w:hAnsi="Arial" w:cs="Arial"/>
          <w:shd w:val="clear" w:color="auto" w:fill="FFFFFF"/>
        </w:rPr>
        <w:t xml:space="preserve">to identify </w:t>
      </w:r>
      <w:r w:rsidR="00AF1996" w:rsidRPr="00F548F2">
        <w:rPr>
          <w:rFonts w:ascii="Arial" w:hAnsi="Arial" w:cs="Arial"/>
          <w:shd w:val="clear" w:color="auto" w:fill="FFFFFF"/>
        </w:rPr>
        <w:t xml:space="preserve">possible negative </w:t>
      </w:r>
      <w:r w:rsidR="00E25427" w:rsidRPr="00F548F2">
        <w:rPr>
          <w:rFonts w:ascii="Arial" w:hAnsi="Arial" w:cs="Arial"/>
          <w:shd w:val="clear" w:color="auto" w:fill="FFFFFF"/>
        </w:rPr>
        <w:t>occurrences</w:t>
      </w:r>
      <w:r w:rsidR="00160202" w:rsidRPr="00F548F2">
        <w:rPr>
          <w:rFonts w:ascii="Arial" w:hAnsi="Arial" w:cs="Arial"/>
          <w:shd w:val="clear" w:color="auto" w:fill="FFFFFF"/>
        </w:rPr>
        <w:t xml:space="preserve">. </w:t>
      </w:r>
      <w:r w:rsidR="00BB60FF" w:rsidRPr="00F548F2">
        <w:rPr>
          <w:rFonts w:ascii="Arial" w:hAnsi="Arial" w:cs="Arial"/>
        </w:rPr>
        <w:t xml:space="preserve"> It is a useful </w:t>
      </w:r>
      <w:r w:rsidR="00160202" w:rsidRPr="00F548F2">
        <w:rPr>
          <w:rFonts w:ascii="Arial" w:hAnsi="Arial" w:cs="Arial"/>
        </w:rPr>
        <w:t>method</w:t>
      </w:r>
      <w:r w:rsidR="00BB60FF" w:rsidRPr="00F548F2">
        <w:rPr>
          <w:rFonts w:ascii="Arial" w:hAnsi="Arial" w:cs="Arial"/>
        </w:rPr>
        <w:t xml:space="preserve"> for managers</w:t>
      </w:r>
      <w:r w:rsidR="00160202" w:rsidRPr="00F548F2">
        <w:rPr>
          <w:rFonts w:ascii="Arial" w:hAnsi="Arial" w:cs="Arial"/>
        </w:rPr>
        <w:t xml:space="preserve"> to apprehend </w:t>
      </w:r>
      <w:r w:rsidR="00BB60FF" w:rsidRPr="00F548F2">
        <w:rPr>
          <w:rFonts w:ascii="Arial" w:hAnsi="Arial" w:cs="Arial"/>
        </w:rPr>
        <w:t xml:space="preserve">a strategic </w:t>
      </w:r>
      <w:r w:rsidR="00160202" w:rsidRPr="00F548F2">
        <w:rPr>
          <w:rFonts w:ascii="Arial" w:hAnsi="Arial" w:cs="Arial"/>
        </w:rPr>
        <w:t xml:space="preserve">movement </w:t>
      </w:r>
      <w:r w:rsidR="00E25427" w:rsidRPr="00F548F2">
        <w:rPr>
          <w:rFonts w:ascii="Arial" w:hAnsi="Arial" w:cs="Arial"/>
        </w:rPr>
        <w:t>during project</w:t>
      </w:r>
      <w:r w:rsidR="00160202" w:rsidRPr="00F548F2">
        <w:rPr>
          <w:rFonts w:ascii="Arial" w:hAnsi="Arial" w:cs="Arial"/>
        </w:rPr>
        <w:t xml:space="preserve"> developments, recording different sources whilst </w:t>
      </w:r>
      <w:r w:rsidR="00E25427" w:rsidRPr="00F548F2">
        <w:rPr>
          <w:rFonts w:ascii="Arial" w:hAnsi="Arial" w:cs="Arial"/>
        </w:rPr>
        <w:t>recognising feasibility</w:t>
      </w:r>
      <w:r w:rsidR="00160202" w:rsidRPr="00F548F2">
        <w:rPr>
          <w:rFonts w:ascii="Arial" w:hAnsi="Arial" w:cs="Arial"/>
        </w:rPr>
        <w:t xml:space="preserve">. </w:t>
      </w:r>
      <w:sdt>
        <w:sdtPr>
          <w:rPr>
            <w:rFonts w:ascii="Arial" w:hAnsi="Arial" w:cs="Arial"/>
          </w:rPr>
          <w:id w:val="368028745"/>
          <w:citation/>
        </w:sdtPr>
        <w:sdtEndPr/>
        <w:sdtContent>
          <w:r w:rsidR="00CE2BF2" w:rsidRPr="00F548F2">
            <w:rPr>
              <w:rFonts w:ascii="Arial" w:hAnsi="Arial" w:cs="Arial"/>
            </w:rPr>
            <w:fldChar w:fldCharType="begin"/>
          </w:r>
          <w:r w:rsidR="00CE2BF2" w:rsidRPr="00F548F2">
            <w:rPr>
              <w:rFonts w:ascii="Arial" w:hAnsi="Arial" w:cs="Arial"/>
            </w:rPr>
            <w:instrText xml:space="preserve"> CITATION Bur13 \l 2057 </w:instrText>
          </w:r>
          <w:r w:rsidR="00CE2BF2" w:rsidRPr="00F548F2">
            <w:rPr>
              <w:rFonts w:ascii="Arial" w:hAnsi="Arial" w:cs="Arial"/>
            </w:rPr>
            <w:fldChar w:fldCharType="separate"/>
          </w:r>
          <w:r w:rsidR="00CE2BF2" w:rsidRPr="00F548F2">
            <w:rPr>
              <w:rFonts w:ascii="Arial" w:hAnsi="Arial" w:cs="Arial"/>
              <w:noProof/>
            </w:rPr>
            <w:t>(Burke, (2013).)</w:t>
          </w:r>
          <w:r w:rsidR="00CE2BF2" w:rsidRPr="00F548F2">
            <w:rPr>
              <w:rFonts w:ascii="Arial" w:hAnsi="Arial" w:cs="Arial"/>
            </w:rPr>
            <w:fldChar w:fldCharType="end"/>
          </w:r>
        </w:sdtContent>
      </w:sdt>
    </w:p>
    <w:p w14:paraId="375035BB" w14:textId="362BBD9C" w:rsidR="00BF356F" w:rsidRPr="00F548F2" w:rsidRDefault="00CE2BF2" w:rsidP="00F548F2">
      <w:pPr>
        <w:spacing w:line="360" w:lineRule="auto"/>
        <w:rPr>
          <w:rFonts w:ascii="Arial" w:hAnsi="Arial" w:cs="Arial"/>
          <w:sz w:val="24"/>
          <w:szCs w:val="24"/>
          <w:shd w:val="clear" w:color="auto" w:fill="FFFFFF"/>
        </w:rPr>
      </w:pPr>
      <w:r w:rsidRPr="00F548F2">
        <w:rPr>
          <w:rFonts w:ascii="Arial" w:hAnsi="Arial" w:cs="Arial"/>
          <w:sz w:val="24"/>
          <w:szCs w:val="24"/>
          <w:shd w:val="clear" w:color="auto" w:fill="FFFFFF"/>
        </w:rPr>
        <w:t>Project</w:t>
      </w:r>
      <w:r w:rsidR="0017634A" w:rsidRPr="00F548F2">
        <w:rPr>
          <w:rFonts w:ascii="Arial" w:hAnsi="Arial" w:cs="Arial"/>
          <w:sz w:val="24"/>
          <w:szCs w:val="24"/>
          <w:shd w:val="clear" w:color="auto" w:fill="FFFFFF"/>
        </w:rPr>
        <w:t>s</w:t>
      </w:r>
      <w:r w:rsidRPr="00F548F2">
        <w:rPr>
          <w:rFonts w:ascii="Arial" w:hAnsi="Arial" w:cs="Arial"/>
          <w:sz w:val="24"/>
          <w:szCs w:val="24"/>
          <w:shd w:val="clear" w:color="auto" w:fill="FFFFFF"/>
        </w:rPr>
        <w:t xml:space="preserve"> are progressive phases that </w:t>
      </w:r>
      <w:r w:rsidR="00BF356F" w:rsidRPr="00F548F2">
        <w:rPr>
          <w:rFonts w:ascii="Arial" w:hAnsi="Arial" w:cs="Arial"/>
          <w:sz w:val="24"/>
          <w:szCs w:val="24"/>
          <w:shd w:val="clear" w:color="auto" w:fill="FFFFFF"/>
        </w:rPr>
        <w:t>have been constructed into m</w:t>
      </w:r>
      <w:r w:rsidRPr="00F548F2">
        <w:rPr>
          <w:rFonts w:ascii="Arial" w:hAnsi="Arial" w:cs="Arial"/>
          <w:sz w:val="24"/>
          <w:szCs w:val="24"/>
          <w:shd w:val="clear" w:color="auto" w:fill="FFFFFF"/>
        </w:rPr>
        <w:t xml:space="preserve">ethodological theories </w:t>
      </w:r>
      <w:r w:rsidR="00BF356F" w:rsidRPr="00F548F2">
        <w:rPr>
          <w:rFonts w:ascii="Arial" w:hAnsi="Arial" w:cs="Arial"/>
          <w:sz w:val="24"/>
          <w:szCs w:val="24"/>
          <w:shd w:val="clear" w:color="auto" w:fill="FFFFFF"/>
        </w:rPr>
        <w:t xml:space="preserve">and then </w:t>
      </w:r>
      <w:r w:rsidR="00537A3C" w:rsidRPr="00F548F2">
        <w:rPr>
          <w:rFonts w:ascii="Arial" w:hAnsi="Arial" w:cs="Arial"/>
          <w:sz w:val="24"/>
          <w:szCs w:val="24"/>
          <w:shd w:val="clear" w:color="auto" w:fill="FFFFFF"/>
        </w:rPr>
        <w:t>applied to</w:t>
      </w:r>
      <w:r w:rsidRPr="00F548F2">
        <w:rPr>
          <w:rFonts w:ascii="Arial" w:hAnsi="Arial" w:cs="Arial"/>
          <w:sz w:val="24"/>
          <w:szCs w:val="24"/>
          <w:shd w:val="clear" w:color="auto" w:fill="FFFFFF"/>
        </w:rPr>
        <w:t xml:space="preserve"> practice surroundings. Fundamentally focusing </w:t>
      </w:r>
      <w:r w:rsidR="00AF1996" w:rsidRPr="00F548F2">
        <w:rPr>
          <w:rFonts w:ascii="Arial" w:hAnsi="Arial" w:cs="Arial"/>
          <w:sz w:val="24"/>
          <w:szCs w:val="24"/>
          <w:shd w:val="clear" w:color="auto" w:fill="FFFFFF"/>
        </w:rPr>
        <w:t>on the next</w:t>
      </w:r>
      <w:r w:rsidRPr="00F548F2">
        <w:rPr>
          <w:rFonts w:ascii="Arial" w:hAnsi="Arial" w:cs="Arial"/>
          <w:sz w:val="24"/>
          <w:szCs w:val="24"/>
          <w:shd w:val="clear" w:color="auto" w:fill="FFFFFF"/>
        </w:rPr>
        <w:t xml:space="preserve"> accomplishment</w:t>
      </w:r>
      <w:r w:rsidR="00352378" w:rsidRPr="00F548F2">
        <w:rPr>
          <w:rFonts w:ascii="Arial" w:hAnsi="Arial" w:cs="Arial"/>
          <w:sz w:val="24"/>
          <w:szCs w:val="24"/>
          <w:shd w:val="clear" w:color="auto" w:fill="FFFFFF"/>
        </w:rPr>
        <w:t xml:space="preserve"> of project </w:t>
      </w:r>
      <w:r w:rsidR="00F51F39" w:rsidRPr="00F548F2">
        <w:rPr>
          <w:rFonts w:ascii="Arial" w:hAnsi="Arial" w:cs="Arial"/>
          <w:sz w:val="24"/>
          <w:szCs w:val="24"/>
          <w:shd w:val="clear" w:color="auto" w:fill="FFFFFF"/>
        </w:rPr>
        <w:t>objective</w:t>
      </w:r>
      <w:r w:rsidR="00352378" w:rsidRPr="00F548F2">
        <w:rPr>
          <w:rFonts w:ascii="Arial" w:hAnsi="Arial" w:cs="Arial"/>
          <w:sz w:val="24"/>
          <w:szCs w:val="24"/>
          <w:shd w:val="clear" w:color="auto" w:fill="FFFFFF"/>
        </w:rPr>
        <w:t>s</w:t>
      </w:r>
      <w:r w:rsidR="00AF1996" w:rsidRPr="00F548F2">
        <w:rPr>
          <w:rFonts w:ascii="Arial" w:hAnsi="Arial" w:cs="Arial"/>
          <w:sz w:val="24"/>
          <w:szCs w:val="24"/>
          <w:shd w:val="clear" w:color="auto" w:fill="FFFFFF"/>
        </w:rPr>
        <w:t xml:space="preserve"> once a step has been completed</w:t>
      </w:r>
      <w:r w:rsidR="00352378" w:rsidRPr="00F548F2">
        <w:rPr>
          <w:rFonts w:ascii="Arial" w:hAnsi="Arial" w:cs="Arial"/>
          <w:sz w:val="24"/>
          <w:szCs w:val="24"/>
          <w:shd w:val="clear" w:color="auto" w:fill="FFFFFF"/>
        </w:rPr>
        <w:t>. Clearly,</w:t>
      </w:r>
      <w:r w:rsidR="00F51F39" w:rsidRPr="00F548F2">
        <w:rPr>
          <w:rFonts w:ascii="Arial" w:hAnsi="Arial" w:cs="Arial"/>
          <w:sz w:val="24"/>
          <w:szCs w:val="24"/>
          <w:shd w:val="clear" w:color="auto" w:fill="FFFFFF"/>
        </w:rPr>
        <w:t xml:space="preserve"> </w:t>
      </w:r>
      <w:r w:rsidR="0010518E" w:rsidRPr="00F548F2">
        <w:rPr>
          <w:rFonts w:ascii="Arial" w:hAnsi="Arial" w:cs="Arial"/>
          <w:sz w:val="24"/>
          <w:szCs w:val="24"/>
          <w:shd w:val="clear" w:color="auto" w:fill="FFFFFF"/>
        </w:rPr>
        <w:t>influence</w:t>
      </w:r>
      <w:r w:rsidR="0017634A" w:rsidRPr="00F548F2">
        <w:rPr>
          <w:rFonts w:ascii="Arial" w:hAnsi="Arial" w:cs="Arial"/>
          <w:sz w:val="24"/>
          <w:szCs w:val="24"/>
          <w:shd w:val="clear" w:color="auto" w:fill="FFFFFF"/>
        </w:rPr>
        <w:t>rs from</w:t>
      </w:r>
      <w:r w:rsidR="0010518E" w:rsidRPr="00F548F2">
        <w:rPr>
          <w:rFonts w:ascii="Arial" w:hAnsi="Arial" w:cs="Arial"/>
          <w:sz w:val="24"/>
          <w:szCs w:val="24"/>
          <w:shd w:val="clear" w:color="auto" w:fill="FFFFFF"/>
        </w:rPr>
        <w:t xml:space="preserve"> project</w:t>
      </w:r>
      <w:r w:rsidR="00352378" w:rsidRPr="00F548F2">
        <w:rPr>
          <w:rFonts w:ascii="Arial" w:hAnsi="Arial" w:cs="Arial"/>
          <w:sz w:val="24"/>
          <w:szCs w:val="24"/>
          <w:shd w:val="clear" w:color="auto" w:fill="FFFFFF"/>
        </w:rPr>
        <w:t xml:space="preserve"> hierarchy</w:t>
      </w:r>
      <w:r w:rsidR="00F51F39" w:rsidRPr="00F548F2">
        <w:rPr>
          <w:rFonts w:ascii="Arial" w:hAnsi="Arial" w:cs="Arial"/>
          <w:sz w:val="24"/>
          <w:szCs w:val="24"/>
          <w:shd w:val="clear" w:color="auto" w:fill="FFFFFF"/>
        </w:rPr>
        <w:t xml:space="preserve"> </w:t>
      </w:r>
      <w:r w:rsidR="0017634A" w:rsidRPr="00F548F2">
        <w:rPr>
          <w:rFonts w:ascii="Arial" w:hAnsi="Arial" w:cs="Arial"/>
          <w:sz w:val="24"/>
          <w:szCs w:val="24"/>
          <w:shd w:val="clear" w:color="auto" w:fill="FFFFFF"/>
        </w:rPr>
        <w:t>are using</w:t>
      </w:r>
      <w:r w:rsidR="00AF1996" w:rsidRPr="00F548F2">
        <w:rPr>
          <w:rFonts w:ascii="Arial" w:hAnsi="Arial" w:cs="Arial"/>
          <w:sz w:val="24"/>
          <w:szCs w:val="24"/>
          <w:shd w:val="clear" w:color="auto" w:fill="FFFFFF"/>
        </w:rPr>
        <w:t xml:space="preserve"> various</w:t>
      </w:r>
      <w:r w:rsidR="0017634A" w:rsidRPr="00F548F2">
        <w:rPr>
          <w:rFonts w:ascii="Arial" w:hAnsi="Arial" w:cs="Arial"/>
          <w:sz w:val="24"/>
          <w:szCs w:val="24"/>
          <w:shd w:val="clear" w:color="auto" w:fill="FFFFFF"/>
        </w:rPr>
        <w:t xml:space="preserve"> approaches </w:t>
      </w:r>
      <w:r w:rsidR="00537A3C" w:rsidRPr="00F548F2">
        <w:rPr>
          <w:rFonts w:ascii="Arial" w:hAnsi="Arial" w:cs="Arial"/>
          <w:sz w:val="24"/>
          <w:szCs w:val="24"/>
          <w:shd w:val="clear" w:color="auto" w:fill="FFFFFF"/>
        </w:rPr>
        <w:t>to plan</w:t>
      </w:r>
      <w:r w:rsidR="00AF1996" w:rsidRPr="00F548F2">
        <w:rPr>
          <w:rFonts w:ascii="Arial" w:hAnsi="Arial" w:cs="Arial"/>
          <w:sz w:val="24"/>
          <w:szCs w:val="24"/>
          <w:shd w:val="clear" w:color="auto" w:fill="FFFFFF"/>
        </w:rPr>
        <w:t>,</w:t>
      </w:r>
      <w:r w:rsidR="00352378" w:rsidRPr="00F548F2">
        <w:rPr>
          <w:rFonts w:ascii="Arial" w:hAnsi="Arial" w:cs="Arial"/>
          <w:sz w:val="24"/>
          <w:szCs w:val="24"/>
          <w:shd w:val="clear" w:color="auto" w:fill="FFFFFF"/>
        </w:rPr>
        <w:t xml:space="preserve"> identify </w:t>
      </w:r>
      <w:r w:rsidR="00AF1996" w:rsidRPr="00F548F2">
        <w:rPr>
          <w:rFonts w:ascii="Arial" w:hAnsi="Arial" w:cs="Arial"/>
          <w:sz w:val="24"/>
          <w:szCs w:val="24"/>
          <w:shd w:val="clear" w:color="auto" w:fill="FFFFFF"/>
        </w:rPr>
        <w:t xml:space="preserve">and      generate </w:t>
      </w:r>
      <w:r w:rsidR="00352378" w:rsidRPr="00F548F2">
        <w:rPr>
          <w:rFonts w:ascii="Arial" w:hAnsi="Arial" w:cs="Arial"/>
          <w:sz w:val="24"/>
          <w:szCs w:val="24"/>
          <w:shd w:val="clear" w:color="auto" w:fill="FFFFFF"/>
        </w:rPr>
        <w:t>assumptions based on resources, timing,</w:t>
      </w:r>
      <w:r w:rsidR="0017634A" w:rsidRPr="00F548F2">
        <w:rPr>
          <w:rFonts w:ascii="Arial" w:hAnsi="Arial" w:cs="Arial"/>
          <w:sz w:val="24"/>
          <w:szCs w:val="24"/>
          <w:shd w:val="clear" w:color="auto" w:fill="FFFFFF"/>
        </w:rPr>
        <w:t xml:space="preserve"> </w:t>
      </w:r>
      <w:proofErr w:type="gramStart"/>
      <w:r w:rsidR="0017634A" w:rsidRPr="00F548F2">
        <w:rPr>
          <w:rFonts w:ascii="Arial" w:hAnsi="Arial" w:cs="Arial"/>
          <w:sz w:val="24"/>
          <w:szCs w:val="24"/>
          <w:shd w:val="clear" w:color="auto" w:fill="FFFFFF"/>
        </w:rPr>
        <w:t xml:space="preserve">costs </w:t>
      </w:r>
      <w:r w:rsidR="00352378" w:rsidRPr="00F548F2">
        <w:rPr>
          <w:rFonts w:ascii="Arial" w:hAnsi="Arial" w:cs="Arial"/>
          <w:sz w:val="24"/>
          <w:szCs w:val="24"/>
          <w:shd w:val="clear" w:color="auto" w:fill="FFFFFF"/>
        </w:rPr>
        <w:t xml:space="preserve"> services</w:t>
      </w:r>
      <w:proofErr w:type="gramEnd"/>
      <w:r w:rsidR="00352378" w:rsidRPr="00F548F2">
        <w:rPr>
          <w:rFonts w:ascii="Arial" w:hAnsi="Arial" w:cs="Arial"/>
          <w:sz w:val="24"/>
          <w:szCs w:val="24"/>
          <w:shd w:val="clear" w:color="auto" w:fill="FFFFFF"/>
        </w:rPr>
        <w:t xml:space="preserve"> provided</w:t>
      </w:r>
      <w:r w:rsidR="00BF356F" w:rsidRPr="00F548F2">
        <w:rPr>
          <w:rFonts w:ascii="Arial" w:hAnsi="Arial" w:cs="Arial"/>
          <w:sz w:val="24"/>
          <w:szCs w:val="24"/>
          <w:shd w:val="clear" w:color="auto" w:fill="FFFFFF"/>
        </w:rPr>
        <w:t>.</w:t>
      </w:r>
      <w:r w:rsidR="0017634A" w:rsidRPr="00F548F2">
        <w:rPr>
          <w:rFonts w:ascii="Arial" w:hAnsi="Arial" w:cs="Arial"/>
          <w:sz w:val="24"/>
          <w:szCs w:val="24"/>
          <w:shd w:val="clear" w:color="auto" w:fill="FFFFFF"/>
        </w:rPr>
        <w:t xml:space="preserve"> </w:t>
      </w:r>
    </w:p>
    <w:p w14:paraId="742FE43F" w14:textId="77777777" w:rsidR="00CE2BF2" w:rsidRPr="00F548F2" w:rsidRDefault="00CE2BF2" w:rsidP="00F548F2">
      <w:pPr>
        <w:spacing w:line="360" w:lineRule="auto"/>
        <w:rPr>
          <w:rFonts w:ascii="Arial" w:hAnsi="Arial" w:cs="Arial"/>
          <w:sz w:val="24"/>
          <w:szCs w:val="24"/>
          <w:shd w:val="clear" w:color="auto" w:fill="FFFFFF"/>
        </w:rPr>
      </w:pPr>
    </w:p>
    <w:p w14:paraId="5B42ABE9" w14:textId="6CA4C3F1" w:rsidR="0010518E" w:rsidRPr="00F548F2" w:rsidRDefault="0010518E" w:rsidP="00F548F2">
      <w:pPr>
        <w:spacing w:line="360" w:lineRule="auto"/>
        <w:rPr>
          <w:rFonts w:ascii="Arial" w:hAnsi="Arial" w:cs="Arial"/>
          <w:sz w:val="24"/>
          <w:szCs w:val="24"/>
        </w:rPr>
      </w:pPr>
    </w:p>
    <w:p w14:paraId="75055BD4" w14:textId="0D6002E0" w:rsidR="006B3B3B" w:rsidRPr="00F548F2" w:rsidRDefault="001E0DAC" w:rsidP="00F548F2">
      <w:pPr>
        <w:pStyle w:val="Heading1"/>
        <w:spacing w:line="360" w:lineRule="auto"/>
        <w:rPr>
          <w:rFonts w:ascii="Arial" w:eastAsia="Times New Roman" w:hAnsi="Arial" w:cs="Arial"/>
          <w:b w:val="0"/>
          <w:bCs w:val="0"/>
          <w:color w:val="auto"/>
          <w:sz w:val="24"/>
          <w:szCs w:val="24"/>
        </w:rPr>
      </w:pPr>
      <w:bookmarkStart w:id="4" w:name="_Toc23857920"/>
      <w:r w:rsidRPr="00F548F2">
        <w:rPr>
          <w:rFonts w:ascii="Arial" w:hAnsi="Arial" w:cs="Arial"/>
          <w:b w:val="0"/>
          <w:bCs w:val="0"/>
          <w:color w:val="auto"/>
          <w:sz w:val="24"/>
          <w:szCs w:val="24"/>
        </w:rPr>
        <w:lastRenderedPageBreak/>
        <w:t>t</w:t>
      </w:r>
      <w:r w:rsidR="006B3B3B" w:rsidRPr="00F548F2">
        <w:rPr>
          <w:rFonts w:ascii="Arial" w:hAnsi="Arial" w:cs="Arial"/>
          <w:b w:val="0"/>
          <w:bCs w:val="0"/>
          <w:color w:val="auto"/>
          <w:sz w:val="24"/>
          <w:szCs w:val="24"/>
        </w:rPr>
        <w:t xml:space="preserve">ools with project management </w:t>
      </w:r>
      <w:r w:rsidR="00F07D35" w:rsidRPr="00F548F2">
        <w:rPr>
          <w:rFonts w:ascii="Arial" w:eastAsia="Times New Roman" w:hAnsi="Arial" w:cs="Arial"/>
          <w:b w:val="0"/>
          <w:bCs w:val="0"/>
          <w:color w:val="auto"/>
          <w:sz w:val="24"/>
          <w:szCs w:val="24"/>
        </w:rPr>
        <w:t>(integrate relevant theory and start with definitions of project management).</w:t>
      </w:r>
      <w:bookmarkEnd w:id="4"/>
    </w:p>
    <w:p w14:paraId="5DE4AEC8" w14:textId="0108DB0C" w:rsidR="00793C8E" w:rsidRPr="00F548F2" w:rsidRDefault="00AF1996" w:rsidP="00F548F2">
      <w:pPr>
        <w:spacing w:line="360" w:lineRule="auto"/>
        <w:rPr>
          <w:rFonts w:ascii="Arial" w:hAnsi="Arial" w:cs="Arial"/>
          <w:sz w:val="24"/>
          <w:szCs w:val="24"/>
        </w:rPr>
      </w:pPr>
      <w:r w:rsidRPr="00F548F2">
        <w:rPr>
          <w:rFonts w:ascii="Arial" w:hAnsi="Arial" w:cs="Arial"/>
        </w:rPr>
        <w:t>The definition of project management is the application of</w:t>
      </w:r>
      <w:r w:rsidR="00F97F72" w:rsidRPr="00F548F2">
        <w:rPr>
          <w:rFonts w:ascii="Arial" w:hAnsi="Arial" w:cs="Arial"/>
        </w:rPr>
        <w:t xml:space="preserve"> a collection of tools and techniques besides, the </w:t>
      </w:r>
      <w:proofErr w:type="gramStart"/>
      <w:r w:rsidR="00F97F72" w:rsidRPr="00F548F2">
        <w:rPr>
          <w:rFonts w:ascii="Arial" w:hAnsi="Arial" w:cs="Arial"/>
          <w:sz w:val="27"/>
          <w:szCs w:val="27"/>
        </w:rPr>
        <w:t>awareness</w:t>
      </w:r>
      <w:r w:rsidR="00EA65F8" w:rsidRPr="00F548F2">
        <w:rPr>
          <w:rFonts w:ascii="Arial" w:hAnsi="Arial" w:cs="Arial"/>
          <w:sz w:val="24"/>
          <w:szCs w:val="24"/>
        </w:rPr>
        <w:t xml:space="preserve"> </w:t>
      </w:r>
      <w:r w:rsidR="00F97F72" w:rsidRPr="00F548F2">
        <w:rPr>
          <w:rFonts w:ascii="Arial" w:hAnsi="Arial" w:cs="Arial"/>
          <w:sz w:val="24"/>
          <w:szCs w:val="24"/>
        </w:rPr>
        <w:t xml:space="preserve"> of</w:t>
      </w:r>
      <w:proofErr w:type="gramEnd"/>
      <w:r w:rsidR="00F97F72" w:rsidRPr="00F548F2">
        <w:rPr>
          <w:rFonts w:ascii="Arial" w:hAnsi="Arial" w:cs="Arial"/>
          <w:sz w:val="24"/>
          <w:szCs w:val="24"/>
        </w:rPr>
        <w:t xml:space="preserve"> </w:t>
      </w:r>
      <w:r w:rsidR="00EA65F8" w:rsidRPr="00F548F2">
        <w:rPr>
          <w:rFonts w:ascii="Arial" w:hAnsi="Arial" w:cs="Arial"/>
          <w:sz w:val="24"/>
          <w:szCs w:val="24"/>
        </w:rPr>
        <w:t>resource</w:t>
      </w:r>
      <w:r w:rsidR="00F97F72" w:rsidRPr="00F548F2">
        <w:rPr>
          <w:rFonts w:ascii="Arial" w:hAnsi="Arial" w:cs="Arial"/>
          <w:sz w:val="24"/>
          <w:szCs w:val="24"/>
        </w:rPr>
        <w:t>s and</w:t>
      </w:r>
      <w:r w:rsidR="00C433AE" w:rsidRPr="00F548F2">
        <w:rPr>
          <w:rFonts w:ascii="Arial" w:hAnsi="Arial" w:cs="Arial"/>
          <w:sz w:val="24"/>
          <w:szCs w:val="24"/>
        </w:rPr>
        <w:t xml:space="preserve"> appliances in</w:t>
      </w:r>
      <w:r w:rsidR="006B3B3B" w:rsidRPr="00F548F2">
        <w:rPr>
          <w:rFonts w:ascii="Arial" w:hAnsi="Arial" w:cs="Arial"/>
          <w:sz w:val="24"/>
          <w:szCs w:val="24"/>
        </w:rPr>
        <w:t xml:space="preserve"> managing a project</w:t>
      </w:r>
      <w:r w:rsidR="00F97F72" w:rsidRPr="00F548F2">
        <w:rPr>
          <w:rFonts w:ascii="Arial" w:hAnsi="Arial" w:cs="Arial"/>
          <w:sz w:val="24"/>
          <w:szCs w:val="24"/>
        </w:rPr>
        <w:t>.</w:t>
      </w:r>
    </w:p>
    <w:p w14:paraId="5E975D21" w14:textId="74228FA3" w:rsidR="00F97F72" w:rsidRPr="00F548F2" w:rsidRDefault="00F97F72" w:rsidP="00F548F2">
      <w:pPr>
        <w:spacing w:line="360" w:lineRule="auto"/>
        <w:rPr>
          <w:rFonts w:ascii="Arial" w:hAnsi="Arial" w:cs="Arial"/>
          <w:sz w:val="24"/>
          <w:szCs w:val="24"/>
        </w:rPr>
      </w:pPr>
      <w:r w:rsidRPr="00F548F2">
        <w:rPr>
          <w:rFonts w:ascii="Arial" w:hAnsi="Arial" w:cs="Arial"/>
        </w:rPr>
        <w:t xml:space="preserve">A quote about </w:t>
      </w:r>
      <w:r w:rsidR="008B7614" w:rsidRPr="00F548F2">
        <w:rPr>
          <w:rFonts w:ascii="Arial" w:hAnsi="Arial" w:cs="Arial"/>
        </w:rPr>
        <w:t>the</w:t>
      </w:r>
      <w:r w:rsidRPr="00F548F2">
        <w:rPr>
          <w:rFonts w:ascii="Arial" w:hAnsi="Arial" w:cs="Arial"/>
        </w:rPr>
        <w:t xml:space="preserve"> definition of project management,  by the  </w:t>
      </w:r>
      <w:r w:rsidRPr="00F548F2">
        <w:rPr>
          <w:rStyle w:val="sr-only"/>
          <w:rFonts w:ascii="Arial" w:hAnsi="Arial" w:cs="Arial"/>
          <w:sz w:val="21"/>
          <w:szCs w:val="21"/>
          <w:bdr w:val="none" w:sz="0" w:space="0" w:color="auto" w:frame="1"/>
        </w:rPr>
        <w:t xml:space="preserve">Author </w:t>
      </w:r>
      <w:bookmarkStart w:id="5" w:name="baep-author-id4"/>
      <w:r w:rsidRPr="00F548F2">
        <w:rPr>
          <w:rStyle w:val="sr-only"/>
          <w:rFonts w:ascii="Arial" w:hAnsi="Arial" w:cs="Arial"/>
          <w:sz w:val="21"/>
          <w:szCs w:val="21"/>
          <w:bdr w:val="none" w:sz="0" w:space="0" w:color="auto" w:frame="1"/>
        </w:rPr>
        <w:t>(</w:t>
      </w:r>
      <w:hyperlink r:id="rId11" w:anchor="!" w:history="1">
        <w:r w:rsidRPr="00F548F2">
          <w:rPr>
            <w:rStyle w:val="text"/>
            <w:rFonts w:ascii="Arial" w:hAnsi="Arial" w:cs="Arial"/>
            <w:sz w:val="21"/>
            <w:szCs w:val="21"/>
          </w:rPr>
          <w:t>RogerAtkinson</w:t>
        </w:r>
      </w:hyperlink>
      <w:bookmarkEnd w:id="5"/>
      <w:r w:rsidRPr="00F548F2">
        <w:rPr>
          <w:rFonts w:ascii="Arial" w:hAnsi="Arial" w:cs="Arial"/>
        </w:rPr>
        <w:t>) suggests that a “</w:t>
      </w:r>
      <w:r w:rsidRPr="00F548F2">
        <w:rPr>
          <w:rFonts w:ascii="Arial" w:hAnsi="Arial" w:cs="Arial"/>
        </w:rPr>
        <w:t>project is</w:t>
      </w:r>
      <w:r w:rsidR="00F548F2" w:rsidRPr="00F548F2">
        <w:rPr>
          <w:rFonts w:ascii="Arial" w:hAnsi="Arial" w:cs="Arial"/>
        </w:rPr>
        <w:t xml:space="preserve"> a human activity that achieves a clear objective against a time scale,</w:t>
      </w:r>
      <w:r w:rsidRPr="00F548F2">
        <w:rPr>
          <w:rFonts w:ascii="Arial" w:hAnsi="Arial" w:cs="Arial"/>
        </w:rPr>
        <w:t> and to achieve this while pointing out that a simple description is not possible, suggests project management is a combination of management and planning and the management of change</w:t>
      </w:r>
      <w:r w:rsidRPr="00F548F2">
        <w:rPr>
          <w:rFonts w:ascii="Arial" w:hAnsi="Arial" w:cs="Arial"/>
        </w:rPr>
        <w:t xml:space="preserve">, </w:t>
      </w:r>
      <w:r w:rsidRPr="00F548F2">
        <w:rPr>
          <w:rFonts w:ascii="Arial" w:hAnsi="Arial" w:cs="Arial"/>
          <w:sz w:val="27"/>
          <w:szCs w:val="27"/>
        </w:rPr>
        <w:t>cost, time and quality.</w:t>
      </w:r>
      <w:r w:rsidR="008B7614" w:rsidRPr="00F548F2">
        <w:rPr>
          <w:rFonts w:ascii="Arial" w:hAnsi="Arial" w:cs="Arial"/>
          <w:sz w:val="27"/>
          <w:szCs w:val="27"/>
        </w:rPr>
        <w:t xml:space="preserve"> </w:t>
      </w:r>
      <w:hyperlink r:id="rId12" w:anchor="aep-section-id15" w:history="1">
        <w:r w:rsidR="008B7614" w:rsidRPr="00F548F2">
          <w:rPr>
            <w:rStyle w:val="Hyperlink"/>
            <w:rFonts w:ascii="Arial" w:hAnsi="Arial" w:cs="Arial"/>
            <w:color w:val="auto"/>
          </w:rPr>
          <w:t>https://www.sciencedirect.com/science/article/pii/S0263786398000696#aep-section-id15</w:t>
        </w:r>
      </w:hyperlink>
    </w:p>
    <w:p w14:paraId="3871D452" w14:textId="5FA6F3D5" w:rsidR="00F97F72" w:rsidRPr="00F548F2" w:rsidRDefault="00F97F72" w:rsidP="00F548F2">
      <w:pPr>
        <w:spacing w:line="360" w:lineRule="auto"/>
        <w:rPr>
          <w:rFonts w:ascii="Arial" w:hAnsi="Arial" w:cs="Arial"/>
          <w:sz w:val="27"/>
          <w:szCs w:val="27"/>
        </w:rPr>
      </w:pPr>
    </w:p>
    <w:p w14:paraId="22E52625" w14:textId="79CCF1FC" w:rsidR="008B7614" w:rsidRPr="00F548F2" w:rsidRDefault="008B7614" w:rsidP="00F548F2">
      <w:pPr>
        <w:spacing w:line="360" w:lineRule="auto"/>
        <w:rPr>
          <w:rFonts w:ascii="Arial" w:hAnsi="Arial" w:cs="Arial"/>
        </w:rPr>
      </w:pPr>
      <w:r w:rsidRPr="00F548F2">
        <w:rPr>
          <w:rFonts w:ascii="Arial" w:hAnsi="Arial" w:cs="Arial"/>
        </w:rPr>
        <w:t>Below listed are common tools and resources used and implemented by project managers.</w:t>
      </w:r>
    </w:p>
    <w:p w14:paraId="746F4E56" w14:textId="1DF6FDC4" w:rsidR="00E60617" w:rsidRPr="00F548F2" w:rsidRDefault="008B7614" w:rsidP="00F548F2">
      <w:pPr>
        <w:spacing w:line="360" w:lineRule="auto"/>
        <w:rPr>
          <w:rFonts w:ascii="Arial" w:hAnsi="Arial" w:cs="Arial"/>
          <w:sz w:val="24"/>
          <w:szCs w:val="24"/>
        </w:rPr>
      </w:pPr>
      <w:r w:rsidRPr="00F548F2">
        <w:rPr>
          <w:rFonts w:ascii="Arial" w:hAnsi="Arial" w:cs="Arial"/>
          <w:sz w:val="24"/>
          <w:szCs w:val="24"/>
        </w:rPr>
        <w:t xml:space="preserve">Tracking Duration of tasks - </w:t>
      </w:r>
      <w:r w:rsidR="00030FB3" w:rsidRPr="00F548F2">
        <w:rPr>
          <w:rFonts w:ascii="Arial" w:hAnsi="Arial" w:cs="Arial"/>
          <w:sz w:val="24"/>
          <w:szCs w:val="24"/>
        </w:rPr>
        <w:t>T</w:t>
      </w:r>
      <w:r w:rsidR="006B3B3B" w:rsidRPr="00F548F2">
        <w:rPr>
          <w:rFonts w:ascii="Arial" w:hAnsi="Arial" w:cs="Arial"/>
          <w:sz w:val="24"/>
          <w:szCs w:val="24"/>
        </w:rPr>
        <w:t xml:space="preserve">he </w:t>
      </w:r>
      <w:r w:rsidR="002036BF" w:rsidRPr="00F548F2">
        <w:rPr>
          <w:rFonts w:ascii="Arial" w:hAnsi="Arial" w:cs="Arial"/>
          <w:sz w:val="24"/>
          <w:szCs w:val="24"/>
        </w:rPr>
        <w:t>G</w:t>
      </w:r>
      <w:r w:rsidR="006B3B3B" w:rsidRPr="00F548F2">
        <w:rPr>
          <w:rFonts w:ascii="Arial" w:hAnsi="Arial" w:cs="Arial"/>
          <w:sz w:val="24"/>
          <w:szCs w:val="24"/>
        </w:rPr>
        <w:t xml:space="preserve">antt chart is a popular </w:t>
      </w:r>
      <w:r w:rsidR="00E61E28" w:rsidRPr="00F548F2">
        <w:rPr>
          <w:rFonts w:ascii="Arial" w:hAnsi="Arial" w:cs="Arial"/>
          <w:sz w:val="24"/>
          <w:szCs w:val="24"/>
        </w:rPr>
        <w:t>managemental chart</w:t>
      </w:r>
      <w:r w:rsidR="006B3B3B" w:rsidRPr="00F548F2">
        <w:rPr>
          <w:rFonts w:ascii="Arial" w:hAnsi="Arial" w:cs="Arial"/>
          <w:sz w:val="24"/>
          <w:szCs w:val="24"/>
        </w:rPr>
        <w:t xml:space="preserve"> </w:t>
      </w:r>
      <w:r w:rsidR="00030FB3" w:rsidRPr="00F548F2">
        <w:rPr>
          <w:rFonts w:ascii="Arial" w:hAnsi="Arial" w:cs="Arial"/>
          <w:sz w:val="24"/>
          <w:szCs w:val="24"/>
        </w:rPr>
        <w:t xml:space="preserve">usually in </w:t>
      </w:r>
      <w:r w:rsidR="00E61E28" w:rsidRPr="00F548F2">
        <w:rPr>
          <w:rFonts w:ascii="Arial" w:hAnsi="Arial" w:cs="Arial"/>
          <w:sz w:val="24"/>
          <w:szCs w:val="24"/>
        </w:rPr>
        <w:t>bar</w:t>
      </w:r>
      <w:r w:rsidR="00030FB3" w:rsidRPr="00F548F2">
        <w:rPr>
          <w:rFonts w:ascii="Arial" w:hAnsi="Arial" w:cs="Arial"/>
          <w:sz w:val="24"/>
          <w:szCs w:val="24"/>
        </w:rPr>
        <w:t xml:space="preserve"> form </w:t>
      </w:r>
      <w:r w:rsidR="006B3B3B" w:rsidRPr="00F548F2">
        <w:rPr>
          <w:rFonts w:ascii="Arial" w:hAnsi="Arial" w:cs="Arial"/>
          <w:sz w:val="24"/>
          <w:szCs w:val="24"/>
        </w:rPr>
        <w:t xml:space="preserve">that </w:t>
      </w:r>
      <w:r w:rsidR="00030FB3" w:rsidRPr="00F548F2">
        <w:rPr>
          <w:rFonts w:ascii="Arial" w:hAnsi="Arial" w:cs="Arial"/>
          <w:sz w:val="24"/>
          <w:szCs w:val="24"/>
        </w:rPr>
        <w:t xml:space="preserve">tracks </w:t>
      </w:r>
      <w:r w:rsidR="00933F84" w:rsidRPr="00F548F2">
        <w:rPr>
          <w:rFonts w:ascii="Arial" w:hAnsi="Arial" w:cs="Arial"/>
          <w:sz w:val="24"/>
          <w:szCs w:val="24"/>
        </w:rPr>
        <w:t xml:space="preserve">everyday jobs over </w:t>
      </w:r>
      <w:r w:rsidR="00EA65F8" w:rsidRPr="00F548F2">
        <w:rPr>
          <w:rFonts w:ascii="Arial" w:hAnsi="Arial" w:cs="Arial"/>
          <w:sz w:val="24"/>
          <w:szCs w:val="24"/>
        </w:rPr>
        <w:t>a period</w:t>
      </w:r>
      <w:r w:rsidR="00933F84" w:rsidRPr="00F548F2">
        <w:rPr>
          <w:rFonts w:ascii="Arial" w:hAnsi="Arial" w:cs="Arial"/>
          <w:sz w:val="24"/>
          <w:szCs w:val="24"/>
        </w:rPr>
        <w:t>.</w:t>
      </w:r>
      <w:r w:rsidR="002036BF" w:rsidRPr="00F548F2">
        <w:rPr>
          <w:rFonts w:ascii="Arial" w:hAnsi="Arial" w:cs="Arial"/>
          <w:sz w:val="24"/>
          <w:szCs w:val="24"/>
        </w:rPr>
        <w:t xml:space="preserve"> According to</w:t>
      </w:r>
      <w:r w:rsidR="002B515E" w:rsidRPr="00F548F2">
        <w:rPr>
          <w:rFonts w:ascii="Arial" w:hAnsi="Arial" w:cs="Arial"/>
          <w:sz w:val="24"/>
          <w:szCs w:val="24"/>
        </w:rPr>
        <w:t xml:space="preserve"> </w:t>
      </w:r>
      <w:r w:rsidR="00692A4A" w:rsidRPr="00F548F2">
        <w:rPr>
          <w:rFonts w:ascii="Arial" w:hAnsi="Arial" w:cs="Arial"/>
          <w:sz w:val="24"/>
          <w:szCs w:val="24"/>
        </w:rPr>
        <w:t xml:space="preserve">book based on </w:t>
      </w:r>
      <w:r w:rsidR="00D47ED6" w:rsidRPr="00F548F2">
        <w:rPr>
          <w:rFonts w:ascii="Arial" w:hAnsi="Arial" w:cs="Arial"/>
          <w:sz w:val="24"/>
          <w:szCs w:val="24"/>
        </w:rPr>
        <w:t>Gantt char</w:t>
      </w:r>
      <w:r w:rsidR="000C11B9" w:rsidRPr="00F548F2">
        <w:rPr>
          <w:rFonts w:ascii="Arial" w:hAnsi="Arial" w:cs="Arial"/>
          <w:sz w:val="24"/>
          <w:szCs w:val="24"/>
        </w:rPr>
        <w:t>t</w:t>
      </w:r>
      <w:sdt>
        <w:sdtPr>
          <w:rPr>
            <w:rFonts w:ascii="Arial" w:hAnsi="Arial" w:cs="Arial"/>
            <w:sz w:val="24"/>
            <w:szCs w:val="24"/>
          </w:rPr>
          <w:id w:val="93217927"/>
          <w:citation/>
        </w:sdtPr>
        <w:sdtEndPr/>
        <w:sdtContent>
          <w:r w:rsidR="000C11B9" w:rsidRPr="00F548F2">
            <w:rPr>
              <w:rFonts w:ascii="Arial" w:hAnsi="Arial" w:cs="Arial"/>
              <w:sz w:val="24"/>
              <w:szCs w:val="24"/>
            </w:rPr>
            <w:fldChar w:fldCharType="begin"/>
          </w:r>
          <w:r w:rsidR="000C11B9" w:rsidRPr="00F548F2">
            <w:rPr>
              <w:rFonts w:ascii="Arial" w:hAnsi="Arial" w:cs="Arial"/>
              <w:sz w:val="24"/>
              <w:szCs w:val="24"/>
            </w:rPr>
            <w:instrText xml:space="preserve"> CITATION Wal15 \l 2057 </w:instrText>
          </w:r>
          <w:r w:rsidR="000C11B9" w:rsidRPr="00F548F2">
            <w:rPr>
              <w:rFonts w:ascii="Arial" w:hAnsi="Arial" w:cs="Arial"/>
              <w:sz w:val="24"/>
              <w:szCs w:val="24"/>
            </w:rPr>
            <w:fldChar w:fldCharType="separate"/>
          </w:r>
          <w:r w:rsidR="00CE2BF2" w:rsidRPr="00F548F2">
            <w:rPr>
              <w:rFonts w:ascii="Arial" w:hAnsi="Arial" w:cs="Arial"/>
              <w:noProof/>
              <w:sz w:val="24"/>
              <w:szCs w:val="24"/>
            </w:rPr>
            <w:t xml:space="preserve"> (Wallace Clark, 2015)</w:t>
          </w:r>
          <w:r w:rsidR="000C11B9" w:rsidRPr="00F548F2">
            <w:rPr>
              <w:rFonts w:ascii="Arial" w:hAnsi="Arial" w:cs="Arial"/>
              <w:sz w:val="24"/>
              <w:szCs w:val="24"/>
            </w:rPr>
            <w:fldChar w:fldCharType="end"/>
          </w:r>
        </w:sdtContent>
      </w:sdt>
      <w:r w:rsidR="00030FB3" w:rsidRPr="00F548F2">
        <w:rPr>
          <w:rFonts w:ascii="Arial" w:hAnsi="Arial" w:cs="Arial"/>
          <w:sz w:val="24"/>
          <w:szCs w:val="24"/>
        </w:rPr>
        <w:t xml:space="preserve">the idea </w:t>
      </w:r>
      <w:r w:rsidR="008E7D0C" w:rsidRPr="00F548F2">
        <w:rPr>
          <w:rFonts w:ascii="Arial" w:hAnsi="Arial" w:cs="Arial"/>
          <w:sz w:val="24"/>
          <w:szCs w:val="24"/>
        </w:rPr>
        <w:t>was developed in 1917</w:t>
      </w:r>
      <w:r w:rsidR="000F2E67" w:rsidRPr="00F548F2">
        <w:rPr>
          <w:rFonts w:ascii="Arial" w:hAnsi="Arial" w:cs="Arial"/>
          <w:sz w:val="24"/>
          <w:szCs w:val="24"/>
        </w:rPr>
        <w:t xml:space="preserve">. </w:t>
      </w:r>
      <w:r w:rsidR="008E7D0C" w:rsidRPr="00F548F2">
        <w:rPr>
          <w:rFonts w:ascii="Arial" w:hAnsi="Arial" w:cs="Arial"/>
          <w:sz w:val="24"/>
          <w:szCs w:val="24"/>
        </w:rPr>
        <w:t>T</w:t>
      </w:r>
      <w:r w:rsidR="00933F84" w:rsidRPr="00F548F2">
        <w:rPr>
          <w:rFonts w:ascii="Arial" w:hAnsi="Arial" w:cs="Arial"/>
          <w:sz w:val="24"/>
          <w:szCs w:val="24"/>
        </w:rPr>
        <w:t xml:space="preserve">he </w:t>
      </w:r>
      <w:r w:rsidR="002036BF" w:rsidRPr="00F548F2">
        <w:rPr>
          <w:rFonts w:ascii="Arial" w:hAnsi="Arial" w:cs="Arial"/>
          <w:sz w:val="24"/>
          <w:szCs w:val="24"/>
        </w:rPr>
        <w:t>Gantt</w:t>
      </w:r>
      <w:r w:rsidR="00933F84" w:rsidRPr="00F548F2">
        <w:rPr>
          <w:rFonts w:ascii="Arial" w:hAnsi="Arial" w:cs="Arial"/>
          <w:sz w:val="24"/>
          <w:szCs w:val="24"/>
        </w:rPr>
        <w:t xml:space="preserve"> chart is beneficial for tracking </w:t>
      </w:r>
      <w:r w:rsidR="002036BF" w:rsidRPr="00F548F2">
        <w:rPr>
          <w:rFonts w:ascii="Arial" w:hAnsi="Arial" w:cs="Arial"/>
          <w:sz w:val="24"/>
          <w:szCs w:val="24"/>
        </w:rPr>
        <w:t>interdependencies</w:t>
      </w:r>
      <w:r w:rsidR="00933F84" w:rsidRPr="00F548F2">
        <w:rPr>
          <w:rFonts w:ascii="Arial" w:hAnsi="Arial" w:cs="Arial"/>
          <w:sz w:val="24"/>
          <w:szCs w:val="24"/>
        </w:rPr>
        <w:t xml:space="preserve"> between tasks. Since </w:t>
      </w:r>
      <w:r w:rsidR="002B515E" w:rsidRPr="00F548F2">
        <w:rPr>
          <w:rFonts w:ascii="Arial" w:hAnsi="Arial" w:cs="Arial"/>
          <w:sz w:val="24"/>
          <w:szCs w:val="24"/>
        </w:rPr>
        <w:t xml:space="preserve">familiarised the </w:t>
      </w:r>
      <w:r w:rsidR="002036BF" w:rsidRPr="00F548F2">
        <w:rPr>
          <w:rFonts w:ascii="Arial" w:hAnsi="Arial" w:cs="Arial"/>
          <w:sz w:val="24"/>
          <w:szCs w:val="24"/>
        </w:rPr>
        <w:t>Gantt</w:t>
      </w:r>
      <w:r w:rsidR="00933F84" w:rsidRPr="00F548F2">
        <w:rPr>
          <w:rFonts w:ascii="Arial" w:hAnsi="Arial" w:cs="Arial"/>
          <w:sz w:val="24"/>
          <w:szCs w:val="24"/>
        </w:rPr>
        <w:t xml:space="preserve"> charts ha</w:t>
      </w:r>
      <w:r w:rsidR="002B515E" w:rsidRPr="00F548F2">
        <w:rPr>
          <w:rFonts w:ascii="Arial" w:hAnsi="Arial" w:cs="Arial"/>
          <w:sz w:val="24"/>
          <w:szCs w:val="24"/>
        </w:rPr>
        <w:t>s become a shared</w:t>
      </w:r>
      <w:r w:rsidR="00933F84" w:rsidRPr="00F548F2">
        <w:rPr>
          <w:rFonts w:ascii="Arial" w:hAnsi="Arial" w:cs="Arial"/>
          <w:sz w:val="24"/>
          <w:szCs w:val="24"/>
        </w:rPr>
        <w:t xml:space="preserve"> </w:t>
      </w:r>
      <w:r w:rsidR="002036BF" w:rsidRPr="00F548F2">
        <w:rPr>
          <w:rFonts w:ascii="Arial" w:hAnsi="Arial" w:cs="Arial"/>
          <w:sz w:val="24"/>
          <w:szCs w:val="24"/>
        </w:rPr>
        <w:t>industrial</w:t>
      </w:r>
      <w:r w:rsidR="00933F84" w:rsidRPr="00F548F2">
        <w:rPr>
          <w:rFonts w:ascii="Arial" w:hAnsi="Arial" w:cs="Arial"/>
          <w:sz w:val="24"/>
          <w:szCs w:val="24"/>
        </w:rPr>
        <w:t xml:space="preserve"> </w:t>
      </w:r>
      <w:r w:rsidR="002B515E" w:rsidRPr="00F548F2">
        <w:rPr>
          <w:rFonts w:ascii="Arial" w:hAnsi="Arial" w:cs="Arial"/>
          <w:sz w:val="24"/>
          <w:szCs w:val="24"/>
        </w:rPr>
        <w:t>technique.</w:t>
      </w:r>
      <w:r w:rsidR="00933F84" w:rsidRPr="00F548F2">
        <w:rPr>
          <w:rFonts w:ascii="Arial" w:hAnsi="Arial" w:cs="Arial"/>
          <w:sz w:val="24"/>
          <w:szCs w:val="24"/>
        </w:rPr>
        <w:t xml:space="preserve"> a tool which is used to segment milestone development or to track resources.</w:t>
      </w:r>
      <w:r w:rsidR="002B515E" w:rsidRPr="00F548F2">
        <w:rPr>
          <w:rFonts w:ascii="Arial" w:hAnsi="Arial" w:cs="Arial"/>
          <w:sz w:val="24"/>
          <w:szCs w:val="24"/>
        </w:rPr>
        <w:t xml:space="preserve"> </w:t>
      </w:r>
      <w:r w:rsidR="00602C2A" w:rsidRPr="00F548F2">
        <w:rPr>
          <w:rFonts w:ascii="Arial" w:hAnsi="Arial" w:cs="Arial"/>
          <w:sz w:val="24"/>
          <w:szCs w:val="24"/>
        </w:rPr>
        <w:t xml:space="preserve">straightforwardly </w:t>
      </w:r>
      <w:r w:rsidR="00F97A31" w:rsidRPr="00F548F2">
        <w:rPr>
          <w:rFonts w:ascii="Arial" w:hAnsi="Arial" w:cs="Arial"/>
          <w:sz w:val="24"/>
          <w:szCs w:val="24"/>
        </w:rPr>
        <w:t xml:space="preserve">showing a timeline </w:t>
      </w:r>
      <w:r w:rsidR="001C3FB8" w:rsidRPr="00F548F2">
        <w:rPr>
          <w:rFonts w:ascii="Arial" w:hAnsi="Arial" w:cs="Arial"/>
          <w:sz w:val="24"/>
          <w:szCs w:val="24"/>
        </w:rPr>
        <w:t>of</w:t>
      </w:r>
      <w:r w:rsidRPr="00F548F2">
        <w:rPr>
          <w:rFonts w:ascii="Arial" w:hAnsi="Arial" w:cs="Arial"/>
          <w:sz w:val="24"/>
          <w:szCs w:val="24"/>
        </w:rPr>
        <w:t xml:space="preserve"> duration and</w:t>
      </w:r>
      <w:r w:rsidR="001C3FB8" w:rsidRPr="00F548F2">
        <w:rPr>
          <w:rFonts w:ascii="Arial" w:hAnsi="Arial" w:cs="Arial"/>
          <w:sz w:val="24"/>
          <w:szCs w:val="24"/>
        </w:rPr>
        <w:t xml:space="preserve"> improvement</w:t>
      </w:r>
      <w:r w:rsidR="00602C2A" w:rsidRPr="00F548F2">
        <w:rPr>
          <w:rFonts w:ascii="Arial" w:hAnsi="Arial" w:cs="Arial"/>
          <w:sz w:val="24"/>
          <w:szCs w:val="24"/>
        </w:rPr>
        <w:t xml:space="preserve"> of a project over a given period</w:t>
      </w:r>
      <w:r w:rsidR="00F97A31" w:rsidRPr="00F548F2">
        <w:rPr>
          <w:rFonts w:ascii="Arial" w:hAnsi="Arial" w:cs="Arial"/>
          <w:sz w:val="24"/>
          <w:szCs w:val="24"/>
        </w:rPr>
        <w:t>.</w:t>
      </w:r>
      <w:r w:rsidR="00E60617" w:rsidRPr="00F548F2">
        <w:rPr>
          <w:rFonts w:ascii="Arial" w:hAnsi="Arial" w:cs="Arial"/>
          <w:sz w:val="24"/>
          <w:szCs w:val="24"/>
        </w:rPr>
        <w:t xml:space="preserve"> </w:t>
      </w:r>
      <w:r w:rsidR="00883181" w:rsidRPr="00F548F2">
        <w:rPr>
          <w:rFonts w:ascii="Arial" w:hAnsi="Arial" w:cs="Arial"/>
          <w:sz w:val="24"/>
          <w:szCs w:val="24"/>
        </w:rPr>
        <w:t>Using this tool</w:t>
      </w:r>
      <w:r w:rsidR="00882D2A" w:rsidRPr="00F548F2">
        <w:rPr>
          <w:rFonts w:ascii="Arial" w:hAnsi="Arial" w:cs="Arial"/>
          <w:sz w:val="24"/>
          <w:szCs w:val="24"/>
        </w:rPr>
        <w:t xml:space="preserve"> </w:t>
      </w:r>
      <w:r w:rsidR="001C3FB8" w:rsidRPr="00F548F2">
        <w:rPr>
          <w:rFonts w:ascii="Arial" w:hAnsi="Arial" w:cs="Arial"/>
          <w:sz w:val="24"/>
          <w:szCs w:val="24"/>
        </w:rPr>
        <w:t>will determine</w:t>
      </w:r>
      <w:r w:rsidR="00883181" w:rsidRPr="00F548F2">
        <w:rPr>
          <w:rFonts w:ascii="Arial" w:hAnsi="Arial" w:cs="Arial"/>
          <w:sz w:val="24"/>
          <w:szCs w:val="24"/>
        </w:rPr>
        <w:t xml:space="preserve"> the resources require</w:t>
      </w:r>
      <w:r w:rsidR="00882D2A" w:rsidRPr="00F548F2">
        <w:rPr>
          <w:rFonts w:ascii="Arial" w:hAnsi="Arial" w:cs="Arial"/>
          <w:sz w:val="24"/>
          <w:szCs w:val="24"/>
        </w:rPr>
        <w:t>d for tasks</w:t>
      </w:r>
      <w:r w:rsidR="001C3FB8" w:rsidRPr="00F548F2">
        <w:rPr>
          <w:rFonts w:ascii="Arial" w:hAnsi="Arial" w:cs="Arial"/>
          <w:sz w:val="24"/>
          <w:szCs w:val="24"/>
        </w:rPr>
        <w:t xml:space="preserve"> </w:t>
      </w:r>
      <w:r w:rsidR="0014605F" w:rsidRPr="00F548F2">
        <w:rPr>
          <w:rFonts w:ascii="Arial" w:hAnsi="Arial" w:cs="Arial"/>
          <w:sz w:val="24"/>
          <w:szCs w:val="24"/>
        </w:rPr>
        <w:t xml:space="preserve">and allow </w:t>
      </w:r>
      <w:r w:rsidR="0013517B" w:rsidRPr="00F548F2">
        <w:rPr>
          <w:rFonts w:ascii="Arial" w:hAnsi="Arial" w:cs="Arial"/>
          <w:sz w:val="24"/>
          <w:szCs w:val="24"/>
        </w:rPr>
        <w:t xml:space="preserve">stability in </w:t>
      </w:r>
      <w:r w:rsidR="00882D2A" w:rsidRPr="00F548F2">
        <w:rPr>
          <w:rFonts w:ascii="Arial" w:hAnsi="Arial" w:cs="Arial"/>
          <w:sz w:val="24"/>
          <w:szCs w:val="24"/>
        </w:rPr>
        <w:t>scheduling</w:t>
      </w:r>
      <w:r w:rsidR="0037041F" w:rsidRPr="00F548F2">
        <w:rPr>
          <w:rFonts w:ascii="Arial" w:hAnsi="Arial" w:cs="Arial"/>
          <w:sz w:val="24"/>
          <w:szCs w:val="24"/>
        </w:rPr>
        <w:t xml:space="preserve"> </w:t>
      </w:r>
      <w:r w:rsidR="0014605F" w:rsidRPr="00F548F2">
        <w:rPr>
          <w:rFonts w:ascii="Arial" w:hAnsi="Arial" w:cs="Arial"/>
          <w:sz w:val="24"/>
          <w:szCs w:val="24"/>
        </w:rPr>
        <w:t>order</w:t>
      </w:r>
      <w:r w:rsidR="0013517B" w:rsidRPr="00F548F2">
        <w:rPr>
          <w:rFonts w:ascii="Arial" w:hAnsi="Arial" w:cs="Arial"/>
          <w:sz w:val="24"/>
          <w:szCs w:val="24"/>
        </w:rPr>
        <w:t>s</w:t>
      </w:r>
      <w:r w:rsidR="0014605F" w:rsidRPr="00F548F2">
        <w:rPr>
          <w:rFonts w:ascii="Arial" w:hAnsi="Arial" w:cs="Arial"/>
          <w:sz w:val="24"/>
          <w:szCs w:val="24"/>
        </w:rPr>
        <w:t xml:space="preserve"> to </w:t>
      </w:r>
      <w:r w:rsidR="00D153FE" w:rsidRPr="00F548F2">
        <w:rPr>
          <w:rFonts w:ascii="Arial" w:hAnsi="Arial" w:cs="Arial"/>
          <w:sz w:val="24"/>
          <w:szCs w:val="24"/>
        </w:rPr>
        <w:t xml:space="preserve">complete tasks. </w:t>
      </w:r>
    </w:p>
    <w:p w14:paraId="048FF54F" w14:textId="77777777" w:rsidR="006B3B3B" w:rsidRPr="00F548F2" w:rsidRDefault="006B3B3B" w:rsidP="00F548F2">
      <w:pPr>
        <w:shd w:val="clear" w:color="auto" w:fill="FFFFFF"/>
        <w:spacing w:after="60" w:line="360" w:lineRule="auto"/>
        <w:rPr>
          <w:rFonts w:ascii="Arial" w:hAnsi="Arial" w:cs="Arial"/>
          <w:sz w:val="24"/>
          <w:szCs w:val="24"/>
        </w:rPr>
      </w:pPr>
    </w:p>
    <w:p w14:paraId="21C28C73" w14:textId="15079A26" w:rsidR="006B3B3B" w:rsidRPr="00F548F2" w:rsidRDefault="00933F84" w:rsidP="00F548F2">
      <w:pPr>
        <w:shd w:val="clear" w:color="auto" w:fill="FFFFFF"/>
        <w:spacing w:after="60" w:line="360" w:lineRule="auto"/>
        <w:rPr>
          <w:rFonts w:ascii="Arial" w:hAnsi="Arial" w:cs="Arial"/>
          <w:sz w:val="24"/>
          <w:szCs w:val="24"/>
        </w:rPr>
      </w:pPr>
      <w:r w:rsidRPr="00F548F2">
        <w:rPr>
          <w:rFonts w:ascii="Arial" w:hAnsi="Arial" w:cs="Arial"/>
          <w:sz w:val="24"/>
          <w:szCs w:val="24"/>
        </w:rPr>
        <w:t xml:space="preserve">Other tools used for project </w:t>
      </w:r>
      <w:r w:rsidR="00527F3E" w:rsidRPr="00F548F2">
        <w:rPr>
          <w:rFonts w:ascii="Arial" w:hAnsi="Arial" w:cs="Arial"/>
          <w:sz w:val="24"/>
          <w:szCs w:val="24"/>
        </w:rPr>
        <w:t>management</w:t>
      </w:r>
      <w:r w:rsidRPr="00F548F2">
        <w:rPr>
          <w:rFonts w:ascii="Arial" w:hAnsi="Arial" w:cs="Arial"/>
          <w:sz w:val="24"/>
          <w:szCs w:val="24"/>
        </w:rPr>
        <w:t xml:space="preserve"> are those that gage for sustainability for example, PBS – product breakdown structure</w:t>
      </w:r>
      <w:r w:rsidR="00527F3E" w:rsidRPr="00F548F2">
        <w:rPr>
          <w:rFonts w:ascii="Arial" w:hAnsi="Arial" w:cs="Arial"/>
          <w:sz w:val="24"/>
          <w:szCs w:val="24"/>
        </w:rPr>
        <w:t>,</w:t>
      </w:r>
      <w:r w:rsidRPr="00F548F2">
        <w:rPr>
          <w:rFonts w:ascii="Arial" w:hAnsi="Arial" w:cs="Arial"/>
          <w:sz w:val="24"/>
          <w:szCs w:val="24"/>
        </w:rPr>
        <w:t xml:space="preserve"> is a </w:t>
      </w:r>
      <w:r w:rsidR="00527F3E" w:rsidRPr="00F548F2">
        <w:rPr>
          <w:rFonts w:ascii="Arial" w:hAnsi="Arial" w:cs="Arial"/>
          <w:sz w:val="24"/>
          <w:szCs w:val="24"/>
        </w:rPr>
        <w:t>diagram</w:t>
      </w:r>
      <w:r w:rsidRPr="00F548F2">
        <w:rPr>
          <w:rFonts w:ascii="Arial" w:hAnsi="Arial" w:cs="Arial"/>
          <w:sz w:val="24"/>
          <w:szCs w:val="24"/>
        </w:rPr>
        <w:t xml:space="preserve"> of components that </w:t>
      </w:r>
      <w:r w:rsidR="00527F3E" w:rsidRPr="00F548F2">
        <w:rPr>
          <w:rFonts w:ascii="Arial" w:hAnsi="Arial" w:cs="Arial"/>
          <w:sz w:val="24"/>
          <w:szCs w:val="24"/>
        </w:rPr>
        <w:t>can br</w:t>
      </w:r>
      <w:r w:rsidRPr="00F548F2">
        <w:rPr>
          <w:rFonts w:ascii="Arial" w:hAnsi="Arial" w:cs="Arial"/>
          <w:sz w:val="24"/>
          <w:szCs w:val="24"/>
        </w:rPr>
        <w:t>e</w:t>
      </w:r>
      <w:r w:rsidR="00527F3E" w:rsidRPr="00F548F2">
        <w:rPr>
          <w:rFonts w:ascii="Arial" w:hAnsi="Arial" w:cs="Arial"/>
          <w:sz w:val="24"/>
          <w:szCs w:val="24"/>
        </w:rPr>
        <w:t>ak</w:t>
      </w:r>
      <w:r w:rsidRPr="00F548F2">
        <w:rPr>
          <w:rFonts w:ascii="Arial" w:hAnsi="Arial" w:cs="Arial"/>
          <w:sz w:val="24"/>
          <w:szCs w:val="24"/>
        </w:rPr>
        <w:t xml:space="preserve"> up a project in segment</w:t>
      </w:r>
      <w:r w:rsidR="000961B4" w:rsidRPr="00F548F2">
        <w:rPr>
          <w:rFonts w:ascii="Arial" w:hAnsi="Arial" w:cs="Arial"/>
          <w:sz w:val="24"/>
          <w:szCs w:val="24"/>
        </w:rPr>
        <w:t>s</w:t>
      </w:r>
      <w:r w:rsidR="00B32AB9" w:rsidRPr="00F548F2">
        <w:rPr>
          <w:rFonts w:ascii="Arial" w:hAnsi="Arial" w:cs="Arial"/>
          <w:sz w:val="24"/>
          <w:szCs w:val="24"/>
        </w:rPr>
        <w:t>. S</w:t>
      </w:r>
      <w:r w:rsidRPr="00F548F2">
        <w:rPr>
          <w:rFonts w:ascii="Arial" w:hAnsi="Arial" w:cs="Arial"/>
          <w:sz w:val="24"/>
          <w:szCs w:val="24"/>
        </w:rPr>
        <w:t>upport</w:t>
      </w:r>
      <w:r w:rsidR="00B32AB9" w:rsidRPr="00F548F2">
        <w:rPr>
          <w:rFonts w:ascii="Arial" w:hAnsi="Arial" w:cs="Arial"/>
          <w:sz w:val="24"/>
          <w:szCs w:val="24"/>
        </w:rPr>
        <w:t>ing</w:t>
      </w:r>
      <w:r w:rsidRPr="00F548F2">
        <w:rPr>
          <w:rFonts w:ascii="Arial" w:hAnsi="Arial" w:cs="Arial"/>
          <w:sz w:val="24"/>
          <w:szCs w:val="24"/>
        </w:rPr>
        <w:t xml:space="preserve"> clarification in what is to be expected of delivering the project through contribution</w:t>
      </w:r>
      <w:r w:rsidR="00B32AB9" w:rsidRPr="00F548F2">
        <w:rPr>
          <w:rFonts w:ascii="Arial" w:hAnsi="Arial" w:cs="Arial"/>
          <w:sz w:val="24"/>
          <w:szCs w:val="24"/>
        </w:rPr>
        <w:t>,</w:t>
      </w:r>
      <w:r w:rsidRPr="00F548F2">
        <w:rPr>
          <w:rFonts w:ascii="Arial" w:hAnsi="Arial" w:cs="Arial"/>
          <w:sz w:val="24"/>
          <w:szCs w:val="24"/>
        </w:rPr>
        <w:t xml:space="preserve"> building</w:t>
      </w:r>
      <w:r w:rsidR="000961B4" w:rsidRPr="00F548F2">
        <w:rPr>
          <w:rFonts w:ascii="Arial" w:hAnsi="Arial" w:cs="Arial"/>
          <w:sz w:val="24"/>
          <w:szCs w:val="24"/>
        </w:rPr>
        <w:t xml:space="preserve"> and </w:t>
      </w:r>
      <w:r w:rsidR="00BE160B" w:rsidRPr="00F548F2">
        <w:rPr>
          <w:rFonts w:ascii="Arial" w:hAnsi="Arial" w:cs="Arial"/>
          <w:sz w:val="24"/>
          <w:szCs w:val="24"/>
        </w:rPr>
        <w:t>counterchecking work</w:t>
      </w:r>
      <w:r w:rsidRPr="00F548F2">
        <w:rPr>
          <w:rFonts w:ascii="Arial" w:hAnsi="Arial" w:cs="Arial"/>
          <w:sz w:val="24"/>
          <w:szCs w:val="24"/>
        </w:rPr>
        <w:t xml:space="preserve"> </w:t>
      </w:r>
      <w:r w:rsidR="000961B4" w:rsidRPr="00F548F2">
        <w:rPr>
          <w:rFonts w:ascii="Arial" w:hAnsi="Arial" w:cs="Arial"/>
          <w:sz w:val="24"/>
          <w:szCs w:val="24"/>
        </w:rPr>
        <w:t>can</w:t>
      </w:r>
      <w:r w:rsidR="00507E8C" w:rsidRPr="00F548F2">
        <w:rPr>
          <w:rFonts w:ascii="Arial" w:hAnsi="Arial" w:cs="Arial"/>
          <w:sz w:val="24"/>
          <w:szCs w:val="24"/>
        </w:rPr>
        <w:t xml:space="preserve"> </w:t>
      </w:r>
      <w:r w:rsidR="00507E8C" w:rsidRPr="00F548F2">
        <w:rPr>
          <w:rFonts w:ascii="Arial" w:hAnsi="Arial" w:cs="Arial"/>
          <w:sz w:val="24"/>
          <w:szCs w:val="24"/>
        </w:rPr>
        <w:lastRenderedPageBreak/>
        <w:t>offer</w:t>
      </w:r>
      <w:r w:rsidRPr="00F548F2">
        <w:rPr>
          <w:rFonts w:ascii="Arial" w:hAnsi="Arial" w:cs="Arial"/>
          <w:sz w:val="24"/>
          <w:szCs w:val="24"/>
        </w:rPr>
        <w:t xml:space="preserve"> structur</w:t>
      </w:r>
      <w:r w:rsidR="00507E8C" w:rsidRPr="00F548F2">
        <w:rPr>
          <w:rFonts w:ascii="Arial" w:hAnsi="Arial" w:cs="Arial"/>
          <w:sz w:val="24"/>
          <w:szCs w:val="24"/>
        </w:rPr>
        <w:t xml:space="preserve">al </w:t>
      </w:r>
      <w:r w:rsidR="00BE160B" w:rsidRPr="00F548F2">
        <w:rPr>
          <w:rFonts w:ascii="Arial" w:hAnsi="Arial" w:cs="Arial"/>
          <w:sz w:val="24"/>
          <w:szCs w:val="24"/>
        </w:rPr>
        <w:t>reimbursements</w:t>
      </w:r>
      <w:r w:rsidRPr="00F548F2">
        <w:rPr>
          <w:rFonts w:ascii="Arial" w:hAnsi="Arial" w:cs="Arial"/>
          <w:sz w:val="24"/>
          <w:szCs w:val="24"/>
        </w:rPr>
        <w:t xml:space="preserve">. This tool is </w:t>
      </w:r>
      <w:r w:rsidR="00BE160B" w:rsidRPr="00F548F2">
        <w:rPr>
          <w:rFonts w:ascii="Arial" w:hAnsi="Arial" w:cs="Arial"/>
          <w:sz w:val="24"/>
          <w:szCs w:val="24"/>
        </w:rPr>
        <w:t>valuable</w:t>
      </w:r>
      <w:r w:rsidRPr="00F548F2">
        <w:rPr>
          <w:rFonts w:ascii="Arial" w:hAnsi="Arial" w:cs="Arial"/>
          <w:sz w:val="24"/>
          <w:szCs w:val="24"/>
        </w:rPr>
        <w:t xml:space="preserve"> for</w:t>
      </w:r>
      <w:r w:rsidR="00456DA5" w:rsidRPr="00F548F2">
        <w:rPr>
          <w:rFonts w:ascii="Arial" w:hAnsi="Arial" w:cs="Arial"/>
          <w:sz w:val="24"/>
          <w:szCs w:val="24"/>
        </w:rPr>
        <w:t xml:space="preserve"> scanning </w:t>
      </w:r>
      <w:r w:rsidR="000B00FF" w:rsidRPr="00F548F2">
        <w:rPr>
          <w:rFonts w:ascii="Arial" w:hAnsi="Arial" w:cs="Arial"/>
          <w:sz w:val="24"/>
          <w:szCs w:val="24"/>
        </w:rPr>
        <w:t>and analysing</w:t>
      </w:r>
      <w:r w:rsidR="00456DA5" w:rsidRPr="00F548F2">
        <w:rPr>
          <w:rFonts w:ascii="Arial" w:hAnsi="Arial" w:cs="Arial"/>
          <w:sz w:val="24"/>
          <w:szCs w:val="24"/>
        </w:rPr>
        <w:t xml:space="preserve"> any possible </w:t>
      </w:r>
      <w:r w:rsidR="00527F3E" w:rsidRPr="00F548F2">
        <w:rPr>
          <w:rFonts w:ascii="Arial" w:hAnsi="Arial" w:cs="Arial"/>
          <w:sz w:val="24"/>
          <w:szCs w:val="24"/>
        </w:rPr>
        <w:t>improvements</w:t>
      </w:r>
      <w:r w:rsidR="00E119CE" w:rsidRPr="00F548F2">
        <w:rPr>
          <w:rFonts w:ascii="Arial" w:hAnsi="Arial" w:cs="Arial"/>
          <w:sz w:val="24"/>
          <w:szCs w:val="24"/>
        </w:rPr>
        <w:t xml:space="preserve">, such as </w:t>
      </w:r>
      <w:r w:rsidR="00DB433C" w:rsidRPr="00F548F2">
        <w:rPr>
          <w:rFonts w:ascii="Arial" w:hAnsi="Arial" w:cs="Arial"/>
          <w:sz w:val="24"/>
          <w:szCs w:val="24"/>
        </w:rPr>
        <w:t xml:space="preserve">focusing </w:t>
      </w:r>
      <w:r w:rsidR="000B00FF" w:rsidRPr="00F548F2">
        <w:rPr>
          <w:rFonts w:ascii="Arial" w:hAnsi="Arial" w:cs="Arial"/>
          <w:sz w:val="24"/>
          <w:szCs w:val="24"/>
        </w:rPr>
        <w:t>on lack</w:t>
      </w:r>
      <w:r w:rsidRPr="00F548F2">
        <w:rPr>
          <w:rFonts w:ascii="Arial" w:hAnsi="Arial" w:cs="Arial"/>
          <w:sz w:val="24"/>
          <w:szCs w:val="24"/>
        </w:rPr>
        <w:t xml:space="preserve"> of information where </w:t>
      </w:r>
      <w:r w:rsidR="00DB433C" w:rsidRPr="00F548F2">
        <w:rPr>
          <w:rFonts w:ascii="Arial" w:hAnsi="Arial" w:cs="Arial"/>
          <w:sz w:val="24"/>
          <w:szCs w:val="24"/>
        </w:rPr>
        <w:t>compulsory</w:t>
      </w:r>
      <w:r w:rsidRPr="00F548F2">
        <w:rPr>
          <w:rFonts w:ascii="Arial" w:hAnsi="Arial" w:cs="Arial"/>
          <w:sz w:val="24"/>
          <w:szCs w:val="24"/>
        </w:rPr>
        <w:t xml:space="preserve">. </w:t>
      </w:r>
      <w:r w:rsidR="00527F3E" w:rsidRPr="00F548F2">
        <w:rPr>
          <w:rFonts w:ascii="Arial" w:hAnsi="Arial" w:cs="Arial"/>
          <w:sz w:val="24"/>
          <w:szCs w:val="24"/>
        </w:rPr>
        <w:t xml:space="preserve">Equipment </w:t>
      </w:r>
      <w:r w:rsidR="0013517B" w:rsidRPr="00F548F2">
        <w:rPr>
          <w:rFonts w:ascii="Arial" w:hAnsi="Arial" w:cs="Arial"/>
          <w:sz w:val="24"/>
          <w:szCs w:val="24"/>
        </w:rPr>
        <w:t>essentially</w:t>
      </w:r>
      <w:r w:rsidR="00527F3E" w:rsidRPr="00F548F2">
        <w:rPr>
          <w:rFonts w:ascii="Arial" w:hAnsi="Arial" w:cs="Arial"/>
          <w:sz w:val="24"/>
          <w:szCs w:val="24"/>
        </w:rPr>
        <w:t xml:space="preserve"> for Project management can vary</w:t>
      </w:r>
      <w:r w:rsidR="00DA515E" w:rsidRPr="00F548F2">
        <w:rPr>
          <w:rFonts w:ascii="Arial" w:hAnsi="Arial" w:cs="Arial"/>
          <w:sz w:val="24"/>
          <w:szCs w:val="24"/>
        </w:rPr>
        <w:t xml:space="preserve"> down to preferability. </w:t>
      </w:r>
      <w:r w:rsidR="00527F3E" w:rsidRPr="00F548F2">
        <w:rPr>
          <w:rFonts w:ascii="Arial" w:hAnsi="Arial" w:cs="Arial"/>
          <w:sz w:val="24"/>
          <w:szCs w:val="24"/>
        </w:rPr>
        <w:t>The purpose</w:t>
      </w:r>
      <w:r w:rsidR="00D36ED1" w:rsidRPr="00F548F2">
        <w:rPr>
          <w:rFonts w:ascii="Arial" w:hAnsi="Arial" w:cs="Arial"/>
          <w:sz w:val="24"/>
          <w:szCs w:val="24"/>
        </w:rPr>
        <w:t xml:space="preserve"> of</w:t>
      </w:r>
      <w:r w:rsidR="00527F3E" w:rsidRPr="00F548F2">
        <w:rPr>
          <w:rFonts w:ascii="Arial" w:hAnsi="Arial" w:cs="Arial"/>
          <w:sz w:val="24"/>
          <w:szCs w:val="24"/>
        </w:rPr>
        <w:t xml:space="preserve"> B</w:t>
      </w:r>
      <w:r w:rsidR="00D36ED1" w:rsidRPr="00F548F2">
        <w:rPr>
          <w:rFonts w:ascii="Arial" w:hAnsi="Arial" w:cs="Arial"/>
          <w:sz w:val="24"/>
          <w:szCs w:val="24"/>
        </w:rPr>
        <w:t>reak</w:t>
      </w:r>
      <w:r w:rsidR="005D6449" w:rsidRPr="00F548F2">
        <w:rPr>
          <w:rFonts w:ascii="Arial" w:hAnsi="Arial" w:cs="Arial"/>
          <w:sz w:val="24"/>
          <w:szCs w:val="24"/>
        </w:rPr>
        <w:t xml:space="preserve">down Structures </w:t>
      </w:r>
      <w:r w:rsidR="000B00FF" w:rsidRPr="00F548F2">
        <w:rPr>
          <w:rFonts w:ascii="Arial" w:hAnsi="Arial" w:cs="Arial"/>
          <w:sz w:val="24"/>
          <w:szCs w:val="24"/>
        </w:rPr>
        <w:t>is</w:t>
      </w:r>
      <w:r w:rsidR="005D6449" w:rsidRPr="00F548F2">
        <w:rPr>
          <w:rFonts w:ascii="Arial" w:hAnsi="Arial" w:cs="Arial"/>
          <w:sz w:val="24"/>
          <w:szCs w:val="24"/>
        </w:rPr>
        <w:t xml:space="preserve"> </w:t>
      </w:r>
      <w:r w:rsidR="00DB433C" w:rsidRPr="00F548F2">
        <w:rPr>
          <w:rFonts w:ascii="Arial" w:hAnsi="Arial" w:cs="Arial"/>
          <w:sz w:val="24"/>
          <w:szCs w:val="24"/>
        </w:rPr>
        <w:t xml:space="preserve">to </w:t>
      </w:r>
      <w:r w:rsidR="00D01861" w:rsidRPr="00F548F2">
        <w:rPr>
          <w:rFonts w:ascii="Arial" w:hAnsi="Arial" w:cs="Arial"/>
          <w:sz w:val="24"/>
          <w:szCs w:val="24"/>
        </w:rPr>
        <w:t>methodically investigates the</w:t>
      </w:r>
      <w:r w:rsidR="00527F3E" w:rsidRPr="00F548F2">
        <w:rPr>
          <w:rFonts w:ascii="Arial" w:hAnsi="Arial" w:cs="Arial"/>
          <w:sz w:val="24"/>
          <w:szCs w:val="24"/>
        </w:rPr>
        <w:t xml:space="preserve"> use of </w:t>
      </w:r>
      <w:r w:rsidR="005D6449" w:rsidRPr="00F548F2">
        <w:rPr>
          <w:rFonts w:ascii="Arial" w:hAnsi="Arial" w:cs="Arial"/>
          <w:sz w:val="24"/>
          <w:szCs w:val="24"/>
        </w:rPr>
        <w:t xml:space="preserve">resources </w:t>
      </w:r>
      <w:r w:rsidR="00D01861" w:rsidRPr="00F548F2">
        <w:rPr>
          <w:rFonts w:ascii="Arial" w:hAnsi="Arial" w:cs="Arial"/>
          <w:sz w:val="24"/>
          <w:szCs w:val="24"/>
        </w:rPr>
        <w:t>constructed</w:t>
      </w:r>
      <w:r w:rsidR="00527F3E" w:rsidRPr="00F548F2">
        <w:rPr>
          <w:rFonts w:ascii="Arial" w:hAnsi="Arial" w:cs="Arial"/>
          <w:sz w:val="24"/>
          <w:szCs w:val="24"/>
        </w:rPr>
        <w:t xml:space="preserve"> on</w:t>
      </w:r>
      <w:r w:rsidR="00D23F8A" w:rsidRPr="00F548F2">
        <w:rPr>
          <w:rFonts w:ascii="Arial" w:hAnsi="Arial" w:cs="Arial"/>
          <w:sz w:val="24"/>
          <w:szCs w:val="24"/>
        </w:rPr>
        <w:t xml:space="preserve"> what has</w:t>
      </w:r>
      <w:r w:rsidR="000B00FF" w:rsidRPr="00F548F2">
        <w:rPr>
          <w:rFonts w:ascii="Arial" w:hAnsi="Arial" w:cs="Arial"/>
          <w:sz w:val="24"/>
          <w:szCs w:val="24"/>
        </w:rPr>
        <w:t xml:space="preserve"> already</w:t>
      </w:r>
      <w:r w:rsidR="004F0FE8" w:rsidRPr="00F548F2">
        <w:rPr>
          <w:rFonts w:ascii="Arial" w:hAnsi="Arial" w:cs="Arial"/>
          <w:sz w:val="24"/>
          <w:szCs w:val="24"/>
        </w:rPr>
        <w:t xml:space="preserve"> been implemented and</w:t>
      </w:r>
      <w:r w:rsidR="000B00FF" w:rsidRPr="00F548F2">
        <w:rPr>
          <w:rFonts w:ascii="Arial" w:hAnsi="Arial" w:cs="Arial"/>
          <w:sz w:val="24"/>
          <w:szCs w:val="24"/>
        </w:rPr>
        <w:t xml:space="preserve"> in due</w:t>
      </w:r>
      <w:r w:rsidR="00527F3E" w:rsidRPr="00F548F2">
        <w:rPr>
          <w:rFonts w:ascii="Arial" w:hAnsi="Arial" w:cs="Arial"/>
          <w:sz w:val="24"/>
          <w:szCs w:val="24"/>
        </w:rPr>
        <w:t xml:space="preserve"> </w:t>
      </w:r>
      <w:r w:rsidR="005D6449" w:rsidRPr="00F548F2">
        <w:rPr>
          <w:rFonts w:ascii="Arial" w:hAnsi="Arial" w:cs="Arial"/>
          <w:sz w:val="24"/>
          <w:szCs w:val="24"/>
        </w:rPr>
        <w:t>preparation</w:t>
      </w:r>
      <w:r w:rsidR="004F0FE8" w:rsidRPr="00F548F2">
        <w:rPr>
          <w:rFonts w:ascii="Arial" w:hAnsi="Arial" w:cs="Arial"/>
          <w:sz w:val="24"/>
          <w:szCs w:val="24"/>
        </w:rPr>
        <w:t xml:space="preserve"> for future</w:t>
      </w:r>
      <w:r w:rsidR="00B856AD" w:rsidRPr="00F548F2">
        <w:rPr>
          <w:rFonts w:ascii="Arial" w:hAnsi="Arial" w:cs="Arial"/>
          <w:sz w:val="24"/>
          <w:szCs w:val="24"/>
        </w:rPr>
        <w:t xml:space="preserve"> </w:t>
      </w:r>
      <w:r w:rsidR="000B00FF" w:rsidRPr="00F548F2">
        <w:rPr>
          <w:rFonts w:ascii="Arial" w:hAnsi="Arial" w:cs="Arial"/>
          <w:sz w:val="24"/>
          <w:szCs w:val="24"/>
        </w:rPr>
        <w:t>developments</w:t>
      </w:r>
      <w:r w:rsidR="00B856AD" w:rsidRPr="00F548F2">
        <w:rPr>
          <w:rFonts w:ascii="Arial" w:hAnsi="Arial" w:cs="Arial"/>
          <w:sz w:val="24"/>
          <w:szCs w:val="24"/>
        </w:rPr>
        <w:t>.</w:t>
      </w:r>
      <w:r w:rsidR="00030FB3" w:rsidRPr="00F548F2">
        <w:rPr>
          <w:rFonts w:ascii="Arial" w:hAnsi="Arial" w:cs="Arial"/>
          <w:sz w:val="24"/>
          <w:szCs w:val="24"/>
        </w:rPr>
        <w:t xml:space="preserve"> project </w:t>
      </w:r>
      <w:r w:rsidR="00E25427" w:rsidRPr="00F548F2">
        <w:rPr>
          <w:rFonts w:ascii="Arial" w:hAnsi="Arial" w:cs="Arial"/>
          <w:sz w:val="24"/>
          <w:szCs w:val="24"/>
        </w:rPr>
        <w:t>managers often</w:t>
      </w:r>
      <w:r w:rsidR="00030FB3" w:rsidRPr="00F548F2">
        <w:rPr>
          <w:rFonts w:ascii="Arial" w:hAnsi="Arial" w:cs="Arial"/>
          <w:sz w:val="24"/>
          <w:szCs w:val="24"/>
        </w:rPr>
        <w:t xml:space="preserve"> </w:t>
      </w:r>
      <w:r w:rsidR="00E225BB" w:rsidRPr="00F548F2">
        <w:rPr>
          <w:rFonts w:ascii="Arial" w:hAnsi="Arial" w:cs="Arial"/>
          <w:sz w:val="24"/>
          <w:szCs w:val="24"/>
        </w:rPr>
        <w:t xml:space="preserve">enforcing </w:t>
      </w:r>
      <w:r w:rsidR="000B00FF" w:rsidRPr="00F548F2">
        <w:rPr>
          <w:rFonts w:ascii="Arial" w:hAnsi="Arial" w:cs="Arial"/>
          <w:sz w:val="24"/>
          <w:szCs w:val="24"/>
        </w:rPr>
        <w:t>a Product</w:t>
      </w:r>
      <w:r w:rsidR="00527F3E" w:rsidRPr="00F548F2">
        <w:rPr>
          <w:rFonts w:ascii="Arial" w:hAnsi="Arial" w:cs="Arial"/>
          <w:sz w:val="24"/>
          <w:szCs w:val="24"/>
        </w:rPr>
        <w:t xml:space="preserve"> Breakdown Structure</w:t>
      </w:r>
      <w:r w:rsidR="00E225BB" w:rsidRPr="00F548F2">
        <w:rPr>
          <w:rFonts w:ascii="Arial" w:hAnsi="Arial" w:cs="Arial"/>
          <w:sz w:val="24"/>
          <w:szCs w:val="24"/>
        </w:rPr>
        <w:t xml:space="preserve"> during project </w:t>
      </w:r>
      <w:r w:rsidR="00030FB3" w:rsidRPr="00F548F2">
        <w:rPr>
          <w:rFonts w:ascii="Arial" w:hAnsi="Arial" w:cs="Arial"/>
          <w:sz w:val="24"/>
          <w:szCs w:val="24"/>
        </w:rPr>
        <w:t>management to usually</w:t>
      </w:r>
      <w:r w:rsidR="001C3FB8" w:rsidRPr="00F548F2">
        <w:rPr>
          <w:rFonts w:ascii="Arial" w:hAnsi="Arial" w:cs="Arial"/>
          <w:sz w:val="24"/>
          <w:szCs w:val="24"/>
        </w:rPr>
        <w:t xml:space="preserve"> allow</w:t>
      </w:r>
      <w:r w:rsidR="00E225BB" w:rsidRPr="00F548F2">
        <w:rPr>
          <w:rFonts w:ascii="Arial" w:hAnsi="Arial" w:cs="Arial"/>
          <w:sz w:val="24"/>
          <w:szCs w:val="24"/>
        </w:rPr>
        <w:t xml:space="preserve"> </w:t>
      </w:r>
      <w:r w:rsidR="00030FB3" w:rsidRPr="00F548F2">
        <w:rPr>
          <w:rFonts w:ascii="Arial" w:hAnsi="Arial" w:cs="Arial"/>
          <w:sz w:val="24"/>
          <w:szCs w:val="24"/>
        </w:rPr>
        <w:t>reassurance of</w:t>
      </w:r>
      <w:r w:rsidR="002B7F40" w:rsidRPr="00F548F2">
        <w:rPr>
          <w:rFonts w:ascii="Arial" w:hAnsi="Arial" w:cs="Arial"/>
          <w:sz w:val="24"/>
          <w:szCs w:val="24"/>
        </w:rPr>
        <w:t xml:space="preserve"> </w:t>
      </w:r>
      <w:r w:rsidR="00D01861" w:rsidRPr="00F548F2">
        <w:rPr>
          <w:rFonts w:ascii="Arial" w:hAnsi="Arial" w:cs="Arial"/>
          <w:sz w:val="24"/>
          <w:szCs w:val="24"/>
        </w:rPr>
        <w:t>organizational</w:t>
      </w:r>
      <w:r w:rsidR="00227767" w:rsidRPr="00F548F2">
        <w:rPr>
          <w:rFonts w:ascii="Arial" w:hAnsi="Arial" w:cs="Arial"/>
          <w:sz w:val="24"/>
          <w:szCs w:val="24"/>
        </w:rPr>
        <w:t xml:space="preserve"> </w:t>
      </w:r>
      <w:r w:rsidR="00D01861" w:rsidRPr="00F548F2">
        <w:rPr>
          <w:rFonts w:ascii="Arial" w:hAnsi="Arial" w:cs="Arial"/>
          <w:sz w:val="24"/>
          <w:szCs w:val="24"/>
        </w:rPr>
        <w:t>achievement</w:t>
      </w:r>
      <w:r w:rsidR="002B7F40" w:rsidRPr="00F548F2">
        <w:rPr>
          <w:rFonts w:ascii="Arial" w:hAnsi="Arial" w:cs="Arial"/>
          <w:sz w:val="24"/>
          <w:szCs w:val="24"/>
        </w:rPr>
        <w:t xml:space="preserve"> during </w:t>
      </w:r>
      <w:r w:rsidR="00B32AB9" w:rsidRPr="00F548F2">
        <w:rPr>
          <w:rFonts w:ascii="Arial" w:hAnsi="Arial" w:cs="Arial"/>
          <w:sz w:val="24"/>
          <w:szCs w:val="24"/>
        </w:rPr>
        <w:t>phases.</w:t>
      </w:r>
      <w:r w:rsidR="008B7614" w:rsidRPr="00F548F2">
        <w:rPr>
          <w:rFonts w:ascii="Arial" w:hAnsi="Arial" w:cs="Arial"/>
          <w:sz w:val="24"/>
          <w:szCs w:val="24"/>
        </w:rPr>
        <w:t xml:space="preserve"> </w:t>
      </w:r>
      <w:hyperlink r:id="rId13" w:history="1">
        <w:r w:rsidR="008B7614" w:rsidRPr="00F548F2">
          <w:rPr>
            <w:rStyle w:val="Hyperlink"/>
            <w:rFonts w:ascii="Arial" w:hAnsi="Arial" w:cs="Arial"/>
            <w:color w:val="auto"/>
          </w:rPr>
          <w:t>https://patents.google.com/patent/US5848394A/en</w:t>
        </w:r>
      </w:hyperlink>
    </w:p>
    <w:p w14:paraId="4396077B" w14:textId="6DA9D5FF" w:rsidR="00030FB3" w:rsidRPr="00F548F2" w:rsidRDefault="00030FB3" w:rsidP="00F548F2">
      <w:pPr>
        <w:shd w:val="clear" w:color="auto" w:fill="FFFFFF"/>
        <w:spacing w:after="60" w:line="360" w:lineRule="auto"/>
        <w:rPr>
          <w:rFonts w:ascii="Arial" w:hAnsi="Arial" w:cs="Arial"/>
          <w:sz w:val="24"/>
          <w:szCs w:val="24"/>
        </w:rPr>
      </w:pPr>
    </w:p>
    <w:p w14:paraId="34F954F9" w14:textId="12F7C72E" w:rsidR="00E61E28" w:rsidRPr="00F548F2" w:rsidRDefault="0052310B" w:rsidP="00F548F2">
      <w:pPr>
        <w:shd w:val="clear" w:color="auto" w:fill="FFFFFF"/>
        <w:spacing w:after="60" w:line="360" w:lineRule="auto"/>
        <w:rPr>
          <w:rFonts w:ascii="Arial" w:hAnsi="Arial" w:cs="Arial"/>
          <w:sz w:val="24"/>
          <w:szCs w:val="24"/>
        </w:rPr>
      </w:pPr>
      <w:r w:rsidRPr="00F548F2">
        <w:rPr>
          <w:rFonts w:ascii="Arial" w:hAnsi="Arial" w:cs="Arial"/>
          <w:sz w:val="24"/>
          <w:szCs w:val="24"/>
        </w:rPr>
        <w:t>Using a c</w:t>
      </w:r>
      <w:r w:rsidR="00030FB3" w:rsidRPr="00F548F2">
        <w:rPr>
          <w:rFonts w:ascii="Arial" w:hAnsi="Arial" w:cs="Arial"/>
          <w:sz w:val="24"/>
          <w:szCs w:val="24"/>
        </w:rPr>
        <w:t>ombi</w:t>
      </w:r>
      <w:r w:rsidRPr="00F548F2">
        <w:rPr>
          <w:rFonts w:ascii="Arial" w:hAnsi="Arial" w:cs="Arial"/>
          <w:sz w:val="24"/>
          <w:szCs w:val="24"/>
        </w:rPr>
        <w:t xml:space="preserve">nation of </w:t>
      </w:r>
      <w:r w:rsidR="00030FB3" w:rsidRPr="00F548F2">
        <w:rPr>
          <w:rFonts w:ascii="Arial" w:hAnsi="Arial" w:cs="Arial"/>
          <w:sz w:val="24"/>
          <w:szCs w:val="24"/>
        </w:rPr>
        <w:t xml:space="preserve">project managers </w:t>
      </w:r>
      <w:r w:rsidRPr="00F548F2">
        <w:rPr>
          <w:rFonts w:ascii="Arial" w:hAnsi="Arial" w:cs="Arial"/>
          <w:sz w:val="24"/>
          <w:szCs w:val="24"/>
        </w:rPr>
        <w:t>experience</w:t>
      </w:r>
      <w:r w:rsidR="00792C7A" w:rsidRPr="00F548F2">
        <w:rPr>
          <w:rFonts w:ascii="Arial" w:hAnsi="Arial" w:cs="Arial"/>
          <w:sz w:val="24"/>
          <w:szCs w:val="24"/>
        </w:rPr>
        <w:t>s</w:t>
      </w:r>
      <w:r w:rsidRPr="00F548F2">
        <w:rPr>
          <w:rFonts w:ascii="Arial" w:hAnsi="Arial" w:cs="Arial"/>
          <w:sz w:val="24"/>
          <w:szCs w:val="24"/>
        </w:rPr>
        <w:t xml:space="preserve"> and </w:t>
      </w:r>
      <w:r w:rsidR="00030FB3" w:rsidRPr="00F548F2">
        <w:rPr>
          <w:rFonts w:ascii="Arial" w:hAnsi="Arial" w:cs="Arial"/>
          <w:sz w:val="24"/>
          <w:szCs w:val="24"/>
        </w:rPr>
        <w:t xml:space="preserve">recommendations of </w:t>
      </w:r>
      <w:r w:rsidR="00E25427" w:rsidRPr="00F548F2">
        <w:rPr>
          <w:rFonts w:ascii="Arial" w:hAnsi="Arial" w:cs="Arial"/>
          <w:sz w:val="24"/>
          <w:szCs w:val="24"/>
        </w:rPr>
        <w:t>tools</w:t>
      </w:r>
      <w:r w:rsidR="0063009F" w:rsidRPr="00F548F2">
        <w:rPr>
          <w:rFonts w:ascii="Arial" w:hAnsi="Arial" w:cs="Arial"/>
          <w:sz w:val="24"/>
          <w:szCs w:val="24"/>
        </w:rPr>
        <w:t xml:space="preserve"> and techniques</w:t>
      </w:r>
      <w:r w:rsidR="00E25427" w:rsidRPr="00F548F2">
        <w:rPr>
          <w:rFonts w:ascii="Arial" w:hAnsi="Arial" w:cs="Arial"/>
          <w:sz w:val="24"/>
          <w:szCs w:val="24"/>
        </w:rPr>
        <w:t>,</w:t>
      </w:r>
      <w:r w:rsidR="00E61E28" w:rsidRPr="00F548F2">
        <w:rPr>
          <w:rFonts w:ascii="Arial" w:hAnsi="Arial" w:cs="Arial"/>
          <w:sz w:val="24"/>
          <w:szCs w:val="24"/>
        </w:rPr>
        <w:t xml:space="preserve"> simplifies </w:t>
      </w:r>
      <w:r w:rsidR="00792C7A" w:rsidRPr="00F548F2">
        <w:rPr>
          <w:rFonts w:ascii="Arial" w:hAnsi="Arial" w:cs="Arial"/>
          <w:sz w:val="24"/>
          <w:szCs w:val="24"/>
        </w:rPr>
        <w:t>services</w:t>
      </w:r>
      <w:r w:rsidR="00792C7A" w:rsidRPr="00F548F2">
        <w:rPr>
          <w:rFonts w:ascii="Arial" w:hAnsi="Arial" w:cs="Arial"/>
          <w:sz w:val="24"/>
          <w:szCs w:val="24"/>
        </w:rPr>
        <w:t xml:space="preserve"> </w:t>
      </w:r>
      <w:r w:rsidR="00E61E28" w:rsidRPr="00F548F2">
        <w:rPr>
          <w:rFonts w:ascii="Arial" w:hAnsi="Arial" w:cs="Arial"/>
          <w:sz w:val="24"/>
          <w:szCs w:val="24"/>
        </w:rPr>
        <w:t>available for managing projects.</w:t>
      </w:r>
      <w:r w:rsidR="0063009F" w:rsidRPr="00F548F2">
        <w:rPr>
          <w:rFonts w:ascii="Arial" w:hAnsi="Arial" w:cs="Arial"/>
          <w:sz w:val="24"/>
          <w:szCs w:val="24"/>
        </w:rPr>
        <w:t xml:space="preserve"> The overall target is to locate advanced tools and use them accordingly to</w:t>
      </w:r>
      <w:r w:rsidR="00792C7A" w:rsidRPr="00F548F2">
        <w:rPr>
          <w:rFonts w:ascii="Arial" w:hAnsi="Arial" w:cs="Arial"/>
          <w:sz w:val="24"/>
          <w:szCs w:val="24"/>
        </w:rPr>
        <w:t xml:space="preserve"> implement</w:t>
      </w:r>
      <w:r w:rsidR="0063009F" w:rsidRPr="00F548F2">
        <w:rPr>
          <w:rFonts w:ascii="Arial" w:hAnsi="Arial" w:cs="Arial"/>
          <w:sz w:val="24"/>
          <w:szCs w:val="24"/>
        </w:rPr>
        <w:t xml:space="preserve"> </w:t>
      </w:r>
      <w:r w:rsidR="00792C7A" w:rsidRPr="00F548F2">
        <w:rPr>
          <w:rFonts w:ascii="Arial" w:hAnsi="Arial" w:cs="Arial"/>
          <w:sz w:val="24"/>
          <w:szCs w:val="24"/>
        </w:rPr>
        <w:t xml:space="preserve">successful </w:t>
      </w:r>
      <w:r w:rsidR="0063009F" w:rsidRPr="00F548F2">
        <w:rPr>
          <w:rFonts w:ascii="Arial" w:hAnsi="Arial" w:cs="Arial"/>
          <w:sz w:val="24"/>
          <w:szCs w:val="24"/>
        </w:rPr>
        <w:t>project</w:t>
      </w:r>
      <w:r w:rsidR="00792C7A" w:rsidRPr="00F548F2">
        <w:rPr>
          <w:rFonts w:ascii="Arial" w:hAnsi="Arial" w:cs="Arial"/>
          <w:sz w:val="24"/>
          <w:szCs w:val="24"/>
        </w:rPr>
        <w:t xml:space="preserve"> </w:t>
      </w:r>
      <w:r w:rsidR="00537A3C" w:rsidRPr="00F548F2">
        <w:rPr>
          <w:rFonts w:ascii="Arial" w:hAnsi="Arial" w:cs="Arial"/>
          <w:sz w:val="24"/>
          <w:szCs w:val="24"/>
        </w:rPr>
        <w:t>admin.</w:t>
      </w:r>
      <w:r w:rsidR="0063009F" w:rsidRPr="00F548F2">
        <w:rPr>
          <w:rFonts w:ascii="Arial" w:hAnsi="Arial" w:cs="Arial"/>
          <w:sz w:val="24"/>
          <w:szCs w:val="24"/>
        </w:rPr>
        <w:t xml:space="preserve"> </w:t>
      </w:r>
      <w:r w:rsidR="00E61E28" w:rsidRPr="00F548F2">
        <w:rPr>
          <w:rFonts w:ascii="Arial" w:hAnsi="Arial" w:cs="Arial"/>
          <w:sz w:val="24"/>
          <w:szCs w:val="24"/>
        </w:rPr>
        <w:t xml:space="preserve">Considering </w:t>
      </w:r>
      <w:r w:rsidRPr="00F548F2">
        <w:rPr>
          <w:rFonts w:ascii="Arial" w:hAnsi="Arial" w:cs="Arial"/>
          <w:sz w:val="24"/>
          <w:szCs w:val="24"/>
        </w:rPr>
        <w:t xml:space="preserve"> </w:t>
      </w:r>
      <w:r w:rsidR="00E61E28" w:rsidRPr="00F548F2">
        <w:rPr>
          <w:rFonts w:ascii="Arial" w:hAnsi="Arial" w:cs="Arial"/>
          <w:sz w:val="24"/>
          <w:szCs w:val="24"/>
        </w:rPr>
        <w:t xml:space="preserve"> </w:t>
      </w:r>
      <w:r w:rsidR="007E032B" w:rsidRPr="00F548F2">
        <w:rPr>
          <w:rFonts w:ascii="Arial" w:hAnsi="Arial" w:cs="Arial"/>
          <w:sz w:val="24"/>
          <w:szCs w:val="24"/>
        </w:rPr>
        <w:t xml:space="preserve">project </w:t>
      </w:r>
      <w:r w:rsidR="00E61E28" w:rsidRPr="00F548F2">
        <w:rPr>
          <w:rFonts w:ascii="Arial" w:hAnsi="Arial" w:cs="Arial"/>
          <w:sz w:val="24"/>
          <w:szCs w:val="24"/>
        </w:rPr>
        <w:t>development</w:t>
      </w:r>
      <w:r w:rsidR="007E032B" w:rsidRPr="00F548F2">
        <w:rPr>
          <w:rFonts w:ascii="Arial" w:hAnsi="Arial" w:cs="Arial"/>
          <w:sz w:val="24"/>
          <w:szCs w:val="24"/>
        </w:rPr>
        <w:t>s</w:t>
      </w:r>
      <w:r w:rsidR="00E61E28" w:rsidRPr="00F548F2">
        <w:rPr>
          <w:rFonts w:ascii="Arial" w:hAnsi="Arial" w:cs="Arial"/>
          <w:sz w:val="24"/>
          <w:szCs w:val="24"/>
        </w:rPr>
        <w:t xml:space="preserve"> </w:t>
      </w:r>
      <w:r w:rsidR="007E032B" w:rsidRPr="00F548F2">
        <w:rPr>
          <w:rFonts w:ascii="Arial" w:hAnsi="Arial" w:cs="Arial"/>
          <w:sz w:val="24"/>
          <w:szCs w:val="24"/>
        </w:rPr>
        <w:t>are consistently</w:t>
      </w:r>
      <w:r w:rsidRPr="00F548F2">
        <w:rPr>
          <w:rFonts w:ascii="Arial" w:hAnsi="Arial" w:cs="Arial"/>
          <w:sz w:val="24"/>
          <w:szCs w:val="24"/>
        </w:rPr>
        <w:t xml:space="preserve"> </w:t>
      </w:r>
      <w:r w:rsidR="00CE2BF2" w:rsidRPr="00F548F2">
        <w:rPr>
          <w:rFonts w:ascii="Arial" w:hAnsi="Arial" w:cs="Arial"/>
          <w:sz w:val="24"/>
          <w:szCs w:val="24"/>
        </w:rPr>
        <w:t>proactive, the</w:t>
      </w:r>
      <w:r w:rsidRPr="00F548F2">
        <w:rPr>
          <w:rFonts w:ascii="Arial" w:hAnsi="Arial" w:cs="Arial"/>
          <w:sz w:val="24"/>
          <w:szCs w:val="24"/>
        </w:rPr>
        <w:t xml:space="preserve"> key is getting more done with </w:t>
      </w:r>
      <w:r w:rsidR="00792C7A" w:rsidRPr="00F548F2">
        <w:rPr>
          <w:rFonts w:ascii="Arial" w:hAnsi="Arial" w:cs="Arial"/>
          <w:sz w:val="24"/>
          <w:szCs w:val="24"/>
        </w:rPr>
        <w:t>less,</w:t>
      </w:r>
      <w:r w:rsidR="007E032B" w:rsidRPr="00F548F2">
        <w:rPr>
          <w:rFonts w:ascii="Arial" w:hAnsi="Arial" w:cs="Arial"/>
          <w:sz w:val="24"/>
          <w:szCs w:val="24"/>
        </w:rPr>
        <w:t xml:space="preserve"> </w:t>
      </w:r>
      <w:r w:rsidRPr="00F548F2">
        <w:rPr>
          <w:rFonts w:ascii="Arial" w:hAnsi="Arial" w:cs="Arial"/>
          <w:sz w:val="24"/>
          <w:szCs w:val="24"/>
        </w:rPr>
        <w:t xml:space="preserve">by </w:t>
      </w:r>
      <w:r w:rsidR="00E61E28" w:rsidRPr="00F548F2">
        <w:rPr>
          <w:rFonts w:ascii="Arial" w:hAnsi="Arial" w:cs="Arial"/>
          <w:sz w:val="24"/>
          <w:szCs w:val="24"/>
        </w:rPr>
        <w:t>tak</w:t>
      </w:r>
      <w:r w:rsidR="00792C7A" w:rsidRPr="00F548F2">
        <w:rPr>
          <w:rFonts w:ascii="Arial" w:hAnsi="Arial" w:cs="Arial"/>
          <w:sz w:val="24"/>
          <w:szCs w:val="24"/>
        </w:rPr>
        <w:t>ing</w:t>
      </w:r>
      <w:r w:rsidR="00E61E28" w:rsidRPr="00F548F2">
        <w:rPr>
          <w:rFonts w:ascii="Arial" w:hAnsi="Arial" w:cs="Arial"/>
          <w:sz w:val="24"/>
          <w:szCs w:val="24"/>
        </w:rPr>
        <w:t xml:space="preserve"> advantage of</w:t>
      </w:r>
      <w:r w:rsidRPr="00F548F2">
        <w:rPr>
          <w:rFonts w:ascii="Arial" w:hAnsi="Arial" w:cs="Arial"/>
          <w:sz w:val="24"/>
          <w:szCs w:val="24"/>
        </w:rPr>
        <w:t xml:space="preserve">   </w:t>
      </w:r>
      <w:r w:rsidR="00792C7A" w:rsidRPr="00F548F2">
        <w:rPr>
          <w:rFonts w:ascii="Arial" w:hAnsi="Arial" w:cs="Arial"/>
          <w:sz w:val="24"/>
          <w:szCs w:val="24"/>
        </w:rPr>
        <w:t>agility</w:t>
      </w:r>
      <w:r w:rsidR="00792C7A" w:rsidRPr="00F548F2">
        <w:rPr>
          <w:rFonts w:ascii="Arial" w:hAnsi="Arial" w:cs="Arial"/>
          <w:sz w:val="24"/>
          <w:szCs w:val="24"/>
        </w:rPr>
        <w:t xml:space="preserve"> </w:t>
      </w:r>
      <w:r w:rsidR="00431AF5" w:rsidRPr="00F548F2">
        <w:rPr>
          <w:rFonts w:ascii="Arial" w:hAnsi="Arial" w:cs="Arial"/>
          <w:sz w:val="24"/>
          <w:szCs w:val="24"/>
        </w:rPr>
        <w:t>and</w:t>
      </w:r>
      <w:r w:rsidRPr="00F548F2">
        <w:rPr>
          <w:rFonts w:ascii="Arial" w:hAnsi="Arial" w:cs="Arial"/>
          <w:sz w:val="24"/>
          <w:szCs w:val="24"/>
        </w:rPr>
        <w:t xml:space="preserve"> </w:t>
      </w:r>
      <w:r w:rsidR="00792C7A" w:rsidRPr="00F548F2">
        <w:rPr>
          <w:rFonts w:ascii="Arial" w:hAnsi="Arial" w:cs="Arial"/>
          <w:sz w:val="24"/>
          <w:szCs w:val="24"/>
        </w:rPr>
        <w:t>portability</w:t>
      </w:r>
      <w:r w:rsidR="00792C7A" w:rsidRPr="00F548F2">
        <w:rPr>
          <w:rFonts w:ascii="Arial" w:hAnsi="Arial" w:cs="Arial"/>
          <w:sz w:val="24"/>
          <w:szCs w:val="24"/>
        </w:rPr>
        <w:t xml:space="preserve"> </w:t>
      </w:r>
      <w:r w:rsidR="00E61E28" w:rsidRPr="00F548F2">
        <w:rPr>
          <w:rFonts w:ascii="Arial" w:hAnsi="Arial" w:cs="Arial"/>
          <w:sz w:val="24"/>
          <w:szCs w:val="24"/>
        </w:rPr>
        <w:t xml:space="preserve">using current resources as a </w:t>
      </w:r>
      <w:r w:rsidR="00792C7A" w:rsidRPr="00F548F2">
        <w:rPr>
          <w:rFonts w:ascii="Arial" w:hAnsi="Arial" w:cs="Arial"/>
          <w:sz w:val="24"/>
          <w:szCs w:val="24"/>
        </w:rPr>
        <w:t>tool</w:t>
      </w:r>
      <w:r w:rsidR="00E61E28" w:rsidRPr="00F548F2">
        <w:rPr>
          <w:rFonts w:ascii="Arial" w:hAnsi="Arial" w:cs="Arial"/>
          <w:sz w:val="24"/>
          <w:szCs w:val="24"/>
        </w:rPr>
        <w:t xml:space="preserve"> to gain</w:t>
      </w:r>
      <w:r w:rsidR="00792C7A" w:rsidRPr="00F548F2">
        <w:rPr>
          <w:rFonts w:ascii="Arial" w:hAnsi="Arial" w:cs="Arial"/>
          <w:sz w:val="24"/>
          <w:szCs w:val="24"/>
        </w:rPr>
        <w:t xml:space="preserve"> the upper hand </w:t>
      </w:r>
      <w:r w:rsidR="00537A3C" w:rsidRPr="00F548F2">
        <w:rPr>
          <w:rFonts w:ascii="Arial" w:hAnsi="Arial" w:cs="Arial"/>
          <w:sz w:val="24"/>
          <w:szCs w:val="24"/>
        </w:rPr>
        <w:t>of improvements</w:t>
      </w:r>
      <w:r w:rsidR="00792C7A" w:rsidRPr="00F548F2">
        <w:rPr>
          <w:rFonts w:ascii="Arial" w:hAnsi="Arial" w:cs="Arial"/>
          <w:sz w:val="24"/>
          <w:szCs w:val="24"/>
        </w:rPr>
        <w:t xml:space="preserve"> during</w:t>
      </w:r>
      <w:r w:rsidR="00E61E28" w:rsidRPr="00F548F2">
        <w:rPr>
          <w:rFonts w:ascii="Arial" w:hAnsi="Arial" w:cs="Arial"/>
          <w:sz w:val="24"/>
          <w:szCs w:val="24"/>
        </w:rPr>
        <w:t xml:space="preserve"> project </w:t>
      </w:r>
      <w:r w:rsidR="0063009F" w:rsidRPr="00F548F2">
        <w:rPr>
          <w:rFonts w:ascii="Arial" w:hAnsi="Arial" w:cs="Arial"/>
          <w:sz w:val="24"/>
          <w:szCs w:val="24"/>
        </w:rPr>
        <w:t>management</w:t>
      </w:r>
      <w:r w:rsidR="007E032B" w:rsidRPr="00F548F2">
        <w:rPr>
          <w:rFonts w:ascii="Arial" w:hAnsi="Arial" w:cs="Arial"/>
          <w:sz w:val="24"/>
          <w:szCs w:val="24"/>
        </w:rPr>
        <w:t xml:space="preserve">. </w:t>
      </w:r>
      <w:r w:rsidRPr="00F548F2">
        <w:rPr>
          <w:rFonts w:ascii="Arial" w:hAnsi="Arial" w:cs="Arial"/>
          <w:sz w:val="24"/>
          <w:szCs w:val="24"/>
        </w:rPr>
        <w:t>in excess words obtaining constant access</w:t>
      </w:r>
      <w:r w:rsidR="00E61E28" w:rsidRPr="00F548F2">
        <w:rPr>
          <w:rFonts w:ascii="Arial" w:hAnsi="Arial" w:cs="Arial"/>
          <w:sz w:val="24"/>
          <w:szCs w:val="24"/>
        </w:rPr>
        <w:t xml:space="preserve"> is important, thus leading to the below related tools to be mainly online based.</w:t>
      </w:r>
      <w:r w:rsidR="007E032B" w:rsidRPr="00F548F2">
        <w:rPr>
          <w:rFonts w:ascii="Arial" w:hAnsi="Arial" w:cs="Arial"/>
          <w:sz w:val="24"/>
          <w:szCs w:val="24"/>
        </w:rPr>
        <w:t xml:space="preserve"> </w:t>
      </w:r>
      <w:sdt>
        <w:sdtPr>
          <w:rPr>
            <w:rFonts w:ascii="Arial" w:hAnsi="Arial" w:cs="Arial"/>
            <w:sz w:val="24"/>
            <w:szCs w:val="24"/>
          </w:rPr>
          <w:id w:val="-450249812"/>
          <w:citation/>
        </w:sdtPr>
        <w:sdtContent>
          <w:r w:rsidR="00792C7A" w:rsidRPr="00F548F2">
            <w:rPr>
              <w:rFonts w:ascii="Arial" w:hAnsi="Arial" w:cs="Arial"/>
              <w:sz w:val="24"/>
              <w:szCs w:val="24"/>
            </w:rPr>
            <w:fldChar w:fldCharType="begin"/>
          </w:r>
          <w:r w:rsidR="00792C7A" w:rsidRPr="00F548F2">
            <w:rPr>
              <w:rFonts w:ascii="Arial" w:hAnsi="Arial" w:cs="Arial"/>
              <w:sz w:val="24"/>
              <w:szCs w:val="24"/>
            </w:rPr>
            <w:instrText xml:space="preserve"> CITATION ByJ12 \l 2057 </w:instrText>
          </w:r>
          <w:r w:rsidR="00792C7A" w:rsidRPr="00F548F2">
            <w:rPr>
              <w:rFonts w:ascii="Arial" w:hAnsi="Arial" w:cs="Arial"/>
              <w:sz w:val="24"/>
              <w:szCs w:val="24"/>
            </w:rPr>
            <w:fldChar w:fldCharType="separate"/>
          </w:r>
          <w:r w:rsidR="00792C7A" w:rsidRPr="00F548F2">
            <w:rPr>
              <w:rFonts w:ascii="Arial" w:hAnsi="Arial" w:cs="Arial"/>
              <w:noProof/>
              <w:sz w:val="24"/>
              <w:szCs w:val="24"/>
            </w:rPr>
            <w:t>(By Jennifer Bridges | May 22, 2012)</w:t>
          </w:r>
          <w:r w:rsidR="00792C7A" w:rsidRPr="00F548F2">
            <w:rPr>
              <w:rFonts w:ascii="Arial" w:hAnsi="Arial" w:cs="Arial"/>
              <w:sz w:val="24"/>
              <w:szCs w:val="24"/>
            </w:rPr>
            <w:fldChar w:fldCharType="end"/>
          </w:r>
        </w:sdtContent>
      </w:sdt>
      <w:r w:rsidR="00792C7A" w:rsidRPr="00F548F2">
        <w:rPr>
          <w:rFonts w:ascii="Arial" w:hAnsi="Arial" w:cs="Arial"/>
          <w:sz w:val="24"/>
          <w:szCs w:val="24"/>
        </w:rPr>
        <w:t xml:space="preserve"> </w:t>
      </w:r>
    </w:p>
    <w:p w14:paraId="3EF7EA58" w14:textId="77777777" w:rsidR="0052310B" w:rsidRPr="00F548F2" w:rsidRDefault="0052310B" w:rsidP="00F548F2">
      <w:pPr>
        <w:shd w:val="clear" w:color="auto" w:fill="FFFFFF"/>
        <w:spacing w:after="60" w:line="360" w:lineRule="auto"/>
        <w:rPr>
          <w:rFonts w:ascii="Arial" w:hAnsi="Arial" w:cs="Arial"/>
          <w:sz w:val="24"/>
          <w:szCs w:val="24"/>
        </w:rPr>
      </w:pPr>
    </w:p>
    <w:p w14:paraId="03FA7FCE" w14:textId="36945BEE" w:rsidR="0052310B" w:rsidRPr="00F548F2" w:rsidRDefault="0052310B" w:rsidP="00F548F2">
      <w:pPr>
        <w:pStyle w:val="ListParagraph"/>
        <w:numPr>
          <w:ilvl w:val="0"/>
          <w:numId w:val="8"/>
        </w:numPr>
        <w:shd w:val="clear" w:color="auto" w:fill="FFFFFF"/>
        <w:spacing w:after="60" w:line="360" w:lineRule="auto"/>
        <w:rPr>
          <w:rFonts w:ascii="Arial" w:hAnsi="Arial" w:cs="Arial"/>
          <w:sz w:val="24"/>
          <w:szCs w:val="24"/>
        </w:rPr>
      </w:pPr>
      <w:r w:rsidRPr="00F548F2">
        <w:rPr>
          <w:rFonts w:ascii="Arial" w:hAnsi="Arial" w:cs="Arial"/>
          <w:sz w:val="24"/>
          <w:szCs w:val="24"/>
        </w:rPr>
        <w:t xml:space="preserve">Online planning and task management tools </w:t>
      </w:r>
      <w:r w:rsidR="00B779C6" w:rsidRPr="00F548F2">
        <w:rPr>
          <w:rFonts w:ascii="Arial" w:hAnsi="Arial" w:cs="Arial"/>
          <w:sz w:val="24"/>
          <w:szCs w:val="24"/>
        </w:rPr>
        <w:t xml:space="preserve">– </w:t>
      </w:r>
      <w:r w:rsidR="003F6388" w:rsidRPr="00F548F2">
        <w:rPr>
          <w:rFonts w:ascii="Arial" w:hAnsi="Arial" w:cs="Arial"/>
          <w:sz w:val="24"/>
          <w:szCs w:val="24"/>
        </w:rPr>
        <w:t xml:space="preserve">introduce a </w:t>
      </w:r>
      <w:r w:rsidR="00B779C6" w:rsidRPr="00F548F2">
        <w:rPr>
          <w:rFonts w:ascii="Arial" w:hAnsi="Arial" w:cs="Arial"/>
          <w:sz w:val="24"/>
          <w:szCs w:val="24"/>
        </w:rPr>
        <w:t>plan</w:t>
      </w:r>
      <w:r w:rsidR="003F6388" w:rsidRPr="00F548F2">
        <w:rPr>
          <w:rFonts w:ascii="Arial" w:hAnsi="Arial" w:cs="Arial"/>
          <w:sz w:val="24"/>
          <w:szCs w:val="24"/>
        </w:rPr>
        <w:t xml:space="preserve"> of action</w:t>
      </w:r>
      <w:r w:rsidR="00B779C6" w:rsidRPr="00F548F2">
        <w:rPr>
          <w:rFonts w:ascii="Arial" w:hAnsi="Arial" w:cs="Arial"/>
          <w:sz w:val="24"/>
          <w:szCs w:val="24"/>
        </w:rPr>
        <w:t xml:space="preserve"> by using online services. For </w:t>
      </w:r>
      <w:r w:rsidR="00F85AC7" w:rsidRPr="00F548F2">
        <w:rPr>
          <w:rFonts w:ascii="Arial" w:hAnsi="Arial" w:cs="Arial"/>
          <w:sz w:val="24"/>
          <w:szCs w:val="24"/>
        </w:rPr>
        <w:t>example,</w:t>
      </w:r>
      <w:r w:rsidR="00B779C6" w:rsidRPr="00F548F2">
        <w:rPr>
          <w:rFonts w:ascii="Arial" w:hAnsi="Arial" w:cs="Arial"/>
          <w:sz w:val="24"/>
          <w:szCs w:val="24"/>
        </w:rPr>
        <w:t xml:space="preserve"> </w:t>
      </w:r>
      <w:r w:rsidR="00792C7A" w:rsidRPr="00F548F2">
        <w:rPr>
          <w:rFonts w:ascii="Arial" w:hAnsi="Arial" w:cs="Arial"/>
          <w:sz w:val="24"/>
          <w:szCs w:val="24"/>
        </w:rPr>
        <w:t xml:space="preserve">being able to access whole portfolios </w:t>
      </w:r>
      <w:r w:rsidR="00537A3C" w:rsidRPr="00F548F2">
        <w:rPr>
          <w:rFonts w:ascii="Arial" w:hAnsi="Arial" w:cs="Arial"/>
          <w:sz w:val="24"/>
          <w:szCs w:val="24"/>
        </w:rPr>
        <w:t xml:space="preserve">online </w:t>
      </w:r>
      <w:proofErr w:type="gramStart"/>
      <w:r w:rsidR="00537A3C" w:rsidRPr="00F548F2">
        <w:rPr>
          <w:rFonts w:ascii="Arial" w:hAnsi="Arial" w:cs="Arial"/>
          <w:sz w:val="24"/>
          <w:szCs w:val="24"/>
        </w:rPr>
        <w:t>offers</w:t>
      </w:r>
      <w:r w:rsidR="00B779C6" w:rsidRPr="00F548F2">
        <w:rPr>
          <w:rFonts w:ascii="Arial" w:hAnsi="Arial" w:cs="Arial"/>
          <w:sz w:val="24"/>
          <w:szCs w:val="24"/>
        </w:rPr>
        <w:t xml:space="preserve">  </w:t>
      </w:r>
      <w:r w:rsidR="00792C7A" w:rsidRPr="00F548F2">
        <w:rPr>
          <w:rFonts w:ascii="Arial" w:hAnsi="Arial" w:cs="Arial"/>
          <w:sz w:val="24"/>
          <w:szCs w:val="24"/>
        </w:rPr>
        <w:t>easily</w:t>
      </w:r>
      <w:proofErr w:type="gramEnd"/>
      <w:r w:rsidR="00792C7A" w:rsidRPr="00F548F2">
        <w:rPr>
          <w:rFonts w:ascii="Arial" w:hAnsi="Arial" w:cs="Arial"/>
          <w:sz w:val="24"/>
          <w:szCs w:val="24"/>
        </w:rPr>
        <w:t xml:space="preserve"> accessible</w:t>
      </w:r>
      <w:r w:rsidR="00792C7A" w:rsidRPr="00F548F2">
        <w:rPr>
          <w:rFonts w:ascii="Arial" w:hAnsi="Arial" w:cs="Arial"/>
          <w:sz w:val="24"/>
          <w:szCs w:val="24"/>
        </w:rPr>
        <w:t xml:space="preserve"> </w:t>
      </w:r>
      <w:r w:rsidR="00B779C6" w:rsidRPr="00F548F2">
        <w:rPr>
          <w:rFonts w:ascii="Arial" w:hAnsi="Arial" w:cs="Arial"/>
          <w:sz w:val="24"/>
          <w:szCs w:val="24"/>
        </w:rPr>
        <w:t>techniques, with the ability to manage projects remotely.</w:t>
      </w:r>
    </w:p>
    <w:p w14:paraId="3369BFB1" w14:textId="77777777" w:rsidR="003F6388" w:rsidRPr="00F548F2" w:rsidRDefault="003F6388" w:rsidP="00F548F2">
      <w:pPr>
        <w:pStyle w:val="ListParagraph"/>
        <w:shd w:val="clear" w:color="auto" w:fill="FFFFFF"/>
        <w:spacing w:after="60" w:line="360" w:lineRule="auto"/>
        <w:rPr>
          <w:rFonts w:ascii="Arial" w:hAnsi="Arial" w:cs="Arial"/>
          <w:sz w:val="24"/>
          <w:szCs w:val="24"/>
        </w:rPr>
      </w:pPr>
    </w:p>
    <w:p w14:paraId="184C7A7E" w14:textId="5BF39F79" w:rsidR="0052310B" w:rsidRPr="00F548F2" w:rsidRDefault="0052310B" w:rsidP="00F548F2">
      <w:pPr>
        <w:pStyle w:val="ListParagraph"/>
        <w:numPr>
          <w:ilvl w:val="0"/>
          <w:numId w:val="8"/>
        </w:numPr>
        <w:shd w:val="clear" w:color="auto" w:fill="FFFFFF"/>
        <w:spacing w:after="60" w:line="360" w:lineRule="auto"/>
        <w:rPr>
          <w:rFonts w:ascii="Arial" w:hAnsi="Arial" w:cs="Arial"/>
          <w:sz w:val="24"/>
          <w:szCs w:val="24"/>
        </w:rPr>
      </w:pPr>
      <w:r w:rsidRPr="00F548F2">
        <w:rPr>
          <w:rFonts w:ascii="Arial" w:hAnsi="Arial" w:cs="Arial"/>
          <w:sz w:val="24"/>
          <w:szCs w:val="24"/>
        </w:rPr>
        <w:t>Managing financial spending tools</w:t>
      </w:r>
      <w:r w:rsidR="00B779C6" w:rsidRPr="00F548F2">
        <w:rPr>
          <w:rFonts w:ascii="Arial" w:hAnsi="Arial" w:cs="Arial"/>
          <w:sz w:val="24"/>
          <w:szCs w:val="24"/>
        </w:rPr>
        <w:t xml:space="preserve"> – again, online is most likely, the </w:t>
      </w:r>
      <w:r w:rsidR="00F85AC7" w:rsidRPr="00F548F2">
        <w:rPr>
          <w:rFonts w:ascii="Arial" w:hAnsi="Arial" w:cs="Arial"/>
          <w:sz w:val="24"/>
          <w:szCs w:val="24"/>
        </w:rPr>
        <w:t>commonly</w:t>
      </w:r>
      <w:r w:rsidR="00B779C6" w:rsidRPr="00F548F2">
        <w:rPr>
          <w:rFonts w:ascii="Arial" w:hAnsi="Arial" w:cs="Arial"/>
          <w:sz w:val="24"/>
          <w:szCs w:val="24"/>
        </w:rPr>
        <w:t xml:space="preserve"> used factor of supporting managerial queries.</w:t>
      </w:r>
      <w:r w:rsidR="00792C7A" w:rsidRPr="00F548F2">
        <w:rPr>
          <w:rFonts w:ascii="Arial" w:hAnsi="Arial" w:cs="Arial"/>
          <w:sz w:val="24"/>
          <w:szCs w:val="24"/>
        </w:rPr>
        <w:t xml:space="preserve"> </w:t>
      </w:r>
      <w:proofErr w:type="gramStart"/>
      <w:r w:rsidR="00792C7A" w:rsidRPr="00F548F2">
        <w:rPr>
          <w:rFonts w:ascii="Arial" w:hAnsi="Arial" w:cs="Arial"/>
          <w:sz w:val="24"/>
          <w:szCs w:val="24"/>
        </w:rPr>
        <w:t xml:space="preserve">Microsoft </w:t>
      </w:r>
      <w:r w:rsidR="00B779C6" w:rsidRPr="00F548F2">
        <w:rPr>
          <w:rFonts w:ascii="Arial" w:hAnsi="Arial" w:cs="Arial"/>
          <w:sz w:val="24"/>
          <w:szCs w:val="24"/>
        </w:rPr>
        <w:t xml:space="preserve"> Excel</w:t>
      </w:r>
      <w:proofErr w:type="gramEnd"/>
      <w:r w:rsidR="00B779C6" w:rsidRPr="00F548F2">
        <w:rPr>
          <w:rFonts w:ascii="Arial" w:hAnsi="Arial" w:cs="Arial"/>
          <w:sz w:val="24"/>
          <w:szCs w:val="24"/>
        </w:rPr>
        <w:t xml:space="preserve"> is </w:t>
      </w:r>
      <w:r w:rsidR="00792C7A" w:rsidRPr="00F548F2">
        <w:rPr>
          <w:rFonts w:ascii="Arial" w:hAnsi="Arial" w:cs="Arial"/>
          <w:sz w:val="24"/>
          <w:szCs w:val="24"/>
        </w:rPr>
        <w:t xml:space="preserve">a </w:t>
      </w:r>
      <w:r w:rsidR="00B779C6" w:rsidRPr="00F548F2">
        <w:rPr>
          <w:rFonts w:ascii="Arial" w:hAnsi="Arial" w:cs="Arial"/>
          <w:sz w:val="24"/>
          <w:szCs w:val="24"/>
        </w:rPr>
        <w:t>portable</w:t>
      </w:r>
      <w:r w:rsidR="00792C7A" w:rsidRPr="00F548F2">
        <w:rPr>
          <w:rFonts w:ascii="Arial" w:hAnsi="Arial" w:cs="Arial"/>
          <w:sz w:val="24"/>
          <w:szCs w:val="24"/>
        </w:rPr>
        <w:t xml:space="preserve"> service</w:t>
      </w:r>
      <w:r w:rsidR="00B779C6" w:rsidRPr="00F548F2">
        <w:rPr>
          <w:rFonts w:ascii="Arial" w:hAnsi="Arial" w:cs="Arial"/>
          <w:sz w:val="24"/>
          <w:szCs w:val="24"/>
        </w:rPr>
        <w:t>,</w:t>
      </w:r>
      <w:r w:rsidR="00792C7A" w:rsidRPr="00F548F2">
        <w:rPr>
          <w:rFonts w:ascii="Arial" w:hAnsi="Arial" w:cs="Arial"/>
          <w:sz w:val="24"/>
          <w:szCs w:val="24"/>
        </w:rPr>
        <w:t xml:space="preserve"> </w:t>
      </w:r>
      <w:r w:rsidR="00B779C6" w:rsidRPr="00F548F2">
        <w:rPr>
          <w:rFonts w:ascii="Arial" w:hAnsi="Arial" w:cs="Arial"/>
          <w:sz w:val="24"/>
          <w:szCs w:val="24"/>
        </w:rPr>
        <w:t xml:space="preserve"> easily accessible and quick calculations intern become a useful tool, </w:t>
      </w:r>
      <w:r w:rsidR="003F6388" w:rsidRPr="00F548F2">
        <w:rPr>
          <w:rFonts w:ascii="Arial" w:hAnsi="Arial" w:cs="Arial"/>
          <w:sz w:val="24"/>
          <w:szCs w:val="24"/>
        </w:rPr>
        <w:t>especially for</w:t>
      </w:r>
      <w:r w:rsidR="00B779C6" w:rsidRPr="00F548F2">
        <w:rPr>
          <w:rFonts w:ascii="Arial" w:hAnsi="Arial" w:cs="Arial"/>
          <w:sz w:val="24"/>
          <w:szCs w:val="24"/>
        </w:rPr>
        <w:t xml:space="preserve"> calculating </w:t>
      </w:r>
      <w:r w:rsidR="003F6388" w:rsidRPr="00F548F2">
        <w:rPr>
          <w:rFonts w:ascii="Arial" w:hAnsi="Arial" w:cs="Arial"/>
          <w:sz w:val="24"/>
          <w:szCs w:val="24"/>
        </w:rPr>
        <w:t>financial</w:t>
      </w:r>
      <w:r w:rsidR="00B779C6" w:rsidRPr="00F548F2">
        <w:rPr>
          <w:rFonts w:ascii="Arial" w:hAnsi="Arial" w:cs="Arial"/>
          <w:sz w:val="24"/>
          <w:szCs w:val="24"/>
        </w:rPr>
        <w:t xml:space="preserve"> costs.</w:t>
      </w:r>
    </w:p>
    <w:p w14:paraId="3DC49AA0" w14:textId="77777777" w:rsidR="003F6388" w:rsidRPr="00F548F2" w:rsidRDefault="003F6388" w:rsidP="00F548F2">
      <w:pPr>
        <w:shd w:val="clear" w:color="auto" w:fill="FFFFFF"/>
        <w:spacing w:after="60" w:line="360" w:lineRule="auto"/>
        <w:rPr>
          <w:rFonts w:ascii="Arial" w:hAnsi="Arial" w:cs="Arial"/>
          <w:sz w:val="24"/>
          <w:szCs w:val="24"/>
        </w:rPr>
      </w:pPr>
    </w:p>
    <w:p w14:paraId="11F6D5A5" w14:textId="21CE9235" w:rsidR="0052310B" w:rsidRPr="00F548F2" w:rsidRDefault="0052310B" w:rsidP="00F548F2">
      <w:pPr>
        <w:pStyle w:val="ListParagraph"/>
        <w:numPr>
          <w:ilvl w:val="0"/>
          <w:numId w:val="8"/>
        </w:numPr>
        <w:shd w:val="clear" w:color="auto" w:fill="FFFFFF"/>
        <w:spacing w:after="60" w:line="360" w:lineRule="auto"/>
        <w:rPr>
          <w:rFonts w:ascii="Arial" w:hAnsi="Arial" w:cs="Arial"/>
          <w:sz w:val="24"/>
          <w:szCs w:val="24"/>
        </w:rPr>
      </w:pPr>
      <w:r w:rsidRPr="00F548F2">
        <w:rPr>
          <w:rFonts w:ascii="Arial" w:hAnsi="Arial" w:cs="Arial"/>
          <w:sz w:val="24"/>
          <w:szCs w:val="24"/>
        </w:rPr>
        <w:t>Communication tools</w:t>
      </w:r>
      <w:r w:rsidR="00B779C6" w:rsidRPr="00F548F2">
        <w:rPr>
          <w:rFonts w:ascii="Arial" w:hAnsi="Arial" w:cs="Arial"/>
          <w:sz w:val="24"/>
          <w:szCs w:val="24"/>
        </w:rPr>
        <w:t xml:space="preserve"> </w:t>
      </w:r>
      <w:r w:rsidR="00994C8C" w:rsidRPr="00F548F2">
        <w:rPr>
          <w:rFonts w:ascii="Arial" w:hAnsi="Arial" w:cs="Arial"/>
          <w:sz w:val="24"/>
          <w:szCs w:val="24"/>
        </w:rPr>
        <w:t xml:space="preserve">– </w:t>
      </w:r>
      <w:r w:rsidR="00F85AC7" w:rsidRPr="00F548F2">
        <w:rPr>
          <w:rFonts w:ascii="Arial" w:hAnsi="Arial" w:cs="Arial"/>
          <w:sz w:val="24"/>
          <w:szCs w:val="24"/>
        </w:rPr>
        <w:t>presently</w:t>
      </w:r>
      <w:r w:rsidR="003F6388" w:rsidRPr="00F548F2">
        <w:rPr>
          <w:rFonts w:ascii="Arial" w:hAnsi="Arial" w:cs="Arial"/>
          <w:sz w:val="24"/>
          <w:szCs w:val="24"/>
        </w:rPr>
        <w:t>,</w:t>
      </w:r>
      <w:r w:rsidR="00F85AC7" w:rsidRPr="00F548F2">
        <w:rPr>
          <w:rFonts w:ascii="Arial" w:hAnsi="Arial" w:cs="Arial"/>
          <w:sz w:val="24"/>
          <w:szCs w:val="24"/>
        </w:rPr>
        <w:t xml:space="preserve"> communication</w:t>
      </w:r>
      <w:r w:rsidR="00994C8C" w:rsidRPr="00F548F2">
        <w:rPr>
          <w:rFonts w:ascii="Arial" w:hAnsi="Arial" w:cs="Arial"/>
          <w:sz w:val="24"/>
          <w:szCs w:val="24"/>
        </w:rPr>
        <w:t xml:space="preserve"> is </w:t>
      </w:r>
      <w:r w:rsidR="003F6388" w:rsidRPr="00F548F2">
        <w:rPr>
          <w:rFonts w:ascii="Arial" w:hAnsi="Arial" w:cs="Arial"/>
          <w:sz w:val="24"/>
          <w:szCs w:val="24"/>
        </w:rPr>
        <w:t xml:space="preserve">one of </w:t>
      </w:r>
      <w:r w:rsidR="00E21FA8" w:rsidRPr="00F548F2">
        <w:rPr>
          <w:rFonts w:ascii="Arial" w:hAnsi="Arial" w:cs="Arial"/>
          <w:sz w:val="24"/>
          <w:szCs w:val="24"/>
        </w:rPr>
        <w:t>the furthermost</w:t>
      </w:r>
      <w:r w:rsidR="00994C8C" w:rsidRPr="00F548F2">
        <w:rPr>
          <w:rFonts w:ascii="Arial" w:hAnsi="Arial" w:cs="Arial"/>
          <w:sz w:val="24"/>
          <w:szCs w:val="24"/>
        </w:rPr>
        <w:t xml:space="preserve"> developed </w:t>
      </w:r>
      <w:r w:rsidR="007E032B" w:rsidRPr="00F548F2">
        <w:rPr>
          <w:rFonts w:ascii="Arial" w:hAnsi="Arial" w:cs="Arial"/>
          <w:sz w:val="24"/>
          <w:szCs w:val="24"/>
        </w:rPr>
        <w:t>tools known</w:t>
      </w:r>
      <w:r w:rsidR="00994C8C" w:rsidRPr="00F548F2">
        <w:rPr>
          <w:rFonts w:ascii="Arial" w:hAnsi="Arial" w:cs="Arial"/>
          <w:sz w:val="24"/>
          <w:szCs w:val="24"/>
        </w:rPr>
        <w:t xml:space="preserve"> to man, </w:t>
      </w:r>
      <w:r w:rsidR="003F6388" w:rsidRPr="00F548F2">
        <w:rPr>
          <w:rFonts w:ascii="Arial" w:hAnsi="Arial" w:cs="Arial"/>
          <w:sz w:val="24"/>
          <w:szCs w:val="24"/>
        </w:rPr>
        <w:t>with multiple instant messaging</w:t>
      </w:r>
      <w:r w:rsidR="00994C8C" w:rsidRPr="00F548F2">
        <w:rPr>
          <w:rFonts w:ascii="Arial" w:hAnsi="Arial" w:cs="Arial"/>
          <w:sz w:val="24"/>
          <w:szCs w:val="24"/>
        </w:rPr>
        <w:t xml:space="preserve"> communication</w:t>
      </w:r>
      <w:r w:rsidR="00762F3D" w:rsidRPr="00F548F2">
        <w:rPr>
          <w:rFonts w:ascii="Arial" w:hAnsi="Arial" w:cs="Arial"/>
          <w:sz w:val="24"/>
          <w:szCs w:val="24"/>
        </w:rPr>
        <w:t>al</w:t>
      </w:r>
      <w:r w:rsidR="00994C8C" w:rsidRPr="00F548F2">
        <w:rPr>
          <w:rFonts w:ascii="Arial" w:hAnsi="Arial" w:cs="Arial"/>
          <w:sz w:val="24"/>
          <w:szCs w:val="24"/>
        </w:rPr>
        <w:t xml:space="preserve"> </w:t>
      </w:r>
      <w:r w:rsidR="00762F3D" w:rsidRPr="00F548F2">
        <w:rPr>
          <w:rFonts w:ascii="Arial" w:hAnsi="Arial" w:cs="Arial"/>
          <w:sz w:val="24"/>
          <w:szCs w:val="24"/>
        </w:rPr>
        <w:t xml:space="preserve">advancement </w:t>
      </w:r>
      <w:r w:rsidR="00994C8C" w:rsidRPr="00F548F2">
        <w:rPr>
          <w:rFonts w:ascii="Arial" w:hAnsi="Arial" w:cs="Arial"/>
          <w:sz w:val="24"/>
          <w:szCs w:val="24"/>
        </w:rPr>
        <w:t xml:space="preserve">for business environment. International conference calls and meetings are </w:t>
      </w:r>
      <w:r w:rsidR="003F6388" w:rsidRPr="00F548F2">
        <w:rPr>
          <w:rFonts w:ascii="Arial" w:hAnsi="Arial" w:cs="Arial"/>
          <w:sz w:val="24"/>
          <w:szCs w:val="24"/>
        </w:rPr>
        <w:t xml:space="preserve">typically where </w:t>
      </w:r>
      <w:r w:rsidR="00E21FA8" w:rsidRPr="00F548F2">
        <w:rPr>
          <w:rFonts w:ascii="Arial" w:hAnsi="Arial" w:cs="Arial"/>
          <w:sz w:val="24"/>
          <w:szCs w:val="24"/>
        </w:rPr>
        <w:t xml:space="preserve">high-quality </w:t>
      </w:r>
      <w:r w:rsidR="003F6388" w:rsidRPr="00F548F2">
        <w:rPr>
          <w:rFonts w:ascii="Arial" w:hAnsi="Arial" w:cs="Arial"/>
          <w:sz w:val="24"/>
          <w:szCs w:val="24"/>
        </w:rPr>
        <w:t xml:space="preserve">tools </w:t>
      </w:r>
      <w:r w:rsidR="00E21FA8" w:rsidRPr="00F548F2">
        <w:rPr>
          <w:rFonts w:ascii="Arial" w:hAnsi="Arial" w:cs="Arial"/>
          <w:sz w:val="24"/>
          <w:szCs w:val="24"/>
        </w:rPr>
        <w:t xml:space="preserve">are </w:t>
      </w:r>
      <w:r w:rsidR="003F6388" w:rsidRPr="00F548F2">
        <w:rPr>
          <w:rFonts w:ascii="Arial" w:hAnsi="Arial" w:cs="Arial"/>
          <w:sz w:val="24"/>
          <w:szCs w:val="24"/>
        </w:rPr>
        <w:t>required</w:t>
      </w:r>
      <w:r w:rsidR="00E21FA8" w:rsidRPr="00F548F2">
        <w:rPr>
          <w:rFonts w:ascii="Arial" w:hAnsi="Arial" w:cs="Arial"/>
          <w:sz w:val="24"/>
          <w:szCs w:val="24"/>
        </w:rPr>
        <w:t xml:space="preserve">, </w:t>
      </w:r>
      <w:r w:rsidR="00994C8C" w:rsidRPr="00F548F2">
        <w:rPr>
          <w:rFonts w:ascii="Arial" w:hAnsi="Arial" w:cs="Arial"/>
          <w:sz w:val="24"/>
          <w:szCs w:val="24"/>
        </w:rPr>
        <w:t xml:space="preserve">scheduled through private online streaming </w:t>
      </w:r>
      <w:r w:rsidR="003F6388" w:rsidRPr="00F548F2">
        <w:rPr>
          <w:rFonts w:ascii="Arial" w:hAnsi="Arial" w:cs="Arial"/>
          <w:sz w:val="24"/>
          <w:szCs w:val="24"/>
        </w:rPr>
        <w:t>mechanisms, that</w:t>
      </w:r>
      <w:r w:rsidR="00994C8C" w:rsidRPr="00F548F2">
        <w:rPr>
          <w:rFonts w:ascii="Arial" w:hAnsi="Arial" w:cs="Arial"/>
          <w:sz w:val="24"/>
          <w:szCs w:val="24"/>
        </w:rPr>
        <w:t xml:space="preserve"> are easily accessible</w:t>
      </w:r>
      <w:r w:rsidR="00E21FA8" w:rsidRPr="00F548F2">
        <w:rPr>
          <w:rFonts w:ascii="Arial" w:hAnsi="Arial" w:cs="Arial"/>
          <w:sz w:val="24"/>
          <w:szCs w:val="24"/>
        </w:rPr>
        <w:t xml:space="preserve">. </w:t>
      </w:r>
      <w:r w:rsidR="00B779C6" w:rsidRPr="00F548F2">
        <w:rPr>
          <w:rFonts w:ascii="Arial" w:hAnsi="Arial" w:cs="Arial"/>
          <w:sz w:val="24"/>
          <w:szCs w:val="24"/>
        </w:rPr>
        <w:t>project managers</w:t>
      </w:r>
      <w:r w:rsidR="003F6388" w:rsidRPr="00F548F2">
        <w:rPr>
          <w:rFonts w:ascii="Arial" w:hAnsi="Arial" w:cs="Arial"/>
          <w:sz w:val="24"/>
          <w:szCs w:val="24"/>
        </w:rPr>
        <w:t xml:space="preserve"> and former hierarchy</w:t>
      </w:r>
      <w:r w:rsidR="00B779C6" w:rsidRPr="00F548F2">
        <w:rPr>
          <w:rFonts w:ascii="Arial" w:hAnsi="Arial" w:cs="Arial"/>
          <w:sz w:val="24"/>
          <w:szCs w:val="24"/>
        </w:rPr>
        <w:t xml:space="preserve"> </w:t>
      </w:r>
      <w:r w:rsidR="00994C8C" w:rsidRPr="00F548F2">
        <w:rPr>
          <w:rFonts w:ascii="Arial" w:hAnsi="Arial" w:cs="Arial"/>
          <w:sz w:val="24"/>
          <w:szCs w:val="24"/>
        </w:rPr>
        <w:t xml:space="preserve">evidentially must ensure effective </w:t>
      </w:r>
      <w:r w:rsidR="00DA515E" w:rsidRPr="00F548F2">
        <w:rPr>
          <w:rFonts w:ascii="Arial" w:hAnsi="Arial" w:cs="Arial"/>
          <w:sz w:val="24"/>
          <w:szCs w:val="24"/>
        </w:rPr>
        <w:t>communiqué</w:t>
      </w:r>
      <w:r w:rsidR="003F6388" w:rsidRPr="00F548F2">
        <w:rPr>
          <w:rFonts w:ascii="Arial" w:hAnsi="Arial" w:cs="Arial"/>
          <w:sz w:val="24"/>
          <w:szCs w:val="24"/>
        </w:rPr>
        <w:t xml:space="preserve"> by</w:t>
      </w:r>
      <w:r w:rsidR="00994C8C" w:rsidRPr="00F548F2">
        <w:rPr>
          <w:rFonts w:ascii="Arial" w:hAnsi="Arial" w:cs="Arial"/>
          <w:sz w:val="24"/>
          <w:szCs w:val="24"/>
        </w:rPr>
        <w:t xml:space="preserve"> implementing strong</w:t>
      </w:r>
      <w:r w:rsidR="003F6388" w:rsidRPr="00F548F2">
        <w:rPr>
          <w:rFonts w:ascii="Arial" w:hAnsi="Arial" w:cs="Arial"/>
          <w:sz w:val="24"/>
          <w:szCs w:val="24"/>
        </w:rPr>
        <w:t xml:space="preserve"> use of communicational</w:t>
      </w:r>
      <w:r w:rsidR="00994C8C" w:rsidRPr="00F548F2">
        <w:rPr>
          <w:rFonts w:ascii="Arial" w:hAnsi="Arial" w:cs="Arial"/>
          <w:sz w:val="24"/>
          <w:szCs w:val="24"/>
        </w:rPr>
        <w:t xml:space="preserve"> t</w:t>
      </w:r>
      <w:r w:rsidR="003F6388" w:rsidRPr="00F548F2">
        <w:rPr>
          <w:rFonts w:ascii="Arial" w:hAnsi="Arial" w:cs="Arial"/>
          <w:sz w:val="24"/>
          <w:szCs w:val="24"/>
        </w:rPr>
        <w:t>ool</w:t>
      </w:r>
      <w:r w:rsidR="00994C8C" w:rsidRPr="00F548F2">
        <w:rPr>
          <w:rFonts w:ascii="Arial" w:hAnsi="Arial" w:cs="Arial"/>
          <w:sz w:val="24"/>
          <w:szCs w:val="24"/>
        </w:rPr>
        <w:t>s.  Majority of organisations</w:t>
      </w:r>
      <w:r w:rsidR="003F6388" w:rsidRPr="00F548F2">
        <w:rPr>
          <w:rFonts w:ascii="Arial" w:hAnsi="Arial" w:cs="Arial"/>
          <w:sz w:val="24"/>
          <w:szCs w:val="24"/>
        </w:rPr>
        <w:t xml:space="preserve"> exploit connected media</w:t>
      </w:r>
      <w:r w:rsidR="00994C8C" w:rsidRPr="00F548F2">
        <w:rPr>
          <w:rFonts w:ascii="Arial" w:hAnsi="Arial" w:cs="Arial"/>
          <w:sz w:val="24"/>
          <w:szCs w:val="24"/>
        </w:rPr>
        <w:t xml:space="preserve"> communication</w:t>
      </w:r>
      <w:r w:rsidR="003F6388" w:rsidRPr="00F548F2">
        <w:rPr>
          <w:rFonts w:ascii="Arial" w:hAnsi="Arial" w:cs="Arial"/>
          <w:sz w:val="24"/>
          <w:szCs w:val="24"/>
        </w:rPr>
        <w:t>s</w:t>
      </w:r>
      <w:r w:rsidR="00994C8C" w:rsidRPr="00F548F2">
        <w:rPr>
          <w:rFonts w:ascii="Arial" w:hAnsi="Arial" w:cs="Arial"/>
          <w:sz w:val="24"/>
          <w:szCs w:val="24"/>
        </w:rPr>
        <w:t xml:space="preserve"> such as skype</w:t>
      </w:r>
      <w:r w:rsidR="00792C7A" w:rsidRPr="00F548F2">
        <w:rPr>
          <w:rFonts w:ascii="Arial" w:hAnsi="Arial" w:cs="Arial"/>
          <w:sz w:val="24"/>
          <w:szCs w:val="24"/>
        </w:rPr>
        <w:t xml:space="preserve">, Facebook, </w:t>
      </w:r>
      <w:proofErr w:type="spellStart"/>
      <w:r w:rsidR="00792C7A" w:rsidRPr="00F548F2">
        <w:rPr>
          <w:rFonts w:ascii="Arial" w:hAnsi="Arial" w:cs="Arial"/>
          <w:sz w:val="24"/>
          <w:szCs w:val="24"/>
        </w:rPr>
        <w:t>whatsapp</w:t>
      </w:r>
      <w:proofErr w:type="spellEnd"/>
      <w:r w:rsidR="00994C8C" w:rsidRPr="00F548F2">
        <w:rPr>
          <w:rFonts w:ascii="Arial" w:hAnsi="Arial" w:cs="Arial"/>
          <w:sz w:val="24"/>
          <w:szCs w:val="24"/>
        </w:rPr>
        <w:t xml:space="preserve">. </w:t>
      </w:r>
    </w:p>
    <w:p w14:paraId="1BED981C" w14:textId="77777777" w:rsidR="003F6388" w:rsidRPr="00F548F2" w:rsidRDefault="003F6388" w:rsidP="00F548F2">
      <w:pPr>
        <w:pStyle w:val="ListParagraph"/>
        <w:shd w:val="clear" w:color="auto" w:fill="FFFFFF"/>
        <w:spacing w:after="60" w:line="360" w:lineRule="auto"/>
        <w:rPr>
          <w:rFonts w:ascii="Arial" w:hAnsi="Arial" w:cs="Arial"/>
          <w:sz w:val="24"/>
          <w:szCs w:val="24"/>
        </w:rPr>
      </w:pPr>
    </w:p>
    <w:p w14:paraId="6CE4ADCF" w14:textId="1ABA8375" w:rsidR="003F6388" w:rsidRPr="00F548F2" w:rsidRDefault="0052310B" w:rsidP="00F548F2">
      <w:pPr>
        <w:pStyle w:val="ListParagraph"/>
        <w:numPr>
          <w:ilvl w:val="0"/>
          <w:numId w:val="8"/>
        </w:numPr>
        <w:shd w:val="clear" w:color="auto" w:fill="FFFFFF"/>
        <w:spacing w:after="60" w:line="360" w:lineRule="auto"/>
        <w:rPr>
          <w:rFonts w:ascii="Arial" w:hAnsi="Arial" w:cs="Arial"/>
          <w:sz w:val="24"/>
          <w:szCs w:val="24"/>
        </w:rPr>
      </w:pPr>
      <w:r w:rsidRPr="00F548F2">
        <w:rPr>
          <w:rFonts w:ascii="Arial" w:hAnsi="Arial" w:cs="Arial"/>
          <w:sz w:val="24"/>
          <w:szCs w:val="24"/>
        </w:rPr>
        <w:t xml:space="preserve">Meeting presentation tools </w:t>
      </w:r>
      <w:r w:rsidR="00F85AC7" w:rsidRPr="00F548F2">
        <w:rPr>
          <w:rFonts w:ascii="Arial" w:hAnsi="Arial" w:cs="Arial"/>
          <w:sz w:val="24"/>
          <w:szCs w:val="24"/>
        </w:rPr>
        <w:t>–</w:t>
      </w:r>
      <w:r w:rsidR="00E21FA8" w:rsidRPr="00F548F2">
        <w:rPr>
          <w:rFonts w:ascii="Arial" w:hAnsi="Arial" w:cs="Arial"/>
          <w:sz w:val="24"/>
          <w:szCs w:val="24"/>
        </w:rPr>
        <w:t>conferences</w:t>
      </w:r>
      <w:r w:rsidR="00F85AC7" w:rsidRPr="00F548F2">
        <w:rPr>
          <w:rFonts w:ascii="Arial" w:hAnsi="Arial" w:cs="Arial"/>
          <w:sz w:val="24"/>
          <w:szCs w:val="24"/>
        </w:rPr>
        <w:t xml:space="preserve"> and </w:t>
      </w:r>
      <w:r w:rsidR="00E21FA8" w:rsidRPr="00F548F2">
        <w:rPr>
          <w:rFonts w:ascii="Arial" w:hAnsi="Arial" w:cs="Arial"/>
          <w:sz w:val="24"/>
          <w:szCs w:val="24"/>
        </w:rPr>
        <w:t>arrangements</w:t>
      </w:r>
      <w:r w:rsidR="00F85AC7" w:rsidRPr="00F548F2">
        <w:rPr>
          <w:rFonts w:ascii="Arial" w:hAnsi="Arial" w:cs="Arial"/>
          <w:sz w:val="24"/>
          <w:szCs w:val="24"/>
        </w:rPr>
        <w:t xml:space="preserve"> are </w:t>
      </w:r>
      <w:r w:rsidR="00E21FA8" w:rsidRPr="00F548F2">
        <w:rPr>
          <w:rFonts w:ascii="Arial" w:hAnsi="Arial" w:cs="Arial"/>
          <w:sz w:val="24"/>
          <w:szCs w:val="24"/>
        </w:rPr>
        <w:t>generally</w:t>
      </w:r>
      <w:r w:rsidR="00F85AC7" w:rsidRPr="00F548F2">
        <w:rPr>
          <w:rFonts w:ascii="Arial" w:hAnsi="Arial" w:cs="Arial"/>
          <w:sz w:val="24"/>
          <w:szCs w:val="24"/>
        </w:rPr>
        <w:t xml:space="preserve"> shared online to allow </w:t>
      </w:r>
      <w:r w:rsidR="00E21FA8" w:rsidRPr="00F548F2">
        <w:rPr>
          <w:rFonts w:ascii="Arial" w:hAnsi="Arial" w:cs="Arial"/>
          <w:sz w:val="24"/>
          <w:szCs w:val="24"/>
        </w:rPr>
        <w:t>all employees</w:t>
      </w:r>
      <w:r w:rsidR="00F85AC7" w:rsidRPr="00F548F2">
        <w:rPr>
          <w:rFonts w:ascii="Arial" w:hAnsi="Arial" w:cs="Arial"/>
          <w:sz w:val="24"/>
          <w:szCs w:val="24"/>
        </w:rPr>
        <w:t xml:space="preserve"> access </w:t>
      </w:r>
      <w:r w:rsidR="003F6388" w:rsidRPr="00F548F2">
        <w:rPr>
          <w:rFonts w:ascii="Arial" w:hAnsi="Arial" w:cs="Arial"/>
          <w:sz w:val="24"/>
          <w:szCs w:val="24"/>
        </w:rPr>
        <w:t>to</w:t>
      </w:r>
      <w:r w:rsidR="00F85AC7" w:rsidRPr="00F548F2">
        <w:rPr>
          <w:rFonts w:ascii="Arial" w:hAnsi="Arial" w:cs="Arial"/>
          <w:sz w:val="24"/>
          <w:szCs w:val="24"/>
        </w:rPr>
        <w:t xml:space="preserve"> vital information or arrangements</w:t>
      </w:r>
      <w:r w:rsidR="00E21FA8" w:rsidRPr="00F548F2">
        <w:rPr>
          <w:rFonts w:ascii="Arial" w:hAnsi="Arial" w:cs="Arial"/>
          <w:sz w:val="24"/>
          <w:szCs w:val="24"/>
        </w:rPr>
        <w:t xml:space="preserve"> instantaneously.</w:t>
      </w:r>
      <w:r w:rsidR="00F85AC7" w:rsidRPr="00F548F2">
        <w:rPr>
          <w:rFonts w:ascii="Arial" w:hAnsi="Arial" w:cs="Arial"/>
          <w:sz w:val="24"/>
          <w:szCs w:val="24"/>
        </w:rPr>
        <w:t xml:space="preserve"> </w:t>
      </w:r>
      <w:r w:rsidR="00E21FA8" w:rsidRPr="00F548F2">
        <w:rPr>
          <w:rFonts w:ascii="Arial" w:hAnsi="Arial" w:cs="Arial"/>
          <w:sz w:val="24"/>
          <w:szCs w:val="24"/>
        </w:rPr>
        <w:t>C</w:t>
      </w:r>
      <w:r w:rsidR="00F85AC7" w:rsidRPr="00F548F2">
        <w:rPr>
          <w:rFonts w:ascii="Arial" w:hAnsi="Arial" w:cs="Arial"/>
          <w:sz w:val="24"/>
          <w:szCs w:val="24"/>
        </w:rPr>
        <w:t xml:space="preserve">lassically </w:t>
      </w:r>
      <w:r w:rsidR="003F6388" w:rsidRPr="00F548F2">
        <w:rPr>
          <w:rFonts w:ascii="Arial" w:hAnsi="Arial" w:cs="Arial"/>
          <w:sz w:val="24"/>
          <w:szCs w:val="24"/>
        </w:rPr>
        <w:t xml:space="preserve">tools must have an ability to </w:t>
      </w:r>
      <w:r w:rsidR="00F85AC7" w:rsidRPr="00F548F2">
        <w:rPr>
          <w:rFonts w:ascii="Arial" w:hAnsi="Arial" w:cs="Arial"/>
          <w:sz w:val="24"/>
          <w:szCs w:val="24"/>
        </w:rPr>
        <w:t xml:space="preserve">share </w:t>
      </w:r>
      <w:r w:rsidR="00E21FA8" w:rsidRPr="00F548F2">
        <w:rPr>
          <w:rFonts w:ascii="Arial" w:hAnsi="Arial" w:cs="Arial"/>
          <w:sz w:val="24"/>
          <w:szCs w:val="24"/>
        </w:rPr>
        <w:t>amongst a</w:t>
      </w:r>
      <w:r w:rsidR="00F85AC7" w:rsidRPr="00F548F2">
        <w:rPr>
          <w:rFonts w:ascii="Arial" w:hAnsi="Arial" w:cs="Arial"/>
          <w:sz w:val="24"/>
          <w:szCs w:val="24"/>
        </w:rPr>
        <w:t xml:space="preserve"> high employee scale, a </w:t>
      </w:r>
      <w:r w:rsidR="003F6388" w:rsidRPr="00F548F2">
        <w:rPr>
          <w:rFonts w:ascii="Arial" w:hAnsi="Arial" w:cs="Arial"/>
          <w:sz w:val="24"/>
          <w:szCs w:val="24"/>
        </w:rPr>
        <w:t>possible tool</w:t>
      </w:r>
      <w:r w:rsidR="00F85AC7" w:rsidRPr="00F548F2">
        <w:rPr>
          <w:rFonts w:ascii="Arial" w:hAnsi="Arial" w:cs="Arial"/>
          <w:sz w:val="24"/>
          <w:szCs w:val="24"/>
        </w:rPr>
        <w:t xml:space="preserve"> that will be useful for </w:t>
      </w:r>
      <w:r w:rsidR="003F6388" w:rsidRPr="00F548F2">
        <w:rPr>
          <w:rFonts w:ascii="Arial" w:hAnsi="Arial" w:cs="Arial"/>
          <w:sz w:val="24"/>
          <w:szCs w:val="24"/>
        </w:rPr>
        <w:t>distributing</w:t>
      </w:r>
      <w:r w:rsidR="00F85AC7" w:rsidRPr="00F548F2">
        <w:rPr>
          <w:rFonts w:ascii="Arial" w:hAnsi="Arial" w:cs="Arial"/>
          <w:sz w:val="24"/>
          <w:szCs w:val="24"/>
        </w:rPr>
        <w:t xml:space="preserve"> information quickly</w:t>
      </w:r>
      <w:r w:rsidR="003F6388" w:rsidRPr="00F548F2">
        <w:rPr>
          <w:rFonts w:ascii="Arial" w:hAnsi="Arial" w:cs="Arial"/>
          <w:sz w:val="24"/>
          <w:szCs w:val="24"/>
        </w:rPr>
        <w:t xml:space="preserve"> is</w:t>
      </w:r>
      <w:r w:rsidR="00762F3D" w:rsidRPr="00F548F2">
        <w:rPr>
          <w:rFonts w:ascii="Arial" w:hAnsi="Arial" w:cs="Arial"/>
          <w:sz w:val="24"/>
          <w:szCs w:val="24"/>
        </w:rPr>
        <w:t xml:space="preserve"> outlook</w:t>
      </w:r>
      <w:r w:rsidR="00E21FA8" w:rsidRPr="00F548F2">
        <w:rPr>
          <w:rFonts w:ascii="Arial" w:hAnsi="Arial" w:cs="Arial"/>
          <w:sz w:val="24"/>
          <w:szCs w:val="24"/>
        </w:rPr>
        <w:t xml:space="preserve">. </w:t>
      </w:r>
      <w:r w:rsidR="00F85AC7" w:rsidRPr="00F548F2">
        <w:rPr>
          <w:rFonts w:ascii="Arial" w:hAnsi="Arial" w:cs="Arial"/>
          <w:sz w:val="24"/>
          <w:szCs w:val="24"/>
        </w:rPr>
        <w:t xml:space="preserve"> </w:t>
      </w:r>
      <w:r w:rsidR="00E21FA8" w:rsidRPr="00F548F2">
        <w:rPr>
          <w:rFonts w:ascii="Arial" w:hAnsi="Arial" w:cs="Arial"/>
          <w:sz w:val="24"/>
          <w:szCs w:val="24"/>
        </w:rPr>
        <w:t>H</w:t>
      </w:r>
      <w:r w:rsidR="00F85AC7" w:rsidRPr="00F548F2">
        <w:rPr>
          <w:rFonts w:ascii="Arial" w:hAnsi="Arial" w:cs="Arial"/>
          <w:sz w:val="24"/>
          <w:szCs w:val="24"/>
        </w:rPr>
        <w:t xml:space="preserve">owever </w:t>
      </w:r>
      <w:r w:rsidR="00E21FA8" w:rsidRPr="00F548F2">
        <w:rPr>
          <w:rFonts w:ascii="Arial" w:hAnsi="Arial" w:cs="Arial"/>
          <w:sz w:val="24"/>
          <w:szCs w:val="24"/>
        </w:rPr>
        <w:t xml:space="preserve">utmost </w:t>
      </w:r>
      <w:r w:rsidR="00F85AC7" w:rsidRPr="00F548F2">
        <w:rPr>
          <w:rFonts w:ascii="Arial" w:hAnsi="Arial" w:cs="Arial"/>
          <w:sz w:val="24"/>
          <w:szCs w:val="24"/>
        </w:rPr>
        <w:t>services are</w:t>
      </w:r>
      <w:r w:rsidR="00E21FA8" w:rsidRPr="00F548F2">
        <w:rPr>
          <w:rFonts w:ascii="Arial" w:hAnsi="Arial" w:cs="Arial"/>
          <w:sz w:val="24"/>
          <w:szCs w:val="24"/>
        </w:rPr>
        <w:t xml:space="preserve"> generally</w:t>
      </w:r>
      <w:r w:rsidR="00F85AC7" w:rsidRPr="00F548F2">
        <w:rPr>
          <w:rFonts w:ascii="Arial" w:hAnsi="Arial" w:cs="Arial"/>
          <w:sz w:val="24"/>
          <w:szCs w:val="24"/>
        </w:rPr>
        <w:t xml:space="preserve"> subscription </w:t>
      </w:r>
      <w:r w:rsidR="00E21FA8" w:rsidRPr="00F548F2">
        <w:rPr>
          <w:rFonts w:ascii="Arial" w:hAnsi="Arial" w:cs="Arial"/>
          <w:sz w:val="24"/>
          <w:szCs w:val="24"/>
        </w:rPr>
        <w:t>based, habitually the cause of</w:t>
      </w:r>
      <w:r w:rsidR="00F85AC7" w:rsidRPr="00F548F2">
        <w:rPr>
          <w:rFonts w:ascii="Arial" w:hAnsi="Arial" w:cs="Arial"/>
          <w:sz w:val="24"/>
          <w:szCs w:val="24"/>
        </w:rPr>
        <w:t xml:space="preserve"> most </w:t>
      </w:r>
      <w:r w:rsidR="00E21FA8" w:rsidRPr="00F548F2">
        <w:rPr>
          <w:rFonts w:ascii="Arial" w:hAnsi="Arial" w:cs="Arial"/>
          <w:sz w:val="24"/>
          <w:szCs w:val="24"/>
        </w:rPr>
        <w:t>large</w:t>
      </w:r>
      <w:r w:rsidR="00F85AC7" w:rsidRPr="00F548F2">
        <w:rPr>
          <w:rFonts w:ascii="Arial" w:hAnsi="Arial" w:cs="Arial"/>
          <w:sz w:val="24"/>
          <w:szCs w:val="24"/>
        </w:rPr>
        <w:t xml:space="preserve"> organisations have private</w:t>
      </w:r>
      <w:r w:rsidR="00E21FA8" w:rsidRPr="00F548F2">
        <w:rPr>
          <w:rFonts w:ascii="Arial" w:hAnsi="Arial" w:cs="Arial"/>
          <w:sz w:val="24"/>
          <w:szCs w:val="24"/>
        </w:rPr>
        <w:t xml:space="preserve"> utilities for </w:t>
      </w:r>
      <w:r w:rsidR="00F85AC7" w:rsidRPr="00F548F2">
        <w:rPr>
          <w:rFonts w:ascii="Arial" w:hAnsi="Arial" w:cs="Arial"/>
          <w:sz w:val="24"/>
          <w:szCs w:val="24"/>
        </w:rPr>
        <w:t xml:space="preserve">sharing </w:t>
      </w:r>
      <w:r w:rsidR="00E21FA8" w:rsidRPr="00F548F2">
        <w:rPr>
          <w:rFonts w:ascii="Arial" w:hAnsi="Arial" w:cs="Arial"/>
          <w:sz w:val="24"/>
          <w:szCs w:val="24"/>
        </w:rPr>
        <w:t>sensitive data</w:t>
      </w:r>
      <w:r w:rsidR="00762F3D" w:rsidRPr="00F548F2">
        <w:rPr>
          <w:rFonts w:ascii="Arial" w:hAnsi="Arial" w:cs="Arial"/>
          <w:sz w:val="24"/>
          <w:szCs w:val="24"/>
        </w:rPr>
        <w:t>. This tool is commonly used to allow constant communication between employees, useful because everyone is kept up to date.</w:t>
      </w:r>
    </w:p>
    <w:p w14:paraId="045C8847" w14:textId="77777777" w:rsidR="003F6388" w:rsidRPr="00F548F2" w:rsidRDefault="003F6388" w:rsidP="00F548F2">
      <w:pPr>
        <w:pStyle w:val="ListParagraph"/>
        <w:shd w:val="clear" w:color="auto" w:fill="FFFFFF"/>
        <w:spacing w:after="60" w:line="360" w:lineRule="auto"/>
        <w:rPr>
          <w:rFonts w:ascii="Arial" w:hAnsi="Arial" w:cs="Arial"/>
          <w:sz w:val="24"/>
          <w:szCs w:val="24"/>
        </w:rPr>
      </w:pPr>
    </w:p>
    <w:p w14:paraId="7363F44F" w14:textId="1AC607D2" w:rsidR="00762F3D" w:rsidRPr="00F548F2" w:rsidRDefault="0052310B" w:rsidP="00F548F2">
      <w:pPr>
        <w:pStyle w:val="ListParagraph"/>
        <w:numPr>
          <w:ilvl w:val="0"/>
          <w:numId w:val="8"/>
        </w:numPr>
        <w:shd w:val="clear" w:color="auto" w:fill="FFFFFF"/>
        <w:spacing w:after="60" w:line="360" w:lineRule="auto"/>
        <w:rPr>
          <w:rFonts w:ascii="Arial" w:hAnsi="Arial" w:cs="Arial"/>
          <w:sz w:val="24"/>
          <w:szCs w:val="24"/>
          <w:shd w:val="clear" w:color="auto" w:fill="FFFFFF"/>
        </w:rPr>
      </w:pPr>
      <w:r w:rsidRPr="00F548F2">
        <w:rPr>
          <w:rFonts w:ascii="Arial" w:hAnsi="Arial" w:cs="Arial"/>
          <w:sz w:val="24"/>
          <w:szCs w:val="24"/>
        </w:rPr>
        <w:t xml:space="preserve">Mobility and productive tools </w:t>
      </w:r>
      <w:r w:rsidR="0068155E" w:rsidRPr="00F548F2">
        <w:rPr>
          <w:rFonts w:ascii="Arial" w:hAnsi="Arial" w:cs="Arial"/>
          <w:sz w:val="24"/>
          <w:szCs w:val="24"/>
        </w:rPr>
        <w:t>–</w:t>
      </w:r>
      <w:r w:rsidR="00E61E28" w:rsidRPr="00F548F2">
        <w:rPr>
          <w:rFonts w:ascii="Arial" w:hAnsi="Arial" w:cs="Arial"/>
          <w:sz w:val="24"/>
          <w:szCs w:val="24"/>
        </w:rPr>
        <w:t xml:space="preserve"> </w:t>
      </w:r>
      <w:r w:rsidR="00F85AC7" w:rsidRPr="00F548F2">
        <w:rPr>
          <w:rFonts w:ascii="Arial" w:hAnsi="Arial" w:cs="Arial"/>
          <w:sz w:val="24"/>
          <w:szCs w:val="24"/>
        </w:rPr>
        <w:t>transportable</w:t>
      </w:r>
      <w:r w:rsidR="0068155E" w:rsidRPr="00F548F2">
        <w:rPr>
          <w:rFonts w:ascii="Arial" w:hAnsi="Arial" w:cs="Arial"/>
          <w:sz w:val="24"/>
          <w:szCs w:val="24"/>
        </w:rPr>
        <w:t xml:space="preserve"> technology is a normality. An example of portable tools </w:t>
      </w:r>
      <w:r w:rsidR="003F6388" w:rsidRPr="00F548F2">
        <w:rPr>
          <w:rFonts w:ascii="Arial" w:hAnsi="Arial" w:cs="Arial"/>
          <w:sz w:val="24"/>
          <w:szCs w:val="24"/>
        </w:rPr>
        <w:t>is</w:t>
      </w:r>
      <w:r w:rsidR="0068155E" w:rsidRPr="00F548F2">
        <w:rPr>
          <w:rFonts w:ascii="Arial" w:hAnsi="Arial" w:cs="Arial"/>
          <w:sz w:val="24"/>
          <w:szCs w:val="24"/>
        </w:rPr>
        <w:t xml:space="preserve"> frequently looked over</w:t>
      </w:r>
      <w:r w:rsidR="00E61E28" w:rsidRPr="00F548F2">
        <w:rPr>
          <w:rFonts w:ascii="Arial" w:hAnsi="Arial" w:cs="Arial"/>
          <w:sz w:val="24"/>
          <w:szCs w:val="24"/>
        </w:rPr>
        <w:t>,</w:t>
      </w:r>
      <w:r w:rsidR="0068155E" w:rsidRPr="00F548F2">
        <w:rPr>
          <w:rFonts w:ascii="Arial" w:hAnsi="Arial" w:cs="Arial"/>
          <w:sz w:val="24"/>
          <w:szCs w:val="24"/>
        </w:rPr>
        <w:t xml:space="preserve"> particularly</w:t>
      </w:r>
      <w:r w:rsidR="00E61E28" w:rsidRPr="00F548F2">
        <w:rPr>
          <w:rFonts w:ascii="Arial" w:hAnsi="Arial" w:cs="Arial"/>
          <w:sz w:val="24"/>
          <w:szCs w:val="24"/>
        </w:rPr>
        <w:t xml:space="preserve"> in</w:t>
      </w:r>
      <w:r w:rsidR="0068155E" w:rsidRPr="00F548F2">
        <w:rPr>
          <w:rFonts w:ascii="Arial" w:hAnsi="Arial" w:cs="Arial"/>
          <w:sz w:val="24"/>
          <w:szCs w:val="24"/>
        </w:rPr>
        <w:t xml:space="preserve"> mobile </w:t>
      </w:r>
      <w:r w:rsidR="00E61E28" w:rsidRPr="00F548F2">
        <w:rPr>
          <w:rFonts w:ascii="Arial" w:hAnsi="Arial" w:cs="Arial"/>
          <w:sz w:val="24"/>
          <w:szCs w:val="24"/>
        </w:rPr>
        <w:t>aspects</w:t>
      </w:r>
      <w:r w:rsidR="002D0FCB" w:rsidRPr="00F548F2">
        <w:rPr>
          <w:rFonts w:ascii="Arial" w:hAnsi="Arial" w:cs="Arial"/>
          <w:sz w:val="24"/>
          <w:szCs w:val="24"/>
        </w:rPr>
        <w:t>. Popular devices such as A</w:t>
      </w:r>
      <w:r w:rsidR="0068155E" w:rsidRPr="00F548F2">
        <w:rPr>
          <w:rFonts w:ascii="Arial" w:hAnsi="Arial" w:cs="Arial"/>
          <w:sz w:val="24"/>
          <w:szCs w:val="24"/>
        </w:rPr>
        <w:t xml:space="preserve">pple or Samsung </w:t>
      </w:r>
      <w:r w:rsidR="002D0FCB" w:rsidRPr="00F548F2">
        <w:rPr>
          <w:rFonts w:ascii="Arial" w:hAnsi="Arial" w:cs="Arial"/>
          <w:sz w:val="24"/>
          <w:szCs w:val="24"/>
        </w:rPr>
        <w:t>a</w:t>
      </w:r>
      <w:r w:rsidR="0068155E" w:rsidRPr="00F548F2">
        <w:rPr>
          <w:rFonts w:ascii="Arial" w:hAnsi="Arial" w:cs="Arial"/>
          <w:sz w:val="24"/>
          <w:szCs w:val="24"/>
        </w:rPr>
        <w:t xml:space="preserve">re </w:t>
      </w:r>
      <w:r w:rsidR="00E61E28" w:rsidRPr="00F548F2">
        <w:rPr>
          <w:rFonts w:ascii="Arial" w:hAnsi="Arial" w:cs="Arial"/>
          <w:sz w:val="24"/>
          <w:szCs w:val="24"/>
        </w:rPr>
        <w:t>regular tools</w:t>
      </w:r>
      <w:r w:rsidR="0068155E" w:rsidRPr="00F548F2">
        <w:rPr>
          <w:rFonts w:ascii="Arial" w:hAnsi="Arial" w:cs="Arial"/>
          <w:sz w:val="24"/>
          <w:szCs w:val="24"/>
        </w:rPr>
        <w:t xml:space="preserve"> that continue to be useful for managing projects. A few features</w:t>
      </w:r>
      <w:r w:rsidR="00E21FA8" w:rsidRPr="00F548F2">
        <w:rPr>
          <w:rFonts w:ascii="Arial" w:hAnsi="Arial" w:cs="Arial"/>
          <w:sz w:val="24"/>
          <w:szCs w:val="24"/>
        </w:rPr>
        <w:t xml:space="preserve"> </w:t>
      </w:r>
      <w:r w:rsidR="00E61E28" w:rsidRPr="00F548F2">
        <w:rPr>
          <w:rFonts w:ascii="Arial" w:hAnsi="Arial" w:cs="Arial"/>
          <w:sz w:val="24"/>
          <w:szCs w:val="24"/>
        </w:rPr>
        <w:t>of resourcing</w:t>
      </w:r>
      <w:r w:rsidR="00E21FA8" w:rsidRPr="00F548F2">
        <w:rPr>
          <w:rFonts w:ascii="Arial" w:hAnsi="Arial" w:cs="Arial"/>
          <w:sz w:val="24"/>
          <w:szCs w:val="24"/>
        </w:rPr>
        <w:t xml:space="preserve"> </w:t>
      </w:r>
      <w:r w:rsidR="0068155E" w:rsidRPr="00F548F2">
        <w:rPr>
          <w:rFonts w:ascii="Arial" w:hAnsi="Arial" w:cs="Arial"/>
          <w:sz w:val="24"/>
          <w:szCs w:val="24"/>
        </w:rPr>
        <w:t xml:space="preserve">mobile devices as a </w:t>
      </w:r>
      <w:r w:rsidR="00E61E28" w:rsidRPr="00F548F2">
        <w:rPr>
          <w:rFonts w:ascii="Arial" w:hAnsi="Arial" w:cs="Arial"/>
          <w:sz w:val="24"/>
          <w:szCs w:val="24"/>
        </w:rPr>
        <w:t xml:space="preserve">useful </w:t>
      </w:r>
      <w:r w:rsidR="002D0FCB" w:rsidRPr="00F548F2">
        <w:rPr>
          <w:rFonts w:ascii="Arial" w:hAnsi="Arial" w:cs="Arial"/>
          <w:sz w:val="24"/>
          <w:szCs w:val="24"/>
        </w:rPr>
        <w:t>benefactor</w:t>
      </w:r>
      <w:r w:rsidR="0068155E" w:rsidRPr="00F548F2">
        <w:rPr>
          <w:rFonts w:ascii="Arial" w:hAnsi="Arial" w:cs="Arial"/>
          <w:sz w:val="24"/>
          <w:szCs w:val="24"/>
        </w:rPr>
        <w:t xml:space="preserve"> </w:t>
      </w:r>
      <w:r w:rsidR="0063009F" w:rsidRPr="00F548F2">
        <w:rPr>
          <w:rFonts w:ascii="Arial" w:hAnsi="Arial" w:cs="Arial"/>
          <w:sz w:val="24"/>
          <w:szCs w:val="24"/>
        </w:rPr>
        <w:t>are</w:t>
      </w:r>
      <w:r w:rsidR="0068155E" w:rsidRPr="00F548F2">
        <w:rPr>
          <w:rFonts w:ascii="Arial" w:hAnsi="Arial" w:cs="Arial"/>
          <w:sz w:val="24"/>
          <w:szCs w:val="24"/>
        </w:rPr>
        <w:t xml:space="preserve"> </w:t>
      </w:r>
      <w:r w:rsidR="002D0FCB" w:rsidRPr="00F548F2">
        <w:rPr>
          <w:rFonts w:ascii="Arial" w:hAnsi="Arial" w:cs="Arial"/>
          <w:sz w:val="24"/>
          <w:szCs w:val="24"/>
        </w:rPr>
        <w:t>calendars</w:t>
      </w:r>
      <w:r w:rsidR="0068155E" w:rsidRPr="00F548F2">
        <w:rPr>
          <w:rFonts w:ascii="Arial" w:hAnsi="Arial" w:cs="Arial"/>
          <w:sz w:val="24"/>
          <w:szCs w:val="24"/>
        </w:rPr>
        <w:t>, camera, maps, Facebook, skype and other social media platforms. A</w:t>
      </w:r>
      <w:r w:rsidR="00E61E28" w:rsidRPr="00F548F2">
        <w:rPr>
          <w:rFonts w:ascii="Arial" w:hAnsi="Arial" w:cs="Arial"/>
          <w:sz w:val="24"/>
          <w:szCs w:val="24"/>
        </w:rPr>
        <w:t xml:space="preserve"> case</w:t>
      </w:r>
      <w:r w:rsidR="0068155E" w:rsidRPr="00F548F2">
        <w:rPr>
          <w:rFonts w:ascii="Arial" w:hAnsi="Arial" w:cs="Arial"/>
          <w:sz w:val="24"/>
          <w:szCs w:val="24"/>
        </w:rPr>
        <w:t xml:space="preserve"> </w:t>
      </w:r>
      <w:r w:rsidR="00E61E28" w:rsidRPr="00F548F2">
        <w:rPr>
          <w:rFonts w:ascii="Arial" w:hAnsi="Arial" w:cs="Arial"/>
          <w:sz w:val="24"/>
          <w:szCs w:val="24"/>
        </w:rPr>
        <w:t xml:space="preserve">where </w:t>
      </w:r>
      <w:r w:rsidR="0068155E" w:rsidRPr="00F548F2">
        <w:rPr>
          <w:rFonts w:ascii="Arial" w:hAnsi="Arial" w:cs="Arial"/>
          <w:sz w:val="24"/>
          <w:szCs w:val="24"/>
        </w:rPr>
        <w:t xml:space="preserve">phones </w:t>
      </w:r>
      <w:r w:rsidR="00E61E28" w:rsidRPr="00F548F2">
        <w:rPr>
          <w:rFonts w:ascii="Arial" w:hAnsi="Arial" w:cs="Arial"/>
          <w:sz w:val="24"/>
          <w:szCs w:val="24"/>
        </w:rPr>
        <w:t xml:space="preserve">are </w:t>
      </w:r>
      <w:r w:rsidR="0068155E" w:rsidRPr="00F548F2">
        <w:rPr>
          <w:rFonts w:ascii="Arial" w:hAnsi="Arial" w:cs="Arial"/>
          <w:sz w:val="24"/>
          <w:szCs w:val="24"/>
        </w:rPr>
        <w:t>being used as a useful</w:t>
      </w:r>
      <w:r w:rsidR="00E61E28" w:rsidRPr="00F548F2">
        <w:rPr>
          <w:rFonts w:ascii="Arial" w:hAnsi="Arial" w:cs="Arial"/>
          <w:sz w:val="24"/>
          <w:szCs w:val="24"/>
        </w:rPr>
        <w:t xml:space="preserve"> daily</w:t>
      </w:r>
      <w:r w:rsidR="0068155E" w:rsidRPr="00F548F2">
        <w:rPr>
          <w:rFonts w:ascii="Arial" w:hAnsi="Arial" w:cs="Arial"/>
          <w:sz w:val="24"/>
          <w:szCs w:val="24"/>
        </w:rPr>
        <w:t xml:space="preserve"> tool could be as simple as capturing an image through the camera</w:t>
      </w:r>
      <w:r w:rsidR="00E61E28" w:rsidRPr="00F548F2">
        <w:rPr>
          <w:rFonts w:ascii="Arial" w:hAnsi="Arial" w:cs="Arial"/>
          <w:sz w:val="24"/>
          <w:szCs w:val="24"/>
        </w:rPr>
        <w:t xml:space="preserve">. For countless reasons such as to </w:t>
      </w:r>
      <w:r w:rsidR="0007468E" w:rsidRPr="00F548F2">
        <w:rPr>
          <w:rFonts w:ascii="Arial" w:hAnsi="Arial" w:cs="Arial"/>
          <w:sz w:val="24"/>
          <w:szCs w:val="24"/>
        </w:rPr>
        <w:t>be shared</w:t>
      </w:r>
      <w:r w:rsidR="0068155E" w:rsidRPr="00F548F2">
        <w:rPr>
          <w:rFonts w:ascii="Arial" w:hAnsi="Arial" w:cs="Arial"/>
          <w:sz w:val="24"/>
          <w:szCs w:val="24"/>
        </w:rPr>
        <w:t xml:space="preserve">, referred to </w:t>
      </w:r>
      <w:r w:rsidR="0068155E" w:rsidRPr="00F548F2">
        <w:rPr>
          <w:rFonts w:ascii="Arial" w:hAnsi="Arial" w:cs="Arial"/>
          <w:sz w:val="24"/>
          <w:szCs w:val="24"/>
        </w:rPr>
        <w:lastRenderedPageBreak/>
        <w:t xml:space="preserve">or even adjusted without the use of adding </w:t>
      </w:r>
      <w:r w:rsidR="007E032B" w:rsidRPr="00F548F2">
        <w:rPr>
          <w:rFonts w:ascii="Arial" w:hAnsi="Arial" w:cs="Arial"/>
          <w:sz w:val="24"/>
          <w:szCs w:val="24"/>
        </w:rPr>
        <w:t>further</w:t>
      </w:r>
      <w:r w:rsidR="0068155E" w:rsidRPr="00F548F2">
        <w:rPr>
          <w:rFonts w:ascii="Arial" w:hAnsi="Arial" w:cs="Arial"/>
          <w:sz w:val="24"/>
          <w:szCs w:val="24"/>
        </w:rPr>
        <w:t xml:space="preserve"> notes.  </w:t>
      </w:r>
      <w:r w:rsidR="007E032B" w:rsidRPr="00F548F2">
        <w:rPr>
          <w:rFonts w:ascii="Arial" w:hAnsi="Arial" w:cs="Arial"/>
          <w:sz w:val="24"/>
          <w:szCs w:val="24"/>
        </w:rPr>
        <w:t xml:space="preserve">Additionally, the impact of </w:t>
      </w:r>
      <w:r w:rsidR="00E61E28" w:rsidRPr="00F548F2">
        <w:rPr>
          <w:rFonts w:ascii="Arial" w:hAnsi="Arial" w:cs="Arial"/>
          <w:sz w:val="24"/>
          <w:szCs w:val="24"/>
        </w:rPr>
        <w:t>mobile devices</w:t>
      </w:r>
      <w:r w:rsidR="007E032B" w:rsidRPr="00F548F2">
        <w:rPr>
          <w:rFonts w:ascii="Arial" w:hAnsi="Arial" w:cs="Arial"/>
          <w:sz w:val="24"/>
          <w:szCs w:val="24"/>
        </w:rPr>
        <w:t xml:space="preserve"> is the benefit of</w:t>
      </w:r>
      <w:r w:rsidR="00E61E28" w:rsidRPr="00F548F2">
        <w:rPr>
          <w:rFonts w:ascii="Arial" w:hAnsi="Arial" w:cs="Arial"/>
          <w:sz w:val="24"/>
          <w:szCs w:val="24"/>
        </w:rPr>
        <w:t xml:space="preserve"> instant communicatio</w:t>
      </w:r>
      <w:r w:rsidR="007E032B" w:rsidRPr="00F548F2">
        <w:rPr>
          <w:rFonts w:ascii="Arial" w:hAnsi="Arial" w:cs="Arial"/>
          <w:sz w:val="24"/>
          <w:szCs w:val="24"/>
        </w:rPr>
        <w:t>n, is to attract attention</w:t>
      </w:r>
      <w:r w:rsidR="0063009F" w:rsidRPr="00F548F2">
        <w:rPr>
          <w:rFonts w:ascii="Arial" w:hAnsi="Arial" w:cs="Arial"/>
          <w:sz w:val="24"/>
          <w:szCs w:val="24"/>
        </w:rPr>
        <w:t xml:space="preserve"> or acknowledgment of those who are contacted. Which is extremely </w:t>
      </w:r>
      <w:r w:rsidR="007E032B" w:rsidRPr="00F548F2">
        <w:rPr>
          <w:rFonts w:ascii="Arial" w:hAnsi="Arial" w:cs="Arial"/>
          <w:sz w:val="24"/>
          <w:szCs w:val="24"/>
        </w:rPr>
        <w:t>u</w:t>
      </w:r>
      <w:r w:rsidR="0063009F" w:rsidRPr="00F548F2">
        <w:rPr>
          <w:rFonts w:ascii="Arial" w:hAnsi="Arial" w:cs="Arial"/>
          <w:sz w:val="24"/>
          <w:szCs w:val="24"/>
        </w:rPr>
        <w:t>s</w:t>
      </w:r>
      <w:r w:rsidR="007E032B" w:rsidRPr="00F548F2">
        <w:rPr>
          <w:rFonts w:ascii="Arial" w:hAnsi="Arial" w:cs="Arial"/>
          <w:sz w:val="24"/>
          <w:szCs w:val="24"/>
        </w:rPr>
        <w:t xml:space="preserve">eful </w:t>
      </w:r>
      <w:r w:rsidR="0063009F" w:rsidRPr="00F548F2">
        <w:rPr>
          <w:rFonts w:ascii="Arial" w:hAnsi="Arial" w:cs="Arial"/>
          <w:sz w:val="24"/>
          <w:szCs w:val="24"/>
        </w:rPr>
        <w:t xml:space="preserve">within managing </w:t>
      </w:r>
      <w:r w:rsidR="00431AF5" w:rsidRPr="00F548F2">
        <w:rPr>
          <w:rFonts w:ascii="Arial" w:hAnsi="Arial" w:cs="Arial"/>
          <w:sz w:val="24"/>
          <w:szCs w:val="24"/>
        </w:rPr>
        <w:t>projects</w:t>
      </w:r>
      <w:r w:rsidR="00762F3D" w:rsidRPr="00F548F2">
        <w:rPr>
          <w:rFonts w:ascii="Arial" w:hAnsi="Arial" w:cs="Arial"/>
          <w:sz w:val="24"/>
          <w:szCs w:val="24"/>
        </w:rPr>
        <w:t xml:space="preserve"> as staying connected allows the use of all information to be shared, and implemented upon the project equally, this also ensures no room for error hence communication instructing instructions for those who are uncertain.</w:t>
      </w:r>
    </w:p>
    <w:p w14:paraId="5CA078A7" w14:textId="77777777" w:rsidR="00762F3D" w:rsidRPr="00F548F2" w:rsidRDefault="00762F3D" w:rsidP="00F548F2">
      <w:pPr>
        <w:pStyle w:val="ListParagraph"/>
        <w:spacing w:line="360" w:lineRule="auto"/>
        <w:rPr>
          <w:rFonts w:ascii="Arial" w:hAnsi="Arial" w:cs="Arial"/>
          <w:sz w:val="24"/>
          <w:szCs w:val="24"/>
        </w:rPr>
      </w:pPr>
    </w:p>
    <w:p w14:paraId="5462D001" w14:textId="65557713" w:rsidR="001E0DAC" w:rsidRPr="00F548F2" w:rsidRDefault="00762F3D" w:rsidP="00F548F2">
      <w:pPr>
        <w:pStyle w:val="ListParagraph"/>
        <w:shd w:val="clear" w:color="auto" w:fill="FFFFFF"/>
        <w:spacing w:after="60" w:line="360" w:lineRule="auto"/>
        <w:rPr>
          <w:rFonts w:ascii="Arial" w:hAnsi="Arial" w:cs="Arial"/>
          <w:sz w:val="24"/>
          <w:szCs w:val="24"/>
          <w:shd w:val="clear" w:color="auto" w:fill="FFFFFF"/>
        </w:rPr>
      </w:pPr>
      <w:r w:rsidRPr="00F548F2">
        <w:rPr>
          <w:rFonts w:ascii="Arial" w:hAnsi="Arial" w:cs="Arial"/>
          <w:sz w:val="24"/>
          <w:szCs w:val="24"/>
        </w:rPr>
        <w:t xml:space="preserve"> </w:t>
      </w:r>
    </w:p>
    <w:p w14:paraId="0294145A" w14:textId="4D181503" w:rsidR="006B3B3B" w:rsidRPr="00F548F2" w:rsidRDefault="007E032B" w:rsidP="00F548F2">
      <w:pPr>
        <w:spacing w:line="360" w:lineRule="auto"/>
        <w:rPr>
          <w:rFonts w:ascii="Arial" w:hAnsi="Arial" w:cs="Arial"/>
          <w:sz w:val="24"/>
          <w:szCs w:val="24"/>
          <w:shd w:val="clear" w:color="auto" w:fill="FFFFFF"/>
        </w:rPr>
      </w:pPr>
      <w:r w:rsidRPr="00F548F2">
        <w:rPr>
          <w:rFonts w:ascii="Arial" w:hAnsi="Arial" w:cs="Arial"/>
          <w:sz w:val="24"/>
          <w:szCs w:val="24"/>
          <w:shd w:val="clear" w:color="auto" w:fill="FFFFFF"/>
        </w:rPr>
        <w:t>Being able to use tools</w:t>
      </w:r>
      <w:r w:rsidR="00665187" w:rsidRPr="00F548F2">
        <w:rPr>
          <w:rFonts w:ascii="Arial" w:hAnsi="Arial" w:cs="Arial"/>
          <w:sz w:val="24"/>
          <w:szCs w:val="24"/>
          <w:shd w:val="clear" w:color="auto" w:fill="FFFFFF"/>
        </w:rPr>
        <w:t xml:space="preserve"> </w:t>
      </w:r>
      <w:r w:rsidR="00F548F2" w:rsidRPr="00F548F2">
        <w:rPr>
          <w:rFonts w:ascii="Arial" w:hAnsi="Arial" w:cs="Arial"/>
          <w:sz w:val="24"/>
          <w:szCs w:val="24"/>
          <w:shd w:val="clear" w:color="auto" w:fill="FFFFFF"/>
        </w:rPr>
        <w:t>resourcefully,</w:t>
      </w:r>
      <w:r w:rsidRPr="00F548F2">
        <w:rPr>
          <w:rFonts w:ascii="Arial" w:hAnsi="Arial" w:cs="Arial"/>
          <w:sz w:val="24"/>
          <w:szCs w:val="24"/>
          <w:shd w:val="clear" w:color="auto" w:fill="FFFFFF"/>
        </w:rPr>
        <w:t xml:space="preserve"> is an </w:t>
      </w:r>
      <w:r w:rsidR="00CE2BF2" w:rsidRPr="00F548F2">
        <w:rPr>
          <w:rFonts w:ascii="Arial" w:hAnsi="Arial" w:cs="Arial"/>
          <w:sz w:val="24"/>
          <w:szCs w:val="24"/>
          <w:shd w:val="clear" w:color="auto" w:fill="FFFFFF"/>
        </w:rPr>
        <w:t>important</w:t>
      </w:r>
      <w:r w:rsidRPr="00F548F2">
        <w:rPr>
          <w:rFonts w:ascii="Arial" w:hAnsi="Arial" w:cs="Arial"/>
          <w:sz w:val="24"/>
          <w:szCs w:val="24"/>
          <w:shd w:val="clear" w:color="auto" w:fill="FFFFFF"/>
        </w:rPr>
        <w:t xml:space="preserve"> </w:t>
      </w:r>
      <w:r w:rsidR="00CE2BF2" w:rsidRPr="00F548F2">
        <w:rPr>
          <w:rFonts w:ascii="Arial" w:hAnsi="Arial" w:cs="Arial"/>
          <w:sz w:val="24"/>
          <w:szCs w:val="24"/>
          <w:shd w:val="clear" w:color="auto" w:fill="FFFFFF"/>
        </w:rPr>
        <w:t>cognizant that</w:t>
      </w:r>
      <w:r w:rsidRPr="00F548F2">
        <w:rPr>
          <w:rFonts w:ascii="Arial" w:hAnsi="Arial" w:cs="Arial"/>
          <w:sz w:val="24"/>
          <w:szCs w:val="24"/>
          <w:shd w:val="clear" w:color="auto" w:fill="FFFFFF"/>
        </w:rPr>
        <w:t xml:space="preserve"> should</w:t>
      </w:r>
      <w:r w:rsidR="0063009F" w:rsidRPr="00F548F2">
        <w:rPr>
          <w:rFonts w:ascii="Arial" w:hAnsi="Arial" w:cs="Arial"/>
          <w:sz w:val="24"/>
          <w:szCs w:val="24"/>
          <w:shd w:val="clear" w:color="auto" w:fill="FFFFFF"/>
        </w:rPr>
        <w:t xml:space="preserve"> offer </w:t>
      </w:r>
      <w:r w:rsidR="001E0DAC" w:rsidRPr="00F548F2">
        <w:rPr>
          <w:rFonts w:ascii="Arial" w:hAnsi="Arial" w:cs="Arial"/>
          <w:sz w:val="24"/>
          <w:szCs w:val="24"/>
          <w:shd w:val="clear" w:color="auto" w:fill="FFFFFF"/>
        </w:rPr>
        <w:t>collaboration</w:t>
      </w:r>
      <w:r w:rsidR="00665187" w:rsidRPr="00F548F2">
        <w:rPr>
          <w:rFonts w:ascii="Arial" w:hAnsi="Arial" w:cs="Arial"/>
          <w:sz w:val="24"/>
          <w:szCs w:val="24"/>
          <w:shd w:val="clear" w:color="auto" w:fill="FFFFFF"/>
        </w:rPr>
        <w:t xml:space="preserve"> and </w:t>
      </w:r>
      <w:r w:rsidR="00431AF5" w:rsidRPr="00F548F2">
        <w:rPr>
          <w:rFonts w:ascii="Arial" w:hAnsi="Arial" w:cs="Arial"/>
          <w:sz w:val="24"/>
          <w:szCs w:val="24"/>
          <w:shd w:val="clear" w:color="auto" w:fill="FFFFFF"/>
        </w:rPr>
        <w:t>connection</w:t>
      </w:r>
      <w:r w:rsidR="00CE2BF2" w:rsidRPr="00F548F2">
        <w:rPr>
          <w:rFonts w:ascii="Arial" w:hAnsi="Arial" w:cs="Arial"/>
          <w:sz w:val="24"/>
          <w:szCs w:val="24"/>
          <w:shd w:val="clear" w:color="auto" w:fill="FFFFFF"/>
        </w:rPr>
        <w:t xml:space="preserve"> </w:t>
      </w:r>
      <w:r w:rsidR="00665187" w:rsidRPr="00F548F2">
        <w:rPr>
          <w:rFonts w:ascii="Arial" w:hAnsi="Arial" w:cs="Arial"/>
          <w:sz w:val="24"/>
          <w:szCs w:val="24"/>
          <w:shd w:val="clear" w:color="auto" w:fill="FFFFFF"/>
        </w:rPr>
        <w:t xml:space="preserve">especially </w:t>
      </w:r>
      <w:r w:rsidR="00CE2BF2" w:rsidRPr="00F548F2">
        <w:rPr>
          <w:rFonts w:ascii="Arial" w:hAnsi="Arial" w:cs="Arial"/>
          <w:sz w:val="24"/>
          <w:szCs w:val="24"/>
          <w:shd w:val="clear" w:color="auto" w:fill="FFFFFF"/>
        </w:rPr>
        <w:t>to leadership roles</w:t>
      </w:r>
      <w:r w:rsidR="00665187" w:rsidRPr="00F548F2">
        <w:rPr>
          <w:rFonts w:ascii="Arial" w:hAnsi="Arial" w:cs="Arial"/>
          <w:sz w:val="24"/>
          <w:szCs w:val="24"/>
          <w:shd w:val="clear" w:color="auto" w:fill="FFFFFF"/>
        </w:rPr>
        <w:t xml:space="preserve"> to allow full use of properties</w:t>
      </w:r>
      <w:r w:rsidRPr="00F548F2">
        <w:rPr>
          <w:rFonts w:ascii="Arial" w:hAnsi="Arial" w:cs="Arial"/>
          <w:sz w:val="24"/>
          <w:szCs w:val="24"/>
          <w:shd w:val="clear" w:color="auto" w:fill="FFFFFF"/>
        </w:rPr>
        <w:t>.</w:t>
      </w:r>
      <w:r w:rsidR="00665187" w:rsidRPr="00F548F2">
        <w:rPr>
          <w:rFonts w:ascii="Arial" w:hAnsi="Arial" w:cs="Arial"/>
          <w:sz w:val="24"/>
          <w:szCs w:val="24"/>
          <w:shd w:val="clear" w:color="auto" w:fill="FFFFFF"/>
        </w:rPr>
        <w:t xml:space="preserve"> An example, </w:t>
      </w:r>
      <w:r w:rsidR="00F548F2" w:rsidRPr="00F548F2">
        <w:rPr>
          <w:rFonts w:ascii="Arial" w:hAnsi="Arial" w:cs="Arial"/>
          <w:sz w:val="24"/>
          <w:szCs w:val="24"/>
          <w:shd w:val="clear" w:color="auto" w:fill="FFFFFF"/>
        </w:rPr>
        <w:t>could either</w:t>
      </w:r>
      <w:r w:rsidR="00665187" w:rsidRPr="00F548F2">
        <w:rPr>
          <w:rFonts w:ascii="Arial" w:hAnsi="Arial" w:cs="Arial"/>
          <w:sz w:val="24"/>
          <w:szCs w:val="24"/>
          <w:shd w:val="clear" w:color="auto" w:fill="FFFFFF"/>
        </w:rPr>
        <w:t xml:space="preserve"> be</w:t>
      </w:r>
      <w:r w:rsidR="0063009F" w:rsidRPr="00F548F2">
        <w:rPr>
          <w:rFonts w:ascii="Arial" w:hAnsi="Arial" w:cs="Arial"/>
          <w:sz w:val="24"/>
          <w:szCs w:val="24"/>
          <w:shd w:val="clear" w:color="auto" w:fill="FFFFFF"/>
        </w:rPr>
        <w:t xml:space="preserve"> </w:t>
      </w:r>
      <w:r w:rsidRPr="00F548F2">
        <w:rPr>
          <w:rFonts w:ascii="Arial" w:hAnsi="Arial" w:cs="Arial"/>
          <w:sz w:val="24"/>
          <w:szCs w:val="24"/>
          <w:shd w:val="clear" w:color="auto" w:fill="FFFFFF"/>
        </w:rPr>
        <w:t xml:space="preserve">to </w:t>
      </w:r>
      <w:r w:rsidR="00CE2BF2" w:rsidRPr="00F548F2">
        <w:rPr>
          <w:rFonts w:ascii="Arial" w:hAnsi="Arial" w:cs="Arial"/>
          <w:sz w:val="24"/>
          <w:szCs w:val="24"/>
          <w:shd w:val="clear" w:color="auto" w:fill="FFFFFF"/>
        </w:rPr>
        <w:t>contact stakeholders</w:t>
      </w:r>
      <w:r w:rsidR="0063009F" w:rsidRPr="00F548F2">
        <w:rPr>
          <w:rFonts w:ascii="Arial" w:hAnsi="Arial" w:cs="Arial"/>
          <w:sz w:val="24"/>
          <w:szCs w:val="24"/>
          <w:shd w:val="clear" w:color="auto" w:fill="FFFFFF"/>
        </w:rPr>
        <w:t>,</w:t>
      </w:r>
      <w:r w:rsidR="00665187" w:rsidRPr="00F548F2">
        <w:rPr>
          <w:rFonts w:ascii="Arial" w:hAnsi="Arial" w:cs="Arial"/>
          <w:sz w:val="24"/>
          <w:szCs w:val="24"/>
          <w:shd w:val="clear" w:color="auto" w:fill="FFFFFF"/>
        </w:rPr>
        <w:t xml:space="preserve"> inform the amount of </w:t>
      </w:r>
      <w:r w:rsidR="0063009F" w:rsidRPr="00F548F2">
        <w:rPr>
          <w:rFonts w:ascii="Arial" w:hAnsi="Arial" w:cs="Arial"/>
          <w:sz w:val="24"/>
          <w:szCs w:val="24"/>
          <w:shd w:val="clear" w:color="auto" w:fill="FFFFFF"/>
        </w:rPr>
        <w:t>resources and</w:t>
      </w:r>
      <w:r w:rsidR="00665187" w:rsidRPr="00F548F2">
        <w:rPr>
          <w:rFonts w:ascii="Arial" w:hAnsi="Arial" w:cs="Arial"/>
          <w:sz w:val="24"/>
          <w:szCs w:val="24"/>
          <w:shd w:val="clear" w:color="auto" w:fill="FFFFFF"/>
        </w:rPr>
        <w:t xml:space="preserve"> to enlighten</w:t>
      </w:r>
      <w:r w:rsidR="0063009F" w:rsidRPr="00F548F2">
        <w:rPr>
          <w:rFonts w:ascii="Arial" w:hAnsi="Arial" w:cs="Arial"/>
          <w:sz w:val="24"/>
          <w:szCs w:val="24"/>
          <w:shd w:val="clear" w:color="auto" w:fill="FFFFFF"/>
        </w:rPr>
        <w:t xml:space="preserve"> others involved within the project. </w:t>
      </w:r>
      <w:r w:rsidRPr="00F548F2">
        <w:rPr>
          <w:rFonts w:ascii="Arial" w:hAnsi="Arial" w:cs="Arial"/>
          <w:sz w:val="24"/>
          <w:szCs w:val="24"/>
          <w:shd w:val="clear" w:color="auto" w:fill="FFFFFF"/>
        </w:rPr>
        <w:t xml:space="preserve"> </w:t>
      </w:r>
      <w:r w:rsidR="00B779C6" w:rsidRPr="00F548F2">
        <w:rPr>
          <w:rFonts w:ascii="Arial" w:hAnsi="Arial" w:cs="Arial"/>
          <w:sz w:val="24"/>
          <w:szCs w:val="24"/>
        </w:rPr>
        <w:t>Software and hardware solutions critically answer most above bulleted. Howeve</w:t>
      </w:r>
      <w:r w:rsidRPr="00F548F2">
        <w:rPr>
          <w:rFonts w:ascii="Arial" w:hAnsi="Arial" w:cs="Arial"/>
          <w:sz w:val="24"/>
          <w:szCs w:val="24"/>
        </w:rPr>
        <w:t xml:space="preserve">r, </w:t>
      </w:r>
      <w:proofErr w:type="gramStart"/>
      <w:r w:rsidR="00B779C6" w:rsidRPr="00F548F2">
        <w:rPr>
          <w:rFonts w:ascii="Arial" w:hAnsi="Arial" w:cs="Arial"/>
          <w:sz w:val="24"/>
          <w:szCs w:val="24"/>
        </w:rPr>
        <w:t>Not</w:t>
      </w:r>
      <w:proofErr w:type="gramEnd"/>
      <w:r w:rsidR="00B779C6" w:rsidRPr="00F548F2">
        <w:rPr>
          <w:rFonts w:ascii="Arial" w:hAnsi="Arial" w:cs="Arial"/>
          <w:sz w:val="24"/>
          <w:szCs w:val="24"/>
        </w:rPr>
        <w:t xml:space="preserve"> every project </w:t>
      </w:r>
      <w:r w:rsidRPr="00F548F2">
        <w:rPr>
          <w:rFonts w:ascii="Arial" w:hAnsi="Arial" w:cs="Arial"/>
          <w:sz w:val="24"/>
          <w:szCs w:val="24"/>
        </w:rPr>
        <w:t>manager</w:t>
      </w:r>
      <w:r w:rsidR="00B779C6" w:rsidRPr="00F548F2">
        <w:rPr>
          <w:rFonts w:ascii="Arial" w:hAnsi="Arial" w:cs="Arial"/>
          <w:sz w:val="24"/>
          <w:szCs w:val="24"/>
        </w:rPr>
        <w:t xml:space="preserve"> </w:t>
      </w:r>
      <w:r w:rsidRPr="00F548F2">
        <w:rPr>
          <w:rFonts w:ascii="Arial" w:hAnsi="Arial" w:cs="Arial"/>
          <w:sz w:val="24"/>
          <w:szCs w:val="24"/>
        </w:rPr>
        <w:t>uses</w:t>
      </w:r>
      <w:r w:rsidR="00B779C6" w:rsidRPr="00F548F2">
        <w:rPr>
          <w:rFonts w:ascii="Arial" w:hAnsi="Arial" w:cs="Arial"/>
          <w:sz w:val="24"/>
          <w:szCs w:val="24"/>
        </w:rPr>
        <w:t xml:space="preserve"> the same technique</w:t>
      </w:r>
      <w:r w:rsidRPr="00F548F2">
        <w:rPr>
          <w:rFonts w:ascii="Arial" w:hAnsi="Arial" w:cs="Arial"/>
          <w:sz w:val="24"/>
          <w:szCs w:val="24"/>
        </w:rPr>
        <w:t>s, the result of this is a project manager</w:t>
      </w:r>
      <w:r w:rsidR="00E61E28" w:rsidRPr="00F548F2">
        <w:rPr>
          <w:rFonts w:ascii="Arial" w:hAnsi="Arial" w:cs="Arial"/>
          <w:sz w:val="24"/>
          <w:szCs w:val="24"/>
        </w:rPr>
        <w:t xml:space="preserve"> experience </w:t>
      </w:r>
      <w:r w:rsidR="001D44F8" w:rsidRPr="00F548F2">
        <w:rPr>
          <w:rFonts w:ascii="Arial" w:hAnsi="Arial" w:cs="Arial"/>
          <w:sz w:val="24"/>
          <w:szCs w:val="24"/>
        </w:rPr>
        <w:t xml:space="preserve">within </w:t>
      </w:r>
      <w:r w:rsidR="00CE2BF2" w:rsidRPr="00F548F2">
        <w:rPr>
          <w:rFonts w:ascii="Arial" w:hAnsi="Arial" w:cs="Arial"/>
          <w:sz w:val="24"/>
          <w:szCs w:val="24"/>
        </w:rPr>
        <w:t>tools improves</w:t>
      </w:r>
      <w:r w:rsidRPr="00F548F2">
        <w:rPr>
          <w:rFonts w:ascii="Arial" w:hAnsi="Arial" w:cs="Arial"/>
          <w:sz w:val="24"/>
          <w:szCs w:val="24"/>
        </w:rPr>
        <w:t xml:space="preserve"> compatibility within other </w:t>
      </w:r>
      <w:r w:rsidR="00E61E28" w:rsidRPr="00F548F2">
        <w:rPr>
          <w:rFonts w:ascii="Arial" w:hAnsi="Arial" w:cs="Arial"/>
          <w:sz w:val="24"/>
          <w:szCs w:val="24"/>
        </w:rPr>
        <w:t>states that</w:t>
      </w:r>
      <w:r w:rsidRPr="00F548F2">
        <w:rPr>
          <w:rFonts w:ascii="Arial" w:hAnsi="Arial" w:cs="Arial"/>
          <w:sz w:val="24"/>
          <w:szCs w:val="24"/>
        </w:rPr>
        <w:t xml:space="preserve"> promote transportable tools for</w:t>
      </w:r>
      <w:r w:rsidR="00E61E28" w:rsidRPr="00F548F2">
        <w:rPr>
          <w:rFonts w:ascii="Arial" w:hAnsi="Arial" w:cs="Arial"/>
          <w:sz w:val="24"/>
          <w:szCs w:val="24"/>
        </w:rPr>
        <w:t xml:space="preserve"> project managers </w:t>
      </w:r>
      <w:r w:rsidRPr="00F548F2">
        <w:rPr>
          <w:rFonts w:ascii="Arial" w:hAnsi="Arial" w:cs="Arial"/>
          <w:sz w:val="24"/>
          <w:szCs w:val="24"/>
        </w:rPr>
        <w:t xml:space="preserve">that </w:t>
      </w:r>
      <w:r w:rsidR="00E61E28" w:rsidRPr="00F548F2">
        <w:rPr>
          <w:rFonts w:ascii="Arial" w:hAnsi="Arial" w:cs="Arial"/>
          <w:sz w:val="24"/>
          <w:szCs w:val="24"/>
        </w:rPr>
        <w:t xml:space="preserve">are constantly on the </w:t>
      </w:r>
      <w:r w:rsidRPr="00F548F2">
        <w:rPr>
          <w:rFonts w:ascii="Arial" w:hAnsi="Arial" w:cs="Arial"/>
          <w:sz w:val="24"/>
          <w:szCs w:val="24"/>
        </w:rPr>
        <w:t>go.</w:t>
      </w:r>
      <w:r w:rsidR="00E61E28" w:rsidRPr="00F548F2">
        <w:rPr>
          <w:rFonts w:ascii="Arial" w:hAnsi="Arial" w:cs="Arial"/>
          <w:sz w:val="24"/>
          <w:szCs w:val="24"/>
        </w:rPr>
        <w:t xml:space="preserve"> </w:t>
      </w:r>
    </w:p>
    <w:p w14:paraId="200B81F0" w14:textId="1DCD8B13" w:rsidR="00675749" w:rsidRPr="00F548F2" w:rsidRDefault="00675749" w:rsidP="00F548F2">
      <w:pPr>
        <w:pStyle w:val="Heading1"/>
        <w:spacing w:line="360" w:lineRule="auto"/>
        <w:rPr>
          <w:rFonts w:ascii="Arial" w:hAnsi="Arial" w:cs="Arial"/>
          <w:b w:val="0"/>
          <w:bCs w:val="0"/>
          <w:color w:val="auto"/>
          <w:sz w:val="24"/>
          <w:szCs w:val="24"/>
        </w:rPr>
      </w:pPr>
      <w:bookmarkStart w:id="6" w:name="_Toc23857921"/>
      <w:r w:rsidRPr="00F548F2">
        <w:rPr>
          <w:rFonts w:ascii="Arial" w:hAnsi="Arial" w:cs="Arial"/>
          <w:b w:val="0"/>
          <w:bCs w:val="0"/>
          <w:color w:val="auto"/>
          <w:sz w:val="24"/>
          <w:szCs w:val="24"/>
        </w:rPr>
        <w:t>consider the management of appropriate stakeholders and of risk</w:t>
      </w:r>
      <w:bookmarkEnd w:id="6"/>
    </w:p>
    <w:p w14:paraId="7B0A5B27" w14:textId="3D581055" w:rsidR="00022EA9" w:rsidRPr="00F548F2" w:rsidRDefault="00AB58C0" w:rsidP="00F548F2">
      <w:pPr>
        <w:spacing w:line="360" w:lineRule="auto"/>
        <w:rPr>
          <w:rFonts w:ascii="Arial" w:hAnsi="Arial" w:cs="Arial"/>
          <w:sz w:val="24"/>
          <w:szCs w:val="24"/>
          <w:shd w:val="clear" w:color="auto" w:fill="FFFFFF"/>
        </w:rPr>
      </w:pPr>
      <w:r w:rsidRPr="00F548F2">
        <w:rPr>
          <w:rFonts w:ascii="Arial" w:hAnsi="Arial" w:cs="Arial"/>
        </w:rPr>
        <w:t xml:space="preserve">stakeholders are people who invest money or sponsor the idea of the project. </w:t>
      </w:r>
      <w:r w:rsidR="00675749" w:rsidRPr="00F548F2">
        <w:rPr>
          <w:rFonts w:ascii="Arial" w:hAnsi="Arial" w:cs="Arial"/>
          <w:sz w:val="24"/>
          <w:szCs w:val="24"/>
          <w:shd w:val="clear" w:color="auto" w:fill="FFFFFF"/>
        </w:rPr>
        <w:t>referring to (PMI) project management institute, the term stakeholder during project organisation is</w:t>
      </w:r>
      <w:sdt>
        <w:sdtPr>
          <w:rPr>
            <w:rFonts w:ascii="Arial" w:hAnsi="Arial" w:cs="Arial"/>
            <w:sz w:val="24"/>
            <w:szCs w:val="24"/>
            <w:shd w:val="clear" w:color="auto" w:fill="FFFFFF"/>
          </w:rPr>
          <w:id w:val="1718239003"/>
          <w:citation/>
        </w:sdtPr>
        <w:sdtEndPr/>
        <w:sdtContent>
          <w:r w:rsidR="00675749" w:rsidRPr="00F548F2">
            <w:rPr>
              <w:rFonts w:ascii="Arial" w:hAnsi="Arial" w:cs="Arial"/>
              <w:sz w:val="24"/>
              <w:szCs w:val="24"/>
              <w:shd w:val="clear" w:color="auto" w:fill="FFFFFF"/>
            </w:rPr>
            <w:fldChar w:fldCharType="begin"/>
          </w:r>
          <w:r w:rsidR="00675749" w:rsidRPr="00F548F2">
            <w:rPr>
              <w:rFonts w:ascii="Arial" w:hAnsi="Arial" w:cs="Arial"/>
              <w:sz w:val="24"/>
              <w:szCs w:val="24"/>
              <w:shd w:val="clear" w:color="auto" w:fill="FFFFFF"/>
            </w:rPr>
            <w:instrText xml:space="preserve"> CITATION Cle86 \l 2057 </w:instrText>
          </w:r>
          <w:r w:rsidR="00675749" w:rsidRPr="00F548F2">
            <w:rPr>
              <w:rFonts w:ascii="Arial" w:hAnsi="Arial" w:cs="Arial"/>
              <w:sz w:val="24"/>
              <w:szCs w:val="24"/>
              <w:shd w:val="clear" w:color="auto" w:fill="FFFFFF"/>
            </w:rPr>
            <w:fldChar w:fldCharType="separate"/>
          </w:r>
          <w:r w:rsidR="00CE2BF2" w:rsidRPr="00F548F2">
            <w:rPr>
              <w:rFonts w:ascii="Arial" w:hAnsi="Arial" w:cs="Arial"/>
              <w:noProof/>
              <w:sz w:val="24"/>
              <w:szCs w:val="24"/>
              <w:shd w:val="clear" w:color="auto" w:fill="FFFFFF"/>
            </w:rPr>
            <w:t xml:space="preserve"> (Cleland, 1986)</w:t>
          </w:r>
          <w:r w:rsidR="00675749" w:rsidRPr="00F548F2">
            <w:rPr>
              <w:rFonts w:ascii="Arial" w:hAnsi="Arial" w:cs="Arial"/>
              <w:sz w:val="24"/>
              <w:szCs w:val="24"/>
              <w:shd w:val="clear" w:color="auto" w:fill="FFFFFF"/>
            </w:rPr>
            <w:fldChar w:fldCharType="end"/>
          </w:r>
        </w:sdtContent>
      </w:sdt>
      <w:r w:rsidR="00AD3658" w:rsidRPr="00F548F2">
        <w:rPr>
          <w:rFonts w:ascii="Arial" w:hAnsi="Arial" w:cs="Arial"/>
          <w:sz w:val="24"/>
          <w:szCs w:val="24"/>
          <w:shd w:val="clear" w:color="auto" w:fill="FFFFFF"/>
        </w:rPr>
        <w:t xml:space="preserve"> an organisation or group who can be affected or affect</w:t>
      </w:r>
      <w:r w:rsidRPr="00F548F2">
        <w:rPr>
          <w:rFonts w:ascii="Arial" w:hAnsi="Arial" w:cs="Arial"/>
          <w:sz w:val="24"/>
          <w:szCs w:val="24"/>
          <w:shd w:val="clear" w:color="auto" w:fill="FFFFFF"/>
        </w:rPr>
        <w:t>ed by</w:t>
      </w:r>
      <w:r w:rsidR="00AD3658" w:rsidRPr="00F548F2">
        <w:rPr>
          <w:rFonts w:ascii="Arial" w:hAnsi="Arial" w:cs="Arial"/>
          <w:sz w:val="24"/>
          <w:szCs w:val="24"/>
          <w:shd w:val="clear" w:color="auto" w:fill="FFFFFF"/>
        </w:rPr>
        <w:t xml:space="preserve"> decisions </w:t>
      </w:r>
      <w:r w:rsidRPr="00F548F2">
        <w:rPr>
          <w:rFonts w:ascii="Arial" w:hAnsi="Arial" w:cs="Arial"/>
          <w:sz w:val="24"/>
          <w:szCs w:val="24"/>
          <w:shd w:val="clear" w:color="auto" w:fill="FFFFFF"/>
        </w:rPr>
        <w:t>o</w:t>
      </w:r>
      <w:r w:rsidR="00AD3658" w:rsidRPr="00F548F2">
        <w:rPr>
          <w:rFonts w:ascii="Arial" w:hAnsi="Arial" w:cs="Arial"/>
          <w:sz w:val="24"/>
          <w:szCs w:val="24"/>
          <w:shd w:val="clear" w:color="auto" w:fill="FFFFFF"/>
        </w:rPr>
        <w:t>f a project.</w:t>
      </w:r>
    </w:p>
    <w:p w14:paraId="38DF026C" w14:textId="54200135" w:rsidR="00AA0C9E" w:rsidRPr="00F548F2" w:rsidRDefault="00BA55B0" w:rsidP="00F548F2">
      <w:pPr>
        <w:spacing w:line="360" w:lineRule="auto"/>
        <w:rPr>
          <w:rFonts w:ascii="Arial" w:hAnsi="Arial" w:cs="Arial"/>
          <w:sz w:val="24"/>
          <w:szCs w:val="24"/>
          <w:shd w:val="clear" w:color="auto" w:fill="FFFFFF"/>
        </w:rPr>
      </w:pPr>
      <w:r w:rsidRPr="00F548F2">
        <w:rPr>
          <w:rFonts w:ascii="Arial" w:hAnsi="Arial" w:cs="Arial"/>
          <w:sz w:val="24"/>
          <w:szCs w:val="24"/>
          <w:shd w:val="clear" w:color="auto" w:fill="FFFFFF"/>
        </w:rPr>
        <w:t xml:space="preserve">Stakeholder </w:t>
      </w:r>
      <w:r w:rsidR="00855AC6" w:rsidRPr="00F548F2">
        <w:rPr>
          <w:rFonts w:ascii="Arial" w:hAnsi="Arial" w:cs="Arial"/>
          <w:sz w:val="24"/>
          <w:szCs w:val="24"/>
          <w:shd w:val="clear" w:color="auto" w:fill="FFFFFF"/>
        </w:rPr>
        <w:t>Risk management identifies threats and opportunities in reliance to sponsors</w:t>
      </w:r>
      <w:r w:rsidR="0017634A" w:rsidRPr="00F548F2">
        <w:rPr>
          <w:rFonts w:ascii="Arial" w:hAnsi="Arial" w:cs="Arial"/>
          <w:sz w:val="24"/>
          <w:szCs w:val="24"/>
          <w:shd w:val="clear" w:color="auto" w:fill="FFFFFF"/>
        </w:rPr>
        <w:t xml:space="preserve">, </w:t>
      </w:r>
      <w:r w:rsidR="00855AC6" w:rsidRPr="00F548F2">
        <w:rPr>
          <w:rFonts w:ascii="Arial" w:hAnsi="Arial" w:cs="Arial"/>
          <w:sz w:val="24"/>
          <w:szCs w:val="24"/>
          <w:shd w:val="clear" w:color="auto" w:fill="FFFFFF"/>
        </w:rPr>
        <w:t>development strategies focus on minimizing threats and benefit from opportunities.</w:t>
      </w:r>
      <w:r w:rsidR="00EA65F8" w:rsidRPr="00F548F2">
        <w:rPr>
          <w:rFonts w:ascii="Arial" w:hAnsi="Arial" w:cs="Arial"/>
          <w:sz w:val="24"/>
          <w:szCs w:val="24"/>
          <w:shd w:val="clear" w:color="auto" w:fill="FFFFFF"/>
        </w:rPr>
        <w:t xml:space="preserve"> </w:t>
      </w:r>
      <w:r w:rsidR="00855AC6" w:rsidRPr="00F548F2">
        <w:rPr>
          <w:rFonts w:ascii="Arial" w:hAnsi="Arial" w:cs="Arial"/>
          <w:sz w:val="24"/>
          <w:szCs w:val="24"/>
          <w:shd w:val="clear" w:color="auto" w:fill="FFFFFF"/>
        </w:rPr>
        <w:t>Well-thought-out</w:t>
      </w:r>
      <w:r w:rsidRPr="00F548F2">
        <w:rPr>
          <w:rFonts w:ascii="Arial" w:hAnsi="Arial" w:cs="Arial"/>
          <w:sz w:val="24"/>
          <w:szCs w:val="24"/>
          <w:shd w:val="clear" w:color="auto" w:fill="FFFFFF"/>
        </w:rPr>
        <w:t xml:space="preserve"> </w:t>
      </w:r>
      <w:r w:rsidR="00855AC6" w:rsidRPr="00F548F2">
        <w:rPr>
          <w:rFonts w:ascii="Arial" w:hAnsi="Arial" w:cs="Arial"/>
          <w:sz w:val="24"/>
          <w:szCs w:val="24"/>
          <w:shd w:val="clear" w:color="auto" w:fill="FFFFFF"/>
        </w:rPr>
        <w:t>tactical</w:t>
      </w:r>
      <w:r w:rsidRPr="00F548F2">
        <w:rPr>
          <w:rFonts w:ascii="Arial" w:hAnsi="Arial" w:cs="Arial"/>
          <w:sz w:val="24"/>
          <w:szCs w:val="24"/>
          <w:shd w:val="clear" w:color="auto" w:fill="FFFFFF"/>
        </w:rPr>
        <w:t xml:space="preserve"> planning</w:t>
      </w:r>
      <w:r w:rsidR="007C483E" w:rsidRPr="00F548F2">
        <w:rPr>
          <w:rFonts w:ascii="Arial" w:hAnsi="Arial" w:cs="Arial"/>
          <w:sz w:val="24"/>
          <w:szCs w:val="24"/>
          <w:shd w:val="clear" w:color="auto" w:fill="FFFFFF"/>
        </w:rPr>
        <w:t xml:space="preserve">, </w:t>
      </w:r>
      <w:r w:rsidR="00855AC6" w:rsidRPr="00F548F2">
        <w:rPr>
          <w:rFonts w:ascii="Arial" w:hAnsi="Arial" w:cs="Arial"/>
          <w:sz w:val="24"/>
          <w:szCs w:val="24"/>
          <w:shd w:val="clear" w:color="auto" w:fill="FFFFFF"/>
        </w:rPr>
        <w:t xml:space="preserve">on </w:t>
      </w:r>
      <w:r w:rsidR="005D4D1A" w:rsidRPr="00F548F2">
        <w:rPr>
          <w:rFonts w:ascii="Arial" w:hAnsi="Arial" w:cs="Arial"/>
          <w:sz w:val="24"/>
          <w:szCs w:val="24"/>
          <w:shd w:val="clear" w:color="auto" w:fill="FFFFFF"/>
        </w:rPr>
        <w:t>an organisational</w:t>
      </w:r>
      <w:r w:rsidR="007C483E" w:rsidRPr="00F548F2">
        <w:rPr>
          <w:rFonts w:ascii="Arial" w:hAnsi="Arial" w:cs="Arial"/>
          <w:sz w:val="24"/>
          <w:szCs w:val="24"/>
          <w:shd w:val="clear" w:color="auto" w:fill="FFFFFF"/>
        </w:rPr>
        <w:t xml:space="preserve"> leve</w:t>
      </w:r>
      <w:r w:rsidR="00E477EF" w:rsidRPr="00F548F2">
        <w:rPr>
          <w:rFonts w:ascii="Arial" w:hAnsi="Arial" w:cs="Arial"/>
          <w:sz w:val="24"/>
          <w:szCs w:val="24"/>
          <w:shd w:val="clear" w:color="auto" w:fill="FFFFFF"/>
        </w:rPr>
        <w:t>l</w:t>
      </w:r>
      <w:r w:rsidR="005D4D1A" w:rsidRPr="00F548F2">
        <w:rPr>
          <w:rFonts w:ascii="Arial" w:hAnsi="Arial" w:cs="Arial"/>
          <w:sz w:val="24"/>
          <w:szCs w:val="24"/>
          <w:shd w:val="clear" w:color="auto" w:fill="FFFFFF"/>
        </w:rPr>
        <w:t xml:space="preserve"> can implement a </w:t>
      </w:r>
      <w:r w:rsidR="00F97753" w:rsidRPr="00F548F2">
        <w:rPr>
          <w:rFonts w:ascii="Arial" w:hAnsi="Arial" w:cs="Arial"/>
          <w:sz w:val="24"/>
          <w:szCs w:val="24"/>
          <w:shd w:val="clear" w:color="auto" w:fill="FFFFFF"/>
        </w:rPr>
        <w:t xml:space="preserve">variety of tools or techniques to recognise and understand the prospects of key interests </w:t>
      </w:r>
      <w:r w:rsidR="00F148A7" w:rsidRPr="00F548F2">
        <w:rPr>
          <w:rFonts w:ascii="Arial" w:hAnsi="Arial" w:cs="Arial"/>
          <w:sz w:val="24"/>
          <w:szCs w:val="24"/>
          <w:shd w:val="clear" w:color="auto" w:fill="FFFFFF"/>
        </w:rPr>
        <w:t>internally</w:t>
      </w:r>
      <w:r w:rsidR="00F97753" w:rsidRPr="00F548F2">
        <w:rPr>
          <w:rFonts w:ascii="Arial" w:hAnsi="Arial" w:cs="Arial"/>
          <w:sz w:val="24"/>
          <w:szCs w:val="24"/>
          <w:shd w:val="clear" w:color="auto" w:fill="FFFFFF"/>
        </w:rPr>
        <w:t xml:space="preserve"> and externally </w:t>
      </w:r>
      <w:r w:rsidR="00F167C2" w:rsidRPr="00F548F2">
        <w:rPr>
          <w:rFonts w:ascii="Arial" w:hAnsi="Arial" w:cs="Arial"/>
          <w:sz w:val="24"/>
          <w:szCs w:val="24"/>
          <w:shd w:val="clear" w:color="auto" w:fill="FFFFFF"/>
        </w:rPr>
        <w:t>of project</w:t>
      </w:r>
      <w:r w:rsidR="00F97753" w:rsidRPr="00F548F2">
        <w:rPr>
          <w:rFonts w:ascii="Arial" w:hAnsi="Arial" w:cs="Arial"/>
          <w:sz w:val="24"/>
          <w:szCs w:val="24"/>
          <w:shd w:val="clear" w:color="auto" w:fill="FFFFFF"/>
        </w:rPr>
        <w:t xml:space="preserve"> environment. </w:t>
      </w:r>
    </w:p>
    <w:p w14:paraId="02CC71F0" w14:textId="05E3C571" w:rsidR="001E0DAC" w:rsidRPr="00F548F2" w:rsidRDefault="001E0DAC" w:rsidP="00F548F2">
      <w:pPr>
        <w:spacing w:line="360" w:lineRule="auto"/>
        <w:rPr>
          <w:rFonts w:ascii="Arial" w:hAnsi="Arial" w:cs="Arial"/>
          <w:sz w:val="24"/>
          <w:szCs w:val="24"/>
          <w:shd w:val="clear" w:color="auto" w:fill="FFFFFF"/>
        </w:rPr>
      </w:pPr>
      <w:r w:rsidRPr="00F548F2">
        <w:rPr>
          <w:rFonts w:ascii="Arial" w:hAnsi="Arial" w:cs="Arial"/>
          <w:sz w:val="24"/>
          <w:szCs w:val="24"/>
          <w:shd w:val="clear" w:color="auto" w:fill="FFFFFF"/>
        </w:rPr>
        <w:lastRenderedPageBreak/>
        <w:t>Discussing</w:t>
      </w:r>
      <w:r w:rsidR="005D4D1A" w:rsidRPr="00F548F2">
        <w:rPr>
          <w:rFonts w:ascii="Arial" w:hAnsi="Arial" w:cs="Arial"/>
          <w:sz w:val="24"/>
          <w:szCs w:val="24"/>
          <w:shd w:val="clear" w:color="auto" w:fill="FFFFFF"/>
        </w:rPr>
        <w:t xml:space="preserve"> </w:t>
      </w:r>
      <w:r w:rsidR="00F167C2" w:rsidRPr="00F548F2">
        <w:rPr>
          <w:rFonts w:ascii="Arial" w:hAnsi="Arial" w:cs="Arial"/>
          <w:sz w:val="24"/>
          <w:szCs w:val="24"/>
          <w:shd w:val="clear" w:color="auto" w:fill="FFFFFF"/>
        </w:rPr>
        <w:t xml:space="preserve">Stakeholders </w:t>
      </w:r>
      <w:r w:rsidRPr="00F548F2">
        <w:rPr>
          <w:rFonts w:ascii="Arial" w:hAnsi="Arial" w:cs="Arial"/>
          <w:sz w:val="24"/>
          <w:szCs w:val="24"/>
          <w:shd w:val="clear" w:color="auto" w:fill="FFFFFF"/>
        </w:rPr>
        <w:t>main</w:t>
      </w:r>
      <w:r w:rsidR="008241F0" w:rsidRPr="00F548F2">
        <w:rPr>
          <w:rFonts w:ascii="Arial" w:hAnsi="Arial" w:cs="Arial"/>
          <w:sz w:val="24"/>
          <w:szCs w:val="24"/>
          <w:shd w:val="clear" w:color="auto" w:fill="FFFFFF"/>
        </w:rPr>
        <w:t xml:space="preserve"> </w:t>
      </w:r>
      <w:r w:rsidR="00E25427" w:rsidRPr="00F548F2">
        <w:rPr>
          <w:rFonts w:ascii="Arial" w:hAnsi="Arial" w:cs="Arial"/>
          <w:sz w:val="24"/>
          <w:szCs w:val="24"/>
          <w:shd w:val="clear" w:color="auto" w:fill="FFFFFF"/>
        </w:rPr>
        <w:t>interests, is</w:t>
      </w:r>
      <w:r w:rsidR="00172D3F" w:rsidRPr="00F548F2">
        <w:rPr>
          <w:rFonts w:ascii="Arial" w:hAnsi="Arial" w:cs="Arial"/>
          <w:sz w:val="24"/>
          <w:szCs w:val="24"/>
          <w:shd w:val="clear" w:color="auto" w:fill="FFFFFF"/>
        </w:rPr>
        <w:t xml:space="preserve"> important</w:t>
      </w:r>
      <w:r w:rsidR="00AA0C9E" w:rsidRPr="00F548F2">
        <w:rPr>
          <w:rFonts w:ascii="Arial" w:hAnsi="Arial" w:cs="Arial"/>
          <w:sz w:val="24"/>
          <w:szCs w:val="24"/>
          <w:shd w:val="clear" w:color="auto" w:fill="FFFFFF"/>
        </w:rPr>
        <w:t xml:space="preserve"> </w:t>
      </w:r>
      <w:r w:rsidR="00172D3F" w:rsidRPr="00F548F2">
        <w:rPr>
          <w:rFonts w:ascii="Arial" w:hAnsi="Arial" w:cs="Arial"/>
          <w:sz w:val="24"/>
          <w:szCs w:val="24"/>
          <w:shd w:val="clear" w:color="auto" w:fill="FFFFFF"/>
        </w:rPr>
        <w:t xml:space="preserve">that </w:t>
      </w:r>
      <w:r w:rsidR="00507D11" w:rsidRPr="00F548F2">
        <w:rPr>
          <w:rFonts w:ascii="Arial" w:hAnsi="Arial" w:cs="Arial"/>
          <w:sz w:val="24"/>
          <w:szCs w:val="24"/>
          <w:shd w:val="clear" w:color="auto" w:fill="FFFFFF"/>
        </w:rPr>
        <w:t>devotion</w:t>
      </w:r>
      <w:r w:rsidR="00172D3F" w:rsidRPr="00F548F2">
        <w:rPr>
          <w:rFonts w:ascii="Arial" w:hAnsi="Arial" w:cs="Arial"/>
          <w:sz w:val="24"/>
          <w:szCs w:val="24"/>
          <w:shd w:val="clear" w:color="auto" w:fill="FFFFFF"/>
        </w:rPr>
        <w:t xml:space="preserve"> to </w:t>
      </w:r>
      <w:r w:rsidR="00507D11" w:rsidRPr="00F548F2">
        <w:rPr>
          <w:rFonts w:ascii="Arial" w:hAnsi="Arial" w:cs="Arial"/>
          <w:sz w:val="24"/>
          <w:szCs w:val="24"/>
          <w:shd w:val="clear" w:color="auto" w:fill="FFFFFF"/>
        </w:rPr>
        <w:t>confirmation</w:t>
      </w:r>
      <w:r w:rsidR="00CC0C0B" w:rsidRPr="00F548F2">
        <w:rPr>
          <w:rFonts w:ascii="Arial" w:hAnsi="Arial" w:cs="Arial"/>
          <w:sz w:val="24"/>
          <w:szCs w:val="24"/>
          <w:shd w:val="clear" w:color="auto" w:fill="FFFFFF"/>
        </w:rPr>
        <w:t xml:space="preserve"> </w:t>
      </w:r>
      <w:r w:rsidR="00507D11" w:rsidRPr="00F548F2">
        <w:rPr>
          <w:rFonts w:ascii="Arial" w:hAnsi="Arial" w:cs="Arial"/>
          <w:sz w:val="24"/>
          <w:szCs w:val="24"/>
          <w:shd w:val="clear" w:color="auto" w:fill="FFFFFF"/>
        </w:rPr>
        <w:t xml:space="preserve">and </w:t>
      </w:r>
      <w:r w:rsidR="00CC0C0B" w:rsidRPr="00F548F2">
        <w:rPr>
          <w:rFonts w:ascii="Arial" w:hAnsi="Arial" w:cs="Arial"/>
          <w:sz w:val="24"/>
          <w:szCs w:val="24"/>
          <w:shd w:val="clear" w:color="auto" w:fill="FFFFFF"/>
        </w:rPr>
        <w:t>implementation in their</w:t>
      </w:r>
      <w:r w:rsidRPr="00F548F2">
        <w:rPr>
          <w:rFonts w:ascii="Arial" w:hAnsi="Arial" w:cs="Arial"/>
          <w:sz w:val="24"/>
          <w:szCs w:val="24"/>
          <w:shd w:val="clear" w:color="auto" w:fill="FFFFFF"/>
        </w:rPr>
        <w:t xml:space="preserve"> needs are met</w:t>
      </w:r>
      <w:r w:rsidR="008241F0" w:rsidRPr="00F548F2">
        <w:rPr>
          <w:rFonts w:ascii="Arial" w:hAnsi="Arial" w:cs="Arial"/>
          <w:sz w:val="24"/>
          <w:szCs w:val="24"/>
          <w:shd w:val="clear" w:color="auto" w:fill="FFFFFF"/>
        </w:rPr>
        <w:t>,</w:t>
      </w:r>
      <w:r w:rsidR="008026C5" w:rsidRPr="00F548F2">
        <w:rPr>
          <w:rFonts w:ascii="Arial" w:hAnsi="Arial" w:cs="Arial"/>
          <w:sz w:val="24"/>
          <w:szCs w:val="24"/>
          <w:shd w:val="clear" w:color="auto" w:fill="FFFFFF"/>
        </w:rPr>
        <w:t xml:space="preserve"> to prevent risk of </w:t>
      </w:r>
      <w:r w:rsidR="00434A62" w:rsidRPr="00F548F2">
        <w:rPr>
          <w:rFonts w:ascii="Arial" w:hAnsi="Arial" w:cs="Arial"/>
          <w:sz w:val="24"/>
          <w:szCs w:val="24"/>
          <w:shd w:val="clear" w:color="auto" w:fill="FFFFFF"/>
        </w:rPr>
        <w:t>operational shut down</w:t>
      </w:r>
      <w:r w:rsidR="00AA0C9E" w:rsidRPr="00F548F2">
        <w:rPr>
          <w:rFonts w:ascii="Arial" w:hAnsi="Arial" w:cs="Arial"/>
          <w:sz w:val="24"/>
          <w:szCs w:val="24"/>
          <w:shd w:val="clear" w:color="auto" w:fill="FFFFFF"/>
        </w:rPr>
        <w:t>, a</w:t>
      </w:r>
      <w:r w:rsidR="008241F0" w:rsidRPr="00F548F2">
        <w:rPr>
          <w:rFonts w:ascii="Arial" w:hAnsi="Arial" w:cs="Arial"/>
          <w:sz w:val="24"/>
          <w:szCs w:val="24"/>
          <w:shd w:val="clear" w:color="auto" w:fill="FFFFFF"/>
        </w:rPr>
        <w:t xml:space="preserve">s </w:t>
      </w:r>
      <w:r w:rsidR="00977731" w:rsidRPr="00F548F2">
        <w:rPr>
          <w:rFonts w:ascii="Arial" w:hAnsi="Arial" w:cs="Arial"/>
          <w:sz w:val="24"/>
          <w:szCs w:val="24"/>
          <w:shd w:val="clear" w:color="auto" w:fill="FFFFFF"/>
        </w:rPr>
        <w:t>if</w:t>
      </w:r>
      <w:r w:rsidR="00AA0C9E" w:rsidRPr="00F548F2">
        <w:rPr>
          <w:rFonts w:ascii="Arial" w:hAnsi="Arial" w:cs="Arial"/>
          <w:sz w:val="24"/>
          <w:szCs w:val="24"/>
          <w:shd w:val="clear" w:color="auto" w:fill="FFFFFF"/>
        </w:rPr>
        <w:t xml:space="preserve"> sponsors</w:t>
      </w:r>
      <w:r w:rsidR="00977731" w:rsidRPr="00F548F2">
        <w:rPr>
          <w:rFonts w:ascii="Arial" w:hAnsi="Arial" w:cs="Arial"/>
          <w:sz w:val="24"/>
          <w:szCs w:val="24"/>
          <w:shd w:val="clear" w:color="auto" w:fill="FFFFFF"/>
        </w:rPr>
        <w:t xml:space="preserve"> </w:t>
      </w:r>
      <w:r w:rsidRPr="00F548F2">
        <w:rPr>
          <w:rFonts w:ascii="Arial" w:hAnsi="Arial" w:cs="Arial"/>
          <w:sz w:val="24"/>
          <w:szCs w:val="24"/>
          <w:shd w:val="clear" w:color="auto" w:fill="FFFFFF"/>
        </w:rPr>
        <w:t>goods</w:t>
      </w:r>
      <w:r w:rsidR="007920DA" w:rsidRPr="00F548F2">
        <w:rPr>
          <w:rFonts w:ascii="Arial" w:hAnsi="Arial" w:cs="Arial"/>
          <w:sz w:val="24"/>
          <w:szCs w:val="24"/>
          <w:shd w:val="clear" w:color="auto" w:fill="FFFFFF"/>
        </w:rPr>
        <w:t xml:space="preserve"> are not </w:t>
      </w:r>
      <w:r w:rsidRPr="00F548F2">
        <w:rPr>
          <w:rFonts w:ascii="Arial" w:hAnsi="Arial" w:cs="Arial"/>
          <w:sz w:val="24"/>
          <w:szCs w:val="24"/>
          <w:shd w:val="clear" w:color="auto" w:fill="FFFFFF"/>
        </w:rPr>
        <w:t>accounted for</w:t>
      </w:r>
      <w:r w:rsidR="00EA65F8" w:rsidRPr="00F548F2">
        <w:rPr>
          <w:rFonts w:ascii="Arial" w:hAnsi="Arial" w:cs="Arial"/>
          <w:sz w:val="24"/>
          <w:szCs w:val="24"/>
          <w:shd w:val="clear" w:color="auto" w:fill="FFFFFF"/>
        </w:rPr>
        <w:t>,</w:t>
      </w:r>
      <w:r w:rsidRPr="00F548F2">
        <w:rPr>
          <w:rFonts w:ascii="Arial" w:hAnsi="Arial" w:cs="Arial"/>
          <w:sz w:val="24"/>
          <w:szCs w:val="24"/>
          <w:shd w:val="clear" w:color="auto" w:fill="FFFFFF"/>
        </w:rPr>
        <w:t xml:space="preserve"> </w:t>
      </w:r>
      <w:r w:rsidR="00EA65F8" w:rsidRPr="00F548F2">
        <w:rPr>
          <w:rFonts w:ascii="Arial" w:hAnsi="Arial" w:cs="Arial"/>
          <w:sz w:val="24"/>
          <w:szCs w:val="24"/>
          <w:shd w:val="clear" w:color="auto" w:fill="FFFFFF"/>
        </w:rPr>
        <w:t>then the</w:t>
      </w:r>
      <w:r w:rsidRPr="00F548F2">
        <w:rPr>
          <w:rFonts w:ascii="Arial" w:hAnsi="Arial" w:cs="Arial"/>
          <w:sz w:val="24"/>
          <w:szCs w:val="24"/>
          <w:shd w:val="clear" w:color="auto" w:fill="FFFFFF"/>
        </w:rPr>
        <w:t xml:space="preserve"> </w:t>
      </w:r>
      <w:r w:rsidR="00EA65F8" w:rsidRPr="00F548F2">
        <w:rPr>
          <w:rFonts w:ascii="Arial" w:hAnsi="Arial" w:cs="Arial"/>
          <w:sz w:val="24"/>
          <w:szCs w:val="24"/>
          <w:shd w:val="clear" w:color="auto" w:fill="FFFFFF"/>
        </w:rPr>
        <w:t xml:space="preserve">repercussions </w:t>
      </w:r>
      <w:proofErr w:type="gramStart"/>
      <w:r w:rsidR="00EA65F8" w:rsidRPr="00F548F2">
        <w:rPr>
          <w:rFonts w:ascii="Arial" w:hAnsi="Arial" w:cs="Arial"/>
          <w:sz w:val="24"/>
          <w:szCs w:val="24"/>
          <w:shd w:val="clear" w:color="auto" w:fill="FFFFFF"/>
        </w:rPr>
        <w:t xml:space="preserve">for  </w:t>
      </w:r>
      <w:r w:rsidRPr="00F548F2">
        <w:rPr>
          <w:rFonts w:ascii="Arial" w:hAnsi="Arial" w:cs="Arial"/>
          <w:sz w:val="24"/>
          <w:szCs w:val="24"/>
          <w:shd w:val="clear" w:color="auto" w:fill="FFFFFF"/>
        </w:rPr>
        <w:t>the</w:t>
      </w:r>
      <w:proofErr w:type="gramEnd"/>
      <w:r w:rsidRPr="00F548F2">
        <w:rPr>
          <w:rFonts w:ascii="Arial" w:hAnsi="Arial" w:cs="Arial"/>
          <w:sz w:val="24"/>
          <w:szCs w:val="24"/>
          <w:shd w:val="clear" w:color="auto" w:fill="FFFFFF"/>
        </w:rPr>
        <w:t xml:space="preserve"> </w:t>
      </w:r>
      <w:r w:rsidR="007920DA" w:rsidRPr="00F548F2">
        <w:rPr>
          <w:rFonts w:ascii="Arial" w:hAnsi="Arial" w:cs="Arial"/>
          <w:sz w:val="24"/>
          <w:szCs w:val="24"/>
          <w:shd w:val="clear" w:color="auto" w:fill="FFFFFF"/>
        </w:rPr>
        <w:t xml:space="preserve"> project </w:t>
      </w:r>
      <w:r w:rsidRPr="00F548F2">
        <w:rPr>
          <w:rFonts w:ascii="Arial" w:hAnsi="Arial" w:cs="Arial"/>
          <w:sz w:val="24"/>
          <w:szCs w:val="24"/>
          <w:shd w:val="clear" w:color="auto" w:fill="FFFFFF"/>
        </w:rPr>
        <w:t xml:space="preserve"> will consequen</w:t>
      </w:r>
      <w:r w:rsidR="001D44F8" w:rsidRPr="00F548F2">
        <w:rPr>
          <w:rFonts w:ascii="Arial" w:hAnsi="Arial" w:cs="Arial"/>
          <w:sz w:val="24"/>
          <w:szCs w:val="24"/>
          <w:shd w:val="clear" w:color="auto" w:fill="FFFFFF"/>
        </w:rPr>
        <w:t>t</w:t>
      </w:r>
      <w:r w:rsidRPr="00F548F2">
        <w:rPr>
          <w:rFonts w:ascii="Arial" w:hAnsi="Arial" w:cs="Arial"/>
          <w:sz w:val="24"/>
          <w:szCs w:val="24"/>
          <w:shd w:val="clear" w:color="auto" w:fill="FFFFFF"/>
        </w:rPr>
        <w:t xml:space="preserve"> </w:t>
      </w:r>
      <w:r w:rsidR="007920DA" w:rsidRPr="00F548F2">
        <w:rPr>
          <w:rFonts w:ascii="Arial" w:hAnsi="Arial" w:cs="Arial"/>
          <w:sz w:val="24"/>
          <w:szCs w:val="24"/>
          <w:shd w:val="clear" w:color="auto" w:fill="FFFFFF"/>
        </w:rPr>
        <w:t>negatively</w:t>
      </w:r>
      <w:r w:rsidR="00F148A7" w:rsidRPr="00F548F2">
        <w:rPr>
          <w:rFonts w:ascii="Arial" w:hAnsi="Arial" w:cs="Arial"/>
          <w:sz w:val="24"/>
          <w:szCs w:val="24"/>
          <w:shd w:val="clear" w:color="auto" w:fill="FFFFFF"/>
        </w:rPr>
        <w:t xml:space="preserve">. </w:t>
      </w:r>
      <w:r w:rsidR="00F167C2" w:rsidRPr="00F548F2">
        <w:rPr>
          <w:rFonts w:ascii="Arial" w:hAnsi="Arial" w:cs="Arial"/>
          <w:sz w:val="24"/>
          <w:szCs w:val="24"/>
          <w:shd w:val="clear" w:color="auto" w:fill="FFFFFF"/>
        </w:rPr>
        <w:t>The importance of stakeholder</w:t>
      </w:r>
      <w:r w:rsidR="00E57367" w:rsidRPr="00F548F2">
        <w:rPr>
          <w:rFonts w:ascii="Arial" w:hAnsi="Arial" w:cs="Arial"/>
          <w:sz w:val="24"/>
          <w:szCs w:val="24"/>
          <w:shd w:val="clear" w:color="auto" w:fill="FFFFFF"/>
        </w:rPr>
        <w:t xml:space="preserve"> is in</w:t>
      </w:r>
      <w:r w:rsidR="008E0778" w:rsidRPr="00F548F2">
        <w:rPr>
          <w:rFonts w:ascii="Arial" w:hAnsi="Arial" w:cs="Arial"/>
          <w:sz w:val="24"/>
          <w:szCs w:val="24"/>
          <w:shd w:val="clear" w:color="auto" w:fill="FFFFFF"/>
        </w:rPr>
        <w:t>fluenced</w:t>
      </w:r>
      <w:r w:rsidR="00E57367" w:rsidRPr="00F548F2">
        <w:rPr>
          <w:rFonts w:ascii="Arial" w:hAnsi="Arial" w:cs="Arial"/>
          <w:sz w:val="24"/>
          <w:szCs w:val="24"/>
          <w:shd w:val="clear" w:color="auto" w:fill="FFFFFF"/>
        </w:rPr>
        <w:t xml:space="preserve"> upon</w:t>
      </w:r>
      <w:r w:rsidR="003A68B0" w:rsidRPr="00F548F2">
        <w:rPr>
          <w:rFonts w:ascii="Arial" w:hAnsi="Arial" w:cs="Arial"/>
          <w:sz w:val="24"/>
          <w:szCs w:val="24"/>
          <w:shd w:val="clear" w:color="auto" w:fill="FFFFFF"/>
        </w:rPr>
        <w:t xml:space="preserve"> </w:t>
      </w:r>
      <w:r w:rsidR="00F148A7" w:rsidRPr="00F548F2">
        <w:rPr>
          <w:rFonts w:ascii="Arial" w:hAnsi="Arial" w:cs="Arial"/>
          <w:sz w:val="24"/>
          <w:szCs w:val="24"/>
          <w:shd w:val="clear" w:color="auto" w:fill="FFFFFF"/>
        </w:rPr>
        <w:t>financial power</w:t>
      </w:r>
      <w:r w:rsidR="00E57367" w:rsidRPr="00F548F2">
        <w:rPr>
          <w:rFonts w:ascii="Arial" w:hAnsi="Arial" w:cs="Arial"/>
          <w:sz w:val="24"/>
          <w:szCs w:val="24"/>
          <w:shd w:val="clear" w:color="auto" w:fill="FFFFFF"/>
        </w:rPr>
        <w:t xml:space="preserve"> within </w:t>
      </w:r>
      <w:r w:rsidR="00F148A7" w:rsidRPr="00F548F2">
        <w:rPr>
          <w:rFonts w:ascii="Arial" w:hAnsi="Arial" w:cs="Arial"/>
          <w:sz w:val="24"/>
          <w:szCs w:val="24"/>
          <w:shd w:val="clear" w:color="auto" w:fill="FFFFFF"/>
        </w:rPr>
        <w:t xml:space="preserve">a </w:t>
      </w:r>
      <w:r w:rsidR="00E25427" w:rsidRPr="00F548F2">
        <w:rPr>
          <w:rFonts w:ascii="Arial" w:hAnsi="Arial" w:cs="Arial"/>
          <w:sz w:val="24"/>
          <w:szCs w:val="24"/>
          <w:shd w:val="clear" w:color="auto" w:fill="FFFFFF"/>
        </w:rPr>
        <w:t>project. This</w:t>
      </w:r>
      <w:r w:rsidR="005E2065" w:rsidRPr="00F548F2">
        <w:rPr>
          <w:rFonts w:ascii="Arial" w:hAnsi="Arial" w:cs="Arial"/>
          <w:sz w:val="24"/>
          <w:szCs w:val="24"/>
          <w:shd w:val="clear" w:color="auto" w:fill="FFFFFF"/>
        </w:rPr>
        <w:t xml:space="preserve"> </w:t>
      </w:r>
      <w:r w:rsidRPr="00F548F2">
        <w:rPr>
          <w:rFonts w:ascii="Arial" w:hAnsi="Arial" w:cs="Arial"/>
          <w:sz w:val="24"/>
          <w:szCs w:val="24"/>
          <w:shd w:val="clear" w:color="auto" w:fill="FFFFFF"/>
        </w:rPr>
        <w:t>frequently</w:t>
      </w:r>
      <w:r w:rsidR="00E57367" w:rsidRPr="00F548F2">
        <w:rPr>
          <w:rFonts w:ascii="Arial" w:hAnsi="Arial" w:cs="Arial"/>
          <w:sz w:val="24"/>
          <w:szCs w:val="24"/>
          <w:shd w:val="clear" w:color="auto" w:fill="FFFFFF"/>
        </w:rPr>
        <w:t xml:space="preserve"> </w:t>
      </w:r>
      <w:r w:rsidR="008E0778" w:rsidRPr="00F548F2">
        <w:rPr>
          <w:rFonts w:ascii="Arial" w:hAnsi="Arial" w:cs="Arial"/>
          <w:sz w:val="24"/>
          <w:szCs w:val="24"/>
          <w:shd w:val="clear" w:color="auto" w:fill="FFFFFF"/>
        </w:rPr>
        <w:t>indicates</w:t>
      </w:r>
      <w:r w:rsidR="00E439B2" w:rsidRPr="00F548F2">
        <w:rPr>
          <w:rFonts w:ascii="Arial" w:hAnsi="Arial" w:cs="Arial"/>
          <w:sz w:val="24"/>
          <w:szCs w:val="24"/>
          <w:shd w:val="clear" w:color="auto" w:fill="FFFFFF"/>
        </w:rPr>
        <w:t xml:space="preserve"> that if expectations </w:t>
      </w:r>
      <w:r w:rsidR="00D9740B" w:rsidRPr="00F548F2">
        <w:rPr>
          <w:rFonts w:ascii="Arial" w:hAnsi="Arial" w:cs="Arial"/>
          <w:sz w:val="24"/>
          <w:szCs w:val="24"/>
          <w:shd w:val="clear" w:color="auto" w:fill="FFFFFF"/>
        </w:rPr>
        <w:t xml:space="preserve">or issues are not addressed then </w:t>
      </w:r>
      <w:r w:rsidR="00E57367" w:rsidRPr="00F548F2">
        <w:rPr>
          <w:rFonts w:ascii="Arial" w:hAnsi="Arial" w:cs="Arial"/>
          <w:sz w:val="24"/>
          <w:szCs w:val="24"/>
          <w:shd w:val="clear" w:color="auto" w:fill="FFFFFF"/>
        </w:rPr>
        <w:t xml:space="preserve">it cannot be considered a successful project. </w:t>
      </w:r>
      <w:r w:rsidR="00F148A7" w:rsidRPr="00F548F2">
        <w:rPr>
          <w:rFonts w:ascii="Arial" w:hAnsi="Arial" w:cs="Arial"/>
          <w:sz w:val="24"/>
          <w:szCs w:val="24"/>
          <w:shd w:val="clear" w:color="auto" w:fill="FFFFFF"/>
        </w:rPr>
        <w:t xml:space="preserve"> </w:t>
      </w:r>
      <w:r w:rsidR="00110EC4" w:rsidRPr="00F548F2">
        <w:rPr>
          <w:rFonts w:ascii="Arial" w:hAnsi="Arial" w:cs="Arial"/>
          <w:sz w:val="24"/>
          <w:szCs w:val="24"/>
          <w:shd w:val="clear" w:color="auto" w:fill="FFFFFF"/>
        </w:rPr>
        <w:t xml:space="preserve">It is known, that not all stakeholders plan the same </w:t>
      </w:r>
      <w:r w:rsidR="008727FA" w:rsidRPr="00F548F2">
        <w:rPr>
          <w:rFonts w:ascii="Arial" w:hAnsi="Arial" w:cs="Arial"/>
          <w:sz w:val="24"/>
          <w:szCs w:val="24"/>
          <w:shd w:val="clear" w:color="auto" w:fill="FFFFFF"/>
        </w:rPr>
        <w:t>project purposes</w:t>
      </w:r>
      <w:r w:rsidR="002E6E7F" w:rsidRPr="00F548F2">
        <w:rPr>
          <w:rFonts w:ascii="Arial" w:hAnsi="Arial" w:cs="Arial"/>
          <w:sz w:val="24"/>
          <w:szCs w:val="24"/>
          <w:shd w:val="clear" w:color="auto" w:fill="FFFFFF"/>
        </w:rPr>
        <w:t xml:space="preserve">. However </w:t>
      </w:r>
      <w:r w:rsidR="00416D4E" w:rsidRPr="00F548F2">
        <w:rPr>
          <w:rFonts w:ascii="Arial" w:hAnsi="Arial" w:cs="Arial"/>
          <w:sz w:val="24"/>
          <w:szCs w:val="24"/>
          <w:shd w:val="clear" w:color="auto" w:fill="FFFFFF"/>
        </w:rPr>
        <w:t xml:space="preserve">financial sponsors can </w:t>
      </w:r>
      <w:r w:rsidRPr="00F548F2">
        <w:rPr>
          <w:rFonts w:ascii="Arial" w:hAnsi="Arial" w:cs="Arial"/>
          <w:sz w:val="24"/>
          <w:szCs w:val="24"/>
          <w:shd w:val="clear" w:color="auto" w:fill="FFFFFF"/>
        </w:rPr>
        <w:t xml:space="preserve">withdraw or potentially </w:t>
      </w:r>
      <w:r w:rsidR="00F148A7" w:rsidRPr="00F548F2">
        <w:rPr>
          <w:rFonts w:ascii="Arial" w:hAnsi="Arial" w:cs="Arial"/>
          <w:sz w:val="24"/>
          <w:szCs w:val="24"/>
          <w:shd w:val="clear" w:color="auto" w:fill="FFFFFF"/>
        </w:rPr>
        <w:t>close</w:t>
      </w:r>
      <w:r w:rsidR="00416D4E" w:rsidRPr="00F548F2">
        <w:rPr>
          <w:rFonts w:ascii="Arial" w:hAnsi="Arial" w:cs="Arial"/>
          <w:sz w:val="24"/>
          <w:szCs w:val="24"/>
          <w:shd w:val="clear" w:color="auto" w:fill="FFFFFF"/>
        </w:rPr>
        <w:t xml:space="preserve"> </w:t>
      </w:r>
      <w:r w:rsidR="00BC4B05" w:rsidRPr="00F548F2">
        <w:rPr>
          <w:rFonts w:ascii="Arial" w:hAnsi="Arial" w:cs="Arial"/>
          <w:sz w:val="24"/>
          <w:szCs w:val="24"/>
          <w:shd w:val="clear" w:color="auto" w:fill="FFFFFF"/>
        </w:rPr>
        <w:t>operation</w:t>
      </w:r>
      <w:r w:rsidRPr="00F548F2">
        <w:rPr>
          <w:rFonts w:ascii="Arial" w:hAnsi="Arial" w:cs="Arial"/>
          <w:sz w:val="24"/>
          <w:szCs w:val="24"/>
          <w:shd w:val="clear" w:color="auto" w:fill="FFFFFF"/>
        </w:rPr>
        <w:t>al functions in further development of</w:t>
      </w:r>
      <w:r w:rsidR="00BC4B05" w:rsidRPr="00F548F2">
        <w:rPr>
          <w:rFonts w:ascii="Arial" w:hAnsi="Arial" w:cs="Arial"/>
          <w:sz w:val="24"/>
          <w:szCs w:val="24"/>
          <w:shd w:val="clear" w:color="auto" w:fill="FFFFFF"/>
        </w:rPr>
        <w:t xml:space="preserve"> project</w:t>
      </w:r>
      <w:r w:rsidRPr="00F548F2">
        <w:rPr>
          <w:rFonts w:ascii="Arial" w:hAnsi="Arial" w:cs="Arial"/>
          <w:sz w:val="24"/>
          <w:szCs w:val="24"/>
          <w:shd w:val="clear" w:color="auto" w:fill="FFFFFF"/>
        </w:rPr>
        <w:t xml:space="preserve">s. </w:t>
      </w:r>
    </w:p>
    <w:p w14:paraId="120B6DD2" w14:textId="7344E669" w:rsidR="003346D4" w:rsidRPr="00F548F2" w:rsidRDefault="001E0DAC" w:rsidP="00F548F2">
      <w:pPr>
        <w:spacing w:line="360" w:lineRule="auto"/>
        <w:rPr>
          <w:rFonts w:ascii="Arial" w:hAnsi="Arial" w:cs="Arial"/>
          <w:sz w:val="24"/>
          <w:szCs w:val="24"/>
          <w:shd w:val="clear" w:color="auto" w:fill="FFFFFF"/>
        </w:rPr>
      </w:pPr>
      <w:r w:rsidRPr="00F548F2">
        <w:rPr>
          <w:rFonts w:ascii="Arial" w:hAnsi="Arial" w:cs="Arial"/>
          <w:sz w:val="24"/>
          <w:szCs w:val="24"/>
          <w:shd w:val="clear" w:color="auto" w:fill="FFFFFF"/>
        </w:rPr>
        <w:t>t</w:t>
      </w:r>
      <w:r w:rsidR="00F148A7" w:rsidRPr="00F548F2">
        <w:rPr>
          <w:rFonts w:ascii="Arial" w:hAnsi="Arial" w:cs="Arial"/>
          <w:sz w:val="24"/>
          <w:szCs w:val="24"/>
          <w:shd w:val="clear" w:color="auto" w:fill="FFFFFF"/>
        </w:rPr>
        <w:t>he combination of capacities provide insight of how to interact with stakeholders but also support and recognise additional risks.</w:t>
      </w:r>
      <w:r w:rsidR="0020328C" w:rsidRPr="00F548F2">
        <w:rPr>
          <w:rFonts w:ascii="Arial" w:hAnsi="Arial" w:cs="Arial"/>
          <w:sz w:val="24"/>
          <w:szCs w:val="24"/>
          <w:shd w:val="clear" w:color="auto" w:fill="FFFFFF"/>
        </w:rPr>
        <w:t xml:space="preserve"> </w:t>
      </w:r>
      <w:sdt>
        <w:sdtPr>
          <w:rPr>
            <w:rFonts w:ascii="Arial" w:hAnsi="Arial" w:cs="Arial"/>
            <w:sz w:val="24"/>
            <w:szCs w:val="24"/>
            <w:shd w:val="clear" w:color="auto" w:fill="FFFFFF"/>
          </w:rPr>
          <w:id w:val="224417749"/>
          <w:citation/>
        </w:sdtPr>
        <w:sdtEndPr/>
        <w:sdtContent>
          <w:r w:rsidR="00E0003D" w:rsidRPr="00F548F2">
            <w:rPr>
              <w:rFonts w:ascii="Arial" w:hAnsi="Arial" w:cs="Arial"/>
              <w:sz w:val="24"/>
              <w:szCs w:val="24"/>
              <w:shd w:val="clear" w:color="auto" w:fill="FFFFFF"/>
            </w:rPr>
            <w:fldChar w:fldCharType="begin"/>
          </w:r>
          <w:r w:rsidR="00E0003D" w:rsidRPr="00F548F2">
            <w:rPr>
              <w:rFonts w:ascii="Arial" w:hAnsi="Arial" w:cs="Arial"/>
              <w:sz w:val="24"/>
              <w:szCs w:val="24"/>
              <w:shd w:val="clear" w:color="auto" w:fill="FFFFFF"/>
            </w:rPr>
            <w:instrText xml:space="preserve"> CITATION Smi00 \l 2057 </w:instrText>
          </w:r>
          <w:r w:rsidR="00E0003D" w:rsidRPr="00F548F2">
            <w:rPr>
              <w:rFonts w:ascii="Arial" w:hAnsi="Arial" w:cs="Arial"/>
              <w:sz w:val="24"/>
              <w:szCs w:val="24"/>
              <w:shd w:val="clear" w:color="auto" w:fill="FFFFFF"/>
            </w:rPr>
            <w:fldChar w:fldCharType="separate"/>
          </w:r>
          <w:r w:rsidR="00CE2BF2" w:rsidRPr="00F548F2">
            <w:rPr>
              <w:rFonts w:ascii="Arial" w:hAnsi="Arial" w:cs="Arial"/>
              <w:noProof/>
              <w:sz w:val="24"/>
              <w:szCs w:val="24"/>
              <w:shd w:val="clear" w:color="auto" w:fill="FFFFFF"/>
            </w:rPr>
            <w:t>(Smith, 200)</w:t>
          </w:r>
          <w:r w:rsidR="00E0003D" w:rsidRPr="00F548F2">
            <w:rPr>
              <w:rFonts w:ascii="Arial" w:hAnsi="Arial" w:cs="Arial"/>
              <w:sz w:val="24"/>
              <w:szCs w:val="24"/>
              <w:shd w:val="clear" w:color="auto" w:fill="FFFFFF"/>
            </w:rPr>
            <w:fldChar w:fldCharType="end"/>
          </w:r>
        </w:sdtContent>
      </w:sdt>
      <w:r w:rsidR="00E0003D" w:rsidRPr="00F548F2">
        <w:rPr>
          <w:rFonts w:ascii="Arial" w:hAnsi="Arial" w:cs="Arial"/>
          <w:sz w:val="24"/>
          <w:szCs w:val="24"/>
          <w:shd w:val="clear" w:color="auto" w:fill="FFFFFF"/>
        </w:rPr>
        <w:t xml:space="preserve"> </w:t>
      </w:r>
    </w:p>
    <w:p w14:paraId="35483A2A" w14:textId="73E9F56E" w:rsidR="00465385" w:rsidRPr="00F548F2" w:rsidRDefault="00465385" w:rsidP="00F548F2">
      <w:pPr>
        <w:spacing w:line="360" w:lineRule="auto"/>
        <w:rPr>
          <w:rFonts w:ascii="Arial" w:hAnsi="Arial" w:cs="Arial"/>
          <w:sz w:val="24"/>
          <w:szCs w:val="24"/>
          <w:shd w:val="clear" w:color="auto" w:fill="FFFFFF"/>
        </w:rPr>
      </w:pPr>
    </w:p>
    <w:p w14:paraId="717968DB" w14:textId="728C5441" w:rsidR="00465385" w:rsidRPr="00F548F2" w:rsidRDefault="00465385" w:rsidP="00F548F2">
      <w:pPr>
        <w:pStyle w:val="Heading1"/>
        <w:spacing w:line="360" w:lineRule="auto"/>
        <w:rPr>
          <w:rFonts w:ascii="Arial" w:hAnsi="Arial" w:cs="Arial"/>
          <w:color w:val="auto"/>
          <w:shd w:val="clear" w:color="auto" w:fill="FFFFFF"/>
        </w:rPr>
      </w:pPr>
      <w:r w:rsidRPr="00F548F2">
        <w:rPr>
          <w:rFonts w:ascii="Arial" w:hAnsi="Arial" w:cs="Arial"/>
          <w:color w:val="auto"/>
          <w:shd w:val="clear" w:color="auto" w:fill="FFFFFF"/>
        </w:rPr>
        <w:t>conclusion:</w:t>
      </w:r>
    </w:p>
    <w:p w14:paraId="241F57BB" w14:textId="168ADC78" w:rsidR="00465385" w:rsidRPr="00F548F2" w:rsidRDefault="00465385" w:rsidP="00F548F2">
      <w:pPr>
        <w:spacing w:line="360" w:lineRule="auto"/>
        <w:rPr>
          <w:rFonts w:ascii="Arial" w:hAnsi="Arial" w:cs="Arial"/>
          <w:sz w:val="24"/>
          <w:szCs w:val="24"/>
        </w:rPr>
      </w:pPr>
      <w:r w:rsidRPr="00F548F2">
        <w:rPr>
          <w:rFonts w:ascii="Arial" w:hAnsi="Arial" w:cs="Arial"/>
          <w:sz w:val="24"/>
          <w:szCs w:val="24"/>
          <w:shd w:val="clear" w:color="auto" w:fill="FFFFFF"/>
        </w:rPr>
        <w:t xml:space="preserve">Furthermore, through the use of </w:t>
      </w:r>
      <w:r w:rsidR="00AB58C0" w:rsidRPr="00F548F2">
        <w:rPr>
          <w:rFonts w:ascii="Arial" w:hAnsi="Arial" w:cs="Arial"/>
          <w:sz w:val="24"/>
          <w:szCs w:val="24"/>
        </w:rPr>
        <w:t>study it</w:t>
      </w:r>
      <w:r w:rsidRPr="00F548F2">
        <w:rPr>
          <w:rFonts w:ascii="Arial" w:hAnsi="Arial" w:cs="Arial"/>
          <w:sz w:val="24"/>
          <w:szCs w:val="24"/>
        </w:rPr>
        <w:t xml:space="preserve"> has allowed larger discovery of </w:t>
      </w:r>
      <w:proofErr w:type="gramStart"/>
      <w:r w:rsidRPr="00F548F2">
        <w:rPr>
          <w:rFonts w:ascii="Arial" w:hAnsi="Arial" w:cs="Arial"/>
          <w:sz w:val="24"/>
          <w:szCs w:val="24"/>
        </w:rPr>
        <w:t>various  approaches</w:t>
      </w:r>
      <w:proofErr w:type="gramEnd"/>
      <w:r w:rsidRPr="00F548F2">
        <w:rPr>
          <w:rFonts w:ascii="Arial" w:hAnsi="Arial" w:cs="Arial"/>
          <w:sz w:val="24"/>
          <w:szCs w:val="24"/>
        </w:rPr>
        <w:t xml:space="preserve"> and proposed tools that theoretically support project models. </w:t>
      </w:r>
      <w:r w:rsidR="00AB58C0" w:rsidRPr="00F548F2">
        <w:rPr>
          <w:rFonts w:ascii="Arial" w:hAnsi="Arial" w:cs="Arial"/>
          <w:sz w:val="24"/>
          <w:szCs w:val="24"/>
        </w:rPr>
        <w:t>Essentially, feedback</w:t>
      </w:r>
      <w:r w:rsidRPr="00F548F2">
        <w:rPr>
          <w:rFonts w:ascii="Arial" w:hAnsi="Arial" w:cs="Arial"/>
          <w:sz w:val="24"/>
          <w:szCs w:val="24"/>
        </w:rPr>
        <w:t xml:space="preserve"> from current economical projects managers, produce exceptionally well when composing a report based on experience, from tallying results of professional responses, have hereafter offered comment upon </w:t>
      </w:r>
      <w:proofErr w:type="gramStart"/>
      <w:r w:rsidRPr="00F548F2">
        <w:rPr>
          <w:rFonts w:ascii="Arial" w:hAnsi="Arial" w:cs="Arial"/>
          <w:sz w:val="24"/>
          <w:szCs w:val="24"/>
        </w:rPr>
        <w:t>applied  theories</w:t>
      </w:r>
      <w:proofErr w:type="gramEnd"/>
      <w:r w:rsidRPr="00F548F2">
        <w:rPr>
          <w:rFonts w:ascii="Arial" w:hAnsi="Arial" w:cs="Arial"/>
          <w:sz w:val="24"/>
          <w:szCs w:val="24"/>
        </w:rPr>
        <w:t xml:space="preserve">  to practice. All approaches form a similarity in favour of the projects. </w:t>
      </w:r>
    </w:p>
    <w:p w14:paraId="3DBA035A" w14:textId="77777777" w:rsidR="00465385" w:rsidRPr="00F548F2" w:rsidRDefault="00465385" w:rsidP="00F548F2">
      <w:pPr>
        <w:spacing w:line="360" w:lineRule="auto"/>
        <w:rPr>
          <w:rFonts w:ascii="Arial" w:hAnsi="Arial" w:cs="Arial"/>
          <w:sz w:val="24"/>
          <w:szCs w:val="24"/>
          <w:shd w:val="clear" w:color="auto" w:fill="FFFFFF"/>
        </w:rPr>
      </w:pPr>
    </w:p>
    <w:p w14:paraId="3C3AF5D3" w14:textId="1AA0685E" w:rsidR="002E6E7F" w:rsidRPr="00F548F2" w:rsidRDefault="00D50338" w:rsidP="00F548F2">
      <w:pPr>
        <w:spacing w:line="360" w:lineRule="auto"/>
        <w:rPr>
          <w:rStyle w:val="Hyperlink"/>
          <w:rFonts w:ascii="Arial" w:hAnsi="Arial" w:cs="Arial"/>
          <w:color w:val="auto"/>
          <w:sz w:val="24"/>
          <w:szCs w:val="24"/>
        </w:rPr>
      </w:pPr>
      <w:hyperlink r:id="rId14" w:history="1">
        <w:r w:rsidR="002B515E" w:rsidRPr="00F548F2">
          <w:rPr>
            <w:rStyle w:val="Hyperlink"/>
            <w:rFonts w:ascii="Arial" w:hAnsi="Arial" w:cs="Arial"/>
            <w:color w:val="auto"/>
            <w:sz w:val="24"/>
            <w:szCs w:val="24"/>
          </w:rPr>
          <w:t>https://www.pmi.org/learning/library/stakeholder-analysis-pivotal-practice-projects-8905</w:t>
        </w:r>
      </w:hyperlink>
    </w:p>
    <w:p w14:paraId="16D0A2B6" w14:textId="5CFEDB4F" w:rsidR="00537A3C" w:rsidRPr="00F548F2" w:rsidRDefault="00537A3C" w:rsidP="00F548F2">
      <w:pPr>
        <w:spacing w:line="360" w:lineRule="auto"/>
        <w:rPr>
          <w:rStyle w:val="Hyperlink"/>
          <w:rFonts w:ascii="Arial" w:hAnsi="Arial" w:cs="Arial"/>
          <w:color w:val="auto"/>
          <w:sz w:val="24"/>
          <w:szCs w:val="24"/>
        </w:rPr>
      </w:pPr>
    </w:p>
    <w:p w14:paraId="38305292" w14:textId="320E8C32" w:rsidR="00537A3C" w:rsidRPr="00F548F2" w:rsidRDefault="00537A3C" w:rsidP="00F548F2">
      <w:pPr>
        <w:spacing w:line="360" w:lineRule="auto"/>
        <w:rPr>
          <w:rStyle w:val="Hyperlink"/>
          <w:rFonts w:ascii="Arial" w:hAnsi="Arial" w:cs="Arial"/>
          <w:color w:val="auto"/>
          <w:sz w:val="24"/>
          <w:szCs w:val="24"/>
        </w:rPr>
      </w:pPr>
    </w:p>
    <w:p w14:paraId="73252B02" w14:textId="58A0EEC4" w:rsidR="00537A3C" w:rsidRPr="00F548F2" w:rsidRDefault="00537A3C" w:rsidP="00F548F2">
      <w:pPr>
        <w:spacing w:line="360" w:lineRule="auto"/>
        <w:rPr>
          <w:rStyle w:val="Hyperlink"/>
          <w:rFonts w:ascii="Arial" w:hAnsi="Arial" w:cs="Arial"/>
          <w:color w:val="auto"/>
          <w:sz w:val="24"/>
          <w:szCs w:val="24"/>
        </w:rPr>
      </w:pPr>
    </w:p>
    <w:p w14:paraId="30F4C66C" w14:textId="77777777" w:rsidR="00537A3C" w:rsidRPr="00F548F2" w:rsidRDefault="00537A3C" w:rsidP="00F548F2">
      <w:pPr>
        <w:spacing w:line="360" w:lineRule="auto"/>
        <w:rPr>
          <w:rFonts w:ascii="Arial" w:hAnsi="Arial" w:cs="Arial"/>
          <w:sz w:val="24"/>
          <w:szCs w:val="24"/>
        </w:rPr>
      </w:pPr>
    </w:p>
    <w:bookmarkStart w:id="7" w:name="_Toc23857922" w:displacedByCustomXml="next"/>
    <w:sdt>
      <w:sdtPr>
        <w:rPr>
          <w:rFonts w:ascii="Arial" w:eastAsiaTheme="minorEastAsia" w:hAnsi="Arial" w:cs="Arial"/>
          <w:b w:val="0"/>
          <w:bCs w:val="0"/>
          <w:color w:val="auto"/>
          <w:sz w:val="24"/>
          <w:szCs w:val="24"/>
        </w:rPr>
        <w:id w:val="-2056765261"/>
        <w:docPartObj>
          <w:docPartGallery w:val="Bibliographies"/>
          <w:docPartUnique/>
        </w:docPartObj>
      </w:sdtPr>
      <w:sdtEndPr/>
      <w:sdtContent>
        <w:p w14:paraId="48425A11" w14:textId="7D83C1F3" w:rsidR="001E0DAC" w:rsidRPr="00F548F2" w:rsidRDefault="001E0DAC" w:rsidP="00F548F2">
          <w:pPr>
            <w:pStyle w:val="Heading1"/>
            <w:spacing w:line="360" w:lineRule="auto"/>
            <w:rPr>
              <w:rFonts w:ascii="Arial" w:hAnsi="Arial" w:cs="Arial"/>
              <w:b w:val="0"/>
              <w:bCs w:val="0"/>
              <w:color w:val="auto"/>
              <w:sz w:val="24"/>
              <w:szCs w:val="24"/>
            </w:rPr>
          </w:pPr>
          <w:r w:rsidRPr="00F548F2">
            <w:rPr>
              <w:rFonts w:ascii="Arial" w:hAnsi="Arial" w:cs="Arial"/>
              <w:b w:val="0"/>
              <w:bCs w:val="0"/>
              <w:color w:val="auto"/>
              <w:sz w:val="24"/>
              <w:szCs w:val="24"/>
            </w:rPr>
            <w:t>References</w:t>
          </w:r>
          <w:bookmarkEnd w:id="7"/>
        </w:p>
        <w:sdt>
          <w:sdtPr>
            <w:rPr>
              <w:rFonts w:ascii="Arial" w:hAnsi="Arial" w:cs="Arial"/>
              <w:sz w:val="24"/>
              <w:szCs w:val="24"/>
            </w:rPr>
            <w:id w:val="-573587230"/>
            <w:bibliography/>
          </w:sdtPr>
          <w:sdtEndPr/>
          <w:sdtContent>
            <w:p w14:paraId="39D20AF8" w14:textId="77777777" w:rsidR="00CE2BF2" w:rsidRPr="00F548F2" w:rsidRDefault="001E0DAC" w:rsidP="00F548F2">
              <w:pPr>
                <w:pStyle w:val="Bibliography"/>
                <w:spacing w:line="360" w:lineRule="auto"/>
                <w:ind w:left="720" w:hanging="720"/>
                <w:rPr>
                  <w:rFonts w:ascii="Arial" w:hAnsi="Arial" w:cs="Arial"/>
                  <w:noProof/>
                  <w:sz w:val="24"/>
                  <w:szCs w:val="24"/>
                </w:rPr>
              </w:pPr>
              <w:r w:rsidRPr="00F548F2">
                <w:rPr>
                  <w:rFonts w:ascii="Arial" w:hAnsi="Arial" w:cs="Arial"/>
                  <w:sz w:val="24"/>
                  <w:szCs w:val="24"/>
                </w:rPr>
                <w:fldChar w:fldCharType="begin"/>
              </w:r>
              <w:r w:rsidRPr="00F548F2">
                <w:rPr>
                  <w:rFonts w:ascii="Arial" w:hAnsi="Arial" w:cs="Arial"/>
                  <w:sz w:val="24"/>
                  <w:szCs w:val="24"/>
                </w:rPr>
                <w:instrText xml:space="preserve"> BIBLIOGRAPHY </w:instrText>
              </w:r>
              <w:r w:rsidRPr="00F548F2">
                <w:rPr>
                  <w:rFonts w:ascii="Arial" w:hAnsi="Arial" w:cs="Arial"/>
                  <w:sz w:val="24"/>
                  <w:szCs w:val="24"/>
                </w:rPr>
                <w:fldChar w:fldCharType="separate"/>
              </w:r>
              <w:r w:rsidR="00CE2BF2" w:rsidRPr="00F548F2">
                <w:rPr>
                  <w:rFonts w:ascii="Arial" w:hAnsi="Arial" w:cs="Arial"/>
                  <w:noProof/>
                  <w:sz w:val="24"/>
                  <w:szCs w:val="24"/>
                </w:rPr>
                <w:t>Burke, R. ((2013).). Project management: planning and control techniques. . 26.</w:t>
              </w:r>
            </w:p>
            <w:p w14:paraId="49FBA7E1" w14:textId="77777777" w:rsidR="00CE2BF2" w:rsidRPr="00F548F2" w:rsidRDefault="00CE2BF2" w:rsidP="00F548F2">
              <w:pPr>
                <w:pStyle w:val="Bibliography"/>
                <w:spacing w:line="360" w:lineRule="auto"/>
                <w:ind w:left="720" w:hanging="720"/>
                <w:rPr>
                  <w:rFonts w:ascii="Arial" w:hAnsi="Arial" w:cs="Arial"/>
                  <w:noProof/>
                  <w:sz w:val="24"/>
                  <w:szCs w:val="24"/>
                </w:rPr>
              </w:pPr>
              <w:r w:rsidRPr="00F548F2">
                <w:rPr>
                  <w:rFonts w:ascii="Arial" w:hAnsi="Arial" w:cs="Arial"/>
                  <w:noProof/>
                  <w:sz w:val="24"/>
                  <w:szCs w:val="24"/>
                </w:rPr>
                <w:t xml:space="preserve">By Jennifer Bridges | May 22, 2. (2012, may 22). </w:t>
              </w:r>
              <w:r w:rsidRPr="00F548F2">
                <w:rPr>
                  <w:rFonts w:ascii="Arial" w:hAnsi="Arial" w:cs="Arial"/>
                  <w:i/>
                  <w:iCs/>
                  <w:noProof/>
                  <w:sz w:val="24"/>
                  <w:szCs w:val="24"/>
                </w:rPr>
                <w:t xml:space="preserve">tools in managing </w:t>
              </w:r>
              <w:r w:rsidRPr="00F548F2">
                <w:rPr>
                  <w:rFonts w:ascii="Arial" w:hAnsi="Arial" w:cs="Arial"/>
                  <w:noProof/>
                  <w:sz w:val="24"/>
                  <w:szCs w:val="24"/>
                </w:rPr>
                <w:t>. Retrieved from https://www.projectmanager.com/training/top-5-tools-to-manage-your-project</w:t>
              </w:r>
            </w:p>
            <w:p w14:paraId="56645022" w14:textId="77777777" w:rsidR="00CE2BF2" w:rsidRPr="00F548F2" w:rsidRDefault="00CE2BF2" w:rsidP="00F548F2">
              <w:pPr>
                <w:pStyle w:val="Bibliography"/>
                <w:spacing w:line="360" w:lineRule="auto"/>
                <w:ind w:left="720" w:hanging="720"/>
                <w:rPr>
                  <w:rFonts w:ascii="Arial" w:hAnsi="Arial" w:cs="Arial"/>
                  <w:noProof/>
                  <w:sz w:val="24"/>
                  <w:szCs w:val="24"/>
                </w:rPr>
              </w:pPr>
              <w:r w:rsidRPr="00F548F2">
                <w:rPr>
                  <w:rFonts w:ascii="Arial" w:hAnsi="Arial" w:cs="Arial"/>
                  <w:noProof/>
                  <w:sz w:val="24"/>
                  <w:szCs w:val="24"/>
                </w:rPr>
                <w:t xml:space="preserve">Cleland, D. I. (1986). Project stakeholder management. Project Management Journal, 17(4), 36–44. </w:t>
              </w:r>
              <w:r w:rsidRPr="00F548F2">
                <w:rPr>
                  <w:rFonts w:ascii="Arial" w:hAnsi="Arial" w:cs="Arial"/>
                  <w:i/>
                  <w:iCs/>
                  <w:noProof/>
                  <w:sz w:val="24"/>
                  <w:szCs w:val="24"/>
                </w:rPr>
                <w:t>STAKEHOLDER MANAGEMENT</w:t>
              </w:r>
              <w:r w:rsidRPr="00F548F2">
                <w:rPr>
                  <w:rFonts w:ascii="Arial" w:hAnsi="Arial" w:cs="Arial"/>
                  <w:noProof/>
                  <w:sz w:val="24"/>
                  <w:szCs w:val="24"/>
                </w:rPr>
                <w:t>, 36 - 44.</w:t>
              </w:r>
            </w:p>
            <w:p w14:paraId="616309AF" w14:textId="77777777" w:rsidR="00CE2BF2" w:rsidRPr="00F548F2" w:rsidRDefault="00CE2BF2" w:rsidP="00F548F2">
              <w:pPr>
                <w:pStyle w:val="Bibliography"/>
                <w:spacing w:line="360" w:lineRule="auto"/>
                <w:ind w:left="720" w:hanging="720"/>
                <w:rPr>
                  <w:rFonts w:ascii="Arial" w:hAnsi="Arial" w:cs="Arial"/>
                  <w:noProof/>
                  <w:sz w:val="24"/>
                  <w:szCs w:val="24"/>
                </w:rPr>
              </w:pPr>
              <w:r w:rsidRPr="00F548F2">
                <w:rPr>
                  <w:rFonts w:ascii="Arial" w:hAnsi="Arial" w:cs="Arial"/>
                  <w:noProof/>
                  <w:sz w:val="24"/>
                  <w:szCs w:val="24"/>
                </w:rPr>
                <w:t>GUTHRIE-JENSEN. (n.d.). Retrieved from project approaches CONSULTANTS: , https://guthriejensen.com/blog/top-project-management-approaches-visual-guide/</w:t>
              </w:r>
            </w:p>
            <w:p w14:paraId="2F77568B" w14:textId="77777777" w:rsidR="00CE2BF2" w:rsidRPr="00F548F2" w:rsidRDefault="00CE2BF2" w:rsidP="00F548F2">
              <w:pPr>
                <w:pStyle w:val="Bibliography"/>
                <w:spacing w:line="360" w:lineRule="auto"/>
                <w:ind w:left="720" w:hanging="720"/>
                <w:rPr>
                  <w:rFonts w:ascii="Arial" w:hAnsi="Arial" w:cs="Arial"/>
                  <w:noProof/>
                  <w:sz w:val="24"/>
                  <w:szCs w:val="24"/>
                </w:rPr>
              </w:pPr>
              <w:r w:rsidRPr="00F548F2">
                <w:rPr>
                  <w:rFonts w:ascii="Arial" w:hAnsi="Arial" w:cs="Arial"/>
                  <w:noProof/>
                  <w:sz w:val="24"/>
                  <w:szCs w:val="24"/>
                </w:rPr>
                <w:t>Hass, K. B. (2007).). The blending of traditional and agile project management. . 1-8.</w:t>
              </w:r>
            </w:p>
            <w:p w14:paraId="103FCF6B" w14:textId="77777777" w:rsidR="00CE2BF2" w:rsidRPr="00F548F2" w:rsidRDefault="00CE2BF2" w:rsidP="00F548F2">
              <w:pPr>
                <w:pStyle w:val="Bibliography"/>
                <w:spacing w:line="360" w:lineRule="auto"/>
                <w:ind w:left="720" w:hanging="720"/>
                <w:rPr>
                  <w:rFonts w:ascii="Arial" w:hAnsi="Arial" w:cs="Arial"/>
                  <w:noProof/>
                  <w:sz w:val="24"/>
                  <w:szCs w:val="24"/>
                </w:rPr>
              </w:pPr>
              <w:r w:rsidRPr="00F548F2">
                <w:rPr>
                  <w:rFonts w:ascii="Arial" w:hAnsi="Arial" w:cs="Arial"/>
                  <w:noProof/>
                  <w:sz w:val="24"/>
                  <w:szCs w:val="24"/>
                </w:rPr>
                <w:t>Smith, L. W. (200). Stakeholder analysis: a pivotal practice of successful projects. p. 7.</w:t>
              </w:r>
            </w:p>
            <w:p w14:paraId="7B04E2D5" w14:textId="77777777" w:rsidR="00CE2BF2" w:rsidRPr="00F548F2" w:rsidRDefault="00CE2BF2" w:rsidP="00F548F2">
              <w:pPr>
                <w:pStyle w:val="Bibliography"/>
                <w:spacing w:line="360" w:lineRule="auto"/>
                <w:ind w:left="720" w:hanging="720"/>
                <w:rPr>
                  <w:rFonts w:ascii="Arial" w:hAnsi="Arial" w:cs="Arial"/>
                  <w:noProof/>
                  <w:sz w:val="24"/>
                  <w:szCs w:val="24"/>
                </w:rPr>
              </w:pPr>
              <w:r w:rsidRPr="00F548F2">
                <w:rPr>
                  <w:rFonts w:ascii="Arial" w:hAnsi="Arial" w:cs="Arial"/>
                  <w:noProof/>
                  <w:sz w:val="24"/>
                  <w:szCs w:val="24"/>
                </w:rPr>
                <w:t xml:space="preserve">Wallace Clark, W. N. (2015). </w:t>
              </w:r>
              <w:r w:rsidRPr="00F548F2">
                <w:rPr>
                  <w:rFonts w:ascii="Arial" w:hAnsi="Arial" w:cs="Arial"/>
                  <w:i/>
                  <w:iCs/>
                  <w:noProof/>
                  <w:sz w:val="24"/>
                  <w:szCs w:val="24"/>
                </w:rPr>
                <w:t>The Gantt Chart: A Working Tool of Management - , .</w:t>
              </w:r>
              <w:r w:rsidRPr="00F548F2">
                <w:rPr>
                  <w:rFonts w:ascii="Arial" w:hAnsi="Arial" w:cs="Arial"/>
                  <w:noProof/>
                  <w:sz w:val="24"/>
                  <w:szCs w:val="24"/>
                </w:rPr>
                <w:t xml:space="preserve"> Scholar's Choice.</w:t>
              </w:r>
            </w:p>
            <w:p w14:paraId="652E74BE" w14:textId="69AF91F3" w:rsidR="001E0DAC" w:rsidRPr="00F548F2" w:rsidRDefault="001E0DAC" w:rsidP="00F548F2">
              <w:pPr>
                <w:spacing w:line="360" w:lineRule="auto"/>
                <w:rPr>
                  <w:rFonts w:ascii="Arial" w:hAnsi="Arial" w:cs="Arial"/>
                  <w:sz w:val="24"/>
                  <w:szCs w:val="24"/>
                  <w:shd w:val="clear" w:color="auto" w:fill="FFFFFF"/>
                </w:rPr>
              </w:pPr>
              <w:r w:rsidRPr="00F548F2">
                <w:rPr>
                  <w:rFonts w:ascii="Arial" w:hAnsi="Arial" w:cs="Arial"/>
                  <w:noProof/>
                  <w:sz w:val="24"/>
                  <w:szCs w:val="24"/>
                </w:rPr>
                <w:fldChar w:fldCharType="end"/>
              </w:r>
              <w:r w:rsidRPr="00F548F2">
                <w:rPr>
                  <w:rFonts w:ascii="Arial" w:hAnsi="Arial" w:cs="Arial"/>
                  <w:sz w:val="24"/>
                  <w:szCs w:val="24"/>
                  <w:shd w:val="clear" w:color="auto" w:fill="FFFFFF"/>
                </w:rPr>
                <w:t xml:space="preserve"> </w:t>
              </w:r>
              <w:proofErr w:type="spellStart"/>
              <w:r w:rsidRPr="00F548F2">
                <w:rPr>
                  <w:rFonts w:ascii="Arial" w:hAnsi="Arial" w:cs="Arial"/>
                  <w:sz w:val="24"/>
                  <w:szCs w:val="24"/>
                  <w:shd w:val="clear" w:color="auto" w:fill="FFFFFF"/>
                </w:rPr>
                <w:t>Christofol</w:t>
              </w:r>
              <w:proofErr w:type="spellEnd"/>
              <w:r w:rsidRPr="00F548F2">
                <w:rPr>
                  <w:rFonts w:ascii="Arial" w:hAnsi="Arial" w:cs="Arial"/>
                  <w:sz w:val="24"/>
                  <w:szCs w:val="24"/>
                  <w:shd w:val="clear" w:color="auto" w:fill="FFFFFF"/>
                </w:rPr>
                <w:t xml:space="preserve">, </w:t>
              </w:r>
              <w:proofErr w:type="gramStart"/>
              <w:r w:rsidRPr="00F548F2">
                <w:rPr>
                  <w:rFonts w:ascii="Arial" w:hAnsi="Arial" w:cs="Arial"/>
                  <w:sz w:val="24"/>
                  <w:szCs w:val="24"/>
                  <w:shd w:val="clear" w:color="auto" w:fill="FFFFFF"/>
                </w:rPr>
                <w:t>H. ,</w:t>
              </w:r>
              <w:proofErr w:type="gramEnd"/>
              <w:r w:rsidRPr="00F548F2">
                <w:rPr>
                  <w:rFonts w:ascii="Arial" w:hAnsi="Arial" w:cs="Arial"/>
                  <w:sz w:val="24"/>
                  <w:szCs w:val="24"/>
                  <w:shd w:val="clear" w:color="auto" w:fill="FFFFFF"/>
                </w:rPr>
                <w:t xml:space="preserve"> </w:t>
              </w:r>
              <w:proofErr w:type="spellStart"/>
              <w:r w:rsidRPr="00F548F2">
                <w:rPr>
                  <w:rFonts w:ascii="Arial" w:hAnsi="Arial" w:cs="Arial"/>
                  <w:sz w:val="24"/>
                  <w:szCs w:val="24"/>
                  <w:shd w:val="clear" w:color="auto" w:fill="FFFFFF"/>
                </w:rPr>
                <w:t>Aoussat</w:t>
              </w:r>
              <w:proofErr w:type="spellEnd"/>
              <w:r w:rsidRPr="00F548F2">
                <w:rPr>
                  <w:rFonts w:ascii="Arial" w:hAnsi="Arial" w:cs="Arial"/>
                  <w:sz w:val="24"/>
                  <w:szCs w:val="24"/>
                  <w:shd w:val="clear" w:color="auto" w:fill="FFFFFF"/>
                </w:rPr>
                <w:t>, A. , &amp; Duchamp, R. (</w:t>
              </w:r>
              <w:r w:rsidRPr="00F548F2">
                <w:rPr>
                  <w:rStyle w:val="nlmyear"/>
                  <w:rFonts w:ascii="Arial" w:hAnsi="Arial" w:cs="Arial"/>
                  <w:sz w:val="24"/>
                  <w:szCs w:val="24"/>
                  <w:shd w:val="clear" w:color="auto" w:fill="FFFFFF"/>
                </w:rPr>
                <w:t>1993</w:t>
              </w:r>
              <w:r w:rsidRPr="00F548F2">
                <w:rPr>
                  <w:rFonts w:ascii="Arial" w:hAnsi="Arial" w:cs="Arial"/>
                  <w:sz w:val="24"/>
                  <w:szCs w:val="24"/>
                  <w:shd w:val="clear" w:color="auto" w:fill="FFFFFF"/>
                </w:rPr>
                <w:t>). </w:t>
              </w:r>
              <w:r w:rsidRPr="00F548F2">
                <w:rPr>
                  <w:rStyle w:val="nlmarticle-title"/>
                  <w:rFonts w:ascii="Arial" w:hAnsi="Arial" w:cs="Arial"/>
                  <w:sz w:val="24"/>
                  <w:szCs w:val="24"/>
                  <w:shd w:val="clear" w:color="auto" w:fill="FFFFFF"/>
                </w:rPr>
                <w:t xml:space="preserve">Construction d'un </w:t>
              </w:r>
              <w:proofErr w:type="spellStart"/>
              <w:r w:rsidRPr="00F548F2">
                <w:rPr>
                  <w:rStyle w:val="nlmarticle-title"/>
                  <w:rFonts w:ascii="Arial" w:hAnsi="Arial" w:cs="Arial"/>
                  <w:sz w:val="24"/>
                  <w:szCs w:val="24"/>
                  <w:shd w:val="clear" w:color="auto" w:fill="FFFFFF"/>
                </w:rPr>
                <w:t>modèle</w:t>
              </w:r>
              <w:proofErr w:type="spellEnd"/>
              <w:r w:rsidRPr="00F548F2">
                <w:rPr>
                  <w:rStyle w:val="nlmarticle-title"/>
                  <w:rFonts w:ascii="Arial" w:hAnsi="Arial" w:cs="Arial"/>
                  <w:sz w:val="24"/>
                  <w:szCs w:val="24"/>
                  <w:shd w:val="clear" w:color="auto" w:fill="FFFFFF"/>
                </w:rPr>
                <w:t xml:space="preserve"> fractal du </w:t>
              </w:r>
              <w:proofErr w:type="spellStart"/>
              <w:r w:rsidRPr="00F548F2">
                <w:rPr>
                  <w:rStyle w:val="nlmarticle-title"/>
                  <w:rFonts w:ascii="Arial" w:hAnsi="Arial" w:cs="Arial"/>
                  <w:sz w:val="24"/>
                  <w:szCs w:val="24"/>
                  <w:shd w:val="clear" w:color="auto" w:fill="FFFFFF"/>
                </w:rPr>
                <w:t>processus</w:t>
              </w:r>
              <w:proofErr w:type="spellEnd"/>
              <w:r w:rsidRPr="00F548F2">
                <w:rPr>
                  <w:rStyle w:val="nlmarticle-title"/>
                  <w:rFonts w:ascii="Arial" w:hAnsi="Arial" w:cs="Arial"/>
                  <w:sz w:val="24"/>
                  <w:szCs w:val="24"/>
                  <w:shd w:val="clear" w:color="auto" w:fill="FFFFFF"/>
                </w:rPr>
                <w:t xml:space="preserve"> de conception de la coloration d'un </w:t>
              </w:r>
              <w:proofErr w:type="spellStart"/>
              <w:r w:rsidRPr="00F548F2">
                <w:rPr>
                  <w:rStyle w:val="nlmarticle-title"/>
                  <w:rFonts w:ascii="Arial" w:hAnsi="Arial" w:cs="Arial"/>
                  <w:sz w:val="24"/>
                  <w:szCs w:val="24"/>
                  <w:shd w:val="clear" w:color="auto" w:fill="FFFFFF"/>
                </w:rPr>
                <w:t>produit</w:t>
              </w:r>
              <w:proofErr w:type="spellEnd"/>
              <w:r w:rsidRPr="00F548F2">
                <w:rPr>
                  <w:rFonts w:ascii="Arial" w:hAnsi="Arial" w:cs="Arial"/>
                  <w:sz w:val="24"/>
                  <w:szCs w:val="24"/>
                  <w:shd w:val="clear" w:color="auto" w:fill="FFFFFF"/>
                </w:rPr>
                <w:t xml:space="preserve">. </w:t>
              </w:r>
              <w:proofErr w:type="spellStart"/>
              <w:r w:rsidRPr="00F548F2">
                <w:rPr>
                  <w:rFonts w:ascii="Arial" w:hAnsi="Arial" w:cs="Arial"/>
                  <w:sz w:val="24"/>
                  <w:szCs w:val="24"/>
                  <w:shd w:val="clear" w:color="auto" w:fill="FFFFFF"/>
                </w:rPr>
                <w:t>Claveranne</w:t>
              </w:r>
              <w:proofErr w:type="spellEnd"/>
              <w:r w:rsidRPr="00F548F2">
                <w:rPr>
                  <w:rFonts w:ascii="Arial" w:hAnsi="Arial" w:cs="Arial"/>
                  <w:sz w:val="24"/>
                  <w:szCs w:val="24"/>
                  <w:shd w:val="clear" w:color="auto" w:fill="FFFFFF"/>
                </w:rPr>
                <w:t>, J.-</w:t>
              </w:r>
              <w:proofErr w:type="gramStart"/>
              <w:r w:rsidRPr="00F548F2">
                <w:rPr>
                  <w:rFonts w:ascii="Arial" w:hAnsi="Arial" w:cs="Arial"/>
                  <w:sz w:val="24"/>
                  <w:szCs w:val="24"/>
                  <w:shd w:val="clear" w:color="auto" w:fill="FFFFFF"/>
                </w:rPr>
                <w:t>P. ,</w:t>
              </w:r>
              <w:proofErr w:type="gramEnd"/>
              <w:r w:rsidRPr="00F548F2">
                <w:rPr>
                  <w:rFonts w:ascii="Arial" w:hAnsi="Arial" w:cs="Arial"/>
                  <w:sz w:val="24"/>
                  <w:szCs w:val="24"/>
                  <w:shd w:val="clear" w:color="auto" w:fill="FFFFFF"/>
                </w:rPr>
                <w:t xml:space="preserve"> </w:t>
              </w:r>
              <w:proofErr w:type="spellStart"/>
              <w:r w:rsidRPr="00F548F2">
                <w:rPr>
                  <w:rFonts w:ascii="Arial" w:hAnsi="Arial" w:cs="Arial"/>
                  <w:sz w:val="24"/>
                  <w:szCs w:val="24"/>
                  <w:shd w:val="clear" w:color="auto" w:fill="FFFFFF"/>
                </w:rPr>
                <w:t>Larrasquet</w:t>
              </w:r>
              <w:proofErr w:type="spellEnd"/>
              <w:r w:rsidRPr="00F548F2">
                <w:rPr>
                  <w:rFonts w:ascii="Arial" w:hAnsi="Arial" w:cs="Arial"/>
                  <w:sz w:val="24"/>
                  <w:szCs w:val="24"/>
                  <w:shd w:val="clear" w:color="auto" w:fill="FFFFFF"/>
                </w:rPr>
                <w:t xml:space="preserve">, J.-M. , &amp; </w:t>
              </w:r>
              <w:proofErr w:type="spellStart"/>
              <w:r w:rsidRPr="00F548F2">
                <w:rPr>
                  <w:rFonts w:ascii="Arial" w:hAnsi="Arial" w:cs="Arial"/>
                  <w:sz w:val="24"/>
                  <w:szCs w:val="24"/>
                  <w:shd w:val="clear" w:color="auto" w:fill="FFFFFF"/>
                </w:rPr>
                <w:t>Jayaratna</w:t>
              </w:r>
              <w:proofErr w:type="spellEnd"/>
              <w:r w:rsidRPr="00F548F2">
                <w:rPr>
                  <w:rFonts w:ascii="Arial" w:hAnsi="Arial" w:cs="Arial"/>
                  <w:sz w:val="24"/>
                  <w:szCs w:val="24"/>
                  <w:shd w:val="clear" w:color="auto" w:fill="FFFFFF"/>
                </w:rPr>
                <w:t xml:space="preserve">, N. (Eds.) </w:t>
              </w:r>
              <w:proofErr w:type="spellStart"/>
              <w:r w:rsidRPr="00F548F2">
                <w:rPr>
                  <w:rFonts w:ascii="Arial" w:hAnsi="Arial" w:cs="Arial"/>
                  <w:sz w:val="24"/>
                  <w:szCs w:val="24"/>
                  <w:shd w:val="clear" w:color="auto" w:fill="FFFFFF"/>
                </w:rPr>
                <w:t>Projectique</w:t>
              </w:r>
              <w:proofErr w:type="spellEnd"/>
              <w:r w:rsidRPr="00F548F2">
                <w:rPr>
                  <w:rFonts w:ascii="Arial" w:hAnsi="Arial" w:cs="Arial"/>
                  <w:sz w:val="24"/>
                  <w:szCs w:val="24"/>
                  <w:shd w:val="clear" w:color="auto" w:fill="FFFFFF"/>
                </w:rPr>
                <w:t xml:space="preserve">. A la recherche d'un </w:t>
              </w:r>
              <w:proofErr w:type="spellStart"/>
              <w:r w:rsidRPr="00F548F2">
                <w:rPr>
                  <w:rFonts w:ascii="Arial" w:hAnsi="Arial" w:cs="Arial"/>
                  <w:sz w:val="24"/>
                  <w:szCs w:val="24"/>
                  <w:shd w:val="clear" w:color="auto" w:fill="FFFFFF"/>
                </w:rPr>
                <w:t>sens</w:t>
              </w:r>
              <w:proofErr w:type="spellEnd"/>
              <w:r w:rsidRPr="00F548F2">
                <w:rPr>
                  <w:rFonts w:ascii="Arial" w:hAnsi="Arial" w:cs="Arial"/>
                  <w:sz w:val="24"/>
                  <w:szCs w:val="24"/>
                  <w:shd w:val="clear" w:color="auto" w:fill="FFFFFF"/>
                </w:rPr>
                <w:t xml:space="preserve"> perdu. </w:t>
              </w:r>
              <w:r w:rsidRPr="00F548F2">
                <w:rPr>
                  <w:rStyle w:val="nlmpublisher-loc"/>
                  <w:rFonts w:ascii="Arial" w:hAnsi="Arial" w:cs="Arial"/>
                  <w:sz w:val="24"/>
                  <w:szCs w:val="24"/>
                  <w:shd w:val="clear" w:color="auto" w:fill="FFFFFF"/>
                </w:rPr>
                <w:t>Paris</w:t>
              </w:r>
              <w:r w:rsidRPr="00F548F2">
                <w:rPr>
                  <w:rFonts w:ascii="Arial" w:hAnsi="Arial" w:cs="Arial"/>
                  <w:sz w:val="24"/>
                  <w:szCs w:val="24"/>
                  <w:shd w:val="clear" w:color="auto" w:fill="FFFFFF"/>
                </w:rPr>
                <w:t>: </w:t>
              </w:r>
              <w:proofErr w:type="spellStart"/>
              <w:r w:rsidRPr="00F548F2">
                <w:rPr>
                  <w:rStyle w:val="nlmpublisher-name"/>
                  <w:rFonts w:ascii="Arial" w:hAnsi="Arial" w:cs="Arial"/>
                  <w:sz w:val="24"/>
                  <w:szCs w:val="24"/>
                  <w:shd w:val="clear" w:color="auto" w:fill="FFFFFF"/>
                </w:rPr>
                <w:t>Economica</w:t>
              </w:r>
              <w:proofErr w:type="spellEnd"/>
              <w:r w:rsidRPr="00F548F2">
                <w:rPr>
                  <w:rFonts w:ascii="Arial" w:hAnsi="Arial" w:cs="Arial"/>
                  <w:sz w:val="24"/>
                  <w:szCs w:val="24"/>
                  <w:shd w:val="clear" w:color="auto" w:fill="FFFFFF"/>
                </w:rPr>
                <w:t>. pp. </w:t>
              </w:r>
              <w:r w:rsidRPr="00F548F2">
                <w:rPr>
                  <w:rStyle w:val="nlmfpage"/>
                  <w:rFonts w:ascii="Arial" w:hAnsi="Arial" w:cs="Arial"/>
                  <w:sz w:val="24"/>
                  <w:szCs w:val="24"/>
                  <w:shd w:val="clear" w:color="auto" w:fill="FFFFFF"/>
                </w:rPr>
                <w:t>336</w:t>
              </w:r>
              <w:r w:rsidRPr="00F548F2">
                <w:rPr>
                  <w:rFonts w:ascii="Arial" w:hAnsi="Arial" w:cs="Arial"/>
                  <w:sz w:val="24"/>
                  <w:szCs w:val="24"/>
                  <w:shd w:val="clear" w:color="auto" w:fill="FFFFFF"/>
                </w:rPr>
                <w:t>–</w:t>
              </w:r>
              <w:r w:rsidRPr="00F548F2">
                <w:rPr>
                  <w:rStyle w:val="nlmlpage"/>
                  <w:rFonts w:ascii="Arial" w:hAnsi="Arial" w:cs="Arial"/>
                  <w:sz w:val="24"/>
                  <w:szCs w:val="24"/>
                  <w:shd w:val="clear" w:color="auto" w:fill="FFFFFF"/>
                </w:rPr>
                <w:t>345</w:t>
              </w:r>
              <w:r w:rsidRPr="00F548F2">
                <w:rPr>
                  <w:rFonts w:ascii="Arial" w:hAnsi="Arial" w:cs="Arial"/>
                  <w:sz w:val="24"/>
                  <w:szCs w:val="24"/>
                  <w:shd w:val="clear" w:color="auto" w:fill="FFFFFF"/>
                </w:rPr>
                <w:t>.</w:t>
              </w:r>
            </w:p>
          </w:sdtContent>
        </w:sdt>
      </w:sdtContent>
    </w:sdt>
    <w:p w14:paraId="34861817" w14:textId="7311AE9F" w:rsidR="001E0DAC" w:rsidRPr="00F548F2" w:rsidRDefault="00AB58C0" w:rsidP="00F548F2">
      <w:pPr>
        <w:pStyle w:val="Heading2"/>
        <w:spacing w:line="360" w:lineRule="auto"/>
        <w:rPr>
          <w:rFonts w:ascii="Arial" w:hAnsi="Arial" w:cs="Arial"/>
          <w:color w:val="auto"/>
          <w:sz w:val="24"/>
          <w:szCs w:val="24"/>
        </w:rPr>
      </w:pPr>
      <w:hyperlink r:id="rId15" w:anchor="d=gs_qabs&amp;u=%23p%3DiQJlRd4DxP8J" w:tgtFrame="_blank" w:history="1">
        <w:r w:rsidRPr="00F548F2">
          <w:rPr>
            <w:rStyle w:val="Hyperlink"/>
            <w:rFonts w:ascii="Arial" w:hAnsi="Arial" w:cs="Arial"/>
            <w:color w:val="auto"/>
            <w:sz w:val="20"/>
            <w:szCs w:val="20"/>
            <w:shd w:val="clear" w:color="auto" w:fill="0099FF"/>
          </w:rPr>
          <w:t>https://scholar.google.co.uk/scholar?q=theories+on+project+management&amp;hl=en&amp;as_sdt=0&amp;as_vis=1&amp;oi=scholart#d=gs_qabs&amp;u=%23p%3DiQJlRd4DxP8J</w:t>
        </w:r>
      </w:hyperlink>
      <w:r w:rsidRPr="00F548F2">
        <w:rPr>
          <w:rFonts w:ascii="Arial" w:hAnsi="Arial" w:cs="Arial"/>
          <w:color w:val="auto"/>
          <w:sz w:val="20"/>
          <w:szCs w:val="20"/>
        </w:rPr>
        <w:br/>
      </w:r>
      <w:r w:rsidRPr="00F548F2">
        <w:rPr>
          <w:rFonts w:ascii="Arial" w:hAnsi="Arial" w:cs="Arial"/>
          <w:color w:val="auto"/>
          <w:sz w:val="20"/>
          <w:szCs w:val="20"/>
        </w:rPr>
        <w:br/>
      </w:r>
      <w:r w:rsidRPr="00F548F2">
        <w:rPr>
          <w:rFonts w:ascii="Arial" w:hAnsi="Arial" w:cs="Arial"/>
          <w:color w:val="auto"/>
          <w:sz w:val="20"/>
          <w:szCs w:val="20"/>
          <w:shd w:val="clear" w:color="auto" w:fill="0099FF"/>
        </w:rPr>
        <w:t xml:space="preserve">Advancing in pm applying strategies </w:t>
      </w:r>
      <w:hyperlink r:id="rId16" w:anchor="d=gs_qabs&amp;u=%23p%3DBazpfQwLI2oJ" w:tgtFrame="_blank" w:history="1">
        <w:r w:rsidRPr="00F548F2">
          <w:rPr>
            <w:rStyle w:val="Hyperlink"/>
            <w:rFonts w:ascii="Arial" w:hAnsi="Arial" w:cs="Arial"/>
            <w:color w:val="auto"/>
            <w:sz w:val="20"/>
            <w:szCs w:val="20"/>
            <w:shd w:val="clear" w:color="auto" w:fill="0099FF"/>
          </w:rPr>
          <w:t>https://scholar.google.co.uk/scholar?q=theories+on+project+management&amp;hl=en&amp;as_sdt=0&amp;as_vis=1&amp;oi=scholart#d=gs_qabs&amp;u=%23p%3DBazpfQwLI2oJ</w:t>
        </w:r>
      </w:hyperlink>
      <w:r w:rsidRPr="00F548F2">
        <w:rPr>
          <w:rFonts w:ascii="Arial" w:hAnsi="Arial" w:cs="Arial"/>
          <w:color w:val="auto"/>
          <w:sz w:val="20"/>
          <w:szCs w:val="20"/>
        </w:rPr>
        <w:br/>
      </w:r>
      <w:r w:rsidRPr="00F548F2">
        <w:rPr>
          <w:rFonts w:ascii="Arial" w:hAnsi="Arial" w:cs="Arial"/>
          <w:color w:val="auto"/>
          <w:sz w:val="20"/>
          <w:szCs w:val="20"/>
        </w:rPr>
        <w:br/>
      </w:r>
      <w:hyperlink r:id="rId17" w:anchor="d=gs_qabs&amp;u=%23p%3Dc09JHSXa3hgJ" w:tgtFrame="_blank" w:history="1">
        <w:r w:rsidRPr="00F548F2">
          <w:rPr>
            <w:rStyle w:val="Hyperlink"/>
            <w:rFonts w:ascii="Arial" w:hAnsi="Arial" w:cs="Arial"/>
            <w:color w:val="auto"/>
            <w:sz w:val="20"/>
            <w:szCs w:val="20"/>
            <w:shd w:val="clear" w:color="auto" w:fill="0099FF"/>
          </w:rPr>
          <w:t>https://scholar.google.co.uk/scholar?q=theories+on+project+management&amp;hl=en&amp;as_sdt=0&amp;as_vis=1&amp;oi=scholart#d=gs_qabs&amp;u=%23p%3Dc09JHSXa3hgJ</w:t>
        </w:r>
      </w:hyperlink>
      <w:r w:rsidRPr="00F548F2">
        <w:rPr>
          <w:rFonts w:ascii="Arial" w:hAnsi="Arial" w:cs="Arial"/>
          <w:color w:val="auto"/>
          <w:sz w:val="20"/>
          <w:szCs w:val="20"/>
        </w:rPr>
        <w:br/>
      </w:r>
      <w:r w:rsidRPr="00F548F2">
        <w:rPr>
          <w:rFonts w:ascii="Arial" w:hAnsi="Arial" w:cs="Arial"/>
          <w:color w:val="auto"/>
          <w:sz w:val="20"/>
          <w:szCs w:val="20"/>
        </w:rPr>
        <w:br/>
      </w:r>
      <w:r w:rsidRPr="00F548F2">
        <w:rPr>
          <w:rFonts w:ascii="Arial" w:hAnsi="Arial" w:cs="Arial"/>
          <w:color w:val="auto"/>
          <w:sz w:val="20"/>
          <w:szCs w:val="20"/>
          <w:shd w:val="clear" w:color="auto" w:fill="0099FF"/>
        </w:rPr>
        <w:t xml:space="preserve">Stakeholder roles in project management </w:t>
      </w:r>
      <w:hyperlink r:id="rId18" w:anchor="d=gs_qabs&amp;u=%23p%3D9tNoxsXmeLYJ" w:tgtFrame="_blank" w:history="1">
        <w:r w:rsidRPr="00F548F2">
          <w:rPr>
            <w:rStyle w:val="Hyperlink"/>
            <w:rFonts w:ascii="Arial" w:hAnsi="Arial" w:cs="Arial"/>
            <w:color w:val="auto"/>
            <w:sz w:val="20"/>
            <w:szCs w:val="20"/>
            <w:shd w:val="clear" w:color="auto" w:fill="0099FF"/>
          </w:rPr>
          <w:t>https://scholar.google.co.uk/scholar?q=theories+on+project+management&amp;hl=en&amp;as_sdt=0&amp;as_vis=1&amp;oi=scholart#d=gs_qabs&amp;u=%23p%3D9tNoxsXmeLYJ</w:t>
        </w:r>
      </w:hyperlink>
    </w:p>
    <w:p w14:paraId="147BC9BF" w14:textId="6CCFDE0E" w:rsidR="0007468E" w:rsidRPr="00F548F2" w:rsidRDefault="0007468E" w:rsidP="00F548F2">
      <w:pPr>
        <w:spacing w:line="360" w:lineRule="auto"/>
        <w:rPr>
          <w:rFonts w:ascii="Arial" w:hAnsi="Arial" w:cs="Arial"/>
        </w:rPr>
      </w:pPr>
      <w:bookmarkStart w:id="8" w:name="_GoBack"/>
      <w:bookmarkEnd w:id="8"/>
    </w:p>
    <w:sectPr w:rsidR="0007468E" w:rsidRPr="00F548F2" w:rsidSect="00E25391">
      <w:head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746290" w14:textId="77777777" w:rsidR="00D50338" w:rsidRDefault="00D50338" w:rsidP="00933F84">
      <w:r>
        <w:separator/>
      </w:r>
    </w:p>
  </w:endnote>
  <w:endnote w:type="continuationSeparator" w:id="0">
    <w:p w14:paraId="165BB513" w14:textId="77777777" w:rsidR="00D50338" w:rsidRDefault="00D50338" w:rsidP="00933F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AB434" w14:textId="77777777" w:rsidR="00D50338" w:rsidRDefault="00D50338" w:rsidP="00933F84">
      <w:r>
        <w:separator/>
      </w:r>
    </w:p>
  </w:footnote>
  <w:footnote w:type="continuationSeparator" w:id="0">
    <w:p w14:paraId="7FCE254B" w14:textId="77777777" w:rsidR="00D50338" w:rsidRDefault="00D50338" w:rsidP="00933F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57B00A" w14:textId="28DDED62" w:rsidR="00CE2BF2" w:rsidRDefault="00CE2BF2">
    <w:pPr>
      <w:pStyle w:val="Header"/>
    </w:pPr>
    <w:r>
      <w:t>Brendan parker</w:t>
    </w:r>
  </w:p>
  <w:p w14:paraId="64E88A50" w14:textId="12C547F2" w:rsidR="00CE2BF2" w:rsidRDefault="00CE2BF2">
    <w:pPr>
      <w:pStyle w:val="Header"/>
    </w:pPr>
    <w:r>
      <w:t>BMSP5008</w:t>
    </w:r>
  </w:p>
  <w:p w14:paraId="3565BAAC" w14:textId="666480CA" w:rsidR="00CE2BF2" w:rsidRDefault="00CE2BF2">
    <w:pPr>
      <w:pStyle w:val="Header"/>
    </w:pPr>
    <w:r>
      <w:t>GLENN BEHENNA</w:t>
    </w:r>
  </w:p>
  <w:p w14:paraId="024DC806" w14:textId="77777777" w:rsidR="00CE2BF2" w:rsidRDefault="00CE2BF2">
    <w:pPr>
      <w:pStyle w:val="Header"/>
    </w:pPr>
  </w:p>
  <w:p w14:paraId="21095A1C" w14:textId="77777777" w:rsidR="00CE2BF2" w:rsidRDefault="00CE2B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7529F"/>
    <w:multiLevelType w:val="hybridMultilevel"/>
    <w:tmpl w:val="AD88EE14"/>
    <w:lvl w:ilvl="0" w:tplc="3028DA8E">
      <w:start w:val="1"/>
      <w:numFmt w:val="bullet"/>
      <w:lvlText w:val="•"/>
      <w:lvlJc w:val="left"/>
      <w:pPr>
        <w:tabs>
          <w:tab w:val="num" w:pos="720"/>
        </w:tabs>
        <w:ind w:left="720" w:hanging="360"/>
      </w:pPr>
      <w:rPr>
        <w:rFonts w:ascii="Arial" w:hAnsi="Arial" w:hint="default"/>
      </w:rPr>
    </w:lvl>
    <w:lvl w:ilvl="1" w:tplc="121E450E">
      <w:start w:val="1"/>
      <w:numFmt w:val="decimal"/>
      <w:lvlText w:val="%2."/>
      <w:lvlJc w:val="left"/>
      <w:pPr>
        <w:tabs>
          <w:tab w:val="num" w:pos="1440"/>
        </w:tabs>
        <w:ind w:left="1440" w:hanging="360"/>
      </w:pPr>
    </w:lvl>
    <w:lvl w:ilvl="2" w:tplc="9C923E82" w:tentative="1">
      <w:start w:val="1"/>
      <w:numFmt w:val="bullet"/>
      <w:lvlText w:val="•"/>
      <w:lvlJc w:val="left"/>
      <w:pPr>
        <w:tabs>
          <w:tab w:val="num" w:pos="2160"/>
        </w:tabs>
        <w:ind w:left="2160" w:hanging="360"/>
      </w:pPr>
      <w:rPr>
        <w:rFonts w:ascii="Arial" w:hAnsi="Arial" w:hint="default"/>
      </w:rPr>
    </w:lvl>
    <w:lvl w:ilvl="3" w:tplc="4A1C83AC" w:tentative="1">
      <w:start w:val="1"/>
      <w:numFmt w:val="bullet"/>
      <w:lvlText w:val="•"/>
      <w:lvlJc w:val="left"/>
      <w:pPr>
        <w:tabs>
          <w:tab w:val="num" w:pos="2880"/>
        </w:tabs>
        <w:ind w:left="2880" w:hanging="360"/>
      </w:pPr>
      <w:rPr>
        <w:rFonts w:ascii="Arial" w:hAnsi="Arial" w:hint="default"/>
      </w:rPr>
    </w:lvl>
    <w:lvl w:ilvl="4" w:tplc="FF46E0D2" w:tentative="1">
      <w:start w:val="1"/>
      <w:numFmt w:val="bullet"/>
      <w:lvlText w:val="•"/>
      <w:lvlJc w:val="left"/>
      <w:pPr>
        <w:tabs>
          <w:tab w:val="num" w:pos="3600"/>
        </w:tabs>
        <w:ind w:left="3600" w:hanging="360"/>
      </w:pPr>
      <w:rPr>
        <w:rFonts w:ascii="Arial" w:hAnsi="Arial" w:hint="default"/>
      </w:rPr>
    </w:lvl>
    <w:lvl w:ilvl="5" w:tplc="82080FD6" w:tentative="1">
      <w:start w:val="1"/>
      <w:numFmt w:val="bullet"/>
      <w:lvlText w:val="•"/>
      <w:lvlJc w:val="left"/>
      <w:pPr>
        <w:tabs>
          <w:tab w:val="num" w:pos="4320"/>
        </w:tabs>
        <w:ind w:left="4320" w:hanging="360"/>
      </w:pPr>
      <w:rPr>
        <w:rFonts w:ascii="Arial" w:hAnsi="Arial" w:hint="default"/>
      </w:rPr>
    </w:lvl>
    <w:lvl w:ilvl="6" w:tplc="F304886E" w:tentative="1">
      <w:start w:val="1"/>
      <w:numFmt w:val="bullet"/>
      <w:lvlText w:val="•"/>
      <w:lvlJc w:val="left"/>
      <w:pPr>
        <w:tabs>
          <w:tab w:val="num" w:pos="5040"/>
        </w:tabs>
        <w:ind w:left="5040" w:hanging="360"/>
      </w:pPr>
      <w:rPr>
        <w:rFonts w:ascii="Arial" w:hAnsi="Arial" w:hint="default"/>
      </w:rPr>
    </w:lvl>
    <w:lvl w:ilvl="7" w:tplc="684C9AE6" w:tentative="1">
      <w:start w:val="1"/>
      <w:numFmt w:val="bullet"/>
      <w:lvlText w:val="•"/>
      <w:lvlJc w:val="left"/>
      <w:pPr>
        <w:tabs>
          <w:tab w:val="num" w:pos="5760"/>
        </w:tabs>
        <w:ind w:left="5760" w:hanging="360"/>
      </w:pPr>
      <w:rPr>
        <w:rFonts w:ascii="Arial" w:hAnsi="Arial" w:hint="default"/>
      </w:rPr>
    </w:lvl>
    <w:lvl w:ilvl="8" w:tplc="D610B82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B614B49"/>
    <w:multiLevelType w:val="multilevel"/>
    <w:tmpl w:val="00F2A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2775B"/>
    <w:multiLevelType w:val="multilevel"/>
    <w:tmpl w:val="BA0AA0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A060E0A"/>
    <w:multiLevelType w:val="hybridMultilevel"/>
    <w:tmpl w:val="953E101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F84270"/>
    <w:multiLevelType w:val="hybridMultilevel"/>
    <w:tmpl w:val="4EDA58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B242FC"/>
    <w:multiLevelType w:val="hybridMultilevel"/>
    <w:tmpl w:val="1CC65C88"/>
    <w:lvl w:ilvl="0" w:tplc="47E470DC">
      <w:start w:val="1"/>
      <w:numFmt w:val="decimal"/>
      <w:lvlText w:val="%1."/>
      <w:lvlJc w:val="left"/>
      <w:pPr>
        <w:tabs>
          <w:tab w:val="num" w:pos="720"/>
        </w:tabs>
        <w:ind w:left="720" w:hanging="360"/>
      </w:pPr>
    </w:lvl>
    <w:lvl w:ilvl="1" w:tplc="382E9966" w:tentative="1">
      <w:start w:val="1"/>
      <w:numFmt w:val="decimal"/>
      <w:lvlText w:val="%2."/>
      <w:lvlJc w:val="left"/>
      <w:pPr>
        <w:tabs>
          <w:tab w:val="num" w:pos="1440"/>
        </w:tabs>
        <w:ind w:left="1440" w:hanging="360"/>
      </w:pPr>
    </w:lvl>
    <w:lvl w:ilvl="2" w:tplc="74BA7CC2" w:tentative="1">
      <w:start w:val="1"/>
      <w:numFmt w:val="decimal"/>
      <w:lvlText w:val="%3."/>
      <w:lvlJc w:val="left"/>
      <w:pPr>
        <w:tabs>
          <w:tab w:val="num" w:pos="2160"/>
        </w:tabs>
        <w:ind w:left="2160" w:hanging="360"/>
      </w:pPr>
    </w:lvl>
    <w:lvl w:ilvl="3" w:tplc="BA444B8A" w:tentative="1">
      <w:start w:val="1"/>
      <w:numFmt w:val="decimal"/>
      <w:lvlText w:val="%4."/>
      <w:lvlJc w:val="left"/>
      <w:pPr>
        <w:tabs>
          <w:tab w:val="num" w:pos="2880"/>
        </w:tabs>
        <w:ind w:left="2880" w:hanging="360"/>
      </w:pPr>
    </w:lvl>
    <w:lvl w:ilvl="4" w:tplc="7F08CFB2" w:tentative="1">
      <w:start w:val="1"/>
      <w:numFmt w:val="decimal"/>
      <w:lvlText w:val="%5."/>
      <w:lvlJc w:val="left"/>
      <w:pPr>
        <w:tabs>
          <w:tab w:val="num" w:pos="3600"/>
        </w:tabs>
        <w:ind w:left="3600" w:hanging="360"/>
      </w:pPr>
    </w:lvl>
    <w:lvl w:ilvl="5" w:tplc="80CC72EA" w:tentative="1">
      <w:start w:val="1"/>
      <w:numFmt w:val="decimal"/>
      <w:lvlText w:val="%6."/>
      <w:lvlJc w:val="left"/>
      <w:pPr>
        <w:tabs>
          <w:tab w:val="num" w:pos="4320"/>
        </w:tabs>
        <w:ind w:left="4320" w:hanging="360"/>
      </w:pPr>
    </w:lvl>
    <w:lvl w:ilvl="6" w:tplc="FF120D92" w:tentative="1">
      <w:start w:val="1"/>
      <w:numFmt w:val="decimal"/>
      <w:lvlText w:val="%7."/>
      <w:lvlJc w:val="left"/>
      <w:pPr>
        <w:tabs>
          <w:tab w:val="num" w:pos="5040"/>
        </w:tabs>
        <w:ind w:left="5040" w:hanging="360"/>
      </w:pPr>
    </w:lvl>
    <w:lvl w:ilvl="7" w:tplc="E1FE548C" w:tentative="1">
      <w:start w:val="1"/>
      <w:numFmt w:val="decimal"/>
      <w:lvlText w:val="%8."/>
      <w:lvlJc w:val="left"/>
      <w:pPr>
        <w:tabs>
          <w:tab w:val="num" w:pos="5760"/>
        </w:tabs>
        <w:ind w:left="5760" w:hanging="360"/>
      </w:pPr>
    </w:lvl>
    <w:lvl w:ilvl="8" w:tplc="F90AA6AC" w:tentative="1">
      <w:start w:val="1"/>
      <w:numFmt w:val="decimal"/>
      <w:lvlText w:val="%9."/>
      <w:lvlJc w:val="left"/>
      <w:pPr>
        <w:tabs>
          <w:tab w:val="num" w:pos="6480"/>
        </w:tabs>
        <w:ind w:left="6480" w:hanging="360"/>
      </w:pPr>
    </w:lvl>
  </w:abstractNum>
  <w:abstractNum w:abstractNumId="6" w15:restartNumberingAfterBreak="0">
    <w:nsid w:val="392450AF"/>
    <w:multiLevelType w:val="multilevel"/>
    <w:tmpl w:val="FD566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E7F1A42"/>
    <w:multiLevelType w:val="hybridMultilevel"/>
    <w:tmpl w:val="0532CBE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87953C9"/>
    <w:multiLevelType w:val="hybridMultilevel"/>
    <w:tmpl w:val="953E101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DD1E18"/>
    <w:multiLevelType w:val="hybridMultilevel"/>
    <w:tmpl w:val="4A028820"/>
    <w:lvl w:ilvl="0" w:tplc="AB6A6E54">
      <w:start w:val="1"/>
      <w:numFmt w:val="bullet"/>
      <w:lvlText w:val="•"/>
      <w:lvlJc w:val="left"/>
      <w:pPr>
        <w:tabs>
          <w:tab w:val="num" w:pos="720"/>
        </w:tabs>
        <w:ind w:left="720" w:hanging="360"/>
      </w:pPr>
      <w:rPr>
        <w:rFonts w:ascii="Arial" w:hAnsi="Arial" w:hint="default"/>
      </w:rPr>
    </w:lvl>
    <w:lvl w:ilvl="1" w:tplc="0C847CE6" w:tentative="1">
      <w:start w:val="1"/>
      <w:numFmt w:val="bullet"/>
      <w:lvlText w:val="•"/>
      <w:lvlJc w:val="left"/>
      <w:pPr>
        <w:tabs>
          <w:tab w:val="num" w:pos="1440"/>
        </w:tabs>
        <w:ind w:left="1440" w:hanging="360"/>
      </w:pPr>
      <w:rPr>
        <w:rFonts w:ascii="Arial" w:hAnsi="Arial" w:hint="default"/>
      </w:rPr>
    </w:lvl>
    <w:lvl w:ilvl="2" w:tplc="110EBC0E" w:tentative="1">
      <w:start w:val="1"/>
      <w:numFmt w:val="bullet"/>
      <w:lvlText w:val="•"/>
      <w:lvlJc w:val="left"/>
      <w:pPr>
        <w:tabs>
          <w:tab w:val="num" w:pos="2160"/>
        </w:tabs>
        <w:ind w:left="2160" w:hanging="360"/>
      </w:pPr>
      <w:rPr>
        <w:rFonts w:ascii="Arial" w:hAnsi="Arial" w:hint="default"/>
      </w:rPr>
    </w:lvl>
    <w:lvl w:ilvl="3" w:tplc="1EDE882C" w:tentative="1">
      <w:start w:val="1"/>
      <w:numFmt w:val="bullet"/>
      <w:lvlText w:val="•"/>
      <w:lvlJc w:val="left"/>
      <w:pPr>
        <w:tabs>
          <w:tab w:val="num" w:pos="2880"/>
        </w:tabs>
        <w:ind w:left="2880" w:hanging="360"/>
      </w:pPr>
      <w:rPr>
        <w:rFonts w:ascii="Arial" w:hAnsi="Arial" w:hint="default"/>
      </w:rPr>
    </w:lvl>
    <w:lvl w:ilvl="4" w:tplc="888CE678" w:tentative="1">
      <w:start w:val="1"/>
      <w:numFmt w:val="bullet"/>
      <w:lvlText w:val="•"/>
      <w:lvlJc w:val="left"/>
      <w:pPr>
        <w:tabs>
          <w:tab w:val="num" w:pos="3600"/>
        </w:tabs>
        <w:ind w:left="3600" w:hanging="360"/>
      </w:pPr>
      <w:rPr>
        <w:rFonts w:ascii="Arial" w:hAnsi="Arial" w:hint="default"/>
      </w:rPr>
    </w:lvl>
    <w:lvl w:ilvl="5" w:tplc="4514641E" w:tentative="1">
      <w:start w:val="1"/>
      <w:numFmt w:val="bullet"/>
      <w:lvlText w:val="•"/>
      <w:lvlJc w:val="left"/>
      <w:pPr>
        <w:tabs>
          <w:tab w:val="num" w:pos="4320"/>
        </w:tabs>
        <w:ind w:left="4320" w:hanging="360"/>
      </w:pPr>
      <w:rPr>
        <w:rFonts w:ascii="Arial" w:hAnsi="Arial" w:hint="default"/>
      </w:rPr>
    </w:lvl>
    <w:lvl w:ilvl="6" w:tplc="31563BE6" w:tentative="1">
      <w:start w:val="1"/>
      <w:numFmt w:val="bullet"/>
      <w:lvlText w:val="•"/>
      <w:lvlJc w:val="left"/>
      <w:pPr>
        <w:tabs>
          <w:tab w:val="num" w:pos="5040"/>
        </w:tabs>
        <w:ind w:left="5040" w:hanging="360"/>
      </w:pPr>
      <w:rPr>
        <w:rFonts w:ascii="Arial" w:hAnsi="Arial" w:hint="default"/>
      </w:rPr>
    </w:lvl>
    <w:lvl w:ilvl="7" w:tplc="695205D2" w:tentative="1">
      <w:start w:val="1"/>
      <w:numFmt w:val="bullet"/>
      <w:lvlText w:val="•"/>
      <w:lvlJc w:val="left"/>
      <w:pPr>
        <w:tabs>
          <w:tab w:val="num" w:pos="5760"/>
        </w:tabs>
        <w:ind w:left="5760" w:hanging="360"/>
      </w:pPr>
      <w:rPr>
        <w:rFonts w:ascii="Arial" w:hAnsi="Arial" w:hint="default"/>
      </w:rPr>
    </w:lvl>
    <w:lvl w:ilvl="8" w:tplc="AE96636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5"/>
  </w:num>
  <w:num w:numId="3">
    <w:abstractNumId w:val="7"/>
  </w:num>
  <w:num w:numId="4">
    <w:abstractNumId w:val="6"/>
  </w:num>
  <w:num w:numId="5">
    <w:abstractNumId w:val="9"/>
  </w:num>
  <w:num w:numId="6">
    <w:abstractNumId w:val="0"/>
  </w:num>
  <w:num w:numId="7">
    <w:abstractNumId w:val="4"/>
  </w:num>
  <w:num w:numId="8">
    <w:abstractNumId w:val="3"/>
  </w:num>
  <w:num w:numId="9">
    <w:abstractNumId w:val="8"/>
  </w:num>
  <w:num w:numId="10">
    <w:abstractNumId w:val="2"/>
  </w:num>
  <w:num w:numId="11">
    <w:abstractNumId w:val="2"/>
  </w:num>
  <w:num w:numId="12">
    <w:abstractNumId w:val="2"/>
  </w:num>
  <w:num w:numId="13">
    <w:abstractNumId w:val="2"/>
  </w:num>
  <w:num w:numId="14">
    <w:abstractNumId w:val="2"/>
  </w:num>
  <w:num w:numId="15">
    <w:abstractNumId w:val="2"/>
  </w:num>
  <w:num w:numId="16">
    <w:abstractNumId w:val="2"/>
  </w:num>
  <w:num w:numId="17">
    <w:abstractNumId w:val="2"/>
  </w:num>
  <w:num w:numId="18">
    <w:abstractNumId w:val="2"/>
  </w:num>
  <w:num w:numId="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7D27"/>
    <w:rsid w:val="00022EA9"/>
    <w:rsid w:val="00026F17"/>
    <w:rsid w:val="00030FB3"/>
    <w:rsid w:val="00042B7B"/>
    <w:rsid w:val="0007468E"/>
    <w:rsid w:val="000961B4"/>
    <w:rsid w:val="000B00FF"/>
    <w:rsid w:val="000C11B9"/>
    <w:rsid w:val="000E680D"/>
    <w:rsid w:val="000F2E67"/>
    <w:rsid w:val="0010518E"/>
    <w:rsid w:val="00110EC4"/>
    <w:rsid w:val="0013517B"/>
    <w:rsid w:val="00143A4F"/>
    <w:rsid w:val="0014605F"/>
    <w:rsid w:val="00160202"/>
    <w:rsid w:val="00172D3F"/>
    <w:rsid w:val="0017634A"/>
    <w:rsid w:val="00187F3A"/>
    <w:rsid w:val="001A697F"/>
    <w:rsid w:val="001C3FB8"/>
    <w:rsid w:val="001D44F8"/>
    <w:rsid w:val="001E0DAC"/>
    <w:rsid w:val="0020328C"/>
    <w:rsid w:val="002036BF"/>
    <w:rsid w:val="00227767"/>
    <w:rsid w:val="002631A9"/>
    <w:rsid w:val="00294756"/>
    <w:rsid w:val="002B515E"/>
    <w:rsid w:val="002B7F40"/>
    <w:rsid w:val="002D0FCB"/>
    <w:rsid w:val="002E6E7F"/>
    <w:rsid w:val="002F7473"/>
    <w:rsid w:val="00320B22"/>
    <w:rsid w:val="003346D4"/>
    <w:rsid w:val="00352378"/>
    <w:rsid w:val="0036086F"/>
    <w:rsid w:val="0037041F"/>
    <w:rsid w:val="003A282B"/>
    <w:rsid w:val="003A68B0"/>
    <w:rsid w:val="003C37D9"/>
    <w:rsid w:val="003F6388"/>
    <w:rsid w:val="00416D4E"/>
    <w:rsid w:val="00421C20"/>
    <w:rsid w:val="00431AF5"/>
    <w:rsid w:val="00434A62"/>
    <w:rsid w:val="00456DA5"/>
    <w:rsid w:val="00465385"/>
    <w:rsid w:val="004753FA"/>
    <w:rsid w:val="004A0557"/>
    <w:rsid w:val="004B55F9"/>
    <w:rsid w:val="004C198F"/>
    <w:rsid w:val="004F0FE8"/>
    <w:rsid w:val="00507D11"/>
    <w:rsid w:val="00507E8C"/>
    <w:rsid w:val="00511AC7"/>
    <w:rsid w:val="0052310B"/>
    <w:rsid w:val="00527F3E"/>
    <w:rsid w:val="00537A3C"/>
    <w:rsid w:val="005B6FF8"/>
    <w:rsid w:val="005D4D1A"/>
    <w:rsid w:val="005D6449"/>
    <w:rsid w:val="005E17B2"/>
    <w:rsid w:val="005E2065"/>
    <w:rsid w:val="005F24E3"/>
    <w:rsid w:val="00602C2A"/>
    <w:rsid w:val="00607D88"/>
    <w:rsid w:val="0063009F"/>
    <w:rsid w:val="00642C87"/>
    <w:rsid w:val="00665187"/>
    <w:rsid w:val="00675749"/>
    <w:rsid w:val="0068155E"/>
    <w:rsid w:val="0068708F"/>
    <w:rsid w:val="00692A4A"/>
    <w:rsid w:val="006B3B3B"/>
    <w:rsid w:val="006B4F56"/>
    <w:rsid w:val="006B5BA5"/>
    <w:rsid w:val="006D2354"/>
    <w:rsid w:val="006D7D27"/>
    <w:rsid w:val="00720161"/>
    <w:rsid w:val="00722C5D"/>
    <w:rsid w:val="00730BD0"/>
    <w:rsid w:val="00762F3D"/>
    <w:rsid w:val="007920DA"/>
    <w:rsid w:val="00792C7A"/>
    <w:rsid w:val="00793C8E"/>
    <w:rsid w:val="00793F6C"/>
    <w:rsid w:val="007B033E"/>
    <w:rsid w:val="007C483E"/>
    <w:rsid w:val="007D6CBF"/>
    <w:rsid w:val="007E032B"/>
    <w:rsid w:val="007F2315"/>
    <w:rsid w:val="007F59F3"/>
    <w:rsid w:val="008026C5"/>
    <w:rsid w:val="00823231"/>
    <w:rsid w:val="008241F0"/>
    <w:rsid w:val="00847B1F"/>
    <w:rsid w:val="00855AC6"/>
    <w:rsid w:val="008727FA"/>
    <w:rsid w:val="00882D2A"/>
    <w:rsid w:val="00883181"/>
    <w:rsid w:val="008B4DA6"/>
    <w:rsid w:val="008B7614"/>
    <w:rsid w:val="008C2FF2"/>
    <w:rsid w:val="008E0778"/>
    <w:rsid w:val="008E7D0C"/>
    <w:rsid w:val="00933F84"/>
    <w:rsid w:val="009518B0"/>
    <w:rsid w:val="00977731"/>
    <w:rsid w:val="009801DF"/>
    <w:rsid w:val="00994C8C"/>
    <w:rsid w:val="009A04BA"/>
    <w:rsid w:val="009C3769"/>
    <w:rsid w:val="009D125F"/>
    <w:rsid w:val="009D2B7C"/>
    <w:rsid w:val="009E0E54"/>
    <w:rsid w:val="00A83439"/>
    <w:rsid w:val="00A9245B"/>
    <w:rsid w:val="00AA0C9E"/>
    <w:rsid w:val="00AB58C0"/>
    <w:rsid w:val="00AD1C2F"/>
    <w:rsid w:val="00AD3658"/>
    <w:rsid w:val="00AE4C0B"/>
    <w:rsid w:val="00AF1996"/>
    <w:rsid w:val="00AF52C4"/>
    <w:rsid w:val="00B05618"/>
    <w:rsid w:val="00B32AB9"/>
    <w:rsid w:val="00B66DCE"/>
    <w:rsid w:val="00B756EC"/>
    <w:rsid w:val="00B779C6"/>
    <w:rsid w:val="00B856AD"/>
    <w:rsid w:val="00BA55B0"/>
    <w:rsid w:val="00BA5D67"/>
    <w:rsid w:val="00BB60FF"/>
    <w:rsid w:val="00BC4B05"/>
    <w:rsid w:val="00BD7BC1"/>
    <w:rsid w:val="00BE160B"/>
    <w:rsid w:val="00BF356F"/>
    <w:rsid w:val="00C07B6F"/>
    <w:rsid w:val="00C433AE"/>
    <w:rsid w:val="00C51BAD"/>
    <w:rsid w:val="00C610C2"/>
    <w:rsid w:val="00C649A0"/>
    <w:rsid w:val="00C767E6"/>
    <w:rsid w:val="00CC0C0B"/>
    <w:rsid w:val="00CE2BF2"/>
    <w:rsid w:val="00D01861"/>
    <w:rsid w:val="00D047CE"/>
    <w:rsid w:val="00D0591B"/>
    <w:rsid w:val="00D153FE"/>
    <w:rsid w:val="00D16EE1"/>
    <w:rsid w:val="00D23F8A"/>
    <w:rsid w:val="00D34917"/>
    <w:rsid w:val="00D351B4"/>
    <w:rsid w:val="00D36ED1"/>
    <w:rsid w:val="00D37370"/>
    <w:rsid w:val="00D47ED6"/>
    <w:rsid w:val="00D50338"/>
    <w:rsid w:val="00D9740B"/>
    <w:rsid w:val="00DA515E"/>
    <w:rsid w:val="00DB433C"/>
    <w:rsid w:val="00DE0A15"/>
    <w:rsid w:val="00E0003D"/>
    <w:rsid w:val="00E02737"/>
    <w:rsid w:val="00E119CE"/>
    <w:rsid w:val="00E1381F"/>
    <w:rsid w:val="00E21FA8"/>
    <w:rsid w:val="00E225BB"/>
    <w:rsid w:val="00E25391"/>
    <w:rsid w:val="00E25427"/>
    <w:rsid w:val="00E347EF"/>
    <w:rsid w:val="00E439B2"/>
    <w:rsid w:val="00E477EF"/>
    <w:rsid w:val="00E57367"/>
    <w:rsid w:val="00E60617"/>
    <w:rsid w:val="00E61E28"/>
    <w:rsid w:val="00E95B5B"/>
    <w:rsid w:val="00EA5881"/>
    <w:rsid w:val="00EA65F8"/>
    <w:rsid w:val="00ED6EC2"/>
    <w:rsid w:val="00EE4115"/>
    <w:rsid w:val="00F044F8"/>
    <w:rsid w:val="00F07D35"/>
    <w:rsid w:val="00F148A7"/>
    <w:rsid w:val="00F167C2"/>
    <w:rsid w:val="00F270C9"/>
    <w:rsid w:val="00F40D7E"/>
    <w:rsid w:val="00F51F39"/>
    <w:rsid w:val="00F548F2"/>
    <w:rsid w:val="00F85AC7"/>
    <w:rsid w:val="00F97753"/>
    <w:rsid w:val="00F97A31"/>
    <w:rsid w:val="00F97F72"/>
    <w:rsid w:val="00FB4138"/>
    <w:rsid w:val="00FB5A4A"/>
    <w:rsid w:val="00FC2FC3"/>
    <w:rsid w:val="00FD4B67"/>
    <w:rsid w:val="00FE4538"/>
    <w:rsid w:val="00FF4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969D58"/>
  <w15:chartTrackingRefBased/>
  <w15:docId w15:val="{B8318172-A160-430F-B08D-60487E7234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0DAC"/>
  </w:style>
  <w:style w:type="paragraph" w:styleId="Heading1">
    <w:name w:val="heading 1"/>
    <w:basedOn w:val="Normal"/>
    <w:next w:val="Normal"/>
    <w:link w:val="Heading1Char"/>
    <w:uiPriority w:val="9"/>
    <w:qFormat/>
    <w:rsid w:val="001E0DA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1E0DA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E0DA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1E0DAC"/>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1E0DAC"/>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1E0DAC"/>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1E0DA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1E0DAC"/>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1E0DA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7D27"/>
    <w:pPr>
      <w:ind w:left="720"/>
      <w:contextualSpacing/>
    </w:pPr>
  </w:style>
  <w:style w:type="paragraph" w:customStyle="1" w:styleId="trt0xe">
    <w:name w:val="trt0xe"/>
    <w:basedOn w:val="Normal"/>
    <w:rsid w:val="006B3B3B"/>
    <w:pPr>
      <w:spacing w:before="100" w:beforeAutospacing="1" w:after="100" w:afterAutospacing="1"/>
    </w:pPr>
    <w:rPr>
      <w:sz w:val="24"/>
      <w:szCs w:val="24"/>
    </w:rPr>
  </w:style>
  <w:style w:type="character" w:customStyle="1" w:styleId="Heading1Char">
    <w:name w:val="Heading 1 Char"/>
    <w:basedOn w:val="DefaultParagraphFont"/>
    <w:link w:val="Heading1"/>
    <w:uiPriority w:val="9"/>
    <w:rsid w:val="001E0DAC"/>
    <w:rPr>
      <w:rFonts w:asciiTheme="majorHAnsi" w:eastAsiaTheme="majorEastAsia" w:hAnsiTheme="majorHAnsi" w:cstheme="majorBidi"/>
      <w:b/>
      <w:bCs/>
      <w:color w:val="2F5496" w:themeColor="accent1" w:themeShade="BF"/>
      <w:sz w:val="28"/>
      <w:szCs w:val="28"/>
    </w:rPr>
  </w:style>
  <w:style w:type="paragraph" w:styleId="NormalWeb">
    <w:name w:val="Normal (Web)"/>
    <w:basedOn w:val="Normal"/>
    <w:uiPriority w:val="99"/>
    <w:semiHidden/>
    <w:unhideWhenUsed/>
    <w:rsid w:val="00933F84"/>
    <w:pPr>
      <w:spacing w:before="100" w:beforeAutospacing="1" w:after="100" w:afterAutospacing="1"/>
    </w:pPr>
    <w:rPr>
      <w:sz w:val="24"/>
      <w:szCs w:val="24"/>
    </w:rPr>
  </w:style>
  <w:style w:type="character" w:styleId="Hyperlink">
    <w:name w:val="Hyperlink"/>
    <w:basedOn w:val="DefaultParagraphFont"/>
    <w:uiPriority w:val="99"/>
    <w:unhideWhenUsed/>
    <w:rsid w:val="00933F84"/>
    <w:rPr>
      <w:color w:val="0000FF"/>
      <w:u w:val="single"/>
    </w:rPr>
  </w:style>
  <w:style w:type="character" w:customStyle="1" w:styleId="Heading2Char">
    <w:name w:val="Heading 2 Char"/>
    <w:basedOn w:val="DefaultParagraphFont"/>
    <w:link w:val="Heading2"/>
    <w:uiPriority w:val="9"/>
    <w:rsid w:val="001E0DAC"/>
    <w:rPr>
      <w:rFonts w:asciiTheme="majorHAnsi" w:eastAsiaTheme="majorEastAsia" w:hAnsiTheme="majorHAnsi" w:cstheme="majorBidi"/>
      <w:b/>
      <w:bCs/>
      <w:color w:val="4472C4" w:themeColor="accent1"/>
      <w:sz w:val="26"/>
      <w:szCs w:val="26"/>
    </w:rPr>
  </w:style>
  <w:style w:type="paragraph" w:styleId="Header">
    <w:name w:val="header"/>
    <w:basedOn w:val="Normal"/>
    <w:link w:val="HeaderChar"/>
    <w:uiPriority w:val="99"/>
    <w:unhideWhenUsed/>
    <w:rsid w:val="00933F84"/>
    <w:pPr>
      <w:tabs>
        <w:tab w:val="center" w:pos="4513"/>
        <w:tab w:val="right" w:pos="9026"/>
      </w:tabs>
    </w:pPr>
  </w:style>
  <w:style w:type="character" w:customStyle="1" w:styleId="HeaderChar">
    <w:name w:val="Header Char"/>
    <w:basedOn w:val="DefaultParagraphFont"/>
    <w:link w:val="Header"/>
    <w:uiPriority w:val="99"/>
    <w:rsid w:val="00933F8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33F84"/>
    <w:pPr>
      <w:tabs>
        <w:tab w:val="center" w:pos="4513"/>
        <w:tab w:val="right" w:pos="9026"/>
      </w:tabs>
    </w:pPr>
  </w:style>
  <w:style w:type="character" w:customStyle="1" w:styleId="FooterChar">
    <w:name w:val="Footer Char"/>
    <w:basedOn w:val="DefaultParagraphFont"/>
    <w:link w:val="Footer"/>
    <w:uiPriority w:val="99"/>
    <w:rsid w:val="00933F84"/>
    <w:rPr>
      <w:rFonts w:ascii="Times New Roman" w:eastAsia="Times New Roman" w:hAnsi="Times New Roman" w:cs="Times New Roman"/>
      <w:sz w:val="20"/>
      <w:szCs w:val="20"/>
      <w:lang w:eastAsia="en-GB"/>
    </w:rPr>
  </w:style>
  <w:style w:type="character" w:styleId="Strong">
    <w:name w:val="Strong"/>
    <w:basedOn w:val="DefaultParagraphFont"/>
    <w:uiPriority w:val="22"/>
    <w:qFormat/>
    <w:rsid w:val="001E0DAC"/>
    <w:rPr>
      <w:b/>
      <w:bCs/>
    </w:rPr>
  </w:style>
  <w:style w:type="character" w:styleId="UnresolvedMention">
    <w:name w:val="Unresolved Mention"/>
    <w:basedOn w:val="DefaultParagraphFont"/>
    <w:uiPriority w:val="99"/>
    <w:semiHidden/>
    <w:unhideWhenUsed/>
    <w:rsid w:val="002036BF"/>
    <w:rPr>
      <w:color w:val="605E5C"/>
      <w:shd w:val="clear" w:color="auto" w:fill="E1DFDD"/>
    </w:rPr>
  </w:style>
  <w:style w:type="paragraph" w:styleId="TOCHeading">
    <w:name w:val="TOC Heading"/>
    <w:basedOn w:val="Heading1"/>
    <w:next w:val="Normal"/>
    <w:uiPriority w:val="39"/>
    <w:unhideWhenUsed/>
    <w:qFormat/>
    <w:rsid w:val="001E0DAC"/>
    <w:pPr>
      <w:outlineLvl w:val="9"/>
    </w:pPr>
  </w:style>
  <w:style w:type="paragraph" w:styleId="TOC2">
    <w:name w:val="toc 2"/>
    <w:basedOn w:val="Normal"/>
    <w:next w:val="Normal"/>
    <w:autoRedefine/>
    <w:uiPriority w:val="39"/>
    <w:unhideWhenUsed/>
    <w:rsid w:val="00675749"/>
    <w:pPr>
      <w:spacing w:after="100" w:line="259" w:lineRule="auto"/>
      <w:ind w:left="220"/>
    </w:pPr>
    <w:rPr>
      <w:lang w:val="en-US"/>
    </w:rPr>
  </w:style>
  <w:style w:type="paragraph" w:styleId="TOC1">
    <w:name w:val="toc 1"/>
    <w:basedOn w:val="Normal"/>
    <w:next w:val="Normal"/>
    <w:autoRedefine/>
    <w:uiPriority w:val="39"/>
    <w:unhideWhenUsed/>
    <w:rsid w:val="00675749"/>
    <w:pPr>
      <w:spacing w:after="100" w:line="259" w:lineRule="auto"/>
    </w:pPr>
    <w:rPr>
      <w:lang w:val="en-US"/>
    </w:rPr>
  </w:style>
  <w:style w:type="paragraph" w:styleId="TOC3">
    <w:name w:val="toc 3"/>
    <w:basedOn w:val="Normal"/>
    <w:next w:val="Normal"/>
    <w:autoRedefine/>
    <w:uiPriority w:val="39"/>
    <w:unhideWhenUsed/>
    <w:rsid w:val="00675749"/>
    <w:pPr>
      <w:spacing w:after="100" w:line="259" w:lineRule="auto"/>
      <w:ind w:left="440"/>
    </w:pPr>
    <w:rPr>
      <w:lang w:val="en-US"/>
    </w:rPr>
  </w:style>
  <w:style w:type="character" w:customStyle="1" w:styleId="nlmyear">
    <w:name w:val="nlm_year"/>
    <w:basedOn w:val="DefaultParagraphFont"/>
    <w:rsid w:val="00026F17"/>
  </w:style>
  <w:style w:type="character" w:customStyle="1" w:styleId="nlmarticle-title">
    <w:name w:val="nlm_article-title"/>
    <w:basedOn w:val="DefaultParagraphFont"/>
    <w:rsid w:val="00026F17"/>
  </w:style>
  <w:style w:type="character" w:customStyle="1" w:styleId="nlmpublisher-loc">
    <w:name w:val="nlm_publisher-loc"/>
    <w:basedOn w:val="DefaultParagraphFont"/>
    <w:rsid w:val="00026F17"/>
  </w:style>
  <w:style w:type="character" w:customStyle="1" w:styleId="nlmpublisher-name">
    <w:name w:val="nlm_publisher-name"/>
    <w:basedOn w:val="DefaultParagraphFont"/>
    <w:rsid w:val="00026F17"/>
  </w:style>
  <w:style w:type="character" w:customStyle="1" w:styleId="nlmfpage">
    <w:name w:val="nlm_fpage"/>
    <w:basedOn w:val="DefaultParagraphFont"/>
    <w:rsid w:val="00026F17"/>
  </w:style>
  <w:style w:type="character" w:customStyle="1" w:styleId="nlmlpage">
    <w:name w:val="nlm_lpage"/>
    <w:basedOn w:val="DefaultParagraphFont"/>
    <w:rsid w:val="00026F17"/>
  </w:style>
  <w:style w:type="character" w:customStyle="1" w:styleId="Heading3Char">
    <w:name w:val="Heading 3 Char"/>
    <w:basedOn w:val="DefaultParagraphFont"/>
    <w:link w:val="Heading3"/>
    <w:uiPriority w:val="9"/>
    <w:rsid w:val="001E0DA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1E0DA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semiHidden/>
    <w:rsid w:val="001E0DA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1E0DA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1E0DA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1E0DAC"/>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1E0DA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1E0DAC"/>
    <w:pPr>
      <w:spacing w:line="240" w:lineRule="auto"/>
    </w:pPr>
    <w:rPr>
      <w:b/>
      <w:bCs/>
      <w:color w:val="4472C4" w:themeColor="accent1"/>
      <w:sz w:val="18"/>
      <w:szCs w:val="18"/>
    </w:rPr>
  </w:style>
  <w:style w:type="paragraph" w:styleId="Title">
    <w:name w:val="Title"/>
    <w:basedOn w:val="Normal"/>
    <w:next w:val="Normal"/>
    <w:link w:val="TitleChar"/>
    <w:uiPriority w:val="10"/>
    <w:qFormat/>
    <w:rsid w:val="001E0DA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1E0DAC"/>
    <w:rPr>
      <w:rFonts w:asciiTheme="majorHAnsi" w:eastAsiaTheme="majorEastAsia" w:hAnsiTheme="majorHAnsi" w:cstheme="majorBidi"/>
      <w:color w:val="323E4F" w:themeColor="text2" w:themeShade="BF"/>
      <w:spacing w:val="5"/>
      <w:sz w:val="52"/>
      <w:szCs w:val="52"/>
    </w:rPr>
  </w:style>
  <w:style w:type="paragraph" w:styleId="Subtitle">
    <w:name w:val="Subtitle"/>
    <w:basedOn w:val="Normal"/>
    <w:next w:val="Normal"/>
    <w:link w:val="SubtitleChar"/>
    <w:uiPriority w:val="11"/>
    <w:qFormat/>
    <w:rsid w:val="001E0DA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1E0DAC"/>
    <w:rPr>
      <w:rFonts w:asciiTheme="majorHAnsi" w:eastAsiaTheme="majorEastAsia" w:hAnsiTheme="majorHAnsi" w:cstheme="majorBidi"/>
      <w:i/>
      <w:iCs/>
      <w:color w:val="4472C4" w:themeColor="accent1"/>
      <w:spacing w:val="15"/>
      <w:sz w:val="24"/>
      <w:szCs w:val="24"/>
    </w:rPr>
  </w:style>
  <w:style w:type="character" w:styleId="Emphasis">
    <w:name w:val="Emphasis"/>
    <w:basedOn w:val="DefaultParagraphFont"/>
    <w:uiPriority w:val="20"/>
    <w:qFormat/>
    <w:rsid w:val="001E0DAC"/>
    <w:rPr>
      <w:i/>
      <w:iCs/>
    </w:rPr>
  </w:style>
  <w:style w:type="paragraph" w:styleId="NoSpacing">
    <w:name w:val="No Spacing"/>
    <w:link w:val="NoSpacingChar"/>
    <w:uiPriority w:val="1"/>
    <w:qFormat/>
    <w:rsid w:val="001E0DAC"/>
    <w:pPr>
      <w:spacing w:after="0" w:line="240" w:lineRule="auto"/>
    </w:pPr>
  </w:style>
  <w:style w:type="paragraph" w:styleId="Quote">
    <w:name w:val="Quote"/>
    <w:basedOn w:val="Normal"/>
    <w:next w:val="Normal"/>
    <w:link w:val="QuoteChar"/>
    <w:uiPriority w:val="29"/>
    <w:qFormat/>
    <w:rsid w:val="001E0DAC"/>
    <w:rPr>
      <w:i/>
      <w:iCs/>
      <w:color w:val="000000" w:themeColor="text1"/>
    </w:rPr>
  </w:style>
  <w:style w:type="character" w:customStyle="1" w:styleId="QuoteChar">
    <w:name w:val="Quote Char"/>
    <w:basedOn w:val="DefaultParagraphFont"/>
    <w:link w:val="Quote"/>
    <w:uiPriority w:val="29"/>
    <w:rsid w:val="001E0DAC"/>
    <w:rPr>
      <w:i/>
      <w:iCs/>
      <w:color w:val="000000" w:themeColor="text1"/>
    </w:rPr>
  </w:style>
  <w:style w:type="paragraph" w:styleId="IntenseQuote">
    <w:name w:val="Intense Quote"/>
    <w:basedOn w:val="Normal"/>
    <w:next w:val="Normal"/>
    <w:link w:val="IntenseQuoteChar"/>
    <w:uiPriority w:val="30"/>
    <w:qFormat/>
    <w:rsid w:val="001E0DA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1E0DAC"/>
    <w:rPr>
      <w:b/>
      <w:bCs/>
      <w:i/>
      <w:iCs/>
      <w:color w:val="4472C4" w:themeColor="accent1"/>
    </w:rPr>
  </w:style>
  <w:style w:type="character" w:styleId="SubtleEmphasis">
    <w:name w:val="Subtle Emphasis"/>
    <w:basedOn w:val="DefaultParagraphFont"/>
    <w:uiPriority w:val="19"/>
    <w:qFormat/>
    <w:rsid w:val="001E0DAC"/>
    <w:rPr>
      <w:i/>
      <w:iCs/>
      <w:color w:val="808080" w:themeColor="text1" w:themeTint="7F"/>
    </w:rPr>
  </w:style>
  <w:style w:type="character" w:styleId="IntenseEmphasis">
    <w:name w:val="Intense Emphasis"/>
    <w:basedOn w:val="DefaultParagraphFont"/>
    <w:uiPriority w:val="21"/>
    <w:qFormat/>
    <w:rsid w:val="001E0DAC"/>
    <w:rPr>
      <w:b/>
      <w:bCs/>
      <w:i/>
      <w:iCs/>
      <w:color w:val="4472C4" w:themeColor="accent1"/>
    </w:rPr>
  </w:style>
  <w:style w:type="character" w:styleId="SubtleReference">
    <w:name w:val="Subtle Reference"/>
    <w:basedOn w:val="DefaultParagraphFont"/>
    <w:uiPriority w:val="31"/>
    <w:qFormat/>
    <w:rsid w:val="001E0DAC"/>
    <w:rPr>
      <w:smallCaps/>
      <w:color w:val="ED7D31" w:themeColor="accent2"/>
      <w:u w:val="single"/>
    </w:rPr>
  </w:style>
  <w:style w:type="character" w:styleId="IntenseReference">
    <w:name w:val="Intense Reference"/>
    <w:basedOn w:val="DefaultParagraphFont"/>
    <w:uiPriority w:val="32"/>
    <w:qFormat/>
    <w:rsid w:val="001E0DAC"/>
    <w:rPr>
      <w:b/>
      <w:bCs/>
      <w:smallCaps/>
      <w:color w:val="ED7D31" w:themeColor="accent2"/>
      <w:spacing w:val="5"/>
      <w:u w:val="single"/>
    </w:rPr>
  </w:style>
  <w:style w:type="character" w:styleId="BookTitle">
    <w:name w:val="Book Title"/>
    <w:basedOn w:val="DefaultParagraphFont"/>
    <w:uiPriority w:val="33"/>
    <w:qFormat/>
    <w:rsid w:val="001E0DAC"/>
    <w:rPr>
      <w:b/>
      <w:bCs/>
      <w:smallCaps/>
      <w:spacing w:val="5"/>
    </w:rPr>
  </w:style>
  <w:style w:type="paragraph" w:styleId="Bibliography">
    <w:name w:val="Bibliography"/>
    <w:basedOn w:val="Normal"/>
    <w:next w:val="Normal"/>
    <w:uiPriority w:val="37"/>
    <w:unhideWhenUsed/>
    <w:rsid w:val="001E0DAC"/>
  </w:style>
  <w:style w:type="character" w:customStyle="1" w:styleId="title-text">
    <w:name w:val="title-text"/>
    <w:basedOn w:val="DefaultParagraphFont"/>
    <w:rsid w:val="00BB60FF"/>
  </w:style>
  <w:style w:type="paragraph" w:customStyle="1" w:styleId="blog-pagep">
    <w:name w:val="blog-page__p"/>
    <w:basedOn w:val="Normal"/>
    <w:rsid w:val="00A9245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EA65F8"/>
    <w:rPr>
      <w:color w:val="954F72" w:themeColor="followedHyperlink"/>
      <w:u w:val="single"/>
    </w:rPr>
  </w:style>
  <w:style w:type="character" w:customStyle="1" w:styleId="archive-author-byline">
    <w:name w:val="archive-author-byline"/>
    <w:basedOn w:val="DefaultParagraphFont"/>
    <w:rsid w:val="007E032B"/>
  </w:style>
  <w:style w:type="character" w:customStyle="1" w:styleId="time-date">
    <w:name w:val="time-date"/>
    <w:basedOn w:val="DefaultParagraphFont"/>
    <w:rsid w:val="007E032B"/>
  </w:style>
  <w:style w:type="character" w:customStyle="1" w:styleId="NoSpacingChar">
    <w:name w:val="No Spacing Char"/>
    <w:basedOn w:val="DefaultParagraphFont"/>
    <w:link w:val="NoSpacing"/>
    <w:uiPriority w:val="1"/>
    <w:rsid w:val="00E25391"/>
  </w:style>
  <w:style w:type="character" w:customStyle="1" w:styleId="span-reading-time">
    <w:name w:val="span-reading-time"/>
    <w:basedOn w:val="DefaultParagraphFont"/>
    <w:rsid w:val="0017634A"/>
  </w:style>
  <w:style w:type="character" w:customStyle="1" w:styleId="rt-label">
    <w:name w:val="rt-label"/>
    <w:basedOn w:val="DefaultParagraphFont"/>
    <w:rsid w:val="0017634A"/>
  </w:style>
  <w:style w:type="character" w:customStyle="1" w:styleId="rt-time">
    <w:name w:val="rt-time"/>
    <w:basedOn w:val="DefaultParagraphFont"/>
    <w:rsid w:val="0017634A"/>
  </w:style>
  <w:style w:type="character" w:customStyle="1" w:styleId="sr-only">
    <w:name w:val="sr-only"/>
    <w:basedOn w:val="DefaultParagraphFont"/>
    <w:rsid w:val="00F97F72"/>
  </w:style>
  <w:style w:type="character" w:customStyle="1" w:styleId="text">
    <w:name w:val="text"/>
    <w:basedOn w:val="DefaultParagraphFont"/>
    <w:rsid w:val="00F97F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838812">
      <w:bodyDiv w:val="1"/>
      <w:marLeft w:val="0"/>
      <w:marRight w:val="0"/>
      <w:marTop w:val="0"/>
      <w:marBottom w:val="0"/>
      <w:divBdr>
        <w:top w:val="none" w:sz="0" w:space="0" w:color="auto"/>
        <w:left w:val="none" w:sz="0" w:space="0" w:color="auto"/>
        <w:bottom w:val="none" w:sz="0" w:space="0" w:color="auto"/>
        <w:right w:val="none" w:sz="0" w:space="0" w:color="auto"/>
      </w:divBdr>
    </w:div>
    <w:div w:id="88308842">
      <w:bodyDiv w:val="1"/>
      <w:marLeft w:val="0"/>
      <w:marRight w:val="0"/>
      <w:marTop w:val="0"/>
      <w:marBottom w:val="0"/>
      <w:divBdr>
        <w:top w:val="none" w:sz="0" w:space="0" w:color="auto"/>
        <w:left w:val="none" w:sz="0" w:space="0" w:color="auto"/>
        <w:bottom w:val="none" w:sz="0" w:space="0" w:color="auto"/>
        <w:right w:val="none" w:sz="0" w:space="0" w:color="auto"/>
      </w:divBdr>
    </w:div>
    <w:div w:id="95255585">
      <w:bodyDiv w:val="1"/>
      <w:marLeft w:val="0"/>
      <w:marRight w:val="0"/>
      <w:marTop w:val="0"/>
      <w:marBottom w:val="0"/>
      <w:divBdr>
        <w:top w:val="none" w:sz="0" w:space="0" w:color="auto"/>
        <w:left w:val="none" w:sz="0" w:space="0" w:color="auto"/>
        <w:bottom w:val="none" w:sz="0" w:space="0" w:color="auto"/>
        <w:right w:val="none" w:sz="0" w:space="0" w:color="auto"/>
      </w:divBdr>
    </w:div>
    <w:div w:id="154959392">
      <w:bodyDiv w:val="1"/>
      <w:marLeft w:val="0"/>
      <w:marRight w:val="0"/>
      <w:marTop w:val="0"/>
      <w:marBottom w:val="0"/>
      <w:divBdr>
        <w:top w:val="none" w:sz="0" w:space="0" w:color="auto"/>
        <w:left w:val="none" w:sz="0" w:space="0" w:color="auto"/>
        <w:bottom w:val="none" w:sz="0" w:space="0" w:color="auto"/>
        <w:right w:val="none" w:sz="0" w:space="0" w:color="auto"/>
      </w:divBdr>
    </w:div>
    <w:div w:id="157118687">
      <w:bodyDiv w:val="1"/>
      <w:marLeft w:val="0"/>
      <w:marRight w:val="0"/>
      <w:marTop w:val="0"/>
      <w:marBottom w:val="0"/>
      <w:divBdr>
        <w:top w:val="none" w:sz="0" w:space="0" w:color="auto"/>
        <w:left w:val="none" w:sz="0" w:space="0" w:color="auto"/>
        <w:bottom w:val="none" w:sz="0" w:space="0" w:color="auto"/>
        <w:right w:val="none" w:sz="0" w:space="0" w:color="auto"/>
      </w:divBdr>
    </w:div>
    <w:div w:id="193732925">
      <w:bodyDiv w:val="1"/>
      <w:marLeft w:val="0"/>
      <w:marRight w:val="0"/>
      <w:marTop w:val="0"/>
      <w:marBottom w:val="0"/>
      <w:divBdr>
        <w:top w:val="none" w:sz="0" w:space="0" w:color="auto"/>
        <w:left w:val="none" w:sz="0" w:space="0" w:color="auto"/>
        <w:bottom w:val="none" w:sz="0" w:space="0" w:color="auto"/>
        <w:right w:val="none" w:sz="0" w:space="0" w:color="auto"/>
      </w:divBdr>
    </w:div>
    <w:div w:id="260798644">
      <w:bodyDiv w:val="1"/>
      <w:marLeft w:val="0"/>
      <w:marRight w:val="0"/>
      <w:marTop w:val="0"/>
      <w:marBottom w:val="0"/>
      <w:divBdr>
        <w:top w:val="none" w:sz="0" w:space="0" w:color="auto"/>
        <w:left w:val="none" w:sz="0" w:space="0" w:color="auto"/>
        <w:bottom w:val="none" w:sz="0" w:space="0" w:color="auto"/>
        <w:right w:val="none" w:sz="0" w:space="0" w:color="auto"/>
      </w:divBdr>
    </w:div>
    <w:div w:id="376665065">
      <w:bodyDiv w:val="1"/>
      <w:marLeft w:val="0"/>
      <w:marRight w:val="0"/>
      <w:marTop w:val="0"/>
      <w:marBottom w:val="0"/>
      <w:divBdr>
        <w:top w:val="none" w:sz="0" w:space="0" w:color="auto"/>
        <w:left w:val="none" w:sz="0" w:space="0" w:color="auto"/>
        <w:bottom w:val="none" w:sz="0" w:space="0" w:color="auto"/>
        <w:right w:val="none" w:sz="0" w:space="0" w:color="auto"/>
      </w:divBdr>
    </w:div>
    <w:div w:id="391512091">
      <w:bodyDiv w:val="1"/>
      <w:marLeft w:val="0"/>
      <w:marRight w:val="0"/>
      <w:marTop w:val="0"/>
      <w:marBottom w:val="0"/>
      <w:divBdr>
        <w:top w:val="none" w:sz="0" w:space="0" w:color="auto"/>
        <w:left w:val="none" w:sz="0" w:space="0" w:color="auto"/>
        <w:bottom w:val="none" w:sz="0" w:space="0" w:color="auto"/>
        <w:right w:val="none" w:sz="0" w:space="0" w:color="auto"/>
      </w:divBdr>
    </w:div>
    <w:div w:id="416441007">
      <w:bodyDiv w:val="1"/>
      <w:marLeft w:val="0"/>
      <w:marRight w:val="0"/>
      <w:marTop w:val="0"/>
      <w:marBottom w:val="0"/>
      <w:divBdr>
        <w:top w:val="none" w:sz="0" w:space="0" w:color="auto"/>
        <w:left w:val="none" w:sz="0" w:space="0" w:color="auto"/>
        <w:bottom w:val="none" w:sz="0" w:space="0" w:color="auto"/>
        <w:right w:val="none" w:sz="0" w:space="0" w:color="auto"/>
      </w:divBdr>
    </w:div>
    <w:div w:id="423428155">
      <w:bodyDiv w:val="1"/>
      <w:marLeft w:val="0"/>
      <w:marRight w:val="0"/>
      <w:marTop w:val="0"/>
      <w:marBottom w:val="0"/>
      <w:divBdr>
        <w:top w:val="none" w:sz="0" w:space="0" w:color="auto"/>
        <w:left w:val="none" w:sz="0" w:space="0" w:color="auto"/>
        <w:bottom w:val="none" w:sz="0" w:space="0" w:color="auto"/>
        <w:right w:val="none" w:sz="0" w:space="0" w:color="auto"/>
      </w:divBdr>
      <w:divsChild>
        <w:div w:id="1260217525">
          <w:marLeft w:val="0"/>
          <w:marRight w:val="405"/>
          <w:marTop w:val="0"/>
          <w:marBottom w:val="0"/>
          <w:divBdr>
            <w:top w:val="none" w:sz="0" w:space="0" w:color="auto"/>
            <w:left w:val="none" w:sz="0" w:space="0" w:color="auto"/>
            <w:bottom w:val="none" w:sz="0" w:space="0" w:color="auto"/>
            <w:right w:val="none" w:sz="0" w:space="0" w:color="auto"/>
          </w:divBdr>
        </w:div>
      </w:divsChild>
    </w:div>
    <w:div w:id="428284058">
      <w:bodyDiv w:val="1"/>
      <w:marLeft w:val="0"/>
      <w:marRight w:val="0"/>
      <w:marTop w:val="0"/>
      <w:marBottom w:val="0"/>
      <w:divBdr>
        <w:top w:val="none" w:sz="0" w:space="0" w:color="auto"/>
        <w:left w:val="none" w:sz="0" w:space="0" w:color="auto"/>
        <w:bottom w:val="none" w:sz="0" w:space="0" w:color="auto"/>
        <w:right w:val="none" w:sz="0" w:space="0" w:color="auto"/>
      </w:divBdr>
    </w:div>
    <w:div w:id="515340841">
      <w:bodyDiv w:val="1"/>
      <w:marLeft w:val="0"/>
      <w:marRight w:val="0"/>
      <w:marTop w:val="0"/>
      <w:marBottom w:val="0"/>
      <w:divBdr>
        <w:top w:val="none" w:sz="0" w:space="0" w:color="auto"/>
        <w:left w:val="none" w:sz="0" w:space="0" w:color="auto"/>
        <w:bottom w:val="none" w:sz="0" w:space="0" w:color="auto"/>
        <w:right w:val="none" w:sz="0" w:space="0" w:color="auto"/>
      </w:divBdr>
    </w:div>
    <w:div w:id="567157917">
      <w:bodyDiv w:val="1"/>
      <w:marLeft w:val="0"/>
      <w:marRight w:val="0"/>
      <w:marTop w:val="0"/>
      <w:marBottom w:val="0"/>
      <w:divBdr>
        <w:top w:val="none" w:sz="0" w:space="0" w:color="auto"/>
        <w:left w:val="none" w:sz="0" w:space="0" w:color="auto"/>
        <w:bottom w:val="none" w:sz="0" w:space="0" w:color="auto"/>
        <w:right w:val="none" w:sz="0" w:space="0" w:color="auto"/>
      </w:divBdr>
    </w:div>
    <w:div w:id="692072421">
      <w:bodyDiv w:val="1"/>
      <w:marLeft w:val="0"/>
      <w:marRight w:val="0"/>
      <w:marTop w:val="0"/>
      <w:marBottom w:val="0"/>
      <w:divBdr>
        <w:top w:val="none" w:sz="0" w:space="0" w:color="auto"/>
        <w:left w:val="none" w:sz="0" w:space="0" w:color="auto"/>
        <w:bottom w:val="none" w:sz="0" w:space="0" w:color="auto"/>
        <w:right w:val="none" w:sz="0" w:space="0" w:color="auto"/>
      </w:divBdr>
    </w:div>
    <w:div w:id="733968896">
      <w:bodyDiv w:val="1"/>
      <w:marLeft w:val="0"/>
      <w:marRight w:val="0"/>
      <w:marTop w:val="0"/>
      <w:marBottom w:val="0"/>
      <w:divBdr>
        <w:top w:val="none" w:sz="0" w:space="0" w:color="auto"/>
        <w:left w:val="none" w:sz="0" w:space="0" w:color="auto"/>
        <w:bottom w:val="none" w:sz="0" w:space="0" w:color="auto"/>
        <w:right w:val="none" w:sz="0" w:space="0" w:color="auto"/>
      </w:divBdr>
    </w:div>
    <w:div w:id="782457753">
      <w:bodyDiv w:val="1"/>
      <w:marLeft w:val="0"/>
      <w:marRight w:val="0"/>
      <w:marTop w:val="0"/>
      <w:marBottom w:val="0"/>
      <w:divBdr>
        <w:top w:val="none" w:sz="0" w:space="0" w:color="auto"/>
        <w:left w:val="none" w:sz="0" w:space="0" w:color="auto"/>
        <w:bottom w:val="none" w:sz="0" w:space="0" w:color="auto"/>
        <w:right w:val="none" w:sz="0" w:space="0" w:color="auto"/>
      </w:divBdr>
    </w:div>
    <w:div w:id="854155746">
      <w:bodyDiv w:val="1"/>
      <w:marLeft w:val="0"/>
      <w:marRight w:val="0"/>
      <w:marTop w:val="0"/>
      <w:marBottom w:val="0"/>
      <w:divBdr>
        <w:top w:val="none" w:sz="0" w:space="0" w:color="auto"/>
        <w:left w:val="none" w:sz="0" w:space="0" w:color="auto"/>
        <w:bottom w:val="none" w:sz="0" w:space="0" w:color="auto"/>
        <w:right w:val="none" w:sz="0" w:space="0" w:color="auto"/>
      </w:divBdr>
      <w:divsChild>
        <w:div w:id="1187405245">
          <w:marLeft w:val="0"/>
          <w:marRight w:val="0"/>
          <w:marTop w:val="0"/>
          <w:marBottom w:val="225"/>
          <w:divBdr>
            <w:top w:val="none" w:sz="0" w:space="0" w:color="auto"/>
            <w:left w:val="none" w:sz="0" w:space="0" w:color="auto"/>
            <w:bottom w:val="none" w:sz="0" w:space="0" w:color="auto"/>
            <w:right w:val="none" w:sz="0" w:space="0" w:color="auto"/>
          </w:divBdr>
        </w:div>
      </w:divsChild>
    </w:div>
    <w:div w:id="878399974">
      <w:bodyDiv w:val="1"/>
      <w:marLeft w:val="0"/>
      <w:marRight w:val="0"/>
      <w:marTop w:val="0"/>
      <w:marBottom w:val="0"/>
      <w:divBdr>
        <w:top w:val="none" w:sz="0" w:space="0" w:color="auto"/>
        <w:left w:val="none" w:sz="0" w:space="0" w:color="auto"/>
        <w:bottom w:val="none" w:sz="0" w:space="0" w:color="auto"/>
        <w:right w:val="none" w:sz="0" w:space="0" w:color="auto"/>
      </w:divBdr>
      <w:divsChild>
        <w:div w:id="611861837">
          <w:marLeft w:val="0"/>
          <w:marRight w:val="0"/>
          <w:marTop w:val="0"/>
          <w:marBottom w:val="300"/>
          <w:divBdr>
            <w:top w:val="none" w:sz="0" w:space="0" w:color="auto"/>
            <w:left w:val="none" w:sz="0" w:space="0" w:color="auto"/>
            <w:bottom w:val="none" w:sz="0" w:space="0" w:color="auto"/>
            <w:right w:val="none" w:sz="0" w:space="0" w:color="auto"/>
          </w:divBdr>
        </w:div>
      </w:divsChild>
    </w:div>
    <w:div w:id="964652588">
      <w:bodyDiv w:val="1"/>
      <w:marLeft w:val="0"/>
      <w:marRight w:val="0"/>
      <w:marTop w:val="0"/>
      <w:marBottom w:val="0"/>
      <w:divBdr>
        <w:top w:val="none" w:sz="0" w:space="0" w:color="auto"/>
        <w:left w:val="none" w:sz="0" w:space="0" w:color="auto"/>
        <w:bottom w:val="none" w:sz="0" w:space="0" w:color="auto"/>
        <w:right w:val="none" w:sz="0" w:space="0" w:color="auto"/>
      </w:divBdr>
    </w:div>
    <w:div w:id="984166575">
      <w:bodyDiv w:val="1"/>
      <w:marLeft w:val="0"/>
      <w:marRight w:val="0"/>
      <w:marTop w:val="0"/>
      <w:marBottom w:val="0"/>
      <w:divBdr>
        <w:top w:val="none" w:sz="0" w:space="0" w:color="auto"/>
        <w:left w:val="none" w:sz="0" w:space="0" w:color="auto"/>
        <w:bottom w:val="none" w:sz="0" w:space="0" w:color="auto"/>
        <w:right w:val="none" w:sz="0" w:space="0" w:color="auto"/>
      </w:divBdr>
    </w:div>
    <w:div w:id="986982244">
      <w:bodyDiv w:val="1"/>
      <w:marLeft w:val="0"/>
      <w:marRight w:val="0"/>
      <w:marTop w:val="0"/>
      <w:marBottom w:val="0"/>
      <w:divBdr>
        <w:top w:val="none" w:sz="0" w:space="0" w:color="auto"/>
        <w:left w:val="none" w:sz="0" w:space="0" w:color="auto"/>
        <w:bottom w:val="none" w:sz="0" w:space="0" w:color="auto"/>
        <w:right w:val="none" w:sz="0" w:space="0" w:color="auto"/>
      </w:divBdr>
    </w:div>
    <w:div w:id="1029182581">
      <w:bodyDiv w:val="1"/>
      <w:marLeft w:val="0"/>
      <w:marRight w:val="0"/>
      <w:marTop w:val="0"/>
      <w:marBottom w:val="0"/>
      <w:divBdr>
        <w:top w:val="none" w:sz="0" w:space="0" w:color="auto"/>
        <w:left w:val="none" w:sz="0" w:space="0" w:color="auto"/>
        <w:bottom w:val="none" w:sz="0" w:space="0" w:color="auto"/>
        <w:right w:val="none" w:sz="0" w:space="0" w:color="auto"/>
      </w:divBdr>
      <w:divsChild>
        <w:div w:id="1563255953">
          <w:marLeft w:val="835"/>
          <w:marRight w:val="0"/>
          <w:marTop w:val="134"/>
          <w:marBottom w:val="0"/>
          <w:divBdr>
            <w:top w:val="none" w:sz="0" w:space="0" w:color="auto"/>
            <w:left w:val="none" w:sz="0" w:space="0" w:color="auto"/>
            <w:bottom w:val="none" w:sz="0" w:space="0" w:color="auto"/>
            <w:right w:val="none" w:sz="0" w:space="0" w:color="auto"/>
          </w:divBdr>
        </w:div>
      </w:divsChild>
    </w:div>
    <w:div w:id="1056126613">
      <w:bodyDiv w:val="1"/>
      <w:marLeft w:val="0"/>
      <w:marRight w:val="0"/>
      <w:marTop w:val="0"/>
      <w:marBottom w:val="0"/>
      <w:divBdr>
        <w:top w:val="none" w:sz="0" w:space="0" w:color="auto"/>
        <w:left w:val="none" w:sz="0" w:space="0" w:color="auto"/>
        <w:bottom w:val="none" w:sz="0" w:space="0" w:color="auto"/>
        <w:right w:val="none" w:sz="0" w:space="0" w:color="auto"/>
      </w:divBdr>
    </w:div>
    <w:div w:id="1099762853">
      <w:bodyDiv w:val="1"/>
      <w:marLeft w:val="0"/>
      <w:marRight w:val="0"/>
      <w:marTop w:val="0"/>
      <w:marBottom w:val="0"/>
      <w:divBdr>
        <w:top w:val="none" w:sz="0" w:space="0" w:color="auto"/>
        <w:left w:val="none" w:sz="0" w:space="0" w:color="auto"/>
        <w:bottom w:val="none" w:sz="0" w:space="0" w:color="auto"/>
        <w:right w:val="none" w:sz="0" w:space="0" w:color="auto"/>
      </w:divBdr>
    </w:div>
    <w:div w:id="1122306762">
      <w:bodyDiv w:val="1"/>
      <w:marLeft w:val="0"/>
      <w:marRight w:val="0"/>
      <w:marTop w:val="0"/>
      <w:marBottom w:val="0"/>
      <w:divBdr>
        <w:top w:val="none" w:sz="0" w:space="0" w:color="auto"/>
        <w:left w:val="none" w:sz="0" w:space="0" w:color="auto"/>
        <w:bottom w:val="none" w:sz="0" w:space="0" w:color="auto"/>
        <w:right w:val="none" w:sz="0" w:space="0" w:color="auto"/>
      </w:divBdr>
    </w:div>
    <w:div w:id="1134711111">
      <w:bodyDiv w:val="1"/>
      <w:marLeft w:val="0"/>
      <w:marRight w:val="0"/>
      <w:marTop w:val="0"/>
      <w:marBottom w:val="0"/>
      <w:divBdr>
        <w:top w:val="none" w:sz="0" w:space="0" w:color="auto"/>
        <w:left w:val="none" w:sz="0" w:space="0" w:color="auto"/>
        <w:bottom w:val="none" w:sz="0" w:space="0" w:color="auto"/>
        <w:right w:val="none" w:sz="0" w:space="0" w:color="auto"/>
      </w:divBdr>
    </w:div>
    <w:div w:id="1142237590">
      <w:bodyDiv w:val="1"/>
      <w:marLeft w:val="0"/>
      <w:marRight w:val="0"/>
      <w:marTop w:val="0"/>
      <w:marBottom w:val="0"/>
      <w:divBdr>
        <w:top w:val="none" w:sz="0" w:space="0" w:color="auto"/>
        <w:left w:val="none" w:sz="0" w:space="0" w:color="auto"/>
        <w:bottom w:val="none" w:sz="0" w:space="0" w:color="auto"/>
        <w:right w:val="none" w:sz="0" w:space="0" w:color="auto"/>
      </w:divBdr>
    </w:div>
    <w:div w:id="1343510113">
      <w:bodyDiv w:val="1"/>
      <w:marLeft w:val="0"/>
      <w:marRight w:val="0"/>
      <w:marTop w:val="0"/>
      <w:marBottom w:val="0"/>
      <w:divBdr>
        <w:top w:val="none" w:sz="0" w:space="0" w:color="auto"/>
        <w:left w:val="none" w:sz="0" w:space="0" w:color="auto"/>
        <w:bottom w:val="none" w:sz="0" w:space="0" w:color="auto"/>
        <w:right w:val="none" w:sz="0" w:space="0" w:color="auto"/>
      </w:divBdr>
      <w:divsChild>
        <w:div w:id="1401295190">
          <w:marLeft w:val="547"/>
          <w:marRight w:val="0"/>
          <w:marTop w:val="144"/>
          <w:marBottom w:val="0"/>
          <w:divBdr>
            <w:top w:val="none" w:sz="0" w:space="0" w:color="auto"/>
            <w:left w:val="none" w:sz="0" w:space="0" w:color="auto"/>
            <w:bottom w:val="none" w:sz="0" w:space="0" w:color="auto"/>
            <w:right w:val="none" w:sz="0" w:space="0" w:color="auto"/>
          </w:divBdr>
        </w:div>
        <w:div w:id="2081320910">
          <w:marLeft w:val="547"/>
          <w:marRight w:val="0"/>
          <w:marTop w:val="144"/>
          <w:marBottom w:val="0"/>
          <w:divBdr>
            <w:top w:val="none" w:sz="0" w:space="0" w:color="auto"/>
            <w:left w:val="none" w:sz="0" w:space="0" w:color="auto"/>
            <w:bottom w:val="none" w:sz="0" w:space="0" w:color="auto"/>
            <w:right w:val="none" w:sz="0" w:space="0" w:color="auto"/>
          </w:divBdr>
        </w:div>
      </w:divsChild>
    </w:div>
    <w:div w:id="1495102503">
      <w:bodyDiv w:val="1"/>
      <w:marLeft w:val="0"/>
      <w:marRight w:val="0"/>
      <w:marTop w:val="0"/>
      <w:marBottom w:val="0"/>
      <w:divBdr>
        <w:top w:val="none" w:sz="0" w:space="0" w:color="auto"/>
        <w:left w:val="none" w:sz="0" w:space="0" w:color="auto"/>
        <w:bottom w:val="none" w:sz="0" w:space="0" w:color="auto"/>
        <w:right w:val="none" w:sz="0" w:space="0" w:color="auto"/>
      </w:divBdr>
    </w:div>
    <w:div w:id="1525746487">
      <w:bodyDiv w:val="1"/>
      <w:marLeft w:val="0"/>
      <w:marRight w:val="0"/>
      <w:marTop w:val="0"/>
      <w:marBottom w:val="0"/>
      <w:divBdr>
        <w:top w:val="none" w:sz="0" w:space="0" w:color="auto"/>
        <w:left w:val="none" w:sz="0" w:space="0" w:color="auto"/>
        <w:bottom w:val="none" w:sz="0" w:space="0" w:color="auto"/>
        <w:right w:val="none" w:sz="0" w:space="0" w:color="auto"/>
      </w:divBdr>
    </w:div>
    <w:div w:id="1569874545">
      <w:bodyDiv w:val="1"/>
      <w:marLeft w:val="0"/>
      <w:marRight w:val="0"/>
      <w:marTop w:val="0"/>
      <w:marBottom w:val="0"/>
      <w:divBdr>
        <w:top w:val="none" w:sz="0" w:space="0" w:color="auto"/>
        <w:left w:val="none" w:sz="0" w:space="0" w:color="auto"/>
        <w:bottom w:val="none" w:sz="0" w:space="0" w:color="auto"/>
        <w:right w:val="none" w:sz="0" w:space="0" w:color="auto"/>
      </w:divBdr>
      <w:divsChild>
        <w:div w:id="317343604">
          <w:marLeft w:val="547"/>
          <w:marRight w:val="0"/>
          <w:marTop w:val="134"/>
          <w:marBottom w:val="0"/>
          <w:divBdr>
            <w:top w:val="none" w:sz="0" w:space="0" w:color="auto"/>
            <w:left w:val="none" w:sz="0" w:space="0" w:color="auto"/>
            <w:bottom w:val="none" w:sz="0" w:space="0" w:color="auto"/>
            <w:right w:val="none" w:sz="0" w:space="0" w:color="auto"/>
          </w:divBdr>
        </w:div>
        <w:div w:id="1399279693">
          <w:marLeft w:val="1526"/>
          <w:marRight w:val="0"/>
          <w:marTop w:val="115"/>
          <w:marBottom w:val="0"/>
          <w:divBdr>
            <w:top w:val="none" w:sz="0" w:space="0" w:color="auto"/>
            <w:left w:val="none" w:sz="0" w:space="0" w:color="auto"/>
            <w:bottom w:val="none" w:sz="0" w:space="0" w:color="auto"/>
            <w:right w:val="none" w:sz="0" w:space="0" w:color="auto"/>
          </w:divBdr>
        </w:div>
        <w:div w:id="1639189338">
          <w:marLeft w:val="1526"/>
          <w:marRight w:val="0"/>
          <w:marTop w:val="115"/>
          <w:marBottom w:val="0"/>
          <w:divBdr>
            <w:top w:val="none" w:sz="0" w:space="0" w:color="auto"/>
            <w:left w:val="none" w:sz="0" w:space="0" w:color="auto"/>
            <w:bottom w:val="none" w:sz="0" w:space="0" w:color="auto"/>
            <w:right w:val="none" w:sz="0" w:space="0" w:color="auto"/>
          </w:divBdr>
        </w:div>
        <w:div w:id="1900171046">
          <w:marLeft w:val="547"/>
          <w:marRight w:val="0"/>
          <w:marTop w:val="134"/>
          <w:marBottom w:val="0"/>
          <w:divBdr>
            <w:top w:val="none" w:sz="0" w:space="0" w:color="auto"/>
            <w:left w:val="none" w:sz="0" w:space="0" w:color="auto"/>
            <w:bottom w:val="none" w:sz="0" w:space="0" w:color="auto"/>
            <w:right w:val="none" w:sz="0" w:space="0" w:color="auto"/>
          </w:divBdr>
        </w:div>
        <w:div w:id="434594729">
          <w:marLeft w:val="1526"/>
          <w:marRight w:val="0"/>
          <w:marTop w:val="115"/>
          <w:marBottom w:val="0"/>
          <w:divBdr>
            <w:top w:val="none" w:sz="0" w:space="0" w:color="auto"/>
            <w:left w:val="none" w:sz="0" w:space="0" w:color="auto"/>
            <w:bottom w:val="none" w:sz="0" w:space="0" w:color="auto"/>
            <w:right w:val="none" w:sz="0" w:space="0" w:color="auto"/>
          </w:divBdr>
        </w:div>
      </w:divsChild>
    </w:div>
    <w:div w:id="1623341697">
      <w:bodyDiv w:val="1"/>
      <w:marLeft w:val="0"/>
      <w:marRight w:val="0"/>
      <w:marTop w:val="0"/>
      <w:marBottom w:val="0"/>
      <w:divBdr>
        <w:top w:val="none" w:sz="0" w:space="0" w:color="auto"/>
        <w:left w:val="none" w:sz="0" w:space="0" w:color="auto"/>
        <w:bottom w:val="none" w:sz="0" w:space="0" w:color="auto"/>
        <w:right w:val="none" w:sz="0" w:space="0" w:color="auto"/>
      </w:divBdr>
      <w:divsChild>
        <w:div w:id="2026860661">
          <w:marLeft w:val="835"/>
          <w:marRight w:val="0"/>
          <w:marTop w:val="134"/>
          <w:marBottom w:val="0"/>
          <w:divBdr>
            <w:top w:val="none" w:sz="0" w:space="0" w:color="auto"/>
            <w:left w:val="none" w:sz="0" w:space="0" w:color="auto"/>
            <w:bottom w:val="none" w:sz="0" w:space="0" w:color="auto"/>
            <w:right w:val="none" w:sz="0" w:space="0" w:color="auto"/>
          </w:divBdr>
        </w:div>
      </w:divsChild>
    </w:div>
    <w:div w:id="1772510529">
      <w:bodyDiv w:val="1"/>
      <w:marLeft w:val="0"/>
      <w:marRight w:val="0"/>
      <w:marTop w:val="0"/>
      <w:marBottom w:val="0"/>
      <w:divBdr>
        <w:top w:val="none" w:sz="0" w:space="0" w:color="auto"/>
        <w:left w:val="none" w:sz="0" w:space="0" w:color="auto"/>
        <w:bottom w:val="none" w:sz="0" w:space="0" w:color="auto"/>
        <w:right w:val="none" w:sz="0" w:space="0" w:color="auto"/>
      </w:divBdr>
    </w:div>
    <w:div w:id="1773089342">
      <w:bodyDiv w:val="1"/>
      <w:marLeft w:val="0"/>
      <w:marRight w:val="0"/>
      <w:marTop w:val="0"/>
      <w:marBottom w:val="0"/>
      <w:divBdr>
        <w:top w:val="none" w:sz="0" w:space="0" w:color="auto"/>
        <w:left w:val="none" w:sz="0" w:space="0" w:color="auto"/>
        <w:bottom w:val="none" w:sz="0" w:space="0" w:color="auto"/>
        <w:right w:val="none" w:sz="0" w:space="0" w:color="auto"/>
      </w:divBdr>
    </w:div>
    <w:div w:id="1817409302">
      <w:bodyDiv w:val="1"/>
      <w:marLeft w:val="0"/>
      <w:marRight w:val="0"/>
      <w:marTop w:val="0"/>
      <w:marBottom w:val="0"/>
      <w:divBdr>
        <w:top w:val="none" w:sz="0" w:space="0" w:color="auto"/>
        <w:left w:val="none" w:sz="0" w:space="0" w:color="auto"/>
        <w:bottom w:val="none" w:sz="0" w:space="0" w:color="auto"/>
        <w:right w:val="none" w:sz="0" w:space="0" w:color="auto"/>
      </w:divBdr>
    </w:div>
    <w:div w:id="1921593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atents.google.com/patent/US5848394A/en" TargetMode="External"/><Relationship Id="rId18" Type="http://schemas.openxmlformats.org/officeDocument/2006/relationships/hyperlink" Target="https://scholar.google.co.uk/scholar?q=theories%20on%20project%20management&amp;hl=en&amp;as_sdt=0&amp;as_vis=1&amp;oi=scholart&amp;fbclid=IwAR31FTPHoe4z1QUTQDIZeb-eFPiV9Cyn9NVmi-BHEuUtfc8ny9oNuWWPbDQ"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sciencedirect.com/science/article/pii/S0263786398000696" TargetMode="External"/><Relationship Id="rId17" Type="http://schemas.openxmlformats.org/officeDocument/2006/relationships/hyperlink" Target="https://scholar.google.co.uk/scholar?q=theories%20on%20project%20management&amp;hl=en&amp;as_sdt=0&amp;as_vis=1&amp;oi=scholart&amp;fbclid=IwAR2bpByHymfk_klmIbOwxq7Yh3SOXbwzX-zSUgYjSCZpfN-A8iR8SMmse9g" TargetMode="External"/><Relationship Id="rId2" Type="http://schemas.openxmlformats.org/officeDocument/2006/relationships/numbering" Target="numbering.xml"/><Relationship Id="rId16" Type="http://schemas.openxmlformats.org/officeDocument/2006/relationships/hyperlink" Target="https://scholar.google.co.uk/scholar?q=theories%20on%20project%20management&amp;hl=en&amp;as_sdt=0&amp;as_vis=1&amp;oi=scholart&amp;fbclid=IwAR2C8rE9FlICHD8Pe2EZXbJlkOpVCgkOMQAX4fI8jH6YBvb_rVq689BMb2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0263786398000696" TargetMode="External"/><Relationship Id="rId5" Type="http://schemas.openxmlformats.org/officeDocument/2006/relationships/webSettings" Target="webSettings.xml"/><Relationship Id="rId15" Type="http://schemas.openxmlformats.org/officeDocument/2006/relationships/hyperlink" Target="https://scholar.google.co.uk/scholar?q=theories%20on%20project%20management&amp;hl=en&amp;as_sdt=0&amp;as_vis=1&amp;oi=scholart&amp;fbclid=IwAR0BNqc0JeAr-KsOmi2E7YgEgi3POeZDVMZjey3XVaLQiTEp_Aujbc5dfII" TargetMode="External"/><Relationship Id="rId10" Type="http://schemas.openxmlformats.org/officeDocument/2006/relationships/hyperlink" Target="https://www.youtube.com/watch?v=N3N9-RLSbvo" TargetMode="Externa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pmi.org/learning/library/stakeholder-analysis-pivotal-practice-projects-89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Cle86</b:Tag>
    <b:SourceType>JournalArticle</b:SourceType>
    <b:Guid>{70A7BE71-E5EF-4E62-AD25-7750188529B2}</b:Guid>
    <b:Author>
      <b:Author>
        <b:NameList>
          <b:Person>
            <b:Last>Cleland</b:Last>
            <b:First>D.</b:First>
            <b:Middle>I. (1986).</b:Middle>
          </b:Person>
        </b:NameList>
      </b:Author>
    </b:Author>
    <b:Title>Project stakeholder management. Project Management Journal, 17(4), 36–44.</b:Title>
    <b:Year>1986</b:Year>
    <b:Publisher>CLELAND, D.I </b:Publisher>
    <b:JournalName>STAKEHOLDER MANAGEMENT</b:JournalName>
    <b:Pages>36 -  44</b:Pages>
    <b:RefOrder>7</b:RefOrder>
  </b:Source>
  <b:Source>
    <b:Tag>Smi00</b:Tag>
    <b:SourceType>ArticleInAPeriodical</b:SourceType>
    <b:Guid>{B3452041-50F0-4D59-BFD2-E5277680462B}</b:Guid>
    <b:Author>
      <b:Author>
        <b:NameList>
          <b:Person>
            <b:Last>Smith</b:Last>
            <b:First>L.</b:First>
            <b:Middle>W. (2000). .</b:Middle>
          </b:Person>
        </b:NameList>
      </b:Author>
    </b:Author>
    <b:Title>Stakeholder analysis: a pivotal practice of successful projects.</b:Title>
    <b:JournalName>L. Smith</b:JournalName>
    <b:Year>200</b:Year>
    <b:Pages>7</b:Pages>
    <b:RefOrder>8</b:RefOrder>
  </b:Source>
  <b:Source>
    <b:Tag>Wal15</b:Tag>
    <b:SourceType>Book</b:SourceType>
    <b:Guid>{86E5E9E1-5483-4E7C-A409-BA7E925F9511}</b:Guid>
    <b:Author>
      <b:Author>
        <b:NameList>
          <b:Person>
            <b:Last>Wallace Clark</b:Last>
            <b:First>Walter</b:First>
            <b:Middle>Nicholas Polakov, Frank W Trabold</b:Middle>
          </b:Person>
        </b:NameList>
      </b:Author>
    </b:Author>
    <b:Title>The Gantt Chart: A Working Tool of Management - , </b:Title>
    <b:Year>2015</b:Year>
    <b:Publisher>Scholar's Choice</b:Publisher>
    <b:RefOrder>5</b:RefOrder>
  </b:Source>
  <b:Source>
    <b:Tag>ByJ12</b:Tag>
    <b:SourceType>InternetSite</b:SourceType>
    <b:Guid>{D24938FF-A8F3-4762-A183-1342A88B7086}</b:Guid>
    <b:Title>tools in managing </b:Title>
    <b:Year>2012</b:Year>
    <b:Author>
      <b:Author>
        <b:NameList>
          <b:Person>
            <b:Last>By Jennifer Bridges | May 22</b:Last>
            <b:First>2012</b:First>
          </b:Person>
        </b:NameList>
      </b:Author>
    </b:Author>
    <b:Month>may</b:Month>
    <b:Day>22</b:Day>
    <b:URL>https://www.projectmanager.com/training/top-5-tools-to-manage-your-project</b:URL>
    <b:RefOrder>6</b:RefOrder>
  </b:Source>
  <b:Source>
    <b:Tag>GUT</b:Tag>
    <b:SourceType>InternetSite</b:SourceType>
    <b:Guid>{E195192E-5948-49F8-BCCD-7F8A9B817830}</b:Guid>
    <b:Author>
      <b:Author>
        <b:NameList>
          <b:Person>
            <b:Last>GUTHRIE-JENSEN</b:Last>
          </b:Person>
        </b:NameList>
      </b:Author>
    </b:Author>
    <b:InternetSiteTitle>project approaches  CONSULTANTS</b:InternetSiteTitle>
    <b:URL>, https://guthriejensen.com/blog/top-project-management-approaches-visual-guide/</b:URL>
    <b:RefOrder>1</b:RefOrder>
  </b:Source>
  <b:Source>
    <b:Tag>Has07</b:Tag>
    <b:SourceType>JournalArticle</b:SourceType>
    <b:Guid>{60E8C1D4-29C3-41A6-A9A2-B700E7F9A866}</b:Guid>
    <b:Title> The blending of traditional and agile project management. </b:Title>
    <b:Year>2007).</b:Year>
    <b:Author>
      <b:Author>
        <b:NameList>
          <b:Person>
            <b:Last>Hass</b:Last>
            <b:First>K.</b:First>
            <b:Middle>B.</b:Middle>
          </b:Person>
        </b:NameList>
      </b:Author>
    </b:Author>
    <b:Pages>1-8.</b:Pages>
    <b:RefOrder>3</b:RefOrder>
  </b:Source>
  <b:Source>
    <b:Tag>Bur13</b:Tag>
    <b:SourceType>JournalArticle</b:SourceType>
    <b:Guid>{F2DB81C0-BB48-45D0-957E-C8B3988E7610}</b:Guid>
    <b:Author>
      <b:Author>
        <b:NameList>
          <b:Person>
            <b:Last>Burke</b:Last>
            <b:First>R.</b:First>
          </b:Person>
        </b:NameList>
      </b:Author>
    </b:Author>
    <b:Title> Project management: planning and control techniques. </b:Title>
    <b:Year>(2013).</b:Year>
    <b:Pages>26</b:Pages>
    <b:RefOrder>4</b:RefOrder>
  </b:Source>
  <b:Source>
    <b:Tag>act18</b:Tag>
    <b:SourceType>InternetSite</b:SourceType>
    <b:Guid>{8BAAE463-9F6E-4015-B8CD-E2FEB120A16E}</b:Guid>
    <b:Year>2018</b:Year>
    <b:Author>
      <b:Author>
        <b:NameList>
          <b:Person>
            <b:Last>actime</b:Last>
          </b:Person>
        </b:NameList>
      </b:Author>
    </b:Author>
    <b:URL>https://www.actitime.com/project-management/project-management-tools-and-techniques/ </b:URL>
    <b:RefOrder>2</b:RefOrder>
  </b:Source>
</b:Sources>
</file>

<file path=customXml/itemProps1.xml><?xml version="1.0" encoding="utf-8"?>
<ds:datastoreItem xmlns:ds="http://schemas.openxmlformats.org/officeDocument/2006/customXml" ds:itemID="{10182A39-4D81-43E7-ACD5-A7801D0F7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3112</TotalTime>
  <Pages>14</Pages>
  <Words>3389</Words>
  <Characters>19318</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Project Management tips, techniques &amp; Tools</vt:lpstr>
    </vt:vector>
  </TitlesOfParts>
  <Company/>
  <LinksUpToDate>false</LinksUpToDate>
  <CharactersWithSpaces>22662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tips, techniques &amp; Tools</dc:title>
  <dc:subject>Brendan Parker</dc:subject>
  <dc:creator> </dc:creator>
  <cp:keywords/>
  <dc:description/>
  <cp:lastModifiedBy> </cp:lastModifiedBy>
  <cp:revision>10</cp:revision>
  <dcterms:created xsi:type="dcterms:W3CDTF">2019-11-03T23:38:00Z</dcterms:created>
  <dcterms:modified xsi:type="dcterms:W3CDTF">2019-11-26T14:04:00Z</dcterms:modified>
</cp:coreProperties>
</file>