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06CBD" w14:textId="667E1015" w:rsidR="00FB3CF3" w:rsidRPr="00280564" w:rsidRDefault="000A6E99" w:rsidP="00FB3CF3">
      <w:pPr>
        <w:pStyle w:val="Default"/>
        <w:spacing w:before="0" w:line="240" w:lineRule="auto"/>
        <w:rPr>
          <w:rFonts w:ascii="Arial" w:eastAsia="Helvetica" w:hAnsi="Arial" w:cs="Arial"/>
          <w:b/>
          <w:bCs/>
          <w:color w:val="3A343A"/>
          <w:sz w:val="28"/>
          <w:szCs w:val="28"/>
        </w:rPr>
      </w:pPr>
      <w:r w:rsidRPr="00183725">
        <w:rPr>
          <w:rFonts w:ascii="Arial" w:eastAsia="Helvetica" w:hAnsi="Arial" w:cs="Arial"/>
          <w:b/>
          <w:bCs/>
          <w:noProof/>
          <w:color w:val="3A343A"/>
          <w:sz w:val="28"/>
          <w:szCs w:val="28"/>
          <w:u w:val="single"/>
        </w:rPr>
        <mc:AlternateContent>
          <mc:Choice Requires="wps">
            <w:drawing>
              <wp:anchor distT="152400" distB="152400" distL="152400" distR="152400" simplePos="0" relativeHeight="251674624" behindDoc="1" locked="0" layoutInCell="1" allowOverlap="1" wp14:anchorId="2FC1B87F" wp14:editId="2B42751E">
                <wp:simplePos x="0" y="0"/>
                <wp:positionH relativeFrom="margin">
                  <wp:posOffset>6603995</wp:posOffset>
                </wp:positionH>
                <wp:positionV relativeFrom="line">
                  <wp:posOffset>882015</wp:posOffset>
                </wp:positionV>
                <wp:extent cx="3162300" cy="4343400"/>
                <wp:effectExtent l="0" t="0" r="0" b="0"/>
                <wp:wrapNone/>
                <wp:docPr id="1073741826" name="officeArt object" descr="Oval"/>
                <wp:cNvGraphicFramePr/>
                <a:graphic xmlns:a="http://schemas.openxmlformats.org/drawingml/2006/main">
                  <a:graphicData uri="http://schemas.microsoft.com/office/word/2010/wordprocessingShape">
                    <wps:wsp>
                      <wps:cNvSpPr/>
                      <wps:spPr>
                        <a:xfrm>
                          <a:off x="0" y="0"/>
                          <a:ext cx="3162300" cy="4343400"/>
                        </a:xfrm>
                        <a:prstGeom prst="ellipse">
                          <a:avLst/>
                        </a:prstGeom>
                        <a:solidFill>
                          <a:schemeClr val="accent1"/>
                        </a:solidFill>
                        <a:ln w="12700" cap="flat">
                          <a:noFill/>
                          <a:miter lim="400000"/>
                        </a:ln>
                        <a:effectLst/>
                        <a:extLst>
                          <a:ext uri="{C572A759-6A51-4108-AA02-DFA0A04FC94B}">
                            <ma14:wrappingTextBoxFlag xmlns:ma14="http://schemas.microsoft.com/office/mac/drawingml/2011/main" xmlns:o="urn:schemas-microsoft-com:office:office" xmlns:v="urn:schemas-microsoft-com:vml" xmlns:w10="urn:schemas-microsoft-com:office:word" xmlns:w="http://schemas.openxmlformats.org/wordprocessingml/2006/main" xmlns="" val="1"/>
                          </a:ext>
                        </a:extLst>
                      </wps:spPr>
                      <wps:txbx>
                        <w:txbxContent>
                          <w:p w14:paraId="34AF7421" w14:textId="77777777" w:rsidR="00FB3CF3" w:rsidRDefault="00FB3CF3" w:rsidP="00FB3CF3">
                            <w:pPr>
                              <w:pStyle w:val="Default"/>
                              <w:spacing w:before="0" w:line="240" w:lineRule="auto"/>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oval w14:anchorId="2FC1B87F" id="officeArt object" o:spid="_x0000_s1026" alt="Oval" style="position:absolute;margin-left:520pt;margin-top:69.45pt;width:249pt;height:342pt;z-index:-251641856;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m4s0QEAAKIDAAAOAAAAZHJzL2Uyb0RvYy54bWysU12P0zAQfEfiP1h+p0laOE5R0xO60yEk&#13;&#10;BCcd/ICts24s+QvbbdJ/z9oNbYG30yWS67Hd2dnxZH03Gc0OGKJytuPNouYMrXC9sruO//zx+O6W&#13;&#10;s5jA9qCdxY4fMfK7zds369G3uHSD0z0GRiQ2tqPv+JCSb6sqigENxIXzaGlTumAgEQy7qg8wErvR&#13;&#10;1bKub6rRhd4HJzBGWn04bfJN4ZcSRfouZcTEdMdJWypjKOM2j9VmDe0ugB+UmGXAC1QYUJaKnqke&#13;&#10;IAHbB/UflVEiuOhkWghnKielElh6oG6a+p9ungfwWHohc6I/2xRfj1Z8Ozz7p0A2jD62kaa5i0kG&#13;&#10;k39JH5uKWcezWTglJmhx1dwsVzV5Kmjv/YpeAsRTXf7uQ0yf0RmWJx1HrZWPuSFo4fA1ptPpP6fy&#13;&#10;cnRa9Y9K6wJyCPBeB3YAuj4QAm1q5hp/ndSWjZS+5ceiByhHUkMqhazLdOWajUqUNa0M6a3zM1Np&#13;&#10;m6thScus6mJGnqVpO80ObV1/fApspMR0PP7aQ0DO9BdLV/Khvs3l0zUI12B7Deze3DvqquEMrBgc&#13;&#10;ZVKkMEv+tE9OquJPrn8qStZmQEEoJs+hzUm7xuXU5dPa/AYAAP//AwBQSwMEFAAGAAgAAAAhAPZw&#13;&#10;303jAAAAEgEAAA8AAABkcnMvZG93bnJldi54bWxMTztPwzAQ3pH4D9YhsVGbhFZuGqeiVAwMHShI&#13;&#10;ZbzGJonwI8RuGv491wmW0333+B7lenKWjWaIXfAK7mcCmPF10J1vFLy/Pd9JYDGh12iDNwp+TIR1&#13;&#10;dX1VYqHD2b+acZ8aRiQ+FqigTakvOI91axzGWeiNp91nGBwmgkPD9YBnIneWZ0IsuMPOk0KLvXlq&#13;&#10;Tf21PzkFh+0mX9j5x8vme9rJQ7cbh4Bcqdubabui8rgClsyU/j7gkoH8Q0XGjuHkdWSWsHgQlChR&#13;&#10;l8slsMvJPJc0OiqQWbYEXpX8f5TqFwAA//8DAFBLAQItABQABgAIAAAAIQC2gziS/gAAAOEBAAAT&#13;&#10;AAAAAAAAAAAAAAAAAAAAAABbQ29udGVudF9UeXBlc10ueG1sUEsBAi0AFAAGAAgAAAAhADj9If/W&#13;&#10;AAAAlAEAAAsAAAAAAAAAAAAAAAAALwEAAF9yZWxzLy5yZWxzUEsBAi0AFAAGAAgAAAAhAJEubizR&#13;&#10;AQAAogMAAA4AAAAAAAAAAAAAAAAALgIAAGRycy9lMm9Eb2MueG1sUEsBAi0AFAAGAAgAAAAhAPZw&#13;&#10;303jAAAAEgEAAA8AAAAAAAAAAAAAAAAAKwQAAGRycy9kb3ducmV2LnhtbFBLBQYAAAAABAAEAPMA&#13;&#10;AAA7BQAAAAA=&#13;&#10;" fillcolor="#99cb38 [3204]" stroked="f" strokeweight="1pt">
                <v:stroke miterlimit="4" joinstyle="miter"/>
                <v:textbox inset="4pt,4pt,4pt,4pt">
                  <w:txbxContent>
                    <w:p w14:paraId="34AF7421" w14:textId="77777777" w:rsidR="00FB3CF3" w:rsidRDefault="00FB3CF3" w:rsidP="00FB3CF3">
                      <w:pPr>
                        <w:pStyle w:val="Default"/>
                        <w:spacing w:before="0" w:line="240" w:lineRule="auto"/>
                      </w:pPr>
                    </w:p>
                  </w:txbxContent>
                </v:textbox>
                <w10:wrap anchorx="margin" anchory="line"/>
              </v:oval>
            </w:pict>
          </mc:Fallback>
        </mc:AlternateContent>
      </w:r>
      <w:r w:rsidRPr="00183725">
        <w:rPr>
          <w:rFonts w:ascii="Arial" w:eastAsia="Helvetica" w:hAnsi="Arial" w:cs="Arial"/>
          <w:b/>
          <w:bCs/>
          <w:noProof/>
          <w:color w:val="3A343A"/>
          <w:sz w:val="28"/>
          <w:szCs w:val="28"/>
          <w:u w:val="single"/>
        </w:rPr>
        <mc:AlternateContent>
          <mc:Choice Requires="wps">
            <w:drawing>
              <wp:anchor distT="152400" distB="152400" distL="152400" distR="152400" simplePos="0" relativeHeight="251663360" behindDoc="0" locked="0" layoutInCell="1" allowOverlap="1" wp14:anchorId="74009F53" wp14:editId="3313186C">
                <wp:simplePos x="0" y="0"/>
                <wp:positionH relativeFrom="margin">
                  <wp:posOffset>6832605</wp:posOffset>
                </wp:positionH>
                <wp:positionV relativeFrom="line">
                  <wp:posOffset>1654971</wp:posOffset>
                </wp:positionV>
                <wp:extent cx="2933700" cy="3175000"/>
                <wp:effectExtent l="0" t="0" r="0" b="0"/>
                <wp:wrapThrough wrapText="bothSides" distL="152400" distR="152400">
                  <wp:wrapPolygon edited="1">
                    <wp:start x="0" y="0"/>
                    <wp:lineTo x="21600" y="0"/>
                    <wp:lineTo x="21600" y="21600"/>
                    <wp:lineTo x="0" y="21600"/>
                    <wp:lineTo x="0" y="0"/>
                  </wp:wrapPolygon>
                </wp:wrapThrough>
                <wp:docPr id="1073741828" name="officeArt object" descr="environmental protection"/>
                <wp:cNvGraphicFramePr/>
                <a:graphic xmlns:a="http://schemas.openxmlformats.org/drawingml/2006/main">
                  <a:graphicData uri="http://schemas.microsoft.com/office/word/2010/wordprocessingShape">
                    <wps:wsp>
                      <wps:cNvSpPr txBox="1"/>
                      <wps:spPr>
                        <a:xfrm>
                          <a:off x="0" y="0"/>
                          <a:ext cx="2933700" cy="3175000"/>
                        </a:xfrm>
                        <a:prstGeom prst="rect">
                          <a:avLst/>
                        </a:prstGeom>
                        <a:noFill/>
                        <a:ln w="12700" cap="flat">
                          <a:noFill/>
                          <a:miter lim="400000"/>
                        </a:ln>
                        <a:effectLst/>
                      </wps:spPr>
                      <wps:txbx>
                        <w:txbxContent>
                          <w:p w14:paraId="01225F45" w14:textId="40800A5E" w:rsidR="00592E92" w:rsidRDefault="00061B17" w:rsidP="0097197F">
                            <w:pPr>
                              <w:pStyle w:val="Default"/>
                              <w:spacing w:before="0" w:line="240" w:lineRule="auto"/>
                              <w:rPr>
                                <w:rFonts w:ascii="Arial" w:hAnsi="Arial" w:cs="Arial"/>
                                <w:b/>
                                <w:bCs/>
                                <w:color w:val="3A343A"/>
                                <w:sz w:val="28"/>
                                <w:szCs w:val="28"/>
                                <w:u w:val="single"/>
                              </w:rPr>
                            </w:pPr>
                            <w:r w:rsidRPr="00061B17">
                              <w:rPr>
                                <w:rFonts w:ascii="Arial" w:hAnsi="Arial" w:cs="Arial"/>
                                <w:b/>
                                <w:bCs/>
                                <w:color w:val="3A343A"/>
                                <w:sz w:val="28"/>
                                <w:szCs w:val="28"/>
                              </w:rPr>
                              <w:t xml:space="preserve">           </w:t>
                            </w:r>
                            <w:r w:rsidRPr="00061B17">
                              <w:rPr>
                                <w:rFonts w:ascii="Arial" w:hAnsi="Arial" w:cs="Arial"/>
                                <w:b/>
                                <w:bCs/>
                                <w:color w:val="3A343A"/>
                                <w:sz w:val="28"/>
                                <w:szCs w:val="28"/>
                                <w:u w:val="single"/>
                              </w:rPr>
                              <w:t xml:space="preserve"> </w:t>
                            </w:r>
                            <w:r w:rsidR="00FB3CF3" w:rsidRPr="00061B17">
                              <w:rPr>
                                <w:rFonts w:ascii="Arial" w:hAnsi="Arial" w:cs="Arial"/>
                                <w:b/>
                                <w:bCs/>
                                <w:color w:val="3A343A"/>
                                <w:sz w:val="28"/>
                                <w:szCs w:val="28"/>
                                <w:u w:val="single"/>
                              </w:rPr>
                              <w:t>E</w:t>
                            </w:r>
                            <w:r w:rsidRPr="00061B17">
                              <w:rPr>
                                <w:rFonts w:ascii="Arial" w:hAnsi="Arial" w:cs="Arial"/>
                                <w:b/>
                                <w:bCs/>
                                <w:color w:val="3A343A"/>
                                <w:sz w:val="28"/>
                                <w:szCs w:val="28"/>
                                <w:u w:val="single"/>
                              </w:rPr>
                              <w:t>nvironmental</w:t>
                            </w:r>
                          </w:p>
                          <w:p w14:paraId="0B1A845B" w14:textId="64D9F836" w:rsidR="00061B17" w:rsidRDefault="00061B17" w:rsidP="0097197F">
                            <w:pPr>
                              <w:pStyle w:val="Default"/>
                              <w:spacing w:before="0" w:line="240" w:lineRule="auto"/>
                              <w:rPr>
                                <w:rFonts w:ascii="Arial" w:hAnsi="Arial" w:cs="Arial"/>
                                <w:color w:val="3A343A"/>
                              </w:rPr>
                            </w:pPr>
                            <w:r w:rsidRPr="000A25FB">
                              <w:rPr>
                                <w:rFonts w:ascii="Arial" w:hAnsi="Arial" w:cs="Arial"/>
                                <w:color w:val="3A343A"/>
                              </w:rPr>
                              <w:t xml:space="preserve">Environmental sustainability puts the worlds ecosystems as a matter of great </w:t>
                            </w:r>
                            <w:r w:rsidR="00005A78" w:rsidRPr="000A25FB">
                              <w:rPr>
                                <w:rFonts w:ascii="Arial" w:hAnsi="Arial" w:cs="Arial"/>
                                <w:color w:val="3A343A"/>
                              </w:rPr>
                              <w:t>importance. (</w:t>
                            </w:r>
                            <w:hyperlink r:id="rId8" w:history="1">
                              <w:r w:rsidR="00005A78" w:rsidRPr="000A25FB">
                                <w:rPr>
                                  <w:rStyle w:val="Hyperlink"/>
                                  <w:rFonts w:ascii="Arial" w:hAnsi="Arial" w:cs="Arial"/>
                                </w:rPr>
                                <w:t>Environmental Sustainability – The Ultimate Guide [2022] | Diversity for Social Impact™</w:t>
                              </w:r>
                            </w:hyperlink>
                            <w:r w:rsidR="005B2C43" w:rsidRPr="000A25FB">
                              <w:rPr>
                                <w:rFonts w:ascii="Arial" w:hAnsi="Arial" w:cs="Arial"/>
                                <w:color w:val="3A343A"/>
                              </w:rPr>
                              <w:t>)</w:t>
                            </w:r>
                            <w:r w:rsidRPr="000A25FB">
                              <w:rPr>
                                <w:rFonts w:ascii="Arial" w:hAnsi="Arial" w:cs="Arial"/>
                                <w:color w:val="3A343A"/>
                              </w:rPr>
                              <w:t xml:space="preserve"> We need to ensure that we strive to keep the environment balanced by changing the way we </w:t>
                            </w:r>
                            <w:r w:rsidR="00005A78" w:rsidRPr="000A25FB">
                              <w:rPr>
                                <w:rFonts w:ascii="Arial" w:hAnsi="Arial" w:cs="Arial"/>
                                <w:color w:val="3A343A"/>
                              </w:rPr>
                              <w:t>live. We</w:t>
                            </w:r>
                            <w:r w:rsidRPr="000A25FB">
                              <w:rPr>
                                <w:rFonts w:ascii="Arial" w:hAnsi="Arial" w:cs="Arial"/>
                                <w:color w:val="3A343A"/>
                              </w:rPr>
                              <w:t xml:space="preserve"> can do this by using more </w:t>
                            </w:r>
                            <w:r w:rsidR="00005A78" w:rsidRPr="000A25FB">
                              <w:rPr>
                                <w:rFonts w:ascii="Arial" w:hAnsi="Arial" w:cs="Arial"/>
                                <w:color w:val="3A343A"/>
                              </w:rPr>
                              <w:t>eco-friendly</w:t>
                            </w:r>
                            <w:r w:rsidRPr="000A25FB">
                              <w:rPr>
                                <w:rFonts w:ascii="Arial" w:hAnsi="Arial" w:cs="Arial"/>
                                <w:color w:val="3A343A"/>
                              </w:rPr>
                              <w:t xml:space="preserve"> ways of heating and becoming</w:t>
                            </w:r>
                            <w:r w:rsidR="00FD32A2">
                              <w:rPr>
                                <w:rFonts w:ascii="Arial" w:hAnsi="Arial" w:cs="Arial"/>
                                <w:color w:val="3A343A"/>
                              </w:rPr>
                              <w:t xml:space="preserve"> better</w:t>
                            </w:r>
                            <w:r>
                              <w:rPr>
                                <w:rFonts w:ascii="Arial" w:hAnsi="Arial" w:cs="Arial"/>
                                <w:color w:val="3A343A"/>
                                <w:sz w:val="28"/>
                                <w:szCs w:val="28"/>
                              </w:rPr>
                              <w:t xml:space="preserve"> </w:t>
                            </w:r>
                            <w:r w:rsidRPr="000A25FB">
                              <w:rPr>
                                <w:rFonts w:ascii="Arial" w:hAnsi="Arial" w:cs="Arial"/>
                                <w:color w:val="3A343A"/>
                              </w:rPr>
                              <w:t>aware of recycling.</w:t>
                            </w:r>
                            <w:r w:rsidR="00A9410A" w:rsidRPr="00A9410A">
                              <w:t xml:space="preserve"> </w:t>
                            </w:r>
                            <w:r w:rsidR="00A9410A" w:rsidRPr="00A9410A">
                              <w:rPr>
                                <w:rFonts w:ascii="Arial" w:hAnsi="Arial" w:cs="Arial"/>
                                <w:color w:val="3A343A"/>
                              </w:rPr>
                              <w:t>(</w:t>
                            </w:r>
                            <w:proofErr w:type="spellStart"/>
                            <w:r w:rsidR="00A9410A" w:rsidRPr="00A9410A">
                              <w:rPr>
                                <w:rFonts w:ascii="Arial" w:hAnsi="Arial" w:cs="Arial"/>
                                <w:color w:val="3A343A"/>
                              </w:rPr>
                              <w:t>Petter</w:t>
                            </w:r>
                            <w:proofErr w:type="spellEnd"/>
                            <w:r w:rsidR="00A9410A" w:rsidRPr="00A9410A">
                              <w:rPr>
                                <w:rFonts w:ascii="Arial" w:hAnsi="Arial" w:cs="Arial"/>
                                <w:color w:val="3A343A"/>
                              </w:rPr>
                              <w:t>, 2018)</w:t>
                            </w:r>
                          </w:p>
                          <w:p w14:paraId="19141440" w14:textId="093E0394" w:rsidR="00B67836" w:rsidRPr="00061B17" w:rsidRDefault="00B67836" w:rsidP="0097197F">
                            <w:pPr>
                              <w:pStyle w:val="Default"/>
                              <w:spacing w:before="0" w:line="240" w:lineRule="auto"/>
                              <w:rPr>
                                <w:rFonts w:ascii="Arial" w:hAnsi="Arial" w:cs="Arial"/>
                                <w:color w:val="3A343A"/>
                                <w:sz w:val="28"/>
                                <w:szCs w:val="28"/>
                              </w:rPr>
                            </w:pPr>
                            <w:r>
                              <w:rPr>
                                <w:rFonts w:ascii="Arial" w:hAnsi="Arial" w:cs="Arial"/>
                                <w:color w:val="3A343A"/>
                              </w:rPr>
                              <w:t>The introduction of cleaner fuels such as wind farms</w:t>
                            </w:r>
                            <w:r w:rsidR="003B74A4">
                              <w:rPr>
                                <w:rFonts w:ascii="Arial" w:hAnsi="Arial" w:cs="Arial"/>
                                <w:color w:val="3A343A"/>
                              </w:rPr>
                              <w:t xml:space="preserve"> is a good alternative to fossil fuels.</w:t>
                            </w:r>
                            <w:r w:rsidR="00B06506" w:rsidRPr="00B06506">
                              <w:t xml:space="preserve"> </w:t>
                            </w:r>
                            <w:r w:rsidR="00B06506" w:rsidRPr="00B06506">
                              <w:rPr>
                                <w:rFonts w:ascii="Arial" w:hAnsi="Arial" w:cs="Arial"/>
                                <w:color w:val="3A343A"/>
                              </w:rPr>
                              <w:t>(Acosta-Silva et al., 2019)</w:t>
                            </w:r>
                          </w:p>
                          <w:p w14:paraId="61597180" w14:textId="6B364E18" w:rsidR="0097197F" w:rsidRDefault="0097197F" w:rsidP="0097197F">
                            <w:pPr>
                              <w:pStyle w:val="Default"/>
                              <w:spacing w:before="0" w:line="240" w:lineRule="auto"/>
                              <w:rPr>
                                <w:rFonts w:ascii="Arial" w:hAnsi="Arial" w:cs="Arial"/>
                                <w:b/>
                                <w:bCs/>
                                <w:color w:val="3A343A"/>
                                <w:sz w:val="28"/>
                                <w:szCs w:val="28"/>
                                <w:u w:val="single"/>
                              </w:rPr>
                            </w:pPr>
                          </w:p>
                          <w:p w14:paraId="1D5EE45C" w14:textId="5C6B57CA" w:rsidR="0097197F" w:rsidRDefault="0097197F" w:rsidP="0097197F">
                            <w:pPr>
                              <w:pStyle w:val="Default"/>
                              <w:spacing w:before="0" w:line="240" w:lineRule="auto"/>
                              <w:rPr>
                                <w:rFonts w:ascii="Arial" w:hAnsi="Arial" w:cs="Arial"/>
                                <w:b/>
                                <w:bCs/>
                                <w:color w:val="3A343A"/>
                                <w:sz w:val="28"/>
                                <w:szCs w:val="28"/>
                                <w:u w:val="single"/>
                              </w:rPr>
                            </w:pPr>
                          </w:p>
                          <w:p w14:paraId="1D13CD55" w14:textId="1BB8ED67" w:rsidR="0097197F" w:rsidRDefault="0097197F" w:rsidP="0097197F">
                            <w:pPr>
                              <w:pStyle w:val="Default"/>
                              <w:spacing w:before="0" w:line="240" w:lineRule="auto"/>
                              <w:rPr>
                                <w:rFonts w:ascii="Arial" w:hAnsi="Arial" w:cs="Arial"/>
                                <w:b/>
                                <w:bCs/>
                                <w:color w:val="3A343A"/>
                                <w:sz w:val="28"/>
                                <w:szCs w:val="28"/>
                                <w:u w:val="single"/>
                              </w:rPr>
                            </w:pPr>
                          </w:p>
                          <w:p w14:paraId="207852C0" w14:textId="430B4A6B" w:rsidR="0097197F" w:rsidRDefault="0097197F" w:rsidP="0097197F">
                            <w:pPr>
                              <w:pStyle w:val="Default"/>
                              <w:spacing w:before="0" w:line="240" w:lineRule="auto"/>
                              <w:rPr>
                                <w:rFonts w:ascii="Arial" w:hAnsi="Arial" w:cs="Arial"/>
                                <w:b/>
                                <w:bCs/>
                                <w:color w:val="3A343A"/>
                                <w:sz w:val="28"/>
                                <w:szCs w:val="28"/>
                                <w:u w:val="single"/>
                              </w:rPr>
                            </w:pPr>
                          </w:p>
                          <w:p w14:paraId="2332CD54" w14:textId="6EFBDCEA" w:rsidR="0097197F" w:rsidRDefault="0097197F" w:rsidP="0097197F">
                            <w:pPr>
                              <w:pStyle w:val="Default"/>
                              <w:spacing w:before="0" w:line="240" w:lineRule="auto"/>
                              <w:rPr>
                                <w:rFonts w:ascii="Arial" w:hAnsi="Arial" w:cs="Arial"/>
                                <w:b/>
                                <w:bCs/>
                                <w:color w:val="3A343A"/>
                                <w:sz w:val="28"/>
                                <w:szCs w:val="28"/>
                                <w:u w:val="single"/>
                              </w:rPr>
                            </w:pPr>
                          </w:p>
                          <w:p w14:paraId="4F56EF33" w14:textId="358290C6" w:rsidR="0097197F" w:rsidRPr="00FB3CF3" w:rsidRDefault="00061B17" w:rsidP="0097197F">
                            <w:pPr>
                              <w:pStyle w:val="Default"/>
                              <w:spacing w:before="0" w:line="240" w:lineRule="auto"/>
                              <w:rPr>
                                <w:rFonts w:ascii="Arial" w:hAnsi="Arial" w:cs="Arial"/>
                                <w:b/>
                                <w:bCs/>
                                <w:sz w:val="28"/>
                                <w:szCs w:val="28"/>
                                <w:u w:val="single"/>
                              </w:rPr>
                            </w:pPr>
                            <w:r>
                              <w:rPr>
                                <w:rFonts w:ascii="Arial" w:hAnsi="Arial" w:cs="Arial"/>
                                <w:b/>
                                <w:bCs/>
                                <w:color w:val="3A343A"/>
                                <w:sz w:val="28"/>
                                <w:szCs w:val="28"/>
                                <w:u w:val="single"/>
                              </w:rPr>
                              <w:t xml:space="preserve">   </w:t>
                            </w: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type w14:anchorId="74009F53" id="_x0000_t202" coordsize="21600,21600" o:spt="202" path="m,l,21600r21600,l21600,xe">
                <v:stroke joinstyle="miter"/>
                <v:path gradientshapeok="t" o:connecttype="rect"/>
              </v:shapetype>
              <v:shape id="_x0000_s1027" type="#_x0000_t202" alt="environmental protection" style="position:absolute;margin-left:538pt;margin-top:130.3pt;width:231pt;height:250pt;z-index:251663360;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wrapcoords="0 0 21600 0 21600 21600 0 21600 0 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UDwvwgEAAIQDAAAOAAAAZHJzL2Uyb0RvYy54bWysU8GO0zAQvSPxD5bvNGnLskvUdAWsFiEh&#13;&#10;QFr4ANexG0u2x4zdJv17xk5pI7it9uJ4PPabeW9eNvejs+yoMBrwLV8uas6Ul9AZv2/5r5+Pb+44&#13;&#10;i0n4TljwquUnFfn99vWrzRAatYIebKeQEYiPzRBa3qcUmqqKsldOxAUE5SmpAZ1IFOK+6lAMhO5s&#13;&#10;tarrd9UA2AUEqWKk04cpybcFX2sl03eto0rMtpx6S2XFsu7yWm03otmjCL2R5zbEM7pwwngqeoF6&#13;&#10;EEmwA5r/oJyRCBF0WkhwFWhtpCociM2y/ofNUy+CKlxInBguMsWXg5Xfjk/hB7I0foSRBpgFGUJs&#13;&#10;Ih1mPqNGl7/UKaM8SXi6yKbGxCQdrt6v17c1pSTl1svbm5oCwqmuzwPG9FmBY3nTcqS5FLnE8WtM&#13;&#10;09W/V3I1D4/G2jIb69lAfa2mAoIsoq2YHs9uOZPIRta4lr+l6pf61mc4VYxwrnRll3dp3I3MdDPm&#13;&#10;O+hOJMhAnmh5/H0QqDizXzyJflPfZZppHuA82M0Df3CfgGy35Ex42QO5TiYstD18OCTQplDPbUxF&#13;&#10;SbIc0KiLeGdbZi/N43Lr+vNs/wAAAP//AwBQSwMEFAAGAAgAAAAhAJW24jjiAAAAEgEAAA8AAABk&#13;&#10;cnMvZG93bnJldi54bWxMT8tOwzAQvCPxD9YicaN2i+pWaZwKghAXDhD6AW7sOhHxOthuG/6e7Yle&#13;&#10;Vpqd3XmU28kP7GRj6gMqmM8EMIttMD06Bbuv14c1sJQ1Gj0EtAp+bYJtdXtT6sKEM37aU5MdIxFM&#13;&#10;hVbQ5TwWnKe2s16nWRgtEncI0etMMDpuoj6TuB/4QgjJve6RHDo92rqz7Xdz9ArqD/Pz9rza1Q3P&#13;&#10;0b1ztxSH+ajU/d30sqHxtAGW7ZT/P+DSgfJDRcH24YgmsYGwWElqlBUspJDALifLxzWt9gqIksCr&#13;&#10;kl9Xqf4AAAD//wMAUEsBAi0AFAAGAAgAAAAhALaDOJL+AAAA4QEAABMAAAAAAAAAAAAAAAAAAAAA&#13;&#10;AFtDb250ZW50X1R5cGVzXS54bWxQSwECLQAUAAYACAAAACEAOP0h/9YAAACUAQAACwAAAAAAAAAA&#13;&#10;AAAAAAAvAQAAX3JlbHMvLnJlbHNQSwECLQAUAAYACAAAACEAbVA8L8IBAACEAwAADgAAAAAAAAAA&#13;&#10;AAAAAAAuAgAAZHJzL2Uyb0RvYy54bWxQSwECLQAUAAYACAAAACEAlbbiOOIAAAASAQAADwAAAAAA&#13;&#10;AAAAAAAAAAAcBAAAZHJzL2Rvd25yZXYueG1sUEsFBgAAAAAEAAQA8wAAACsFAAAAAA==&#13;&#10;" filled="f" stroked="f" strokeweight="1pt">
                <v:stroke miterlimit="4"/>
                <v:textbox inset="4pt,4pt,4pt,4pt">
                  <w:txbxContent>
                    <w:p w14:paraId="01225F45" w14:textId="40800A5E" w:rsidR="00592E92" w:rsidRDefault="00061B17" w:rsidP="0097197F">
                      <w:pPr>
                        <w:pStyle w:val="Default"/>
                        <w:spacing w:before="0" w:line="240" w:lineRule="auto"/>
                        <w:rPr>
                          <w:rFonts w:ascii="Arial" w:hAnsi="Arial" w:cs="Arial"/>
                          <w:b/>
                          <w:bCs/>
                          <w:color w:val="3A343A"/>
                          <w:sz w:val="28"/>
                          <w:szCs w:val="28"/>
                          <w:u w:val="single"/>
                        </w:rPr>
                      </w:pPr>
                      <w:r w:rsidRPr="00061B17">
                        <w:rPr>
                          <w:rFonts w:ascii="Arial" w:hAnsi="Arial" w:cs="Arial"/>
                          <w:b/>
                          <w:bCs/>
                          <w:color w:val="3A343A"/>
                          <w:sz w:val="28"/>
                          <w:szCs w:val="28"/>
                        </w:rPr>
                        <w:t xml:space="preserve">           </w:t>
                      </w:r>
                      <w:r w:rsidRPr="00061B17">
                        <w:rPr>
                          <w:rFonts w:ascii="Arial" w:hAnsi="Arial" w:cs="Arial"/>
                          <w:b/>
                          <w:bCs/>
                          <w:color w:val="3A343A"/>
                          <w:sz w:val="28"/>
                          <w:szCs w:val="28"/>
                          <w:u w:val="single"/>
                        </w:rPr>
                        <w:t xml:space="preserve"> </w:t>
                      </w:r>
                      <w:r w:rsidR="00FB3CF3" w:rsidRPr="00061B17">
                        <w:rPr>
                          <w:rFonts w:ascii="Arial" w:hAnsi="Arial" w:cs="Arial"/>
                          <w:b/>
                          <w:bCs/>
                          <w:color w:val="3A343A"/>
                          <w:sz w:val="28"/>
                          <w:szCs w:val="28"/>
                          <w:u w:val="single"/>
                        </w:rPr>
                        <w:t>E</w:t>
                      </w:r>
                      <w:r w:rsidRPr="00061B17">
                        <w:rPr>
                          <w:rFonts w:ascii="Arial" w:hAnsi="Arial" w:cs="Arial"/>
                          <w:b/>
                          <w:bCs/>
                          <w:color w:val="3A343A"/>
                          <w:sz w:val="28"/>
                          <w:szCs w:val="28"/>
                          <w:u w:val="single"/>
                        </w:rPr>
                        <w:t>nvironmental</w:t>
                      </w:r>
                    </w:p>
                    <w:p w14:paraId="0B1A845B" w14:textId="64D9F836" w:rsidR="00061B17" w:rsidRDefault="00061B17" w:rsidP="0097197F">
                      <w:pPr>
                        <w:pStyle w:val="Default"/>
                        <w:spacing w:before="0" w:line="240" w:lineRule="auto"/>
                        <w:rPr>
                          <w:rFonts w:ascii="Arial" w:hAnsi="Arial" w:cs="Arial"/>
                          <w:color w:val="3A343A"/>
                        </w:rPr>
                      </w:pPr>
                      <w:r w:rsidRPr="000A25FB">
                        <w:rPr>
                          <w:rFonts w:ascii="Arial" w:hAnsi="Arial" w:cs="Arial"/>
                          <w:color w:val="3A343A"/>
                        </w:rPr>
                        <w:t xml:space="preserve">Environmental sustainability puts the worlds ecosystems as a matter of great </w:t>
                      </w:r>
                      <w:r w:rsidR="00005A78" w:rsidRPr="000A25FB">
                        <w:rPr>
                          <w:rFonts w:ascii="Arial" w:hAnsi="Arial" w:cs="Arial"/>
                          <w:color w:val="3A343A"/>
                        </w:rPr>
                        <w:t>importance. (</w:t>
                      </w:r>
                      <w:hyperlink r:id="rId9" w:history="1">
                        <w:r w:rsidR="00005A78" w:rsidRPr="000A25FB">
                          <w:rPr>
                            <w:rStyle w:val="Hyperlink"/>
                            <w:rFonts w:ascii="Arial" w:hAnsi="Arial" w:cs="Arial"/>
                          </w:rPr>
                          <w:t>Environmental Sustainability – The Ultimate Guide [2022] | Diversity for Social Impact™</w:t>
                        </w:r>
                      </w:hyperlink>
                      <w:r w:rsidR="005B2C43" w:rsidRPr="000A25FB">
                        <w:rPr>
                          <w:rFonts w:ascii="Arial" w:hAnsi="Arial" w:cs="Arial"/>
                          <w:color w:val="3A343A"/>
                        </w:rPr>
                        <w:t>)</w:t>
                      </w:r>
                      <w:r w:rsidRPr="000A25FB">
                        <w:rPr>
                          <w:rFonts w:ascii="Arial" w:hAnsi="Arial" w:cs="Arial"/>
                          <w:color w:val="3A343A"/>
                        </w:rPr>
                        <w:t xml:space="preserve"> We need to ensure that we strive to keep the environment balanced by changing the way we </w:t>
                      </w:r>
                      <w:r w:rsidR="00005A78" w:rsidRPr="000A25FB">
                        <w:rPr>
                          <w:rFonts w:ascii="Arial" w:hAnsi="Arial" w:cs="Arial"/>
                          <w:color w:val="3A343A"/>
                        </w:rPr>
                        <w:t>live. We</w:t>
                      </w:r>
                      <w:r w:rsidRPr="000A25FB">
                        <w:rPr>
                          <w:rFonts w:ascii="Arial" w:hAnsi="Arial" w:cs="Arial"/>
                          <w:color w:val="3A343A"/>
                        </w:rPr>
                        <w:t xml:space="preserve"> can do this by using more </w:t>
                      </w:r>
                      <w:r w:rsidR="00005A78" w:rsidRPr="000A25FB">
                        <w:rPr>
                          <w:rFonts w:ascii="Arial" w:hAnsi="Arial" w:cs="Arial"/>
                          <w:color w:val="3A343A"/>
                        </w:rPr>
                        <w:t>eco-friendly</w:t>
                      </w:r>
                      <w:r w:rsidRPr="000A25FB">
                        <w:rPr>
                          <w:rFonts w:ascii="Arial" w:hAnsi="Arial" w:cs="Arial"/>
                          <w:color w:val="3A343A"/>
                        </w:rPr>
                        <w:t xml:space="preserve"> ways of heating and becoming</w:t>
                      </w:r>
                      <w:r w:rsidR="00FD32A2">
                        <w:rPr>
                          <w:rFonts w:ascii="Arial" w:hAnsi="Arial" w:cs="Arial"/>
                          <w:color w:val="3A343A"/>
                        </w:rPr>
                        <w:t xml:space="preserve"> better</w:t>
                      </w:r>
                      <w:r>
                        <w:rPr>
                          <w:rFonts w:ascii="Arial" w:hAnsi="Arial" w:cs="Arial"/>
                          <w:color w:val="3A343A"/>
                          <w:sz w:val="28"/>
                          <w:szCs w:val="28"/>
                        </w:rPr>
                        <w:t xml:space="preserve"> </w:t>
                      </w:r>
                      <w:r w:rsidRPr="000A25FB">
                        <w:rPr>
                          <w:rFonts w:ascii="Arial" w:hAnsi="Arial" w:cs="Arial"/>
                          <w:color w:val="3A343A"/>
                        </w:rPr>
                        <w:t>aware of recycling.</w:t>
                      </w:r>
                      <w:r w:rsidR="00A9410A" w:rsidRPr="00A9410A">
                        <w:t xml:space="preserve"> </w:t>
                      </w:r>
                      <w:r w:rsidR="00A9410A" w:rsidRPr="00A9410A">
                        <w:rPr>
                          <w:rFonts w:ascii="Arial" w:hAnsi="Arial" w:cs="Arial"/>
                          <w:color w:val="3A343A"/>
                        </w:rPr>
                        <w:t>(</w:t>
                      </w:r>
                      <w:proofErr w:type="spellStart"/>
                      <w:r w:rsidR="00A9410A" w:rsidRPr="00A9410A">
                        <w:rPr>
                          <w:rFonts w:ascii="Arial" w:hAnsi="Arial" w:cs="Arial"/>
                          <w:color w:val="3A343A"/>
                        </w:rPr>
                        <w:t>Petter</w:t>
                      </w:r>
                      <w:proofErr w:type="spellEnd"/>
                      <w:r w:rsidR="00A9410A" w:rsidRPr="00A9410A">
                        <w:rPr>
                          <w:rFonts w:ascii="Arial" w:hAnsi="Arial" w:cs="Arial"/>
                          <w:color w:val="3A343A"/>
                        </w:rPr>
                        <w:t>, 2018)</w:t>
                      </w:r>
                    </w:p>
                    <w:p w14:paraId="19141440" w14:textId="093E0394" w:rsidR="00B67836" w:rsidRPr="00061B17" w:rsidRDefault="00B67836" w:rsidP="0097197F">
                      <w:pPr>
                        <w:pStyle w:val="Default"/>
                        <w:spacing w:before="0" w:line="240" w:lineRule="auto"/>
                        <w:rPr>
                          <w:rFonts w:ascii="Arial" w:hAnsi="Arial" w:cs="Arial"/>
                          <w:color w:val="3A343A"/>
                          <w:sz w:val="28"/>
                          <w:szCs w:val="28"/>
                        </w:rPr>
                      </w:pPr>
                      <w:r>
                        <w:rPr>
                          <w:rFonts w:ascii="Arial" w:hAnsi="Arial" w:cs="Arial"/>
                          <w:color w:val="3A343A"/>
                        </w:rPr>
                        <w:t>The introduction of cleaner fuels such as wind farms</w:t>
                      </w:r>
                      <w:r w:rsidR="003B74A4">
                        <w:rPr>
                          <w:rFonts w:ascii="Arial" w:hAnsi="Arial" w:cs="Arial"/>
                          <w:color w:val="3A343A"/>
                        </w:rPr>
                        <w:t xml:space="preserve"> is a good alternative to fossil fuels.</w:t>
                      </w:r>
                      <w:r w:rsidR="00B06506" w:rsidRPr="00B06506">
                        <w:t xml:space="preserve"> </w:t>
                      </w:r>
                      <w:r w:rsidR="00B06506" w:rsidRPr="00B06506">
                        <w:rPr>
                          <w:rFonts w:ascii="Arial" w:hAnsi="Arial" w:cs="Arial"/>
                          <w:color w:val="3A343A"/>
                        </w:rPr>
                        <w:t>(Acosta-Silva et al., 2019)</w:t>
                      </w:r>
                    </w:p>
                    <w:p w14:paraId="61597180" w14:textId="6B364E18" w:rsidR="0097197F" w:rsidRDefault="0097197F" w:rsidP="0097197F">
                      <w:pPr>
                        <w:pStyle w:val="Default"/>
                        <w:spacing w:before="0" w:line="240" w:lineRule="auto"/>
                        <w:rPr>
                          <w:rFonts w:ascii="Arial" w:hAnsi="Arial" w:cs="Arial"/>
                          <w:b/>
                          <w:bCs/>
                          <w:color w:val="3A343A"/>
                          <w:sz w:val="28"/>
                          <w:szCs w:val="28"/>
                          <w:u w:val="single"/>
                        </w:rPr>
                      </w:pPr>
                    </w:p>
                    <w:p w14:paraId="1D5EE45C" w14:textId="5C6B57CA" w:rsidR="0097197F" w:rsidRDefault="0097197F" w:rsidP="0097197F">
                      <w:pPr>
                        <w:pStyle w:val="Default"/>
                        <w:spacing w:before="0" w:line="240" w:lineRule="auto"/>
                        <w:rPr>
                          <w:rFonts w:ascii="Arial" w:hAnsi="Arial" w:cs="Arial"/>
                          <w:b/>
                          <w:bCs/>
                          <w:color w:val="3A343A"/>
                          <w:sz w:val="28"/>
                          <w:szCs w:val="28"/>
                          <w:u w:val="single"/>
                        </w:rPr>
                      </w:pPr>
                    </w:p>
                    <w:p w14:paraId="1D13CD55" w14:textId="1BB8ED67" w:rsidR="0097197F" w:rsidRDefault="0097197F" w:rsidP="0097197F">
                      <w:pPr>
                        <w:pStyle w:val="Default"/>
                        <w:spacing w:before="0" w:line="240" w:lineRule="auto"/>
                        <w:rPr>
                          <w:rFonts w:ascii="Arial" w:hAnsi="Arial" w:cs="Arial"/>
                          <w:b/>
                          <w:bCs/>
                          <w:color w:val="3A343A"/>
                          <w:sz w:val="28"/>
                          <w:szCs w:val="28"/>
                          <w:u w:val="single"/>
                        </w:rPr>
                      </w:pPr>
                    </w:p>
                    <w:p w14:paraId="207852C0" w14:textId="430B4A6B" w:rsidR="0097197F" w:rsidRDefault="0097197F" w:rsidP="0097197F">
                      <w:pPr>
                        <w:pStyle w:val="Default"/>
                        <w:spacing w:before="0" w:line="240" w:lineRule="auto"/>
                        <w:rPr>
                          <w:rFonts w:ascii="Arial" w:hAnsi="Arial" w:cs="Arial"/>
                          <w:b/>
                          <w:bCs/>
                          <w:color w:val="3A343A"/>
                          <w:sz w:val="28"/>
                          <w:szCs w:val="28"/>
                          <w:u w:val="single"/>
                        </w:rPr>
                      </w:pPr>
                    </w:p>
                    <w:p w14:paraId="2332CD54" w14:textId="6EFBDCEA" w:rsidR="0097197F" w:rsidRDefault="0097197F" w:rsidP="0097197F">
                      <w:pPr>
                        <w:pStyle w:val="Default"/>
                        <w:spacing w:before="0" w:line="240" w:lineRule="auto"/>
                        <w:rPr>
                          <w:rFonts w:ascii="Arial" w:hAnsi="Arial" w:cs="Arial"/>
                          <w:b/>
                          <w:bCs/>
                          <w:color w:val="3A343A"/>
                          <w:sz w:val="28"/>
                          <w:szCs w:val="28"/>
                          <w:u w:val="single"/>
                        </w:rPr>
                      </w:pPr>
                    </w:p>
                    <w:p w14:paraId="4F56EF33" w14:textId="358290C6" w:rsidR="0097197F" w:rsidRPr="00FB3CF3" w:rsidRDefault="00061B17" w:rsidP="0097197F">
                      <w:pPr>
                        <w:pStyle w:val="Default"/>
                        <w:spacing w:before="0" w:line="240" w:lineRule="auto"/>
                        <w:rPr>
                          <w:rFonts w:ascii="Arial" w:hAnsi="Arial" w:cs="Arial"/>
                          <w:b/>
                          <w:bCs/>
                          <w:sz w:val="28"/>
                          <w:szCs w:val="28"/>
                          <w:u w:val="single"/>
                        </w:rPr>
                      </w:pPr>
                      <w:r>
                        <w:rPr>
                          <w:rFonts w:ascii="Arial" w:hAnsi="Arial" w:cs="Arial"/>
                          <w:b/>
                          <w:bCs/>
                          <w:color w:val="3A343A"/>
                          <w:sz w:val="28"/>
                          <w:szCs w:val="28"/>
                          <w:u w:val="single"/>
                        </w:rPr>
                        <w:t xml:space="preserve">   </w:t>
                      </w:r>
                    </w:p>
                  </w:txbxContent>
                </v:textbox>
                <w10:wrap type="through" anchorx="margin" anchory="line"/>
              </v:shape>
            </w:pict>
          </mc:Fallback>
        </mc:AlternateContent>
      </w:r>
      <w:r w:rsidRPr="00183725">
        <w:rPr>
          <w:rFonts w:ascii="Arial" w:eastAsia="Helvetica" w:hAnsi="Arial" w:cs="Arial"/>
          <w:b/>
          <w:bCs/>
          <w:noProof/>
          <w:color w:val="3A343A"/>
          <w:sz w:val="28"/>
          <w:szCs w:val="28"/>
          <w:u w:val="single"/>
        </w:rPr>
        <mc:AlternateContent>
          <mc:Choice Requires="wps">
            <w:drawing>
              <wp:anchor distT="152400" distB="152400" distL="152400" distR="152400" simplePos="0" relativeHeight="251660288" behindDoc="0" locked="0" layoutInCell="1" allowOverlap="1" wp14:anchorId="1F67238F" wp14:editId="3780CF10">
                <wp:simplePos x="0" y="0"/>
                <wp:positionH relativeFrom="margin">
                  <wp:posOffset>1623238</wp:posOffset>
                </wp:positionH>
                <wp:positionV relativeFrom="line">
                  <wp:posOffset>556260</wp:posOffset>
                </wp:positionV>
                <wp:extent cx="5321300" cy="2647950"/>
                <wp:effectExtent l="0" t="0" r="12700" b="19050"/>
                <wp:wrapTopAndBottom distT="152400" distB="152400"/>
                <wp:docPr id="1073741827" name="officeArt object" descr="Social Equity"/>
                <wp:cNvGraphicFramePr/>
                <a:graphic xmlns:a="http://schemas.openxmlformats.org/drawingml/2006/main">
                  <a:graphicData uri="http://schemas.microsoft.com/office/word/2010/wordprocessingShape">
                    <wps:wsp>
                      <wps:cNvSpPr/>
                      <wps:spPr>
                        <a:xfrm>
                          <a:off x="0" y="0"/>
                          <a:ext cx="5321300" cy="2647950"/>
                        </a:xfrm>
                        <a:prstGeom prst="ellipse">
                          <a:avLst/>
                        </a:prstGeom>
                        <a:solidFill>
                          <a:srgbClr val="92D050"/>
                        </a:solidFill>
                        <a:ln w="12700" cap="flat">
                          <a:solidFill>
                            <a:schemeClr val="accent1"/>
                          </a:solidFill>
                          <a:miter lim="400000"/>
                        </a:ln>
                        <a:effectLst/>
                      </wps:spPr>
                      <wps:txbx>
                        <w:txbxContent>
                          <w:p w14:paraId="678683D5" w14:textId="707D6D27" w:rsidR="00592E92" w:rsidRPr="00005A78" w:rsidRDefault="000363C6" w:rsidP="00AA5430">
                            <w:pPr>
                              <w:pStyle w:val="Default"/>
                              <w:shd w:val="clear" w:color="auto" w:fill="99CB38" w:themeFill="accent1"/>
                              <w:spacing w:before="0" w:line="240" w:lineRule="auto"/>
                              <w:jc w:val="center"/>
                              <w:rPr>
                                <w:rFonts w:ascii="Arial" w:hAnsi="Arial" w:cs="Arial"/>
                                <w:b/>
                                <w:bCs/>
                                <w:color w:val="3A343A"/>
                                <w:sz w:val="28"/>
                                <w:szCs w:val="28"/>
                                <w:u w:val="single"/>
                              </w:rPr>
                            </w:pPr>
                            <w:r w:rsidRPr="00005A78">
                              <w:rPr>
                                <w:rFonts w:ascii="Arial" w:hAnsi="Arial" w:cs="Arial"/>
                                <w:b/>
                                <w:bCs/>
                                <w:color w:val="3A343A"/>
                                <w:sz w:val="28"/>
                                <w:szCs w:val="28"/>
                                <w:u w:val="single"/>
                              </w:rPr>
                              <w:t xml:space="preserve">Social </w:t>
                            </w:r>
                          </w:p>
                          <w:p w14:paraId="2E7C82E2" w14:textId="0131168B" w:rsidR="00061B17" w:rsidRPr="001B64FA" w:rsidRDefault="00061B17" w:rsidP="00AA5430">
                            <w:pPr>
                              <w:pStyle w:val="Default"/>
                              <w:shd w:val="clear" w:color="auto" w:fill="99CB38" w:themeFill="accent1"/>
                              <w:spacing w:before="0" w:line="240" w:lineRule="auto"/>
                              <w:jc w:val="center"/>
                              <w:rPr>
                                <w:rFonts w:ascii="Arial" w:hAnsi="Arial" w:cs="Arial"/>
                              </w:rPr>
                            </w:pPr>
                            <w:r w:rsidRPr="001B64FA">
                              <w:rPr>
                                <w:rFonts w:ascii="Arial" w:hAnsi="Arial" w:cs="Arial"/>
                                <w:color w:val="3A343A"/>
                              </w:rPr>
                              <w:t>Social sustainability</w:t>
                            </w:r>
                            <w:r w:rsidR="00B60927" w:rsidRPr="001B64FA">
                              <w:rPr>
                                <w:rFonts w:ascii="Arial" w:hAnsi="Arial" w:cs="Arial"/>
                                <w:color w:val="3A343A"/>
                              </w:rPr>
                              <w:t xml:space="preserve"> looks at expanding </w:t>
                            </w:r>
                            <w:r w:rsidR="00B60927" w:rsidRPr="001B64FA">
                              <w:rPr>
                                <w:rFonts w:ascii="Arial" w:hAnsi="Arial" w:cs="Arial"/>
                                <w:color w:val="auto"/>
                              </w:rPr>
                              <w:t>opportunities for everyone.</w:t>
                            </w:r>
                            <w:r w:rsidR="00005A78" w:rsidRPr="001B64FA">
                              <w:rPr>
                                <w:rFonts w:ascii="Arial" w:hAnsi="Arial" w:cs="Arial"/>
                                <w:color w:val="auto"/>
                              </w:rPr>
                              <w:t xml:space="preserve"> (Chan, 2021) It</w:t>
                            </w:r>
                            <w:r w:rsidR="00B60927" w:rsidRPr="001B64FA">
                              <w:rPr>
                                <w:rFonts w:ascii="Arial" w:hAnsi="Arial" w:cs="Arial"/>
                                <w:color w:val="auto"/>
                              </w:rPr>
                              <w:t xml:space="preserve"> encourages a diverse population to exist in harmony. It looks at the health and wellbeing of everyone without </w:t>
                            </w:r>
                            <w:r w:rsidR="00005A78" w:rsidRPr="001B64FA">
                              <w:rPr>
                                <w:rFonts w:ascii="Arial" w:hAnsi="Arial" w:cs="Arial"/>
                                <w:color w:val="auto"/>
                              </w:rPr>
                              <w:t>prejudice. (</w:t>
                            </w:r>
                            <w:proofErr w:type="spellStart"/>
                            <w:r w:rsidR="00005A78" w:rsidRPr="001B64FA">
                              <w:rPr>
                                <w:rFonts w:ascii="Arial" w:hAnsi="Arial" w:cs="Arial"/>
                                <w:color w:val="auto"/>
                              </w:rPr>
                              <w:t>Fischhoff</w:t>
                            </w:r>
                            <w:proofErr w:type="spellEnd"/>
                            <w:r w:rsidR="00005A78" w:rsidRPr="001B64FA">
                              <w:rPr>
                                <w:rFonts w:ascii="Arial" w:hAnsi="Arial" w:cs="Arial"/>
                                <w:color w:val="auto"/>
                              </w:rPr>
                              <w:t xml:space="preserve">, </w:t>
                            </w:r>
                            <w:proofErr w:type="spellStart"/>
                            <w:r w:rsidR="00005A78" w:rsidRPr="001B64FA">
                              <w:rPr>
                                <w:rFonts w:ascii="Arial" w:hAnsi="Arial" w:cs="Arial"/>
                                <w:color w:val="auto"/>
                              </w:rPr>
                              <w:t>Gilvesy</w:t>
                            </w:r>
                            <w:proofErr w:type="spellEnd"/>
                            <w:r w:rsidR="00005A78" w:rsidRPr="001B64FA">
                              <w:rPr>
                                <w:rFonts w:ascii="Arial" w:hAnsi="Arial" w:cs="Arial"/>
                                <w:color w:val="auto"/>
                              </w:rPr>
                              <w:t xml:space="preserve"> and </w:t>
                            </w:r>
                            <w:proofErr w:type="spellStart"/>
                            <w:r w:rsidR="00005A78" w:rsidRPr="001B64FA">
                              <w:rPr>
                                <w:rFonts w:ascii="Arial" w:hAnsi="Arial" w:cs="Arial"/>
                                <w:color w:val="auto"/>
                              </w:rPr>
                              <w:t>Agarawal</w:t>
                            </w:r>
                            <w:proofErr w:type="spellEnd"/>
                            <w:r w:rsidR="00005A78" w:rsidRPr="001B64FA">
                              <w:rPr>
                                <w:rFonts w:ascii="Arial" w:hAnsi="Arial" w:cs="Arial"/>
                                <w:color w:val="auto"/>
                              </w:rPr>
                              <w:t>, 2021)</w:t>
                            </w:r>
                            <w:r w:rsidR="00F77B53">
                              <w:rPr>
                                <w:rFonts w:ascii="Arial" w:hAnsi="Arial" w:cs="Arial"/>
                                <w:color w:val="auto"/>
                              </w:rPr>
                              <w:t xml:space="preserve"> It </w:t>
                            </w:r>
                            <w:r w:rsidR="001A6DD6">
                              <w:rPr>
                                <w:rFonts w:ascii="Arial" w:hAnsi="Arial" w:cs="Arial"/>
                                <w:color w:val="auto"/>
                              </w:rPr>
                              <w:t xml:space="preserve">puts work practices of inclusion, </w:t>
                            </w:r>
                            <w:r w:rsidR="00CE403F">
                              <w:rPr>
                                <w:rFonts w:ascii="Arial" w:hAnsi="Arial" w:cs="Arial"/>
                                <w:color w:val="auto"/>
                              </w:rPr>
                              <w:t xml:space="preserve">health and </w:t>
                            </w:r>
                            <w:proofErr w:type="spellStart"/>
                            <w:proofErr w:type="gramStart"/>
                            <w:r w:rsidR="00CE403F">
                              <w:rPr>
                                <w:rFonts w:ascii="Arial" w:hAnsi="Arial" w:cs="Arial"/>
                                <w:color w:val="auto"/>
                              </w:rPr>
                              <w:t>safety,</w:t>
                            </w:r>
                            <w:r w:rsidR="004C2ABD">
                              <w:rPr>
                                <w:rFonts w:ascii="Arial" w:hAnsi="Arial" w:cs="Arial"/>
                                <w:color w:val="auto"/>
                              </w:rPr>
                              <w:t>first</w:t>
                            </w:r>
                            <w:proofErr w:type="spellEnd"/>
                            <w:proofErr w:type="gramEnd"/>
                            <w:r w:rsidR="004C2ABD">
                              <w:rPr>
                                <w:rFonts w:ascii="Arial" w:hAnsi="Arial" w:cs="Arial"/>
                                <w:color w:val="auto"/>
                              </w:rPr>
                              <w:t>.</w:t>
                            </w:r>
                          </w:p>
                          <w:p w14:paraId="79B5DF48" w14:textId="77777777" w:rsidR="00903A69" w:rsidRDefault="00903A69" w:rsidP="00AA5430"/>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oval w14:anchorId="1F67238F" id="_x0000_s1028" alt="Social Equity" style="position:absolute;margin-left:127.8pt;margin-top:43.8pt;width:419pt;height:208.5pt;z-index:251660288;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XUfF5AEAANIDAAAOAAAAZHJzL2Uyb0RvYy54bWysU9uO2yAQfa/Uf0C8N77sZi9WnFW10VaV&#13;&#10;qnal7X4AxhAjAUOBxM7fd6BZJ+m+VfUDZoZh5pzj49XDZDTZCx8U2JZWi5ISYTn0ym5b+vrz6dMd&#13;&#10;JSEy2zMNVrT0IAJ9WH/8sBpdI2oYQPfCE2xiQzO6lg4xuqYoAh+EYWEBTlg8lOANixj6bdF7NmJ3&#13;&#10;o4u6LG+KEXzvPHARAmY3fw7pOveXUvD4Q8ogItEtRWwxrz6vXVqL9Yo1W8/coPgRBvsHFIYpi0Pn&#13;&#10;VhsWGdl59a6VUdxDABkXHEwBUiouMgdkU5V/sXkZmBOZC4oT3CxT+H9t+ff9i3v2KMPoQhNwm1hM&#13;&#10;0pv0RnxkymIdZrHEFAnH5PKqrq5K1JTjWX1zfXu/zHIWp+vOh/hFgCFp01KhtXIhEWIN238LEadi&#13;&#10;9VtVSgfQqn9SWufAb7tH7cme4ce7rzflPOCiTFsyovXq2wyGoYmkZjFPuajLnhJzQ8a5sLFKDkAQ&#13;&#10;F5VGRTSlVqal12V6jkXaJlgi2+oI/6Ra2sWpm4jqUY90I2U66A/PnozosJaGXzvmBSX6q8VPuCzv&#13;&#10;EuJ4HvjzoDsP7M48AupQUcIsHwA9zKPPLC183kWQKut5Goq8UoDGyQyPJk/OPI9z1elXXP8GAAD/&#13;&#10;/wMAUEsDBBQABgAIAAAAIQBpoj2m5AAAABABAAAPAAAAZHJzL2Rvd25yZXYueG1sTE/JTsMwEL0j&#13;&#10;8Q/WIHFB1KGQtKSZVIjlwAWJghDc3NgkVu1xFLttytczPcFlFs2bt1TL0TuxM0O0gRCuJhkIQ03Q&#13;&#10;llqE97enyzmImBRp5QIZhIOJsKxPTypV6rCnV7NbpVYwCcVSIXQp9aWUsemMV3ESekN8+w6DV4nX&#13;&#10;oZV6UHsm905Os6yQXllihU715r4zzWa19QgXxeznK4WPQ/sSnx/D5tN65Szi+dn4sOBytwCRzJj+&#13;&#10;PuCYgf1DzcbWYUs6CocwzfOCoQjzGfcjILu95mmNkGc3Bci6kv+D1L8AAAD//wMAUEsBAi0AFAAG&#13;&#10;AAgAAAAhALaDOJL+AAAA4QEAABMAAAAAAAAAAAAAAAAAAAAAAFtDb250ZW50X1R5cGVzXS54bWxQ&#13;&#10;SwECLQAUAAYACAAAACEAOP0h/9YAAACUAQAACwAAAAAAAAAAAAAAAAAvAQAAX3JlbHMvLnJlbHNQ&#13;&#10;SwECLQAUAAYACAAAACEA/V1HxeQBAADSAwAADgAAAAAAAAAAAAAAAAAuAgAAZHJzL2Uyb0RvYy54&#13;&#10;bWxQSwECLQAUAAYACAAAACEAaaI9puQAAAAQAQAADwAAAAAAAAAAAAAAAAA+BAAAZHJzL2Rvd25y&#13;&#10;ZXYueG1sUEsFBgAAAAAEAAQA8wAAAE8FAAAAAA==&#13;&#10;" fillcolor="#92d050" strokecolor="#99cb38 [3204]" strokeweight="1pt">
                <v:stroke miterlimit="4" joinstyle="miter"/>
                <v:textbox inset="4pt,4pt,4pt,4pt">
                  <w:txbxContent>
                    <w:p w14:paraId="678683D5" w14:textId="707D6D27" w:rsidR="00592E92" w:rsidRPr="00005A78" w:rsidRDefault="000363C6" w:rsidP="00AA5430">
                      <w:pPr>
                        <w:pStyle w:val="Default"/>
                        <w:shd w:val="clear" w:color="auto" w:fill="99CB38" w:themeFill="accent1"/>
                        <w:spacing w:before="0" w:line="240" w:lineRule="auto"/>
                        <w:jc w:val="center"/>
                        <w:rPr>
                          <w:rFonts w:ascii="Arial" w:hAnsi="Arial" w:cs="Arial"/>
                          <w:b/>
                          <w:bCs/>
                          <w:color w:val="3A343A"/>
                          <w:sz w:val="28"/>
                          <w:szCs w:val="28"/>
                          <w:u w:val="single"/>
                        </w:rPr>
                      </w:pPr>
                      <w:r w:rsidRPr="00005A78">
                        <w:rPr>
                          <w:rFonts w:ascii="Arial" w:hAnsi="Arial" w:cs="Arial"/>
                          <w:b/>
                          <w:bCs/>
                          <w:color w:val="3A343A"/>
                          <w:sz w:val="28"/>
                          <w:szCs w:val="28"/>
                          <w:u w:val="single"/>
                        </w:rPr>
                        <w:t xml:space="preserve">Social </w:t>
                      </w:r>
                    </w:p>
                    <w:p w14:paraId="2E7C82E2" w14:textId="0131168B" w:rsidR="00061B17" w:rsidRPr="001B64FA" w:rsidRDefault="00061B17" w:rsidP="00AA5430">
                      <w:pPr>
                        <w:pStyle w:val="Default"/>
                        <w:shd w:val="clear" w:color="auto" w:fill="99CB38" w:themeFill="accent1"/>
                        <w:spacing w:before="0" w:line="240" w:lineRule="auto"/>
                        <w:jc w:val="center"/>
                        <w:rPr>
                          <w:rFonts w:ascii="Arial" w:hAnsi="Arial" w:cs="Arial"/>
                        </w:rPr>
                      </w:pPr>
                      <w:r w:rsidRPr="001B64FA">
                        <w:rPr>
                          <w:rFonts w:ascii="Arial" w:hAnsi="Arial" w:cs="Arial"/>
                          <w:color w:val="3A343A"/>
                        </w:rPr>
                        <w:t>Social sustainability</w:t>
                      </w:r>
                      <w:r w:rsidR="00B60927" w:rsidRPr="001B64FA">
                        <w:rPr>
                          <w:rFonts w:ascii="Arial" w:hAnsi="Arial" w:cs="Arial"/>
                          <w:color w:val="3A343A"/>
                        </w:rPr>
                        <w:t xml:space="preserve"> looks at expanding </w:t>
                      </w:r>
                      <w:r w:rsidR="00B60927" w:rsidRPr="001B64FA">
                        <w:rPr>
                          <w:rFonts w:ascii="Arial" w:hAnsi="Arial" w:cs="Arial"/>
                          <w:color w:val="auto"/>
                        </w:rPr>
                        <w:t>opportunities for everyone.</w:t>
                      </w:r>
                      <w:r w:rsidR="00005A78" w:rsidRPr="001B64FA">
                        <w:rPr>
                          <w:rFonts w:ascii="Arial" w:hAnsi="Arial" w:cs="Arial"/>
                          <w:color w:val="auto"/>
                        </w:rPr>
                        <w:t xml:space="preserve"> (Chan, 2021) It</w:t>
                      </w:r>
                      <w:r w:rsidR="00B60927" w:rsidRPr="001B64FA">
                        <w:rPr>
                          <w:rFonts w:ascii="Arial" w:hAnsi="Arial" w:cs="Arial"/>
                          <w:color w:val="auto"/>
                        </w:rPr>
                        <w:t xml:space="preserve"> encourages a diverse population to exist in harmony. It looks at the health and wellbeing of everyone without </w:t>
                      </w:r>
                      <w:r w:rsidR="00005A78" w:rsidRPr="001B64FA">
                        <w:rPr>
                          <w:rFonts w:ascii="Arial" w:hAnsi="Arial" w:cs="Arial"/>
                          <w:color w:val="auto"/>
                        </w:rPr>
                        <w:t>prejudice. (</w:t>
                      </w:r>
                      <w:proofErr w:type="spellStart"/>
                      <w:r w:rsidR="00005A78" w:rsidRPr="001B64FA">
                        <w:rPr>
                          <w:rFonts w:ascii="Arial" w:hAnsi="Arial" w:cs="Arial"/>
                          <w:color w:val="auto"/>
                        </w:rPr>
                        <w:t>Fischhoff</w:t>
                      </w:r>
                      <w:proofErr w:type="spellEnd"/>
                      <w:r w:rsidR="00005A78" w:rsidRPr="001B64FA">
                        <w:rPr>
                          <w:rFonts w:ascii="Arial" w:hAnsi="Arial" w:cs="Arial"/>
                          <w:color w:val="auto"/>
                        </w:rPr>
                        <w:t xml:space="preserve">, </w:t>
                      </w:r>
                      <w:proofErr w:type="spellStart"/>
                      <w:r w:rsidR="00005A78" w:rsidRPr="001B64FA">
                        <w:rPr>
                          <w:rFonts w:ascii="Arial" w:hAnsi="Arial" w:cs="Arial"/>
                          <w:color w:val="auto"/>
                        </w:rPr>
                        <w:t>Gilvesy</w:t>
                      </w:r>
                      <w:proofErr w:type="spellEnd"/>
                      <w:r w:rsidR="00005A78" w:rsidRPr="001B64FA">
                        <w:rPr>
                          <w:rFonts w:ascii="Arial" w:hAnsi="Arial" w:cs="Arial"/>
                          <w:color w:val="auto"/>
                        </w:rPr>
                        <w:t xml:space="preserve"> and </w:t>
                      </w:r>
                      <w:proofErr w:type="spellStart"/>
                      <w:r w:rsidR="00005A78" w:rsidRPr="001B64FA">
                        <w:rPr>
                          <w:rFonts w:ascii="Arial" w:hAnsi="Arial" w:cs="Arial"/>
                          <w:color w:val="auto"/>
                        </w:rPr>
                        <w:t>Agarawal</w:t>
                      </w:r>
                      <w:proofErr w:type="spellEnd"/>
                      <w:r w:rsidR="00005A78" w:rsidRPr="001B64FA">
                        <w:rPr>
                          <w:rFonts w:ascii="Arial" w:hAnsi="Arial" w:cs="Arial"/>
                          <w:color w:val="auto"/>
                        </w:rPr>
                        <w:t>, 2021)</w:t>
                      </w:r>
                      <w:r w:rsidR="00F77B53">
                        <w:rPr>
                          <w:rFonts w:ascii="Arial" w:hAnsi="Arial" w:cs="Arial"/>
                          <w:color w:val="auto"/>
                        </w:rPr>
                        <w:t xml:space="preserve"> It </w:t>
                      </w:r>
                      <w:r w:rsidR="001A6DD6">
                        <w:rPr>
                          <w:rFonts w:ascii="Arial" w:hAnsi="Arial" w:cs="Arial"/>
                          <w:color w:val="auto"/>
                        </w:rPr>
                        <w:t xml:space="preserve">puts work practices of inclusion, </w:t>
                      </w:r>
                      <w:r w:rsidR="00CE403F">
                        <w:rPr>
                          <w:rFonts w:ascii="Arial" w:hAnsi="Arial" w:cs="Arial"/>
                          <w:color w:val="auto"/>
                        </w:rPr>
                        <w:t xml:space="preserve">health and </w:t>
                      </w:r>
                      <w:proofErr w:type="spellStart"/>
                      <w:proofErr w:type="gramStart"/>
                      <w:r w:rsidR="00CE403F">
                        <w:rPr>
                          <w:rFonts w:ascii="Arial" w:hAnsi="Arial" w:cs="Arial"/>
                          <w:color w:val="auto"/>
                        </w:rPr>
                        <w:t>safety,</w:t>
                      </w:r>
                      <w:r w:rsidR="004C2ABD">
                        <w:rPr>
                          <w:rFonts w:ascii="Arial" w:hAnsi="Arial" w:cs="Arial"/>
                          <w:color w:val="auto"/>
                        </w:rPr>
                        <w:t>first</w:t>
                      </w:r>
                      <w:proofErr w:type="spellEnd"/>
                      <w:proofErr w:type="gramEnd"/>
                      <w:r w:rsidR="004C2ABD">
                        <w:rPr>
                          <w:rFonts w:ascii="Arial" w:hAnsi="Arial" w:cs="Arial"/>
                          <w:color w:val="auto"/>
                        </w:rPr>
                        <w:t>.</w:t>
                      </w:r>
                    </w:p>
                    <w:p w14:paraId="79B5DF48" w14:textId="77777777" w:rsidR="00903A69" w:rsidRDefault="00903A69" w:rsidP="00AA5430"/>
                  </w:txbxContent>
                </v:textbox>
                <w10:wrap type="topAndBottom" anchorx="margin" anchory="line"/>
              </v:oval>
            </w:pict>
          </mc:Fallback>
        </mc:AlternateContent>
      </w:r>
      <w:r w:rsidRPr="00183725">
        <w:rPr>
          <w:rFonts w:ascii="Arial" w:eastAsia="Helvetica" w:hAnsi="Arial" w:cs="Arial"/>
          <w:b/>
          <w:bCs/>
          <w:noProof/>
          <w:color w:val="3A343A"/>
          <w:sz w:val="28"/>
          <w:szCs w:val="28"/>
          <w:u w:val="single"/>
        </w:rPr>
        <mc:AlternateContent>
          <mc:Choice Requires="wps">
            <w:drawing>
              <wp:anchor distT="152400" distB="152400" distL="152400" distR="152400" simplePos="0" relativeHeight="251662336" behindDoc="0" locked="0" layoutInCell="1" allowOverlap="1" wp14:anchorId="61B5FFD0" wp14:editId="32DFEF24">
                <wp:simplePos x="0" y="0"/>
                <wp:positionH relativeFrom="margin">
                  <wp:posOffset>-820147</wp:posOffset>
                </wp:positionH>
                <wp:positionV relativeFrom="line">
                  <wp:posOffset>842010</wp:posOffset>
                </wp:positionV>
                <wp:extent cx="3105150" cy="4343400"/>
                <wp:effectExtent l="0" t="0" r="0" b="0"/>
                <wp:wrapThrough wrapText="bothSides" distL="152400" distR="152400">
                  <wp:wrapPolygon edited="1">
                    <wp:start x="10800" y="0"/>
                    <wp:lineTo x="18437" y="3163"/>
                    <wp:lineTo x="18535" y="3263"/>
                    <wp:lineTo x="18631" y="3363"/>
                    <wp:lineTo x="18726" y="3464"/>
                    <wp:lineTo x="18820" y="3566"/>
                    <wp:lineTo x="18912" y="3669"/>
                    <wp:lineTo x="19002" y="3773"/>
                    <wp:lineTo x="19091" y="3878"/>
                    <wp:lineTo x="19178" y="3983"/>
                    <wp:lineTo x="19264" y="4090"/>
                    <wp:lineTo x="19348" y="4197"/>
                    <wp:lineTo x="19431" y="4305"/>
                    <wp:lineTo x="19512" y="4414"/>
                    <wp:lineTo x="19591" y="4524"/>
                    <wp:lineTo x="19669" y="4634"/>
                    <wp:lineTo x="19746" y="4746"/>
                    <wp:lineTo x="19821" y="4857"/>
                    <wp:lineTo x="19894" y="4970"/>
                    <wp:lineTo x="19966" y="5083"/>
                    <wp:lineTo x="20036" y="5198"/>
                    <wp:lineTo x="20105" y="5312"/>
                    <wp:lineTo x="20172" y="5428"/>
                    <wp:lineTo x="20238" y="5544"/>
                    <wp:lineTo x="20302" y="5660"/>
                    <wp:lineTo x="20364" y="5778"/>
                    <wp:lineTo x="20425" y="5895"/>
                    <wp:lineTo x="20485" y="6014"/>
                    <wp:lineTo x="20543" y="6133"/>
                    <wp:lineTo x="20599" y="6252"/>
                    <wp:lineTo x="20654" y="6373"/>
                    <wp:lineTo x="20707" y="6493"/>
                    <wp:lineTo x="20759" y="6614"/>
                    <wp:lineTo x="20809" y="6736"/>
                    <wp:lineTo x="20858" y="6858"/>
                    <wp:lineTo x="20905" y="6981"/>
                    <wp:lineTo x="20951" y="7104"/>
                    <wp:lineTo x="20995" y="7227"/>
                    <wp:lineTo x="21037" y="7351"/>
                    <wp:lineTo x="21078" y="7475"/>
                    <wp:lineTo x="21117" y="7600"/>
                    <wp:lineTo x="21155" y="7725"/>
                    <wp:lineTo x="21191" y="7851"/>
                    <wp:lineTo x="21226" y="7976"/>
                    <wp:lineTo x="21259" y="8102"/>
                    <wp:lineTo x="21291" y="8229"/>
                    <wp:lineTo x="21321" y="8355"/>
                    <wp:lineTo x="21350" y="8482"/>
                    <wp:lineTo x="21377" y="8610"/>
                    <wp:lineTo x="21402" y="8737"/>
                    <wp:lineTo x="21426" y="8865"/>
                    <wp:lineTo x="21449" y="8993"/>
                    <wp:lineTo x="21469" y="9121"/>
                    <wp:lineTo x="21489" y="9250"/>
                    <wp:lineTo x="21507" y="9378"/>
                    <wp:lineTo x="21523" y="9507"/>
                    <wp:lineTo x="21537" y="9636"/>
                    <wp:lineTo x="21551" y="9765"/>
                    <wp:lineTo x="21562" y="9894"/>
                    <wp:lineTo x="21572" y="10023"/>
                    <wp:lineTo x="21581" y="10153"/>
                    <wp:lineTo x="21588" y="10282"/>
                    <wp:lineTo x="21593" y="10411"/>
                    <wp:lineTo x="21597" y="10541"/>
                    <wp:lineTo x="21599" y="10670"/>
                    <wp:lineTo x="21600" y="10800"/>
                    <wp:lineTo x="21599" y="10930"/>
                    <wp:lineTo x="21597" y="11059"/>
                    <wp:lineTo x="21593" y="11189"/>
                    <wp:lineTo x="21588" y="11318"/>
                    <wp:lineTo x="21581" y="11447"/>
                    <wp:lineTo x="21572" y="11577"/>
                    <wp:lineTo x="21562" y="11706"/>
                    <wp:lineTo x="21551" y="11835"/>
                    <wp:lineTo x="21537" y="11964"/>
                    <wp:lineTo x="21523" y="12093"/>
                    <wp:lineTo x="21507" y="12222"/>
                    <wp:lineTo x="21489" y="12350"/>
                    <wp:lineTo x="21469" y="12479"/>
                    <wp:lineTo x="21449" y="12607"/>
                    <wp:lineTo x="21426" y="12735"/>
                    <wp:lineTo x="21402" y="12863"/>
                    <wp:lineTo x="21377" y="12990"/>
                    <wp:lineTo x="21350" y="13118"/>
                    <wp:lineTo x="21321" y="13245"/>
                    <wp:lineTo x="21291" y="13371"/>
                    <wp:lineTo x="21259" y="13498"/>
                    <wp:lineTo x="21226" y="13624"/>
                    <wp:lineTo x="21191" y="13749"/>
                    <wp:lineTo x="21155" y="13875"/>
                    <wp:lineTo x="21117" y="14000"/>
                    <wp:lineTo x="21078" y="14125"/>
                    <wp:lineTo x="21037" y="14249"/>
                    <wp:lineTo x="20995" y="14373"/>
                    <wp:lineTo x="20951" y="14496"/>
                    <wp:lineTo x="20905" y="14619"/>
                    <wp:lineTo x="20858" y="14742"/>
                    <wp:lineTo x="20809" y="14864"/>
                    <wp:lineTo x="20759" y="14986"/>
                    <wp:lineTo x="20707" y="15107"/>
                    <wp:lineTo x="20654" y="15227"/>
                    <wp:lineTo x="20599" y="15348"/>
                    <wp:lineTo x="20543" y="15467"/>
                    <wp:lineTo x="20485" y="15586"/>
                    <wp:lineTo x="20425" y="15705"/>
                    <wp:lineTo x="20364" y="15822"/>
                    <wp:lineTo x="20302" y="15940"/>
                    <wp:lineTo x="20238" y="16056"/>
                    <wp:lineTo x="20172" y="16172"/>
                    <wp:lineTo x="20105" y="16288"/>
                    <wp:lineTo x="20036" y="16402"/>
                    <wp:lineTo x="19966" y="16517"/>
                    <wp:lineTo x="19894" y="16630"/>
                    <wp:lineTo x="19821" y="16743"/>
                    <wp:lineTo x="19746" y="16854"/>
                    <wp:lineTo x="19669" y="16966"/>
                    <wp:lineTo x="19591" y="17076"/>
                    <wp:lineTo x="19512" y="17186"/>
                    <wp:lineTo x="19431" y="17295"/>
                    <wp:lineTo x="19348" y="17403"/>
                    <wp:lineTo x="19264" y="17510"/>
                    <wp:lineTo x="19178" y="17617"/>
                    <wp:lineTo x="19091" y="17722"/>
                    <wp:lineTo x="19002" y="17827"/>
                    <wp:lineTo x="18912" y="17931"/>
                    <wp:lineTo x="18820" y="18034"/>
                    <wp:lineTo x="18726" y="18136"/>
                    <wp:lineTo x="18631" y="18237"/>
                    <wp:lineTo x="18535" y="18337"/>
                    <wp:lineTo x="18437" y="18437"/>
                    <wp:lineTo x="18337" y="18535"/>
                    <wp:lineTo x="18237" y="18631"/>
                    <wp:lineTo x="18136" y="18726"/>
                    <wp:lineTo x="18034" y="18820"/>
                    <wp:lineTo x="17931" y="18912"/>
                    <wp:lineTo x="17827" y="19002"/>
                    <wp:lineTo x="17722" y="19091"/>
                    <wp:lineTo x="17617" y="19178"/>
                    <wp:lineTo x="17510" y="19264"/>
                    <wp:lineTo x="17403" y="19348"/>
                    <wp:lineTo x="17295" y="19431"/>
                    <wp:lineTo x="17186" y="19512"/>
                    <wp:lineTo x="17076" y="19591"/>
                    <wp:lineTo x="16966" y="19669"/>
                    <wp:lineTo x="16854" y="19746"/>
                    <wp:lineTo x="16743" y="19821"/>
                    <wp:lineTo x="16630" y="19894"/>
                    <wp:lineTo x="16517" y="19966"/>
                    <wp:lineTo x="16402" y="20036"/>
                    <wp:lineTo x="16288" y="20105"/>
                    <wp:lineTo x="16172" y="20172"/>
                    <wp:lineTo x="16056" y="20238"/>
                    <wp:lineTo x="15940" y="20302"/>
                    <wp:lineTo x="15822" y="20364"/>
                    <wp:lineTo x="15705" y="20425"/>
                    <wp:lineTo x="15586" y="20485"/>
                    <wp:lineTo x="15467" y="20543"/>
                    <wp:lineTo x="15348" y="20599"/>
                    <wp:lineTo x="15227" y="20654"/>
                    <wp:lineTo x="15107" y="20707"/>
                    <wp:lineTo x="14986" y="20759"/>
                    <wp:lineTo x="14864" y="20809"/>
                    <wp:lineTo x="14742" y="20858"/>
                    <wp:lineTo x="14619" y="20905"/>
                    <wp:lineTo x="14496" y="20951"/>
                    <wp:lineTo x="14373" y="20995"/>
                    <wp:lineTo x="14249" y="21037"/>
                    <wp:lineTo x="14125" y="21078"/>
                    <wp:lineTo x="14000" y="21117"/>
                    <wp:lineTo x="13875" y="21155"/>
                    <wp:lineTo x="13749" y="21191"/>
                    <wp:lineTo x="13624" y="21226"/>
                    <wp:lineTo x="13498" y="21259"/>
                    <wp:lineTo x="13371" y="21291"/>
                    <wp:lineTo x="13245" y="21321"/>
                    <wp:lineTo x="13118" y="21350"/>
                    <wp:lineTo x="12990" y="21377"/>
                    <wp:lineTo x="12863" y="21402"/>
                    <wp:lineTo x="12735" y="21426"/>
                    <wp:lineTo x="12607" y="21449"/>
                    <wp:lineTo x="12479" y="21469"/>
                    <wp:lineTo x="12350" y="21489"/>
                    <wp:lineTo x="12222" y="21507"/>
                    <wp:lineTo x="12093" y="21523"/>
                    <wp:lineTo x="11964" y="21537"/>
                    <wp:lineTo x="11835" y="21551"/>
                    <wp:lineTo x="11706" y="21562"/>
                    <wp:lineTo x="11577" y="21572"/>
                    <wp:lineTo x="11447" y="21581"/>
                    <wp:lineTo x="11318" y="21588"/>
                    <wp:lineTo x="11189" y="21593"/>
                    <wp:lineTo x="11059" y="21597"/>
                    <wp:lineTo x="10930" y="21599"/>
                    <wp:lineTo x="10800" y="21600"/>
                    <wp:lineTo x="10670" y="21599"/>
                    <wp:lineTo x="10541" y="21597"/>
                    <wp:lineTo x="10411" y="21593"/>
                    <wp:lineTo x="10282" y="21588"/>
                    <wp:lineTo x="10153" y="21581"/>
                    <wp:lineTo x="10023" y="21572"/>
                    <wp:lineTo x="9894" y="21562"/>
                    <wp:lineTo x="9765" y="21551"/>
                    <wp:lineTo x="9636" y="21537"/>
                    <wp:lineTo x="9507" y="21523"/>
                    <wp:lineTo x="9378" y="21507"/>
                    <wp:lineTo x="9250" y="21489"/>
                    <wp:lineTo x="9121" y="21469"/>
                    <wp:lineTo x="8993" y="21449"/>
                    <wp:lineTo x="8865" y="21426"/>
                    <wp:lineTo x="8737" y="21402"/>
                    <wp:lineTo x="8610" y="21377"/>
                    <wp:lineTo x="8482" y="21350"/>
                    <wp:lineTo x="8355" y="21321"/>
                    <wp:lineTo x="8229" y="21291"/>
                    <wp:lineTo x="8102" y="21259"/>
                    <wp:lineTo x="7976" y="21226"/>
                    <wp:lineTo x="7851" y="21191"/>
                    <wp:lineTo x="7725" y="21155"/>
                    <wp:lineTo x="7600" y="21117"/>
                    <wp:lineTo x="7475" y="21078"/>
                    <wp:lineTo x="7351" y="21037"/>
                    <wp:lineTo x="7227" y="20995"/>
                    <wp:lineTo x="7104" y="20951"/>
                    <wp:lineTo x="6981" y="20905"/>
                    <wp:lineTo x="6858" y="20858"/>
                    <wp:lineTo x="6736" y="20809"/>
                    <wp:lineTo x="6614" y="20759"/>
                    <wp:lineTo x="6493" y="20707"/>
                    <wp:lineTo x="6373" y="20654"/>
                    <wp:lineTo x="6252" y="20599"/>
                    <wp:lineTo x="6133" y="20543"/>
                    <wp:lineTo x="6014" y="20485"/>
                    <wp:lineTo x="5895" y="20425"/>
                    <wp:lineTo x="5778" y="20364"/>
                    <wp:lineTo x="5660" y="20302"/>
                    <wp:lineTo x="5544" y="20238"/>
                    <wp:lineTo x="5428" y="20172"/>
                    <wp:lineTo x="5312" y="20105"/>
                    <wp:lineTo x="5198" y="20036"/>
                    <wp:lineTo x="5083" y="19966"/>
                    <wp:lineTo x="4970" y="19894"/>
                    <wp:lineTo x="4857" y="19821"/>
                    <wp:lineTo x="4746" y="19746"/>
                    <wp:lineTo x="4634" y="19669"/>
                    <wp:lineTo x="4524" y="19591"/>
                    <wp:lineTo x="4414" y="19512"/>
                    <wp:lineTo x="4305" y="19431"/>
                    <wp:lineTo x="4197" y="19348"/>
                    <wp:lineTo x="4090" y="19264"/>
                    <wp:lineTo x="3983" y="19178"/>
                    <wp:lineTo x="3878" y="19091"/>
                    <wp:lineTo x="3773" y="19002"/>
                    <wp:lineTo x="3669" y="18912"/>
                    <wp:lineTo x="3566" y="18820"/>
                    <wp:lineTo x="3464" y="18726"/>
                    <wp:lineTo x="3363" y="18631"/>
                    <wp:lineTo x="3263" y="18535"/>
                    <wp:lineTo x="3163" y="18437"/>
                    <wp:lineTo x="3065" y="18337"/>
                    <wp:lineTo x="2969" y="18237"/>
                    <wp:lineTo x="2874" y="18136"/>
                    <wp:lineTo x="2780" y="18034"/>
                    <wp:lineTo x="2688" y="17931"/>
                    <wp:lineTo x="2598" y="17827"/>
                    <wp:lineTo x="2509" y="17722"/>
                    <wp:lineTo x="2422" y="17617"/>
                    <wp:lineTo x="2336" y="17510"/>
                    <wp:lineTo x="2252" y="17403"/>
                    <wp:lineTo x="2169" y="17295"/>
                    <wp:lineTo x="2088" y="17186"/>
                    <wp:lineTo x="2009" y="17076"/>
                    <wp:lineTo x="1931" y="16966"/>
                    <wp:lineTo x="1854" y="16854"/>
                    <wp:lineTo x="1779" y="16743"/>
                    <wp:lineTo x="1706" y="16630"/>
                    <wp:lineTo x="1634" y="16517"/>
                    <wp:lineTo x="1564" y="16402"/>
                    <wp:lineTo x="1495" y="16288"/>
                    <wp:lineTo x="1428" y="16172"/>
                    <wp:lineTo x="1362" y="16056"/>
                    <wp:lineTo x="1298" y="15940"/>
                    <wp:lineTo x="1236" y="15822"/>
                    <wp:lineTo x="1175" y="15705"/>
                    <wp:lineTo x="1115" y="15586"/>
                    <wp:lineTo x="1057" y="15467"/>
                    <wp:lineTo x="1001" y="15348"/>
                    <wp:lineTo x="946" y="15227"/>
                    <wp:lineTo x="893" y="15107"/>
                    <wp:lineTo x="841" y="14986"/>
                    <wp:lineTo x="791" y="14864"/>
                    <wp:lineTo x="742" y="14742"/>
                    <wp:lineTo x="695" y="14619"/>
                    <wp:lineTo x="649" y="14496"/>
                    <wp:lineTo x="605" y="14373"/>
                    <wp:lineTo x="563" y="14249"/>
                    <wp:lineTo x="522" y="14125"/>
                    <wp:lineTo x="483" y="14000"/>
                    <wp:lineTo x="445" y="13875"/>
                    <wp:lineTo x="409" y="13749"/>
                    <wp:lineTo x="374" y="13624"/>
                    <wp:lineTo x="341" y="13498"/>
                    <wp:lineTo x="309" y="13371"/>
                    <wp:lineTo x="279" y="13245"/>
                    <wp:lineTo x="250" y="13118"/>
                    <wp:lineTo x="223" y="12990"/>
                    <wp:lineTo x="198" y="12863"/>
                    <wp:lineTo x="174" y="12735"/>
                    <wp:lineTo x="151" y="12607"/>
                    <wp:lineTo x="131" y="12479"/>
                    <wp:lineTo x="111" y="12350"/>
                    <wp:lineTo x="93" y="12222"/>
                    <wp:lineTo x="77" y="12093"/>
                    <wp:lineTo x="63" y="11964"/>
                    <wp:lineTo x="49" y="11835"/>
                    <wp:lineTo x="38" y="11706"/>
                    <wp:lineTo x="28" y="11577"/>
                    <wp:lineTo x="19" y="11447"/>
                    <wp:lineTo x="12" y="11318"/>
                    <wp:lineTo x="7" y="11189"/>
                    <wp:lineTo x="3" y="11059"/>
                    <wp:lineTo x="1" y="10930"/>
                    <wp:lineTo x="0" y="10800"/>
                    <wp:lineTo x="1" y="10670"/>
                    <wp:lineTo x="3" y="10541"/>
                    <wp:lineTo x="7" y="10411"/>
                    <wp:lineTo x="12" y="10282"/>
                    <wp:lineTo x="19" y="10153"/>
                    <wp:lineTo x="28" y="10023"/>
                    <wp:lineTo x="38" y="9894"/>
                    <wp:lineTo x="49" y="9765"/>
                    <wp:lineTo x="63" y="9636"/>
                    <wp:lineTo x="77" y="9507"/>
                    <wp:lineTo x="93" y="9378"/>
                    <wp:lineTo x="111" y="9250"/>
                    <wp:lineTo x="131" y="9121"/>
                    <wp:lineTo x="151" y="8993"/>
                    <wp:lineTo x="174" y="8865"/>
                    <wp:lineTo x="198" y="8737"/>
                    <wp:lineTo x="223" y="8610"/>
                    <wp:lineTo x="250" y="8482"/>
                    <wp:lineTo x="279" y="8355"/>
                    <wp:lineTo x="309" y="8229"/>
                    <wp:lineTo x="341" y="8102"/>
                    <wp:lineTo x="374" y="7976"/>
                    <wp:lineTo x="409" y="7851"/>
                    <wp:lineTo x="445" y="7725"/>
                    <wp:lineTo x="483" y="7600"/>
                    <wp:lineTo x="522" y="7475"/>
                    <wp:lineTo x="563" y="7351"/>
                    <wp:lineTo x="605" y="7227"/>
                    <wp:lineTo x="649" y="7104"/>
                    <wp:lineTo x="695" y="6981"/>
                    <wp:lineTo x="742" y="6858"/>
                    <wp:lineTo x="791" y="6736"/>
                    <wp:lineTo x="841" y="6614"/>
                    <wp:lineTo x="893" y="6493"/>
                    <wp:lineTo x="946" y="6373"/>
                    <wp:lineTo x="1001" y="6252"/>
                    <wp:lineTo x="1057" y="6133"/>
                    <wp:lineTo x="1115" y="6014"/>
                    <wp:lineTo x="1175" y="5895"/>
                    <wp:lineTo x="1236" y="5778"/>
                    <wp:lineTo x="1298" y="5660"/>
                    <wp:lineTo x="1362" y="5544"/>
                    <wp:lineTo x="1428" y="5428"/>
                    <wp:lineTo x="1495" y="5312"/>
                    <wp:lineTo x="1564" y="5198"/>
                    <wp:lineTo x="1634" y="5083"/>
                    <wp:lineTo x="1706" y="4970"/>
                    <wp:lineTo x="1779" y="4857"/>
                    <wp:lineTo x="1854" y="4746"/>
                    <wp:lineTo x="1931" y="4634"/>
                    <wp:lineTo x="2009" y="4524"/>
                    <wp:lineTo x="2088" y="4414"/>
                    <wp:lineTo x="2169" y="4305"/>
                    <wp:lineTo x="2252" y="4197"/>
                    <wp:lineTo x="2336" y="4090"/>
                    <wp:lineTo x="2422" y="3983"/>
                    <wp:lineTo x="2509" y="3878"/>
                    <wp:lineTo x="2598" y="3773"/>
                    <wp:lineTo x="2688" y="3669"/>
                    <wp:lineTo x="2780" y="3566"/>
                    <wp:lineTo x="2874" y="3464"/>
                    <wp:lineTo x="2969" y="3363"/>
                    <wp:lineTo x="3065" y="3263"/>
                    <wp:lineTo x="3163" y="3163"/>
                    <wp:lineTo x="3263" y="3065"/>
                    <wp:lineTo x="3363" y="2969"/>
                    <wp:lineTo x="3464" y="2874"/>
                    <wp:lineTo x="3566" y="2780"/>
                    <wp:lineTo x="3669" y="2688"/>
                    <wp:lineTo x="3773" y="2598"/>
                    <wp:lineTo x="3878" y="2509"/>
                    <wp:lineTo x="3983" y="2422"/>
                    <wp:lineTo x="4090" y="2336"/>
                    <wp:lineTo x="4197" y="2252"/>
                    <wp:lineTo x="4305" y="2169"/>
                    <wp:lineTo x="4414" y="2088"/>
                    <wp:lineTo x="4524" y="2009"/>
                    <wp:lineTo x="4634" y="1931"/>
                    <wp:lineTo x="4746" y="1854"/>
                    <wp:lineTo x="4857" y="1779"/>
                    <wp:lineTo x="4970" y="1706"/>
                    <wp:lineTo x="5083" y="1634"/>
                    <wp:lineTo x="5198" y="1564"/>
                    <wp:lineTo x="5312" y="1495"/>
                    <wp:lineTo x="5428" y="1428"/>
                    <wp:lineTo x="5544" y="1362"/>
                    <wp:lineTo x="5660" y="1298"/>
                    <wp:lineTo x="5778" y="1236"/>
                    <wp:lineTo x="5895" y="1175"/>
                    <wp:lineTo x="6014" y="1115"/>
                    <wp:lineTo x="6133" y="1057"/>
                    <wp:lineTo x="6252" y="1001"/>
                    <wp:lineTo x="6373" y="946"/>
                    <wp:lineTo x="6493" y="893"/>
                    <wp:lineTo x="6614" y="841"/>
                    <wp:lineTo x="6736" y="791"/>
                    <wp:lineTo x="6858" y="742"/>
                    <wp:lineTo x="6981" y="695"/>
                    <wp:lineTo x="7104" y="649"/>
                    <wp:lineTo x="7227" y="605"/>
                    <wp:lineTo x="7351" y="563"/>
                    <wp:lineTo x="7475" y="522"/>
                    <wp:lineTo x="7600" y="483"/>
                    <wp:lineTo x="7725" y="445"/>
                    <wp:lineTo x="7851" y="409"/>
                    <wp:lineTo x="7976" y="374"/>
                    <wp:lineTo x="8102" y="341"/>
                    <wp:lineTo x="8229" y="309"/>
                    <wp:lineTo x="8355" y="279"/>
                    <wp:lineTo x="8482" y="250"/>
                    <wp:lineTo x="8610" y="223"/>
                    <wp:lineTo x="8737" y="198"/>
                    <wp:lineTo x="8865" y="174"/>
                    <wp:lineTo x="8993" y="151"/>
                    <wp:lineTo x="9121" y="131"/>
                    <wp:lineTo x="9250" y="111"/>
                    <wp:lineTo x="9378" y="93"/>
                    <wp:lineTo x="9507" y="77"/>
                    <wp:lineTo x="9636" y="63"/>
                    <wp:lineTo x="9765" y="49"/>
                    <wp:lineTo x="9894" y="38"/>
                    <wp:lineTo x="10023" y="28"/>
                    <wp:lineTo x="10153" y="19"/>
                    <wp:lineTo x="10282" y="12"/>
                    <wp:lineTo x="10411" y="7"/>
                    <wp:lineTo x="10541" y="3"/>
                    <wp:lineTo x="10670" y="1"/>
                    <wp:lineTo x="10800" y="0"/>
                    <wp:lineTo x="10930" y="1"/>
                    <wp:lineTo x="11059" y="3"/>
                    <wp:lineTo x="11189" y="7"/>
                    <wp:lineTo x="11318" y="12"/>
                    <wp:lineTo x="11447" y="19"/>
                    <wp:lineTo x="11577" y="28"/>
                    <wp:lineTo x="11706" y="38"/>
                    <wp:lineTo x="11835" y="49"/>
                    <wp:lineTo x="11964" y="63"/>
                    <wp:lineTo x="12093" y="77"/>
                    <wp:lineTo x="12222" y="93"/>
                    <wp:lineTo x="12350" y="111"/>
                    <wp:lineTo x="12479" y="131"/>
                    <wp:lineTo x="12607" y="151"/>
                    <wp:lineTo x="12735" y="174"/>
                    <wp:lineTo x="12863" y="198"/>
                    <wp:lineTo x="12990" y="223"/>
                    <wp:lineTo x="13118" y="250"/>
                    <wp:lineTo x="13245" y="279"/>
                    <wp:lineTo x="13371" y="309"/>
                    <wp:lineTo x="13498" y="341"/>
                    <wp:lineTo x="13624" y="374"/>
                    <wp:lineTo x="13749" y="409"/>
                    <wp:lineTo x="13875" y="445"/>
                    <wp:lineTo x="14000" y="483"/>
                    <wp:lineTo x="14125" y="522"/>
                    <wp:lineTo x="14249" y="563"/>
                    <wp:lineTo x="14373" y="605"/>
                    <wp:lineTo x="14496" y="649"/>
                    <wp:lineTo x="14619" y="695"/>
                    <wp:lineTo x="14742" y="742"/>
                    <wp:lineTo x="14864" y="791"/>
                    <wp:lineTo x="14986" y="841"/>
                    <wp:lineTo x="15107" y="893"/>
                    <wp:lineTo x="15227" y="946"/>
                    <wp:lineTo x="15348" y="1001"/>
                    <wp:lineTo x="15467" y="1057"/>
                    <wp:lineTo x="15586" y="1115"/>
                    <wp:lineTo x="15705" y="1175"/>
                    <wp:lineTo x="15822" y="1236"/>
                    <wp:lineTo x="15940" y="1298"/>
                    <wp:lineTo x="16056" y="1362"/>
                    <wp:lineTo x="16172" y="1428"/>
                    <wp:lineTo x="16288" y="1495"/>
                    <wp:lineTo x="16402" y="1564"/>
                    <wp:lineTo x="16517" y="1634"/>
                    <wp:lineTo x="16630" y="1706"/>
                    <wp:lineTo x="16743" y="1779"/>
                    <wp:lineTo x="16854" y="1854"/>
                    <wp:lineTo x="16966" y="1931"/>
                    <wp:lineTo x="17076" y="2009"/>
                    <wp:lineTo x="17186" y="2088"/>
                    <wp:lineTo x="17295" y="2169"/>
                    <wp:lineTo x="17403" y="2252"/>
                    <wp:lineTo x="17510" y="2336"/>
                    <wp:lineTo x="17617" y="2422"/>
                    <wp:lineTo x="17722" y="2509"/>
                    <wp:lineTo x="17827" y="2598"/>
                    <wp:lineTo x="17931" y="2688"/>
                    <wp:lineTo x="18034" y="2780"/>
                    <wp:lineTo x="18136" y="2874"/>
                    <wp:lineTo x="18237" y="2969"/>
                    <wp:lineTo x="18337" y="3065"/>
                    <wp:lineTo x="18437" y="3163"/>
                    <wp:lineTo x="10800" y="0"/>
                  </wp:wrapPolygon>
                </wp:wrapThrough>
                <wp:docPr id="1073741829" name="officeArt object" descr="economic viability"/>
                <wp:cNvGraphicFramePr/>
                <a:graphic xmlns:a="http://schemas.openxmlformats.org/drawingml/2006/main">
                  <a:graphicData uri="http://schemas.microsoft.com/office/word/2010/wordprocessingShape">
                    <wps:wsp>
                      <wps:cNvSpPr/>
                      <wps:spPr>
                        <a:xfrm>
                          <a:off x="0" y="0"/>
                          <a:ext cx="3105150" cy="4343400"/>
                        </a:xfrm>
                        <a:prstGeom prst="ellipse">
                          <a:avLst/>
                        </a:prstGeom>
                        <a:solidFill>
                          <a:schemeClr val="accent1"/>
                        </a:solidFill>
                        <a:ln w="12700" cap="flat">
                          <a:noFill/>
                          <a:miter lim="400000"/>
                        </a:ln>
                        <a:effectLst/>
                      </wps:spPr>
                      <wps:txbx>
                        <w:txbxContent>
                          <w:p w14:paraId="554E70C4" w14:textId="775E3560" w:rsidR="00592E92" w:rsidRPr="00FB3CF3" w:rsidRDefault="00FB3CF3" w:rsidP="00FB3CF3">
                            <w:pPr>
                              <w:pStyle w:val="Default"/>
                              <w:spacing w:before="0" w:line="240" w:lineRule="auto"/>
                              <w:rPr>
                                <w:rFonts w:ascii="Arial" w:hAnsi="Arial" w:cs="Arial"/>
                                <w:b/>
                                <w:bCs/>
                                <w:color w:val="3A343A"/>
                                <w:sz w:val="28"/>
                                <w:szCs w:val="28"/>
                                <w:u w:val="single"/>
                              </w:rPr>
                            </w:pPr>
                            <w:r w:rsidRPr="00FB3CF3">
                              <w:rPr>
                                <w:rFonts w:ascii="Arial" w:hAnsi="Arial" w:cs="Arial"/>
                                <w:b/>
                                <w:bCs/>
                                <w:color w:val="3A343A"/>
                                <w:sz w:val="28"/>
                                <w:szCs w:val="28"/>
                                <w:u w:val="single"/>
                              </w:rPr>
                              <w:t xml:space="preserve">Economic </w:t>
                            </w:r>
                          </w:p>
                          <w:p w14:paraId="7432A1E7" w14:textId="7164F281" w:rsidR="00FB3CF3" w:rsidRDefault="0097197F" w:rsidP="00FB3CF3">
                            <w:pPr>
                              <w:pStyle w:val="Default"/>
                              <w:spacing w:before="0" w:line="240" w:lineRule="auto"/>
                              <w:rPr>
                                <w:rFonts w:ascii="Arial" w:hAnsi="Arial" w:cs="Arial"/>
                                <w:color w:val="3A343A"/>
                              </w:rPr>
                            </w:pPr>
                            <w:r w:rsidRPr="0097197F">
                              <w:rPr>
                                <w:rFonts w:ascii="Arial" w:hAnsi="Arial" w:cs="Arial"/>
                                <w:color w:val="3A343A"/>
                              </w:rPr>
                              <w:t xml:space="preserve">Economic Sustainability puts </w:t>
                            </w:r>
                            <w:r w:rsidR="004C2ABD">
                              <w:rPr>
                                <w:rFonts w:ascii="Arial" w:hAnsi="Arial" w:cs="Arial"/>
                                <w:color w:val="3A343A"/>
                              </w:rPr>
                              <w:t>a business</w:t>
                            </w:r>
                            <w:r w:rsidRPr="0097197F">
                              <w:rPr>
                                <w:rFonts w:ascii="Arial" w:hAnsi="Arial" w:cs="Arial"/>
                                <w:color w:val="3A343A"/>
                              </w:rPr>
                              <w:t xml:space="preserve"> on a strong footing so that it can face any threats that </w:t>
                            </w:r>
                            <w:r w:rsidR="00005A78" w:rsidRPr="0097197F">
                              <w:rPr>
                                <w:rFonts w:ascii="Arial" w:hAnsi="Arial" w:cs="Arial"/>
                                <w:color w:val="3A343A"/>
                              </w:rPr>
                              <w:t>develops, such</w:t>
                            </w:r>
                            <w:r w:rsidRPr="0097197F">
                              <w:rPr>
                                <w:rFonts w:ascii="Arial" w:hAnsi="Arial" w:cs="Arial"/>
                                <w:color w:val="3A343A"/>
                              </w:rPr>
                              <w:t xml:space="preserve"> as increase in utility </w:t>
                            </w:r>
                            <w:r w:rsidR="00005A78" w:rsidRPr="0097197F">
                              <w:rPr>
                                <w:rFonts w:ascii="Arial" w:hAnsi="Arial" w:cs="Arial"/>
                                <w:color w:val="3A343A"/>
                              </w:rPr>
                              <w:t>costs. It</w:t>
                            </w:r>
                            <w:r w:rsidRPr="0097197F">
                              <w:rPr>
                                <w:rFonts w:ascii="Arial" w:hAnsi="Arial" w:cs="Arial"/>
                                <w:color w:val="3A343A"/>
                              </w:rPr>
                              <w:t xml:space="preserve"> needs to do this without i</w:t>
                            </w:r>
                            <w:r>
                              <w:rPr>
                                <w:rFonts w:ascii="Arial" w:hAnsi="Arial" w:cs="Arial"/>
                                <w:color w:val="3A343A"/>
                              </w:rPr>
                              <w:t xml:space="preserve">nfluencing negatively </w:t>
                            </w:r>
                            <w:r w:rsidRPr="0097197F">
                              <w:rPr>
                                <w:rFonts w:ascii="Arial" w:hAnsi="Arial" w:cs="Arial"/>
                                <w:color w:val="3A343A"/>
                              </w:rPr>
                              <w:t>on the social or environmental pillars.</w:t>
                            </w:r>
                            <w:r w:rsidR="00E01B5B">
                              <w:rPr>
                                <w:rFonts w:ascii="Arial" w:hAnsi="Arial" w:cs="Arial"/>
                                <w:color w:val="3A343A"/>
                              </w:rPr>
                              <w:t xml:space="preserve"> </w:t>
                            </w:r>
                            <w:r w:rsidR="00E01B5B" w:rsidRPr="00E01B5B">
                              <w:rPr>
                                <w:rFonts w:ascii="Arial" w:hAnsi="Arial" w:cs="Arial"/>
                                <w:color w:val="3A343A"/>
                              </w:rPr>
                              <w:t>(Courtnell, 2019)</w:t>
                            </w:r>
                            <w:r w:rsidR="007D4F3D">
                              <w:rPr>
                                <w:rFonts w:ascii="Arial" w:hAnsi="Arial" w:cs="Arial"/>
                                <w:color w:val="3A343A"/>
                              </w:rPr>
                              <w:t>. Th</w:t>
                            </w:r>
                            <w:r w:rsidR="008A10ED">
                              <w:rPr>
                                <w:rFonts w:ascii="Arial" w:hAnsi="Arial" w:cs="Arial"/>
                                <w:color w:val="3A343A"/>
                              </w:rPr>
                              <w:t xml:space="preserve">is pillar also looks at </w:t>
                            </w:r>
                            <w:r w:rsidR="006932B0">
                              <w:rPr>
                                <w:rFonts w:ascii="Arial" w:hAnsi="Arial" w:cs="Arial"/>
                                <w:color w:val="3A343A"/>
                              </w:rPr>
                              <w:t>e</w:t>
                            </w:r>
                            <w:r w:rsidR="00C7515F">
                              <w:rPr>
                                <w:rFonts w:ascii="Arial" w:hAnsi="Arial" w:cs="Arial"/>
                                <w:color w:val="3A343A"/>
                              </w:rPr>
                              <w:t xml:space="preserve">ducation and the need </w:t>
                            </w:r>
                            <w:r w:rsidR="00FE33FF">
                              <w:rPr>
                                <w:rFonts w:ascii="Arial" w:hAnsi="Arial" w:cs="Arial"/>
                                <w:color w:val="3A343A"/>
                              </w:rPr>
                              <w:t xml:space="preserve">to educate people </w:t>
                            </w:r>
                            <w:r w:rsidR="000834DB">
                              <w:rPr>
                                <w:rFonts w:ascii="Arial" w:hAnsi="Arial" w:cs="Arial"/>
                                <w:color w:val="3A343A"/>
                              </w:rPr>
                              <w:t xml:space="preserve">so they can get employment </w:t>
                            </w:r>
                            <w:r w:rsidR="000A6E99">
                              <w:rPr>
                                <w:rFonts w:ascii="Arial" w:hAnsi="Arial" w:cs="Arial"/>
                                <w:color w:val="3A343A"/>
                              </w:rPr>
                              <w:t>and help</w:t>
                            </w:r>
                            <w:r w:rsidR="00FE33FF">
                              <w:rPr>
                                <w:rFonts w:ascii="Arial" w:hAnsi="Arial" w:cs="Arial"/>
                                <w:color w:val="3A343A"/>
                              </w:rPr>
                              <w:t xml:space="preserve"> them out of poverty</w:t>
                            </w:r>
                          </w:p>
                          <w:p w14:paraId="27888C26" w14:textId="0C8349AE" w:rsidR="006939F2" w:rsidRPr="0097197F" w:rsidRDefault="006939F2" w:rsidP="00FB3CF3">
                            <w:pPr>
                              <w:pStyle w:val="Default"/>
                              <w:spacing w:before="0" w:line="240" w:lineRule="auto"/>
                              <w:rPr>
                                <w:rFonts w:ascii="Arial" w:hAnsi="Arial" w:cs="Arial"/>
                                <w:color w:val="3A343A"/>
                              </w:rPr>
                            </w:pPr>
                            <w:r w:rsidRPr="006939F2">
                              <w:rPr>
                                <w:rFonts w:ascii="Arial" w:hAnsi="Arial" w:cs="Arial"/>
                                <w:color w:val="3A343A"/>
                              </w:rPr>
                              <w:t>(LawAspect.com, 2020)</w:t>
                            </w:r>
                          </w:p>
                          <w:p w14:paraId="45B1E590" w14:textId="54C0ADC3" w:rsidR="00FB3CF3" w:rsidRDefault="00FB3CF3" w:rsidP="00FB3CF3">
                            <w:pPr>
                              <w:pStyle w:val="Default"/>
                              <w:spacing w:before="0" w:line="240" w:lineRule="auto"/>
                              <w:rPr>
                                <w:rFonts w:ascii="Arial" w:hAnsi="Arial" w:cs="Arial"/>
                                <w:color w:val="3A343A"/>
                                <w:u w:val="single"/>
                              </w:rPr>
                            </w:pPr>
                          </w:p>
                          <w:p w14:paraId="7ED6F39E" w14:textId="174CF62D" w:rsidR="00FB3CF3" w:rsidRDefault="00FB3CF3" w:rsidP="00FB3CF3">
                            <w:pPr>
                              <w:pStyle w:val="Default"/>
                              <w:spacing w:before="0" w:line="240" w:lineRule="auto"/>
                              <w:rPr>
                                <w:rFonts w:ascii="Arial" w:hAnsi="Arial" w:cs="Arial"/>
                                <w:color w:val="3A343A"/>
                                <w:u w:val="single"/>
                              </w:rPr>
                            </w:pPr>
                          </w:p>
                          <w:p w14:paraId="7E8CE6E6" w14:textId="7E82FB7D" w:rsidR="00FB3CF3" w:rsidRDefault="00FB3CF3" w:rsidP="00FB3CF3">
                            <w:pPr>
                              <w:pStyle w:val="Default"/>
                              <w:spacing w:before="0" w:line="240" w:lineRule="auto"/>
                              <w:rPr>
                                <w:rFonts w:ascii="Arial" w:hAnsi="Arial" w:cs="Arial"/>
                                <w:color w:val="3A343A"/>
                                <w:u w:val="single"/>
                              </w:rPr>
                            </w:pPr>
                          </w:p>
                          <w:p w14:paraId="01F6E705" w14:textId="780960FD" w:rsidR="00FB3CF3" w:rsidRDefault="00FB3CF3" w:rsidP="00FB3CF3">
                            <w:pPr>
                              <w:pStyle w:val="Default"/>
                              <w:spacing w:before="0" w:line="240" w:lineRule="auto"/>
                              <w:rPr>
                                <w:rFonts w:ascii="Arial" w:hAnsi="Arial" w:cs="Arial"/>
                                <w:color w:val="3A343A"/>
                                <w:u w:val="single"/>
                              </w:rPr>
                            </w:pPr>
                          </w:p>
                          <w:p w14:paraId="1ADAB044" w14:textId="52A8EFE7" w:rsidR="00FB3CF3" w:rsidRDefault="00FB3CF3" w:rsidP="00FB3CF3">
                            <w:pPr>
                              <w:pStyle w:val="Default"/>
                              <w:spacing w:before="0" w:line="240" w:lineRule="auto"/>
                              <w:rPr>
                                <w:rFonts w:ascii="Arial" w:hAnsi="Arial" w:cs="Arial"/>
                                <w:color w:val="3A343A"/>
                                <w:u w:val="single"/>
                              </w:rPr>
                            </w:pPr>
                          </w:p>
                          <w:p w14:paraId="36084A88" w14:textId="77202689" w:rsidR="00FB3CF3" w:rsidRDefault="00FB3CF3" w:rsidP="00FB3CF3">
                            <w:pPr>
                              <w:pStyle w:val="Default"/>
                              <w:spacing w:before="0" w:line="240" w:lineRule="auto"/>
                              <w:rPr>
                                <w:rFonts w:ascii="Arial" w:hAnsi="Arial" w:cs="Arial"/>
                                <w:color w:val="3A343A"/>
                                <w:u w:val="single"/>
                              </w:rPr>
                            </w:pPr>
                          </w:p>
                          <w:p w14:paraId="27733B86" w14:textId="77777777" w:rsidR="00FB3CF3" w:rsidRPr="00FB3CF3" w:rsidRDefault="00FB3CF3" w:rsidP="00FB3CF3">
                            <w:pPr>
                              <w:pStyle w:val="Default"/>
                              <w:spacing w:before="0" w:line="240" w:lineRule="auto"/>
                              <w:rPr>
                                <w:rFonts w:ascii="Arial" w:hAnsi="Arial" w:cs="Arial"/>
                                <w:u w:val="single"/>
                              </w:rPr>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oval w14:anchorId="61B5FFD0" id="_x0000_s1029" alt="economic viability" style="position:absolute;margin-left:-64.6pt;margin-top:66.3pt;width:244.5pt;height:342pt;z-index:251662336;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wrapcoords="10804 0 18441 3163 18539 3263 18635 3363 18730 3464 18824 3566 18916 3669 19006 3773 19095 3878 19182 3983 19268 4090 19352 4197 19435 4305 19516 4414 19595 4524 19673 4634 19750 4746 19825 4857 19898 4970 19970 5083 20040 5198 20109 5312 20176 5428 20242 5544 20306 5660 20368 5778 20429 5895 20489 6014 20547 6133 20603 6252 20658 6373 20711 6493 20763 6614 20813 6736 20862 6858 20909 6981 20955 7104 20999 7227 21041 7351 21082 7475 21121 7600 21159 7725 21195 7851 21230 7976 21263 8102 21295 8229 21325 8355 21354 8482 21381 8610 21406 8737 21430 8865 21453 8993 21473 9121 21493 9250 21511 9378 21527 9507 21541 9636 21555 9765 21566 9894 21576 10023 21585 10153 21592 10282 21597 10411 21601 10541 21603 10670 21604 10800 21603 10930 21601 11059 21597 11189 21592 11318 21585 11447 21576 11577 21566 11706 21555 11835 21541 11964 21527 12093 21511 12222 21493 12350 21473 12479 21453 12607 21430 12735 21406 12863 21381 12990 21354 13118 21325 13245 21295 13371 21263 13498 21230 13624 21195 13749 21159 13875 21121 14000 21082 14125 21041 14249 20999 14373 20955 14496 20909 14619 20862 14742 20813 14864 20763 14986 20711 15107 20658 15227 20603 15348 20547 15467 20489 15586 20429 15705 20368 15822 20306 15940 20242 16056 20176 16172 20109 16288 20040 16402 19970 16517 19898 16630 19825 16743 19750 16854 19673 16966 19595 17076 19516 17186 19435 17295 19352 17403 19268 17510 19182 17617 19095 17722 19006 17827 18916 17931 18824 18034 18730 18136 18635 18237 18539 18337 18441 18437 18341 18535 18241 18631 18140 18726 18038 18820 17935 18912 17831 19002 17726 19091 17621 19178 17514 19264 17407 19348 17299 19431 17190 19512 17080 19591 16970 19669 16858 19746 16747 19821 16634 19894 16521 19966 16406 20036 16292 20105 16176 20172 16060 20238 15944 20302 15826 20364 15709 20425 15590 20485 15471 20543 15352 20599 15231 20654 15111 20707 14990 20759 14868 20809 14746 20858 14623 20905 14500 20951 14377 20995 14253 21037 14129 21078 14004 21117 13879 21155 13753 21191 13628 21226 13502 21259 13375 21291 13249 21321 13122 21350 12994 21377 12867 21402 12739 21426 12611 21449 12483 21469 12354 21489 12226 21507 12097 21523 11968 21537 11839 21551 11710 21562 11581 21572 11451 21581 11322 21588 11193 21593 11063 21597 10934 21599 10804 21600 10674 21599 10545 21597 10415 21593 10286 21588 10157 21581 10027 21572 9898 21562 9769 21551 9640 21537 9511 21523 9382 21507 9254 21489 9125 21469 8997 21449 8869 21426 8741 21402 8614 21377 8486 21350 8359 21321 8233 21291 8106 21259 7980 21226 7855 21191 7729 21155 7604 21117 7479 21078 7355 21037 7231 20995 7108 20951 6985 20905 6862 20858 6740 20809 6618 20759 6497 20707 6377 20654 6256 20599 6137 20543 6018 20485 5899 20425 5782 20364 5664 20302 5548 20238 5432 20172 5316 20105 5202 20036 5087 19966 4974 19894 4861 19821 4750 19746 4638 19669 4528 19591 4418 19512 4309 19431 4201 19348 4094 19264 3987 19178 3882 19091 3777 19002 3673 18912 3570 18820 3468 18726 3367 18631 3267 18535 3167 18437 3069 18337 2973 18237 2878 18136 2784 18034 2692 17931 2602 17827 2513 17722 2426 17617 2340 17510 2256 17403 2173 17295 2092 17186 2013 17076 1935 16966 1858 16854 1783 16743 1710 16630 1638 16517 1568 16402 1499 16288 1432 16172 1366 16056 1302 15940 1240 15822 1179 15705 1119 15586 1061 15467 1005 15348 950 15227 897 15107 845 14986 795 14864 746 14742 699 14619 653 14496 609 14373 567 14249 526 14125 487 14000 449 13875 413 13749 378 13624 345 13498 313 13371 283 13245 254 13118 227 12990 202 12863 178 12735 155 12607 135 12479 115 12350 97 12222 81 12093 67 11964 53 11835 42 11706 32 11577 23 11447 16 11318 11 11189 7 11059 5 10930 4 10800 5 10670 7 10541 11 10411 16 10282 23 10153 32 10023 42 9894 53 9765 67 9636 81 9507 97 9378 115 9250 135 9121 155 8993 178 8865 202 8737 227 8610 254 8482 283 8355 313 8229 345 8102 378 7976 413 7851 449 7725 487 7600 526 7475 567 7351 609 7227 653 7104 699 6981 746 6858 795 6736 845 6614 897 6493 950 6373 1005 6252 1061 6133 1119 6014 1179 5895 1240 5778 1302 5660 1366 5544 1432 5428 1499 5312 1568 5198 1638 5083 1710 4970 1783 4857 1858 4746 1935 4634 2013 4524 2092 4414 2173 4305 2256 4197 2340 4090 2426 3983 2513 3878 2602 3773 2692 3669 2784 3566 2878 3464 2973 3363 3069 3263 3167 3163 3267 3065 3367 2969 3468 2874 3570 2780 3673 2688 3777 2598 3882 2509 3987 2422 4094 2336 4201 2252 4309 2169 4418 2088 4528 2009 4638 1931 4750 1854 4861 1779 4974 1706 5087 1634 5202 1564 5316 1495 5432 1428 5548 1362 5664 1298 5782 1236 5899 1175 6018 1115 6137 1057 6256 1001 6377 946 6497 893 6618 841 6740 791 6862 742 6985 695 7108 649 7231 605 7355 563 7479 522 7604 483 7729 445 7855 409 7980 374 8106 341 8233 309 8359 279 8486 250 8614 223 8741 198 8869 174 8997 151 9125 131 9254 111 9382 93 9511 77 9640 63 9769 49 9898 38 10027 28 10157 19 10286 12 10415 7 10545 3 10674 1 10804 0 10934 1 11063 3 11193 7 11322 12 11451 19 11581 28 11710 38 11839 49 11968 63 12097 77 12226 93 12354 111 12483 131 12611 151 12739 174 12867 198 12994 223 13122 250 13249 279 13375 309 13502 341 13628 374 13753 409 13879 445 14004 483 14129 522 14253 563 14377 605 14500 649 14623 695 14746 742 14868 791 14990 841 15111 893 15231 946 15352 1001 15471 1057 15590 1115 15709 1175 15826 1236 15944 1298 16060 1362 16176 1428 16292 1495 16406 1564 16521 1634 16634 1706 16747 1779 16858 1854 16970 1931 17080 2009 17190 2088 17299 2169 17407 2252 17514 2336 17621 2422 17726 2509 17831 2598 17935 2688 18038 2780 18140 2874 18241 2969 18341 3065 18441 3163 10804 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l4W2QEAAKkDAAAOAAAAZHJzL2Uyb0RvYy54bWysU8tu2zAQvBfoPxC815Kcug0Ey0GRIEWB&#13;&#10;oA2Q5APW1NIiwFdJ2pL/vktWsZ32VlQCKC4fuzOzo/XNZDQ7YIjK2Y43i5oztML1yu46/vJ8/+Ga&#13;&#10;s5jA9qCdxY4fMfKbzft369G3uHSD0z0GRklsbEff8SEl31ZVFAMaiAvn0dKmdMFAojDsqj7ASNmN&#13;&#10;rpZ1/akaXeh9cAJjpNW735t8U/JLiSL9kDJiYrrjhC2VMZRxm8dqs4Z2F8APSsww4B9QGFCWip5S&#13;&#10;3UECtg/qr1RGieCik2khnKmclEpg4UBsmvoPNk8DeCxcSJzoTzLF/5dWfD88+cdAMow+tpGmmcUk&#13;&#10;g8lfwsemItbxJBZOiQlavGrqVbMiTQXtfbyity5yVufrPsT0FZ1hedJx1Fr5mAlBC4eHmKgqnX49&#13;&#10;lZej06q/V1qXIJsAb3VgB6D2gRBoU5NbRrfenNSWjeS+5WeCwASQj6SGVApZl9OVNhuVyGtaGcJb&#13;&#10;52dOpW2uhsUtM6qzGHmWpu3EVE+c8428snX98TGwkYzT8fhzDwE5098sdWZVX2cU6TIIl8H2MrB7&#13;&#10;c+uIXMMZWDE4sqZIYUb+ZZ+cVEWmc1FinwPyQ9Fh9m423GVcTp3/sM0vAAAA//8DAFBLAwQUAAYA&#13;&#10;CAAAACEAzXwzBOYAAAARAQAADwAAAGRycy9kb3ducmV2LnhtbEyPzU7DMBCE70i8g7VI3FrnR7XS&#13;&#10;NE5FqThw6IGCVI5uvCQRsR1sNw1vz3KCy0qrmZ2dr9rOZmAT+tA7KyFdJsDQNk73tpXw9vq0KICF&#13;&#10;qKxWg7Mo4RsDbOvbm0qV2l3tC07H2DIKsaFUEroYx5Lz0HRoVFi6ES1pH84bFWn1LddeXSncDDxL&#13;&#10;EsGN6i196NSIjx02n8eLkXDa73IxrN6fd1/zoTj1h8k7xaW8v5v3GxoPG2AR5/h3Ab8M1B9qKnZ2&#13;&#10;F6sDGyQs0mydkZeUPBPAyJKv1oR0llCkQgCvK/6fpP4BAAD//wMAUEsBAi0AFAAGAAgAAAAhALaD&#13;&#10;OJL+AAAA4QEAABMAAAAAAAAAAAAAAAAAAAAAAFtDb250ZW50X1R5cGVzXS54bWxQSwECLQAUAAYA&#13;&#10;CAAAACEAOP0h/9YAAACUAQAACwAAAAAAAAAAAAAAAAAvAQAAX3JlbHMvLnJlbHNQSwECLQAUAAYA&#13;&#10;CAAAACEAF15eFtkBAACpAwAADgAAAAAAAAAAAAAAAAAuAgAAZHJzL2Uyb0RvYy54bWxQSwECLQAU&#13;&#10;AAYACAAAACEAzXwzBOYAAAARAQAADwAAAAAAAAAAAAAAAAAzBAAAZHJzL2Rvd25yZXYueG1sUEsF&#13;&#10;BgAAAAAEAAQA8wAAAEYFAAAAAA==&#13;&#10;" fillcolor="#99cb38 [3204]" stroked="f" strokeweight="1pt">
                <v:stroke miterlimit="4" joinstyle="miter"/>
                <v:textbox inset="4pt,4pt,4pt,4pt">
                  <w:txbxContent>
                    <w:p w14:paraId="554E70C4" w14:textId="775E3560" w:rsidR="00592E92" w:rsidRPr="00FB3CF3" w:rsidRDefault="00FB3CF3" w:rsidP="00FB3CF3">
                      <w:pPr>
                        <w:pStyle w:val="Default"/>
                        <w:spacing w:before="0" w:line="240" w:lineRule="auto"/>
                        <w:rPr>
                          <w:rFonts w:ascii="Arial" w:hAnsi="Arial" w:cs="Arial"/>
                          <w:b/>
                          <w:bCs/>
                          <w:color w:val="3A343A"/>
                          <w:sz w:val="28"/>
                          <w:szCs w:val="28"/>
                          <w:u w:val="single"/>
                        </w:rPr>
                      </w:pPr>
                      <w:r w:rsidRPr="00FB3CF3">
                        <w:rPr>
                          <w:rFonts w:ascii="Arial" w:hAnsi="Arial" w:cs="Arial"/>
                          <w:b/>
                          <w:bCs/>
                          <w:color w:val="3A343A"/>
                          <w:sz w:val="28"/>
                          <w:szCs w:val="28"/>
                          <w:u w:val="single"/>
                        </w:rPr>
                        <w:t xml:space="preserve">Economic </w:t>
                      </w:r>
                    </w:p>
                    <w:p w14:paraId="7432A1E7" w14:textId="7164F281" w:rsidR="00FB3CF3" w:rsidRDefault="0097197F" w:rsidP="00FB3CF3">
                      <w:pPr>
                        <w:pStyle w:val="Default"/>
                        <w:spacing w:before="0" w:line="240" w:lineRule="auto"/>
                        <w:rPr>
                          <w:rFonts w:ascii="Arial" w:hAnsi="Arial" w:cs="Arial"/>
                          <w:color w:val="3A343A"/>
                        </w:rPr>
                      </w:pPr>
                      <w:r w:rsidRPr="0097197F">
                        <w:rPr>
                          <w:rFonts w:ascii="Arial" w:hAnsi="Arial" w:cs="Arial"/>
                          <w:color w:val="3A343A"/>
                        </w:rPr>
                        <w:t xml:space="preserve">Economic Sustainability puts </w:t>
                      </w:r>
                      <w:r w:rsidR="004C2ABD">
                        <w:rPr>
                          <w:rFonts w:ascii="Arial" w:hAnsi="Arial" w:cs="Arial"/>
                          <w:color w:val="3A343A"/>
                        </w:rPr>
                        <w:t>a business</w:t>
                      </w:r>
                      <w:r w:rsidRPr="0097197F">
                        <w:rPr>
                          <w:rFonts w:ascii="Arial" w:hAnsi="Arial" w:cs="Arial"/>
                          <w:color w:val="3A343A"/>
                        </w:rPr>
                        <w:t xml:space="preserve"> on a strong footing so that it can face any threats that </w:t>
                      </w:r>
                      <w:r w:rsidR="00005A78" w:rsidRPr="0097197F">
                        <w:rPr>
                          <w:rFonts w:ascii="Arial" w:hAnsi="Arial" w:cs="Arial"/>
                          <w:color w:val="3A343A"/>
                        </w:rPr>
                        <w:t>develops, such</w:t>
                      </w:r>
                      <w:r w:rsidRPr="0097197F">
                        <w:rPr>
                          <w:rFonts w:ascii="Arial" w:hAnsi="Arial" w:cs="Arial"/>
                          <w:color w:val="3A343A"/>
                        </w:rPr>
                        <w:t xml:space="preserve"> as increase in utility </w:t>
                      </w:r>
                      <w:r w:rsidR="00005A78" w:rsidRPr="0097197F">
                        <w:rPr>
                          <w:rFonts w:ascii="Arial" w:hAnsi="Arial" w:cs="Arial"/>
                          <w:color w:val="3A343A"/>
                        </w:rPr>
                        <w:t>costs. It</w:t>
                      </w:r>
                      <w:r w:rsidRPr="0097197F">
                        <w:rPr>
                          <w:rFonts w:ascii="Arial" w:hAnsi="Arial" w:cs="Arial"/>
                          <w:color w:val="3A343A"/>
                        </w:rPr>
                        <w:t xml:space="preserve"> needs to do this without i</w:t>
                      </w:r>
                      <w:r>
                        <w:rPr>
                          <w:rFonts w:ascii="Arial" w:hAnsi="Arial" w:cs="Arial"/>
                          <w:color w:val="3A343A"/>
                        </w:rPr>
                        <w:t xml:space="preserve">nfluencing negatively </w:t>
                      </w:r>
                      <w:r w:rsidRPr="0097197F">
                        <w:rPr>
                          <w:rFonts w:ascii="Arial" w:hAnsi="Arial" w:cs="Arial"/>
                          <w:color w:val="3A343A"/>
                        </w:rPr>
                        <w:t>on the social or environmental pillars.</w:t>
                      </w:r>
                      <w:r w:rsidR="00E01B5B">
                        <w:rPr>
                          <w:rFonts w:ascii="Arial" w:hAnsi="Arial" w:cs="Arial"/>
                          <w:color w:val="3A343A"/>
                        </w:rPr>
                        <w:t xml:space="preserve"> </w:t>
                      </w:r>
                      <w:r w:rsidR="00E01B5B" w:rsidRPr="00E01B5B">
                        <w:rPr>
                          <w:rFonts w:ascii="Arial" w:hAnsi="Arial" w:cs="Arial"/>
                          <w:color w:val="3A343A"/>
                        </w:rPr>
                        <w:t>(Courtnell, 2019)</w:t>
                      </w:r>
                      <w:r w:rsidR="007D4F3D">
                        <w:rPr>
                          <w:rFonts w:ascii="Arial" w:hAnsi="Arial" w:cs="Arial"/>
                          <w:color w:val="3A343A"/>
                        </w:rPr>
                        <w:t>. Th</w:t>
                      </w:r>
                      <w:r w:rsidR="008A10ED">
                        <w:rPr>
                          <w:rFonts w:ascii="Arial" w:hAnsi="Arial" w:cs="Arial"/>
                          <w:color w:val="3A343A"/>
                        </w:rPr>
                        <w:t xml:space="preserve">is pillar also looks at </w:t>
                      </w:r>
                      <w:r w:rsidR="006932B0">
                        <w:rPr>
                          <w:rFonts w:ascii="Arial" w:hAnsi="Arial" w:cs="Arial"/>
                          <w:color w:val="3A343A"/>
                        </w:rPr>
                        <w:t>e</w:t>
                      </w:r>
                      <w:r w:rsidR="00C7515F">
                        <w:rPr>
                          <w:rFonts w:ascii="Arial" w:hAnsi="Arial" w:cs="Arial"/>
                          <w:color w:val="3A343A"/>
                        </w:rPr>
                        <w:t xml:space="preserve">ducation and the need </w:t>
                      </w:r>
                      <w:r w:rsidR="00FE33FF">
                        <w:rPr>
                          <w:rFonts w:ascii="Arial" w:hAnsi="Arial" w:cs="Arial"/>
                          <w:color w:val="3A343A"/>
                        </w:rPr>
                        <w:t xml:space="preserve">to educate people </w:t>
                      </w:r>
                      <w:r w:rsidR="000834DB">
                        <w:rPr>
                          <w:rFonts w:ascii="Arial" w:hAnsi="Arial" w:cs="Arial"/>
                          <w:color w:val="3A343A"/>
                        </w:rPr>
                        <w:t xml:space="preserve">so they can get employment </w:t>
                      </w:r>
                      <w:r w:rsidR="000A6E99">
                        <w:rPr>
                          <w:rFonts w:ascii="Arial" w:hAnsi="Arial" w:cs="Arial"/>
                          <w:color w:val="3A343A"/>
                        </w:rPr>
                        <w:t>and help</w:t>
                      </w:r>
                      <w:r w:rsidR="00FE33FF">
                        <w:rPr>
                          <w:rFonts w:ascii="Arial" w:hAnsi="Arial" w:cs="Arial"/>
                          <w:color w:val="3A343A"/>
                        </w:rPr>
                        <w:t xml:space="preserve"> them out of poverty</w:t>
                      </w:r>
                    </w:p>
                    <w:p w14:paraId="27888C26" w14:textId="0C8349AE" w:rsidR="006939F2" w:rsidRPr="0097197F" w:rsidRDefault="006939F2" w:rsidP="00FB3CF3">
                      <w:pPr>
                        <w:pStyle w:val="Default"/>
                        <w:spacing w:before="0" w:line="240" w:lineRule="auto"/>
                        <w:rPr>
                          <w:rFonts w:ascii="Arial" w:hAnsi="Arial" w:cs="Arial"/>
                          <w:color w:val="3A343A"/>
                        </w:rPr>
                      </w:pPr>
                      <w:r w:rsidRPr="006939F2">
                        <w:rPr>
                          <w:rFonts w:ascii="Arial" w:hAnsi="Arial" w:cs="Arial"/>
                          <w:color w:val="3A343A"/>
                        </w:rPr>
                        <w:t>(LawAspect.com, 2020)</w:t>
                      </w:r>
                    </w:p>
                    <w:p w14:paraId="45B1E590" w14:textId="54C0ADC3" w:rsidR="00FB3CF3" w:rsidRDefault="00FB3CF3" w:rsidP="00FB3CF3">
                      <w:pPr>
                        <w:pStyle w:val="Default"/>
                        <w:spacing w:before="0" w:line="240" w:lineRule="auto"/>
                        <w:rPr>
                          <w:rFonts w:ascii="Arial" w:hAnsi="Arial" w:cs="Arial"/>
                          <w:color w:val="3A343A"/>
                          <w:u w:val="single"/>
                        </w:rPr>
                      </w:pPr>
                    </w:p>
                    <w:p w14:paraId="7ED6F39E" w14:textId="174CF62D" w:rsidR="00FB3CF3" w:rsidRDefault="00FB3CF3" w:rsidP="00FB3CF3">
                      <w:pPr>
                        <w:pStyle w:val="Default"/>
                        <w:spacing w:before="0" w:line="240" w:lineRule="auto"/>
                        <w:rPr>
                          <w:rFonts w:ascii="Arial" w:hAnsi="Arial" w:cs="Arial"/>
                          <w:color w:val="3A343A"/>
                          <w:u w:val="single"/>
                        </w:rPr>
                      </w:pPr>
                    </w:p>
                    <w:p w14:paraId="7E8CE6E6" w14:textId="7E82FB7D" w:rsidR="00FB3CF3" w:rsidRDefault="00FB3CF3" w:rsidP="00FB3CF3">
                      <w:pPr>
                        <w:pStyle w:val="Default"/>
                        <w:spacing w:before="0" w:line="240" w:lineRule="auto"/>
                        <w:rPr>
                          <w:rFonts w:ascii="Arial" w:hAnsi="Arial" w:cs="Arial"/>
                          <w:color w:val="3A343A"/>
                          <w:u w:val="single"/>
                        </w:rPr>
                      </w:pPr>
                    </w:p>
                    <w:p w14:paraId="01F6E705" w14:textId="780960FD" w:rsidR="00FB3CF3" w:rsidRDefault="00FB3CF3" w:rsidP="00FB3CF3">
                      <w:pPr>
                        <w:pStyle w:val="Default"/>
                        <w:spacing w:before="0" w:line="240" w:lineRule="auto"/>
                        <w:rPr>
                          <w:rFonts w:ascii="Arial" w:hAnsi="Arial" w:cs="Arial"/>
                          <w:color w:val="3A343A"/>
                          <w:u w:val="single"/>
                        </w:rPr>
                      </w:pPr>
                    </w:p>
                    <w:p w14:paraId="1ADAB044" w14:textId="52A8EFE7" w:rsidR="00FB3CF3" w:rsidRDefault="00FB3CF3" w:rsidP="00FB3CF3">
                      <w:pPr>
                        <w:pStyle w:val="Default"/>
                        <w:spacing w:before="0" w:line="240" w:lineRule="auto"/>
                        <w:rPr>
                          <w:rFonts w:ascii="Arial" w:hAnsi="Arial" w:cs="Arial"/>
                          <w:color w:val="3A343A"/>
                          <w:u w:val="single"/>
                        </w:rPr>
                      </w:pPr>
                    </w:p>
                    <w:p w14:paraId="36084A88" w14:textId="77202689" w:rsidR="00FB3CF3" w:rsidRDefault="00FB3CF3" w:rsidP="00FB3CF3">
                      <w:pPr>
                        <w:pStyle w:val="Default"/>
                        <w:spacing w:before="0" w:line="240" w:lineRule="auto"/>
                        <w:rPr>
                          <w:rFonts w:ascii="Arial" w:hAnsi="Arial" w:cs="Arial"/>
                          <w:color w:val="3A343A"/>
                          <w:u w:val="single"/>
                        </w:rPr>
                      </w:pPr>
                    </w:p>
                    <w:p w14:paraId="27733B86" w14:textId="77777777" w:rsidR="00FB3CF3" w:rsidRPr="00FB3CF3" w:rsidRDefault="00FB3CF3" w:rsidP="00FB3CF3">
                      <w:pPr>
                        <w:pStyle w:val="Default"/>
                        <w:spacing w:before="0" w:line="240" w:lineRule="auto"/>
                        <w:rPr>
                          <w:rFonts w:ascii="Arial" w:hAnsi="Arial" w:cs="Arial"/>
                          <w:u w:val="single"/>
                        </w:rPr>
                      </w:pPr>
                    </w:p>
                  </w:txbxContent>
                </v:textbox>
                <w10:wrap type="through" anchorx="margin" anchory="line"/>
              </v:oval>
            </w:pict>
          </mc:Fallback>
        </mc:AlternateContent>
      </w:r>
      <w:r w:rsidR="006939F2" w:rsidRPr="00183725">
        <w:rPr>
          <w:rFonts w:ascii="Arial" w:eastAsia="Helvetica" w:hAnsi="Arial" w:cs="Arial"/>
          <w:b/>
          <w:bCs/>
          <w:noProof/>
          <w:color w:val="3A343A"/>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75648" behindDoc="0" locked="0" layoutInCell="1" allowOverlap="1" wp14:anchorId="233AD4AC" wp14:editId="4AD84555">
                <wp:simplePos x="0" y="0"/>
                <wp:positionH relativeFrom="column">
                  <wp:posOffset>5714407</wp:posOffset>
                </wp:positionH>
                <wp:positionV relativeFrom="paragraph">
                  <wp:posOffset>3240826</wp:posOffset>
                </wp:positionV>
                <wp:extent cx="1165225" cy="210820"/>
                <wp:effectExtent l="0" t="279400" r="0" b="284480"/>
                <wp:wrapNone/>
                <wp:docPr id="5" name="Left-right Arrow 5"/>
                <wp:cNvGraphicFramePr/>
                <a:graphic xmlns:a="http://schemas.openxmlformats.org/drawingml/2006/main">
                  <a:graphicData uri="http://schemas.microsoft.com/office/word/2010/wordprocessingShape">
                    <wps:wsp>
                      <wps:cNvSpPr/>
                      <wps:spPr>
                        <a:xfrm rot="2325635">
                          <a:off x="0" y="0"/>
                          <a:ext cx="1165225" cy="210820"/>
                        </a:xfrm>
                        <a:prstGeom prst="leftRightArrow">
                          <a:avLst>
                            <a:gd name="adj1" fmla="val 100000"/>
                            <a:gd name="adj2" fmla="val 50000"/>
                          </a:avLst>
                        </a:prstGeom>
                        <a:solidFill>
                          <a:srgbClr val="000000"/>
                        </a:solidFill>
                        <a:ln w="12700" cap="flat">
                          <a:noFill/>
                          <a:miter lim="400000"/>
                        </a:ln>
                        <a:effectLst/>
                        <a:sp3d/>
                      </wps:spPr>
                      <wps:style>
                        <a:lnRef idx="0">
                          <a:scrgbClr r="0" g="0" b="0"/>
                        </a:lnRef>
                        <a:fillRef idx="0">
                          <a:scrgbClr r="0" g="0" b="0"/>
                        </a:fillRef>
                        <a:effectRef idx="0">
                          <a:scrgbClr r="0" g="0" b="0"/>
                        </a:effectRef>
                        <a:fontRef idx="none"/>
                      </wps:style>
                      <wps:txbx>
                        <w:txbxContent>
                          <w:p w14:paraId="41DF1548" w14:textId="77777777" w:rsidR="0027704F" w:rsidRPr="0027704F" w:rsidRDefault="0027704F" w:rsidP="0027704F">
                            <w:pPr>
                              <w:jc w:val="center"/>
                              <w:rPr>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3AD4AC"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5" o:spid="_x0000_s1030" type="#_x0000_t69" style="position:absolute;margin-left:449.95pt;margin-top:255.2pt;width:91.75pt;height:16.6pt;rotation:2540214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dXAkuAIAAOQFAAAOAAAAZHJzL2Uyb0RvYy54bWysVMlu2zAQvRfoPxC8N7LlOjWMyIGRIEWB&#13;&#10;IAmSFDnTFGmp4FaStux+fR9p2VGXS4rqIMyQM28WvpmLy51WZCt8aK2p6PhsRIkw3NatWVf06/PN&#13;&#10;hxklITJTM2WNqOheBHq5eP/uonNzUdrGqlp4AhAT5p2raBOjmxdF4I3QLJxZJwwupfWaRah+XdSe&#13;&#10;dUDXqihHo/Ois7523nIRAk6vD5d0kfGlFDzeSxlEJKqiyC3mv8//VfoXiws2X3vmmpb3abB/yEKz&#13;&#10;1iDoCeqaRUY2vv0DSrfc22BlPONWF1bKlotcA6oZj36r5qlhTuRa0JzgTm0K/w+W322f3INHGzoX&#13;&#10;5gFiqmInvSbeolvlpJyeT6a5NmRLdrl1+1PrxC4SjsPx+HxallNKOO7K8WhW5t4WB6yE6XyIn4XV&#13;&#10;JAkVVULGx3bdxKX3tsv4bHsbYm5iTQzTYAurv40pkVrhTbZMkfEoff2jDYzKodH0aIPgPSSkY/iE&#13;&#10;H6xq65tWqaz49epKeQJ8VJW/FAAuv5gpQzqUWX5CfMIZqCoVizlvYxNWZpJuI+isWl3Rj0MoZVIo&#13;&#10;kQmJIrNtcJM6BXptfJbiXolkrMyjkKStc8dzorzP9EBfzBcyOZIY6WaHZCiRzRt9e5fXJN/of6gM&#13;&#10;Tjm+NfHkbzD2uZ+D4pIYd6sdqkOf0m06Wdl6/+APtENlwfGbFlS5ZSE+MA8GgArYNPEeP6ksXsP2&#13;&#10;EiWN9T/+dp7sMSy4paTDlFc0fN8wLyhRXwzGaDqapfeMQ8UPldVQMRt9ZcESJILssjiZgZOU+Kiy&#13;&#10;ClF6q1+wlJYpMnRmOOJXlEd/VK7i4Qmx1rhYLrMZ1oFj8dY8OZ4CpD4myj7vXph3/cxETNudPW6F&#13;&#10;nt2JQkPb5GnschOtbBPRMr8Ove0VrJLs06+9tKuGerZ6Xc6LnwAAAP//AwBQSwMEFAAGAAgAAAAh&#13;&#10;ADVpLPvlAAAAEQEAAA8AAABkcnMvZG93bnJldi54bWxMTztvwjAQ3iv1P1hXqUtVbAoNSYiDKhAD&#13;&#10;Qh0KLN1M4sRp43MUO5D++x5Tu5zu8d33yFajbdlF975xKGE6EcA0Fq5ssJZwOm6fY2A+KCxV61BL&#13;&#10;+NEeVvn9XabS0l3xQ18OoWZEgj5VEkwIXcq5L4y2yk9cp5FuleutCjT2NS97dSVy2/IXISJuVYOk&#13;&#10;YFSn10YX34fBSlhEX5utGdx+V6hqt/58r074VEn5+DBullTelsCCHsPfB9wykH/IydjZDVh61kqI&#13;&#10;kyQhqITXqZgDuyFEPKPuTKv5LAKeZ/x/kvwXAAD//wMAUEsBAi0AFAAGAAgAAAAhALaDOJL+AAAA&#13;&#10;4QEAABMAAAAAAAAAAAAAAAAAAAAAAFtDb250ZW50X1R5cGVzXS54bWxQSwECLQAUAAYACAAAACEA&#13;&#10;OP0h/9YAAACUAQAACwAAAAAAAAAAAAAAAAAvAQAAX3JlbHMvLnJlbHNQSwECLQAUAAYACAAAACEA&#13;&#10;r3VwJLgCAADkBQAADgAAAAAAAAAAAAAAAAAuAgAAZHJzL2Uyb0RvYy54bWxQSwECLQAUAAYACAAA&#13;&#10;ACEANWks++UAAAARAQAADwAAAAAAAAAAAAAAAAASBQAAZHJzL2Rvd25yZXYueG1sUEsFBgAAAAAE&#13;&#10;AAQA8wAAACQGAAAAAA==&#13;&#10;" adj="1954,0" fillcolor="black" stroked="f" strokeweight="1pt">
                <v:stroke miterlimit="4"/>
                <v:textbox inset="4pt,4pt,4pt,4pt">
                  <w:txbxContent>
                    <w:p w14:paraId="41DF1548" w14:textId="77777777" w:rsidR="0027704F" w:rsidRPr="0027704F" w:rsidRDefault="0027704F" w:rsidP="0027704F">
                      <w:pPr>
                        <w:jc w:val="center"/>
                        <w:rPr>
                          <w:lang w:val="en-GB"/>
                        </w:rPr>
                      </w:pPr>
                    </w:p>
                  </w:txbxContent>
                </v:textbox>
              </v:shape>
            </w:pict>
          </mc:Fallback>
        </mc:AlternateContent>
      </w:r>
      <w:r w:rsidR="004B635B">
        <w:rPr>
          <w:rFonts w:ascii="Arial" w:eastAsia="Helvetica" w:hAnsi="Arial" w:cs="Arial"/>
          <w:b/>
          <w:bCs/>
          <w:noProof/>
          <w:color w:val="3A343A"/>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9984" behindDoc="0" locked="0" layoutInCell="1" allowOverlap="1" wp14:anchorId="17F34C39" wp14:editId="1123112F">
                <wp:simplePos x="0" y="0"/>
                <wp:positionH relativeFrom="column">
                  <wp:posOffset>3741378</wp:posOffset>
                </wp:positionH>
                <wp:positionV relativeFrom="paragraph">
                  <wp:posOffset>2646108</wp:posOffset>
                </wp:positionV>
                <wp:extent cx="1326383" cy="45757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326383" cy="45757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6F587CD" w14:textId="429B3C37" w:rsidR="004B635B" w:rsidRPr="00E554CC" w:rsidRDefault="000762FD" w:rsidP="00E554CC">
                            <w:pPr>
                              <w:jc w:val="center"/>
                              <w:rPr>
                                <w:b/>
                                <w:bCs/>
                                <w:i/>
                                <w:iCs/>
                                <w:sz w:val="36"/>
                                <w:szCs w:val="36"/>
                              </w:rPr>
                            </w:pPr>
                            <w:r w:rsidRPr="00E554CC">
                              <w:rPr>
                                <w:b/>
                                <w:bCs/>
                                <w:i/>
                                <w:iCs/>
                                <w:sz w:val="36"/>
                                <w:szCs w:val="36"/>
                              </w:rPr>
                              <w:t>People</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34C39" id="Text Box 12" o:spid="_x0000_s1031" type="#_x0000_t202" style="position:absolute;margin-left:294.6pt;margin-top:208.35pt;width:104.45pt;height:36.0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XmeAIAAFkFAAAOAAAAZHJzL2Uyb0RvYy54bWysVEtvGjEQvlfqf7B8b3aBEhBiiShRqkpR&#13;&#10;EpVUORuvDZZsj2ub7NJf37F3eSjtJVU5mJn1vL6Zbzy/aY0mr8IHBbaig6uSEmE51MpuK/rj+e7T&#13;&#10;lJIQma2ZBisqehCB3iw+fpg3biaGsANdC08wiA2zxlV0F6ObFUXgO2FYuAInLF5K8IZFVP22qD1r&#13;&#10;MLrRxbAsr4sGfO08cBECfr3tLukix5dS8PgoZRCR6IpibTGfPp+bdBaLOZttPXM7xfsy2D9UYZiy&#13;&#10;mPQU6pZFRvZe/RHKKO4hgIxXHEwBUiouMgZEMyjfoFnvmBMZCzYnuFObwv8Lyx9e1+7Jk9h+gRYH&#13;&#10;mBrSuDAL+DHhaaU36R8rJXiPLTyc2ibaSHhyGg2vR9MRJRzvPo8n48kkhSnO3s6H+FWAIUmoqMex&#13;&#10;5G6x1/sQO9OjSUpm4U5pnUejLWkww3BSYmrOkCFSs875wsqoiCzSymD+Mv36/NqmcCLzoMvEENmo&#13;&#10;TinPKLMUD1okY22/C0lUncGmD4H77WalPelYg7TGSo7cQYzZIRlKrPmdvr3Luch3+nfI0CnnBxtP&#13;&#10;/ha3LTfhAlwSY7tpEV1Fx8dJb6A+IAE8dLsRHL9TOKV7FuIT87gMA5oWPD7iITXgNKCXKNmB//W3&#13;&#10;78keOYq3lDS4XBUNP/fMC0r0N4vsHZfTNM94qfhLZXOp2L1ZAe4vFoLVZXE0HaQAPuqsoig9mBd8&#13;&#10;C5YpM+rMcsxf0XgUV7EbIL4lXCyX2Qh30LF4b9eOp/Cpi4mHz+0L864na0SaP8BxFdnsDWc72+Rp&#13;&#10;YbmPIFUmdOp119meari/eSX6tyY9EJd6tjq/iIvfAAAA//8DAFBLAwQUAAYACAAAACEAcTjQG+cA&#13;&#10;AAAQAQAADwAAAGRycy9kb3ducmV2LnhtbExPTU/DMAy9I/EfIiNxY2kn6NKu6YRACJB2YBsTcMsa&#13;&#10;03Y0SdVkXffvMSd2sWS/5/eRL0bTsgF73zgrIZ5EwNCWTje2kvC+eboRwHxQVqvWWZRwQg+L4vIi&#13;&#10;V5l2R7vCYR0qRiLWZ0pCHUKXce7LGo3yE9ehJezb9UYFWvuK614dSdy0fBpFCTeqseRQqw4faix/&#13;&#10;1gcjIRnS/SfX24+3ldouX5uv5uV5f5Ly+mp8nNO4nwMLOIb/D/jrQPmhoGA7d7Das1bCnUinRJVw&#13;&#10;GyczYMSYpSIGtqOLEAJ4kfPzIsUvAAAA//8DAFBLAQItABQABgAIAAAAIQC2gziS/gAAAOEBAAAT&#13;&#10;AAAAAAAAAAAAAAAAAAAAAABbQ29udGVudF9UeXBlc10ueG1sUEsBAi0AFAAGAAgAAAAhADj9If/W&#13;&#10;AAAAlAEAAAsAAAAAAAAAAAAAAAAALwEAAF9yZWxzLy5yZWxzUEsBAi0AFAAGAAgAAAAhAH5nBeZ4&#13;&#10;AgAAWQUAAA4AAAAAAAAAAAAAAAAALgIAAGRycy9lMm9Eb2MueG1sUEsBAi0AFAAGAAgAAAAhAHE4&#13;&#10;0BvnAAAAEAEAAA8AAAAAAAAAAAAAAAAA0gQAAGRycy9kb3ducmV2LnhtbFBLBQYAAAAABAAEAPMA&#13;&#10;AADmBQAAAAA=&#13;&#10;" filled="f" stroked="f" strokeweight="1pt">
                <v:stroke miterlimit="4"/>
                <v:textbox inset="4pt,4pt,4pt,4pt">
                  <w:txbxContent>
                    <w:p w14:paraId="76F587CD" w14:textId="429B3C37" w:rsidR="004B635B" w:rsidRPr="00E554CC" w:rsidRDefault="000762FD" w:rsidP="00E554CC">
                      <w:pPr>
                        <w:jc w:val="center"/>
                        <w:rPr>
                          <w:b/>
                          <w:bCs/>
                          <w:i/>
                          <w:iCs/>
                          <w:sz w:val="36"/>
                          <w:szCs w:val="36"/>
                        </w:rPr>
                      </w:pPr>
                      <w:r w:rsidRPr="00E554CC">
                        <w:rPr>
                          <w:b/>
                          <w:bCs/>
                          <w:i/>
                          <w:iCs/>
                          <w:sz w:val="36"/>
                          <w:szCs w:val="36"/>
                        </w:rPr>
                        <w:t>People</w:t>
                      </w:r>
                    </w:p>
                  </w:txbxContent>
                </v:textbox>
              </v:shape>
            </w:pict>
          </mc:Fallback>
        </mc:AlternateContent>
      </w:r>
      <w:r w:rsidR="001A2E86">
        <w:rPr>
          <w:rFonts w:ascii="Arial" w:eastAsia="Helvetica" w:hAnsi="Arial" w:cs="Arial"/>
          <w:b/>
          <w:bCs/>
          <w:noProof/>
          <w:color w:val="3A343A"/>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6912" behindDoc="0" locked="0" layoutInCell="1" allowOverlap="1" wp14:anchorId="2BDFC4EE" wp14:editId="7CAC5849">
                <wp:simplePos x="0" y="0"/>
                <wp:positionH relativeFrom="column">
                  <wp:posOffset>3488655</wp:posOffset>
                </wp:positionH>
                <wp:positionV relativeFrom="paragraph">
                  <wp:posOffset>2605328</wp:posOffset>
                </wp:positionV>
                <wp:extent cx="1870173" cy="422031"/>
                <wp:effectExtent l="0" t="0" r="0" b="0"/>
                <wp:wrapNone/>
                <wp:docPr id="7" name="Flowchart: Terminator 7"/>
                <wp:cNvGraphicFramePr/>
                <a:graphic xmlns:a="http://schemas.openxmlformats.org/drawingml/2006/main">
                  <a:graphicData uri="http://schemas.microsoft.com/office/word/2010/wordprocessingShape">
                    <wps:wsp>
                      <wps:cNvSpPr/>
                      <wps:spPr>
                        <a:xfrm>
                          <a:off x="0" y="0"/>
                          <a:ext cx="1870173" cy="422031"/>
                        </a:xfrm>
                        <a:prstGeom prst="flowChartTerminator">
                          <a:avLst/>
                        </a:prstGeom>
                        <a:solidFill>
                          <a:schemeClr val="bg2"/>
                        </a:solidFill>
                        <a:ln w="12700" cap="flat">
                          <a:noFill/>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type w14:anchorId="5C441374" id="_x0000_t116" coordsize="21600,21600" o:spt="116" path="m3475,qx,10800,3475,21600l18125,21600qx21600,10800,18125,xe">
                <v:stroke joinstyle="miter"/>
                <v:path gradientshapeok="t" o:connecttype="rect" textboxrect="1018,3163,20582,18437"/>
              </v:shapetype>
              <v:shape id="Flowchart: Terminator 7" o:spid="_x0000_s1026" type="#_x0000_t116" style="position:absolute;margin-left:274.7pt;margin-top:205.15pt;width:147.25pt;height:33.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xEwhAIAAHYFAAAOAAAAZHJzL2Uyb0RvYy54bWysVEtv2zAMvg/YfxB0X20n2xoEcYogRYYB&#13;&#10;RVusHXpWZCkWoNcoJU7260fJzmPdLh2Wg0JafHwkP2p2szea7AQE5WxNq6uSEmG5a5Td1PT78+rD&#13;&#10;hJIQmW2YdlbU9CACvZm/fzfr/FSMXOt0I4BgEBumna9pG6OfFkXgrTAsXDkvLF5KB4ZFVGFTNMA6&#13;&#10;jG50MSrLz0XnoPHguAgBv972l3Se40speHyQMohIdE0RW8wn5HOdzmI+Y9MNMN8qPsBg/4DCMGUx&#13;&#10;6SnULYuMbEH9EcooDi44Ga+4M4WTUnGRa8BqqvJVNU8t8yLXgs0J/tSm8P/C8vvdk38EbEPnwzSg&#13;&#10;mKrYSzDpH/GRfW7W4dQssY+E48dqcl1W12NKON59HI3KcZW6WZy9PYT4RThDklBTqV23bBnEZwFG&#13;&#10;WRYd5Jax3V2IvefRI+UOTqtmpbTOSuKDWGogO4aTXG9GQ67frLQlHQIbXZc4as6QTlKzmJNYl0Ll&#13;&#10;aRsVkXJaGYRdpt8QStuUSWTS9IgQhB83Cdq5OVmKBy2SsbbfhCSqyT3qccJmnWD2FMMdQCRHomFr&#13;&#10;skMylIjmjb6DyxnkG/37ytAp53c2nvwtrmZuwkVxSVy75vCItbh+bYLnK4WjvGMhPjLAPalo2v34&#13;&#10;gEeabk3dIFHSOvj5t+/JHumLt5R0uHc1DT+2DAQl+qtFYn8qJ2l68VKBS2V9qditWTokBAJBdFkc&#13;&#10;T6oUAKLOKooSnHnBZ2KRMqPOLMf8NeURjsoy9gPDh4aLxSKb4YJ6Fu/sk+cpQepa4ufz/oWBHzgd&#13;&#10;cRvu3XFP2fQVl3vb5Bn8YhuRg5no594O1MLlzpszPETp9bjUs9X5uZz/AgAA//8DAFBLAwQUAAYA&#13;&#10;CAAAACEA4JE/UOUAAAAQAQAADwAAAGRycy9kb3ducmV2LnhtbExPy07DMBC8I/EP1iJxo3abEJI0&#13;&#10;ToWoQJQDgtIPcONtHBHbUey2ga9nOcFlpd2ZnUe1mmzPTjiGzjsJ85kAhq7xunOthN3H400OLETl&#13;&#10;tOq9QwlfGGBVX15UqtT+7N7xtI0tIxEXSiXBxDiUnIfGoFVh5gd0hB38aFWkdWy5HtWZxG3PF0Jk&#13;&#10;3KrOkYNRAz4YbD63RyvhZRN3TbF+fcrEITwnZtGO/vtNyuurab2kcb8EFnGKfx/w24HyQ03B9v7o&#13;&#10;dGC9hNu0SIkqIZ2LBBgx8jQpgO3pcpflwOuK/y9S/wAAAP//AwBQSwECLQAUAAYACAAAACEAtoM4&#13;&#10;kv4AAADhAQAAEwAAAAAAAAAAAAAAAAAAAAAAW0NvbnRlbnRfVHlwZXNdLnhtbFBLAQItABQABgAI&#13;&#10;AAAAIQA4/SH/1gAAAJQBAAALAAAAAAAAAAAAAAAAAC8BAABfcmVscy8ucmVsc1BLAQItABQABgAI&#13;&#10;AAAAIQACmxEwhAIAAHYFAAAOAAAAAAAAAAAAAAAAAC4CAABkcnMvZTJvRG9jLnhtbFBLAQItABQA&#13;&#10;BgAIAAAAIQDgkT9Q5QAAABABAAAPAAAAAAAAAAAAAAAAAN4EAABkcnMvZG93bnJldi54bWxQSwUG&#13;&#10;AAAAAAQABADzAAAA8AUAAAAA&#13;&#10;" fillcolor="#e2dfcc [3214]" stroked="f" strokeweight="1pt">
                <v:stroke miterlimit="4"/>
                <v:textbox style="mso-fit-shape-to-text:t" inset="4pt,4pt,4pt,4pt"/>
              </v:shape>
            </w:pict>
          </mc:Fallback>
        </mc:AlternateContent>
      </w:r>
      <w:r w:rsidR="0027704F" w:rsidRPr="00183725">
        <w:rPr>
          <w:rFonts w:ascii="Arial" w:eastAsia="Helvetica" w:hAnsi="Arial" w:cs="Arial"/>
          <w:b/>
          <w:bCs/>
          <w:noProof/>
          <w:color w:val="3A343A"/>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4864" behindDoc="0" locked="0" layoutInCell="1" allowOverlap="1" wp14:anchorId="5786B2DC" wp14:editId="06D3CF7F">
                <wp:simplePos x="0" y="0"/>
                <wp:positionH relativeFrom="column">
                  <wp:posOffset>2327910</wp:posOffset>
                </wp:positionH>
                <wp:positionV relativeFrom="paragraph">
                  <wp:posOffset>3233713</wp:posOffset>
                </wp:positionV>
                <wp:extent cx="1165603" cy="210864"/>
                <wp:effectExtent l="0" t="279400" r="0" b="284480"/>
                <wp:wrapNone/>
                <wp:docPr id="11" name="Left-right Arrow 11"/>
                <wp:cNvGraphicFramePr/>
                <a:graphic xmlns:a="http://schemas.openxmlformats.org/drawingml/2006/main">
                  <a:graphicData uri="http://schemas.microsoft.com/office/word/2010/wordprocessingShape">
                    <wps:wsp>
                      <wps:cNvSpPr/>
                      <wps:spPr>
                        <a:xfrm rot="8489375">
                          <a:off x="0" y="0"/>
                          <a:ext cx="1165603" cy="210864"/>
                        </a:xfrm>
                        <a:prstGeom prst="leftRightArrow">
                          <a:avLst>
                            <a:gd name="adj1" fmla="val 100000"/>
                            <a:gd name="adj2" fmla="val 50000"/>
                          </a:avLst>
                        </a:prstGeom>
                        <a:solidFill>
                          <a:srgbClr val="000000"/>
                        </a:solidFill>
                        <a:ln w="12700" cap="flat">
                          <a:noFill/>
                          <a:miter lim="400000"/>
                        </a:ln>
                        <a:effectLst/>
                        <a:sp3d/>
                      </wps:spPr>
                      <wps:style>
                        <a:lnRef idx="0">
                          <a:scrgbClr r="0" g="0" b="0"/>
                        </a:lnRef>
                        <a:fillRef idx="0">
                          <a:scrgbClr r="0" g="0" b="0"/>
                        </a:fillRef>
                        <a:effectRef idx="0">
                          <a:scrgbClr r="0" g="0" b="0"/>
                        </a:effectRef>
                        <a:fontRef idx="none"/>
                      </wps:style>
                      <wps:txbx>
                        <w:txbxContent>
                          <w:p w14:paraId="0B971A9A" w14:textId="77777777" w:rsidR="0027704F" w:rsidRPr="0027704F" w:rsidRDefault="0027704F" w:rsidP="0027704F">
                            <w:pPr>
                              <w:jc w:val="center"/>
                              <w:rPr>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6B2DC" id="Left-right Arrow 11" o:spid="_x0000_s1032" type="#_x0000_t69" style="position:absolute;margin-left:183.3pt;margin-top:254.6pt;width:91.8pt;height:16.6pt;rotation:9272661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5yaNuQIAAOQFAAAOAAAAZHJzL2Uyb0RvYy54bWysVEtv2zAMvg/YfxB0X20nTZoFdYqgRYcB&#13;&#10;RVe0HXpWZCnRoNckJnb260cpTuo9Lh3mg0FK5MeHPvLyqjOa7ESIytmaVmclJcJy1yi7runX59sP&#13;&#10;M0oiMNsw7ayo6V5EerV4/+6y9XMxchunGxEIgtg4b31NNwB+XhSRb4Rh8cx5YfFSumAYoBrWRRNY&#13;&#10;i+hGF6OynBatC40PjosY8fTmcEkXGV9KweGLlFEA0TXF3CD/Q/6v0r9YXLL5OjC/UbxPg/1DFoYp&#13;&#10;i0FPUDcMGNkG9QeUUTy46CSccWcKJ6XiIteA1VTlb9U8bZgXuRZsTvSnNsX/B8vvd0/+IWAbWh/n&#13;&#10;EcVURSeDIcFht2bns4/ji0muDbMlXW7d/tQ60QHheFhV08m0HFPC8W5UlbPpeeptccBKmD5E+CSc&#13;&#10;IUmoqRYSHtV6A8sQXJvx2e4uQm5iQywzyBbWfKsokUbjm+yYJlWZvv7RBkajodHkaIPBe0iUjuET&#13;&#10;fnRaNbdK66yE9epaB4L4WFX++sx/MdOWtFjm6ALjE86QqlIzyHlbl7Ayk4wCpLNWpqbnQyhtUyiR&#13;&#10;CYlFZtvox01q0WvjswR7LZKxto9CEtXkjudEeZ/pgb44X5jJkcRYYXZIhhKzeaNv7/Ka5Bv9D5Wh&#13;&#10;U47vLJz8LY597ueguCRCt+qwuppO0206Wblm/xAOtMPKoue3CqlyxyI8sIAMQCrgpoEv+JPa4Wu4&#13;&#10;XqJk48KPv50nexwWvKWkxSmvafy+ZUFQoj9bHKNJOUvvCUMlDJXVULFbc+2QJZgIZpfF8Qw5SUkA&#13;&#10;nVUUZXDmBZfSMkVGnVmO8WvKIRyVazg8Ia41LpbLbIbrwDO4s0+epwCpj4myz90LC76fGcBpu3fH&#13;&#10;rdCzO1FoaJs8rVtuwUmViJb5dehtr+AqyT792ku7aqhnq9flvPgJAAD//wMAUEsDBBQABgAIAAAA&#13;&#10;IQDhso4u4gAAABABAAAPAAAAZHJzL2Rvd25yZXYueG1sTE9LS8NAEL4L/odlBG92tzEJNs2miFYQ&#13;&#10;xIPV4nWTnTxwHyG7aeO/dzzpZfiG+eZ7lLvFGnbCKQzeSVivBDB0jdeD6yR8vD/d3AELUTmtjHco&#13;&#10;4RsD7KrLi1IV2p/dG54OsWMk4kKhJPQxjgXnoenRqrDyIzq6tX6yKtI6dVxP6kzi1vBEiJxbNThy&#13;&#10;6NWIDz02X4fZSjAvrwI/25Cu52cb9seujfuaS3l9tTxuadxvgUVc4t8H/Hag/FBRsNrPTgdmJNzm&#13;&#10;eU5UCZnYJMCIkWWCQE0gTVLgVcn/F6l+AAAA//8DAFBLAQItABQABgAIAAAAIQC2gziS/gAAAOEB&#13;&#10;AAATAAAAAAAAAAAAAAAAAAAAAABbQ29udGVudF9UeXBlc10ueG1sUEsBAi0AFAAGAAgAAAAhADj9&#13;&#10;If/WAAAAlAEAAAsAAAAAAAAAAAAAAAAALwEAAF9yZWxzLy5yZWxzUEsBAi0AFAAGAAgAAAAhADzn&#13;&#10;Jo25AgAA5AUAAA4AAAAAAAAAAAAAAAAALgIAAGRycy9lMm9Eb2MueG1sUEsBAi0AFAAGAAgAAAAh&#13;&#10;AOGyji7iAAAAEAEAAA8AAAAAAAAAAAAAAAAAEwUAAGRycy9kb3ducmV2LnhtbFBLBQYAAAAABAAE&#13;&#10;APMAAAAiBgAAAAA=&#13;&#10;" adj="1954,0" fillcolor="black" stroked="f" strokeweight="1pt">
                <v:stroke miterlimit="4"/>
                <v:textbox inset="4pt,4pt,4pt,4pt">
                  <w:txbxContent>
                    <w:p w14:paraId="0B971A9A" w14:textId="77777777" w:rsidR="0027704F" w:rsidRPr="0027704F" w:rsidRDefault="0027704F" w:rsidP="0027704F">
                      <w:pPr>
                        <w:jc w:val="center"/>
                        <w:rPr>
                          <w:lang w:val="en-GB"/>
                        </w:rPr>
                      </w:pPr>
                    </w:p>
                  </w:txbxContent>
                </v:textbox>
              </v:shape>
            </w:pict>
          </mc:Fallback>
        </mc:AlternateContent>
      </w:r>
      <w:r w:rsidR="0027704F" w:rsidRPr="00183725">
        <w:rPr>
          <w:rFonts w:ascii="Arial" w:eastAsia="Helvetica" w:hAnsi="Arial" w:cs="Arial"/>
          <w:b/>
          <w:bCs/>
          <w:noProof/>
          <w:color w:val="3A343A"/>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0768" behindDoc="1" locked="0" layoutInCell="1" allowOverlap="1" wp14:anchorId="26A46457" wp14:editId="0AC4C748">
                <wp:simplePos x="0" y="0"/>
                <wp:positionH relativeFrom="column">
                  <wp:posOffset>1440180</wp:posOffset>
                </wp:positionH>
                <wp:positionV relativeFrom="paragraph">
                  <wp:posOffset>2665730</wp:posOffset>
                </wp:positionV>
                <wp:extent cx="5791200" cy="1924050"/>
                <wp:effectExtent l="0" t="0" r="0" b="0"/>
                <wp:wrapNone/>
                <wp:docPr id="4" name="Triangle 4"/>
                <wp:cNvGraphicFramePr/>
                <a:graphic xmlns:a="http://schemas.openxmlformats.org/drawingml/2006/main">
                  <a:graphicData uri="http://schemas.microsoft.com/office/word/2010/wordprocessingShape">
                    <wps:wsp>
                      <wps:cNvSpPr/>
                      <wps:spPr>
                        <a:xfrm>
                          <a:off x="0" y="0"/>
                          <a:ext cx="5791200" cy="1924050"/>
                        </a:xfrm>
                        <a:prstGeom prst="triangle">
                          <a:avLst>
                            <a:gd name="adj" fmla="val 49519"/>
                          </a:avLst>
                        </a:prstGeom>
                        <a:solidFill>
                          <a:srgbClr val="00B050"/>
                        </a:solidFill>
                        <a:ln w="12700" cap="flat">
                          <a:noFill/>
                          <a:miter lim="400000"/>
                        </a:ln>
                        <a:effectLst/>
                        <a:sp3d/>
                      </wps:spPr>
                      <wps:style>
                        <a:lnRef idx="0">
                          <a:scrgbClr r="0" g="0" b="0"/>
                        </a:lnRef>
                        <a:fillRef idx="0">
                          <a:scrgbClr r="0" g="0" b="0"/>
                        </a:fillRef>
                        <a:effectRef idx="0">
                          <a:scrgbClr r="0" g="0" b="0"/>
                        </a:effectRef>
                        <a:fontRef idx="none"/>
                      </wps:style>
                      <wps:txbx>
                        <w:txbxContent>
                          <w:p w14:paraId="7CABBA76" w14:textId="51C34AEA" w:rsidR="00061D1F" w:rsidRPr="0027704F" w:rsidRDefault="00061D1F" w:rsidP="00AA5430">
                            <w:pPr>
                              <w:pStyle w:val="Label"/>
                              <w:tabs>
                                <w:tab w:val="left" w:pos="920"/>
                                <w:tab w:val="left" w:pos="1840"/>
                                <w:tab w:val="left" w:pos="2760"/>
                                <w:tab w:val="left" w:pos="3680"/>
                                <w:tab w:val="left" w:pos="4600"/>
                              </w:tabs>
                              <w:jc w:val="left"/>
                              <w:rPr>
                                <w:rFonts w:ascii="Arial" w:hAnsi="Arial" w:cs="Arial"/>
                                <w:color w:val="0D0D0D" w:themeColor="text1" w:themeTint="F2"/>
                                <w:sz w:val="28"/>
                                <w:szCs w:val="28"/>
                              </w:rPr>
                            </w:pPr>
                            <w:r w:rsidRPr="0027704F">
                              <w:rPr>
                                <w:rFonts w:ascii="Arial" w:hAnsi="Arial" w:cs="Arial"/>
                                <w:color w:val="0D0D0D" w:themeColor="text1" w:themeTint="F2"/>
                                <w:sz w:val="28"/>
                                <w:szCs w:val="28"/>
                              </w:rPr>
                              <w:t>The three Pillars of sustainability</w:t>
                            </w:r>
                          </w:p>
                          <w:p w14:paraId="631D299D"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sz w:val="28"/>
                                <w:szCs w:val="28"/>
                              </w:rPr>
                            </w:pPr>
                            <w:r w:rsidRPr="0027704F">
                              <w:rPr>
                                <w:rFonts w:ascii="Arial" w:hAnsi="Arial" w:cs="Arial"/>
                                <w:color w:val="0D0D0D" w:themeColor="text1" w:themeTint="F2"/>
                                <w:sz w:val="28"/>
                                <w:szCs w:val="28"/>
                              </w:rPr>
                              <w:t>are equally important if one fails it causes the others to break down’</w:t>
                            </w:r>
                          </w:p>
                          <w:p w14:paraId="70D269D6"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rPr>
                            </w:pPr>
                            <w:r w:rsidRPr="0027704F">
                              <w:rPr>
                                <w:rFonts w:ascii="Arial" w:hAnsi="Arial" w:cs="Arial"/>
                                <w:color w:val="0D0D0D" w:themeColor="text1" w:themeTint="F2"/>
                              </w:rPr>
                              <w:t xml:space="preserve"> (Beattie, 2021)</w:t>
                            </w:r>
                          </w:p>
                          <w:p w14:paraId="533335F8" w14:textId="77777777" w:rsidR="00061D1F" w:rsidRPr="0027704F" w:rsidRDefault="00061D1F" w:rsidP="00AA5430">
                            <w:pPr>
                              <w:jc w:val="center"/>
                              <w:rPr>
                                <w:color w:val="0D0D0D" w:themeColor="text1" w:themeTint="F2"/>
                              </w:rPr>
                            </w:pPr>
                          </w:p>
                          <w:p w14:paraId="6EAA556A" w14:textId="77777777" w:rsidR="00903A69" w:rsidRDefault="00903A69" w:rsidP="00AA5430"/>
                          <w:p w14:paraId="2D2EA5D7" w14:textId="179BBA0C" w:rsidR="00061D1F" w:rsidRPr="0027704F" w:rsidRDefault="00061D1F" w:rsidP="00AA5430">
                            <w:pPr>
                              <w:pStyle w:val="Label"/>
                              <w:tabs>
                                <w:tab w:val="left" w:pos="920"/>
                                <w:tab w:val="left" w:pos="1840"/>
                                <w:tab w:val="left" w:pos="2760"/>
                                <w:tab w:val="left" w:pos="3680"/>
                                <w:tab w:val="left" w:pos="4600"/>
                              </w:tabs>
                              <w:jc w:val="left"/>
                              <w:rPr>
                                <w:rFonts w:ascii="Arial" w:hAnsi="Arial" w:cs="Arial"/>
                                <w:color w:val="0D0D0D" w:themeColor="text1" w:themeTint="F2"/>
                                <w:sz w:val="28"/>
                                <w:szCs w:val="28"/>
                              </w:rPr>
                            </w:pPr>
                            <w:r w:rsidRPr="0027704F">
                              <w:rPr>
                                <w:rFonts w:ascii="Arial" w:hAnsi="Arial" w:cs="Arial"/>
                                <w:color w:val="0D0D0D" w:themeColor="text1" w:themeTint="F2"/>
                                <w:sz w:val="28"/>
                                <w:szCs w:val="28"/>
                              </w:rPr>
                              <w:t>The three Pillars of sustainability</w:t>
                            </w:r>
                          </w:p>
                          <w:p w14:paraId="719CFFDF"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sz w:val="28"/>
                                <w:szCs w:val="28"/>
                              </w:rPr>
                            </w:pPr>
                            <w:r w:rsidRPr="0027704F">
                              <w:rPr>
                                <w:rFonts w:ascii="Arial" w:hAnsi="Arial" w:cs="Arial"/>
                                <w:color w:val="0D0D0D" w:themeColor="text1" w:themeTint="F2"/>
                                <w:sz w:val="28"/>
                                <w:szCs w:val="28"/>
                              </w:rPr>
                              <w:t>are equally important if one fails it causes the others to break down’</w:t>
                            </w:r>
                          </w:p>
                          <w:p w14:paraId="2F10F4E4"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rPr>
                            </w:pPr>
                            <w:r w:rsidRPr="0027704F">
                              <w:rPr>
                                <w:rFonts w:ascii="Arial" w:hAnsi="Arial" w:cs="Arial"/>
                                <w:color w:val="0D0D0D" w:themeColor="text1" w:themeTint="F2"/>
                              </w:rPr>
                              <w:t xml:space="preserve"> (Beattie, 2021)</w:t>
                            </w:r>
                          </w:p>
                          <w:p w14:paraId="78B09D87" w14:textId="77777777" w:rsidR="00061D1F" w:rsidRPr="0027704F" w:rsidRDefault="00061D1F" w:rsidP="00AA5430">
                            <w:pPr>
                              <w:jc w:val="center"/>
                              <w:rPr>
                                <w:color w:val="0D0D0D" w:themeColor="text1" w:themeTint="F2"/>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A4645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4" o:spid="_x0000_s1033" type="#_x0000_t5" style="position:absolute;margin-left:113.4pt;margin-top:209.9pt;width:456pt;height:151.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o6w/ogIAAKsFAAAOAAAAZHJzL2Uyb0RvYy54bWysVEtv2zAMvg/YfxB0X22nydoEdYqsRYcB&#13;&#10;RVssHXpWZCnRoNckJXb260sqzmOPS4floJAWSX38+Li67owmGxGicram1VlJibDcNcoua/rt+e7D&#13;&#10;JSUxMdsw7ayo6VZEej19/+6q9RMxcCunGxEIBLFx0vqarlLyk6KIfCUMi2fOCwuX0gXDEqhhWTSB&#13;&#10;tRDd6GJQlh+L1oXGB8dFjPD1dndJpzm+lIKnRymjSETXFLClfIZ8LvAspldssgzMrxTvYbB/QGGY&#13;&#10;svDoIdQtS4ysg/ojlFE8uOhkOuPOFE5KxUXOAbKpyt+yma+YFzkXICf6A03x/4XlD5u5fwpAQ+vj&#13;&#10;JIKIWXQyGPwHfKTLZG0PZIkuEQ4fRxfjCipACYe7ajwYlqNMZ3F09yGmz8IZgkJNU1DMLjVmxCZs&#13;&#10;cx9TZqwhlhloDdZ8p0QaDfxvmCbD8agaY30gYG8M0j4kekanVXOntM5KWC5udCDgClDLT0c0v5hp&#13;&#10;S1qAO7jIyBl0nNQsZUTWYazcEEYl6EqtTE2HJf56HNriUyL3FcDPttGfN4jyyF+W0lYLNNb2q5BE&#13;&#10;NZnGDJT3SHddCGMCHO57ETLMDmgoAc0bfXuXI8g3+u8yA6f8vrPp4G9hejMJJ8mhmLpFB9nV9AJv&#13;&#10;8cvCNdunQILbzVr0/E5B+e9ZTE8sQHErigsjPcIhtYNquF6iZOXCz799R3voebilpIVhrWn8sWZB&#13;&#10;UKK/WJiGUXmJ9UynSjhVFqeKXZsbB10CQABdFs8vKwwQks4qiDI48wK7ZYYvg84sh/drylPYKzdp&#13;&#10;V0LYTlzMZtkMptqzdG/nnuMDyCO27HP3woLfzwGM0IPbD3ff3dhCp7boad1snZxU2Gi5v3bc9gps&#13;&#10;hOzTby9cOad6tjru2OkrAAAA//8DAFBLAwQUAAYACAAAACEAQdyIeOQAAAARAQAADwAAAGRycy9k&#13;&#10;b3ducmV2LnhtbEyPT0/DMAzF70h8h8hI3FjaAFvbNZ0mEOKEtD+wc9Z4baFJqiTbum+Pd4KL9Szb&#13;&#10;z79XLkbTsxP60DkrIZ0kwNDWTne2kfC5fXvIgIWorFa9syjhggEW1e1NqQrtznaNp01sGJnYUCgJ&#13;&#10;bYxDwXmoWzQqTNyAlmYH542K1PqGa6/OZG56LpJkyo3qLH1o1YAvLdY/m6ORsPzIL3n4WovZM8bk&#13;&#10;eyX8dvfupby/G1/nVJZzYBHH+HcB1wzEDxWB7d3R6sB6CUJMiT9KeEpzEteN9DEjtZcwEyIDXpX8&#13;&#10;f5LqFwAA//8DAFBLAQItABQABgAIAAAAIQC2gziS/gAAAOEBAAATAAAAAAAAAAAAAAAAAAAAAABb&#13;&#10;Q29udGVudF9UeXBlc10ueG1sUEsBAi0AFAAGAAgAAAAhADj9If/WAAAAlAEAAAsAAAAAAAAAAAAA&#13;&#10;AAAALwEAAF9yZWxzLy5yZWxzUEsBAi0AFAAGAAgAAAAhAN2jrD+iAgAAqwUAAA4AAAAAAAAAAAAA&#13;&#10;AAAALgIAAGRycy9lMm9Eb2MueG1sUEsBAi0AFAAGAAgAAAAhAEHciHjkAAAAEQEAAA8AAAAAAAAA&#13;&#10;AAAAAAAA/AQAAGRycy9kb3ducmV2LnhtbFBLBQYAAAAABAAEAPMAAAANBgAAAAA=&#13;&#10;" adj="10696" fillcolor="#00b050" stroked="f" strokeweight="1pt">
                <v:stroke miterlimit="4"/>
                <v:textbox inset="4pt,4pt,4pt,4pt">
                  <w:txbxContent>
                    <w:p w14:paraId="7CABBA76" w14:textId="51C34AEA" w:rsidR="00061D1F" w:rsidRPr="0027704F" w:rsidRDefault="00061D1F" w:rsidP="00AA5430">
                      <w:pPr>
                        <w:pStyle w:val="Label"/>
                        <w:tabs>
                          <w:tab w:val="left" w:pos="920"/>
                          <w:tab w:val="left" w:pos="1840"/>
                          <w:tab w:val="left" w:pos="2760"/>
                          <w:tab w:val="left" w:pos="3680"/>
                          <w:tab w:val="left" w:pos="4600"/>
                        </w:tabs>
                        <w:jc w:val="left"/>
                        <w:rPr>
                          <w:rFonts w:ascii="Arial" w:hAnsi="Arial" w:cs="Arial"/>
                          <w:color w:val="0D0D0D" w:themeColor="text1" w:themeTint="F2"/>
                          <w:sz w:val="28"/>
                          <w:szCs w:val="28"/>
                        </w:rPr>
                      </w:pPr>
                      <w:r w:rsidRPr="0027704F">
                        <w:rPr>
                          <w:rFonts w:ascii="Arial" w:hAnsi="Arial" w:cs="Arial"/>
                          <w:color w:val="0D0D0D" w:themeColor="text1" w:themeTint="F2"/>
                          <w:sz w:val="28"/>
                          <w:szCs w:val="28"/>
                        </w:rPr>
                        <w:t>The three Pillars of sustainability</w:t>
                      </w:r>
                    </w:p>
                    <w:p w14:paraId="631D299D"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sz w:val="28"/>
                          <w:szCs w:val="28"/>
                        </w:rPr>
                      </w:pPr>
                      <w:r w:rsidRPr="0027704F">
                        <w:rPr>
                          <w:rFonts w:ascii="Arial" w:hAnsi="Arial" w:cs="Arial"/>
                          <w:color w:val="0D0D0D" w:themeColor="text1" w:themeTint="F2"/>
                          <w:sz w:val="28"/>
                          <w:szCs w:val="28"/>
                        </w:rPr>
                        <w:t>are equally important if one fails it causes the others to break down’</w:t>
                      </w:r>
                    </w:p>
                    <w:p w14:paraId="70D269D6"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rPr>
                      </w:pPr>
                      <w:r w:rsidRPr="0027704F">
                        <w:rPr>
                          <w:rFonts w:ascii="Arial" w:hAnsi="Arial" w:cs="Arial"/>
                          <w:color w:val="0D0D0D" w:themeColor="text1" w:themeTint="F2"/>
                        </w:rPr>
                        <w:t xml:space="preserve"> (Beattie, 2021)</w:t>
                      </w:r>
                    </w:p>
                    <w:p w14:paraId="533335F8" w14:textId="77777777" w:rsidR="00061D1F" w:rsidRPr="0027704F" w:rsidRDefault="00061D1F" w:rsidP="00AA5430">
                      <w:pPr>
                        <w:jc w:val="center"/>
                        <w:rPr>
                          <w:color w:val="0D0D0D" w:themeColor="text1" w:themeTint="F2"/>
                        </w:rPr>
                      </w:pPr>
                    </w:p>
                    <w:p w14:paraId="6EAA556A" w14:textId="77777777" w:rsidR="00903A69" w:rsidRDefault="00903A69" w:rsidP="00AA5430"/>
                    <w:p w14:paraId="2D2EA5D7" w14:textId="179BBA0C" w:rsidR="00061D1F" w:rsidRPr="0027704F" w:rsidRDefault="00061D1F" w:rsidP="00AA5430">
                      <w:pPr>
                        <w:pStyle w:val="Label"/>
                        <w:tabs>
                          <w:tab w:val="left" w:pos="920"/>
                          <w:tab w:val="left" w:pos="1840"/>
                          <w:tab w:val="left" w:pos="2760"/>
                          <w:tab w:val="left" w:pos="3680"/>
                          <w:tab w:val="left" w:pos="4600"/>
                        </w:tabs>
                        <w:jc w:val="left"/>
                        <w:rPr>
                          <w:rFonts w:ascii="Arial" w:hAnsi="Arial" w:cs="Arial"/>
                          <w:color w:val="0D0D0D" w:themeColor="text1" w:themeTint="F2"/>
                          <w:sz w:val="28"/>
                          <w:szCs w:val="28"/>
                        </w:rPr>
                      </w:pPr>
                      <w:r w:rsidRPr="0027704F">
                        <w:rPr>
                          <w:rFonts w:ascii="Arial" w:hAnsi="Arial" w:cs="Arial"/>
                          <w:color w:val="0D0D0D" w:themeColor="text1" w:themeTint="F2"/>
                          <w:sz w:val="28"/>
                          <w:szCs w:val="28"/>
                        </w:rPr>
                        <w:t>The three Pillars of sustainability</w:t>
                      </w:r>
                    </w:p>
                    <w:p w14:paraId="719CFFDF"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sz w:val="28"/>
                          <w:szCs w:val="28"/>
                        </w:rPr>
                      </w:pPr>
                      <w:r w:rsidRPr="0027704F">
                        <w:rPr>
                          <w:rFonts w:ascii="Arial" w:hAnsi="Arial" w:cs="Arial"/>
                          <w:color w:val="0D0D0D" w:themeColor="text1" w:themeTint="F2"/>
                          <w:sz w:val="28"/>
                          <w:szCs w:val="28"/>
                        </w:rPr>
                        <w:t>are equally important if one fails it causes the others to break down’</w:t>
                      </w:r>
                    </w:p>
                    <w:p w14:paraId="2F10F4E4" w14:textId="77777777" w:rsidR="00061D1F" w:rsidRPr="0027704F" w:rsidRDefault="00061D1F" w:rsidP="00AA5430">
                      <w:pPr>
                        <w:pStyle w:val="Label"/>
                        <w:tabs>
                          <w:tab w:val="left" w:pos="920"/>
                          <w:tab w:val="left" w:pos="1840"/>
                          <w:tab w:val="left" w:pos="2760"/>
                          <w:tab w:val="left" w:pos="3680"/>
                          <w:tab w:val="left" w:pos="4600"/>
                        </w:tabs>
                        <w:rPr>
                          <w:rFonts w:ascii="Arial" w:hAnsi="Arial" w:cs="Arial"/>
                          <w:color w:val="0D0D0D" w:themeColor="text1" w:themeTint="F2"/>
                        </w:rPr>
                      </w:pPr>
                      <w:r w:rsidRPr="0027704F">
                        <w:rPr>
                          <w:rFonts w:ascii="Arial" w:hAnsi="Arial" w:cs="Arial"/>
                          <w:color w:val="0D0D0D" w:themeColor="text1" w:themeTint="F2"/>
                        </w:rPr>
                        <w:t xml:space="preserve"> (Beattie, 2021)</w:t>
                      </w:r>
                    </w:p>
                    <w:p w14:paraId="78B09D87" w14:textId="77777777" w:rsidR="00061D1F" w:rsidRPr="0027704F" w:rsidRDefault="00061D1F" w:rsidP="00AA5430">
                      <w:pPr>
                        <w:jc w:val="center"/>
                        <w:rPr>
                          <w:color w:val="0D0D0D" w:themeColor="text1" w:themeTint="F2"/>
                        </w:rPr>
                      </w:pPr>
                    </w:p>
                  </w:txbxContent>
                </v:textbox>
              </v:shape>
            </w:pict>
          </mc:Fallback>
        </mc:AlternateContent>
      </w:r>
      <w:r w:rsidR="00FB3CF3" w:rsidRPr="00183725">
        <w:rPr>
          <w:rFonts w:ascii="Arial" w:hAnsi="Arial" w:cs="Arial"/>
          <w:b/>
          <w:bCs/>
          <w:sz w:val="28"/>
          <w:szCs w:val="28"/>
          <w:u w:val="single"/>
        </w:rPr>
        <w:t xml:space="preserve">Leonard </w:t>
      </w:r>
      <w:proofErr w:type="spellStart"/>
      <w:proofErr w:type="gramStart"/>
      <w:r w:rsidR="00FB3CF3" w:rsidRPr="00183725">
        <w:rPr>
          <w:rFonts w:ascii="Arial" w:hAnsi="Arial" w:cs="Arial"/>
          <w:b/>
          <w:bCs/>
          <w:sz w:val="28"/>
          <w:szCs w:val="28"/>
          <w:u w:val="single"/>
        </w:rPr>
        <w:t>Betton</w:t>
      </w:r>
      <w:proofErr w:type="spellEnd"/>
      <w:r w:rsidR="00FB3CF3" w:rsidRPr="00183725">
        <w:rPr>
          <w:rFonts w:ascii="Arial" w:hAnsi="Arial" w:cs="Arial"/>
          <w:b/>
          <w:bCs/>
          <w:sz w:val="28"/>
          <w:szCs w:val="28"/>
          <w:u w:val="single"/>
        </w:rPr>
        <w:t xml:space="preserve">  1910735</w:t>
      </w:r>
      <w:proofErr w:type="gramEnd"/>
      <w:r w:rsidR="00FB3CF3" w:rsidRPr="00280564">
        <w:rPr>
          <w:rFonts w:ascii="Arial" w:hAnsi="Arial" w:cs="Arial"/>
          <w:b/>
          <w:bCs/>
          <w:sz w:val="28"/>
          <w:szCs w:val="28"/>
        </w:rPr>
        <w:t xml:space="preserve">          </w:t>
      </w:r>
      <w:r w:rsidR="00280564" w:rsidRPr="00280564">
        <w:rPr>
          <w:rFonts w:ascii="Arial" w:hAnsi="Arial" w:cs="Arial"/>
          <w:b/>
          <w:bCs/>
          <w:sz w:val="28"/>
          <w:szCs w:val="28"/>
        </w:rPr>
        <w:t xml:space="preserve">            </w:t>
      </w:r>
      <w:r w:rsidR="00FB3CF3" w:rsidRPr="00280564">
        <w:rPr>
          <w:rFonts w:ascii="Arial" w:hAnsi="Arial" w:cs="Arial"/>
          <w:b/>
          <w:bCs/>
          <w:color w:val="3A343A"/>
          <w:sz w:val="28"/>
          <w:szCs w:val="28"/>
          <w:u w:val="single"/>
        </w:rPr>
        <w:t>The three pillars of sustainability</w:t>
      </w:r>
    </w:p>
    <w:p w14:paraId="358F5CE2" w14:textId="05B4745B" w:rsidR="00FB3CF3" w:rsidRPr="00FB3CF3" w:rsidRDefault="00FB3CF3" w:rsidP="00FB3CF3">
      <w:pPr>
        <w:pStyle w:val="Body"/>
        <w:rPr>
          <w:rFonts w:ascii="Arial" w:hAnsi="Arial" w:cs="Arial"/>
          <w:b/>
          <w:bCs/>
          <w:sz w:val="28"/>
          <w:szCs w:val="28"/>
          <w:u w:val="single"/>
        </w:rPr>
      </w:pPr>
      <w:r>
        <w:rPr>
          <w:rFonts w:ascii="Arial" w:hAnsi="Arial" w:cs="Arial"/>
          <w:b/>
          <w:bCs/>
          <w:sz w:val="28"/>
          <w:szCs w:val="28"/>
          <w:u w:val="single"/>
        </w:rPr>
        <w:t xml:space="preserve">   </w:t>
      </w:r>
    </w:p>
    <w:p w14:paraId="17353C03" w14:textId="43CB5BEC" w:rsidR="00592E92" w:rsidRDefault="00592E92">
      <w:pPr>
        <w:pStyle w:val="Default"/>
        <w:spacing w:before="0" w:line="240" w:lineRule="auto"/>
        <w:rPr>
          <w:rFonts w:ascii="Arial" w:eastAsia="Arial" w:hAnsi="Arial" w:cs="Arial"/>
          <w:color w:val="202124"/>
          <w:sz w:val="32"/>
          <w:szCs w:val="32"/>
        </w:rPr>
      </w:pPr>
    </w:p>
    <w:p w14:paraId="704C066B" w14:textId="57BE3ABE" w:rsidR="00592E92" w:rsidRDefault="00592E92">
      <w:pPr>
        <w:pStyle w:val="Default"/>
        <w:spacing w:before="0" w:line="240" w:lineRule="auto"/>
        <w:rPr>
          <w:rFonts w:ascii="Arial" w:eastAsia="Arial" w:hAnsi="Arial" w:cs="Arial"/>
          <w:color w:val="202124"/>
          <w:sz w:val="32"/>
          <w:szCs w:val="32"/>
        </w:rPr>
      </w:pPr>
    </w:p>
    <w:p w14:paraId="139974DD" w14:textId="50EE2011" w:rsidR="0027704F" w:rsidRDefault="0027704F">
      <w:pPr>
        <w:pStyle w:val="Body"/>
        <w:rPr>
          <w:rFonts w:ascii="Arial" w:hAnsi="Arial" w:cs="Arial"/>
          <w:b/>
          <w:bCs/>
          <w:sz w:val="28"/>
          <w:szCs w:val="28"/>
          <w:u w:val="single"/>
        </w:rPr>
      </w:pPr>
    </w:p>
    <w:p w14:paraId="7AC59A60" w14:textId="6793C85B" w:rsidR="00390FD6" w:rsidRDefault="000A6E99">
      <w:pPr>
        <w:pStyle w:val="Body"/>
        <w:rPr>
          <w:rFonts w:ascii="Arial" w:hAnsi="Arial" w:cs="Arial"/>
          <w:b/>
          <w:bCs/>
          <w:sz w:val="28"/>
          <w:szCs w:val="28"/>
          <w:u w:val="single"/>
        </w:rPr>
      </w:pPr>
      <w:r>
        <w:rPr>
          <w:rFonts w:ascii="Arial" w:hAnsi="Arial" w:cs="Arial"/>
          <w:b/>
          <w:bCs/>
          <w:noProof/>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5888" behindDoc="0" locked="0" layoutInCell="1" allowOverlap="1" wp14:anchorId="7236209F" wp14:editId="1041FAC6">
                <wp:simplePos x="0" y="0"/>
                <wp:positionH relativeFrom="column">
                  <wp:posOffset>-206867</wp:posOffset>
                </wp:positionH>
                <wp:positionV relativeFrom="paragraph">
                  <wp:posOffset>157985</wp:posOffset>
                </wp:positionV>
                <wp:extent cx="1778558" cy="421752"/>
                <wp:effectExtent l="0" t="0" r="0" b="0"/>
                <wp:wrapNone/>
                <wp:docPr id="2" name="Flowchart: Terminator 2"/>
                <wp:cNvGraphicFramePr/>
                <a:graphic xmlns:a="http://schemas.openxmlformats.org/drawingml/2006/main">
                  <a:graphicData uri="http://schemas.microsoft.com/office/word/2010/wordprocessingShape">
                    <wps:wsp>
                      <wps:cNvSpPr/>
                      <wps:spPr>
                        <a:xfrm>
                          <a:off x="0" y="0"/>
                          <a:ext cx="1778558" cy="421752"/>
                        </a:xfrm>
                        <a:prstGeom prst="flowChartTerminator">
                          <a:avLst/>
                        </a:prstGeom>
                        <a:solidFill>
                          <a:schemeClr val="accent1">
                            <a:lumMod val="20000"/>
                            <a:lumOff val="80000"/>
                          </a:schemeClr>
                        </a:solidFill>
                        <a:ln w="12700" cap="flat">
                          <a:noFill/>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F2D19E3" id="Flowchart: Terminator 2" o:spid="_x0000_s1026" type="#_x0000_t116" style="position:absolute;margin-left:-16.3pt;margin-top:12.45pt;width:140.05pt;height:33.2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iS9oQIAALUFAAAOAAAAZHJzL2Uyb0RvYy54bWysVEtv2zAMvg/YfxB0XxynyxIEdYogRYYB&#13;&#10;XVusHXpWZCkWoNckJk7260fJzmPdLh12kUlafHzUR17f7I0mOxGicrai5WBIibDc1cpuKvr9efVh&#13;&#10;SkkEZmumnRUVPYhIb+bv3123fiZGrnG6FoFgEBtnra9oA+BnRRF5IwyLA+eFxZ/SBcMA1bAp6sBa&#13;&#10;jG50MRoOPxWtC7UPjosY0Xrb/aTzHF9KweFByiiA6IpibZDPkM91Oov5NZttAvON4n0Z7B+qMExZ&#13;&#10;THoKdcuAkW1Qf4QyigcXnYQBd6ZwUiouMgZEUw5foXlqmBcZCzYn+lOb4v8Ly+93T/4xYBtaH2cR&#13;&#10;xYRiL4NJX6yP7HOzDqdmiT0QjsZyMpmOx/i8HP99HJWT8Sh1szh7+xDhs3CGJKGiUrt22bAAzyIY&#13;&#10;ZRm4kFvGdncROs+jR8odnVb1SmmdlcQHsdSB7Bi+JONcWCizu96ar67u7MiIYf+maMaX78zToxmL&#13;&#10;y8xKkXKpvyXRlrSIazTBGIQzZKPUDHIS61IlmSxGATJWK4OoU9ycDwNrmwoVmXMdIEzmr+qE7Nzb&#13;&#10;LMFBi3RZ229CElXnFncww2adUHYMxRHCSo48zTnQIV2UWM0bfXuXc5Fv9O+QHfM7Cyd/i5Odn/4C&#13;&#10;XBLXrj48IhbXTV30fKWQCXcswiMLOGYlTasDHvBI5Kio6yVKGhd+/s2e7iP78S8lLY5tReOPLQuC&#13;&#10;Ev3F4lyMh/jYOOeXSrhU1peK3ZqlQz5hIVhdFq+mZQoQQGcVRRmcecEts0iZUWeWY/6KcghHZQnd&#13;&#10;g+Ge4mKxyNdwvj2DO/vkeUqQ+p7o/bx/YcH3IwE4TPfuOOZs9moUuruZGH6xBeRgnpNzb3tq4W7I&#13;&#10;bO73WFo+l3q+dd62818AAAD//wMAUEsDBBQABgAIAAAAIQDju5YT4QAAAA4BAAAPAAAAZHJzL2Rv&#13;&#10;d25yZXYueG1sTE89b8IwEN0r9T9YV6kbOAmUQoiDqqIuSB0KHToesUki4rMVO8H593Wnspz0dO+z&#13;&#10;2AXdsVH1rjUkIJ0nwBRVRrZUC/g+fczWwJxHktgZUgIm5WBXPj4UmEtzoy81Hn3Nogm5HAU03tuc&#13;&#10;c1c1SqObG6so/i6m1+gj7Gsue7xFc93xLElWXGNLMaFBq94bVV2PgxZQ7dMBw6W1P4fp006nEccg&#13;&#10;D0I8P4X9Np63LTCvgv9XwN+G2B/KWOxsBpKOdQJmi2wVqQKy5QZYJGTL1xdgZwGbdAG8LPj9jPIX&#13;&#10;AAD//wMAUEsBAi0AFAAGAAgAAAAhALaDOJL+AAAA4QEAABMAAAAAAAAAAAAAAAAAAAAAAFtDb250&#13;&#10;ZW50X1R5cGVzXS54bWxQSwECLQAUAAYACAAAACEAOP0h/9YAAACUAQAACwAAAAAAAAAAAAAAAAAv&#13;&#10;AQAAX3JlbHMvLnJlbHNQSwECLQAUAAYACAAAACEAqRokvaECAAC1BQAADgAAAAAAAAAAAAAAAAAu&#13;&#10;AgAAZHJzL2Uyb0RvYy54bWxQSwECLQAUAAYACAAAACEA47uWE+EAAAAOAQAADwAAAAAAAAAAAAAA&#13;&#10;AAD7BAAAZHJzL2Rvd25yZXYueG1sUEsFBgAAAAAEAAQA8wAAAAkGAAAAAA==&#13;&#10;" fillcolor="#eaf4d7 [660]" stroked="f" strokeweight="1pt">
                <v:stroke miterlimit="4"/>
                <v:textbox style="mso-fit-shape-to-text:t" inset="4pt,4pt,4pt,4pt"/>
              </v:shape>
            </w:pict>
          </mc:Fallback>
        </mc:AlternateContent>
      </w:r>
      <w:r>
        <w:rPr>
          <w:rFonts w:ascii="Arial" w:eastAsia="Helvetica" w:hAnsi="Arial" w:cs="Arial"/>
          <w:b/>
          <w:bCs/>
          <w:noProof/>
          <w:color w:val="3A343A"/>
          <w:sz w:val="28"/>
          <w:szCs w:val="28"/>
          <w14:textOutline w14:w="0" w14:cap="rnd" w14:cmpd="sng" w14:algn="ctr">
            <w14:noFill/>
            <w14:prstDash w14:val="solid"/>
            <w14:bevel/>
          </w14:textOutline>
        </w:rPr>
        <mc:AlternateContent>
          <mc:Choice Requires="wps">
            <w:drawing>
              <wp:anchor distT="0" distB="0" distL="114300" distR="114300" simplePos="0" relativeHeight="251688960" behindDoc="0" locked="0" layoutInCell="1" allowOverlap="1" wp14:anchorId="3171FC00" wp14:editId="29E5AAAE">
                <wp:simplePos x="0" y="0"/>
                <wp:positionH relativeFrom="column">
                  <wp:posOffset>80995</wp:posOffset>
                </wp:positionH>
                <wp:positionV relativeFrom="paragraph">
                  <wp:posOffset>187087</wp:posOffset>
                </wp:positionV>
                <wp:extent cx="1443780" cy="369724"/>
                <wp:effectExtent l="0" t="0" r="0" b="0"/>
                <wp:wrapNone/>
                <wp:docPr id="10" name="Text Box 10"/>
                <wp:cNvGraphicFramePr/>
                <a:graphic xmlns:a="http://schemas.openxmlformats.org/drawingml/2006/main">
                  <a:graphicData uri="http://schemas.microsoft.com/office/word/2010/wordprocessingShape">
                    <wps:wsp>
                      <wps:cNvSpPr txBox="1"/>
                      <wps:spPr>
                        <a:xfrm flipH="1">
                          <a:off x="0" y="0"/>
                          <a:ext cx="1443780" cy="369724"/>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53E6C72" w14:textId="7E6407B5" w:rsidR="004B635B" w:rsidRPr="00E554CC" w:rsidRDefault="000762FD" w:rsidP="007B481A">
                            <w:pPr>
                              <w:jc w:val="center"/>
                              <w:rPr>
                                <w:b/>
                                <w:bCs/>
                                <w:i/>
                                <w:iCs/>
                                <w:sz w:val="36"/>
                                <w:szCs w:val="36"/>
                              </w:rPr>
                            </w:pPr>
                            <w:r w:rsidRPr="00E554CC">
                              <w:rPr>
                                <w:b/>
                                <w:bCs/>
                                <w:i/>
                                <w:iCs/>
                                <w:sz w:val="36"/>
                                <w:szCs w:val="36"/>
                              </w:rPr>
                              <w:t>Profit</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1FC00" id="_x0000_t202" coordsize="21600,21600" o:spt="202" path="m,l,21600r21600,l21600,xe">
                <v:stroke joinstyle="miter"/>
                <v:path gradientshapeok="t" o:connecttype="rect"/>
              </v:shapetype>
              <v:shape id="Text Box 10" o:spid="_x0000_s1034" type="#_x0000_t202" style="position:absolute;margin-left:6.4pt;margin-top:14.75pt;width:113.7pt;height:29.1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4TlxfwIAAGMFAAAOAAAAZHJzL2Uyb0RvYy54bWysVEtv2zAMvg/YfxB0X+081mZBnSJr0W1A&#13;&#10;0RZrh54VWUoEyKImKbWzXz9SdtKg26XDfDBIifz4+qjzi66x7FmFaMBVfHRScqachNq4dcV/PF5/&#13;&#10;mHEWk3C1sOBUxXcq8ovF+3fnrZ+rMWzA1iowBHFx3vqKb1Ly86KIcqMaEU/AK4eXGkIjEqphXdRB&#13;&#10;tIje2GJclqdFC6H2AaSKEU+v+ku+yPhaK5nutI4qMVtxzC3lf8j/Ff2LxbmYr4PwGyOHNMQ/ZNEI&#13;&#10;4zDoAepKJMG2wfwB1RgZIIJOJxKaArQ2UuUasJpR+aqah43wKteCzYn+0Kb4/2Dl7fODvw8sdZ+h&#13;&#10;wwFSQ1of5xEPqZ5Oh4Zpa/xXuqQTzJmhJTZzd2ig6hKT5D6dTs5meCXxbnL66Ww8JcCixyFvH2L6&#13;&#10;oqBhJFQ84IAyqni+iak33ZuQuYNrY20eknWsxQjjs5LwBXJFW9E7H1k1JiGfrGkqPi3pG+JbR3Aq&#13;&#10;M6KPJLDGSU0hX+rNUtpZRcbWfVeamToXSwdRhvXq0gbW8wcJjpnsWYQ1Zgcy1JjzG30Hl5ck3+jf&#13;&#10;V4ZOOT64dPB3uHe5CUfFkZi6VYfVVXy2n/kK6h1SIUC/JdHLa4NTuhEx3YuAazHitOrpDn/aAk4D&#13;&#10;BomzDYRffzsne2Qr3nLW4ppVPP7ciqA4s98c8vhjOaN5pmMlHCurY8Vtm0vATcZEMLssTmYjAgjJ&#13;&#10;ZhVFHaB5wldhSZFRF05i/IqnvXiZ+gHiqyLVcpmNcBu9SDfuwUuCpy4SDx+7JxH8QNaENL+F/VKK&#13;&#10;+SvO9rbk6WC5TaBNJjT1uu/sQDXc5LwSw6tDT8Wxnq1e3sbFbwAAAP//AwBQSwMEFAAGAAgAAAAh&#13;&#10;AE0vCnPiAAAADQEAAA8AAABkcnMvZG93bnJldi54bWxMj8FOwzAQRO9I/IO1SNyoQ0TTNI1TFSok&#13;&#10;RA9A2w/Y2iaJiNdR7Kbh71lOcFlpNJrZN+V6cp0Y7RBaTwruZwkIS9qblmoFx8PzXQ4iRCSDnSer&#13;&#10;4NsGWFfXVyUWxl/ow477WAsuoVCggibGvpAy6MY6DDPfW2Lv0w8OI8uhlmbAC5e7TqZJkkmHLfGH&#13;&#10;Bnv71Fj9tT87BTp7m78fs9127LVvN7lBenl8Ver2Ztqu+GxWIKKd4l8CfjcwP1QMdvJnMkF0rFPG&#13;&#10;jwrS5RwE++lDkoI4KcgXC5BVKf+vqH4AAAD//wMAUEsBAi0AFAAGAAgAAAAhALaDOJL+AAAA4QEA&#13;&#10;ABMAAAAAAAAAAAAAAAAAAAAAAFtDb250ZW50X1R5cGVzXS54bWxQSwECLQAUAAYACAAAACEAOP0h&#13;&#10;/9YAAACUAQAACwAAAAAAAAAAAAAAAAAvAQAAX3JlbHMvLnJlbHNQSwECLQAUAAYACAAAACEAaOE5&#13;&#10;cX8CAABjBQAADgAAAAAAAAAAAAAAAAAuAgAAZHJzL2Uyb0RvYy54bWxQSwECLQAUAAYACAAAACEA&#13;&#10;TS8Kc+IAAAANAQAADwAAAAAAAAAAAAAAAADZBAAAZHJzL2Rvd25yZXYueG1sUEsFBgAAAAAEAAQA&#13;&#10;8wAAAOgFAAAAAA==&#13;&#10;" filled="f" stroked="f" strokeweight="1pt">
                <v:stroke miterlimit="4"/>
                <v:textbox inset="4pt,4pt,4pt,4pt">
                  <w:txbxContent>
                    <w:p w14:paraId="653E6C72" w14:textId="7E6407B5" w:rsidR="004B635B" w:rsidRPr="00E554CC" w:rsidRDefault="000762FD" w:rsidP="007B481A">
                      <w:pPr>
                        <w:jc w:val="center"/>
                        <w:rPr>
                          <w:b/>
                          <w:bCs/>
                          <w:i/>
                          <w:iCs/>
                          <w:sz w:val="36"/>
                          <w:szCs w:val="36"/>
                        </w:rPr>
                      </w:pPr>
                      <w:r w:rsidRPr="00E554CC">
                        <w:rPr>
                          <w:b/>
                          <w:bCs/>
                          <w:i/>
                          <w:iCs/>
                          <w:sz w:val="36"/>
                          <w:szCs w:val="36"/>
                        </w:rPr>
                        <w:t>Profit</w:t>
                      </w:r>
                    </w:p>
                  </w:txbxContent>
                </v:textbox>
              </v:shape>
            </w:pict>
          </mc:Fallback>
        </mc:AlternateContent>
      </w:r>
      <w:r w:rsidR="004B635B">
        <w:rPr>
          <w:rFonts w:ascii="Arial" w:hAnsi="Arial" w:cs="Arial"/>
          <w:b/>
          <w:bCs/>
          <w:noProof/>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91008" behindDoc="0" locked="0" layoutInCell="1" allowOverlap="1" wp14:anchorId="49B20805" wp14:editId="5D9949CA">
                <wp:simplePos x="0" y="0"/>
                <wp:positionH relativeFrom="column">
                  <wp:posOffset>7780815</wp:posOffset>
                </wp:positionH>
                <wp:positionV relativeFrom="paragraph">
                  <wp:posOffset>122464</wp:posOffset>
                </wp:positionV>
                <wp:extent cx="1145513" cy="457577"/>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145513" cy="45757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6C12666" w14:textId="17D7639E" w:rsidR="004B635B" w:rsidRPr="00E554CC" w:rsidRDefault="00D743C8" w:rsidP="00E554CC">
                            <w:pPr>
                              <w:jc w:val="center"/>
                              <w:rPr>
                                <w:b/>
                                <w:bCs/>
                                <w:i/>
                                <w:iCs/>
                                <w:sz w:val="36"/>
                                <w:szCs w:val="36"/>
                              </w:rPr>
                            </w:pPr>
                            <w:r w:rsidRPr="00E554CC">
                              <w:rPr>
                                <w:b/>
                                <w:bCs/>
                                <w:i/>
                                <w:iCs/>
                                <w:sz w:val="36"/>
                                <w:szCs w:val="36"/>
                              </w:rPr>
                              <w:t>Planet</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20805" id="Text Box 13" o:spid="_x0000_s1035" type="#_x0000_t202" style="position:absolute;margin-left:612.65pt;margin-top:9.65pt;width:90.2pt;height:36.0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vbyeAIAAFkFAAAOAAAAZHJzL2Uyb0RvYy54bWysVEtPGzEQvlfqf7B8L7sB0qQRG5SCqCoh&#13;&#10;QEDF2fHaiSWvx7UddtNf3xnv5iHaC1VzcGbW8/pmvvHFZddY9qpCNOAqPjopOVNOQm3cquI/nm8+&#13;&#10;TTmLSbhaWHCq4lsV+eX844eL1s/UKazB1iowDOLirPUVX6fkZ0UR5Vo1Ip6AVw4vNYRGJFTDqqiD&#13;&#10;aDF6Y4vTsvxctBBqH0CqGPHrdX/J5zm+1kqme62jSsxWHGtL+Qz5XNJZzC/EbBWEXxs5lCH+oYpG&#13;&#10;GIdJ96GuRRJsE8wfoRojA0TQ6URCU4DWRqqMAdGMyjdontbCq4wFmxP9vk3x/4WVd69P/iGw1H2F&#13;&#10;DgdIDWl9nEX8SHg6HRr6x0oZ3mMLt/u2qS4xSU6j8/F4dMaZxLvz8WQ8mVCY4uDtQ0zfFDSMhIoH&#13;&#10;HEvulni9jak33ZlQMgc3xto8GutYixlOJyWmlgIZoq3onY+sGpOQRdY0mL+k35DfOgqnMg/6TAKR&#13;&#10;ndWU8oAyS2lrFRlb96g0M3UGSx+iDKvllQ2sZw3SGivZcQcxZgcy1FjzO30Hl0OR7/TvkaFTzg8u&#13;&#10;7f0dbltuwhE4ElO37BBdxb/sJr2EeosECNDvRvTyxuCUbkVMDyLgMow4LXi6x0NbwGnAIHG2hvDr&#13;&#10;b9/JHjmKt5y1uFwVjz83IijO7HeH7B2XU5pnOlbCsbI8VtymuQLcXywEq8vi2XREAUKyWUVRB2he&#13;&#10;8C1YUGbUhZOYv+JpJ16lfoD4lki1WGQj3EEv0q178pLCUxeJh8/diwh+IGtCmt/BbhXF7A1ne1vy&#13;&#10;dLDYJNAmE5p63Xd2oBrub16J4a2hB+JYz1aHF3H+GwAA//8DAFBLAwQUAAYACAAAACEAbN41D+UA&#13;&#10;AAAQAQAADwAAAGRycy9kb3ducmV2LnhtbExPwU7DMAy9I/EPkZG4sXRlG7RrOiEQgkkc2GACbllj&#13;&#10;2o7GqZqs6/4e7wQX209+fn4vWwy2ET12vnakYDyKQCAVztRUKnh/e7y6BeGDJqMbR6jgiB4W+flZ&#13;&#10;plPjDrTCfh1KwSLkU62gCqFNpfRFhVb7kWuRePftOqsDw66UptMHFreNjKNoJq2uiT9UusX7Couf&#13;&#10;9d4qmPXJ7lOazcfrSm9elvVX/fy0Oyp1eTE8zLnczUEEHMLfBZwysH/I2djW7cl40TCO4+k1c3lK&#13;&#10;uJ8Yk2h6A2KrIBlPQOaZ/B8k/wUAAP//AwBQSwECLQAUAAYACAAAACEAtoM4kv4AAADhAQAAEwAA&#13;&#10;AAAAAAAAAAAAAAAAAAAAW0NvbnRlbnRfVHlwZXNdLnhtbFBLAQItABQABgAIAAAAIQA4/SH/1gAA&#13;&#10;AJQBAAALAAAAAAAAAAAAAAAAAC8BAABfcmVscy8ucmVsc1BLAQItABQABgAIAAAAIQAcqvbyeAIA&#13;&#10;AFkFAAAOAAAAAAAAAAAAAAAAAC4CAABkcnMvZTJvRG9jLnhtbFBLAQItABQABgAIAAAAIQBs3jUP&#13;&#10;5QAAABABAAAPAAAAAAAAAAAAAAAAANIEAABkcnMvZG93bnJldi54bWxQSwUGAAAAAAQABADzAAAA&#13;&#10;5AUAAAAA&#13;&#10;" filled="f" stroked="f" strokeweight="1pt">
                <v:stroke miterlimit="4"/>
                <v:textbox inset="4pt,4pt,4pt,4pt">
                  <w:txbxContent>
                    <w:p w14:paraId="26C12666" w14:textId="17D7639E" w:rsidR="004B635B" w:rsidRPr="00E554CC" w:rsidRDefault="00D743C8" w:rsidP="00E554CC">
                      <w:pPr>
                        <w:jc w:val="center"/>
                        <w:rPr>
                          <w:b/>
                          <w:bCs/>
                          <w:i/>
                          <w:iCs/>
                          <w:sz w:val="36"/>
                          <w:szCs w:val="36"/>
                        </w:rPr>
                      </w:pPr>
                      <w:r w:rsidRPr="00E554CC">
                        <w:rPr>
                          <w:b/>
                          <w:bCs/>
                          <w:i/>
                          <w:iCs/>
                          <w:sz w:val="36"/>
                          <w:szCs w:val="36"/>
                        </w:rPr>
                        <w:t>Planet</w:t>
                      </w:r>
                    </w:p>
                  </w:txbxContent>
                </v:textbox>
              </v:shape>
            </w:pict>
          </mc:Fallback>
        </mc:AlternateContent>
      </w:r>
      <w:r w:rsidR="001A2E86">
        <w:rPr>
          <w:rFonts w:ascii="Arial" w:hAnsi="Arial" w:cs="Arial"/>
          <w:b/>
          <w:bCs/>
          <w:noProof/>
          <w:sz w:val="28"/>
          <w:szCs w:val="28"/>
          <w:u w:val="single"/>
          <w14:textOutline w14:w="0" w14:cap="rnd" w14:cmpd="sng" w14:algn="ctr">
            <w14:noFill/>
            <w14:prstDash w14:val="solid"/>
            <w14:bevel/>
          </w14:textOutline>
        </w:rPr>
        <mc:AlternateContent>
          <mc:Choice Requires="wps">
            <w:drawing>
              <wp:anchor distT="0" distB="0" distL="114300" distR="114300" simplePos="0" relativeHeight="251687936" behindDoc="0" locked="0" layoutInCell="1" allowOverlap="1" wp14:anchorId="14C696BE" wp14:editId="3C7448F2">
                <wp:simplePos x="0" y="0"/>
                <wp:positionH relativeFrom="column">
                  <wp:posOffset>7670284</wp:posOffset>
                </wp:positionH>
                <wp:positionV relativeFrom="paragraph">
                  <wp:posOffset>92319</wp:posOffset>
                </wp:positionV>
                <wp:extent cx="1396721" cy="391886"/>
                <wp:effectExtent l="0" t="0" r="0" b="8255"/>
                <wp:wrapNone/>
                <wp:docPr id="8" name="Flowchart: Terminator 8"/>
                <wp:cNvGraphicFramePr/>
                <a:graphic xmlns:a="http://schemas.openxmlformats.org/drawingml/2006/main">
                  <a:graphicData uri="http://schemas.microsoft.com/office/word/2010/wordprocessingShape">
                    <wps:wsp>
                      <wps:cNvSpPr/>
                      <wps:spPr>
                        <a:xfrm>
                          <a:off x="0" y="0"/>
                          <a:ext cx="1396721" cy="391886"/>
                        </a:xfrm>
                        <a:prstGeom prst="flowChartTerminator">
                          <a:avLst/>
                        </a:prstGeom>
                        <a:solidFill>
                          <a:schemeClr val="bg2"/>
                        </a:solidFill>
                        <a:ln w="12700" cap="flat">
                          <a:noFill/>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C4503D4" id="Flowchart: Terminator 8" o:spid="_x0000_s1026" type="#_x0000_t116" style="position:absolute;margin-left:603.95pt;margin-top:7.25pt;width:110pt;height:30.8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o6XhgIAAHYFAAAOAAAAZHJzL2Uyb0RvYy54bWysVEtvGjEQvlfqf7B8L7tAmxCUJUJEVJWi&#13;&#10;JEpS5Wy8NmvJr44NC/31HXuXR9NeUpWDmVnP45uZb3x9szOabAUE5WxFh4OSEmG5q5VdV/T7y/LT&#13;&#10;hJIQma2ZdlZUdC8CvZl9/HDd+qkYucbpWgDBIDZMW1/RJkY/LYrAG2FYGDgvLF5KB4ZFVGFd1MBa&#13;&#10;jG50MSrLi6J1UHtwXISAX2+7SzrL8aUUPD5IGUQkuqKILeYT8rlKZzG7ZtM1MN8o3sNg/4DCMGUx&#13;&#10;6THULYuMbED9EcooDi44GQfcmcJJqbjINWA1w/JNNc8N8yLXgs0J/tim8P/C8vvts38EbEPrwzSg&#13;&#10;mKrYSTDpH/GRXW7W/tgssYuE48fh+OricjSkhOPd+Go4mVykbhYnbw8hfhXOkCRUVGrXLhoG8UWA&#13;&#10;UZZFB7llbHsXYud58Ei5g9OqXiqts5L4IBYayJbhJFfrUZ/rNyttSYvARpcljpozpJPULOYk1qVQ&#13;&#10;edpGRaScVqain8v060NpmzKJTJoOEYLw4zpBOzUnS3GvRTLW9klIourcow4nrFcJZkcx3AFEciAa&#13;&#10;tiY7JEOJaN7p27ucQL7Tv6sMnXJ+Z+PR3+Jq5iacFZfElav3j1iL69YmeL5UOMo7FuIjA9wTnD7u&#13;&#10;fnzAI023oq6XKGkc/Pzb92SP9MVbSlrcu4qGHxsGghL9zSKxv5STNL14rsC5sjpX7MYsHBICgSC6&#13;&#10;LI4nwxQAos4qihKcecVnYp4yo84sx/wV5REOyiJ2A8OHhov5PJvhgnoW7+yz5ylB6lri58vulYHv&#13;&#10;OR1xG+7dYU/Z9A2XO9vkGfx8E5GDmein3vbUwuXOm9M/ROn1ONez1em5nP0CAAD//wMAUEsDBBQA&#13;&#10;BgAIAAAAIQDtQoY/4wAAABABAAAPAAAAZHJzL2Rvd25yZXYueG1sTE/BTsMwDL0j8Q+RkbixhDI6&#13;&#10;1jWdEBMIOExj7AOyxmsqmqRKsq3w9bgnuFh+9vPze+VysB07YYitdxJuJwIYutrr1jUSdp/PNw/A&#13;&#10;YlJOq847lPCNEZbV5UWpCu3P7gNP29QwEnGxUBJMSn3BeawNWhUnvkdHu4MPViWCoeE6qDOJ245n&#13;&#10;QuTcqtbRB6N6fDJYf22PVsL7W9rV89X6JReH+Hpnsib4n42U11fDakHlcQEs4ZD+LmDMQP6hImN7&#13;&#10;f3Q6so5wJmZz4lI3vQc2MqbZONlLmOUZ8Krk/4NUvwAAAP//AwBQSwECLQAUAAYACAAAACEAtoM4&#13;&#10;kv4AAADhAQAAEwAAAAAAAAAAAAAAAAAAAAAAW0NvbnRlbnRfVHlwZXNdLnhtbFBLAQItABQABgAI&#13;&#10;AAAAIQA4/SH/1gAAAJQBAAALAAAAAAAAAAAAAAAAAC8BAABfcmVscy8ucmVsc1BLAQItABQABgAI&#13;&#10;AAAAIQCnFo6XhgIAAHYFAAAOAAAAAAAAAAAAAAAAAC4CAABkcnMvZTJvRG9jLnhtbFBLAQItABQA&#13;&#10;BgAIAAAAIQDtQoY/4wAAABABAAAPAAAAAAAAAAAAAAAAAOAEAABkcnMvZG93bnJldi54bWxQSwUG&#13;&#10;AAAAAAQABADzAAAA8AUAAAAA&#13;&#10;" fillcolor="#e2dfcc [3214]" stroked="f" strokeweight="1pt">
                <v:stroke miterlimit="4"/>
                <v:textbox style="mso-fit-shape-to-text:t" inset="4pt,4pt,4pt,4pt"/>
              </v:shape>
            </w:pict>
          </mc:Fallback>
        </mc:AlternateContent>
      </w:r>
    </w:p>
    <w:p w14:paraId="7585F6B5" w14:textId="0569755D" w:rsidR="0027704F" w:rsidRDefault="0027704F" w:rsidP="0027704F">
      <w:pPr>
        <w:pStyle w:val="Body"/>
        <w:rPr>
          <w:rFonts w:ascii="Arial" w:hAnsi="Arial" w:cs="Arial"/>
          <w:b/>
          <w:bCs/>
          <w:sz w:val="28"/>
          <w:szCs w:val="28"/>
          <w:u w:val="single"/>
        </w:rPr>
      </w:pPr>
      <w:r>
        <w:rPr>
          <w:rFonts w:ascii="Arial" w:eastAsia="Helvetica" w:hAnsi="Arial" w:cs="Arial"/>
          <w:b/>
          <w:bCs/>
          <w:noProof/>
          <w:color w:val="3A343A"/>
          <w:sz w:val="28"/>
          <w:szCs w:val="28"/>
          <w14:textOutline w14:w="0" w14:cap="rnd" w14:cmpd="sng" w14:algn="ctr">
            <w14:noFill/>
            <w14:prstDash w14:val="solid"/>
            <w14:bevel/>
          </w14:textOutline>
        </w:rPr>
        <mc:AlternateContent>
          <mc:Choice Requires="wps">
            <w:drawing>
              <wp:anchor distT="0" distB="0" distL="114300" distR="114300" simplePos="0" relativeHeight="251677696" behindDoc="0" locked="0" layoutInCell="1" allowOverlap="1" wp14:anchorId="4C68D511" wp14:editId="54527834">
                <wp:simplePos x="0" y="0"/>
                <wp:positionH relativeFrom="column">
                  <wp:posOffset>2004060</wp:posOffset>
                </wp:positionH>
                <wp:positionV relativeFrom="paragraph">
                  <wp:posOffset>151130</wp:posOffset>
                </wp:positionV>
                <wp:extent cx="4940300" cy="389255"/>
                <wp:effectExtent l="0" t="0" r="0" b="4445"/>
                <wp:wrapNone/>
                <wp:docPr id="6" name="Left-right Arrow 6"/>
                <wp:cNvGraphicFramePr/>
                <a:graphic xmlns:a="http://schemas.openxmlformats.org/drawingml/2006/main">
                  <a:graphicData uri="http://schemas.microsoft.com/office/word/2010/wordprocessingShape">
                    <wps:wsp>
                      <wps:cNvSpPr/>
                      <wps:spPr>
                        <a:xfrm>
                          <a:off x="0" y="0"/>
                          <a:ext cx="4940300" cy="389255"/>
                        </a:xfrm>
                        <a:prstGeom prst="leftRightArrow">
                          <a:avLst/>
                        </a:prstGeom>
                        <a:solidFill>
                          <a:srgbClr val="000000"/>
                        </a:solidFill>
                        <a:ln w="12700" cap="flat">
                          <a:noFill/>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C9640" id="Left-right Arrow 6" o:spid="_x0000_s1026" type="#_x0000_t69" style="position:absolute;margin-left:157.8pt;margin-top:11.9pt;width:389pt;height:30.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wfAIAAHIFAAAOAAAAZHJzL2Uyb0RvYy54bWysVNtuGyEQfa/Uf0C8N+tL0jpW1pGVKFWl&#10;KLGSVHnGLHiRWIYO2Gv36zuw60vTvqSqH/DMMpfD4QxX19vGso3CYMCVfHg24Ew5CZVxq5J/f7n7&#10;NOEsROEqYcGpku9U4Nezjx+uWj9VI6jBVgoZFXFh2vqS1zH6aVEEWatGhDPwytGmBmxEJBdXRYWi&#10;peqNLUaDweeiBaw8glQh0NfbbpPPcn2tlYyPWgcVmS05YYt5xbwu01rMrsR0hcLXRvYwxD+gaIRx&#10;1PRQ6lZEwdZo/ijVGIkQQMczCU0BWhup8hnoNMPBm9M818KrfBYiJ/gDTeH/lZUPm2e/QKKh9WEa&#10;yEyn2Gps0j/hY9tM1u5AltpGJunj+eX5YDwgTiXtjSeXo4uLxGZxzPYY4lcFDUtGya3S8cms6jhH&#10;hDazJTb3IXZJ++DUNoA11Z2xNju4Wt5YZBuRrjD/+j6/hVnHWhLg6EuGJEhK2oqYuzhItfJNNyaS&#10;3KxpCP9pKetSK5UF00EiFH5cJWxHYrIVd1alYOuelGamyvxkoLJH2smL9E/k7EVGtOSEFKgJzTtz&#10;+5QjyHfmdyejpNwfXDzkOxrLzOfJ4ZK5hGq3QIbQjUzw8s7QNd6LEBcCaUaGPM19fKRFWyDuobc4&#10;qwF//u17iifp0i5nLc1cycOPtUDFmf3mSNQXg0m6vXjq4KmzPHXcurkB0gQBIXTZHE+GqQBGm10y&#10;NULzSk/EPHUmXzhJ/UsuI+6dm9hdGD0yUs3nOYyG04t47569TA0Sa0mgL9tXgb7Xc6RJeID9jIrp&#10;GzF3sSnTwXwdQZus9CO3vbRosPPU9I9QejlO/Rx1fCpnvwAAAP//AwBQSwMEFAAGAAgAAAAhALh5&#10;YivhAAAACgEAAA8AAABkcnMvZG93bnJldi54bWxMj8FOg0AQhu8mvsNmTLwYu1BCi8jQGJNeTGNi&#10;1UNvC7sClZ0l7NLi2zs96XFmvvzz/cVmtr04mdF3jhDiRQTCUO10Rw3Cx/v2PgPhgyKtekcG4cd4&#10;2JTXV4XKtTvTmzntQyM4hHyuENoQhlxKX7fGKr9wgyG+fbnRqsDj2Eg9qjOH214uo2glreqIP7Rq&#10;MM+tqb/3k0WQU+yr7Wt23K0PbvpcH9Pdy90B8fZmfnoEEcwc/mC46LM6lOxUuYm0Fz1CEqcrRhGW&#10;CVe4ANFDwpsKIUtjkGUh/1cofwEAAP//AwBQSwECLQAUAAYACAAAACEAtoM4kv4AAADhAQAAEwAA&#10;AAAAAAAAAAAAAAAAAAAAW0NvbnRlbnRfVHlwZXNdLnhtbFBLAQItABQABgAIAAAAIQA4/SH/1gAA&#10;AJQBAAALAAAAAAAAAAAAAAAAAC8BAABfcmVscy8ucmVsc1BLAQItABQABgAIAAAAIQBp+EmwfAIA&#10;AHIFAAAOAAAAAAAAAAAAAAAAAC4CAABkcnMvZTJvRG9jLnhtbFBLAQItABQABgAIAAAAIQC4eWIr&#10;4QAAAAoBAAAPAAAAAAAAAAAAAAAAANYEAABkcnMvZG93bnJldi54bWxQSwUGAAAAAAQABADzAAAA&#10;5AUAAAAA&#10;" adj="851" fillcolor="black" stroked="f" strokeweight="1pt">
                <v:stroke miterlimit="4"/>
                <v:textbox inset="4pt,4pt,4pt,4pt"/>
              </v:shape>
            </w:pict>
          </mc:Fallback>
        </mc:AlternateContent>
      </w:r>
    </w:p>
    <w:p w14:paraId="20879BA8" w14:textId="0D10827D" w:rsidR="0027704F" w:rsidRDefault="0027704F" w:rsidP="0027704F">
      <w:pPr>
        <w:pStyle w:val="Body"/>
        <w:rPr>
          <w:rFonts w:ascii="Arial" w:hAnsi="Arial" w:cs="Arial"/>
          <w:b/>
          <w:bCs/>
          <w:sz w:val="28"/>
          <w:szCs w:val="28"/>
          <w:u w:val="single"/>
        </w:rPr>
      </w:pPr>
    </w:p>
    <w:p w14:paraId="63E50194" w14:textId="4D6ABFE3" w:rsidR="0027704F" w:rsidRDefault="0027704F" w:rsidP="0027704F">
      <w:pPr>
        <w:pStyle w:val="Body"/>
        <w:rPr>
          <w:rFonts w:ascii="Arial" w:hAnsi="Arial" w:cs="Arial"/>
          <w:b/>
          <w:bCs/>
          <w:sz w:val="28"/>
          <w:szCs w:val="28"/>
          <w:u w:val="single"/>
        </w:rPr>
      </w:pPr>
      <w:r>
        <w:rPr>
          <w:rFonts w:ascii="Arial" w:eastAsia="Helvetica" w:hAnsi="Arial" w:cs="Arial"/>
          <w:b/>
          <w:bCs/>
          <w:noProof/>
          <w:color w:val="3A343A"/>
          <w:sz w:val="28"/>
          <w:szCs w:val="28"/>
          <w14:textOutline w14:w="0" w14:cap="rnd" w14:cmpd="sng" w14:algn="ctr">
            <w14:noFill/>
            <w14:prstDash w14:val="solid"/>
            <w14:bevel/>
          </w14:textOutline>
        </w:rPr>
        <mc:AlternateContent>
          <mc:Choice Requires="wps">
            <w:drawing>
              <wp:anchor distT="0" distB="0" distL="114300" distR="114300" simplePos="0" relativeHeight="251678719" behindDoc="0" locked="0" layoutInCell="1" allowOverlap="1" wp14:anchorId="2F63CBEA" wp14:editId="66A866D4">
                <wp:simplePos x="0" y="0"/>
                <wp:positionH relativeFrom="column">
                  <wp:posOffset>2585818</wp:posOffset>
                </wp:positionH>
                <wp:positionV relativeFrom="paragraph">
                  <wp:posOffset>132052</wp:posOffset>
                </wp:positionV>
                <wp:extent cx="3969099" cy="964642"/>
                <wp:effectExtent l="0" t="0" r="0" b="6985"/>
                <wp:wrapNone/>
                <wp:docPr id="3" name="Rectangle 3"/>
                <wp:cNvGraphicFramePr/>
                <a:graphic xmlns:a="http://schemas.openxmlformats.org/drawingml/2006/main">
                  <a:graphicData uri="http://schemas.microsoft.com/office/word/2010/wordprocessingShape">
                    <wps:wsp>
                      <wps:cNvSpPr/>
                      <wps:spPr>
                        <a:xfrm>
                          <a:off x="0" y="0"/>
                          <a:ext cx="3969099" cy="964642"/>
                        </a:xfrm>
                        <a:prstGeom prst="rect">
                          <a:avLst/>
                        </a:prstGeom>
                        <a:solidFill>
                          <a:srgbClr val="92D050"/>
                        </a:solidFill>
                        <a:ln w="12700" cap="flat">
                          <a:noFill/>
                          <a:miter lim="400000"/>
                        </a:ln>
                        <a:effectLst/>
                        <a:sp3d/>
                      </wps:spPr>
                      <wps:style>
                        <a:lnRef idx="0">
                          <a:scrgbClr r="0" g="0" b="0"/>
                        </a:lnRef>
                        <a:fillRef idx="0">
                          <a:scrgbClr r="0" g="0" b="0"/>
                        </a:fillRef>
                        <a:effectRef idx="0">
                          <a:scrgbClr r="0" g="0" b="0"/>
                        </a:effectRef>
                        <a:fontRef idx="none"/>
                      </wps:style>
                      <wps:txbx>
                        <w:txbxContent>
                          <w:p w14:paraId="488A99B7" w14:textId="07F1DCD1" w:rsidR="00061D1F" w:rsidRDefault="00061D1F" w:rsidP="00AA5430">
                            <w:pPr>
                              <w:pStyle w:val="Default"/>
                              <w:spacing w:before="0" w:line="240" w:lineRule="auto"/>
                              <w:jc w:val="center"/>
                              <w:rPr>
                                <w:rFonts w:ascii="Arial" w:hAnsi="Arial" w:cs="Arial"/>
                                <w:sz w:val="28"/>
                                <w:szCs w:val="28"/>
                                <w:lang w:val="en-GB"/>
                              </w:rPr>
                            </w:pPr>
                            <w:r>
                              <w:rPr>
                                <w:rFonts w:ascii="Arial" w:hAnsi="Arial" w:cs="Arial"/>
                                <w:sz w:val="28"/>
                                <w:szCs w:val="28"/>
                                <w:lang w:val="en-GB"/>
                              </w:rPr>
                              <w:t xml:space="preserve">A Sustainable business needs to contribute to the growth of the economy, whilst promoting a social and sustainable environment </w:t>
                            </w:r>
                          </w:p>
                          <w:p w14:paraId="0837D361" w14:textId="77777777" w:rsidR="00494E8D" w:rsidRPr="00280564" w:rsidRDefault="00DD24B6" w:rsidP="00AA5430">
                            <w:pPr>
                              <w:pStyle w:val="Default"/>
                              <w:spacing w:before="0" w:line="240" w:lineRule="auto"/>
                              <w:jc w:val="center"/>
                              <w:rPr>
                                <w:rFonts w:ascii="Arial" w:hAnsi="Arial" w:cs="Arial"/>
                                <w:sz w:val="28"/>
                                <w:szCs w:val="28"/>
                                <w:lang w:val="en-GB"/>
                              </w:rPr>
                            </w:pPr>
                            <w:r w:rsidRPr="00DD24B6">
                              <w:rPr>
                                <w:rFonts w:ascii="Arial" w:hAnsi="Arial" w:cs="Arial"/>
                                <w:sz w:val="28"/>
                                <w:szCs w:val="28"/>
                                <w:lang w:val="en-GB"/>
                              </w:rPr>
                              <w:t>(</w:t>
                            </w:r>
                            <w:proofErr w:type="spellStart"/>
                            <w:r w:rsidRPr="00DD24B6">
                              <w:rPr>
                                <w:rFonts w:ascii="Arial" w:hAnsi="Arial" w:cs="Arial"/>
                                <w:sz w:val="28"/>
                                <w:szCs w:val="28"/>
                                <w:lang w:val="en-GB"/>
                              </w:rPr>
                              <w:t>Haanaes</w:t>
                            </w:r>
                            <w:proofErr w:type="spellEnd"/>
                            <w:r w:rsidRPr="00DD24B6">
                              <w:rPr>
                                <w:rFonts w:ascii="Arial" w:hAnsi="Arial" w:cs="Arial"/>
                                <w:sz w:val="28"/>
                                <w:szCs w:val="28"/>
                                <w:lang w:val="en-GB"/>
                              </w:rPr>
                              <w:t>, 2022)</w:t>
                            </w:r>
                          </w:p>
                          <w:p w14:paraId="60B4F82B" w14:textId="77777777" w:rsidR="00061D1F" w:rsidRDefault="00061D1F" w:rsidP="00AA5430">
                            <w:pPr>
                              <w:jc w:val="center"/>
                            </w:pPr>
                          </w:p>
                          <w:p w14:paraId="19A171D9" w14:textId="77777777" w:rsidR="00903A69" w:rsidRDefault="00903A69" w:rsidP="00AA5430"/>
                          <w:p w14:paraId="63769F88" w14:textId="77777777" w:rsidR="00061D1F" w:rsidRDefault="00061D1F" w:rsidP="00AA5430">
                            <w:pPr>
                              <w:pStyle w:val="Default"/>
                              <w:spacing w:before="0" w:line="240" w:lineRule="auto"/>
                              <w:jc w:val="center"/>
                              <w:rPr>
                                <w:rFonts w:ascii="Arial" w:hAnsi="Arial" w:cs="Arial"/>
                                <w:sz w:val="28"/>
                                <w:szCs w:val="28"/>
                                <w:lang w:val="en-GB"/>
                              </w:rPr>
                            </w:pPr>
                            <w:r>
                              <w:rPr>
                                <w:rFonts w:ascii="Arial" w:hAnsi="Arial" w:cs="Arial"/>
                                <w:sz w:val="28"/>
                                <w:szCs w:val="28"/>
                                <w:lang w:val="en-GB"/>
                              </w:rPr>
                              <w:t xml:space="preserve">A Sustainable business needs to contribute to the growth of the economy, whilst promoting a social and sustainable environment </w:t>
                            </w:r>
                          </w:p>
                          <w:p w14:paraId="64B0E1BD" w14:textId="1B36E5E1" w:rsidR="00494E8D" w:rsidRPr="00280564" w:rsidRDefault="00DD24B6" w:rsidP="00AA5430">
                            <w:pPr>
                              <w:pStyle w:val="Default"/>
                              <w:spacing w:before="0" w:line="240" w:lineRule="auto"/>
                              <w:jc w:val="center"/>
                              <w:rPr>
                                <w:rFonts w:ascii="Arial" w:hAnsi="Arial" w:cs="Arial"/>
                                <w:sz w:val="28"/>
                                <w:szCs w:val="28"/>
                                <w:lang w:val="en-GB"/>
                              </w:rPr>
                            </w:pPr>
                            <w:r w:rsidRPr="00DD24B6">
                              <w:rPr>
                                <w:rFonts w:ascii="Arial" w:hAnsi="Arial" w:cs="Arial"/>
                                <w:sz w:val="28"/>
                                <w:szCs w:val="28"/>
                                <w:lang w:val="en-GB"/>
                              </w:rPr>
                              <w:t>(</w:t>
                            </w:r>
                            <w:proofErr w:type="spellStart"/>
                            <w:r w:rsidRPr="00DD24B6">
                              <w:rPr>
                                <w:rFonts w:ascii="Arial" w:hAnsi="Arial" w:cs="Arial"/>
                                <w:sz w:val="28"/>
                                <w:szCs w:val="28"/>
                                <w:lang w:val="en-GB"/>
                              </w:rPr>
                              <w:t>Haanaes</w:t>
                            </w:r>
                            <w:proofErr w:type="spellEnd"/>
                            <w:r w:rsidRPr="00DD24B6">
                              <w:rPr>
                                <w:rFonts w:ascii="Arial" w:hAnsi="Arial" w:cs="Arial"/>
                                <w:sz w:val="28"/>
                                <w:szCs w:val="28"/>
                                <w:lang w:val="en-GB"/>
                              </w:rPr>
                              <w:t>, 2022)</w:t>
                            </w:r>
                          </w:p>
                          <w:p w14:paraId="79CF6C8D" w14:textId="77777777" w:rsidR="00061D1F" w:rsidRDefault="00061D1F" w:rsidP="00AA5430">
                            <w:pPr>
                              <w:jc w:val="cente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63CBEA" id="Rectangle 3" o:spid="_x0000_s1036" style="position:absolute;margin-left:203.6pt;margin-top:10.4pt;width:312.55pt;height:75.95pt;z-index:2516787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AbUTiQIAAHsFAAAOAAAAZHJzL2Uyb0RvYy54bWysVEtv2zAMvg/YfxB0X+2kbdYEdYqgRYcB&#13;&#10;RRusHXpWZCkRIIsapSTOfv0o2Xms26XDclBImY+P5Edd37SNZRuFwYCr+OCs5Ew5CbVxy4p/f7n/&#13;&#10;dMVZiMLVwoJTFd+pwG+mHz9cb/1EDWEFtlbIKIgLk62v+CpGPymKIFeqEeEMvHL0UQM2IpKKy6JG&#13;&#10;saXojS2GZTkqtoC1R5AqBLq96z7yaY6vtZLxSeugIrMVJ2wxn5jPRTqL6bWYLFH4lZE9DPEPKBph&#13;&#10;HCU9hLoTUbA1mj9CNUYiBNDxTEJTgNZGqlwDVTMo31TzvBJe5VqoOcEf2hT+X1j5uHn2c6Q2bH2Y&#13;&#10;BBJTFa3GJv0TPtbmZu0OzVJtZJIuz8ejcTkecybp23h0MboYpm4WR2+PIX5R0LAkVBxpGLlHYvMQ&#13;&#10;Yme6N0nJAlhT3xtrs4LLxa1FthE0uPHwrrzMs6Lov5lZx7ZEu+HnkoYrBRFIW9FlcZBi5fk2JhLJ&#13;&#10;rGkqflGmXw/UupRKZZp0kCi8P68TtmM7shR3ViVj674pzUydu5KByh5pRypiPSHZU4vgZodkqAnN&#13;&#10;O317lyPId/p3lZFTzg8uHvwdLWNuwklxSYztoqXqqKW5R+lqAfVujgyh253g5b2heT6IEOcCaVkG&#13;&#10;PD0A8YkObYHGAb3E2Qrw59/ukz1xmL5ytqXlq3j4sRaoOLNfHbH7srxKA42nCp4qi1PFrZtbIJoQ&#13;&#10;EEKXxfOrQQqA0WaVRI3QvNJbMUuZSRdOUv6Ky4h75TZ2M6TXRqrZLJvRlnoRH9yzlylBamTi7Ev7&#13;&#10;KtD3xI60Eo+wX1YxecPvzjZ5OpitI2iTyX/sbc822vC8Pv1rlJ6QUz1bHd/M6S8AAAD//wMAUEsD&#13;&#10;BBQABgAIAAAAIQDSUht/5gAAABABAAAPAAAAZHJzL2Rvd25yZXYueG1sTI9BT8MwDIXvSPyHyEjc&#13;&#10;WLIMKOuaTogJTUKTEAUO3LImNBWNUzXpVvj1eCe4WLb8/Py+Yj35jh3sENuACuYzAcxiHUyLjYK3&#13;&#10;18erO2AxaTS6C2gVfNsI6/L8rNC5CUd8sYcqNYxMMOZagUupzzmPtbNex1noLdLuMwxeJxqHhptB&#13;&#10;H8ncd1wKccu9bpE+ON3bB2frr2r0CrAdl47/zPvlZhu378+7j+apulHq8mLarKjcr4AlO6W/Czgx&#13;&#10;UH4oKdg+jGgi6xRci0ySVIEUxHESiIVcANtTl8kMeFnw/yDlLwAAAP//AwBQSwECLQAUAAYACAAA&#13;&#10;ACEAtoM4kv4AAADhAQAAEwAAAAAAAAAAAAAAAAAAAAAAW0NvbnRlbnRfVHlwZXNdLnhtbFBLAQIt&#13;&#10;ABQABgAIAAAAIQA4/SH/1gAAAJQBAAALAAAAAAAAAAAAAAAAAC8BAABfcmVscy8ucmVsc1BLAQIt&#13;&#10;ABQABgAIAAAAIQC3AbUTiQIAAHsFAAAOAAAAAAAAAAAAAAAAAC4CAABkcnMvZTJvRG9jLnhtbFBL&#13;&#10;AQItABQABgAIAAAAIQDSUht/5gAAABABAAAPAAAAAAAAAAAAAAAAAOMEAABkcnMvZG93bnJldi54&#13;&#10;bWxQSwUGAAAAAAQABADzAAAA9gUAAAAA&#13;&#10;" fillcolor="#92d050" stroked="f" strokeweight="1pt">
                <v:stroke miterlimit="4"/>
                <v:textbox inset="4pt,4pt,4pt,4pt">
                  <w:txbxContent>
                    <w:p w14:paraId="488A99B7" w14:textId="07F1DCD1" w:rsidR="00061D1F" w:rsidRDefault="00061D1F" w:rsidP="00AA5430">
                      <w:pPr>
                        <w:pStyle w:val="Default"/>
                        <w:spacing w:before="0" w:line="240" w:lineRule="auto"/>
                        <w:jc w:val="center"/>
                        <w:rPr>
                          <w:rFonts w:ascii="Arial" w:hAnsi="Arial" w:cs="Arial"/>
                          <w:sz w:val="28"/>
                          <w:szCs w:val="28"/>
                          <w:lang w:val="en-GB"/>
                        </w:rPr>
                      </w:pPr>
                      <w:r>
                        <w:rPr>
                          <w:rFonts w:ascii="Arial" w:hAnsi="Arial" w:cs="Arial"/>
                          <w:sz w:val="28"/>
                          <w:szCs w:val="28"/>
                          <w:lang w:val="en-GB"/>
                        </w:rPr>
                        <w:t xml:space="preserve">A Sustainable business needs to contribute to the growth of the economy, whilst promoting a social and sustainable environment </w:t>
                      </w:r>
                    </w:p>
                    <w:p w14:paraId="0837D361" w14:textId="77777777" w:rsidR="00494E8D" w:rsidRPr="00280564" w:rsidRDefault="00DD24B6" w:rsidP="00AA5430">
                      <w:pPr>
                        <w:pStyle w:val="Default"/>
                        <w:spacing w:before="0" w:line="240" w:lineRule="auto"/>
                        <w:jc w:val="center"/>
                        <w:rPr>
                          <w:rFonts w:ascii="Arial" w:hAnsi="Arial" w:cs="Arial"/>
                          <w:sz w:val="28"/>
                          <w:szCs w:val="28"/>
                          <w:lang w:val="en-GB"/>
                        </w:rPr>
                      </w:pPr>
                      <w:r w:rsidRPr="00DD24B6">
                        <w:rPr>
                          <w:rFonts w:ascii="Arial" w:hAnsi="Arial" w:cs="Arial"/>
                          <w:sz w:val="28"/>
                          <w:szCs w:val="28"/>
                          <w:lang w:val="en-GB"/>
                        </w:rPr>
                        <w:t>(</w:t>
                      </w:r>
                      <w:proofErr w:type="spellStart"/>
                      <w:r w:rsidRPr="00DD24B6">
                        <w:rPr>
                          <w:rFonts w:ascii="Arial" w:hAnsi="Arial" w:cs="Arial"/>
                          <w:sz w:val="28"/>
                          <w:szCs w:val="28"/>
                          <w:lang w:val="en-GB"/>
                        </w:rPr>
                        <w:t>Haanaes</w:t>
                      </w:r>
                      <w:proofErr w:type="spellEnd"/>
                      <w:r w:rsidRPr="00DD24B6">
                        <w:rPr>
                          <w:rFonts w:ascii="Arial" w:hAnsi="Arial" w:cs="Arial"/>
                          <w:sz w:val="28"/>
                          <w:szCs w:val="28"/>
                          <w:lang w:val="en-GB"/>
                        </w:rPr>
                        <w:t>, 2022)</w:t>
                      </w:r>
                    </w:p>
                    <w:p w14:paraId="60B4F82B" w14:textId="77777777" w:rsidR="00061D1F" w:rsidRDefault="00061D1F" w:rsidP="00AA5430">
                      <w:pPr>
                        <w:jc w:val="center"/>
                      </w:pPr>
                    </w:p>
                    <w:p w14:paraId="19A171D9" w14:textId="77777777" w:rsidR="00903A69" w:rsidRDefault="00903A69" w:rsidP="00AA5430"/>
                    <w:p w14:paraId="63769F88" w14:textId="77777777" w:rsidR="00061D1F" w:rsidRDefault="00061D1F" w:rsidP="00AA5430">
                      <w:pPr>
                        <w:pStyle w:val="Default"/>
                        <w:spacing w:before="0" w:line="240" w:lineRule="auto"/>
                        <w:jc w:val="center"/>
                        <w:rPr>
                          <w:rFonts w:ascii="Arial" w:hAnsi="Arial" w:cs="Arial"/>
                          <w:sz w:val="28"/>
                          <w:szCs w:val="28"/>
                          <w:lang w:val="en-GB"/>
                        </w:rPr>
                      </w:pPr>
                      <w:r>
                        <w:rPr>
                          <w:rFonts w:ascii="Arial" w:hAnsi="Arial" w:cs="Arial"/>
                          <w:sz w:val="28"/>
                          <w:szCs w:val="28"/>
                          <w:lang w:val="en-GB"/>
                        </w:rPr>
                        <w:t xml:space="preserve">A Sustainable business needs to contribute to the growth of the economy, whilst promoting a social and sustainable environment </w:t>
                      </w:r>
                    </w:p>
                    <w:p w14:paraId="64B0E1BD" w14:textId="1B36E5E1" w:rsidR="00494E8D" w:rsidRPr="00280564" w:rsidRDefault="00DD24B6" w:rsidP="00AA5430">
                      <w:pPr>
                        <w:pStyle w:val="Default"/>
                        <w:spacing w:before="0" w:line="240" w:lineRule="auto"/>
                        <w:jc w:val="center"/>
                        <w:rPr>
                          <w:rFonts w:ascii="Arial" w:hAnsi="Arial" w:cs="Arial"/>
                          <w:sz w:val="28"/>
                          <w:szCs w:val="28"/>
                          <w:lang w:val="en-GB"/>
                        </w:rPr>
                      </w:pPr>
                      <w:r w:rsidRPr="00DD24B6">
                        <w:rPr>
                          <w:rFonts w:ascii="Arial" w:hAnsi="Arial" w:cs="Arial"/>
                          <w:sz w:val="28"/>
                          <w:szCs w:val="28"/>
                          <w:lang w:val="en-GB"/>
                        </w:rPr>
                        <w:t>(</w:t>
                      </w:r>
                      <w:proofErr w:type="spellStart"/>
                      <w:r w:rsidRPr="00DD24B6">
                        <w:rPr>
                          <w:rFonts w:ascii="Arial" w:hAnsi="Arial" w:cs="Arial"/>
                          <w:sz w:val="28"/>
                          <w:szCs w:val="28"/>
                          <w:lang w:val="en-GB"/>
                        </w:rPr>
                        <w:t>Haanaes</w:t>
                      </w:r>
                      <w:proofErr w:type="spellEnd"/>
                      <w:r w:rsidRPr="00DD24B6">
                        <w:rPr>
                          <w:rFonts w:ascii="Arial" w:hAnsi="Arial" w:cs="Arial"/>
                          <w:sz w:val="28"/>
                          <w:szCs w:val="28"/>
                          <w:lang w:val="en-GB"/>
                        </w:rPr>
                        <w:t>, 2022)</w:t>
                      </w:r>
                    </w:p>
                    <w:p w14:paraId="79CF6C8D" w14:textId="77777777" w:rsidR="00061D1F" w:rsidRDefault="00061D1F" w:rsidP="00AA5430">
                      <w:pPr>
                        <w:jc w:val="center"/>
                      </w:pPr>
                    </w:p>
                  </w:txbxContent>
                </v:textbox>
              </v:rect>
            </w:pict>
          </mc:Fallback>
        </mc:AlternateContent>
      </w:r>
    </w:p>
    <w:p w14:paraId="6BA8A680" w14:textId="017353AC" w:rsidR="0027704F" w:rsidRDefault="0027704F" w:rsidP="0027704F">
      <w:pPr>
        <w:pStyle w:val="Body"/>
        <w:rPr>
          <w:rFonts w:ascii="Arial" w:hAnsi="Arial" w:cs="Arial"/>
          <w:b/>
          <w:bCs/>
          <w:sz w:val="28"/>
          <w:szCs w:val="28"/>
          <w:u w:val="single"/>
        </w:rPr>
      </w:pPr>
    </w:p>
    <w:p w14:paraId="1FA502BA" w14:textId="6A1ACF51" w:rsidR="0027704F" w:rsidRDefault="0027704F" w:rsidP="0027704F">
      <w:pPr>
        <w:pStyle w:val="Body"/>
        <w:rPr>
          <w:rFonts w:ascii="Arial" w:hAnsi="Arial" w:cs="Arial"/>
          <w:b/>
          <w:bCs/>
          <w:sz w:val="28"/>
          <w:szCs w:val="28"/>
          <w:u w:val="single"/>
        </w:rPr>
      </w:pPr>
    </w:p>
    <w:p w14:paraId="27253CDA" w14:textId="4AD3A04D" w:rsidR="0027704F" w:rsidRDefault="0027704F" w:rsidP="0027704F">
      <w:pPr>
        <w:pStyle w:val="Body"/>
        <w:rPr>
          <w:rFonts w:ascii="Arial" w:hAnsi="Arial" w:cs="Arial"/>
          <w:b/>
          <w:bCs/>
          <w:sz w:val="28"/>
          <w:szCs w:val="28"/>
          <w:u w:val="single"/>
        </w:rPr>
      </w:pPr>
    </w:p>
    <w:p w14:paraId="302A077C" w14:textId="28BDEC3D" w:rsidR="0027704F" w:rsidRDefault="0027704F" w:rsidP="0027704F">
      <w:pPr>
        <w:pStyle w:val="Body"/>
        <w:rPr>
          <w:rFonts w:ascii="Arial" w:hAnsi="Arial" w:cs="Arial"/>
          <w:b/>
          <w:bCs/>
          <w:sz w:val="28"/>
          <w:szCs w:val="28"/>
          <w:u w:val="single"/>
        </w:rPr>
      </w:pPr>
      <w:r w:rsidRPr="0097197F">
        <w:rPr>
          <w:rFonts w:ascii="Arial" w:hAnsi="Arial" w:cs="Arial"/>
          <w:b/>
          <w:bCs/>
          <w:noProof/>
          <w:sz w:val="28"/>
          <w:szCs w:val="28"/>
          <w:u w:val="single"/>
        </w:rPr>
        <w:lastRenderedPageBreak/>
        <mc:AlternateContent>
          <mc:Choice Requires="wps">
            <w:drawing>
              <wp:anchor distT="152400" distB="152400" distL="152400" distR="152400" simplePos="0" relativeHeight="251682816" behindDoc="0" locked="0" layoutInCell="1" allowOverlap="1" wp14:anchorId="576DE042" wp14:editId="2D41375E">
                <wp:simplePos x="0" y="0"/>
                <wp:positionH relativeFrom="margin">
                  <wp:posOffset>2401533</wp:posOffset>
                </wp:positionH>
                <wp:positionV relativeFrom="line">
                  <wp:posOffset>1007274</wp:posOffset>
                </wp:positionV>
                <wp:extent cx="1205747" cy="1341046"/>
                <wp:effectExtent l="0" t="0" r="0" b="0"/>
                <wp:wrapThrough wrapText="bothSides" distL="152400" distR="152400">
                  <wp:wrapPolygon edited="1">
                    <wp:start x="0" y="0"/>
                    <wp:lineTo x="0" y="10800"/>
                    <wp:lineTo x="0" y="21600"/>
                    <wp:lineTo x="0" y="10800"/>
                    <wp:lineTo x="0" y="0"/>
                    <wp:lineTo x="0" y="10800"/>
                    <wp:lineTo x="0" y="0"/>
                  </wp:wrapPolygon>
                </wp:wrapThrough>
                <wp:docPr id="9" name="officeArt object" descr="Line"/>
                <wp:cNvGraphicFramePr/>
                <a:graphic xmlns:a="http://schemas.openxmlformats.org/drawingml/2006/main">
                  <a:graphicData uri="http://schemas.microsoft.com/office/word/2010/wordprocessingShape">
                    <wps:wsp>
                      <wps:cNvSpPr/>
                      <wps:spPr>
                        <a:xfrm flipH="1">
                          <a:off x="0" y="0"/>
                          <a:ext cx="1205747" cy="1341046"/>
                        </a:xfrm>
                        <a:custGeom>
                          <a:avLst/>
                          <a:gdLst/>
                          <a:ahLst/>
                          <a:cxnLst>
                            <a:cxn ang="0">
                              <a:pos x="wd2" y="hd2"/>
                            </a:cxn>
                            <a:cxn ang="5400000">
                              <a:pos x="wd2" y="hd2"/>
                            </a:cxn>
                            <a:cxn ang="10800000">
                              <a:pos x="wd2" y="hd2"/>
                            </a:cxn>
                            <a:cxn ang="16200000">
                              <a:pos x="wd2" y="hd2"/>
                            </a:cxn>
                          </a:cxnLst>
                          <a:rect l="0" t="0" r="r" b="b"/>
                          <a:pathLst>
                            <a:path w="21600" h="21600" extrusionOk="0">
                              <a:moveTo>
                                <a:pt x="0" y="10800"/>
                              </a:moveTo>
                              <a:lnTo>
                                <a:pt x="0" y="21600"/>
                              </a:lnTo>
                              <a:lnTo>
                                <a:pt x="0" y="10800"/>
                              </a:lnTo>
                              <a:lnTo>
                                <a:pt x="0" y="0"/>
                              </a:lnTo>
                              <a:lnTo>
                                <a:pt x="0" y="10800"/>
                              </a:lnTo>
                              <a:lnTo>
                                <a:pt x="21600" y="10800"/>
                              </a:lnTo>
                              <a:lnTo>
                                <a:pt x="21600" y="10800"/>
                              </a:lnTo>
                            </a:path>
                          </a:pathLst>
                        </a:custGeom>
                        <a:solidFill>
                          <a:srgbClr val="000000"/>
                        </a:solidFill>
                        <a:ln w="12700" cap="flat">
                          <a:noFill/>
                          <a:miter lim="400000"/>
                        </a:ln>
                        <a:effectLst/>
                      </wps:spPr>
                      <wps:bodyPr/>
                    </wps:wsp>
                  </a:graphicData>
                </a:graphic>
              </wp:anchor>
            </w:drawing>
          </mc:Choice>
          <mc:Fallback>
            <w:pict>
              <v:shape w14:anchorId="5CA70271" id="officeArt object" o:spid="_x0000_s1026" alt="Line" style="position:absolute;margin-left:189.1pt;margin-top:79.3pt;width:94.95pt;height:105.6pt;flip:x;z-index:251682816;visibility:visible;mso-wrap-style:square;mso-wrap-distance-left:12pt;mso-wrap-distance-top:12pt;mso-wrap-distance-right:12pt;mso-wrap-distance-bottom:12pt;mso-position-horizontal:absolute;mso-position-horizontal-relative:margin;mso-position-vertical:absolute;mso-position-vertical-relative:line;v-text-anchor:top" coordsize="21600,21600" wrapcoords="-614 0 -614 670250 -614 1340499 -614 670250 -614 0 -614 670250 -614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dtQgIAAKEFAAAOAAAAZHJzL2Uyb0RvYy54bWysVM1u2zAMvg/YOwi6L/5ZmhZGnB5WdDsM&#10;64B2D6DIcixMlgRJiZ23HylHidti2FbMB4kWf8TvI8X17dgrchDOS6NrWixySoTmppF6V9MfT/cf&#10;bijxgemGKaNFTY/C09vN+3frwVaiNJ1RjXAEgmhfDbamXQi2yjLPO9EzvzBWaFC2xvUswK/bZY1j&#10;A0TvVVbm+SobjGusM1x4D6d3k5JuYvy2FTw8tK0XgaiaQm4hri6uW1yzzZpVO8dsJ/kpDfaGLHom&#10;NVx6DnXHAiN7J1+F6iV3xps2LLjpM9O2kouIAdAU+Qs0jx2zImIBcrw90+T/X1j+7fBovzugYbC+&#10;8iAiirF1PWmVtF+gphEXZErGSNvxTJsYA+FwWJT51fXymhIOuuLjssiXKyQ2mwJhQL734bMwPcrs&#10;8NWHifcmSaxLEh81iNFn1IRhG+UxA2s8ZjA0JSVwTwf7dAd4PDO/Wub4/ZtTkd+8xWsFPfh3dwEZ&#10;F2gO+vJlRzpKoCO3U0daFpARxIUiGWpaFisARbqzBPS7Pb67h5+Jo94cxJOJXuFSrojtRNbFQunX&#10;ltMdE61Jn3b7m4hJn/a5XXxfgDzp0j63mWeX9Gmf7E7IsbmwSickySbtf7aFRJDM2JhngrEus+b0&#10;RsnmXiqFJHq3235SjhwYTo+p0hM5z8yUxvoU5TXWhzOYYq1iIfafNhgLfFjVywCTTsm+pqcGTTyj&#10;VsRZNT2C7PIUUdqa5hhfaDyHORABnGYWDpr5P8jzybr5BQAA//8DAFBLAwQUAAYACAAAACEAnbji&#10;kd8AAAALAQAADwAAAGRycy9kb3ducmV2LnhtbEyPUUvDMBSF3wX/Q7iCby5dtTHWpkPECYIIzg1f&#10;s+baljVJSdKt/nuvT/p4+Q7nfLdazXZgRwyx907BcpEBQ9d407tWwfZjfSWBxaSd0YN3qOAbI6zq&#10;87NKl8af3DseN6llVOJiqRV0KY0l57Hp0Oq48CM6Yl8+WJ3oDC03QZ+o3A48zzLBre4dLXR6xMcO&#10;m8NmsgraXZBPL/7wue6ebzS+FpMI+ZtSlxfzwz2whHP6C8OvPqlDTU57PzkT2aDg+lbmFCVQSAGM&#10;EoWQS2B7QuJOAq8r/v+H+gcAAP//AwBQSwECLQAUAAYACAAAACEAtoM4kv4AAADhAQAAEwAAAAAA&#10;AAAAAAAAAAAAAAAAW0NvbnRlbnRfVHlwZXNdLnhtbFBLAQItABQABgAIAAAAIQA4/SH/1gAAAJQB&#10;AAALAAAAAAAAAAAAAAAAAC8BAABfcmVscy8ucmVsc1BLAQItABQABgAIAAAAIQACu/dtQgIAAKEF&#10;AAAOAAAAAAAAAAAAAAAAAC4CAABkcnMvZTJvRG9jLnhtbFBLAQItABQABgAIAAAAIQCduOKR3wAA&#10;AAsBAAAPAAAAAAAAAAAAAAAAAJwEAABkcnMvZG93bnJldi54bWxQSwUGAAAAAAQABADzAAAAqAUA&#10;AAAA&#10;" path="m,10800l,21600,,10800,,,,10800r21600,l21600,10800e" fillcolor="black" stroked="f" strokeweight="1pt">
                <v:stroke miterlimit="4" joinstyle="miter"/>
                <v:path arrowok="t" o:extrusionok="f" o:connecttype="custom" o:connectlocs="602874,670523;602874,670523;602874,670523;602874,670523" o:connectangles="0,90,180,270"/>
                <w10:wrap type="through" anchorx="margin" anchory="line"/>
              </v:shape>
            </w:pict>
          </mc:Fallback>
        </mc:AlternateContent>
      </w:r>
      <w:r w:rsidRPr="0097197F">
        <w:rPr>
          <w:rFonts w:ascii="Arial" w:hAnsi="Arial" w:cs="Arial"/>
          <w:b/>
          <w:bCs/>
          <w:sz w:val="28"/>
          <w:szCs w:val="28"/>
          <w:u w:val="single"/>
        </w:rPr>
        <w:t>References</w:t>
      </w:r>
    </w:p>
    <w:p w14:paraId="191CB67B" w14:textId="01E86B25" w:rsidR="000759B8" w:rsidRDefault="000759B8" w:rsidP="0027704F">
      <w:pPr>
        <w:pStyle w:val="Body"/>
        <w:rPr>
          <w:rFonts w:ascii="Arial" w:hAnsi="Arial" w:cs="Arial"/>
          <w:b/>
          <w:bCs/>
          <w:sz w:val="28"/>
          <w:szCs w:val="28"/>
          <w:u w:val="single"/>
        </w:rPr>
      </w:pPr>
    </w:p>
    <w:p w14:paraId="2AD8DC61" w14:textId="0EA8EF13" w:rsidR="00066B25" w:rsidRDefault="00066B25" w:rsidP="000A6E99">
      <w:pPr>
        <w:pStyle w:val="NormalWeb"/>
        <w:spacing w:before="0" w:beforeAutospacing="0" w:after="240" w:afterAutospacing="0" w:line="360" w:lineRule="auto"/>
        <w:jc w:val="both"/>
      </w:pPr>
      <w:r>
        <w:t>Acosta-Silva, Y. de J., Torres-Pacheco, I., Matsumoto, Y., Toledano-Ayala, M., Soto-</w:t>
      </w:r>
      <w:proofErr w:type="spellStart"/>
      <w:r>
        <w:t>Zarazúa</w:t>
      </w:r>
      <w:proofErr w:type="spellEnd"/>
      <w:r>
        <w:t>, G.M., Zelaya-</w:t>
      </w:r>
      <w:proofErr w:type="spellStart"/>
      <w:r>
        <w:t>Ángel</w:t>
      </w:r>
      <w:proofErr w:type="spellEnd"/>
      <w:r>
        <w:t xml:space="preserve">, O. and Méndez-López, A. (2019). Applications of solar and wind renewable energy in agriculture: A review. </w:t>
      </w:r>
      <w:r>
        <w:rPr>
          <w:i/>
          <w:iCs/>
        </w:rPr>
        <w:t>Science Progress</w:t>
      </w:r>
      <w:r>
        <w:t>, 102(2), pp.127–140. doi:10.1177/0036850419832696.</w:t>
      </w:r>
    </w:p>
    <w:p w14:paraId="780A2438" w14:textId="0D3BE1AE" w:rsidR="000759B8" w:rsidRDefault="000759B8" w:rsidP="000A6E99">
      <w:pPr>
        <w:pStyle w:val="NormalWeb"/>
        <w:shd w:val="clear" w:color="auto" w:fill="FFFFFF"/>
        <w:spacing w:before="0" w:beforeAutospacing="0" w:after="240" w:afterAutospacing="0" w:line="360" w:lineRule="auto"/>
        <w:jc w:val="both"/>
        <w:rPr>
          <w:color w:val="000000"/>
        </w:rPr>
      </w:pPr>
      <w:r>
        <w:rPr>
          <w:color w:val="000000"/>
        </w:rPr>
        <w:t>Chan, B. (2021).</w:t>
      </w:r>
      <w:r>
        <w:rPr>
          <w:rStyle w:val="apple-converted-space"/>
          <w:color w:val="000000"/>
        </w:rPr>
        <w:t> </w:t>
      </w:r>
      <w:r>
        <w:rPr>
          <w:i/>
          <w:iCs/>
          <w:color w:val="000000"/>
        </w:rPr>
        <w:t>Social Sustainability - The Ultimate</w:t>
      </w:r>
      <w:r w:rsidR="006939F2">
        <w:rPr>
          <w:i/>
          <w:iCs/>
          <w:color w:val="000000"/>
        </w:rPr>
        <w:t xml:space="preserve"> </w:t>
      </w:r>
      <w:r>
        <w:rPr>
          <w:i/>
          <w:iCs/>
          <w:color w:val="000000"/>
        </w:rPr>
        <w:t>Guide [2020] | Diversity Social</w:t>
      </w:r>
      <w:r>
        <w:rPr>
          <w:color w:val="000000"/>
        </w:rPr>
        <w:t>. [online] Diversity for Social Impact. Available at: https://diversity.social/social-sustainability/.</w:t>
      </w:r>
    </w:p>
    <w:p w14:paraId="381C5E19" w14:textId="31548D86" w:rsidR="000759B8" w:rsidRPr="000A6E99" w:rsidRDefault="000759B8" w:rsidP="000A6E99">
      <w:pPr>
        <w:pStyle w:val="Body"/>
        <w:spacing w:line="360" w:lineRule="auto"/>
        <w:jc w:val="both"/>
        <w:rPr>
          <w:shd w:val="clear" w:color="auto" w:fill="FFFFFF"/>
        </w:rPr>
      </w:pPr>
      <w:r>
        <w:rPr>
          <w:rFonts w:ascii="Times New Roman" w:hAnsi="Times New Roman" w:cs="Times New Roman"/>
          <w:shd w:val="clear" w:color="auto" w:fill="FFFFFF"/>
        </w:rPr>
        <w:t>‌</w:t>
      </w:r>
      <w:r w:rsidR="003060E5">
        <w:t xml:space="preserve">Courtnell, J. (2019). </w:t>
      </w:r>
      <w:r w:rsidR="003060E5">
        <w:rPr>
          <w:i/>
          <w:iCs/>
        </w:rPr>
        <w:t>Economic Sustainability for</w:t>
      </w:r>
      <w:r w:rsidR="000A6E99">
        <w:rPr>
          <w:i/>
          <w:iCs/>
        </w:rPr>
        <w:t xml:space="preserve"> </w:t>
      </w:r>
      <w:r w:rsidR="003060E5">
        <w:rPr>
          <w:i/>
          <w:iCs/>
        </w:rPr>
        <w:t>Success: What It Is and How to Implement It | Process Street | Checklist, Workflow and SOP Software</w:t>
      </w:r>
      <w:r w:rsidR="003060E5">
        <w:t>. [online] Process Street. Available at: https://www.process.st/economic-sustainabili</w:t>
      </w:r>
      <w:r w:rsidR="001B64FA">
        <w:t>ty</w:t>
      </w:r>
    </w:p>
    <w:p w14:paraId="344E6655" w14:textId="77777777" w:rsidR="000A6E99" w:rsidRDefault="000A6E99" w:rsidP="000A6E99">
      <w:pPr>
        <w:pStyle w:val="Body"/>
        <w:spacing w:line="360" w:lineRule="auto"/>
        <w:jc w:val="both"/>
      </w:pPr>
    </w:p>
    <w:p w14:paraId="3352B256" w14:textId="13C62A38" w:rsidR="000759B8" w:rsidRPr="00D03A88" w:rsidRDefault="000759B8" w:rsidP="000A6E99">
      <w:pPr>
        <w:pStyle w:val="Body"/>
        <w:spacing w:line="360" w:lineRule="auto"/>
        <w:jc w:val="both"/>
        <w:rPr>
          <w:shd w:val="clear" w:color="auto" w:fill="FFFFFF"/>
        </w:rPr>
      </w:pPr>
      <w:proofErr w:type="spellStart"/>
      <w:r>
        <w:t>Fischhoff</w:t>
      </w:r>
      <w:proofErr w:type="spellEnd"/>
      <w:r>
        <w:t xml:space="preserve">, M., </w:t>
      </w:r>
      <w:proofErr w:type="spellStart"/>
      <w:r w:rsidR="000A6E99">
        <w:t>G</w:t>
      </w:r>
      <w:r>
        <w:t>ilvesy</w:t>
      </w:r>
      <w:proofErr w:type="spellEnd"/>
      <w:r>
        <w:t xml:space="preserve"> and </w:t>
      </w:r>
      <w:r w:rsidR="000A6E99">
        <w:t>Agrawal</w:t>
      </w:r>
      <w:r>
        <w:t xml:space="preserve"> (2021).</w:t>
      </w:r>
      <w:r>
        <w:rPr>
          <w:rStyle w:val="apple-converted-space"/>
        </w:rPr>
        <w:t> </w:t>
      </w:r>
      <w:r>
        <w:rPr>
          <w:i/>
          <w:iCs/>
        </w:rPr>
        <w:t xml:space="preserve">What Is </w:t>
      </w:r>
      <w:proofErr w:type="spellStart"/>
      <w:r>
        <w:rPr>
          <w:i/>
          <w:iCs/>
        </w:rPr>
        <w:t>SocialSustainability</w:t>
      </w:r>
      <w:proofErr w:type="spellEnd"/>
      <w:r>
        <w:rPr>
          <w:i/>
          <w:iCs/>
        </w:rPr>
        <w:t>?</w:t>
      </w:r>
      <w:r>
        <w:rPr>
          <w:rStyle w:val="apple-converted-space"/>
        </w:rPr>
        <w:t> </w:t>
      </w:r>
      <w:r>
        <w:t>[online] Network for Business Sustainability (NBS). Available at: https://nbs.net/what-is-social-sustainability/.</w:t>
      </w:r>
    </w:p>
    <w:p w14:paraId="06904B23" w14:textId="77777777" w:rsidR="000759B8" w:rsidRDefault="000759B8" w:rsidP="000A6E99">
      <w:pPr>
        <w:pStyle w:val="Body"/>
        <w:spacing w:line="360" w:lineRule="auto"/>
        <w:jc w:val="both"/>
        <w:rPr>
          <w:shd w:val="clear" w:color="auto" w:fill="FFFFFF"/>
        </w:rPr>
      </w:pPr>
    </w:p>
    <w:p w14:paraId="24BE0525" w14:textId="77777777" w:rsidR="00DD24B6" w:rsidRDefault="00DD24B6" w:rsidP="000A6E99">
      <w:pPr>
        <w:pStyle w:val="NormalWeb"/>
        <w:spacing w:before="0" w:beforeAutospacing="0" w:after="240" w:afterAutospacing="0" w:line="360" w:lineRule="auto"/>
        <w:jc w:val="both"/>
      </w:pPr>
      <w:proofErr w:type="spellStart"/>
      <w:r>
        <w:t>Haanaes</w:t>
      </w:r>
      <w:proofErr w:type="spellEnd"/>
      <w:r>
        <w:t xml:space="preserve">, K. (2022). </w:t>
      </w:r>
      <w:r>
        <w:rPr>
          <w:i/>
          <w:iCs/>
        </w:rPr>
        <w:t>Why all businesses should embrace sustainability</w:t>
      </w:r>
      <w:r>
        <w:t>. [online] IMD business school. Available at: https://www.imd.org/research-knowledge/articles/why-all-businesses-should-embrace-sustainability/.</w:t>
      </w:r>
    </w:p>
    <w:p w14:paraId="0AF30036" w14:textId="77777777" w:rsidR="006939F2" w:rsidRDefault="006939F2" w:rsidP="000A6E99">
      <w:pPr>
        <w:pStyle w:val="NormalWeb"/>
        <w:spacing w:before="0" w:beforeAutospacing="0" w:after="240" w:afterAutospacing="0" w:line="360" w:lineRule="auto"/>
        <w:jc w:val="both"/>
      </w:pPr>
      <w:r>
        <w:t xml:space="preserve">LawAspect.com. (2020). </w:t>
      </w:r>
      <w:r>
        <w:rPr>
          <w:i/>
          <w:iCs/>
        </w:rPr>
        <w:t>Economic sustainability - Law Essays</w:t>
      </w:r>
      <w:r>
        <w:t>. [online] Available at: https://lawaspect.com/economic-sustainability/ [Accessed 12 Oct. 2022].</w:t>
      </w:r>
    </w:p>
    <w:p w14:paraId="49C72603" w14:textId="2B7A4412" w:rsidR="000759B8" w:rsidRPr="000A6E99" w:rsidRDefault="00DD24B6" w:rsidP="000A6E99">
      <w:pPr>
        <w:pStyle w:val="NormalWeb"/>
        <w:spacing w:before="0" w:beforeAutospacing="0" w:after="240" w:afterAutospacing="0" w:line="360" w:lineRule="auto"/>
        <w:jc w:val="both"/>
      </w:pPr>
      <w:r>
        <w:t xml:space="preserve">Man, J. (n.d.). </w:t>
      </w:r>
      <w:r>
        <w:rPr>
          <w:i/>
          <w:iCs/>
        </w:rPr>
        <w:t>Environmental Sustainability – The Ultimate Guide [</w:t>
      </w:r>
      <w:r w:rsidR="000A6E99">
        <w:rPr>
          <w:i/>
          <w:iCs/>
        </w:rPr>
        <w:t>2021]</w:t>
      </w:r>
      <w:r>
        <w:rPr>
          <w:i/>
          <w:iCs/>
        </w:rPr>
        <w:t xml:space="preserve"> | Diversity for Social Impact</w:t>
      </w:r>
      <w:r>
        <w:t>. [online] Available at: https://diversity.social/environmental-sustainability/.</w:t>
      </w:r>
    </w:p>
    <w:sectPr w:rsidR="000759B8" w:rsidRPr="000A6E99" w:rsidSect="000A6E99">
      <w:headerReference w:type="default" r:id="rId10"/>
      <w:footerReference w:type="default" r:id="rId11"/>
      <w:pgSz w:w="16820" w:h="11900" w:orient="landscape"/>
      <w:pgMar w:top="1440" w:right="1440" w:bottom="1440" w:left="1440" w:header="709" w:footer="85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640E9" w14:textId="77777777" w:rsidR="00CE1DEB" w:rsidRDefault="00CE1DEB">
      <w:r>
        <w:separator/>
      </w:r>
    </w:p>
  </w:endnote>
  <w:endnote w:type="continuationSeparator" w:id="0">
    <w:p w14:paraId="7097561E" w14:textId="77777777" w:rsidR="00CE1DEB" w:rsidRDefault="00CE1D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Sylfaen"/>
    <w:panose1 w:val="02000503000000020004"/>
    <w:charset w:val="00"/>
    <w:family w:val="auto"/>
    <w:pitch w:val="variable"/>
    <w:sig w:usb0="E50002FF" w:usb1="500079DB" w:usb2="00000010" w:usb3="00000000" w:csb0="00000001" w:csb1="00000000"/>
  </w:font>
  <w:font w:name="Helvetica Neue Medium">
    <w:panose1 w:val="020B0604020202020204"/>
    <w:charset w:val="4D"/>
    <w:family w:val="swiss"/>
    <w:pitch w:val="variable"/>
    <w:sig w:usb0="A00002FF" w:usb1="5000205B" w:usb2="00000002" w:usb3="00000000" w:csb0="0000009B"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BA25E" w14:textId="77777777" w:rsidR="00592E92" w:rsidRDefault="00592E9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7899D" w14:textId="77777777" w:rsidR="00CE1DEB" w:rsidRDefault="00CE1DEB">
      <w:r>
        <w:separator/>
      </w:r>
    </w:p>
  </w:footnote>
  <w:footnote w:type="continuationSeparator" w:id="0">
    <w:p w14:paraId="0F646C8D" w14:textId="77777777" w:rsidR="00CE1DEB" w:rsidRDefault="00CE1D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2451E" w14:textId="77777777" w:rsidR="00592E92" w:rsidRDefault="00592E9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E21DD"/>
    <w:multiLevelType w:val="hybridMultilevel"/>
    <w:tmpl w:val="8B7C9B62"/>
    <w:lvl w:ilvl="0" w:tplc="AE489480">
      <w:start w:val="1"/>
      <w:numFmt w:val="bullet"/>
      <w:lvlText w:val="•"/>
      <w:lvlJc w:val="left"/>
      <w:pPr>
        <w:ind w:left="72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0"/>
        <w:highlight w:val="none"/>
        <w:vertAlign w:val="baseline"/>
      </w:rPr>
    </w:lvl>
    <w:lvl w:ilvl="1" w:tplc="9632A2B8">
      <w:start w:val="1"/>
      <w:numFmt w:val="bullet"/>
      <w:lvlText w:val="•"/>
      <w:lvlJc w:val="left"/>
      <w:pPr>
        <w:ind w:left="94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2" w:tplc="11DC9F62">
      <w:start w:val="1"/>
      <w:numFmt w:val="bullet"/>
      <w:lvlText w:val="•"/>
      <w:lvlJc w:val="left"/>
      <w:pPr>
        <w:ind w:left="116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3" w:tplc="1B5AD43E">
      <w:start w:val="1"/>
      <w:numFmt w:val="bullet"/>
      <w:lvlText w:val="•"/>
      <w:lvlJc w:val="left"/>
      <w:pPr>
        <w:ind w:left="138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4" w:tplc="C9D0AA00">
      <w:start w:val="1"/>
      <w:numFmt w:val="bullet"/>
      <w:lvlText w:val="•"/>
      <w:lvlJc w:val="left"/>
      <w:pPr>
        <w:ind w:left="160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5" w:tplc="6FAA2E8E">
      <w:start w:val="1"/>
      <w:numFmt w:val="bullet"/>
      <w:lvlText w:val="•"/>
      <w:lvlJc w:val="left"/>
      <w:pPr>
        <w:ind w:left="182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6" w:tplc="63727FA2">
      <w:start w:val="1"/>
      <w:numFmt w:val="bullet"/>
      <w:lvlText w:val="•"/>
      <w:lvlJc w:val="left"/>
      <w:pPr>
        <w:ind w:left="204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7" w:tplc="CE401EDC">
      <w:start w:val="1"/>
      <w:numFmt w:val="bullet"/>
      <w:lvlText w:val="•"/>
      <w:lvlJc w:val="left"/>
      <w:pPr>
        <w:ind w:left="226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lvl w:ilvl="8" w:tplc="4A96AF64">
      <w:start w:val="1"/>
      <w:numFmt w:val="bullet"/>
      <w:lvlText w:val="•"/>
      <w:lvlJc w:val="left"/>
      <w:pPr>
        <w:ind w:left="2480" w:hanging="500"/>
      </w:pPr>
      <w:rPr>
        <w:rFonts w:ascii="Arial" w:eastAsia="Arial" w:hAnsi="Arial" w:cs="Arial"/>
        <w:b w:val="0"/>
        <w:bCs w:val="0"/>
        <w:i w:val="0"/>
        <w:iCs w:val="0"/>
        <w:caps w:val="0"/>
        <w:smallCaps w:val="0"/>
        <w:strike w:val="0"/>
        <w:dstrike w:val="0"/>
        <w:outline w:val="0"/>
        <w:emboss w:val="0"/>
        <w:imprint w:val="0"/>
        <w:color w:val="1F2024"/>
        <w:spacing w:val="0"/>
        <w:w w:val="100"/>
        <w:kern w:val="0"/>
        <w:position w:val="-2"/>
        <w:highlight w:val="none"/>
        <w:vertAlign w:val="baseline"/>
      </w:rPr>
    </w:lvl>
  </w:abstractNum>
  <w:num w:numId="1" w16cid:durableId="804927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E92"/>
    <w:rsid w:val="00005A78"/>
    <w:rsid w:val="000363C6"/>
    <w:rsid w:val="00061B17"/>
    <w:rsid w:val="00061D1F"/>
    <w:rsid w:val="00066B25"/>
    <w:rsid w:val="000759B8"/>
    <w:rsid w:val="000762FD"/>
    <w:rsid w:val="000834DB"/>
    <w:rsid w:val="00092142"/>
    <w:rsid w:val="000A25FB"/>
    <w:rsid w:val="000A6E99"/>
    <w:rsid w:val="000B7DAF"/>
    <w:rsid w:val="00160B21"/>
    <w:rsid w:val="00183725"/>
    <w:rsid w:val="001A2E86"/>
    <w:rsid w:val="001A65EE"/>
    <w:rsid w:val="001A6DD6"/>
    <w:rsid w:val="001B64FA"/>
    <w:rsid w:val="0027704F"/>
    <w:rsid w:val="00280564"/>
    <w:rsid w:val="00287A61"/>
    <w:rsid w:val="003060E5"/>
    <w:rsid w:val="00330AC8"/>
    <w:rsid w:val="00390FD6"/>
    <w:rsid w:val="003B74A4"/>
    <w:rsid w:val="004458B5"/>
    <w:rsid w:val="004922DD"/>
    <w:rsid w:val="00494E8D"/>
    <w:rsid w:val="004B635B"/>
    <w:rsid w:val="004C2ABD"/>
    <w:rsid w:val="005610B1"/>
    <w:rsid w:val="0058797D"/>
    <w:rsid w:val="00592E92"/>
    <w:rsid w:val="005B08E0"/>
    <w:rsid w:val="005B2C43"/>
    <w:rsid w:val="005E03A7"/>
    <w:rsid w:val="006932B0"/>
    <w:rsid w:val="006939F2"/>
    <w:rsid w:val="007127E1"/>
    <w:rsid w:val="007B481A"/>
    <w:rsid w:val="007D0E80"/>
    <w:rsid w:val="007D4F3D"/>
    <w:rsid w:val="00874F06"/>
    <w:rsid w:val="0088733E"/>
    <w:rsid w:val="008A10ED"/>
    <w:rsid w:val="00903A69"/>
    <w:rsid w:val="0096276D"/>
    <w:rsid w:val="0097197F"/>
    <w:rsid w:val="00A9410A"/>
    <w:rsid w:val="00AA5430"/>
    <w:rsid w:val="00B06506"/>
    <w:rsid w:val="00B60927"/>
    <w:rsid w:val="00B67836"/>
    <w:rsid w:val="00C37B60"/>
    <w:rsid w:val="00C7515F"/>
    <w:rsid w:val="00CB7A9B"/>
    <w:rsid w:val="00CE1DEB"/>
    <w:rsid w:val="00CE403F"/>
    <w:rsid w:val="00D23051"/>
    <w:rsid w:val="00D743C8"/>
    <w:rsid w:val="00DD24B6"/>
    <w:rsid w:val="00E01B5B"/>
    <w:rsid w:val="00E35DA4"/>
    <w:rsid w:val="00E50947"/>
    <w:rsid w:val="00E554CC"/>
    <w:rsid w:val="00F417C5"/>
    <w:rsid w:val="00F77B53"/>
    <w:rsid w:val="00FB3CF3"/>
    <w:rsid w:val="00FD32A2"/>
    <w:rsid w:val="00FE33F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27A2C"/>
  <w15:docId w15:val="{C1AA1F65-7EBD-FA41-B3A4-342963180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Label">
    <w:name w:val="Label"/>
    <w:pPr>
      <w:keepLines/>
      <w:jc w:val="center"/>
    </w:pPr>
    <w:rPr>
      <w:rFonts w:ascii="Helvetica Neue Medium" w:hAnsi="Helvetica Neue Medium" w:cs="Arial Unicode MS"/>
      <w:color w:val="FFFFFF"/>
      <w:sz w:val="24"/>
      <w:szCs w:val="24"/>
      <w:lang w:val="en-US"/>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styleId="NormalWeb">
    <w:name w:val="Normal (Web)"/>
    <w:basedOn w:val="Normal"/>
    <w:uiPriority w:val="99"/>
    <w:unhideWhenUsed/>
    <w:rsid w:val="00390FD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pple-converted-space">
    <w:name w:val="apple-converted-space"/>
    <w:basedOn w:val="DefaultParagraphFont"/>
    <w:rsid w:val="00390F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5985">
      <w:bodyDiv w:val="1"/>
      <w:marLeft w:val="0"/>
      <w:marRight w:val="0"/>
      <w:marTop w:val="0"/>
      <w:marBottom w:val="0"/>
      <w:divBdr>
        <w:top w:val="none" w:sz="0" w:space="0" w:color="auto"/>
        <w:left w:val="none" w:sz="0" w:space="0" w:color="auto"/>
        <w:bottom w:val="none" w:sz="0" w:space="0" w:color="auto"/>
        <w:right w:val="none" w:sz="0" w:space="0" w:color="auto"/>
      </w:divBdr>
      <w:divsChild>
        <w:div w:id="1152717238">
          <w:marLeft w:val="0"/>
          <w:marRight w:val="0"/>
          <w:marTop w:val="0"/>
          <w:marBottom w:val="0"/>
          <w:divBdr>
            <w:top w:val="none" w:sz="0" w:space="0" w:color="auto"/>
            <w:left w:val="none" w:sz="0" w:space="0" w:color="auto"/>
            <w:bottom w:val="none" w:sz="0" w:space="0" w:color="auto"/>
            <w:right w:val="none" w:sz="0" w:space="0" w:color="auto"/>
          </w:divBdr>
        </w:div>
      </w:divsChild>
    </w:div>
    <w:div w:id="312560514">
      <w:bodyDiv w:val="1"/>
      <w:marLeft w:val="0"/>
      <w:marRight w:val="0"/>
      <w:marTop w:val="0"/>
      <w:marBottom w:val="0"/>
      <w:divBdr>
        <w:top w:val="none" w:sz="0" w:space="0" w:color="auto"/>
        <w:left w:val="none" w:sz="0" w:space="0" w:color="auto"/>
        <w:bottom w:val="none" w:sz="0" w:space="0" w:color="auto"/>
        <w:right w:val="none" w:sz="0" w:space="0" w:color="auto"/>
      </w:divBdr>
      <w:divsChild>
        <w:div w:id="2096054814">
          <w:marLeft w:val="0"/>
          <w:marRight w:val="0"/>
          <w:marTop w:val="0"/>
          <w:marBottom w:val="0"/>
          <w:divBdr>
            <w:top w:val="none" w:sz="0" w:space="0" w:color="auto"/>
            <w:left w:val="none" w:sz="0" w:space="0" w:color="auto"/>
            <w:bottom w:val="none" w:sz="0" w:space="0" w:color="auto"/>
            <w:right w:val="none" w:sz="0" w:space="0" w:color="auto"/>
          </w:divBdr>
        </w:div>
      </w:divsChild>
    </w:div>
    <w:div w:id="654182788">
      <w:bodyDiv w:val="1"/>
      <w:marLeft w:val="0"/>
      <w:marRight w:val="0"/>
      <w:marTop w:val="0"/>
      <w:marBottom w:val="0"/>
      <w:divBdr>
        <w:top w:val="none" w:sz="0" w:space="0" w:color="auto"/>
        <w:left w:val="none" w:sz="0" w:space="0" w:color="auto"/>
        <w:bottom w:val="none" w:sz="0" w:space="0" w:color="auto"/>
        <w:right w:val="none" w:sz="0" w:space="0" w:color="auto"/>
      </w:divBdr>
      <w:divsChild>
        <w:div w:id="42100043">
          <w:marLeft w:val="0"/>
          <w:marRight w:val="0"/>
          <w:marTop w:val="0"/>
          <w:marBottom w:val="0"/>
          <w:divBdr>
            <w:top w:val="none" w:sz="0" w:space="0" w:color="auto"/>
            <w:left w:val="none" w:sz="0" w:space="0" w:color="auto"/>
            <w:bottom w:val="none" w:sz="0" w:space="0" w:color="auto"/>
            <w:right w:val="none" w:sz="0" w:space="0" w:color="auto"/>
          </w:divBdr>
        </w:div>
      </w:divsChild>
    </w:div>
    <w:div w:id="696464686">
      <w:bodyDiv w:val="1"/>
      <w:marLeft w:val="0"/>
      <w:marRight w:val="0"/>
      <w:marTop w:val="0"/>
      <w:marBottom w:val="0"/>
      <w:divBdr>
        <w:top w:val="none" w:sz="0" w:space="0" w:color="auto"/>
        <w:left w:val="none" w:sz="0" w:space="0" w:color="auto"/>
        <w:bottom w:val="none" w:sz="0" w:space="0" w:color="auto"/>
        <w:right w:val="none" w:sz="0" w:space="0" w:color="auto"/>
      </w:divBdr>
      <w:divsChild>
        <w:div w:id="1333335773">
          <w:marLeft w:val="0"/>
          <w:marRight w:val="0"/>
          <w:marTop w:val="0"/>
          <w:marBottom w:val="0"/>
          <w:divBdr>
            <w:top w:val="none" w:sz="0" w:space="0" w:color="auto"/>
            <w:left w:val="none" w:sz="0" w:space="0" w:color="auto"/>
            <w:bottom w:val="none" w:sz="0" w:space="0" w:color="auto"/>
            <w:right w:val="none" w:sz="0" w:space="0" w:color="auto"/>
          </w:divBdr>
        </w:div>
      </w:divsChild>
    </w:div>
    <w:div w:id="1044792652">
      <w:bodyDiv w:val="1"/>
      <w:marLeft w:val="0"/>
      <w:marRight w:val="0"/>
      <w:marTop w:val="0"/>
      <w:marBottom w:val="0"/>
      <w:divBdr>
        <w:top w:val="none" w:sz="0" w:space="0" w:color="auto"/>
        <w:left w:val="none" w:sz="0" w:space="0" w:color="auto"/>
        <w:bottom w:val="none" w:sz="0" w:space="0" w:color="auto"/>
        <w:right w:val="none" w:sz="0" w:space="0" w:color="auto"/>
      </w:divBdr>
      <w:divsChild>
        <w:div w:id="1535344414">
          <w:marLeft w:val="0"/>
          <w:marRight w:val="0"/>
          <w:marTop w:val="0"/>
          <w:marBottom w:val="0"/>
          <w:divBdr>
            <w:top w:val="none" w:sz="0" w:space="0" w:color="auto"/>
            <w:left w:val="none" w:sz="0" w:space="0" w:color="auto"/>
            <w:bottom w:val="none" w:sz="0" w:space="0" w:color="auto"/>
            <w:right w:val="none" w:sz="0" w:space="0" w:color="auto"/>
          </w:divBdr>
        </w:div>
      </w:divsChild>
    </w:div>
    <w:div w:id="1103845737">
      <w:bodyDiv w:val="1"/>
      <w:marLeft w:val="0"/>
      <w:marRight w:val="0"/>
      <w:marTop w:val="0"/>
      <w:marBottom w:val="0"/>
      <w:divBdr>
        <w:top w:val="none" w:sz="0" w:space="0" w:color="auto"/>
        <w:left w:val="none" w:sz="0" w:space="0" w:color="auto"/>
        <w:bottom w:val="none" w:sz="0" w:space="0" w:color="auto"/>
        <w:right w:val="none" w:sz="0" w:space="0" w:color="auto"/>
      </w:divBdr>
    </w:div>
    <w:div w:id="1819305305">
      <w:bodyDiv w:val="1"/>
      <w:marLeft w:val="0"/>
      <w:marRight w:val="0"/>
      <w:marTop w:val="0"/>
      <w:marBottom w:val="0"/>
      <w:divBdr>
        <w:top w:val="none" w:sz="0" w:space="0" w:color="auto"/>
        <w:left w:val="none" w:sz="0" w:space="0" w:color="auto"/>
        <w:bottom w:val="none" w:sz="0" w:space="0" w:color="auto"/>
        <w:right w:val="none" w:sz="0" w:space="0" w:color="auto"/>
      </w:divBdr>
    </w:div>
    <w:div w:id="1960143919">
      <w:bodyDiv w:val="1"/>
      <w:marLeft w:val="0"/>
      <w:marRight w:val="0"/>
      <w:marTop w:val="0"/>
      <w:marBottom w:val="0"/>
      <w:divBdr>
        <w:top w:val="none" w:sz="0" w:space="0" w:color="auto"/>
        <w:left w:val="none" w:sz="0" w:space="0" w:color="auto"/>
        <w:bottom w:val="none" w:sz="0" w:space="0" w:color="auto"/>
        <w:right w:val="none" w:sz="0" w:space="0" w:color="auto"/>
      </w:divBdr>
      <w:divsChild>
        <w:div w:id="1968462077">
          <w:marLeft w:val="0"/>
          <w:marRight w:val="0"/>
          <w:marTop w:val="0"/>
          <w:marBottom w:val="0"/>
          <w:divBdr>
            <w:top w:val="none" w:sz="0" w:space="0" w:color="auto"/>
            <w:left w:val="none" w:sz="0" w:space="0" w:color="auto"/>
            <w:bottom w:val="none" w:sz="0" w:space="0" w:color="auto"/>
            <w:right w:val="none" w:sz="0" w:space="0" w:color="auto"/>
          </w:divBdr>
        </w:div>
      </w:divsChild>
    </w:div>
    <w:div w:id="1974561478">
      <w:bodyDiv w:val="1"/>
      <w:marLeft w:val="0"/>
      <w:marRight w:val="0"/>
      <w:marTop w:val="0"/>
      <w:marBottom w:val="0"/>
      <w:divBdr>
        <w:top w:val="none" w:sz="0" w:space="0" w:color="auto"/>
        <w:left w:val="none" w:sz="0" w:space="0" w:color="auto"/>
        <w:bottom w:val="none" w:sz="0" w:space="0" w:color="auto"/>
        <w:right w:val="none" w:sz="0" w:space="0" w:color="auto"/>
      </w:divBdr>
    </w:div>
    <w:div w:id="2119987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versity.social/environmental-sustainabil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versity.social/environmental-sustainability/" TargetMode="External"/></Relationships>
</file>

<file path=word/theme/theme1.xml><?xml version="1.0" encoding="utf-8"?>
<a:theme xmlns:a="http://schemas.openxmlformats.org/drawingml/2006/main" name="Blank">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768D8-7C03-7F4D-840A-5E05B86FE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235</Words>
  <Characters>1342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Joy James</dc:creator>
  <cp:lastModifiedBy>Leonard Betton</cp:lastModifiedBy>
  <cp:revision>3</cp:revision>
  <cp:lastPrinted>2022-10-11T22:02:00Z</cp:lastPrinted>
  <dcterms:created xsi:type="dcterms:W3CDTF">2022-10-12T19:01:00Z</dcterms:created>
  <dcterms:modified xsi:type="dcterms:W3CDTF">2022-10-12T19:02:00Z</dcterms:modified>
</cp:coreProperties>
</file>