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7E9F0" w14:textId="03882DF2" w:rsidR="001F2875" w:rsidRDefault="001F2875">
      <w:pPr>
        <w:rPr>
          <w:rFonts w:ascii="Arial" w:hAnsi="Arial" w:cs="Arial"/>
          <w:sz w:val="40"/>
          <w:szCs w:val="40"/>
        </w:rPr>
      </w:pPr>
    </w:p>
    <w:p w14:paraId="1A575EC7" w14:textId="77777777" w:rsidR="00BC084A" w:rsidRDefault="00BC084A">
      <w:pPr>
        <w:rPr>
          <w:rFonts w:ascii="Arial" w:hAnsi="Arial" w:cs="Arial"/>
          <w:sz w:val="40"/>
          <w:szCs w:val="40"/>
        </w:rPr>
      </w:pPr>
    </w:p>
    <w:p w14:paraId="27609997" w14:textId="77777777" w:rsidR="006E2FC1" w:rsidRDefault="006E2FC1">
      <w:pPr>
        <w:rPr>
          <w:rFonts w:ascii="Arial" w:hAnsi="Arial" w:cs="Arial"/>
          <w:sz w:val="40"/>
          <w:szCs w:val="40"/>
        </w:rPr>
      </w:pPr>
    </w:p>
    <w:p w14:paraId="4AB2F0B9" w14:textId="073D4FAE" w:rsidR="00DB123D" w:rsidRDefault="00DB123D">
      <w:pPr>
        <w:rPr>
          <w:rFonts w:ascii="Arial" w:hAnsi="Arial" w:cs="Arial"/>
          <w:sz w:val="40"/>
          <w:szCs w:val="40"/>
        </w:rPr>
      </w:pPr>
      <w:r>
        <w:rPr>
          <w:rFonts w:ascii="Arial" w:hAnsi="Arial" w:cs="Arial"/>
          <w:sz w:val="40"/>
          <w:szCs w:val="40"/>
        </w:rPr>
        <w:t xml:space="preserve">Student name: </w:t>
      </w:r>
      <w:r>
        <w:rPr>
          <w:rFonts w:ascii="Arial" w:hAnsi="Arial" w:cs="Arial"/>
          <w:sz w:val="40"/>
          <w:szCs w:val="40"/>
        </w:rPr>
        <w:tab/>
      </w:r>
      <w:r w:rsidR="00AB6D94">
        <w:rPr>
          <w:rFonts w:ascii="Arial" w:hAnsi="Arial" w:cs="Arial"/>
          <w:sz w:val="40"/>
          <w:szCs w:val="40"/>
        </w:rPr>
        <w:tab/>
      </w:r>
      <w:r w:rsidR="00AB6D94">
        <w:rPr>
          <w:rFonts w:ascii="Arial" w:hAnsi="Arial" w:cs="Arial"/>
          <w:sz w:val="40"/>
          <w:szCs w:val="40"/>
        </w:rPr>
        <w:tab/>
      </w:r>
      <w:proofErr w:type="spellStart"/>
      <w:r>
        <w:rPr>
          <w:rFonts w:ascii="Arial" w:hAnsi="Arial" w:cs="Arial"/>
          <w:sz w:val="40"/>
          <w:szCs w:val="40"/>
        </w:rPr>
        <w:t>Safeena</w:t>
      </w:r>
      <w:proofErr w:type="spellEnd"/>
      <w:r>
        <w:rPr>
          <w:rFonts w:ascii="Arial" w:hAnsi="Arial" w:cs="Arial"/>
          <w:sz w:val="40"/>
          <w:szCs w:val="40"/>
        </w:rPr>
        <w:t xml:space="preserve"> Bi Ali</w:t>
      </w:r>
    </w:p>
    <w:p w14:paraId="0469DBC8" w14:textId="1BAFD6C7" w:rsidR="00DB123D" w:rsidRDefault="00DB123D">
      <w:pPr>
        <w:rPr>
          <w:rFonts w:ascii="Arial" w:hAnsi="Arial" w:cs="Arial"/>
          <w:sz w:val="40"/>
          <w:szCs w:val="40"/>
        </w:rPr>
      </w:pPr>
      <w:r>
        <w:rPr>
          <w:rFonts w:ascii="Arial" w:hAnsi="Arial" w:cs="Arial"/>
          <w:sz w:val="40"/>
          <w:szCs w:val="40"/>
        </w:rPr>
        <w:t>Student ID:</w:t>
      </w:r>
      <w:r>
        <w:rPr>
          <w:rFonts w:ascii="Arial" w:hAnsi="Arial" w:cs="Arial"/>
          <w:sz w:val="40"/>
          <w:szCs w:val="40"/>
        </w:rPr>
        <w:tab/>
      </w:r>
      <w:r>
        <w:rPr>
          <w:rFonts w:ascii="Arial" w:hAnsi="Arial" w:cs="Arial"/>
          <w:sz w:val="40"/>
          <w:szCs w:val="40"/>
        </w:rPr>
        <w:tab/>
      </w:r>
      <w:r w:rsidR="00AB6D94">
        <w:rPr>
          <w:rFonts w:ascii="Arial" w:hAnsi="Arial" w:cs="Arial"/>
          <w:sz w:val="40"/>
          <w:szCs w:val="40"/>
        </w:rPr>
        <w:tab/>
      </w:r>
      <w:r w:rsidR="00AB6D94">
        <w:rPr>
          <w:rFonts w:ascii="Arial" w:hAnsi="Arial" w:cs="Arial"/>
          <w:sz w:val="40"/>
          <w:szCs w:val="40"/>
        </w:rPr>
        <w:tab/>
      </w:r>
      <w:r>
        <w:rPr>
          <w:rFonts w:ascii="Arial" w:hAnsi="Arial" w:cs="Arial"/>
          <w:sz w:val="40"/>
          <w:szCs w:val="40"/>
        </w:rPr>
        <w:t>1715941</w:t>
      </w:r>
    </w:p>
    <w:p w14:paraId="472AE41F" w14:textId="36E04910" w:rsidR="00DB123D" w:rsidRDefault="00DB123D">
      <w:pPr>
        <w:rPr>
          <w:rFonts w:ascii="Arial" w:hAnsi="Arial" w:cs="Arial"/>
          <w:sz w:val="40"/>
          <w:szCs w:val="40"/>
        </w:rPr>
      </w:pPr>
      <w:r>
        <w:rPr>
          <w:rFonts w:ascii="Arial" w:hAnsi="Arial" w:cs="Arial"/>
          <w:sz w:val="40"/>
          <w:szCs w:val="40"/>
        </w:rPr>
        <w:t>Assignment module:</w:t>
      </w:r>
      <w:r>
        <w:rPr>
          <w:rFonts w:ascii="Arial" w:hAnsi="Arial" w:cs="Arial"/>
          <w:sz w:val="40"/>
          <w:szCs w:val="40"/>
        </w:rPr>
        <w:tab/>
        <w:t xml:space="preserve">Public Health </w:t>
      </w:r>
    </w:p>
    <w:p w14:paraId="555FC70C" w14:textId="6C0931A2" w:rsidR="00DB123D" w:rsidRDefault="00DB123D">
      <w:pPr>
        <w:rPr>
          <w:rFonts w:ascii="Arial" w:hAnsi="Arial" w:cs="Arial"/>
          <w:sz w:val="40"/>
          <w:szCs w:val="40"/>
        </w:rPr>
      </w:pPr>
      <w:r>
        <w:rPr>
          <w:rFonts w:ascii="Arial" w:hAnsi="Arial" w:cs="Arial"/>
          <w:sz w:val="40"/>
          <w:szCs w:val="40"/>
        </w:rPr>
        <w:t>Tutor:</w:t>
      </w:r>
      <w:r>
        <w:rPr>
          <w:rFonts w:ascii="Arial" w:hAnsi="Arial" w:cs="Arial"/>
          <w:sz w:val="40"/>
          <w:szCs w:val="40"/>
        </w:rPr>
        <w:tab/>
      </w:r>
      <w:r w:rsidR="00AB6D94">
        <w:rPr>
          <w:rFonts w:ascii="Arial" w:hAnsi="Arial" w:cs="Arial"/>
          <w:sz w:val="40"/>
          <w:szCs w:val="40"/>
        </w:rPr>
        <w:tab/>
      </w:r>
      <w:r w:rsidR="00AB6D94">
        <w:rPr>
          <w:rFonts w:ascii="Arial" w:hAnsi="Arial" w:cs="Arial"/>
          <w:sz w:val="40"/>
          <w:szCs w:val="40"/>
        </w:rPr>
        <w:tab/>
      </w:r>
      <w:r w:rsidR="00AB6D94">
        <w:rPr>
          <w:rFonts w:ascii="Arial" w:hAnsi="Arial" w:cs="Arial"/>
          <w:sz w:val="40"/>
          <w:szCs w:val="40"/>
        </w:rPr>
        <w:tab/>
      </w:r>
      <w:r w:rsidR="00AB6D94">
        <w:rPr>
          <w:rFonts w:ascii="Arial" w:hAnsi="Arial" w:cs="Arial"/>
          <w:sz w:val="40"/>
          <w:szCs w:val="40"/>
        </w:rPr>
        <w:tab/>
      </w:r>
      <w:proofErr w:type="spellStart"/>
      <w:r>
        <w:rPr>
          <w:rFonts w:ascii="Arial" w:hAnsi="Arial" w:cs="Arial"/>
          <w:sz w:val="40"/>
          <w:szCs w:val="40"/>
        </w:rPr>
        <w:t>Bes</w:t>
      </w:r>
      <w:r w:rsidR="0042131E">
        <w:rPr>
          <w:rFonts w:ascii="Arial" w:hAnsi="Arial" w:cs="Arial"/>
          <w:sz w:val="40"/>
          <w:szCs w:val="40"/>
        </w:rPr>
        <w:t>t</w:t>
      </w:r>
      <w:r>
        <w:rPr>
          <w:rFonts w:ascii="Arial" w:hAnsi="Arial" w:cs="Arial"/>
          <w:sz w:val="40"/>
          <w:szCs w:val="40"/>
        </w:rPr>
        <w:t>y</w:t>
      </w:r>
      <w:proofErr w:type="spellEnd"/>
      <w:r>
        <w:rPr>
          <w:rFonts w:ascii="Arial" w:hAnsi="Arial" w:cs="Arial"/>
          <w:sz w:val="40"/>
          <w:szCs w:val="40"/>
        </w:rPr>
        <w:t xml:space="preserve"> Jose</w:t>
      </w:r>
    </w:p>
    <w:p w14:paraId="61611158" w14:textId="63E35560" w:rsidR="00DB123D" w:rsidRDefault="00DB123D">
      <w:pPr>
        <w:rPr>
          <w:rFonts w:ascii="Arial" w:hAnsi="Arial" w:cs="Arial"/>
          <w:sz w:val="40"/>
          <w:szCs w:val="40"/>
        </w:rPr>
      </w:pPr>
    </w:p>
    <w:p w14:paraId="234F401C" w14:textId="325B2BCB" w:rsidR="00DB123D" w:rsidRDefault="00DB123D">
      <w:pPr>
        <w:rPr>
          <w:rFonts w:ascii="Arial" w:hAnsi="Arial" w:cs="Arial"/>
          <w:sz w:val="40"/>
          <w:szCs w:val="40"/>
        </w:rPr>
      </w:pPr>
    </w:p>
    <w:p w14:paraId="6EABD85F" w14:textId="5198953E" w:rsidR="00DB123D" w:rsidRDefault="00DB123D">
      <w:pPr>
        <w:rPr>
          <w:rFonts w:ascii="Arial" w:hAnsi="Arial" w:cs="Arial"/>
          <w:sz w:val="40"/>
          <w:szCs w:val="40"/>
        </w:rPr>
      </w:pPr>
    </w:p>
    <w:p w14:paraId="65A2588B" w14:textId="202BB15A" w:rsidR="00DB123D" w:rsidRDefault="00DB123D">
      <w:pPr>
        <w:rPr>
          <w:rFonts w:ascii="Arial" w:hAnsi="Arial" w:cs="Arial"/>
          <w:sz w:val="40"/>
          <w:szCs w:val="40"/>
        </w:rPr>
      </w:pPr>
    </w:p>
    <w:p w14:paraId="473F8FE7" w14:textId="6C807253" w:rsidR="00DB123D" w:rsidRDefault="00DB123D">
      <w:pPr>
        <w:rPr>
          <w:rFonts w:ascii="Arial" w:hAnsi="Arial" w:cs="Arial"/>
          <w:sz w:val="40"/>
          <w:szCs w:val="40"/>
        </w:rPr>
      </w:pPr>
    </w:p>
    <w:p w14:paraId="16AEB917" w14:textId="47FF603A" w:rsidR="00DB123D" w:rsidRDefault="00DB123D">
      <w:pPr>
        <w:rPr>
          <w:rFonts w:ascii="Arial" w:hAnsi="Arial" w:cs="Arial"/>
          <w:sz w:val="40"/>
          <w:szCs w:val="40"/>
        </w:rPr>
      </w:pPr>
    </w:p>
    <w:p w14:paraId="2B1B65BE" w14:textId="551AE73D" w:rsidR="00DB123D" w:rsidRDefault="00DB123D">
      <w:pPr>
        <w:rPr>
          <w:rFonts w:ascii="Arial" w:hAnsi="Arial" w:cs="Arial"/>
          <w:sz w:val="40"/>
          <w:szCs w:val="40"/>
        </w:rPr>
      </w:pPr>
    </w:p>
    <w:p w14:paraId="0425F85D" w14:textId="3FB5BC29" w:rsidR="00DB123D" w:rsidRDefault="00DB123D">
      <w:pPr>
        <w:rPr>
          <w:rFonts w:ascii="Arial" w:hAnsi="Arial" w:cs="Arial"/>
          <w:sz w:val="40"/>
          <w:szCs w:val="40"/>
        </w:rPr>
      </w:pPr>
    </w:p>
    <w:p w14:paraId="3A004976" w14:textId="380F022B" w:rsidR="00DB123D" w:rsidRDefault="00DB123D">
      <w:pPr>
        <w:rPr>
          <w:rFonts w:ascii="Arial" w:hAnsi="Arial" w:cs="Arial"/>
          <w:sz w:val="40"/>
          <w:szCs w:val="40"/>
        </w:rPr>
      </w:pPr>
    </w:p>
    <w:p w14:paraId="32D2FE58" w14:textId="63743DD3" w:rsidR="00DB123D" w:rsidRDefault="00DB123D">
      <w:pPr>
        <w:rPr>
          <w:rFonts w:ascii="Arial" w:hAnsi="Arial" w:cs="Arial"/>
          <w:sz w:val="40"/>
          <w:szCs w:val="40"/>
        </w:rPr>
      </w:pPr>
    </w:p>
    <w:p w14:paraId="7D74A8E8" w14:textId="7F80C3A3" w:rsidR="00DB123D" w:rsidRDefault="00DB123D">
      <w:pPr>
        <w:rPr>
          <w:rFonts w:ascii="Arial" w:hAnsi="Arial" w:cs="Arial"/>
          <w:sz w:val="40"/>
          <w:szCs w:val="40"/>
        </w:rPr>
      </w:pPr>
    </w:p>
    <w:p w14:paraId="09DE520F" w14:textId="30FEB715" w:rsidR="00DB123D" w:rsidRDefault="00DB123D">
      <w:pPr>
        <w:rPr>
          <w:rFonts w:ascii="Arial" w:hAnsi="Arial" w:cs="Arial"/>
          <w:sz w:val="40"/>
          <w:szCs w:val="40"/>
        </w:rPr>
      </w:pPr>
    </w:p>
    <w:p w14:paraId="36C26BDC" w14:textId="5BB0987C" w:rsidR="00DB123D" w:rsidRDefault="00DB123D">
      <w:pPr>
        <w:rPr>
          <w:rFonts w:ascii="Arial" w:hAnsi="Arial" w:cs="Arial"/>
          <w:sz w:val="40"/>
          <w:szCs w:val="40"/>
        </w:rPr>
      </w:pPr>
    </w:p>
    <w:p w14:paraId="542D3F26" w14:textId="77777777" w:rsidR="00DB123D" w:rsidRDefault="00DB123D">
      <w:pPr>
        <w:rPr>
          <w:rFonts w:ascii="Arial" w:hAnsi="Arial" w:cs="Arial"/>
          <w:sz w:val="40"/>
          <w:szCs w:val="40"/>
        </w:rPr>
      </w:pPr>
    </w:p>
    <w:p w14:paraId="5E27B7A0" w14:textId="21C315EF" w:rsidR="00DB123D" w:rsidRPr="00C32BD5" w:rsidRDefault="00DB123D">
      <w:pPr>
        <w:rPr>
          <w:rFonts w:ascii="Arial" w:hAnsi="Arial" w:cs="Arial"/>
          <w:b/>
        </w:rPr>
      </w:pPr>
      <w:r w:rsidRPr="00C32BD5">
        <w:rPr>
          <w:rFonts w:ascii="Arial" w:hAnsi="Arial" w:cs="Arial"/>
          <w:b/>
        </w:rPr>
        <w:lastRenderedPageBreak/>
        <w:t>Contents page</w:t>
      </w:r>
    </w:p>
    <w:p w14:paraId="2B5E6155" w14:textId="7A461172" w:rsidR="00DB123D" w:rsidRDefault="00DB123D">
      <w:pPr>
        <w:rPr>
          <w:rFonts w:ascii="Arial" w:hAnsi="Arial" w:cs="Arial"/>
        </w:rPr>
      </w:pPr>
      <w:r>
        <w:rPr>
          <w:rFonts w:ascii="Arial" w:hAnsi="Arial" w:cs="Arial"/>
        </w:rPr>
        <w:t>Introduction</w:t>
      </w:r>
      <w:r w:rsidR="00AB5FF8">
        <w:rPr>
          <w:rFonts w:ascii="Arial" w:hAnsi="Arial" w:cs="Arial"/>
        </w:rPr>
        <w:tab/>
      </w:r>
      <w:r w:rsidR="00AB5FF8">
        <w:rPr>
          <w:rFonts w:ascii="Arial" w:hAnsi="Arial" w:cs="Arial"/>
        </w:rPr>
        <w:tab/>
      </w:r>
      <w:r w:rsidR="00AB5FF8">
        <w:rPr>
          <w:rFonts w:ascii="Arial" w:hAnsi="Arial" w:cs="Arial"/>
        </w:rPr>
        <w:tab/>
      </w:r>
      <w:r w:rsidR="00AB5FF8">
        <w:rPr>
          <w:rFonts w:ascii="Arial" w:hAnsi="Arial" w:cs="Arial"/>
        </w:rPr>
        <w:tab/>
      </w:r>
      <w:r w:rsidR="00AB5FF8">
        <w:rPr>
          <w:rFonts w:ascii="Arial" w:hAnsi="Arial" w:cs="Arial"/>
        </w:rPr>
        <w:tab/>
        <w:t>…</w:t>
      </w:r>
      <w:proofErr w:type="gramStart"/>
      <w:r w:rsidR="00AB5FF8">
        <w:rPr>
          <w:rFonts w:ascii="Arial" w:hAnsi="Arial" w:cs="Arial"/>
        </w:rPr>
        <w:t>…..</w:t>
      </w:r>
      <w:proofErr w:type="gramEnd"/>
      <w:r w:rsidR="00AB5FF8">
        <w:rPr>
          <w:rFonts w:ascii="Arial" w:hAnsi="Arial" w:cs="Arial"/>
        </w:rPr>
        <w:tab/>
      </w:r>
      <w:r w:rsidR="00DE7FCE">
        <w:rPr>
          <w:rFonts w:ascii="Arial" w:hAnsi="Arial" w:cs="Arial"/>
        </w:rPr>
        <w:t>P</w:t>
      </w:r>
      <w:r w:rsidR="00AB5FF8">
        <w:rPr>
          <w:rFonts w:ascii="Arial" w:hAnsi="Arial" w:cs="Arial"/>
        </w:rPr>
        <w:t>3</w:t>
      </w:r>
    </w:p>
    <w:p w14:paraId="281262C8" w14:textId="5E9463C6" w:rsidR="00AB5FF8" w:rsidRDefault="00330442">
      <w:pPr>
        <w:rPr>
          <w:rFonts w:ascii="Arial" w:hAnsi="Arial" w:cs="Arial"/>
        </w:rPr>
      </w:pPr>
      <w:r>
        <w:rPr>
          <w:rFonts w:ascii="Arial" w:hAnsi="Arial" w:cs="Arial"/>
        </w:rPr>
        <w:t xml:space="preserve">Strategies used to measure incidence </w:t>
      </w:r>
      <w:r>
        <w:rPr>
          <w:rFonts w:ascii="Arial" w:hAnsi="Arial" w:cs="Arial"/>
        </w:rPr>
        <w:tab/>
        <w:t>…</w:t>
      </w:r>
      <w:proofErr w:type="gramStart"/>
      <w:r>
        <w:rPr>
          <w:rFonts w:ascii="Arial" w:hAnsi="Arial" w:cs="Arial"/>
        </w:rPr>
        <w:t>…..</w:t>
      </w:r>
      <w:proofErr w:type="gramEnd"/>
      <w:r>
        <w:rPr>
          <w:rFonts w:ascii="Arial" w:hAnsi="Arial" w:cs="Arial"/>
        </w:rPr>
        <w:t xml:space="preserve"> </w:t>
      </w:r>
      <w:r>
        <w:rPr>
          <w:rFonts w:ascii="Arial" w:hAnsi="Arial" w:cs="Arial"/>
        </w:rPr>
        <w:tab/>
      </w:r>
      <w:r w:rsidR="00DE7FCE">
        <w:rPr>
          <w:rFonts w:ascii="Arial" w:hAnsi="Arial" w:cs="Arial"/>
        </w:rPr>
        <w:t>P</w:t>
      </w:r>
      <w:r w:rsidR="00786F7D">
        <w:rPr>
          <w:rFonts w:ascii="Arial" w:hAnsi="Arial" w:cs="Arial"/>
        </w:rPr>
        <w:t>3/4</w:t>
      </w:r>
    </w:p>
    <w:p w14:paraId="0B29D0DC" w14:textId="7579A490" w:rsidR="003B7766" w:rsidRDefault="003B7766">
      <w:pPr>
        <w:rPr>
          <w:rFonts w:ascii="Arial" w:hAnsi="Arial" w:cs="Arial"/>
        </w:rPr>
      </w:pPr>
      <w:r>
        <w:rPr>
          <w:rFonts w:ascii="Arial" w:hAnsi="Arial" w:cs="Arial"/>
        </w:rPr>
        <w:t>Current public health policies</w:t>
      </w:r>
      <w:r w:rsidR="005D6C54">
        <w:rPr>
          <w:rFonts w:ascii="Arial" w:hAnsi="Arial" w:cs="Arial"/>
        </w:rPr>
        <w:tab/>
      </w:r>
      <w:r w:rsidR="005D6C54">
        <w:rPr>
          <w:rFonts w:ascii="Arial" w:hAnsi="Arial" w:cs="Arial"/>
        </w:rPr>
        <w:tab/>
      </w:r>
      <w:r w:rsidR="005D6C54">
        <w:rPr>
          <w:rFonts w:ascii="Arial" w:hAnsi="Arial" w:cs="Arial"/>
        </w:rPr>
        <w:tab/>
        <w:t>…….</w:t>
      </w:r>
      <w:r w:rsidR="005D6C54">
        <w:rPr>
          <w:rFonts w:ascii="Arial" w:hAnsi="Arial" w:cs="Arial"/>
        </w:rPr>
        <w:tab/>
        <w:t>P4/5</w:t>
      </w:r>
    </w:p>
    <w:p w14:paraId="352D7B75" w14:textId="5162DF13" w:rsidR="00DB123D" w:rsidRDefault="005D6C54">
      <w:pPr>
        <w:rPr>
          <w:rFonts w:ascii="Arial" w:hAnsi="Arial" w:cs="Arial"/>
        </w:rPr>
      </w:pPr>
      <w:r>
        <w:rPr>
          <w:rFonts w:ascii="Arial" w:hAnsi="Arial" w:cs="Arial"/>
        </w:rPr>
        <w:t>Model and theory</w:t>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P6</w:t>
      </w:r>
    </w:p>
    <w:p w14:paraId="4F6DF9F8" w14:textId="7471C0EA" w:rsidR="00DB123D" w:rsidRDefault="00AC421A">
      <w:pPr>
        <w:rPr>
          <w:rFonts w:ascii="Arial" w:hAnsi="Arial" w:cs="Arial"/>
        </w:rPr>
      </w:pPr>
      <w:r>
        <w:rPr>
          <w:rFonts w:ascii="Arial" w:hAnsi="Arial" w:cs="Arial"/>
        </w:rPr>
        <w:t xml:space="preserve">Potential </w:t>
      </w:r>
      <w:r w:rsidR="00DD5A07">
        <w:rPr>
          <w:rFonts w:ascii="Arial" w:hAnsi="Arial" w:cs="Arial"/>
        </w:rPr>
        <w:t>Vaccines</w:t>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P6</w:t>
      </w:r>
      <w:r w:rsidR="00DD5A07">
        <w:rPr>
          <w:rFonts w:ascii="Arial" w:hAnsi="Arial" w:cs="Arial"/>
        </w:rPr>
        <w:t xml:space="preserve"> </w:t>
      </w:r>
    </w:p>
    <w:p w14:paraId="3D68A118" w14:textId="3B58EE3C" w:rsidR="00DB123D" w:rsidRDefault="001C0688">
      <w:pPr>
        <w:rPr>
          <w:rFonts w:ascii="Arial" w:hAnsi="Arial" w:cs="Arial"/>
        </w:rPr>
      </w:pPr>
      <w:r>
        <w:rPr>
          <w:rFonts w:ascii="Arial" w:hAnsi="Arial" w:cs="Arial"/>
        </w:rPr>
        <w:t>Recommendations</w:t>
      </w:r>
      <w:r w:rsidR="006D3497">
        <w:rPr>
          <w:rFonts w:ascii="Arial" w:hAnsi="Arial" w:cs="Arial"/>
        </w:rPr>
        <w:tab/>
      </w:r>
      <w:r w:rsidR="006D3497">
        <w:rPr>
          <w:rFonts w:ascii="Arial" w:hAnsi="Arial" w:cs="Arial"/>
        </w:rPr>
        <w:tab/>
      </w:r>
      <w:r w:rsidR="006D3497">
        <w:rPr>
          <w:rFonts w:ascii="Arial" w:hAnsi="Arial" w:cs="Arial"/>
        </w:rPr>
        <w:tab/>
      </w:r>
      <w:r w:rsidR="006D3497">
        <w:rPr>
          <w:rFonts w:ascii="Arial" w:hAnsi="Arial" w:cs="Arial"/>
        </w:rPr>
        <w:tab/>
        <w:t>……</w:t>
      </w:r>
      <w:r w:rsidR="006D3497">
        <w:rPr>
          <w:rFonts w:ascii="Arial" w:hAnsi="Arial" w:cs="Arial"/>
        </w:rPr>
        <w:tab/>
        <w:t>P</w:t>
      </w:r>
      <w:r>
        <w:rPr>
          <w:rFonts w:ascii="Arial" w:hAnsi="Arial" w:cs="Arial"/>
        </w:rPr>
        <w:t>7</w:t>
      </w:r>
    </w:p>
    <w:p w14:paraId="72FA55ED" w14:textId="0C23001E" w:rsidR="00DB123D" w:rsidRDefault="001C0688">
      <w:pPr>
        <w:rPr>
          <w:rFonts w:ascii="Arial" w:hAnsi="Arial" w:cs="Arial"/>
        </w:rPr>
      </w:pPr>
      <w:r>
        <w:rPr>
          <w:rFonts w:ascii="Arial" w:hAnsi="Arial" w:cs="Arial"/>
        </w:rPr>
        <w:t>R</w:t>
      </w:r>
      <w:r w:rsidR="00DE7FCE">
        <w:rPr>
          <w:rFonts w:ascii="Arial" w:hAnsi="Arial" w:cs="Arial"/>
        </w:rPr>
        <w:t>eference</w:t>
      </w:r>
      <w:r w:rsidR="00DE7FCE">
        <w:rPr>
          <w:rFonts w:ascii="Arial" w:hAnsi="Arial" w:cs="Arial"/>
        </w:rPr>
        <w:tab/>
      </w:r>
      <w:r w:rsidR="00DE7FCE">
        <w:rPr>
          <w:rFonts w:ascii="Arial" w:hAnsi="Arial" w:cs="Arial"/>
        </w:rPr>
        <w:tab/>
      </w:r>
      <w:r w:rsidR="00DE7FCE">
        <w:rPr>
          <w:rFonts w:ascii="Arial" w:hAnsi="Arial" w:cs="Arial"/>
        </w:rPr>
        <w:tab/>
      </w:r>
      <w:r w:rsidR="00DE7FCE">
        <w:rPr>
          <w:rFonts w:ascii="Arial" w:hAnsi="Arial" w:cs="Arial"/>
        </w:rPr>
        <w:tab/>
      </w:r>
      <w:r w:rsidR="00DE7FCE">
        <w:rPr>
          <w:rFonts w:ascii="Arial" w:hAnsi="Arial" w:cs="Arial"/>
        </w:rPr>
        <w:tab/>
        <w:t>……</w:t>
      </w:r>
      <w:r w:rsidR="00DE7FCE">
        <w:rPr>
          <w:rFonts w:ascii="Arial" w:hAnsi="Arial" w:cs="Arial"/>
        </w:rPr>
        <w:tab/>
        <w:t>P8/9</w:t>
      </w:r>
    </w:p>
    <w:p w14:paraId="2DAFF9FC" w14:textId="53160978" w:rsidR="00DB123D" w:rsidRDefault="00DB123D">
      <w:pPr>
        <w:rPr>
          <w:rFonts w:ascii="Arial" w:hAnsi="Arial" w:cs="Arial"/>
        </w:rPr>
      </w:pPr>
    </w:p>
    <w:p w14:paraId="0F762108" w14:textId="41DDDA9E" w:rsidR="00DB123D" w:rsidRDefault="00DB123D">
      <w:pPr>
        <w:rPr>
          <w:rFonts w:ascii="Arial" w:hAnsi="Arial" w:cs="Arial"/>
        </w:rPr>
      </w:pPr>
    </w:p>
    <w:p w14:paraId="7718A767" w14:textId="07DB099E" w:rsidR="00DB123D" w:rsidRDefault="00DB123D">
      <w:pPr>
        <w:rPr>
          <w:rFonts w:ascii="Arial" w:hAnsi="Arial" w:cs="Arial"/>
        </w:rPr>
      </w:pPr>
    </w:p>
    <w:p w14:paraId="790C94CA" w14:textId="72B4F188" w:rsidR="00DB123D" w:rsidRDefault="00DB123D">
      <w:pPr>
        <w:rPr>
          <w:rFonts w:ascii="Arial" w:hAnsi="Arial" w:cs="Arial"/>
        </w:rPr>
      </w:pPr>
    </w:p>
    <w:p w14:paraId="22A2DAD4" w14:textId="5CB1CA8F" w:rsidR="00DB123D" w:rsidRDefault="00DB123D" w:rsidP="00564041">
      <w:pPr>
        <w:jc w:val="both"/>
        <w:rPr>
          <w:rFonts w:ascii="Arial" w:hAnsi="Arial" w:cs="Arial"/>
        </w:rPr>
      </w:pPr>
    </w:p>
    <w:p w14:paraId="2BB4BE18" w14:textId="4FED7902" w:rsidR="00DB123D" w:rsidRDefault="00DB123D" w:rsidP="00564041">
      <w:pPr>
        <w:jc w:val="both"/>
        <w:rPr>
          <w:rFonts w:ascii="Arial" w:hAnsi="Arial" w:cs="Arial"/>
        </w:rPr>
      </w:pPr>
    </w:p>
    <w:p w14:paraId="644816D8" w14:textId="3CA1437F" w:rsidR="00DB123D" w:rsidRDefault="00DB123D" w:rsidP="00564041">
      <w:pPr>
        <w:jc w:val="both"/>
        <w:rPr>
          <w:rFonts w:ascii="Arial" w:hAnsi="Arial" w:cs="Arial"/>
        </w:rPr>
      </w:pPr>
    </w:p>
    <w:p w14:paraId="11A72F9D" w14:textId="55DA50A8" w:rsidR="00DB123D" w:rsidRDefault="00DB123D" w:rsidP="00564041">
      <w:pPr>
        <w:jc w:val="both"/>
        <w:rPr>
          <w:rFonts w:ascii="Arial" w:hAnsi="Arial" w:cs="Arial"/>
        </w:rPr>
      </w:pPr>
    </w:p>
    <w:p w14:paraId="335526D5" w14:textId="64BF7F23" w:rsidR="00DB123D" w:rsidRDefault="00DB123D" w:rsidP="00564041">
      <w:pPr>
        <w:jc w:val="both"/>
        <w:rPr>
          <w:rFonts w:ascii="Arial" w:hAnsi="Arial" w:cs="Arial"/>
        </w:rPr>
      </w:pPr>
    </w:p>
    <w:p w14:paraId="217D3FAD" w14:textId="5D00A125" w:rsidR="00DB123D" w:rsidRDefault="00DB123D" w:rsidP="00564041">
      <w:pPr>
        <w:jc w:val="both"/>
        <w:rPr>
          <w:rFonts w:ascii="Arial" w:hAnsi="Arial" w:cs="Arial"/>
        </w:rPr>
      </w:pPr>
    </w:p>
    <w:p w14:paraId="7C32E559" w14:textId="47959087" w:rsidR="00DB123D" w:rsidRDefault="00DB123D" w:rsidP="00564041">
      <w:pPr>
        <w:jc w:val="both"/>
        <w:rPr>
          <w:rFonts w:ascii="Arial" w:hAnsi="Arial" w:cs="Arial"/>
        </w:rPr>
      </w:pPr>
    </w:p>
    <w:p w14:paraId="4FD654FF" w14:textId="6C879F30" w:rsidR="00DB123D" w:rsidRDefault="00DB123D" w:rsidP="00564041">
      <w:pPr>
        <w:jc w:val="both"/>
        <w:rPr>
          <w:rFonts w:ascii="Arial" w:hAnsi="Arial" w:cs="Arial"/>
        </w:rPr>
      </w:pPr>
    </w:p>
    <w:p w14:paraId="29F2EB80" w14:textId="6741591A" w:rsidR="00DB123D" w:rsidRDefault="00DB123D" w:rsidP="00564041">
      <w:pPr>
        <w:jc w:val="both"/>
        <w:rPr>
          <w:rFonts w:ascii="Arial" w:hAnsi="Arial" w:cs="Arial"/>
        </w:rPr>
      </w:pPr>
    </w:p>
    <w:p w14:paraId="51041ED9" w14:textId="262053F5" w:rsidR="00DB123D" w:rsidRDefault="00DB123D" w:rsidP="00564041">
      <w:pPr>
        <w:jc w:val="both"/>
        <w:rPr>
          <w:rFonts w:ascii="Arial" w:hAnsi="Arial" w:cs="Arial"/>
        </w:rPr>
      </w:pPr>
    </w:p>
    <w:p w14:paraId="4141B1C6" w14:textId="104DD59F" w:rsidR="00DB123D" w:rsidRDefault="00DB123D" w:rsidP="00564041">
      <w:pPr>
        <w:jc w:val="both"/>
        <w:rPr>
          <w:rFonts w:ascii="Arial" w:hAnsi="Arial" w:cs="Arial"/>
        </w:rPr>
      </w:pPr>
    </w:p>
    <w:p w14:paraId="1508DC54" w14:textId="0FF93266" w:rsidR="00DB123D" w:rsidRDefault="00DB123D" w:rsidP="00564041">
      <w:pPr>
        <w:jc w:val="both"/>
        <w:rPr>
          <w:rFonts w:ascii="Arial" w:hAnsi="Arial" w:cs="Arial"/>
        </w:rPr>
      </w:pPr>
    </w:p>
    <w:p w14:paraId="660F2927" w14:textId="6EAA9C8D" w:rsidR="00DB123D" w:rsidRDefault="00DB123D" w:rsidP="00564041">
      <w:pPr>
        <w:jc w:val="both"/>
        <w:rPr>
          <w:rFonts w:ascii="Arial" w:hAnsi="Arial" w:cs="Arial"/>
        </w:rPr>
      </w:pPr>
    </w:p>
    <w:p w14:paraId="2244AFD5" w14:textId="401A335B" w:rsidR="00DB123D" w:rsidRDefault="00DB123D" w:rsidP="00564041">
      <w:pPr>
        <w:jc w:val="both"/>
        <w:rPr>
          <w:rFonts w:ascii="Arial" w:hAnsi="Arial" w:cs="Arial"/>
        </w:rPr>
      </w:pPr>
    </w:p>
    <w:p w14:paraId="4830EDA5" w14:textId="1819A6A4" w:rsidR="00DB123D" w:rsidRDefault="00DB123D" w:rsidP="00564041">
      <w:pPr>
        <w:jc w:val="both"/>
        <w:rPr>
          <w:rFonts w:ascii="Arial" w:hAnsi="Arial" w:cs="Arial"/>
        </w:rPr>
      </w:pPr>
    </w:p>
    <w:p w14:paraId="2B1A90EF" w14:textId="3536F2DF" w:rsidR="00DB123D" w:rsidRDefault="00DB123D" w:rsidP="00564041">
      <w:pPr>
        <w:jc w:val="both"/>
        <w:rPr>
          <w:rFonts w:ascii="Arial" w:hAnsi="Arial" w:cs="Arial"/>
        </w:rPr>
      </w:pPr>
    </w:p>
    <w:p w14:paraId="18102AE2" w14:textId="3F49D9B9" w:rsidR="00DB123D" w:rsidRDefault="00DB123D" w:rsidP="00564041">
      <w:pPr>
        <w:jc w:val="both"/>
        <w:rPr>
          <w:rFonts w:ascii="Arial" w:hAnsi="Arial" w:cs="Arial"/>
        </w:rPr>
      </w:pPr>
    </w:p>
    <w:p w14:paraId="0F325BD6" w14:textId="19F9DB1D" w:rsidR="00DB123D" w:rsidRDefault="00DB123D" w:rsidP="00564041">
      <w:pPr>
        <w:jc w:val="both"/>
        <w:rPr>
          <w:rFonts w:ascii="Arial" w:hAnsi="Arial" w:cs="Arial"/>
        </w:rPr>
      </w:pPr>
    </w:p>
    <w:p w14:paraId="2157AE1F" w14:textId="3BBF92C9" w:rsidR="00DB123D" w:rsidRDefault="00DB123D" w:rsidP="00564041">
      <w:pPr>
        <w:jc w:val="both"/>
        <w:rPr>
          <w:rFonts w:ascii="Arial" w:hAnsi="Arial" w:cs="Arial"/>
        </w:rPr>
      </w:pPr>
    </w:p>
    <w:p w14:paraId="697D1115" w14:textId="77777777" w:rsidR="00DB123D" w:rsidRDefault="00DB123D" w:rsidP="00564041">
      <w:pPr>
        <w:jc w:val="both"/>
        <w:rPr>
          <w:rFonts w:ascii="Arial" w:hAnsi="Arial" w:cs="Arial"/>
        </w:rPr>
      </w:pPr>
    </w:p>
    <w:p w14:paraId="04FD52E1" w14:textId="1F14513B" w:rsidR="00DB123D" w:rsidRPr="00A92526" w:rsidRDefault="00450952" w:rsidP="00564041">
      <w:pPr>
        <w:jc w:val="both"/>
        <w:rPr>
          <w:rFonts w:ascii="Arial" w:hAnsi="Arial" w:cs="Arial"/>
          <w:b/>
          <w:bCs/>
        </w:rPr>
      </w:pPr>
      <w:r w:rsidRPr="00A92526">
        <w:rPr>
          <w:rFonts w:ascii="Arial" w:hAnsi="Arial" w:cs="Arial"/>
          <w:b/>
          <w:bCs/>
        </w:rPr>
        <w:lastRenderedPageBreak/>
        <w:t>Introduction</w:t>
      </w:r>
    </w:p>
    <w:p w14:paraId="437FB6AC" w14:textId="307C52DC" w:rsidR="00450952" w:rsidRDefault="00450952" w:rsidP="00564041">
      <w:pPr>
        <w:jc w:val="both"/>
        <w:rPr>
          <w:rFonts w:ascii="Arial" w:hAnsi="Arial" w:cs="Arial"/>
        </w:rPr>
      </w:pPr>
      <w:r>
        <w:rPr>
          <w:rFonts w:ascii="Arial" w:hAnsi="Arial" w:cs="Arial"/>
        </w:rPr>
        <w:t>Covid-19</w:t>
      </w:r>
      <w:r w:rsidR="00064124">
        <w:rPr>
          <w:rFonts w:ascii="Arial" w:hAnsi="Arial" w:cs="Arial"/>
        </w:rPr>
        <w:t xml:space="preserve"> has made a great impact on the health and well</w:t>
      </w:r>
      <w:r w:rsidR="00EF683F">
        <w:rPr>
          <w:rFonts w:ascii="Arial" w:hAnsi="Arial" w:cs="Arial"/>
        </w:rPr>
        <w:t>-</w:t>
      </w:r>
      <w:r w:rsidR="00064124">
        <w:rPr>
          <w:rFonts w:ascii="Arial" w:hAnsi="Arial" w:cs="Arial"/>
        </w:rPr>
        <w:t>being of individuals</w:t>
      </w:r>
      <w:r w:rsidR="007F47E0">
        <w:rPr>
          <w:rFonts w:ascii="Arial" w:hAnsi="Arial" w:cs="Arial"/>
        </w:rPr>
        <w:t xml:space="preserve"> and has </w:t>
      </w:r>
      <w:r w:rsidR="0076397F">
        <w:rPr>
          <w:rFonts w:ascii="Arial" w:hAnsi="Arial" w:cs="Arial"/>
        </w:rPr>
        <w:t>changed</w:t>
      </w:r>
      <w:r w:rsidR="005A0013">
        <w:rPr>
          <w:rFonts w:ascii="Arial" w:hAnsi="Arial" w:cs="Arial"/>
        </w:rPr>
        <w:t xml:space="preserve"> </w:t>
      </w:r>
      <w:r w:rsidR="00F52822">
        <w:rPr>
          <w:rFonts w:ascii="Arial" w:hAnsi="Arial" w:cs="Arial"/>
        </w:rPr>
        <w:t>people’s</w:t>
      </w:r>
      <w:r w:rsidR="005A0013">
        <w:rPr>
          <w:rFonts w:ascii="Arial" w:hAnsi="Arial" w:cs="Arial"/>
        </w:rPr>
        <w:t xml:space="preserve"> lifestyles and behaviour. </w:t>
      </w:r>
      <w:r w:rsidR="00F3563E">
        <w:rPr>
          <w:rFonts w:ascii="Arial" w:hAnsi="Arial" w:cs="Arial"/>
        </w:rPr>
        <w:t>This report will analyse the relationship between</w:t>
      </w:r>
      <w:r w:rsidR="00BE656C">
        <w:rPr>
          <w:rFonts w:ascii="Arial" w:hAnsi="Arial" w:cs="Arial"/>
        </w:rPr>
        <w:t xml:space="preserve"> legislation</w:t>
      </w:r>
      <w:r w:rsidR="00870CBB">
        <w:rPr>
          <w:rFonts w:ascii="Arial" w:hAnsi="Arial" w:cs="Arial"/>
        </w:rPr>
        <w:t>, policies</w:t>
      </w:r>
      <w:r w:rsidR="00F52822">
        <w:rPr>
          <w:rFonts w:ascii="Arial" w:hAnsi="Arial" w:cs="Arial"/>
        </w:rPr>
        <w:t>,</w:t>
      </w:r>
      <w:r w:rsidR="00870CBB">
        <w:rPr>
          <w:rFonts w:ascii="Arial" w:hAnsi="Arial" w:cs="Arial"/>
        </w:rPr>
        <w:t xml:space="preserve"> and practices</w:t>
      </w:r>
      <w:r w:rsidR="00AB61CD">
        <w:rPr>
          <w:rFonts w:ascii="Arial" w:hAnsi="Arial" w:cs="Arial"/>
        </w:rPr>
        <w:t xml:space="preserve"> </w:t>
      </w:r>
      <w:r w:rsidR="00604A34">
        <w:rPr>
          <w:rFonts w:ascii="Arial" w:hAnsi="Arial" w:cs="Arial"/>
        </w:rPr>
        <w:t xml:space="preserve">in relation to </w:t>
      </w:r>
      <w:r w:rsidR="009A40F7">
        <w:rPr>
          <w:rFonts w:ascii="Arial" w:hAnsi="Arial" w:cs="Arial"/>
        </w:rPr>
        <w:t>C</w:t>
      </w:r>
      <w:r w:rsidR="00604A34">
        <w:rPr>
          <w:rFonts w:ascii="Arial" w:hAnsi="Arial" w:cs="Arial"/>
        </w:rPr>
        <w:t>ovid</w:t>
      </w:r>
      <w:r w:rsidR="009A40F7">
        <w:rPr>
          <w:rFonts w:ascii="Arial" w:hAnsi="Arial" w:cs="Arial"/>
        </w:rPr>
        <w:t>-</w:t>
      </w:r>
      <w:r w:rsidR="00604A34">
        <w:rPr>
          <w:rFonts w:ascii="Arial" w:hAnsi="Arial" w:cs="Arial"/>
        </w:rPr>
        <w:t xml:space="preserve">19. </w:t>
      </w:r>
      <w:r w:rsidR="00265E80">
        <w:rPr>
          <w:rFonts w:ascii="Arial" w:hAnsi="Arial" w:cs="Arial"/>
        </w:rPr>
        <w:t xml:space="preserve">The report aims to evaluate the different approaches </w:t>
      </w:r>
      <w:r w:rsidR="00BF1EA5">
        <w:rPr>
          <w:rFonts w:ascii="Arial" w:hAnsi="Arial" w:cs="Arial"/>
        </w:rPr>
        <w:t>and strategies used to measure</w:t>
      </w:r>
      <w:r w:rsidR="00DF67F7">
        <w:rPr>
          <w:rFonts w:ascii="Arial" w:hAnsi="Arial" w:cs="Arial"/>
        </w:rPr>
        <w:t xml:space="preserve"> monitor and control the incidence of covid-19. </w:t>
      </w:r>
      <w:r w:rsidR="00EF1E3B">
        <w:rPr>
          <w:rFonts w:ascii="Arial" w:hAnsi="Arial" w:cs="Arial"/>
        </w:rPr>
        <w:t xml:space="preserve">Coronavirus disease (covid-19 has </w:t>
      </w:r>
      <w:r w:rsidR="007B4816">
        <w:rPr>
          <w:rFonts w:ascii="Arial" w:hAnsi="Arial" w:cs="Arial"/>
        </w:rPr>
        <w:t>led</w:t>
      </w:r>
      <w:r w:rsidR="00EF1E3B">
        <w:rPr>
          <w:rFonts w:ascii="Arial" w:hAnsi="Arial" w:cs="Arial"/>
        </w:rPr>
        <w:t xml:space="preserve"> to high morbidity and mortality</w:t>
      </w:r>
      <w:r w:rsidR="00144CE1">
        <w:rPr>
          <w:rFonts w:ascii="Arial" w:hAnsi="Arial" w:cs="Arial"/>
        </w:rPr>
        <w:t xml:space="preserve"> in China, Europe</w:t>
      </w:r>
      <w:r w:rsidR="00F52822">
        <w:rPr>
          <w:rFonts w:ascii="Arial" w:hAnsi="Arial" w:cs="Arial"/>
        </w:rPr>
        <w:t>,</w:t>
      </w:r>
      <w:r w:rsidR="00144CE1">
        <w:rPr>
          <w:rFonts w:ascii="Arial" w:hAnsi="Arial" w:cs="Arial"/>
        </w:rPr>
        <w:t xml:space="preserve"> and US</w:t>
      </w:r>
      <w:r w:rsidR="00501057">
        <w:rPr>
          <w:rFonts w:ascii="Arial" w:hAnsi="Arial" w:cs="Arial"/>
        </w:rPr>
        <w:t>, triggering unprecedented public health crises throughout the world.</w:t>
      </w:r>
      <w:r w:rsidR="004C1B64">
        <w:rPr>
          <w:rFonts w:ascii="Arial" w:hAnsi="Arial" w:cs="Arial"/>
        </w:rPr>
        <w:t xml:space="preserve"> </w:t>
      </w:r>
      <w:r w:rsidR="00F52822">
        <w:rPr>
          <w:rFonts w:ascii="Arial" w:hAnsi="Arial" w:cs="Arial"/>
        </w:rPr>
        <w:t>On</w:t>
      </w:r>
      <w:r w:rsidR="004C1B64">
        <w:rPr>
          <w:rFonts w:ascii="Arial" w:hAnsi="Arial" w:cs="Arial"/>
        </w:rPr>
        <w:t xml:space="preserve"> </w:t>
      </w:r>
      <w:r w:rsidR="00954487">
        <w:rPr>
          <w:rFonts w:ascii="Arial" w:hAnsi="Arial" w:cs="Arial"/>
        </w:rPr>
        <w:t>March 11</w:t>
      </w:r>
      <w:r w:rsidR="00954487" w:rsidRPr="004A3EFE">
        <w:rPr>
          <w:rFonts w:ascii="Arial" w:hAnsi="Arial" w:cs="Arial"/>
          <w:vertAlign w:val="superscript"/>
        </w:rPr>
        <w:t>th</w:t>
      </w:r>
      <w:r w:rsidR="00954487">
        <w:rPr>
          <w:rFonts w:ascii="Arial" w:hAnsi="Arial" w:cs="Arial"/>
        </w:rPr>
        <w:t>,</w:t>
      </w:r>
      <w:r w:rsidR="00E36D6D">
        <w:rPr>
          <w:rFonts w:ascii="Arial" w:hAnsi="Arial" w:cs="Arial"/>
        </w:rPr>
        <w:t xml:space="preserve"> 2020</w:t>
      </w:r>
      <w:r w:rsidR="00954487">
        <w:rPr>
          <w:rFonts w:ascii="Arial" w:hAnsi="Arial" w:cs="Arial"/>
        </w:rPr>
        <w:t>,</w:t>
      </w:r>
      <w:r w:rsidR="00E36D6D">
        <w:rPr>
          <w:rFonts w:ascii="Arial" w:hAnsi="Arial" w:cs="Arial"/>
        </w:rPr>
        <w:t xml:space="preserve"> the </w:t>
      </w:r>
      <w:r w:rsidR="0031059F">
        <w:rPr>
          <w:rFonts w:ascii="Arial" w:hAnsi="Arial" w:cs="Arial"/>
        </w:rPr>
        <w:t>WHO</w:t>
      </w:r>
      <w:r w:rsidR="00E36D6D">
        <w:rPr>
          <w:rFonts w:ascii="Arial" w:hAnsi="Arial" w:cs="Arial"/>
        </w:rPr>
        <w:t xml:space="preserve"> declared </w:t>
      </w:r>
      <w:r w:rsidR="004A3EFE">
        <w:rPr>
          <w:rFonts w:ascii="Arial" w:hAnsi="Arial" w:cs="Arial"/>
        </w:rPr>
        <w:t>C</w:t>
      </w:r>
      <w:r w:rsidR="00E36D6D">
        <w:rPr>
          <w:rFonts w:ascii="Arial" w:hAnsi="Arial" w:cs="Arial"/>
        </w:rPr>
        <w:t>ovid-19 as a global pandemic</w:t>
      </w:r>
      <w:r w:rsidR="00085E8A">
        <w:rPr>
          <w:rFonts w:ascii="Arial" w:hAnsi="Arial" w:cs="Arial"/>
        </w:rPr>
        <w:t>, Wang, (2020).</w:t>
      </w:r>
    </w:p>
    <w:p w14:paraId="16CFEDE7" w14:textId="34834187" w:rsidR="00C63AB1" w:rsidRDefault="003A23A7" w:rsidP="00C63AB1">
      <w:pPr>
        <w:jc w:val="both"/>
        <w:rPr>
          <w:rFonts w:ascii="Arial" w:hAnsi="Arial" w:cs="Arial"/>
        </w:rPr>
      </w:pPr>
      <w:r>
        <w:rPr>
          <w:rFonts w:ascii="Arial" w:hAnsi="Arial" w:cs="Arial"/>
        </w:rPr>
        <w:t>Coronavirus or covid-19</w:t>
      </w:r>
      <w:r w:rsidR="00432135">
        <w:rPr>
          <w:rFonts w:ascii="Arial" w:hAnsi="Arial" w:cs="Arial"/>
        </w:rPr>
        <w:t xml:space="preserve"> </w:t>
      </w:r>
      <w:r>
        <w:rPr>
          <w:rFonts w:ascii="Arial" w:hAnsi="Arial" w:cs="Arial"/>
        </w:rPr>
        <w:t xml:space="preserve">is </w:t>
      </w:r>
      <w:r w:rsidR="00432135">
        <w:rPr>
          <w:rFonts w:ascii="Arial" w:hAnsi="Arial" w:cs="Arial"/>
        </w:rPr>
        <w:t>a</w:t>
      </w:r>
      <w:r>
        <w:rPr>
          <w:rFonts w:ascii="Arial" w:hAnsi="Arial" w:cs="Arial"/>
        </w:rPr>
        <w:t>n infectious disease</w:t>
      </w:r>
      <w:r w:rsidR="00784BD1">
        <w:rPr>
          <w:rFonts w:ascii="Arial" w:hAnsi="Arial" w:cs="Arial"/>
        </w:rPr>
        <w:t xml:space="preserve">, the symptoms are mild to moderate </w:t>
      </w:r>
      <w:r w:rsidR="009A40F7">
        <w:rPr>
          <w:rFonts w:ascii="Arial" w:hAnsi="Arial" w:cs="Arial"/>
        </w:rPr>
        <w:t>respiratory</w:t>
      </w:r>
      <w:r w:rsidR="005D11A9">
        <w:rPr>
          <w:rFonts w:ascii="Arial" w:hAnsi="Arial" w:cs="Arial"/>
        </w:rPr>
        <w:t xml:space="preserve"> </w:t>
      </w:r>
      <w:r w:rsidR="00784BD1">
        <w:rPr>
          <w:rFonts w:ascii="Arial" w:hAnsi="Arial" w:cs="Arial"/>
        </w:rPr>
        <w:t>illness</w:t>
      </w:r>
      <w:r w:rsidR="00BD6028">
        <w:rPr>
          <w:rFonts w:ascii="Arial" w:hAnsi="Arial" w:cs="Arial"/>
        </w:rPr>
        <w:t>, however older people or those with underlying medical problems</w:t>
      </w:r>
      <w:r w:rsidR="00302BD7">
        <w:rPr>
          <w:rFonts w:ascii="Arial" w:hAnsi="Arial" w:cs="Arial"/>
        </w:rPr>
        <w:t xml:space="preserve"> are more likely to develop serious illness, </w:t>
      </w:r>
      <w:r w:rsidR="0002064A">
        <w:rPr>
          <w:rFonts w:ascii="Arial" w:hAnsi="Arial" w:cs="Arial"/>
        </w:rPr>
        <w:t>(</w:t>
      </w:r>
      <w:r w:rsidR="00156F9A">
        <w:rPr>
          <w:rFonts w:ascii="Arial" w:hAnsi="Arial" w:cs="Arial"/>
        </w:rPr>
        <w:t>WHO,</w:t>
      </w:r>
      <w:r w:rsidR="00302BD7">
        <w:rPr>
          <w:rFonts w:ascii="Arial" w:hAnsi="Arial" w:cs="Arial"/>
        </w:rPr>
        <w:t xml:space="preserve"> 2020)</w:t>
      </w:r>
      <w:r w:rsidR="0002064A">
        <w:rPr>
          <w:rFonts w:ascii="Arial" w:hAnsi="Arial" w:cs="Arial"/>
        </w:rPr>
        <w:t xml:space="preserve">. </w:t>
      </w:r>
      <w:r w:rsidR="00C75C25">
        <w:rPr>
          <w:rFonts w:ascii="Arial" w:hAnsi="Arial" w:cs="Arial"/>
        </w:rPr>
        <w:t>The v</w:t>
      </w:r>
      <w:r w:rsidR="0030043B">
        <w:rPr>
          <w:rFonts w:ascii="Arial" w:hAnsi="Arial" w:cs="Arial"/>
        </w:rPr>
        <w:t>i</w:t>
      </w:r>
      <w:r w:rsidR="00C75C25">
        <w:rPr>
          <w:rFonts w:ascii="Arial" w:hAnsi="Arial" w:cs="Arial"/>
        </w:rPr>
        <w:t>rus brings on flu like symptoms and fills up the lungs with fluid</w:t>
      </w:r>
      <w:r w:rsidR="00441D80">
        <w:rPr>
          <w:rFonts w:ascii="Arial" w:hAnsi="Arial" w:cs="Arial"/>
        </w:rPr>
        <w:t xml:space="preserve"> requiring oxygen and ventilators to help them breath.</w:t>
      </w:r>
      <w:r w:rsidR="00F07A40">
        <w:rPr>
          <w:rFonts w:ascii="Arial" w:hAnsi="Arial" w:cs="Arial"/>
        </w:rPr>
        <w:t xml:space="preserve"> Covid-19 is spread through air droplets </w:t>
      </w:r>
      <w:r w:rsidR="00AE4844">
        <w:rPr>
          <w:rFonts w:ascii="Arial" w:hAnsi="Arial" w:cs="Arial"/>
        </w:rPr>
        <w:t xml:space="preserve">and can be passed on from human to human first discovered in Wuhan China. </w:t>
      </w:r>
      <w:r w:rsidR="00BE1A96">
        <w:rPr>
          <w:rFonts w:ascii="Arial" w:hAnsi="Arial" w:cs="Arial"/>
        </w:rPr>
        <w:t>Covid-19 is part of a wider family of virus</w:t>
      </w:r>
      <w:r w:rsidR="007C3DB7">
        <w:rPr>
          <w:rFonts w:ascii="Arial" w:hAnsi="Arial" w:cs="Arial"/>
        </w:rPr>
        <w:t xml:space="preserve">es which can contribute to </w:t>
      </w:r>
      <w:r w:rsidR="00A441B6">
        <w:rPr>
          <w:rFonts w:ascii="Arial" w:hAnsi="Arial" w:cs="Arial"/>
        </w:rPr>
        <w:t xml:space="preserve">illness pneumonia and sever acute </w:t>
      </w:r>
      <w:r w:rsidR="009A40F7">
        <w:rPr>
          <w:rFonts w:ascii="Arial" w:hAnsi="Arial" w:cs="Arial"/>
        </w:rPr>
        <w:t>respiratory</w:t>
      </w:r>
      <w:r w:rsidR="00A441B6">
        <w:rPr>
          <w:rFonts w:ascii="Arial" w:hAnsi="Arial" w:cs="Arial"/>
        </w:rPr>
        <w:t xml:space="preserve"> syndrome (SARS)</w:t>
      </w:r>
      <w:r w:rsidR="0030043B">
        <w:rPr>
          <w:rFonts w:ascii="Arial" w:hAnsi="Arial" w:cs="Arial"/>
        </w:rPr>
        <w:t>, W</w:t>
      </w:r>
      <w:r w:rsidR="00FA19E7">
        <w:rPr>
          <w:rFonts w:ascii="Arial" w:hAnsi="Arial" w:cs="Arial"/>
        </w:rPr>
        <w:t>HO</w:t>
      </w:r>
      <w:r w:rsidR="0030043B">
        <w:rPr>
          <w:rFonts w:ascii="Arial" w:hAnsi="Arial" w:cs="Arial"/>
        </w:rPr>
        <w:t xml:space="preserve">, </w:t>
      </w:r>
      <w:r w:rsidR="0023191F">
        <w:rPr>
          <w:rFonts w:ascii="Arial" w:hAnsi="Arial" w:cs="Arial"/>
        </w:rPr>
        <w:t>(</w:t>
      </w:r>
      <w:r w:rsidR="0030043B">
        <w:rPr>
          <w:rFonts w:ascii="Arial" w:hAnsi="Arial" w:cs="Arial"/>
        </w:rPr>
        <w:t>2020).</w:t>
      </w:r>
      <w:r w:rsidR="007C1A63">
        <w:rPr>
          <w:rFonts w:ascii="Arial" w:hAnsi="Arial" w:cs="Arial"/>
        </w:rPr>
        <w:t xml:space="preserve"> </w:t>
      </w:r>
      <w:r w:rsidR="00C63AB1">
        <w:rPr>
          <w:rFonts w:ascii="Arial" w:hAnsi="Arial" w:cs="Arial"/>
        </w:rPr>
        <w:t xml:space="preserve"> There have been limitations to the WHO </w:t>
      </w:r>
      <w:r w:rsidR="00996687">
        <w:rPr>
          <w:rFonts w:ascii="Arial" w:hAnsi="Arial" w:cs="Arial"/>
        </w:rPr>
        <w:t>as</w:t>
      </w:r>
      <w:r w:rsidR="00C63AB1">
        <w:rPr>
          <w:rFonts w:ascii="Arial" w:hAnsi="Arial" w:cs="Arial"/>
        </w:rPr>
        <w:t xml:space="preserve"> with the </w:t>
      </w:r>
      <w:r w:rsidR="00996687">
        <w:rPr>
          <w:rFonts w:ascii="Arial" w:hAnsi="Arial" w:cs="Arial"/>
        </w:rPr>
        <w:t>C</w:t>
      </w:r>
      <w:r w:rsidR="00C63AB1">
        <w:rPr>
          <w:rFonts w:ascii="Arial" w:hAnsi="Arial" w:cs="Arial"/>
        </w:rPr>
        <w:t>oronavirus China did not give a full account of the extent of the virus. The WHO was late in informing the world of the severity of Covid-19, Kelly, (2020). This led to a surge of cases with London facing the biggest peak when coronavirus first reached England. Nursing homes were also hit hard leading to high numbers of deaths recorded for those aged 65 and over.</w:t>
      </w:r>
    </w:p>
    <w:p w14:paraId="722B80F0" w14:textId="2B5A9FCC" w:rsidR="00B321FF" w:rsidRPr="00E04A64" w:rsidRDefault="00430B10" w:rsidP="00E04A64">
      <w:pPr>
        <w:jc w:val="both"/>
        <w:rPr>
          <w:rFonts w:ascii="Arial" w:hAnsi="Arial" w:cs="Arial"/>
        </w:rPr>
      </w:pPr>
      <w:r w:rsidRPr="00E04A64">
        <w:rPr>
          <w:rFonts w:ascii="Arial" w:hAnsi="Arial" w:cs="Arial"/>
        </w:rPr>
        <w:t xml:space="preserve">As the cases of Covid-19 were rising from January 2020 measures were taken to take control of this epidemic, scientists advised the UK </w:t>
      </w:r>
      <w:r w:rsidR="0006056E">
        <w:rPr>
          <w:rFonts w:ascii="Arial" w:hAnsi="Arial" w:cs="Arial"/>
        </w:rPr>
        <w:t>G</w:t>
      </w:r>
      <w:r w:rsidR="0006056E" w:rsidRPr="00E04A64">
        <w:rPr>
          <w:rFonts w:ascii="Arial" w:hAnsi="Arial" w:cs="Arial"/>
        </w:rPr>
        <w:t>overnment,</w:t>
      </w:r>
      <w:r w:rsidRPr="00E04A64">
        <w:rPr>
          <w:rFonts w:ascii="Arial" w:hAnsi="Arial" w:cs="Arial"/>
        </w:rPr>
        <w:t xml:space="preserve"> and a lockdown was introduced from 23</w:t>
      </w:r>
      <w:r w:rsidRPr="00E04A64">
        <w:rPr>
          <w:rFonts w:ascii="Arial" w:hAnsi="Arial" w:cs="Arial"/>
          <w:vertAlign w:val="superscript"/>
        </w:rPr>
        <w:t>rd</w:t>
      </w:r>
      <w:r w:rsidRPr="00E04A64">
        <w:rPr>
          <w:rFonts w:ascii="Arial" w:hAnsi="Arial" w:cs="Arial"/>
        </w:rPr>
        <w:t xml:space="preserve"> March 2020. The decision was made to attempt to slow down the virus therefore reducing the impact on the NHS. Advice and guidance</w:t>
      </w:r>
      <w:r w:rsidR="00E04A64">
        <w:rPr>
          <w:rFonts w:ascii="Arial" w:hAnsi="Arial" w:cs="Arial"/>
        </w:rPr>
        <w:t xml:space="preserve"> </w:t>
      </w:r>
      <w:r w:rsidRPr="00E04A64">
        <w:rPr>
          <w:rFonts w:ascii="Arial" w:hAnsi="Arial" w:cs="Arial"/>
        </w:rPr>
        <w:t>given to the public:</w:t>
      </w:r>
      <w:r w:rsidR="00B321FF" w:rsidRPr="00E04A64">
        <w:rPr>
          <w:rFonts w:ascii="Arial" w:hAnsi="Arial" w:cs="Arial"/>
        </w:rPr>
        <w:t xml:space="preserve"> Stay at home, especially those with underlying issues/ </w:t>
      </w:r>
      <w:r w:rsidR="00B321FF" w:rsidRPr="00E04A64">
        <w:rPr>
          <w:rFonts w:ascii="Arial" w:hAnsi="Arial" w:cs="Arial"/>
          <w:b/>
          <w:bCs/>
        </w:rPr>
        <w:t>shielding</w:t>
      </w:r>
      <w:r w:rsidR="00B321FF" w:rsidRPr="00E04A64">
        <w:rPr>
          <w:rFonts w:ascii="Arial" w:hAnsi="Arial" w:cs="Arial"/>
        </w:rPr>
        <w:t xml:space="preserve"> for the elderly and vulnerable people.</w:t>
      </w:r>
    </w:p>
    <w:p w14:paraId="09FE7538" w14:textId="77777777" w:rsidR="00B321FF" w:rsidRPr="00E859B2" w:rsidRDefault="00B321FF" w:rsidP="00B321FF">
      <w:pPr>
        <w:pStyle w:val="ListParagraph"/>
        <w:numPr>
          <w:ilvl w:val="0"/>
          <w:numId w:val="3"/>
        </w:numPr>
        <w:jc w:val="both"/>
        <w:rPr>
          <w:rFonts w:ascii="Arial" w:hAnsi="Arial" w:cs="Arial"/>
        </w:rPr>
      </w:pPr>
      <w:r w:rsidRPr="00E859B2">
        <w:rPr>
          <w:rFonts w:ascii="Arial" w:hAnsi="Arial" w:cs="Arial"/>
        </w:rPr>
        <w:t>Shopping only for essentials (infrequently as possible)</w:t>
      </w:r>
    </w:p>
    <w:p w14:paraId="01E3ACE8" w14:textId="77777777" w:rsidR="00B321FF" w:rsidRPr="00E859B2" w:rsidRDefault="00B321FF" w:rsidP="00B321FF">
      <w:pPr>
        <w:pStyle w:val="ListParagraph"/>
        <w:numPr>
          <w:ilvl w:val="0"/>
          <w:numId w:val="3"/>
        </w:numPr>
        <w:jc w:val="both"/>
        <w:rPr>
          <w:rFonts w:ascii="Arial" w:hAnsi="Arial" w:cs="Arial"/>
        </w:rPr>
      </w:pPr>
      <w:r w:rsidRPr="00E859B2">
        <w:rPr>
          <w:rFonts w:ascii="Arial" w:hAnsi="Arial" w:cs="Arial"/>
        </w:rPr>
        <w:t>1 form of exercise a day (members of the same household)</w:t>
      </w:r>
    </w:p>
    <w:p w14:paraId="166CDF4E" w14:textId="77777777" w:rsidR="00B321FF" w:rsidRPr="00E859B2" w:rsidRDefault="00B321FF" w:rsidP="00B321FF">
      <w:pPr>
        <w:pStyle w:val="ListParagraph"/>
        <w:numPr>
          <w:ilvl w:val="0"/>
          <w:numId w:val="3"/>
        </w:numPr>
        <w:jc w:val="both"/>
        <w:rPr>
          <w:rFonts w:ascii="Arial" w:hAnsi="Arial" w:cs="Arial"/>
        </w:rPr>
      </w:pPr>
      <w:r w:rsidRPr="00E859B2">
        <w:rPr>
          <w:rFonts w:ascii="Arial" w:hAnsi="Arial" w:cs="Arial"/>
        </w:rPr>
        <w:t xml:space="preserve">Travelling only where necessary to and from work </w:t>
      </w:r>
      <w:proofErr w:type="gramStart"/>
      <w:r w:rsidRPr="00E859B2">
        <w:rPr>
          <w:rFonts w:ascii="Arial" w:hAnsi="Arial" w:cs="Arial"/>
        </w:rPr>
        <w:t>i.e.</w:t>
      </w:r>
      <w:proofErr w:type="gramEnd"/>
      <w:r w:rsidRPr="00E859B2">
        <w:rPr>
          <w:rFonts w:ascii="Arial" w:hAnsi="Arial" w:cs="Arial"/>
        </w:rPr>
        <w:t xml:space="preserve"> key workers</w:t>
      </w:r>
    </w:p>
    <w:p w14:paraId="69BF6E74" w14:textId="77777777" w:rsidR="00B321FF" w:rsidRPr="00E859B2" w:rsidRDefault="00B321FF" w:rsidP="00B321FF">
      <w:pPr>
        <w:pStyle w:val="ListParagraph"/>
        <w:numPr>
          <w:ilvl w:val="0"/>
          <w:numId w:val="3"/>
        </w:numPr>
        <w:jc w:val="both"/>
        <w:rPr>
          <w:rFonts w:ascii="Arial" w:hAnsi="Arial" w:cs="Arial"/>
        </w:rPr>
      </w:pPr>
      <w:r w:rsidRPr="00E859B2">
        <w:rPr>
          <w:rFonts w:ascii="Arial" w:hAnsi="Arial" w:cs="Arial"/>
        </w:rPr>
        <w:t xml:space="preserve">Closing all non </w:t>
      </w:r>
      <w:r>
        <w:rPr>
          <w:rFonts w:ascii="Arial" w:hAnsi="Arial" w:cs="Arial"/>
        </w:rPr>
        <w:t>-</w:t>
      </w:r>
      <w:r w:rsidRPr="00E859B2">
        <w:rPr>
          <w:rFonts w:ascii="Arial" w:hAnsi="Arial" w:cs="Arial"/>
        </w:rPr>
        <w:t>essential shops</w:t>
      </w:r>
    </w:p>
    <w:p w14:paraId="6FFD550B" w14:textId="77777777" w:rsidR="00B321FF" w:rsidRPr="00E859B2" w:rsidRDefault="00B321FF" w:rsidP="00B321FF">
      <w:pPr>
        <w:pStyle w:val="ListParagraph"/>
        <w:numPr>
          <w:ilvl w:val="0"/>
          <w:numId w:val="3"/>
        </w:numPr>
        <w:jc w:val="both"/>
        <w:rPr>
          <w:rFonts w:ascii="Arial" w:hAnsi="Arial" w:cs="Arial"/>
        </w:rPr>
      </w:pPr>
      <w:r w:rsidRPr="00E859B2">
        <w:rPr>
          <w:rFonts w:ascii="Arial" w:hAnsi="Arial" w:cs="Arial"/>
        </w:rPr>
        <w:t xml:space="preserve">All social events banned (weddings, baptism, public gathering excluding funerals. </w:t>
      </w:r>
    </w:p>
    <w:p w14:paraId="64B47F54" w14:textId="77777777" w:rsidR="00B321FF" w:rsidRPr="00E859B2" w:rsidRDefault="00B321FF" w:rsidP="00B321FF">
      <w:pPr>
        <w:pStyle w:val="ListParagraph"/>
        <w:numPr>
          <w:ilvl w:val="0"/>
          <w:numId w:val="3"/>
        </w:numPr>
        <w:jc w:val="both"/>
        <w:rPr>
          <w:rFonts w:ascii="Arial" w:hAnsi="Arial" w:cs="Arial"/>
        </w:rPr>
      </w:pPr>
      <w:r w:rsidRPr="00DC39C4">
        <w:rPr>
          <w:rFonts w:ascii="Arial" w:hAnsi="Arial" w:cs="Arial"/>
          <w:b/>
          <w:bCs/>
        </w:rPr>
        <w:t>Social distancing</w:t>
      </w:r>
      <w:r>
        <w:rPr>
          <w:rFonts w:ascii="Arial" w:hAnsi="Arial" w:cs="Arial"/>
        </w:rPr>
        <w:t xml:space="preserve"> (</w:t>
      </w:r>
      <w:r w:rsidRPr="00E859B2">
        <w:rPr>
          <w:rFonts w:ascii="Arial" w:hAnsi="Arial" w:cs="Arial"/>
        </w:rPr>
        <w:t>Stay 2 meters apart</w:t>
      </w:r>
      <w:r>
        <w:rPr>
          <w:rFonts w:ascii="Arial" w:hAnsi="Arial" w:cs="Arial"/>
        </w:rPr>
        <w:t>)</w:t>
      </w:r>
    </w:p>
    <w:p w14:paraId="7B85AEED" w14:textId="77777777" w:rsidR="00B321FF" w:rsidRDefault="00B321FF" w:rsidP="00B321FF">
      <w:pPr>
        <w:pStyle w:val="ListParagraph"/>
        <w:numPr>
          <w:ilvl w:val="0"/>
          <w:numId w:val="3"/>
        </w:numPr>
        <w:jc w:val="both"/>
        <w:rPr>
          <w:rFonts w:ascii="Arial" w:hAnsi="Arial" w:cs="Arial"/>
        </w:rPr>
      </w:pPr>
      <w:r w:rsidRPr="00664628">
        <w:rPr>
          <w:rFonts w:ascii="Arial" w:hAnsi="Arial" w:cs="Arial"/>
          <w:b/>
          <w:bCs/>
        </w:rPr>
        <w:t>Wash hand</w:t>
      </w:r>
      <w:r w:rsidRPr="00E859B2">
        <w:rPr>
          <w:rFonts w:ascii="Arial" w:hAnsi="Arial" w:cs="Arial"/>
        </w:rPr>
        <w:t xml:space="preserve"> for 20 second with soap and water</w:t>
      </w:r>
    </w:p>
    <w:p w14:paraId="5294AC23" w14:textId="77777777" w:rsidR="00B321FF" w:rsidRPr="007D3E6D" w:rsidRDefault="00B321FF" w:rsidP="00B321FF">
      <w:pPr>
        <w:pStyle w:val="ListParagraph"/>
        <w:numPr>
          <w:ilvl w:val="0"/>
          <w:numId w:val="3"/>
        </w:numPr>
        <w:jc w:val="both"/>
        <w:rPr>
          <w:rFonts w:ascii="Arial" w:hAnsi="Arial" w:cs="Arial"/>
          <w:b/>
          <w:bCs/>
        </w:rPr>
      </w:pPr>
      <w:r w:rsidRPr="00DC39C4">
        <w:rPr>
          <w:rFonts w:ascii="Arial" w:hAnsi="Arial" w:cs="Arial"/>
          <w:b/>
          <w:bCs/>
        </w:rPr>
        <w:t>Face covering</w:t>
      </w:r>
      <w:r>
        <w:rPr>
          <w:rFonts w:ascii="Arial" w:hAnsi="Arial" w:cs="Arial"/>
          <w:b/>
          <w:bCs/>
        </w:rPr>
        <w:t xml:space="preserve"> </w:t>
      </w:r>
      <w:r w:rsidRPr="007D3E6D">
        <w:rPr>
          <w:rFonts w:ascii="Arial" w:hAnsi="Arial" w:cs="Arial"/>
        </w:rPr>
        <w:t xml:space="preserve">(NHS,2020). </w:t>
      </w:r>
    </w:p>
    <w:p w14:paraId="2754E7C6" w14:textId="77777777" w:rsidR="007B45D7" w:rsidRDefault="007B45D7" w:rsidP="00F01D55">
      <w:pPr>
        <w:jc w:val="both"/>
        <w:rPr>
          <w:rFonts w:ascii="Arial" w:hAnsi="Arial" w:cs="Arial"/>
        </w:rPr>
      </w:pPr>
    </w:p>
    <w:p w14:paraId="411A0820" w14:textId="385EC914" w:rsidR="00B942A6" w:rsidRPr="001E5AB7" w:rsidRDefault="00B942A6" w:rsidP="00F01D55">
      <w:pPr>
        <w:jc w:val="both"/>
        <w:rPr>
          <w:rFonts w:ascii="Arial" w:hAnsi="Arial" w:cs="Arial"/>
          <w:b/>
          <w:bCs/>
        </w:rPr>
      </w:pPr>
      <w:r w:rsidRPr="001E5AB7">
        <w:rPr>
          <w:rFonts w:ascii="Arial" w:hAnsi="Arial" w:cs="Arial"/>
          <w:b/>
          <w:bCs/>
        </w:rPr>
        <w:t>Strategies used</w:t>
      </w:r>
      <w:r w:rsidR="001E5AB7" w:rsidRPr="001E5AB7">
        <w:rPr>
          <w:rFonts w:ascii="Arial" w:hAnsi="Arial" w:cs="Arial"/>
          <w:b/>
          <w:bCs/>
        </w:rPr>
        <w:t xml:space="preserve"> </w:t>
      </w:r>
      <w:r w:rsidRPr="001E5AB7">
        <w:rPr>
          <w:rFonts w:ascii="Arial" w:hAnsi="Arial" w:cs="Arial"/>
          <w:b/>
          <w:bCs/>
        </w:rPr>
        <w:t>to measure incidence</w:t>
      </w:r>
    </w:p>
    <w:p w14:paraId="4F3FBF7C" w14:textId="10DDAA4B" w:rsidR="00C8611B" w:rsidRDefault="00785EB2" w:rsidP="00785EB2">
      <w:pPr>
        <w:jc w:val="both"/>
        <w:rPr>
          <w:rFonts w:ascii="Arial" w:hAnsi="Arial" w:cs="Arial"/>
        </w:rPr>
      </w:pPr>
      <w:r>
        <w:rPr>
          <w:rFonts w:ascii="Arial" w:hAnsi="Arial" w:cs="Arial"/>
        </w:rPr>
        <w:t xml:space="preserve">In the fight against coronavirus public health England are responsible for using surveillance to manage the virus </w:t>
      </w:r>
      <w:r w:rsidR="00DD6D05">
        <w:rPr>
          <w:rFonts w:ascii="Arial" w:hAnsi="Arial" w:cs="Arial"/>
        </w:rPr>
        <w:t>PHE aim to protect the British public from infectious diseases by improving the nation’s health and well- being.</w:t>
      </w:r>
      <w:r w:rsidR="00DD6D05" w:rsidRPr="00430B10">
        <w:rPr>
          <w:rFonts w:ascii="Arial" w:hAnsi="Arial" w:cs="Arial"/>
        </w:rPr>
        <w:t xml:space="preserve"> </w:t>
      </w:r>
      <w:r w:rsidR="00DD6D05">
        <w:rPr>
          <w:rFonts w:ascii="Arial" w:hAnsi="Arial" w:cs="Arial"/>
        </w:rPr>
        <w:t xml:space="preserve"> A</w:t>
      </w:r>
      <w:r>
        <w:rPr>
          <w:rFonts w:ascii="Arial" w:hAnsi="Arial" w:cs="Arial"/>
        </w:rPr>
        <w:t xml:space="preserve">n epidemiology surveillance summary is released each week, this report includes data with highest incidence rates and contain (Framework Local Authority </w:t>
      </w:r>
      <w:proofErr w:type="spellStart"/>
      <w:r>
        <w:rPr>
          <w:rFonts w:ascii="Arial" w:hAnsi="Arial" w:cs="Arial"/>
        </w:rPr>
        <w:t>Watchlist</w:t>
      </w:r>
      <w:proofErr w:type="spellEnd"/>
      <w:r>
        <w:rPr>
          <w:rFonts w:ascii="Arial" w:hAnsi="Arial" w:cs="Arial"/>
        </w:rPr>
        <w:t xml:space="preserve">), this list highlights local authorities of greatest concern, (Gov.UK 2020). PHE ensures there are effective information and guidance to provide guidelines to prevent the spread of the virus. </w:t>
      </w:r>
    </w:p>
    <w:p w14:paraId="3ED3F08C" w14:textId="7C6DA00C" w:rsidR="00785EB2" w:rsidRDefault="00E81AB5" w:rsidP="00785EB2">
      <w:pPr>
        <w:jc w:val="both"/>
        <w:rPr>
          <w:rFonts w:ascii="Arial" w:hAnsi="Arial" w:cs="Arial"/>
        </w:rPr>
      </w:pPr>
      <w:r>
        <w:rPr>
          <w:rFonts w:ascii="Arial" w:hAnsi="Arial" w:cs="Arial"/>
        </w:rPr>
        <w:t>Surveillance is essential to ensure that we have the right information</w:t>
      </w:r>
      <w:r w:rsidR="00825361">
        <w:rPr>
          <w:rFonts w:ascii="Arial" w:hAnsi="Arial" w:cs="Arial"/>
        </w:rPr>
        <w:t xml:space="preserve"> to make the right decisions, “</w:t>
      </w:r>
      <w:r w:rsidR="00332851">
        <w:rPr>
          <w:rFonts w:ascii="Arial" w:hAnsi="Arial" w:cs="Arial"/>
        </w:rPr>
        <w:t>ensuring we respond quickly and effectively to</w:t>
      </w:r>
      <w:r w:rsidR="00D52A00">
        <w:rPr>
          <w:rFonts w:ascii="Arial" w:hAnsi="Arial" w:cs="Arial"/>
        </w:rPr>
        <w:t xml:space="preserve"> </w:t>
      </w:r>
      <w:r w:rsidR="00332851">
        <w:rPr>
          <w:rFonts w:ascii="Arial" w:hAnsi="Arial" w:cs="Arial"/>
        </w:rPr>
        <w:t>public health</w:t>
      </w:r>
      <w:r w:rsidR="00D52A00">
        <w:rPr>
          <w:rFonts w:ascii="Arial" w:hAnsi="Arial" w:cs="Arial"/>
        </w:rPr>
        <w:t xml:space="preserve"> threats”, </w:t>
      </w:r>
      <w:r w:rsidR="00CA0BFB">
        <w:rPr>
          <w:rFonts w:ascii="Arial" w:hAnsi="Arial" w:cs="Arial"/>
        </w:rPr>
        <w:t>PHE, (2020).</w:t>
      </w:r>
      <w:r w:rsidR="00245BAF">
        <w:rPr>
          <w:rFonts w:ascii="Arial" w:hAnsi="Arial" w:cs="Arial"/>
        </w:rPr>
        <w:t xml:space="preserve"> </w:t>
      </w:r>
      <w:r w:rsidR="00DB4F73">
        <w:rPr>
          <w:rFonts w:ascii="Arial" w:hAnsi="Arial" w:cs="Arial"/>
        </w:rPr>
        <w:t xml:space="preserve">Current measures used to </w:t>
      </w:r>
      <w:r w:rsidR="001146F3">
        <w:rPr>
          <w:rFonts w:ascii="Arial" w:hAnsi="Arial" w:cs="Arial"/>
        </w:rPr>
        <w:t>c</w:t>
      </w:r>
      <w:r w:rsidR="00DB4F73">
        <w:rPr>
          <w:rFonts w:ascii="Arial" w:hAnsi="Arial" w:cs="Arial"/>
        </w:rPr>
        <w:t>ontrol and maintain the virus are test and trace app</w:t>
      </w:r>
      <w:r w:rsidR="00B03A02">
        <w:rPr>
          <w:rFonts w:ascii="Arial" w:hAnsi="Arial" w:cs="Arial"/>
        </w:rPr>
        <w:t xml:space="preserve">, this helps to </w:t>
      </w:r>
      <w:r w:rsidR="00BD418D">
        <w:rPr>
          <w:rFonts w:ascii="Arial" w:hAnsi="Arial" w:cs="Arial"/>
        </w:rPr>
        <w:t>t</w:t>
      </w:r>
      <w:r w:rsidR="003D2231">
        <w:rPr>
          <w:rFonts w:ascii="Arial" w:hAnsi="Arial" w:cs="Arial"/>
        </w:rPr>
        <w:t>race</w:t>
      </w:r>
      <w:r w:rsidR="00BD418D">
        <w:rPr>
          <w:rFonts w:ascii="Arial" w:hAnsi="Arial" w:cs="Arial"/>
        </w:rPr>
        <w:t xml:space="preserve"> all the people that </w:t>
      </w:r>
      <w:r w:rsidR="003D2231">
        <w:rPr>
          <w:rFonts w:ascii="Arial" w:hAnsi="Arial" w:cs="Arial"/>
        </w:rPr>
        <w:t xml:space="preserve">you </w:t>
      </w:r>
      <w:r w:rsidR="00BD418D">
        <w:rPr>
          <w:rFonts w:ascii="Arial" w:hAnsi="Arial" w:cs="Arial"/>
        </w:rPr>
        <w:t>have been in contact with</w:t>
      </w:r>
      <w:r w:rsidR="003D2231">
        <w:rPr>
          <w:rFonts w:ascii="Arial" w:hAnsi="Arial" w:cs="Arial"/>
        </w:rPr>
        <w:t xml:space="preserve"> </w:t>
      </w:r>
      <w:r w:rsidR="00ED32AE">
        <w:rPr>
          <w:rFonts w:ascii="Arial" w:hAnsi="Arial" w:cs="Arial"/>
        </w:rPr>
        <w:t xml:space="preserve">if </w:t>
      </w:r>
      <w:r w:rsidR="003D2231">
        <w:rPr>
          <w:rFonts w:ascii="Arial" w:hAnsi="Arial" w:cs="Arial"/>
        </w:rPr>
        <w:t xml:space="preserve">a </w:t>
      </w:r>
      <w:r w:rsidR="00F74BED">
        <w:rPr>
          <w:rFonts w:ascii="Arial" w:hAnsi="Arial" w:cs="Arial"/>
        </w:rPr>
        <w:t>positive</w:t>
      </w:r>
      <w:r w:rsidR="00ED32AE">
        <w:rPr>
          <w:rFonts w:ascii="Arial" w:hAnsi="Arial" w:cs="Arial"/>
        </w:rPr>
        <w:t xml:space="preserve"> covid</w:t>
      </w:r>
      <w:r w:rsidR="008208EB">
        <w:rPr>
          <w:rFonts w:ascii="Arial" w:hAnsi="Arial" w:cs="Arial"/>
        </w:rPr>
        <w:t>-19</w:t>
      </w:r>
      <w:r w:rsidR="008464CB">
        <w:rPr>
          <w:rFonts w:ascii="Arial" w:hAnsi="Arial" w:cs="Arial"/>
        </w:rPr>
        <w:t xml:space="preserve"> result</w:t>
      </w:r>
      <w:r w:rsidR="008208EB">
        <w:rPr>
          <w:rFonts w:ascii="Arial" w:hAnsi="Arial" w:cs="Arial"/>
        </w:rPr>
        <w:t xml:space="preserve"> is </w:t>
      </w:r>
      <w:r w:rsidR="002B0A65">
        <w:rPr>
          <w:rFonts w:ascii="Arial" w:hAnsi="Arial" w:cs="Arial"/>
        </w:rPr>
        <w:t>found</w:t>
      </w:r>
      <w:r w:rsidR="00DB4F73">
        <w:rPr>
          <w:rFonts w:ascii="Arial" w:hAnsi="Arial" w:cs="Arial"/>
        </w:rPr>
        <w:t>.</w:t>
      </w:r>
      <w:r w:rsidR="001146F3">
        <w:rPr>
          <w:rFonts w:ascii="Arial" w:hAnsi="Arial" w:cs="Arial"/>
        </w:rPr>
        <w:t xml:space="preserve"> </w:t>
      </w:r>
      <w:r w:rsidR="001146F3">
        <w:rPr>
          <w:rFonts w:ascii="Arial" w:hAnsi="Arial" w:cs="Arial"/>
        </w:rPr>
        <w:lastRenderedPageBreak/>
        <w:t>Mass testing of the public also</w:t>
      </w:r>
      <w:r w:rsidR="00FA751F">
        <w:rPr>
          <w:rFonts w:ascii="Arial" w:hAnsi="Arial" w:cs="Arial"/>
        </w:rPr>
        <w:t xml:space="preserve"> helps to understand where the higher rates of the virus are</w:t>
      </w:r>
      <w:r w:rsidR="002B0A65">
        <w:rPr>
          <w:rFonts w:ascii="Arial" w:hAnsi="Arial" w:cs="Arial"/>
        </w:rPr>
        <w:t xml:space="preserve"> in England.</w:t>
      </w:r>
      <w:r w:rsidR="001146F3">
        <w:rPr>
          <w:rFonts w:ascii="Arial" w:hAnsi="Arial" w:cs="Arial"/>
        </w:rPr>
        <w:t xml:space="preserve"> </w:t>
      </w:r>
      <w:r w:rsidR="00785EB2">
        <w:rPr>
          <w:rFonts w:ascii="Arial" w:hAnsi="Arial" w:cs="Arial"/>
        </w:rPr>
        <w:t xml:space="preserve">This pandemic has shown the health inequalities that exist in England it states that the “disadvantaged poor have been hit the hardest in the UK”, Campos-Matos, (2020). It further argues that the way we respond to the virus is affected by these inequalities, “poor living and working conditions in parts of Leicester, has contributed to the expansion  of its epidemic in June”, Campos-Matos (2020). </w:t>
      </w:r>
    </w:p>
    <w:p w14:paraId="4D66B39F" w14:textId="74CD80CA" w:rsidR="00F01D55" w:rsidRDefault="00F01D55" w:rsidP="00F01D55">
      <w:pPr>
        <w:jc w:val="both"/>
        <w:rPr>
          <w:rFonts w:ascii="Arial" w:hAnsi="Arial" w:cs="Arial"/>
        </w:rPr>
      </w:pPr>
      <w:r>
        <w:rPr>
          <w:rFonts w:ascii="Arial" w:hAnsi="Arial" w:cs="Arial"/>
        </w:rPr>
        <w:t xml:space="preserve">To identify cases of </w:t>
      </w:r>
      <w:r w:rsidR="006737C6">
        <w:rPr>
          <w:rFonts w:ascii="Arial" w:hAnsi="Arial" w:cs="Arial"/>
        </w:rPr>
        <w:t>C</w:t>
      </w:r>
      <w:r>
        <w:rPr>
          <w:rFonts w:ascii="Arial" w:hAnsi="Arial" w:cs="Arial"/>
        </w:rPr>
        <w:t xml:space="preserve">ovid-19 in the UK </w:t>
      </w:r>
      <w:r w:rsidR="00740F16">
        <w:rPr>
          <w:rFonts w:ascii="Arial" w:hAnsi="Arial" w:cs="Arial"/>
        </w:rPr>
        <w:t>P</w:t>
      </w:r>
      <w:r>
        <w:rPr>
          <w:rFonts w:ascii="Arial" w:hAnsi="Arial" w:cs="Arial"/>
        </w:rPr>
        <w:t xml:space="preserve">ublic </w:t>
      </w:r>
      <w:r w:rsidR="00740F16">
        <w:rPr>
          <w:rFonts w:ascii="Arial" w:hAnsi="Arial" w:cs="Arial"/>
        </w:rPr>
        <w:t>H</w:t>
      </w:r>
      <w:r>
        <w:rPr>
          <w:rFonts w:ascii="Arial" w:hAnsi="Arial" w:cs="Arial"/>
        </w:rPr>
        <w:t xml:space="preserve">ealth England has used a variety of different sources to gather data such as primary care, secondary care, virology, mortality rates. This data helps to understand the specific age group, gender, sex and geographical location of the virus to prevent future cases. According to </w:t>
      </w:r>
      <w:proofErr w:type="spellStart"/>
      <w:r>
        <w:rPr>
          <w:rFonts w:ascii="Arial" w:hAnsi="Arial" w:cs="Arial"/>
        </w:rPr>
        <w:t>Gov</w:t>
      </w:r>
      <w:proofErr w:type="spellEnd"/>
      <w:r>
        <w:rPr>
          <w:rFonts w:ascii="Arial" w:hAnsi="Arial" w:cs="Arial"/>
        </w:rPr>
        <w:t xml:space="preserve"> UK (2020) latest update of the R and growth rate for the UK is between1.3 and 1.6, it means on average every 10 people are infected will further infect 13 and 16 other people. The R rate is the reproduction number of average secondary infections produced by single infected person, a R number of 1 means on average every person infected will infect 1 other person, and if R is 2 then on average each will infect 2 people (</w:t>
      </w:r>
      <w:proofErr w:type="spellStart"/>
      <w:r>
        <w:rPr>
          <w:rFonts w:ascii="Arial" w:hAnsi="Arial" w:cs="Arial"/>
        </w:rPr>
        <w:t>Gov</w:t>
      </w:r>
      <w:proofErr w:type="spellEnd"/>
      <w:r>
        <w:rPr>
          <w:rFonts w:ascii="Arial" w:hAnsi="Arial" w:cs="Arial"/>
        </w:rPr>
        <w:t xml:space="preserve"> UK,2020b). </w:t>
      </w:r>
    </w:p>
    <w:p w14:paraId="313BC9A5" w14:textId="4D216B40" w:rsidR="00AD73F0" w:rsidRDefault="002F662D" w:rsidP="00564041">
      <w:pPr>
        <w:jc w:val="both"/>
        <w:rPr>
          <w:rFonts w:ascii="Arial" w:hAnsi="Arial" w:cs="Arial"/>
        </w:rPr>
      </w:pPr>
      <w:r w:rsidRPr="002F662D">
        <w:rPr>
          <w:rFonts w:ascii="Arial" w:hAnsi="Arial" w:cs="Arial"/>
        </w:rPr>
        <w:t>The WHO Constitution functions such as “epidemiological and statistical services, control and eradication of communicable disease and establishing international nomenclatures and classifications of diseases and causes of death are essential to a world health information system”, Ruger, (2009). The main reasons for having the WHO is to help countries to prepare and respond.</w:t>
      </w:r>
      <w:r w:rsidRPr="002F662D">
        <w:rPr>
          <w:rFonts w:ascii="Helvetica" w:eastAsia="Times New Roman" w:hAnsi="Helvetica" w:cs="Helvetica"/>
          <w:b/>
          <w:bCs/>
          <w:color w:val="0072BB"/>
          <w:sz w:val="32"/>
          <w:szCs w:val="32"/>
          <w:lang w:eastAsia="en-GB"/>
        </w:rPr>
        <w:t xml:space="preserve"> </w:t>
      </w:r>
      <w:r w:rsidRPr="002F662D">
        <w:rPr>
          <w:rFonts w:ascii="Arial" w:hAnsi="Arial" w:cs="Arial"/>
        </w:rPr>
        <w:t>Providing accurate information, busting dangerous myths,</w:t>
      </w:r>
      <w:r w:rsidRPr="002F662D">
        <w:rPr>
          <w:rFonts w:ascii="Helvetica" w:eastAsia="Times New Roman" w:hAnsi="Helvetica" w:cs="Helvetica"/>
          <w:color w:val="0072BB"/>
          <w:sz w:val="32"/>
          <w:szCs w:val="32"/>
          <w:lang w:eastAsia="en-GB"/>
        </w:rPr>
        <w:t xml:space="preserve"> </w:t>
      </w:r>
      <w:r w:rsidR="00C66941">
        <w:rPr>
          <w:rFonts w:ascii="Arial" w:hAnsi="Arial" w:cs="Arial"/>
        </w:rPr>
        <w:t>e</w:t>
      </w:r>
      <w:r w:rsidRPr="002F662D">
        <w:rPr>
          <w:rFonts w:ascii="Arial" w:hAnsi="Arial" w:cs="Arial"/>
        </w:rPr>
        <w:t>nsuring vital supplies reach frontline health workers,</w:t>
      </w:r>
      <w:r w:rsidRPr="002F662D">
        <w:rPr>
          <w:rFonts w:ascii="Helvetica" w:eastAsia="Times New Roman" w:hAnsi="Helvetica" w:cs="Helvetica"/>
          <w:color w:val="0072BB"/>
          <w:sz w:val="32"/>
          <w:szCs w:val="32"/>
          <w:lang w:eastAsia="en-GB"/>
        </w:rPr>
        <w:t xml:space="preserve"> </w:t>
      </w:r>
      <w:r w:rsidRPr="002F662D">
        <w:rPr>
          <w:rFonts w:ascii="Arial" w:hAnsi="Arial" w:cs="Arial"/>
        </w:rPr>
        <w:t>Training and mobilizing health workers</w:t>
      </w:r>
      <w:r w:rsidR="001B6576">
        <w:rPr>
          <w:rFonts w:ascii="Arial" w:hAnsi="Arial" w:cs="Arial"/>
        </w:rPr>
        <w:t>.</w:t>
      </w:r>
      <w:r w:rsidRPr="002F662D">
        <w:rPr>
          <w:rFonts w:ascii="Arial" w:hAnsi="Arial" w:cs="Arial"/>
        </w:rPr>
        <w:t xml:space="preserve"> The search for a vaccine,</w:t>
      </w:r>
      <w:r w:rsidRPr="002F662D">
        <w:rPr>
          <w:rFonts w:ascii="Helvetica" w:eastAsia="Times New Roman" w:hAnsi="Helvetica" w:cs="Helvetica"/>
          <w:b/>
          <w:bCs/>
          <w:color w:val="0072BB"/>
          <w:sz w:val="32"/>
          <w:szCs w:val="32"/>
          <w:lang w:eastAsia="en-GB"/>
        </w:rPr>
        <w:t xml:space="preserve"> </w:t>
      </w:r>
      <w:r w:rsidR="001B6576">
        <w:rPr>
          <w:rFonts w:ascii="Arial" w:hAnsi="Arial" w:cs="Arial"/>
        </w:rPr>
        <w:t>h</w:t>
      </w:r>
      <w:r w:rsidRPr="002F662D">
        <w:rPr>
          <w:rFonts w:ascii="Arial" w:hAnsi="Arial" w:cs="Arial"/>
        </w:rPr>
        <w:t xml:space="preserve">elping the poorest and most vulnerable, UN News (2020). It is important to have an organization that brings countries together with a legally binding international regulations, “the pandemic also manifested the increasing importance of international organizations as sources of technical expertise, providing scientific basis for politicians to legitimize their decisions and actions”, </w:t>
      </w:r>
      <w:proofErr w:type="spellStart"/>
      <w:r w:rsidRPr="002F662D">
        <w:rPr>
          <w:rFonts w:ascii="Arial" w:hAnsi="Arial" w:cs="Arial"/>
        </w:rPr>
        <w:t>Kuznetsova</w:t>
      </w:r>
      <w:proofErr w:type="spellEnd"/>
      <w:r w:rsidRPr="002F662D">
        <w:rPr>
          <w:rFonts w:ascii="Arial" w:hAnsi="Arial" w:cs="Arial"/>
        </w:rPr>
        <w:t>, (2020).</w:t>
      </w:r>
    </w:p>
    <w:p w14:paraId="08F40C2C" w14:textId="2B8CE624" w:rsidR="00F31992" w:rsidRPr="00F31992" w:rsidRDefault="00F31992" w:rsidP="00564041">
      <w:pPr>
        <w:jc w:val="both"/>
        <w:rPr>
          <w:rFonts w:ascii="Arial" w:hAnsi="Arial" w:cs="Arial"/>
          <w:b/>
          <w:bCs/>
        </w:rPr>
      </w:pPr>
      <w:r>
        <w:rPr>
          <w:rFonts w:ascii="Arial" w:hAnsi="Arial" w:cs="Arial"/>
          <w:b/>
          <w:bCs/>
        </w:rPr>
        <w:t>Current public health polic</w:t>
      </w:r>
      <w:r w:rsidR="00905048">
        <w:rPr>
          <w:rFonts w:ascii="Arial" w:hAnsi="Arial" w:cs="Arial"/>
          <w:b/>
          <w:bCs/>
        </w:rPr>
        <w:t>ies</w:t>
      </w:r>
    </w:p>
    <w:p w14:paraId="04517935" w14:textId="521FD999" w:rsidR="00AD0FBD" w:rsidRDefault="0092750A" w:rsidP="00564041">
      <w:pPr>
        <w:jc w:val="both"/>
        <w:rPr>
          <w:rFonts w:ascii="Arial" w:hAnsi="Arial" w:cs="Arial"/>
        </w:rPr>
      </w:pPr>
      <w:r>
        <w:rPr>
          <w:rFonts w:ascii="Arial" w:hAnsi="Arial" w:cs="Arial"/>
        </w:rPr>
        <w:t>The UK government ha</w:t>
      </w:r>
      <w:r w:rsidR="00851919">
        <w:rPr>
          <w:rFonts w:ascii="Arial" w:hAnsi="Arial" w:cs="Arial"/>
        </w:rPr>
        <w:t>ve</w:t>
      </w:r>
      <w:r>
        <w:rPr>
          <w:rFonts w:ascii="Arial" w:hAnsi="Arial" w:cs="Arial"/>
        </w:rPr>
        <w:t xml:space="preserve"> in place policies to ensure the slowdown of this pandemic</w:t>
      </w:r>
      <w:r w:rsidR="00F21010">
        <w:rPr>
          <w:rFonts w:ascii="Arial" w:hAnsi="Arial" w:cs="Arial"/>
        </w:rPr>
        <w:t xml:space="preserve"> </w:t>
      </w:r>
      <w:r w:rsidR="00444100">
        <w:rPr>
          <w:rFonts w:ascii="Arial" w:hAnsi="Arial" w:cs="Arial"/>
        </w:rPr>
        <w:t xml:space="preserve">these </w:t>
      </w:r>
      <w:r w:rsidR="00F21010">
        <w:rPr>
          <w:rFonts w:ascii="Arial" w:hAnsi="Arial" w:cs="Arial"/>
        </w:rPr>
        <w:t>measures</w:t>
      </w:r>
      <w:r w:rsidR="00D440AC">
        <w:rPr>
          <w:rFonts w:ascii="Arial" w:hAnsi="Arial" w:cs="Arial"/>
        </w:rPr>
        <w:t xml:space="preserve"> attempt at controlling the virus they</w:t>
      </w:r>
      <w:r w:rsidR="00F21010">
        <w:rPr>
          <w:rFonts w:ascii="Arial" w:hAnsi="Arial" w:cs="Arial"/>
        </w:rPr>
        <w:t xml:space="preserve"> </w:t>
      </w:r>
      <w:r w:rsidR="00721DC2">
        <w:rPr>
          <w:rFonts w:ascii="Arial" w:hAnsi="Arial" w:cs="Arial"/>
        </w:rPr>
        <w:t>are</w:t>
      </w:r>
      <w:r w:rsidR="00F21010">
        <w:rPr>
          <w:rFonts w:ascii="Arial" w:hAnsi="Arial" w:cs="Arial"/>
        </w:rPr>
        <w:t>:</w:t>
      </w:r>
    </w:p>
    <w:p w14:paraId="1A8C69F6" w14:textId="725EDE19" w:rsidR="00421410" w:rsidRDefault="00892D83" w:rsidP="00AD0FBD">
      <w:pPr>
        <w:pStyle w:val="ListParagraph"/>
        <w:numPr>
          <w:ilvl w:val="0"/>
          <w:numId w:val="2"/>
        </w:numPr>
        <w:jc w:val="both"/>
        <w:rPr>
          <w:rFonts w:ascii="Arial" w:hAnsi="Arial" w:cs="Arial"/>
        </w:rPr>
      </w:pPr>
      <w:r>
        <w:rPr>
          <w:rFonts w:ascii="Arial" w:hAnsi="Arial" w:cs="Arial"/>
          <w:b/>
          <w:bCs/>
        </w:rPr>
        <w:t>S</w:t>
      </w:r>
      <w:r w:rsidR="0074310A" w:rsidRPr="00B307A0">
        <w:rPr>
          <w:rFonts w:ascii="Arial" w:hAnsi="Arial" w:cs="Arial"/>
          <w:b/>
          <w:bCs/>
        </w:rPr>
        <w:t>hielding</w:t>
      </w:r>
      <w:r w:rsidR="00F21010" w:rsidRPr="00AD0FBD">
        <w:rPr>
          <w:rFonts w:ascii="Arial" w:hAnsi="Arial" w:cs="Arial"/>
        </w:rPr>
        <w:t xml:space="preserve"> for </w:t>
      </w:r>
      <w:r w:rsidR="002A10DA" w:rsidRPr="00AD0FBD">
        <w:rPr>
          <w:rFonts w:ascii="Arial" w:hAnsi="Arial" w:cs="Arial"/>
        </w:rPr>
        <w:t>vulnerable people and elderly</w:t>
      </w:r>
      <w:r w:rsidR="00456C48" w:rsidRPr="00AD0FBD">
        <w:rPr>
          <w:rFonts w:ascii="Arial" w:hAnsi="Arial" w:cs="Arial"/>
        </w:rPr>
        <w:t>,</w:t>
      </w:r>
      <w:r w:rsidR="00D75735" w:rsidRPr="00AD0FBD">
        <w:rPr>
          <w:rFonts w:ascii="Arial" w:hAnsi="Arial" w:cs="Arial"/>
        </w:rPr>
        <w:t xml:space="preserve"> </w:t>
      </w:r>
      <w:r w:rsidR="00B3434A">
        <w:rPr>
          <w:rFonts w:ascii="Arial" w:hAnsi="Arial" w:cs="Arial"/>
        </w:rPr>
        <w:t>self-</w:t>
      </w:r>
      <w:r w:rsidR="00AC4621">
        <w:rPr>
          <w:rFonts w:ascii="Arial" w:hAnsi="Arial" w:cs="Arial"/>
        </w:rPr>
        <w:t>isolating</w:t>
      </w:r>
      <w:r w:rsidR="00B3434A">
        <w:rPr>
          <w:rFonts w:ascii="Arial" w:hAnsi="Arial" w:cs="Arial"/>
        </w:rPr>
        <w:t>.</w:t>
      </w:r>
      <w:r w:rsidR="00962C78">
        <w:rPr>
          <w:rFonts w:ascii="Arial" w:hAnsi="Arial" w:cs="Arial"/>
        </w:rPr>
        <w:t xml:space="preserve"> </w:t>
      </w:r>
    </w:p>
    <w:p w14:paraId="33EFB125" w14:textId="78886AA7" w:rsidR="00F51B45" w:rsidRDefault="00145D10" w:rsidP="00145D10">
      <w:pPr>
        <w:pStyle w:val="ListParagraph"/>
        <w:numPr>
          <w:ilvl w:val="0"/>
          <w:numId w:val="2"/>
        </w:numPr>
        <w:jc w:val="both"/>
        <w:rPr>
          <w:rFonts w:ascii="Arial" w:hAnsi="Arial" w:cs="Arial"/>
        </w:rPr>
      </w:pPr>
      <w:r w:rsidRPr="00B307A0">
        <w:rPr>
          <w:rFonts w:ascii="Arial" w:hAnsi="Arial" w:cs="Arial"/>
          <w:b/>
          <w:bCs/>
        </w:rPr>
        <w:t>Social distancing</w:t>
      </w:r>
      <w:r>
        <w:rPr>
          <w:rFonts w:ascii="Arial" w:hAnsi="Arial" w:cs="Arial"/>
        </w:rPr>
        <w:t xml:space="preserve"> (keeping 2 metres apart)</w:t>
      </w:r>
    </w:p>
    <w:p w14:paraId="1B7C0FAF" w14:textId="07A5409A" w:rsidR="00145D10" w:rsidRPr="00B307A0" w:rsidRDefault="0009048C" w:rsidP="00145D10">
      <w:pPr>
        <w:pStyle w:val="ListParagraph"/>
        <w:numPr>
          <w:ilvl w:val="0"/>
          <w:numId w:val="2"/>
        </w:numPr>
        <w:jc w:val="both"/>
        <w:rPr>
          <w:rFonts w:ascii="Arial" w:hAnsi="Arial" w:cs="Arial"/>
          <w:b/>
          <w:bCs/>
        </w:rPr>
      </w:pPr>
      <w:r w:rsidRPr="00B307A0">
        <w:rPr>
          <w:rFonts w:ascii="Arial" w:hAnsi="Arial" w:cs="Arial"/>
          <w:b/>
          <w:bCs/>
        </w:rPr>
        <w:t>Face coverings</w:t>
      </w:r>
    </w:p>
    <w:p w14:paraId="69AC1A73" w14:textId="77777777" w:rsidR="00FD6B6A" w:rsidRPr="00FD6B6A" w:rsidRDefault="00FD6B6A" w:rsidP="00FD6B6A">
      <w:pPr>
        <w:pStyle w:val="ListParagraph"/>
        <w:jc w:val="both"/>
        <w:rPr>
          <w:rFonts w:ascii="Arial" w:hAnsi="Arial" w:cs="Arial"/>
          <w:b/>
          <w:bCs/>
        </w:rPr>
      </w:pPr>
    </w:p>
    <w:p w14:paraId="468C2264" w14:textId="151BF454" w:rsidR="00892D83" w:rsidRPr="00892D83" w:rsidRDefault="00892D83" w:rsidP="00892D83">
      <w:pPr>
        <w:pStyle w:val="ListParagraph"/>
        <w:numPr>
          <w:ilvl w:val="0"/>
          <w:numId w:val="6"/>
        </w:numPr>
        <w:jc w:val="both"/>
        <w:rPr>
          <w:rFonts w:ascii="Arial" w:hAnsi="Arial" w:cs="Arial"/>
          <w:b/>
          <w:bCs/>
        </w:rPr>
      </w:pPr>
      <w:r w:rsidRPr="00892D83">
        <w:rPr>
          <w:rFonts w:ascii="Arial" w:hAnsi="Arial" w:cs="Arial"/>
          <w:b/>
          <w:bCs/>
        </w:rPr>
        <w:t xml:space="preserve">Shielding </w:t>
      </w:r>
    </w:p>
    <w:p w14:paraId="121310C1" w14:textId="6B8704C6" w:rsidR="001B1BA5" w:rsidRDefault="00D7693E" w:rsidP="005C0A69">
      <w:pPr>
        <w:jc w:val="both"/>
        <w:rPr>
          <w:rFonts w:ascii="Arial" w:hAnsi="Arial" w:cs="Arial"/>
        </w:rPr>
      </w:pPr>
      <w:r>
        <w:rPr>
          <w:rFonts w:ascii="Arial" w:hAnsi="Arial" w:cs="Arial"/>
        </w:rPr>
        <w:t xml:space="preserve">Shielding was introduced to protect </w:t>
      </w:r>
      <w:r w:rsidR="00B53826">
        <w:rPr>
          <w:rFonts w:ascii="Arial" w:hAnsi="Arial" w:cs="Arial"/>
        </w:rPr>
        <w:t>t</w:t>
      </w:r>
      <w:r>
        <w:rPr>
          <w:rFonts w:ascii="Arial" w:hAnsi="Arial" w:cs="Arial"/>
        </w:rPr>
        <w:t>he clinically ill</w:t>
      </w:r>
      <w:r w:rsidR="003A6666">
        <w:rPr>
          <w:rFonts w:ascii="Arial" w:hAnsi="Arial" w:cs="Arial"/>
        </w:rPr>
        <w:t xml:space="preserve"> </w:t>
      </w:r>
      <w:r>
        <w:rPr>
          <w:rFonts w:ascii="Arial" w:hAnsi="Arial" w:cs="Arial"/>
        </w:rPr>
        <w:t>and vuln</w:t>
      </w:r>
      <w:r w:rsidR="003A6666">
        <w:rPr>
          <w:rFonts w:ascii="Arial" w:hAnsi="Arial" w:cs="Arial"/>
        </w:rPr>
        <w:t>e</w:t>
      </w:r>
      <w:r>
        <w:rPr>
          <w:rFonts w:ascii="Arial" w:hAnsi="Arial" w:cs="Arial"/>
        </w:rPr>
        <w:t>rable</w:t>
      </w:r>
      <w:r w:rsidR="005C0A69" w:rsidRPr="005C0A69">
        <w:rPr>
          <w:rFonts w:ascii="Arial" w:hAnsi="Arial" w:cs="Arial"/>
        </w:rPr>
        <w:t xml:space="preserve"> elderly group as th</w:t>
      </w:r>
      <w:r w:rsidR="00253604">
        <w:rPr>
          <w:rFonts w:ascii="Arial" w:hAnsi="Arial" w:cs="Arial"/>
        </w:rPr>
        <w:t>is group</w:t>
      </w:r>
      <w:r w:rsidR="005C0A69" w:rsidRPr="005C0A69">
        <w:rPr>
          <w:rFonts w:ascii="Arial" w:hAnsi="Arial" w:cs="Arial"/>
        </w:rPr>
        <w:t xml:space="preserve"> have been affected the most</w:t>
      </w:r>
      <w:r w:rsidR="006323D5">
        <w:rPr>
          <w:rFonts w:ascii="Arial" w:hAnsi="Arial" w:cs="Arial"/>
        </w:rPr>
        <w:t>.</w:t>
      </w:r>
      <w:r w:rsidR="005C0A69" w:rsidRPr="005C0A69">
        <w:rPr>
          <w:rFonts w:ascii="Arial" w:hAnsi="Arial" w:cs="Arial"/>
        </w:rPr>
        <w:t xml:space="preserve"> </w:t>
      </w:r>
      <w:r w:rsidR="00067671">
        <w:rPr>
          <w:rFonts w:ascii="Arial" w:hAnsi="Arial" w:cs="Arial"/>
        </w:rPr>
        <w:t>Public health England</w:t>
      </w:r>
      <w:r w:rsidR="00666579">
        <w:rPr>
          <w:rFonts w:ascii="Arial" w:hAnsi="Arial" w:cs="Arial"/>
        </w:rPr>
        <w:t xml:space="preserve"> is an agency that provides government, the NHS, Parliament, Industry, and the public with evidence based on professional scientific expertise and support (Gov.UK, 2020). The role of the P.H.E is to give guidance to the government to protect the public issues such as isolation for the elderly, advice designed to meet their needs. Advice given was, to avoid social contact with families, organising of delivery of essentials such as groceries and medications (Brooke, 2020). </w:t>
      </w:r>
    </w:p>
    <w:p w14:paraId="20972987" w14:textId="1390B6F6" w:rsidR="005C0A69" w:rsidRDefault="001B1BA5" w:rsidP="005C0A69">
      <w:pPr>
        <w:jc w:val="both"/>
        <w:rPr>
          <w:rFonts w:ascii="Arial" w:hAnsi="Arial" w:cs="Arial"/>
        </w:rPr>
      </w:pPr>
      <w:r>
        <w:rPr>
          <w:rFonts w:ascii="Arial" w:hAnsi="Arial" w:cs="Arial"/>
        </w:rPr>
        <w:t xml:space="preserve">Certain models </w:t>
      </w:r>
      <w:r w:rsidR="00942B3C" w:rsidRPr="00942B3C">
        <w:rPr>
          <w:rFonts w:ascii="Arial" w:hAnsi="Arial" w:cs="Arial"/>
        </w:rPr>
        <w:t>predict</w:t>
      </w:r>
      <w:r>
        <w:rPr>
          <w:rFonts w:ascii="Arial" w:hAnsi="Arial" w:cs="Arial"/>
        </w:rPr>
        <w:t xml:space="preserve"> and </w:t>
      </w:r>
      <w:r w:rsidR="00942B3C" w:rsidRPr="00942B3C">
        <w:rPr>
          <w:rFonts w:ascii="Arial" w:hAnsi="Arial" w:cs="Arial"/>
        </w:rPr>
        <w:t>suggest that uncontrolled COVID-19</w:t>
      </w:r>
      <w:r w:rsidR="00E33463">
        <w:rPr>
          <w:rFonts w:ascii="Arial" w:hAnsi="Arial" w:cs="Arial"/>
        </w:rPr>
        <w:t>,</w:t>
      </w:r>
      <w:r w:rsidR="00942B3C" w:rsidRPr="00942B3C">
        <w:rPr>
          <w:rFonts w:ascii="Arial" w:hAnsi="Arial" w:cs="Arial"/>
        </w:rPr>
        <w:t xml:space="preserve"> </w:t>
      </w:r>
      <w:r w:rsidR="00E33463">
        <w:rPr>
          <w:rFonts w:ascii="Arial" w:hAnsi="Arial" w:cs="Arial"/>
        </w:rPr>
        <w:t>“</w:t>
      </w:r>
      <w:r w:rsidR="00942B3C" w:rsidRPr="00942B3C">
        <w:rPr>
          <w:rFonts w:ascii="Arial" w:hAnsi="Arial" w:cs="Arial"/>
        </w:rPr>
        <w:t>will result in 7.0 billion infections and 40 million deaths globally this year, with the impact expected to be most severe in low-income settings and forcibly displaced populations</w:t>
      </w:r>
      <w:r w:rsidR="00E33463">
        <w:rPr>
          <w:rFonts w:ascii="Arial" w:hAnsi="Arial" w:cs="Arial"/>
        </w:rPr>
        <w:t>”,</w:t>
      </w:r>
      <w:r w:rsidR="00D4296F">
        <w:rPr>
          <w:rFonts w:ascii="Arial" w:hAnsi="Arial" w:cs="Arial"/>
        </w:rPr>
        <w:t xml:space="preserve"> Dahab</w:t>
      </w:r>
      <w:r w:rsidR="003906D1">
        <w:rPr>
          <w:rFonts w:ascii="Arial" w:hAnsi="Arial" w:cs="Arial"/>
        </w:rPr>
        <w:t xml:space="preserve"> et al</w:t>
      </w:r>
      <w:r w:rsidR="00D4296F">
        <w:rPr>
          <w:rFonts w:ascii="Arial" w:hAnsi="Arial" w:cs="Arial"/>
        </w:rPr>
        <w:t>,(2020).</w:t>
      </w:r>
      <w:r w:rsidR="00EA162A" w:rsidRPr="00EA162A">
        <w:rPr>
          <w:rFonts w:ascii="Georgia" w:hAnsi="Georgia"/>
          <w:color w:val="333333"/>
          <w:sz w:val="27"/>
          <w:szCs w:val="27"/>
          <w:shd w:val="clear" w:color="auto" w:fill="FFFFFF"/>
        </w:rPr>
        <w:t xml:space="preserve"> </w:t>
      </w:r>
      <w:r w:rsidR="00B61806">
        <w:rPr>
          <w:rFonts w:ascii="Arial" w:hAnsi="Arial" w:cs="Arial"/>
        </w:rPr>
        <w:t>T</w:t>
      </w:r>
      <w:r w:rsidR="00546201">
        <w:rPr>
          <w:rFonts w:ascii="Arial" w:hAnsi="Arial" w:cs="Arial"/>
        </w:rPr>
        <w:t>he rates of transmission are</w:t>
      </w:r>
      <w:r w:rsidR="00B61806">
        <w:rPr>
          <w:rFonts w:ascii="Arial" w:hAnsi="Arial" w:cs="Arial"/>
        </w:rPr>
        <w:t xml:space="preserve"> likely to be higher</w:t>
      </w:r>
      <w:r w:rsidR="00546201">
        <w:rPr>
          <w:rFonts w:ascii="Arial" w:hAnsi="Arial" w:cs="Arial"/>
        </w:rPr>
        <w:t xml:space="preserve"> </w:t>
      </w:r>
      <w:r w:rsidR="00EA162A" w:rsidRPr="00EA162A">
        <w:rPr>
          <w:rFonts w:ascii="Arial" w:hAnsi="Arial" w:cs="Arial"/>
        </w:rPr>
        <w:t>due to larger household sizes</w:t>
      </w:r>
      <w:r w:rsidR="00687D37">
        <w:rPr>
          <w:rFonts w:ascii="Arial" w:hAnsi="Arial" w:cs="Arial"/>
        </w:rPr>
        <w:t xml:space="preserve">, </w:t>
      </w:r>
      <w:r w:rsidR="00EA162A" w:rsidRPr="00EA162A">
        <w:rPr>
          <w:rFonts w:ascii="Arial" w:hAnsi="Arial" w:cs="Arial"/>
        </w:rPr>
        <w:t>intense social mixing</w:t>
      </w:r>
      <w:r w:rsidR="00687D37">
        <w:rPr>
          <w:rFonts w:ascii="Arial" w:hAnsi="Arial" w:cs="Arial"/>
        </w:rPr>
        <w:t xml:space="preserve">, </w:t>
      </w:r>
      <w:r w:rsidR="00EA162A" w:rsidRPr="00EA162A">
        <w:rPr>
          <w:rFonts w:ascii="Arial" w:hAnsi="Arial" w:cs="Arial"/>
        </w:rPr>
        <w:t xml:space="preserve">between the young and elderly </w:t>
      </w:r>
      <w:r w:rsidR="00687D37">
        <w:rPr>
          <w:rFonts w:ascii="Arial" w:hAnsi="Arial" w:cs="Arial"/>
        </w:rPr>
        <w:t>and</w:t>
      </w:r>
      <w:r w:rsidR="00EA162A" w:rsidRPr="00EA162A">
        <w:rPr>
          <w:rFonts w:ascii="Arial" w:hAnsi="Arial" w:cs="Arial"/>
        </w:rPr>
        <w:t>, overcrowding</w:t>
      </w:r>
      <w:r w:rsidR="00687D37">
        <w:rPr>
          <w:rFonts w:ascii="Arial" w:hAnsi="Arial" w:cs="Arial"/>
        </w:rPr>
        <w:t>.</w:t>
      </w:r>
      <w:r w:rsidR="007D0DAD">
        <w:rPr>
          <w:rFonts w:ascii="Arial" w:hAnsi="Arial" w:cs="Arial"/>
        </w:rPr>
        <w:t xml:space="preserve"> </w:t>
      </w:r>
      <w:r w:rsidR="00B343BC">
        <w:rPr>
          <w:rFonts w:ascii="Arial" w:hAnsi="Arial" w:cs="Arial"/>
        </w:rPr>
        <w:t xml:space="preserve">The data </w:t>
      </w:r>
      <w:r w:rsidR="00A44AB4">
        <w:rPr>
          <w:rFonts w:ascii="Arial" w:hAnsi="Arial" w:cs="Arial"/>
        </w:rPr>
        <w:t xml:space="preserve">states that deaths from the virus are higher in the age </w:t>
      </w:r>
      <w:r w:rsidR="00240A11">
        <w:rPr>
          <w:rFonts w:ascii="Arial" w:hAnsi="Arial" w:cs="Arial"/>
        </w:rPr>
        <w:t>g</w:t>
      </w:r>
      <w:r w:rsidR="00A44AB4">
        <w:rPr>
          <w:rFonts w:ascii="Arial" w:hAnsi="Arial" w:cs="Arial"/>
        </w:rPr>
        <w:t>roup 60+</w:t>
      </w:r>
      <w:r w:rsidR="00240A11">
        <w:rPr>
          <w:rFonts w:ascii="Arial" w:hAnsi="Arial" w:cs="Arial"/>
        </w:rPr>
        <w:t>,</w:t>
      </w:r>
      <w:r w:rsidR="00532E57">
        <w:rPr>
          <w:rFonts w:ascii="Arial" w:hAnsi="Arial" w:cs="Arial"/>
        </w:rPr>
        <w:t xml:space="preserve"> </w:t>
      </w:r>
      <w:r w:rsidR="00240A11">
        <w:rPr>
          <w:rFonts w:ascii="Arial" w:hAnsi="Arial" w:cs="Arial"/>
        </w:rPr>
        <w:t>t</w:t>
      </w:r>
      <w:r w:rsidR="007D0DAD">
        <w:rPr>
          <w:rFonts w:ascii="Arial" w:hAnsi="Arial" w:cs="Arial"/>
        </w:rPr>
        <w:t xml:space="preserve">herefore the elderly and vulnerable were asked to shield </w:t>
      </w:r>
      <w:r w:rsidR="007D0DAD">
        <w:rPr>
          <w:rFonts w:ascii="Arial" w:hAnsi="Arial" w:cs="Arial"/>
        </w:rPr>
        <w:lastRenderedPageBreak/>
        <w:t>keeping them safe from any exposure of the virus</w:t>
      </w:r>
      <w:r w:rsidR="006544C9">
        <w:rPr>
          <w:rFonts w:ascii="Arial" w:hAnsi="Arial" w:cs="Arial"/>
        </w:rPr>
        <w:t xml:space="preserve">. </w:t>
      </w:r>
      <w:r w:rsidR="00536ACC">
        <w:rPr>
          <w:rFonts w:ascii="Arial" w:hAnsi="Arial" w:cs="Arial"/>
        </w:rPr>
        <w:t>There are limitations to this</w:t>
      </w:r>
      <w:r w:rsidR="004D670E">
        <w:rPr>
          <w:rFonts w:ascii="Arial" w:hAnsi="Arial" w:cs="Arial"/>
        </w:rPr>
        <w:t xml:space="preserve"> as people</w:t>
      </w:r>
      <w:r w:rsidR="00EF0EE3">
        <w:rPr>
          <w:rFonts w:ascii="Arial" w:hAnsi="Arial" w:cs="Arial"/>
        </w:rPr>
        <w:t xml:space="preserve"> </w:t>
      </w:r>
      <w:r w:rsidR="004D670E">
        <w:rPr>
          <w:rFonts w:ascii="Arial" w:hAnsi="Arial" w:cs="Arial"/>
        </w:rPr>
        <w:t>can become lonely</w:t>
      </w:r>
      <w:r w:rsidR="00016A87">
        <w:rPr>
          <w:rFonts w:ascii="Arial" w:hAnsi="Arial" w:cs="Arial"/>
        </w:rPr>
        <w:t>, “</w:t>
      </w:r>
      <w:r w:rsidR="00775C07">
        <w:rPr>
          <w:rFonts w:ascii="Arial" w:hAnsi="Arial" w:cs="Arial"/>
        </w:rPr>
        <w:t xml:space="preserve">social isolation and </w:t>
      </w:r>
      <w:r w:rsidR="00192C00">
        <w:rPr>
          <w:rFonts w:ascii="Arial" w:hAnsi="Arial" w:cs="Arial"/>
        </w:rPr>
        <w:t>loneliness have been described</w:t>
      </w:r>
      <w:r w:rsidR="00CA1FA4">
        <w:rPr>
          <w:rFonts w:ascii="Arial" w:hAnsi="Arial" w:cs="Arial"/>
        </w:rPr>
        <w:t xml:space="preserve"> </w:t>
      </w:r>
      <w:r w:rsidR="00192C00">
        <w:rPr>
          <w:rFonts w:ascii="Arial" w:hAnsi="Arial" w:cs="Arial"/>
        </w:rPr>
        <w:t>as</w:t>
      </w:r>
      <w:r w:rsidR="003E19D7">
        <w:rPr>
          <w:rFonts w:ascii="Arial" w:hAnsi="Arial" w:cs="Arial"/>
        </w:rPr>
        <w:t xml:space="preserve"> </w:t>
      </w:r>
      <w:r w:rsidR="00CA1FA4">
        <w:rPr>
          <w:rFonts w:ascii="Arial" w:hAnsi="Arial" w:cs="Arial"/>
        </w:rPr>
        <w:t>epidemics</w:t>
      </w:r>
      <w:r w:rsidR="003E19D7">
        <w:rPr>
          <w:rFonts w:ascii="Arial" w:hAnsi="Arial" w:cs="Arial"/>
        </w:rPr>
        <w:t xml:space="preserve"> among elderly patients with chronic </w:t>
      </w:r>
      <w:r w:rsidR="00104CF4">
        <w:rPr>
          <w:rFonts w:ascii="Arial" w:hAnsi="Arial" w:cs="Arial"/>
        </w:rPr>
        <w:t>disease”,</w:t>
      </w:r>
      <w:r w:rsidR="00CA1FA4">
        <w:rPr>
          <w:rFonts w:ascii="Arial" w:hAnsi="Arial" w:cs="Arial"/>
        </w:rPr>
        <w:t xml:space="preserve"> </w:t>
      </w:r>
      <w:r w:rsidR="00104CF4">
        <w:rPr>
          <w:rFonts w:ascii="Arial" w:hAnsi="Arial" w:cs="Arial"/>
        </w:rPr>
        <w:t>Lu, (2020).</w:t>
      </w:r>
      <w:r w:rsidR="00532E57">
        <w:rPr>
          <w:rFonts w:ascii="Arial" w:hAnsi="Arial" w:cs="Arial"/>
        </w:rPr>
        <w:t xml:space="preserve"> </w:t>
      </w:r>
      <w:r w:rsidR="00D05F69">
        <w:rPr>
          <w:rFonts w:ascii="Arial" w:hAnsi="Arial" w:cs="Arial"/>
        </w:rPr>
        <w:t xml:space="preserve">Due to its </w:t>
      </w:r>
      <w:r w:rsidR="004B63C5">
        <w:rPr>
          <w:rFonts w:ascii="Arial" w:hAnsi="Arial" w:cs="Arial"/>
        </w:rPr>
        <w:t xml:space="preserve">harmful </w:t>
      </w:r>
      <w:r w:rsidR="00D05F69">
        <w:rPr>
          <w:rFonts w:ascii="Arial" w:hAnsi="Arial" w:cs="Arial"/>
        </w:rPr>
        <w:t xml:space="preserve">impact on mental health </w:t>
      </w:r>
      <w:r w:rsidR="003D5780">
        <w:rPr>
          <w:rFonts w:ascii="Arial" w:hAnsi="Arial" w:cs="Arial"/>
        </w:rPr>
        <w:t>and social wellbeing</w:t>
      </w:r>
      <w:r w:rsidR="004B63C5">
        <w:rPr>
          <w:rFonts w:ascii="Arial" w:hAnsi="Arial" w:cs="Arial"/>
        </w:rPr>
        <w:t xml:space="preserve"> </w:t>
      </w:r>
      <w:r w:rsidR="00D05F69">
        <w:rPr>
          <w:rFonts w:ascii="Arial" w:hAnsi="Arial" w:cs="Arial"/>
        </w:rPr>
        <w:t xml:space="preserve">shielding is </w:t>
      </w:r>
      <w:r w:rsidR="00381C8A">
        <w:rPr>
          <w:rFonts w:ascii="Arial" w:hAnsi="Arial" w:cs="Arial"/>
        </w:rPr>
        <w:t>now not advised for the elderly or vulnerabl</w:t>
      </w:r>
      <w:r w:rsidR="004C1ACB">
        <w:rPr>
          <w:rFonts w:ascii="Arial" w:hAnsi="Arial" w:cs="Arial"/>
        </w:rPr>
        <w:t xml:space="preserve">e, “Government will only reintroduce formal shielding advice in </w:t>
      </w:r>
      <w:r w:rsidR="001535CB">
        <w:rPr>
          <w:rFonts w:ascii="Arial" w:hAnsi="Arial" w:cs="Arial"/>
        </w:rPr>
        <w:t>the very worst affected areas and for a limited period of time”</w:t>
      </w:r>
      <w:r w:rsidR="001A0626">
        <w:rPr>
          <w:rFonts w:ascii="Arial" w:hAnsi="Arial" w:cs="Arial"/>
        </w:rPr>
        <w:t xml:space="preserve"> (policy tracker, 2020).</w:t>
      </w:r>
    </w:p>
    <w:p w14:paraId="2491F679" w14:textId="77777777" w:rsidR="004753DA" w:rsidRPr="004753DA" w:rsidRDefault="006555B2" w:rsidP="003C0B44">
      <w:pPr>
        <w:pStyle w:val="ListParagraph"/>
        <w:numPr>
          <w:ilvl w:val="0"/>
          <w:numId w:val="6"/>
        </w:numPr>
        <w:jc w:val="both"/>
        <w:rPr>
          <w:rFonts w:ascii="Arial" w:hAnsi="Arial" w:cs="Arial"/>
        </w:rPr>
      </w:pPr>
      <w:r w:rsidRPr="003C0B44">
        <w:rPr>
          <w:rFonts w:ascii="Arial" w:hAnsi="Arial" w:cs="Arial"/>
          <w:b/>
          <w:bCs/>
        </w:rPr>
        <w:t>Social distancing</w:t>
      </w:r>
    </w:p>
    <w:p w14:paraId="5E05E715" w14:textId="77777777" w:rsidR="000C50DC" w:rsidRDefault="004753DA" w:rsidP="003B17E3">
      <w:pPr>
        <w:jc w:val="both"/>
        <w:rPr>
          <w:rFonts w:ascii="Arial" w:hAnsi="Arial" w:cs="Arial"/>
        </w:rPr>
      </w:pPr>
      <w:r>
        <w:rPr>
          <w:rFonts w:ascii="Arial" w:hAnsi="Arial" w:cs="Arial"/>
        </w:rPr>
        <w:t>Social distancing</w:t>
      </w:r>
      <w:r w:rsidR="006555B2" w:rsidRPr="004753DA">
        <w:rPr>
          <w:rFonts w:ascii="Arial" w:hAnsi="Arial" w:cs="Arial"/>
        </w:rPr>
        <w:t xml:space="preserve"> </w:t>
      </w:r>
      <w:r w:rsidR="004966B3" w:rsidRPr="004753DA">
        <w:rPr>
          <w:rFonts w:ascii="Arial" w:hAnsi="Arial" w:cs="Arial"/>
        </w:rPr>
        <w:t xml:space="preserve">is a key government strategy </w:t>
      </w:r>
      <w:r w:rsidR="00A22656" w:rsidRPr="004753DA">
        <w:rPr>
          <w:rFonts w:ascii="Arial" w:hAnsi="Arial" w:cs="Arial"/>
        </w:rPr>
        <w:t xml:space="preserve">for keeping people safe and </w:t>
      </w:r>
      <w:r w:rsidR="009C0F3F" w:rsidRPr="004753DA">
        <w:rPr>
          <w:rFonts w:ascii="Arial" w:hAnsi="Arial" w:cs="Arial"/>
        </w:rPr>
        <w:t xml:space="preserve">staying two metres apart </w:t>
      </w:r>
      <w:r w:rsidR="00406706" w:rsidRPr="004753DA">
        <w:rPr>
          <w:rFonts w:ascii="Arial" w:hAnsi="Arial" w:cs="Arial"/>
        </w:rPr>
        <w:t xml:space="preserve">the main goal of this policy is to protect </w:t>
      </w:r>
      <w:r w:rsidR="00FA2361" w:rsidRPr="004753DA">
        <w:rPr>
          <w:rFonts w:ascii="Arial" w:hAnsi="Arial" w:cs="Arial"/>
        </w:rPr>
        <w:t xml:space="preserve">citizens </w:t>
      </w:r>
      <w:r w:rsidR="003F048C" w:rsidRPr="004753DA">
        <w:rPr>
          <w:rFonts w:ascii="Arial" w:hAnsi="Arial" w:cs="Arial"/>
        </w:rPr>
        <w:t>from this respiratory disease.</w:t>
      </w:r>
      <w:r w:rsidR="009C0F3F" w:rsidRPr="004753DA">
        <w:rPr>
          <w:rFonts w:ascii="Arial" w:hAnsi="Arial" w:cs="Arial"/>
        </w:rPr>
        <w:t xml:space="preserve"> </w:t>
      </w:r>
      <w:r w:rsidR="00D25CC9" w:rsidRPr="004753DA">
        <w:rPr>
          <w:rFonts w:ascii="Arial" w:hAnsi="Arial" w:cs="Arial"/>
        </w:rPr>
        <w:t>To avoid the spread of the vir</w:t>
      </w:r>
      <w:r w:rsidR="005F21D3" w:rsidRPr="004753DA">
        <w:rPr>
          <w:rFonts w:ascii="Arial" w:hAnsi="Arial" w:cs="Arial"/>
        </w:rPr>
        <w:t>us the government introduced the two metre</w:t>
      </w:r>
      <w:r w:rsidR="00652AC5" w:rsidRPr="004753DA">
        <w:rPr>
          <w:rFonts w:ascii="Arial" w:hAnsi="Arial" w:cs="Arial"/>
        </w:rPr>
        <w:t xml:space="preserve"> as </w:t>
      </w:r>
      <w:r w:rsidR="007442D1" w:rsidRPr="004753DA">
        <w:rPr>
          <w:rFonts w:ascii="Arial" w:hAnsi="Arial" w:cs="Arial"/>
        </w:rPr>
        <w:t>the virus</w:t>
      </w:r>
      <w:r w:rsidR="00652AC5" w:rsidRPr="004753DA">
        <w:rPr>
          <w:rFonts w:ascii="Arial" w:hAnsi="Arial" w:cs="Arial"/>
        </w:rPr>
        <w:t xml:space="preserve"> is more likely to spread when people are close together. An infected person can pass on the virus even if they do not have any symptoms, through talking, breathing, coughing or sneezing</w:t>
      </w:r>
      <w:r w:rsidR="001D027E" w:rsidRPr="004753DA">
        <w:rPr>
          <w:rFonts w:ascii="Arial" w:hAnsi="Arial" w:cs="Arial"/>
        </w:rPr>
        <w:t>, Gov.UK (2020).</w:t>
      </w:r>
      <w:r w:rsidR="00C96468" w:rsidRPr="004753DA">
        <w:rPr>
          <w:rFonts w:ascii="Arial" w:hAnsi="Arial" w:cs="Arial"/>
        </w:rPr>
        <w:t xml:space="preserve"> The advice given is to</w:t>
      </w:r>
      <w:r w:rsidR="006F6530" w:rsidRPr="004753DA">
        <w:rPr>
          <w:rFonts w:ascii="Arial" w:hAnsi="Arial" w:cs="Arial"/>
        </w:rPr>
        <w:t xml:space="preserve"> keep people apart </w:t>
      </w:r>
      <w:r w:rsidR="004C0E33" w:rsidRPr="004753DA">
        <w:rPr>
          <w:rFonts w:ascii="Arial" w:hAnsi="Arial" w:cs="Arial"/>
        </w:rPr>
        <w:t>avoiding physical</w:t>
      </w:r>
      <w:r w:rsidR="006B0DF0" w:rsidRPr="004753DA">
        <w:rPr>
          <w:rFonts w:ascii="Arial" w:hAnsi="Arial" w:cs="Arial"/>
        </w:rPr>
        <w:t xml:space="preserve"> </w:t>
      </w:r>
      <w:r w:rsidR="004C0E33" w:rsidRPr="004753DA">
        <w:rPr>
          <w:rFonts w:ascii="Arial" w:hAnsi="Arial" w:cs="Arial"/>
        </w:rPr>
        <w:t>contact</w:t>
      </w:r>
      <w:r w:rsidR="00556689" w:rsidRPr="004753DA">
        <w:rPr>
          <w:rFonts w:ascii="Arial" w:hAnsi="Arial" w:cs="Arial"/>
        </w:rPr>
        <w:t xml:space="preserve"> and being close together with </w:t>
      </w:r>
      <w:r w:rsidR="004D1281" w:rsidRPr="004753DA">
        <w:rPr>
          <w:rFonts w:ascii="Arial" w:hAnsi="Arial" w:cs="Arial"/>
        </w:rPr>
        <w:t xml:space="preserve">people </w:t>
      </w:r>
      <w:r w:rsidR="00556689" w:rsidRPr="004753DA">
        <w:rPr>
          <w:rFonts w:ascii="Arial" w:hAnsi="Arial" w:cs="Arial"/>
        </w:rPr>
        <w:t>you do not know outsid</w:t>
      </w:r>
      <w:r w:rsidR="009C18F8" w:rsidRPr="004753DA">
        <w:rPr>
          <w:rFonts w:ascii="Arial" w:hAnsi="Arial" w:cs="Arial"/>
        </w:rPr>
        <w:t>e</w:t>
      </w:r>
      <w:r w:rsidR="00556689" w:rsidRPr="004753DA">
        <w:rPr>
          <w:rFonts w:ascii="Arial" w:hAnsi="Arial" w:cs="Arial"/>
        </w:rPr>
        <w:t xml:space="preserve"> your support bubble.</w:t>
      </w:r>
      <w:r w:rsidR="006A60D7" w:rsidRPr="004753DA">
        <w:rPr>
          <w:rFonts w:ascii="Arial" w:hAnsi="Arial" w:cs="Arial"/>
        </w:rPr>
        <w:t xml:space="preserve"> </w:t>
      </w:r>
      <w:r w:rsidR="003B17E3">
        <w:rPr>
          <w:rFonts w:ascii="Arial" w:hAnsi="Arial" w:cs="Arial"/>
        </w:rPr>
        <w:t xml:space="preserve">The virus is frequently more extreme in the elderly or those who suffer from heart disease, diabetes or diseases that affect the immune system, which places them in a more vulnerable position to fight the deadly virus, (ONS, 2020). </w:t>
      </w:r>
    </w:p>
    <w:p w14:paraId="116A0445" w14:textId="1481CD5C" w:rsidR="003B17E3" w:rsidRDefault="003B17E3" w:rsidP="003B17E3">
      <w:pPr>
        <w:jc w:val="both"/>
        <w:rPr>
          <w:rFonts w:ascii="Arial" w:hAnsi="Arial" w:cs="Arial"/>
        </w:rPr>
      </w:pPr>
      <w:r>
        <w:rPr>
          <w:rFonts w:ascii="Arial" w:hAnsi="Arial" w:cs="Arial"/>
        </w:rPr>
        <w:t>Governments around the globe made the decision to go into lockdown these measures and legislation is to keep the vulnerable safe.</w:t>
      </w:r>
      <w:r w:rsidR="00594B87">
        <w:rPr>
          <w:rFonts w:ascii="Arial" w:hAnsi="Arial" w:cs="Arial"/>
        </w:rPr>
        <w:t xml:space="preserve"> The limitations to this rule are </w:t>
      </w:r>
      <w:r w:rsidR="00210DAD">
        <w:rPr>
          <w:rFonts w:ascii="Arial" w:hAnsi="Arial" w:cs="Arial"/>
        </w:rPr>
        <w:t>isolation</w:t>
      </w:r>
      <w:r w:rsidR="00FB37C1">
        <w:rPr>
          <w:rFonts w:ascii="Arial" w:hAnsi="Arial" w:cs="Arial"/>
        </w:rPr>
        <w:t xml:space="preserve"> as the elderly are unable to maintain their social life</w:t>
      </w:r>
      <w:r w:rsidR="00957827">
        <w:rPr>
          <w:rFonts w:ascii="Arial" w:hAnsi="Arial" w:cs="Arial"/>
        </w:rPr>
        <w:t xml:space="preserve">, meeting friends and keeping in contact with family. </w:t>
      </w:r>
      <w:r w:rsidR="000C4EB7">
        <w:rPr>
          <w:rFonts w:ascii="Arial" w:hAnsi="Arial" w:cs="Arial"/>
        </w:rPr>
        <w:t>This presents challenges to this group</w:t>
      </w:r>
      <w:r w:rsidR="006E49B2">
        <w:rPr>
          <w:rFonts w:ascii="Arial" w:hAnsi="Arial" w:cs="Arial"/>
        </w:rPr>
        <w:t xml:space="preserve"> and has mad</w:t>
      </w:r>
      <w:r w:rsidR="00FD6B6A">
        <w:rPr>
          <w:rFonts w:ascii="Arial" w:hAnsi="Arial" w:cs="Arial"/>
        </w:rPr>
        <w:t>e</w:t>
      </w:r>
      <w:r w:rsidR="006E49B2">
        <w:rPr>
          <w:rFonts w:ascii="Arial" w:hAnsi="Arial" w:cs="Arial"/>
        </w:rPr>
        <w:t xml:space="preserve"> a great impact on their lifestyle</w:t>
      </w:r>
      <w:r w:rsidR="005E6F75">
        <w:rPr>
          <w:rFonts w:ascii="Arial" w:hAnsi="Arial" w:cs="Arial"/>
        </w:rPr>
        <w:t xml:space="preserve"> the elderly </w:t>
      </w:r>
      <w:r w:rsidR="002D3339">
        <w:rPr>
          <w:rFonts w:ascii="Arial" w:hAnsi="Arial" w:cs="Arial"/>
        </w:rPr>
        <w:t>is</w:t>
      </w:r>
      <w:r w:rsidR="005E6F75">
        <w:rPr>
          <w:rFonts w:ascii="Arial" w:hAnsi="Arial" w:cs="Arial"/>
        </w:rPr>
        <w:t xml:space="preserve"> more likely to isolate themselves and become lonely</w:t>
      </w:r>
      <w:r w:rsidR="005937C1">
        <w:rPr>
          <w:rFonts w:ascii="Arial" w:hAnsi="Arial" w:cs="Arial"/>
        </w:rPr>
        <w:t xml:space="preserve"> and depressed.</w:t>
      </w:r>
      <w:r w:rsidR="000C4EB7">
        <w:rPr>
          <w:rFonts w:ascii="Arial" w:hAnsi="Arial" w:cs="Arial"/>
        </w:rPr>
        <w:t xml:space="preserve"> </w:t>
      </w:r>
      <w:r w:rsidR="00964130" w:rsidRPr="005C0A69">
        <w:rPr>
          <w:rFonts w:ascii="Arial" w:hAnsi="Arial" w:cs="Arial"/>
        </w:rPr>
        <w:t>Staying</w:t>
      </w:r>
      <w:r w:rsidR="00964130">
        <w:rPr>
          <w:rFonts w:ascii="Arial" w:hAnsi="Arial" w:cs="Arial"/>
        </w:rPr>
        <w:t xml:space="preserve"> </w:t>
      </w:r>
      <w:r w:rsidR="00964130" w:rsidRPr="005C0A69">
        <w:rPr>
          <w:rFonts w:ascii="Arial" w:hAnsi="Arial" w:cs="Arial"/>
        </w:rPr>
        <w:t>indoors has led to loneliness and has affected mental health</w:t>
      </w:r>
      <w:r w:rsidR="00964130">
        <w:rPr>
          <w:rFonts w:ascii="Arial" w:hAnsi="Arial" w:cs="Arial"/>
        </w:rPr>
        <w:t>,</w:t>
      </w:r>
      <w:r w:rsidR="00964130" w:rsidRPr="005C0A69">
        <w:rPr>
          <w:rFonts w:ascii="Arial" w:hAnsi="Arial" w:cs="Arial"/>
        </w:rPr>
        <w:t xml:space="preserve"> </w:t>
      </w:r>
      <w:r w:rsidR="00964130">
        <w:rPr>
          <w:rFonts w:ascii="Arial" w:hAnsi="Arial" w:cs="Arial"/>
        </w:rPr>
        <w:t>“m</w:t>
      </w:r>
      <w:r w:rsidR="00964130" w:rsidRPr="005C0A69">
        <w:rPr>
          <w:rFonts w:ascii="Arial" w:hAnsi="Arial" w:cs="Arial"/>
        </w:rPr>
        <w:t>ental health has affected the elderly causing high levels of anxiety and depression</w:t>
      </w:r>
      <w:r w:rsidR="00964130">
        <w:rPr>
          <w:rFonts w:ascii="Arial" w:hAnsi="Arial" w:cs="Arial"/>
        </w:rPr>
        <w:t>”</w:t>
      </w:r>
      <w:r w:rsidR="00964130" w:rsidRPr="005C0A69">
        <w:rPr>
          <w:rFonts w:ascii="Arial" w:hAnsi="Arial" w:cs="Arial"/>
        </w:rPr>
        <w:t>,</w:t>
      </w:r>
      <w:r w:rsidR="00FA6BF3">
        <w:rPr>
          <w:rFonts w:ascii="Arial" w:hAnsi="Arial" w:cs="Arial"/>
        </w:rPr>
        <w:t xml:space="preserve"> </w:t>
      </w:r>
      <w:r w:rsidR="00964130" w:rsidRPr="005C0A69">
        <w:rPr>
          <w:rFonts w:ascii="Arial" w:hAnsi="Arial" w:cs="Arial"/>
        </w:rPr>
        <w:t>Gov</w:t>
      </w:r>
      <w:r w:rsidR="004324C8">
        <w:rPr>
          <w:rFonts w:ascii="Arial" w:hAnsi="Arial" w:cs="Arial"/>
        </w:rPr>
        <w:t>.UK</w:t>
      </w:r>
      <w:r w:rsidR="00964130" w:rsidRPr="005C0A69">
        <w:rPr>
          <w:rFonts w:ascii="Arial" w:hAnsi="Arial" w:cs="Arial"/>
        </w:rPr>
        <w:t xml:space="preserve">, </w:t>
      </w:r>
      <w:r w:rsidR="00FA6BF3">
        <w:rPr>
          <w:rFonts w:ascii="Arial" w:hAnsi="Arial" w:cs="Arial"/>
        </w:rPr>
        <w:t>(</w:t>
      </w:r>
      <w:r w:rsidR="00964130" w:rsidRPr="005C0A69">
        <w:rPr>
          <w:rFonts w:ascii="Arial" w:hAnsi="Arial" w:cs="Arial"/>
        </w:rPr>
        <w:t>2020).</w:t>
      </w:r>
      <w:r w:rsidR="00FE2964">
        <w:rPr>
          <w:rFonts w:ascii="Arial" w:hAnsi="Arial" w:cs="Arial"/>
        </w:rPr>
        <w:t xml:space="preserve"> Human interaction has been affected by the lockdown measures</w:t>
      </w:r>
      <w:r w:rsidR="00850B9E">
        <w:rPr>
          <w:rFonts w:ascii="Arial" w:hAnsi="Arial" w:cs="Arial"/>
        </w:rPr>
        <w:t xml:space="preserve"> and </w:t>
      </w:r>
      <w:r w:rsidR="009A65A9">
        <w:rPr>
          <w:rFonts w:ascii="Arial" w:hAnsi="Arial" w:cs="Arial"/>
        </w:rPr>
        <w:t xml:space="preserve">has created </w:t>
      </w:r>
      <w:r w:rsidR="00850B9E">
        <w:rPr>
          <w:rFonts w:ascii="Arial" w:hAnsi="Arial" w:cs="Arial"/>
        </w:rPr>
        <w:t>this new way of life</w:t>
      </w:r>
      <w:r w:rsidR="004A41FD">
        <w:rPr>
          <w:rFonts w:ascii="Arial" w:hAnsi="Arial" w:cs="Arial"/>
        </w:rPr>
        <w:t xml:space="preserve"> which can be difficult to understand especially for the elderly</w:t>
      </w:r>
      <w:r w:rsidR="009A65A9">
        <w:rPr>
          <w:rFonts w:ascii="Arial" w:hAnsi="Arial" w:cs="Arial"/>
        </w:rPr>
        <w:t>.</w:t>
      </w:r>
      <w:r w:rsidR="001478B2">
        <w:rPr>
          <w:rFonts w:ascii="Arial" w:hAnsi="Arial" w:cs="Arial"/>
        </w:rPr>
        <w:t xml:space="preserve"> </w:t>
      </w:r>
      <w:r w:rsidR="00D523A4">
        <w:rPr>
          <w:rFonts w:ascii="Arial" w:hAnsi="Arial" w:cs="Arial"/>
        </w:rPr>
        <w:t xml:space="preserve">Social isolation </w:t>
      </w:r>
      <w:r w:rsidR="00F2077C">
        <w:rPr>
          <w:rFonts w:ascii="Arial" w:hAnsi="Arial" w:cs="Arial"/>
        </w:rPr>
        <w:t>makes older adults feel disconnected</w:t>
      </w:r>
      <w:r w:rsidR="00FE7690">
        <w:rPr>
          <w:rFonts w:ascii="Arial" w:hAnsi="Arial" w:cs="Arial"/>
        </w:rPr>
        <w:t xml:space="preserve"> with the outside </w:t>
      </w:r>
      <w:r w:rsidR="00371546">
        <w:rPr>
          <w:rFonts w:ascii="Arial" w:hAnsi="Arial" w:cs="Arial"/>
        </w:rPr>
        <w:t>world</w:t>
      </w:r>
      <w:r w:rsidR="00FB602B">
        <w:rPr>
          <w:rFonts w:ascii="Arial" w:hAnsi="Arial" w:cs="Arial"/>
        </w:rPr>
        <w:t xml:space="preserve"> and this can cause overall poor health.</w:t>
      </w:r>
    </w:p>
    <w:p w14:paraId="70068749" w14:textId="2B328F1A" w:rsidR="00695FDB" w:rsidRDefault="00695FDB" w:rsidP="00195CE6">
      <w:pPr>
        <w:jc w:val="both"/>
        <w:rPr>
          <w:rFonts w:ascii="Arial" w:hAnsi="Arial" w:cs="Arial"/>
        </w:rPr>
      </w:pPr>
    </w:p>
    <w:p w14:paraId="7774C3C7" w14:textId="2C061EC5" w:rsidR="00E0512F" w:rsidRPr="00E0512F" w:rsidRDefault="00E0512F" w:rsidP="00E0512F">
      <w:pPr>
        <w:pStyle w:val="ListParagraph"/>
        <w:numPr>
          <w:ilvl w:val="0"/>
          <w:numId w:val="6"/>
        </w:numPr>
        <w:jc w:val="both"/>
        <w:rPr>
          <w:rFonts w:ascii="Arial" w:hAnsi="Arial" w:cs="Arial"/>
          <w:b/>
          <w:bCs/>
        </w:rPr>
      </w:pPr>
      <w:r w:rsidRPr="00E0512F">
        <w:rPr>
          <w:rFonts w:ascii="Arial" w:hAnsi="Arial" w:cs="Arial"/>
          <w:b/>
          <w:bCs/>
        </w:rPr>
        <w:t>Face covering</w:t>
      </w:r>
    </w:p>
    <w:p w14:paraId="79E90F84" w14:textId="535DE1DF" w:rsidR="00FF426B" w:rsidRDefault="00BA239D" w:rsidP="004753DA">
      <w:pPr>
        <w:jc w:val="both"/>
        <w:rPr>
          <w:rFonts w:ascii="Arial" w:hAnsi="Arial" w:cs="Arial"/>
        </w:rPr>
      </w:pPr>
      <w:r w:rsidRPr="00480E73">
        <w:rPr>
          <w:rFonts w:ascii="Arial" w:hAnsi="Arial" w:cs="Arial"/>
        </w:rPr>
        <w:t>Coronavirus usually spreads by droplets from coughs, sneezes and speaking</w:t>
      </w:r>
      <w:r w:rsidR="00BF07E6">
        <w:rPr>
          <w:rFonts w:ascii="Arial" w:hAnsi="Arial" w:cs="Arial"/>
        </w:rPr>
        <w:t>,</w:t>
      </w:r>
      <w:r w:rsidRPr="00480E73">
        <w:rPr>
          <w:rFonts w:ascii="Arial" w:hAnsi="Arial" w:cs="Arial"/>
        </w:rPr>
        <w:t xml:space="preserve"> </w:t>
      </w:r>
      <w:r w:rsidR="00BF07E6">
        <w:rPr>
          <w:rFonts w:ascii="Arial" w:hAnsi="Arial" w:cs="Arial"/>
        </w:rPr>
        <w:t>t</w:t>
      </w:r>
      <w:r w:rsidRPr="00480E73">
        <w:rPr>
          <w:rFonts w:ascii="Arial" w:hAnsi="Arial" w:cs="Arial"/>
        </w:rPr>
        <w:t xml:space="preserve">hese droplets can also be picked up from surfaces, if you touch a surface and then your face without washing your hands first. </w:t>
      </w:r>
      <w:r w:rsidR="00D558C2">
        <w:rPr>
          <w:rFonts w:ascii="Arial" w:hAnsi="Arial" w:cs="Arial"/>
        </w:rPr>
        <w:t>S</w:t>
      </w:r>
      <w:r w:rsidRPr="00480E73">
        <w:rPr>
          <w:rFonts w:ascii="Arial" w:hAnsi="Arial" w:cs="Arial"/>
        </w:rPr>
        <w:t>ocial distancing, regular hand hygiene, and covering coughs and sneezes is so important in controlling the spread of the virus. G</w:t>
      </w:r>
      <w:r w:rsidR="006B398C">
        <w:rPr>
          <w:rFonts w:ascii="Arial" w:hAnsi="Arial" w:cs="Arial"/>
        </w:rPr>
        <w:t>ov</w:t>
      </w:r>
      <w:r w:rsidR="009F4AB9">
        <w:rPr>
          <w:rFonts w:ascii="Arial" w:hAnsi="Arial" w:cs="Arial"/>
        </w:rPr>
        <w:t>.UK</w:t>
      </w:r>
      <w:r w:rsidR="00866920">
        <w:rPr>
          <w:rFonts w:ascii="Arial" w:hAnsi="Arial" w:cs="Arial"/>
        </w:rPr>
        <w:t xml:space="preserve"> </w:t>
      </w:r>
      <w:r w:rsidR="006B398C">
        <w:rPr>
          <w:rFonts w:ascii="Arial" w:hAnsi="Arial" w:cs="Arial"/>
        </w:rPr>
        <w:t>(</w:t>
      </w:r>
      <w:r w:rsidRPr="00480E73">
        <w:rPr>
          <w:rFonts w:ascii="Arial" w:hAnsi="Arial" w:cs="Arial"/>
        </w:rPr>
        <w:t>2020</w:t>
      </w:r>
      <w:r w:rsidR="006B398C">
        <w:rPr>
          <w:rFonts w:ascii="Arial" w:hAnsi="Arial" w:cs="Arial"/>
        </w:rPr>
        <w:t>)</w:t>
      </w:r>
      <w:r w:rsidR="00AE67C4">
        <w:rPr>
          <w:rFonts w:ascii="Arial" w:hAnsi="Arial" w:cs="Arial"/>
        </w:rPr>
        <w:t>.</w:t>
      </w:r>
      <w:r w:rsidR="00B13B91">
        <w:rPr>
          <w:rFonts w:ascii="Arial" w:hAnsi="Arial" w:cs="Arial"/>
        </w:rPr>
        <w:t xml:space="preserve"> </w:t>
      </w:r>
      <w:r w:rsidR="00866920">
        <w:rPr>
          <w:rFonts w:ascii="Arial" w:hAnsi="Arial" w:cs="Arial"/>
        </w:rPr>
        <w:t>W</w:t>
      </w:r>
      <w:r w:rsidRPr="00480E73">
        <w:rPr>
          <w:rFonts w:ascii="Arial" w:hAnsi="Arial" w:cs="Arial"/>
        </w:rPr>
        <w:t>earing a face covering may reduce the spread of coronavirus droplets in certain circumstances, helping to protect others.</w:t>
      </w:r>
      <w:r w:rsidR="00BF07E6">
        <w:rPr>
          <w:rFonts w:ascii="Arial" w:hAnsi="Arial" w:cs="Arial"/>
        </w:rPr>
        <w:t xml:space="preserve"> </w:t>
      </w:r>
      <w:r w:rsidR="004D6BDA">
        <w:rPr>
          <w:rFonts w:ascii="Arial" w:hAnsi="Arial" w:cs="Arial"/>
        </w:rPr>
        <w:t>“</w:t>
      </w:r>
      <w:r w:rsidR="002D67A3" w:rsidRPr="002D67A3">
        <w:rPr>
          <w:rFonts w:ascii="Arial" w:hAnsi="Arial" w:cs="Arial"/>
        </w:rPr>
        <w:t>In the context of the coronavirus (COVID-19) outbreak, a face covering is something which safely covers the nose and mouth. You can buy reusable or single-use face coverings. You may also use a scarf, bandana, religious garment or hand-made cloth covering but these must securely fit round the side of the face</w:t>
      </w:r>
      <w:r w:rsidR="004D6BDA">
        <w:rPr>
          <w:rFonts w:ascii="Arial" w:hAnsi="Arial" w:cs="Arial"/>
        </w:rPr>
        <w:t>”,</w:t>
      </w:r>
      <w:r w:rsidR="008903F6">
        <w:rPr>
          <w:rFonts w:ascii="Arial" w:hAnsi="Arial" w:cs="Arial"/>
        </w:rPr>
        <w:t xml:space="preserve"> </w:t>
      </w:r>
      <w:r w:rsidR="004D6BDA">
        <w:rPr>
          <w:rFonts w:ascii="Arial" w:hAnsi="Arial" w:cs="Arial"/>
        </w:rPr>
        <w:t>G</w:t>
      </w:r>
      <w:r w:rsidR="00CA7BFD">
        <w:rPr>
          <w:rFonts w:ascii="Arial" w:hAnsi="Arial" w:cs="Arial"/>
        </w:rPr>
        <w:t>ov</w:t>
      </w:r>
      <w:r w:rsidR="00786728">
        <w:rPr>
          <w:rFonts w:ascii="Arial" w:hAnsi="Arial" w:cs="Arial"/>
        </w:rPr>
        <w:t xml:space="preserve">.UK </w:t>
      </w:r>
      <w:r w:rsidR="004D6BDA">
        <w:rPr>
          <w:rFonts w:ascii="Arial" w:hAnsi="Arial" w:cs="Arial"/>
        </w:rPr>
        <w:t>(2020)</w:t>
      </w:r>
      <w:r w:rsidR="00E17CB7">
        <w:rPr>
          <w:rFonts w:ascii="Arial" w:hAnsi="Arial" w:cs="Arial"/>
        </w:rPr>
        <w:t xml:space="preserve">. </w:t>
      </w:r>
    </w:p>
    <w:p w14:paraId="1722488E" w14:textId="392E5E50" w:rsidR="00095066" w:rsidRDefault="00E17CB7" w:rsidP="004753DA">
      <w:pPr>
        <w:jc w:val="both"/>
        <w:rPr>
          <w:rFonts w:ascii="Arial" w:hAnsi="Arial" w:cs="Arial"/>
        </w:rPr>
      </w:pPr>
      <w:r>
        <w:rPr>
          <w:rFonts w:ascii="Arial" w:hAnsi="Arial" w:cs="Arial"/>
        </w:rPr>
        <w:t>The p</w:t>
      </w:r>
      <w:r w:rsidR="00AE67C4">
        <w:rPr>
          <w:rFonts w:ascii="Arial" w:hAnsi="Arial" w:cs="Arial"/>
        </w:rPr>
        <w:t>u</w:t>
      </w:r>
      <w:r>
        <w:rPr>
          <w:rFonts w:ascii="Arial" w:hAnsi="Arial" w:cs="Arial"/>
        </w:rPr>
        <w:t>rpose of wearing a face masks mainly to protect others and the wearer</w:t>
      </w:r>
      <w:r w:rsidR="003A334C">
        <w:rPr>
          <w:rFonts w:ascii="Arial" w:hAnsi="Arial" w:cs="Arial"/>
        </w:rPr>
        <w:t>, the mask</w:t>
      </w:r>
      <w:r w:rsidR="0000770A">
        <w:rPr>
          <w:rFonts w:ascii="Arial" w:hAnsi="Arial" w:cs="Arial"/>
        </w:rPr>
        <w:t xml:space="preserve"> </w:t>
      </w:r>
      <w:r w:rsidR="003A334C">
        <w:rPr>
          <w:rFonts w:ascii="Arial" w:hAnsi="Arial" w:cs="Arial"/>
        </w:rPr>
        <w:t>covers the main points at</w:t>
      </w:r>
      <w:r w:rsidR="0000770A">
        <w:rPr>
          <w:rFonts w:ascii="Arial" w:hAnsi="Arial" w:cs="Arial"/>
        </w:rPr>
        <w:t xml:space="preserve"> </w:t>
      </w:r>
      <w:r w:rsidR="003A334C">
        <w:rPr>
          <w:rFonts w:ascii="Arial" w:hAnsi="Arial" w:cs="Arial"/>
        </w:rPr>
        <w:t>which the virus can be transmitted such as the nose and mouth</w:t>
      </w:r>
      <w:r w:rsidR="0000770A">
        <w:rPr>
          <w:rFonts w:ascii="Arial" w:hAnsi="Arial" w:cs="Arial"/>
        </w:rPr>
        <w:t>.</w:t>
      </w:r>
      <w:r w:rsidR="00D97390">
        <w:rPr>
          <w:rFonts w:ascii="Arial" w:hAnsi="Arial" w:cs="Arial"/>
        </w:rPr>
        <w:t xml:space="preserve"> In England wearing a face mask is </w:t>
      </w:r>
      <w:r w:rsidR="000E06C1">
        <w:rPr>
          <w:rFonts w:ascii="Arial" w:hAnsi="Arial" w:cs="Arial"/>
        </w:rPr>
        <w:t xml:space="preserve">compulsory, people are not permitted to use public transport without face covering. </w:t>
      </w:r>
      <w:r w:rsidR="002421C1">
        <w:rPr>
          <w:rFonts w:ascii="Arial" w:hAnsi="Arial" w:cs="Arial"/>
        </w:rPr>
        <w:t xml:space="preserve">Travelling on a bus, taxi and aeroplane passengers must cover their face. </w:t>
      </w:r>
      <w:r w:rsidR="0062614F">
        <w:rPr>
          <w:rFonts w:ascii="Arial" w:hAnsi="Arial" w:cs="Arial"/>
        </w:rPr>
        <w:t>The public is also expected to use face covering at shops</w:t>
      </w:r>
      <w:r w:rsidR="00CA7BFD">
        <w:rPr>
          <w:rFonts w:ascii="Arial" w:hAnsi="Arial" w:cs="Arial"/>
        </w:rPr>
        <w:t>,</w:t>
      </w:r>
      <w:r w:rsidR="004314CA">
        <w:rPr>
          <w:rFonts w:ascii="Arial" w:hAnsi="Arial" w:cs="Arial"/>
        </w:rPr>
        <w:t xml:space="preserve"> </w:t>
      </w:r>
      <w:r w:rsidR="00C06747">
        <w:rPr>
          <w:rFonts w:ascii="Arial" w:hAnsi="Arial" w:cs="Arial"/>
        </w:rPr>
        <w:t xml:space="preserve">places of worship </w:t>
      </w:r>
      <w:r w:rsidR="004314CA">
        <w:rPr>
          <w:rFonts w:ascii="Arial" w:hAnsi="Arial" w:cs="Arial"/>
        </w:rPr>
        <w:t>and restaurants unless seated and eating.</w:t>
      </w:r>
      <w:r w:rsidR="00C06747">
        <w:rPr>
          <w:rFonts w:ascii="Arial" w:hAnsi="Arial" w:cs="Arial"/>
        </w:rPr>
        <w:t xml:space="preserve"> </w:t>
      </w:r>
      <w:r w:rsidR="004C4E4A">
        <w:rPr>
          <w:rFonts w:ascii="Arial" w:hAnsi="Arial" w:cs="Arial"/>
        </w:rPr>
        <w:t>It is compulsory to wear a mask whilst entering a building or place and until you leave.</w:t>
      </w:r>
      <w:r w:rsidR="00F26A7C">
        <w:rPr>
          <w:rFonts w:ascii="Arial" w:hAnsi="Arial" w:cs="Arial"/>
        </w:rPr>
        <w:t xml:space="preserve"> It is also possible to be fined for not </w:t>
      </w:r>
      <w:r w:rsidR="00C10F59">
        <w:rPr>
          <w:rFonts w:ascii="Arial" w:hAnsi="Arial" w:cs="Arial"/>
        </w:rPr>
        <w:t>wearing</w:t>
      </w:r>
      <w:r w:rsidR="00F26A7C">
        <w:rPr>
          <w:rFonts w:ascii="Arial" w:hAnsi="Arial" w:cs="Arial"/>
        </w:rPr>
        <w:t xml:space="preserve"> a mask</w:t>
      </w:r>
      <w:r w:rsidR="000D069D">
        <w:rPr>
          <w:rFonts w:ascii="Arial" w:hAnsi="Arial" w:cs="Arial"/>
        </w:rPr>
        <w:t>,</w:t>
      </w:r>
      <w:r w:rsidR="00F26A7C">
        <w:rPr>
          <w:rFonts w:ascii="Arial" w:hAnsi="Arial" w:cs="Arial"/>
        </w:rPr>
        <w:t xml:space="preserve"> </w:t>
      </w:r>
      <w:r w:rsidR="000D069D">
        <w:rPr>
          <w:rFonts w:ascii="Arial" w:hAnsi="Arial" w:cs="Arial"/>
        </w:rPr>
        <w:t>t</w:t>
      </w:r>
      <w:r w:rsidR="00CC2E3E">
        <w:rPr>
          <w:rFonts w:ascii="Arial" w:hAnsi="Arial" w:cs="Arial"/>
        </w:rPr>
        <w:t xml:space="preserve">here are </w:t>
      </w:r>
      <w:r w:rsidR="000D069D">
        <w:rPr>
          <w:rFonts w:ascii="Arial" w:hAnsi="Arial" w:cs="Arial"/>
        </w:rPr>
        <w:t xml:space="preserve">also </w:t>
      </w:r>
      <w:r w:rsidR="000A5B01">
        <w:rPr>
          <w:rFonts w:ascii="Arial" w:hAnsi="Arial" w:cs="Arial"/>
        </w:rPr>
        <w:t>limitations</w:t>
      </w:r>
      <w:r w:rsidR="00AE67C4">
        <w:rPr>
          <w:rFonts w:ascii="Arial" w:hAnsi="Arial" w:cs="Arial"/>
        </w:rPr>
        <w:t xml:space="preserve"> </w:t>
      </w:r>
      <w:r w:rsidR="00CC2E3E">
        <w:rPr>
          <w:rFonts w:ascii="Arial" w:hAnsi="Arial" w:cs="Arial"/>
        </w:rPr>
        <w:t>to this policy as not all people</w:t>
      </w:r>
      <w:r w:rsidR="00C10F59">
        <w:rPr>
          <w:rFonts w:ascii="Arial" w:hAnsi="Arial" w:cs="Arial"/>
        </w:rPr>
        <w:t xml:space="preserve"> </w:t>
      </w:r>
      <w:r w:rsidR="00CC2E3E">
        <w:rPr>
          <w:rFonts w:ascii="Arial" w:hAnsi="Arial" w:cs="Arial"/>
        </w:rPr>
        <w:t xml:space="preserve">are able to wear face coverings these are, </w:t>
      </w:r>
      <w:r w:rsidR="00516577">
        <w:rPr>
          <w:rFonts w:ascii="Arial" w:hAnsi="Arial" w:cs="Arial"/>
        </w:rPr>
        <w:t xml:space="preserve">small </w:t>
      </w:r>
      <w:r w:rsidR="00CC2E3E">
        <w:rPr>
          <w:rFonts w:ascii="Arial" w:hAnsi="Arial" w:cs="Arial"/>
        </w:rPr>
        <w:t xml:space="preserve">children and people with </w:t>
      </w:r>
      <w:r w:rsidR="0015343D">
        <w:rPr>
          <w:rFonts w:ascii="Arial" w:hAnsi="Arial" w:cs="Arial"/>
        </w:rPr>
        <w:t xml:space="preserve">physical or mental </w:t>
      </w:r>
      <w:r w:rsidR="00CC2E3E">
        <w:rPr>
          <w:rFonts w:ascii="Arial" w:hAnsi="Arial" w:cs="Arial"/>
        </w:rPr>
        <w:t>disabilities,</w:t>
      </w:r>
      <w:r w:rsidR="00BA7BA5">
        <w:rPr>
          <w:rFonts w:ascii="Arial" w:hAnsi="Arial" w:cs="Arial"/>
        </w:rPr>
        <w:t xml:space="preserve"> people who need to lip read to communicate.</w:t>
      </w:r>
      <w:r w:rsidR="00161FAB" w:rsidRPr="00161FAB">
        <w:rPr>
          <w:rFonts w:ascii="Arial" w:hAnsi="Arial" w:cs="Arial"/>
        </w:rPr>
        <w:t xml:space="preserve"> </w:t>
      </w:r>
      <w:r w:rsidR="003B11FE">
        <w:rPr>
          <w:rFonts w:ascii="Arial" w:hAnsi="Arial" w:cs="Arial"/>
        </w:rPr>
        <w:t xml:space="preserve"> </w:t>
      </w:r>
      <w:r w:rsidR="003F66C8">
        <w:rPr>
          <w:rFonts w:ascii="Arial" w:hAnsi="Arial" w:cs="Arial"/>
        </w:rPr>
        <w:lastRenderedPageBreak/>
        <w:t>Wearing a mask may also give a false sense of security to people as they feel completely protected, “</w:t>
      </w:r>
      <w:r w:rsidR="00C40829">
        <w:rPr>
          <w:rFonts w:ascii="Arial" w:hAnsi="Arial" w:cs="Arial"/>
        </w:rPr>
        <w:t>face mask</w:t>
      </w:r>
      <w:r w:rsidR="009769AB">
        <w:rPr>
          <w:rFonts w:ascii="Arial" w:hAnsi="Arial" w:cs="Arial"/>
        </w:rPr>
        <w:t xml:space="preserve"> may give false sense of security and people adopt a reduction in compliance </w:t>
      </w:r>
      <w:r w:rsidR="00722717">
        <w:rPr>
          <w:rFonts w:ascii="Arial" w:hAnsi="Arial" w:cs="Arial"/>
        </w:rPr>
        <w:t>with other infection</w:t>
      </w:r>
      <w:r w:rsidR="0016795E">
        <w:rPr>
          <w:rFonts w:ascii="Arial" w:hAnsi="Arial" w:cs="Arial"/>
        </w:rPr>
        <w:t xml:space="preserve"> control measures”, </w:t>
      </w:r>
      <w:proofErr w:type="spellStart"/>
      <w:r w:rsidR="009105E4">
        <w:rPr>
          <w:rFonts w:ascii="Arial" w:hAnsi="Arial" w:cs="Arial"/>
        </w:rPr>
        <w:t>the</w:t>
      </w:r>
      <w:r w:rsidR="0016795E">
        <w:rPr>
          <w:rFonts w:ascii="Arial" w:hAnsi="Arial" w:cs="Arial"/>
        </w:rPr>
        <w:t>BMJ</w:t>
      </w:r>
      <w:proofErr w:type="spellEnd"/>
      <w:r w:rsidR="0016795E">
        <w:rPr>
          <w:rFonts w:ascii="Arial" w:hAnsi="Arial" w:cs="Arial"/>
        </w:rPr>
        <w:t>, (2020).</w:t>
      </w:r>
    </w:p>
    <w:p w14:paraId="5CC03888" w14:textId="137C0040" w:rsidR="00E22D55" w:rsidRPr="00095066" w:rsidRDefault="002B3DFC" w:rsidP="004753DA">
      <w:pPr>
        <w:jc w:val="both"/>
        <w:rPr>
          <w:rFonts w:ascii="Arial" w:hAnsi="Arial" w:cs="Arial"/>
        </w:rPr>
      </w:pPr>
      <w:r w:rsidRPr="00E22D55">
        <w:rPr>
          <w:rFonts w:ascii="Arial" w:eastAsia="Times New Roman" w:hAnsi="Arial" w:cs="Arial"/>
          <w:b/>
          <w:bCs/>
          <w:color w:val="0B0C0C"/>
          <w:lang w:eastAsia="en-GB"/>
        </w:rPr>
        <w:t>Model and theor</w:t>
      </w:r>
      <w:r w:rsidR="00E22D55" w:rsidRPr="00E22D55">
        <w:rPr>
          <w:rFonts w:ascii="Arial" w:eastAsia="Times New Roman" w:hAnsi="Arial" w:cs="Arial"/>
          <w:b/>
          <w:bCs/>
          <w:color w:val="0B0C0C"/>
          <w:lang w:eastAsia="en-GB"/>
        </w:rPr>
        <w:t>y</w:t>
      </w:r>
    </w:p>
    <w:p w14:paraId="40C4F423" w14:textId="6FB3EB72" w:rsidR="00195CE6" w:rsidRDefault="00195CE6" w:rsidP="00195CE6">
      <w:pPr>
        <w:jc w:val="both"/>
        <w:rPr>
          <w:rFonts w:ascii="Arial" w:hAnsi="Arial" w:cs="Arial"/>
        </w:rPr>
      </w:pPr>
      <w:r w:rsidRPr="004753DA">
        <w:rPr>
          <w:rFonts w:ascii="Arial" w:hAnsi="Arial" w:cs="Arial"/>
        </w:rPr>
        <w:t xml:space="preserve">Theories of health behaviour change explain response of the people to the preventative measure of COVID-19. </w:t>
      </w:r>
      <w:r>
        <w:rPr>
          <w:rFonts w:ascii="Arial" w:hAnsi="Arial" w:cs="Arial"/>
        </w:rPr>
        <w:t xml:space="preserve">The preventative measure put in place to control the virus </w:t>
      </w:r>
      <w:r w:rsidR="00CC09C3">
        <w:rPr>
          <w:rFonts w:ascii="Arial" w:hAnsi="Arial" w:cs="Arial"/>
        </w:rPr>
        <w:t>are</w:t>
      </w:r>
      <w:r>
        <w:rPr>
          <w:rFonts w:ascii="Arial" w:hAnsi="Arial" w:cs="Arial"/>
        </w:rPr>
        <w:t xml:space="preserve"> washing hands regularly, staying 2 metres apart (social distancing), and face coverings (face masks).  The recommended interventions by public health bodies are important to understand how the public behaves. Understanding how the public perceive any protective behaviours during the epidemic indicates how successful any new measures that are brought in by the government. </w:t>
      </w:r>
    </w:p>
    <w:p w14:paraId="6270C64A" w14:textId="7FB957C6" w:rsidR="00757B4D" w:rsidRDefault="00757B4D" w:rsidP="00757B4D">
      <w:pPr>
        <w:jc w:val="both"/>
        <w:rPr>
          <w:rFonts w:ascii="Arial" w:hAnsi="Arial" w:cs="Arial"/>
        </w:rPr>
      </w:pPr>
      <w:r>
        <w:rPr>
          <w:rFonts w:ascii="Arial" w:hAnsi="Arial" w:cs="Arial"/>
        </w:rPr>
        <w:t xml:space="preserve">For the elderly generation new strategies to prevent the spread of the virus are social distancing practices, stay at home orders. </w:t>
      </w:r>
      <w:r w:rsidR="00C605E8">
        <w:rPr>
          <w:rFonts w:ascii="Arial" w:hAnsi="Arial" w:cs="Arial"/>
        </w:rPr>
        <w:t xml:space="preserve">These new measures made a great impact on these older adults as </w:t>
      </w:r>
      <w:r>
        <w:rPr>
          <w:rFonts w:ascii="Arial" w:hAnsi="Arial" w:cs="Arial"/>
        </w:rPr>
        <w:t>“social isolation was affected by perceived benefits and barriers to social distancing measures, behaviour intention was influenced by attitude</w:t>
      </w:r>
      <w:r w:rsidR="0034248B">
        <w:rPr>
          <w:rFonts w:ascii="Arial" w:hAnsi="Arial" w:cs="Arial"/>
        </w:rPr>
        <w:t>,</w:t>
      </w:r>
      <w:r>
        <w:rPr>
          <w:rFonts w:ascii="Arial" w:hAnsi="Arial" w:cs="Arial"/>
        </w:rPr>
        <w:t xml:space="preserve"> Callow, </w:t>
      </w:r>
      <w:r w:rsidR="00EF6DB0">
        <w:rPr>
          <w:rFonts w:ascii="Arial" w:hAnsi="Arial" w:cs="Arial"/>
        </w:rPr>
        <w:t>(</w:t>
      </w:r>
      <w:r>
        <w:rPr>
          <w:rFonts w:ascii="Arial" w:hAnsi="Arial" w:cs="Arial"/>
        </w:rPr>
        <w:t>2020).</w:t>
      </w:r>
    </w:p>
    <w:p w14:paraId="7A60535C" w14:textId="3445EB6A" w:rsidR="004753DA" w:rsidRDefault="004753DA" w:rsidP="004753DA">
      <w:pPr>
        <w:jc w:val="both"/>
        <w:rPr>
          <w:rFonts w:ascii="Arial" w:hAnsi="Arial" w:cs="Arial"/>
        </w:rPr>
      </w:pPr>
      <w:r>
        <w:rPr>
          <w:rFonts w:ascii="Arial" w:hAnsi="Arial" w:cs="Arial"/>
        </w:rPr>
        <w:t>Public health is determined by people’s behaviour to any policies set out by the government as prevention or early detection of any disease. The Health Belief Model (HBM) is since early 1950’s and is the most widely used conceptual framework in health behaviour research. The (HBM) was developed by social psychologists to explain the widespread failure of people to participate in programmes to prevent or protect from a disease. There are key constructs of (HBM) they are perceived susceptibility, perceived severity, perceived benefits, perceived barriers, causes to action, self-</w:t>
      </w:r>
      <w:r w:rsidR="00CC09C3">
        <w:rPr>
          <w:rFonts w:ascii="Arial" w:hAnsi="Arial" w:cs="Arial"/>
        </w:rPr>
        <w:t>efficacy</w:t>
      </w:r>
      <w:r>
        <w:rPr>
          <w:rFonts w:ascii="Arial" w:hAnsi="Arial" w:cs="Arial"/>
        </w:rPr>
        <w:t xml:space="preserve">. According to </w:t>
      </w:r>
      <w:bookmarkStart w:id="0" w:name="_Hlk56547710"/>
      <w:r>
        <w:rPr>
          <w:rFonts w:ascii="Arial" w:hAnsi="Arial" w:cs="Arial"/>
        </w:rPr>
        <w:t>Moussaoui,</w:t>
      </w:r>
      <w:r w:rsidR="00153DEB">
        <w:rPr>
          <w:rFonts w:ascii="Arial" w:hAnsi="Arial" w:cs="Arial"/>
        </w:rPr>
        <w:t xml:space="preserve"> </w:t>
      </w:r>
      <w:r w:rsidR="00036C7B">
        <w:rPr>
          <w:rFonts w:ascii="Arial" w:hAnsi="Arial" w:cs="Arial"/>
        </w:rPr>
        <w:t>(2020)</w:t>
      </w:r>
      <w:r>
        <w:rPr>
          <w:rFonts w:ascii="Arial" w:hAnsi="Arial" w:cs="Arial"/>
        </w:rPr>
        <w:t xml:space="preserve"> </w:t>
      </w:r>
      <w:bookmarkEnd w:id="0"/>
      <w:r>
        <w:rPr>
          <w:rFonts w:ascii="Arial" w:hAnsi="Arial" w:cs="Arial"/>
        </w:rPr>
        <w:t>“people’s adoption of protective behaviours, and understanding of psychosocial correlates in the context of contagious diseases is essential for the development of communication strategies can contribute to the fight against epidemics”.</w:t>
      </w:r>
    </w:p>
    <w:p w14:paraId="2896C82B" w14:textId="1133E6D8" w:rsidR="002D7CBF" w:rsidRDefault="006D3497" w:rsidP="004753DA">
      <w:pPr>
        <w:jc w:val="both"/>
        <w:rPr>
          <w:rFonts w:ascii="Arial" w:hAnsi="Arial" w:cs="Arial"/>
          <w:b/>
          <w:bCs/>
        </w:rPr>
      </w:pPr>
      <w:r>
        <w:rPr>
          <w:rFonts w:ascii="Arial" w:hAnsi="Arial" w:cs="Arial"/>
          <w:b/>
          <w:bCs/>
        </w:rPr>
        <w:t xml:space="preserve">Potential </w:t>
      </w:r>
      <w:r w:rsidR="002D7CBF" w:rsidRPr="002D7CBF">
        <w:rPr>
          <w:rFonts w:ascii="Arial" w:hAnsi="Arial" w:cs="Arial"/>
          <w:b/>
          <w:bCs/>
        </w:rPr>
        <w:t xml:space="preserve">Vaccine </w:t>
      </w:r>
    </w:p>
    <w:p w14:paraId="58729C9F" w14:textId="196CBE50" w:rsidR="00BD7873" w:rsidRDefault="00A26152" w:rsidP="004753DA">
      <w:pPr>
        <w:jc w:val="both"/>
        <w:rPr>
          <w:rFonts w:ascii="Arial" w:hAnsi="Arial" w:cs="Arial"/>
        </w:rPr>
      </w:pPr>
      <w:r>
        <w:rPr>
          <w:rFonts w:ascii="Arial" w:hAnsi="Arial" w:cs="Arial"/>
        </w:rPr>
        <w:t xml:space="preserve">The government </w:t>
      </w:r>
      <w:r w:rsidR="00ED4B14">
        <w:rPr>
          <w:rFonts w:ascii="Arial" w:hAnsi="Arial" w:cs="Arial"/>
        </w:rPr>
        <w:t>in the UK is supporting Covid-19 research</w:t>
      </w:r>
      <w:r w:rsidR="00522513">
        <w:rPr>
          <w:rFonts w:ascii="Arial" w:hAnsi="Arial" w:cs="Arial"/>
        </w:rPr>
        <w:t xml:space="preserve"> by conducting trials to create a vaccine that is safe and effective to use. </w:t>
      </w:r>
      <w:r w:rsidR="003451FC">
        <w:rPr>
          <w:rFonts w:ascii="Arial" w:hAnsi="Arial" w:cs="Arial"/>
        </w:rPr>
        <w:t xml:space="preserve">By investing money into </w:t>
      </w:r>
      <w:r w:rsidR="00981CFA">
        <w:rPr>
          <w:rFonts w:ascii="Arial" w:hAnsi="Arial" w:cs="Arial"/>
        </w:rPr>
        <w:t xml:space="preserve">clinical trials to test </w:t>
      </w:r>
      <w:r w:rsidR="00654B21">
        <w:rPr>
          <w:rFonts w:ascii="Arial" w:hAnsi="Arial" w:cs="Arial"/>
        </w:rPr>
        <w:t>any new vaccine. Researchers are testing 54 vac</w:t>
      </w:r>
      <w:r w:rsidR="000074D5">
        <w:rPr>
          <w:rFonts w:ascii="Arial" w:hAnsi="Arial" w:cs="Arial"/>
        </w:rPr>
        <w:t>c</w:t>
      </w:r>
      <w:r w:rsidR="00654B21">
        <w:rPr>
          <w:rFonts w:ascii="Arial" w:hAnsi="Arial" w:cs="Arial"/>
        </w:rPr>
        <w:t>ines</w:t>
      </w:r>
      <w:r w:rsidR="000074D5">
        <w:rPr>
          <w:rFonts w:ascii="Arial" w:hAnsi="Arial" w:cs="Arial"/>
        </w:rPr>
        <w:t xml:space="preserve"> in clinical trials on humans,</w:t>
      </w:r>
      <w:r w:rsidR="003B0C84">
        <w:rPr>
          <w:rFonts w:ascii="Arial" w:hAnsi="Arial" w:cs="Arial"/>
        </w:rPr>
        <w:t xml:space="preserve"> </w:t>
      </w:r>
      <w:r w:rsidR="000074D5">
        <w:rPr>
          <w:rFonts w:ascii="Arial" w:hAnsi="Arial" w:cs="Arial"/>
        </w:rPr>
        <w:t xml:space="preserve">and at least </w:t>
      </w:r>
      <w:r w:rsidR="0090173C">
        <w:rPr>
          <w:rFonts w:ascii="Arial" w:hAnsi="Arial" w:cs="Arial"/>
        </w:rPr>
        <w:t xml:space="preserve">87 preclinical vaccines are under active investigation in animals, </w:t>
      </w:r>
      <w:proofErr w:type="spellStart"/>
      <w:r w:rsidR="005761F5">
        <w:rPr>
          <w:rFonts w:ascii="Arial" w:hAnsi="Arial" w:cs="Arial"/>
        </w:rPr>
        <w:t>Corum</w:t>
      </w:r>
      <w:proofErr w:type="spellEnd"/>
      <w:r w:rsidR="005761F5">
        <w:rPr>
          <w:rFonts w:ascii="Arial" w:hAnsi="Arial" w:cs="Arial"/>
        </w:rPr>
        <w:t xml:space="preserve">, </w:t>
      </w:r>
      <w:r w:rsidR="00DD29A5">
        <w:rPr>
          <w:rFonts w:ascii="Arial" w:hAnsi="Arial" w:cs="Arial"/>
        </w:rPr>
        <w:t>(</w:t>
      </w:r>
      <w:r w:rsidR="005761F5">
        <w:rPr>
          <w:rFonts w:ascii="Arial" w:hAnsi="Arial" w:cs="Arial"/>
        </w:rPr>
        <w:t>2020).</w:t>
      </w:r>
      <w:r w:rsidR="00654B21">
        <w:rPr>
          <w:rFonts w:ascii="Arial" w:hAnsi="Arial" w:cs="Arial"/>
        </w:rPr>
        <w:t xml:space="preserve"> </w:t>
      </w:r>
      <w:r w:rsidR="004865B7">
        <w:rPr>
          <w:rFonts w:ascii="Arial" w:hAnsi="Arial" w:cs="Arial"/>
        </w:rPr>
        <w:t xml:space="preserve">Vaccines go through </w:t>
      </w:r>
      <w:r w:rsidR="000D67D7">
        <w:rPr>
          <w:rFonts w:ascii="Arial" w:hAnsi="Arial" w:cs="Arial"/>
        </w:rPr>
        <w:t>multiple clinical stages to ensure the safety</w:t>
      </w:r>
      <w:r w:rsidR="00302D29">
        <w:rPr>
          <w:rFonts w:ascii="Arial" w:hAnsi="Arial" w:cs="Arial"/>
        </w:rPr>
        <w:t xml:space="preserve"> for humans</w:t>
      </w:r>
      <w:r w:rsidR="00D674F3">
        <w:rPr>
          <w:rFonts w:ascii="Arial" w:hAnsi="Arial" w:cs="Arial"/>
        </w:rPr>
        <w:t xml:space="preserve"> many trials</w:t>
      </w:r>
      <w:r w:rsidR="00B657B7">
        <w:rPr>
          <w:rFonts w:ascii="Arial" w:hAnsi="Arial" w:cs="Arial"/>
        </w:rPr>
        <w:t xml:space="preserve"> are underway such </w:t>
      </w:r>
      <w:r w:rsidR="004A3082">
        <w:rPr>
          <w:rFonts w:ascii="Arial" w:hAnsi="Arial" w:cs="Arial"/>
        </w:rPr>
        <w:t>as.</w:t>
      </w:r>
    </w:p>
    <w:p w14:paraId="4801757E" w14:textId="4B21AB27" w:rsidR="00B657B7" w:rsidRDefault="00B657B7" w:rsidP="004753DA">
      <w:pPr>
        <w:jc w:val="both"/>
        <w:rPr>
          <w:rFonts w:ascii="Arial" w:hAnsi="Arial" w:cs="Arial"/>
        </w:rPr>
      </w:pPr>
      <w:r w:rsidRPr="008D6673">
        <w:rPr>
          <w:rFonts w:ascii="Arial" w:hAnsi="Arial" w:cs="Arial"/>
          <w:b/>
          <w:bCs/>
        </w:rPr>
        <w:t>ChAdO</w:t>
      </w:r>
      <w:r w:rsidR="00C256CD" w:rsidRPr="008D6673">
        <w:rPr>
          <w:rFonts w:ascii="Arial" w:hAnsi="Arial" w:cs="Arial"/>
          <w:b/>
          <w:bCs/>
        </w:rPr>
        <w:t>x1 nCov-19</w:t>
      </w:r>
      <w:r w:rsidR="00C256CD">
        <w:rPr>
          <w:rFonts w:ascii="Arial" w:hAnsi="Arial" w:cs="Arial"/>
        </w:rPr>
        <w:t xml:space="preserve"> this a </w:t>
      </w:r>
      <w:r w:rsidR="00FD1A76">
        <w:rPr>
          <w:rFonts w:ascii="Arial" w:hAnsi="Arial" w:cs="Arial"/>
        </w:rPr>
        <w:t xml:space="preserve">vaccine being developed by the UK in collaboration </w:t>
      </w:r>
      <w:r w:rsidR="0030254B">
        <w:rPr>
          <w:rFonts w:ascii="Arial" w:hAnsi="Arial" w:cs="Arial"/>
        </w:rPr>
        <w:t>with biopharmaceutical comp</w:t>
      </w:r>
      <w:r w:rsidR="002678C4">
        <w:rPr>
          <w:rFonts w:ascii="Arial" w:hAnsi="Arial" w:cs="Arial"/>
        </w:rPr>
        <w:t xml:space="preserve">any </w:t>
      </w:r>
      <w:proofErr w:type="spellStart"/>
      <w:r w:rsidR="002678C4">
        <w:rPr>
          <w:rFonts w:ascii="Arial" w:hAnsi="Arial" w:cs="Arial"/>
        </w:rPr>
        <w:t>AstraZaneca</w:t>
      </w:r>
      <w:proofErr w:type="spellEnd"/>
      <w:r w:rsidR="002678C4">
        <w:rPr>
          <w:rFonts w:ascii="Arial" w:hAnsi="Arial" w:cs="Arial"/>
        </w:rPr>
        <w:t xml:space="preserve">. </w:t>
      </w:r>
      <w:r w:rsidR="00C97620">
        <w:rPr>
          <w:rFonts w:ascii="Arial" w:hAnsi="Arial" w:cs="Arial"/>
        </w:rPr>
        <w:t>This is a viral vector vaccine</w:t>
      </w:r>
      <w:r w:rsidR="00926C3C">
        <w:rPr>
          <w:rFonts w:ascii="Arial" w:hAnsi="Arial" w:cs="Arial"/>
        </w:rPr>
        <w:t xml:space="preserve"> “</w:t>
      </w:r>
      <w:proofErr w:type="spellStart"/>
      <w:r w:rsidR="00926C3C">
        <w:rPr>
          <w:rFonts w:ascii="Arial" w:hAnsi="Arial" w:cs="Arial"/>
        </w:rPr>
        <w:t>trojan</w:t>
      </w:r>
      <w:proofErr w:type="spellEnd"/>
      <w:r w:rsidR="00926C3C">
        <w:rPr>
          <w:rFonts w:ascii="Arial" w:hAnsi="Arial" w:cs="Arial"/>
        </w:rPr>
        <w:t xml:space="preserve"> horse” presented to the immune system.</w:t>
      </w:r>
      <w:r w:rsidR="00096DD7">
        <w:rPr>
          <w:rFonts w:ascii="Arial" w:hAnsi="Arial" w:cs="Arial"/>
        </w:rPr>
        <w:t xml:space="preserve"> This vaccine </w:t>
      </w:r>
      <w:r w:rsidR="00335825">
        <w:rPr>
          <w:rFonts w:ascii="Arial" w:hAnsi="Arial" w:cs="Arial"/>
        </w:rPr>
        <w:t>“which helps</w:t>
      </w:r>
      <w:r w:rsidR="00F434AE">
        <w:rPr>
          <w:rFonts w:ascii="Arial" w:hAnsi="Arial" w:cs="Arial"/>
        </w:rPr>
        <w:t xml:space="preserve"> the coronavirus invade</w:t>
      </w:r>
      <w:r w:rsidR="004A3BB3">
        <w:rPr>
          <w:rFonts w:ascii="Arial" w:hAnsi="Arial" w:cs="Arial"/>
        </w:rPr>
        <w:t xml:space="preserve"> </w:t>
      </w:r>
      <w:r w:rsidR="00F434AE">
        <w:rPr>
          <w:rFonts w:ascii="Arial" w:hAnsi="Arial" w:cs="Arial"/>
        </w:rPr>
        <w:t xml:space="preserve">cells into a </w:t>
      </w:r>
      <w:r w:rsidR="00FF404C">
        <w:rPr>
          <w:rFonts w:ascii="Arial" w:hAnsi="Arial" w:cs="Arial"/>
        </w:rPr>
        <w:t>weakened</w:t>
      </w:r>
      <w:r w:rsidR="00D44F5A">
        <w:rPr>
          <w:rFonts w:ascii="Arial" w:hAnsi="Arial" w:cs="Arial"/>
        </w:rPr>
        <w:t xml:space="preserve"> version of an adenovirus which typically causes the common cold”,</w:t>
      </w:r>
      <w:r w:rsidR="004A3BB3">
        <w:rPr>
          <w:rFonts w:ascii="Arial" w:hAnsi="Arial" w:cs="Arial"/>
        </w:rPr>
        <w:t xml:space="preserve"> (</w:t>
      </w:r>
      <w:r w:rsidR="0001509A">
        <w:rPr>
          <w:rFonts w:ascii="Arial" w:hAnsi="Arial" w:cs="Arial"/>
        </w:rPr>
        <w:t>McKeever</w:t>
      </w:r>
      <w:r w:rsidR="004A3BB3">
        <w:rPr>
          <w:rFonts w:ascii="Arial" w:hAnsi="Arial" w:cs="Arial"/>
        </w:rPr>
        <w:t>, 2020).</w:t>
      </w:r>
      <w:r w:rsidR="001D08C0">
        <w:rPr>
          <w:rFonts w:ascii="Arial" w:hAnsi="Arial" w:cs="Arial"/>
        </w:rPr>
        <w:t xml:space="preserve"> Trials have revealed that</w:t>
      </w:r>
      <w:r w:rsidR="00E42664">
        <w:rPr>
          <w:rFonts w:ascii="Arial" w:hAnsi="Arial" w:cs="Arial"/>
        </w:rPr>
        <w:t xml:space="preserve"> the vaccine has triggered a strong immune system response this includes </w:t>
      </w:r>
      <w:r w:rsidR="006E560D">
        <w:rPr>
          <w:rFonts w:ascii="Arial" w:hAnsi="Arial" w:cs="Arial"/>
        </w:rPr>
        <w:t>more antibodies. This has come with</w:t>
      </w:r>
      <w:r w:rsidR="00C960D8">
        <w:rPr>
          <w:rFonts w:ascii="Arial" w:hAnsi="Arial" w:cs="Arial"/>
        </w:rPr>
        <w:t xml:space="preserve"> </w:t>
      </w:r>
      <w:r w:rsidR="006E560D">
        <w:rPr>
          <w:rFonts w:ascii="Arial" w:hAnsi="Arial" w:cs="Arial"/>
        </w:rPr>
        <w:t>very little side effects such as</w:t>
      </w:r>
      <w:r w:rsidR="00C960D8">
        <w:rPr>
          <w:rFonts w:ascii="Arial" w:hAnsi="Arial" w:cs="Arial"/>
        </w:rPr>
        <w:t xml:space="preserve"> fatigue and headache.</w:t>
      </w:r>
      <w:r w:rsidR="00DC30FB">
        <w:rPr>
          <w:rFonts w:ascii="Arial" w:hAnsi="Arial" w:cs="Arial"/>
        </w:rPr>
        <w:t xml:space="preserve"> This vaccine is now moving into </w:t>
      </w:r>
      <w:r w:rsidR="00FD60B4">
        <w:rPr>
          <w:rFonts w:ascii="Arial" w:hAnsi="Arial" w:cs="Arial"/>
        </w:rPr>
        <w:t>p</w:t>
      </w:r>
      <w:r w:rsidR="00DC30FB">
        <w:rPr>
          <w:rFonts w:ascii="Arial" w:hAnsi="Arial" w:cs="Arial"/>
        </w:rPr>
        <w:t xml:space="preserve">hase three of clinical trials </w:t>
      </w:r>
      <w:r w:rsidR="00FD60B4">
        <w:rPr>
          <w:rFonts w:ascii="Arial" w:hAnsi="Arial" w:cs="Arial"/>
        </w:rPr>
        <w:t>and aims to recruit volunteers.</w:t>
      </w:r>
      <w:r w:rsidR="001D08C0">
        <w:rPr>
          <w:rFonts w:ascii="Arial" w:hAnsi="Arial" w:cs="Arial"/>
        </w:rPr>
        <w:t xml:space="preserve">  </w:t>
      </w:r>
    </w:p>
    <w:p w14:paraId="44009B9B" w14:textId="4A98A65A" w:rsidR="00EF776C" w:rsidRPr="007E1ADC" w:rsidRDefault="00195B4E" w:rsidP="00EF776C">
      <w:pPr>
        <w:jc w:val="both"/>
        <w:rPr>
          <w:rFonts w:ascii="Arial" w:eastAsia="Times New Roman" w:hAnsi="Arial" w:cs="Arial"/>
          <w:color w:val="0B0C0C"/>
          <w:sz w:val="29"/>
          <w:szCs w:val="29"/>
          <w:lang w:eastAsia="en-GB"/>
        </w:rPr>
      </w:pPr>
      <w:proofErr w:type="spellStart"/>
      <w:r w:rsidRPr="00686E0E">
        <w:rPr>
          <w:rFonts w:ascii="Arial" w:hAnsi="Arial" w:cs="Arial"/>
          <w:b/>
          <w:bCs/>
        </w:rPr>
        <w:t>M</w:t>
      </w:r>
      <w:r w:rsidR="00B068CE" w:rsidRPr="00686E0E">
        <w:rPr>
          <w:rFonts w:ascii="Arial" w:hAnsi="Arial" w:cs="Arial"/>
          <w:b/>
          <w:bCs/>
        </w:rPr>
        <w:t>od</w:t>
      </w:r>
      <w:r w:rsidRPr="00686E0E">
        <w:rPr>
          <w:rFonts w:ascii="Arial" w:hAnsi="Arial" w:cs="Arial"/>
          <w:b/>
          <w:bCs/>
        </w:rPr>
        <w:t>erna</w:t>
      </w:r>
      <w:proofErr w:type="spellEnd"/>
      <w:r w:rsidRPr="00686E0E">
        <w:rPr>
          <w:rFonts w:ascii="Arial" w:hAnsi="Arial" w:cs="Arial"/>
          <w:b/>
          <w:bCs/>
        </w:rPr>
        <w:t xml:space="preserve"> </w:t>
      </w:r>
      <w:r w:rsidR="007E1ADC">
        <w:rPr>
          <w:rFonts w:ascii="Arial" w:hAnsi="Arial" w:cs="Arial"/>
        </w:rPr>
        <w:t>this is</w:t>
      </w:r>
      <w:r w:rsidR="00B30294">
        <w:rPr>
          <w:rFonts w:ascii="Arial" w:hAnsi="Arial" w:cs="Arial"/>
        </w:rPr>
        <w:t xml:space="preserve"> created by</w:t>
      </w:r>
      <w:r w:rsidR="007E1ADC">
        <w:rPr>
          <w:rFonts w:ascii="Arial" w:hAnsi="Arial" w:cs="Arial"/>
        </w:rPr>
        <w:t xml:space="preserve"> a </w:t>
      </w:r>
      <w:r w:rsidR="00C5277F">
        <w:rPr>
          <w:rFonts w:ascii="Arial" w:hAnsi="Arial" w:cs="Arial"/>
        </w:rPr>
        <w:t>US based biotech company</w:t>
      </w:r>
      <w:r w:rsidR="00B30294">
        <w:rPr>
          <w:rFonts w:ascii="Arial" w:hAnsi="Arial" w:cs="Arial"/>
        </w:rPr>
        <w:t xml:space="preserve"> </w:t>
      </w:r>
      <w:r w:rsidR="002E4A6E">
        <w:rPr>
          <w:rFonts w:ascii="Arial" w:hAnsi="Arial" w:cs="Arial"/>
        </w:rPr>
        <w:t xml:space="preserve">it is an expensive </w:t>
      </w:r>
      <w:r w:rsidR="00B07B85">
        <w:rPr>
          <w:rFonts w:ascii="Arial" w:hAnsi="Arial" w:cs="Arial"/>
        </w:rPr>
        <w:t xml:space="preserve">treatment </w:t>
      </w:r>
      <w:r w:rsidR="002E4A6E">
        <w:rPr>
          <w:rFonts w:ascii="Arial" w:hAnsi="Arial" w:cs="Arial"/>
        </w:rPr>
        <w:t xml:space="preserve">costing </w:t>
      </w:r>
      <w:r w:rsidR="00B07B85">
        <w:rPr>
          <w:rFonts w:ascii="Arial" w:hAnsi="Arial" w:cs="Arial"/>
        </w:rPr>
        <w:t>around £38-£45 for a course of two shots</w:t>
      </w:r>
      <w:r w:rsidR="00FC1642">
        <w:rPr>
          <w:rFonts w:ascii="Arial" w:hAnsi="Arial" w:cs="Arial"/>
        </w:rPr>
        <w:t xml:space="preserve">. The two shots vaccine injects genetic material called mRNA into </w:t>
      </w:r>
      <w:r w:rsidR="005B23E3">
        <w:rPr>
          <w:rFonts w:ascii="Arial" w:hAnsi="Arial" w:cs="Arial"/>
        </w:rPr>
        <w:t xml:space="preserve">the body, which cells then use to </w:t>
      </w:r>
      <w:r w:rsidR="00E34981">
        <w:rPr>
          <w:rFonts w:ascii="Arial" w:hAnsi="Arial" w:cs="Arial"/>
        </w:rPr>
        <w:t>churn out the spike protein the virus uses to invade</w:t>
      </w:r>
      <w:r w:rsidR="006448D6">
        <w:rPr>
          <w:rFonts w:ascii="Arial" w:hAnsi="Arial" w:cs="Arial"/>
        </w:rPr>
        <w:t xml:space="preserve"> cells”, Sample, (2020). This spike</w:t>
      </w:r>
      <w:r w:rsidR="00EA18DB">
        <w:rPr>
          <w:rFonts w:ascii="Arial" w:hAnsi="Arial" w:cs="Arial"/>
        </w:rPr>
        <w:t xml:space="preserve"> protein covers the spike of the body’s immune </w:t>
      </w:r>
      <w:r w:rsidR="004B5D60">
        <w:rPr>
          <w:rFonts w:ascii="Arial" w:hAnsi="Arial" w:cs="Arial"/>
        </w:rPr>
        <w:t>response</w:t>
      </w:r>
      <w:r w:rsidR="00EA18DB">
        <w:rPr>
          <w:rFonts w:ascii="Arial" w:hAnsi="Arial" w:cs="Arial"/>
        </w:rPr>
        <w:t xml:space="preserve"> to wipe out the infection.</w:t>
      </w:r>
      <w:r w:rsidR="00FA6E7C">
        <w:rPr>
          <w:rFonts w:ascii="Arial" w:hAnsi="Arial" w:cs="Arial"/>
        </w:rPr>
        <w:t xml:space="preserve"> This vaccine </w:t>
      </w:r>
      <w:r w:rsidR="001673CA">
        <w:rPr>
          <w:rFonts w:ascii="Arial" w:hAnsi="Arial" w:cs="Arial"/>
        </w:rPr>
        <w:t xml:space="preserve">is now in its phase </w:t>
      </w:r>
      <w:r w:rsidR="00D55FBC">
        <w:rPr>
          <w:rFonts w:ascii="Arial" w:hAnsi="Arial" w:cs="Arial"/>
        </w:rPr>
        <w:t xml:space="preserve">3 trials and </w:t>
      </w:r>
      <w:r w:rsidR="00FA6E7C">
        <w:rPr>
          <w:rFonts w:ascii="Arial" w:hAnsi="Arial" w:cs="Arial"/>
        </w:rPr>
        <w:t xml:space="preserve">has an increased shell life and can </w:t>
      </w:r>
      <w:r w:rsidR="00A11482">
        <w:rPr>
          <w:rFonts w:ascii="Arial" w:hAnsi="Arial" w:cs="Arial"/>
        </w:rPr>
        <w:t xml:space="preserve">be stored at </w:t>
      </w:r>
      <w:r w:rsidR="004B5D60">
        <w:rPr>
          <w:rFonts w:ascii="Arial" w:hAnsi="Arial" w:cs="Arial"/>
        </w:rPr>
        <w:t>standard</w:t>
      </w:r>
      <w:r w:rsidR="00A11482">
        <w:rPr>
          <w:rFonts w:ascii="Arial" w:hAnsi="Arial" w:cs="Arial"/>
        </w:rPr>
        <w:t xml:space="preserve"> refrigeration </w:t>
      </w:r>
      <w:r w:rsidR="004B5D60">
        <w:rPr>
          <w:rFonts w:ascii="Arial" w:hAnsi="Arial" w:cs="Arial"/>
        </w:rPr>
        <w:t>temperatures</w:t>
      </w:r>
      <w:r w:rsidR="00A11482">
        <w:rPr>
          <w:rFonts w:ascii="Arial" w:hAnsi="Arial" w:cs="Arial"/>
        </w:rPr>
        <w:t xml:space="preserve"> of 2c</w:t>
      </w:r>
      <w:r w:rsidR="004B5D60">
        <w:rPr>
          <w:rFonts w:ascii="Arial" w:hAnsi="Arial" w:cs="Arial"/>
        </w:rPr>
        <w:t xml:space="preserve"> to 8c for 30 </w:t>
      </w:r>
      <w:r w:rsidR="004B5D60">
        <w:rPr>
          <w:rFonts w:ascii="Arial" w:hAnsi="Arial" w:cs="Arial"/>
        </w:rPr>
        <w:lastRenderedPageBreak/>
        <w:t>days.</w:t>
      </w:r>
      <w:r w:rsidR="00E961FA">
        <w:rPr>
          <w:rFonts w:ascii="Arial" w:hAnsi="Arial" w:cs="Arial"/>
        </w:rPr>
        <w:t xml:space="preserve"> According to </w:t>
      </w:r>
      <w:r w:rsidR="00283F2A">
        <w:rPr>
          <w:rFonts w:ascii="Arial" w:hAnsi="Arial" w:cs="Arial"/>
        </w:rPr>
        <w:t>a</w:t>
      </w:r>
      <w:r w:rsidR="00476C97">
        <w:rPr>
          <w:rFonts w:ascii="Arial" w:hAnsi="Arial" w:cs="Arial"/>
        </w:rPr>
        <w:t xml:space="preserve"> news report</w:t>
      </w:r>
      <w:r w:rsidR="00283F2A">
        <w:rPr>
          <w:rFonts w:ascii="Arial" w:hAnsi="Arial" w:cs="Arial"/>
        </w:rPr>
        <w:t xml:space="preserve"> it states that </w:t>
      </w:r>
      <w:r w:rsidR="00004CDD">
        <w:rPr>
          <w:rFonts w:ascii="Arial" w:hAnsi="Arial" w:cs="Arial"/>
        </w:rPr>
        <w:t xml:space="preserve">“the </w:t>
      </w:r>
      <w:proofErr w:type="spellStart"/>
      <w:r w:rsidR="00283F2A">
        <w:rPr>
          <w:rFonts w:ascii="Arial" w:hAnsi="Arial" w:cs="Arial"/>
        </w:rPr>
        <w:t>moderna</w:t>
      </w:r>
      <w:proofErr w:type="spellEnd"/>
      <w:r w:rsidR="00004CDD">
        <w:rPr>
          <w:rFonts w:ascii="Arial" w:hAnsi="Arial" w:cs="Arial"/>
        </w:rPr>
        <w:t xml:space="preserve"> vaccine </w:t>
      </w:r>
      <w:r w:rsidR="00EA7FA6">
        <w:rPr>
          <w:rFonts w:ascii="Arial" w:hAnsi="Arial" w:cs="Arial"/>
        </w:rPr>
        <w:t>is almost 94.5% effective and has been t</w:t>
      </w:r>
      <w:r w:rsidR="004345BF">
        <w:rPr>
          <w:rFonts w:ascii="Arial" w:hAnsi="Arial" w:cs="Arial"/>
        </w:rPr>
        <w:t>ested on a range of people including the over 65”</w:t>
      </w:r>
      <w:r w:rsidR="00340C61">
        <w:rPr>
          <w:rFonts w:ascii="Arial" w:hAnsi="Arial" w:cs="Arial"/>
        </w:rPr>
        <w:t>,</w:t>
      </w:r>
      <w:r w:rsidR="00733F73">
        <w:rPr>
          <w:rFonts w:ascii="Arial" w:hAnsi="Arial" w:cs="Arial"/>
        </w:rPr>
        <w:t xml:space="preserve"> BBC News,</w:t>
      </w:r>
      <w:r w:rsidR="009C2E12">
        <w:rPr>
          <w:rFonts w:ascii="Arial" w:hAnsi="Arial" w:cs="Arial"/>
        </w:rPr>
        <w:t xml:space="preserve"> </w:t>
      </w:r>
      <w:r w:rsidR="00733F73">
        <w:rPr>
          <w:rFonts w:ascii="Arial" w:hAnsi="Arial" w:cs="Arial"/>
        </w:rPr>
        <w:t>(2020).</w:t>
      </w:r>
      <w:r w:rsidR="00340C61">
        <w:rPr>
          <w:rFonts w:ascii="Arial" w:hAnsi="Arial" w:cs="Arial"/>
        </w:rPr>
        <w:t xml:space="preserve"> </w:t>
      </w:r>
    </w:p>
    <w:p w14:paraId="1157EBDC" w14:textId="416B2EA1" w:rsidR="00750C99" w:rsidRPr="007549F9" w:rsidRDefault="00D06B1B" w:rsidP="00564041">
      <w:pPr>
        <w:jc w:val="both"/>
        <w:rPr>
          <w:rFonts w:ascii="Arial" w:hAnsi="Arial" w:cs="Arial"/>
          <w:b/>
        </w:rPr>
      </w:pPr>
      <w:r w:rsidRPr="007549F9">
        <w:rPr>
          <w:rFonts w:ascii="Arial" w:hAnsi="Arial" w:cs="Arial"/>
          <w:b/>
        </w:rPr>
        <w:t xml:space="preserve">Recommendations </w:t>
      </w:r>
    </w:p>
    <w:p w14:paraId="77054DC6" w14:textId="49503425" w:rsidR="00D06B1B" w:rsidRDefault="00AC48B9" w:rsidP="00564041">
      <w:pPr>
        <w:jc w:val="both"/>
        <w:rPr>
          <w:rFonts w:ascii="Arial" w:hAnsi="Arial" w:cs="Arial"/>
        </w:rPr>
      </w:pPr>
      <w:r>
        <w:rPr>
          <w:rFonts w:ascii="Arial" w:hAnsi="Arial" w:cs="Arial"/>
        </w:rPr>
        <w:t>Coronavirus has impact</w:t>
      </w:r>
      <w:r w:rsidR="00971082">
        <w:rPr>
          <w:rFonts w:ascii="Arial" w:hAnsi="Arial" w:cs="Arial"/>
        </w:rPr>
        <w:t xml:space="preserve">ed </w:t>
      </w:r>
      <w:r>
        <w:rPr>
          <w:rFonts w:ascii="Arial" w:hAnsi="Arial" w:cs="Arial"/>
        </w:rPr>
        <w:t xml:space="preserve">the lives of people in </w:t>
      </w:r>
      <w:r w:rsidR="00573559">
        <w:rPr>
          <w:rFonts w:ascii="Arial" w:hAnsi="Arial" w:cs="Arial"/>
        </w:rPr>
        <w:t>E</w:t>
      </w:r>
      <w:r>
        <w:rPr>
          <w:rFonts w:ascii="Arial" w:hAnsi="Arial" w:cs="Arial"/>
        </w:rPr>
        <w:t>ngla</w:t>
      </w:r>
      <w:r w:rsidR="00921103">
        <w:rPr>
          <w:rFonts w:ascii="Arial" w:hAnsi="Arial" w:cs="Arial"/>
        </w:rPr>
        <w:t>nd</w:t>
      </w:r>
      <w:r>
        <w:rPr>
          <w:rFonts w:ascii="Arial" w:hAnsi="Arial" w:cs="Arial"/>
        </w:rPr>
        <w:t xml:space="preserve"> </w:t>
      </w:r>
      <w:r w:rsidR="00921103">
        <w:rPr>
          <w:rFonts w:ascii="Arial" w:hAnsi="Arial" w:cs="Arial"/>
        </w:rPr>
        <w:t>t</w:t>
      </w:r>
      <w:r w:rsidR="00750C99" w:rsidRPr="00750C99">
        <w:rPr>
          <w:rFonts w:ascii="Arial" w:hAnsi="Arial" w:cs="Arial"/>
        </w:rPr>
        <w:t>h</w:t>
      </w:r>
      <w:r w:rsidR="00C1176C">
        <w:rPr>
          <w:rFonts w:ascii="Arial" w:hAnsi="Arial" w:cs="Arial"/>
        </w:rPr>
        <w:t xml:space="preserve">e elderly group </w:t>
      </w:r>
      <w:r w:rsidR="00E4362B">
        <w:rPr>
          <w:rFonts w:ascii="Arial" w:hAnsi="Arial" w:cs="Arial"/>
        </w:rPr>
        <w:t xml:space="preserve">in particular </w:t>
      </w:r>
      <w:r w:rsidR="002663EA">
        <w:rPr>
          <w:rFonts w:ascii="Arial" w:hAnsi="Arial" w:cs="Arial"/>
        </w:rPr>
        <w:t xml:space="preserve">needs </w:t>
      </w:r>
      <w:r w:rsidR="00BE6811">
        <w:rPr>
          <w:rFonts w:ascii="Arial" w:hAnsi="Arial" w:cs="Arial"/>
        </w:rPr>
        <w:t xml:space="preserve">more </w:t>
      </w:r>
      <w:r w:rsidR="002663EA">
        <w:rPr>
          <w:rFonts w:ascii="Arial" w:hAnsi="Arial" w:cs="Arial"/>
        </w:rPr>
        <w:t>help</w:t>
      </w:r>
      <w:r w:rsidR="00BE6811">
        <w:rPr>
          <w:rFonts w:ascii="Arial" w:hAnsi="Arial" w:cs="Arial"/>
        </w:rPr>
        <w:t xml:space="preserve"> to </w:t>
      </w:r>
      <w:r w:rsidR="006470C2">
        <w:rPr>
          <w:rFonts w:ascii="Arial" w:hAnsi="Arial" w:cs="Arial"/>
        </w:rPr>
        <w:t>control the virus covid-19</w:t>
      </w:r>
      <w:r w:rsidR="00DA748D">
        <w:rPr>
          <w:rFonts w:ascii="Arial" w:hAnsi="Arial" w:cs="Arial"/>
        </w:rPr>
        <w:t>. T</w:t>
      </w:r>
      <w:r w:rsidR="006470C2">
        <w:rPr>
          <w:rFonts w:ascii="Arial" w:hAnsi="Arial" w:cs="Arial"/>
        </w:rPr>
        <w:t>hese</w:t>
      </w:r>
      <w:r w:rsidR="00C1176C">
        <w:rPr>
          <w:rFonts w:ascii="Arial" w:hAnsi="Arial" w:cs="Arial"/>
        </w:rPr>
        <w:t xml:space="preserve"> </w:t>
      </w:r>
      <w:r w:rsidR="00750C99" w:rsidRPr="00750C99">
        <w:rPr>
          <w:rFonts w:ascii="Arial" w:hAnsi="Arial" w:cs="Arial"/>
        </w:rPr>
        <w:t>recommendations</w:t>
      </w:r>
      <w:r w:rsidR="00867440">
        <w:rPr>
          <w:rFonts w:ascii="Arial" w:hAnsi="Arial" w:cs="Arial"/>
        </w:rPr>
        <w:t xml:space="preserve"> are to help the elderly from becoming </w:t>
      </w:r>
      <w:r w:rsidR="00955FEA">
        <w:rPr>
          <w:rFonts w:ascii="Arial" w:hAnsi="Arial" w:cs="Arial"/>
        </w:rPr>
        <w:t xml:space="preserve">physically </w:t>
      </w:r>
      <w:r w:rsidR="007374F0">
        <w:rPr>
          <w:rFonts w:ascii="Arial" w:hAnsi="Arial" w:cs="Arial"/>
        </w:rPr>
        <w:t>unfit, “</w:t>
      </w:r>
      <w:r w:rsidR="00750C99" w:rsidRPr="00750C99">
        <w:rPr>
          <w:rFonts w:ascii="Arial" w:hAnsi="Arial" w:cs="Arial"/>
        </w:rPr>
        <w:t>specifically for people shielding at home, highlighted the importance of physical exercise in preventing loss of muscle strength, flexibility, and aerobic capacity</w:t>
      </w:r>
      <w:r w:rsidR="00750C99">
        <w:rPr>
          <w:rFonts w:ascii="Arial" w:hAnsi="Arial" w:cs="Arial"/>
        </w:rPr>
        <w:t>,</w:t>
      </w:r>
      <w:r w:rsidR="00A8419D">
        <w:rPr>
          <w:rFonts w:ascii="Arial" w:hAnsi="Arial" w:cs="Arial"/>
        </w:rPr>
        <w:t xml:space="preserve"> </w:t>
      </w:r>
      <w:r w:rsidR="00BD1D0A">
        <w:rPr>
          <w:rFonts w:ascii="Arial" w:hAnsi="Arial" w:cs="Arial"/>
        </w:rPr>
        <w:t>Maltese, (2020).</w:t>
      </w:r>
      <w:r w:rsidR="00F11C86">
        <w:rPr>
          <w:rFonts w:ascii="Arial" w:hAnsi="Arial" w:cs="Arial"/>
        </w:rPr>
        <w:t xml:space="preserve"> </w:t>
      </w:r>
      <w:r w:rsidR="00A31845">
        <w:rPr>
          <w:rFonts w:ascii="Arial" w:hAnsi="Arial" w:cs="Arial"/>
        </w:rPr>
        <w:t xml:space="preserve"> </w:t>
      </w:r>
      <w:r w:rsidR="00A36AA7">
        <w:rPr>
          <w:rFonts w:ascii="Arial" w:hAnsi="Arial" w:cs="Arial"/>
        </w:rPr>
        <w:t>H</w:t>
      </w:r>
      <w:r w:rsidR="00A31845">
        <w:rPr>
          <w:rFonts w:ascii="Arial" w:hAnsi="Arial" w:cs="Arial"/>
        </w:rPr>
        <w:t>eal</w:t>
      </w:r>
      <w:r w:rsidR="007A12D2">
        <w:rPr>
          <w:rFonts w:ascii="Arial" w:hAnsi="Arial" w:cs="Arial"/>
        </w:rPr>
        <w:t>t</w:t>
      </w:r>
      <w:r w:rsidR="00A31845">
        <w:rPr>
          <w:rFonts w:ascii="Arial" w:hAnsi="Arial" w:cs="Arial"/>
        </w:rPr>
        <w:t>h and well-being of the elderly is very important</w:t>
      </w:r>
      <w:r w:rsidR="007A12D2">
        <w:rPr>
          <w:rFonts w:ascii="Arial" w:hAnsi="Arial" w:cs="Arial"/>
        </w:rPr>
        <w:t xml:space="preserve"> and therefore </w:t>
      </w:r>
      <w:r w:rsidR="00207F6A">
        <w:rPr>
          <w:rFonts w:ascii="Arial" w:hAnsi="Arial" w:cs="Arial"/>
        </w:rPr>
        <w:t xml:space="preserve">more needs to be done to </w:t>
      </w:r>
      <w:r w:rsidR="003A05C4">
        <w:rPr>
          <w:rFonts w:ascii="Arial" w:hAnsi="Arial" w:cs="Arial"/>
        </w:rPr>
        <w:t>encourage exercise</w:t>
      </w:r>
      <w:r w:rsidR="00236938">
        <w:rPr>
          <w:rFonts w:ascii="Arial" w:hAnsi="Arial" w:cs="Arial"/>
        </w:rPr>
        <w:t xml:space="preserve"> </w:t>
      </w:r>
      <w:r w:rsidR="004667B5">
        <w:rPr>
          <w:rFonts w:ascii="Arial" w:hAnsi="Arial" w:cs="Arial"/>
        </w:rPr>
        <w:t>for the elderly.</w:t>
      </w:r>
      <w:r w:rsidR="007A12D2">
        <w:rPr>
          <w:rFonts w:ascii="Arial" w:hAnsi="Arial" w:cs="Arial"/>
        </w:rPr>
        <w:t xml:space="preserve"> </w:t>
      </w:r>
    </w:p>
    <w:p w14:paraId="6D482BD8" w14:textId="5AF0517D" w:rsidR="002315FE" w:rsidRDefault="002315FE" w:rsidP="00564041">
      <w:pPr>
        <w:jc w:val="both"/>
        <w:rPr>
          <w:rFonts w:ascii="Arial" w:hAnsi="Arial" w:cs="Arial"/>
        </w:rPr>
      </w:pPr>
      <w:r>
        <w:rPr>
          <w:rFonts w:ascii="Arial" w:hAnsi="Arial" w:cs="Arial"/>
        </w:rPr>
        <w:t>Loneliness is a gr</w:t>
      </w:r>
      <w:r w:rsidR="00D6018D">
        <w:rPr>
          <w:rFonts w:ascii="Arial" w:hAnsi="Arial" w:cs="Arial"/>
        </w:rPr>
        <w:t xml:space="preserve">ave </w:t>
      </w:r>
      <w:r>
        <w:rPr>
          <w:rFonts w:ascii="Arial" w:hAnsi="Arial" w:cs="Arial"/>
        </w:rPr>
        <w:t xml:space="preserve">issue for </w:t>
      </w:r>
      <w:r w:rsidR="00A471CE">
        <w:rPr>
          <w:rFonts w:ascii="Arial" w:hAnsi="Arial" w:cs="Arial"/>
        </w:rPr>
        <w:t xml:space="preserve">this </w:t>
      </w:r>
      <w:r w:rsidR="00D6018D">
        <w:rPr>
          <w:rFonts w:ascii="Arial" w:hAnsi="Arial" w:cs="Arial"/>
        </w:rPr>
        <w:t>age</w:t>
      </w:r>
      <w:r w:rsidR="00A471CE">
        <w:rPr>
          <w:rFonts w:ascii="Arial" w:hAnsi="Arial" w:cs="Arial"/>
        </w:rPr>
        <w:t xml:space="preserve"> group</w:t>
      </w:r>
      <w:r w:rsidR="001D5BF1">
        <w:rPr>
          <w:rFonts w:ascii="Arial" w:hAnsi="Arial" w:cs="Arial"/>
        </w:rPr>
        <w:t xml:space="preserve"> of 65+ as</w:t>
      </w:r>
      <w:r w:rsidR="00A471CE">
        <w:rPr>
          <w:rFonts w:ascii="Arial" w:hAnsi="Arial" w:cs="Arial"/>
        </w:rPr>
        <w:t xml:space="preserve"> </w:t>
      </w:r>
      <w:r w:rsidR="001D5BF1">
        <w:rPr>
          <w:rFonts w:ascii="Arial" w:hAnsi="Arial" w:cs="Arial"/>
        </w:rPr>
        <w:t>some</w:t>
      </w:r>
      <w:r w:rsidR="00B04F52">
        <w:rPr>
          <w:rFonts w:ascii="Arial" w:hAnsi="Arial" w:cs="Arial"/>
        </w:rPr>
        <w:t xml:space="preserve"> are</w:t>
      </w:r>
      <w:r w:rsidR="00A471CE">
        <w:rPr>
          <w:rFonts w:ascii="Arial" w:hAnsi="Arial" w:cs="Arial"/>
        </w:rPr>
        <w:t xml:space="preserve"> living alone and </w:t>
      </w:r>
      <w:r w:rsidR="00B04F52">
        <w:rPr>
          <w:rFonts w:ascii="Arial" w:hAnsi="Arial" w:cs="Arial"/>
        </w:rPr>
        <w:t>others</w:t>
      </w:r>
      <w:r w:rsidR="00A471CE">
        <w:rPr>
          <w:rFonts w:ascii="Arial" w:hAnsi="Arial" w:cs="Arial"/>
        </w:rPr>
        <w:t xml:space="preserve"> </w:t>
      </w:r>
      <w:r w:rsidR="00B04F52">
        <w:rPr>
          <w:rFonts w:ascii="Arial" w:hAnsi="Arial" w:cs="Arial"/>
        </w:rPr>
        <w:t>are</w:t>
      </w:r>
      <w:r w:rsidR="00A471CE">
        <w:rPr>
          <w:rFonts w:ascii="Arial" w:hAnsi="Arial" w:cs="Arial"/>
        </w:rPr>
        <w:t xml:space="preserve"> living in a nursing home</w:t>
      </w:r>
      <w:r w:rsidR="00122631">
        <w:rPr>
          <w:rFonts w:ascii="Arial" w:hAnsi="Arial" w:cs="Arial"/>
        </w:rPr>
        <w:t xml:space="preserve">. </w:t>
      </w:r>
      <w:r w:rsidR="000F5D59">
        <w:rPr>
          <w:rFonts w:ascii="Arial" w:hAnsi="Arial" w:cs="Arial"/>
        </w:rPr>
        <w:t>The Government’s announcement for s</w:t>
      </w:r>
      <w:r w:rsidR="00122631">
        <w:rPr>
          <w:rFonts w:ascii="Arial" w:hAnsi="Arial" w:cs="Arial"/>
        </w:rPr>
        <w:t xml:space="preserve">hielding and social isolation </w:t>
      </w:r>
      <w:r w:rsidR="00114C9B">
        <w:rPr>
          <w:rFonts w:ascii="Arial" w:hAnsi="Arial" w:cs="Arial"/>
        </w:rPr>
        <w:t xml:space="preserve">has affected </w:t>
      </w:r>
      <w:r w:rsidR="00983A0D">
        <w:rPr>
          <w:rFonts w:ascii="Arial" w:hAnsi="Arial" w:cs="Arial"/>
        </w:rPr>
        <w:t>how we maintain close relationships. This is necessary for our mental health and well</w:t>
      </w:r>
      <w:r w:rsidR="000F5D59">
        <w:rPr>
          <w:rFonts w:ascii="Arial" w:hAnsi="Arial" w:cs="Arial"/>
        </w:rPr>
        <w:t>-</w:t>
      </w:r>
      <w:r w:rsidR="00983A0D">
        <w:rPr>
          <w:rFonts w:ascii="Arial" w:hAnsi="Arial" w:cs="Arial"/>
        </w:rPr>
        <w:t>being</w:t>
      </w:r>
      <w:r w:rsidR="00860F05">
        <w:rPr>
          <w:rFonts w:ascii="Arial" w:hAnsi="Arial" w:cs="Arial"/>
        </w:rPr>
        <w:t xml:space="preserve"> improvements</w:t>
      </w:r>
      <w:r w:rsidR="00B140E7">
        <w:rPr>
          <w:rFonts w:ascii="Arial" w:hAnsi="Arial" w:cs="Arial"/>
        </w:rPr>
        <w:t xml:space="preserve"> need to</w:t>
      </w:r>
      <w:r w:rsidR="00860F05">
        <w:rPr>
          <w:rFonts w:ascii="Arial" w:hAnsi="Arial" w:cs="Arial"/>
        </w:rPr>
        <w:t xml:space="preserve"> be m</w:t>
      </w:r>
      <w:r w:rsidR="00C9076F">
        <w:rPr>
          <w:rFonts w:ascii="Arial" w:hAnsi="Arial" w:cs="Arial"/>
        </w:rPr>
        <w:t>ade by training</w:t>
      </w:r>
      <w:r w:rsidR="00860F05">
        <w:rPr>
          <w:rFonts w:ascii="Arial" w:hAnsi="Arial" w:cs="Arial"/>
        </w:rPr>
        <w:t xml:space="preserve"> volunteers to keep in contact with </w:t>
      </w:r>
      <w:r w:rsidR="0052666C">
        <w:rPr>
          <w:rFonts w:ascii="Arial" w:hAnsi="Arial" w:cs="Arial"/>
        </w:rPr>
        <w:t>the elderly especially those who are not able to use modern technology whi</w:t>
      </w:r>
      <w:r w:rsidR="002C103D">
        <w:rPr>
          <w:rFonts w:ascii="Arial" w:hAnsi="Arial" w:cs="Arial"/>
        </w:rPr>
        <w:t xml:space="preserve">ch </w:t>
      </w:r>
      <w:r w:rsidR="00F07D47">
        <w:rPr>
          <w:rFonts w:ascii="Arial" w:hAnsi="Arial" w:cs="Arial"/>
        </w:rPr>
        <w:t>ca</w:t>
      </w:r>
      <w:r w:rsidR="00523A23">
        <w:rPr>
          <w:rFonts w:ascii="Arial" w:hAnsi="Arial" w:cs="Arial"/>
        </w:rPr>
        <w:t>n</w:t>
      </w:r>
      <w:r w:rsidR="00F07D47">
        <w:rPr>
          <w:rFonts w:ascii="Arial" w:hAnsi="Arial" w:cs="Arial"/>
        </w:rPr>
        <w:t xml:space="preserve"> further </w:t>
      </w:r>
      <w:r w:rsidR="002C103D">
        <w:rPr>
          <w:rFonts w:ascii="Arial" w:hAnsi="Arial" w:cs="Arial"/>
        </w:rPr>
        <w:t>disconnect them with their loved ones.</w:t>
      </w:r>
      <w:r w:rsidR="00FF5450">
        <w:rPr>
          <w:rFonts w:ascii="Arial" w:hAnsi="Arial" w:cs="Arial"/>
        </w:rPr>
        <w:t xml:space="preserve"> Shopping for essentials </w:t>
      </w:r>
      <w:r w:rsidR="0053250E">
        <w:rPr>
          <w:rFonts w:ascii="Arial" w:hAnsi="Arial" w:cs="Arial"/>
        </w:rPr>
        <w:t>is another are where more help is needed</w:t>
      </w:r>
      <w:r w:rsidR="009140C0">
        <w:rPr>
          <w:rFonts w:ascii="Arial" w:hAnsi="Arial" w:cs="Arial"/>
        </w:rPr>
        <w:t xml:space="preserve"> </w:t>
      </w:r>
      <w:r w:rsidR="00FF5450">
        <w:rPr>
          <w:rFonts w:ascii="Arial" w:hAnsi="Arial" w:cs="Arial"/>
        </w:rPr>
        <w:t>especially for those who are unable to leave the house</w:t>
      </w:r>
      <w:r w:rsidR="009140C0">
        <w:rPr>
          <w:rFonts w:ascii="Arial" w:hAnsi="Arial" w:cs="Arial"/>
        </w:rPr>
        <w:t>.</w:t>
      </w:r>
      <w:r w:rsidR="00FF5450">
        <w:rPr>
          <w:rFonts w:ascii="Arial" w:hAnsi="Arial" w:cs="Arial"/>
        </w:rPr>
        <w:t xml:space="preserve"> </w:t>
      </w:r>
      <w:r w:rsidR="009140C0">
        <w:rPr>
          <w:rFonts w:ascii="Arial" w:hAnsi="Arial" w:cs="Arial"/>
        </w:rPr>
        <w:t xml:space="preserve"> T</w:t>
      </w:r>
      <w:r w:rsidR="00FF5450">
        <w:rPr>
          <w:rFonts w:ascii="Arial" w:hAnsi="Arial" w:cs="Arial"/>
        </w:rPr>
        <w:t>he government has</w:t>
      </w:r>
      <w:r w:rsidR="00C5503A">
        <w:rPr>
          <w:rFonts w:ascii="Arial" w:hAnsi="Arial" w:cs="Arial"/>
        </w:rPr>
        <w:t xml:space="preserve"> NHS Volunteer responders programme</w:t>
      </w:r>
      <w:r w:rsidR="00070FBD">
        <w:rPr>
          <w:rFonts w:ascii="Arial" w:hAnsi="Arial" w:cs="Arial"/>
        </w:rPr>
        <w:t xml:space="preserve"> available to help.</w:t>
      </w:r>
      <w:r w:rsidR="00860F05">
        <w:rPr>
          <w:rFonts w:ascii="Arial" w:hAnsi="Arial" w:cs="Arial"/>
        </w:rPr>
        <w:t xml:space="preserve"> </w:t>
      </w:r>
      <w:r w:rsidR="008D330C">
        <w:rPr>
          <w:rFonts w:ascii="Arial" w:hAnsi="Arial" w:cs="Arial"/>
        </w:rPr>
        <w:t>“</w:t>
      </w:r>
      <w:r w:rsidR="001F12B8">
        <w:rPr>
          <w:rFonts w:ascii="Arial" w:hAnsi="Arial" w:cs="Arial"/>
        </w:rPr>
        <w:t xml:space="preserve">our volunteers </w:t>
      </w:r>
      <w:r w:rsidR="0014641D">
        <w:rPr>
          <w:rFonts w:ascii="Arial" w:hAnsi="Arial" w:cs="Arial"/>
        </w:rPr>
        <w:t xml:space="preserve">can help you with various day-to day tasks that might have become more difficult during the pandemic”, </w:t>
      </w:r>
      <w:r w:rsidR="00292B6A">
        <w:rPr>
          <w:rFonts w:ascii="Arial" w:hAnsi="Arial" w:cs="Arial"/>
        </w:rPr>
        <w:t>NHS, (2020).</w:t>
      </w:r>
    </w:p>
    <w:p w14:paraId="50061566" w14:textId="40F242B6" w:rsidR="009A40F7" w:rsidRDefault="009A40F7">
      <w:pPr>
        <w:rPr>
          <w:rFonts w:ascii="Arial" w:hAnsi="Arial" w:cs="Arial"/>
        </w:rPr>
      </w:pPr>
    </w:p>
    <w:p w14:paraId="45D88454" w14:textId="77777777" w:rsidR="00355ED3" w:rsidRDefault="00355ED3">
      <w:pPr>
        <w:rPr>
          <w:rFonts w:ascii="Arial" w:hAnsi="Arial" w:cs="Arial"/>
        </w:rPr>
      </w:pPr>
    </w:p>
    <w:p w14:paraId="1E7E9C95" w14:textId="7A49BCF8" w:rsidR="009A40F7" w:rsidRDefault="009A40F7">
      <w:pPr>
        <w:rPr>
          <w:rFonts w:ascii="Arial" w:hAnsi="Arial" w:cs="Arial"/>
        </w:rPr>
      </w:pPr>
    </w:p>
    <w:p w14:paraId="79E362D0" w14:textId="2352B4FC" w:rsidR="009A40F7" w:rsidRDefault="009A40F7">
      <w:pPr>
        <w:rPr>
          <w:rFonts w:ascii="Arial" w:hAnsi="Arial" w:cs="Arial"/>
        </w:rPr>
      </w:pPr>
    </w:p>
    <w:p w14:paraId="36F5DEEB" w14:textId="1175C021" w:rsidR="009A40F7" w:rsidRDefault="009A40F7">
      <w:pPr>
        <w:rPr>
          <w:rFonts w:ascii="Arial" w:hAnsi="Arial" w:cs="Arial"/>
        </w:rPr>
      </w:pPr>
    </w:p>
    <w:p w14:paraId="6D5874E6" w14:textId="75897D42" w:rsidR="009A40F7" w:rsidRDefault="009A40F7">
      <w:pPr>
        <w:rPr>
          <w:rFonts w:ascii="Arial" w:hAnsi="Arial" w:cs="Arial"/>
        </w:rPr>
      </w:pPr>
    </w:p>
    <w:p w14:paraId="369747C9" w14:textId="64A9B8C4" w:rsidR="009A40F7" w:rsidRDefault="009A40F7">
      <w:pPr>
        <w:rPr>
          <w:rFonts w:ascii="Arial" w:hAnsi="Arial" w:cs="Arial"/>
        </w:rPr>
      </w:pPr>
    </w:p>
    <w:p w14:paraId="5E2233BC" w14:textId="612788CA" w:rsidR="009A40F7" w:rsidRDefault="009A40F7">
      <w:pPr>
        <w:rPr>
          <w:rFonts w:ascii="Arial" w:hAnsi="Arial" w:cs="Arial"/>
        </w:rPr>
      </w:pPr>
    </w:p>
    <w:p w14:paraId="44B790E3" w14:textId="513E36B2" w:rsidR="009A40F7" w:rsidRDefault="009A40F7">
      <w:pPr>
        <w:rPr>
          <w:rFonts w:ascii="Arial" w:hAnsi="Arial" w:cs="Arial"/>
        </w:rPr>
      </w:pPr>
    </w:p>
    <w:p w14:paraId="5AC52986" w14:textId="58D6D1DE" w:rsidR="009A40F7" w:rsidRDefault="009A40F7">
      <w:pPr>
        <w:rPr>
          <w:rFonts w:ascii="Arial" w:hAnsi="Arial" w:cs="Arial"/>
        </w:rPr>
      </w:pPr>
    </w:p>
    <w:p w14:paraId="443E29D5" w14:textId="1FD7B7B5" w:rsidR="009A40F7" w:rsidRDefault="009A40F7">
      <w:pPr>
        <w:rPr>
          <w:rFonts w:ascii="Arial" w:hAnsi="Arial" w:cs="Arial"/>
        </w:rPr>
      </w:pPr>
    </w:p>
    <w:p w14:paraId="57679F53" w14:textId="77777777" w:rsidR="009A40F7" w:rsidRDefault="009A40F7">
      <w:pPr>
        <w:rPr>
          <w:rFonts w:ascii="Arial" w:hAnsi="Arial" w:cs="Arial"/>
        </w:rPr>
      </w:pPr>
    </w:p>
    <w:p w14:paraId="7921D979" w14:textId="77777777" w:rsidR="009A40F7" w:rsidRDefault="009A40F7">
      <w:pPr>
        <w:rPr>
          <w:rFonts w:ascii="Arial" w:hAnsi="Arial" w:cs="Arial"/>
        </w:rPr>
      </w:pPr>
    </w:p>
    <w:p w14:paraId="4009FB6E" w14:textId="77777777" w:rsidR="00CC09C3" w:rsidRDefault="00CC09C3">
      <w:pPr>
        <w:rPr>
          <w:rFonts w:ascii="Arial" w:hAnsi="Arial" w:cs="Arial"/>
          <w:b/>
          <w:bCs/>
        </w:rPr>
      </w:pPr>
    </w:p>
    <w:p w14:paraId="3993E0CA" w14:textId="77777777" w:rsidR="00CC09C3" w:rsidRDefault="00CC09C3">
      <w:pPr>
        <w:rPr>
          <w:rFonts w:ascii="Arial" w:hAnsi="Arial" w:cs="Arial"/>
          <w:b/>
          <w:bCs/>
        </w:rPr>
      </w:pPr>
    </w:p>
    <w:p w14:paraId="5E7EC5CA" w14:textId="77777777" w:rsidR="00CC09C3" w:rsidRDefault="00CC09C3">
      <w:pPr>
        <w:rPr>
          <w:rFonts w:ascii="Arial" w:hAnsi="Arial" w:cs="Arial"/>
          <w:b/>
          <w:bCs/>
        </w:rPr>
      </w:pPr>
    </w:p>
    <w:p w14:paraId="23B8135D" w14:textId="77777777" w:rsidR="00CC09C3" w:rsidRDefault="00CC09C3">
      <w:pPr>
        <w:rPr>
          <w:rFonts w:ascii="Arial" w:hAnsi="Arial" w:cs="Arial"/>
          <w:b/>
          <w:bCs/>
        </w:rPr>
      </w:pPr>
    </w:p>
    <w:p w14:paraId="0B0D49C5" w14:textId="77777777" w:rsidR="00CC09C3" w:rsidRDefault="00CC09C3">
      <w:pPr>
        <w:rPr>
          <w:rFonts w:ascii="Arial" w:hAnsi="Arial" w:cs="Arial"/>
          <w:b/>
          <w:bCs/>
        </w:rPr>
      </w:pPr>
    </w:p>
    <w:p w14:paraId="2ED2D8D4" w14:textId="77777777" w:rsidR="00CC09C3" w:rsidRDefault="00CC09C3">
      <w:pPr>
        <w:rPr>
          <w:rFonts w:ascii="Arial" w:hAnsi="Arial" w:cs="Arial"/>
          <w:b/>
          <w:bCs/>
        </w:rPr>
      </w:pPr>
    </w:p>
    <w:p w14:paraId="506D8BBF" w14:textId="24983731" w:rsidR="009A40F7" w:rsidRPr="004C4C67" w:rsidRDefault="009A40F7">
      <w:pPr>
        <w:rPr>
          <w:rFonts w:ascii="Arial" w:hAnsi="Arial" w:cs="Arial"/>
          <w:b/>
        </w:rPr>
      </w:pPr>
      <w:r w:rsidRPr="004C4C67">
        <w:rPr>
          <w:rFonts w:ascii="Arial" w:hAnsi="Arial" w:cs="Arial"/>
          <w:b/>
        </w:rPr>
        <w:lastRenderedPageBreak/>
        <w:t>Reference list</w:t>
      </w:r>
    </w:p>
    <w:p w14:paraId="47BF8796" w14:textId="2AFD0B58" w:rsidR="00E16FF9" w:rsidRDefault="00E16FF9" w:rsidP="00E16FF9">
      <w:pPr>
        <w:rPr>
          <w:rFonts w:ascii="Arial" w:hAnsi="Arial" w:cs="Arial"/>
        </w:rPr>
      </w:pPr>
      <w:r>
        <w:rPr>
          <w:rFonts w:ascii="Arial" w:hAnsi="Arial" w:cs="Arial"/>
        </w:rPr>
        <w:t xml:space="preserve">Brooke. J, &amp; Jackson (2020), </w:t>
      </w:r>
      <w:r>
        <w:rPr>
          <w:rFonts w:ascii="Arial" w:hAnsi="Arial" w:cs="Arial"/>
          <w:i/>
          <w:iCs/>
        </w:rPr>
        <w:t xml:space="preserve">Older people and Covid-19: isolation, risk and ageism, </w:t>
      </w:r>
      <w:r>
        <w:rPr>
          <w:rFonts w:ascii="Arial" w:hAnsi="Arial" w:cs="Arial"/>
        </w:rPr>
        <w:t xml:space="preserve">available at </w:t>
      </w:r>
      <w:hyperlink r:id="rId7" w:history="1">
        <w:r w:rsidRPr="002A4BD3">
          <w:rPr>
            <w:rStyle w:val="Hyperlink"/>
            <w:rFonts w:ascii="Arial" w:hAnsi="Arial" w:cs="Arial"/>
            <w:color w:val="auto"/>
            <w:u w:val="none"/>
          </w:rPr>
          <w:t>https://onlinelibrary.wiley.com</w:t>
        </w:r>
      </w:hyperlink>
      <w:r>
        <w:rPr>
          <w:rFonts w:ascii="Arial" w:hAnsi="Arial" w:cs="Arial"/>
        </w:rPr>
        <w:t xml:space="preserve"> {accessed 08/10/2020}.</w:t>
      </w:r>
    </w:p>
    <w:p w14:paraId="124CA794" w14:textId="77777777" w:rsidR="00721CA1" w:rsidRPr="00A667AD" w:rsidRDefault="00721CA1" w:rsidP="00721CA1">
      <w:pPr>
        <w:rPr>
          <w:rFonts w:ascii="Arial" w:hAnsi="Arial" w:cs="Arial"/>
        </w:rPr>
      </w:pPr>
      <w:r>
        <w:rPr>
          <w:rFonts w:ascii="Arial" w:hAnsi="Arial" w:cs="Arial"/>
        </w:rPr>
        <w:t xml:space="preserve">BBC News (2020), </w:t>
      </w:r>
      <w:r>
        <w:rPr>
          <w:rFonts w:ascii="Arial" w:hAnsi="Arial" w:cs="Arial"/>
          <w:i/>
          <w:iCs/>
        </w:rPr>
        <w:t xml:space="preserve">UK secures 5 million doses of new coronavirus vaccine” </w:t>
      </w:r>
      <w:r>
        <w:rPr>
          <w:rFonts w:ascii="Arial" w:hAnsi="Arial" w:cs="Arial"/>
        </w:rPr>
        <w:t xml:space="preserve">available at: </w:t>
      </w:r>
      <w:hyperlink r:id="rId8" w:history="1">
        <w:r w:rsidRPr="00991D0B">
          <w:rPr>
            <w:rStyle w:val="Hyperlink"/>
            <w:rFonts w:ascii="Arial" w:hAnsi="Arial" w:cs="Arial"/>
            <w:color w:val="auto"/>
            <w:u w:val="none"/>
          </w:rPr>
          <w:t>https://youtu.be/K2rEbd0Nd94</w:t>
        </w:r>
      </w:hyperlink>
      <w:r w:rsidRPr="00991D0B">
        <w:rPr>
          <w:rFonts w:ascii="Arial" w:hAnsi="Arial" w:cs="Arial"/>
        </w:rPr>
        <w:t xml:space="preserve"> </w:t>
      </w:r>
      <w:r>
        <w:rPr>
          <w:rFonts w:ascii="Arial" w:hAnsi="Arial" w:cs="Arial"/>
        </w:rPr>
        <w:t>accessed {16th November 2020}</w:t>
      </w:r>
    </w:p>
    <w:p w14:paraId="25E76E26" w14:textId="77E5277D" w:rsidR="00E16FF9" w:rsidRDefault="00E16FF9" w:rsidP="00E16FF9">
      <w:pPr>
        <w:rPr>
          <w:rFonts w:ascii="Arial" w:hAnsi="Arial" w:cs="Arial"/>
        </w:rPr>
      </w:pPr>
      <w:r>
        <w:rPr>
          <w:rFonts w:ascii="Arial" w:hAnsi="Arial" w:cs="Arial"/>
        </w:rPr>
        <w:t xml:space="preserve">Callow. M, Callow. D, and Smith. C, </w:t>
      </w:r>
      <w:r>
        <w:rPr>
          <w:rFonts w:ascii="Arial" w:hAnsi="Arial" w:cs="Arial"/>
          <w:i/>
          <w:iCs/>
        </w:rPr>
        <w:t>Older adults intention to socially isolate once covid-19 stay at home orders are replaced.</w:t>
      </w:r>
      <w:r>
        <w:rPr>
          <w:rFonts w:ascii="Arial" w:hAnsi="Arial" w:cs="Arial"/>
        </w:rPr>
        <w:t xml:space="preserve"> Available at: scholar.google.com sage journals. {Accessed on 7</w:t>
      </w:r>
      <w:r w:rsidRPr="000B29C9">
        <w:rPr>
          <w:rFonts w:ascii="Arial" w:hAnsi="Arial" w:cs="Arial"/>
          <w:vertAlign w:val="superscript"/>
        </w:rPr>
        <w:t>th</w:t>
      </w:r>
      <w:r>
        <w:rPr>
          <w:rFonts w:ascii="Arial" w:hAnsi="Arial" w:cs="Arial"/>
        </w:rPr>
        <w:t xml:space="preserve"> November 2020}.</w:t>
      </w:r>
    </w:p>
    <w:p w14:paraId="6382916F" w14:textId="3BA21CB3" w:rsidR="00C10358" w:rsidRDefault="00E16FF9" w:rsidP="00C10358">
      <w:pPr>
        <w:rPr>
          <w:rFonts w:ascii="Arial" w:hAnsi="Arial" w:cs="Arial"/>
        </w:rPr>
      </w:pPr>
      <w:r>
        <w:rPr>
          <w:rFonts w:ascii="Arial" w:hAnsi="Arial" w:cs="Arial"/>
        </w:rPr>
        <w:t>Campos-Matos. I, Newton. J, and Doyle. Y, (2020) “</w:t>
      </w:r>
      <w:r>
        <w:rPr>
          <w:rFonts w:ascii="Arial" w:hAnsi="Arial" w:cs="Arial"/>
          <w:i/>
          <w:iCs/>
        </w:rPr>
        <w:t xml:space="preserve">an opportunity to address </w:t>
      </w:r>
      <w:r w:rsidR="00037BF0">
        <w:rPr>
          <w:rFonts w:ascii="Arial" w:hAnsi="Arial" w:cs="Arial"/>
          <w:i/>
          <w:iCs/>
        </w:rPr>
        <w:t xml:space="preserve">inequalities” </w:t>
      </w:r>
      <w:r w:rsidR="00037BF0">
        <w:rPr>
          <w:rFonts w:ascii="Arial" w:hAnsi="Arial" w:cs="Arial"/>
        </w:rPr>
        <w:t>available</w:t>
      </w:r>
      <w:r>
        <w:rPr>
          <w:rFonts w:ascii="Arial" w:hAnsi="Arial" w:cs="Arial"/>
        </w:rPr>
        <w:t xml:space="preserve"> at: Healthmatters.blog.gov.uk. accessed on 9th November 2020.</w:t>
      </w:r>
      <w:r w:rsidR="00C10358" w:rsidRPr="00C10358">
        <w:rPr>
          <w:rFonts w:ascii="Arial" w:hAnsi="Arial" w:cs="Arial"/>
        </w:rPr>
        <w:t xml:space="preserve"> </w:t>
      </w:r>
    </w:p>
    <w:p w14:paraId="217CA3CA" w14:textId="77777777" w:rsidR="00E46758" w:rsidRDefault="00C10358" w:rsidP="00E46758">
      <w:pPr>
        <w:rPr>
          <w:rFonts w:ascii="Arial" w:hAnsi="Arial" w:cs="Arial"/>
        </w:rPr>
      </w:pPr>
      <w:r>
        <w:rPr>
          <w:rFonts w:ascii="Arial" w:hAnsi="Arial" w:cs="Arial"/>
        </w:rPr>
        <w:t>CFR.org Editors available at:cfr.org accessed on9th November 2020.</w:t>
      </w:r>
      <w:r w:rsidR="00D10426" w:rsidRPr="00D10426">
        <w:rPr>
          <w:rFonts w:ascii="Arial" w:hAnsi="Arial" w:cs="Arial"/>
        </w:rPr>
        <w:t xml:space="preserve"> </w:t>
      </w:r>
    </w:p>
    <w:p w14:paraId="6295D341" w14:textId="40A1FD3B" w:rsidR="00E46758" w:rsidRDefault="00E46758" w:rsidP="00E46758">
      <w:pPr>
        <w:rPr>
          <w:rFonts w:ascii="Arial" w:hAnsi="Arial" w:cs="Arial"/>
        </w:rPr>
      </w:pPr>
      <w:proofErr w:type="spellStart"/>
      <w:r>
        <w:rPr>
          <w:rFonts w:ascii="Arial" w:hAnsi="Arial" w:cs="Arial"/>
        </w:rPr>
        <w:t>Corum</w:t>
      </w:r>
      <w:proofErr w:type="spellEnd"/>
      <w:r>
        <w:rPr>
          <w:rFonts w:ascii="Arial" w:hAnsi="Arial" w:cs="Arial"/>
        </w:rPr>
        <w:t xml:space="preserve">. J, Wee. S, and Zimmer. C (2020). </w:t>
      </w:r>
      <w:r w:rsidRPr="00365A57">
        <w:rPr>
          <w:rFonts w:ascii="Arial" w:hAnsi="Arial" w:cs="Arial"/>
          <w:i/>
          <w:iCs/>
        </w:rPr>
        <w:t>THE NEWYORK TIMES</w:t>
      </w:r>
      <w:r>
        <w:rPr>
          <w:rFonts w:ascii="Arial" w:hAnsi="Arial" w:cs="Arial"/>
          <w:i/>
          <w:iCs/>
        </w:rPr>
        <w:t xml:space="preserve"> </w:t>
      </w:r>
      <w:r>
        <w:rPr>
          <w:rFonts w:ascii="Arial" w:hAnsi="Arial" w:cs="Arial"/>
        </w:rPr>
        <w:t>Available from: nytimes.com accessed {13</w:t>
      </w:r>
      <w:r w:rsidRPr="005D2D37">
        <w:rPr>
          <w:rFonts w:ascii="Arial" w:hAnsi="Arial" w:cs="Arial"/>
          <w:vertAlign w:val="superscript"/>
        </w:rPr>
        <w:t>th</w:t>
      </w:r>
      <w:r>
        <w:rPr>
          <w:rFonts w:ascii="Arial" w:hAnsi="Arial" w:cs="Arial"/>
        </w:rPr>
        <w:t xml:space="preserve"> November 2020}</w:t>
      </w:r>
    </w:p>
    <w:p w14:paraId="5B069507" w14:textId="77777777" w:rsidR="00A23797" w:rsidRDefault="00A23797" w:rsidP="00A23797">
      <w:pPr>
        <w:rPr>
          <w:rFonts w:ascii="Arial" w:hAnsi="Arial" w:cs="Arial"/>
        </w:rPr>
      </w:pPr>
      <w:r>
        <w:rPr>
          <w:rFonts w:ascii="Arial" w:hAnsi="Arial" w:cs="Arial"/>
        </w:rPr>
        <w:t>Dahab. M,</w:t>
      </w:r>
      <w:r w:rsidRPr="000D44F6">
        <w:rPr>
          <w:rFonts w:ascii="Arial" w:hAnsi="Arial" w:cs="Arial"/>
        </w:rPr>
        <w:t xml:space="preserve"> </w:t>
      </w:r>
      <w:proofErr w:type="spellStart"/>
      <w:r w:rsidRPr="000D44F6">
        <w:rPr>
          <w:rFonts w:ascii="Arial" w:hAnsi="Arial" w:cs="Arial"/>
        </w:rPr>
        <w:t>Zandvoort</w:t>
      </w:r>
      <w:proofErr w:type="spellEnd"/>
      <w:r>
        <w:rPr>
          <w:rFonts w:ascii="Arial" w:hAnsi="Arial" w:cs="Arial"/>
        </w:rPr>
        <w:t>. K,</w:t>
      </w:r>
      <w:r w:rsidRPr="000D44F6">
        <w:rPr>
          <w:rFonts w:ascii="Arial" w:hAnsi="Arial" w:cs="Arial"/>
        </w:rPr>
        <w:t xml:space="preserve"> </w:t>
      </w:r>
      <w:proofErr w:type="spellStart"/>
      <w:r w:rsidRPr="000D44F6">
        <w:rPr>
          <w:rFonts w:ascii="Arial" w:hAnsi="Arial" w:cs="Arial"/>
        </w:rPr>
        <w:t>Flasche</w:t>
      </w:r>
      <w:proofErr w:type="spellEnd"/>
      <w:r>
        <w:rPr>
          <w:rFonts w:ascii="Arial" w:hAnsi="Arial" w:cs="Arial"/>
        </w:rPr>
        <w:t>. S,</w:t>
      </w:r>
      <w:r w:rsidRPr="000D44F6">
        <w:rPr>
          <w:rFonts w:ascii="Arial" w:hAnsi="Arial" w:cs="Arial"/>
        </w:rPr>
        <w:t xml:space="preserve"> </w:t>
      </w:r>
      <w:proofErr w:type="spellStart"/>
      <w:r w:rsidRPr="000D44F6">
        <w:rPr>
          <w:rFonts w:ascii="Arial" w:hAnsi="Arial" w:cs="Arial"/>
        </w:rPr>
        <w:t>Warsame</w:t>
      </w:r>
      <w:proofErr w:type="spellEnd"/>
      <w:r>
        <w:rPr>
          <w:rFonts w:ascii="Arial" w:hAnsi="Arial" w:cs="Arial"/>
        </w:rPr>
        <w:t>. A,</w:t>
      </w:r>
      <w:r w:rsidRPr="000D44F6">
        <w:rPr>
          <w:rFonts w:ascii="Arial" w:hAnsi="Arial" w:cs="Arial"/>
        </w:rPr>
        <w:t xml:space="preserve"> </w:t>
      </w:r>
      <w:proofErr w:type="spellStart"/>
      <w:r w:rsidRPr="000D44F6">
        <w:rPr>
          <w:rFonts w:ascii="Arial" w:hAnsi="Arial" w:cs="Arial"/>
        </w:rPr>
        <w:t>Ratnayake</w:t>
      </w:r>
      <w:proofErr w:type="spellEnd"/>
      <w:r>
        <w:rPr>
          <w:rFonts w:ascii="Arial" w:hAnsi="Arial" w:cs="Arial"/>
        </w:rPr>
        <w:t>. R,</w:t>
      </w:r>
      <w:r w:rsidRPr="000D44F6">
        <w:rPr>
          <w:rFonts w:ascii="Arial" w:hAnsi="Arial" w:cs="Arial"/>
        </w:rPr>
        <w:t xml:space="preserve"> Favas</w:t>
      </w:r>
      <w:r>
        <w:rPr>
          <w:rFonts w:ascii="Arial" w:hAnsi="Arial" w:cs="Arial"/>
        </w:rPr>
        <w:t>. C,</w:t>
      </w:r>
      <w:r w:rsidRPr="000D44F6">
        <w:rPr>
          <w:rFonts w:ascii="Arial" w:hAnsi="Arial" w:cs="Arial"/>
        </w:rPr>
        <w:t xml:space="preserve"> Spiegel</w:t>
      </w:r>
      <w:r>
        <w:rPr>
          <w:rFonts w:ascii="Arial" w:hAnsi="Arial" w:cs="Arial"/>
        </w:rPr>
        <w:t xml:space="preserve">. J, </w:t>
      </w:r>
      <w:r w:rsidRPr="000D44F6">
        <w:rPr>
          <w:rFonts w:ascii="Arial" w:hAnsi="Arial" w:cs="Arial"/>
        </w:rPr>
        <w:t>Waldman</w:t>
      </w:r>
      <w:r>
        <w:rPr>
          <w:rFonts w:ascii="Arial" w:hAnsi="Arial" w:cs="Arial"/>
        </w:rPr>
        <w:t>. R,</w:t>
      </w:r>
      <w:r w:rsidRPr="000D44F6">
        <w:rPr>
          <w:rFonts w:ascii="Arial" w:hAnsi="Arial" w:cs="Arial"/>
        </w:rPr>
        <w:t xml:space="preserve"> &amp; </w:t>
      </w:r>
      <w:proofErr w:type="spellStart"/>
      <w:r w:rsidRPr="000D44F6">
        <w:rPr>
          <w:rFonts w:ascii="Arial" w:hAnsi="Arial" w:cs="Arial"/>
        </w:rPr>
        <w:t>Checchi</w:t>
      </w:r>
      <w:proofErr w:type="spellEnd"/>
      <w:r>
        <w:rPr>
          <w:rFonts w:ascii="Arial" w:hAnsi="Arial" w:cs="Arial"/>
        </w:rPr>
        <w:t>. F, (2020), “</w:t>
      </w:r>
      <w:r w:rsidRPr="009565B8">
        <w:rPr>
          <w:rFonts w:ascii="Arial" w:hAnsi="Arial" w:cs="Arial"/>
          <w:i/>
          <w:iCs/>
        </w:rPr>
        <w:t xml:space="preserve">COVID-19 control in low-income settings and displaced populations: what can realistically be done?”, </w:t>
      </w:r>
      <w:r>
        <w:rPr>
          <w:rFonts w:ascii="Arial" w:hAnsi="Arial" w:cs="Arial"/>
        </w:rPr>
        <w:t>article no. 54. Available at:</w:t>
      </w:r>
      <w:r w:rsidRPr="007A74FD">
        <w:t xml:space="preserve"> </w:t>
      </w:r>
      <w:hyperlink r:id="rId9" w:history="1">
        <w:r w:rsidRPr="004F1702">
          <w:rPr>
            <w:rStyle w:val="Hyperlink"/>
            <w:rFonts w:ascii="Arial" w:hAnsi="Arial" w:cs="Arial"/>
            <w:color w:val="auto"/>
            <w:u w:val="none"/>
          </w:rPr>
          <w:t>https://conflictandhealth.biomedcentral.com</w:t>
        </w:r>
      </w:hyperlink>
      <w:r>
        <w:rPr>
          <w:rFonts w:ascii="Arial" w:hAnsi="Arial" w:cs="Arial"/>
        </w:rPr>
        <w:t xml:space="preserve"> accessed {11</w:t>
      </w:r>
      <w:r w:rsidRPr="009844FE">
        <w:rPr>
          <w:rFonts w:ascii="Arial" w:hAnsi="Arial" w:cs="Arial"/>
          <w:vertAlign w:val="superscript"/>
        </w:rPr>
        <w:t>th</w:t>
      </w:r>
      <w:r>
        <w:rPr>
          <w:rFonts w:ascii="Arial" w:hAnsi="Arial" w:cs="Arial"/>
        </w:rPr>
        <w:t xml:space="preserve"> November 2020}.</w:t>
      </w:r>
    </w:p>
    <w:p w14:paraId="792047AE" w14:textId="77777777" w:rsidR="000F5C5F" w:rsidRDefault="00D10426" w:rsidP="000F5C5F">
      <w:pPr>
        <w:rPr>
          <w:rFonts w:ascii="Arial" w:hAnsi="Arial" w:cs="Arial"/>
          <w:lang w:val="en-US"/>
        </w:rPr>
      </w:pPr>
      <w:r>
        <w:rPr>
          <w:rFonts w:ascii="Arial" w:hAnsi="Arial" w:cs="Arial"/>
        </w:rPr>
        <w:t xml:space="preserve">Gov.uk. (2020). </w:t>
      </w:r>
      <w:r w:rsidRPr="003B6C03">
        <w:rPr>
          <w:rFonts w:ascii="Arial" w:hAnsi="Arial" w:cs="Arial"/>
        </w:rPr>
        <w:t xml:space="preserve">Indoor inter-household mixing restricted in parts of North East. Available at: </w:t>
      </w:r>
      <w:hyperlink r:id="rId10" w:history="1">
        <w:r w:rsidRPr="003B6C03">
          <w:rPr>
            <w:rStyle w:val="Hyperlink"/>
            <w:rFonts w:ascii="Arial" w:hAnsi="Arial" w:cs="Arial"/>
            <w:color w:val="auto"/>
            <w:u w:val="none"/>
          </w:rPr>
          <w:t>https://www.gov.uk/government</w:t>
        </w:r>
      </w:hyperlink>
      <w:r w:rsidRPr="003B6C03">
        <w:rPr>
          <w:rFonts w:ascii="Arial" w:hAnsi="Arial" w:cs="Arial"/>
        </w:rPr>
        <w:t xml:space="preserve">. </w:t>
      </w:r>
      <w:r>
        <w:rPr>
          <w:rFonts w:ascii="Arial" w:hAnsi="Arial" w:cs="Arial"/>
        </w:rPr>
        <w:t>Accessed {04/11/2020}.</w:t>
      </w:r>
      <w:r w:rsidR="000F5C5F" w:rsidRPr="000F5C5F">
        <w:rPr>
          <w:rFonts w:ascii="Arial" w:hAnsi="Arial" w:cs="Arial"/>
          <w:lang w:val="en-US"/>
        </w:rPr>
        <w:t xml:space="preserve"> </w:t>
      </w:r>
    </w:p>
    <w:p w14:paraId="4827E7E4" w14:textId="266B3014" w:rsidR="00356153" w:rsidRPr="00356153" w:rsidRDefault="00356153" w:rsidP="000F5C5F">
      <w:pPr>
        <w:rPr>
          <w:rFonts w:ascii="Arial" w:hAnsi="Arial" w:cs="Arial"/>
        </w:rPr>
      </w:pPr>
      <w:proofErr w:type="spellStart"/>
      <w:r w:rsidRPr="00356153">
        <w:rPr>
          <w:rFonts w:ascii="Arial" w:hAnsi="Arial" w:cs="Arial"/>
          <w:lang w:val="en-US"/>
        </w:rPr>
        <w:t>Gov</w:t>
      </w:r>
      <w:proofErr w:type="spellEnd"/>
      <w:r w:rsidRPr="00356153">
        <w:rPr>
          <w:rFonts w:ascii="Arial" w:hAnsi="Arial" w:cs="Arial"/>
          <w:lang w:val="en-US"/>
        </w:rPr>
        <w:t xml:space="preserve"> UK. (2020a).</w:t>
      </w:r>
      <w:r w:rsidRPr="00356153">
        <w:rPr>
          <w:rFonts w:ascii="Arial" w:hAnsi="Arial" w:cs="Arial"/>
          <w:i/>
          <w:iCs/>
          <w:lang w:val="en-US"/>
        </w:rPr>
        <w:t xml:space="preserve"> Indoor inter-household mixing restricted in parts of North East</w:t>
      </w:r>
      <w:r w:rsidRPr="00356153">
        <w:rPr>
          <w:rFonts w:ascii="Arial" w:hAnsi="Arial" w:cs="Arial"/>
          <w:lang w:val="en-US"/>
        </w:rPr>
        <w:t>. Available at: https://www.gov.uk/government/news/indoor-inter-household-mixing-restricted-in-parts-of-the-north-east. Accessed on: (29/09/2020)</w:t>
      </w:r>
    </w:p>
    <w:p w14:paraId="3DF7E328" w14:textId="77777777" w:rsidR="000F5C5F" w:rsidRDefault="00356153" w:rsidP="000F5C5F">
      <w:pPr>
        <w:rPr>
          <w:rFonts w:ascii="Arial" w:hAnsi="Arial" w:cs="Arial"/>
        </w:rPr>
      </w:pPr>
      <w:proofErr w:type="spellStart"/>
      <w:r w:rsidRPr="00356153">
        <w:rPr>
          <w:rFonts w:ascii="Arial" w:hAnsi="Arial" w:cs="Arial"/>
          <w:lang w:val="en-US"/>
        </w:rPr>
        <w:t>Gov</w:t>
      </w:r>
      <w:proofErr w:type="spellEnd"/>
      <w:r w:rsidRPr="00356153">
        <w:rPr>
          <w:rFonts w:ascii="Arial" w:hAnsi="Arial" w:cs="Arial"/>
          <w:lang w:val="en-US"/>
        </w:rPr>
        <w:t xml:space="preserve"> UK. (2020b). </w:t>
      </w:r>
      <w:r w:rsidRPr="00356153">
        <w:rPr>
          <w:rFonts w:ascii="Arial" w:hAnsi="Arial" w:cs="Arial"/>
          <w:i/>
          <w:iCs/>
          <w:lang w:val="en-US"/>
        </w:rPr>
        <w:t>The R number and growth rate in the UK</w:t>
      </w:r>
      <w:r w:rsidRPr="00356153">
        <w:rPr>
          <w:rFonts w:ascii="Arial" w:hAnsi="Arial" w:cs="Arial"/>
          <w:lang w:val="en-US"/>
        </w:rPr>
        <w:t>. Available</w:t>
      </w:r>
      <w:r w:rsidR="000F5C5F">
        <w:rPr>
          <w:rFonts w:ascii="Arial" w:hAnsi="Arial" w:cs="Arial"/>
          <w:lang w:val="en-US"/>
        </w:rPr>
        <w:t xml:space="preserve"> at: </w:t>
      </w:r>
      <w:r w:rsidRPr="00356153">
        <w:rPr>
          <w:rFonts w:ascii="Arial" w:hAnsi="Arial" w:cs="Arial"/>
          <w:lang w:val="en-US"/>
        </w:rPr>
        <w:t>https://www.gov.uk/guidance/the-r-number-in-the-uk. Accessed on: (02/10/2020)</w:t>
      </w:r>
      <w:r w:rsidR="000F5C5F" w:rsidRPr="00710D78">
        <w:rPr>
          <w:rFonts w:ascii="Arial" w:hAnsi="Arial" w:cs="Arial"/>
        </w:rPr>
        <w:t xml:space="preserve"> </w:t>
      </w:r>
    </w:p>
    <w:p w14:paraId="779EA0F4" w14:textId="77777777" w:rsidR="007F5311" w:rsidRDefault="007F5311" w:rsidP="007F5311">
      <w:pPr>
        <w:rPr>
          <w:rFonts w:ascii="Arial" w:hAnsi="Arial" w:cs="Arial"/>
        </w:rPr>
      </w:pPr>
      <w:r>
        <w:rPr>
          <w:rFonts w:ascii="Arial" w:hAnsi="Arial" w:cs="Arial"/>
        </w:rPr>
        <w:t xml:space="preserve">Kelly. E, (2020), </w:t>
      </w:r>
      <w:r>
        <w:rPr>
          <w:rFonts w:ascii="Arial" w:hAnsi="Arial" w:cs="Arial"/>
          <w:i/>
          <w:iCs/>
        </w:rPr>
        <w:t xml:space="preserve">China was slammed for initial Covid-19 secrecy. </w:t>
      </w:r>
      <w:r>
        <w:rPr>
          <w:rFonts w:ascii="Arial" w:hAnsi="Arial" w:cs="Arial"/>
        </w:rPr>
        <w:t xml:space="preserve">Science Business available: </w:t>
      </w:r>
      <w:hyperlink r:id="rId11" w:history="1">
        <w:r w:rsidRPr="008C0D35">
          <w:rPr>
            <w:rStyle w:val="Hyperlink"/>
            <w:rFonts w:ascii="Arial" w:hAnsi="Arial" w:cs="Arial"/>
            <w:color w:val="auto"/>
            <w:u w:val="none"/>
          </w:rPr>
          <w:t>https://sciencebusiness.net-covid19/internationalnews/china</w:t>
        </w:r>
      </w:hyperlink>
      <w:r>
        <w:rPr>
          <w:rFonts w:ascii="Arial" w:hAnsi="Arial" w:cs="Arial"/>
        </w:rPr>
        <w:t>. {Accessed 04/10/2020}</w:t>
      </w:r>
    </w:p>
    <w:p w14:paraId="0E675F32" w14:textId="27C6F636" w:rsidR="00C10358" w:rsidRDefault="00C10358" w:rsidP="00C10358">
      <w:pPr>
        <w:rPr>
          <w:rFonts w:ascii="Arial" w:hAnsi="Arial" w:cs="Arial"/>
        </w:rPr>
      </w:pPr>
      <w:proofErr w:type="spellStart"/>
      <w:r>
        <w:rPr>
          <w:rFonts w:ascii="Arial" w:hAnsi="Arial" w:cs="Arial"/>
        </w:rPr>
        <w:t>Kuznetsova</w:t>
      </w:r>
      <w:proofErr w:type="spellEnd"/>
      <w:r>
        <w:rPr>
          <w:rFonts w:ascii="Arial" w:hAnsi="Arial" w:cs="Arial"/>
        </w:rPr>
        <w:t xml:space="preserve">. L, 2020 </w:t>
      </w:r>
      <w:r w:rsidRPr="00054FB7">
        <w:rPr>
          <w:rFonts w:ascii="Arial" w:hAnsi="Arial" w:cs="Arial"/>
          <w:i/>
          <w:iCs/>
        </w:rPr>
        <w:t>COVID-19: The World Community Expects the World Health Organization to Play a Stronger Leadership and Coordination Role in Pandemics Control</w:t>
      </w:r>
      <w:r>
        <w:rPr>
          <w:rFonts w:ascii="Arial" w:hAnsi="Arial" w:cs="Arial"/>
          <w:i/>
          <w:iCs/>
        </w:rPr>
        <w:t xml:space="preserve"> </w:t>
      </w:r>
      <w:r>
        <w:rPr>
          <w:rFonts w:ascii="Arial" w:hAnsi="Arial" w:cs="Arial"/>
        </w:rPr>
        <w:t>Available at:</w:t>
      </w:r>
      <w:r w:rsidRPr="00094A03">
        <w:t xml:space="preserve"> </w:t>
      </w:r>
      <w:hyperlink r:id="rId12" w:history="1">
        <w:r w:rsidRPr="002A4BD3">
          <w:rPr>
            <w:rStyle w:val="Hyperlink"/>
            <w:rFonts w:ascii="Arial" w:hAnsi="Arial" w:cs="Arial"/>
            <w:color w:val="auto"/>
            <w:u w:val="none"/>
          </w:rPr>
          <w:t>https://www.frontiersin.org</w:t>
        </w:r>
      </w:hyperlink>
      <w:r w:rsidRPr="002A4BD3">
        <w:rPr>
          <w:rFonts w:ascii="Arial" w:hAnsi="Arial" w:cs="Arial"/>
        </w:rPr>
        <w:t xml:space="preserve">  </w:t>
      </w:r>
      <w:r>
        <w:rPr>
          <w:rFonts w:ascii="Arial" w:hAnsi="Arial" w:cs="Arial"/>
        </w:rPr>
        <w:t>accessed {8</w:t>
      </w:r>
      <w:r w:rsidRPr="00117F09">
        <w:rPr>
          <w:rFonts w:ascii="Arial" w:hAnsi="Arial" w:cs="Arial"/>
          <w:vertAlign w:val="superscript"/>
        </w:rPr>
        <w:t>th</w:t>
      </w:r>
      <w:r>
        <w:rPr>
          <w:rFonts w:ascii="Arial" w:hAnsi="Arial" w:cs="Arial"/>
        </w:rPr>
        <w:t xml:space="preserve"> November 2020}.</w:t>
      </w:r>
    </w:p>
    <w:p w14:paraId="621C23CD" w14:textId="77777777" w:rsidR="000F5C5F" w:rsidRPr="005B17F8" w:rsidRDefault="000253CA" w:rsidP="000F5C5F">
      <w:pPr>
        <w:rPr>
          <w:rFonts w:ascii="Arial" w:hAnsi="Arial" w:cs="Arial"/>
        </w:rPr>
      </w:pPr>
      <w:r w:rsidRPr="000253CA">
        <w:rPr>
          <w:rFonts w:ascii="Arial" w:hAnsi="Arial" w:cs="Arial"/>
          <w:lang w:val="en-US"/>
        </w:rPr>
        <w:t xml:space="preserve">Lu. J, Zhang. N, Mao. D, Wang . Y, and Wang. X (2020), How social isolation and loneliness effect medication. Available at: https://www.sciencedirect.com. </w:t>
      </w:r>
      <w:r w:rsidR="000F5C5F">
        <w:rPr>
          <w:rFonts w:ascii="Arial" w:hAnsi="Arial" w:cs="Arial"/>
          <w:lang w:val="en-US"/>
        </w:rPr>
        <w:t>{</w:t>
      </w:r>
      <w:r w:rsidRPr="000253CA">
        <w:rPr>
          <w:rFonts w:ascii="Arial" w:hAnsi="Arial" w:cs="Arial"/>
          <w:lang w:val="en-US"/>
        </w:rPr>
        <w:t>Accessed 12/10/2020</w:t>
      </w:r>
      <w:r w:rsidR="000F5C5F">
        <w:rPr>
          <w:rFonts w:ascii="Arial" w:hAnsi="Arial" w:cs="Arial"/>
          <w:lang w:val="en-US"/>
        </w:rPr>
        <w:t>}</w:t>
      </w:r>
    </w:p>
    <w:p w14:paraId="7595CC17" w14:textId="77777777" w:rsidR="00A50EF6" w:rsidRDefault="001D5C8F" w:rsidP="00A50EF6">
      <w:pPr>
        <w:rPr>
          <w:rFonts w:ascii="Arial" w:hAnsi="Arial" w:cs="Arial"/>
        </w:rPr>
      </w:pPr>
      <w:r>
        <w:rPr>
          <w:rFonts w:ascii="Arial" w:hAnsi="Arial" w:cs="Arial"/>
        </w:rPr>
        <w:t xml:space="preserve">Maltese. G, et al (2020), </w:t>
      </w:r>
      <w:r w:rsidRPr="006645B4">
        <w:rPr>
          <w:rFonts w:ascii="Arial" w:hAnsi="Arial" w:cs="Arial"/>
          <w:i/>
          <w:iCs/>
        </w:rPr>
        <w:t>Frailty and Covid-19</w:t>
      </w:r>
      <w:r>
        <w:rPr>
          <w:rFonts w:ascii="Arial" w:hAnsi="Arial" w:cs="Arial"/>
          <w:i/>
          <w:iCs/>
        </w:rPr>
        <w:t xml:space="preserve"> </w:t>
      </w:r>
      <w:r>
        <w:rPr>
          <w:rFonts w:ascii="Arial" w:hAnsi="Arial" w:cs="Arial"/>
        </w:rPr>
        <w:t>Journal of Clinical Medicine available at:</w:t>
      </w:r>
      <w:r w:rsidRPr="002D0EFB">
        <w:t xml:space="preserve"> </w:t>
      </w:r>
      <w:hyperlink r:id="rId13" w:history="1">
        <w:r w:rsidRPr="002A4BD3">
          <w:rPr>
            <w:rStyle w:val="Hyperlink"/>
            <w:rFonts w:ascii="Arial" w:hAnsi="Arial" w:cs="Arial"/>
            <w:color w:val="auto"/>
            <w:u w:val="none"/>
          </w:rPr>
          <w:t>https://www.mdpi.com/</w:t>
        </w:r>
      </w:hyperlink>
      <w:r>
        <w:rPr>
          <w:rFonts w:ascii="Arial" w:hAnsi="Arial" w:cs="Arial"/>
        </w:rPr>
        <w:t xml:space="preserve"> accessed {10</w:t>
      </w:r>
      <w:r w:rsidRPr="002D0EFB">
        <w:rPr>
          <w:rFonts w:ascii="Arial" w:hAnsi="Arial" w:cs="Arial"/>
          <w:vertAlign w:val="superscript"/>
        </w:rPr>
        <w:t>th</w:t>
      </w:r>
      <w:r>
        <w:rPr>
          <w:rFonts w:ascii="Arial" w:hAnsi="Arial" w:cs="Arial"/>
        </w:rPr>
        <w:t xml:space="preserve"> November 2020}</w:t>
      </w:r>
      <w:r w:rsidR="00A50EF6" w:rsidRPr="00A50EF6">
        <w:rPr>
          <w:rFonts w:ascii="Arial" w:hAnsi="Arial" w:cs="Arial"/>
        </w:rPr>
        <w:t xml:space="preserve"> </w:t>
      </w:r>
    </w:p>
    <w:p w14:paraId="12BBEEFD" w14:textId="4B9A32A5" w:rsidR="00A50EF6" w:rsidRPr="00882E70" w:rsidRDefault="00A50EF6" w:rsidP="00A50EF6">
      <w:pPr>
        <w:rPr>
          <w:rFonts w:ascii="Arial" w:hAnsi="Arial" w:cs="Arial"/>
        </w:rPr>
      </w:pPr>
      <w:r>
        <w:rPr>
          <w:rFonts w:ascii="Arial" w:hAnsi="Arial" w:cs="Arial"/>
        </w:rPr>
        <w:t xml:space="preserve">Moussaoui. L, </w:t>
      </w:r>
      <w:proofErr w:type="spellStart"/>
      <w:r>
        <w:rPr>
          <w:rFonts w:ascii="Arial" w:hAnsi="Arial" w:cs="Arial"/>
        </w:rPr>
        <w:t>Ofosu</w:t>
      </w:r>
      <w:proofErr w:type="spellEnd"/>
      <w:r>
        <w:rPr>
          <w:rFonts w:ascii="Arial" w:hAnsi="Arial" w:cs="Arial"/>
        </w:rPr>
        <w:t xml:space="preserve">. N, </w:t>
      </w:r>
      <w:proofErr w:type="spellStart"/>
      <w:r>
        <w:rPr>
          <w:rFonts w:ascii="Arial" w:hAnsi="Arial" w:cs="Arial"/>
        </w:rPr>
        <w:t>Desrichard</w:t>
      </w:r>
      <w:proofErr w:type="spellEnd"/>
      <w:r>
        <w:rPr>
          <w:rFonts w:ascii="Arial" w:hAnsi="Arial" w:cs="Arial"/>
        </w:rPr>
        <w:t xml:space="preserve">. O, (2020) </w:t>
      </w:r>
      <w:r w:rsidRPr="006700FC">
        <w:rPr>
          <w:rFonts w:ascii="Arial" w:hAnsi="Arial" w:cs="Arial"/>
          <w:i/>
          <w:iCs/>
        </w:rPr>
        <w:t>Social Psychological Correlates of Protective Behaviours in the COVID</w:t>
      </w:r>
      <w:r w:rsidRPr="006700FC">
        <w:rPr>
          <w:rFonts w:ascii="Cambria Math" w:hAnsi="Cambria Math" w:cs="Cambria Math"/>
          <w:i/>
          <w:iCs/>
        </w:rPr>
        <w:t>‐</w:t>
      </w:r>
      <w:r w:rsidRPr="006700FC">
        <w:rPr>
          <w:rFonts w:ascii="Arial" w:hAnsi="Arial" w:cs="Arial"/>
          <w:i/>
          <w:iCs/>
        </w:rPr>
        <w:t>19 Outbreak</w:t>
      </w:r>
      <w:r>
        <w:rPr>
          <w:rFonts w:ascii="Arial" w:hAnsi="Arial" w:cs="Arial"/>
          <w:i/>
          <w:iCs/>
        </w:rPr>
        <w:t xml:space="preserve">. </w:t>
      </w:r>
      <w:r>
        <w:rPr>
          <w:rFonts w:ascii="Arial" w:hAnsi="Arial" w:cs="Arial"/>
        </w:rPr>
        <w:t>Available at:</w:t>
      </w:r>
      <w:r w:rsidRPr="006C021B">
        <w:t xml:space="preserve"> </w:t>
      </w:r>
      <w:hyperlink r:id="rId14" w:history="1">
        <w:r w:rsidRPr="006C021B">
          <w:rPr>
            <w:rStyle w:val="Hyperlink"/>
            <w:rFonts w:ascii="Arial" w:hAnsi="Arial" w:cs="Arial"/>
            <w:color w:val="auto"/>
            <w:u w:val="none"/>
          </w:rPr>
          <w:t>https://www.ncbi.nlm.nih.gov</w:t>
        </w:r>
      </w:hyperlink>
      <w:r>
        <w:rPr>
          <w:rFonts w:ascii="Arial" w:hAnsi="Arial" w:cs="Arial"/>
        </w:rPr>
        <w:t xml:space="preserve"> {accessed 13</w:t>
      </w:r>
      <w:r w:rsidRPr="006C021B">
        <w:rPr>
          <w:rFonts w:ascii="Arial" w:hAnsi="Arial" w:cs="Arial"/>
          <w:vertAlign w:val="superscript"/>
        </w:rPr>
        <w:t>th</w:t>
      </w:r>
      <w:r>
        <w:rPr>
          <w:rFonts w:ascii="Arial" w:hAnsi="Arial" w:cs="Arial"/>
        </w:rPr>
        <w:t xml:space="preserve"> November 2020}</w:t>
      </w:r>
    </w:p>
    <w:p w14:paraId="770CE63A" w14:textId="4ECC27EA" w:rsidR="001D5C8F" w:rsidRDefault="001D5C8F" w:rsidP="001D5C8F">
      <w:pPr>
        <w:rPr>
          <w:rFonts w:ascii="Arial" w:hAnsi="Arial" w:cs="Arial"/>
        </w:rPr>
      </w:pPr>
    </w:p>
    <w:p w14:paraId="6014A2F1" w14:textId="77777777" w:rsidR="00A50EF6" w:rsidRDefault="00A50EF6" w:rsidP="001D5C8F">
      <w:pPr>
        <w:rPr>
          <w:rFonts w:ascii="Arial" w:hAnsi="Arial" w:cs="Arial"/>
        </w:rPr>
      </w:pPr>
    </w:p>
    <w:p w14:paraId="336EE5AD" w14:textId="77777777" w:rsidR="00E23FF7" w:rsidRDefault="00E23FF7" w:rsidP="00E23FF7">
      <w:pPr>
        <w:rPr>
          <w:rFonts w:ascii="Arial" w:hAnsi="Arial" w:cs="Arial"/>
        </w:rPr>
      </w:pPr>
      <w:r>
        <w:rPr>
          <w:rFonts w:ascii="Arial" w:hAnsi="Arial" w:cs="Arial"/>
        </w:rPr>
        <w:lastRenderedPageBreak/>
        <w:t>McKeever. A (2020) “</w:t>
      </w:r>
      <w:r w:rsidRPr="00C66682">
        <w:rPr>
          <w:rFonts w:ascii="Arial" w:hAnsi="Arial" w:cs="Arial"/>
          <w:i/>
          <w:iCs/>
        </w:rPr>
        <w:t xml:space="preserve">Dozens of Covid-19 vaccines are in development” </w:t>
      </w:r>
      <w:r>
        <w:rPr>
          <w:rFonts w:ascii="Arial" w:hAnsi="Arial" w:cs="Arial"/>
        </w:rPr>
        <w:t>National Geographic, available at: nationalgeographic.co.uk, accessed on: {13</w:t>
      </w:r>
      <w:r w:rsidRPr="00595478">
        <w:rPr>
          <w:rFonts w:ascii="Arial" w:hAnsi="Arial" w:cs="Arial"/>
          <w:vertAlign w:val="superscript"/>
        </w:rPr>
        <w:t>th</w:t>
      </w:r>
      <w:r>
        <w:rPr>
          <w:rFonts w:ascii="Arial" w:hAnsi="Arial" w:cs="Arial"/>
        </w:rPr>
        <w:t xml:space="preserve"> November 2020}. </w:t>
      </w:r>
    </w:p>
    <w:p w14:paraId="4E34DB23" w14:textId="77777777" w:rsidR="009364BF" w:rsidRDefault="009364BF" w:rsidP="009364BF">
      <w:pPr>
        <w:rPr>
          <w:rFonts w:ascii="Arial" w:hAnsi="Arial" w:cs="Arial"/>
        </w:rPr>
      </w:pPr>
      <w:r>
        <w:rPr>
          <w:rFonts w:ascii="Arial" w:hAnsi="Arial" w:cs="Arial"/>
        </w:rPr>
        <w:t>NHS, (2020) available at: Volunteersresponders.org.uk, accessed {17</w:t>
      </w:r>
      <w:r w:rsidRPr="00D06BCE">
        <w:rPr>
          <w:rFonts w:ascii="Arial" w:hAnsi="Arial" w:cs="Arial"/>
          <w:vertAlign w:val="superscript"/>
        </w:rPr>
        <w:t>th</w:t>
      </w:r>
      <w:r>
        <w:rPr>
          <w:rFonts w:ascii="Arial" w:hAnsi="Arial" w:cs="Arial"/>
        </w:rPr>
        <w:t xml:space="preserve"> November 2020}. </w:t>
      </w:r>
    </w:p>
    <w:p w14:paraId="3AB83F7A" w14:textId="14C6A4CD" w:rsidR="00E6441E" w:rsidRDefault="00E6441E" w:rsidP="00E6441E">
      <w:pPr>
        <w:rPr>
          <w:rFonts w:ascii="Arial" w:hAnsi="Arial" w:cs="Arial"/>
        </w:rPr>
      </w:pPr>
      <w:r>
        <w:rPr>
          <w:rFonts w:ascii="Arial" w:hAnsi="Arial" w:cs="Arial"/>
        </w:rPr>
        <w:t xml:space="preserve">ONS Office for National Statistics. (2020) </w:t>
      </w:r>
      <w:r w:rsidRPr="002734A7">
        <w:rPr>
          <w:rFonts w:ascii="Arial" w:hAnsi="Arial" w:cs="Arial"/>
          <w:i/>
          <w:iCs/>
        </w:rPr>
        <w:t>Death registered weekly in England and Wales</w:t>
      </w:r>
      <w:r>
        <w:rPr>
          <w:rFonts w:ascii="Arial" w:hAnsi="Arial" w:cs="Arial"/>
        </w:rPr>
        <w:t xml:space="preserve">, </w:t>
      </w:r>
      <w:r w:rsidRPr="002734A7">
        <w:rPr>
          <w:rFonts w:ascii="Arial" w:hAnsi="Arial" w:cs="Arial"/>
          <w:i/>
          <w:iCs/>
        </w:rPr>
        <w:t>week ending September 2020</w:t>
      </w:r>
      <w:r>
        <w:rPr>
          <w:rFonts w:ascii="Arial" w:hAnsi="Arial" w:cs="Arial"/>
          <w:i/>
          <w:iCs/>
        </w:rPr>
        <w:t>.</w:t>
      </w:r>
      <w:r>
        <w:rPr>
          <w:rFonts w:ascii="Arial" w:hAnsi="Arial" w:cs="Arial"/>
        </w:rPr>
        <w:t xml:space="preserve"> Available at: https://www.ons.gov.uk/peoplepopulationand community. Accessed {03/11/2020}.</w:t>
      </w:r>
    </w:p>
    <w:p w14:paraId="343F4B0D" w14:textId="77777777" w:rsidR="004E04D3" w:rsidRDefault="00E46758" w:rsidP="004E04D3">
      <w:pPr>
        <w:rPr>
          <w:rFonts w:ascii="Arial" w:hAnsi="Arial" w:cs="Arial"/>
        </w:rPr>
      </w:pPr>
      <w:r>
        <w:rPr>
          <w:rFonts w:ascii="Arial" w:hAnsi="Arial" w:cs="Arial"/>
        </w:rPr>
        <w:t xml:space="preserve">Policy tracker covid-19 </w:t>
      </w:r>
      <w:r w:rsidRPr="006569C4">
        <w:rPr>
          <w:rFonts w:ascii="Arial" w:hAnsi="Arial" w:cs="Arial"/>
          <w:i/>
          <w:iCs/>
        </w:rPr>
        <w:t>The Health Foundation</w:t>
      </w:r>
      <w:r>
        <w:rPr>
          <w:rFonts w:ascii="Arial" w:hAnsi="Arial" w:cs="Arial"/>
        </w:rPr>
        <w:t xml:space="preserve"> (2020), available at: health.org.uk, accessed {12</w:t>
      </w:r>
      <w:r w:rsidRPr="00882F92">
        <w:rPr>
          <w:rFonts w:ascii="Arial" w:hAnsi="Arial" w:cs="Arial"/>
          <w:vertAlign w:val="superscript"/>
        </w:rPr>
        <w:t>th</w:t>
      </w:r>
      <w:r>
        <w:rPr>
          <w:rFonts w:ascii="Arial" w:hAnsi="Arial" w:cs="Arial"/>
        </w:rPr>
        <w:t xml:space="preserve"> November 2020}</w:t>
      </w:r>
      <w:r w:rsidR="004E04D3" w:rsidRPr="004E04D3">
        <w:rPr>
          <w:rFonts w:ascii="Arial" w:hAnsi="Arial" w:cs="Arial"/>
        </w:rPr>
        <w:t xml:space="preserve"> </w:t>
      </w:r>
    </w:p>
    <w:p w14:paraId="1591E81C" w14:textId="0DE8BA49" w:rsidR="004E04D3" w:rsidRPr="00C66682" w:rsidRDefault="004E04D3" w:rsidP="004E04D3">
      <w:pPr>
        <w:rPr>
          <w:rFonts w:ascii="Arial" w:hAnsi="Arial" w:cs="Arial"/>
        </w:rPr>
      </w:pPr>
      <w:r>
        <w:rPr>
          <w:rFonts w:ascii="Arial" w:hAnsi="Arial" w:cs="Arial"/>
        </w:rPr>
        <w:t>PHE Public Health England (2020), available at:www.gov.uk/government accessed {17</w:t>
      </w:r>
      <w:r w:rsidRPr="00E85DFA">
        <w:rPr>
          <w:rFonts w:ascii="Arial" w:hAnsi="Arial" w:cs="Arial"/>
          <w:vertAlign w:val="superscript"/>
        </w:rPr>
        <w:t>th</w:t>
      </w:r>
      <w:r>
        <w:rPr>
          <w:rFonts w:ascii="Arial" w:hAnsi="Arial" w:cs="Arial"/>
        </w:rPr>
        <w:t xml:space="preserve"> November 2020}.</w:t>
      </w:r>
    </w:p>
    <w:p w14:paraId="70F82E87" w14:textId="6F7E8D79" w:rsidR="0043190E" w:rsidRDefault="0043190E" w:rsidP="0043190E">
      <w:pPr>
        <w:rPr>
          <w:rFonts w:ascii="Arial" w:hAnsi="Arial" w:cs="Arial"/>
        </w:rPr>
      </w:pPr>
      <w:r>
        <w:rPr>
          <w:rFonts w:ascii="Arial" w:hAnsi="Arial" w:cs="Arial"/>
        </w:rPr>
        <w:t xml:space="preserve">Ruger. J, &amp; Yacht. D, (2009) </w:t>
      </w:r>
      <w:r w:rsidRPr="009F152D">
        <w:rPr>
          <w:rFonts w:ascii="Arial" w:hAnsi="Arial" w:cs="Arial"/>
          <w:i/>
          <w:iCs/>
        </w:rPr>
        <w:t>The Global Role of the World Health Organization</w:t>
      </w:r>
      <w:r>
        <w:rPr>
          <w:rFonts w:ascii="Arial" w:hAnsi="Arial" w:cs="Arial"/>
          <w:i/>
          <w:iCs/>
        </w:rPr>
        <w:t xml:space="preserve"> </w:t>
      </w:r>
      <w:r>
        <w:rPr>
          <w:rFonts w:ascii="Arial" w:hAnsi="Arial" w:cs="Arial"/>
        </w:rPr>
        <w:t>available at:</w:t>
      </w:r>
      <w:r w:rsidRPr="001A0084">
        <w:t xml:space="preserve"> </w:t>
      </w:r>
      <w:hyperlink r:id="rId15" w:history="1">
        <w:r w:rsidRPr="002A4BD3">
          <w:rPr>
            <w:rStyle w:val="Hyperlink"/>
            <w:rFonts w:ascii="Arial" w:hAnsi="Arial" w:cs="Arial"/>
            <w:color w:val="auto"/>
            <w:u w:val="none"/>
          </w:rPr>
          <w:t>https://www.ncbi.nlm.nih.gov/pmc</w:t>
        </w:r>
      </w:hyperlink>
      <w:r>
        <w:rPr>
          <w:rStyle w:val="Hyperlink"/>
          <w:rFonts w:ascii="Arial" w:hAnsi="Arial" w:cs="Arial"/>
          <w:color w:val="auto"/>
          <w:u w:val="none"/>
        </w:rPr>
        <w:t>.</w:t>
      </w:r>
      <w:r>
        <w:rPr>
          <w:rFonts w:ascii="Arial" w:hAnsi="Arial" w:cs="Arial"/>
        </w:rPr>
        <w:t xml:space="preserve"> {Accessed 10th November 2020}.</w:t>
      </w:r>
    </w:p>
    <w:p w14:paraId="2A433DAE" w14:textId="77777777" w:rsidR="00BE682C" w:rsidRDefault="00D40C50" w:rsidP="00BE682C">
      <w:pPr>
        <w:rPr>
          <w:rFonts w:ascii="Arial" w:hAnsi="Arial" w:cs="Arial"/>
        </w:rPr>
      </w:pPr>
      <w:r>
        <w:rPr>
          <w:rFonts w:ascii="Arial" w:hAnsi="Arial" w:cs="Arial"/>
        </w:rPr>
        <w:t xml:space="preserve">Sample. I, (2020), The Guardian </w:t>
      </w:r>
      <w:r w:rsidR="00A54DF9">
        <w:rPr>
          <w:rFonts w:ascii="Arial" w:hAnsi="Arial" w:cs="Arial"/>
        </w:rPr>
        <w:t>“</w:t>
      </w:r>
      <w:proofErr w:type="spellStart"/>
      <w:r w:rsidR="00A54DF9">
        <w:rPr>
          <w:rFonts w:ascii="Arial" w:hAnsi="Arial" w:cs="Arial"/>
        </w:rPr>
        <w:t>Moderna</w:t>
      </w:r>
      <w:proofErr w:type="spellEnd"/>
      <w:r>
        <w:rPr>
          <w:rFonts w:ascii="Arial" w:hAnsi="Arial" w:cs="Arial"/>
        </w:rPr>
        <w:t xml:space="preserve"> Covid-19 vaccine”, available at: theguardian.com accessed {16</w:t>
      </w:r>
      <w:r w:rsidRPr="00404315">
        <w:rPr>
          <w:rFonts w:ascii="Arial" w:hAnsi="Arial" w:cs="Arial"/>
          <w:vertAlign w:val="superscript"/>
        </w:rPr>
        <w:t>th</w:t>
      </w:r>
      <w:r>
        <w:rPr>
          <w:rFonts w:ascii="Arial" w:hAnsi="Arial" w:cs="Arial"/>
        </w:rPr>
        <w:t xml:space="preserve"> November 2020} </w:t>
      </w:r>
    </w:p>
    <w:p w14:paraId="2FD77553" w14:textId="213FDE63" w:rsidR="00BE682C" w:rsidRDefault="00BE682C" w:rsidP="00BE682C">
      <w:pPr>
        <w:rPr>
          <w:rFonts w:ascii="Arial" w:hAnsi="Arial" w:cs="Arial"/>
        </w:rPr>
      </w:pPr>
      <w:proofErr w:type="spellStart"/>
      <w:r>
        <w:rPr>
          <w:rFonts w:ascii="Arial" w:hAnsi="Arial" w:cs="Arial"/>
        </w:rPr>
        <w:t>TheBMJ</w:t>
      </w:r>
      <w:proofErr w:type="spellEnd"/>
      <w:r>
        <w:rPr>
          <w:rFonts w:ascii="Arial" w:hAnsi="Arial" w:cs="Arial"/>
        </w:rPr>
        <w:t>, (2020) “</w:t>
      </w:r>
      <w:r w:rsidRPr="00950905">
        <w:rPr>
          <w:rFonts w:ascii="Arial" w:hAnsi="Arial" w:cs="Arial"/>
          <w:i/>
          <w:iCs/>
        </w:rPr>
        <w:t>Rapid response to Face masks”,</w:t>
      </w:r>
      <w:r>
        <w:rPr>
          <w:rFonts w:ascii="Arial" w:hAnsi="Arial" w:cs="Arial"/>
        </w:rPr>
        <w:t xml:space="preserve"> available at:www.bmj.com accessed {17</w:t>
      </w:r>
      <w:r w:rsidRPr="00CD7586">
        <w:rPr>
          <w:rFonts w:ascii="Arial" w:hAnsi="Arial" w:cs="Arial"/>
          <w:vertAlign w:val="superscript"/>
        </w:rPr>
        <w:t>th</w:t>
      </w:r>
      <w:r>
        <w:rPr>
          <w:rFonts w:ascii="Arial" w:hAnsi="Arial" w:cs="Arial"/>
        </w:rPr>
        <w:t xml:space="preserve"> November 2020}.</w:t>
      </w:r>
    </w:p>
    <w:p w14:paraId="5E6EC19B" w14:textId="6A847843" w:rsidR="00E23FF7" w:rsidRPr="0054264F" w:rsidRDefault="00E23FF7" w:rsidP="00E23FF7">
      <w:pPr>
        <w:rPr>
          <w:rFonts w:ascii="Arial" w:hAnsi="Arial" w:cs="Arial"/>
          <w:i/>
          <w:iCs/>
        </w:rPr>
      </w:pPr>
      <w:r>
        <w:rPr>
          <w:rFonts w:ascii="Arial" w:hAnsi="Arial" w:cs="Arial"/>
        </w:rPr>
        <w:t>UN News (2020),</w:t>
      </w:r>
      <w:r w:rsidRPr="00BE3962">
        <w:rPr>
          <w:rFonts w:ascii="Arial" w:hAnsi="Arial" w:cs="Arial"/>
          <w:i/>
          <w:iCs/>
        </w:rPr>
        <w:t>5 reasons the world needs WHO, to fight the COVID-19 pandemic</w:t>
      </w:r>
      <w:r>
        <w:rPr>
          <w:rFonts w:ascii="Arial" w:hAnsi="Arial" w:cs="Arial"/>
          <w:i/>
          <w:iCs/>
        </w:rPr>
        <w:t xml:space="preserve"> </w:t>
      </w:r>
      <w:r>
        <w:rPr>
          <w:rFonts w:ascii="Arial" w:hAnsi="Arial" w:cs="Arial"/>
        </w:rPr>
        <w:t>available at:</w:t>
      </w:r>
      <w:r w:rsidRPr="004844AF">
        <w:t xml:space="preserve"> </w:t>
      </w:r>
      <w:hyperlink r:id="rId16" w:history="1">
        <w:r w:rsidRPr="002A4BD3">
          <w:rPr>
            <w:rStyle w:val="Hyperlink"/>
            <w:rFonts w:ascii="Arial" w:hAnsi="Arial" w:cs="Arial"/>
            <w:color w:val="auto"/>
            <w:u w:val="none"/>
          </w:rPr>
          <w:t>https://news.un.org/</w:t>
        </w:r>
      </w:hyperlink>
      <w:r w:rsidRPr="002A4BD3">
        <w:rPr>
          <w:rFonts w:ascii="Arial" w:hAnsi="Arial" w:cs="Arial"/>
        </w:rPr>
        <w:t xml:space="preserve"> </w:t>
      </w:r>
      <w:r>
        <w:rPr>
          <w:rFonts w:ascii="Arial" w:hAnsi="Arial" w:cs="Arial"/>
        </w:rPr>
        <w:t>accessed at: {9</w:t>
      </w:r>
      <w:r w:rsidRPr="009612D2">
        <w:rPr>
          <w:rFonts w:ascii="Arial" w:hAnsi="Arial" w:cs="Arial"/>
          <w:vertAlign w:val="superscript"/>
        </w:rPr>
        <w:t>th</w:t>
      </w:r>
      <w:r>
        <w:rPr>
          <w:rFonts w:ascii="Arial" w:hAnsi="Arial" w:cs="Arial"/>
        </w:rPr>
        <w:t xml:space="preserve"> November 2020}.</w:t>
      </w:r>
    </w:p>
    <w:p w14:paraId="253B37C5" w14:textId="2BF71BB1" w:rsidR="009A40F7" w:rsidRDefault="009D4B7C">
      <w:pPr>
        <w:rPr>
          <w:rFonts w:ascii="Arial" w:hAnsi="Arial" w:cs="Arial"/>
        </w:rPr>
      </w:pPr>
      <w:r>
        <w:rPr>
          <w:rFonts w:ascii="Arial" w:hAnsi="Arial" w:cs="Arial"/>
        </w:rPr>
        <w:t xml:space="preserve">World Health Organization (2020), </w:t>
      </w:r>
      <w:r w:rsidR="00EF2A86" w:rsidRPr="00590167">
        <w:rPr>
          <w:rFonts w:ascii="Arial" w:hAnsi="Arial" w:cs="Arial"/>
          <w:i/>
        </w:rPr>
        <w:t>Coronavirus</w:t>
      </w:r>
      <w:r w:rsidR="00EF2A86">
        <w:rPr>
          <w:rFonts w:ascii="Arial" w:hAnsi="Arial" w:cs="Arial"/>
        </w:rPr>
        <w:t xml:space="preserve"> available at: </w:t>
      </w:r>
      <w:proofErr w:type="spellStart"/>
      <w:r w:rsidR="00EF2A86">
        <w:rPr>
          <w:rFonts w:ascii="Arial" w:hAnsi="Arial" w:cs="Arial"/>
        </w:rPr>
        <w:t>www.who.int</w:t>
      </w:r>
      <w:proofErr w:type="spellEnd"/>
      <w:r w:rsidR="00EF2A86">
        <w:rPr>
          <w:rFonts w:ascii="Arial" w:hAnsi="Arial" w:cs="Arial"/>
        </w:rPr>
        <w:t xml:space="preserve"> </w:t>
      </w:r>
      <w:r w:rsidR="00077864">
        <w:rPr>
          <w:rFonts w:ascii="Arial" w:hAnsi="Arial" w:cs="Arial"/>
        </w:rPr>
        <w:t xml:space="preserve">&gt;Health topics accessed </w:t>
      </w:r>
      <w:r w:rsidR="00AF7E7E">
        <w:rPr>
          <w:rFonts w:ascii="Arial" w:hAnsi="Arial" w:cs="Arial"/>
        </w:rPr>
        <w:t>{</w:t>
      </w:r>
      <w:r w:rsidR="00077864">
        <w:rPr>
          <w:rFonts w:ascii="Arial" w:hAnsi="Arial" w:cs="Arial"/>
        </w:rPr>
        <w:t>06/11/2020</w:t>
      </w:r>
      <w:r w:rsidR="00590167">
        <w:rPr>
          <w:rFonts w:ascii="Arial" w:hAnsi="Arial" w:cs="Arial"/>
        </w:rPr>
        <w:t>}</w:t>
      </w:r>
      <w:r w:rsidR="00DA40A2">
        <w:rPr>
          <w:rFonts w:ascii="Arial" w:hAnsi="Arial" w:cs="Arial"/>
        </w:rPr>
        <w:t>.</w:t>
      </w:r>
      <w:r w:rsidR="00077864">
        <w:rPr>
          <w:rFonts w:ascii="Arial" w:hAnsi="Arial" w:cs="Arial"/>
        </w:rPr>
        <w:t xml:space="preserve"> </w:t>
      </w:r>
      <w:r>
        <w:rPr>
          <w:rFonts w:ascii="Arial" w:hAnsi="Arial" w:cs="Arial"/>
        </w:rPr>
        <w:t xml:space="preserve"> </w:t>
      </w:r>
    </w:p>
    <w:p w14:paraId="1EEBA4E2" w14:textId="59E6FEF1" w:rsidR="003F4646" w:rsidRDefault="006B7CAE" w:rsidP="009F152D">
      <w:pPr>
        <w:rPr>
          <w:rFonts w:ascii="Arial" w:hAnsi="Arial" w:cs="Arial"/>
        </w:rPr>
      </w:pPr>
      <w:r w:rsidRPr="002E1DA8">
        <w:rPr>
          <w:rFonts w:ascii="Arial" w:hAnsi="Arial" w:cs="Arial"/>
        </w:rPr>
        <w:t>W</w:t>
      </w:r>
      <w:r w:rsidR="003F4646" w:rsidRPr="002E1DA8">
        <w:rPr>
          <w:rFonts w:ascii="Arial" w:hAnsi="Arial" w:cs="Arial"/>
        </w:rPr>
        <w:t>ang</w:t>
      </w:r>
      <w:r w:rsidRPr="002E1DA8">
        <w:rPr>
          <w:rFonts w:ascii="Arial" w:hAnsi="Arial" w:cs="Arial"/>
        </w:rPr>
        <w:t>. J, (2020)</w:t>
      </w:r>
      <w:r w:rsidR="002E1DA8">
        <w:rPr>
          <w:rFonts w:ascii="Arial" w:hAnsi="Arial" w:cs="Arial"/>
        </w:rPr>
        <w:t xml:space="preserve"> </w:t>
      </w:r>
      <w:r w:rsidR="00590167">
        <w:rPr>
          <w:rFonts w:ascii="Arial" w:hAnsi="Arial" w:cs="Arial"/>
          <w:i/>
          <w:iCs/>
        </w:rPr>
        <w:t>Mathematical</w:t>
      </w:r>
      <w:r w:rsidR="002E1DA8">
        <w:rPr>
          <w:rFonts w:ascii="Arial" w:hAnsi="Arial" w:cs="Arial"/>
          <w:i/>
          <w:iCs/>
        </w:rPr>
        <w:t xml:space="preserve"> models for COVID</w:t>
      </w:r>
      <w:r w:rsidR="007400E2">
        <w:rPr>
          <w:rFonts w:ascii="Arial" w:hAnsi="Arial" w:cs="Arial"/>
          <w:i/>
          <w:iCs/>
        </w:rPr>
        <w:t xml:space="preserve">-19 </w:t>
      </w:r>
      <w:r w:rsidR="007400E2">
        <w:rPr>
          <w:rFonts w:ascii="Arial" w:hAnsi="Arial" w:cs="Arial"/>
        </w:rPr>
        <w:t>available at:scholar.google.com</w:t>
      </w:r>
      <w:r w:rsidR="005F47DA">
        <w:rPr>
          <w:rFonts w:ascii="Arial" w:hAnsi="Arial" w:cs="Arial"/>
        </w:rPr>
        <w:t xml:space="preserve">, accessed </w:t>
      </w:r>
      <w:r w:rsidR="00683CA0">
        <w:rPr>
          <w:rFonts w:ascii="Arial" w:hAnsi="Arial" w:cs="Arial"/>
        </w:rPr>
        <w:t>{</w:t>
      </w:r>
      <w:r w:rsidR="005F47DA">
        <w:rPr>
          <w:rFonts w:ascii="Arial" w:hAnsi="Arial" w:cs="Arial"/>
        </w:rPr>
        <w:t>10</w:t>
      </w:r>
      <w:r w:rsidR="005F47DA" w:rsidRPr="005F47DA">
        <w:rPr>
          <w:rFonts w:ascii="Arial" w:hAnsi="Arial" w:cs="Arial"/>
          <w:vertAlign w:val="superscript"/>
        </w:rPr>
        <w:t>th</w:t>
      </w:r>
      <w:r w:rsidR="005F47DA">
        <w:rPr>
          <w:rFonts w:ascii="Arial" w:hAnsi="Arial" w:cs="Arial"/>
        </w:rPr>
        <w:t xml:space="preserve"> November 2020</w:t>
      </w:r>
      <w:r w:rsidR="00683CA0">
        <w:rPr>
          <w:rFonts w:ascii="Arial" w:hAnsi="Arial" w:cs="Arial"/>
        </w:rPr>
        <w:t>}</w:t>
      </w:r>
      <w:r w:rsidR="005F47DA">
        <w:rPr>
          <w:rFonts w:ascii="Arial" w:hAnsi="Arial" w:cs="Arial"/>
        </w:rPr>
        <w:t>.</w:t>
      </w:r>
    </w:p>
    <w:p w14:paraId="20832925" w14:textId="0B1F6D31" w:rsidR="00356153" w:rsidRDefault="00356153" w:rsidP="005B17F8">
      <w:pPr>
        <w:rPr>
          <w:rFonts w:ascii="Arial" w:hAnsi="Arial" w:cs="Arial"/>
          <w:lang w:val="en-US"/>
        </w:rPr>
      </w:pPr>
    </w:p>
    <w:p w14:paraId="4AA168C5" w14:textId="77777777" w:rsidR="00356153" w:rsidRPr="00356153" w:rsidRDefault="00356153" w:rsidP="005B17F8">
      <w:pPr>
        <w:rPr>
          <w:rFonts w:ascii="Arial" w:hAnsi="Arial" w:cs="Arial"/>
        </w:rPr>
      </w:pPr>
    </w:p>
    <w:p w14:paraId="42C97C8E" w14:textId="62CE36CC" w:rsidR="000253CA" w:rsidRDefault="000253CA" w:rsidP="000253CA">
      <w:pPr>
        <w:rPr>
          <w:rFonts w:ascii="Arial" w:hAnsi="Arial" w:cs="Arial"/>
          <w:lang w:val="en-US"/>
        </w:rPr>
      </w:pPr>
    </w:p>
    <w:p w14:paraId="4E1F39E1" w14:textId="77777777" w:rsidR="006569C4" w:rsidRPr="006645B4" w:rsidRDefault="006569C4" w:rsidP="009F152D">
      <w:pPr>
        <w:rPr>
          <w:rFonts w:ascii="Arial" w:hAnsi="Arial" w:cs="Arial"/>
        </w:rPr>
      </w:pPr>
    </w:p>
    <w:p w14:paraId="74CFA97C" w14:textId="77777777" w:rsidR="00017445" w:rsidRPr="004552AD" w:rsidRDefault="00017445">
      <w:pPr>
        <w:rPr>
          <w:rFonts w:ascii="Arial" w:hAnsi="Arial" w:cs="Arial"/>
        </w:rPr>
      </w:pPr>
    </w:p>
    <w:sectPr w:rsidR="00017445" w:rsidRPr="004552A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BB312D" w14:textId="77777777" w:rsidR="00957FBF" w:rsidRDefault="00957FBF" w:rsidP="009A40F7">
      <w:pPr>
        <w:spacing w:after="0" w:line="240" w:lineRule="auto"/>
      </w:pPr>
      <w:r>
        <w:separator/>
      </w:r>
    </w:p>
  </w:endnote>
  <w:endnote w:type="continuationSeparator" w:id="0">
    <w:p w14:paraId="6CDFBD7A" w14:textId="77777777" w:rsidR="00957FBF" w:rsidRDefault="00957FBF" w:rsidP="009A40F7">
      <w:pPr>
        <w:spacing w:after="0" w:line="240" w:lineRule="auto"/>
      </w:pPr>
      <w:r>
        <w:continuationSeparator/>
      </w:r>
    </w:p>
  </w:endnote>
  <w:endnote w:type="continuationNotice" w:id="1">
    <w:p w14:paraId="42B98906" w14:textId="77777777" w:rsidR="00022050" w:rsidRDefault="000220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5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3279888"/>
      <w:docPartObj>
        <w:docPartGallery w:val="Page Numbers (Bottom of Page)"/>
        <w:docPartUnique/>
      </w:docPartObj>
    </w:sdtPr>
    <w:sdtEndPr>
      <w:rPr>
        <w:noProof/>
      </w:rPr>
    </w:sdtEndPr>
    <w:sdtContent>
      <w:p w14:paraId="28C116A4" w14:textId="791B4350" w:rsidR="005E2B6A" w:rsidRDefault="005E2B6A">
        <w:pPr>
          <w:pStyle w:val="Footer"/>
        </w:pPr>
        <w:r>
          <w:fldChar w:fldCharType="begin"/>
        </w:r>
        <w:r>
          <w:instrText xml:space="preserve"> PAGE   \* MERGEFORMAT </w:instrText>
        </w:r>
        <w:r>
          <w:fldChar w:fldCharType="separate"/>
        </w:r>
        <w:r>
          <w:rPr>
            <w:noProof/>
          </w:rPr>
          <w:t>2</w:t>
        </w:r>
        <w:r>
          <w:rPr>
            <w:noProof/>
          </w:rPr>
          <w:fldChar w:fldCharType="end"/>
        </w:r>
      </w:p>
    </w:sdtContent>
  </w:sdt>
  <w:p w14:paraId="67D6C592" w14:textId="77777777" w:rsidR="009A40F7" w:rsidRDefault="009A4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77368" w14:textId="77777777" w:rsidR="00957FBF" w:rsidRDefault="00957FBF" w:rsidP="009A40F7">
      <w:pPr>
        <w:spacing w:after="0" w:line="240" w:lineRule="auto"/>
      </w:pPr>
      <w:r>
        <w:separator/>
      </w:r>
    </w:p>
  </w:footnote>
  <w:footnote w:type="continuationSeparator" w:id="0">
    <w:p w14:paraId="537E4870" w14:textId="77777777" w:rsidR="00957FBF" w:rsidRDefault="00957FBF" w:rsidP="009A40F7">
      <w:pPr>
        <w:spacing w:after="0" w:line="240" w:lineRule="auto"/>
      </w:pPr>
      <w:r>
        <w:continuationSeparator/>
      </w:r>
    </w:p>
  </w:footnote>
  <w:footnote w:type="continuationNotice" w:id="1">
    <w:p w14:paraId="5DA0FECE" w14:textId="77777777" w:rsidR="00022050" w:rsidRDefault="000220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525DC"/>
    <w:multiLevelType w:val="hybridMultilevel"/>
    <w:tmpl w:val="FD66E7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7B64C8"/>
    <w:multiLevelType w:val="hybridMultilevel"/>
    <w:tmpl w:val="DF66C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C5980"/>
    <w:multiLevelType w:val="multilevel"/>
    <w:tmpl w:val="BF72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A355A5"/>
    <w:multiLevelType w:val="hybridMultilevel"/>
    <w:tmpl w:val="5CDA7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245355"/>
    <w:multiLevelType w:val="hybridMultilevel"/>
    <w:tmpl w:val="3894D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71B06"/>
    <w:multiLevelType w:val="hybridMultilevel"/>
    <w:tmpl w:val="85BE53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01775F"/>
    <w:multiLevelType w:val="hybridMultilevel"/>
    <w:tmpl w:val="8062C0DE"/>
    <w:lvl w:ilvl="0" w:tplc="AAD41958">
      <w:start w:val="1"/>
      <w:numFmt w:val="bullet"/>
      <w:lvlText w:val="•"/>
      <w:lvlJc w:val="left"/>
      <w:pPr>
        <w:tabs>
          <w:tab w:val="num" w:pos="720"/>
        </w:tabs>
        <w:ind w:left="720" w:hanging="360"/>
      </w:pPr>
      <w:rPr>
        <w:rFonts w:ascii="Arial" w:hAnsi="Arial" w:hint="default"/>
      </w:rPr>
    </w:lvl>
    <w:lvl w:ilvl="1" w:tplc="B73C1920" w:tentative="1">
      <w:start w:val="1"/>
      <w:numFmt w:val="bullet"/>
      <w:lvlText w:val="•"/>
      <w:lvlJc w:val="left"/>
      <w:pPr>
        <w:tabs>
          <w:tab w:val="num" w:pos="1440"/>
        </w:tabs>
        <w:ind w:left="1440" w:hanging="360"/>
      </w:pPr>
      <w:rPr>
        <w:rFonts w:ascii="Arial" w:hAnsi="Arial" w:hint="default"/>
      </w:rPr>
    </w:lvl>
    <w:lvl w:ilvl="2" w:tplc="39E2FFF2" w:tentative="1">
      <w:start w:val="1"/>
      <w:numFmt w:val="bullet"/>
      <w:lvlText w:val="•"/>
      <w:lvlJc w:val="left"/>
      <w:pPr>
        <w:tabs>
          <w:tab w:val="num" w:pos="2160"/>
        </w:tabs>
        <w:ind w:left="2160" w:hanging="360"/>
      </w:pPr>
      <w:rPr>
        <w:rFonts w:ascii="Arial" w:hAnsi="Arial" w:hint="default"/>
      </w:rPr>
    </w:lvl>
    <w:lvl w:ilvl="3" w:tplc="7F020E1A" w:tentative="1">
      <w:start w:val="1"/>
      <w:numFmt w:val="bullet"/>
      <w:lvlText w:val="•"/>
      <w:lvlJc w:val="left"/>
      <w:pPr>
        <w:tabs>
          <w:tab w:val="num" w:pos="2880"/>
        </w:tabs>
        <w:ind w:left="2880" w:hanging="360"/>
      </w:pPr>
      <w:rPr>
        <w:rFonts w:ascii="Arial" w:hAnsi="Arial" w:hint="default"/>
      </w:rPr>
    </w:lvl>
    <w:lvl w:ilvl="4" w:tplc="69D0D26C" w:tentative="1">
      <w:start w:val="1"/>
      <w:numFmt w:val="bullet"/>
      <w:lvlText w:val="•"/>
      <w:lvlJc w:val="left"/>
      <w:pPr>
        <w:tabs>
          <w:tab w:val="num" w:pos="3600"/>
        </w:tabs>
        <w:ind w:left="3600" w:hanging="360"/>
      </w:pPr>
      <w:rPr>
        <w:rFonts w:ascii="Arial" w:hAnsi="Arial" w:hint="default"/>
      </w:rPr>
    </w:lvl>
    <w:lvl w:ilvl="5" w:tplc="1BEA3826" w:tentative="1">
      <w:start w:val="1"/>
      <w:numFmt w:val="bullet"/>
      <w:lvlText w:val="•"/>
      <w:lvlJc w:val="left"/>
      <w:pPr>
        <w:tabs>
          <w:tab w:val="num" w:pos="4320"/>
        </w:tabs>
        <w:ind w:left="4320" w:hanging="360"/>
      </w:pPr>
      <w:rPr>
        <w:rFonts w:ascii="Arial" w:hAnsi="Arial" w:hint="default"/>
      </w:rPr>
    </w:lvl>
    <w:lvl w:ilvl="6" w:tplc="8048CD34" w:tentative="1">
      <w:start w:val="1"/>
      <w:numFmt w:val="bullet"/>
      <w:lvlText w:val="•"/>
      <w:lvlJc w:val="left"/>
      <w:pPr>
        <w:tabs>
          <w:tab w:val="num" w:pos="5040"/>
        </w:tabs>
        <w:ind w:left="5040" w:hanging="360"/>
      </w:pPr>
      <w:rPr>
        <w:rFonts w:ascii="Arial" w:hAnsi="Arial" w:hint="default"/>
      </w:rPr>
    </w:lvl>
    <w:lvl w:ilvl="7" w:tplc="DE227D2C" w:tentative="1">
      <w:start w:val="1"/>
      <w:numFmt w:val="bullet"/>
      <w:lvlText w:val="•"/>
      <w:lvlJc w:val="left"/>
      <w:pPr>
        <w:tabs>
          <w:tab w:val="num" w:pos="5760"/>
        </w:tabs>
        <w:ind w:left="5760" w:hanging="360"/>
      </w:pPr>
      <w:rPr>
        <w:rFonts w:ascii="Arial" w:hAnsi="Arial" w:hint="default"/>
      </w:rPr>
    </w:lvl>
    <w:lvl w:ilvl="8" w:tplc="8BCCAA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3C31E22"/>
    <w:multiLevelType w:val="hybridMultilevel"/>
    <w:tmpl w:val="736444A0"/>
    <w:lvl w:ilvl="0" w:tplc="0A0CCF32">
      <w:start w:val="1"/>
      <w:numFmt w:val="bullet"/>
      <w:lvlText w:val="•"/>
      <w:lvlJc w:val="left"/>
      <w:pPr>
        <w:tabs>
          <w:tab w:val="num" w:pos="720"/>
        </w:tabs>
        <w:ind w:left="720" w:hanging="360"/>
      </w:pPr>
      <w:rPr>
        <w:rFonts w:ascii="Arial" w:hAnsi="Arial" w:hint="default"/>
      </w:rPr>
    </w:lvl>
    <w:lvl w:ilvl="1" w:tplc="45DEB532" w:tentative="1">
      <w:start w:val="1"/>
      <w:numFmt w:val="bullet"/>
      <w:lvlText w:val="•"/>
      <w:lvlJc w:val="left"/>
      <w:pPr>
        <w:tabs>
          <w:tab w:val="num" w:pos="1440"/>
        </w:tabs>
        <w:ind w:left="1440" w:hanging="360"/>
      </w:pPr>
      <w:rPr>
        <w:rFonts w:ascii="Arial" w:hAnsi="Arial" w:hint="default"/>
      </w:rPr>
    </w:lvl>
    <w:lvl w:ilvl="2" w:tplc="E6A8703C" w:tentative="1">
      <w:start w:val="1"/>
      <w:numFmt w:val="bullet"/>
      <w:lvlText w:val="•"/>
      <w:lvlJc w:val="left"/>
      <w:pPr>
        <w:tabs>
          <w:tab w:val="num" w:pos="2160"/>
        </w:tabs>
        <w:ind w:left="2160" w:hanging="360"/>
      </w:pPr>
      <w:rPr>
        <w:rFonts w:ascii="Arial" w:hAnsi="Arial" w:hint="default"/>
      </w:rPr>
    </w:lvl>
    <w:lvl w:ilvl="3" w:tplc="464A027C" w:tentative="1">
      <w:start w:val="1"/>
      <w:numFmt w:val="bullet"/>
      <w:lvlText w:val="•"/>
      <w:lvlJc w:val="left"/>
      <w:pPr>
        <w:tabs>
          <w:tab w:val="num" w:pos="2880"/>
        </w:tabs>
        <w:ind w:left="2880" w:hanging="360"/>
      </w:pPr>
      <w:rPr>
        <w:rFonts w:ascii="Arial" w:hAnsi="Arial" w:hint="default"/>
      </w:rPr>
    </w:lvl>
    <w:lvl w:ilvl="4" w:tplc="8A78A4EE" w:tentative="1">
      <w:start w:val="1"/>
      <w:numFmt w:val="bullet"/>
      <w:lvlText w:val="•"/>
      <w:lvlJc w:val="left"/>
      <w:pPr>
        <w:tabs>
          <w:tab w:val="num" w:pos="3600"/>
        </w:tabs>
        <w:ind w:left="3600" w:hanging="360"/>
      </w:pPr>
      <w:rPr>
        <w:rFonts w:ascii="Arial" w:hAnsi="Arial" w:hint="default"/>
      </w:rPr>
    </w:lvl>
    <w:lvl w:ilvl="5" w:tplc="DEA022BE" w:tentative="1">
      <w:start w:val="1"/>
      <w:numFmt w:val="bullet"/>
      <w:lvlText w:val="•"/>
      <w:lvlJc w:val="left"/>
      <w:pPr>
        <w:tabs>
          <w:tab w:val="num" w:pos="4320"/>
        </w:tabs>
        <w:ind w:left="4320" w:hanging="360"/>
      </w:pPr>
      <w:rPr>
        <w:rFonts w:ascii="Arial" w:hAnsi="Arial" w:hint="default"/>
      </w:rPr>
    </w:lvl>
    <w:lvl w:ilvl="6" w:tplc="2822EAF8" w:tentative="1">
      <w:start w:val="1"/>
      <w:numFmt w:val="bullet"/>
      <w:lvlText w:val="•"/>
      <w:lvlJc w:val="left"/>
      <w:pPr>
        <w:tabs>
          <w:tab w:val="num" w:pos="5040"/>
        </w:tabs>
        <w:ind w:left="5040" w:hanging="360"/>
      </w:pPr>
      <w:rPr>
        <w:rFonts w:ascii="Arial" w:hAnsi="Arial" w:hint="default"/>
      </w:rPr>
    </w:lvl>
    <w:lvl w:ilvl="7" w:tplc="A9386CDE" w:tentative="1">
      <w:start w:val="1"/>
      <w:numFmt w:val="bullet"/>
      <w:lvlText w:val="•"/>
      <w:lvlJc w:val="left"/>
      <w:pPr>
        <w:tabs>
          <w:tab w:val="num" w:pos="5760"/>
        </w:tabs>
        <w:ind w:left="5760" w:hanging="360"/>
      </w:pPr>
      <w:rPr>
        <w:rFonts w:ascii="Arial" w:hAnsi="Arial" w:hint="default"/>
      </w:rPr>
    </w:lvl>
    <w:lvl w:ilvl="8" w:tplc="0D4C95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BD8008A"/>
    <w:multiLevelType w:val="hybridMultilevel"/>
    <w:tmpl w:val="A8203D9C"/>
    <w:lvl w:ilvl="0" w:tplc="103AE81A">
      <w:start w:val="1"/>
      <w:numFmt w:val="bullet"/>
      <w:lvlText w:val="•"/>
      <w:lvlJc w:val="left"/>
      <w:pPr>
        <w:tabs>
          <w:tab w:val="num" w:pos="720"/>
        </w:tabs>
        <w:ind w:left="720" w:hanging="360"/>
      </w:pPr>
      <w:rPr>
        <w:rFonts w:ascii="Arial" w:hAnsi="Arial" w:hint="default"/>
      </w:rPr>
    </w:lvl>
    <w:lvl w:ilvl="1" w:tplc="CA222EC2" w:tentative="1">
      <w:start w:val="1"/>
      <w:numFmt w:val="bullet"/>
      <w:lvlText w:val="•"/>
      <w:lvlJc w:val="left"/>
      <w:pPr>
        <w:tabs>
          <w:tab w:val="num" w:pos="1440"/>
        </w:tabs>
        <w:ind w:left="1440" w:hanging="360"/>
      </w:pPr>
      <w:rPr>
        <w:rFonts w:ascii="Arial" w:hAnsi="Arial" w:hint="default"/>
      </w:rPr>
    </w:lvl>
    <w:lvl w:ilvl="2" w:tplc="2CC4B090" w:tentative="1">
      <w:start w:val="1"/>
      <w:numFmt w:val="bullet"/>
      <w:lvlText w:val="•"/>
      <w:lvlJc w:val="left"/>
      <w:pPr>
        <w:tabs>
          <w:tab w:val="num" w:pos="2160"/>
        </w:tabs>
        <w:ind w:left="2160" w:hanging="360"/>
      </w:pPr>
      <w:rPr>
        <w:rFonts w:ascii="Arial" w:hAnsi="Arial" w:hint="default"/>
      </w:rPr>
    </w:lvl>
    <w:lvl w:ilvl="3" w:tplc="29AC3A04" w:tentative="1">
      <w:start w:val="1"/>
      <w:numFmt w:val="bullet"/>
      <w:lvlText w:val="•"/>
      <w:lvlJc w:val="left"/>
      <w:pPr>
        <w:tabs>
          <w:tab w:val="num" w:pos="2880"/>
        </w:tabs>
        <w:ind w:left="2880" w:hanging="360"/>
      </w:pPr>
      <w:rPr>
        <w:rFonts w:ascii="Arial" w:hAnsi="Arial" w:hint="default"/>
      </w:rPr>
    </w:lvl>
    <w:lvl w:ilvl="4" w:tplc="35E288F8" w:tentative="1">
      <w:start w:val="1"/>
      <w:numFmt w:val="bullet"/>
      <w:lvlText w:val="•"/>
      <w:lvlJc w:val="left"/>
      <w:pPr>
        <w:tabs>
          <w:tab w:val="num" w:pos="3600"/>
        </w:tabs>
        <w:ind w:left="3600" w:hanging="360"/>
      </w:pPr>
      <w:rPr>
        <w:rFonts w:ascii="Arial" w:hAnsi="Arial" w:hint="default"/>
      </w:rPr>
    </w:lvl>
    <w:lvl w:ilvl="5" w:tplc="22B6F37E" w:tentative="1">
      <w:start w:val="1"/>
      <w:numFmt w:val="bullet"/>
      <w:lvlText w:val="•"/>
      <w:lvlJc w:val="left"/>
      <w:pPr>
        <w:tabs>
          <w:tab w:val="num" w:pos="4320"/>
        </w:tabs>
        <w:ind w:left="4320" w:hanging="360"/>
      </w:pPr>
      <w:rPr>
        <w:rFonts w:ascii="Arial" w:hAnsi="Arial" w:hint="default"/>
      </w:rPr>
    </w:lvl>
    <w:lvl w:ilvl="6" w:tplc="CDEC4B00" w:tentative="1">
      <w:start w:val="1"/>
      <w:numFmt w:val="bullet"/>
      <w:lvlText w:val="•"/>
      <w:lvlJc w:val="left"/>
      <w:pPr>
        <w:tabs>
          <w:tab w:val="num" w:pos="5040"/>
        </w:tabs>
        <w:ind w:left="5040" w:hanging="360"/>
      </w:pPr>
      <w:rPr>
        <w:rFonts w:ascii="Arial" w:hAnsi="Arial" w:hint="default"/>
      </w:rPr>
    </w:lvl>
    <w:lvl w:ilvl="7" w:tplc="9EB89CCA" w:tentative="1">
      <w:start w:val="1"/>
      <w:numFmt w:val="bullet"/>
      <w:lvlText w:val="•"/>
      <w:lvlJc w:val="left"/>
      <w:pPr>
        <w:tabs>
          <w:tab w:val="num" w:pos="5760"/>
        </w:tabs>
        <w:ind w:left="5760" w:hanging="360"/>
      </w:pPr>
      <w:rPr>
        <w:rFonts w:ascii="Arial" w:hAnsi="Arial" w:hint="default"/>
      </w:rPr>
    </w:lvl>
    <w:lvl w:ilvl="8" w:tplc="6BBECE0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3"/>
  </w:num>
  <w:num w:numId="3">
    <w:abstractNumId w:val="1"/>
  </w:num>
  <w:num w:numId="4">
    <w:abstractNumId w:val="2"/>
  </w:num>
  <w:num w:numId="5">
    <w:abstractNumId w:val="5"/>
  </w:num>
  <w:num w:numId="6">
    <w:abstractNumId w:val="0"/>
  </w:num>
  <w:num w:numId="7">
    <w:abstractNumId w:val="8"/>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23D"/>
    <w:rsid w:val="00004CDD"/>
    <w:rsid w:val="000074D5"/>
    <w:rsid w:val="0000770A"/>
    <w:rsid w:val="00011764"/>
    <w:rsid w:val="00011F30"/>
    <w:rsid w:val="0001509A"/>
    <w:rsid w:val="00016A87"/>
    <w:rsid w:val="00017445"/>
    <w:rsid w:val="0002064A"/>
    <w:rsid w:val="00022050"/>
    <w:rsid w:val="000253CA"/>
    <w:rsid w:val="0002544C"/>
    <w:rsid w:val="000269A1"/>
    <w:rsid w:val="0002722E"/>
    <w:rsid w:val="00036C7B"/>
    <w:rsid w:val="00037BF0"/>
    <w:rsid w:val="00047F9F"/>
    <w:rsid w:val="00053A2A"/>
    <w:rsid w:val="00054FB7"/>
    <w:rsid w:val="000558C5"/>
    <w:rsid w:val="0006056E"/>
    <w:rsid w:val="00064124"/>
    <w:rsid w:val="000673C6"/>
    <w:rsid w:val="00067671"/>
    <w:rsid w:val="00070FBD"/>
    <w:rsid w:val="00075785"/>
    <w:rsid w:val="000762A6"/>
    <w:rsid w:val="0007773B"/>
    <w:rsid w:val="00077864"/>
    <w:rsid w:val="0008107C"/>
    <w:rsid w:val="00084A9C"/>
    <w:rsid w:val="00085E8A"/>
    <w:rsid w:val="0008747E"/>
    <w:rsid w:val="0009048C"/>
    <w:rsid w:val="0009162E"/>
    <w:rsid w:val="00094A03"/>
    <w:rsid w:val="00095066"/>
    <w:rsid w:val="00096DD7"/>
    <w:rsid w:val="00097B1B"/>
    <w:rsid w:val="000A5A70"/>
    <w:rsid w:val="000A5B01"/>
    <w:rsid w:val="000B29C9"/>
    <w:rsid w:val="000B60AC"/>
    <w:rsid w:val="000C4EB7"/>
    <w:rsid w:val="000C50DC"/>
    <w:rsid w:val="000C704A"/>
    <w:rsid w:val="000D069D"/>
    <w:rsid w:val="000D0D9B"/>
    <w:rsid w:val="000D44F6"/>
    <w:rsid w:val="000D5158"/>
    <w:rsid w:val="000D67D7"/>
    <w:rsid w:val="000E06C1"/>
    <w:rsid w:val="000E2547"/>
    <w:rsid w:val="000E4940"/>
    <w:rsid w:val="000F27ED"/>
    <w:rsid w:val="000F5C5F"/>
    <w:rsid w:val="000F5D59"/>
    <w:rsid w:val="000F61FB"/>
    <w:rsid w:val="0010015D"/>
    <w:rsid w:val="001008CC"/>
    <w:rsid w:val="001018BC"/>
    <w:rsid w:val="00104CF4"/>
    <w:rsid w:val="00106C06"/>
    <w:rsid w:val="0011038D"/>
    <w:rsid w:val="00111FF3"/>
    <w:rsid w:val="001146F3"/>
    <w:rsid w:val="00114C9B"/>
    <w:rsid w:val="001161DF"/>
    <w:rsid w:val="00117F09"/>
    <w:rsid w:val="001208D2"/>
    <w:rsid w:val="00120A48"/>
    <w:rsid w:val="00122631"/>
    <w:rsid w:val="0012564C"/>
    <w:rsid w:val="00133C7B"/>
    <w:rsid w:val="00142EE7"/>
    <w:rsid w:val="00144731"/>
    <w:rsid w:val="00144CE1"/>
    <w:rsid w:val="00145D10"/>
    <w:rsid w:val="0014641D"/>
    <w:rsid w:val="0014752F"/>
    <w:rsid w:val="001478B2"/>
    <w:rsid w:val="00152D91"/>
    <w:rsid w:val="0015343D"/>
    <w:rsid w:val="001535CB"/>
    <w:rsid w:val="00153DEB"/>
    <w:rsid w:val="00154E9E"/>
    <w:rsid w:val="00156F9A"/>
    <w:rsid w:val="00161FAB"/>
    <w:rsid w:val="0016319F"/>
    <w:rsid w:val="00164245"/>
    <w:rsid w:val="001673CA"/>
    <w:rsid w:val="0016795E"/>
    <w:rsid w:val="00171FD1"/>
    <w:rsid w:val="001740DA"/>
    <w:rsid w:val="00175061"/>
    <w:rsid w:val="00184E3F"/>
    <w:rsid w:val="001914D2"/>
    <w:rsid w:val="00192C00"/>
    <w:rsid w:val="00195B4E"/>
    <w:rsid w:val="00195CE6"/>
    <w:rsid w:val="001A0084"/>
    <w:rsid w:val="001A0626"/>
    <w:rsid w:val="001A3717"/>
    <w:rsid w:val="001A52E4"/>
    <w:rsid w:val="001B1BA5"/>
    <w:rsid w:val="001B1C4E"/>
    <w:rsid w:val="001B6576"/>
    <w:rsid w:val="001B7DE7"/>
    <w:rsid w:val="001C0688"/>
    <w:rsid w:val="001C2EF2"/>
    <w:rsid w:val="001C6100"/>
    <w:rsid w:val="001C6F9E"/>
    <w:rsid w:val="001D027E"/>
    <w:rsid w:val="001D08C0"/>
    <w:rsid w:val="001D0F2A"/>
    <w:rsid w:val="001D34E9"/>
    <w:rsid w:val="001D598B"/>
    <w:rsid w:val="001D5A9E"/>
    <w:rsid w:val="001D5BF1"/>
    <w:rsid w:val="001D5C8F"/>
    <w:rsid w:val="001D64C8"/>
    <w:rsid w:val="001E4079"/>
    <w:rsid w:val="001E5AB7"/>
    <w:rsid w:val="001E6163"/>
    <w:rsid w:val="001E7C26"/>
    <w:rsid w:val="001F12B8"/>
    <w:rsid w:val="001F2875"/>
    <w:rsid w:val="001F2D9F"/>
    <w:rsid w:val="001F4EF9"/>
    <w:rsid w:val="00200DE0"/>
    <w:rsid w:val="002018AD"/>
    <w:rsid w:val="00204554"/>
    <w:rsid w:val="0020760D"/>
    <w:rsid w:val="00207F6A"/>
    <w:rsid w:val="00210DAD"/>
    <w:rsid w:val="002144AA"/>
    <w:rsid w:val="002239D7"/>
    <w:rsid w:val="002315FE"/>
    <w:rsid w:val="0023191F"/>
    <w:rsid w:val="0023420D"/>
    <w:rsid w:val="00236938"/>
    <w:rsid w:val="00236E4C"/>
    <w:rsid w:val="00240A11"/>
    <w:rsid w:val="002421C1"/>
    <w:rsid w:val="00245BAF"/>
    <w:rsid w:val="00245C19"/>
    <w:rsid w:val="00251272"/>
    <w:rsid w:val="00253604"/>
    <w:rsid w:val="00261252"/>
    <w:rsid w:val="0026200B"/>
    <w:rsid w:val="00265E80"/>
    <w:rsid w:val="002663EA"/>
    <w:rsid w:val="002678C4"/>
    <w:rsid w:val="002734A7"/>
    <w:rsid w:val="00283F2A"/>
    <w:rsid w:val="00292B6A"/>
    <w:rsid w:val="002945BC"/>
    <w:rsid w:val="00297373"/>
    <w:rsid w:val="002A02ED"/>
    <w:rsid w:val="002A10DA"/>
    <w:rsid w:val="002A4BD3"/>
    <w:rsid w:val="002A69DC"/>
    <w:rsid w:val="002B0A65"/>
    <w:rsid w:val="002B1F79"/>
    <w:rsid w:val="002B3DFC"/>
    <w:rsid w:val="002B515C"/>
    <w:rsid w:val="002B65B7"/>
    <w:rsid w:val="002C103D"/>
    <w:rsid w:val="002C2E87"/>
    <w:rsid w:val="002C344D"/>
    <w:rsid w:val="002C6CFC"/>
    <w:rsid w:val="002C7076"/>
    <w:rsid w:val="002D0EFB"/>
    <w:rsid w:val="002D30B5"/>
    <w:rsid w:val="002D3339"/>
    <w:rsid w:val="002D3AA5"/>
    <w:rsid w:val="002D67A3"/>
    <w:rsid w:val="002D7CBF"/>
    <w:rsid w:val="002E1DA8"/>
    <w:rsid w:val="002E4A6E"/>
    <w:rsid w:val="002F53C1"/>
    <w:rsid w:val="002F662D"/>
    <w:rsid w:val="002F7032"/>
    <w:rsid w:val="0030043B"/>
    <w:rsid w:val="0030254B"/>
    <w:rsid w:val="00302BD7"/>
    <w:rsid w:val="00302D29"/>
    <w:rsid w:val="003039B5"/>
    <w:rsid w:val="00305D21"/>
    <w:rsid w:val="0031059F"/>
    <w:rsid w:val="003139FD"/>
    <w:rsid w:val="00313A09"/>
    <w:rsid w:val="00313AE6"/>
    <w:rsid w:val="003173CB"/>
    <w:rsid w:val="00320780"/>
    <w:rsid w:val="00324C2C"/>
    <w:rsid w:val="00325ED7"/>
    <w:rsid w:val="00330442"/>
    <w:rsid w:val="00332851"/>
    <w:rsid w:val="00333208"/>
    <w:rsid w:val="0033531E"/>
    <w:rsid w:val="00335825"/>
    <w:rsid w:val="00337C6E"/>
    <w:rsid w:val="00340452"/>
    <w:rsid w:val="00340C61"/>
    <w:rsid w:val="0034248B"/>
    <w:rsid w:val="003451FC"/>
    <w:rsid w:val="00345BF4"/>
    <w:rsid w:val="00354492"/>
    <w:rsid w:val="00355ED3"/>
    <w:rsid w:val="00356153"/>
    <w:rsid w:val="00357EA0"/>
    <w:rsid w:val="00364DEF"/>
    <w:rsid w:val="00365A57"/>
    <w:rsid w:val="0036649C"/>
    <w:rsid w:val="0037061A"/>
    <w:rsid w:val="00371546"/>
    <w:rsid w:val="00373F50"/>
    <w:rsid w:val="00375756"/>
    <w:rsid w:val="00381C8A"/>
    <w:rsid w:val="00383194"/>
    <w:rsid w:val="00386F38"/>
    <w:rsid w:val="003906D1"/>
    <w:rsid w:val="00396668"/>
    <w:rsid w:val="003A05C4"/>
    <w:rsid w:val="003A23A7"/>
    <w:rsid w:val="003A334C"/>
    <w:rsid w:val="003A49F9"/>
    <w:rsid w:val="003A6666"/>
    <w:rsid w:val="003B0B45"/>
    <w:rsid w:val="003B0C84"/>
    <w:rsid w:val="003B11FE"/>
    <w:rsid w:val="003B17E3"/>
    <w:rsid w:val="003B6C03"/>
    <w:rsid w:val="003B7766"/>
    <w:rsid w:val="003C0B44"/>
    <w:rsid w:val="003C3DD9"/>
    <w:rsid w:val="003C5B99"/>
    <w:rsid w:val="003C5CB1"/>
    <w:rsid w:val="003D15F2"/>
    <w:rsid w:val="003D2231"/>
    <w:rsid w:val="003D3F3C"/>
    <w:rsid w:val="003D5780"/>
    <w:rsid w:val="003D7AF5"/>
    <w:rsid w:val="003E0A18"/>
    <w:rsid w:val="003E19D7"/>
    <w:rsid w:val="003E33B2"/>
    <w:rsid w:val="003E73F7"/>
    <w:rsid w:val="003F048C"/>
    <w:rsid w:val="003F3C02"/>
    <w:rsid w:val="003F4646"/>
    <w:rsid w:val="003F4D99"/>
    <w:rsid w:val="003F5C87"/>
    <w:rsid w:val="003F66C8"/>
    <w:rsid w:val="004026C2"/>
    <w:rsid w:val="00404315"/>
    <w:rsid w:val="00406706"/>
    <w:rsid w:val="00411A12"/>
    <w:rsid w:val="00417545"/>
    <w:rsid w:val="0042131E"/>
    <w:rsid w:val="00421410"/>
    <w:rsid w:val="00427B7F"/>
    <w:rsid w:val="00430466"/>
    <w:rsid w:val="00430B10"/>
    <w:rsid w:val="004314CA"/>
    <w:rsid w:val="0043190E"/>
    <w:rsid w:val="00432135"/>
    <w:rsid w:val="004324C8"/>
    <w:rsid w:val="004345BF"/>
    <w:rsid w:val="00441D80"/>
    <w:rsid w:val="00442C06"/>
    <w:rsid w:val="00444100"/>
    <w:rsid w:val="0044481A"/>
    <w:rsid w:val="00450952"/>
    <w:rsid w:val="00450CCD"/>
    <w:rsid w:val="00451035"/>
    <w:rsid w:val="004552AD"/>
    <w:rsid w:val="00456C48"/>
    <w:rsid w:val="00460BAA"/>
    <w:rsid w:val="004667B5"/>
    <w:rsid w:val="00471FFC"/>
    <w:rsid w:val="004753DA"/>
    <w:rsid w:val="00475CE3"/>
    <w:rsid w:val="00476C97"/>
    <w:rsid w:val="00480E73"/>
    <w:rsid w:val="00480EC7"/>
    <w:rsid w:val="0048200D"/>
    <w:rsid w:val="004821C5"/>
    <w:rsid w:val="004844AF"/>
    <w:rsid w:val="0048452A"/>
    <w:rsid w:val="004865B7"/>
    <w:rsid w:val="00491D99"/>
    <w:rsid w:val="0049286F"/>
    <w:rsid w:val="00493C47"/>
    <w:rsid w:val="004966B3"/>
    <w:rsid w:val="00496756"/>
    <w:rsid w:val="00497F49"/>
    <w:rsid w:val="004A0E31"/>
    <w:rsid w:val="004A1807"/>
    <w:rsid w:val="004A1D29"/>
    <w:rsid w:val="004A2157"/>
    <w:rsid w:val="004A3082"/>
    <w:rsid w:val="004A3BB3"/>
    <w:rsid w:val="004A3EFE"/>
    <w:rsid w:val="004A41FD"/>
    <w:rsid w:val="004B3F78"/>
    <w:rsid w:val="004B5D60"/>
    <w:rsid w:val="004B63C5"/>
    <w:rsid w:val="004B751A"/>
    <w:rsid w:val="004C0E33"/>
    <w:rsid w:val="004C1998"/>
    <w:rsid w:val="004C1ACB"/>
    <w:rsid w:val="004C1B64"/>
    <w:rsid w:val="004C4C67"/>
    <w:rsid w:val="004C4E4A"/>
    <w:rsid w:val="004C596C"/>
    <w:rsid w:val="004D1281"/>
    <w:rsid w:val="004D4DD2"/>
    <w:rsid w:val="004D670E"/>
    <w:rsid w:val="004D6BDA"/>
    <w:rsid w:val="004D7AE0"/>
    <w:rsid w:val="004E04D3"/>
    <w:rsid w:val="004E3AFD"/>
    <w:rsid w:val="004E6523"/>
    <w:rsid w:val="004F0B5B"/>
    <w:rsid w:val="004F1702"/>
    <w:rsid w:val="004F6243"/>
    <w:rsid w:val="00501057"/>
    <w:rsid w:val="005010CC"/>
    <w:rsid w:val="00502550"/>
    <w:rsid w:val="00502FBA"/>
    <w:rsid w:val="00506E01"/>
    <w:rsid w:val="00516577"/>
    <w:rsid w:val="00522513"/>
    <w:rsid w:val="00523A23"/>
    <w:rsid w:val="00523AC2"/>
    <w:rsid w:val="0052666C"/>
    <w:rsid w:val="00530706"/>
    <w:rsid w:val="0053250E"/>
    <w:rsid w:val="00532E57"/>
    <w:rsid w:val="00533764"/>
    <w:rsid w:val="00536ACC"/>
    <w:rsid w:val="0054264F"/>
    <w:rsid w:val="00542DA8"/>
    <w:rsid w:val="00546201"/>
    <w:rsid w:val="00550212"/>
    <w:rsid w:val="00556689"/>
    <w:rsid w:val="00556CFD"/>
    <w:rsid w:val="00564041"/>
    <w:rsid w:val="00566BA0"/>
    <w:rsid w:val="00573559"/>
    <w:rsid w:val="005735B4"/>
    <w:rsid w:val="00573A73"/>
    <w:rsid w:val="005761F5"/>
    <w:rsid w:val="00576205"/>
    <w:rsid w:val="005870CB"/>
    <w:rsid w:val="00590167"/>
    <w:rsid w:val="005922DC"/>
    <w:rsid w:val="005937C1"/>
    <w:rsid w:val="005938D0"/>
    <w:rsid w:val="00594B87"/>
    <w:rsid w:val="0059541A"/>
    <w:rsid w:val="00595478"/>
    <w:rsid w:val="005A0013"/>
    <w:rsid w:val="005A13DD"/>
    <w:rsid w:val="005A1837"/>
    <w:rsid w:val="005A4AA6"/>
    <w:rsid w:val="005B17F8"/>
    <w:rsid w:val="005B1CD0"/>
    <w:rsid w:val="005B23E3"/>
    <w:rsid w:val="005B3400"/>
    <w:rsid w:val="005B4A49"/>
    <w:rsid w:val="005B4F1D"/>
    <w:rsid w:val="005C069B"/>
    <w:rsid w:val="005C0A69"/>
    <w:rsid w:val="005C6432"/>
    <w:rsid w:val="005C65BD"/>
    <w:rsid w:val="005D11A9"/>
    <w:rsid w:val="005D1A71"/>
    <w:rsid w:val="005D1F15"/>
    <w:rsid w:val="005D2D37"/>
    <w:rsid w:val="005D3836"/>
    <w:rsid w:val="005D6C54"/>
    <w:rsid w:val="005D6EB0"/>
    <w:rsid w:val="005E0F14"/>
    <w:rsid w:val="005E209C"/>
    <w:rsid w:val="005E2B6A"/>
    <w:rsid w:val="005E40A4"/>
    <w:rsid w:val="005E5E57"/>
    <w:rsid w:val="005E6F75"/>
    <w:rsid w:val="005F04C9"/>
    <w:rsid w:val="005F21D3"/>
    <w:rsid w:val="005F47DA"/>
    <w:rsid w:val="005F6617"/>
    <w:rsid w:val="005F6870"/>
    <w:rsid w:val="00601E3A"/>
    <w:rsid w:val="00604A34"/>
    <w:rsid w:val="0061270F"/>
    <w:rsid w:val="006165F7"/>
    <w:rsid w:val="00617C65"/>
    <w:rsid w:val="006237D5"/>
    <w:rsid w:val="0062614F"/>
    <w:rsid w:val="0062705E"/>
    <w:rsid w:val="006323D5"/>
    <w:rsid w:val="00633D7C"/>
    <w:rsid w:val="0063509F"/>
    <w:rsid w:val="00637183"/>
    <w:rsid w:val="0064068B"/>
    <w:rsid w:val="006428BE"/>
    <w:rsid w:val="006448D6"/>
    <w:rsid w:val="00646D42"/>
    <w:rsid w:val="006470C2"/>
    <w:rsid w:val="00652AC5"/>
    <w:rsid w:val="0065339B"/>
    <w:rsid w:val="006544C9"/>
    <w:rsid w:val="00654B21"/>
    <w:rsid w:val="006555B2"/>
    <w:rsid w:val="006569C4"/>
    <w:rsid w:val="0066257B"/>
    <w:rsid w:val="006645B4"/>
    <w:rsid w:val="00664628"/>
    <w:rsid w:val="00666579"/>
    <w:rsid w:val="00667E90"/>
    <w:rsid w:val="006700FC"/>
    <w:rsid w:val="006737C6"/>
    <w:rsid w:val="00676786"/>
    <w:rsid w:val="00676E3F"/>
    <w:rsid w:val="006771E6"/>
    <w:rsid w:val="00681470"/>
    <w:rsid w:val="006821FC"/>
    <w:rsid w:val="00683CA0"/>
    <w:rsid w:val="00685D0E"/>
    <w:rsid w:val="006861F3"/>
    <w:rsid w:val="00686E0E"/>
    <w:rsid w:val="00687D37"/>
    <w:rsid w:val="00693E11"/>
    <w:rsid w:val="00695FDB"/>
    <w:rsid w:val="006A0D35"/>
    <w:rsid w:val="006A60D7"/>
    <w:rsid w:val="006A63D3"/>
    <w:rsid w:val="006B0DF0"/>
    <w:rsid w:val="006B398C"/>
    <w:rsid w:val="006B7CAE"/>
    <w:rsid w:val="006C021B"/>
    <w:rsid w:val="006C11F4"/>
    <w:rsid w:val="006C51E2"/>
    <w:rsid w:val="006D1317"/>
    <w:rsid w:val="006D3497"/>
    <w:rsid w:val="006D35DD"/>
    <w:rsid w:val="006E2FC1"/>
    <w:rsid w:val="006E49B2"/>
    <w:rsid w:val="006E560D"/>
    <w:rsid w:val="006F1F5E"/>
    <w:rsid w:val="006F33FD"/>
    <w:rsid w:val="006F37F9"/>
    <w:rsid w:val="006F6530"/>
    <w:rsid w:val="006F6549"/>
    <w:rsid w:val="006F6638"/>
    <w:rsid w:val="006F68C0"/>
    <w:rsid w:val="007008D9"/>
    <w:rsid w:val="0070243B"/>
    <w:rsid w:val="00710D78"/>
    <w:rsid w:val="00716325"/>
    <w:rsid w:val="00720AED"/>
    <w:rsid w:val="00720FEA"/>
    <w:rsid w:val="00721CA1"/>
    <w:rsid w:val="00721DC2"/>
    <w:rsid w:val="00722717"/>
    <w:rsid w:val="00723F1A"/>
    <w:rsid w:val="00731D3C"/>
    <w:rsid w:val="00733F73"/>
    <w:rsid w:val="007346CE"/>
    <w:rsid w:val="007374F0"/>
    <w:rsid w:val="0073770D"/>
    <w:rsid w:val="007400E2"/>
    <w:rsid w:val="00740F16"/>
    <w:rsid w:val="0074310A"/>
    <w:rsid w:val="007442D1"/>
    <w:rsid w:val="007456EA"/>
    <w:rsid w:val="00747704"/>
    <w:rsid w:val="00750C99"/>
    <w:rsid w:val="007512EC"/>
    <w:rsid w:val="007549F9"/>
    <w:rsid w:val="00757B4D"/>
    <w:rsid w:val="00762597"/>
    <w:rsid w:val="00762761"/>
    <w:rsid w:val="00763710"/>
    <w:rsid w:val="0076397F"/>
    <w:rsid w:val="00763DDE"/>
    <w:rsid w:val="00764CAA"/>
    <w:rsid w:val="00775707"/>
    <w:rsid w:val="00775C07"/>
    <w:rsid w:val="00775DDB"/>
    <w:rsid w:val="00776922"/>
    <w:rsid w:val="0077765B"/>
    <w:rsid w:val="00777DFA"/>
    <w:rsid w:val="00784BD1"/>
    <w:rsid w:val="007854A3"/>
    <w:rsid w:val="00785EB2"/>
    <w:rsid w:val="00786728"/>
    <w:rsid w:val="00786F7D"/>
    <w:rsid w:val="007879EB"/>
    <w:rsid w:val="00790842"/>
    <w:rsid w:val="00791FED"/>
    <w:rsid w:val="007959B5"/>
    <w:rsid w:val="007A12D2"/>
    <w:rsid w:val="007A4C31"/>
    <w:rsid w:val="007A57E4"/>
    <w:rsid w:val="007A711D"/>
    <w:rsid w:val="007A74FD"/>
    <w:rsid w:val="007B05B5"/>
    <w:rsid w:val="007B234C"/>
    <w:rsid w:val="007B3AFC"/>
    <w:rsid w:val="007B45D7"/>
    <w:rsid w:val="007B4816"/>
    <w:rsid w:val="007B4974"/>
    <w:rsid w:val="007C12F2"/>
    <w:rsid w:val="007C1A63"/>
    <w:rsid w:val="007C2B1F"/>
    <w:rsid w:val="007C360C"/>
    <w:rsid w:val="007C3DB7"/>
    <w:rsid w:val="007D0DAD"/>
    <w:rsid w:val="007D35B3"/>
    <w:rsid w:val="007D3E6D"/>
    <w:rsid w:val="007E1ADC"/>
    <w:rsid w:val="007E5EE0"/>
    <w:rsid w:val="007F1990"/>
    <w:rsid w:val="007F3608"/>
    <w:rsid w:val="007F47E0"/>
    <w:rsid w:val="007F4E0E"/>
    <w:rsid w:val="007F5311"/>
    <w:rsid w:val="00800CD6"/>
    <w:rsid w:val="00802358"/>
    <w:rsid w:val="008100CB"/>
    <w:rsid w:val="00812B0A"/>
    <w:rsid w:val="008156B5"/>
    <w:rsid w:val="00815E17"/>
    <w:rsid w:val="0081750B"/>
    <w:rsid w:val="00817CEF"/>
    <w:rsid w:val="008207AD"/>
    <w:rsid w:val="008208EB"/>
    <w:rsid w:val="00820BAE"/>
    <w:rsid w:val="00821198"/>
    <w:rsid w:val="00821C71"/>
    <w:rsid w:val="00822415"/>
    <w:rsid w:val="00823057"/>
    <w:rsid w:val="00825361"/>
    <w:rsid w:val="008353C3"/>
    <w:rsid w:val="0084012A"/>
    <w:rsid w:val="0084070F"/>
    <w:rsid w:val="008464CB"/>
    <w:rsid w:val="00850B9E"/>
    <w:rsid w:val="00851919"/>
    <w:rsid w:val="00851E41"/>
    <w:rsid w:val="0085388E"/>
    <w:rsid w:val="00860F05"/>
    <w:rsid w:val="00862333"/>
    <w:rsid w:val="00866920"/>
    <w:rsid w:val="00867440"/>
    <w:rsid w:val="00870CBB"/>
    <w:rsid w:val="008778C5"/>
    <w:rsid w:val="00882E70"/>
    <w:rsid w:val="00882F92"/>
    <w:rsid w:val="00884FB9"/>
    <w:rsid w:val="008903F6"/>
    <w:rsid w:val="00892D83"/>
    <w:rsid w:val="008A532A"/>
    <w:rsid w:val="008A70F8"/>
    <w:rsid w:val="008B041A"/>
    <w:rsid w:val="008B141E"/>
    <w:rsid w:val="008C0D35"/>
    <w:rsid w:val="008D0688"/>
    <w:rsid w:val="008D2046"/>
    <w:rsid w:val="008D330C"/>
    <w:rsid w:val="008D6645"/>
    <w:rsid w:val="008D6673"/>
    <w:rsid w:val="008D7C6E"/>
    <w:rsid w:val="008E19BC"/>
    <w:rsid w:val="008E7044"/>
    <w:rsid w:val="008E7F8F"/>
    <w:rsid w:val="008F73F3"/>
    <w:rsid w:val="0090173C"/>
    <w:rsid w:val="00905048"/>
    <w:rsid w:val="00906F83"/>
    <w:rsid w:val="009105E4"/>
    <w:rsid w:val="00913406"/>
    <w:rsid w:val="009140C0"/>
    <w:rsid w:val="0091537C"/>
    <w:rsid w:val="00921103"/>
    <w:rsid w:val="00921F11"/>
    <w:rsid w:val="00926C3C"/>
    <w:rsid w:val="0092750A"/>
    <w:rsid w:val="009364BF"/>
    <w:rsid w:val="00942B3C"/>
    <w:rsid w:val="00950905"/>
    <w:rsid w:val="009532D3"/>
    <w:rsid w:val="00954112"/>
    <w:rsid w:val="00954487"/>
    <w:rsid w:val="009547D2"/>
    <w:rsid w:val="00955FEA"/>
    <w:rsid w:val="009565B8"/>
    <w:rsid w:val="0095673F"/>
    <w:rsid w:val="0095682D"/>
    <w:rsid w:val="00956CFC"/>
    <w:rsid w:val="00957827"/>
    <w:rsid w:val="00957FBF"/>
    <w:rsid w:val="00960F47"/>
    <w:rsid w:val="009612D2"/>
    <w:rsid w:val="00962C78"/>
    <w:rsid w:val="00964130"/>
    <w:rsid w:val="00966688"/>
    <w:rsid w:val="009666D8"/>
    <w:rsid w:val="0096797B"/>
    <w:rsid w:val="00971082"/>
    <w:rsid w:val="00971C55"/>
    <w:rsid w:val="0097514F"/>
    <w:rsid w:val="009769AB"/>
    <w:rsid w:val="0097769B"/>
    <w:rsid w:val="00981CFA"/>
    <w:rsid w:val="009833B1"/>
    <w:rsid w:val="00983A0D"/>
    <w:rsid w:val="009844FE"/>
    <w:rsid w:val="00987C99"/>
    <w:rsid w:val="0099033D"/>
    <w:rsid w:val="00991D0B"/>
    <w:rsid w:val="00993761"/>
    <w:rsid w:val="009945F5"/>
    <w:rsid w:val="00996687"/>
    <w:rsid w:val="009A0747"/>
    <w:rsid w:val="009A40F7"/>
    <w:rsid w:val="009A65A9"/>
    <w:rsid w:val="009A7A4B"/>
    <w:rsid w:val="009B1199"/>
    <w:rsid w:val="009C0F3F"/>
    <w:rsid w:val="009C18F8"/>
    <w:rsid w:val="009C2169"/>
    <w:rsid w:val="009C278B"/>
    <w:rsid w:val="009C2E12"/>
    <w:rsid w:val="009C5585"/>
    <w:rsid w:val="009D15F8"/>
    <w:rsid w:val="009D4B7C"/>
    <w:rsid w:val="009E1704"/>
    <w:rsid w:val="009E3A16"/>
    <w:rsid w:val="009E456A"/>
    <w:rsid w:val="009E6EB2"/>
    <w:rsid w:val="009F152D"/>
    <w:rsid w:val="009F4AB9"/>
    <w:rsid w:val="00A07312"/>
    <w:rsid w:val="00A10388"/>
    <w:rsid w:val="00A11482"/>
    <w:rsid w:val="00A12A7A"/>
    <w:rsid w:val="00A2217C"/>
    <w:rsid w:val="00A22656"/>
    <w:rsid w:val="00A23797"/>
    <w:rsid w:val="00A26152"/>
    <w:rsid w:val="00A30611"/>
    <w:rsid w:val="00A31845"/>
    <w:rsid w:val="00A326FE"/>
    <w:rsid w:val="00A36AA7"/>
    <w:rsid w:val="00A37D60"/>
    <w:rsid w:val="00A43C15"/>
    <w:rsid w:val="00A441B6"/>
    <w:rsid w:val="00A44AB4"/>
    <w:rsid w:val="00A45820"/>
    <w:rsid w:val="00A471CE"/>
    <w:rsid w:val="00A50E4C"/>
    <w:rsid w:val="00A50EF6"/>
    <w:rsid w:val="00A512BF"/>
    <w:rsid w:val="00A51E9C"/>
    <w:rsid w:val="00A533D0"/>
    <w:rsid w:val="00A54DF9"/>
    <w:rsid w:val="00A63F35"/>
    <w:rsid w:val="00A667AD"/>
    <w:rsid w:val="00A66FA9"/>
    <w:rsid w:val="00A67259"/>
    <w:rsid w:val="00A72A17"/>
    <w:rsid w:val="00A800AB"/>
    <w:rsid w:val="00A8419D"/>
    <w:rsid w:val="00A87015"/>
    <w:rsid w:val="00A91EDF"/>
    <w:rsid w:val="00A92526"/>
    <w:rsid w:val="00A93F7E"/>
    <w:rsid w:val="00AA1F8D"/>
    <w:rsid w:val="00AA45C4"/>
    <w:rsid w:val="00AB3468"/>
    <w:rsid w:val="00AB4F8F"/>
    <w:rsid w:val="00AB5FF8"/>
    <w:rsid w:val="00AB61CD"/>
    <w:rsid w:val="00AB6D94"/>
    <w:rsid w:val="00AC421A"/>
    <w:rsid w:val="00AC4621"/>
    <w:rsid w:val="00AC48B9"/>
    <w:rsid w:val="00AD0FBD"/>
    <w:rsid w:val="00AD5FB6"/>
    <w:rsid w:val="00AD73F0"/>
    <w:rsid w:val="00AE4844"/>
    <w:rsid w:val="00AE5F24"/>
    <w:rsid w:val="00AE67C4"/>
    <w:rsid w:val="00AE68B6"/>
    <w:rsid w:val="00AF4B69"/>
    <w:rsid w:val="00AF6512"/>
    <w:rsid w:val="00AF7E7E"/>
    <w:rsid w:val="00B03A02"/>
    <w:rsid w:val="00B04F52"/>
    <w:rsid w:val="00B068CE"/>
    <w:rsid w:val="00B06E5A"/>
    <w:rsid w:val="00B07B85"/>
    <w:rsid w:val="00B10633"/>
    <w:rsid w:val="00B11F5C"/>
    <w:rsid w:val="00B1383A"/>
    <w:rsid w:val="00B13B91"/>
    <w:rsid w:val="00B140E7"/>
    <w:rsid w:val="00B15D7D"/>
    <w:rsid w:val="00B16B25"/>
    <w:rsid w:val="00B17086"/>
    <w:rsid w:val="00B17AC5"/>
    <w:rsid w:val="00B21230"/>
    <w:rsid w:val="00B30294"/>
    <w:rsid w:val="00B307A0"/>
    <w:rsid w:val="00B31CC5"/>
    <w:rsid w:val="00B321FF"/>
    <w:rsid w:val="00B3313F"/>
    <w:rsid w:val="00B3434A"/>
    <w:rsid w:val="00B343BC"/>
    <w:rsid w:val="00B40938"/>
    <w:rsid w:val="00B53826"/>
    <w:rsid w:val="00B560BC"/>
    <w:rsid w:val="00B5663E"/>
    <w:rsid w:val="00B60A9F"/>
    <w:rsid w:val="00B61806"/>
    <w:rsid w:val="00B657B7"/>
    <w:rsid w:val="00B744BA"/>
    <w:rsid w:val="00B805FA"/>
    <w:rsid w:val="00B843CB"/>
    <w:rsid w:val="00B850B4"/>
    <w:rsid w:val="00B8635E"/>
    <w:rsid w:val="00B86E4C"/>
    <w:rsid w:val="00B942A6"/>
    <w:rsid w:val="00BA239D"/>
    <w:rsid w:val="00BA65DD"/>
    <w:rsid w:val="00BA7BA5"/>
    <w:rsid w:val="00BB0A16"/>
    <w:rsid w:val="00BB2149"/>
    <w:rsid w:val="00BB33BE"/>
    <w:rsid w:val="00BC084A"/>
    <w:rsid w:val="00BC6433"/>
    <w:rsid w:val="00BD020C"/>
    <w:rsid w:val="00BD1D0A"/>
    <w:rsid w:val="00BD418D"/>
    <w:rsid w:val="00BD6028"/>
    <w:rsid w:val="00BD7873"/>
    <w:rsid w:val="00BE1A96"/>
    <w:rsid w:val="00BE3962"/>
    <w:rsid w:val="00BE656C"/>
    <w:rsid w:val="00BE6811"/>
    <w:rsid w:val="00BE682C"/>
    <w:rsid w:val="00BE7A7B"/>
    <w:rsid w:val="00BF008F"/>
    <w:rsid w:val="00BF07E6"/>
    <w:rsid w:val="00BF1E22"/>
    <w:rsid w:val="00BF1EA5"/>
    <w:rsid w:val="00C05583"/>
    <w:rsid w:val="00C06747"/>
    <w:rsid w:val="00C06FA3"/>
    <w:rsid w:val="00C10358"/>
    <w:rsid w:val="00C10F59"/>
    <w:rsid w:val="00C1176C"/>
    <w:rsid w:val="00C11E2D"/>
    <w:rsid w:val="00C157EE"/>
    <w:rsid w:val="00C16001"/>
    <w:rsid w:val="00C161AC"/>
    <w:rsid w:val="00C2355F"/>
    <w:rsid w:val="00C25442"/>
    <w:rsid w:val="00C256CD"/>
    <w:rsid w:val="00C25EC3"/>
    <w:rsid w:val="00C31AAE"/>
    <w:rsid w:val="00C3286F"/>
    <w:rsid w:val="00C32BD5"/>
    <w:rsid w:val="00C332D5"/>
    <w:rsid w:val="00C40829"/>
    <w:rsid w:val="00C5277F"/>
    <w:rsid w:val="00C5503A"/>
    <w:rsid w:val="00C557A2"/>
    <w:rsid w:val="00C56987"/>
    <w:rsid w:val="00C56A1A"/>
    <w:rsid w:val="00C605E8"/>
    <w:rsid w:val="00C639E8"/>
    <w:rsid w:val="00C63AB1"/>
    <w:rsid w:val="00C66682"/>
    <w:rsid w:val="00C66941"/>
    <w:rsid w:val="00C75C25"/>
    <w:rsid w:val="00C8611B"/>
    <w:rsid w:val="00C86BFF"/>
    <w:rsid w:val="00C9076F"/>
    <w:rsid w:val="00C90A4E"/>
    <w:rsid w:val="00C9284A"/>
    <w:rsid w:val="00C957A7"/>
    <w:rsid w:val="00C960D8"/>
    <w:rsid w:val="00C96468"/>
    <w:rsid w:val="00C97620"/>
    <w:rsid w:val="00CA0BFB"/>
    <w:rsid w:val="00CA1A82"/>
    <w:rsid w:val="00CA1FA4"/>
    <w:rsid w:val="00CA4F14"/>
    <w:rsid w:val="00CA62D9"/>
    <w:rsid w:val="00CA7BFD"/>
    <w:rsid w:val="00CB0C56"/>
    <w:rsid w:val="00CB2C22"/>
    <w:rsid w:val="00CB7783"/>
    <w:rsid w:val="00CB7E45"/>
    <w:rsid w:val="00CC09C3"/>
    <w:rsid w:val="00CC2E3E"/>
    <w:rsid w:val="00CD0B20"/>
    <w:rsid w:val="00CD5D57"/>
    <w:rsid w:val="00CD7586"/>
    <w:rsid w:val="00CE1B9E"/>
    <w:rsid w:val="00CF30C0"/>
    <w:rsid w:val="00CF5C85"/>
    <w:rsid w:val="00D018FE"/>
    <w:rsid w:val="00D0444B"/>
    <w:rsid w:val="00D04F6D"/>
    <w:rsid w:val="00D05F69"/>
    <w:rsid w:val="00D06B1B"/>
    <w:rsid w:val="00D06BCE"/>
    <w:rsid w:val="00D076B7"/>
    <w:rsid w:val="00D10426"/>
    <w:rsid w:val="00D11F0F"/>
    <w:rsid w:val="00D25327"/>
    <w:rsid w:val="00D25CC9"/>
    <w:rsid w:val="00D26494"/>
    <w:rsid w:val="00D33142"/>
    <w:rsid w:val="00D34F4F"/>
    <w:rsid w:val="00D40C50"/>
    <w:rsid w:val="00D4296F"/>
    <w:rsid w:val="00D440AC"/>
    <w:rsid w:val="00D4423C"/>
    <w:rsid w:val="00D44F5A"/>
    <w:rsid w:val="00D4523F"/>
    <w:rsid w:val="00D4560A"/>
    <w:rsid w:val="00D52335"/>
    <w:rsid w:val="00D523A4"/>
    <w:rsid w:val="00D52A00"/>
    <w:rsid w:val="00D53FD0"/>
    <w:rsid w:val="00D558C2"/>
    <w:rsid w:val="00D55FBC"/>
    <w:rsid w:val="00D6018D"/>
    <w:rsid w:val="00D616BE"/>
    <w:rsid w:val="00D66C81"/>
    <w:rsid w:val="00D674F3"/>
    <w:rsid w:val="00D705E1"/>
    <w:rsid w:val="00D7559D"/>
    <w:rsid w:val="00D75735"/>
    <w:rsid w:val="00D7693E"/>
    <w:rsid w:val="00D90853"/>
    <w:rsid w:val="00D93A9E"/>
    <w:rsid w:val="00D97390"/>
    <w:rsid w:val="00DA06E9"/>
    <w:rsid w:val="00DA40A2"/>
    <w:rsid w:val="00DA41E4"/>
    <w:rsid w:val="00DA467D"/>
    <w:rsid w:val="00DA748D"/>
    <w:rsid w:val="00DB123D"/>
    <w:rsid w:val="00DB4F73"/>
    <w:rsid w:val="00DC12B5"/>
    <w:rsid w:val="00DC2E0A"/>
    <w:rsid w:val="00DC30FB"/>
    <w:rsid w:val="00DC39C4"/>
    <w:rsid w:val="00DC789C"/>
    <w:rsid w:val="00DD0C6B"/>
    <w:rsid w:val="00DD29A5"/>
    <w:rsid w:val="00DD2BF3"/>
    <w:rsid w:val="00DD51E9"/>
    <w:rsid w:val="00DD5A07"/>
    <w:rsid w:val="00DD6D05"/>
    <w:rsid w:val="00DD7A6B"/>
    <w:rsid w:val="00DE0B15"/>
    <w:rsid w:val="00DE0FF3"/>
    <w:rsid w:val="00DE1D3A"/>
    <w:rsid w:val="00DE540A"/>
    <w:rsid w:val="00DE744A"/>
    <w:rsid w:val="00DE7FCE"/>
    <w:rsid w:val="00DF0E04"/>
    <w:rsid w:val="00DF5BCC"/>
    <w:rsid w:val="00DF6449"/>
    <w:rsid w:val="00DF67F7"/>
    <w:rsid w:val="00DF6BBE"/>
    <w:rsid w:val="00DF744E"/>
    <w:rsid w:val="00E030D0"/>
    <w:rsid w:val="00E04A64"/>
    <w:rsid w:val="00E0512F"/>
    <w:rsid w:val="00E10CC6"/>
    <w:rsid w:val="00E124F2"/>
    <w:rsid w:val="00E16FF9"/>
    <w:rsid w:val="00E17CB7"/>
    <w:rsid w:val="00E22D55"/>
    <w:rsid w:val="00E23FF7"/>
    <w:rsid w:val="00E32833"/>
    <w:rsid w:val="00E33463"/>
    <w:rsid w:val="00E34981"/>
    <w:rsid w:val="00E352E2"/>
    <w:rsid w:val="00E35FA6"/>
    <w:rsid w:val="00E36D6D"/>
    <w:rsid w:val="00E42664"/>
    <w:rsid w:val="00E4362B"/>
    <w:rsid w:val="00E46758"/>
    <w:rsid w:val="00E50896"/>
    <w:rsid w:val="00E6441E"/>
    <w:rsid w:val="00E6645E"/>
    <w:rsid w:val="00E6795C"/>
    <w:rsid w:val="00E74A73"/>
    <w:rsid w:val="00E76280"/>
    <w:rsid w:val="00E77A5D"/>
    <w:rsid w:val="00E81AB5"/>
    <w:rsid w:val="00E81AFE"/>
    <w:rsid w:val="00E84D99"/>
    <w:rsid w:val="00E859B2"/>
    <w:rsid w:val="00E859E8"/>
    <w:rsid w:val="00E85DFA"/>
    <w:rsid w:val="00E961FA"/>
    <w:rsid w:val="00EA0DE3"/>
    <w:rsid w:val="00EA162A"/>
    <w:rsid w:val="00EA18DB"/>
    <w:rsid w:val="00EA7FA6"/>
    <w:rsid w:val="00EB7F6A"/>
    <w:rsid w:val="00ED32AE"/>
    <w:rsid w:val="00ED49B2"/>
    <w:rsid w:val="00ED4B14"/>
    <w:rsid w:val="00EF0EE3"/>
    <w:rsid w:val="00EF1E3B"/>
    <w:rsid w:val="00EF2A86"/>
    <w:rsid w:val="00EF683F"/>
    <w:rsid w:val="00EF6DB0"/>
    <w:rsid w:val="00EF776C"/>
    <w:rsid w:val="00F017D0"/>
    <w:rsid w:val="00F01D55"/>
    <w:rsid w:val="00F05177"/>
    <w:rsid w:val="00F07A40"/>
    <w:rsid w:val="00F07D47"/>
    <w:rsid w:val="00F11C86"/>
    <w:rsid w:val="00F15354"/>
    <w:rsid w:val="00F17E42"/>
    <w:rsid w:val="00F2077C"/>
    <w:rsid w:val="00F20BE0"/>
    <w:rsid w:val="00F21010"/>
    <w:rsid w:val="00F2424B"/>
    <w:rsid w:val="00F255E3"/>
    <w:rsid w:val="00F26758"/>
    <w:rsid w:val="00F26A7C"/>
    <w:rsid w:val="00F27F5D"/>
    <w:rsid w:val="00F31992"/>
    <w:rsid w:val="00F3261B"/>
    <w:rsid w:val="00F33B73"/>
    <w:rsid w:val="00F3563E"/>
    <w:rsid w:val="00F40F33"/>
    <w:rsid w:val="00F418EC"/>
    <w:rsid w:val="00F434AE"/>
    <w:rsid w:val="00F43AB5"/>
    <w:rsid w:val="00F4691B"/>
    <w:rsid w:val="00F51321"/>
    <w:rsid w:val="00F51B45"/>
    <w:rsid w:val="00F52822"/>
    <w:rsid w:val="00F549D7"/>
    <w:rsid w:val="00F563C6"/>
    <w:rsid w:val="00F60917"/>
    <w:rsid w:val="00F626F5"/>
    <w:rsid w:val="00F6486F"/>
    <w:rsid w:val="00F7219E"/>
    <w:rsid w:val="00F7379F"/>
    <w:rsid w:val="00F74BED"/>
    <w:rsid w:val="00F754C4"/>
    <w:rsid w:val="00F7777F"/>
    <w:rsid w:val="00F826FE"/>
    <w:rsid w:val="00F8412A"/>
    <w:rsid w:val="00F917CC"/>
    <w:rsid w:val="00FA19E7"/>
    <w:rsid w:val="00FA2361"/>
    <w:rsid w:val="00FA6BF3"/>
    <w:rsid w:val="00FA6E7C"/>
    <w:rsid w:val="00FA751F"/>
    <w:rsid w:val="00FB0DB8"/>
    <w:rsid w:val="00FB37C1"/>
    <w:rsid w:val="00FB602B"/>
    <w:rsid w:val="00FC1333"/>
    <w:rsid w:val="00FC1642"/>
    <w:rsid w:val="00FC18EA"/>
    <w:rsid w:val="00FC5775"/>
    <w:rsid w:val="00FD1A76"/>
    <w:rsid w:val="00FD4DC8"/>
    <w:rsid w:val="00FD60B4"/>
    <w:rsid w:val="00FD6B6A"/>
    <w:rsid w:val="00FE203B"/>
    <w:rsid w:val="00FE2964"/>
    <w:rsid w:val="00FE7690"/>
    <w:rsid w:val="00FF0396"/>
    <w:rsid w:val="00FF404C"/>
    <w:rsid w:val="00FF426B"/>
    <w:rsid w:val="00FF5450"/>
    <w:rsid w:val="00FF548C"/>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AC9FB"/>
  <w15:chartTrackingRefBased/>
  <w15:docId w15:val="{AF235409-9DB0-E347-8608-BD47EF8BC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20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0F7"/>
  </w:style>
  <w:style w:type="paragraph" w:styleId="Footer">
    <w:name w:val="footer"/>
    <w:basedOn w:val="Normal"/>
    <w:link w:val="FooterChar"/>
    <w:uiPriority w:val="99"/>
    <w:unhideWhenUsed/>
    <w:rsid w:val="009A4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0F7"/>
  </w:style>
  <w:style w:type="character" w:styleId="Hyperlink">
    <w:name w:val="Hyperlink"/>
    <w:basedOn w:val="DefaultParagraphFont"/>
    <w:uiPriority w:val="99"/>
    <w:unhideWhenUsed/>
    <w:rsid w:val="00EF2A86"/>
    <w:rPr>
      <w:color w:val="0563C1" w:themeColor="hyperlink"/>
      <w:u w:val="single"/>
    </w:rPr>
  </w:style>
  <w:style w:type="character" w:styleId="UnresolvedMention">
    <w:name w:val="Unresolved Mention"/>
    <w:basedOn w:val="DefaultParagraphFont"/>
    <w:uiPriority w:val="99"/>
    <w:semiHidden/>
    <w:unhideWhenUsed/>
    <w:rsid w:val="00EF2A86"/>
    <w:rPr>
      <w:color w:val="605E5C"/>
      <w:shd w:val="clear" w:color="auto" w:fill="E1DFDD"/>
    </w:rPr>
  </w:style>
  <w:style w:type="paragraph" w:styleId="ListParagraph">
    <w:name w:val="List Paragraph"/>
    <w:basedOn w:val="Normal"/>
    <w:uiPriority w:val="34"/>
    <w:qFormat/>
    <w:rsid w:val="00F51B45"/>
    <w:pPr>
      <w:ind w:left="720"/>
      <w:contextualSpacing/>
    </w:pPr>
  </w:style>
  <w:style w:type="character" w:customStyle="1" w:styleId="Heading1Char">
    <w:name w:val="Heading 1 Char"/>
    <w:basedOn w:val="DefaultParagraphFont"/>
    <w:link w:val="Heading1"/>
    <w:uiPriority w:val="9"/>
    <w:rsid w:val="000220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2205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20455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36881">
      <w:bodyDiv w:val="1"/>
      <w:marLeft w:val="0"/>
      <w:marRight w:val="0"/>
      <w:marTop w:val="0"/>
      <w:marBottom w:val="0"/>
      <w:divBdr>
        <w:top w:val="none" w:sz="0" w:space="0" w:color="auto"/>
        <w:left w:val="none" w:sz="0" w:space="0" w:color="auto"/>
        <w:bottom w:val="none" w:sz="0" w:space="0" w:color="auto"/>
        <w:right w:val="none" w:sz="0" w:space="0" w:color="auto"/>
      </w:divBdr>
    </w:div>
    <w:div w:id="406921832">
      <w:bodyDiv w:val="1"/>
      <w:marLeft w:val="0"/>
      <w:marRight w:val="0"/>
      <w:marTop w:val="0"/>
      <w:marBottom w:val="0"/>
      <w:divBdr>
        <w:top w:val="none" w:sz="0" w:space="0" w:color="auto"/>
        <w:left w:val="none" w:sz="0" w:space="0" w:color="auto"/>
        <w:bottom w:val="none" w:sz="0" w:space="0" w:color="auto"/>
        <w:right w:val="none" w:sz="0" w:space="0" w:color="auto"/>
      </w:divBdr>
    </w:div>
    <w:div w:id="456997392">
      <w:bodyDiv w:val="1"/>
      <w:marLeft w:val="0"/>
      <w:marRight w:val="0"/>
      <w:marTop w:val="0"/>
      <w:marBottom w:val="0"/>
      <w:divBdr>
        <w:top w:val="none" w:sz="0" w:space="0" w:color="auto"/>
        <w:left w:val="none" w:sz="0" w:space="0" w:color="auto"/>
        <w:bottom w:val="none" w:sz="0" w:space="0" w:color="auto"/>
        <w:right w:val="none" w:sz="0" w:space="0" w:color="auto"/>
      </w:divBdr>
    </w:div>
    <w:div w:id="504130124">
      <w:bodyDiv w:val="1"/>
      <w:marLeft w:val="0"/>
      <w:marRight w:val="0"/>
      <w:marTop w:val="0"/>
      <w:marBottom w:val="0"/>
      <w:divBdr>
        <w:top w:val="none" w:sz="0" w:space="0" w:color="auto"/>
        <w:left w:val="none" w:sz="0" w:space="0" w:color="auto"/>
        <w:bottom w:val="none" w:sz="0" w:space="0" w:color="auto"/>
        <w:right w:val="none" w:sz="0" w:space="0" w:color="auto"/>
      </w:divBdr>
    </w:div>
    <w:div w:id="635648476">
      <w:bodyDiv w:val="1"/>
      <w:marLeft w:val="0"/>
      <w:marRight w:val="0"/>
      <w:marTop w:val="0"/>
      <w:marBottom w:val="0"/>
      <w:divBdr>
        <w:top w:val="none" w:sz="0" w:space="0" w:color="auto"/>
        <w:left w:val="none" w:sz="0" w:space="0" w:color="auto"/>
        <w:bottom w:val="none" w:sz="0" w:space="0" w:color="auto"/>
        <w:right w:val="none" w:sz="0" w:space="0" w:color="auto"/>
      </w:divBdr>
    </w:div>
    <w:div w:id="761610554">
      <w:bodyDiv w:val="1"/>
      <w:marLeft w:val="0"/>
      <w:marRight w:val="0"/>
      <w:marTop w:val="0"/>
      <w:marBottom w:val="0"/>
      <w:divBdr>
        <w:top w:val="none" w:sz="0" w:space="0" w:color="auto"/>
        <w:left w:val="none" w:sz="0" w:space="0" w:color="auto"/>
        <w:bottom w:val="none" w:sz="0" w:space="0" w:color="auto"/>
        <w:right w:val="none" w:sz="0" w:space="0" w:color="auto"/>
      </w:divBdr>
      <w:divsChild>
        <w:div w:id="576135555">
          <w:marLeft w:val="0"/>
          <w:marRight w:val="0"/>
          <w:marTop w:val="0"/>
          <w:marBottom w:val="120"/>
          <w:divBdr>
            <w:top w:val="none" w:sz="0" w:space="0" w:color="auto"/>
            <w:left w:val="none" w:sz="0" w:space="0" w:color="auto"/>
            <w:bottom w:val="none" w:sz="0" w:space="0" w:color="auto"/>
            <w:right w:val="none" w:sz="0" w:space="0" w:color="auto"/>
          </w:divBdr>
        </w:div>
      </w:divsChild>
    </w:div>
    <w:div w:id="894043779">
      <w:bodyDiv w:val="1"/>
      <w:marLeft w:val="0"/>
      <w:marRight w:val="0"/>
      <w:marTop w:val="0"/>
      <w:marBottom w:val="0"/>
      <w:divBdr>
        <w:top w:val="none" w:sz="0" w:space="0" w:color="auto"/>
        <w:left w:val="none" w:sz="0" w:space="0" w:color="auto"/>
        <w:bottom w:val="none" w:sz="0" w:space="0" w:color="auto"/>
        <w:right w:val="none" w:sz="0" w:space="0" w:color="auto"/>
      </w:divBdr>
    </w:div>
    <w:div w:id="1305311087">
      <w:bodyDiv w:val="1"/>
      <w:marLeft w:val="0"/>
      <w:marRight w:val="0"/>
      <w:marTop w:val="0"/>
      <w:marBottom w:val="0"/>
      <w:divBdr>
        <w:top w:val="none" w:sz="0" w:space="0" w:color="auto"/>
        <w:left w:val="none" w:sz="0" w:space="0" w:color="auto"/>
        <w:bottom w:val="none" w:sz="0" w:space="0" w:color="auto"/>
        <w:right w:val="none" w:sz="0" w:space="0" w:color="auto"/>
      </w:divBdr>
    </w:div>
    <w:div w:id="1357151462">
      <w:bodyDiv w:val="1"/>
      <w:marLeft w:val="0"/>
      <w:marRight w:val="0"/>
      <w:marTop w:val="0"/>
      <w:marBottom w:val="0"/>
      <w:divBdr>
        <w:top w:val="none" w:sz="0" w:space="0" w:color="auto"/>
        <w:left w:val="none" w:sz="0" w:space="0" w:color="auto"/>
        <w:bottom w:val="none" w:sz="0" w:space="0" w:color="auto"/>
        <w:right w:val="none" w:sz="0" w:space="0" w:color="auto"/>
      </w:divBdr>
    </w:div>
    <w:div w:id="1373071375">
      <w:bodyDiv w:val="1"/>
      <w:marLeft w:val="0"/>
      <w:marRight w:val="0"/>
      <w:marTop w:val="0"/>
      <w:marBottom w:val="0"/>
      <w:divBdr>
        <w:top w:val="none" w:sz="0" w:space="0" w:color="auto"/>
        <w:left w:val="none" w:sz="0" w:space="0" w:color="auto"/>
        <w:bottom w:val="none" w:sz="0" w:space="0" w:color="auto"/>
        <w:right w:val="none" w:sz="0" w:space="0" w:color="auto"/>
      </w:divBdr>
      <w:divsChild>
        <w:div w:id="62802171">
          <w:marLeft w:val="0"/>
          <w:marRight w:val="0"/>
          <w:marTop w:val="0"/>
          <w:marBottom w:val="120"/>
          <w:divBdr>
            <w:top w:val="none" w:sz="0" w:space="0" w:color="auto"/>
            <w:left w:val="none" w:sz="0" w:space="0" w:color="auto"/>
            <w:bottom w:val="none" w:sz="0" w:space="0" w:color="auto"/>
            <w:right w:val="none" w:sz="0" w:space="0" w:color="auto"/>
          </w:divBdr>
        </w:div>
      </w:divsChild>
    </w:div>
    <w:div w:id="1403797521">
      <w:bodyDiv w:val="1"/>
      <w:marLeft w:val="0"/>
      <w:marRight w:val="0"/>
      <w:marTop w:val="0"/>
      <w:marBottom w:val="0"/>
      <w:divBdr>
        <w:top w:val="none" w:sz="0" w:space="0" w:color="auto"/>
        <w:left w:val="none" w:sz="0" w:space="0" w:color="auto"/>
        <w:bottom w:val="none" w:sz="0" w:space="0" w:color="auto"/>
        <w:right w:val="none" w:sz="0" w:space="0" w:color="auto"/>
      </w:divBdr>
    </w:div>
    <w:div w:id="1875801858">
      <w:bodyDiv w:val="1"/>
      <w:marLeft w:val="0"/>
      <w:marRight w:val="0"/>
      <w:marTop w:val="0"/>
      <w:marBottom w:val="0"/>
      <w:divBdr>
        <w:top w:val="none" w:sz="0" w:space="0" w:color="auto"/>
        <w:left w:val="none" w:sz="0" w:space="0" w:color="auto"/>
        <w:bottom w:val="none" w:sz="0" w:space="0" w:color="auto"/>
        <w:right w:val="none" w:sz="0" w:space="0" w:color="auto"/>
      </w:divBdr>
    </w:div>
    <w:div w:id="2074544735">
      <w:bodyDiv w:val="1"/>
      <w:marLeft w:val="0"/>
      <w:marRight w:val="0"/>
      <w:marTop w:val="0"/>
      <w:marBottom w:val="0"/>
      <w:divBdr>
        <w:top w:val="none" w:sz="0" w:space="0" w:color="auto"/>
        <w:left w:val="none" w:sz="0" w:space="0" w:color="auto"/>
        <w:bottom w:val="none" w:sz="0" w:space="0" w:color="auto"/>
        <w:right w:val="none" w:sz="0" w:space="0" w:color="auto"/>
      </w:divBdr>
    </w:div>
    <w:div w:id="2080514767">
      <w:bodyDiv w:val="1"/>
      <w:marLeft w:val="0"/>
      <w:marRight w:val="0"/>
      <w:marTop w:val="0"/>
      <w:marBottom w:val="0"/>
      <w:divBdr>
        <w:top w:val="none" w:sz="0" w:space="0" w:color="auto"/>
        <w:left w:val="none" w:sz="0" w:space="0" w:color="auto"/>
        <w:bottom w:val="none" w:sz="0" w:space="0" w:color="auto"/>
        <w:right w:val="none" w:sz="0" w:space="0" w:color="auto"/>
      </w:divBdr>
      <w:divsChild>
        <w:div w:id="39088386">
          <w:marLeft w:val="0"/>
          <w:marRight w:val="0"/>
          <w:marTop w:val="0"/>
          <w:marBottom w:val="160"/>
          <w:divBdr>
            <w:top w:val="none" w:sz="0" w:space="0" w:color="auto"/>
            <w:left w:val="none" w:sz="0" w:space="0" w:color="auto"/>
            <w:bottom w:val="none" w:sz="0" w:space="0" w:color="auto"/>
            <w:right w:val="none" w:sz="0" w:space="0" w:color="auto"/>
          </w:divBdr>
        </w:div>
        <w:div w:id="323166893">
          <w:marLeft w:val="0"/>
          <w:marRight w:val="0"/>
          <w:marTop w:val="0"/>
          <w:marBottom w:val="160"/>
          <w:divBdr>
            <w:top w:val="none" w:sz="0" w:space="0" w:color="auto"/>
            <w:left w:val="none" w:sz="0" w:space="0" w:color="auto"/>
            <w:bottom w:val="none" w:sz="0" w:space="0" w:color="auto"/>
            <w:right w:val="none" w:sz="0" w:space="0" w:color="auto"/>
          </w:divBdr>
        </w:div>
        <w:div w:id="911743925">
          <w:marLeft w:val="0"/>
          <w:marRight w:val="0"/>
          <w:marTop w:val="0"/>
          <w:marBottom w:val="160"/>
          <w:divBdr>
            <w:top w:val="none" w:sz="0" w:space="0" w:color="auto"/>
            <w:left w:val="none" w:sz="0" w:space="0" w:color="auto"/>
            <w:bottom w:val="none" w:sz="0" w:space="0" w:color="auto"/>
            <w:right w:val="none" w:sz="0" w:space="0" w:color="auto"/>
          </w:divBdr>
        </w:div>
      </w:divsChild>
    </w:div>
    <w:div w:id="210148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K2rEbd0Nd94" TargetMode="External" /><Relationship Id="rId13" Type="http://schemas.openxmlformats.org/officeDocument/2006/relationships/hyperlink" Target="https://www.mdpi.com/"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onlinelibrary.wiley.com" TargetMode="External" /><Relationship Id="rId12" Type="http://schemas.openxmlformats.org/officeDocument/2006/relationships/hyperlink" Target="https://www.frontiersin.org"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news.un.org/"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sciencebusiness.net-covid19/internationalnews/china" TargetMode="External" /><Relationship Id="rId5" Type="http://schemas.openxmlformats.org/officeDocument/2006/relationships/footnotes" Target="footnotes.xml" /><Relationship Id="rId15" Type="http://schemas.openxmlformats.org/officeDocument/2006/relationships/hyperlink" Target="https://www.ncbi.nlm.nih.gov/pmc" TargetMode="External" /><Relationship Id="rId10" Type="http://schemas.openxmlformats.org/officeDocument/2006/relationships/hyperlink" Target="https://www.gov.uk/government"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conflictandhealth.biomedcentral.com" TargetMode="External" /><Relationship Id="rId14" Type="http://schemas.openxmlformats.org/officeDocument/2006/relationships/hyperlink" Target="https://www.ncbi.nlm.nih.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3191</Words>
  <Characters>18191</Characters>
  <Application>Microsoft Office Word</Application>
  <DocSecurity>0</DocSecurity>
  <Lines>151</Lines>
  <Paragraphs>42</Paragraphs>
  <ScaleCrop>false</ScaleCrop>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cp:revision>
  <dcterms:created xsi:type="dcterms:W3CDTF">2020-11-18T00:08:00Z</dcterms:created>
  <dcterms:modified xsi:type="dcterms:W3CDTF">2020-11-18T00:08:00Z</dcterms:modified>
</cp:coreProperties>
</file>