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B3F" w:rsidRDefault="004C6642" w:rsidP="002D5B3F">
      <w:pPr>
        <w:pStyle w:val="Header"/>
        <w:tabs>
          <w:tab w:val="clear" w:pos="4153"/>
          <w:tab w:val="clear" w:pos="8306"/>
        </w:tabs>
      </w:pPr>
      <w:r>
        <w:rPr>
          <w:noProof/>
        </w:rPr>
        <w:pict>
          <v:shapetype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rsidR="00152E9D" w:rsidRDefault="00152E9D" w:rsidP="008A62BC">
                  <w:pPr>
                    <w:pStyle w:val="Heading6"/>
                    <w:pBdr>
                      <w:top w:val="none" w:sz="0" w:space="0" w:color="auto"/>
                      <w:left w:val="none" w:sz="0" w:space="0" w:color="auto"/>
                      <w:bottom w:val="none" w:sz="0" w:space="0" w:color="auto"/>
                      <w:right w:val="none" w:sz="0" w:space="0" w:color="auto"/>
                    </w:pBdr>
                    <w:shd w:val="clear" w:color="auto" w:fill="E0E0E0"/>
                  </w:pPr>
                </w:p>
                <w:p w:rsidR="00152E9D" w:rsidRDefault="00152E9D"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w:r>
      <w:r w:rsidR="00196958">
        <w:rPr>
          <w:noProof/>
        </w:rPr>
        <w:t xml:space="preserve"> </w:t>
      </w:r>
      <w:r w:rsidR="001A24F3">
        <w:rPr>
          <w:noProof/>
        </w:rPr>
        <w:drawing>
          <wp:inline distT="0" distB="0" distL="0" distR="0">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09750" cy="723900"/>
                    </a:xfrm>
                    <a:prstGeom prst="rect">
                      <a:avLst/>
                    </a:prstGeom>
                    <a:noFill/>
                    <a:ln>
                      <a:noFill/>
                    </a:ln>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3A3CE5" w:rsidRPr="00C1361B" w:rsidTr="00A55876">
        <w:tc>
          <w:tcPr>
            <w:tcW w:w="10670" w:type="dxa"/>
            <w:shd w:val="clear" w:color="auto" w:fill="C0C0C0"/>
          </w:tcPr>
          <w:p w:rsidR="003A3CE5" w:rsidRDefault="00DF1948" w:rsidP="001A24F3">
            <w:pPr>
              <w:pStyle w:val="Heading4"/>
              <w:rPr>
                <w:rFonts w:ascii="Calibri" w:hAnsi="Calibri"/>
                <w:b/>
              </w:rPr>
            </w:pPr>
            <w:r>
              <w:rPr>
                <w:rFonts w:ascii="Calibri" w:hAnsi="Calibri"/>
                <w:b/>
              </w:rPr>
              <w:t>HND/</w:t>
            </w:r>
            <w:r w:rsidR="00561365">
              <w:rPr>
                <w:rFonts w:ascii="Calibri" w:hAnsi="Calibri"/>
                <w:b/>
              </w:rPr>
              <w:t>B</w:t>
            </w:r>
            <w:r>
              <w:rPr>
                <w:rFonts w:ascii="Calibri" w:hAnsi="Calibri"/>
                <w:b/>
              </w:rPr>
              <w:t>Sc</w:t>
            </w:r>
            <w:r w:rsidR="00642A58">
              <w:rPr>
                <w:rFonts w:ascii="Calibri" w:hAnsi="Calibri"/>
                <w:b/>
              </w:rPr>
              <w:t xml:space="preserve"> </w:t>
            </w:r>
            <w:r w:rsidR="003A3CE5" w:rsidRPr="00C1361B">
              <w:rPr>
                <w:rFonts w:ascii="Calibri" w:hAnsi="Calibri"/>
                <w:b/>
              </w:rPr>
              <w:t xml:space="preserve">ASSIGNMENT SPECIFICATION </w:t>
            </w:r>
          </w:p>
          <w:p w:rsidR="00681FA9" w:rsidRPr="00681FA9" w:rsidRDefault="00681FA9" w:rsidP="00783D02">
            <w:pPr>
              <w:jc w:val="center"/>
            </w:pPr>
            <w:r w:rsidRPr="00681FA9">
              <w:rPr>
                <w:b/>
                <w:noProof/>
                <w:sz w:val="24"/>
                <w:szCs w:val="24"/>
              </w:rPr>
              <w:t xml:space="preserve">SCHOOL OF </w:t>
            </w:r>
            <w:r w:rsidR="00DF1948">
              <w:rPr>
                <w:b/>
                <w:noProof/>
                <w:sz w:val="24"/>
                <w:szCs w:val="24"/>
              </w:rPr>
              <w:t xml:space="preserve">SPORT, </w:t>
            </w:r>
            <w:r w:rsidR="00783D02">
              <w:rPr>
                <w:b/>
                <w:noProof/>
                <w:sz w:val="24"/>
                <w:szCs w:val="24"/>
              </w:rPr>
              <w:t>HEALTH</w:t>
            </w:r>
            <w:r w:rsidR="00DF1948">
              <w:rPr>
                <w:b/>
                <w:noProof/>
                <w:sz w:val="24"/>
                <w:szCs w:val="24"/>
              </w:rPr>
              <w:t xml:space="preserve"> AND OUTDOOR EDUCATION.</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93"/>
        <w:gridCol w:w="3781"/>
        <w:gridCol w:w="1322"/>
        <w:gridCol w:w="1291"/>
        <w:gridCol w:w="2111"/>
      </w:tblGrid>
      <w:tr w:rsidR="003B3F9D" w:rsidRPr="00C1361B" w:rsidTr="001A24F3">
        <w:tc>
          <w:tcPr>
            <w:tcW w:w="2093"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rsidR="003B3F9D" w:rsidRPr="00C1361B" w:rsidRDefault="004C6642"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3" w:type="dxa"/>
            <w:gridSpan w:val="2"/>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B52EF4" w:rsidRPr="00C1361B" w:rsidTr="001A24F3">
        <w:tc>
          <w:tcPr>
            <w:tcW w:w="2093" w:type="dxa"/>
            <w:shd w:val="pct15" w:color="auto" w:fill="auto"/>
          </w:tcPr>
          <w:p w:rsidR="00B52EF4" w:rsidRPr="00C1361B" w:rsidRDefault="00B52EF4"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505" w:type="dxa"/>
            <w:gridSpan w:val="4"/>
          </w:tcPr>
          <w:p w:rsidR="00B52EF4" w:rsidRPr="00690399" w:rsidRDefault="00B52EF4" w:rsidP="0079738B">
            <w:pPr>
              <w:spacing w:before="120" w:after="120"/>
              <w:jc w:val="both"/>
              <w:rPr>
                <w:rFonts w:asciiTheme="majorHAnsi" w:hAnsiTheme="majorHAnsi" w:cs="Arial"/>
                <w:sz w:val="22"/>
                <w:szCs w:val="22"/>
              </w:rPr>
            </w:pPr>
            <w:r w:rsidRPr="00690399">
              <w:rPr>
                <w:rFonts w:asciiTheme="majorHAnsi" w:hAnsiTheme="majorHAnsi" w:cs="Arial"/>
                <w:sz w:val="22"/>
                <w:szCs w:val="22"/>
              </w:rPr>
              <w:t>Health and Social Care</w:t>
            </w:r>
            <w:r w:rsidR="0079738B" w:rsidRPr="00690399">
              <w:rPr>
                <w:rFonts w:asciiTheme="majorHAnsi" w:hAnsiTheme="majorHAnsi" w:cs="Arial"/>
                <w:sz w:val="22"/>
                <w:szCs w:val="22"/>
              </w:rPr>
              <w:t>; Health Management</w:t>
            </w:r>
            <w:r w:rsidR="00690399">
              <w:rPr>
                <w:rFonts w:asciiTheme="majorHAnsi" w:hAnsiTheme="majorHAnsi" w:cs="Arial"/>
                <w:sz w:val="22"/>
                <w:szCs w:val="22"/>
              </w:rPr>
              <w:t>.</w:t>
            </w:r>
          </w:p>
        </w:tc>
      </w:tr>
      <w:tr w:rsidR="00B52EF4" w:rsidRPr="00C1361B" w:rsidTr="001A24F3">
        <w:tc>
          <w:tcPr>
            <w:tcW w:w="2093" w:type="dxa"/>
            <w:shd w:val="pct15" w:color="auto" w:fill="auto"/>
          </w:tcPr>
          <w:p w:rsidR="00B52EF4" w:rsidRPr="00C1361B" w:rsidRDefault="00B52EF4"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781" w:type="dxa"/>
            <w:shd w:val="clear" w:color="auto" w:fill="auto"/>
          </w:tcPr>
          <w:p w:rsidR="00B52EF4" w:rsidRPr="00690399" w:rsidRDefault="00C95DB5" w:rsidP="00C95DB5">
            <w:pPr>
              <w:spacing w:before="120" w:after="120"/>
              <w:rPr>
                <w:rFonts w:asciiTheme="majorHAnsi" w:hAnsiTheme="majorHAnsi" w:cs="Arial"/>
                <w:sz w:val="22"/>
                <w:szCs w:val="22"/>
              </w:rPr>
            </w:pPr>
            <w:r w:rsidRPr="00690399">
              <w:rPr>
                <w:rFonts w:asciiTheme="majorHAnsi" w:hAnsiTheme="majorHAnsi" w:cs="Arial"/>
                <w:sz w:val="22"/>
                <w:szCs w:val="22"/>
              </w:rPr>
              <w:t>Principles of Health and Social Care Practice</w:t>
            </w:r>
          </w:p>
        </w:tc>
        <w:tc>
          <w:tcPr>
            <w:tcW w:w="2613" w:type="dxa"/>
            <w:gridSpan w:val="2"/>
            <w:shd w:val="clear" w:color="auto" w:fill="D9D9D9"/>
          </w:tcPr>
          <w:p w:rsidR="00B52EF4" w:rsidRPr="00690399" w:rsidRDefault="00B52EF4" w:rsidP="00062028">
            <w:pPr>
              <w:spacing w:before="120" w:after="120"/>
              <w:jc w:val="both"/>
              <w:rPr>
                <w:rFonts w:asciiTheme="majorHAnsi" w:hAnsiTheme="majorHAnsi" w:cs="Arial"/>
                <w:b/>
                <w:sz w:val="22"/>
                <w:szCs w:val="22"/>
              </w:rPr>
            </w:pPr>
            <w:r w:rsidRPr="00690399">
              <w:rPr>
                <w:rFonts w:asciiTheme="majorHAnsi" w:hAnsiTheme="majorHAnsi" w:cs="Arial"/>
                <w:b/>
                <w:sz w:val="22"/>
                <w:szCs w:val="22"/>
              </w:rPr>
              <w:t>Module Level (4, 5, 6):</w:t>
            </w:r>
          </w:p>
        </w:tc>
        <w:tc>
          <w:tcPr>
            <w:tcW w:w="2111" w:type="dxa"/>
            <w:shd w:val="clear" w:color="auto" w:fill="auto"/>
          </w:tcPr>
          <w:p w:rsidR="00B52EF4" w:rsidRPr="00690399" w:rsidRDefault="00C95DB5" w:rsidP="00062028">
            <w:pPr>
              <w:spacing w:before="120" w:after="120"/>
              <w:jc w:val="both"/>
              <w:rPr>
                <w:rFonts w:asciiTheme="majorHAnsi" w:hAnsiTheme="majorHAnsi" w:cs="Arial"/>
                <w:sz w:val="22"/>
                <w:szCs w:val="22"/>
              </w:rPr>
            </w:pPr>
            <w:r w:rsidRPr="00690399">
              <w:rPr>
                <w:rFonts w:asciiTheme="majorHAnsi" w:hAnsiTheme="majorHAnsi" w:cs="Arial"/>
                <w:sz w:val="22"/>
                <w:szCs w:val="22"/>
              </w:rPr>
              <w:t>5</w:t>
            </w:r>
          </w:p>
        </w:tc>
      </w:tr>
      <w:tr w:rsidR="00B52EF4" w:rsidRPr="00C1361B" w:rsidTr="001A24F3">
        <w:tc>
          <w:tcPr>
            <w:tcW w:w="2093" w:type="dxa"/>
            <w:shd w:val="pct15" w:color="auto" w:fill="auto"/>
          </w:tcPr>
          <w:p w:rsidR="00B52EF4" w:rsidRPr="00C1361B" w:rsidRDefault="00B52EF4"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781" w:type="dxa"/>
          </w:tcPr>
          <w:p w:rsidR="00B52EF4" w:rsidRPr="00690399" w:rsidRDefault="00C95DB5" w:rsidP="00062028">
            <w:pPr>
              <w:spacing w:before="120" w:after="120"/>
              <w:jc w:val="both"/>
              <w:rPr>
                <w:rFonts w:asciiTheme="majorHAnsi" w:hAnsiTheme="majorHAnsi" w:cs="Arial"/>
                <w:sz w:val="22"/>
                <w:szCs w:val="22"/>
              </w:rPr>
            </w:pPr>
            <w:r w:rsidRPr="00690399">
              <w:rPr>
                <w:rFonts w:asciiTheme="majorHAnsi" w:hAnsiTheme="majorHAnsi" w:cs="Arial"/>
                <w:sz w:val="22"/>
                <w:szCs w:val="22"/>
              </w:rPr>
              <w:t>BMHP5002</w:t>
            </w:r>
          </w:p>
        </w:tc>
        <w:tc>
          <w:tcPr>
            <w:tcW w:w="2613" w:type="dxa"/>
            <w:gridSpan w:val="2"/>
            <w:shd w:val="clear" w:color="auto" w:fill="D9D9D9"/>
          </w:tcPr>
          <w:p w:rsidR="00B52EF4" w:rsidRPr="00690399" w:rsidRDefault="00B52EF4" w:rsidP="00062028">
            <w:pPr>
              <w:pStyle w:val="Heading2"/>
              <w:rPr>
                <w:rFonts w:asciiTheme="majorHAnsi" w:hAnsiTheme="majorHAnsi" w:cs="Arial"/>
                <w:sz w:val="22"/>
                <w:szCs w:val="22"/>
              </w:rPr>
            </w:pPr>
            <w:r w:rsidRPr="00690399">
              <w:rPr>
                <w:rFonts w:asciiTheme="majorHAnsi" w:hAnsiTheme="majorHAnsi" w:cs="Arial"/>
                <w:sz w:val="22"/>
                <w:szCs w:val="22"/>
              </w:rPr>
              <w:t xml:space="preserve">Contribution to Overall </w:t>
            </w:r>
          </w:p>
          <w:p w:rsidR="00B52EF4" w:rsidRPr="00690399" w:rsidRDefault="00B52EF4" w:rsidP="00062028">
            <w:pPr>
              <w:rPr>
                <w:rFonts w:asciiTheme="majorHAnsi" w:hAnsiTheme="majorHAnsi" w:cs="Arial"/>
                <w:b/>
                <w:sz w:val="22"/>
                <w:szCs w:val="22"/>
              </w:rPr>
            </w:pPr>
            <w:r w:rsidRPr="00690399">
              <w:rPr>
                <w:rFonts w:asciiTheme="majorHAnsi" w:hAnsiTheme="majorHAnsi" w:cs="Arial"/>
                <w:b/>
                <w:sz w:val="22"/>
                <w:szCs w:val="22"/>
              </w:rPr>
              <w:t>Module Assessment (%):</w:t>
            </w:r>
          </w:p>
        </w:tc>
        <w:tc>
          <w:tcPr>
            <w:tcW w:w="2111" w:type="dxa"/>
          </w:tcPr>
          <w:p w:rsidR="00B52EF4" w:rsidRPr="00690399" w:rsidRDefault="001A46D9" w:rsidP="00062028">
            <w:pPr>
              <w:spacing w:before="120" w:after="120"/>
              <w:jc w:val="both"/>
              <w:rPr>
                <w:rFonts w:asciiTheme="majorHAnsi" w:hAnsiTheme="majorHAnsi" w:cs="Arial"/>
                <w:sz w:val="22"/>
                <w:szCs w:val="22"/>
              </w:rPr>
            </w:pPr>
            <w:r w:rsidRPr="00690399">
              <w:rPr>
                <w:rFonts w:asciiTheme="majorHAnsi" w:hAnsiTheme="majorHAnsi" w:cs="Arial"/>
                <w:sz w:val="22"/>
                <w:szCs w:val="22"/>
              </w:rPr>
              <w:t>5</w:t>
            </w:r>
            <w:r w:rsidR="004526BD" w:rsidRPr="00690399">
              <w:rPr>
                <w:rFonts w:asciiTheme="majorHAnsi" w:hAnsiTheme="majorHAnsi" w:cs="Arial"/>
                <w:sz w:val="22"/>
                <w:szCs w:val="22"/>
              </w:rPr>
              <w:t>0</w:t>
            </w:r>
            <w:r w:rsidR="00B52EF4" w:rsidRPr="00690399">
              <w:rPr>
                <w:rFonts w:asciiTheme="majorHAnsi" w:hAnsiTheme="majorHAnsi" w:cs="Arial"/>
                <w:sz w:val="22"/>
                <w:szCs w:val="22"/>
              </w:rPr>
              <w:t>%</w:t>
            </w:r>
          </w:p>
        </w:tc>
      </w:tr>
      <w:tr w:rsidR="00B52EF4" w:rsidRPr="00C1361B" w:rsidTr="001A24F3">
        <w:tc>
          <w:tcPr>
            <w:tcW w:w="2093" w:type="dxa"/>
            <w:shd w:val="pct15" w:color="auto" w:fill="auto"/>
          </w:tcPr>
          <w:p w:rsidR="00B52EF4" w:rsidRPr="00C1361B" w:rsidRDefault="00B52EF4"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781" w:type="dxa"/>
          </w:tcPr>
          <w:p w:rsidR="00B52EF4" w:rsidRPr="00690399" w:rsidRDefault="00B52EF4" w:rsidP="00062028">
            <w:pPr>
              <w:spacing w:before="120" w:after="120"/>
              <w:jc w:val="both"/>
              <w:rPr>
                <w:rFonts w:asciiTheme="majorHAnsi" w:hAnsiTheme="majorHAnsi" w:cs="Arial"/>
                <w:sz w:val="22"/>
                <w:szCs w:val="22"/>
              </w:rPr>
            </w:pPr>
            <w:r w:rsidRPr="00690399">
              <w:rPr>
                <w:rFonts w:asciiTheme="majorHAnsi" w:hAnsiTheme="majorHAnsi" w:cs="Arial"/>
                <w:sz w:val="22"/>
                <w:szCs w:val="22"/>
              </w:rPr>
              <w:t>Benjamin Duxbury</w:t>
            </w:r>
          </w:p>
        </w:tc>
        <w:tc>
          <w:tcPr>
            <w:tcW w:w="2613" w:type="dxa"/>
            <w:gridSpan w:val="2"/>
            <w:shd w:val="clear" w:color="auto" w:fill="D9D9D9"/>
          </w:tcPr>
          <w:p w:rsidR="00B52EF4" w:rsidRPr="00690399" w:rsidRDefault="00B52EF4" w:rsidP="00062028">
            <w:pPr>
              <w:spacing w:before="120" w:after="120"/>
              <w:jc w:val="both"/>
              <w:rPr>
                <w:rFonts w:asciiTheme="majorHAnsi" w:hAnsiTheme="majorHAnsi" w:cs="Arial"/>
                <w:b/>
                <w:sz w:val="22"/>
                <w:szCs w:val="22"/>
              </w:rPr>
            </w:pPr>
            <w:r w:rsidRPr="00690399">
              <w:rPr>
                <w:rFonts w:asciiTheme="majorHAnsi" w:hAnsiTheme="majorHAnsi" w:cs="Arial"/>
                <w:b/>
                <w:sz w:val="22"/>
                <w:szCs w:val="22"/>
              </w:rPr>
              <w:t>Internal Verifier:</w:t>
            </w:r>
          </w:p>
        </w:tc>
        <w:tc>
          <w:tcPr>
            <w:tcW w:w="2111" w:type="dxa"/>
          </w:tcPr>
          <w:p w:rsidR="00B52EF4" w:rsidRPr="00690399" w:rsidRDefault="00C95DB5" w:rsidP="00062028">
            <w:pPr>
              <w:spacing w:before="120" w:after="120"/>
              <w:jc w:val="both"/>
              <w:rPr>
                <w:rFonts w:asciiTheme="majorHAnsi" w:hAnsiTheme="majorHAnsi" w:cs="Arial"/>
                <w:sz w:val="22"/>
                <w:szCs w:val="22"/>
              </w:rPr>
            </w:pPr>
            <w:r w:rsidRPr="00690399">
              <w:rPr>
                <w:rFonts w:asciiTheme="majorHAnsi" w:hAnsiTheme="majorHAnsi" w:cs="Arial"/>
                <w:sz w:val="22"/>
                <w:szCs w:val="22"/>
              </w:rPr>
              <w:t>Amanda Owens</w:t>
            </w:r>
          </w:p>
        </w:tc>
      </w:tr>
      <w:tr w:rsidR="00B52EF4" w:rsidRPr="00C1361B" w:rsidTr="001A24F3">
        <w:tc>
          <w:tcPr>
            <w:tcW w:w="2093" w:type="dxa"/>
            <w:shd w:val="pct15" w:color="auto" w:fill="auto"/>
          </w:tcPr>
          <w:p w:rsidR="00B52EF4" w:rsidRPr="00C1361B" w:rsidRDefault="00B52EF4"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781" w:type="dxa"/>
          </w:tcPr>
          <w:p w:rsidR="00B52EF4" w:rsidRPr="00690399" w:rsidRDefault="00C95DB5" w:rsidP="00C95DB5">
            <w:pPr>
              <w:spacing w:before="120" w:after="120"/>
              <w:rPr>
                <w:rFonts w:asciiTheme="majorHAnsi" w:hAnsiTheme="majorHAnsi" w:cs="Arial"/>
                <w:sz w:val="22"/>
                <w:szCs w:val="22"/>
              </w:rPr>
            </w:pPr>
            <w:r w:rsidRPr="00690399">
              <w:rPr>
                <w:rFonts w:asciiTheme="majorHAnsi" w:hAnsiTheme="majorHAnsi" w:cs="Arial"/>
                <w:sz w:val="22"/>
                <w:szCs w:val="22"/>
              </w:rPr>
              <w:t>Written Assignment</w:t>
            </w:r>
            <w:r w:rsidR="00690399">
              <w:rPr>
                <w:rFonts w:asciiTheme="majorHAnsi" w:hAnsiTheme="majorHAnsi" w:cs="Arial"/>
                <w:sz w:val="22"/>
                <w:szCs w:val="22"/>
              </w:rPr>
              <w:t xml:space="preserve"> (Case Study)</w:t>
            </w:r>
          </w:p>
        </w:tc>
        <w:tc>
          <w:tcPr>
            <w:tcW w:w="2613" w:type="dxa"/>
            <w:gridSpan w:val="2"/>
            <w:shd w:val="pct15" w:color="auto" w:fill="auto"/>
          </w:tcPr>
          <w:p w:rsidR="00B52EF4" w:rsidRPr="00690399" w:rsidRDefault="00B52EF4" w:rsidP="00062028">
            <w:pPr>
              <w:spacing w:before="120" w:after="120"/>
              <w:jc w:val="both"/>
              <w:rPr>
                <w:rFonts w:asciiTheme="majorHAnsi" w:hAnsiTheme="majorHAnsi" w:cs="Arial"/>
                <w:b/>
                <w:sz w:val="22"/>
                <w:szCs w:val="22"/>
              </w:rPr>
            </w:pPr>
            <w:r w:rsidRPr="00690399">
              <w:rPr>
                <w:rFonts w:asciiTheme="majorHAnsi" w:hAnsiTheme="majorHAnsi" w:cs="Arial"/>
                <w:b/>
                <w:sz w:val="22"/>
                <w:szCs w:val="22"/>
              </w:rPr>
              <w:t>Assignment No (x of x):</w:t>
            </w:r>
          </w:p>
        </w:tc>
        <w:tc>
          <w:tcPr>
            <w:tcW w:w="2111" w:type="dxa"/>
          </w:tcPr>
          <w:p w:rsidR="00B52EF4" w:rsidRPr="00690399" w:rsidRDefault="00B52EF4" w:rsidP="00062028">
            <w:pPr>
              <w:spacing w:before="120" w:after="120"/>
              <w:jc w:val="both"/>
              <w:rPr>
                <w:rFonts w:asciiTheme="majorHAnsi" w:hAnsiTheme="majorHAnsi" w:cs="Arial"/>
                <w:sz w:val="22"/>
                <w:szCs w:val="22"/>
              </w:rPr>
            </w:pPr>
            <w:r w:rsidRPr="00690399">
              <w:rPr>
                <w:rFonts w:asciiTheme="majorHAnsi" w:hAnsiTheme="majorHAnsi" w:cs="Arial"/>
                <w:sz w:val="22"/>
                <w:szCs w:val="22"/>
              </w:rPr>
              <w:t>1 of 2</w:t>
            </w:r>
          </w:p>
        </w:tc>
      </w:tr>
      <w:tr w:rsidR="00B52EF4" w:rsidRPr="00C1361B" w:rsidTr="001A24F3">
        <w:tc>
          <w:tcPr>
            <w:tcW w:w="2093" w:type="dxa"/>
            <w:shd w:val="pct15" w:color="auto" w:fill="auto"/>
          </w:tcPr>
          <w:p w:rsidR="00B52EF4" w:rsidRPr="00C1361B" w:rsidRDefault="00B52EF4"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781" w:type="dxa"/>
            <w:shd w:val="clear" w:color="auto" w:fill="auto"/>
          </w:tcPr>
          <w:p w:rsidR="00B52EF4" w:rsidRPr="00690399" w:rsidRDefault="009C19A7" w:rsidP="00062028">
            <w:pPr>
              <w:spacing w:before="120" w:after="120"/>
              <w:jc w:val="both"/>
              <w:rPr>
                <w:rFonts w:asciiTheme="majorHAnsi" w:hAnsiTheme="majorHAnsi" w:cs="Arial"/>
                <w:sz w:val="22"/>
                <w:szCs w:val="22"/>
              </w:rPr>
            </w:pPr>
            <w:r w:rsidRPr="00690399">
              <w:rPr>
                <w:rFonts w:asciiTheme="majorHAnsi" w:hAnsiTheme="majorHAnsi" w:cs="Arial"/>
                <w:sz w:val="22"/>
                <w:szCs w:val="22"/>
              </w:rPr>
              <w:t>29</w:t>
            </w:r>
            <w:r w:rsidRPr="00690399">
              <w:rPr>
                <w:rFonts w:asciiTheme="majorHAnsi" w:hAnsiTheme="majorHAnsi" w:cs="Arial"/>
                <w:sz w:val="22"/>
                <w:szCs w:val="22"/>
                <w:vertAlign w:val="superscript"/>
              </w:rPr>
              <w:t>th</w:t>
            </w:r>
            <w:r w:rsidRPr="00690399">
              <w:rPr>
                <w:rFonts w:asciiTheme="majorHAnsi" w:hAnsiTheme="majorHAnsi" w:cs="Arial"/>
                <w:sz w:val="22"/>
                <w:szCs w:val="22"/>
              </w:rPr>
              <w:t xml:space="preserve"> January</w:t>
            </w:r>
            <w:r w:rsidR="001540C9" w:rsidRPr="00690399">
              <w:rPr>
                <w:rFonts w:asciiTheme="majorHAnsi" w:hAnsiTheme="majorHAnsi" w:cs="Arial"/>
                <w:sz w:val="22"/>
                <w:szCs w:val="22"/>
              </w:rPr>
              <w:t>, 201</w:t>
            </w:r>
            <w:r w:rsidRPr="00690399">
              <w:rPr>
                <w:rFonts w:asciiTheme="majorHAnsi" w:hAnsiTheme="majorHAnsi" w:cs="Arial"/>
                <w:sz w:val="22"/>
                <w:szCs w:val="22"/>
              </w:rPr>
              <w:t>8</w:t>
            </w:r>
          </w:p>
        </w:tc>
        <w:tc>
          <w:tcPr>
            <w:tcW w:w="2613" w:type="dxa"/>
            <w:gridSpan w:val="2"/>
            <w:shd w:val="pct15" w:color="auto" w:fill="auto"/>
          </w:tcPr>
          <w:p w:rsidR="00B52EF4" w:rsidRPr="00690399" w:rsidRDefault="00B52EF4" w:rsidP="00062028">
            <w:pPr>
              <w:spacing w:before="120" w:after="120"/>
              <w:jc w:val="both"/>
              <w:rPr>
                <w:rFonts w:asciiTheme="majorHAnsi" w:hAnsiTheme="majorHAnsi" w:cs="Arial"/>
                <w:b/>
                <w:sz w:val="22"/>
                <w:szCs w:val="22"/>
              </w:rPr>
            </w:pPr>
            <w:r w:rsidRPr="00690399">
              <w:rPr>
                <w:rFonts w:asciiTheme="majorHAnsi" w:hAnsiTheme="majorHAnsi" w:cs="Arial"/>
                <w:b/>
                <w:sz w:val="22"/>
                <w:szCs w:val="22"/>
              </w:rPr>
              <w:t>Submission deadline:</w:t>
            </w:r>
          </w:p>
        </w:tc>
        <w:tc>
          <w:tcPr>
            <w:tcW w:w="2111" w:type="dxa"/>
          </w:tcPr>
          <w:p w:rsidR="00B52EF4" w:rsidRPr="00690399" w:rsidRDefault="009C19A7" w:rsidP="00062028">
            <w:pPr>
              <w:spacing w:before="120" w:after="120"/>
              <w:rPr>
                <w:rFonts w:asciiTheme="majorHAnsi" w:hAnsiTheme="majorHAnsi" w:cs="Arial"/>
                <w:sz w:val="22"/>
                <w:szCs w:val="22"/>
              </w:rPr>
            </w:pPr>
            <w:r w:rsidRPr="00690399">
              <w:rPr>
                <w:rFonts w:asciiTheme="majorHAnsi" w:hAnsiTheme="majorHAnsi" w:cs="Arial"/>
                <w:sz w:val="22"/>
                <w:szCs w:val="22"/>
              </w:rPr>
              <w:t>23</w:t>
            </w:r>
            <w:r w:rsidRPr="00690399">
              <w:rPr>
                <w:rFonts w:asciiTheme="majorHAnsi" w:hAnsiTheme="majorHAnsi" w:cs="Arial"/>
                <w:sz w:val="22"/>
                <w:szCs w:val="22"/>
                <w:vertAlign w:val="superscript"/>
              </w:rPr>
              <w:t>rd</w:t>
            </w:r>
            <w:r w:rsidRPr="00690399">
              <w:rPr>
                <w:rFonts w:asciiTheme="majorHAnsi" w:hAnsiTheme="majorHAnsi" w:cs="Arial"/>
                <w:sz w:val="22"/>
                <w:szCs w:val="22"/>
              </w:rPr>
              <w:t xml:space="preserve"> March, 2018</w:t>
            </w:r>
            <w:r w:rsidR="001540C9" w:rsidRPr="00690399">
              <w:rPr>
                <w:rFonts w:asciiTheme="majorHAnsi" w:hAnsiTheme="majorHAnsi" w:cs="Arial"/>
                <w:sz w:val="22"/>
                <w:szCs w:val="22"/>
              </w:rPr>
              <w:t xml:space="preserve">. </w:t>
            </w:r>
            <w:r w:rsidR="004C6642" w:rsidRPr="00690399">
              <w:rPr>
                <w:rFonts w:asciiTheme="majorHAnsi" w:hAnsiTheme="majorHAnsi" w:cs="Arial"/>
                <w:sz w:val="22"/>
                <w:szCs w:val="22"/>
              </w:rPr>
              <w:fldChar w:fldCharType="begin">
                <w:ffData>
                  <w:name w:val="Text9"/>
                  <w:enabled/>
                  <w:calcOnExit w:val="0"/>
                  <w:textInput/>
                </w:ffData>
              </w:fldChar>
            </w:r>
            <w:r w:rsidR="00B52EF4" w:rsidRPr="00690399">
              <w:rPr>
                <w:rFonts w:asciiTheme="majorHAnsi" w:hAnsiTheme="majorHAnsi" w:cs="Arial"/>
                <w:sz w:val="22"/>
                <w:szCs w:val="22"/>
              </w:rPr>
              <w:instrText xml:space="preserve"> FORMTEXT </w:instrText>
            </w:r>
            <w:r w:rsidR="004C6642" w:rsidRPr="00690399">
              <w:rPr>
                <w:rFonts w:asciiTheme="majorHAnsi" w:hAnsiTheme="majorHAnsi" w:cs="Arial"/>
                <w:sz w:val="22"/>
                <w:szCs w:val="22"/>
              </w:rPr>
            </w:r>
            <w:r w:rsidR="004C6642" w:rsidRPr="00690399">
              <w:rPr>
                <w:rFonts w:asciiTheme="majorHAnsi" w:hAnsiTheme="majorHAnsi" w:cs="Arial"/>
                <w:sz w:val="22"/>
                <w:szCs w:val="22"/>
              </w:rPr>
              <w:fldChar w:fldCharType="separate"/>
            </w:r>
            <w:r w:rsidR="00B52EF4" w:rsidRPr="00690399">
              <w:rPr>
                <w:noProof/>
                <w:sz w:val="22"/>
                <w:szCs w:val="22"/>
              </w:rPr>
              <w:t> </w:t>
            </w:r>
            <w:r w:rsidR="00B52EF4" w:rsidRPr="00690399">
              <w:rPr>
                <w:noProof/>
                <w:sz w:val="22"/>
                <w:szCs w:val="22"/>
              </w:rPr>
              <w:t> </w:t>
            </w:r>
            <w:r w:rsidR="00B52EF4" w:rsidRPr="00690399">
              <w:rPr>
                <w:noProof/>
                <w:sz w:val="22"/>
                <w:szCs w:val="22"/>
              </w:rPr>
              <w:t> </w:t>
            </w:r>
            <w:r w:rsidR="00B52EF4" w:rsidRPr="00690399">
              <w:rPr>
                <w:noProof/>
                <w:sz w:val="22"/>
                <w:szCs w:val="22"/>
              </w:rPr>
              <w:t> </w:t>
            </w:r>
            <w:r w:rsidR="00B52EF4" w:rsidRPr="00690399">
              <w:rPr>
                <w:noProof/>
                <w:sz w:val="22"/>
                <w:szCs w:val="22"/>
              </w:rPr>
              <w:t> </w:t>
            </w:r>
            <w:r w:rsidR="004C6642" w:rsidRPr="00690399">
              <w:rPr>
                <w:rFonts w:asciiTheme="majorHAnsi" w:hAnsiTheme="majorHAnsi" w:cs="Arial"/>
                <w:sz w:val="22"/>
                <w:szCs w:val="22"/>
              </w:rPr>
              <w:fldChar w:fldCharType="end"/>
            </w:r>
          </w:p>
        </w:tc>
      </w:tr>
      <w:tr w:rsidR="00B52EF4" w:rsidRPr="00C1361B" w:rsidTr="00DC26C3">
        <w:tc>
          <w:tcPr>
            <w:tcW w:w="7196" w:type="dxa"/>
            <w:gridSpan w:val="3"/>
            <w:shd w:val="pct15" w:color="auto" w:fill="auto"/>
          </w:tcPr>
          <w:p w:rsidR="00B52EF4" w:rsidRPr="00690399" w:rsidRDefault="00B52EF4" w:rsidP="00E51AAC">
            <w:pPr>
              <w:spacing w:before="120" w:after="120"/>
              <w:jc w:val="both"/>
              <w:rPr>
                <w:rFonts w:asciiTheme="majorHAnsi" w:hAnsiTheme="majorHAnsi" w:cs="Arial"/>
                <w:b/>
                <w:sz w:val="22"/>
                <w:szCs w:val="22"/>
              </w:rPr>
            </w:pPr>
            <w:r w:rsidRPr="00690399">
              <w:rPr>
                <w:rFonts w:asciiTheme="majorHAnsi" w:hAnsiTheme="majorHAnsi" w:cs="Arial"/>
                <w:b/>
                <w:sz w:val="22"/>
                <w:szCs w:val="22"/>
              </w:rPr>
              <w:t>Return date of provisional marks &amp; written feedback:</w:t>
            </w:r>
          </w:p>
        </w:tc>
        <w:tc>
          <w:tcPr>
            <w:tcW w:w="3402" w:type="dxa"/>
            <w:gridSpan w:val="2"/>
            <w:shd w:val="clear" w:color="auto" w:fill="auto"/>
          </w:tcPr>
          <w:p w:rsidR="00B52EF4" w:rsidRPr="00690399" w:rsidRDefault="00A2142E" w:rsidP="005F0579">
            <w:pPr>
              <w:spacing w:before="120" w:after="120"/>
              <w:jc w:val="both"/>
              <w:rPr>
                <w:rFonts w:asciiTheme="majorHAnsi" w:hAnsiTheme="majorHAnsi" w:cs="Arial"/>
                <w:sz w:val="22"/>
                <w:szCs w:val="22"/>
              </w:rPr>
            </w:pPr>
            <w:r w:rsidRPr="00690399">
              <w:rPr>
                <w:rFonts w:asciiTheme="majorHAnsi" w:hAnsiTheme="majorHAnsi" w:cs="Arial"/>
                <w:sz w:val="22"/>
                <w:szCs w:val="22"/>
              </w:rPr>
              <w:t>1</w:t>
            </w:r>
            <w:r w:rsidR="009C19A7" w:rsidRPr="00690399">
              <w:rPr>
                <w:rFonts w:asciiTheme="majorHAnsi" w:hAnsiTheme="majorHAnsi" w:cs="Arial"/>
                <w:sz w:val="22"/>
                <w:szCs w:val="22"/>
              </w:rPr>
              <w:t>1</w:t>
            </w:r>
            <w:r w:rsidR="009C19A7" w:rsidRPr="00690399">
              <w:rPr>
                <w:rFonts w:asciiTheme="majorHAnsi" w:hAnsiTheme="majorHAnsi" w:cs="Arial"/>
                <w:sz w:val="22"/>
                <w:szCs w:val="22"/>
                <w:vertAlign w:val="superscript"/>
              </w:rPr>
              <w:t>th</w:t>
            </w:r>
            <w:r w:rsidR="009C19A7" w:rsidRPr="00690399">
              <w:rPr>
                <w:rFonts w:asciiTheme="majorHAnsi" w:hAnsiTheme="majorHAnsi" w:cs="Arial"/>
                <w:sz w:val="22"/>
                <w:szCs w:val="22"/>
              </w:rPr>
              <w:t xml:space="preserve"> May</w:t>
            </w:r>
            <w:r w:rsidRPr="00690399">
              <w:rPr>
                <w:rFonts w:asciiTheme="majorHAnsi" w:hAnsiTheme="majorHAnsi" w:cs="Arial"/>
                <w:sz w:val="22"/>
                <w:szCs w:val="22"/>
              </w:rPr>
              <w:t>, 2018</w:t>
            </w:r>
          </w:p>
        </w:tc>
      </w:tr>
    </w:tbl>
    <w:p w:rsidR="00C315AF" w:rsidRPr="00C315AF" w:rsidRDefault="00C315AF" w:rsidP="00C315AF">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22746E" w:rsidP="00FB5CF8">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tcBorders>
          </w:tcPr>
          <w:p w:rsidR="001A46D9" w:rsidRPr="00152E9D" w:rsidRDefault="001A46D9" w:rsidP="001A46D9">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w:t>
            </w:r>
            <w:proofErr w:type="spellStart"/>
            <w:r w:rsidRPr="00152E9D">
              <w:rPr>
                <w:rFonts w:ascii="Calibri" w:hAnsi="Calibri" w:cs="Arial"/>
                <w:b/>
                <w:sz w:val="22"/>
                <w:szCs w:val="22"/>
              </w:rPr>
              <w:t>Turnitin</w:t>
            </w:r>
            <w:proofErr w:type="spellEnd"/>
            <w:r w:rsidRPr="00152E9D">
              <w:rPr>
                <w:rFonts w:ascii="Calibri" w:hAnsi="Calibri" w:cs="Arial"/>
                <w:b/>
                <w:sz w:val="22"/>
                <w:szCs w:val="22"/>
              </w:rPr>
              <w:t xml:space="preserve"> unless otherwise instructed by the Lecturer. </w:t>
            </w:r>
          </w:p>
          <w:p w:rsidR="0022746E" w:rsidRPr="0022746E" w:rsidRDefault="001A46D9" w:rsidP="001A46D9">
            <w:pPr>
              <w:spacing w:before="120" w:after="120"/>
              <w:jc w:val="both"/>
              <w:rPr>
                <w:rFonts w:ascii="Calibri" w:hAnsi="Calibri" w:cs="Arial"/>
                <w:sz w:val="18"/>
                <w:szCs w:val="18"/>
              </w:rPr>
            </w:pPr>
            <w:r w:rsidRPr="00152E9D">
              <w:rPr>
                <w:rFonts w:ascii="Calibri" w:hAnsi="Calibri" w:cs="Arial"/>
                <w:b/>
                <w:sz w:val="22"/>
                <w:szCs w:val="22"/>
              </w:rPr>
              <w:t>Note</w:t>
            </w:r>
            <w:r w:rsidRPr="00152E9D">
              <w:rPr>
                <w:rFonts w:ascii="Calibri" w:hAnsi="Calibri" w:cs="Arial"/>
                <w:sz w:val="22"/>
                <w:szCs w:val="22"/>
              </w:rPr>
              <w:t xml:space="preserve">: the </w:t>
            </w:r>
            <w:proofErr w:type="spellStart"/>
            <w:r w:rsidRPr="00152E9D">
              <w:rPr>
                <w:rFonts w:ascii="Calibri" w:hAnsi="Calibri" w:cs="Arial"/>
                <w:sz w:val="22"/>
                <w:szCs w:val="22"/>
              </w:rPr>
              <w:t>Turnitin</w:t>
            </w:r>
            <w:proofErr w:type="spellEnd"/>
            <w:r w:rsidRPr="00152E9D">
              <w:rPr>
                <w:rFonts w:ascii="Calibri" w:hAnsi="Calibri" w:cs="Arial"/>
                <w:sz w:val="22"/>
                <w:szCs w:val="22"/>
              </w:rPr>
              <w:t xml:space="preserve"> version is the primary submission and acts as a receipt for the student.  </w:t>
            </w:r>
            <w:r w:rsidRPr="00152E9D">
              <w:rPr>
                <w:rFonts w:ascii="Calibri" w:hAnsi="Calibri" w:cs="Arial"/>
                <w:b/>
                <w:sz w:val="22"/>
                <w:szCs w:val="22"/>
              </w:rPr>
              <w:t xml:space="preserve">Late submission of the electronic version of the assignment will result in a late penalty mark.  </w:t>
            </w:r>
            <w:r w:rsidRPr="00152E9D">
              <w:rPr>
                <w:rFonts w:ascii="Calibri" w:hAnsi="Calibri" w:cs="Arial"/>
                <w:sz w:val="22"/>
                <w:szCs w:val="22"/>
              </w:rPr>
              <w:t xml:space="preserve">Penalties for late </w:t>
            </w:r>
            <w:r>
              <w:rPr>
                <w:rFonts w:ascii="Calibri" w:hAnsi="Calibri" w:cs="Arial"/>
                <w:sz w:val="22"/>
                <w:szCs w:val="22"/>
              </w:rPr>
              <w:t>submission: Up to one week</w:t>
            </w:r>
            <w:r w:rsidRPr="00152E9D">
              <w:rPr>
                <w:rFonts w:ascii="Calibri" w:hAnsi="Calibri" w:cs="Arial"/>
                <w:sz w:val="22"/>
                <w:szCs w:val="22"/>
              </w:rPr>
              <w:t xml:space="preserve"> late</w:t>
            </w:r>
            <w:r>
              <w:rPr>
                <w:rFonts w:ascii="Calibri" w:hAnsi="Calibri" w:cs="Arial"/>
                <w:sz w:val="22"/>
                <w:szCs w:val="22"/>
              </w:rPr>
              <w:t>, maximum mark of 40%.  Over one</w:t>
            </w:r>
            <w:r w:rsidR="00690399">
              <w:rPr>
                <w:rFonts w:ascii="Calibri" w:hAnsi="Calibri" w:cs="Arial"/>
                <w:sz w:val="22"/>
                <w:szCs w:val="22"/>
              </w:rPr>
              <w:t xml:space="preserve"> week late, r</w:t>
            </w:r>
            <w:r w:rsidRPr="00152E9D">
              <w:rPr>
                <w:rFonts w:ascii="Calibri" w:hAnsi="Calibri" w:cs="Arial"/>
                <w:sz w:val="22"/>
                <w:szCs w:val="22"/>
              </w:rPr>
              <w:t>efer.  Only the Extenuating Circumstances Panel may grant an extension.</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p w:rsidR="00C315AF" w:rsidRPr="00C315AF" w:rsidRDefault="00C315AF" w:rsidP="00C315AF">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464"/>
        <w:gridCol w:w="567"/>
        <w:gridCol w:w="567"/>
      </w:tblGrid>
      <w:tr w:rsidR="00BA1176" w:rsidRPr="00BF30FF" w:rsidTr="00152E9D">
        <w:trPr>
          <w:trHeight w:val="386"/>
        </w:trPr>
        <w:tc>
          <w:tcPr>
            <w:tcW w:w="9464" w:type="dxa"/>
            <w:vMerge w:val="restart"/>
            <w:shd w:val="pct15" w:color="auto" w:fill="auto"/>
          </w:tcPr>
          <w:p w:rsidR="00BA1176" w:rsidRPr="00BA1176" w:rsidRDefault="005A230E" w:rsidP="0079738B">
            <w:pPr>
              <w:spacing w:before="120" w:after="120"/>
              <w:jc w:val="both"/>
              <w:rPr>
                <w:rFonts w:ascii="Calibri" w:hAnsi="Calibri" w:cs="Calibri"/>
                <w:b/>
                <w:sz w:val="18"/>
                <w:szCs w:val="18"/>
              </w:rPr>
            </w:pPr>
            <w:r w:rsidRPr="005A230E">
              <w:rPr>
                <w:rFonts w:ascii="Calibri" w:hAnsi="Calibri" w:cs="Arial"/>
                <w:sz w:val="18"/>
                <w:szCs w:val="18"/>
              </w:rPr>
              <w:t>Lecturer to</w:t>
            </w:r>
            <w:r w:rsidRPr="005A230E">
              <w:rPr>
                <w:rFonts w:ascii="Calibri" w:hAnsi="Calibri" w:cs="Arial"/>
                <w:b/>
                <w:sz w:val="18"/>
                <w:szCs w:val="18"/>
              </w:rPr>
              <w:t xml:space="preserve"> </w:t>
            </w:r>
            <w:r w:rsidRPr="005A230E">
              <w:rPr>
                <w:rFonts w:ascii="Calibri" w:hAnsi="Calibri" w:cs="Arial"/>
                <w:sz w:val="18"/>
                <w:szCs w:val="18"/>
              </w:rPr>
              <w:t>tick to indicate if a</w:t>
            </w:r>
            <w:r w:rsidR="0079738B">
              <w:rPr>
                <w:rFonts w:ascii="Calibri" w:hAnsi="Calibri" w:cs="Arial"/>
                <w:sz w:val="18"/>
                <w:szCs w:val="18"/>
              </w:rPr>
              <w:t xml:space="preserve"> hard copy of the assignment is to be submitted</w:t>
            </w:r>
            <w:r w:rsidRPr="005A230E">
              <w:rPr>
                <w:rFonts w:ascii="Calibri" w:hAnsi="Calibri" w:cs="Arial"/>
                <w:sz w:val="18"/>
                <w:szCs w:val="18"/>
              </w:rPr>
              <w:t xml:space="preserve">.  </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5A230E" w:rsidP="00B81AD3">
            <w:pPr>
              <w:spacing w:before="120" w:after="120"/>
              <w:jc w:val="both"/>
              <w:rPr>
                <w:rFonts w:ascii="Calibri" w:hAnsi="Calibri" w:cs="Calibri"/>
                <w:b/>
              </w:rPr>
            </w:pPr>
            <w:r>
              <w:rPr>
                <w:rFonts w:ascii="Calibri" w:hAnsi="Calibri" w:cs="Calibri"/>
                <w:b/>
              </w:rPr>
              <w:t>√</w:t>
            </w:r>
          </w:p>
        </w:tc>
      </w:tr>
      <w:tr w:rsidR="00BA1176" w:rsidRPr="00BF30FF" w:rsidTr="00152E9D">
        <w:trPr>
          <w:trHeight w:val="408"/>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BA1176" w:rsidP="00B81AD3">
            <w:pPr>
              <w:spacing w:before="120" w:after="120"/>
              <w:jc w:val="both"/>
              <w:rPr>
                <w:rFonts w:ascii="Calibri" w:hAnsi="Calibri" w:cs="Calibri"/>
                <w:b/>
              </w:rPr>
            </w:pPr>
          </w:p>
        </w:tc>
      </w:tr>
    </w:tbl>
    <w:p w:rsidR="00152E9D" w:rsidRDefault="00152E9D" w:rsidP="00DB116D">
      <w:pPr>
        <w:rPr>
          <w:rFonts w:ascii="Calibri" w:hAnsi="Calibri" w:cs="Calibri"/>
          <w:b/>
        </w:rPr>
      </w:pPr>
      <w:r w:rsidRPr="006716C7">
        <w:rPr>
          <w:rFonts w:ascii="Calibri" w:hAnsi="Calibri" w:cs="Calibri"/>
          <w:b/>
        </w:rPr>
        <w:t xml:space="preserve">DO NOT put this form into </w:t>
      </w:r>
      <w:proofErr w:type="spellStart"/>
      <w:r w:rsidRPr="006716C7">
        <w:rPr>
          <w:rFonts w:ascii="Calibri" w:hAnsi="Calibri" w:cs="Calibri"/>
          <w:b/>
        </w:rPr>
        <w:t>Turnitin</w:t>
      </w:r>
      <w:proofErr w:type="spellEnd"/>
      <w:r w:rsidRPr="006716C7">
        <w:rPr>
          <w:rFonts w:ascii="Calibri" w:hAnsi="Calibri" w:cs="Calibri"/>
          <w:b/>
        </w:rPr>
        <w:t xml:space="preserve"> or it will </w:t>
      </w:r>
      <w:r>
        <w:rPr>
          <w:rFonts w:ascii="Calibri" w:hAnsi="Calibri" w:cs="Calibri"/>
          <w:b/>
        </w:rPr>
        <w:t>match</w:t>
      </w:r>
      <w:r w:rsidRPr="006716C7">
        <w:rPr>
          <w:rFonts w:ascii="Calibri" w:hAnsi="Calibri" w:cs="Calibri"/>
          <w:b/>
        </w:rPr>
        <w:t xml:space="preserve"> many similarities with other students’ submissions.</w:t>
      </w:r>
    </w:p>
    <w:p w:rsidR="0079738B" w:rsidRDefault="0079738B" w:rsidP="00DB116D">
      <w:pPr>
        <w:rPr>
          <w:rFonts w:ascii="Calibri" w:hAnsi="Calibri" w:cs="Calibri"/>
          <w:b/>
        </w:rPr>
      </w:pPr>
    </w:p>
    <w:p w:rsidR="0079738B" w:rsidRDefault="0079738B" w:rsidP="00DB116D">
      <w:pPr>
        <w:rPr>
          <w:rFonts w:ascii="Calibri" w:hAnsi="Calibri" w:cs="Calibri"/>
          <w:b/>
        </w:rPr>
      </w:pPr>
    </w:p>
    <w:p w:rsidR="0079738B" w:rsidRDefault="0079738B" w:rsidP="00DB116D">
      <w:pPr>
        <w:rPr>
          <w:rFonts w:ascii="Calibri" w:hAnsi="Calibri" w:cs="Calibri"/>
          <w:b/>
        </w:rPr>
      </w:pPr>
    </w:p>
    <w:p w:rsidR="0079738B" w:rsidRDefault="0079738B" w:rsidP="00DB116D">
      <w:pPr>
        <w:rPr>
          <w:rFonts w:ascii="Calibri" w:hAnsi="Calibri" w:cs="Calibri"/>
          <w:b/>
        </w:rPr>
      </w:pPr>
    </w:p>
    <w:p w:rsidR="005570B2" w:rsidRDefault="005570B2" w:rsidP="00DB116D">
      <w:pPr>
        <w:rPr>
          <w:rFonts w:ascii="Calibri" w:hAnsi="Calibri" w:cs="Calibri"/>
          <w:b/>
        </w:rPr>
      </w:pPr>
    </w:p>
    <w:p w:rsidR="005570B2" w:rsidRDefault="005570B2" w:rsidP="00DB116D">
      <w:pPr>
        <w:rPr>
          <w:rFonts w:ascii="Calibri" w:hAnsi="Calibri" w:cs="Calibri"/>
          <w:b/>
        </w:rPr>
      </w:pPr>
    </w:p>
    <w:p w:rsidR="005570B2" w:rsidRDefault="005570B2" w:rsidP="00DB116D">
      <w:pPr>
        <w:rPr>
          <w:rFonts w:ascii="Calibri" w:hAnsi="Calibri" w:cs="Calibri"/>
          <w:b/>
        </w:rPr>
      </w:pPr>
    </w:p>
    <w:p w:rsidR="00690399" w:rsidRDefault="00690399" w:rsidP="00DB116D">
      <w:pPr>
        <w:rPr>
          <w:rFonts w:ascii="Calibri" w:hAnsi="Calibri" w:cs="Calibri"/>
          <w:b/>
        </w:rPr>
      </w:pPr>
    </w:p>
    <w:p w:rsidR="00690399" w:rsidRDefault="00690399" w:rsidP="00DB116D">
      <w:pPr>
        <w:rPr>
          <w:rFonts w:ascii="Calibri" w:hAnsi="Calibri" w:cs="Calibri"/>
          <w:b/>
        </w:rPr>
      </w:pPr>
    </w:p>
    <w:p w:rsidR="0079738B" w:rsidRDefault="0079738B"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390"/>
        <w:gridCol w:w="6158"/>
      </w:tblGrid>
      <w:tr w:rsidR="003A3CE5" w:rsidRPr="00C1361B" w:rsidTr="004075BB">
        <w:tc>
          <w:tcPr>
            <w:tcW w:w="4390"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lastRenderedPageBreak/>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6158"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B52EF4" w:rsidRPr="00690399" w:rsidTr="004075BB">
        <w:trPr>
          <w:trHeight w:val="70"/>
        </w:trPr>
        <w:tc>
          <w:tcPr>
            <w:tcW w:w="4390" w:type="dxa"/>
          </w:tcPr>
          <w:p w:rsidR="00690399" w:rsidRPr="00690399" w:rsidRDefault="00690399" w:rsidP="001A46D9">
            <w:pPr>
              <w:pStyle w:val="Default"/>
              <w:rPr>
                <w:rFonts w:asciiTheme="majorHAnsi" w:hAnsiTheme="majorHAnsi"/>
                <w:sz w:val="22"/>
                <w:szCs w:val="22"/>
              </w:rPr>
            </w:pPr>
          </w:p>
          <w:p w:rsidR="0079738B" w:rsidRPr="00690399" w:rsidRDefault="005570B2" w:rsidP="00690399">
            <w:pPr>
              <w:pStyle w:val="Default"/>
              <w:rPr>
                <w:rFonts w:asciiTheme="majorHAnsi" w:hAnsiTheme="majorHAnsi"/>
                <w:sz w:val="22"/>
                <w:szCs w:val="22"/>
              </w:rPr>
            </w:pPr>
            <w:r w:rsidRPr="00690399">
              <w:rPr>
                <w:rFonts w:asciiTheme="majorHAnsi" w:hAnsiTheme="majorHAnsi"/>
                <w:sz w:val="22"/>
                <w:szCs w:val="22"/>
              </w:rPr>
              <w:t xml:space="preserve">Examine how principles of support are implemented in health and social care practice; </w:t>
            </w:r>
          </w:p>
          <w:p w:rsidR="005570B2" w:rsidRPr="00690399" w:rsidRDefault="005570B2" w:rsidP="00690399">
            <w:pPr>
              <w:pStyle w:val="Default"/>
              <w:rPr>
                <w:rFonts w:asciiTheme="majorHAnsi" w:hAnsiTheme="majorHAnsi"/>
                <w:sz w:val="22"/>
                <w:szCs w:val="22"/>
              </w:rPr>
            </w:pPr>
            <w:r w:rsidRPr="00690399">
              <w:rPr>
                <w:rFonts w:asciiTheme="majorHAnsi" w:hAnsiTheme="majorHAnsi"/>
                <w:sz w:val="22"/>
                <w:szCs w:val="22"/>
              </w:rPr>
              <w:t xml:space="preserve">Critically evaluate the impact of policy, legislation, regulation, codes of practice and standards on </w:t>
            </w:r>
            <w:proofErr w:type="spellStart"/>
            <w:r w:rsidRPr="00690399">
              <w:rPr>
                <w:rFonts w:asciiTheme="majorHAnsi" w:hAnsiTheme="majorHAnsi"/>
                <w:sz w:val="22"/>
                <w:szCs w:val="22"/>
              </w:rPr>
              <w:t>o</w:t>
            </w:r>
            <w:r w:rsidR="00E53BB0">
              <w:rPr>
                <w:rFonts w:asciiTheme="majorHAnsi" w:hAnsiTheme="majorHAnsi"/>
                <w:sz w:val="22"/>
                <w:szCs w:val="22"/>
              </w:rPr>
              <w:t>rganisation</w:t>
            </w:r>
            <w:proofErr w:type="spellEnd"/>
            <w:r w:rsidR="00E53BB0">
              <w:rPr>
                <w:rFonts w:asciiTheme="majorHAnsi" w:hAnsiTheme="majorHAnsi"/>
                <w:sz w:val="22"/>
                <w:szCs w:val="22"/>
              </w:rPr>
              <w:t xml:space="preserve"> policy and practice.</w:t>
            </w:r>
            <w:r w:rsidRPr="00690399">
              <w:rPr>
                <w:rFonts w:asciiTheme="majorHAnsi" w:hAnsiTheme="majorHAnsi"/>
                <w:sz w:val="22"/>
                <w:szCs w:val="22"/>
              </w:rPr>
              <w:t xml:space="preserve"> </w:t>
            </w:r>
          </w:p>
          <w:p w:rsidR="00690399" w:rsidRPr="00690399" w:rsidRDefault="00690399" w:rsidP="00E53BB0">
            <w:pPr>
              <w:pStyle w:val="Default"/>
              <w:rPr>
                <w:rFonts w:asciiTheme="majorHAnsi" w:hAnsiTheme="majorHAnsi"/>
                <w:sz w:val="22"/>
                <w:szCs w:val="22"/>
              </w:rPr>
            </w:pPr>
          </w:p>
        </w:tc>
        <w:tc>
          <w:tcPr>
            <w:tcW w:w="6158" w:type="dxa"/>
          </w:tcPr>
          <w:p w:rsidR="00690399" w:rsidRPr="00690399" w:rsidRDefault="00690399" w:rsidP="004075BB">
            <w:pPr>
              <w:pStyle w:val="Default"/>
              <w:widowControl w:val="0"/>
              <w:rPr>
                <w:rFonts w:asciiTheme="majorHAnsi" w:hAnsiTheme="majorHAnsi"/>
                <w:sz w:val="22"/>
                <w:szCs w:val="22"/>
              </w:rPr>
            </w:pPr>
          </w:p>
          <w:p w:rsidR="005570B2" w:rsidRDefault="005570B2" w:rsidP="004075BB">
            <w:pPr>
              <w:pStyle w:val="Default"/>
              <w:widowControl w:val="0"/>
              <w:rPr>
                <w:rFonts w:asciiTheme="majorHAnsi" w:hAnsiTheme="majorHAnsi"/>
                <w:b/>
                <w:sz w:val="22"/>
                <w:szCs w:val="22"/>
              </w:rPr>
            </w:pPr>
            <w:r w:rsidRPr="00690399">
              <w:rPr>
                <w:rFonts w:asciiTheme="majorHAnsi" w:hAnsiTheme="majorHAnsi"/>
                <w:b/>
                <w:sz w:val="22"/>
                <w:szCs w:val="22"/>
              </w:rPr>
              <w:t>Assessment component 1 – written assignment (coursework) (2,500 words)</w:t>
            </w:r>
          </w:p>
          <w:p w:rsidR="00690399" w:rsidRPr="00690399" w:rsidRDefault="00690399" w:rsidP="004075BB">
            <w:pPr>
              <w:pStyle w:val="Default"/>
              <w:widowControl w:val="0"/>
              <w:rPr>
                <w:rFonts w:asciiTheme="majorHAnsi" w:hAnsiTheme="majorHAnsi"/>
                <w:b/>
                <w:sz w:val="22"/>
                <w:szCs w:val="22"/>
              </w:rPr>
            </w:pPr>
          </w:p>
          <w:p w:rsidR="00E53BB0" w:rsidRDefault="005570B2" w:rsidP="004075BB">
            <w:pPr>
              <w:pStyle w:val="Default"/>
              <w:widowControl w:val="0"/>
              <w:rPr>
                <w:rFonts w:asciiTheme="majorHAnsi" w:hAnsiTheme="majorHAnsi"/>
                <w:sz w:val="22"/>
                <w:szCs w:val="22"/>
              </w:rPr>
            </w:pPr>
            <w:r w:rsidRPr="00690399">
              <w:rPr>
                <w:rFonts w:asciiTheme="majorHAnsi" w:hAnsiTheme="majorHAnsi"/>
                <w:sz w:val="22"/>
                <w:szCs w:val="22"/>
              </w:rPr>
              <w:t xml:space="preserve">Students will select a department, </w:t>
            </w:r>
            <w:proofErr w:type="spellStart"/>
            <w:r w:rsidRPr="00690399">
              <w:rPr>
                <w:rFonts w:asciiTheme="majorHAnsi" w:hAnsiTheme="majorHAnsi"/>
                <w:sz w:val="22"/>
                <w:szCs w:val="22"/>
              </w:rPr>
              <w:t>organisation</w:t>
            </w:r>
            <w:proofErr w:type="spellEnd"/>
            <w:r w:rsidRPr="00690399">
              <w:rPr>
                <w:rFonts w:asciiTheme="majorHAnsi" w:hAnsiTheme="majorHAnsi"/>
                <w:sz w:val="22"/>
                <w:szCs w:val="22"/>
              </w:rPr>
              <w:t xml:space="preserve">, authority or care provider within health and </w:t>
            </w:r>
            <w:r w:rsidR="0033021C">
              <w:rPr>
                <w:rFonts w:asciiTheme="majorHAnsi" w:hAnsiTheme="majorHAnsi"/>
                <w:sz w:val="22"/>
                <w:szCs w:val="22"/>
              </w:rPr>
              <w:t xml:space="preserve">social care.  A 2,500 word </w:t>
            </w:r>
            <w:r w:rsidRPr="00690399">
              <w:rPr>
                <w:rFonts w:asciiTheme="majorHAnsi" w:hAnsiTheme="majorHAnsi"/>
                <w:sz w:val="22"/>
                <w:szCs w:val="22"/>
              </w:rPr>
              <w:t xml:space="preserve">case study critique will be written which </w:t>
            </w:r>
            <w:proofErr w:type="gramStart"/>
            <w:r w:rsidRPr="00690399">
              <w:rPr>
                <w:rFonts w:asciiTheme="majorHAnsi" w:hAnsiTheme="majorHAnsi"/>
                <w:sz w:val="22"/>
                <w:szCs w:val="22"/>
              </w:rPr>
              <w:t>describes,</w:t>
            </w:r>
            <w:proofErr w:type="gramEnd"/>
            <w:r w:rsidRPr="00690399">
              <w:rPr>
                <w:rFonts w:asciiTheme="majorHAnsi" w:hAnsiTheme="majorHAnsi"/>
                <w:sz w:val="22"/>
                <w:szCs w:val="22"/>
              </w:rPr>
              <w:t xml:space="preserve"> analyses and evaluates the principles of support, policy and practice </w:t>
            </w:r>
            <w:proofErr w:type="spellStart"/>
            <w:r w:rsidRPr="00690399">
              <w:rPr>
                <w:rFonts w:asciiTheme="majorHAnsi" w:hAnsiTheme="majorHAnsi"/>
                <w:sz w:val="22"/>
                <w:szCs w:val="22"/>
              </w:rPr>
              <w:t>utilised</w:t>
            </w:r>
            <w:proofErr w:type="spellEnd"/>
            <w:r w:rsidRPr="00690399">
              <w:rPr>
                <w:rFonts w:asciiTheme="majorHAnsi" w:hAnsiTheme="majorHAnsi"/>
                <w:sz w:val="22"/>
                <w:szCs w:val="22"/>
              </w:rPr>
              <w:t xml:space="preserve"> within the chosen body, with recommendations given.  </w:t>
            </w:r>
          </w:p>
          <w:p w:rsidR="00B52EF4" w:rsidRPr="00690399" w:rsidRDefault="004075BB" w:rsidP="004075BB">
            <w:pPr>
              <w:pStyle w:val="Default"/>
              <w:widowControl w:val="0"/>
              <w:rPr>
                <w:rFonts w:asciiTheme="majorHAnsi" w:hAnsiTheme="majorHAnsi"/>
                <w:sz w:val="22"/>
                <w:szCs w:val="22"/>
              </w:rPr>
            </w:pPr>
            <w:bookmarkStart w:id="0" w:name="_GoBack"/>
            <w:bookmarkEnd w:id="0"/>
            <w:r w:rsidRPr="00690399">
              <w:rPr>
                <w:rFonts w:asciiTheme="majorHAnsi" w:hAnsiTheme="majorHAnsi"/>
                <w:sz w:val="22"/>
                <w:szCs w:val="22"/>
              </w:rPr>
              <w:t xml:space="preserve"> </w:t>
            </w:r>
          </w:p>
        </w:tc>
      </w:tr>
    </w:tbl>
    <w:p w:rsidR="0079738B" w:rsidRPr="00690399" w:rsidRDefault="0079738B" w:rsidP="0079738B">
      <w:pPr>
        <w:rPr>
          <w:rFonts w:asciiTheme="majorHAnsi" w:hAnsiTheme="majorHAnsi" w:cs="Calibri"/>
          <w:b/>
          <w:sz w:val="22"/>
          <w:szCs w:val="22"/>
        </w:rPr>
      </w:pPr>
    </w:p>
    <w:p w:rsidR="0079738B" w:rsidRPr="00690399" w:rsidRDefault="0079738B" w:rsidP="0079738B">
      <w:pPr>
        <w:rPr>
          <w:rFonts w:asciiTheme="majorHAnsi" w:hAnsiTheme="majorHAnsi" w:cs="Calibri"/>
          <w:b/>
          <w:sz w:val="22"/>
          <w:szCs w:val="22"/>
        </w:rPr>
      </w:pPr>
    </w:p>
    <w:p w:rsidR="0079738B" w:rsidRPr="00690399" w:rsidRDefault="0079738B" w:rsidP="0079738B">
      <w:pPr>
        <w:numPr>
          <w:ilvl w:val="0"/>
          <w:numId w:val="3"/>
        </w:numPr>
        <w:rPr>
          <w:rFonts w:asciiTheme="majorHAnsi" w:hAnsiTheme="majorHAnsi" w:cs="Arial"/>
          <w:b/>
          <w:sz w:val="22"/>
          <w:szCs w:val="22"/>
        </w:rPr>
      </w:pPr>
      <w:r w:rsidRPr="00690399">
        <w:rPr>
          <w:rFonts w:asciiTheme="majorHAnsi" w:hAnsiTheme="majorHAnsi" w:cs="Arial"/>
          <w:b/>
          <w:sz w:val="22"/>
          <w:szCs w:val="22"/>
        </w:rPr>
        <w:t xml:space="preserve">Please submit the assignment parts in a suitable report folder– </w:t>
      </w:r>
      <w:r w:rsidRPr="00690399">
        <w:rPr>
          <w:rFonts w:asciiTheme="majorHAnsi" w:hAnsiTheme="majorHAnsi" w:cs="Arial"/>
          <w:b/>
          <w:sz w:val="22"/>
          <w:szCs w:val="22"/>
          <w:u w:val="single"/>
        </w:rPr>
        <w:t>not</w:t>
      </w:r>
      <w:r w:rsidRPr="00690399">
        <w:rPr>
          <w:rFonts w:asciiTheme="majorHAnsi" w:hAnsiTheme="majorHAnsi" w:cs="Arial"/>
          <w:b/>
          <w:sz w:val="22"/>
          <w:szCs w:val="22"/>
        </w:rPr>
        <w:t xml:space="preserve"> in </w:t>
      </w:r>
      <w:proofErr w:type="spellStart"/>
      <w:r w:rsidRPr="00690399">
        <w:rPr>
          <w:rFonts w:asciiTheme="majorHAnsi" w:hAnsiTheme="majorHAnsi" w:cs="Arial"/>
          <w:b/>
          <w:sz w:val="22"/>
          <w:szCs w:val="22"/>
        </w:rPr>
        <w:t>polypockets</w:t>
      </w:r>
      <w:proofErr w:type="spellEnd"/>
      <w:r w:rsidRPr="00690399">
        <w:rPr>
          <w:rFonts w:asciiTheme="majorHAnsi" w:hAnsiTheme="majorHAnsi" w:cs="Arial"/>
          <w:b/>
          <w:sz w:val="22"/>
          <w:szCs w:val="22"/>
        </w:rPr>
        <w:t xml:space="preserve">.  </w:t>
      </w:r>
    </w:p>
    <w:p w:rsidR="0079738B" w:rsidRPr="00690399" w:rsidRDefault="0079738B" w:rsidP="0079738B">
      <w:pPr>
        <w:numPr>
          <w:ilvl w:val="0"/>
          <w:numId w:val="3"/>
        </w:numPr>
        <w:rPr>
          <w:rFonts w:asciiTheme="majorHAnsi" w:hAnsiTheme="majorHAnsi" w:cs="Calibri"/>
          <w:b/>
          <w:sz w:val="22"/>
          <w:szCs w:val="22"/>
        </w:rPr>
      </w:pPr>
      <w:r w:rsidRPr="00690399">
        <w:rPr>
          <w:rFonts w:asciiTheme="majorHAnsi" w:hAnsiTheme="majorHAnsi" w:cs="Calibri"/>
          <w:b/>
          <w:sz w:val="22"/>
          <w:szCs w:val="22"/>
        </w:rPr>
        <w:t xml:space="preserve">This form (ALL PAGES) MUST be at the front of the paper submission.  Assignments will not be accepted without this form as it is a requirement that you sign the disclosure regarding referencing convention. </w:t>
      </w:r>
    </w:p>
    <w:p w:rsidR="0079738B" w:rsidRPr="00690399" w:rsidRDefault="0079738B" w:rsidP="0079738B">
      <w:pPr>
        <w:numPr>
          <w:ilvl w:val="0"/>
          <w:numId w:val="3"/>
        </w:numPr>
        <w:rPr>
          <w:rFonts w:asciiTheme="majorHAnsi" w:hAnsiTheme="majorHAnsi" w:cs="Calibri"/>
          <w:b/>
          <w:sz w:val="22"/>
          <w:szCs w:val="22"/>
        </w:rPr>
      </w:pPr>
      <w:r w:rsidRPr="00690399">
        <w:rPr>
          <w:rFonts w:asciiTheme="majorHAnsi" w:hAnsiTheme="majorHAnsi" w:cs="Calibri"/>
          <w:b/>
          <w:sz w:val="22"/>
          <w:szCs w:val="22"/>
        </w:rPr>
        <w:t xml:space="preserve">DO NOT put this form into </w:t>
      </w:r>
      <w:proofErr w:type="spellStart"/>
      <w:r w:rsidRPr="00690399">
        <w:rPr>
          <w:rFonts w:asciiTheme="majorHAnsi" w:hAnsiTheme="majorHAnsi" w:cs="Calibri"/>
          <w:b/>
          <w:sz w:val="22"/>
          <w:szCs w:val="22"/>
        </w:rPr>
        <w:t>Turnitin</w:t>
      </w:r>
      <w:proofErr w:type="spellEnd"/>
      <w:r w:rsidRPr="00690399">
        <w:rPr>
          <w:rFonts w:asciiTheme="majorHAnsi" w:hAnsiTheme="majorHAnsi" w:cs="Calibri"/>
          <w:b/>
          <w:sz w:val="22"/>
          <w:szCs w:val="22"/>
        </w:rPr>
        <w:t xml:space="preserve"> or it will match many similarities with other students’ submissions.</w:t>
      </w: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Pr="006716C7" w:rsidRDefault="0079738B" w:rsidP="0079738B">
      <w:pPr>
        <w:rPr>
          <w:rFonts w:ascii="Calibri" w:hAnsi="Calibri"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br w:type="page"/>
            </w:r>
            <w:r w:rsidR="005969E2" w:rsidRPr="00EE6F25">
              <w:rPr>
                <w:rFonts w:ascii="Calibri" w:hAnsi="Calibri"/>
                <w:b/>
                <w:sz w:val="40"/>
                <w:szCs w:val="40"/>
              </w:rPr>
              <w:t>TASK DESCRIPTION</w:t>
            </w:r>
          </w:p>
        </w:tc>
      </w:tr>
    </w:tbl>
    <w:p w:rsidR="00B52EF4" w:rsidRDefault="00B52EF4" w:rsidP="00B52EF4">
      <w:pPr>
        <w:pStyle w:val="Default"/>
        <w:spacing w:after="120"/>
        <w:rPr>
          <w:color w:val="auto"/>
          <w:sz w:val="22"/>
          <w:szCs w:val="22"/>
        </w:rPr>
      </w:pPr>
    </w:p>
    <w:p w:rsidR="00A3505D" w:rsidRDefault="00690399" w:rsidP="00690399">
      <w:pPr>
        <w:rPr>
          <w:rFonts w:asciiTheme="majorHAnsi" w:hAnsiTheme="majorHAnsi"/>
          <w:sz w:val="22"/>
          <w:szCs w:val="22"/>
        </w:rPr>
      </w:pPr>
      <w:r>
        <w:rPr>
          <w:rFonts w:asciiTheme="majorHAnsi" w:hAnsiTheme="majorHAnsi"/>
          <w:sz w:val="22"/>
          <w:szCs w:val="22"/>
        </w:rPr>
        <w:t>Following agreement</w:t>
      </w:r>
      <w:r w:rsidR="003342A4">
        <w:rPr>
          <w:rFonts w:asciiTheme="majorHAnsi" w:hAnsiTheme="majorHAnsi"/>
          <w:sz w:val="22"/>
          <w:szCs w:val="22"/>
        </w:rPr>
        <w:t xml:space="preserve"> with the course tutor, students will choose an area of service provision within health and/or social care (such as a department, organisation, authority or care provider).  Having decided on a suitable title – again in conjunction with the course tutor – students will conduct a case study into the chosen area of service</w:t>
      </w:r>
      <w:r>
        <w:rPr>
          <w:rFonts w:asciiTheme="majorHAnsi" w:hAnsiTheme="majorHAnsi"/>
          <w:sz w:val="22"/>
          <w:szCs w:val="22"/>
        </w:rPr>
        <w:t xml:space="preserve"> provision.  The case study should</w:t>
      </w:r>
      <w:r w:rsidR="003342A4">
        <w:rPr>
          <w:rFonts w:asciiTheme="majorHAnsi" w:hAnsiTheme="majorHAnsi"/>
          <w:sz w:val="22"/>
          <w:szCs w:val="22"/>
        </w:rPr>
        <w:t>: situate the area contextually; describe, analyse and evaluate the associated sys</w:t>
      </w:r>
      <w:r w:rsidR="00DE32FB">
        <w:rPr>
          <w:rFonts w:asciiTheme="majorHAnsi" w:hAnsiTheme="majorHAnsi"/>
          <w:sz w:val="22"/>
          <w:szCs w:val="22"/>
        </w:rPr>
        <w:t xml:space="preserve">tems of support and relevant policy and practice; provide recommendations for future policy and practice.  </w:t>
      </w:r>
    </w:p>
    <w:p w:rsidR="00DE32FB" w:rsidRDefault="00DE32FB" w:rsidP="00D22D9C">
      <w:pPr>
        <w:jc w:val="both"/>
        <w:rPr>
          <w:rFonts w:asciiTheme="majorHAnsi" w:hAnsiTheme="majorHAnsi"/>
          <w:sz w:val="22"/>
          <w:szCs w:val="22"/>
        </w:rPr>
      </w:pPr>
    </w:p>
    <w:p w:rsidR="00DE32FB" w:rsidRPr="003342A4" w:rsidRDefault="00DE32FB" w:rsidP="00D22D9C">
      <w:pPr>
        <w:jc w:val="both"/>
        <w:rPr>
          <w:rFonts w:asciiTheme="majorHAnsi" w:hAnsiTheme="maj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tblPr>
      <w:tblGrid>
        <w:gridCol w:w="10670"/>
      </w:tblGrid>
      <w:tr w:rsidR="00D22D9C" w:rsidRPr="00100396" w:rsidTr="00C8667A">
        <w:trPr>
          <w:trHeight w:val="414"/>
        </w:trPr>
        <w:tc>
          <w:tcPr>
            <w:tcW w:w="10670" w:type="dxa"/>
            <w:shd w:val="clear" w:color="auto" w:fill="D9D9D9"/>
          </w:tcPr>
          <w:p w:rsidR="00D22D9C" w:rsidRPr="00100396" w:rsidRDefault="00D22D9C" w:rsidP="00C8667A">
            <w:pPr>
              <w:jc w:val="center"/>
              <w:rPr>
                <w:rFonts w:ascii="Calibri" w:hAnsi="Calibri" w:cs="Arial"/>
                <w:b/>
                <w:caps/>
                <w:sz w:val="40"/>
              </w:rPr>
            </w:pPr>
            <w:r>
              <w:rPr>
                <w:rFonts w:ascii="Calibri" w:hAnsi="Calibri" w:cs="Arial"/>
                <w:b/>
                <w:caps/>
                <w:sz w:val="40"/>
              </w:rPr>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D22D9C" w:rsidRPr="00EA0F4E" w:rsidRDefault="00D22D9C" w:rsidP="00D22D9C">
      <w:pPr>
        <w:jc w:val="both"/>
        <w:rPr>
          <w:sz w:val="22"/>
          <w:szCs w:val="22"/>
        </w:rPr>
      </w:pPr>
    </w:p>
    <w:p w:rsidR="00D22D9C" w:rsidRPr="001B727B" w:rsidRDefault="00D22D9C" w:rsidP="00D22D9C">
      <w:pPr>
        <w:jc w:val="both"/>
        <w:rPr>
          <w:rFonts w:ascii="Arial" w:hAnsi="Arial" w:cs="Arial"/>
          <w:b/>
          <w:sz w:val="22"/>
          <w:szCs w:val="22"/>
        </w:rPr>
      </w:pPr>
      <w:r w:rsidRPr="001B727B">
        <w:rPr>
          <w:rFonts w:ascii="Arial" w:hAnsi="Arial" w:cs="Arial"/>
          <w:b/>
          <w:sz w:val="22"/>
          <w:szCs w:val="22"/>
        </w:rPr>
        <w:t>NOTE: The guidance offered below is linked to the five common assessment criteria overleaf.</w:t>
      </w:r>
    </w:p>
    <w:p w:rsidR="00D22D9C" w:rsidRPr="001B727B" w:rsidRDefault="00D22D9C" w:rsidP="00D22D9C">
      <w:pPr>
        <w:rPr>
          <w:rFonts w:ascii="Arial" w:hAnsi="Arial" w:cs="Arial"/>
          <w:b/>
          <w:sz w:val="22"/>
          <w:szCs w:val="22"/>
        </w:rPr>
      </w:pPr>
    </w:p>
    <w:p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 xml:space="preserve">Research-informed Literature </w:t>
      </w:r>
    </w:p>
    <w:p w:rsidR="00D22D9C" w:rsidRPr="001E2007" w:rsidRDefault="00D22D9C" w:rsidP="00D22D9C">
      <w:pPr>
        <w:jc w:val="both"/>
        <w:rPr>
          <w:rFonts w:ascii="Calibri" w:hAnsi="Calibri" w:cs="Calibri"/>
          <w:sz w:val="22"/>
          <w:szCs w:val="22"/>
        </w:rPr>
      </w:pPr>
      <w:r w:rsidRPr="001E2007">
        <w:rPr>
          <w:rFonts w:ascii="Calibri" w:hAnsi="Calibri" w:cs="Calibri"/>
          <w:sz w:val="22"/>
          <w:szCs w:val="22"/>
        </w:rPr>
        <w:t xml:space="preserve">Your work must be informed and supported by scholarly material that is </w:t>
      </w:r>
      <w:r w:rsidRPr="001E2007">
        <w:rPr>
          <w:rFonts w:ascii="Calibri" w:hAnsi="Calibri" w:cs="Calibri"/>
          <w:i/>
          <w:sz w:val="22"/>
          <w:szCs w:val="22"/>
        </w:rPr>
        <w:t>relevant</w:t>
      </w:r>
      <w:r w:rsidRPr="001E2007">
        <w:rPr>
          <w:rFonts w:ascii="Calibri" w:hAnsi="Calibri" w:cs="Calibri"/>
          <w:sz w:val="22"/>
          <w:szCs w:val="22"/>
        </w:rPr>
        <w:t xml:space="preserve"> to and </w:t>
      </w:r>
      <w:r w:rsidRPr="001E2007">
        <w:rPr>
          <w:rFonts w:ascii="Calibri" w:hAnsi="Calibri" w:cs="Calibri"/>
          <w:i/>
          <w:sz w:val="22"/>
          <w:szCs w:val="22"/>
        </w:rPr>
        <w:t>focused</w:t>
      </w:r>
      <w:r w:rsidRPr="001E2007">
        <w:rPr>
          <w:rFonts w:ascii="Calibri" w:hAnsi="Calibri" w:cs="Calibri"/>
          <w:sz w:val="22"/>
          <w:szCs w:val="22"/>
        </w:rPr>
        <w:t xml:space="preserve"> on the task(s) set.    You should provide evidence that you have accessed a wide </w:t>
      </w:r>
      <w:r w:rsidRPr="001E2007">
        <w:rPr>
          <w:rFonts w:ascii="Calibri" w:hAnsi="Calibri" w:cs="Calibri"/>
          <w:i/>
          <w:sz w:val="22"/>
          <w:szCs w:val="22"/>
        </w:rPr>
        <w:t>range</w:t>
      </w:r>
      <w:r w:rsidRPr="001E2007">
        <w:rPr>
          <w:rFonts w:ascii="Calibri" w:hAnsi="Calibri" w:cs="Calibri"/>
          <w:sz w:val="22"/>
          <w:szCs w:val="22"/>
        </w:rPr>
        <w:t xml:space="preserve"> of sources, which may be academic, governmental and industrial; these sources may include academic journal articles, textbooks, current news articles, organisational documents, and websites.  You should consider the </w:t>
      </w:r>
      <w:r w:rsidRPr="001E2007">
        <w:rPr>
          <w:rFonts w:ascii="Calibri" w:hAnsi="Calibri" w:cs="Calibri"/>
          <w:i/>
          <w:sz w:val="22"/>
          <w:szCs w:val="22"/>
        </w:rPr>
        <w:t>credibility</w:t>
      </w:r>
      <w:r w:rsidRPr="001E2007">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up-to-date, </w:t>
      </w:r>
      <w:r>
        <w:rPr>
          <w:rFonts w:ascii="Calibri" w:hAnsi="Calibri" w:cs="Calibri"/>
          <w:sz w:val="22"/>
          <w:szCs w:val="22"/>
        </w:rPr>
        <w:t>mostly</w:t>
      </w:r>
      <w:r w:rsidRPr="001E2007">
        <w:rPr>
          <w:rFonts w:ascii="Calibri" w:hAnsi="Calibri" w:cs="Calibri"/>
          <w:sz w:val="22"/>
          <w:szCs w:val="22"/>
        </w:rPr>
        <w:t xml:space="preserve"> published within the last five years or so, though seminal</w:t>
      </w:r>
      <w:r>
        <w:rPr>
          <w:rFonts w:ascii="Calibri" w:hAnsi="Calibri" w:cs="Calibri"/>
          <w:sz w:val="22"/>
          <w:szCs w:val="22"/>
        </w:rPr>
        <w:t>/important</w:t>
      </w:r>
      <w:r w:rsidRPr="001E2007">
        <w:rPr>
          <w:rFonts w:ascii="Calibri" w:hAnsi="Calibri" w:cs="Calibri"/>
          <w:sz w:val="22"/>
          <w:szCs w:val="22"/>
        </w:rPr>
        <w:t xml:space="preserve"> works in the field may be older.  You must provide </w:t>
      </w:r>
      <w:r w:rsidRPr="001E2007">
        <w:rPr>
          <w:rFonts w:ascii="Calibri" w:hAnsi="Calibri" w:cs="Calibri"/>
          <w:i/>
          <w:sz w:val="22"/>
          <w:szCs w:val="22"/>
        </w:rPr>
        <w:t>evidence</w:t>
      </w:r>
      <w:r w:rsidRPr="001E2007">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the Harvard referencing system. </w:t>
      </w:r>
    </w:p>
    <w:p w:rsidR="00D22D9C" w:rsidRPr="001E2007" w:rsidRDefault="00D22D9C" w:rsidP="00D22D9C">
      <w:pPr>
        <w:jc w:val="both"/>
        <w:rPr>
          <w:rFonts w:ascii="Calibri" w:hAnsi="Calibri" w:cs="Calibri"/>
          <w:sz w:val="22"/>
          <w:szCs w:val="22"/>
        </w:rPr>
      </w:pPr>
    </w:p>
    <w:p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Knowledge and Understanding of Subject</w:t>
      </w:r>
    </w:p>
    <w:p w:rsidR="00D22D9C" w:rsidRPr="001E2007" w:rsidRDefault="00D22D9C" w:rsidP="00D22D9C">
      <w:pPr>
        <w:jc w:val="both"/>
        <w:rPr>
          <w:rFonts w:ascii="Calibri" w:hAnsi="Calibri" w:cs="Calibri"/>
          <w:sz w:val="22"/>
          <w:szCs w:val="22"/>
        </w:rPr>
      </w:pPr>
      <w:r w:rsidRPr="001E2007">
        <w:rPr>
          <w:rFonts w:ascii="Calibri" w:hAnsi="Calibri" w:cs="Calibri"/>
          <w:sz w:val="22"/>
          <w:szCs w:val="22"/>
        </w:rPr>
        <w:t xml:space="preserve">Your work must demonstrate the growing extent of your knowledge and understanding of concepts and underlying principles associated with the subject area.  </w:t>
      </w:r>
      <w:r w:rsidRPr="001E2007">
        <w:rPr>
          <w:rFonts w:ascii="Calibri" w:hAnsi="Calibri" w:cs="Calibri"/>
          <w:i/>
          <w:sz w:val="22"/>
          <w:szCs w:val="22"/>
        </w:rPr>
        <w:t>Knowledge</w:t>
      </w:r>
      <w:r w:rsidRPr="001E2007">
        <w:rPr>
          <w:rFonts w:ascii="Calibri" w:hAnsi="Calibri" w:cs="Calibri"/>
          <w:sz w:val="22"/>
          <w:szCs w:val="22"/>
        </w:rPr>
        <w:t xml:space="preserve"> relates to the facts, information and skills you have acquired through your learning.  You demonstrate your </w:t>
      </w:r>
      <w:r w:rsidRPr="001E2007">
        <w:rPr>
          <w:rFonts w:ascii="Calibri" w:hAnsi="Calibri" w:cs="Calibri"/>
          <w:i/>
          <w:sz w:val="22"/>
          <w:szCs w:val="22"/>
        </w:rPr>
        <w:t>understanding</w:t>
      </w:r>
      <w:r w:rsidRPr="001E2007">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sz w:val="22"/>
          <w:szCs w:val="22"/>
        </w:rPr>
        <w:t>extent</w:t>
      </w:r>
      <w:r w:rsidRPr="001E2007">
        <w:rPr>
          <w:rFonts w:ascii="Calibri" w:hAnsi="Calibri" w:cs="Calibri"/>
          <w:sz w:val="22"/>
          <w:szCs w:val="22"/>
        </w:rPr>
        <w:t xml:space="preserve"> to which you demonstrate your knowledge and understanding; ideally each should be complete and detailed, with comprehensive coverage.</w:t>
      </w:r>
    </w:p>
    <w:p w:rsidR="00D22D9C" w:rsidRDefault="00D22D9C" w:rsidP="00D22D9C">
      <w:pPr>
        <w:jc w:val="both"/>
        <w:rPr>
          <w:rFonts w:ascii="Calibri" w:hAnsi="Calibri" w:cs="Calibri"/>
          <w:sz w:val="22"/>
          <w:szCs w:val="22"/>
        </w:rPr>
      </w:pPr>
    </w:p>
    <w:p w:rsidR="00D22D9C" w:rsidRPr="001E2007" w:rsidRDefault="00D22D9C" w:rsidP="00D22D9C">
      <w:pPr>
        <w:jc w:val="both"/>
        <w:rPr>
          <w:rFonts w:ascii="Calibri" w:hAnsi="Calibri" w:cs="Calibri"/>
          <w:b/>
          <w:sz w:val="22"/>
          <w:szCs w:val="22"/>
        </w:rPr>
      </w:pPr>
    </w:p>
    <w:p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Analysis</w:t>
      </w:r>
    </w:p>
    <w:p w:rsidR="00D22D9C" w:rsidRDefault="00D22D9C" w:rsidP="00D22D9C">
      <w:pPr>
        <w:jc w:val="both"/>
        <w:rPr>
          <w:rFonts w:ascii="Calibri" w:hAnsi="Calibri" w:cs="Calibri"/>
          <w:sz w:val="22"/>
          <w:szCs w:val="22"/>
        </w:rPr>
      </w:pPr>
      <w:r w:rsidRPr="001E2007">
        <w:rPr>
          <w:rFonts w:ascii="Calibri" w:hAnsi="Calibri" w:cs="Calibri"/>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1E2007">
        <w:rPr>
          <w:rFonts w:ascii="Calibri" w:hAnsi="Calibri" w:cs="Calibri"/>
          <w:sz w:val="22"/>
          <w:szCs w:val="22"/>
        </w:rPr>
        <w:t>what</w:t>
      </w:r>
      <w:r w:rsidRPr="001E2007">
        <w:rPr>
          <w:rFonts w:ascii="Calibri" w:hAnsi="Calibri" w:cs="Calibri"/>
          <w:sz w:val="22"/>
          <w:szCs w:val="22"/>
        </w:rPr>
        <w:t xml:space="preserve">! </w:t>
      </w:r>
      <w:r w:rsidR="00FB3B4E" w:rsidRPr="001E2007">
        <w:rPr>
          <w:rFonts w:ascii="Calibri" w:hAnsi="Calibri" w:cs="Calibri"/>
          <w:sz w:val="22"/>
          <w:szCs w:val="22"/>
        </w:rPr>
        <w:t>But</w:t>
      </w:r>
      <w:r w:rsidRPr="001E2007">
        <w:rPr>
          <w:rFonts w:ascii="Calibri" w:hAnsi="Calibri" w:cs="Calibri"/>
          <w:sz w:val="22"/>
          <w:szCs w:val="22"/>
        </w:rPr>
        <w:t xml:space="preserve">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rsidR="00D22D9C" w:rsidRDefault="00D22D9C" w:rsidP="00D22D9C">
      <w:pPr>
        <w:jc w:val="both"/>
        <w:rPr>
          <w:rFonts w:ascii="Calibri" w:hAnsi="Calibri" w:cs="Calibri"/>
          <w:sz w:val="22"/>
          <w:szCs w:val="22"/>
        </w:rPr>
      </w:pPr>
    </w:p>
    <w:p w:rsidR="00D22D9C" w:rsidRPr="001E2007" w:rsidRDefault="00D22D9C" w:rsidP="00D22D9C">
      <w:pPr>
        <w:jc w:val="both"/>
        <w:rPr>
          <w:rFonts w:ascii="Calibri" w:hAnsi="Calibri" w:cs="Calibri"/>
          <w:b/>
          <w:sz w:val="22"/>
          <w:szCs w:val="22"/>
        </w:rPr>
      </w:pPr>
    </w:p>
    <w:p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Practical Application and Deployment</w:t>
      </w:r>
    </w:p>
    <w:p w:rsidR="00D22D9C" w:rsidRDefault="00D22D9C" w:rsidP="00D22D9C">
      <w:pPr>
        <w:jc w:val="both"/>
        <w:rPr>
          <w:rFonts w:ascii="Calibri" w:hAnsi="Calibri" w:cs="Calibri"/>
          <w:sz w:val="22"/>
          <w:szCs w:val="22"/>
        </w:rPr>
      </w:pPr>
      <w:r w:rsidRPr="001E2007">
        <w:rPr>
          <w:rFonts w:ascii="Calibri" w:hAnsi="Calibri" w:cs="Calibri"/>
          <w:sz w:val="22"/>
          <w:szCs w:val="22"/>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w:t>
      </w:r>
      <w:r w:rsidRPr="001E2007">
        <w:rPr>
          <w:rFonts w:ascii="Calibri" w:hAnsi="Calibri" w:cs="Calibri"/>
          <w:sz w:val="22"/>
          <w:szCs w:val="22"/>
        </w:rPr>
        <w:lastRenderedPageBreak/>
        <w:t>application of a model within an organisation and/or benchmarking one organisation against others based on stated criteria.  You should show awareness of the limitations of concepts and theories when applied in particular contexts.</w:t>
      </w:r>
    </w:p>
    <w:p w:rsidR="00D22D9C" w:rsidRDefault="00D22D9C" w:rsidP="00D22D9C">
      <w:pPr>
        <w:jc w:val="both"/>
        <w:rPr>
          <w:rFonts w:ascii="Calibri" w:hAnsi="Calibri" w:cs="Calibri"/>
          <w:sz w:val="22"/>
          <w:szCs w:val="22"/>
        </w:rPr>
      </w:pPr>
    </w:p>
    <w:p w:rsidR="008566E5" w:rsidRDefault="008566E5" w:rsidP="00D22D9C">
      <w:pPr>
        <w:jc w:val="both"/>
        <w:rPr>
          <w:rFonts w:ascii="Calibri" w:hAnsi="Calibri" w:cs="Calibri"/>
          <w:sz w:val="22"/>
          <w:szCs w:val="22"/>
        </w:rPr>
      </w:pPr>
    </w:p>
    <w:p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 xml:space="preserve">Skills for Professional Practice </w:t>
      </w:r>
    </w:p>
    <w:p w:rsidR="00D22D9C" w:rsidRDefault="00D22D9C" w:rsidP="00D22D9C">
      <w:pPr>
        <w:jc w:val="both"/>
        <w:rPr>
          <w:rFonts w:ascii="Calibri" w:hAnsi="Calibri" w:cs="Calibri"/>
          <w:sz w:val="22"/>
          <w:szCs w:val="22"/>
        </w:rPr>
      </w:pPr>
      <w:r w:rsidRPr="001E2007">
        <w:rPr>
          <w:rFonts w:ascii="Calibri" w:hAnsi="Calibri" w:cs="Calibri"/>
          <w:sz w:val="22"/>
          <w:szCs w:val="22"/>
        </w:rPr>
        <w:t xml:space="preserve">Your work must provide evidence of the attributes expected in professional practice.  This includes demonstrating your individual initiative and/or collaborative working. You must communicate effectively in a suitable format, which </w:t>
      </w:r>
      <w:r w:rsidR="00FF273B">
        <w:rPr>
          <w:rFonts w:ascii="Calibri" w:hAnsi="Calibri" w:cs="Calibri"/>
          <w:sz w:val="22"/>
          <w:szCs w:val="22"/>
        </w:rPr>
        <w:t>includes</w:t>
      </w:r>
      <w:r w:rsidRPr="001E2007">
        <w:rPr>
          <w:rFonts w:ascii="Calibri" w:hAnsi="Calibri" w:cs="Calibri"/>
          <w:sz w:val="22"/>
          <w:szCs w:val="22"/>
        </w:rPr>
        <w:t xml:space="preserve"> written and oral presentation. Work should be coherent and </w:t>
      </w:r>
      <w:r w:rsidR="00FB3B4E" w:rsidRPr="001E2007">
        <w:rPr>
          <w:rFonts w:ascii="Calibri" w:hAnsi="Calibri" w:cs="Calibri"/>
          <w:sz w:val="22"/>
          <w:szCs w:val="22"/>
        </w:rPr>
        <w:t>well structured</w:t>
      </w:r>
      <w:r w:rsidRPr="001E2007">
        <w:rPr>
          <w:rFonts w:ascii="Calibri" w:hAnsi="Calibri" w:cs="Calibri"/>
          <w:sz w:val="22"/>
          <w:szCs w:val="22"/>
        </w:rPr>
        <w:t xml:space="preserve"> in presentation and organisation.</w:t>
      </w:r>
      <w:r w:rsidR="00FF273B">
        <w:rPr>
          <w:rFonts w:ascii="Calibri" w:hAnsi="Calibri" w:cs="Calibri"/>
          <w:sz w:val="22"/>
          <w:szCs w:val="22"/>
        </w:rPr>
        <w:t xml:space="preserve">  </w:t>
      </w:r>
    </w:p>
    <w:p w:rsidR="00D22D9C" w:rsidRDefault="00D22D9C" w:rsidP="00D22D9C">
      <w:pPr>
        <w:jc w:val="both"/>
        <w:rPr>
          <w:rFonts w:ascii="Calibri" w:hAnsi="Calibri" w:cs="Calibri"/>
          <w:sz w:val="22"/>
          <w:szCs w:val="22"/>
        </w:rPr>
      </w:pPr>
    </w:p>
    <w:p w:rsidR="00FB3B4E" w:rsidRDefault="00FB3B4E" w:rsidP="00D22D9C">
      <w:pPr>
        <w:jc w:val="both"/>
        <w:rPr>
          <w:rFonts w:ascii="Calibri" w:hAnsi="Calibri" w:cs="Calibri"/>
          <w:sz w:val="22"/>
          <w:szCs w:val="22"/>
        </w:rPr>
      </w:pPr>
    </w:p>
    <w:p w:rsidR="00D22D9C" w:rsidRDefault="00D22D9C" w:rsidP="00D22D9C">
      <w:pPr>
        <w:jc w:val="both"/>
        <w:rPr>
          <w:rFonts w:ascii="Calibri" w:hAnsi="Calibri" w:cs="Calibri"/>
          <w:sz w:val="22"/>
          <w:szCs w:val="22"/>
        </w:rPr>
      </w:pPr>
    </w:p>
    <w:p w:rsidR="001F50B6" w:rsidRPr="001E2007" w:rsidRDefault="001F50B6" w:rsidP="00D22D9C">
      <w:pPr>
        <w:jc w:val="both"/>
        <w:rPr>
          <w:rFonts w:ascii="Calibri" w:hAnsi="Calibri" w:cs="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tblPr>
      <w:tblGrid>
        <w:gridCol w:w="10670"/>
      </w:tblGrid>
      <w:tr w:rsidR="00152E9D" w:rsidTr="00152E9D">
        <w:trPr>
          <w:jc w:val="center"/>
        </w:trPr>
        <w:tc>
          <w:tcPr>
            <w:tcW w:w="10670" w:type="dxa"/>
            <w:shd w:val="clear" w:color="auto" w:fill="BFBFBF"/>
          </w:tcPr>
          <w:p w:rsidR="00152E9D" w:rsidRDefault="00152E9D" w:rsidP="00152E9D">
            <w:r>
              <w:rPr>
                <w:sz w:val="32"/>
                <w:szCs w:val="32"/>
              </w:rPr>
              <w:br w:type="page"/>
            </w:r>
            <w:r w:rsidRPr="00681208">
              <w:rPr>
                <w:rFonts w:ascii="Calibri" w:hAnsi="Calibri" w:cs="Arial"/>
                <w:b/>
                <w:caps/>
                <w:sz w:val="40"/>
              </w:rPr>
              <w:t xml:space="preserve">                 marking criteria and Student FEEDBACK</w:t>
            </w:r>
          </w:p>
        </w:tc>
      </w:tr>
    </w:tbl>
    <w:p w:rsidR="00152E9D" w:rsidRDefault="00152E9D" w:rsidP="00152E9D"/>
    <w:p w:rsidR="00152E9D" w:rsidRPr="003223E0" w:rsidRDefault="00152E9D" w:rsidP="00152E9D">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152E9D" w:rsidRDefault="00152E9D" w:rsidP="00152E9D">
      <w:pPr>
        <w:rPr>
          <w:rFonts w:ascii="Calibri" w:hAnsi="Calibri"/>
          <w:b/>
          <w:sz w:val="22"/>
          <w:szCs w:val="22"/>
        </w:rPr>
        <w:sectPr w:rsidR="00152E9D" w:rsidSect="00F31C04">
          <w:footerReference w:type="default" r:id="rId11"/>
          <w:pgSz w:w="11894" w:h="16834"/>
          <w:pgMar w:top="720" w:right="720" w:bottom="720" w:left="720" w:header="706" w:footer="454" w:gutter="0"/>
          <w:paperSrc w:first="1" w:other="1"/>
          <w:cols w:space="720"/>
          <w:docGrid w:linePitch="272"/>
        </w:sectPr>
      </w:pPr>
      <w:r>
        <w:rPr>
          <w:rFonts w:ascii="Calibri" w:hAnsi="Calibri"/>
          <w:b/>
          <w:sz w:val="22"/>
          <w:szCs w:val="22"/>
        </w:rPr>
        <w:t xml:space="preserve">        </w:t>
      </w:r>
    </w:p>
    <w:p w:rsidR="00152E9D" w:rsidRDefault="00152E9D" w:rsidP="00152E9D">
      <w:pPr>
        <w:rPr>
          <w:rFonts w:ascii="Calibri" w:hAnsi="Calibri"/>
          <w:b/>
          <w:sz w:val="22"/>
          <w:szCs w:val="22"/>
        </w:rPr>
      </w:pPr>
    </w:p>
    <w:tbl>
      <w:tblPr>
        <w:tblW w:w="5000" w:type="pct"/>
        <w:tblLayout w:type="fixed"/>
        <w:tblLook w:val="04A0"/>
      </w:tblPr>
      <w:tblGrid>
        <w:gridCol w:w="9464"/>
        <w:gridCol w:w="604"/>
        <w:gridCol w:w="602"/>
      </w:tblGrid>
      <w:tr w:rsidR="00152E9D" w:rsidRPr="00266B32" w:rsidTr="00152E9D">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152E9D" w:rsidRPr="00F61A20" w:rsidRDefault="00152E9D" w:rsidP="00152E9D">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152E9D" w:rsidRDefault="00152E9D" w:rsidP="00152E9D">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Default="00152E9D" w:rsidP="00152E9D">
            <w:pPr>
              <w:ind w:left="113" w:right="113"/>
              <w:jc w:val="center"/>
              <w:rPr>
                <w:rFonts w:ascii="Calibri" w:hAnsi="Calibri"/>
                <w:b/>
                <w:sz w:val="14"/>
                <w:szCs w:val="14"/>
              </w:rPr>
            </w:pPr>
            <w:r>
              <w:rPr>
                <w:rFonts w:ascii="Calibri" w:hAnsi="Calibri"/>
                <w:b/>
                <w:sz w:val="14"/>
                <w:szCs w:val="14"/>
              </w:rPr>
              <w:t xml:space="preserve">Marks </w:t>
            </w:r>
          </w:p>
          <w:p w:rsidR="00152E9D" w:rsidRPr="00423934" w:rsidRDefault="00152E9D" w:rsidP="00152E9D">
            <w:pPr>
              <w:ind w:left="113" w:right="113"/>
              <w:jc w:val="center"/>
              <w:rPr>
                <w:rFonts w:ascii="Calibri" w:hAnsi="Calibri"/>
                <w:b/>
                <w:sz w:val="14"/>
                <w:szCs w:val="14"/>
              </w:rPr>
            </w:pPr>
            <w:r>
              <w:rPr>
                <w:rFonts w:ascii="Calibri" w:hAnsi="Calibri"/>
                <w:b/>
                <w:sz w:val="14"/>
                <w:szCs w:val="14"/>
              </w:rPr>
              <w:t>awarded</w:t>
            </w:r>
          </w:p>
        </w:tc>
      </w:tr>
      <w:tr w:rsidR="00152E9D" w:rsidRPr="00CC0370" w:rsidTr="00152E9D">
        <w:trPr>
          <w:trHeight w:val="450"/>
        </w:trPr>
        <w:tc>
          <w:tcPr>
            <w:tcW w:w="4435" w:type="pct"/>
            <w:tcBorders>
              <w:top w:val="single" w:sz="4" w:space="0" w:color="auto"/>
              <w:left w:val="single" w:sz="4" w:space="0" w:color="auto"/>
              <w:right w:val="single" w:sz="4" w:space="0" w:color="auto"/>
            </w:tcBorders>
            <w:shd w:val="clear" w:color="auto" w:fill="D9D9D9"/>
          </w:tcPr>
          <w:p w:rsidR="00152E9D" w:rsidRPr="00F61A20" w:rsidRDefault="00152E9D" w:rsidP="00152E9D">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152E9D" w:rsidRPr="003223E0" w:rsidRDefault="00152E9D" w:rsidP="00152E9D">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152E9D" w:rsidRPr="00F61A20" w:rsidRDefault="007F50BE" w:rsidP="00152E9D">
            <w:pPr>
              <w:jc w:val="center"/>
              <w:rPr>
                <w:rFonts w:ascii="Calibri" w:hAnsi="Calibri"/>
                <w:sz w:val="32"/>
              </w:rPr>
            </w:pPr>
            <w:r>
              <w:rPr>
                <w:rFonts w:ascii="Calibri" w:hAnsi="Calibri"/>
                <w:sz w:val="32"/>
              </w:rPr>
              <w:t>2</w:t>
            </w:r>
            <w:r w:rsidR="00DE32FB">
              <w:rPr>
                <w:rFonts w:ascii="Calibri" w:hAnsi="Calibri"/>
                <w:sz w:val="32"/>
              </w:rPr>
              <w:t>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152E9D" w:rsidRPr="00F61A20" w:rsidRDefault="00152E9D" w:rsidP="00152E9D">
            <w:pPr>
              <w:jc w:val="center"/>
              <w:rPr>
                <w:rFonts w:ascii="Calibri" w:hAnsi="Calibri"/>
                <w:sz w:val="32"/>
              </w:rPr>
            </w:pPr>
          </w:p>
        </w:tc>
      </w:tr>
      <w:tr w:rsidR="00152E9D" w:rsidRPr="00CC0370" w:rsidTr="00152E9D">
        <w:trPr>
          <w:trHeight w:val="450"/>
        </w:trPr>
        <w:tc>
          <w:tcPr>
            <w:tcW w:w="4435" w:type="pct"/>
            <w:vMerge w:val="restart"/>
            <w:tcBorders>
              <w:top w:val="single" w:sz="4" w:space="0" w:color="auto"/>
              <w:left w:val="single" w:sz="4" w:space="0" w:color="auto"/>
              <w:right w:val="single" w:sz="4" w:space="0" w:color="auto"/>
            </w:tcBorders>
          </w:tcPr>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Pr="00F61A20" w:rsidRDefault="00152E9D" w:rsidP="00152E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152E9D" w:rsidRPr="00F61A20" w:rsidRDefault="00152E9D" w:rsidP="00152E9D">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152E9D" w:rsidRPr="00F61A20" w:rsidRDefault="00152E9D" w:rsidP="00152E9D">
            <w:pPr>
              <w:jc w:val="center"/>
              <w:rPr>
                <w:rFonts w:ascii="Calibri" w:hAnsi="Calibri"/>
                <w:sz w:val="32"/>
              </w:rPr>
            </w:pPr>
          </w:p>
        </w:tc>
      </w:tr>
      <w:tr w:rsidR="00152E9D" w:rsidRPr="00CC0370" w:rsidTr="00152E9D">
        <w:trPr>
          <w:trHeight w:val="451"/>
        </w:trPr>
        <w:tc>
          <w:tcPr>
            <w:tcW w:w="4435" w:type="pct"/>
            <w:vMerge/>
            <w:tcBorders>
              <w:left w:val="single" w:sz="4" w:space="0" w:color="auto"/>
              <w:bottom w:val="single" w:sz="4" w:space="0" w:color="auto"/>
              <w:right w:val="single" w:sz="4" w:space="0" w:color="auto"/>
            </w:tcBorders>
          </w:tcPr>
          <w:p w:rsidR="00152E9D" w:rsidRPr="00F61A20" w:rsidRDefault="00152E9D" w:rsidP="00152E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152E9D" w:rsidRPr="00F61A20" w:rsidRDefault="00152E9D" w:rsidP="00152E9D">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152E9D" w:rsidRPr="00F61A20" w:rsidRDefault="00152E9D" w:rsidP="00152E9D">
            <w:pPr>
              <w:jc w:val="center"/>
              <w:rPr>
                <w:rFonts w:ascii="Calibri" w:hAnsi="Calibri"/>
                <w:sz w:val="32"/>
              </w:rPr>
            </w:pPr>
          </w:p>
        </w:tc>
      </w:tr>
      <w:tr w:rsidR="00152E9D" w:rsidRPr="00CC0370" w:rsidTr="00152E9D">
        <w:trPr>
          <w:trHeight w:val="450"/>
        </w:trPr>
        <w:tc>
          <w:tcPr>
            <w:tcW w:w="4435" w:type="pct"/>
            <w:tcBorders>
              <w:top w:val="single" w:sz="4" w:space="0" w:color="auto"/>
              <w:left w:val="single" w:sz="4" w:space="0" w:color="auto"/>
              <w:right w:val="single" w:sz="4" w:space="0" w:color="auto"/>
            </w:tcBorders>
            <w:shd w:val="clear" w:color="auto" w:fill="D9D9D9"/>
          </w:tcPr>
          <w:p w:rsidR="00152E9D" w:rsidRPr="00F61A20" w:rsidRDefault="00152E9D" w:rsidP="00152E9D">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152E9D" w:rsidRPr="00F61A20" w:rsidRDefault="00152E9D" w:rsidP="00152E9D">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152E9D" w:rsidRPr="00F61A20" w:rsidRDefault="007F50BE" w:rsidP="00152E9D">
            <w:pPr>
              <w:jc w:val="center"/>
              <w:rPr>
                <w:rFonts w:ascii="Calibri" w:hAnsi="Calibri"/>
                <w:sz w:val="32"/>
              </w:rPr>
            </w:pPr>
            <w:r>
              <w:rPr>
                <w:rFonts w:ascii="Calibri" w:hAnsi="Calibri"/>
                <w:sz w:val="32"/>
              </w:rPr>
              <w:t>2</w:t>
            </w:r>
            <w:r w:rsidR="00DE32FB">
              <w:rPr>
                <w:rFonts w:ascii="Calibri" w:hAnsi="Calibri"/>
                <w:sz w:val="32"/>
              </w:rPr>
              <w:t>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152E9D" w:rsidRPr="00F61A20" w:rsidRDefault="00152E9D" w:rsidP="00152E9D">
            <w:pPr>
              <w:jc w:val="center"/>
              <w:rPr>
                <w:rFonts w:ascii="Calibri" w:hAnsi="Calibri"/>
                <w:sz w:val="32"/>
              </w:rPr>
            </w:pPr>
          </w:p>
        </w:tc>
      </w:tr>
      <w:tr w:rsidR="00152E9D" w:rsidRPr="00CC0370" w:rsidTr="00152E9D">
        <w:trPr>
          <w:trHeight w:val="450"/>
        </w:trPr>
        <w:tc>
          <w:tcPr>
            <w:tcW w:w="4435" w:type="pct"/>
            <w:vMerge w:val="restart"/>
            <w:tcBorders>
              <w:top w:val="single" w:sz="4" w:space="0" w:color="auto"/>
              <w:left w:val="single" w:sz="4" w:space="0" w:color="auto"/>
              <w:right w:val="single" w:sz="4" w:space="0" w:color="auto"/>
            </w:tcBorders>
          </w:tcPr>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Pr="00F61A20" w:rsidRDefault="00152E9D" w:rsidP="00152E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152E9D" w:rsidRPr="00F61A20" w:rsidRDefault="00152E9D" w:rsidP="00152E9D">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152E9D" w:rsidRPr="00F61A20" w:rsidRDefault="00152E9D" w:rsidP="00152E9D">
            <w:pPr>
              <w:jc w:val="center"/>
              <w:rPr>
                <w:rFonts w:ascii="Calibri" w:hAnsi="Calibri"/>
                <w:sz w:val="32"/>
              </w:rPr>
            </w:pPr>
          </w:p>
        </w:tc>
      </w:tr>
      <w:tr w:rsidR="00152E9D" w:rsidRPr="00CC0370" w:rsidTr="00152E9D">
        <w:trPr>
          <w:trHeight w:val="451"/>
        </w:trPr>
        <w:tc>
          <w:tcPr>
            <w:tcW w:w="4435" w:type="pct"/>
            <w:vMerge/>
            <w:tcBorders>
              <w:left w:val="single" w:sz="4" w:space="0" w:color="auto"/>
              <w:bottom w:val="single" w:sz="4" w:space="0" w:color="auto"/>
              <w:right w:val="single" w:sz="4" w:space="0" w:color="auto"/>
            </w:tcBorders>
          </w:tcPr>
          <w:p w:rsidR="00152E9D" w:rsidRPr="00F61A20" w:rsidRDefault="00152E9D" w:rsidP="00152E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152E9D" w:rsidRPr="00F61A20" w:rsidRDefault="00152E9D" w:rsidP="00152E9D">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152E9D" w:rsidRPr="00F61A20" w:rsidRDefault="00152E9D" w:rsidP="00152E9D">
            <w:pPr>
              <w:jc w:val="center"/>
              <w:rPr>
                <w:rFonts w:ascii="Calibri" w:hAnsi="Calibri"/>
                <w:sz w:val="32"/>
              </w:rPr>
            </w:pPr>
          </w:p>
        </w:tc>
      </w:tr>
      <w:tr w:rsidR="00152E9D" w:rsidRPr="00CC0370" w:rsidTr="00152E9D">
        <w:trPr>
          <w:trHeight w:val="450"/>
        </w:trPr>
        <w:tc>
          <w:tcPr>
            <w:tcW w:w="4435" w:type="pct"/>
            <w:tcBorders>
              <w:top w:val="single" w:sz="4" w:space="0" w:color="auto"/>
              <w:left w:val="single" w:sz="4" w:space="0" w:color="auto"/>
              <w:right w:val="single" w:sz="4" w:space="0" w:color="auto"/>
            </w:tcBorders>
            <w:shd w:val="clear" w:color="auto" w:fill="D9D9D9"/>
          </w:tcPr>
          <w:p w:rsidR="00152E9D" w:rsidRPr="00F61A20" w:rsidRDefault="00152E9D" w:rsidP="00152E9D">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152E9D" w:rsidRPr="00F61A20" w:rsidRDefault="00152E9D" w:rsidP="00152E9D">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152E9D" w:rsidRPr="00F61A20" w:rsidRDefault="007F50BE" w:rsidP="00152E9D">
            <w:pPr>
              <w:jc w:val="center"/>
              <w:rPr>
                <w:rFonts w:ascii="Calibri" w:hAnsi="Calibri"/>
                <w:sz w:val="32"/>
              </w:rPr>
            </w:pPr>
            <w:r>
              <w:rPr>
                <w:rFonts w:ascii="Calibri" w:hAnsi="Calibri"/>
                <w:sz w:val="32"/>
              </w:rPr>
              <w:t>2</w:t>
            </w:r>
            <w:r w:rsidR="00690399">
              <w:rPr>
                <w:rFonts w:ascii="Calibri" w:hAnsi="Calibri"/>
                <w:sz w:val="32"/>
              </w:rPr>
              <w:t>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152E9D" w:rsidRPr="00F61A20" w:rsidRDefault="00152E9D" w:rsidP="00152E9D">
            <w:pPr>
              <w:jc w:val="center"/>
              <w:rPr>
                <w:rFonts w:ascii="Calibri" w:hAnsi="Calibri"/>
                <w:sz w:val="32"/>
              </w:rPr>
            </w:pPr>
          </w:p>
        </w:tc>
      </w:tr>
      <w:tr w:rsidR="00152E9D" w:rsidRPr="00CC0370" w:rsidTr="00152E9D">
        <w:trPr>
          <w:trHeight w:val="450"/>
        </w:trPr>
        <w:tc>
          <w:tcPr>
            <w:tcW w:w="4435" w:type="pct"/>
            <w:vMerge w:val="restart"/>
            <w:tcBorders>
              <w:top w:val="single" w:sz="4" w:space="0" w:color="auto"/>
              <w:left w:val="single" w:sz="4" w:space="0" w:color="auto"/>
              <w:right w:val="single" w:sz="4" w:space="0" w:color="auto"/>
            </w:tcBorders>
          </w:tcPr>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Pr="00F61A20" w:rsidRDefault="00152E9D" w:rsidP="00152E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152E9D" w:rsidRPr="00F61A20" w:rsidRDefault="00152E9D" w:rsidP="00152E9D">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152E9D" w:rsidRPr="00F61A20" w:rsidRDefault="00152E9D" w:rsidP="00152E9D">
            <w:pPr>
              <w:jc w:val="center"/>
              <w:rPr>
                <w:rFonts w:ascii="Calibri" w:hAnsi="Calibri"/>
                <w:sz w:val="32"/>
              </w:rPr>
            </w:pPr>
          </w:p>
        </w:tc>
      </w:tr>
      <w:tr w:rsidR="00152E9D" w:rsidRPr="00CC0370" w:rsidTr="00152E9D">
        <w:trPr>
          <w:trHeight w:val="451"/>
        </w:trPr>
        <w:tc>
          <w:tcPr>
            <w:tcW w:w="4435" w:type="pct"/>
            <w:vMerge/>
            <w:tcBorders>
              <w:left w:val="single" w:sz="4" w:space="0" w:color="auto"/>
              <w:bottom w:val="single" w:sz="4" w:space="0" w:color="auto"/>
              <w:right w:val="single" w:sz="4" w:space="0" w:color="auto"/>
            </w:tcBorders>
          </w:tcPr>
          <w:p w:rsidR="00152E9D" w:rsidRPr="00F61A20" w:rsidRDefault="00152E9D" w:rsidP="00152E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152E9D" w:rsidRPr="00F61A20" w:rsidRDefault="00152E9D" w:rsidP="00152E9D">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152E9D" w:rsidRPr="00F61A20" w:rsidRDefault="00152E9D" w:rsidP="00152E9D">
            <w:pPr>
              <w:jc w:val="center"/>
              <w:rPr>
                <w:rFonts w:ascii="Calibri" w:hAnsi="Calibri"/>
                <w:sz w:val="32"/>
              </w:rPr>
            </w:pPr>
          </w:p>
        </w:tc>
      </w:tr>
      <w:tr w:rsidR="00152E9D" w:rsidRPr="00CC0370" w:rsidTr="00152E9D">
        <w:trPr>
          <w:trHeight w:val="450"/>
        </w:trPr>
        <w:tc>
          <w:tcPr>
            <w:tcW w:w="4435" w:type="pct"/>
            <w:tcBorders>
              <w:top w:val="single" w:sz="4" w:space="0" w:color="auto"/>
              <w:left w:val="single" w:sz="4" w:space="0" w:color="auto"/>
              <w:right w:val="single" w:sz="4" w:space="0" w:color="auto"/>
            </w:tcBorders>
            <w:shd w:val="clear" w:color="auto" w:fill="D9D9D9"/>
          </w:tcPr>
          <w:p w:rsidR="00152E9D" w:rsidRPr="00F61A20" w:rsidRDefault="00152E9D" w:rsidP="00152E9D">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152E9D" w:rsidRPr="00F61A20" w:rsidRDefault="00152E9D" w:rsidP="00152E9D">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152E9D" w:rsidRPr="00F61A20" w:rsidRDefault="00DE32FB" w:rsidP="00152E9D">
            <w:pPr>
              <w:jc w:val="center"/>
              <w:rPr>
                <w:rFonts w:ascii="Calibri" w:hAnsi="Calibri"/>
                <w:sz w:val="32"/>
              </w:rPr>
            </w:pPr>
            <w:r>
              <w:rPr>
                <w:rFonts w:ascii="Calibri" w:hAnsi="Calibri"/>
                <w:sz w:val="32"/>
              </w:rPr>
              <w:t>1</w:t>
            </w:r>
            <w:r w:rsidR="00690399">
              <w:rPr>
                <w:rFonts w:ascii="Calibri" w:hAnsi="Calibri"/>
                <w:sz w:val="32"/>
              </w:rPr>
              <w:t>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152E9D" w:rsidRPr="00F61A20" w:rsidRDefault="00152E9D" w:rsidP="00152E9D">
            <w:pPr>
              <w:jc w:val="center"/>
              <w:rPr>
                <w:rFonts w:ascii="Calibri" w:hAnsi="Calibri"/>
                <w:sz w:val="32"/>
              </w:rPr>
            </w:pPr>
          </w:p>
        </w:tc>
      </w:tr>
      <w:tr w:rsidR="00152E9D" w:rsidRPr="00CC0370" w:rsidTr="00152E9D">
        <w:trPr>
          <w:trHeight w:val="451"/>
        </w:trPr>
        <w:tc>
          <w:tcPr>
            <w:tcW w:w="4435" w:type="pct"/>
            <w:vMerge w:val="restart"/>
            <w:tcBorders>
              <w:top w:val="single" w:sz="4" w:space="0" w:color="auto"/>
              <w:left w:val="single" w:sz="4" w:space="0" w:color="auto"/>
              <w:right w:val="single" w:sz="4" w:space="0" w:color="auto"/>
            </w:tcBorders>
          </w:tcPr>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Pr="00F61A20" w:rsidRDefault="00152E9D" w:rsidP="00152E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152E9D" w:rsidRPr="00F61A20" w:rsidRDefault="00152E9D" w:rsidP="00152E9D">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152E9D" w:rsidRPr="00F61A20" w:rsidRDefault="00152E9D" w:rsidP="00152E9D">
            <w:pPr>
              <w:jc w:val="center"/>
              <w:rPr>
                <w:rFonts w:ascii="Calibri" w:hAnsi="Calibri"/>
                <w:sz w:val="32"/>
              </w:rPr>
            </w:pPr>
          </w:p>
        </w:tc>
      </w:tr>
      <w:tr w:rsidR="00152E9D" w:rsidRPr="00CC0370" w:rsidTr="00152E9D">
        <w:trPr>
          <w:trHeight w:val="450"/>
        </w:trPr>
        <w:tc>
          <w:tcPr>
            <w:tcW w:w="4435" w:type="pct"/>
            <w:vMerge/>
            <w:tcBorders>
              <w:left w:val="single" w:sz="4" w:space="0" w:color="auto"/>
              <w:bottom w:val="single" w:sz="4" w:space="0" w:color="auto"/>
              <w:right w:val="single" w:sz="4" w:space="0" w:color="auto"/>
            </w:tcBorders>
          </w:tcPr>
          <w:p w:rsidR="00152E9D" w:rsidRPr="00F61A20" w:rsidRDefault="00152E9D" w:rsidP="00152E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152E9D" w:rsidRPr="00F61A20" w:rsidRDefault="00152E9D" w:rsidP="00152E9D">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152E9D" w:rsidRPr="00F61A20" w:rsidRDefault="00152E9D" w:rsidP="00152E9D">
            <w:pPr>
              <w:jc w:val="center"/>
              <w:rPr>
                <w:rFonts w:ascii="Calibri" w:hAnsi="Calibri"/>
                <w:sz w:val="32"/>
              </w:rPr>
            </w:pPr>
          </w:p>
        </w:tc>
      </w:tr>
      <w:tr w:rsidR="00152E9D" w:rsidRPr="00CC0370" w:rsidTr="00152E9D">
        <w:trPr>
          <w:trHeight w:val="450"/>
        </w:trPr>
        <w:tc>
          <w:tcPr>
            <w:tcW w:w="4435" w:type="pct"/>
            <w:tcBorders>
              <w:top w:val="single" w:sz="4" w:space="0" w:color="auto"/>
              <w:left w:val="single" w:sz="4" w:space="0" w:color="auto"/>
              <w:right w:val="single" w:sz="4" w:space="0" w:color="auto"/>
            </w:tcBorders>
            <w:shd w:val="clear" w:color="auto" w:fill="D9D9D9"/>
          </w:tcPr>
          <w:p w:rsidR="00152E9D" w:rsidRPr="00F61A20" w:rsidRDefault="00152E9D" w:rsidP="00152E9D">
            <w:pPr>
              <w:rPr>
                <w:rFonts w:ascii="Calibri" w:hAnsi="Calibri"/>
                <w:b/>
                <w:sz w:val="16"/>
                <w:szCs w:val="16"/>
              </w:rPr>
            </w:pPr>
            <w:r w:rsidRPr="00F61A20">
              <w:rPr>
                <w:rFonts w:ascii="Calibri" w:hAnsi="Calibri"/>
                <w:b/>
                <w:szCs w:val="16"/>
              </w:rPr>
              <w:lastRenderedPageBreak/>
              <w:t xml:space="preserve">5. </w:t>
            </w:r>
            <w:r w:rsidRPr="00F61A20">
              <w:rPr>
                <w:rFonts w:ascii="Calibri" w:hAnsi="Calibri"/>
                <w:b/>
              </w:rPr>
              <w:t>Skills for Professional Practice</w:t>
            </w:r>
            <w:r w:rsidRPr="00F61A20">
              <w:rPr>
                <w:rFonts w:ascii="Calibri" w:hAnsi="Calibri"/>
                <w:b/>
                <w:sz w:val="16"/>
                <w:szCs w:val="16"/>
              </w:rPr>
              <w:t xml:space="preserve"> </w:t>
            </w:r>
          </w:p>
          <w:p w:rsidR="00152E9D" w:rsidRPr="00F61A20" w:rsidRDefault="00152E9D" w:rsidP="00152E9D">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152E9D" w:rsidRPr="00F61A20" w:rsidRDefault="007F50BE" w:rsidP="00152E9D">
            <w:pPr>
              <w:jc w:val="center"/>
              <w:rPr>
                <w:rFonts w:ascii="Calibri" w:hAnsi="Calibri"/>
                <w:sz w:val="32"/>
              </w:rPr>
            </w:pPr>
            <w:r>
              <w:rPr>
                <w:rFonts w:ascii="Calibri" w:hAnsi="Calibri"/>
                <w:sz w:val="3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152E9D" w:rsidRPr="00F61A20" w:rsidRDefault="00152E9D" w:rsidP="00152E9D">
            <w:pPr>
              <w:jc w:val="center"/>
              <w:rPr>
                <w:rFonts w:ascii="Calibri" w:hAnsi="Calibri"/>
                <w:sz w:val="32"/>
              </w:rPr>
            </w:pPr>
          </w:p>
        </w:tc>
      </w:tr>
      <w:tr w:rsidR="00152E9D" w:rsidRPr="00CC0370" w:rsidTr="00152E9D">
        <w:trPr>
          <w:trHeight w:val="451"/>
        </w:trPr>
        <w:tc>
          <w:tcPr>
            <w:tcW w:w="4435" w:type="pct"/>
            <w:vMerge w:val="restart"/>
            <w:tcBorders>
              <w:top w:val="single" w:sz="4" w:space="0" w:color="auto"/>
              <w:left w:val="single" w:sz="4" w:space="0" w:color="auto"/>
              <w:right w:val="single" w:sz="4" w:space="0" w:color="auto"/>
            </w:tcBorders>
          </w:tcPr>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Pr="00F61A20" w:rsidRDefault="00152E9D" w:rsidP="00152E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152E9D" w:rsidRPr="00F61A20" w:rsidRDefault="00152E9D" w:rsidP="00152E9D">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152E9D" w:rsidRPr="00F61A20" w:rsidRDefault="00152E9D" w:rsidP="00152E9D">
            <w:pPr>
              <w:jc w:val="center"/>
              <w:rPr>
                <w:rFonts w:ascii="Calibri" w:hAnsi="Calibri"/>
                <w:sz w:val="32"/>
              </w:rPr>
            </w:pPr>
          </w:p>
        </w:tc>
      </w:tr>
      <w:tr w:rsidR="00152E9D" w:rsidRPr="00CC0370" w:rsidTr="00152E9D">
        <w:trPr>
          <w:trHeight w:val="450"/>
        </w:trPr>
        <w:tc>
          <w:tcPr>
            <w:tcW w:w="4435" w:type="pct"/>
            <w:vMerge/>
            <w:tcBorders>
              <w:left w:val="single" w:sz="4" w:space="0" w:color="auto"/>
              <w:bottom w:val="single" w:sz="4" w:space="0" w:color="auto"/>
              <w:right w:val="single" w:sz="4" w:space="0" w:color="auto"/>
            </w:tcBorders>
          </w:tcPr>
          <w:p w:rsidR="00152E9D" w:rsidRPr="00F61A20" w:rsidRDefault="00152E9D" w:rsidP="00152E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152E9D" w:rsidRPr="00F61A20" w:rsidRDefault="00152E9D" w:rsidP="00152E9D">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152E9D" w:rsidRPr="00F61A20" w:rsidRDefault="00152E9D" w:rsidP="00152E9D">
            <w:pPr>
              <w:jc w:val="center"/>
              <w:rPr>
                <w:rFonts w:ascii="Calibri" w:hAnsi="Calibri"/>
                <w:sz w:val="32"/>
              </w:rPr>
            </w:pPr>
          </w:p>
        </w:tc>
      </w:tr>
    </w:tbl>
    <w:p w:rsidR="00152E9D" w:rsidRPr="00EB4F96" w:rsidRDefault="00152E9D" w:rsidP="00152E9D">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2"/>
        <w:gridCol w:w="2903"/>
        <w:gridCol w:w="641"/>
        <w:gridCol w:w="1060"/>
      </w:tblGrid>
      <w:tr w:rsidR="00152E9D" w:rsidRPr="00525F5D" w:rsidTr="00152E9D">
        <w:trPr>
          <w:cantSplit/>
        </w:trPr>
        <w:tc>
          <w:tcPr>
            <w:tcW w:w="6062" w:type="dxa"/>
            <w:vMerge w:val="restart"/>
            <w:shd w:val="pct15" w:color="auto" w:fill="auto"/>
            <w:vAlign w:val="center"/>
          </w:tcPr>
          <w:p w:rsidR="00152E9D" w:rsidRPr="003223E0" w:rsidRDefault="00152E9D" w:rsidP="00152E9D">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rsidR="00152E9D" w:rsidRPr="00EB4F96" w:rsidRDefault="00152E9D" w:rsidP="00152E9D">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rsidR="00152E9D" w:rsidRPr="00525F5D" w:rsidRDefault="00152E9D" w:rsidP="004075BB">
            <w:pPr>
              <w:jc w:val="center"/>
              <w:rPr>
                <w:rFonts w:ascii="Calibri" w:hAnsi="Calibri" w:cs="Arial"/>
                <w:b/>
                <w:bCs/>
              </w:rPr>
            </w:pPr>
          </w:p>
        </w:tc>
      </w:tr>
      <w:tr w:rsidR="00152E9D" w:rsidRPr="00525F5D" w:rsidTr="00152E9D">
        <w:trPr>
          <w:cantSplit/>
        </w:trPr>
        <w:tc>
          <w:tcPr>
            <w:tcW w:w="6062" w:type="dxa"/>
            <w:vMerge/>
            <w:vAlign w:val="bottom"/>
          </w:tcPr>
          <w:p w:rsidR="00152E9D" w:rsidRPr="00525F5D" w:rsidRDefault="00152E9D" w:rsidP="00152E9D">
            <w:pPr>
              <w:rPr>
                <w:rFonts w:ascii="Calibri" w:hAnsi="Calibri" w:cs="Arial"/>
              </w:rPr>
            </w:pPr>
          </w:p>
        </w:tc>
        <w:tc>
          <w:tcPr>
            <w:tcW w:w="2903" w:type="dxa"/>
            <w:vAlign w:val="bottom"/>
          </w:tcPr>
          <w:p w:rsidR="00152E9D" w:rsidRPr="00EB4F96" w:rsidRDefault="00152E9D" w:rsidP="00152E9D">
            <w:pPr>
              <w:rPr>
                <w:rFonts w:ascii="Calibri" w:hAnsi="Calibri" w:cs="Arial"/>
                <w:b/>
                <w:bCs/>
                <w:sz w:val="16"/>
                <w:szCs w:val="16"/>
              </w:rPr>
            </w:pPr>
            <w:r w:rsidRPr="00EB4F96">
              <w:rPr>
                <w:rFonts w:ascii="Calibri" w:hAnsi="Calibri" w:cs="Arial"/>
                <w:sz w:val="16"/>
                <w:szCs w:val="16"/>
              </w:rPr>
              <w:t xml:space="preserve">Up to </w:t>
            </w:r>
            <w:r w:rsidR="004075BB">
              <w:rPr>
                <w:rFonts w:ascii="Calibri" w:hAnsi="Calibri" w:cs="Arial"/>
                <w:sz w:val="16"/>
                <w:szCs w:val="16"/>
              </w:rPr>
              <w:t>one week late</w:t>
            </w:r>
          </w:p>
        </w:tc>
        <w:tc>
          <w:tcPr>
            <w:tcW w:w="641" w:type="dxa"/>
            <w:vAlign w:val="bottom"/>
          </w:tcPr>
          <w:p w:rsidR="00152E9D" w:rsidRPr="00525F5D" w:rsidRDefault="00E53BB0" w:rsidP="00152E9D">
            <w:pPr>
              <w:jc w:val="center"/>
              <w:rPr>
                <w:rFonts w:ascii="Calibri" w:hAnsi="Calibri" w:cs="Arial"/>
                <w:sz w:val="12"/>
                <w:szCs w:val="12"/>
              </w:rPr>
            </w:pPr>
            <w:r>
              <w:rPr>
                <w:rFonts w:ascii="Calibri" w:hAnsi="Calibri" w:cs="Arial"/>
                <w:sz w:val="12"/>
                <w:szCs w:val="12"/>
              </w:rPr>
              <w:t>40</w:t>
            </w:r>
          </w:p>
        </w:tc>
        <w:tc>
          <w:tcPr>
            <w:tcW w:w="1060" w:type="dxa"/>
            <w:vMerge/>
            <w:vAlign w:val="bottom"/>
          </w:tcPr>
          <w:p w:rsidR="00152E9D" w:rsidRPr="00525F5D" w:rsidRDefault="00152E9D" w:rsidP="00152E9D">
            <w:pPr>
              <w:ind w:leftChars="71" w:left="142"/>
              <w:rPr>
                <w:rFonts w:ascii="Calibri" w:hAnsi="Calibri" w:cs="Arial"/>
              </w:rPr>
            </w:pPr>
          </w:p>
        </w:tc>
      </w:tr>
      <w:tr w:rsidR="00152E9D" w:rsidRPr="00525F5D" w:rsidTr="00152E9D">
        <w:trPr>
          <w:cantSplit/>
        </w:trPr>
        <w:tc>
          <w:tcPr>
            <w:tcW w:w="6062" w:type="dxa"/>
            <w:vMerge/>
            <w:vAlign w:val="bottom"/>
          </w:tcPr>
          <w:p w:rsidR="00152E9D" w:rsidRPr="00525F5D" w:rsidRDefault="00152E9D" w:rsidP="00152E9D">
            <w:pPr>
              <w:rPr>
                <w:rFonts w:ascii="Calibri" w:hAnsi="Calibri" w:cs="Arial"/>
              </w:rPr>
            </w:pPr>
          </w:p>
        </w:tc>
        <w:tc>
          <w:tcPr>
            <w:tcW w:w="2903" w:type="dxa"/>
            <w:vAlign w:val="bottom"/>
          </w:tcPr>
          <w:p w:rsidR="00152E9D" w:rsidRPr="00EB4F96" w:rsidRDefault="004075BB" w:rsidP="00152E9D">
            <w:pPr>
              <w:rPr>
                <w:rFonts w:ascii="Calibri" w:hAnsi="Calibri" w:cs="Arial"/>
                <w:b/>
                <w:bCs/>
                <w:sz w:val="16"/>
                <w:szCs w:val="16"/>
              </w:rPr>
            </w:pPr>
            <w:r>
              <w:rPr>
                <w:rFonts w:ascii="Calibri" w:hAnsi="Calibri" w:cs="Arial"/>
                <w:sz w:val="16"/>
                <w:szCs w:val="16"/>
              </w:rPr>
              <w:t>Over one week late</w:t>
            </w:r>
          </w:p>
        </w:tc>
        <w:tc>
          <w:tcPr>
            <w:tcW w:w="641" w:type="dxa"/>
            <w:vAlign w:val="bottom"/>
          </w:tcPr>
          <w:p w:rsidR="00152E9D" w:rsidRPr="00525F5D" w:rsidRDefault="00E53BB0" w:rsidP="004075BB">
            <w:pPr>
              <w:rPr>
                <w:rFonts w:ascii="Calibri" w:hAnsi="Calibri" w:cs="Arial"/>
                <w:sz w:val="12"/>
                <w:szCs w:val="12"/>
              </w:rPr>
            </w:pPr>
            <w:r>
              <w:rPr>
                <w:rFonts w:ascii="Calibri" w:hAnsi="Calibri" w:cs="Arial"/>
                <w:sz w:val="12"/>
                <w:szCs w:val="12"/>
              </w:rPr>
              <w:t xml:space="preserve">        0</w:t>
            </w:r>
          </w:p>
        </w:tc>
        <w:tc>
          <w:tcPr>
            <w:tcW w:w="1060" w:type="dxa"/>
            <w:vMerge/>
            <w:vAlign w:val="bottom"/>
          </w:tcPr>
          <w:p w:rsidR="00152E9D" w:rsidRPr="00525F5D" w:rsidRDefault="00152E9D" w:rsidP="00152E9D">
            <w:pPr>
              <w:ind w:firstLineChars="141" w:firstLine="282"/>
              <w:rPr>
                <w:rFonts w:ascii="Calibri" w:hAnsi="Calibri" w:cs="Arial"/>
              </w:rPr>
            </w:pPr>
          </w:p>
        </w:tc>
      </w:tr>
    </w:tbl>
    <w:p w:rsidR="00152E9D" w:rsidRPr="00C315AF" w:rsidRDefault="00152E9D" w:rsidP="00152E9D">
      <w:pPr>
        <w:rPr>
          <w:vanish/>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348"/>
      </w:tblGrid>
      <w:tr w:rsidR="00152E9D" w:rsidRPr="00D77147" w:rsidTr="00152E9D">
        <w:tc>
          <w:tcPr>
            <w:tcW w:w="10348" w:type="dxa"/>
            <w:shd w:val="clear" w:color="auto" w:fill="D9D9D9"/>
            <w:vAlign w:val="center"/>
          </w:tcPr>
          <w:p w:rsidR="00152E9D" w:rsidRPr="00D77147" w:rsidRDefault="00152E9D" w:rsidP="00152E9D">
            <w:pPr>
              <w:pStyle w:val="Heading3"/>
              <w:rPr>
                <w:rFonts w:ascii="Calibri" w:hAnsi="Calibri"/>
                <w:sz w:val="40"/>
                <w:szCs w:val="40"/>
              </w:rPr>
            </w:pPr>
            <w:r>
              <w:rPr>
                <w:rFonts w:ascii="Calibri" w:hAnsi="Calibri"/>
                <w:sz w:val="18"/>
                <w:szCs w:val="18"/>
              </w:rPr>
              <w:br w:type="page"/>
            </w:r>
            <w:r>
              <w:rPr>
                <w:rFonts w:ascii="Calibri" w:hAnsi="Calibri"/>
                <w:sz w:val="40"/>
                <w:szCs w:val="40"/>
              </w:rPr>
              <w:t>COMMON ASSESSMENT AND MARKING CRITERIA</w:t>
            </w:r>
          </w:p>
        </w:tc>
      </w:tr>
    </w:tbl>
    <w:p w:rsidR="00152E9D" w:rsidRPr="001A2BCD" w:rsidRDefault="00152E9D" w:rsidP="00152E9D">
      <w:pPr>
        <w:rPr>
          <w:rFonts w:ascii="Calibri" w:hAnsi="Calibri"/>
        </w:rPr>
      </w:pPr>
    </w:p>
    <w:tbl>
      <w:tblPr>
        <w:tblW w:w="4862" w:type="pct"/>
        <w:tblInd w:w="250" w:type="dxa"/>
        <w:tblLayout w:type="fixed"/>
        <w:tblLook w:val="04A0"/>
      </w:tblPr>
      <w:tblGrid>
        <w:gridCol w:w="1703"/>
        <w:gridCol w:w="1239"/>
        <w:gridCol w:w="1239"/>
        <w:gridCol w:w="1239"/>
        <w:gridCol w:w="1239"/>
        <w:gridCol w:w="1239"/>
        <w:gridCol w:w="1239"/>
        <w:gridCol w:w="1239"/>
      </w:tblGrid>
      <w:tr w:rsidR="00152E9D" w:rsidRPr="009154C7" w:rsidTr="00152E9D">
        <w:tc>
          <w:tcPr>
            <w:tcW w:w="821" w:type="pct"/>
            <w:tcBorders>
              <w:top w:val="single" w:sz="4" w:space="0" w:color="auto"/>
              <w:left w:val="single" w:sz="4" w:space="0" w:color="auto"/>
              <w:right w:val="single" w:sz="4" w:space="0" w:color="auto"/>
            </w:tcBorders>
            <w:shd w:val="clear" w:color="auto" w:fill="BFBFBF"/>
            <w:vAlign w:val="center"/>
          </w:tcPr>
          <w:p w:rsidR="00152E9D" w:rsidRPr="00EB4F96" w:rsidRDefault="00152E9D" w:rsidP="00152E9D">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EXCEPTIONAL</w:t>
            </w:r>
          </w:p>
        </w:tc>
      </w:tr>
      <w:tr w:rsidR="00152E9D" w:rsidRPr="009154C7" w:rsidTr="00152E9D">
        <w:tc>
          <w:tcPr>
            <w:tcW w:w="821" w:type="pct"/>
            <w:tcBorders>
              <w:left w:val="single" w:sz="4" w:space="0" w:color="auto"/>
              <w:bottom w:val="single" w:sz="4" w:space="0" w:color="auto"/>
              <w:right w:val="single" w:sz="4" w:space="0" w:color="auto"/>
            </w:tcBorders>
            <w:shd w:val="clear" w:color="auto" w:fill="BFBFBF"/>
            <w:vAlign w:val="center"/>
          </w:tcPr>
          <w:p w:rsidR="00152E9D" w:rsidRPr="00EB4F96" w:rsidRDefault="00152E9D" w:rsidP="00152E9D">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152E9D" w:rsidRPr="00EB4F96" w:rsidRDefault="00152E9D" w:rsidP="00152E9D">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152E9D" w:rsidRPr="00EB4F96" w:rsidRDefault="00152E9D" w:rsidP="00152E9D">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152E9D" w:rsidRPr="00EB4F96" w:rsidRDefault="00152E9D" w:rsidP="00152E9D">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152E9D" w:rsidRPr="00EB4F96" w:rsidRDefault="00152E9D" w:rsidP="00152E9D">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152E9D" w:rsidRPr="00EB4F96" w:rsidRDefault="00152E9D" w:rsidP="00152E9D">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152E9D" w:rsidRPr="00EB4F96" w:rsidRDefault="00152E9D" w:rsidP="00152E9D">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152E9D" w:rsidRPr="00EB4F96" w:rsidRDefault="00152E9D" w:rsidP="00152E9D">
            <w:pPr>
              <w:spacing w:before="120" w:after="120"/>
              <w:jc w:val="center"/>
              <w:rPr>
                <w:rFonts w:ascii="Calibri" w:hAnsi="Calibri"/>
                <w:b/>
                <w:sz w:val="12"/>
                <w:szCs w:val="16"/>
              </w:rPr>
            </w:pPr>
            <w:r w:rsidRPr="00EB4F96">
              <w:rPr>
                <w:rFonts w:ascii="Calibri" w:hAnsi="Calibri"/>
                <w:b/>
                <w:sz w:val="12"/>
                <w:szCs w:val="16"/>
              </w:rPr>
              <w:t>80-100%</w:t>
            </w:r>
          </w:p>
        </w:tc>
      </w:tr>
      <w:tr w:rsidR="00152E9D" w:rsidRPr="009154C7" w:rsidTr="00152E9D">
        <w:trPr>
          <w:trHeight w:val="2229"/>
        </w:trPr>
        <w:tc>
          <w:tcPr>
            <w:tcW w:w="821" w:type="pct"/>
            <w:tcBorders>
              <w:top w:val="single" w:sz="4" w:space="0" w:color="auto"/>
              <w:left w:val="single" w:sz="4" w:space="0" w:color="auto"/>
              <w:bottom w:val="single" w:sz="4" w:space="0" w:color="auto"/>
              <w:right w:val="single" w:sz="4" w:space="0" w:color="auto"/>
            </w:tcBorders>
          </w:tcPr>
          <w:p w:rsidR="00152E9D" w:rsidRPr="00EB4F96" w:rsidRDefault="00152E9D" w:rsidP="00152E9D">
            <w:pPr>
              <w:rPr>
                <w:rFonts w:ascii="Calibri" w:hAnsi="Calibri"/>
                <w:b/>
                <w:sz w:val="16"/>
                <w:szCs w:val="16"/>
              </w:rPr>
            </w:pPr>
            <w:r w:rsidRPr="00EB4F96">
              <w:rPr>
                <w:rFonts w:ascii="Calibri" w:hAnsi="Calibri"/>
                <w:b/>
                <w:sz w:val="16"/>
                <w:szCs w:val="16"/>
              </w:rPr>
              <w:t xml:space="preserve">1. Research-informed Literature </w:t>
            </w:r>
          </w:p>
          <w:p w:rsidR="00152E9D" w:rsidRPr="00EB4F96" w:rsidRDefault="00152E9D" w:rsidP="00152E9D">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Little or no evidence of reading.</w:t>
            </w:r>
          </w:p>
          <w:p w:rsidR="00152E9D" w:rsidRPr="00EB4F96" w:rsidRDefault="00152E9D" w:rsidP="00152E9D">
            <w:pPr>
              <w:rPr>
                <w:rFonts w:ascii="Calibri" w:hAnsi="Calibri"/>
                <w:sz w:val="12"/>
                <w:szCs w:val="16"/>
              </w:rPr>
            </w:pPr>
            <w:r w:rsidRPr="00EB4F96">
              <w:rPr>
                <w:rFonts w:ascii="Calibri" w:hAnsi="Calibri"/>
                <w:sz w:val="12"/>
                <w:szCs w:val="16"/>
              </w:rPr>
              <w:t>Views and findings unsupported and non-authoritative.</w:t>
            </w:r>
          </w:p>
          <w:p w:rsidR="00152E9D" w:rsidRPr="00EB4F96" w:rsidRDefault="00152E9D" w:rsidP="00152E9D">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152E9D" w:rsidRPr="00EB4F96" w:rsidRDefault="00152E9D" w:rsidP="00152E9D">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152E9D" w:rsidRPr="00EB4F96" w:rsidRDefault="00152E9D" w:rsidP="00152E9D">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152E9D" w:rsidRPr="00EB4F96" w:rsidRDefault="00152E9D" w:rsidP="00152E9D">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152E9D" w:rsidRPr="009154C7" w:rsidTr="00152E9D">
        <w:tc>
          <w:tcPr>
            <w:tcW w:w="821" w:type="pct"/>
            <w:tcBorders>
              <w:top w:val="single" w:sz="4" w:space="0" w:color="auto"/>
              <w:left w:val="single" w:sz="4" w:space="0" w:color="auto"/>
              <w:bottom w:val="single" w:sz="4" w:space="0" w:color="auto"/>
              <w:right w:val="single" w:sz="4" w:space="0" w:color="auto"/>
            </w:tcBorders>
          </w:tcPr>
          <w:p w:rsidR="00152E9D" w:rsidRPr="00EB4F96" w:rsidRDefault="00152E9D" w:rsidP="00152E9D">
            <w:pPr>
              <w:rPr>
                <w:rFonts w:ascii="Calibri" w:hAnsi="Calibri"/>
                <w:b/>
                <w:sz w:val="16"/>
                <w:szCs w:val="16"/>
              </w:rPr>
            </w:pPr>
            <w:r w:rsidRPr="00EB4F96">
              <w:rPr>
                <w:rFonts w:ascii="Calibri" w:hAnsi="Calibri"/>
                <w:b/>
                <w:sz w:val="16"/>
                <w:szCs w:val="16"/>
              </w:rPr>
              <w:t>2. Knowledge and Understanding of Subject</w:t>
            </w:r>
          </w:p>
          <w:p w:rsidR="00152E9D" w:rsidRPr="00EB4F96" w:rsidRDefault="00152E9D" w:rsidP="00152E9D">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152E9D" w:rsidRPr="00EB4F96" w:rsidRDefault="00152E9D" w:rsidP="00152E9D">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152E9D" w:rsidRPr="00EB4F96" w:rsidRDefault="00152E9D" w:rsidP="00152E9D">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152E9D" w:rsidRPr="00EB4F96" w:rsidRDefault="00152E9D" w:rsidP="00152E9D">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152E9D" w:rsidRPr="00EB4F96" w:rsidRDefault="00152E9D" w:rsidP="00152E9D">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152E9D" w:rsidRPr="00EB4F96" w:rsidRDefault="00152E9D" w:rsidP="00152E9D">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152E9D" w:rsidRPr="00EB4F96" w:rsidRDefault="00152E9D" w:rsidP="00152E9D">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152E9D" w:rsidRPr="00EB4F96" w:rsidRDefault="00152E9D" w:rsidP="00152E9D">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152E9D" w:rsidRPr="009154C7" w:rsidTr="00152E9D">
        <w:tc>
          <w:tcPr>
            <w:tcW w:w="821" w:type="pct"/>
            <w:tcBorders>
              <w:top w:val="single" w:sz="4" w:space="0" w:color="auto"/>
              <w:left w:val="single" w:sz="4" w:space="0" w:color="auto"/>
              <w:bottom w:val="single" w:sz="4" w:space="0" w:color="auto"/>
              <w:right w:val="single" w:sz="4" w:space="0" w:color="auto"/>
            </w:tcBorders>
          </w:tcPr>
          <w:p w:rsidR="00152E9D" w:rsidRPr="00EB4F96" w:rsidRDefault="00152E9D" w:rsidP="00152E9D">
            <w:pPr>
              <w:rPr>
                <w:rFonts w:ascii="Calibri" w:hAnsi="Calibri"/>
                <w:b/>
                <w:sz w:val="16"/>
                <w:szCs w:val="16"/>
              </w:rPr>
            </w:pPr>
            <w:r w:rsidRPr="00EB4F96">
              <w:rPr>
                <w:rFonts w:ascii="Calibri" w:hAnsi="Calibri"/>
                <w:b/>
                <w:sz w:val="16"/>
                <w:szCs w:val="16"/>
              </w:rPr>
              <w:t>3.  Analysis</w:t>
            </w:r>
          </w:p>
          <w:p w:rsidR="00152E9D" w:rsidRPr="00EB4F96" w:rsidRDefault="00152E9D" w:rsidP="00152E9D">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152E9D" w:rsidRPr="00EB4F96" w:rsidRDefault="00152E9D" w:rsidP="00152E9D">
            <w:pPr>
              <w:rPr>
                <w:rFonts w:ascii="Calibri" w:hAnsi="Calibri"/>
                <w:sz w:val="12"/>
                <w:szCs w:val="16"/>
              </w:rPr>
            </w:pPr>
            <w:r w:rsidRPr="00EB4F96">
              <w:rPr>
                <w:rFonts w:ascii="Calibri" w:hAnsi="Calibri"/>
                <w:sz w:val="12"/>
                <w:szCs w:val="16"/>
              </w:rPr>
              <w:t>Some evidence to support findings/ views, but evidence not consistently interpreted.</w:t>
            </w:r>
          </w:p>
          <w:p w:rsidR="00152E9D" w:rsidRPr="00EB4F96" w:rsidRDefault="00152E9D" w:rsidP="00152E9D">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152E9D" w:rsidRPr="00EB4F96" w:rsidRDefault="00152E9D" w:rsidP="00152E9D">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152E9D" w:rsidRPr="00EB4F96" w:rsidRDefault="00152E9D" w:rsidP="00152E9D">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152E9D" w:rsidRPr="00EB4F96" w:rsidRDefault="00152E9D" w:rsidP="00152E9D">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152E9D" w:rsidRPr="00EB4F96" w:rsidRDefault="00152E9D" w:rsidP="00152E9D">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152E9D" w:rsidRPr="00EB4F96" w:rsidRDefault="00152E9D" w:rsidP="00152E9D">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152E9D" w:rsidRPr="00EB4F96" w:rsidRDefault="00152E9D" w:rsidP="00152E9D">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152E9D" w:rsidRPr="00EB4F96" w:rsidRDefault="00152E9D" w:rsidP="00152E9D">
            <w:pPr>
              <w:rPr>
                <w:rFonts w:ascii="Calibri" w:hAnsi="Calibri"/>
                <w:sz w:val="12"/>
                <w:szCs w:val="16"/>
              </w:rPr>
            </w:pPr>
            <w:r w:rsidRPr="00EB4F96">
              <w:rPr>
                <w:rFonts w:ascii="Calibri" w:hAnsi="Calibri"/>
                <w:sz w:val="12"/>
                <w:szCs w:val="16"/>
              </w:rPr>
              <w:t>Highly persuasive conclusions</w:t>
            </w:r>
          </w:p>
        </w:tc>
      </w:tr>
      <w:tr w:rsidR="00152E9D" w:rsidRPr="009154C7" w:rsidTr="00152E9D">
        <w:trPr>
          <w:trHeight w:val="2942"/>
        </w:trPr>
        <w:tc>
          <w:tcPr>
            <w:tcW w:w="821" w:type="pct"/>
            <w:tcBorders>
              <w:top w:val="single" w:sz="4" w:space="0" w:color="auto"/>
              <w:left w:val="single" w:sz="4" w:space="0" w:color="auto"/>
              <w:bottom w:val="single" w:sz="4" w:space="0" w:color="auto"/>
              <w:right w:val="single" w:sz="4" w:space="0" w:color="auto"/>
            </w:tcBorders>
          </w:tcPr>
          <w:p w:rsidR="00152E9D" w:rsidRPr="00EB4F96" w:rsidRDefault="00152E9D" w:rsidP="00152E9D">
            <w:pPr>
              <w:rPr>
                <w:rFonts w:ascii="Calibri" w:hAnsi="Calibri"/>
                <w:b/>
                <w:sz w:val="16"/>
                <w:szCs w:val="16"/>
              </w:rPr>
            </w:pPr>
            <w:r w:rsidRPr="00EB4F96">
              <w:rPr>
                <w:rFonts w:ascii="Calibri" w:hAnsi="Calibri"/>
                <w:b/>
                <w:sz w:val="16"/>
                <w:szCs w:val="16"/>
              </w:rPr>
              <w:t>4. Practical Application and Deployment</w:t>
            </w:r>
          </w:p>
          <w:p w:rsidR="00152E9D" w:rsidRPr="00EB4F96" w:rsidRDefault="00152E9D" w:rsidP="00152E9D">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Limited or no use of methods, materials, tools and/or techniques.</w:t>
            </w:r>
          </w:p>
          <w:p w:rsidR="00152E9D" w:rsidRPr="00EB4F96" w:rsidRDefault="00152E9D" w:rsidP="00152E9D">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152E9D" w:rsidRPr="00EB4F96" w:rsidRDefault="00152E9D" w:rsidP="00152E9D">
            <w:pPr>
              <w:rPr>
                <w:rFonts w:ascii="Calibri" w:hAnsi="Calibri"/>
                <w:sz w:val="12"/>
                <w:szCs w:val="16"/>
              </w:rPr>
            </w:pPr>
          </w:p>
          <w:p w:rsidR="00152E9D" w:rsidRPr="00EB4F96" w:rsidRDefault="00152E9D" w:rsidP="00152E9D">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An adequate awareness and mostly appropriate application of well established methods, materials, tools and/or techniques.</w:t>
            </w:r>
          </w:p>
          <w:p w:rsidR="00152E9D" w:rsidRPr="00EB4F96" w:rsidRDefault="00152E9D" w:rsidP="00152E9D">
            <w:pPr>
              <w:rPr>
                <w:rFonts w:ascii="Calibri" w:hAnsi="Calibri"/>
                <w:sz w:val="12"/>
                <w:szCs w:val="16"/>
              </w:rPr>
            </w:pPr>
            <w:r w:rsidRPr="00EB4F96">
              <w:rPr>
                <w:rFonts w:ascii="Calibri" w:hAnsi="Calibri"/>
                <w:sz w:val="12"/>
                <w:szCs w:val="16"/>
              </w:rPr>
              <w:t>Basic appreciation of the context of the application.</w:t>
            </w:r>
          </w:p>
          <w:p w:rsidR="00152E9D" w:rsidRPr="00EB4F96" w:rsidRDefault="00152E9D" w:rsidP="00152E9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152E9D" w:rsidRPr="00EB4F96" w:rsidRDefault="00152E9D" w:rsidP="00152E9D">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152E9D" w:rsidRPr="00EB4F96" w:rsidRDefault="00152E9D" w:rsidP="00152E9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A very good application of a range of methods, materials, tools and/or techniques.</w:t>
            </w:r>
          </w:p>
          <w:p w:rsidR="00152E9D" w:rsidRPr="00EB4F96" w:rsidRDefault="00152E9D" w:rsidP="00152E9D">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152E9D" w:rsidRPr="00EB4F96" w:rsidRDefault="00152E9D" w:rsidP="00152E9D">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An advanced application of a range of methods, materials, tools and/or techniques.</w:t>
            </w:r>
          </w:p>
          <w:p w:rsidR="00152E9D" w:rsidRPr="00EB4F96" w:rsidRDefault="00152E9D" w:rsidP="00152E9D">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152E9D" w:rsidRPr="00EB4F96" w:rsidRDefault="00152E9D" w:rsidP="00152E9D">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152E9D" w:rsidRPr="009154C7" w:rsidTr="00152E9D">
        <w:tc>
          <w:tcPr>
            <w:tcW w:w="821" w:type="pct"/>
            <w:tcBorders>
              <w:top w:val="single" w:sz="4" w:space="0" w:color="auto"/>
              <w:left w:val="single" w:sz="4" w:space="0" w:color="auto"/>
              <w:bottom w:val="single" w:sz="4" w:space="0" w:color="auto"/>
              <w:right w:val="single" w:sz="4" w:space="0" w:color="auto"/>
            </w:tcBorders>
          </w:tcPr>
          <w:p w:rsidR="00152E9D" w:rsidRPr="00EB4F96" w:rsidRDefault="00152E9D" w:rsidP="00152E9D">
            <w:pPr>
              <w:rPr>
                <w:rFonts w:ascii="Calibri" w:hAnsi="Calibri"/>
                <w:b/>
                <w:sz w:val="16"/>
                <w:szCs w:val="16"/>
              </w:rPr>
            </w:pPr>
            <w:r w:rsidRPr="00EB4F96">
              <w:rPr>
                <w:rFonts w:ascii="Calibri" w:hAnsi="Calibri"/>
                <w:b/>
                <w:sz w:val="16"/>
                <w:szCs w:val="16"/>
              </w:rPr>
              <w:t xml:space="preserve">5. Skills for Professional Practice </w:t>
            </w:r>
          </w:p>
          <w:p w:rsidR="00152E9D" w:rsidRPr="00EB4F96" w:rsidRDefault="00152E9D" w:rsidP="00152E9D">
            <w:pPr>
              <w:rPr>
                <w:rFonts w:ascii="Calibri" w:hAnsi="Calibri"/>
                <w:b/>
                <w:sz w:val="16"/>
                <w:szCs w:val="16"/>
              </w:rPr>
            </w:pPr>
            <w:r w:rsidRPr="00EB4F96">
              <w:rPr>
                <w:rFonts w:ascii="Calibri" w:hAnsi="Calibri"/>
                <w:sz w:val="16"/>
                <w:szCs w:val="16"/>
              </w:rPr>
              <w:t xml:space="preserve">Demonstrates </w:t>
            </w:r>
            <w:r w:rsidRPr="00EB4F96">
              <w:rPr>
                <w:rFonts w:ascii="Calibri" w:hAnsi="Calibri"/>
                <w:sz w:val="16"/>
                <w:szCs w:val="16"/>
              </w:rPr>
              <w:lastRenderedPageBreak/>
              <w:t>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lastRenderedPageBreak/>
              <w:t>Communication media is inappropriate or misapplied.</w:t>
            </w:r>
          </w:p>
          <w:p w:rsidR="00152E9D" w:rsidRPr="00EB4F96" w:rsidRDefault="00152E9D" w:rsidP="00152E9D">
            <w:pPr>
              <w:rPr>
                <w:rFonts w:ascii="Calibri" w:hAnsi="Calibri"/>
                <w:sz w:val="12"/>
                <w:szCs w:val="16"/>
              </w:rPr>
            </w:pPr>
            <w:r w:rsidRPr="00EB4F96">
              <w:rPr>
                <w:rFonts w:ascii="Calibri" w:hAnsi="Calibri"/>
                <w:sz w:val="12"/>
                <w:szCs w:val="16"/>
              </w:rPr>
              <w:t xml:space="preserve">Little or no evidence </w:t>
            </w:r>
            <w:r w:rsidRPr="00EB4F96">
              <w:rPr>
                <w:rFonts w:ascii="Calibri" w:hAnsi="Calibri"/>
                <w:sz w:val="12"/>
                <w:szCs w:val="16"/>
              </w:rPr>
              <w:lastRenderedPageBreak/>
              <w:t>of autonomy in the completion of tasks.</w:t>
            </w:r>
          </w:p>
          <w:p w:rsidR="00152E9D" w:rsidRPr="00EB4F96" w:rsidRDefault="00152E9D" w:rsidP="00152E9D">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lastRenderedPageBreak/>
              <w:t xml:space="preserve">Media is poorly designed and/or not suitable for the audience. </w:t>
            </w:r>
          </w:p>
          <w:p w:rsidR="00152E9D" w:rsidRPr="00EB4F96" w:rsidRDefault="00152E9D" w:rsidP="00152E9D">
            <w:pPr>
              <w:rPr>
                <w:rFonts w:ascii="Calibri" w:hAnsi="Calibri"/>
                <w:sz w:val="12"/>
                <w:szCs w:val="16"/>
              </w:rPr>
            </w:pPr>
            <w:r w:rsidRPr="00EB4F96">
              <w:rPr>
                <w:rFonts w:ascii="Calibri" w:hAnsi="Calibri"/>
                <w:sz w:val="12"/>
                <w:szCs w:val="16"/>
              </w:rPr>
              <w:t xml:space="preserve">Poor independent or </w:t>
            </w:r>
            <w:r w:rsidRPr="00EB4F96">
              <w:rPr>
                <w:rFonts w:ascii="Calibri" w:hAnsi="Calibri"/>
                <w:sz w:val="12"/>
                <w:szCs w:val="16"/>
              </w:rPr>
              <w:lastRenderedPageBreak/>
              <w:t>collaborative initiative.</w:t>
            </w:r>
          </w:p>
          <w:p w:rsidR="00152E9D" w:rsidRPr="00EB4F96" w:rsidRDefault="00152E9D" w:rsidP="00152E9D">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lastRenderedPageBreak/>
              <w:t xml:space="preserve">Can communicate in a suitable format but with some room for improvement. </w:t>
            </w:r>
          </w:p>
          <w:p w:rsidR="00152E9D" w:rsidRPr="00EB4F96" w:rsidRDefault="00152E9D" w:rsidP="00152E9D">
            <w:pPr>
              <w:rPr>
                <w:rFonts w:ascii="Calibri" w:hAnsi="Calibri"/>
                <w:sz w:val="12"/>
                <w:szCs w:val="16"/>
              </w:rPr>
            </w:pPr>
            <w:r w:rsidRPr="00EB4F96">
              <w:rPr>
                <w:rFonts w:ascii="Calibri" w:hAnsi="Calibri"/>
                <w:sz w:val="12"/>
                <w:szCs w:val="16"/>
              </w:rPr>
              <w:t xml:space="preserve">Can work as part of </w:t>
            </w:r>
            <w:r w:rsidRPr="00EB4F96">
              <w:rPr>
                <w:rFonts w:ascii="Calibri" w:hAnsi="Calibri"/>
                <w:sz w:val="12"/>
                <w:szCs w:val="16"/>
              </w:rPr>
              <w:lastRenderedPageBreak/>
              <w:t xml:space="preserve">a team, but with limited involvement in group activities. </w:t>
            </w:r>
          </w:p>
          <w:p w:rsidR="00152E9D" w:rsidRPr="00EB4F96" w:rsidRDefault="00152E9D" w:rsidP="00152E9D">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lastRenderedPageBreak/>
              <w:t>Can communicate effectively in a suitable format, but may have minor errors.</w:t>
            </w:r>
          </w:p>
          <w:p w:rsidR="00152E9D" w:rsidRPr="00EB4F96" w:rsidRDefault="00152E9D" w:rsidP="00152E9D">
            <w:pPr>
              <w:rPr>
                <w:rFonts w:ascii="Calibri" w:hAnsi="Calibri"/>
                <w:sz w:val="12"/>
                <w:szCs w:val="16"/>
              </w:rPr>
            </w:pPr>
            <w:r w:rsidRPr="00EB4F96">
              <w:rPr>
                <w:rFonts w:ascii="Calibri" w:hAnsi="Calibri"/>
                <w:sz w:val="12"/>
                <w:szCs w:val="16"/>
              </w:rPr>
              <w:lastRenderedPageBreak/>
              <w:t xml:space="preserve">Can work effectively as part of a team, with clear contribution to group activities. </w:t>
            </w:r>
          </w:p>
          <w:p w:rsidR="00152E9D" w:rsidRPr="00EB4F96" w:rsidRDefault="00152E9D" w:rsidP="00152E9D">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lastRenderedPageBreak/>
              <w:t>Can communicate well, confidently and consistently in a suitable format.</w:t>
            </w:r>
          </w:p>
          <w:p w:rsidR="00152E9D" w:rsidRPr="00EB4F96" w:rsidRDefault="00152E9D" w:rsidP="00152E9D">
            <w:pPr>
              <w:rPr>
                <w:rFonts w:ascii="Calibri" w:hAnsi="Calibri"/>
                <w:sz w:val="12"/>
                <w:szCs w:val="16"/>
              </w:rPr>
            </w:pPr>
            <w:r w:rsidRPr="00EB4F96">
              <w:rPr>
                <w:rFonts w:ascii="Calibri" w:hAnsi="Calibri"/>
                <w:sz w:val="12"/>
                <w:szCs w:val="16"/>
              </w:rPr>
              <w:t xml:space="preserve">Can work very well </w:t>
            </w:r>
            <w:r w:rsidRPr="00EB4F96">
              <w:rPr>
                <w:rFonts w:ascii="Calibri" w:hAnsi="Calibri"/>
                <w:sz w:val="12"/>
                <w:szCs w:val="16"/>
              </w:rPr>
              <w:lastRenderedPageBreak/>
              <w:t xml:space="preserve">as part of a team, with very good contribution to group activities. </w:t>
            </w:r>
          </w:p>
          <w:p w:rsidR="00152E9D" w:rsidRPr="00EB4F96" w:rsidRDefault="00152E9D" w:rsidP="00152E9D">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lastRenderedPageBreak/>
              <w:t>Can communicate professionally and, confidently in a suitable format.</w:t>
            </w:r>
          </w:p>
          <w:p w:rsidR="00152E9D" w:rsidRPr="00EB4F96" w:rsidRDefault="00152E9D" w:rsidP="00152E9D">
            <w:pPr>
              <w:rPr>
                <w:rFonts w:ascii="Calibri" w:hAnsi="Calibri"/>
                <w:sz w:val="12"/>
                <w:szCs w:val="16"/>
              </w:rPr>
            </w:pPr>
            <w:r w:rsidRPr="00EB4F96">
              <w:rPr>
                <w:rFonts w:ascii="Calibri" w:hAnsi="Calibri"/>
                <w:sz w:val="12"/>
                <w:szCs w:val="16"/>
              </w:rPr>
              <w:t xml:space="preserve">Can work </w:t>
            </w:r>
            <w:r w:rsidRPr="00EB4F96">
              <w:rPr>
                <w:rFonts w:ascii="Calibri" w:hAnsi="Calibri"/>
                <w:sz w:val="12"/>
                <w:szCs w:val="16"/>
              </w:rPr>
              <w:lastRenderedPageBreak/>
              <w:t>professionally within a team, showing leadership skills as appropriate, managing conflict and meeting obligations.</w:t>
            </w:r>
          </w:p>
          <w:p w:rsidR="00152E9D" w:rsidRPr="00EB4F96" w:rsidRDefault="00152E9D" w:rsidP="00152E9D">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lastRenderedPageBreak/>
              <w:t xml:space="preserve">Can communicate with an exceptionally high level of professionalism. </w:t>
            </w:r>
          </w:p>
          <w:p w:rsidR="00152E9D" w:rsidRPr="00EB4F96" w:rsidRDefault="00152E9D" w:rsidP="00152E9D">
            <w:pPr>
              <w:rPr>
                <w:rFonts w:ascii="Calibri" w:hAnsi="Calibri"/>
                <w:sz w:val="12"/>
                <w:szCs w:val="16"/>
              </w:rPr>
            </w:pPr>
            <w:r w:rsidRPr="00EB4F96">
              <w:rPr>
                <w:rFonts w:ascii="Calibri" w:hAnsi="Calibri"/>
                <w:sz w:val="12"/>
                <w:szCs w:val="16"/>
              </w:rPr>
              <w:lastRenderedPageBreak/>
              <w:t>Can work exceptionally well and professionally within a team, showing advanced leadership skills.</w:t>
            </w:r>
          </w:p>
          <w:p w:rsidR="00152E9D" w:rsidRPr="00EB4F96" w:rsidRDefault="00152E9D" w:rsidP="00152E9D">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152E9D" w:rsidRPr="00EB4F96" w:rsidRDefault="00152E9D" w:rsidP="00152E9D">
      <w:pPr>
        <w:rPr>
          <w:rFonts w:ascii="Calibri" w:hAnsi="Calibri"/>
          <w:sz w:val="18"/>
          <w:szCs w:val="18"/>
        </w:rPr>
      </w:pPr>
    </w:p>
    <w:p w:rsidR="00152E9D" w:rsidRPr="00E53BB0" w:rsidRDefault="00152E9D" w:rsidP="00E53BB0">
      <w:pPr>
        <w:jc w:val="both"/>
      </w:pPr>
      <w:r>
        <w:br w:type="page"/>
      </w:r>
    </w:p>
    <w:p w:rsidR="00152E9D" w:rsidRDefault="00152E9D" w:rsidP="00152E9D">
      <w:pPr>
        <w:rPr>
          <w:rFonts w:ascii="Calibri" w:hAnsi="Calibri"/>
          <w:b/>
          <w:sz w:val="22"/>
          <w:szCs w:val="22"/>
        </w:rPr>
        <w:sectPr w:rsidR="00152E9D" w:rsidSect="00F31C04">
          <w:footerReference w:type="default" r:id="rId12"/>
          <w:type w:val="continuous"/>
          <w:pgSz w:w="11894" w:h="16834"/>
          <w:pgMar w:top="720" w:right="720" w:bottom="720" w:left="720" w:header="706" w:footer="454" w:gutter="0"/>
          <w:paperSrc w:first="1" w:other="1"/>
          <w:cols w:space="720"/>
          <w:docGrid w:linePitch="272"/>
        </w:sectPr>
      </w:pPr>
    </w:p>
    <w:p w:rsidR="00152E9D" w:rsidRDefault="00152E9D" w:rsidP="00152E9D">
      <w:r>
        <w:lastRenderedPageBreak/>
        <w:t xml:space="preserve"> </w:t>
      </w:r>
    </w:p>
    <w:p w:rsidR="00152E9D" w:rsidRDefault="00152E9D" w:rsidP="00152E9D"/>
    <w:p w:rsidR="00152E9D" w:rsidRDefault="00152E9D" w:rsidP="00152E9D">
      <w:pPr>
        <w:jc w:val="both"/>
      </w:pPr>
    </w:p>
    <w:p w:rsidR="00DF321B" w:rsidRDefault="00DF321B" w:rsidP="00DF321B">
      <w:pPr>
        <w:pStyle w:val="ListParagraph"/>
        <w:ind w:left="0"/>
        <w:jc w:val="both"/>
        <w:rPr>
          <w:rFonts w:ascii="Calibri" w:hAnsi="Calibri" w:cs="Calibri"/>
          <w:sz w:val="22"/>
          <w:szCs w:val="22"/>
        </w:rPr>
      </w:pPr>
    </w:p>
    <w:p w:rsidR="001F50B6" w:rsidRDefault="001F50B6" w:rsidP="001F50B6">
      <w:pPr>
        <w:pStyle w:val="NormalWeb"/>
        <w:rPr>
          <w:rFonts w:ascii="Calibri" w:hAnsi="Calibri" w:cs="Arial"/>
          <w:color w:val="303B44"/>
          <w:sz w:val="22"/>
          <w:szCs w:val="22"/>
        </w:rPr>
      </w:pPr>
    </w:p>
    <w:sectPr w:rsidR="001F50B6" w:rsidSect="00F61A20">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2E87" w:rsidRDefault="00562E87">
      <w:r>
        <w:separator/>
      </w:r>
    </w:p>
  </w:endnote>
  <w:endnote w:type="continuationSeparator" w:id="0">
    <w:p w:rsidR="00562E87" w:rsidRDefault="00562E8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E9D" w:rsidRDefault="00152E9D">
    <w:pPr>
      <w:pStyle w:val="Footer"/>
      <w:jc w:val="center"/>
    </w:pPr>
    <w:r>
      <w:t xml:space="preserve">Page </w:t>
    </w:r>
    <w:r w:rsidR="004C6642">
      <w:rPr>
        <w:b/>
        <w:sz w:val="24"/>
        <w:szCs w:val="24"/>
      </w:rPr>
      <w:fldChar w:fldCharType="begin"/>
    </w:r>
    <w:r>
      <w:rPr>
        <w:b/>
      </w:rPr>
      <w:instrText xml:space="preserve"> PAGE </w:instrText>
    </w:r>
    <w:r w:rsidR="004C6642">
      <w:rPr>
        <w:b/>
        <w:sz w:val="24"/>
        <w:szCs w:val="24"/>
      </w:rPr>
      <w:fldChar w:fldCharType="separate"/>
    </w:r>
    <w:r w:rsidR="0033021C">
      <w:rPr>
        <w:b/>
        <w:noProof/>
      </w:rPr>
      <w:t>3</w:t>
    </w:r>
    <w:r w:rsidR="004C6642">
      <w:rPr>
        <w:b/>
        <w:sz w:val="24"/>
        <w:szCs w:val="24"/>
      </w:rPr>
      <w:fldChar w:fldCharType="end"/>
    </w:r>
    <w:r>
      <w:t xml:space="preserve"> of </w:t>
    </w:r>
    <w:r w:rsidR="004C6642">
      <w:rPr>
        <w:b/>
        <w:sz w:val="24"/>
        <w:szCs w:val="24"/>
      </w:rPr>
      <w:fldChar w:fldCharType="begin"/>
    </w:r>
    <w:r>
      <w:rPr>
        <w:b/>
      </w:rPr>
      <w:instrText xml:space="preserve"> NUMPAGES  </w:instrText>
    </w:r>
    <w:r w:rsidR="004C6642">
      <w:rPr>
        <w:b/>
        <w:sz w:val="24"/>
        <w:szCs w:val="24"/>
      </w:rPr>
      <w:fldChar w:fldCharType="separate"/>
    </w:r>
    <w:r w:rsidR="0033021C">
      <w:rPr>
        <w:b/>
        <w:noProof/>
      </w:rPr>
      <w:t>7</w:t>
    </w:r>
    <w:r w:rsidR="004C6642">
      <w:rPr>
        <w:b/>
        <w:sz w:val="24"/>
        <w:szCs w:val="24"/>
      </w:rPr>
      <w:fldChar w:fldCharType="end"/>
    </w:r>
  </w:p>
  <w:p w:rsidR="00152E9D" w:rsidRDefault="00152E9D">
    <w:pPr>
      <w:pStyle w:val="Footer"/>
      <w:jc w:val="right"/>
      <w:rPr>
        <w:sz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E9D" w:rsidRDefault="00152E9D">
    <w:pPr>
      <w:pStyle w:val="Footer"/>
      <w:jc w:val="center"/>
    </w:pPr>
    <w:r>
      <w:t xml:space="preserve">Page </w:t>
    </w:r>
    <w:r w:rsidR="004C6642">
      <w:rPr>
        <w:b/>
        <w:sz w:val="24"/>
        <w:szCs w:val="24"/>
      </w:rPr>
      <w:fldChar w:fldCharType="begin"/>
    </w:r>
    <w:r>
      <w:rPr>
        <w:b/>
      </w:rPr>
      <w:instrText xml:space="preserve"> PAGE </w:instrText>
    </w:r>
    <w:r w:rsidR="004C6642">
      <w:rPr>
        <w:b/>
        <w:sz w:val="24"/>
        <w:szCs w:val="24"/>
      </w:rPr>
      <w:fldChar w:fldCharType="separate"/>
    </w:r>
    <w:r w:rsidR="0033021C">
      <w:rPr>
        <w:b/>
        <w:noProof/>
      </w:rPr>
      <w:t>6</w:t>
    </w:r>
    <w:r w:rsidR="004C6642">
      <w:rPr>
        <w:b/>
        <w:sz w:val="24"/>
        <w:szCs w:val="24"/>
      </w:rPr>
      <w:fldChar w:fldCharType="end"/>
    </w:r>
    <w:r>
      <w:t xml:space="preserve"> of </w:t>
    </w:r>
    <w:r w:rsidR="004C6642">
      <w:rPr>
        <w:b/>
        <w:sz w:val="24"/>
        <w:szCs w:val="24"/>
      </w:rPr>
      <w:fldChar w:fldCharType="begin"/>
    </w:r>
    <w:r>
      <w:rPr>
        <w:b/>
      </w:rPr>
      <w:instrText xml:space="preserve"> NUMPAGES  </w:instrText>
    </w:r>
    <w:r w:rsidR="004C6642">
      <w:rPr>
        <w:b/>
        <w:sz w:val="24"/>
        <w:szCs w:val="24"/>
      </w:rPr>
      <w:fldChar w:fldCharType="separate"/>
    </w:r>
    <w:r w:rsidR="0033021C">
      <w:rPr>
        <w:b/>
        <w:noProof/>
      </w:rPr>
      <w:t>6</w:t>
    </w:r>
    <w:r w:rsidR="004C6642">
      <w:rPr>
        <w:b/>
        <w:sz w:val="24"/>
        <w:szCs w:val="24"/>
      </w:rPr>
      <w:fldChar w:fldCharType="end"/>
    </w:r>
  </w:p>
  <w:p w:rsidR="00152E9D" w:rsidRDefault="00152E9D">
    <w:pPr>
      <w:pStyle w:val="Footer"/>
      <w:jc w:val="right"/>
      <w:rPr>
        <w:sz w:val="16"/>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E9D" w:rsidRDefault="00152E9D">
    <w:pPr>
      <w:pStyle w:val="Footer"/>
      <w:jc w:val="right"/>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2E87" w:rsidRDefault="00562E87">
      <w:r>
        <w:separator/>
      </w:r>
    </w:p>
  </w:footnote>
  <w:footnote w:type="continuationSeparator" w:id="0">
    <w:p w:rsidR="00562E87" w:rsidRDefault="00562E8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BE3262"/>
    <w:multiLevelType w:val="hybridMultilevel"/>
    <w:tmpl w:val="A5229AF8"/>
    <w:lvl w:ilvl="0" w:tplc="EF22915C">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5792C00"/>
    <w:multiLevelType w:val="hybridMultilevel"/>
    <w:tmpl w:val="72C68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22351C2"/>
    <w:multiLevelType w:val="hybridMultilevel"/>
    <w:tmpl w:val="82E89D4C"/>
    <w:lvl w:ilvl="0" w:tplc="11D44EDA">
      <w:start w:val="1"/>
      <w:numFmt w:val="decimal"/>
      <w:lvlText w:val="%1."/>
      <w:lvlJc w:val="left"/>
      <w:pPr>
        <w:tabs>
          <w:tab w:val="num" w:pos="1080"/>
        </w:tabs>
        <w:ind w:left="108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nsid w:val="73B94703"/>
    <w:multiLevelType w:val="hybridMultilevel"/>
    <w:tmpl w:val="18E8F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1"/>
  </w:num>
  <w:num w:numId="3">
    <w:abstractNumId w:val="18"/>
  </w:num>
  <w:num w:numId="4">
    <w:abstractNumId w:val="13"/>
  </w:num>
  <w:num w:numId="5">
    <w:abstractNumId w:val="8"/>
  </w:num>
  <w:num w:numId="6">
    <w:abstractNumId w:val="17"/>
  </w:num>
  <w:num w:numId="7">
    <w:abstractNumId w:val="3"/>
  </w:num>
  <w:num w:numId="8">
    <w:abstractNumId w:val="16"/>
  </w:num>
  <w:num w:numId="9">
    <w:abstractNumId w:val="12"/>
  </w:num>
  <w:num w:numId="10">
    <w:abstractNumId w:val="5"/>
  </w:num>
  <w:num w:numId="11">
    <w:abstractNumId w:val="6"/>
  </w:num>
  <w:num w:numId="12">
    <w:abstractNumId w:val="9"/>
  </w:num>
  <w:num w:numId="13">
    <w:abstractNumId w:val="15"/>
  </w:num>
  <w:num w:numId="14">
    <w:abstractNumId w:val="4"/>
  </w:num>
  <w:num w:numId="15">
    <w:abstractNumId w:val="0"/>
  </w:num>
  <w:num w:numId="16">
    <w:abstractNumId w:val="7"/>
  </w:num>
  <w:num w:numId="17">
    <w:abstractNumId w:val="14"/>
  </w:num>
  <w:num w:numId="18">
    <w:abstractNumId w:val="1"/>
  </w:num>
  <w:num w:numId="19">
    <w:abstractNumId w:val="19"/>
  </w:num>
  <w:num w:numId="20">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rsids>
    <w:rsidRoot w:val="00FB4521"/>
    <w:rsid w:val="00011666"/>
    <w:rsid w:val="00080CCF"/>
    <w:rsid w:val="000822E5"/>
    <w:rsid w:val="000971FC"/>
    <w:rsid w:val="000A2A3A"/>
    <w:rsid w:val="000A492A"/>
    <w:rsid w:val="000A6D29"/>
    <w:rsid w:val="000D2F80"/>
    <w:rsid w:val="000E413A"/>
    <w:rsid w:val="000F5AA3"/>
    <w:rsid w:val="00100396"/>
    <w:rsid w:val="00100B5C"/>
    <w:rsid w:val="001106E9"/>
    <w:rsid w:val="00124CA5"/>
    <w:rsid w:val="00134F77"/>
    <w:rsid w:val="00152E9D"/>
    <w:rsid w:val="001540C9"/>
    <w:rsid w:val="00154487"/>
    <w:rsid w:val="00196958"/>
    <w:rsid w:val="001A1E39"/>
    <w:rsid w:val="001A24F3"/>
    <w:rsid w:val="001A46D9"/>
    <w:rsid w:val="001B405C"/>
    <w:rsid w:val="001B5F45"/>
    <w:rsid w:val="001E1050"/>
    <w:rsid w:val="001E1E1F"/>
    <w:rsid w:val="001E2007"/>
    <w:rsid w:val="001E57C1"/>
    <w:rsid w:val="001F07EF"/>
    <w:rsid w:val="001F50B6"/>
    <w:rsid w:val="001F6D7A"/>
    <w:rsid w:val="0022746E"/>
    <w:rsid w:val="00235F71"/>
    <w:rsid w:val="002444CA"/>
    <w:rsid w:val="00250DBB"/>
    <w:rsid w:val="00260DE6"/>
    <w:rsid w:val="00273FEE"/>
    <w:rsid w:val="0028204E"/>
    <w:rsid w:val="0028591B"/>
    <w:rsid w:val="00291841"/>
    <w:rsid w:val="002C449B"/>
    <w:rsid w:val="002C6040"/>
    <w:rsid w:val="002D5B3F"/>
    <w:rsid w:val="002E272E"/>
    <w:rsid w:val="002F5778"/>
    <w:rsid w:val="003223E0"/>
    <w:rsid w:val="0033021C"/>
    <w:rsid w:val="003342A4"/>
    <w:rsid w:val="00352C4A"/>
    <w:rsid w:val="00362560"/>
    <w:rsid w:val="003732FD"/>
    <w:rsid w:val="003753B2"/>
    <w:rsid w:val="00376559"/>
    <w:rsid w:val="00382BAA"/>
    <w:rsid w:val="00384D73"/>
    <w:rsid w:val="00393EB6"/>
    <w:rsid w:val="003A3CE5"/>
    <w:rsid w:val="003B366F"/>
    <w:rsid w:val="003B3F9D"/>
    <w:rsid w:val="003E5751"/>
    <w:rsid w:val="004046A9"/>
    <w:rsid w:val="00404C50"/>
    <w:rsid w:val="004075BB"/>
    <w:rsid w:val="00423934"/>
    <w:rsid w:val="00424E31"/>
    <w:rsid w:val="00426244"/>
    <w:rsid w:val="00442507"/>
    <w:rsid w:val="004526BD"/>
    <w:rsid w:val="00470A38"/>
    <w:rsid w:val="00474F11"/>
    <w:rsid w:val="004874DE"/>
    <w:rsid w:val="004B5334"/>
    <w:rsid w:val="004B6C14"/>
    <w:rsid w:val="004C6642"/>
    <w:rsid w:val="004D63D9"/>
    <w:rsid w:val="004E4BFC"/>
    <w:rsid w:val="0050249F"/>
    <w:rsid w:val="00510087"/>
    <w:rsid w:val="00524566"/>
    <w:rsid w:val="00530BEF"/>
    <w:rsid w:val="005570B2"/>
    <w:rsid w:val="00561365"/>
    <w:rsid w:val="00561F00"/>
    <w:rsid w:val="00562C4E"/>
    <w:rsid w:val="00562DEC"/>
    <w:rsid w:val="00562E87"/>
    <w:rsid w:val="00576AB4"/>
    <w:rsid w:val="00577917"/>
    <w:rsid w:val="00590667"/>
    <w:rsid w:val="00590DFF"/>
    <w:rsid w:val="005969E2"/>
    <w:rsid w:val="005A1689"/>
    <w:rsid w:val="005A230E"/>
    <w:rsid w:val="005B61CD"/>
    <w:rsid w:val="005D1D58"/>
    <w:rsid w:val="005D432C"/>
    <w:rsid w:val="005E285E"/>
    <w:rsid w:val="005E72F8"/>
    <w:rsid w:val="005F0579"/>
    <w:rsid w:val="006062A3"/>
    <w:rsid w:val="00610E08"/>
    <w:rsid w:val="006140BF"/>
    <w:rsid w:val="006161BE"/>
    <w:rsid w:val="00620787"/>
    <w:rsid w:val="00632434"/>
    <w:rsid w:val="0063478F"/>
    <w:rsid w:val="00642A58"/>
    <w:rsid w:val="00644256"/>
    <w:rsid w:val="00661D6F"/>
    <w:rsid w:val="006628E9"/>
    <w:rsid w:val="0066725E"/>
    <w:rsid w:val="006716C7"/>
    <w:rsid w:val="00681208"/>
    <w:rsid w:val="00681FA9"/>
    <w:rsid w:val="00690399"/>
    <w:rsid w:val="00691EA9"/>
    <w:rsid w:val="006934D4"/>
    <w:rsid w:val="00697CEE"/>
    <w:rsid w:val="006A6DC3"/>
    <w:rsid w:val="006D49ED"/>
    <w:rsid w:val="006D55CE"/>
    <w:rsid w:val="006D637A"/>
    <w:rsid w:val="006F45BF"/>
    <w:rsid w:val="006F60E0"/>
    <w:rsid w:val="00702F71"/>
    <w:rsid w:val="007366DF"/>
    <w:rsid w:val="00757839"/>
    <w:rsid w:val="00770C81"/>
    <w:rsid w:val="00783D02"/>
    <w:rsid w:val="00791024"/>
    <w:rsid w:val="00793F0A"/>
    <w:rsid w:val="0079738B"/>
    <w:rsid w:val="007A2657"/>
    <w:rsid w:val="007C682C"/>
    <w:rsid w:val="007D2385"/>
    <w:rsid w:val="007F214F"/>
    <w:rsid w:val="007F50BE"/>
    <w:rsid w:val="00800069"/>
    <w:rsid w:val="008007B1"/>
    <w:rsid w:val="008310A0"/>
    <w:rsid w:val="00835D29"/>
    <w:rsid w:val="00842E7F"/>
    <w:rsid w:val="00852933"/>
    <w:rsid w:val="008566E5"/>
    <w:rsid w:val="008566FE"/>
    <w:rsid w:val="00865B46"/>
    <w:rsid w:val="00896134"/>
    <w:rsid w:val="008A62BC"/>
    <w:rsid w:val="008B43E7"/>
    <w:rsid w:val="008D763F"/>
    <w:rsid w:val="008F036F"/>
    <w:rsid w:val="008F78C2"/>
    <w:rsid w:val="00904568"/>
    <w:rsid w:val="00911394"/>
    <w:rsid w:val="00916225"/>
    <w:rsid w:val="00923EF2"/>
    <w:rsid w:val="00926D25"/>
    <w:rsid w:val="00926E9D"/>
    <w:rsid w:val="00932C6E"/>
    <w:rsid w:val="00933F10"/>
    <w:rsid w:val="009433C5"/>
    <w:rsid w:val="00965881"/>
    <w:rsid w:val="009871FF"/>
    <w:rsid w:val="0098749A"/>
    <w:rsid w:val="00990799"/>
    <w:rsid w:val="009A0631"/>
    <w:rsid w:val="009C19A7"/>
    <w:rsid w:val="009C3D38"/>
    <w:rsid w:val="009C7CA7"/>
    <w:rsid w:val="009D3EA4"/>
    <w:rsid w:val="009D649C"/>
    <w:rsid w:val="009E4BC1"/>
    <w:rsid w:val="00A01B62"/>
    <w:rsid w:val="00A03BB8"/>
    <w:rsid w:val="00A2142E"/>
    <w:rsid w:val="00A3505D"/>
    <w:rsid w:val="00A4036F"/>
    <w:rsid w:val="00A4641C"/>
    <w:rsid w:val="00A55876"/>
    <w:rsid w:val="00A67FB1"/>
    <w:rsid w:val="00AA54C0"/>
    <w:rsid w:val="00AB6FE7"/>
    <w:rsid w:val="00AB7AD7"/>
    <w:rsid w:val="00AD2430"/>
    <w:rsid w:val="00AE41A6"/>
    <w:rsid w:val="00AF0E34"/>
    <w:rsid w:val="00AF271D"/>
    <w:rsid w:val="00AF56C2"/>
    <w:rsid w:val="00B004E6"/>
    <w:rsid w:val="00B0744D"/>
    <w:rsid w:val="00B52EF4"/>
    <w:rsid w:val="00B64082"/>
    <w:rsid w:val="00B72325"/>
    <w:rsid w:val="00B81AD3"/>
    <w:rsid w:val="00B829D8"/>
    <w:rsid w:val="00B84B5B"/>
    <w:rsid w:val="00B86446"/>
    <w:rsid w:val="00BA1176"/>
    <w:rsid w:val="00BE0B01"/>
    <w:rsid w:val="00BE79C7"/>
    <w:rsid w:val="00BF3CB5"/>
    <w:rsid w:val="00C1285B"/>
    <w:rsid w:val="00C1361B"/>
    <w:rsid w:val="00C14E1F"/>
    <w:rsid w:val="00C315AF"/>
    <w:rsid w:val="00C36D9A"/>
    <w:rsid w:val="00C44A72"/>
    <w:rsid w:val="00C61FC2"/>
    <w:rsid w:val="00C705F9"/>
    <w:rsid w:val="00C80F0F"/>
    <w:rsid w:val="00C8667A"/>
    <w:rsid w:val="00C93BCB"/>
    <w:rsid w:val="00C95DB5"/>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C26C3"/>
    <w:rsid w:val="00DD17CC"/>
    <w:rsid w:val="00DE217A"/>
    <w:rsid w:val="00DE32FB"/>
    <w:rsid w:val="00DF1948"/>
    <w:rsid w:val="00DF321B"/>
    <w:rsid w:val="00E230E0"/>
    <w:rsid w:val="00E51AAC"/>
    <w:rsid w:val="00E53BB0"/>
    <w:rsid w:val="00E66CC0"/>
    <w:rsid w:val="00E728A9"/>
    <w:rsid w:val="00E807D9"/>
    <w:rsid w:val="00EA0F4E"/>
    <w:rsid w:val="00EA295B"/>
    <w:rsid w:val="00EA6801"/>
    <w:rsid w:val="00EB1CBD"/>
    <w:rsid w:val="00EB4F96"/>
    <w:rsid w:val="00ED7072"/>
    <w:rsid w:val="00EE3132"/>
    <w:rsid w:val="00EE3D9D"/>
    <w:rsid w:val="00EE3E0C"/>
    <w:rsid w:val="00EE6F25"/>
    <w:rsid w:val="00F02126"/>
    <w:rsid w:val="00F03D85"/>
    <w:rsid w:val="00F07C8C"/>
    <w:rsid w:val="00F249F1"/>
    <w:rsid w:val="00F25B9D"/>
    <w:rsid w:val="00F2664E"/>
    <w:rsid w:val="00F31163"/>
    <w:rsid w:val="00F31C04"/>
    <w:rsid w:val="00F57A89"/>
    <w:rsid w:val="00F61A20"/>
    <w:rsid w:val="00F63DD9"/>
    <w:rsid w:val="00F67644"/>
    <w:rsid w:val="00F7027C"/>
    <w:rsid w:val="00F8381F"/>
    <w:rsid w:val="00FA04CD"/>
    <w:rsid w:val="00FA25F5"/>
    <w:rsid w:val="00FA2810"/>
    <w:rsid w:val="00FA68F8"/>
    <w:rsid w:val="00FB1DC0"/>
    <w:rsid w:val="00FB3B4E"/>
    <w:rsid w:val="00FB4521"/>
    <w:rsid w:val="00FB4F84"/>
    <w:rsid w:val="00FB5CF8"/>
    <w:rsid w:val="00FE590C"/>
    <w:rsid w:val="00FF273B"/>
    <w:rsid w:val="00FF564C"/>
  </w:rsids>
  <m:mathPr>
    <m:mathFont m:val="Cambria Math"/>
    <m:brkBin m:val="before"/>
    <m:brkBinSub m:val="--"/>
    <m:smallFrac m:val="off"/>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2507"/>
    <w:rPr>
      <w:lang w:eastAsia="en-GB"/>
    </w:rPr>
  </w:style>
  <w:style w:type="paragraph" w:styleId="Heading1">
    <w:name w:val="heading 1"/>
    <w:basedOn w:val="Normal"/>
    <w:next w:val="Normal"/>
    <w:qFormat/>
    <w:rsid w:val="00442507"/>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442507"/>
    <w:pPr>
      <w:keepNext/>
      <w:jc w:val="both"/>
      <w:outlineLvl w:val="1"/>
    </w:pPr>
    <w:rPr>
      <w:b/>
      <w:sz w:val="24"/>
    </w:rPr>
  </w:style>
  <w:style w:type="paragraph" w:styleId="Heading3">
    <w:name w:val="heading 3"/>
    <w:basedOn w:val="Normal"/>
    <w:next w:val="Normal"/>
    <w:qFormat/>
    <w:rsid w:val="00442507"/>
    <w:pPr>
      <w:keepNext/>
      <w:jc w:val="center"/>
      <w:outlineLvl w:val="2"/>
    </w:pPr>
    <w:rPr>
      <w:b/>
      <w:sz w:val="24"/>
    </w:rPr>
  </w:style>
  <w:style w:type="paragraph" w:styleId="Heading4">
    <w:name w:val="heading 4"/>
    <w:basedOn w:val="Normal"/>
    <w:next w:val="Normal"/>
    <w:qFormat/>
    <w:rsid w:val="00442507"/>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442507"/>
    <w:pPr>
      <w:tabs>
        <w:tab w:val="center" w:pos="4153"/>
        <w:tab w:val="right" w:pos="8306"/>
      </w:tabs>
    </w:pPr>
  </w:style>
  <w:style w:type="paragraph" w:styleId="Footer">
    <w:name w:val="footer"/>
    <w:basedOn w:val="Normal"/>
    <w:link w:val="FooterChar"/>
    <w:uiPriority w:val="99"/>
    <w:rsid w:val="00442507"/>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B52EF4"/>
    <w:pPr>
      <w:autoSpaceDE w:val="0"/>
      <w:autoSpaceDN w:val="0"/>
      <w:adjustRightInd w:val="0"/>
    </w:pPr>
    <w:rPr>
      <w:rFonts w:ascii="Arial" w:hAnsi="Arial" w:cs="Arial"/>
      <w:color w:val="000000"/>
      <w:sz w:val="24"/>
      <w:szCs w:val="24"/>
      <w:lang w:val="en-US"/>
    </w:rPr>
  </w:style>
</w:styles>
</file>

<file path=word/webSettings.xml><?xml version="1.0" encoding="utf-8"?>
<w:webSettings xmlns:r="http://schemas.openxmlformats.org/officeDocument/2006/relationships" xmlns:w="http://schemas.openxmlformats.org/wordprocessingml/2006/main">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cid:image001.png@01D0EA4A.2BD679A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B93839-28D1-435D-98A4-F6BB2E219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174</TotalTime>
  <Pages>7</Pages>
  <Words>2362</Words>
  <Characters>14701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17029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442741</cp:lastModifiedBy>
  <cp:revision>20</cp:revision>
  <cp:lastPrinted>2014-10-10T07:42:00Z</cp:lastPrinted>
  <dcterms:created xsi:type="dcterms:W3CDTF">2016-09-23T11:09:00Z</dcterms:created>
  <dcterms:modified xsi:type="dcterms:W3CDTF">2018-01-28T09:02:00Z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