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030FC" w14:textId="77777777" w:rsidR="00B870F5" w:rsidRDefault="00000000">
      <w:pPr>
        <w:tabs>
          <w:tab w:val="right" w:pos="10567"/>
        </w:tabs>
        <w:spacing w:after="63" w:line="259" w:lineRule="auto"/>
        <w:ind w:left="0" w:firstLine="0"/>
        <w:jc w:val="left"/>
      </w:pPr>
      <w:r>
        <w:rPr>
          <w:noProof/>
        </w:rPr>
        <w:drawing>
          <wp:inline distT="0" distB="0" distL="0" distR="0" wp14:anchorId="0B083B24" wp14:editId="55D1812F">
            <wp:extent cx="1809750" cy="723900"/>
            <wp:effectExtent l="0" t="0" r="0" b="0"/>
            <wp:docPr id="1776" name="Picture 177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776" name="Picture 177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33F7E1" w14:textId="77777777" w:rsidR="00B870F5" w:rsidRDefault="00000000">
      <w:pPr>
        <w:spacing w:after="0" w:line="259" w:lineRule="auto"/>
        <w:ind w:left="0" w:right="109" w:firstLine="0"/>
        <w:jc w:val="right"/>
      </w:pPr>
      <w:r>
        <w:rPr>
          <w:rFonts w:cs="Arial"/>
          <w:b/>
          <w:sz w:val="28"/>
        </w:rPr>
        <w:t xml:space="preserve">APPENDIX GA36d </w:t>
      </w:r>
    </w:p>
    <w:p w14:paraId="21B965C1" w14:textId="77777777" w:rsidR="00B870F5" w:rsidRDefault="00000000">
      <w:pPr>
        <w:spacing w:after="302" w:line="259" w:lineRule="auto"/>
        <w:ind w:left="0" w:firstLine="0"/>
        <w:jc w:val="left"/>
      </w:pPr>
      <w:r>
        <w:rPr>
          <w:sz w:val="20"/>
        </w:rPr>
        <w:t xml:space="preserve"> </w:t>
      </w:r>
    </w:p>
    <w:p w14:paraId="60816FFB" w14:textId="77777777" w:rsidR="00B870F5" w:rsidRDefault="00000000">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54"/>
        <w:jc w:val="center"/>
      </w:pPr>
      <w:r>
        <w:rPr>
          <w:rFonts w:cs="Arial"/>
          <w:b/>
          <w:sz w:val="40"/>
        </w:rPr>
        <w:t xml:space="preserve">LEVEL 7 ASSESSMENT SPECIFICATION  </w:t>
      </w:r>
    </w:p>
    <w:p w14:paraId="60B1EC57" w14:textId="77777777" w:rsidR="00B870F5" w:rsidRDefault="00000000">
      <w:pPr>
        <w:spacing w:after="0" w:line="259" w:lineRule="auto"/>
        <w:ind w:left="0" w:right="21" w:firstLine="0"/>
        <w:jc w:val="center"/>
      </w:pPr>
      <w:r>
        <w:rPr>
          <w:rFonts w:cs="Arial"/>
          <w:b/>
          <w:i/>
          <w:sz w:val="32"/>
        </w:rPr>
        <w:t xml:space="preserve"> </w:t>
      </w:r>
    </w:p>
    <w:tbl>
      <w:tblPr>
        <w:tblStyle w:val="TableGrid"/>
        <w:tblW w:w="9926" w:type="dxa"/>
        <w:tblInd w:w="396" w:type="dxa"/>
        <w:tblCellMar>
          <w:top w:w="49" w:type="dxa"/>
          <w:left w:w="106" w:type="dxa"/>
          <w:right w:w="45" w:type="dxa"/>
        </w:tblCellMar>
        <w:tblLook w:val="04A0" w:firstRow="1" w:lastRow="0" w:firstColumn="1" w:lastColumn="0" w:noHBand="0" w:noVBand="1"/>
      </w:tblPr>
      <w:tblGrid>
        <w:gridCol w:w="2096"/>
        <w:gridCol w:w="3294"/>
        <w:gridCol w:w="2265"/>
        <w:gridCol w:w="2271"/>
      </w:tblGrid>
      <w:tr w:rsidR="00B870F5" w14:paraId="4F5817B5" w14:textId="77777777">
        <w:trPr>
          <w:trHeight w:val="502"/>
        </w:trPr>
        <w:tc>
          <w:tcPr>
            <w:tcW w:w="2096" w:type="dxa"/>
            <w:tcBorders>
              <w:top w:val="single" w:sz="4" w:space="0" w:color="000000"/>
              <w:left w:val="single" w:sz="4" w:space="0" w:color="000000"/>
              <w:bottom w:val="single" w:sz="4" w:space="0" w:color="000000"/>
              <w:right w:val="single" w:sz="4" w:space="0" w:color="000000"/>
            </w:tcBorders>
            <w:vAlign w:val="center"/>
          </w:tcPr>
          <w:p w14:paraId="24C49E9F" w14:textId="77777777" w:rsidR="00B870F5" w:rsidRDefault="00000000">
            <w:pPr>
              <w:spacing w:after="0" w:line="259" w:lineRule="auto"/>
              <w:ind w:left="2" w:firstLine="0"/>
              <w:jc w:val="left"/>
            </w:pPr>
            <w:r>
              <w:rPr>
                <w:b/>
              </w:rPr>
              <w:t xml:space="preserve">Student name: </w:t>
            </w:r>
          </w:p>
        </w:tc>
        <w:tc>
          <w:tcPr>
            <w:tcW w:w="3294" w:type="dxa"/>
            <w:tcBorders>
              <w:top w:val="single" w:sz="4" w:space="0" w:color="000000"/>
              <w:left w:val="single" w:sz="4" w:space="0" w:color="000000"/>
              <w:bottom w:val="single" w:sz="4" w:space="0" w:color="000000"/>
              <w:right w:val="single" w:sz="4" w:space="0" w:color="000000"/>
            </w:tcBorders>
            <w:vAlign w:val="center"/>
          </w:tcPr>
          <w:p w14:paraId="26060B83" w14:textId="77777777" w:rsidR="00B870F5" w:rsidRDefault="00000000">
            <w:pPr>
              <w:spacing w:after="0" w:line="259" w:lineRule="auto"/>
              <w:ind w:lef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F45A95" w14:textId="77777777" w:rsidR="00B870F5" w:rsidRDefault="00000000">
            <w:pPr>
              <w:spacing w:after="0" w:line="259" w:lineRule="auto"/>
              <w:ind w:left="1"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943F699" w14:textId="77777777" w:rsidR="00B870F5" w:rsidRDefault="00000000">
            <w:pPr>
              <w:spacing w:after="0" w:line="259" w:lineRule="auto"/>
              <w:ind w:left="5" w:firstLine="0"/>
              <w:jc w:val="left"/>
            </w:pPr>
            <w:r>
              <w:rPr>
                <w:b/>
              </w:rPr>
              <w:t xml:space="preserve"> </w:t>
            </w:r>
          </w:p>
        </w:tc>
      </w:tr>
      <w:tr w:rsidR="00B870F5" w14:paraId="4C99019B" w14:textId="77777777">
        <w:trPr>
          <w:trHeight w:val="503"/>
        </w:trPr>
        <w:tc>
          <w:tcPr>
            <w:tcW w:w="2096" w:type="dxa"/>
            <w:tcBorders>
              <w:top w:val="single" w:sz="4" w:space="0" w:color="000000"/>
              <w:left w:val="single" w:sz="4" w:space="0" w:color="000000"/>
              <w:bottom w:val="single" w:sz="4" w:space="0" w:color="000000"/>
              <w:right w:val="single" w:sz="4" w:space="0" w:color="000000"/>
            </w:tcBorders>
            <w:vAlign w:val="center"/>
          </w:tcPr>
          <w:p w14:paraId="01926994" w14:textId="77777777" w:rsidR="00B870F5" w:rsidRDefault="00000000">
            <w:pPr>
              <w:spacing w:after="0" w:line="259" w:lineRule="auto"/>
              <w:ind w:left="2" w:firstLine="0"/>
              <w:jc w:val="left"/>
            </w:pPr>
            <w:r>
              <w:rPr>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68E8F8AD" w14:textId="77777777" w:rsidR="00B870F5" w:rsidRDefault="00000000">
            <w:pPr>
              <w:spacing w:after="0" w:line="259" w:lineRule="auto"/>
              <w:ind w:left="0" w:firstLine="0"/>
              <w:jc w:val="left"/>
            </w:pPr>
            <w:r>
              <w:rPr>
                <w:b/>
              </w:rPr>
              <w:t xml:space="preserve">MA Psychotherapeutic Practice </w:t>
            </w:r>
          </w:p>
        </w:tc>
      </w:tr>
      <w:tr w:rsidR="00B870F5" w14:paraId="77325CCC" w14:textId="77777777">
        <w:trPr>
          <w:trHeight w:val="506"/>
        </w:trPr>
        <w:tc>
          <w:tcPr>
            <w:tcW w:w="2096" w:type="dxa"/>
            <w:tcBorders>
              <w:top w:val="single" w:sz="4" w:space="0" w:color="000000"/>
              <w:left w:val="single" w:sz="4" w:space="0" w:color="000000"/>
              <w:bottom w:val="single" w:sz="4" w:space="0" w:color="000000"/>
              <w:right w:val="single" w:sz="4" w:space="0" w:color="000000"/>
            </w:tcBorders>
            <w:vAlign w:val="center"/>
          </w:tcPr>
          <w:p w14:paraId="24DF66CF" w14:textId="77777777" w:rsidR="00B870F5" w:rsidRDefault="00000000">
            <w:pPr>
              <w:spacing w:after="0" w:line="259" w:lineRule="auto"/>
              <w:ind w:left="2" w:firstLine="0"/>
              <w:jc w:val="left"/>
            </w:pPr>
            <w:r>
              <w:rPr>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2977E253" w14:textId="144A7EC5" w:rsidR="00B870F5" w:rsidRDefault="00524C5E">
            <w:pPr>
              <w:spacing w:after="0" w:line="259" w:lineRule="auto"/>
              <w:ind w:left="0" w:firstLine="0"/>
              <w:jc w:val="left"/>
            </w:pPr>
            <w:r w:rsidRPr="00524C5E">
              <w:rPr>
                <w:b/>
              </w:rPr>
              <w:t>Research Methods and Practice</w:t>
            </w:r>
          </w:p>
        </w:tc>
      </w:tr>
      <w:tr w:rsidR="00B870F5" w14:paraId="742B1D38" w14:textId="77777777">
        <w:trPr>
          <w:trHeight w:val="875"/>
        </w:trPr>
        <w:tc>
          <w:tcPr>
            <w:tcW w:w="2096" w:type="dxa"/>
            <w:tcBorders>
              <w:top w:val="single" w:sz="4" w:space="0" w:color="000000"/>
              <w:left w:val="single" w:sz="4" w:space="0" w:color="000000"/>
              <w:bottom w:val="single" w:sz="4" w:space="0" w:color="000000"/>
              <w:right w:val="single" w:sz="4" w:space="0" w:color="000000"/>
            </w:tcBorders>
          </w:tcPr>
          <w:p w14:paraId="621EE55C" w14:textId="77777777" w:rsidR="00B870F5" w:rsidRDefault="00000000">
            <w:pPr>
              <w:spacing w:after="0" w:line="259" w:lineRule="auto"/>
              <w:ind w:left="2" w:firstLine="0"/>
              <w:jc w:val="left"/>
            </w:pPr>
            <w:r>
              <w:rPr>
                <w:b/>
              </w:rPr>
              <w:t xml:space="preserve">Module code: </w:t>
            </w:r>
          </w:p>
        </w:tc>
        <w:tc>
          <w:tcPr>
            <w:tcW w:w="3294" w:type="dxa"/>
            <w:tcBorders>
              <w:top w:val="single" w:sz="4" w:space="0" w:color="000000"/>
              <w:left w:val="single" w:sz="4" w:space="0" w:color="000000"/>
              <w:bottom w:val="single" w:sz="4" w:space="0" w:color="000000"/>
              <w:right w:val="single" w:sz="4" w:space="0" w:color="000000"/>
            </w:tcBorders>
          </w:tcPr>
          <w:p w14:paraId="5651DFCC" w14:textId="790ECEA5" w:rsidR="00B870F5" w:rsidRDefault="00000000">
            <w:pPr>
              <w:spacing w:after="0" w:line="259" w:lineRule="auto"/>
              <w:ind w:left="0" w:firstLine="0"/>
              <w:jc w:val="left"/>
            </w:pPr>
            <w:r>
              <w:rPr>
                <w:b/>
              </w:rPr>
              <w:t>ECPR700</w:t>
            </w:r>
            <w:r w:rsidR="00524C5E">
              <w:rPr>
                <w:b/>
              </w:rPr>
              <w:t>4</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E038C19" w14:textId="77777777" w:rsidR="00B870F5" w:rsidRDefault="00000000">
            <w:pPr>
              <w:spacing w:after="0" w:line="259" w:lineRule="auto"/>
              <w:ind w:left="1" w:right="59"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vAlign w:val="center"/>
          </w:tcPr>
          <w:p w14:paraId="09225FA5" w14:textId="77777777" w:rsidR="00B870F5" w:rsidRDefault="00000000">
            <w:pPr>
              <w:spacing w:after="100" w:line="259" w:lineRule="auto"/>
              <w:ind w:left="5" w:firstLine="0"/>
              <w:jc w:val="left"/>
            </w:pPr>
            <w:r>
              <w:rPr>
                <w:b/>
              </w:rPr>
              <w:t xml:space="preserve">50% </w:t>
            </w:r>
          </w:p>
          <w:p w14:paraId="06BBF823" w14:textId="77777777" w:rsidR="00B870F5" w:rsidRDefault="00000000">
            <w:pPr>
              <w:spacing w:after="0" w:line="259" w:lineRule="auto"/>
              <w:ind w:left="5" w:firstLine="0"/>
              <w:jc w:val="left"/>
            </w:pPr>
            <w:r>
              <w:rPr>
                <w:b/>
              </w:rPr>
              <w:t xml:space="preserve"> </w:t>
            </w:r>
          </w:p>
        </w:tc>
      </w:tr>
      <w:tr w:rsidR="00B870F5" w14:paraId="3874C29B" w14:textId="77777777">
        <w:trPr>
          <w:trHeight w:val="503"/>
        </w:trPr>
        <w:tc>
          <w:tcPr>
            <w:tcW w:w="2096" w:type="dxa"/>
            <w:tcBorders>
              <w:top w:val="single" w:sz="4" w:space="0" w:color="000000"/>
              <w:left w:val="single" w:sz="4" w:space="0" w:color="000000"/>
              <w:bottom w:val="single" w:sz="4" w:space="0" w:color="000000"/>
              <w:right w:val="single" w:sz="4" w:space="0" w:color="000000"/>
            </w:tcBorders>
            <w:vAlign w:val="center"/>
          </w:tcPr>
          <w:p w14:paraId="350CEAA0" w14:textId="77777777" w:rsidR="00B870F5" w:rsidRDefault="00000000">
            <w:pPr>
              <w:spacing w:after="0" w:line="259" w:lineRule="auto"/>
              <w:ind w:left="2" w:firstLine="0"/>
              <w:jc w:val="left"/>
            </w:pPr>
            <w:r>
              <w:rPr>
                <w:b/>
              </w:rPr>
              <w:t xml:space="preserve">Lecturer: </w:t>
            </w:r>
          </w:p>
        </w:tc>
        <w:tc>
          <w:tcPr>
            <w:tcW w:w="3294" w:type="dxa"/>
            <w:tcBorders>
              <w:top w:val="single" w:sz="4" w:space="0" w:color="000000"/>
              <w:left w:val="single" w:sz="4" w:space="0" w:color="000000"/>
              <w:bottom w:val="single" w:sz="4" w:space="0" w:color="000000"/>
              <w:right w:val="single" w:sz="4" w:space="0" w:color="000000"/>
            </w:tcBorders>
            <w:vAlign w:val="center"/>
          </w:tcPr>
          <w:p w14:paraId="4B91CA93" w14:textId="70AFEF47" w:rsidR="00B870F5" w:rsidRDefault="00465C01">
            <w:pPr>
              <w:spacing w:after="0" w:line="259" w:lineRule="auto"/>
              <w:ind w:left="0" w:firstLine="0"/>
              <w:jc w:val="left"/>
            </w:pPr>
            <w:r>
              <w:rPr>
                <w:b/>
              </w:rPr>
              <w:t xml:space="preserve">Dr. Mason Neely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154A10" w14:textId="77777777" w:rsidR="00B870F5" w:rsidRDefault="00000000">
            <w:pPr>
              <w:spacing w:after="0" w:line="259" w:lineRule="auto"/>
              <w:ind w:left="1"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52C7076D" w14:textId="2644D1C8" w:rsidR="00B870F5" w:rsidRDefault="00465C01">
            <w:pPr>
              <w:spacing w:after="0" w:line="259" w:lineRule="auto"/>
              <w:ind w:left="5" w:firstLine="0"/>
              <w:jc w:val="left"/>
            </w:pPr>
            <w:r>
              <w:rPr>
                <w:b/>
              </w:rPr>
              <w:t xml:space="preserve">Andrea Williams </w:t>
            </w:r>
          </w:p>
        </w:tc>
      </w:tr>
      <w:tr w:rsidR="00B870F5" w14:paraId="2D405CD4" w14:textId="77777777">
        <w:trPr>
          <w:trHeight w:val="2128"/>
        </w:trPr>
        <w:tc>
          <w:tcPr>
            <w:tcW w:w="2096" w:type="dxa"/>
            <w:tcBorders>
              <w:top w:val="single" w:sz="4" w:space="0" w:color="000000"/>
              <w:left w:val="single" w:sz="4" w:space="0" w:color="000000"/>
              <w:bottom w:val="single" w:sz="4" w:space="0" w:color="000000"/>
              <w:right w:val="single" w:sz="4" w:space="0" w:color="000000"/>
            </w:tcBorders>
          </w:tcPr>
          <w:p w14:paraId="725A7E43" w14:textId="77777777" w:rsidR="00B870F5" w:rsidRDefault="00000000">
            <w:pPr>
              <w:spacing w:after="0" w:line="259" w:lineRule="auto"/>
              <w:ind w:left="2" w:firstLine="0"/>
              <w:jc w:val="left"/>
            </w:pPr>
            <w:r>
              <w:rPr>
                <w:b/>
              </w:rPr>
              <w:t xml:space="preserve">Assignment Title: </w:t>
            </w:r>
          </w:p>
        </w:tc>
        <w:tc>
          <w:tcPr>
            <w:tcW w:w="3294" w:type="dxa"/>
            <w:tcBorders>
              <w:top w:val="single" w:sz="4" w:space="0" w:color="000000"/>
              <w:left w:val="single" w:sz="4" w:space="0" w:color="000000"/>
              <w:bottom w:val="single" w:sz="4" w:space="0" w:color="000000"/>
              <w:right w:val="single" w:sz="4" w:space="0" w:color="000000"/>
            </w:tcBorders>
            <w:vAlign w:val="center"/>
          </w:tcPr>
          <w:p w14:paraId="14AAB4E6" w14:textId="77777777" w:rsidR="00B870F5" w:rsidRDefault="00000000">
            <w:pPr>
              <w:spacing w:after="98" w:line="259" w:lineRule="auto"/>
              <w:ind w:left="0" w:firstLine="0"/>
              <w:jc w:val="left"/>
            </w:pPr>
            <w:r>
              <w:rPr>
                <w:b/>
              </w:rPr>
              <w:t xml:space="preserve">Component one:  </w:t>
            </w:r>
          </w:p>
          <w:p w14:paraId="071F475C" w14:textId="156A632A" w:rsidR="00B870F5" w:rsidRDefault="009A3321">
            <w:pPr>
              <w:spacing w:after="117" w:line="259" w:lineRule="auto"/>
              <w:ind w:left="0" w:firstLine="0"/>
              <w:jc w:val="left"/>
            </w:pPr>
            <w:r>
              <w:rPr>
                <w:b/>
              </w:rPr>
              <w:t>Academic Review</w:t>
            </w:r>
            <w:r w:rsidR="00D50007">
              <w:rPr>
                <w:b/>
              </w:rPr>
              <w:t xml:space="preserve"> RESIT</w:t>
            </w:r>
          </w:p>
          <w:p w14:paraId="56014B7E" w14:textId="7518A11A" w:rsidR="00B870F5" w:rsidRDefault="009A3321">
            <w:pPr>
              <w:spacing w:after="0" w:line="259" w:lineRule="auto"/>
              <w:ind w:left="0" w:firstLine="0"/>
              <w:jc w:val="left"/>
            </w:pPr>
            <w:r>
              <w:t>Critique the role of evidence and research in the historical development of counselling and psychotherapy through the production of a critical 4000-word essay</w:t>
            </w:r>
          </w:p>
        </w:tc>
        <w:tc>
          <w:tcPr>
            <w:tcW w:w="2265" w:type="dxa"/>
            <w:tcBorders>
              <w:top w:val="single" w:sz="4" w:space="0" w:color="000000"/>
              <w:left w:val="single" w:sz="4" w:space="0" w:color="000000"/>
              <w:bottom w:val="single" w:sz="4" w:space="0" w:color="000000"/>
              <w:right w:val="single" w:sz="4" w:space="0" w:color="000000"/>
            </w:tcBorders>
          </w:tcPr>
          <w:p w14:paraId="0ABA0E06" w14:textId="77777777" w:rsidR="00B870F5" w:rsidRDefault="00000000">
            <w:pPr>
              <w:spacing w:after="0" w:line="259" w:lineRule="auto"/>
              <w:ind w:left="1"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1EB8A937" w14:textId="6972BFCF" w:rsidR="00B870F5" w:rsidRDefault="009A3321">
            <w:pPr>
              <w:spacing w:after="0" w:line="259" w:lineRule="auto"/>
              <w:ind w:left="5" w:firstLine="0"/>
              <w:jc w:val="left"/>
            </w:pPr>
            <w:r>
              <w:rPr>
                <w:b/>
              </w:rPr>
              <w:t xml:space="preserve">4000 (+/-10%) </w:t>
            </w:r>
          </w:p>
        </w:tc>
      </w:tr>
      <w:tr w:rsidR="00B870F5" w14:paraId="620756CC" w14:textId="77777777">
        <w:trPr>
          <w:trHeight w:val="1010"/>
        </w:trPr>
        <w:tc>
          <w:tcPr>
            <w:tcW w:w="2096" w:type="dxa"/>
            <w:tcBorders>
              <w:top w:val="single" w:sz="4" w:space="0" w:color="000000"/>
              <w:left w:val="single" w:sz="4" w:space="0" w:color="000000"/>
              <w:bottom w:val="single" w:sz="4" w:space="0" w:color="000000"/>
              <w:right w:val="single" w:sz="4" w:space="0" w:color="000000"/>
            </w:tcBorders>
          </w:tcPr>
          <w:p w14:paraId="1935ED30" w14:textId="77777777" w:rsidR="00B870F5" w:rsidRDefault="00000000">
            <w:pPr>
              <w:spacing w:after="0" w:line="259" w:lineRule="auto"/>
              <w:ind w:left="2" w:firstLine="0"/>
              <w:jc w:val="left"/>
            </w:pPr>
            <w:r>
              <w:rPr>
                <w:b/>
              </w:rPr>
              <w:t xml:space="preserve">Submission deadline: </w:t>
            </w:r>
          </w:p>
        </w:tc>
        <w:tc>
          <w:tcPr>
            <w:tcW w:w="3294" w:type="dxa"/>
            <w:tcBorders>
              <w:top w:val="single" w:sz="4" w:space="0" w:color="000000"/>
              <w:left w:val="single" w:sz="4" w:space="0" w:color="000000"/>
              <w:bottom w:val="single" w:sz="4" w:space="0" w:color="000000"/>
              <w:right w:val="single" w:sz="4" w:space="0" w:color="000000"/>
            </w:tcBorders>
            <w:vAlign w:val="center"/>
          </w:tcPr>
          <w:p w14:paraId="44D8F872" w14:textId="19986C28" w:rsidR="00B870F5" w:rsidRDefault="00D50007">
            <w:pPr>
              <w:spacing w:after="118" w:line="259" w:lineRule="auto"/>
              <w:ind w:left="0" w:firstLine="0"/>
              <w:jc w:val="left"/>
            </w:pPr>
            <w:r>
              <w:rPr>
                <w:b/>
              </w:rPr>
              <w:t xml:space="preserve">1 July </w:t>
            </w:r>
            <w:r w:rsidR="00000000">
              <w:rPr>
                <w:b/>
              </w:rPr>
              <w:t xml:space="preserve">2026 </w:t>
            </w:r>
          </w:p>
          <w:p w14:paraId="52BFF51F" w14:textId="77777777" w:rsidR="00B870F5" w:rsidRDefault="00000000">
            <w:pPr>
              <w:spacing w:after="0" w:line="259" w:lineRule="auto"/>
              <w:ind w:lef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vAlign w:val="center"/>
          </w:tcPr>
          <w:p w14:paraId="292B7995" w14:textId="77777777" w:rsidR="00B870F5" w:rsidRDefault="00000000">
            <w:pPr>
              <w:spacing w:after="0" w:line="259" w:lineRule="auto"/>
              <w:ind w:left="1" w:right="59"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03E4225F" w14:textId="2ED4E6A5" w:rsidR="00B870F5" w:rsidRDefault="00D50007">
            <w:pPr>
              <w:spacing w:after="0" w:line="259" w:lineRule="auto"/>
              <w:ind w:left="5" w:firstLine="0"/>
              <w:jc w:val="left"/>
            </w:pPr>
            <w:r>
              <w:rPr>
                <w:b/>
              </w:rPr>
              <w:t>1 August</w:t>
            </w:r>
            <w:r w:rsidR="00524C5E">
              <w:rPr>
                <w:b/>
              </w:rPr>
              <w:t xml:space="preserve"> 2026 </w:t>
            </w:r>
          </w:p>
        </w:tc>
      </w:tr>
      <w:tr w:rsidR="00B870F5" w14:paraId="3CEC6DFA" w14:textId="77777777">
        <w:trPr>
          <w:trHeight w:val="4150"/>
        </w:trPr>
        <w:tc>
          <w:tcPr>
            <w:tcW w:w="2096" w:type="dxa"/>
            <w:tcBorders>
              <w:top w:val="single" w:sz="4" w:space="0" w:color="000000"/>
              <w:left w:val="single" w:sz="4" w:space="0" w:color="000000"/>
              <w:bottom w:val="single" w:sz="4" w:space="0" w:color="000000"/>
              <w:right w:val="single" w:sz="4" w:space="0" w:color="000000"/>
            </w:tcBorders>
          </w:tcPr>
          <w:p w14:paraId="4E99CA77" w14:textId="77777777" w:rsidR="00B870F5" w:rsidRDefault="00000000">
            <w:pPr>
              <w:spacing w:after="0" w:line="259" w:lineRule="auto"/>
              <w:ind w:left="2" w:firstLine="0"/>
              <w:jc w:val="left"/>
            </w:pPr>
            <w:r>
              <w:rPr>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7CF928D2" w14:textId="77777777" w:rsidR="00B870F5" w:rsidRDefault="00000000">
            <w:pPr>
              <w:spacing w:after="119" w:line="239" w:lineRule="auto"/>
              <w:ind w:lef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D9FE836" w14:textId="77777777" w:rsidR="00B870F5" w:rsidRDefault="00000000">
            <w:pPr>
              <w:spacing w:after="100" w:line="259" w:lineRule="auto"/>
              <w:ind w:left="0" w:firstLine="0"/>
              <w:jc w:val="left"/>
            </w:pPr>
            <w:r>
              <w:rPr>
                <w:b/>
              </w:rPr>
              <w:t xml:space="preserve">Alternative submission method (if applicable):  </w:t>
            </w:r>
          </w:p>
          <w:p w14:paraId="7A9C5D6B" w14:textId="77777777" w:rsidR="00B870F5" w:rsidRDefault="00000000">
            <w:pPr>
              <w:spacing w:after="98" w:line="259" w:lineRule="auto"/>
              <w:ind w:left="0" w:firstLine="0"/>
              <w:jc w:val="left"/>
            </w:pPr>
            <w:r>
              <w:rPr>
                <w:b/>
              </w:rPr>
              <w:t xml:space="preserve">Late submission of the assessment will result in a late penalty mark:  </w:t>
            </w:r>
          </w:p>
          <w:p w14:paraId="5BB8D12C" w14:textId="77777777" w:rsidR="00B870F5" w:rsidRDefault="00000000">
            <w:pPr>
              <w:spacing w:after="122" w:line="239" w:lineRule="auto"/>
              <w:ind w:left="0" w:right="65" w:firstLine="0"/>
            </w:pPr>
            <w:r>
              <w:t xml:space="preserve">Work which is submitted up to 1 week late will be capped at 50% for the first attempt and will be awarded a mark of 0% for re-assessment. Late submission penalties may be lifted only if there is an approved extenuating circumstances claim.  </w:t>
            </w:r>
          </w:p>
          <w:p w14:paraId="5C3D7633" w14:textId="77777777" w:rsidR="00B870F5" w:rsidRDefault="00000000">
            <w:pPr>
              <w:spacing w:after="0" w:line="259" w:lineRule="auto"/>
              <w:ind w:left="0" w:right="63"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B870F5" w14:paraId="3F7C1916" w14:textId="77777777">
        <w:trPr>
          <w:trHeight w:val="1263"/>
        </w:trPr>
        <w:tc>
          <w:tcPr>
            <w:tcW w:w="2096" w:type="dxa"/>
            <w:tcBorders>
              <w:top w:val="single" w:sz="4" w:space="0" w:color="000000"/>
              <w:left w:val="single" w:sz="4" w:space="0" w:color="000000"/>
              <w:bottom w:val="single" w:sz="4" w:space="0" w:color="000000"/>
              <w:right w:val="single" w:sz="4" w:space="0" w:color="000000"/>
            </w:tcBorders>
          </w:tcPr>
          <w:p w14:paraId="5543D56D" w14:textId="77777777" w:rsidR="00B870F5" w:rsidRDefault="00000000">
            <w:pPr>
              <w:spacing w:after="0" w:line="259" w:lineRule="auto"/>
              <w:ind w:left="2" w:firstLine="0"/>
              <w:jc w:val="left"/>
            </w:pPr>
            <w:r>
              <w:rPr>
                <w:b/>
              </w:rPr>
              <w:lastRenderedPageBreak/>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265FACFC" w14:textId="77777777" w:rsidR="00B870F5" w:rsidRDefault="00000000">
            <w:pPr>
              <w:spacing w:after="0" w:line="259" w:lineRule="auto"/>
              <w:ind w:left="0" w:right="6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6DB3D28" w14:textId="77777777" w:rsidR="00B870F5" w:rsidRDefault="00000000">
      <w:pPr>
        <w:spacing w:after="0" w:line="259" w:lineRule="auto"/>
        <w:ind w:left="0" w:firstLine="0"/>
        <w:jc w:val="left"/>
      </w:pPr>
      <w:r>
        <w:rPr>
          <w:sz w:val="32"/>
        </w:rPr>
        <w:t xml:space="preserve"> </w:t>
      </w:r>
    </w:p>
    <w:p w14:paraId="73C5EB0A" w14:textId="77777777" w:rsidR="00B870F5" w:rsidRDefault="00000000">
      <w:pPr>
        <w:spacing w:after="0" w:line="259" w:lineRule="auto"/>
        <w:ind w:left="0" w:firstLine="0"/>
        <w:jc w:val="left"/>
      </w:pPr>
      <w:r>
        <w:rPr>
          <w:sz w:val="32"/>
        </w:rPr>
        <w:t xml:space="preserve"> </w:t>
      </w:r>
    </w:p>
    <w:p w14:paraId="0AD6D1BA" w14:textId="77777777" w:rsidR="00B870F5" w:rsidRDefault="00000000">
      <w:pPr>
        <w:spacing w:after="0" w:line="259" w:lineRule="auto"/>
        <w:ind w:left="0" w:firstLine="0"/>
        <w:jc w:val="left"/>
      </w:pPr>
      <w:r>
        <w:rPr>
          <w:sz w:val="32"/>
        </w:rPr>
        <w:t xml:space="preserve"> </w:t>
      </w:r>
    </w:p>
    <w:tbl>
      <w:tblPr>
        <w:tblStyle w:val="TableGrid"/>
        <w:tblW w:w="9751" w:type="dxa"/>
        <w:tblInd w:w="396" w:type="dxa"/>
        <w:tblCellMar>
          <w:top w:w="50" w:type="dxa"/>
          <w:left w:w="108" w:type="dxa"/>
          <w:right w:w="73" w:type="dxa"/>
        </w:tblCellMar>
        <w:tblLook w:val="04A0" w:firstRow="1" w:lastRow="0" w:firstColumn="1" w:lastColumn="0" w:noHBand="0" w:noVBand="1"/>
      </w:tblPr>
      <w:tblGrid>
        <w:gridCol w:w="9751"/>
      </w:tblGrid>
      <w:tr w:rsidR="00B870F5" w14:paraId="08951E09" w14:textId="77777777">
        <w:trPr>
          <w:trHeight w:val="516"/>
        </w:trPr>
        <w:tc>
          <w:tcPr>
            <w:tcW w:w="9751" w:type="dxa"/>
            <w:tcBorders>
              <w:top w:val="single" w:sz="4" w:space="0" w:color="000000"/>
              <w:left w:val="single" w:sz="4" w:space="0" w:color="000000"/>
              <w:bottom w:val="single" w:sz="4" w:space="0" w:color="000000"/>
              <w:right w:val="single" w:sz="4" w:space="0" w:color="000000"/>
            </w:tcBorders>
          </w:tcPr>
          <w:p w14:paraId="6E38800B" w14:textId="77777777" w:rsidR="00B870F5" w:rsidRDefault="00000000">
            <w:pPr>
              <w:spacing w:after="0" w:line="259" w:lineRule="auto"/>
              <w:ind w:left="0" w:right="5985" w:firstLine="0"/>
              <w:jc w:val="left"/>
            </w:pPr>
            <w:r>
              <w:rPr>
                <w:b/>
              </w:rPr>
              <w:t>Module Learning Outcomes  (from module syllabus)</w:t>
            </w:r>
            <w:r>
              <w:t xml:space="preserve"> </w:t>
            </w:r>
          </w:p>
        </w:tc>
      </w:tr>
      <w:tr w:rsidR="00B870F5" w14:paraId="7DC53C3F" w14:textId="77777777">
        <w:trPr>
          <w:trHeight w:val="6567"/>
        </w:trPr>
        <w:tc>
          <w:tcPr>
            <w:tcW w:w="9751" w:type="dxa"/>
            <w:tcBorders>
              <w:top w:val="single" w:sz="4" w:space="0" w:color="000000"/>
              <w:left w:val="single" w:sz="4" w:space="0" w:color="000000"/>
              <w:bottom w:val="single" w:sz="4" w:space="0" w:color="000000"/>
              <w:right w:val="single" w:sz="4" w:space="0" w:color="000000"/>
            </w:tcBorders>
          </w:tcPr>
          <w:p w14:paraId="5BADF24B" w14:textId="77777777" w:rsidR="00B870F5" w:rsidRDefault="00000000">
            <w:pPr>
              <w:spacing w:after="0" w:line="259" w:lineRule="auto"/>
              <w:ind w:left="0" w:firstLine="0"/>
              <w:jc w:val="left"/>
            </w:pPr>
            <w:r>
              <w:t xml:space="preserve"> </w:t>
            </w:r>
          </w:p>
          <w:p w14:paraId="3B351BD6" w14:textId="77777777" w:rsidR="00B870F5" w:rsidRDefault="00000000">
            <w:pPr>
              <w:spacing w:after="0" w:line="259" w:lineRule="auto"/>
              <w:ind w:left="360" w:firstLine="0"/>
              <w:jc w:val="left"/>
            </w:pPr>
            <w:r>
              <w:rPr>
                <w:b/>
              </w:rPr>
              <w:t xml:space="preserve">Upon the successful completion of this module, the student should be able to: </w:t>
            </w:r>
          </w:p>
          <w:p w14:paraId="7F79AC7E" w14:textId="77777777" w:rsidR="00B870F5" w:rsidRDefault="00000000">
            <w:pPr>
              <w:spacing w:after="0" w:line="259" w:lineRule="auto"/>
              <w:ind w:left="360" w:firstLine="0"/>
              <w:jc w:val="left"/>
            </w:pPr>
            <w:r>
              <w:rPr>
                <w:b/>
              </w:rPr>
              <w:t xml:space="preserve"> </w:t>
            </w:r>
          </w:p>
          <w:p w14:paraId="4E2AB0DD" w14:textId="77777777" w:rsidR="00524C5E" w:rsidRPr="00524C5E" w:rsidRDefault="00524C5E" w:rsidP="00524C5E">
            <w:pPr>
              <w:pStyle w:val="ListParagraph"/>
              <w:numPr>
                <w:ilvl w:val="0"/>
                <w:numId w:val="3"/>
              </w:numPr>
              <w:spacing w:after="0" w:line="360" w:lineRule="auto"/>
              <w:jc w:val="left"/>
            </w:pPr>
            <w:r w:rsidRPr="00524C5E">
              <w:t>Utilise research evidence or organisational guidance to ensure an appropriate</w:t>
            </w:r>
          </w:p>
          <w:p w14:paraId="56CFF95B" w14:textId="77777777" w:rsidR="00524C5E" w:rsidRPr="00524C5E" w:rsidRDefault="00524C5E" w:rsidP="00524C5E">
            <w:pPr>
              <w:pStyle w:val="ListParagraph"/>
              <w:spacing w:after="0" w:line="360" w:lineRule="auto"/>
              <w:ind w:left="1070" w:firstLine="0"/>
              <w:jc w:val="left"/>
            </w:pPr>
            <w:r w:rsidRPr="00524C5E">
              <w:t>therapeutic response for specific clients.</w:t>
            </w:r>
          </w:p>
          <w:p w14:paraId="039E078E" w14:textId="4C8A87E9" w:rsidR="00524C5E" w:rsidRPr="00524C5E" w:rsidRDefault="00524C5E" w:rsidP="00524C5E">
            <w:pPr>
              <w:pStyle w:val="ListParagraph"/>
              <w:numPr>
                <w:ilvl w:val="0"/>
                <w:numId w:val="3"/>
              </w:numPr>
              <w:spacing w:after="0" w:line="360" w:lineRule="auto"/>
              <w:jc w:val="left"/>
            </w:pPr>
            <w:r w:rsidRPr="00524C5E">
              <w:t>Implement methodologies to audit and evaluate the process and outcome of</w:t>
            </w:r>
          </w:p>
          <w:p w14:paraId="609490DA" w14:textId="77777777" w:rsidR="00524C5E" w:rsidRPr="00524C5E" w:rsidRDefault="00524C5E" w:rsidP="00524C5E">
            <w:pPr>
              <w:pStyle w:val="ListParagraph"/>
              <w:spacing w:after="0" w:line="360" w:lineRule="auto"/>
              <w:ind w:left="1070" w:firstLine="0"/>
              <w:jc w:val="left"/>
            </w:pPr>
            <w:r w:rsidRPr="00524C5E">
              <w:t>therapy.</w:t>
            </w:r>
          </w:p>
          <w:p w14:paraId="3E85D2DD" w14:textId="2A1D586D" w:rsidR="00524C5E" w:rsidRPr="00524C5E" w:rsidRDefault="00524C5E" w:rsidP="00524C5E">
            <w:pPr>
              <w:pStyle w:val="ListParagraph"/>
              <w:numPr>
                <w:ilvl w:val="0"/>
                <w:numId w:val="3"/>
              </w:numPr>
              <w:spacing w:after="0" w:line="360" w:lineRule="auto"/>
              <w:jc w:val="left"/>
            </w:pPr>
            <w:r w:rsidRPr="00524C5E">
              <w:t>Critically appraise published research on counselling and psychotherapy and</w:t>
            </w:r>
          </w:p>
          <w:p w14:paraId="2EF72FB1" w14:textId="77777777" w:rsidR="00524C5E" w:rsidRPr="00524C5E" w:rsidRDefault="00524C5E" w:rsidP="00524C5E">
            <w:pPr>
              <w:pStyle w:val="ListParagraph"/>
              <w:spacing w:after="0" w:line="360" w:lineRule="auto"/>
              <w:ind w:left="1070" w:firstLine="0"/>
              <w:jc w:val="left"/>
            </w:pPr>
            <w:r w:rsidRPr="00524C5E">
              <w:t>integrate relevant research findings into practice.</w:t>
            </w:r>
          </w:p>
          <w:p w14:paraId="5BED771C" w14:textId="37B7F645" w:rsidR="00524C5E" w:rsidRPr="00524C5E" w:rsidRDefault="00524C5E" w:rsidP="00524C5E">
            <w:pPr>
              <w:pStyle w:val="ListParagraph"/>
              <w:numPr>
                <w:ilvl w:val="0"/>
                <w:numId w:val="3"/>
              </w:numPr>
              <w:spacing w:after="0" w:line="360" w:lineRule="auto"/>
              <w:jc w:val="left"/>
            </w:pPr>
            <w:r w:rsidRPr="00524C5E">
              <w:t>Reflect on the role and function of counselling and psychotherapy in society.</w:t>
            </w:r>
          </w:p>
          <w:p w14:paraId="3FFF56E5" w14:textId="7BC4C33A" w:rsidR="00524C5E" w:rsidRPr="00524C5E" w:rsidRDefault="00524C5E" w:rsidP="00524C5E">
            <w:pPr>
              <w:pStyle w:val="ListParagraph"/>
              <w:numPr>
                <w:ilvl w:val="0"/>
                <w:numId w:val="3"/>
              </w:numPr>
              <w:spacing w:after="0" w:line="360" w:lineRule="auto"/>
              <w:jc w:val="left"/>
            </w:pPr>
            <w:r w:rsidRPr="00524C5E">
              <w:t>Appraise the interrelatedness of truth claims, belief and ideology, and their influence</w:t>
            </w:r>
          </w:p>
          <w:p w14:paraId="00CAC3C6" w14:textId="41B57458" w:rsidR="00B870F5" w:rsidRPr="00524C5E" w:rsidRDefault="00524C5E" w:rsidP="00524C5E">
            <w:pPr>
              <w:pStyle w:val="ListParagraph"/>
              <w:spacing w:after="0" w:line="360" w:lineRule="auto"/>
              <w:ind w:left="1070" w:firstLine="0"/>
              <w:jc w:val="left"/>
            </w:pPr>
            <w:r w:rsidRPr="00524C5E">
              <w:t xml:space="preserve">on professional practice. </w:t>
            </w:r>
          </w:p>
        </w:tc>
      </w:tr>
    </w:tbl>
    <w:p w14:paraId="12A53B5F" w14:textId="77777777" w:rsidR="00B870F5" w:rsidRDefault="00000000">
      <w:pPr>
        <w:spacing w:after="0" w:line="259" w:lineRule="auto"/>
        <w:ind w:left="0" w:firstLine="0"/>
        <w:jc w:val="left"/>
      </w:pPr>
      <w:r>
        <w:rPr>
          <w:rFonts w:cs="Arial"/>
          <w:b/>
          <w:sz w:val="20"/>
        </w:rPr>
        <w:t xml:space="preserve"> </w:t>
      </w:r>
    </w:p>
    <w:p w14:paraId="67E35B8A" w14:textId="77777777" w:rsidR="00B870F5" w:rsidRDefault="00000000">
      <w:pPr>
        <w:spacing w:after="0" w:line="259" w:lineRule="auto"/>
        <w:ind w:left="0" w:firstLine="0"/>
        <w:jc w:val="left"/>
      </w:pPr>
      <w:r>
        <w:rPr>
          <w:rFonts w:cs="Arial"/>
          <w:b/>
          <w:sz w:val="20"/>
        </w:rPr>
        <w:t xml:space="preserve"> </w:t>
      </w:r>
    </w:p>
    <w:p w14:paraId="183BA789" w14:textId="77777777" w:rsidR="00B870F5" w:rsidRDefault="00000000">
      <w:pPr>
        <w:spacing w:after="182" w:line="259" w:lineRule="auto"/>
        <w:ind w:left="0" w:firstLine="0"/>
        <w:jc w:val="left"/>
      </w:pPr>
      <w:r>
        <w:rPr>
          <w:rFonts w:cs="Arial"/>
          <w:b/>
          <w:sz w:val="20"/>
        </w:rPr>
        <w:t xml:space="preserve"> </w:t>
      </w:r>
    </w:p>
    <w:p w14:paraId="4396E38C" w14:textId="77777777" w:rsidR="00B870F5" w:rsidRDefault="00000000">
      <w:pPr>
        <w:pStyle w:val="Heading1"/>
        <w:ind w:left="3330"/>
      </w:pPr>
      <w:r>
        <w:t xml:space="preserve">TASK DESCRIPTION </w:t>
      </w:r>
    </w:p>
    <w:p w14:paraId="0EA45538" w14:textId="77777777" w:rsidR="00B870F5" w:rsidRDefault="00000000">
      <w:pPr>
        <w:spacing w:after="0" w:line="259" w:lineRule="auto"/>
        <w:ind w:left="0" w:firstLine="0"/>
        <w:jc w:val="left"/>
      </w:pPr>
      <w:r>
        <w:t xml:space="preserve"> </w:t>
      </w:r>
    </w:p>
    <w:p w14:paraId="5165F346" w14:textId="77777777" w:rsidR="00B870F5" w:rsidRDefault="00000000">
      <w:pPr>
        <w:pStyle w:val="Heading2"/>
        <w:ind w:left="718"/>
      </w:pPr>
      <w:r>
        <w:rPr>
          <w:i w:val="0"/>
        </w:rPr>
        <w:t xml:space="preserve">Use of Generative AI in Assessment </w:t>
      </w:r>
    </w:p>
    <w:p w14:paraId="4F32AB88" w14:textId="77777777" w:rsidR="00B870F5" w:rsidRDefault="00000000">
      <w:pPr>
        <w:tabs>
          <w:tab w:val="center" w:pos="3355"/>
        </w:tabs>
        <w:ind w:left="-15" w:firstLine="0"/>
        <w:jc w:val="left"/>
      </w:pPr>
      <w:r>
        <w:rPr>
          <w:rFonts w:ascii="Times New Roman" w:eastAsia="Times New Roman" w:hAnsi="Times New Roman"/>
          <w:sz w:val="20"/>
        </w:rPr>
        <w:t xml:space="preserve"> </w:t>
      </w:r>
      <w:r>
        <w:rPr>
          <w:rFonts w:ascii="Times New Roman" w:eastAsia="Times New Roman" w:hAnsi="Times New Roman"/>
          <w:sz w:val="20"/>
        </w:rPr>
        <w:tab/>
      </w:r>
      <w:r>
        <w:t xml:space="preserve">(Lecturer to indicate Yes or Not against each element) </w:t>
      </w:r>
    </w:p>
    <w:p w14:paraId="65EB57D8" w14:textId="77777777" w:rsidR="00B870F5" w:rsidRDefault="00000000">
      <w:pPr>
        <w:spacing w:after="0" w:line="259" w:lineRule="auto"/>
        <w:ind w:left="0" w:firstLine="0"/>
      </w:pPr>
      <w:r>
        <w:rPr>
          <w:rFonts w:ascii="Times New Roman" w:eastAsia="Times New Roman" w:hAnsi="Times New Roman"/>
          <w:sz w:val="20"/>
        </w:rPr>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p>
    <w:p w14:paraId="1095F8B3" w14:textId="77777777" w:rsidR="00B870F5" w:rsidRDefault="00000000">
      <w:pPr>
        <w:spacing w:after="0" w:line="259" w:lineRule="auto"/>
        <w:ind w:left="0" w:firstLine="0"/>
        <w:jc w:val="left"/>
      </w:pPr>
      <w:r>
        <w:rPr>
          <w:rFonts w:ascii="Times New Roman" w:eastAsia="Times New Roman" w:hAnsi="Times New Roman"/>
          <w:sz w:val="20"/>
        </w:rPr>
        <w:t xml:space="preserve"> </w:t>
      </w:r>
    </w:p>
    <w:tbl>
      <w:tblPr>
        <w:tblStyle w:val="TableGrid"/>
        <w:tblW w:w="9067" w:type="dxa"/>
        <w:tblInd w:w="615" w:type="dxa"/>
        <w:tblCellMar>
          <w:top w:w="45" w:type="dxa"/>
          <w:left w:w="106" w:type="dxa"/>
          <w:right w:w="47" w:type="dxa"/>
        </w:tblCellMar>
        <w:tblLook w:val="04A0" w:firstRow="1" w:lastRow="0" w:firstColumn="1" w:lastColumn="0" w:noHBand="0" w:noVBand="1"/>
      </w:tblPr>
      <w:tblGrid>
        <w:gridCol w:w="2252"/>
        <w:gridCol w:w="5399"/>
        <w:gridCol w:w="1416"/>
      </w:tblGrid>
      <w:tr w:rsidR="00B870F5" w14:paraId="2BA27F0A" w14:textId="77777777">
        <w:trPr>
          <w:trHeight w:val="835"/>
        </w:trPr>
        <w:tc>
          <w:tcPr>
            <w:tcW w:w="2252" w:type="dxa"/>
            <w:tcBorders>
              <w:top w:val="single" w:sz="6" w:space="0" w:color="000000"/>
              <w:left w:val="single" w:sz="6" w:space="0" w:color="000000"/>
              <w:bottom w:val="single" w:sz="4" w:space="0" w:color="000000"/>
              <w:right w:val="single" w:sz="4" w:space="0" w:color="000000"/>
            </w:tcBorders>
          </w:tcPr>
          <w:p w14:paraId="6472AED6" w14:textId="77777777" w:rsidR="00B870F5" w:rsidRDefault="00000000">
            <w:pPr>
              <w:spacing w:after="0" w:line="259" w:lineRule="auto"/>
              <w:ind w:left="0" w:firstLine="0"/>
              <w:jc w:val="left"/>
            </w:pPr>
            <w:r>
              <w:t xml:space="preserve">RESEARCH </w:t>
            </w:r>
          </w:p>
        </w:tc>
        <w:tc>
          <w:tcPr>
            <w:tcW w:w="5399" w:type="dxa"/>
            <w:tcBorders>
              <w:top w:val="single" w:sz="6" w:space="0" w:color="000000"/>
              <w:left w:val="single" w:sz="4" w:space="0" w:color="000000"/>
              <w:bottom w:val="single" w:sz="4" w:space="0" w:color="000000"/>
              <w:right w:val="single" w:sz="4" w:space="0" w:color="000000"/>
            </w:tcBorders>
          </w:tcPr>
          <w:p w14:paraId="1EAA3058" w14:textId="77777777" w:rsidR="00B870F5" w:rsidRDefault="00000000">
            <w:pPr>
              <w:spacing w:after="0" w:line="259" w:lineRule="auto"/>
              <w:ind w:left="0" w:firstLine="0"/>
              <w:jc w:val="left"/>
            </w:pPr>
            <w:r>
              <w:t xml:space="preserve">For this assessment, you can use Generative AI to support you in research and data analysis.   </w:t>
            </w:r>
          </w:p>
        </w:tc>
        <w:tc>
          <w:tcPr>
            <w:tcW w:w="1416" w:type="dxa"/>
            <w:tcBorders>
              <w:top w:val="single" w:sz="6" w:space="0" w:color="000000"/>
              <w:left w:val="single" w:sz="4" w:space="0" w:color="000000"/>
              <w:bottom w:val="single" w:sz="4" w:space="0" w:color="000000"/>
              <w:right w:val="single" w:sz="6" w:space="0" w:color="000000"/>
            </w:tcBorders>
          </w:tcPr>
          <w:p w14:paraId="020D6954"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578E6852" w14:textId="77777777" w:rsidR="00B870F5" w:rsidRDefault="00000000">
            <w:pPr>
              <w:spacing w:after="14" w:line="259" w:lineRule="auto"/>
              <w:ind w:left="2" w:firstLine="0"/>
              <w:jc w:val="left"/>
            </w:pPr>
            <w:r>
              <w:t xml:space="preserve"> </w:t>
            </w:r>
          </w:p>
          <w:p w14:paraId="0D450376"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26296D94" w14:textId="77777777">
        <w:trPr>
          <w:trHeight w:val="1105"/>
        </w:trPr>
        <w:tc>
          <w:tcPr>
            <w:tcW w:w="2252" w:type="dxa"/>
            <w:tcBorders>
              <w:top w:val="single" w:sz="4" w:space="0" w:color="000000"/>
              <w:left w:val="single" w:sz="6" w:space="0" w:color="000000"/>
              <w:bottom w:val="single" w:sz="4" w:space="0" w:color="000000"/>
              <w:right w:val="single" w:sz="4" w:space="0" w:color="000000"/>
            </w:tcBorders>
          </w:tcPr>
          <w:p w14:paraId="13F06CD1" w14:textId="77777777" w:rsidR="00B870F5" w:rsidRDefault="00000000">
            <w:pPr>
              <w:spacing w:after="0" w:line="259" w:lineRule="auto"/>
              <w:ind w:left="0" w:firstLine="0"/>
              <w:jc w:val="left"/>
            </w:pPr>
            <w:r>
              <w:t xml:space="preserve">STRUCTURE </w:t>
            </w:r>
          </w:p>
        </w:tc>
        <w:tc>
          <w:tcPr>
            <w:tcW w:w="5399" w:type="dxa"/>
            <w:tcBorders>
              <w:top w:val="single" w:sz="4" w:space="0" w:color="000000"/>
              <w:left w:val="single" w:sz="4" w:space="0" w:color="000000"/>
              <w:bottom w:val="single" w:sz="4" w:space="0" w:color="000000"/>
              <w:right w:val="single" w:sz="4" w:space="0" w:color="000000"/>
            </w:tcBorders>
          </w:tcPr>
          <w:p w14:paraId="098B3AA9" w14:textId="77777777" w:rsidR="00B870F5" w:rsidRDefault="00000000">
            <w:pPr>
              <w:spacing w:after="0" w:line="259" w:lineRule="auto"/>
              <w:ind w:left="0" w:firstLine="0"/>
              <w:jc w:val="left"/>
            </w:pPr>
            <w:r>
              <w:t xml:space="preserve">For this assessment, you can use Generative AI to support you in structuring your submission, including creating a draft argument structure, identifying parts and headings, etc. </w:t>
            </w:r>
          </w:p>
        </w:tc>
        <w:tc>
          <w:tcPr>
            <w:tcW w:w="1416" w:type="dxa"/>
            <w:tcBorders>
              <w:top w:val="single" w:sz="4" w:space="0" w:color="000000"/>
              <w:left w:val="single" w:sz="4" w:space="0" w:color="000000"/>
              <w:bottom w:val="single" w:sz="4" w:space="0" w:color="000000"/>
              <w:right w:val="single" w:sz="6" w:space="0" w:color="000000"/>
            </w:tcBorders>
          </w:tcPr>
          <w:p w14:paraId="3D5629BB"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2D8BB796" w14:textId="77777777" w:rsidR="00B870F5" w:rsidRDefault="00000000">
            <w:pPr>
              <w:spacing w:after="17" w:line="259" w:lineRule="auto"/>
              <w:ind w:left="2" w:firstLine="0"/>
              <w:jc w:val="left"/>
            </w:pPr>
            <w:r>
              <w:t xml:space="preserve"> </w:t>
            </w:r>
          </w:p>
          <w:p w14:paraId="640EC85C"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23F09888" w14:textId="77777777">
        <w:trPr>
          <w:trHeight w:val="1102"/>
        </w:trPr>
        <w:tc>
          <w:tcPr>
            <w:tcW w:w="2252" w:type="dxa"/>
            <w:tcBorders>
              <w:top w:val="single" w:sz="4" w:space="0" w:color="000000"/>
              <w:left w:val="single" w:sz="6" w:space="0" w:color="000000"/>
              <w:bottom w:val="single" w:sz="4" w:space="0" w:color="000000"/>
              <w:right w:val="single" w:sz="4" w:space="0" w:color="000000"/>
            </w:tcBorders>
          </w:tcPr>
          <w:p w14:paraId="1E5D9FC8" w14:textId="77777777" w:rsidR="00B870F5" w:rsidRDefault="00000000">
            <w:pPr>
              <w:spacing w:after="0" w:line="259" w:lineRule="auto"/>
              <w:ind w:left="0" w:firstLine="0"/>
              <w:jc w:val="left"/>
            </w:pPr>
            <w:r>
              <w:lastRenderedPageBreak/>
              <w:t xml:space="preserve">PROOFREADING </w:t>
            </w:r>
          </w:p>
        </w:tc>
        <w:tc>
          <w:tcPr>
            <w:tcW w:w="5399" w:type="dxa"/>
            <w:tcBorders>
              <w:top w:val="single" w:sz="4" w:space="0" w:color="000000"/>
              <w:left w:val="single" w:sz="4" w:space="0" w:color="000000"/>
              <w:bottom w:val="single" w:sz="4" w:space="0" w:color="000000"/>
              <w:right w:val="single" w:sz="4" w:space="0" w:color="000000"/>
            </w:tcBorders>
          </w:tcPr>
          <w:p w14:paraId="08C78D68" w14:textId="77777777" w:rsidR="00B870F5" w:rsidRDefault="00000000">
            <w:pPr>
              <w:spacing w:after="0" w:line="259" w:lineRule="auto"/>
              <w:ind w:left="0" w:firstLine="0"/>
              <w:jc w:val="left"/>
            </w:pPr>
            <w:r>
              <w:t xml:space="preserve">For this assessment, you can use Generative AI to check your own text/creation for grammatical and syntactical mistakes, including getting suggestions to rephrase your work.    </w:t>
            </w:r>
          </w:p>
        </w:tc>
        <w:tc>
          <w:tcPr>
            <w:tcW w:w="1416" w:type="dxa"/>
            <w:tcBorders>
              <w:top w:val="single" w:sz="4" w:space="0" w:color="000000"/>
              <w:left w:val="single" w:sz="4" w:space="0" w:color="000000"/>
              <w:bottom w:val="single" w:sz="4" w:space="0" w:color="000000"/>
              <w:right w:val="single" w:sz="6" w:space="0" w:color="000000"/>
            </w:tcBorders>
          </w:tcPr>
          <w:p w14:paraId="6A8888C6"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12F40466" w14:textId="77777777" w:rsidR="00B870F5" w:rsidRDefault="00000000">
            <w:pPr>
              <w:spacing w:after="14" w:line="259" w:lineRule="auto"/>
              <w:ind w:left="2" w:firstLine="0"/>
              <w:jc w:val="left"/>
            </w:pPr>
            <w:r>
              <w:t xml:space="preserve"> </w:t>
            </w:r>
          </w:p>
          <w:p w14:paraId="3659892F"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6C259C43" w14:textId="77777777">
        <w:trPr>
          <w:trHeight w:val="802"/>
        </w:trPr>
        <w:tc>
          <w:tcPr>
            <w:tcW w:w="2252" w:type="dxa"/>
            <w:tcBorders>
              <w:top w:val="single" w:sz="4" w:space="0" w:color="000000"/>
              <w:left w:val="single" w:sz="6" w:space="0" w:color="000000"/>
              <w:bottom w:val="single" w:sz="4" w:space="0" w:color="000000"/>
              <w:right w:val="single" w:sz="4" w:space="0" w:color="000000"/>
            </w:tcBorders>
          </w:tcPr>
          <w:p w14:paraId="601865AE" w14:textId="77777777" w:rsidR="00B870F5" w:rsidRDefault="00000000">
            <w:pPr>
              <w:spacing w:after="0" w:line="259" w:lineRule="auto"/>
              <w:ind w:left="0" w:firstLine="0"/>
              <w:jc w:val="left"/>
            </w:pPr>
            <w:r>
              <w:t xml:space="preserve">WRITING </w:t>
            </w:r>
          </w:p>
        </w:tc>
        <w:tc>
          <w:tcPr>
            <w:tcW w:w="5399" w:type="dxa"/>
            <w:tcBorders>
              <w:top w:val="single" w:sz="4" w:space="0" w:color="000000"/>
              <w:left w:val="single" w:sz="4" w:space="0" w:color="000000"/>
              <w:bottom w:val="single" w:sz="4" w:space="0" w:color="000000"/>
              <w:right w:val="single" w:sz="4" w:space="0" w:color="000000"/>
            </w:tcBorders>
          </w:tcPr>
          <w:p w14:paraId="2301C0F8" w14:textId="77777777" w:rsidR="00B870F5" w:rsidRDefault="00000000">
            <w:pPr>
              <w:spacing w:after="0" w:line="259" w:lineRule="auto"/>
              <w:ind w:left="0" w:firstLine="0"/>
              <w:jc w:val="left"/>
            </w:pPr>
            <w:r>
              <w:t xml:space="preserve">For this assessment, you can use Generative AI to create text for submission. </w:t>
            </w:r>
          </w:p>
        </w:tc>
        <w:tc>
          <w:tcPr>
            <w:tcW w:w="1416" w:type="dxa"/>
            <w:tcBorders>
              <w:top w:val="single" w:sz="4" w:space="0" w:color="000000"/>
              <w:left w:val="single" w:sz="4" w:space="0" w:color="000000"/>
              <w:bottom w:val="single" w:sz="4" w:space="0" w:color="000000"/>
              <w:right w:val="single" w:sz="6" w:space="0" w:color="000000"/>
            </w:tcBorders>
          </w:tcPr>
          <w:p w14:paraId="1554AE22"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6CA8FF21" w14:textId="77777777" w:rsidR="00B870F5" w:rsidRDefault="00000000">
            <w:pPr>
              <w:spacing w:after="1" w:line="259" w:lineRule="auto"/>
              <w:ind w:left="2" w:firstLine="0"/>
              <w:jc w:val="left"/>
            </w:pPr>
            <w:r>
              <w:t xml:space="preserve"> </w:t>
            </w:r>
          </w:p>
          <w:p w14:paraId="2A507858" w14:textId="77777777" w:rsidR="00B870F5" w:rsidRDefault="00000000">
            <w:pPr>
              <w:spacing w:after="0" w:line="259" w:lineRule="auto"/>
              <w:ind w:left="2" w:firstLine="0"/>
              <w:jc w:val="left"/>
            </w:pPr>
            <w:r>
              <w:t xml:space="preserve">No  </w:t>
            </w:r>
            <w:r>
              <w:rPr>
                <w:rFonts w:ascii="MS Gothic" w:eastAsia="MS Gothic" w:hAnsi="MS Gothic" w:cs="MS Gothic"/>
              </w:rPr>
              <w:t xml:space="preserve"> </w:t>
            </w:r>
          </w:p>
        </w:tc>
      </w:tr>
      <w:tr w:rsidR="00B870F5" w14:paraId="311913FF" w14:textId="77777777">
        <w:trPr>
          <w:trHeight w:val="833"/>
        </w:trPr>
        <w:tc>
          <w:tcPr>
            <w:tcW w:w="2252" w:type="dxa"/>
            <w:tcBorders>
              <w:top w:val="single" w:sz="4" w:space="0" w:color="000000"/>
              <w:left w:val="single" w:sz="6" w:space="0" w:color="000000"/>
              <w:bottom w:val="single" w:sz="4" w:space="0" w:color="000000"/>
              <w:right w:val="single" w:sz="4" w:space="0" w:color="000000"/>
            </w:tcBorders>
          </w:tcPr>
          <w:p w14:paraId="79E89D70" w14:textId="77777777" w:rsidR="00B870F5" w:rsidRDefault="00000000">
            <w:pPr>
              <w:spacing w:after="0" w:line="259" w:lineRule="auto"/>
              <w:ind w:left="0" w:firstLine="0"/>
              <w:jc w:val="left"/>
            </w:pPr>
            <w:r>
              <w:t xml:space="preserve">CREATIVE </w:t>
            </w:r>
          </w:p>
        </w:tc>
        <w:tc>
          <w:tcPr>
            <w:tcW w:w="5399" w:type="dxa"/>
            <w:tcBorders>
              <w:top w:val="single" w:sz="4" w:space="0" w:color="000000"/>
              <w:left w:val="single" w:sz="4" w:space="0" w:color="000000"/>
              <w:bottom w:val="single" w:sz="4" w:space="0" w:color="000000"/>
              <w:right w:val="single" w:sz="4" w:space="0" w:color="000000"/>
            </w:tcBorders>
          </w:tcPr>
          <w:p w14:paraId="6BECCF7D" w14:textId="77777777" w:rsidR="00B870F5" w:rsidRDefault="00000000">
            <w:pPr>
              <w:spacing w:after="0" w:line="259" w:lineRule="auto"/>
              <w:ind w:left="0" w:firstLine="0"/>
              <w:jc w:val="left"/>
            </w:pPr>
            <w:r>
              <w:t xml:space="preserve">For this assessment, you can use Generative AI to create creative materials, such as images. </w:t>
            </w:r>
          </w:p>
        </w:tc>
        <w:tc>
          <w:tcPr>
            <w:tcW w:w="1416" w:type="dxa"/>
            <w:tcBorders>
              <w:top w:val="single" w:sz="4" w:space="0" w:color="000000"/>
              <w:left w:val="single" w:sz="4" w:space="0" w:color="000000"/>
              <w:bottom w:val="single" w:sz="4" w:space="0" w:color="000000"/>
              <w:right w:val="single" w:sz="6" w:space="0" w:color="000000"/>
            </w:tcBorders>
          </w:tcPr>
          <w:p w14:paraId="76E0EDB6"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2E0C5056" w14:textId="77777777" w:rsidR="00B870F5" w:rsidRDefault="00000000">
            <w:pPr>
              <w:spacing w:after="14" w:line="259" w:lineRule="auto"/>
              <w:ind w:left="2" w:firstLine="0"/>
              <w:jc w:val="left"/>
            </w:pPr>
            <w:r>
              <w:t xml:space="preserve"> </w:t>
            </w:r>
          </w:p>
          <w:p w14:paraId="2972B867"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1433F4AB" w14:textId="77777777">
        <w:trPr>
          <w:trHeight w:val="559"/>
        </w:trPr>
        <w:tc>
          <w:tcPr>
            <w:tcW w:w="2252" w:type="dxa"/>
            <w:tcBorders>
              <w:top w:val="single" w:sz="4" w:space="0" w:color="000000"/>
              <w:left w:val="single" w:sz="6" w:space="0" w:color="000000"/>
              <w:bottom w:val="single" w:sz="6" w:space="0" w:color="000000"/>
              <w:right w:val="single" w:sz="4" w:space="0" w:color="000000"/>
            </w:tcBorders>
          </w:tcPr>
          <w:p w14:paraId="2A20E98A" w14:textId="77777777" w:rsidR="00B870F5" w:rsidRDefault="00000000">
            <w:pPr>
              <w:spacing w:after="0" w:line="259" w:lineRule="auto"/>
              <w:ind w:left="0" w:firstLine="0"/>
              <w:jc w:val="left"/>
            </w:pPr>
            <w:r>
              <w:t xml:space="preserve">PROGRAMING </w:t>
            </w:r>
          </w:p>
        </w:tc>
        <w:tc>
          <w:tcPr>
            <w:tcW w:w="5399" w:type="dxa"/>
            <w:tcBorders>
              <w:top w:val="single" w:sz="4" w:space="0" w:color="000000"/>
              <w:left w:val="single" w:sz="4" w:space="0" w:color="000000"/>
              <w:bottom w:val="single" w:sz="6" w:space="0" w:color="000000"/>
              <w:right w:val="single" w:sz="4" w:space="0" w:color="000000"/>
            </w:tcBorders>
          </w:tcPr>
          <w:p w14:paraId="4BAC2D0C" w14:textId="77777777" w:rsidR="00B870F5" w:rsidRDefault="00000000">
            <w:pPr>
              <w:spacing w:after="0" w:line="259" w:lineRule="auto"/>
              <w:ind w:left="0" w:firstLine="0"/>
              <w:jc w:val="left"/>
            </w:pPr>
            <w:r>
              <w:t xml:space="preserve">For this assessment, you can use Generative AI to create and check code. </w:t>
            </w:r>
          </w:p>
        </w:tc>
        <w:tc>
          <w:tcPr>
            <w:tcW w:w="1416" w:type="dxa"/>
            <w:tcBorders>
              <w:top w:val="single" w:sz="4" w:space="0" w:color="000000"/>
              <w:left w:val="single" w:sz="4" w:space="0" w:color="000000"/>
              <w:bottom w:val="single" w:sz="6" w:space="0" w:color="000000"/>
              <w:right w:val="single" w:sz="6" w:space="0" w:color="000000"/>
            </w:tcBorders>
          </w:tcPr>
          <w:p w14:paraId="2748FE00"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36451B45" w14:textId="77777777" w:rsidR="00B870F5" w:rsidRDefault="00000000">
            <w:pPr>
              <w:spacing w:after="0" w:line="259" w:lineRule="auto"/>
              <w:ind w:left="2" w:firstLine="0"/>
              <w:jc w:val="left"/>
            </w:pPr>
            <w:r>
              <w:t xml:space="preserve"> </w:t>
            </w:r>
          </w:p>
        </w:tc>
      </w:tr>
      <w:tr w:rsidR="00B870F5" w14:paraId="598061C1" w14:textId="77777777">
        <w:trPr>
          <w:trHeight w:val="312"/>
        </w:trPr>
        <w:tc>
          <w:tcPr>
            <w:tcW w:w="2252" w:type="dxa"/>
            <w:tcBorders>
              <w:top w:val="single" w:sz="6" w:space="0" w:color="000000"/>
              <w:left w:val="single" w:sz="6" w:space="0" w:color="000000"/>
              <w:bottom w:val="single" w:sz="4" w:space="0" w:color="000000"/>
              <w:right w:val="single" w:sz="4" w:space="0" w:color="000000"/>
            </w:tcBorders>
          </w:tcPr>
          <w:p w14:paraId="283E0C5B" w14:textId="77777777" w:rsidR="00B870F5" w:rsidRDefault="00B870F5">
            <w:pPr>
              <w:spacing w:after="160" w:line="259" w:lineRule="auto"/>
              <w:ind w:left="0" w:firstLine="0"/>
              <w:jc w:val="left"/>
            </w:pPr>
          </w:p>
        </w:tc>
        <w:tc>
          <w:tcPr>
            <w:tcW w:w="5399" w:type="dxa"/>
            <w:tcBorders>
              <w:top w:val="single" w:sz="6" w:space="0" w:color="000000"/>
              <w:left w:val="single" w:sz="4" w:space="0" w:color="000000"/>
              <w:bottom w:val="single" w:sz="4" w:space="0" w:color="000000"/>
              <w:right w:val="single" w:sz="4" w:space="0" w:color="000000"/>
            </w:tcBorders>
          </w:tcPr>
          <w:p w14:paraId="6F6CB66E" w14:textId="77777777" w:rsidR="00B870F5" w:rsidRDefault="00B870F5">
            <w:pPr>
              <w:spacing w:after="160" w:line="259" w:lineRule="auto"/>
              <w:ind w:left="0" w:firstLine="0"/>
              <w:jc w:val="left"/>
            </w:pPr>
          </w:p>
        </w:tc>
        <w:tc>
          <w:tcPr>
            <w:tcW w:w="1416" w:type="dxa"/>
            <w:tcBorders>
              <w:top w:val="single" w:sz="6" w:space="0" w:color="000000"/>
              <w:left w:val="single" w:sz="4" w:space="0" w:color="000000"/>
              <w:bottom w:val="single" w:sz="4" w:space="0" w:color="000000"/>
              <w:right w:val="single" w:sz="6" w:space="0" w:color="000000"/>
            </w:tcBorders>
          </w:tcPr>
          <w:p w14:paraId="389F7CB8"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4BE3CFA8" w14:textId="77777777">
        <w:trPr>
          <w:trHeight w:val="1107"/>
        </w:trPr>
        <w:tc>
          <w:tcPr>
            <w:tcW w:w="2252" w:type="dxa"/>
            <w:tcBorders>
              <w:top w:val="single" w:sz="4" w:space="0" w:color="000000"/>
              <w:left w:val="single" w:sz="6" w:space="0" w:color="000000"/>
              <w:bottom w:val="single" w:sz="6" w:space="0" w:color="000000"/>
              <w:right w:val="single" w:sz="4" w:space="0" w:color="000000"/>
            </w:tcBorders>
          </w:tcPr>
          <w:p w14:paraId="2D330AD2" w14:textId="77777777" w:rsidR="00B870F5" w:rsidRDefault="00000000">
            <w:pPr>
              <w:spacing w:after="0" w:line="259" w:lineRule="auto"/>
              <w:ind w:left="0" w:firstLine="0"/>
              <w:jc w:val="left"/>
            </w:pPr>
            <w:r>
              <w:t xml:space="preserve">NONE </w:t>
            </w:r>
          </w:p>
        </w:tc>
        <w:tc>
          <w:tcPr>
            <w:tcW w:w="5399" w:type="dxa"/>
            <w:tcBorders>
              <w:top w:val="single" w:sz="4" w:space="0" w:color="000000"/>
              <w:left w:val="single" w:sz="4" w:space="0" w:color="000000"/>
              <w:bottom w:val="single" w:sz="6" w:space="0" w:color="000000"/>
              <w:right w:val="single" w:sz="4" w:space="0" w:color="000000"/>
            </w:tcBorders>
          </w:tcPr>
          <w:p w14:paraId="1A32EEBC" w14:textId="77777777" w:rsidR="00B870F5" w:rsidRDefault="00000000">
            <w:pPr>
              <w:spacing w:after="0" w:line="259" w:lineRule="auto"/>
              <w:ind w:left="0" w:firstLine="0"/>
              <w:jc w:val="left"/>
            </w:pPr>
            <w:r>
              <w:t xml:space="preserve">For this assessment, you are not allowed to use </w:t>
            </w:r>
            <w:r>
              <w:rPr>
                <w:b/>
              </w:rPr>
              <w:t>any</w:t>
            </w:r>
            <w:r>
              <w:t xml:space="preserve"> type of Generative AI support. This includes research support, structure support, writing/proofreading support and creative support. </w:t>
            </w:r>
          </w:p>
        </w:tc>
        <w:tc>
          <w:tcPr>
            <w:tcW w:w="1416" w:type="dxa"/>
            <w:tcBorders>
              <w:top w:val="single" w:sz="4" w:space="0" w:color="000000"/>
              <w:left w:val="single" w:sz="4" w:space="0" w:color="000000"/>
              <w:bottom w:val="single" w:sz="6" w:space="0" w:color="000000"/>
              <w:right w:val="single" w:sz="6" w:space="0" w:color="000000"/>
            </w:tcBorders>
          </w:tcPr>
          <w:p w14:paraId="2EFD70F9" w14:textId="77777777" w:rsidR="00B870F5" w:rsidRDefault="00000000">
            <w:pPr>
              <w:spacing w:after="0" w:line="259" w:lineRule="auto"/>
              <w:ind w:left="2" w:firstLine="0"/>
              <w:jc w:val="left"/>
            </w:pPr>
            <w:r>
              <w:rPr>
                <w:rFonts w:ascii="MS Gothic" w:eastAsia="MS Gothic" w:hAnsi="MS Gothic" w:cs="MS Gothic"/>
              </w:rPr>
              <w:t>☒</w:t>
            </w:r>
            <w:r>
              <w:t xml:space="preserve"> </w:t>
            </w:r>
          </w:p>
        </w:tc>
      </w:tr>
    </w:tbl>
    <w:p w14:paraId="7DA239A4" w14:textId="77777777" w:rsidR="00B870F5" w:rsidRDefault="00000000">
      <w:pPr>
        <w:spacing w:after="0" w:line="259" w:lineRule="auto"/>
        <w:ind w:left="0" w:firstLine="0"/>
        <w:jc w:val="left"/>
      </w:pPr>
      <w:r>
        <w:t xml:space="preserve"> </w:t>
      </w:r>
    </w:p>
    <w:p w14:paraId="538A5212" w14:textId="77777777" w:rsidR="00B870F5" w:rsidRDefault="00000000">
      <w:pPr>
        <w:spacing w:after="0" w:line="259" w:lineRule="auto"/>
        <w:ind w:left="0" w:firstLine="0"/>
        <w:jc w:val="left"/>
      </w:pPr>
      <w:r>
        <w:t xml:space="preserve"> </w:t>
      </w:r>
    </w:p>
    <w:p w14:paraId="7C7B625D" w14:textId="77777777" w:rsidR="00B870F5" w:rsidRDefault="00000000">
      <w:pPr>
        <w:pStyle w:val="Heading2"/>
        <w:ind w:left="-5"/>
      </w:pPr>
      <w:r>
        <w:rPr>
          <w:i w:val="0"/>
        </w:rPr>
        <w:t xml:space="preserve">Assessment Overview   </w:t>
      </w:r>
    </w:p>
    <w:p w14:paraId="24798438" w14:textId="77777777" w:rsidR="00B870F5" w:rsidRDefault="00000000">
      <w:pPr>
        <w:spacing w:after="0" w:line="259" w:lineRule="auto"/>
        <w:ind w:left="0" w:firstLine="0"/>
        <w:jc w:val="left"/>
      </w:pPr>
      <w:r>
        <w:rPr>
          <w:rFonts w:cs="Arial"/>
          <w:b/>
        </w:rPr>
        <w:t xml:space="preserve"> </w:t>
      </w:r>
    </w:p>
    <w:p w14:paraId="7CD04E9E" w14:textId="77777777" w:rsidR="009A3321" w:rsidRPr="00A70447" w:rsidRDefault="009A3321" w:rsidP="009A3321">
      <w:pPr>
        <w:rPr>
          <w:b/>
          <w:bCs/>
          <w:u w:val="single"/>
        </w:rPr>
      </w:pPr>
      <w:r w:rsidRPr="00A70447">
        <w:rPr>
          <w:b/>
          <w:bCs/>
          <w:u w:val="single"/>
        </w:rPr>
        <w:t>Assessment Overview</w:t>
      </w:r>
    </w:p>
    <w:p w14:paraId="5E64EF5E" w14:textId="77777777" w:rsidR="009A3321" w:rsidRDefault="009A3321" w:rsidP="009A3321">
      <w:r w:rsidRPr="008E0D34">
        <w:t xml:space="preserve">This assessment provides you with an opportunity to demonstrate understanding of </w:t>
      </w:r>
      <w:r>
        <w:t xml:space="preserve">the role of evidence and research in the historical development of counselling and psychotherapy through the production of a 4000-word Essay (+/-10%). Your essay should be divided into two sections, both of which should be roughly 2000 in length. As detailed below, the first section should explore the historical relationship between psychotherapy and research. The second should entail a critical analysis of a piece of research (which you will choose for yourself) relevant to the practice of counselling and psychotherapy. </w:t>
      </w:r>
      <w:r w:rsidRPr="008E0D34">
        <w:t>This assessment evaluates your ability to critically think about research</w:t>
      </w:r>
      <w:r>
        <w:t xml:space="preserve"> and to situate your developing clinical practice within broader developments in the field relating to knowledge production, evidence-based practice and the alignment of the field within institutional governance structures. </w:t>
      </w:r>
    </w:p>
    <w:p w14:paraId="613FDF9C" w14:textId="77777777" w:rsidR="009A3321" w:rsidRDefault="00A877B7" w:rsidP="009A3321">
      <w:pPr>
        <w:rPr>
          <w:b/>
          <w:bCs/>
        </w:rPr>
      </w:pPr>
      <w:r>
        <w:rPr>
          <w:noProof/>
        </w:rPr>
        <w:pict w14:anchorId="0CCE4307">
          <v:rect id="_x0000_i1028" alt="" style="width:451.3pt;height:.05pt;mso-width-percent:0;mso-height-percent:0;mso-width-percent:0;mso-height-percent:0" o:hralign="center" o:hrstd="t" o:hr="t" fillcolor="#a0a0a0" stroked="f"/>
        </w:pict>
      </w:r>
    </w:p>
    <w:p w14:paraId="6A72442D" w14:textId="77777777" w:rsidR="009A3321" w:rsidRDefault="009A3321" w:rsidP="009A3321">
      <w:pPr>
        <w:rPr>
          <w:b/>
          <w:bCs/>
        </w:rPr>
      </w:pPr>
    </w:p>
    <w:p w14:paraId="3CAE70C1" w14:textId="77777777" w:rsidR="009A3321" w:rsidRPr="00A70447" w:rsidRDefault="009A3321" w:rsidP="009A3321">
      <w:pPr>
        <w:rPr>
          <w:b/>
          <w:bCs/>
          <w:u w:val="single"/>
        </w:rPr>
      </w:pPr>
      <w:r w:rsidRPr="00A70447">
        <w:rPr>
          <w:b/>
          <w:bCs/>
          <w:u w:val="single"/>
        </w:rPr>
        <w:t>Assessment Task</w:t>
      </w:r>
    </w:p>
    <w:p w14:paraId="0B286000" w14:textId="77777777" w:rsidR="009A3321" w:rsidRPr="008E0D34" w:rsidRDefault="009A3321" w:rsidP="009A3321"/>
    <w:p w14:paraId="26F7A935" w14:textId="77777777" w:rsidR="009A3321" w:rsidRDefault="009A3321" w:rsidP="009A3321">
      <w:pPr>
        <w:rPr>
          <w:b/>
          <w:bCs/>
        </w:rPr>
      </w:pPr>
      <w:r w:rsidRPr="00A70447">
        <w:rPr>
          <w:b/>
          <w:bCs/>
          <w:u w:val="single"/>
        </w:rPr>
        <w:t>Part I</w:t>
      </w:r>
      <w:r w:rsidRPr="00721314">
        <w:rPr>
          <w:b/>
          <w:bCs/>
        </w:rPr>
        <w:t xml:space="preserve"> (2,000 words): The Historical Relationship Between Psychotherapy and Research</w:t>
      </w:r>
    </w:p>
    <w:p w14:paraId="06231B7E" w14:textId="77777777" w:rsidR="009A3321" w:rsidRDefault="009A3321" w:rsidP="009A3321">
      <w:r w:rsidRPr="00721314">
        <w:t>Provide a critical account of the relationship between psychotherapy and research across history. You should:</w:t>
      </w:r>
    </w:p>
    <w:p w14:paraId="0BE25DF5" w14:textId="77777777" w:rsidR="009A3321" w:rsidRPr="00721314" w:rsidRDefault="009A3321" w:rsidP="009A3321"/>
    <w:p w14:paraId="063B47CA" w14:textId="77777777" w:rsidR="009A3321" w:rsidRPr="00721314" w:rsidRDefault="009A3321" w:rsidP="009A3321">
      <w:pPr>
        <w:numPr>
          <w:ilvl w:val="0"/>
          <w:numId w:val="6"/>
        </w:numPr>
        <w:spacing w:after="0" w:line="240" w:lineRule="auto"/>
        <w:jc w:val="left"/>
      </w:pPr>
      <w:r w:rsidRPr="00721314">
        <w:rPr>
          <w:b/>
          <w:bCs/>
        </w:rPr>
        <w:t>Trace key historical developments</w:t>
      </w:r>
      <w:r w:rsidRPr="00721314">
        <w:t>:</w:t>
      </w:r>
      <w:r>
        <w:t xml:space="preserve"> 400-600 Words</w:t>
      </w:r>
    </w:p>
    <w:p w14:paraId="2B3DC44F" w14:textId="77777777" w:rsidR="009A3321" w:rsidRDefault="009A3321" w:rsidP="009A3321">
      <w:pPr>
        <w:numPr>
          <w:ilvl w:val="1"/>
          <w:numId w:val="6"/>
        </w:numPr>
        <w:spacing w:after="0" w:line="240" w:lineRule="auto"/>
        <w:jc w:val="left"/>
      </w:pPr>
      <w:r w:rsidRPr="00721314">
        <w:t>Early approaches to psychotherapy (e.g., psychoanalysis, humanistic, behavioural) and how they positioned themselves in relation to research.</w:t>
      </w:r>
    </w:p>
    <w:p w14:paraId="7BA0DFD0" w14:textId="77777777" w:rsidR="009A3321" w:rsidRPr="00721314" w:rsidRDefault="009A3321" w:rsidP="009A3321">
      <w:pPr>
        <w:numPr>
          <w:ilvl w:val="1"/>
          <w:numId w:val="6"/>
        </w:numPr>
        <w:spacing w:after="0" w:line="240" w:lineRule="auto"/>
        <w:jc w:val="left"/>
      </w:pPr>
      <w:r w:rsidRPr="00721314">
        <w:t xml:space="preserve">The </w:t>
      </w:r>
      <w:r>
        <w:t>role of</w:t>
      </w:r>
      <w:r w:rsidRPr="00721314">
        <w:t xml:space="preserve"> qualitative research traditions</w:t>
      </w:r>
      <w:r>
        <w:t xml:space="preserve"> within </w:t>
      </w:r>
      <w:r w:rsidRPr="00721314">
        <w:t>practice-based evidence</w:t>
      </w:r>
      <w:r>
        <w:t xml:space="preserve">. </w:t>
      </w:r>
    </w:p>
    <w:p w14:paraId="65B73BF3" w14:textId="77777777" w:rsidR="009A3321" w:rsidRDefault="009A3321" w:rsidP="009A3321">
      <w:pPr>
        <w:numPr>
          <w:ilvl w:val="1"/>
          <w:numId w:val="6"/>
        </w:numPr>
        <w:spacing w:after="0" w:line="240" w:lineRule="auto"/>
        <w:jc w:val="left"/>
      </w:pPr>
      <w:r w:rsidRPr="00721314">
        <w:t>The emergence of evidence-based practice and randomised controlled trials (RCTs).</w:t>
      </w:r>
    </w:p>
    <w:p w14:paraId="4183D030" w14:textId="5DCF5BB2" w:rsidR="009A3321" w:rsidRPr="00721314" w:rsidRDefault="009A3321" w:rsidP="009A3321">
      <w:pPr>
        <w:numPr>
          <w:ilvl w:val="1"/>
          <w:numId w:val="6"/>
        </w:numPr>
        <w:spacing w:after="0" w:line="240" w:lineRule="auto"/>
        <w:jc w:val="left"/>
      </w:pPr>
      <w:r>
        <w:t>How ideas what does – and does not – constitute ‘evidence’ have changed.</w:t>
      </w:r>
    </w:p>
    <w:p w14:paraId="78D6A564" w14:textId="77777777" w:rsidR="009A3321" w:rsidRPr="00721314" w:rsidRDefault="009A3321" w:rsidP="009A3321">
      <w:pPr>
        <w:ind w:left="1440"/>
      </w:pPr>
    </w:p>
    <w:p w14:paraId="5D93D301" w14:textId="77777777" w:rsidR="009A3321" w:rsidRPr="00721314" w:rsidRDefault="009A3321" w:rsidP="009A3321">
      <w:pPr>
        <w:numPr>
          <w:ilvl w:val="0"/>
          <w:numId w:val="6"/>
        </w:numPr>
        <w:spacing w:after="0" w:line="240" w:lineRule="auto"/>
        <w:jc w:val="left"/>
      </w:pPr>
      <w:r w:rsidRPr="00721314">
        <w:rPr>
          <w:b/>
          <w:bCs/>
        </w:rPr>
        <w:t>Critique the interplay between psychotherapy and research</w:t>
      </w:r>
      <w:r w:rsidRPr="00721314">
        <w:t>:</w:t>
      </w:r>
      <w:r>
        <w:t xml:space="preserve"> 400-600 words</w:t>
      </w:r>
    </w:p>
    <w:p w14:paraId="0B12B9F0" w14:textId="77777777" w:rsidR="009A3321" w:rsidRPr="00721314" w:rsidRDefault="009A3321" w:rsidP="009A3321">
      <w:pPr>
        <w:numPr>
          <w:ilvl w:val="1"/>
          <w:numId w:val="6"/>
        </w:numPr>
        <w:spacing w:after="0" w:line="240" w:lineRule="auto"/>
        <w:jc w:val="left"/>
      </w:pPr>
      <w:r w:rsidRPr="00721314">
        <w:t>How different research cultures (e.g., medical/positivist, interpretivist, phenomenological) have shaped and constrained psychotherapy.</w:t>
      </w:r>
    </w:p>
    <w:p w14:paraId="6873E73B" w14:textId="77777777" w:rsidR="009A3321" w:rsidRPr="00721314" w:rsidRDefault="009A3321" w:rsidP="009A3321">
      <w:pPr>
        <w:numPr>
          <w:ilvl w:val="1"/>
          <w:numId w:val="6"/>
        </w:numPr>
        <w:spacing w:after="0" w:line="240" w:lineRule="auto"/>
        <w:jc w:val="left"/>
      </w:pPr>
      <w:r w:rsidRPr="00721314">
        <w:t>The impact of funding priorities, institutional policies, and professionalisation on psychotherapeutic meaning.</w:t>
      </w:r>
    </w:p>
    <w:p w14:paraId="417AA15E" w14:textId="77777777" w:rsidR="009A3321" w:rsidRDefault="009A3321" w:rsidP="009A3321">
      <w:pPr>
        <w:numPr>
          <w:ilvl w:val="1"/>
          <w:numId w:val="6"/>
        </w:numPr>
        <w:spacing w:after="0" w:line="240" w:lineRule="auto"/>
        <w:jc w:val="left"/>
      </w:pPr>
      <w:r w:rsidRPr="00721314">
        <w:t>The tensions between therapeutic values (e.g., subjectivity, relationship, depth) and research imperatives (e.g., objectivity, generalisability, measurement).</w:t>
      </w:r>
    </w:p>
    <w:p w14:paraId="188D724F" w14:textId="77777777" w:rsidR="009A3321" w:rsidRPr="00721314" w:rsidRDefault="009A3321" w:rsidP="009A3321">
      <w:pPr>
        <w:ind w:left="1440"/>
      </w:pPr>
    </w:p>
    <w:p w14:paraId="05670E67" w14:textId="77777777" w:rsidR="009A3321" w:rsidRPr="00721314" w:rsidRDefault="009A3321" w:rsidP="009A3321">
      <w:pPr>
        <w:numPr>
          <w:ilvl w:val="0"/>
          <w:numId w:val="6"/>
        </w:numPr>
        <w:spacing w:after="0" w:line="240" w:lineRule="auto"/>
        <w:jc w:val="left"/>
      </w:pPr>
      <w:r w:rsidRPr="00721314">
        <w:rPr>
          <w:b/>
          <w:bCs/>
        </w:rPr>
        <w:lastRenderedPageBreak/>
        <w:t>Develop an argument</w:t>
      </w:r>
      <w:r>
        <w:rPr>
          <w:b/>
          <w:bCs/>
        </w:rPr>
        <w:t xml:space="preserve"> about your own therapeutic values</w:t>
      </w:r>
      <w:r w:rsidRPr="00721314">
        <w:t>:</w:t>
      </w:r>
      <w:r>
        <w:t xml:space="preserve"> 800-1000 Words</w:t>
      </w:r>
    </w:p>
    <w:p w14:paraId="5DA046C1" w14:textId="77777777" w:rsidR="009A3321" w:rsidRDefault="009A3321" w:rsidP="009A3321">
      <w:pPr>
        <w:numPr>
          <w:ilvl w:val="1"/>
          <w:numId w:val="6"/>
        </w:numPr>
        <w:spacing w:after="0" w:line="240" w:lineRule="auto"/>
        <w:jc w:val="left"/>
      </w:pPr>
      <w:r w:rsidRPr="00721314">
        <w:t>Highlight the consequences—positive and negative—of this evolving relationship</w:t>
      </w:r>
      <w:r>
        <w:t xml:space="preserve"> on theory, practice and training schemes. </w:t>
      </w:r>
    </w:p>
    <w:p w14:paraId="68C742F0" w14:textId="77777777" w:rsidR="009A3321" w:rsidRPr="00721314" w:rsidRDefault="009A3321" w:rsidP="009A3321">
      <w:pPr>
        <w:numPr>
          <w:ilvl w:val="1"/>
          <w:numId w:val="6"/>
        </w:numPr>
        <w:spacing w:after="0" w:line="240" w:lineRule="auto"/>
        <w:jc w:val="left"/>
      </w:pPr>
      <w:r>
        <w:t xml:space="preserve">Consider how the integration of evidence-based practices might improve and constrain practice of individual practitioners and the field, writ large. </w:t>
      </w:r>
    </w:p>
    <w:p w14:paraId="3F5FCF73" w14:textId="77777777" w:rsidR="009A3321" w:rsidRPr="00721314" w:rsidRDefault="009A3321" w:rsidP="009A3321">
      <w:pPr>
        <w:numPr>
          <w:ilvl w:val="1"/>
          <w:numId w:val="6"/>
        </w:numPr>
        <w:spacing w:after="0" w:line="240" w:lineRule="auto"/>
        <w:jc w:val="left"/>
      </w:pPr>
      <w:r>
        <w:t xml:space="preserve">Explore the ways in which research has enriched or distorted psychotherapy, and how psychotherapy has in turn influenced research methods. </w:t>
      </w:r>
    </w:p>
    <w:p w14:paraId="59A63595" w14:textId="77777777" w:rsidR="009A3321" w:rsidRDefault="009A3321" w:rsidP="009A3321">
      <w:pPr>
        <w:ind w:left="1440"/>
      </w:pPr>
    </w:p>
    <w:p w14:paraId="586287EB" w14:textId="77777777" w:rsidR="009A3321" w:rsidRPr="00A70447" w:rsidRDefault="009A3321" w:rsidP="009A3321">
      <w:r w:rsidRPr="00A70447">
        <w:rPr>
          <w:b/>
          <w:bCs/>
          <w:u w:val="single"/>
        </w:rPr>
        <w:t>Part II</w:t>
      </w:r>
      <w:r w:rsidRPr="00721314">
        <w:rPr>
          <w:b/>
          <w:bCs/>
        </w:rPr>
        <w:t xml:space="preserve"> (2,000 words): Critical Review of a Research Paper</w:t>
      </w:r>
    </w:p>
    <w:p w14:paraId="570526B3" w14:textId="77777777" w:rsidR="009A3321" w:rsidRDefault="009A3321" w:rsidP="009A3321">
      <w:r w:rsidRPr="00721314">
        <w:t xml:space="preserve">Choose one published research paper that you believe illustrates either the </w:t>
      </w:r>
      <w:r w:rsidRPr="00721314">
        <w:rPr>
          <w:i/>
          <w:iCs/>
        </w:rPr>
        <w:t>best</w:t>
      </w:r>
      <w:r w:rsidRPr="00721314">
        <w:t xml:space="preserve"> or the </w:t>
      </w:r>
      <w:r w:rsidRPr="00721314">
        <w:rPr>
          <w:i/>
          <w:iCs/>
        </w:rPr>
        <w:t>worst</w:t>
      </w:r>
      <w:r w:rsidRPr="00721314">
        <w:t xml:space="preserve"> consequences of the relationship between psychotherapy and empirical research. You are expected to provide a critical, structured analysis under the following four headings:</w:t>
      </w:r>
    </w:p>
    <w:p w14:paraId="7BAA832E" w14:textId="77777777" w:rsidR="009A3321" w:rsidRPr="00721314" w:rsidRDefault="009A3321" w:rsidP="009A3321"/>
    <w:p w14:paraId="577779F7" w14:textId="77777777" w:rsidR="009A3321" w:rsidRPr="00721314" w:rsidRDefault="009A3321" w:rsidP="009A3321">
      <w:pPr>
        <w:numPr>
          <w:ilvl w:val="0"/>
          <w:numId w:val="7"/>
        </w:numPr>
        <w:spacing w:after="0" w:line="240" w:lineRule="auto"/>
        <w:jc w:val="left"/>
      </w:pPr>
      <w:r w:rsidRPr="00721314">
        <w:rPr>
          <w:b/>
          <w:bCs/>
        </w:rPr>
        <w:t>Structure of the Paper and Research Design</w:t>
      </w:r>
    </w:p>
    <w:p w14:paraId="1D8ED51F" w14:textId="77777777" w:rsidR="009A3321" w:rsidRPr="00721314" w:rsidRDefault="009A3321" w:rsidP="009A3321">
      <w:pPr>
        <w:numPr>
          <w:ilvl w:val="1"/>
          <w:numId w:val="7"/>
        </w:numPr>
        <w:spacing w:after="0" w:line="240" w:lineRule="auto"/>
        <w:jc w:val="left"/>
      </w:pPr>
      <w:r w:rsidRPr="00721314">
        <w:t>Identify the type of study (e.g., RCT, meta-analysis, case study, qualitative interview study, mixed methods, practice-based evidence).</w:t>
      </w:r>
    </w:p>
    <w:p w14:paraId="0B92B851" w14:textId="77777777" w:rsidR="009A3321" w:rsidRPr="00721314" w:rsidRDefault="009A3321" w:rsidP="009A3321">
      <w:pPr>
        <w:numPr>
          <w:ilvl w:val="1"/>
          <w:numId w:val="7"/>
        </w:numPr>
        <w:spacing w:after="0" w:line="240" w:lineRule="auto"/>
        <w:jc w:val="left"/>
      </w:pPr>
      <w:r w:rsidRPr="00721314">
        <w:t>Describe the paper’s structure and explain how the research design is suited—or not—to the psychotherapeutic subject matter.</w:t>
      </w:r>
    </w:p>
    <w:p w14:paraId="16B5BBCB" w14:textId="77777777" w:rsidR="009A3321" w:rsidRPr="00721314" w:rsidRDefault="009A3321" w:rsidP="009A3321">
      <w:pPr>
        <w:numPr>
          <w:ilvl w:val="0"/>
          <w:numId w:val="7"/>
        </w:numPr>
        <w:spacing w:after="0" w:line="240" w:lineRule="auto"/>
        <w:jc w:val="left"/>
      </w:pPr>
      <w:r w:rsidRPr="00721314">
        <w:rPr>
          <w:b/>
          <w:bCs/>
        </w:rPr>
        <w:t>Purpose and Findings</w:t>
      </w:r>
    </w:p>
    <w:p w14:paraId="54F20F58" w14:textId="77777777" w:rsidR="009A3321" w:rsidRPr="00721314" w:rsidRDefault="009A3321" w:rsidP="009A3321">
      <w:pPr>
        <w:numPr>
          <w:ilvl w:val="1"/>
          <w:numId w:val="7"/>
        </w:numPr>
        <w:spacing w:after="0" w:line="240" w:lineRule="auto"/>
        <w:jc w:val="left"/>
      </w:pPr>
      <w:r w:rsidRPr="00721314">
        <w:t>Critically examine the stated purpose of the study: what question(s) is it trying to answer?</w:t>
      </w:r>
    </w:p>
    <w:p w14:paraId="65439070" w14:textId="77777777" w:rsidR="009A3321" w:rsidRPr="00721314" w:rsidRDefault="009A3321" w:rsidP="009A3321">
      <w:pPr>
        <w:numPr>
          <w:ilvl w:val="1"/>
          <w:numId w:val="7"/>
        </w:numPr>
        <w:spacing w:after="0" w:line="240" w:lineRule="auto"/>
        <w:jc w:val="left"/>
      </w:pPr>
      <w:r w:rsidRPr="00721314">
        <w:t>Discuss the clarity, appropriateness, and coherence of these aims.</w:t>
      </w:r>
    </w:p>
    <w:p w14:paraId="6C0900FC" w14:textId="77777777" w:rsidR="009A3321" w:rsidRPr="00721314" w:rsidRDefault="009A3321" w:rsidP="009A3321">
      <w:pPr>
        <w:numPr>
          <w:ilvl w:val="1"/>
          <w:numId w:val="7"/>
        </w:numPr>
        <w:spacing w:after="0" w:line="240" w:lineRule="auto"/>
        <w:jc w:val="left"/>
      </w:pPr>
      <w:r w:rsidRPr="00721314">
        <w:t>Evaluate the findings: do they logically emerge from the data, and are they appropriately contextualised in psychotherapy research?</w:t>
      </w:r>
    </w:p>
    <w:p w14:paraId="3077BDC2" w14:textId="77777777" w:rsidR="009A3321" w:rsidRPr="00721314" w:rsidRDefault="009A3321" w:rsidP="009A3321">
      <w:pPr>
        <w:numPr>
          <w:ilvl w:val="0"/>
          <w:numId w:val="7"/>
        </w:numPr>
        <w:spacing w:after="0" w:line="240" w:lineRule="auto"/>
        <w:jc w:val="left"/>
      </w:pPr>
      <w:r w:rsidRPr="00721314">
        <w:rPr>
          <w:b/>
          <w:bCs/>
        </w:rPr>
        <w:t>Effectiveness of Claims</w:t>
      </w:r>
    </w:p>
    <w:p w14:paraId="7CB778D7" w14:textId="77777777" w:rsidR="009A3321" w:rsidRPr="00721314" w:rsidRDefault="009A3321" w:rsidP="009A3321">
      <w:pPr>
        <w:numPr>
          <w:ilvl w:val="1"/>
          <w:numId w:val="7"/>
        </w:numPr>
        <w:spacing w:after="0" w:line="240" w:lineRule="auto"/>
        <w:jc w:val="left"/>
      </w:pPr>
      <w:r w:rsidRPr="00721314">
        <w:t>Analyse how the authors construct and defend their claims.</w:t>
      </w:r>
    </w:p>
    <w:p w14:paraId="25A3C73E" w14:textId="77777777" w:rsidR="009A3321" w:rsidRPr="00721314" w:rsidRDefault="009A3321" w:rsidP="009A3321">
      <w:pPr>
        <w:numPr>
          <w:ilvl w:val="1"/>
          <w:numId w:val="7"/>
        </w:numPr>
        <w:spacing w:after="0" w:line="240" w:lineRule="auto"/>
        <w:jc w:val="left"/>
      </w:pPr>
      <w:r w:rsidRPr="00721314">
        <w:t>Consider the adequacy of evidence, interpretation of results, and generalisability.</w:t>
      </w:r>
    </w:p>
    <w:p w14:paraId="171F6806" w14:textId="77777777" w:rsidR="009A3321" w:rsidRPr="00721314" w:rsidRDefault="009A3321" w:rsidP="009A3321">
      <w:pPr>
        <w:numPr>
          <w:ilvl w:val="1"/>
          <w:numId w:val="7"/>
        </w:numPr>
        <w:spacing w:after="0" w:line="240" w:lineRule="auto"/>
        <w:jc w:val="left"/>
      </w:pPr>
      <w:r w:rsidRPr="00721314">
        <w:t>Explore whether the claims are constrained by the chosen research paradigm, or whether they open up meaningful insights for psychotherapy.</w:t>
      </w:r>
    </w:p>
    <w:p w14:paraId="2AE66122" w14:textId="77777777" w:rsidR="009A3321" w:rsidRPr="00721314" w:rsidRDefault="009A3321" w:rsidP="009A3321">
      <w:pPr>
        <w:numPr>
          <w:ilvl w:val="0"/>
          <w:numId w:val="7"/>
        </w:numPr>
        <w:spacing w:after="0" w:line="240" w:lineRule="auto"/>
        <w:jc w:val="left"/>
      </w:pPr>
      <w:r w:rsidRPr="00721314">
        <w:rPr>
          <w:b/>
          <w:bCs/>
        </w:rPr>
        <w:t>Conclusion: Overall Value of the Work</w:t>
      </w:r>
    </w:p>
    <w:p w14:paraId="63291C9B" w14:textId="77777777" w:rsidR="009A3321" w:rsidRPr="00721314" w:rsidRDefault="009A3321" w:rsidP="009A3321">
      <w:pPr>
        <w:numPr>
          <w:ilvl w:val="1"/>
          <w:numId w:val="7"/>
        </w:numPr>
        <w:spacing w:after="0" w:line="240" w:lineRule="auto"/>
        <w:jc w:val="left"/>
      </w:pPr>
      <w:r w:rsidRPr="00721314">
        <w:t>Offer your evaluation of the overall value of the study for psychotherapy research and practice.</w:t>
      </w:r>
    </w:p>
    <w:p w14:paraId="3B3B5C8C" w14:textId="77777777" w:rsidR="009A3321" w:rsidRPr="00721314" w:rsidRDefault="009A3321" w:rsidP="009A3321">
      <w:pPr>
        <w:numPr>
          <w:ilvl w:val="1"/>
          <w:numId w:val="7"/>
        </w:numPr>
        <w:spacing w:after="0" w:line="240" w:lineRule="auto"/>
        <w:jc w:val="left"/>
      </w:pPr>
      <w:r w:rsidRPr="00721314">
        <w:t>Address its contribution to knowledge, its limitations, and its potential implications for future psychotherapy research and training.</w:t>
      </w:r>
    </w:p>
    <w:p w14:paraId="6F5A3276" w14:textId="77777777" w:rsidR="009A3321" w:rsidRDefault="009A3321" w:rsidP="009A3321">
      <w:pPr>
        <w:numPr>
          <w:ilvl w:val="1"/>
          <w:numId w:val="7"/>
        </w:numPr>
        <w:spacing w:after="0" w:line="240" w:lineRule="auto"/>
        <w:jc w:val="left"/>
      </w:pPr>
      <w:r w:rsidRPr="00721314">
        <w:t>Reflect on whether the paper exemplifies the productive or problematic aspects of the historical psychotherapy–research relationship you outlined in Part I.</w:t>
      </w:r>
    </w:p>
    <w:p w14:paraId="724EBD45" w14:textId="77777777" w:rsidR="009A3321" w:rsidRPr="00721314" w:rsidRDefault="009A3321" w:rsidP="009A3321">
      <w:pPr>
        <w:ind w:left="1440"/>
      </w:pPr>
    </w:p>
    <w:p w14:paraId="51BFE931" w14:textId="77777777" w:rsidR="009A3321" w:rsidRDefault="009A3321" w:rsidP="009A3321"/>
    <w:p w14:paraId="4A61D0A5" w14:textId="77777777" w:rsidR="009A3321" w:rsidRPr="00721314" w:rsidRDefault="00A877B7" w:rsidP="009A3321">
      <w:r>
        <w:rPr>
          <w:noProof/>
        </w:rPr>
        <w:pict w14:anchorId="0CD03E39">
          <v:rect id="_x0000_i1027" alt="" style="width:451.3pt;height:.05pt;mso-width-percent:0;mso-height-percent:0;mso-width-percent:0;mso-height-percent:0" o:hralign="center" o:hrstd="t" o:hr="t" fillcolor="#a0a0a0" stroked="f"/>
        </w:pict>
      </w:r>
    </w:p>
    <w:p w14:paraId="258E2D99" w14:textId="77777777" w:rsidR="009A3321" w:rsidRDefault="009A3321" w:rsidP="009A3321">
      <w:pPr>
        <w:rPr>
          <w:b/>
          <w:bCs/>
          <w:u w:val="single"/>
        </w:rPr>
      </w:pPr>
    </w:p>
    <w:p w14:paraId="5A781063" w14:textId="77777777" w:rsidR="009A3321" w:rsidRPr="00A70447" w:rsidRDefault="009A3321" w:rsidP="009A3321">
      <w:pPr>
        <w:rPr>
          <w:b/>
          <w:bCs/>
          <w:u w:val="single"/>
        </w:rPr>
      </w:pPr>
      <w:r w:rsidRPr="00A70447">
        <w:rPr>
          <w:b/>
          <w:bCs/>
          <w:u w:val="single"/>
        </w:rPr>
        <w:t>Assessment Criteria</w:t>
      </w:r>
    </w:p>
    <w:p w14:paraId="4B197C95" w14:textId="77777777" w:rsidR="009A3321" w:rsidRPr="00721314" w:rsidRDefault="009A3321" w:rsidP="009A3321">
      <w:r w:rsidRPr="00721314">
        <w:t>Your work will be assessed on:</w:t>
      </w:r>
    </w:p>
    <w:p w14:paraId="2BCD3912" w14:textId="77777777" w:rsidR="009A3321" w:rsidRPr="00721314" w:rsidRDefault="009A3321" w:rsidP="009A3321">
      <w:pPr>
        <w:numPr>
          <w:ilvl w:val="0"/>
          <w:numId w:val="8"/>
        </w:numPr>
        <w:spacing w:after="0" w:line="240" w:lineRule="auto"/>
        <w:jc w:val="left"/>
      </w:pPr>
      <w:r w:rsidRPr="00721314">
        <w:rPr>
          <w:b/>
          <w:bCs/>
        </w:rPr>
        <w:t>Critical engagement with history and theory</w:t>
      </w:r>
      <w:r w:rsidRPr="00721314">
        <w:t>: depth of understanding of the historical development of psychotherapy and research, and ability to critique competing traditions.</w:t>
      </w:r>
    </w:p>
    <w:p w14:paraId="7B133250" w14:textId="77777777" w:rsidR="009A3321" w:rsidRPr="00721314" w:rsidRDefault="009A3321" w:rsidP="009A3321">
      <w:pPr>
        <w:numPr>
          <w:ilvl w:val="0"/>
          <w:numId w:val="8"/>
        </w:numPr>
        <w:spacing w:after="0" w:line="240" w:lineRule="auto"/>
        <w:jc w:val="left"/>
      </w:pPr>
      <w:r w:rsidRPr="00721314">
        <w:rPr>
          <w:b/>
          <w:bCs/>
        </w:rPr>
        <w:t>Integration of theory and application</w:t>
      </w:r>
      <w:r w:rsidRPr="00721314">
        <w:t>: clear links made between the broader historical critique (Part I) and the focused paper analysis (Part II).</w:t>
      </w:r>
    </w:p>
    <w:p w14:paraId="2A7E31E8" w14:textId="77777777" w:rsidR="009A3321" w:rsidRPr="00721314" w:rsidRDefault="009A3321" w:rsidP="009A3321">
      <w:pPr>
        <w:numPr>
          <w:ilvl w:val="0"/>
          <w:numId w:val="8"/>
        </w:numPr>
        <w:spacing w:after="0" w:line="240" w:lineRule="auto"/>
        <w:jc w:val="left"/>
      </w:pPr>
      <w:r w:rsidRPr="00721314">
        <w:rPr>
          <w:b/>
          <w:bCs/>
        </w:rPr>
        <w:t>Analytical rigour</w:t>
      </w:r>
      <w:r w:rsidRPr="00721314">
        <w:t>: quality of critique in terms of clarity, coherence, and sophistication of argument.</w:t>
      </w:r>
    </w:p>
    <w:p w14:paraId="464D5B16" w14:textId="77777777" w:rsidR="009A3321" w:rsidRPr="00721314" w:rsidRDefault="009A3321" w:rsidP="009A3321">
      <w:pPr>
        <w:numPr>
          <w:ilvl w:val="0"/>
          <w:numId w:val="8"/>
        </w:numPr>
        <w:spacing w:after="0" w:line="240" w:lineRule="auto"/>
        <w:jc w:val="left"/>
      </w:pPr>
      <w:r w:rsidRPr="00721314">
        <w:rPr>
          <w:b/>
          <w:bCs/>
        </w:rPr>
        <w:t>Use of evidence</w:t>
      </w:r>
      <w:r w:rsidRPr="00721314">
        <w:t>: engagement with relevant literature, accurate referencing, and appropriate use of the selected paper.</w:t>
      </w:r>
    </w:p>
    <w:p w14:paraId="20AC319D" w14:textId="77777777" w:rsidR="009A3321" w:rsidRPr="00721314" w:rsidRDefault="009A3321" w:rsidP="009A3321">
      <w:pPr>
        <w:numPr>
          <w:ilvl w:val="0"/>
          <w:numId w:val="8"/>
        </w:numPr>
        <w:spacing w:after="0" w:line="240" w:lineRule="auto"/>
        <w:jc w:val="left"/>
      </w:pPr>
      <w:r w:rsidRPr="00721314">
        <w:rPr>
          <w:b/>
          <w:bCs/>
        </w:rPr>
        <w:t>Structure and presentation</w:t>
      </w:r>
      <w:r w:rsidRPr="00721314">
        <w:t>: clarity of writing, adherence to academic conventions, logical organisation of material, and word count compliance.</w:t>
      </w:r>
    </w:p>
    <w:p w14:paraId="08F8069E" w14:textId="77777777" w:rsidR="009A3321" w:rsidRPr="00721314" w:rsidRDefault="00A877B7" w:rsidP="009A3321">
      <w:r>
        <w:rPr>
          <w:noProof/>
        </w:rPr>
        <w:pict w14:anchorId="3CC1C1FC">
          <v:rect id="_x0000_i1026" alt="" style="width:451.3pt;height:.05pt;mso-width-percent:0;mso-height-percent:0;mso-width-percent:0;mso-height-percent:0" o:hralign="center" o:hrstd="t" o:hr="t" fillcolor="#a0a0a0" stroked="f"/>
        </w:pict>
      </w:r>
    </w:p>
    <w:p w14:paraId="2E227FD1" w14:textId="77777777" w:rsidR="009A3321" w:rsidRPr="00A70447" w:rsidRDefault="009A3321" w:rsidP="009A3321">
      <w:pPr>
        <w:rPr>
          <w:b/>
          <w:bCs/>
          <w:u w:val="single"/>
        </w:rPr>
      </w:pPr>
      <w:r w:rsidRPr="00A70447">
        <w:rPr>
          <w:b/>
          <w:bCs/>
          <w:u w:val="single"/>
        </w:rPr>
        <w:t>Guidance</w:t>
      </w:r>
    </w:p>
    <w:p w14:paraId="7C8E330A" w14:textId="77777777" w:rsidR="009A3321" w:rsidRPr="00721314" w:rsidRDefault="009A3321" w:rsidP="009A3321">
      <w:pPr>
        <w:numPr>
          <w:ilvl w:val="0"/>
          <w:numId w:val="9"/>
        </w:numPr>
        <w:spacing w:after="0" w:line="240" w:lineRule="auto"/>
        <w:jc w:val="left"/>
      </w:pPr>
      <w:r w:rsidRPr="00721314">
        <w:rPr>
          <w:b/>
          <w:bCs/>
        </w:rPr>
        <w:t>Paper selection</w:t>
      </w:r>
      <w:r w:rsidRPr="00721314">
        <w:t xml:space="preserve">: You may choose a research paper from any peer-reviewed journal in psychotherapy, counselling, psychology, psychiatry, or allied disciplines. </w:t>
      </w:r>
    </w:p>
    <w:p w14:paraId="7648F6B9" w14:textId="77777777" w:rsidR="009A3321" w:rsidRPr="00721314" w:rsidRDefault="009A3321" w:rsidP="009A3321">
      <w:pPr>
        <w:numPr>
          <w:ilvl w:val="0"/>
          <w:numId w:val="9"/>
        </w:numPr>
        <w:spacing w:after="0" w:line="240" w:lineRule="auto"/>
        <w:jc w:val="left"/>
      </w:pPr>
      <w:r w:rsidRPr="00721314">
        <w:rPr>
          <w:b/>
          <w:bCs/>
        </w:rPr>
        <w:t>Reading list</w:t>
      </w:r>
      <w:r w:rsidRPr="00721314">
        <w:t>: You are encouraged to draw on the module’s key readings on the history of psychotherapy and research methods, and to supplement these with independent reading.</w:t>
      </w:r>
    </w:p>
    <w:p w14:paraId="682E0D38" w14:textId="32897161" w:rsidR="009A3321" w:rsidRPr="00721314" w:rsidRDefault="009A3321" w:rsidP="009A3321">
      <w:pPr>
        <w:numPr>
          <w:ilvl w:val="0"/>
          <w:numId w:val="9"/>
        </w:numPr>
        <w:spacing w:after="0" w:line="240" w:lineRule="auto"/>
        <w:jc w:val="left"/>
      </w:pPr>
      <w:r w:rsidRPr="00721314">
        <w:rPr>
          <w:b/>
          <w:bCs/>
        </w:rPr>
        <w:t>Style</w:t>
      </w:r>
      <w:r w:rsidRPr="00721314">
        <w:t>: Write in a formal academic style. Use Harvard referencing (specified in your programme handbook).</w:t>
      </w:r>
    </w:p>
    <w:p w14:paraId="49BDFA7B" w14:textId="77777777" w:rsidR="009A3321" w:rsidRDefault="00A877B7" w:rsidP="009A3321">
      <w:r>
        <w:rPr>
          <w:noProof/>
        </w:rPr>
        <w:lastRenderedPageBreak/>
        <w:pict w14:anchorId="07DEA2C3">
          <v:rect id="_x0000_i1025" alt="" style="width:451.3pt;height:.05pt;mso-width-percent:0;mso-height-percent:0;mso-width-percent:0;mso-height-percent:0" o:hralign="center" o:hrstd="t" o:hr="t" fillcolor="#a0a0a0" stroked="f"/>
        </w:pict>
      </w:r>
    </w:p>
    <w:p w14:paraId="3F35A095" w14:textId="2EE1EAA3" w:rsidR="00B870F5" w:rsidRDefault="00B870F5">
      <w:pPr>
        <w:spacing w:after="0" w:line="259" w:lineRule="auto"/>
        <w:ind w:left="0" w:firstLine="0"/>
        <w:jc w:val="left"/>
      </w:pPr>
    </w:p>
    <w:p w14:paraId="075E3B04" w14:textId="77777777" w:rsidR="00B870F5" w:rsidRDefault="00000000">
      <w:pPr>
        <w:spacing w:after="0" w:line="259" w:lineRule="auto"/>
        <w:ind w:left="0" w:firstLine="0"/>
        <w:jc w:val="left"/>
      </w:pPr>
      <w:r>
        <w:rPr>
          <w:rFonts w:ascii="Times New Roman" w:eastAsia="Times New Roman" w:hAnsi="Times New Roman"/>
          <w:sz w:val="20"/>
        </w:rPr>
        <w:t xml:space="preserve"> </w:t>
      </w:r>
    </w:p>
    <w:p w14:paraId="450AB57C" w14:textId="77777777" w:rsidR="00B870F5" w:rsidRDefault="00000000">
      <w:pPr>
        <w:spacing w:after="0" w:line="259" w:lineRule="auto"/>
        <w:ind w:left="0" w:firstLine="0"/>
        <w:jc w:val="left"/>
      </w:pPr>
      <w:r>
        <w:t xml:space="preserve"> </w:t>
      </w:r>
    </w:p>
    <w:p w14:paraId="46E13641" w14:textId="77777777" w:rsidR="00B870F5" w:rsidRDefault="00000000">
      <w:pPr>
        <w:spacing w:after="0" w:line="259" w:lineRule="auto"/>
        <w:ind w:left="0" w:firstLine="0"/>
        <w:jc w:val="left"/>
      </w:pPr>
      <w:r>
        <w:t xml:space="preserve"> </w:t>
      </w:r>
      <w:r>
        <w:tab/>
        <w:t xml:space="preserve"> </w:t>
      </w:r>
    </w:p>
    <w:p w14:paraId="48EB3E25" w14:textId="77777777" w:rsidR="00B870F5" w:rsidRDefault="00000000">
      <w:pPr>
        <w:spacing w:after="158" w:line="259" w:lineRule="auto"/>
        <w:ind w:left="0" w:firstLine="0"/>
        <w:jc w:val="left"/>
      </w:pPr>
      <w:r>
        <w:t xml:space="preserve"> </w:t>
      </w:r>
    </w:p>
    <w:p w14:paraId="03BBE5D1" w14:textId="77777777" w:rsidR="00B870F5" w:rsidRDefault="00000000">
      <w:pPr>
        <w:pStyle w:val="Heading1"/>
        <w:shd w:val="clear" w:color="auto" w:fill="D9D9D9"/>
        <w:ind w:left="132" w:right="128"/>
      </w:pPr>
      <w:r>
        <w:t xml:space="preserve">GUIDANCE FOR STUDENTS IN THE COMPLETION OF </w:t>
      </w:r>
    </w:p>
    <w:p w14:paraId="5A6C2445" w14:textId="77777777" w:rsidR="00B870F5" w:rsidRDefault="00000000">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32" w:right="128"/>
        <w:jc w:val="center"/>
      </w:pPr>
      <w:r>
        <w:rPr>
          <w:rFonts w:cs="Arial"/>
          <w:b/>
          <w:sz w:val="40"/>
        </w:rPr>
        <w:t xml:space="preserve">TASKS </w:t>
      </w:r>
    </w:p>
    <w:p w14:paraId="01B83E64" w14:textId="77777777" w:rsidR="00B870F5" w:rsidRDefault="00000000">
      <w:pPr>
        <w:spacing w:after="0" w:line="259" w:lineRule="auto"/>
        <w:ind w:left="0" w:firstLine="0"/>
        <w:jc w:val="left"/>
      </w:pPr>
      <w:r>
        <w:t xml:space="preserve"> </w:t>
      </w:r>
    </w:p>
    <w:p w14:paraId="143E3535" w14:textId="77777777" w:rsidR="00B870F5" w:rsidRDefault="00000000">
      <w:pPr>
        <w:spacing w:after="0" w:line="259" w:lineRule="auto"/>
        <w:ind w:left="-5"/>
        <w:jc w:val="left"/>
      </w:pPr>
      <w:r>
        <w:rPr>
          <w:rFonts w:cs="Arial"/>
          <w:b/>
        </w:rPr>
        <w:t xml:space="preserve">NOTE: The guidance offered below is linked to the five generic assessment criteria overleaf. </w:t>
      </w:r>
    </w:p>
    <w:p w14:paraId="318BF28C" w14:textId="77777777" w:rsidR="00B870F5" w:rsidRDefault="00000000">
      <w:pPr>
        <w:spacing w:after="0" w:line="259" w:lineRule="auto"/>
        <w:ind w:left="0" w:firstLine="0"/>
        <w:jc w:val="left"/>
      </w:pPr>
      <w:r>
        <w:rPr>
          <w:rFonts w:cs="Arial"/>
          <w:b/>
        </w:rPr>
        <w:t xml:space="preserve"> </w:t>
      </w:r>
    </w:p>
    <w:p w14:paraId="60E4A97E" w14:textId="77777777" w:rsidR="00B870F5" w:rsidRDefault="00000000">
      <w:pPr>
        <w:pStyle w:val="Heading2"/>
        <w:ind w:left="-5"/>
      </w:pPr>
      <w:r>
        <w:rPr>
          <w:i w:val="0"/>
        </w:rPr>
        <w:t xml:space="preserve">1. Engagement with Literature Skills </w:t>
      </w:r>
    </w:p>
    <w:p w14:paraId="3F472F4C" w14:textId="77777777" w:rsidR="00B870F5" w:rsidRDefault="00000000">
      <w:pPr>
        <w:ind w:left="-5" w:right="97"/>
      </w:pPr>
      <w:r>
        <w:t xml:space="preserve">Your work must be informed and supported by scholarly material that is </w:t>
      </w:r>
      <w:r>
        <w:rPr>
          <w:rFonts w:cs="Arial"/>
          <w:i/>
        </w:rPr>
        <w:t>relevant</w:t>
      </w:r>
      <w:r>
        <w:t xml:space="preserve"> to and </w:t>
      </w:r>
      <w:r>
        <w:rPr>
          <w:rFonts w:cs="Arial"/>
          <w:i/>
        </w:rPr>
        <w:t>focused</w:t>
      </w:r>
      <w: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cs="Arial"/>
          <w:i/>
        </w:rPr>
        <w:t>range</w:t>
      </w:r>
      <w:r>
        <w:t xml:space="preserve"> of sources, which may be academic, governmental and industrial; these sources may include academic journal articles, textbooks, current news articles, organisational documents, and websites.  You should consider the </w:t>
      </w:r>
      <w:r>
        <w:rPr>
          <w:rFonts w:cs="Arial"/>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i/>
        </w:rPr>
        <w:t>evidence</w:t>
      </w:r>
      <w:r>
        <w:t xml:space="preserve"> of your research/own reading throughout your work, using correctly a suitable referencing system, including in-text citations in the main body of your work and a reference list at the end of your work.  </w:t>
      </w:r>
    </w:p>
    <w:p w14:paraId="28EE5F5C" w14:textId="77777777" w:rsidR="00B870F5" w:rsidRDefault="00000000">
      <w:pPr>
        <w:spacing w:after="0" w:line="259" w:lineRule="auto"/>
        <w:ind w:left="0" w:firstLine="0"/>
        <w:jc w:val="left"/>
      </w:pPr>
      <w:r>
        <w:t xml:space="preserve"> </w:t>
      </w:r>
    </w:p>
    <w:p w14:paraId="5BCD23B6" w14:textId="77777777" w:rsidR="00B870F5" w:rsidRDefault="00000000">
      <w:pPr>
        <w:pStyle w:val="Heading2"/>
        <w:ind w:left="-5"/>
      </w:pPr>
      <w:r>
        <w:t>Guidance specific to this assessment:</w:t>
      </w:r>
      <w:r>
        <w:rPr>
          <w:b w:val="0"/>
        </w:rPr>
        <w:t xml:space="preserve"> none </w:t>
      </w:r>
    </w:p>
    <w:p w14:paraId="67DFEE68" w14:textId="77777777" w:rsidR="00B870F5" w:rsidRDefault="00000000">
      <w:pPr>
        <w:spacing w:after="0" w:line="259" w:lineRule="auto"/>
        <w:ind w:left="0" w:firstLine="0"/>
        <w:jc w:val="left"/>
      </w:pPr>
      <w:r>
        <w:t xml:space="preserve"> </w:t>
      </w:r>
    </w:p>
    <w:p w14:paraId="14C9FE33" w14:textId="77777777" w:rsidR="00B870F5" w:rsidRDefault="00000000">
      <w:pPr>
        <w:spacing w:after="0" w:line="259" w:lineRule="auto"/>
        <w:ind w:left="0" w:firstLine="0"/>
        <w:jc w:val="left"/>
      </w:pPr>
      <w:r>
        <w:t xml:space="preserve"> </w:t>
      </w:r>
    </w:p>
    <w:p w14:paraId="2429AC04" w14:textId="77777777" w:rsidR="00B870F5" w:rsidRDefault="00000000">
      <w:pPr>
        <w:pStyle w:val="Heading3"/>
        <w:ind w:left="-5"/>
      </w:pPr>
      <w:r>
        <w:t xml:space="preserve">2. Knowledge and Understanding Skills </w:t>
      </w:r>
    </w:p>
    <w:p w14:paraId="6DB8E5D9" w14:textId="77777777" w:rsidR="00B870F5" w:rsidRDefault="00000000">
      <w:pPr>
        <w:ind w:left="-5" w:right="97"/>
      </w:pPr>
      <w:r>
        <w:t>At level 7, you should be able to demonstrate a</w:t>
      </w:r>
      <w:r>
        <w:rPr>
          <w:rFonts w:ascii="Times New Roman" w:eastAsia="Times New Roman" w:hAnsi="Times New Roman"/>
          <w:sz w:val="20"/>
        </w:rPr>
        <w:t xml:space="preserve"> </w:t>
      </w:r>
      <w: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cs="Arial"/>
          <w:i/>
        </w:rPr>
        <w:t>Knowledge</w:t>
      </w:r>
      <w:r>
        <w:t xml:space="preserve"> relates to the facts, information and skills you have acquired through your learning.  You demonstrate your </w:t>
      </w:r>
      <w:r>
        <w:rPr>
          <w:rFonts w:cs="Arial"/>
          <w:i/>
        </w:rPr>
        <w:t>understanding</w:t>
      </w:r>
      <w: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cs="Arial"/>
          <w:i/>
        </w:rPr>
        <w:t>extent</w:t>
      </w:r>
      <w:r>
        <w:t xml:space="preserve"> to which you demonstrate your knowledge and understanding; ideally each should be complete and detailed, with comprehensive coverage.</w:t>
      </w:r>
      <w:r>
        <w:rPr>
          <w:rFonts w:ascii="Times New Roman" w:eastAsia="Times New Roman" w:hAnsi="Times New Roman"/>
          <w:sz w:val="20"/>
        </w:rPr>
        <w:t xml:space="preserve"> </w:t>
      </w:r>
      <w:r>
        <w:t xml:space="preserve"> </w:t>
      </w:r>
    </w:p>
    <w:p w14:paraId="6956B236" w14:textId="77777777" w:rsidR="00B870F5" w:rsidRDefault="00000000">
      <w:pPr>
        <w:spacing w:after="0" w:line="259" w:lineRule="auto"/>
        <w:ind w:left="0" w:firstLine="0"/>
        <w:jc w:val="left"/>
      </w:pPr>
      <w:r>
        <w:rPr>
          <w:rFonts w:cs="Arial"/>
          <w:b/>
          <w:i/>
        </w:rPr>
        <w:t xml:space="preserve"> </w:t>
      </w:r>
    </w:p>
    <w:p w14:paraId="3DFFAF8A" w14:textId="77777777" w:rsidR="00B870F5" w:rsidRDefault="00000000">
      <w:pPr>
        <w:pStyle w:val="Heading2"/>
        <w:ind w:left="-5"/>
      </w:pPr>
      <w:r>
        <w:t>Guidance specific to this assessment:</w:t>
      </w:r>
      <w:r>
        <w:rPr>
          <w:b w:val="0"/>
        </w:rPr>
        <w:t xml:space="preserve"> none </w:t>
      </w:r>
    </w:p>
    <w:p w14:paraId="14FE0685" w14:textId="77777777" w:rsidR="00B870F5" w:rsidRDefault="00000000">
      <w:pPr>
        <w:spacing w:after="0" w:line="259" w:lineRule="auto"/>
        <w:ind w:left="0" w:firstLine="0"/>
        <w:jc w:val="left"/>
      </w:pPr>
      <w:r>
        <w:t xml:space="preserve"> </w:t>
      </w:r>
    </w:p>
    <w:p w14:paraId="704CD76F" w14:textId="77777777" w:rsidR="00B870F5" w:rsidRDefault="00000000">
      <w:pPr>
        <w:spacing w:after="0" w:line="259" w:lineRule="auto"/>
        <w:ind w:left="0" w:firstLine="0"/>
        <w:jc w:val="left"/>
      </w:pPr>
      <w:r>
        <w:rPr>
          <w:rFonts w:cs="Arial"/>
          <w:b/>
        </w:rPr>
        <w:t xml:space="preserve"> </w:t>
      </w:r>
    </w:p>
    <w:p w14:paraId="4EF1A33A" w14:textId="77777777" w:rsidR="00B870F5" w:rsidRDefault="00000000">
      <w:pPr>
        <w:pStyle w:val="Heading3"/>
        <w:ind w:left="-5"/>
      </w:pPr>
      <w:r>
        <w:t xml:space="preserve">3. Cognitive and Intellectual Skills </w:t>
      </w:r>
    </w:p>
    <w:p w14:paraId="270FC31C" w14:textId="77777777" w:rsidR="00B870F5" w:rsidRDefault="00000000">
      <w:pPr>
        <w:ind w:left="-5" w:right="97"/>
      </w:pPr>
      <w: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w:t>
      </w:r>
      <w:r>
        <w:lastRenderedPageBreak/>
        <w:t xml:space="preserve">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 </w:t>
      </w:r>
    </w:p>
    <w:p w14:paraId="22BCD740" w14:textId="77777777" w:rsidR="00B870F5" w:rsidRDefault="00000000">
      <w:pPr>
        <w:spacing w:after="0" w:line="259" w:lineRule="auto"/>
        <w:ind w:left="0" w:firstLine="0"/>
        <w:jc w:val="left"/>
      </w:pPr>
      <w:r>
        <w:t xml:space="preserve"> </w:t>
      </w:r>
    </w:p>
    <w:p w14:paraId="419A7011" w14:textId="77777777" w:rsidR="00B870F5" w:rsidRDefault="00000000">
      <w:pPr>
        <w:pStyle w:val="Heading2"/>
        <w:ind w:left="-5"/>
      </w:pPr>
      <w:r>
        <w:t>Guidance specific to this assessment:</w:t>
      </w:r>
      <w:r>
        <w:rPr>
          <w:b w:val="0"/>
        </w:rPr>
        <w:t xml:space="preserve"> none </w:t>
      </w:r>
    </w:p>
    <w:p w14:paraId="5CCA1065" w14:textId="77777777" w:rsidR="00B870F5" w:rsidRDefault="00000000">
      <w:pPr>
        <w:spacing w:after="0" w:line="259" w:lineRule="auto"/>
        <w:ind w:left="0" w:firstLine="0"/>
        <w:jc w:val="left"/>
      </w:pPr>
      <w:r>
        <w:t xml:space="preserve"> </w:t>
      </w:r>
    </w:p>
    <w:p w14:paraId="4EE3D2D3" w14:textId="77777777" w:rsidR="00B870F5" w:rsidRDefault="00000000">
      <w:pPr>
        <w:spacing w:after="0" w:line="259" w:lineRule="auto"/>
        <w:ind w:left="0" w:firstLine="0"/>
        <w:jc w:val="left"/>
      </w:pPr>
      <w:r>
        <w:t xml:space="preserve"> </w:t>
      </w:r>
    </w:p>
    <w:p w14:paraId="151BC438" w14:textId="77777777" w:rsidR="00B870F5" w:rsidRDefault="00000000">
      <w:pPr>
        <w:spacing w:after="0" w:line="259" w:lineRule="auto"/>
        <w:ind w:left="0" w:firstLine="0"/>
        <w:jc w:val="left"/>
      </w:pPr>
      <w:r>
        <w:rPr>
          <w:rFonts w:cs="Arial"/>
          <w:b/>
        </w:rPr>
        <w:t xml:space="preserve"> </w:t>
      </w:r>
    </w:p>
    <w:p w14:paraId="65434A78" w14:textId="77777777" w:rsidR="00B870F5" w:rsidRDefault="00000000">
      <w:pPr>
        <w:pStyle w:val="Heading3"/>
        <w:ind w:left="-5"/>
      </w:pPr>
      <w:r>
        <w:t xml:space="preserve">4. Practical Skills </w:t>
      </w:r>
    </w:p>
    <w:p w14:paraId="618CCB49" w14:textId="77777777" w:rsidR="00B870F5" w:rsidRDefault="00000000">
      <w:pPr>
        <w:ind w:left="-5" w:right="97"/>
      </w:pPr>
      <w:r>
        <w:t>At level 7, you should be able to demonstrate originality in the application of knowledge, together with a practical understanding of how established techniques of research and enquiry are used to create and interpret knowledge in the discipline.</w:t>
      </w:r>
      <w:r>
        <w:rPr>
          <w:rFonts w:ascii="Times New Roman" w:eastAsia="Times New Roman" w:hAnsi="Times New Roman"/>
          <w:sz w:val="20"/>
        </w:rPr>
        <w:t xml:space="preserve"> </w:t>
      </w:r>
      <w:r>
        <w:t xml:space="preserve">This includes acting autonomously in planning and implementing tasks at a professional or equivalent level, originality in tackling and solving problems, and decision-making in complex and unpredictable contexts or situations. </w:t>
      </w:r>
    </w:p>
    <w:p w14:paraId="715FACB9" w14:textId="77777777" w:rsidR="00B870F5" w:rsidRDefault="00000000">
      <w:pPr>
        <w:spacing w:after="0" w:line="259" w:lineRule="auto"/>
        <w:ind w:left="0" w:firstLine="0"/>
        <w:jc w:val="left"/>
      </w:pPr>
      <w:r>
        <w:t xml:space="preserve"> </w:t>
      </w:r>
    </w:p>
    <w:p w14:paraId="7E72230C" w14:textId="77777777" w:rsidR="00B870F5" w:rsidRDefault="00000000">
      <w:pPr>
        <w:ind w:left="-5" w:right="97"/>
      </w:pPr>
      <w: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rFonts w:ascii="Times New Roman" w:eastAsia="Times New Roman" w:hAnsi="Times New Roman"/>
          <w:sz w:val="20"/>
        </w:rPr>
        <w:t xml:space="preserve"> </w:t>
      </w:r>
      <w: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7BB78E7F" w14:textId="77777777" w:rsidR="00B870F5" w:rsidRDefault="00000000">
      <w:pPr>
        <w:spacing w:after="0" w:line="259" w:lineRule="auto"/>
        <w:ind w:left="0" w:firstLine="0"/>
        <w:jc w:val="left"/>
      </w:pPr>
      <w:r>
        <w:t xml:space="preserve"> </w:t>
      </w:r>
    </w:p>
    <w:p w14:paraId="4BE2AA2D" w14:textId="77777777" w:rsidR="00B870F5" w:rsidRDefault="00000000">
      <w:pPr>
        <w:pStyle w:val="Heading2"/>
        <w:ind w:left="-5"/>
      </w:pPr>
      <w:r>
        <w:t>Guidance specific to this assessment:</w:t>
      </w:r>
      <w:r>
        <w:rPr>
          <w:b w:val="0"/>
        </w:rPr>
        <w:t xml:space="preserve"> none </w:t>
      </w:r>
    </w:p>
    <w:p w14:paraId="51A76CEB" w14:textId="77777777" w:rsidR="00B870F5" w:rsidRDefault="00000000">
      <w:pPr>
        <w:spacing w:after="0" w:line="259" w:lineRule="auto"/>
        <w:ind w:left="0" w:firstLine="0"/>
        <w:jc w:val="left"/>
      </w:pPr>
      <w:r>
        <w:t xml:space="preserve"> </w:t>
      </w:r>
    </w:p>
    <w:p w14:paraId="1F0A54C8" w14:textId="77777777" w:rsidR="00B870F5" w:rsidRDefault="00000000">
      <w:pPr>
        <w:spacing w:after="0" w:line="259" w:lineRule="auto"/>
        <w:ind w:left="0" w:firstLine="0"/>
        <w:jc w:val="left"/>
      </w:pPr>
      <w:r>
        <w:t xml:space="preserve"> </w:t>
      </w:r>
    </w:p>
    <w:p w14:paraId="6A63353A" w14:textId="77777777" w:rsidR="00B870F5" w:rsidRDefault="00000000">
      <w:pPr>
        <w:pStyle w:val="Heading3"/>
        <w:ind w:left="-5"/>
      </w:pPr>
      <w:r>
        <w:t xml:space="preserve">5. Transferable Skills for Life and Professional Practice  </w:t>
      </w:r>
    </w:p>
    <w:p w14:paraId="7AFDD13A" w14:textId="77777777" w:rsidR="00B870F5" w:rsidRDefault="00000000">
      <w:pPr>
        <w:ind w:left="-5" w:right="97"/>
      </w:pPr>
      <w: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 </w:t>
      </w:r>
    </w:p>
    <w:p w14:paraId="76509222" w14:textId="77777777" w:rsidR="00B870F5" w:rsidRDefault="00000000">
      <w:pPr>
        <w:spacing w:after="0" w:line="259" w:lineRule="auto"/>
        <w:ind w:left="0" w:firstLine="0"/>
        <w:jc w:val="left"/>
      </w:pPr>
      <w:r>
        <w:t xml:space="preserve"> </w:t>
      </w:r>
    </w:p>
    <w:p w14:paraId="0C030A21" w14:textId="77777777" w:rsidR="00B870F5" w:rsidRDefault="00000000">
      <w:pPr>
        <w:spacing w:after="0" w:line="259" w:lineRule="auto"/>
        <w:ind w:left="0" w:firstLine="0"/>
        <w:jc w:val="left"/>
      </w:pPr>
      <w:r>
        <w:t xml:space="preserve"> </w:t>
      </w:r>
    </w:p>
    <w:p w14:paraId="6BA85D7E" w14:textId="77777777" w:rsidR="00B870F5" w:rsidRDefault="00000000">
      <w:pPr>
        <w:spacing w:after="0" w:line="259" w:lineRule="auto"/>
        <w:ind w:left="-5"/>
        <w:jc w:val="left"/>
      </w:pPr>
      <w:r>
        <w:rPr>
          <w:rFonts w:cs="Arial"/>
          <w:b/>
          <w:i/>
        </w:rPr>
        <w:t>Guidance specific to this assessment:</w:t>
      </w:r>
      <w:r>
        <w:rPr>
          <w:rFonts w:cs="Arial"/>
          <w:i/>
        </w:rPr>
        <w:t xml:space="preserve"> none </w:t>
      </w:r>
    </w:p>
    <w:p w14:paraId="35178BE2" w14:textId="77777777" w:rsidR="00B870F5" w:rsidRDefault="00000000">
      <w:pPr>
        <w:spacing w:after="0" w:line="259" w:lineRule="auto"/>
        <w:ind w:left="0" w:firstLine="0"/>
        <w:jc w:val="left"/>
      </w:pPr>
      <w:r>
        <w:t xml:space="preserve"> </w:t>
      </w:r>
    </w:p>
    <w:p w14:paraId="635E2029" w14:textId="77777777" w:rsidR="00B870F5" w:rsidRDefault="00000000">
      <w:pPr>
        <w:spacing w:after="0" w:line="259" w:lineRule="auto"/>
        <w:ind w:left="0" w:firstLine="0"/>
        <w:jc w:val="left"/>
      </w:pPr>
      <w:r>
        <w:t xml:space="preserve"> </w:t>
      </w:r>
    </w:p>
    <w:p w14:paraId="2D04B48A" w14:textId="77777777" w:rsidR="00B870F5" w:rsidRDefault="00000000">
      <w:pPr>
        <w:spacing w:after="0" w:line="259" w:lineRule="auto"/>
        <w:ind w:left="0" w:firstLine="0"/>
        <w:jc w:val="left"/>
      </w:pPr>
      <w:r>
        <w:t xml:space="preserve"> </w:t>
      </w:r>
    </w:p>
    <w:p w14:paraId="288EDE56" w14:textId="77777777" w:rsidR="00B870F5" w:rsidRDefault="00000000">
      <w:pPr>
        <w:spacing w:after="0" w:line="259" w:lineRule="auto"/>
        <w:ind w:left="0" w:firstLine="0"/>
        <w:jc w:val="left"/>
      </w:pPr>
      <w:r>
        <w:t xml:space="preserve"> </w:t>
      </w:r>
      <w:r>
        <w:tab/>
        <w:t xml:space="preserve"> </w:t>
      </w:r>
    </w:p>
    <w:p w14:paraId="0BF458AB" w14:textId="77777777" w:rsidR="00B870F5" w:rsidRDefault="00000000">
      <w:pPr>
        <w:spacing w:after="159" w:line="259" w:lineRule="auto"/>
        <w:ind w:left="0" w:firstLine="0"/>
        <w:jc w:val="left"/>
      </w:pPr>
      <w:r>
        <w:t xml:space="preserve"> </w:t>
      </w:r>
    </w:p>
    <w:p w14:paraId="37FA6047" w14:textId="77777777" w:rsidR="00B870F5" w:rsidRDefault="00000000">
      <w:pPr>
        <w:pStyle w:val="Heading1"/>
        <w:shd w:val="clear" w:color="auto" w:fill="BFBFBF"/>
        <w:ind w:left="110"/>
      </w:pPr>
      <w:r>
        <w:t xml:space="preserve">     STUDENT FEEDBACK FORM</w:t>
      </w:r>
      <w:r>
        <w:rPr>
          <w:b w:val="0"/>
          <w:sz w:val="20"/>
        </w:rPr>
        <w:t xml:space="preserve"> </w:t>
      </w:r>
    </w:p>
    <w:p w14:paraId="1B4C5A90" w14:textId="77777777" w:rsidR="00B870F5" w:rsidRDefault="00000000">
      <w:pPr>
        <w:spacing w:after="0" w:line="259" w:lineRule="auto"/>
        <w:ind w:left="0" w:firstLine="0"/>
        <w:jc w:val="left"/>
      </w:pPr>
      <w:r>
        <w:rPr>
          <w:sz w:val="20"/>
        </w:rPr>
        <w:t xml:space="preserve"> </w:t>
      </w:r>
    </w:p>
    <w:p w14:paraId="5B3B06D3" w14:textId="77777777" w:rsidR="00B870F5" w:rsidRDefault="00000000">
      <w:pPr>
        <w:spacing w:after="19" w:line="241" w:lineRule="auto"/>
        <w:ind w:left="0" w:right="113" w:firstLine="0"/>
      </w:pPr>
      <w:r>
        <w:rPr>
          <w:sz w:val="20"/>
        </w:rPr>
        <w:t xml:space="preserve">This section details the </w:t>
      </w:r>
      <w:r>
        <w:rPr>
          <w:rFonts w:cs="Arial"/>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0281B58E" w14:textId="77777777" w:rsidR="00B870F5" w:rsidRDefault="00000000">
      <w:pPr>
        <w:spacing w:after="0" w:line="259" w:lineRule="auto"/>
        <w:ind w:left="0" w:firstLine="0"/>
        <w:jc w:val="left"/>
      </w:pPr>
      <w:r>
        <w:rPr>
          <w:rFonts w:cs="Arial"/>
          <w:b/>
        </w:rPr>
        <w:lastRenderedPageBreak/>
        <w:t xml:space="preserve"> </w:t>
      </w:r>
    </w:p>
    <w:tbl>
      <w:tblPr>
        <w:tblStyle w:val="TableGrid"/>
        <w:tblW w:w="10445" w:type="dxa"/>
        <w:tblInd w:w="6" w:type="dxa"/>
        <w:tblCellMar>
          <w:top w:w="37" w:type="dxa"/>
          <w:left w:w="107" w:type="dxa"/>
          <w:right w:w="115" w:type="dxa"/>
        </w:tblCellMar>
        <w:tblLook w:val="04A0" w:firstRow="1" w:lastRow="0" w:firstColumn="1" w:lastColumn="0" w:noHBand="0" w:noVBand="1"/>
      </w:tblPr>
      <w:tblGrid>
        <w:gridCol w:w="8709"/>
        <w:gridCol w:w="870"/>
        <w:gridCol w:w="866"/>
      </w:tblGrid>
      <w:tr w:rsidR="00B870F5" w14:paraId="6CA57F07"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1EC773" w14:textId="77777777" w:rsidR="00B870F5" w:rsidRDefault="00000000">
            <w:pPr>
              <w:spacing w:after="0" w:line="259" w:lineRule="auto"/>
              <w:ind w:lef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8D66FD4" w14:textId="77777777" w:rsidR="00B870F5" w:rsidRDefault="00000000">
            <w:pPr>
              <w:spacing w:after="0" w:line="259" w:lineRule="auto"/>
              <w:ind w:left="43" w:firstLine="0"/>
              <w:jc w:val="left"/>
            </w:pPr>
            <w:r>
              <w:rPr>
                <w:rFonts w:ascii="Calibri" w:eastAsia="Calibri" w:hAnsi="Calibri" w:cs="Calibri"/>
                <w:noProof/>
              </w:rPr>
              <mc:AlternateContent>
                <mc:Choice Requires="wpg">
                  <w:drawing>
                    <wp:inline distT="0" distB="0" distL="0" distR="0" wp14:anchorId="6155CF40" wp14:editId="33FCA8A9">
                      <wp:extent cx="243071" cy="514883"/>
                      <wp:effectExtent l="0" t="0" r="0" b="0"/>
                      <wp:docPr id="35239" name="Group 35239"/>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2731" name="Rectangle 2731"/>
                              <wps:cNvSpPr/>
                              <wps:spPr>
                                <a:xfrm rot="-5399999">
                                  <a:off x="-169505" y="126288"/>
                                  <a:ext cx="481901" cy="142889"/>
                                </a:xfrm>
                                <a:prstGeom prst="rect">
                                  <a:avLst/>
                                </a:prstGeom>
                                <a:ln>
                                  <a:noFill/>
                                </a:ln>
                              </wps:spPr>
                              <wps:txbx>
                                <w:txbxContent>
                                  <w:p w14:paraId="1C95CA84" w14:textId="77777777" w:rsidR="00B870F5" w:rsidRDefault="00000000">
                                    <w:pPr>
                                      <w:spacing w:after="160" w:line="259" w:lineRule="auto"/>
                                      <w:ind w:left="0" w:firstLine="0"/>
                                      <w:jc w:val="left"/>
                                    </w:pPr>
                                    <w:r>
                                      <w:rPr>
                                        <w:rFonts w:cs="Arial"/>
                                        <w:b/>
                                        <w:sz w:val="18"/>
                                      </w:rPr>
                                      <w:t xml:space="preserve">Marks </w:t>
                                    </w:r>
                                  </w:p>
                                </w:txbxContent>
                              </wps:txbx>
                              <wps:bodyPr horzOverflow="overflow" vert="horz" lIns="0" tIns="0" rIns="0" bIns="0" rtlCol="0">
                                <a:noAutofit/>
                              </wps:bodyPr>
                            </wps:wsp>
                            <wps:wsp>
                              <wps:cNvPr id="2733" name="Rectangle 2733"/>
                              <wps:cNvSpPr/>
                              <wps:spPr>
                                <a:xfrm rot="-5399999">
                                  <a:off x="-114514" y="121843"/>
                                  <a:ext cx="643192" cy="142889"/>
                                </a:xfrm>
                                <a:prstGeom prst="rect">
                                  <a:avLst/>
                                </a:prstGeom>
                                <a:ln>
                                  <a:noFill/>
                                </a:ln>
                              </wps:spPr>
                              <wps:txbx>
                                <w:txbxContent>
                                  <w:p w14:paraId="06BE4D11" w14:textId="77777777" w:rsidR="00B870F5" w:rsidRDefault="00000000">
                                    <w:pPr>
                                      <w:spacing w:after="160" w:line="259" w:lineRule="auto"/>
                                      <w:ind w:left="0" w:firstLine="0"/>
                                      <w:jc w:val="left"/>
                                    </w:pPr>
                                    <w:r>
                                      <w:rPr>
                                        <w:rFonts w:cs="Arial"/>
                                        <w:b/>
                                        <w:sz w:val="18"/>
                                      </w:rPr>
                                      <w:t>available</w:t>
                                    </w:r>
                                  </w:p>
                                </w:txbxContent>
                              </wps:txbx>
                              <wps:bodyPr horzOverflow="overflow" vert="horz" lIns="0" tIns="0" rIns="0" bIns="0" rtlCol="0">
                                <a:noAutofit/>
                              </wps:bodyPr>
                            </wps:wsp>
                            <wps:wsp>
                              <wps:cNvPr id="2734" name="Rectangle 2734"/>
                              <wps:cNvSpPr/>
                              <wps:spPr>
                                <a:xfrm rot="-5399999">
                                  <a:off x="185950" y="-60799"/>
                                  <a:ext cx="42262" cy="142889"/>
                                </a:xfrm>
                                <a:prstGeom prst="rect">
                                  <a:avLst/>
                                </a:prstGeom>
                                <a:ln>
                                  <a:noFill/>
                                </a:ln>
                              </wps:spPr>
                              <wps:txbx>
                                <w:txbxContent>
                                  <w:p w14:paraId="7086ADC0" w14:textId="77777777" w:rsidR="00B870F5" w:rsidRDefault="00000000">
                                    <w:pPr>
                                      <w:spacing w:after="160" w:line="259" w:lineRule="auto"/>
                                      <w:ind w:lef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v:group w14:anchorId="6155CF40" id="Group 35239" o:spid="_x0000_s1026" style="width:19.15pt;height:40.55pt;mso-position-horizontal-relative:char;mso-position-vertical-relative:line" coordsize="243071,5148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">
                      <v:rect id="Rectangle 2731" o:spid="_x0000_s1027" style="position:absolute;left:-169505;top:126288;width:481901;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" filled="f" stroked="f">
                        <v:textbox inset="0,0,0,0">
                          <w:txbxContent>
                            <w:p w14:paraId="1C95CA84" w14:textId="77777777" w:rsidR="00B870F5" w:rsidRDefault="00000000">
                              <w:pPr>
                                <w:spacing w:after="160" w:line="259" w:lineRule="auto"/>
                                <w:ind w:left="0" w:firstLine="0"/>
                                <w:jc w:val="left"/>
                              </w:pPr>
                              <w:r>
                                <w:rPr>
                                  <w:rFonts w:cs="Arial"/>
                                  <w:b/>
                                  <w:sz w:val="18"/>
                                </w:rPr>
                                <w:t xml:space="preserve">Marks </w:t>
                              </w:r>
                            </w:p>
                          </w:txbxContent>
                        </v:textbox>
                      </v:rect>
                      <v:rect id="Rectangle 2733" o:spid="_x0000_s1028" style="position:absolute;left:-114514;top:121843;width:643192;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" filled="f" stroked="f">
                        <v:textbox inset="0,0,0,0">
                          <w:txbxContent>
                            <w:p w14:paraId="06BE4D11" w14:textId="77777777" w:rsidR="00B870F5" w:rsidRDefault="00000000">
                              <w:pPr>
                                <w:spacing w:after="160" w:line="259" w:lineRule="auto"/>
                                <w:ind w:left="0" w:firstLine="0"/>
                                <w:jc w:val="left"/>
                              </w:pPr>
                              <w:r>
                                <w:rPr>
                                  <w:rFonts w:cs="Arial"/>
                                  <w:b/>
                                  <w:sz w:val="18"/>
                                </w:rPr>
                                <w:t>available</w:t>
                              </w:r>
                            </w:p>
                          </w:txbxContent>
                        </v:textbox>
                      </v:rect>
                      <v:rect id="Rectangle 2734" o:spid="_x0000_s1029" style="position:absolute;left:185950;top:-60799;width:42262;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" filled="f" stroked="f">
                        <v:textbox inset="0,0,0,0">
                          <w:txbxContent>
                            <w:p w14:paraId="7086ADC0" w14:textId="77777777" w:rsidR="00B870F5" w:rsidRDefault="00000000">
                              <w:pPr>
                                <w:spacing w:after="160" w:line="259" w:lineRule="auto"/>
                                <w:ind w:left="0" w:firstLine="0"/>
                                <w:jc w:val="left"/>
                              </w:pPr>
                              <w:r>
                                <w:rPr>
                                  <w:rFonts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8CFBD1" w14:textId="77777777" w:rsidR="00B870F5" w:rsidRDefault="00000000">
            <w:pPr>
              <w:spacing w:after="0" w:line="259" w:lineRule="auto"/>
              <w:ind w:left="155" w:firstLine="0"/>
              <w:jc w:val="left"/>
            </w:pPr>
            <w:r>
              <w:rPr>
                <w:rFonts w:ascii="Calibri" w:eastAsia="Calibri" w:hAnsi="Calibri" w:cs="Calibri"/>
                <w:noProof/>
              </w:rPr>
              <mc:AlternateContent>
                <mc:Choice Requires="wpg">
                  <w:drawing>
                    <wp:inline distT="0" distB="0" distL="0" distR="0" wp14:anchorId="7EDF3023" wp14:editId="53469943">
                      <wp:extent cx="243071" cy="495071"/>
                      <wp:effectExtent l="0" t="0" r="0" b="0"/>
                      <wp:docPr id="35245" name="Group 35245"/>
                      <wp:cNvGraphicFramePr/>
                      <a:graphic xmlns:a="http://schemas.openxmlformats.org/drawingml/2006/main">
                        <a:graphicData uri="http://schemas.microsoft.com/office/word/2010/wordprocessingGroup">
                          <wpg:wgp>
                            <wpg:cNvGrpSpPr/>
                            <wpg:grpSpPr>
                              <a:xfrm>
                                <a:off x="0" y="0"/>
                                <a:ext cx="243071" cy="495071"/>
                                <a:chOff x="0" y="0"/>
                                <a:chExt cx="243071" cy="495071"/>
                              </a:xfrm>
                            </wpg:grpSpPr>
                            <wps:wsp>
                              <wps:cNvPr id="2737" name="Rectangle 2737"/>
                              <wps:cNvSpPr/>
                              <wps:spPr>
                                <a:xfrm rot="-5399999">
                                  <a:off x="-169506" y="115621"/>
                                  <a:ext cx="481901" cy="142889"/>
                                </a:xfrm>
                                <a:prstGeom prst="rect">
                                  <a:avLst/>
                                </a:prstGeom>
                                <a:ln>
                                  <a:noFill/>
                                </a:ln>
                              </wps:spPr>
                              <wps:txbx>
                                <w:txbxContent>
                                  <w:p w14:paraId="062712FF" w14:textId="77777777" w:rsidR="00B870F5" w:rsidRDefault="00000000">
                                    <w:pPr>
                                      <w:spacing w:after="160" w:line="259" w:lineRule="auto"/>
                                      <w:ind w:left="0" w:firstLine="0"/>
                                      <w:jc w:val="left"/>
                                    </w:pPr>
                                    <w:r>
                                      <w:rPr>
                                        <w:rFonts w:cs="Arial"/>
                                        <w:b/>
                                        <w:sz w:val="18"/>
                                      </w:rPr>
                                      <w:t xml:space="preserve">Marks </w:t>
                                    </w:r>
                                  </w:p>
                                </w:txbxContent>
                              </wps:txbx>
                              <wps:bodyPr horzOverflow="overflow" vert="horz" lIns="0" tIns="0" rIns="0" bIns="0" rtlCol="0">
                                <a:noAutofit/>
                              </wps:bodyPr>
                            </wps:wsp>
                            <wps:wsp>
                              <wps:cNvPr id="2738" name="Rectangle 2738"/>
                              <wps:cNvSpPr/>
                              <wps:spPr>
                                <a:xfrm rot="-5399999">
                                  <a:off x="50313" y="-27271"/>
                                  <a:ext cx="42263" cy="142889"/>
                                </a:xfrm>
                                <a:prstGeom prst="rect">
                                  <a:avLst/>
                                </a:prstGeom>
                                <a:ln>
                                  <a:noFill/>
                                </a:ln>
                              </wps:spPr>
                              <wps:txbx>
                                <w:txbxContent>
                                  <w:p w14:paraId="26268F81" w14:textId="77777777" w:rsidR="00B870F5" w:rsidRDefault="00000000">
                                    <w:pPr>
                                      <w:spacing w:after="160" w:line="259" w:lineRule="auto"/>
                                      <w:ind w:left="0" w:firstLine="0"/>
                                      <w:jc w:val="left"/>
                                    </w:pPr>
                                    <w:r>
                                      <w:rPr>
                                        <w:rFonts w:cs="Arial"/>
                                        <w:b/>
                                        <w:sz w:val="18"/>
                                      </w:rPr>
                                      <w:t xml:space="preserve"> </w:t>
                                    </w:r>
                                  </w:p>
                                </w:txbxContent>
                              </wps:txbx>
                              <wps:bodyPr horzOverflow="overflow" vert="horz" lIns="0" tIns="0" rIns="0" bIns="0" rtlCol="0">
                                <a:noAutofit/>
                              </wps:bodyPr>
                            </wps:wsp>
                            <wps:wsp>
                              <wps:cNvPr id="2740" name="Rectangle 2740"/>
                              <wps:cNvSpPr/>
                              <wps:spPr>
                                <a:xfrm rot="-5399999">
                                  <a:off x="-101594" y="114952"/>
                                  <a:ext cx="617350" cy="142889"/>
                                </a:xfrm>
                                <a:prstGeom prst="rect">
                                  <a:avLst/>
                                </a:prstGeom>
                                <a:ln>
                                  <a:noFill/>
                                </a:ln>
                              </wps:spPr>
                              <wps:txbx>
                                <w:txbxContent>
                                  <w:p w14:paraId="54220623" w14:textId="77777777" w:rsidR="00B870F5" w:rsidRDefault="00000000">
                                    <w:pPr>
                                      <w:spacing w:after="160" w:line="259" w:lineRule="auto"/>
                                      <w:ind w:left="0" w:firstLine="0"/>
                                      <w:jc w:val="left"/>
                                    </w:pPr>
                                    <w:r>
                                      <w:rPr>
                                        <w:rFonts w:cs="Arial"/>
                                        <w:b/>
                                        <w:sz w:val="18"/>
                                      </w:rPr>
                                      <w:t>awarded</w:t>
                                    </w:r>
                                  </w:p>
                                </w:txbxContent>
                              </wps:txbx>
                              <wps:bodyPr horzOverflow="overflow" vert="horz" lIns="0" tIns="0" rIns="0" bIns="0" rtlCol="0">
                                <a:noAutofit/>
                              </wps:bodyPr>
                            </wps:wsp>
                            <wps:wsp>
                              <wps:cNvPr id="2741" name="Rectangle 2741"/>
                              <wps:cNvSpPr/>
                              <wps:spPr>
                                <a:xfrm rot="-5399999">
                                  <a:off x="185950" y="-60799"/>
                                  <a:ext cx="42260" cy="142889"/>
                                </a:xfrm>
                                <a:prstGeom prst="rect">
                                  <a:avLst/>
                                </a:prstGeom>
                                <a:ln>
                                  <a:noFill/>
                                </a:ln>
                              </wps:spPr>
                              <wps:txbx>
                                <w:txbxContent>
                                  <w:p w14:paraId="4A9422CA" w14:textId="77777777" w:rsidR="00B870F5" w:rsidRDefault="00000000">
                                    <w:pPr>
                                      <w:spacing w:after="160" w:line="259" w:lineRule="auto"/>
                                      <w:ind w:lef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v:group w14:anchorId="7EDF3023" id="Group 35245" o:spid="_x0000_s1030" style="width:19.15pt;height:39pt;mso-position-horizontal-relative:char;mso-position-vertical-relative:line" coordsize="243071,4950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">
                      <v:rect id="Rectangle 2737" o:spid="_x0000_s1031" style="position:absolute;left:-169506;top:115621;width:481901;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" filled="f" stroked="f">
                        <v:textbox inset="0,0,0,0">
                          <w:txbxContent>
                            <w:p w14:paraId="062712FF" w14:textId="77777777" w:rsidR="00B870F5" w:rsidRDefault="00000000">
                              <w:pPr>
                                <w:spacing w:after="160" w:line="259" w:lineRule="auto"/>
                                <w:ind w:left="0" w:firstLine="0"/>
                                <w:jc w:val="left"/>
                              </w:pPr>
                              <w:r>
                                <w:rPr>
                                  <w:rFonts w:cs="Arial"/>
                                  <w:b/>
                                  <w:sz w:val="18"/>
                                </w:rPr>
                                <w:t xml:space="preserve">Marks </w:t>
                              </w:r>
                            </w:p>
                          </w:txbxContent>
                        </v:textbox>
                      </v:rect>
                      <v:rect id="Rectangle 2738" o:spid="_x0000_s1032" style="position:absolute;left:50313;top:-27271;width:42263;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" filled="f" stroked="f">
                        <v:textbox inset="0,0,0,0">
                          <w:txbxContent>
                            <w:p w14:paraId="26268F81" w14:textId="77777777" w:rsidR="00B870F5" w:rsidRDefault="00000000">
                              <w:pPr>
                                <w:spacing w:after="160" w:line="259" w:lineRule="auto"/>
                                <w:ind w:left="0" w:firstLine="0"/>
                                <w:jc w:val="left"/>
                              </w:pPr>
                              <w:r>
                                <w:rPr>
                                  <w:rFonts w:cs="Arial"/>
                                  <w:b/>
                                  <w:sz w:val="18"/>
                                </w:rPr>
                                <w:t xml:space="preserve"> </w:t>
                              </w:r>
                            </w:p>
                          </w:txbxContent>
                        </v:textbox>
                      </v:rect>
                      <v:rect id="Rectangle 2740" o:spid="_x0000_s1033" style="position:absolute;left:-101594;top:114952;width:617350;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" filled="f" stroked="f">
                        <v:textbox inset="0,0,0,0">
                          <w:txbxContent>
                            <w:p w14:paraId="54220623" w14:textId="77777777" w:rsidR="00B870F5" w:rsidRDefault="00000000">
                              <w:pPr>
                                <w:spacing w:after="160" w:line="259" w:lineRule="auto"/>
                                <w:ind w:left="0" w:firstLine="0"/>
                                <w:jc w:val="left"/>
                              </w:pPr>
                              <w:r>
                                <w:rPr>
                                  <w:rFonts w:cs="Arial"/>
                                  <w:b/>
                                  <w:sz w:val="18"/>
                                </w:rPr>
                                <w:t>awarded</w:t>
                              </w:r>
                            </w:p>
                          </w:txbxContent>
                        </v:textbox>
                      </v:rect>
                      <v:rect id="Rectangle 2741" o:spid="_x0000_s1034" style="position:absolute;left:185950;top:-60799;width:42260;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" filled="f" stroked="f">
                        <v:textbox inset="0,0,0,0">
                          <w:txbxContent>
                            <w:p w14:paraId="4A9422CA" w14:textId="77777777" w:rsidR="00B870F5" w:rsidRDefault="00000000">
                              <w:pPr>
                                <w:spacing w:after="160" w:line="259" w:lineRule="auto"/>
                                <w:ind w:left="0" w:firstLine="0"/>
                                <w:jc w:val="left"/>
                              </w:pPr>
                              <w:r>
                                <w:rPr>
                                  <w:rFonts w:cs="Arial"/>
                                  <w:b/>
                                  <w:sz w:val="18"/>
                                </w:rPr>
                                <w:t xml:space="preserve"> </w:t>
                              </w:r>
                            </w:p>
                          </w:txbxContent>
                        </v:textbox>
                      </v:rect>
                      <w10:anchorlock/>
                    </v:group>
                  </w:pict>
                </mc:Fallback>
              </mc:AlternateContent>
            </w:r>
          </w:p>
        </w:tc>
      </w:tr>
      <w:tr w:rsidR="00B870F5" w14:paraId="37A76B2D"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4072449" w14:textId="77777777" w:rsidR="00B870F5" w:rsidRDefault="00000000">
            <w:pPr>
              <w:spacing w:after="0" w:line="259" w:lineRule="auto"/>
              <w:ind w:left="0" w:firstLine="0"/>
              <w:jc w:val="left"/>
            </w:pPr>
            <w:r>
              <w:rPr>
                <w:b/>
                <w:sz w:val="20"/>
              </w:rPr>
              <w:t>1. Engagement with Literature Skills</w:t>
            </w:r>
            <w:r>
              <w:rPr>
                <w:b/>
                <w:sz w:val="16"/>
              </w:rPr>
              <w:t xml:space="preserve"> </w:t>
            </w:r>
          </w:p>
          <w:p w14:paraId="4107B7D8"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024C391"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6F734E" w14:textId="77777777" w:rsidR="00B870F5" w:rsidRDefault="00000000">
            <w:pPr>
              <w:spacing w:after="0" w:line="259" w:lineRule="auto"/>
              <w:ind w:left="97" w:firstLine="0"/>
              <w:jc w:val="center"/>
            </w:pPr>
            <w:r>
              <w:rPr>
                <w:sz w:val="32"/>
              </w:rPr>
              <w:t xml:space="preserve"> </w:t>
            </w:r>
          </w:p>
        </w:tc>
      </w:tr>
      <w:tr w:rsidR="00B870F5" w14:paraId="010402C9" w14:textId="77777777">
        <w:trPr>
          <w:trHeight w:val="1697"/>
        </w:trPr>
        <w:tc>
          <w:tcPr>
            <w:tcW w:w="8708" w:type="dxa"/>
            <w:tcBorders>
              <w:top w:val="single" w:sz="4" w:space="0" w:color="000000"/>
              <w:left w:val="nil"/>
              <w:bottom w:val="single" w:sz="4" w:space="0" w:color="000000"/>
              <w:right w:val="single" w:sz="4" w:space="0" w:color="000000"/>
            </w:tcBorders>
          </w:tcPr>
          <w:p w14:paraId="2CC77025" w14:textId="77777777" w:rsidR="00B870F5" w:rsidRDefault="00000000">
            <w:pPr>
              <w:spacing w:after="108" w:line="259" w:lineRule="auto"/>
              <w:ind w:left="0" w:firstLine="0"/>
              <w:jc w:val="left"/>
            </w:pPr>
            <w:r>
              <w:rPr>
                <w:sz w:val="14"/>
              </w:rPr>
              <w:t xml:space="preserve"> </w:t>
            </w:r>
          </w:p>
          <w:p w14:paraId="7A260A43" w14:textId="77777777" w:rsidR="00B870F5" w:rsidRDefault="00000000">
            <w:pPr>
              <w:spacing w:after="109" w:line="259" w:lineRule="auto"/>
              <w:ind w:left="0" w:firstLine="0"/>
              <w:jc w:val="left"/>
            </w:pPr>
            <w:r>
              <w:rPr>
                <w:sz w:val="14"/>
              </w:rPr>
              <w:t xml:space="preserve"> </w:t>
            </w:r>
          </w:p>
          <w:p w14:paraId="2064AFD7" w14:textId="77777777" w:rsidR="00B870F5" w:rsidRDefault="00000000">
            <w:pPr>
              <w:spacing w:after="108" w:line="259" w:lineRule="auto"/>
              <w:ind w:left="0" w:firstLine="0"/>
              <w:jc w:val="left"/>
            </w:pPr>
            <w:r>
              <w:rPr>
                <w:sz w:val="14"/>
              </w:rPr>
              <w:t xml:space="preserve"> </w:t>
            </w:r>
          </w:p>
          <w:p w14:paraId="51BA9C8D" w14:textId="77777777" w:rsidR="00B870F5" w:rsidRDefault="00000000">
            <w:pPr>
              <w:spacing w:after="108" w:line="259" w:lineRule="auto"/>
              <w:ind w:left="0" w:firstLine="0"/>
              <w:jc w:val="left"/>
            </w:pPr>
            <w:r>
              <w:rPr>
                <w:sz w:val="14"/>
              </w:rPr>
              <w:t xml:space="preserve"> </w:t>
            </w:r>
          </w:p>
          <w:p w14:paraId="7F14B811" w14:textId="77777777" w:rsidR="00B870F5" w:rsidRDefault="00000000">
            <w:pPr>
              <w:spacing w:after="108" w:line="259" w:lineRule="auto"/>
              <w:ind w:left="0" w:firstLine="0"/>
              <w:jc w:val="left"/>
            </w:pPr>
            <w:r>
              <w:rPr>
                <w:sz w:val="14"/>
              </w:rPr>
              <w:t xml:space="preserve"> </w:t>
            </w:r>
          </w:p>
          <w:p w14:paraId="58E66520"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9C26DB2" w14:textId="77777777" w:rsidR="00B870F5" w:rsidRDefault="00000000">
            <w:pPr>
              <w:spacing w:after="63" w:line="259" w:lineRule="auto"/>
              <w:ind w:left="96" w:firstLine="0"/>
              <w:jc w:val="center"/>
            </w:pPr>
            <w:r>
              <w:rPr>
                <w:sz w:val="32"/>
              </w:rPr>
              <w:t xml:space="preserve"> </w:t>
            </w:r>
          </w:p>
          <w:p w14:paraId="52F6FCCF"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single" w:sz="4" w:space="0" w:color="000000"/>
              <w:right w:val="nil"/>
            </w:tcBorders>
          </w:tcPr>
          <w:p w14:paraId="684D8569" w14:textId="77777777" w:rsidR="00B870F5" w:rsidRDefault="00000000">
            <w:pPr>
              <w:spacing w:after="0" w:line="259" w:lineRule="auto"/>
              <w:ind w:left="97" w:firstLine="0"/>
              <w:jc w:val="center"/>
            </w:pPr>
            <w:r>
              <w:rPr>
                <w:sz w:val="32"/>
              </w:rPr>
              <w:t xml:space="preserve"> </w:t>
            </w:r>
          </w:p>
        </w:tc>
      </w:tr>
      <w:tr w:rsidR="00B870F5" w14:paraId="324D50D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1EB933E" w14:textId="77777777" w:rsidR="00B870F5" w:rsidRDefault="00000000">
            <w:pPr>
              <w:spacing w:after="0" w:line="259" w:lineRule="auto"/>
              <w:ind w:left="0" w:firstLine="0"/>
              <w:jc w:val="left"/>
            </w:pPr>
            <w:r>
              <w:rPr>
                <w:b/>
                <w:sz w:val="20"/>
              </w:rPr>
              <w:t xml:space="preserve">2. Knowledge and Understanding Skills </w:t>
            </w:r>
          </w:p>
          <w:p w14:paraId="157C6A2C"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101E540"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0C4A07B" w14:textId="77777777" w:rsidR="00B870F5" w:rsidRDefault="00000000">
            <w:pPr>
              <w:spacing w:after="0" w:line="259" w:lineRule="auto"/>
              <w:ind w:left="97" w:firstLine="0"/>
              <w:jc w:val="center"/>
            </w:pPr>
            <w:r>
              <w:rPr>
                <w:sz w:val="32"/>
              </w:rPr>
              <w:t xml:space="preserve"> </w:t>
            </w:r>
          </w:p>
        </w:tc>
      </w:tr>
      <w:tr w:rsidR="00B870F5" w14:paraId="7214CE0F" w14:textId="77777777">
        <w:trPr>
          <w:trHeight w:val="1700"/>
        </w:trPr>
        <w:tc>
          <w:tcPr>
            <w:tcW w:w="8708" w:type="dxa"/>
            <w:tcBorders>
              <w:top w:val="single" w:sz="4" w:space="0" w:color="000000"/>
              <w:left w:val="nil"/>
              <w:bottom w:val="single" w:sz="4" w:space="0" w:color="000000"/>
              <w:right w:val="single" w:sz="4" w:space="0" w:color="000000"/>
            </w:tcBorders>
          </w:tcPr>
          <w:p w14:paraId="5B235738" w14:textId="77777777" w:rsidR="00B870F5" w:rsidRDefault="00000000">
            <w:pPr>
              <w:spacing w:after="108" w:line="259" w:lineRule="auto"/>
              <w:ind w:left="0" w:firstLine="0"/>
              <w:jc w:val="left"/>
            </w:pPr>
            <w:r>
              <w:rPr>
                <w:sz w:val="14"/>
              </w:rPr>
              <w:t xml:space="preserve"> </w:t>
            </w:r>
          </w:p>
          <w:p w14:paraId="75D5D6A2" w14:textId="77777777" w:rsidR="00B870F5" w:rsidRDefault="00000000">
            <w:pPr>
              <w:spacing w:after="108" w:line="259" w:lineRule="auto"/>
              <w:ind w:left="0" w:firstLine="0"/>
              <w:jc w:val="left"/>
            </w:pPr>
            <w:r>
              <w:rPr>
                <w:sz w:val="14"/>
              </w:rPr>
              <w:t xml:space="preserve"> </w:t>
            </w:r>
          </w:p>
          <w:p w14:paraId="2797F625" w14:textId="77777777" w:rsidR="00B870F5" w:rsidRDefault="00000000">
            <w:pPr>
              <w:spacing w:after="108" w:line="259" w:lineRule="auto"/>
              <w:ind w:left="0" w:firstLine="0"/>
              <w:jc w:val="left"/>
            </w:pPr>
            <w:r>
              <w:rPr>
                <w:sz w:val="14"/>
              </w:rPr>
              <w:t xml:space="preserve"> </w:t>
            </w:r>
          </w:p>
          <w:p w14:paraId="0BCAB57F" w14:textId="77777777" w:rsidR="00B870F5" w:rsidRDefault="00000000">
            <w:pPr>
              <w:spacing w:after="108" w:line="259" w:lineRule="auto"/>
              <w:ind w:left="0" w:firstLine="0"/>
              <w:jc w:val="left"/>
            </w:pPr>
            <w:r>
              <w:rPr>
                <w:sz w:val="14"/>
              </w:rPr>
              <w:t xml:space="preserve"> </w:t>
            </w:r>
          </w:p>
          <w:p w14:paraId="7AA18A9F" w14:textId="77777777" w:rsidR="00B870F5" w:rsidRDefault="00000000">
            <w:pPr>
              <w:spacing w:after="108" w:line="259" w:lineRule="auto"/>
              <w:ind w:left="0" w:firstLine="0"/>
              <w:jc w:val="left"/>
            </w:pPr>
            <w:r>
              <w:rPr>
                <w:sz w:val="14"/>
              </w:rPr>
              <w:t xml:space="preserve"> </w:t>
            </w:r>
          </w:p>
          <w:p w14:paraId="224FEC86"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F31A6C5" w14:textId="77777777" w:rsidR="00B870F5" w:rsidRDefault="00000000">
            <w:pPr>
              <w:spacing w:after="62" w:line="259" w:lineRule="auto"/>
              <w:ind w:left="96" w:firstLine="0"/>
              <w:jc w:val="center"/>
            </w:pPr>
            <w:r>
              <w:rPr>
                <w:sz w:val="32"/>
              </w:rPr>
              <w:t xml:space="preserve"> </w:t>
            </w:r>
          </w:p>
          <w:p w14:paraId="5ED7C874"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single" w:sz="4" w:space="0" w:color="000000"/>
              <w:right w:val="nil"/>
            </w:tcBorders>
          </w:tcPr>
          <w:p w14:paraId="1731F1C5" w14:textId="77777777" w:rsidR="00B870F5" w:rsidRDefault="00000000">
            <w:pPr>
              <w:spacing w:after="0" w:line="259" w:lineRule="auto"/>
              <w:ind w:left="97" w:firstLine="0"/>
              <w:jc w:val="center"/>
            </w:pPr>
            <w:r>
              <w:rPr>
                <w:sz w:val="32"/>
              </w:rPr>
              <w:t xml:space="preserve"> </w:t>
            </w:r>
          </w:p>
        </w:tc>
      </w:tr>
      <w:tr w:rsidR="00B870F5" w14:paraId="688BA874"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331F7D5" w14:textId="77777777" w:rsidR="00B870F5" w:rsidRDefault="00000000">
            <w:pPr>
              <w:spacing w:after="0" w:line="259" w:lineRule="auto"/>
              <w:ind w:left="0" w:firstLine="0"/>
              <w:jc w:val="left"/>
            </w:pPr>
            <w:r>
              <w:rPr>
                <w:b/>
                <w:sz w:val="20"/>
              </w:rPr>
              <w:t>3. Cognitive and Intellectual Skills</w:t>
            </w:r>
            <w:r>
              <w:rPr>
                <w:b/>
                <w:sz w:val="16"/>
              </w:rPr>
              <w:t xml:space="preserve"> </w:t>
            </w:r>
          </w:p>
          <w:p w14:paraId="4EFD6CE3"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B471761"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158D90E" w14:textId="77777777" w:rsidR="00B870F5" w:rsidRDefault="00000000">
            <w:pPr>
              <w:spacing w:after="0" w:line="259" w:lineRule="auto"/>
              <w:ind w:left="97" w:firstLine="0"/>
              <w:jc w:val="center"/>
            </w:pPr>
            <w:r>
              <w:rPr>
                <w:sz w:val="32"/>
              </w:rPr>
              <w:t xml:space="preserve"> </w:t>
            </w:r>
          </w:p>
        </w:tc>
      </w:tr>
      <w:tr w:rsidR="00B870F5" w14:paraId="3C383B77" w14:textId="77777777">
        <w:trPr>
          <w:trHeight w:val="1699"/>
        </w:trPr>
        <w:tc>
          <w:tcPr>
            <w:tcW w:w="8708" w:type="dxa"/>
            <w:tcBorders>
              <w:top w:val="single" w:sz="4" w:space="0" w:color="000000"/>
              <w:left w:val="nil"/>
              <w:bottom w:val="single" w:sz="4" w:space="0" w:color="000000"/>
              <w:right w:val="single" w:sz="4" w:space="0" w:color="000000"/>
            </w:tcBorders>
          </w:tcPr>
          <w:p w14:paraId="50CA5716" w14:textId="77777777" w:rsidR="00B870F5" w:rsidRDefault="00000000">
            <w:pPr>
              <w:spacing w:after="108" w:line="259" w:lineRule="auto"/>
              <w:ind w:left="0" w:firstLine="0"/>
              <w:jc w:val="left"/>
            </w:pPr>
            <w:r>
              <w:rPr>
                <w:sz w:val="14"/>
              </w:rPr>
              <w:t xml:space="preserve"> </w:t>
            </w:r>
          </w:p>
          <w:p w14:paraId="7D7BC4E0" w14:textId="77777777" w:rsidR="00B870F5" w:rsidRDefault="00000000">
            <w:pPr>
              <w:spacing w:after="108" w:line="259" w:lineRule="auto"/>
              <w:ind w:left="0" w:firstLine="0"/>
              <w:jc w:val="left"/>
            </w:pPr>
            <w:r>
              <w:rPr>
                <w:sz w:val="14"/>
              </w:rPr>
              <w:t xml:space="preserve"> </w:t>
            </w:r>
          </w:p>
          <w:p w14:paraId="103CB612" w14:textId="77777777" w:rsidR="00B870F5" w:rsidRDefault="00000000">
            <w:pPr>
              <w:spacing w:after="108" w:line="259" w:lineRule="auto"/>
              <w:ind w:left="0" w:firstLine="0"/>
              <w:jc w:val="left"/>
            </w:pPr>
            <w:r>
              <w:rPr>
                <w:sz w:val="14"/>
              </w:rPr>
              <w:t xml:space="preserve"> </w:t>
            </w:r>
          </w:p>
          <w:p w14:paraId="04218B36" w14:textId="77777777" w:rsidR="00B870F5" w:rsidRDefault="00000000">
            <w:pPr>
              <w:spacing w:after="110" w:line="259" w:lineRule="auto"/>
              <w:ind w:left="0" w:firstLine="0"/>
              <w:jc w:val="left"/>
            </w:pPr>
            <w:r>
              <w:rPr>
                <w:sz w:val="14"/>
              </w:rPr>
              <w:t xml:space="preserve"> </w:t>
            </w:r>
          </w:p>
          <w:p w14:paraId="15E652B6" w14:textId="77777777" w:rsidR="00B870F5" w:rsidRDefault="00000000">
            <w:pPr>
              <w:spacing w:after="108" w:line="259" w:lineRule="auto"/>
              <w:ind w:left="0" w:firstLine="0"/>
              <w:jc w:val="left"/>
            </w:pPr>
            <w:r>
              <w:rPr>
                <w:sz w:val="14"/>
              </w:rPr>
              <w:t xml:space="preserve"> </w:t>
            </w:r>
          </w:p>
          <w:p w14:paraId="3FFFDD85"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5E20325" w14:textId="77777777" w:rsidR="00B870F5" w:rsidRDefault="00000000">
            <w:pPr>
              <w:spacing w:after="64" w:line="259" w:lineRule="auto"/>
              <w:ind w:left="96" w:firstLine="0"/>
              <w:jc w:val="center"/>
            </w:pPr>
            <w:r>
              <w:rPr>
                <w:sz w:val="32"/>
              </w:rPr>
              <w:t xml:space="preserve"> </w:t>
            </w:r>
          </w:p>
          <w:p w14:paraId="5A9F7563"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single" w:sz="4" w:space="0" w:color="000000"/>
              <w:right w:val="nil"/>
            </w:tcBorders>
          </w:tcPr>
          <w:p w14:paraId="326733BA" w14:textId="77777777" w:rsidR="00B870F5" w:rsidRDefault="00000000">
            <w:pPr>
              <w:spacing w:after="0" w:line="259" w:lineRule="auto"/>
              <w:ind w:left="97" w:firstLine="0"/>
              <w:jc w:val="center"/>
            </w:pPr>
            <w:r>
              <w:rPr>
                <w:sz w:val="32"/>
              </w:rPr>
              <w:t xml:space="preserve"> </w:t>
            </w:r>
          </w:p>
        </w:tc>
      </w:tr>
      <w:tr w:rsidR="00B870F5" w14:paraId="32BD7263"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44E165A" w14:textId="77777777" w:rsidR="00B870F5" w:rsidRDefault="00000000">
            <w:pPr>
              <w:spacing w:after="0" w:line="259" w:lineRule="auto"/>
              <w:ind w:left="0" w:firstLine="0"/>
              <w:jc w:val="left"/>
            </w:pPr>
            <w:r>
              <w:rPr>
                <w:b/>
                <w:sz w:val="20"/>
              </w:rPr>
              <w:t>4. Practical Application Skills</w:t>
            </w:r>
            <w:r>
              <w:rPr>
                <w:b/>
                <w:sz w:val="16"/>
              </w:rPr>
              <w:t xml:space="preserve"> </w:t>
            </w:r>
          </w:p>
          <w:p w14:paraId="52BC5788"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E76D845"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539D11" w14:textId="77777777" w:rsidR="00B870F5" w:rsidRDefault="00000000">
            <w:pPr>
              <w:spacing w:after="0" w:line="259" w:lineRule="auto"/>
              <w:ind w:left="97" w:firstLine="0"/>
              <w:jc w:val="center"/>
            </w:pPr>
            <w:r>
              <w:rPr>
                <w:sz w:val="32"/>
              </w:rPr>
              <w:t xml:space="preserve"> </w:t>
            </w:r>
          </w:p>
        </w:tc>
      </w:tr>
      <w:tr w:rsidR="00B870F5" w14:paraId="271D44C1" w14:textId="77777777">
        <w:trPr>
          <w:trHeight w:val="1699"/>
        </w:trPr>
        <w:tc>
          <w:tcPr>
            <w:tcW w:w="8708" w:type="dxa"/>
            <w:tcBorders>
              <w:top w:val="single" w:sz="4" w:space="0" w:color="000000"/>
              <w:left w:val="nil"/>
              <w:bottom w:val="single" w:sz="4" w:space="0" w:color="000000"/>
              <w:right w:val="single" w:sz="4" w:space="0" w:color="000000"/>
            </w:tcBorders>
          </w:tcPr>
          <w:p w14:paraId="28DA184F" w14:textId="77777777" w:rsidR="00B870F5" w:rsidRDefault="00000000">
            <w:pPr>
              <w:spacing w:after="109" w:line="259" w:lineRule="auto"/>
              <w:ind w:left="0" w:firstLine="0"/>
              <w:jc w:val="left"/>
            </w:pPr>
            <w:r>
              <w:rPr>
                <w:sz w:val="14"/>
              </w:rPr>
              <w:t xml:space="preserve"> </w:t>
            </w:r>
          </w:p>
          <w:p w14:paraId="51E34818" w14:textId="77777777" w:rsidR="00B870F5" w:rsidRDefault="00000000">
            <w:pPr>
              <w:spacing w:after="108" w:line="259" w:lineRule="auto"/>
              <w:ind w:left="0" w:firstLine="0"/>
              <w:jc w:val="left"/>
            </w:pPr>
            <w:r>
              <w:rPr>
                <w:sz w:val="14"/>
              </w:rPr>
              <w:t xml:space="preserve"> </w:t>
            </w:r>
          </w:p>
          <w:p w14:paraId="17519FCE" w14:textId="77777777" w:rsidR="00B870F5" w:rsidRDefault="00000000">
            <w:pPr>
              <w:spacing w:after="108" w:line="259" w:lineRule="auto"/>
              <w:ind w:left="0" w:firstLine="0"/>
              <w:jc w:val="left"/>
            </w:pPr>
            <w:r>
              <w:rPr>
                <w:sz w:val="14"/>
              </w:rPr>
              <w:t xml:space="preserve"> </w:t>
            </w:r>
          </w:p>
          <w:p w14:paraId="316C6892" w14:textId="77777777" w:rsidR="00B870F5" w:rsidRDefault="00000000">
            <w:pPr>
              <w:spacing w:after="108" w:line="259" w:lineRule="auto"/>
              <w:ind w:left="0" w:firstLine="0"/>
              <w:jc w:val="left"/>
            </w:pPr>
            <w:r>
              <w:rPr>
                <w:sz w:val="14"/>
              </w:rPr>
              <w:t xml:space="preserve"> </w:t>
            </w:r>
          </w:p>
          <w:p w14:paraId="26F46E80" w14:textId="77777777" w:rsidR="00B870F5" w:rsidRDefault="00000000">
            <w:pPr>
              <w:spacing w:after="108" w:line="259" w:lineRule="auto"/>
              <w:ind w:left="0" w:firstLine="0"/>
              <w:jc w:val="left"/>
            </w:pPr>
            <w:r>
              <w:rPr>
                <w:sz w:val="14"/>
              </w:rPr>
              <w:t xml:space="preserve"> </w:t>
            </w:r>
          </w:p>
          <w:p w14:paraId="0A3FE697"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07DEA46" w14:textId="77777777" w:rsidR="00B870F5" w:rsidRDefault="00000000">
            <w:pPr>
              <w:spacing w:after="65" w:line="259" w:lineRule="auto"/>
              <w:ind w:left="96" w:firstLine="0"/>
              <w:jc w:val="center"/>
            </w:pPr>
            <w:r>
              <w:rPr>
                <w:sz w:val="32"/>
              </w:rPr>
              <w:t xml:space="preserve"> </w:t>
            </w:r>
          </w:p>
          <w:p w14:paraId="09915AD9"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single" w:sz="4" w:space="0" w:color="000000"/>
              <w:right w:val="nil"/>
            </w:tcBorders>
          </w:tcPr>
          <w:p w14:paraId="2856DB06" w14:textId="77777777" w:rsidR="00B870F5" w:rsidRDefault="00000000">
            <w:pPr>
              <w:spacing w:after="0" w:line="259" w:lineRule="auto"/>
              <w:ind w:left="97" w:firstLine="0"/>
              <w:jc w:val="center"/>
            </w:pPr>
            <w:r>
              <w:rPr>
                <w:sz w:val="32"/>
              </w:rPr>
              <w:t xml:space="preserve"> </w:t>
            </w:r>
          </w:p>
        </w:tc>
      </w:tr>
      <w:tr w:rsidR="00B870F5" w14:paraId="5531FA73"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8E37635" w14:textId="77777777" w:rsidR="00B870F5" w:rsidRDefault="00000000">
            <w:pPr>
              <w:spacing w:after="0" w:line="259" w:lineRule="auto"/>
              <w:ind w:left="0" w:firstLine="0"/>
              <w:jc w:val="left"/>
            </w:pPr>
            <w:r>
              <w:rPr>
                <w:b/>
                <w:sz w:val="20"/>
              </w:rPr>
              <w:t>5. Transferable Skills for Life and Professional Practice</w:t>
            </w:r>
            <w:r>
              <w:rPr>
                <w:b/>
                <w:sz w:val="16"/>
              </w:rPr>
              <w:t xml:space="preserve"> </w:t>
            </w:r>
          </w:p>
          <w:p w14:paraId="393A9DC8"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8C3C2EC"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919933B" w14:textId="77777777" w:rsidR="00B870F5" w:rsidRDefault="00000000">
            <w:pPr>
              <w:spacing w:after="0" w:line="259" w:lineRule="auto"/>
              <w:ind w:left="97" w:firstLine="0"/>
              <w:jc w:val="center"/>
            </w:pPr>
            <w:r>
              <w:rPr>
                <w:sz w:val="32"/>
              </w:rPr>
              <w:t xml:space="preserve"> </w:t>
            </w:r>
          </w:p>
        </w:tc>
      </w:tr>
      <w:tr w:rsidR="00B870F5" w14:paraId="195617D2" w14:textId="77777777">
        <w:trPr>
          <w:trHeight w:val="1136"/>
        </w:trPr>
        <w:tc>
          <w:tcPr>
            <w:tcW w:w="8708" w:type="dxa"/>
            <w:tcBorders>
              <w:top w:val="single" w:sz="4" w:space="0" w:color="000000"/>
              <w:left w:val="nil"/>
              <w:bottom w:val="nil"/>
              <w:right w:val="single" w:sz="4" w:space="0" w:color="000000"/>
            </w:tcBorders>
          </w:tcPr>
          <w:p w14:paraId="7961FA92" w14:textId="77777777" w:rsidR="00B870F5" w:rsidRDefault="00000000">
            <w:pPr>
              <w:spacing w:after="108" w:line="259" w:lineRule="auto"/>
              <w:ind w:left="0" w:firstLine="0"/>
              <w:jc w:val="left"/>
            </w:pPr>
            <w:r>
              <w:rPr>
                <w:sz w:val="14"/>
              </w:rPr>
              <w:t xml:space="preserve"> </w:t>
            </w:r>
          </w:p>
          <w:p w14:paraId="3ED6A95A" w14:textId="77777777" w:rsidR="00B870F5" w:rsidRDefault="00000000">
            <w:pPr>
              <w:spacing w:after="108" w:line="259" w:lineRule="auto"/>
              <w:ind w:left="0" w:firstLine="0"/>
              <w:jc w:val="left"/>
            </w:pPr>
            <w:r>
              <w:rPr>
                <w:sz w:val="14"/>
              </w:rPr>
              <w:t xml:space="preserve"> </w:t>
            </w:r>
          </w:p>
          <w:p w14:paraId="4C2BB457" w14:textId="77777777" w:rsidR="00B870F5" w:rsidRDefault="00000000">
            <w:pPr>
              <w:spacing w:after="108" w:line="259" w:lineRule="auto"/>
              <w:ind w:left="0" w:firstLine="0"/>
              <w:jc w:val="left"/>
            </w:pPr>
            <w:r>
              <w:rPr>
                <w:sz w:val="14"/>
              </w:rPr>
              <w:t xml:space="preserve"> </w:t>
            </w:r>
          </w:p>
          <w:p w14:paraId="43B254DB"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B6E3AF0" w14:textId="77777777" w:rsidR="00B870F5" w:rsidRDefault="00000000">
            <w:pPr>
              <w:spacing w:after="64" w:line="259" w:lineRule="auto"/>
              <w:ind w:left="96" w:firstLine="0"/>
              <w:jc w:val="center"/>
            </w:pPr>
            <w:r>
              <w:rPr>
                <w:sz w:val="32"/>
              </w:rPr>
              <w:t xml:space="preserve"> </w:t>
            </w:r>
          </w:p>
          <w:p w14:paraId="3ED7D9D0"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nil"/>
              <w:right w:val="nil"/>
            </w:tcBorders>
          </w:tcPr>
          <w:p w14:paraId="79CBC51E" w14:textId="77777777" w:rsidR="00B870F5" w:rsidRDefault="00000000">
            <w:pPr>
              <w:spacing w:after="0" w:line="259" w:lineRule="auto"/>
              <w:ind w:left="97" w:firstLine="0"/>
              <w:jc w:val="center"/>
            </w:pPr>
            <w:r>
              <w:rPr>
                <w:sz w:val="32"/>
              </w:rPr>
              <w:t xml:space="preserve"> </w:t>
            </w:r>
          </w:p>
        </w:tc>
      </w:tr>
    </w:tbl>
    <w:p w14:paraId="16DC99CD" w14:textId="77777777" w:rsidR="00B870F5" w:rsidRDefault="00000000">
      <w:pPr>
        <w:spacing w:after="0" w:line="259" w:lineRule="auto"/>
        <w:ind w:left="283" w:firstLine="0"/>
        <w:jc w:val="left"/>
      </w:pPr>
      <w:r>
        <w:rPr>
          <w:rFonts w:cs="Arial"/>
          <w:b/>
          <w:sz w:val="16"/>
        </w:rPr>
        <w:t xml:space="preserve"> </w:t>
      </w:r>
    </w:p>
    <w:tbl>
      <w:tblPr>
        <w:tblStyle w:val="TableGrid"/>
        <w:tblW w:w="10667" w:type="dxa"/>
        <w:tblInd w:w="-104" w:type="dxa"/>
        <w:tblCellMar>
          <w:top w:w="38" w:type="dxa"/>
          <w:left w:w="107" w:type="dxa"/>
          <w:right w:w="53" w:type="dxa"/>
        </w:tblCellMar>
        <w:tblLook w:val="04A0" w:firstRow="1" w:lastRow="0" w:firstColumn="1" w:lastColumn="0" w:noHBand="0" w:noVBand="1"/>
      </w:tblPr>
      <w:tblGrid>
        <w:gridCol w:w="6062"/>
        <w:gridCol w:w="2905"/>
        <w:gridCol w:w="639"/>
        <w:gridCol w:w="1061"/>
      </w:tblGrid>
      <w:tr w:rsidR="00B870F5" w14:paraId="6746189E" w14:textId="77777777">
        <w:trPr>
          <w:trHeight w:val="375"/>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2804FE07" w14:textId="77777777" w:rsidR="00B870F5" w:rsidRDefault="00000000">
            <w:pPr>
              <w:spacing w:after="0" w:line="259" w:lineRule="auto"/>
              <w:ind w:left="0" w:firstLine="0"/>
              <w:jc w:val="left"/>
            </w:pPr>
            <w:r>
              <w:rPr>
                <w:b/>
              </w:rPr>
              <w:lastRenderedPageBreak/>
              <w:t xml:space="preserve">Assessment Mark </w:t>
            </w:r>
            <w:r>
              <w:t>(</w:t>
            </w:r>
            <w:r>
              <w:rPr>
                <w:sz w:val="16"/>
              </w:rPr>
              <w:t xml:space="preserve">Assessment marks are subject to ratification at the </w:t>
            </w:r>
          </w:p>
          <w:p w14:paraId="629220FE" w14:textId="77777777" w:rsidR="00B870F5" w:rsidRDefault="00000000">
            <w:pPr>
              <w:spacing w:after="0" w:line="259" w:lineRule="auto"/>
              <w:ind w:left="0" w:firstLine="0"/>
              <w:jc w:val="left"/>
            </w:pPr>
            <w:r>
              <w:rPr>
                <w:sz w:val="16"/>
              </w:rPr>
              <w:t xml:space="preserve">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1B0890EF" w14:textId="77777777" w:rsidR="00B870F5" w:rsidRDefault="00000000">
            <w:pPr>
              <w:spacing w:after="0" w:line="259" w:lineRule="auto"/>
              <w:ind w:left="1"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32ACE071" w14:textId="77777777" w:rsidR="00B870F5" w:rsidRDefault="00B870F5">
            <w:pPr>
              <w:spacing w:after="160" w:line="259" w:lineRule="auto"/>
              <w:ind w:lef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D2B0AB2" w14:textId="77777777" w:rsidR="00B870F5" w:rsidRDefault="00000000">
            <w:pPr>
              <w:spacing w:after="0" w:line="259" w:lineRule="auto"/>
              <w:ind w:left="0" w:right="56" w:firstLine="0"/>
              <w:jc w:val="right"/>
            </w:pPr>
            <w:r>
              <w:rPr>
                <w:b/>
                <w:sz w:val="20"/>
              </w:rPr>
              <w:t xml:space="preserve">% </w:t>
            </w:r>
          </w:p>
        </w:tc>
      </w:tr>
      <w:tr w:rsidR="00B870F5" w14:paraId="530CC844" w14:textId="77777777">
        <w:trPr>
          <w:trHeight w:val="196"/>
        </w:trPr>
        <w:tc>
          <w:tcPr>
            <w:tcW w:w="0" w:type="auto"/>
            <w:vMerge/>
            <w:tcBorders>
              <w:top w:val="nil"/>
              <w:left w:val="single" w:sz="4" w:space="0" w:color="000000"/>
              <w:bottom w:val="nil"/>
              <w:right w:val="single" w:sz="4" w:space="0" w:color="000000"/>
            </w:tcBorders>
          </w:tcPr>
          <w:p w14:paraId="072B49F5" w14:textId="77777777" w:rsidR="00B870F5" w:rsidRDefault="00B870F5">
            <w:pPr>
              <w:spacing w:after="160" w:line="259" w:lineRule="auto"/>
              <w:ind w:lef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22C0E657" w14:textId="77777777" w:rsidR="00B870F5" w:rsidRDefault="00000000">
            <w:pPr>
              <w:spacing w:after="0" w:line="259" w:lineRule="auto"/>
              <w:ind w:left="1" w:firstLine="0"/>
              <w:jc w:val="left"/>
            </w:pPr>
            <w:r>
              <w:rPr>
                <w:sz w:val="16"/>
              </w:rPr>
              <w:t>Up to 1 week late (</w:t>
            </w:r>
            <w:r>
              <w:rPr>
                <w:sz w:val="12"/>
              </w:rPr>
              <w:t>50%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5D516322" w14:textId="77777777" w:rsidR="00B870F5" w:rsidRDefault="00000000">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1654ECCA" w14:textId="77777777" w:rsidR="00B870F5" w:rsidRDefault="00B870F5">
            <w:pPr>
              <w:spacing w:after="160" w:line="259" w:lineRule="auto"/>
              <w:ind w:left="0" w:firstLine="0"/>
              <w:jc w:val="left"/>
            </w:pPr>
          </w:p>
        </w:tc>
      </w:tr>
      <w:tr w:rsidR="00B870F5" w14:paraId="1DEEA572" w14:textId="77777777">
        <w:trPr>
          <w:trHeight w:val="193"/>
        </w:trPr>
        <w:tc>
          <w:tcPr>
            <w:tcW w:w="0" w:type="auto"/>
            <w:vMerge/>
            <w:tcBorders>
              <w:top w:val="nil"/>
              <w:left w:val="single" w:sz="4" w:space="0" w:color="000000"/>
              <w:bottom w:val="single" w:sz="4" w:space="0" w:color="000000"/>
              <w:right w:val="single" w:sz="4" w:space="0" w:color="000000"/>
            </w:tcBorders>
          </w:tcPr>
          <w:p w14:paraId="2C6BAC1A" w14:textId="77777777" w:rsidR="00B870F5" w:rsidRDefault="00B870F5">
            <w:pPr>
              <w:spacing w:after="160" w:line="259" w:lineRule="auto"/>
              <w:ind w:lef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39B61B4A" w14:textId="77777777" w:rsidR="00B870F5" w:rsidRDefault="00000000">
            <w:pPr>
              <w:spacing w:after="0" w:line="259" w:lineRule="auto"/>
              <w:ind w:left="1"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1A41C86B" w14:textId="77777777" w:rsidR="00B870F5" w:rsidRDefault="00000000">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68B25EE0" w14:textId="77777777" w:rsidR="00B870F5" w:rsidRDefault="00B870F5">
            <w:pPr>
              <w:spacing w:after="160" w:line="259" w:lineRule="auto"/>
              <w:ind w:left="0" w:firstLine="0"/>
              <w:jc w:val="left"/>
            </w:pPr>
          </w:p>
        </w:tc>
      </w:tr>
    </w:tbl>
    <w:p w14:paraId="674DD9BB" w14:textId="77777777" w:rsidR="00B870F5" w:rsidRDefault="00000000">
      <w:pPr>
        <w:spacing w:after="0" w:line="259" w:lineRule="auto"/>
        <w:ind w:left="0" w:firstLine="0"/>
        <w:jc w:val="left"/>
      </w:pPr>
      <w:r>
        <w:rPr>
          <w:sz w:val="20"/>
        </w:rPr>
        <w:t xml:space="preserve"> </w:t>
      </w:r>
    </w:p>
    <w:p w14:paraId="30A6DA8A" w14:textId="77777777" w:rsidR="00B870F5" w:rsidRDefault="00000000">
      <w:pPr>
        <w:spacing w:after="0" w:line="259" w:lineRule="auto"/>
        <w:ind w:left="0" w:firstLine="0"/>
        <w:jc w:val="left"/>
      </w:pPr>
      <w:r>
        <w:rPr>
          <w:sz w:val="20"/>
        </w:rPr>
        <w:t xml:space="preserve"> </w:t>
      </w:r>
    </w:p>
    <w:p w14:paraId="0C1AA06D" w14:textId="77777777" w:rsidR="00B870F5" w:rsidRDefault="00B870F5">
      <w:pPr>
        <w:sectPr w:rsidR="00B870F5">
          <w:headerReference w:type="even" r:id="rId8"/>
          <w:headerReference w:type="default" r:id="rId9"/>
          <w:footerReference w:type="even" r:id="rId10"/>
          <w:footerReference w:type="default" r:id="rId11"/>
          <w:headerReference w:type="first" r:id="rId12"/>
          <w:footerReference w:type="first" r:id="rId13"/>
          <w:pgSz w:w="11894" w:h="16834"/>
          <w:pgMar w:top="720" w:right="607" w:bottom="930" w:left="720" w:header="720" w:footer="450" w:gutter="0"/>
          <w:cols w:space="720"/>
        </w:sectPr>
      </w:pPr>
    </w:p>
    <w:p w14:paraId="7489233A" w14:textId="77777777" w:rsidR="00B870F5" w:rsidRDefault="00000000">
      <w:pPr>
        <w:spacing w:after="189" w:line="259" w:lineRule="auto"/>
        <w:ind w:left="0" w:firstLine="0"/>
        <w:jc w:val="left"/>
      </w:pPr>
      <w:r>
        <w:rPr>
          <w:color w:val="303B44"/>
        </w:rPr>
        <w:lastRenderedPageBreak/>
        <w:t xml:space="preserve"> </w:t>
      </w:r>
    </w:p>
    <w:p w14:paraId="4C1959A9" w14:textId="77777777" w:rsidR="00B870F5" w:rsidRDefault="00000000">
      <w:pPr>
        <w:pStyle w:val="Heading2"/>
        <w:pBdr>
          <w:top w:val="single" w:sz="4" w:space="0" w:color="000000"/>
          <w:left w:val="single" w:sz="4" w:space="0" w:color="000000"/>
          <w:bottom w:val="single" w:sz="4" w:space="0" w:color="000000"/>
          <w:right w:val="single" w:sz="4" w:space="0" w:color="000000"/>
        </w:pBdr>
        <w:shd w:val="clear" w:color="auto" w:fill="95B3D7"/>
        <w:spacing w:after="189"/>
        <w:ind w:left="113" w:firstLine="0"/>
      </w:pPr>
      <w:r>
        <w:rPr>
          <w:i w:val="0"/>
          <w:color w:val="303B44"/>
        </w:rPr>
        <w:t xml:space="preserve">GENERIC ASSESSMENT CRITERIA </w:t>
      </w:r>
    </w:p>
    <w:p w14:paraId="03919053" w14:textId="77777777" w:rsidR="00B870F5" w:rsidRDefault="00000000">
      <w:pPr>
        <w:spacing w:after="0" w:line="259" w:lineRule="auto"/>
        <w:ind w:left="0" w:firstLine="0"/>
        <w:jc w:val="left"/>
      </w:pPr>
      <w:r>
        <w:rPr>
          <w:color w:val="303B44"/>
        </w:rPr>
        <w:t xml:space="preserve"> </w:t>
      </w:r>
    </w:p>
    <w:tbl>
      <w:tblPr>
        <w:tblStyle w:val="TableGrid"/>
        <w:tblW w:w="13948" w:type="dxa"/>
        <w:tblInd w:w="6" w:type="dxa"/>
        <w:tblCellMar>
          <w:top w:w="46" w:type="dxa"/>
          <w:left w:w="107" w:type="dxa"/>
          <w:right w:w="105" w:type="dxa"/>
        </w:tblCellMar>
        <w:tblLook w:val="04A0" w:firstRow="1" w:lastRow="0" w:firstColumn="1" w:lastColumn="0" w:noHBand="0" w:noVBand="1"/>
      </w:tblPr>
      <w:tblGrid>
        <w:gridCol w:w="13948"/>
      </w:tblGrid>
      <w:tr w:rsidR="00B870F5" w14:paraId="62B3DD6D" w14:textId="77777777">
        <w:trPr>
          <w:trHeight w:val="239"/>
        </w:trPr>
        <w:tc>
          <w:tcPr>
            <w:tcW w:w="13948" w:type="dxa"/>
            <w:tcBorders>
              <w:top w:val="single" w:sz="4" w:space="0" w:color="000000"/>
              <w:left w:val="single" w:sz="4" w:space="0" w:color="000000"/>
              <w:bottom w:val="single" w:sz="4" w:space="0" w:color="000000"/>
              <w:right w:val="single" w:sz="4" w:space="0" w:color="000000"/>
            </w:tcBorders>
            <w:shd w:val="clear" w:color="auto" w:fill="95B3D7"/>
          </w:tcPr>
          <w:p w14:paraId="025A7129" w14:textId="77777777" w:rsidR="00B870F5" w:rsidRDefault="00000000">
            <w:pPr>
              <w:spacing w:after="0" w:line="259" w:lineRule="auto"/>
              <w:ind w:left="0" w:firstLine="0"/>
              <w:jc w:val="left"/>
            </w:pPr>
            <w:r>
              <w:rPr>
                <w:b/>
                <w:sz w:val="20"/>
              </w:rPr>
              <w:t xml:space="preserve">Level 7 </w:t>
            </w:r>
          </w:p>
        </w:tc>
      </w:tr>
      <w:tr w:rsidR="00B870F5" w14:paraId="7924060E" w14:textId="77777777">
        <w:trPr>
          <w:trHeight w:val="2769"/>
        </w:trPr>
        <w:tc>
          <w:tcPr>
            <w:tcW w:w="13948" w:type="dxa"/>
            <w:tcBorders>
              <w:top w:val="single" w:sz="4" w:space="0" w:color="000000"/>
              <w:left w:val="single" w:sz="4" w:space="0" w:color="000000"/>
              <w:bottom w:val="single" w:sz="4" w:space="0" w:color="000000"/>
              <w:right w:val="single" w:sz="4" w:space="0" w:color="000000"/>
            </w:tcBorders>
            <w:shd w:val="clear" w:color="auto" w:fill="DBE5F1"/>
          </w:tcPr>
          <w:p w14:paraId="29428CE5" w14:textId="77777777" w:rsidR="00B870F5" w:rsidRDefault="00000000">
            <w:pPr>
              <w:spacing w:after="0" w:line="259" w:lineRule="auto"/>
              <w:ind w:left="0" w:firstLine="0"/>
              <w:jc w:val="left"/>
            </w:pPr>
            <w:r>
              <w:rPr>
                <w:sz w:val="20"/>
              </w:rPr>
              <w:t xml:space="preserve">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 </w:t>
            </w:r>
          </w:p>
        </w:tc>
      </w:tr>
    </w:tbl>
    <w:p w14:paraId="76093142" w14:textId="77777777" w:rsidR="00B870F5" w:rsidRDefault="00000000">
      <w:pPr>
        <w:spacing w:after="0" w:line="259" w:lineRule="auto"/>
        <w:ind w:left="0" w:firstLine="0"/>
        <w:jc w:val="left"/>
      </w:pPr>
      <w:r>
        <w:rPr>
          <w:sz w:val="20"/>
        </w:rPr>
        <w:t xml:space="preserve"> </w:t>
      </w:r>
    </w:p>
    <w:tbl>
      <w:tblPr>
        <w:tblStyle w:val="TableGrid"/>
        <w:tblW w:w="13886" w:type="dxa"/>
        <w:tblInd w:w="6" w:type="dxa"/>
        <w:tblCellMar>
          <w:top w:w="41" w:type="dxa"/>
          <w:left w:w="107" w:type="dxa"/>
          <w:right w:w="11" w:type="dxa"/>
        </w:tblCellMar>
        <w:tblLook w:val="04A0" w:firstRow="1" w:lastRow="0" w:firstColumn="1" w:lastColumn="0" w:noHBand="0" w:noVBand="1"/>
      </w:tblPr>
      <w:tblGrid>
        <w:gridCol w:w="1728"/>
        <w:gridCol w:w="1735"/>
        <w:gridCol w:w="1733"/>
        <w:gridCol w:w="1725"/>
        <w:gridCol w:w="1752"/>
        <w:gridCol w:w="1754"/>
        <w:gridCol w:w="1729"/>
        <w:gridCol w:w="1730"/>
      </w:tblGrid>
      <w:tr w:rsidR="00B870F5" w14:paraId="3BF299A8"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59B399A6" w14:textId="77777777" w:rsidR="00B870F5" w:rsidRDefault="00000000">
            <w:pPr>
              <w:spacing w:after="0" w:line="259" w:lineRule="auto"/>
              <w:ind w:left="0" w:firstLine="0"/>
              <w:jc w:val="left"/>
            </w:pPr>
            <w:r>
              <w:rPr>
                <w:b/>
                <w:sz w:val="18"/>
              </w:rPr>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A1A6C11" w14:textId="77777777" w:rsidR="00B870F5" w:rsidRDefault="00000000">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vAlign w:val="center"/>
          </w:tcPr>
          <w:p w14:paraId="42B09E32" w14:textId="77777777" w:rsidR="00B870F5" w:rsidRDefault="00000000">
            <w:pPr>
              <w:spacing w:after="0" w:line="259" w:lineRule="auto"/>
              <w:ind w:left="0" w:right="100" w:firstLine="0"/>
              <w:jc w:val="center"/>
            </w:pPr>
            <w:r>
              <w:rPr>
                <w:b/>
                <w:sz w:val="18"/>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vAlign w:val="center"/>
          </w:tcPr>
          <w:p w14:paraId="0CB1ABB9" w14:textId="77777777" w:rsidR="00B870F5" w:rsidRDefault="00000000">
            <w:pPr>
              <w:spacing w:after="0" w:line="259" w:lineRule="auto"/>
              <w:ind w:left="48"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17159D98" w14:textId="77777777" w:rsidR="00B870F5" w:rsidRDefault="00000000">
            <w:pPr>
              <w:spacing w:after="0" w:line="259" w:lineRule="auto"/>
              <w:ind w:left="61" w:firstLine="0"/>
              <w:jc w:val="left"/>
            </w:pPr>
            <w:r>
              <w:rPr>
                <w:b/>
                <w:sz w:val="18"/>
              </w:rPr>
              <w:t xml:space="preserve">SATISFACTORY </w:t>
            </w:r>
          </w:p>
          <w:p w14:paraId="334B8B57" w14:textId="77777777" w:rsidR="00B870F5" w:rsidRDefault="00000000">
            <w:pPr>
              <w:spacing w:after="0" w:line="259" w:lineRule="auto"/>
              <w:ind w:left="0" w:right="94"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742D4824" w14:textId="77777777" w:rsidR="00B870F5" w:rsidRDefault="00000000">
            <w:pPr>
              <w:spacing w:after="0" w:line="259" w:lineRule="auto"/>
              <w:ind w:left="0" w:right="98" w:firstLine="0"/>
              <w:jc w:val="center"/>
            </w:pPr>
            <w:r>
              <w:rPr>
                <w:b/>
                <w:sz w:val="18"/>
              </w:rPr>
              <w:t xml:space="preserve">GOOD to VERY </w:t>
            </w:r>
          </w:p>
          <w:p w14:paraId="08358E7C" w14:textId="77777777" w:rsidR="00B870F5" w:rsidRDefault="00000000">
            <w:pPr>
              <w:spacing w:after="0" w:line="259" w:lineRule="auto"/>
              <w:ind w:left="0" w:right="100" w:firstLine="0"/>
              <w:jc w:val="center"/>
            </w:pPr>
            <w:r>
              <w:rPr>
                <w:b/>
                <w:sz w:val="18"/>
              </w:rPr>
              <w:t xml:space="preserve">GOOD </w:t>
            </w:r>
          </w:p>
          <w:p w14:paraId="09A7D2D6" w14:textId="77777777" w:rsidR="00B870F5" w:rsidRDefault="00000000">
            <w:pPr>
              <w:spacing w:after="0" w:line="259" w:lineRule="auto"/>
              <w:ind w:left="0" w:right="101"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6502088" w14:textId="77777777" w:rsidR="00B870F5" w:rsidRDefault="00000000">
            <w:pPr>
              <w:spacing w:after="0" w:line="259" w:lineRule="auto"/>
              <w:ind w:left="0" w:right="98" w:firstLine="0"/>
              <w:jc w:val="center"/>
            </w:pPr>
            <w:r>
              <w:rPr>
                <w:b/>
                <w:sz w:val="18"/>
              </w:rPr>
              <w:t xml:space="preserve">EXCELLENT </w:t>
            </w:r>
          </w:p>
          <w:p w14:paraId="4AFCAB24" w14:textId="77777777" w:rsidR="00B870F5" w:rsidRDefault="00000000">
            <w:pPr>
              <w:spacing w:after="0" w:line="259" w:lineRule="auto"/>
              <w:ind w:left="0" w:right="94"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A3E6496" w14:textId="77777777" w:rsidR="00B870F5" w:rsidRDefault="00000000">
            <w:pPr>
              <w:spacing w:after="0" w:line="259" w:lineRule="auto"/>
              <w:ind w:left="0" w:right="95" w:firstLine="0"/>
              <w:jc w:val="center"/>
            </w:pPr>
            <w:r>
              <w:rPr>
                <w:b/>
                <w:sz w:val="18"/>
              </w:rPr>
              <w:t xml:space="preserve">EXCEPTIONAL </w:t>
            </w:r>
          </w:p>
          <w:p w14:paraId="26A5A689" w14:textId="77777777" w:rsidR="00B870F5" w:rsidRDefault="00000000">
            <w:pPr>
              <w:spacing w:after="0" w:line="259" w:lineRule="auto"/>
              <w:ind w:left="0" w:right="93" w:firstLine="0"/>
              <w:jc w:val="center"/>
            </w:pPr>
            <w:r>
              <w:rPr>
                <w:b/>
                <w:sz w:val="18"/>
              </w:rPr>
              <w:t xml:space="preserve">(Distinction) </w:t>
            </w:r>
          </w:p>
        </w:tc>
      </w:tr>
      <w:tr w:rsidR="00B870F5" w14:paraId="65A5DD9C" w14:textId="77777777">
        <w:trPr>
          <w:trHeight w:val="239"/>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64FD8B3C"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6DD36864" w14:textId="77777777" w:rsidR="00B870F5" w:rsidRDefault="0000000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tcPr>
          <w:p w14:paraId="6258BE3C" w14:textId="77777777" w:rsidR="00B870F5" w:rsidRDefault="00000000">
            <w:pPr>
              <w:spacing w:after="0" w:line="259" w:lineRule="auto"/>
              <w:ind w:left="0" w:right="98" w:firstLine="0"/>
              <w:jc w:val="center"/>
            </w:pPr>
            <w:r>
              <w:rPr>
                <w:b/>
                <w:sz w:val="18"/>
              </w:rPr>
              <w:t xml:space="preserve">30-44%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tcPr>
          <w:p w14:paraId="0186F205" w14:textId="77777777" w:rsidR="00B870F5" w:rsidRDefault="00000000">
            <w:pPr>
              <w:spacing w:after="0" w:line="259" w:lineRule="auto"/>
              <w:ind w:left="0" w:right="95"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30FF64B6" w14:textId="77777777" w:rsidR="00B870F5" w:rsidRDefault="00000000">
            <w:pPr>
              <w:spacing w:after="0" w:line="259" w:lineRule="auto"/>
              <w:ind w:left="0" w:right="94"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50C76B1D" w14:textId="77777777" w:rsidR="00B870F5" w:rsidRDefault="00000000">
            <w:pPr>
              <w:spacing w:after="0" w:line="259" w:lineRule="auto"/>
              <w:ind w:left="0" w:right="9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0D652A71" w14:textId="77777777" w:rsidR="00B870F5" w:rsidRDefault="0000000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7D19E652" w14:textId="77777777" w:rsidR="00B870F5" w:rsidRDefault="00000000">
            <w:pPr>
              <w:spacing w:after="0" w:line="259" w:lineRule="auto"/>
              <w:ind w:left="0" w:right="93" w:firstLine="0"/>
              <w:jc w:val="center"/>
            </w:pPr>
            <w:r>
              <w:rPr>
                <w:b/>
                <w:sz w:val="18"/>
              </w:rPr>
              <w:t xml:space="preserve">85-100% </w:t>
            </w:r>
          </w:p>
        </w:tc>
      </w:tr>
      <w:tr w:rsidR="00B870F5" w14:paraId="1793B693" w14:textId="77777777">
        <w:trPr>
          <w:trHeight w:val="4152"/>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733933F" w14:textId="77777777" w:rsidR="00B870F5" w:rsidRDefault="00000000">
            <w:pPr>
              <w:spacing w:after="0" w:line="259" w:lineRule="auto"/>
              <w:ind w:left="108" w:firstLine="0"/>
              <w:jc w:val="left"/>
            </w:pPr>
            <w:r>
              <w:rPr>
                <w:b/>
                <w:sz w:val="20"/>
              </w:rPr>
              <w:lastRenderedPageBreak/>
              <w:t xml:space="preserve">Engagement </w:t>
            </w:r>
          </w:p>
          <w:p w14:paraId="00A4AF1C" w14:textId="77777777" w:rsidR="00B870F5" w:rsidRDefault="00000000">
            <w:pPr>
              <w:spacing w:after="0" w:line="259" w:lineRule="auto"/>
              <w:ind w:left="0" w:right="93" w:firstLine="0"/>
              <w:jc w:val="center"/>
            </w:pPr>
            <w:r>
              <w:rPr>
                <w:b/>
                <w:sz w:val="20"/>
              </w:rPr>
              <w:t xml:space="preserve">with literature </w:t>
            </w:r>
          </w:p>
          <w:p w14:paraId="48DE62C5" w14:textId="77777777" w:rsidR="00B870F5" w:rsidRDefault="00000000">
            <w:pPr>
              <w:spacing w:after="0" w:line="259" w:lineRule="auto"/>
              <w:ind w:left="108" w:firstLine="0"/>
              <w:jc w:val="left"/>
            </w:pPr>
            <w:r>
              <w:rPr>
                <w:sz w:val="18"/>
              </w:rPr>
              <w:t>(including current research, 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167FEFBE" w14:textId="77777777" w:rsidR="00B870F5" w:rsidRDefault="00000000">
            <w:pPr>
              <w:spacing w:after="0" w:line="259" w:lineRule="auto"/>
              <w:ind w:left="1" w:right="117" w:firstLine="0"/>
              <w:jc w:val="left"/>
            </w:pPr>
            <w:r>
              <w:rPr>
                <w:sz w:val="20"/>
              </w:rPr>
              <w:t>Little or no evidence of reading</w:t>
            </w:r>
            <w:r>
              <w:rPr>
                <w:rFonts w:ascii="Times New Roman" w:eastAsia="Times New Roman" w:hAnsi="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451D189A" w14:textId="77777777" w:rsidR="00B870F5" w:rsidRDefault="00000000">
            <w:pPr>
              <w:spacing w:after="0" w:line="241" w:lineRule="auto"/>
              <w:ind w:left="1" w:right="37" w:firstLine="0"/>
              <w:jc w:val="left"/>
            </w:pPr>
            <w:r>
              <w:rPr>
                <w:sz w:val="20"/>
              </w:rPr>
              <w:t xml:space="preserve">Poor engagement </w:t>
            </w:r>
          </w:p>
          <w:p w14:paraId="084597DA" w14:textId="77777777" w:rsidR="00B870F5" w:rsidRDefault="00000000">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70DF39BE" w14:textId="77777777" w:rsidR="00B870F5" w:rsidRDefault="00000000">
            <w:pPr>
              <w:spacing w:after="0" w:line="259" w:lineRule="auto"/>
              <w:ind w:left="0" w:firstLine="0"/>
              <w:jc w:val="left"/>
            </w:pPr>
            <w:r>
              <w:rPr>
                <w:sz w:val="20"/>
              </w:rPr>
              <w:t xml:space="preserve">Engagement </w:t>
            </w:r>
          </w:p>
          <w:p w14:paraId="3EB72D07" w14:textId="77777777" w:rsidR="00B870F5" w:rsidRDefault="00000000">
            <w:pPr>
              <w:spacing w:after="0" w:line="241" w:lineRule="auto"/>
              <w:ind w:left="0" w:right="96" w:firstLine="0"/>
              <w:jc w:val="left"/>
            </w:pPr>
            <w:r>
              <w:rPr>
                <w:sz w:val="20"/>
              </w:rPr>
              <w:t xml:space="preserve">with a very limited range of relevant and credible sources. Some omissions and minor errors. </w:t>
            </w:r>
          </w:p>
          <w:p w14:paraId="14473AE4" w14:textId="77777777" w:rsidR="00B870F5" w:rsidRDefault="00000000">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0BAAEC09" w14:textId="77777777" w:rsidR="00B870F5" w:rsidRDefault="00000000">
            <w:pPr>
              <w:spacing w:after="0" w:line="242" w:lineRule="auto"/>
              <w:ind w:left="1" w:right="76" w:firstLine="0"/>
              <w:jc w:val="left"/>
            </w:pPr>
            <w:r>
              <w:rPr>
                <w:sz w:val="20"/>
              </w:rPr>
              <w:t xml:space="preserve">Engagement with an appropriate range of researchinformed </w:t>
            </w:r>
          </w:p>
          <w:p w14:paraId="372DD961" w14:textId="77777777" w:rsidR="00B870F5" w:rsidRDefault="00000000">
            <w:pPr>
              <w:spacing w:after="0" w:line="241" w:lineRule="auto"/>
              <w:ind w:left="1" w:right="86" w:firstLine="0"/>
              <w:jc w:val="left"/>
            </w:pPr>
            <w:r>
              <w:rPr>
                <w:sz w:val="20"/>
              </w:rPr>
              <w:t>literature, including sources retrieved independently. Some over-</w:t>
            </w:r>
          </w:p>
          <w:p w14:paraId="74F93C58" w14:textId="77777777" w:rsidR="00B870F5" w:rsidRDefault="00000000">
            <w:pPr>
              <w:spacing w:after="0" w:line="259" w:lineRule="auto"/>
              <w:ind w:left="1"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188D0192" w14:textId="77777777" w:rsidR="00B870F5" w:rsidRDefault="00000000">
            <w:pPr>
              <w:spacing w:after="1" w:line="241" w:lineRule="auto"/>
              <w:ind w:left="1" w:right="78" w:firstLine="0"/>
              <w:jc w:val="left"/>
            </w:pPr>
            <w:r>
              <w:rPr>
                <w:sz w:val="20"/>
              </w:rPr>
              <w:t xml:space="preserve">Engagement with a wide range of researchinformed </w:t>
            </w:r>
          </w:p>
          <w:p w14:paraId="7481EC6B" w14:textId="77777777" w:rsidR="00B870F5" w:rsidRDefault="00000000">
            <w:pPr>
              <w:spacing w:after="0" w:line="259" w:lineRule="auto"/>
              <w:ind w:left="1" w:right="88" w:firstLine="0"/>
              <w:jc w:val="left"/>
            </w:pPr>
            <w:r>
              <w:rPr>
                <w:sz w:val="20"/>
              </w:rPr>
              <w:t xml:space="preserve">literature, including sources retrieved independently. Selection of relevant and credible sources.  Very good use of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3757AF6C" w14:textId="77777777" w:rsidR="00B870F5" w:rsidRDefault="00000000">
            <w:pPr>
              <w:spacing w:after="1" w:line="241" w:lineRule="auto"/>
              <w:ind w:left="1" w:right="88" w:firstLine="0"/>
              <w:jc w:val="left"/>
            </w:pPr>
            <w:r>
              <w:rPr>
                <w:sz w:val="20"/>
              </w:rPr>
              <w:t xml:space="preserve">Engagement with an extensive range of relevant and credible </w:t>
            </w:r>
          </w:p>
          <w:p w14:paraId="39F180F3" w14:textId="77777777" w:rsidR="00B870F5" w:rsidRDefault="00000000">
            <w:pPr>
              <w:spacing w:after="0" w:line="259" w:lineRule="auto"/>
              <w:ind w:left="1" w:firstLine="0"/>
              <w:jc w:val="left"/>
            </w:pPr>
            <w:r>
              <w:rPr>
                <w:sz w:val="20"/>
              </w:rPr>
              <w:t xml:space="preserve">literature, informed by the latest research. 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00ECC565" w14:textId="77777777" w:rsidR="00B870F5" w:rsidRDefault="00000000">
            <w:pPr>
              <w:spacing w:after="0" w:line="242" w:lineRule="auto"/>
              <w:ind w:left="1" w:right="96" w:firstLine="0"/>
              <w:jc w:val="left"/>
            </w:pPr>
            <w:r>
              <w:rPr>
                <w:sz w:val="20"/>
              </w:rPr>
              <w:t xml:space="preserve">Exceptional engagement with an extensive range of relevant and credible </w:t>
            </w:r>
          </w:p>
          <w:p w14:paraId="165D6260" w14:textId="77777777" w:rsidR="00B870F5" w:rsidRDefault="00000000">
            <w:pPr>
              <w:spacing w:after="0" w:line="259" w:lineRule="auto"/>
              <w:ind w:left="1" w:firstLine="0"/>
              <w:jc w:val="left"/>
            </w:pPr>
            <w:r>
              <w:rPr>
                <w:sz w:val="20"/>
              </w:rPr>
              <w:t xml:space="preserve">literature, informed by the latest research. High-level referencing skills consistently and professionally applied. </w:t>
            </w:r>
          </w:p>
        </w:tc>
      </w:tr>
      <w:tr w:rsidR="00B870F5" w14:paraId="61B3ABF6"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18CFDF23" w14:textId="77777777" w:rsidR="00B870F5" w:rsidRDefault="00000000">
            <w:pPr>
              <w:spacing w:after="0" w:line="259" w:lineRule="auto"/>
              <w:ind w:left="108" w:right="34" w:firstLine="0"/>
              <w:jc w:val="left"/>
            </w:pPr>
            <w:r>
              <w:rPr>
                <w:b/>
                <w:sz w:val="20"/>
              </w:rPr>
              <w:t xml:space="preserve">Knowledge and </w:t>
            </w:r>
          </w:p>
        </w:tc>
        <w:tc>
          <w:tcPr>
            <w:tcW w:w="1735" w:type="dxa"/>
            <w:tcBorders>
              <w:top w:val="single" w:sz="4" w:space="0" w:color="000000"/>
              <w:left w:val="single" w:sz="4" w:space="0" w:color="000000"/>
              <w:bottom w:val="single" w:sz="4" w:space="0" w:color="000000"/>
              <w:right w:val="single" w:sz="4" w:space="0" w:color="000000"/>
            </w:tcBorders>
          </w:tcPr>
          <w:p w14:paraId="79B0069C" w14:textId="77777777" w:rsidR="00B870F5" w:rsidRDefault="00000000">
            <w:pPr>
              <w:spacing w:after="0" w:line="259" w:lineRule="auto"/>
              <w:ind w:left="1" w:firstLine="0"/>
              <w:jc w:val="left"/>
            </w:pPr>
            <w:r>
              <w:rPr>
                <w:sz w:val="20"/>
              </w:rPr>
              <w:t xml:space="preserve">Major gaps in knowledge and </w:t>
            </w:r>
          </w:p>
        </w:tc>
        <w:tc>
          <w:tcPr>
            <w:tcW w:w="1739" w:type="dxa"/>
            <w:tcBorders>
              <w:top w:val="single" w:sz="4" w:space="0" w:color="000000"/>
              <w:left w:val="single" w:sz="4" w:space="0" w:color="000000"/>
              <w:bottom w:val="single" w:sz="4" w:space="0" w:color="000000"/>
              <w:right w:val="single" w:sz="12" w:space="0" w:color="000000"/>
            </w:tcBorders>
          </w:tcPr>
          <w:p w14:paraId="70FA7C67" w14:textId="77777777" w:rsidR="00B870F5" w:rsidRDefault="00000000">
            <w:pPr>
              <w:spacing w:after="0" w:line="259" w:lineRule="auto"/>
              <w:ind w:left="1" w:firstLine="0"/>
              <w:jc w:val="left"/>
            </w:pPr>
            <w:r>
              <w:rPr>
                <w:sz w:val="20"/>
              </w:rPr>
              <w:t xml:space="preserve">Gaps in knowledge, with </w:t>
            </w:r>
          </w:p>
        </w:tc>
        <w:tc>
          <w:tcPr>
            <w:tcW w:w="1734" w:type="dxa"/>
            <w:tcBorders>
              <w:top w:val="single" w:sz="4" w:space="0" w:color="000000"/>
              <w:left w:val="single" w:sz="12" w:space="0" w:color="000000"/>
              <w:bottom w:val="single" w:sz="4" w:space="0" w:color="000000"/>
              <w:right w:val="single" w:sz="4" w:space="0" w:color="000000"/>
            </w:tcBorders>
          </w:tcPr>
          <w:p w14:paraId="548368E3" w14:textId="77777777" w:rsidR="00B870F5" w:rsidRDefault="00000000">
            <w:pPr>
              <w:spacing w:after="0" w:line="259" w:lineRule="auto"/>
              <w:ind w:left="0" w:firstLine="0"/>
              <w:jc w:val="left"/>
            </w:pPr>
            <w:r>
              <w:rPr>
                <w:sz w:val="20"/>
              </w:rPr>
              <w:t xml:space="preserve">Limited knowledge and </w:t>
            </w:r>
          </w:p>
        </w:tc>
        <w:tc>
          <w:tcPr>
            <w:tcW w:w="1736" w:type="dxa"/>
            <w:tcBorders>
              <w:top w:val="single" w:sz="4" w:space="0" w:color="000000"/>
              <w:left w:val="single" w:sz="4" w:space="0" w:color="000000"/>
              <w:bottom w:val="single" w:sz="4" w:space="0" w:color="000000"/>
              <w:right w:val="single" w:sz="4" w:space="0" w:color="000000"/>
            </w:tcBorders>
          </w:tcPr>
          <w:p w14:paraId="505BB4D7" w14:textId="77777777" w:rsidR="00B870F5" w:rsidRDefault="00000000">
            <w:pPr>
              <w:spacing w:after="0" w:line="259" w:lineRule="auto"/>
              <w:ind w:left="1" w:firstLine="0"/>
              <w:jc w:val="left"/>
            </w:pPr>
            <w:r>
              <w:rPr>
                <w:sz w:val="20"/>
              </w:rPr>
              <w:t xml:space="preserve">Knowledge is accurate and </w:t>
            </w:r>
          </w:p>
        </w:tc>
        <w:tc>
          <w:tcPr>
            <w:tcW w:w="1738" w:type="dxa"/>
            <w:tcBorders>
              <w:top w:val="single" w:sz="4" w:space="0" w:color="000000"/>
              <w:left w:val="single" w:sz="4" w:space="0" w:color="000000"/>
              <w:bottom w:val="single" w:sz="4" w:space="0" w:color="000000"/>
              <w:right w:val="single" w:sz="4" w:space="0" w:color="000000"/>
            </w:tcBorders>
          </w:tcPr>
          <w:p w14:paraId="693576EB" w14:textId="77777777" w:rsidR="00B870F5" w:rsidRDefault="00000000">
            <w:pPr>
              <w:spacing w:after="0" w:line="259" w:lineRule="auto"/>
              <w:ind w:left="1" w:right="87" w:firstLine="0"/>
            </w:pPr>
            <w:r>
              <w:rPr>
                <w:sz w:val="20"/>
              </w:rPr>
              <w:t xml:space="preserve">Knowledge has a well-defined </w:t>
            </w:r>
          </w:p>
        </w:tc>
        <w:tc>
          <w:tcPr>
            <w:tcW w:w="1736" w:type="dxa"/>
            <w:tcBorders>
              <w:top w:val="single" w:sz="4" w:space="0" w:color="000000"/>
              <w:left w:val="single" w:sz="4" w:space="0" w:color="000000"/>
              <w:bottom w:val="single" w:sz="4" w:space="0" w:color="000000"/>
              <w:right w:val="single" w:sz="4" w:space="0" w:color="000000"/>
            </w:tcBorders>
          </w:tcPr>
          <w:p w14:paraId="431FF4E8" w14:textId="77777777" w:rsidR="00B870F5" w:rsidRDefault="00000000">
            <w:pPr>
              <w:spacing w:after="0" w:line="259" w:lineRule="auto"/>
              <w:ind w:left="1" w:right="43" w:firstLine="0"/>
              <w:jc w:val="left"/>
            </w:pPr>
            <w:r>
              <w:rPr>
                <w:sz w:val="20"/>
              </w:rPr>
              <w:t xml:space="preserve">Excellent mastery of a </w:t>
            </w:r>
          </w:p>
        </w:tc>
        <w:tc>
          <w:tcPr>
            <w:tcW w:w="1734" w:type="dxa"/>
            <w:tcBorders>
              <w:top w:val="single" w:sz="4" w:space="0" w:color="000000"/>
              <w:left w:val="single" w:sz="4" w:space="0" w:color="000000"/>
              <w:bottom w:val="single" w:sz="4" w:space="0" w:color="000000"/>
              <w:right w:val="single" w:sz="4" w:space="0" w:color="000000"/>
            </w:tcBorders>
          </w:tcPr>
          <w:p w14:paraId="3C033276" w14:textId="77777777" w:rsidR="00B870F5" w:rsidRDefault="00000000">
            <w:pPr>
              <w:spacing w:after="0" w:line="259" w:lineRule="auto"/>
              <w:ind w:left="1" w:firstLine="0"/>
              <w:jc w:val="left"/>
            </w:pPr>
            <w:r>
              <w:rPr>
                <w:sz w:val="20"/>
              </w:rPr>
              <w:t xml:space="preserve">Exceptional mastery of a </w:t>
            </w:r>
          </w:p>
        </w:tc>
      </w:tr>
    </w:tbl>
    <w:p w14:paraId="44D8E711" w14:textId="77777777" w:rsidR="00B870F5" w:rsidRDefault="00000000">
      <w:pPr>
        <w:spacing w:after="0" w:line="259" w:lineRule="auto"/>
        <w:ind w:left="0" w:firstLine="0"/>
        <w:jc w:val="right"/>
      </w:pPr>
      <w:r>
        <w:rPr>
          <w:rFonts w:ascii="Times New Roman" w:eastAsia="Times New Roman" w:hAnsi="Times New Roman"/>
          <w:sz w:val="16"/>
        </w:rPr>
        <w:t xml:space="preserve"> </w:t>
      </w:r>
    </w:p>
    <w:p w14:paraId="502543D4" w14:textId="77777777" w:rsidR="00B870F5" w:rsidRDefault="00B870F5">
      <w:pPr>
        <w:spacing w:after="0" w:line="259" w:lineRule="auto"/>
        <w:ind w:left="-720" w:right="1544" w:firstLine="0"/>
        <w:jc w:val="left"/>
      </w:pPr>
    </w:p>
    <w:tbl>
      <w:tblPr>
        <w:tblStyle w:val="TableGrid"/>
        <w:tblW w:w="13886" w:type="dxa"/>
        <w:tblInd w:w="6" w:type="dxa"/>
        <w:tblCellMar>
          <w:top w:w="41" w:type="dxa"/>
          <w:left w:w="107" w:type="dxa"/>
          <w:right w:w="6" w:type="dxa"/>
        </w:tblCellMar>
        <w:tblLook w:val="04A0" w:firstRow="1" w:lastRow="0" w:firstColumn="1" w:lastColumn="0" w:noHBand="0" w:noVBand="1"/>
      </w:tblPr>
      <w:tblGrid>
        <w:gridCol w:w="1734"/>
        <w:gridCol w:w="1735"/>
        <w:gridCol w:w="1739"/>
        <w:gridCol w:w="1734"/>
        <w:gridCol w:w="1736"/>
        <w:gridCol w:w="1738"/>
        <w:gridCol w:w="1736"/>
        <w:gridCol w:w="1734"/>
      </w:tblGrid>
      <w:tr w:rsidR="00B870F5" w14:paraId="043809FA"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40A7EEE3" w14:textId="77777777" w:rsidR="00B870F5" w:rsidRDefault="00000000">
            <w:pPr>
              <w:spacing w:after="0" w:line="259" w:lineRule="auto"/>
              <w:ind w:left="0" w:firstLine="0"/>
              <w:jc w:val="left"/>
            </w:pPr>
            <w:r>
              <w:rPr>
                <w:b/>
                <w:sz w:val="18"/>
              </w:rPr>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5845043" w14:textId="77777777" w:rsidR="00B870F5" w:rsidRDefault="00000000">
            <w:pPr>
              <w:spacing w:after="0" w:line="259" w:lineRule="auto"/>
              <w:ind w:left="0" w:right="102"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vAlign w:val="center"/>
          </w:tcPr>
          <w:p w14:paraId="4007CCFE" w14:textId="77777777" w:rsidR="00B870F5" w:rsidRDefault="00000000">
            <w:pPr>
              <w:spacing w:after="0" w:line="259" w:lineRule="auto"/>
              <w:ind w:left="0" w:right="105" w:firstLine="0"/>
              <w:jc w:val="center"/>
            </w:pPr>
            <w:r>
              <w:rPr>
                <w:b/>
                <w:sz w:val="18"/>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vAlign w:val="center"/>
          </w:tcPr>
          <w:p w14:paraId="064FFE06" w14:textId="77777777" w:rsidR="00B870F5" w:rsidRDefault="00000000">
            <w:pPr>
              <w:spacing w:after="0" w:line="259" w:lineRule="auto"/>
              <w:ind w:left="48"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45D0E62D" w14:textId="77777777" w:rsidR="00B870F5" w:rsidRDefault="00000000">
            <w:pPr>
              <w:spacing w:after="0" w:line="259" w:lineRule="auto"/>
              <w:ind w:left="61" w:firstLine="0"/>
              <w:jc w:val="left"/>
            </w:pPr>
            <w:r>
              <w:rPr>
                <w:b/>
                <w:sz w:val="18"/>
              </w:rPr>
              <w:t xml:space="preserve">SATISFACTORY </w:t>
            </w:r>
          </w:p>
          <w:p w14:paraId="7A1B1673" w14:textId="77777777" w:rsidR="00B870F5" w:rsidRDefault="00000000">
            <w:pPr>
              <w:spacing w:after="0" w:line="259" w:lineRule="auto"/>
              <w:ind w:left="0" w:right="99"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7C392C44" w14:textId="77777777" w:rsidR="00B870F5" w:rsidRDefault="00000000">
            <w:pPr>
              <w:spacing w:after="0" w:line="259" w:lineRule="auto"/>
              <w:ind w:left="0" w:right="103" w:firstLine="0"/>
              <w:jc w:val="center"/>
            </w:pPr>
            <w:r>
              <w:rPr>
                <w:b/>
                <w:sz w:val="18"/>
              </w:rPr>
              <w:t xml:space="preserve">GOOD to VERY </w:t>
            </w:r>
          </w:p>
          <w:p w14:paraId="38641B86" w14:textId="77777777" w:rsidR="00B870F5" w:rsidRDefault="00000000">
            <w:pPr>
              <w:spacing w:after="0" w:line="259" w:lineRule="auto"/>
              <w:ind w:left="0" w:right="106" w:firstLine="0"/>
              <w:jc w:val="center"/>
            </w:pPr>
            <w:r>
              <w:rPr>
                <w:b/>
                <w:sz w:val="18"/>
              </w:rPr>
              <w:t xml:space="preserve">GOOD </w:t>
            </w:r>
          </w:p>
          <w:p w14:paraId="7380B007" w14:textId="77777777" w:rsidR="00B870F5" w:rsidRDefault="00000000">
            <w:pPr>
              <w:spacing w:after="0" w:line="259" w:lineRule="auto"/>
              <w:ind w:left="0" w:right="107"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2AEE0045" w14:textId="77777777" w:rsidR="00B870F5" w:rsidRDefault="00000000">
            <w:pPr>
              <w:spacing w:after="0" w:line="259" w:lineRule="auto"/>
              <w:ind w:left="0" w:right="103" w:firstLine="0"/>
              <w:jc w:val="center"/>
            </w:pPr>
            <w:r>
              <w:rPr>
                <w:b/>
                <w:sz w:val="18"/>
              </w:rPr>
              <w:t xml:space="preserve">EXCELLENT </w:t>
            </w:r>
          </w:p>
          <w:p w14:paraId="078D16FC" w14:textId="77777777" w:rsidR="00B870F5" w:rsidRDefault="00000000">
            <w:pPr>
              <w:spacing w:after="0" w:line="259" w:lineRule="auto"/>
              <w:ind w:left="0" w:right="99"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4AB772B3" w14:textId="77777777" w:rsidR="00B870F5" w:rsidRDefault="00000000">
            <w:pPr>
              <w:spacing w:after="0" w:line="259" w:lineRule="auto"/>
              <w:ind w:left="0" w:right="101" w:firstLine="0"/>
              <w:jc w:val="center"/>
            </w:pPr>
            <w:r>
              <w:rPr>
                <w:b/>
                <w:sz w:val="18"/>
              </w:rPr>
              <w:t xml:space="preserve">EXCEPTIONAL </w:t>
            </w:r>
          </w:p>
          <w:p w14:paraId="7AB81CDB" w14:textId="77777777" w:rsidR="00B870F5" w:rsidRDefault="00000000">
            <w:pPr>
              <w:spacing w:after="0" w:line="259" w:lineRule="auto"/>
              <w:ind w:left="0" w:right="99" w:firstLine="0"/>
              <w:jc w:val="center"/>
            </w:pPr>
            <w:r>
              <w:rPr>
                <w:b/>
                <w:sz w:val="18"/>
              </w:rPr>
              <w:t xml:space="preserve">(Distinction) </w:t>
            </w:r>
          </w:p>
        </w:tc>
      </w:tr>
      <w:tr w:rsidR="00B870F5" w14:paraId="75B5366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74E37E6E"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56762E28" w14:textId="77777777" w:rsidR="00B870F5" w:rsidRDefault="00000000">
            <w:pPr>
              <w:spacing w:after="0" w:line="259" w:lineRule="auto"/>
              <w:ind w:left="0" w:right="10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tcPr>
          <w:p w14:paraId="0ED59977" w14:textId="77777777" w:rsidR="00B870F5" w:rsidRDefault="00000000">
            <w:pPr>
              <w:spacing w:after="0" w:line="259" w:lineRule="auto"/>
              <w:ind w:left="0" w:right="103" w:firstLine="0"/>
              <w:jc w:val="center"/>
            </w:pPr>
            <w:r>
              <w:rPr>
                <w:b/>
                <w:sz w:val="18"/>
              </w:rPr>
              <w:t xml:space="preserve">30-44%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tcPr>
          <w:p w14:paraId="336D110B" w14:textId="77777777" w:rsidR="00B870F5" w:rsidRDefault="00000000">
            <w:pPr>
              <w:spacing w:after="0" w:line="259" w:lineRule="auto"/>
              <w:ind w:left="0" w:right="101"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7A33B047" w14:textId="77777777" w:rsidR="00B870F5" w:rsidRDefault="00000000">
            <w:pPr>
              <w:spacing w:after="0" w:line="259" w:lineRule="auto"/>
              <w:ind w:left="0" w:right="99"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2BFE9977" w14:textId="77777777" w:rsidR="00B870F5" w:rsidRDefault="00000000">
            <w:pPr>
              <w:spacing w:after="0" w:line="259" w:lineRule="auto"/>
              <w:ind w:left="0" w:right="102"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615245DE" w14:textId="77777777" w:rsidR="00B870F5" w:rsidRDefault="00000000">
            <w:pPr>
              <w:spacing w:after="0" w:line="259" w:lineRule="auto"/>
              <w:ind w:left="0" w:right="99"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C4F351C" w14:textId="77777777" w:rsidR="00B870F5" w:rsidRDefault="00000000">
            <w:pPr>
              <w:spacing w:after="0" w:line="259" w:lineRule="auto"/>
              <w:ind w:left="0" w:right="98" w:firstLine="0"/>
              <w:jc w:val="center"/>
            </w:pPr>
            <w:r>
              <w:rPr>
                <w:b/>
                <w:sz w:val="18"/>
              </w:rPr>
              <w:t xml:space="preserve">85-100% </w:t>
            </w:r>
          </w:p>
        </w:tc>
      </w:tr>
      <w:tr w:rsidR="00B870F5" w14:paraId="7623C4A1" w14:textId="77777777">
        <w:trPr>
          <w:trHeight w:val="6112"/>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43F424D1" w14:textId="77777777" w:rsidR="00B870F5" w:rsidRDefault="00000000">
            <w:pPr>
              <w:spacing w:after="0" w:line="259" w:lineRule="auto"/>
              <w:ind w:left="0" w:right="129" w:firstLine="0"/>
              <w:jc w:val="right"/>
            </w:pPr>
            <w:r>
              <w:rPr>
                <w:b/>
                <w:sz w:val="20"/>
              </w:rPr>
              <w:lastRenderedPageBreak/>
              <w:t xml:space="preserve">understanding </w:t>
            </w:r>
          </w:p>
          <w:p w14:paraId="08355041" w14:textId="77777777" w:rsidR="00B870F5" w:rsidRDefault="00000000">
            <w:pPr>
              <w:spacing w:after="2" w:line="240" w:lineRule="auto"/>
              <w:ind w:left="108" w:firstLine="0"/>
              <w:jc w:val="left"/>
            </w:pPr>
            <w:r>
              <w:rPr>
                <w:sz w:val="18"/>
              </w:rPr>
              <w:t xml:space="preserve">(A systematic, conceptual understanding of knowledge, and a critical awareness of current problems and/or new insights, much of which is at, or informed by, the forefront of </w:t>
            </w:r>
          </w:p>
          <w:p w14:paraId="0054776D" w14:textId="77777777" w:rsidR="00B870F5" w:rsidRDefault="00000000">
            <w:pPr>
              <w:spacing w:after="34" w:line="240" w:lineRule="auto"/>
              <w:ind w:left="108" w:firstLine="0"/>
              <w:jc w:val="left"/>
            </w:pPr>
            <w:r>
              <w:rPr>
                <w:sz w:val="18"/>
              </w:rPr>
              <w:t xml:space="preserve">the discipline; a comprehensive understanding of techniques applicable to their own research) </w:t>
            </w:r>
          </w:p>
          <w:p w14:paraId="437651B6" w14:textId="77777777" w:rsidR="00B870F5" w:rsidRDefault="00000000">
            <w:pPr>
              <w:spacing w:after="0" w:line="259" w:lineRule="auto"/>
              <w:ind w:left="108" w:firstLine="0"/>
              <w:jc w:val="left"/>
            </w:pP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2D29870A" w14:textId="77777777" w:rsidR="00B870F5" w:rsidRDefault="00000000">
            <w:pPr>
              <w:spacing w:after="118" w:line="241" w:lineRule="auto"/>
              <w:ind w:left="1" w:right="69" w:firstLine="0"/>
              <w:jc w:val="left"/>
            </w:pPr>
            <w:r>
              <w:rPr>
                <w:sz w:val="20"/>
              </w:rPr>
              <w:t xml:space="preserve">understanding of the subject matter is not systematic. Substantial inaccuracies. No awareness of current problems, insights or the latest research and/or advanced scholarship within the discipline. </w:t>
            </w:r>
          </w:p>
          <w:p w14:paraId="2D2E5D48" w14:textId="77777777" w:rsidR="00B870F5" w:rsidRDefault="00000000">
            <w:pPr>
              <w:spacing w:after="0" w:line="259" w:lineRule="auto"/>
              <w:ind w:left="1"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66BD540B" w14:textId="77777777" w:rsidR="00B870F5" w:rsidRDefault="00000000">
            <w:pPr>
              <w:spacing w:after="0" w:line="241" w:lineRule="auto"/>
              <w:ind w:left="1" w:firstLine="0"/>
              <w:jc w:val="left"/>
            </w:pPr>
            <w:r>
              <w:rPr>
                <w:sz w:val="20"/>
              </w:rPr>
              <w:t xml:space="preserve">only superficial systematic understanding. Some significant inaccuracies and/or irrelevant </w:t>
            </w:r>
          </w:p>
          <w:p w14:paraId="084E0F61" w14:textId="77777777" w:rsidR="00B870F5" w:rsidRDefault="00000000">
            <w:pPr>
              <w:spacing w:after="0" w:line="242" w:lineRule="auto"/>
              <w:ind w:left="1" w:firstLine="0"/>
              <w:jc w:val="left"/>
            </w:pPr>
            <w:r>
              <w:rPr>
                <w:sz w:val="20"/>
              </w:rPr>
              <w:t xml:space="preserve">material.  No critical </w:t>
            </w:r>
          </w:p>
          <w:p w14:paraId="35B0A680" w14:textId="77777777" w:rsidR="00B870F5" w:rsidRDefault="00000000">
            <w:pPr>
              <w:spacing w:after="0" w:line="259" w:lineRule="auto"/>
              <w:ind w:left="1" w:right="73" w:firstLine="0"/>
              <w:jc w:val="left"/>
            </w:pPr>
            <w:r>
              <w:rPr>
                <w:sz w:val="20"/>
              </w:rPr>
              <w:t xml:space="preserve">awareness of current problems, insights, or latest research within the discipline. </w:t>
            </w:r>
          </w:p>
        </w:tc>
        <w:tc>
          <w:tcPr>
            <w:tcW w:w="1734" w:type="dxa"/>
            <w:tcBorders>
              <w:top w:val="single" w:sz="4" w:space="0" w:color="000000"/>
              <w:left w:val="single" w:sz="12" w:space="0" w:color="000000"/>
              <w:bottom w:val="single" w:sz="4" w:space="0" w:color="000000"/>
              <w:right w:val="single" w:sz="4" w:space="0" w:color="000000"/>
            </w:tcBorders>
          </w:tcPr>
          <w:p w14:paraId="54F0410F" w14:textId="77777777" w:rsidR="00B870F5" w:rsidRDefault="00000000">
            <w:pPr>
              <w:spacing w:after="0" w:line="259" w:lineRule="auto"/>
              <w:ind w:left="0" w:right="103" w:firstLine="0"/>
              <w:jc w:val="left"/>
            </w:pPr>
            <w:r>
              <w:rPr>
                <w:sz w:val="20"/>
              </w:rPr>
              <w:t xml:space="preserve">systematic understanding of the concepts and principles within the subject area, which to some marginal extent, is informed by current research and scholarship. Some critical awareness of current problems and/or new insights, but often underdeveloped. </w:t>
            </w:r>
          </w:p>
        </w:tc>
        <w:tc>
          <w:tcPr>
            <w:tcW w:w="1736" w:type="dxa"/>
            <w:tcBorders>
              <w:top w:val="single" w:sz="4" w:space="0" w:color="000000"/>
              <w:left w:val="single" w:sz="4" w:space="0" w:color="000000"/>
              <w:bottom w:val="single" w:sz="4" w:space="0" w:color="000000"/>
              <w:right w:val="single" w:sz="4" w:space="0" w:color="000000"/>
            </w:tcBorders>
          </w:tcPr>
          <w:p w14:paraId="1FFCBE02" w14:textId="77777777" w:rsidR="00B870F5" w:rsidRDefault="00000000">
            <w:pPr>
              <w:spacing w:after="1" w:line="241" w:lineRule="auto"/>
              <w:ind w:left="1" w:firstLine="0"/>
              <w:jc w:val="left"/>
            </w:pPr>
            <w:r>
              <w:rPr>
                <w:sz w:val="20"/>
              </w:rPr>
              <w:t>reasonably detailed. A systematic understanding of the field of study</w:t>
            </w:r>
            <w:r>
              <w:rPr>
                <w:rFonts w:ascii="Times New Roman" w:eastAsia="Times New Roman" w:hAnsi="Times New Roman"/>
                <w:sz w:val="20"/>
              </w:rPr>
              <w:t xml:space="preserve"> </w:t>
            </w:r>
            <w:r>
              <w:rPr>
                <w:sz w:val="20"/>
              </w:rPr>
              <w:t xml:space="preserve">informed by, to some extent, current research and scholarship, A critical </w:t>
            </w:r>
          </w:p>
          <w:p w14:paraId="3E12193C" w14:textId="77777777" w:rsidR="00B870F5" w:rsidRDefault="00000000">
            <w:pPr>
              <w:spacing w:after="0" w:line="259" w:lineRule="auto"/>
              <w:ind w:left="1" w:firstLine="0"/>
              <w:jc w:val="left"/>
            </w:pPr>
            <w:r>
              <w:rPr>
                <w:sz w:val="20"/>
              </w:rPr>
              <w:t xml:space="preserve">awareness of current problems and/or new insights though this may be under-developed occasionally.   </w:t>
            </w:r>
          </w:p>
        </w:tc>
        <w:tc>
          <w:tcPr>
            <w:tcW w:w="1738" w:type="dxa"/>
            <w:tcBorders>
              <w:top w:val="single" w:sz="4" w:space="0" w:color="000000"/>
              <w:left w:val="single" w:sz="4" w:space="0" w:color="000000"/>
              <w:bottom w:val="single" w:sz="4" w:space="0" w:color="000000"/>
              <w:right w:val="single" w:sz="4" w:space="0" w:color="000000"/>
            </w:tcBorders>
          </w:tcPr>
          <w:p w14:paraId="575EE9B6" w14:textId="77777777" w:rsidR="00B870F5" w:rsidRDefault="00000000">
            <w:pPr>
              <w:spacing w:after="1" w:line="241" w:lineRule="auto"/>
              <w:ind w:left="1" w:firstLine="0"/>
              <w:jc w:val="left"/>
            </w:pPr>
            <w:r>
              <w:rPr>
                <w:sz w:val="20"/>
              </w:rPr>
              <w:t>focus, which is reasonably extensive,</w:t>
            </w:r>
            <w:r>
              <w:rPr>
                <w:rFonts w:ascii="Times New Roman" w:eastAsia="Times New Roman" w:hAnsi="Times New Roman"/>
                <w:sz w:val="20"/>
              </w:rPr>
              <w:t xml:space="preserve"> </w:t>
            </w:r>
            <w:r>
              <w:rPr>
                <w:sz w:val="20"/>
              </w:rPr>
              <w:t xml:space="preserve">coherent and detailed, with a critical </w:t>
            </w:r>
          </w:p>
          <w:p w14:paraId="6F38DFEE" w14:textId="77777777" w:rsidR="00B870F5" w:rsidRDefault="00000000">
            <w:pPr>
              <w:spacing w:after="1" w:line="241" w:lineRule="auto"/>
              <w:ind w:left="1" w:firstLine="0"/>
              <w:jc w:val="left"/>
            </w:pPr>
            <w:r>
              <w:rPr>
                <w:sz w:val="20"/>
              </w:rPr>
              <w:t xml:space="preserve">awareness of current problems and/or new insights.  </w:t>
            </w:r>
          </w:p>
          <w:p w14:paraId="73F38E1E" w14:textId="77777777" w:rsidR="00B870F5" w:rsidRDefault="00000000">
            <w:pPr>
              <w:spacing w:after="0" w:line="259" w:lineRule="auto"/>
              <w:ind w:left="1" w:right="41" w:firstLine="0"/>
              <w:jc w:val="left"/>
            </w:pPr>
            <w:r>
              <w:rPr>
                <w:sz w:val="20"/>
              </w:rPr>
              <w:t xml:space="preserve">Exhibits good understanding of the breadth and depth of contemporary and established views, and the work is, at least in part, wellinformed by current research and scholarship.  </w:t>
            </w:r>
          </w:p>
        </w:tc>
        <w:tc>
          <w:tcPr>
            <w:tcW w:w="1736" w:type="dxa"/>
            <w:tcBorders>
              <w:top w:val="single" w:sz="4" w:space="0" w:color="000000"/>
              <w:left w:val="single" w:sz="4" w:space="0" w:color="000000"/>
              <w:bottom w:val="single" w:sz="4" w:space="0" w:color="000000"/>
              <w:right w:val="single" w:sz="4" w:space="0" w:color="000000"/>
            </w:tcBorders>
          </w:tcPr>
          <w:p w14:paraId="619FFAE0" w14:textId="77777777" w:rsidR="00B870F5" w:rsidRDefault="00000000">
            <w:pPr>
              <w:spacing w:after="0" w:line="241" w:lineRule="auto"/>
              <w:ind w:left="1" w:right="26" w:firstLine="0"/>
              <w:jc w:val="left"/>
            </w:pPr>
            <w:r>
              <w:rPr>
                <w:sz w:val="20"/>
              </w:rPr>
              <w:t xml:space="preserve">complex and specialised area of knowledge. A systematic, excellent understanding of the concepts of the subject informed by current research and scholarship. Highly critical awareness of current problems and/or new insights. A critical, </w:t>
            </w:r>
          </w:p>
          <w:p w14:paraId="51684575" w14:textId="77777777" w:rsidR="00B870F5" w:rsidRDefault="00000000">
            <w:pPr>
              <w:spacing w:after="120" w:line="241" w:lineRule="auto"/>
              <w:ind w:left="1" w:right="58" w:firstLine="0"/>
              <w:jc w:val="left"/>
            </w:pPr>
            <w:r>
              <w:rPr>
                <w:sz w:val="20"/>
              </w:rPr>
              <w:t xml:space="preserve">awareness of how the boundaries of knowledge are advanced through research. </w:t>
            </w:r>
          </w:p>
          <w:p w14:paraId="283D6A6E" w14:textId="77777777" w:rsidR="00B870F5" w:rsidRDefault="00000000">
            <w:pPr>
              <w:spacing w:after="0" w:line="259" w:lineRule="auto"/>
              <w:ind w:left="1"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728B807" w14:textId="77777777" w:rsidR="00B870F5" w:rsidRDefault="00000000">
            <w:pPr>
              <w:spacing w:after="1" w:line="241" w:lineRule="auto"/>
              <w:ind w:left="1" w:right="91" w:firstLine="0"/>
              <w:jc w:val="left"/>
            </w:pPr>
            <w:r>
              <w:rPr>
                <w:sz w:val="20"/>
              </w:rPr>
              <w:t xml:space="preserve">complex and specialised area of knowledge. An exceptionally </w:t>
            </w:r>
          </w:p>
          <w:p w14:paraId="5028DBFA" w14:textId="77777777" w:rsidR="00B870F5" w:rsidRDefault="00000000">
            <w:pPr>
              <w:spacing w:after="0" w:line="259" w:lineRule="auto"/>
              <w:ind w:left="1" w:firstLine="0"/>
              <w:jc w:val="left"/>
            </w:pPr>
            <w:r>
              <w:rPr>
                <w:sz w:val="20"/>
              </w:rPr>
              <w:t xml:space="preserve">critical </w:t>
            </w:r>
          </w:p>
          <w:p w14:paraId="4A8BF430" w14:textId="77777777" w:rsidR="00B870F5" w:rsidRDefault="00000000">
            <w:pPr>
              <w:spacing w:after="0" w:line="259" w:lineRule="auto"/>
              <w:ind w:left="1" w:right="68" w:firstLine="0"/>
              <w:jc w:val="left"/>
            </w:pPr>
            <w:r>
              <w:rPr>
                <w:sz w:val="20"/>
              </w:rPr>
              <w:t xml:space="preserve">awareness of current problems and/or new insights. An outstanding understanding of the concepts of the subject, wellinformed by current research and scholarship. A critical, sophisticated and nuanced awareness of how the boundaries of knowledge are advanced through research. </w:t>
            </w:r>
          </w:p>
        </w:tc>
      </w:tr>
      <w:tr w:rsidR="00B870F5" w14:paraId="5B7F8A27" w14:textId="77777777">
        <w:trPr>
          <w:trHeight w:val="3237"/>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553B439B" w14:textId="77777777" w:rsidR="00B870F5" w:rsidRDefault="00000000">
            <w:pPr>
              <w:spacing w:after="12" w:line="241" w:lineRule="auto"/>
              <w:ind w:left="108" w:firstLine="0"/>
              <w:jc w:val="left"/>
            </w:pPr>
            <w:r>
              <w:rPr>
                <w:b/>
                <w:sz w:val="20"/>
              </w:rPr>
              <w:t xml:space="preserve">Cognitive and intellectual skills  </w:t>
            </w:r>
          </w:p>
          <w:p w14:paraId="5D9D7988" w14:textId="77777777" w:rsidR="00B870F5" w:rsidRDefault="00000000">
            <w:pPr>
              <w:spacing w:after="0" w:line="239" w:lineRule="auto"/>
              <w:ind w:left="108" w:right="30" w:firstLine="0"/>
              <w:jc w:val="left"/>
            </w:pPr>
            <w:r>
              <w:rPr>
                <w:sz w:val="18"/>
              </w:rPr>
              <w:t xml:space="preserve">(Critical evaluation of current research and methodologies and develop critiques of them and, where </w:t>
            </w:r>
          </w:p>
          <w:p w14:paraId="7D4C49A4" w14:textId="77777777" w:rsidR="00B870F5" w:rsidRDefault="00000000">
            <w:pPr>
              <w:spacing w:after="0" w:line="259" w:lineRule="auto"/>
              <w:ind w:left="108" w:firstLine="0"/>
              <w:jc w:val="left"/>
            </w:pPr>
            <w:r>
              <w:rPr>
                <w:sz w:val="18"/>
              </w:rPr>
              <w:t xml:space="preserve">appropriate, to propose new hypotheses; make sound </w:t>
            </w:r>
          </w:p>
        </w:tc>
        <w:tc>
          <w:tcPr>
            <w:tcW w:w="1735" w:type="dxa"/>
            <w:tcBorders>
              <w:top w:val="single" w:sz="4" w:space="0" w:color="000000"/>
              <w:left w:val="single" w:sz="4" w:space="0" w:color="000000"/>
              <w:bottom w:val="single" w:sz="4" w:space="0" w:color="000000"/>
              <w:right w:val="single" w:sz="4" w:space="0" w:color="000000"/>
            </w:tcBorders>
          </w:tcPr>
          <w:p w14:paraId="72B226B7" w14:textId="77777777" w:rsidR="00B870F5" w:rsidRDefault="00000000">
            <w:pPr>
              <w:spacing w:after="0" w:line="259" w:lineRule="auto"/>
              <w:ind w:left="1" w:right="67" w:firstLine="0"/>
              <w:jc w:val="left"/>
            </w:pPr>
            <w:r>
              <w:rPr>
                <w:sz w:val="20"/>
              </w:rPr>
              <w:t xml:space="preserve">Wholly or almost wholly descriptive work. Little or no evaluation or critique or attempt at a systematic approach. Failure to develop arguments, </w:t>
            </w:r>
            <w:r>
              <w:rPr>
                <w:sz w:val="20"/>
              </w:rPr>
              <w:lastRenderedPageBreak/>
              <w:t xml:space="preserve">leading to illogical or invalid </w:t>
            </w:r>
          </w:p>
        </w:tc>
        <w:tc>
          <w:tcPr>
            <w:tcW w:w="1739" w:type="dxa"/>
            <w:tcBorders>
              <w:top w:val="single" w:sz="4" w:space="0" w:color="000000"/>
              <w:left w:val="single" w:sz="4" w:space="0" w:color="000000"/>
              <w:bottom w:val="single" w:sz="4" w:space="0" w:color="000000"/>
              <w:right w:val="single" w:sz="8" w:space="0" w:color="000000"/>
            </w:tcBorders>
          </w:tcPr>
          <w:p w14:paraId="37842A59" w14:textId="77777777" w:rsidR="00B870F5" w:rsidRDefault="00000000">
            <w:pPr>
              <w:spacing w:after="0" w:line="259" w:lineRule="auto"/>
              <w:ind w:left="1" w:firstLine="0"/>
              <w:jc w:val="left"/>
            </w:pPr>
            <w:r>
              <w:rPr>
                <w:sz w:val="20"/>
              </w:rPr>
              <w:lastRenderedPageBreak/>
              <w:t xml:space="preserve">Largely descriptive work, with superficial use of critical evaluation of research and methodologies. Absent or weak development of hypotheses and judgements. Information </w:t>
            </w:r>
            <w:r>
              <w:rPr>
                <w:sz w:val="20"/>
              </w:rPr>
              <w:lastRenderedPageBreak/>
              <w:t xml:space="preserve">accepted uncritically, uses </w:t>
            </w:r>
          </w:p>
        </w:tc>
        <w:tc>
          <w:tcPr>
            <w:tcW w:w="1734" w:type="dxa"/>
            <w:tcBorders>
              <w:top w:val="single" w:sz="4" w:space="0" w:color="000000"/>
              <w:left w:val="single" w:sz="8" w:space="0" w:color="000000"/>
              <w:bottom w:val="single" w:sz="4" w:space="0" w:color="000000"/>
              <w:right w:val="single" w:sz="4" w:space="0" w:color="000000"/>
            </w:tcBorders>
          </w:tcPr>
          <w:p w14:paraId="64597983" w14:textId="77777777" w:rsidR="00B870F5" w:rsidRDefault="00000000">
            <w:pPr>
              <w:spacing w:after="0" w:line="259" w:lineRule="auto"/>
              <w:ind w:left="0" w:firstLine="0"/>
              <w:jc w:val="left"/>
            </w:pPr>
            <w:r>
              <w:rPr>
                <w:sz w:val="20"/>
              </w:rPr>
              <w:lastRenderedPageBreak/>
              <w:t xml:space="preserve">Limited attempt </w:t>
            </w:r>
          </w:p>
          <w:p w14:paraId="579786FB" w14:textId="77777777" w:rsidR="00B870F5" w:rsidRDefault="00000000">
            <w:pPr>
              <w:spacing w:after="0" w:line="241" w:lineRule="auto"/>
              <w:ind w:left="0" w:right="81" w:firstLine="0"/>
              <w:jc w:val="left"/>
            </w:pPr>
            <w:r>
              <w:rPr>
                <w:sz w:val="20"/>
              </w:rPr>
              <w:t xml:space="preserve">at critical evaluation/ critique of current research and methodologies, tending towards description. </w:t>
            </w:r>
          </w:p>
          <w:p w14:paraId="6B2236B4" w14:textId="77777777" w:rsidR="00B870F5" w:rsidRDefault="00000000">
            <w:pPr>
              <w:spacing w:after="0" w:line="259" w:lineRule="auto"/>
              <w:ind w:left="0" w:right="36" w:firstLine="0"/>
              <w:jc w:val="left"/>
            </w:pPr>
            <w:r>
              <w:rPr>
                <w:sz w:val="20"/>
              </w:rPr>
              <w:t xml:space="preserve">Limited attempt to propose new hypotheses. Can </w:t>
            </w:r>
            <w:r>
              <w:rPr>
                <w:sz w:val="20"/>
              </w:rPr>
              <w:lastRenderedPageBreak/>
              <w:t xml:space="preserve">deal with complex issues </w:t>
            </w:r>
          </w:p>
        </w:tc>
        <w:tc>
          <w:tcPr>
            <w:tcW w:w="1736" w:type="dxa"/>
            <w:tcBorders>
              <w:top w:val="single" w:sz="4" w:space="0" w:color="000000"/>
              <w:left w:val="single" w:sz="4" w:space="0" w:color="000000"/>
              <w:bottom w:val="single" w:sz="4" w:space="0" w:color="000000"/>
              <w:right w:val="single" w:sz="4" w:space="0" w:color="000000"/>
            </w:tcBorders>
          </w:tcPr>
          <w:p w14:paraId="1A998A55" w14:textId="77777777" w:rsidR="00B870F5" w:rsidRDefault="00000000">
            <w:pPr>
              <w:spacing w:after="0" w:line="259" w:lineRule="auto"/>
              <w:ind w:left="1" w:right="82" w:firstLine="0"/>
              <w:jc w:val="left"/>
            </w:pPr>
            <w:r>
              <w:rPr>
                <w:sz w:val="20"/>
              </w:rPr>
              <w:lastRenderedPageBreak/>
              <w:t xml:space="preserve">Some critical evaluation/ critique of current research and methodologies, though slightly underdeveloped in places, Proposes adequate but limited new </w:t>
            </w:r>
            <w:r>
              <w:rPr>
                <w:sz w:val="20"/>
              </w:rPr>
              <w:lastRenderedPageBreak/>
              <w:t xml:space="preserve">hypotheses, where relevant. </w:t>
            </w:r>
          </w:p>
        </w:tc>
        <w:tc>
          <w:tcPr>
            <w:tcW w:w="1738" w:type="dxa"/>
            <w:tcBorders>
              <w:top w:val="single" w:sz="4" w:space="0" w:color="000000"/>
              <w:left w:val="single" w:sz="4" w:space="0" w:color="000000"/>
              <w:bottom w:val="single" w:sz="4" w:space="0" w:color="000000"/>
              <w:right w:val="single" w:sz="4" w:space="0" w:color="000000"/>
            </w:tcBorders>
          </w:tcPr>
          <w:p w14:paraId="0F5CAAC9" w14:textId="77777777" w:rsidR="00B870F5" w:rsidRDefault="00000000">
            <w:pPr>
              <w:spacing w:after="0" w:line="259" w:lineRule="auto"/>
              <w:ind w:left="1" w:right="84" w:firstLine="0"/>
              <w:jc w:val="left"/>
            </w:pPr>
            <w:r>
              <w:rPr>
                <w:sz w:val="20"/>
              </w:rPr>
              <w:lastRenderedPageBreak/>
              <w:t xml:space="preserve">Sound critical evaluation/ critique of current research and methodologies, Proposes new hypotheses, where appropriate. Can deal with complex issues </w:t>
            </w:r>
            <w:r>
              <w:rPr>
                <w:sz w:val="20"/>
              </w:rPr>
              <w:lastRenderedPageBreak/>
              <w:t xml:space="preserve">systematically and with some </w:t>
            </w:r>
          </w:p>
        </w:tc>
        <w:tc>
          <w:tcPr>
            <w:tcW w:w="1736" w:type="dxa"/>
            <w:tcBorders>
              <w:top w:val="single" w:sz="4" w:space="0" w:color="000000"/>
              <w:left w:val="single" w:sz="4" w:space="0" w:color="000000"/>
              <w:bottom w:val="single" w:sz="4" w:space="0" w:color="000000"/>
              <w:right w:val="single" w:sz="4" w:space="0" w:color="000000"/>
            </w:tcBorders>
          </w:tcPr>
          <w:p w14:paraId="71109491" w14:textId="77777777" w:rsidR="00B870F5" w:rsidRDefault="00000000">
            <w:pPr>
              <w:spacing w:after="0" w:line="259" w:lineRule="auto"/>
              <w:ind w:left="1" w:right="82" w:firstLine="0"/>
              <w:jc w:val="left"/>
            </w:pPr>
            <w:r>
              <w:rPr>
                <w:sz w:val="20"/>
              </w:rPr>
              <w:lastRenderedPageBreak/>
              <w:t xml:space="preserve">Excellent critical evaluation/ critique of current research and methodologies, Proposes innovative hypotheses, where appropriate. Can synthesise </w:t>
            </w:r>
            <w:r>
              <w:rPr>
                <w:sz w:val="20"/>
              </w:rPr>
              <w:lastRenderedPageBreak/>
              <w:t xml:space="preserve">complex issues systematically </w:t>
            </w:r>
          </w:p>
        </w:tc>
        <w:tc>
          <w:tcPr>
            <w:tcW w:w="1734" w:type="dxa"/>
            <w:tcBorders>
              <w:top w:val="single" w:sz="4" w:space="0" w:color="000000"/>
              <w:left w:val="single" w:sz="4" w:space="0" w:color="000000"/>
              <w:bottom w:val="single" w:sz="4" w:space="0" w:color="000000"/>
              <w:right w:val="single" w:sz="4" w:space="0" w:color="000000"/>
            </w:tcBorders>
          </w:tcPr>
          <w:p w14:paraId="24207DAE" w14:textId="77777777" w:rsidR="00B870F5" w:rsidRDefault="00000000">
            <w:pPr>
              <w:spacing w:after="0" w:line="259" w:lineRule="auto"/>
              <w:ind w:left="1" w:firstLine="0"/>
              <w:jc w:val="left"/>
            </w:pPr>
            <w:r>
              <w:rPr>
                <w:sz w:val="20"/>
              </w:rPr>
              <w:lastRenderedPageBreak/>
              <w:t xml:space="preserve">Exceptional </w:t>
            </w:r>
          </w:p>
          <w:p w14:paraId="0D82518F" w14:textId="77777777" w:rsidR="00B870F5" w:rsidRDefault="00000000">
            <w:pPr>
              <w:spacing w:after="0" w:line="259" w:lineRule="auto"/>
              <w:ind w:left="1" w:right="80" w:firstLine="0"/>
              <w:jc w:val="left"/>
            </w:pPr>
            <w:r>
              <w:rPr>
                <w:sz w:val="20"/>
              </w:rPr>
              <w:t>critical evaluation/ critique of current research and methodologies, Proposes innovative hypotheses, where appropriate.</w:t>
            </w:r>
            <w:r>
              <w:rPr>
                <w:rFonts w:ascii="Times New Roman" w:eastAsia="Times New Roman" w:hAnsi="Times New Roman"/>
                <w:sz w:val="20"/>
              </w:rPr>
              <w:t xml:space="preserve"> </w:t>
            </w:r>
            <w:r>
              <w:rPr>
                <w:sz w:val="20"/>
              </w:rPr>
              <w:lastRenderedPageBreak/>
              <w:t xml:space="preserve">Exemplary systematic and </w:t>
            </w:r>
          </w:p>
        </w:tc>
      </w:tr>
    </w:tbl>
    <w:p w14:paraId="46E3E4A4" w14:textId="77777777" w:rsidR="00B870F5" w:rsidRDefault="00B870F5">
      <w:pPr>
        <w:spacing w:after="0" w:line="259" w:lineRule="auto"/>
        <w:ind w:left="-720" w:right="1544" w:firstLine="0"/>
        <w:jc w:val="left"/>
      </w:pPr>
    </w:p>
    <w:tbl>
      <w:tblPr>
        <w:tblStyle w:val="TableGrid"/>
        <w:tblW w:w="13886" w:type="dxa"/>
        <w:tblInd w:w="6" w:type="dxa"/>
        <w:tblCellMar>
          <w:top w:w="41" w:type="dxa"/>
          <w:left w:w="107" w:type="dxa"/>
          <w:right w:w="37" w:type="dxa"/>
        </w:tblCellMar>
        <w:tblLook w:val="04A0" w:firstRow="1" w:lastRow="0" w:firstColumn="1" w:lastColumn="0" w:noHBand="0" w:noVBand="1"/>
      </w:tblPr>
      <w:tblGrid>
        <w:gridCol w:w="1732"/>
        <w:gridCol w:w="1734"/>
        <w:gridCol w:w="1737"/>
        <w:gridCol w:w="1740"/>
        <w:gridCol w:w="1735"/>
        <w:gridCol w:w="1741"/>
        <w:gridCol w:w="1734"/>
        <w:gridCol w:w="1733"/>
      </w:tblGrid>
      <w:tr w:rsidR="00B870F5" w14:paraId="1C250D6C"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FC745B0" w14:textId="77777777" w:rsidR="00B870F5" w:rsidRDefault="00000000">
            <w:pPr>
              <w:spacing w:after="0" w:line="259" w:lineRule="auto"/>
              <w:ind w:left="0" w:firstLine="0"/>
              <w:jc w:val="left"/>
            </w:pPr>
            <w:r>
              <w:rPr>
                <w:b/>
                <w:sz w:val="18"/>
              </w:rPr>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AC9502D" w14:textId="77777777" w:rsidR="00B870F5" w:rsidRDefault="00000000">
            <w:pPr>
              <w:spacing w:after="0" w:line="259" w:lineRule="auto"/>
              <w:ind w:left="0" w:right="71" w:firstLine="0"/>
              <w:jc w:val="center"/>
            </w:pPr>
            <w:r>
              <w:rPr>
                <w:b/>
                <w:sz w:val="18"/>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68157CA7" w14:textId="77777777" w:rsidR="00B870F5" w:rsidRDefault="00000000">
            <w:pPr>
              <w:spacing w:after="0" w:line="259" w:lineRule="auto"/>
              <w:ind w:left="0" w:right="72" w:firstLine="0"/>
              <w:jc w:val="center"/>
            </w:pPr>
            <w:r>
              <w:rPr>
                <w:b/>
                <w:sz w:val="18"/>
              </w:rPr>
              <w:t xml:space="preserve">FAIL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1B5BF640" w14:textId="77777777" w:rsidR="00B870F5" w:rsidRDefault="00000000">
            <w:pPr>
              <w:spacing w:after="0" w:line="259" w:lineRule="auto"/>
              <w:ind w:left="49"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3202B816" w14:textId="77777777" w:rsidR="00B870F5" w:rsidRDefault="00000000">
            <w:pPr>
              <w:spacing w:after="0" w:line="259" w:lineRule="auto"/>
              <w:ind w:left="61" w:firstLine="0"/>
              <w:jc w:val="left"/>
            </w:pPr>
            <w:r>
              <w:rPr>
                <w:b/>
                <w:sz w:val="18"/>
              </w:rPr>
              <w:t xml:space="preserve">SATISFACTORY </w:t>
            </w:r>
          </w:p>
          <w:p w14:paraId="2D5CFEBB" w14:textId="77777777" w:rsidR="00B870F5" w:rsidRDefault="00000000">
            <w:pPr>
              <w:spacing w:after="0" w:line="259" w:lineRule="auto"/>
              <w:ind w:left="0" w:right="68"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63A5247F" w14:textId="77777777" w:rsidR="00B870F5" w:rsidRDefault="00000000">
            <w:pPr>
              <w:spacing w:after="0" w:line="259" w:lineRule="auto"/>
              <w:ind w:left="0" w:right="72" w:firstLine="0"/>
              <w:jc w:val="center"/>
            </w:pPr>
            <w:r>
              <w:rPr>
                <w:b/>
                <w:sz w:val="18"/>
              </w:rPr>
              <w:t xml:space="preserve">GOOD to VERY </w:t>
            </w:r>
          </w:p>
          <w:p w14:paraId="517610CD" w14:textId="77777777" w:rsidR="00B870F5" w:rsidRDefault="00000000">
            <w:pPr>
              <w:spacing w:after="0" w:line="259" w:lineRule="auto"/>
              <w:ind w:left="0" w:right="74" w:firstLine="0"/>
              <w:jc w:val="center"/>
            </w:pPr>
            <w:r>
              <w:rPr>
                <w:b/>
                <w:sz w:val="18"/>
              </w:rPr>
              <w:t xml:space="preserve">GOOD </w:t>
            </w:r>
          </w:p>
          <w:p w14:paraId="396F5B32" w14:textId="77777777" w:rsidR="00B870F5" w:rsidRDefault="00000000">
            <w:pPr>
              <w:spacing w:after="0" w:line="259" w:lineRule="auto"/>
              <w:ind w:left="0" w:right="75"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00A5506" w14:textId="77777777" w:rsidR="00B870F5" w:rsidRDefault="00000000">
            <w:pPr>
              <w:spacing w:after="0" w:line="259" w:lineRule="auto"/>
              <w:ind w:left="0" w:right="72" w:firstLine="0"/>
              <w:jc w:val="center"/>
            </w:pPr>
            <w:r>
              <w:rPr>
                <w:b/>
                <w:sz w:val="18"/>
              </w:rPr>
              <w:t xml:space="preserve">EXCELLENT </w:t>
            </w:r>
          </w:p>
          <w:p w14:paraId="276C8213" w14:textId="77777777" w:rsidR="00B870F5" w:rsidRDefault="00000000">
            <w:pPr>
              <w:spacing w:after="0" w:line="259" w:lineRule="auto"/>
              <w:ind w:left="0" w:right="68"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8C6E3E8" w14:textId="77777777" w:rsidR="00B870F5" w:rsidRDefault="00000000">
            <w:pPr>
              <w:spacing w:after="0" w:line="259" w:lineRule="auto"/>
              <w:ind w:left="0" w:right="69" w:firstLine="0"/>
              <w:jc w:val="center"/>
            </w:pPr>
            <w:r>
              <w:rPr>
                <w:b/>
                <w:sz w:val="18"/>
              </w:rPr>
              <w:t xml:space="preserve">EXCEPTIONAL </w:t>
            </w:r>
          </w:p>
          <w:p w14:paraId="5121E398" w14:textId="77777777" w:rsidR="00B870F5" w:rsidRDefault="00000000">
            <w:pPr>
              <w:spacing w:after="0" w:line="259" w:lineRule="auto"/>
              <w:ind w:left="0" w:right="67" w:firstLine="0"/>
              <w:jc w:val="center"/>
            </w:pPr>
            <w:r>
              <w:rPr>
                <w:b/>
                <w:sz w:val="18"/>
              </w:rPr>
              <w:t xml:space="preserve">(Distinction) </w:t>
            </w:r>
          </w:p>
        </w:tc>
      </w:tr>
      <w:tr w:rsidR="00B870F5" w14:paraId="797D907D"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54809B7C"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64D9C72D" w14:textId="77777777" w:rsidR="00B870F5" w:rsidRDefault="00000000">
            <w:pPr>
              <w:spacing w:after="0" w:line="259" w:lineRule="auto"/>
              <w:ind w:left="0" w:right="68" w:firstLine="0"/>
              <w:jc w:val="center"/>
            </w:pPr>
            <w:r>
              <w:rPr>
                <w:b/>
                <w:sz w:val="18"/>
              </w:rPr>
              <w:t xml:space="preserve">0-29%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11BAEF1A" w14:textId="77777777" w:rsidR="00B870F5" w:rsidRDefault="00000000">
            <w:pPr>
              <w:spacing w:after="0" w:line="259" w:lineRule="auto"/>
              <w:ind w:left="0" w:right="70" w:firstLine="0"/>
              <w:jc w:val="center"/>
            </w:pPr>
            <w:r>
              <w:rPr>
                <w:b/>
                <w:sz w:val="18"/>
              </w:rPr>
              <w:t xml:space="preserve">30-44%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4B73858C" w14:textId="77777777" w:rsidR="00B870F5" w:rsidRDefault="00000000">
            <w:pPr>
              <w:spacing w:after="0" w:line="259" w:lineRule="auto"/>
              <w:ind w:left="0" w:right="68"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9D7222E" w14:textId="77777777" w:rsidR="00B870F5" w:rsidRDefault="00000000">
            <w:pPr>
              <w:spacing w:after="0" w:line="259" w:lineRule="auto"/>
              <w:ind w:left="0" w:right="6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3D46FBC7" w14:textId="77777777" w:rsidR="00B870F5" w:rsidRDefault="00000000">
            <w:pPr>
              <w:spacing w:after="0" w:line="259" w:lineRule="auto"/>
              <w:ind w:left="0" w:right="71"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6735DC8E" w14:textId="77777777" w:rsidR="00B870F5" w:rsidRDefault="0000000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185B1692" w14:textId="77777777" w:rsidR="00B870F5" w:rsidRDefault="00000000">
            <w:pPr>
              <w:spacing w:after="0" w:line="259" w:lineRule="auto"/>
              <w:ind w:left="0" w:right="67" w:firstLine="0"/>
              <w:jc w:val="center"/>
            </w:pPr>
            <w:r>
              <w:rPr>
                <w:b/>
                <w:sz w:val="18"/>
              </w:rPr>
              <w:t xml:space="preserve">85-100% </w:t>
            </w:r>
          </w:p>
        </w:tc>
      </w:tr>
      <w:tr w:rsidR="00B870F5" w14:paraId="0DFC8F24" w14:textId="77777777">
        <w:trPr>
          <w:trHeight w:val="4381"/>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611D071D" w14:textId="77777777" w:rsidR="00B870F5" w:rsidRDefault="00000000">
            <w:pPr>
              <w:spacing w:after="0" w:line="259" w:lineRule="auto"/>
              <w:ind w:left="108" w:firstLine="0"/>
              <w:jc w:val="left"/>
            </w:pPr>
            <w:r>
              <w:rPr>
                <w:sz w:val="18"/>
              </w:rPr>
              <w:t xml:space="preserve">judgements in the absence of complete data.)  </w:t>
            </w:r>
          </w:p>
        </w:tc>
        <w:tc>
          <w:tcPr>
            <w:tcW w:w="1735" w:type="dxa"/>
            <w:tcBorders>
              <w:top w:val="single" w:sz="4" w:space="0" w:color="000000"/>
              <w:left w:val="single" w:sz="4" w:space="0" w:color="000000"/>
              <w:bottom w:val="single" w:sz="4" w:space="0" w:color="000000"/>
              <w:right w:val="single" w:sz="4" w:space="0" w:color="000000"/>
            </w:tcBorders>
          </w:tcPr>
          <w:p w14:paraId="31A6DF8B" w14:textId="77777777" w:rsidR="00B870F5" w:rsidRDefault="00000000">
            <w:pPr>
              <w:spacing w:after="0" w:line="241" w:lineRule="auto"/>
              <w:ind w:left="1" w:right="25" w:firstLine="0"/>
              <w:jc w:val="left"/>
            </w:pPr>
            <w:r>
              <w:rPr>
                <w:sz w:val="20"/>
              </w:rPr>
              <w:t xml:space="preserve">judgements. Unsubstantiated generalisations, made without use of credible evidence. </w:t>
            </w:r>
          </w:p>
          <w:p w14:paraId="69DAA292" w14:textId="77777777" w:rsidR="00B870F5" w:rsidRDefault="00000000">
            <w:pPr>
              <w:spacing w:after="0" w:line="259" w:lineRule="auto"/>
              <w:ind w:left="1" w:firstLine="0"/>
              <w:jc w:val="left"/>
            </w:pP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039BBB65" w14:textId="77777777" w:rsidR="00B870F5" w:rsidRDefault="00000000">
            <w:pPr>
              <w:spacing w:after="1" w:line="241" w:lineRule="auto"/>
              <w:ind w:left="1" w:right="64" w:firstLine="0"/>
              <w:jc w:val="left"/>
            </w:pPr>
            <w:r>
              <w:rPr>
                <w:sz w:val="20"/>
              </w:rPr>
              <w:t xml:space="preserve">generalised statements made with scant evidence and unsubstantiated opinions. Ideas sometimes </w:t>
            </w:r>
          </w:p>
          <w:p w14:paraId="0870CAF1" w14:textId="77777777" w:rsidR="00B870F5" w:rsidRDefault="00000000">
            <w:pPr>
              <w:spacing w:after="0" w:line="259" w:lineRule="auto"/>
              <w:ind w:left="1" w:firstLine="0"/>
              <w:jc w:val="left"/>
            </w:pPr>
            <w:r>
              <w:rPr>
                <w:sz w:val="20"/>
              </w:rPr>
              <w:t xml:space="preserve">illogical and contradictory. </w:t>
            </w:r>
          </w:p>
        </w:tc>
        <w:tc>
          <w:tcPr>
            <w:tcW w:w="1735" w:type="dxa"/>
            <w:tcBorders>
              <w:top w:val="single" w:sz="4" w:space="0" w:color="000000"/>
              <w:left w:val="single" w:sz="4" w:space="0" w:color="000000"/>
              <w:bottom w:val="single" w:sz="4" w:space="0" w:color="000000"/>
              <w:right w:val="single" w:sz="4" w:space="0" w:color="000000"/>
            </w:tcBorders>
          </w:tcPr>
          <w:p w14:paraId="6A262A55" w14:textId="77777777" w:rsidR="00B870F5" w:rsidRDefault="00000000">
            <w:pPr>
              <w:spacing w:after="1" w:line="241" w:lineRule="auto"/>
              <w:ind w:left="1" w:right="39" w:firstLine="0"/>
              <w:jc w:val="left"/>
            </w:pPr>
            <w:r>
              <w:rPr>
                <w:sz w:val="20"/>
              </w:rPr>
              <w:t xml:space="preserve">but not systematically or creatively. Some evidence to support emerging judgements but these may be underdeveloped </w:t>
            </w:r>
          </w:p>
          <w:p w14:paraId="5532F437" w14:textId="77777777" w:rsidR="00B870F5" w:rsidRDefault="00000000">
            <w:pPr>
              <w:spacing w:after="1" w:line="241" w:lineRule="auto"/>
              <w:ind w:left="1" w:right="61" w:firstLine="0"/>
              <w:jc w:val="left"/>
            </w:pPr>
            <w:r>
              <w:rPr>
                <w:sz w:val="20"/>
              </w:rPr>
              <w:t xml:space="preserve">or with a little inconsistency / misinterpretation. May assert rather than argue a case. </w:t>
            </w:r>
          </w:p>
          <w:p w14:paraId="1ECFCD0E" w14:textId="77777777" w:rsidR="00B870F5" w:rsidRDefault="00000000">
            <w:pPr>
              <w:spacing w:after="0" w:line="259" w:lineRule="auto"/>
              <w:ind w:left="1"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4FA5B38" w14:textId="77777777" w:rsidR="00B870F5" w:rsidRDefault="00000000">
            <w:pPr>
              <w:spacing w:after="1" w:line="241" w:lineRule="auto"/>
              <w:ind w:left="1" w:firstLine="0"/>
              <w:jc w:val="left"/>
            </w:pPr>
            <w:r>
              <w:rPr>
                <w:sz w:val="20"/>
              </w:rPr>
              <w:t xml:space="preserve">Can deal with complex issues but not fully systematically or </w:t>
            </w:r>
          </w:p>
          <w:p w14:paraId="338A319C" w14:textId="77777777" w:rsidR="00B870F5" w:rsidRDefault="00000000">
            <w:pPr>
              <w:spacing w:after="0" w:line="259" w:lineRule="auto"/>
              <w:ind w:left="1" w:firstLine="0"/>
              <w:jc w:val="left"/>
            </w:pPr>
            <w:r>
              <w:rPr>
                <w:sz w:val="20"/>
              </w:rPr>
              <w:t xml:space="preserve">creatively. Ability </w:t>
            </w:r>
          </w:p>
          <w:p w14:paraId="579E0556" w14:textId="77777777" w:rsidR="00B870F5" w:rsidRDefault="00000000">
            <w:pPr>
              <w:spacing w:after="0" w:line="259" w:lineRule="auto"/>
              <w:ind w:left="1" w:right="25" w:firstLine="0"/>
              <w:jc w:val="left"/>
            </w:pPr>
            <w:r>
              <w:rPr>
                <w:sz w:val="20"/>
              </w:rPr>
              <w:t xml:space="preserve">to make judgements based on data (that may be incomplete) but with some tendency to assert/state opinion rather than argue on the basis of reason and evidence. </w:t>
            </w:r>
          </w:p>
        </w:tc>
        <w:tc>
          <w:tcPr>
            <w:tcW w:w="1738" w:type="dxa"/>
            <w:tcBorders>
              <w:top w:val="single" w:sz="4" w:space="0" w:color="000000"/>
              <w:left w:val="single" w:sz="4" w:space="0" w:color="000000"/>
              <w:bottom w:val="single" w:sz="4" w:space="0" w:color="000000"/>
              <w:right w:val="single" w:sz="4" w:space="0" w:color="000000"/>
            </w:tcBorders>
          </w:tcPr>
          <w:p w14:paraId="643FA203" w14:textId="77777777" w:rsidR="00B870F5" w:rsidRDefault="00000000">
            <w:pPr>
              <w:spacing w:after="1" w:line="241" w:lineRule="auto"/>
              <w:ind w:left="1" w:firstLine="0"/>
              <w:jc w:val="left"/>
            </w:pPr>
            <w:r>
              <w:rPr>
                <w:sz w:val="20"/>
              </w:rPr>
              <w:t xml:space="preserve">creativity. Ability to make sound judgements based on data (that may be </w:t>
            </w:r>
          </w:p>
          <w:p w14:paraId="78372AE6" w14:textId="77777777" w:rsidR="00B870F5" w:rsidRDefault="00000000">
            <w:pPr>
              <w:spacing w:after="0" w:line="259" w:lineRule="auto"/>
              <w:ind w:left="1" w:firstLine="0"/>
              <w:jc w:val="left"/>
            </w:pPr>
            <w:r>
              <w:rPr>
                <w:sz w:val="20"/>
              </w:rPr>
              <w:t xml:space="preserve">incomplete)  </w:t>
            </w:r>
          </w:p>
          <w:p w14:paraId="7775A347" w14:textId="77777777" w:rsidR="00B870F5" w:rsidRDefault="00000000">
            <w:pPr>
              <w:spacing w:after="0" w:line="259" w:lineRule="auto"/>
              <w:ind w:left="1" w:firstLine="0"/>
              <w:jc w:val="left"/>
            </w:pPr>
            <w:r>
              <w:rPr>
                <w:sz w:val="20"/>
              </w:rPr>
              <w:t xml:space="preserve"> </w:t>
            </w:r>
          </w:p>
          <w:p w14:paraId="7705C005" w14:textId="77777777" w:rsidR="00B870F5" w:rsidRDefault="00000000">
            <w:pPr>
              <w:spacing w:after="0" w:line="259" w:lineRule="auto"/>
              <w:ind w:left="1"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32A468F1" w14:textId="77777777" w:rsidR="00B870F5" w:rsidRDefault="00000000">
            <w:pPr>
              <w:spacing w:after="0" w:line="241" w:lineRule="auto"/>
              <w:ind w:left="1" w:firstLine="0"/>
              <w:jc w:val="left"/>
            </w:pPr>
            <w:r>
              <w:rPr>
                <w:sz w:val="20"/>
              </w:rPr>
              <w:t>and creatively. Ability to investigate contradictory or incomplete information and make strong, persuasive, arguments and sophisticated judgements.</w:t>
            </w:r>
            <w:r>
              <w:rPr>
                <w:rFonts w:ascii="Times New Roman" w:eastAsia="Times New Roman" w:hAnsi="Times New Roman"/>
                <w:sz w:val="20"/>
              </w:rPr>
              <w:t xml:space="preserve"> </w:t>
            </w:r>
            <w:r>
              <w:rPr>
                <w:sz w:val="20"/>
              </w:rPr>
              <w:t xml:space="preserve"> </w:t>
            </w:r>
          </w:p>
          <w:p w14:paraId="685AB965" w14:textId="77777777" w:rsidR="00B870F5" w:rsidRDefault="00000000">
            <w:pPr>
              <w:spacing w:after="0" w:line="259" w:lineRule="auto"/>
              <w:ind w:left="1"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7B873B58" w14:textId="77777777" w:rsidR="00B870F5" w:rsidRDefault="00000000">
            <w:pPr>
              <w:spacing w:after="0" w:line="259" w:lineRule="auto"/>
              <w:ind w:left="1" w:right="5" w:firstLine="0"/>
              <w:jc w:val="left"/>
            </w:pPr>
            <w:r>
              <w:rPr>
                <w:sz w:val="20"/>
              </w:rPr>
              <w:t xml:space="preserve">creative synthesis of complex issues.   Ability to investigate contradictory or incomplete information and make strong, persuasive, arguments and sophisticated, nuanced, judgements. Potential for journal publication or doctoral research. </w:t>
            </w:r>
          </w:p>
        </w:tc>
      </w:tr>
      <w:tr w:rsidR="00B870F5" w14:paraId="36F9F627" w14:textId="77777777">
        <w:trPr>
          <w:trHeight w:val="4841"/>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D0C0869" w14:textId="77777777" w:rsidR="00B870F5" w:rsidRDefault="00000000">
            <w:pPr>
              <w:spacing w:after="0" w:line="259" w:lineRule="auto"/>
              <w:ind w:left="0" w:right="95" w:firstLine="0"/>
              <w:jc w:val="right"/>
            </w:pPr>
            <w:r>
              <w:rPr>
                <w:b/>
                <w:sz w:val="20"/>
              </w:rPr>
              <w:lastRenderedPageBreak/>
              <w:t xml:space="preserve">Practical skills </w:t>
            </w:r>
          </w:p>
          <w:p w14:paraId="41AB5DB1" w14:textId="77777777" w:rsidR="00B870F5" w:rsidRDefault="00000000">
            <w:pPr>
              <w:spacing w:after="0" w:line="259" w:lineRule="auto"/>
              <w:ind w:left="108" w:firstLine="0"/>
              <w:jc w:val="left"/>
            </w:pPr>
            <w:r>
              <w:rPr>
                <w:sz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63615F5" w14:textId="77777777" w:rsidR="00B870F5" w:rsidRDefault="00000000">
            <w:pPr>
              <w:spacing w:after="0" w:line="241" w:lineRule="auto"/>
              <w:ind w:left="1" w:right="80" w:firstLine="0"/>
              <w:jc w:val="left"/>
            </w:pPr>
            <w:r>
              <w:rPr>
                <w:sz w:val="20"/>
              </w:rPr>
              <w:t xml:space="preserve">Limited or no use of methods, materials, tools and/or techniques. Little or no appreciation of the context of the application. Limited understanding of the application of theory to practice or making appropriate links between the two. Very weak problem-solving </w:t>
            </w:r>
          </w:p>
          <w:p w14:paraId="43F53CDC" w14:textId="77777777" w:rsidR="00B870F5" w:rsidRDefault="00000000">
            <w:pPr>
              <w:spacing w:after="0" w:line="259" w:lineRule="auto"/>
              <w:ind w:left="1" w:firstLine="0"/>
              <w:jc w:val="left"/>
            </w:pPr>
            <w:r>
              <w:rPr>
                <w:sz w:val="20"/>
              </w:rPr>
              <w:t>skills</w:t>
            </w:r>
            <w:r>
              <w:rPr>
                <w:rFonts w:ascii="Times New Roman" w:eastAsia="Times New Roman" w:hAnsi="Times New Roman"/>
                <w:sz w:val="20"/>
              </w:rPr>
              <w:t xml:space="preserve"> </w:t>
            </w:r>
            <w:r>
              <w:rPr>
                <w:sz w:val="20"/>
              </w:rPr>
              <w:t xml:space="preserve">in complex and </w:t>
            </w:r>
          </w:p>
        </w:tc>
        <w:tc>
          <w:tcPr>
            <w:tcW w:w="1738" w:type="dxa"/>
            <w:tcBorders>
              <w:top w:val="single" w:sz="4" w:space="0" w:color="000000"/>
              <w:left w:val="single" w:sz="4" w:space="0" w:color="000000"/>
              <w:bottom w:val="single" w:sz="4" w:space="0" w:color="000000"/>
              <w:right w:val="single" w:sz="4" w:space="0" w:color="000000"/>
            </w:tcBorders>
          </w:tcPr>
          <w:p w14:paraId="322C8A21" w14:textId="77777777" w:rsidR="00B870F5" w:rsidRDefault="00000000">
            <w:pPr>
              <w:spacing w:after="1" w:line="241" w:lineRule="auto"/>
              <w:ind w:left="1" w:right="64" w:firstLine="0"/>
              <w:jc w:val="left"/>
            </w:pPr>
            <w:r>
              <w:rPr>
                <w:sz w:val="20"/>
              </w:rPr>
              <w:t xml:space="preserve">Rudimentary application of methods, materials, tools and/or techniques but without consideration and competence. Flawed appreciation of the context of the application. </w:t>
            </w:r>
          </w:p>
          <w:p w14:paraId="71BBF564" w14:textId="77777777" w:rsidR="00B870F5" w:rsidRDefault="00000000">
            <w:pPr>
              <w:spacing w:after="0" w:line="259" w:lineRule="auto"/>
              <w:ind w:left="1" w:firstLine="0"/>
              <w:jc w:val="left"/>
            </w:pPr>
            <w:r>
              <w:rPr>
                <w:sz w:val="20"/>
              </w:rPr>
              <w:t xml:space="preserve">Weak </w:t>
            </w:r>
          </w:p>
          <w:p w14:paraId="52C202A0" w14:textId="77777777" w:rsidR="00B870F5" w:rsidRDefault="00000000">
            <w:pPr>
              <w:spacing w:after="0" w:line="259" w:lineRule="auto"/>
              <w:ind w:left="1" w:right="10" w:firstLine="0"/>
              <w:jc w:val="left"/>
            </w:pPr>
            <w:r>
              <w:rPr>
                <w:sz w:val="20"/>
              </w:rPr>
              <w:t xml:space="preserve">understanding of the application of theory to practice, with only occasional evidence of </w:t>
            </w:r>
          </w:p>
        </w:tc>
        <w:tc>
          <w:tcPr>
            <w:tcW w:w="1735" w:type="dxa"/>
            <w:tcBorders>
              <w:top w:val="single" w:sz="4" w:space="0" w:color="000000"/>
              <w:left w:val="single" w:sz="4" w:space="0" w:color="000000"/>
              <w:bottom w:val="single" w:sz="4" w:space="0" w:color="000000"/>
              <w:right w:val="single" w:sz="4" w:space="0" w:color="000000"/>
            </w:tcBorders>
          </w:tcPr>
          <w:p w14:paraId="77EB935B" w14:textId="77777777" w:rsidR="00B870F5" w:rsidRDefault="00000000">
            <w:pPr>
              <w:spacing w:after="0" w:line="241" w:lineRule="auto"/>
              <w:ind w:left="1" w:right="157" w:firstLine="0"/>
              <w:jc w:val="left"/>
            </w:pPr>
            <w:r>
              <w:rPr>
                <w:sz w:val="20"/>
              </w:rPr>
              <w:t xml:space="preserve">An awareness and mostly appropriate application of well-established methods, materials, tools and/or techniques, with occasional errors. Basic appreciation of the context of the application. Theoretical knowledge and understanding applied in </w:t>
            </w:r>
          </w:p>
          <w:p w14:paraId="23810518" w14:textId="77777777" w:rsidR="00B870F5" w:rsidRDefault="00000000">
            <w:pPr>
              <w:spacing w:after="0" w:line="259" w:lineRule="auto"/>
              <w:ind w:left="1" w:firstLine="0"/>
              <w:jc w:val="left"/>
            </w:pPr>
            <w:r>
              <w:rPr>
                <w:sz w:val="20"/>
              </w:rPr>
              <w:t xml:space="preserve">practice, but not always making </w:t>
            </w:r>
          </w:p>
        </w:tc>
        <w:tc>
          <w:tcPr>
            <w:tcW w:w="1736" w:type="dxa"/>
            <w:tcBorders>
              <w:top w:val="single" w:sz="4" w:space="0" w:color="000000"/>
              <w:left w:val="single" w:sz="4" w:space="0" w:color="000000"/>
              <w:bottom w:val="single" w:sz="4" w:space="0" w:color="000000"/>
              <w:right w:val="single" w:sz="4" w:space="0" w:color="000000"/>
            </w:tcBorders>
          </w:tcPr>
          <w:p w14:paraId="27AD26F0" w14:textId="77777777" w:rsidR="00B870F5" w:rsidRDefault="00000000">
            <w:pPr>
              <w:spacing w:after="0" w:line="259" w:lineRule="auto"/>
              <w:ind w:left="1" w:right="59" w:firstLine="0"/>
              <w:jc w:val="left"/>
            </w:pPr>
            <w:r>
              <w:rPr>
                <w:sz w:val="20"/>
              </w:rPr>
              <w:t xml:space="preserve">An appropriate application of standard methods, materials, tools and/or techniques. Clear appreciation of the context of the application. Mainly consistent, accurate and logical application of theory to practice, making appropriate links between the two. </w:t>
            </w:r>
          </w:p>
        </w:tc>
        <w:tc>
          <w:tcPr>
            <w:tcW w:w="1738" w:type="dxa"/>
            <w:tcBorders>
              <w:top w:val="single" w:sz="4" w:space="0" w:color="000000"/>
              <w:left w:val="single" w:sz="4" w:space="0" w:color="000000"/>
              <w:bottom w:val="single" w:sz="4" w:space="0" w:color="000000"/>
              <w:right w:val="single" w:sz="4" w:space="0" w:color="000000"/>
            </w:tcBorders>
          </w:tcPr>
          <w:p w14:paraId="38BB8806" w14:textId="77777777" w:rsidR="00B870F5" w:rsidRDefault="00000000">
            <w:pPr>
              <w:spacing w:after="1" w:line="241" w:lineRule="auto"/>
              <w:ind w:left="1" w:right="85" w:firstLine="0"/>
              <w:jc w:val="left"/>
            </w:pPr>
            <w:r>
              <w:rPr>
                <w:sz w:val="20"/>
              </w:rPr>
              <w:t xml:space="preserve">A very good application of a range of methods, materials, tools and/or techniques. Very good consideration of the context of the application, with perceptive insights. Can identify problems and propose appropriate </w:t>
            </w:r>
          </w:p>
          <w:p w14:paraId="0D5E28EC" w14:textId="77777777" w:rsidR="00B870F5" w:rsidRDefault="00000000">
            <w:pPr>
              <w:spacing w:after="0" w:line="259" w:lineRule="auto"/>
              <w:ind w:left="1" w:right="395" w:firstLine="0"/>
            </w:pPr>
            <w:r>
              <w:rPr>
                <w:sz w:val="20"/>
              </w:rPr>
              <w:t>solutions</w:t>
            </w:r>
            <w:r>
              <w:rPr>
                <w:rFonts w:ascii="Times New Roman" w:eastAsia="Times New Roman" w:hAnsi="Times New Roman"/>
                <w:sz w:val="20"/>
              </w:rPr>
              <w:t xml:space="preserve"> </w:t>
            </w:r>
            <w:r>
              <w:rPr>
                <w:sz w:val="20"/>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tcPr>
          <w:p w14:paraId="705497EF" w14:textId="77777777" w:rsidR="00B870F5" w:rsidRDefault="00000000">
            <w:pPr>
              <w:spacing w:after="0" w:line="259" w:lineRule="auto"/>
              <w:ind w:left="1" w:right="105" w:firstLine="0"/>
              <w:jc w:val="left"/>
            </w:pPr>
            <w:r>
              <w:rPr>
                <w:sz w:val="20"/>
              </w:rPr>
              <w:t xml:space="preserve">An advanced application of knowledge, methods, materials, tools and/or techniques. The context of the application is well considered, and insightful. Can identify complex problems and propose excellent solutions. </w:t>
            </w:r>
            <w:r>
              <w:rPr>
                <w:rFonts w:ascii="Times New Roman" w:eastAsia="Times New Roman" w:hAnsi="Times New Roman"/>
                <w:sz w:val="20"/>
              </w:rPr>
              <w:t>A</w:t>
            </w:r>
            <w:r>
              <w:rPr>
                <w:sz w:val="20"/>
              </w:rPr>
              <w:t xml:space="preserve">n excellent grasp of techniques applicable to own research or </w:t>
            </w:r>
          </w:p>
        </w:tc>
        <w:tc>
          <w:tcPr>
            <w:tcW w:w="1734" w:type="dxa"/>
            <w:tcBorders>
              <w:top w:val="single" w:sz="4" w:space="0" w:color="000000"/>
              <w:left w:val="single" w:sz="4" w:space="0" w:color="000000"/>
              <w:bottom w:val="single" w:sz="4" w:space="0" w:color="000000"/>
              <w:right w:val="single" w:sz="4" w:space="0" w:color="000000"/>
            </w:tcBorders>
          </w:tcPr>
          <w:p w14:paraId="7855A07C" w14:textId="77777777" w:rsidR="00B870F5" w:rsidRDefault="00000000">
            <w:pPr>
              <w:spacing w:after="1" w:line="241" w:lineRule="auto"/>
              <w:ind w:left="1" w:right="49" w:firstLine="0"/>
              <w:jc w:val="left"/>
            </w:pPr>
            <w:r>
              <w:rPr>
                <w:sz w:val="20"/>
              </w:rPr>
              <w:t xml:space="preserve">Exceptional application skills in complex, unpredictable, contexts, drawing skilfully on the latest research within the discipline. Can identify complex problems and propose sophisticated, original solutions.  </w:t>
            </w:r>
          </w:p>
          <w:p w14:paraId="07FAAE36" w14:textId="77777777" w:rsidR="00B870F5" w:rsidRDefault="00000000">
            <w:pPr>
              <w:spacing w:after="0" w:line="259" w:lineRule="auto"/>
              <w:ind w:left="1" w:right="48" w:firstLine="0"/>
              <w:jc w:val="left"/>
            </w:pPr>
            <w:r>
              <w:rPr>
                <w:sz w:val="20"/>
              </w:rPr>
              <w:t xml:space="preserve">An outstanding application of techniques applicable to own research or </w:t>
            </w:r>
          </w:p>
        </w:tc>
      </w:tr>
    </w:tbl>
    <w:p w14:paraId="2E651A46" w14:textId="77777777" w:rsidR="00B870F5" w:rsidRDefault="00B870F5">
      <w:pPr>
        <w:spacing w:after="0" w:line="259" w:lineRule="auto"/>
        <w:ind w:left="-720" w:right="1544" w:firstLine="0"/>
        <w:jc w:val="left"/>
      </w:pPr>
    </w:p>
    <w:tbl>
      <w:tblPr>
        <w:tblStyle w:val="TableGrid"/>
        <w:tblW w:w="13886" w:type="dxa"/>
        <w:tblInd w:w="6" w:type="dxa"/>
        <w:tblCellMar>
          <w:top w:w="41" w:type="dxa"/>
          <w:left w:w="107" w:type="dxa"/>
          <w:right w:w="8" w:type="dxa"/>
        </w:tblCellMar>
        <w:tblLook w:val="04A0" w:firstRow="1" w:lastRow="0" w:firstColumn="1" w:lastColumn="0" w:noHBand="0" w:noVBand="1"/>
      </w:tblPr>
      <w:tblGrid>
        <w:gridCol w:w="1734"/>
        <w:gridCol w:w="1735"/>
        <w:gridCol w:w="1739"/>
        <w:gridCol w:w="1734"/>
        <w:gridCol w:w="1736"/>
        <w:gridCol w:w="1738"/>
        <w:gridCol w:w="1736"/>
        <w:gridCol w:w="1734"/>
      </w:tblGrid>
      <w:tr w:rsidR="00B870F5" w14:paraId="1FFF38AB"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77ADBCAD" w14:textId="77777777" w:rsidR="00B870F5" w:rsidRDefault="00000000">
            <w:pPr>
              <w:spacing w:after="0" w:line="259" w:lineRule="auto"/>
              <w:ind w:left="0" w:firstLine="0"/>
              <w:jc w:val="left"/>
            </w:pPr>
            <w:r>
              <w:rPr>
                <w:b/>
                <w:sz w:val="18"/>
              </w:rPr>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F2C4377" w14:textId="77777777" w:rsidR="00B870F5" w:rsidRDefault="00000000">
            <w:pPr>
              <w:spacing w:after="0" w:line="259" w:lineRule="auto"/>
              <w:ind w:left="0" w:right="10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vAlign w:val="center"/>
          </w:tcPr>
          <w:p w14:paraId="4025076B" w14:textId="77777777" w:rsidR="00B870F5" w:rsidRDefault="00000000">
            <w:pPr>
              <w:spacing w:after="0" w:line="259" w:lineRule="auto"/>
              <w:ind w:left="0" w:right="103" w:firstLine="0"/>
              <w:jc w:val="center"/>
            </w:pPr>
            <w:r>
              <w:rPr>
                <w:b/>
                <w:sz w:val="18"/>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vAlign w:val="center"/>
          </w:tcPr>
          <w:p w14:paraId="679A6FE2" w14:textId="77777777" w:rsidR="00B870F5" w:rsidRDefault="00000000">
            <w:pPr>
              <w:spacing w:after="0" w:line="259" w:lineRule="auto"/>
              <w:ind w:left="48"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2AC30D0A" w14:textId="77777777" w:rsidR="00B870F5" w:rsidRDefault="00000000">
            <w:pPr>
              <w:spacing w:after="0" w:line="259" w:lineRule="auto"/>
              <w:ind w:left="61" w:firstLine="0"/>
              <w:jc w:val="left"/>
            </w:pPr>
            <w:r>
              <w:rPr>
                <w:b/>
                <w:sz w:val="18"/>
              </w:rPr>
              <w:t xml:space="preserve">SATISFACTORY </w:t>
            </w:r>
          </w:p>
          <w:p w14:paraId="17D80D9B" w14:textId="77777777" w:rsidR="00B870F5" w:rsidRDefault="00000000">
            <w:pPr>
              <w:spacing w:after="0" w:line="259" w:lineRule="auto"/>
              <w:ind w:left="0" w:right="97"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568EA609" w14:textId="77777777" w:rsidR="00B870F5" w:rsidRDefault="00000000">
            <w:pPr>
              <w:spacing w:after="0" w:line="259" w:lineRule="auto"/>
              <w:ind w:left="0" w:right="101" w:firstLine="0"/>
              <w:jc w:val="center"/>
            </w:pPr>
            <w:r>
              <w:rPr>
                <w:b/>
                <w:sz w:val="18"/>
              </w:rPr>
              <w:t xml:space="preserve">GOOD to VERY </w:t>
            </w:r>
          </w:p>
          <w:p w14:paraId="39847FFC" w14:textId="77777777" w:rsidR="00B870F5" w:rsidRDefault="00000000">
            <w:pPr>
              <w:spacing w:after="0" w:line="259" w:lineRule="auto"/>
              <w:ind w:left="0" w:right="103" w:firstLine="0"/>
              <w:jc w:val="center"/>
            </w:pPr>
            <w:r>
              <w:rPr>
                <w:b/>
                <w:sz w:val="18"/>
              </w:rPr>
              <w:t xml:space="preserve">GOOD </w:t>
            </w:r>
          </w:p>
          <w:p w14:paraId="2B2EC2C9" w14:textId="77777777" w:rsidR="00B870F5" w:rsidRDefault="00000000">
            <w:pPr>
              <w:spacing w:after="0" w:line="259" w:lineRule="auto"/>
              <w:ind w:left="0" w:right="104"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3BF36380" w14:textId="77777777" w:rsidR="00B870F5" w:rsidRDefault="00000000">
            <w:pPr>
              <w:spacing w:after="0" w:line="259" w:lineRule="auto"/>
              <w:ind w:left="0" w:right="101" w:firstLine="0"/>
              <w:jc w:val="center"/>
            </w:pPr>
            <w:r>
              <w:rPr>
                <w:b/>
                <w:sz w:val="18"/>
              </w:rPr>
              <w:t xml:space="preserve">EXCELLENT </w:t>
            </w:r>
          </w:p>
          <w:p w14:paraId="033CEE1C" w14:textId="77777777" w:rsidR="00B870F5" w:rsidRDefault="00000000">
            <w:pPr>
              <w:spacing w:after="0" w:line="259" w:lineRule="auto"/>
              <w:ind w:left="0" w:right="97"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3875C05" w14:textId="77777777" w:rsidR="00B870F5" w:rsidRDefault="00000000">
            <w:pPr>
              <w:spacing w:after="0" w:line="259" w:lineRule="auto"/>
              <w:ind w:left="0" w:right="98" w:firstLine="0"/>
              <w:jc w:val="center"/>
            </w:pPr>
            <w:r>
              <w:rPr>
                <w:b/>
                <w:sz w:val="18"/>
              </w:rPr>
              <w:t xml:space="preserve">EXCEPTIONAL </w:t>
            </w:r>
          </w:p>
          <w:p w14:paraId="0AE22056" w14:textId="77777777" w:rsidR="00B870F5" w:rsidRDefault="00000000">
            <w:pPr>
              <w:spacing w:after="0" w:line="259" w:lineRule="auto"/>
              <w:ind w:left="0" w:right="96" w:firstLine="0"/>
              <w:jc w:val="center"/>
            </w:pPr>
            <w:r>
              <w:rPr>
                <w:b/>
                <w:sz w:val="18"/>
              </w:rPr>
              <w:t xml:space="preserve">(Distinction) </w:t>
            </w:r>
          </w:p>
        </w:tc>
      </w:tr>
      <w:tr w:rsidR="00B870F5" w14:paraId="567410E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1D2DBF28"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7F0B1C7F" w14:textId="77777777" w:rsidR="00B870F5" w:rsidRDefault="00000000">
            <w:pPr>
              <w:spacing w:after="0" w:line="259" w:lineRule="auto"/>
              <w:ind w:left="0" w:right="9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tcPr>
          <w:p w14:paraId="68513277" w14:textId="77777777" w:rsidR="00B870F5" w:rsidRDefault="00000000">
            <w:pPr>
              <w:spacing w:after="0" w:line="259" w:lineRule="auto"/>
              <w:ind w:left="0" w:right="101" w:firstLine="0"/>
              <w:jc w:val="center"/>
            </w:pPr>
            <w:r>
              <w:rPr>
                <w:b/>
                <w:sz w:val="18"/>
              </w:rPr>
              <w:t xml:space="preserve">30-44%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tcPr>
          <w:p w14:paraId="0E09E284" w14:textId="77777777" w:rsidR="00B870F5" w:rsidRDefault="00000000">
            <w:pPr>
              <w:spacing w:after="0" w:line="259" w:lineRule="auto"/>
              <w:ind w:left="0" w:right="99"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C4388EB" w14:textId="77777777" w:rsidR="00B870F5" w:rsidRDefault="00000000">
            <w:pPr>
              <w:spacing w:after="0" w:line="259" w:lineRule="auto"/>
              <w:ind w:left="0" w:right="97"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35E8643B" w14:textId="77777777" w:rsidR="00B870F5" w:rsidRDefault="00000000">
            <w:pPr>
              <w:spacing w:after="0" w:line="259" w:lineRule="auto"/>
              <w:ind w:left="0" w:right="10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F5A0280" w14:textId="77777777" w:rsidR="00B870F5" w:rsidRDefault="00000000">
            <w:pPr>
              <w:spacing w:after="0" w:line="259" w:lineRule="auto"/>
              <w:ind w:left="0" w:right="9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B1EC4E3" w14:textId="77777777" w:rsidR="00B870F5" w:rsidRDefault="00000000">
            <w:pPr>
              <w:spacing w:after="0" w:line="259" w:lineRule="auto"/>
              <w:ind w:left="0" w:right="96" w:firstLine="0"/>
              <w:jc w:val="center"/>
            </w:pPr>
            <w:r>
              <w:rPr>
                <w:b/>
                <w:sz w:val="18"/>
              </w:rPr>
              <w:t xml:space="preserve">85-100% </w:t>
            </w:r>
          </w:p>
        </w:tc>
      </w:tr>
      <w:tr w:rsidR="00B870F5" w14:paraId="50AC23AE"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3DB86E77" w14:textId="77777777" w:rsidR="00B870F5" w:rsidRDefault="00B870F5">
            <w:pPr>
              <w:spacing w:after="160" w:line="259" w:lineRule="auto"/>
              <w:ind w:lef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72A631" w14:textId="77777777" w:rsidR="00B870F5" w:rsidRDefault="00000000">
            <w:pPr>
              <w:spacing w:after="0" w:line="259" w:lineRule="auto"/>
              <w:ind w:left="1" w:firstLine="0"/>
              <w:jc w:val="left"/>
            </w:pPr>
            <w:r>
              <w:rPr>
                <w:sz w:val="20"/>
              </w:rPr>
              <w:t xml:space="preserve">unpredictable contexts.  </w:t>
            </w:r>
          </w:p>
        </w:tc>
        <w:tc>
          <w:tcPr>
            <w:tcW w:w="1739" w:type="dxa"/>
            <w:tcBorders>
              <w:top w:val="single" w:sz="4" w:space="0" w:color="000000"/>
              <w:left w:val="single" w:sz="4" w:space="0" w:color="000000"/>
              <w:bottom w:val="single" w:sz="4" w:space="0" w:color="000000"/>
              <w:right w:val="single" w:sz="8" w:space="0" w:color="000000"/>
            </w:tcBorders>
          </w:tcPr>
          <w:p w14:paraId="345E9346" w14:textId="77777777" w:rsidR="00B870F5" w:rsidRDefault="00000000">
            <w:pPr>
              <w:spacing w:after="1" w:line="241" w:lineRule="auto"/>
              <w:ind w:left="1" w:firstLine="0"/>
              <w:jc w:val="left"/>
            </w:pPr>
            <w:r>
              <w:rPr>
                <w:sz w:val="20"/>
              </w:rPr>
              <w:t>making appropriate links between the two. Weak problem-</w:t>
            </w:r>
          </w:p>
          <w:p w14:paraId="2B44A65E" w14:textId="77777777" w:rsidR="00B870F5" w:rsidRDefault="00000000">
            <w:pPr>
              <w:spacing w:after="0" w:line="242" w:lineRule="auto"/>
              <w:ind w:left="1" w:right="303" w:firstLine="0"/>
            </w:pPr>
            <w:r>
              <w:rPr>
                <w:sz w:val="20"/>
              </w:rPr>
              <w:t xml:space="preserve">solving skills in complex and unpredictable contexts.  </w:t>
            </w:r>
          </w:p>
          <w:p w14:paraId="03AF37FF" w14:textId="77777777" w:rsidR="00B870F5" w:rsidRDefault="00000000">
            <w:pPr>
              <w:spacing w:after="0" w:line="259" w:lineRule="auto"/>
              <w:ind w:left="1" w:firstLine="0"/>
              <w:jc w:val="left"/>
            </w:pPr>
            <w:r>
              <w:rPr>
                <w:sz w:val="20"/>
              </w:rPr>
              <w:t xml:space="preserve"> </w:t>
            </w:r>
          </w:p>
          <w:p w14:paraId="7403EEED" w14:textId="77777777" w:rsidR="00B870F5" w:rsidRDefault="00000000">
            <w:pPr>
              <w:spacing w:after="0" w:line="259" w:lineRule="auto"/>
              <w:ind w:left="1"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55F1EA44" w14:textId="77777777" w:rsidR="00B870F5" w:rsidRDefault="00000000">
            <w:pPr>
              <w:spacing w:after="0" w:line="259" w:lineRule="auto"/>
              <w:ind w:left="0" w:firstLine="0"/>
              <w:jc w:val="left"/>
            </w:pPr>
            <w:r>
              <w:rPr>
                <w:sz w:val="20"/>
              </w:rPr>
              <w:t xml:space="preserve">logical links between the two. Can identify problems and propose basic solutions without fully appreciating the complexity of unpredictable contexts.  </w:t>
            </w:r>
          </w:p>
        </w:tc>
        <w:tc>
          <w:tcPr>
            <w:tcW w:w="1736" w:type="dxa"/>
            <w:tcBorders>
              <w:top w:val="single" w:sz="4" w:space="0" w:color="000000"/>
              <w:left w:val="single" w:sz="4" w:space="0" w:color="000000"/>
              <w:bottom w:val="single" w:sz="4" w:space="0" w:color="000000"/>
              <w:right w:val="single" w:sz="4" w:space="0" w:color="000000"/>
            </w:tcBorders>
          </w:tcPr>
          <w:p w14:paraId="3CB50965" w14:textId="77777777" w:rsidR="00B870F5" w:rsidRDefault="00000000">
            <w:pPr>
              <w:spacing w:after="0" w:line="259" w:lineRule="auto"/>
              <w:ind w:left="1" w:firstLine="0"/>
              <w:jc w:val="left"/>
            </w:pPr>
            <w:r>
              <w:rPr>
                <w:sz w:val="20"/>
              </w:rPr>
              <w:t xml:space="preserve">Can identify problems and propose mostly appropriate solutions in complex and unpredictable contexts, with elements of originality. </w:t>
            </w:r>
          </w:p>
        </w:tc>
        <w:tc>
          <w:tcPr>
            <w:tcW w:w="1738" w:type="dxa"/>
            <w:tcBorders>
              <w:top w:val="single" w:sz="4" w:space="0" w:color="000000"/>
              <w:left w:val="single" w:sz="4" w:space="0" w:color="000000"/>
              <w:bottom w:val="single" w:sz="4" w:space="0" w:color="000000"/>
              <w:right w:val="single" w:sz="4" w:space="0" w:color="000000"/>
            </w:tcBorders>
          </w:tcPr>
          <w:p w14:paraId="0836479A" w14:textId="77777777" w:rsidR="00B870F5" w:rsidRDefault="00000000">
            <w:pPr>
              <w:spacing w:after="0" w:line="259" w:lineRule="auto"/>
              <w:ind w:left="1" w:right="390" w:firstLine="0"/>
            </w:pPr>
            <w:r>
              <w:rPr>
                <w:sz w:val="20"/>
              </w:rPr>
              <w:t xml:space="preserve">Evidence of originality and creativity.  </w:t>
            </w:r>
          </w:p>
        </w:tc>
        <w:tc>
          <w:tcPr>
            <w:tcW w:w="1736" w:type="dxa"/>
            <w:tcBorders>
              <w:top w:val="single" w:sz="4" w:space="0" w:color="000000"/>
              <w:left w:val="single" w:sz="4" w:space="0" w:color="000000"/>
              <w:bottom w:val="single" w:sz="4" w:space="0" w:color="000000"/>
              <w:right w:val="single" w:sz="4" w:space="0" w:color="000000"/>
            </w:tcBorders>
          </w:tcPr>
          <w:p w14:paraId="2565A59B" w14:textId="77777777" w:rsidR="00B870F5" w:rsidRDefault="00000000">
            <w:pPr>
              <w:spacing w:after="0" w:line="259" w:lineRule="auto"/>
              <w:ind w:left="1" w:firstLine="0"/>
              <w:jc w:val="left"/>
            </w:pPr>
            <w:r>
              <w:rPr>
                <w:sz w:val="20"/>
              </w:rPr>
              <w:t xml:space="preserve">advanced scholarship. Shows originality in application of knowledge and techniques, and of how established techniques of enquiry create and interpret knowledge in the discipline. </w:t>
            </w:r>
          </w:p>
        </w:tc>
        <w:tc>
          <w:tcPr>
            <w:tcW w:w="1734" w:type="dxa"/>
            <w:tcBorders>
              <w:top w:val="single" w:sz="4" w:space="0" w:color="000000"/>
              <w:left w:val="single" w:sz="4" w:space="0" w:color="000000"/>
              <w:bottom w:val="single" w:sz="4" w:space="0" w:color="000000"/>
              <w:right w:val="single" w:sz="4" w:space="0" w:color="000000"/>
            </w:tcBorders>
          </w:tcPr>
          <w:p w14:paraId="478EE9CC" w14:textId="77777777" w:rsidR="00B870F5" w:rsidRDefault="00000000">
            <w:pPr>
              <w:spacing w:after="0" w:line="259" w:lineRule="auto"/>
              <w:ind w:left="1" w:firstLine="0"/>
              <w:jc w:val="left"/>
            </w:pPr>
            <w:r>
              <w:rPr>
                <w:sz w:val="20"/>
              </w:rPr>
              <w:t xml:space="preserve">advanced scholarship. Shows originality in application of knowledge and techniques, and of how established techniques of enquiry create and interpret knowledge in the discipline with assimilation and development of cutting edge processes and techniques. </w:t>
            </w:r>
          </w:p>
        </w:tc>
      </w:tr>
      <w:tr w:rsidR="00B870F5" w14:paraId="4ECC3F6C" w14:textId="77777777">
        <w:trPr>
          <w:trHeight w:val="5138"/>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76E1AB9D" w14:textId="77777777" w:rsidR="00B870F5" w:rsidRDefault="00000000">
            <w:pPr>
              <w:spacing w:after="0" w:line="259" w:lineRule="auto"/>
              <w:ind w:left="0" w:right="207" w:firstLine="0"/>
              <w:jc w:val="center"/>
            </w:pPr>
            <w:r>
              <w:rPr>
                <w:b/>
                <w:sz w:val="20"/>
              </w:rPr>
              <w:t xml:space="preserve">Transferable </w:t>
            </w:r>
          </w:p>
          <w:p w14:paraId="4A81AB55" w14:textId="77777777" w:rsidR="00B870F5" w:rsidRDefault="00000000">
            <w:pPr>
              <w:spacing w:after="14" w:line="240" w:lineRule="auto"/>
              <w:ind w:left="108" w:firstLine="0"/>
              <w:jc w:val="left"/>
            </w:pPr>
            <w:r>
              <w:rPr>
                <w:b/>
                <w:sz w:val="20"/>
              </w:rPr>
              <w:t xml:space="preserve">skills for life and professional practice </w:t>
            </w:r>
          </w:p>
          <w:p w14:paraId="6B96BB1C" w14:textId="77777777" w:rsidR="00B870F5" w:rsidRDefault="00000000">
            <w:pPr>
              <w:spacing w:after="1" w:line="239" w:lineRule="auto"/>
              <w:ind w:left="108" w:firstLine="0"/>
              <w:jc w:val="left"/>
            </w:pPr>
            <w:r>
              <w:rPr>
                <w:sz w:val="18"/>
              </w:rPr>
              <w:t xml:space="preserve">(Exercise of selfdirection, </w:t>
            </w:r>
          </w:p>
          <w:p w14:paraId="10951C35" w14:textId="77777777" w:rsidR="00B870F5" w:rsidRDefault="00000000">
            <w:pPr>
              <w:spacing w:after="0" w:line="259" w:lineRule="auto"/>
              <w:ind w:left="108" w:right="27" w:firstLine="0"/>
              <w:jc w:val="left"/>
            </w:pPr>
            <w:r>
              <w:rPr>
                <w:sz w:val="18"/>
              </w:rPr>
              <w:t>autonomy and personal responsibility; plan and implement tasks at a professional level; independent learning; use appropriate media to communicate effectively</w:t>
            </w:r>
            <w:r>
              <w:rPr>
                <w:rFonts w:ascii="Times New Roman" w:eastAsia="Times New Roman" w:hAnsi="Times New Roman"/>
                <w:sz w:val="20"/>
              </w:rPr>
              <w:t xml:space="preserve"> </w:t>
            </w:r>
            <w:r>
              <w:rPr>
                <w:sz w:val="18"/>
              </w:rPr>
              <w:t xml:space="preserve">and professionally to a variety of audiences; fluency of </w:t>
            </w:r>
            <w:r>
              <w:rPr>
                <w:sz w:val="18"/>
              </w:rPr>
              <w:lastRenderedPageBreak/>
              <w:t xml:space="preserve">expression; systematic </w:t>
            </w:r>
          </w:p>
        </w:tc>
        <w:tc>
          <w:tcPr>
            <w:tcW w:w="1735" w:type="dxa"/>
            <w:tcBorders>
              <w:top w:val="single" w:sz="4" w:space="0" w:color="000000"/>
              <w:left w:val="single" w:sz="4" w:space="0" w:color="000000"/>
              <w:bottom w:val="single" w:sz="4" w:space="0" w:color="000000"/>
              <w:right w:val="single" w:sz="4" w:space="0" w:color="000000"/>
            </w:tcBorders>
          </w:tcPr>
          <w:p w14:paraId="4367DA78" w14:textId="77777777" w:rsidR="00B870F5" w:rsidRDefault="00000000">
            <w:pPr>
              <w:spacing w:after="0" w:line="241" w:lineRule="auto"/>
              <w:ind w:left="1" w:right="87" w:firstLine="0"/>
              <w:jc w:val="left"/>
            </w:pPr>
            <w:r>
              <w:rPr>
                <w:sz w:val="20"/>
              </w:rPr>
              <w:lastRenderedPageBreak/>
              <w:t xml:space="preserve">Communication medium is inappropriate or misapplied. Work is poorly structured, disorganised and/or confusingly expressed. Very weak use of language and/or very inappropriate style. Little or no evidence of autonomy (or collaboration, where relevant) in the completion </w:t>
            </w:r>
          </w:p>
          <w:p w14:paraId="023516CC" w14:textId="77777777" w:rsidR="00B870F5" w:rsidRDefault="00000000">
            <w:pPr>
              <w:spacing w:after="0" w:line="259" w:lineRule="auto"/>
              <w:ind w:left="1" w:firstLine="0"/>
            </w:pPr>
            <w:r>
              <w:rPr>
                <w:sz w:val="20"/>
              </w:rPr>
              <w:t>of tasks.</w:t>
            </w:r>
            <w:r>
              <w:rPr>
                <w:rFonts w:ascii="Times New Roman" w:eastAsia="Times New Roman" w:hAnsi="Times New Roman"/>
                <w:sz w:val="20"/>
              </w:rPr>
              <w:t xml:space="preserve"> </w:t>
            </w:r>
            <w:r>
              <w:rPr>
                <w:sz w:val="20"/>
              </w:rPr>
              <w:t xml:space="preserve">Little or no evidence of </w:t>
            </w:r>
          </w:p>
        </w:tc>
        <w:tc>
          <w:tcPr>
            <w:tcW w:w="1739" w:type="dxa"/>
            <w:tcBorders>
              <w:top w:val="single" w:sz="4" w:space="0" w:color="000000"/>
              <w:left w:val="single" w:sz="4" w:space="0" w:color="000000"/>
              <w:bottom w:val="single" w:sz="4" w:space="0" w:color="000000"/>
              <w:right w:val="single" w:sz="12" w:space="0" w:color="000000"/>
            </w:tcBorders>
          </w:tcPr>
          <w:p w14:paraId="49B8447C" w14:textId="77777777" w:rsidR="00B870F5" w:rsidRDefault="00000000">
            <w:pPr>
              <w:spacing w:after="0" w:line="259" w:lineRule="auto"/>
              <w:ind w:left="1" w:right="83" w:firstLine="0"/>
              <w:jc w:val="left"/>
            </w:pPr>
            <w:r>
              <w:rPr>
                <w:sz w:val="20"/>
              </w:rPr>
              <w:t xml:space="preserve">Communication medium is poorly designed and/or not suitable for the audience.  Work is poorly presented in a disjointed manner. It is loosely, and at times incoherently, structured, with information and ideas often poorly expressed. Weak use of language and/or inappropriate </w:t>
            </w:r>
            <w:r>
              <w:rPr>
                <w:sz w:val="20"/>
              </w:rPr>
              <w:lastRenderedPageBreak/>
              <w:t xml:space="preserve">style. Weak independent </w:t>
            </w:r>
          </w:p>
        </w:tc>
        <w:tc>
          <w:tcPr>
            <w:tcW w:w="1734" w:type="dxa"/>
            <w:tcBorders>
              <w:top w:val="single" w:sz="4" w:space="0" w:color="000000"/>
              <w:left w:val="single" w:sz="12" w:space="0" w:color="000000"/>
              <w:bottom w:val="single" w:sz="4" w:space="0" w:color="000000"/>
              <w:right w:val="single" w:sz="4" w:space="0" w:color="000000"/>
            </w:tcBorders>
          </w:tcPr>
          <w:p w14:paraId="3D28219D" w14:textId="77777777" w:rsidR="00B870F5" w:rsidRDefault="00000000">
            <w:pPr>
              <w:spacing w:after="0" w:line="259" w:lineRule="auto"/>
              <w:ind w:left="0" w:right="90" w:firstLine="0"/>
              <w:jc w:val="left"/>
            </w:pPr>
            <w:r>
              <w:rPr>
                <w:sz w:val="20"/>
              </w:rPr>
              <w:lastRenderedPageBreak/>
              <w:t xml:space="preserve">Can communicate in a suitable medium but with some room for improvement.  Mostly ordered presentation and structure in which relevant ideas / concepts are reasonably expressed. Work may lack coherence in places. Can work as part of a team, but with limited </w:t>
            </w:r>
            <w:r>
              <w:rPr>
                <w:sz w:val="20"/>
              </w:rPr>
              <w:lastRenderedPageBreak/>
              <w:t xml:space="preserve">involvement in group activities.  </w:t>
            </w:r>
          </w:p>
        </w:tc>
        <w:tc>
          <w:tcPr>
            <w:tcW w:w="1736" w:type="dxa"/>
            <w:tcBorders>
              <w:top w:val="single" w:sz="4" w:space="0" w:color="000000"/>
              <w:left w:val="single" w:sz="4" w:space="0" w:color="000000"/>
              <w:bottom w:val="single" w:sz="4" w:space="0" w:color="000000"/>
              <w:right w:val="single" w:sz="4" w:space="0" w:color="000000"/>
            </w:tcBorders>
          </w:tcPr>
          <w:p w14:paraId="479E6957" w14:textId="77777777" w:rsidR="00B870F5" w:rsidRDefault="00000000">
            <w:pPr>
              <w:spacing w:after="0" w:line="241" w:lineRule="auto"/>
              <w:ind w:left="1" w:right="11" w:firstLine="0"/>
              <w:jc w:val="left"/>
            </w:pPr>
            <w:r>
              <w:rPr>
                <w:sz w:val="20"/>
              </w:rPr>
              <w:lastRenderedPageBreak/>
              <w:t xml:space="preserve">Can communicate </w:t>
            </w:r>
          </w:p>
          <w:p w14:paraId="233BF843" w14:textId="77777777" w:rsidR="00B870F5" w:rsidRDefault="00000000">
            <w:pPr>
              <w:spacing w:after="0" w:line="241" w:lineRule="auto"/>
              <w:ind w:left="1" w:right="101" w:firstLine="0"/>
              <w:jc w:val="left"/>
            </w:pPr>
            <w:r>
              <w:rPr>
                <w:sz w:val="20"/>
              </w:rPr>
              <w:t xml:space="preserve">effectively in a suitable format, but may have minor errors. Mostly coherent, organised work, in a suitable structure and is for the most part clearly expressed. Can work effectively independently and/or as part of a team, with clear contribution to group activities.  Demonstrates </w:t>
            </w:r>
          </w:p>
          <w:p w14:paraId="4EAFEB05" w14:textId="77777777" w:rsidR="00B870F5" w:rsidRDefault="00000000">
            <w:pPr>
              <w:spacing w:after="0" w:line="259" w:lineRule="auto"/>
              <w:ind w:left="1" w:firstLine="0"/>
              <w:jc w:val="left"/>
            </w:pPr>
            <w:r>
              <w:rPr>
                <w:sz w:val="20"/>
              </w:rPr>
              <w:t xml:space="preserve">the skills </w:t>
            </w:r>
          </w:p>
        </w:tc>
        <w:tc>
          <w:tcPr>
            <w:tcW w:w="1738" w:type="dxa"/>
            <w:tcBorders>
              <w:top w:val="single" w:sz="4" w:space="0" w:color="000000"/>
              <w:left w:val="single" w:sz="4" w:space="0" w:color="000000"/>
              <w:bottom w:val="single" w:sz="4" w:space="0" w:color="000000"/>
              <w:right w:val="single" w:sz="4" w:space="0" w:color="000000"/>
            </w:tcBorders>
          </w:tcPr>
          <w:p w14:paraId="4DD7FFFF" w14:textId="77777777" w:rsidR="00B870F5" w:rsidRDefault="00000000">
            <w:pPr>
              <w:spacing w:after="0" w:line="241" w:lineRule="auto"/>
              <w:ind w:left="1" w:right="13" w:firstLine="0"/>
              <w:jc w:val="left"/>
            </w:pPr>
            <w:r>
              <w:rPr>
                <w:sz w:val="20"/>
              </w:rPr>
              <w:t xml:space="preserve">Can communicate </w:t>
            </w:r>
          </w:p>
          <w:p w14:paraId="7284CA07" w14:textId="77777777" w:rsidR="00B870F5" w:rsidRDefault="00000000">
            <w:pPr>
              <w:spacing w:after="1" w:line="241" w:lineRule="auto"/>
              <w:ind w:left="1" w:right="168" w:firstLine="0"/>
              <w:jc w:val="left"/>
            </w:pPr>
            <w:r>
              <w:rPr>
                <w:sz w:val="20"/>
              </w:rPr>
              <w:t xml:space="preserve">well, confidently and consistently in a suitable format. Work is coherent, fluent, well-structured and organised. Can work very well autonomously and/or as part of a team, with a good </w:t>
            </w:r>
          </w:p>
          <w:p w14:paraId="6B475A10" w14:textId="77777777" w:rsidR="00B870F5" w:rsidRDefault="00000000">
            <w:pPr>
              <w:spacing w:after="0" w:line="242" w:lineRule="auto"/>
              <w:ind w:left="1" w:firstLine="0"/>
            </w:pPr>
            <w:r>
              <w:rPr>
                <w:sz w:val="20"/>
              </w:rPr>
              <w:t xml:space="preserve">contribution to group activities.  </w:t>
            </w:r>
          </w:p>
          <w:p w14:paraId="2B570AD4" w14:textId="77777777" w:rsidR="00B870F5" w:rsidRDefault="00000000">
            <w:pPr>
              <w:spacing w:after="0" w:line="259" w:lineRule="auto"/>
              <w:ind w:left="1" w:firstLine="0"/>
              <w:jc w:val="left"/>
            </w:pPr>
            <w:r>
              <w:rPr>
                <w:sz w:val="20"/>
              </w:rPr>
              <w:t xml:space="preserve">Demonstrates comprehensive professional, postgraduate </w:t>
            </w:r>
          </w:p>
        </w:tc>
        <w:tc>
          <w:tcPr>
            <w:tcW w:w="1736" w:type="dxa"/>
            <w:tcBorders>
              <w:top w:val="single" w:sz="4" w:space="0" w:color="000000"/>
              <w:left w:val="single" w:sz="4" w:space="0" w:color="000000"/>
              <w:bottom w:val="single" w:sz="4" w:space="0" w:color="000000"/>
              <w:right w:val="single" w:sz="4" w:space="0" w:color="000000"/>
            </w:tcBorders>
          </w:tcPr>
          <w:p w14:paraId="454739F6" w14:textId="77777777" w:rsidR="00B870F5" w:rsidRDefault="00000000">
            <w:pPr>
              <w:spacing w:after="0" w:line="241" w:lineRule="auto"/>
              <w:ind w:left="1" w:right="12" w:firstLine="0"/>
              <w:jc w:val="left"/>
            </w:pPr>
            <w:r>
              <w:rPr>
                <w:sz w:val="20"/>
              </w:rPr>
              <w:t xml:space="preserve">Can communicate </w:t>
            </w:r>
          </w:p>
          <w:p w14:paraId="58876F21" w14:textId="77777777" w:rsidR="00B870F5" w:rsidRDefault="00000000">
            <w:pPr>
              <w:spacing w:after="0" w:line="241" w:lineRule="auto"/>
              <w:ind w:left="1" w:right="69" w:firstLine="0"/>
              <w:jc w:val="left"/>
            </w:pPr>
            <w:r>
              <w:rPr>
                <w:sz w:val="20"/>
              </w:rPr>
              <w:t xml:space="preserve">professionally confidently and consistently in a suitable format. Work is coherent, very </w:t>
            </w:r>
          </w:p>
          <w:p w14:paraId="5EBF19E1" w14:textId="77777777" w:rsidR="00B870F5" w:rsidRDefault="00000000">
            <w:pPr>
              <w:spacing w:after="0" w:line="241" w:lineRule="auto"/>
              <w:ind w:left="1" w:firstLine="0"/>
              <w:jc w:val="left"/>
            </w:pPr>
            <w:r>
              <w:rPr>
                <w:sz w:val="20"/>
              </w:rPr>
              <w:t xml:space="preserve">fluent and is presented professionally. Can work autonomously with initiative. Where relevant can work professionally within a team, showing </w:t>
            </w:r>
          </w:p>
          <w:p w14:paraId="6450C539" w14:textId="77777777" w:rsidR="00B870F5" w:rsidRDefault="00000000">
            <w:pPr>
              <w:spacing w:after="0" w:line="259" w:lineRule="auto"/>
              <w:ind w:left="1" w:firstLine="0"/>
              <w:jc w:val="left"/>
            </w:pPr>
            <w:r>
              <w:rPr>
                <w:sz w:val="20"/>
              </w:rPr>
              <w:t xml:space="preserve">leadership skills </w:t>
            </w:r>
          </w:p>
          <w:p w14:paraId="09AAF88C" w14:textId="77777777" w:rsidR="00B870F5" w:rsidRDefault="00000000">
            <w:pPr>
              <w:spacing w:after="0" w:line="259" w:lineRule="auto"/>
              <w:ind w:left="1" w:firstLine="0"/>
              <w:jc w:val="left"/>
            </w:pPr>
            <w:r>
              <w:rPr>
                <w:sz w:val="20"/>
              </w:rPr>
              <w:t xml:space="preserve">as appropriate, managing </w:t>
            </w:r>
          </w:p>
        </w:tc>
        <w:tc>
          <w:tcPr>
            <w:tcW w:w="1734" w:type="dxa"/>
            <w:tcBorders>
              <w:top w:val="single" w:sz="4" w:space="0" w:color="000000"/>
              <w:left w:val="single" w:sz="4" w:space="0" w:color="000000"/>
              <w:bottom w:val="single" w:sz="4" w:space="0" w:color="000000"/>
              <w:right w:val="single" w:sz="4" w:space="0" w:color="000000"/>
            </w:tcBorders>
          </w:tcPr>
          <w:p w14:paraId="7F0DC85B" w14:textId="77777777" w:rsidR="00B870F5" w:rsidRDefault="00000000">
            <w:pPr>
              <w:spacing w:after="0" w:line="259" w:lineRule="auto"/>
              <w:ind w:left="1" w:right="43" w:firstLine="0"/>
              <w:jc w:val="left"/>
            </w:pPr>
            <w:r>
              <w:rPr>
                <w:sz w:val="20"/>
              </w:rPr>
              <w:t>Can communicate with an exceptionally high level of professionalism.  Work is remarkably coherent, very fluent and is presented professionally. Can work outstandingly well and professionally within a team, showing advanced leadership skills.</w:t>
            </w:r>
            <w:r>
              <w:rPr>
                <w:rFonts w:ascii="Times New Roman" w:eastAsia="Times New Roman" w:hAnsi="Times New Roman"/>
                <w:sz w:val="20"/>
              </w:rPr>
              <w:t xml:space="preserve"> </w:t>
            </w:r>
            <w:r>
              <w:rPr>
                <w:sz w:val="20"/>
              </w:rPr>
              <w:lastRenderedPageBreak/>
              <w:t xml:space="preserve">Demonstrates exemplary </w:t>
            </w:r>
          </w:p>
        </w:tc>
      </w:tr>
      <w:tr w:rsidR="00B870F5" w14:paraId="477FD38B"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0CA9EF86" w14:textId="77777777" w:rsidR="00B870F5" w:rsidRDefault="00000000">
            <w:pPr>
              <w:spacing w:after="0" w:line="259" w:lineRule="auto"/>
              <w:ind w:left="0" w:firstLine="0"/>
              <w:jc w:val="left"/>
            </w:pPr>
            <w:r>
              <w:rPr>
                <w:b/>
                <w:sz w:val="18"/>
              </w:rPr>
              <w:lastRenderedPageBreak/>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6E56A09F" w14:textId="77777777" w:rsidR="00B870F5" w:rsidRDefault="00000000">
            <w:pPr>
              <w:spacing w:after="0" w:line="259" w:lineRule="auto"/>
              <w:ind w:left="0" w:right="7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vAlign w:val="center"/>
          </w:tcPr>
          <w:p w14:paraId="0C5CF5C4" w14:textId="77777777" w:rsidR="00B870F5" w:rsidRDefault="00000000">
            <w:pPr>
              <w:spacing w:after="0" w:line="259" w:lineRule="auto"/>
              <w:ind w:left="0" w:right="81" w:firstLine="0"/>
              <w:jc w:val="center"/>
            </w:pPr>
            <w:r>
              <w:rPr>
                <w:b/>
                <w:sz w:val="18"/>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vAlign w:val="center"/>
          </w:tcPr>
          <w:p w14:paraId="654D195F" w14:textId="77777777" w:rsidR="00B870F5" w:rsidRDefault="00000000">
            <w:pPr>
              <w:spacing w:after="0" w:line="259" w:lineRule="auto"/>
              <w:ind w:left="48"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9D3420E" w14:textId="77777777" w:rsidR="00B870F5" w:rsidRDefault="00000000">
            <w:pPr>
              <w:spacing w:after="0" w:line="259" w:lineRule="auto"/>
              <w:ind w:left="61" w:firstLine="0"/>
              <w:jc w:val="left"/>
            </w:pPr>
            <w:r>
              <w:rPr>
                <w:b/>
                <w:sz w:val="18"/>
              </w:rPr>
              <w:t xml:space="preserve">SATISFACTORY </w:t>
            </w:r>
          </w:p>
          <w:p w14:paraId="1899E62F" w14:textId="77777777" w:rsidR="00B870F5" w:rsidRDefault="00000000">
            <w:pPr>
              <w:spacing w:after="0" w:line="259" w:lineRule="auto"/>
              <w:ind w:left="0" w:right="75"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63205D68" w14:textId="77777777" w:rsidR="00B870F5" w:rsidRDefault="00000000">
            <w:pPr>
              <w:spacing w:after="0" w:line="259" w:lineRule="auto"/>
              <w:ind w:left="0" w:right="79" w:firstLine="0"/>
              <w:jc w:val="center"/>
            </w:pPr>
            <w:r>
              <w:rPr>
                <w:b/>
                <w:sz w:val="18"/>
              </w:rPr>
              <w:t xml:space="preserve">GOOD to VERY </w:t>
            </w:r>
          </w:p>
          <w:p w14:paraId="6BAC51CB" w14:textId="77777777" w:rsidR="00B870F5" w:rsidRDefault="00000000">
            <w:pPr>
              <w:spacing w:after="0" w:line="259" w:lineRule="auto"/>
              <w:ind w:left="0" w:right="82" w:firstLine="0"/>
              <w:jc w:val="center"/>
            </w:pPr>
            <w:r>
              <w:rPr>
                <w:b/>
                <w:sz w:val="18"/>
              </w:rPr>
              <w:t xml:space="preserve">GOOD </w:t>
            </w:r>
          </w:p>
          <w:p w14:paraId="4CCAD1FB" w14:textId="77777777" w:rsidR="00B870F5" w:rsidRDefault="00000000">
            <w:pPr>
              <w:spacing w:after="0" w:line="259" w:lineRule="auto"/>
              <w:ind w:left="0" w:right="83"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1BE65FFB" w14:textId="77777777" w:rsidR="00B870F5" w:rsidRDefault="00000000">
            <w:pPr>
              <w:spacing w:after="0" w:line="259" w:lineRule="auto"/>
              <w:ind w:left="0" w:right="79" w:firstLine="0"/>
              <w:jc w:val="center"/>
            </w:pPr>
            <w:r>
              <w:rPr>
                <w:b/>
                <w:sz w:val="18"/>
              </w:rPr>
              <w:t xml:space="preserve">EXCELLENT </w:t>
            </w:r>
          </w:p>
          <w:p w14:paraId="6FFCD2D5" w14:textId="77777777" w:rsidR="00B870F5" w:rsidRDefault="00000000">
            <w:pPr>
              <w:spacing w:after="0" w:line="259" w:lineRule="auto"/>
              <w:ind w:left="0" w:right="76"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1312D7D" w14:textId="77777777" w:rsidR="00B870F5" w:rsidRDefault="00000000">
            <w:pPr>
              <w:spacing w:after="0" w:line="259" w:lineRule="auto"/>
              <w:ind w:left="0" w:right="77" w:firstLine="0"/>
              <w:jc w:val="center"/>
            </w:pPr>
            <w:r>
              <w:rPr>
                <w:b/>
                <w:sz w:val="18"/>
              </w:rPr>
              <w:t xml:space="preserve">EXCEPTIONAL </w:t>
            </w:r>
          </w:p>
          <w:p w14:paraId="66AAF4D7" w14:textId="77777777" w:rsidR="00B870F5" w:rsidRDefault="00000000">
            <w:pPr>
              <w:spacing w:after="0" w:line="259" w:lineRule="auto"/>
              <w:ind w:left="0" w:right="75" w:firstLine="0"/>
              <w:jc w:val="center"/>
            </w:pPr>
            <w:r>
              <w:rPr>
                <w:b/>
                <w:sz w:val="18"/>
              </w:rPr>
              <w:t xml:space="preserve">(Distinction) </w:t>
            </w:r>
          </w:p>
        </w:tc>
      </w:tr>
      <w:tr w:rsidR="00B870F5" w14:paraId="26FD5810"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0DE34381"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62A174B1" w14:textId="77777777" w:rsidR="00B870F5" w:rsidRDefault="00000000">
            <w:pPr>
              <w:spacing w:after="0" w:line="259" w:lineRule="auto"/>
              <w:ind w:left="0" w:right="7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tcPr>
          <w:p w14:paraId="6706996B" w14:textId="77777777" w:rsidR="00B870F5" w:rsidRDefault="00000000">
            <w:pPr>
              <w:spacing w:after="0" w:line="259" w:lineRule="auto"/>
              <w:ind w:left="0" w:right="80" w:firstLine="0"/>
              <w:jc w:val="center"/>
            </w:pPr>
            <w:r>
              <w:rPr>
                <w:b/>
                <w:sz w:val="18"/>
              </w:rPr>
              <w:t xml:space="preserve">30-44%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tcPr>
          <w:p w14:paraId="03388607" w14:textId="77777777" w:rsidR="00B870F5" w:rsidRDefault="00000000">
            <w:pPr>
              <w:spacing w:after="0" w:line="259" w:lineRule="auto"/>
              <w:ind w:left="0" w:right="77"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A7A5A17" w14:textId="77777777" w:rsidR="00B870F5" w:rsidRDefault="00000000">
            <w:pPr>
              <w:spacing w:after="0" w:line="259" w:lineRule="auto"/>
              <w:ind w:left="0" w:right="7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32DEE9E4" w14:textId="77777777" w:rsidR="00B870F5" w:rsidRDefault="00000000">
            <w:pPr>
              <w:spacing w:after="0" w:line="259" w:lineRule="auto"/>
              <w:ind w:left="0" w:right="7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CBFAFE3" w14:textId="77777777" w:rsidR="00B870F5" w:rsidRDefault="00000000">
            <w:pPr>
              <w:spacing w:after="0" w:line="259" w:lineRule="auto"/>
              <w:ind w:left="0" w:right="7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50CB6C0F" w14:textId="77777777" w:rsidR="00B870F5" w:rsidRDefault="00000000">
            <w:pPr>
              <w:spacing w:after="0" w:line="259" w:lineRule="auto"/>
              <w:ind w:left="0" w:right="75" w:firstLine="0"/>
              <w:jc w:val="center"/>
            </w:pPr>
            <w:r>
              <w:rPr>
                <w:b/>
                <w:sz w:val="18"/>
              </w:rPr>
              <w:t xml:space="preserve">85-100% </w:t>
            </w:r>
          </w:p>
        </w:tc>
      </w:tr>
      <w:tr w:rsidR="00B870F5" w14:paraId="69F09BB7" w14:textId="77777777">
        <w:trPr>
          <w:trHeight w:val="2999"/>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602824C5" w14:textId="77777777" w:rsidR="00B870F5" w:rsidRDefault="00000000">
            <w:pPr>
              <w:spacing w:after="0" w:line="259" w:lineRule="auto"/>
              <w:ind w:left="108" w:firstLine="0"/>
              <w:jc w:val="left"/>
            </w:pPr>
            <w:r>
              <w:rPr>
                <w:sz w:val="18"/>
              </w:rPr>
              <w:t>approach; clarity and effectiveness in presentation and organisation.)</w:t>
            </w: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F1773ED" w14:textId="77777777" w:rsidR="00B870F5" w:rsidRDefault="00000000">
            <w:pPr>
              <w:spacing w:after="1" w:line="241" w:lineRule="auto"/>
              <w:ind w:left="1" w:right="46" w:firstLine="0"/>
              <w:jc w:val="left"/>
            </w:pPr>
            <w:r>
              <w:rPr>
                <w:sz w:val="20"/>
              </w:rPr>
              <w:t xml:space="preserve">the skills required in professional, postgraduate employment. </w:t>
            </w:r>
          </w:p>
          <w:p w14:paraId="41C74D8C" w14:textId="77777777" w:rsidR="00B870F5" w:rsidRDefault="00000000">
            <w:pPr>
              <w:spacing w:after="0" w:line="259" w:lineRule="auto"/>
              <w:ind w:left="1" w:firstLine="0"/>
              <w:jc w:val="left"/>
            </w:pPr>
            <w:r>
              <w:rPr>
                <w:sz w:val="20"/>
              </w:rPr>
              <w:t xml:space="preserve"> </w:t>
            </w:r>
          </w:p>
          <w:p w14:paraId="15F6D6D8" w14:textId="77777777" w:rsidR="00B870F5" w:rsidRDefault="00000000">
            <w:pPr>
              <w:spacing w:after="0" w:line="259" w:lineRule="auto"/>
              <w:ind w:left="1"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399CCDEC" w14:textId="77777777" w:rsidR="00B870F5" w:rsidRDefault="00000000">
            <w:pPr>
              <w:spacing w:after="0" w:line="259" w:lineRule="auto"/>
              <w:ind w:left="1" w:right="70" w:firstLine="0"/>
              <w:jc w:val="left"/>
            </w:pPr>
            <w:r>
              <w:rPr>
                <w:sz w:val="20"/>
              </w:rPr>
              <w:t xml:space="preserve">initiative (or collaboration, if relevant). Limited evidence of the skills required in professional, postgraduate employment. </w:t>
            </w:r>
          </w:p>
        </w:tc>
        <w:tc>
          <w:tcPr>
            <w:tcW w:w="1734" w:type="dxa"/>
            <w:tcBorders>
              <w:top w:val="single" w:sz="4" w:space="0" w:color="000000"/>
              <w:left w:val="single" w:sz="12" w:space="0" w:color="000000"/>
              <w:bottom w:val="single" w:sz="4" w:space="0" w:color="000000"/>
              <w:right w:val="single" w:sz="4" w:space="0" w:color="000000"/>
            </w:tcBorders>
          </w:tcPr>
          <w:p w14:paraId="4F94AC14" w14:textId="77777777" w:rsidR="00B870F5" w:rsidRDefault="00000000">
            <w:pPr>
              <w:spacing w:after="0" w:line="241" w:lineRule="auto"/>
              <w:ind w:left="0" w:right="47" w:firstLine="0"/>
              <w:jc w:val="left"/>
            </w:pPr>
            <w:r>
              <w:rPr>
                <w:sz w:val="20"/>
              </w:rPr>
              <w:t xml:space="preserve">Demonstrates some but not all of the basic skills required in professional, postgraduate employment, with some areas </w:t>
            </w:r>
          </w:p>
          <w:p w14:paraId="159A50D6" w14:textId="77777777" w:rsidR="00B870F5" w:rsidRDefault="00000000">
            <w:pPr>
              <w:spacing w:after="0" w:line="259" w:lineRule="auto"/>
              <w:ind w:lef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5C1BE5DA" w14:textId="77777777" w:rsidR="00B870F5" w:rsidRDefault="00000000">
            <w:pPr>
              <w:spacing w:after="0" w:line="259" w:lineRule="auto"/>
              <w:ind w:left="1" w:right="48" w:firstLine="0"/>
              <w:jc w:val="left"/>
            </w:pPr>
            <w:r>
              <w:rPr>
                <w:sz w:val="20"/>
              </w:rPr>
              <w:t xml:space="preserve">required in professional, postgraduate employment,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354DBA4E" w14:textId="77777777" w:rsidR="00B870F5" w:rsidRDefault="00000000">
            <w:pPr>
              <w:spacing w:after="0" w:line="259" w:lineRule="auto"/>
              <w:ind w:left="1" w:firstLine="0"/>
              <w:jc w:val="left"/>
            </w:pPr>
            <w:r>
              <w:rPr>
                <w:sz w:val="20"/>
              </w:rPr>
              <w:t xml:space="preserve">employment skills. </w:t>
            </w:r>
          </w:p>
        </w:tc>
        <w:tc>
          <w:tcPr>
            <w:tcW w:w="1736" w:type="dxa"/>
            <w:tcBorders>
              <w:top w:val="single" w:sz="4" w:space="0" w:color="000000"/>
              <w:left w:val="single" w:sz="4" w:space="0" w:color="000000"/>
              <w:bottom w:val="single" w:sz="4" w:space="0" w:color="000000"/>
              <w:right w:val="single" w:sz="4" w:space="0" w:color="000000"/>
            </w:tcBorders>
          </w:tcPr>
          <w:p w14:paraId="01F12193" w14:textId="77777777" w:rsidR="00B870F5" w:rsidRDefault="00000000">
            <w:pPr>
              <w:spacing w:after="0" w:line="241" w:lineRule="auto"/>
              <w:ind w:left="1" w:firstLine="0"/>
              <w:jc w:val="left"/>
            </w:pPr>
            <w:r>
              <w:rPr>
                <w:sz w:val="20"/>
              </w:rPr>
              <w:t xml:space="preserve">conflict and meeting obligations. </w:t>
            </w:r>
          </w:p>
          <w:p w14:paraId="1AA1B2B6" w14:textId="77777777" w:rsidR="00B870F5" w:rsidRDefault="00000000">
            <w:pPr>
              <w:spacing w:after="1" w:line="241" w:lineRule="auto"/>
              <w:ind w:left="1" w:firstLine="0"/>
              <w:jc w:val="left"/>
            </w:pPr>
            <w:r>
              <w:rPr>
                <w:sz w:val="20"/>
              </w:rPr>
              <w:t xml:space="preserve">Demonstrates excellent professional, postgraduate </w:t>
            </w:r>
          </w:p>
          <w:p w14:paraId="4851AD56" w14:textId="77777777" w:rsidR="00B870F5" w:rsidRDefault="00000000">
            <w:pPr>
              <w:spacing w:after="0" w:line="259" w:lineRule="auto"/>
              <w:ind w:left="1" w:firstLine="0"/>
              <w:jc w:val="left"/>
            </w:pPr>
            <w:r>
              <w:rPr>
                <w:sz w:val="20"/>
              </w:rPr>
              <w:t xml:space="preserve">employment </w:t>
            </w:r>
          </w:p>
          <w:p w14:paraId="00739616" w14:textId="77777777" w:rsidR="00B870F5" w:rsidRDefault="00000000">
            <w:pPr>
              <w:spacing w:after="0" w:line="241" w:lineRule="auto"/>
              <w:ind w:left="1" w:right="2" w:firstLine="0"/>
              <w:jc w:val="left"/>
            </w:pPr>
            <w:r>
              <w:rPr>
                <w:sz w:val="20"/>
              </w:rPr>
              <w:t xml:space="preserve">skills and a strong appetite for further development. </w:t>
            </w:r>
          </w:p>
          <w:p w14:paraId="6D51754C" w14:textId="77777777" w:rsidR="00B870F5" w:rsidRDefault="00000000">
            <w:pPr>
              <w:spacing w:after="0" w:line="259" w:lineRule="auto"/>
              <w:ind w:left="1"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690DE45C" w14:textId="77777777" w:rsidR="00B870F5" w:rsidRDefault="00000000">
            <w:pPr>
              <w:spacing w:after="0" w:line="241" w:lineRule="auto"/>
              <w:ind w:left="1" w:firstLine="0"/>
              <w:jc w:val="left"/>
            </w:pPr>
            <w:r>
              <w:rPr>
                <w:sz w:val="20"/>
              </w:rPr>
              <w:t xml:space="preserve">professional, postgraduate </w:t>
            </w:r>
          </w:p>
          <w:p w14:paraId="54FE9D79" w14:textId="77777777" w:rsidR="00B870F5" w:rsidRDefault="00000000">
            <w:pPr>
              <w:spacing w:after="0" w:line="259" w:lineRule="auto"/>
              <w:ind w:left="1" w:firstLine="0"/>
              <w:jc w:val="left"/>
            </w:pPr>
            <w:r>
              <w:rPr>
                <w:sz w:val="20"/>
              </w:rPr>
              <w:t xml:space="preserve">employment </w:t>
            </w:r>
          </w:p>
          <w:p w14:paraId="46EC150E" w14:textId="77777777" w:rsidR="00B870F5" w:rsidRDefault="00000000">
            <w:pPr>
              <w:spacing w:after="0" w:line="259" w:lineRule="auto"/>
              <w:ind w:left="1" w:right="1" w:firstLine="0"/>
              <w:jc w:val="left"/>
            </w:pPr>
            <w:r>
              <w:rPr>
                <w:sz w:val="20"/>
              </w:rPr>
              <w:t xml:space="preserve">skills and a strong appetite for further development. </w:t>
            </w:r>
          </w:p>
        </w:tc>
      </w:tr>
    </w:tbl>
    <w:p w14:paraId="4E92AF52" w14:textId="77777777" w:rsidR="00B870F5" w:rsidRDefault="00000000">
      <w:pPr>
        <w:spacing w:after="79" w:line="259" w:lineRule="auto"/>
        <w:ind w:left="0" w:firstLine="0"/>
        <w:jc w:val="left"/>
      </w:pPr>
      <w:r>
        <w:rPr>
          <w:color w:val="303B44"/>
        </w:rPr>
        <w:t xml:space="preserve"> </w:t>
      </w:r>
    </w:p>
    <w:p w14:paraId="6C5CAF95" w14:textId="77777777" w:rsidR="00B870F5" w:rsidRDefault="00000000">
      <w:pPr>
        <w:spacing w:after="79" w:line="259" w:lineRule="auto"/>
        <w:ind w:left="0" w:firstLine="0"/>
        <w:jc w:val="left"/>
      </w:pPr>
      <w:r>
        <w:rPr>
          <w:color w:val="303B44"/>
        </w:rPr>
        <w:lastRenderedPageBreak/>
        <w:t xml:space="preserve"> </w:t>
      </w:r>
    </w:p>
    <w:p w14:paraId="3AC8DC51" w14:textId="77777777" w:rsidR="00B870F5" w:rsidRDefault="00000000">
      <w:pPr>
        <w:spacing w:after="79" w:line="259" w:lineRule="auto"/>
        <w:ind w:left="0" w:firstLine="0"/>
        <w:jc w:val="left"/>
      </w:pPr>
      <w:r>
        <w:rPr>
          <w:color w:val="303B44"/>
        </w:rPr>
        <w:t xml:space="preserve"> </w:t>
      </w:r>
    </w:p>
    <w:p w14:paraId="46B8EC90" w14:textId="77777777" w:rsidR="00B870F5" w:rsidRDefault="00000000">
      <w:pPr>
        <w:spacing w:after="79" w:line="259" w:lineRule="auto"/>
        <w:ind w:left="0" w:firstLine="0"/>
        <w:jc w:val="left"/>
      </w:pPr>
      <w:r>
        <w:rPr>
          <w:color w:val="303B44"/>
        </w:rPr>
        <w:t xml:space="preserve"> </w:t>
      </w:r>
    </w:p>
    <w:p w14:paraId="3F5821AF" w14:textId="77777777" w:rsidR="00B870F5" w:rsidRDefault="00000000">
      <w:pPr>
        <w:spacing w:after="79" w:line="259" w:lineRule="auto"/>
        <w:ind w:left="0" w:firstLine="0"/>
        <w:jc w:val="left"/>
      </w:pPr>
      <w:r>
        <w:rPr>
          <w:color w:val="303B44"/>
        </w:rPr>
        <w:t xml:space="preserve"> </w:t>
      </w:r>
    </w:p>
    <w:p w14:paraId="33111A74" w14:textId="77777777" w:rsidR="00B870F5" w:rsidRDefault="00000000">
      <w:pPr>
        <w:spacing w:after="79" w:line="259" w:lineRule="auto"/>
        <w:ind w:left="0" w:firstLine="0"/>
        <w:jc w:val="left"/>
      </w:pPr>
      <w:r>
        <w:rPr>
          <w:color w:val="303B44"/>
        </w:rPr>
        <w:t xml:space="preserve"> </w:t>
      </w:r>
    </w:p>
    <w:p w14:paraId="3230B2DA" w14:textId="77777777" w:rsidR="00B870F5" w:rsidRDefault="00000000">
      <w:pPr>
        <w:spacing w:after="79" w:line="259" w:lineRule="auto"/>
        <w:ind w:left="0" w:firstLine="0"/>
        <w:jc w:val="left"/>
      </w:pPr>
      <w:r>
        <w:rPr>
          <w:color w:val="303B44"/>
        </w:rPr>
        <w:t xml:space="preserve"> </w:t>
      </w:r>
    </w:p>
    <w:p w14:paraId="114A1F74" w14:textId="77777777" w:rsidR="00B870F5" w:rsidRDefault="00000000">
      <w:pPr>
        <w:spacing w:after="79" w:line="259" w:lineRule="auto"/>
        <w:ind w:left="0" w:firstLine="0"/>
        <w:jc w:val="left"/>
      </w:pPr>
      <w:r>
        <w:rPr>
          <w:color w:val="303B44"/>
        </w:rPr>
        <w:t xml:space="preserve"> </w:t>
      </w:r>
    </w:p>
    <w:p w14:paraId="63A558D7" w14:textId="77777777" w:rsidR="00B870F5" w:rsidRDefault="00000000">
      <w:pPr>
        <w:spacing w:after="79" w:line="259" w:lineRule="auto"/>
        <w:ind w:left="0" w:firstLine="0"/>
        <w:jc w:val="left"/>
      </w:pPr>
      <w:r>
        <w:rPr>
          <w:color w:val="303B44"/>
        </w:rPr>
        <w:t xml:space="preserve"> </w:t>
      </w:r>
    </w:p>
    <w:p w14:paraId="594E16AE" w14:textId="77777777" w:rsidR="00B870F5" w:rsidRDefault="00000000">
      <w:pPr>
        <w:spacing w:after="79" w:line="259" w:lineRule="auto"/>
        <w:ind w:left="0" w:firstLine="0"/>
        <w:jc w:val="left"/>
      </w:pPr>
      <w:r>
        <w:rPr>
          <w:color w:val="303B44"/>
        </w:rPr>
        <w:t xml:space="preserve"> </w:t>
      </w:r>
    </w:p>
    <w:p w14:paraId="23C9049A" w14:textId="77777777" w:rsidR="00B870F5" w:rsidRDefault="00000000">
      <w:pPr>
        <w:spacing w:after="79" w:line="259" w:lineRule="auto"/>
        <w:ind w:left="0" w:firstLine="0"/>
        <w:jc w:val="left"/>
      </w:pPr>
      <w:r>
        <w:rPr>
          <w:color w:val="303B44"/>
        </w:rPr>
        <w:t xml:space="preserve"> </w:t>
      </w:r>
    </w:p>
    <w:p w14:paraId="71C2574B" w14:textId="77777777" w:rsidR="00B870F5" w:rsidRDefault="00000000">
      <w:pPr>
        <w:spacing w:after="81" w:line="259" w:lineRule="auto"/>
        <w:ind w:left="0" w:firstLine="0"/>
        <w:jc w:val="left"/>
      </w:pPr>
      <w:r>
        <w:rPr>
          <w:color w:val="303B44"/>
        </w:rPr>
        <w:t xml:space="preserve"> </w:t>
      </w:r>
    </w:p>
    <w:p w14:paraId="479BBFCC" w14:textId="77777777" w:rsidR="00B870F5" w:rsidRDefault="00000000">
      <w:pPr>
        <w:spacing w:after="79" w:line="259" w:lineRule="auto"/>
        <w:ind w:left="0" w:firstLine="0"/>
        <w:jc w:val="left"/>
      </w:pPr>
      <w:r>
        <w:rPr>
          <w:color w:val="303B44"/>
        </w:rPr>
        <w:t xml:space="preserve"> </w:t>
      </w:r>
    </w:p>
    <w:p w14:paraId="3D19CFFF" w14:textId="77777777" w:rsidR="00B870F5" w:rsidRDefault="00000000">
      <w:pPr>
        <w:spacing w:after="57" w:line="259" w:lineRule="auto"/>
        <w:ind w:left="0" w:firstLine="0"/>
        <w:jc w:val="left"/>
      </w:pPr>
      <w:r>
        <w:rPr>
          <w:color w:val="303B44"/>
        </w:rPr>
        <w:t xml:space="preserve"> </w:t>
      </w:r>
    </w:p>
    <w:p w14:paraId="224D5024" w14:textId="77777777" w:rsidR="00B870F5" w:rsidRDefault="00000000">
      <w:pPr>
        <w:spacing w:after="0" w:line="259" w:lineRule="auto"/>
        <w:ind w:left="0" w:firstLine="0"/>
        <w:jc w:val="left"/>
      </w:pPr>
      <w:r>
        <w:rPr>
          <w:rFonts w:cs="Arial"/>
          <w:b/>
          <w:sz w:val="20"/>
        </w:rPr>
        <w:t xml:space="preserve">THIS DOCUMENT IS ALSO AVAILABLE IN WELSH </w:t>
      </w:r>
    </w:p>
    <w:sectPr w:rsidR="00B870F5">
      <w:footerReference w:type="even" r:id="rId14"/>
      <w:footerReference w:type="default" r:id="rId15"/>
      <w:footerReference w:type="first" r:id="rId16"/>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A2B30" w14:textId="77777777" w:rsidR="00A877B7" w:rsidRDefault="00A877B7">
      <w:pPr>
        <w:spacing w:after="0" w:line="240" w:lineRule="auto"/>
      </w:pPr>
      <w:r>
        <w:separator/>
      </w:r>
    </w:p>
  </w:endnote>
  <w:endnote w:type="continuationSeparator" w:id="0">
    <w:p w14:paraId="4EFBD60B" w14:textId="77777777" w:rsidR="00A877B7" w:rsidRDefault="00A87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CDBBB" w14:textId="77777777" w:rsidR="00B870F5" w:rsidRDefault="00000000">
    <w:pPr>
      <w:spacing w:after="0" w:line="259" w:lineRule="auto"/>
      <w:ind w:left="0" w:right="111" w:firstLine="0"/>
      <w:jc w:val="center"/>
    </w:pPr>
    <w:r>
      <w:rPr>
        <w:rFonts w:ascii="Times New Roman" w:eastAsia="Times New Roman" w:hAnsi="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b/>
        <w:sz w:val="20"/>
      </w:rPr>
      <w:t>1</w:t>
    </w:r>
    <w:r>
      <w:rPr>
        <w:rFonts w:ascii="Times New Roman" w:eastAsia="Times New Roman" w:hAnsi="Times New Roman"/>
        <w:b/>
        <w:sz w:val="20"/>
      </w:rPr>
      <w:fldChar w:fldCharType="end"/>
    </w:r>
    <w:r>
      <w:rPr>
        <w:rFonts w:ascii="Times New Roman" w:eastAsia="Times New Roman" w:hAnsi="Times New Roman"/>
        <w:sz w:val="20"/>
      </w:rPr>
      <w:t xml:space="preserve"> of </w:t>
    </w:r>
    <w:fldSimple w:instr=" NUMPAGES   \* MERGEFORMAT ">
      <w:r w:rsidR="00B870F5">
        <w:rPr>
          <w:rFonts w:ascii="Times New Roman" w:eastAsia="Times New Roman" w:hAnsi="Times New Roman"/>
          <w:b/>
          <w:sz w:val="20"/>
        </w:rPr>
        <w:t>11</w:t>
      </w:r>
    </w:fldSimple>
    <w:r>
      <w:rPr>
        <w:rFonts w:ascii="Times New Roman" w:eastAsia="Times New Roman" w:hAnsi="Times New Roman"/>
        <w:sz w:val="20"/>
      </w:rPr>
      <w:t xml:space="preserve"> </w:t>
    </w:r>
  </w:p>
  <w:p w14:paraId="61E63F0B" w14:textId="77777777" w:rsidR="00B870F5" w:rsidRDefault="00000000">
    <w:pPr>
      <w:spacing w:after="0" w:line="259" w:lineRule="auto"/>
      <w:ind w:left="0" w:right="70" w:firstLine="0"/>
      <w:jc w:val="right"/>
    </w:pPr>
    <w:r>
      <w:rPr>
        <w:rFonts w:ascii="Times New Roman" w:eastAsia="Times New Roman" w:hAnsi="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0E37FB" w14:textId="77777777" w:rsidR="00B870F5" w:rsidRDefault="00000000">
    <w:pPr>
      <w:spacing w:after="0" w:line="259" w:lineRule="auto"/>
      <w:ind w:left="0" w:right="111" w:firstLine="0"/>
      <w:jc w:val="center"/>
    </w:pPr>
    <w:r>
      <w:rPr>
        <w:rFonts w:ascii="Times New Roman" w:eastAsia="Times New Roman" w:hAnsi="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b/>
        <w:sz w:val="20"/>
      </w:rPr>
      <w:t>1</w:t>
    </w:r>
    <w:r>
      <w:rPr>
        <w:rFonts w:ascii="Times New Roman" w:eastAsia="Times New Roman" w:hAnsi="Times New Roman"/>
        <w:b/>
        <w:sz w:val="20"/>
      </w:rPr>
      <w:fldChar w:fldCharType="end"/>
    </w:r>
    <w:r>
      <w:rPr>
        <w:rFonts w:ascii="Times New Roman" w:eastAsia="Times New Roman" w:hAnsi="Times New Roman"/>
        <w:sz w:val="20"/>
      </w:rPr>
      <w:t xml:space="preserve"> of </w:t>
    </w:r>
    <w:fldSimple w:instr=" NUMPAGES   \* MERGEFORMAT ">
      <w:r w:rsidR="00B870F5">
        <w:rPr>
          <w:rFonts w:ascii="Times New Roman" w:eastAsia="Times New Roman" w:hAnsi="Times New Roman"/>
          <w:b/>
          <w:sz w:val="20"/>
        </w:rPr>
        <w:t>11</w:t>
      </w:r>
    </w:fldSimple>
    <w:r>
      <w:rPr>
        <w:rFonts w:ascii="Times New Roman" w:eastAsia="Times New Roman" w:hAnsi="Times New Roman"/>
        <w:sz w:val="20"/>
      </w:rPr>
      <w:t xml:space="preserve"> </w:t>
    </w:r>
  </w:p>
  <w:p w14:paraId="2686844F" w14:textId="77777777" w:rsidR="00B870F5" w:rsidRDefault="00000000">
    <w:pPr>
      <w:spacing w:after="0" w:line="259" w:lineRule="auto"/>
      <w:ind w:left="0" w:right="70" w:firstLine="0"/>
      <w:jc w:val="right"/>
    </w:pPr>
    <w:r>
      <w:rPr>
        <w:rFonts w:ascii="Times New Roman" w:eastAsia="Times New Roman" w:hAnsi="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C4EC8" w14:textId="77777777" w:rsidR="00B870F5" w:rsidRDefault="00000000">
    <w:pPr>
      <w:spacing w:after="0" w:line="259" w:lineRule="auto"/>
      <w:ind w:left="0" w:right="111" w:firstLine="0"/>
      <w:jc w:val="center"/>
    </w:pPr>
    <w:r>
      <w:rPr>
        <w:rFonts w:ascii="Times New Roman" w:eastAsia="Times New Roman" w:hAnsi="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b/>
        <w:sz w:val="20"/>
      </w:rPr>
      <w:t>1</w:t>
    </w:r>
    <w:r>
      <w:rPr>
        <w:rFonts w:ascii="Times New Roman" w:eastAsia="Times New Roman" w:hAnsi="Times New Roman"/>
        <w:b/>
        <w:sz w:val="20"/>
      </w:rPr>
      <w:fldChar w:fldCharType="end"/>
    </w:r>
    <w:r>
      <w:rPr>
        <w:rFonts w:ascii="Times New Roman" w:eastAsia="Times New Roman" w:hAnsi="Times New Roman"/>
        <w:sz w:val="20"/>
      </w:rPr>
      <w:t xml:space="preserve"> of </w:t>
    </w:r>
    <w:fldSimple w:instr=" NUMPAGES   \* MERGEFORMAT ">
      <w:r w:rsidR="00B870F5">
        <w:rPr>
          <w:rFonts w:ascii="Times New Roman" w:eastAsia="Times New Roman" w:hAnsi="Times New Roman"/>
          <w:b/>
          <w:sz w:val="20"/>
        </w:rPr>
        <w:t>11</w:t>
      </w:r>
    </w:fldSimple>
    <w:r>
      <w:rPr>
        <w:rFonts w:ascii="Times New Roman" w:eastAsia="Times New Roman" w:hAnsi="Times New Roman"/>
        <w:sz w:val="20"/>
      </w:rPr>
      <w:t xml:space="preserve"> </w:t>
    </w:r>
  </w:p>
  <w:p w14:paraId="75D70114" w14:textId="77777777" w:rsidR="00B870F5" w:rsidRDefault="00000000">
    <w:pPr>
      <w:spacing w:after="0" w:line="259" w:lineRule="auto"/>
      <w:ind w:left="0" w:right="70" w:firstLine="0"/>
      <w:jc w:val="right"/>
    </w:pPr>
    <w:r>
      <w:rPr>
        <w:rFonts w:ascii="Times New Roman" w:eastAsia="Times New Roman" w:hAnsi="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C8919" w14:textId="77777777" w:rsidR="00B870F5" w:rsidRDefault="00B870F5">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CF349" w14:textId="77777777" w:rsidR="00B870F5" w:rsidRDefault="00B870F5">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55B67" w14:textId="77777777" w:rsidR="00B870F5" w:rsidRDefault="00B870F5">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31512" w14:textId="77777777" w:rsidR="00A877B7" w:rsidRDefault="00A877B7">
      <w:pPr>
        <w:spacing w:after="0" w:line="240" w:lineRule="auto"/>
      </w:pPr>
      <w:r>
        <w:separator/>
      </w:r>
    </w:p>
  </w:footnote>
  <w:footnote w:type="continuationSeparator" w:id="0">
    <w:p w14:paraId="51174E7B" w14:textId="77777777" w:rsidR="00A877B7" w:rsidRDefault="00A877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45EA69" w14:textId="0C3F25C0" w:rsidR="008A1C77" w:rsidRDefault="008A1C77">
    <w:pPr>
      <w:pStyle w:val="Header"/>
    </w:pPr>
    <w:r>
      <w:rPr>
        <w:noProof/>
      </w:rPr>
      <mc:AlternateContent>
        <mc:Choice Requires="wps">
          <w:drawing>
            <wp:anchor distT="0" distB="0" distL="0" distR="0" simplePos="0" relativeHeight="251659264" behindDoc="0" locked="0" layoutInCell="1" allowOverlap="1" wp14:anchorId="6D97DE3C" wp14:editId="1F19C375">
              <wp:simplePos x="635" y="635"/>
              <wp:positionH relativeFrom="page">
                <wp:align>right</wp:align>
              </wp:positionH>
              <wp:positionV relativeFrom="page">
                <wp:align>top</wp:align>
              </wp:positionV>
              <wp:extent cx="1506220" cy="351155"/>
              <wp:effectExtent l="0" t="0" r="0" b="4445"/>
              <wp:wrapNone/>
              <wp:docPr id="942288880" name="Text Box 9"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1155"/>
                      </a:xfrm>
                      <a:prstGeom prst="rect">
                        <a:avLst/>
                      </a:prstGeom>
                      <a:noFill/>
                      <a:ln>
                        <a:noFill/>
                      </a:ln>
                    </wps:spPr>
                    <wps:txbx>
                      <w:txbxContent>
                        <w:p w14:paraId="5F3DFE5D" w14:textId="685422E1"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6D97DE3C" id="_x0000_t202" coordsize="21600,21600" o:spt="202" path="m,l,21600r21600,l21600,xe">
              <v:stroke joinstyle="miter"/>
              <v:path gradientshapeok="t" o:connecttype="rect"/>
            </v:shapetype>
            <v:shape id="Text Box 9" o:spid="_x0000_s1035" type="#_x0000_t202" alt="PUBLIC / CYHOEDDUS" style="position:absolute;left:0;text-align:left;margin-left:67.4pt;margin-top:0;width:118.6pt;height:27.6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" filled="f" stroked="f">
              <v:textbox style="mso-fit-shape-to-text:t" inset="0,15pt,20pt,0">
                <w:txbxContent>
                  <w:p w14:paraId="5F3DFE5D" w14:textId="685422E1"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AB9D9" w14:textId="60BEF1BB" w:rsidR="008A1C77" w:rsidRDefault="008A1C77">
    <w:pPr>
      <w:pStyle w:val="Header"/>
    </w:pPr>
    <w:r>
      <w:rPr>
        <w:noProof/>
      </w:rPr>
      <mc:AlternateContent>
        <mc:Choice Requires="wps">
          <w:drawing>
            <wp:anchor distT="0" distB="0" distL="0" distR="0" simplePos="0" relativeHeight="251660288" behindDoc="0" locked="0" layoutInCell="1" allowOverlap="1" wp14:anchorId="184C8F64" wp14:editId="3D795AD5">
              <wp:simplePos x="0" y="0"/>
              <wp:positionH relativeFrom="page">
                <wp:align>right</wp:align>
              </wp:positionH>
              <wp:positionV relativeFrom="page">
                <wp:align>top</wp:align>
              </wp:positionV>
              <wp:extent cx="1506220" cy="351155"/>
              <wp:effectExtent l="0" t="0" r="0" b="4445"/>
              <wp:wrapNone/>
              <wp:docPr id="1448875159" name="Text Box 10"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1155"/>
                      </a:xfrm>
                      <a:prstGeom prst="rect">
                        <a:avLst/>
                      </a:prstGeom>
                      <a:noFill/>
                      <a:ln>
                        <a:noFill/>
                      </a:ln>
                    </wps:spPr>
                    <wps:txbx>
                      <w:txbxContent>
                        <w:p w14:paraId="6790C925" w14:textId="388172D3"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84C8F64" id="_x0000_t202" coordsize="21600,21600" o:spt="202" path="m,l,21600r21600,l21600,xe">
              <v:stroke joinstyle="miter"/>
              <v:path gradientshapeok="t" o:connecttype="rect"/>
            </v:shapetype>
            <v:shape id="Text Box 10" o:spid="_x0000_s1036" type="#_x0000_t202" alt="PUBLIC / CYHOEDDUS" style="position:absolute;left:0;text-align:left;margin-left:67.4pt;margin-top:0;width:118.6pt;height:27.6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" filled="f" stroked="f">
              <v:textbox style="mso-fit-shape-to-text:t" inset="0,15pt,20pt,0">
                <w:txbxContent>
                  <w:p w14:paraId="6790C925" w14:textId="388172D3"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6C13D" w14:textId="350CBC29" w:rsidR="008A1C77" w:rsidRDefault="008A1C77">
    <w:pPr>
      <w:pStyle w:val="Header"/>
    </w:pPr>
    <w:r>
      <w:rPr>
        <w:noProof/>
      </w:rPr>
      <mc:AlternateContent>
        <mc:Choice Requires="wps">
          <w:drawing>
            <wp:anchor distT="0" distB="0" distL="0" distR="0" simplePos="0" relativeHeight="251658240" behindDoc="0" locked="0" layoutInCell="1" allowOverlap="1" wp14:anchorId="449B4052" wp14:editId="63041217">
              <wp:simplePos x="635" y="635"/>
              <wp:positionH relativeFrom="page">
                <wp:align>right</wp:align>
              </wp:positionH>
              <wp:positionV relativeFrom="page">
                <wp:align>top</wp:align>
              </wp:positionV>
              <wp:extent cx="1506220" cy="351155"/>
              <wp:effectExtent l="0" t="0" r="0" b="4445"/>
              <wp:wrapNone/>
              <wp:docPr id="1326179244" name="Text Box 8"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1155"/>
                      </a:xfrm>
                      <a:prstGeom prst="rect">
                        <a:avLst/>
                      </a:prstGeom>
                      <a:noFill/>
                      <a:ln>
                        <a:noFill/>
                      </a:ln>
                    </wps:spPr>
                    <wps:txbx>
                      <w:txbxContent>
                        <w:p w14:paraId="1E1D0517" w14:textId="5A5905E4"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449B4052" id="_x0000_t202" coordsize="21600,21600" o:spt="202" path="m,l,21600r21600,l21600,xe">
              <v:stroke joinstyle="miter"/>
              <v:path gradientshapeok="t" o:connecttype="rect"/>
            </v:shapetype>
            <v:shape id="Text Box 8" o:spid="_x0000_s1037" type="#_x0000_t202" alt="PUBLIC / CYHOEDDUS" style="position:absolute;left:0;text-align:left;margin-left:67.4pt;margin-top:0;width:118.6pt;height:27.6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" filled="f" stroked="f">
              <v:textbox style="mso-fit-shape-to-text:t" inset="0,15pt,20pt,0">
                <w:txbxContent>
                  <w:p w14:paraId="1E1D0517" w14:textId="5A5905E4"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C22A4"/>
    <w:multiLevelType w:val="multilevel"/>
    <w:tmpl w:val="2A88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5626F"/>
    <w:multiLevelType w:val="hybridMultilevel"/>
    <w:tmpl w:val="F7503892"/>
    <w:lvl w:ilvl="0" w:tplc="BD58935C">
      <w:start w:val="1"/>
      <w:numFmt w:val="decimal"/>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0900B9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B66913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870506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D284BE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DACC32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EB4854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CD876C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478AC5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76B3F05"/>
    <w:multiLevelType w:val="hybridMultilevel"/>
    <w:tmpl w:val="BAD29FAA"/>
    <w:lvl w:ilvl="0" w:tplc="C3FAC8FA">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24ACCB6">
      <w:start w:val="1"/>
      <w:numFmt w:val="bullet"/>
      <w:lvlText w:val="o"/>
      <w:lvlJc w:val="left"/>
      <w:pPr>
        <w:ind w:left="15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01AEDFE">
      <w:start w:val="1"/>
      <w:numFmt w:val="bullet"/>
      <w:lvlText w:val="▪"/>
      <w:lvlJc w:val="left"/>
      <w:pPr>
        <w:ind w:left="22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1CAC1A4">
      <w:start w:val="1"/>
      <w:numFmt w:val="bullet"/>
      <w:lvlText w:val="•"/>
      <w:lvlJc w:val="left"/>
      <w:pPr>
        <w:ind w:left="30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C2B1E">
      <w:start w:val="1"/>
      <w:numFmt w:val="bullet"/>
      <w:lvlText w:val="o"/>
      <w:lvlJc w:val="left"/>
      <w:pPr>
        <w:ind w:left="37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438C88A">
      <w:start w:val="1"/>
      <w:numFmt w:val="bullet"/>
      <w:lvlText w:val="▪"/>
      <w:lvlJc w:val="left"/>
      <w:pPr>
        <w:ind w:left="44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9246822">
      <w:start w:val="1"/>
      <w:numFmt w:val="bullet"/>
      <w:lvlText w:val="•"/>
      <w:lvlJc w:val="left"/>
      <w:pPr>
        <w:ind w:left="51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A5011C2">
      <w:start w:val="1"/>
      <w:numFmt w:val="bullet"/>
      <w:lvlText w:val="o"/>
      <w:lvlJc w:val="left"/>
      <w:pPr>
        <w:ind w:left="58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7E2DD10">
      <w:start w:val="1"/>
      <w:numFmt w:val="bullet"/>
      <w:lvlText w:val="▪"/>
      <w:lvlJc w:val="left"/>
      <w:pPr>
        <w:ind w:left="66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29D2406"/>
    <w:multiLevelType w:val="multilevel"/>
    <w:tmpl w:val="4156CB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FE14B9"/>
    <w:multiLevelType w:val="multilevel"/>
    <w:tmpl w:val="779AD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751339"/>
    <w:multiLevelType w:val="multilevel"/>
    <w:tmpl w:val="25B4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836AF1"/>
    <w:multiLevelType w:val="hybridMultilevel"/>
    <w:tmpl w:val="B57E3652"/>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7" w15:restartNumberingAfterBreak="0">
    <w:nsid w:val="527E6700"/>
    <w:multiLevelType w:val="multilevel"/>
    <w:tmpl w:val="57D60A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AA6B4F"/>
    <w:multiLevelType w:val="multilevel"/>
    <w:tmpl w:val="E6D28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3699655">
    <w:abstractNumId w:val="1"/>
  </w:num>
  <w:num w:numId="2" w16cid:durableId="512497871">
    <w:abstractNumId w:val="2"/>
  </w:num>
  <w:num w:numId="3" w16cid:durableId="1091657419">
    <w:abstractNumId w:val="6"/>
  </w:num>
  <w:num w:numId="4" w16cid:durableId="2035577112">
    <w:abstractNumId w:val="7"/>
  </w:num>
  <w:num w:numId="5" w16cid:durableId="116724273">
    <w:abstractNumId w:val="0"/>
  </w:num>
  <w:num w:numId="6" w16cid:durableId="1374646883">
    <w:abstractNumId w:val="8"/>
  </w:num>
  <w:num w:numId="7" w16cid:durableId="1267689783">
    <w:abstractNumId w:val="3"/>
  </w:num>
  <w:num w:numId="8" w16cid:durableId="1783064563">
    <w:abstractNumId w:val="5"/>
  </w:num>
  <w:num w:numId="9" w16cid:durableId="13875353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0F5"/>
    <w:rsid w:val="000473C9"/>
    <w:rsid w:val="000F6E78"/>
    <w:rsid w:val="002167E8"/>
    <w:rsid w:val="003B2475"/>
    <w:rsid w:val="00425028"/>
    <w:rsid w:val="00465C01"/>
    <w:rsid w:val="00524C5E"/>
    <w:rsid w:val="005A5569"/>
    <w:rsid w:val="008A1C77"/>
    <w:rsid w:val="009A3321"/>
    <w:rsid w:val="009D1653"/>
    <w:rsid w:val="00A877B7"/>
    <w:rsid w:val="00B870F5"/>
    <w:rsid w:val="00C40829"/>
    <w:rsid w:val="00D50007"/>
    <w:rsid w:val="00D706E5"/>
    <w:rsid w:val="00EB1582"/>
    <w:rsid w:val="00F57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14215"/>
  <w15:docId w15:val="{48765480-F867-C74F-B414-0D788FFCD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hanging="10"/>
      <w:jc w:val="both"/>
    </w:pPr>
    <w:rPr>
      <w:rFonts w:ascii="Arial" w:eastAsia="Arial" w:hAnsi="Arial" w:cs="Times New Roman"/>
      <w:color w:val="000000"/>
      <w:sz w:val="22"/>
      <w:lang w:val="en" w:eastAsia="en"/>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59" w:lineRule="auto"/>
      <w:ind w:left="154"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Arial" w:eastAsia="Arial" w:hAnsi="Arial" w:cs="Arial"/>
      <w:b/>
      <w:i/>
      <w:color w:val="000000"/>
      <w:sz w:val="22"/>
    </w:rPr>
  </w:style>
  <w:style w:type="paragraph" w:styleId="Heading3">
    <w:name w:val="heading 3"/>
    <w:next w:val="Normal"/>
    <w:link w:val="Heading3Char"/>
    <w:uiPriority w:val="9"/>
    <w:unhideWhenUsed/>
    <w:qFormat/>
    <w:pPr>
      <w:keepNext/>
      <w:keepLines/>
      <w:spacing w:after="0" w:line="259" w:lineRule="auto"/>
      <w:ind w:left="718" w:hanging="10"/>
      <w:outlineLvl w:val="2"/>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i/>
      <w:color w:val="000000"/>
      <w:sz w:val="22"/>
    </w:rPr>
  </w:style>
  <w:style w:type="character" w:customStyle="1" w:styleId="Heading1Char">
    <w:name w:val="Heading 1 Char"/>
    <w:link w:val="Heading1"/>
    <w:rPr>
      <w:rFonts w:ascii="Arial" w:eastAsia="Arial" w:hAnsi="Arial" w:cs="Arial"/>
      <w:b/>
      <w:color w:val="000000"/>
      <w:sz w:val="40"/>
    </w:rPr>
  </w:style>
  <w:style w:type="character" w:customStyle="1" w:styleId="Heading3Char">
    <w:name w:val="Heading 3 Char"/>
    <w:link w:val="Heading3"/>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8A1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C77"/>
    <w:rPr>
      <w:rFonts w:ascii="Arial" w:eastAsia="Arial" w:hAnsi="Arial" w:cs="Times New Roman"/>
      <w:color w:val="000000"/>
      <w:sz w:val="22"/>
      <w:lang w:val="en" w:eastAsia="en"/>
    </w:rPr>
  </w:style>
  <w:style w:type="paragraph" w:styleId="ListParagraph">
    <w:name w:val="List Paragraph"/>
    <w:basedOn w:val="Normal"/>
    <w:uiPriority w:val="34"/>
    <w:qFormat/>
    <w:rsid w:val="00524C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16</Pages>
  <Words>4867</Words>
  <Characters>27746</Characters>
  <Application>Microsoft Office Word</Application>
  <DocSecurity>0</DocSecurity>
  <Lines>231</Lines>
  <Paragraphs>65</Paragraphs>
  <ScaleCrop>false</ScaleCrop>
  <Company/>
  <LinksUpToDate>false</LinksUpToDate>
  <CharactersWithSpaces>32548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cp:lastModifiedBy>Mason Neely</cp:lastModifiedBy>
  <cp:revision>4</cp:revision>
  <dcterms:created xsi:type="dcterms:W3CDTF">2026-01-27T07:39:00Z</dcterms:created>
  <dcterms:modified xsi:type="dcterms:W3CDTF">2026-06-08T13:56:00Z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4f0be3ac,382a2ff0,565c1497</vt:lpwstr>
  </property>
  <property fmtid="{D5CDD505-2E9C-101B-9397-08002B2CF9AE}" pid="3" name="ClassificationContentMarkingHeaderFontProps">
    <vt:lpwstr>#000000,10,Aptos</vt:lpwstr>
  </property>
  <property fmtid="{D5CDD505-2E9C-101B-9397-08002B2CF9AE}" pid="4" name="ClassificationContentMarkingHeaderText">
    <vt:lpwstr>PUBLIC / CYHOEDDUS</vt:lpwstr>
  </property>
</Properties>
</file>