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7612" w:rsidRPr="00433F0B" w:rsidRDefault="004F512B">
      <w:pPr>
        <w:rPr>
          <w:rFonts w:ascii="Arial" w:hAnsi="Arial" w:cs="Arial"/>
        </w:rPr>
      </w:pPr>
      <w:bookmarkStart w:id="0" w:name="_GoBack"/>
      <w:bookmarkEnd w:id="0"/>
      <w:r w:rsidRPr="00433F0B">
        <w:rPr>
          <w:rFonts w:ascii="Arial" w:hAnsi="Arial" w:cs="Arial"/>
        </w:rPr>
        <w:t xml:space="preserve">TASK </w:t>
      </w:r>
      <w:proofErr w:type="gramStart"/>
      <w:r w:rsidRPr="00433F0B">
        <w:rPr>
          <w:rFonts w:ascii="Arial" w:hAnsi="Arial" w:cs="Arial"/>
        </w:rPr>
        <w:t>1 :</w:t>
      </w:r>
      <w:proofErr w:type="gramEnd"/>
      <w:r w:rsidR="00A51423" w:rsidRPr="00433F0B">
        <w:rPr>
          <w:rFonts w:ascii="Arial" w:hAnsi="Arial" w:cs="Arial"/>
        </w:rPr>
        <w:t xml:space="preserve"> </w:t>
      </w:r>
      <w:r w:rsidRPr="00433F0B">
        <w:rPr>
          <w:rFonts w:ascii="Arial" w:hAnsi="Arial" w:cs="Arial"/>
        </w:rPr>
        <w:t xml:space="preserve"> PORTOFOLIO OF WORK</w:t>
      </w:r>
    </w:p>
    <w:p w:rsidR="004F512B" w:rsidRPr="00433F0B" w:rsidRDefault="004F512B">
      <w:pPr>
        <w:rPr>
          <w:rFonts w:ascii="Arial" w:hAnsi="Arial" w:cs="Arial"/>
        </w:rPr>
      </w:pPr>
      <w:r w:rsidRPr="00433F0B">
        <w:rPr>
          <w:rFonts w:ascii="Arial" w:hAnsi="Arial" w:cs="Arial"/>
        </w:rPr>
        <w:t xml:space="preserve">MODULE </w:t>
      </w:r>
      <w:proofErr w:type="gramStart"/>
      <w:r w:rsidRPr="00433F0B">
        <w:rPr>
          <w:rFonts w:ascii="Arial" w:hAnsi="Arial" w:cs="Arial"/>
        </w:rPr>
        <w:t>NAME</w:t>
      </w:r>
      <w:r w:rsidR="00A51423" w:rsidRPr="00433F0B">
        <w:rPr>
          <w:rFonts w:ascii="Arial" w:hAnsi="Arial" w:cs="Arial"/>
        </w:rPr>
        <w:t xml:space="preserve"> :</w:t>
      </w:r>
      <w:proofErr w:type="gramEnd"/>
      <w:r w:rsidR="00A51423" w:rsidRPr="00433F0B">
        <w:rPr>
          <w:rFonts w:ascii="Arial" w:hAnsi="Arial" w:cs="Arial"/>
        </w:rPr>
        <w:t xml:space="preserve"> </w:t>
      </w:r>
      <w:r w:rsidRPr="00433F0B">
        <w:rPr>
          <w:rFonts w:ascii="Arial" w:hAnsi="Arial" w:cs="Arial"/>
        </w:rPr>
        <w:t>BMSW 4005_BIRM</w:t>
      </w:r>
    </w:p>
    <w:p w:rsidR="004F512B" w:rsidRPr="00433F0B" w:rsidRDefault="004F512B">
      <w:pPr>
        <w:rPr>
          <w:rFonts w:ascii="Arial" w:hAnsi="Arial" w:cs="Arial"/>
        </w:rPr>
      </w:pPr>
      <w:r w:rsidRPr="00433F0B">
        <w:rPr>
          <w:rFonts w:ascii="Arial" w:hAnsi="Arial" w:cs="Arial"/>
        </w:rPr>
        <w:t xml:space="preserve">LECTURER </w:t>
      </w:r>
      <w:proofErr w:type="gramStart"/>
      <w:r w:rsidRPr="00433F0B">
        <w:rPr>
          <w:rFonts w:ascii="Arial" w:hAnsi="Arial" w:cs="Arial"/>
        </w:rPr>
        <w:t>NAME</w:t>
      </w:r>
      <w:r w:rsidR="00A51423" w:rsidRPr="00433F0B">
        <w:rPr>
          <w:rFonts w:ascii="Arial" w:hAnsi="Arial" w:cs="Arial"/>
        </w:rPr>
        <w:t xml:space="preserve"> </w:t>
      </w:r>
      <w:r w:rsidRPr="00433F0B">
        <w:rPr>
          <w:rFonts w:ascii="Arial" w:hAnsi="Arial" w:cs="Arial"/>
        </w:rPr>
        <w:t>:</w:t>
      </w:r>
      <w:proofErr w:type="gramEnd"/>
      <w:r w:rsidR="00A51423" w:rsidRPr="00433F0B">
        <w:rPr>
          <w:rFonts w:ascii="Arial" w:hAnsi="Arial" w:cs="Arial"/>
        </w:rPr>
        <w:t xml:space="preserve"> MUHAMAD ISLAM</w:t>
      </w:r>
    </w:p>
    <w:p w:rsidR="004F512B" w:rsidRPr="00433F0B" w:rsidRDefault="004F512B">
      <w:pPr>
        <w:rPr>
          <w:rFonts w:ascii="Arial" w:hAnsi="Arial" w:cs="Arial"/>
        </w:rPr>
      </w:pPr>
      <w:r w:rsidRPr="00433F0B">
        <w:rPr>
          <w:rFonts w:ascii="Arial" w:hAnsi="Arial" w:cs="Arial"/>
        </w:rPr>
        <w:t xml:space="preserve">STUDENT </w:t>
      </w:r>
      <w:proofErr w:type="gramStart"/>
      <w:r w:rsidRPr="00433F0B">
        <w:rPr>
          <w:rFonts w:ascii="Arial" w:hAnsi="Arial" w:cs="Arial"/>
        </w:rPr>
        <w:t>NAME</w:t>
      </w:r>
      <w:r w:rsidR="00A51423" w:rsidRPr="00433F0B">
        <w:rPr>
          <w:rFonts w:ascii="Arial" w:hAnsi="Arial" w:cs="Arial"/>
        </w:rPr>
        <w:t xml:space="preserve"> :</w:t>
      </w:r>
      <w:proofErr w:type="gramEnd"/>
      <w:r w:rsidR="00A51423" w:rsidRPr="00433F0B">
        <w:rPr>
          <w:rFonts w:ascii="Arial" w:hAnsi="Arial" w:cs="Arial"/>
        </w:rPr>
        <w:t xml:space="preserve"> 2113247 NI</w:t>
      </w:r>
      <w:r w:rsidRPr="00433F0B">
        <w:rPr>
          <w:rFonts w:ascii="Arial" w:hAnsi="Arial" w:cs="Arial"/>
        </w:rPr>
        <w:t>COLETA ELENA ISPAS</w:t>
      </w:r>
    </w:p>
    <w:p w:rsidR="00A51423" w:rsidRDefault="00A51423"/>
    <w:p w:rsidR="00A51423" w:rsidRDefault="00A51423"/>
    <w:p w:rsidR="00A51423" w:rsidRPr="00433F0B" w:rsidRDefault="00A51423" w:rsidP="00433F0B">
      <w:pPr>
        <w:spacing w:line="360" w:lineRule="auto"/>
        <w:rPr>
          <w:rFonts w:ascii="Arial" w:hAnsi="Arial" w:cs="Arial"/>
        </w:rPr>
      </w:pPr>
    </w:p>
    <w:p w:rsidR="00A51423" w:rsidRPr="00433F0B" w:rsidRDefault="00A51423" w:rsidP="00433F0B">
      <w:pPr>
        <w:pStyle w:val="ListParagraph"/>
        <w:numPr>
          <w:ilvl w:val="0"/>
          <w:numId w:val="1"/>
        </w:numPr>
        <w:spacing w:line="360" w:lineRule="auto"/>
        <w:rPr>
          <w:rFonts w:ascii="Arial" w:hAnsi="Arial" w:cs="Arial"/>
        </w:rPr>
      </w:pPr>
      <w:r w:rsidRPr="00433F0B">
        <w:rPr>
          <w:rFonts w:ascii="Arial" w:hAnsi="Arial" w:cs="Arial"/>
        </w:rPr>
        <w:t xml:space="preserve">WHO BENEFITS FROM FLEXIBLE WORKING: EMPLOYERS,EMPLOYEES AND OR THE </w:t>
      </w:r>
      <w:proofErr w:type="spellStart"/>
      <w:r w:rsidRPr="00433F0B">
        <w:rPr>
          <w:rFonts w:ascii="Arial" w:hAnsi="Arial" w:cs="Arial"/>
        </w:rPr>
        <w:t>GOVERNMENT?</w:t>
      </w:r>
      <w:r w:rsidR="0038074B" w:rsidRPr="00433F0B">
        <w:rPr>
          <w:rFonts w:ascii="Arial" w:hAnsi="Arial" w:cs="Arial"/>
        </w:rPr>
        <w:t>Explain</w:t>
      </w:r>
      <w:proofErr w:type="spellEnd"/>
    </w:p>
    <w:p w:rsidR="00A51423" w:rsidRDefault="00A51423" w:rsidP="00433F0B">
      <w:pPr>
        <w:spacing w:line="360" w:lineRule="auto"/>
        <w:ind w:left="360"/>
      </w:pPr>
    </w:p>
    <w:p w:rsidR="00977FB8" w:rsidRPr="00306BBD" w:rsidRDefault="00977FB8" w:rsidP="00A51423">
      <w:pPr>
        <w:ind w:left="360"/>
        <w:rPr>
          <w:rFonts w:cstheme="minorHAnsi"/>
        </w:rPr>
      </w:pPr>
    </w:p>
    <w:p w:rsidR="00977FB8" w:rsidRPr="00433F0B" w:rsidRDefault="0038074B" w:rsidP="0038074B">
      <w:pPr>
        <w:pStyle w:val="ListParagraph"/>
        <w:numPr>
          <w:ilvl w:val="0"/>
          <w:numId w:val="3"/>
        </w:numPr>
        <w:rPr>
          <w:rFonts w:ascii="Arial" w:hAnsi="Arial" w:cs="Arial"/>
        </w:rPr>
      </w:pPr>
      <w:r w:rsidRPr="00433F0B">
        <w:rPr>
          <w:rFonts w:ascii="Arial" w:hAnsi="Arial" w:cs="Arial"/>
        </w:rPr>
        <w:t>The main benefits for employers</w:t>
      </w:r>
      <w:r w:rsidR="00977FB8" w:rsidRPr="00433F0B">
        <w:rPr>
          <w:rFonts w:ascii="Arial" w:hAnsi="Arial" w:cs="Arial"/>
        </w:rPr>
        <w:t xml:space="preserve"> are:</w:t>
      </w:r>
    </w:p>
    <w:p w:rsidR="00306BBD" w:rsidRPr="00433F0B" w:rsidRDefault="00306BBD" w:rsidP="00306BBD">
      <w:pPr>
        <w:rPr>
          <w:rFonts w:ascii="Arial" w:hAnsi="Arial" w:cs="Arial"/>
        </w:rPr>
      </w:pPr>
    </w:p>
    <w:p w:rsidR="00977FB8" w:rsidRPr="00433F0B" w:rsidRDefault="00977FB8" w:rsidP="00433F0B">
      <w:pPr>
        <w:pStyle w:val="ListParagraph"/>
        <w:numPr>
          <w:ilvl w:val="0"/>
          <w:numId w:val="2"/>
        </w:numPr>
        <w:spacing w:line="360" w:lineRule="auto"/>
        <w:rPr>
          <w:rFonts w:ascii="Arial" w:hAnsi="Arial" w:cs="Arial"/>
        </w:rPr>
      </w:pPr>
      <w:r w:rsidRPr="00433F0B">
        <w:rPr>
          <w:rFonts w:ascii="Arial" w:hAnsi="Arial" w:cs="Arial"/>
        </w:rPr>
        <w:t xml:space="preserve">MONEY SAVING  : </w:t>
      </w:r>
    </w:p>
    <w:p w:rsidR="00977FB8" w:rsidRPr="00433F0B" w:rsidRDefault="00977FB8" w:rsidP="00433F0B">
      <w:pPr>
        <w:pStyle w:val="ListParagraph"/>
        <w:spacing w:line="360" w:lineRule="auto"/>
        <w:rPr>
          <w:rFonts w:ascii="Arial" w:hAnsi="Arial" w:cs="Arial"/>
        </w:rPr>
      </w:pPr>
      <w:r w:rsidRPr="00433F0B">
        <w:rPr>
          <w:rFonts w:ascii="Arial" w:hAnsi="Arial" w:cs="Arial"/>
        </w:rPr>
        <w:t>No matter how short or long your commute to work, you’ll always end up paying for the dubious privilege of rush-hour travel, whether it’s by train, bus, car or a glorious combination of them all.</w:t>
      </w:r>
    </w:p>
    <w:p w:rsidR="00306BBD" w:rsidRPr="00306BBD" w:rsidRDefault="00306BBD" w:rsidP="00433F0B">
      <w:pPr>
        <w:pStyle w:val="ListParagraph"/>
        <w:spacing w:line="360" w:lineRule="auto"/>
        <w:rPr>
          <w:rFonts w:cstheme="minorHAnsi"/>
        </w:rPr>
      </w:pPr>
    </w:p>
    <w:p w:rsidR="00977FB8" w:rsidRPr="00433F0B" w:rsidRDefault="00977FB8" w:rsidP="00433F0B">
      <w:pPr>
        <w:pStyle w:val="ListParagraph"/>
        <w:numPr>
          <w:ilvl w:val="0"/>
          <w:numId w:val="2"/>
        </w:numPr>
        <w:spacing w:line="360" w:lineRule="auto"/>
        <w:rPr>
          <w:rFonts w:ascii="Arial" w:hAnsi="Arial" w:cs="Arial"/>
        </w:rPr>
      </w:pPr>
      <w:r w:rsidRPr="00433F0B">
        <w:rPr>
          <w:rFonts w:ascii="Arial" w:hAnsi="Arial" w:cs="Arial"/>
        </w:rPr>
        <w:t>MORE TIME FOR YOU</w:t>
      </w:r>
    </w:p>
    <w:p w:rsidR="00977FB8" w:rsidRPr="00433F0B" w:rsidRDefault="00977FB8" w:rsidP="00433F0B">
      <w:pPr>
        <w:spacing w:line="360" w:lineRule="auto"/>
        <w:ind w:left="360"/>
        <w:rPr>
          <w:rFonts w:ascii="Arial" w:hAnsi="Arial" w:cs="Arial"/>
        </w:rPr>
      </w:pPr>
      <w:r w:rsidRPr="00433F0B">
        <w:rPr>
          <w:rFonts w:ascii="Arial" w:hAnsi="Arial" w:cs="Arial"/>
        </w:rPr>
        <w:t>The average worker spends nearly 200 hours a year commuting to and from work according to 2011 TUC figures, which can increase even more if you live in a large city</w:t>
      </w:r>
    </w:p>
    <w:p w:rsidR="00977FB8" w:rsidRPr="00433F0B" w:rsidRDefault="00977FB8" w:rsidP="00433F0B">
      <w:pPr>
        <w:pStyle w:val="ListParagraph"/>
        <w:numPr>
          <w:ilvl w:val="0"/>
          <w:numId w:val="2"/>
        </w:numPr>
        <w:spacing w:line="360" w:lineRule="auto"/>
        <w:rPr>
          <w:rFonts w:ascii="Arial" w:hAnsi="Arial" w:cs="Arial"/>
        </w:rPr>
      </w:pPr>
      <w:r w:rsidRPr="00433F0B">
        <w:rPr>
          <w:rFonts w:ascii="Arial" w:hAnsi="Arial" w:cs="Arial"/>
        </w:rPr>
        <w:t>MORE TIME FOR THE FAMILY</w:t>
      </w:r>
    </w:p>
    <w:p w:rsidR="00977FB8" w:rsidRPr="00433F0B" w:rsidRDefault="00977FB8" w:rsidP="00433F0B">
      <w:pPr>
        <w:spacing w:line="360" w:lineRule="auto"/>
        <w:rPr>
          <w:rFonts w:ascii="Arial" w:hAnsi="Arial" w:cs="Arial"/>
        </w:rPr>
      </w:pPr>
    </w:p>
    <w:p w:rsidR="00977FB8" w:rsidRPr="00433F0B" w:rsidRDefault="00977FB8" w:rsidP="00433F0B">
      <w:pPr>
        <w:spacing w:line="360" w:lineRule="auto"/>
        <w:ind w:left="360"/>
        <w:rPr>
          <w:rFonts w:ascii="Arial" w:hAnsi="Arial" w:cs="Arial"/>
        </w:rPr>
      </w:pPr>
      <w:r w:rsidRPr="00433F0B">
        <w:rPr>
          <w:rFonts w:ascii="Arial" w:hAnsi="Arial" w:cs="Arial"/>
        </w:rPr>
        <w:t>Working in an office is probably one of the biggest barriers to happy family life. Most full-time workers leave home early and return early evening and end up spending more time with their work colleagues than their families.</w:t>
      </w:r>
    </w:p>
    <w:p w:rsidR="00433F0B" w:rsidRPr="00433F0B" w:rsidRDefault="00433F0B" w:rsidP="00433F0B">
      <w:pPr>
        <w:spacing w:line="360" w:lineRule="auto"/>
        <w:ind w:left="357"/>
        <w:rPr>
          <w:rFonts w:ascii="Arial" w:hAnsi="Arial" w:cs="Arial"/>
        </w:rPr>
      </w:pPr>
      <w:r w:rsidRPr="00433F0B">
        <w:rPr>
          <w:rFonts w:ascii="Arial" w:hAnsi="Arial" w:cs="Arial"/>
        </w:rPr>
        <w:t>4.  LESS STRES</w:t>
      </w:r>
    </w:p>
    <w:p w:rsidR="00433F0B" w:rsidRPr="00433F0B" w:rsidRDefault="00433F0B" w:rsidP="00433F0B">
      <w:pPr>
        <w:spacing w:line="360" w:lineRule="auto"/>
        <w:ind w:left="357"/>
        <w:rPr>
          <w:rFonts w:ascii="Arial" w:hAnsi="Arial" w:cs="Arial"/>
        </w:rPr>
      </w:pPr>
      <w:r w:rsidRPr="00433F0B">
        <w:rPr>
          <w:rFonts w:ascii="Arial" w:hAnsi="Arial" w:cs="Arial"/>
        </w:rPr>
        <w:t>Not only is stress not much fun, it’s also pretty bad for your health, so working from home can play a big part in reducing your overall stress levels simply by taking your daily commute ou</w:t>
      </w:r>
      <w:r>
        <w:rPr>
          <w:rFonts w:ascii="Arial" w:hAnsi="Arial" w:cs="Arial"/>
        </w:rPr>
        <w:t>t of the equation.</w:t>
      </w:r>
    </w:p>
    <w:p w:rsidR="00433F0B" w:rsidRPr="00433F0B" w:rsidRDefault="00433F0B" w:rsidP="00433F0B">
      <w:pPr>
        <w:spacing w:line="360" w:lineRule="auto"/>
        <w:rPr>
          <w:rFonts w:ascii="Arial" w:hAnsi="Arial" w:cs="Arial"/>
        </w:rPr>
      </w:pPr>
    </w:p>
    <w:p w:rsidR="00433F0B" w:rsidRPr="00433F0B" w:rsidRDefault="00433F0B" w:rsidP="00433F0B">
      <w:pPr>
        <w:spacing w:line="360" w:lineRule="auto"/>
        <w:ind w:left="357"/>
        <w:rPr>
          <w:rFonts w:ascii="Arial" w:hAnsi="Arial" w:cs="Arial"/>
        </w:rPr>
      </w:pPr>
      <w:proofErr w:type="gramStart"/>
      <w:r>
        <w:rPr>
          <w:rFonts w:ascii="Arial" w:hAnsi="Arial" w:cs="Arial"/>
        </w:rPr>
        <w:lastRenderedPageBreak/>
        <w:t>5.YOU</w:t>
      </w:r>
      <w:proofErr w:type="gramEnd"/>
      <w:r>
        <w:rPr>
          <w:rFonts w:ascii="Arial" w:hAnsi="Arial" w:cs="Arial"/>
        </w:rPr>
        <w:t>”</w:t>
      </w:r>
      <w:r w:rsidR="00186B37">
        <w:rPr>
          <w:rFonts w:ascii="Arial" w:hAnsi="Arial" w:cs="Arial"/>
        </w:rPr>
        <w:t>RE THE BOSS</w:t>
      </w:r>
    </w:p>
    <w:p w:rsidR="00306BBD" w:rsidRDefault="00306BBD" w:rsidP="00306BBD">
      <w:pPr>
        <w:ind w:left="360"/>
      </w:pPr>
    </w:p>
    <w:p w:rsidR="00306BBD" w:rsidRPr="00433F0B" w:rsidRDefault="00306BBD" w:rsidP="00433F0B">
      <w:pPr>
        <w:spacing w:line="360" w:lineRule="auto"/>
        <w:ind w:left="357"/>
        <w:rPr>
          <w:rFonts w:ascii="Arial" w:hAnsi="Arial" w:cs="Arial"/>
        </w:rPr>
      </w:pPr>
      <w:r w:rsidRPr="00433F0B">
        <w:rPr>
          <w:rFonts w:ascii="Arial" w:hAnsi="Arial" w:cs="Arial"/>
        </w:rPr>
        <w:t>True flexible working puts you in charge of when you work during the day. Of course you’ll still need to work the required number of hours, but you make the decision about when you do them.</w:t>
      </w:r>
    </w:p>
    <w:p w:rsidR="0038074B" w:rsidRPr="00433F0B" w:rsidRDefault="0038074B" w:rsidP="0038074B">
      <w:pPr>
        <w:rPr>
          <w:rFonts w:ascii="Arial" w:hAnsi="Arial" w:cs="Arial"/>
        </w:rPr>
      </w:pPr>
    </w:p>
    <w:p w:rsidR="0038074B" w:rsidRPr="0038074B" w:rsidRDefault="0038074B" w:rsidP="0038074B">
      <w:pPr>
        <w:rPr>
          <w:rFonts w:cstheme="minorHAnsi"/>
        </w:rPr>
      </w:pPr>
    </w:p>
    <w:p w:rsidR="0038074B" w:rsidRPr="00433F0B" w:rsidRDefault="0038074B" w:rsidP="0038074B">
      <w:pPr>
        <w:pStyle w:val="ListParagraph"/>
        <w:numPr>
          <w:ilvl w:val="0"/>
          <w:numId w:val="3"/>
        </w:numPr>
        <w:rPr>
          <w:rFonts w:ascii="Arial" w:hAnsi="Arial" w:cs="Arial"/>
        </w:rPr>
      </w:pPr>
      <w:r w:rsidRPr="00433F0B">
        <w:rPr>
          <w:rFonts w:ascii="Arial" w:hAnsi="Arial" w:cs="Arial"/>
        </w:rPr>
        <w:t>The main benefits for employee are:</w:t>
      </w:r>
    </w:p>
    <w:p w:rsidR="0038074B" w:rsidRPr="0038074B" w:rsidRDefault="0038074B" w:rsidP="0038074B">
      <w:pPr>
        <w:ind w:left="360"/>
        <w:rPr>
          <w:rFonts w:cstheme="minorHAnsi"/>
        </w:rPr>
      </w:pPr>
    </w:p>
    <w:p w:rsidR="0038074B" w:rsidRPr="0038074B" w:rsidRDefault="0038074B" w:rsidP="00433F0B">
      <w:pPr>
        <w:spacing w:line="360" w:lineRule="auto"/>
        <w:ind w:left="405"/>
        <w:rPr>
          <w:rFonts w:cstheme="minorHAnsi"/>
        </w:rPr>
      </w:pPr>
    </w:p>
    <w:p w:rsidR="00F55265" w:rsidRPr="00433F0B" w:rsidRDefault="00F55265" w:rsidP="00433F0B">
      <w:pPr>
        <w:pStyle w:val="ListParagraph"/>
        <w:spacing w:line="360" w:lineRule="auto"/>
        <w:rPr>
          <w:rFonts w:ascii="Arial" w:hAnsi="Arial" w:cs="Arial"/>
        </w:rPr>
      </w:pPr>
      <w:proofErr w:type="gramStart"/>
      <w:r w:rsidRPr="00433F0B">
        <w:rPr>
          <w:rFonts w:ascii="Arial" w:hAnsi="Arial" w:cs="Arial"/>
        </w:rPr>
        <w:t>1.INCREASED</w:t>
      </w:r>
      <w:proofErr w:type="gramEnd"/>
      <w:r w:rsidRPr="00433F0B">
        <w:rPr>
          <w:rFonts w:ascii="Arial" w:hAnsi="Arial" w:cs="Arial"/>
        </w:rPr>
        <w:t xml:space="preserve"> PRODUCTIVITY</w:t>
      </w:r>
    </w:p>
    <w:p w:rsidR="0038074B" w:rsidRDefault="00F55265" w:rsidP="00433F0B">
      <w:pPr>
        <w:pStyle w:val="ListParagraph"/>
        <w:spacing w:line="360" w:lineRule="auto"/>
        <w:rPr>
          <w:rFonts w:cstheme="minorHAnsi"/>
        </w:rPr>
      </w:pPr>
      <w:r w:rsidRPr="00433F0B">
        <w:rPr>
          <w:rFonts w:ascii="Arial" w:hAnsi="Arial" w:cs="Arial"/>
        </w:rPr>
        <w:t xml:space="preserve"> The advantages of working from home are advantageous not only for employees but also for businesses, most notably in the form of increased productivity</w:t>
      </w:r>
      <w:r w:rsidRPr="00F55265">
        <w:rPr>
          <w:rFonts w:cstheme="minorHAnsi"/>
        </w:rPr>
        <w:t>.</w:t>
      </w:r>
    </w:p>
    <w:p w:rsidR="00F55265" w:rsidRPr="00433F0B" w:rsidRDefault="00F55265" w:rsidP="00F55265">
      <w:pPr>
        <w:ind w:left="360"/>
        <w:rPr>
          <w:rFonts w:ascii="Arial" w:hAnsi="Arial" w:cs="Arial"/>
        </w:rPr>
      </w:pPr>
      <w:proofErr w:type="gramStart"/>
      <w:r w:rsidRPr="00433F0B">
        <w:rPr>
          <w:rFonts w:ascii="Arial" w:hAnsi="Arial" w:cs="Arial"/>
        </w:rPr>
        <w:t>2.REDUCES</w:t>
      </w:r>
      <w:proofErr w:type="gramEnd"/>
      <w:r w:rsidRPr="00433F0B">
        <w:rPr>
          <w:rFonts w:ascii="Arial" w:hAnsi="Arial" w:cs="Arial"/>
        </w:rPr>
        <w:t xml:space="preserve"> STRESS AND BURNOUT</w:t>
      </w:r>
    </w:p>
    <w:p w:rsidR="00F55265" w:rsidRPr="00433F0B" w:rsidRDefault="00F55265" w:rsidP="00F55265">
      <w:pPr>
        <w:ind w:left="360"/>
        <w:rPr>
          <w:rFonts w:ascii="Arial" w:hAnsi="Arial" w:cs="Arial"/>
        </w:rPr>
      </w:pPr>
    </w:p>
    <w:p w:rsidR="00F55265" w:rsidRPr="00433F0B" w:rsidRDefault="00F55265" w:rsidP="00F55265">
      <w:pPr>
        <w:ind w:left="360"/>
        <w:rPr>
          <w:rFonts w:ascii="Arial" w:hAnsi="Arial" w:cs="Arial"/>
        </w:rPr>
      </w:pPr>
    </w:p>
    <w:p w:rsidR="0038074B" w:rsidRPr="00433F0B" w:rsidRDefault="0038074B" w:rsidP="0038074B">
      <w:pPr>
        <w:pStyle w:val="ListParagraph"/>
        <w:rPr>
          <w:rFonts w:ascii="Arial" w:hAnsi="Arial" w:cs="Arial"/>
        </w:rPr>
      </w:pPr>
      <w:r w:rsidRPr="00433F0B">
        <w:rPr>
          <w:rFonts w:ascii="Arial" w:hAnsi="Arial" w:cs="Arial"/>
        </w:rPr>
        <w:t>According to a recent Labour Force Survey conducted by the Health and Safety Executive, mental health issues like stress, depression, and anxiety accounted for 15,000,000 lost work-related days over a 12-month period</w:t>
      </w:r>
      <w:r w:rsidR="00F55265" w:rsidRPr="00433F0B">
        <w:rPr>
          <w:rFonts w:ascii="Arial" w:hAnsi="Arial" w:cs="Arial"/>
        </w:rPr>
        <w:t xml:space="preserve"> </w:t>
      </w:r>
      <w:r w:rsidRPr="00433F0B">
        <w:rPr>
          <w:rFonts w:ascii="Arial" w:hAnsi="Arial" w:cs="Arial"/>
        </w:rPr>
        <w:t>.Because of this, the availability of telecommuting, remote working, and flexible working hours is crucial to the well-being of employees.</w:t>
      </w:r>
    </w:p>
    <w:p w:rsidR="00F55265" w:rsidRPr="0038074B" w:rsidRDefault="00F55265" w:rsidP="0038074B">
      <w:pPr>
        <w:pStyle w:val="ListParagraph"/>
        <w:rPr>
          <w:rFonts w:cstheme="minorHAnsi"/>
        </w:rPr>
      </w:pPr>
    </w:p>
    <w:p w:rsidR="0038074B" w:rsidRPr="00433F0B" w:rsidRDefault="0038074B" w:rsidP="0038074B">
      <w:pPr>
        <w:pStyle w:val="ListParagraph"/>
        <w:rPr>
          <w:rFonts w:ascii="Arial" w:hAnsi="Arial" w:cs="Arial"/>
        </w:rPr>
      </w:pPr>
      <w:proofErr w:type="gramStart"/>
      <w:r w:rsidRPr="00433F0B">
        <w:rPr>
          <w:rFonts w:ascii="Arial" w:hAnsi="Arial" w:cs="Arial"/>
        </w:rPr>
        <w:t>3.</w:t>
      </w:r>
      <w:r w:rsidR="00F55265" w:rsidRPr="00433F0B">
        <w:rPr>
          <w:rFonts w:ascii="Arial" w:hAnsi="Arial" w:cs="Arial"/>
        </w:rPr>
        <w:t>PROMOTES</w:t>
      </w:r>
      <w:proofErr w:type="gramEnd"/>
      <w:r w:rsidR="00F55265" w:rsidRPr="00433F0B">
        <w:rPr>
          <w:rFonts w:ascii="Arial" w:hAnsi="Arial" w:cs="Arial"/>
        </w:rPr>
        <w:t xml:space="preserve"> A HEALTHY WORK-LIFE BALANCE</w:t>
      </w:r>
    </w:p>
    <w:p w:rsidR="00F55265" w:rsidRPr="00433F0B" w:rsidRDefault="00F55265" w:rsidP="0038074B">
      <w:pPr>
        <w:pStyle w:val="ListParagraph"/>
        <w:rPr>
          <w:rFonts w:ascii="Arial" w:hAnsi="Arial" w:cs="Arial"/>
        </w:rPr>
      </w:pPr>
    </w:p>
    <w:p w:rsidR="00F55265" w:rsidRDefault="00F55265" w:rsidP="0038074B">
      <w:pPr>
        <w:pStyle w:val="ListParagraph"/>
        <w:rPr>
          <w:rFonts w:cstheme="minorHAnsi"/>
        </w:rPr>
      </w:pPr>
      <w:r w:rsidRPr="00433F0B">
        <w:rPr>
          <w:rFonts w:ascii="Arial" w:hAnsi="Arial" w:cs="Arial"/>
        </w:rPr>
        <w:t>A great way to help employees achieve a healthy work-life balance is to offer flexible</w:t>
      </w:r>
      <w:r w:rsidRPr="00F55265">
        <w:rPr>
          <w:rFonts w:cstheme="minorHAnsi"/>
        </w:rPr>
        <w:t xml:space="preserve"> working options.</w:t>
      </w:r>
    </w:p>
    <w:p w:rsidR="00F60697" w:rsidRPr="00433F0B" w:rsidRDefault="00F60697" w:rsidP="00F60697">
      <w:pPr>
        <w:rPr>
          <w:rFonts w:ascii="Arial" w:hAnsi="Arial" w:cs="Arial"/>
        </w:rPr>
      </w:pPr>
      <w:proofErr w:type="gramStart"/>
      <w:r w:rsidRPr="00433F0B">
        <w:rPr>
          <w:rFonts w:ascii="Arial" w:hAnsi="Arial" w:cs="Arial"/>
        </w:rPr>
        <w:t>4.BEST</w:t>
      </w:r>
      <w:proofErr w:type="gramEnd"/>
      <w:r w:rsidRPr="00433F0B">
        <w:rPr>
          <w:rFonts w:ascii="Arial" w:hAnsi="Arial" w:cs="Arial"/>
        </w:rPr>
        <w:t xml:space="preserve"> JOB SATISFACTION</w:t>
      </w:r>
    </w:p>
    <w:p w:rsidR="00F60697" w:rsidRPr="00433F0B" w:rsidRDefault="00F60697" w:rsidP="00F60697">
      <w:pPr>
        <w:rPr>
          <w:rFonts w:ascii="Arial" w:hAnsi="Arial" w:cs="Arial"/>
        </w:rPr>
      </w:pPr>
      <w:r w:rsidRPr="00433F0B">
        <w:rPr>
          <w:rFonts w:ascii="Arial" w:hAnsi="Arial" w:cs="Arial"/>
        </w:rPr>
        <w:t>The benefits of working remotely also include better job satisfaction for employees.</w:t>
      </w:r>
    </w:p>
    <w:p w:rsidR="00F60697" w:rsidRDefault="00F60697" w:rsidP="00F60697">
      <w:pPr>
        <w:rPr>
          <w:rFonts w:cstheme="minorHAnsi"/>
        </w:rPr>
      </w:pPr>
    </w:p>
    <w:p w:rsidR="00F60697" w:rsidRPr="00433F0B" w:rsidRDefault="00F60697" w:rsidP="00F60697">
      <w:pPr>
        <w:pStyle w:val="ListParagraph"/>
        <w:numPr>
          <w:ilvl w:val="0"/>
          <w:numId w:val="3"/>
        </w:numPr>
        <w:rPr>
          <w:rFonts w:ascii="Arial" w:hAnsi="Arial" w:cs="Arial"/>
        </w:rPr>
      </w:pPr>
      <w:r w:rsidRPr="00433F0B">
        <w:rPr>
          <w:rFonts w:ascii="Arial" w:hAnsi="Arial" w:cs="Arial"/>
        </w:rPr>
        <w:t>BENEFITS  OF FLEXIBLE WORKING FOR GOUVERNMENT:</w:t>
      </w:r>
    </w:p>
    <w:p w:rsidR="00F60697" w:rsidRPr="00433F0B" w:rsidRDefault="00F60697" w:rsidP="00F60697">
      <w:pPr>
        <w:ind w:left="360"/>
        <w:rPr>
          <w:rFonts w:ascii="Arial" w:hAnsi="Arial" w:cs="Arial"/>
        </w:rPr>
      </w:pPr>
      <w:r w:rsidRPr="00433F0B">
        <w:rPr>
          <w:rFonts w:ascii="Arial" w:hAnsi="Arial" w:cs="Arial"/>
        </w:rPr>
        <w:t>The relationship between government and citizens is changing, and so is the relationship between managers and staff. Flexible working ties in with these changes and has many advantages.</w:t>
      </w:r>
    </w:p>
    <w:p w:rsidR="00F60697" w:rsidRPr="00433F0B" w:rsidRDefault="00F60697" w:rsidP="00F60697">
      <w:pPr>
        <w:ind w:left="360"/>
        <w:rPr>
          <w:rFonts w:ascii="Arial" w:hAnsi="Arial" w:cs="Arial"/>
        </w:rPr>
      </w:pPr>
      <w:r w:rsidRPr="00433F0B">
        <w:rPr>
          <w:rFonts w:ascii="Arial" w:hAnsi="Arial" w:cs="Arial"/>
        </w:rPr>
        <w:t>There are no major differences between the flexible work benefits from the employer, the employee and the government</w:t>
      </w:r>
    </w:p>
    <w:p w:rsidR="00F60697" w:rsidRPr="00433F0B" w:rsidRDefault="00F60697" w:rsidP="00F60697">
      <w:pPr>
        <w:ind w:left="360"/>
        <w:rPr>
          <w:rFonts w:ascii="Arial" w:hAnsi="Arial" w:cs="Arial"/>
        </w:rPr>
      </w:pPr>
      <w:r w:rsidRPr="00433F0B">
        <w:rPr>
          <w:rFonts w:ascii="Arial" w:hAnsi="Arial" w:cs="Arial"/>
        </w:rPr>
        <w:t>I would say that the benefits are the same for everyone.</w:t>
      </w:r>
    </w:p>
    <w:p w:rsidR="00F60697" w:rsidRPr="00186B37" w:rsidRDefault="00F60697" w:rsidP="00F60697">
      <w:pPr>
        <w:ind w:left="360"/>
        <w:rPr>
          <w:rFonts w:ascii="Arial" w:hAnsi="Arial" w:cs="Arial"/>
        </w:rPr>
      </w:pPr>
      <w:r w:rsidRPr="00186B37">
        <w:rPr>
          <w:rFonts w:ascii="Arial" w:hAnsi="Arial" w:cs="Arial"/>
        </w:rPr>
        <w:lastRenderedPageBreak/>
        <w:t>My conclusion is that flexible working is a good thing for everyone.</w:t>
      </w:r>
    </w:p>
    <w:p w:rsidR="00186B37" w:rsidRPr="00186B37" w:rsidRDefault="00186B37" w:rsidP="00186B37">
      <w:pPr>
        <w:ind w:left="360"/>
        <w:rPr>
          <w:rFonts w:ascii="Arial" w:hAnsi="Arial" w:cs="Arial"/>
        </w:rPr>
      </w:pPr>
      <w:r w:rsidRPr="00186B37">
        <w:rPr>
          <w:rFonts w:ascii="Arial" w:hAnsi="Arial" w:cs="Arial"/>
        </w:rPr>
        <w:t xml:space="preserve">Every worker in Great Britain will soon be able to request flexible work arrangements from the moment they start their employment, according to plans announced by the UK government. The government says that businesses will still be able to reject requests for flexible work hours if they have a good enough reason to do so. They will also allow f </w:t>
      </w:r>
    </w:p>
    <w:p w:rsidR="00F60697" w:rsidRDefault="00186B37" w:rsidP="00186B37">
      <w:pPr>
        <w:ind w:left="360"/>
        <w:rPr>
          <w:rFonts w:ascii="Arial" w:hAnsi="Arial" w:cs="Arial"/>
        </w:rPr>
      </w:pPr>
      <w:r w:rsidRPr="00186B37">
        <w:rPr>
          <w:rFonts w:ascii="Arial" w:hAnsi="Arial" w:cs="Arial"/>
        </w:rPr>
        <w:t xml:space="preserve">Ultimately changes to flexible working in the UK will have to be driven by education. Legislation will only take us so far. The hope is that we can build on lessons that have been learned during the pandemic and foster trust between employer and employees so that requests when they are made are granted where possible and only refused in circumstances where they are simply not viable for the employer to agree to. </w:t>
      </w:r>
    </w:p>
    <w:p w:rsidR="00372D9E" w:rsidRPr="00186B37" w:rsidRDefault="00372D9E" w:rsidP="00186B37">
      <w:pPr>
        <w:ind w:left="360"/>
        <w:rPr>
          <w:rFonts w:ascii="Arial" w:hAnsi="Arial" w:cs="Arial"/>
        </w:rPr>
      </w:pPr>
      <w:r w:rsidRPr="00372D9E">
        <w:rPr>
          <w:rFonts w:ascii="Arial" w:hAnsi="Arial" w:cs="Arial"/>
        </w:rPr>
        <w:t>https://www.springhouselaw.com/knowledge-hub/family-rights-and-flexible-working/flexible-working-advantages-and-disadvantages/</w:t>
      </w:r>
    </w:p>
    <w:sectPr w:rsidR="00372D9E" w:rsidRPr="00186B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622C89"/>
    <w:multiLevelType w:val="hybridMultilevel"/>
    <w:tmpl w:val="281AB8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A0242"/>
    <w:multiLevelType w:val="hybridMultilevel"/>
    <w:tmpl w:val="B5588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F245B4"/>
    <w:multiLevelType w:val="hybridMultilevel"/>
    <w:tmpl w:val="FE244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681AC6"/>
    <w:multiLevelType w:val="hybridMultilevel"/>
    <w:tmpl w:val="E46A7662"/>
    <w:lvl w:ilvl="0" w:tplc="9E0CA0CA">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 w15:restartNumberingAfterBreak="0">
    <w:nsid w:val="775956AF"/>
    <w:multiLevelType w:val="hybridMultilevel"/>
    <w:tmpl w:val="384E776A"/>
    <w:lvl w:ilvl="0" w:tplc="0809000F">
      <w:start w:val="1"/>
      <w:numFmt w:val="decimal"/>
      <w:lvlText w:val="%1."/>
      <w:lvlJc w:val="left"/>
      <w:pPr>
        <w:ind w:left="206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512B"/>
    <w:rsid w:val="00186B37"/>
    <w:rsid w:val="00306BBD"/>
    <w:rsid w:val="00372D9E"/>
    <w:rsid w:val="0038074B"/>
    <w:rsid w:val="00433F0B"/>
    <w:rsid w:val="004F512B"/>
    <w:rsid w:val="009212BC"/>
    <w:rsid w:val="00977FB8"/>
    <w:rsid w:val="00A51423"/>
    <w:rsid w:val="00BB7612"/>
    <w:rsid w:val="00C46C16"/>
    <w:rsid w:val="00F55265"/>
    <w:rsid w:val="00F60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D9A047-C3D5-42EB-9911-02EC641C1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14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533</Words>
  <Characters>3039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2022-10-09T15:12:00Z</dcterms:created>
  <dcterms:modified xsi:type="dcterms:W3CDTF">2022-10-09T15:12:00Z</dcterms:modified>
</cp:coreProperties>
</file>