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44526" w:rsidRPr="00056A98" w:rsidRDefault="00E44526" w:rsidP="00056A98">
      <w:pPr>
        <w:shd w:val="clear" w:color="auto" w:fill="E7E6E6" w:themeFill="background2"/>
        <w:tabs>
          <w:tab w:val="center" w:pos="4873"/>
        </w:tabs>
        <w:jc w:val="center"/>
        <w:rPr>
          <w:b/>
          <w:color w:val="000000" w:themeColor="text1"/>
          <w:sz w:val="72"/>
          <w:szCs w:val="72"/>
        </w:rPr>
      </w:pPr>
      <w:r w:rsidRPr="00056A98">
        <w:rPr>
          <w:b/>
          <w:color w:val="000000" w:themeColor="text1"/>
          <w:sz w:val="72"/>
          <w:szCs w:val="72"/>
        </w:rPr>
        <w:t>TRACKERS EXPANSION</w:t>
      </w:r>
    </w:p>
    <w:p w:rsidR="00E44526" w:rsidRPr="00056A98" w:rsidRDefault="00E44526" w:rsidP="00056A98">
      <w:pPr>
        <w:shd w:val="clear" w:color="auto" w:fill="D0CECE" w:themeFill="background2" w:themeFillShade="E6"/>
        <w:jc w:val="center"/>
        <w:rPr>
          <w:b/>
          <w:i/>
          <w:sz w:val="32"/>
          <w:szCs w:val="32"/>
        </w:rPr>
      </w:pPr>
      <w:r w:rsidRPr="00056A98">
        <w:rPr>
          <w:b/>
          <w:i/>
          <w:sz w:val="32"/>
          <w:szCs w:val="32"/>
        </w:rPr>
        <w:t>M</w:t>
      </w:r>
      <w:r w:rsidR="001F37D1" w:rsidRPr="00056A98">
        <w:rPr>
          <w:b/>
          <w:i/>
          <w:sz w:val="32"/>
          <w:szCs w:val="32"/>
        </w:rPr>
        <w:t xml:space="preserve">AJOR PROJECT STAGE 1 ANALYSIS </w:t>
      </w:r>
      <w:r w:rsidR="00056A98" w:rsidRPr="00056A98">
        <w:rPr>
          <w:b/>
          <w:i/>
          <w:sz w:val="32"/>
          <w:szCs w:val="32"/>
        </w:rPr>
        <w:t xml:space="preserve">- </w:t>
      </w:r>
      <w:r w:rsidRPr="00FE3FBB">
        <w:rPr>
          <w:b/>
          <w:i/>
          <w:sz w:val="32"/>
          <w:szCs w:val="32"/>
        </w:rPr>
        <w:t>1</w:t>
      </w:r>
      <w:r w:rsidRPr="00FE3FBB">
        <w:rPr>
          <w:b/>
          <w:i/>
          <w:sz w:val="32"/>
          <w:szCs w:val="32"/>
          <w:vertAlign w:val="superscript"/>
        </w:rPr>
        <w:t>ST</w:t>
      </w:r>
      <w:r w:rsidRPr="00FE3FBB">
        <w:rPr>
          <w:b/>
          <w:i/>
          <w:sz w:val="32"/>
          <w:szCs w:val="32"/>
        </w:rPr>
        <w:t xml:space="preserve"> SEMESTER 2017/2018</w:t>
      </w:r>
    </w:p>
    <w:p w:rsidR="00E44526" w:rsidRPr="00FE3FBB" w:rsidRDefault="00E44526" w:rsidP="00E44526">
      <w:pPr>
        <w:jc w:val="center"/>
        <w:rPr>
          <w:b/>
          <w:sz w:val="28"/>
          <w:szCs w:val="28"/>
        </w:rPr>
      </w:pPr>
    </w:p>
    <w:p w:rsidR="00E44526" w:rsidRPr="00FE3FBB" w:rsidRDefault="00E44526" w:rsidP="00E44526">
      <w:pPr>
        <w:rPr>
          <w:b/>
          <w:sz w:val="28"/>
          <w:szCs w:val="28"/>
        </w:rPr>
      </w:pPr>
    </w:p>
    <w:p w:rsidR="00E44526" w:rsidRPr="00FE3FBB" w:rsidRDefault="00E44526" w:rsidP="00E44526">
      <w:pPr>
        <w:jc w:val="center"/>
        <w:rPr>
          <w:b/>
          <w:sz w:val="28"/>
          <w:szCs w:val="28"/>
        </w:rPr>
      </w:pPr>
    </w:p>
    <w:p w:rsidR="00E44526" w:rsidRPr="00FE3FBB" w:rsidRDefault="00E44526" w:rsidP="00E44526">
      <w:pPr>
        <w:jc w:val="center"/>
        <w:rPr>
          <w:b/>
          <w:sz w:val="28"/>
          <w:szCs w:val="28"/>
        </w:rPr>
      </w:pPr>
    </w:p>
    <w:p w:rsidR="00E44526" w:rsidRPr="00FE3FBB" w:rsidRDefault="00E44526" w:rsidP="00E44526">
      <w:pPr>
        <w:jc w:val="center"/>
        <w:rPr>
          <w:b/>
          <w:sz w:val="28"/>
          <w:szCs w:val="28"/>
        </w:rPr>
      </w:pPr>
    </w:p>
    <w:p w:rsidR="00E44526" w:rsidRPr="00FE3FBB" w:rsidRDefault="00E44526" w:rsidP="00E44526">
      <w:pPr>
        <w:jc w:val="center"/>
        <w:rPr>
          <w:b/>
          <w:sz w:val="28"/>
          <w:szCs w:val="28"/>
        </w:rPr>
      </w:pPr>
    </w:p>
    <w:p w:rsidR="00E44526" w:rsidRPr="00FE3FBB" w:rsidRDefault="00E44526" w:rsidP="00E44526">
      <w:pPr>
        <w:jc w:val="center"/>
        <w:rPr>
          <w:b/>
          <w:sz w:val="28"/>
          <w:szCs w:val="28"/>
        </w:rPr>
      </w:pPr>
    </w:p>
    <w:p w:rsidR="00E44526" w:rsidRPr="00FE3FBB" w:rsidRDefault="00E44526" w:rsidP="00E44526">
      <w:pPr>
        <w:jc w:val="center"/>
        <w:rPr>
          <w:b/>
          <w:sz w:val="28"/>
          <w:szCs w:val="28"/>
        </w:rPr>
      </w:pPr>
    </w:p>
    <w:p w:rsidR="00E44526" w:rsidRPr="00FE3FBB" w:rsidRDefault="00E44526" w:rsidP="00E44526">
      <w:pPr>
        <w:jc w:val="center"/>
        <w:rPr>
          <w:b/>
          <w:sz w:val="28"/>
          <w:szCs w:val="28"/>
        </w:rPr>
      </w:pPr>
    </w:p>
    <w:p w:rsidR="00E44526" w:rsidRPr="00FE3FBB" w:rsidRDefault="00E44526" w:rsidP="00E44526">
      <w:pPr>
        <w:jc w:val="center"/>
        <w:rPr>
          <w:b/>
          <w:sz w:val="28"/>
          <w:szCs w:val="28"/>
        </w:rPr>
      </w:pPr>
    </w:p>
    <w:p w:rsidR="00E44526" w:rsidRPr="00FE3FBB" w:rsidRDefault="00E44526" w:rsidP="00E44526">
      <w:pPr>
        <w:jc w:val="center"/>
        <w:rPr>
          <w:b/>
          <w:sz w:val="28"/>
          <w:szCs w:val="28"/>
        </w:rPr>
      </w:pPr>
    </w:p>
    <w:p w:rsidR="00E44526" w:rsidRPr="00FE3FBB" w:rsidRDefault="00E44526" w:rsidP="00E44526">
      <w:pPr>
        <w:jc w:val="center"/>
        <w:rPr>
          <w:b/>
          <w:sz w:val="28"/>
          <w:szCs w:val="28"/>
        </w:rPr>
      </w:pPr>
    </w:p>
    <w:p w:rsidR="00E44526" w:rsidRPr="00FE3FBB" w:rsidRDefault="00E44526" w:rsidP="00E44526">
      <w:pPr>
        <w:jc w:val="center"/>
        <w:rPr>
          <w:b/>
          <w:sz w:val="28"/>
          <w:szCs w:val="28"/>
        </w:rPr>
      </w:pPr>
    </w:p>
    <w:p w:rsidR="00E44526" w:rsidRPr="00FE3FBB" w:rsidRDefault="00E44526" w:rsidP="00E44526">
      <w:pPr>
        <w:jc w:val="center"/>
        <w:rPr>
          <w:b/>
          <w:sz w:val="28"/>
          <w:szCs w:val="28"/>
        </w:rPr>
      </w:pPr>
    </w:p>
    <w:p w:rsidR="00E44526" w:rsidRPr="00FE3FBB" w:rsidRDefault="00E44526" w:rsidP="00E44526">
      <w:pPr>
        <w:jc w:val="center"/>
        <w:rPr>
          <w:b/>
          <w:sz w:val="28"/>
          <w:szCs w:val="28"/>
        </w:rPr>
      </w:pPr>
    </w:p>
    <w:p w:rsidR="00E44526" w:rsidRPr="00FE3FBB" w:rsidRDefault="00E44526" w:rsidP="00E44526">
      <w:pPr>
        <w:jc w:val="center"/>
        <w:rPr>
          <w:b/>
          <w:sz w:val="28"/>
          <w:szCs w:val="28"/>
        </w:rPr>
      </w:pPr>
    </w:p>
    <w:p w:rsidR="001F37D1" w:rsidRPr="00FE3FBB" w:rsidRDefault="001F37D1" w:rsidP="00E44526">
      <w:pPr>
        <w:jc w:val="center"/>
        <w:rPr>
          <w:b/>
          <w:sz w:val="28"/>
          <w:szCs w:val="28"/>
        </w:rPr>
      </w:pPr>
    </w:p>
    <w:p w:rsidR="001F37D1" w:rsidRPr="00FE3FBB" w:rsidRDefault="001F37D1" w:rsidP="00E44526">
      <w:pPr>
        <w:jc w:val="center"/>
        <w:rPr>
          <w:b/>
          <w:sz w:val="28"/>
          <w:szCs w:val="28"/>
        </w:rPr>
      </w:pPr>
    </w:p>
    <w:p w:rsidR="00E44526" w:rsidRPr="00FE3FBB" w:rsidRDefault="00E44526" w:rsidP="00E44526">
      <w:pPr>
        <w:jc w:val="center"/>
        <w:rPr>
          <w:b/>
          <w:sz w:val="28"/>
          <w:szCs w:val="28"/>
        </w:rPr>
      </w:pPr>
    </w:p>
    <w:p w:rsidR="001F37D1" w:rsidRPr="00FE3FBB" w:rsidRDefault="001F37D1" w:rsidP="001F37D1">
      <w:pPr>
        <w:shd w:val="clear" w:color="auto" w:fill="E7E6E6" w:themeFill="background2"/>
        <w:spacing w:line="276" w:lineRule="auto"/>
        <w:jc w:val="center"/>
        <w:rPr>
          <w:b/>
          <w:sz w:val="28"/>
          <w:szCs w:val="28"/>
        </w:rPr>
      </w:pPr>
      <w:r>
        <w:rPr>
          <w:b/>
          <w:noProof/>
          <w:sz w:val="44"/>
          <w:szCs w:val="44"/>
          <w:lang w:eastAsia="en-GB"/>
        </w:rPr>
        <w:drawing>
          <wp:anchor distT="0" distB="0" distL="114300" distR="114300" simplePos="0" relativeHeight="251658240" behindDoc="0" locked="0" layoutInCell="1" allowOverlap="1" wp14:anchorId="0A0B6F68" wp14:editId="73BDA027">
            <wp:simplePos x="0" y="0"/>
            <wp:positionH relativeFrom="margin">
              <wp:posOffset>3324225</wp:posOffset>
            </wp:positionH>
            <wp:positionV relativeFrom="paragraph">
              <wp:posOffset>7620</wp:posOffset>
            </wp:positionV>
            <wp:extent cx="2399665" cy="1362710"/>
            <wp:effectExtent l="0" t="0" r="635" b="8890"/>
            <wp:wrapThrough wrapText="bothSides">
              <wp:wrapPolygon edited="0">
                <wp:start x="0" y="0"/>
                <wp:lineTo x="0" y="21439"/>
                <wp:lineTo x="21434" y="21439"/>
                <wp:lineTo x="21434" y="0"/>
                <wp:lineTo x="0" y="0"/>
              </wp:wrapPolygon>
            </wp:wrapThrough>
            <wp:docPr id="1" name="Picture 1" descr="C:\Users\GamesStudent\AppData\Local\Microsoft\Windows\INetCache\Content.Word\2016076_ci_university_of_wales_trinity_st_david_logo_lar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GamesStudent\AppData\Local\Microsoft\Windows\INetCache\Content.Word\2016076_ci_university_of_wales_trinity_st_david_logo_large.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99665" cy="1362710"/>
                    </a:xfrm>
                    <a:prstGeom prst="rect">
                      <a:avLst/>
                    </a:prstGeom>
                    <a:noFill/>
                    <a:ln>
                      <a:noFill/>
                    </a:ln>
                  </pic:spPr>
                </pic:pic>
              </a:graphicData>
            </a:graphic>
            <wp14:sizeRelH relativeFrom="page">
              <wp14:pctWidth>0</wp14:pctWidth>
            </wp14:sizeRelH>
            <wp14:sizeRelV relativeFrom="page">
              <wp14:pctHeight>0</wp14:pctHeight>
            </wp14:sizeRelV>
          </wp:anchor>
        </w:drawing>
      </w:r>
      <w:r w:rsidR="00E44526" w:rsidRPr="00FE3FBB">
        <w:rPr>
          <w:b/>
          <w:sz w:val="28"/>
          <w:szCs w:val="28"/>
        </w:rPr>
        <w:t>ALEXANDRA LUCIA PINTO CABRERA – P145991</w:t>
      </w:r>
    </w:p>
    <w:p w:rsidR="00E44526" w:rsidRPr="00E44526" w:rsidRDefault="00E44526" w:rsidP="00E44526">
      <w:pPr>
        <w:shd w:val="clear" w:color="auto" w:fill="E7E6E6" w:themeFill="background2"/>
        <w:spacing w:line="276" w:lineRule="auto"/>
        <w:jc w:val="center"/>
        <w:rPr>
          <w:i/>
        </w:rPr>
      </w:pPr>
      <w:r w:rsidRPr="00E44526">
        <w:rPr>
          <w:i/>
        </w:rPr>
        <w:t>SFDM MAJOR PROJECT STAGE 1 – M6X01898</w:t>
      </w:r>
    </w:p>
    <w:p w:rsidR="008F56B3" w:rsidRDefault="00E44526" w:rsidP="00E44526">
      <w:pPr>
        <w:shd w:val="clear" w:color="auto" w:fill="E7E6E6" w:themeFill="background2"/>
        <w:spacing w:line="276" w:lineRule="auto"/>
        <w:jc w:val="center"/>
        <w:rPr>
          <w:i/>
        </w:rPr>
      </w:pPr>
      <w:r>
        <w:rPr>
          <w:i/>
        </w:rPr>
        <w:t>UWTSD – L6 - BA CREATIVE COMPUTER GAMES DESIGN</w:t>
      </w:r>
    </w:p>
    <w:p w:rsidR="00E44526" w:rsidRDefault="008F56B3" w:rsidP="00E44526">
      <w:pPr>
        <w:shd w:val="clear" w:color="auto" w:fill="E7E6E6" w:themeFill="background2"/>
        <w:spacing w:line="276" w:lineRule="auto"/>
        <w:jc w:val="center"/>
        <w:rPr>
          <w:i/>
        </w:rPr>
      </w:pPr>
      <w:r>
        <w:rPr>
          <w:b/>
        </w:rPr>
        <w:t>WORD COUNT:  3167</w:t>
      </w:r>
      <w:r w:rsidR="00E44526">
        <w:rPr>
          <w:b/>
        </w:rPr>
        <w:br w:type="page"/>
      </w:r>
    </w:p>
    <w:p w:rsidR="00E44526" w:rsidRDefault="00E44526" w:rsidP="00E44526">
      <w:pPr>
        <w:shd w:val="clear" w:color="auto" w:fill="E7E6E6" w:themeFill="background2"/>
        <w:rPr>
          <w:b/>
          <w:sz w:val="32"/>
          <w:szCs w:val="32"/>
        </w:rPr>
      </w:pPr>
      <w:r>
        <w:rPr>
          <w:b/>
          <w:sz w:val="32"/>
          <w:szCs w:val="32"/>
        </w:rPr>
        <w:lastRenderedPageBreak/>
        <w:t>INDEX</w:t>
      </w:r>
    </w:p>
    <w:p w:rsidR="00FE3FBB" w:rsidRDefault="00FE3FBB" w:rsidP="00E44526">
      <w:pPr>
        <w:pStyle w:val="Prrafodelista"/>
        <w:numPr>
          <w:ilvl w:val="0"/>
          <w:numId w:val="1"/>
        </w:numPr>
        <w:jc w:val="both"/>
        <w:rPr>
          <w:b/>
          <w:sz w:val="24"/>
          <w:szCs w:val="24"/>
        </w:rPr>
      </w:pPr>
      <w:r>
        <w:rPr>
          <w:b/>
          <w:sz w:val="24"/>
          <w:szCs w:val="24"/>
        </w:rPr>
        <w:t>Contents ----------------------------------------------------------------------------</w:t>
      </w:r>
      <w:r w:rsidR="00DA4133">
        <w:rPr>
          <w:b/>
          <w:sz w:val="24"/>
          <w:szCs w:val="24"/>
        </w:rPr>
        <w:t>------</w:t>
      </w:r>
      <w:r>
        <w:rPr>
          <w:b/>
          <w:sz w:val="24"/>
          <w:szCs w:val="24"/>
        </w:rPr>
        <w:t>------</w:t>
      </w:r>
      <w:r w:rsidR="00DA4133">
        <w:rPr>
          <w:b/>
          <w:sz w:val="24"/>
          <w:szCs w:val="24"/>
        </w:rPr>
        <w:t xml:space="preserve"> 02</w:t>
      </w:r>
    </w:p>
    <w:p w:rsidR="00E44526" w:rsidRDefault="00E44526" w:rsidP="00E44526">
      <w:pPr>
        <w:pStyle w:val="Prrafodelista"/>
        <w:numPr>
          <w:ilvl w:val="0"/>
          <w:numId w:val="1"/>
        </w:numPr>
        <w:jc w:val="both"/>
        <w:rPr>
          <w:b/>
          <w:sz w:val="24"/>
          <w:szCs w:val="24"/>
        </w:rPr>
      </w:pPr>
      <w:r>
        <w:rPr>
          <w:b/>
          <w:sz w:val="24"/>
          <w:szCs w:val="24"/>
        </w:rPr>
        <w:t>Introduction</w:t>
      </w:r>
      <w:r w:rsidR="00E94975">
        <w:rPr>
          <w:b/>
          <w:sz w:val="24"/>
          <w:szCs w:val="24"/>
        </w:rPr>
        <w:t xml:space="preserve"> ---------------------------------------------------------------------</w:t>
      </w:r>
      <w:r w:rsidR="00DA4133">
        <w:rPr>
          <w:b/>
          <w:sz w:val="24"/>
          <w:szCs w:val="24"/>
        </w:rPr>
        <w:t>------</w:t>
      </w:r>
      <w:r w:rsidR="00E94975">
        <w:rPr>
          <w:b/>
          <w:sz w:val="24"/>
          <w:szCs w:val="24"/>
        </w:rPr>
        <w:t>--------</w:t>
      </w:r>
      <w:r w:rsidR="00DA4133">
        <w:rPr>
          <w:b/>
          <w:sz w:val="24"/>
          <w:szCs w:val="24"/>
        </w:rPr>
        <w:t xml:space="preserve"> 03 </w:t>
      </w:r>
    </w:p>
    <w:p w:rsidR="00E44526" w:rsidRDefault="00E44526" w:rsidP="00E44526">
      <w:pPr>
        <w:pStyle w:val="Prrafodelista"/>
        <w:numPr>
          <w:ilvl w:val="0"/>
          <w:numId w:val="1"/>
        </w:numPr>
        <w:jc w:val="both"/>
        <w:rPr>
          <w:b/>
          <w:sz w:val="24"/>
          <w:szCs w:val="24"/>
        </w:rPr>
      </w:pPr>
      <w:r>
        <w:rPr>
          <w:b/>
          <w:sz w:val="24"/>
          <w:szCs w:val="24"/>
        </w:rPr>
        <w:t>Methodology</w:t>
      </w:r>
      <w:r w:rsidR="00E94975">
        <w:rPr>
          <w:b/>
          <w:sz w:val="24"/>
          <w:szCs w:val="24"/>
        </w:rPr>
        <w:t xml:space="preserve"> ----------------------------------------------------------------------------</w:t>
      </w:r>
      <w:r w:rsidR="00DA4133">
        <w:rPr>
          <w:b/>
          <w:sz w:val="24"/>
          <w:szCs w:val="24"/>
        </w:rPr>
        <w:t xml:space="preserve"> 04 - 05</w:t>
      </w:r>
    </w:p>
    <w:p w:rsidR="00E44526" w:rsidRPr="00E44526" w:rsidRDefault="00E44526" w:rsidP="00E44526">
      <w:pPr>
        <w:pStyle w:val="Prrafodelista"/>
        <w:numPr>
          <w:ilvl w:val="0"/>
          <w:numId w:val="1"/>
        </w:numPr>
        <w:jc w:val="both"/>
        <w:rPr>
          <w:b/>
          <w:sz w:val="24"/>
          <w:szCs w:val="24"/>
        </w:rPr>
      </w:pPr>
      <w:r>
        <w:rPr>
          <w:b/>
          <w:sz w:val="24"/>
          <w:szCs w:val="24"/>
        </w:rPr>
        <w:t>Analysis</w:t>
      </w:r>
      <w:r w:rsidR="00E94975">
        <w:rPr>
          <w:b/>
          <w:sz w:val="24"/>
          <w:szCs w:val="24"/>
        </w:rPr>
        <w:t xml:space="preserve"> -----------------------------------------------------------------------------------</w:t>
      </w:r>
      <w:r w:rsidR="00DA4133">
        <w:rPr>
          <w:b/>
          <w:sz w:val="24"/>
          <w:szCs w:val="24"/>
        </w:rPr>
        <w:t xml:space="preserve"> 06 - 08</w:t>
      </w:r>
    </w:p>
    <w:p w:rsidR="00930FBD" w:rsidRDefault="00930FBD" w:rsidP="00930FBD">
      <w:pPr>
        <w:pStyle w:val="Prrafodelista"/>
        <w:numPr>
          <w:ilvl w:val="0"/>
          <w:numId w:val="1"/>
        </w:numPr>
        <w:jc w:val="both"/>
        <w:rPr>
          <w:b/>
          <w:sz w:val="24"/>
          <w:szCs w:val="24"/>
        </w:rPr>
      </w:pPr>
      <w:r>
        <w:rPr>
          <w:b/>
          <w:sz w:val="24"/>
          <w:szCs w:val="24"/>
        </w:rPr>
        <w:t>Presentation analysis</w:t>
      </w:r>
      <w:r w:rsidR="00E94975">
        <w:rPr>
          <w:b/>
          <w:sz w:val="24"/>
          <w:szCs w:val="24"/>
        </w:rPr>
        <w:t xml:space="preserve"> -----------------------------------------------------------</w:t>
      </w:r>
      <w:r w:rsidR="00DA4133">
        <w:rPr>
          <w:b/>
          <w:sz w:val="24"/>
          <w:szCs w:val="24"/>
        </w:rPr>
        <w:t>------</w:t>
      </w:r>
      <w:r w:rsidR="00E94975">
        <w:rPr>
          <w:b/>
          <w:sz w:val="24"/>
          <w:szCs w:val="24"/>
        </w:rPr>
        <w:t>------</w:t>
      </w:r>
      <w:r w:rsidR="00DA4133">
        <w:rPr>
          <w:b/>
          <w:sz w:val="24"/>
          <w:szCs w:val="24"/>
        </w:rPr>
        <w:t xml:space="preserve"> 09</w:t>
      </w:r>
    </w:p>
    <w:p w:rsidR="00E44526" w:rsidRDefault="00E44526" w:rsidP="00E44526">
      <w:pPr>
        <w:pStyle w:val="Prrafodelista"/>
        <w:numPr>
          <w:ilvl w:val="0"/>
          <w:numId w:val="1"/>
        </w:numPr>
        <w:jc w:val="both"/>
        <w:rPr>
          <w:b/>
          <w:sz w:val="24"/>
          <w:szCs w:val="24"/>
        </w:rPr>
      </w:pPr>
      <w:r>
        <w:rPr>
          <w:b/>
          <w:sz w:val="24"/>
          <w:szCs w:val="24"/>
        </w:rPr>
        <w:t>Results</w:t>
      </w:r>
      <w:r w:rsidR="00E94975">
        <w:rPr>
          <w:b/>
          <w:sz w:val="24"/>
          <w:szCs w:val="24"/>
        </w:rPr>
        <w:t xml:space="preserve"> -----------------------------------------------------------------------------</w:t>
      </w:r>
      <w:r w:rsidR="00DA4133">
        <w:rPr>
          <w:b/>
          <w:sz w:val="24"/>
          <w:szCs w:val="24"/>
        </w:rPr>
        <w:t>----------</w:t>
      </w:r>
      <w:r w:rsidR="00E94975">
        <w:rPr>
          <w:b/>
          <w:sz w:val="24"/>
          <w:szCs w:val="24"/>
        </w:rPr>
        <w:t>---</w:t>
      </w:r>
      <w:r w:rsidR="00DA4133">
        <w:rPr>
          <w:b/>
          <w:sz w:val="24"/>
          <w:szCs w:val="24"/>
        </w:rPr>
        <w:t xml:space="preserve"> 10 </w:t>
      </w:r>
    </w:p>
    <w:p w:rsidR="002C3874" w:rsidRDefault="002C3874" w:rsidP="002C3874">
      <w:pPr>
        <w:pStyle w:val="Prrafodelista"/>
        <w:numPr>
          <w:ilvl w:val="0"/>
          <w:numId w:val="1"/>
        </w:numPr>
        <w:jc w:val="both"/>
        <w:rPr>
          <w:b/>
          <w:sz w:val="24"/>
          <w:szCs w:val="24"/>
        </w:rPr>
      </w:pPr>
      <w:r>
        <w:rPr>
          <w:b/>
          <w:sz w:val="24"/>
          <w:szCs w:val="24"/>
        </w:rPr>
        <w:t>Further work</w:t>
      </w:r>
      <w:r w:rsidR="00E94975">
        <w:rPr>
          <w:b/>
          <w:sz w:val="24"/>
          <w:szCs w:val="24"/>
        </w:rPr>
        <w:t xml:space="preserve"> ---------------------------------------------------------------------</w:t>
      </w:r>
      <w:r w:rsidR="00DA4133">
        <w:rPr>
          <w:b/>
          <w:sz w:val="24"/>
          <w:szCs w:val="24"/>
        </w:rPr>
        <w:t>--</w:t>
      </w:r>
      <w:r w:rsidR="00E94975">
        <w:rPr>
          <w:b/>
          <w:sz w:val="24"/>
          <w:szCs w:val="24"/>
        </w:rPr>
        <w:t>---</w:t>
      </w:r>
      <w:r w:rsidR="00DA4133">
        <w:rPr>
          <w:b/>
          <w:sz w:val="24"/>
          <w:szCs w:val="24"/>
        </w:rPr>
        <w:t>----</w:t>
      </w:r>
      <w:r w:rsidR="00E94975">
        <w:rPr>
          <w:b/>
          <w:sz w:val="24"/>
          <w:szCs w:val="24"/>
        </w:rPr>
        <w:t>----</w:t>
      </w:r>
      <w:r w:rsidR="00DA4133">
        <w:rPr>
          <w:b/>
          <w:sz w:val="24"/>
          <w:szCs w:val="24"/>
        </w:rPr>
        <w:t xml:space="preserve"> 11</w:t>
      </w:r>
    </w:p>
    <w:p w:rsidR="00C41A6F" w:rsidRPr="00930FBD" w:rsidRDefault="00E44526" w:rsidP="00930FBD">
      <w:pPr>
        <w:pStyle w:val="Prrafodelista"/>
        <w:numPr>
          <w:ilvl w:val="0"/>
          <w:numId w:val="1"/>
        </w:numPr>
        <w:jc w:val="both"/>
        <w:rPr>
          <w:b/>
          <w:sz w:val="24"/>
          <w:szCs w:val="24"/>
        </w:rPr>
      </w:pPr>
      <w:r>
        <w:rPr>
          <w:b/>
          <w:sz w:val="24"/>
          <w:szCs w:val="24"/>
        </w:rPr>
        <w:t>Conclusion</w:t>
      </w:r>
      <w:r w:rsidR="00E94975">
        <w:rPr>
          <w:b/>
          <w:sz w:val="24"/>
          <w:szCs w:val="24"/>
        </w:rPr>
        <w:t xml:space="preserve"> --------------------------------------------------------------------------</w:t>
      </w:r>
      <w:r w:rsidR="00DA4133">
        <w:rPr>
          <w:b/>
          <w:sz w:val="24"/>
          <w:szCs w:val="24"/>
        </w:rPr>
        <w:t>------</w:t>
      </w:r>
      <w:r w:rsidR="00E94975">
        <w:rPr>
          <w:b/>
          <w:sz w:val="24"/>
          <w:szCs w:val="24"/>
        </w:rPr>
        <w:t>-----</w:t>
      </w:r>
      <w:r w:rsidR="00DA4133">
        <w:rPr>
          <w:b/>
          <w:sz w:val="24"/>
          <w:szCs w:val="24"/>
        </w:rPr>
        <w:t xml:space="preserve"> 12</w:t>
      </w:r>
    </w:p>
    <w:p w:rsidR="00E44526" w:rsidRDefault="00E44526" w:rsidP="00E44526">
      <w:pPr>
        <w:pStyle w:val="Prrafodelista"/>
        <w:numPr>
          <w:ilvl w:val="0"/>
          <w:numId w:val="1"/>
        </w:numPr>
        <w:jc w:val="both"/>
        <w:rPr>
          <w:b/>
          <w:sz w:val="24"/>
          <w:szCs w:val="24"/>
        </w:rPr>
      </w:pPr>
      <w:r>
        <w:rPr>
          <w:b/>
          <w:sz w:val="24"/>
          <w:szCs w:val="24"/>
        </w:rPr>
        <w:t>Bibliography</w:t>
      </w:r>
      <w:r w:rsidR="00E94975">
        <w:rPr>
          <w:b/>
          <w:sz w:val="24"/>
          <w:szCs w:val="24"/>
        </w:rPr>
        <w:t xml:space="preserve"> -----------------------------------------------------------------------</w:t>
      </w:r>
      <w:r w:rsidR="00DA4133">
        <w:rPr>
          <w:b/>
          <w:sz w:val="24"/>
          <w:szCs w:val="24"/>
        </w:rPr>
        <w:t>------</w:t>
      </w:r>
      <w:r w:rsidR="00E94975">
        <w:rPr>
          <w:b/>
          <w:sz w:val="24"/>
          <w:szCs w:val="24"/>
        </w:rPr>
        <w:t>------</w:t>
      </w:r>
      <w:r w:rsidR="00DA4133">
        <w:rPr>
          <w:b/>
          <w:sz w:val="24"/>
          <w:szCs w:val="24"/>
        </w:rPr>
        <w:t xml:space="preserve"> 13</w:t>
      </w:r>
    </w:p>
    <w:p w:rsidR="00E44526" w:rsidRDefault="00E44526" w:rsidP="00E44526">
      <w:pPr>
        <w:pStyle w:val="Prrafodelista"/>
        <w:numPr>
          <w:ilvl w:val="0"/>
          <w:numId w:val="1"/>
        </w:numPr>
        <w:jc w:val="both"/>
        <w:rPr>
          <w:b/>
          <w:sz w:val="24"/>
          <w:szCs w:val="24"/>
        </w:rPr>
      </w:pPr>
      <w:r>
        <w:rPr>
          <w:b/>
          <w:sz w:val="24"/>
          <w:szCs w:val="24"/>
        </w:rPr>
        <w:t>Appendix</w:t>
      </w:r>
      <w:r w:rsidR="00E94975">
        <w:rPr>
          <w:b/>
          <w:sz w:val="24"/>
          <w:szCs w:val="24"/>
        </w:rPr>
        <w:t xml:space="preserve"> ---------------------------------------------------------------------------------</w:t>
      </w:r>
      <w:r w:rsidR="00DA4133">
        <w:rPr>
          <w:b/>
          <w:sz w:val="24"/>
          <w:szCs w:val="24"/>
        </w:rPr>
        <w:t xml:space="preserve"> 14 - 26</w:t>
      </w:r>
    </w:p>
    <w:p w:rsidR="00C41A6F" w:rsidRDefault="00E94975" w:rsidP="00C41A6F">
      <w:pPr>
        <w:pStyle w:val="Prrafodelista"/>
        <w:numPr>
          <w:ilvl w:val="1"/>
          <w:numId w:val="1"/>
        </w:numPr>
        <w:jc w:val="both"/>
        <w:rPr>
          <w:b/>
          <w:sz w:val="24"/>
          <w:szCs w:val="24"/>
        </w:rPr>
      </w:pPr>
      <w:r>
        <w:rPr>
          <w:b/>
          <w:sz w:val="24"/>
          <w:szCs w:val="24"/>
        </w:rPr>
        <w:t>Initial state documentation</w:t>
      </w:r>
      <w:r w:rsidR="00DA4133">
        <w:rPr>
          <w:b/>
          <w:sz w:val="24"/>
          <w:szCs w:val="24"/>
        </w:rPr>
        <w:t xml:space="preserve"> ----------------------------------------------- 15 - 22</w:t>
      </w:r>
    </w:p>
    <w:p w:rsidR="00E94975" w:rsidRDefault="00E94975" w:rsidP="00E94975">
      <w:pPr>
        <w:pStyle w:val="Prrafodelista"/>
        <w:numPr>
          <w:ilvl w:val="2"/>
          <w:numId w:val="1"/>
        </w:numPr>
        <w:jc w:val="both"/>
        <w:rPr>
          <w:b/>
          <w:sz w:val="24"/>
          <w:szCs w:val="24"/>
        </w:rPr>
      </w:pPr>
      <w:r>
        <w:rPr>
          <w:b/>
          <w:sz w:val="24"/>
          <w:szCs w:val="24"/>
        </w:rPr>
        <w:t>Gantt charts</w:t>
      </w:r>
    </w:p>
    <w:p w:rsidR="00E94975" w:rsidRDefault="00E94975" w:rsidP="00E94975">
      <w:pPr>
        <w:pStyle w:val="Prrafodelista"/>
        <w:numPr>
          <w:ilvl w:val="2"/>
          <w:numId w:val="1"/>
        </w:numPr>
        <w:jc w:val="both"/>
        <w:rPr>
          <w:b/>
          <w:sz w:val="24"/>
          <w:szCs w:val="24"/>
        </w:rPr>
      </w:pPr>
      <w:r>
        <w:rPr>
          <w:b/>
          <w:sz w:val="24"/>
          <w:szCs w:val="24"/>
        </w:rPr>
        <w:t>Time management sheets</w:t>
      </w:r>
    </w:p>
    <w:p w:rsidR="00E94975" w:rsidRDefault="00E94975" w:rsidP="00C41A6F">
      <w:pPr>
        <w:pStyle w:val="Prrafodelista"/>
        <w:numPr>
          <w:ilvl w:val="1"/>
          <w:numId w:val="1"/>
        </w:numPr>
        <w:jc w:val="both"/>
        <w:rPr>
          <w:b/>
          <w:sz w:val="24"/>
          <w:szCs w:val="24"/>
        </w:rPr>
      </w:pPr>
      <w:r>
        <w:rPr>
          <w:b/>
          <w:sz w:val="24"/>
          <w:szCs w:val="24"/>
        </w:rPr>
        <w:t>Final state documentation</w:t>
      </w:r>
      <w:r w:rsidR="00DA4133">
        <w:rPr>
          <w:b/>
          <w:sz w:val="24"/>
          <w:szCs w:val="24"/>
        </w:rPr>
        <w:t xml:space="preserve"> ------------------------------------------------ 23 - 25</w:t>
      </w:r>
    </w:p>
    <w:p w:rsidR="005B5D2B" w:rsidRPr="005B5D2B" w:rsidRDefault="005B5D2B" w:rsidP="005B5D2B">
      <w:pPr>
        <w:pStyle w:val="Prrafodelista"/>
        <w:numPr>
          <w:ilvl w:val="2"/>
          <w:numId w:val="1"/>
        </w:numPr>
        <w:jc w:val="both"/>
        <w:rPr>
          <w:b/>
          <w:sz w:val="24"/>
          <w:szCs w:val="24"/>
        </w:rPr>
      </w:pPr>
      <w:r>
        <w:rPr>
          <w:b/>
          <w:sz w:val="24"/>
          <w:szCs w:val="24"/>
        </w:rPr>
        <w:t>Gantt charts</w:t>
      </w:r>
    </w:p>
    <w:p w:rsidR="005B5D2B" w:rsidRDefault="005B5D2B" w:rsidP="00C41A6F">
      <w:pPr>
        <w:pStyle w:val="Prrafodelista"/>
        <w:numPr>
          <w:ilvl w:val="1"/>
          <w:numId w:val="1"/>
        </w:numPr>
        <w:jc w:val="both"/>
        <w:rPr>
          <w:b/>
          <w:sz w:val="24"/>
          <w:szCs w:val="24"/>
        </w:rPr>
      </w:pPr>
      <w:r>
        <w:rPr>
          <w:b/>
          <w:sz w:val="24"/>
          <w:szCs w:val="24"/>
        </w:rPr>
        <w:t>Further work task list</w:t>
      </w:r>
      <w:r w:rsidR="00DA4133">
        <w:rPr>
          <w:b/>
          <w:sz w:val="24"/>
          <w:szCs w:val="24"/>
        </w:rPr>
        <w:t xml:space="preserve"> ------------------------------------------------------------ 26</w:t>
      </w:r>
    </w:p>
    <w:p w:rsidR="00C41A6F" w:rsidRDefault="00C41A6F" w:rsidP="00E94975">
      <w:pPr>
        <w:pStyle w:val="Prrafodelista"/>
        <w:ind w:left="2160"/>
        <w:jc w:val="both"/>
        <w:rPr>
          <w:b/>
          <w:sz w:val="24"/>
          <w:szCs w:val="24"/>
        </w:rPr>
      </w:pPr>
    </w:p>
    <w:p w:rsidR="00C41A6F" w:rsidRDefault="00C41A6F" w:rsidP="003530DE">
      <w:pPr>
        <w:pStyle w:val="Prrafodelista"/>
        <w:ind w:left="1440"/>
        <w:jc w:val="both"/>
        <w:rPr>
          <w:b/>
          <w:sz w:val="24"/>
          <w:szCs w:val="24"/>
        </w:rPr>
      </w:pPr>
    </w:p>
    <w:p w:rsidR="00E44526" w:rsidRDefault="00E44526" w:rsidP="00E44526">
      <w:pPr>
        <w:pStyle w:val="Prrafodelista"/>
        <w:numPr>
          <w:ilvl w:val="0"/>
          <w:numId w:val="3"/>
        </w:numPr>
        <w:jc w:val="both"/>
        <w:rPr>
          <w:sz w:val="28"/>
          <w:szCs w:val="28"/>
        </w:rPr>
      </w:pPr>
      <w:bookmarkStart w:id="0" w:name="_GoBack"/>
      <w:bookmarkEnd w:id="0"/>
      <w:r>
        <w:rPr>
          <w:sz w:val="28"/>
          <w:szCs w:val="28"/>
        </w:rPr>
        <w:br w:type="page"/>
      </w:r>
    </w:p>
    <w:p w:rsidR="00E44526" w:rsidRDefault="00E44526" w:rsidP="00E44526">
      <w:pPr>
        <w:shd w:val="clear" w:color="auto" w:fill="E7E6E6" w:themeFill="background2"/>
        <w:rPr>
          <w:b/>
          <w:sz w:val="32"/>
          <w:szCs w:val="32"/>
        </w:rPr>
      </w:pPr>
      <w:r>
        <w:rPr>
          <w:b/>
          <w:sz w:val="32"/>
          <w:szCs w:val="32"/>
        </w:rPr>
        <w:lastRenderedPageBreak/>
        <w:t>INTRODUCTION</w:t>
      </w:r>
    </w:p>
    <w:p w:rsidR="00E44526" w:rsidRPr="00833555" w:rsidRDefault="00E44526" w:rsidP="00E44526">
      <w:pPr>
        <w:jc w:val="both"/>
      </w:pPr>
      <w:r>
        <w:rPr>
          <w:sz w:val="24"/>
          <w:szCs w:val="24"/>
        </w:rPr>
        <w:tab/>
      </w:r>
      <w:r w:rsidRPr="00833555">
        <w:t xml:space="preserve">The following document will cover the analytic report for covering the first stage of the Major Project for L6 in BA Creative Computer Games Design, carried out in between September-December 2017. This document </w:t>
      </w:r>
      <w:r w:rsidR="00961127" w:rsidRPr="00833555">
        <w:t xml:space="preserve">shall be comprehended as </w:t>
      </w:r>
      <w:r w:rsidRPr="00833555">
        <w:t xml:space="preserve">an analytical </w:t>
      </w:r>
      <w:r w:rsidR="00961127" w:rsidRPr="00833555">
        <w:t>that shall cover</w:t>
      </w:r>
      <w:r w:rsidRPr="00833555">
        <w:t xml:space="preserve"> the project </w:t>
      </w:r>
      <w:r w:rsidR="00961127" w:rsidRPr="00833555">
        <w:t xml:space="preserve">development process for the project titled </w:t>
      </w:r>
      <w:r w:rsidRPr="00833555">
        <w:t>Trackers Expansion, in which the concerned student, Alexandra Lu</w:t>
      </w:r>
      <w:r w:rsidR="00961127" w:rsidRPr="00833555">
        <w:t>cia Pinto Cabrera -P145991- will work as part of the development team</w:t>
      </w:r>
      <w:r w:rsidRPr="00833555">
        <w:t>.</w:t>
      </w:r>
    </w:p>
    <w:p w:rsidR="00553796" w:rsidRPr="00833555" w:rsidRDefault="00961127" w:rsidP="00E44526">
      <w:pPr>
        <w:jc w:val="both"/>
      </w:pPr>
      <w:r w:rsidRPr="00833555">
        <w:t>This</w:t>
      </w:r>
      <w:r w:rsidR="00D36145" w:rsidRPr="00833555">
        <w:t xml:space="preserve"> </w:t>
      </w:r>
      <w:r w:rsidR="00F1099A" w:rsidRPr="00833555">
        <w:t>text</w:t>
      </w:r>
      <w:r w:rsidR="00D36145" w:rsidRPr="00833555">
        <w:t xml:space="preserve"> </w:t>
      </w:r>
      <w:r w:rsidRPr="00833555">
        <w:t>shall</w:t>
      </w:r>
      <w:r w:rsidR="00D36145" w:rsidRPr="00833555">
        <w:t xml:space="preserve"> </w:t>
      </w:r>
      <w:r w:rsidRPr="00833555">
        <w:t>contain</w:t>
      </w:r>
      <w:r w:rsidR="00D36145" w:rsidRPr="00833555">
        <w:t xml:space="preserve"> the expected methodology for the project outcome, </w:t>
      </w:r>
      <w:r w:rsidRPr="00833555">
        <w:t>produced</w:t>
      </w:r>
      <w:r w:rsidR="00D36145" w:rsidRPr="00833555">
        <w:t xml:space="preserve"> during the summer months of pre-production, as well as the actual project outcome that occurred during the following academic semester.</w:t>
      </w:r>
      <w:r w:rsidRPr="00833555">
        <w:t xml:space="preserve"> </w:t>
      </w:r>
      <w:r w:rsidR="00553796" w:rsidRPr="00833555">
        <w:t>The analysis will be focused in the project workflow issues encountered during the production of the final piece, as well as the main concerns that affected the product viability. Other major facts that affected the outcome of the project, in either good or bad terms, will also be commented</w:t>
      </w:r>
      <w:r w:rsidRPr="00833555">
        <w:t xml:space="preserve"> for further work reference</w:t>
      </w:r>
      <w:r w:rsidR="00553796" w:rsidRPr="00833555">
        <w:t>.</w:t>
      </w:r>
    </w:p>
    <w:p w:rsidR="00961127" w:rsidRPr="00833555" w:rsidRDefault="00961127" w:rsidP="00E44526">
      <w:pPr>
        <w:jc w:val="both"/>
      </w:pPr>
      <w:r w:rsidRPr="00833555">
        <w:t>This analysis will served as a reference for future work concerning the actual denominated project during the second semester of the concerned academic year. This means that all the documented problems and enhancing features shall be discussed for being corrected or implemented during the project development time.</w:t>
      </w:r>
    </w:p>
    <w:p w:rsidR="00E44526" w:rsidRPr="00833555" w:rsidRDefault="00553796" w:rsidP="00E44526">
      <w:pPr>
        <w:jc w:val="both"/>
      </w:pPr>
      <w:r w:rsidRPr="00833555">
        <w:t>This document is for academic purposes only.</w:t>
      </w:r>
      <w:r w:rsidR="00E44526" w:rsidRPr="00833555">
        <w:tab/>
      </w:r>
    </w:p>
    <w:p w:rsidR="00E44526" w:rsidRPr="00E44526" w:rsidRDefault="00E44526" w:rsidP="00E44526">
      <w:pPr>
        <w:rPr>
          <w:b/>
          <w:sz w:val="32"/>
          <w:szCs w:val="32"/>
        </w:rPr>
      </w:pPr>
      <w:r>
        <w:rPr>
          <w:sz w:val="24"/>
          <w:szCs w:val="24"/>
        </w:rPr>
        <w:tab/>
      </w:r>
    </w:p>
    <w:p w:rsidR="00E44526" w:rsidRPr="00E44526" w:rsidRDefault="00E44526" w:rsidP="00E44526">
      <w:pPr>
        <w:rPr>
          <w:sz w:val="32"/>
          <w:szCs w:val="32"/>
        </w:rPr>
      </w:pPr>
      <w:r>
        <w:rPr>
          <w:b/>
          <w:sz w:val="32"/>
          <w:szCs w:val="32"/>
        </w:rPr>
        <w:br w:type="page"/>
      </w:r>
    </w:p>
    <w:p w:rsidR="00E44526" w:rsidRDefault="00E44526" w:rsidP="00E44526">
      <w:pPr>
        <w:shd w:val="clear" w:color="auto" w:fill="E7E6E6" w:themeFill="background2"/>
        <w:rPr>
          <w:b/>
          <w:sz w:val="32"/>
          <w:szCs w:val="32"/>
        </w:rPr>
      </w:pPr>
      <w:r>
        <w:rPr>
          <w:b/>
          <w:sz w:val="32"/>
          <w:szCs w:val="32"/>
        </w:rPr>
        <w:lastRenderedPageBreak/>
        <w:t>METHODOLOGY</w:t>
      </w:r>
    </w:p>
    <w:p w:rsidR="00B94252" w:rsidRPr="00833555" w:rsidRDefault="00B94252" w:rsidP="00B94252">
      <w:pPr>
        <w:spacing w:line="259" w:lineRule="auto"/>
        <w:jc w:val="both"/>
      </w:pPr>
      <w:r w:rsidRPr="00833555">
        <w:rPr>
          <w:b/>
        </w:rPr>
        <w:tab/>
      </w:r>
      <w:r w:rsidR="00FE3FBB">
        <w:t>Due to</w:t>
      </w:r>
      <w:r w:rsidRPr="00833555">
        <w:t xml:space="preserve"> Trackers Expansion </w:t>
      </w:r>
      <w:r w:rsidR="00FE3FBB">
        <w:t>being</w:t>
      </w:r>
      <w:r w:rsidRPr="00833555">
        <w:t xml:space="preserve"> the continuation of the already existing project Trackers Express</w:t>
      </w:r>
      <w:r w:rsidR="00BA76FE" w:rsidRPr="00833555">
        <w:t xml:space="preserve"> by the same development team</w:t>
      </w:r>
      <w:r w:rsidR="00FE3FBB">
        <w:t>, excluding one sole member in charge of modelling</w:t>
      </w:r>
      <w:r w:rsidRPr="00833555">
        <w:t xml:space="preserve">, the methodology applied to this new level project </w:t>
      </w:r>
      <w:r w:rsidR="00C75476" w:rsidRPr="00833555">
        <w:t>is</w:t>
      </w:r>
      <w:r w:rsidRPr="00833555">
        <w:t xml:space="preserve"> quite </w:t>
      </w:r>
      <w:proofErr w:type="gramStart"/>
      <w:r w:rsidRPr="00833555">
        <w:t xml:space="preserve">similar </w:t>
      </w:r>
      <w:r w:rsidR="00C75476" w:rsidRPr="00833555">
        <w:t>to</w:t>
      </w:r>
      <w:proofErr w:type="gramEnd"/>
      <w:r w:rsidR="00C75476" w:rsidRPr="00833555">
        <w:t xml:space="preserve"> </w:t>
      </w:r>
      <w:r w:rsidRPr="00833555">
        <w:t>the ones applied to the old levels</w:t>
      </w:r>
      <w:r w:rsidR="00BA76FE" w:rsidRPr="00833555">
        <w:t xml:space="preserve"> over the past academic years</w:t>
      </w:r>
      <w:r w:rsidRPr="00833555">
        <w:t xml:space="preserve">. Even though the material needed for its completion </w:t>
      </w:r>
      <w:r w:rsidR="00C75476" w:rsidRPr="00833555">
        <w:t>is</w:t>
      </w:r>
      <w:r w:rsidRPr="00833555">
        <w:t xml:space="preserve"> new, the group already </w:t>
      </w:r>
      <w:r w:rsidR="00C75476" w:rsidRPr="00833555">
        <w:t>counts</w:t>
      </w:r>
      <w:r w:rsidRPr="00833555">
        <w:t xml:space="preserve"> with the understanding of the project requirements and the amount of work that need</w:t>
      </w:r>
      <w:r w:rsidR="00C75476" w:rsidRPr="00833555">
        <w:t>s</w:t>
      </w:r>
      <w:r w:rsidRPr="00833555">
        <w:t xml:space="preserve"> to be </w:t>
      </w:r>
      <w:r w:rsidR="00BA76FE" w:rsidRPr="00833555">
        <w:t>carried for its completion and correct functioning</w:t>
      </w:r>
      <w:r w:rsidRPr="00833555">
        <w:t>.</w:t>
      </w:r>
    </w:p>
    <w:p w:rsidR="008833F1" w:rsidRPr="00833555" w:rsidRDefault="00B94252" w:rsidP="00B94252">
      <w:pPr>
        <w:spacing w:line="259" w:lineRule="auto"/>
        <w:jc w:val="both"/>
      </w:pPr>
      <w:proofErr w:type="gramStart"/>
      <w:r w:rsidRPr="00833555">
        <w:t>In order to</w:t>
      </w:r>
      <w:proofErr w:type="gramEnd"/>
      <w:r w:rsidRPr="00833555">
        <w:t xml:space="preserve"> </w:t>
      </w:r>
      <w:r w:rsidR="00BA76FE" w:rsidRPr="00833555">
        <w:t>prototype a smooth and comprehensive time management</w:t>
      </w:r>
      <w:r w:rsidRPr="00833555">
        <w:t xml:space="preserve"> and start right away with a clear workflow once the academic year </w:t>
      </w:r>
      <w:r w:rsidR="00BA76FE" w:rsidRPr="00833555">
        <w:t>have starts</w:t>
      </w:r>
      <w:r w:rsidRPr="00833555">
        <w:t xml:space="preserve">, the group </w:t>
      </w:r>
      <w:r w:rsidR="00C75476" w:rsidRPr="00833555">
        <w:t>will decide</w:t>
      </w:r>
      <w:r w:rsidRPr="00833555">
        <w:t xml:space="preserve"> to lock down the project features</w:t>
      </w:r>
      <w:r w:rsidR="00BA76FE" w:rsidRPr="00833555">
        <w:t xml:space="preserve"> and mechanics</w:t>
      </w:r>
      <w:r w:rsidRPr="00833555">
        <w:t xml:space="preserve"> during the summer break months.</w:t>
      </w:r>
      <w:r w:rsidR="008833F1" w:rsidRPr="00833555">
        <w:t xml:space="preserve"> </w:t>
      </w:r>
    </w:p>
    <w:p w:rsidR="008833F1" w:rsidRPr="00833555" w:rsidRDefault="008833F1" w:rsidP="006B3FA3">
      <w:pPr>
        <w:spacing w:line="259" w:lineRule="auto"/>
        <w:ind w:firstLine="708"/>
        <w:jc w:val="both"/>
      </w:pPr>
      <w:r w:rsidRPr="00833555">
        <w:t xml:space="preserve">The </w:t>
      </w:r>
      <w:r w:rsidR="00C75476" w:rsidRPr="00833555">
        <w:t>first</w:t>
      </w:r>
      <w:r w:rsidRPr="00833555">
        <w:t xml:space="preserve"> weeks </w:t>
      </w:r>
      <w:r w:rsidR="00C75476" w:rsidRPr="00833555">
        <w:t>shall cover</w:t>
      </w:r>
      <w:r w:rsidRPr="00833555">
        <w:t xml:space="preserve"> the </w:t>
      </w:r>
      <w:r w:rsidR="00BA76FE" w:rsidRPr="00833555">
        <w:t>expected aesthetic and artistic choices</w:t>
      </w:r>
      <w:r w:rsidRPr="00833555">
        <w:t xml:space="preserve"> of the forestall level accepted, including the possible enemies and the</w:t>
      </w:r>
      <w:r w:rsidR="00C75476" w:rsidRPr="00833555">
        <w:t>ir mechanics</w:t>
      </w:r>
      <w:r w:rsidR="00BA76FE" w:rsidRPr="00833555">
        <w:t>, and how they could merge</w:t>
      </w:r>
      <w:r w:rsidR="00C75476" w:rsidRPr="00833555">
        <w:t>. The paperwork will be</w:t>
      </w:r>
      <w:r w:rsidRPr="00833555">
        <w:t xml:space="preserve"> split between all members, and it </w:t>
      </w:r>
      <w:r w:rsidR="00C75476" w:rsidRPr="00833555">
        <w:t>will be</w:t>
      </w:r>
      <w:r w:rsidRPr="00833555">
        <w:t xml:space="preserve"> proposed to create a Project Proposal Statement for using it as the main pillar of all the documentation and future work </w:t>
      </w:r>
      <w:r w:rsidR="00BA76FE" w:rsidRPr="00833555">
        <w:t>management</w:t>
      </w:r>
      <w:r w:rsidRPr="00833555">
        <w:t xml:space="preserve">. </w:t>
      </w:r>
    </w:p>
    <w:p w:rsidR="00610CDE" w:rsidRPr="00833555" w:rsidRDefault="008833F1" w:rsidP="00B94252">
      <w:pPr>
        <w:spacing w:line="259" w:lineRule="auto"/>
        <w:jc w:val="both"/>
      </w:pPr>
      <w:r w:rsidRPr="00833555">
        <w:t xml:space="preserve">This project proposal statement </w:t>
      </w:r>
      <w:r w:rsidR="00C75476" w:rsidRPr="00833555">
        <w:t>shall merge</w:t>
      </w:r>
      <w:r w:rsidRPr="00833555">
        <w:t xml:space="preserve"> all the paperwork and feature lists for the project into a one document that could resemble a GDD -Games Design Document-. It contained the pre-production stage work -such as a Risk Assessment, Communication Plan, Resources lists, Quality Criteria, etc-, as well as all the production management – Mechanics lists, Assets and characters lists, parti</w:t>
      </w:r>
      <w:r w:rsidR="00093F35" w:rsidRPr="00833555">
        <w:t>cle effects, enhancements lists</w:t>
      </w:r>
      <w:r w:rsidR="00D961E0" w:rsidRPr="00833555">
        <w:t xml:space="preserve">, etc-, and the </w:t>
      </w:r>
      <w:r w:rsidR="00610CDE" w:rsidRPr="00833555">
        <w:t>list of roles management and possible Gantt Charts for production.</w:t>
      </w:r>
    </w:p>
    <w:p w:rsidR="00916F40" w:rsidRDefault="006B3FA3" w:rsidP="00B94252">
      <w:pPr>
        <w:spacing w:line="259" w:lineRule="auto"/>
        <w:jc w:val="both"/>
      </w:pPr>
      <w:r w:rsidRPr="00833555">
        <w:tab/>
      </w:r>
    </w:p>
    <w:p w:rsidR="00C75476" w:rsidRPr="00833555" w:rsidRDefault="006B3FA3" w:rsidP="00916F40">
      <w:pPr>
        <w:spacing w:line="259" w:lineRule="auto"/>
        <w:ind w:firstLine="708"/>
        <w:jc w:val="both"/>
      </w:pPr>
      <w:r w:rsidRPr="00833555">
        <w:t>S</w:t>
      </w:r>
      <w:r w:rsidR="009C0EA4" w:rsidRPr="00833555">
        <w:t>tarting the first week, the group is going to be</w:t>
      </w:r>
      <w:r w:rsidRPr="00833555">
        <w:t xml:space="preserve"> reassuring the project with any necessary research for animations of software usability and finalizing designs discussed ov</w:t>
      </w:r>
      <w:r w:rsidR="009C0EA4" w:rsidRPr="00833555">
        <w:t xml:space="preserve">er summer. This </w:t>
      </w:r>
      <w:r w:rsidR="00C75476" w:rsidRPr="00833555">
        <w:t>will</w:t>
      </w:r>
      <w:r w:rsidR="009C0EA4" w:rsidRPr="00833555">
        <w:t xml:space="preserve"> lead to </w:t>
      </w:r>
      <w:r w:rsidRPr="00833555">
        <w:t xml:space="preserve">the production of </w:t>
      </w:r>
      <w:r w:rsidR="009C0EA4" w:rsidRPr="00833555">
        <w:t>orthographic</w:t>
      </w:r>
      <w:r w:rsidRPr="00833555">
        <w:t xml:space="preserve"> for the animator and sculptor to start working in the main character while the level it’s being prototyped in </w:t>
      </w:r>
      <w:r w:rsidR="009C0EA4" w:rsidRPr="00833555">
        <w:t xml:space="preserve">the form of a whitebox and the AI is being established. </w:t>
      </w:r>
    </w:p>
    <w:p w:rsidR="009C0EA4" w:rsidRPr="00833555" w:rsidRDefault="00C75476" w:rsidP="00B94252">
      <w:pPr>
        <w:spacing w:line="259" w:lineRule="auto"/>
        <w:jc w:val="both"/>
      </w:pPr>
      <w:r w:rsidRPr="00833555">
        <w:t>In the</w:t>
      </w:r>
      <w:r w:rsidR="009C0EA4" w:rsidRPr="00833555">
        <w:t xml:space="preserve"> following weeks </w:t>
      </w:r>
      <w:r w:rsidRPr="00833555">
        <w:t>the artist shall</w:t>
      </w:r>
      <w:r w:rsidR="009C0EA4" w:rsidRPr="00833555">
        <w:t xml:space="preserve"> </w:t>
      </w:r>
      <w:r w:rsidRPr="00833555">
        <w:t xml:space="preserve">finalize the </w:t>
      </w:r>
      <w:r w:rsidR="009C0EA4" w:rsidRPr="00833555">
        <w:t xml:space="preserve">designs with colour tests, the </w:t>
      </w:r>
      <w:r w:rsidRPr="00833555">
        <w:t>animator shall commence with the</w:t>
      </w:r>
      <w:r w:rsidR="009C0EA4" w:rsidRPr="00833555">
        <w:t xml:space="preserve"> animations for the chara</w:t>
      </w:r>
      <w:r w:rsidRPr="00833555">
        <w:t>cters, the sculpting process shall start producing characters</w:t>
      </w:r>
      <w:r w:rsidR="009C0EA4" w:rsidRPr="00833555">
        <w:t xml:space="preserve">, and </w:t>
      </w:r>
      <w:r w:rsidRPr="00833555">
        <w:t>the new mechanics will start being implemented within the level bit by bit, covering a different task every week.</w:t>
      </w:r>
    </w:p>
    <w:p w:rsidR="00E44526" w:rsidRPr="00833555" w:rsidRDefault="009C0EA4" w:rsidP="00B94252">
      <w:pPr>
        <w:spacing w:line="259" w:lineRule="auto"/>
        <w:jc w:val="both"/>
      </w:pPr>
      <w:r w:rsidRPr="00833555">
        <w:t xml:space="preserve">In this way, all the designs </w:t>
      </w:r>
      <w:r w:rsidR="00C75476" w:rsidRPr="00833555">
        <w:t>will be</w:t>
      </w:r>
      <w:r w:rsidRPr="00833555">
        <w:t xml:space="preserve"> locked down and ready to be use for modelling and animating, the level </w:t>
      </w:r>
      <w:r w:rsidR="00C75476" w:rsidRPr="00833555">
        <w:t>will be</w:t>
      </w:r>
      <w:r w:rsidRPr="00833555">
        <w:t xml:space="preserve"> taking form by imple</w:t>
      </w:r>
      <w:r w:rsidR="001751FA" w:rsidRPr="00833555">
        <w:t xml:space="preserve">menting the necessary mechanics into place with simple prototype assets and the AIs </w:t>
      </w:r>
      <w:r w:rsidR="00C75476" w:rsidRPr="00833555">
        <w:t>shall start</w:t>
      </w:r>
      <w:r w:rsidR="001751FA" w:rsidRPr="00833555">
        <w:t xml:space="preserve"> working smoothly. </w:t>
      </w:r>
    </w:p>
    <w:p w:rsidR="001751FA" w:rsidRPr="00833555" w:rsidRDefault="001751FA" w:rsidP="00B94252">
      <w:pPr>
        <w:spacing w:line="259" w:lineRule="auto"/>
        <w:jc w:val="both"/>
      </w:pPr>
      <w:r w:rsidRPr="00833555">
        <w:t xml:space="preserve">This </w:t>
      </w:r>
      <w:r w:rsidR="00C75476" w:rsidRPr="00833555">
        <w:t>will</w:t>
      </w:r>
      <w:r w:rsidRPr="00833555">
        <w:t xml:space="preserve"> lead to a large production pipeline for texturing, modelling, sculpting and </w:t>
      </w:r>
      <w:r w:rsidR="00833555" w:rsidRPr="00833555">
        <w:t>animating that</w:t>
      </w:r>
      <w:r w:rsidRPr="00833555">
        <w:t xml:space="preserve"> can be understood better in the group Gantt Charts available at the end of this document -APPENDIX 1-. While the concerned students take over all the characters and assets of the level in those terms, the technical artist will be refining and adding all the new mechanics and correcting the old ones still used within the new level</w:t>
      </w:r>
      <w:r w:rsidR="00C75476" w:rsidRPr="00833555">
        <w:t>, finalizing the implementation of the same, as well as the AIs</w:t>
      </w:r>
      <w:r w:rsidRPr="00833555">
        <w:t>.</w:t>
      </w:r>
    </w:p>
    <w:p w:rsidR="0053280E" w:rsidRPr="00833555" w:rsidRDefault="0053280E" w:rsidP="00B94252">
      <w:pPr>
        <w:spacing w:line="259" w:lineRule="auto"/>
        <w:jc w:val="both"/>
      </w:pPr>
      <w:r w:rsidRPr="00833555">
        <w:t xml:space="preserve">The following weeks until the presentation of the first part of this project will continue in this way. This means that the modelling, animating and texturing processes will still be on going by </w:t>
      </w:r>
      <w:r w:rsidRPr="00833555">
        <w:lastRenderedPageBreak/>
        <w:t>the time when the winter break arrives, but the core gameplay will be done, tested and prototyped.</w:t>
      </w:r>
      <w:r w:rsidR="00833555" w:rsidRPr="00833555">
        <w:t xml:space="preserve"> Any member contemplating free time during their weekly schedule shall produce wish list or next semester work in order to convey all the project during academic hours.</w:t>
      </w:r>
    </w:p>
    <w:p w:rsidR="001751FA" w:rsidRPr="00981790" w:rsidRDefault="0053280E" w:rsidP="00981790">
      <w:pPr>
        <w:spacing w:line="259" w:lineRule="auto"/>
        <w:ind w:firstLine="708"/>
        <w:jc w:val="both"/>
      </w:pPr>
      <w:r w:rsidRPr="00833555">
        <w:t xml:space="preserve">In this way, most of the work will be done by the first months of the next semester and </w:t>
      </w:r>
      <w:r w:rsidR="00833555" w:rsidRPr="00833555">
        <w:t>it</w:t>
      </w:r>
      <w:r w:rsidRPr="00833555">
        <w:t xml:space="preserve"> will provide time for the group to target other aspects that need to be refined, such as the UI, the music or the project show reel presentation.</w:t>
      </w:r>
    </w:p>
    <w:p w:rsidR="001751FA" w:rsidRDefault="001751FA">
      <w:pPr>
        <w:spacing w:line="259" w:lineRule="auto"/>
        <w:rPr>
          <w:b/>
          <w:sz w:val="32"/>
          <w:szCs w:val="32"/>
        </w:rPr>
      </w:pPr>
      <w:r>
        <w:rPr>
          <w:b/>
          <w:sz w:val="32"/>
          <w:szCs w:val="32"/>
        </w:rPr>
        <w:br w:type="page"/>
      </w:r>
    </w:p>
    <w:p w:rsidR="00E44526" w:rsidRDefault="00E44526" w:rsidP="00E44526">
      <w:pPr>
        <w:shd w:val="clear" w:color="auto" w:fill="E7E6E6" w:themeFill="background2"/>
        <w:rPr>
          <w:b/>
          <w:sz w:val="32"/>
          <w:szCs w:val="32"/>
        </w:rPr>
      </w:pPr>
      <w:r>
        <w:rPr>
          <w:b/>
          <w:sz w:val="32"/>
          <w:szCs w:val="32"/>
        </w:rPr>
        <w:lastRenderedPageBreak/>
        <w:t>ANALYSIS</w:t>
      </w:r>
    </w:p>
    <w:p w:rsidR="00930FBD" w:rsidRDefault="00056A98" w:rsidP="00056A98">
      <w:pPr>
        <w:jc w:val="both"/>
      </w:pPr>
      <w:r>
        <w:rPr>
          <w:sz w:val="24"/>
          <w:szCs w:val="24"/>
        </w:rPr>
        <w:tab/>
      </w:r>
      <w:r w:rsidRPr="00056A98">
        <w:t>The following paragraphs shall conceive an analytical report of Trackers Expansion development process over the first semester of the academic year 2017-2018.</w:t>
      </w:r>
      <w:r>
        <w:t xml:space="preserve"> These lines will cover worth mention aspects that affected positively or negatively the project over the concerned months, as well as explained how this contributed to a positive enhancement process over the project, as well as how the team members acted upon problems encountered in order to maintain the project from stop being viable.</w:t>
      </w:r>
    </w:p>
    <w:p w:rsidR="00BE05A3" w:rsidRDefault="00BE05A3" w:rsidP="00981790">
      <w:pPr>
        <w:jc w:val="both"/>
      </w:pPr>
    </w:p>
    <w:p w:rsidR="00BE05A3" w:rsidRDefault="00056A98" w:rsidP="003B54ED">
      <w:pPr>
        <w:ind w:firstLine="360"/>
        <w:jc w:val="both"/>
      </w:pPr>
      <w:r>
        <w:t xml:space="preserve">During pre-production, starting during September 2017, the group </w:t>
      </w:r>
      <w:r w:rsidR="006F5EF0">
        <w:t xml:space="preserve">in overall worked finely, adjusting themselves over the </w:t>
      </w:r>
      <w:r>
        <w:t>encountered issues concerning the level and characters design</w:t>
      </w:r>
      <w:r w:rsidR="00BE05A3">
        <w:t>, as well as some time management accurate designs and choices</w:t>
      </w:r>
      <w:r>
        <w:t>.</w:t>
      </w:r>
    </w:p>
    <w:p w:rsidR="00BE05A3" w:rsidRDefault="00056A98" w:rsidP="00056A98">
      <w:pPr>
        <w:jc w:val="both"/>
      </w:pPr>
      <w:r>
        <w:t>On one hand, orthographic for character modelling seemed to lack an S line spine position that may enhanced the animation production. The sculpts based on these ort</w:t>
      </w:r>
      <w:r w:rsidR="008B7E00">
        <w:t>hographic needed slight changes</w:t>
      </w:r>
      <w:r>
        <w:t xml:space="preserve"> during animation and rigging processes in order to fix their position and make them look slightly more natural</w:t>
      </w:r>
      <w:r w:rsidR="00BE05A3">
        <w:t>; this helped the team members comprehend a bit better the necessities that orthographic and models sculpted needed during this stage</w:t>
      </w:r>
      <w:r>
        <w:t>.</w:t>
      </w:r>
    </w:p>
    <w:p w:rsidR="00056A98" w:rsidRDefault="00056A98" w:rsidP="00056A98">
      <w:pPr>
        <w:jc w:val="both"/>
      </w:pPr>
      <w:r>
        <w:t xml:space="preserve"> </w:t>
      </w:r>
      <w:r w:rsidR="00BE05A3">
        <w:t xml:space="preserve">On the other hand, the actual level design created over the first week seemed very similar to already existing levels; it was proposed to open it since it was an outside doors level, as well as convey organic forms in the level rooms and meshes, helping the level to evolve into a more adequate </w:t>
      </w:r>
      <w:r w:rsidR="00FE3FBB">
        <w:t xml:space="preserve">forestall </w:t>
      </w:r>
      <w:r w:rsidR="00BE05A3">
        <w:t xml:space="preserve">stage. The level design changed for big areas interconnected, organic level assets and lighting choices helping create the environment feeling. </w:t>
      </w:r>
      <w:r w:rsidR="00FE3FBB">
        <w:t xml:space="preserve">Even though, lighting resulted to be a complex task for the members to manage and it was considerate to </w:t>
      </w:r>
      <w:proofErr w:type="gramStart"/>
      <w:r w:rsidR="00FE3FBB">
        <w:t>be in need of</w:t>
      </w:r>
      <w:proofErr w:type="gramEnd"/>
      <w:r w:rsidR="00FE3FBB">
        <w:t xml:space="preserve"> further research; consequently, producing that the concerned members would look into other similar levels and lighting processes over the holidays season.</w:t>
      </w:r>
    </w:p>
    <w:p w:rsidR="00BE05A3" w:rsidRDefault="00F22634" w:rsidP="00056A98">
      <w:pPr>
        <w:jc w:val="both"/>
      </w:pPr>
      <w:r>
        <w:t xml:space="preserve">By the same time these aspects were being discussed, some of the models started to </w:t>
      </w:r>
      <w:r w:rsidR="00FE3FBB">
        <w:t>be</w:t>
      </w:r>
      <w:r>
        <w:t xml:space="preserve"> created. By progressing in this process, some of the team members discovered their time management sheets to be inaccurate, affecting the actual group output and planning, since it concerned modelling and sculpting, which affected animating and texturing processes. This also proved to be wrongly timed since the concerned member’s time managements and </w:t>
      </w:r>
      <w:proofErr w:type="spellStart"/>
      <w:r>
        <w:t>gantt</w:t>
      </w:r>
      <w:proofErr w:type="spellEnd"/>
      <w:r>
        <w:t xml:space="preserve"> charts were not based on the agreed Project Proposal statement document, in which the rest of the group based their planning. These aspects were changed and it affected the group output in several occasions. Even though, it did not affected the basic target expected for the semester, but more like the meshes and environmental completion of the level</w:t>
      </w:r>
      <w:r w:rsidR="008B7E00">
        <w:t xml:space="preserve"> that were expected to be done by the end of the semester</w:t>
      </w:r>
      <w:r>
        <w:t>.</w:t>
      </w:r>
    </w:p>
    <w:p w:rsidR="00F22634" w:rsidRDefault="00F22634" w:rsidP="00056A98">
      <w:pPr>
        <w:jc w:val="both"/>
      </w:pPr>
      <w:r>
        <w:t xml:space="preserve">Another problem encountered by the same stage concerned the scripts used for the rigging processes. </w:t>
      </w:r>
      <w:r w:rsidR="008B7E00">
        <w:t xml:space="preserve">The script seemed to be broken </w:t>
      </w:r>
      <w:r>
        <w:t xml:space="preserve">and the methodology for exporting and preparing the skeletons and animations had to be changed. Even though, this change affected only several hours of the expected methodology timings, not resulting into a big concern, but more like a failed experiment by the concerned member, which had to be considered for future references. </w:t>
      </w:r>
    </w:p>
    <w:p w:rsidR="00F22634" w:rsidRDefault="00F22634" w:rsidP="00056A98">
      <w:pPr>
        <w:jc w:val="both"/>
      </w:pPr>
      <w:r>
        <w:tab/>
        <w:t>Further into the following weeks of production, bug hunting became a proper problem. After</w:t>
      </w:r>
      <w:r w:rsidR="008B7E00">
        <w:t xml:space="preserve"> the</w:t>
      </w:r>
      <w:r>
        <w:t xml:space="preserve"> week 4 game build was done, part of the level was found broken and existing mechanics stopped working properly. Since bug hunting and problem solving was scheduled for a long time after the main core game was implemented it resulted to fit within the weeks expected for it, but it was an intense work task that was carried by the concerned member in </w:t>
      </w:r>
      <w:r>
        <w:lastRenderedPageBreak/>
        <w:t>extra hours outside university timings. Some of the problems affected health system, combat system and lighting issues.</w:t>
      </w:r>
    </w:p>
    <w:p w:rsidR="005433C0" w:rsidRDefault="005433C0" w:rsidP="00056A98">
      <w:pPr>
        <w:jc w:val="both"/>
      </w:pPr>
    </w:p>
    <w:p w:rsidR="006F5EF0" w:rsidRDefault="006F5EF0" w:rsidP="00470446">
      <w:pPr>
        <w:ind w:firstLine="360"/>
        <w:jc w:val="both"/>
      </w:pPr>
      <w:r>
        <w:t xml:space="preserve">On the other hand, the main character presented an issue concerning the creation of facial expressions due to a skinning problem. </w:t>
      </w:r>
      <w:r w:rsidR="008B7E00">
        <w:t>S</w:t>
      </w:r>
      <w:r>
        <w:t>ome of the data remained over the time in the wrong area and once the model was implemented with the textures and animations it seemed off, with closed and lazy eyes. This was considered a light issue due to the camera in the game almost never facing the character face, so it was scheduled as an issue to solve once the main animations were completed. This is considered an issue resulted from the first time carrying this time of facial expression features and it helps the team members to comprehend necessary adjustments in the model for its better functioning.</w:t>
      </w:r>
    </w:p>
    <w:p w:rsidR="006F5EF0" w:rsidRDefault="006F5EF0" w:rsidP="006F5EF0">
      <w:pPr>
        <w:ind w:firstLine="360"/>
        <w:jc w:val="both"/>
      </w:pPr>
      <w:r>
        <w:t>Another issue discussed was music. Since it was considered but it was not scheduled under any member time management due to their lack of knowledge over the task, the group had to find a music design student within the university in order to cover this aspect of the game. Once it was found, the concerned student and the development team established meetings for discussing the development of the music assets. Constant communication established a good workflow.</w:t>
      </w:r>
      <w:r w:rsidR="00470446">
        <w:t xml:space="preserve"> </w:t>
      </w:r>
    </w:p>
    <w:p w:rsidR="006F5EF0" w:rsidRDefault="006F5EF0" w:rsidP="006F5EF0">
      <w:pPr>
        <w:ind w:firstLine="360"/>
        <w:jc w:val="both"/>
      </w:pPr>
      <w:r>
        <w:t xml:space="preserve">Finally, the main change established during this first stage of the major project production concerned the necessity of a change in the combat system of the game due to lack of interaction and satisfactory results for the player.  </w:t>
      </w:r>
      <w:r w:rsidR="005433C0">
        <w:t>The changed occurred by week 6, starting the month of November, and it was an issue discussed between team members and lecturers.</w:t>
      </w:r>
    </w:p>
    <w:p w:rsidR="00B654E5" w:rsidRDefault="00B654E5" w:rsidP="00B654E5">
      <w:pPr>
        <w:jc w:val="both"/>
      </w:pPr>
      <w:r>
        <w:t xml:space="preserve">This affected every member schedule and tasks for the semester, prioritizing the needed changes for this new combat system. This was made in this way so the game could be quickly finished in its core for testing purposes. It meant to push weaponry assets, animations and engine polish for later on during the academic year, even though it did not affect much the actual entire project viability. </w:t>
      </w:r>
    </w:p>
    <w:p w:rsidR="005433C0" w:rsidRDefault="005433C0" w:rsidP="005433C0">
      <w:pPr>
        <w:jc w:val="both"/>
      </w:pPr>
      <w:r w:rsidRPr="00EE26B2">
        <w:t xml:space="preserve">It was considered the need to implement a locking system so the attacks could be more accurate, </w:t>
      </w:r>
      <w:r>
        <w:t xml:space="preserve">as well as change the main weapon used by Tracker due to the lack of common sense in the use of such a large and solid sword for fencing movements. Due to this, the weapon was replaced by a floret, and the previous weapon was considered a secondary special weapon for special heavy movements to be considered in the future, being these now considered and scheduled for new animations implementation. </w:t>
      </w:r>
      <w:r w:rsidR="00B654E5">
        <w:t>The lock system was implemented and resulted to be quite liked by different testers over the following weeks.</w:t>
      </w:r>
    </w:p>
    <w:p w:rsidR="00A96E82" w:rsidRDefault="005433C0" w:rsidP="00277A8F">
      <w:pPr>
        <w:jc w:val="both"/>
      </w:pPr>
      <w:r>
        <w:t>This change was considered by the development team as a needed re design for achieving a higher quality product</w:t>
      </w:r>
      <w:r w:rsidR="00A96E82">
        <w:t xml:space="preserve"> in a way that it could still be a viable product idea. It helped the group to remove </w:t>
      </w:r>
      <w:proofErr w:type="gramStart"/>
      <w:r w:rsidR="00A96E82">
        <w:t>their</w:t>
      </w:r>
      <w:proofErr w:type="gramEnd"/>
      <w:r w:rsidR="00A96E82">
        <w:t xml:space="preserve"> constrains around the old level and system</w:t>
      </w:r>
      <w:r w:rsidR="00B654E5">
        <w:t xml:space="preserve"> workflow</w:t>
      </w:r>
      <w:r w:rsidR="00A96E82">
        <w:t>, as well as try to comprehend in a better way action combat sys</w:t>
      </w:r>
      <w:r w:rsidR="00B654E5">
        <w:t>tems and what makes the target</w:t>
      </w:r>
      <w:r w:rsidR="00A96E82">
        <w:t xml:space="preserve"> audience enjoy</w:t>
      </w:r>
      <w:r w:rsidR="00B654E5">
        <w:t>s</w:t>
      </w:r>
      <w:r w:rsidR="00A96E82">
        <w:t xml:space="preserve"> them.</w:t>
      </w:r>
    </w:p>
    <w:p w:rsidR="005433C0" w:rsidRDefault="005433C0" w:rsidP="005433C0">
      <w:pPr>
        <w:jc w:val="both"/>
      </w:pPr>
    </w:p>
    <w:p w:rsidR="00A96E82" w:rsidRDefault="00A96E82" w:rsidP="005433C0">
      <w:pPr>
        <w:jc w:val="both"/>
      </w:pPr>
      <w:r>
        <w:tab/>
      </w:r>
      <w:r w:rsidR="003B54ED">
        <w:t>Even though, in the same way that</w:t>
      </w:r>
      <w:r w:rsidR="004E7508">
        <w:t xml:space="preserve"> all these issues helped enhancing</w:t>
      </w:r>
      <w:r w:rsidR="00B06486">
        <w:t xml:space="preserve"> the project proposal </w:t>
      </w:r>
      <w:r w:rsidR="003B54ED">
        <w:t>as well as the actual development team work output, some other beneficial features can be considered key aspects of this correct and functional development.</w:t>
      </w:r>
    </w:p>
    <w:p w:rsidR="00B06486" w:rsidRDefault="00B06486" w:rsidP="005433C0">
      <w:pPr>
        <w:jc w:val="both"/>
      </w:pPr>
      <w:r>
        <w:t xml:space="preserve">To begin with, the pre-production stage occurred during the summer break served as an idea conduction stage that helped reduced potential problems and establish the actual proposal idea </w:t>
      </w:r>
      <w:r>
        <w:lastRenderedPageBreak/>
        <w:t xml:space="preserve">and all the content necessary for achieving it, as well as the minimum criteria and the methodology to undertake </w:t>
      </w:r>
      <w:proofErr w:type="gramStart"/>
      <w:r>
        <w:t>in order to</w:t>
      </w:r>
      <w:proofErr w:type="gramEnd"/>
      <w:r>
        <w:t xml:space="preserve"> conduct the product development. </w:t>
      </w:r>
      <w:r w:rsidR="00470446">
        <w:t xml:space="preserve"> </w:t>
      </w:r>
      <w:r w:rsidR="001634DC">
        <w:t xml:space="preserve">Research and practise carried over summer also helped produce clean work with </w:t>
      </w:r>
      <w:r w:rsidR="003530DE">
        <w:t>much</w:t>
      </w:r>
      <w:r w:rsidR="001634DC">
        <w:t xml:space="preserve"> defined ideas of the gameplay, level aesthetic and </w:t>
      </w:r>
      <w:r w:rsidR="006751F3">
        <w:t>mechanics</w:t>
      </w:r>
      <w:r w:rsidR="003530DE">
        <w:t>, providing the capability of locking the project proposal and give a concise idea of the project look to all the members.</w:t>
      </w:r>
    </w:p>
    <w:p w:rsidR="003530DE" w:rsidRDefault="00916F40" w:rsidP="005433C0">
      <w:pPr>
        <w:jc w:val="both"/>
      </w:pPr>
      <w:r>
        <w:t xml:space="preserve">Another valuable aspect of the planning was the fact that every task in the </w:t>
      </w:r>
      <w:proofErr w:type="spellStart"/>
      <w:r>
        <w:t>gantt</w:t>
      </w:r>
      <w:proofErr w:type="spellEnd"/>
      <w:r>
        <w:t xml:space="preserve"> chart considered double time expected by the team members based on their time management sheet</w:t>
      </w:r>
      <w:proofErr w:type="gramStart"/>
      <w:r>
        <w:t xml:space="preserve">. </w:t>
      </w:r>
      <w:proofErr w:type="gramEnd"/>
      <w:r>
        <w:t xml:space="preserve">An example would be a task that would take 2 hours was reflected as 4 in the </w:t>
      </w:r>
      <w:proofErr w:type="spellStart"/>
      <w:r>
        <w:t>gantt</w:t>
      </w:r>
      <w:proofErr w:type="spellEnd"/>
      <w:r>
        <w:t xml:space="preserve"> chart to leave extra time for possible issues occurring during the given time</w:t>
      </w:r>
      <w:r w:rsidR="003530DE">
        <w:t>. This proved to be a very valuable</w:t>
      </w:r>
      <w:r>
        <w:t xml:space="preserve"> aspect of the</w:t>
      </w:r>
      <w:r w:rsidR="003530DE">
        <w:t xml:space="preserve"> planning to the group and help them </w:t>
      </w:r>
      <w:proofErr w:type="gramStart"/>
      <w:r w:rsidR="003530DE">
        <w:t>be able to</w:t>
      </w:r>
      <w:proofErr w:type="gramEnd"/>
      <w:r w:rsidR="003530DE">
        <w:t xml:space="preserve"> work in peace considering they always had possible extra time for wish list assets and refinement.</w:t>
      </w:r>
    </w:p>
    <w:p w:rsidR="00277A8F" w:rsidRDefault="003530DE" w:rsidP="00916F40">
      <w:pPr>
        <w:ind w:firstLine="708"/>
        <w:jc w:val="both"/>
      </w:pPr>
      <w:r>
        <w:t xml:space="preserve">Another aspect that was very helpful during the production stage was the creation of mostly all characters designed similarly </w:t>
      </w:r>
      <w:proofErr w:type="gramStart"/>
      <w:r>
        <w:t>in order to</w:t>
      </w:r>
      <w:proofErr w:type="gramEnd"/>
      <w:r>
        <w:t xml:space="preserve"> make all them fit withi</w:t>
      </w:r>
      <w:r w:rsidR="00526210">
        <w:t>n the same rigging scheme. The s</w:t>
      </w:r>
      <w:r>
        <w:t>ame rigging proved to be useful since different animations between different categories of characters – such as NPCs and Playable Characters- could share animations or be swapped for different purposes. The group found them to be enriching the looks of the game, as well as useful for saving time in different rigging processes.</w:t>
      </w:r>
    </w:p>
    <w:p w:rsidR="00277A8F" w:rsidRDefault="00277A8F" w:rsidP="00277A8F">
      <w:pPr>
        <w:jc w:val="both"/>
      </w:pPr>
    </w:p>
    <w:p w:rsidR="00277A8F" w:rsidRDefault="00277A8F" w:rsidP="00E21DDB">
      <w:pPr>
        <w:ind w:firstLine="708"/>
        <w:jc w:val="both"/>
      </w:pPr>
      <w:r>
        <w:t xml:space="preserve">This does not mean </w:t>
      </w:r>
      <w:proofErr w:type="gramStart"/>
      <w:r>
        <w:t>by all means that</w:t>
      </w:r>
      <w:proofErr w:type="gramEnd"/>
      <w:r>
        <w:t xml:space="preserve"> any other aspects changed and affected the project of that these same obvious ones should have also being discussed, but due to the lack of space within the document the concerned student decided to focus the analysis into these big matters and their contribution to the final product.</w:t>
      </w:r>
    </w:p>
    <w:p w:rsidR="00526210" w:rsidRPr="00056A98" w:rsidRDefault="00526210" w:rsidP="003530DE">
      <w:pPr>
        <w:ind w:firstLine="708"/>
        <w:jc w:val="both"/>
      </w:pPr>
    </w:p>
    <w:p w:rsidR="00E44526" w:rsidRDefault="00E44526" w:rsidP="00E44526">
      <w:pPr>
        <w:rPr>
          <w:b/>
          <w:sz w:val="32"/>
          <w:szCs w:val="32"/>
        </w:rPr>
      </w:pPr>
    </w:p>
    <w:p w:rsidR="00277A8F" w:rsidRDefault="00277A8F">
      <w:pPr>
        <w:spacing w:line="259" w:lineRule="auto"/>
        <w:rPr>
          <w:b/>
          <w:sz w:val="32"/>
          <w:szCs w:val="32"/>
          <w:shd w:val="clear" w:color="auto" w:fill="E7E6E6" w:themeFill="background2"/>
        </w:rPr>
      </w:pPr>
      <w:r>
        <w:rPr>
          <w:b/>
          <w:sz w:val="32"/>
          <w:szCs w:val="32"/>
          <w:shd w:val="clear" w:color="auto" w:fill="E7E6E6" w:themeFill="background2"/>
        </w:rPr>
        <w:br w:type="page"/>
      </w:r>
    </w:p>
    <w:p w:rsidR="00930FBD" w:rsidRPr="00366406" w:rsidRDefault="00930FBD" w:rsidP="00366406">
      <w:pPr>
        <w:shd w:val="clear" w:color="auto" w:fill="E7E6E6" w:themeFill="background2"/>
        <w:rPr>
          <w:b/>
          <w:sz w:val="32"/>
          <w:szCs w:val="32"/>
          <w:shd w:val="clear" w:color="auto" w:fill="E7E6E6" w:themeFill="background2"/>
        </w:rPr>
      </w:pPr>
      <w:r>
        <w:rPr>
          <w:b/>
          <w:sz w:val="32"/>
          <w:szCs w:val="32"/>
          <w:shd w:val="clear" w:color="auto" w:fill="E7E6E6" w:themeFill="background2"/>
        </w:rPr>
        <w:lastRenderedPageBreak/>
        <w:t>PRESENTATION ANALYSIS</w:t>
      </w:r>
    </w:p>
    <w:p w:rsidR="00366406" w:rsidRDefault="00366406" w:rsidP="00366406">
      <w:pPr>
        <w:spacing w:line="259" w:lineRule="auto"/>
        <w:ind w:firstLine="708"/>
        <w:jc w:val="both"/>
      </w:pPr>
      <w:r w:rsidRPr="00366406">
        <w:t>The presentation of the project proposal prototype and art target was also considered a valuable aspect to be measured for further work and the possible outcome of the product, since during its sessions valuable comments exchanged between lecturers and students could be shared and help improve the group work output and development product.</w:t>
      </w:r>
    </w:p>
    <w:p w:rsidR="00366406" w:rsidRDefault="00366406" w:rsidP="00366406">
      <w:pPr>
        <w:spacing w:line="259" w:lineRule="auto"/>
        <w:jc w:val="both"/>
      </w:pPr>
      <w:r>
        <w:t>As it has been explained, this session provided the lecturers a general view of the group work and planning carried over the past three months. The art target and prototype handed were viable and worked nicely in the time of the presentation, meeting the criteria established by the module. Even though, of course some aspects were discussed for the following months.</w:t>
      </w:r>
    </w:p>
    <w:p w:rsidR="00880105" w:rsidRDefault="00880105" w:rsidP="00880105">
      <w:pPr>
        <w:spacing w:line="259" w:lineRule="auto"/>
        <w:ind w:firstLine="708"/>
        <w:jc w:val="both"/>
      </w:pPr>
      <w:r>
        <w:t xml:space="preserve">Starting with planning aspects, it was noticeable that the group </w:t>
      </w:r>
      <w:proofErr w:type="spellStart"/>
      <w:r>
        <w:t>gantt</w:t>
      </w:r>
      <w:proofErr w:type="spellEnd"/>
      <w:r>
        <w:t xml:space="preserve"> charts were overworked by hours and specific speculative timings that did not were back up by relevant information about the outcome of the group member´s tasks. This was a problem since the main </w:t>
      </w:r>
      <w:proofErr w:type="spellStart"/>
      <w:r>
        <w:t>gantt</w:t>
      </w:r>
      <w:proofErr w:type="spellEnd"/>
      <w:r>
        <w:t xml:space="preserve"> chart did not cover information about task being achieved or cancelled, etc. This means that even though personal </w:t>
      </w:r>
      <w:proofErr w:type="spellStart"/>
      <w:r>
        <w:t>gantt</w:t>
      </w:r>
      <w:proofErr w:type="spellEnd"/>
      <w:r>
        <w:t xml:space="preserve"> charts were fitting the role of a task list, the main group </w:t>
      </w:r>
      <w:proofErr w:type="spellStart"/>
      <w:r>
        <w:t>gantt</w:t>
      </w:r>
      <w:proofErr w:type="spellEnd"/>
      <w:r>
        <w:t xml:space="preserve"> was no</w:t>
      </w:r>
      <w:r w:rsidR="00470446">
        <w:t>t, producing an unbalanced work</w:t>
      </w:r>
      <w:r>
        <w:t xml:space="preserve">flow and possible misconceptions in the group workflow. This aspect was severely considered due to the impact in the task completion statement and the communication between group members. For this same reason, the group considered a more viable </w:t>
      </w:r>
      <w:proofErr w:type="spellStart"/>
      <w:r>
        <w:t>gantt</w:t>
      </w:r>
      <w:proofErr w:type="spellEnd"/>
      <w:r>
        <w:t xml:space="preserve"> chart design for next semester, being this same one discussed over holidays.</w:t>
      </w:r>
    </w:p>
    <w:p w:rsidR="00880105" w:rsidRDefault="00880105" w:rsidP="00880105">
      <w:pPr>
        <w:spacing w:line="259" w:lineRule="auto"/>
        <w:jc w:val="both"/>
      </w:pPr>
      <w:r>
        <w:t xml:space="preserve">Another aspect connected with the previous one was the lack of planning for next semester at the time of the presentation. This was an urgent matter that was presented due to the lack of time for scheduling correctly, as well as the main point of the project being not totally viable due to the non-existent planning of the rest of the work. Even though according to the group project proposal statement planning around this matter, the group should had considered </w:t>
      </w:r>
      <w:proofErr w:type="spellStart"/>
      <w:r>
        <w:t>gantt</w:t>
      </w:r>
      <w:proofErr w:type="spellEnd"/>
      <w:r>
        <w:t xml:space="preserve"> charts and time management sheets for all the project development pipeline, not only half of the same. This matter was considered by the group as a serious point to understand for future project proposal planning, </w:t>
      </w:r>
      <w:r w:rsidR="00277A8F">
        <w:t>needing</w:t>
      </w:r>
      <w:r>
        <w:t xml:space="preserve"> a whole planning not partially.</w:t>
      </w:r>
    </w:p>
    <w:p w:rsidR="006517CB" w:rsidRDefault="00277A8F" w:rsidP="00880105">
      <w:pPr>
        <w:spacing w:line="259" w:lineRule="auto"/>
        <w:jc w:val="both"/>
      </w:pPr>
      <w:r>
        <w:tab/>
        <w:t xml:space="preserve">On the other hand, concerning the actual level matters, one of the main points that came across was the need of a better lighting design choice, due to the problem of some of the areas within the level being too dark for the player to be able to see. This point was a main issue that the group have already considered but that was better comprehended due to new comments about the matter from the lecturers – in term of their opinion towards it-. </w:t>
      </w:r>
    </w:p>
    <w:p w:rsidR="006517CB" w:rsidRDefault="006517CB" w:rsidP="00880105">
      <w:pPr>
        <w:spacing w:line="259" w:lineRule="auto"/>
        <w:jc w:val="both"/>
      </w:pPr>
      <w:r>
        <w:t xml:space="preserve">The combat system still needed refinement due to the several iterations that did go through, as well as the rewarding feeling that should provide to the players. This matter was discussed as a quality testing based issue that needed further research into, as well as test, for comprehending a better solution to the matter. Testing was requested to be continuing from this point onwards since it should have already being started, due to their relevance towards the quality of the final product and its viability. </w:t>
      </w:r>
    </w:p>
    <w:p w:rsidR="00366406" w:rsidRPr="00470446" w:rsidRDefault="006517CB" w:rsidP="00277A8F">
      <w:pPr>
        <w:spacing w:line="259" w:lineRule="auto"/>
        <w:jc w:val="both"/>
      </w:pPr>
      <w:r>
        <w:tab/>
        <w:t xml:space="preserve">Overall, </w:t>
      </w:r>
      <w:r w:rsidR="00E21DDB">
        <w:t>maintaining</w:t>
      </w:r>
      <w:r>
        <w:t xml:space="preserve"> good work output without over complicating issues and overworking matters was the main point discussed for the future. </w:t>
      </w:r>
    </w:p>
    <w:p w:rsidR="00E21DDB" w:rsidRDefault="00E21DDB">
      <w:pPr>
        <w:spacing w:line="259" w:lineRule="auto"/>
        <w:rPr>
          <w:b/>
          <w:sz w:val="32"/>
          <w:szCs w:val="32"/>
        </w:rPr>
      </w:pPr>
      <w:r>
        <w:rPr>
          <w:b/>
          <w:sz w:val="32"/>
          <w:szCs w:val="32"/>
        </w:rPr>
        <w:br w:type="page"/>
      </w:r>
    </w:p>
    <w:p w:rsidR="00E44526" w:rsidRDefault="00E44526" w:rsidP="00E44526">
      <w:pPr>
        <w:shd w:val="clear" w:color="auto" w:fill="E7E6E6" w:themeFill="background2"/>
        <w:rPr>
          <w:b/>
          <w:sz w:val="32"/>
          <w:szCs w:val="32"/>
        </w:rPr>
      </w:pPr>
      <w:r>
        <w:rPr>
          <w:b/>
          <w:sz w:val="32"/>
          <w:szCs w:val="32"/>
        </w:rPr>
        <w:lastRenderedPageBreak/>
        <w:t>RESULT</w:t>
      </w:r>
    </w:p>
    <w:p w:rsidR="0081569B" w:rsidRDefault="006517CB" w:rsidP="006517CB">
      <w:pPr>
        <w:jc w:val="both"/>
      </w:pPr>
      <w:r>
        <w:tab/>
        <w:t>As it has been already said, the development team concerning Trackers Expansion managed to meet the criteria established by the module brief of the major project stage one assignment; providing the concerned lecturers with a playable prototype with the core mechanics of the game experience and an art target that would show the average look expected to be obtained in the game level.</w:t>
      </w:r>
    </w:p>
    <w:p w:rsidR="006517CB" w:rsidRDefault="006517CB" w:rsidP="006517CB">
      <w:pPr>
        <w:jc w:val="both"/>
      </w:pPr>
      <w:r>
        <w:t xml:space="preserve">The group meted the expected planning for the </w:t>
      </w:r>
      <w:r w:rsidR="006D5BB2">
        <w:t>first part of the project, included wish list aspects of some of the members task assignments and roles, even through the change of certain key aspects of the game as the battle system. This does not mean by any mean that there were no problems, but more like the group members managed to adequate and change their schedules and project management according to the empty hours and crunch hours that affected the project output.</w:t>
      </w:r>
    </w:p>
    <w:p w:rsidR="006D5BB2" w:rsidRDefault="006D5BB2" w:rsidP="006517CB">
      <w:pPr>
        <w:jc w:val="both"/>
      </w:pPr>
      <w:r>
        <w:t>The group considers that the results provided to the lecturers are adequate for the module assignment requirements but that, since certain aspects has been changed several times, the actual product handed at the presentation time is needed of severe refinement and quality testing for obtaining a better prototype. Bug hunting was considered a huge task to consider due to the existing problems within the level for this same reason; being the demo provided in need of cleaning processes.</w:t>
      </w:r>
    </w:p>
    <w:p w:rsidR="006D5BB2" w:rsidRPr="006517CB" w:rsidRDefault="006D5BB2" w:rsidP="006517CB">
      <w:pPr>
        <w:jc w:val="both"/>
      </w:pPr>
    </w:p>
    <w:p w:rsidR="00E44526" w:rsidRPr="00930FBD" w:rsidRDefault="00E44526" w:rsidP="00930FBD">
      <w:pPr>
        <w:spacing w:line="259" w:lineRule="auto"/>
        <w:rPr>
          <w:b/>
          <w:sz w:val="32"/>
          <w:szCs w:val="32"/>
          <w:shd w:val="clear" w:color="auto" w:fill="E7E6E6" w:themeFill="background2"/>
        </w:rPr>
      </w:pPr>
    </w:p>
    <w:p w:rsidR="00930FBD" w:rsidRDefault="00930FBD">
      <w:pPr>
        <w:spacing w:line="259" w:lineRule="auto"/>
        <w:rPr>
          <w:b/>
          <w:sz w:val="32"/>
          <w:szCs w:val="32"/>
          <w:shd w:val="clear" w:color="auto" w:fill="E7E6E6" w:themeFill="background2"/>
        </w:rPr>
      </w:pPr>
      <w:r>
        <w:rPr>
          <w:b/>
          <w:sz w:val="32"/>
          <w:szCs w:val="32"/>
          <w:shd w:val="clear" w:color="auto" w:fill="E7E6E6" w:themeFill="background2"/>
        </w:rPr>
        <w:br w:type="page"/>
      </w:r>
    </w:p>
    <w:p w:rsidR="002C3874" w:rsidRDefault="002C3874" w:rsidP="002C3874">
      <w:pPr>
        <w:shd w:val="clear" w:color="auto" w:fill="E7E6E6" w:themeFill="background2"/>
        <w:rPr>
          <w:b/>
          <w:sz w:val="32"/>
          <w:szCs w:val="32"/>
          <w:shd w:val="clear" w:color="auto" w:fill="E7E6E6" w:themeFill="background2"/>
        </w:rPr>
      </w:pPr>
      <w:r>
        <w:rPr>
          <w:b/>
          <w:sz w:val="32"/>
          <w:szCs w:val="32"/>
          <w:shd w:val="clear" w:color="auto" w:fill="E7E6E6" w:themeFill="background2"/>
        </w:rPr>
        <w:lastRenderedPageBreak/>
        <w:t>FURTHER WORK</w:t>
      </w:r>
    </w:p>
    <w:p w:rsidR="00930FBD" w:rsidRDefault="00930FBD" w:rsidP="00930FBD">
      <w:pPr>
        <w:spacing w:line="259" w:lineRule="auto"/>
        <w:jc w:val="both"/>
      </w:pPr>
      <w:r w:rsidRPr="00930FBD">
        <w:tab/>
        <w:t xml:space="preserve">At this stage of the project development progress, the team starts considering the next stage for the second semester. This being an essential time fraction for the completion of the project, covering polishing different features within the actual gameplay and the art </w:t>
      </w:r>
      <w:r>
        <w:t xml:space="preserve">target that is itself the level. </w:t>
      </w:r>
    </w:p>
    <w:p w:rsidR="00930FBD" w:rsidRDefault="00930FBD" w:rsidP="00930FBD">
      <w:pPr>
        <w:spacing w:line="259" w:lineRule="auto"/>
        <w:jc w:val="both"/>
      </w:pPr>
      <w:r>
        <w:t>This means that the second stage of Trackers Expansion shall conceive the correct development of all the assets and environmental choices that have not been achieved during the first semester, as well as cover all the animations for all the characters, test the present level and refine it for a better output. This also includes the compilation of the music and SFX elements that have been in development progress from the external music member of the group.</w:t>
      </w:r>
    </w:p>
    <w:p w:rsidR="001E23B4" w:rsidRDefault="00930FBD" w:rsidP="00930FBD">
      <w:pPr>
        <w:spacing w:line="259" w:lineRule="auto"/>
        <w:jc w:val="both"/>
      </w:pPr>
      <w:r>
        <w:t xml:space="preserve">Considering these aspects, the group shall organize meetings in order to stablish a new methodology for this time fraction, discuss all the features that will be able to be implemented within the game and schedule every member time managements and </w:t>
      </w:r>
      <w:proofErr w:type="spellStart"/>
      <w:r>
        <w:t>gantt</w:t>
      </w:r>
      <w:proofErr w:type="spellEnd"/>
      <w:r>
        <w:t xml:space="preserve"> charts in order to conceive them. These meetings shall take into consideration the existing lists for assets creation and implementation, but also consider new additions to the game</w:t>
      </w:r>
      <w:r w:rsidR="001E23B4">
        <w:t xml:space="preserve"> t</w:t>
      </w:r>
      <w:r w:rsidR="00981790">
        <w:t xml:space="preserve">hat may enrich the experience.  </w:t>
      </w:r>
      <w:r w:rsidR="001E23B4">
        <w:t xml:space="preserve">Refinement in terms of dialogue, story and HUD shall also be considered </w:t>
      </w:r>
      <w:proofErr w:type="gramStart"/>
      <w:r w:rsidR="001E23B4">
        <w:t>in order to</w:t>
      </w:r>
      <w:proofErr w:type="gramEnd"/>
      <w:r w:rsidR="001E23B4">
        <w:t xml:space="preserve"> finalize the game and adequate it to fit the idea of a short story based RPG demo. </w:t>
      </w:r>
    </w:p>
    <w:p w:rsidR="001E23B4" w:rsidRDefault="001E23B4" w:rsidP="00930FBD">
      <w:pPr>
        <w:spacing w:line="259" w:lineRule="auto"/>
        <w:jc w:val="both"/>
      </w:pPr>
      <w:r>
        <w:t xml:space="preserve">Finally, extra content for advertising the future showreel of the game and its demo shall be discussed during the following weeks in holiday season in order to produce an achievable arcade machine and merchandise for catching the </w:t>
      </w:r>
      <w:r w:rsidR="00833555">
        <w:t>tester’s</w:t>
      </w:r>
      <w:r>
        <w:t xml:space="preserve"> attention and representing the game for visitors.</w:t>
      </w:r>
    </w:p>
    <w:p w:rsidR="001E23B4" w:rsidRDefault="001E23B4" w:rsidP="00930FBD">
      <w:pPr>
        <w:spacing w:line="259" w:lineRule="auto"/>
        <w:jc w:val="both"/>
      </w:pPr>
    </w:p>
    <w:p w:rsidR="002C3874" w:rsidRDefault="001E23B4" w:rsidP="001E23B4">
      <w:pPr>
        <w:spacing w:line="259" w:lineRule="auto"/>
        <w:ind w:firstLine="708"/>
        <w:jc w:val="both"/>
        <w:rPr>
          <w:b/>
          <w:sz w:val="32"/>
          <w:szCs w:val="32"/>
          <w:shd w:val="clear" w:color="auto" w:fill="E7E6E6" w:themeFill="background2"/>
        </w:rPr>
      </w:pPr>
      <w:r>
        <w:t xml:space="preserve">This further work may change depending on different aspects that may affect the team group actions or the actual project development process.  </w:t>
      </w:r>
      <w:r w:rsidR="00277A8F">
        <w:t>Moreover, at the appendixes section it has been provided a short list composed by the development team.</w:t>
      </w:r>
      <w:r w:rsidR="002C3874">
        <w:rPr>
          <w:b/>
          <w:sz w:val="32"/>
          <w:szCs w:val="32"/>
          <w:shd w:val="clear" w:color="auto" w:fill="E7E6E6" w:themeFill="background2"/>
        </w:rPr>
        <w:br w:type="page"/>
      </w:r>
    </w:p>
    <w:p w:rsidR="00E44526" w:rsidRPr="002C3874" w:rsidRDefault="002C3874" w:rsidP="002C3874">
      <w:pPr>
        <w:shd w:val="clear" w:color="auto" w:fill="E7E6E6" w:themeFill="background2"/>
        <w:rPr>
          <w:b/>
          <w:sz w:val="32"/>
          <w:szCs w:val="32"/>
          <w:shd w:val="clear" w:color="auto" w:fill="E7E6E6" w:themeFill="background2"/>
        </w:rPr>
      </w:pPr>
      <w:r>
        <w:rPr>
          <w:b/>
          <w:sz w:val="32"/>
          <w:szCs w:val="32"/>
          <w:shd w:val="clear" w:color="auto" w:fill="E7E6E6" w:themeFill="background2"/>
        </w:rPr>
        <w:lastRenderedPageBreak/>
        <w:t>CONCLUSION</w:t>
      </w:r>
    </w:p>
    <w:p w:rsidR="002C3874" w:rsidRPr="00833555" w:rsidRDefault="002C3874" w:rsidP="002C3874">
      <w:pPr>
        <w:spacing w:line="259" w:lineRule="auto"/>
        <w:jc w:val="both"/>
      </w:pPr>
      <w:r>
        <w:rPr>
          <w:sz w:val="24"/>
          <w:szCs w:val="24"/>
        </w:rPr>
        <w:tab/>
      </w:r>
      <w:r w:rsidRPr="00833555">
        <w:t xml:space="preserve">This document has covered an analytical report concerning the L6 Major Project Trackers Expansion, produced during the first semester of this academic year 2017-2018. </w:t>
      </w:r>
    </w:p>
    <w:p w:rsidR="002C3874" w:rsidRDefault="002C3874" w:rsidP="002C3874">
      <w:pPr>
        <w:spacing w:line="259" w:lineRule="auto"/>
        <w:jc w:val="both"/>
      </w:pPr>
      <w:r w:rsidRPr="00833555">
        <w:t xml:space="preserve">The essay has </w:t>
      </w:r>
      <w:r w:rsidR="00981790" w:rsidRPr="00833555">
        <w:t>enclosed</w:t>
      </w:r>
      <w:r w:rsidRPr="00833555">
        <w:t xml:space="preserve"> the actual project proposal, the methodology applied to it, as well as an analysis concerning the facts that have altered the project results or have produced changes in the outcome of the production stage. Due to this, the results of such project have also been established in terms of the achievements reached at the end of the semester comparing to the ones expected by the members, as well as the meaning of such results upon the upcoming work pipeline for next semester.</w:t>
      </w:r>
    </w:p>
    <w:p w:rsidR="00147DE1" w:rsidRPr="00833555" w:rsidRDefault="00833555" w:rsidP="002C3874">
      <w:pPr>
        <w:spacing w:line="259" w:lineRule="auto"/>
        <w:jc w:val="both"/>
      </w:pPr>
      <w:r>
        <w:t>Future work references have been established in order to be taken into consideration for an adequate time management over the missing features that the project shall cover during the next semester.  All these matters shall help shape a new methodology that will facilitate the resolution of the product by the end of the following months, preparing the actual project for its show reel.</w:t>
      </w:r>
    </w:p>
    <w:p w:rsidR="00147DE1" w:rsidRPr="00833555" w:rsidRDefault="00147DE1" w:rsidP="002C3874">
      <w:pPr>
        <w:spacing w:line="259" w:lineRule="auto"/>
        <w:jc w:val="both"/>
      </w:pPr>
      <w:r w:rsidRPr="00833555">
        <w:t>With this it concludes the actual report. The following pages of this document will contain the references and bibliography used for the completion of this document, as well as the appendices with all the necessary information regarding planning or pre-production documentation.</w:t>
      </w:r>
    </w:p>
    <w:p w:rsidR="00E44526" w:rsidRDefault="00C41A6F" w:rsidP="00930FBD">
      <w:pPr>
        <w:spacing w:line="259" w:lineRule="auto"/>
        <w:jc w:val="both"/>
        <w:rPr>
          <w:b/>
          <w:sz w:val="32"/>
          <w:szCs w:val="32"/>
          <w:shd w:val="clear" w:color="auto" w:fill="E7E6E6" w:themeFill="background2"/>
        </w:rPr>
      </w:pPr>
      <w:r>
        <w:rPr>
          <w:b/>
          <w:sz w:val="32"/>
          <w:szCs w:val="32"/>
          <w:shd w:val="clear" w:color="auto" w:fill="E7E6E6" w:themeFill="background2"/>
        </w:rPr>
        <w:br w:type="page"/>
      </w:r>
    </w:p>
    <w:p w:rsidR="00E44526" w:rsidRDefault="00E44526" w:rsidP="00E44526">
      <w:pPr>
        <w:shd w:val="clear" w:color="auto" w:fill="E7E6E6" w:themeFill="background2"/>
        <w:rPr>
          <w:b/>
          <w:sz w:val="32"/>
          <w:szCs w:val="32"/>
        </w:rPr>
      </w:pPr>
      <w:r>
        <w:rPr>
          <w:b/>
          <w:sz w:val="32"/>
          <w:szCs w:val="32"/>
          <w:shd w:val="clear" w:color="auto" w:fill="E7E6E6" w:themeFill="background2"/>
        </w:rPr>
        <w:lastRenderedPageBreak/>
        <w:t>BIBLIOGRAPHY</w:t>
      </w:r>
    </w:p>
    <w:p w:rsidR="006A0DFC" w:rsidRPr="006A0DFC" w:rsidRDefault="006A0DFC" w:rsidP="006A0DFC">
      <w:pPr>
        <w:shd w:val="clear" w:color="auto" w:fill="BFBFBF" w:themeFill="background1" w:themeFillShade="BF"/>
        <w:rPr>
          <w:b/>
        </w:rPr>
      </w:pPr>
      <w:r w:rsidRPr="006A0DFC">
        <w:rPr>
          <w:b/>
        </w:rPr>
        <w:t>RESEARCH &amp; PRE-PRODUCTION</w:t>
      </w:r>
    </w:p>
    <w:p w:rsidR="00E44526" w:rsidRDefault="006A0DFC" w:rsidP="006A0DFC">
      <w:pPr>
        <w:jc w:val="both"/>
      </w:pPr>
      <w:r>
        <w:t>Tokyo RPG Factory</w:t>
      </w:r>
      <w:r>
        <w:t xml:space="preserve">, 2015. </w:t>
      </w:r>
      <w:proofErr w:type="spellStart"/>
      <w:r>
        <w:rPr>
          <w:rStyle w:val="nfasis"/>
        </w:rPr>
        <w:t>Ikenie</w:t>
      </w:r>
      <w:proofErr w:type="spellEnd"/>
      <w:r>
        <w:rPr>
          <w:rStyle w:val="nfasis"/>
        </w:rPr>
        <w:t xml:space="preserve"> to Yuki no </w:t>
      </w:r>
      <w:proofErr w:type="spellStart"/>
      <w:r>
        <w:rPr>
          <w:rStyle w:val="nfasis"/>
        </w:rPr>
        <w:t>Setsuna</w:t>
      </w:r>
      <w:proofErr w:type="spellEnd"/>
      <w:r>
        <w:rPr>
          <w:rStyle w:val="nfasis"/>
        </w:rPr>
        <w:t xml:space="preserve"> Game Guide Strategy Book</w:t>
      </w:r>
      <w:r>
        <w:t xml:space="preserve">. 1st ed. Tokyo: Square </w:t>
      </w:r>
      <w:proofErr w:type="spellStart"/>
      <w:r>
        <w:t>Enix</w:t>
      </w:r>
      <w:proofErr w:type="spellEnd"/>
      <w:r>
        <w:t>.</w:t>
      </w:r>
    </w:p>
    <w:p w:rsidR="006A0DFC" w:rsidRDefault="006A0DFC" w:rsidP="006A0DFC">
      <w:pPr>
        <w:jc w:val="both"/>
      </w:pPr>
      <w:r>
        <w:t xml:space="preserve">Square </w:t>
      </w:r>
      <w:proofErr w:type="spellStart"/>
      <w:r>
        <w:t>Enix</w:t>
      </w:r>
      <w:proofErr w:type="spellEnd"/>
      <w:r>
        <w:t xml:space="preserve">, 2016. </w:t>
      </w:r>
      <w:r>
        <w:rPr>
          <w:rStyle w:val="nfasis"/>
        </w:rPr>
        <w:t>FINAL FANTASY® XIV HEAVENSWARD™ –The Scars of War-</w:t>
      </w:r>
      <w:r>
        <w:t xml:space="preserve">. 1st ed. Tokyo: Square </w:t>
      </w:r>
      <w:proofErr w:type="spellStart"/>
      <w:r>
        <w:t>Enix</w:t>
      </w:r>
      <w:proofErr w:type="spellEnd"/>
      <w:r>
        <w:t>.</w:t>
      </w:r>
    </w:p>
    <w:p w:rsidR="006A0DFC" w:rsidRDefault="006A0DFC" w:rsidP="006A0DFC">
      <w:pPr>
        <w:jc w:val="both"/>
      </w:pPr>
      <w:proofErr w:type="spellStart"/>
      <w:r>
        <w:t>Sketchfab</w:t>
      </w:r>
      <w:proofErr w:type="spellEnd"/>
      <w:r>
        <w:t xml:space="preserve">. 2017. </w:t>
      </w:r>
      <w:proofErr w:type="spellStart"/>
      <w:r>
        <w:rPr>
          <w:rStyle w:val="nfasis"/>
        </w:rPr>
        <w:t>Quillblade</w:t>
      </w:r>
      <w:proofErr w:type="spellEnd"/>
      <w:r>
        <w:rPr>
          <w:rStyle w:val="nfasis"/>
        </w:rPr>
        <w:t xml:space="preserve"> - </w:t>
      </w:r>
      <w:proofErr w:type="spellStart"/>
      <w:r>
        <w:rPr>
          <w:rStyle w:val="nfasis"/>
        </w:rPr>
        <w:t>Shardbound</w:t>
      </w:r>
      <w:proofErr w:type="spellEnd"/>
      <w:r>
        <w:rPr>
          <w:rStyle w:val="nfasis"/>
        </w:rPr>
        <w:t xml:space="preserve"> by </w:t>
      </w:r>
      <w:proofErr w:type="spellStart"/>
      <w:r>
        <w:rPr>
          <w:rStyle w:val="nfasis"/>
        </w:rPr>
        <w:t>Spiritwalk</w:t>
      </w:r>
      <w:proofErr w:type="spellEnd"/>
      <w:r>
        <w:rPr>
          <w:rStyle w:val="nfasis"/>
        </w:rPr>
        <w:t xml:space="preserve"> Games - 3D model - </w:t>
      </w:r>
      <w:proofErr w:type="spellStart"/>
      <w:r>
        <w:rPr>
          <w:rStyle w:val="nfasis"/>
        </w:rPr>
        <w:t>Sketchfab</w:t>
      </w:r>
      <w:proofErr w:type="spellEnd"/>
      <w:r>
        <w:t xml:space="preserve">. [ONLINE] Available at: </w:t>
      </w:r>
      <w:hyperlink r:id="rId9" w:history="1">
        <w:r>
          <w:rPr>
            <w:rStyle w:val="Hipervnculo"/>
          </w:rPr>
          <w:t>https://sketchfab.com/models/fdc26ccf10614976a49dbd74bb0884c7</w:t>
        </w:r>
      </w:hyperlink>
      <w:r>
        <w:t xml:space="preserve">. [Accessed </w:t>
      </w:r>
      <w:r>
        <w:t>17 August</w:t>
      </w:r>
      <w:r>
        <w:t xml:space="preserve"> 2017].</w:t>
      </w:r>
    </w:p>
    <w:p w:rsidR="006A0DFC" w:rsidRDefault="006A0DFC" w:rsidP="006A0DFC">
      <w:pPr>
        <w:jc w:val="both"/>
      </w:pPr>
      <w:proofErr w:type="spellStart"/>
      <w:r>
        <w:t>Sketchfab</w:t>
      </w:r>
      <w:proofErr w:type="spellEnd"/>
      <w:r>
        <w:t xml:space="preserve">. 2017. </w:t>
      </w:r>
      <w:proofErr w:type="spellStart"/>
      <w:r>
        <w:rPr>
          <w:rStyle w:val="nfasis"/>
        </w:rPr>
        <w:t>Spiritwalk</w:t>
      </w:r>
      <w:proofErr w:type="spellEnd"/>
      <w:r>
        <w:rPr>
          <w:rStyle w:val="nfasis"/>
        </w:rPr>
        <w:t xml:space="preserve"> Games on </w:t>
      </w:r>
      <w:proofErr w:type="spellStart"/>
      <w:r>
        <w:rPr>
          <w:rStyle w:val="nfasis"/>
        </w:rPr>
        <w:t>Sketchfab</w:t>
      </w:r>
      <w:proofErr w:type="spellEnd"/>
      <w:r>
        <w:rPr>
          <w:rStyle w:val="nfasis"/>
        </w:rPr>
        <w:t xml:space="preserve"> - </w:t>
      </w:r>
      <w:proofErr w:type="spellStart"/>
      <w:r>
        <w:rPr>
          <w:rStyle w:val="nfasis"/>
        </w:rPr>
        <w:t>Sketchfab</w:t>
      </w:r>
      <w:proofErr w:type="spellEnd"/>
      <w:r>
        <w:t xml:space="preserve">. [ONLINE] Available at: </w:t>
      </w:r>
      <w:hyperlink r:id="rId10" w:history="1">
        <w:r>
          <w:rPr>
            <w:rStyle w:val="Hipervnculo"/>
          </w:rPr>
          <w:t>https://sketchfab.com/spiritwalkgames</w:t>
        </w:r>
      </w:hyperlink>
      <w:r>
        <w:t xml:space="preserve">. [Accessed 17 </w:t>
      </w:r>
      <w:r>
        <w:t>August</w:t>
      </w:r>
      <w:r>
        <w:t xml:space="preserve"> 2017].</w:t>
      </w:r>
    </w:p>
    <w:p w:rsidR="006A0DFC" w:rsidRDefault="006A0DFC" w:rsidP="006A0DFC">
      <w:pPr>
        <w:jc w:val="both"/>
      </w:pPr>
    </w:p>
    <w:p w:rsidR="006A0DFC" w:rsidRDefault="006A0DFC" w:rsidP="00ED35A0">
      <w:pPr>
        <w:shd w:val="clear" w:color="auto" w:fill="BFBFBF" w:themeFill="background1" w:themeFillShade="BF"/>
        <w:jc w:val="both"/>
        <w:rPr>
          <w:b/>
        </w:rPr>
      </w:pPr>
      <w:r w:rsidRPr="00ED35A0">
        <w:rPr>
          <w:b/>
        </w:rPr>
        <w:t>REPORT WRITING</w:t>
      </w:r>
    </w:p>
    <w:p w:rsidR="00ED35A0" w:rsidRDefault="00ED35A0" w:rsidP="00ED35A0">
      <w:pPr>
        <w:jc w:val="both"/>
        <w:rPr>
          <w:rFonts w:cstheme="minorHAnsi"/>
        </w:rPr>
      </w:pPr>
      <w:r w:rsidRPr="00ED35A0">
        <w:rPr>
          <w:rFonts w:cstheme="minorHAnsi"/>
        </w:rPr>
        <w:t>Colin</w:t>
      </w:r>
      <w:r w:rsidRPr="00ED35A0">
        <w:rPr>
          <w:rFonts w:cstheme="minorHAnsi"/>
        </w:rPr>
        <w:t xml:space="preserve"> N., 2006</w:t>
      </w:r>
      <w:r w:rsidRPr="00ED35A0">
        <w:rPr>
          <w:rFonts w:cstheme="minorHAnsi"/>
        </w:rPr>
        <w:t xml:space="preserve">. </w:t>
      </w:r>
      <w:r w:rsidRPr="00ED35A0">
        <w:rPr>
          <w:rFonts w:cstheme="minorHAnsi"/>
          <w:i/>
        </w:rPr>
        <w:t>Intro</w:t>
      </w:r>
      <w:r w:rsidRPr="00ED35A0">
        <w:rPr>
          <w:rFonts w:cstheme="minorHAnsi"/>
          <w:i/>
        </w:rPr>
        <w:t>duce to Report Writing</w:t>
      </w:r>
      <w:r>
        <w:rPr>
          <w:rFonts w:cstheme="minorHAnsi"/>
        </w:rPr>
        <w:t xml:space="preserve"> </w:t>
      </w:r>
      <w:r w:rsidRPr="00ED35A0">
        <w:rPr>
          <w:rFonts w:cstheme="minorHAnsi"/>
        </w:rPr>
        <w:t>[ONLINE] Available at:</w:t>
      </w:r>
    </w:p>
    <w:p w:rsidR="00ED35A0" w:rsidRPr="00ED35A0" w:rsidRDefault="00ED35A0" w:rsidP="00ED35A0">
      <w:pPr>
        <w:jc w:val="both"/>
        <w:rPr>
          <w:rFonts w:cstheme="minorHAnsi"/>
        </w:rPr>
      </w:pPr>
      <w:hyperlink r:id="rId11" w:history="1">
        <w:r w:rsidRPr="00F56FE7">
          <w:rPr>
            <w:rStyle w:val="Hipervnculo"/>
            <w:rFonts w:cstheme="minorHAnsi"/>
          </w:rPr>
          <w:t>www.bradford.ac.uk/academic-skills/media/academicskillsadvice/documents/academicskillsresources/writing-reports/Teach-Yourself-Introduction-to-Report-Writing.pdf</w:t>
        </w:r>
      </w:hyperlink>
      <w:r w:rsidRPr="00ED35A0">
        <w:rPr>
          <w:rFonts w:cstheme="minorHAnsi"/>
        </w:rPr>
        <w:t xml:space="preserve"> [</w:t>
      </w:r>
      <w:r w:rsidR="00DA4133">
        <w:rPr>
          <w:rFonts w:cstheme="minorHAnsi"/>
        </w:rPr>
        <w:t>Accessed the 17</w:t>
      </w:r>
      <w:r w:rsidR="00DA4133">
        <w:rPr>
          <w:rFonts w:cstheme="minorHAnsi"/>
          <w:vertAlign w:val="superscript"/>
        </w:rPr>
        <w:t xml:space="preserve"> </w:t>
      </w:r>
      <w:r w:rsidR="00DA4133">
        <w:rPr>
          <w:rFonts w:cstheme="minorHAnsi"/>
        </w:rPr>
        <w:t>December</w:t>
      </w:r>
      <w:r w:rsidRPr="00ED35A0">
        <w:rPr>
          <w:rFonts w:cstheme="minorHAnsi"/>
        </w:rPr>
        <w:t xml:space="preserve"> 2017].</w:t>
      </w:r>
    </w:p>
    <w:p w:rsidR="006A0DFC" w:rsidRDefault="006A0DFC" w:rsidP="006A0DFC">
      <w:pPr>
        <w:jc w:val="both"/>
      </w:pPr>
    </w:p>
    <w:p w:rsidR="006A0DFC" w:rsidRDefault="006A0DFC" w:rsidP="00E44526"/>
    <w:p w:rsidR="006A0DFC" w:rsidRDefault="006A0DFC" w:rsidP="00E44526">
      <w:pPr>
        <w:rPr>
          <w:b/>
          <w:sz w:val="32"/>
          <w:szCs w:val="32"/>
        </w:rPr>
      </w:pPr>
    </w:p>
    <w:p w:rsidR="006A0DFC" w:rsidRDefault="006A0DFC">
      <w:pPr>
        <w:spacing w:line="259" w:lineRule="auto"/>
        <w:rPr>
          <w:b/>
          <w:sz w:val="32"/>
          <w:szCs w:val="32"/>
        </w:rPr>
      </w:pPr>
      <w:r>
        <w:rPr>
          <w:b/>
          <w:sz w:val="32"/>
          <w:szCs w:val="32"/>
        </w:rPr>
        <w:br w:type="page"/>
      </w:r>
    </w:p>
    <w:p w:rsidR="00B6532B" w:rsidRDefault="00B6532B" w:rsidP="00B6532B">
      <w:pPr>
        <w:shd w:val="clear" w:color="auto" w:fill="E7E6E6" w:themeFill="background2"/>
        <w:rPr>
          <w:b/>
          <w:sz w:val="32"/>
          <w:szCs w:val="32"/>
        </w:rPr>
      </w:pPr>
      <w:r>
        <w:rPr>
          <w:b/>
          <w:sz w:val="32"/>
          <w:szCs w:val="32"/>
        </w:rPr>
        <w:lastRenderedPageBreak/>
        <w:t>APPENDICES</w:t>
      </w:r>
    </w:p>
    <w:p w:rsidR="00B6532B" w:rsidRPr="00833555" w:rsidRDefault="00B6532B" w:rsidP="00B6532B">
      <w:pPr>
        <w:spacing w:line="259" w:lineRule="auto"/>
        <w:jc w:val="both"/>
      </w:pPr>
      <w:r>
        <w:rPr>
          <w:sz w:val="24"/>
          <w:szCs w:val="24"/>
        </w:rPr>
        <w:tab/>
      </w:r>
      <w:r w:rsidRPr="00833555">
        <w:t xml:space="preserve">These appendices will start covering the Group Gantt Charts, from the initial one to the last updated one, being followed in the same criteria by the personal Gantt </w:t>
      </w:r>
      <w:r w:rsidR="0096646F" w:rsidRPr="00833555">
        <w:t>chart</w:t>
      </w:r>
      <w:r w:rsidRPr="00833555">
        <w:t xml:space="preserve"> provided by the concerned student and, finally, it Time Management sheet.</w:t>
      </w:r>
    </w:p>
    <w:p w:rsidR="00B6532B" w:rsidRDefault="00B6532B" w:rsidP="00B6532B">
      <w:pPr>
        <w:spacing w:line="259" w:lineRule="auto"/>
        <w:jc w:val="both"/>
      </w:pPr>
      <w:r w:rsidRPr="00833555">
        <w:t>The following charts have been placed in a vertical position in order to make them legible within the document, but any document that could still be required can be provided by the concerned student.</w:t>
      </w:r>
    </w:p>
    <w:p w:rsidR="00582215" w:rsidRDefault="00582215" w:rsidP="00B6532B">
      <w:pPr>
        <w:spacing w:line="259" w:lineRule="auto"/>
        <w:jc w:val="both"/>
      </w:pPr>
      <w:r>
        <w:t xml:space="preserve">The first images that will be presented are the ones concerning the initial set up and planning for the project proposal and time management. Beyond the time management sheet this document will display the final documents screenshots, conveying changes in the concerned student </w:t>
      </w:r>
      <w:proofErr w:type="spellStart"/>
      <w:r>
        <w:t>gantt</w:t>
      </w:r>
      <w:proofErr w:type="spellEnd"/>
      <w:r>
        <w:t xml:space="preserve"> chart.</w:t>
      </w:r>
      <w:r w:rsidR="00E94975">
        <w:t xml:space="preserve"> All these are representing the workflow of the concerned student, author of this document.</w:t>
      </w:r>
    </w:p>
    <w:p w:rsidR="00582215" w:rsidRDefault="00582215" w:rsidP="00B6532B">
      <w:pPr>
        <w:spacing w:line="259" w:lineRule="auto"/>
        <w:jc w:val="both"/>
      </w:pPr>
      <w:r>
        <w:t xml:space="preserve">The document concerning the actual Project Proposal Statement is not conveyed in this document due to the size of the same being </w:t>
      </w:r>
      <w:r w:rsidR="0096646F">
        <w:t xml:space="preserve">too large. Even though, the document </w:t>
      </w:r>
      <w:r w:rsidR="00E21DDB">
        <w:t>has</w:t>
      </w:r>
      <w:r w:rsidR="0096646F">
        <w:t xml:space="preserve"> be</w:t>
      </w:r>
      <w:r w:rsidR="00E21DDB">
        <w:t>en</w:t>
      </w:r>
      <w:r w:rsidR="0096646F">
        <w:t xml:space="preserve"> hand</w:t>
      </w:r>
      <w:r w:rsidR="00E21DDB">
        <w:t>ed in via flash drive during the presentation.</w:t>
      </w:r>
    </w:p>
    <w:p w:rsidR="00582215" w:rsidRPr="00833555" w:rsidRDefault="00582215" w:rsidP="00B6532B">
      <w:pPr>
        <w:spacing w:line="259" w:lineRule="auto"/>
        <w:jc w:val="both"/>
      </w:pPr>
    </w:p>
    <w:p w:rsidR="00B6532B" w:rsidRPr="00B6532B" w:rsidRDefault="00B6532B" w:rsidP="00B6532B">
      <w:pPr>
        <w:rPr>
          <w:b/>
          <w:sz w:val="32"/>
          <w:szCs w:val="32"/>
        </w:rPr>
      </w:pPr>
    </w:p>
    <w:p w:rsidR="00047004" w:rsidRDefault="00DC5D9D" w:rsidP="00047004">
      <w:pPr>
        <w:rPr>
          <w:b/>
          <w:sz w:val="32"/>
          <w:szCs w:val="32"/>
        </w:rPr>
      </w:pPr>
      <w:r>
        <w:rPr>
          <w:b/>
          <w:noProof/>
          <w:sz w:val="32"/>
          <w:szCs w:val="32"/>
          <w:lang w:eastAsia="en-GB"/>
        </w:rPr>
        <w:lastRenderedPageBreak/>
        <w:drawing>
          <wp:inline distT="0" distB="0" distL="0" distR="0">
            <wp:extent cx="9331960" cy="5777560"/>
            <wp:effectExtent l="5715" t="0" r="8255" b="8255"/>
            <wp:docPr id="9" name="Imagen 9" descr="C:\Users\AlexandraLucía\AppData\Local\Microsoft\Windows\INetCache\Content.Word\GanttChart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AlexandraLucía\AppData\Local\Microsoft\Windows\INetCache\Content.Word\GanttChart01.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rot="16200000">
                      <a:off x="0" y="0"/>
                      <a:ext cx="9396359" cy="5817430"/>
                    </a:xfrm>
                    <a:prstGeom prst="rect">
                      <a:avLst/>
                    </a:prstGeom>
                    <a:noFill/>
                    <a:ln>
                      <a:noFill/>
                    </a:ln>
                  </pic:spPr>
                </pic:pic>
              </a:graphicData>
            </a:graphic>
          </wp:inline>
        </w:drawing>
      </w:r>
    </w:p>
    <w:p w:rsidR="00DC5D9D" w:rsidRPr="00B6532B" w:rsidRDefault="00DC5D9D" w:rsidP="00B6532B">
      <w:pPr>
        <w:rPr>
          <w:b/>
          <w:sz w:val="32"/>
          <w:szCs w:val="32"/>
        </w:rPr>
      </w:pPr>
      <w:r>
        <w:rPr>
          <w:b/>
          <w:noProof/>
          <w:sz w:val="32"/>
          <w:szCs w:val="32"/>
          <w:lang w:eastAsia="en-GB"/>
        </w:rPr>
        <w:lastRenderedPageBreak/>
        <w:drawing>
          <wp:inline distT="0" distB="0" distL="0" distR="0">
            <wp:extent cx="9324665" cy="5685790"/>
            <wp:effectExtent l="0" t="9525" r="635" b="635"/>
            <wp:docPr id="10" name="Imagen 10" descr="C:\Users\AlexandraLucía\AppData\Local\Microsoft\Windows\INetCache\Content.Word\GanttChart0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AlexandraLucía\AppData\Local\Microsoft\Windows\INetCache\Content.Word\GanttChart02.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rot="16200000">
                      <a:off x="0" y="0"/>
                      <a:ext cx="9388233" cy="5724551"/>
                    </a:xfrm>
                    <a:prstGeom prst="rect">
                      <a:avLst/>
                    </a:prstGeom>
                    <a:noFill/>
                    <a:ln>
                      <a:noFill/>
                    </a:ln>
                  </pic:spPr>
                </pic:pic>
              </a:graphicData>
            </a:graphic>
          </wp:inline>
        </w:drawing>
      </w:r>
      <w:r w:rsidR="00B6532B">
        <w:rPr>
          <w:b/>
          <w:noProof/>
          <w:sz w:val="32"/>
          <w:szCs w:val="32"/>
          <w:lang w:eastAsia="en-GB"/>
        </w:rPr>
        <w:lastRenderedPageBreak/>
        <w:drawing>
          <wp:inline distT="0" distB="0" distL="0" distR="0">
            <wp:extent cx="9581920" cy="2870949"/>
            <wp:effectExtent l="2540" t="0" r="3175" b="3175"/>
            <wp:docPr id="11" name="Imagen 11" descr="C:\Users\AlexandraLucía\AppData\Local\Microsoft\Windows\INetCache\Content.Word\GanttChart0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AlexandraLucía\AppData\Local\Microsoft\Windows\INetCache\Content.Word\GanttChart03.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rot="16200000">
                      <a:off x="0" y="0"/>
                      <a:ext cx="9690919" cy="2903607"/>
                    </a:xfrm>
                    <a:prstGeom prst="rect">
                      <a:avLst/>
                    </a:prstGeom>
                    <a:noFill/>
                    <a:ln>
                      <a:noFill/>
                    </a:ln>
                  </pic:spPr>
                </pic:pic>
              </a:graphicData>
            </a:graphic>
          </wp:inline>
        </w:drawing>
      </w:r>
    </w:p>
    <w:p w:rsidR="00B6532B" w:rsidRDefault="00DC5D9D" w:rsidP="00DC5D9D">
      <w:pPr>
        <w:jc w:val="center"/>
        <w:rPr>
          <w:b/>
          <w:sz w:val="32"/>
          <w:szCs w:val="32"/>
        </w:rPr>
      </w:pPr>
      <w:r>
        <w:rPr>
          <w:b/>
          <w:noProof/>
          <w:sz w:val="32"/>
          <w:szCs w:val="32"/>
          <w:lang w:eastAsia="en-GB"/>
        </w:rPr>
        <w:lastRenderedPageBreak/>
        <w:drawing>
          <wp:inline distT="0" distB="0" distL="0" distR="0">
            <wp:extent cx="5801360" cy="9022304"/>
            <wp:effectExtent l="0" t="0" r="8890" b="7620"/>
            <wp:docPr id="4" name="Imagen 4" descr="C:\Users\AlexandraLucía\AppData\Local\Microsoft\Windows\INetCache\Content.Word\TimeManagement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AlexandraLucía\AppData\Local\Microsoft\Windows\INetCache\Content.Word\TimeManagement01.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829095" cy="9065438"/>
                    </a:xfrm>
                    <a:prstGeom prst="rect">
                      <a:avLst/>
                    </a:prstGeom>
                    <a:noFill/>
                    <a:ln>
                      <a:noFill/>
                    </a:ln>
                  </pic:spPr>
                </pic:pic>
              </a:graphicData>
            </a:graphic>
          </wp:inline>
        </w:drawing>
      </w:r>
      <w:r>
        <w:rPr>
          <w:b/>
          <w:noProof/>
          <w:sz w:val="32"/>
          <w:szCs w:val="32"/>
          <w:lang w:eastAsia="en-GB"/>
        </w:rPr>
        <w:lastRenderedPageBreak/>
        <w:drawing>
          <wp:inline distT="0" distB="0" distL="0" distR="0">
            <wp:extent cx="5777282" cy="8986344"/>
            <wp:effectExtent l="0" t="0" r="0" b="5715"/>
            <wp:docPr id="5" name="Imagen 5" descr="C:\Users\AlexandraLucía\AppData\Local\Microsoft\Windows\INetCache\Content.Word\TimeManagement0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AlexandraLucía\AppData\Local\Microsoft\Windows\INetCache\Content.Word\TimeManagement02.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94401" cy="9012971"/>
                    </a:xfrm>
                    <a:prstGeom prst="rect">
                      <a:avLst/>
                    </a:prstGeom>
                    <a:noFill/>
                    <a:ln>
                      <a:noFill/>
                    </a:ln>
                  </pic:spPr>
                </pic:pic>
              </a:graphicData>
            </a:graphic>
          </wp:inline>
        </w:drawing>
      </w:r>
      <w:r>
        <w:rPr>
          <w:b/>
          <w:noProof/>
          <w:sz w:val="32"/>
          <w:szCs w:val="32"/>
          <w:lang w:eastAsia="en-GB"/>
        </w:rPr>
        <w:lastRenderedPageBreak/>
        <w:drawing>
          <wp:inline distT="0" distB="0" distL="0" distR="0">
            <wp:extent cx="5706457" cy="9111652"/>
            <wp:effectExtent l="0" t="0" r="8890" b="0"/>
            <wp:docPr id="6" name="Imagen 6" descr="C:\Users\AlexandraLucía\AppData\Local\Microsoft\Windows\INetCache\Content.Word\TimeManagement0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AlexandraLucía\AppData\Local\Microsoft\Windows\INetCache\Content.Word\TimeManagement03.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8851" cy="9163376"/>
                    </a:xfrm>
                    <a:prstGeom prst="rect">
                      <a:avLst/>
                    </a:prstGeom>
                    <a:noFill/>
                    <a:ln>
                      <a:noFill/>
                    </a:ln>
                  </pic:spPr>
                </pic:pic>
              </a:graphicData>
            </a:graphic>
          </wp:inline>
        </w:drawing>
      </w:r>
      <w:r>
        <w:rPr>
          <w:b/>
          <w:noProof/>
          <w:sz w:val="32"/>
          <w:szCs w:val="32"/>
          <w:lang w:eastAsia="en-GB"/>
        </w:rPr>
        <w:lastRenderedPageBreak/>
        <w:drawing>
          <wp:inline distT="0" distB="0" distL="0" distR="0">
            <wp:extent cx="5930983" cy="9133489"/>
            <wp:effectExtent l="0" t="0" r="0" b="0"/>
            <wp:docPr id="7" name="Imagen 7" descr="C:\Users\AlexandraLucía\AppData\Local\Microsoft\Windows\INetCache\Content.Word\TimeManagement0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AlexandraLucía\AppData\Local\Microsoft\Windows\INetCache\Content.Word\TimeManagement04.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55078" cy="9170594"/>
                    </a:xfrm>
                    <a:prstGeom prst="rect">
                      <a:avLst/>
                    </a:prstGeom>
                    <a:noFill/>
                    <a:ln>
                      <a:noFill/>
                    </a:ln>
                  </pic:spPr>
                </pic:pic>
              </a:graphicData>
            </a:graphic>
          </wp:inline>
        </w:drawing>
      </w:r>
      <w:r>
        <w:rPr>
          <w:b/>
          <w:noProof/>
          <w:sz w:val="32"/>
          <w:szCs w:val="32"/>
          <w:lang w:eastAsia="en-GB"/>
        </w:rPr>
        <w:lastRenderedPageBreak/>
        <w:drawing>
          <wp:inline distT="0" distB="0" distL="0" distR="0">
            <wp:extent cx="5900747" cy="4277710"/>
            <wp:effectExtent l="0" t="0" r="5080" b="8890"/>
            <wp:docPr id="8" name="Imagen 8" descr="C:\Users\AlexandraLucía\AppData\Local\Microsoft\Windows\INetCache\Content.Word\TimeManagement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AlexandraLucía\AppData\Local\Microsoft\Windows\INetCache\Content.Word\TimeManagement05.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35879" cy="4303179"/>
                    </a:xfrm>
                    <a:prstGeom prst="rect">
                      <a:avLst/>
                    </a:prstGeom>
                    <a:noFill/>
                    <a:ln>
                      <a:noFill/>
                    </a:ln>
                  </pic:spPr>
                </pic:pic>
              </a:graphicData>
            </a:graphic>
          </wp:inline>
        </w:drawing>
      </w:r>
    </w:p>
    <w:p w:rsidR="00B6532B" w:rsidRDefault="00B6532B" w:rsidP="006A12E4">
      <w:pPr>
        <w:spacing w:line="259" w:lineRule="auto"/>
        <w:rPr>
          <w:b/>
          <w:sz w:val="32"/>
          <w:szCs w:val="32"/>
        </w:rPr>
      </w:pPr>
      <w:r>
        <w:rPr>
          <w:b/>
          <w:sz w:val="32"/>
          <w:szCs w:val="32"/>
        </w:rPr>
        <w:br w:type="page"/>
      </w:r>
      <w:r w:rsidR="00386BD5">
        <w:rPr>
          <w:noProof/>
        </w:rPr>
        <w:lastRenderedPageBreak/>
        <w:drawing>
          <wp:inline distT="0" distB="0" distL="0" distR="0" wp14:anchorId="459C0E70" wp14:editId="0EE2A978">
            <wp:extent cx="8869372" cy="5490093"/>
            <wp:effectExtent l="0" t="5715" r="2540" b="2540"/>
            <wp:docPr id="2" name="Imagen 2" descr="C:\Users\AlexandraLucía\AppData\Local\Microsoft\Windows\INetCache\Content.Word\hyyy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lexandraLucía\AppData\Local\Microsoft\Windows\INetCache\Content.Word\hyyyy.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rot="16200000">
                      <a:off x="0" y="0"/>
                      <a:ext cx="8920166" cy="5521534"/>
                    </a:xfrm>
                    <a:prstGeom prst="rect">
                      <a:avLst/>
                    </a:prstGeom>
                    <a:noFill/>
                    <a:ln>
                      <a:noFill/>
                    </a:ln>
                  </pic:spPr>
                </pic:pic>
              </a:graphicData>
            </a:graphic>
          </wp:inline>
        </w:drawing>
      </w:r>
    </w:p>
    <w:p w:rsidR="00047004" w:rsidRDefault="00386BD5" w:rsidP="00DC5D9D">
      <w:pPr>
        <w:jc w:val="center"/>
        <w:rPr>
          <w:b/>
          <w:sz w:val="32"/>
          <w:szCs w:val="32"/>
        </w:rPr>
      </w:pPr>
      <w:r>
        <w:rPr>
          <w:b/>
          <w:noProof/>
          <w:sz w:val="32"/>
          <w:szCs w:val="32"/>
        </w:rPr>
        <w:lastRenderedPageBreak/>
        <w:drawing>
          <wp:inline distT="0" distB="0" distL="0" distR="0">
            <wp:extent cx="8873251" cy="5467639"/>
            <wp:effectExtent l="7303" t="0" r="0" b="0"/>
            <wp:docPr id="3" name="Imagen 3" descr="C:\Users\AlexandraLucía\AppData\Local\Microsoft\Windows\INetCache\Content.Word\hyyy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lexandraLucía\AppData\Local\Microsoft\Windows\INetCache\Content.Word\hyyy2.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rot="16200000">
                      <a:off x="0" y="0"/>
                      <a:ext cx="8914966" cy="5493343"/>
                    </a:xfrm>
                    <a:prstGeom prst="rect">
                      <a:avLst/>
                    </a:prstGeom>
                    <a:noFill/>
                    <a:ln>
                      <a:noFill/>
                    </a:ln>
                  </pic:spPr>
                </pic:pic>
              </a:graphicData>
            </a:graphic>
          </wp:inline>
        </w:drawing>
      </w:r>
    </w:p>
    <w:p w:rsidR="00386BD5" w:rsidRDefault="00386BD5" w:rsidP="00DC5D9D">
      <w:pPr>
        <w:jc w:val="center"/>
        <w:rPr>
          <w:b/>
          <w:sz w:val="32"/>
          <w:szCs w:val="32"/>
        </w:rPr>
      </w:pPr>
      <w:r>
        <w:rPr>
          <w:b/>
          <w:noProof/>
          <w:sz w:val="32"/>
          <w:szCs w:val="32"/>
        </w:rPr>
        <w:lastRenderedPageBreak/>
        <w:drawing>
          <wp:inline distT="0" distB="0" distL="0" distR="0">
            <wp:extent cx="8826500" cy="5578648"/>
            <wp:effectExtent l="4762" t="0" r="0" b="0"/>
            <wp:docPr id="12" name="Imagen 12" descr="C:\Users\AlexandraLucía\AppData\Local\Microsoft\Windows\INetCache\Content.Word\hyyyy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lexandraLucía\AppData\Local\Microsoft\Windows\INetCache\Content.Word\hyyyy3.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rot="16200000">
                      <a:off x="0" y="0"/>
                      <a:ext cx="8859226" cy="5599332"/>
                    </a:xfrm>
                    <a:prstGeom prst="rect">
                      <a:avLst/>
                    </a:prstGeom>
                    <a:noFill/>
                    <a:ln>
                      <a:noFill/>
                    </a:ln>
                  </pic:spPr>
                </pic:pic>
              </a:graphicData>
            </a:graphic>
          </wp:inline>
        </w:drawing>
      </w:r>
    </w:p>
    <w:p w:rsidR="00DA4133" w:rsidRDefault="00386BD5" w:rsidP="00DC5D9D">
      <w:pPr>
        <w:jc w:val="center"/>
        <w:rPr>
          <w:b/>
          <w:sz w:val="32"/>
          <w:szCs w:val="32"/>
        </w:rPr>
      </w:pPr>
      <w:r>
        <w:rPr>
          <w:b/>
          <w:noProof/>
          <w:sz w:val="32"/>
          <w:szCs w:val="32"/>
        </w:rPr>
        <w:lastRenderedPageBreak/>
        <w:drawing>
          <wp:inline distT="0" distB="0" distL="0" distR="0">
            <wp:extent cx="6011059" cy="7491047"/>
            <wp:effectExtent l="0" t="0" r="8890" b="0"/>
            <wp:docPr id="13" name="Imagen 13" descr="C:\Users\AlexandraLucía\AppData\Local\Microsoft\Windows\INetCache\Content.Word\drerfef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AlexandraLucía\AppData\Local\Microsoft\Windows\INetCache\Content.Word\drerfefg.p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021654" cy="7504250"/>
                    </a:xfrm>
                    <a:prstGeom prst="rect">
                      <a:avLst/>
                    </a:prstGeom>
                    <a:noFill/>
                    <a:ln>
                      <a:noFill/>
                    </a:ln>
                  </pic:spPr>
                </pic:pic>
              </a:graphicData>
            </a:graphic>
          </wp:inline>
        </w:drawing>
      </w:r>
    </w:p>
    <w:p w:rsidR="00DA4133" w:rsidRDefault="00DA4133">
      <w:pPr>
        <w:spacing w:line="259" w:lineRule="auto"/>
        <w:rPr>
          <w:b/>
          <w:sz w:val="32"/>
          <w:szCs w:val="32"/>
        </w:rPr>
      </w:pPr>
      <w:r>
        <w:rPr>
          <w:b/>
          <w:sz w:val="32"/>
          <w:szCs w:val="32"/>
        </w:rPr>
        <w:br w:type="page"/>
      </w:r>
    </w:p>
    <w:p w:rsidR="00386BD5" w:rsidRPr="00047004" w:rsidRDefault="00386BD5" w:rsidP="00DC5D9D">
      <w:pPr>
        <w:jc w:val="center"/>
        <w:rPr>
          <w:b/>
          <w:sz w:val="32"/>
          <w:szCs w:val="32"/>
        </w:rPr>
      </w:pPr>
    </w:p>
    <w:sectPr w:rsidR="00386BD5" w:rsidRPr="00047004" w:rsidSect="00833555">
      <w:headerReference w:type="default" r:id="rId24"/>
      <w:footerReference w:type="default" r:id="rId25"/>
      <w:pgSz w:w="11906" w:h="16838"/>
      <w:pgMar w:top="1417" w:right="1701" w:bottom="1417" w:left="1701" w:header="708" w:footer="708" w:gutter="0"/>
      <w:pgBorders w:display="firstPage" w:offsetFrom="page">
        <w:top w:val="threeDEngrave" w:sz="24" w:space="24" w:color="D0CECE" w:themeColor="background2" w:themeShade="E6"/>
        <w:left w:val="threeDEngrave" w:sz="24" w:space="24" w:color="D0CECE" w:themeColor="background2" w:themeShade="E6"/>
        <w:bottom w:val="threeDEmboss" w:sz="24" w:space="24" w:color="D0CECE" w:themeColor="background2" w:themeShade="E6"/>
        <w:right w:val="threeDEmboss" w:sz="24" w:space="24" w:color="D0CECE" w:themeColor="background2" w:themeShade="E6"/>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762B2" w:rsidRDefault="006762B2" w:rsidP="00833555">
      <w:pPr>
        <w:spacing w:after="0" w:line="240" w:lineRule="auto"/>
      </w:pPr>
      <w:r>
        <w:separator/>
      </w:r>
    </w:p>
  </w:endnote>
  <w:endnote w:type="continuationSeparator" w:id="0">
    <w:p w:rsidR="006762B2" w:rsidRDefault="006762B2" w:rsidP="008335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517CB" w:rsidRPr="00833555" w:rsidRDefault="006517CB" w:rsidP="00833555">
    <w:pPr>
      <w:pStyle w:val="Piedepgina"/>
      <w:jc w:val="center"/>
      <w:rPr>
        <w:b/>
      </w:rPr>
    </w:pPr>
    <w:r w:rsidRPr="00833555">
      <w:rPr>
        <w:b/>
      </w:rPr>
      <w:t>TRACKERS EXPANSION REPORT - SFDM MAJOR PROJECT STAGE 1 – M6X01898</w:t>
    </w:r>
  </w:p>
  <w:p w:rsidR="006517CB" w:rsidRDefault="006517CB">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762B2" w:rsidRDefault="006762B2" w:rsidP="00833555">
      <w:pPr>
        <w:spacing w:after="0" w:line="240" w:lineRule="auto"/>
      </w:pPr>
      <w:r>
        <w:separator/>
      </w:r>
    </w:p>
  </w:footnote>
  <w:footnote w:type="continuationSeparator" w:id="0">
    <w:p w:rsidR="006762B2" w:rsidRDefault="006762B2" w:rsidP="008335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1443102040"/>
      <w:docPartObj>
        <w:docPartGallery w:val="Page Numbers (Top of Page)"/>
        <w:docPartUnique/>
      </w:docPartObj>
    </w:sdtPr>
    <w:sdtEndPr>
      <w:rPr>
        <w:b/>
        <w:bCs/>
        <w:noProof/>
        <w:color w:val="auto"/>
        <w:spacing w:val="0"/>
      </w:rPr>
    </w:sdtEndPr>
    <w:sdtContent>
      <w:p w:rsidR="006517CB" w:rsidRPr="00FE3FBB" w:rsidRDefault="006517CB" w:rsidP="00833555">
        <w:pPr>
          <w:pStyle w:val="Encabezado"/>
          <w:pBdr>
            <w:bottom w:val="single" w:sz="4" w:space="1" w:color="D9D9D9" w:themeColor="background1" w:themeShade="D9"/>
          </w:pBdr>
          <w:jc w:val="center"/>
          <w:rPr>
            <w:b/>
            <w:bCs/>
            <w:lang w:val="es-ES"/>
          </w:rPr>
        </w:pPr>
        <w:r w:rsidRPr="00FE3FBB">
          <w:rPr>
            <w:color w:val="7F7F7F" w:themeColor="background1" w:themeShade="7F"/>
            <w:spacing w:val="60"/>
            <w:lang w:val="es-ES"/>
          </w:rPr>
          <w:t xml:space="preserve">ALEXANDRA L PINTO CABRERA – P145991 </w:t>
        </w:r>
        <w:r w:rsidRPr="00FE3FBB">
          <w:rPr>
            <w:color w:val="7F7F7F" w:themeColor="background1" w:themeShade="7F"/>
            <w:spacing w:val="60"/>
            <w:lang w:val="es-ES"/>
          </w:rPr>
          <w:tab/>
          <w:t>Page</w:t>
        </w:r>
        <w:r w:rsidRPr="00FE3FBB">
          <w:rPr>
            <w:lang w:val="es-ES"/>
          </w:rPr>
          <w:t xml:space="preserve"> | </w:t>
        </w:r>
        <w:r>
          <w:fldChar w:fldCharType="begin"/>
        </w:r>
        <w:r w:rsidRPr="00FE3FBB">
          <w:rPr>
            <w:lang w:val="es-ES"/>
          </w:rPr>
          <w:instrText xml:space="preserve"> PAGE   \* MERGEFORMAT </w:instrText>
        </w:r>
        <w:r>
          <w:fldChar w:fldCharType="separate"/>
        </w:r>
        <w:r w:rsidR="008F56B3" w:rsidRPr="008F56B3">
          <w:rPr>
            <w:b/>
            <w:bCs/>
            <w:noProof/>
            <w:lang w:val="es-ES"/>
          </w:rPr>
          <w:t>2</w:t>
        </w:r>
        <w:r>
          <w:rPr>
            <w:b/>
            <w:bCs/>
            <w:noProof/>
          </w:rPr>
          <w:fldChar w:fldCharType="end"/>
        </w:r>
      </w:p>
    </w:sdtContent>
  </w:sdt>
  <w:p w:rsidR="006517CB" w:rsidRPr="00FE3FBB" w:rsidRDefault="006517CB">
    <w:pPr>
      <w:pStyle w:val="Encabezado"/>
      <w:rPr>
        <w:lang w:val="es-E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526523"/>
    <w:multiLevelType w:val="hybridMultilevel"/>
    <w:tmpl w:val="0EE27248"/>
    <w:lvl w:ilvl="0" w:tplc="249A8D4C">
      <w:start w:val="1"/>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7A15DC5"/>
    <w:multiLevelType w:val="hybridMultilevel"/>
    <w:tmpl w:val="506A53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FF5666"/>
    <w:multiLevelType w:val="hybridMultilevel"/>
    <w:tmpl w:val="0958C262"/>
    <w:lvl w:ilvl="0" w:tplc="08090015">
      <w:start w:val="1"/>
      <w:numFmt w:val="upp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192C5BC8"/>
    <w:multiLevelType w:val="hybridMultilevel"/>
    <w:tmpl w:val="952C3BF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22C92CF5"/>
    <w:multiLevelType w:val="hybridMultilevel"/>
    <w:tmpl w:val="F69205E0"/>
    <w:lvl w:ilvl="0" w:tplc="08090003">
      <w:start w:val="1"/>
      <w:numFmt w:val="bullet"/>
      <w:lvlText w:val="o"/>
      <w:lvlJc w:val="left"/>
      <w:pPr>
        <w:ind w:left="1440" w:hanging="360"/>
      </w:pPr>
      <w:rPr>
        <w:rFonts w:ascii="Courier New" w:hAnsi="Courier New" w:cs="Courier New"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5" w15:restartNumberingAfterBreak="0">
    <w:nsid w:val="22D62E1F"/>
    <w:multiLevelType w:val="hybridMultilevel"/>
    <w:tmpl w:val="25AC816E"/>
    <w:lvl w:ilvl="0" w:tplc="08090001">
      <w:start w:val="1"/>
      <w:numFmt w:val="bullet"/>
      <w:lvlText w:val=""/>
      <w:lvlJc w:val="left"/>
      <w:pPr>
        <w:ind w:left="720" w:hanging="360"/>
      </w:pPr>
      <w:rPr>
        <w:rFonts w:ascii="Symbol" w:hAnsi="Symbol" w:hint="default"/>
      </w:rPr>
    </w:lvl>
    <w:lvl w:ilvl="1" w:tplc="08090005">
      <w:start w:val="1"/>
      <w:numFmt w:val="bullet"/>
      <w:lvlText w:val=""/>
      <w:lvlJc w:val="left"/>
      <w:pPr>
        <w:ind w:left="1440" w:hanging="360"/>
      </w:pPr>
      <w:rPr>
        <w:rFonts w:ascii="Wingdings" w:hAnsi="Wingdings"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2BA91E8A"/>
    <w:multiLevelType w:val="hybridMultilevel"/>
    <w:tmpl w:val="AB9E709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399B3498"/>
    <w:multiLevelType w:val="hybridMultilevel"/>
    <w:tmpl w:val="BFD61422"/>
    <w:lvl w:ilvl="0" w:tplc="08090001">
      <w:start w:val="1"/>
      <w:numFmt w:val="bullet"/>
      <w:lvlText w:val=""/>
      <w:lvlJc w:val="left"/>
      <w:pPr>
        <w:ind w:left="720" w:hanging="360"/>
      </w:pPr>
      <w:rPr>
        <w:rFonts w:ascii="Symbol" w:hAnsi="Symbol" w:hint="default"/>
      </w:rPr>
    </w:lvl>
    <w:lvl w:ilvl="1" w:tplc="08090005">
      <w:start w:val="1"/>
      <w:numFmt w:val="bullet"/>
      <w:lvlText w:val=""/>
      <w:lvlJc w:val="left"/>
      <w:pPr>
        <w:ind w:left="1440" w:hanging="360"/>
      </w:pPr>
      <w:rPr>
        <w:rFonts w:ascii="Wingdings" w:hAnsi="Wingdings"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40C32807"/>
    <w:multiLevelType w:val="hybridMultilevel"/>
    <w:tmpl w:val="B3A8D9E2"/>
    <w:lvl w:ilvl="0" w:tplc="0C0A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45B5794D"/>
    <w:multiLevelType w:val="hybridMultilevel"/>
    <w:tmpl w:val="829ADE6E"/>
    <w:lvl w:ilvl="0" w:tplc="0C0A0005">
      <w:start w:val="1"/>
      <w:numFmt w:val="bullet"/>
      <w:lvlText w:val=""/>
      <w:lvlJc w:val="left"/>
      <w:pPr>
        <w:ind w:left="720" w:hanging="360"/>
      </w:pPr>
      <w:rPr>
        <w:rFonts w:ascii="Wingdings" w:hAnsi="Wingding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15:restartNumberingAfterBreak="0">
    <w:nsid w:val="4723427E"/>
    <w:multiLevelType w:val="multilevel"/>
    <w:tmpl w:val="0809001F"/>
    <w:lvl w:ilvl="0">
      <w:start w:val="1"/>
      <w:numFmt w:val="decimal"/>
      <w:lvlText w:val="%1."/>
      <w:lvlJc w:val="left"/>
      <w:pPr>
        <w:ind w:left="360" w:hanging="360"/>
      </w:pPr>
    </w:lvl>
    <w:lvl w:ilvl="1">
      <w:start w:val="1"/>
      <w:numFmt w:val="decimal"/>
      <w:lvlText w:val="%1.%2."/>
      <w:lvlJc w:val="left"/>
      <w:pPr>
        <w:ind w:left="1425"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511730AA"/>
    <w:multiLevelType w:val="hybridMultilevel"/>
    <w:tmpl w:val="5AEC98FC"/>
    <w:lvl w:ilvl="0" w:tplc="08090001">
      <w:start w:val="1"/>
      <w:numFmt w:val="bullet"/>
      <w:lvlText w:val=""/>
      <w:lvlJc w:val="left"/>
      <w:pPr>
        <w:ind w:left="720" w:hanging="360"/>
      </w:pPr>
      <w:rPr>
        <w:rFonts w:ascii="Symbol" w:hAnsi="Symbol" w:hint="default"/>
      </w:rPr>
    </w:lvl>
    <w:lvl w:ilvl="1" w:tplc="08090005">
      <w:start w:val="1"/>
      <w:numFmt w:val="bullet"/>
      <w:lvlText w:val=""/>
      <w:lvlJc w:val="left"/>
      <w:pPr>
        <w:ind w:left="1440" w:hanging="360"/>
      </w:pPr>
      <w:rPr>
        <w:rFonts w:ascii="Wingdings" w:hAnsi="Wingdings"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5204213D"/>
    <w:multiLevelType w:val="hybridMultilevel"/>
    <w:tmpl w:val="B8A64426"/>
    <w:lvl w:ilvl="0" w:tplc="249A8D4C">
      <w:start w:val="1"/>
      <w:numFmt w:val="bullet"/>
      <w:lvlText w:val="-"/>
      <w:lvlJc w:val="left"/>
      <w:pPr>
        <w:ind w:left="1080" w:hanging="360"/>
      </w:pPr>
      <w:rPr>
        <w:rFonts w:ascii="Calibri" w:eastAsiaTheme="minorHAnsi" w:hAnsi="Calibri" w:cs="Calibri"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3" w15:restartNumberingAfterBreak="0">
    <w:nsid w:val="54534AC1"/>
    <w:multiLevelType w:val="hybridMultilevel"/>
    <w:tmpl w:val="374CD188"/>
    <w:lvl w:ilvl="0" w:tplc="08090015">
      <w:start w:val="1"/>
      <w:numFmt w:val="upp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4" w15:restartNumberingAfterBreak="0">
    <w:nsid w:val="728B7E32"/>
    <w:multiLevelType w:val="hybridMultilevel"/>
    <w:tmpl w:val="0060BDFE"/>
    <w:lvl w:ilvl="0" w:tplc="08090001">
      <w:start w:val="1"/>
      <w:numFmt w:val="bullet"/>
      <w:lvlText w:val=""/>
      <w:lvlJc w:val="left"/>
      <w:pPr>
        <w:ind w:left="720" w:hanging="360"/>
      </w:pPr>
      <w:rPr>
        <w:rFonts w:ascii="Symbol" w:hAnsi="Symbol" w:hint="default"/>
      </w:rPr>
    </w:lvl>
    <w:lvl w:ilvl="1" w:tplc="08090005">
      <w:start w:val="1"/>
      <w:numFmt w:val="bullet"/>
      <w:lvlText w:val=""/>
      <w:lvlJc w:val="left"/>
      <w:pPr>
        <w:ind w:left="1440" w:hanging="360"/>
      </w:pPr>
      <w:rPr>
        <w:rFonts w:ascii="Wingdings" w:hAnsi="Wingdings"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4"/>
  </w:num>
  <w:num w:numId="5">
    <w:abstractNumId w:val="5"/>
  </w:num>
  <w:num w:numId="6">
    <w:abstractNumId w:val="0"/>
  </w:num>
  <w:num w:numId="7">
    <w:abstractNumId w:val="6"/>
  </w:num>
  <w:num w:numId="8">
    <w:abstractNumId w:val="7"/>
  </w:num>
  <w:num w:numId="9">
    <w:abstractNumId w:val="11"/>
  </w:num>
  <w:num w:numId="10">
    <w:abstractNumId w:val="3"/>
  </w:num>
  <w:num w:numId="11">
    <w:abstractNumId w:val="12"/>
  </w:num>
  <w:num w:numId="12">
    <w:abstractNumId w:val="4"/>
  </w:num>
  <w:num w:numId="13">
    <w:abstractNumId w:val="2"/>
  </w:num>
  <w:num w:numId="14">
    <w:abstractNumId w:val="8"/>
  </w:num>
  <w:num w:numId="15">
    <w:abstractNumId w:val="9"/>
  </w:num>
  <w:num w:numId="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4526"/>
    <w:rsid w:val="0000087D"/>
    <w:rsid w:val="00047004"/>
    <w:rsid w:val="00056A98"/>
    <w:rsid w:val="00076085"/>
    <w:rsid w:val="00093F35"/>
    <w:rsid w:val="000B25FD"/>
    <w:rsid w:val="000D0431"/>
    <w:rsid w:val="000F361C"/>
    <w:rsid w:val="00113D6C"/>
    <w:rsid w:val="00147DE1"/>
    <w:rsid w:val="001634DC"/>
    <w:rsid w:val="001751FA"/>
    <w:rsid w:val="001B7662"/>
    <w:rsid w:val="001D6639"/>
    <w:rsid w:val="001E23B4"/>
    <w:rsid w:val="001F37D1"/>
    <w:rsid w:val="00277A8F"/>
    <w:rsid w:val="00284080"/>
    <w:rsid w:val="002C3874"/>
    <w:rsid w:val="002E4BC1"/>
    <w:rsid w:val="00311F12"/>
    <w:rsid w:val="003530DE"/>
    <w:rsid w:val="00366406"/>
    <w:rsid w:val="00386BD5"/>
    <w:rsid w:val="003B54ED"/>
    <w:rsid w:val="00422047"/>
    <w:rsid w:val="00452F3E"/>
    <w:rsid w:val="00470446"/>
    <w:rsid w:val="004E7508"/>
    <w:rsid w:val="00526210"/>
    <w:rsid w:val="0053280E"/>
    <w:rsid w:val="005433C0"/>
    <w:rsid w:val="00553796"/>
    <w:rsid w:val="00582215"/>
    <w:rsid w:val="005B5D2B"/>
    <w:rsid w:val="006014AD"/>
    <w:rsid w:val="00610CDE"/>
    <w:rsid w:val="006517CB"/>
    <w:rsid w:val="006751F3"/>
    <w:rsid w:val="006762B2"/>
    <w:rsid w:val="006A0DFC"/>
    <w:rsid w:val="006A12E4"/>
    <w:rsid w:val="006B3FA3"/>
    <w:rsid w:val="006D5BB2"/>
    <w:rsid w:val="006F5EF0"/>
    <w:rsid w:val="007D6988"/>
    <w:rsid w:val="007E0A3E"/>
    <w:rsid w:val="0081569B"/>
    <w:rsid w:val="0082072A"/>
    <w:rsid w:val="00833555"/>
    <w:rsid w:val="0085358F"/>
    <w:rsid w:val="00880105"/>
    <w:rsid w:val="008833F1"/>
    <w:rsid w:val="008B7E00"/>
    <w:rsid w:val="008F56B3"/>
    <w:rsid w:val="00916F40"/>
    <w:rsid w:val="00930FBD"/>
    <w:rsid w:val="00961127"/>
    <w:rsid w:val="0096646F"/>
    <w:rsid w:val="00981790"/>
    <w:rsid w:val="00982F0F"/>
    <w:rsid w:val="009C0EA4"/>
    <w:rsid w:val="00A00F0A"/>
    <w:rsid w:val="00A871ED"/>
    <w:rsid w:val="00A96E82"/>
    <w:rsid w:val="00AB33D1"/>
    <w:rsid w:val="00B06486"/>
    <w:rsid w:val="00B5705E"/>
    <w:rsid w:val="00B6532B"/>
    <w:rsid w:val="00B654E5"/>
    <w:rsid w:val="00B94252"/>
    <w:rsid w:val="00BA76FE"/>
    <w:rsid w:val="00BE05A3"/>
    <w:rsid w:val="00BF3C48"/>
    <w:rsid w:val="00C41A6F"/>
    <w:rsid w:val="00C650BF"/>
    <w:rsid w:val="00C75476"/>
    <w:rsid w:val="00C976FC"/>
    <w:rsid w:val="00CC0C2D"/>
    <w:rsid w:val="00CC53EE"/>
    <w:rsid w:val="00D36145"/>
    <w:rsid w:val="00D961E0"/>
    <w:rsid w:val="00DA4133"/>
    <w:rsid w:val="00DC5D9D"/>
    <w:rsid w:val="00DC7680"/>
    <w:rsid w:val="00E21DDB"/>
    <w:rsid w:val="00E44526"/>
    <w:rsid w:val="00E94975"/>
    <w:rsid w:val="00ED35A0"/>
    <w:rsid w:val="00EE26B2"/>
    <w:rsid w:val="00F1099A"/>
    <w:rsid w:val="00F22634"/>
    <w:rsid w:val="00F36424"/>
    <w:rsid w:val="00F93057"/>
    <w:rsid w:val="00FE3FBB"/>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359A4C2"/>
  <w15:chartTrackingRefBased/>
  <w15:docId w15:val="{2B9FB311-8E24-4761-82DB-8910FCD818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44526"/>
    <w:pPr>
      <w:spacing w:line="256" w:lineRule="auto"/>
    </w:pPr>
    <w:rPr>
      <w:lang w:val="en-GB"/>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Prrafodelista">
    <w:name w:val="List Paragraph"/>
    <w:basedOn w:val="Normal"/>
    <w:uiPriority w:val="34"/>
    <w:qFormat/>
    <w:rsid w:val="00E44526"/>
    <w:pPr>
      <w:ind w:left="720"/>
      <w:contextualSpacing/>
    </w:pPr>
  </w:style>
  <w:style w:type="paragraph" w:styleId="Encabezado">
    <w:name w:val="header"/>
    <w:basedOn w:val="Normal"/>
    <w:link w:val="EncabezadoCar"/>
    <w:uiPriority w:val="99"/>
    <w:unhideWhenUsed/>
    <w:rsid w:val="00833555"/>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833555"/>
    <w:rPr>
      <w:lang w:val="en-GB"/>
    </w:rPr>
  </w:style>
  <w:style w:type="paragraph" w:styleId="Piedepgina">
    <w:name w:val="footer"/>
    <w:basedOn w:val="Normal"/>
    <w:link w:val="PiedepginaCar"/>
    <w:uiPriority w:val="99"/>
    <w:unhideWhenUsed/>
    <w:rsid w:val="00833555"/>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833555"/>
    <w:rPr>
      <w:lang w:val="en-GB"/>
    </w:rPr>
  </w:style>
  <w:style w:type="character" w:styleId="nfasis">
    <w:name w:val="Emphasis"/>
    <w:basedOn w:val="Fuentedeprrafopredeter"/>
    <w:uiPriority w:val="20"/>
    <w:qFormat/>
    <w:rsid w:val="006A0DFC"/>
    <w:rPr>
      <w:i/>
      <w:iCs/>
    </w:rPr>
  </w:style>
  <w:style w:type="character" w:styleId="Hipervnculo">
    <w:name w:val="Hyperlink"/>
    <w:basedOn w:val="Fuentedeprrafopredeter"/>
    <w:uiPriority w:val="99"/>
    <w:unhideWhenUsed/>
    <w:rsid w:val="006A0DFC"/>
    <w:rPr>
      <w:color w:val="0000FF"/>
      <w:u w:val="single"/>
    </w:rPr>
  </w:style>
  <w:style w:type="character" w:styleId="Mencinsinresolver">
    <w:name w:val="Unresolved Mention"/>
    <w:basedOn w:val="Fuentedeprrafopredeter"/>
    <w:uiPriority w:val="99"/>
    <w:semiHidden/>
    <w:unhideWhenUsed/>
    <w:rsid w:val="00ED35A0"/>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2231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radford.ac.uk/academic-skills/media/academicskillsadvice/documents/academicskillsresources/writing-reports/Teach-Yourself-Introduction-to-Report-Writing.pdf"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10" Type="http://schemas.openxmlformats.org/officeDocument/2006/relationships/hyperlink" Target="https://sketchfab.com/spiritwalkgames" TargetMode="External"/><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hyperlink" Target="https://sketchfab.com/models/fdc26ccf10614976a49dbd74bb0884c7" TargetMode="Externa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theme" Target="theme/theme1.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AEC459-3110-4FFA-B119-3925BB0F4E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4008</Words>
  <Characters>22048</Characters>
  <Application>Microsoft Office Word</Application>
  <DocSecurity>0</DocSecurity>
  <Lines>183</Lines>
  <Paragraphs>52</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26004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Pinto</dc:creator>
  <cp:keywords/>
  <dc:description/>
  <cp:lastModifiedBy>Alexandra Pinto</cp:lastModifiedBy>
  <cp:revision>3</cp:revision>
  <dcterms:created xsi:type="dcterms:W3CDTF">2017-12-17T12:37:00Z</dcterms:created>
  <dcterms:modified xsi:type="dcterms:W3CDTF">2017-12-17T12:38:00Z</dcterms:modified>
</cp:coreProperties>
</file>