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EF2" w:rsidRDefault="00D23B23" w:rsidP="00D23B23">
      <w:pPr>
        <w:spacing w:line="480" w:lineRule="auto"/>
        <w:jc w:val="center"/>
        <w:rPr>
          <w:rFonts w:ascii="Times New Roman" w:hAnsi="Times New Roman" w:cs="Times New Roman"/>
          <w:b/>
          <w:sz w:val="28"/>
          <w:szCs w:val="28"/>
        </w:rPr>
      </w:pPr>
      <w:r>
        <w:rPr>
          <w:rFonts w:ascii="Times New Roman" w:hAnsi="Times New Roman" w:cs="Times New Roman"/>
          <w:b/>
          <w:sz w:val="28"/>
          <w:szCs w:val="28"/>
        </w:rPr>
        <w:t>University of Wales Trinity Saint David</w:t>
      </w:r>
    </w:p>
    <w:p w:rsidR="007D6EF2" w:rsidRDefault="00EB535C" w:rsidP="008F43BF">
      <w:pPr>
        <w:spacing w:line="480" w:lineRule="auto"/>
        <w:jc w:val="both"/>
        <w:rPr>
          <w:rFonts w:ascii="Times New Roman" w:hAnsi="Times New Roman" w:cs="Times New Roman"/>
          <w:b/>
          <w:sz w:val="28"/>
          <w:szCs w:val="28"/>
        </w:rPr>
      </w:pPr>
      <w:r w:rsidRPr="0080622D">
        <w:rPr>
          <w:rFonts w:ascii="Times New Roman" w:hAnsi="Times New Roman" w:cs="Times New Roman"/>
          <w:b/>
          <w:sz w:val="28"/>
          <w:szCs w:val="28"/>
        </w:rPr>
        <w:t xml:space="preserve">Student Name: </w:t>
      </w:r>
      <w:r w:rsidR="00805EF3" w:rsidRPr="00D23B23">
        <w:rPr>
          <w:rFonts w:ascii="Times New Roman" w:hAnsi="Times New Roman" w:cs="Times New Roman"/>
          <w:b/>
          <w:sz w:val="24"/>
          <w:szCs w:val="24"/>
        </w:rPr>
        <w:t>Hopeton Edwards</w:t>
      </w:r>
    </w:p>
    <w:p w:rsidR="007D6EF2" w:rsidRDefault="00EB535C" w:rsidP="008F43BF">
      <w:pPr>
        <w:spacing w:line="480" w:lineRule="auto"/>
        <w:jc w:val="both"/>
        <w:rPr>
          <w:rFonts w:ascii="Times New Roman" w:hAnsi="Times New Roman" w:cs="Times New Roman"/>
          <w:b/>
          <w:sz w:val="28"/>
          <w:szCs w:val="28"/>
        </w:rPr>
      </w:pPr>
      <w:r w:rsidRPr="0080622D">
        <w:rPr>
          <w:rFonts w:ascii="Times New Roman" w:hAnsi="Times New Roman" w:cs="Times New Roman"/>
          <w:b/>
          <w:sz w:val="28"/>
          <w:szCs w:val="28"/>
        </w:rPr>
        <w:t xml:space="preserve">Student ID: </w:t>
      </w:r>
      <w:r w:rsidR="00805EF3">
        <w:rPr>
          <w:rFonts w:ascii="Times New Roman" w:hAnsi="Times New Roman" w:cs="Times New Roman"/>
          <w:b/>
          <w:sz w:val="28"/>
          <w:szCs w:val="28"/>
        </w:rPr>
        <w:t>1709391</w:t>
      </w:r>
    </w:p>
    <w:p w:rsidR="007D6EF2" w:rsidRDefault="0080622D" w:rsidP="008F43BF">
      <w:pPr>
        <w:spacing w:line="480" w:lineRule="auto"/>
        <w:jc w:val="both"/>
        <w:rPr>
          <w:rFonts w:ascii="Times New Roman" w:hAnsi="Times New Roman" w:cs="Times New Roman"/>
          <w:b/>
          <w:sz w:val="28"/>
          <w:szCs w:val="28"/>
        </w:rPr>
      </w:pPr>
      <w:r w:rsidRPr="0080622D">
        <w:rPr>
          <w:rFonts w:ascii="Times New Roman" w:hAnsi="Times New Roman" w:cs="Times New Roman"/>
          <w:b/>
          <w:sz w:val="28"/>
          <w:szCs w:val="28"/>
        </w:rPr>
        <w:t>Lecturer Name</w:t>
      </w:r>
      <w:r w:rsidR="00805EF3" w:rsidRPr="00D23B23">
        <w:rPr>
          <w:rFonts w:ascii="Times New Roman" w:hAnsi="Times New Roman" w:cs="Times New Roman"/>
          <w:b/>
          <w:sz w:val="24"/>
          <w:szCs w:val="24"/>
        </w:rPr>
        <w:t>: Dr Olusoyi Ashyi</w:t>
      </w:r>
    </w:p>
    <w:p w:rsidR="00147EC2" w:rsidRDefault="00147EC2" w:rsidP="008F43BF">
      <w:pPr>
        <w:spacing w:line="480" w:lineRule="auto"/>
        <w:jc w:val="both"/>
        <w:rPr>
          <w:rFonts w:ascii="Times New Roman" w:hAnsi="Times New Roman" w:cs="Times New Roman"/>
          <w:b/>
          <w:sz w:val="28"/>
          <w:szCs w:val="28"/>
        </w:rPr>
      </w:pPr>
    </w:p>
    <w:p w:rsidR="00147EC2" w:rsidRDefault="00147EC2" w:rsidP="008F43BF">
      <w:pPr>
        <w:spacing w:line="480" w:lineRule="auto"/>
        <w:jc w:val="both"/>
        <w:rPr>
          <w:rFonts w:ascii="Times New Roman" w:hAnsi="Times New Roman" w:cs="Times New Roman"/>
          <w:b/>
          <w:sz w:val="28"/>
          <w:szCs w:val="28"/>
        </w:rPr>
      </w:pPr>
      <w:bookmarkStart w:id="0" w:name="_GoBack"/>
      <w:bookmarkEnd w:id="0"/>
    </w:p>
    <w:p w:rsidR="00EB535C" w:rsidRDefault="00EB535C" w:rsidP="008F43BF">
      <w:pPr>
        <w:spacing w:line="480" w:lineRule="auto"/>
        <w:jc w:val="both"/>
        <w:rPr>
          <w:rFonts w:ascii="Times New Roman" w:hAnsi="Times New Roman" w:cs="Times New Roman"/>
          <w:b/>
          <w:sz w:val="24"/>
          <w:szCs w:val="24"/>
        </w:rPr>
      </w:pPr>
      <w:r w:rsidRPr="0080622D">
        <w:rPr>
          <w:rFonts w:ascii="Times New Roman" w:hAnsi="Times New Roman" w:cs="Times New Roman"/>
          <w:b/>
          <w:sz w:val="28"/>
          <w:szCs w:val="28"/>
        </w:rPr>
        <w:t>Course/Module &amp; ID:</w:t>
      </w:r>
      <w:r w:rsidRPr="003A4F1E">
        <w:rPr>
          <w:rFonts w:ascii="Times New Roman" w:hAnsi="Times New Roman" w:cs="Times New Roman"/>
          <w:b/>
          <w:sz w:val="24"/>
          <w:szCs w:val="24"/>
        </w:rPr>
        <w:t xml:space="preserve"> </w:t>
      </w:r>
      <w:r w:rsidR="00743D22" w:rsidRPr="003A4F1E">
        <w:rPr>
          <w:rFonts w:ascii="Times New Roman" w:hAnsi="Times New Roman" w:cs="Times New Roman"/>
          <w:b/>
          <w:sz w:val="24"/>
          <w:szCs w:val="24"/>
        </w:rPr>
        <w:t>BMSK5002- De</w:t>
      </w:r>
      <w:r w:rsidRPr="003A4F1E">
        <w:rPr>
          <w:rFonts w:ascii="Times New Roman" w:hAnsi="Times New Roman" w:cs="Times New Roman"/>
          <w:b/>
          <w:sz w:val="24"/>
          <w:szCs w:val="24"/>
        </w:rPr>
        <w:t xml:space="preserve">veloping Relationship and Workplace </w:t>
      </w:r>
      <w:r w:rsidR="009B2AE9" w:rsidRPr="003A4F1E">
        <w:rPr>
          <w:rFonts w:ascii="Times New Roman" w:hAnsi="Times New Roman" w:cs="Times New Roman"/>
          <w:b/>
          <w:sz w:val="24"/>
          <w:szCs w:val="24"/>
        </w:rPr>
        <w:t>Achievements</w:t>
      </w:r>
    </w:p>
    <w:p w:rsidR="008E4C4D" w:rsidRDefault="008E4C4D" w:rsidP="008F43BF">
      <w:pPr>
        <w:spacing w:line="480" w:lineRule="auto"/>
        <w:jc w:val="both"/>
        <w:rPr>
          <w:rFonts w:ascii="Times New Roman" w:hAnsi="Times New Roman" w:cs="Times New Roman"/>
          <w:b/>
          <w:sz w:val="24"/>
          <w:szCs w:val="24"/>
        </w:rPr>
      </w:pPr>
    </w:p>
    <w:p w:rsidR="008E4C4D" w:rsidRDefault="008E4C4D" w:rsidP="008F43BF">
      <w:pPr>
        <w:spacing w:line="480" w:lineRule="auto"/>
        <w:jc w:val="both"/>
        <w:rPr>
          <w:rFonts w:ascii="Times New Roman" w:hAnsi="Times New Roman" w:cs="Times New Roman"/>
          <w:b/>
          <w:sz w:val="24"/>
          <w:szCs w:val="24"/>
        </w:rPr>
      </w:pPr>
    </w:p>
    <w:p w:rsidR="008E4C4D" w:rsidRDefault="008E4C4D" w:rsidP="008F43BF">
      <w:pPr>
        <w:spacing w:line="480" w:lineRule="auto"/>
        <w:jc w:val="both"/>
        <w:rPr>
          <w:rFonts w:ascii="Times New Roman" w:hAnsi="Times New Roman" w:cs="Times New Roman"/>
          <w:b/>
          <w:sz w:val="24"/>
          <w:szCs w:val="24"/>
        </w:rPr>
      </w:pPr>
    </w:p>
    <w:p w:rsidR="00292BF1" w:rsidRDefault="00292BF1" w:rsidP="00292BF1">
      <w:pPr>
        <w:spacing w:line="480" w:lineRule="auto"/>
        <w:jc w:val="center"/>
        <w:rPr>
          <w:rFonts w:ascii="Times New Roman" w:hAnsi="Times New Roman" w:cs="Times New Roman"/>
          <w:b/>
          <w:sz w:val="28"/>
          <w:szCs w:val="28"/>
        </w:rPr>
      </w:pPr>
    </w:p>
    <w:p w:rsidR="00292BF1" w:rsidRDefault="00292BF1" w:rsidP="00292BF1">
      <w:pPr>
        <w:spacing w:line="480" w:lineRule="auto"/>
        <w:jc w:val="center"/>
        <w:rPr>
          <w:rFonts w:ascii="Times New Roman" w:hAnsi="Times New Roman" w:cs="Times New Roman"/>
          <w:b/>
          <w:sz w:val="28"/>
          <w:szCs w:val="28"/>
        </w:rPr>
      </w:pPr>
    </w:p>
    <w:p w:rsidR="008E4C4D" w:rsidRPr="008E4C4D" w:rsidRDefault="008E4C4D" w:rsidP="00292BF1">
      <w:pPr>
        <w:spacing w:line="480" w:lineRule="auto"/>
        <w:jc w:val="center"/>
        <w:rPr>
          <w:rFonts w:ascii="Times New Roman" w:hAnsi="Times New Roman" w:cs="Times New Roman"/>
          <w:b/>
          <w:sz w:val="28"/>
          <w:szCs w:val="28"/>
        </w:rPr>
      </w:pPr>
      <w:r w:rsidRPr="008E4C4D">
        <w:rPr>
          <w:rFonts w:ascii="Times New Roman" w:hAnsi="Times New Roman" w:cs="Times New Roman"/>
          <w:b/>
          <w:sz w:val="28"/>
          <w:szCs w:val="28"/>
        </w:rPr>
        <w:t>Submission Date:</w:t>
      </w:r>
      <w:r>
        <w:rPr>
          <w:rFonts w:ascii="Times New Roman" w:hAnsi="Times New Roman" w:cs="Times New Roman"/>
          <w:b/>
          <w:sz w:val="28"/>
          <w:szCs w:val="28"/>
        </w:rPr>
        <w:t xml:space="preserve"> 28</w:t>
      </w:r>
      <w:r w:rsidRPr="008E4C4D">
        <w:rPr>
          <w:rFonts w:ascii="Times New Roman" w:hAnsi="Times New Roman" w:cs="Times New Roman"/>
          <w:b/>
          <w:sz w:val="28"/>
          <w:szCs w:val="28"/>
          <w:vertAlign w:val="superscript"/>
        </w:rPr>
        <w:t>th</w:t>
      </w:r>
      <w:r>
        <w:rPr>
          <w:rFonts w:ascii="Times New Roman" w:hAnsi="Times New Roman" w:cs="Times New Roman"/>
          <w:b/>
          <w:sz w:val="28"/>
          <w:szCs w:val="28"/>
        </w:rPr>
        <w:t xml:space="preserve"> of August 2019</w:t>
      </w:r>
    </w:p>
    <w:p w:rsidR="00C77926" w:rsidRPr="003A4F1E" w:rsidRDefault="00C77926" w:rsidP="008F43BF">
      <w:pPr>
        <w:spacing w:line="480" w:lineRule="auto"/>
        <w:jc w:val="both"/>
        <w:rPr>
          <w:rFonts w:ascii="Times New Roman" w:hAnsi="Times New Roman" w:cs="Times New Roman"/>
          <w:b/>
          <w:sz w:val="24"/>
          <w:szCs w:val="24"/>
        </w:rPr>
      </w:pPr>
    </w:p>
    <w:p w:rsidR="00DB0F75" w:rsidRPr="003A4F1E" w:rsidRDefault="00DB0F75" w:rsidP="008F43BF">
      <w:pPr>
        <w:spacing w:line="480" w:lineRule="auto"/>
        <w:jc w:val="both"/>
        <w:rPr>
          <w:rFonts w:ascii="Times New Roman" w:hAnsi="Times New Roman" w:cs="Times New Roman"/>
          <w:b/>
          <w:sz w:val="24"/>
          <w:szCs w:val="24"/>
        </w:rPr>
      </w:pPr>
    </w:p>
    <w:p w:rsidR="00DB0F75" w:rsidRPr="003A4F1E" w:rsidRDefault="00DB0F75" w:rsidP="008F43BF">
      <w:pPr>
        <w:spacing w:line="480" w:lineRule="auto"/>
        <w:jc w:val="both"/>
        <w:rPr>
          <w:rFonts w:ascii="Times New Roman" w:hAnsi="Times New Roman" w:cs="Times New Roman"/>
          <w:b/>
          <w:sz w:val="24"/>
          <w:szCs w:val="24"/>
        </w:rPr>
      </w:pPr>
    </w:p>
    <w:p w:rsidR="00DB0F75" w:rsidRPr="003A4F1E" w:rsidRDefault="00DB0F75" w:rsidP="008F43BF">
      <w:pPr>
        <w:spacing w:line="480" w:lineRule="auto"/>
        <w:jc w:val="both"/>
        <w:rPr>
          <w:rFonts w:ascii="Times New Roman" w:hAnsi="Times New Roman" w:cs="Times New Roman"/>
          <w:b/>
          <w:sz w:val="24"/>
          <w:szCs w:val="24"/>
        </w:rPr>
      </w:pPr>
    </w:p>
    <w:p w:rsidR="00DB0F75" w:rsidRPr="003A4F1E" w:rsidRDefault="00DB0F75" w:rsidP="008F43BF">
      <w:pPr>
        <w:spacing w:line="480" w:lineRule="auto"/>
        <w:jc w:val="both"/>
        <w:rPr>
          <w:rFonts w:ascii="Times New Roman" w:hAnsi="Times New Roman" w:cs="Times New Roman"/>
          <w:b/>
          <w:sz w:val="24"/>
          <w:szCs w:val="24"/>
        </w:rPr>
      </w:pPr>
    </w:p>
    <w:p w:rsidR="00DB0F75" w:rsidRPr="003A4F1E" w:rsidRDefault="00DB0F75" w:rsidP="008F43BF">
      <w:pPr>
        <w:spacing w:line="480" w:lineRule="auto"/>
        <w:jc w:val="both"/>
        <w:rPr>
          <w:rFonts w:ascii="Times New Roman" w:hAnsi="Times New Roman" w:cs="Times New Roman"/>
          <w:b/>
          <w:sz w:val="24"/>
          <w:szCs w:val="24"/>
        </w:rPr>
      </w:pPr>
    </w:p>
    <w:p w:rsidR="00DB0F75" w:rsidRPr="0080622D" w:rsidRDefault="000E707D" w:rsidP="008F43BF">
      <w:pPr>
        <w:spacing w:line="480" w:lineRule="auto"/>
        <w:jc w:val="both"/>
        <w:rPr>
          <w:rFonts w:ascii="Times New Roman" w:hAnsi="Times New Roman" w:cs="Times New Roman"/>
          <w:b/>
          <w:sz w:val="28"/>
          <w:szCs w:val="28"/>
        </w:rPr>
      </w:pPr>
      <w:r w:rsidRPr="0080622D">
        <w:rPr>
          <w:rFonts w:ascii="Times New Roman" w:hAnsi="Times New Roman" w:cs="Times New Roman"/>
          <w:b/>
          <w:sz w:val="28"/>
          <w:szCs w:val="28"/>
        </w:rPr>
        <w:t>Table of Content</w:t>
      </w:r>
      <w:r w:rsidR="00AA1176" w:rsidRPr="0080622D">
        <w:rPr>
          <w:rFonts w:ascii="Times New Roman" w:hAnsi="Times New Roman" w:cs="Times New Roman"/>
          <w:b/>
          <w:sz w:val="28"/>
          <w:szCs w:val="28"/>
        </w:rPr>
        <w:t>s</w:t>
      </w:r>
    </w:p>
    <w:p w:rsidR="00960810" w:rsidRPr="003A4F1E" w:rsidRDefault="00960810">
      <w:pPr>
        <w:pStyle w:val="TOC1"/>
        <w:tabs>
          <w:tab w:val="right" w:leader="hyphen" w:pos="9350"/>
        </w:tabs>
        <w:rPr>
          <w:rFonts w:asciiTheme="minorHAnsi" w:eastAsiaTheme="minorEastAsia" w:hAnsiTheme="minorHAnsi"/>
          <w:b w:val="0"/>
          <w:bCs w:val="0"/>
          <w:caps w:val="0"/>
          <w:noProof/>
          <w:sz w:val="22"/>
          <w:szCs w:val="22"/>
          <w:lang w:val="en-GB" w:eastAsia="en-GB"/>
        </w:rPr>
      </w:pPr>
      <w:r w:rsidRPr="003A4F1E">
        <w:rPr>
          <w:rFonts w:ascii="Times New Roman" w:hAnsi="Times New Roman" w:cs="Times New Roman"/>
          <w:b w:val="0"/>
          <w:lang w:val="en-GB"/>
        </w:rPr>
        <w:fldChar w:fldCharType="begin"/>
      </w:r>
      <w:r w:rsidRPr="003A4F1E">
        <w:rPr>
          <w:rFonts w:ascii="Times New Roman" w:hAnsi="Times New Roman" w:cs="Times New Roman"/>
          <w:b w:val="0"/>
          <w:lang w:val="en-GB"/>
        </w:rPr>
        <w:instrText xml:space="preserve"> TOC \o "1-3" \h \z \u </w:instrText>
      </w:r>
      <w:r w:rsidRPr="003A4F1E">
        <w:rPr>
          <w:rFonts w:ascii="Times New Roman" w:hAnsi="Times New Roman" w:cs="Times New Roman"/>
          <w:b w:val="0"/>
          <w:lang w:val="en-GB"/>
        </w:rPr>
        <w:fldChar w:fldCharType="separate"/>
      </w:r>
      <w:hyperlink w:anchor="_Toc17882385" w:history="1">
        <w:r w:rsidRPr="003A4F1E">
          <w:rPr>
            <w:rStyle w:val="Hyperlink"/>
            <w:rFonts w:ascii="Times New Roman" w:hAnsi="Times New Roman" w:cs="Times New Roman"/>
            <w:b w:val="0"/>
            <w:caps w:val="0"/>
            <w:noProof/>
            <w:color w:val="auto"/>
            <w:lang w:val="en-GB"/>
          </w:rPr>
          <w:t xml:space="preserve">1.0 </w:t>
        </w:r>
        <w:r w:rsidR="003A4F1E">
          <w:rPr>
            <w:rStyle w:val="Hyperlink"/>
            <w:rFonts w:ascii="Times New Roman" w:hAnsi="Times New Roman" w:cs="Times New Roman"/>
            <w:b w:val="0"/>
            <w:caps w:val="0"/>
            <w:noProof/>
            <w:color w:val="auto"/>
            <w:lang w:val="en-GB"/>
          </w:rPr>
          <w:t>I</w:t>
        </w:r>
        <w:r w:rsidRPr="003A4F1E">
          <w:rPr>
            <w:rStyle w:val="Hyperlink"/>
            <w:rFonts w:ascii="Times New Roman" w:hAnsi="Times New Roman" w:cs="Times New Roman"/>
            <w:b w:val="0"/>
            <w:caps w:val="0"/>
            <w:noProof/>
            <w:color w:val="auto"/>
            <w:lang w:val="en-GB"/>
          </w:rPr>
          <w:t>ntroduction</w:t>
        </w:r>
        <w:r w:rsidRPr="003A4F1E">
          <w:rPr>
            <w:b w:val="0"/>
            <w:caps w:val="0"/>
            <w:noProof/>
            <w:webHidden/>
          </w:rPr>
          <w:tab/>
        </w:r>
        <w:r w:rsidRPr="003A4F1E">
          <w:rPr>
            <w:b w:val="0"/>
            <w:noProof/>
            <w:webHidden/>
          </w:rPr>
          <w:fldChar w:fldCharType="begin"/>
        </w:r>
        <w:r w:rsidRPr="003A4F1E">
          <w:rPr>
            <w:b w:val="0"/>
            <w:noProof/>
            <w:webHidden/>
          </w:rPr>
          <w:instrText xml:space="preserve"> PAGEREF _Toc17882385 \h </w:instrText>
        </w:r>
        <w:r w:rsidRPr="003A4F1E">
          <w:rPr>
            <w:b w:val="0"/>
            <w:noProof/>
            <w:webHidden/>
          </w:rPr>
        </w:r>
        <w:r w:rsidRPr="003A4F1E">
          <w:rPr>
            <w:b w:val="0"/>
            <w:noProof/>
            <w:webHidden/>
          </w:rPr>
          <w:fldChar w:fldCharType="separate"/>
        </w:r>
        <w:r w:rsidR="00B35A9B">
          <w:rPr>
            <w:b w:val="0"/>
            <w:noProof/>
            <w:webHidden/>
          </w:rPr>
          <w:t>3</w:t>
        </w:r>
        <w:r w:rsidRPr="003A4F1E">
          <w:rPr>
            <w:b w:val="0"/>
            <w:noProof/>
            <w:webHidden/>
          </w:rPr>
          <w:fldChar w:fldCharType="end"/>
        </w:r>
      </w:hyperlink>
    </w:p>
    <w:p w:rsidR="00960810" w:rsidRPr="003A4F1E" w:rsidRDefault="00570210">
      <w:pPr>
        <w:pStyle w:val="TOC1"/>
        <w:tabs>
          <w:tab w:val="right" w:leader="hyphen" w:pos="9350"/>
        </w:tabs>
        <w:rPr>
          <w:rFonts w:asciiTheme="minorHAnsi" w:eastAsiaTheme="minorEastAsia" w:hAnsiTheme="minorHAnsi"/>
          <w:b w:val="0"/>
          <w:bCs w:val="0"/>
          <w:caps w:val="0"/>
          <w:noProof/>
          <w:sz w:val="22"/>
          <w:szCs w:val="22"/>
          <w:lang w:val="en-GB" w:eastAsia="en-GB"/>
        </w:rPr>
      </w:pPr>
      <w:hyperlink w:anchor="_Toc17882386" w:history="1">
        <w:r w:rsidR="00960810" w:rsidRPr="003A4F1E">
          <w:rPr>
            <w:rStyle w:val="Hyperlink"/>
            <w:rFonts w:ascii="Times New Roman" w:hAnsi="Times New Roman" w:cs="Times New Roman"/>
            <w:b w:val="0"/>
            <w:caps w:val="0"/>
            <w:noProof/>
            <w:color w:val="auto"/>
            <w:lang w:val="en-GB"/>
          </w:rPr>
          <w:t xml:space="preserve">2.0 </w:t>
        </w:r>
        <w:r w:rsidR="00B0586D" w:rsidRPr="003A4F1E">
          <w:rPr>
            <w:rStyle w:val="Hyperlink"/>
            <w:rFonts w:ascii="Times New Roman" w:hAnsi="Times New Roman" w:cs="Times New Roman"/>
            <w:b w:val="0"/>
            <w:caps w:val="0"/>
            <w:noProof/>
            <w:color w:val="auto"/>
            <w:lang w:val="en-GB"/>
          </w:rPr>
          <w:t>P</w:t>
        </w:r>
        <w:r w:rsidR="00960810" w:rsidRPr="003A4F1E">
          <w:rPr>
            <w:rStyle w:val="Hyperlink"/>
            <w:rFonts w:ascii="Times New Roman" w:hAnsi="Times New Roman" w:cs="Times New Roman"/>
            <w:b w:val="0"/>
            <w:caps w:val="0"/>
            <w:noProof/>
            <w:color w:val="auto"/>
            <w:lang w:val="en-GB"/>
          </w:rPr>
          <w:t>rovide a critical assessment of the potential benefits to your organisation and the individual of personally developing individuals in the workplace</w:t>
        </w:r>
        <w:r w:rsidR="00960810" w:rsidRPr="003A4F1E">
          <w:rPr>
            <w:b w:val="0"/>
            <w:caps w:val="0"/>
            <w:noProof/>
            <w:webHidden/>
          </w:rPr>
          <w:tab/>
        </w:r>
        <w:r w:rsidR="00960810" w:rsidRPr="003A4F1E">
          <w:rPr>
            <w:b w:val="0"/>
            <w:noProof/>
            <w:webHidden/>
          </w:rPr>
          <w:fldChar w:fldCharType="begin"/>
        </w:r>
        <w:r w:rsidR="00960810" w:rsidRPr="003A4F1E">
          <w:rPr>
            <w:b w:val="0"/>
            <w:noProof/>
            <w:webHidden/>
          </w:rPr>
          <w:instrText xml:space="preserve"> PAGEREF _Toc17882386 \h </w:instrText>
        </w:r>
        <w:r w:rsidR="00960810" w:rsidRPr="003A4F1E">
          <w:rPr>
            <w:b w:val="0"/>
            <w:noProof/>
            <w:webHidden/>
          </w:rPr>
        </w:r>
        <w:r w:rsidR="00960810" w:rsidRPr="003A4F1E">
          <w:rPr>
            <w:b w:val="0"/>
            <w:noProof/>
            <w:webHidden/>
          </w:rPr>
          <w:fldChar w:fldCharType="separate"/>
        </w:r>
        <w:r w:rsidR="00B35A9B">
          <w:rPr>
            <w:b w:val="0"/>
            <w:noProof/>
            <w:webHidden/>
          </w:rPr>
          <w:t>4</w:t>
        </w:r>
        <w:r w:rsidR="00960810" w:rsidRPr="003A4F1E">
          <w:rPr>
            <w:b w:val="0"/>
            <w:noProof/>
            <w:webHidden/>
          </w:rPr>
          <w:fldChar w:fldCharType="end"/>
        </w:r>
      </w:hyperlink>
    </w:p>
    <w:p w:rsidR="00960810" w:rsidRPr="003A4F1E" w:rsidRDefault="00570210">
      <w:pPr>
        <w:pStyle w:val="TOC1"/>
        <w:tabs>
          <w:tab w:val="right" w:leader="hyphen" w:pos="9350"/>
        </w:tabs>
        <w:rPr>
          <w:rFonts w:asciiTheme="minorHAnsi" w:eastAsiaTheme="minorEastAsia" w:hAnsiTheme="minorHAnsi"/>
          <w:b w:val="0"/>
          <w:bCs w:val="0"/>
          <w:caps w:val="0"/>
          <w:noProof/>
          <w:sz w:val="22"/>
          <w:szCs w:val="22"/>
          <w:lang w:val="en-GB" w:eastAsia="en-GB"/>
        </w:rPr>
      </w:pPr>
      <w:hyperlink w:anchor="_Toc17882387" w:history="1">
        <w:r w:rsidR="00B0586D" w:rsidRPr="003A4F1E">
          <w:rPr>
            <w:rStyle w:val="Hyperlink"/>
            <w:rFonts w:ascii="Times New Roman" w:hAnsi="Times New Roman" w:cs="Times New Roman"/>
            <w:b w:val="0"/>
            <w:caps w:val="0"/>
            <w:noProof/>
            <w:color w:val="auto"/>
            <w:lang w:val="en-GB"/>
          </w:rPr>
          <w:t>3.0 C</w:t>
        </w:r>
        <w:r w:rsidR="00960810" w:rsidRPr="003A4F1E">
          <w:rPr>
            <w:rStyle w:val="Hyperlink"/>
            <w:rFonts w:ascii="Times New Roman" w:hAnsi="Times New Roman" w:cs="Times New Roman"/>
            <w:b w:val="0"/>
            <w:caps w:val="0"/>
            <w:noProof/>
            <w:color w:val="auto"/>
            <w:lang w:val="en-GB"/>
          </w:rPr>
          <w:t>ritically evaluate development vehicles available to your organisation and explain the extent to which you think they are appropriate in meeting the development needs of the individual</w:t>
        </w:r>
        <w:r w:rsidR="00960810" w:rsidRPr="003A4F1E">
          <w:rPr>
            <w:b w:val="0"/>
            <w:caps w:val="0"/>
            <w:noProof/>
            <w:webHidden/>
          </w:rPr>
          <w:tab/>
        </w:r>
        <w:r w:rsidR="00960810" w:rsidRPr="003A4F1E">
          <w:rPr>
            <w:b w:val="0"/>
            <w:noProof/>
            <w:webHidden/>
          </w:rPr>
          <w:fldChar w:fldCharType="begin"/>
        </w:r>
        <w:r w:rsidR="00960810" w:rsidRPr="003A4F1E">
          <w:rPr>
            <w:b w:val="0"/>
            <w:noProof/>
            <w:webHidden/>
          </w:rPr>
          <w:instrText xml:space="preserve"> PAGEREF _Toc17882387 \h </w:instrText>
        </w:r>
        <w:r w:rsidR="00960810" w:rsidRPr="003A4F1E">
          <w:rPr>
            <w:b w:val="0"/>
            <w:noProof/>
            <w:webHidden/>
          </w:rPr>
        </w:r>
        <w:r w:rsidR="00960810" w:rsidRPr="003A4F1E">
          <w:rPr>
            <w:b w:val="0"/>
            <w:noProof/>
            <w:webHidden/>
          </w:rPr>
          <w:fldChar w:fldCharType="separate"/>
        </w:r>
        <w:r w:rsidR="00B35A9B">
          <w:rPr>
            <w:b w:val="0"/>
            <w:noProof/>
            <w:webHidden/>
          </w:rPr>
          <w:t>8</w:t>
        </w:r>
        <w:r w:rsidR="00960810" w:rsidRPr="003A4F1E">
          <w:rPr>
            <w:b w:val="0"/>
            <w:noProof/>
            <w:webHidden/>
          </w:rPr>
          <w:fldChar w:fldCharType="end"/>
        </w:r>
      </w:hyperlink>
    </w:p>
    <w:p w:rsidR="00960810" w:rsidRPr="003A4F1E" w:rsidRDefault="00570210">
      <w:pPr>
        <w:pStyle w:val="TOC1"/>
        <w:tabs>
          <w:tab w:val="right" w:leader="hyphen" w:pos="9350"/>
        </w:tabs>
        <w:rPr>
          <w:rFonts w:asciiTheme="minorHAnsi" w:eastAsiaTheme="minorEastAsia" w:hAnsiTheme="minorHAnsi"/>
          <w:b w:val="0"/>
          <w:bCs w:val="0"/>
          <w:caps w:val="0"/>
          <w:noProof/>
          <w:sz w:val="22"/>
          <w:szCs w:val="22"/>
          <w:lang w:val="en-GB" w:eastAsia="en-GB"/>
        </w:rPr>
      </w:pPr>
      <w:hyperlink w:anchor="_Toc17882388" w:history="1">
        <w:r w:rsidR="00960810" w:rsidRPr="003A4F1E">
          <w:rPr>
            <w:rStyle w:val="Hyperlink"/>
            <w:rFonts w:ascii="Times New Roman" w:hAnsi="Times New Roman" w:cs="Times New Roman"/>
            <w:b w:val="0"/>
            <w:caps w:val="0"/>
            <w:noProof/>
            <w:color w:val="auto"/>
            <w:shd w:val="clear" w:color="auto" w:fill="FFFFFF"/>
          </w:rPr>
          <w:t xml:space="preserve">4.0 </w:t>
        </w:r>
        <w:r w:rsidR="00B0586D" w:rsidRPr="003A4F1E">
          <w:rPr>
            <w:rStyle w:val="Hyperlink"/>
            <w:rFonts w:ascii="Times New Roman" w:hAnsi="Times New Roman" w:cs="Times New Roman"/>
            <w:b w:val="0"/>
            <w:caps w:val="0"/>
            <w:noProof/>
            <w:color w:val="auto"/>
            <w:shd w:val="clear" w:color="auto" w:fill="FFFFFF"/>
          </w:rPr>
          <w:t>D</w:t>
        </w:r>
        <w:r w:rsidR="00960810" w:rsidRPr="003A4F1E">
          <w:rPr>
            <w:rStyle w:val="Hyperlink"/>
            <w:rFonts w:ascii="Times New Roman" w:hAnsi="Times New Roman" w:cs="Times New Roman"/>
            <w:b w:val="0"/>
            <w:caps w:val="0"/>
            <w:noProof/>
            <w:color w:val="auto"/>
            <w:lang w:val="en-GB"/>
          </w:rPr>
          <w:t>evelop a plan to meet the identified development needs and expectations of an individual</w:t>
        </w:r>
        <w:r w:rsidR="00960810" w:rsidRPr="003A4F1E">
          <w:rPr>
            <w:b w:val="0"/>
            <w:caps w:val="0"/>
            <w:noProof/>
            <w:webHidden/>
          </w:rPr>
          <w:tab/>
        </w:r>
        <w:r w:rsidR="00960810" w:rsidRPr="003A4F1E">
          <w:rPr>
            <w:b w:val="0"/>
            <w:noProof/>
            <w:webHidden/>
          </w:rPr>
          <w:fldChar w:fldCharType="begin"/>
        </w:r>
        <w:r w:rsidR="00960810" w:rsidRPr="003A4F1E">
          <w:rPr>
            <w:b w:val="0"/>
            <w:noProof/>
            <w:webHidden/>
          </w:rPr>
          <w:instrText xml:space="preserve"> PAGEREF _Toc17882388 \h </w:instrText>
        </w:r>
        <w:r w:rsidR="00960810" w:rsidRPr="003A4F1E">
          <w:rPr>
            <w:b w:val="0"/>
            <w:noProof/>
            <w:webHidden/>
          </w:rPr>
        </w:r>
        <w:r w:rsidR="00960810" w:rsidRPr="003A4F1E">
          <w:rPr>
            <w:b w:val="0"/>
            <w:noProof/>
            <w:webHidden/>
          </w:rPr>
          <w:fldChar w:fldCharType="separate"/>
        </w:r>
        <w:r w:rsidR="00B35A9B">
          <w:rPr>
            <w:b w:val="0"/>
            <w:noProof/>
            <w:webHidden/>
          </w:rPr>
          <w:t>13</w:t>
        </w:r>
        <w:r w:rsidR="00960810" w:rsidRPr="003A4F1E">
          <w:rPr>
            <w:b w:val="0"/>
            <w:noProof/>
            <w:webHidden/>
          </w:rPr>
          <w:fldChar w:fldCharType="end"/>
        </w:r>
      </w:hyperlink>
    </w:p>
    <w:p w:rsidR="00960810" w:rsidRPr="003A4F1E" w:rsidRDefault="00570210">
      <w:pPr>
        <w:pStyle w:val="TOC1"/>
        <w:tabs>
          <w:tab w:val="right" w:leader="hyphen" w:pos="9350"/>
        </w:tabs>
        <w:rPr>
          <w:rFonts w:asciiTheme="minorHAnsi" w:eastAsiaTheme="minorEastAsia" w:hAnsiTheme="minorHAnsi"/>
          <w:b w:val="0"/>
          <w:bCs w:val="0"/>
          <w:caps w:val="0"/>
          <w:noProof/>
          <w:sz w:val="22"/>
          <w:szCs w:val="22"/>
          <w:lang w:val="en-GB" w:eastAsia="en-GB"/>
        </w:rPr>
      </w:pPr>
      <w:hyperlink w:anchor="_Toc17882389" w:history="1">
        <w:r w:rsidR="00B0586D" w:rsidRPr="003A4F1E">
          <w:rPr>
            <w:rStyle w:val="Hyperlink"/>
            <w:rFonts w:ascii="Times New Roman" w:hAnsi="Times New Roman" w:cs="Times New Roman"/>
            <w:b w:val="0"/>
            <w:caps w:val="0"/>
            <w:noProof/>
            <w:color w:val="auto"/>
            <w:shd w:val="clear" w:color="auto" w:fill="FFFFFF"/>
          </w:rPr>
          <w:t>5.0 C</w:t>
        </w:r>
        <w:r w:rsidR="00960810" w:rsidRPr="003A4F1E">
          <w:rPr>
            <w:rStyle w:val="Hyperlink"/>
            <w:rFonts w:ascii="Times New Roman" w:hAnsi="Times New Roman" w:cs="Times New Roman"/>
            <w:b w:val="0"/>
            <w:caps w:val="0"/>
            <w:noProof/>
            <w:color w:val="auto"/>
            <w:shd w:val="clear" w:color="auto" w:fill="FFFFFF"/>
          </w:rPr>
          <w:t>onclusion</w:t>
        </w:r>
        <w:r w:rsidR="00960810" w:rsidRPr="003A4F1E">
          <w:rPr>
            <w:b w:val="0"/>
            <w:caps w:val="0"/>
            <w:noProof/>
            <w:webHidden/>
          </w:rPr>
          <w:tab/>
        </w:r>
        <w:r w:rsidR="00960810" w:rsidRPr="003A4F1E">
          <w:rPr>
            <w:b w:val="0"/>
            <w:noProof/>
            <w:webHidden/>
          </w:rPr>
          <w:fldChar w:fldCharType="begin"/>
        </w:r>
        <w:r w:rsidR="00960810" w:rsidRPr="003A4F1E">
          <w:rPr>
            <w:b w:val="0"/>
            <w:noProof/>
            <w:webHidden/>
          </w:rPr>
          <w:instrText xml:space="preserve"> PAGEREF _Toc17882389 \h </w:instrText>
        </w:r>
        <w:r w:rsidR="00960810" w:rsidRPr="003A4F1E">
          <w:rPr>
            <w:b w:val="0"/>
            <w:noProof/>
            <w:webHidden/>
          </w:rPr>
        </w:r>
        <w:r w:rsidR="00960810" w:rsidRPr="003A4F1E">
          <w:rPr>
            <w:b w:val="0"/>
            <w:noProof/>
            <w:webHidden/>
          </w:rPr>
          <w:fldChar w:fldCharType="separate"/>
        </w:r>
        <w:r w:rsidR="00B35A9B">
          <w:rPr>
            <w:b w:val="0"/>
            <w:noProof/>
            <w:webHidden/>
          </w:rPr>
          <w:t>20</w:t>
        </w:r>
        <w:r w:rsidR="00960810" w:rsidRPr="003A4F1E">
          <w:rPr>
            <w:b w:val="0"/>
            <w:noProof/>
            <w:webHidden/>
          </w:rPr>
          <w:fldChar w:fldCharType="end"/>
        </w:r>
      </w:hyperlink>
    </w:p>
    <w:p w:rsidR="00960810" w:rsidRPr="003A4F1E" w:rsidRDefault="00570210">
      <w:pPr>
        <w:pStyle w:val="TOC1"/>
        <w:tabs>
          <w:tab w:val="right" w:leader="hyphen" w:pos="9350"/>
        </w:tabs>
        <w:rPr>
          <w:rFonts w:asciiTheme="minorHAnsi" w:eastAsiaTheme="minorEastAsia" w:hAnsiTheme="minorHAnsi"/>
          <w:b w:val="0"/>
          <w:bCs w:val="0"/>
          <w:caps w:val="0"/>
          <w:noProof/>
          <w:sz w:val="22"/>
          <w:szCs w:val="22"/>
          <w:lang w:val="en-GB" w:eastAsia="en-GB"/>
        </w:rPr>
      </w:pPr>
      <w:hyperlink w:anchor="_Toc17882390" w:history="1">
        <w:r w:rsidR="00B0586D" w:rsidRPr="003A4F1E">
          <w:rPr>
            <w:rStyle w:val="Hyperlink"/>
            <w:rFonts w:ascii="Times New Roman" w:hAnsi="Times New Roman" w:cs="Times New Roman"/>
            <w:b w:val="0"/>
            <w:caps w:val="0"/>
            <w:noProof/>
            <w:color w:val="auto"/>
            <w:lang w:val="en-GB"/>
          </w:rPr>
          <w:t>R</w:t>
        </w:r>
        <w:r w:rsidR="00960810" w:rsidRPr="003A4F1E">
          <w:rPr>
            <w:rStyle w:val="Hyperlink"/>
            <w:rFonts w:ascii="Times New Roman" w:hAnsi="Times New Roman" w:cs="Times New Roman"/>
            <w:b w:val="0"/>
            <w:caps w:val="0"/>
            <w:noProof/>
            <w:color w:val="auto"/>
            <w:lang w:val="en-GB"/>
          </w:rPr>
          <w:t>eferences</w:t>
        </w:r>
        <w:r w:rsidR="00960810" w:rsidRPr="003A4F1E">
          <w:rPr>
            <w:b w:val="0"/>
            <w:caps w:val="0"/>
            <w:noProof/>
            <w:webHidden/>
          </w:rPr>
          <w:tab/>
        </w:r>
        <w:r w:rsidR="00960810" w:rsidRPr="003A4F1E">
          <w:rPr>
            <w:b w:val="0"/>
            <w:noProof/>
            <w:webHidden/>
          </w:rPr>
          <w:fldChar w:fldCharType="begin"/>
        </w:r>
        <w:r w:rsidR="00960810" w:rsidRPr="003A4F1E">
          <w:rPr>
            <w:b w:val="0"/>
            <w:noProof/>
            <w:webHidden/>
          </w:rPr>
          <w:instrText xml:space="preserve"> PAGEREF _Toc17882390 \h </w:instrText>
        </w:r>
        <w:r w:rsidR="00960810" w:rsidRPr="003A4F1E">
          <w:rPr>
            <w:b w:val="0"/>
            <w:noProof/>
            <w:webHidden/>
          </w:rPr>
        </w:r>
        <w:r w:rsidR="00960810" w:rsidRPr="003A4F1E">
          <w:rPr>
            <w:b w:val="0"/>
            <w:noProof/>
            <w:webHidden/>
          </w:rPr>
          <w:fldChar w:fldCharType="separate"/>
        </w:r>
        <w:r w:rsidR="00B35A9B">
          <w:rPr>
            <w:b w:val="0"/>
            <w:noProof/>
            <w:webHidden/>
          </w:rPr>
          <w:t>21</w:t>
        </w:r>
        <w:r w:rsidR="00960810" w:rsidRPr="003A4F1E">
          <w:rPr>
            <w:b w:val="0"/>
            <w:noProof/>
            <w:webHidden/>
          </w:rPr>
          <w:fldChar w:fldCharType="end"/>
        </w:r>
      </w:hyperlink>
    </w:p>
    <w:p w:rsidR="00DB0F75" w:rsidRPr="003A4F1E" w:rsidRDefault="00960810"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fldChar w:fldCharType="end"/>
      </w:r>
    </w:p>
    <w:p w:rsidR="00B0586D" w:rsidRPr="003A4F1E" w:rsidRDefault="00B0586D" w:rsidP="008F43BF">
      <w:pPr>
        <w:spacing w:line="480" w:lineRule="auto"/>
        <w:jc w:val="both"/>
        <w:rPr>
          <w:rFonts w:ascii="Times New Roman" w:hAnsi="Times New Roman" w:cs="Times New Roman"/>
          <w:sz w:val="24"/>
          <w:szCs w:val="24"/>
        </w:rPr>
      </w:pPr>
    </w:p>
    <w:p w:rsidR="00B0586D" w:rsidRPr="003A4F1E" w:rsidRDefault="00B0586D" w:rsidP="008F43BF">
      <w:pPr>
        <w:spacing w:line="480" w:lineRule="auto"/>
        <w:jc w:val="both"/>
        <w:rPr>
          <w:rFonts w:ascii="Times New Roman" w:hAnsi="Times New Roman" w:cs="Times New Roman"/>
          <w:sz w:val="24"/>
          <w:szCs w:val="24"/>
        </w:rPr>
      </w:pPr>
    </w:p>
    <w:p w:rsidR="00B0586D" w:rsidRPr="003A4F1E" w:rsidRDefault="00B0586D" w:rsidP="008F43BF">
      <w:pPr>
        <w:spacing w:line="480" w:lineRule="auto"/>
        <w:jc w:val="both"/>
        <w:rPr>
          <w:rFonts w:ascii="Times New Roman" w:hAnsi="Times New Roman" w:cs="Times New Roman"/>
          <w:sz w:val="24"/>
          <w:szCs w:val="24"/>
        </w:rPr>
      </w:pPr>
    </w:p>
    <w:p w:rsidR="00B0586D" w:rsidRPr="003A4F1E" w:rsidRDefault="00B0586D" w:rsidP="008F43BF">
      <w:pPr>
        <w:spacing w:line="480" w:lineRule="auto"/>
        <w:jc w:val="both"/>
        <w:rPr>
          <w:rFonts w:ascii="Times New Roman" w:hAnsi="Times New Roman" w:cs="Times New Roman"/>
          <w:sz w:val="24"/>
          <w:szCs w:val="24"/>
        </w:rPr>
      </w:pPr>
    </w:p>
    <w:p w:rsidR="00B0586D" w:rsidRPr="003A4F1E" w:rsidRDefault="00B0586D" w:rsidP="008F43BF">
      <w:pPr>
        <w:spacing w:line="480" w:lineRule="auto"/>
        <w:jc w:val="both"/>
        <w:rPr>
          <w:rFonts w:ascii="Times New Roman" w:hAnsi="Times New Roman" w:cs="Times New Roman"/>
          <w:sz w:val="24"/>
          <w:szCs w:val="24"/>
        </w:rPr>
      </w:pPr>
    </w:p>
    <w:p w:rsidR="00B0586D" w:rsidRPr="003A4F1E" w:rsidRDefault="00B0586D" w:rsidP="008F43BF">
      <w:pPr>
        <w:spacing w:line="480" w:lineRule="auto"/>
        <w:jc w:val="both"/>
        <w:rPr>
          <w:rFonts w:ascii="Times New Roman" w:hAnsi="Times New Roman" w:cs="Times New Roman"/>
          <w:sz w:val="24"/>
          <w:szCs w:val="24"/>
        </w:rPr>
      </w:pPr>
    </w:p>
    <w:p w:rsidR="00B0586D" w:rsidRPr="003A4F1E" w:rsidRDefault="00B0586D" w:rsidP="008F43BF">
      <w:pPr>
        <w:spacing w:line="480" w:lineRule="auto"/>
        <w:jc w:val="both"/>
        <w:rPr>
          <w:rFonts w:ascii="Times New Roman" w:hAnsi="Times New Roman" w:cs="Times New Roman"/>
          <w:sz w:val="24"/>
          <w:szCs w:val="24"/>
        </w:rPr>
      </w:pPr>
    </w:p>
    <w:p w:rsidR="00B0586D" w:rsidRPr="003A4F1E" w:rsidRDefault="00B0586D" w:rsidP="008F43BF">
      <w:pPr>
        <w:spacing w:line="480" w:lineRule="auto"/>
        <w:jc w:val="both"/>
        <w:rPr>
          <w:rFonts w:ascii="Times New Roman" w:hAnsi="Times New Roman" w:cs="Times New Roman"/>
          <w:b/>
          <w:sz w:val="24"/>
          <w:szCs w:val="24"/>
        </w:rPr>
      </w:pPr>
    </w:p>
    <w:p w:rsidR="00DB0F75" w:rsidRPr="003A4F1E" w:rsidRDefault="00DB0F75" w:rsidP="008F43BF">
      <w:pPr>
        <w:spacing w:line="480" w:lineRule="auto"/>
        <w:jc w:val="both"/>
        <w:rPr>
          <w:rFonts w:ascii="Times New Roman" w:hAnsi="Times New Roman" w:cs="Times New Roman"/>
          <w:b/>
          <w:sz w:val="24"/>
          <w:szCs w:val="24"/>
        </w:rPr>
      </w:pPr>
    </w:p>
    <w:p w:rsidR="00F57D30" w:rsidRPr="0080622D" w:rsidRDefault="009B2AE9" w:rsidP="008F43BF">
      <w:pPr>
        <w:pStyle w:val="Heading1"/>
        <w:spacing w:line="480" w:lineRule="auto"/>
        <w:rPr>
          <w:rFonts w:ascii="Times New Roman" w:hAnsi="Times New Roman" w:cs="Times New Roman"/>
          <w:b/>
          <w:color w:val="auto"/>
          <w:sz w:val="28"/>
          <w:szCs w:val="28"/>
          <w:lang w:val="en-GB"/>
        </w:rPr>
      </w:pPr>
      <w:bookmarkStart w:id="1" w:name="_Toc17882385"/>
      <w:r w:rsidRPr="0080622D">
        <w:rPr>
          <w:rFonts w:ascii="Times New Roman" w:hAnsi="Times New Roman" w:cs="Times New Roman"/>
          <w:b/>
          <w:color w:val="auto"/>
          <w:sz w:val="28"/>
          <w:szCs w:val="28"/>
          <w:lang w:val="en-GB"/>
        </w:rPr>
        <w:t xml:space="preserve">1.0 </w:t>
      </w:r>
      <w:r w:rsidR="00F57D30" w:rsidRPr="0080622D">
        <w:rPr>
          <w:rFonts w:ascii="Times New Roman" w:hAnsi="Times New Roman" w:cs="Times New Roman"/>
          <w:b/>
          <w:color w:val="auto"/>
          <w:sz w:val="28"/>
          <w:szCs w:val="28"/>
          <w:lang w:val="en-GB"/>
        </w:rPr>
        <w:t>Introduction</w:t>
      </w:r>
      <w:bookmarkEnd w:id="1"/>
    </w:p>
    <w:p w:rsidR="008272BF" w:rsidRPr="003A4F1E" w:rsidRDefault="00091C77"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Despite the popularity of </w:t>
      </w:r>
      <w:r w:rsidR="00DB0F75" w:rsidRPr="003A4F1E">
        <w:rPr>
          <w:rFonts w:ascii="Times New Roman" w:hAnsi="Times New Roman" w:cs="Times New Roman"/>
          <w:sz w:val="24"/>
          <w:szCs w:val="24"/>
        </w:rPr>
        <w:t xml:space="preserve">the </w:t>
      </w:r>
      <w:r w:rsidRPr="003A4F1E">
        <w:rPr>
          <w:rFonts w:ascii="Times New Roman" w:hAnsi="Times New Roman" w:cs="Times New Roman"/>
          <w:sz w:val="24"/>
          <w:szCs w:val="24"/>
        </w:rPr>
        <w:t>Personal Development Plan (PDP), little is known about its application and common use in the workplace</w:t>
      </w:r>
      <w:r w:rsidR="00271486" w:rsidRPr="003A4F1E">
        <w:rPr>
          <w:rFonts w:ascii="Times New Roman" w:hAnsi="Times New Roman" w:cs="Times New Roman"/>
          <w:sz w:val="24"/>
          <w:szCs w:val="24"/>
        </w:rPr>
        <w:t xml:space="preserve"> (Ketels, Beausaert &amp; Segers, </w:t>
      </w:r>
      <w:r w:rsidR="00717089" w:rsidRPr="003A4F1E">
        <w:rPr>
          <w:rFonts w:ascii="Times New Roman" w:hAnsi="Times New Roman" w:cs="Times New Roman"/>
          <w:sz w:val="24"/>
          <w:szCs w:val="24"/>
        </w:rPr>
        <w:t>2012</w:t>
      </w:r>
      <w:r w:rsidR="00271486" w:rsidRPr="003A4F1E">
        <w:rPr>
          <w:rFonts w:ascii="Times New Roman" w:hAnsi="Times New Roman" w:cs="Times New Roman"/>
          <w:sz w:val="24"/>
          <w:szCs w:val="24"/>
        </w:rPr>
        <w:t xml:space="preserve">). </w:t>
      </w:r>
      <w:r w:rsidR="00073F75" w:rsidRPr="003A4F1E">
        <w:rPr>
          <w:rFonts w:ascii="Times New Roman" w:hAnsi="Times New Roman" w:cs="Times New Roman"/>
          <w:sz w:val="24"/>
          <w:szCs w:val="24"/>
        </w:rPr>
        <w:t xml:space="preserve">More and more companies have recognized the usefulness of PDP </w:t>
      </w:r>
      <w:r w:rsidR="00A870D0" w:rsidRPr="003A4F1E">
        <w:rPr>
          <w:rFonts w:ascii="Times New Roman" w:hAnsi="Times New Roman" w:cs="Times New Roman"/>
          <w:sz w:val="24"/>
          <w:szCs w:val="24"/>
        </w:rPr>
        <w:t xml:space="preserve">to </w:t>
      </w:r>
      <w:r w:rsidR="00B13B0A" w:rsidRPr="003A4F1E">
        <w:rPr>
          <w:rFonts w:ascii="Times New Roman" w:hAnsi="Times New Roman" w:cs="Times New Roman"/>
          <w:sz w:val="24"/>
          <w:szCs w:val="24"/>
        </w:rPr>
        <w:t>employees’</w:t>
      </w:r>
      <w:r w:rsidR="00785E90" w:rsidRPr="003A4F1E">
        <w:rPr>
          <w:rFonts w:ascii="Times New Roman" w:hAnsi="Times New Roman" w:cs="Times New Roman"/>
          <w:sz w:val="24"/>
          <w:szCs w:val="24"/>
        </w:rPr>
        <w:t xml:space="preserve"> development</w:t>
      </w:r>
      <w:r w:rsidR="00A870D0" w:rsidRPr="003A4F1E">
        <w:rPr>
          <w:rFonts w:ascii="Times New Roman" w:hAnsi="Times New Roman" w:cs="Times New Roman"/>
          <w:sz w:val="24"/>
          <w:szCs w:val="24"/>
        </w:rPr>
        <w:t xml:space="preserve">. </w:t>
      </w:r>
      <w:r w:rsidR="00493BDE" w:rsidRPr="003A4F1E">
        <w:rPr>
          <w:rFonts w:ascii="Times New Roman" w:hAnsi="Times New Roman" w:cs="Times New Roman"/>
          <w:sz w:val="24"/>
          <w:szCs w:val="24"/>
        </w:rPr>
        <w:t>Companies</w:t>
      </w:r>
      <w:r w:rsidR="00A870D0" w:rsidRPr="003A4F1E">
        <w:rPr>
          <w:rFonts w:ascii="Times New Roman" w:hAnsi="Times New Roman" w:cs="Times New Roman"/>
          <w:sz w:val="24"/>
          <w:szCs w:val="24"/>
        </w:rPr>
        <w:t xml:space="preserve"> </w:t>
      </w:r>
      <w:r w:rsidR="00073F75" w:rsidRPr="003A4F1E">
        <w:rPr>
          <w:rFonts w:ascii="Times New Roman" w:hAnsi="Times New Roman" w:cs="Times New Roman"/>
          <w:sz w:val="24"/>
          <w:szCs w:val="24"/>
        </w:rPr>
        <w:t xml:space="preserve">have placed it on their strategic agendas to develop, maintain, </w:t>
      </w:r>
      <w:r w:rsidR="00B13B0A" w:rsidRPr="003A4F1E">
        <w:rPr>
          <w:rFonts w:ascii="Times New Roman" w:hAnsi="Times New Roman" w:cs="Times New Roman"/>
          <w:sz w:val="24"/>
          <w:szCs w:val="24"/>
        </w:rPr>
        <w:t>and broaden</w:t>
      </w:r>
      <w:r w:rsidR="00073F75" w:rsidRPr="003A4F1E">
        <w:rPr>
          <w:rFonts w:ascii="Times New Roman" w:hAnsi="Times New Roman" w:cs="Times New Roman"/>
          <w:sz w:val="24"/>
          <w:szCs w:val="24"/>
        </w:rPr>
        <w:t xml:space="preserve"> the knowledge, skills and attitudes</w:t>
      </w:r>
      <w:r w:rsidR="00A870D0" w:rsidRPr="003A4F1E">
        <w:rPr>
          <w:rFonts w:ascii="Times New Roman" w:hAnsi="Times New Roman" w:cs="Times New Roman"/>
          <w:sz w:val="24"/>
          <w:szCs w:val="24"/>
        </w:rPr>
        <w:t xml:space="preserve"> of their employees</w:t>
      </w:r>
      <w:r w:rsidR="00073F75" w:rsidRPr="003A4F1E">
        <w:rPr>
          <w:rFonts w:ascii="Times New Roman" w:hAnsi="Times New Roman" w:cs="Times New Roman"/>
          <w:sz w:val="24"/>
          <w:szCs w:val="24"/>
        </w:rPr>
        <w:t xml:space="preserve">. </w:t>
      </w:r>
      <w:r w:rsidR="00B13B0A" w:rsidRPr="003A4F1E">
        <w:rPr>
          <w:rFonts w:ascii="Times New Roman" w:hAnsi="Times New Roman" w:cs="Times New Roman"/>
          <w:sz w:val="24"/>
          <w:szCs w:val="24"/>
        </w:rPr>
        <w:t>Employees’</w:t>
      </w:r>
      <w:r w:rsidR="006474AA" w:rsidRPr="003A4F1E">
        <w:rPr>
          <w:rFonts w:ascii="Times New Roman" w:hAnsi="Times New Roman" w:cs="Times New Roman"/>
          <w:sz w:val="24"/>
          <w:szCs w:val="24"/>
        </w:rPr>
        <w:t xml:space="preserve"> talents and the competencies they possess are often identified as the factors driving </w:t>
      </w:r>
      <w:r w:rsidR="00DB0F75" w:rsidRPr="003A4F1E">
        <w:rPr>
          <w:rFonts w:ascii="Times New Roman" w:hAnsi="Times New Roman" w:cs="Times New Roman"/>
          <w:sz w:val="24"/>
          <w:szCs w:val="24"/>
        </w:rPr>
        <w:t xml:space="preserve">the </w:t>
      </w:r>
      <w:r w:rsidR="006474AA" w:rsidRPr="003A4F1E">
        <w:rPr>
          <w:rFonts w:ascii="Times New Roman" w:hAnsi="Times New Roman" w:cs="Times New Roman"/>
          <w:sz w:val="24"/>
          <w:szCs w:val="24"/>
        </w:rPr>
        <w:t>current knowledge economy and business.</w:t>
      </w:r>
      <w:r w:rsidR="0062616C" w:rsidRPr="003A4F1E">
        <w:rPr>
          <w:rFonts w:ascii="Times New Roman" w:hAnsi="Times New Roman" w:cs="Times New Roman"/>
          <w:sz w:val="24"/>
          <w:szCs w:val="24"/>
        </w:rPr>
        <w:t xml:space="preserve"> </w:t>
      </w:r>
      <w:r w:rsidR="00C2268C" w:rsidRPr="003A4F1E">
        <w:rPr>
          <w:rFonts w:ascii="Times New Roman" w:hAnsi="Times New Roman" w:cs="Times New Roman"/>
          <w:sz w:val="24"/>
          <w:szCs w:val="24"/>
        </w:rPr>
        <w:t>In my company</w:t>
      </w:r>
      <w:r w:rsidR="00DB0F75" w:rsidRPr="003A4F1E">
        <w:rPr>
          <w:rFonts w:ascii="Times New Roman" w:hAnsi="Times New Roman" w:cs="Times New Roman"/>
          <w:sz w:val="24"/>
          <w:szCs w:val="24"/>
        </w:rPr>
        <w:t>,</w:t>
      </w:r>
      <w:r w:rsidR="00C2268C" w:rsidRPr="003A4F1E">
        <w:rPr>
          <w:rFonts w:ascii="Times New Roman" w:hAnsi="Times New Roman" w:cs="Times New Roman"/>
          <w:sz w:val="24"/>
          <w:szCs w:val="24"/>
        </w:rPr>
        <w:t xml:space="preserve"> for instance, the Human Resource department employed m</w:t>
      </w:r>
      <w:r w:rsidR="0062616C" w:rsidRPr="003A4F1E">
        <w:rPr>
          <w:rFonts w:ascii="Times New Roman" w:hAnsi="Times New Roman" w:cs="Times New Roman"/>
          <w:sz w:val="24"/>
          <w:szCs w:val="24"/>
        </w:rPr>
        <w:t xml:space="preserve">any </w:t>
      </w:r>
      <w:r w:rsidR="00536774" w:rsidRPr="003A4F1E">
        <w:rPr>
          <w:rFonts w:ascii="Times New Roman" w:hAnsi="Times New Roman" w:cs="Times New Roman"/>
          <w:sz w:val="24"/>
          <w:szCs w:val="24"/>
        </w:rPr>
        <w:t>tools</w:t>
      </w:r>
      <w:r w:rsidR="006474AA" w:rsidRPr="003A4F1E">
        <w:rPr>
          <w:rFonts w:ascii="Times New Roman" w:hAnsi="Times New Roman" w:cs="Times New Roman"/>
          <w:sz w:val="24"/>
          <w:szCs w:val="24"/>
        </w:rPr>
        <w:t xml:space="preserve"> </w:t>
      </w:r>
      <w:r w:rsidR="00536774" w:rsidRPr="003A4F1E">
        <w:rPr>
          <w:rFonts w:ascii="Times New Roman" w:hAnsi="Times New Roman" w:cs="Times New Roman"/>
          <w:sz w:val="24"/>
          <w:szCs w:val="24"/>
        </w:rPr>
        <w:t xml:space="preserve">such as annual appraisal interviews, in-company training, and 360 º-feedback to support </w:t>
      </w:r>
      <w:r w:rsidR="00DB0F75" w:rsidRPr="003A4F1E">
        <w:rPr>
          <w:rFonts w:ascii="Times New Roman" w:hAnsi="Times New Roman" w:cs="Times New Roman"/>
          <w:sz w:val="24"/>
          <w:szCs w:val="24"/>
        </w:rPr>
        <w:t xml:space="preserve">the </w:t>
      </w:r>
      <w:r w:rsidR="00536774" w:rsidRPr="003A4F1E">
        <w:rPr>
          <w:rFonts w:ascii="Times New Roman" w:hAnsi="Times New Roman" w:cs="Times New Roman"/>
          <w:sz w:val="24"/>
          <w:szCs w:val="24"/>
        </w:rPr>
        <w:t xml:space="preserve">development of employee talents. </w:t>
      </w:r>
      <w:r w:rsidR="009E4656" w:rsidRPr="003A4F1E">
        <w:rPr>
          <w:rFonts w:ascii="Times New Roman" w:hAnsi="Times New Roman" w:cs="Times New Roman"/>
          <w:sz w:val="24"/>
          <w:szCs w:val="24"/>
        </w:rPr>
        <w:t xml:space="preserve">Human resource </w:t>
      </w:r>
      <w:r w:rsidR="00853EC1" w:rsidRPr="003A4F1E">
        <w:rPr>
          <w:rFonts w:ascii="Times New Roman" w:hAnsi="Times New Roman" w:cs="Times New Roman"/>
          <w:sz w:val="24"/>
          <w:szCs w:val="24"/>
        </w:rPr>
        <w:t xml:space="preserve">literature has </w:t>
      </w:r>
      <w:r w:rsidR="0062616C" w:rsidRPr="003A4F1E">
        <w:rPr>
          <w:rFonts w:ascii="Times New Roman" w:hAnsi="Times New Roman" w:cs="Times New Roman"/>
          <w:sz w:val="24"/>
          <w:szCs w:val="24"/>
        </w:rPr>
        <w:t xml:space="preserve">also </w:t>
      </w:r>
      <w:r w:rsidR="00853EC1" w:rsidRPr="003A4F1E">
        <w:rPr>
          <w:rFonts w:ascii="Times New Roman" w:hAnsi="Times New Roman" w:cs="Times New Roman"/>
          <w:sz w:val="24"/>
          <w:szCs w:val="24"/>
        </w:rPr>
        <w:t xml:space="preserve">linked PDP with the </w:t>
      </w:r>
      <w:r w:rsidR="0062616C" w:rsidRPr="003A4F1E">
        <w:rPr>
          <w:rFonts w:ascii="Times New Roman" w:hAnsi="Times New Roman" w:cs="Times New Roman"/>
          <w:sz w:val="24"/>
          <w:szCs w:val="24"/>
        </w:rPr>
        <w:t xml:space="preserve">assumptions and </w:t>
      </w:r>
      <w:r w:rsidR="00B871B6" w:rsidRPr="003A4F1E">
        <w:rPr>
          <w:rFonts w:ascii="Times New Roman" w:hAnsi="Times New Roman" w:cs="Times New Roman"/>
          <w:sz w:val="24"/>
          <w:szCs w:val="24"/>
        </w:rPr>
        <w:t>principles of adult learning</w:t>
      </w:r>
      <w:r w:rsidR="00785E90" w:rsidRPr="003A4F1E">
        <w:rPr>
          <w:rFonts w:ascii="Times New Roman" w:hAnsi="Times New Roman" w:cs="Times New Roman"/>
          <w:sz w:val="24"/>
          <w:szCs w:val="24"/>
        </w:rPr>
        <w:t>.  In this sense, i</w:t>
      </w:r>
      <w:r w:rsidR="0062616C" w:rsidRPr="003A4F1E">
        <w:rPr>
          <w:rFonts w:ascii="Times New Roman" w:hAnsi="Times New Roman" w:cs="Times New Roman"/>
          <w:sz w:val="24"/>
          <w:szCs w:val="24"/>
        </w:rPr>
        <w:t xml:space="preserve">ndividual employees </w:t>
      </w:r>
      <w:r w:rsidR="00785E90" w:rsidRPr="003A4F1E">
        <w:rPr>
          <w:rFonts w:ascii="Times New Roman" w:hAnsi="Times New Roman" w:cs="Times New Roman"/>
          <w:sz w:val="24"/>
          <w:szCs w:val="24"/>
        </w:rPr>
        <w:t xml:space="preserve">are motivated to </w:t>
      </w:r>
      <w:r w:rsidR="0062616C" w:rsidRPr="003A4F1E">
        <w:rPr>
          <w:rFonts w:ascii="Times New Roman" w:hAnsi="Times New Roman" w:cs="Times New Roman"/>
          <w:sz w:val="24"/>
          <w:szCs w:val="24"/>
        </w:rPr>
        <w:t xml:space="preserve">assume charge of </w:t>
      </w:r>
      <w:r w:rsidR="00785E90" w:rsidRPr="003A4F1E">
        <w:rPr>
          <w:rFonts w:ascii="Times New Roman" w:hAnsi="Times New Roman" w:cs="Times New Roman"/>
          <w:sz w:val="24"/>
          <w:szCs w:val="24"/>
        </w:rPr>
        <w:t xml:space="preserve">their own learning </w:t>
      </w:r>
      <w:r w:rsidR="007C3A3C" w:rsidRPr="003A4F1E">
        <w:rPr>
          <w:rFonts w:ascii="Times New Roman" w:hAnsi="Times New Roman" w:cs="Times New Roman"/>
          <w:sz w:val="24"/>
          <w:szCs w:val="24"/>
        </w:rPr>
        <w:t>to reinforce human resource cap</w:t>
      </w:r>
      <w:r w:rsidR="00A83FFD" w:rsidRPr="003A4F1E">
        <w:rPr>
          <w:rFonts w:ascii="Times New Roman" w:hAnsi="Times New Roman" w:cs="Times New Roman"/>
          <w:sz w:val="24"/>
          <w:szCs w:val="24"/>
        </w:rPr>
        <w:t>acity and career accomplishment</w:t>
      </w:r>
      <w:r w:rsidR="004341BA" w:rsidRPr="003A4F1E">
        <w:rPr>
          <w:rFonts w:ascii="Times New Roman" w:hAnsi="Times New Roman" w:cs="Times New Roman"/>
          <w:sz w:val="24"/>
          <w:szCs w:val="24"/>
        </w:rPr>
        <w:t xml:space="preserve"> (</w:t>
      </w:r>
      <w:r w:rsidR="002C2768" w:rsidRPr="003A4F1E">
        <w:rPr>
          <w:rFonts w:ascii="Times New Roman" w:hAnsi="Times New Roman" w:cs="Times New Roman"/>
          <w:sz w:val="24"/>
          <w:szCs w:val="24"/>
        </w:rPr>
        <w:t>Armstrong and Taylor, 2014</w:t>
      </w:r>
      <w:r w:rsidR="004341BA" w:rsidRPr="003A4F1E">
        <w:rPr>
          <w:rFonts w:ascii="Times New Roman" w:hAnsi="Times New Roman" w:cs="Times New Roman"/>
          <w:sz w:val="24"/>
          <w:szCs w:val="24"/>
        </w:rPr>
        <w:t>)</w:t>
      </w:r>
      <w:r w:rsidR="00785E90" w:rsidRPr="003A4F1E">
        <w:rPr>
          <w:rFonts w:ascii="Times New Roman" w:hAnsi="Times New Roman" w:cs="Times New Roman"/>
          <w:sz w:val="24"/>
          <w:szCs w:val="24"/>
        </w:rPr>
        <w:t>.</w:t>
      </w:r>
      <w:r w:rsidR="000E592A" w:rsidRPr="003A4F1E">
        <w:rPr>
          <w:rFonts w:ascii="Times New Roman" w:hAnsi="Times New Roman" w:cs="Times New Roman"/>
          <w:sz w:val="24"/>
          <w:szCs w:val="24"/>
        </w:rPr>
        <w:t xml:space="preserve"> </w:t>
      </w:r>
      <w:r w:rsidR="00A870D0" w:rsidRPr="003A4F1E">
        <w:rPr>
          <w:rFonts w:ascii="Times New Roman" w:hAnsi="Times New Roman" w:cs="Times New Roman"/>
          <w:sz w:val="24"/>
          <w:szCs w:val="24"/>
        </w:rPr>
        <w:t>PDP provides a tool for professionals of different fields of practice to reflect and have insight into their own process of learning (</w:t>
      </w:r>
      <w:r w:rsidR="00B236CC" w:rsidRPr="003A4F1E">
        <w:rPr>
          <w:rFonts w:ascii="Times New Roman" w:hAnsi="Times New Roman" w:cs="Times New Roman"/>
          <w:noProof/>
          <w:sz w:val="24"/>
          <w:szCs w:val="24"/>
        </w:rPr>
        <w:t>American Management Society, 2017)</w:t>
      </w:r>
      <w:r w:rsidR="00A870D0" w:rsidRPr="003A4F1E">
        <w:rPr>
          <w:rFonts w:ascii="Times New Roman" w:hAnsi="Times New Roman" w:cs="Times New Roman"/>
          <w:sz w:val="24"/>
          <w:szCs w:val="24"/>
        </w:rPr>
        <w:t xml:space="preserve">. </w:t>
      </w:r>
      <w:r w:rsidR="00493BDE" w:rsidRPr="003A4F1E">
        <w:rPr>
          <w:rFonts w:ascii="Times New Roman" w:hAnsi="Times New Roman" w:cs="Times New Roman"/>
          <w:sz w:val="24"/>
          <w:szCs w:val="24"/>
        </w:rPr>
        <w:t>A personal development plan</w:t>
      </w:r>
      <w:r w:rsidR="00DB0F75" w:rsidRPr="003A4F1E">
        <w:rPr>
          <w:rFonts w:ascii="Times New Roman" w:hAnsi="Times New Roman" w:cs="Times New Roman"/>
          <w:sz w:val="24"/>
          <w:szCs w:val="24"/>
        </w:rPr>
        <w:t>, therefore,</w:t>
      </w:r>
      <w:r w:rsidR="00493BDE" w:rsidRPr="003A4F1E">
        <w:rPr>
          <w:rFonts w:ascii="Times New Roman" w:hAnsi="Times New Roman" w:cs="Times New Roman"/>
          <w:sz w:val="24"/>
          <w:szCs w:val="24"/>
        </w:rPr>
        <w:t xml:space="preserve"> stimulates employees to reflect on the past learning process</w:t>
      </w:r>
      <w:r w:rsidR="00BB5B0D" w:rsidRPr="003A4F1E">
        <w:rPr>
          <w:rFonts w:ascii="Times New Roman" w:hAnsi="Times New Roman" w:cs="Times New Roman"/>
          <w:sz w:val="24"/>
          <w:szCs w:val="24"/>
        </w:rPr>
        <w:t xml:space="preserve"> </w:t>
      </w:r>
      <w:r w:rsidR="00ED39A9" w:rsidRPr="003A4F1E">
        <w:rPr>
          <w:rFonts w:ascii="Times New Roman" w:hAnsi="Times New Roman" w:cs="Times New Roman"/>
          <w:sz w:val="24"/>
          <w:szCs w:val="24"/>
        </w:rPr>
        <w:t xml:space="preserve">and identified the current and future skills needs for </w:t>
      </w:r>
      <w:r w:rsidR="00DB0F75" w:rsidRPr="003A4F1E">
        <w:rPr>
          <w:rFonts w:ascii="Times New Roman" w:hAnsi="Times New Roman" w:cs="Times New Roman"/>
          <w:sz w:val="24"/>
          <w:szCs w:val="24"/>
        </w:rPr>
        <w:t xml:space="preserve">the </w:t>
      </w:r>
      <w:r w:rsidR="00ED39A9" w:rsidRPr="003A4F1E">
        <w:rPr>
          <w:rFonts w:ascii="Times New Roman" w:hAnsi="Times New Roman" w:cs="Times New Roman"/>
          <w:sz w:val="24"/>
          <w:szCs w:val="24"/>
        </w:rPr>
        <w:t>higher personal role and organizational performance especially in this competitive global job market</w:t>
      </w:r>
      <w:r w:rsidR="00732716" w:rsidRPr="003A4F1E">
        <w:rPr>
          <w:rFonts w:ascii="Times New Roman" w:hAnsi="Times New Roman" w:cs="Times New Roman"/>
          <w:sz w:val="24"/>
          <w:szCs w:val="24"/>
        </w:rPr>
        <w:t xml:space="preserve">. </w:t>
      </w:r>
      <w:r w:rsidR="002151E2" w:rsidRPr="003A4F1E">
        <w:rPr>
          <w:rFonts w:ascii="Times New Roman" w:hAnsi="Times New Roman" w:cs="Times New Roman"/>
          <w:sz w:val="24"/>
          <w:szCs w:val="24"/>
        </w:rPr>
        <w:t xml:space="preserve">Thus, </w:t>
      </w:r>
      <w:r w:rsidRPr="003A4F1E">
        <w:rPr>
          <w:rFonts w:ascii="Times New Roman" w:hAnsi="Times New Roman" w:cs="Times New Roman"/>
          <w:sz w:val="24"/>
          <w:szCs w:val="24"/>
        </w:rPr>
        <w:t xml:space="preserve">the purpose of this </w:t>
      </w:r>
      <w:r w:rsidR="00B00E30" w:rsidRPr="003A4F1E">
        <w:rPr>
          <w:rFonts w:ascii="Times New Roman" w:hAnsi="Times New Roman" w:cs="Times New Roman"/>
          <w:sz w:val="24"/>
          <w:szCs w:val="24"/>
        </w:rPr>
        <w:t>academic assignment</w:t>
      </w:r>
      <w:r w:rsidRPr="003A4F1E">
        <w:rPr>
          <w:rFonts w:ascii="Times New Roman" w:hAnsi="Times New Roman" w:cs="Times New Roman"/>
          <w:sz w:val="24"/>
          <w:szCs w:val="24"/>
        </w:rPr>
        <w:t xml:space="preserve"> is to contribute to </w:t>
      </w:r>
      <w:r w:rsidR="00DB0F75" w:rsidRPr="003A4F1E">
        <w:rPr>
          <w:rFonts w:ascii="Times New Roman" w:hAnsi="Times New Roman" w:cs="Times New Roman"/>
          <w:sz w:val="24"/>
          <w:szCs w:val="24"/>
        </w:rPr>
        <w:t xml:space="preserve">the </w:t>
      </w:r>
      <w:r w:rsidRPr="003A4F1E">
        <w:rPr>
          <w:rFonts w:ascii="Times New Roman" w:hAnsi="Times New Roman" w:cs="Times New Roman"/>
          <w:sz w:val="24"/>
          <w:szCs w:val="24"/>
        </w:rPr>
        <w:t xml:space="preserve">optimisation of PDP to employee </w:t>
      </w:r>
      <w:r w:rsidR="00073F75" w:rsidRPr="003A4F1E">
        <w:rPr>
          <w:rFonts w:ascii="Times New Roman" w:hAnsi="Times New Roman" w:cs="Times New Roman"/>
          <w:sz w:val="24"/>
          <w:szCs w:val="24"/>
        </w:rPr>
        <w:t xml:space="preserve">career development within the organisational setting. </w:t>
      </w:r>
    </w:p>
    <w:p w:rsidR="00A36FE1" w:rsidRPr="003A4F1E" w:rsidRDefault="00F57D30"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lastRenderedPageBreak/>
        <w:t xml:space="preserve">One individual employee whose personal development story offered the opportunity to analyse and discuss employees personal development plans, methods for implementing them and its potential benefits to both the individual and organisations has been the </w:t>
      </w:r>
      <w:r w:rsidR="003878AE" w:rsidRPr="003A4F1E">
        <w:rPr>
          <w:rFonts w:ascii="Times New Roman" w:hAnsi="Times New Roman" w:cs="Times New Roman"/>
          <w:sz w:val="24"/>
          <w:szCs w:val="24"/>
        </w:rPr>
        <w:t xml:space="preserve">main focus of this study essay. </w:t>
      </w:r>
      <w:r w:rsidRPr="003A4F1E">
        <w:rPr>
          <w:rFonts w:ascii="Times New Roman" w:hAnsi="Times New Roman" w:cs="Times New Roman"/>
          <w:sz w:val="24"/>
          <w:szCs w:val="24"/>
        </w:rPr>
        <w:t xml:space="preserve">This essay offers critical analyses of an individual employee, to examine the potential benefit employee self-improvement </w:t>
      </w:r>
      <w:r w:rsidR="00431B7D" w:rsidRPr="003A4F1E">
        <w:rPr>
          <w:rFonts w:ascii="Times New Roman" w:hAnsi="Times New Roman" w:cs="Times New Roman"/>
          <w:sz w:val="24"/>
          <w:szCs w:val="24"/>
        </w:rPr>
        <w:t>achieves for both the individual and the organisation.</w:t>
      </w:r>
      <w:r w:rsidR="00095F7C" w:rsidRPr="003A4F1E">
        <w:rPr>
          <w:rFonts w:ascii="Times New Roman" w:hAnsi="Times New Roman" w:cs="Times New Roman"/>
          <w:sz w:val="24"/>
          <w:szCs w:val="24"/>
        </w:rPr>
        <w:t xml:space="preserve"> This study essay </w:t>
      </w:r>
      <w:r w:rsidR="00A36FE1" w:rsidRPr="003A4F1E">
        <w:rPr>
          <w:rFonts w:ascii="Times New Roman" w:hAnsi="Times New Roman" w:cs="Times New Roman"/>
          <w:sz w:val="24"/>
          <w:szCs w:val="24"/>
        </w:rPr>
        <w:t>is aimed at</w:t>
      </w:r>
      <w:r w:rsidR="00095F7C" w:rsidRPr="003A4F1E">
        <w:rPr>
          <w:rFonts w:ascii="Times New Roman" w:hAnsi="Times New Roman" w:cs="Times New Roman"/>
          <w:sz w:val="24"/>
          <w:szCs w:val="24"/>
        </w:rPr>
        <w:t xml:space="preserve"> highlight</w:t>
      </w:r>
      <w:r w:rsidR="00A36FE1" w:rsidRPr="003A4F1E">
        <w:rPr>
          <w:rFonts w:ascii="Times New Roman" w:hAnsi="Times New Roman" w:cs="Times New Roman"/>
          <w:sz w:val="24"/>
          <w:szCs w:val="24"/>
        </w:rPr>
        <w:t>ing</w:t>
      </w:r>
      <w:r w:rsidR="00095F7C" w:rsidRPr="003A4F1E">
        <w:rPr>
          <w:rFonts w:ascii="Times New Roman" w:hAnsi="Times New Roman" w:cs="Times New Roman"/>
          <w:sz w:val="24"/>
          <w:szCs w:val="24"/>
        </w:rPr>
        <w:t xml:space="preserve"> the need for more attention on </w:t>
      </w:r>
      <w:r w:rsidR="00B10E30" w:rsidRPr="003A4F1E">
        <w:rPr>
          <w:rFonts w:ascii="Times New Roman" w:hAnsi="Times New Roman" w:cs="Times New Roman"/>
          <w:sz w:val="24"/>
          <w:szCs w:val="24"/>
        </w:rPr>
        <w:t xml:space="preserve">personal development of </w:t>
      </w:r>
      <w:r w:rsidR="004C48CB">
        <w:rPr>
          <w:rFonts w:ascii="Times New Roman" w:hAnsi="Times New Roman" w:cs="Times New Roman"/>
          <w:sz w:val="24"/>
          <w:szCs w:val="24"/>
        </w:rPr>
        <w:t>using my employer who is a manufacturing company.</w:t>
      </w:r>
      <w:r w:rsidR="00EB45F2">
        <w:rPr>
          <w:rFonts w:ascii="Times New Roman" w:hAnsi="Times New Roman" w:cs="Times New Roman"/>
          <w:sz w:val="24"/>
          <w:szCs w:val="24"/>
        </w:rPr>
        <w:t xml:space="preserve"> </w:t>
      </w:r>
      <w:r w:rsidR="004C48CB">
        <w:rPr>
          <w:rFonts w:ascii="Times New Roman" w:hAnsi="Times New Roman" w:cs="Times New Roman"/>
          <w:sz w:val="24"/>
          <w:szCs w:val="24"/>
        </w:rPr>
        <w:t xml:space="preserve"> In line with the Data Protection Act 1998 (review 2018), the actual name of my company is withheld to ensure privacy, congeniality and avoid any potential conflict of interest.</w:t>
      </w:r>
    </w:p>
    <w:p w:rsidR="00C77926" w:rsidRPr="0080622D" w:rsidRDefault="00C273C4" w:rsidP="00C273C4">
      <w:pPr>
        <w:pStyle w:val="Heading1"/>
        <w:spacing w:line="480" w:lineRule="auto"/>
        <w:rPr>
          <w:rFonts w:ascii="Times New Roman" w:hAnsi="Times New Roman" w:cs="Times New Roman"/>
          <w:b/>
          <w:color w:val="auto"/>
          <w:sz w:val="28"/>
          <w:szCs w:val="28"/>
          <w:lang w:val="en-GB"/>
        </w:rPr>
      </w:pPr>
      <w:bookmarkStart w:id="2" w:name="_Toc17882386"/>
      <w:r w:rsidRPr="0080622D">
        <w:rPr>
          <w:rFonts w:ascii="Times New Roman" w:hAnsi="Times New Roman" w:cs="Times New Roman"/>
          <w:b/>
          <w:color w:val="auto"/>
          <w:sz w:val="28"/>
          <w:szCs w:val="28"/>
          <w:lang w:val="en-GB"/>
        </w:rPr>
        <w:t>2.0</w:t>
      </w:r>
      <w:r w:rsidR="00785E90" w:rsidRPr="0080622D">
        <w:rPr>
          <w:rFonts w:ascii="Times New Roman" w:hAnsi="Times New Roman" w:cs="Times New Roman"/>
          <w:b/>
          <w:color w:val="auto"/>
          <w:sz w:val="28"/>
          <w:szCs w:val="28"/>
          <w:lang w:val="en-GB"/>
        </w:rPr>
        <w:t xml:space="preserve"> </w:t>
      </w:r>
      <w:r w:rsidR="00C77926" w:rsidRPr="0080622D">
        <w:rPr>
          <w:rFonts w:ascii="Times New Roman" w:hAnsi="Times New Roman" w:cs="Times New Roman"/>
          <w:b/>
          <w:color w:val="auto"/>
          <w:sz w:val="28"/>
          <w:szCs w:val="28"/>
          <w:lang w:val="en-GB"/>
        </w:rPr>
        <w:t>Provide a critical assessment of the potential benefits to your organisation and the individual of personally developi</w:t>
      </w:r>
      <w:r w:rsidRPr="0080622D">
        <w:rPr>
          <w:rFonts w:ascii="Times New Roman" w:hAnsi="Times New Roman" w:cs="Times New Roman"/>
          <w:b/>
          <w:color w:val="auto"/>
          <w:sz w:val="28"/>
          <w:szCs w:val="28"/>
          <w:lang w:val="en-GB"/>
        </w:rPr>
        <w:t>ng individuals in the workplace</w:t>
      </w:r>
      <w:bookmarkEnd w:id="2"/>
    </w:p>
    <w:p w:rsidR="00F2657D" w:rsidRPr="003A4F1E" w:rsidRDefault="00B2727B"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The</w:t>
      </w:r>
      <w:r w:rsidR="00A145EC" w:rsidRPr="003A4F1E">
        <w:rPr>
          <w:rFonts w:ascii="Times New Roman" w:hAnsi="Times New Roman" w:cs="Times New Roman"/>
          <w:sz w:val="24"/>
          <w:szCs w:val="24"/>
        </w:rPr>
        <w:t xml:space="preserve"> changing</w:t>
      </w:r>
      <w:r w:rsidRPr="003A4F1E">
        <w:rPr>
          <w:rFonts w:ascii="Times New Roman" w:hAnsi="Times New Roman" w:cs="Times New Roman"/>
          <w:sz w:val="24"/>
          <w:szCs w:val="24"/>
        </w:rPr>
        <w:t xml:space="preserve"> internal and external environment </w:t>
      </w:r>
      <w:r w:rsidR="00A145EC" w:rsidRPr="003A4F1E">
        <w:rPr>
          <w:rFonts w:ascii="Times New Roman" w:hAnsi="Times New Roman" w:cs="Times New Roman"/>
          <w:sz w:val="24"/>
          <w:szCs w:val="24"/>
        </w:rPr>
        <w:t xml:space="preserve">of </w:t>
      </w:r>
      <w:r w:rsidR="002635FB" w:rsidRPr="003A4F1E">
        <w:rPr>
          <w:rFonts w:ascii="Times New Roman" w:hAnsi="Times New Roman" w:cs="Times New Roman"/>
          <w:sz w:val="24"/>
          <w:szCs w:val="24"/>
        </w:rPr>
        <w:t>business</w:t>
      </w:r>
      <w:r w:rsidR="00A145EC" w:rsidRPr="003A4F1E">
        <w:rPr>
          <w:rFonts w:ascii="Times New Roman" w:hAnsi="Times New Roman" w:cs="Times New Roman"/>
          <w:sz w:val="24"/>
          <w:szCs w:val="24"/>
        </w:rPr>
        <w:t xml:space="preserve"> is making</w:t>
      </w:r>
      <w:r w:rsidR="002635FB" w:rsidRPr="003A4F1E">
        <w:rPr>
          <w:rFonts w:ascii="Times New Roman" w:hAnsi="Times New Roman" w:cs="Times New Roman"/>
          <w:sz w:val="24"/>
          <w:szCs w:val="24"/>
        </w:rPr>
        <w:t xml:space="preserve"> it more and more necessary for employees to engage in continuous learning as a strategic tool </w:t>
      </w:r>
      <w:r w:rsidR="00F2657D" w:rsidRPr="003A4F1E">
        <w:rPr>
          <w:rFonts w:ascii="Times New Roman" w:hAnsi="Times New Roman" w:cs="Times New Roman"/>
          <w:sz w:val="24"/>
          <w:szCs w:val="24"/>
        </w:rPr>
        <w:t>to update their knowledge and skills.  Thus, it is apparent that t</w:t>
      </w:r>
      <w:r w:rsidR="003E0564" w:rsidRPr="003A4F1E">
        <w:rPr>
          <w:rFonts w:ascii="Times New Roman" w:hAnsi="Times New Roman" w:cs="Times New Roman"/>
          <w:sz w:val="24"/>
          <w:szCs w:val="24"/>
        </w:rPr>
        <w:t>oday’s workforce is evolving and there are different types of disruptive developments</w:t>
      </w:r>
      <w:r w:rsidR="002F586B" w:rsidRPr="003A4F1E">
        <w:rPr>
          <w:rFonts w:ascii="Times New Roman" w:hAnsi="Times New Roman" w:cs="Times New Roman"/>
          <w:sz w:val="24"/>
          <w:szCs w:val="24"/>
        </w:rPr>
        <w:t xml:space="preserve"> (Beausaert et al</w:t>
      </w:r>
      <w:r w:rsidR="00324093" w:rsidRPr="003A4F1E">
        <w:rPr>
          <w:rFonts w:ascii="Times New Roman" w:hAnsi="Times New Roman" w:cs="Times New Roman"/>
          <w:sz w:val="24"/>
          <w:szCs w:val="24"/>
        </w:rPr>
        <w:t>.</w:t>
      </w:r>
      <w:r w:rsidR="002F586B" w:rsidRPr="003A4F1E">
        <w:rPr>
          <w:rFonts w:ascii="Times New Roman" w:hAnsi="Times New Roman" w:cs="Times New Roman"/>
          <w:sz w:val="24"/>
          <w:szCs w:val="24"/>
        </w:rPr>
        <w:t xml:space="preserve">, 2013). </w:t>
      </w:r>
    </w:p>
    <w:p w:rsidR="002B5AC3" w:rsidRPr="003A4F1E" w:rsidRDefault="002F586B"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Among the disruptive developments include d</w:t>
      </w:r>
      <w:r w:rsidR="003E0564" w:rsidRPr="003A4F1E">
        <w:rPr>
          <w:rFonts w:ascii="Times New Roman" w:hAnsi="Times New Roman" w:cs="Times New Roman"/>
          <w:sz w:val="24"/>
          <w:szCs w:val="24"/>
        </w:rPr>
        <w:t>isruptive remote-working trends, matrixed team makeup, generational forces and technological changes</w:t>
      </w:r>
      <w:r w:rsidR="00271486" w:rsidRPr="003A4F1E">
        <w:rPr>
          <w:rFonts w:ascii="Times New Roman" w:hAnsi="Times New Roman" w:cs="Times New Roman"/>
          <w:sz w:val="24"/>
          <w:szCs w:val="24"/>
        </w:rPr>
        <w:t xml:space="preserve"> </w:t>
      </w:r>
      <w:r w:rsidR="005C3884" w:rsidRPr="003A4F1E">
        <w:rPr>
          <w:rFonts w:ascii="Times New Roman" w:hAnsi="Times New Roman" w:cs="Times New Roman"/>
          <w:sz w:val="24"/>
          <w:szCs w:val="24"/>
        </w:rPr>
        <w:t>(Gallup, 2017).</w:t>
      </w:r>
      <w:r w:rsidR="004F513F" w:rsidRPr="003A4F1E">
        <w:rPr>
          <w:rFonts w:ascii="Times New Roman" w:hAnsi="Times New Roman" w:cs="Times New Roman"/>
          <w:sz w:val="24"/>
          <w:szCs w:val="24"/>
        </w:rPr>
        <w:t xml:space="preserve"> These</w:t>
      </w:r>
      <w:r w:rsidR="003E0564" w:rsidRPr="003A4F1E">
        <w:rPr>
          <w:rFonts w:ascii="Times New Roman" w:hAnsi="Times New Roman" w:cs="Times New Roman"/>
          <w:sz w:val="24"/>
          <w:szCs w:val="24"/>
        </w:rPr>
        <w:t xml:space="preserve"> have increased pressure on </w:t>
      </w:r>
      <w:r w:rsidR="008E0831" w:rsidRPr="003A4F1E">
        <w:rPr>
          <w:rFonts w:ascii="Times New Roman" w:hAnsi="Times New Roman" w:cs="Times New Roman"/>
          <w:sz w:val="24"/>
          <w:szCs w:val="24"/>
        </w:rPr>
        <w:t>my company</w:t>
      </w:r>
      <w:r w:rsidR="003E0564" w:rsidRPr="003A4F1E">
        <w:rPr>
          <w:rFonts w:ascii="Times New Roman" w:hAnsi="Times New Roman" w:cs="Times New Roman"/>
          <w:sz w:val="24"/>
          <w:szCs w:val="24"/>
          <w:shd w:val="clear" w:color="auto" w:fill="FFFFFF"/>
        </w:rPr>
        <w:t xml:space="preserve"> to </w:t>
      </w:r>
      <w:r w:rsidR="003E0564" w:rsidRPr="003A4F1E">
        <w:rPr>
          <w:rFonts w:ascii="Times New Roman" w:hAnsi="Times New Roman" w:cs="Times New Roman"/>
          <w:sz w:val="24"/>
          <w:szCs w:val="24"/>
        </w:rPr>
        <w:t xml:space="preserve">equip, </w:t>
      </w:r>
      <w:r w:rsidR="008B1EF3" w:rsidRPr="003A4F1E">
        <w:rPr>
          <w:rFonts w:ascii="Times New Roman" w:hAnsi="Times New Roman" w:cs="Times New Roman"/>
          <w:sz w:val="24"/>
          <w:szCs w:val="24"/>
        </w:rPr>
        <w:t>enthuse</w:t>
      </w:r>
      <w:r w:rsidR="003E0564" w:rsidRPr="003A4F1E">
        <w:rPr>
          <w:rFonts w:ascii="Times New Roman" w:hAnsi="Times New Roman" w:cs="Times New Roman"/>
          <w:sz w:val="24"/>
          <w:szCs w:val="24"/>
        </w:rPr>
        <w:t xml:space="preserve"> and </w:t>
      </w:r>
      <w:r w:rsidR="008B1EF3" w:rsidRPr="003A4F1E">
        <w:rPr>
          <w:rFonts w:ascii="Times New Roman" w:hAnsi="Times New Roman" w:cs="Times New Roman"/>
          <w:sz w:val="24"/>
          <w:szCs w:val="24"/>
        </w:rPr>
        <w:t>expand</w:t>
      </w:r>
      <w:r w:rsidR="003E0564" w:rsidRPr="003A4F1E">
        <w:rPr>
          <w:rFonts w:ascii="Times New Roman" w:hAnsi="Times New Roman" w:cs="Times New Roman"/>
          <w:sz w:val="24"/>
          <w:szCs w:val="24"/>
        </w:rPr>
        <w:t xml:space="preserve"> the performance of individuals within the organisations.  </w:t>
      </w:r>
      <w:r w:rsidR="003878AE" w:rsidRPr="003A4F1E">
        <w:rPr>
          <w:rFonts w:ascii="Times New Roman" w:hAnsi="Times New Roman" w:cs="Times New Roman"/>
          <w:sz w:val="24"/>
          <w:szCs w:val="24"/>
        </w:rPr>
        <w:t xml:space="preserve">Indeed learning does not end after graduation from school. </w:t>
      </w:r>
      <w:r w:rsidR="00690516" w:rsidRPr="003A4F1E">
        <w:rPr>
          <w:rFonts w:ascii="Times New Roman" w:hAnsi="Times New Roman" w:cs="Times New Roman"/>
          <w:sz w:val="24"/>
          <w:szCs w:val="24"/>
        </w:rPr>
        <w:t>However, i</w:t>
      </w:r>
      <w:r w:rsidR="002B5AC3" w:rsidRPr="003A4F1E">
        <w:rPr>
          <w:rFonts w:ascii="Times New Roman" w:hAnsi="Times New Roman" w:cs="Times New Roman"/>
          <w:sz w:val="24"/>
          <w:szCs w:val="24"/>
        </w:rPr>
        <w:t>t is argued that the best run companies are those that manage employees in a structured and caring way</w:t>
      </w:r>
      <w:r w:rsidR="00580169" w:rsidRPr="003A4F1E">
        <w:rPr>
          <w:rFonts w:ascii="Times New Roman" w:hAnsi="Times New Roman" w:cs="Times New Roman"/>
          <w:sz w:val="24"/>
          <w:szCs w:val="24"/>
        </w:rPr>
        <w:t xml:space="preserve"> (Heathfield, 2012)</w:t>
      </w:r>
      <w:r w:rsidR="002B5AC3" w:rsidRPr="003A4F1E">
        <w:rPr>
          <w:rFonts w:ascii="Times New Roman" w:hAnsi="Times New Roman" w:cs="Times New Roman"/>
          <w:sz w:val="24"/>
          <w:szCs w:val="24"/>
        </w:rPr>
        <w:t xml:space="preserve">. </w:t>
      </w:r>
      <w:r w:rsidR="00690516" w:rsidRPr="003A4F1E">
        <w:rPr>
          <w:rFonts w:ascii="Times New Roman" w:hAnsi="Times New Roman" w:cs="Times New Roman"/>
          <w:sz w:val="24"/>
          <w:szCs w:val="24"/>
        </w:rPr>
        <w:t>Thus,</w:t>
      </w:r>
      <w:r w:rsidR="007E45B3" w:rsidRPr="003A4F1E">
        <w:rPr>
          <w:rFonts w:ascii="Times New Roman" w:hAnsi="Times New Roman" w:cs="Times New Roman"/>
          <w:sz w:val="24"/>
          <w:szCs w:val="24"/>
        </w:rPr>
        <w:t xml:space="preserve"> </w:t>
      </w:r>
      <w:r w:rsidR="00B34813" w:rsidRPr="003A4F1E">
        <w:rPr>
          <w:rFonts w:ascii="Times New Roman" w:hAnsi="Times New Roman" w:cs="Times New Roman"/>
          <w:sz w:val="24"/>
          <w:szCs w:val="24"/>
        </w:rPr>
        <w:t xml:space="preserve">my </w:t>
      </w:r>
      <w:r w:rsidR="007E45B3" w:rsidRPr="003A4F1E">
        <w:rPr>
          <w:rFonts w:ascii="Times New Roman" w:hAnsi="Times New Roman" w:cs="Times New Roman"/>
          <w:sz w:val="24"/>
          <w:szCs w:val="24"/>
        </w:rPr>
        <w:t xml:space="preserve">employer can improve skills and knowledge </w:t>
      </w:r>
      <w:r w:rsidR="00715502" w:rsidRPr="003A4F1E">
        <w:rPr>
          <w:rFonts w:ascii="Times New Roman" w:hAnsi="Times New Roman" w:cs="Times New Roman"/>
          <w:sz w:val="24"/>
          <w:szCs w:val="24"/>
        </w:rPr>
        <w:t>of their</w:t>
      </w:r>
      <w:r w:rsidR="007E45B3" w:rsidRPr="003A4F1E">
        <w:rPr>
          <w:rFonts w:ascii="Times New Roman" w:hAnsi="Times New Roman" w:cs="Times New Roman"/>
          <w:sz w:val="24"/>
          <w:szCs w:val="24"/>
        </w:rPr>
        <w:t xml:space="preserve"> employees </w:t>
      </w:r>
      <w:r w:rsidR="00715502" w:rsidRPr="003A4F1E">
        <w:rPr>
          <w:rFonts w:ascii="Times New Roman" w:hAnsi="Times New Roman" w:cs="Times New Roman"/>
          <w:sz w:val="24"/>
          <w:szCs w:val="24"/>
        </w:rPr>
        <w:t>through job</w:t>
      </w:r>
      <w:r w:rsidR="00C92E58" w:rsidRPr="003A4F1E">
        <w:rPr>
          <w:rFonts w:ascii="Times New Roman" w:hAnsi="Times New Roman" w:cs="Times New Roman"/>
          <w:sz w:val="24"/>
          <w:szCs w:val="24"/>
        </w:rPr>
        <w:t>-relevant and continuous learning opportunities</w:t>
      </w:r>
      <w:r w:rsidR="0022705B" w:rsidRPr="003A4F1E">
        <w:rPr>
          <w:rFonts w:ascii="Times New Roman" w:hAnsi="Times New Roman" w:cs="Times New Roman"/>
          <w:sz w:val="24"/>
          <w:szCs w:val="24"/>
        </w:rPr>
        <w:t xml:space="preserve"> that can improve staff career </w:t>
      </w:r>
      <w:r w:rsidR="0022705B" w:rsidRPr="003A4F1E">
        <w:rPr>
          <w:rFonts w:ascii="Times New Roman" w:hAnsi="Times New Roman" w:cs="Times New Roman"/>
          <w:sz w:val="24"/>
          <w:szCs w:val="24"/>
        </w:rPr>
        <w:lastRenderedPageBreak/>
        <w:t>development toward effective and productive role performance</w:t>
      </w:r>
      <w:r w:rsidR="003F4AAF" w:rsidRPr="003A4F1E">
        <w:rPr>
          <w:rFonts w:ascii="Times New Roman" w:hAnsi="Times New Roman" w:cs="Times New Roman"/>
          <w:sz w:val="24"/>
          <w:szCs w:val="24"/>
        </w:rPr>
        <w:t xml:space="preserve"> (</w:t>
      </w:r>
      <w:r w:rsidR="00503C8E" w:rsidRPr="003A4F1E">
        <w:rPr>
          <w:rFonts w:ascii="Times New Roman" w:hAnsi="Times New Roman" w:cs="Times New Roman"/>
          <w:sz w:val="24"/>
          <w:szCs w:val="24"/>
        </w:rPr>
        <w:t xml:space="preserve">Lejeune, Beausaert, and Raemdonck, 2018; </w:t>
      </w:r>
      <w:r w:rsidR="00715502" w:rsidRPr="003A4F1E">
        <w:rPr>
          <w:rFonts w:ascii="Times New Roman" w:hAnsi="Times New Roman" w:cs="Times New Roman"/>
          <w:sz w:val="24"/>
          <w:szCs w:val="24"/>
        </w:rPr>
        <w:t>Multi</w:t>
      </w:r>
      <w:r w:rsidR="004F513F" w:rsidRPr="003A4F1E">
        <w:rPr>
          <w:rFonts w:ascii="Times New Roman" w:hAnsi="Times New Roman" w:cs="Times New Roman"/>
          <w:sz w:val="24"/>
          <w:szCs w:val="24"/>
        </w:rPr>
        <w:t>professional F</w:t>
      </w:r>
      <w:r w:rsidR="00715502" w:rsidRPr="003A4F1E">
        <w:rPr>
          <w:rFonts w:ascii="Times New Roman" w:hAnsi="Times New Roman" w:cs="Times New Roman"/>
          <w:sz w:val="24"/>
          <w:szCs w:val="24"/>
        </w:rPr>
        <w:t>aculty Development, 201</w:t>
      </w:r>
      <w:r w:rsidR="00B21014" w:rsidRPr="003A4F1E">
        <w:rPr>
          <w:rFonts w:ascii="Times New Roman" w:hAnsi="Times New Roman" w:cs="Times New Roman"/>
          <w:sz w:val="24"/>
          <w:szCs w:val="24"/>
        </w:rPr>
        <w:t>2</w:t>
      </w:r>
      <w:r w:rsidR="003F4AAF" w:rsidRPr="003A4F1E">
        <w:rPr>
          <w:rFonts w:ascii="Times New Roman" w:hAnsi="Times New Roman" w:cs="Times New Roman"/>
          <w:sz w:val="24"/>
          <w:szCs w:val="24"/>
        </w:rPr>
        <w:t>)</w:t>
      </w:r>
      <w:r w:rsidR="00C92E58" w:rsidRPr="003A4F1E">
        <w:rPr>
          <w:rFonts w:ascii="Times New Roman" w:hAnsi="Times New Roman" w:cs="Times New Roman"/>
          <w:sz w:val="24"/>
          <w:szCs w:val="24"/>
        </w:rPr>
        <w:t xml:space="preserve">. </w:t>
      </w:r>
      <w:r w:rsidR="002B5AC3" w:rsidRPr="003A4F1E">
        <w:rPr>
          <w:rFonts w:ascii="Times New Roman" w:hAnsi="Times New Roman" w:cs="Times New Roman"/>
          <w:sz w:val="24"/>
          <w:szCs w:val="24"/>
        </w:rPr>
        <w:t xml:space="preserve">This involves developing workplace relationships and balancing the requirement to achieve company targets with developing employees’ workplace skills with goals and training. </w:t>
      </w:r>
      <w:r w:rsidR="00D15940" w:rsidRPr="003A4F1E">
        <w:rPr>
          <w:rFonts w:ascii="Times New Roman" w:hAnsi="Times New Roman" w:cs="Times New Roman"/>
          <w:sz w:val="24"/>
          <w:szCs w:val="24"/>
        </w:rPr>
        <w:t xml:space="preserve">Developing workplace relationships </w:t>
      </w:r>
      <w:r w:rsidR="00262181" w:rsidRPr="003A4F1E">
        <w:rPr>
          <w:rFonts w:ascii="Times New Roman" w:hAnsi="Times New Roman" w:cs="Times New Roman"/>
          <w:sz w:val="24"/>
          <w:szCs w:val="24"/>
        </w:rPr>
        <w:t xml:space="preserve">in my company </w:t>
      </w:r>
      <w:r w:rsidR="00F24B5D" w:rsidRPr="003A4F1E">
        <w:rPr>
          <w:rFonts w:ascii="Times New Roman" w:hAnsi="Times New Roman" w:cs="Times New Roman"/>
          <w:sz w:val="24"/>
          <w:szCs w:val="24"/>
        </w:rPr>
        <w:t xml:space="preserve">is </w:t>
      </w:r>
      <w:r w:rsidR="00A82631" w:rsidRPr="003A4F1E">
        <w:rPr>
          <w:rFonts w:ascii="Times New Roman" w:hAnsi="Times New Roman" w:cs="Times New Roman"/>
          <w:sz w:val="24"/>
          <w:szCs w:val="24"/>
        </w:rPr>
        <w:t xml:space="preserve">an important strategic tool </w:t>
      </w:r>
      <w:r w:rsidR="00F24B5D" w:rsidRPr="003A4F1E">
        <w:rPr>
          <w:rFonts w:ascii="Times New Roman" w:hAnsi="Times New Roman" w:cs="Times New Roman"/>
          <w:sz w:val="24"/>
          <w:szCs w:val="24"/>
        </w:rPr>
        <w:t xml:space="preserve">of </w:t>
      </w:r>
      <w:r w:rsidR="00A82631" w:rsidRPr="003A4F1E">
        <w:rPr>
          <w:rFonts w:ascii="Times New Roman" w:hAnsi="Times New Roman" w:cs="Times New Roman"/>
          <w:sz w:val="24"/>
          <w:szCs w:val="24"/>
        </w:rPr>
        <w:t>organisations</w:t>
      </w:r>
      <w:r w:rsidR="00C344D8" w:rsidRPr="003A4F1E">
        <w:rPr>
          <w:rFonts w:ascii="Times New Roman" w:hAnsi="Times New Roman" w:cs="Times New Roman"/>
          <w:sz w:val="24"/>
          <w:szCs w:val="24"/>
        </w:rPr>
        <w:t xml:space="preserve"> as it improves the in</w:t>
      </w:r>
      <w:r w:rsidR="00A555E8" w:rsidRPr="003A4F1E">
        <w:rPr>
          <w:rFonts w:ascii="Times New Roman" w:hAnsi="Times New Roman" w:cs="Times New Roman"/>
          <w:sz w:val="24"/>
          <w:szCs w:val="24"/>
        </w:rPr>
        <w:t xml:space="preserve">terpersonal skills of employees which in turn promote effective workplace communication, </w:t>
      </w:r>
      <w:r w:rsidR="0009745C" w:rsidRPr="003A4F1E">
        <w:rPr>
          <w:rFonts w:ascii="Times New Roman" w:hAnsi="Times New Roman" w:cs="Times New Roman"/>
          <w:sz w:val="24"/>
          <w:szCs w:val="24"/>
        </w:rPr>
        <w:t xml:space="preserve">the </w:t>
      </w:r>
      <w:r w:rsidR="00A555E8" w:rsidRPr="003A4F1E">
        <w:rPr>
          <w:rFonts w:ascii="Times New Roman" w:hAnsi="Times New Roman" w:cs="Times New Roman"/>
          <w:sz w:val="24"/>
          <w:szCs w:val="24"/>
        </w:rPr>
        <w:t>share of information and skills toward a collaborative or team</w:t>
      </w:r>
      <w:r w:rsidR="00F94EE2" w:rsidRPr="003A4F1E">
        <w:rPr>
          <w:rFonts w:ascii="Times New Roman" w:hAnsi="Times New Roman" w:cs="Times New Roman"/>
          <w:sz w:val="24"/>
          <w:szCs w:val="24"/>
        </w:rPr>
        <w:t>work (</w:t>
      </w:r>
      <w:r w:rsidR="003C62A3" w:rsidRPr="003A4F1E">
        <w:rPr>
          <w:rFonts w:ascii="Times New Roman" w:hAnsi="Times New Roman" w:cs="Times New Roman"/>
          <w:sz w:val="24"/>
          <w:szCs w:val="24"/>
        </w:rPr>
        <w:t>Berger, 2013)</w:t>
      </w:r>
      <w:r w:rsidR="00A555E8" w:rsidRPr="003A4F1E">
        <w:rPr>
          <w:rFonts w:ascii="Times New Roman" w:hAnsi="Times New Roman" w:cs="Times New Roman"/>
          <w:sz w:val="24"/>
          <w:szCs w:val="24"/>
        </w:rPr>
        <w:t xml:space="preserve">. </w:t>
      </w:r>
      <w:r w:rsidR="00C344D8" w:rsidRPr="003A4F1E">
        <w:rPr>
          <w:rFonts w:ascii="Times New Roman" w:hAnsi="Times New Roman" w:cs="Times New Roman"/>
          <w:sz w:val="24"/>
          <w:szCs w:val="24"/>
        </w:rPr>
        <w:t xml:space="preserve"> </w:t>
      </w:r>
      <w:r w:rsidR="0028353C" w:rsidRPr="003A4F1E">
        <w:rPr>
          <w:rFonts w:ascii="Times New Roman" w:hAnsi="Times New Roman" w:cs="Times New Roman"/>
          <w:sz w:val="24"/>
          <w:szCs w:val="24"/>
        </w:rPr>
        <w:t xml:space="preserve">A BreatheHR survey report (2013) observed that </w:t>
      </w:r>
      <w:r w:rsidR="00F64789" w:rsidRPr="003A4F1E">
        <w:rPr>
          <w:rFonts w:ascii="Times New Roman" w:hAnsi="Times New Roman" w:cs="Times New Roman"/>
          <w:sz w:val="24"/>
          <w:szCs w:val="24"/>
        </w:rPr>
        <w:t xml:space="preserve">personal development of staff is as important as the development of the business itself. </w:t>
      </w:r>
    </w:p>
    <w:p w:rsidR="00626ED9" w:rsidRPr="003A4F1E" w:rsidRDefault="00626ED9" w:rsidP="008F43BF">
      <w:pPr>
        <w:spacing w:line="480" w:lineRule="auto"/>
        <w:jc w:val="both"/>
        <w:rPr>
          <w:rFonts w:ascii="Times New Roman" w:hAnsi="Times New Roman" w:cs="Times New Roman"/>
          <w:bCs/>
          <w:sz w:val="24"/>
          <w:szCs w:val="24"/>
          <w:shd w:val="clear" w:color="auto" w:fill="FFFFFF"/>
        </w:rPr>
      </w:pPr>
      <w:r w:rsidRPr="003A4F1E">
        <w:rPr>
          <w:rFonts w:ascii="Times New Roman" w:hAnsi="Times New Roman" w:cs="Times New Roman"/>
          <w:bCs/>
          <w:sz w:val="24"/>
          <w:szCs w:val="24"/>
          <w:shd w:val="clear" w:color="auto" w:fill="FFFFFF"/>
        </w:rPr>
        <w:t xml:space="preserve">Personal development </w:t>
      </w:r>
      <w:r w:rsidR="0041380F" w:rsidRPr="003A4F1E">
        <w:rPr>
          <w:rFonts w:ascii="Times New Roman" w:hAnsi="Times New Roman" w:cs="Times New Roman"/>
          <w:bCs/>
          <w:sz w:val="24"/>
          <w:szCs w:val="24"/>
          <w:shd w:val="clear" w:color="auto" w:fill="FFFFFF"/>
        </w:rPr>
        <w:t xml:space="preserve">in my company can </w:t>
      </w:r>
      <w:r w:rsidRPr="003A4F1E">
        <w:rPr>
          <w:rFonts w:ascii="Times New Roman" w:hAnsi="Times New Roman" w:cs="Times New Roman"/>
          <w:bCs/>
          <w:sz w:val="24"/>
          <w:szCs w:val="24"/>
          <w:shd w:val="clear" w:color="auto" w:fill="FFFFFF"/>
        </w:rPr>
        <w:t>also improve emp</w:t>
      </w:r>
      <w:r w:rsidR="00D574E6" w:rsidRPr="003A4F1E">
        <w:rPr>
          <w:rFonts w:ascii="Times New Roman" w:hAnsi="Times New Roman" w:cs="Times New Roman"/>
          <w:bCs/>
          <w:sz w:val="24"/>
          <w:szCs w:val="24"/>
          <w:shd w:val="clear" w:color="auto" w:fill="FFFFFF"/>
        </w:rPr>
        <w:t>loyees effectivene</w:t>
      </w:r>
      <w:r w:rsidR="0009745C" w:rsidRPr="003A4F1E">
        <w:rPr>
          <w:rFonts w:ascii="Times New Roman" w:hAnsi="Times New Roman" w:cs="Times New Roman"/>
          <w:bCs/>
          <w:sz w:val="24"/>
          <w:szCs w:val="24"/>
          <w:shd w:val="clear" w:color="auto" w:fill="FFFFFF"/>
        </w:rPr>
        <w:t>s</w:t>
      </w:r>
      <w:r w:rsidR="00D574E6" w:rsidRPr="003A4F1E">
        <w:rPr>
          <w:rFonts w:ascii="Times New Roman" w:hAnsi="Times New Roman" w:cs="Times New Roman"/>
          <w:bCs/>
          <w:sz w:val="24"/>
          <w:szCs w:val="24"/>
          <w:shd w:val="clear" w:color="auto" w:fill="FFFFFF"/>
        </w:rPr>
        <w:t xml:space="preserve">s in the use </w:t>
      </w:r>
      <w:r w:rsidRPr="003A4F1E">
        <w:rPr>
          <w:rFonts w:ascii="Times New Roman" w:hAnsi="Times New Roman" w:cs="Times New Roman"/>
          <w:bCs/>
          <w:sz w:val="24"/>
          <w:szCs w:val="24"/>
          <w:shd w:val="clear" w:color="auto" w:fill="FFFFFF"/>
        </w:rPr>
        <w:t>of professional resources such as energy, talent, skills, time, strength, etc. to direct career and personal goals(</w:t>
      </w:r>
      <w:r w:rsidRPr="003A4F1E">
        <w:rPr>
          <w:rFonts w:ascii="Times New Roman" w:hAnsi="Times New Roman" w:cs="Times New Roman"/>
          <w:noProof/>
          <w:sz w:val="24"/>
          <w:szCs w:val="24"/>
          <w:shd w:val="clear" w:color="auto" w:fill="FFFFFF"/>
        </w:rPr>
        <w:t xml:space="preserve"> (Habitsforwellbeing, 2019). Thus, employees who developed personal effectiven</w:t>
      </w:r>
      <w:r w:rsidR="00D574E6" w:rsidRPr="003A4F1E">
        <w:rPr>
          <w:rFonts w:ascii="Times New Roman" w:hAnsi="Times New Roman" w:cs="Times New Roman"/>
          <w:noProof/>
          <w:sz w:val="24"/>
          <w:szCs w:val="24"/>
          <w:shd w:val="clear" w:color="auto" w:fill="FFFFFF"/>
        </w:rPr>
        <w:t>e</w:t>
      </w:r>
      <w:r w:rsidRPr="003A4F1E">
        <w:rPr>
          <w:rFonts w:ascii="Times New Roman" w:hAnsi="Times New Roman" w:cs="Times New Roman"/>
          <w:noProof/>
          <w:sz w:val="24"/>
          <w:szCs w:val="24"/>
          <w:shd w:val="clear" w:color="auto" w:fill="FFFFFF"/>
        </w:rPr>
        <w:t>ss through PDP are able to identify and priorit</w:t>
      </w:r>
      <w:r w:rsidR="00D574E6" w:rsidRPr="003A4F1E">
        <w:rPr>
          <w:rFonts w:ascii="Times New Roman" w:hAnsi="Times New Roman" w:cs="Times New Roman"/>
          <w:noProof/>
          <w:sz w:val="24"/>
          <w:szCs w:val="24"/>
          <w:shd w:val="clear" w:color="auto" w:fill="FFFFFF"/>
        </w:rPr>
        <w:t>i</w:t>
      </w:r>
      <w:r w:rsidRPr="003A4F1E">
        <w:rPr>
          <w:rFonts w:ascii="Times New Roman" w:hAnsi="Times New Roman" w:cs="Times New Roman"/>
          <w:noProof/>
          <w:sz w:val="24"/>
          <w:szCs w:val="24"/>
          <w:shd w:val="clear" w:color="auto" w:fill="FFFFFF"/>
        </w:rPr>
        <w:t>se their career interests, manage constraints effectively, and streamline tasks is a more productive way through effective decision-making process (American Management Society, 2017).  For Instance, my personal effectiveness over the years emerges from my personal development which focuses on the need to improve to be customer-centric by learning customers right to privacy, confidentiality, provision of care and dignity, and compassion to all without discrim</w:t>
      </w:r>
      <w:r w:rsidR="00D574E6" w:rsidRPr="003A4F1E">
        <w:rPr>
          <w:rFonts w:ascii="Times New Roman" w:hAnsi="Times New Roman" w:cs="Times New Roman"/>
          <w:noProof/>
          <w:sz w:val="24"/>
          <w:szCs w:val="24"/>
          <w:shd w:val="clear" w:color="auto" w:fill="FFFFFF"/>
        </w:rPr>
        <w:t>i</w:t>
      </w:r>
      <w:r w:rsidRPr="003A4F1E">
        <w:rPr>
          <w:rFonts w:ascii="Times New Roman" w:hAnsi="Times New Roman" w:cs="Times New Roman"/>
          <w:noProof/>
          <w:sz w:val="24"/>
          <w:szCs w:val="24"/>
          <w:shd w:val="clear" w:color="auto" w:fill="FFFFFF"/>
        </w:rPr>
        <w:t xml:space="preserve">nation as required by key </w:t>
      </w:r>
      <w:r w:rsidR="00D574E6" w:rsidRPr="003A4F1E">
        <w:rPr>
          <w:rFonts w:ascii="Times New Roman" w:hAnsi="Times New Roman" w:cs="Times New Roman"/>
          <w:noProof/>
          <w:sz w:val="24"/>
          <w:szCs w:val="24"/>
          <w:shd w:val="clear" w:color="auto" w:fill="FFFFFF"/>
        </w:rPr>
        <w:t>l</w:t>
      </w:r>
      <w:r w:rsidRPr="003A4F1E">
        <w:rPr>
          <w:rFonts w:ascii="Times New Roman" w:hAnsi="Times New Roman" w:cs="Times New Roman"/>
          <w:noProof/>
          <w:sz w:val="24"/>
          <w:szCs w:val="24"/>
          <w:shd w:val="clear" w:color="auto" w:fill="FFFFFF"/>
        </w:rPr>
        <w:t>egislation such such as the Data Protection Act, Equality Act 2010 and the code of practice in my company. These lea</w:t>
      </w:r>
      <w:r w:rsidR="00715926" w:rsidRPr="003A4F1E">
        <w:rPr>
          <w:rFonts w:ascii="Times New Roman" w:hAnsi="Times New Roman" w:cs="Times New Roman"/>
          <w:noProof/>
          <w:sz w:val="24"/>
          <w:szCs w:val="24"/>
          <w:shd w:val="clear" w:color="auto" w:fill="FFFFFF"/>
        </w:rPr>
        <w:t>r</w:t>
      </w:r>
      <w:r w:rsidRPr="003A4F1E">
        <w:rPr>
          <w:rFonts w:ascii="Times New Roman" w:hAnsi="Times New Roman" w:cs="Times New Roman"/>
          <w:noProof/>
          <w:sz w:val="24"/>
          <w:szCs w:val="24"/>
          <w:shd w:val="clear" w:color="auto" w:fill="FFFFFF"/>
        </w:rPr>
        <w:t>ning opport</w:t>
      </w:r>
      <w:r w:rsidR="00715926" w:rsidRPr="003A4F1E">
        <w:rPr>
          <w:rFonts w:ascii="Times New Roman" w:hAnsi="Times New Roman" w:cs="Times New Roman"/>
          <w:noProof/>
          <w:sz w:val="24"/>
          <w:szCs w:val="24"/>
          <w:shd w:val="clear" w:color="auto" w:fill="FFFFFF"/>
        </w:rPr>
        <w:t>unities ha</w:t>
      </w:r>
      <w:r w:rsidR="00D574E6" w:rsidRPr="003A4F1E">
        <w:rPr>
          <w:rFonts w:ascii="Times New Roman" w:hAnsi="Times New Roman" w:cs="Times New Roman"/>
          <w:noProof/>
          <w:sz w:val="24"/>
          <w:szCs w:val="24"/>
          <w:shd w:val="clear" w:color="auto" w:fill="FFFFFF"/>
        </w:rPr>
        <w:t>ve</w:t>
      </w:r>
      <w:r w:rsidR="00715926" w:rsidRPr="003A4F1E">
        <w:rPr>
          <w:rFonts w:ascii="Times New Roman" w:hAnsi="Times New Roman" w:cs="Times New Roman"/>
          <w:noProof/>
          <w:sz w:val="24"/>
          <w:szCs w:val="24"/>
          <w:shd w:val="clear" w:color="auto" w:fill="FFFFFF"/>
        </w:rPr>
        <w:t xml:space="preserve"> improve</w:t>
      </w:r>
      <w:r w:rsidR="00D574E6" w:rsidRPr="003A4F1E">
        <w:rPr>
          <w:rFonts w:ascii="Times New Roman" w:hAnsi="Times New Roman" w:cs="Times New Roman"/>
          <w:noProof/>
          <w:sz w:val="24"/>
          <w:szCs w:val="24"/>
          <w:shd w:val="clear" w:color="auto" w:fill="FFFFFF"/>
        </w:rPr>
        <w:t>d</w:t>
      </w:r>
      <w:r w:rsidR="00715926" w:rsidRPr="003A4F1E">
        <w:rPr>
          <w:rFonts w:ascii="Times New Roman" w:hAnsi="Times New Roman" w:cs="Times New Roman"/>
          <w:noProof/>
          <w:sz w:val="24"/>
          <w:szCs w:val="24"/>
          <w:shd w:val="clear" w:color="auto" w:fill="FFFFFF"/>
        </w:rPr>
        <w:t xml:space="preserve"> my personal</w:t>
      </w:r>
      <w:r w:rsidR="00D574E6" w:rsidRPr="003A4F1E">
        <w:rPr>
          <w:rFonts w:ascii="Times New Roman" w:hAnsi="Times New Roman" w:cs="Times New Roman"/>
          <w:noProof/>
          <w:sz w:val="24"/>
          <w:szCs w:val="24"/>
          <w:shd w:val="clear" w:color="auto" w:fill="FFFFFF"/>
        </w:rPr>
        <w:t xml:space="preserve"> </w:t>
      </w:r>
      <w:r w:rsidRPr="003A4F1E">
        <w:rPr>
          <w:rFonts w:ascii="Times New Roman" w:hAnsi="Times New Roman" w:cs="Times New Roman"/>
          <w:noProof/>
          <w:sz w:val="24"/>
          <w:szCs w:val="24"/>
          <w:shd w:val="clear" w:color="auto" w:fill="FFFFFF"/>
        </w:rPr>
        <w:t>effe</w:t>
      </w:r>
      <w:r w:rsidR="00715926" w:rsidRPr="003A4F1E">
        <w:rPr>
          <w:rFonts w:ascii="Times New Roman" w:hAnsi="Times New Roman" w:cs="Times New Roman"/>
          <w:noProof/>
          <w:sz w:val="24"/>
          <w:szCs w:val="24"/>
          <w:shd w:val="clear" w:color="auto" w:fill="FFFFFF"/>
        </w:rPr>
        <w:t>c</w:t>
      </w:r>
      <w:r w:rsidRPr="003A4F1E">
        <w:rPr>
          <w:rFonts w:ascii="Times New Roman" w:hAnsi="Times New Roman" w:cs="Times New Roman"/>
          <w:noProof/>
          <w:sz w:val="24"/>
          <w:szCs w:val="24"/>
          <w:shd w:val="clear" w:color="auto" w:fill="FFFFFF"/>
        </w:rPr>
        <w:t>tiveness toward quality customer care and relatio</w:t>
      </w:r>
      <w:r w:rsidR="00715926" w:rsidRPr="003A4F1E">
        <w:rPr>
          <w:rFonts w:ascii="Times New Roman" w:hAnsi="Times New Roman" w:cs="Times New Roman"/>
          <w:noProof/>
          <w:sz w:val="24"/>
          <w:szCs w:val="24"/>
          <w:shd w:val="clear" w:color="auto" w:fill="FFFFFF"/>
        </w:rPr>
        <w:t>n</w:t>
      </w:r>
      <w:r w:rsidRPr="003A4F1E">
        <w:rPr>
          <w:rFonts w:ascii="Times New Roman" w:hAnsi="Times New Roman" w:cs="Times New Roman"/>
          <w:noProof/>
          <w:sz w:val="24"/>
          <w:szCs w:val="24"/>
          <w:shd w:val="clear" w:color="auto" w:fill="FFFFFF"/>
        </w:rPr>
        <w:t>ship also with my team members</w:t>
      </w:r>
      <w:r w:rsidR="006E266B" w:rsidRPr="003A4F1E">
        <w:rPr>
          <w:rFonts w:ascii="Times New Roman" w:hAnsi="Times New Roman" w:cs="Times New Roman"/>
          <w:noProof/>
          <w:sz w:val="24"/>
          <w:szCs w:val="24"/>
          <w:shd w:val="clear" w:color="auto" w:fill="FFFFFF"/>
        </w:rPr>
        <w:t xml:space="preserve"> (</w:t>
      </w:r>
      <w:r w:rsidR="009D39CE" w:rsidRPr="003A4F1E">
        <w:rPr>
          <w:rFonts w:ascii="Arial" w:hAnsi="Arial" w:cs="Arial"/>
          <w:sz w:val="24"/>
          <w:szCs w:val="24"/>
        </w:rPr>
        <w:t>Legislation.gov.uk</w:t>
      </w:r>
      <w:r w:rsidR="009D39CE" w:rsidRPr="003A4F1E">
        <w:rPr>
          <w:rFonts w:ascii="Times New Roman" w:hAnsi="Times New Roman" w:cs="Times New Roman"/>
          <w:noProof/>
          <w:sz w:val="24"/>
          <w:szCs w:val="24"/>
          <w:shd w:val="clear" w:color="auto" w:fill="FFFFFF"/>
        </w:rPr>
        <w:t>,</w:t>
      </w:r>
      <w:r w:rsidR="006E266B" w:rsidRPr="003A4F1E">
        <w:rPr>
          <w:rFonts w:ascii="Times New Roman" w:hAnsi="Times New Roman" w:cs="Times New Roman"/>
          <w:noProof/>
          <w:sz w:val="24"/>
          <w:szCs w:val="24"/>
          <w:shd w:val="clear" w:color="auto" w:fill="FFFFFF"/>
        </w:rPr>
        <w:t xml:space="preserve"> 2019)</w:t>
      </w:r>
      <w:r w:rsidRPr="003A4F1E">
        <w:rPr>
          <w:rFonts w:ascii="Times New Roman" w:hAnsi="Times New Roman" w:cs="Times New Roman"/>
          <w:noProof/>
          <w:sz w:val="24"/>
          <w:szCs w:val="24"/>
          <w:shd w:val="clear" w:color="auto" w:fill="FFFFFF"/>
        </w:rPr>
        <w:t>. Thus, la</w:t>
      </w:r>
      <w:r w:rsidR="00787FB9" w:rsidRPr="003A4F1E">
        <w:rPr>
          <w:rFonts w:ascii="Times New Roman" w:hAnsi="Times New Roman" w:cs="Times New Roman"/>
          <w:noProof/>
          <w:sz w:val="24"/>
          <w:szCs w:val="24"/>
          <w:shd w:val="clear" w:color="auto" w:fill="FFFFFF"/>
        </w:rPr>
        <w:t>ck</w:t>
      </w:r>
      <w:r w:rsidRPr="003A4F1E">
        <w:rPr>
          <w:rFonts w:ascii="Times New Roman" w:hAnsi="Times New Roman" w:cs="Times New Roman"/>
          <w:noProof/>
          <w:sz w:val="24"/>
          <w:szCs w:val="24"/>
          <w:shd w:val="clear" w:color="auto" w:fill="FFFFFF"/>
        </w:rPr>
        <w:t xml:space="preserve"> of personal effec</w:t>
      </w:r>
      <w:r w:rsidR="00715926" w:rsidRPr="003A4F1E">
        <w:rPr>
          <w:rFonts w:ascii="Times New Roman" w:hAnsi="Times New Roman" w:cs="Times New Roman"/>
          <w:noProof/>
          <w:sz w:val="24"/>
          <w:szCs w:val="24"/>
          <w:shd w:val="clear" w:color="auto" w:fill="FFFFFF"/>
        </w:rPr>
        <w:t>ti</w:t>
      </w:r>
      <w:r w:rsidRPr="003A4F1E">
        <w:rPr>
          <w:rFonts w:ascii="Times New Roman" w:hAnsi="Times New Roman" w:cs="Times New Roman"/>
          <w:noProof/>
          <w:sz w:val="24"/>
          <w:szCs w:val="24"/>
          <w:shd w:val="clear" w:color="auto" w:fill="FFFFFF"/>
        </w:rPr>
        <w:t>veness relating to customer care in my company can v</w:t>
      </w:r>
      <w:r w:rsidR="00715926" w:rsidRPr="003A4F1E">
        <w:rPr>
          <w:rFonts w:ascii="Times New Roman" w:hAnsi="Times New Roman" w:cs="Times New Roman"/>
          <w:noProof/>
          <w:sz w:val="24"/>
          <w:szCs w:val="24"/>
          <w:shd w:val="clear" w:color="auto" w:fill="FFFFFF"/>
        </w:rPr>
        <w:t>io</w:t>
      </w:r>
      <w:r w:rsidRPr="003A4F1E">
        <w:rPr>
          <w:rFonts w:ascii="Times New Roman" w:hAnsi="Times New Roman" w:cs="Times New Roman"/>
          <w:noProof/>
          <w:sz w:val="24"/>
          <w:szCs w:val="24"/>
          <w:shd w:val="clear" w:color="auto" w:fill="FFFFFF"/>
        </w:rPr>
        <w:t xml:space="preserve">late equality and the right of my </w:t>
      </w:r>
      <w:r w:rsidRPr="003A4F1E">
        <w:rPr>
          <w:rFonts w:ascii="Times New Roman" w:hAnsi="Times New Roman" w:cs="Times New Roman"/>
          <w:noProof/>
          <w:sz w:val="24"/>
          <w:szCs w:val="24"/>
          <w:shd w:val="clear" w:color="auto" w:fill="FFFFFF"/>
        </w:rPr>
        <w:lastRenderedPageBreak/>
        <w:t xml:space="preserve">team members and customers which can have </w:t>
      </w:r>
      <w:r w:rsidR="00715926" w:rsidRPr="003A4F1E">
        <w:rPr>
          <w:rFonts w:ascii="Times New Roman" w:hAnsi="Times New Roman" w:cs="Times New Roman"/>
          <w:noProof/>
          <w:sz w:val="24"/>
          <w:szCs w:val="24"/>
          <w:shd w:val="clear" w:color="auto" w:fill="FFFFFF"/>
        </w:rPr>
        <w:t xml:space="preserve">an </w:t>
      </w:r>
      <w:r w:rsidRPr="003A4F1E">
        <w:rPr>
          <w:rFonts w:ascii="Times New Roman" w:hAnsi="Times New Roman" w:cs="Times New Roman"/>
          <w:noProof/>
          <w:sz w:val="24"/>
          <w:szCs w:val="24"/>
          <w:shd w:val="clear" w:color="auto" w:fill="FFFFFF"/>
        </w:rPr>
        <w:t>adverse impact on their emotiona</w:t>
      </w:r>
      <w:r w:rsidR="006C78A4" w:rsidRPr="003A4F1E">
        <w:rPr>
          <w:rFonts w:ascii="Times New Roman" w:hAnsi="Times New Roman" w:cs="Times New Roman"/>
          <w:noProof/>
          <w:sz w:val="24"/>
          <w:szCs w:val="24"/>
          <w:shd w:val="clear" w:color="auto" w:fill="FFFFFF"/>
        </w:rPr>
        <w:t>l</w:t>
      </w:r>
      <w:r w:rsidRPr="003A4F1E">
        <w:rPr>
          <w:rFonts w:ascii="Times New Roman" w:hAnsi="Times New Roman" w:cs="Times New Roman"/>
          <w:noProof/>
          <w:sz w:val="24"/>
          <w:szCs w:val="24"/>
          <w:shd w:val="clear" w:color="auto" w:fill="FFFFFF"/>
        </w:rPr>
        <w:t>, physical and personal health (</w:t>
      </w:r>
      <w:r w:rsidR="005164AD" w:rsidRPr="003A4F1E">
        <w:rPr>
          <w:rFonts w:ascii="Times New Roman" w:hAnsi="Times New Roman" w:cs="Times New Roman"/>
          <w:noProof/>
          <w:sz w:val="24"/>
          <w:szCs w:val="24"/>
          <w:shd w:val="clear" w:color="auto" w:fill="FFFFFF"/>
        </w:rPr>
        <w:t>Bird, 2019</w:t>
      </w:r>
      <w:r w:rsidRPr="003A4F1E">
        <w:rPr>
          <w:rFonts w:ascii="Times New Roman" w:hAnsi="Times New Roman" w:cs="Times New Roman"/>
          <w:noProof/>
          <w:sz w:val="24"/>
          <w:szCs w:val="24"/>
          <w:shd w:val="clear" w:color="auto" w:fill="FFFFFF"/>
        </w:rPr>
        <w:t>).</w:t>
      </w:r>
    </w:p>
    <w:p w:rsidR="009A4DD6" w:rsidRPr="003A4F1E" w:rsidRDefault="00BD05B7"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T</w:t>
      </w:r>
      <w:r w:rsidR="00027DE3" w:rsidRPr="003A4F1E">
        <w:rPr>
          <w:rFonts w:ascii="Times New Roman" w:hAnsi="Times New Roman" w:cs="Times New Roman"/>
          <w:sz w:val="24"/>
          <w:szCs w:val="24"/>
        </w:rPr>
        <w:t>he</w:t>
      </w:r>
      <w:r w:rsidR="00936055" w:rsidRPr="003A4F1E">
        <w:rPr>
          <w:rFonts w:ascii="Times New Roman" w:hAnsi="Times New Roman" w:cs="Times New Roman"/>
          <w:sz w:val="24"/>
          <w:szCs w:val="24"/>
        </w:rPr>
        <w:t xml:space="preserve"> creat</w:t>
      </w:r>
      <w:r w:rsidR="00027DE3" w:rsidRPr="003A4F1E">
        <w:rPr>
          <w:rFonts w:ascii="Times New Roman" w:hAnsi="Times New Roman" w:cs="Times New Roman"/>
          <w:sz w:val="24"/>
          <w:szCs w:val="24"/>
        </w:rPr>
        <w:t>ion of</w:t>
      </w:r>
      <w:r w:rsidR="00936055" w:rsidRPr="003A4F1E">
        <w:rPr>
          <w:rFonts w:ascii="Times New Roman" w:hAnsi="Times New Roman" w:cs="Times New Roman"/>
          <w:sz w:val="24"/>
          <w:szCs w:val="24"/>
        </w:rPr>
        <w:t xml:space="preserve"> a PDP is to manage staff and organisational performance</w:t>
      </w:r>
      <w:r w:rsidR="001601B1" w:rsidRPr="003A4F1E">
        <w:rPr>
          <w:rFonts w:ascii="Times New Roman" w:hAnsi="Times New Roman" w:cs="Times New Roman"/>
          <w:sz w:val="24"/>
          <w:szCs w:val="24"/>
        </w:rPr>
        <w:t xml:space="preserve"> as well revalidation and appraisal process of employees</w:t>
      </w:r>
      <w:r w:rsidR="00936055" w:rsidRPr="003A4F1E">
        <w:rPr>
          <w:rFonts w:ascii="Times New Roman" w:hAnsi="Times New Roman" w:cs="Times New Roman"/>
          <w:sz w:val="24"/>
          <w:szCs w:val="24"/>
        </w:rPr>
        <w:t xml:space="preserve">. </w:t>
      </w:r>
      <w:r w:rsidR="002A4E17" w:rsidRPr="003A4F1E">
        <w:rPr>
          <w:rFonts w:ascii="Times New Roman" w:hAnsi="Times New Roman" w:cs="Times New Roman"/>
          <w:sz w:val="24"/>
          <w:szCs w:val="24"/>
        </w:rPr>
        <w:t>For instance, in my company, the Human Resource request PDP</w:t>
      </w:r>
      <w:r w:rsidR="004440D5">
        <w:rPr>
          <w:rFonts w:ascii="Times New Roman" w:hAnsi="Times New Roman" w:cs="Times New Roman"/>
          <w:sz w:val="24"/>
          <w:szCs w:val="24"/>
        </w:rPr>
        <w:t xml:space="preserve"> from each employee to help the</w:t>
      </w:r>
      <w:r w:rsidR="002A4E17" w:rsidRPr="003A4F1E">
        <w:rPr>
          <w:rFonts w:ascii="Times New Roman" w:hAnsi="Times New Roman" w:cs="Times New Roman"/>
          <w:sz w:val="24"/>
          <w:szCs w:val="24"/>
        </w:rPr>
        <w:t xml:space="preserve"> company to assess the extent to which the learning opportunities considered by individual employees are relevance to the current and future </w:t>
      </w:r>
      <w:r w:rsidR="004161F2" w:rsidRPr="003A4F1E">
        <w:rPr>
          <w:rFonts w:ascii="Times New Roman" w:hAnsi="Times New Roman" w:cs="Times New Roman"/>
          <w:sz w:val="24"/>
          <w:szCs w:val="24"/>
        </w:rPr>
        <w:t>productivity</w:t>
      </w:r>
      <w:r w:rsidR="002A4E17" w:rsidRPr="003A4F1E">
        <w:rPr>
          <w:rFonts w:ascii="Times New Roman" w:hAnsi="Times New Roman" w:cs="Times New Roman"/>
          <w:sz w:val="24"/>
          <w:szCs w:val="24"/>
        </w:rPr>
        <w:t xml:space="preserve"> of the organization and its overall strategic direction. </w:t>
      </w:r>
      <w:r w:rsidR="00936055" w:rsidRPr="003A4F1E">
        <w:rPr>
          <w:rFonts w:ascii="Times New Roman" w:hAnsi="Times New Roman" w:cs="Times New Roman"/>
          <w:sz w:val="24"/>
          <w:szCs w:val="24"/>
        </w:rPr>
        <w:t>Within organisations, PDP is used to manage career development as well as develop a confident workforce</w:t>
      </w:r>
      <w:r w:rsidR="008947A3" w:rsidRPr="003A4F1E">
        <w:rPr>
          <w:rFonts w:ascii="Times New Roman" w:hAnsi="Times New Roman" w:cs="Times New Roman"/>
          <w:sz w:val="24"/>
          <w:szCs w:val="24"/>
        </w:rPr>
        <w:t xml:space="preserve"> and support con</w:t>
      </w:r>
      <w:r w:rsidR="000226FC" w:rsidRPr="003A4F1E">
        <w:rPr>
          <w:rFonts w:ascii="Times New Roman" w:hAnsi="Times New Roman" w:cs="Times New Roman"/>
          <w:sz w:val="24"/>
          <w:szCs w:val="24"/>
        </w:rPr>
        <w:t xml:space="preserve">tinuous professional development. Thus, </w:t>
      </w:r>
      <w:r w:rsidR="009A4DD6" w:rsidRPr="003A4F1E">
        <w:rPr>
          <w:rFonts w:ascii="Times New Roman" w:hAnsi="Times New Roman" w:cs="Times New Roman"/>
          <w:sz w:val="24"/>
          <w:szCs w:val="24"/>
        </w:rPr>
        <w:t>PDP is an attractive strategy that focuses on managing the organisation, management, improvement and direction of oneself</w:t>
      </w:r>
      <w:r w:rsidR="002214CF" w:rsidRPr="003A4F1E">
        <w:rPr>
          <w:rFonts w:ascii="Times New Roman" w:hAnsi="Times New Roman" w:cs="Times New Roman"/>
          <w:sz w:val="24"/>
          <w:szCs w:val="24"/>
        </w:rPr>
        <w:t xml:space="preserve"> (Armstrong and Taylor, 2014)</w:t>
      </w:r>
      <w:r w:rsidR="009A4DD6" w:rsidRPr="003A4F1E">
        <w:rPr>
          <w:rFonts w:ascii="Times New Roman" w:hAnsi="Times New Roman" w:cs="Times New Roman"/>
          <w:sz w:val="24"/>
          <w:szCs w:val="24"/>
        </w:rPr>
        <w:t>.</w:t>
      </w:r>
      <w:r w:rsidR="008C177C" w:rsidRPr="003A4F1E">
        <w:rPr>
          <w:rFonts w:ascii="Times New Roman" w:hAnsi="Times New Roman" w:cs="Times New Roman"/>
          <w:sz w:val="24"/>
          <w:szCs w:val="24"/>
        </w:rPr>
        <w:t xml:space="preserve"> For instance, in my company, the use of PDP has hel</w:t>
      </w:r>
      <w:r w:rsidR="00711F71" w:rsidRPr="003A4F1E">
        <w:rPr>
          <w:rFonts w:ascii="Times New Roman" w:hAnsi="Times New Roman" w:cs="Times New Roman"/>
          <w:sz w:val="24"/>
          <w:szCs w:val="24"/>
        </w:rPr>
        <w:t>p</w:t>
      </w:r>
      <w:r w:rsidR="008C177C" w:rsidRPr="003A4F1E">
        <w:rPr>
          <w:rFonts w:ascii="Times New Roman" w:hAnsi="Times New Roman" w:cs="Times New Roman"/>
          <w:sz w:val="24"/>
          <w:szCs w:val="24"/>
        </w:rPr>
        <w:t>ed</w:t>
      </w:r>
      <w:r w:rsidR="00711F71" w:rsidRPr="003A4F1E">
        <w:rPr>
          <w:rFonts w:ascii="Times New Roman" w:hAnsi="Times New Roman" w:cs="Times New Roman"/>
          <w:sz w:val="24"/>
          <w:szCs w:val="24"/>
        </w:rPr>
        <w:t xml:space="preserve"> individuals </w:t>
      </w:r>
      <w:r w:rsidR="008C177C" w:rsidRPr="003A4F1E">
        <w:rPr>
          <w:rFonts w:ascii="Times New Roman" w:hAnsi="Times New Roman" w:cs="Times New Roman"/>
          <w:sz w:val="24"/>
          <w:szCs w:val="24"/>
        </w:rPr>
        <w:t xml:space="preserve">staff </w:t>
      </w:r>
      <w:r w:rsidR="00711F71" w:rsidRPr="003A4F1E">
        <w:rPr>
          <w:rFonts w:ascii="Times New Roman" w:hAnsi="Times New Roman" w:cs="Times New Roman"/>
          <w:sz w:val="24"/>
          <w:szCs w:val="24"/>
        </w:rPr>
        <w:t xml:space="preserve">to be effective </w:t>
      </w:r>
      <w:r w:rsidR="00715926" w:rsidRPr="003A4F1E">
        <w:rPr>
          <w:rFonts w:ascii="Times New Roman" w:hAnsi="Times New Roman" w:cs="Times New Roman"/>
          <w:sz w:val="24"/>
          <w:szCs w:val="24"/>
        </w:rPr>
        <w:t>in</w:t>
      </w:r>
      <w:r w:rsidR="00711F71" w:rsidRPr="003A4F1E">
        <w:rPr>
          <w:rFonts w:ascii="Times New Roman" w:hAnsi="Times New Roman" w:cs="Times New Roman"/>
          <w:sz w:val="24"/>
          <w:szCs w:val="24"/>
        </w:rPr>
        <w:t xml:space="preserve"> the workplace and improve employee’s employability and productivity</w:t>
      </w:r>
      <w:r w:rsidR="00BE475E" w:rsidRPr="003A4F1E">
        <w:rPr>
          <w:rFonts w:ascii="Times New Roman" w:hAnsi="Times New Roman" w:cs="Times New Roman"/>
          <w:sz w:val="24"/>
          <w:szCs w:val="24"/>
        </w:rPr>
        <w:t>.</w:t>
      </w:r>
      <w:r w:rsidR="002A6B3D" w:rsidRPr="003A4F1E">
        <w:rPr>
          <w:rFonts w:ascii="Times New Roman" w:hAnsi="Times New Roman" w:cs="Times New Roman"/>
          <w:sz w:val="24"/>
          <w:szCs w:val="24"/>
        </w:rPr>
        <w:t xml:space="preserve"> As a practice, a</w:t>
      </w:r>
      <w:r w:rsidR="00BE475E" w:rsidRPr="003A4F1E">
        <w:rPr>
          <w:rFonts w:ascii="Times New Roman" w:hAnsi="Times New Roman" w:cs="Times New Roman"/>
          <w:sz w:val="24"/>
          <w:szCs w:val="24"/>
        </w:rPr>
        <w:t xml:space="preserve">t the end of every year, all </w:t>
      </w:r>
      <w:r w:rsidR="00E5773D" w:rsidRPr="003A4F1E">
        <w:rPr>
          <w:rFonts w:ascii="Times New Roman" w:hAnsi="Times New Roman" w:cs="Times New Roman"/>
          <w:sz w:val="24"/>
          <w:szCs w:val="24"/>
        </w:rPr>
        <w:t>staff are</w:t>
      </w:r>
      <w:r w:rsidR="00BE475E" w:rsidRPr="003A4F1E">
        <w:rPr>
          <w:rFonts w:ascii="Times New Roman" w:hAnsi="Times New Roman" w:cs="Times New Roman"/>
          <w:sz w:val="24"/>
          <w:szCs w:val="24"/>
        </w:rPr>
        <w:t xml:space="preserve"> to provide a brief report of the learning achievements, the challenges and areas that need support from the company. </w:t>
      </w:r>
      <w:r w:rsidR="00711F71" w:rsidRPr="003A4F1E">
        <w:rPr>
          <w:rFonts w:ascii="Times New Roman" w:hAnsi="Times New Roman" w:cs="Times New Roman"/>
          <w:sz w:val="24"/>
          <w:szCs w:val="24"/>
        </w:rPr>
        <w:t xml:space="preserve">Opportunity to use acquired skills motivates individuals </w:t>
      </w:r>
      <w:r w:rsidR="00A8749B" w:rsidRPr="003A4F1E">
        <w:rPr>
          <w:rFonts w:ascii="Times New Roman" w:hAnsi="Times New Roman" w:cs="Times New Roman"/>
          <w:sz w:val="24"/>
          <w:szCs w:val="24"/>
        </w:rPr>
        <w:t>to concentrate o</w:t>
      </w:r>
      <w:r w:rsidR="006A7DB9" w:rsidRPr="003A4F1E">
        <w:rPr>
          <w:rFonts w:ascii="Times New Roman" w:hAnsi="Times New Roman" w:cs="Times New Roman"/>
          <w:sz w:val="24"/>
          <w:szCs w:val="24"/>
        </w:rPr>
        <w:t xml:space="preserve">n their career and development </w:t>
      </w:r>
      <w:r w:rsidR="00221A27" w:rsidRPr="003A4F1E">
        <w:rPr>
          <w:rFonts w:ascii="Times New Roman" w:hAnsi="Times New Roman" w:cs="Times New Roman"/>
          <w:sz w:val="24"/>
          <w:szCs w:val="24"/>
        </w:rPr>
        <w:t xml:space="preserve">(Armstrong and Taylor, 2014). </w:t>
      </w:r>
    </w:p>
    <w:p w:rsidR="009C0FE5" w:rsidRPr="003A4F1E" w:rsidRDefault="0046186E"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A self-improvement process</w:t>
      </w:r>
      <w:r w:rsidR="006B6A89" w:rsidRPr="003A4F1E">
        <w:rPr>
          <w:rFonts w:ascii="Times New Roman" w:hAnsi="Times New Roman" w:cs="Times New Roman"/>
          <w:sz w:val="24"/>
          <w:szCs w:val="24"/>
        </w:rPr>
        <w:t xml:space="preserve"> helps </w:t>
      </w:r>
      <w:r w:rsidR="005544D1" w:rsidRPr="003A4F1E">
        <w:rPr>
          <w:rFonts w:ascii="Times New Roman" w:hAnsi="Times New Roman" w:cs="Times New Roman"/>
          <w:sz w:val="24"/>
          <w:szCs w:val="24"/>
        </w:rPr>
        <w:t>my company</w:t>
      </w:r>
      <w:r w:rsidR="006B6A89" w:rsidRPr="003A4F1E">
        <w:rPr>
          <w:rFonts w:ascii="Times New Roman" w:hAnsi="Times New Roman" w:cs="Times New Roman"/>
          <w:sz w:val="24"/>
          <w:szCs w:val="24"/>
        </w:rPr>
        <w:t xml:space="preserve"> </w:t>
      </w:r>
      <w:r w:rsidR="00E90B0C" w:rsidRPr="003A4F1E">
        <w:rPr>
          <w:rFonts w:ascii="Times New Roman" w:hAnsi="Times New Roman" w:cs="Times New Roman"/>
          <w:sz w:val="24"/>
          <w:szCs w:val="24"/>
        </w:rPr>
        <w:t xml:space="preserve">to </w:t>
      </w:r>
      <w:r w:rsidR="006B6A89" w:rsidRPr="003A4F1E">
        <w:rPr>
          <w:rFonts w:ascii="Times New Roman" w:hAnsi="Times New Roman" w:cs="Times New Roman"/>
          <w:sz w:val="24"/>
          <w:szCs w:val="24"/>
        </w:rPr>
        <w:t xml:space="preserve">achieve continuous </w:t>
      </w:r>
      <w:r w:rsidR="00A82631" w:rsidRPr="003A4F1E">
        <w:rPr>
          <w:rFonts w:ascii="Times New Roman" w:hAnsi="Times New Roman" w:cs="Times New Roman"/>
          <w:sz w:val="24"/>
          <w:szCs w:val="24"/>
        </w:rPr>
        <w:t xml:space="preserve">growth and </w:t>
      </w:r>
      <w:r w:rsidR="006B6A89" w:rsidRPr="003A4F1E">
        <w:rPr>
          <w:rFonts w:ascii="Times New Roman" w:hAnsi="Times New Roman" w:cs="Times New Roman"/>
          <w:sz w:val="24"/>
          <w:szCs w:val="24"/>
        </w:rPr>
        <w:t>productivity</w:t>
      </w:r>
      <w:r w:rsidR="001A683B" w:rsidRPr="003A4F1E">
        <w:rPr>
          <w:rFonts w:ascii="Times New Roman" w:hAnsi="Times New Roman" w:cs="Times New Roman"/>
          <w:sz w:val="24"/>
          <w:szCs w:val="24"/>
        </w:rPr>
        <w:t xml:space="preserve"> as well as retaining valuable employees</w:t>
      </w:r>
      <w:r w:rsidR="004F032D" w:rsidRPr="003A4F1E">
        <w:rPr>
          <w:rFonts w:ascii="Times New Roman" w:hAnsi="Times New Roman" w:cs="Times New Roman"/>
          <w:sz w:val="24"/>
          <w:szCs w:val="24"/>
        </w:rPr>
        <w:t xml:space="preserve"> (</w:t>
      </w:r>
      <w:r w:rsidR="00D82341" w:rsidRPr="003A4F1E">
        <w:rPr>
          <w:rFonts w:ascii="Times New Roman" w:hAnsi="Times New Roman" w:cs="Times New Roman"/>
          <w:sz w:val="24"/>
          <w:szCs w:val="24"/>
        </w:rPr>
        <w:t>Lejeune, et al. 2018)</w:t>
      </w:r>
      <w:r w:rsidR="001A683B" w:rsidRPr="003A4F1E">
        <w:rPr>
          <w:rFonts w:ascii="Times New Roman" w:hAnsi="Times New Roman" w:cs="Times New Roman"/>
          <w:sz w:val="24"/>
          <w:szCs w:val="24"/>
        </w:rPr>
        <w:t xml:space="preserve">. Personal development </w:t>
      </w:r>
      <w:r w:rsidR="00692F20" w:rsidRPr="003A4F1E">
        <w:rPr>
          <w:rFonts w:ascii="Times New Roman" w:hAnsi="Times New Roman" w:cs="Times New Roman"/>
          <w:sz w:val="24"/>
          <w:szCs w:val="24"/>
        </w:rPr>
        <w:t>activities in organisations allow employees to effectively develop their talents</w:t>
      </w:r>
      <w:r w:rsidR="00246134" w:rsidRPr="003A4F1E">
        <w:rPr>
          <w:rFonts w:ascii="Times New Roman" w:hAnsi="Times New Roman" w:cs="Times New Roman"/>
          <w:sz w:val="24"/>
          <w:szCs w:val="24"/>
        </w:rPr>
        <w:t xml:space="preserve"> and </w:t>
      </w:r>
      <w:r w:rsidR="006D547C" w:rsidRPr="003A4F1E">
        <w:rPr>
          <w:rFonts w:ascii="Times New Roman" w:hAnsi="Times New Roman" w:cs="Times New Roman"/>
          <w:sz w:val="24"/>
          <w:szCs w:val="24"/>
        </w:rPr>
        <w:t>keep them motivated in their work</w:t>
      </w:r>
      <w:r w:rsidR="00692F20" w:rsidRPr="003A4F1E">
        <w:rPr>
          <w:rFonts w:ascii="Times New Roman" w:hAnsi="Times New Roman" w:cs="Times New Roman"/>
          <w:sz w:val="24"/>
          <w:szCs w:val="24"/>
        </w:rPr>
        <w:t xml:space="preserve">. </w:t>
      </w:r>
      <w:r w:rsidR="006D547C" w:rsidRPr="003A4F1E">
        <w:rPr>
          <w:rFonts w:ascii="Times New Roman" w:hAnsi="Times New Roman" w:cs="Times New Roman"/>
          <w:sz w:val="24"/>
          <w:szCs w:val="24"/>
        </w:rPr>
        <w:t>It also enable</w:t>
      </w:r>
      <w:r w:rsidR="005711A2" w:rsidRPr="003A4F1E">
        <w:rPr>
          <w:rFonts w:ascii="Times New Roman" w:hAnsi="Times New Roman" w:cs="Times New Roman"/>
          <w:sz w:val="24"/>
          <w:szCs w:val="24"/>
        </w:rPr>
        <w:t>s</w:t>
      </w:r>
      <w:r w:rsidR="006D547C" w:rsidRPr="003A4F1E">
        <w:rPr>
          <w:rFonts w:ascii="Times New Roman" w:hAnsi="Times New Roman" w:cs="Times New Roman"/>
          <w:sz w:val="24"/>
          <w:szCs w:val="24"/>
        </w:rPr>
        <w:t xml:space="preserve"> employees to build loyalty and skills to progress their career</w:t>
      </w:r>
      <w:r w:rsidR="00B27CC4" w:rsidRPr="003A4F1E">
        <w:rPr>
          <w:rFonts w:ascii="Times New Roman" w:hAnsi="Times New Roman" w:cs="Times New Roman"/>
          <w:sz w:val="24"/>
          <w:szCs w:val="24"/>
        </w:rPr>
        <w:t xml:space="preserve">. </w:t>
      </w:r>
      <w:r w:rsidR="002D2C09" w:rsidRPr="003A4F1E">
        <w:rPr>
          <w:rFonts w:ascii="Times New Roman" w:hAnsi="Times New Roman" w:cs="Times New Roman"/>
          <w:sz w:val="24"/>
          <w:szCs w:val="24"/>
        </w:rPr>
        <w:t xml:space="preserve">In </w:t>
      </w:r>
      <w:r w:rsidR="005711A2" w:rsidRPr="003A4F1E">
        <w:rPr>
          <w:rFonts w:ascii="Times New Roman" w:hAnsi="Times New Roman" w:cs="Times New Roman"/>
          <w:sz w:val="24"/>
          <w:szCs w:val="24"/>
        </w:rPr>
        <w:t xml:space="preserve">a </w:t>
      </w:r>
      <w:r w:rsidR="002D2C09" w:rsidRPr="003A4F1E">
        <w:rPr>
          <w:rFonts w:ascii="Times New Roman" w:hAnsi="Times New Roman" w:cs="Times New Roman"/>
          <w:sz w:val="24"/>
          <w:szCs w:val="24"/>
        </w:rPr>
        <w:t>contemporary</w:t>
      </w:r>
      <w:r w:rsidR="00B27CC4" w:rsidRPr="003A4F1E">
        <w:rPr>
          <w:rFonts w:ascii="Times New Roman" w:hAnsi="Times New Roman" w:cs="Times New Roman"/>
          <w:sz w:val="24"/>
          <w:szCs w:val="24"/>
        </w:rPr>
        <w:t xml:space="preserve"> globalised competitive environment,</w:t>
      </w:r>
      <w:r w:rsidR="00692F20" w:rsidRPr="003A4F1E">
        <w:rPr>
          <w:rFonts w:ascii="Times New Roman" w:hAnsi="Times New Roman" w:cs="Times New Roman"/>
          <w:sz w:val="24"/>
          <w:szCs w:val="24"/>
        </w:rPr>
        <w:t xml:space="preserve"> employee development has become a shared responsibility for both the HR and business.</w:t>
      </w:r>
      <w:r w:rsidR="00B27CC4" w:rsidRPr="003A4F1E">
        <w:rPr>
          <w:rFonts w:ascii="Times New Roman" w:hAnsi="Times New Roman" w:cs="Times New Roman"/>
          <w:sz w:val="24"/>
          <w:szCs w:val="24"/>
        </w:rPr>
        <w:t xml:space="preserve"> </w:t>
      </w:r>
      <w:r w:rsidR="00A90ACB" w:rsidRPr="003A4F1E">
        <w:rPr>
          <w:rFonts w:ascii="Times New Roman" w:hAnsi="Times New Roman" w:cs="Times New Roman"/>
          <w:sz w:val="24"/>
          <w:szCs w:val="24"/>
        </w:rPr>
        <w:t xml:space="preserve">This suggests that </w:t>
      </w:r>
      <w:r w:rsidR="00984434" w:rsidRPr="003A4F1E">
        <w:rPr>
          <w:rFonts w:ascii="Times New Roman" w:hAnsi="Times New Roman" w:cs="Times New Roman"/>
          <w:sz w:val="24"/>
          <w:szCs w:val="24"/>
        </w:rPr>
        <w:t>personal development of employees boost their morale to outperform their organisation</w:t>
      </w:r>
      <w:r w:rsidR="005711A2" w:rsidRPr="003A4F1E">
        <w:rPr>
          <w:rFonts w:ascii="Times New Roman" w:hAnsi="Times New Roman" w:cs="Times New Roman"/>
          <w:sz w:val="24"/>
          <w:szCs w:val="24"/>
        </w:rPr>
        <w:t>'</w:t>
      </w:r>
      <w:r w:rsidR="00984434" w:rsidRPr="003A4F1E">
        <w:rPr>
          <w:rFonts w:ascii="Times New Roman" w:hAnsi="Times New Roman" w:cs="Times New Roman"/>
          <w:sz w:val="24"/>
          <w:szCs w:val="24"/>
        </w:rPr>
        <w:t>s competitors</w:t>
      </w:r>
      <w:r w:rsidR="00B27CC4" w:rsidRPr="003A4F1E">
        <w:rPr>
          <w:rFonts w:ascii="Times New Roman" w:hAnsi="Times New Roman" w:cs="Times New Roman"/>
          <w:sz w:val="24"/>
          <w:szCs w:val="24"/>
        </w:rPr>
        <w:t xml:space="preserve"> (Lam, 2014; Lejeune, et al. 2018).</w:t>
      </w:r>
    </w:p>
    <w:p w:rsidR="002D6ED7" w:rsidRPr="003A4F1E" w:rsidRDefault="00B10E30"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lastRenderedPageBreak/>
        <w:t>Thus, i</w:t>
      </w:r>
      <w:r w:rsidR="009C0FE5" w:rsidRPr="003A4F1E">
        <w:rPr>
          <w:rFonts w:ascii="Times New Roman" w:hAnsi="Times New Roman" w:cs="Times New Roman"/>
          <w:sz w:val="24"/>
          <w:szCs w:val="24"/>
        </w:rPr>
        <w:t>t is expected that positive workplace relationships promote positive behaviour in employees. Employees in organisations become more committed, experience high social impact</w:t>
      </w:r>
      <w:r w:rsidR="003F4AAF" w:rsidRPr="003A4F1E">
        <w:rPr>
          <w:rFonts w:ascii="Times New Roman" w:hAnsi="Times New Roman" w:cs="Times New Roman"/>
          <w:sz w:val="24"/>
          <w:szCs w:val="24"/>
        </w:rPr>
        <w:t xml:space="preserve"> </w:t>
      </w:r>
      <w:r w:rsidR="00787848" w:rsidRPr="003A4F1E">
        <w:rPr>
          <w:rFonts w:ascii="Times New Roman" w:hAnsi="Times New Roman" w:cs="Times New Roman"/>
          <w:sz w:val="24"/>
          <w:szCs w:val="24"/>
        </w:rPr>
        <w:t xml:space="preserve">when are encouraged to develop the needed skills and knowledge required </w:t>
      </w:r>
      <w:r w:rsidR="00C04435" w:rsidRPr="003A4F1E">
        <w:rPr>
          <w:rFonts w:ascii="Times New Roman" w:hAnsi="Times New Roman" w:cs="Times New Roman"/>
          <w:sz w:val="24"/>
          <w:szCs w:val="24"/>
        </w:rPr>
        <w:t>for</w:t>
      </w:r>
      <w:r w:rsidR="00787848" w:rsidRPr="003A4F1E">
        <w:rPr>
          <w:rFonts w:ascii="Times New Roman" w:hAnsi="Times New Roman" w:cs="Times New Roman"/>
          <w:sz w:val="24"/>
          <w:szCs w:val="24"/>
        </w:rPr>
        <w:t xml:space="preserve"> </w:t>
      </w:r>
      <w:r w:rsidR="009D0722" w:rsidRPr="003A4F1E">
        <w:rPr>
          <w:rFonts w:ascii="Times New Roman" w:hAnsi="Times New Roman" w:cs="Times New Roman"/>
          <w:sz w:val="24"/>
          <w:szCs w:val="24"/>
        </w:rPr>
        <w:t>effective corporate and work in partnership with other professionals</w:t>
      </w:r>
      <w:r w:rsidR="00350C54" w:rsidRPr="003A4F1E">
        <w:rPr>
          <w:rFonts w:ascii="Times New Roman" w:hAnsi="Times New Roman" w:cs="Times New Roman"/>
          <w:sz w:val="24"/>
          <w:szCs w:val="24"/>
        </w:rPr>
        <w:t xml:space="preserve"> to ensure high team performance.</w:t>
      </w:r>
      <w:r w:rsidR="009C0FE5" w:rsidRPr="003A4F1E">
        <w:rPr>
          <w:rFonts w:ascii="Times New Roman" w:hAnsi="Times New Roman" w:cs="Times New Roman"/>
          <w:sz w:val="24"/>
          <w:szCs w:val="24"/>
        </w:rPr>
        <w:t xml:space="preserve"> They may take advantage of personal effectiveness, teamwork and synergy. </w:t>
      </w:r>
    </w:p>
    <w:p w:rsidR="00CD1346" w:rsidRPr="003A4F1E" w:rsidRDefault="00BD0E20"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Through personal development, employees </w:t>
      </w:r>
      <w:r w:rsidR="00B67C72" w:rsidRPr="003A4F1E">
        <w:rPr>
          <w:rFonts w:ascii="Times New Roman" w:hAnsi="Times New Roman" w:cs="Times New Roman"/>
          <w:sz w:val="24"/>
          <w:szCs w:val="24"/>
        </w:rPr>
        <w:t xml:space="preserve">in my company can </w:t>
      </w:r>
      <w:r w:rsidRPr="003A4F1E">
        <w:rPr>
          <w:rFonts w:ascii="Times New Roman" w:hAnsi="Times New Roman" w:cs="Times New Roman"/>
          <w:sz w:val="24"/>
          <w:szCs w:val="24"/>
        </w:rPr>
        <w:t>develop their own sense of identity, awareness</w:t>
      </w:r>
      <w:r w:rsidR="00DC124B" w:rsidRPr="003A4F1E">
        <w:rPr>
          <w:rFonts w:ascii="Times New Roman" w:hAnsi="Times New Roman" w:cs="Times New Roman"/>
          <w:sz w:val="24"/>
          <w:szCs w:val="24"/>
        </w:rPr>
        <w:t xml:space="preserve"> of opportunities</w:t>
      </w:r>
      <w:r w:rsidRPr="003A4F1E">
        <w:rPr>
          <w:rFonts w:ascii="Times New Roman" w:hAnsi="Times New Roman" w:cs="Times New Roman"/>
          <w:sz w:val="24"/>
          <w:szCs w:val="24"/>
        </w:rPr>
        <w:t xml:space="preserve">, </w:t>
      </w:r>
      <w:r w:rsidR="00DC124B" w:rsidRPr="003A4F1E">
        <w:rPr>
          <w:rFonts w:ascii="Times New Roman" w:hAnsi="Times New Roman" w:cs="Times New Roman"/>
          <w:sz w:val="24"/>
          <w:szCs w:val="24"/>
        </w:rPr>
        <w:t xml:space="preserve">enhancement of </w:t>
      </w:r>
      <w:r w:rsidRPr="003A4F1E">
        <w:rPr>
          <w:rFonts w:ascii="Times New Roman" w:hAnsi="Times New Roman" w:cs="Times New Roman"/>
          <w:sz w:val="24"/>
          <w:szCs w:val="24"/>
        </w:rPr>
        <w:t>knowledge and skills</w:t>
      </w:r>
      <w:r w:rsidR="00DC124B" w:rsidRPr="003A4F1E">
        <w:rPr>
          <w:rFonts w:ascii="Times New Roman" w:hAnsi="Times New Roman" w:cs="Times New Roman"/>
          <w:sz w:val="24"/>
          <w:szCs w:val="24"/>
        </w:rPr>
        <w:t xml:space="preserve"> to achieve more success. There are </w:t>
      </w:r>
      <w:r w:rsidR="00FB3A7B" w:rsidRPr="003A4F1E">
        <w:rPr>
          <w:rFonts w:ascii="Times New Roman" w:hAnsi="Times New Roman" w:cs="Times New Roman"/>
          <w:sz w:val="24"/>
          <w:szCs w:val="24"/>
        </w:rPr>
        <w:t xml:space="preserve">diverse </w:t>
      </w:r>
      <w:r w:rsidR="00DC124B" w:rsidRPr="003A4F1E">
        <w:rPr>
          <w:rFonts w:ascii="Times New Roman" w:hAnsi="Times New Roman" w:cs="Times New Roman"/>
          <w:sz w:val="24"/>
          <w:szCs w:val="24"/>
        </w:rPr>
        <w:t>types of personal development activities</w:t>
      </w:r>
      <w:r w:rsidR="00FB3A7B" w:rsidRPr="003A4F1E">
        <w:rPr>
          <w:rFonts w:ascii="Times New Roman" w:hAnsi="Times New Roman" w:cs="Times New Roman"/>
          <w:sz w:val="24"/>
          <w:szCs w:val="24"/>
        </w:rPr>
        <w:t xml:space="preserve"> which aid my organisation in improving employees capacity and career development and this</w:t>
      </w:r>
      <w:r w:rsidR="00DC124B" w:rsidRPr="003A4F1E">
        <w:rPr>
          <w:rFonts w:ascii="Times New Roman" w:hAnsi="Times New Roman" w:cs="Times New Roman"/>
          <w:sz w:val="24"/>
          <w:szCs w:val="24"/>
        </w:rPr>
        <w:t xml:space="preserve"> include</w:t>
      </w:r>
      <w:r w:rsidR="00C04435" w:rsidRPr="003A4F1E">
        <w:rPr>
          <w:rFonts w:ascii="Times New Roman" w:hAnsi="Times New Roman" w:cs="Times New Roman"/>
          <w:sz w:val="24"/>
          <w:szCs w:val="24"/>
        </w:rPr>
        <w:t>s</w:t>
      </w:r>
      <w:r w:rsidR="00DC124B" w:rsidRPr="003A4F1E">
        <w:rPr>
          <w:rFonts w:ascii="Times New Roman" w:hAnsi="Times New Roman" w:cs="Times New Roman"/>
          <w:sz w:val="24"/>
          <w:szCs w:val="24"/>
        </w:rPr>
        <w:t xml:space="preserve"> talent development, personal skill development, lifestyle and health improvement and learning skills</w:t>
      </w:r>
      <w:r w:rsidR="00825965" w:rsidRPr="003A4F1E">
        <w:rPr>
          <w:rFonts w:ascii="Times New Roman" w:hAnsi="Times New Roman" w:cs="Times New Roman"/>
          <w:sz w:val="24"/>
          <w:szCs w:val="24"/>
        </w:rPr>
        <w:t xml:space="preserve"> (</w:t>
      </w:r>
      <w:r w:rsidR="0004401B" w:rsidRPr="003A4F1E">
        <w:rPr>
          <w:rFonts w:ascii="Times New Roman" w:hAnsi="Times New Roman" w:cs="Times New Roman"/>
          <w:sz w:val="24"/>
          <w:szCs w:val="24"/>
        </w:rPr>
        <w:t xml:space="preserve">McKenna,  Baxter and Hainey, 2017; </w:t>
      </w:r>
      <w:r w:rsidR="004C1683" w:rsidRPr="003A4F1E">
        <w:rPr>
          <w:rFonts w:ascii="Times New Roman" w:hAnsi="Times New Roman" w:cs="Times New Roman"/>
          <w:sz w:val="24"/>
          <w:szCs w:val="24"/>
        </w:rPr>
        <w:t>Armstrong</w:t>
      </w:r>
      <w:r w:rsidR="00CB3449" w:rsidRPr="003A4F1E">
        <w:rPr>
          <w:rFonts w:ascii="Times New Roman" w:hAnsi="Times New Roman" w:cs="Times New Roman"/>
          <w:sz w:val="24"/>
          <w:szCs w:val="24"/>
        </w:rPr>
        <w:t xml:space="preserve"> and Taylor, 2014</w:t>
      </w:r>
      <w:r w:rsidR="00825965" w:rsidRPr="003A4F1E">
        <w:rPr>
          <w:rFonts w:ascii="Times New Roman" w:hAnsi="Times New Roman" w:cs="Times New Roman"/>
          <w:sz w:val="24"/>
          <w:szCs w:val="24"/>
        </w:rPr>
        <w:t>)</w:t>
      </w:r>
      <w:r w:rsidR="00DC124B" w:rsidRPr="003A4F1E">
        <w:rPr>
          <w:rFonts w:ascii="Times New Roman" w:hAnsi="Times New Roman" w:cs="Times New Roman"/>
          <w:sz w:val="24"/>
          <w:szCs w:val="24"/>
        </w:rPr>
        <w:t xml:space="preserve">. </w:t>
      </w:r>
      <w:r w:rsidR="00CD1346" w:rsidRPr="003A4F1E">
        <w:rPr>
          <w:rFonts w:ascii="Times New Roman" w:hAnsi="Times New Roman" w:cs="Times New Roman"/>
          <w:sz w:val="24"/>
          <w:szCs w:val="24"/>
        </w:rPr>
        <w:t>S</w:t>
      </w:r>
      <w:r w:rsidR="006E67BF" w:rsidRPr="003A4F1E">
        <w:rPr>
          <w:rFonts w:ascii="Times New Roman" w:hAnsi="Times New Roman" w:cs="Times New Roman"/>
          <w:sz w:val="24"/>
          <w:szCs w:val="24"/>
        </w:rPr>
        <w:t xml:space="preserve">elf-management has contributed to productivity and profitability benefits for both employees and employers </w:t>
      </w:r>
      <w:r w:rsidR="00CE555E" w:rsidRPr="003A4F1E">
        <w:rPr>
          <w:rFonts w:ascii="Times New Roman" w:hAnsi="Times New Roman" w:cs="Times New Roman"/>
          <w:sz w:val="24"/>
          <w:szCs w:val="24"/>
        </w:rPr>
        <w:t xml:space="preserve">which is as a result of </w:t>
      </w:r>
      <w:r w:rsidR="006E67BF" w:rsidRPr="003A4F1E">
        <w:rPr>
          <w:rFonts w:ascii="Times New Roman" w:hAnsi="Times New Roman" w:cs="Times New Roman"/>
          <w:sz w:val="24"/>
          <w:szCs w:val="24"/>
        </w:rPr>
        <w:t>the</w:t>
      </w:r>
      <w:r w:rsidR="00CE555E" w:rsidRPr="003A4F1E">
        <w:rPr>
          <w:rFonts w:ascii="Times New Roman" w:hAnsi="Times New Roman" w:cs="Times New Roman"/>
          <w:sz w:val="24"/>
          <w:szCs w:val="24"/>
        </w:rPr>
        <w:t xml:space="preserve"> stock of</w:t>
      </w:r>
      <w:r w:rsidR="006E67BF" w:rsidRPr="003A4F1E">
        <w:rPr>
          <w:rFonts w:ascii="Times New Roman" w:hAnsi="Times New Roman" w:cs="Times New Roman"/>
          <w:sz w:val="24"/>
          <w:szCs w:val="24"/>
        </w:rPr>
        <w:t xml:space="preserve"> </w:t>
      </w:r>
      <w:r w:rsidR="00CE555E" w:rsidRPr="003A4F1E">
        <w:rPr>
          <w:rFonts w:ascii="Times New Roman" w:hAnsi="Times New Roman" w:cs="Times New Roman"/>
          <w:sz w:val="24"/>
          <w:szCs w:val="24"/>
        </w:rPr>
        <w:t xml:space="preserve">human capital in the </w:t>
      </w:r>
      <w:r w:rsidR="00D9649A" w:rsidRPr="003A4F1E">
        <w:rPr>
          <w:rFonts w:ascii="Times New Roman" w:hAnsi="Times New Roman" w:cs="Times New Roman"/>
          <w:sz w:val="24"/>
          <w:szCs w:val="24"/>
        </w:rPr>
        <w:t>enterprise</w:t>
      </w:r>
      <w:r w:rsidR="00CE555E" w:rsidRPr="003A4F1E">
        <w:rPr>
          <w:rFonts w:ascii="Times New Roman" w:hAnsi="Times New Roman" w:cs="Times New Roman"/>
          <w:sz w:val="24"/>
          <w:szCs w:val="24"/>
        </w:rPr>
        <w:t xml:space="preserve">. </w:t>
      </w:r>
      <w:r w:rsidR="005600C2" w:rsidRPr="003A4F1E">
        <w:rPr>
          <w:rFonts w:ascii="Times New Roman" w:hAnsi="Times New Roman" w:cs="Times New Roman"/>
          <w:sz w:val="24"/>
          <w:szCs w:val="24"/>
        </w:rPr>
        <w:t>Employees</w:t>
      </w:r>
      <w:r w:rsidR="00C04435" w:rsidRPr="003A4F1E">
        <w:rPr>
          <w:rFonts w:ascii="Times New Roman" w:hAnsi="Times New Roman" w:cs="Times New Roman"/>
          <w:sz w:val="24"/>
          <w:szCs w:val="24"/>
        </w:rPr>
        <w:t>, therefore,</w:t>
      </w:r>
      <w:r w:rsidR="005600C2" w:rsidRPr="003A4F1E">
        <w:rPr>
          <w:rFonts w:ascii="Times New Roman" w:hAnsi="Times New Roman" w:cs="Times New Roman"/>
          <w:sz w:val="24"/>
          <w:szCs w:val="24"/>
        </w:rPr>
        <w:t xml:space="preserve"> increase their economic value. </w:t>
      </w:r>
    </w:p>
    <w:p w:rsidR="004A2980" w:rsidRPr="003A4F1E" w:rsidRDefault="00CE555E"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Thus, self-development activities generate human talents which are seen as fortunes to be harvested by </w:t>
      </w:r>
      <w:r w:rsidR="00D9649A" w:rsidRPr="003A4F1E">
        <w:rPr>
          <w:rFonts w:ascii="Times New Roman" w:hAnsi="Times New Roman" w:cs="Times New Roman"/>
          <w:sz w:val="24"/>
          <w:szCs w:val="24"/>
        </w:rPr>
        <w:t>enterprises</w:t>
      </w:r>
      <w:r w:rsidRPr="003A4F1E">
        <w:rPr>
          <w:rFonts w:ascii="Times New Roman" w:hAnsi="Times New Roman" w:cs="Times New Roman"/>
          <w:sz w:val="24"/>
          <w:szCs w:val="24"/>
        </w:rPr>
        <w:t xml:space="preserve">. </w:t>
      </w:r>
      <w:r w:rsidR="002E4BA6" w:rsidRPr="003A4F1E">
        <w:rPr>
          <w:rFonts w:ascii="Times New Roman" w:hAnsi="Times New Roman" w:cs="Times New Roman"/>
          <w:sz w:val="24"/>
          <w:szCs w:val="24"/>
        </w:rPr>
        <w:t>Self-</w:t>
      </w:r>
      <w:r w:rsidR="005600C2" w:rsidRPr="003A4F1E">
        <w:rPr>
          <w:rFonts w:ascii="Times New Roman" w:hAnsi="Times New Roman" w:cs="Times New Roman"/>
          <w:sz w:val="24"/>
          <w:szCs w:val="24"/>
        </w:rPr>
        <w:t>development of individuals also leads to innovation</w:t>
      </w:r>
      <w:r w:rsidR="00F64789" w:rsidRPr="003A4F1E">
        <w:rPr>
          <w:rFonts w:ascii="Times New Roman" w:hAnsi="Times New Roman" w:cs="Times New Roman"/>
          <w:sz w:val="24"/>
          <w:szCs w:val="24"/>
        </w:rPr>
        <w:t>,</w:t>
      </w:r>
      <w:r w:rsidR="005600C2" w:rsidRPr="003A4F1E">
        <w:rPr>
          <w:rFonts w:ascii="Times New Roman" w:hAnsi="Times New Roman" w:cs="Times New Roman"/>
          <w:sz w:val="24"/>
          <w:szCs w:val="24"/>
        </w:rPr>
        <w:t xml:space="preserve"> creativity </w:t>
      </w:r>
      <w:r w:rsidR="005B504A" w:rsidRPr="003A4F1E">
        <w:rPr>
          <w:rFonts w:ascii="Times New Roman" w:hAnsi="Times New Roman" w:cs="Times New Roman"/>
          <w:sz w:val="24"/>
          <w:szCs w:val="24"/>
        </w:rPr>
        <w:t xml:space="preserve">and improvement of quality in the </w:t>
      </w:r>
      <w:r w:rsidR="00D9649A" w:rsidRPr="003A4F1E">
        <w:rPr>
          <w:rFonts w:ascii="Times New Roman" w:hAnsi="Times New Roman" w:cs="Times New Roman"/>
          <w:sz w:val="24"/>
          <w:szCs w:val="24"/>
        </w:rPr>
        <w:t>enterprise</w:t>
      </w:r>
      <w:r w:rsidR="005B504A" w:rsidRPr="003A4F1E">
        <w:rPr>
          <w:rFonts w:ascii="Times New Roman" w:hAnsi="Times New Roman" w:cs="Times New Roman"/>
          <w:sz w:val="24"/>
          <w:szCs w:val="24"/>
        </w:rPr>
        <w:t>.</w:t>
      </w:r>
      <w:r w:rsidR="00CD1346" w:rsidRPr="003A4F1E">
        <w:rPr>
          <w:rFonts w:ascii="Times New Roman" w:hAnsi="Times New Roman" w:cs="Times New Roman"/>
          <w:sz w:val="24"/>
          <w:szCs w:val="24"/>
        </w:rPr>
        <w:t xml:space="preserve"> The benefits of self-development has created the awareness among employers to shift focus from traditional employees welfare programs such as sick leave and holiday time to a new strategy of improving employees quality of life and morale through wellness programmes, stress management workshops, personal financial management training and counselling and sports activities (</w:t>
      </w:r>
      <w:r w:rsidR="006164E7" w:rsidRPr="003A4F1E">
        <w:rPr>
          <w:rFonts w:ascii="Times New Roman" w:hAnsi="Times New Roman" w:cs="Times New Roman"/>
          <w:sz w:val="24"/>
          <w:szCs w:val="24"/>
        </w:rPr>
        <w:t>Raemdonck, et al., 2013; McKenna, Baxter and Hainey, 2017</w:t>
      </w:r>
      <w:r w:rsidR="00CD1346" w:rsidRPr="003A4F1E">
        <w:rPr>
          <w:rFonts w:ascii="Times New Roman" w:hAnsi="Times New Roman" w:cs="Times New Roman"/>
          <w:sz w:val="24"/>
          <w:szCs w:val="24"/>
        </w:rPr>
        <w:t>).</w:t>
      </w:r>
      <w:r w:rsidR="00C92E58" w:rsidRPr="003A4F1E">
        <w:rPr>
          <w:rFonts w:ascii="Times New Roman" w:hAnsi="Times New Roman" w:cs="Times New Roman"/>
          <w:sz w:val="24"/>
          <w:szCs w:val="24"/>
        </w:rPr>
        <w:t xml:space="preserve"> Thus, certainly</w:t>
      </w:r>
      <w:r w:rsidR="00C04435" w:rsidRPr="003A4F1E">
        <w:rPr>
          <w:rFonts w:ascii="Times New Roman" w:hAnsi="Times New Roman" w:cs="Times New Roman"/>
          <w:sz w:val="24"/>
          <w:szCs w:val="24"/>
        </w:rPr>
        <w:t>,</w:t>
      </w:r>
      <w:r w:rsidR="00C92E58" w:rsidRPr="003A4F1E">
        <w:rPr>
          <w:rFonts w:ascii="Times New Roman" w:hAnsi="Times New Roman" w:cs="Times New Roman"/>
          <w:sz w:val="24"/>
          <w:szCs w:val="24"/>
        </w:rPr>
        <w:t xml:space="preserve"> a skilled and knowledgeable workforce positively </w:t>
      </w:r>
      <w:r w:rsidR="00FA6892" w:rsidRPr="003A4F1E">
        <w:rPr>
          <w:rFonts w:ascii="Times New Roman" w:hAnsi="Times New Roman" w:cs="Times New Roman"/>
          <w:sz w:val="24"/>
          <w:szCs w:val="24"/>
        </w:rPr>
        <w:t>affects organizational performance and increase the effectiveness and competency of employees</w:t>
      </w:r>
      <w:r w:rsidR="00FA6892" w:rsidRPr="003A4F1E">
        <w:rPr>
          <w:rFonts w:ascii="Times New Roman" w:hAnsi="Times New Roman" w:cs="Times New Roman"/>
          <w:sz w:val="24"/>
          <w:szCs w:val="24"/>
          <w:shd w:val="clear" w:color="auto" w:fill="FFFFFF"/>
        </w:rPr>
        <w:t xml:space="preserve"> to be </w:t>
      </w:r>
      <w:r w:rsidR="00FA6892" w:rsidRPr="003A4F1E">
        <w:rPr>
          <w:rFonts w:ascii="Times New Roman" w:hAnsi="Times New Roman" w:cs="Times New Roman"/>
          <w:sz w:val="24"/>
          <w:szCs w:val="24"/>
          <w:shd w:val="clear" w:color="auto" w:fill="FFFFFF"/>
        </w:rPr>
        <w:lastRenderedPageBreak/>
        <w:t xml:space="preserve">more </w:t>
      </w:r>
      <w:r w:rsidR="00FA6892" w:rsidRPr="003A4F1E">
        <w:rPr>
          <w:rFonts w:ascii="Times New Roman" w:hAnsi="Times New Roman" w:cs="Times New Roman"/>
          <w:sz w:val="24"/>
          <w:szCs w:val="24"/>
        </w:rPr>
        <w:t>motivated and committed to the job</w:t>
      </w:r>
      <w:r w:rsidR="00BE49A0" w:rsidRPr="003A4F1E">
        <w:rPr>
          <w:rFonts w:ascii="Times New Roman" w:hAnsi="Times New Roman" w:cs="Times New Roman"/>
          <w:sz w:val="24"/>
          <w:szCs w:val="24"/>
        </w:rPr>
        <w:t xml:space="preserve"> (</w:t>
      </w:r>
      <w:r w:rsidR="007D11FA" w:rsidRPr="003A4F1E">
        <w:rPr>
          <w:rFonts w:ascii="Times New Roman" w:hAnsi="Times New Roman" w:cs="Times New Roman"/>
          <w:sz w:val="24"/>
          <w:szCs w:val="24"/>
        </w:rPr>
        <w:t>Lejeune, et al., 2016</w:t>
      </w:r>
      <w:r w:rsidR="00BE49A0" w:rsidRPr="003A4F1E">
        <w:rPr>
          <w:rFonts w:ascii="Times New Roman" w:hAnsi="Times New Roman" w:cs="Times New Roman"/>
          <w:sz w:val="24"/>
          <w:szCs w:val="24"/>
        </w:rPr>
        <w:t>)</w:t>
      </w:r>
      <w:r w:rsidR="00FA6892" w:rsidRPr="003A4F1E">
        <w:rPr>
          <w:rFonts w:ascii="Times New Roman" w:hAnsi="Times New Roman" w:cs="Times New Roman"/>
          <w:sz w:val="24"/>
          <w:szCs w:val="24"/>
        </w:rPr>
        <w:t>. This is accompanied by increased employee retention</w:t>
      </w:r>
      <w:r w:rsidR="00FA6892" w:rsidRPr="003A4F1E">
        <w:rPr>
          <w:rFonts w:ascii="Times New Roman" w:hAnsi="Times New Roman" w:cs="Times New Roman"/>
          <w:sz w:val="24"/>
          <w:szCs w:val="24"/>
          <w:shd w:val="clear" w:color="auto" w:fill="FFFFFF"/>
        </w:rPr>
        <w:t xml:space="preserve"> </w:t>
      </w:r>
      <w:r w:rsidR="00FA6892" w:rsidRPr="003A4F1E">
        <w:rPr>
          <w:rFonts w:ascii="Times New Roman" w:hAnsi="Times New Roman" w:cs="Times New Roman"/>
          <w:sz w:val="24"/>
          <w:szCs w:val="24"/>
        </w:rPr>
        <w:t>higher job satisfaction and morale, and greater productivity</w:t>
      </w:r>
      <w:r w:rsidR="007303AA" w:rsidRPr="003A4F1E">
        <w:rPr>
          <w:rFonts w:ascii="Times New Roman" w:hAnsi="Times New Roman" w:cs="Times New Roman"/>
          <w:sz w:val="24"/>
          <w:szCs w:val="24"/>
        </w:rPr>
        <w:t xml:space="preserve"> (</w:t>
      </w:r>
      <w:r w:rsidR="00E44E8B" w:rsidRPr="003A4F1E">
        <w:rPr>
          <w:rFonts w:ascii="Times New Roman" w:hAnsi="Times New Roman" w:cs="Times New Roman"/>
          <w:sz w:val="24"/>
          <w:szCs w:val="24"/>
        </w:rPr>
        <w:t>Pitts, 1999</w:t>
      </w:r>
      <w:r w:rsidR="007303AA" w:rsidRPr="003A4F1E">
        <w:rPr>
          <w:rFonts w:ascii="Times New Roman" w:hAnsi="Times New Roman" w:cs="Times New Roman"/>
          <w:sz w:val="24"/>
          <w:szCs w:val="24"/>
        </w:rPr>
        <w:t>).</w:t>
      </w:r>
    </w:p>
    <w:p w:rsidR="00C77926" w:rsidRPr="0080622D" w:rsidRDefault="00C273C4" w:rsidP="00C273C4">
      <w:pPr>
        <w:pStyle w:val="Heading1"/>
        <w:spacing w:line="480" w:lineRule="auto"/>
        <w:jc w:val="both"/>
        <w:rPr>
          <w:rFonts w:ascii="Times New Roman" w:hAnsi="Times New Roman" w:cs="Times New Roman"/>
          <w:b/>
          <w:color w:val="auto"/>
          <w:sz w:val="28"/>
          <w:szCs w:val="28"/>
          <w:lang w:val="en-GB"/>
        </w:rPr>
      </w:pPr>
      <w:bookmarkStart w:id="3" w:name="_Toc17882387"/>
      <w:r w:rsidRPr="0080622D">
        <w:rPr>
          <w:rFonts w:ascii="Times New Roman" w:hAnsi="Times New Roman" w:cs="Times New Roman"/>
          <w:b/>
          <w:color w:val="auto"/>
          <w:sz w:val="28"/>
          <w:szCs w:val="28"/>
          <w:lang w:val="en-GB"/>
        </w:rPr>
        <w:t xml:space="preserve">3.0 </w:t>
      </w:r>
      <w:r w:rsidR="00C77926" w:rsidRPr="0080622D">
        <w:rPr>
          <w:rFonts w:ascii="Times New Roman" w:hAnsi="Times New Roman" w:cs="Times New Roman"/>
          <w:b/>
          <w:color w:val="auto"/>
          <w:sz w:val="28"/>
          <w:szCs w:val="28"/>
          <w:lang w:val="en-GB"/>
        </w:rPr>
        <w:t>Critically evaluate development vehicles available to your organisation and explain the extent to which you think they are appropriate in meeting the deve</w:t>
      </w:r>
      <w:r w:rsidRPr="0080622D">
        <w:rPr>
          <w:rFonts w:ascii="Times New Roman" w:hAnsi="Times New Roman" w:cs="Times New Roman"/>
          <w:b/>
          <w:color w:val="auto"/>
          <w:sz w:val="28"/>
          <w:szCs w:val="28"/>
          <w:lang w:val="en-GB"/>
        </w:rPr>
        <w:t>lopment needs of the individual</w:t>
      </w:r>
      <w:bookmarkEnd w:id="3"/>
    </w:p>
    <w:p w:rsidR="00733DF1" w:rsidRPr="003A4F1E" w:rsidRDefault="00733DF1"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Optimised personal development contributes significantly to improved business performance. There are views that </w:t>
      </w:r>
      <w:r w:rsidR="00C04435" w:rsidRPr="003A4F1E">
        <w:rPr>
          <w:rFonts w:ascii="Times New Roman" w:hAnsi="Times New Roman" w:cs="Times New Roman"/>
          <w:sz w:val="24"/>
          <w:szCs w:val="24"/>
        </w:rPr>
        <w:t xml:space="preserve">the </w:t>
      </w:r>
      <w:r w:rsidRPr="003A4F1E">
        <w:rPr>
          <w:rFonts w:ascii="Times New Roman" w:hAnsi="Times New Roman" w:cs="Times New Roman"/>
          <w:sz w:val="24"/>
          <w:szCs w:val="24"/>
        </w:rPr>
        <w:t xml:space="preserve">development of people leads to increased personal growth and change for both individuals and </w:t>
      </w:r>
      <w:r w:rsidR="0079259F" w:rsidRPr="003A4F1E">
        <w:rPr>
          <w:rFonts w:ascii="Times New Roman" w:hAnsi="Times New Roman" w:cs="Times New Roman"/>
          <w:sz w:val="24"/>
          <w:szCs w:val="24"/>
        </w:rPr>
        <w:t xml:space="preserve">organizations. </w:t>
      </w:r>
      <w:r w:rsidR="008B38C5" w:rsidRPr="003A4F1E">
        <w:rPr>
          <w:rFonts w:ascii="Times New Roman" w:hAnsi="Times New Roman" w:cs="Times New Roman"/>
          <w:sz w:val="24"/>
          <w:szCs w:val="24"/>
        </w:rPr>
        <w:t>Effective</w:t>
      </w:r>
      <w:r w:rsidRPr="003A4F1E">
        <w:rPr>
          <w:rFonts w:ascii="Times New Roman" w:hAnsi="Times New Roman" w:cs="Times New Roman"/>
          <w:sz w:val="24"/>
          <w:szCs w:val="24"/>
        </w:rPr>
        <w:t xml:space="preserve"> modern personal development </w:t>
      </w:r>
      <w:r w:rsidR="008B38C5" w:rsidRPr="003A4F1E">
        <w:rPr>
          <w:rFonts w:ascii="Times New Roman" w:hAnsi="Times New Roman" w:cs="Times New Roman"/>
          <w:sz w:val="24"/>
          <w:szCs w:val="24"/>
        </w:rPr>
        <w:t>involve</w:t>
      </w:r>
      <w:r w:rsidRPr="003A4F1E">
        <w:rPr>
          <w:rFonts w:ascii="Times New Roman" w:hAnsi="Times New Roman" w:cs="Times New Roman"/>
          <w:sz w:val="24"/>
          <w:szCs w:val="24"/>
        </w:rPr>
        <w:t>s</w:t>
      </w:r>
      <w:r w:rsidR="008B38C5" w:rsidRPr="003A4F1E">
        <w:rPr>
          <w:rFonts w:ascii="Times New Roman" w:hAnsi="Times New Roman" w:cs="Times New Roman"/>
          <w:sz w:val="24"/>
          <w:szCs w:val="24"/>
        </w:rPr>
        <w:t xml:space="preserve"> various integrated techniques, theories and behavioural concepts. </w:t>
      </w:r>
      <w:r w:rsidRPr="003A4F1E">
        <w:rPr>
          <w:rFonts w:ascii="Times New Roman" w:hAnsi="Times New Roman" w:cs="Times New Roman"/>
          <w:sz w:val="24"/>
          <w:szCs w:val="24"/>
        </w:rPr>
        <w:t>In modern</w:t>
      </w:r>
      <w:r w:rsidR="007C28BC" w:rsidRPr="003A4F1E">
        <w:rPr>
          <w:rFonts w:ascii="Times New Roman" w:hAnsi="Times New Roman" w:cs="Times New Roman"/>
          <w:sz w:val="24"/>
          <w:szCs w:val="24"/>
        </w:rPr>
        <w:t xml:space="preserve"> personal development, results such as increased personal control, reduced stress, individual and career balance, greater self-awareness, improved personal communication and reduction in inter-personal conflicts are better achieved</w:t>
      </w:r>
      <w:r w:rsidR="00743845" w:rsidRPr="003A4F1E">
        <w:rPr>
          <w:rFonts w:ascii="Times New Roman" w:hAnsi="Times New Roman" w:cs="Times New Roman"/>
          <w:sz w:val="24"/>
          <w:szCs w:val="24"/>
        </w:rPr>
        <w:t xml:space="preserve"> (</w:t>
      </w:r>
      <w:r w:rsidR="0079259F" w:rsidRPr="003A4F1E">
        <w:rPr>
          <w:rFonts w:ascii="Times New Roman" w:hAnsi="Times New Roman" w:cs="Times New Roman"/>
          <w:sz w:val="24"/>
          <w:szCs w:val="24"/>
        </w:rPr>
        <w:t xml:space="preserve">Armstrong and Taylor, 2014). </w:t>
      </w:r>
      <w:r w:rsidR="009438D8" w:rsidRPr="003A4F1E">
        <w:rPr>
          <w:rFonts w:ascii="Times New Roman" w:hAnsi="Times New Roman" w:cs="Times New Roman"/>
          <w:sz w:val="24"/>
          <w:szCs w:val="24"/>
        </w:rPr>
        <w:t xml:space="preserve"> </w:t>
      </w:r>
    </w:p>
    <w:p w:rsidR="007C28BC" w:rsidRPr="003A4F1E" w:rsidRDefault="002C5CB5"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It is argued</w:t>
      </w:r>
      <w:r w:rsidR="002F586B" w:rsidRPr="003A4F1E">
        <w:rPr>
          <w:rFonts w:ascii="Times New Roman" w:hAnsi="Times New Roman" w:cs="Times New Roman"/>
          <w:sz w:val="24"/>
          <w:szCs w:val="24"/>
        </w:rPr>
        <w:t xml:space="preserve"> that personal development support indi</w:t>
      </w:r>
      <w:r w:rsidRPr="003A4F1E">
        <w:rPr>
          <w:rFonts w:ascii="Times New Roman" w:hAnsi="Times New Roman" w:cs="Times New Roman"/>
          <w:sz w:val="24"/>
          <w:szCs w:val="24"/>
        </w:rPr>
        <w:t>vi</w:t>
      </w:r>
      <w:r w:rsidR="002F586B" w:rsidRPr="003A4F1E">
        <w:rPr>
          <w:rFonts w:ascii="Times New Roman" w:hAnsi="Times New Roman" w:cs="Times New Roman"/>
          <w:sz w:val="24"/>
          <w:szCs w:val="24"/>
        </w:rPr>
        <w:t>duals to develop their competenc</w:t>
      </w:r>
      <w:r w:rsidR="00C04435" w:rsidRPr="003A4F1E">
        <w:rPr>
          <w:rFonts w:ascii="Times New Roman" w:hAnsi="Times New Roman" w:cs="Times New Roman"/>
          <w:sz w:val="24"/>
          <w:szCs w:val="24"/>
        </w:rPr>
        <w:t>e</w:t>
      </w:r>
      <w:r w:rsidR="002F586B" w:rsidRPr="003A4F1E">
        <w:rPr>
          <w:rFonts w:ascii="Times New Roman" w:hAnsi="Times New Roman" w:cs="Times New Roman"/>
          <w:sz w:val="24"/>
          <w:szCs w:val="24"/>
        </w:rPr>
        <w:t xml:space="preserve"> </w:t>
      </w:r>
      <w:r w:rsidR="00245F55" w:rsidRPr="003A4F1E">
        <w:rPr>
          <w:rFonts w:ascii="Times New Roman" w:hAnsi="Times New Roman" w:cs="Times New Roman"/>
          <w:sz w:val="24"/>
          <w:szCs w:val="24"/>
        </w:rPr>
        <w:t>and skills</w:t>
      </w:r>
      <w:r w:rsidR="00CD7467" w:rsidRPr="003A4F1E">
        <w:rPr>
          <w:rFonts w:ascii="Times New Roman" w:hAnsi="Times New Roman" w:cs="Times New Roman"/>
          <w:sz w:val="24"/>
          <w:szCs w:val="24"/>
        </w:rPr>
        <w:t xml:space="preserve"> to promote operational excellence and sustain organizational performance</w:t>
      </w:r>
      <w:r w:rsidR="00245F55" w:rsidRPr="003A4F1E">
        <w:rPr>
          <w:rFonts w:ascii="Times New Roman" w:hAnsi="Times New Roman" w:cs="Times New Roman"/>
          <w:sz w:val="24"/>
          <w:szCs w:val="24"/>
        </w:rPr>
        <w:t xml:space="preserve">. </w:t>
      </w:r>
      <w:r w:rsidR="00D629DA" w:rsidRPr="003A4F1E">
        <w:rPr>
          <w:rFonts w:ascii="Times New Roman" w:hAnsi="Times New Roman" w:cs="Times New Roman"/>
          <w:sz w:val="24"/>
          <w:szCs w:val="24"/>
        </w:rPr>
        <w:t xml:space="preserve">Thus, </w:t>
      </w:r>
      <w:r w:rsidRPr="003A4F1E">
        <w:rPr>
          <w:rFonts w:ascii="Times New Roman" w:hAnsi="Times New Roman" w:cs="Times New Roman"/>
          <w:sz w:val="24"/>
          <w:szCs w:val="24"/>
        </w:rPr>
        <w:t>opportunities</w:t>
      </w:r>
      <w:r w:rsidR="00245F55" w:rsidRPr="003A4F1E">
        <w:rPr>
          <w:rFonts w:ascii="Times New Roman" w:hAnsi="Times New Roman" w:cs="Times New Roman"/>
          <w:sz w:val="24"/>
          <w:szCs w:val="24"/>
        </w:rPr>
        <w:t xml:space="preserve"> for personal development </w:t>
      </w:r>
      <w:r w:rsidR="006730CF" w:rsidRPr="003A4F1E">
        <w:rPr>
          <w:rFonts w:ascii="Times New Roman" w:hAnsi="Times New Roman" w:cs="Times New Roman"/>
          <w:sz w:val="24"/>
          <w:szCs w:val="24"/>
        </w:rPr>
        <w:t xml:space="preserve">in my company </w:t>
      </w:r>
      <w:r w:rsidR="00245F55" w:rsidRPr="003A4F1E">
        <w:rPr>
          <w:rFonts w:ascii="Times New Roman" w:hAnsi="Times New Roman" w:cs="Times New Roman"/>
          <w:sz w:val="24"/>
          <w:szCs w:val="24"/>
        </w:rPr>
        <w:t xml:space="preserve">facilitates </w:t>
      </w:r>
      <w:r w:rsidR="00D229E8" w:rsidRPr="003A4F1E">
        <w:rPr>
          <w:rFonts w:ascii="Times New Roman" w:hAnsi="Times New Roman" w:cs="Times New Roman"/>
          <w:sz w:val="24"/>
          <w:szCs w:val="24"/>
        </w:rPr>
        <w:t>employees’</w:t>
      </w:r>
      <w:r w:rsidR="00245F55" w:rsidRPr="003A4F1E">
        <w:rPr>
          <w:rFonts w:ascii="Times New Roman" w:hAnsi="Times New Roman" w:cs="Times New Roman"/>
          <w:sz w:val="24"/>
          <w:szCs w:val="24"/>
        </w:rPr>
        <w:t xml:space="preserve"> engagement </w:t>
      </w:r>
      <w:r w:rsidR="008A2875" w:rsidRPr="003A4F1E">
        <w:rPr>
          <w:rFonts w:ascii="Times New Roman" w:hAnsi="Times New Roman" w:cs="Times New Roman"/>
          <w:sz w:val="24"/>
          <w:szCs w:val="24"/>
        </w:rPr>
        <w:t>representing the</w:t>
      </w:r>
      <w:r w:rsidR="00245F55" w:rsidRPr="003A4F1E">
        <w:rPr>
          <w:rFonts w:ascii="Times New Roman" w:hAnsi="Times New Roman" w:cs="Times New Roman"/>
          <w:sz w:val="24"/>
          <w:szCs w:val="24"/>
        </w:rPr>
        <w:t xml:space="preserve"> physical dimension of </w:t>
      </w:r>
      <w:r w:rsidR="00FF02B3" w:rsidRPr="003A4F1E">
        <w:rPr>
          <w:rFonts w:ascii="Times New Roman" w:hAnsi="Times New Roman" w:cs="Times New Roman"/>
          <w:sz w:val="24"/>
          <w:szCs w:val="24"/>
        </w:rPr>
        <w:t xml:space="preserve">a </w:t>
      </w:r>
      <w:r w:rsidR="00245F55" w:rsidRPr="003A4F1E">
        <w:rPr>
          <w:rFonts w:ascii="Times New Roman" w:hAnsi="Times New Roman" w:cs="Times New Roman"/>
          <w:sz w:val="24"/>
          <w:szCs w:val="24"/>
        </w:rPr>
        <w:t xml:space="preserve">person when performing a job role. </w:t>
      </w:r>
      <w:r w:rsidR="00E062CE" w:rsidRPr="003A4F1E">
        <w:rPr>
          <w:rFonts w:ascii="Times New Roman" w:hAnsi="Times New Roman" w:cs="Times New Roman"/>
          <w:sz w:val="24"/>
          <w:szCs w:val="24"/>
        </w:rPr>
        <w:t>Evidence shows that e</w:t>
      </w:r>
      <w:r w:rsidR="00E12E3B" w:rsidRPr="003A4F1E">
        <w:rPr>
          <w:rFonts w:ascii="Times New Roman" w:hAnsi="Times New Roman" w:cs="Times New Roman"/>
          <w:sz w:val="24"/>
          <w:szCs w:val="24"/>
        </w:rPr>
        <w:t xml:space="preserve">mployees have perception </w:t>
      </w:r>
      <w:r w:rsidR="00E062CE" w:rsidRPr="003A4F1E">
        <w:rPr>
          <w:rFonts w:ascii="Times New Roman" w:hAnsi="Times New Roman" w:cs="Times New Roman"/>
          <w:sz w:val="24"/>
          <w:szCs w:val="24"/>
        </w:rPr>
        <w:t>associating their</w:t>
      </w:r>
      <w:r w:rsidR="00E12E3B" w:rsidRPr="003A4F1E">
        <w:rPr>
          <w:rFonts w:ascii="Times New Roman" w:hAnsi="Times New Roman" w:cs="Times New Roman"/>
          <w:sz w:val="24"/>
          <w:szCs w:val="24"/>
        </w:rPr>
        <w:t xml:space="preserve"> development with </w:t>
      </w:r>
      <w:r w:rsidR="00E062CE" w:rsidRPr="003A4F1E">
        <w:rPr>
          <w:rFonts w:ascii="Times New Roman" w:hAnsi="Times New Roman" w:cs="Times New Roman"/>
          <w:sz w:val="24"/>
          <w:szCs w:val="24"/>
        </w:rPr>
        <w:t xml:space="preserve">engagement (Saks </w:t>
      </w:r>
      <w:r w:rsidR="008E579D" w:rsidRPr="003A4F1E">
        <w:rPr>
          <w:rFonts w:ascii="Times New Roman" w:hAnsi="Times New Roman" w:cs="Times New Roman"/>
          <w:sz w:val="24"/>
          <w:szCs w:val="24"/>
        </w:rPr>
        <w:t xml:space="preserve">and </w:t>
      </w:r>
      <w:r w:rsidR="00E062CE" w:rsidRPr="003A4F1E">
        <w:rPr>
          <w:rFonts w:ascii="Times New Roman" w:hAnsi="Times New Roman" w:cs="Times New Roman"/>
          <w:sz w:val="24"/>
          <w:szCs w:val="24"/>
        </w:rPr>
        <w:t>Gruman, 2014).</w:t>
      </w:r>
      <w:r w:rsidR="00234ADD" w:rsidRPr="003A4F1E">
        <w:rPr>
          <w:rFonts w:ascii="Times New Roman" w:hAnsi="Times New Roman" w:cs="Times New Roman"/>
          <w:sz w:val="24"/>
          <w:szCs w:val="24"/>
        </w:rPr>
        <w:t xml:space="preserve"> </w:t>
      </w:r>
      <w:r w:rsidR="008E579D" w:rsidRPr="003A4F1E">
        <w:rPr>
          <w:rFonts w:ascii="Times New Roman" w:hAnsi="Times New Roman" w:cs="Times New Roman"/>
          <w:sz w:val="24"/>
          <w:szCs w:val="24"/>
        </w:rPr>
        <w:t xml:space="preserve">Thus, this can underscore that </w:t>
      </w:r>
      <w:r w:rsidRPr="003A4F1E">
        <w:rPr>
          <w:rFonts w:ascii="Times New Roman" w:hAnsi="Times New Roman" w:cs="Times New Roman"/>
          <w:sz w:val="24"/>
          <w:szCs w:val="24"/>
        </w:rPr>
        <w:t>opportunities</w:t>
      </w:r>
      <w:r w:rsidR="00E062CE" w:rsidRPr="003A4F1E">
        <w:rPr>
          <w:rFonts w:ascii="Times New Roman" w:hAnsi="Times New Roman" w:cs="Times New Roman"/>
          <w:sz w:val="24"/>
          <w:szCs w:val="24"/>
        </w:rPr>
        <w:t xml:space="preserve"> such as leading or undertaking a new project</w:t>
      </w:r>
      <w:r w:rsidR="008E1EB7" w:rsidRPr="003A4F1E">
        <w:rPr>
          <w:rFonts w:ascii="Times New Roman" w:hAnsi="Times New Roman" w:cs="Times New Roman"/>
          <w:sz w:val="24"/>
          <w:szCs w:val="24"/>
        </w:rPr>
        <w:t xml:space="preserve"> as well as acquiring </w:t>
      </w:r>
      <w:r w:rsidR="00C04435" w:rsidRPr="003A4F1E">
        <w:rPr>
          <w:rFonts w:ascii="Times New Roman" w:hAnsi="Times New Roman" w:cs="Times New Roman"/>
          <w:sz w:val="24"/>
          <w:szCs w:val="24"/>
        </w:rPr>
        <w:t xml:space="preserve">a </w:t>
      </w:r>
      <w:r w:rsidR="008E1EB7" w:rsidRPr="003A4F1E">
        <w:rPr>
          <w:rFonts w:ascii="Times New Roman" w:hAnsi="Times New Roman" w:cs="Times New Roman"/>
          <w:sz w:val="24"/>
          <w:szCs w:val="24"/>
        </w:rPr>
        <w:t>qualification or formal learning experience. Personal deve</w:t>
      </w:r>
      <w:r w:rsidR="00F529AB" w:rsidRPr="003A4F1E">
        <w:rPr>
          <w:rFonts w:ascii="Times New Roman" w:hAnsi="Times New Roman" w:cs="Times New Roman"/>
          <w:sz w:val="24"/>
          <w:szCs w:val="24"/>
        </w:rPr>
        <w:t>lopment is an opportunity for</w:t>
      </w:r>
      <w:r w:rsidR="008E1EB7" w:rsidRPr="003A4F1E">
        <w:rPr>
          <w:rFonts w:ascii="Times New Roman" w:hAnsi="Times New Roman" w:cs="Times New Roman"/>
          <w:sz w:val="24"/>
          <w:szCs w:val="24"/>
        </w:rPr>
        <w:t xml:space="preserve"> </w:t>
      </w:r>
      <w:r w:rsidR="00AA60AE" w:rsidRPr="003A4F1E">
        <w:rPr>
          <w:rFonts w:ascii="Times New Roman" w:hAnsi="Times New Roman" w:cs="Times New Roman"/>
          <w:sz w:val="24"/>
          <w:szCs w:val="24"/>
        </w:rPr>
        <w:t xml:space="preserve">my </w:t>
      </w:r>
      <w:r w:rsidR="008E1EB7" w:rsidRPr="003A4F1E">
        <w:rPr>
          <w:rFonts w:ascii="Times New Roman" w:hAnsi="Times New Roman" w:cs="Times New Roman"/>
          <w:sz w:val="24"/>
          <w:szCs w:val="24"/>
        </w:rPr>
        <w:t>employer to engage in social exchange with employees by acquiring skills, abilities and knowledge.</w:t>
      </w:r>
      <w:r w:rsidR="001546AA" w:rsidRPr="003A4F1E">
        <w:rPr>
          <w:rFonts w:ascii="Times New Roman" w:hAnsi="Times New Roman" w:cs="Times New Roman"/>
          <w:sz w:val="24"/>
          <w:szCs w:val="24"/>
        </w:rPr>
        <w:t xml:space="preserve"> It is argued that employees most important motivational</w:t>
      </w:r>
      <w:r w:rsidR="00234ADD" w:rsidRPr="003A4F1E">
        <w:rPr>
          <w:rFonts w:ascii="Times New Roman" w:hAnsi="Times New Roman" w:cs="Times New Roman"/>
          <w:sz w:val="24"/>
          <w:szCs w:val="24"/>
        </w:rPr>
        <w:t xml:space="preserve"> factor is personal development as it empower</w:t>
      </w:r>
      <w:r w:rsidR="00072905" w:rsidRPr="003A4F1E">
        <w:rPr>
          <w:rFonts w:ascii="Times New Roman" w:hAnsi="Times New Roman" w:cs="Times New Roman"/>
          <w:sz w:val="24"/>
          <w:szCs w:val="24"/>
        </w:rPr>
        <w:t>s</w:t>
      </w:r>
      <w:r w:rsidR="00234ADD" w:rsidRPr="003A4F1E">
        <w:rPr>
          <w:rFonts w:ascii="Times New Roman" w:hAnsi="Times New Roman" w:cs="Times New Roman"/>
          <w:sz w:val="24"/>
          <w:szCs w:val="24"/>
        </w:rPr>
        <w:t xml:space="preserve"> employees to develop self-confidence</w:t>
      </w:r>
      <w:r w:rsidR="004A3EB4" w:rsidRPr="003A4F1E">
        <w:rPr>
          <w:rFonts w:ascii="Times New Roman" w:hAnsi="Times New Roman" w:cs="Times New Roman"/>
          <w:sz w:val="24"/>
          <w:szCs w:val="24"/>
        </w:rPr>
        <w:t xml:space="preserve"> and self-motivation</w:t>
      </w:r>
      <w:r w:rsidR="00234ADD" w:rsidRPr="003A4F1E">
        <w:rPr>
          <w:rFonts w:ascii="Times New Roman" w:hAnsi="Times New Roman" w:cs="Times New Roman"/>
          <w:sz w:val="24"/>
          <w:szCs w:val="24"/>
        </w:rPr>
        <w:t xml:space="preserve"> </w:t>
      </w:r>
      <w:r w:rsidR="004A3EB4" w:rsidRPr="003A4F1E">
        <w:rPr>
          <w:rFonts w:ascii="Times New Roman" w:hAnsi="Times New Roman" w:cs="Times New Roman"/>
          <w:sz w:val="24"/>
          <w:szCs w:val="24"/>
        </w:rPr>
        <w:t xml:space="preserve">through </w:t>
      </w:r>
      <w:r w:rsidR="004A3EB4" w:rsidRPr="003A4F1E">
        <w:rPr>
          <w:rFonts w:ascii="Times New Roman" w:hAnsi="Times New Roman" w:cs="Times New Roman"/>
          <w:sz w:val="24"/>
          <w:szCs w:val="24"/>
        </w:rPr>
        <w:lastRenderedPageBreak/>
        <w:t xml:space="preserve">improved skills and knowledge </w:t>
      </w:r>
      <w:r w:rsidR="00234ADD" w:rsidRPr="003A4F1E">
        <w:rPr>
          <w:rFonts w:ascii="Times New Roman" w:hAnsi="Times New Roman" w:cs="Times New Roman"/>
          <w:sz w:val="24"/>
          <w:szCs w:val="24"/>
        </w:rPr>
        <w:t>in achie</w:t>
      </w:r>
      <w:r w:rsidR="004A3EB4" w:rsidRPr="003A4F1E">
        <w:rPr>
          <w:rFonts w:ascii="Times New Roman" w:hAnsi="Times New Roman" w:cs="Times New Roman"/>
          <w:sz w:val="24"/>
          <w:szCs w:val="24"/>
        </w:rPr>
        <w:t>ving high personal performance in their organization</w:t>
      </w:r>
      <w:r w:rsidR="00AE786A" w:rsidRPr="003A4F1E">
        <w:rPr>
          <w:rFonts w:ascii="Times New Roman" w:hAnsi="Times New Roman" w:cs="Times New Roman"/>
          <w:sz w:val="24"/>
          <w:szCs w:val="24"/>
        </w:rPr>
        <w:t xml:space="preserve"> </w:t>
      </w:r>
      <w:r w:rsidR="00FB70F7" w:rsidRPr="003A4F1E">
        <w:rPr>
          <w:rFonts w:ascii="Times New Roman" w:hAnsi="Times New Roman" w:cs="Times New Roman"/>
          <w:sz w:val="24"/>
          <w:szCs w:val="24"/>
        </w:rPr>
        <w:t>(</w:t>
      </w:r>
      <w:r w:rsidR="00AE786A" w:rsidRPr="003A4F1E">
        <w:rPr>
          <w:rFonts w:ascii="Times New Roman" w:hAnsi="Times New Roman" w:cs="Times New Roman"/>
          <w:sz w:val="24"/>
          <w:szCs w:val="24"/>
        </w:rPr>
        <w:t>Ketels, Beausaert and Segers, 2012</w:t>
      </w:r>
      <w:r w:rsidR="00C63E43" w:rsidRPr="003A4F1E">
        <w:rPr>
          <w:rFonts w:ascii="Times New Roman" w:hAnsi="Times New Roman" w:cs="Times New Roman"/>
          <w:sz w:val="24"/>
          <w:szCs w:val="24"/>
        </w:rPr>
        <w:t>; Heathfield, 2012</w:t>
      </w:r>
      <w:r w:rsidR="00AE786A" w:rsidRPr="003A4F1E">
        <w:rPr>
          <w:rFonts w:ascii="Times New Roman" w:hAnsi="Times New Roman" w:cs="Times New Roman"/>
          <w:sz w:val="24"/>
          <w:szCs w:val="24"/>
        </w:rPr>
        <w:t>)</w:t>
      </w:r>
      <w:r w:rsidR="004A3EB4" w:rsidRPr="003A4F1E">
        <w:rPr>
          <w:rFonts w:ascii="Times New Roman" w:hAnsi="Times New Roman" w:cs="Times New Roman"/>
          <w:sz w:val="24"/>
          <w:szCs w:val="24"/>
        </w:rPr>
        <w:t xml:space="preserve">. </w:t>
      </w:r>
      <w:r w:rsidR="008C31C1" w:rsidRPr="003A4F1E">
        <w:rPr>
          <w:rFonts w:ascii="Times New Roman" w:hAnsi="Times New Roman" w:cs="Times New Roman"/>
          <w:sz w:val="24"/>
          <w:szCs w:val="24"/>
        </w:rPr>
        <w:t xml:space="preserve">Thus, lack of skills among employees </w:t>
      </w:r>
      <w:r w:rsidR="00F529AB" w:rsidRPr="003A4F1E">
        <w:rPr>
          <w:rFonts w:ascii="Times New Roman" w:hAnsi="Times New Roman" w:cs="Times New Roman"/>
          <w:sz w:val="24"/>
          <w:szCs w:val="24"/>
        </w:rPr>
        <w:t xml:space="preserve">in my company </w:t>
      </w:r>
      <w:r w:rsidR="008C31C1" w:rsidRPr="003A4F1E">
        <w:rPr>
          <w:rFonts w:ascii="Times New Roman" w:hAnsi="Times New Roman" w:cs="Times New Roman"/>
          <w:sz w:val="24"/>
          <w:szCs w:val="24"/>
        </w:rPr>
        <w:t xml:space="preserve">can affect their corporate citizenship as in most cases they are afraid to take initiative </w:t>
      </w:r>
      <w:r w:rsidR="00B43E7D" w:rsidRPr="003A4F1E">
        <w:rPr>
          <w:rFonts w:ascii="Times New Roman" w:hAnsi="Times New Roman" w:cs="Times New Roman"/>
          <w:sz w:val="24"/>
          <w:szCs w:val="24"/>
        </w:rPr>
        <w:t xml:space="preserve">without supervision hence leading to </w:t>
      </w:r>
      <w:r w:rsidR="001C761D" w:rsidRPr="003A4F1E">
        <w:rPr>
          <w:rFonts w:ascii="Times New Roman" w:hAnsi="Times New Roman" w:cs="Times New Roman"/>
          <w:sz w:val="24"/>
          <w:szCs w:val="24"/>
        </w:rPr>
        <w:t>employees’</w:t>
      </w:r>
      <w:r w:rsidR="00B43E7D" w:rsidRPr="003A4F1E">
        <w:rPr>
          <w:rFonts w:ascii="Times New Roman" w:hAnsi="Times New Roman" w:cs="Times New Roman"/>
          <w:sz w:val="24"/>
          <w:szCs w:val="24"/>
        </w:rPr>
        <w:t xml:space="preserve"> burnout</w:t>
      </w:r>
      <w:r w:rsidR="00FB70F7" w:rsidRPr="003A4F1E">
        <w:rPr>
          <w:rFonts w:ascii="Times New Roman" w:hAnsi="Times New Roman" w:cs="Times New Roman"/>
          <w:sz w:val="24"/>
          <w:szCs w:val="24"/>
        </w:rPr>
        <w:t xml:space="preserve"> (Harteis, and Goller, 2014; Ketels, Beausaert and Segers, 2012)</w:t>
      </w:r>
      <w:r w:rsidR="00B43E7D" w:rsidRPr="003A4F1E">
        <w:rPr>
          <w:rFonts w:ascii="Times New Roman" w:hAnsi="Times New Roman" w:cs="Times New Roman"/>
          <w:sz w:val="24"/>
          <w:szCs w:val="24"/>
        </w:rPr>
        <w:t>.</w:t>
      </w:r>
    </w:p>
    <w:p w:rsidR="004121FB" w:rsidRPr="003A4F1E" w:rsidRDefault="003D26ED"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Empirical study show</w:t>
      </w:r>
      <w:r w:rsidR="00780DDC" w:rsidRPr="003A4F1E">
        <w:rPr>
          <w:rFonts w:ascii="Times New Roman" w:hAnsi="Times New Roman" w:cs="Times New Roman"/>
          <w:sz w:val="24"/>
          <w:szCs w:val="24"/>
        </w:rPr>
        <w:t>s</w:t>
      </w:r>
      <w:r w:rsidRPr="003A4F1E">
        <w:rPr>
          <w:rFonts w:ascii="Times New Roman" w:hAnsi="Times New Roman" w:cs="Times New Roman"/>
          <w:sz w:val="24"/>
          <w:szCs w:val="24"/>
        </w:rPr>
        <w:t xml:space="preserve"> </w:t>
      </w:r>
      <w:r w:rsidR="002A01C9" w:rsidRPr="003A4F1E">
        <w:rPr>
          <w:rFonts w:ascii="Times New Roman" w:hAnsi="Times New Roman" w:cs="Times New Roman"/>
          <w:sz w:val="24"/>
          <w:szCs w:val="24"/>
        </w:rPr>
        <w:t>that the supporting conditions that motivate employees PDP are the feedback given by the employees, employee’s learning and reflection, the instruction and the way the supervisor motivates the employee, influence the undertaking of learning activities, expertise-growth and performance</w:t>
      </w:r>
      <w:r w:rsidR="00A37622" w:rsidRPr="003A4F1E">
        <w:rPr>
          <w:rFonts w:ascii="Times New Roman" w:hAnsi="Times New Roman" w:cs="Times New Roman"/>
          <w:sz w:val="24"/>
          <w:szCs w:val="24"/>
        </w:rPr>
        <w:t xml:space="preserve"> (</w:t>
      </w:r>
      <w:r w:rsidR="004B7D41" w:rsidRPr="003A4F1E">
        <w:rPr>
          <w:rFonts w:ascii="Times New Roman" w:hAnsi="Times New Roman" w:cs="Times New Roman"/>
          <w:sz w:val="24"/>
          <w:szCs w:val="24"/>
        </w:rPr>
        <w:t>Eisele et al.,</w:t>
      </w:r>
      <w:r w:rsidR="00C90E87" w:rsidRPr="003A4F1E">
        <w:rPr>
          <w:rFonts w:ascii="Times New Roman" w:hAnsi="Times New Roman" w:cs="Times New Roman"/>
          <w:sz w:val="24"/>
          <w:szCs w:val="24"/>
        </w:rPr>
        <w:t xml:space="preserve"> </w:t>
      </w:r>
      <w:r w:rsidR="004B7D41" w:rsidRPr="003A4F1E">
        <w:rPr>
          <w:rFonts w:ascii="Times New Roman" w:hAnsi="Times New Roman" w:cs="Times New Roman"/>
          <w:sz w:val="24"/>
          <w:szCs w:val="24"/>
        </w:rPr>
        <w:t xml:space="preserve">2013; </w:t>
      </w:r>
      <w:r w:rsidR="00A37622" w:rsidRPr="003A4F1E">
        <w:rPr>
          <w:rFonts w:ascii="Times New Roman" w:hAnsi="Times New Roman" w:cs="Times New Roman"/>
          <w:sz w:val="24"/>
          <w:szCs w:val="24"/>
        </w:rPr>
        <w:t xml:space="preserve">Daunert and Price, 2014; </w:t>
      </w:r>
      <w:r w:rsidR="003E117C" w:rsidRPr="003A4F1E">
        <w:rPr>
          <w:rFonts w:ascii="Times New Roman" w:hAnsi="Times New Roman" w:cs="Times New Roman"/>
          <w:sz w:val="24"/>
          <w:szCs w:val="24"/>
        </w:rPr>
        <w:t>Greenan, 2016)</w:t>
      </w:r>
      <w:r w:rsidR="002A01C9" w:rsidRPr="003A4F1E">
        <w:rPr>
          <w:rFonts w:ascii="Times New Roman" w:hAnsi="Times New Roman" w:cs="Times New Roman"/>
          <w:sz w:val="24"/>
          <w:szCs w:val="24"/>
        </w:rPr>
        <w:t xml:space="preserve">. </w:t>
      </w:r>
      <w:r w:rsidR="0012110E" w:rsidRPr="003A4F1E">
        <w:rPr>
          <w:rFonts w:ascii="Times New Roman" w:hAnsi="Times New Roman" w:cs="Times New Roman"/>
          <w:sz w:val="24"/>
          <w:szCs w:val="24"/>
        </w:rPr>
        <w:t xml:space="preserve">Thus, </w:t>
      </w:r>
      <w:r w:rsidR="002110FB" w:rsidRPr="003A4F1E">
        <w:rPr>
          <w:rFonts w:ascii="Times New Roman" w:hAnsi="Times New Roman" w:cs="Times New Roman"/>
          <w:sz w:val="24"/>
          <w:szCs w:val="24"/>
        </w:rPr>
        <w:t xml:space="preserve">a number of variables that </w:t>
      </w:r>
      <w:r w:rsidR="00AE4776" w:rsidRPr="003A4F1E">
        <w:rPr>
          <w:rFonts w:ascii="Times New Roman" w:hAnsi="Times New Roman" w:cs="Times New Roman"/>
          <w:sz w:val="24"/>
          <w:szCs w:val="24"/>
        </w:rPr>
        <w:t xml:space="preserve">influence </w:t>
      </w:r>
      <w:r w:rsidR="002110FB" w:rsidRPr="003A4F1E">
        <w:rPr>
          <w:rFonts w:ascii="Times New Roman" w:hAnsi="Times New Roman" w:cs="Times New Roman"/>
          <w:sz w:val="24"/>
          <w:szCs w:val="24"/>
        </w:rPr>
        <w:t>the personal devel</w:t>
      </w:r>
      <w:r w:rsidR="00AE4776" w:rsidRPr="003A4F1E">
        <w:rPr>
          <w:rFonts w:ascii="Times New Roman" w:hAnsi="Times New Roman" w:cs="Times New Roman"/>
          <w:sz w:val="24"/>
          <w:szCs w:val="24"/>
        </w:rPr>
        <w:t xml:space="preserve">opment </w:t>
      </w:r>
      <w:r w:rsidR="00586259" w:rsidRPr="003A4F1E">
        <w:rPr>
          <w:rFonts w:ascii="Times New Roman" w:hAnsi="Times New Roman" w:cs="Times New Roman"/>
          <w:sz w:val="24"/>
          <w:szCs w:val="24"/>
        </w:rPr>
        <w:t xml:space="preserve">in my company </w:t>
      </w:r>
      <w:r w:rsidR="00AE4776" w:rsidRPr="003A4F1E">
        <w:rPr>
          <w:rFonts w:ascii="Times New Roman" w:hAnsi="Times New Roman" w:cs="Times New Roman"/>
          <w:sz w:val="24"/>
          <w:szCs w:val="24"/>
        </w:rPr>
        <w:t>and they include social, political, cultural and economic variables; both locally and globally.</w:t>
      </w:r>
      <w:r w:rsidR="0035473C" w:rsidRPr="003A4F1E">
        <w:rPr>
          <w:rFonts w:ascii="Times New Roman" w:hAnsi="Times New Roman" w:cs="Times New Roman"/>
          <w:sz w:val="24"/>
          <w:szCs w:val="24"/>
        </w:rPr>
        <w:t xml:space="preserve"> These factors influence</w:t>
      </w:r>
      <w:r w:rsidR="002F348F" w:rsidRPr="003A4F1E">
        <w:rPr>
          <w:rFonts w:ascii="Times New Roman" w:hAnsi="Times New Roman" w:cs="Times New Roman"/>
          <w:sz w:val="24"/>
          <w:szCs w:val="24"/>
        </w:rPr>
        <w:t>d</w:t>
      </w:r>
      <w:r w:rsidR="0035473C" w:rsidRPr="003A4F1E">
        <w:rPr>
          <w:rFonts w:ascii="Times New Roman" w:hAnsi="Times New Roman" w:cs="Times New Roman"/>
          <w:sz w:val="24"/>
          <w:szCs w:val="24"/>
        </w:rPr>
        <w:t xml:space="preserve"> the vehicles available to </w:t>
      </w:r>
      <w:r w:rsidR="000E1B96" w:rsidRPr="003A4F1E">
        <w:rPr>
          <w:rFonts w:ascii="Times New Roman" w:hAnsi="Times New Roman" w:cs="Times New Roman"/>
          <w:sz w:val="24"/>
          <w:szCs w:val="24"/>
        </w:rPr>
        <w:t xml:space="preserve">my employer </w:t>
      </w:r>
      <w:r w:rsidR="0035473C" w:rsidRPr="003A4F1E">
        <w:rPr>
          <w:rFonts w:ascii="Times New Roman" w:hAnsi="Times New Roman" w:cs="Times New Roman"/>
          <w:sz w:val="24"/>
          <w:szCs w:val="24"/>
        </w:rPr>
        <w:t xml:space="preserve">to promote development needs of employees and individuals. </w:t>
      </w:r>
      <w:r w:rsidR="00C14B0E" w:rsidRPr="003A4F1E">
        <w:rPr>
          <w:rFonts w:ascii="Times New Roman" w:hAnsi="Times New Roman" w:cs="Times New Roman"/>
          <w:sz w:val="24"/>
          <w:szCs w:val="24"/>
        </w:rPr>
        <w:t xml:space="preserve">Abraham Maslow was the first theorist to link personal development to the workplace. </w:t>
      </w:r>
      <w:r w:rsidR="002402BA" w:rsidRPr="003A4F1E">
        <w:rPr>
          <w:rFonts w:ascii="Times New Roman" w:hAnsi="Times New Roman" w:cs="Times New Roman"/>
          <w:sz w:val="24"/>
          <w:szCs w:val="24"/>
        </w:rPr>
        <w:t>Theories of individual learning came out of the notion of</w:t>
      </w:r>
      <w:r w:rsidR="0094526D" w:rsidRPr="003A4F1E">
        <w:rPr>
          <w:rFonts w:ascii="Times New Roman" w:hAnsi="Times New Roman" w:cs="Times New Roman"/>
          <w:sz w:val="24"/>
          <w:szCs w:val="24"/>
        </w:rPr>
        <w:t xml:space="preserve"> personal development planning</w:t>
      </w:r>
      <w:r w:rsidR="00085EEC" w:rsidRPr="003A4F1E">
        <w:rPr>
          <w:rFonts w:ascii="Times New Roman" w:hAnsi="Times New Roman" w:cs="Times New Roman"/>
          <w:sz w:val="24"/>
          <w:szCs w:val="24"/>
        </w:rPr>
        <w:t xml:space="preserve"> (Cheery, 2019)</w:t>
      </w:r>
      <w:r w:rsidR="004121FB" w:rsidRPr="003A4F1E">
        <w:rPr>
          <w:rFonts w:ascii="Times New Roman" w:hAnsi="Times New Roman" w:cs="Times New Roman"/>
          <w:sz w:val="24"/>
          <w:szCs w:val="24"/>
        </w:rPr>
        <w:t>.  </w:t>
      </w:r>
      <w:r w:rsidR="00F175A4" w:rsidRPr="003A4F1E">
        <w:rPr>
          <w:rFonts w:ascii="Times New Roman" w:hAnsi="Times New Roman" w:cs="Times New Roman"/>
          <w:sz w:val="24"/>
          <w:szCs w:val="24"/>
        </w:rPr>
        <w:t>Thus, s</w:t>
      </w:r>
      <w:r w:rsidR="004121FB" w:rsidRPr="003A4F1E">
        <w:rPr>
          <w:rFonts w:ascii="Times New Roman" w:hAnsi="Times New Roman" w:cs="Times New Roman"/>
          <w:sz w:val="24"/>
          <w:szCs w:val="24"/>
        </w:rPr>
        <w:t>elf-regulation theory</w:t>
      </w:r>
      <w:r w:rsidR="002E55E8" w:rsidRPr="003A4F1E">
        <w:rPr>
          <w:rFonts w:ascii="Times New Roman" w:hAnsi="Times New Roman" w:cs="Times New Roman"/>
          <w:sz w:val="24"/>
          <w:szCs w:val="24"/>
        </w:rPr>
        <w:t xml:space="preserve"> offers</w:t>
      </w:r>
      <w:r w:rsidR="004121FB" w:rsidRPr="003A4F1E">
        <w:rPr>
          <w:rFonts w:ascii="Times New Roman" w:hAnsi="Times New Roman" w:cs="Times New Roman"/>
          <w:sz w:val="24"/>
          <w:szCs w:val="24"/>
        </w:rPr>
        <w:t xml:space="preserve"> consistent underpinnings to the goals </w:t>
      </w:r>
      <w:r w:rsidR="002E55E8" w:rsidRPr="003A4F1E">
        <w:rPr>
          <w:rFonts w:ascii="Times New Roman" w:hAnsi="Times New Roman" w:cs="Times New Roman"/>
          <w:sz w:val="24"/>
          <w:szCs w:val="24"/>
        </w:rPr>
        <w:t xml:space="preserve">proposed for </w:t>
      </w:r>
      <w:r w:rsidR="00072905" w:rsidRPr="003A4F1E">
        <w:rPr>
          <w:rFonts w:ascii="Times New Roman" w:hAnsi="Times New Roman" w:cs="Times New Roman"/>
          <w:sz w:val="24"/>
          <w:szCs w:val="24"/>
        </w:rPr>
        <w:t xml:space="preserve">a </w:t>
      </w:r>
      <w:r w:rsidR="004121FB" w:rsidRPr="003A4F1E">
        <w:rPr>
          <w:rFonts w:ascii="Times New Roman" w:hAnsi="Times New Roman" w:cs="Times New Roman"/>
          <w:sz w:val="24"/>
          <w:szCs w:val="24"/>
        </w:rPr>
        <w:t>personal development plan.</w:t>
      </w:r>
      <w:r w:rsidR="002E55E8" w:rsidRPr="003A4F1E">
        <w:rPr>
          <w:rFonts w:ascii="Times New Roman" w:hAnsi="Times New Roman" w:cs="Times New Roman"/>
          <w:sz w:val="24"/>
          <w:szCs w:val="24"/>
        </w:rPr>
        <w:t xml:space="preserve"> There is a growing </w:t>
      </w:r>
      <w:r w:rsidR="0024394F" w:rsidRPr="003A4F1E">
        <w:rPr>
          <w:rFonts w:ascii="Times New Roman" w:hAnsi="Times New Roman" w:cs="Times New Roman"/>
          <w:sz w:val="24"/>
          <w:szCs w:val="24"/>
        </w:rPr>
        <w:t>awareness, which also</w:t>
      </w:r>
      <w:r w:rsidR="002E55E8" w:rsidRPr="003A4F1E">
        <w:rPr>
          <w:rFonts w:ascii="Times New Roman" w:hAnsi="Times New Roman" w:cs="Times New Roman"/>
          <w:sz w:val="24"/>
          <w:szCs w:val="24"/>
        </w:rPr>
        <w:t xml:space="preserve"> recognises </w:t>
      </w:r>
      <w:r w:rsidR="0024394F" w:rsidRPr="003A4F1E">
        <w:rPr>
          <w:rFonts w:ascii="Times New Roman" w:hAnsi="Times New Roman" w:cs="Times New Roman"/>
          <w:sz w:val="24"/>
          <w:szCs w:val="24"/>
        </w:rPr>
        <w:t xml:space="preserve">that </w:t>
      </w:r>
      <w:r w:rsidR="002E55E8" w:rsidRPr="003A4F1E">
        <w:rPr>
          <w:rFonts w:ascii="Times New Roman" w:hAnsi="Times New Roman" w:cs="Times New Roman"/>
          <w:sz w:val="24"/>
          <w:szCs w:val="24"/>
        </w:rPr>
        <w:t xml:space="preserve">personal success </w:t>
      </w:r>
      <w:r w:rsidR="0024394F" w:rsidRPr="003A4F1E">
        <w:rPr>
          <w:rFonts w:ascii="Times New Roman" w:hAnsi="Times New Roman" w:cs="Times New Roman"/>
          <w:sz w:val="24"/>
          <w:szCs w:val="24"/>
        </w:rPr>
        <w:t>is</w:t>
      </w:r>
      <w:r w:rsidR="002E55E8" w:rsidRPr="003A4F1E">
        <w:rPr>
          <w:rFonts w:ascii="Times New Roman" w:hAnsi="Times New Roman" w:cs="Times New Roman"/>
          <w:sz w:val="24"/>
          <w:szCs w:val="24"/>
        </w:rPr>
        <w:t xml:space="preserve"> more than innate abilit</w:t>
      </w:r>
      <w:r w:rsidR="00093629" w:rsidRPr="003A4F1E">
        <w:rPr>
          <w:rFonts w:ascii="Times New Roman" w:hAnsi="Times New Roman" w:cs="Times New Roman"/>
          <w:sz w:val="24"/>
          <w:szCs w:val="24"/>
        </w:rPr>
        <w:t>y and exposure to good teaching (Saks and Gruman, 2014).</w:t>
      </w:r>
    </w:p>
    <w:p w:rsidR="00CD1346" w:rsidRPr="003A4F1E" w:rsidRDefault="00CD1346"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Personal development </w:t>
      </w:r>
      <w:r w:rsidR="00E12E3B" w:rsidRPr="003A4F1E">
        <w:rPr>
          <w:rFonts w:ascii="Times New Roman" w:hAnsi="Times New Roman" w:cs="Times New Roman"/>
          <w:sz w:val="24"/>
          <w:szCs w:val="24"/>
        </w:rPr>
        <w:t>is</w:t>
      </w:r>
      <w:r w:rsidRPr="003A4F1E">
        <w:rPr>
          <w:rFonts w:ascii="Times New Roman" w:hAnsi="Times New Roman" w:cs="Times New Roman"/>
          <w:sz w:val="24"/>
          <w:szCs w:val="24"/>
        </w:rPr>
        <w:t xml:space="preserve"> linked to the workplace </w:t>
      </w:r>
      <w:r w:rsidR="00E12E3B" w:rsidRPr="003A4F1E">
        <w:rPr>
          <w:rFonts w:ascii="Times New Roman" w:hAnsi="Times New Roman" w:cs="Times New Roman"/>
          <w:sz w:val="24"/>
          <w:szCs w:val="24"/>
        </w:rPr>
        <w:t xml:space="preserve">and provide a pathway to employee growth and fulfilment </w:t>
      </w:r>
      <w:r w:rsidR="002C118E" w:rsidRPr="003A4F1E">
        <w:rPr>
          <w:rFonts w:ascii="Times New Roman" w:hAnsi="Times New Roman" w:cs="Times New Roman"/>
          <w:sz w:val="24"/>
          <w:szCs w:val="24"/>
        </w:rPr>
        <w:t>(Saks and</w:t>
      </w:r>
      <w:r w:rsidR="00E12E3B" w:rsidRPr="003A4F1E">
        <w:rPr>
          <w:rFonts w:ascii="Times New Roman" w:hAnsi="Times New Roman" w:cs="Times New Roman"/>
          <w:sz w:val="24"/>
          <w:szCs w:val="24"/>
        </w:rPr>
        <w:t xml:space="preserve"> Gruman, 2014). A</w:t>
      </w:r>
      <w:r w:rsidRPr="003A4F1E">
        <w:rPr>
          <w:rFonts w:ascii="Times New Roman" w:hAnsi="Times New Roman" w:cs="Times New Roman"/>
          <w:sz w:val="24"/>
          <w:szCs w:val="24"/>
        </w:rPr>
        <w:t>s was highlighted by Abraham Maslow in his</w:t>
      </w:r>
      <w:r w:rsidR="00E12E3B" w:rsidRPr="003A4F1E">
        <w:rPr>
          <w:rFonts w:ascii="Times New Roman" w:hAnsi="Times New Roman" w:cs="Times New Roman"/>
          <w:sz w:val="24"/>
          <w:szCs w:val="24"/>
        </w:rPr>
        <w:t xml:space="preserve"> Theory of Hierarchy of Needs, t</w:t>
      </w:r>
      <w:r w:rsidRPr="003A4F1E">
        <w:rPr>
          <w:rFonts w:ascii="Times New Roman" w:hAnsi="Times New Roman" w:cs="Times New Roman"/>
          <w:sz w:val="24"/>
          <w:szCs w:val="24"/>
        </w:rPr>
        <w:t>his theory sets to achieve self-actualisation</w:t>
      </w:r>
      <w:r w:rsidR="00E12E3B" w:rsidRPr="003A4F1E">
        <w:rPr>
          <w:rFonts w:ascii="Times New Roman" w:hAnsi="Times New Roman" w:cs="Times New Roman"/>
          <w:sz w:val="24"/>
          <w:szCs w:val="24"/>
        </w:rPr>
        <w:t>. Self-actualisation</w:t>
      </w:r>
      <w:r w:rsidRPr="003A4F1E">
        <w:rPr>
          <w:rFonts w:ascii="Times New Roman" w:hAnsi="Times New Roman" w:cs="Times New Roman"/>
          <w:sz w:val="24"/>
          <w:szCs w:val="24"/>
        </w:rPr>
        <w:t xml:space="preserve"> is everything one wants to become </w:t>
      </w:r>
      <w:r w:rsidR="00072905" w:rsidRPr="003A4F1E">
        <w:rPr>
          <w:rFonts w:ascii="Times New Roman" w:hAnsi="Times New Roman" w:cs="Times New Roman"/>
          <w:sz w:val="24"/>
          <w:szCs w:val="24"/>
        </w:rPr>
        <w:t>like</w:t>
      </w:r>
      <w:r w:rsidRPr="003A4F1E">
        <w:rPr>
          <w:rFonts w:ascii="Times New Roman" w:hAnsi="Times New Roman" w:cs="Times New Roman"/>
          <w:sz w:val="24"/>
          <w:szCs w:val="24"/>
        </w:rPr>
        <w:t xml:space="preserve"> the ultimate goal. </w:t>
      </w:r>
      <w:r w:rsidR="007A0D8E" w:rsidRPr="003A4F1E">
        <w:rPr>
          <w:rFonts w:ascii="Times New Roman" w:hAnsi="Times New Roman" w:cs="Times New Roman"/>
          <w:sz w:val="24"/>
          <w:szCs w:val="24"/>
        </w:rPr>
        <w:t>However, in most situations, many</w:t>
      </w:r>
      <w:r w:rsidRPr="003A4F1E">
        <w:rPr>
          <w:rFonts w:ascii="Times New Roman" w:hAnsi="Times New Roman" w:cs="Times New Roman"/>
          <w:sz w:val="24"/>
          <w:szCs w:val="24"/>
        </w:rPr>
        <w:t xml:space="preserve"> employees are never able to achieve this goal in life. But, they are able to achieve other hierarchy of needs. One of the hierarchy needs so necessary for employees to achieve in organisations is long-term job </w:t>
      </w:r>
      <w:r w:rsidRPr="003A4F1E">
        <w:rPr>
          <w:rFonts w:ascii="Times New Roman" w:hAnsi="Times New Roman" w:cs="Times New Roman"/>
          <w:sz w:val="24"/>
          <w:szCs w:val="24"/>
        </w:rPr>
        <w:lastRenderedPageBreak/>
        <w:t>security</w:t>
      </w:r>
      <w:r w:rsidR="00EF63F1" w:rsidRPr="003A4F1E">
        <w:rPr>
          <w:rFonts w:ascii="Times New Roman" w:hAnsi="Times New Roman" w:cs="Times New Roman"/>
          <w:sz w:val="24"/>
          <w:szCs w:val="24"/>
        </w:rPr>
        <w:t xml:space="preserve"> (Cherry, 2019)</w:t>
      </w:r>
      <w:r w:rsidRPr="003A4F1E">
        <w:rPr>
          <w:rFonts w:ascii="Times New Roman" w:hAnsi="Times New Roman" w:cs="Times New Roman"/>
          <w:sz w:val="24"/>
          <w:szCs w:val="24"/>
        </w:rPr>
        <w:t xml:space="preserve">. In the past, </w:t>
      </w:r>
      <w:r w:rsidR="00ED4A52" w:rsidRPr="003A4F1E">
        <w:rPr>
          <w:rFonts w:ascii="Times New Roman" w:hAnsi="Times New Roman" w:cs="Times New Roman"/>
          <w:sz w:val="24"/>
          <w:szCs w:val="24"/>
        </w:rPr>
        <w:t xml:space="preserve">my </w:t>
      </w:r>
      <w:r w:rsidRPr="003A4F1E">
        <w:rPr>
          <w:rFonts w:ascii="Times New Roman" w:hAnsi="Times New Roman" w:cs="Times New Roman"/>
          <w:sz w:val="24"/>
          <w:szCs w:val="24"/>
        </w:rPr>
        <w:t>employer</w:t>
      </w:r>
      <w:r w:rsidR="00ED4A52" w:rsidRPr="003A4F1E">
        <w:rPr>
          <w:rFonts w:ascii="Times New Roman" w:hAnsi="Times New Roman" w:cs="Times New Roman"/>
          <w:sz w:val="24"/>
          <w:szCs w:val="24"/>
        </w:rPr>
        <w:t xml:space="preserve"> was</w:t>
      </w:r>
      <w:r w:rsidRPr="003A4F1E">
        <w:rPr>
          <w:rFonts w:ascii="Times New Roman" w:hAnsi="Times New Roman" w:cs="Times New Roman"/>
          <w:sz w:val="24"/>
          <w:szCs w:val="24"/>
        </w:rPr>
        <w:t xml:space="preserve"> responsible for providing employees with their hierarchy of needs until the advent of globalisation</w:t>
      </w:r>
      <w:r w:rsidR="00D40F9B" w:rsidRPr="003A4F1E">
        <w:rPr>
          <w:rFonts w:ascii="Times New Roman" w:hAnsi="Times New Roman" w:cs="Times New Roman"/>
          <w:sz w:val="24"/>
          <w:szCs w:val="24"/>
        </w:rPr>
        <w:t xml:space="preserve">. </w:t>
      </w:r>
      <w:r w:rsidRPr="003A4F1E">
        <w:rPr>
          <w:rFonts w:ascii="Times New Roman" w:hAnsi="Times New Roman" w:cs="Times New Roman"/>
          <w:sz w:val="24"/>
          <w:szCs w:val="24"/>
        </w:rPr>
        <w:t>As a result, employees themselves are now responsible for managing their own careers which involves steps necessary to ensure long term job security</w:t>
      </w:r>
      <w:r w:rsidR="00DE78B8" w:rsidRPr="003A4F1E">
        <w:rPr>
          <w:rFonts w:ascii="Times New Roman" w:hAnsi="Times New Roman" w:cs="Times New Roman"/>
          <w:sz w:val="24"/>
          <w:szCs w:val="24"/>
        </w:rPr>
        <w:t>.</w:t>
      </w:r>
      <w:r w:rsidR="00964A19" w:rsidRPr="003A4F1E">
        <w:rPr>
          <w:rFonts w:ascii="Times New Roman" w:hAnsi="Times New Roman" w:cs="Times New Roman"/>
          <w:sz w:val="24"/>
          <w:szCs w:val="24"/>
        </w:rPr>
        <w:t xml:space="preserve"> This situation may arise due to the fact that </w:t>
      </w:r>
      <w:r w:rsidR="00592FFC" w:rsidRPr="003A4F1E">
        <w:rPr>
          <w:rFonts w:ascii="Times New Roman" w:hAnsi="Times New Roman" w:cs="Times New Roman"/>
          <w:sz w:val="24"/>
          <w:szCs w:val="24"/>
        </w:rPr>
        <w:t xml:space="preserve">in </w:t>
      </w:r>
      <w:r w:rsidR="00155E09" w:rsidRPr="003A4F1E">
        <w:rPr>
          <w:rFonts w:ascii="Times New Roman" w:hAnsi="Times New Roman" w:cs="Times New Roman"/>
          <w:sz w:val="24"/>
          <w:szCs w:val="24"/>
        </w:rPr>
        <w:t xml:space="preserve">the </w:t>
      </w:r>
      <w:r w:rsidR="00592FFC" w:rsidRPr="003A4F1E">
        <w:rPr>
          <w:rFonts w:ascii="Times New Roman" w:hAnsi="Times New Roman" w:cs="Times New Roman"/>
          <w:sz w:val="24"/>
          <w:szCs w:val="24"/>
        </w:rPr>
        <w:t>current</w:t>
      </w:r>
      <w:r w:rsidR="001D022A" w:rsidRPr="003A4F1E">
        <w:rPr>
          <w:rFonts w:ascii="Times New Roman" w:hAnsi="Times New Roman" w:cs="Times New Roman"/>
          <w:sz w:val="24"/>
          <w:szCs w:val="24"/>
        </w:rPr>
        <w:t xml:space="preserve"> globalisation career environment, </w:t>
      </w:r>
      <w:r w:rsidR="00964A19" w:rsidRPr="003A4F1E">
        <w:rPr>
          <w:rFonts w:ascii="Times New Roman" w:hAnsi="Times New Roman" w:cs="Times New Roman"/>
          <w:sz w:val="24"/>
          <w:szCs w:val="24"/>
        </w:rPr>
        <w:t>human capital continue</w:t>
      </w:r>
      <w:r w:rsidR="00072905" w:rsidRPr="003A4F1E">
        <w:rPr>
          <w:rFonts w:ascii="Times New Roman" w:hAnsi="Times New Roman" w:cs="Times New Roman"/>
          <w:sz w:val="24"/>
          <w:szCs w:val="24"/>
        </w:rPr>
        <w:t>s</w:t>
      </w:r>
      <w:r w:rsidR="00964A19" w:rsidRPr="003A4F1E">
        <w:rPr>
          <w:rFonts w:ascii="Times New Roman" w:hAnsi="Times New Roman" w:cs="Times New Roman"/>
          <w:sz w:val="24"/>
          <w:szCs w:val="24"/>
        </w:rPr>
        <w:t xml:space="preserve"> to be mobile with </w:t>
      </w:r>
      <w:r w:rsidR="00155E09" w:rsidRPr="003A4F1E">
        <w:rPr>
          <w:rFonts w:ascii="Times New Roman" w:hAnsi="Times New Roman" w:cs="Times New Roman"/>
          <w:sz w:val="24"/>
          <w:szCs w:val="24"/>
        </w:rPr>
        <w:t xml:space="preserve">a </w:t>
      </w:r>
      <w:r w:rsidR="00964A19" w:rsidRPr="003A4F1E">
        <w:rPr>
          <w:rFonts w:ascii="Times New Roman" w:hAnsi="Times New Roman" w:cs="Times New Roman"/>
          <w:sz w:val="24"/>
          <w:szCs w:val="24"/>
        </w:rPr>
        <w:t xml:space="preserve">diversity of career choice </w:t>
      </w:r>
      <w:r w:rsidR="00951DDA" w:rsidRPr="003A4F1E">
        <w:rPr>
          <w:rFonts w:ascii="Times New Roman" w:hAnsi="Times New Roman" w:cs="Times New Roman"/>
          <w:sz w:val="24"/>
          <w:szCs w:val="24"/>
        </w:rPr>
        <w:t xml:space="preserve">for employees. </w:t>
      </w:r>
      <w:r w:rsidR="00250E6E" w:rsidRPr="003A4F1E">
        <w:rPr>
          <w:rFonts w:ascii="Times New Roman" w:hAnsi="Times New Roman" w:cs="Times New Roman"/>
          <w:sz w:val="24"/>
          <w:szCs w:val="24"/>
        </w:rPr>
        <w:t>Hence, given employees</w:t>
      </w:r>
      <w:r w:rsidR="00155E09" w:rsidRPr="003A4F1E">
        <w:rPr>
          <w:rFonts w:ascii="Times New Roman" w:hAnsi="Times New Roman" w:cs="Times New Roman"/>
          <w:sz w:val="24"/>
          <w:szCs w:val="24"/>
        </w:rPr>
        <w:t>,</w:t>
      </w:r>
      <w:r w:rsidR="00250E6E" w:rsidRPr="003A4F1E">
        <w:rPr>
          <w:rFonts w:ascii="Times New Roman" w:hAnsi="Times New Roman" w:cs="Times New Roman"/>
          <w:sz w:val="24"/>
          <w:szCs w:val="24"/>
        </w:rPr>
        <w:t xml:space="preserve"> the opportunity to develop their own career development plan encourage</w:t>
      </w:r>
      <w:r w:rsidR="00072905" w:rsidRPr="003A4F1E">
        <w:rPr>
          <w:rFonts w:ascii="Times New Roman" w:hAnsi="Times New Roman" w:cs="Times New Roman"/>
          <w:sz w:val="24"/>
          <w:szCs w:val="24"/>
        </w:rPr>
        <w:t>s</w:t>
      </w:r>
      <w:r w:rsidR="00250E6E" w:rsidRPr="003A4F1E">
        <w:rPr>
          <w:rFonts w:ascii="Times New Roman" w:hAnsi="Times New Roman" w:cs="Times New Roman"/>
          <w:sz w:val="24"/>
          <w:szCs w:val="24"/>
        </w:rPr>
        <w:t xml:space="preserve"> them to focus on their career interest and passion necessary to improve their career and organisational goals. </w:t>
      </w:r>
    </w:p>
    <w:p w:rsidR="005B504A" w:rsidRPr="003A4F1E" w:rsidRDefault="005E04BA"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Different approaches have been used to plan career and skill development activities of individual employees</w:t>
      </w:r>
      <w:r w:rsidR="00551F63" w:rsidRPr="003A4F1E">
        <w:rPr>
          <w:rFonts w:ascii="Times New Roman" w:hAnsi="Times New Roman" w:cs="Times New Roman"/>
          <w:sz w:val="24"/>
          <w:szCs w:val="24"/>
        </w:rPr>
        <w:t xml:space="preserve">. </w:t>
      </w:r>
      <w:r w:rsidRPr="003A4F1E">
        <w:rPr>
          <w:rFonts w:ascii="Times New Roman" w:hAnsi="Times New Roman" w:cs="Times New Roman"/>
          <w:sz w:val="24"/>
          <w:szCs w:val="24"/>
        </w:rPr>
        <w:t xml:space="preserve">These personal development approaches include opportunities to work alongside experienced staff, </w:t>
      </w:r>
      <w:r w:rsidR="00155E09" w:rsidRPr="003A4F1E">
        <w:rPr>
          <w:rFonts w:ascii="Times New Roman" w:hAnsi="Times New Roman" w:cs="Times New Roman"/>
          <w:sz w:val="24"/>
          <w:szCs w:val="24"/>
        </w:rPr>
        <w:t xml:space="preserve">the </w:t>
      </w:r>
      <w:r w:rsidRPr="003A4F1E">
        <w:rPr>
          <w:rFonts w:ascii="Times New Roman" w:hAnsi="Times New Roman" w:cs="Times New Roman"/>
          <w:sz w:val="24"/>
          <w:szCs w:val="24"/>
        </w:rPr>
        <w:t>delegation of challenging tasks from managers to employees, learning new skills from moving to different places in the organisation, online training courses, membership promotion and higher</w:t>
      </w:r>
      <w:r w:rsidR="00072905" w:rsidRPr="003A4F1E">
        <w:rPr>
          <w:rFonts w:ascii="Times New Roman" w:hAnsi="Times New Roman" w:cs="Times New Roman"/>
          <w:sz w:val="24"/>
          <w:szCs w:val="24"/>
        </w:rPr>
        <w:t>-</w:t>
      </w:r>
      <w:r w:rsidRPr="003A4F1E">
        <w:rPr>
          <w:rFonts w:ascii="Times New Roman" w:hAnsi="Times New Roman" w:cs="Times New Roman"/>
          <w:sz w:val="24"/>
          <w:szCs w:val="24"/>
        </w:rPr>
        <w:t>level training</w:t>
      </w:r>
      <w:r w:rsidR="00D40F9B" w:rsidRPr="003A4F1E">
        <w:rPr>
          <w:rFonts w:ascii="Times New Roman" w:hAnsi="Times New Roman" w:cs="Times New Roman"/>
          <w:sz w:val="24"/>
          <w:szCs w:val="24"/>
        </w:rPr>
        <w:t xml:space="preserve"> (</w:t>
      </w:r>
      <w:r w:rsidR="007B501A" w:rsidRPr="003A4F1E">
        <w:rPr>
          <w:rFonts w:ascii="Times New Roman" w:hAnsi="Times New Roman" w:cs="Times New Roman"/>
          <w:sz w:val="24"/>
          <w:szCs w:val="24"/>
        </w:rPr>
        <w:t>Armstrong and Taylor, 2014</w:t>
      </w:r>
      <w:r w:rsidR="00D40F9B" w:rsidRPr="003A4F1E">
        <w:rPr>
          <w:rFonts w:ascii="Times New Roman" w:hAnsi="Times New Roman" w:cs="Times New Roman"/>
          <w:sz w:val="24"/>
          <w:szCs w:val="24"/>
        </w:rPr>
        <w:t>).</w:t>
      </w:r>
      <w:r w:rsidR="003E1F54" w:rsidRPr="003A4F1E">
        <w:rPr>
          <w:rFonts w:ascii="Times New Roman" w:hAnsi="Times New Roman" w:cs="Times New Roman"/>
          <w:sz w:val="24"/>
          <w:szCs w:val="24"/>
        </w:rPr>
        <w:t xml:space="preserve"> </w:t>
      </w:r>
      <w:r w:rsidR="002B59F5" w:rsidRPr="003A4F1E">
        <w:rPr>
          <w:rFonts w:ascii="Times New Roman" w:hAnsi="Times New Roman" w:cs="Times New Roman"/>
          <w:sz w:val="24"/>
          <w:szCs w:val="24"/>
        </w:rPr>
        <w:t>T</w:t>
      </w:r>
      <w:r w:rsidR="003E1F54" w:rsidRPr="003A4F1E">
        <w:rPr>
          <w:rFonts w:ascii="Times New Roman" w:hAnsi="Times New Roman" w:cs="Times New Roman"/>
          <w:sz w:val="24"/>
          <w:szCs w:val="24"/>
        </w:rPr>
        <w:t>here are different methods of learning supp</w:t>
      </w:r>
      <w:r w:rsidR="00D0779A" w:rsidRPr="003A4F1E">
        <w:rPr>
          <w:rFonts w:ascii="Times New Roman" w:hAnsi="Times New Roman" w:cs="Times New Roman"/>
          <w:sz w:val="24"/>
          <w:szCs w:val="24"/>
        </w:rPr>
        <w:t xml:space="preserve">ort for personal development that </w:t>
      </w:r>
      <w:r w:rsidR="00072905" w:rsidRPr="003A4F1E">
        <w:rPr>
          <w:rFonts w:ascii="Times New Roman" w:hAnsi="Times New Roman" w:cs="Times New Roman"/>
          <w:sz w:val="24"/>
          <w:szCs w:val="24"/>
        </w:rPr>
        <w:t>is</w:t>
      </w:r>
      <w:r w:rsidR="00D0779A" w:rsidRPr="003A4F1E">
        <w:rPr>
          <w:rFonts w:ascii="Times New Roman" w:hAnsi="Times New Roman" w:cs="Times New Roman"/>
          <w:sz w:val="24"/>
          <w:szCs w:val="24"/>
        </w:rPr>
        <w:t xml:space="preserve"> appropriate for </w:t>
      </w:r>
      <w:r w:rsidR="003E1F54" w:rsidRPr="003A4F1E">
        <w:rPr>
          <w:rFonts w:ascii="Times New Roman" w:hAnsi="Times New Roman" w:cs="Times New Roman"/>
          <w:sz w:val="24"/>
          <w:szCs w:val="24"/>
        </w:rPr>
        <w:t>employees</w:t>
      </w:r>
      <w:r w:rsidR="00D0779A" w:rsidRPr="003A4F1E">
        <w:rPr>
          <w:rFonts w:ascii="Times New Roman" w:hAnsi="Times New Roman" w:cs="Times New Roman"/>
          <w:sz w:val="24"/>
          <w:szCs w:val="24"/>
        </w:rPr>
        <w:t xml:space="preserve"> in my organisation</w:t>
      </w:r>
      <w:r w:rsidR="003E1F54" w:rsidRPr="003A4F1E">
        <w:rPr>
          <w:rFonts w:ascii="Times New Roman" w:hAnsi="Times New Roman" w:cs="Times New Roman"/>
          <w:sz w:val="24"/>
          <w:szCs w:val="24"/>
        </w:rPr>
        <w:t>. These include IT-based learning, meetings, observation and listening, psychometric assessments</w:t>
      </w:r>
      <w:r w:rsidR="00623B57" w:rsidRPr="003A4F1E">
        <w:rPr>
          <w:rFonts w:ascii="Times New Roman" w:hAnsi="Times New Roman" w:cs="Times New Roman"/>
          <w:sz w:val="24"/>
          <w:szCs w:val="24"/>
        </w:rPr>
        <w:t>,</w:t>
      </w:r>
      <w:r w:rsidR="003E1F54" w:rsidRPr="003A4F1E">
        <w:rPr>
          <w:rFonts w:ascii="Times New Roman" w:hAnsi="Times New Roman" w:cs="Times New Roman"/>
          <w:sz w:val="24"/>
          <w:szCs w:val="24"/>
        </w:rPr>
        <w:t xml:space="preserve"> </w:t>
      </w:r>
      <w:r w:rsidR="007E0D43" w:rsidRPr="003A4F1E">
        <w:rPr>
          <w:rFonts w:ascii="Times New Roman" w:hAnsi="Times New Roman" w:cs="Times New Roman"/>
          <w:sz w:val="24"/>
          <w:szCs w:val="24"/>
        </w:rPr>
        <w:t xml:space="preserve">peer review policy development, </w:t>
      </w:r>
      <w:r w:rsidR="003E1F54" w:rsidRPr="003A4F1E">
        <w:rPr>
          <w:rFonts w:ascii="Times New Roman" w:hAnsi="Times New Roman" w:cs="Times New Roman"/>
          <w:sz w:val="24"/>
          <w:szCs w:val="24"/>
        </w:rPr>
        <w:t>questioning</w:t>
      </w:r>
      <w:r w:rsidR="00623B57" w:rsidRPr="003A4F1E">
        <w:rPr>
          <w:rFonts w:ascii="Times New Roman" w:hAnsi="Times New Roman" w:cs="Times New Roman"/>
          <w:sz w:val="24"/>
          <w:szCs w:val="24"/>
        </w:rPr>
        <w:t xml:space="preserve">, </w:t>
      </w:r>
      <w:r w:rsidR="003E1F54" w:rsidRPr="003A4F1E">
        <w:rPr>
          <w:rFonts w:ascii="Times New Roman" w:hAnsi="Times New Roman" w:cs="Times New Roman"/>
          <w:sz w:val="24"/>
          <w:szCs w:val="24"/>
        </w:rPr>
        <w:t>reflective learning</w:t>
      </w:r>
      <w:r w:rsidR="00623B57" w:rsidRPr="003A4F1E">
        <w:rPr>
          <w:rFonts w:ascii="Times New Roman" w:hAnsi="Times New Roman" w:cs="Times New Roman"/>
          <w:sz w:val="24"/>
          <w:szCs w:val="24"/>
        </w:rPr>
        <w:t>,</w:t>
      </w:r>
      <w:r w:rsidR="003E1F54" w:rsidRPr="003A4F1E">
        <w:rPr>
          <w:rFonts w:ascii="Times New Roman" w:hAnsi="Times New Roman" w:cs="Times New Roman"/>
          <w:sz w:val="24"/>
          <w:szCs w:val="24"/>
        </w:rPr>
        <w:t xml:space="preserve"> </w:t>
      </w:r>
      <w:r w:rsidR="007E0D43" w:rsidRPr="003A4F1E">
        <w:rPr>
          <w:rFonts w:ascii="Times New Roman" w:hAnsi="Times New Roman" w:cs="Times New Roman"/>
          <w:sz w:val="24"/>
          <w:szCs w:val="24"/>
        </w:rPr>
        <w:t xml:space="preserve">reading, </w:t>
      </w:r>
      <w:r w:rsidR="003E1F54" w:rsidRPr="003A4F1E">
        <w:rPr>
          <w:rFonts w:ascii="Times New Roman" w:hAnsi="Times New Roman" w:cs="Times New Roman"/>
          <w:sz w:val="24"/>
          <w:szCs w:val="24"/>
        </w:rPr>
        <w:t>research</w:t>
      </w:r>
      <w:r w:rsidR="00623B57" w:rsidRPr="003A4F1E">
        <w:rPr>
          <w:rFonts w:ascii="Times New Roman" w:hAnsi="Times New Roman" w:cs="Times New Roman"/>
          <w:sz w:val="24"/>
          <w:szCs w:val="24"/>
        </w:rPr>
        <w:t>,</w:t>
      </w:r>
      <w:r w:rsidR="003E1F54" w:rsidRPr="003A4F1E">
        <w:rPr>
          <w:rFonts w:ascii="Times New Roman" w:hAnsi="Times New Roman" w:cs="Times New Roman"/>
          <w:sz w:val="24"/>
          <w:szCs w:val="24"/>
        </w:rPr>
        <w:t xml:space="preserve"> role modelling</w:t>
      </w:r>
      <w:r w:rsidR="00623B57" w:rsidRPr="003A4F1E">
        <w:rPr>
          <w:rFonts w:ascii="Times New Roman" w:hAnsi="Times New Roman" w:cs="Times New Roman"/>
          <w:sz w:val="24"/>
          <w:szCs w:val="24"/>
        </w:rPr>
        <w:t>,</w:t>
      </w:r>
      <w:r w:rsidR="00FA02EE" w:rsidRPr="003A4F1E">
        <w:rPr>
          <w:rFonts w:ascii="Times New Roman" w:hAnsi="Times New Roman" w:cs="Times New Roman"/>
          <w:sz w:val="24"/>
          <w:szCs w:val="24"/>
        </w:rPr>
        <w:t xml:space="preserve"> secondments,</w:t>
      </w:r>
      <w:r w:rsidR="003E1F54" w:rsidRPr="003A4F1E">
        <w:rPr>
          <w:rFonts w:ascii="Times New Roman" w:hAnsi="Times New Roman" w:cs="Times New Roman"/>
          <w:sz w:val="24"/>
          <w:szCs w:val="24"/>
        </w:rPr>
        <w:t xml:space="preserve"> shadowing</w:t>
      </w:r>
      <w:r w:rsidR="00623B57" w:rsidRPr="003A4F1E">
        <w:rPr>
          <w:rFonts w:ascii="Times New Roman" w:hAnsi="Times New Roman" w:cs="Times New Roman"/>
          <w:sz w:val="24"/>
          <w:szCs w:val="24"/>
        </w:rPr>
        <w:t>,</w:t>
      </w:r>
      <w:r w:rsidR="003E1F54" w:rsidRPr="003A4F1E">
        <w:rPr>
          <w:rFonts w:ascii="Times New Roman" w:hAnsi="Times New Roman" w:cs="Times New Roman"/>
          <w:sz w:val="24"/>
          <w:szCs w:val="24"/>
        </w:rPr>
        <w:t xml:space="preserve"> supervision</w:t>
      </w:r>
      <w:r w:rsidR="00623B57" w:rsidRPr="003A4F1E">
        <w:rPr>
          <w:rFonts w:ascii="Times New Roman" w:hAnsi="Times New Roman" w:cs="Times New Roman"/>
          <w:sz w:val="24"/>
          <w:szCs w:val="24"/>
        </w:rPr>
        <w:t>,</w:t>
      </w:r>
      <w:r w:rsidR="003E1F54" w:rsidRPr="003A4F1E">
        <w:rPr>
          <w:rFonts w:ascii="Times New Roman" w:hAnsi="Times New Roman" w:cs="Times New Roman"/>
          <w:sz w:val="24"/>
          <w:szCs w:val="24"/>
        </w:rPr>
        <w:t xml:space="preserve"> workshops</w:t>
      </w:r>
      <w:r w:rsidR="00FA02EE" w:rsidRPr="003A4F1E">
        <w:rPr>
          <w:rFonts w:ascii="Times New Roman" w:hAnsi="Times New Roman" w:cs="Times New Roman"/>
          <w:sz w:val="24"/>
          <w:szCs w:val="24"/>
        </w:rPr>
        <w:t xml:space="preserve">, video feedback, </w:t>
      </w:r>
      <w:r w:rsidR="003E1F54" w:rsidRPr="003A4F1E">
        <w:rPr>
          <w:rFonts w:ascii="Times New Roman" w:hAnsi="Times New Roman" w:cs="Times New Roman"/>
          <w:sz w:val="24"/>
          <w:szCs w:val="24"/>
        </w:rPr>
        <w:t>conferences</w:t>
      </w:r>
      <w:r w:rsidR="00623B57" w:rsidRPr="003A4F1E">
        <w:rPr>
          <w:rFonts w:ascii="Times New Roman" w:hAnsi="Times New Roman" w:cs="Times New Roman"/>
          <w:sz w:val="24"/>
          <w:szCs w:val="24"/>
        </w:rPr>
        <w:t>,</w:t>
      </w:r>
      <w:r w:rsidR="003E1F54" w:rsidRPr="003A4F1E">
        <w:rPr>
          <w:rFonts w:ascii="Times New Roman" w:hAnsi="Times New Roman" w:cs="Times New Roman"/>
          <w:sz w:val="24"/>
          <w:szCs w:val="24"/>
        </w:rPr>
        <w:t xml:space="preserve"> </w:t>
      </w:r>
      <w:r w:rsidR="00FA02EE" w:rsidRPr="003A4F1E">
        <w:rPr>
          <w:rFonts w:ascii="Times New Roman" w:hAnsi="Times New Roman" w:cs="Times New Roman"/>
          <w:sz w:val="24"/>
          <w:szCs w:val="24"/>
        </w:rPr>
        <w:t xml:space="preserve">volunteering and </w:t>
      </w:r>
      <w:r w:rsidR="003E1F54" w:rsidRPr="003A4F1E">
        <w:rPr>
          <w:rFonts w:ascii="Times New Roman" w:hAnsi="Times New Roman" w:cs="Times New Roman"/>
          <w:sz w:val="24"/>
          <w:szCs w:val="24"/>
        </w:rPr>
        <w:t>visits</w:t>
      </w:r>
      <w:r w:rsidR="00FA02EE" w:rsidRPr="003A4F1E">
        <w:rPr>
          <w:rFonts w:ascii="Times New Roman" w:hAnsi="Times New Roman" w:cs="Times New Roman"/>
          <w:sz w:val="24"/>
          <w:szCs w:val="24"/>
        </w:rPr>
        <w:t xml:space="preserve"> </w:t>
      </w:r>
      <w:r w:rsidR="000A2A5E" w:rsidRPr="003A4F1E">
        <w:rPr>
          <w:rFonts w:ascii="Times New Roman" w:hAnsi="Times New Roman" w:cs="Times New Roman"/>
          <w:sz w:val="24"/>
          <w:szCs w:val="24"/>
        </w:rPr>
        <w:t>(</w:t>
      </w:r>
      <w:r w:rsidR="000A2A5E" w:rsidRPr="003A4F1E">
        <w:rPr>
          <w:rFonts w:ascii="Times New Roman" w:hAnsi="Times New Roman" w:cs="Times New Roman"/>
          <w:noProof/>
          <w:sz w:val="24"/>
          <w:szCs w:val="24"/>
        </w:rPr>
        <w:t>Cornwall Council, 2014)</w:t>
      </w:r>
      <w:r w:rsidR="00623B57" w:rsidRPr="003A4F1E">
        <w:rPr>
          <w:rFonts w:ascii="Times New Roman" w:hAnsi="Times New Roman" w:cs="Times New Roman"/>
          <w:sz w:val="24"/>
          <w:szCs w:val="24"/>
        </w:rPr>
        <w:t>.</w:t>
      </w:r>
    </w:p>
    <w:p w:rsidR="00F12CCB" w:rsidRPr="003A4F1E" w:rsidRDefault="00F12CCB" w:rsidP="00F12CCB">
      <w:pPr>
        <w:pStyle w:val="NormalWeb"/>
        <w:shd w:val="clear" w:color="auto" w:fill="FFFFFF"/>
        <w:spacing w:before="0" w:beforeAutospacing="0" w:after="240" w:afterAutospacing="0" w:line="480" w:lineRule="auto"/>
        <w:jc w:val="both"/>
        <w:rPr>
          <w:bCs/>
        </w:rPr>
      </w:pPr>
      <w:r w:rsidRPr="003A4F1E">
        <w:rPr>
          <w:bCs/>
        </w:rPr>
        <w:t xml:space="preserve">In most cases, my organisation identify opportunities that can drive the organisational three key skills needs including the cognitive, Technical and the socio-emotional skills of the employees to improve its competitive advantage through role performance. In terms of the cognitive skills, the HR department of my company can support the numeracy and literacy of the company to ensure that employees promote their ability to understand intricate designs, plans and ideas while adapting </w:t>
      </w:r>
      <w:r w:rsidRPr="003A4F1E">
        <w:rPr>
          <w:bCs/>
        </w:rPr>
        <w:lastRenderedPageBreak/>
        <w:t xml:space="preserve">effectively to work environment and experiences.  For instance, developing literacy among the floor workers in my company can promote effective communication, </w:t>
      </w:r>
      <w:r w:rsidR="00155E09" w:rsidRPr="003A4F1E">
        <w:rPr>
          <w:bCs/>
        </w:rPr>
        <w:t xml:space="preserve">the </w:t>
      </w:r>
      <w:r w:rsidRPr="003A4F1E">
        <w:rPr>
          <w:bCs/>
        </w:rPr>
        <w:t xml:space="preserve">share of ideas and skills, and </w:t>
      </w:r>
      <w:r w:rsidR="001E37D2" w:rsidRPr="003A4F1E">
        <w:rPr>
          <w:bCs/>
        </w:rPr>
        <w:t xml:space="preserve">the </w:t>
      </w:r>
      <w:r w:rsidRPr="003A4F1E">
        <w:rPr>
          <w:bCs/>
        </w:rPr>
        <w:t xml:space="preserve">ability to understand production floor instructions and work guidelines. </w:t>
      </w:r>
    </w:p>
    <w:p w:rsidR="00F12CCB" w:rsidRPr="003A4F1E" w:rsidRDefault="00F12CCB" w:rsidP="00333BAE">
      <w:pPr>
        <w:spacing w:line="480" w:lineRule="auto"/>
        <w:jc w:val="both"/>
        <w:rPr>
          <w:rFonts w:ascii="Times New Roman" w:hAnsi="Times New Roman" w:cs="Times New Roman"/>
          <w:noProof/>
          <w:sz w:val="24"/>
          <w:szCs w:val="24"/>
        </w:rPr>
      </w:pPr>
      <w:r w:rsidRPr="003A4F1E">
        <w:rPr>
          <w:rFonts w:ascii="Times New Roman" w:hAnsi="Times New Roman" w:cs="Times New Roman"/>
          <w:bCs/>
          <w:sz w:val="24"/>
          <w:szCs w:val="24"/>
        </w:rPr>
        <w:t xml:space="preserve">The socio-emotional skills my organisation can drive personal development of employees include teamwork, leadership, self-control, self-confidence and determination (World Bank, 2017). </w:t>
      </w:r>
      <w:r w:rsidRPr="003A4F1E">
        <w:rPr>
          <w:rFonts w:ascii="Times New Roman" w:hAnsi="Times New Roman" w:cs="Times New Roman"/>
          <w:noProof/>
          <w:sz w:val="24"/>
          <w:szCs w:val="24"/>
        </w:rPr>
        <w:t xml:space="preserve">Thus, socio-emotional skills are self-management capabilities that can help employees in my organisation to have </w:t>
      </w:r>
      <w:r w:rsidR="001E37D2" w:rsidRPr="003A4F1E">
        <w:rPr>
          <w:rFonts w:ascii="Times New Roman" w:hAnsi="Times New Roman" w:cs="Times New Roman"/>
          <w:noProof/>
          <w:sz w:val="24"/>
          <w:szCs w:val="24"/>
        </w:rPr>
        <w:t xml:space="preserve">the </w:t>
      </w:r>
      <w:r w:rsidRPr="003A4F1E">
        <w:rPr>
          <w:rFonts w:ascii="Times New Roman" w:hAnsi="Times New Roman" w:cs="Times New Roman"/>
          <w:noProof/>
          <w:sz w:val="24"/>
          <w:szCs w:val="24"/>
        </w:rPr>
        <w:t>self-confidence to take full responsibility of the actions, being accountability, passionate and care for clients and team members (Well, 2013).</w:t>
      </w:r>
      <w:r w:rsidR="00576D46" w:rsidRPr="003A4F1E">
        <w:rPr>
          <w:rFonts w:ascii="Times New Roman" w:hAnsi="Times New Roman" w:cs="Times New Roman"/>
          <w:noProof/>
          <w:sz w:val="24"/>
          <w:szCs w:val="24"/>
        </w:rPr>
        <w:t xml:space="preserve"> </w:t>
      </w:r>
      <w:r w:rsidRPr="003A4F1E">
        <w:rPr>
          <w:rFonts w:ascii="Times New Roman" w:hAnsi="Times New Roman" w:cs="Times New Roman"/>
          <w:sz w:val="24"/>
          <w:szCs w:val="24"/>
        </w:rPr>
        <w:t xml:space="preserve">The technical skills that can drive employee’s personal development include job-specific such as quality control and assurance, performance appraisal, product development, customer relationship management and business analysis (World Bank, 2017).    </w:t>
      </w:r>
    </w:p>
    <w:p w:rsidR="00F12CCB" w:rsidRPr="003A4F1E" w:rsidRDefault="00F12CCB" w:rsidP="00F12CCB">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Approaches that can drive personal development include the use of special assignments, self-directed learning projects, on-the-job training, cross-training or job rotation, mentoring, coaching, position enhancement, 360</w:t>
      </w:r>
      <w:r w:rsidR="001E37D2" w:rsidRPr="003A4F1E">
        <w:rPr>
          <w:rFonts w:ascii="Times New Roman" w:hAnsi="Times New Roman" w:cs="Times New Roman"/>
          <w:sz w:val="24"/>
          <w:szCs w:val="24"/>
        </w:rPr>
        <w:t>-</w:t>
      </w:r>
      <w:r w:rsidRPr="003A4F1E">
        <w:rPr>
          <w:rFonts w:ascii="Times New Roman" w:hAnsi="Times New Roman" w:cs="Times New Roman"/>
          <w:sz w:val="24"/>
          <w:szCs w:val="24"/>
        </w:rPr>
        <w:t>degree feedback learning development, and formal training, and action learning</w:t>
      </w:r>
      <w:r w:rsidR="002A5BD0" w:rsidRPr="003A4F1E">
        <w:rPr>
          <w:rFonts w:ascii="Times New Roman" w:hAnsi="Times New Roman" w:cs="Times New Roman"/>
          <w:sz w:val="24"/>
          <w:szCs w:val="24"/>
        </w:rPr>
        <w:t xml:space="preserve"> (</w:t>
      </w:r>
      <w:r w:rsidR="002A5BD0" w:rsidRPr="003A4F1E">
        <w:rPr>
          <w:rFonts w:ascii="Times New Roman" w:hAnsi="Times New Roman" w:cs="Times New Roman"/>
          <w:noProof/>
          <w:sz w:val="24"/>
          <w:szCs w:val="24"/>
        </w:rPr>
        <w:t>Cho, 2013; Armstrong and Taylor, 2014).</w:t>
      </w:r>
      <w:r w:rsidR="00576D46" w:rsidRPr="003A4F1E">
        <w:rPr>
          <w:rFonts w:ascii="Times New Roman" w:hAnsi="Times New Roman" w:cs="Times New Roman"/>
          <w:sz w:val="24"/>
          <w:szCs w:val="24"/>
        </w:rPr>
        <w:t xml:space="preserve"> </w:t>
      </w:r>
      <w:r w:rsidR="004D4138" w:rsidRPr="003A4F1E">
        <w:rPr>
          <w:rFonts w:ascii="Times New Roman" w:hAnsi="Times New Roman" w:cs="Times New Roman"/>
          <w:sz w:val="24"/>
          <w:szCs w:val="24"/>
        </w:rPr>
        <w:t xml:space="preserve">To </w:t>
      </w:r>
      <w:r w:rsidR="005318A3" w:rsidRPr="003A4F1E">
        <w:rPr>
          <w:rFonts w:ascii="Times New Roman" w:hAnsi="Times New Roman" w:cs="Times New Roman"/>
          <w:sz w:val="24"/>
          <w:szCs w:val="24"/>
        </w:rPr>
        <w:t>effectively employ these learning approaches</w:t>
      </w:r>
      <w:r w:rsidR="004D4138" w:rsidRPr="003A4F1E">
        <w:rPr>
          <w:rFonts w:ascii="Times New Roman" w:hAnsi="Times New Roman" w:cs="Times New Roman"/>
          <w:sz w:val="24"/>
          <w:szCs w:val="24"/>
        </w:rPr>
        <w:t>, m</w:t>
      </w:r>
      <w:r w:rsidR="00C17382" w:rsidRPr="003A4F1E">
        <w:rPr>
          <w:rFonts w:ascii="Times New Roman" w:hAnsi="Times New Roman" w:cs="Times New Roman"/>
          <w:sz w:val="24"/>
          <w:szCs w:val="24"/>
        </w:rPr>
        <w:t xml:space="preserve">y organization can </w:t>
      </w:r>
      <w:r w:rsidR="005318A3" w:rsidRPr="003A4F1E">
        <w:rPr>
          <w:rFonts w:ascii="Times New Roman" w:hAnsi="Times New Roman" w:cs="Times New Roman"/>
          <w:sz w:val="24"/>
          <w:szCs w:val="24"/>
        </w:rPr>
        <w:t xml:space="preserve">also equip </w:t>
      </w:r>
      <w:r w:rsidR="00576D46" w:rsidRPr="003A4F1E">
        <w:rPr>
          <w:rFonts w:ascii="Times New Roman" w:hAnsi="Times New Roman" w:cs="Times New Roman"/>
          <w:sz w:val="24"/>
          <w:szCs w:val="24"/>
        </w:rPr>
        <w:t xml:space="preserve">employees to attain knowledge, skills and abilities through events such as classes, workshops, </w:t>
      </w:r>
      <w:r w:rsidR="005318A3" w:rsidRPr="003A4F1E">
        <w:rPr>
          <w:rFonts w:ascii="Times New Roman" w:hAnsi="Times New Roman" w:cs="Times New Roman"/>
          <w:sz w:val="24"/>
          <w:szCs w:val="24"/>
        </w:rPr>
        <w:t>seminars, webinars, conferences</w:t>
      </w:r>
      <w:r w:rsidR="004D4138" w:rsidRPr="003A4F1E">
        <w:rPr>
          <w:rFonts w:ascii="Times New Roman" w:hAnsi="Times New Roman" w:cs="Times New Roman"/>
          <w:sz w:val="24"/>
          <w:szCs w:val="24"/>
        </w:rPr>
        <w:t>, observation and demonstration</w:t>
      </w:r>
      <w:r w:rsidR="00576D46" w:rsidRPr="003A4F1E">
        <w:rPr>
          <w:rFonts w:ascii="Times New Roman" w:hAnsi="Times New Roman" w:cs="Times New Roman"/>
          <w:sz w:val="24"/>
          <w:szCs w:val="24"/>
        </w:rPr>
        <w:t>.</w:t>
      </w:r>
    </w:p>
    <w:p w:rsidR="00F12CCB" w:rsidRPr="003A4F1E" w:rsidRDefault="00F12CCB" w:rsidP="00F12CCB">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In terms of the in-house training, my company can improve pe</w:t>
      </w:r>
      <w:r w:rsidR="007D5EAC" w:rsidRPr="003A4F1E">
        <w:rPr>
          <w:rFonts w:ascii="Times New Roman" w:hAnsi="Times New Roman" w:cs="Times New Roman"/>
          <w:sz w:val="24"/>
          <w:szCs w:val="24"/>
        </w:rPr>
        <w:t xml:space="preserve">rsonal development by using its </w:t>
      </w:r>
      <w:r w:rsidRPr="003A4F1E">
        <w:rPr>
          <w:rFonts w:ascii="Times New Roman" w:hAnsi="Times New Roman" w:cs="Times New Roman"/>
          <w:sz w:val="24"/>
          <w:szCs w:val="24"/>
        </w:rPr>
        <w:t xml:space="preserve">training theatre to internally train workers including the team leaders, floor staff and frontline managers based on the skills needs of the company. In this approach, both Managers and the external training consultants can be invited to facilitate internal training. Usually, in-house training </w:t>
      </w:r>
      <w:r w:rsidRPr="003A4F1E">
        <w:rPr>
          <w:rFonts w:ascii="Times New Roman" w:hAnsi="Times New Roman" w:cs="Times New Roman"/>
          <w:sz w:val="24"/>
          <w:szCs w:val="24"/>
        </w:rPr>
        <w:lastRenderedPageBreak/>
        <w:t>infrastructure facilitate</w:t>
      </w:r>
      <w:r w:rsidR="001E37D2" w:rsidRPr="003A4F1E">
        <w:rPr>
          <w:rFonts w:ascii="Times New Roman" w:hAnsi="Times New Roman" w:cs="Times New Roman"/>
          <w:sz w:val="24"/>
          <w:szCs w:val="24"/>
        </w:rPr>
        <w:t>s</w:t>
      </w:r>
      <w:r w:rsidRPr="003A4F1E">
        <w:rPr>
          <w:rFonts w:ascii="Times New Roman" w:hAnsi="Times New Roman" w:cs="Times New Roman"/>
          <w:sz w:val="24"/>
          <w:szCs w:val="24"/>
        </w:rPr>
        <w:t xml:space="preserve"> </w:t>
      </w:r>
      <w:r w:rsidR="001E37D2" w:rsidRPr="003A4F1E">
        <w:rPr>
          <w:rFonts w:ascii="Times New Roman" w:hAnsi="Times New Roman" w:cs="Times New Roman"/>
          <w:sz w:val="24"/>
          <w:szCs w:val="24"/>
        </w:rPr>
        <w:t xml:space="preserve">the </w:t>
      </w:r>
      <w:r w:rsidRPr="003A4F1E">
        <w:rPr>
          <w:rFonts w:ascii="Times New Roman" w:hAnsi="Times New Roman" w:cs="Times New Roman"/>
          <w:sz w:val="24"/>
          <w:szCs w:val="24"/>
        </w:rPr>
        <w:t xml:space="preserve">personal development of employees as it relatively cheap while my company can ensure that all training </w:t>
      </w:r>
      <w:r w:rsidR="00155E09" w:rsidRPr="003A4F1E">
        <w:rPr>
          <w:rFonts w:ascii="Times New Roman" w:hAnsi="Times New Roman" w:cs="Times New Roman"/>
          <w:sz w:val="24"/>
          <w:szCs w:val="24"/>
        </w:rPr>
        <w:t>is</w:t>
      </w:r>
      <w:r w:rsidRPr="003A4F1E">
        <w:rPr>
          <w:rFonts w:ascii="Times New Roman" w:hAnsi="Times New Roman" w:cs="Times New Roman"/>
          <w:sz w:val="24"/>
          <w:szCs w:val="24"/>
        </w:rPr>
        <w:t xml:space="preserve"> fit for purpose and in line with its current and future skills needs. </w:t>
      </w:r>
    </w:p>
    <w:p w:rsidR="00F12CCB" w:rsidRPr="003A4F1E" w:rsidRDefault="00F12CCB" w:rsidP="00F12CCB">
      <w:pPr>
        <w:widowControl w:val="0"/>
        <w:autoSpaceDE w:val="0"/>
        <w:autoSpaceDN w:val="0"/>
        <w:adjustRightInd w:val="0"/>
        <w:spacing w:line="480" w:lineRule="auto"/>
        <w:jc w:val="both"/>
        <w:rPr>
          <w:rFonts w:ascii="Times New Roman" w:hAnsi="Times New Roman" w:cs="Times New Roman"/>
          <w:bCs/>
          <w:sz w:val="24"/>
          <w:szCs w:val="24"/>
        </w:rPr>
      </w:pPr>
      <w:r w:rsidRPr="003A4F1E">
        <w:rPr>
          <w:rFonts w:ascii="Times New Roman" w:hAnsi="Times New Roman" w:cs="Times New Roman"/>
          <w:bCs/>
          <w:sz w:val="24"/>
          <w:szCs w:val="24"/>
        </w:rPr>
        <w:t>My company can also use coaching and mentoring approach to drive personal development of its employees as knowledgeable and experienced managers are allow</w:t>
      </w:r>
      <w:r w:rsidR="00155E09" w:rsidRPr="003A4F1E">
        <w:rPr>
          <w:rFonts w:ascii="Times New Roman" w:hAnsi="Times New Roman" w:cs="Times New Roman"/>
          <w:bCs/>
          <w:sz w:val="24"/>
          <w:szCs w:val="24"/>
        </w:rPr>
        <w:t>ed</w:t>
      </w:r>
      <w:r w:rsidRPr="003A4F1E">
        <w:rPr>
          <w:rFonts w:ascii="Times New Roman" w:hAnsi="Times New Roman" w:cs="Times New Roman"/>
          <w:bCs/>
          <w:sz w:val="24"/>
          <w:szCs w:val="24"/>
        </w:rPr>
        <w:t xml:space="preserve"> to monitor and direct inexperience co-workers to ensure that skills </w:t>
      </w:r>
      <w:r w:rsidR="00DC7299" w:rsidRPr="003A4F1E">
        <w:rPr>
          <w:rFonts w:ascii="Times New Roman" w:hAnsi="Times New Roman" w:cs="Times New Roman"/>
          <w:bCs/>
          <w:sz w:val="24"/>
          <w:szCs w:val="24"/>
        </w:rPr>
        <w:t>are</w:t>
      </w:r>
      <w:r w:rsidRPr="003A4F1E">
        <w:rPr>
          <w:rFonts w:ascii="Times New Roman" w:hAnsi="Times New Roman" w:cs="Times New Roman"/>
          <w:bCs/>
          <w:sz w:val="24"/>
          <w:szCs w:val="24"/>
        </w:rPr>
        <w:t xml:space="preserve"> transferred to them. Thus, my company can apply this to </w:t>
      </w:r>
      <w:r w:rsidR="007D0ACF" w:rsidRPr="003A4F1E">
        <w:rPr>
          <w:rFonts w:ascii="Times New Roman" w:hAnsi="Times New Roman" w:cs="Times New Roman"/>
          <w:bCs/>
          <w:sz w:val="24"/>
          <w:szCs w:val="24"/>
        </w:rPr>
        <w:t>employees’</w:t>
      </w:r>
      <w:r w:rsidRPr="003A4F1E">
        <w:rPr>
          <w:rFonts w:ascii="Times New Roman" w:hAnsi="Times New Roman" w:cs="Times New Roman"/>
          <w:bCs/>
          <w:sz w:val="24"/>
          <w:szCs w:val="24"/>
        </w:rPr>
        <w:t xml:space="preserve"> personal development when new roles </w:t>
      </w:r>
      <w:r w:rsidR="00DC7299" w:rsidRPr="003A4F1E">
        <w:rPr>
          <w:rFonts w:ascii="Times New Roman" w:hAnsi="Times New Roman" w:cs="Times New Roman"/>
          <w:bCs/>
          <w:sz w:val="24"/>
          <w:szCs w:val="24"/>
        </w:rPr>
        <w:t>are</w:t>
      </w:r>
      <w:r w:rsidRPr="003A4F1E">
        <w:rPr>
          <w:rFonts w:ascii="Times New Roman" w:hAnsi="Times New Roman" w:cs="Times New Roman"/>
          <w:bCs/>
          <w:sz w:val="24"/>
          <w:szCs w:val="24"/>
        </w:rPr>
        <w:t xml:space="preserve"> given to </w:t>
      </w:r>
      <w:r w:rsidR="00DC7299" w:rsidRPr="003A4F1E">
        <w:rPr>
          <w:rFonts w:ascii="Times New Roman" w:hAnsi="Times New Roman" w:cs="Times New Roman"/>
          <w:bCs/>
          <w:sz w:val="24"/>
          <w:szCs w:val="24"/>
        </w:rPr>
        <w:t xml:space="preserve">the </w:t>
      </w:r>
      <w:r w:rsidRPr="003A4F1E">
        <w:rPr>
          <w:rFonts w:ascii="Times New Roman" w:hAnsi="Times New Roman" w:cs="Times New Roman"/>
          <w:bCs/>
          <w:sz w:val="24"/>
          <w:szCs w:val="24"/>
        </w:rPr>
        <w:t xml:space="preserve">employee and need to master the skills and knowledge to adapt to the new job challenges toward effective role performance.  The use of mentors can help the new manager to acquired not just the technical skills but also socio-emotional skills such as self-awareness, empathy, need for respect, and values needed to achieve effective outputs of the new role.  </w:t>
      </w:r>
    </w:p>
    <w:p w:rsidR="003F0040" w:rsidRPr="003A4F1E" w:rsidRDefault="00F12CCB" w:rsidP="003F0040">
      <w:pPr>
        <w:widowControl w:val="0"/>
        <w:autoSpaceDE w:val="0"/>
        <w:autoSpaceDN w:val="0"/>
        <w:adjustRightInd w:val="0"/>
        <w:spacing w:line="480" w:lineRule="auto"/>
        <w:jc w:val="both"/>
        <w:rPr>
          <w:rFonts w:ascii="Times New Roman" w:hAnsi="Times New Roman" w:cs="Times New Roman"/>
          <w:bCs/>
          <w:sz w:val="24"/>
          <w:szCs w:val="24"/>
        </w:rPr>
      </w:pPr>
      <w:r w:rsidRPr="003A4F1E">
        <w:rPr>
          <w:rFonts w:ascii="Times New Roman" w:hAnsi="Times New Roman" w:cs="Times New Roman"/>
          <w:bCs/>
          <w:sz w:val="24"/>
          <w:szCs w:val="24"/>
        </w:rPr>
        <w:t>My company can drive personal development of employees through Role Development Assignment. In this approach, employees in my company can acquire knowledge and skills through formal tasks projects in key functional areas of the employee</w:t>
      </w:r>
      <w:r w:rsidR="00DC7299" w:rsidRPr="003A4F1E">
        <w:rPr>
          <w:rFonts w:ascii="Times New Roman" w:hAnsi="Times New Roman" w:cs="Times New Roman"/>
          <w:bCs/>
          <w:sz w:val="24"/>
          <w:szCs w:val="24"/>
        </w:rPr>
        <w:t>'</w:t>
      </w:r>
      <w:r w:rsidRPr="003A4F1E">
        <w:rPr>
          <w:rFonts w:ascii="Times New Roman" w:hAnsi="Times New Roman" w:cs="Times New Roman"/>
          <w:bCs/>
          <w:sz w:val="24"/>
          <w:szCs w:val="24"/>
        </w:rPr>
        <w:t xml:space="preserve">s target role for </w:t>
      </w:r>
      <w:r w:rsidR="00DE62D6" w:rsidRPr="003A4F1E">
        <w:rPr>
          <w:rFonts w:ascii="Times New Roman" w:hAnsi="Times New Roman" w:cs="Times New Roman"/>
          <w:bCs/>
          <w:sz w:val="24"/>
          <w:szCs w:val="24"/>
        </w:rPr>
        <w:t>the</w:t>
      </w:r>
      <w:r w:rsidRPr="003A4F1E">
        <w:rPr>
          <w:rFonts w:ascii="Times New Roman" w:hAnsi="Times New Roman" w:cs="Times New Roman"/>
          <w:bCs/>
          <w:sz w:val="24"/>
          <w:szCs w:val="24"/>
        </w:rPr>
        <w:t xml:space="preserve"> short term. To achieve learning success, the assignments are approved by the head and review from time-to-time to ensure that the employees can perform the</w:t>
      </w:r>
      <w:r w:rsidR="00DE62D6" w:rsidRPr="003A4F1E">
        <w:rPr>
          <w:rFonts w:ascii="Times New Roman" w:hAnsi="Times New Roman" w:cs="Times New Roman"/>
          <w:bCs/>
          <w:sz w:val="24"/>
          <w:szCs w:val="24"/>
        </w:rPr>
        <w:t>ir</w:t>
      </w:r>
      <w:r w:rsidRPr="003A4F1E">
        <w:rPr>
          <w:rFonts w:ascii="Times New Roman" w:hAnsi="Times New Roman" w:cs="Times New Roman"/>
          <w:bCs/>
          <w:sz w:val="24"/>
          <w:szCs w:val="24"/>
        </w:rPr>
        <w:t xml:space="preserve"> role</w:t>
      </w:r>
      <w:r w:rsidR="00DE62D6" w:rsidRPr="003A4F1E">
        <w:rPr>
          <w:rFonts w:ascii="Times New Roman" w:hAnsi="Times New Roman" w:cs="Times New Roman"/>
          <w:bCs/>
          <w:sz w:val="24"/>
          <w:szCs w:val="24"/>
        </w:rPr>
        <w:t>s</w:t>
      </w:r>
      <w:r w:rsidRPr="003A4F1E">
        <w:rPr>
          <w:rFonts w:ascii="Times New Roman" w:hAnsi="Times New Roman" w:cs="Times New Roman"/>
          <w:bCs/>
          <w:sz w:val="24"/>
          <w:szCs w:val="24"/>
        </w:rPr>
        <w:t>.  My company can improve Role Development Assignment by installing virtual platforms or company website (online) library to encourage e</w:t>
      </w:r>
      <w:r w:rsidR="000031EA" w:rsidRPr="003A4F1E">
        <w:rPr>
          <w:rFonts w:ascii="Times New Roman" w:hAnsi="Times New Roman" w:cs="Times New Roman"/>
          <w:bCs/>
          <w:sz w:val="24"/>
          <w:szCs w:val="24"/>
        </w:rPr>
        <w:t xml:space="preserve">mployees to solve assignments. </w:t>
      </w:r>
    </w:p>
    <w:p w:rsidR="00C77926" w:rsidRPr="0080622D" w:rsidRDefault="00C273C4" w:rsidP="00C273C4">
      <w:pPr>
        <w:pStyle w:val="Heading1"/>
        <w:spacing w:line="480" w:lineRule="auto"/>
        <w:rPr>
          <w:rFonts w:ascii="Times New Roman" w:hAnsi="Times New Roman" w:cs="Times New Roman"/>
          <w:color w:val="auto"/>
          <w:sz w:val="28"/>
          <w:szCs w:val="28"/>
        </w:rPr>
      </w:pPr>
      <w:bookmarkStart w:id="4" w:name="_Toc17882388"/>
      <w:r w:rsidRPr="0080622D">
        <w:rPr>
          <w:rFonts w:ascii="Times New Roman" w:hAnsi="Times New Roman" w:cs="Times New Roman"/>
          <w:b/>
          <w:color w:val="auto"/>
          <w:sz w:val="28"/>
          <w:szCs w:val="28"/>
          <w:shd w:val="clear" w:color="auto" w:fill="FFFFFF"/>
        </w:rPr>
        <w:t>4.0</w:t>
      </w:r>
      <w:r w:rsidR="00785E90" w:rsidRPr="0080622D">
        <w:rPr>
          <w:rFonts w:ascii="Times New Roman" w:hAnsi="Times New Roman" w:cs="Times New Roman"/>
          <w:color w:val="auto"/>
          <w:sz w:val="28"/>
          <w:szCs w:val="28"/>
          <w:shd w:val="clear" w:color="auto" w:fill="FFFFFF"/>
        </w:rPr>
        <w:t xml:space="preserve"> </w:t>
      </w:r>
      <w:r w:rsidR="00C77926" w:rsidRPr="0080622D">
        <w:rPr>
          <w:rFonts w:ascii="Times New Roman" w:hAnsi="Times New Roman" w:cs="Times New Roman"/>
          <w:b/>
          <w:color w:val="auto"/>
          <w:sz w:val="28"/>
          <w:szCs w:val="28"/>
          <w:lang w:val="en-GB"/>
        </w:rPr>
        <w:t>Develop a plan to meet the identified development needs an</w:t>
      </w:r>
      <w:r w:rsidR="00470AE7" w:rsidRPr="0080622D">
        <w:rPr>
          <w:rFonts w:ascii="Times New Roman" w:hAnsi="Times New Roman" w:cs="Times New Roman"/>
          <w:b/>
          <w:color w:val="auto"/>
          <w:sz w:val="28"/>
          <w:szCs w:val="28"/>
          <w:lang w:val="en-GB"/>
        </w:rPr>
        <w:t>d expectations of an individual</w:t>
      </w:r>
      <w:bookmarkEnd w:id="4"/>
    </w:p>
    <w:p w:rsidR="00D94DAB" w:rsidRPr="003A4F1E" w:rsidRDefault="00305A2E" w:rsidP="00305A2E">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shd w:val="clear" w:color="auto" w:fill="FFFFFF"/>
        </w:rPr>
        <w:t>Developing PDP requires the need to set out the individual goals, needs strategies and learning outcomes (Multiprofessional Faculty, Development, 2012). Hence, to</w:t>
      </w:r>
      <w:r w:rsidR="001A22B3" w:rsidRPr="003A4F1E">
        <w:rPr>
          <w:rFonts w:ascii="Times New Roman" w:hAnsi="Times New Roman" w:cs="Times New Roman"/>
          <w:sz w:val="24"/>
          <w:szCs w:val="24"/>
        </w:rPr>
        <w:t xml:space="preserve"> develop a PDP for an </w:t>
      </w:r>
      <w:r w:rsidR="001A22B3" w:rsidRPr="003A4F1E">
        <w:rPr>
          <w:rFonts w:ascii="Times New Roman" w:hAnsi="Times New Roman" w:cs="Times New Roman"/>
          <w:sz w:val="24"/>
          <w:szCs w:val="24"/>
        </w:rPr>
        <w:lastRenderedPageBreak/>
        <w:t xml:space="preserve">individual, it is </w:t>
      </w:r>
      <w:r w:rsidR="00D94DAB" w:rsidRPr="003A4F1E">
        <w:rPr>
          <w:rFonts w:ascii="Times New Roman" w:hAnsi="Times New Roman" w:cs="Times New Roman"/>
          <w:sz w:val="24"/>
          <w:szCs w:val="24"/>
        </w:rPr>
        <w:t>require</w:t>
      </w:r>
      <w:r w:rsidR="00D32A19" w:rsidRPr="003A4F1E">
        <w:rPr>
          <w:rFonts w:ascii="Times New Roman" w:hAnsi="Times New Roman" w:cs="Times New Roman"/>
          <w:sz w:val="24"/>
          <w:szCs w:val="24"/>
        </w:rPr>
        <w:t>d</w:t>
      </w:r>
      <w:r w:rsidR="00D94DAB" w:rsidRPr="003A4F1E">
        <w:rPr>
          <w:rFonts w:ascii="Times New Roman" w:hAnsi="Times New Roman" w:cs="Times New Roman"/>
          <w:sz w:val="24"/>
          <w:szCs w:val="24"/>
        </w:rPr>
        <w:t xml:space="preserve"> </w:t>
      </w:r>
      <w:r w:rsidR="001A22B3" w:rsidRPr="003A4F1E">
        <w:rPr>
          <w:rFonts w:ascii="Times New Roman" w:hAnsi="Times New Roman" w:cs="Times New Roman"/>
          <w:sz w:val="24"/>
          <w:szCs w:val="24"/>
        </w:rPr>
        <w:t xml:space="preserve">that </w:t>
      </w:r>
      <w:r w:rsidR="00C17D96" w:rsidRPr="003A4F1E">
        <w:rPr>
          <w:rFonts w:ascii="Times New Roman" w:hAnsi="Times New Roman" w:cs="Times New Roman"/>
          <w:sz w:val="24"/>
          <w:szCs w:val="24"/>
        </w:rPr>
        <w:t xml:space="preserve">employer </w:t>
      </w:r>
      <w:r w:rsidR="00D94DAB" w:rsidRPr="003A4F1E">
        <w:rPr>
          <w:rFonts w:ascii="Times New Roman" w:hAnsi="Times New Roman" w:cs="Times New Roman"/>
          <w:sz w:val="24"/>
          <w:szCs w:val="24"/>
        </w:rPr>
        <w:t>identify the strengths and weaknesses of individual employees based on their core functions and learning behaviours. For instance,</w:t>
      </w:r>
      <w:r w:rsidR="000F29CB" w:rsidRPr="003A4F1E">
        <w:rPr>
          <w:rFonts w:ascii="Times New Roman" w:hAnsi="Times New Roman" w:cs="Times New Roman"/>
          <w:sz w:val="24"/>
          <w:szCs w:val="24"/>
        </w:rPr>
        <w:t xml:space="preserve"> </w:t>
      </w:r>
      <w:r w:rsidR="00617E92" w:rsidRPr="003A4F1E">
        <w:rPr>
          <w:rFonts w:ascii="Times New Roman" w:hAnsi="Times New Roman" w:cs="Times New Roman"/>
          <w:sz w:val="24"/>
          <w:szCs w:val="24"/>
        </w:rPr>
        <w:t>as a</w:t>
      </w:r>
      <w:r w:rsidR="00EF3C7E" w:rsidRPr="003A4F1E">
        <w:rPr>
          <w:rFonts w:ascii="Times New Roman" w:hAnsi="Times New Roman" w:cs="Times New Roman"/>
          <w:sz w:val="24"/>
          <w:szCs w:val="24"/>
        </w:rPr>
        <w:t xml:space="preserve">n Administrative </w:t>
      </w:r>
      <w:r w:rsidR="00617E92" w:rsidRPr="003A4F1E">
        <w:rPr>
          <w:rFonts w:ascii="Times New Roman" w:hAnsi="Times New Roman" w:cs="Times New Roman"/>
          <w:sz w:val="24"/>
          <w:szCs w:val="24"/>
        </w:rPr>
        <w:t>Officer</w:t>
      </w:r>
      <w:r w:rsidR="00C17D96" w:rsidRPr="003A4F1E">
        <w:rPr>
          <w:rFonts w:ascii="Times New Roman" w:hAnsi="Times New Roman" w:cs="Times New Roman"/>
          <w:sz w:val="24"/>
          <w:szCs w:val="24"/>
        </w:rPr>
        <w:t xml:space="preserve"> in my company</w:t>
      </w:r>
      <w:r w:rsidR="00617E92" w:rsidRPr="003A4F1E">
        <w:rPr>
          <w:rFonts w:ascii="Times New Roman" w:hAnsi="Times New Roman" w:cs="Times New Roman"/>
          <w:sz w:val="24"/>
          <w:szCs w:val="24"/>
        </w:rPr>
        <w:t>, I have</w:t>
      </w:r>
      <w:r w:rsidR="000F29CB" w:rsidRPr="003A4F1E">
        <w:rPr>
          <w:rFonts w:ascii="Times New Roman" w:hAnsi="Times New Roman" w:cs="Times New Roman"/>
          <w:sz w:val="24"/>
          <w:szCs w:val="24"/>
        </w:rPr>
        <w:t xml:space="preserve"> </w:t>
      </w:r>
      <w:r w:rsidR="00057E9F" w:rsidRPr="003A4F1E">
        <w:rPr>
          <w:rFonts w:ascii="Times New Roman" w:hAnsi="Times New Roman" w:cs="Times New Roman"/>
          <w:sz w:val="24"/>
          <w:szCs w:val="24"/>
        </w:rPr>
        <w:t>identified my</w:t>
      </w:r>
      <w:r w:rsidR="00D94DAB" w:rsidRPr="003A4F1E">
        <w:rPr>
          <w:rFonts w:ascii="Times New Roman" w:hAnsi="Times New Roman" w:cs="Times New Roman"/>
          <w:sz w:val="24"/>
          <w:szCs w:val="24"/>
        </w:rPr>
        <w:t xml:space="preserve"> strength in basic administrative functions, a skill good enough to undertake further training. Courses in personnel and compensation management, analytical reasoning, personal effectiveness, have proven to enhance the employee’s knowledge to cope with challenges of his new position such as increasing union demands on management to improve pay conditions of workers. </w:t>
      </w:r>
    </w:p>
    <w:p w:rsidR="00EF3C7E" w:rsidRPr="003A4F1E" w:rsidRDefault="000056E9" w:rsidP="00D94DAB">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However, I also observed </w:t>
      </w:r>
      <w:r w:rsidR="00EF3C7E" w:rsidRPr="003A4F1E">
        <w:rPr>
          <w:rFonts w:ascii="Times New Roman" w:hAnsi="Times New Roman" w:cs="Times New Roman"/>
          <w:sz w:val="24"/>
          <w:szCs w:val="24"/>
        </w:rPr>
        <w:t>some weaknesses in my core role including</w:t>
      </w:r>
      <w:r w:rsidR="00792226" w:rsidRPr="003A4F1E">
        <w:rPr>
          <w:rFonts w:ascii="Times New Roman" w:hAnsi="Times New Roman" w:cs="Times New Roman"/>
          <w:sz w:val="24"/>
          <w:szCs w:val="24"/>
        </w:rPr>
        <w:t xml:space="preserve"> effective communication and public speaks, self-confidence, talent management</w:t>
      </w:r>
      <w:r w:rsidR="003F1BC0" w:rsidRPr="003A4F1E">
        <w:rPr>
          <w:rFonts w:ascii="Times New Roman" w:hAnsi="Times New Roman" w:cs="Times New Roman"/>
          <w:sz w:val="24"/>
          <w:szCs w:val="24"/>
        </w:rPr>
        <w:t>, negotiation</w:t>
      </w:r>
      <w:r w:rsidR="00792226" w:rsidRPr="003A4F1E">
        <w:rPr>
          <w:rFonts w:ascii="Times New Roman" w:hAnsi="Times New Roman" w:cs="Times New Roman"/>
          <w:sz w:val="24"/>
          <w:szCs w:val="24"/>
        </w:rPr>
        <w:t xml:space="preserve"> and </w:t>
      </w:r>
      <w:r w:rsidR="00374969" w:rsidRPr="003A4F1E">
        <w:rPr>
          <w:rFonts w:ascii="Times New Roman" w:hAnsi="Times New Roman" w:cs="Times New Roman"/>
          <w:sz w:val="24"/>
          <w:szCs w:val="24"/>
        </w:rPr>
        <w:t>leadership</w:t>
      </w:r>
      <w:r w:rsidR="007E775B" w:rsidRPr="003A4F1E">
        <w:rPr>
          <w:rFonts w:ascii="Times New Roman" w:hAnsi="Times New Roman" w:cs="Times New Roman"/>
          <w:sz w:val="24"/>
          <w:szCs w:val="24"/>
        </w:rPr>
        <w:t xml:space="preserve"> skills which are important skills in achieving high personal performance. Also, with the goal of becoming Administration Manager, it is important for me to </w:t>
      </w:r>
      <w:r w:rsidR="00E60636" w:rsidRPr="003A4F1E">
        <w:rPr>
          <w:rFonts w:ascii="Times New Roman" w:hAnsi="Times New Roman" w:cs="Times New Roman"/>
          <w:sz w:val="24"/>
          <w:szCs w:val="24"/>
        </w:rPr>
        <w:t>improve</w:t>
      </w:r>
      <w:r w:rsidR="007E775B" w:rsidRPr="003A4F1E">
        <w:rPr>
          <w:rFonts w:ascii="Times New Roman" w:hAnsi="Times New Roman" w:cs="Times New Roman"/>
          <w:sz w:val="24"/>
          <w:szCs w:val="24"/>
        </w:rPr>
        <w:t xml:space="preserve"> my leadership skills</w:t>
      </w:r>
      <w:r w:rsidR="001040A0" w:rsidRPr="003A4F1E">
        <w:rPr>
          <w:rFonts w:ascii="Times New Roman" w:hAnsi="Times New Roman" w:cs="Times New Roman"/>
          <w:sz w:val="24"/>
          <w:szCs w:val="24"/>
        </w:rPr>
        <w:t xml:space="preserve"> in areas such as team building, planning and compensation management</w:t>
      </w:r>
      <w:r w:rsidR="007E775B" w:rsidRPr="003A4F1E">
        <w:rPr>
          <w:rFonts w:ascii="Times New Roman" w:hAnsi="Times New Roman" w:cs="Times New Roman"/>
          <w:sz w:val="24"/>
          <w:szCs w:val="24"/>
        </w:rPr>
        <w:t xml:space="preserve">. </w:t>
      </w:r>
    </w:p>
    <w:p w:rsidR="00D94DAB" w:rsidRPr="003A4F1E" w:rsidRDefault="003C2987" w:rsidP="00D94DAB">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I have also </w:t>
      </w:r>
      <w:r w:rsidR="00D94DAB" w:rsidRPr="003A4F1E">
        <w:rPr>
          <w:rFonts w:ascii="Times New Roman" w:hAnsi="Times New Roman" w:cs="Times New Roman"/>
          <w:sz w:val="24"/>
          <w:szCs w:val="24"/>
        </w:rPr>
        <w:t xml:space="preserve">identified some </w:t>
      </w:r>
      <w:r w:rsidR="00792226" w:rsidRPr="003A4F1E">
        <w:rPr>
          <w:rFonts w:ascii="Times New Roman" w:hAnsi="Times New Roman" w:cs="Times New Roman"/>
          <w:sz w:val="24"/>
          <w:szCs w:val="24"/>
        </w:rPr>
        <w:t>opportunities</w:t>
      </w:r>
      <w:r w:rsidR="00D94DAB" w:rsidRPr="003A4F1E">
        <w:rPr>
          <w:rFonts w:ascii="Times New Roman" w:hAnsi="Times New Roman" w:cs="Times New Roman"/>
          <w:sz w:val="24"/>
          <w:szCs w:val="24"/>
        </w:rPr>
        <w:t xml:space="preserve"> which need to measure up to accomplish</w:t>
      </w:r>
      <w:r w:rsidR="00F54A7E" w:rsidRPr="003A4F1E">
        <w:rPr>
          <w:rFonts w:ascii="Times New Roman" w:hAnsi="Times New Roman" w:cs="Times New Roman"/>
          <w:sz w:val="24"/>
          <w:szCs w:val="24"/>
        </w:rPr>
        <w:t xml:space="preserve"> good performance results in my</w:t>
      </w:r>
      <w:r w:rsidR="00D94DAB" w:rsidRPr="003A4F1E">
        <w:rPr>
          <w:rFonts w:ascii="Times New Roman" w:hAnsi="Times New Roman" w:cs="Times New Roman"/>
          <w:sz w:val="24"/>
          <w:szCs w:val="24"/>
        </w:rPr>
        <w:t xml:space="preserve"> organisation</w:t>
      </w:r>
      <w:r w:rsidR="00F54A7E" w:rsidRPr="003A4F1E">
        <w:rPr>
          <w:rFonts w:ascii="Times New Roman" w:hAnsi="Times New Roman" w:cs="Times New Roman"/>
          <w:sz w:val="24"/>
          <w:szCs w:val="24"/>
        </w:rPr>
        <w:t xml:space="preserve"> </w:t>
      </w:r>
      <w:r w:rsidR="00EB5B13" w:rsidRPr="003A4F1E">
        <w:rPr>
          <w:rFonts w:ascii="Times New Roman" w:hAnsi="Times New Roman" w:cs="Times New Roman"/>
          <w:sz w:val="24"/>
          <w:szCs w:val="24"/>
        </w:rPr>
        <w:t>including</w:t>
      </w:r>
      <w:r w:rsidR="00F54A7E" w:rsidRPr="003A4F1E">
        <w:rPr>
          <w:rFonts w:ascii="Times New Roman" w:hAnsi="Times New Roman" w:cs="Times New Roman"/>
          <w:sz w:val="24"/>
          <w:szCs w:val="24"/>
        </w:rPr>
        <w:t xml:space="preserve"> employees learning supports</w:t>
      </w:r>
      <w:r w:rsidR="00EB5B13" w:rsidRPr="003A4F1E">
        <w:rPr>
          <w:rFonts w:ascii="Times New Roman" w:hAnsi="Times New Roman" w:cs="Times New Roman"/>
          <w:sz w:val="24"/>
          <w:szCs w:val="24"/>
        </w:rPr>
        <w:t>, and promotion</w:t>
      </w:r>
      <w:r w:rsidR="00D94DAB" w:rsidRPr="003A4F1E">
        <w:rPr>
          <w:rFonts w:ascii="Times New Roman" w:hAnsi="Times New Roman" w:cs="Times New Roman"/>
          <w:sz w:val="24"/>
          <w:szCs w:val="24"/>
        </w:rPr>
        <w:t xml:space="preserve">. </w:t>
      </w:r>
      <w:r w:rsidR="005E75CE" w:rsidRPr="003A4F1E">
        <w:rPr>
          <w:rFonts w:ascii="Times New Roman" w:hAnsi="Times New Roman" w:cs="Times New Roman"/>
          <w:sz w:val="24"/>
          <w:szCs w:val="24"/>
        </w:rPr>
        <w:t>In this regard</w:t>
      </w:r>
      <w:r w:rsidR="00D94DAB" w:rsidRPr="003A4F1E">
        <w:rPr>
          <w:rFonts w:ascii="Times New Roman" w:hAnsi="Times New Roman" w:cs="Times New Roman"/>
          <w:sz w:val="24"/>
          <w:szCs w:val="24"/>
        </w:rPr>
        <w:t xml:space="preserve">, </w:t>
      </w:r>
      <w:r w:rsidR="005E75CE" w:rsidRPr="003A4F1E">
        <w:rPr>
          <w:rFonts w:ascii="Times New Roman" w:hAnsi="Times New Roman" w:cs="Times New Roman"/>
          <w:sz w:val="24"/>
          <w:szCs w:val="24"/>
        </w:rPr>
        <w:t xml:space="preserve">I have </w:t>
      </w:r>
      <w:r w:rsidR="00D94DAB" w:rsidRPr="003A4F1E">
        <w:rPr>
          <w:rFonts w:ascii="Times New Roman" w:hAnsi="Times New Roman" w:cs="Times New Roman"/>
          <w:sz w:val="24"/>
          <w:szCs w:val="24"/>
        </w:rPr>
        <w:t>set up the goals of intensive knowledge learning which will enable him to lead in the external business environment of his organisation.</w:t>
      </w:r>
      <w:r w:rsidR="008C1F93" w:rsidRPr="003A4F1E">
        <w:rPr>
          <w:rFonts w:ascii="Times New Roman" w:hAnsi="Times New Roman" w:cs="Times New Roman"/>
          <w:sz w:val="24"/>
          <w:szCs w:val="24"/>
        </w:rPr>
        <w:t xml:space="preserve"> However, changes in technological advancement and sector regulatory frameworks continue to be the eminent threat to achieving these objectives as from-to-time I need to improve my</w:t>
      </w:r>
      <w:r w:rsidR="006A663E" w:rsidRPr="003A4F1E">
        <w:rPr>
          <w:rFonts w:ascii="Times New Roman" w:hAnsi="Times New Roman" w:cs="Times New Roman"/>
          <w:sz w:val="24"/>
          <w:szCs w:val="24"/>
        </w:rPr>
        <w:t xml:space="preserve"> leadership</w:t>
      </w:r>
      <w:r w:rsidR="008C1F93" w:rsidRPr="003A4F1E">
        <w:rPr>
          <w:rFonts w:ascii="Times New Roman" w:hAnsi="Times New Roman" w:cs="Times New Roman"/>
          <w:sz w:val="24"/>
          <w:szCs w:val="24"/>
        </w:rPr>
        <w:t xml:space="preserve"> skills</w:t>
      </w:r>
      <w:r w:rsidR="00FE137F" w:rsidRPr="003A4F1E">
        <w:rPr>
          <w:rFonts w:ascii="Times New Roman" w:hAnsi="Times New Roman" w:cs="Times New Roman"/>
          <w:sz w:val="24"/>
          <w:szCs w:val="24"/>
        </w:rPr>
        <w:t xml:space="preserve"> in </w:t>
      </w:r>
      <w:r w:rsidR="008C1F93" w:rsidRPr="003A4F1E">
        <w:rPr>
          <w:rFonts w:ascii="Times New Roman" w:hAnsi="Times New Roman" w:cs="Times New Roman"/>
          <w:sz w:val="24"/>
          <w:szCs w:val="24"/>
        </w:rPr>
        <w:t>to fit the demand of my role</w:t>
      </w:r>
      <w:r w:rsidR="00786CA6" w:rsidRPr="003A4F1E">
        <w:rPr>
          <w:rFonts w:ascii="Times New Roman" w:hAnsi="Times New Roman" w:cs="Times New Roman"/>
          <w:sz w:val="24"/>
          <w:szCs w:val="24"/>
        </w:rPr>
        <w:t xml:space="preserve"> and the future expectations of my organisation.</w:t>
      </w:r>
      <w:r w:rsidR="00AD0FF2" w:rsidRPr="003A4F1E">
        <w:rPr>
          <w:rFonts w:ascii="Times New Roman" w:hAnsi="Times New Roman" w:cs="Times New Roman"/>
          <w:sz w:val="24"/>
          <w:szCs w:val="24"/>
        </w:rPr>
        <w:t xml:space="preserve"> Thus, my employer often use</w:t>
      </w:r>
      <w:r w:rsidR="00D32A19" w:rsidRPr="003A4F1E">
        <w:rPr>
          <w:rFonts w:ascii="Times New Roman" w:hAnsi="Times New Roman" w:cs="Times New Roman"/>
          <w:sz w:val="24"/>
          <w:szCs w:val="24"/>
        </w:rPr>
        <w:t>s</w:t>
      </w:r>
      <w:r w:rsidR="00AD0FF2" w:rsidRPr="003A4F1E">
        <w:rPr>
          <w:rFonts w:ascii="Times New Roman" w:hAnsi="Times New Roman" w:cs="Times New Roman"/>
          <w:sz w:val="24"/>
          <w:szCs w:val="24"/>
        </w:rPr>
        <w:t xml:space="preserve"> the company’s</w:t>
      </w:r>
      <w:r w:rsidR="00D94DAB" w:rsidRPr="003A4F1E">
        <w:rPr>
          <w:rFonts w:ascii="Times New Roman" w:hAnsi="Times New Roman" w:cs="Times New Roman"/>
          <w:sz w:val="24"/>
          <w:szCs w:val="24"/>
        </w:rPr>
        <w:t xml:space="preserve"> goals and job descriptions to deliver value to employees</w:t>
      </w:r>
      <w:r w:rsidR="00F77FAE" w:rsidRPr="003A4F1E">
        <w:rPr>
          <w:rFonts w:ascii="Times New Roman" w:hAnsi="Times New Roman" w:cs="Times New Roman"/>
          <w:sz w:val="24"/>
          <w:szCs w:val="24"/>
        </w:rPr>
        <w:t xml:space="preserve"> and therefore, it is important to develop my plan in line with the strategic direction of the company</w:t>
      </w:r>
      <w:r w:rsidR="00D94DAB" w:rsidRPr="003A4F1E">
        <w:rPr>
          <w:rFonts w:ascii="Times New Roman" w:hAnsi="Times New Roman" w:cs="Times New Roman"/>
          <w:sz w:val="24"/>
          <w:szCs w:val="24"/>
        </w:rPr>
        <w:t xml:space="preserve">. </w:t>
      </w:r>
    </w:p>
    <w:p w:rsidR="001C1BA5" w:rsidRPr="003A4F1E" w:rsidRDefault="009C35EF"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Hence, m</w:t>
      </w:r>
      <w:r w:rsidR="00A1296D" w:rsidRPr="003A4F1E">
        <w:rPr>
          <w:rFonts w:ascii="Times New Roman" w:hAnsi="Times New Roman" w:cs="Times New Roman"/>
          <w:sz w:val="24"/>
          <w:szCs w:val="24"/>
        </w:rPr>
        <w:t xml:space="preserve">y present development needs include </w:t>
      </w:r>
      <w:r w:rsidR="00D32A19" w:rsidRPr="003A4F1E">
        <w:rPr>
          <w:rFonts w:ascii="Times New Roman" w:hAnsi="Times New Roman" w:cs="Times New Roman"/>
          <w:sz w:val="24"/>
          <w:szCs w:val="24"/>
        </w:rPr>
        <w:t>improving</w:t>
      </w:r>
      <w:r w:rsidR="00A1296D" w:rsidRPr="003A4F1E">
        <w:rPr>
          <w:rFonts w:ascii="Times New Roman" w:hAnsi="Times New Roman" w:cs="Times New Roman"/>
          <w:sz w:val="24"/>
          <w:szCs w:val="24"/>
        </w:rPr>
        <w:t xml:space="preserve"> my ability to lead change, to have strategic thinking ability as well to acquire cross</w:t>
      </w:r>
      <w:r w:rsidR="00D32A19" w:rsidRPr="003A4F1E">
        <w:rPr>
          <w:rFonts w:ascii="Times New Roman" w:hAnsi="Times New Roman" w:cs="Times New Roman"/>
          <w:sz w:val="24"/>
          <w:szCs w:val="24"/>
        </w:rPr>
        <w:t>-</w:t>
      </w:r>
      <w:r w:rsidR="00A1296D" w:rsidRPr="003A4F1E">
        <w:rPr>
          <w:rFonts w:ascii="Times New Roman" w:hAnsi="Times New Roman" w:cs="Times New Roman"/>
          <w:sz w:val="24"/>
          <w:szCs w:val="24"/>
        </w:rPr>
        <w:t xml:space="preserve">functional expertise. As a development action, I </w:t>
      </w:r>
      <w:r w:rsidR="00A1296D" w:rsidRPr="003A4F1E">
        <w:rPr>
          <w:rFonts w:ascii="Times New Roman" w:hAnsi="Times New Roman" w:cs="Times New Roman"/>
          <w:sz w:val="24"/>
          <w:szCs w:val="24"/>
        </w:rPr>
        <w:lastRenderedPageBreak/>
        <w:t>will speak to my line manager about my ability to lead change and supervise a cross</w:t>
      </w:r>
      <w:r w:rsidR="00D32A19" w:rsidRPr="003A4F1E">
        <w:rPr>
          <w:rFonts w:ascii="Times New Roman" w:hAnsi="Times New Roman" w:cs="Times New Roman"/>
          <w:sz w:val="24"/>
          <w:szCs w:val="24"/>
        </w:rPr>
        <w:t>-</w:t>
      </w:r>
      <w:r w:rsidR="00A1296D" w:rsidRPr="003A4F1E">
        <w:rPr>
          <w:rFonts w:ascii="Times New Roman" w:hAnsi="Times New Roman" w:cs="Times New Roman"/>
          <w:sz w:val="24"/>
          <w:szCs w:val="24"/>
        </w:rPr>
        <w:t xml:space="preserve">functional level team. I will require both time and financial resource, but making time available to improve my learning </w:t>
      </w:r>
      <w:r w:rsidR="001C1BA5" w:rsidRPr="003A4F1E">
        <w:rPr>
          <w:rFonts w:ascii="Times New Roman" w:hAnsi="Times New Roman" w:cs="Times New Roman"/>
          <w:sz w:val="24"/>
          <w:szCs w:val="24"/>
        </w:rPr>
        <w:t xml:space="preserve">is my main priority. Having conducted </w:t>
      </w:r>
      <w:r w:rsidR="00D32A19" w:rsidRPr="003A4F1E">
        <w:rPr>
          <w:rFonts w:ascii="Times New Roman" w:hAnsi="Times New Roman" w:cs="Times New Roman"/>
          <w:sz w:val="24"/>
          <w:szCs w:val="24"/>
        </w:rPr>
        <w:t xml:space="preserve">an </w:t>
      </w:r>
      <w:r w:rsidR="001C1BA5" w:rsidRPr="003A4F1E">
        <w:rPr>
          <w:rFonts w:ascii="Times New Roman" w:hAnsi="Times New Roman" w:cs="Times New Roman"/>
          <w:sz w:val="24"/>
          <w:szCs w:val="24"/>
        </w:rPr>
        <w:t>assessment and review of my development needs, I will incorporate new insights into my PDP.</w:t>
      </w:r>
      <w:r w:rsidR="00750EE5" w:rsidRPr="003A4F1E">
        <w:rPr>
          <w:rFonts w:ascii="Times New Roman" w:hAnsi="Times New Roman" w:cs="Times New Roman"/>
          <w:sz w:val="24"/>
          <w:szCs w:val="24"/>
        </w:rPr>
        <w:t xml:space="preserve"> This will enable me to help my team members </w:t>
      </w:r>
      <w:r w:rsidR="00763F96" w:rsidRPr="003A4F1E">
        <w:rPr>
          <w:rFonts w:ascii="Times New Roman" w:hAnsi="Times New Roman" w:cs="Times New Roman"/>
          <w:sz w:val="24"/>
          <w:szCs w:val="24"/>
        </w:rPr>
        <w:t xml:space="preserve">through my behavioural learning </w:t>
      </w:r>
      <w:r w:rsidR="00750EE5" w:rsidRPr="003A4F1E">
        <w:rPr>
          <w:rFonts w:ascii="Times New Roman" w:hAnsi="Times New Roman" w:cs="Times New Roman"/>
          <w:sz w:val="24"/>
          <w:szCs w:val="24"/>
        </w:rPr>
        <w:t xml:space="preserve">to create their own individual development plans. </w:t>
      </w:r>
    </w:p>
    <w:p w:rsidR="007B3FB6" w:rsidRPr="003A4F1E" w:rsidRDefault="007B3FB6"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Through the PDP</w:t>
      </w:r>
      <w:r w:rsidR="00DE256F" w:rsidRPr="003A4F1E">
        <w:rPr>
          <w:rFonts w:ascii="Times New Roman" w:hAnsi="Times New Roman" w:cs="Times New Roman"/>
          <w:sz w:val="24"/>
          <w:szCs w:val="24"/>
        </w:rPr>
        <w:t>,</w:t>
      </w:r>
      <w:r w:rsidR="00072822" w:rsidRPr="003A4F1E">
        <w:rPr>
          <w:rFonts w:ascii="Times New Roman" w:hAnsi="Times New Roman" w:cs="Times New Roman"/>
          <w:sz w:val="24"/>
          <w:szCs w:val="24"/>
        </w:rPr>
        <w:t xml:space="preserve"> I will develop a career progression and development in order to take on increasingly challenging assignments.</w:t>
      </w:r>
      <w:r w:rsidRPr="003A4F1E">
        <w:rPr>
          <w:rFonts w:ascii="Times New Roman" w:hAnsi="Times New Roman" w:cs="Times New Roman"/>
          <w:sz w:val="24"/>
          <w:szCs w:val="24"/>
        </w:rPr>
        <w:t xml:space="preserve"> </w:t>
      </w:r>
      <w:r w:rsidR="00072822" w:rsidRPr="003A4F1E">
        <w:rPr>
          <w:rFonts w:ascii="Times New Roman" w:hAnsi="Times New Roman" w:cs="Times New Roman"/>
          <w:sz w:val="24"/>
          <w:szCs w:val="24"/>
        </w:rPr>
        <w:t xml:space="preserve">I </w:t>
      </w:r>
      <w:r w:rsidR="00750EE5" w:rsidRPr="003A4F1E">
        <w:rPr>
          <w:rFonts w:ascii="Times New Roman" w:hAnsi="Times New Roman" w:cs="Times New Roman"/>
          <w:sz w:val="24"/>
          <w:szCs w:val="24"/>
        </w:rPr>
        <w:t xml:space="preserve">will </w:t>
      </w:r>
      <w:r w:rsidR="002970DE" w:rsidRPr="003A4F1E">
        <w:rPr>
          <w:rFonts w:ascii="Times New Roman" w:hAnsi="Times New Roman" w:cs="Times New Roman"/>
          <w:sz w:val="24"/>
          <w:szCs w:val="24"/>
        </w:rPr>
        <w:t xml:space="preserve">follow </w:t>
      </w:r>
      <w:r w:rsidR="00C6545E" w:rsidRPr="003A4F1E">
        <w:rPr>
          <w:rFonts w:ascii="Times New Roman" w:hAnsi="Times New Roman" w:cs="Times New Roman"/>
          <w:sz w:val="24"/>
          <w:szCs w:val="24"/>
        </w:rPr>
        <w:t xml:space="preserve">the </w:t>
      </w:r>
      <w:r w:rsidR="002970DE" w:rsidRPr="003A4F1E">
        <w:rPr>
          <w:rFonts w:ascii="Times New Roman" w:hAnsi="Times New Roman" w:cs="Times New Roman"/>
          <w:sz w:val="24"/>
          <w:szCs w:val="24"/>
        </w:rPr>
        <w:t xml:space="preserve">best practice to perform my role in the company and </w:t>
      </w:r>
      <w:r w:rsidR="00750EE5" w:rsidRPr="003A4F1E">
        <w:rPr>
          <w:rFonts w:ascii="Times New Roman" w:hAnsi="Times New Roman" w:cs="Times New Roman"/>
          <w:sz w:val="24"/>
          <w:szCs w:val="24"/>
        </w:rPr>
        <w:t xml:space="preserve">get feedback about my own personal effectiveness as a leader. </w:t>
      </w:r>
      <w:r w:rsidRPr="003A4F1E">
        <w:rPr>
          <w:rFonts w:ascii="Times New Roman" w:hAnsi="Times New Roman" w:cs="Times New Roman"/>
          <w:sz w:val="24"/>
          <w:szCs w:val="24"/>
        </w:rPr>
        <w:t>I will</w:t>
      </w:r>
      <w:r w:rsidR="00750EE5" w:rsidRPr="003A4F1E">
        <w:rPr>
          <w:rFonts w:ascii="Times New Roman" w:hAnsi="Times New Roman" w:cs="Times New Roman"/>
          <w:sz w:val="24"/>
          <w:szCs w:val="24"/>
        </w:rPr>
        <w:t xml:space="preserve"> also</w:t>
      </w:r>
      <w:r w:rsidRPr="003A4F1E">
        <w:rPr>
          <w:rFonts w:ascii="Times New Roman" w:hAnsi="Times New Roman" w:cs="Times New Roman"/>
          <w:sz w:val="24"/>
          <w:szCs w:val="24"/>
        </w:rPr>
        <w:t xml:space="preserve"> gain </w:t>
      </w:r>
      <w:r w:rsidR="00C6545E" w:rsidRPr="003A4F1E">
        <w:rPr>
          <w:rFonts w:ascii="Times New Roman" w:hAnsi="Times New Roman" w:cs="Times New Roman"/>
          <w:sz w:val="24"/>
          <w:szCs w:val="24"/>
        </w:rPr>
        <w:t xml:space="preserve">the </w:t>
      </w:r>
      <w:r w:rsidRPr="003A4F1E">
        <w:rPr>
          <w:rFonts w:ascii="Times New Roman" w:hAnsi="Times New Roman" w:cs="Times New Roman"/>
          <w:sz w:val="24"/>
          <w:szCs w:val="24"/>
        </w:rPr>
        <w:t xml:space="preserve">necessary capabilities enabling me to carry out my current role well. I will appropriately apply the skills, knowledge and experience on the job. I intend to collaborate with my employer to develop the structures and processes for providing personal training and development of my career. Thus, I will also take personal responsibility for renewing and updating my skills and knowledge to enable me to improve my performance and my full potential. I hope to follow a personal development cycle in figure 1 below and personal development plan in table 1. </w:t>
      </w:r>
    </w:p>
    <w:p w:rsidR="00BF6ED9" w:rsidRPr="0080622D" w:rsidRDefault="00BF6ED9" w:rsidP="008F43BF">
      <w:pPr>
        <w:spacing w:line="480" w:lineRule="auto"/>
        <w:jc w:val="both"/>
        <w:rPr>
          <w:rFonts w:ascii="Times New Roman" w:hAnsi="Times New Roman" w:cs="Times New Roman"/>
          <w:b/>
          <w:sz w:val="28"/>
          <w:szCs w:val="28"/>
        </w:rPr>
      </w:pPr>
      <w:r w:rsidRPr="0080622D">
        <w:rPr>
          <w:rFonts w:ascii="Times New Roman" w:hAnsi="Times New Roman" w:cs="Times New Roman"/>
          <w:b/>
          <w:sz w:val="28"/>
          <w:szCs w:val="28"/>
        </w:rPr>
        <w:t>Figure1: Personal Development Cycle</w:t>
      </w:r>
    </w:p>
    <w:p w:rsidR="007B3FB6" w:rsidRPr="003A4F1E" w:rsidRDefault="007B3FB6" w:rsidP="008F43BF">
      <w:pPr>
        <w:spacing w:line="480" w:lineRule="auto"/>
        <w:jc w:val="both"/>
        <w:rPr>
          <w:rFonts w:ascii="Times New Roman" w:hAnsi="Times New Roman" w:cs="Times New Roman"/>
          <w:sz w:val="24"/>
          <w:szCs w:val="24"/>
        </w:rPr>
      </w:pPr>
      <w:r w:rsidRPr="003A4F1E">
        <w:rPr>
          <w:rFonts w:ascii="Times New Roman" w:hAnsi="Times New Roman" w:cs="Times New Roman"/>
          <w:noProof/>
          <w:sz w:val="24"/>
          <w:szCs w:val="24"/>
          <w:lang w:eastAsia="en-GB"/>
        </w:rPr>
        <w:lastRenderedPageBreak/>
        <w:drawing>
          <wp:inline distT="0" distB="0" distL="0" distR="0" wp14:anchorId="396727B9" wp14:editId="456BC89C">
            <wp:extent cx="5715000" cy="2857500"/>
            <wp:effectExtent l="0" t="0" r="0" b="0"/>
            <wp:docPr id="35" name="Picture 35" descr="PDP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PDP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2857500"/>
                    </a:xfrm>
                    <a:prstGeom prst="rect">
                      <a:avLst/>
                    </a:prstGeom>
                    <a:noFill/>
                    <a:ln>
                      <a:noFill/>
                    </a:ln>
                  </pic:spPr>
                </pic:pic>
              </a:graphicData>
            </a:graphic>
          </wp:inline>
        </w:drawing>
      </w:r>
    </w:p>
    <w:p w:rsidR="00BF6ED9" w:rsidRPr="003A4F1E" w:rsidRDefault="00BF6ED9" w:rsidP="008F43BF">
      <w:pPr>
        <w:spacing w:line="480" w:lineRule="auto"/>
        <w:jc w:val="both"/>
        <w:rPr>
          <w:rFonts w:ascii="Times New Roman" w:hAnsi="Times New Roman" w:cs="Times New Roman"/>
          <w:b/>
          <w:sz w:val="24"/>
          <w:szCs w:val="24"/>
        </w:rPr>
      </w:pPr>
      <w:r w:rsidRPr="003A4F1E">
        <w:rPr>
          <w:rFonts w:ascii="Times New Roman" w:hAnsi="Times New Roman" w:cs="Times New Roman"/>
          <w:b/>
          <w:sz w:val="24"/>
          <w:szCs w:val="24"/>
        </w:rPr>
        <w:t>Source: Chartered Management Institute, 20</w:t>
      </w:r>
      <w:r w:rsidR="008148CB" w:rsidRPr="003A4F1E">
        <w:rPr>
          <w:rFonts w:ascii="Times New Roman" w:hAnsi="Times New Roman" w:cs="Times New Roman"/>
          <w:b/>
          <w:sz w:val="24"/>
          <w:szCs w:val="24"/>
        </w:rPr>
        <w:t>19</w:t>
      </w:r>
    </w:p>
    <w:p w:rsidR="00056A95" w:rsidRPr="003A4F1E" w:rsidRDefault="00572D53"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A personal development plan (PDP) is described as a tool for not only gathering information but documenting the competencies about employees current work activities and plans for further development (</w:t>
      </w:r>
      <w:r w:rsidR="003124B5" w:rsidRPr="003A4F1E">
        <w:rPr>
          <w:rFonts w:ascii="Times New Roman" w:hAnsi="Times New Roman" w:cs="Times New Roman"/>
          <w:sz w:val="24"/>
          <w:szCs w:val="24"/>
        </w:rPr>
        <w:t>Royal College of General Practitioners, 2019</w:t>
      </w:r>
      <w:r w:rsidRPr="003A4F1E">
        <w:rPr>
          <w:rFonts w:ascii="Times New Roman" w:hAnsi="Times New Roman" w:cs="Times New Roman"/>
          <w:sz w:val="24"/>
          <w:szCs w:val="24"/>
        </w:rPr>
        <w:t>). Chartered Management Institute (2019) also refers to PDP as a continuous lifelong process of nurturing, shaping and improving skills and knowledge to ensure maximum effectiveness and ongoing employability.</w:t>
      </w:r>
      <w:r w:rsidR="00056A95" w:rsidRPr="003A4F1E">
        <w:rPr>
          <w:rFonts w:ascii="Times New Roman" w:hAnsi="Times New Roman" w:cs="Times New Roman"/>
          <w:sz w:val="24"/>
          <w:szCs w:val="24"/>
        </w:rPr>
        <w:t xml:space="preserve"> Individual development need</w:t>
      </w:r>
      <w:r w:rsidR="00C6545E" w:rsidRPr="003A4F1E">
        <w:rPr>
          <w:rFonts w:ascii="Times New Roman" w:hAnsi="Times New Roman" w:cs="Times New Roman"/>
          <w:sz w:val="24"/>
          <w:szCs w:val="24"/>
        </w:rPr>
        <w:t>s</w:t>
      </w:r>
      <w:r w:rsidR="00056A95" w:rsidRPr="003A4F1E">
        <w:rPr>
          <w:rFonts w:ascii="Times New Roman" w:hAnsi="Times New Roman" w:cs="Times New Roman"/>
          <w:sz w:val="24"/>
          <w:szCs w:val="24"/>
        </w:rPr>
        <w:t xml:space="preserve"> look at the objective demand of the role so that the individual need is matched up with the organisational goals, demands of the position in future and changes in future roles. </w:t>
      </w:r>
      <w:r w:rsidR="00AE0274" w:rsidRPr="003A4F1E">
        <w:rPr>
          <w:rFonts w:ascii="Times New Roman" w:hAnsi="Times New Roman" w:cs="Times New Roman"/>
          <w:sz w:val="24"/>
          <w:szCs w:val="24"/>
        </w:rPr>
        <w:t>Thus, in the end</w:t>
      </w:r>
      <w:r w:rsidR="00C6545E" w:rsidRPr="003A4F1E">
        <w:rPr>
          <w:rFonts w:ascii="Times New Roman" w:hAnsi="Times New Roman" w:cs="Times New Roman"/>
          <w:sz w:val="24"/>
          <w:szCs w:val="24"/>
        </w:rPr>
        <w:t>,</w:t>
      </w:r>
      <w:r w:rsidR="00AE0274" w:rsidRPr="003A4F1E">
        <w:rPr>
          <w:rFonts w:ascii="Times New Roman" w:hAnsi="Times New Roman" w:cs="Times New Roman"/>
          <w:sz w:val="24"/>
          <w:szCs w:val="24"/>
        </w:rPr>
        <w:t xml:space="preserve"> it can</w:t>
      </w:r>
      <w:r w:rsidR="00056A95" w:rsidRPr="003A4F1E">
        <w:rPr>
          <w:rFonts w:ascii="Times New Roman" w:hAnsi="Times New Roman" w:cs="Times New Roman"/>
          <w:sz w:val="24"/>
          <w:szCs w:val="24"/>
        </w:rPr>
        <w:t xml:space="preserve"> help</w:t>
      </w:r>
      <w:r w:rsidR="00AE0274" w:rsidRPr="003A4F1E">
        <w:rPr>
          <w:rFonts w:ascii="Times New Roman" w:hAnsi="Times New Roman" w:cs="Times New Roman"/>
          <w:sz w:val="24"/>
          <w:szCs w:val="24"/>
        </w:rPr>
        <w:t xml:space="preserve"> me</w:t>
      </w:r>
      <w:r w:rsidR="00056A95" w:rsidRPr="003A4F1E">
        <w:rPr>
          <w:rFonts w:ascii="Times New Roman" w:hAnsi="Times New Roman" w:cs="Times New Roman"/>
          <w:sz w:val="24"/>
          <w:szCs w:val="24"/>
        </w:rPr>
        <w:t xml:space="preserve"> to address the agent</w:t>
      </w:r>
      <w:r w:rsidR="00436E8B" w:rsidRPr="003A4F1E">
        <w:rPr>
          <w:rFonts w:ascii="Times New Roman" w:hAnsi="Times New Roman" w:cs="Times New Roman"/>
          <w:sz w:val="24"/>
          <w:szCs w:val="24"/>
        </w:rPr>
        <w:t>-</w:t>
      </w:r>
      <w:r w:rsidR="00056A95" w:rsidRPr="003A4F1E">
        <w:rPr>
          <w:rFonts w:ascii="Times New Roman" w:hAnsi="Times New Roman" w:cs="Times New Roman"/>
          <w:sz w:val="24"/>
          <w:szCs w:val="24"/>
        </w:rPr>
        <w:t xml:space="preserve">principal problem in </w:t>
      </w:r>
      <w:r w:rsidR="00AE0274" w:rsidRPr="003A4F1E">
        <w:rPr>
          <w:rFonts w:ascii="Times New Roman" w:hAnsi="Times New Roman" w:cs="Times New Roman"/>
          <w:sz w:val="24"/>
          <w:szCs w:val="24"/>
        </w:rPr>
        <w:t>my company</w:t>
      </w:r>
      <w:r w:rsidR="00056A95" w:rsidRPr="003A4F1E">
        <w:rPr>
          <w:rFonts w:ascii="Times New Roman" w:hAnsi="Times New Roman" w:cs="Times New Roman"/>
          <w:sz w:val="24"/>
          <w:szCs w:val="24"/>
        </w:rPr>
        <w:t xml:space="preserve"> including succession planning.</w:t>
      </w:r>
    </w:p>
    <w:p w:rsidR="00FA32EF" w:rsidRPr="003A4F1E" w:rsidRDefault="006C4B70"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Personal development plan must be Specific, Measureable, </w:t>
      </w:r>
      <w:r w:rsidR="000D1BBB" w:rsidRPr="003A4F1E">
        <w:rPr>
          <w:rFonts w:ascii="Times New Roman" w:hAnsi="Times New Roman" w:cs="Times New Roman"/>
          <w:sz w:val="24"/>
          <w:szCs w:val="24"/>
        </w:rPr>
        <w:t xml:space="preserve">Attainable, </w:t>
      </w:r>
      <w:r w:rsidRPr="003A4F1E">
        <w:rPr>
          <w:rFonts w:ascii="Times New Roman" w:hAnsi="Times New Roman" w:cs="Times New Roman"/>
          <w:sz w:val="24"/>
          <w:szCs w:val="24"/>
        </w:rPr>
        <w:t>Realistic</w:t>
      </w:r>
      <w:r w:rsidR="000D1BBB" w:rsidRPr="003A4F1E">
        <w:rPr>
          <w:rFonts w:ascii="Times New Roman" w:hAnsi="Times New Roman" w:cs="Times New Roman"/>
          <w:sz w:val="24"/>
          <w:szCs w:val="24"/>
        </w:rPr>
        <w:t xml:space="preserve"> and Timely (</w:t>
      </w:r>
      <w:r w:rsidR="00D55BE0" w:rsidRPr="003A4F1E">
        <w:rPr>
          <w:rFonts w:ascii="Times New Roman" w:hAnsi="Times New Roman" w:cs="Times New Roman"/>
          <w:sz w:val="24"/>
          <w:szCs w:val="24"/>
        </w:rPr>
        <w:t>Royal College of General Practitioners, 2019)</w:t>
      </w:r>
      <w:r w:rsidR="000D1BBB" w:rsidRPr="003A4F1E">
        <w:rPr>
          <w:rFonts w:ascii="Times New Roman" w:hAnsi="Times New Roman" w:cs="Times New Roman"/>
          <w:sz w:val="24"/>
          <w:szCs w:val="24"/>
        </w:rPr>
        <w:t xml:space="preserve">. Hence, Table 1 shows </w:t>
      </w:r>
      <w:r w:rsidR="00BF6ED9" w:rsidRPr="003A4F1E">
        <w:rPr>
          <w:rFonts w:ascii="Times New Roman" w:hAnsi="Times New Roman" w:cs="Times New Roman"/>
          <w:sz w:val="24"/>
          <w:szCs w:val="24"/>
        </w:rPr>
        <w:t xml:space="preserve">my </w:t>
      </w:r>
      <w:r w:rsidR="007B3FB6" w:rsidRPr="003A4F1E">
        <w:rPr>
          <w:rFonts w:ascii="Times New Roman" w:hAnsi="Times New Roman" w:cs="Times New Roman"/>
          <w:sz w:val="24"/>
          <w:szCs w:val="24"/>
        </w:rPr>
        <w:t xml:space="preserve">anticipated </w:t>
      </w:r>
      <w:r w:rsidR="00056A95" w:rsidRPr="003A4F1E">
        <w:rPr>
          <w:rFonts w:ascii="Times New Roman" w:hAnsi="Times New Roman" w:cs="Times New Roman"/>
          <w:sz w:val="24"/>
          <w:szCs w:val="24"/>
        </w:rPr>
        <w:t>personal development plan (PDP).</w:t>
      </w:r>
    </w:p>
    <w:p w:rsidR="00BF6ED9" w:rsidRPr="0080622D" w:rsidRDefault="00BF6ED9" w:rsidP="008F43BF">
      <w:pPr>
        <w:spacing w:line="480" w:lineRule="auto"/>
        <w:jc w:val="both"/>
        <w:rPr>
          <w:rFonts w:ascii="Times New Roman" w:hAnsi="Times New Roman" w:cs="Times New Roman"/>
          <w:b/>
          <w:sz w:val="28"/>
          <w:szCs w:val="28"/>
        </w:rPr>
      </w:pPr>
      <w:r w:rsidRPr="0080622D">
        <w:rPr>
          <w:rFonts w:ascii="Times New Roman" w:hAnsi="Times New Roman" w:cs="Times New Roman"/>
          <w:b/>
          <w:sz w:val="28"/>
          <w:szCs w:val="28"/>
        </w:rPr>
        <w:t>Table 1: My Personal Development Plan (PDP)</w:t>
      </w:r>
    </w:p>
    <w:tbl>
      <w:tblPr>
        <w:tblStyle w:val="TableGrid"/>
        <w:tblW w:w="9816" w:type="dxa"/>
        <w:tblLayout w:type="fixed"/>
        <w:tblLook w:val="04A0" w:firstRow="1" w:lastRow="0" w:firstColumn="1" w:lastColumn="0" w:noHBand="0" w:noVBand="1"/>
      </w:tblPr>
      <w:tblGrid>
        <w:gridCol w:w="1943"/>
        <w:gridCol w:w="38"/>
        <w:gridCol w:w="1779"/>
        <w:gridCol w:w="22"/>
        <w:gridCol w:w="1712"/>
        <w:gridCol w:w="1440"/>
        <w:gridCol w:w="8"/>
        <w:gridCol w:w="1343"/>
        <w:gridCol w:w="29"/>
        <w:gridCol w:w="1502"/>
      </w:tblGrid>
      <w:tr w:rsidR="006B6AE9" w:rsidRPr="003A4F1E" w:rsidTr="00960810">
        <w:trPr>
          <w:trHeight w:val="1373"/>
        </w:trPr>
        <w:tc>
          <w:tcPr>
            <w:tcW w:w="1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B6AE9" w:rsidRPr="003A4F1E" w:rsidRDefault="006B6AE9" w:rsidP="00960810">
            <w:pPr>
              <w:spacing w:line="480" w:lineRule="auto"/>
              <w:jc w:val="both"/>
              <w:rPr>
                <w:rFonts w:ascii="Times New Roman" w:hAnsi="Times New Roman" w:cs="Times New Roman"/>
                <w:b/>
                <w:sz w:val="24"/>
                <w:szCs w:val="24"/>
              </w:rPr>
            </w:pPr>
            <w:r w:rsidRPr="003A4F1E">
              <w:rPr>
                <w:rFonts w:ascii="Times New Roman" w:hAnsi="Times New Roman" w:cs="Times New Roman"/>
                <w:b/>
                <w:sz w:val="24"/>
                <w:szCs w:val="24"/>
              </w:rPr>
              <w:lastRenderedPageBreak/>
              <w:t>Goals</w:t>
            </w:r>
          </w:p>
        </w:tc>
        <w:tc>
          <w:tcPr>
            <w:tcW w:w="18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B6AE9" w:rsidRPr="003A4F1E" w:rsidRDefault="006B6AE9" w:rsidP="00960810">
            <w:pPr>
              <w:spacing w:line="480" w:lineRule="auto"/>
              <w:jc w:val="both"/>
              <w:rPr>
                <w:rFonts w:ascii="Times New Roman" w:hAnsi="Times New Roman" w:cs="Times New Roman"/>
                <w:b/>
                <w:sz w:val="24"/>
                <w:szCs w:val="24"/>
              </w:rPr>
            </w:pPr>
            <w:r w:rsidRPr="003A4F1E">
              <w:rPr>
                <w:rFonts w:ascii="Times New Roman" w:hAnsi="Times New Roman" w:cs="Times New Roman"/>
                <w:b/>
                <w:sz w:val="24"/>
                <w:szCs w:val="24"/>
              </w:rPr>
              <w:t xml:space="preserve">Development needs, knowledge, and skills </w:t>
            </w:r>
          </w:p>
        </w:tc>
        <w:tc>
          <w:tcPr>
            <w:tcW w:w="17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B6AE9" w:rsidRPr="003A4F1E" w:rsidRDefault="006B6AE9" w:rsidP="00960810">
            <w:pPr>
              <w:spacing w:line="480" w:lineRule="auto"/>
              <w:jc w:val="both"/>
              <w:rPr>
                <w:rFonts w:ascii="Times New Roman" w:hAnsi="Times New Roman" w:cs="Times New Roman"/>
                <w:b/>
                <w:sz w:val="24"/>
                <w:szCs w:val="24"/>
              </w:rPr>
            </w:pPr>
            <w:r w:rsidRPr="003A4F1E">
              <w:rPr>
                <w:rFonts w:ascii="Times New Roman" w:hAnsi="Times New Roman" w:cs="Times New Roman"/>
                <w:b/>
                <w:sz w:val="24"/>
                <w:szCs w:val="24"/>
              </w:rPr>
              <w:t xml:space="preserve">How to  achieved it </w:t>
            </w:r>
          </w:p>
        </w:tc>
        <w:tc>
          <w:tcPr>
            <w:tcW w:w="14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B6AE9" w:rsidRPr="003A4F1E" w:rsidRDefault="006B6AE9" w:rsidP="00960810">
            <w:pPr>
              <w:spacing w:line="480" w:lineRule="auto"/>
              <w:jc w:val="both"/>
              <w:rPr>
                <w:rFonts w:ascii="Times New Roman" w:hAnsi="Times New Roman" w:cs="Times New Roman"/>
                <w:b/>
                <w:sz w:val="24"/>
                <w:szCs w:val="24"/>
              </w:rPr>
            </w:pPr>
            <w:r w:rsidRPr="003A4F1E">
              <w:rPr>
                <w:rFonts w:ascii="Times New Roman" w:hAnsi="Times New Roman" w:cs="Times New Roman"/>
                <w:b/>
                <w:sz w:val="24"/>
                <w:szCs w:val="24"/>
              </w:rPr>
              <w:t xml:space="preserve">Resources required to attain them </w:t>
            </w:r>
          </w:p>
        </w:tc>
        <w:tc>
          <w:tcPr>
            <w:tcW w:w="137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B6AE9" w:rsidRPr="003A4F1E" w:rsidRDefault="006B6AE9" w:rsidP="00960810">
            <w:pPr>
              <w:spacing w:line="480" w:lineRule="auto"/>
              <w:jc w:val="both"/>
              <w:rPr>
                <w:rFonts w:ascii="Times New Roman" w:hAnsi="Times New Roman" w:cs="Times New Roman"/>
                <w:b/>
                <w:sz w:val="24"/>
                <w:szCs w:val="24"/>
              </w:rPr>
            </w:pPr>
            <w:r w:rsidRPr="003A4F1E">
              <w:rPr>
                <w:rFonts w:ascii="Times New Roman" w:hAnsi="Times New Roman" w:cs="Times New Roman"/>
                <w:b/>
                <w:sz w:val="24"/>
                <w:szCs w:val="24"/>
              </w:rPr>
              <w:t xml:space="preserve"> Timeline</w:t>
            </w:r>
          </w:p>
        </w:tc>
        <w:tc>
          <w:tcPr>
            <w:tcW w:w="1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B6AE9" w:rsidRPr="003A4F1E" w:rsidRDefault="006B6AE9" w:rsidP="00960810">
            <w:pPr>
              <w:spacing w:line="480" w:lineRule="auto"/>
              <w:jc w:val="both"/>
              <w:rPr>
                <w:rFonts w:ascii="Times New Roman" w:hAnsi="Times New Roman" w:cs="Times New Roman"/>
                <w:b/>
                <w:sz w:val="24"/>
                <w:szCs w:val="24"/>
              </w:rPr>
            </w:pPr>
            <w:r w:rsidRPr="003A4F1E">
              <w:rPr>
                <w:rFonts w:ascii="Times New Roman" w:hAnsi="Times New Roman" w:cs="Times New Roman"/>
                <w:b/>
                <w:sz w:val="24"/>
                <w:szCs w:val="24"/>
              </w:rPr>
              <w:t xml:space="preserve">Learning success criteria  </w:t>
            </w:r>
          </w:p>
        </w:tc>
      </w:tr>
      <w:tr w:rsidR="006B6AE9" w:rsidRPr="003A4F1E" w:rsidTr="00960810">
        <w:tc>
          <w:tcPr>
            <w:tcW w:w="1942" w:type="dxa"/>
            <w:tcBorders>
              <w:top w:val="single" w:sz="2" w:space="0" w:color="5D1E08"/>
              <w:left w:val="single" w:sz="2" w:space="0" w:color="5D1E08"/>
              <w:bottom w:val="single" w:sz="2" w:space="0" w:color="5D1E08"/>
              <w:right w:val="single" w:sz="2" w:space="0" w:color="5D1E08"/>
            </w:tcBorders>
            <w:shd w:val="clear" w:color="auto" w:fill="C0504D" w:themeFill="accent2"/>
            <w:hideMark/>
          </w:tcPr>
          <w:p w:rsidR="006B6AE9" w:rsidRPr="003A4F1E" w:rsidRDefault="006B6AE9" w:rsidP="00960810">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Short-term</w:t>
            </w:r>
          </w:p>
        </w:tc>
        <w:tc>
          <w:tcPr>
            <w:tcW w:w="1816" w:type="dxa"/>
            <w:gridSpan w:val="2"/>
            <w:tcBorders>
              <w:top w:val="single" w:sz="4" w:space="0" w:color="auto"/>
              <w:left w:val="single" w:sz="4" w:space="0" w:color="auto"/>
              <w:bottom w:val="single" w:sz="4" w:space="0" w:color="auto"/>
              <w:right w:val="single" w:sz="4" w:space="0" w:color="auto"/>
            </w:tcBorders>
            <w:shd w:val="clear" w:color="auto" w:fill="C0504D" w:themeFill="accent2"/>
          </w:tcPr>
          <w:p w:rsidR="006B6AE9" w:rsidRPr="003A4F1E" w:rsidRDefault="006B6AE9" w:rsidP="00960810">
            <w:pPr>
              <w:spacing w:line="480" w:lineRule="auto"/>
              <w:jc w:val="both"/>
              <w:rPr>
                <w:rFonts w:ascii="Times New Roman" w:hAnsi="Times New Roman" w:cs="Times New Roman"/>
                <w:sz w:val="24"/>
                <w:szCs w:val="24"/>
              </w:rPr>
            </w:pPr>
          </w:p>
        </w:tc>
        <w:tc>
          <w:tcPr>
            <w:tcW w:w="1733" w:type="dxa"/>
            <w:gridSpan w:val="2"/>
            <w:tcBorders>
              <w:top w:val="single" w:sz="4" w:space="0" w:color="auto"/>
              <w:left w:val="single" w:sz="4" w:space="0" w:color="auto"/>
              <w:bottom w:val="single" w:sz="4" w:space="0" w:color="auto"/>
              <w:right w:val="single" w:sz="4" w:space="0" w:color="auto"/>
            </w:tcBorders>
            <w:shd w:val="clear" w:color="auto" w:fill="C0504D" w:themeFill="accent2"/>
          </w:tcPr>
          <w:p w:rsidR="006B6AE9" w:rsidRPr="003A4F1E" w:rsidRDefault="006B6AE9" w:rsidP="00960810">
            <w:pPr>
              <w:spacing w:line="480" w:lineRule="auto"/>
              <w:jc w:val="both"/>
              <w:rPr>
                <w:rFonts w:ascii="Times New Roman" w:hAnsi="Times New Roman" w:cs="Times New Roman"/>
                <w:sz w:val="24"/>
                <w:szCs w:val="24"/>
              </w:rPr>
            </w:pPr>
          </w:p>
        </w:tc>
        <w:tc>
          <w:tcPr>
            <w:tcW w:w="1447" w:type="dxa"/>
            <w:gridSpan w:val="2"/>
            <w:tcBorders>
              <w:top w:val="single" w:sz="4" w:space="0" w:color="auto"/>
              <w:left w:val="single" w:sz="4" w:space="0" w:color="auto"/>
              <w:bottom w:val="single" w:sz="4" w:space="0" w:color="auto"/>
              <w:right w:val="single" w:sz="4" w:space="0" w:color="auto"/>
            </w:tcBorders>
            <w:shd w:val="clear" w:color="auto" w:fill="C0504D" w:themeFill="accent2"/>
          </w:tcPr>
          <w:p w:rsidR="006B6AE9" w:rsidRPr="003A4F1E" w:rsidRDefault="006B6AE9" w:rsidP="00960810">
            <w:pPr>
              <w:spacing w:line="480" w:lineRule="auto"/>
              <w:jc w:val="both"/>
              <w:rPr>
                <w:rFonts w:ascii="Times New Roman" w:hAnsi="Times New Roman" w:cs="Times New Roman"/>
                <w:sz w:val="24"/>
                <w:szCs w:val="24"/>
                <w:lang w:val="en-CA"/>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C0504D" w:themeFill="accent2"/>
          </w:tcPr>
          <w:p w:rsidR="006B6AE9" w:rsidRPr="003A4F1E" w:rsidRDefault="006B6AE9" w:rsidP="00960810">
            <w:pPr>
              <w:spacing w:line="480" w:lineRule="auto"/>
              <w:jc w:val="both"/>
              <w:rPr>
                <w:rFonts w:ascii="Times New Roman" w:hAnsi="Times New Roman" w:cs="Times New Roman"/>
                <w:sz w:val="24"/>
                <w:szCs w:val="24"/>
              </w:rPr>
            </w:pPr>
          </w:p>
        </w:tc>
        <w:tc>
          <w:tcPr>
            <w:tcW w:w="1501" w:type="dxa"/>
            <w:tcBorders>
              <w:top w:val="single" w:sz="4" w:space="0" w:color="auto"/>
              <w:left w:val="single" w:sz="4" w:space="0" w:color="auto"/>
              <w:bottom w:val="single" w:sz="4" w:space="0" w:color="auto"/>
              <w:right w:val="single" w:sz="4" w:space="0" w:color="auto"/>
            </w:tcBorders>
            <w:shd w:val="clear" w:color="auto" w:fill="C0504D" w:themeFill="accent2"/>
          </w:tcPr>
          <w:p w:rsidR="006B6AE9" w:rsidRPr="003A4F1E" w:rsidRDefault="006B6AE9" w:rsidP="00960810">
            <w:pPr>
              <w:spacing w:line="480" w:lineRule="auto"/>
              <w:jc w:val="both"/>
              <w:rPr>
                <w:rFonts w:ascii="Times New Roman" w:hAnsi="Times New Roman" w:cs="Times New Roman"/>
                <w:sz w:val="24"/>
                <w:szCs w:val="24"/>
              </w:rPr>
            </w:pPr>
          </w:p>
        </w:tc>
      </w:tr>
      <w:tr w:rsidR="006B6AE9" w:rsidRPr="003A4F1E" w:rsidTr="00960810">
        <w:tc>
          <w:tcPr>
            <w:tcW w:w="1942" w:type="dxa"/>
            <w:tcBorders>
              <w:top w:val="single" w:sz="2" w:space="0" w:color="5D1E08"/>
              <w:left w:val="single" w:sz="2" w:space="0" w:color="5D1E08"/>
              <w:bottom w:val="single" w:sz="2" w:space="0" w:color="5D1E08"/>
              <w:right w:val="single" w:sz="2" w:space="0" w:color="5D1E08"/>
            </w:tcBorders>
            <w:hideMark/>
          </w:tcPr>
          <w:p w:rsidR="006B6AE9" w:rsidRPr="003A4F1E" w:rsidRDefault="006B6AE9" w:rsidP="00960810">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To improve my skills in effective communication and public speaks. </w:t>
            </w:r>
          </w:p>
          <w:p w:rsidR="006B6AE9" w:rsidRPr="003A4F1E" w:rsidRDefault="006B6AE9" w:rsidP="00960810">
            <w:pPr>
              <w:spacing w:line="480" w:lineRule="auto"/>
              <w:jc w:val="both"/>
              <w:rPr>
                <w:rFonts w:ascii="Times New Roman" w:hAnsi="Times New Roman" w:cs="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rsidR="006B6AE9" w:rsidRPr="003A4F1E" w:rsidRDefault="006B6AE9" w:rsidP="00960810">
            <w:pPr>
              <w:spacing w:line="480" w:lineRule="auto"/>
              <w:jc w:val="both"/>
              <w:rPr>
                <w:rFonts w:ascii="Times New Roman" w:hAnsi="Times New Roman" w:cs="Times New Roman"/>
                <w:sz w:val="24"/>
                <w:szCs w:val="24"/>
                <w:lang w:val="en-CA"/>
              </w:rPr>
            </w:pPr>
            <w:r w:rsidRPr="003A4F1E">
              <w:rPr>
                <w:rFonts w:ascii="Times New Roman" w:hAnsi="Times New Roman" w:cs="Times New Roman"/>
                <w:sz w:val="24"/>
                <w:szCs w:val="24"/>
              </w:rPr>
              <w:t xml:space="preserve">Acquire </w:t>
            </w:r>
            <w:r w:rsidR="00436E8B" w:rsidRPr="003A4F1E">
              <w:rPr>
                <w:rFonts w:ascii="Times New Roman" w:hAnsi="Times New Roman" w:cs="Times New Roman"/>
                <w:sz w:val="24"/>
                <w:szCs w:val="24"/>
              </w:rPr>
              <w:t xml:space="preserve">the </w:t>
            </w:r>
            <w:r w:rsidRPr="003A4F1E">
              <w:rPr>
                <w:rFonts w:ascii="Times New Roman" w:hAnsi="Times New Roman" w:cs="Times New Roman"/>
                <w:sz w:val="24"/>
                <w:szCs w:val="24"/>
              </w:rPr>
              <w:t xml:space="preserve">skills and knowledge needed to communicate effectively with clients and employees. </w:t>
            </w:r>
          </w:p>
        </w:tc>
        <w:tc>
          <w:tcPr>
            <w:tcW w:w="1733" w:type="dxa"/>
            <w:gridSpan w:val="2"/>
            <w:tcBorders>
              <w:top w:val="single" w:sz="4" w:space="0" w:color="auto"/>
              <w:left w:val="single" w:sz="4" w:space="0" w:color="auto"/>
              <w:bottom w:val="single" w:sz="4" w:space="0" w:color="auto"/>
              <w:right w:val="single" w:sz="4" w:space="0" w:color="auto"/>
            </w:tcBorders>
          </w:tcPr>
          <w:p w:rsidR="006B6AE9" w:rsidRPr="003A4F1E" w:rsidRDefault="006B6AE9" w:rsidP="00960810">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i. find a mentor in my company to learn and develop key skills relating to communicating and interacting with customers and employees in a more effective manner. Finding </w:t>
            </w:r>
          </w:p>
          <w:p w:rsidR="006B6AE9" w:rsidRPr="003A4F1E" w:rsidRDefault="006B6AE9" w:rsidP="00960810">
            <w:pPr>
              <w:spacing w:line="480" w:lineRule="auto"/>
              <w:jc w:val="both"/>
              <w:rPr>
                <w:rFonts w:ascii="Times New Roman" w:hAnsi="Times New Roman" w:cs="Times New Roman"/>
                <w:sz w:val="24"/>
                <w:szCs w:val="24"/>
                <w:lang w:val="en-CA"/>
              </w:rPr>
            </w:pPr>
            <w:r w:rsidRPr="003A4F1E">
              <w:rPr>
                <w:rFonts w:ascii="Times New Roman" w:hAnsi="Times New Roman" w:cs="Times New Roman"/>
                <w:sz w:val="24"/>
                <w:szCs w:val="24"/>
              </w:rPr>
              <w:t xml:space="preserve">I will also use tutorial files both soft and hard copy to </w:t>
            </w:r>
            <w:r w:rsidRPr="003A4F1E">
              <w:rPr>
                <w:rFonts w:ascii="Times New Roman" w:hAnsi="Times New Roman" w:cs="Times New Roman"/>
                <w:sz w:val="24"/>
                <w:szCs w:val="24"/>
              </w:rPr>
              <w:lastRenderedPageBreak/>
              <w:t>learn various techniques in public speak and effective communication.</w:t>
            </w:r>
          </w:p>
        </w:tc>
        <w:tc>
          <w:tcPr>
            <w:tcW w:w="1447" w:type="dxa"/>
            <w:gridSpan w:val="2"/>
            <w:tcBorders>
              <w:top w:val="single" w:sz="4" w:space="0" w:color="auto"/>
              <w:left w:val="single" w:sz="4" w:space="0" w:color="auto"/>
              <w:bottom w:val="single" w:sz="4" w:space="0" w:color="auto"/>
              <w:right w:val="single" w:sz="4" w:space="0" w:color="auto"/>
            </w:tcBorders>
          </w:tcPr>
          <w:p w:rsidR="006B6AE9" w:rsidRPr="003A4F1E" w:rsidRDefault="006B6AE9" w:rsidP="00960810">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lastRenderedPageBreak/>
              <w:t>Organising time for academic materials relating to effective and public spe</w:t>
            </w:r>
            <w:r w:rsidR="0049015C" w:rsidRPr="003A4F1E">
              <w:rPr>
                <w:rFonts w:ascii="Times New Roman" w:hAnsi="Times New Roman" w:cs="Times New Roman"/>
                <w:sz w:val="24"/>
                <w:szCs w:val="24"/>
              </w:rPr>
              <w:t>e</w:t>
            </w:r>
            <w:r w:rsidR="00C50835" w:rsidRPr="003A4F1E">
              <w:rPr>
                <w:rFonts w:ascii="Times New Roman" w:hAnsi="Times New Roman" w:cs="Times New Roman"/>
                <w:sz w:val="24"/>
                <w:szCs w:val="24"/>
              </w:rPr>
              <w:t>ch</w:t>
            </w:r>
            <w:r w:rsidRPr="003A4F1E">
              <w:rPr>
                <w:rFonts w:ascii="Times New Roman" w:hAnsi="Times New Roman" w:cs="Times New Roman"/>
                <w:sz w:val="24"/>
                <w:szCs w:val="24"/>
              </w:rPr>
              <w:t xml:space="preserve">. </w:t>
            </w:r>
          </w:p>
          <w:p w:rsidR="006B6AE9" w:rsidRPr="003A4F1E" w:rsidRDefault="006B6AE9" w:rsidP="00960810">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ii. I will also receive counsel manuals from my supervisor and mentor on practical communicat</w:t>
            </w:r>
            <w:r w:rsidRPr="003A4F1E">
              <w:rPr>
                <w:rFonts w:ascii="Times New Roman" w:hAnsi="Times New Roman" w:cs="Times New Roman"/>
                <w:sz w:val="24"/>
                <w:szCs w:val="24"/>
              </w:rPr>
              <w:lastRenderedPageBreak/>
              <w:t xml:space="preserve">ion and public speak. </w:t>
            </w:r>
          </w:p>
          <w:p w:rsidR="006B6AE9" w:rsidRPr="003A4F1E" w:rsidRDefault="006B6AE9" w:rsidP="00960810">
            <w:pPr>
              <w:spacing w:line="480" w:lineRule="auto"/>
              <w:jc w:val="both"/>
              <w:rPr>
                <w:rFonts w:ascii="Times New Roman" w:hAnsi="Times New Roman" w:cs="Times New Roman"/>
                <w:sz w:val="24"/>
                <w:szCs w:val="24"/>
              </w:rPr>
            </w:pPr>
          </w:p>
        </w:tc>
        <w:tc>
          <w:tcPr>
            <w:tcW w:w="1371" w:type="dxa"/>
            <w:gridSpan w:val="2"/>
            <w:tcBorders>
              <w:top w:val="single" w:sz="4" w:space="0" w:color="auto"/>
              <w:left w:val="single" w:sz="4" w:space="0" w:color="auto"/>
              <w:bottom w:val="single" w:sz="4" w:space="0" w:color="auto"/>
              <w:right w:val="single" w:sz="4" w:space="0" w:color="auto"/>
            </w:tcBorders>
          </w:tcPr>
          <w:p w:rsidR="006B6AE9" w:rsidRPr="003A4F1E" w:rsidRDefault="006B6AE9" w:rsidP="00960810">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lastRenderedPageBreak/>
              <w:t xml:space="preserve"> Four</w:t>
            </w:r>
            <w:r w:rsidR="0049015C" w:rsidRPr="003A4F1E">
              <w:rPr>
                <w:rFonts w:ascii="Times New Roman" w:hAnsi="Times New Roman" w:cs="Times New Roman"/>
                <w:sz w:val="24"/>
                <w:szCs w:val="24"/>
              </w:rPr>
              <w:t>-</w:t>
            </w:r>
            <w:r w:rsidR="00C50835" w:rsidRPr="003A4F1E">
              <w:rPr>
                <w:rFonts w:ascii="Times New Roman" w:hAnsi="Times New Roman" w:cs="Times New Roman"/>
                <w:sz w:val="24"/>
                <w:szCs w:val="24"/>
              </w:rPr>
              <w:t>month of</w:t>
            </w:r>
            <w:r w:rsidRPr="003A4F1E">
              <w:rPr>
                <w:rFonts w:ascii="Times New Roman" w:hAnsi="Times New Roman" w:cs="Times New Roman"/>
                <w:sz w:val="24"/>
                <w:szCs w:val="24"/>
              </w:rPr>
              <w:t xml:space="preserve"> mentoring.  </w:t>
            </w:r>
          </w:p>
          <w:p w:rsidR="006B6AE9" w:rsidRPr="003A4F1E" w:rsidRDefault="006B6AE9" w:rsidP="00960810">
            <w:pPr>
              <w:spacing w:line="480" w:lineRule="auto"/>
              <w:jc w:val="both"/>
              <w:rPr>
                <w:rFonts w:ascii="Times New Roman" w:hAnsi="Times New Roman" w:cs="Times New Roman"/>
                <w:sz w:val="24"/>
                <w:szCs w:val="24"/>
              </w:rPr>
            </w:pPr>
          </w:p>
          <w:p w:rsidR="006B6AE9" w:rsidRPr="003A4F1E" w:rsidRDefault="006B6AE9" w:rsidP="00960810">
            <w:pPr>
              <w:spacing w:line="480" w:lineRule="auto"/>
              <w:jc w:val="both"/>
              <w:rPr>
                <w:rFonts w:ascii="Times New Roman" w:hAnsi="Times New Roman" w:cs="Times New Roman"/>
                <w:sz w:val="24"/>
                <w:szCs w:val="24"/>
              </w:rPr>
            </w:pPr>
          </w:p>
        </w:tc>
        <w:tc>
          <w:tcPr>
            <w:tcW w:w="1501" w:type="dxa"/>
            <w:tcBorders>
              <w:top w:val="single" w:sz="4" w:space="0" w:color="auto"/>
              <w:left w:val="single" w:sz="4" w:space="0" w:color="auto"/>
              <w:bottom w:val="single" w:sz="4" w:space="0" w:color="auto"/>
              <w:right w:val="single" w:sz="4" w:space="0" w:color="auto"/>
            </w:tcBorders>
          </w:tcPr>
          <w:p w:rsidR="006B6AE9" w:rsidRPr="003A4F1E" w:rsidRDefault="006B6AE9" w:rsidP="00960810">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 I will receive feedback from my colleagues on the extent to which I communicat</w:t>
            </w:r>
            <w:r w:rsidR="00436E8B" w:rsidRPr="003A4F1E">
              <w:rPr>
                <w:rFonts w:ascii="Times New Roman" w:hAnsi="Times New Roman" w:cs="Times New Roman"/>
                <w:sz w:val="24"/>
                <w:szCs w:val="24"/>
              </w:rPr>
              <w:t>e</w:t>
            </w:r>
            <w:r w:rsidRPr="003A4F1E">
              <w:rPr>
                <w:rFonts w:ascii="Times New Roman" w:hAnsi="Times New Roman" w:cs="Times New Roman"/>
                <w:sz w:val="24"/>
                <w:szCs w:val="24"/>
              </w:rPr>
              <w:t xml:space="preserve"> effectively and able to deliver public speaks. </w:t>
            </w:r>
          </w:p>
          <w:p w:rsidR="006B6AE9" w:rsidRPr="003A4F1E" w:rsidRDefault="006B6AE9" w:rsidP="00960810">
            <w:pPr>
              <w:spacing w:line="480" w:lineRule="auto"/>
              <w:jc w:val="both"/>
              <w:rPr>
                <w:rFonts w:ascii="Times New Roman" w:hAnsi="Times New Roman" w:cs="Times New Roman"/>
                <w:sz w:val="24"/>
                <w:szCs w:val="24"/>
                <w:lang w:val="en-CA"/>
              </w:rPr>
            </w:pPr>
            <w:r w:rsidRPr="003A4F1E">
              <w:rPr>
                <w:rFonts w:ascii="Times New Roman" w:hAnsi="Times New Roman" w:cs="Times New Roman"/>
                <w:sz w:val="24"/>
                <w:szCs w:val="24"/>
              </w:rPr>
              <w:t xml:space="preserve">ii. Evaluation and review from my mentor. </w:t>
            </w:r>
          </w:p>
        </w:tc>
      </w:tr>
      <w:tr w:rsidR="006B6AE9" w:rsidRPr="003A4F1E" w:rsidTr="00960810">
        <w:tc>
          <w:tcPr>
            <w:tcW w:w="1942" w:type="dxa"/>
            <w:tcBorders>
              <w:top w:val="single" w:sz="2" w:space="0" w:color="5D1E08"/>
              <w:left w:val="single" w:sz="2" w:space="0" w:color="5D1E08"/>
              <w:bottom w:val="single" w:sz="2" w:space="0" w:color="5D1E08"/>
              <w:right w:val="single" w:sz="2" w:space="0" w:color="5D1E08"/>
            </w:tcBorders>
            <w:shd w:val="clear" w:color="auto" w:fill="C0504D" w:themeFill="accent2"/>
            <w:hideMark/>
          </w:tcPr>
          <w:p w:rsidR="006B6AE9" w:rsidRPr="003A4F1E" w:rsidRDefault="006B6AE9" w:rsidP="00960810">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Medium-term (8-17 months)</w:t>
            </w:r>
          </w:p>
        </w:tc>
        <w:tc>
          <w:tcPr>
            <w:tcW w:w="1816" w:type="dxa"/>
            <w:gridSpan w:val="2"/>
            <w:tcBorders>
              <w:top w:val="single" w:sz="4" w:space="0" w:color="auto"/>
              <w:left w:val="single" w:sz="4" w:space="0" w:color="auto"/>
              <w:bottom w:val="single" w:sz="4" w:space="0" w:color="auto"/>
              <w:right w:val="single" w:sz="4" w:space="0" w:color="auto"/>
            </w:tcBorders>
            <w:shd w:val="clear" w:color="auto" w:fill="C0504D" w:themeFill="accent2"/>
          </w:tcPr>
          <w:p w:rsidR="006B6AE9" w:rsidRPr="003A4F1E" w:rsidRDefault="006B6AE9" w:rsidP="00960810">
            <w:pPr>
              <w:spacing w:line="480" w:lineRule="auto"/>
              <w:jc w:val="both"/>
              <w:rPr>
                <w:rFonts w:ascii="Times New Roman" w:hAnsi="Times New Roman" w:cs="Times New Roman"/>
                <w:sz w:val="24"/>
                <w:szCs w:val="24"/>
              </w:rPr>
            </w:pPr>
          </w:p>
        </w:tc>
        <w:tc>
          <w:tcPr>
            <w:tcW w:w="1733" w:type="dxa"/>
            <w:gridSpan w:val="2"/>
            <w:tcBorders>
              <w:top w:val="single" w:sz="4" w:space="0" w:color="auto"/>
              <w:left w:val="single" w:sz="4" w:space="0" w:color="auto"/>
              <w:bottom w:val="single" w:sz="4" w:space="0" w:color="auto"/>
              <w:right w:val="single" w:sz="4" w:space="0" w:color="auto"/>
            </w:tcBorders>
            <w:shd w:val="clear" w:color="auto" w:fill="C0504D" w:themeFill="accent2"/>
          </w:tcPr>
          <w:p w:rsidR="006B6AE9" w:rsidRPr="003A4F1E" w:rsidRDefault="006B6AE9" w:rsidP="00960810">
            <w:pPr>
              <w:spacing w:line="480" w:lineRule="auto"/>
              <w:jc w:val="both"/>
              <w:rPr>
                <w:rFonts w:ascii="Times New Roman" w:hAnsi="Times New Roman" w:cs="Times New Roman"/>
                <w:sz w:val="24"/>
                <w:szCs w:val="24"/>
              </w:rPr>
            </w:pPr>
          </w:p>
        </w:tc>
        <w:tc>
          <w:tcPr>
            <w:tcW w:w="1447" w:type="dxa"/>
            <w:gridSpan w:val="2"/>
            <w:tcBorders>
              <w:top w:val="single" w:sz="4" w:space="0" w:color="auto"/>
              <w:left w:val="single" w:sz="4" w:space="0" w:color="auto"/>
              <w:bottom w:val="single" w:sz="4" w:space="0" w:color="auto"/>
              <w:right w:val="single" w:sz="4" w:space="0" w:color="auto"/>
            </w:tcBorders>
            <w:shd w:val="clear" w:color="auto" w:fill="C0504D" w:themeFill="accent2"/>
          </w:tcPr>
          <w:p w:rsidR="006B6AE9" w:rsidRPr="003A4F1E" w:rsidRDefault="006B6AE9" w:rsidP="00960810">
            <w:pPr>
              <w:spacing w:line="480" w:lineRule="auto"/>
              <w:jc w:val="both"/>
              <w:rPr>
                <w:rFonts w:ascii="Times New Roman" w:hAnsi="Times New Roman" w:cs="Times New Roman"/>
                <w:sz w:val="24"/>
                <w:szCs w:val="24"/>
                <w:lang w:val="en-CA"/>
              </w:rPr>
            </w:pPr>
          </w:p>
        </w:tc>
        <w:tc>
          <w:tcPr>
            <w:tcW w:w="1371" w:type="dxa"/>
            <w:gridSpan w:val="2"/>
            <w:tcBorders>
              <w:top w:val="single" w:sz="4" w:space="0" w:color="auto"/>
              <w:left w:val="single" w:sz="4" w:space="0" w:color="auto"/>
              <w:bottom w:val="single" w:sz="4" w:space="0" w:color="auto"/>
              <w:right w:val="single" w:sz="4" w:space="0" w:color="auto"/>
            </w:tcBorders>
            <w:shd w:val="clear" w:color="auto" w:fill="C0504D" w:themeFill="accent2"/>
          </w:tcPr>
          <w:p w:rsidR="006B6AE9" w:rsidRPr="003A4F1E" w:rsidRDefault="006B6AE9" w:rsidP="00960810">
            <w:pPr>
              <w:spacing w:line="480" w:lineRule="auto"/>
              <w:jc w:val="both"/>
              <w:rPr>
                <w:rFonts w:ascii="Times New Roman" w:hAnsi="Times New Roman" w:cs="Times New Roman"/>
                <w:sz w:val="24"/>
                <w:szCs w:val="24"/>
              </w:rPr>
            </w:pPr>
          </w:p>
        </w:tc>
        <w:tc>
          <w:tcPr>
            <w:tcW w:w="1501" w:type="dxa"/>
            <w:tcBorders>
              <w:top w:val="single" w:sz="4" w:space="0" w:color="auto"/>
              <w:left w:val="single" w:sz="4" w:space="0" w:color="auto"/>
              <w:bottom w:val="single" w:sz="4" w:space="0" w:color="auto"/>
              <w:right w:val="single" w:sz="4" w:space="0" w:color="auto"/>
            </w:tcBorders>
            <w:shd w:val="clear" w:color="auto" w:fill="C0504D" w:themeFill="accent2"/>
          </w:tcPr>
          <w:p w:rsidR="006B6AE9" w:rsidRPr="003A4F1E" w:rsidRDefault="006B6AE9" w:rsidP="00960810">
            <w:pPr>
              <w:spacing w:line="480" w:lineRule="auto"/>
              <w:jc w:val="both"/>
              <w:rPr>
                <w:rFonts w:ascii="Times New Roman" w:hAnsi="Times New Roman" w:cs="Times New Roman"/>
                <w:sz w:val="24"/>
                <w:szCs w:val="24"/>
              </w:rPr>
            </w:pPr>
          </w:p>
        </w:tc>
      </w:tr>
      <w:tr w:rsidR="006B6AE9" w:rsidRPr="003A4F1E" w:rsidTr="00960810">
        <w:tc>
          <w:tcPr>
            <w:tcW w:w="1942" w:type="dxa"/>
            <w:tcBorders>
              <w:top w:val="single" w:sz="2" w:space="0" w:color="5D1E08"/>
              <w:left w:val="single" w:sz="2" w:space="0" w:color="5D1E08"/>
              <w:bottom w:val="single" w:sz="2" w:space="0" w:color="5D1E08"/>
              <w:right w:val="single" w:sz="2" w:space="0" w:color="5D1E08"/>
            </w:tcBorders>
            <w:hideMark/>
          </w:tcPr>
          <w:p w:rsidR="006B6AE9" w:rsidRPr="003A4F1E" w:rsidRDefault="006B6AE9" w:rsidP="00960810">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To improve my negotiation skills require for administrative roles. </w:t>
            </w:r>
          </w:p>
        </w:tc>
        <w:tc>
          <w:tcPr>
            <w:tcW w:w="1816" w:type="dxa"/>
            <w:gridSpan w:val="2"/>
            <w:tcBorders>
              <w:top w:val="single" w:sz="4" w:space="0" w:color="auto"/>
              <w:left w:val="single" w:sz="4" w:space="0" w:color="auto"/>
              <w:bottom w:val="single" w:sz="4" w:space="0" w:color="auto"/>
              <w:right w:val="single" w:sz="4" w:space="0" w:color="auto"/>
            </w:tcBorders>
          </w:tcPr>
          <w:p w:rsidR="006B6AE9" w:rsidRPr="003A4F1E" w:rsidRDefault="006B6AE9" w:rsidP="00960810">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To acquire skills and knowledge on negotiations relating administration functions in my company. </w:t>
            </w:r>
          </w:p>
        </w:tc>
        <w:tc>
          <w:tcPr>
            <w:tcW w:w="1733" w:type="dxa"/>
            <w:gridSpan w:val="2"/>
            <w:tcBorders>
              <w:top w:val="single" w:sz="4" w:space="0" w:color="auto"/>
              <w:left w:val="single" w:sz="4" w:space="0" w:color="auto"/>
              <w:bottom w:val="single" w:sz="4" w:space="0" w:color="auto"/>
              <w:right w:val="single" w:sz="4" w:space="0" w:color="auto"/>
            </w:tcBorders>
            <w:hideMark/>
          </w:tcPr>
          <w:p w:rsidR="006B6AE9" w:rsidRPr="003A4F1E" w:rsidRDefault="006B6AE9" w:rsidP="00960810">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On-the-job training and virtual learning of negotiation skills. </w:t>
            </w:r>
          </w:p>
          <w:p w:rsidR="006B6AE9" w:rsidRPr="003A4F1E" w:rsidRDefault="006B6AE9" w:rsidP="00960810">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Using online test assessments programs to learning various aspects of negotiations skills.</w:t>
            </w:r>
          </w:p>
        </w:tc>
        <w:tc>
          <w:tcPr>
            <w:tcW w:w="1447" w:type="dxa"/>
            <w:gridSpan w:val="2"/>
            <w:tcBorders>
              <w:top w:val="single" w:sz="4" w:space="0" w:color="auto"/>
              <w:left w:val="single" w:sz="4" w:space="0" w:color="auto"/>
              <w:bottom w:val="single" w:sz="4" w:space="0" w:color="auto"/>
              <w:right w:val="single" w:sz="4" w:space="0" w:color="auto"/>
            </w:tcBorders>
          </w:tcPr>
          <w:p w:rsidR="006B6AE9" w:rsidRPr="003A4F1E" w:rsidRDefault="006B6AE9" w:rsidP="00960810">
            <w:pPr>
              <w:spacing w:line="480" w:lineRule="auto"/>
              <w:jc w:val="both"/>
              <w:rPr>
                <w:rFonts w:ascii="Times New Roman" w:hAnsi="Times New Roman" w:cs="Times New Roman"/>
                <w:sz w:val="24"/>
                <w:szCs w:val="24"/>
                <w:lang w:val="en-CA"/>
              </w:rPr>
            </w:pPr>
          </w:p>
        </w:tc>
        <w:tc>
          <w:tcPr>
            <w:tcW w:w="1371" w:type="dxa"/>
            <w:gridSpan w:val="2"/>
            <w:tcBorders>
              <w:top w:val="single" w:sz="4" w:space="0" w:color="auto"/>
              <w:left w:val="single" w:sz="4" w:space="0" w:color="auto"/>
              <w:bottom w:val="single" w:sz="4" w:space="0" w:color="auto"/>
              <w:right w:val="single" w:sz="4" w:space="0" w:color="auto"/>
            </w:tcBorders>
            <w:hideMark/>
          </w:tcPr>
          <w:p w:rsidR="006B6AE9" w:rsidRPr="003A4F1E" w:rsidRDefault="006B6AE9" w:rsidP="00960810">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8 months of extensive on-the-job training. Send online learning and assessment.</w:t>
            </w:r>
          </w:p>
        </w:tc>
        <w:tc>
          <w:tcPr>
            <w:tcW w:w="1501" w:type="dxa"/>
            <w:tcBorders>
              <w:top w:val="single" w:sz="4" w:space="0" w:color="auto"/>
              <w:left w:val="single" w:sz="4" w:space="0" w:color="auto"/>
              <w:bottom w:val="single" w:sz="4" w:space="0" w:color="auto"/>
              <w:right w:val="single" w:sz="4" w:space="0" w:color="auto"/>
            </w:tcBorders>
            <w:hideMark/>
          </w:tcPr>
          <w:p w:rsidR="006B6AE9" w:rsidRPr="003A4F1E" w:rsidRDefault="006B6AE9" w:rsidP="00A83736">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My success is based on the extent of passing all relevant tests and assessment from </w:t>
            </w:r>
            <w:r w:rsidR="00A83736" w:rsidRPr="003A4F1E">
              <w:rPr>
                <w:rFonts w:ascii="Times New Roman" w:hAnsi="Times New Roman" w:cs="Times New Roman"/>
                <w:sz w:val="24"/>
                <w:szCs w:val="24"/>
              </w:rPr>
              <w:t>m</w:t>
            </w:r>
            <w:r w:rsidRPr="003A4F1E">
              <w:rPr>
                <w:rFonts w:ascii="Times New Roman" w:hAnsi="Times New Roman" w:cs="Times New Roman"/>
                <w:sz w:val="24"/>
                <w:szCs w:val="24"/>
              </w:rPr>
              <w:t>y supervisor and the online tests on negotiations skills.</w:t>
            </w:r>
          </w:p>
        </w:tc>
      </w:tr>
      <w:tr w:rsidR="006B6AE9" w:rsidRPr="003A4F1E" w:rsidTr="00960810">
        <w:trPr>
          <w:trHeight w:val="755"/>
        </w:trPr>
        <w:tc>
          <w:tcPr>
            <w:tcW w:w="1980" w:type="dxa"/>
            <w:gridSpan w:val="2"/>
            <w:tcBorders>
              <w:top w:val="single" w:sz="4" w:space="0" w:color="auto"/>
              <w:left w:val="single" w:sz="4" w:space="0" w:color="auto"/>
              <w:bottom w:val="single" w:sz="4" w:space="0" w:color="auto"/>
              <w:right w:val="single" w:sz="4" w:space="0" w:color="auto"/>
            </w:tcBorders>
            <w:shd w:val="clear" w:color="auto" w:fill="C0504D" w:themeFill="accent2"/>
            <w:hideMark/>
          </w:tcPr>
          <w:p w:rsidR="006B6AE9" w:rsidRPr="003A4F1E" w:rsidRDefault="006B6AE9" w:rsidP="00960810">
            <w:pPr>
              <w:spacing w:line="480" w:lineRule="auto"/>
              <w:jc w:val="both"/>
              <w:rPr>
                <w:rFonts w:ascii="Times New Roman" w:hAnsi="Times New Roman" w:cs="Times New Roman"/>
                <w:b/>
                <w:sz w:val="24"/>
                <w:szCs w:val="24"/>
                <w:lang w:val="en-CA"/>
              </w:rPr>
            </w:pPr>
            <w:r w:rsidRPr="003A4F1E">
              <w:rPr>
                <w:rFonts w:ascii="Times New Roman" w:hAnsi="Times New Roman" w:cs="Times New Roman"/>
                <w:b/>
                <w:sz w:val="24"/>
                <w:szCs w:val="24"/>
              </w:rPr>
              <w:lastRenderedPageBreak/>
              <w:t>Long-term (18 months to 3 years)</w:t>
            </w:r>
          </w:p>
        </w:tc>
        <w:tc>
          <w:tcPr>
            <w:tcW w:w="1800" w:type="dxa"/>
            <w:gridSpan w:val="2"/>
            <w:tcBorders>
              <w:top w:val="single" w:sz="4" w:space="0" w:color="auto"/>
              <w:left w:val="single" w:sz="4" w:space="0" w:color="auto"/>
              <w:bottom w:val="single" w:sz="4" w:space="0" w:color="auto"/>
              <w:right w:val="single" w:sz="4" w:space="0" w:color="auto"/>
            </w:tcBorders>
            <w:shd w:val="clear" w:color="auto" w:fill="C0504D" w:themeFill="accent2"/>
          </w:tcPr>
          <w:p w:rsidR="006B6AE9" w:rsidRPr="003A4F1E" w:rsidRDefault="006B6AE9" w:rsidP="00960810">
            <w:pPr>
              <w:spacing w:line="480" w:lineRule="auto"/>
              <w:jc w:val="both"/>
              <w:rPr>
                <w:rFonts w:ascii="Times New Roman" w:hAnsi="Times New Roman" w:cs="Times New Roman"/>
                <w:b/>
                <w:sz w:val="24"/>
                <w:szCs w:val="24"/>
              </w:rPr>
            </w:pPr>
          </w:p>
        </w:tc>
        <w:tc>
          <w:tcPr>
            <w:tcW w:w="1711" w:type="dxa"/>
            <w:tcBorders>
              <w:top w:val="single" w:sz="4" w:space="0" w:color="auto"/>
              <w:left w:val="single" w:sz="4" w:space="0" w:color="auto"/>
              <w:bottom w:val="single" w:sz="4" w:space="0" w:color="auto"/>
              <w:right w:val="single" w:sz="4" w:space="0" w:color="auto"/>
            </w:tcBorders>
            <w:shd w:val="clear" w:color="auto" w:fill="C0504D" w:themeFill="accent2"/>
          </w:tcPr>
          <w:p w:rsidR="006B6AE9" w:rsidRPr="003A4F1E" w:rsidRDefault="006B6AE9" w:rsidP="00960810">
            <w:pPr>
              <w:spacing w:line="480" w:lineRule="auto"/>
              <w:jc w:val="both"/>
              <w:rPr>
                <w:rFonts w:ascii="Times New Roman" w:hAnsi="Times New Roman" w:cs="Times New Roman"/>
                <w:sz w:val="24"/>
                <w:szCs w:val="24"/>
              </w:rPr>
            </w:pPr>
          </w:p>
        </w:tc>
        <w:tc>
          <w:tcPr>
            <w:tcW w:w="1439" w:type="dxa"/>
            <w:tcBorders>
              <w:top w:val="single" w:sz="4" w:space="0" w:color="auto"/>
              <w:left w:val="single" w:sz="4" w:space="0" w:color="auto"/>
              <w:bottom w:val="single" w:sz="4" w:space="0" w:color="auto"/>
              <w:right w:val="single" w:sz="4" w:space="0" w:color="auto"/>
            </w:tcBorders>
            <w:shd w:val="clear" w:color="auto" w:fill="C0504D" w:themeFill="accent2"/>
          </w:tcPr>
          <w:p w:rsidR="006B6AE9" w:rsidRPr="003A4F1E" w:rsidRDefault="006B6AE9" w:rsidP="00960810">
            <w:pPr>
              <w:spacing w:line="480" w:lineRule="auto"/>
              <w:jc w:val="both"/>
              <w:rPr>
                <w:rFonts w:ascii="Times New Roman" w:hAnsi="Times New Roman" w:cs="Times New Roman"/>
                <w:sz w:val="24"/>
                <w:szCs w:val="24"/>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C0504D" w:themeFill="accent2"/>
          </w:tcPr>
          <w:p w:rsidR="006B6AE9" w:rsidRPr="003A4F1E" w:rsidRDefault="006B6AE9" w:rsidP="00960810">
            <w:pPr>
              <w:spacing w:line="480" w:lineRule="auto"/>
              <w:jc w:val="both"/>
              <w:rPr>
                <w:rFonts w:ascii="Times New Roman" w:hAnsi="Times New Roman" w:cs="Times New Roman"/>
                <w:sz w:val="24"/>
                <w:szCs w:val="24"/>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C0504D" w:themeFill="accent2"/>
          </w:tcPr>
          <w:p w:rsidR="006B6AE9" w:rsidRPr="003A4F1E" w:rsidRDefault="006B6AE9" w:rsidP="00960810">
            <w:pPr>
              <w:spacing w:line="480" w:lineRule="auto"/>
              <w:jc w:val="both"/>
              <w:rPr>
                <w:rFonts w:ascii="Times New Roman" w:hAnsi="Times New Roman" w:cs="Times New Roman"/>
                <w:sz w:val="24"/>
                <w:szCs w:val="24"/>
              </w:rPr>
            </w:pPr>
          </w:p>
        </w:tc>
      </w:tr>
      <w:tr w:rsidR="006B6AE9" w:rsidRPr="003A4F1E" w:rsidTr="00960810">
        <w:trPr>
          <w:trHeight w:val="755"/>
        </w:trPr>
        <w:tc>
          <w:tcPr>
            <w:tcW w:w="1981" w:type="dxa"/>
            <w:gridSpan w:val="2"/>
            <w:tcBorders>
              <w:top w:val="single" w:sz="4" w:space="0" w:color="auto"/>
              <w:left w:val="single" w:sz="4" w:space="0" w:color="auto"/>
              <w:bottom w:val="single" w:sz="4" w:space="0" w:color="auto"/>
              <w:right w:val="single" w:sz="4" w:space="0" w:color="auto"/>
            </w:tcBorders>
          </w:tcPr>
          <w:p w:rsidR="006B6AE9" w:rsidRPr="003A4F1E" w:rsidRDefault="006B6AE9" w:rsidP="00960810">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To pursue Postgraduate programme in leadership.</w:t>
            </w:r>
          </w:p>
          <w:p w:rsidR="006B6AE9" w:rsidRPr="003A4F1E" w:rsidRDefault="006B6AE9" w:rsidP="00960810">
            <w:pPr>
              <w:spacing w:line="480" w:lineRule="auto"/>
              <w:jc w:val="both"/>
              <w:rPr>
                <w:rFonts w:ascii="Times New Roman" w:hAnsi="Times New Roman" w:cs="Times New Roman"/>
                <w:sz w:val="24"/>
                <w:szCs w:val="24"/>
                <w:lang w:val="en-CA"/>
              </w:rPr>
            </w:pPr>
          </w:p>
        </w:tc>
        <w:tc>
          <w:tcPr>
            <w:tcW w:w="1801" w:type="dxa"/>
            <w:gridSpan w:val="2"/>
            <w:tcBorders>
              <w:top w:val="single" w:sz="4" w:space="0" w:color="auto"/>
              <w:left w:val="single" w:sz="4" w:space="0" w:color="auto"/>
              <w:bottom w:val="single" w:sz="4" w:space="0" w:color="auto"/>
              <w:right w:val="single" w:sz="4" w:space="0" w:color="auto"/>
            </w:tcBorders>
            <w:hideMark/>
          </w:tcPr>
          <w:p w:rsidR="006B6AE9" w:rsidRPr="003A4F1E" w:rsidRDefault="006B6AE9" w:rsidP="00960810">
            <w:pPr>
              <w:spacing w:line="480" w:lineRule="auto"/>
              <w:jc w:val="both"/>
              <w:rPr>
                <w:rFonts w:ascii="Times New Roman" w:hAnsi="Times New Roman" w:cs="Times New Roman"/>
                <w:b/>
                <w:sz w:val="24"/>
                <w:szCs w:val="24"/>
              </w:rPr>
            </w:pPr>
            <w:r w:rsidRPr="003A4F1E">
              <w:rPr>
                <w:rFonts w:ascii="Times New Roman" w:hAnsi="Times New Roman" w:cs="Times New Roman"/>
                <w:sz w:val="24"/>
                <w:szCs w:val="24"/>
              </w:rPr>
              <w:t xml:space="preserve">To attain advanced skills in leadership practice to help me in developing strong leadership skills in areas such as Talent management, corporate decision-making and strategies. </w:t>
            </w:r>
          </w:p>
        </w:tc>
        <w:tc>
          <w:tcPr>
            <w:tcW w:w="1712" w:type="dxa"/>
            <w:tcBorders>
              <w:top w:val="single" w:sz="4" w:space="0" w:color="auto"/>
              <w:left w:val="single" w:sz="4" w:space="0" w:color="auto"/>
              <w:bottom w:val="single" w:sz="4" w:space="0" w:color="auto"/>
              <w:right w:val="single" w:sz="4" w:space="0" w:color="auto"/>
            </w:tcBorders>
            <w:hideMark/>
          </w:tcPr>
          <w:p w:rsidR="006B6AE9" w:rsidRPr="003A4F1E" w:rsidRDefault="006B6AE9" w:rsidP="00960810">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I will achieve this th</w:t>
            </w:r>
            <w:r w:rsidR="00A83736" w:rsidRPr="003A4F1E">
              <w:rPr>
                <w:rFonts w:ascii="Times New Roman" w:hAnsi="Times New Roman" w:cs="Times New Roman"/>
                <w:sz w:val="24"/>
                <w:szCs w:val="24"/>
              </w:rPr>
              <w:t>r</w:t>
            </w:r>
            <w:r w:rsidRPr="003A4F1E">
              <w:rPr>
                <w:rFonts w:ascii="Times New Roman" w:hAnsi="Times New Roman" w:cs="Times New Roman"/>
                <w:sz w:val="24"/>
                <w:szCs w:val="24"/>
              </w:rPr>
              <w:t xml:space="preserve">ough </w:t>
            </w:r>
            <w:r w:rsidR="00A83736" w:rsidRPr="003A4F1E">
              <w:rPr>
                <w:rFonts w:ascii="Times New Roman" w:hAnsi="Times New Roman" w:cs="Times New Roman"/>
                <w:sz w:val="24"/>
                <w:szCs w:val="24"/>
              </w:rPr>
              <w:t xml:space="preserve">a </w:t>
            </w:r>
            <w:r w:rsidRPr="003A4F1E">
              <w:rPr>
                <w:rFonts w:ascii="Times New Roman" w:hAnsi="Times New Roman" w:cs="Times New Roman"/>
                <w:sz w:val="24"/>
                <w:szCs w:val="24"/>
              </w:rPr>
              <w:t>formal college education.</w:t>
            </w:r>
          </w:p>
        </w:tc>
        <w:tc>
          <w:tcPr>
            <w:tcW w:w="1440" w:type="dxa"/>
            <w:tcBorders>
              <w:top w:val="single" w:sz="4" w:space="0" w:color="auto"/>
              <w:left w:val="single" w:sz="4" w:space="0" w:color="auto"/>
              <w:bottom w:val="single" w:sz="4" w:space="0" w:color="auto"/>
              <w:right w:val="single" w:sz="4" w:space="0" w:color="auto"/>
            </w:tcBorders>
            <w:hideMark/>
          </w:tcPr>
          <w:p w:rsidR="006B6AE9" w:rsidRPr="003A4F1E" w:rsidRDefault="006B6AE9" w:rsidP="00960810">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Learning diverse academic materials from my professors and personal research on leadership practice and skills. </w:t>
            </w:r>
          </w:p>
        </w:tc>
        <w:tc>
          <w:tcPr>
            <w:tcW w:w="1351" w:type="dxa"/>
            <w:gridSpan w:val="2"/>
            <w:tcBorders>
              <w:top w:val="single" w:sz="4" w:space="0" w:color="auto"/>
              <w:left w:val="single" w:sz="4" w:space="0" w:color="auto"/>
              <w:bottom w:val="single" w:sz="4" w:space="0" w:color="auto"/>
              <w:right w:val="single" w:sz="4" w:space="0" w:color="auto"/>
            </w:tcBorders>
            <w:hideMark/>
          </w:tcPr>
          <w:p w:rsidR="006B6AE9" w:rsidRPr="003A4F1E" w:rsidRDefault="006B6AE9" w:rsidP="00960810">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Between one and two years. </w:t>
            </w:r>
          </w:p>
        </w:tc>
        <w:tc>
          <w:tcPr>
            <w:tcW w:w="1531" w:type="dxa"/>
            <w:gridSpan w:val="2"/>
            <w:tcBorders>
              <w:top w:val="single" w:sz="4" w:space="0" w:color="auto"/>
              <w:left w:val="single" w:sz="4" w:space="0" w:color="auto"/>
              <w:bottom w:val="single" w:sz="4" w:space="0" w:color="auto"/>
              <w:right w:val="single" w:sz="4" w:space="0" w:color="auto"/>
            </w:tcBorders>
            <w:hideMark/>
          </w:tcPr>
          <w:p w:rsidR="006B6AE9" w:rsidRPr="003A4F1E" w:rsidRDefault="006B6AE9" w:rsidP="00960810">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Successful enrolments into postgraduate programme in leadership.</w:t>
            </w:r>
          </w:p>
          <w:p w:rsidR="006B6AE9" w:rsidRPr="003A4F1E" w:rsidRDefault="006B6AE9" w:rsidP="00960810">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Also, success</w:t>
            </w:r>
            <w:r w:rsidR="00A83736" w:rsidRPr="003A4F1E">
              <w:rPr>
                <w:rFonts w:ascii="Times New Roman" w:hAnsi="Times New Roman" w:cs="Times New Roman"/>
                <w:sz w:val="24"/>
                <w:szCs w:val="24"/>
              </w:rPr>
              <w:t>ful</w:t>
            </w:r>
            <w:r w:rsidRPr="003A4F1E">
              <w:rPr>
                <w:rFonts w:ascii="Times New Roman" w:hAnsi="Times New Roman" w:cs="Times New Roman"/>
                <w:sz w:val="24"/>
                <w:szCs w:val="24"/>
              </w:rPr>
              <w:t xml:space="preserve"> completion of all examines and assignments and final acquisition of the postgraduate certificate. </w:t>
            </w:r>
          </w:p>
        </w:tc>
      </w:tr>
    </w:tbl>
    <w:p w:rsidR="007B3FB6" w:rsidRPr="003A4F1E" w:rsidRDefault="007B3FB6" w:rsidP="008F43BF">
      <w:pPr>
        <w:spacing w:line="480" w:lineRule="auto"/>
        <w:jc w:val="both"/>
        <w:rPr>
          <w:rFonts w:ascii="Times New Roman" w:hAnsi="Times New Roman" w:cs="Times New Roman"/>
          <w:sz w:val="24"/>
          <w:szCs w:val="24"/>
        </w:rPr>
      </w:pPr>
    </w:p>
    <w:p w:rsidR="006A3FC8" w:rsidRPr="003A4F1E" w:rsidRDefault="00F2657D"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lastRenderedPageBreak/>
        <w:t xml:space="preserve">Thus, as </w:t>
      </w:r>
      <w:r w:rsidR="00A83736" w:rsidRPr="003A4F1E">
        <w:rPr>
          <w:rFonts w:ascii="Times New Roman" w:hAnsi="Times New Roman" w:cs="Times New Roman"/>
          <w:sz w:val="24"/>
          <w:szCs w:val="24"/>
        </w:rPr>
        <w:t xml:space="preserve">a </w:t>
      </w:r>
      <w:r w:rsidRPr="003A4F1E">
        <w:rPr>
          <w:rFonts w:ascii="Times New Roman" w:hAnsi="Times New Roman" w:cs="Times New Roman"/>
          <w:sz w:val="24"/>
          <w:szCs w:val="24"/>
        </w:rPr>
        <w:t>reflective and</w:t>
      </w:r>
      <w:r w:rsidR="00367626" w:rsidRPr="003A4F1E">
        <w:rPr>
          <w:rFonts w:ascii="Times New Roman" w:hAnsi="Times New Roman" w:cs="Times New Roman"/>
          <w:sz w:val="24"/>
          <w:szCs w:val="24"/>
        </w:rPr>
        <w:t xml:space="preserve"> forward-</w:t>
      </w:r>
      <w:r w:rsidRPr="003A4F1E">
        <w:rPr>
          <w:rFonts w:ascii="Times New Roman" w:hAnsi="Times New Roman" w:cs="Times New Roman"/>
          <w:sz w:val="24"/>
          <w:szCs w:val="24"/>
        </w:rPr>
        <w:t xml:space="preserve">looking </w:t>
      </w:r>
      <w:r w:rsidR="00A07479" w:rsidRPr="003A4F1E">
        <w:rPr>
          <w:rFonts w:ascii="Times New Roman" w:hAnsi="Times New Roman" w:cs="Times New Roman"/>
          <w:sz w:val="24"/>
          <w:szCs w:val="24"/>
        </w:rPr>
        <w:t xml:space="preserve">tool, </w:t>
      </w:r>
      <w:r w:rsidR="00E04DB7" w:rsidRPr="003A4F1E">
        <w:rPr>
          <w:rFonts w:ascii="Times New Roman" w:hAnsi="Times New Roman" w:cs="Times New Roman"/>
          <w:sz w:val="24"/>
          <w:szCs w:val="24"/>
        </w:rPr>
        <w:t>PDP</w:t>
      </w:r>
      <w:r w:rsidR="00A07479" w:rsidRPr="003A4F1E">
        <w:rPr>
          <w:rFonts w:ascii="Times New Roman" w:hAnsi="Times New Roman" w:cs="Times New Roman"/>
          <w:sz w:val="24"/>
          <w:szCs w:val="24"/>
        </w:rPr>
        <w:t xml:space="preserve"> </w:t>
      </w:r>
      <w:r w:rsidR="00367626" w:rsidRPr="003A4F1E">
        <w:rPr>
          <w:rFonts w:ascii="Times New Roman" w:hAnsi="Times New Roman" w:cs="Times New Roman"/>
          <w:sz w:val="24"/>
          <w:szCs w:val="24"/>
        </w:rPr>
        <w:t xml:space="preserve">has four </w:t>
      </w:r>
      <w:r w:rsidR="00E04DB7" w:rsidRPr="003A4F1E">
        <w:rPr>
          <w:rFonts w:ascii="Times New Roman" w:hAnsi="Times New Roman" w:cs="Times New Roman"/>
          <w:sz w:val="24"/>
          <w:szCs w:val="24"/>
        </w:rPr>
        <w:t xml:space="preserve">characteristics that include </w:t>
      </w:r>
      <w:r w:rsidR="00367626" w:rsidRPr="003A4F1E">
        <w:rPr>
          <w:rFonts w:ascii="Times New Roman" w:hAnsi="Times New Roman" w:cs="Times New Roman"/>
          <w:sz w:val="24"/>
          <w:szCs w:val="24"/>
        </w:rPr>
        <w:t>review</w:t>
      </w:r>
      <w:r w:rsidR="00E04DB7" w:rsidRPr="003A4F1E">
        <w:rPr>
          <w:rFonts w:ascii="Times New Roman" w:hAnsi="Times New Roman" w:cs="Times New Roman"/>
          <w:sz w:val="24"/>
          <w:szCs w:val="24"/>
        </w:rPr>
        <w:t>ing</w:t>
      </w:r>
      <w:r w:rsidR="00367626" w:rsidRPr="003A4F1E">
        <w:rPr>
          <w:rFonts w:ascii="Times New Roman" w:hAnsi="Times New Roman" w:cs="Times New Roman"/>
          <w:sz w:val="24"/>
          <w:szCs w:val="24"/>
        </w:rPr>
        <w:t xml:space="preserve"> the past developments</w:t>
      </w:r>
      <w:r w:rsidR="00E04DB7" w:rsidRPr="003A4F1E">
        <w:rPr>
          <w:rFonts w:ascii="Times New Roman" w:hAnsi="Times New Roman" w:cs="Times New Roman"/>
          <w:sz w:val="24"/>
          <w:szCs w:val="24"/>
        </w:rPr>
        <w:t xml:space="preserve"> and</w:t>
      </w:r>
      <w:r w:rsidR="00367626" w:rsidRPr="003A4F1E">
        <w:rPr>
          <w:rFonts w:ascii="Times New Roman" w:hAnsi="Times New Roman" w:cs="Times New Roman"/>
          <w:sz w:val="24"/>
          <w:szCs w:val="24"/>
        </w:rPr>
        <w:t xml:space="preserve"> </w:t>
      </w:r>
      <w:r w:rsidR="00E04DB7" w:rsidRPr="003A4F1E">
        <w:rPr>
          <w:rFonts w:ascii="Times New Roman" w:hAnsi="Times New Roman" w:cs="Times New Roman"/>
          <w:sz w:val="24"/>
          <w:szCs w:val="24"/>
        </w:rPr>
        <w:t>its preparation</w:t>
      </w:r>
      <w:r w:rsidR="00367626" w:rsidRPr="003A4F1E">
        <w:rPr>
          <w:rFonts w:ascii="Times New Roman" w:hAnsi="Times New Roman" w:cs="Times New Roman"/>
          <w:sz w:val="24"/>
          <w:szCs w:val="24"/>
        </w:rPr>
        <w:t xml:space="preserve"> by the employee in consultation with line managers</w:t>
      </w:r>
      <w:r w:rsidR="009950CF" w:rsidRPr="003A4F1E">
        <w:rPr>
          <w:rFonts w:ascii="Times New Roman" w:hAnsi="Times New Roman" w:cs="Times New Roman"/>
          <w:sz w:val="24"/>
          <w:szCs w:val="24"/>
        </w:rPr>
        <w:t xml:space="preserve"> (Lucas, 2005)</w:t>
      </w:r>
      <w:r w:rsidR="00367626" w:rsidRPr="003A4F1E">
        <w:rPr>
          <w:rFonts w:ascii="Times New Roman" w:hAnsi="Times New Roman" w:cs="Times New Roman"/>
          <w:sz w:val="24"/>
          <w:szCs w:val="24"/>
        </w:rPr>
        <w:t xml:space="preserve">. </w:t>
      </w:r>
      <w:r w:rsidR="002E1BAB" w:rsidRPr="003A4F1E">
        <w:rPr>
          <w:rFonts w:ascii="Times New Roman" w:hAnsi="Times New Roman" w:cs="Times New Roman"/>
          <w:sz w:val="24"/>
          <w:szCs w:val="24"/>
        </w:rPr>
        <w:t>L</w:t>
      </w:r>
      <w:r w:rsidR="00621B2E" w:rsidRPr="003A4F1E">
        <w:rPr>
          <w:rFonts w:ascii="Times New Roman" w:hAnsi="Times New Roman" w:cs="Times New Roman"/>
          <w:sz w:val="24"/>
          <w:szCs w:val="24"/>
        </w:rPr>
        <w:t xml:space="preserve">earning </w:t>
      </w:r>
      <w:r w:rsidR="002E1BAB" w:rsidRPr="003A4F1E">
        <w:rPr>
          <w:rFonts w:ascii="Times New Roman" w:hAnsi="Times New Roman" w:cs="Times New Roman"/>
          <w:sz w:val="24"/>
          <w:szCs w:val="24"/>
        </w:rPr>
        <w:t xml:space="preserve">is an </w:t>
      </w:r>
      <w:r w:rsidR="00621B2E" w:rsidRPr="003A4F1E">
        <w:rPr>
          <w:rFonts w:ascii="Times New Roman" w:hAnsi="Times New Roman" w:cs="Times New Roman"/>
          <w:sz w:val="24"/>
          <w:szCs w:val="24"/>
        </w:rPr>
        <w:t>assessment too</w:t>
      </w:r>
      <w:r w:rsidR="002E1BAB" w:rsidRPr="003A4F1E">
        <w:rPr>
          <w:rFonts w:ascii="Times New Roman" w:hAnsi="Times New Roman" w:cs="Times New Roman"/>
          <w:sz w:val="24"/>
          <w:szCs w:val="24"/>
        </w:rPr>
        <w:t xml:space="preserve">l </w:t>
      </w:r>
      <w:r w:rsidR="00272D59" w:rsidRPr="003A4F1E">
        <w:rPr>
          <w:rFonts w:ascii="Times New Roman" w:hAnsi="Times New Roman" w:cs="Times New Roman"/>
          <w:sz w:val="24"/>
          <w:szCs w:val="24"/>
        </w:rPr>
        <w:t>and takes</w:t>
      </w:r>
      <w:r w:rsidR="002E1BAB" w:rsidRPr="003A4F1E">
        <w:rPr>
          <w:rFonts w:ascii="Times New Roman" w:hAnsi="Times New Roman" w:cs="Times New Roman"/>
          <w:sz w:val="24"/>
          <w:szCs w:val="24"/>
        </w:rPr>
        <w:t xml:space="preserve"> a central role in </w:t>
      </w:r>
      <w:r w:rsidR="00E04DB7" w:rsidRPr="003A4F1E">
        <w:rPr>
          <w:rFonts w:ascii="Times New Roman" w:hAnsi="Times New Roman" w:cs="Times New Roman"/>
          <w:sz w:val="24"/>
          <w:szCs w:val="24"/>
        </w:rPr>
        <w:t>developing</w:t>
      </w:r>
      <w:r w:rsidR="002E1BAB" w:rsidRPr="003A4F1E">
        <w:rPr>
          <w:rFonts w:ascii="Times New Roman" w:hAnsi="Times New Roman" w:cs="Times New Roman"/>
          <w:sz w:val="24"/>
          <w:szCs w:val="24"/>
        </w:rPr>
        <w:t xml:space="preserve"> </w:t>
      </w:r>
      <w:r w:rsidR="00936055" w:rsidRPr="003A4F1E">
        <w:rPr>
          <w:rFonts w:ascii="Times New Roman" w:hAnsi="Times New Roman" w:cs="Times New Roman"/>
          <w:sz w:val="24"/>
          <w:szCs w:val="24"/>
        </w:rPr>
        <w:t>personal skills</w:t>
      </w:r>
      <w:r w:rsidR="005722B6" w:rsidRPr="003A4F1E">
        <w:rPr>
          <w:rFonts w:ascii="Times New Roman" w:hAnsi="Times New Roman" w:cs="Times New Roman"/>
          <w:sz w:val="24"/>
          <w:szCs w:val="24"/>
        </w:rPr>
        <w:t xml:space="preserve"> (Harrison, 2005)</w:t>
      </w:r>
      <w:r w:rsidR="00936055" w:rsidRPr="003A4F1E">
        <w:rPr>
          <w:rFonts w:ascii="Times New Roman" w:hAnsi="Times New Roman" w:cs="Times New Roman"/>
          <w:sz w:val="24"/>
          <w:szCs w:val="24"/>
        </w:rPr>
        <w:t>.</w:t>
      </w:r>
    </w:p>
    <w:p w:rsidR="002B07CB" w:rsidRPr="003A4F1E" w:rsidRDefault="002E1BAB"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For this personal development (PDP) </w:t>
      </w:r>
      <w:r w:rsidR="00367626" w:rsidRPr="003A4F1E">
        <w:rPr>
          <w:rFonts w:ascii="Times New Roman" w:hAnsi="Times New Roman" w:cs="Times New Roman"/>
          <w:sz w:val="24"/>
          <w:szCs w:val="24"/>
        </w:rPr>
        <w:t>plan,</w:t>
      </w:r>
      <w:r w:rsidRPr="003A4F1E">
        <w:rPr>
          <w:rFonts w:ascii="Times New Roman" w:hAnsi="Times New Roman" w:cs="Times New Roman"/>
          <w:sz w:val="24"/>
          <w:szCs w:val="24"/>
        </w:rPr>
        <w:t xml:space="preserve"> the purpose is to develop my skills and competences as an individual. </w:t>
      </w:r>
      <w:r w:rsidR="00D63E65" w:rsidRPr="003A4F1E">
        <w:rPr>
          <w:rFonts w:ascii="Times New Roman" w:hAnsi="Times New Roman" w:cs="Times New Roman"/>
          <w:sz w:val="24"/>
          <w:szCs w:val="24"/>
        </w:rPr>
        <w:t xml:space="preserve">Thus, </w:t>
      </w:r>
      <w:r w:rsidR="00272D59" w:rsidRPr="003A4F1E">
        <w:rPr>
          <w:rFonts w:ascii="Times New Roman" w:hAnsi="Times New Roman" w:cs="Times New Roman"/>
          <w:sz w:val="24"/>
          <w:szCs w:val="24"/>
        </w:rPr>
        <w:t>documenting and gathering information</w:t>
      </w:r>
      <w:r w:rsidR="00E9001C" w:rsidRPr="003A4F1E">
        <w:rPr>
          <w:rFonts w:ascii="Times New Roman" w:hAnsi="Times New Roman" w:cs="Times New Roman"/>
          <w:sz w:val="24"/>
          <w:szCs w:val="24"/>
        </w:rPr>
        <w:t xml:space="preserve"> is to </w:t>
      </w:r>
      <w:r w:rsidR="00056A95" w:rsidRPr="003A4F1E">
        <w:rPr>
          <w:rFonts w:ascii="Times New Roman" w:hAnsi="Times New Roman" w:cs="Times New Roman"/>
          <w:sz w:val="24"/>
          <w:szCs w:val="24"/>
        </w:rPr>
        <w:t>serve as my</w:t>
      </w:r>
      <w:r w:rsidR="00272D59" w:rsidRPr="003A4F1E">
        <w:rPr>
          <w:rFonts w:ascii="Times New Roman" w:hAnsi="Times New Roman" w:cs="Times New Roman"/>
          <w:sz w:val="24"/>
          <w:szCs w:val="24"/>
        </w:rPr>
        <w:t xml:space="preserve"> working portfolio</w:t>
      </w:r>
      <w:r w:rsidR="00A22385" w:rsidRPr="003A4F1E">
        <w:rPr>
          <w:rFonts w:ascii="Times New Roman" w:hAnsi="Times New Roman" w:cs="Times New Roman"/>
          <w:sz w:val="24"/>
          <w:szCs w:val="24"/>
        </w:rPr>
        <w:t xml:space="preserve"> </w:t>
      </w:r>
      <w:r w:rsidR="00E9001C" w:rsidRPr="003A4F1E">
        <w:rPr>
          <w:rFonts w:ascii="Times New Roman" w:hAnsi="Times New Roman" w:cs="Times New Roman"/>
          <w:sz w:val="24"/>
          <w:szCs w:val="24"/>
        </w:rPr>
        <w:t xml:space="preserve">for promotion and selection </w:t>
      </w:r>
      <w:r w:rsidR="00272D59" w:rsidRPr="003A4F1E">
        <w:rPr>
          <w:rFonts w:ascii="Times New Roman" w:hAnsi="Times New Roman" w:cs="Times New Roman"/>
          <w:sz w:val="24"/>
          <w:szCs w:val="24"/>
        </w:rPr>
        <w:t xml:space="preserve">and documentary portfolio </w:t>
      </w:r>
      <w:r w:rsidR="00056A95" w:rsidRPr="003A4F1E">
        <w:rPr>
          <w:rFonts w:ascii="Times New Roman" w:hAnsi="Times New Roman" w:cs="Times New Roman"/>
          <w:sz w:val="24"/>
          <w:szCs w:val="24"/>
        </w:rPr>
        <w:t xml:space="preserve">for learning </w:t>
      </w:r>
      <w:r w:rsidR="00D63E65" w:rsidRPr="003A4F1E">
        <w:rPr>
          <w:rFonts w:ascii="Times New Roman" w:hAnsi="Times New Roman" w:cs="Times New Roman"/>
          <w:sz w:val="24"/>
          <w:szCs w:val="24"/>
        </w:rPr>
        <w:t>developmental</w:t>
      </w:r>
      <w:r w:rsidR="00E9001C" w:rsidRPr="003A4F1E">
        <w:rPr>
          <w:rFonts w:ascii="Times New Roman" w:hAnsi="Times New Roman" w:cs="Times New Roman"/>
          <w:sz w:val="24"/>
          <w:szCs w:val="24"/>
        </w:rPr>
        <w:t xml:space="preserve"> purposes</w:t>
      </w:r>
      <w:r w:rsidR="001D4C93" w:rsidRPr="003A4F1E">
        <w:rPr>
          <w:rFonts w:ascii="Times New Roman" w:hAnsi="Times New Roman" w:cs="Times New Roman"/>
          <w:sz w:val="24"/>
          <w:szCs w:val="24"/>
        </w:rPr>
        <w:t xml:space="preserve"> </w:t>
      </w:r>
      <w:r w:rsidR="00D14BEC" w:rsidRPr="003A4F1E">
        <w:rPr>
          <w:rFonts w:ascii="Times New Roman" w:hAnsi="Times New Roman" w:cs="Times New Roman"/>
          <w:sz w:val="24"/>
          <w:szCs w:val="24"/>
        </w:rPr>
        <w:t>(</w:t>
      </w:r>
      <w:r w:rsidR="001D4C93" w:rsidRPr="003A4F1E">
        <w:rPr>
          <w:rFonts w:ascii="Times New Roman" w:hAnsi="Times New Roman" w:cs="Times New Roman"/>
          <w:sz w:val="24"/>
          <w:szCs w:val="24"/>
        </w:rPr>
        <w:t>Hoekstra and Crocker, 2015)</w:t>
      </w:r>
      <w:r w:rsidR="00E9001C" w:rsidRPr="003A4F1E">
        <w:rPr>
          <w:rFonts w:ascii="Times New Roman" w:hAnsi="Times New Roman" w:cs="Times New Roman"/>
          <w:sz w:val="24"/>
          <w:szCs w:val="24"/>
        </w:rPr>
        <w:t>.</w:t>
      </w:r>
    </w:p>
    <w:p w:rsidR="00162681" w:rsidRPr="003A4F1E" w:rsidRDefault="00B862D2"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As </w:t>
      </w:r>
      <w:r w:rsidR="00D5552E" w:rsidRPr="003A4F1E">
        <w:rPr>
          <w:rFonts w:ascii="Times New Roman" w:hAnsi="Times New Roman" w:cs="Times New Roman"/>
          <w:sz w:val="24"/>
          <w:szCs w:val="24"/>
        </w:rPr>
        <w:t xml:space="preserve">Administrative Officer, </w:t>
      </w:r>
      <w:r w:rsidRPr="003A4F1E">
        <w:rPr>
          <w:rFonts w:ascii="Times New Roman" w:hAnsi="Times New Roman" w:cs="Times New Roman"/>
          <w:sz w:val="24"/>
          <w:szCs w:val="24"/>
        </w:rPr>
        <w:t xml:space="preserve">I have </w:t>
      </w:r>
      <w:r w:rsidR="0030384B" w:rsidRPr="003A4F1E">
        <w:rPr>
          <w:rFonts w:ascii="Times New Roman" w:hAnsi="Times New Roman" w:cs="Times New Roman"/>
          <w:sz w:val="24"/>
          <w:szCs w:val="24"/>
        </w:rPr>
        <w:t xml:space="preserve">a </w:t>
      </w:r>
      <w:r w:rsidRPr="003A4F1E">
        <w:rPr>
          <w:rFonts w:ascii="Times New Roman" w:hAnsi="Times New Roman" w:cs="Times New Roman"/>
          <w:sz w:val="24"/>
          <w:szCs w:val="24"/>
        </w:rPr>
        <w:t xml:space="preserve">number of </w:t>
      </w:r>
      <w:r w:rsidR="00E97976" w:rsidRPr="003A4F1E">
        <w:rPr>
          <w:rFonts w:ascii="Times New Roman" w:hAnsi="Times New Roman" w:cs="Times New Roman"/>
          <w:sz w:val="24"/>
          <w:szCs w:val="24"/>
        </w:rPr>
        <w:t>training need</w:t>
      </w:r>
      <w:r w:rsidRPr="003A4F1E">
        <w:rPr>
          <w:rFonts w:ascii="Times New Roman" w:hAnsi="Times New Roman" w:cs="Times New Roman"/>
          <w:sz w:val="24"/>
          <w:szCs w:val="24"/>
        </w:rPr>
        <w:t>s</w:t>
      </w:r>
      <w:r w:rsidR="00E97976" w:rsidRPr="003A4F1E">
        <w:rPr>
          <w:rFonts w:ascii="Times New Roman" w:hAnsi="Times New Roman" w:cs="Times New Roman"/>
          <w:sz w:val="24"/>
          <w:szCs w:val="24"/>
        </w:rPr>
        <w:t xml:space="preserve"> </w:t>
      </w:r>
      <w:r w:rsidR="00B8249B" w:rsidRPr="003A4F1E">
        <w:rPr>
          <w:rFonts w:ascii="Times New Roman" w:hAnsi="Times New Roman" w:cs="Times New Roman"/>
          <w:sz w:val="24"/>
          <w:szCs w:val="24"/>
        </w:rPr>
        <w:t>involving</w:t>
      </w:r>
      <w:r w:rsidR="00E97976" w:rsidRPr="003A4F1E">
        <w:rPr>
          <w:rFonts w:ascii="Times New Roman" w:hAnsi="Times New Roman" w:cs="Times New Roman"/>
          <w:sz w:val="24"/>
          <w:szCs w:val="24"/>
        </w:rPr>
        <w:t xml:space="preserve"> </w:t>
      </w:r>
      <w:r w:rsidRPr="003A4F1E">
        <w:rPr>
          <w:rFonts w:ascii="Times New Roman" w:hAnsi="Times New Roman" w:cs="Times New Roman"/>
          <w:sz w:val="24"/>
          <w:szCs w:val="24"/>
        </w:rPr>
        <w:t xml:space="preserve">the </w:t>
      </w:r>
      <w:r w:rsidR="00E97976" w:rsidRPr="003A4F1E">
        <w:rPr>
          <w:rFonts w:ascii="Times New Roman" w:hAnsi="Times New Roman" w:cs="Times New Roman"/>
          <w:sz w:val="24"/>
          <w:szCs w:val="24"/>
        </w:rPr>
        <w:t>initiat</w:t>
      </w:r>
      <w:r w:rsidRPr="003A4F1E">
        <w:rPr>
          <w:rFonts w:ascii="Times New Roman" w:hAnsi="Times New Roman" w:cs="Times New Roman"/>
          <w:sz w:val="24"/>
          <w:szCs w:val="24"/>
        </w:rPr>
        <w:t>ion of a cultural change in order to match</w:t>
      </w:r>
      <w:r w:rsidR="00C025C9" w:rsidRPr="003A4F1E">
        <w:rPr>
          <w:rFonts w:ascii="Times New Roman" w:hAnsi="Times New Roman" w:cs="Times New Roman"/>
          <w:sz w:val="24"/>
          <w:szCs w:val="24"/>
        </w:rPr>
        <w:t xml:space="preserve"> the expected benefits of setting the goals to be achieved e</w:t>
      </w:r>
      <w:r w:rsidR="0030384B" w:rsidRPr="003A4F1E">
        <w:rPr>
          <w:rFonts w:ascii="Times New Roman" w:hAnsi="Times New Roman" w:cs="Times New Roman"/>
          <w:sz w:val="24"/>
          <w:szCs w:val="24"/>
        </w:rPr>
        <w:t>i</w:t>
      </w:r>
      <w:r w:rsidR="00C025C9" w:rsidRPr="003A4F1E">
        <w:rPr>
          <w:rFonts w:ascii="Times New Roman" w:hAnsi="Times New Roman" w:cs="Times New Roman"/>
          <w:sz w:val="24"/>
          <w:szCs w:val="24"/>
        </w:rPr>
        <w:t xml:space="preserve">ther </w:t>
      </w:r>
      <w:r w:rsidRPr="003A4F1E">
        <w:rPr>
          <w:rFonts w:ascii="Times New Roman" w:hAnsi="Times New Roman" w:cs="Times New Roman"/>
          <w:sz w:val="24"/>
          <w:szCs w:val="24"/>
        </w:rPr>
        <w:t xml:space="preserve">on </w:t>
      </w:r>
      <w:r w:rsidR="0030384B" w:rsidRPr="003A4F1E">
        <w:rPr>
          <w:rFonts w:ascii="Times New Roman" w:hAnsi="Times New Roman" w:cs="Times New Roman"/>
          <w:sz w:val="24"/>
          <w:szCs w:val="24"/>
        </w:rPr>
        <w:t xml:space="preserve">the </w:t>
      </w:r>
      <w:r w:rsidRPr="003A4F1E">
        <w:rPr>
          <w:rFonts w:ascii="Times New Roman" w:hAnsi="Times New Roman" w:cs="Times New Roman"/>
          <w:sz w:val="24"/>
          <w:szCs w:val="24"/>
        </w:rPr>
        <w:t>proximal or</w:t>
      </w:r>
      <w:r w:rsidR="00C025C9" w:rsidRPr="003A4F1E">
        <w:rPr>
          <w:rFonts w:ascii="Times New Roman" w:hAnsi="Times New Roman" w:cs="Times New Roman"/>
          <w:sz w:val="24"/>
          <w:szCs w:val="24"/>
        </w:rPr>
        <w:t xml:space="preserve"> distal</w:t>
      </w:r>
      <w:r w:rsidRPr="003A4F1E">
        <w:rPr>
          <w:rFonts w:ascii="Times New Roman" w:hAnsi="Times New Roman" w:cs="Times New Roman"/>
          <w:sz w:val="24"/>
          <w:szCs w:val="24"/>
        </w:rPr>
        <w:t xml:space="preserve"> basis</w:t>
      </w:r>
      <w:r w:rsidR="00C025C9" w:rsidRPr="003A4F1E">
        <w:rPr>
          <w:rFonts w:ascii="Times New Roman" w:hAnsi="Times New Roman" w:cs="Times New Roman"/>
          <w:sz w:val="24"/>
          <w:szCs w:val="24"/>
        </w:rPr>
        <w:t>. Thus, it will strongly encourage monitoring and evaluation practices in my work and among my team members in a formative way Grohnert et al</w:t>
      </w:r>
      <w:r w:rsidR="005D3986" w:rsidRPr="003A4F1E">
        <w:rPr>
          <w:rFonts w:ascii="Times New Roman" w:hAnsi="Times New Roman" w:cs="Times New Roman"/>
          <w:sz w:val="24"/>
          <w:szCs w:val="24"/>
        </w:rPr>
        <w:t>.</w:t>
      </w:r>
      <w:r w:rsidR="00C025C9" w:rsidRPr="003A4F1E">
        <w:rPr>
          <w:rFonts w:ascii="Times New Roman" w:hAnsi="Times New Roman" w:cs="Times New Roman"/>
          <w:sz w:val="24"/>
          <w:szCs w:val="24"/>
        </w:rPr>
        <w:t xml:space="preserve">, 2014). This will allow me to take control of my self-directed learning and development through reflection and action. </w:t>
      </w:r>
    </w:p>
    <w:p w:rsidR="003E1F54" w:rsidRPr="003A4F1E" w:rsidRDefault="00D872B6"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In addition, I have the desire to learn to manage </w:t>
      </w:r>
      <w:r w:rsidR="00DB0F75" w:rsidRPr="003A4F1E">
        <w:rPr>
          <w:rFonts w:ascii="Times New Roman" w:hAnsi="Times New Roman" w:cs="Times New Roman"/>
          <w:sz w:val="24"/>
          <w:szCs w:val="24"/>
        </w:rPr>
        <w:t>to compete for</w:t>
      </w:r>
      <w:r w:rsidRPr="003A4F1E">
        <w:rPr>
          <w:rFonts w:ascii="Times New Roman" w:hAnsi="Times New Roman" w:cs="Times New Roman"/>
          <w:sz w:val="24"/>
          <w:szCs w:val="24"/>
        </w:rPr>
        <w:t xml:space="preserve"> professional and interpersonal relationships. Developing assertiveness and self-esteem will enable me to handle issues with confidence and tactfully even in </w:t>
      </w:r>
      <w:r w:rsidR="00DB0F75" w:rsidRPr="003A4F1E">
        <w:rPr>
          <w:rFonts w:ascii="Times New Roman" w:hAnsi="Times New Roman" w:cs="Times New Roman"/>
          <w:sz w:val="24"/>
          <w:szCs w:val="24"/>
        </w:rPr>
        <w:t xml:space="preserve">the </w:t>
      </w:r>
      <w:r w:rsidRPr="003A4F1E">
        <w:rPr>
          <w:rFonts w:ascii="Times New Roman" w:hAnsi="Times New Roman" w:cs="Times New Roman"/>
          <w:sz w:val="24"/>
          <w:szCs w:val="24"/>
        </w:rPr>
        <w:t>face of criti</w:t>
      </w:r>
      <w:r w:rsidR="00406568" w:rsidRPr="003A4F1E">
        <w:rPr>
          <w:rFonts w:ascii="Times New Roman" w:hAnsi="Times New Roman" w:cs="Times New Roman"/>
          <w:sz w:val="24"/>
          <w:szCs w:val="24"/>
        </w:rPr>
        <w:t>ci</w:t>
      </w:r>
      <w:r w:rsidRPr="003A4F1E">
        <w:rPr>
          <w:rFonts w:ascii="Times New Roman" w:hAnsi="Times New Roman" w:cs="Times New Roman"/>
          <w:sz w:val="24"/>
          <w:szCs w:val="24"/>
        </w:rPr>
        <w:t>sms</w:t>
      </w:r>
      <w:r w:rsidR="0090374B" w:rsidRPr="003A4F1E">
        <w:rPr>
          <w:rFonts w:ascii="Times New Roman" w:hAnsi="Times New Roman" w:cs="Times New Roman"/>
          <w:sz w:val="24"/>
          <w:szCs w:val="24"/>
        </w:rPr>
        <w:t xml:space="preserve"> where it encourages the ability to lead teams through effective interaction, communication and directing of organizational task successfully.</w:t>
      </w:r>
      <w:r w:rsidR="0053248D" w:rsidRPr="003A4F1E">
        <w:rPr>
          <w:rFonts w:ascii="Times New Roman" w:hAnsi="Times New Roman" w:cs="Times New Roman"/>
          <w:sz w:val="24"/>
          <w:szCs w:val="24"/>
        </w:rPr>
        <w:t xml:space="preserve"> For instance, as a team leader in my organization, b</w:t>
      </w:r>
      <w:r w:rsidR="00377698" w:rsidRPr="003A4F1E">
        <w:rPr>
          <w:rFonts w:ascii="Times New Roman" w:hAnsi="Times New Roman" w:cs="Times New Roman"/>
          <w:sz w:val="24"/>
          <w:szCs w:val="24"/>
        </w:rPr>
        <w:t>eing more</w:t>
      </w:r>
      <w:r w:rsidR="0053248D" w:rsidRPr="003A4F1E">
        <w:rPr>
          <w:rFonts w:ascii="Times New Roman" w:hAnsi="Times New Roman" w:cs="Times New Roman"/>
          <w:sz w:val="24"/>
          <w:szCs w:val="24"/>
        </w:rPr>
        <w:t xml:space="preserve"> assertive</w:t>
      </w:r>
      <w:r w:rsidR="00377698" w:rsidRPr="003A4F1E">
        <w:rPr>
          <w:rFonts w:ascii="Times New Roman" w:hAnsi="Times New Roman" w:cs="Times New Roman"/>
          <w:sz w:val="24"/>
          <w:szCs w:val="24"/>
        </w:rPr>
        <w:t xml:space="preserve"> </w:t>
      </w:r>
      <w:r w:rsidR="0006183A" w:rsidRPr="003A4F1E">
        <w:rPr>
          <w:rFonts w:ascii="Times New Roman" w:hAnsi="Times New Roman" w:cs="Times New Roman"/>
          <w:sz w:val="24"/>
          <w:szCs w:val="24"/>
        </w:rPr>
        <w:t>would enable me to develop the skills that can help to present all outcomes, expectations and practices</w:t>
      </w:r>
      <w:r w:rsidR="00F54F90" w:rsidRPr="003A4F1E">
        <w:rPr>
          <w:rFonts w:ascii="Times New Roman" w:hAnsi="Times New Roman" w:cs="Times New Roman"/>
          <w:sz w:val="24"/>
          <w:szCs w:val="24"/>
        </w:rPr>
        <w:t xml:space="preserve"> clearly before team</w:t>
      </w:r>
      <w:r w:rsidR="0006183A" w:rsidRPr="003A4F1E">
        <w:rPr>
          <w:rFonts w:ascii="Times New Roman" w:hAnsi="Times New Roman" w:cs="Times New Roman"/>
          <w:sz w:val="24"/>
          <w:szCs w:val="24"/>
        </w:rPr>
        <w:t xml:space="preserve"> members to find lasting solutions</w:t>
      </w:r>
      <w:r w:rsidR="00A1362D" w:rsidRPr="003A4F1E">
        <w:rPr>
          <w:rFonts w:ascii="Times New Roman" w:hAnsi="Times New Roman" w:cs="Times New Roman"/>
          <w:sz w:val="24"/>
          <w:szCs w:val="24"/>
        </w:rPr>
        <w:t xml:space="preserve"> that would improve team performance.</w:t>
      </w:r>
      <w:r w:rsidR="0006183A" w:rsidRPr="003A4F1E">
        <w:rPr>
          <w:rFonts w:ascii="Times New Roman" w:hAnsi="Times New Roman" w:cs="Times New Roman"/>
          <w:sz w:val="24"/>
          <w:szCs w:val="24"/>
        </w:rPr>
        <w:t xml:space="preserve"> </w:t>
      </w:r>
      <w:r w:rsidR="009C0FE5" w:rsidRPr="003A4F1E">
        <w:rPr>
          <w:rFonts w:ascii="Times New Roman" w:hAnsi="Times New Roman" w:cs="Times New Roman"/>
          <w:sz w:val="24"/>
          <w:szCs w:val="24"/>
        </w:rPr>
        <w:t xml:space="preserve">Employees use </w:t>
      </w:r>
      <w:r w:rsidR="00DB0F75" w:rsidRPr="003A4F1E">
        <w:rPr>
          <w:rFonts w:ascii="Times New Roman" w:hAnsi="Times New Roman" w:cs="Times New Roman"/>
          <w:sz w:val="24"/>
          <w:szCs w:val="24"/>
        </w:rPr>
        <w:t xml:space="preserve">a </w:t>
      </w:r>
      <w:r w:rsidR="009C0FE5" w:rsidRPr="003A4F1E">
        <w:rPr>
          <w:rFonts w:ascii="Times New Roman" w:hAnsi="Times New Roman" w:cs="Times New Roman"/>
          <w:sz w:val="24"/>
          <w:szCs w:val="24"/>
        </w:rPr>
        <w:t xml:space="preserve">personal development plan </w:t>
      </w:r>
      <w:r w:rsidR="00FD0F99" w:rsidRPr="003A4F1E">
        <w:rPr>
          <w:rFonts w:ascii="Times New Roman" w:hAnsi="Times New Roman" w:cs="Times New Roman"/>
          <w:sz w:val="24"/>
          <w:szCs w:val="24"/>
        </w:rPr>
        <w:t xml:space="preserve">as one of the most effective tools to achieve excellence in </w:t>
      </w:r>
      <w:r w:rsidR="00155676" w:rsidRPr="003A4F1E">
        <w:rPr>
          <w:rFonts w:ascii="Times New Roman" w:hAnsi="Times New Roman" w:cs="Times New Roman"/>
          <w:sz w:val="24"/>
          <w:szCs w:val="24"/>
        </w:rPr>
        <w:t>any</w:t>
      </w:r>
      <w:r w:rsidR="000031EA" w:rsidRPr="003A4F1E">
        <w:rPr>
          <w:rFonts w:ascii="Times New Roman" w:hAnsi="Times New Roman" w:cs="Times New Roman"/>
          <w:sz w:val="24"/>
          <w:szCs w:val="24"/>
        </w:rPr>
        <w:t xml:space="preserve"> field of practice </w:t>
      </w:r>
      <w:r w:rsidR="00FD0F99" w:rsidRPr="003A4F1E">
        <w:rPr>
          <w:rFonts w:ascii="Times New Roman" w:hAnsi="Times New Roman" w:cs="Times New Roman"/>
          <w:sz w:val="24"/>
          <w:szCs w:val="24"/>
        </w:rPr>
        <w:t>they operate</w:t>
      </w:r>
      <w:r w:rsidR="00074358" w:rsidRPr="003A4F1E">
        <w:rPr>
          <w:rFonts w:ascii="Times New Roman" w:hAnsi="Times New Roman" w:cs="Times New Roman"/>
          <w:sz w:val="24"/>
          <w:szCs w:val="24"/>
        </w:rPr>
        <w:t xml:space="preserve"> (</w:t>
      </w:r>
      <w:r w:rsidR="00B5183F" w:rsidRPr="003A4F1E">
        <w:rPr>
          <w:rFonts w:ascii="Times New Roman" w:hAnsi="Times New Roman" w:cs="Times New Roman"/>
          <w:sz w:val="24"/>
          <w:szCs w:val="24"/>
        </w:rPr>
        <w:t>Beausaert</w:t>
      </w:r>
      <w:r w:rsidR="00035811" w:rsidRPr="003A4F1E">
        <w:rPr>
          <w:rFonts w:ascii="Times New Roman" w:hAnsi="Times New Roman" w:cs="Times New Roman"/>
          <w:sz w:val="24"/>
          <w:szCs w:val="24"/>
        </w:rPr>
        <w:t xml:space="preserve"> et al., 2013</w:t>
      </w:r>
      <w:r w:rsidR="00074358" w:rsidRPr="003A4F1E">
        <w:rPr>
          <w:rFonts w:ascii="Times New Roman" w:hAnsi="Times New Roman" w:cs="Times New Roman"/>
          <w:sz w:val="24"/>
          <w:szCs w:val="24"/>
        </w:rPr>
        <w:t>)</w:t>
      </w:r>
      <w:r w:rsidR="00FD0F99" w:rsidRPr="003A4F1E">
        <w:rPr>
          <w:rFonts w:ascii="Times New Roman" w:hAnsi="Times New Roman" w:cs="Times New Roman"/>
          <w:sz w:val="24"/>
          <w:szCs w:val="24"/>
        </w:rPr>
        <w:t xml:space="preserve">. </w:t>
      </w:r>
    </w:p>
    <w:p w:rsidR="00B6766A" w:rsidRPr="003A4F1E" w:rsidRDefault="00FD0F99" w:rsidP="008F43BF">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lastRenderedPageBreak/>
        <w:t xml:space="preserve">This is done through reflection and </w:t>
      </w:r>
      <w:r w:rsidR="0072411C" w:rsidRPr="003A4F1E">
        <w:rPr>
          <w:rFonts w:ascii="Times New Roman" w:hAnsi="Times New Roman" w:cs="Times New Roman"/>
          <w:sz w:val="24"/>
          <w:szCs w:val="24"/>
        </w:rPr>
        <w:t>tracking</w:t>
      </w:r>
      <w:r w:rsidRPr="003A4F1E">
        <w:rPr>
          <w:rFonts w:ascii="Times New Roman" w:hAnsi="Times New Roman" w:cs="Times New Roman"/>
          <w:sz w:val="24"/>
          <w:szCs w:val="24"/>
        </w:rPr>
        <w:t xml:space="preserve"> the steps </w:t>
      </w:r>
      <w:r w:rsidR="00FE6642" w:rsidRPr="003A4F1E">
        <w:rPr>
          <w:rFonts w:ascii="Times New Roman" w:hAnsi="Times New Roman" w:cs="Times New Roman"/>
          <w:sz w:val="24"/>
          <w:szCs w:val="24"/>
        </w:rPr>
        <w:t xml:space="preserve">towards </w:t>
      </w:r>
      <w:r w:rsidR="00DB0F75" w:rsidRPr="003A4F1E">
        <w:rPr>
          <w:rFonts w:ascii="Times New Roman" w:hAnsi="Times New Roman" w:cs="Times New Roman"/>
          <w:sz w:val="24"/>
          <w:szCs w:val="24"/>
        </w:rPr>
        <w:t xml:space="preserve">the </w:t>
      </w:r>
      <w:r w:rsidR="0072411C" w:rsidRPr="003A4F1E">
        <w:rPr>
          <w:rFonts w:ascii="Times New Roman" w:hAnsi="Times New Roman" w:cs="Times New Roman"/>
          <w:sz w:val="24"/>
          <w:szCs w:val="24"/>
        </w:rPr>
        <w:t xml:space="preserve">acquisition of skills and knowledge. Thus, personal development plan outlines and monitors the life changes expected </w:t>
      </w:r>
      <w:r w:rsidR="001170E6" w:rsidRPr="003A4F1E">
        <w:rPr>
          <w:rFonts w:ascii="Times New Roman" w:hAnsi="Times New Roman" w:cs="Times New Roman"/>
          <w:sz w:val="24"/>
          <w:szCs w:val="24"/>
        </w:rPr>
        <w:t>and the weak areas that need improvement</w:t>
      </w:r>
      <w:r w:rsidR="00F2657D" w:rsidRPr="003A4F1E">
        <w:rPr>
          <w:rFonts w:ascii="Times New Roman" w:hAnsi="Times New Roman" w:cs="Times New Roman"/>
          <w:sz w:val="24"/>
          <w:szCs w:val="24"/>
        </w:rPr>
        <w:t xml:space="preserve"> (Beausaert, Segers, Fourage &amp; Gijselaers, 2013)</w:t>
      </w:r>
      <w:r w:rsidR="001170E6" w:rsidRPr="003A4F1E">
        <w:rPr>
          <w:rFonts w:ascii="Times New Roman" w:hAnsi="Times New Roman" w:cs="Times New Roman"/>
          <w:sz w:val="24"/>
          <w:szCs w:val="24"/>
        </w:rPr>
        <w:t>. Achieving personal and organisational success requires clear planning and measurable goal setting</w:t>
      </w:r>
      <w:r w:rsidR="00CF7E3D" w:rsidRPr="003A4F1E">
        <w:rPr>
          <w:rFonts w:ascii="Times New Roman" w:hAnsi="Times New Roman" w:cs="Times New Roman"/>
          <w:sz w:val="24"/>
          <w:szCs w:val="24"/>
        </w:rPr>
        <w:t xml:space="preserve"> to align them to the vision and mission of the organisations</w:t>
      </w:r>
      <w:r w:rsidR="00CD1346" w:rsidRPr="003A4F1E">
        <w:rPr>
          <w:rFonts w:ascii="Times New Roman" w:hAnsi="Times New Roman" w:cs="Times New Roman"/>
          <w:sz w:val="24"/>
          <w:szCs w:val="24"/>
        </w:rPr>
        <w:t xml:space="preserve"> (</w:t>
      </w:r>
      <w:r w:rsidR="00B6766A" w:rsidRPr="003A4F1E">
        <w:rPr>
          <w:rFonts w:ascii="Times New Roman" w:hAnsi="Times New Roman" w:cs="Times New Roman"/>
          <w:sz w:val="24"/>
          <w:szCs w:val="24"/>
        </w:rPr>
        <w:t>Armstrong and Taylor, 2014).</w:t>
      </w:r>
    </w:p>
    <w:p w:rsidR="00D05084" w:rsidRPr="003A4F1E" w:rsidRDefault="00D05084" w:rsidP="008F43BF">
      <w:pPr>
        <w:spacing w:line="480" w:lineRule="auto"/>
        <w:jc w:val="both"/>
        <w:rPr>
          <w:rFonts w:ascii="Times New Roman" w:hAnsi="Times New Roman" w:cs="Times New Roman"/>
          <w:sz w:val="24"/>
          <w:szCs w:val="24"/>
        </w:rPr>
      </w:pPr>
    </w:p>
    <w:p w:rsidR="00C273C4" w:rsidRPr="0080622D" w:rsidRDefault="00C273C4" w:rsidP="00C273C4">
      <w:pPr>
        <w:pStyle w:val="Heading1"/>
        <w:spacing w:line="480" w:lineRule="auto"/>
        <w:rPr>
          <w:rFonts w:ascii="Times New Roman" w:hAnsi="Times New Roman" w:cs="Times New Roman"/>
          <w:color w:val="auto"/>
          <w:sz w:val="28"/>
          <w:szCs w:val="28"/>
        </w:rPr>
      </w:pPr>
      <w:bookmarkStart w:id="5" w:name="_Toc17882389"/>
      <w:r w:rsidRPr="0080622D">
        <w:rPr>
          <w:rFonts w:ascii="Times New Roman" w:hAnsi="Times New Roman" w:cs="Times New Roman"/>
          <w:b/>
          <w:color w:val="auto"/>
          <w:sz w:val="28"/>
          <w:szCs w:val="28"/>
          <w:shd w:val="clear" w:color="auto" w:fill="FFFFFF"/>
        </w:rPr>
        <w:t>5.0 Conclusion</w:t>
      </w:r>
      <w:bookmarkEnd w:id="5"/>
    </w:p>
    <w:p w:rsidR="00F524AD" w:rsidRPr="003A4F1E" w:rsidRDefault="00F524AD" w:rsidP="00F524AD">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Personal development plan</w:t>
      </w:r>
      <w:r w:rsidR="00DB0F75" w:rsidRPr="003A4F1E">
        <w:rPr>
          <w:rFonts w:ascii="Times New Roman" w:hAnsi="Times New Roman" w:cs="Times New Roman"/>
          <w:sz w:val="24"/>
          <w:szCs w:val="24"/>
        </w:rPr>
        <w:t>, therefore,</w:t>
      </w:r>
      <w:r w:rsidRPr="003A4F1E">
        <w:rPr>
          <w:rFonts w:ascii="Times New Roman" w:hAnsi="Times New Roman" w:cs="Times New Roman"/>
          <w:sz w:val="24"/>
          <w:szCs w:val="24"/>
        </w:rPr>
        <w:t xml:space="preserve"> identifies the individual development needed, how it will be achieved, when and how it will be measured.  In organisations, both employers and employees must essentially have </w:t>
      </w:r>
      <w:r w:rsidR="00DB0F75" w:rsidRPr="003A4F1E">
        <w:rPr>
          <w:rFonts w:ascii="Times New Roman" w:hAnsi="Times New Roman" w:cs="Times New Roman"/>
          <w:sz w:val="24"/>
          <w:szCs w:val="24"/>
        </w:rPr>
        <w:t xml:space="preserve">a </w:t>
      </w:r>
      <w:r w:rsidRPr="003A4F1E">
        <w:rPr>
          <w:rFonts w:ascii="Times New Roman" w:hAnsi="Times New Roman" w:cs="Times New Roman"/>
          <w:sz w:val="24"/>
          <w:szCs w:val="24"/>
        </w:rPr>
        <w:t xml:space="preserve">mutual understanding of the training needs and relevant interests that has to be filled in relation to the performance goals set. </w:t>
      </w:r>
      <w:r w:rsidR="00415A52" w:rsidRPr="003A4F1E">
        <w:rPr>
          <w:rFonts w:ascii="Times New Roman" w:hAnsi="Times New Roman" w:cs="Times New Roman"/>
          <w:sz w:val="24"/>
          <w:szCs w:val="24"/>
        </w:rPr>
        <w:t>Employees have diverse ways that can drive their opportunities to PDP include the use of formal education or training, online learning, action learning, on-the-job training, mentoring and coaching and cross-training</w:t>
      </w:r>
      <w:r w:rsidR="00823E4B" w:rsidRPr="003A4F1E">
        <w:rPr>
          <w:rFonts w:ascii="Times New Roman" w:hAnsi="Times New Roman" w:cs="Times New Roman"/>
          <w:sz w:val="24"/>
          <w:szCs w:val="24"/>
        </w:rPr>
        <w:t xml:space="preserve">. In developing PDP, it is essential that employees focus on challenging but achievable objectives and must be specific, measurable, attainable, </w:t>
      </w:r>
      <w:r w:rsidR="00745882" w:rsidRPr="003A4F1E">
        <w:rPr>
          <w:rFonts w:ascii="Times New Roman" w:hAnsi="Times New Roman" w:cs="Times New Roman"/>
          <w:sz w:val="24"/>
          <w:szCs w:val="24"/>
        </w:rPr>
        <w:t>realistic and timely (SMART).</w:t>
      </w:r>
    </w:p>
    <w:p w:rsidR="00C273C4" w:rsidRPr="003A4F1E" w:rsidRDefault="00C273C4" w:rsidP="008F43BF">
      <w:pPr>
        <w:spacing w:line="480" w:lineRule="auto"/>
        <w:jc w:val="both"/>
        <w:rPr>
          <w:rFonts w:ascii="Times New Roman" w:hAnsi="Times New Roman" w:cs="Times New Roman"/>
          <w:sz w:val="24"/>
          <w:szCs w:val="24"/>
        </w:rPr>
      </w:pPr>
    </w:p>
    <w:p w:rsidR="0080622D" w:rsidRDefault="0080622D" w:rsidP="00760FA3">
      <w:pPr>
        <w:pStyle w:val="Heading1"/>
        <w:spacing w:line="480" w:lineRule="auto"/>
        <w:rPr>
          <w:rFonts w:ascii="Times New Roman" w:hAnsi="Times New Roman" w:cs="Times New Roman"/>
          <w:b/>
          <w:color w:val="auto"/>
          <w:sz w:val="24"/>
          <w:szCs w:val="24"/>
          <w:lang w:val="en-GB"/>
        </w:rPr>
      </w:pPr>
      <w:bookmarkStart w:id="6" w:name="_Toc17882390"/>
    </w:p>
    <w:p w:rsidR="00D10798" w:rsidRDefault="00D10798" w:rsidP="00760FA3">
      <w:pPr>
        <w:pStyle w:val="Heading1"/>
        <w:spacing w:line="480" w:lineRule="auto"/>
        <w:rPr>
          <w:rFonts w:ascii="Times New Roman" w:hAnsi="Times New Roman" w:cs="Times New Roman"/>
          <w:b/>
          <w:color w:val="auto"/>
          <w:sz w:val="28"/>
          <w:szCs w:val="28"/>
          <w:lang w:val="en-GB"/>
        </w:rPr>
      </w:pPr>
    </w:p>
    <w:p w:rsidR="00D10798" w:rsidRDefault="00D10798" w:rsidP="00760FA3">
      <w:pPr>
        <w:pStyle w:val="Heading1"/>
        <w:spacing w:line="480" w:lineRule="auto"/>
        <w:rPr>
          <w:rFonts w:ascii="Times New Roman" w:hAnsi="Times New Roman" w:cs="Times New Roman"/>
          <w:b/>
          <w:color w:val="auto"/>
          <w:sz w:val="28"/>
          <w:szCs w:val="28"/>
          <w:lang w:val="en-GB"/>
        </w:rPr>
      </w:pPr>
    </w:p>
    <w:p w:rsidR="002A3EA7" w:rsidRPr="0080622D" w:rsidRDefault="002B3C01" w:rsidP="00760FA3">
      <w:pPr>
        <w:pStyle w:val="Heading1"/>
        <w:spacing w:line="480" w:lineRule="auto"/>
        <w:rPr>
          <w:rFonts w:ascii="Times New Roman" w:hAnsi="Times New Roman" w:cs="Times New Roman"/>
          <w:b/>
          <w:color w:val="auto"/>
          <w:sz w:val="28"/>
          <w:szCs w:val="28"/>
          <w:lang w:val="en-GB"/>
        </w:rPr>
      </w:pPr>
      <w:r w:rsidRPr="0080622D">
        <w:rPr>
          <w:rFonts w:ascii="Times New Roman" w:hAnsi="Times New Roman" w:cs="Times New Roman"/>
          <w:b/>
          <w:color w:val="auto"/>
          <w:sz w:val="28"/>
          <w:szCs w:val="28"/>
          <w:lang w:val="en-GB"/>
        </w:rPr>
        <w:t>References</w:t>
      </w:r>
      <w:bookmarkEnd w:id="6"/>
    </w:p>
    <w:p w:rsidR="006B59DD" w:rsidRPr="003A4F1E" w:rsidRDefault="006B59DD" w:rsidP="00946B92">
      <w:pPr>
        <w:pStyle w:val="Bibliography"/>
        <w:spacing w:line="480" w:lineRule="auto"/>
        <w:rPr>
          <w:rFonts w:ascii="Times New Roman" w:hAnsi="Times New Roman" w:cs="Times New Roman"/>
          <w:noProof/>
          <w:sz w:val="24"/>
          <w:szCs w:val="24"/>
        </w:rPr>
      </w:pPr>
      <w:r w:rsidRPr="003A4F1E">
        <w:rPr>
          <w:rFonts w:ascii="Times New Roman" w:hAnsi="Times New Roman" w:cs="Times New Roman"/>
          <w:noProof/>
          <w:sz w:val="24"/>
          <w:szCs w:val="24"/>
        </w:rPr>
        <w:t xml:space="preserve">American Management Society (AMS), (2017) </w:t>
      </w:r>
      <w:r w:rsidRPr="003A4F1E">
        <w:rPr>
          <w:rFonts w:ascii="Times New Roman" w:hAnsi="Times New Roman" w:cs="Times New Roman"/>
          <w:i/>
          <w:iCs/>
          <w:noProof/>
          <w:sz w:val="24"/>
          <w:szCs w:val="24"/>
        </w:rPr>
        <w:t xml:space="preserve">Personal Effectiveness: Small Changes Can Deliver Big Results. </w:t>
      </w:r>
      <w:r w:rsidRPr="003A4F1E">
        <w:rPr>
          <w:rFonts w:ascii="Times New Roman" w:hAnsi="Times New Roman" w:cs="Times New Roman"/>
          <w:noProof/>
          <w:sz w:val="24"/>
          <w:szCs w:val="24"/>
        </w:rPr>
        <w:t xml:space="preserve">[Online] </w:t>
      </w:r>
      <w:r w:rsidRPr="003A4F1E">
        <w:rPr>
          <w:rFonts w:ascii="Times New Roman" w:hAnsi="Times New Roman" w:cs="Times New Roman"/>
          <w:noProof/>
          <w:sz w:val="24"/>
          <w:szCs w:val="24"/>
        </w:rPr>
        <w:br/>
        <w:t xml:space="preserve">Available at: </w:t>
      </w:r>
      <w:r w:rsidRPr="003A4F1E">
        <w:rPr>
          <w:rFonts w:ascii="Times New Roman" w:hAnsi="Times New Roman" w:cs="Times New Roman"/>
          <w:noProof/>
          <w:sz w:val="24"/>
          <w:szCs w:val="24"/>
          <w:u w:val="single"/>
        </w:rPr>
        <w:t>https://playbook.amanet.org/personal-effectiveness-small-changes-can-deliver-big-results/</w:t>
      </w:r>
      <w:r w:rsidRPr="003A4F1E">
        <w:rPr>
          <w:rFonts w:ascii="Times New Roman" w:hAnsi="Times New Roman" w:cs="Times New Roman"/>
          <w:noProof/>
          <w:sz w:val="24"/>
          <w:szCs w:val="24"/>
        </w:rPr>
        <w:t>[Accessed 27 July 2019].</w:t>
      </w:r>
    </w:p>
    <w:p w:rsidR="006B59DD" w:rsidRPr="003A4F1E" w:rsidRDefault="006B59DD" w:rsidP="00946B92">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Armstrong, M. and Taylor, S. (2014) Armstrong’s handbook of human resource management practice (13th Ed.) UK: Ashford Colour Press Ltd.</w:t>
      </w:r>
    </w:p>
    <w:p w:rsidR="00760FA3" w:rsidRPr="003A4F1E" w:rsidRDefault="00760FA3" w:rsidP="00946B92">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Beausaert, S., Segers, M., Fourage, D. and Gijselaers, W. (2013) Effect of using a personal development plan on learning and development.  </w:t>
      </w:r>
      <w:r w:rsidRPr="003A4F1E">
        <w:rPr>
          <w:rFonts w:ascii="Times New Roman" w:hAnsi="Times New Roman" w:cs="Times New Roman"/>
          <w:i/>
          <w:sz w:val="24"/>
          <w:szCs w:val="24"/>
        </w:rPr>
        <w:t>Journal of Workplace Learning</w:t>
      </w:r>
      <w:r w:rsidRPr="003A4F1E">
        <w:rPr>
          <w:rFonts w:ascii="Times New Roman" w:hAnsi="Times New Roman" w:cs="Times New Roman"/>
          <w:sz w:val="24"/>
          <w:szCs w:val="24"/>
        </w:rPr>
        <w:t>, 25(3), pp. 145-158.</w:t>
      </w:r>
    </w:p>
    <w:p w:rsidR="003102B5" w:rsidRPr="003A4F1E" w:rsidRDefault="003102B5" w:rsidP="00946B92">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Berger, C. R. (2013) </w:t>
      </w:r>
      <w:r w:rsidRPr="003A4F1E">
        <w:rPr>
          <w:rFonts w:ascii="Times New Roman" w:hAnsi="Times New Roman" w:cs="Times New Roman"/>
          <w:i/>
          <w:iCs/>
          <w:sz w:val="24"/>
          <w:szCs w:val="24"/>
        </w:rPr>
        <w:t>Handbooks of Communication Science</w:t>
      </w:r>
      <w:r w:rsidRPr="003A4F1E">
        <w:rPr>
          <w:rFonts w:ascii="Times New Roman" w:hAnsi="Times New Roman" w:cs="Times New Roman"/>
          <w:sz w:val="24"/>
          <w:szCs w:val="24"/>
        </w:rPr>
        <w:t>. 6th ed. Berlin: De Gruyter Mouton.</w:t>
      </w:r>
    </w:p>
    <w:p w:rsidR="006B3B8F" w:rsidRPr="003A4F1E" w:rsidRDefault="006B3B8F" w:rsidP="006B3B8F">
      <w:pPr>
        <w:spacing w:after="120" w:line="480" w:lineRule="auto"/>
        <w:rPr>
          <w:rFonts w:ascii="Times New Roman" w:hAnsi="Times New Roman" w:cs="Times New Roman"/>
          <w:sz w:val="24"/>
          <w:szCs w:val="24"/>
        </w:rPr>
      </w:pPr>
      <w:r w:rsidRPr="003A4F1E">
        <w:rPr>
          <w:rFonts w:ascii="Times New Roman" w:hAnsi="Times New Roman" w:cs="Times New Roman"/>
          <w:sz w:val="24"/>
          <w:szCs w:val="24"/>
        </w:rPr>
        <w:t xml:space="preserve">Bird, S. (2019) Personal Effectiveness/ Peak Performance. [Online] Available at: </w:t>
      </w:r>
      <w:hyperlink r:id="rId9" w:history="1">
        <w:r w:rsidRPr="003A4F1E">
          <w:rPr>
            <w:rStyle w:val="Hyperlink"/>
            <w:rFonts w:ascii="Times New Roman" w:hAnsi="Times New Roman" w:cs="Times New Roman"/>
            <w:color w:val="auto"/>
            <w:sz w:val="24"/>
            <w:szCs w:val="24"/>
          </w:rPr>
          <w:t>http://www.sarahbird.ie/Personal-Effectiveness-Peak-Performance</w:t>
        </w:r>
      </w:hyperlink>
      <w:r w:rsidRPr="003A4F1E">
        <w:rPr>
          <w:rFonts w:ascii="Times New Roman" w:hAnsi="Times New Roman" w:cs="Times New Roman"/>
          <w:sz w:val="24"/>
          <w:szCs w:val="24"/>
        </w:rPr>
        <w:t>[Accessed 24 August 2019].</w:t>
      </w:r>
    </w:p>
    <w:p w:rsidR="006B3B8F" w:rsidRPr="003A4F1E" w:rsidRDefault="006B3B8F" w:rsidP="006B3B8F">
      <w:pPr>
        <w:spacing w:after="120" w:line="480" w:lineRule="auto"/>
        <w:rPr>
          <w:rFonts w:ascii="Times New Roman" w:eastAsia="Times New Roman" w:hAnsi="Times New Roman" w:cs="Times New Roman"/>
          <w:sz w:val="24"/>
          <w:szCs w:val="24"/>
        </w:rPr>
      </w:pPr>
      <w:r w:rsidRPr="003A4F1E">
        <w:rPr>
          <w:rFonts w:ascii="Times New Roman" w:hAnsi="Times New Roman" w:cs="Times New Roman"/>
          <w:sz w:val="24"/>
          <w:szCs w:val="24"/>
        </w:rPr>
        <w:t xml:space="preserve">Legislation.gov.uk. (2019) UK legislations. [Online] Available at: </w:t>
      </w:r>
      <w:hyperlink r:id="rId10" w:history="1">
        <w:r w:rsidRPr="003A4F1E">
          <w:rPr>
            <w:rStyle w:val="Hyperlink"/>
            <w:rFonts w:ascii="Times New Roman" w:hAnsi="Times New Roman" w:cs="Times New Roman"/>
            <w:color w:val="auto"/>
            <w:sz w:val="24"/>
            <w:szCs w:val="24"/>
          </w:rPr>
          <w:t>https://www.legislation.gov.uk</w:t>
        </w:r>
      </w:hyperlink>
      <w:r w:rsidRPr="003A4F1E">
        <w:rPr>
          <w:rFonts w:ascii="Times New Roman" w:hAnsi="Times New Roman" w:cs="Times New Roman"/>
          <w:sz w:val="24"/>
          <w:szCs w:val="24"/>
        </w:rPr>
        <w:t xml:space="preserve"> [Accessed 24 August 2019].</w:t>
      </w:r>
    </w:p>
    <w:p w:rsidR="006B3B8F" w:rsidRPr="003A4F1E" w:rsidRDefault="006B3B8F" w:rsidP="006B3B8F">
      <w:pPr>
        <w:spacing w:after="120" w:line="480" w:lineRule="auto"/>
        <w:rPr>
          <w:rFonts w:ascii="Times New Roman" w:hAnsi="Times New Roman" w:cs="Times New Roman"/>
          <w:sz w:val="24"/>
          <w:szCs w:val="24"/>
        </w:rPr>
      </w:pPr>
      <w:r w:rsidRPr="003A4F1E">
        <w:rPr>
          <w:rFonts w:ascii="Times New Roman" w:hAnsi="Times New Roman" w:cs="Times New Roman"/>
          <w:sz w:val="24"/>
          <w:szCs w:val="24"/>
        </w:rPr>
        <w:t xml:space="preserve">Bird, S. (2019) Personal Effectiveness/ Peak Performance. [Online] Available at: </w:t>
      </w:r>
      <w:hyperlink r:id="rId11" w:history="1">
        <w:r w:rsidRPr="003A4F1E">
          <w:rPr>
            <w:rStyle w:val="Hyperlink"/>
            <w:rFonts w:ascii="Times New Roman" w:hAnsi="Times New Roman" w:cs="Times New Roman"/>
            <w:color w:val="auto"/>
            <w:sz w:val="24"/>
            <w:szCs w:val="24"/>
          </w:rPr>
          <w:t>http://www.sarahbird.ie/Personal-Effectiveness-Peak-Performance</w:t>
        </w:r>
      </w:hyperlink>
      <w:r w:rsidRPr="003A4F1E">
        <w:rPr>
          <w:rFonts w:ascii="Times New Roman" w:hAnsi="Times New Roman" w:cs="Times New Roman"/>
          <w:sz w:val="24"/>
          <w:szCs w:val="24"/>
        </w:rPr>
        <w:t>[Accessed 24 August 2019].</w:t>
      </w:r>
    </w:p>
    <w:p w:rsidR="00826383" w:rsidRPr="003A4F1E" w:rsidRDefault="00826383" w:rsidP="00946B92">
      <w:pPr>
        <w:spacing w:after="120" w:line="480" w:lineRule="auto"/>
        <w:outlineLvl w:val="0"/>
        <w:rPr>
          <w:rFonts w:ascii="Times New Roman" w:eastAsia="Times New Roman" w:hAnsi="Times New Roman" w:cs="Times New Roman"/>
          <w:b/>
          <w:bCs/>
          <w:caps/>
          <w:kern w:val="36"/>
          <w:sz w:val="24"/>
          <w:szCs w:val="24"/>
          <w:lang w:eastAsia="en-GB"/>
        </w:rPr>
      </w:pPr>
      <w:bookmarkStart w:id="7" w:name="_Toc17882391"/>
      <w:r w:rsidRPr="003A4F1E">
        <w:rPr>
          <w:rFonts w:ascii="Times New Roman" w:eastAsia="Times New Roman" w:hAnsi="Times New Roman" w:cs="Times New Roman"/>
          <w:bCs/>
          <w:kern w:val="36"/>
          <w:sz w:val="24"/>
          <w:szCs w:val="24"/>
          <w:lang w:eastAsia="en-GB"/>
        </w:rPr>
        <w:lastRenderedPageBreak/>
        <w:t xml:space="preserve">Chartered Management Institute. (2019) </w:t>
      </w:r>
      <w:r w:rsidRPr="003A4F1E">
        <w:rPr>
          <w:rFonts w:ascii="Times New Roman" w:eastAsia="Times New Roman" w:hAnsi="Times New Roman" w:cs="Times New Roman"/>
          <w:bCs/>
          <w:i/>
          <w:kern w:val="36"/>
          <w:sz w:val="24"/>
          <w:szCs w:val="24"/>
          <w:lang w:eastAsia="en-GB"/>
        </w:rPr>
        <w:t>Personal Development Planning</w:t>
      </w:r>
      <w:r w:rsidRPr="003A4F1E">
        <w:rPr>
          <w:rFonts w:ascii="Times New Roman" w:eastAsia="Times New Roman" w:hAnsi="Times New Roman" w:cs="Times New Roman"/>
          <w:bCs/>
          <w:kern w:val="36"/>
          <w:sz w:val="24"/>
          <w:szCs w:val="24"/>
          <w:lang w:eastAsia="en-GB"/>
        </w:rPr>
        <w:t xml:space="preserve">. [Online] Available at </w:t>
      </w:r>
      <w:hyperlink r:id="rId12" w:history="1">
        <w:r w:rsidRPr="003A4F1E">
          <w:rPr>
            <w:rStyle w:val="Hyperlink"/>
            <w:rFonts w:ascii="Times New Roman" w:hAnsi="Times New Roman" w:cs="Times New Roman"/>
            <w:color w:val="auto"/>
            <w:sz w:val="24"/>
            <w:szCs w:val="24"/>
          </w:rPr>
          <w:t>https://www.managers.org.uk/knowledge-bank/personal-development-planning</w:t>
        </w:r>
        <w:bookmarkEnd w:id="7"/>
      </w:hyperlink>
      <w:r w:rsidRPr="003A4F1E">
        <w:rPr>
          <w:rFonts w:ascii="Times New Roman" w:eastAsia="Times New Roman" w:hAnsi="Times New Roman" w:cs="Times New Roman"/>
          <w:b/>
          <w:bCs/>
          <w:caps/>
          <w:kern w:val="36"/>
          <w:sz w:val="24"/>
          <w:szCs w:val="24"/>
          <w:lang w:eastAsia="en-GB"/>
        </w:rPr>
        <w:t xml:space="preserve"> </w:t>
      </w:r>
    </w:p>
    <w:p w:rsidR="00826383" w:rsidRPr="003A4F1E" w:rsidRDefault="00826383" w:rsidP="00946B92">
      <w:pPr>
        <w:pStyle w:val="Bibliography"/>
        <w:spacing w:line="480" w:lineRule="auto"/>
        <w:rPr>
          <w:rFonts w:ascii="Times New Roman" w:hAnsi="Times New Roman" w:cs="Times New Roman"/>
          <w:noProof/>
          <w:sz w:val="24"/>
          <w:szCs w:val="24"/>
        </w:rPr>
      </w:pPr>
      <w:r w:rsidRPr="003A4F1E">
        <w:rPr>
          <w:rFonts w:ascii="Times New Roman" w:hAnsi="Times New Roman" w:cs="Times New Roman"/>
          <w:noProof/>
          <w:sz w:val="24"/>
          <w:szCs w:val="24"/>
        </w:rPr>
        <w:t xml:space="preserve">Multiprofessional faculty Development (2012) </w:t>
      </w:r>
      <w:r w:rsidRPr="003A4F1E">
        <w:rPr>
          <w:rFonts w:ascii="Times New Roman" w:hAnsi="Times New Roman" w:cs="Times New Roman"/>
          <w:i/>
          <w:iCs/>
          <w:noProof/>
          <w:sz w:val="24"/>
          <w:szCs w:val="24"/>
        </w:rPr>
        <w:t xml:space="preserve">Personal or professional development plans. </w:t>
      </w:r>
      <w:r w:rsidRPr="003A4F1E">
        <w:rPr>
          <w:rFonts w:ascii="Times New Roman" w:hAnsi="Times New Roman" w:cs="Times New Roman"/>
          <w:noProof/>
          <w:sz w:val="24"/>
          <w:szCs w:val="24"/>
        </w:rPr>
        <w:t xml:space="preserve">[Online] </w:t>
      </w:r>
      <w:r w:rsidRPr="003A4F1E">
        <w:rPr>
          <w:rFonts w:ascii="Times New Roman" w:hAnsi="Times New Roman" w:cs="Times New Roman"/>
          <w:noProof/>
          <w:sz w:val="24"/>
          <w:szCs w:val="24"/>
        </w:rPr>
        <w:br/>
        <w:t xml:space="preserve">Available at: </w:t>
      </w:r>
      <w:hyperlink r:id="rId13" w:history="1">
        <w:r w:rsidRPr="003A4F1E">
          <w:rPr>
            <w:rStyle w:val="Hyperlink"/>
            <w:rFonts w:ascii="Times New Roman" w:hAnsi="Times New Roman" w:cs="Times New Roman"/>
            <w:noProof/>
            <w:color w:val="auto"/>
            <w:sz w:val="24"/>
            <w:szCs w:val="24"/>
          </w:rPr>
          <w:t>https://faculty.londondeanery.ac.uk/e-learning/assessing-educational-needs/personal-or-professional-development-plans</w:t>
        </w:r>
      </w:hyperlink>
      <w:r w:rsidRPr="003A4F1E">
        <w:rPr>
          <w:rFonts w:ascii="Times New Roman" w:hAnsi="Times New Roman" w:cs="Times New Roman"/>
          <w:noProof/>
          <w:sz w:val="24"/>
          <w:szCs w:val="24"/>
        </w:rPr>
        <w:t xml:space="preserve"> [Accessed 23 July 2019].</w:t>
      </w:r>
    </w:p>
    <w:p w:rsidR="00826383" w:rsidRPr="003A4F1E" w:rsidRDefault="00826383" w:rsidP="00946B92">
      <w:pPr>
        <w:spacing w:line="480" w:lineRule="auto"/>
        <w:jc w:val="both"/>
        <w:rPr>
          <w:rFonts w:ascii="Times New Roman" w:hAnsi="Times New Roman" w:cs="Times New Roman"/>
          <w:noProof/>
          <w:sz w:val="24"/>
          <w:szCs w:val="24"/>
        </w:rPr>
      </w:pPr>
      <w:r w:rsidRPr="003A4F1E">
        <w:rPr>
          <w:rFonts w:ascii="Times New Roman" w:hAnsi="Times New Roman" w:cs="Times New Roman"/>
          <w:sz w:val="24"/>
          <w:szCs w:val="24"/>
        </w:rPr>
        <w:t xml:space="preserve">Cheery, K. (2019) </w:t>
      </w:r>
      <w:r w:rsidRPr="003A4F1E">
        <w:rPr>
          <w:rFonts w:ascii="Times New Roman" w:hAnsi="Times New Roman" w:cs="Times New Roman"/>
          <w:bCs/>
          <w:i/>
          <w:sz w:val="24"/>
          <w:szCs w:val="24"/>
        </w:rPr>
        <w:t>The 5 Levels of Maslow's Hierarchy of Needs</w:t>
      </w:r>
      <w:r w:rsidRPr="003A4F1E">
        <w:rPr>
          <w:rFonts w:ascii="Times New Roman" w:hAnsi="Times New Roman" w:cs="Times New Roman"/>
          <w:bCs/>
          <w:sz w:val="24"/>
          <w:szCs w:val="24"/>
        </w:rPr>
        <w:t>.[Online] Available at:</w:t>
      </w:r>
      <w:r w:rsidRPr="003A4F1E">
        <w:rPr>
          <w:rFonts w:ascii="Times New Roman" w:hAnsi="Times New Roman" w:cs="Times New Roman"/>
          <w:b/>
          <w:bCs/>
          <w:sz w:val="24"/>
          <w:szCs w:val="24"/>
        </w:rPr>
        <w:t xml:space="preserve"> </w:t>
      </w:r>
      <w:hyperlink r:id="rId14" w:history="1">
        <w:r w:rsidRPr="003A4F1E">
          <w:rPr>
            <w:rStyle w:val="Hyperlink"/>
            <w:rFonts w:ascii="Times New Roman" w:hAnsi="Times New Roman" w:cs="Times New Roman"/>
            <w:color w:val="auto"/>
            <w:sz w:val="24"/>
            <w:szCs w:val="24"/>
          </w:rPr>
          <w:t>https://www.verywellmind.com/what-is-maslows-hierarchy-of-needs-4136760</w:t>
        </w:r>
      </w:hyperlink>
      <w:r w:rsidRPr="003A4F1E">
        <w:rPr>
          <w:rFonts w:ascii="Times New Roman" w:hAnsi="Times New Roman" w:cs="Times New Roman"/>
          <w:sz w:val="24"/>
          <w:szCs w:val="24"/>
        </w:rPr>
        <w:t xml:space="preserve"> </w:t>
      </w:r>
      <w:r w:rsidRPr="003A4F1E">
        <w:rPr>
          <w:rFonts w:ascii="Times New Roman" w:hAnsi="Times New Roman" w:cs="Times New Roman"/>
          <w:noProof/>
          <w:sz w:val="24"/>
          <w:szCs w:val="24"/>
        </w:rPr>
        <w:t>[Accessed 19 August 2019].</w:t>
      </w:r>
    </w:p>
    <w:p w:rsidR="00760FA3" w:rsidRPr="003A4F1E" w:rsidRDefault="00760FA3" w:rsidP="00946B92">
      <w:pPr>
        <w:spacing w:line="480" w:lineRule="auto"/>
        <w:jc w:val="both"/>
        <w:rPr>
          <w:rFonts w:ascii="Times New Roman" w:hAnsi="Times New Roman" w:cs="Times New Roman"/>
          <w:noProof/>
          <w:sz w:val="24"/>
          <w:szCs w:val="24"/>
        </w:rPr>
      </w:pPr>
      <w:r w:rsidRPr="003A4F1E">
        <w:rPr>
          <w:rFonts w:ascii="Times New Roman" w:hAnsi="Times New Roman" w:cs="Times New Roman"/>
          <w:noProof/>
          <w:sz w:val="24"/>
          <w:szCs w:val="24"/>
        </w:rPr>
        <w:t xml:space="preserve">Cho, Y. (2013). What is Action Learning? Components, Types, Processes, Issues, and Research Agendas. </w:t>
      </w:r>
      <w:r w:rsidRPr="003A4F1E">
        <w:rPr>
          <w:rFonts w:ascii="Times New Roman" w:hAnsi="Times New Roman" w:cs="Times New Roman"/>
          <w:i/>
          <w:noProof/>
          <w:sz w:val="24"/>
          <w:szCs w:val="24"/>
        </w:rPr>
        <w:t>Learning and Performance Quarterly,1.</w:t>
      </w:r>
      <w:r w:rsidRPr="003A4F1E">
        <w:rPr>
          <w:rFonts w:ascii="Times New Roman" w:hAnsi="Times New Roman" w:cs="Times New Roman"/>
          <w:noProof/>
          <w:sz w:val="24"/>
          <w:szCs w:val="24"/>
        </w:rPr>
        <w:t xml:space="preserve"> [Online] Available at: </w:t>
      </w:r>
      <w:hyperlink r:id="rId15" w:history="1">
        <w:r w:rsidRPr="003A4F1E">
          <w:rPr>
            <w:rStyle w:val="Hyperlink"/>
            <w:rFonts w:ascii="Times New Roman" w:hAnsi="Times New Roman" w:cs="Times New Roman"/>
            <w:color w:val="auto"/>
            <w:sz w:val="24"/>
            <w:szCs w:val="24"/>
          </w:rPr>
          <w:t>https://www.researchgate.net/publication/283794420_What_is_Action_Learning_Components_Types_Processes_Issues_and_Research_Agendas/citation/download</w:t>
        </w:r>
      </w:hyperlink>
      <w:r w:rsidRPr="003A4F1E">
        <w:rPr>
          <w:rFonts w:ascii="Times New Roman" w:hAnsi="Times New Roman" w:cs="Times New Roman"/>
          <w:sz w:val="24"/>
          <w:szCs w:val="24"/>
        </w:rPr>
        <w:t xml:space="preserve"> </w:t>
      </w:r>
      <w:r w:rsidRPr="003A4F1E">
        <w:rPr>
          <w:rFonts w:ascii="Times New Roman" w:hAnsi="Times New Roman" w:cs="Times New Roman"/>
          <w:noProof/>
          <w:sz w:val="24"/>
          <w:szCs w:val="24"/>
        </w:rPr>
        <w:t>[Accessed 22 August 2019].</w:t>
      </w:r>
    </w:p>
    <w:p w:rsidR="00760FA3" w:rsidRPr="003A4F1E" w:rsidRDefault="00760FA3" w:rsidP="00946B92">
      <w:pPr>
        <w:spacing w:line="480" w:lineRule="auto"/>
        <w:jc w:val="both"/>
        <w:rPr>
          <w:rFonts w:ascii="Times New Roman" w:hAnsi="Times New Roman" w:cs="Times New Roman"/>
          <w:noProof/>
          <w:sz w:val="24"/>
          <w:szCs w:val="24"/>
        </w:rPr>
      </w:pPr>
      <w:r w:rsidRPr="003A4F1E">
        <w:rPr>
          <w:rFonts w:ascii="Times New Roman" w:hAnsi="Times New Roman" w:cs="Times New Roman"/>
          <w:noProof/>
          <w:sz w:val="24"/>
          <w:szCs w:val="24"/>
        </w:rPr>
        <w:t xml:space="preserve">Cornwall Council. (2014) </w:t>
      </w:r>
      <w:r w:rsidRPr="003A4F1E">
        <w:rPr>
          <w:rFonts w:ascii="Times New Roman" w:hAnsi="Times New Roman" w:cs="Times New Roman"/>
          <w:i/>
          <w:sz w:val="24"/>
          <w:szCs w:val="24"/>
        </w:rPr>
        <w:t>Directorate of Education, Health and Social Care (Adults)-Supervision in Social Care</w:t>
      </w:r>
      <w:r w:rsidRPr="003A4F1E">
        <w:rPr>
          <w:rFonts w:ascii="Times New Roman" w:hAnsi="Times New Roman" w:cs="Times New Roman"/>
          <w:sz w:val="24"/>
          <w:szCs w:val="24"/>
        </w:rPr>
        <w:t>. Resource Pack/Toolkit for Supervisors. [</w:t>
      </w:r>
      <w:r w:rsidRPr="003A4F1E">
        <w:rPr>
          <w:rFonts w:ascii="Times New Roman" w:hAnsi="Times New Roman" w:cs="Times New Roman"/>
          <w:noProof/>
          <w:sz w:val="24"/>
          <w:szCs w:val="24"/>
        </w:rPr>
        <w:t>Online] Available at: http://www.cornwall.gov.uk/media/6613722/Supervision-Resource-Pack-April-2014.doc[Accessed 24 August 2019].</w:t>
      </w:r>
    </w:p>
    <w:p w:rsidR="00760FA3" w:rsidRPr="003A4F1E" w:rsidRDefault="00760FA3" w:rsidP="00946B92">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Daunert, A. L. and Price, L. (2014) E-Portfolio: A Practical Tool for Self-Directed, Reflective, and Collaborative Professional Learning. In Harteis, C., Rausch, A. and Seifried, J. (eds), </w:t>
      </w:r>
      <w:r w:rsidRPr="003A4F1E">
        <w:rPr>
          <w:rFonts w:ascii="Times New Roman" w:hAnsi="Times New Roman" w:cs="Times New Roman"/>
          <w:i/>
          <w:iCs/>
          <w:sz w:val="24"/>
          <w:szCs w:val="24"/>
        </w:rPr>
        <w:t>Discourses on Professional Learning</w:t>
      </w:r>
      <w:r w:rsidRPr="003A4F1E">
        <w:rPr>
          <w:rFonts w:ascii="Times New Roman" w:hAnsi="Times New Roman" w:cs="Times New Roman"/>
          <w:sz w:val="24"/>
          <w:szCs w:val="24"/>
        </w:rPr>
        <w:t xml:space="preserve"> (pp. 231–251). Netherlands: Professional and Practice-Based Learning.</w:t>
      </w:r>
    </w:p>
    <w:p w:rsidR="00760FA3" w:rsidRPr="003A4F1E" w:rsidRDefault="00760FA3" w:rsidP="00946B92">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lastRenderedPageBreak/>
        <w:t>Eisele, L., Grohnert, T., Beausaert, S. and Segers, M. (2013) Employee motivation for personal development plan effectiveness. </w:t>
      </w:r>
      <w:r w:rsidRPr="003A4F1E">
        <w:rPr>
          <w:rFonts w:ascii="Times New Roman" w:hAnsi="Times New Roman" w:cs="Times New Roman"/>
          <w:i/>
          <w:iCs/>
          <w:sz w:val="24"/>
          <w:szCs w:val="24"/>
        </w:rPr>
        <w:t>European Journal of Training and Development</w:t>
      </w:r>
      <w:r w:rsidRPr="003A4F1E">
        <w:rPr>
          <w:rFonts w:ascii="Times New Roman" w:hAnsi="Times New Roman" w:cs="Times New Roman"/>
          <w:sz w:val="24"/>
          <w:szCs w:val="24"/>
        </w:rPr>
        <w:t>, </w:t>
      </w:r>
      <w:r w:rsidRPr="003A4F1E">
        <w:rPr>
          <w:rFonts w:ascii="Times New Roman" w:hAnsi="Times New Roman" w:cs="Times New Roman"/>
          <w:bCs/>
          <w:sz w:val="24"/>
          <w:szCs w:val="24"/>
        </w:rPr>
        <w:t>37</w:t>
      </w:r>
      <w:r w:rsidRPr="003A4F1E">
        <w:rPr>
          <w:rFonts w:ascii="Times New Roman" w:hAnsi="Times New Roman" w:cs="Times New Roman"/>
          <w:b/>
          <w:bCs/>
          <w:sz w:val="24"/>
          <w:szCs w:val="24"/>
        </w:rPr>
        <w:t>(</w:t>
      </w:r>
      <w:r w:rsidRPr="003A4F1E">
        <w:rPr>
          <w:rFonts w:ascii="Times New Roman" w:hAnsi="Times New Roman" w:cs="Times New Roman"/>
          <w:sz w:val="24"/>
          <w:szCs w:val="24"/>
        </w:rPr>
        <w:t>60), pp. 527-543.</w:t>
      </w:r>
    </w:p>
    <w:p w:rsidR="000B10A4" w:rsidRPr="003A4F1E" w:rsidRDefault="000B10A4" w:rsidP="00946B92">
      <w:pPr>
        <w:spacing w:line="480" w:lineRule="auto"/>
        <w:jc w:val="both"/>
        <w:rPr>
          <w:rFonts w:ascii="Times New Roman" w:hAnsi="Times New Roman" w:cs="Times New Roman"/>
          <w:noProof/>
          <w:sz w:val="24"/>
          <w:szCs w:val="24"/>
        </w:rPr>
      </w:pPr>
      <w:r w:rsidRPr="003A4F1E">
        <w:rPr>
          <w:rFonts w:ascii="Times New Roman" w:hAnsi="Times New Roman" w:cs="Times New Roman"/>
          <w:sz w:val="24"/>
          <w:szCs w:val="24"/>
        </w:rPr>
        <w:t>Gallup</w:t>
      </w:r>
      <w:r w:rsidR="00705C88" w:rsidRPr="003A4F1E">
        <w:rPr>
          <w:rFonts w:ascii="Times New Roman" w:hAnsi="Times New Roman" w:cs="Times New Roman"/>
          <w:sz w:val="24"/>
          <w:szCs w:val="24"/>
        </w:rPr>
        <w:t>.</w:t>
      </w:r>
      <w:r w:rsidRPr="003A4F1E">
        <w:rPr>
          <w:rFonts w:ascii="Times New Roman" w:hAnsi="Times New Roman" w:cs="Times New Roman"/>
          <w:sz w:val="24"/>
          <w:szCs w:val="24"/>
        </w:rPr>
        <w:t xml:space="preserve"> (2017) 3 Reasons Why Performance Development Wins in the Workplace. </w:t>
      </w:r>
      <w:r w:rsidRPr="003A4F1E">
        <w:rPr>
          <w:rFonts w:ascii="Times New Roman" w:hAnsi="Times New Roman" w:cs="Times New Roman"/>
          <w:noProof/>
          <w:sz w:val="24"/>
          <w:szCs w:val="24"/>
        </w:rPr>
        <w:t xml:space="preserve">[Online] Available at: </w:t>
      </w:r>
      <w:hyperlink r:id="rId16" w:history="1">
        <w:r w:rsidRPr="003A4F1E">
          <w:rPr>
            <w:rStyle w:val="Hyperlink"/>
            <w:rFonts w:ascii="Times New Roman" w:hAnsi="Times New Roman" w:cs="Times New Roman"/>
            <w:color w:val="auto"/>
            <w:sz w:val="24"/>
            <w:szCs w:val="24"/>
          </w:rPr>
          <w:t>https://www.gallup.com/workplace/231620/why-performance-development-wins-workplace.aspx</w:t>
        </w:r>
      </w:hyperlink>
      <w:r w:rsidR="009665C5" w:rsidRPr="003A4F1E">
        <w:rPr>
          <w:rFonts w:ascii="Times New Roman" w:hAnsi="Times New Roman" w:cs="Times New Roman"/>
          <w:sz w:val="24"/>
          <w:szCs w:val="24"/>
        </w:rPr>
        <w:t xml:space="preserve"> </w:t>
      </w:r>
      <w:r w:rsidR="009665C5" w:rsidRPr="003A4F1E">
        <w:rPr>
          <w:rFonts w:ascii="Times New Roman" w:hAnsi="Times New Roman" w:cs="Times New Roman"/>
          <w:noProof/>
          <w:sz w:val="24"/>
          <w:szCs w:val="24"/>
        </w:rPr>
        <w:t>[Accessed 8 August 2019].</w:t>
      </w:r>
    </w:p>
    <w:p w:rsidR="00760FA3" w:rsidRPr="003A4F1E" w:rsidRDefault="00760FA3" w:rsidP="00946B92">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Greenan, P. (2016) Personal development plans: insights from a case</w:t>
      </w:r>
      <w:r w:rsidR="00DB0F75" w:rsidRPr="003A4F1E">
        <w:rPr>
          <w:rFonts w:ascii="Times New Roman" w:hAnsi="Times New Roman" w:cs="Times New Roman"/>
          <w:sz w:val="24"/>
          <w:szCs w:val="24"/>
        </w:rPr>
        <w:t>-</w:t>
      </w:r>
      <w:r w:rsidRPr="003A4F1E">
        <w:rPr>
          <w:rFonts w:ascii="Times New Roman" w:hAnsi="Times New Roman" w:cs="Times New Roman"/>
          <w:sz w:val="24"/>
          <w:szCs w:val="24"/>
        </w:rPr>
        <w:t>based approach. </w:t>
      </w:r>
      <w:r w:rsidRPr="003A4F1E">
        <w:rPr>
          <w:rFonts w:ascii="Times New Roman" w:hAnsi="Times New Roman" w:cs="Times New Roman"/>
          <w:i/>
          <w:iCs/>
          <w:sz w:val="24"/>
          <w:szCs w:val="24"/>
        </w:rPr>
        <w:t>Journal of Workplace Learning</w:t>
      </w:r>
      <w:r w:rsidRPr="003A4F1E">
        <w:rPr>
          <w:rFonts w:ascii="Times New Roman" w:hAnsi="Times New Roman" w:cs="Times New Roman"/>
          <w:sz w:val="24"/>
          <w:szCs w:val="24"/>
        </w:rPr>
        <w:t>, </w:t>
      </w:r>
      <w:r w:rsidRPr="003A4F1E">
        <w:rPr>
          <w:rFonts w:ascii="Times New Roman" w:hAnsi="Times New Roman" w:cs="Times New Roman"/>
          <w:b/>
          <w:bCs/>
          <w:sz w:val="24"/>
          <w:szCs w:val="24"/>
        </w:rPr>
        <w:t>28</w:t>
      </w:r>
      <w:r w:rsidRPr="003A4F1E">
        <w:rPr>
          <w:rFonts w:ascii="Times New Roman" w:hAnsi="Times New Roman" w:cs="Times New Roman"/>
          <w:sz w:val="24"/>
          <w:szCs w:val="24"/>
        </w:rPr>
        <w:t xml:space="preserve"> (5), p.322.</w:t>
      </w:r>
    </w:p>
    <w:p w:rsidR="00760FA3" w:rsidRPr="003A4F1E" w:rsidRDefault="00760FA3" w:rsidP="00946B92">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Halttunen, T., Koivisto, M., and Billett, S. (eds). (2014) </w:t>
      </w:r>
      <w:r w:rsidRPr="003A4F1E">
        <w:rPr>
          <w:rFonts w:ascii="Times New Roman" w:hAnsi="Times New Roman" w:cs="Times New Roman"/>
          <w:i/>
          <w:iCs/>
          <w:sz w:val="24"/>
          <w:szCs w:val="24"/>
        </w:rPr>
        <w:t>Promoting, Assessing, Recognizing and Certifying Lifelong Learning</w:t>
      </w:r>
      <w:r w:rsidRPr="003A4F1E">
        <w:rPr>
          <w:rFonts w:ascii="Times New Roman" w:hAnsi="Times New Roman" w:cs="Times New Roman"/>
          <w:sz w:val="24"/>
          <w:szCs w:val="24"/>
        </w:rPr>
        <w:t xml:space="preserve">.  </w:t>
      </w:r>
    </w:p>
    <w:p w:rsidR="00760FA3" w:rsidRPr="003A4F1E" w:rsidRDefault="00760FA3" w:rsidP="00946B92">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Harteis, C., and M. Goller. (2014) New Skills for New Jobs: Work Agency as a Necessary Condition for Successful Lifelong Learning. In Halttunen, T., Koivisto, M. and Billett, S. (eds), </w:t>
      </w:r>
      <w:r w:rsidRPr="003A4F1E">
        <w:rPr>
          <w:rFonts w:ascii="Times New Roman" w:hAnsi="Times New Roman" w:cs="Times New Roman"/>
          <w:i/>
          <w:iCs/>
          <w:sz w:val="24"/>
          <w:szCs w:val="24"/>
        </w:rPr>
        <w:t>Promoting, Assessing, Recognizing and Certifying Lifelong Learning</w:t>
      </w:r>
      <w:r w:rsidRPr="003A4F1E">
        <w:rPr>
          <w:rFonts w:ascii="Times New Roman" w:hAnsi="Times New Roman" w:cs="Times New Roman"/>
          <w:sz w:val="24"/>
          <w:szCs w:val="24"/>
        </w:rPr>
        <w:t> (pp.37–56). Springer Netherlands: Dordrecht.  </w:t>
      </w:r>
    </w:p>
    <w:p w:rsidR="00760FA3" w:rsidRPr="003A4F1E" w:rsidRDefault="00760FA3" w:rsidP="00946B92">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Heathfield, S. M. (2012) Training: Your investment on people development and retention. [Online]. Available at:</w:t>
      </w:r>
    </w:p>
    <w:p w:rsidR="00760FA3" w:rsidRPr="003A4F1E" w:rsidRDefault="00570210" w:rsidP="00946B92">
      <w:pPr>
        <w:spacing w:line="480" w:lineRule="auto"/>
        <w:jc w:val="both"/>
        <w:rPr>
          <w:rFonts w:ascii="Times New Roman" w:hAnsi="Times New Roman" w:cs="Times New Roman"/>
          <w:sz w:val="24"/>
          <w:szCs w:val="24"/>
        </w:rPr>
      </w:pPr>
      <w:hyperlink r:id="rId17" w:history="1">
        <w:r w:rsidR="00760FA3" w:rsidRPr="003A4F1E">
          <w:rPr>
            <w:rStyle w:val="Hyperlink"/>
            <w:rFonts w:ascii="Times New Roman" w:hAnsi="Times New Roman" w:cs="Times New Roman"/>
            <w:color w:val="auto"/>
            <w:sz w:val="24"/>
            <w:szCs w:val="24"/>
          </w:rPr>
          <w:t>http://humanresources.about.com/od/educationgeneral/a/training_invest.htm</w:t>
        </w:r>
      </w:hyperlink>
    </w:p>
    <w:p w:rsidR="00760FA3" w:rsidRPr="003A4F1E" w:rsidRDefault="00760FA3" w:rsidP="00946B92">
      <w:pPr>
        <w:spacing w:line="480" w:lineRule="auto"/>
        <w:jc w:val="both"/>
        <w:rPr>
          <w:rFonts w:ascii="Times New Roman" w:hAnsi="Times New Roman" w:cs="Times New Roman"/>
          <w:noProof/>
          <w:sz w:val="24"/>
          <w:szCs w:val="24"/>
        </w:rPr>
      </w:pPr>
      <w:r w:rsidRPr="003A4F1E">
        <w:rPr>
          <w:rFonts w:ascii="Times New Roman" w:hAnsi="Times New Roman" w:cs="Times New Roman"/>
          <w:noProof/>
          <w:sz w:val="24"/>
          <w:szCs w:val="24"/>
        </w:rPr>
        <w:t>[Accessed 8 August 2019].</w:t>
      </w:r>
    </w:p>
    <w:p w:rsidR="00760FA3" w:rsidRPr="003A4F1E" w:rsidRDefault="00760FA3" w:rsidP="00946B92">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Hoekstra, A. and Crocker, J. R.  (2015) Design, Implementation, and Evaluation of an ePortfolio Approach to Support Faculty Development in Vocational Education. </w:t>
      </w:r>
      <w:r w:rsidRPr="003A4F1E">
        <w:rPr>
          <w:rFonts w:ascii="Times New Roman" w:hAnsi="Times New Roman" w:cs="Times New Roman"/>
          <w:i/>
          <w:iCs/>
          <w:sz w:val="24"/>
          <w:szCs w:val="24"/>
        </w:rPr>
        <w:t>Studies in Educational Evaluation,</w:t>
      </w:r>
      <w:r w:rsidRPr="003A4F1E">
        <w:rPr>
          <w:rFonts w:ascii="Times New Roman" w:hAnsi="Times New Roman" w:cs="Times New Roman"/>
          <w:sz w:val="24"/>
          <w:szCs w:val="24"/>
        </w:rPr>
        <w:t> 47, pp.61-73.</w:t>
      </w:r>
    </w:p>
    <w:p w:rsidR="00760FA3" w:rsidRPr="003A4F1E" w:rsidRDefault="00760FA3" w:rsidP="00946B92">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lastRenderedPageBreak/>
        <w:t>Jaeger, A. (2017) Achieving business excellence through self-assessment for personal and professional excellence. </w:t>
      </w:r>
      <w:r w:rsidRPr="003A4F1E">
        <w:rPr>
          <w:rFonts w:ascii="Times New Roman" w:hAnsi="Times New Roman" w:cs="Times New Roman"/>
          <w:i/>
          <w:iCs/>
          <w:sz w:val="24"/>
          <w:szCs w:val="24"/>
        </w:rPr>
        <w:t>Total Quality Management &amp; Business Excellence</w:t>
      </w:r>
      <w:r w:rsidRPr="003A4F1E">
        <w:rPr>
          <w:rFonts w:ascii="Times New Roman" w:hAnsi="Times New Roman" w:cs="Times New Roman"/>
          <w:sz w:val="24"/>
          <w:szCs w:val="24"/>
        </w:rPr>
        <w:t>, 9 (23), pp.1-21.</w:t>
      </w:r>
    </w:p>
    <w:p w:rsidR="00760FA3" w:rsidRPr="003A4F1E" w:rsidRDefault="00760FA3" w:rsidP="00946B92">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Janssen, S., Kreijns, K. Bastiaens, K. J. Stijnen, S. and Vermeulen, M. (2013) Teachers' beliefs about using a professional development plan. </w:t>
      </w:r>
      <w:r w:rsidRPr="003A4F1E">
        <w:rPr>
          <w:rFonts w:ascii="Times New Roman" w:hAnsi="Times New Roman" w:cs="Times New Roman"/>
          <w:i/>
          <w:iCs/>
          <w:sz w:val="24"/>
          <w:szCs w:val="24"/>
        </w:rPr>
        <w:t>International Journal of Training and Development</w:t>
      </w:r>
      <w:r w:rsidRPr="003A4F1E">
        <w:rPr>
          <w:rFonts w:ascii="Times New Roman" w:hAnsi="Times New Roman" w:cs="Times New Roman"/>
          <w:sz w:val="24"/>
          <w:szCs w:val="24"/>
        </w:rPr>
        <w:t>, </w:t>
      </w:r>
      <w:r w:rsidRPr="003A4F1E">
        <w:rPr>
          <w:rFonts w:ascii="Times New Roman" w:hAnsi="Times New Roman" w:cs="Times New Roman"/>
          <w:bCs/>
          <w:sz w:val="24"/>
          <w:szCs w:val="24"/>
        </w:rPr>
        <w:t>17</w:t>
      </w:r>
      <w:r w:rsidRPr="003A4F1E">
        <w:rPr>
          <w:rFonts w:ascii="Times New Roman" w:hAnsi="Times New Roman" w:cs="Times New Roman"/>
          <w:sz w:val="24"/>
          <w:szCs w:val="24"/>
        </w:rPr>
        <w:t>(4), pp. 260.</w:t>
      </w:r>
    </w:p>
    <w:p w:rsidR="00760FA3" w:rsidRPr="003A4F1E" w:rsidRDefault="00760FA3" w:rsidP="00946B92">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Ketels, N., Beausaert, S., &amp; Segers, M. (2012) </w:t>
      </w:r>
      <w:r w:rsidRPr="003A4F1E">
        <w:rPr>
          <w:rFonts w:ascii="Times New Roman" w:hAnsi="Times New Roman" w:cs="Times New Roman"/>
          <w:i/>
          <w:sz w:val="24"/>
          <w:szCs w:val="24"/>
        </w:rPr>
        <w:t>The Use of Personal Development Plans (PDPs) in Organizations and the Role of Its Perceived Purpose. Learning at the Crossroads of Theory and Practice.</w:t>
      </w:r>
      <w:r w:rsidRPr="003A4F1E">
        <w:rPr>
          <w:rFonts w:ascii="Times New Roman" w:hAnsi="Times New Roman" w:cs="Times New Roman"/>
          <w:sz w:val="24"/>
          <w:szCs w:val="24"/>
        </w:rPr>
        <w:t xml:space="preserve"> Dordrecht: Springer Science Business Media B.V.</w:t>
      </w:r>
    </w:p>
    <w:p w:rsidR="00760FA3" w:rsidRPr="003A4F1E" w:rsidRDefault="00760FA3" w:rsidP="00946B92">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Lam, R. (2014) Promoting Self-Regulated Learning through Portfolio Assessment: Testimony and Recommendations. </w:t>
      </w:r>
      <w:r w:rsidRPr="003A4F1E">
        <w:rPr>
          <w:rFonts w:ascii="Times New Roman" w:hAnsi="Times New Roman" w:cs="Times New Roman"/>
          <w:i/>
          <w:iCs/>
          <w:sz w:val="24"/>
          <w:szCs w:val="24"/>
        </w:rPr>
        <w:t>Assessment &amp; Evaluation in Higher Education,</w:t>
      </w:r>
      <w:r w:rsidRPr="003A4F1E">
        <w:rPr>
          <w:rFonts w:ascii="Times New Roman" w:hAnsi="Times New Roman" w:cs="Times New Roman"/>
          <w:sz w:val="24"/>
          <w:szCs w:val="24"/>
        </w:rPr>
        <w:t xml:space="preserve"> 39 (6), pp. 699–714. </w:t>
      </w:r>
    </w:p>
    <w:p w:rsidR="00E86B07" w:rsidRPr="003A4F1E" w:rsidRDefault="00E86B07" w:rsidP="00E86B07">
      <w:pPr>
        <w:spacing w:after="120" w:line="480" w:lineRule="auto"/>
        <w:rPr>
          <w:rFonts w:ascii="Times New Roman" w:eastAsia="Times New Roman" w:hAnsi="Times New Roman" w:cs="Times New Roman"/>
          <w:sz w:val="24"/>
          <w:szCs w:val="24"/>
        </w:rPr>
      </w:pPr>
      <w:r w:rsidRPr="003A4F1E">
        <w:rPr>
          <w:rFonts w:ascii="Times New Roman" w:hAnsi="Times New Roman" w:cs="Times New Roman"/>
          <w:sz w:val="24"/>
          <w:szCs w:val="24"/>
        </w:rPr>
        <w:t xml:space="preserve">Legislation.gov.uk. (2019) </w:t>
      </w:r>
      <w:r w:rsidRPr="003A4F1E">
        <w:rPr>
          <w:rFonts w:ascii="Times New Roman" w:hAnsi="Times New Roman" w:cs="Times New Roman"/>
          <w:i/>
          <w:sz w:val="24"/>
          <w:szCs w:val="24"/>
        </w:rPr>
        <w:t>UK legislations</w:t>
      </w:r>
      <w:r w:rsidRPr="003A4F1E">
        <w:rPr>
          <w:rFonts w:ascii="Times New Roman" w:hAnsi="Times New Roman" w:cs="Times New Roman"/>
          <w:sz w:val="24"/>
          <w:szCs w:val="24"/>
        </w:rPr>
        <w:t xml:space="preserve">. [Online] Available at: </w:t>
      </w:r>
      <w:hyperlink r:id="rId18" w:history="1">
        <w:r w:rsidRPr="003A4F1E">
          <w:rPr>
            <w:rStyle w:val="Hyperlink"/>
            <w:rFonts w:ascii="Times New Roman" w:hAnsi="Times New Roman" w:cs="Times New Roman"/>
            <w:color w:val="auto"/>
            <w:sz w:val="24"/>
            <w:szCs w:val="24"/>
          </w:rPr>
          <w:t>https://www.legislation.gov.uk</w:t>
        </w:r>
      </w:hyperlink>
      <w:r w:rsidRPr="003A4F1E">
        <w:rPr>
          <w:rFonts w:ascii="Times New Roman" w:hAnsi="Times New Roman" w:cs="Times New Roman"/>
          <w:sz w:val="24"/>
          <w:szCs w:val="24"/>
        </w:rPr>
        <w:t xml:space="preserve"> [Accessed 24 August 2019].</w:t>
      </w:r>
    </w:p>
    <w:p w:rsidR="00760FA3" w:rsidRPr="003A4F1E" w:rsidRDefault="00760FA3" w:rsidP="00946B92">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Lejeune, C., Beausaert, S. and Raemdonck, I. (2018) The impact on employees’ job performance of exercising self-directed learning within personal development plan practice. </w:t>
      </w:r>
      <w:r w:rsidRPr="003A4F1E">
        <w:rPr>
          <w:rFonts w:ascii="Times New Roman" w:hAnsi="Times New Roman" w:cs="Times New Roman"/>
          <w:i/>
          <w:iCs/>
          <w:sz w:val="24"/>
          <w:szCs w:val="24"/>
        </w:rPr>
        <w:t>The International Journal of Human Resource Management</w:t>
      </w:r>
      <w:r w:rsidRPr="003A4F1E">
        <w:rPr>
          <w:rFonts w:ascii="Times New Roman" w:hAnsi="Times New Roman" w:cs="Times New Roman"/>
          <w:sz w:val="24"/>
          <w:szCs w:val="24"/>
        </w:rPr>
        <w:t>, pp.1-27.</w:t>
      </w:r>
    </w:p>
    <w:p w:rsidR="00760FA3" w:rsidRPr="003A4F1E" w:rsidRDefault="00760FA3" w:rsidP="00946B92">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Lejeune, C., Mercuri, D. Beausaert, S. and Raemdonck, I. (2016) Personal development plans supporting employee learning and perceived performance: the moderating role of self-directedness. </w:t>
      </w:r>
      <w:r w:rsidRPr="003A4F1E">
        <w:rPr>
          <w:rFonts w:ascii="Times New Roman" w:hAnsi="Times New Roman" w:cs="Times New Roman"/>
          <w:i/>
          <w:iCs/>
          <w:sz w:val="24"/>
          <w:szCs w:val="24"/>
        </w:rPr>
        <w:t>Human Resource Development International</w:t>
      </w:r>
      <w:r w:rsidRPr="003A4F1E">
        <w:rPr>
          <w:rFonts w:ascii="Times New Roman" w:hAnsi="Times New Roman" w:cs="Times New Roman"/>
          <w:sz w:val="24"/>
          <w:szCs w:val="24"/>
        </w:rPr>
        <w:t>, </w:t>
      </w:r>
      <w:r w:rsidRPr="003A4F1E">
        <w:rPr>
          <w:rFonts w:ascii="Times New Roman" w:hAnsi="Times New Roman" w:cs="Times New Roman"/>
          <w:bCs/>
          <w:sz w:val="24"/>
          <w:szCs w:val="24"/>
        </w:rPr>
        <w:t>19</w:t>
      </w:r>
      <w:r w:rsidRPr="003A4F1E">
        <w:rPr>
          <w:rFonts w:ascii="Times New Roman" w:hAnsi="Times New Roman" w:cs="Times New Roman"/>
          <w:sz w:val="24"/>
          <w:szCs w:val="24"/>
        </w:rPr>
        <w:t xml:space="preserve"> (4), pp. 307.</w:t>
      </w:r>
    </w:p>
    <w:p w:rsidR="00760FA3" w:rsidRPr="003A4F1E" w:rsidRDefault="00760FA3" w:rsidP="00946B92">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McKenna, G., Baxter, G. and Hainey, T. (2017) E-portfolios and personal development: a higher educational perspective. </w:t>
      </w:r>
      <w:r w:rsidRPr="003A4F1E">
        <w:rPr>
          <w:rFonts w:ascii="Times New Roman" w:hAnsi="Times New Roman" w:cs="Times New Roman"/>
          <w:i/>
          <w:iCs/>
          <w:sz w:val="24"/>
          <w:szCs w:val="24"/>
        </w:rPr>
        <w:t>Journal of Applied Research in Higher Education</w:t>
      </w:r>
      <w:r w:rsidRPr="003A4F1E">
        <w:rPr>
          <w:rFonts w:ascii="Times New Roman" w:hAnsi="Times New Roman" w:cs="Times New Roman"/>
          <w:sz w:val="24"/>
          <w:szCs w:val="24"/>
        </w:rPr>
        <w:t>, </w:t>
      </w:r>
      <w:r w:rsidRPr="003A4F1E">
        <w:rPr>
          <w:rFonts w:ascii="Times New Roman" w:hAnsi="Times New Roman" w:cs="Times New Roman"/>
          <w:bCs/>
          <w:sz w:val="24"/>
          <w:szCs w:val="24"/>
        </w:rPr>
        <w:t>9(1)</w:t>
      </w:r>
      <w:r w:rsidRPr="003A4F1E">
        <w:rPr>
          <w:rFonts w:ascii="Times New Roman" w:hAnsi="Times New Roman" w:cs="Times New Roman"/>
          <w:sz w:val="24"/>
          <w:szCs w:val="24"/>
        </w:rPr>
        <w:t>, pp.147.</w:t>
      </w:r>
    </w:p>
    <w:p w:rsidR="00760FA3" w:rsidRPr="003A4F1E" w:rsidRDefault="00760FA3" w:rsidP="00946B92">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lastRenderedPageBreak/>
        <w:t xml:space="preserve">Raemdonck, I., Meurant, C., Balasse, J. and Frenay, M. (2013) Exploring the Concept Of ‘self-Directedness in Learning. Theoretical Approaches and Measurement in Adult Education Literature.” In Gijbels, D., Donche, J. T. V., Richardson, E. and Vermunt, J. D. (eds), </w:t>
      </w:r>
      <w:r w:rsidRPr="003A4F1E">
        <w:rPr>
          <w:rFonts w:ascii="Times New Roman" w:hAnsi="Times New Roman" w:cs="Times New Roman"/>
          <w:i/>
          <w:iCs/>
          <w:sz w:val="24"/>
          <w:szCs w:val="24"/>
        </w:rPr>
        <w:t>Learning Patterns in Higher Education: Dimensions and Research Perspectives</w:t>
      </w:r>
      <w:r w:rsidRPr="003A4F1E">
        <w:rPr>
          <w:rFonts w:ascii="Times New Roman" w:hAnsi="Times New Roman" w:cs="Times New Roman"/>
          <w:iCs/>
          <w:sz w:val="24"/>
          <w:szCs w:val="24"/>
        </w:rPr>
        <w:t xml:space="preserve"> (pp. </w:t>
      </w:r>
      <w:r w:rsidRPr="003A4F1E">
        <w:rPr>
          <w:rFonts w:ascii="Times New Roman" w:hAnsi="Times New Roman" w:cs="Times New Roman"/>
          <w:sz w:val="24"/>
          <w:szCs w:val="24"/>
        </w:rPr>
        <w:t>235–264). Abingdon, UK: Routledge.</w:t>
      </w:r>
    </w:p>
    <w:p w:rsidR="00760FA3" w:rsidRPr="003A4F1E" w:rsidRDefault="00760FA3" w:rsidP="00946B92">
      <w:pPr>
        <w:pStyle w:val="Bibliography"/>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Royal College of General Practitioners. (20</w:t>
      </w:r>
      <w:bookmarkStart w:id="8" w:name="_ENREF_45"/>
      <w:r w:rsidRPr="003A4F1E">
        <w:rPr>
          <w:rFonts w:ascii="Times New Roman" w:hAnsi="Times New Roman" w:cs="Times New Roman"/>
          <w:sz w:val="24"/>
          <w:szCs w:val="24"/>
        </w:rPr>
        <w:t xml:space="preserve">19) </w:t>
      </w:r>
      <w:r w:rsidRPr="003A4F1E">
        <w:rPr>
          <w:rFonts w:ascii="Times New Roman" w:hAnsi="Times New Roman" w:cs="Times New Roman"/>
          <w:bCs/>
          <w:i/>
          <w:sz w:val="24"/>
          <w:szCs w:val="24"/>
        </w:rPr>
        <w:t>Personal development plan</w:t>
      </w:r>
      <w:r w:rsidRPr="003A4F1E">
        <w:rPr>
          <w:rFonts w:ascii="Times New Roman" w:hAnsi="Times New Roman" w:cs="Times New Roman"/>
          <w:bCs/>
          <w:sz w:val="24"/>
          <w:szCs w:val="24"/>
        </w:rPr>
        <w:t xml:space="preserve">. [Online] Available at </w:t>
      </w:r>
      <w:hyperlink r:id="rId19" w:history="1">
        <w:r w:rsidRPr="003A4F1E">
          <w:rPr>
            <w:rStyle w:val="Hyperlink"/>
            <w:rFonts w:ascii="Times New Roman" w:hAnsi="Times New Roman" w:cs="Times New Roman"/>
            <w:color w:val="auto"/>
            <w:sz w:val="24"/>
            <w:szCs w:val="24"/>
          </w:rPr>
          <w:t>https://www.rcgp.org.uk/training-exams/practice/revalidation/mythbusters-appraisal-and-revalidation/personal-development-plan.aspx</w:t>
        </w:r>
      </w:hyperlink>
      <w:r w:rsidRPr="003A4F1E">
        <w:rPr>
          <w:rFonts w:ascii="Times New Roman" w:hAnsi="Times New Roman" w:cs="Times New Roman"/>
          <w:noProof/>
          <w:sz w:val="24"/>
          <w:szCs w:val="24"/>
        </w:rPr>
        <w:t xml:space="preserve"> [Accessed 13 July 2019].</w:t>
      </w:r>
    </w:p>
    <w:p w:rsidR="00760FA3" w:rsidRPr="003A4F1E" w:rsidRDefault="00760FA3" w:rsidP="00946B92">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 xml:space="preserve">Saks, A. M. and Gruman, J. A. (2014) What do we really know about employee engagement? </w:t>
      </w:r>
      <w:r w:rsidRPr="003A4F1E">
        <w:rPr>
          <w:rFonts w:ascii="Times New Roman" w:hAnsi="Times New Roman" w:cs="Times New Roman"/>
          <w:i/>
          <w:sz w:val="24"/>
          <w:szCs w:val="24"/>
        </w:rPr>
        <w:t>Human Resource Development Quarterly,</w:t>
      </w:r>
      <w:r w:rsidRPr="003A4F1E">
        <w:rPr>
          <w:rFonts w:ascii="Times New Roman" w:hAnsi="Times New Roman" w:cs="Times New Roman"/>
          <w:sz w:val="24"/>
          <w:szCs w:val="24"/>
        </w:rPr>
        <w:t xml:space="preserve"> 25</w:t>
      </w:r>
      <w:r w:rsidRPr="003A4F1E">
        <w:rPr>
          <w:rFonts w:ascii="Times New Roman" w:hAnsi="Times New Roman" w:cs="Times New Roman"/>
          <w:b/>
          <w:sz w:val="24"/>
          <w:szCs w:val="24"/>
        </w:rPr>
        <w:t>,</w:t>
      </w:r>
      <w:r w:rsidRPr="003A4F1E">
        <w:rPr>
          <w:rFonts w:ascii="Times New Roman" w:hAnsi="Times New Roman" w:cs="Times New Roman"/>
          <w:sz w:val="24"/>
          <w:szCs w:val="24"/>
        </w:rPr>
        <w:t xml:space="preserve"> pp.155-182.</w:t>
      </w:r>
      <w:bookmarkEnd w:id="8"/>
    </w:p>
    <w:p w:rsidR="00760FA3" w:rsidRPr="003A4F1E" w:rsidRDefault="00760FA3" w:rsidP="00946B92">
      <w:pPr>
        <w:spacing w:line="480" w:lineRule="auto"/>
        <w:jc w:val="both"/>
        <w:rPr>
          <w:rFonts w:ascii="Times New Roman" w:hAnsi="Times New Roman" w:cs="Times New Roman"/>
          <w:sz w:val="24"/>
          <w:szCs w:val="24"/>
        </w:rPr>
      </w:pPr>
      <w:r w:rsidRPr="003A4F1E">
        <w:rPr>
          <w:rFonts w:ascii="Times New Roman" w:hAnsi="Times New Roman" w:cs="Times New Roman"/>
          <w:sz w:val="24"/>
          <w:szCs w:val="24"/>
        </w:rPr>
        <w:t>Tseng, C. (2013) Connecting Self-Directed Learning with Entrepreneurial Learning to Entrepreneurial Performance. </w:t>
      </w:r>
      <w:r w:rsidRPr="003A4F1E">
        <w:rPr>
          <w:rFonts w:ascii="Times New Roman" w:hAnsi="Times New Roman" w:cs="Times New Roman"/>
          <w:i/>
          <w:iCs/>
          <w:sz w:val="24"/>
          <w:szCs w:val="24"/>
        </w:rPr>
        <w:t>International Journal of Entrepreneurial Behavior &amp; Research</w:t>
      </w:r>
      <w:r w:rsidRPr="003A4F1E">
        <w:rPr>
          <w:rFonts w:ascii="Times New Roman" w:hAnsi="Times New Roman" w:cs="Times New Roman"/>
          <w:sz w:val="24"/>
          <w:szCs w:val="24"/>
        </w:rPr>
        <w:t> 19 (4), pp.</w:t>
      </w:r>
      <w:r w:rsidRPr="003A4F1E">
        <w:rPr>
          <w:rFonts w:ascii="Times New Roman" w:hAnsi="Times New Roman" w:cs="Times New Roman"/>
          <w:sz w:val="24"/>
          <w:szCs w:val="24"/>
          <w:shd w:val="clear" w:color="auto" w:fill="FFFFFF"/>
        </w:rPr>
        <w:t xml:space="preserve"> 425-446.</w:t>
      </w:r>
    </w:p>
    <w:p w:rsidR="00760FA3" w:rsidRPr="003A4F1E" w:rsidRDefault="00760FA3" w:rsidP="00946B92">
      <w:pPr>
        <w:pStyle w:val="Bibliography"/>
        <w:spacing w:line="480" w:lineRule="auto"/>
        <w:jc w:val="both"/>
        <w:rPr>
          <w:rFonts w:ascii="Times New Roman" w:hAnsi="Times New Roman" w:cs="Times New Roman"/>
          <w:noProof/>
          <w:sz w:val="24"/>
          <w:szCs w:val="24"/>
        </w:rPr>
      </w:pPr>
      <w:r w:rsidRPr="003A4F1E">
        <w:rPr>
          <w:rFonts w:ascii="Times New Roman" w:hAnsi="Times New Roman" w:cs="Times New Roman"/>
          <w:noProof/>
          <w:sz w:val="24"/>
          <w:szCs w:val="24"/>
        </w:rPr>
        <w:t xml:space="preserve">Wells, B. (2013) </w:t>
      </w:r>
      <w:r w:rsidRPr="003A4F1E">
        <w:rPr>
          <w:rFonts w:ascii="Times New Roman" w:hAnsi="Times New Roman" w:cs="Times New Roman"/>
          <w:i/>
          <w:iCs/>
          <w:noProof/>
          <w:sz w:val="24"/>
          <w:szCs w:val="24"/>
        </w:rPr>
        <w:t xml:space="preserve">8 essential employability skills. </w:t>
      </w:r>
      <w:r w:rsidRPr="003A4F1E">
        <w:rPr>
          <w:rFonts w:ascii="Times New Roman" w:hAnsi="Times New Roman" w:cs="Times New Roman"/>
          <w:noProof/>
          <w:sz w:val="24"/>
          <w:szCs w:val="24"/>
        </w:rPr>
        <w:t>[Online] Available at:</w:t>
      </w:r>
    </w:p>
    <w:p w:rsidR="00760FA3" w:rsidRPr="003A4F1E" w:rsidRDefault="00760FA3" w:rsidP="00946B92">
      <w:pPr>
        <w:pStyle w:val="Bibliography"/>
        <w:spacing w:line="480" w:lineRule="auto"/>
        <w:jc w:val="both"/>
        <w:rPr>
          <w:rFonts w:ascii="Times New Roman" w:hAnsi="Times New Roman" w:cs="Times New Roman"/>
          <w:noProof/>
          <w:sz w:val="24"/>
          <w:szCs w:val="24"/>
        </w:rPr>
      </w:pPr>
      <w:r w:rsidRPr="003A4F1E">
        <w:rPr>
          <w:rFonts w:ascii="Times New Roman" w:hAnsi="Times New Roman" w:cs="Times New Roman"/>
          <w:noProof/>
          <w:sz w:val="24"/>
          <w:szCs w:val="24"/>
        </w:rPr>
        <w:t xml:space="preserve"> https://career-ready.blogs.latrobe.edu.au/2013/08/16/8-essential-employability-skills/</w:t>
      </w:r>
      <w:r w:rsidRPr="003A4F1E">
        <w:rPr>
          <w:rFonts w:ascii="Times New Roman" w:hAnsi="Times New Roman" w:cs="Times New Roman"/>
          <w:noProof/>
          <w:sz w:val="24"/>
          <w:szCs w:val="24"/>
        </w:rPr>
        <w:br/>
        <w:t>[Accessed 13 July 2019].</w:t>
      </w:r>
    </w:p>
    <w:p w:rsidR="00760FA3" w:rsidRPr="003A4F1E" w:rsidRDefault="00760FA3" w:rsidP="00946B92">
      <w:pPr>
        <w:pStyle w:val="Bibliography"/>
        <w:spacing w:line="480" w:lineRule="auto"/>
        <w:jc w:val="both"/>
        <w:rPr>
          <w:rFonts w:ascii="Times New Roman" w:hAnsi="Times New Roman" w:cs="Times New Roman"/>
          <w:noProof/>
          <w:sz w:val="24"/>
          <w:szCs w:val="24"/>
        </w:rPr>
      </w:pPr>
      <w:r w:rsidRPr="003A4F1E">
        <w:rPr>
          <w:rFonts w:ascii="Times New Roman" w:hAnsi="Times New Roman" w:cs="Times New Roman"/>
          <w:sz w:val="24"/>
          <w:szCs w:val="24"/>
        </w:rPr>
        <w:t xml:space="preserve">World Bank. (2017) </w:t>
      </w:r>
      <w:r w:rsidRPr="003A4F1E">
        <w:rPr>
          <w:rFonts w:ascii="Times New Roman" w:hAnsi="Times New Roman" w:cs="Times New Roman"/>
          <w:i/>
          <w:sz w:val="24"/>
          <w:szCs w:val="24"/>
        </w:rPr>
        <w:t>Skills Development</w:t>
      </w:r>
      <w:r w:rsidRPr="003A4F1E">
        <w:rPr>
          <w:rFonts w:ascii="Times New Roman" w:hAnsi="Times New Roman" w:cs="Times New Roman"/>
          <w:sz w:val="24"/>
          <w:szCs w:val="24"/>
        </w:rPr>
        <w:t xml:space="preserve">. </w:t>
      </w:r>
      <w:r w:rsidRPr="003A4F1E">
        <w:rPr>
          <w:rFonts w:ascii="Times New Roman" w:hAnsi="Times New Roman" w:cs="Times New Roman"/>
          <w:noProof/>
          <w:sz w:val="24"/>
          <w:szCs w:val="24"/>
        </w:rPr>
        <w:t>[Online] Available at:</w:t>
      </w:r>
    </w:p>
    <w:p w:rsidR="00760FA3" w:rsidRPr="003A4F1E" w:rsidRDefault="00570210" w:rsidP="00946B92">
      <w:pPr>
        <w:pStyle w:val="Bibliography"/>
        <w:spacing w:line="480" w:lineRule="auto"/>
        <w:jc w:val="both"/>
        <w:rPr>
          <w:rFonts w:ascii="Times New Roman" w:hAnsi="Times New Roman" w:cs="Times New Roman"/>
          <w:noProof/>
          <w:sz w:val="24"/>
          <w:szCs w:val="24"/>
        </w:rPr>
      </w:pPr>
      <w:hyperlink r:id="rId20" w:history="1">
        <w:r w:rsidR="00760FA3" w:rsidRPr="003A4F1E">
          <w:rPr>
            <w:rStyle w:val="Hyperlink"/>
            <w:rFonts w:ascii="Times New Roman" w:hAnsi="Times New Roman" w:cs="Times New Roman"/>
            <w:color w:val="auto"/>
            <w:sz w:val="24"/>
            <w:szCs w:val="24"/>
          </w:rPr>
          <w:t>https://www.worldbank.org/en/topic/skillsdevelopment</w:t>
        </w:r>
      </w:hyperlink>
      <w:r w:rsidR="00760FA3" w:rsidRPr="003A4F1E">
        <w:rPr>
          <w:rFonts w:ascii="Times New Roman" w:hAnsi="Times New Roman" w:cs="Times New Roman"/>
          <w:sz w:val="24"/>
          <w:szCs w:val="24"/>
        </w:rPr>
        <w:t xml:space="preserve"> </w:t>
      </w:r>
      <w:r w:rsidR="00760FA3" w:rsidRPr="003A4F1E">
        <w:rPr>
          <w:rFonts w:ascii="Times New Roman" w:hAnsi="Times New Roman" w:cs="Times New Roman"/>
          <w:noProof/>
          <w:sz w:val="24"/>
          <w:szCs w:val="24"/>
        </w:rPr>
        <w:t>[Accessed 13 August 2019].</w:t>
      </w:r>
    </w:p>
    <w:p w:rsidR="005A2ECF" w:rsidRPr="003A4F1E" w:rsidRDefault="005A2ECF" w:rsidP="008F43BF">
      <w:pPr>
        <w:spacing w:line="480" w:lineRule="auto"/>
        <w:jc w:val="both"/>
        <w:rPr>
          <w:rFonts w:ascii="Times New Roman" w:hAnsi="Times New Roman" w:cs="Times New Roman"/>
          <w:sz w:val="24"/>
          <w:szCs w:val="24"/>
        </w:rPr>
      </w:pPr>
    </w:p>
    <w:sectPr w:rsidR="005A2ECF" w:rsidRPr="003A4F1E" w:rsidSect="001B5314">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0210" w:rsidRDefault="00570210" w:rsidP="00E927BC">
      <w:pPr>
        <w:spacing w:after="0" w:line="240" w:lineRule="auto"/>
      </w:pPr>
      <w:r>
        <w:separator/>
      </w:r>
    </w:p>
  </w:endnote>
  <w:endnote w:type="continuationSeparator" w:id="0">
    <w:p w:rsidR="00570210" w:rsidRDefault="00570210" w:rsidP="00E92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8795334"/>
      <w:docPartObj>
        <w:docPartGallery w:val="Page Numbers (Bottom of Page)"/>
        <w:docPartUnique/>
      </w:docPartObj>
    </w:sdtPr>
    <w:sdtEndPr>
      <w:rPr>
        <w:noProof/>
      </w:rPr>
    </w:sdtEndPr>
    <w:sdtContent>
      <w:p w:rsidR="00960810" w:rsidRDefault="00960810">
        <w:pPr>
          <w:pStyle w:val="Footer"/>
          <w:jc w:val="center"/>
        </w:pPr>
        <w:r>
          <w:fldChar w:fldCharType="begin"/>
        </w:r>
        <w:r>
          <w:instrText xml:space="preserve"> PAGE   \* MERGEFORMAT </w:instrText>
        </w:r>
        <w:r>
          <w:fldChar w:fldCharType="separate"/>
        </w:r>
        <w:r w:rsidR="00147EC2">
          <w:rPr>
            <w:noProof/>
          </w:rPr>
          <w:t>1</w:t>
        </w:r>
        <w:r>
          <w:rPr>
            <w:noProof/>
          </w:rPr>
          <w:fldChar w:fldCharType="end"/>
        </w:r>
      </w:p>
    </w:sdtContent>
  </w:sdt>
  <w:p w:rsidR="00960810" w:rsidRDefault="009608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0210" w:rsidRDefault="00570210" w:rsidP="00E927BC">
      <w:pPr>
        <w:spacing w:after="0" w:line="240" w:lineRule="auto"/>
      </w:pPr>
      <w:r>
        <w:separator/>
      </w:r>
    </w:p>
  </w:footnote>
  <w:footnote w:type="continuationSeparator" w:id="0">
    <w:p w:rsidR="00570210" w:rsidRDefault="00570210" w:rsidP="00E927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hybridMultilevel"/>
    <w:tmpl w:val="46E87CC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E14C9"/>
    <w:multiLevelType w:val="multilevel"/>
    <w:tmpl w:val="2690B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4263DA"/>
    <w:multiLevelType w:val="multilevel"/>
    <w:tmpl w:val="E550D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DB7022"/>
    <w:multiLevelType w:val="multilevel"/>
    <w:tmpl w:val="0FC8E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123EFF"/>
    <w:multiLevelType w:val="multilevel"/>
    <w:tmpl w:val="F9B4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FB7718"/>
    <w:multiLevelType w:val="multilevel"/>
    <w:tmpl w:val="25D6E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2"/>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QxtTC1NLUwMTUyN7NQ0lEKTi0uzszPAykwrAUAwh7HfiwAAAA="/>
  </w:docVars>
  <w:rsids>
    <w:rsidRoot w:val="00C77926"/>
    <w:rsid w:val="000031EA"/>
    <w:rsid w:val="000056E9"/>
    <w:rsid w:val="000226FC"/>
    <w:rsid w:val="00027DE3"/>
    <w:rsid w:val="00035811"/>
    <w:rsid w:val="0004401B"/>
    <w:rsid w:val="00054D13"/>
    <w:rsid w:val="00056A95"/>
    <w:rsid w:val="00057E9F"/>
    <w:rsid w:val="0006183A"/>
    <w:rsid w:val="00072822"/>
    <w:rsid w:val="00072905"/>
    <w:rsid w:val="00073F75"/>
    <w:rsid w:val="00074358"/>
    <w:rsid w:val="0007555F"/>
    <w:rsid w:val="00076F70"/>
    <w:rsid w:val="00084AB8"/>
    <w:rsid w:val="00085EEC"/>
    <w:rsid w:val="00091C77"/>
    <w:rsid w:val="00093629"/>
    <w:rsid w:val="00095F7C"/>
    <w:rsid w:val="0009745C"/>
    <w:rsid w:val="000A2A5E"/>
    <w:rsid w:val="000A71BD"/>
    <w:rsid w:val="000B10A4"/>
    <w:rsid w:val="000B6683"/>
    <w:rsid w:val="000D1BBB"/>
    <w:rsid w:val="000E1B96"/>
    <w:rsid w:val="000E592A"/>
    <w:rsid w:val="000E5EF0"/>
    <w:rsid w:val="000E707D"/>
    <w:rsid w:val="000F0B88"/>
    <w:rsid w:val="000F29CB"/>
    <w:rsid w:val="00103687"/>
    <w:rsid w:val="001040A0"/>
    <w:rsid w:val="00115B5E"/>
    <w:rsid w:val="001170E6"/>
    <w:rsid w:val="0012110E"/>
    <w:rsid w:val="00122E9B"/>
    <w:rsid w:val="0013352B"/>
    <w:rsid w:val="00147EC2"/>
    <w:rsid w:val="001546AA"/>
    <w:rsid w:val="00155676"/>
    <w:rsid w:val="00155E09"/>
    <w:rsid w:val="001601B1"/>
    <w:rsid w:val="00162681"/>
    <w:rsid w:val="0018373D"/>
    <w:rsid w:val="00192CF8"/>
    <w:rsid w:val="001A22B3"/>
    <w:rsid w:val="001A283C"/>
    <w:rsid w:val="001A683B"/>
    <w:rsid w:val="001B0F94"/>
    <w:rsid w:val="001B5314"/>
    <w:rsid w:val="001C1BA5"/>
    <w:rsid w:val="001C761D"/>
    <w:rsid w:val="001D022A"/>
    <w:rsid w:val="001D4C93"/>
    <w:rsid w:val="001E37D2"/>
    <w:rsid w:val="001E4922"/>
    <w:rsid w:val="001E4FBD"/>
    <w:rsid w:val="001E5574"/>
    <w:rsid w:val="001F3713"/>
    <w:rsid w:val="001F5A18"/>
    <w:rsid w:val="002110FB"/>
    <w:rsid w:val="002123F1"/>
    <w:rsid w:val="002151E2"/>
    <w:rsid w:val="002214CF"/>
    <w:rsid w:val="00221A27"/>
    <w:rsid w:val="0022705B"/>
    <w:rsid w:val="00234ADD"/>
    <w:rsid w:val="00237038"/>
    <w:rsid w:val="002402BA"/>
    <w:rsid w:val="0024394F"/>
    <w:rsid w:val="00245F55"/>
    <w:rsid w:val="00246134"/>
    <w:rsid w:val="00250E6E"/>
    <w:rsid w:val="00253BD3"/>
    <w:rsid w:val="00256C9C"/>
    <w:rsid w:val="00262181"/>
    <w:rsid w:val="002635FB"/>
    <w:rsid w:val="00263989"/>
    <w:rsid w:val="00271486"/>
    <w:rsid w:val="00272D59"/>
    <w:rsid w:val="0028353C"/>
    <w:rsid w:val="00284338"/>
    <w:rsid w:val="00292BF1"/>
    <w:rsid w:val="00293365"/>
    <w:rsid w:val="0029691C"/>
    <w:rsid w:val="002970DE"/>
    <w:rsid w:val="002A01C9"/>
    <w:rsid w:val="002A3EA7"/>
    <w:rsid w:val="002A4E17"/>
    <w:rsid w:val="002A5BD0"/>
    <w:rsid w:val="002A6B3D"/>
    <w:rsid w:val="002B07CB"/>
    <w:rsid w:val="002B3C01"/>
    <w:rsid w:val="002B59F5"/>
    <w:rsid w:val="002B5AC3"/>
    <w:rsid w:val="002C118E"/>
    <w:rsid w:val="002C2768"/>
    <w:rsid w:val="002C2F08"/>
    <w:rsid w:val="002C5CB5"/>
    <w:rsid w:val="002C64BB"/>
    <w:rsid w:val="002D0574"/>
    <w:rsid w:val="002D2C09"/>
    <w:rsid w:val="002D2E83"/>
    <w:rsid w:val="002D6ED7"/>
    <w:rsid w:val="002E1BAB"/>
    <w:rsid w:val="002E4BA6"/>
    <w:rsid w:val="002E55E8"/>
    <w:rsid w:val="002F348F"/>
    <w:rsid w:val="002F586B"/>
    <w:rsid w:val="0030384B"/>
    <w:rsid w:val="00305A2E"/>
    <w:rsid w:val="003102B5"/>
    <w:rsid w:val="003124B5"/>
    <w:rsid w:val="00313EF4"/>
    <w:rsid w:val="00324093"/>
    <w:rsid w:val="00332DC6"/>
    <w:rsid w:val="00333BAE"/>
    <w:rsid w:val="00345AF7"/>
    <w:rsid w:val="00350C54"/>
    <w:rsid w:val="0035473C"/>
    <w:rsid w:val="003572E1"/>
    <w:rsid w:val="00367626"/>
    <w:rsid w:val="00374969"/>
    <w:rsid w:val="00377698"/>
    <w:rsid w:val="003878AE"/>
    <w:rsid w:val="00391A31"/>
    <w:rsid w:val="003A1CCC"/>
    <w:rsid w:val="003A2792"/>
    <w:rsid w:val="003A4F1E"/>
    <w:rsid w:val="003C2987"/>
    <w:rsid w:val="003C62A3"/>
    <w:rsid w:val="003D26ED"/>
    <w:rsid w:val="003E0564"/>
    <w:rsid w:val="003E117C"/>
    <w:rsid w:val="003E1F54"/>
    <w:rsid w:val="003E4E89"/>
    <w:rsid w:val="003F0040"/>
    <w:rsid w:val="003F0D15"/>
    <w:rsid w:val="003F1BC0"/>
    <w:rsid w:val="003F4AAF"/>
    <w:rsid w:val="00406568"/>
    <w:rsid w:val="004121FB"/>
    <w:rsid w:val="0041380F"/>
    <w:rsid w:val="00415A52"/>
    <w:rsid w:val="004161F2"/>
    <w:rsid w:val="004169FC"/>
    <w:rsid w:val="00416E88"/>
    <w:rsid w:val="00431298"/>
    <w:rsid w:val="00431B7D"/>
    <w:rsid w:val="004341BA"/>
    <w:rsid w:val="00436E8B"/>
    <w:rsid w:val="004440D5"/>
    <w:rsid w:val="0046186E"/>
    <w:rsid w:val="00464F38"/>
    <w:rsid w:val="00467FB3"/>
    <w:rsid w:val="00470AE7"/>
    <w:rsid w:val="004726C0"/>
    <w:rsid w:val="00480E14"/>
    <w:rsid w:val="0049015C"/>
    <w:rsid w:val="00493BDE"/>
    <w:rsid w:val="004A2980"/>
    <w:rsid w:val="004A3EB4"/>
    <w:rsid w:val="004B7D41"/>
    <w:rsid w:val="004C1683"/>
    <w:rsid w:val="004C2C41"/>
    <w:rsid w:val="004C48CB"/>
    <w:rsid w:val="004D4138"/>
    <w:rsid w:val="004D4DE9"/>
    <w:rsid w:val="004E4D38"/>
    <w:rsid w:val="004F032D"/>
    <w:rsid w:val="004F513F"/>
    <w:rsid w:val="00503C8E"/>
    <w:rsid w:val="00507EB6"/>
    <w:rsid w:val="005164AD"/>
    <w:rsid w:val="00524011"/>
    <w:rsid w:val="005318A3"/>
    <w:rsid w:val="0053248D"/>
    <w:rsid w:val="00536774"/>
    <w:rsid w:val="00551F63"/>
    <w:rsid w:val="00553A48"/>
    <w:rsid w:val="005544D1"/>
    <w:rsid w:val="005600C2"/>
    <w:rsid w:val="00562F83"/>
    <w:rsid w:val="005679FF"/>
    <w:rsid w:val="00570210"/>
    <w:rsid w:val="00571092"/>
    <w:rsid w:val="005711A2"/>
    <w:rsid w:val="005722B6"/>
    <w:rsid w:val="00572B6C"/>
    <w:rsid w:val="00572D53"/>
    <w:rsid w:val="005761AD"/>
    <w:rsid w:val="00576D46"/>
    <w:rsid w:val="00580169"/>
    <w:rsid w:val="005852DF"/>
    <w:rsid w:val="00586259"/>
    <w:rsid w:val="00587CAD"/>
    <w:rsid w:val="00592EE2"/>
    <w:rsid w:val="00592FFC"/>
    <w:rsid w:val="005A17C4"/>
    <w:rsid w:val="005A2ECF"/>
    <w:rsid w:val="005B0A88"/>
    <w:rsid w:val="005B504A"/>
    <w:rsid w:val="005B5EF6"/>
    <w:rsid w:val="005C3884"/>
    <w:rsid w:val="005C5A22"/>
    <w:rsid w:val="005D3986"/>
    <w:rsid w:val="005E04BA"/>
    <w:rsid w:val="005E75CE"/>
    <w:rsid w:val="005F2917"/>
    <w:rsid w:val="005F6E62"/>
    <w:rsid w:val="005F7B76"/>
    <w:rsid w:val="006164E7"/>
    <w:rsid w:val="00617E92"/>
    <w:rsid w:val="00621B2E"/>
    <w:rsid w:val="00623B57"/>
    <w:rsid w:val="0062616C"/>
    <w:rsid w:val="00626ED9"/>
    <w:rsid w:val="00630A68"/>
    <w:rsid w:val="00636466"/>
    <w:rsid w:val="006474AA"/>
    <w:rsid w:val="00652CCE"/>
    <w:rsid w:val="006730CF"/>
    <w:rsid w:val="00676665"/>
    <w:rsid w:val="006802BE"/>
    <w:rsid w:val="00690516"/>
    <w:rsid w:val="00692F20"/>
    <w:rsid w:val="006953C1"/>
    <w:rsid w:val="006A3FC8"/>
    <w:rsid w:val="006A64D2"/>
    <w:rsid w:val="006A663E"/>
    <w:rsid w:val="006A7DB9"/>
    <w:rsid w:val="006B3B8F"/>
    <w:rsid w:val="006B59DD"/>
    <w:rsid w:val="006B6A89"/>
    <w:rsid w:val="006B6AE9"/>
    <w:rsid w:val="006C4B70"/>
    <w:rsid w:val="006C78A4"/>
    <w:rsid w:val="006D2A85"/>
    <w:rsid w:val="006D547C"/>
    <w:rsid w:val="006E266B"/>
    <w:rsid w:val="006E67BF"/>
    <w:rsid w:val="006F55BD"/>
    <w:rsid w:val="00704E12"/>
    <w:rsid w:val="00705C88"/>
    <w:rsid w:val="00711F71"/>
    <w:rsid w:val="00715502"/>
    <w:rsid w:val="00715926"/>
    <w:rsid w:val="00717089"/>
    <w:rsid w:val="0071775C"/>
    <w:rsid w:val="0072411C"/>
    <w:rsid w:val="00726482"/>
    <w:rsid w:val="007303AA"/>
    <w:rsid w:val="00732716"/>
    <w:rsid w:val="00733DF1"/>
    <w:rsid w:val="00743845"/>
    <w:rsid w:val="00743D22"/>
    <w:rsid w:val="00745882"/>
    <w:rsid w:val="00746EFD"/>
    <w:rsid w:val="00750172"/>
    <w:rsid w:val="00750EE5"/>
    <w:rsid w:val="00760FA3"/>
    <w:rsid w:val="00761D38"/>
    <w:rsid w:val="00763215"/>
    <w:rsid w:val="00763F96"/>
    <w:rsid w:val="00780DDC"/>
    <w:rsid w:val="00780E2F"/>
    <w:rsid w:val="00782A6D"/>
    <w:rsid w:val="00785E90"/>
    <w:rsid w:val="00786CA6"/>
    <w:rsid w:val="00787848"/>
    <w:rsid w:val="00787FB9"/>
    <w:rsid w:val="00792226"/>
    <w:rsid w:val="0079259F"/>
    <w:rsid w:val="00794FD8"/>
    <w:rsid w:val="007A0D8E"/>
    <w:rsid w:val="007B3FB6"/>
    <w:rsid w:val="007B501A"/>
    <w:rsid w:val="007C28BC"/>
    <w:rsid w:val="007C3A3C"/>
    <w:rsid w:val="007D0ACF"/>
    <w:rsid w:val="007D11FA"/>
    <w:rsid w:val="007D5EAC"/>
    <w:rsid w:val="007D6EF2"/>
    <w:rsid w:val="007E07D1"/>
    <w:rsid w:val="007E0D43"/>
    <w:rsid w:val="007E2CB6"/>
    <w:rsid w:val="007E45B3"/>
    <w:rsid w:val="007E4DC4"/>
    <w:rsid w:val="007E674D"/>
    <w:rsid w:val="007E775B"/>
    <w:rsid w:val="00805EF3"/>
    <w:rsid w:val="0080622D"/>
    <w:rsid w:val="008109B4"/>
    <w:rsid w:val="008148CB"/>
    <w:rsid w:val="00822445"/>
    <w:rsid w:val="00823E4B"/>
    <w:rsid w:val="00825965"/>
    <w:rsid w:val="00826383"/>
    <w:rsid w:val="008272BF"/>
    <w:rsid w:val="00834A22"/>
    <w:rsid w:val="00841B0E"/>
    <w:rsid w:val="00845C43"/>
    <w:rsid w:val="0084672E"/>
    <w:rsid w:val="008472C9"/>
    <w:rsid w:val="00853EC1"/>
    <w:rsid w:val="00864F68"/>
    <w:rsid w:val="008722A8"/>
    <w:rsid w:val="00886C98"/>
    <w:rsid w:val="00893C95"/>
    <w:rsid w:val="008947A3"/>
    <w:rsid w:val="008A2875"/>
    <w:rsid w:val="008B1EF3"/>
    <w:rsid w:val="008B38C5"/>
    <w:rsid w:val="008B4250"/>
    <w:rsid w:val="008B43FD"/>
    <w:rsid w:val="008C177C"/>
    <w:rsid w:val="008C1F93"/>
    <w:rsid w:val="008C31C1"/>
    <w:rsid w:val="008E0831"/>
    <w:rsid w:val="008E1EB7"/>
    <w:rsid w:val="008E4C4D"/>
    <w:rsid w:val="008E579D"/>
    <w:rsid w:val="008F43BF"/>
    <w:rsid w:val="008F545F"/>
    <w:rsid w:val="0090374B"/>
    <w:rsid w:val="00913DF3"/>
    <w:rsid w:val="00917222"/>
    <w:rsid w:val="009174B8"/>
    <w:rsid w:val="009225FB"/>
    <w:rsid w:val="00936055"/>
    <w:rsid w:val="00940262"/>
    <w:rsid w:val="009438D8"/>
    <w:rsid w:val="0094526D"/>
    <w:rsid w:val="00945E34"/>
    <w:rsid w:val="00946B92"/>
    <w:rsid w:val="00951DDA"/>
    <w:rsid w:val="009527BD"/>
    <w:rsid w:val="00954CC0"/>
    <w:rsid w:val="00960810"/>
    <w:rsid w:val="00964A19"/>
    <w:rsid w:val="009665C5"/>
    <w:rsid w:val="00983F2B"/>
    <w:rsid w:val="00984434"/>
    <w:rsid w:val="009950CF"/>
    <w:rsid w:val="009A4DD6"/>
    <w:rsid w:val="009B2AE9"/>
    <w:rsid w:val="009B6654"/>
    <w:rsid w:val="009C0FE5"/>
    <w:rsid w:val="009C243C"/>
    <w:rsid w:val="009C35EF"/>
    <w:rsid w:val="009D0722"/>
    <w:rsid w:val="009D177B"/>
    <w:rsid w:val="009D39CE"/>
    <w:rsid w:val="009E0D1E"/>
    <w:rsid w:val="009E4656"/>
    <w:rsid w:val="00A07479"/>
    <w:rsid w:val="00A1296D"/>
    <w:rsid w:val="00A1362D"/>
    <w:rsid w:val="00A145EC"/>
    <w:rsid w:val="00A200DE"/>
    <w:rsid w:val="00A22385"/>
    <w:rsid w:val="00A321D6"/>
    <w:rsid w:val="00A36FE1"/>
    <w:rsid w:val="00A37622"/>
    <w:rsid w:val="00A41C48"/>
    <w:rsid w:val="00A46507"/>
    <w:rsid w:val="00A54F6D"/>
    <w:rsid w:val="00A555E8"/>
    <w:rsid w:val="00A72EEB"/>
    <w:rsid w:val="00A77EC6"/>
    <w:rsid w:val="00A82631"/>
    <w:rsid w:val="00A83736"/>
    <w:rsid w:val="00A83FFD"/>
    <w:rsid w:val="00A870D0"/>
    <w:rsid w:val="00A8749B"/>
    <w:rsid w:val="00A90ACB"/>
    <w:rsid w:val="00A93209"/>
    <w:rsid w:val="00A958E2"/>
    <w:rsid w:val="00AA1176"/>
    <w:rsid w:val="00AA60AE"/>
    <w:rsid w:val="00AA7329"/>
    <w:rsid w:val="00AB37BC"/>
    <w:rsid w:val="00AC12B8"/>
    <w:rsid w:val="00AC34D7"/>
    <w:rsid w:val="00AC3C42"/>
    <w:rsid w:val="00AD0FF2"/>
    <w:rsid w:val="00AE0274"/>
    <w:rsid w:val="00AE4034"/>
    <w:rsid w:val="00AE4776"/>
    <w:rsid w:val="00AE786A"/>
    <w:rsid w:val="00B00E30"/>
    <w:rsid w:val="00B0586D"/>
    <w:rsid w:val="00B10E30"/>
    <w:rsid w:val="00B13B0A"/>
    <w:rsid w:val="00B21014"/>
    <w:rsid w:val="00B236CC"/>
    <w:rsid w:val="00B23DF6"/>
    <w:rsid w:val="00B2727B"/>
    <w:rsid w:val="00B27CC4"/>
    <w:rsid w:val="00B336CD"/>
    <w:rsid w:val="00B34813"/>
    <w:rsid w:val="00B35A9B"/>
    <w:rsid w:val="00B366C8"/>
    <w:rsid w:val="00B43E7D"/>
    <w:rsid w:val="00B5183F"/>
    <w:rsid w:val="00B51AFA"/>
    <w:rsid w:val="00B6766A"/>
    <w:rsid w:val="00B67C72"/>
    <w:rsid w:val="00B71EF0"/>
    <w:rsid w:val="00B8249B"/>
    <w:rsid w:val="00B862D2"/>
    <w:rsid w:val="00B86B84"/>
    <w:rsid w:val="00B871B6"/>
    <w:rsid w:val="00B92E36"/>
    <w:rsid w:val="00B953DE"/>
    <w:rsid w:val="00B9783B"/>
    <w:rsid w:val="00B97A54"/>
    <w:rsid w:val="00BA7873"/>
    <w:rsid w:val="00BB5B0D"/>
    <w:rsid w:val="00BC0914"/>
    <w:rsid w:val="00BC57F4"/>
    <w:rsid w:val="00BD05B7"/>
    <w:rsid w:val="00BD0E20"/>
    <w:rsid w:val="00BD2570"/>
    <w:rsid w:val="00BE475E"/>
    <w:rsid w:val="00BE49A0"/>
    <w:rsid w:val="00BE6A96"/>
    <w:rsid w:val="00BF6ED9"/>
    <w:rsid w:val="00C025C9"/>
    <w:rsid w:val="00C04435"/>
    <w:rsid w:val="00C14B0E"/>
    <w:rsid w:val="00C1509F"/>
    <w:rsid w:val="00C17382"/>
    <w:rsid w:val="00C17D96"/>
    <w:rsid w:val="00C2000A"/>
    <w:rsid w:val="00C2268C"/>
    <w:rsid w:val="00C273C4"/>
    <w:rsid w:val="00C2747E"/>
    <w:rsid w:val="00C344D8"/>
    <w:rsid w:val="00C362D7"/>
    <w:rsid w:val="00C418AA"/>
    <w:rsid w:val="00C42E35"/>
    <w:rsid w:val="00C47654"/>
    <w:rsid w:val="00C50835"/>
    <w:rsid w:val="00C61533"/>
    <w:rsid w:val="00C63E43"/>
    <w:rsid w:val="00C6545E"/>
    <w:rsid w:val="00C73F2C"/>
    <w:rsid w:val="00C77926"/>
    <w:rsid w:val="00C90E87"/>
    <w:rsid w:val="00C92E58"/>
    <w:rsid w:val="00C93BE9"/>
    <w:rsid w:val="00CB3449"/>
    <w:rsid w:val="00CD1346"/>
    <w:rsid w:val="00CD2A78"/>
    <w:rsid w:val="00CD3290"/>
    <w:rsid w:val="00CD6741"/>
    <w:rsid w:val="00CD7467"/>
    <w:rsid w:val="00CE555E"/>
    <w:rsid w:val="00CF648F"/>
    <w:rsid w:val="00CF7E3D"/>
    <w:rsid w:val="00D05084"/>
    <w:rsid w:val="00D06C89"/>
    <w:rsid w:val="00D06FB5"/>
    <w:rsid w:val="00D0779A"/>
    <w:rsid w:val="00D10798"/>
    <w:rsid w:val="00D12119"/>
    <w:rsid w:val="00D125E4"/>
    <w:rsid w:val="00D14B95"/>
    <w:rsid w:val="00D14BEC"/>
    <w:rsid w:val="00D15940"/>
    <w:rsid w:val="00D229E8"/>
    <w:rsid w:val="00D23B23"/>
    <w:rsid w:val="00D30BF7"/>
    <w:rsid w:val="00D31D22"/>
    <w:rsid w:val="00D32A19"/>
    <w:rsid w:val="00D40F9B"/>
    <w:rsid w:val="00D5552E"/>
    <w:rsid w:val="00D55BE0"/>
    <w:rsid w:val="00D574E6"/>
    <w:rsid w:val="00D629DA"/>
    <w:rsid w:val="00D63E65"/>
    <w:rsid w:val="00D82341"/>
    <w:rsid w:val="00D83D65"/>
    <w:rsid w:val="00D872B6"/>
    <w:rsid w:val="00D94DAB"/>
    <w:rsid w:val="00D9649A"/>
    <w:rsid w:val="00DB0F75"/>
    <w:rsid w:val="00DB72A8"/>
    <w:rsid w:val="00DC124B"/>
    <w:rsid w:val="00DC3071"/>
    <w:rsid w:val="00DC35F4"/>
    <w:rsid w:val="00DC7299"/>
    <w:rsid w:val="00DE256F"/>
    <w:rsid w:val="00DE62D6"/>
    <w:rsid w:val="00DE6B0F"/>
    <w:rsid w:val="00DE78B8"/>
    <w:rsid w:val="00E028EF"/>
    <w:rsid w:val="00E041C0"/>
    <w:rsid w:val="00E04DB7"/>
    <w:rsid w:val="00E062CE"/>
    <w:rsid w:val="00E11935"/>
    <w:rsid w:val="00E12E3B"/>
    <w:rsid w:val="00E15566"/>
    <w:rsid w:val="00E30F4E"/>
    <w:rsid w:val="00E3474A"/>
    <w:rsid w:val="00E42068"/>
    <w:rsid w:val="00E44E8B"/>
    <w:rsid w:val="00E5773D"/>
    <w:rsid w:val="00E60636"/>
    <w:rsid w:val="00E61670"/>
    <w:rsid w:val="00E632A5"/>
    <w:rsid w:val="00E65661"/>
    <w:rsid w:val="00E74744"/>
    <w:rsid w:val="00E7477F"/>
    <w:rsid w:val="00E86B07"/>
    <w:rsid w:val="00E9001C"/>
    <w:rsid w:val="00E90B0C"/>
    <w:rsid w:val="00E927BC"/>
    <w:rsid w:val="00E93299"/>
    <w:rsid w:val="00E94C27"/>
    <w:rsid w:val="00E96950"/>
    <w:rsid w:val="00E97976"/>
    <w:rsid w:val="00EA28C3"/>
    <w:rsid w:val="00EB45F2"/>
    <w:rsid w:val="00EB535C"/>
    <w:rsid w:val="00EB5B13"/>
    <w:rsid w:val="00EB69BF"/>
    <w:rsid w:val="00EC1C4B"/>
    <w:rsid w:val="00ED28EA"/>
    <w:rsid w:val="00ED39A9"/>
    <w:rsid w:val="00ED4A52"/>
    <w:rsid w:val="00EE2869"/>
    <w:rsid w:val="00EF1CD2"/>
    <w:rsid w:val="00EF3C7E"/>
    <w:rsid w:val="00EF4C2C"/>
    <w:rsid w:val="00EF638F"/>
    <w:rsid w:val="00EF63F1"/>
    <w:rsid w:val="00F016A4"/>
    <w:rsid w:val="00F0459B"/>
    <w:rsid w:val="00F12CCB"/>
    <w:rsid w:val="00F175A4"/>
    <w:rsid w:val="00F240CB"/>
    <w:rsid w:val="00F24B5D"/>
    <w:rsid w:val="00F25BA6"/>
    <w:rsid w:val="00F2657D"/>
    <w:rsid w:val="00F3058E"/>
    <w:rsid w:val="00F4453E"/>
    <w:rsid w:val="00F524AD"/>
    <w:rsid w:val="00F529AB"/>
    <w:rsid w:val="00F53DBC"/>
    <w:rsid w:val="00F54A7E"/>
    <w:rsid w:val="00F54F90"/>
    <w:rsid w:val="00F57D30"/>
    <w:rsid w:val="00F64789"/>
    <w:rsid w:val="00F6560D"/>
    <w:rsid w:val="00F77FAE"/>
    <w:rsid w:val="00F943F8"/>
    <w:rsid w:val="00F94EE2"/>
    <w:rsid w:val="00FA02EE"/>
    <w:rsid w:val="00FA32EF"/>
    <w:rsid w:val="00FA6892"/>
    <w:rsid w:val="00FA690D"/>
    <w:rsid w:val="00FB3A7B"/>
    <w:rsid w:val="00FB70F7"/>
    <w:rsid w:val="00FC3812"/>
    <w:rsid w:val="00FC6EF9"/>
    <w:rsid w:val="00FD0F99"/>
    <w:rsid w:val="00FD389B"/>
    <w:rsid w:val="00FE137F"/>
    <w:rsid w:val="00FE22FA"/>
    <w:rsid w:val="00FE3D2C"/>
    <w:rsid w:val="00FE6642"/>
    <w:rsid w:val="00FF02B3"/>
    <w:rsid w:val="00FF7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FE5912-37D3-42B1-A63C-B1BCB74A7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B8F"/>
    <w:pPr>
      <w:spacing w:after="160" w:line="256" w:lineRule="auto"/>
    </w:pPr>
    <w:rPr>
      <w:lang w:val="en-GB"/>
    </w:rPr>
  </w:style>
  <w:style w:type="paragraph" w:styleId="Heading1">
    <w:name w:val="heading 1"/>
    <w:basedOn w:val="Normal"/>
    <w:next w:val="Normal"/>
    <w:link w:val="Heading1Char"/>
    <w:uiPriority w:val="9"/>
    <w:qFormat/>
    <w:rsid w:val="006A3FC8"/>
    <w:pPr>
      <w:keepNext/>
      <w:keepLines/>
      <w:spacing w:before="240" w:after="0" w:line="276"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0D1E"/>
    <w:rPr>
      <w:color w:val="0000FF" w:themeColor="hyperlink"/>
      <w:u w:val="single"/>
    </w:rPr>
  </w:style>
  <w:style w:type="table" w:styleId="TableGrid">
    <w:name w:val="Table Grid"/>
    <w:basedOn w:val="TableNormal"/>
    <w:uiPriority w:val="39"/>
    <w:rsid w:val="005801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A3FC8"/>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785E90"/>
    <w:pPr>
      <w:spacing w:after="200" w:line="276" w:lineRule="auto"/>
      <w:ind w:left="720"/>
      <w:contextualSpacing/>
    </w:pPr>
    <w:rPr>
      <w:lang w:val="en-US"/>
    </w:rPr>
  </w:style>
  <w:style w:type="paragraph" w:styleId="Header">
    <w:name w:val="header"/>
    <w:basedOn w:val="Normal"/>
    <w:link w:val="HeaderChar"/>
    <w:uiPriority w:val="99"/>
    <w:unhideWhenUsed/>
    <w:rsid w:val="00E927BC"/>
    <w:pPr>
      <w:tabs>
        <w:tab w:val="center" w:pos="4513"/>
        <w:tab w:val="right" w:pos="9026"/>
      </w:tabs>
      <w:spacing w:after="0" w:line="240" w:lineRule="auto"/>
    </w:pPr>
    <w:rPr>
      <w:lang w:val="en-US"/>
    </w:rPr>
  </w:style>
  <w:style w:type="character" w:customStyle="1" w:styleId="HeaderChar">
    <w:name w:val="Header Char"/>
    <w:basedOn w:val="DefaultParagraphFont"/>
    <w:link w:val="Header"/>
    <w:uiPriority w:val="99"/>
    <w:rsid w:val="00E927BC"/>
  </w:style>
  <w:style w:type="paragraph" w:styleId="Footer">
    <w:name w:val="footer"/>
    <w:basedOn w:val="Normal"/>
    <w:link w:val="FooterChar"/>
    <w:uiPriority w:val="99"/>
    <w:unhideWhenUsed/>
    <w:rsid w:val="00E927BC"/>
    <w:pPr>
      <w:tabs>
        <w:tab w:val="center" w:pos="4513"/>
        <w:tab w:val="right" w:pos="9026"/>
      </w:tabs>
      <w:spacing w:after="0" w:line="240" w:lineRule="auto"/>
    </w:pPr>
    <w:rPr>
      <w:lang w:val="en-US"/>
    </w:rPr>
  </w:style>
  <w:style w:type="character" w:customStyle="1" w:styleId="FooterChar">
    <w:name w:val="Footer Char"/>
    <w:basedOn w:val="DefaultParagraphFont"/>
    <w:link w:val="Footer"/>
    <w:uiPriority w:val="99"/>
    <w:rsid w:val="00E927BC"/>
  </w:style>
  <w:style w:type="paragraph" w:styleId="NormalWeb">
    <w:name w:val="Normal (Web)"/>
    <w:basedOn w:val="Normal"/>
    <w:uiPriority w:val="99"/>
    <w:semiHidden/>
    <w:unhideWhenUsed/>
    <w:rsid w:val="00F12CC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760FA3"/>
    <w:pPr>
      <w:spacing w:after="200" w:line="276" w:lineRule="auto"/>
    </w:pPr>
    <w:rPr>
      <w:lang w:val="en-US"/>
    </w:rPr>
  </w:style>
  <w:style w:type="paragraph" w:styleId="TOCHeading">
    <w:name w:val="TOC Heading"/>
    <w:basedOn w:val="Heading1"/>
    <w:next w:val="Normal"/>
    <w:uiPriority w:val="39"/>
    <w:unhideWhenUsed/>
    <w:qFormat/>
    <w:rsid w:val="00960810"/>
    <w:pPr>
      <w:spacing w:line="259" w:lineRule="auto"/>
      <w:outlineLvl w:val="9"/>
    </w:pPr>
  </w:style>
  <w:style w:type="paragraph" w:styleId="TOC2">
    <w:name w:val="toc 2"/>
    <w:basedOn w:val="Normal"/>
    <w:next w:val="Normal"/>
    <w:autoRedefine/>
    <w:uiPriority w:val="39"/>
    <w:unhideWhenUsed/>
    <w:rsid w:val="00960810"/>
    <w:pPr>
      <w:spacing w:before="240" w:after="0" w:line="276" w:lineRule="auto"/>
    </w:pPr>
    <w:rPr>
      <w:b/>
      <w:bCs/>
      <w:sz w:val="20"/>
      <w:szCs w:val="20"/>
      <w:lang w:val="en-US"/>
    </w:rPr>
  </w:style>
  <w:style w:type="paragraph" w:styleId="TOC1">
    <w:name w:val="toc 1"/>
    <w:basedOn w:val="Normal"/>
    <w:next w:val="Normal"/>
    <w:autoRedefine/>
    <w:uiPriority w:val="39"/>
    <w:unhideWhenUsed/>
    <w:rsid w:val="00960810"/>
    <w:pPr>
      <w:spacing w:before="360" w:after="0" w:line="276" w:lineRule="auto"/>
    </w:pPr>
    <w:rPr>
      <w:rFonts w:asciiTheme="majorHAnsi" w:hAnsiTheme="majorHAnsi"/>
      <w:b/>
      <w:bCs/>
      <w:caps/>
      <w:sz w:val="24"/>
      <w:szCs w:val="24"/>
      <w:lang w:val="en-US"/>
    </w:rPr>
  </w:style>
  <w:style w:type="paragraph" w:styleId="TOC3">
    <w:name w:val="toc 3"/>
    <w:basedOn w:val="Normal"/>
    <w:next w:val="Normal"/>
    <w:autoRedefine/>
    <w:uiPriority w:val="39"/>
    <w:unhideWhenUsed/>
    <w:rsid w:val="00960810"/>
    <w:pPr>
      <w:spacing w:after="0" w:line="276" w:lineRule="auto"/>
      <w:ind w:left="220"/>
    </w:pPr>
    <w:rPr>
      <w:sz w:val="20"/>
      <w:szCs w:val="20"/>
      <w:lang w:val="en-US"/>
    </w:rPr>
  </w:style>
  <w:style w:type="paragraph" w:styleId="TOC4">
    <w:name w:val="toc 4"/>
    <w:basedOn w:val="Normal"/>
    <w:next w:val="Normal"/>
    <w:autoRedefine/>
    <w:uiPriority w:val="39"/>
    <w:unhideWhenUsed/>
    <w:rsid w:val="00960810"/>
    <w:pPr>
      <w:spacing w:after="0" w:line="276" w:lineRule="auto"/>
      <w:ind w:left="440"/>
    </w:pPr>
    <w:rPr>
      <w:sz w:val="20"/>
      <w:szCs w:val="20"/>
      <w:lang w:val="en-US"/>
    </w:rPr>
  </w:style>
  <w:style w:type="paragraph" w:styleId="TOC5">
    <w:name w:val="toc 5"/>
    <w:basedOn w:val="Normal"/>
    <w:next w:val="Normal"/>
    <w:autoRedefine/>
    <w:uiPriority w:val="39"/>
    <w:unhideWhenUsed/>
    <w:rsid w:val="00960810"/>
    <w:pPr>
      <w:spacing w:after="0" w:line="276" w:lineRule="auto"/>
      <w:ind w:left="660"/>
    </w:pPr>
    <w:rPr>
      <w:sz w:val="20"/>
      <w:szCs w:val="20"/>
      <w:lang w:val="en-US"/>
    </w:rPr>
  </w:style>
  <w:style w:type="paragraph" w:styleId="TOC6">
    <w:name w:val="toc 6"/>
    <w:basedOn w:val="Normal"/>
    <w:next w:val="Normal"/>
    <w:autoRedefine/>
    <w:uiPriority w:val="39"/>
    <w:unhideWhenUsed/>
    <w:rsid w:val="00960810"/>
    <w:pPr>
      <w:spacing w:after="0" w:line="276" w:lineRule="auto"/>
      <w:ind w:left="880"/>
    </w:pPr>
    <w:rPr>
      <w:sz w:val="20"/>
      <w:szCs w:val="20"/>
      <w:lang w:val="en-US"/>
    </w:rPr>
  </w:style>
  <w:style w:type="paragraph" w:styleId="TOC7">
    <w:name w:val="toc 7"/>
    <w:basedOn w:val="Normal"/>
    <w:next w:val="Normal"/>
    <w:autoRedefine/>
    <w:uiPriority w:val="39"/>
    <w:unhideWhenUsed/>
    <w:rsid w:val="00960810"/>
    <w:pPr>
      <w:spacing w:after="0" w:line="276" w:lineRule="auto"/>
      <w:ind w:left="1100"/>
    </w:pPr>
    <w:rPr>
      <w:sz w:val="20"/>
      <w:szCs w:val="20"/>
      <w:lang w:val="en-US"/>
    </w:rPr>
  </w:style>
  <w:style w:type="paragraph" w:styleId="TOC8">
    <w:name w:val="toc 8"/>
    <w:basedOn w:val="Normal"/>
    <w:next w:val="Normal"/>
    <w:autoRedefine/>
    <w:uiPriority w:val="39"/>
    <w:unhideWhenUsed/>
    <w:rsid w:val="00960810"/>
    <w:pPr>
      <w:spacing w:after="0" w:line="276" w:lineRule="auto"/>
      <w:ind w:left="1320"/>
    </w:pPr>
    <w:rPr>
      <w:sz w:val="20"/>
      <w:szCs w:val="20"/>
      <w:lang w:val="en-US"/>
    </w:rPr>
  </w:style>
  <w:style w:type="paragraph" w:styleId="TOC9">
    <w:name w:val="toc 9"/>
    <w:basedOn w:val="Normal"/>
    <w:next w:val="Normal"/>
    <w:autoRedefine/>
    <w:uiPriority w:val="39"/>
    <w:unhideWhenUsed/>
    <w:rsid w:val="00960810"/>
    <w:pPr>
      <w:spacing w:after="0" w:line="276" w:lineRule="auto"/>
      <w:ind w:left="1540"/>
    </w:pPr>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46935">
      <w:bodyDiv w:val="1"/>
      <w:marLeft w:val="0"/>
      <w:marRight w:val="0"/>
      <w:marTop w:val="0"/>
      <w:marBottom w:val="0"/>
      <w:divBdr>
        <w:top w:val="none" w:sz="0" w:space="0" w:color="auto"/>
        <w:left w:val="none" w:sz="0" w:space="0" w:color="auto"/>
        <w:bottom w:val="none" w:sz="0" w:space="0" w:color="auto"/>
        <w:right w:val="none" w:sz="0" w:space="0" w:color="auto"/>
      </w:divBdr>
    </w:div>
    <w:div w:id="96290691">
      <w:bodyDiv w:val="1"/>
      <w:marLeft w:val="0"/>
      <w:marRight w:val="0"/>
      <w:marTop w:val="0"/>
      <w:marBottom w:val="0"/>
      <w:divBdr>
        <w:top w:val="none" w:sz="0" w:space="0" w:color="auto"/>
        <w:left w:val="none" w:sz="0" w:space="0" w:color="auto"/>
        <w:bottom w:val="none" w:sz="0" w:space="0" w:color="auto"/>
        <w:right w:val="none" w:sz="0" w:space="0" w:color="auto"/>
      </w:divBdr>
    </w:div>
    <w:div w:id="280193035">
      <w:bodyDiv w:val="1"/>
      <w:marLeft w:val="0"/>
      <w:marRight w:val="0"/>
      <w:marTop w:val="0"/>
      <w:marBottom w:val="0"/>
      <w:divBdr>
        <w:top w:val="none" w:sz="0" w:space="0" w:color="auto"/>
        <w:left w:val="none" w:sz="0" w:space="0" w:color="auto"/>
        <w:bottom w:val="none" w:sz="0" w:space="0" w:color="auto"/>
        <w:right w:val="none" w:sz="0" w:space="0" w:color="auto"/>
      </w:divBdr>
    </w:div>
    <w:div w:id="453252637">
      <w:bodyDiv w:val="1"/>
      <w:marLeft w:val="0"/>
      <w:marRight w:val="0"/>
      <w:marTop w:val="0"/>
      <w:marBottom w:val="0"/>
      <w:divBdr>
        <w:top w:val="none" w:sz="0" w:space="0" w:color="auto"/>
        <w:left w:val="none" w:sz="0" w:space="0" w:color="auto"/>
        <w:bottom w:val="none" w:sz="0" w:space="0" w:color="auto"/>
        <w:right w:val="none" w:sz="0" w:space="0" w:color="auto"/>
      </w:divBdr>
    </w:div>
    <w:div w:id="735202919">
      <w:bodyDiv w:val="1"/>
      <w:marLeft w:val="0"/>
      <w:marRight w:val="0"/>
      <w:marTop w:val="0"/>
      <w:marBottom w:val="0"/>
      <w:divBdr>
        <w:top w:val="none" w:sz="0" w:space="0" w:color="auto"/>
        <w:left w:val="none" w:sz="0" w:space="0" w:color="auto"/>
        <w:bottom w:val="none" w:sz="0" w:space="0" w:color="auto"/>
        <w:right w:val="none" w:sz="0" w:space="0" w:color="auto"/>
      </w:divBdr>
    </w:div>
    <w:div w:id="840893578">
      <w:bodyDiv w:val="1"/>
      <w:marLeft w:val="0"/>
      <w:marRight w:val="0"/>
      <w:marTop w:val="0"/>
      <w:marBottom w:val="0"/>
      <w:divBdr>
        <w:top w:val="none" w:sz="0" w:space="0" w:color="auto"/>
        <w:left w:val="none" w:sz="0" w:space="0" w:color="auto"/>
        <w:bottom w:val="none" w:sz="0" w:space="0" w:color="auto"/>
        <w:right w:val="none" w:sz="0" w:space="0" w:color="auto"/>
      </w:divBdr>
      <w:divsChild>
        <w:div w:id="1080907125">
          <w:marLeft w:val="0"/>
          <w:marRight w:val="0"/>
          <w:marTop w:val="0"/>
          <w:marBottom w:val="0"/>
          <w:divBdr>
            <w:top w:val="none" w:sz="0" w:space="0" w:color="auto"/>
            <w:left w:val="none" w:sz="0" w:space="0" w:color="auto"/>
            <w:bottom w:val="none" w:sz="0" w:space="0" w:color="auto"/>
            <w:right w:val="none" w:sz="0" w:space="0" w:color="auto"/>
          </w:divBdr>
          <w:divsChild>
            <w:div w:id="642854797">
              <w:marLeft w:val="0"/>
              <w:marRight w:val="0"/>
              <w:marTop w:val="0"/>
              <w:marBottom w:val="0"/>
              <w:divBdr>
                <w:top w:val="none" w:sz="0" w:space="0" w:color="auto"/>
                <w:left w:val="none" w:sz="0" w:space="0" w:color="auto"/>
                <w:bottom w:val="none" w:sz="0" w:space="0" w:color="auto"/>
                <w:right w:val="none" w:sz="0" w:space="0" w:color="auto"/>
              </w:divBdr>
              <w:divsChild>
                <w:div w:id="36440232">
                  <w:marLeft w:val="0"/>
                  <w:marRight w:val="0"/>
                  <w:marTop w:val="0"/>
                  <w:marBottom w:val="0"/>
                  <w:divBdr>
                    <w:top w:val="none" w:sz="0" w:space="0" w:color="auto"/>
                    <w:left w:val="none" w:sz="0" w:space="0" w:color="auto"/>
                    <w:bottom w:val="none" w:sz="0" w:space="0" w:color="auto"/>
                    <w:right w:val="none" w:sz="0" w:space="0" w:color="auto"/>
                  </w:divBdr>
                  <w:divsChild>
                    <w:div w:id="117769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799870">
          <w:marLeft w:val="0"/>
          <w:marRight w:val="0"/>
          <w:marTop w:val="0"/>
          <w:marBottom w:val="0"/>
          <w:divBdr>
            <w:top w:val="none" w:sz="0" w:space="0" w:color="auto"/>
            <w:left w:val="none" w:sz="0" w:space="0" w:color="auto"/>
            <w:bottom w:val="none" w:sz="0" w:space="0" w:color="auto"/>
            <w:right w:val="none" w:sz="0" w:space="0" w:color="auto"/>
          </w:divBdr>
          <w:divsChild>
            <w:div w:id="2042319636">
              <w:marLeft w:val="0"/>
              <w:marRight w:val="0"/>
              <w:marTop w:val="0"/>
              <w:marBottom w:val="0"/>
              <w:divBdr>
                <w:top w:val="none" w:sz="0" w:space="0" w:color="auto"/>
                <w:left w:val="none" w:sz="0" w:space="0" w:color="auto"/>
                <w:bottom w:val="none" w:sz="0" w:space="0" w:color="auto"/>
                <w:right w:val="none" w:sz="0" w:space="0" w:color="auto"/>
              </w:divBdr>
              <w:divsChild>
                <w:div w:id="188301189">
                  <w:marLeft w:val="0"/>
                  <w:marRight w:val="0"/>
                  <w:marTop w:val="0"/>
                  <w:marBottom w:val="0"/>
                  <w:divBdr>
                    <w:top w:val="none" w:sz="0" w:space="0" w:color="auto"/>
                    <w:left w:val="none" w:sz="0" w:space="0" w:color="auto"/>
                    <w:bottom w:val="none" w:sz="0" w:space="0" w:color="auto"/>
                    <w:right w:val="none" w:sz="0" w:space="0" w:color="auto"/>
                  </w:divBdr>
                  <w:divsChild>
                    <w:div w:id="2061440382">
                      <w:marLeft w:val="0"/>
                      <w:marRight w:val="0"/>
                      <w:marTop w:val="0"/>
                      <w:marBottom w:val="0"/>
                      <w:divBdr>
                        <w:top w:val="none" w:sz="0" w:space="0" w:color="auto"/>
                        <w:left w:val="none" w:sz="0" w:space="0" w:color="auto"/>
                        <w:bottom w:val="none" w:sz="0" w:space="0" w:color="auto"/>
                        <w:right w:val="none" w:sz="0" w:space="0" w:color="auto"/>
                      </w:divBdr>
                      <w:divsChild>
                        <w:div w:id="553738206">
                          <w:marLeft w:val="0"/>
                          <w:marRight w:val="0"/>
                          <w:marTop w:val="0"/>
                          <w:marBottom w:val="0"/>
                          <w:divBdr>
                            <w:top w:val="none" w:sz="0" w:space="0" w:color="auto"/>
                            <w:left w:val="none" w:sz="0" w:space="0" w:color="auto"/>
                            <w:bottom w:val="none" w:sz="0" w:space="0" w:color="auto"/>
                            <w:right w:val="none" w:sz="0" w:space="0" w:color="auto"/>
                          </w:divBdr>
                          <w:divsChild>
                            <w:div w:id="491025730">
                              <w:marLeft w:val="0"/>
                              <w:marRight w:val="0"/>
                              <w:marTop w:val="0"/>
                              <w:marBottom w:val="0"/>
                              <w:divBdr>
                                <w:top w:val="none" w:sz="0" w:space="0" w:color="auto"/>
                                <w:left w:val="none" w:sz="0" w:space="0" w:color="auto"/>
                                <w:bottom w:val="none" w:sz="0" w:space="0" w:color="auto"/>
                                <w:right w:val="none" w:sz="0" w:space="0" w:color="auto"/>
                              </w:divBdr>
                              <w:divsChild>
                                <w:div w:id="850069358">
                                  <w:marLeft w:val="0"/>
                                  <w:marRight w:val="0"/>
                                  <w:marTop w:val="0"/>
                                  <w:marBottom w:val="0"/>
                                  <w:divBdr>
                                    <w:top w:val="none" w:sz="0" w:space="0" w:color="auto"/>
                                    <w:left w:val="none" w:sz="0" w:space="0" w:color="auto"/>
                                    <w:bottom w:val="none" w:sz="0" w:space="0" w:color="auto"/>
                                    <w:right w:val="none" w:sz="0" w:space="0" w:color="auto"/>
                                  </w:divBdr>
                                  <w:divsChild>
                                    <w:div w:id="142285207">
                                      <w:marLeft w:val="0"/>
                                      <w:marRight w:val="0"/>
                                      <w:marTop w:val="0"/>
                                      <w:marBottom w:val="0"/>
                                      <w:divBdr>
                                        <w:top w:val="none" w:sz="0" w:space="0" w:color="auto"/>
                                        <w:left w:val="none" w:sz="0" w:space="0" w:color="auto"/>
                                        <w:bottom w:val="none" w:sz="0" w:space="0" w:color="auto"/>
                                        <w:right w:val="none" w:sz="0" w:space="0" w:color="auto"/>
                                      </w:divBdr>
                                      <w:divsChild>
                                        <w:div w:id="208066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3027166">
      <w:bodyDiv w:val="1"/>
      <w:marLeft w:val="0"/>
      <w:marRight w:val="0"/>
      <w:marTop w:val="0"/>
      <w:marBottom w:val="0"/>
      <w:divBdr>
        <w:top w:val="none" w:sz="0" w:space="0" w:color="auto"/>
        <w:left w:val="none" w:sz="0" w:space="0" w:color="auto"/>
        <w:bottom w:val="none" w:sz="0" w:space="0" w:color="auto"/>
        <w:right w:val="none" w:sz="0" w:space="0" w:color="auto"/>
      </w:divBdr>
    </w:div>
    <w:div w:id="1212955956">
      <w:bodyDiv w:val="1"/>
      <w:marLeft w:val="0"/>
      <w:marRight w:val="0"/>
      <w:marTop w:val="0"/>
      <w:marBottom w:val="0"/>
      <w:divBdr>
        <w:top w:val="none" w:sz="0" w:space="0" w:color="auto"/>
        <w:left w:val="none" w:sz="0" w:space="0" w:color="auto"/>
        <w:bottom w:val="none" w:sz="0" w:space="0" w:color="auto"/>
        <w:right w:val="none" w:sz="0" w:space="0" w:color="auto"/>
      </w:divBdr>
    </w:div>
    <w:div w:id="1577936521">
      <w:bodyDiv w:val="1"/>
      <w:marLeft w:val="0"/>
      <w:marRight w:val="0"/>
      <w:marTop w:val="0"/>
      <w:marBottom w:val="0"/>
      <w:divBdr>
        <w:top w:val="none" w:sz="0" w:space="0" w:color="auto"/>
        <w:left w:val="none" w:sz="0" w:space="0" w:color="auto"/>
        <w:bottom w:val="none" w:sz="0" w:space="0" w:color="auto"/>
        <w:right w:val="none" w:sz="0" w:space="0" w:color="auto"/>
      </w:divBdr>
      <w:divsChild>
        <w:div w:id="1133251193">
          <w:marLeft w:val="0"/>
          <w:marRight w:val="0"/>
          <w:marTop w:val="0"/>
          <w:marBottom w:val="0"/>
          <w:divBdr>
            <w:top w:val="none" w:sz="0" w:space="0" w:color="auto"/>
            <w:left w:val="none" w:sz="0" w:space="0" w:color="auto"/>
            <w:bottom w:val="none" w:sz="0" w:space="0" w:color="auto"/>
            <w:right w:val="none" w:sz="0" w:space="0" w:color="auto"/>
          </w:divBdr>
        </w:div>
      </w:divsChild>
    </w:div>
    <w:div w:id="1933973737">
      <w:bodyDiv w:val="1"/>
      <w:marLeft w:val="0"/>
      <w:marRight w:val="0"/>
      <w:marTop w:val="0"/>
      <w:marBottom w:val="0"/>
      <w:divBdr>
        <w:top w:val="none" w:sz="0" w:space="0" w:color="auto"/>
        <w:left w:val="none" w:sz="0" w:space="0" w:color="auto"/>
        <w:bottom w:val="none" w:sz="0" w:space="0" w:color="auto"/>
        <w:right w:val="none" w:sz="0" w:space="0" w:color="auto"/>
      </w:divBdr>
    </w:div>
    <w:div w:id="2027516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aculty.londondeanery.ac.uk/e-learning/assessing-educational-needs/personal-or-professional-development-plans" TargetMode="External"/><Relationship Id="rId18" Type="http://schemas.openxmlformats.org/officeDocument/2006/relationships/hyperlink" Target="https://www.legislation.gov.u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managers.org.uk/knowledge-bank/personal-development-planning" TargetMode="External"/><Relationship Id="rId17" Type="http://schemas.openxmlformats.org/officeDocument/2006/relationships/hyperlink" Target="http://humanresources.about.com/od/educationgeneral/a/training_invest.htm" TargetMode="External"/><Relationship Id="rId2" Type="http://schemas.openxmlformats.org/officeDocument/2006/relationships/numbering" Target="numbering.xml"/><Relationship Id="rId16" Type="http://schemas.openxmlformats.org/officeDocument/2006/relationships/hyperlink" Target="https://www.gallup.com/workplace/231620/why-performance-development-wins-workplace.aspx" TargetMode="External"/><Relationship Id="rId20" Type="http://schemas.openxmlformats.org/officeDocument/2006/relationships/hyperlink" Target="https://www.worldbank.org/en/topic/skillsdevelop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rahbird.ie/Personal-Effectiveness-Peak-Performance" TargetMode="External"/><Relationship Id="rId5" Type="http://schemas.openxmlformats.org/officeDocument/2006/relationships/webSettings" Target="webSettings.xml"/><Relationship Id="rId15" Type="http://schemas.openxmlformats.org/officeDocument/2006/relationships/hyperlink" Target="https://www.researchgate.net/publication/283794420_What_is_Action_Learning_Components_Types_Processes_Issues_and_Research_Agendas/citation/download" TargetMode="External"/><Relationship Id="rId23" Type="http://schemas.openxmlformats.org/officeDocument/2006/relationships/theme" Target="theme/theme1.xml"/><Relationship Id="rId10" Type="http://schemas.openxmlformats.org/officeDocument/2006/relationships/hyperlink" Target="https://www.legislation.gov.uk" TargetMode="External"/><Relationship Id="rId19" Type="http://schemas.openxmlformats.org/officeDocument/2006/relationships/hyperlink" Target="https://www.rcgp.org.uk/training-exams/practice/revalidation/mythbusters-appraisal-and-revalidation/personal-development-plan.aspx" TargetMode="External"/><Relationship Id="rId4" Type="http://schemas.openxmlformats.org/officeDocument/2006/relationships/settings" Target="settings.xml"/><Relationship Id="rId9" Type="http://schemas.openxmlformats.org/officeDocument/2006/relationships/hyperlink" Target="http://www.sarahbird.ie/Personal-Effectiveness-Peak-Performance" TargetMode="External"/><Relationship Id="rId14" Type="http://schemas.openxmlformats.org/officeDocument/2006/relationships/hyperlink" Target="https://www.verywellmind.com/what-is-maslows-hierarchy-of-needs-413676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737BF-82DE-4297-9270-5899396AF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25</Pages>
  <Words>5742</Words>
  <Characters>32732</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User</cp:lastModifiedBy>
  <cp:revision>19</cp:revision>
  <dcterms:created xsi:type="dcterms:W3CDTF">2019-08-28T10:34:00Z</dcterms:created>
  <dcterms:modified xsi:type="dcterms:W3CDTF">2019-08-28T11:34:00Z</dcterms:modified>
</cp:coreProperties>
</file>