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6E7A93" w14:textId="77777777" w:rsidR="006E5A6C" w:rsidRDefault="006E5A6C">
      <w:pPr>
        <w:spacing w:after="100"/>
        <w:rPr>
          <w:b/>
          <w:bCs/>
        </w:rPr>
      </w:pPr>
    </w:p>
    <w:p w14:paraId="515C6A2E" w14:textId="77777777" w:rsidR="006E5A6C" w:rsidRDefault="006E5A6C">
      <w:pPr>
        <w:spacing w:after="100"/>
        <w:rPr>
          <w:b/>
          <w:bCs/>
        </w:rPr>
      </w:pPr>
    </w:p>
    <w:p w14:paraId="101CC0DD" w14:textId="77777777" w:rsidR="006E5A6C" w:rsidRDefault="006E5A6C">
      <w:pPr>
        <w:spacing w:after="100"/>
        <w:rPr>
          <w:b/>
          <w:bCs/>
        </w:rPr>
      </w:pPr>
    </w:p>
    <w:p w14:paraId="6B8BD074" w14:textId="77777777" w:rsidR="006E5A6C" w:rsidRDefault="006E5A6C">
      <w:pPr>
        <w:spacing w:after="100"/>
        <w:rPr>
          <w:b/>
          <w:bCs/>
        </w:rPr>
      </w:pPr>
    </w:p>
    <w:p w14:paraId="4E6B09B8" w14:textId="77777777" w:rsidR="006E5A6C" w:rsidRDefault="006E5A6C">
      <w:pPr>
        <w:spacing w:after="100"/>
        <w:rPr>
          <w:b/>
          <w:bCs/>
        </w:rPr>
      </w:pPr>
    </w:p>
    <w:p w14:paraId="4817520A" w14:textId="77777777" w:rsidR="006E5A6C" w:rsidRDefault="006E5A6C">
      <w:pPr>
        <w:spacing w:after="100"/>
        <w:rPr>
          <w:b/>
          <w:bCs/>
        </w:rPr>
      </w:pPr>
    </w:p>
    <w:p w14:paraId="0F73357F" w14:textId="77777777" w:rsidR="006E5A6C" w:rsidRDefault="006E5A6C">
      <w:pPr>
        <w:spacing w:after="100"/>
        <w:rPr>
          <w:b/>
          <w:bCs/>
        </w:rPr>
      </w:pPr>
    </w:p>
    <w:p w14:paraId="661423EE" w14:textId="77777777" w:rsidR="006E5A6C" w:rsidRDefault="006E5A6C">
      <w:pPr>
        <w:spacing w:after="100"/>
        <w:rPr>
          <w:b/>
          <w:bCs/>
        </w:rPr>
      </w:pPr>
    </w:p>
    <w:p w14:paraId="51F0B3E2" w14:textId="77777777" w:rsidR="006E5A6C" w:rsidRDefault="006E5A6C">
      <w:pPr>
        <w:spacing w:after="100"/>
        <w:rPr>
          <w:b/>
          <w:bCs/>
        </w:rPr>
      </w:pPr>
    </w:p>
    <w:p w14:paraId="01EFAFCC" w14:textId="77777777" w:rsidR="006E5A6C" w:rsidRDefault="006E5A6C">
      <w:pPr>
        <w:spacing w:after="100"/>
        <w:rPr>
          <w:b/>
          <w:bCs/>
        </w:rPr>
      </w:pPr>
    </w:p>
    <w:p w14:paraId="14178CAA" w14:textId="1A31C217" w:rsidR="0093078B" w:rsidRPr="00663FAE" w:rsidRDefault="00000000" w:rsidP="006E5A6C">
      <w:pPr>
        <w:spacing w:after="100" w:line="480" w:lineRule="auto"/>
        <w:jc w:val="center"/>
        <w:rPr>
          <w:sz w:val="28"/>
          <w:szCs w:val="28"/>
        </w:rPr>
      </w:pPr>
      <w:r w:rsidRPr="00663FAE">
        <w:rPr>
          <w:b/>
          <w:bCs/>
          <w:sz w:val="28"/>
          <w:szCs w:val="28"/>
        </w:rPr>
        <w:t>Course: BSc (Hons) Health and Social Care</w:t>
      </w:r>
    </w:p>
    <w:p w14:paraId="667C03B0" w14:textId="58EDB75B" w:rsidR="0093078B" w:rsidRPr="00663FAE" w:rsidRDefault="00000000" w:rsidP="006E5A6C">
      <w:pPr>
        <w:spacing w:after="100" w:line="480" w:lineRule="auto"/>
        <w:jc w:val="center"/>
        <w:rPr>
          <w:sz w:val="28"/>
          <w:szCs w:val="28"/>
        </w:rPr>
      </w:pPr>
      <w:r w:rsidRPr="00663FAE">
        <w:rPr>
          <w:b/>
          <w:bCs/>
          <w:sz w:val="28"/>
          <w:szCs w:val="28"/>
        </w:rPr>
        <w:t>Module: Independent Project (BMHP6020</w:t>
      </w:r>
      <w:r w:rsidR="009C685F">
        <w:rPr>
          <w:b/>
          <w:bCs/>
          <w:sz w:val="28"/>
          <w:szCs w:val="28"/>
        </w:rPr>
        <w:t xml:space="preserve"> - </w:t>
      </w:r>
      <w:r w:rsidRPr="00663FAE">
        <w:rPr>
          <w:b/>
          <w:bCs/>
          <w:sz w:val="28"/>
          <w:szCs w:val="28"/>
        </w:rPr>
        <w:t>BIRM)</w:t>
      </w:r>
    </w:p>
    <w:p w14:paraId="3EA65E0A" w14:textId="77777777" w:rsidR="0093078B" w:rsidRPr="00663FAE" w:rsidRDefault="00000000" w:rsidP="006E5A6C">
      <w:pPr>
        <w:spacing w:after="100" w:line="480" w:lineRule="auto"/>
        <w:jc w:val="center"/>
        <w:rPr>
          <w:sz w:val="28"/>
          <w:szCs w:val="28"/>
        </w:rPr>
      </w:pPr>
      <w:r w:rsidRPr="00663FAE">
        <w:rPr>
          <w:b/>
          <w:bCs/>
          <w:sz w:val="28"/>
          <w:szCs w:val="28"/>
        </w:rPr>
        <w:t>Component 1: Element 1 Project Proposal</w:t>
      </w:r>
    </w:p>
    <w:p w14:paraId="0F727D14" w14:textId="77777777" w:rsidR="0093078B" w:rsidRPr="00663FAE" w:rsidRDefault="0093078B" w:rsidP="006E5A6C">
      <w:pPr>
        <w:spacing w:before="40" w:after="40" w:line="480" w:lineRule="auto"/>
        <w:jc w:val="center"/>
        <w:rPr>
          <w:sz w:val="28"/>
          <w:szCs w:val="28"/>
        </w:rPr>
      </w:pPr>
    </w:p>
    <w:p w14:paraId="36351AC5" w14:textId="3FB02E02" w:rsidR="0093078B" w:rsidRPr="00663FAE" w:rsidRDefault="00000000" w:rsidP="006E5A6C">
      <w:pPr>
        <w:spacing w:before="80" w:after="80" w:line="480" w:lineRule="auto"/>
        <w:jc w:val="center"/>
        <w:rPr>
          <w:sz w:val="28"/>
          <w:szCs w:val="28"/>
        </w:rPr>
      </w:pPr>
      <w:r w:rsidRPr="00663FAE">
        <w:rPr>
          <w:b/>
          <w:bCs/>
          <w:sz w:val="28"/>
          <w:szCs w:val="28"/>
        </w:rPr>
        <w:t xml:space="preserve">Student ID: </w:t>
      </w:r>
      <w:r w:rsidR="006E5A6C" w:rsidRPr="00663FAE">
        <w:rPr>
          <w:sz w:val="28"/>
          <w:szCs w:val="28"/>
        </w:rPr>
        <w:t>2321211</w:t>
      </w:r>
    </w:p>
    <w:p w14:paraId="2E54A443" w14:textId="77777777" w:rsidR="006E5A6C" w:rsidRPr="00663FAE" w:rsidRDefault="00000000" w:rsidP="006E5A6C">
      <w:pPr>
        <w:spacing w:before="80" w:after="80" w:line="480" w:lineRule="auto"/>
        <w:jc w:val="center"/>
        <w:rPr>
          <w:b/>
          <w:bCs/>
          <w:sz w:val="28"/>
          <w:szCs w:val="28"/>
        </w:rPr>
      </w:pPr>
      <w:r w:rsidRPr="00663FAE">
        <w:rPr>
          <w:b/>
          <w:bCs/>
          <w:sz w:val="28"/>
          <w:szCs w:val="28"/>
        </w:rPr>
        <w:t xml:space="preserve">Student Name: </w:t>
      </w:r>
      <w:r w:rsidR="006E5A6C" w:rsidRPr="00663FAE">
        <w:rPr>
          <w:sz w:val="28"/>
          <w:szCs w:val="28"/>
        </w:rPr>
        <w:t>Olufemi Idowu Afolabi Odubitan</w:t>
      </w:r>
    </w:p>
    <w:p w14:paraId="2E50BB61" w14:textId="002E60BB" w:rsidR="0093078B" w:rsidRDefault="0093078B" w:rsidP="006E5A6C">
      <w:pPr>
        <w:spacing w:before="80" w:after="80" w:line="480" w:lineRule="auto"/>
        <w:jc w:val="center"/>
      </w:pPr>
    </w:p>
    <w:p w14:paraId="6A313A79" w14:textId="77777777" w:rsidR="0093078B" w:rsidRDefault="0093078B">
      <w:pPr>
        <w:spacing w:before="40" w:after="40"/>
      </w:pPr>
    </w:p>
    <w:p w14:paraId="6D361775" w14:textId="77777777" w:rsidR="006E5A6C" w:rsidRDefault="006E5A6C" w:rsidP="006E5A6C"/>
    <w:p w14:paraId="51EE6A70" w14:textId="77777777" w:rsidR="006E5A6C" w:rsidRDefault="006E5A6C" w:rsidP="006E5A6C"/>
    <w:p w14:paraId="4AC5B0CF" w14:textId="77777777" w:rsidR="006E5A6C" w:rsidRDefault="006E5A6C" w:rsidP="006E5A6C"/>
    <w:p w14:paraId="73F4F32D" w14:textId="77777777" w:rsidR="006E5A6C" w:rsidRDefault="006E5A6C" w:rsidP="006E5A6C"/>
    <w:p w14:paraId="0B730FA1" w14:textId="77777777" w:rsidR="006E5A6C" w:rsidRDefault="006E5A6C" w:rsidP="006E5A6C"/>
    <w:p w14:paraId="127BBECE" w14:textId="77777777" w:rsidR="006E5A6C" w:rsidRDefault="006E5A6C" w:rsidP="006E5A6C"/>
    <w:p w14:paraId="15683FCF" w14:textId="77777777" w:rsidR="006E5A6C" w:rsidRDefault="006E5A6C" w:rsidP="006E5A6C"/>
    <w:p w14:paraId="41780232" w14:textId="77777777" w:rsidR="006E5A6C" w:rsidRDefault="006E5A6C" w:rsidP="006E5A6C"/>
    <w:p w14:paraId="753761E7" w14:textId="77777777" w:rsidR="006E5A6C" w:rsidRDefault="006E5A6C" w:rsidP="006E5A6C"/>
    <w:p w14:paraId="563AADF9" w14:textId="77777777" w:rsidR="006E5A6C" w:rsidRDefault="006E5A6C" w:rsidP="006E5A6C"/>
    <w:p w14:paraId="06CB729F" w14:textId="77777777" w:rsidR="006E5A6C" w:rsidRDefault="006E5A6C" w:rsidP="006E5A6C"/>
    <w:p w14:paraId="7BBE5225" w14:textId="77777777" w:rsidR="006E5A6C" w:rsidRDefault="006E5A6C" w:rsidP="006E5A6C"/>
    <w:p w14:paraId="0B3D041A" w14:textId="77777777" w:rsidR="006E5A6C" w:rsidRDefault="006E5A6C" w:rsidP="006E5A6C"/>
    <w:p w14:paraId="4286A131" w14:textId="77777777" w:rsidR="006E5A6C" w:rsidRDefault="006E5A6C" w:rsidP="006E5A6C"/>
    <w:p w14:paraId="2D759C3B" w14:textId="77777777" w:rsidR="006E5A6C" w:rsidRDefault="006E5A6C" w:rsidP="006E5A6C"/>
    <w:p w14:paraId="1032E11A" w14:textId="77777777" w:rsidR="006E5A6C" w:rsidRDefault="006E5A6C" w:rsidP="006E5A6C"/>
    <w:p w14:paraId="0E136DB2" w14:textId="77777777" w:rsidR="006E5A6C" w:rsidRDefault="006E5A6C" w:rsidP="006E5A6C"/>
    <w:p w14:paraId="06CFDD79" w14:textId="77777777" w:rsidR="006E5A6C" w:rsidRDefault="006E5A6C" w:rsidP="006E5A6C"/>
    <w:p w14:paraId="399A4D86" w14:textId="77777777" w:rsidR="006E5A6C" w:rsidRDefault="006E5A6C" w:rsidP="006E5A6C"/>
    <w:p w14:paraId="7DE6A595" w14:textId="77777777" w:rsidR="006E5A6C" w:rsidRDefault="006E5A6C" w:rsidP="006E5A6C"/>
    <w:p w14:paraId="7D9D23AC" w14:textId="55662704" w:rsidR="0093078B" w:rsidRPr="00A428A5" w:rsidRDefault="00000000" w:rsidP="006E5A6C">
      <w:pPr>
        <w:jc w:val="center"/>
        <w:rPr>
          <w:b/>
          <w:bCs/>
          <w:sz w:val="24"/>
          <w:szCs w:val="24"/>
        </w:rPr>
      </w:pPr>
      <w:r w:rsidRPr="00A428A5">
        <w:rPr>
          <w:b/>
          <w:bCs/>
          <w:sz w:val="24"/>
          <w:szCs w:val="24"/>
        </w:rPr>
        <w:lastRenderedPageBreak/>
        <w:t>Element 1 Project Proposal</w:t>
      </w:r>
    </w:p>
    <w:p w14:paraId="75A7343A" w14:textId="77777777" w:rsidR="006E5A6C" w:rsidRPr="00A428A5" w:rsidRDefault="006E5A6C" w:rsidP="006E5A6C">
      <w:pPr>
        <w:rPr>
          <w:sz w:val="24"/>
          <w:szCs w:val="24"/>
        </w:rPr>
      </w:pPr>
    </w:p>
    <w:p w14:paraId="106E7705" w14:textId="25F9932F" w:rsidR="0093078B" w:rsidRPr="00A428A5" w:rsidRDefault="00663FAE" w:rsidP="006E5A6C">
      <w:pPr>
        <w:spacing w:line="360" w:lineRule="auto"/>
        <w:jc w:val="both"/>
        <w:rPr>
          <w:sz w:val="24"/>
          <w:szCs w:val="24"/>
        </w:rPr>
      </w:pPr>
      <w:r w:rsidRPr="00A428A5">
        <w:rPr>
          <w:b/>
          <w:bCs/>
          <w:sz w:val="24"/>
          <w:szCs w:val="24"/>
        </w:rPr>
        <w:t>Project Title:</w:t>
      </w:r>
      <w:r w:rsidRPr="00A428A5">
        <w:rPr>
          <w:sz w:val="24"/>
          <w:szCs w:val="24"/>
        </w:rPr>
        <w:t xml:space="preserve"> An Investigation into the Impact of Social Media Use on Mental Health and Wellbeing Among Young People in the UK</w:t>
      </w:r>
    </w:p>
    <w:p w14:paraId="22F6F61E" w14:textId="77777777" w:rsidR="00663FAE" w:rsidRPr="00A428A5" w:rsidRDefault="00663FAE" w:rsidP="006E5A6C">
      <w:pPr>
        <w:spacing w:line="360" w:lineRule="auto"/>
        <w:jc w:val="both"/>
        <w:rPr>
          <w:sz w:val="24"/>
          <w:szCs w:val="24"/>
        </w:rPr>
      </w:pPr>
    </w:p>
    <w:p w14:paraId="78D8C644" w14:textId="72904012" w:rsidR="0093078B" w:rsidRPr="00A428A5" w:rsidRDefault="00000000" w:rsidP="006E5A6C">
      <w:pPr>
        <w:spacing w:line="360" w:lineRule="auto"/>
        <w:jc w:val="both"/>
        <w:rPr>
          <w:b/>
          <w:bCs/>
          <w:sz w:val="24"/>
          <w:szCs w:val="24"/>
        </w:rPr>
      </w:pPr>
      <w:r w:rsidRPr="00A428A5">
        <w:rPr>
          <w:b/>
          <w:bCs/>
          <w:sz w:val="24"/>
          <w:szCs w:val="24"/>
        </w:rPr>
        <w:t>1) Aim:</w:t>
      </w:r>
    </w:p>
    <w:p w14:paraId="2F3B1B89" w14:textId="77777777" w:rsidR="0093078B" w:rsidRPr="00A428A5" w:rsidRDefault="00000000" w:rsidP="006E5A6C">
      <w:pPr>
        <w:spacing w:line="360" w:lineRule="auto"/>
        <w:jc w:val="both"/>
        <w:rPr>
          <w:sz w:val="24"/>
          <w:szCs w:val="24"/>
        </w:rPr>
      </w:pPr>
      <w:r w:rsidRPr="00A428A5">
        <w:rPr>
          <w:sz w:val="24"/>
          <w:szCs w:val="24"/>
        </w:rPr>
        <w:t>To investigate the impact of social media use on the mental health and wellbeing of young people aged 13 to 25 in the UK, through a review of existing secondary literature, with a view to identifying key contributing factors and providing evidence-based recommendations for health and social care practice.</w:t>
      </w:r>
    </w:p>
    <w:p w14:paraId="099C21ED" w14:textId="77777777" w:rsidR="0093078B" w:rsidRPr="00A428A5" w:rsidRDefault="0093078B" w:rsidP="006E5A6C">
      <w:pPr>
        <w:spacing w:line="360" w:lineRule="auto"/>
        <w:jc w:val="both"/>
        <w:rPr>
          <w:sz w:val="24"/>
          <w:szCs w:val="24"/>
        </w:rPr>
      </w:pPr>
    </w:p>
    <w:p w14:paraId="45CE3BB1" w14:textId="77777777" w:rsidR="0093078B" w:rsidRPr="00A428A5" w:rsidRDefault="00000000" w:rsidP="00663FAE">
      <w:pPr>
        <w:spacing w:line="360" w:lineRule="auto"/>
        <w:jc w:val="both"/>
        <w:rPr>
          <w:b/>
          <w:bCs/>
          <w:sz w:val="24"/>
          <w:szCs w:val="24"/>
        </w:rPr>
      </w:pPr>
      <w:r w:rsidRPr="00A428A5">
        <w:rPr>
          <w:b/>
          <w:bCs/>
          <w:sz w:val="24"/>
          <w:szCs w:val="24"/>
        </w:rPr>
        <w:t>2) Objectives:</w:t>
      </w:r>
    </w:p>
    <w:p w14:paraId="13D4D0CB" w14:textId="77777777" w:rsidR="0093078B" w:rsidRPr="00A428A5" w:rsidRDefault="00000000" w:rsidP="00663FAE">
      <w:pPr>
        <w:pStyle w:val="ListParagraph"/>
        <w:numPr>
          <w:ilvl w:val="0"/>
          <w:numId w:val="3"/>
        </w:numPr>
        <w:spacing w:line="360" w:lineRule="auto"/>
        <w:jc w:val="both"/>
        <w:rPr>
          <w:sz w:val="24"/>
          <w:szCs w:val="24"/>
        </w:rPr>
      </w:pPr>
      <w:r w:rsidRPr="00A428A5">
        <w:rPr>
          <w:sz w:val="24"/>
          <w:szCs w:val="24"/>
        </w:rPr>
        <w:t>To define social media and examine its relationship with mental health and wellbeing among young people in the UK.</w:t>
      </w:r>
    </w:p>
    <w:p w14:paraId="665AA6E7" w14:textId="77777777" w:rsidR="0093078B" w:rsidRPr="00A428A5" w:rsidRDefault="00000000" w:rsidP="00663FAE">
      <w:pPr>
        <w:pStyle w:val="ListParagraph"/>
        <w:numPr>
          <w:ilvl w:val="0"/>
          <w:numId w:val="3"/>
        </w:numPr>
        <w:spacing w:line="360" w:lineRule="auto"/>
        <w:jc w:val="both"/>
        <w:rPr>
          <w:sz w:val="24"/>
          <w:szCs w:val="24"/>
        </w:rPr>
      </w:pPr>
      <w:r w:rsidRPr="00A428A5">
        <w:rPr>
          <w:sz w:val="24"/>
          <w:szCs w:val="24"/>
        </w:rPr>
        <w:t>To identify the key risk factors associated with social media use that contribute to poor mental health outcomes among young people in the UK.</w:t>
      </w:r>
    </w:p>
    <w:p w14:paraId="3EC1DDBC" w14:textId="77777777" w:rsidR="0093078B" w:rsidRPr="00A428A5" w:rsidRDefault="00000000" w:rsidP="00663FAE">
      <w:pPr>
        <w:pStyle w:val="ListParagraph"/>
        <w:numPr>
          <w:ilvl w:val="0"/>
          <w:numId w:val="3"/>
        </w:numPr>
        <w:spacing w:line="360" w:lineRule="auto"/>
        <w:jc w:val="both"/>
        <w:rPr>
          <w:sz w:val="24"/>
          <w:szCs w:val="24"/>
        </w:rPr>
      </w:pPr>
      <w:r w:rsidRPr="00A428A5">
        <w:rPr>
          <w:sz w:val="24"/>
          <w:szCs w:val="24"/>
        </w:rPr>
        <w:t>To evaluate the effectiveness of current health and social care interventions in addressing social media-related mental health challenges among young people in the UK.</w:t>
      </w:r>
    </w:p>
    <w:p w14:paraId="2E644BC4" w14:textId="77777777" w:rsidR="0093078B" w:rsidRPr="00A428A5" w:rsidRDefault="00000000" w:rsidP="00663FAE">
      <w:pPr>
        <w:pStyle w:val="ListParagraph"/>
        <w:numPr>
          <w:ilvl w:val="0"/>
          <w:numId w:val="3"/>
        </w:numPr>
        <w:spacing w:line="360" w:lineRule="auto"/>
        <w:jc w:val="both"/>
        <w:rPr>
          <w:sz w:val="24"/>
          <w:szCs w:val="24"/>
        </w:rPr>
      </w:pPr>
      <w:r w:rsidRPr="00A428A5">
        <w:rPr>
          <w:sz w:val="24"/>
          <w:szCs w:val="24"/>
        </w:rPr>
        <w:t>To provide recommendations for health and social care professionals and policymakers to better support the mental wellbeing of young people in the UK.</w:t>
      </w:r>
    </w:p>
    <w:p w14:paraId="58BB6935" w14:textId="77777777" w:rsidR="0093078B" w:rsidRPr="00A428A5" w:rsidRDefault="0093078B" w:rsidP="006E5A6C">
      <w:pPr>
        <w:spacing w:line="360" w:lineRule="auto"/>
        <w:jc w:val="both"/>
        <w:rPr>
          <w:sz w:val="24"/>
          <w:szCs w:val="24"/>
        </w:rPr>
      </w:pPr>
    </w:p>
    <w:p w14:paraId="28BFE947" w14:textId="77777777" w:rsidR="0093078B" w:rsidRPr="00A428A5" w:rsidRDefault="00000000" w:rsidP="006E5A6C">
      <w:pPr>
        <w:spacing w:line="360" w:lineRule="auto"/>
        <w:jc w:val="both"/>
        <w:rPr>
          <w:b/>
          <w:bCs/>
          <w:sz w:val="24"/>
          <w:szCs w:val="24"/>
        </w:rPr>
      </w:pPr>
      <w:r w:rsidRPr="00A428A5">
        <w:rPr>
          <w:b/>
          <w:bCs/>
          <w:sz w:val="24"/>
          <w:szCs w:val="24"/>
        </w:rPr>
        <w:t>3) Background/Rationale:</w:t>
      </w:r>
    </w:p>
    <w:p w14:paraId="3A61AE35" w14:textId="583DEE8A" w:rsidR="00A428A5" w:rsidRDefault="00000000" w:rsidP="006E5A6C">
      <w:pPr>
        <w:spacing w:line="360" w:lineRule="auto"/>
        <w:jc w:val="both"/>
        <w:rPr>
          <w:sz w:val="24"/>
          <w:szCs w:val="24"/>
        </w:rPr>
      </w:pPr>
      <w:r w:rsidRPr="00A428A5">
        <w:rPr>
          <w:sz w:val="24"/>
          <w:szCs w:val="24"/>
        </w:rPr>
        <w:t>Social media use among young people has risen sharply over the past decade, with platforms such as Instagram, TikTok, and Snapchat now central to daily life. In the UK, NHS Digital (2023) reported that one in six children aged 5 to 16 had a probable mental health disorder, with rates continuing to rise since 2021. Growing evidence suggests strong associations between heavy social media use and increased levels of anxiety, depression, poor body image, and cyberbullying, particularly among adolescent girls (Valkenburg, 2022</w:t>
      </w:r>
      <w:r w:rsidR="00F6424E">
        <w:rPr>
          <w:sz w:val="24"/>
          <w:szCs w:val="24"/>
        </w:rPr>
        <w:t>; Kelly et al, 2018).</w:t>
      </w:r>
    </w:p>
    <w:p w14:paraId="6D27299D" w14:textId="105C2770" w:rsidR="0093078B" w:rsidRPr="00A428A5" w:rsidRDefault="00000000" w:rsidP="006E5A6C">
      <w:pPr>
        <w:spacing w:line="360" w:lineRule="auto"/>
        <w:jc w:val="both"/>
        <w:rPr>
          <w:sz w:val="24"/>
          <w:szCs w:val="24"/>
        </w:rPr>
      </w:pPr>
      <w:r w:rsidRPr="00A428A5">
        <w:rPr>
          <w:sz w:val="24"/>
          <w:szCs w:val="24"/>
        </w:rPr>
        <w:t xml:space="preserve">Despite growing public and governmental concern, reflected in the Online Safety Act (2023), there remains a gap in UK-focused secondary research that consolidates existing evidence to guide health and social care professionals and policymakers effectively. This study addresses that gap by </w:t>
      </w:r>
      <w:proofErr w:type="spellStart"/>
      <w:r w:rsidRPr="00A428A5">
        <w:rPr>
          <w:sz w:val="24"/>
          <w:szCs w:val="24"/>
        </w:rPr>
        <w:t>synthesising</w:t>
      </w:r>
      <w:proofErr w:type="spellEnd"/>
      <w:r w:rsidRPr="00A428A5">
        <w:rPr>
          <w:sz w:val="24"/>
          <w:szCs w:val="24"/>
        </w:rPr>
        <w:t xml:space="preserve"> the current evidence base to support more effective, evidence-based responses to the growing youth mental health crisis linked to social media use.</w:t>
      </w:r>
    </w:p>
    <w:p w14:paraId="12746BCA" w14:textId="77777777" w:rsidR="0093078B" w:rsidRPr="00A428A5" w:rsidRDefault="0093078B" w:rsidP="006E5A6C">
      <w:pPr>
        <w:spacing w:line="360" w:lineRule="auto"/>
        <w:jc w:val="both"/>
        <w:rPr>
          <w:sz w:val="24"/>
          <w:szCs w:val="24"/>
        </w:rPr>
      </w:pPr>
    </w:p>
    <w:p w14:paraId="1757F2B0" w14:textId="77777777" w:rsidR="0093078B" w:rsidRPr="00A428A5" w:rsidRDefault="00000000" w:rsidP="006E5A6C">
      <w:pPr>
        <w:spacing w:line="360" w:lineRule="auto"/>
        <w:jc w:val="both"/>
        <w:rPr>
          <w:b/>
          <w:bCs/>
          <w:sz w:val="24"/>
          <w:szCs w:val="24"/>
        </w:rPr>
      </w:pPr>
      <w:r w:rsidRPr="00A428A5">
        <w:rPr>
          <w:b/>
          <w:bCs/>
          <w:sz w:val="24"/>
          <w:szCs w:val="24"/>
        </w:rPr>
        <w:t>4) Methods:</w:t>
      </w:r>
    </w:p>
    <w:p w14:paraId="2405F64C" w14:textId="77777777" w:rsidR="0093078B" w:rsidRPr="00A428A5" w:rsidRDefault="00000000" w:rsidP="006E5A6C">
      <w:pPr>
        <w:spacing w:line="360" w:lineRule="auto"/>
        <w:jc w:val="both"/>
        <w:rPr>
          <w:sz w:val="24"/>
          <w:szCs w:val="24"/>
        </w:rPr>
      </w:pPr>
      <w:r w:rsidRPr="00A428A5">
        <w:rPr>
          <w:sz w:val="24"/>
          <w:szCs w:val="24"/>
        </w:rPr>
        <w:t>This research will adopt a secondary research methodology, utilising a thematic literature review approach. The following will guide the process:</w:t>
      </w:r>
    </w:p>
    <w:p w14:paraId="13C68978" w14:textId="77777777" w:rsidR="0093078B" w:rsidRPr="00A428A5" w:rsidRDefault="00000000" w:rsidP="00663FAE">
      <w:pPr>
        <w:pStyle w:val="ListParagraph"/>
        <w:numPr>
          <w:ilvl w:val="0"/>
          <w:numId w:val="4"/>
        </w:numPr>
        <w:spacing w:line="360" w:lineRule="auto"/>
        <w:jc w:val="both"/>
        <w:rPr>
          <w:sz w:val="24"/>
          <w:szCs w:val="24"/>
        </w:rPr>
      </w:pPr>
      <w:r w:rsidRPr="00A428A5">
        <w:rPr>
          <w:sz w:val="24"/>
          <w:szCs w:val="24"/>
        </w:rPr>
        <w:t xml:space="preserve">Type of data: Peer-reviewed journal articles, NHS reports, UK government policy documents, and third-sector publications (e.g., Mind, </w:t>
      </w:r>
      <w:proofErr w:type="spellStart"/>
      <w:r w:rsidRPr="00A428A5">
        <w:rPr>
          <w:sz w:val="24"/>
          <w:szCs w:val="24"/>
        </w:rPr>
        <w:t>YoungMinds</w:t>
      </w:r>
      <w:proofErr w:type="spellEnd"/>
      <w:r w:rsidRPr="00A428A5">
        <w:rPr>
          <w:sz w:val="24"/>
          <w:szCs w:val="24"/>
        </w:rPr>
        <w:t>).</w:t>
      </w:r>
    </w:p>
    <w:p w14:paraId="42947B7D" w14:textId="77777777" w:rsidR="0093078B" w:rsidRPr="00A428A5" w:rsidRDefault="00000000" w:rsidP="00663FAE">
      <w:pPr>
        <w:pStyle w:val="ListParagraph"/>
        <w:numPr>
          <w:ilvl w:val="0"/>
          <w:numId w:val="4"/>
        </w:numPr>
        <w:spacing w:line="360" w:lineRule="auto"/>
        <w:jc w:val="both"/>
        <w:rPr>
          <w:sz w:val="24"/>
          <w:szCs w:val="24"/>
        </w:rPr>
      </w:pPr>
      <w:r w:rsidRPr="00A428A5">
        <w:rPr>
          <w:sz w:val="24"/>
          <w:szCs w:val="24"/>
        </w:rPr>
        <w:t>Source selection criteria: UK-based or UK-relevant sources published between 2021 and 2026, accessed via PubMed, CINAHL, PsycINFO, and Google Scholar.</w:t>
      </w:r>
    </w:p>
    <w:p w14:paraId="55523B68" w14:textId="77777777" w:rsidR="0093078B" w:rsidRPr="00A428A5" w:rsidRDefault="00000000" w:rsidP="00663FAE">
      <w:pPr>
        <w:pStyle w:val="ListParagraph"/>
        <w:numPr>
          <w:ilvl w:val="0"/>
          <w:numId w:val="4"/>
        </w:numPr>
        <w:spacing w:line="360" w:lineRule="auto"/>
        <w:jc w:val="both"/>
        <w:rPr>
          <w:sz w:val="24"/>
          <w:szCs w:val="24"/>
        </w:rPr>
      </w:pPr>
      <w:r w:rsidRPr="00A428A5">
        <w:rPr>
          <w:sz w:val="24"/>
          <w:szCs w:val="24"/>
        </w:rPr>
        <w:t>Analysis: Thematic review to identify recurring patterns, key risk factors, and gaps in current provision.</w:t>
      </w:r>
    </w:p>
    <w:p w14:paraId="686CA4BB" w14:textId="77777777" w:rsidR="00A428A5" w:rsidRDefault="00000000" w:rsidP="006E5A6C">
      <w:pPr>
        <w:pStyle w:val="ListParagraph"/>
        <w:numPr>
          <w:ilvl w:val="0"/>
          <w:numId w:val="4"/>
        </w:numPr>
        <w:spacing w:line="360" w:lineRule="auto"/>
        <w:jc w:val="both"/>
        <w:rPr>
          <w:sz w:val="24"/>
          <w:szCs w:val="24"/>
        </w:rPr>
      </w:pPr>
      <w:r w:rsidRPr="00A428A5">
        <w:rPr>
          <w:sz w:val="24"/>
          <w:szCs w:val="24"/>
        </w:rPr>
        <w:t>Ethical considerations: Consistent use of Harvard referencing throughout, avoidance of plagiarism, and critical evaluation of source credibility and potential bias.</w:t>
      </w:r>
    </w:p>
    <w:p w14:paraId="5DBA0AEB" w14:textId="77777777" w:rsidR="00A428A5" w:rsidRDefault="00A428A5" w:rsidP="00A428A5">
      <w:pPr>
        <w:spacing w:line="360" w:lineRule="auto"/>
        <w:jc w:val="both"/>
        <w:rPr>
          <w:b/>
          <w:bCs/>
          <w:sz w:val="24"/>
          <w:szCs w:val="24"/>
        </w:rPr>
      </w:pPr>
    </w:p>
    <w:p w14:paraId="01AD98EE" w14:textId="1D1585C8" w:rsidR="0093078B" w:rsidRPr="00A428A5" w:rsidRDefault="00000000" w:rsidP="00A428A5">
      <w:pPr>
        <w:spacing w:line="360" w:lineRule="auto"/>
        <w:jc w:val="both"/>
        <w:rPr>
          <w:sz w:val="24"/>
          <w:szCs w:val="24"/>
        </w:rPr>
      </w:pPr>
      <w:r w:rsidRPr="00A428A5">
        <w:rPr>
          <w:b/>
          <w:bCs/>
          <w:sz w:val="24"/>
          <w:szCs w:val="24"/>
        </w:rPr>
        <w:t>5) Resources:</w:t>
      </w:r>
    </w:p>
    <w:p w14:paraId="7BD08167" w14:textId="77777777" w:rsidR="0093078B" w:rsidRPr="00A428A5" w:rsidRDefault="00000000" w:rsidP="00663FAE">
      <w:pPr>
        <w:pStyle w:val="ListParagraph"/>
        <w:numPr>
          <w:ilvl w:val="0"/>
          <w:numId w:val="5"/>
        </w:numPr>
        <w:spacing w:line="360" w:lineRule="auto"/>
        <w:jc w:val="both"/>
        <w:rPr>
          <w:sz w:val="24"/>
          <w:szCs w:val="24"/>
        </w:rPr>
      </w:pPr>
      <w:r w:rsidRPr="00A428A5">
        <w:rPr>
          <w:sz w:val="24"/>
          <w:szCs w:val="24"/>
        </w:rPr>
        <w:t>UWTSD Library and online databases: PubMed, CINAHL, PsycINFO, Google Scholar</w:t>
      </w:r>
    </w:p>
    <w:p w14:paraId="09014D4D" w14:textId="77777777" w:rsidR="0093078B" w:rsidRPr="00A428A5" w:rsidRDefault="00000000" w:rsidP="00663FAE">
      <w:pPr>
        <w:pStyle w:val="ListParagraph"/>
        <w:numPr>
          <w:ilvl w:val="0"/>
          <w:numId w:val="5"/>
        </w:numPr>
        <w:spacing w:line="360" w:lineRule="auto"/>
        <w:jc w:val="both"/>
        <w:rPr>
          <w:sz w:val="24"/>
          <w:szCs w:val="24"/>
        </w:rPr>
      </w:pPr>
      <w:r w:rsidRPr="00A428A5">
        <w:rPr>
          <w:sz w:val="24"/>
          <w:szCs w:val="24"/>
        </w:rPr>
        <w:t>NHS Digital reports and UK Government publications (GOV.UK)</w:t>
      </w:r>
    </w:p>
    <w:p w14:paraId="11FF375A" w14:textId="77777777" w:rsidR="0093078B" w:rsidRPr="00A428A5" w:rsidRDefault="00000000" w:rsidP="00663FAE">
      <w:pPr>
        <w:pStyle w:val="ListParagraph"/>
        <w:numPr>
          <w:ilvl w:val="0"/>
          <w:numId w:val="5"/>
        </w:numPr>
        <w:spacing w:line="360" w:lineRule="auto"/>
        <w:jc w:val="both"/>
        <w:rPr>
          <w:sz w:val="24"/>
          <w:szCs w:val="24"/>
        </w:rPr>
      </w:pPr>
      <w:r w:rsidRPr="00A428A5">
        <w:rPr>
          <w:sz w:val="24"/>
          <w:szCs w:val="24"/>
        </w:rPr>
        <w:t xml:space="preserve">Third-sector reports: </w:t>
      </w:r>
      <w:proofErr w:type="spellStart"/>
      <w:r w:rsidRPr="00A428A5">
        <w:rPr>
          <w:sz w:val="24"/>
          <w:szCs w:val="24"/>
        </w:rPr>
        <w:t>YoungMinds</w:t>
      </w:r>
      <w:proofErr w:type="spellEnd"/>
      <w:r w:rsidRPr="00A428A5">
        <w:rPr>
          <w:sz w:val="24"/>
          <w:szCs w:val="24"/>
        </w:rPr>
        <w:t>, Mind, Samaritans</w:t>
      </w:r>
    </w:p>
    <w:p w14:paraId="06FB29E7" w14:textId="77777777" w:rsidR="0093078B" w:rsidRPr="00A428A5" w:rsidRDefault="00000000" w:rsidP="00663FAE">
      <w:pPr>
        <w:pStyle w:val="ListParagraph"/>
        <w:numPr>
          <w:ilvl w:val="0"/>
          <w:numId w:val="5"/>
        </w:numPr>
        <w:spacing w:line="360" w:lineRule="auto"/>
        <w:jc w:val="both"/>
        <w:rPr>
          <w:sz w:val="24"/>
          <w:szCs w:val="24"/>
        </w:rPr>
      </w:pPr>
      <w:r w:rsidRPr="00A428A5">
        <w:rPr>
          <w:sz w:val="24"/>
          <w:szCs w:val="24"/>
        </w:rPr>
        <w:t>Academic journals: The Lancet Psychiatry, Journal of Adolescent Health</w:t>
      </w:r>
    </w:p>
    <w:p w14:paraId="6C832ADA" w14:textId="77777777" w:rsidR="0093078B" w:rsidRPr="00A428A5" w:rsidRDefault="00000000" w:rsidP="00663FAE">
      <w:pPr>
        <w:pStyle w:val="ListParagraph"/>
        <w:numPr>
          <w:ilvl w:val="0"/>
          <w:numId w:val="5"/>
        </w:numPr>
        <w:spacing w:line="360" w:lineRule="auto"/>
        <w:jc w:val="both"/>
        <w:rPr>
          <w:sz w:val="24"/>
          <w:szCs w:val="24"/>
        </w:rPr>
      </w:pPr>
      <w:r w:rsidRPr="00A428A5">
        <w:rPr>
          <w:sz w:val="24"/>
          <w:szCs w:val="24"/>
        </w:rPr>
        <w:t>Reference management software: Mendeley / RefWorks</w:t>
      </w:r>
    </w:p>
    <w:p w14:paraId="7F0FE647" w14:textId="77777777" w:rsidR="0093078B" w:rsidRPr="006E5A6C" w:rsidRDefault="0093078B" w:rsidP="006E5A6C">
      <w:pPr>
        <w:spacing w:line="360" w:lineRule="auto"/>
        <w:jc w:val="both"/>
      </w:pPr>
    </w:p>
    <w:p w14:paraId="05B88274" w14:textId="77777777" w:rsidR="00A428A5" w:rsidRDefault="00A428A5" w:rsidP="00663FAE">
      <w:pPr>
        <w:spacing w:line="360" w:lineRule="auto"/>
        <w:jc w:val="both"/>
        <w:rPr>
          <w:b/>
          <w:bCs/>
        </w:rPr>
      </w:pPr>
    </w:p>
    <w:p w14:paraId="22DF715A" w14:textId="77777777" w:rsidR="00A428A5" w:rsidRDefault="00A428A5" w:rsidP="00663FAE">
      <w:pPr>
        <w:spacing w:line="360" w:lineRule="auto"/>
        <w:jc w:val="both"/>
        <w:rPr>
          <w:b/>
          <w:bCs/>
        </w:rPr>
      </w:pPr>
    </w:p>
    <w:p w14:paraId="023C7CFD" w14:textId="77777777" w:rsidR="00A428A5" w:rsidRDefault="00A428A5" w:rsidP="00663FAE">
      <w:pPr>
        <w:spacing w:line="360" w:lineRule="auto"/>
        <w:jc w:val="both"/>
        <w:rPr>
          <w:b/>
          <w:bCs/>
        </w:rPr>
      </w:pPr>
    </w:p>
    <w:p w14:paraId="6F31B17A" w14:textId="77777777" w:rsidR="00A428A5" w:rsidRDefault="00A428A5" w:rsidP="00663FAE">
      <w:pPr>
        <w:spacing w:line="360" w:lineRule="auto"/>
        <w:jc w:val="both"/>
        <w:rPr>
          <w:b/>
          <w:bCs/>
        </w:rPr>
      </w:pPr>
    </w:p>
    <w:p w14:paraId="270A2590" w14:textId="77777777" w:rsidR="00A428A5" w:rsidRDefault="00A428A5" w:rsidP="00663FAE">
      <w:pPr>
        <w:spacing w:line="360" w:lineRule="auto"/>
        <w:jc w:val="both"/>
        <w:rPr>
          <w:b/>
          <w:bCs/>
        </w:rPr>
      </w:pPr>
    </w:p>
    <w:p w14:paraId="50B25E0A" w14:textId="77777777" w:rsidR="00A428A5" w:rsidRDefault="00A428A5" w:rsidP="00663FAE">
      <w:pPr>
        <w:spacing w:line="360" w:lineRule="auto"/>
        <w:jc w:val="both"/>
        <w:rPr>
          <w:b/>
          <w:bCs/>
        </w:rPr>
      </w:pPr>
    </w:p>
    <w:p w14:paraId="3F926465" w14:textId="77777777" w:rsidR="00A428A5" w:rsidRDefault="00A428A5" w:rsidP="00663FAE">
      <w:pPr>
        <w:spacing w:line="360" w:lineRule="auto"/>
        <w:jc w:val="both"/>
        <w:rPr>
          <w:b/>
          <w:bCs/>
        </w:rPr>
      </w:pPr>
    </w:p>
    <w:p w14:paraId="348F6D8E" w14:textId="77777777" w:rsidR="00A428A5" w:rsidRDefault="00A428A5" w:rsidP="00663FAE">
      <w:pPr>
        <w:spacing w:line="360" w:lineRule="auto"/>
        <w:jc w:val="both"/>
        <w:rPr>
          <w:b/>
          <w:bCs/>
        </w:rPr>
      </w:pPr>
    </w:p>
    <w:p w14:paraId="00B88DB5" w14:textId="77777777" w:rsidR="00A428A5" w:rsidRDefault="00A428A5" w:rsidP="00663FAE">
      <w:pPr>
        <w:spacing w:line="360" w:lineRule="auto"/>
        <w:jc w:val="both"/>
        <w:rPr>
          <w:b/>
          <w:bCs/>
        </w:rPr>
      </w:pPr>
    </w:p>
    <w:p w14:paraId="20022004" w14:textId="7D6AAE95" w:rsidR="0093078B" w:rsidRPr="00A428A5" w:rsidRDefault="00000000" w:rsidP="00663FAE">
      <w:pPr>
        <w:spacing w:line="360" w:lineRule="auto"/>
        <w:jc w:val="both"/>
        <w:rPr>
          <w:b/>
          <w:bCs/>
          <w:sz w:val="24"/>
          <w:szCs w:val="24"/>
        </w:rPr>
      </w:pPr>
      <w:r w:rsidRPr="00A428A5">
        <w:rPr>
          <w:b/>
          <w:bCs/>
          <w:sz w:val="24"/>
          <w:szCs w:val="24"/>
        </w:rPr>
        <w:t>6) Timescale:</w:t>
      </w:r>
    </w:p>
    <w:p w14:paraId="0C92F46D" w14:textId="77777777" w:rsidR="0093078B" w:rsidRPr="00A428A5" w:rsidRDefault="00000000" w:rsidP="00663FAE">
      <w:pPr>
        <w:spacing w:line="360" w:lineRule="auto"/>
        <w:jc w:val="both"/>
        <w:rPr>
          <w:sz w:val="24"/>
          <w:szCs w:val="24"/>
        </w:rPr>
      </w:pPr>
      <w:r w:rsidRPr="00A428A5">
        <w:rPr>
          <w:sz w:val="24"/>
          <w:szCs w:val="24"/>
        </w:rPr>
        <w:t>The research will be completed across Term 2 and Term 3, structured as follows:</w:t>
      </w:r>
    </w:p>
    <w:p w14:paraId="7CB7AB32" w14:textId="77777777" w:rsidR="0093078B" w:rsidRPr="006E5A6C" w:rsidRDefault="0093078B" w:rsidP="006E5A6C"/>
    <w:tbl>
      <w:tblPr>
        <w:tblW w:w="10620" w:type="dxa"/>
        <w:tblInd w:w="-5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41"/>
        <w:gridCol w:w="5019"/>
        <w:gridCol w:w="3060"/>
      </w:tblGrid>
      <w:tr w:rsidR="0093078B" w:rsidRPr="006E5A6C" w14:paraId="155CA1E1" w14:textId="77777777" w:rsidTr="00663FAE">
        <w:tc>
          <w:tcPr>
            <w:tcW w:w="2541"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2D2FA6CF" w14:textId="77777777" w:rsidR="0093078B" w:rsidRPr="00663FAE" w:rsidRDefault="00000000" w:rsidP="00663FAE">
            <w:pPr>
              <w:jc w:val="center"/>
              <w:rPr>
                <w:b/>
                <w:bCs/>
              </w:rPr>
            </w:pPr>
            <w:r w:rsidRPr="00663FAE">
              <w:rPr>
                <w:b/>
                <w:bCs/>
              </w:rPr>
              <w:t>Phase</w:t>
            </w:r>
          </w:p>
        </w:tc>
        <w:tc>
          <w:tcPr>
            <w:tcW w:w="5019"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181F209A" w14:textId="77777777" w:rsidR="0093078B" w:rsidRPr="00663FAE" w:rsidRDefault="00000000" w:rsidP="00663FAE">
            <w:pPr>
              <w:jc w:val="center"/>
              <w:rPr>
                <w:b/>
                <w:bCs/>
              </w:rPr>
            </w:pPr>
            <w:r w:rsidRPr="00663FAE">
              <w:rPr>
                <w:b/>
                <w:bCs/>
              </w:rPr>
              <w:t>Task</w:t>
            </w:r>
          </w:p>
        </w:tc>
        <w:tc>
          <w:tcPr>
            <w:tcW w:w="30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80" w:type="dxa"/>
              <w:left w:w="120" w:type="dxa"/>
              <w:bottom w:w="80" w:type="dxa"/>
              <w:right w:w="120" w:type="dxa"/>
            </w:tcMar>
          </w:tcPr>
          <w:p w14:paraId="7D327FC5" w14:textId="77777777" w:rsidR="0093078B" w:rsidRPr="00663FAE" w:rsidRDefault="00000000" w:rsidP="00663FAE">
            <w:pPr>
              <w:jc w:val="center"/>
              <w:rPr>
                <w:b/>
                <w:bCs/>
              </w:rPr>
            </w:pPr>
            <w:r w:rsidRPr="00663FAE">
              <w:rPr>
                <w:b/>
                <w:bCs/>
              </w:rPr>
              <w:t>Timeframe</w:t>
            </w:r>
          </w:p>
        </w:tc>
      </w:tr>
      <w:tr w:rsidR="0093078B" w:rsidRPr="006E5A6C" w14:paraId="6D8044C8" w14:textId="77777777" w:rsidTr="00663FAE">
        <w:tc>
          <w:tcPr>
            <w:tcW w:w="2541"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1DBAEB37" w14:textId="77777777" w:rsidR="0093078B" w:rsidRPr="006E5A6C" w:rsidRDefault="00000000" w:rsidP="00663FAE">
            <w:pPr>
              <w:jc w:val="center"/>
            </w:pPr>
            <w:r w:rsidRPr="006E5A6C">
              <w:t>Phase 1</w:t>
            </w:r>
          </w:p>
        </w:tc>
        <w:tc>
          <w:tcPr>
            <w:tcW w:w="5019"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26DE527B" w14:textId="77777777" w:rsidR="0093078B" w:rsidRPr="006E5A6C" w:rsidRDefault="00000000" w:rsidP="00663FAE">
            <w:pPr>
              <w:jc w:val="center"/>
            </w:pPr>
            <w:r w:rsidRPr="006E5A6C">
              <w:t>Topic finalisation and proposal drafting</w:t>
            </w:r>
          </w:p>
        </w:tc>
        <w:tc>
          <w:tcPr>
            <w:tcW w:w="306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3A0F06AF" w14:textId="77777777" w:rsidR="0093078B" w:rsidRPr="006E5A6C" w:rsidRDefault="00000000" w:rsidP="00663FAE">
            <w:pPr>
              <w:jc w:val="center"/>
            </w:pPr>
            <w:r w:rsidRPr="006E5A6C">
              <w:t>Term 2, Weeks 1 to 3</w:t>
            </w:r>
          </w:p>
        </w:tc>
      </w:tr>
      <w:tr w:rsidR="0093078B" w:rsidRPr="006E5A6C" w14:paraId="0B2A819B" w14:textId="77777777" w:rsidTr="00663FAE">
        <w:tc>
          <w:tcPr>
            <w:tcW w:w="25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CDBAB5C" w14:textId="77777777" w:rsidR="0093078B" w:rsidRPr="006E5A6C" w:rsidRDefault="00000000" w:rsidP="00663FAE">
            <w:pPr>
              <w:jc w:val="center"/>
            </w:pPr>
            <w:r w:rsidRPr="006E5A6C">
              <w:t>Phase 2</w:t>
            </w:r>
          </w:p>
        </w:tc>
        <w:tc>
          <w:tcPr>
            <w:tcW w:w="5019"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49C841" w14:textId="77777777" w:rsidR="0093078B" w:rsidRPr="006E5A6C" w:rsidRDefault="00000000" w:rsidP="00663FAE">
            <w:pPr>
              <w:jc w:val="center"/>
            </w:pPr>
            <w:r w:rsidRPr="006E5A6C">
              <w:t>Literature search and source selection</w:t>
            </w:r>
          </w:p>
        </w:tc>
        <w:tc>
          <w:tcPr>
            <w:tcW w:w="30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3944BBE" w14:textId="77777777" w:rsidR="0093078B" w:rsidRPr="006E5A6C" w:rsidRDefault="00000000" w:rsidP="00663FAE">
            <w:pPr>
              <w:jc w:val="center"/>
            </w:pPr>
            <w:r w:rsidRPr="006E5A6C">
              <w:t>Term 2, Weeks 4 to 6</w:t>
            </w:r>
          </w:p>
        </w:tc>
      </w:tr>
      <w:tr w:rsidR="0093078B" w:rsidRPr="006E5A6C" w14:paraId="228EC00E" w14:textId="77777777" w:rsidTr="00663FAE">
        <w:tc>
          <w:tcPr>
            <w:tcW w:w="2541"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78BAD904" w14:textId="77777777" w:rsidR="0093078B" w:rsidRPr="006E5A6C" w:rsidRDefault="00000000" w:rsidP="00663FAE">
            <w:pPr>
              <w:jc w:val="center"/>
            </w:pPr>
            <w:r w:rsidRPr="006E5A6C">
              <w:t>Phase 3</w:t>
            </w:r>
          </w:p>
        </w:tc>
        <w:tc>
          <w:tcPr>
            <w:tcW w:w="5019"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33247A1F" w14:textId="77777777" w:rsidR="0093078B" w:rsidRPr="006E5A6C" w:rsidRDefault="00000000" w:rsidP="00663FAE">
            <w:pPr>
              <w:jc w:val="center"/>
            </w:pPr>
            <w:r w:rsidRPr="006E5A6C">
              <w:t>Critical reading and note-taking</w:t>
            </w:r>
          </w:p>
        </w:tc>
        <w:tc>
          <w:tcPr>
            <w:tcW w:w="306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196DC0EB" w14:textId="77777777" w:rsidR="0093078B" w:rsidRPr="006E5A6C" w:rsidRDefault="00000000" w:rsidP="00663FAE">
            <w:pPr>
              <w:jc w:val="center"/>
            </w:pPr>
            <w:r w:rsidRPr="006E5A6C">
              <w:t>Term 2, Weeks 7 to 9</w:t>
            </w:r>
          </w:p>
        </w:tc>
      </w:tr>
      <w:tr w:rsidR="0093078B" w:rsidRPr="006E5A6C" w14:paraId="30F92E49" w14:textId="77777777" w:rsidTr="00663FAE">
        <w:tc>
          <w:tcPr>
            <w:tcW w:w="25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96A93E7" w14:textId="77777777" w:rsidR="0093078B" w:rsidRPr="006E5A6C" w:rsidRDefault="00000000" w:rsidP="00663FAE">
            <w:pPr>
              <w:jc w:val="center"/>
            </w:pPr>
            <w:r w:rsidRPr="006E5A6C">
              <w:t>Phase 4</w:t>
            </w:r>
          </w:p>
        </w:tc>
        <w:tc>
          <w:tcPr>
            <w:tcW w:w="5019"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8B8F54F" w14:textId="77777777" w:rsidR="0093078B" w:rsidRPr="006E5A6C" w:rsidRDefault="00000000" w:rsidP="00663FAE">
            <w:pPr>
              <w:jc w:val="center"/>
            </w:pPr>
            <w:r w:rsidRPr="006E5A6C">
              <w:t>Drafting Chapters 1 and 2 (Introduction and Background)</w:t>
            </w:r>
          </w:p>
        </w:tc>
        <w:tc>
          <w:tcPr>
            <w:tcW w:w="30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AA7C339" w14:textId="77777777" w:rsidR="0093078B" w:rsidRPr="006E5A6C" w:rsidRDefault="00000000" w:rsidP="00663FAE">
            <w:pPr>
              <w:jc w:val="center"/>
            </w:pPr>
            <w:r w:rsidRPr="006E5A6C">
              <w:t>Term 3, Weeks 1 to 4</w:t>
            </w:r>
          </w:p>
        </w:tc>
      </w:tr>
      <w:tr w:rsidR="0093078B" w:rsidRPr="006E5A6C" w14:paraId="250E57AF" w14:textId="77777777" w:rsidTr="00663FAE">
        <w:tc>
          <w:tcPr>
            <w:tcW w:w="2541"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6271726C" w14:textId="77777777" w:rsidR="0093078B" w:rsidRPr="006E5A6C" w:rsidRDefault="00000000" w:rsidP="00663FAE">
            <w:pPr>
              <w:jc w:val="center"/>
            </w:pPr>
            <w:r w:rsidRPr="006E5A6C">
              <w:t>Phase 5</w:t>
            </w:r>
          </w:p>
        </w:tc>
        <w:tc>
          <w:tcPr>
            <w:tcW w:w="5019"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353F7326" w14:textId="77777777" w:rsidR="0093078B" w:rsidRPr="006E5A6C" w:rsidRDefault="00000000" w:rsidP="00663FAE">
            <w:pPr>
              <w:jc w:val="center"/>
            </w:pPr>
            <w:r w:rsidRPr="006E5A6C">
              <w:t>Thematic analysis and drafting Chapters 3 and 4</w:t>
            </w:r>
          </w:p>
        </w:tc>
        <w:tc>
          <w:tcPr>
            <w:tcW w:w="306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5E315171" w14:textId="77777777" w:rsidR="0093078B" w:rsidRPr="006E5A6C" w:rsidRDefault="00000000" w:rsidP="00663FAE">
            <w:pPr>
              <w:jc w:val="center"/>
            </w:pPr>
            <w:r w:rsidRPr="006E5A6C">
              <w:t>Term 3, Weeks 5 to 8</w:t>
            </w:r>
          </w:p>
        </w:tc>
      </w:tr>
      <w:tr w:rsidR="0093078B" w:rsidRPr="006E5A6C" w14:paraId="54787541" w14:textId="77777777" w:rsidTr="00663FAE">
        <w:tc>
          <w:tcPr>
            <w:tcW w:w="25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246A32D" w14:textId="77777777" w:rsidR="0093078B" w:rsidRPr="006E5A6C" w:rsidRDefault="00000000" w:rsidP="00663FAE">
            <w:pPr>
              <w:jc w:val="center"/>
            </w:pPr>
            <w:r w:rsidRPr="006E5A6C">
              <w:t>Phase 6</w:t>
            </w:r>
          </w:p>
        </w:tc>
        <w:tc>
          <w:tcPr>
            <w:tcW w:w="5019"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AEEBD94" w14:textId="77777777" w:rsidR="0093078B" w:rsidRPr="006E5A6C" w:rsidRDefault="00000000" w:rsidP="00663FAE">
            <w:pPr>
              <w:jc w:val="center"/>
            </w:pPr>
            <w:r w:rsidRPr="006E5A6C">
              <w:t>Drafting Chapter 5 (Recommendations) and conclusion</w:t>
            </w:r>
          </w:p>
        </w:tc>
        <w:tc>
          <w:tcPr>
            <w:tcW w:w="30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EBB481" w14:textId="77777777" w:rsidR="0093078B" w:rsidRPr="006E5A6C" w:rsidRDefault="00000000" w:rsidP="00663FAE">
            <w:pPr>
              <w:jc w:val="center"/>
            </w:pPr>
            <w:r w:rsidRPr="006E5A6C">
              <w:t>Term 3, Weeks 9 to 10</w:t>
            </w:r>
          </w:p>
        </w:tc>
      </w:tr>
      <w:tr w:rsidR="0093078B" w:rsidRPr="006E5A6C" w14:paraId="7D5FDFA2" w14:textId="77777777" w:rsidTr="00663FAE">
        <w:tc>
          <w:tcPr>
            <w:tcW w:w="2541"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2C3727E4" w14:textId="77777777" w:rsidR="0093078B" w:rsidRPr="006E5A6C" w:rsidRDefault="00000000" w:rsidP="00663FAE">
            <w:pPr>
              <w:jc w:val="center"/>
            </w:pPr>
            <w:r w:rsidRPr="006E5A6C">
              <w:t>Phase 7</w:t>
            </w:r>
          </w:p>
        </w:tc>
        <w:tc>
          <w:tcPr>
            <w:tcW w:w="5019"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5B02112C" w14:textId="77777777" w:rsidR="0093078B" w:rsidRPr="006E5A6C" w:rsidRDefault="00000000" w:rsidP="00663FAE">
            <w:pPr>
              <w:jc w:val="center"/>
            </w:pPr>
            <w:r w:rsidRPr="006E5A6C">
              <w:t>Final editing, referencing, and submission</w:t>
            </w:r>
          </w:p>
        </w:tc>
        <w:tc>
          <w:tcPr>
            <w:tcW w:w="306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7959996D" w14:textId="77777777" w:rsidR="0093078B" w:rsidRPr="006E5A6C" w:rsidRDefault="00000000" w:rsidP="00663FAE">
            <w:pPr>
              <w:jc w:val="center"/>
            </w:pPr>
            <w:r w:rsidRPr="006E5A6C">
              <w:t>Term 3, Week 11</w:t>
            </w:r>
          </w:p>
        </w:tc>
      </w:tr>
    </w:tbl>
    <w:p w14:paraId="62133F90" w14:textId="77777777" w:rsidR="0093078B" w:rsidRPr="006E5A6C" w:rsidRDefault="0093078B" w:rsidP="006E5A6C"/>
    <w:p w14:paraId="3CB2AD25" w14:textId="77777777" w:rsidR="00663FAE" w:rsidRDefault="00663FAE" w:rsidP="006E5A6C"/>
    <w:p w14:paraId="5232C16E" w14:textId="77777777" w:rsidR="00663FAE" w:rsidRDefault="00663FAE" w:rsidP="006E5A6C"/>
    <w:p w14:paraId="177A5EF1" w14:textId="6EAB8D99" w:rsidR="0093078B" w:rsidRPr="00A428A5" w:rsidRDefault="00000000" w:rsidP="00663FAE">
      <w:pPr>
        <w:spacing w:line="360" w:lineRule="auto"/>
        <w:rPr>
          <w:b/>
          <w:bCs/>
          <w:sz w:val="24"/>
          <w:szCs w:val="24"/>
        </w:rPr>
      </w:pPr>
      <w:r w:rsidRPr="00A428A5">
        <w:rPr>
          <w:b/>
          <w:bCs/>
          <w:sz w:val="24"/>
          <w:szCs w:val="24"/>
        </w:rPr>
        <w:t>7) Self-Reflection as Researcher (any strengths or challenges):</w:t>
      </w:r>
    </w:p>
    <w:p w14:paraId="4C98FF0B" w14:textId="472EC245" w:rsidR="0093078B" w:rsidRPr="00A428A5" w:rsidRDefault="00000000" w:rsidP="00663FAE">
      <w:pPr>
        <w:spacing w:line="360" w:lineRule="auto"/>
        <w:jc w:val="both"/>
        <w:rPr>
          <w:sz w:val="24"/>
          <w:szCs w:val="24"/>
        </w:rPr>
      </w:pPr>
      <w:r w:rsidRPr="00A428A5">
        <w:rPr>
          <w:sz w:val="24"/>
          <w:szCs w:val="24"/>
        </w:rPr>
        <w:t xml:space="preserve">A key strength I bring to this research is a genuine personal and professional interest in mental health, which will sustain my motivation throughout the project. My prior experience with academic writing and literature </w:t>
      </w:r>
      <w:r w:rsidR="00663FAE" w:rsidRPr="00A428A5">
        <w:rPr>
          <w:sz w:val="24"/>
          <w:szCs w:val="24"/>
        </w:rPr>
        <w:t>research</w:t>
      </w:r>
      <w:r w:rsidRPr="00A428A5">
        <w:rPr>
          <w:sz w:val="24"/>
          <w:szCs w:val="24"/>
        </w:rPr>
        <w:t xml:space="preserve"> provides a solid foundation for completing this study. However, I anticipate challenges in managing a large volume of secondary sources and maintaining consistent progress across two terms. I aim to develop stronger skills in thematic analysis and Harvard </w:t>
      </w:r>
      <w:r w:rsidR="00663FAE" w:rsidRPr="00A428A5">
        <w:rPr>
          <w:sz w:val="24"/>
          <w:szCs w:val="24"/>
        </w:rPr>
        <w:t>referencing and</w:t>
      </w:r>
      <w:r w:rsidRPr="00A428A5">
        <w:rPr>
          <w:sz w:val="24"/>
          <w:szCs w:val="24"/>
        </w:rPr>
        <w:t xml:space="preserve"> will draw on lecturer feedback and peer support through the sessions.</w:t>
      </w:r>
    </w:p>
    <w:p w14:paraId="247D2B61" w14:textId="77777777" w:rsidR="0093078B" w:rsidRPr="006E5A6C" w:rsidRDefault="0093078B" w:rsidP="006E5A6C"/>
    <w:p w14:paraId="42A92099" w14:textId="77777777" w:rsidR="00663FAE" w:rsidRDefault="00663FAE" w:rsidP="006E5A6C"/>
    <w:p w14:paraId="5C5511C8" w14:textId="77777777" w:rsidR="00663FAE" w:rsidRDefault="00663FAE" w:rsidP="006E5A6C"/>
    <w:p w14:paraId="51DAE9AB" w14:textId="77777777" w:rsidR="00663FAE" w:rsidRDefault="00663FAE" w:rsidP="006E5A6C"/>
    <w:p w14:paraId="688BCF16" w14:textId="77777777" w:rsidR="00663FAE" w:rsidRDefault="00663FAE" w:rsidP="006E5A6C"/>
    <w:p w14:paraId="1A256FBC" w14:textId="77777777" w:rsidR="00663FAE" w:rsidRDefault="00663FAE" w:rsidP="006E5A6C"/>
    <w:p w14:paraId="07D04C72" w14:textId="77777777" w:rsidR="00663FAE" w:rsidRDefault="00663FAE" w:rsidP="006E5A6C"/>
    <w:p w14:paraId="01D0B40D" w14:textId="77777777" w:rsidR="00663FAE" w:rsidRDefault="00663FAE" w:rsidP="006E5A6C"/>
    <w:p w14:paraId="6BD740A9" w14:textId="77777777" w:rsidR="00663FAE" w:rsidRDefault="00663FAE" w:rsidP="006E5A6C"/>
    <w:p w14:paraId="7ED9C3F1" w14:textId="77777777" w:rsidR="00663FAE" w:rsidRDefault="00663FAE" w:rsidP="006E5A6C"/>
    <w:p w14:paraId="23096D60" w14:textId="77777777" w:rsidR="00663FAE" w:rsidRDefault="00663FAE" w:rsidP="006E5A6C"/>
    <w:p w14:paraId="45A48665" w14:textId="77777777" w:rsidR="00663FAE" w:rsidRDefault="00663FAE" w:rsidP="006E5A6C"/>
    <w:p w14:paraId="39C680FA" w14:textId="77777777" w:rsidR="00663FAE" w:rsidRDefault="00663FAE" w:rsidP="006E5A6C"/>
    <w:p w14:paraId="5CE9FD9A" w14:textId="77777777" w:rsidR="00663FAE" w:rsidRDefault="00663FAE" w:rsidP="006E5A6C"/>
    <w:p w14:paraId="4359A985" w14:textId="77777777" w:rsidR="00663FAE" w:rsidRDefault="00663FAE" w:rsidP="006E5A6C"/>
    <w:p w14:paraId="7C0FFDA2" w14:textId="77777777" w:rsidR="00663FAE" w:rsidRDefault="00663FAE" w:rsidP="006E5A6C"/>
    <w:p w14:paraId="7940DD6B" w14:textId="77777777" w:rsidR="00663FAE" w:rsidRDefault="00663FAE" w:rsidP="006E5A6C"/>
    <w:p w14:paraId="3A1D41DC" w14:textId="77777777" w:rsidR="00663FAE" w:rsidRDefault="00663FAE" w:rsidP="006E5A6C"/>
    <w:p w14:paraId="7FE12AFC" w14:textId="77777777" w:rsidR="00663FAE" w:rsidRDefault="00663FAE" w:rsidP="006E5A6C"/>
    <w:p w14:paraId="70F5EEAB" w14:textId="59D43CDC" w:rsidR="0093078B" w:rsidRPr="00A428A5" w:rsidRDefault="00000000" w:rsidP="00A428A5">
      <w:pPr>
        <w:jc w:val="both"/>
        <w:rPr>
          <w:b/>
          <w:bCs/>
          <w:sz w:val="24"/>
          <w:szCs w:val="24"/>
        </w:rPr>
      </w:pPr>
      <w:r w:rsidRPr="00A428A5">
        <w:rPr>
          <w:b/>
          <w:bCs/>
          <w:sz w:val="24"/>
          <w:szCs w:val="24"/>
        </w:rPr>
        <w:t>References</w:t>
      </w:r>
    </w:p>
    <w:p w14:paraId="755940D9" w14:textId="77777777" w:rsidR="00F6424E" w:rsidRDefault="00F6424E" w:rsidP="00A428A5">
      <w:pPr>
        <w:jc w:val="both"/>
        <w:rPr>
          <w:sz w:val="24"/>
          <w:szCs w:val="24"/>
        </w:rPr>
      </w:pPr>
    </w:p>
    <w:p w14:paraId="052D4A35" w14:textId="77777777" w:rsidR="00426D0A" w:rsidRPr="00426D0A" w:rsidRDefault="00426D0A" w:rsidP="00426D0A">
      <w:pPr>
        <w:ind w:left="720" w:hanging="720"/>
        <w:jc w:val="both"/>
        <w:rPr>
          <w:sz w:val="24"/>
          <w:szCs w:val="24"/>
        </w:rPr>
      </w:pPr>
      <w:r w:rsidRPr="00426D0A">
        <w:rPr>
          <w:sz w:val="24"/>
          <w:szCs w:val="24"/>
        </w:rPr>
        <w:t xml:space="preserve">Kelly, Y., </w:t>
      </w:r>
      <w:proofErr w:type="spellStart"/>
      <w:r w:rsidRPr="00426D0A">
        <w:rPr>
          <w:sz w:val="24"/>
          <w:szCs w:val="24"/>
        </w:rPr>
        <w:t>Zilanawala</w:t>
      </w:r>
      <w:proofErr w:type="spellEnd"/>
      <w:r w:rsidRPr="00426D0A">
        <w:rPr>
          <w:sz w:val="24"/>
          <w:szCs w:val="24"/>
        </w:rPr>
        <w:t xml:space="preserve">, A., Booker, C. and Sacker, A. (2018) 'Social media use and adolescent mental health: Findings from the UK Millennium Cohort Study', </w:t>
      </w:r>
      <w:proofErr w:type="spellStart"/>
      <w:r w:rsidRPr="00426D0A">
        <w:rPr>
          <w:i/>
          <w:iCs/>
          <w:sz w:val="24"/>
          <w:szCs w:val="24"/>
        </w:rPr>
        <w:t>EClinicalMedicine</w:t>
      </w:r>
      <w:proofErr w:type="spellEnd"/>
      <w:r w:rsidRPr="00426D0A">
        <w:rPr>
          <w:sz w:val="24"/>
          <w:szCs w:val="24"/>
        </w:rPr>
        <w:t xml:space="preserve">, 6, pp. 59–68. </w:t>
      </w:r>
      <w:proofErr w:type="spellStart"/>
      <w:r w:rsidRPr="00426D0A">
        <w:rPr>
          <w:sz w:val="24"/>
          <w:szCs w:val="24"/>
        </w:rPr>
        <w:t>doi</w:t>
      </w:r>
      <w:proofErr w:type="spellEnd"/>
      <w:r w:rsidRPr="00426D0A">
        <w:rPr>
          <w:sz w:val="24"/>
          <w:szCs w:val="24"/>
        </w:rPr>
        <w:t>: 10.1016/j.eclinm.2018.12.005.</w:t>
      </w:r>
    </w:p>
    <w:p w14:paraId="3584757F" w14:textId="77777777" w:rsidR="00426D0A" w:rsidRPr="00426D0A" w:rsidRDefault="00426D0A" w:rsidP="00426D0A">
      <w:pPr>
        <w:ind w:left="720" w:hanging="720"/>
        <w:jc w:val="both"/>
        <w:rPr>
          <w:sz w:val="24"/>
          <w:szCs w:val="24"/>
        </w:rPr>
      </w:pPr>
      <w:r w:rsidRPr="00426D0A">
        <w:rPr>
          <w:sz w:val="24"/>
          <w:szCs w:val="24"/>
        </w:rPr>
        <w:t xml:space="preserve">Naslund, J.A., Bondre, A., </w:t>
      </w:r>
      <w:proofErr w:type="spellStart"/>
      <w:r w:rsidRPr="00426D0A">
        <w:rPr>
          <w:sz w:val="24"/>
          <w:szCs w:val="24"/>
        </w:rPr>
        <w:t>Torous</w:t>
      </w:r>
      <w:proofErr w:type="spellEnd"/>
      <w:r w:rsidRPr="00426D0A">
        <w:rPr>
          <w:sz w:val="24"/>
          <w:szCs w:val="24"/>
        </w:rPr>
        <w:t xml:space="preserve">, J. and Aschbrenner, K.A. (2020) 'Social media and mental health: Benefits, risks, and opportunities for research and practice', </w:t>
      </w:r>
      <w:r w:rsidRPr="00426D0A">
        <w:rPr>
          <w:i/>
          <w:iCs/>
          <w:sz w:val="24"/>
          <w:szCs w:val="24"/>
        </w:rPr>
        <w:t>Journal of Technology in Behavioral Science</w:t>
      </w:r>
      <w:r w:rsidRPr="00426D0A">
        <w:rPr>
          <w:sz w:val="24"/>
          <w:szCs w:val="24"/>
        </w:rPr>
        <w:t xml:space="preserve">, 5(3), pp. 245–257. </w:t>
      </w:r>
      <w:proofErr w:type="spellStart"/>
      <w:r w:rsidRPr="00426D0A">
        <w:rPr>
          <w:sz w:val="24"/>
          <w:szCs w:val="24"/>
        </w:rPr>
        <w:t>doi</w:t>
      </w:r>
      <w:proofErr w:type="spellEnd"/>
      <w:r w:rsidRPr="00426D0A">
        <w:rPr>
          <w:sz w:val="24"/>
          <w:szCs w:val="24"/>
        </w:rPr>
        <w:t>: 10.1007/s41347-020-00134-x.</w:t>
      </w:r>
    </w:p>
    <w:p w14:paraId="359C635A" w14:textId="77777777" w:rsidR="00426D0A" w:rsidRPr="00426D0A" w:rsidRDefault="00426D0A" w:rsidP="00426D0A">
      <w:pPr>
        <w:ind w:left="720" w:hanging="720"/>
        <w:jc w:val="both"/>
        <w:rPr>
          <w:sz w:val="24"/>
          <w:szCs w:val="24"/>
        </w:rPr>
      </w:pPr>
      <w:r w:rsidRPr="00426D0A">
        <w:rPr>
          <w:sz w:val="24"/>
          <w:szCs w:val="24"/>
        </w:rPr>
        <w:t xml:space="preserve">NHS Digital (2023) </w:t>
      </w:r>
      <w:r w:rsidRPr="00426D0A">
        <w:rPr>
          <w:i/>
          <w:iCs/>
          <w:sz w:val="24"/>
          <w:szCs w:val="24"/>
        </w:rPr>
        <w:t>Mental health of children and young people in England, 2023</w:t>
      </w:r>
      <w:r w:rsidRPr="00426D0A">
        <w:rPr>
          <w:sz w:val="24"/>
          <w:szCs w:val="24"/>
        </w:rPr>
        <w:t xml:space="preserve">. Available at: </w:t>
      </w:r>
      <w:hyperlink r:id="rId7" w:history="1">
        <w:r w:rsidRPr="00426D0A">
          <w:rPr>
            <w:rStyle w:val="Hyperlink"/>
            <w:sz w:val="24"/>
            <w:szCs w:val="24"/>
          </w:rPr>
          <w:t>https://digital.nhs.uk/data-and-information/publications/statistical/mental-health-of-children-and-young-people-in-england</w:t>
        </w:r>
      </w:hyperlink>
      <w:r w:rsidRPr="00426D0A">
        <w:rPr>
          <w:sz w:val="24"/>
          <w:szCs w:val="24"/>
        </w:rPr>
        <w:t xml:space="preserve"> (Accessed: 1 June 2026).</w:t>
      </w:r>
    </w:p>
    <w:p w14:paraId="4B9C41D8" w14:textId="77777777" w:rsidR="00426D0A" w:rsidRPr="00426D0A" w:rsidRDefault="00426D0A" w:rsidP="00426D0A">
      <w:pPr>
        <w:ind w:left="720" w:hanging="720"/>
        <w:jc w:val="both"/>
        <w:rPr>
          <w:sz w:val="24"/>
          <w:szCs w:val="24"/>
        </w:rPr>
      </w:pPr>
      <w:r w:rsidRPr="00426D0A">
        <w:rPr>
          <w:sz w:val="24"/>
          <w:szCs w:val="24"/>
        </w:rPr>
        <w:t xml:space="preserve">UK Government (2023) </w:t>
      </w:r>
      <w:r w:rsidRPr="00426D0A">
        <w:rPr>
          <w:i/>
          <w:iCs/>
          <w:sz w:val="24"/>
          <w:szCs w:val="24"/>
        </w:rPr>
        <w:t>Online Safety Act 2023</w:t>
      </w:r>
      <w:r w:rsidRPr="00426D0A">
        <w:rPr>
          <w:sz w:val="24"/>
          <w:szCs w:val="24"/>
        </w:rPr>
        <w:t xml:space="preserve">. Available at: </w:t>
      </w:r>
      <w:hyperlink r:id="rId8" w:history="1">
        <w:r w:rsidRPr="00426D0A">
          <w:rPr>
            <w:rStyle w:val="Hyperlink"/>
            <w:sz w:val="24"/>
            <w:szCs w:val="24"/>
          </w:rPr>
          <w:t>https://www.legislation.gov.uk/ukpga/2023/50/contents/enacted</w:t>
        </w:r>
      </w:hyperlink>
      <w:r w:rsidRPr="00426D0A">
        <w:rPr>
          <w:sz w:val="24"/>
          <w:szCs w:val="24"/>
        </w:rPr>
        <w:t xml:space="preserve"> (Accessed: 1 June 2026).</w:t>
      </w:r>
    </w:p>
    <w:p w14:paraId="4496E69E" w14:textId="77777777" w:rsidR="00426D0A" w:rsidRPr="00426D0A" w:rsidRDefault="00426D0A" w:rsidP="00426D0A">
      <w:pPr>
        <w:ind w:left="720" w:hanging="720"/>
        <w:jc w:val="both"/>
        <w:rPr>
          <w:sz w:val="24"/>
          <w:szCs w:val="24"/>
        </w:rPr>
      </w:pPr>
      <w:r w:rsidRPr="00426D0A">
        <w:rPr>
          <w:sz w:val="24"/>
          <w:szCs w:val="24"/>
        </w:rPr>
        <w:t xml:space="preserve">Valkenburg, P.M. (2022) 'Social media use and well-being: What we know and what we need to know', </w:t>
      </w:r>
      <w:r w:rsidRPr="00426D0A">
        <w:rPr>
          <w:i/>
          <w:iCs/>
          <w:sz w:val="24"/>
          <w:szCs w:val="24"/>
        </w:rPr>
        <w:t>Current Opinion in Psychology</w:t>
      </w:r>
      <w:r w:rsidRPr="00426D0A">
        <w:rPr>
          <w:sz w:val="24"/>
          <w:szCs w:val="24"/>
        </w:rPr>
        <w:t xml:space="preserve">, 45, 101294. </w:t>
      </w:r>
      <w:proofErr w:type="spellStart"/>
      <w:r w:rsidRPr="00426D0A">
        <w:rPr>
          <w:sz w:val="24"/>
          <w:szCs w:val="24"/>
        </w:rPr>
        <w:t>doi</w:t>
      </w:r>
      <w:proofErr w:type="spellEnd"/>
      <w:r w:rsidRPr="00426D0A">
        <w:rPr>
          <w:sz w:val="24"/>
          <w:szCs w:val="24"/>
        </w:rPr>
        <w:t>: 10.1016/j.copsyc.2021.12.006.</w:t>
      </w:r>
    </w:p>
    <w:p w14:paraId="6C1A0B7F" w14:textId="77777777" w:rsidR="00426D0A" w:rsidRPr="00426D0A" w:rsidRDefault="00426D0A" w:rsidP="00426D0A">
      <w:pPr>
        <w:ind w:left="720" w:hanging="720"/>
        <w:jc w:val="both"/>
        <w:rPr>
          <w:sz w:val="24"/>
          <w:szCs w:val="24"/>
        </w:rPr>
      </w:pPr>
      <w:proofErr w:type="spellStart"/>
      <w:r w:rsidRPr="00426D0A">
        <w:rPr>
          <w:sz w:val="24"/>
          <w:szCs w:val="24"/>
        </w:rPr>
        <w:t>YoungMinds</w:t>
      </w:r>
      <w:proofErr w:type="spellEnd"/>
      <w:r w:rsidRPr="00426D0A">
        <w:rPr>
          <w:sz w:val="24"/>
          <w:szCs w:val="24"/>
        </w:rPr>
        <w:t xml:space="preserve"> (2023) </w:t>
      </w:r>
      <w:r w:rsidRPr="00426D0A">
        <w:rPr>
          <w:i/>
          <w:iCs/>
          <w:sz w:val="24"/>
          <w:szCs w:val="24"/>
        </w:rPr>
        <w:t>Young people's mental health statistics</w:t>
      </w:r>
      <w:r w:rsidRPr="00426D0A">
        <w:rPr>
          <w:sz w:val="24"/>
          <w:szCs w:val="24"/>
        </w:rPr>
        <w:t xml:space="preserve">. Available at: </w:t>
      </w:r>
      <w:hyperlink r:id="rId9" w:history="1">
        <w:r w:rsidRPr="00426D0A">
          <w:rPr>
            <w:rStyle w:val="Hyperlink"/>
            <w:sz w:val="24"/>
            <w:szCs w:val="24"/>
          </w:rPr>
          <w:t>https://www.youngminds.org.uk/about-us/media-centre/mental-health-statistics/</w:t>
        </w:r>
      </w:hyperlink>
      <w:r w:rsidRPr="00426D0A">
        <w:rPr>
          <w:sz w:val="24"/>
          <w:szCs w:val="24"/>
        </w:rPr>
        <w:t xml:space="preserve"> (Accessed: 1 June 2026).</w:t>
      </w:r>
    </w:p>
    <w:p w14:paraId="4684857B" w14:textId="77777777" w:rsidR="00426D0A" w:rsidRPr="00A428A5" w:rsidRDefault="00426D0A" w:rsidP="00A428A5">
      <w:pPr>
        <w:jc w:val="both"/>
        <w:rPr>
          <w:sz w:val="24"/>
          <w:szCs w:val="24"/>
        </w:rPr>
      </w:pPr>
    </w:p>
    <w:p w14:paraId="048F3586" w14:textId="77777777" w:rsidR="0093078B" w:rsidRPr="00A428A5" w:rsidRDefault="0093078B" w:rsidP="00A428A5">
      <w:pPr>
        <w:jc w:val="both"/>
        <w:rPr>
          <w:sz w:val="24"/>
          <w:szCs w:val="24"/>
        </w:rPr>
      </w:pPr>
    </w:p>
    <w:p w14:paraId="0505063D" w14:textId="5AF502D7" w:rsidR="0093078B" w:rsidRPr="00A428A5" w:rsidRDefault="0093078B" w:rsidP="00A428A5">
      <w:pPr>
        <w:jc w:val="both"/>
        <w:rPr>
          <w:sz w:val="24"/>
          <w:szCs w:val="24"/>
        </w:rPr>
      </w:pPr>
    </w:p>
    <w:sectPr w:rsidR="0093078B" w:rsidRPr="00A428A5">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861E5" w14:textId="77777777" w:rsidR="00BA75AD" w:rsidRDefault="00BA75AD" w:rsidP="00663FAE">
      <w:r>
        <w:separator/>
      </w:r>
    </w:p>
  </w:endnote>
  <w:endnote w:type="continuationSeparator" w:id="0">
    <w:p w14:paraId="39C8C97A" w14:textId="77777777" w:rsidR="00BA75AD" w:rsidRDefault="00BA75AD" w:rsidP="00663F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1434112"/>
      <w:docPartObj>
        <w:docPartGallery w:val="Page Numbers (Bottom of Page)"/>
        <w:docPartUnique/>
      </w:docPartObj>
    </w:sdtPr>
    <w:sdtEndPr>
      <w:rPr>
        <w:noProof/>
      </w:rPr>
    </w:sdtEndPr>
    <w:sdtContent>
      <w:p w14:paraId="4E362CD8" w14:textId="2E55F56D" w:rsidR="00663FAE" w:rsidRDefault="00663F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5FCF79" w14:textId="77777777" w:rsidR="00663FAE" w:rsidRDefault="00663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E5A5F" w14:textId="77777777" w:rsidR="00BA75AD" w:rsidRDefault="00BA75AD" w:rsidP="00663FAE">
      <w:r>
        <w:separator/>
      </w:r>
    </w:p>
  </w:footnote>
  <w:footnote w:type="continuationSeparator" w:id="0">
    <w:p w14:paraId="02F802C9" w14:textId="77777777" w:rsidR="00BA75AD" w:rsidRDefault="00BA75AD" w:rsidP="00663F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6C6484"/>
    <w:multiLevelType w:val="hybridMultilevel"/>
    <w:tmpl w:val="C9381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BA2867"/>
    <w:multiLevelType w:val="hybridMultilevel"/>
    <w:tmpl w:val="70BE9A4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DD8793F"/>
    <w:multiLevelType w:val="hybridMultilevel"/>
    <w:tmpl w:val="594404E2"/>
    <w:lvl w:ilvl="0" w:tplc="90B4EF98">
      <w:start w:val="1"/>
      <w:numFmt w:val="bullet"/>
      <w:lvlText w:val="●"/>
      <w:lvlJc w:val="left"/>
      <w:pPr>
        <w:ind w:left="720" w:hanging="360"/>
      </w:pPr>
    </w:lvl>
    <w:lvl w:ilvl="1" w:tplc="5CF23162">
      <w:start w:val="1"/>
      <w:numFmt w:val="bullet"/>
      <w:lvlText w:val="○"/>
      <w:lvlJc w:val="left"/>
      <w:pPr>
        <w:ind w:left="1440" w:hanging="360"/>
      </w:pPr>
    </w:lvl>
    <w:lvl w:ilvl="2" w:tplc="FF90F05C">
      <w:start w:val="1"/>
      <w:numFmt w:val="bullet"/>
      <w:lvlText w:val="■"/>
      <w:lvlJc w:val="left"/>
      <w:pPr>
        <w:ind w:left="2160" w:hanging="360"/>
      </w:pPr>
    </w:lvl>
    <w:lvl w:ilvl="3" w:tplc="9EC69122">
      <w:start w:val="1"/>
      <w:numFmt w:val="bullet"/>
      <w:lvlText w:val="●"/>
      <w:lvlJc w:val="left"/>
      <w:pPr>
        <w:ind w:left="2880" w:hanging="360"/>
      </w:pPr>
    </w:lvl>
    <w:lvl w:ilvl="4" w:tplc="7200F140">
      <w:start w:val="1"/>
      <w:numFmt w:val="bullet"/>
      <w:lvlText w:val="○"/>
      <w:lvlJc w:val="left"/>
      <w:pPr>
        <w:ind w:left="3600" w:hanging="360"/>
      </w:pPr>
    </w:lvl>
    <w:lvl w:ilvl="5" w:tplc="C67880EA">
      <w:start w:val="1"/>
      <w:numFmt w:val="bullet"/>
      <w:lvlText w:val="■"/>
      <w:lvlJc w:val="left"/>
      <w:pPr>
        <w:ind w:left="4320" w:hanging="360"/>
      </w:pPr>
    </w:lvl>
    <w:lvl w:ilvl="6" w:tplc="14008192">
      <w:start w:val="1"/>
      <w:numFmt w:val="bullet"/>
      <w:lvlText w:val="●"/>
      <w:lvlJc w:val="left"/>
      <w:pPr>
        <w:ind w:left="5040" w:hanging="360"/>
      </w:pPr>
    </w:lvl>
    <w:lvl w:ilvl="7" w:tplc="59B4ACE2">
      <w:start w:val="1"/>
      <w:numFmt w:val="bullet"/>
      <w:lvlText w:val="●"/>
      <w:lvlJc w:val="left"/>
      <w:pPr>
        <w:ind w:left="5760" w:hanging="360"/>
      </w:pPr>
    </w:lvl>
    <w:lvl w:ilvl="8" w:tplc="0E064FF2">
      <w:start w:val="1"/>
      <w:numFmt w:val="bullet"/>
      <w:lvlText w:val="●"/>
      <w:lvlJc w:val="left"/>
      <w:pPr>
        <w:ind w:left="6480" w:hanging="360"/>
      </w:pPr>
    </w:lvl>
  </w:abstractNum>
  <w:abstractNum w:abstractNumId="3" w15:restartNumberingAfterBreak="0">
    <w:nsid w:val="65361670"/>
    <w:multiLevelType w:val="hybridMultilevel"/>
    <w:tmpl w:val="18F23FC0"/>
    <w:lvl w:ilvl="0" w:tplc="1B76FCD0">
      <w:start w:val="1"/>
      <w:numFmt w:val="bullet"/>
      <w:lvlText w:val="•"/>
      <w:lvlJc w:val="left"/>
      <w:pPr>
        <w:ind w:left="720" w:hanging="360"/>
      </w:pPr>
    </w:lvl>
    <w:lvl w:ilvl="1" w:tplc="5380D000">
      <w:numFmt w:val="decimal"/>
      <w:lvlText w:val=""/>
      <w:lvlJc w:val="left"/>
    </w:lvl>
    <w:lvl w:ilvl="2" w:tplc="1A822CEC">
      <w:numFmt w:val="decimal"/>
      <w:lvlText w:val=""/>
      <w:lvlJc w:val="left"/>
    </w:lvl>
    <w:lvl w:ilvl="3" w:tplc="D278BC42">
      <w:numFmt w:val="decimal"/>
      <w:lvlText w:val=""/>
      <w:lvlJc w:val="left"/>
    </w:lvl>
    <w:lvl w:ilvl="4" w:tplc="B46E7408">
      <w:numFmt w:val="decimal"/>
      <w:lvlText w:val=""/>
      <w:lvlJc w:val="left"/>
    </w:lvl>
    <w:lvl w:ilvl="5" w:tplc="E2B00950">
      <w:numFmt w:val="decimal"/>
      <w:lvlText w:val=""/>
      <w:lvlJc w:val="left"/>
    </w:lvl>
    <w:lvl w:ilvl="6" w:tplc="C406C022">
      <w:numFmt w:val="decimal"/>
      <w:lvlText w:val=""/>
      <w:lvlJc w:val="left"/>
    </w:lvl>
    <w:lvl w:ilvl="7" w:tplc="8F7E6B8A">
      <w:numFmt w:val="decimal"/>
      <w:lvlText w:val=""/>
      <w:lvlJc w:val="left"/>
    </w:lvl>
    <w:lvl w:ilvl="8" w:tplc="0A18A2F8">
      <w:numFmt w:val="decimal"/>
      <w:lvlText w:val=""/>
      <w:lvlJc w:val="left"/>
    </w:lvl>
  </w:abstractNum>
  <w:abstractNum w:abstractNumId="4" w15:restartNumberingAfterBreak="0">
    <w:nsid w:val="7AD20BC4"/>
    <w:multiLevelType w:val="hybridMultilevel"/>
    <w:tmpl w:val="36BAF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5720898">
    <w:abstractNumId w:val="2"/>
    <w:lvlOverride w:ilvl="0">
      <w:startOverride w:val="1"/>
    </w:lvlOverride>
  </w:num>
  <w:num w:numId="2" w16cid:durableId="1094395873">
    <w:abstractNumId w:val="3"/>
    <w:lvlOverride w:ilvl="0">
      <w:startOverride w:val="1"/>
    </w:lvlOverride>
  </w:num>
  <w:num w:numId="3" w16cid:durableId="158815996">
    <w:abstractNumId w:val="1"/>
  </w:num>
  <w:num w:numId="4" w16cid:durableId="1235359144">
    <w:abstractNumId w:val="4"/>
  </w:num>
  <w:num w:numId="5" w16cid:durableId="1613980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78B"/>
    <w:rsid w:val="000451E8"/>
    <w:rsid w:val="001354C8"/>
    <w:rsid w:val="00426D0A"/>
    <w:rsid w:val="005F4FF0"/>
    <w:rsid w:val="006122EA"/>
    <w:rsid w:val="00663FAE"/>
    <w:rsid w:val="006E5A6C"/>
    <w:rsid w:val="007300BB"/>
    <w:rsid w:val="008521A9"/>
    <w:rsid w:val="0093078B"/>
    <w:rsid w:val="009C685F"/>
    <w:rsid w:val="00A428A5"/>
    <w:rsid w:val="00BA75AD"/>
    <w:rsid w:val="00C47C9C"/>
    <w:rsid w:val="00CC3C64"/>
    <w:rsid w:val="00DC10C0"/>
    <w:rsid w:val="00F642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F10F7"/>
  <w15:docId w15:val="{C733A742-FAC6-4428-AD60-57E650B72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4E79"/>
      <w:sz w:val="28"/>
      <w:szCs w:val="28"/>
    </w:rPr>
  </w:style>
  <w:style w:type="paragraph" w:styleId="Heading2">
    <w:name w:val="heading 2"/>
    <w:uiPriority w:val="9"/>
    <w:unhideWhenUsed/>
    <w:qFormat/>
    <w:pPr>
      <w:spacing w:before="260" w:after="120"/>
      <w:outlineLvl w:val="1"/>
    </w:pPr>
    <w:rPr>
      <w:b/>
      <w:bCs/>
      <w:color w:val="2E74B5"/>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6E5A6C"/>
    <w:rPr>
      <w:color w:val="605E5C"/>
      <w:shd w:val="clear" w:color="auto" w:fill="E1DFDD"/>
    </w:rPr>
  </w:style>
  <w:style w:type="paragraph" w:styleId="Header">
    <w:name w:val="header"/>
    <w:basedOn w:val="Normal"/>
    <w:link w:val="HeaderChar"/>
    <w:uiPriority w:val="99"/>
    <w:unhideWhenUsed/>
    <w:rsid w:val="00663FAE"/>
    <w:pPr>
      <w:tabs>
        <w:tab w:val="center" w:pos="4680"/>
        <w:tab w:val="right" w:pos="9360"/>
      </w:tabs>
    </w:pPr>
  </w:style>
  <w:style w:type="character" w:customStyle="1" w:styleId="HeaderChar">
    <w:name w:val="Header Char"/>
    <w:basedOn w:val="DefaultParagraphFont"/>
    <w:link w:val="Header"/>
    <w:uiPriority w:val="99"/>
    <w:rsid w:val="00663FAE"/>
  </w:style>
  <w:style w:type="paragraph" w:styleId="Footer">
    <w:name w:val="footer"/>
    <w:basedOn w:val="Normal"/>
    <w:link w:val="FooterChar"/>
    <w:uiPriority w:val="99"/>
    <w:unhideWhenUsed/>
    <w:rsid w:val="00663FAE"/>
    <w:pPr>
      <w:tabs>
        <w:tab w:val="center" w:pos="4680"/>
        <w:tab w:val="right" w:pos="9360"/>
      </w:tabs>
    </w:pPr>
  </w:style>
  <w:style w:type="character" w:customStyle="1" w:styleId="FooterChar">
    <w:name w:val="Footer Char"/>
    <w:basedOn w:val="DefaultParagraphFont"/>
    <w:link w:val="Footer"/>
    <w:uiPriority w:val="99"/>
    <w:rsid w:val="00663F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3/50/contents/enacted" TargetMode="External"/><Relationship Id="rId3" Type="http://schemas.openxmlformats.org/officeDocument/2006/relationships/settings" Target="settings.xml"/><Relationship Id="rId7" Type="http://schemas.openxmlformats.org/officeDocument/2006/relationships/hyperlink" Target="https://digital.nhs.uk/data-and-information/publications/statistical/mental-health-of-children-and-young-people-in-englan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ngminds.org.uk/about-us/media-centre/mental-health-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5</Pages>
  <Words>929</Words>
  <Characters>5290</Characters>
  <Application>Microsoft Office Word</Application>
  <DocSecurity>0</DocSecurity>
  <Lines>81</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1040 G7</dc:creator>
  <cp:lastModifiedBy>Adedeji Adelaja</cp:lastModifiedBy>
  <cp:revision>33</cp:revision>
  <dcterms:created xsi:type="dcterms:W3CDTF">2026-06-06T17:36:00Z</dcterms:created>
  <dcterms:modified xsi:type="dcterms:W3CDTF">2026-06-06T21:59:00Z</dcterms:modified>
</cp:coreProperties>
</file>