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F4CAD" w14:textId="77777777" w:rsidR="00815B62" w:rsidRDefault="00815B62" w:rsidP="00815B62">
      <w:pPr>
        <w:jc w:val="center"/>
        <w:rPr>
          <w:rFonts w:cstheme="minorHAnsi"/>
        </w:rPr>
      </w:pPr>
    </w:p>
    <w:p w14:paraId="7F7D6A2D" w14:textId="77777777" w:rsidR="00815B62" w:rsidRDefault="00815B62" w:rsidP="00815B62">
      <w:pPr>
        <w:jc w:val="center"/>
        <w:rPr>
          <w:rFonts w:cstheme="minorHAnsi"/>
        </w:rPr>
      </w:pPr>
    </w:p>
    <w:p w14:paraId="095F3EAE" w14:textId="77777777" w:rsidR="00815B62" w:rsidRDefault="00815B62" w:rsidP="00815B62">
      <w:pPr>
        <w:jc w:val="center"/>
        <w:rPr>
          <w:rFonts w:cstheme="minorHAnsi"/>
        </w:rPr>
      </w:pPr>
    </w:p>
    <w:p w14:paraId="25F45648" w14:textId="77777777" w:rsidR="00815B62" w:rsidRDefault="00815B62" w:rsidP="00815B62">
      <w:pPr>
        <w:jc w:val="center"/>
        <w:rPr>
          <w:rFonts w:cstheme="minorHAnsi"/>
        </w:rPr>
      </w:pPr>
    </w:p>
    <w:p w14:paraId="299EBD0F" w14:textId="77777777" w:rsidR="00815B62" w:rsidRDefault="00815B62" w:rsidP="00815B62">
      <w:pPr>
        <w:jc w:val="center"/>
        <w:rPr>
          <w:rFonts w:cstheme="minorHAnsi"/>
        </w:rPr>
      </w:pPr>
    </w:p>
    <w:p w14:paraId="49C7A511" w14:textId="77777777" w:rsidR="00815B62" w:rsidRDefault="00815B62" w:rsidP="00815B62">
      <w:pPr>
        <w:jc w:val="center"/>
        <w:rPr>
          <w:rFonts w:cstheme="minorHAnsi"/>
        </w:rPr>
      </w:pPr>
    </w:p>
    <w:p w14:paraId="0B1454FF" w14:textId="77777777" w:rsidR="00815B62" w:rsidRDefault="00815B62" w:rsidP="00815B62">
      <w:pPr>
        <w:jc w:val="center"/>
        <w:rPr>
          <w:rFonts w:cstheme="minorHAnsi"/>
        </w:rPr>
      </w:pPr>
    </w:p>
    <w:p w14:paraId="260D699E" w14:textId="77777777" w:rsidR="00815B62" w:rsidRDefault="00815B62" w:rsidP="00815B62">
      <w:pPr>
        <w:jc w:val="center"/>
        <w:rPr>
          <w:rFonts w:cstheme="minorHAnsi"/>
        </w:rPr>
      </w:pPr>
    </w:p>
    <w:p w14:paraId="6B99A7F7" w14:textId="77777777" w:rsidR="00815B62" w:rsidRDefault="00815B62" w:rsidP="00815B62">
      <w:pPr>
        <w:jc w:val="center"/>
        <w:rPr>
          <w:rFonts w:cstheme="minorHAnsi"/>
        </w:rPr>
      </w:pPr>
    </w:p>
    <w:p w14:paraId="00CD9935" w14:textId="77777777" w:rsidR="00815B62" w:rsidRDefault="00815B62" w:rsidP="00815B62">
      <w:pPr>
        <w:jc w:val="center"/>
        <w:rPr>
          <w:rFonts w:cstheme="minorHAnsi"/>
        </w:rPr>
      </w:pPr>
    </w:p>
    <w:p w14:paraId="6A7B3E13" w14:textId="77777777" w:rsidR="00815B62" w:rsidRDefault="00815B62" w:rsidP="00815B62">
      <w:pPr>
        <w:jc w:val="center"/>
        <w:rPr>
          <w:rFonts w:cstheme="minorHAnsi"/>
        </w:rPr>
      </w:pPr>
    </w:p>
    <w:p w14:paraId="1509451C" w14:textId="77777777" w:rsidR="00815B62" w:rsidRDefault="00815B62" w:rsidP="00815B62">
      <w:pPr>
        <w:jc w:val="center"/>
        <w:rPr>
          <w:rFonts w:cstheme="minorHAnsi"/>
        </w:rPr>
      </w:pPr>
    </w:p>
    <w:p w14:paraId="1FACF8D3" w14:textId="77777777" w:rsidR="00815B62" w:rsidRDefault="00815B62" w:rsidP="00815B62">
      <w:pPr>
        <w:jc w:val="center"/>
        <w:rPr>
          <w:rFonts w:cstheme="minorHAnsi"/>
        </w:rPr>
      </w:pPr>
    </w:p>
    <w:p w14:paraId="49D26C3A" w14:textId="77777777" w:rsidR="00815B62" w:rsidRDefault="00815B62" w:rsidP="00815B62">
      <w:pPr>
        <w:jc w:val="center"/>
        <w:rPr>
          <w:rFonts w:cstheme="minorHAnsi"/>
        </w:rPr>
      </w:pPr>
    </w:p>
    <w:p w14:paraId="288EC20A" w14:textId="77777777" w:rsidR="00815B62" w:rsidRDefault="00815B62" w:rsidP="00815B62">
      <w:pPr>
        <w:jc w:val="center"/>
        <w:rPr>
          <w:rFonts w:cstheme="minorHAnsi"/>
        </w:rPr>
      </w:pPr>
    </w:p>
    <w:p w14:paraId="07B6D2BA" w14:textId="77777777" w:rsidR="00815B62" w:rsidRDefault="00815B62" w:rsidP="00815B62">
      <w:pPr>
        <w:jc w:val="center"/>
        <w:rPr>
          <w:rFonts w:cstheme="minorHAnsi"/>
        </w:rPr>
      </w:pPr>
    </w:p>
    <w:p w14:paraId="0BBEDBED" w14:textId="77777777" w:rsidR="00815B62" w:rsidRDefault="00815B62" w:rsidP="00815B62">
      <w:pPr>
        <w:jc w:val="center"/>
        <w:rPr>
          <w:rFonts w:cstheme="minorHAnsi"/>
        </w:rPr>
      </w:pPr>
    </w:p>
    <w:p w14:paraId="3407C8F9" w14:textId="77777777" w:rsidR="00815B62" w:rsidRDefault="00815B62" w:rsidP="00815B62">
      <w:pPr>
        <w:jc w:val="center"/>
        <w:rPr>
          <w:rFonts w:cstheme="minorHAnsi"/>
        </w:rPr>
      </w:pPr>
    </w:p>
    <w:p w14:paraId="29B5C2F0" w14:textId="77777777" w:rsidR="00815B62" w:rsidRDefault="00815B62" w:rsidP="00815B62">
      <w:pPr>
        <w:jc w:val="center"/>
        <w:rPr>
          <w:rFonts w:cstheme="minorHAnsi"/>
        </w:rPr>
      </w:pPr>
    </w:p>
    <w:p w14:paraId="3D0439CB" w14:textId="77777777" w:rsidR="00815B62" w:rsidRDefault="00815B62" w:rsidP="00815B62">
      <w:pPr>
        <w:jc w:val="center"/>
        <w:rPr>
          <w:rFonts w:cstheme="minorHAnsi"/>
        </w:rPr>
      </w:pPr>
    </w:p>
    <w:p w14:paraId="6629FAF5" w14:textId="77777777" w:rsidR="00815B62" w:rsidRDefault="00815B62" w:rsidP="00815B62">
      <w:pPr>
        <w:jc w:val="center"/>
        <w:rPr>
          <w:rFonts w:cstheme="minorHAnsi"/>
        </w:rPr>
      </w:pPr>
    </w:p>
    <w:p w14:paraId="738D7D84" w14:textId="08D36C87" w:rsidR="00815B62" w:rsidRPr="00681C66" w:rsidRDefault="00815B62" w:rsidP="00815B62">
      <w:pPr>
        <w:pStyle w:val="Heading1"/>
      </w:pPr>
      <w:bookmarkStart w:id="0" w:name="_Toc156134363"/>
      <w:r w:rsidRPr="00681C66">
        <w:t>Current Annotated Curriculum Vitae (C.V.)</w:t>
      </w:r>
      <w:bookmarkEnd w:id="0"/>
    </w:p>
    <w:p w14:paraId="16151C1A" w14:textId="77777777" w:rsidR="00815B62" w:rsidRDefault="00815B62" w:rsidP="00815B62">
      <w:pPr>
        <w:jc w:val="center"/>
        <w:rPr>
          <w:rFonts w:cstheme="minorHAnsi"/>
        </w:rPr>
      </w:pPr>
      <w:r>
        <w:rPr>
          <w:rFonts w:cstheme="minorHAnsi"/>
          <w:noProof/>
        </w:rPr>
        <mc:AlternateContent>
          <mc:Choice Requires="wps">
            <w:drawing>
              <wp:anchor distT="0" distB="0" distL="114300" distR="114300" simplePos="0" relativeHeight="251659264" behindDoc="0" locked="0" layoutInCell="1" allowOverlap="1" wp14:anchorId="7DF2A14F" wp14:editId="60234165">
                <wp:simplePos x="0" y="0"/>
                <wp:positionH relativeFrom="column">
                  <wp:posOffset>-4336</wp:posOffset>
                </wp:positionH>
                <wp:positionV relativeFrom="paragraph">
                  <wp:posOffset>71755</wp:posOffset>
                </wp:positionV>
                <wp:extent cx="4783016" cy="0"/>
                <wp:effectExtent l="0" t="12700" r="17780" b="12700"/>
                <wp:wrapNone/>
                <wp:docPr id="612584682"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604418"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" strokecolor="#156082 [3204]" strokeweight="2pt">
                <v:stroke joinstyle="miter"/>
              </v:line>
            </w:pict>
          </mc:Fallback>
        </mc:AlternateContent>
      </w:r>
    </w:p>
    <w:p w14:paraId="42E3E1B2" w14:textId="77777777" w:rsidR="00815B62" w:rsidRPr="00FE64FD" w:rsidRDefault="00815B62" w:rsidP="00815B62">
      <w:pPr>
        <w:rPr>
          <w:rFonts w:cstheme="minorHAnsi"/>
          <w:sz w:val="28"/>
          <w:szCs w:val="28"/>
        </w:rPr>
      </w:pPr>
      <w:r w:rsidRPr="00FE64FD">
        <w:rPr>
          <w:rFonts w:cstheme="minorHAnsi"/>
          <w:sz w:val="28"/>
          <w:szCs w:val="28"/>
        </w:rPr>
        <w:t>James Nicholl</w:t>
      </w:r>
    </w:p>
    <w:p w14:paraId="3B5631BF" w14:textId="77777777" w:rsidR="00815B62" w:rsidRDefault="00815B62" w:rsidP="00815B62">
      <w:pPr>
        <w:jc w:val="center"/>
        <w:rPr>
          <w:rFonts w:cstheme="minorHAnsi"/>
        </w:rPr>
      </w:pPr>
    </w:p>
    <w:p w14:paraId="74BF3C2F" w14:textId="77777777" w:rsidR="00815B62" w:rsidRDefault="00815B62" w:rsidP="00815B62">
      <w:pPr>
        <w:jc w:val="center"/>
        <w:rPr>
          <w:rFonts w:cstheme="minorHAnsi"/>
        </w:rPr>
      </w:pPr>
    </w:p>
    <w:p w14:paraId="6774C212" w14:textId="77777777" w:rsidR="00815B62" w:rsidRDefault="00815B62" w:rsidP="00815B62">
      <w:pPr>
        <w:jc w:val="center"/>
        <w:rPr>
          <w:rFonts w:cstheme="minorHAnsi"/>
        </w:rPr>
      </w:pPr>
    </w:p>
    <w:p w14:paraId="05461511" w14:textId="77777777" w:rsidR="00815B62" w:rsidRDefault="00815B62" w:rsidP="00815B62">
      <w:pPr>
        <w:jc w:val="center"/>
        <w:rPr>
          <w:rFonts w:cstheme="minorHAnsi"/>
        </w:rPr>
      </w:pPr>
    </w:p>
    <w:p w14:paraId="6CA2EF8F" w14:textId="77777777" w:rsidR="00815B62" w:rsidRDefault="00815B62" w:rsidP="00815B62">
      <w:pPr>
        <w:jc w:val="center"/>
        <w:rPr>
          <w:rFonts w:cstheme="minorHAnsi"/>
        </w:rPr>
      </w:pPr>
    </w:p>
    <w:p w14:paraId="41CD3E9B" w14:textId="77777777" w:rsidR="00815B62" w:rsidRDefault="00815B62" w:rsidP="00815B62">
      <w:pPr>
        <w:jc w:val="center"/>
        <w:rPr>
          <w:rFonts w:cstheme="minorHAnsi"/>
        </w:rPr>
      </w:pPr>
    </w:p>
    <w:p w14:paraId="79E78B4F" w14:textId="77777777" w:rsidR="00815B62" w:rsidRDefault="00815B62" w:rsidP="00815B62">
      <w:pPr>
        <w:jc w:val="center"/>
        <w:rPr>
          <w:rFonts w:cstheme="minorHAnsi"/>
        </w:rPr>
      </w:pPr>
    </w:p>
    <w:p w14:paraId="42D84F15" w14:textId="77777777" w:rsidR="00815B62" w:rsidRDefault="00815B62" w:rsidP="00815B62">
      <w:pPr>
        <w:jc w:val="center"/>
        <w:rPr>
          <w:rFonts w:cstheme="minorHAnsi"/>
        </w:rPr>
      </w:pPr>
    </w:p>
    <w:p w14:paraId="7F5EBC5B" w14:textId="77777777" w:rsidR="00815B62" w:rsidRDefault="00815B62" w:rsidP="00815B62">
      <w:pPr>
        <w:jc w:val="center"/>
        <w:rPr>
          <w:rFonts w:cstheme="minorHAnsi"/>
        </w:rPr>
      </w:pPr>
    </w:p>
    <w:p w14:paraId="706CE631" w14:textId="77777777" w:rsidR="00815B62" w:rsidRDefault="00815B62" w:rsidP="00815B62">
      <w:pPr>
        <w:jc w:val="center"/>
        <w:rPr>
          <w:rFonts w:cstheme="minorHAnsi"/>
        </w:rPr>
      </w:pPr>
    </w:p>
    <w:p w14:paraId="1CC7DED0" w14:textId="77777777" w:rsidR="00815B62" w:rsidRDefault="00815B62" w:rsidP="00815B62">
      <w:pPr>
        <w:jc w:val="center"/>
        <w:rPr>
          <w:rFonts w:cstheme="minorHAnsi"/>
        </w:rPr>
      </w:pPr>
    </w:p>
    <w:p w14:paraId="3ABB9287" w14:textId="77777777" w:rsidR="00815B62" w:rsidRDefault="00815B62" w:rsidP="00815B62">
      <w:pPr>
        <w:jc w:val="center"/>
        <w:rPr>
          <w:rFonts w:cstheme="minorHAnsi"/>
        </w:rPr>
      </w:pPr>
    </w:p>
    <w:p w14:paraId="48F10B07" w14:textId="77777777" w:rsidR="00815B62" w:rsidRDefault="00815B62" w:rsidP="00815B62">
      <w:pPr>
        <w:jc w:val="center"/>
        <w:rPr>
          <w:rFonts w:cstheme="minorHAnsi"/>
        </w:rPr>
      </w:pPr>
    </w:p>
    <w:p w14:paraId="6240D80B" w14:textId="77777777" w:rsidR="00815B62" w:rsidRDefault="00815B62" w:rsidP="00815B62">
      <w:pPr>
        <w:jc w:val="center"/>
        <w:rPr>
          <w:rFonts w:cstheme="minorHAnsi"/>
        </w:rPr>
      </w:pPr>
    </w:p>
    <w:p w14:paraId="6CAD094A" w14:textId="77777777" w:rsidR="00815B62" w:rsidRDefault="00815B62" w:rsidP="00815B62">
      <w:pPr>
        <w:jc w:val="center"/>
        <w:rPr>
          <w:rFonts w:cstheme="minorHAnsi"/>
        </w:rPr>
      </w:pPr>
    </w:p>
    <w:p w14:paraId="454A6048" w14:textId="77777777" w:rsidR="00815B62" w:rsidRDefault="00815B62" w:rsidP="00815B62">
      <w:pPr>
        <w:jc w:val="center"/>
        <w:rPr>
          <w:rFonts w:cstheme="minorHAnsi"/>
        </w:rPr>
      </w:pPr>
    </w:p>
    <w:p w14:paraId="515C827F" w14:textId="77777777" w:rsidR="00815B62" w:rsidRDefault="00815B62" w:rsidP="00815B62">
      <w:pPr>
        <w:jc w:val="center"/>
        <w:rPr>
          <w:rFonts w:cstheme="minorHAnsi"/>
        </w:rPr>
      </w:pPr>
    </w:p>
    <w:p w14:paraId="650721E5" w14:textId="77777777" w:rsidR="00815B62" w:rsidRDefault="00815B62" w:rsidP="00815B62">
      <w:pPr>
        <w:jc w:val="center"/>
        <w:rPr>
          <w:rFonts w:cstheme="minorHAnsi"/>
        </w:rPr>
      </w:pPr>
    </w:p>
    <w:p w14:paraId="5DAC2D46" w14:textId="77777777" w:rsidR="00815B62" w:rsidRDefault="00815B62" w:rsidP="00815B62">
      <w:pPr>
        <w:jc w:val="center"/>
        <w:rPr>
          <w:rFonts w:cstheme="minorHAnsi"/>
        </w:rPr>
      </w:pPr>
    </w:p>
    <w:p w14:paraId="3151C387" w14:textId="77777777" w:rsidR="00815B62" w:rsidRDefault="00815B62" w:rsidP="00815B62">
      <w:pPr>
        <w:jc w:val="center"/>
        <w:rPr>
          <w:rFonts w:cstheme="minorHAnsi"/>
        </w:rPr>
      </w:pPr>
    </w:p>
    <w:p w14:paraId="28C6D781" w14:textId="77777777" w:rsidR="00815B62" w:rsidRDefault="00815B62" w:rsidP="00815B62">
      <w:pPr>
        <w:jc w:val="center"/>
        <w:rPr>
          <w:rFonts w:cstheme="minorHAnsi"/>
        </w:rPr>
      </w:pPr>
    </w:p>
    <w:p w14:paraId="6F4631F3" w14:textId="77777777" w:rsidR="00815B62" w:rsidRPr="00CD0882" w:rsidRDefault="00815B62" w:rsidP="00815B62">
      <w:pPr>
        <w:jc w:val="center"/>
        <w:rPr>
          <w:rFonts w:cstheme="minorHAnsi"/>
        </w:rPr>
      </w:pPr>
    </w:p>
    <w:p w14:paraId="72F7190E" w14:textId="77777777" w:rsidR="00815B62" w:rsidRPr="00CD0882" w:rsidRDefault="00815B62" w:rsidP="00815B62">
      <w:pPr>
        <w:shd w:val="clear" w:color="auto" w:fill="808080" w:themeFill="background1" w:themeFillShade="80"/>
        <w:rPr>
          <w:rFonts w:cstheme="minorHAnsi"/>
          <w:b/>
          <w:color w:val="FFFFFF" w:themeColor="background1"/>
        </w:rPr>
      </w:pPr>
      <w:r w:rsidRPr="00CD0882">
        <w:rPr>
          <w:rFonts w:cstheme="minorHAnsi"/>
          <w:b/>
          <w:color w:val="FFFFFF" w:themeColor="background1"/>
        </w:rPr>
        <w:t xml:space="preserve">Professional Profile </w:t>
      </w:r>
    </w:p>
    <w:p w14:paraId="0C892FF1" w14:textId="7777777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t>A focused and innovative Security Figure Head and Specialist Trainer, with extensive man-management experience. A decorated Military and commercial sector career spanning over 25 years of diverse conventional and nonconventional government and commercial services worldwide.</w:t>
      </w:r>
    </w:p>
    <w:p w14:paraId="0600DBCA" w14:textId="77777777" w:rsidR="00815B62" w:rsidRPr="00CD0882" w:rsidRDefault="00815B62" w:rsidP="00815B62">
      <w:pPr>
        <w:pStyle w:val="BodyText"/>
        <w:rPr>
          <w:rFonts w:asciiTheme="minorHAnsi" w:hAnsiTheme="minorHAnsi" w:cstheme="minorHAnsi"/>
        </w:rPr>
      </w:pPr>
    </w:p>
    <w:p w14:paraId="69FC8070" w14:textId="7777777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t xml:space="preserve">Over the years I have added extensive training qualifications and centre level auditing and awarding accreditations to my skillsets. I am a United Nations Training Development Certified Trainer as well as a qualified Risk Ready (US Accreditation), British Training Board (UK Accreditation) and a National Industrial Training Authority (Kenyan Accreditation) Train-of-Trainers. I hold a Pearson BTEC Level 4 Certificate in Education and Training, in addition to this I am an assessor for occupational competencies and assurances in the work environment. These additional skillsets allow me to offer whole career training, including recruitment, promotion, and retention courses, as well as more specialized fields such as, medical, firearm’s, technical, counterterrorism, hostile environment, close protection, and election preparedness courses. </w:t>
      </w:r>
    </w:p>
    <w:p w14:paraId="16D84166" w14:textId="77777777" w:rsidR="00815B62" w:rsidRPr="00CD0882" w:rsidRDefault="00815B62" w:rsidP="00815B62">
      <w:pPr>
        <w:pStyle w:val="BodyText"/>
        <w:rPr>
          <w:rFonts w:asciiTheme="minorHAnsi" w:hAnsiTheme="minorHAnsi" w:cstheme="minorHAnsi"/>
        </w:rPr>
      </w:pPr>
    </w:p>
    <w:p w14:paraId="0151B170" w14:textId="7777777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t xml:space="preserve">I have successfully trained via physical and online learning medians over 8000+ learners, across </w:t>
      </w:r>
      <w:r>
        <w:rPr>
          <w:rFonts w:asciiTheme="minorHAnsi" w:hAnsiTheme="minorHAnsi" w:cstheme="minorHAnsi"/>
        </w:rPr>
        <w:t>4</w:t>
      </w:r>
      <w:r w:rsidRPr="00CD0882">
        <w:rPr>
          <w:rFonts w:asciiTheme="minorHAnsi" w:hAnsiTheme="minorHAnsi" w:cstheme="minorHAnsi"/>
        </w:rPr>
        <w:t xml:space="preserve"> different continents. </w:t>
      </w:r>
    </w:p>
    <w:p w14:paraId="3610BED3" w14:textId="77777777" w:rsidR="00815B62" w:rsidRPr="00CD0882" w:rsidRDefault="00815B62" w:rsidP="00815B62">
      <w:pPr>
        <w:pStyle w:val="BodyText"/>
        <w:rPr>
          <w:rFonts w:asciiTheme="minorHAnsi" w:hAnsiTheme="minorHAnsi" w:cstheme="minorHAnsi"/>
        </w:rPr>
      </w:pPr>
    </w:p>
    <w:p w14:paraId="3B7573C7" w14:textId="7777777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t xml:space="preserve">I have a history of successful delivery of business change strategy, resulting in converting organisational intent into completed effective action even when operating in harsh nonpermissive environments. These achievements were against a background of strict budgetary constraint and a requirement to mitigate risk. </w:t>
      </w:r>
    </w:p>
    <w:p w14:paraId="23E77768" w14:textId="77777777" w:rsidR="00815B62" w:rsidRPr="00CD0882" w:rsidRDefault="00815B62" w:rsidP="00815B62">
      <w:pPr>
        <w:pStyle w:val="BodyText"/>
        <w:rPr>
          <w:rFonts w:asciiTheme="minorHAnsi" w:hAnsiTheme="minorHAnsi" w:cstheme="minorHAnsi"/>
        </w:rPr>
      </w:pPr>
    </w:p>
    <w:p w14:paraId="01DC89A8" w14:textId="7777777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t>I am a pro-active manager recognised for motivational leadership, cohesive team building and a solid results-orientated approach of maximising employee and company outputs.</w:t>
      </w:r>
    </w:p>
    <w:p w14:paraId="0499A057" w14:textId="77777777" w:rsidR="00815B62" w:rsidRPr="00CD0882" w:rsidRDefault="00815B62" w:rsidP="00815B62">
      <w:pPr>
        <w:pStyle w:val="BodyText"/>
        <w:rPr>
          <w:rFonts w:asciiTheme="minorHAnsi" w:hAnsiTheme="minorHAnsi" w:cstheme="minorHAnsi"/>
        </w:rPr>
      </w:pPr>
    </w:p>
    <w:p w14:paraId="14A8E6D4" w14:textId="77777777" w:rsidR="00815B62" w:rsidRPr="00CD0882" w:rsidRDefault="00815B62" w:rsidP="00815B62">
      <w:pPr>
        <w:pStyle w:val="BodyText"/>
        <w:shd w:val="clear" w:color="auto" w:fill="808080" w:themeFill="background1" w:themeFillShade="80"/>
        <w:rPr>
          <w:rFonts w:asciiTheme="minorHAnsi" w:hAnsiTheme="minorHAnsi" w:cstheme="minorHAnsi"/>
          <w:b/>
          <w:color w:val="FFFFFF" w:themeColor="background1"/>
          <w:sz w:val="24"/>
          <w:szCs w:val="24"/>
        </w:rPr>
      </w:pPr>
      <w:r w:rsidRPr="00CD0882">
        <w:rPr>
          <w:rFonts w:asciiTheme="minorHAnsi" w:hAnsiTheme="minorHAnsi" w:cstheme="minorHAnsi"/>
          <w:b/>
          <w:color w:val="FFFFFF" w:themeColor="background1"/>
          <w:sz w:val="24"/>
          <w:szCs w:val="24"/>
        </w:rPr>
        <w:t xml:space="preserve">Career Summary </w:t>
      </w:r>
    </w:p>
    <w:p w14:paraId="2EAC067C" w14:textId="77777777" w:rsidR="00815B62" w:rsidRPr="00CD0882" w:rsidRDefault="00815B62" w:rsidP="00815B62">
      <w:pPr>
        <w:pStyle w:val="BodyText"/>
        <w:rPr>
          <w:rFonts w:asciiTheme="minorHAnsi" w:hAnsiTheme="minorHAnsi" w:cstheme="minorHAnsi"/>
        </w:rPr>
      </w:pPr>
    </w:p>
    <w:p w14:paraId="18818579" w14:textId="77777777" w:rsidR="00815B62" w:rsidRPr="00CD0882" w:rsidRDefault="00815B62" w:rsidP="00815B62">
      <w:pPr>
        <w:pStyle w:val="BodyText"/>
        <w:ind w:left="2880" w:hanging="2880"/>
        <w:rPr>
          <w:rFonts w:asciiTheme="minorHAnsi" w:hAnsiTheme="minorHAnsi" w:cstheme="minorHAnsi"/>
          <w:b/>
          <w:bCs/>
        </w:rPr>
      </w:pPr>
      <w:r w:rsidRPr="00CD0882">
        <w:rPr>
          <w:rFonts w:asciiTheme="minorHAnsi" w:hAnsiTheme="minorHAnsi" w:cstheme="minorHAnsi"/>
        </w:rPr>
        <w:t>2017 – Present Day. Managing Director, Tribus – TSG | Centum Investment</w:t>
      </w:r>
    </w:p>
    <w:p w14:paraId="3BEA3A8D" w14:textId="77777777" w:rsidR="00815B62" w:rsidRPr="00CD0882" w:rsidRDefault="00815B62" w:rsidP="00815B62">
      <w:pPr>
        <w:pStyle w:val="BodyText"/>
        <w:ind w:left="709"/>
        <w:rPr>
          <w:rFonts w:asciiTheme="minorHAnsi" w:hAnsiTheme="minorHAnsi" w:cstheme="minorHAnsi"/>
          <w:color w:val="0070C0"/>
        </w:rPr>
      </w:pPr>
      <w:r w:rsidRPr="00CD0882">
        <w:rPr>
          <w:rFonts w:asciiTheme="minorHAnsi" w:hAnsiTheme="minorHAnsi" w:cstheme="minorHAnsi"/>
          <w:color w:val="0070C0"/>
        </w:rPr>
        <w:t>On the 2 June 2017 I was given the privilege of creating a brand-new Centum Investment subsidiary, known as Tribus – TSG. The opportunity to create a new Centum subsidiary gave feelings of excitement and immense pressure, with many Kenyan based start-ups failing within the first 5 years. With this in mind and with the task of turning a cost centre into a profit making enterprise. As a starting point I decided to take a step back and baseline my individual strengths and weaknesses. I knew having joined the Army at 16 my corporate knowledge of accounting and business development was still at an early stage having never create</w:t>
      </w:r>
      <w:r>
        <w:rPr>
          <w:rFonts w:asciiTheme="minorHAnsi" w:hAnsiTheme="minorHAnsi" w:cstheme="minorHAnsi"/>
          <w:color w:val="0070C0"/>
        </w:rPr>
        <w:t>d</w:t>
      </w:r>
      <w:r w:rsidRPr="00CD0882">
        <w:rPr>
          <w:rFonts w:asciiTheme="minorHAnsi" w:hAnsiTheme="minorHAnsi" w:cstheme="minorHAnsi"/>
          <w:color w:val="0070C0"/>
        </w:rPr>
        <w:t xml:space="preserve"> a business before, however on reflection I knew that my knowledge of security, technology and training gave me a significant advantage against the market competitors. Using this advantage and my wealth of contacts, I created a mind map of how Tribus would go to market.</w:t>
      </w:r>
    </w:p>
    <w:p w14:paraId="23D50F46" w14:textId="77777777" w:rsidR="00815B62" w:rsidRPr="00CD0882" w:rsidRDefault="00815B62" w:rsidP="00815B62">
      <w:pPr>
        <w:pStyle w:val="BodyText"/>
        <w:ind w:left="709"/>
        <w:rPr>
          <w:rFonts w:asciiTheme="minorHAnsi" w:hAnsiTheme="minorHAnsi" w:cstheme="minorHAnsi"/>
          <w:color w:val="0070C0"/>
        </w:rPr>
      </w:pPr>
    </w:p>
    <w:p w14:paraId="3FB7BCB5" w14:textId="77777777" w:rsidR="00815B62" w:rsidRPr="00CD0882" w:rsidRDefault="00815B62" w:rsidP="00815B62">
      <w:pPr>
        <w:pStyle w:val="BodyText"/>
        <w:ind w:left="709"/>
        <w:rPr>
          <w:rFonts w:asciiTheme="minorHAnsi" w:hAnsiTheme="minorHAnsi" w:cstheme="minorHAnsi"/>
          <w:color w:val="0070C0"/>
        </w:rPr>
      </w:pPr>
      <w:r w:rsidRPr="00CD0882">
        <w:rPr>
          <w:rFonts w:asciiTheme="minorHAnsi" w:hAnsiTheme="minorHAnsi" w:cstheme="minorHAnsi"/>
          <w:color w:val="0070C0"/>
        </w:rPr>
        <w:t xml:space="preserve">In 6 years, Tribus has gone from being a Centum Group annual cost of $500,000 per year to </w:t>
      </w:r>
      <w:r>
        <w:rPr>
          <w:rFonts w:asciiTheme="minorHAnsi" w:hAnsiTheme="minorHAnsi" w:cstheme="minorHAnsi"/>
          <w:color w:val="0070C0"/>
        </w:rPr>
        <w:t xml:space="preserve">a </w:t>
      </w:r>
      <w:r w:rsidRPr="00CD0882">
        <w:rPr>
          <w:rFonts w:asciiTheme="minorHAnsi" w:hAnsiTheme="minorHAnsi" w:cstheme="minorHAnsi"/>
          <w:color w:val="0070C0"/>
        </w:rPr>
        <w:t>$</w:t>
      </w:r>
      <w:r>
        <w:rPr>
          <w:rFonts w:asciiTheme="minorHAnsi" w:hAnsiTheme="minorHAnsi" w:cstheme="minorHAnsi"/>
          <w:color w:val="0070C0"/>
        </w:rPr>
        <w:t>6</w:t>
      </w:r>
      <w:r w:rsidRPr="00CD0882">
        <w:rPr>
          <w:rFonts w:asciiTheme="minorHAnsi" w:hAnsiTheme="minorHAnsi" w:cstheme="minorHAnsi"/>
          <w:color w:val="0070C0"/>
        </w:rPr>
        <w:t xml:space="preserve">,000,000+ valued company. This company shifted from </w:t>
      </w:r>
      <w:r>
        <w:rPr>
          <w:rFonts w:asciiTheme="minorHAnsi" w:hAnsiTheme="minorHAnsi" w:cstheme="minorHAnsi"/>
          <w:color w:val="0070C0"/>
        </w:rPr>
        <w:t xml:space="preserve">being </w:t>
      </w:r>
      <w:r w:rsidRPr="00CD0882">
        <w:rPr>
          <w:rFonts w:asciiTheme="minorHAnsi" w:hAnsiTheme="minorHAnsi" w:cstheme="minorHAnsi"/>
          <w:color w:val="0070C0"/>
        </w:rPr>
        <w:t xml:space="preserve">a cost centre to a profit-making enterprise in under 5 weeks, there was zero capital injection given to this new Centum start-up. The company growth has been funded within the internal companies P&amp;L </w:t>
      </w:r>
      <w:r>
        <w:rPr>
          <w:rFonts w:asciiTheme="minorHAnsi" w:hAnsiTheme="minorHAnsi" w:cstheme="minorHAnsi"/>
          <w:color w:val="0070C0"/>
        </w:rPr>
        <w:t xml:space="preserve">(profit and loss) balance sheet </w:t>
      </w:r>
      <w:r w:rsidRPr="00CD0882">
        <w:rPr>
          <w:rFonts w:asciiTheme="minorHAnsi" w:hAnsiTheme="minorHAnsi" w:cstheme="minorHAnsi"/>
          <w:color w:val="0070C0"/>
        </w:rPr>
        <w:t>and we have no loans against us.</w:t>
      </w:r>
    </w:p>
    <w:p w14:paraId="06CF4226" w14:textId="77777777" w:rsidR="00815B62" w:rsidRPr="00CD0882" w:rsidRDefault="00815B62" w:rsidP="00815B62">
      <w:pPr>
        <w:pStyle w:val="BodyText"/>
        <w:ind w:left="709"/>
        <w:rPr>
          <w:rFonts w:asciiTheme="minorHAnsi" w:hAnsiTheme="minorHAnsi" w:cstheme="minorHAnsi"/>
          <w:color w:val="0070C0"/>
        </w:rPr>
      </w:pPr>
    </w:p>
    <w:p w14:paraId="58296FD7" w14:textId="77777777" w:rsidR="00815B62" w:rsidRPr="00CD0882" w:rsidRDefault="00815B62" w:rsidP="00815B62">
      <w:pPr>
        <w:pStyle w:val="BodyText"/>
        <w:ind w:left="709"/>
        <w:rPr>
          <w:rFonts w:asciiTheme="minorHAnsi" w:hAnsiTheme="minorHAnsi" w:cstheme="minorHAnsi"/>
          <w:color w:val="0070C0"/>
        </w:rPr>
      </w:pPr>
      <w:r w:rsidRPr="00CD0882">
        <w:rPr>
          <w:rFonts w:asciiTheme="minorHAnsi" w:hAnsiTheme="minorHAnsi" w:cstheme="minorHAnsi"/>
          <w:color w:val="0070C0"/>
        </w:rPr>
        <w:lastRenderedPageBreak/>
        <w:t xml:space="preserve">My role as the Managing Director </w:t>
      </w:r>
      <w:r>
        <w:rPr>
          <w:rFonts w:asciiTheme="minorHAnsi" w:hAnsiTheme="minorHAnsi" w:cstheme="minorHAnsi"/>
          <w:color w:val="0070C0"/>
        </w:rPr>
        <w:t xml:space="preserve">(MD) </w:t>
      </w:r>
      <w:r w:rsidRPr="00CD0882">
        <w:rPr>
          <w:rFonts w:asciiTheme="minorHAnsi" w:hAnsiTheme="minorHAnsi" w:cstheme="minorHAnsi"/>
          <w:color w:val="0070C0"/>
        </w:rPr>
        <w:t xml:space="preserve">is seen as the focal point of the company between the staff members (552) and the Board of Directors (10). The Managing Director role sees me having daily engagement with both internal and external stakeholders. </w:t>
      </w:r>
    </w:p>
    <w:p w14:paraId="48B4623F" w14:textId="77777777" w:rsidR="00815B62" w:rsidRPr="00CD0882" w:rsidRDefault="00815B62" w:rsidP="00815B62">
      <w:pPr>
        <w:pStyle w:val="BodyText"/>
        <w:ind w:left="709"/>
        <w:rPr>
          <w:rFonts w:asciiTheme="minorHAnsi" w:hAnsiTheme="minorHAnsi" w:cstheme="minorHAnsi"/>
          <w:color w:val="0070C0"/>
        </w:rPr>
      </w:pPr>
    </w:p>
    <w:p w14:paraId="4B29EE3E" w14:textId="77777777" w:rsidR="00815B62" w:rsidRPr="00CD0882" w:rsidRDefault="00815B62" w:rsidP="00815B62">
      <w:pPr>
        <w:pStyle w:val="BodyText"/>
        <w:ind w:left="709"/>
        <w:rPr>
          <w:rFonts w:asciiTheme="minorHAnsi" w:hAnsiTheme="minorHAnsi" w:cstheme="minorHAnsi"/>
          <w:color w:val="0070C0"/>
        </w:rPr>
      </w:pPr>
      <w:r w:rsidRPr="00CD0882">
        <w:rPr>
          <w:rFonts w:asciiTheme="minorHAnsi" w:hAnsiTheme="minorHAnsi" w:cstheme="minorHAnsi"/>
          <w:color w:val="0070C0"/>
        </w:rPr>
        <w:t>My role involves me overseeing the profitable running of 4 different business verticals; Facilities Management</w:t>
      </w:r>
      <w:r>
        <w:rPr>
          <w:rFonts w:asciiTheme="minorHAnsi" w:hAnsiTheme="minorHAnsi" w:cstheme="minorHAnsi"/>
          <w:color w:val="0070C0"/>
        </w:rPr>
        <w:t xml:space="preserve"> (FM)</w:t>
      </w:r>
      <w:r w:rsidRPr="00CD0882">
        <w:rPr>
          <w:rFonts w:asciiTheme="minorHAnsi" w:hAnsiTheme="minorHAnsi" w:cstheme="minorHAnsi"/>
          <w:color w:val="0070C0"/>
        </w:rPr>
        <w:t xml:space="preserve">, Training Services, Manufacturing and Technical Solution </w:t>
      </w:r>
      <w:r>
        <w:rPr>
          <w:rFonts w:asciiTheme="minorHAnsi" w:hAnsiTheme="minorHAnsi" w:cstheme="minorHAnsi"/>
          <w:color w:val="0070C0"/>
        </w:rPr>
        <w:t>S</w:t>
      </w:r>
      <w:r w:rsidRPr="00CD0882">
        <w:rPr>
          <w:rFonts w:asciiTheme="minorHAnsi" w:hAnsiTheme="minorHAnsi" w:cstheme="minorHAnsi"/>
          <w:color w:val="0070C0"/>
        </w:rPr>
        <w:t xml:space="preserve">ervices, as well as our company CSR </w:t>
      </w:r>
      <w:r>
        <w:rPr>
          <w:rFonts w:asciiTheme="minorHAnsi" w:hAnsiTheme="minorHAnsi" w:cstheme="minorHAnsi"/>
          <w:color w:val="0070C0"/>
        </w:rPr>
        <w:t xml:space="preserve">(Corporate, Social, Responsibility) </w:t>
      </w:r>
      <w:r w:rsidRPr="00CD0882">
        <w:rPr>
          <w:rFonts w:asciiTheme="minorHAnsi" w:hAnsiTheme="minorHAnsi" w:cstheme="minorHAnsi"/>
          <w:color w:val="0070C0"/>
        </w:rPr>
        <w:t xml:space="preserve">project Ajiry. </w:t>
      </w:r>
    </w:p>
    <w:p w14:paraId="22A594D2" w14:textId="77777777" w:rsidR="00815B62" w:rsidRPr="00CD0882" w:rsidRDefault="00815B62" w:rsidP="00815B62">
      <w:pPr>
        <w:pStyle w:val="BodyText"/>
        <w:rPr>
          <w:rFonts w:asciiTheme="minorHAnsi" w:hAnsiTheme="minorHAnsi" w:cstheme="minorHAnsi"/>
          <w:b/>
          <w:bCs/>
        </w:rPr>
      </w:pPr>
    </w:p>
    <w:p w14:paraId="454AFD07" w14:textId="77777777" w:rsidR="00815B62" w:rsidRPr="00CD0882" w:rsidRDefault="00815B62" w:rsidP="00815B62">
      <w:pPr>
        <w:pStyle w:val="BodyText"/>
        <w:numPr>
          <w:ilvl w:val="0"/>
          <w:numId w:val="4"/>
        </w:numPr>
        <w:jc w:val="both"/>
        <w:rPr>
          <w:rFonts w:asciiTheme="minorHAnsi" w:hAnsiTheme="minorHAnsi" w:cstheme="minorHAnsi"/>
        </w:rPr>
      </w:pPr>
      <w:r w:rsidRPr="00CD0882">
        <w:rPr>
          <w:rFonts w:asciiTheme="minorHAnsi" w:hAnsiTheme="minorHAnsi" w:cstheme="minorHAnsi"/>
        </w:rPr>
        <w:t xml:space="preserve">Analysing, managing and reviewing the current contracts held with our clients, for services cutting across all 4 business verticals. </w:t>
      </w:r>
      <w:r w:rsidRPr="00CD0882">
        <w:rPr>
          <w:rFonts w:asciiTheme="minorHAnsi" w:hAnsiTheme="minorHAnsi" w:cstheme="minorHAnsi"/>
          <w:color w:val="0070C0"/>
        </w:rPr>
        <w:t xml:space="preserve">This includes the monitoring, evaluation and where required updating of contracts. Our current contracts are valued at $3Mn </w:t>
      </w:r>
      <w:r>
        <w:rPr>
          <w:rFonts w:asciiTheme="minorHAnsi" w:hAnsiTheme="minorHAnsi" w:cstheme="minorHAnsi"/>
          <w:color w:val="0070C0"/>
        </w:rPr>
        <w:t xml:space="preserve">(million) </w:t>
      </w:r>
      <w:r w:rsidRPr="00CD0882">
        <w:rPr>
          <w:rFonts w:asciiTheme="minorHAnsi" w:hAnsiTheme="minorHAnsi" w:cstheme="minorHAnsi"/>
          <w:color w:val="0070C0"/>
        </w:rPr>
        <w:t xml:space="preserve">per annum. The strategic management of these contracts sees me ensuring we as a company are delivering against the key performance indicators </w:t>
      </w:r>
      <w:r>
        <w:rPr>
          <w:rFonts w:asciiTheme="minorHAnsi" w:hAnsiTheme="minorHAnsi" w:cstheme="minorHAnsi"/>
          <w:color w:val="0070C0"/>
        </w:rPr>
        <w:t xml:space="preserve">(KPIs) </w:t>
      </w:r>
      <w:r w:rsidRPr="00CD0882">
        <w:rPr>
          <w:rFonts w:asciiTheme="minorHAnsi" w:hAnsiTheme="minorHAnsi" w:cstheme="minorHAnsi"/>
          <w:color w:val="0070C0"/>
        </w:rPr>
        <w:t>specified in our contracts and service level agreements</w:t>
      </w:r>
      <w:r>
        <w:rPr>
          <w:rFonts w:asciiTheme="minorHAnsi" w:hAnsiTheme="minorHAnsi" w:cstheme="minorHAnsi"/>
          <w:color w:val="0070C0"/>
        </w:rPr>
        <w:t xml:space="preserve"> (SLAs).</w:t>
      </w:r>
    </w:p>
    <w:p w14:paraId="68D9CCFB" w14:textId="77777777" w:rsidR="00815B62" w:rsidRPr="00CD0882" w:rsidRDefault="00815B62" w:rsidP="00815B62">
      <w:pPr>
        <w:pStyle w:val="BodyText"/>
        <w:numPr>
          <w:ilvl w:val="0"/>
          <w:numId w:val="4"/>
        </w:numPr>
        <w:jc w:val="both"/>
        <w:rPr>
          <w:rFonts w:asciiTheme="minorHAnsi" w:hAnsiTheme="minorHAnsi" w:cstheme="minorHAnsi"/>
        </w:rPr>
      </w:pPr>
      <w:r w:rsidRPr="00CD0882">
        <w:rPr>
          <w:rFonts w:asciiTheme="minorHAnsi" w:hAnsiTheme="minorHAnsi" w:cstheme="minorHAnsi"/>
        </w:rPr>
        <w:t xml:space="preserve">Staff Management and achievement of the company Battlebox </w:t>
      </w:r>
      <w:r>
        <w:rPr>
          <w:rFonts w:asciiTheme="minorHAnsi" w:hAnsiTheme="minorHAnsi" w:cstheme="minorHAnsi"/>
        </w:rPr>
        <w:t xml:space="preserve">4.0 </w:t>
      </w:r>
      <w:r w:rsidRPr="00CD0882">
        <w:rPr>
          <w:rFonts w:asciiTheme="minorHAnsi" w:hAnsiTheme="minorHAnsi" w:cstheme="minorHAnsi"/>
        </w:rPr>
        <w:t>(</w:t>
      </w:r>
      <w:r>
        <w:rPr>
          <w:rFonts w:asciiTheme="minorHAnsi" w:hAnsiTheme="minorHAnsi" w:cstheme="minorHAnsi"/>
        </w:rPr>
        <w:t xml:space="preserve">Battlebox, the company’s </w:t>
      </w:r>
      <w:r w:rsidRPr="00CD0882">
        <w:rPr>
          <w:rFonts w:asciiTheme="minorHAnsi" w:hAnsiTheme="minorHAnsi" w:cstheme="minorHAnsi"/>
        </w:rPr>
        <w:t xml:space="preserve">Vivid Vision). </w:t>
      </w:r>
      <w:r w:rsidRPr="00CD0882">
        <w:rPr>
          <w:rFonts w:asciiTheme="minorHAnsi" w:hAnsiTheme="minorHAnsi" w:cstheme="minorHAnsi"/>
          <w:color w:val="0070C0"/>
        </w:rPr>
        <w:t>The Tribus 4.0 Battlebox, is the business strategy pack that holds, the vision, impact, drivers and KPIs for the company and staff members. In my role as the MD, I have to lead staff management, which includes creating the company structure and KPIs which align with the company Battlebox.</w:t>
      </w:r>
      <w:r w:rsidRPr="00CD0882">
        <w:rPr>
          <w:rFonts w:asciiTheme="minorHAnsi" w:hAnsiTheme="minorHAnsi" w:cstheme="minorHAnsi"/>
        </w:rPr>
        <w:t xml:space="preserve"> </w:t>
      </w:r>
      <w:r w:rsidRPr="00CD0882">
        <w:rPr>
          <w:rFonts w:asciiTheme="minorHAnsi" w:hAnsiTheme="minorHAnsi" w:cstheme="minorHAnsi"/>
          <w:color w:val="0070C0"/>
        </w:rPr>
        <w:t>As a company we have seen an average year on year growth of 91% of profit before tax performance, for the last 3 years.</w:t>
      </w:r>
    </w:p>
    <w:p w14:paraId="0699B86A" w14:textId="77777777" w:rsidR="00815B62" w:rsidRPr="00CD0882" w:rsidRDefault="00815B62" w:rsidP="00815B62">
      <w:pPr>
        <w:pStyle w:val="BodyText"/>
        <w:ind w:left="720"/>
        <w:jc w:val="both"/>
        <w:rPr>
          <w:rFonts w:asciiTheme="minorHAnsi" w:hAnsiTheme="minorHAnsi" w:cstheme="minorHAnsi"/>
        </w:rPr>
      </w:pPr>
    </w:p>
    <w:p w14:paraId="52447E51" w14:textId="77777777" w:rsidR="00815B62" w:rsidRPr="00CD0882" w:rsidRDefault="00815B62" w:rsidP="00815B62">
      <w:pPr>
        <w:pStyle w:val="ListParagraph"/>
        <w:jc w:val="both"/>
        <w:rPr>
          <w:rFonts w:cstheme="minorHAnsi"/>
          <w:color w:val="0070C0"/>
          <w:sz w:val="22"/>
          <w:szCs w:val="22"/>
        </w:rPr>
      </w:pPr>
      <w:r>
        <w:rPr>
          <w:rFonts w:cstheme="minorHAnsi"/>
          <w:color w:val="0070C0"/>
          <w:sz w:val="22"/>
          <w:szCs w:val="22"/>
        </w:rPr>
        <w:t>These results have been achieved through e</w:t>
      </w:r>
      <w:r w:rsidRPr="00CD0882">
        <w:rPr>
          <w:rFonts w:cstheme="minorHAnsi"/>
          <w:color w:val="0070C0"/>
          <w:sz w:val="22"/>
          <w:szCs w:val="22"/>
        </w:rPr>
        <w:t>xcellent staff management</w:t>
      </w:r>
      <w:r>
        <w:rPr>
          <w:rFonts w:cstheme="minorHAnsi"/>
          <w:color w:val="0070C0"/>
          <w:sz w:val="22"/>
          <w:szCs w:val="22"/>
        </w:rPr>
        <w:t>. Excellent staff management</w:t>
      </w:r>
      <w:r w:rsidRPr="00CD0882">
        <w:rPr>
          <w:rFonts w:cstheme="minorHAnsi"/>
          <w:color w:val="0070C0"/>
          <w:sz w:val="22"/>
          <w:szCs w:val="22"/>
        </w:rPr>
        <w:t xml:space="preserve"> has not only seen business performance achieving above target results, but at the individual level</w:t>
      </w:r>
      <w:r>
        <w:rPr>
          <w:rFonts w:cstheme="minorHAnsi"/>
          <w:color w:val="0070C0"/>
          <w:sz w:val="22"/>
          <w:szCs w:val="22"/>
        </w:rPr>
        <w:t>.</w:t>
      </w:r>
      <w:r w:rsidRPr="00CD0882">
        <w:rPr>
          <w:rFonts w:cstheme="minorHAnsi"/>
          <w:color w:val="0070C0"/>
          <w:sz w:val="22"/>
          <w:szCs w:val="22"/>
        </w:rPr>
        <w:t xml:space="preserve"> </w:t>
      </w:r>
      <w:r>
        <w:rPr>
          <w:rFonts w:cstheme="minorHAnsi"/>
          <w:color w:val="0070C0"/>
          <w:sz w:val="22"/>
          <w:szCs w:val="22"/>
        </w:rPr>
        <w:t>O</w:t>
      </w:r>
      <w:r w:rsidRPr="00CD0882">
        <w:rPr>
          <w:rFonts w:cstheme="minorHAnsi"/>
          <w:color w:val="0070C0"/>
          <w:sz w:val="22"/>
          <w:szCs w:val="22"/>
        </w:rPr>
        <w:t xml:space="preserve">ur staff </w:t>
      </w:r>
      <w:r>
        <w:rPr>
          <w:rFonts w:cstheme="minorHAnsi"/>
          <w:color w:val="0070C0"/>
          <w:sz w:val="22"/>
          <w:szCs w:val="22"/>
        </w:rPr>
        <w:t xml:space="preserve">members </w:t>
      </w:r>
      <w:r w:rsidRPr="00CD0882">
        <w:rPr>
          <w:rFonts w:cstheme="minorHAnsi"/>
          <w:color w:val="0070C0"/>
          <w:sz w:val="22"/>
          <w:szCs w:val="22"/>
        </w:rPr>
        <w:t>have seen success over the last few years</w:t>
      </w:r>
      <w:r>
        <w:rPr>
          <w:rFonts w:cstheme="minorHAnsi"/>
          <w:color w:val="0070C0"/>
          <w:sz w:val="22"/>
          <w:szCs w:val="22"/>
        </w:rPr>
        <w:t>,</w:t>
      </w:r>
      <w:r w:rsidRPr="00CD0882">
        <w:rPr>
          <w:rFonts w:cstheme="minorHAnsi"/>
          <w:color w:val="0070C0"/>
          <w:sz w:val="22"/>
          <w:szCs w:val="22"/>
        </w:rPr>
        <w:t xml:space="preserve"> with members of our team hav</w:t>
      </w:r>
      <w:r>
        <w:rPr>
          <w:rFonts w:cstheme="minorHAnsi"/>
          <w:color w:val="0070C0"/>
          <w:sz w:val="22"/>
          <w:szCs w:val="22"/>
        </w:rPr>
        <w:t>ing</w:t>
      </w:r>
      <w:r w:rsidRPr="00CD0882">
        <w:rPr>
          <w:rFonts w:cstheme="minorHAnsi"/>
          <w:color w:val="0070C0"/>
          <w:sz w:val="22"/>
          <w:szCs w:val="22"/>
        </w:rPr>
        <w:t xml:space="preserve"> been honoured with such accolades as; Winner Outstanding Young Security Professional Awards, Top35 Under Thirty5 Youth of Year Winner - Technology Category, Winner Top 50 Women in Cybersecurity Africa Region. To achieve this level of high performing culture, I learnt early on that you must create a culture of results/goals and then step back and allow individuals to use their preferred working styles to achieve those goals. </w:t>
      </w:r>
      <w:r>
        <w:rPr>
          <w:rFonts w:cstheme="minorHAnsi"/>
          <w:color w:val="0070C0"/>
          <w:sz w:val="22"/>
          <w:szCs w:val="22"/>
        </w:rPr>
        <w:t>Company monitoring has been achieved by</w:t>
      </w:r>
      <w:r w:rsidRPr="00CD0882">
        <w:rPr>
          <w:rFonts w:cstheme="minorHAnsi"/>
          <w:color w:val="0070C0"/>
          <w:sz w:val="22"/>
          <w:szCs w:val="22"/>
        </w:rPr>
        <w:t xml:space="preserve"> adopting a great monitoring tool</w:t>
      </w:r>
      <w:r>
        <w:rPr>
          <w:rFonts w:cstheme="minorHAnsi"/>
          <w:color w:val="0070C0"/>
          <w:sz w:val="22"/>
          <w:szCs w:val="22"/>
        </w:rPr>
        <w:t>s</w:t>
      </w:r>
      <w:r w:rsidRPr="00CD0882">
        <w:rPr>
          <w:rFonts w:cstheme="minorHAnsi"/>
          <w:color w:val="0070C0"/>
          <w:sz w:val="22"/>
          <w:szCs w:val="22"/>
        </w:rPr>
        <w:t xml:space="preserve"> such as Business Performance Management (BPM). BPM is a tool we created internally</w:t>
      </w:r>
      <w:r>
        <w:rPr>
          <w:rFonts w:cstheme="minorHAnsi"/>
          <w:color w:val="0070C0"/>
          <w:sz w:val="22"/>
          <w:szCs w:val="22"/>
        </w:rPr>
        <w:t xml:space="preserve"> </w:t>
      </w:r>
      <w:r w:rsidRPr="00CD0882">
        <w:rPr>
          <w:rFonts w:cstheme="minorHAnsi"/>
          <w:color w:val="0070C0"/>
          <w:sz w:val="22"/>
          <w:szCs w:val="22"/>
        </w:rPr>
        <w:t xml:space="preserve">and it allows </w:t>
      </w:r>
      <w:r>
        <w:rPr>
          <w:rFonts w:cstheme="minorHAnsi"/>
          <w:color w:val="0070C0"/>
          <w:sz w:val="22"/>
          <w:szCs w:val="22"/>
        </w:rPr>
        <w:t>us</w:t>
      </w:r>
      <w:r w:rsidRPr="00CD0882">
        <w:rPr>
          <w:rFonts w:cstheme="minorHAnsi"/>
          <w:color w:val="0070C0"/>
          <w:sz w:val="22"/>
          <w:szCs w:val="22"/>
        </w:rPr>
        <w:t xml:space="preserve"> to monitor and support staff, without giving the feeling of micromanaging</w:t>
      </w:r>
      <w:r>
        <w:rPr>
          <w:rFonts w:cstheme="minorHAnsi"/>
          <w:color w:val="0070C0"/>
          <w:sz w:val="22"/>
          <w:szCs w:val="22"/>
        </w:rPr>
        <w:t xml:space="preserve"> them.</w:t>
      </w:r>
    </w:p>
    <w:p w14:paraId="28AED207" w14:textId="77777777" w:rsidR="00815B62" w:rsidRPr="00CD0882" w:rsidRDefault="00815B62" w:rsidP="00815B62">
      <w:pPr>
        <w:pStyle w:val="BodyText"/>
        <w:jc w:val="both"/>
        <w:rPr>
          <w:rFonts w:asciiTheme="minorHAnsi" w:hAnsiTheme="minorHAnsi" w:cstheme="minorHAnsi"/>
        </w:rPr>
      </w:pPr>
    </w:p>
    <w:p w14:paraId="55BC1FE6"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Along with Senior Tribus Managers (General Managers GMs, Heads of Accounts &amp; Head of Human Resources HR), review existing contacts and where necessary procuring new contracts in line with allocated budgets. </w:t>
      </w:r>
      <w:r w:rsidRPr="00CD0882">
        <w:rPr>
          <w:rFonts w:asciiTheme="minorHAnsi" w:hAnsiTheme="minorHAnsi" w:cstheme="minorHAnsi"/>
          <w:color w:val="0070C0"/>
        </w:rPr>
        <w:t xml:space="preserve">At the start of each financial year (fy) I set the agenda for how contract management will be and the review meeting dates. As a company we hold, business review meetings (BRMs) monthly, as well as quarterly workshops. These sessions allow us to monitor existing contracts and ensure service level agreements are being </w:t>
      </w:r>
      <w:r>
        <w:rPr>
          <w:rFonts w:asciiTheme="minorHAnsi" w:hAnsiTheme="minorHAnsi" w:cstheme="minorHAnsi"/>
          <w:color w:val="0070C0"/>
        </w:rPr>
        <w:t>achieved</w:t>
      </w:r>
      <w:r w:rsidRPr="00CD0882">
        <w:rPr>
          <w:rFonts w:asciiTheme="minorHAnsi" w:hAnsiTheme="minorHAnsi" w:cstheme="minorHAnsi"/>
          <w:color w:val="0070C0"/>
        </w:rPr>
        <w:t>. It is also during this meeting when new providers can be proposed and reviewed by the team.</w:t>
      </w:r>
    </w:p>
    <w:p w14:paraId="2D208DBA"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Promotion of inclusion throughout all teams within our 4 business verticals as well as our Ajiry program. </w:t>
      </w:r>
      <w:r w:rsidRPr="00CD0882">
        <w:rPr>
          <w:rFonts w:asciiTheme="minorHAnsi" w:hAnsiTheme="minorHAnsi" w:cstheme="minorHAnsi"/>
          <w:color w:val="0070C0"/>
        </w:rPr>
        <w:t xml:space="preserve">As a company we have trained over 1300 United Nations personnel in the last 12 months, as such we need to ensure our company inclusion policies are aligned to our clients. If we identify any gaps then we carryout gap analysis impact and correction measures, such as additional trainings and coaching. </w:t>
      </w:r>
    </w:p>
    <w:p w14:paraId="54E9E3DF"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Budget Management </w:t>
      </w:r>
      <w:r w:rsidRPr="00CD0882">
        <w:rPr>
          <w:rFonts w:asciiTheme="minorHAnsi" w:hAnsiTheme="minorHAnsi" w:cstheme="minorHAnsi"/>
          <w:color w:val="0070C0"/>
        </w:rPr>
        <w:t xml:space="preserve">Tribus operates in 4 year </w:t>
      </w:r>
      <w:r>
        <w:rPr>
          <w:rFonts w:asciiTheme="minorHAnsi" w:hAnsiTheme="minorHAnsi" w:cstheme="minorHAnsi"/>
          <w:color w:val="0070C0"/>
        </w:rPr>
        <w:t xml:space="preserve">business </w:t>
      </w:r>
      <w:r w:rsidRPr="00CD0882">
        <w:rPr>
          <w:rFonts w:asciiTheme="minorHAnsi" w:hAnsiTheme="minorHAnsi" w:cstheme="minorHAnsi"/>
          <w:color w:val="0070C0"/>
        </w:rPr>
        <w:t xml:space="preserve">cycles, we are currently inside of the Battlebox 4.0 </w:t>
      </w:r>
      <w:r>
        <w:rPr>
          <w:rFonts w:asciiTheme="minorHAnsi" w:hAnsiTheme="minorHAnsi" w:cstheme="minorHAnsi"/>
          <w:color w:val="0070C0"/>
        </w:rPr>
        <w:t xml:space="preserve">cycle </w:t>
      </w:r>
      <w:r w:rsidRPr="00CD0882">
        <w:rPr>
          <w:rFonts w:asciiTheme="minorHAnsi" w:hAnsiTheme="minorHAnsi" w:cstheme="minorHAnsi"/>
          <w:color w:val="0070C0"/>
        </w:rPr>
        <w:t>which ends fy26</w:t>
      </w:r>
      <w:r>
        <w:rPr>
          <w:rFonts w:asciiTheme="minorHAnsi" w:hAnsiTheme="minorHAnsi" w:cstheme="minorHAnsi"/>
          <w:color w:val="0070C0"/>
        </w:rPr>
        <w:t xml:space="preserve"> (financial year 2026)</w:t>
      </w:r>
      <w:r w:rsidRPr="00CD0882">
        <w:rPr>
          <w:rFonts w:asciiTheme="minorHAnsi" w:hAnsiTheme="minorHAnsi" w:cstheme="minorHAnsi"/>
          <w:color w:val="0070C0"/>
        </w:rPr>
        <w:t xml:space="preserve">. The 4.0 Battlebox holds the overall fy26 valuation target as well as each financial year until the end of fy26. I support </w:t>
      </w:r>
      <w:r w:rsidRPr="00CD0882">
        <w:rPr>
          <w:rFonts w:asciiTheme="minorHAnsi" w:hAnsiTheme="minorHAnsi" w:cstheme="minorHAnsi"/>
          <w:color w:val="0070C0"/>
        </w:rPr>
        <w:lastRenderedPageBreak/>
        <w:t xml:space="preserve">all 4 business vertical General Managers and our company accounts team in completing the monthly returns and budget performance trackers. Outside of the business performance I also support the accounts and operational teams in ensuring we are operating within our service level agreements. </w:t>
      </w:r>
    </w:p>
    <w:p w14:paraId="2BD7D0E8"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Provide reports to the Tribus - TSG Board Members and Senior Management within Centum Investment, regarding service progress, suggesting areas for improvement when necessary. </w:t>
      </w:r>
      <w:r w:rsidRPr="00CD0882">
        <w:rPr>
          <w:rFonts w:asciiTheme="minorHAnsi" w:hAnsiTheme="minorHAnsi" w:cstheme="minorHAnsi"/>
          <w:color w:val="0070C0"/>
        </w:rPr>
        <w:t>In collaboration with the 4 business vertical GMs and our Head of HR &amp; Accounts, I produce the monthly business review meeting presentations, as well as the quarterly board paper presentations. These reports cover the full company dashboard performance charts, financials and balance sheets.</w:t>
      </w:r>
    </w:p>
    <w:p w14:paraId="11762788"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Application for funding bids. </w:t>
      </w:r>
      <w:r w:rsidRPr="00CD0882">
        <w:rPr>
          <w:rFonts w:asciiTheme="minorHAnsi" w:hAnsiTheme="minorHAnsi" w:cstheme="minorHAnsi"/>
          <w:color w:val="0070C0"/>
        </w:rPr>
        <w:t>Outside of the core business services lines, I have championed our CSR</w:t>
      </w:r>
      <w:r>
        <w:rPr>
          <w:rFonts w:asciiTheme="minorHAnsi" w:hAnsiTheme="minorHAnsi" w:cstheme="minorHAnsi"/>
          <w:color w:val="0070C0"/>
        </w:rPr>
        <w:t xml:space="preserve"> </w:t>
      </w:r>
      <w:r w:rsidRPr="00CD0882">
        <w:rPr>
          <w:rFonts w:asciiTheme="minorHAnsi" w:hAnsiTheme="minorHAnsi" w:cstheme="minorHAnsi"/>
          <w:color w:val="0070C0"/>
        </w:rPr>
        <w:t>impacts. As a company we have created an effective philanthropy approach that has seen us impact on the lives of 584,196 of the most at-risk individuals in the region.</w:t>
      </w:r>
    </w:p>
    <w:p w14:paraId="7CD73850" w14:textId="77777777" w:rsidR="00815B62" w:rsidRPr="00CD0882" w:rsidRDefault="00815B62" w:rsidP="00815B62">
      <w:pPr>
        <w:pStyle w:val="BodyText"/>
        <w:ind w:left="720"/>
        <w:jc w:val="both"/>
        <w:rPr>
          <w:rFonts w:asciiTheme="minorHAnsi" w:hAnsiTheme="minorHAnsi" w:cstheme="minorHAnsi"/>
          <w:color w:val="0070C0"/>
          <w:szCs w:val="22"/>
        </w:rPr>
      </w:pPr>
      <w:r w:rsidRPr="00CD0882">
        <w:rPr>
          <w:rFonts w:asciiTheme="minorHAnsi" w:hAnsiTheme="minorHAnsi" w:cstheme="minorHAnsi"/>
          <w:color w:val="0070C0"/>
          <w:szCs w:val="22"/>
        </w:rPr>
        <w:t>This impact was achieved in partnership with Mastercard Foundation, who have approved the issuing of grants worth $2Mn</w:t>
      </w:r>
      <w:r>
        <w:rPr>
          <w:rFonts w:asciiTheme="minorHAnsi" w:hAnsiTheme="minorHAnsi" w:cstheme="minorHAnsi"/>
          <w:color w:val="0070C0"/>
          <w:szCs w:val="22"/>
        </w:rPr>
        <w:t xml:space="preserve"> </w:t>
      </w:r>
      <w:r w:rsidRPr="00CD0882">
        <w:rPr>
          <w:rFonts w:asciiTheme="minorHAnsi" w:hAnsiTheme="minorHAnsi" w:cstheme="minorHAnsi"/>
          <w:color w:val="0070C0"/>
          <w:szCs w:val="22"/>
        </w:rPr>
        <w:t xml:space="preserve">to Tribus since 2019. We now have 10 Ajiry Youth Empowerment </w:t>
      </w:r>
      <w:r>
        <w:rPr>
          <w:rFonts w:asciiTheme="minorHAnsi" w:hAnsiTheme="minorHAnsi" w:cstheme="minorHAnsi"/>
          <w:color w:val="0070C0"/>
          <w:szCs w:val="22"/>
        </w:rPr>
        <w:t>(YEC) C</w:t>
      </w:r>
      <w:r w:rsidRPr="00CD0882">
        <w:rPr>
          <w:rFonts w:asciiTheme="minorHAnsi" w:hAnsiTheme="minorHAnsi" w:cstheme="minorHAnsi"/>
          <w:color w:val="0070C0"/>
          <w:szCs w:val="22"/>
        </w:rPr>
        <w:t xml:space="preserve">entres across Kenya. </w:t>
      </w:r>
    </w:p>
    <w:p w14:paraId="67983FD5"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Statistical returns for grant return, ensuring audit trail. </w:t>
      </w:r>
      <w:r w:rsidRPr="00CD0882">
        <w:rPr>
          <w:rFonts w:asciiTheme="minorHAnsi" w:hAnsiTheme="minorHAnsi" w:cstheme="minorHAnsi"/>
          <w:color w:val="0070C0"/>
        </w:rPr>
        <w:t xml:space="preserve">My role sees me supporting our company financial team and </w:t>
      </w:r>
      <w:r>
        <w:rPr>
          <w:rFonts w:asciiTheme="minorHAnsi" w:hAnsiTheme="minorHAnsi" w:cstheme="minorHAnsi"/>
          <w:color w:val="0070C0"/>
        </w:rPr>
        <w:t xml:space="preserve">the </w:t>
      </w:r>
      <w:r w:rsidRPr="00CD0882">
        <w:rPr>
          <w:rFonts w:asciiTheme="minorHAnsi" w:hAnsiTheme="minorHAnsi" w:cstheme="minorHAnsi"/>
          <w:color w:val="0070C0"/>
        </w:rPr>
        <w:t xml:space="preserve">Ajiry lead in collating and leading on financial information relating to the Mastercard Foundation grant. We have successfully passed all audits by both internal (Centum Group) and external (Mastercard Foundation). This has been achieved through excellent book keeping; receipts, invoices and purchase order forms, as well as stock taking of inventory related to the grant and </w:t>
      </w:r>
      <w:r>
        <w:rPr>
          <w:rFonts w:asciiTheme="minorHAnsi" w:hAnsiTheme="minorHAnsi" w:cstheme="minorHAnsi"/>
          <w:color w:val="0070C0"/>
        </w:rPr>
        <w:t xml:space="preserve">the </w:t>
      </w:r>
      <w:r w:rsidRPr="00CD0882">
        <w:rPr>
          <w:rFonts w:asciiTheme="minorHAnsi" w:hAnsiTheme="minorHAnsi" w:cstheme="minorHAnsi"/>
          <w:color w:val="0070C0"/>
        </w:rPr>
        <w:t>Ajiry Centres.</w:t>
      </w:r>
    </w:p>
    <w:p w14:paraId="56D5C870" w14:textId="77777777" w:rsidR="00815B62" w:rsidRPr="00CD0882" w:rsidRDefault="00815B62" w:rsidP="00815B62">
      <w:pPr>
        <w:pStyle w:val="ListParagraph"/>
        <w:numPr>
          <w:ilvl w:val="0"/>
          <w:numId w:val="1"/>
        </w:numPr>
        <w:rPr>
          <w:rFonts w:cstheme="minorHAnsi"/>
          <w:color w:val="0070C0"/>
          <w:sz w:val="22"/>
          <w:szCs w:val="22"/>
        </w:rPr>
      </w:pPr>
      <w:r w:rsidRPr="00CD0882">
        <w:rPr>
          <w:rFonts w:cstheme="minorHAnsi"/>
          <w:color w:val="000000" w:themeColor="text1"/>
          <w:sz w:val="22"/>
          <w:szCs w:val="22"/>
        </w:rPr>
        <w:t xml:space="preserve">Governance and Standards </w:t>
      </w:r>
      <w:r w:rsidRPr="00CD0882">
        <w:rPr>
          <w:rFonts w:cstheme="minorHAnsi"/>
          <w:color w:val="0070C0"/>
          <w:sz w:val="22"/>
          <w:szCs w:val="22"/>
        </w:rPr>
        <w:t>I have driven the company’s push in gaining several accreditations such as; ISO 9001:2015 Quality Management Systems, ISO 45001:2018 Occupational Health &amp; Safety, British Standards; BS 7858:2019 &amp; BS 10800:2020, Educational Partner status for; The British Training Board, British Qualifications &amp; Awards, Risk Ready, Committee for Tactical Emergency Casualty Care, as well as in country standards such as Office of the Presidents Private Security Regulatory Authority, Office of the Data Protection Commissioner and the National Industrial Training Authority. These standards were not easily achieved and need constant monitoring to ensure we are operating within their standards, as such these are covered in the monthly business review meetings.</w:t>
      </w:r>
    </w:p>
    <w:p w14:paraId="62774667" w14:textId="77777777" w:rsidR="00815B62" w:rsidRPr="00CD0882" w:rsidRDefault="00815B62" w:rsidP="00815B62">
      <w:pPr>
        <w:pStyle w:val="BodyText"/>
        <w:ind w:left="2880" w:hanging="2880"/>
        <w:rPr>
          <w:rFonts w:asciiTheme="minorHAnsi" w:hAnsiTheme="minorHAnsi" w:cstheme="minorHAnsi"/>
        </w:rPr>
      </w:pPr>
    </w:p>
    <w:p w14:paraId="14D4D5D5" w14:textId="77777777" w:rsidR="00815B62" w:rsidRPr="00CD0882" w:rsidRDefault="00815B62" w:rsidP="00815B62">
      <w:pPr>
        <w:pStyle w:val="BodyText"/>
        <w:rPr>
          <w:rFonts w:asciiTheme="minorHAnsi" w:hAnsiTheme="minorHAnsi" w:cstheme="minorHAnsi"/>
          <w:b/>
          <w:bCs/>
        </w:rPr>
      </w:pPr>
      <w:r w:rsidRPr="00CD0882">
        <w:rPr>
          <w:rFonts w:asciiTheme="minorHAnsi" w:hAnsiTheme="minorHAnsi" w:cstheme="minorHAnsi"/>
        </w:rPr>
        <w:t>November 2016 – June 2017. Director of Security, Athena Properties | Centum Investment</w:t>
      </w:r>
    </w:p>
    <w:p w14:paraId="441BFBE2" w14:textId="77777777" w:rsidR="00815B62" w:rsidRPr="00CD0882" w:rsidRDefault="00815B62" w:rsidP="00815B62">
      <w:pPr>
        <w:ind w:left="720"/>
        <w:rPr>
          <w:rFonts w:cstheme="minorHAnsi"/>
          <w:color w:val="0070C0"/>
          <w:sz w:val="22"/>
          <w:szCs w:val="22"/>
        </w:rPr>
      </w:pPr>
      <w:r w:rsidRPr="00CD0882">
        <w:rPr>
          <w:rFonts w:cstheme="minorHAnsi"/>
          <w:color w:val="0070C0"/>
          <w:sz w:val="22"/>
          <w:szCs w:val="22"/>
        </w:rPr>
        <w:t>As the Director of Security, I was tasked with overseeing Group Assets and sites such as critical infrastructure (Geo -Thermal, Water Treatment Plants, Power Stations), as well as mixed used mega city projects. Total asset values under my security supervision and guidance sat upwards of $700 Million dollars.</w:t>
      </w:r>
    </w:p>
    <w:p w14:paraId="009AED17" w14:textId="77777777" w:rsidR="00815B62" w:rsidRPr="00CD0882" w:rsidRDefault="00815B62" w:rsidP="00815B62">
      <w:pPr>
        <w:pStyle w:val="BodyText"/>
        <w:rPr>
          <w:rFonts w:asciiTheme="minorHAnsi" w:hAnsiTheme="minorHAnsi" w:cstheme="minorHAnsi"/>
          <w:b/>
          <w:bCs/>
        </w:rPr>
      </w:pPr>
    </w:p>
    <w:p w14:paraId="5286329E" w14:textId="77777777" w:rsidR="00815B62" w:rsidRPr="009C2C92" w:rsidRDefault="00815B62" w:rsidP="00815B62">
      <w:pPr>
        <w:pStyle w:val="BodyText"/>
        <w:numPr>
          <w:ilvl w:val="0"/>
          <w:numId w:val="4"/>
        </w:numPr>
        <w:jc w:val="both"/>
        <w:rPr>
          <w:rFonts w:asciiTheme="minorHAnsi" w:hAnsiTheme="minorHAnsi" w:cstheme="minorHAnsi"/>
        </w:rPr>
      </w:pPr>
      <w:r w:rsidRPr="00CD0882">
        <w:rPr>
          <w:rFonts w:asciiTheme="minorHAnsi" w:hAnsiTheme="minorHAnsi" w:cstheme="minorHAnsi"/>
        </w:rPr>
        <w:t xml:space="preserve">Analysing, managing and reviewing the current contracts held with internal clients and external service providers, for security services. </w:t>
      </w:r>
      <w:r w:rsidRPr="00CD0882">
        <w:rPr>
          <w:rFonts w:asciiTheme="minorHAnsi" w:hAnsiTheme="minorHAnsi" w:cstheme="minorHAnsi"/>
          <w:color w:val="0070C0"/>
        </w:rPr>
        <w:t xml:space="preserve">I was responsible for ensuring the safe protection of the $700Mn worth of Athena and Centum Group assets. I was the only security focal point employed by Athena and Centum Investment and as such 95% of security services were outsourced. The outsourcing </w:t>
      </w:r>
      <w:r>
        <w:rPr>
          <w:rFonts w:asciiTheme="minorHAnsi" w:hAnsiTheme="minorHAnsi" w:cstheme="minorHAnsi"/>
          <w:color w:val="0070C0"/>
        </w:rPr>
        <w:t xml:space="preserve">and management </w:t>
      </w:r>
      <w:r w:rsidRPr="00CD0882">
        <w:rPr>
          <w:rFonts w:asciiTheme="minorHAnsi" w:hAnsiTheme="minorHAnsi" w:cstheme="minorHAnsi"/>
          <w:color w:val="0070C0"/>
        </w:rPr>
        <w:t xml:space="preserve">of these services fell purely under my scope. </w:t>
      </w:r>
    </w:p>
    <w:p w14:paraId="0150B823" w14:textId="77777777" w:rsidR="00815B62" w:rsidRPr="009C2C92" w:rsidRDefault="00815B62" w:rsidP="00815B62">
      <w:pPr>
        <w:pStyle w:val="BodyText"/>
        <w:numPr>
          <w:ilvl w:val="0"/>
          <w:numId w:val="4"/>
        </w:numPr>
        <w:jc w:val="both"/>
        <w:rPr>
          <w:rFonts w:asciiTheme="minorHAnsi" w:hAnsiTheme="minorHAnsi" w:cstheme="minorHAnsi"/>
        </w:rPr>
      </w:pPr>
      <w:r w:rsidRPr="009C2C92">
        <w:rPr>
          <w:rFonts w:asciiTheme="minorHAnsi" w:hAnsiTheme="minorHAnsi" w:cstheme="minorHAnsi"/>
          <w:color w:val="000000" w:themeColor="text1"/>
          <w:szCs w:val="22"/>
        </w:rPr>
        <w:t>S</w:t>
      </w:r>
      <w:r w:rsidRPr="009C2C92">
        <w:rPr>
          <w:rFonts w:asciiTheme="minorHAnsi" w:hAnsiTheme="minorHAnsi" w:cstheme="minorHAnsi"/>
          <w:szCs w:val="22"/>
        </w:rPr>
        <w:t xml:space="preserve">taff Management from a Risk Point of View. </w:t>
      </w:r>
      <w:r w:rsidRPr="009C2C92">
        <w:rPr>
          <w:rFonts w:asciiTheme="minorHAnsi" w:hAnsiTheme="minorHAnsi" w:cstheme="minorHAnsi"/>
          <w:color w:val="0070C0"/>
          <w:szCs w:val="22"/>
        </w:rPr>
        <w:t xml:space="preserve">Outside of the physical assets I was responsible for the safety and security of staff within the group, especially those operating in high-risk environments. I used global best practices of security risk matrix systems to create the company policies, procedures and where required </w:t>
      </w:r>
      <w:r>
        <w:rPr>
          <w:rFonts w:asciiTheme="minorHAnsi" w:hAnsiTheme="minorHAnsi" w:cstheme="minorHAnsi"/>
          <w:color w:val="0070C0"/>
          <w:szCs w:val="22"/>
        </w:rPr>
        <w:t xml:space="preserve">mitigating measures such as additional </w:t>
      </w:r>
      <w:r w:rsidRPr="009C2C92">
        <w:rPr>
          <w:rFonts w:asciiTheme="minorHAnsi" w:hAnsiTheme="minorHAnsi" w:cstheme="minorHAnsi"/>
          <w:color w:val="0070C0"/>
          <w:szCs w:val="22"/>
        </w:rPr>
        <w:t>trainings.</w:t>
      </w:r>
    </w:p>
    <w:p w14:paraId="10B4C267"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lastRenderedPageBreak/>
        <w:t>Along with Senior Athena Project Managers, I would review existing cont</w:t>
      </w:r>
      <w:r>
        <w:rPr>
          <w:rFonts w:asciiTheme="minorHAnsi" w:hAnsiTheme="minorHAnsi" w:cstheme="minorHAnsi"/>
        </w:rPr>
        <w:t>r</w:t>
      </w:r>
      <w:r w:rsidRPr="00CD0882">
        <w:rPr>
          <w:rFonts w:asciiTheme="minorHAnsi" w:hAnsiTheme="minorHAnsi" w:cstheme="minorHAnsi"/>
        </w:rPr>
        <w:t xml:space="preserve">acts and where necessary procure new contracts in line with </w:t>
      </w:r>
      <w:r>
        <w:rPr>
          <w:rFonts w:asciiTheme="minorHAnsi" w:hAnsiTheme="minorHAnsi" w:cstheme="minorHAnsi"/>
        </w:rPr>
        <w:t xml:space="preserve">the </w:t>
      </w:r>
      <w:r w:rsidRPr="00CD0882">
        <w:rPr>
          <w:rFonts w:asciiTheme="minorHAnsi" w:hAnsiTheme="minorHAnsi" w:cstheme="minorHAnsi"/>
        </w:rPr>
        <w:t xml:space="preserve">allocated budget. </w:t>
      </w:r>
      <w:r w:rsidRPr="00CD0882">
        <w:rPr>
          <w:rFonts w:asciiTheme="minorHAnsi" w:hAnsiTheme="minorHAnsi" w:cstheme="minorHAnsi"/>
          <w:color w:val="0070C0"/>
        </w:rPr>
        <w:t xml:space="preserve">At the conception of a new projection, we would align desired outcomes and the level of security required to achieve these outcomes. For enduring projects / existing contracts and I would ensure service level agreements are being </w:t>
      </w:r>
      <w:r>
        <w:rPr>
          <w:rFonts w:asciiTheme="minorHAnsi" w:hAnsiTheme="minorHAnsi" w:cstheme="minorHAnsi"/>
          <w:color w:val="0070C0"/>
        </w:rPr>
        <w:t>achieved.</w:t>
      </w:r>
    </w:p>
    <w:p w14:paraId="019298EE"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Budget Management </w:t>
      </w:r>
      <w:r w:rsidRPr="00CD0882">
        <w:rPr>
          <w:rFonts w:asciiTheme="minorHAnsi" w:hAnsiTheme="minorHAnsi" w:cstheme="minorHAnsi"/>
          <w:color w:val="0070C0"/>
        </w:rPr>
        <w:t>The Director of Security was responsible for ensuring all sites and projects were operating within their respective security budget lines. The monthly reports and returns ensured tracking / data capture and control measures were being followed.</w:t>
      </w:r>
    </w:p>
    <w:p w14:paraId="70018137"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Provide reports to the Athena Managing Director and Senior Management with Centum Investment, regarding areas of project and staff security. </w:t>
      </w:r>
      <w:r w:rsidRPr="00CD0882">
        <w:rPr>
          <w:rFonts w:asciiTheme="minorHAnsi" w:hAnsiTheme="minorHAnsi" w:cstheme="minorHAnsi"/>
          <w:color w:val="0070C0"/>
        </w:rPr>
        <w:t>In collaboration with the Athena Managing Director</w:t>
      </w:r>
      <w:r>
        <w:rPr>
          <w:rFonts w:asciiTheme="minorHAnsi" w:hAnsiTheme="minorHAnsi" w:cstheme="minorHAnsi"/>
          <w:color w:val="0070C0"/>
        </w:rPr>
        <w:t xml:space="preserve"> and </w:t>
      </w:r>
      <w:r w:rsidRPr="00CD0882">
        <w:rPr>
          <w:rFonts w:asciiTheme="minorHAnsi" w:hAnsiTheme="minorHAnsi" w:cstheme="minorHAnsi"/>
          <w:color w:val="0070C0"/>
        </w:rPr>
        <w:t>Centum Group H</w:t>
      </w:r>
      <w:r>
        <w:rPr>
          <w:rFonts w:asciiTheme="minorHAnsi" w:hAnsiTheme="minorHAnsi" w:cstheme="minorHAnsi"/>
          <w:color w:val="0070C0"/>
        </w:rPr>
        <w:t>uman Resources Head</w:t>
      </w:r>
      <w:r w:rsidRPr="00CD0882">
        <w:rPr>
          <w:rFonts w:asciiTheme="minorHAnsi" w:hAnsiTheme="minorHAnsi" w:cstheme="minorHAnsi"/>
          <w:color w:val="0070C0"/>
        </w:rPr>
        <w:t>, I would present and own the various security risks across all Athena and Centum sites. Quarterly risk reports and presentations were the key reporting apparatus of communication and accountability</w:t>
      </w:r>
      <w:r>
        <w:rPr>
          <w:rFonts w:asciiTheme="minorHAnsi" w:hAnsiTheme="minorHAnsi" w:cstheme="minorHAnsi"/>
          <w:color w:val="0070C0"/>
        </w:rPr>
        <w:t xml:space="preserve"> as well as in person presentations.</w:t>
      </w:r>
    </w:p>
    <w:p w14:paraId="04C71DA0" w14:textId="77777777" w:rsidR="00815B62" w:rsidRPr="00CD0882" w:rsidRDefault="00815B62" w:rsidP="00815B62">
      <w:pPr>
        <w:pStyle w:val="ListParagraph"/>
        <w:numPr>
          <w:ilvl w:val="0"/>
          <w:numId w:val="1"/>
        </w:numPr>
        <w:rPr>
          <w:rFonts w:cstheme="minorHAnsi"/>
          <w:sz w:val="22"/>
          <w:szCs w:val="22"/>
        </w:rPr>
      </w:pPr>
      <w:r w:rsidRPr="00CD0882">
        <w:rPr>
          <w:rFonts w:cstheme="minorHAnsi"/>
          <w:sz w:val="22"/>
          <w:szCs w:val="22"/>
        </w:rPr>
        <w:t xml:space="preserve">Security by Design. </w:t>
      </w:r>
      <w:r w:rsidRPr="00CD0882">
        <w:rPr>
          <w:rFonts w:cstheme="minorHAnsi"/>
          <w:color w:val="0070C0"/>
          <w:sz w:val="22"/>
          <w:szCs w:val="22"/>
        </w:rPr>
        <w:t>From point of design through to implementation and stakeholder security briefings, all were key functions of my role as the Director of Security, these stakeholder audiences would range from Presidential level across to project teams on the ground.</w:t>
      </w:r>
    </w:p>
    <w:p w14:paraId="65C8231E" w14:textId="77777777" w:rsidR="00815B62" w:rsidRPr="00CD0882" w:rsidRDefault="00815B62" w:rsidP="00815B62">
      <w:pPr>
        <w:pStyle w:val="BodyText"/>
        <w:ind w:left="2880" w:hanging="2880"/>
        <w:rPr>
          <w:rFonts w:asciiTheme="minorHAnsi" w:hAnsiTheme="minorHAnsi" w:cstheme="minorHAnsi"/>
        </w:rPr>
      </w:pPr>
    </w:p>
    <w:p w14:paraId="49F8253E" w14:textId="77777777" w:rsidR="00815B62" w:rsidRPr="00CD0882" w:rsidRDefault="00815B62" w:rsidP="00815B62">
      <w:pPr>
        <w:pStyle w:val="BodyText"/>
        <w:ind w:left="2880" w:hanging="2880"/>
        <w:rPr>
          <w:rFonts w:asciiTheme="minorHAnsi" w:hAnsiTheme="minorHAnsi" w:cstheme="minorHAnsi"/>
          <w:b/>
          <w:bCs/>
        </w:rPr>
      </w:pPr>
      <w:r w:rsidRPr="00CD0882">
        <w:rPr>
          <w:rFonts w:asciiTheme="minorHAnsi" w:hAnsiTheme="minorHAnsi" w:cstheme="minorHAnsi"/>
        </w:rPr>
        <w:t>August 2014 – November 2016. General Manager Securex Agencies</w:t>
      </w:r>
    </w:p>
    <w:p w14:paraId="4FB99237"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As the G</w:t>
      </w:r>
      <w:r>
        <w:rPr>
          <w:rFonts w:asciiTheme="minorHAnsi" w:hAnsiTheme="minorHAnsi" w:cstheme="minorHAnsi"/>
          <w:color w:val="0070C0"/>
        </w:rPr>
        <w:t>eneral Manager</w:t>
      </w:r>
      <w:r w:rsidRPr="00CD0882">
        <w:rPr>
          <w:rFonts w:asciiTheme="minorHAnsi" w:hAnsiTheme="minorHAnsi" w:cstheme="minorHAnsi"/>
          <w:color w:val="0070C0"/>
        </w:rPr>
        <w:t xml:space="preserve"> I oversaw the strategic command and control of Operations as well as the Marketing and Tender Growth </w:t>
      </w:r>
      <w:r>
        <w:rPr>
          <w:rFonts w:asciiTheme="minorHAnsi" w:hAnsiTheme="minorHAnsi" w:cstheme="minorHAnsi"/>
          <w:color w:val="0070C0"/>
        </w:rPr>
        <w:t>s</w:t>
      </w:r>
      <w:r w:rsidRPr="00CD0882">
        <w:rPr>
          <w:rFonts w:asciiTheme="minorHAnsi" w:hAnsiTheme="minorHAnsi" w:cstheme="minorHAnsi"/>
          <w:color w:val="0070C0"/>
        </w:rPr>
        <w:t>trateg</w:t>
      </w:r>
      <w:r>
        <w:rPr>
          <w:rFonts w:asciiTheme="minorHAnsi" w:hAnsiTheme="minorHAnsi" w:cstheme="minorHAnsi"/>
          <w:color w:val="0070C0"/>
        </w:rPr>
        <w:t>ies and their teams</w:t>
      </w:r>
      <w:r w:rsidRPr="00CD0882">
        <w:rPr>
          <w:rFonts w:asciiTheme="minorHAnsi" w:hAnsiTheme="minorHAnsi" w:cstheme="minorHAnsi"/>
          <w:color w:val="0070C0"/>
        </w:rPr>
        <w:t>. Part of the strategy was to gain market advantage using our recently awarded and accredited Occupational Health and Safety ISO</w:t>
      </w:r>
      <w:r>
        <w:rPr>
          <w:rFonts w:asciiTheme="minorHAnsi" w:hAnsiTheme="minorHAnsi" w:cstheme="minorHAnsi"/>
          <w:color w:val="0070C0"/>
        </w:rPr>
        <w:t xml:space="preserve"> (International Organization for Standardization)</w:t>
      </w:r>
      <w:r w:rsidRPr="00CD0882">
        <w:rPr>
          <w:rFonts w:asciiTheme="minorHAnsi" w:hAnsiTheme="minorHAnsi" w:cstheme="minorHAnsi"/>
          <w:color w:val="0070C0"/>
        </w:rPr>
        <w:t xml:space="preserve">, making us the only manned guarding company in Kenya to hold this accreditation. I was one of the lead stakeholders in gaining this accreditation for the company. </w:t>
      </w:r>
    </w:p>
    <w:p w14:paraId="1D2B27E4" w14:textId="77777777" w:rsidR="00815B62" w:rsidRPr="00CD0882" w:rsidRDefault="00815B62" w:rsidP="00815B62">
      <w:pPr>
        <w:pStyle w:val="BodyText"/>
        <w:ind w:left="720"/>
        <w:rPr>
          <w:rFonts w:asciiTheme="minorHAnsi" w:hAnsiTheme="minorHAnsi" w:cstheme="minorHAnsi"/>
          <w:color w:val="0070C0"/>
        </w:rPr>
      </w:pPr>
    </w:p>
    <w:p w14:paraId="1BA61C7D"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During my time at Securex, I successfully negotiated many International and Regional joint ventures and sales to market contracts. This has allowed Securex to bring in and work with global and regional leaders. I secured many large value contracts during my time with Securex including a 100% success rate record of tender sales presentations up to my leaving date.</w:t>
      </w:r>
    </w:p>
    <w:p w14:paraId="4E9FA5E6" w14:textId="77777777" w:rsidR="00815B62" w:rsidRPr="00CD0882" w:rsidRDefault="00815B62" w:rsidP="00815B62">
      <w:pPr>
        <w:pStyle w:val="BodyText"/>
        <w:rPr>
          <w:rFonts w:asciiTheme="minorHAnsi" w:hAnsiTheme="minorHAnsi" w:cstheme="minorHAnsi"/>
          <w:b/>
          <w:bCs/>
        </w:rPr>
      </w:pPr>
    </w:p>
    <w:p w14:paraId="5DAC5520" w14:textId="77777777" w:rsidR="00815B62" w:rsidRPr="00CD0882" w:rsidRDefault="00815B62" w:rsidP="00815B62">
      <w:pPr>
        <w:pStyle w:val="BodyText"/>
        <w:numPr>
          <w:ilvl w:val="0"/>
          <w:numId w:val="4"/>
        </w:numPr>
        <w:rPr>
          <w:rFonts w:asciiTheme="minorHAnsi" w:hAnsiTheme="minorHAnsi" w:cstheme="minorHAnsi"/>
          <w:color w:val="0070C0"/>
        </w:rPr>
      </w:pPr>
      <w:r w:rsidRPr="00CD0882">
        <w:rPr>
          <w:rFonts w:asciiTheme="minorHAnsi" w:hAnsiTheme="minorHAnsi" w:cstheme="minorHAnsi"/>
        </w:rPr>
        <w:t xml:space="preserve">Staff Management and performance. </w:t>
      </w:r>
      <w:r w:rsidRPr="00CD0882">
        <w:rPr>
          <w:rFonts w:asciiTheme="minorHAnsi" w:hAnsiTheme="minorHAnsi" w:cstheme="minorHAnsi"/>
          <w:color w:val="0070C0"/>
        </w:rPr>
        <w:t xml:space="preserve">I was the lead driver of contractual and staff performance through strategic level monitoring and managing delivery across Securex Operations. I directly led, managed, coached, and motivated the operational Command </w:t>
      </w:r>
      <w:r>
        <w:rPr>
          <w:rFonts w:asciiTheme="minorHAnsi" w:hAnsiTheme="minorHAnsi" w:cstheme="minorHAnsi"/>
          <w:color w:val="0070C0"/>
        </w:rPr>
        <w:t xml:space="preserve">Management </w:t>
      </w:r>
      <w:r w:rsidRPr="00CD0882">
        <w:rPr>
          <w:rFonts w:asciiTheme="minorHAnsi" w:hAnsiTheme="minorHAnsi" w:cstheme="minorHAnsi"/>
          <w:color w:val="0070C0"/>
        </w:rPr>
        <w:t xml:space="preserve">Team </w:t>
      </w:r>
      <w:r>
        <w:rPr>
          <w:rFonts w:asciiTheme="minorHAnsi" w:hAnsiTheme="minorHAnsi" w:cstheme="minorHAnsi"/>
          <w:color w:val="0070C0"/>
        </w:rPr>
        <w:t xml:space="preserve">(CMT) </w:t>
      </w:r>
      <w:r w:rsidRPr="00CD0882">
        <w:rPr>
          <w:rFonts w:asciiTheme="minorHAnsi" w:hAnsiTheme="minorHAnsi" w:cstheme="minorHAnsi"/>
          <w:color w:val="0070C0"/>
        </w:rPr>
        <w:t>ensuring company values, standards, business vision, policies, procedures, and contractual requirements were always adhered to, as well as ensuring the development and welfare of over 5800</w:t>
      </w:r>
      <w:r>
        <w:rPr>
          <w:rFonts w:asciiTheme="minorHAnsi" w:hAnsiTheme="minorHAnsi" w:cstheme="minorHAnsi"/>
          <w:color w:val="0070C0"/>
        </w:rPr>
        <w:t>+</w:t>
      </w:r>
      <w:r w:rsidRPr="00CD0882">
        <w:rPr>
          <w:rFonts w:asciiTheme="minorHAnsi" w:hAnsiTheme="minorHAnsi" w:cstheme="minorHAnsi"/>
          <w:color w:val="0070C0"/>
        </w:rPr>
        <w:t xml:space="preserve"> operational employees were catered for and progressed year on year.</w:t>
      </w:r>
    </w:p>
    <w:p w14:paraId="374A8E08" w14:textId="77777777" w:rsidR="00815B62" w:rsidRPr="00CD0882" w:rsidRDefault="00815B62" w:rsidP="00815B62">
      <w:pPr>
        <w:pStyle w:val="ListParagraph"/>
        <w:numPr>
          <w:ilvl w:val="0"/>
          <w:numId w:val="4"/>
        </w:numPr>
        <w:rPr>
          <w:rFonts w:cstheme="minorHAnsi"/>
          <w:color w:val="0070C0"/>
          <w:sz w:val="22"/>
          <w:szCs w:val="22"/>
        </w:rPr>
      </w:pPr>
      <w:r w:rsidRPr="00CD0882">
        <w:rPr>
          <w:rFonts w:cstheme="minorHAnsi"/>
          <w:sz w:val="22"/>
          <w:szCs w:val="22"/>
        </w:rPr>
        <w:t xml:space="preserve">Staff Training and Development </w:t>
      </w:r>
      <w:r w:rsidRPr="00CD0882">
        <w:rPr>
          <w:rFonts w:cstheme="minorHAnsi"/>
          <w:color w:val="0070C0"/>
          <w:sz w:val="22"/>
          <w:szCs w:val="22"/>
        </w:rPr>
        <w:t>The GM was seen as the focal point for staff training and development. At the point of taking over, the company training was being conducted under a tree in an open field. From this start point I developed and built a full training centre</w:t>
      </w:r>
      <w:r>
        <w:rPr>
          <w:rFonts w:cstheme="minorHAnsi"/>
          <w:color w:val="0070C0"/>
          <w:sz w:val="22"/>
          <w:szCs w:val="22"/>
        </w:rPr>
        <w:t xml:space="preserve"> </w:t>
      </w:r>
      <w:r w:rsidRPr="00CD0882">
        <w:rPr>
          <w:rFonts w:cstheme="minorHAnsi"/>
          <w:color w:val="0070C0"/>
          <w:sz w:val="22"/>
          <w:szCs w:val="22"/>
        </w:rPr>
        <w:t xml:space="preserve">operating </w:t>
      </w:r>
      <w:r>
        <w:rPr>
          <w:rFonts w:cstheme="minorHAnsi"/>
          <w:color w:val="0070C0"/>
          <w:sz w:val="22"/>
          <w:szCs w:val="22"/>
        </w:rPr>
        <w:t xml:space="preserve">and accredited </w:t>
      </w:r>
      <w:r w:rsidRPr="00CD0882">
        <w:rPr>
          <w:rFonts w:cstheme="minorHAnsi"/>
          <w:color w:val="0070C0"/>
          <w:sz w:val="22"/>
          <w:szCs w:val="22"/>
        </w:rPr>
        <w:t>at international training standards and levels</w:t>
      </w:r>
      <w:r>
        <w:rPr>
          <w:rFonts w:cstheme="minorHAnsi"/>
          <w:color w:val="0070C0"/>
          <w:sz w:val="22"/>
          <w:szCs w:val="22"/>
        </w:rPr>
        <w:t>. T</w:t>
      </w:r>
      <w:r w:rsidRPr="00CD0882">
        <w:rPr>
          <w:rFonts w:cstheme="minorHAnsi"/>
          <w:color w:val="0070C0"/>
          <w:sz w:val="22"/>
          <w:szCs w:val="22"/>
        </w:rPr>
        <w:t xml:space="preserve">he results of </w:t>
      </w:r>
      <w:r>
        <w:rPr>
          <w:rFonts w:cstheme="minorHAnsi"/>
          <w:color w:val="0070C0"/>
          <w:sz w:val="22"/>
          <w:szCs w:val="22"/>
        </w:rPr>
        <w:t>these increased training standards</w:t>
      </w:r>
      <w:r w:rsidRPr="00CD0882">
        <w:rPr>
          <w:rFonts w:cstheme="minorHAnsi"/>
          <w:color w:val="0070C0"/>
          <w:sz w:val="22"/>
          <w:szCs w:val="22"/>
        </w:rPr>
        <w:t xml:space="preserve"> can be directly linked to the successful prevention of creditable terrorist acts as well as an increase in customer satisfaction, service delivery and brand reputation. </w:t>
      </w:r>
    </w:p>
    <w:p w14:paraId="4237A7D7" w14:textId="77777777" w:rsidR="00815B62" w:rsidRPr="00CD0882" w:rsidRDefault="00815B62" w:rsidP="00815B62">
      <w:pPr>
        <w:pStyle w:val="ListParagraph"/>
        <w:rPr>
          <w:rFonts w:cstheme="minorHAnsi"/>
          <w:color w:val="0070C0"/>
          <w:sz w:val="22"/>
          <w:szCs w:val="22"/>
        </w:rPr>
      </w:pPr>
      <w:r w:rsidRPr="00CD0882">
        <w:rPr>
          <w:rFonts w:cstheme="minorHAnsi"/>
          <w:color w:val="0070C0"/>
          <w:sz w:val="22"/>
          <w:szCs w:val="22"/>
        </w:rPr>
        <w:t>As well as reviewing and updating the company recruitment process, I introduced psychometric testing for potential recruits to enable those previously ruled out on academic grounds to be afforded employment opportunit</w:t>
      </w:r>
      <w:r>
        <w:rPr>
          <w:rFonts w:cstheme="minorHAnsi"/>
          <w:color w:val="0070C0"/>
          <w:sz w:val="22"/>
          <w:szCs w:val="22"/>
        </w:rPr>
        <w:t>ies</w:t>
      </w:r>
      <w:r w:rsidRPr="00CD0882">
        <w:rPr>
          <w:rFonts w:cstheme="minorHAnsi"/>
          <w:color w:val="0070C0"/>
          <w:sz w:val="22"/>
          <w:szCs w:val="22"/>
        </w:rPr>
        <w:t xml:space="preserve"> without </w:t>
      </w:r>
      <w:r>
        <w:rPr>
          <w:rFonts w:cstheme="minorHAnsi"/>
          <w:color w:val="0070C0"/>
          <w:sz w:val="22"/>
          <w:szCs w:val="22"/>
        </w:rPr>
        <w:t xml:space="preserve">a </w:t>
      </w:r>
      <w:r w:rsidRPr="00CD0882">
        <w:rPr>
          <w:rFonts w:cstheme="minorHAnsi"/>
          <w:color w:val="0070C0"/>
          <w:sz w:val="22"/>
          <w:szCs w:val="22"/>
        </w:rPr>
        <w:t xml:space="preserve">degradation of </w:t>
      </w:r>
      <w:r w:rsidRPr="00CD0882">
        <w:rPr>
          <w:rFonts w:cstheme="minorHAnsi"/>
          <w:color w:val="0070C0"/>
          <w:sz w:val="22"/>
          <w:szCs w:val="22"/>
        </w:rPr>
        <w:lastRenderedPageBreak/>
        <w:t xml:space="preserve">service delivery standards. During this period, I oversaw the training and development of 5800+ personnel. </w:t>
      </w:r>
    </w:p>
    <w:p w14:paraId="6C2EC243"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Along with Senior Securex Managers (Heads of Departments), review existing contacts and where necessary procure new contracts in line with allocated budget. </w:t>
      </w:r>
      <w:r w:rsidRPr="00CD0882">
        <w:rPr>
          <w:rFonts w:asciiTheme="minorHAnsi" w:hAnsiTheme="minorHAnsi" w:cstheme="minorHAnsi"/>
          <w:color w:val="0070C0"/>
        </w:rPr>
        <w:t xml:space="preserve">At the start of each financial year, I set the agenda for how contract management will be and the review meeting dates. As a company we held, business review meetings (BRMs) as well as quarterly workshops. These sessions allowed us to monitor existing contracts and ensure service level agreements </w:t>
      </w:r>
      <w:r>
        <w:rPr>
          <w:rFonts w:asciiTheme="minorHAnsi" w:hAnsiTheme="minorHAnsi" w:cstheme="minorHAnsi"/>
          <w:color w:val="0070C0"/>
        </w:rPr>
        <w:t xml:space="preserve">were </w:t>
      </w:r>
      <w:r w:rsidRPr="00CD0882">
        <w:rPr>
          <w:rFonts w:asciiTheme="minorHAnsi" w:hAnsiTheme="minorHAnsi" w:cstheme="minorHAnsi"/>
          <w:color w:val="0070C0"/>
        </w:rPr>
        <w:t xml:space="preserve">being </w:t>
      </w:r>
      <w:r>
        <w:rPr>
          <w:rFonts w:asciiTheme="minorHAnsi" w:hAnsiTheme="minorHAnsi" w:cstheme="minorHAnsi"/>
          <w:color w:val="0070C0"/>
        </w:rPr>
        <w:t>achieved</w:t>
      </w:r>
      <w:r w:rsidRPr="00CD0882">
        <w:rPr>
          <w:rFonts w:asciiTheme="minorHAnsi" w:hAnsiTheme="minorHAnsi" w:cstheme="minorHAnsi"/>
          <w:color w:val="0070C0"/>
        </w:rPr>
        <w:t>. It is also during th</w:t>
      </w:r>
      <w:r>
        <w:rPr>
          <w:rFonts w:asciiTheme="minorHAnsi" w:hAnsiTheme="minorHAnsi" w:cstheme="minorHAnsi"/>
          <w:color w:val="0070C0"/>
        </w:rPr>
        <w:t>ese</w:t>
      </w:r>
      <w:r w:rsidRPr="00CD0882">
        <w:rPr>
          <w:rFonts w:asciiTheme="minorHAnsi" w:hAnsiTheme="minorHAnsi" w:cstheme="minorHAnsi"/>
          <w:color w:val="0070C0"/>
        </w:rPr>
        <w:t xml:space="preserve"> meeting</w:t>
      </w:r>
      <w:r>
        <w:rPr>
          <w:rFonts w:asciiTheme="minorHAnsi" w:hAnsiTheme="minorHAnsi" w:cstheme="minorHAnsi"/>
          <w:color w:val="0070C0"/>
        </w:rPr>
        <w:t>s</w:t>
      </w:r>
      <w:r w:rsidRPr="00CD0882">
        <w:rPr>
          <w:rFonts w:asciiTheme="minorHAnsi" w:hAnsiTheme="minorHAnsi" w:cstheme="minorHAnsi"/>
          <w:color w:val="0070C0"/>
        </w:rPr>
        <w:t xml:space="preserve"> </w:t>
      </w:r>
      <w:r>
        <w:rPr>
          <w:rFonts w:asciiTheme="minorHAnsi" w:hAnsiTheme="minorHAnsi" w:cstheme="minorHAnsi"/>
          <w:color w:val="0070C0"/>
        </w:rPr>
        <w:t xml:space="preserve">that </w:t>
      </w:r>
      <w:r w:rsidRPr="00CD0882">
        <w:rPr>
          <w:rFonts w:asciiTheme="minorHAnsi" w:hAnsiTheme="minorHAnsi" w:cstheme="minorHAnsi"/>
          <w:color w:val="0070C0"/>
        </w:rPr>
        <w:t xml:space="preserve">new providers can be proposed and reviewed. </w:t>
      </w:r>
    </w:p>
    <w:p w14:paraId="58DF7867" w14:textId="77777777" w:rsidR="00815B62" w:rsidRPr="00062889" w:rsidRDefault="00815B62" w:rsidP="00815B62">
      <w:pPr>
        <w:pStyle w:val="ListParagraph"/>
        <w:numPr>
          <w:ilvl w:val="0"/>
          <w:numId w:val="1"/>
        </w:numPr>
        <w:spacing w:after="5"/>
        <w:rPr>
          <w:rFonts w:cstheme="minorHAnsi"/>
          <w:sz w:val="22"/>
          <w:szCs w:val="22"/>
        </w:rPr>
      </w:pPr>
      <w:r w:rsidRPr="00CD0882">
        <w:rPr>
          <w:rFonts w:cstheme="minorHAnsi"/>
          <w:sz w:val="22"/>
          <w:szCs w:val="22"/>
        </w:rPr>
        <w:t xml:space="preserve">Budget Management </w:t>
      </w:r>
      <w:r w:rsidRPr="00CD0882">
        <w:rPr>
          <w:rFonts w:cstheme="minorHAnsi"/>
          <w:color w:val="0070C0"/>
          <w:sz w:val="22"/>
          <w:szCs w:val="22"/>
        </w:rPr>
        <w:t xml:space="preserve">I oversaw the operational budget ($15Mn) and ensured efficient management of contracts, forecasts and budgetary targets were </w:t>
      </w:r>
      <w:r>
        <w:rPr>
          <w:rFonts w:cstheme="minorHAnsi"/>
          <w:color w:val="0070C0"/>
          <w:sz w:val="22"/>
          <w:szCs w:val="22"/>
        </w:rPr>
        <w:t>being achieved</w:t>
      </w:r>
      <w:r w:rsidRPr="00CD0882">
        <w:rPr>
          <w:rFonts w:cstheme="minorHAnsi"/>
          <w:color w:val="0070C0"/>
          <w:sz w:val="22"/>
          <w:szCs w:val="22"/>
        </w:rPr>
        <w:t xml:space="preserve">, spanning across various operational departments such as Manned Guarding, Cash in Transit, Training, Control Rooms (Government and </w:t>
      </w:r>
      <w:r w:rsidRPr="00062889">
        <w:rPr>
          <w:rFonts w:cstheme="minorHAnsi"/>
          <w:color w:val="0070C0"/>
          <w:sz w:val="22"/>
          <w:szCs w:val="22"/>
        </w:rPr>
        <w:t xml:space="preserve">Commercial), Technical Services, Mobile Response, Compliance, Transport, Close Protection (Armed and Unarmed) as well as the company Consulting Section. </w:t>
      </w:r>
    </w:p>
    <w:p w14:paraId="101AEF32" w14:textId="77777777" w:rsidR="00815B62" w:rsidRPr="00CD0882" w:rsidRDefault="00815B62" w:rsidP="00815B62">
      <w:pPr>
        <w:pStyle w:val="BodyText"/>
        <w:numPr>
          <w:ilvl w:val="0"/>
          <w:numId w:val="1"/>
        </w:numPr>
        <w:jc w:val="both"/>
        <w:rPr>
          <w:rFonts w:asciiTheme="minorHAnsi" w:hAnsiTheme="minorHAnsi" w:cstheme="minorHAnsi"/>
          <w:szCs w:val="22"/>
        </w:rPr>
      </w:pPr>
      <w:r w:rsidRPr="00CD0882">
        <w:rPr>
          <w:rFonts w:asciiTheme="minorHAnsi" w:hAnsiTheme="minorHAnsi" w:cstheme="minorHAnsi"/>
        </w:rPr>
        <w:t xml:space="preserve">Provide reports to the Securex Agencies Board Members service progress, suggesting areas for improvement when necessary. </w:t>
      </w:r>
      <w:r w:rsidRPr="00CD0882">
        <w:rPr>
          <w:rFonts w:asciiTheme="minorHAnsi" w:hAnsiTheme="minorHAnsi" w:cstheme="minorHAnsi"/>
          <w:color w:val="0070C0"/>
        </w:rPr>
        <w:t>These reports would be monthly returns in addition to the quarterly board meetings. Th</w:t>
      </w:r>
      <w:r>
        <w:rPr>
          <w:rFonts w:asciiTheme="minorHAnsi" w:hAnsiTheme="minorHAnsi" w:cstheme="minorHAnsi"/>
          <w:color w:val="0070C0"/>
        </w:rPr>
        <w:t>is</w:t>
      </w:r>
      <w:r w:rsidRPr="00CD0882">
        <w:rPr>
          <w:rFonts w:asciiTheme="minorHAnsi" w:hAnsiTheme="minorHAnsi" w:cstheme="minorHAnsi"/>
          <w:color w:val="0070C0"/>
        </w:rPr>
        <w:t xml:space="preserve"> would cover all 9 departments under my charge, the reports would show clear trackers to budget vs actual results, as well as lessons learnt / identified. </w:t>
      </w:r>
    </w:p>
    <w:p w14:paraId="74571A97" w14:textId="77777777" w:rsidR="00815B62" w:rsidRPr="00CD0882" w:rsidRDefault="00815B62" w:rsidP="00815B62">
      <w:pPr>
        <w:pStyle w:val="ListParagraph"/>
        <w:numPr>
          <w:ilvl w:val="0"/>
          <w:numId w:val="1"/>
        </w:numPr>
        <w:rPr>
          <w:rFonts w:cstheme="minorHAnsi"/>
        </w:rPr>
      </w:pPr>
      <w:r w:rsidRPr="00CD0882">
        <w:rPr>
          <w:rFonts w:cstheme="minorHAnsi"/>
          <w:color w:val="000000" w:themeColor="text1"/>
          <w:sz w:val="22"/>
          <w:szCs w:val="22"/>
        </w:rPr>
        <w:t xml:space="preserve">Governance and Standards </w:t>
      </w:r>
      <w:r w:rsidRPr="00CD0882">
        <w:rPr>
          <w:rFonts w:cstheme="minorHAnsi"/>
          <w:color w:val="0070C0"/>
          <w:sz w:val="22"/>
          <w:szCs w:val="22"/>
        </w:rPr>
        <w:t>As the GM I was the champion for compliance for our company standards and policies. We operated within two ISOs as well as various national standards, achieving zero non-compliance issues within my tenure.</w:t>
      </w:r>
      <w:r>
        <w:rPr>
          <w:rFonts w:cstheme="minorHAnsi"/>
          <w:color w:val="0070C0"/>
          <w:sz w:val="22"/>
          <w:szCs w:val="22"/>
        </w:rPr>
        <w:t xml:space="preserve"> I achieved this by setting the example and ensuring my team members followed.</w:t>
      </w:r>
    </w:p>
    <w:p w14:paraId="4CA4135B" w14:textId="77777777" w:rsidR="00815B62" w:rsidRPr="00CD0882" w:rsidRDefault="00815B62" w:rsidP="00815B62">
      <w:pPr>
        <w:pStyle w:val="ListParagraph"/>
        <w:ind w:left="2880"/>
        <w:rPr>
          <w:rFonts w:cstheme="minorHAnsi"/>
        </w:rPr>
      </w:pPr>
    </w:p>
    <w:p w14:paraId="4D8777AE" w14:textId="77777777" w:rsidR="00815B62" w:rsidRPr="00CD0882" w:rsidRDefault="00815B62" w:rsidP="00815B62">
      <w:pPr>
        <w:pStyle w:val="BodyText"/>
        <w:ind w:left="2880" w:hanging="2880"/>
        <w:rPr>
          <w:rFonts w:asciiTheme="minorHAnsi" w:hAnsiTheme="minorHAnsi" w:cstheme="minorHAnsi"/>
          <w:b/>
          <w:bCs/>
        </w:rPr>
      </w:pPr>
      <w:r w:rsidRPr="00CD0882">
        <w:rPr>
          <w:rFonts w:asciiTheme="minorHAnsi" w:hAnsiTheme="minorHAnsi" w:cstheme="minorHAnsi"/>
        </w:rPr>
        <w:t>November 1997 – August 2014 British Army</w:t>
      </w:r>
    </w:p>
    <w:p w14:paraId="61071E15"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I enlisted as a young adult soldier at the age of 16 and I served just under 17 years. For the majority of my career, I worked within mainly specialised and training units. I had various field deployments to UK, Canada, Italy, France, Poland, Malta, Gozo, Greece, Norway (including the Arctic Circle for specialised training) and Germany, as well as multiple operationally tours in Afghanistan, Iraq, the Balkan Regions and Northern Ireland. </w:t>
      </w:r>
    </w:p>
    <w:p w14:paraId="6919FD98" w14:textId="77777777" w:rsidR="00815B62" w:rsidRPr="00CD0882" w:rsidRDefault="00815B62" w:rsidP="00815B62">
      <w:pPr>
        <w:pStyle w:val="BodyText"/>
        <w:rPr>
          <w:rFonts w:asciiTheme="minorHAnsi" w:hAnsiTheme="minorHAnsi" w:cstheme="minorHAnsi"/>
          <w:color w:val="0070C0"/>
        </w:rPr>
      </w:pPr>
    </w:p>
    <w:p w14:paraId="252294A0" w14:textId="77777777" w:rsidR="00815B62" w:rsidRPr="00CD0882" w:rsidRDefault="00815B62" w:rsidP="00815B62">
      <w:pPr>
        <w:pStyle w:val="BodyText"/>
        <w:numPr>
          <w:ilvl w:val="0"/>
          <w:numId w:val="8"/>
        </w:numPr>
        <w:rPr>
          <w:rFonts w:asciiTheme="minorHAnsi" w:hAnsiTheme="minorHAnsi" w:cstheme="minorHAnsi"/>
          <w:color w:val="0070C0"/>
        </w:rPr>
      </w:pPr>
      <w:r w:rsidRPr="00CD0882">
        <w:rPr>
          <w:rFonts w:asciiTheme="minorHAnsi" w:hAnsiTheme="minorHAnsi" w:cstheme="minorHAnsi"/>
          <w:color w:val="000000" w:themeColor="text1"/>
        </w:rPr>
        <w:t xml:space="preserve">Senior Department Head of an Expeditionary/Specialist Technical Unit </w:t>
      </w:r>
      <w:r w:rsidRPr="00CD0882">
        <w:rPr>
          <w:rFonts w:asciiTheme="minorHAnsi" w:hAnsiTheme="minorHAnsi" w:cstheme="minorHAnsi"/>
          <w:color w:val="0070C0"/>
        </w:rPr>
        <w:t>I was tasked with leading the deployment of technical covert and overt military Operations. Coordinating military activit</w:t>
      </w:r>
      <w:r>
        <w:rPr>
          <w:rFonts w:asciiTheme="minorHAnsi" w:hAnsiTheme="minorHAnsi" w:cstheme="minorHAnsi"/>
          <w:color w:val="0070C0"/>
        </w:rPr>
        <w:t>ies</w:t>
      </w:r>
      <w:r w:rsidRPr="00CD0882">
        <w:rPr>
          <w:rFonts w:asciiTheme="minorHAnsi" w:hAnsiTheme="minorHAnsi" w:cstheme="minorHAnsi"/>
          <w:color w:val="0070C0"/>
        </w:rPr>
        <w:t xml:space="preserve"> in permissive, semi-permissive and non-permissive environments; including overt and covert operations.  I was especially recognised for my leadership and distinguished service whilst on Operations through the award of a Chief of Joint Operations Commendation (CJO); this award was presented to me by a member of the British Royal Family. The award was a crowning moment in my career as it took all my leadership, technology, </w:t>
      </w:r>
      <w:r>
        <w:rPr>
          <w:rFonts w:asciiTheme="minorHAnsi" w:hAnsiTheme="minorHAnsi" w:cstheme="minorHAnsi"/>
          <w:color w:val="0070C0"/>
        </w:rPr>
        <w:t xml:space="preserve">training </w:t>
      </w:r>
      <w:r w:rsidRPr="00CD0882">
        <w:rPr>
          <w:rFonts w:asciiTheme="minorHAnsi" w:hAnsiTheme="minorHAnsi" w:cstheme="minorHAnsi"/>
          <w:color w:val="0070C0"/>
        </w:rPr>
        <w:t>and communication skillsets to achieve.</w:t>
      </w:r>
    </w:p>
    <w:p w14:paraId="3AAC80E3" w14:textId="77777777" w:rsidR="00815B62" w:rsidRPr="00CD0882" w:rsidRDefault="00815B62" w:rsidP="00815B62">
      <w:pPr>
        <w:pStyle w:val="BodyText"/>
        <w:ind w:left="720"/>
        <w:rPr>
          <w:rFonts w:asciiTheme="minorHAnsi" w:hAnsiTheme="minorHAnsi" w:cstheme="minorHAnsi"/>
          <w:color w:val="0070C0"/>
        </w:rPr>
      </w:pPr>
    </w:p>
    <w:p w14:paraId="06D9583D"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As a senior department head I was tasked with overseeing the planning and delivery of building new Operational Centres in Europe, the Middle East and the Balkans. I was responsible for the procurement, management of budgets, logistics, communications planning</w:t>
      </w:r>
      <w:r>
        <w:rPr>
          <w:rFonts w:asciiTheme="minorHAnsi" w:hAnsiTheme="minorHAnsi" w:cstheme="minorHAnsi"/>
          <w:color w:val="0070C0"/>
        </w:rPr>
        <w:t>, training</w:t>
      </w:r>
      <w:r w:rsidRPr="00CD0882">
        <w:rPr>
          <w:rFonts w:asciiTheme="minorHAnsi" w:hAnsiTheme="minorHAnsi" w:cstheme="minorHAnsi"/>
          <w:color w:val="0070C0"/>
        </w:rPr>
        <w:t xml:space="preserve"> and local intelligent gathering of operations.</w:t>
      </w:r>
    </w:p>
    <w:p w14:paraId="5B1AD27B" w14:textId="77777777" w:rsidR="00815B62" w:rsidRPr="00CD0882" w:rsidRDefault="00815B62" w:rsidP="00815B62">
      <w:pPr>
        <w:pStyle w:val="BodyText"/>
        <w:ind w:left="720"/>
        <w:rPr>
          <w:rFonts w:asciiTheme="minorHAnsi" w:hAnsiTheme="minorHAnsi" w:cstheme="minorHAnsi"/>
          <w:color w:val="0070C0"/>
        </w:rPr>
      </w:pPr>
      <w:r>
        <w:rPr>
          <w:rFonts w:asciiTheme="minorHAnsi" w:hAnsiTheme="minorHAnsi" w:cstheme="minorHAnsi"/>
          <w:color w:val="0070C0"/>
        </w:rPr>
        <w:t>I had the privilege of l</w:t>
      </w:r>
      <w:r w:rsidRPr="00CD0882">
        <w:rPr>
          <w:rFonts w:asciiTheme="minorHAnsi" w:hAnsiTheme="minorHAnsi" w:cstheme="minorHAnsi"/>
          <w:color w:val="0070C0"/>
        </w:rPr>
        <w:t xml:space="preserve">eading my department as part of the first interagency deployment focusing on tracking persons of interest between Europe and North Africa. </w:t>
      </w:r>
    </w:p>
    <w:p w14:paraId="2F09ACF9"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As a department head, I was responsible for defining new capability requirements and for </w:t>
      </w:r>
      <w:r>
        <w:rPr>
          <w:rFonts w:asciiTheme="minorHAnsi" w:hAnsiTheme="minorHAnsi" w:cstheme="minorHAnsi"/>
          <w:color w:val="0070C0"/>
        </w:rPr>
        <w:t xml:space="preserve">the </w:t>
      </w:r>
      <w:r w:rsidRPr="00CD0882">
        <w:rPr>
          <w:rFonts w:asciiTheme="minorHAnsi" w:hAnsiTheme="minorHAnsi" w:cstheme="minorHAnsi"/>
          <w:color w:val="0070C0"/>
        </w:rPr>
        <w:t>procurement of necessary technology</w:t>
      </w:r>
      <w:r>
        <w:rPr>
          <w:rFonts w:asciiTheme="minorHAnsi" w:hAnsiTheme="minorHAnsi" w:cstheme="minorHAnsi"/>
          <w:color w:val="0070C0"/>
        </w:rPr>
        <w:t xml:space="preserve"> to match operational need</w:t>
      </w:r>
      <w:r w:rsidRPr="00CD0882">
        <w:rPr>
          <w:rFonts w:asciiTheme="minorHAnsi" w:hAnsiTheme="minorHAnsi" w:cstheme="minorHAnsi"/>
          <w:color w:val="0070C0"/>
        </w:rPr>
        <w:t xml:space="preserve">. </w:t>
      </w:r>
      <w:r>
        <w:rPr>
          <w:rFonts w:asciiTheme="minorHAnsi" w:hAnsiTheme="minorHAnsi" w:cstheme="minorHAnsi"/>
          <w:color w:val="0070C0"/>
        </w:rPr>
        <w:t xml:space="preserve">I was tasked </w:t>
      </w:r>
      <w:r>
        <w:rPr>
          <w:rFonts w:asciiTheme="minorHAnsi" w:hAnsiTheme="minorHAnsi" w:cstheme="minorHAnsi"/>
          <w:color w:val="0070C0"/>
        </w:rPr>
        <w:lastRenderedPageBreak/>
        <w:t>with t</w:t>
      </w:r>
      <w:r w:rsidRPr="00CD0882">
        <w:rPr>
          <w:rFonts w:asciiTheme="minorHAnsi" w:hAnsiTheme="minorHAnsi" w:cstheme="minorHAnsi"/>
          <w:color w:val="0070C0"/>
        </w:rPr>
        <w:t xml:space="preserve">urning theoretical and conceptual ideas into end user products which involved dealing with both civilian and government agencies. </w:t>
      </w:r>
    </w:p>
    <w:p w14:paraId="213DA2B4"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As the senior department head, it was my responsibility to consider all health, </w:t>
      </w:r>
      <w:r>
        <w:rPr>
          <w:rFonts w:asciiTheme="minorHAnsi" w:hAnsiTheme="minorHAnsi" w:cstheme="minorHAnsi"/>
          <w:color w:val="0070C0"/>
        </w:rPr>
        <w:t xml:space="preserve">well-being, </w:t>
      </w:r>
      <w:r w:rsidRPr="00CD0882">
        <w:rPr>
          <w:rFonts w:asciiTheme="minorHAnsi" w:hAnsiTheme="minorHAnsi" w:cstheme="minorHAnsi"/>
          <w:color w:val="0070C0"/>
        </w:rPr>
        <w:t xml:space="preserve">safety and environmental factors for each task and ensure there was a formal risk </w:t>
      </w:r>
      <w:r>
        <w:rPr>
          <w:rFonts w:asciiTheme="minorHAnsi" w:hAnsiTheme="minorHAnsi" w:cstheme="minorHAnsi"/>
          <w:color w:val="0070C0"/>
        </w:rPr>
        <w:t xml:space="preserve">and well-being </w:t>
      </w:r>
      <w:r w:rsidRPr="00CD0882">
        <w:rPr>
          <w:rFonts w:asciiTheme="minorHAnsi" w:hAnsiTheme="minorHAnsi" w:cstheme="minorHAnsi"/>
          <w:color w:val="0070C0"/>
        </w:rPr>
        <w:t xml:space="preserve">assessment in place. </w:t>
      </w:r>
    </w:p>
    <w:p w14:paraId="5497897D" w14:textId="77777777" w:rsidR="00815B62" w:rsidRPr="00CD0882" w:rsidRDefault="00815B62" w:rsidP="00815B62">
      <w:pPr>
        <w:pStyle w:val="BodyText"/>
        <w:rPr>
          <w:rFonts w:asciiTheme="minorHAnsi" w:hAnsiTheme="minorHAnsi" w:cstheme="minorHAnsi"/>
          <w:color w:val="0070C0"/>
        </w:rPr>
      </w:pPr>
    </w:p>
    <w:p w14:paraId="54825FCB" w14:textId="77777777" w:rsidR="00815B62" w:rsidRPr="00CD0882" w:rsidRDefault="00815B62" w:rsidP="00815B62">
      <w:pPr>
        <w:pStyle w:val="BodyText"/>
        <w:numPr>
          <w:ilvl w:val="0"/>
          <w:numId w:val="8"/>
        </w:numPr>
        <w:rPr>
          <w:rFonts w:asciiTheme="minorHAnsi" w:hAnsiTheme="minorHAnsi" w:cstheme="minorHAnsi"/>
          <w:color w:val="0070C0"/>
        </w:rPr>
      </w:pPr>
      <w:r w:rsidRPr="00CD0882">
        <w:rPr>
          <w:rFonts w:asciiTheme="minorHAnsi" w:hAnsiTheme="minorHAnsi" w:cstheme="minorHAnsi"/>
          <w:color w:val="000000" w:themeColor="text1"/>
        </w:rPr>
        <w:t xml:space="preserve">Senior Instructor, British Army </w:t>
      </w:r>
      <w:r w:rsidRPr="00CD0882">
        <w:rPr>
          <w:rFonts w:asciiTheme="minorHAnsi" w:hAnsiTheme="minorHAnsi" w:cstheme="minorHAnsi"/>
          <w:color w:val="0070C0"/>
        </w:rPr>
        <w:t xml:space="preserve">I was the Senior Permanent Staff Instructor (SPSI) responsible for training British Army Soldiers, whilst advising the Commanding Officer on training standards and operational effectiveness in addition with dealing with all budgetary constraints. </w:t>
      </w:r>
    </w:p>
    <w:p w14:paraId="28A1D15A"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During my tenure, training results saw an increase from 59% to 98.2% of soldiers fully achieving their annual currency of military skills. </w:t>
      </w:r>
    </w:p>
    <w:p w14:paraId="62E94508"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As the SPSI I was responsible for; </w:t>
      </w:r>
    </w:p>
    <w:p w14:paraId="2A0A2DDB" w14:textId="77777777" w:rsidR="00815B62" w:rsidRPr="00CD0882" w:rsidRDefault="00815B62" w:rsidP="00815B62">
      <w:pPr>
        <w:pStyle w:val="BodyText"/>
        <w:numPr>
          <w:ilvl w:val="1"/>
          <w:numId w:val="8"/>
        </w:numPr>
        <w:rPr>
          <w:rFonts w:asciiTheme="minorHAnsi" w:hAnsiTheme="minorHAnsi" w:cstheme="minorHAnsi"/>
          <w:color w:val="0070C0"/>
        </w:rPr>
      </w:pPr>
      <w:r w:rsidRPr="00CD0882">
        <w:rPr>
          <w:rFonts w:asciiTheme="minorHAnsi" w:hAnsiTheme="minorHAnsi" w:cstheme="minorHAnsi"/>
          <w:color w:val="0070C0"/>
        </w:rPr>
        <w:t xml:space="preserve">Drafting and delivery of Counterterrorism and Search Training Refresher Courses. </w:t>
      </w:r>
    </w:p>
    <w:p w14:paraId="638DFE40" w14:textId="77777777" w:rsidR="00815B62" w:rsidRPr="00CD0882" w:rsidRDefault="00815B62" w:rsidP="00815B62">
      <w:pPr>
        <w:pStyle w:val="BodyText"/>
        <w:numPr>
          <w:ilvl w:val="1"/>
          <w:numId w:val="8"/>
        </w:numPr>
        <w:rPr>
          <w:rFonts w:asciiTheme="minorHAnsi" w:hAnsiTheme="minorHAnsi" w:cstheme="minorHAnsi"/>
          <w:color w:val="0070C0"/>
        </w:rPr>
      </w:pPr>
      <w:r w:rsidRPr="00CD0882">
        <w:rPr>
          <w:rFonts w:asciiTheme="minorHAnsi" w:hAnsiTheme="minorHAnsi" w:cstheme="minorHAnsi"/>
          <w:color w:val="0070C0"/>
        </w:rPr>
        <w:t xml:space="preserve">Drafting and training on incident response, communication and coordination procedures with </w:t>
      </w:r>
      <w:r>
        <w:rPr>
          <w:rFonts w:asciiTheme="minorHAnsi" w:hAnsiTheme="minorHAnsi" w:cstheme="minorHAnsi"/>
          <w:color w:val="0070C0"/>
        </w:rPr>
        <w:t>Lo</w:t>
      </w:r>
      <w:r w:rsidRPr="00CD0882">
        <w:rPr>
          <w:rFonts w:asciiTheme="minorHAnsi" w:hAnsiTheme="minorHAnsi" w:cstheme="minorHAnsi"/>
          <w:color w:val="0070C0"/>
        </w:rPr>
        <w:t>cal Gov</w:t>
      </w:r>
      <w:r>
        <w:rPr>
          <w:rFonts w:asciiTheme="minorHAnsi" w:hAnsiTheme="minorHAnsi" w:cstheme="minorHAnsi"/>
          <w:color w:val="0070C0"/>
        </w:rPr>
        <w:t>ernment A</w:t>
      </w:r>
      <w:r w:rsidRPr="00CD0882">
        <w:rPr>
          <w:rFonts w:asciiTheme="minorHAnsi" w:hAnsiTheme="minorHAnsi" w:cstheme="minorHAnsi"/>
          <w:color w:val="0070C0"/>
        </w:rPr>
        <w:t>gencies</w:t>
      </w:r>
      <w:r>
        <w:rPr>
          <w:rFonts w:asciiTheme="minorHAnsi" w:hAnsiTheme="minorHAnsi" w:cstheme="minorHAnsi"/>
          <w:color w:val="0070C0"/>
        </w:rPr>
        <w:t xml:space="preserve"> (LGAs)</w:t>
      </w:r>
      <w:r w:rsidRPr="00CD0882">
        <w:rPr>
          <w:rFonts w:asciiTheme="minorHAnsi" w:hAnsiTheme="minorHAnsi" w:cstheme="minorHAnsi"/>
          <w:color w:val="0070C0"/>
        </w:rPr>
        <w:t xml:space="preserve">. </w:t>
      </w:r>
    </w:p>
    <w:p w14:paraId="595FD954" w14:textId="77777777" w:rsidR="00815B62" w:rsidRPr="00CD0882" w:rsidRDefault="00815B62" w:rsidP="00815B62">
      <w:pPr>
        <w:pStyle w:val="BodyText"/>
        <w:numPr>
          <w:ilvl w:val="1"/>
          <w:numId w:val="8"/>
        </w:numPr>
        <w:rPr>
          <w:rFonts w:asciiTheme="minorHAnsi" w:hAnsiTheme="minorHAnsi" w:cstheme="minorHAnsi"/>
          <w:color w:val="0070C0"/>
        </w:rPr>
      </w:pPr>
      <w:r w:rsidRPr="00CD0882">
        <w:rPr>
          <w:rFonts w:asciiTheme="minorHAnsi" w:hAnsiTheme="minorHAnsi" w:cstheme="minorHAnsi"/>
          <w:color w:val="0070C0"/>
        </w:rPr>
        <w:t xml:space="preserve">Drafting and delivery of promotion courses for leadership roles of Sergeant (Sgt) and Warrant Officer (WO), </w:t>
      </w:r>
      <w:r>
        <w:rPr>
          <w:rFonts w:asciiTheme="minorHAnsi" w:hAnsiTheme="minorHAnsi" w:cstheme="minorHAnsi"/>
          <w:color w:val="0070C0"/>
        </w:rPr>
        <w:t xml:space="preserve">these roles were </w:t>
      </w:r>
      <w:r w:rsidRPr="00CD0882">
        <w:rPr>
          <w:rFonts w:asciiTheme="minorHAnsi" w:hAnsiTheme="minorHAnsi" w:cstheme="minorHAnsi"/>
          <w:color w:val="0070C0"/>
        </w:rPr>
        <w:t>equivalent to Liaison Officer</w:t>
      </w:r>
      <w:r>
        <w:rPr>
          <w:rFonts w:asciiTheme="minorHAnsi" w:hAnsiTheme="minorHAnsi" w:cstheme="minorHAnsi"/>
          <w:color w:val="0070C0"/>
        </w:rPr>
        <w:t>s</w:t>
      </w:r>
      <w:r w:rsidRPr="00CD0882">
        <w:rPr>
          <w:rFonts w:asciiTheme="minorHAnsi" w:hAnsiTheme="minorHAnsi" w:cstheme="minorHAnsi"/>
          <w:color w:val="0070C0"/>
        </w:rPr>
        <w:t xml:space="preserve"> and Senior Liaison Officer</w:t>
      </w:r>
      <w:r>
        <w:rPr>
          <w:rFonts w:asciiTheme="minorHAnsi" w:hAnsiTheme="minorHAnsi" w:cstheme="minorHAnsi"/>
          <w:color w:val="0070C0"/>
        </w:rPr>
        <w:t>s</w:t>
      </w:r>
      <w:r w:rsidRPr="00CD0882">
        <w:rPr>
          <w:rFonts w:asciiTheme="minorHAnsi" w:hAnsiTheme="minorHAnsi" w:cstheme="minorHAnsi"/>
          <w:color w:val="0070C0"/>
        </w:rPr>
        <w:t>.</w:t>
      </w:r>
    </w:p>
    <w:p w14:paraId="4D2163ED" w14:textId="77777777" w:rsidR="00815B62" w:rsidRPr="00CD0882" w:rsidRDefault="00815B62" w:rsidP="00815B62">
      <w:pPr>
        <w:pStyle w:val="BodyText"/>
        <w:numPr>
          <w:ilvl w:val="1"/>
          <w:numId w:val="8"/>
        </w:numPr>
        <w:rPr>
          <w:rFonts w:asciiTheme="minorHAnsi" w:hAnsiTheme="minorHAnsi" w:cstheme="minorHAnsi"/>
          <w:color w:val="0070C0"/>
        </w:rPr>
      </w:pPr>
      <w:r w:rsidRPr="00CD0882">
        <w:rPr>
          <w:rFonts w:asciiTheme="minorHAnsi" w:hAnsiTheme="minorHAnsi" w:cstheme="minorHAnsi"/>
          <w:color w:val="0070C0"/>
        </w:rPr>
        <w:t xml:space="preserve">Delivery of Security Vulnerability Assessment (SVA) training courses to WOs with emphasis on how to enhance measures to deter terror attacks at each location. </w:t>
      </w:r>
    </w:p>
    <w:p w14:paraId="150350F8" w14:textId="77777777" w:rsidR="00815B62" w:rsidRPr="00CD0882" w:rsidRDefault="00815B62" w:rsidP="00815B62">
      <w:pPr>
        <w:pStyle w:val="BodyText"/>
        <w:numPr>
          <w:ilvl w:val="1"/>
          <w:numId w:val="8"/>
        </w:numPr>
        <w:rPr>
          <w:rFonts w:asciiTheme="minorHAnsi" w:hAnsiTheme="minorHAnsi" w:cstheme="minorHAnsi"/>
          <w:color w:val="0070C0"/>
        </w:rPr>
      </w:pPr>
      <w:r w:rsidRPr="00CD0882">
        <w:rPr>
          <w:rFonts w:asciiTheme="minorHAnsi" w:hAnsiTheme="minorHAnsi" w:cstheme="minorHAnsi"/>
          <w:color w:val="0070C0"/>
        </w:rPr>
        <w:t xml:space="preserve">Development of a Penetration Testing regime at locations to positively confirm effectiveness of search and counter terrorism training courses. </w:t>
      </w:r>
    </w:p>
    <w:p w14:paraId="3B45F3B7" w14:textId="77777777" w:rsidR="00815B62" w:rsidRPr="00CD0882" w:rsidRDefault="00815B62" w:rsidP="00815B62">
      <w:pPr>
        <w:pStyle w:val="BodyText"/>
        <w:numPr>
          <w:ilvl w:val="1"/>
          <w:numId w:val="8"/>
        </w:numPr>
        <w:rPr>
          <w:rFonts w:asciiTheme="minorHAnsi" w:hAnsiTheme="minorHAnsi" w:cstheme="minorHAnsi"/>
          <w:color w:val="0070C0"/>
        </w:rPr>
      </w:pPr>
      <w:r w:rsidRPr="00CD0882">
        <w:rPr>
          <w:rFonts w:asciiTheme="minorHAnsi" w:hAnsiTheme="minorHAnsi" w:cstheme="minorHAnsi"/>
          <w:color w:val="0070C0"/>
        </w:rPr>
        <w:t xml:space="preserve">Planning and instigating the formation of the Recruitment and Continuation Cell </w:t>
      </w:r>
      <w:r>
        <w:rPr>
          <w:rFonts w:asciiTheme="minorHAnsi" w:hAnsiTheme="minorHAnsi" w:cstheme="minorHAnsi"/>
          <w:color w:val="0070C0"/>
        </w:rPr>
        <w:t xml:space="preserve">(RCC) </w:t>
      </w:r>
      <w:r w:rsidRPr="00CD0882">
        <w:rPr>
          <w:rFonts w:asciiTheme="minorHAnsi" w:hAnsiTheme="minorHAnsi" w:cstheme="minorHAnsi"/>
          <w:color w:val="0070C0"/>
        </w:rPr>
        <w:t xml:space="preserve">which triggered a 400% increase in newly recruited soldiers. </w:t>
      </w:r>
    </w:p>
    <w:p w14:paraId="05A3811C" w14:textId="77777777" w:rsidR="00815B62" w:rsidRPr="00CD0882" w:rsidRDefault="00815B62" w:rsidP="00815B62">
      <w:pPr>
        <w:pStyle w:val="BodyText"/>
        <w:rPr>
          <w:rFonts w:asciiTheme="minorHAnsi" w:hAnsiTheme="minorHAnsi" w:cstheme="minorHAnsi"/>
          <w:color w:val="0070C0"/>
        </w:rPr>
      </w:pPr>
    </w:p>
    <w:p w14:paraId="6C9CC98A" w14:textId="77777777" w:rsidR="00815B62" w:rsidRPr="00CD0882" w:rsidRDefault="00815B62" w:rsidP="00815B62">
      <w:pPr>
        <w:pStyle w:val="BodyText"/>
        <w:numPr>
          <w:ilvl w:val="0"/>
          <w:numId w:val="8"/>
        </w:numPr>
        <w:rPr>
          <w:rFonts w:asciiTheme="minorHAnsi" w:hAnsiTheme="minorHAnsi" w:cstheme="minorHAnsi"/>
          <w:color w:val="0070C0"/>
        </w:rPr>
      </w:pPr>
      <w:r w:rsidRPr="00CD0882">
        <w:rPr>
          <w:rFonts w:asciiTheme="minorHAnsi" w:hAnsiTheme="minorHAnsi" w:cstheme="minorHAnsi"/>
          <w:color w:val="000000" w:themeColor="text1"/>
        </w:rPr>
        <w:t xml:space="preserve">Team Leader Combat Role </w:t>
      </w:r>
      <w:r w:rsidRPr="00CD0882">
        <w:rPr>
          <w:rFonts w:asciiTheme="minorHAnsi" w:hAnsiTheme="minorHAnsi" w:cstheme="minorHAnsi"/>
          <w:color w:val="0070C0"/>
        </w:rPr>
        <w:t xml:space="preserve">As the Team Leader I was tasked with implementing an entirely new concept of embedding specialist communications staff within front line combat units. </w:t>
      </w:r>
    </w:p>
    <w:p w14:paraId="55ECA014" w14:textId="77777777" w:rsidR="00815B62" w:rsidRPr="00CD0882" w:rsidRDefault="00815B62" w:rsidP="00815B62">
      <w:pPr>
        <w:pStyle w:val="BodyText"/>
        <w:ind w:left="720"/>
        <w:rPr>
          <w:rFonts w:asciiTheme="minorHAnsi" w:hAnsiTheme="minorHAnsi" w:cstheme="minorHAnsi"/>
          <w:color w:val="0070C0"/>
        </w:rPr>
      </w:pPr>
    </w:p>
    <w:p w14:paraId="71C5FD4C"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 xml:space="preserve">I instigated and championed the delivery of a new role within frontline units which was then rolled out across the rest of the British Army, this achievement was later featured in the Soldier Magazine. I delivered communications and technology training to over 300+ personnel. </w:t>
      </w:r>
      <w:r>
        <w:rPr>
          <w:rFonts w:asciiTheme="minorHAnsi" w:hAnsiTheme="minorHAnsi" w:cstheme="minorHAnsi"/>
          <w:color w:val="0070C0"/>
        </w:rPr>
        <w:t xml:space="preserve">During this time, </w:t>
      </w:r>
      <w:r w:rsidRPr="00CD0882">
        <w:rPr>
          <w:rFonts w:asciiTheme="minorHAnsi" w:hAnsiTheme="minorHAnsi" w:cstheme="minorHAnsi"/>
          <w:color w:val="0070C0"/>
        </w:rPr>
        <w:t xml:space="preserve">I was responsible for </w:t>
      </w:r>
      <w:r>
        <w:rPr>
          <w:rFonts w:asciiTheme="minorHAnsi" w:hAnsiTheme="minorHAnsi" w:cstheme="minorHAnsi"/>
          <w:color w:val="0070C0"/>
        </w:rPr>
        <w:t xml:space="preserve">the </w:t>
      </w:r>
      <w:r w:rsidRPr="00CD0882">
        <w:rPr>
          <w:rFonts w:asciiTheme="minorHAnsi" w:hAnsiTheme="minorHAnsi" w:cstheme="minorHAnsi"/>
          <w:color w:val="0070C0"/>
        </w:rPr>
        <w:t xml:space="preserve">interaction with the military and civilian media. </w:t>
      </w:r>
    </w:p>
    <w:p w14:paraId="53934B3D" w14:textId="77777777" w:rsidR="00815B62" w:rsidRPr="00CD0882" w:rsidRDefault="00815B62" w:rsidP="00815B62">
      <w:pPr>
        <w:pStyle w:val="BodyText"/>
        <w:ind w:left="720"/>
        <w:rPr>
          <w:rFonts w:asciiTheme="minorHAnsi" w:hAnsiTheme="minorHAnsi" w:cstheme="minorHAnsi"/>
          <w:color w:val="0070C0"/>
        </w:rPr>
      </w:pPr>
    </w:p>
    <w:p w14:paraId="54BA3C19" w14:textId="77777777" w:rsidR="00815B62" w:rsidRPr="00CD0882" w:rsidRDefault="00815B62" w:rsidP="00815B62">
      <w:pPr>
        <w:pStyle w:val="BodyText"/>
        <w:ind w:left="720"/>
        <w:rPr>
          <w:rFonts w:asciiTheme="minorHAnsi" w:hAnsiTheme="minorHAnsi" w:cstheme="minorHAnsi"/>
          <w:color w:val="0070C0"/>
        </w:rPr>
      </w:pPr>
      <w:r w:rsidRPr="00CD0882">
        <w:rPr>
          <w:rFonts w:asciiTheme="minorHAnsi" w:hAnsiTheme="minorHAnsi" w:cstheme="minorHAnsi"/>
          <w:color w:val="0070C0"/>
        </w:rPr>
        <w:t>I had to carry out the duties of operational management coordinating and facilitating activit</w:t>
      </w:r>
      <w:r>
        <w:rPr>
          <w:rFonts w:asciiTheme="minorHAnsi" w:hAnsiTheme="minorHAnsi" w:cstheme="minorHAnsi"/>
          <w:color w:val="0070C0"/>
        </w:rPr>
        <w:t>ies</w:t>
      </w:r>
      <w:r w:rsidRPr="00CD0882">
        <w:rPr>
          <w:rFonts w:asciiTheme="minorHAnsi" w:hAnsiTheme="minorHAnsi" w:cstheme="minorHAnsi"/>
          <w:color w:val="0070C0"/>
        </w:rPr>
        <w:t xml:space="preserve"> throughout the battle group area of operations (overseeing the activity of 2000+ personnel). This role required decisiveness and a precise ability to manage all aspects of complex scenarios and critical incidents. I commanded the joint Afghan</w:t>
      </w:r>
      <w:r>
        <w:rPr>
          <w:rFonts w:asciiTheme="minorHAnsi" w:hAnsiTheme="minorHAnsi" w:cstheme="minorHAnsi"/>
          <w:color w:val="0070C0"/>
        </w:rPr>
        <w:t xml:space="preserve">istan </w:t>
      </w:r>
      <w:r w:rsidRPr="00CD0882">
        <w:rPr>
          <w:rFonts w:asciiTheme="minorHAnsi" w:hAnsiTheme="minorHAnsi" w:cstheme="minorHAnsi"/>
          <w:color w:val="0070C0"/>
        </w:rPr>
        <w:t>/</w:t>
      </w:r>
      <w:r>
        <w:rPr>
          <w:rFonts w:asciiTheme="minorHAnsi" w:hAnsiTheme="minorHAnsi" w:cstheme="minorHAnsi"/>
          <w:color w:val="0070C0"/>
        </w:rPr>
        <w:t xml:space="preserve"> United Kingdom</w:t>
      </w:r>
      <w:r w:rsidRPr="00CD0882">
        <w:rPr>
          <w:rFonts w:asciiTheme="minorHAnsi" w:hAnsiTheme="minorHAnsi" w:cstheme="minorHAnsi"/>
          <w:color w:val="0070C0"/>
        </w:rPr>
        <w:t xml:space="preserve"> </w:t>
      </w:r>
      <w:r>
        <w:rPr>
          <w:rFonts w:asciiTheme="minorHAnsi" w:hAnsiTheme="minorHAnsi" w:cstheme="minorHAnsi"/>
          <w:color w:val="0070C0"/>
        </w:rPr>
        <w:t xml:space="preserve">(UK) </w:t>
      </w:r>
      <w:r w:rsidRPr="00CD0882">
        <w:rPr>
          <w:rFonts w:asciiTheme="minorHAnsi" w:hAnsiTheme="minorHAnsi" w:cstheme="minorHAnsi"/>
          <w:color w:val="0070C0"/>
        </w:rPr>
        <w:t>Targeting and Surveillance Cell which operated in some of the most hostile locations within Afghanistan.</w:t>
      </w:r>
    </w:p>
    <w:p w14:paraId="07A07C3A" w14:textId="77777777" w:rsidR="00815B62" w:rsidRPr="00CD0882" w:rsidRDefault="00815B62" w:rsidP="00815B62">
      <w:pPr>
        <w:pStyle w:val="BodyText"/>
        <w:ind w:left="2880" w:hanging="2880"/>
        <w:rPr>
          <w:rFonts w:asciiTheme="minorHAnsi" w:hAnsiTheme="minorHAnsi" w:cstheme="minorHAnsi"/>
        </w:rPr>
      </w:pPr>
    </w:p>
    <w:p w14:paraId="32CA7B30" w14:textId="77777777" w:rsidR="00815B62" w:rsidRPr="00CD0882" w:rsidRDefault="00815B62" w:rsidP="00815B62">
      <w:pPr>
        <w:pStyle w:val="BodyText"/>
        <w:ind w:left="360"/>
        <w:rPr>
          <w:rFonts w:asciiTheme="minorHAnsi" w:hAnsiTheme="minorHAnsi" w:cstheme="minorHAnsi"/>
          <w:u w:val="single"/>
        </w:rPr>
      </w:pPr>
    </w:p>
    <w:p w14:paraId="1CE4AA2B" w14:textId="77777777" w:rsidR="00815B62" w:rsidRPr="00CD0882" w:rsidRDefault="00815B62" w:rsidP="00815B62">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 xml:space="preserve">Education and Qualification </w:t>
      </w:r>
    </w:p>
    <w:p w14:paraId="0B610346" w14:textId="77777777" w:rsidR="00815B62" w:rsidRPr="00CD0882" w:rsidRDefault="00815B62" w:rsidP="00815B62">
      <w:pPr>
        <w:pStyle w:val="BodyText"/>
        <w:rPr>
          <w:rFonts w:asciiTheme="minorHAnsi" w:hAnsiTheme="minorHAnsi" w:cstheme="minorHAnsi"/>
        </w:rPr>
      </w:pPr>
    </w:p>
    <w:p w14:paraId="23C74B21" w14:textId="58A51404" w:rsidR="00815B62" w:rsidRPr="00CD0882" w:rsidRDefault="00815B62" w:rsidP="00815B62">
      <w:pPr>
        <w:pStyle w:val="BodyText"/>
        <w:rPr>
          <w:rFonts w:asciiTheme="minorHAnsi" w:hAnsiTheme="minorHAnsi" w:cstheme="minorHAnsi"/>
          <w:color w:val="0070C0"/>
        </w:rPr>
      </w:pPr>
      <w:r w:rsidRPr="00CD0882">
        <w:rPr>
          <w:rFonts w:asciiTheme="minorHAnsi" w:hAnsiTheme="minorHAnsi" w:cstheme="minorHAnsi"/>
        </w:rPr>
        <w:t xml:space="preserve">1 </w:t>
      </w:r>
      <w:r w:rsidR="00074213">
        <w:rPr>
          <w:rFonts w:asciiTheme="minorHAnsi" w:hAnsiTheme="minorHAnsi" w:cstheme="minorHAnsi"/>
        </w:rPr>
        <w:t xml:space="preserve">x </w:t>
      </w:r>
      <w:r w:rsidRPr="00CD0882">
        <w:rPr>
          <w:rFonts w:asciiTheme="minorHAnsi" w:hAnsiTheme="minorHAnsi" w:cstheme="minorHAnsi"/>
        </w:rPr>
        <w:t>Level 6</w:t>
      </w:r>
      <w:r w:rsidRPr="00CD0882">
        <w:rPr>
          <w:rFonts w:asciiTheme="minorHAnsi" w:hAnsiTheme="minorHAnsi" w:cstheme="minorHAnsi"/>
        </w:rPr>
        <w:tab/>
        <w:t>Diploma Graduateship in Leadership &amp; Management City &amp; Guilds</w:t>
      </w:r>
      <w:r>
        <w:rPr>
          <w:rFonts w:asciiTheme="minorHAnsi" w:hAnsiTheme="minorHAnsi" w:cstheme="minorHAnsi"/>
        </w:rPr>
        <w:t>.</w:t>
      </w:r>
    </w:p>
    <w:p w14:paraId="2F99FB65" w14:textId="53A1479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t xml:space="preserve">1 </w:t>
      </w:r>
      <w:r w:rsidR="00074213">
        <w:rPr>
          <w:rFonts w:asciiTheme="minorHAnsi" w:hAnsiTheme="minorHAnsi" w:cstheme="minorHAnsi"/>
        </w:rPr>
        <w:t xml:space="preserve">x </w:t>
      </w:r>
      <w:r w:rsidRPr="00CD0882">
        <w:rPr>
          <w:rFonts w:asciiTheme="minorHAnsi" w:hAnsiTheme="minorHAnsi" w:cstheme="minorHAnsi"/>
        </w:rPr>
        <w:t xml:space="preserve">Level 4 </w:t>
      </w:r>
      <w:r w:rsidRPr="00CD0882">
        <w:rPr>
          <w:rFonts w:asciiTheme="minorHAnsi" w:hAnsiTheme="minorHAnsi" w:cstheme="minorHAnsi"/>
        </w:rPr>
        <w:tab/>
        <w:t>Pearsons Certificate in Education &amp; Training (CET)</w:t>
      </w:r>
      <w:r>
        <w:rPr>
          <w:rFonts w:asciiTheme="minorHAnsi" w:hAnsiTheme="minorHAnsi" w:cstheme="minorHAnsi"/>
        </w:rPr>
        <w:t>.</w:t>
      </w:r>
    </w:p>
    <w:p w14:paraId="414E1354" w14:textId="66BCEDD1" w:rsidR="00815B62" w:rsidRPr="00CD0882" w:rsidRDefault="00815B62" w:rsidP="00815B62">
      <w:pPr>
        <w:pStyle w:val="BodyText"/>
        <w:rPr>
          <w:rFonts w:asciiTheme="minorHAnsi" w:hAnsiTheme="minorHAnsi" w:cstheme="minorHAnsi"/>
          <w:color w:val="0070C0"/>
        </w:rPr>
      </w:pPr>
      <w:r w:rsidRPr="00CD0882">
        <w:rPr>
          <w:rFonts w:asciiTheme="minorHAnsi" w:hAnsiTheme="minorHAnsi" w:cstheme="minorHAnsi"/>
        </w:rPr>
        <w:t xml:space="preserve">3 </w:t>
      </w:r>
      <w:r w:rsidR="00074213">
        <w:rPr>
          <w:rFonts w:asciiTheme="minorHAnsi" w:hAnsiTheme="minorHAnsi" w:cstheme="minorHAnsi"/>
        </w:rPr>
        <w:t>x L</w:t>
      </w:r>
      <w:r w:rsidRPr="00CD0882">
        <w:rPr>
          <w:rFonts w:asciiTheme="minorHAnsi" w:hAnsiTheme="minorHAnsi" w:cstheme="minorHAnsi"/>
        </w:rPr>
        <w:t>evel 3</w:t>
      </w:r>
      <w:r w:rsidRPr="00CD0882">
        <w:rPr>
          <w:rFonts w:asciiTheme="minorHAnsi" w:hAnsiTheme="minorHAnsi" w:cstheme="minorHAnsi"/>
        </w:rPr>
        <w:tab/>
        <w:t>OCR Key Skills Certificate at Level 3</w:t>
      </w:r>
      <w:r>
        <w:rPr>
          <w:rFonts w:asciiTheme="minorHAnsi" w:hAnsiTheme="minorHAnsi" w:cstheme="minorHAnsi"/>
        </w:rPr>
        <w:t>.</w:t>
      </w:r>
    </w:p>
    <w:p w14:paraId="6B485BD9" w14:textId="71AF916C" w:rsidR="00815B62" w:rsidRPr="00CD0882" w:rsidRDefault="00815B62" w:rsidP="00815B62">
      <w:pPr>
        <w:pStyle w:val="BodyText"/>
        <w:rPr>
          <w:rFonts w:asciiTheme="minorHAnsi" w:hAnsiTheme="minorHAnsi" w:cstheme="minorHAnsi"/>
        </w:rPr>
      </w:pPr>
      <w:r w:rsidRPr="00CD0882">
        <w:rPr>
          <w:rFonts w:asciiTheme="minorHAnsi" w:hAnsiTheme="minorHAnsi" w:cstheme="minorHAnsi"/>
        </w:rPr>
        <w:lastRenderedPageBreak/>
        <w:t xml:space="preserve">7 </w:t>
      </w:r>
      <w:r w:rsidR="00074213">
        <w:rPr>
          <w:rFonts w:asciiTheme="minorHAnsi" w:hAnsiTheme="minorHAnsi" w:cstheme="minorHAnsi"/>
        </w:rPr>
        <w:t xml:space="preserve">x </w:t>
      </w:r>
      <w:r w:rsidRPr="00CD0882">
        <w:rPr>
          <w:rFonts w:asciiTheme="minorHAnsi" w:hAnsiTheme="minorHAnsi" w:cstheme="minorHAnsi"/>
        </w:rPr>
        <w:t>GCSE</w:t>
      </w:r>
      <w:r w:rsidRPr="00CD0882">
        <w:rPr>
          <w:rFonts w:asciiTheme="minorHAnsi" w:hAnsiTheme="minorHAnsi" w:cstheme="minorHAnsi"/>
        </w:rPr>
        <w:tab/>
        <w:t>Including English, Maths, Geography</w:t>
      </w:r>
      <w:r>
        <w:rPr>
          <w:rFonts w:asciiTheme="minorHAnsi" w:hAnsiTheme="minorHAnsi" w:cstheme="minorHAnsi"/>
        </w:rPr>
        <w:t>.</w:t>
      </w:r>
    </w:p>
    <w:p w14:paraId="51F887F8" w14:textId="77777777" w:rsidR="00815B62" w:rsidRPr="00CD0882" w:rsidRDefault="00815B62" w:rsidP="00815B62">
      <w:pPr>
        <w:pStyle w:val="BodyText"/>
        <w:rPr>
          <w:rFonts w:asciiTheme="minorHAnsi" w:hAnsiTheme="minorHAnsi" w:cstheme="minorHAnsi"/>
          <w:u w:val="single"/>
        </w:rPr>
      </w:pPr>
    </w:p>
    <w:p w14:paraId="468523EA" w14:textId="77777777" w:rsidR="00815B62" w:rsidRPr="00CD0882" w:rsidRDefault="00815B62" w:rsidP="00815B62">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 xml:space="preserve">Professional Development &amp; Membership </w:t>
      </w:r>
    </w:p>
    <w:p w14:paraId="7CBF9448" w14:textId="77777777" w:rsidR="00815B62" w:rsidRPr="00CD0882" w:rsidRDefault="00815B62" w:rsidP="00815B62">
      <w:pPr>
        <w:pStyle w:val="BodyText"/>
        <w:rPr>
          <w:rFonts w:asciiTheme="minorHAnsi" w:hAnsiTheme="minorHAnsi" w:cstheme="minorHAnsi"/>
        </w:rPr>
      </w:pPr>
    </w:p>
    <w:p w14:paraId="5CA88AE9" w14:textId="77777777" w:rsidR="00815B62" w:rsidRPr="00CD0882" w:rsidRDefault="00815B62" w:rsidP="00815B62">
      <w:pPr>
        <w:numPr>
          <w:ilvl w:val="0"/>
          <w:numId w:val="2"/>
        </w:numPr>
        <w:spacing w:line="259" w:lineRule="auto"/>
        <w:rPr>
          <w:rFonts w:cstheme="minorHAnsi"/>
          <w:sz w:val="22"/>
          <w:szCs w:val="22"/>
        </w:rPr>
      </w:pPr>
      <w:r w:rsidRPr="00CD0882">
        <w:rPr>
          <w:rFonts w:cstheme="minorHAnsi"/>
          <w:sz w:val="22"/>
          <w:szCs w:val="22"/>
        </w:rPr>
        <w:t>Senior Command Leadership &amp; Management Qualified</w:t>
      </w:r>
      <w:r>
        <w:rPr>
          <w:rFonts w:cstheme="minorHAnsi"/>
          <w:sz w:val="22"/>
          <w:szCs w:val="22"/>
        </w:rPr>
        <w:t>.</w:t>
      </w:r>
    </w:p>
    <w:p w14:paraId="48E5F71E" w14:textId="77777777" w:rsidR="00815B62" w:rsidRPr="00CD0882" w:rsidRDefault="00815B62" w:rsidP="00815B62">
      <w:pPr>
        <w:pStyle w:val="ListParagraph"/>
        <w:numPr>
          <w:ilvl w:val="0"/>
          <w:numId w:val="2"/>
        </w:numPr>
        <w:spacing w:line="269" w:lineRule="auto"/>
        <w:rPr>
          <w:rFonts w:cstheme="minorHAnsi"/>
          <w:sz w:val="22"/>
          <w:szCs w:val="22"/>
        </w:rPr>
      </w:pPr>
      <w:r w:rsidRPr="00CD0882">
        <w:rPr>
          <w:rFonts w:cstheme="minorHAnsi"/>
          <w:sz w:val="22"/>
          <w:szCs w:val="22"/>
        </w:rPr>
        <w:t>United Nations Training Development Certified Trainer</w:t>
      </w:r>
      <w:r>
        <w:rPr>
          <w:rFonts w:cstheme="minorHAnsi"/>
          <w:sz w:val="22"/>
          <w:szCs w:val="22"/>
        </w:rPr>
        <w:t>.</w:t>
      </w:r>
    </w:p>
    <w:p w14:paraId="39461802" w14:textId="77777777" w:rsidR="00815B62" w:rsidRPr="00CD0882" w:rsidRDefault="00815B62" w:rsidP="00815B62">
      <w:pPr>
        <w:pStyle w:val="ListParagraph"/>
        <w:numPr>
          <w:ilvl w:val="0"/>
          <w:numId w:val="2"/>
        </w:numPr>
        <w:spacing w:line="269" w:lineRule="auto"/>
        <w:rPr>
          <w:rFonts w:cstheme="minorHAnsi"/>
          <w:sz w:val="22"/>
          <w:szCs w:val="22"/>
        </w:rPr>
      </w:pPr>
      <w:r w:rsidRPr="00CD0882">
        <w:rPr>
          <w:rFonts w:cstheme="minorHAnsi"/>
          <w:sz w:val="22"/>
          <w:szCs w:val="22"/>
        </w:rPr>
        <w:t>Pearson Level 4 Internal Quality Assessor</w:t>
      </w:r>
      <w:r>
        <w:rPr>
          <w:rFonts w:cstheme="minorHAnsi"/>
          <w:sz w:val="22"/>
          <w:szCs w:val="22"/>
        </w:rPr>
        <w:t>.</w:t>
      </w:r>
    </w:p>
    <w:p w14:paraId="5113E3F6" w14:textId="77777777" w:rsidR="00815B62" w:rsidRPr="00CD0882" w:rsidRDefault="00815B62" w:rsidP="00815B62">
      <w:pPr>
        <w:pStyle w:val="ListParagraph"/>
        <w:numPr>
          <w:ilvl w:val="0"/>
          <w:numId w:val="2"/>
        </w:numPr>
        <w:spacing w:line="269" w:lineRule="auto"/>
        <w:rPr>
          <w:rFonts w:cstheme="minorHAnsi"/>
          <w:sz w:val="22"/>
          <w:szCs w:val="22"/>
        </w:rPr>
      </w:pPr>
      <w:r w:rsidRPr="00CD0882">
        <w:rPr>
          <w:rFonts w:cstheme="minorHAnsi"/>
          <w:sz w:val="22"/>
          <w:szCs w:val="22"/>
        </w:rPr>
        <w:t>Pearson EDI Level 3 Award in Professional Investigators (QCF)</w:t>
      </w:r>
      <w:r>
        <w:rPr>
          <w:rFonts w:cstheme="minorHAnsi"/>
          <w:sz w:val="22"/>
          <w:szCs w:val="22"/>
        </w:rPr>
        <w:t>.</w:t>
      </w:r>
    </w:p>
    <w:p w14:paraId="031D290A" w14:textId="443C67D8" w:rsidR="00815B62" w:rsidRPr="00CD0882" w:rsidRDefault="00815B62" w:rsidP="00815B62">
      <w:pPr>
        <w:pStyle w:val="BodyText"/>
        <w:numPr>
          <w:ilvl w:val="0"/>
          <w:numId w:val="2"/>
        </w:numPr>
        <w:rPr>
          <w:rFonts w:asciiTheme="minorHAnsi" w:hAnsiTheme="minorHAnsi" w:cstheme="minorHAnsi"/>
          <w:szCs w:val="22"/>
        </w:rPr>
      </w:pPr>
      <w:r w:rsidRPr="00CD0882">
        <w:rPr>
          <w:rFonts w:asciiTheme="minorHAnsi" w:hAnsiTheme="minorHAnsi" w:cstheme="minorHAnsi"/>
          <w:szCs w:val="22"/>
        </w:rPr>
        <w:t>British Army Weapons Instructor (Including Special Operations Pistol Coach)</w:t>
      </w:r>
      <w:r>
        <w:rPr>
          <w:rFonts w:asciiTheme="minorHAnsi" w:hAnsiTheme="minorHAnsi" w:cstheme="minorHAnsi"/>
          <w:szCs w:val="22"/>
        </w:rPr>
        <w:t>.</w:t>
      </w:r>
      <w:r w:rsidRPr="00CD0882">
        <w:rPr>
          <w:rFonts w:asciiTheme="minorHAnsi" w:hAnsiTheme="minorHAnsi" w:cstheme="minorHAnsi"/>
          <w:szCs w:val="22"/>
        </w:rPr>
        <w:tab/>
      </w:r>
    </w:p>
    <w:p w14:paraId="10BC21DA" w14:textId="77777777" w:rsidR="00815B62" w:rsidRPr="00CD0882" w:rsidRDefault="00815B62" w:rsidP="00815B62">
      <w:pPr>
        <w:pStyle w:val="BodyText"/>
        <w:numPr>
          <w:ilvl w:val="0"/>
          <w:numId w:val="2"/>
        </w:numPr>
        <w:rPr>
          <w:rFonts w:asciiTheme="minorHAnsi" w:hAnsiTheme="minorHAnsi" w:cstheme="minorHAnsi"/>
          <w:szCs w:val="22"/>
        </w:rPr>
      </w:pPr>
      <w:r w:rsidRPr="00CD0882">
        <w:rPr>
          <w:rFonts w:asciiTheme="minorHAnsi" w:hAnsiTheme="minorHAnsi" w:cstheme="minorHAnsi"/>
          <w:szCs w:val="22"/>
        </w:rPr>
        <w:t>British Army Range Management Qualified</w:t>
      </w:r>
      <w:r>
        <w:rPr>
          <w:rFonts w:asciiTheme="minorHAnsi" w:hAnsiTheme="minorHAnsi" w:cstheme="minorHAnsi"/>
          <w:szCs w:val="22"/>
        </w:rPr>
        <w:t>.</w:t>
      </w:r>
      <w:r w:rsidRPr="00CD0882">
        <w:rPr>
          <w:rFonts w:asciiTheme="minorHAnsi" w:hAnsiTheme="minorHAnsi" w:cstheme="minorHAnsi"/>
          <w:szCs w:val="22"/>
        </w:rPr>
        <w:t xml:space="preserve"> </w:t>
      </w:r>
    </w:p>
    <w:p w14:paraId="1C6B6B09" w14:textId="77777777" w:rsidR="00815B62" w:rsidRPr="00CD0882" w:rsidRDefault="00815B62" w:rsidP="00815B62">
      <w:pPr>
        <w:pStyle w:val="ListParagraph"/>
        <w:numPr>
          <w:ilvl w:val="0"/>
          <w:numId w:val="2"/>
        </w:numPr>
        <w:spacing w:after="204" w:line="269" w:lineRule="auto"/>
        <w:rPr>
          <w:rFonts w:cstheme="minorHAnsi"/>
          <w:sz w:val="22"/>
          <w:szCs w:val="22"/>
        </w:rPr>
      </w:pPr>
      <w:r w:rsidRPr="00CD0882">
        <w:rPr>
          <w:rFonts w:cstheme="minorHAnsi"/>
          <w:sz w:val="22"/>
          <w:szCs w:val="22"/>
        </w:rPr>
        <w:t>Battlefield Casualty Drill Trainer</w:t>
      </w:r>
      <w:r>
        <w:rPr>
          <w:rFonts w:cstheme="minorHAnsi"/>
          <w:sz w:val="22"/>
          <w:szCs w:val="22"/>
        </w:rPr>
        <w:t>.</w:t>
      </w:r>
    </w:p>
    <w:p w14:paraId="5FF603A5" w14:textId="77777777" w:rsidR="00815B62" w:rsidRPr="00CD0882" w:rsidRDefault="00815B62" w:rsidP="00815B62">
      <w:pPr>
        <w:pStyle w:val="ListParagraph"/>
        <w:numPr>
          <w:ilvl w:val="0"/>
          <w:numId w:val="2"/>
        </w:numPr>
        <w:spacing w:after="204" w:line="269" w:lineRule="auto"/>
        <w:rPr>
          <w:rFonts w:cstheme="minorHAnsi"/>
          <w:sz w:val="22"/>
          <w:szCs w:val="22"/>
        </w:rPr>
      </w:pPr>
      <w:r w:rsidRPr="00CD0882">
        <w:rPr>
          <w:rFonts w:cstheme="minorHAnsi"/>
          <w:sz w:val="22"/>
          <w:szCs w:val="22"/>
        </w:rPr>
        <w:t>Risk Ready Train the Trainer (ToT) USA</w:t>
      </w:r>
      <w:r>
        <w:rPr>
          <w:rFonts w:cstheme="minorHAnsi"/>
          <w:sz w:val="22"/>
          <w:szCs w:val="22"/>
        </w:rPr>
        <w:t>.</w:t>
      </w:r>
    </w:p>
    <w:p w14:paraId="7BF6C6CD" w14:textId="77777777" w:rsidR="00815B62" w:rsidRPr="00CD0882" w:rsidRDefault="00815B62" w:rsidP="00815B62">
      <w:pPr>
        <w:pStyle w:val="ListParagraph"/>
        <w:numPr>
          <w:ilvl w:val="0"/>
          <w:numId w:val="2"/>
        </w:numPr>
        <w:spacing w:line="269" w:lineRule="auto"/>
        <w:rPr>
          <w:rFonts w:cstheme="minorHAnsi"/>
          <w:sz w:val="22"/>
          <w:szCs w:val="22"/>
        </w:rPr>
      </w:pPr>
      <w:r w:rsidRPr="00CD0882">
        <w:rPr>
          <w:rFonts w:cstheme="minorHAnsi"/>
          <w:sz w:val="22"/>
          <w:szCs w:val="22"/>
        </w:rPr>
        <w:t>BQA Train the Trainer (ToT) UK</w:t>
      </w:r>
      <w:r>
        <w:rPr>
          <w:rFonts w:cstheme="minorHAnsi"/>
          <w:sz w:val="22"/>
          <w:szCs w:val="22"/>
        </w:rPr>
        <w:t>.</w:t>
      </w:r>
    </w:p>
    <w:p w14:paraId="45359BF6" w14:textId="77777777" w:rsidR="00815B62" w:rsidRPr="00CD0882" w:rsidRDefault="00815B62" w:rsidP="00815B62">
      <w:pPr>
        <w:pStyle w:val="ListParagraph"/>
        <w:numPr>
          <w:ilvl w:val="0"/>
          <w:numId w:val="2"/>
        </w:numPr>
        <w:spacing w:line="269" w:lineRule="auto"/>
        <w:rPr>
          <w:rFonts w:cstheme="minorHAnsi"/>
          <w:sz w:val="22"/>
          <w:szCs w:val="22"/>
        </w:rPr>
      </w:pPr>
      <w:r w:rsidRPr="00CD0882">
        <w:rPr>
          <w:rFonts w:cstheme="minorHAnsi"/>
          <w:sz w:val="22"/>
          <w:szCs w:val="22"/>
        </w:rPr>
        <w:t>BTB Train the Trainer (ToT) UK</w:t>
      </w:r>
      <w:r>
        <w:rPr>
          <w:rFonts w:cstheme="minorHAnsi"/>
          <w:sz w:val="22"/>
          <w:szCs w:val="22"/>
        </w:rPr>
        <w:t>.</w:t>
      </w:r>
    </w:p>
    <w:p w14:paraId="34ACFF04" w14:textId="77777777" w:rsidR="00815B62" w:rsidRPr="00CD0882" w:rsidRDefault="00815B62" w:rsidP="00815B62">
      <w:pPr>
        <w:pStyle w:val="ListParagraph"/>
        <w:numPr>
          <w:ilvl w:val="0"/>
          <w:numId w:val="2"/>
        </w:numPr>
        <w:spacing w:line="269" w:lineRule="auto"/>
        <w:rPr>
          <w:rFonts w:cstheme="minorHAnsi"/>
          <w:sz w:val="22"/>
          <w:szCs w:val="22"/>
        </w:rPr>
      </w:pPr>
      <w:r w:rsidRPr="00CD0882">
        <w:rPr>
          <w:rFonts w:cstheme="minorHAnsi"/>
          <w:sz w:val="22"/>
          <w:szCs w:val="22"/>
        </w:rPr>
        <w:t>NITA Approved Instructor Kenya</w:t>
      </w:r>
      <w:r>
        <w:rPr>
          <w:rFonts w:cstheme="minorHAnsi"/>
          <w:sz w:val="22"/>
          <w:szCs w:val="22"/>
        </w:rPr>
        <w:t>.</w:t>
      </w:r>
    </w:p>
    <w:p w14:paraId="6BBFFD57" w14:textId="77777777" w:rsidR="00815B62" w:rsidRPr="00CD0882" w:rsidRDefault="00815B62" w:rsidP="00815B62">
      <w:pPr>
        <w:pStyle w:val="ListParagraph"/>
        <w:numPr>
          <w:ilvl w:val="0"/>
          <w:numId w:val="2"/>
        </w:numPr>
        <w:spacing w:after="204" w:line="269" w:lineRule="auto"/>
        <w:rPr>
          <w:rFonts w:cstheme="minorHAnsi"/>
          <w:sz w:val="22"/>
          <w:szCs w:val="22"/>
        </w:rPr>
      </w:pPr>
      <w:r w:rsidRPr="00CD0882">
        <w:rPr>
          <w:rFonts w:cstheme="minorHAnsi"/>
          <w:sz w:val="22"/>
          <w:szCs w:val="22"/>
        </w:rPr>
        <w:t xml:space="preserve">Ministry of Defence Instructor Qualified (including Chemical, </w:t>
      </w:r>
    </w:p>
    <w:p w14:paraId="3F66D7FC" w14:textId="77777777" w:rsidR="00815B62" w:rsidRPr="00CD0882" w:rsidRDefault="00815B62" w:rsidP="00815B62">
      <w:pPr>
        <w:pStyle w:val="ListParagraph"/>
        <w:ind w:left="709"/>
        <w:rPr>
          <w:rFonts w:cstheme="minorHAnsi"/>
          <w:sz w:val="22"/>
          <w:szCs w:val="22"/>
        </w:rPr>
      </w:pPr>
      <w:r w:rsidRPr="00CD0882">
        <w:rPr>
          <w:rFonts w:cstheme="minorHAnsi"/>
          <w:sz w:val="22"/>
          <w:szCs w:val="22"/>
        </w:rPr>
        <w:t>Biological, Radiological and Nuclear Training)</w:t>
      </w:r>
      <w:r>
        <w:rPr>
          <w:rFonts w:cstheme="minorHAnsi"/>
          <w:sz w:val="22"/>
          <w:szCs w:val="22"/>
        </w:rPr>
        <w:t>.</w:t>
      </w:r>
    </w:p>
    <w:p w14:paraId="6778AF3E" w14:textId="77777777" w:rsidR="00815B62" w:rsidRPr="00CD0882" w:rsidRDefault="00815B62" w:rsidP="00815B62">
      <w:pPr>
        <w:pStyle w:val="ListParagraph"/>
        <w:numPr>
          <w:ilvl w:val="0"/>
          <w:numId w:val="6"/>
        </w:numPr>
        <w:rPr>
          <w:rFonts w:cstheme="minorHAnsi"/>
          <w:sz w:val="22"/>
          <w:szCs w:val="22"/>
        </w:rPr>
      </w:pPr>
      <w:r w:rsidRPr="00CD0882">
        <w:rPr>
          <w:rFonts w:cstheme="minorHAnsi"/>
          <w:sz w:val="22"/>
          <w:szCs w:val="22"/>
        </w:rPr>
        <w:t xml:space="preserve">Pearson BTEC Level Certificate; Ronin Concepts Hostile Environment Close Protection Officer, passed with Distinction. </w:t>
      </w:r>
    </w:p>
    <w:p w14:paraId="1BE7CF6B"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Defence Academy of the United Kingdom Project Management Tools and Techniques Qualified</w:t>
      </w:r>
      <w:r>
        <w:rPr>
          <w:rFonts w:asciiTheme="minorHAnsi" w:hAnsiTheme="minorHAnsi" w:cstheme="minorHAnsi"/>
        </w:rPr>
        <w:t>.</w:t>
      </w:r>
    </w:p>
    <w:p w14:paraId="270CF2F2"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Defence Academy of the United Kingdom Principles of Project Management Qualified</w:t>
      </w:r>
      <w:r>
        <w:rPr>
          <w:rFonts w:asciiTheme="minorHAnsi" w:hAnsiTheme="minorHAnsi" w:cstheme="minorHAnsi"/>
        </w:rPr>
        <w:t>.</w:t>
      </w:r>
    </w:p>
    <w:p w14:paraId="36D0F4CC"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NVQ Level 3 Operating &amp; Maintaining the Performance of Telecommunications Equipment</w:t>
      </w:r>
      <w:r>
        <w:rPr>
          <w:rFonts w:asciiTheme="minorHAnsi" w:hAnsiTheme="minorHAnsi" w:cstheme="minorHAnsi"/>
        </w:rPr>
        <w:t>.</w:t>
      </w:r>
    </w:p>
    <w:p w14:paraId="094C0982"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Defence College of Communication &amp; Information Systems, JS Bowman Systems Manager</w:t>
      </w:r>
      <w:r>
        <w:rPr>
          <w:rFonts w:asciiTheme="minorHAnsi" w:hAnsiTheme="minorHAnsi" w:cstheme="minorHAnsi"/>
        </w:rPr>
        <w:t>.</w:t>
      </w:r>
    </w:p>
    <w:p w14:paraId="45157A12"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Defence College of Communication &amp; Information Systems, Communications Systems Operator Class 1</w:t>
      </w:r>
      <w:r>
        <w:rPr>
          <w:rFonts w:asciiTheme="minorHAnsi" w:hAnsiTheme="minorHAnsi" w:cstheme="minorHAnsi"/>
        </w:rPr>
        <w:t>.</w:t>
      </w:r>
    </w:p>
    <w:p w14:paraId="63F8E711"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Telecommunications Modern Apprenticeship</w:t>
      </w:r>
      <w:r>
        <w:rPr>
          <w:rFonts w:asciiTheme="minorHAnsi" w:hAnsiTheme="minorHAnsi" w:cstheme="minorHAnsi"/>
        </w:rPr>
        <w:t>.</w:t>
      </w:r>
    </w:p>
    <w:p w14:paraId="5EC571E8"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Chartered Management Institute Level 3 Introductory Certificate in Management</w:t>
      </w:r>
      <w:r>
        <w:rPr>
          <w:rFonts w:asciiTheme="minorHAnsi" w:hAnsiTheme="minorHAnsi" w:cstheme="minorHAnsi"/>
        </w:rPr>
        <w:t>.</w:t>
      </w:r>
    </w:p>
    <w:p w14:paraId="57AFBF5A"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AARTIC Training Group Level 3 First Aid Instructor</w:t>
      </w:r>
      <w:r>
        <w:rPr>
          <w:rFonts w:asciiTheme="minorHAnsi" w:hAnsiTheme="minorHAnsi" w:cstheme="minorHAnsi"/>
        </w:rPr>
        <w:t>.</w:t>
      </w:r>
    </w:p>
    <w:p w14:paraId="0C4CB305"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American Heart Association BLS Instructor</w:t>
      </w:r>
      <w:r>
        <w:rPr>
          <w:rFonts w:asciiTheme="minorHAnsi" w:hAnsiTheme="minorHAnsi" w:cstheme="minorHAnsi"/>
        </w:rPr>
        <w:t>.</w:t>
      </w:r>
    </w:p>
    <w:p w14:paraId="757C79B1"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National Association of Emergency Medical Technicians Instructor</w:t>
      </w:r>
      <w:r>
        <w:rPr>
          <w:rFonts w:asciiTheme="minorHAnsi" w:hAnsiTheme="minorHAnsi" w:cstheme="minorHAnsi"/>
        </w:rPr>
        <w:t>.</w:t>
      </w:r>
    </w:p>
    <w:p w14:paraId="435561F4"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National Association of Emergency Medical Technicians - Prehospital Trauma Life Support (PHTLS) Certified</w:t>
      </w:r>
      <w:r>
        <w:rPr>
          <w:rFonts w:asciiTheme="minorHAnsi" w:hAnsiTheme="minorHAnsi" w:cstheme="minorHAnsi"/>
        </w:rPr>
        <w:t>.</w:t>
      </w:r>
    </w:p>
    <w:p w14:paraId="3D9BA1C9" w14:textId="77777777" w:rsidR="00815B62" w:rsidRPr="00CD088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National Association of Emergency Medical Technicians – First On The Scene (FOTS) Certified</w:t>
      </w:r>
      <w:r>
        <w:rPr>
          <w:rFonts w:asciiTheme="minorHAnsi" w:hAnsiTheme="minorHAnsi" w:cstheme="minorHAnsi"/>
        </w:rPr>
        <w:t>.</w:t>
      </w:r>
    </w:p>
    <w:p w14:paraId="169A7530" w14:textId="77777777" w:rsidR="00815B62" w:rsidRDefault="00815B62" w:rsidP="00815B62">
      <w:pPr>
        <w:pStyle w:val="BodyText"/>
        <w:numPr>
          <w:ilvl w:val="0"/>
          <w:numId w:val="2"/>
        </w:numPr>
        <w:rPr>
          <w:rFonts w:asciiTheme="minorHAnsi" w:hAnsiTheme="minorHAnsi" w:cstheme="minorHAnsi"/>
        </w:rPr>
      </w:pPr>
      <w:r w:rsidRPr="00CD0882">
        <w:rPr>
          <w:rFonts w:asciiTheme="minorHAnsi" w:hAnsiTheme="minorHAnsi" w:cstheme="minorHAnsi"/>
        </w:rPr>
        <w:t>Pearson Level 2 First Person On Scene (Intermediate) Qualified</w:t>
      </w:r>
      <w:r>
        <w:rPr>
          <w:rFonts w:asciiTheme="minorHAnsi" w:hAnsiTheme="minorHAnsi" w:cstheme="minorHAnsi"/>
        </w:rPr>
        <w:t>.</w:t>
      </w:r>
    </w:p>
    <w:p w14:paraId="55506EB6" w14:textId="6AC95031" w:rsidR="00074213" w:rsidRPr="00CD0882" w:rsidRDefault="00074213" w:rsidP="00815B62">
      <w:pPr>
        <w:pStyle w:val="BodyText"/>
        <w:numPr>
          <w:ilvl w:val="0"/>
          <w:numId w:val="2"/>
        </w:numPr>
        <w:rPr>
          <w:rFonts w:asciiTheme="minorHAnsi" w:hAnsiTheme="minorHAnsi" w:cstheme="minorHAnsi"/>
        </w:rPr>
      </w:pPr>
      <w:r>
        <w:rPr>
          <w:rFonts w:asciiTheme="minorHAnsi" w:hAnsiTheme="minorHAnsi" w:cstheme="minorHAnsi"/>
        </w:rPr>
        <w:t>United Kingdom Registration of Emergency Medical Technicians (UKREMT) – EMT Class 2.</w:t>
      </w:r>
    </w:p>
    <w:p w14:paraId="3E8E6BC2" w14:textId="77777777" w:rsidR="00815B62" w:rsidRPr="00CD0882" w:rsidRDefault="00815B62" w:rsidP="00815B62">
      <w:pPr>
        <w:pStyle w:val="BodyText"/>
        <w:rPr>
          <w:rFonts w:asciiTheme="minorHAnsi" w:hAnsiTheme="minorHAnsi" w:cstheme="minorHAnsi"/>
        </w:rPr>
      </w:pPr>
    </w:p>
    <w:p w14:paraId="78C8C997" w14:textId="77777777" w:rsidR="00815B62" w:rsidRPr="00CD0882" w:rsidRDefault="00815B62" w:rsidP="00815B62">
      <w:pPr>
        <w:pStyle w:val="BodyText"/>
        <w:rPr>
          <w:rFonts w:asciiTheme="minorHAnsi" w:hAnsiTheme="minorHAnsi" w:cstheme="minorHAnsi"/>
          <w:color w:val="000000" w:themeColor="text1"/>
        </w:rPr>
      </w:pPr>
      <w:r w:rsidRPr="00CD0882">
        <w:rPr>
          <w:rFonts w:asciiTheme="minorHAnsi" w:hAnsiTheme="minorHAnsi" w:cstheme="minorHAnsi"/>
        </w:rPr>
        <w:t xml:space="preserve">Member Of: </w:t>
      </w:r>
    </w:p>
    <w:p w14:paraId="49EA9712" w14:textId="77777777" w:rsidR="00815B62" w:rsidRPr="00CD0882" w:rsidRDefault="00815B62" w:rsidP="00815B62">
      <w:pPr>
        <w:pStyle w:val="BodyText"/>
        <w:numPr>
          <w:ilvl w:val="0"/>
          <w:numId w:val="7"/>
        </w:numPr>
        <w:rPr>
          <w:rFonts w:asciiTheme="minorHAnsi" w:hAnsiTheme="minorHAnsi" w:cstheme="minorHAnsi"/>
        </w:rPr>
      </w:pPr>
      <w:r w:rsidRPr="00CD0882">
        <w:rPr>
          <w:rFonts w:asciiTheme="minorHAnsi" w:hAnsiTheme="minorHAnsi" w:cstheme="minorHAnsi"/>
        </w:rPr>
        <w:t xml:space="preserve">United Nations System Staff College </w:t>
      </w:r>
      <w:r w:rsidRPr="00CD0882">
        <w:rPr>
          <w:rFonts w:asciiTheme="minorHAnsi" w:hAnsiTheme="minorHAnsi" w:cstheme="minorHAnsi"/>
          <w:color w:val="0070C0"/>
        </w:rPr>
        <w:t xml:space="preserve">As a qualified UN TDC (Instructor) I receive the latest’s in UN teachings and learnings. </w:t>
      </w:r>
    </w:p>
    <w:p w14:paraId="47B27910" w14:textId="77777777" w:rsidR="00815B62" w:rsidRPr="00CD0882" w:rsidRDefault="00815B62" w:rsidP="00815B62">
      <w:pPr>
        <w:pStyle w:val="BodyText"/>
        <w:numPr>
          <w:ilvl w:val="0"/>
          <w:numId w:val="5"/>
        </w:numPr>
        <w:rPr>
          <w:rFonts w:asciiTheme="minorHAnsi" w:hAnsiTheme="minorHAnsi" w:cstheme="minorHAnsi"/>
        </w:rPr>
      </w:pPr>
      <w:r w:rsidRPr="00CD0882">
        <w:rPr>
          <w:rFonts w:asciiTheme="minorHAnsi" w:hAnsiTheme="minorHAnsi" w:cstheme="minorHAnsi"/>
        </w:rPr>
        <w:t xml:space="preserve">Protective and Safety Association of Kenya </w:t>
      </w:r>
      <w:r w:rsidRPr="00CD0882">
        <w:rPr>
          <w:rFonts w:asciiTheme="minorHAnsi" w:hAnsiTheme="minorHAnsi" w:cstheme="minorHAnsi"/>
          <w:color w:val="0070C0"/>
        </w:rPr>
        <w:t>Qualification network, regular emails received regarding current trends in safety and security.</w:t>
      </w:r>
    </w:p>
    <w:p w14:paraId="24DB2764" w14:textId="77777777" w:rsidR="00815B62" w:rsidRPr="00CD0882" w:rsidRDefault="00815B62" w:rsidP="00815B62">
      <w:pPr>
        <w:pStyle w:val="BodyText"/>
        <w:numPr>
          <w:ilvl w:val="0"/>
          <w:numId w:val="5"/>
        </w:numPr>
        <w:rPr>
          <w:rFonts w:asciiTheme="minorHAnsi" w:hAnsiTheme="minorHAnsi" w:cstheme="minorHAnsi"/>
        </w:rPr>
      </w:pPr>
      <w:r w:rsidRPr="00CD0882">
        <w:rPr>
          <w:rFonts w:asciiTheme="minorHAnsi" w:hAnsiTheme="minorHAnsi" w:cstheme="minorHAnsi"/>
        </w:rPr>
        <w:t xml:space="preserve">National Association of Emergency Medical Technicians </w:t>
      </w:r>
      <w:r w:rsidRPr="00CD0882">
        <w:rPr>
          <w:rFonts w:asciiTheme="minorHAnsi" w:hAnsiTheme="minorHAnsi" w:cstheme="minorHAnsi"/>
          <w:color w:val="0070C0"/>
        </w:rPr>
        <w:t xml:space="preserve">Qualification and recognition network, as an instructor I am also updated with the latest’s medical trends and teachings. </w:t>
      </w:r>
    </w:p>
    <w:p w14:paraId="0682F33C" w14:textId="77777777" w:rsidR="00815B62" w:rsidRPr="00CD0882" w:rsidRDefault="00815B62" w:rsidP="00815B62">
      <w:pPr>
        <w:pStyle w:val="BodyText"/>
        <w:numPr>
          <w:ilvl w:val="0"/>
          <w:numId w:val="5"/>
        </w:numPr>
        <w:rPr>
          <w:rFonts w:asciiTheme="minorHAnsi" w:hAnsiTheme="minorHAnsi" w:cstheme="minorHAnsi"/>
        </w:rPr>
      </w:pPr>
      <w:r w:rsidRPr="00CD0882">
        <w:rPr>
          <w:rFonts w:asciiTheme="minorHAnsi" w:hAnsiTheme="minorHAnsi" w:cstheme="minorHAnsi"/>
          <w:color w:val="000000" w:themeColor="text1"/>
        </w:rPr>
        <w:lastRenderedPageBreak/>
        <w:t xml:space="preserve">American Heart Association </w:t>
      </w:r>
      <w:r w:rsidRPr="00CD0882">
        <w:rPr>
          <w:rFonts w:asciiTheme="minorHAnsi" w:hAnsiTheme="minorHAnsi" w:cstheme="minorHAnsi"/>
          <w:color w:val="0070C0"/>
        </w:rPr>
        <w:t xml:space="preserve">Qualification and recognition network, as an instructor I am also updated with the latest’s medical trends and teachings. </w:t>
      </w:r>
    </w:p>
    <w:p w14:paraId="68B9F858" w14:textId="77777777" w:rsidR="00815B62" w:rsidRPr="00CD0882" w:rsidRDefault="00815B62" w:rsidP="00815B62">
      <w:pPr>
        <w:pStyle w:val="BodyText"/>
        <w:numPr>
          <w:ilvl w:val="0"/>
          <w:numId w:val="5"/>
        </w:numPr>
        <w:rPr>
          <w:rFonts w:asciiTheme="minorHAnsi" w:hAnsiTheme="minorHAnsi" w:cstheme="minorHAnsi"/>
        </w:rPr>
      </w:pPr>
      <w:r w:rsidRPr="00CD0882">
        <w:rPr>
          <w:rFonts w:asciiTheme="minorHAnsi" w:hAnsiTheme="minorHAnsi" w:cstheme="minorHAnsi"/>
        </w:rPr>
        <w:t xml:space="preserve">Institute of Strategic Risk Management </w:t>
      </w:r>
      <w:r w:rsidRPr="00CD0882">
        <w:rPr>
          <w:rFonts w:asciiTheme="minorHAnsi" w:hAnsiTheme="minorHAnsi" w:cstheme="minorHAnsi"/>
          <w:color w:val="0070C0"/>
        </w:rPr>
        <w:t xml:space="preserve">Qualification network, regular emails received regarding the latest security risks and trends, as well as annual gatherings. </w:t>
      </w:r>
    </w:p>
    <w:p w14:paraId="417946F9" w14:textId="77777777" w:rsidR="00815B62" w:rsidRPr="00CD0882" w:rsidRDefault="00815B62" w:rsidP="00815B62">
      <w:pPr>
        <w:pStyle w:val="BodyText"/>
        <w:numPr>
          <w:ilvl w:val="0"/>
          <w:numId w:val="5"/>
        </w:numPr>
        <w:rPr>
          <w:rFonts w:asciiTheme="minorHAnsi" w:hAnsiTheme="minorHAnsi" w:cstheme="minorHAnsi"/>
        </w:rPr>
      </w:pPr>
      <w:r w:rsidRPr="00CD0882">
        <w:rPr>
          <w:rFonts w:asciiTheme="minorHAnsi" w:hAnsiTheme="minorHAnsi" w:cstheme="minorHAnsi"/>
        </w:rPr>
        <w:t xml:space="preserve">Committee for Tactical Emergency Casualty Care Educational Partner, </w:t>
      </w:r>
      <w:r w:rsidRPr="00CD0882">
        <w:rPr>
          <w:rFonts w:asciiTheme="minorHAnsi" w:hAnsiTheme="minorHAnsi" w:cstheme="minorHAnsi"/>
          <w:color w:val="0070C0"/>
        </w:rPr>
        <w:t>latest’s trends and teaching updates for delivering TECC courses.</w:t>
      </w:r>
    </w:p>
    <w:p w14:paraId="64A493B9" w14:textId="77777777" w:rsidR="00815B62" w:rsidRPr="00CD0882" w:rsidRDefault="00815B62" w:rsidP="00815B62">
      <w:pPr>
        <w:pStyle w:val="BodyText"/>
        <w:numPr>
          <w:ilvl w:val="0"/>
          <w:numId w:val="5"/>
        </w:numPr>
        <w:rPr>
          <w:rFonts w:asciiTheme="minorHAnsi" w:hAnsiTheme="minorHAnsi" w:cstheme="minorHAnsi"/>
        </w:rPr>
      </w:pPr>
      <w:r w:rsidRPr="00CD0882">
        <w:rPr>
          <w:rFonts w:asciiTheme="minorHAnsi" w:hAnsiTheme="minorHAnsi" w:cstheme="minorHAnsi"/>
        </w:rPr>
        <w:t xml:space="preserve">The Security Institute </w:t>
      </w:r>
      <w:r w:rsidRPr="00CD0882">
        <w:rPr>
          <w:rFonts w:asciiTheme="minorHAnsi" w:hAnsiTheme="minorHAnsi" w:cstheme="minorHAnsi"/>
          <w:color w:val="0070C0"/>
        </w:rPr>
        <w:t>Qualified Member status and network.</w:t>
      </w:r>
    </w:p>
    <w:p w14:paraId="18C4152C" w14:textId="77777777" w:rsidR="00815B62" w:rsidRPr="00CD0882" w:rsidRDefault="00815B62" w:rsidP="00815B62">
      <w:pPr>
        <w:pStyle w:val="BodyText"/>
        <w:ind w:left="720"/>
        <w:rPr>
          <w:rFonts w:asciiTheme="minorHAnsi" w:hAnsiTheme="minorHAnsi" w:cstheme="minorHAnsi"/>
        </w:rPr>
      </w:pPr>
    </w:p>
    <w:p w14:paraId="356D0137" w14:textId="77777777" w:rsidR="00815B62" w:rsidRPr="00CD0882" w:rsidRDefault="00815B62" w:rsidP="00815B62">
      <w:pPr>
        <w:pStyle w:val="BodyText"/>
        <w:rPr>
          <w:rFonts w:asciiTheme="minorHAnsi" w:hAnsiTheme="minorHAnsi" w:cstheme="minorHAnsi"/>
        </w:rPr>
      </w:pPr>
    </w:p>
    <w:p w14:paraId="31D478B8" w14:textId="77777777" w:rsidR="00815B62" w:rsidRPr="00CD0882" w:rsidRDefault="00815B62" w:rsidP="00815B62">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IT Skills</w:t>
      </w:r>
    </w:p>
    <w:p w14:paraId="3F27E73D" w14:textId="77777777" w:rsidR="00815B62" w:rsidRPr="00CD0882" w:rsidRDefault="00815B62" w:rsidP="00815B62">
      <w:pPr>
        <w:pStyle w:val="BodyText"/>
        <w:rPr>
          <w:rFonts w:asciiTheme="minorHAnsi" w:hAnsiTheme="minorHAnsi" w:cstheme="minorHAnsi"/>
        </w:rPr>
      </w:pPr>
    </w:p>
    <w:p w14:paraId="78DED211" w14:textId="77777777" w:rsidR="00815B62" w:rsidRPr="00CD0882" w:rsidRDefault="00815B62" w:rsidP="00815B62">
      <w:pPr>
        <w:pStyle w:val="BodyText"/>
        <w:numPr>
          <w:ilvl w:val="0"/>
          <w:numId w:val="3"/>
        </w:numPr>
        <w:rPr>
          <w:rFonts w:asciiTheme="minorHAnsi" w:hAnsiTheme="minorHAnsi" w:cstheme="minorHAnsi"/>
        </w:rPr>
      </w:pPr>
      <w:r w:rsidRPr="00CD0882">
        <w:rPr>
          <w:rFonts w:asciiTheme="minorHAnsi" w:hAnsiTheme="minorHAnsi" w:cstheme="minorHAnsi"/>
        </w:rPr>
        <w:t>Microsoft Word, Excel, PowerPoint, Access, Outlook</w:t>
      </w:r>
      <w:r>
        <w:rPr>
          <w:rFonts w:asciiTheme="minorHAnsi" w:hAnsiTheme="minorHAnsi" w:cstheme="minorHAnsi"/>
        </w:rPr>
        <w:t>.</w:t>
      </w:r>
    </w:p>
    <w:p w14:paraId="172DDE40" w14:textId="77777777" w:rsidR="00815B62" w:rsidRPr="00CD0882" w:rsidRDefault="00815B62" w:rsidP="00815B62">
      <w:pPr>
        <w:pStyle w:val="BodyText"/>
        <w:rPr>
          <w:rFonts w:asciiTheme="minorHAnsi" w:hAnsiTheme="minorHAnsi" w:cstheme="minorHAnsi"/>
        </w:rPr>
      </w:pPr>
    </w:p>
    <w:p w14:paraId="55B3EB54" w14:textId="77777777" w:rsidR="00815B62" w:rsidRPr="00CD0882" w:rsidRDefault="00815B62" w:rsidP="00815B62">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Personal Details</w:t>
      </w:r>
    </w:p>
    <w:p w14:paraId="7257EA8D" w14:textId="77777777" w:rsidR="00815B62" w:rsidRPr="00CD0882" w:rsidRDefault="00815B62" w:rsidP="00815B62">
      <w:pPr>
        <w:pStyle w:val="BodyText"/>
        <w:ind w:left="720"/>
        <w:rPr>
          <w:rFonts w:asciiTheme="minorHAnsi" w:hAnsiTheme="minorHAnsi" w:cstheme="minorHAnsi"/>
        </w:rPr>
      </w:pPr>
    </w:p>
    <w:p w14:paraId="31CE18C9" w14:textId="30062059" w:rsidR="00815B62" w:rsidRPr="00CD0882" w:rsidRDefault="00815B62" w:rsidP="00815B62">
      <w:pPr>
        <w:pStyle w:val="BodyText"/>
        <w:rPr>
          <w:rFonts w:asciiTheme="minorHAnsi" w:hAnsiTheme="minorHAnsi" w:cstheme="minorHAnsi"/>
          <w:bCs/>
        </w:rPr>
      </w:pPr>
      <w:r w:rsidRPr="00CD0882">
        <w:rPr>
          <w:rFonts w:asciiTheme="minorHAnsi" w:hAnsiTheme="minorHAnsi" w:cstheme="minorHAnsi"/>
          <w:b/>
        </w:rPr>
        <w:t>Honours &amp; Awards</w:t>
      </w:r>
      <w:r w:rsidRPr="00CD0882">
        <w:rPr>
          <w:rFonts w:asciiTheme="minorHAnsi" w:hAnsiTheme="minorHAnsi" w:cstheme="minorHAnsi"/>
          <w:b/>
        </w:rPr>
        <w:tab/>
      </w:r>
      <w:r w:rsidRPr="00CD0882">
        <w:rPr>
          <w:rFonts w:asciiTheme="minorHAnsi" w:hAnsiTheme="minorHAnsi" w:cstheme="minorHAnsi"/>
          <w:bCs/>
        </w:rPr>
        <w:t xml:space="preserve">British Army Award; CJO for Distinguish Service &amp; Leadership whilst on </w:t>
      </w:r>
      <w:r>
        <w:rPr>
          <w:rFonts w:asciiTheme="minorHAnsi" w:hAnsiTheme="minorHAnsi" w:cstheme="minorHAnsi"/>
          <w:bCs/>
        </w:rPr>
        <w:tab/>
      </w:r>
      <w:r>
        <w:rPr>
          <w:rFonts w:asciiTheme="minorHAnsi" w:hAnsiTheme="minorHAnsi" w:cstheme="minorHAnsi"/>
          <w:bCs/>
        </w:rPr>
        <w:tab/>
      </w:r>
      <w:r>
        <w:rPr>
          <w:rFonts w:asciiTheme="minorHAnsi" w:hAnsiTheme="minorHAnsi" w:cstheme="minorHAnsi"/>
          <w:bCs/>
        </w:rPr>
        <w:tab/>
      </w:r>
      <w:r w:rsidRPr="00CD0882">
        <w:rPr>
          <w:rFonts w:asciiTheme="minorHAnsi" w:hAnsiTheme="minorHAnsi" w:cstheme="minorHAnsi"/>
          <w:bCs/>
        </w:rPr>
        <w:t>Operations.</w:t>
      </w:r>
    </w:p>
    <w:p w14:paraId="4A99B0B5" w14:textId="77777777" w:rsidR="00815B62" w:rsidRPr="00CD0882" w:rsidRDefault="00815B62" w:rsidP="00815B62">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IFSEC Global Influencers Security &amp; Fire Awardee 2020</w:t>
      </w:r>
      <w:r>
        <w:rPr>
          <w:rFonts w:asciiTheme="minorHAnsi" w:hAnsiTheme="minorHAnsi" w:cstheme="minorHAnsi"/>
          <w:bCs/>
        </w:rPr>
        <w:t>.</w:t>
      </w:r>
    </w:p>
    <w:p w14:paraId="051CF9DB" w14:textId="77777777" w:rsidR="00815B62" w:rsidRPr="00CD0882" w:rsidRDefault="00815B62" w:rsidP="00815B62">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IFSEC Global Influencers Security &amp; Fire Awardee 2021</w:t>
      </w:r>
      <w:r>
        <w:rPr>
          <w:rFonts w:asciiTheme="minorHAnsi" w:hAnsiTheme="minorHAnsi" w:cstheme="minorHAnsi"/>
          <w:bCs/>
        </w:rPr>
        <w:t>.</w:t>
      </w:r>
    </w:p>
    <w:p w14:paraId="43AA01D4" w14:textId="77777777" w:rsidR="00815B62" w:rsidRPr="00CD0882" w:rsidRDefault="00815B62" w:rsidP="00815B62">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Outstanding Security Performance Awards Top 3 2021</w:t>
      </w:r>
      <w:r>
        <w:rPr>
          <w:rFonts w:asciiTheme="minorHAnsi" w:hAnsiTheme="minorHAnsi" w:cstheme="minorHAnsi"/>
          <w:bCs/>
        </w:rPr>
        <w:t>.</w:t>
      </w:r>
    </w:p>
    <w:p w14:paraId="6C14EF7D" w14:textId="77777777" w:rsidR="00815B62" w:rsidRPr="00CD0882" w:rsidRDefault="00815B62" w:rsidP="00815B62">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Centum Investment Top Employee Awardee Risk &amp; Security 2022</w:t>
      </w:r>
      <w:r>
        <w:rPr>
          <w:rFonts w:asciiTheme="minorHAnsi" w:hAnsiTheme="minorHAnsi" w:cstheme="minorHAnsi"/>
          <w:bCs/>
        </w:rPr>
        <w:t>.</w:t>
      </w:r>
    </w:p>
    <w:p w14:paraId="7A348791" w14:textId="77777777" w:rsidR="00815B62" w:rsidRPr="00CD0882" w:rsidRDefault="00815B62" w:rsidP="00815B62">
      <w:pPr>
        <w:pStyle w:val="BodyText"/>
        <w:ind w:left="2160"/>
        <w:rPr>
          <w:rFonts w:asciiTheme="minorHAnsi" w:hAnsiTheme="minorHAnsi" w:cstheme="minorHAnsi"/>
          <w:bCs/>
        </w:rPr>
      </w:pPr>
      <w:r w:rsidRPr="00CD0882">
        <w:rPr>
          <w:rFonts w:asciiTheme="minorHAnsi" w:hAnsiTheme="minorHAnsi" w:cstheme="minorHAnsi"/>
          <w:bCs/>
        </w:rPr>
        <w:t>Centum Investment Top Employee Awardee Risk &amp; Security 2023</w:t>
      </w:r>
      <w:r>
        <w:rPr>
          <w:rFonts w:asciiTheme="minorHAnsi" w:hAnsiTheme="minorHAnsi" w:cstheme="minorHAnsi"/>
          <w:bCs/>
        </w:rPr>
        <w:t>.</w:t>
      </w:r>
    </w:p>
    <w:p w14:paraId="4C41BAF0" w14:textId="77777777" w:rsidR="00815B62" w:rsidRPr="00CD0882" w:rsidRDefault="00815B62" w:rsidP="00815B62">
      <w:pPr>
        <w:pStyle w:val="BodyText"/>
        <w:ind w:left="2160"/>
        <w:rPr>
          <w:rFonts w:asciiTheme="minorHAnsi" w:hAnsiTheme="minorHAnsi" w:cstheme="minorHAnsi"/>
          <w:bCs/>
        </w:rPr>
      </w:pPr>
      <w:r w:rsidRPr="00CD0882">
        <w:rPr>
          <w:rFonts w:asciiTheme="minorHAnsi" w:hAnsiTheme="minorHAnsi" w:cstheme="minorHAnsi"/>
          <w:bCs/>
        </w:rPr>
        <w:t xml:space="preserve">World Bank Group Commendation for Life Saving </w:t>
      </w:r>
      <w:r>
        <w:rPr>
          <w:rFonts w:asciiTheme="minorHAnsi" w:hAnsiTheme="minorHAnsi" w:cstheme="minorHAnsi"/>
          <w:bCs/>
        </w:rPr>
        <w:t xml:space="preserve">Action </w:t>
      </w:r>
      <w:r w:rsidRPr="00CD0882">
        <w:rPr>
          <w:rFonts w:asciiTheme="minorHAnsi" w:hAnsiTheme="minorHAnsi" w:cstheme="minorHAnsi"/>
          <w:bCs/>
        </w:rPr>
        <w:t>202</w:t>
      </w:r>
      <w:r>
        <w:rPr>
          <w:rFonts w:asciiTheme="minorHAnsi" w:hAnsiTheme="minorHAnsi" w:cstheme="minorHAnsi"/>
          <w:bCs/>
        </w:rPr>
        <w:t>3.</w:t>
      </w:r>
    </w:p>
    <w:p w14:paraId="10AD6D5F" w14:textId="77777777" w:rsidR="00815B62" w:rsidRDefault="00815B62" w:rsidP="00815B62">
      <w:pPr>
        <w:pStyle w:val="BodyText"/>
        <w:rPr>
          <w:rFonts w:asciiTheme="minorHAnsi" w:hAnsiTheme="minorHAnsi" w:cstheme="minorHAnsi"/>
          <w:bCs/>
        </w:rPr>
      </w:pPr>
      <w:r w:rsidRPr="00CD0882">
        <w:rPr>
          <w:rFonts w:asciiTheme="minorHAnsi" w:hAnsiTheme="minorHAnsi" w:cstheme="minorHAnsi"/>
          <w:bCs/>
        </w:rPr>
        <w:tab/>
      </w:r>
      <w:r w:rsidRPr="00CD0882">
        <w:rPr>
          <w:rFonts w:asciiTheme="minorHAnsi" w:hAnsiTheme="minorHAnsi" w:cstheme="minorHAnsi"/>
          <w:bCs/>
        </w:rPr>
        <w:tab/>
      </w:r>
      <w:r w:rsidRPr="00CD0882">
        <w:rPr>
          <w:rFonts w:asciiTheme="minorHAnsi" w:hAnsiTheme="minorHAnsi" w:cstheme="minorHAnsi"/>
          <w:bCs/>
        </w:rPr>
        <w:tab/>
        <w:t xml:space="preserve">Campaign Medals </w:t>
      </w:r>
      <w:r>
        <w:rPr>
          <w:rFonts w:asciiTheme="minorHAnsi" w:hAnsiTheme="minorHAnsi" w:cstheme="minorHAnsi"/>
          <w:bCs/>
        </w:rPr>
        <w:t>–</w:t>
      </w:r>
      <w:r w:rsidRPr="00CD0882">
        <w:rPr>
          <w:rFonts w:asciiTheme="minorHAnsi" w:hAnsiTheme="minorHAnsi" w:cstheme="minorHAnsi"/>
          <w:bCs/>
        </w:rPr>
        <w:t xml:space="preserve"> Various</w:t>
      </w:r>
      <w:r>
        <w:rPr>
          <w:rFonts w:asciiTheme="minorHAnsi" w:hAnsiTheme="minorHAnsi" w:cstheme="minorHAnsi"/>
          <w:bCs/>
        </w:rPr>
        <w:t>.</w:t>
      </w:r>
    </w:p>
    <w:p w14:paraId="6849835E" w14:textId="77777777" w:rsidR="00815B62" w:rsidRPr="00CD0882" w:rsidRDefault="00815B62" w:rsidP="00815B62">
      <w:pPr>
        <w:pStyle w:val="BodyText"/>
        <w:rPr>
          <w:rFonts w:asciiTheme="minorHAnsi" w:hAnsiTheme="minorHAnsi" w:cstheme="minorHAnsi"/>
          <w:bCs/>
        </w:rPr>
      </w:pPr>
    </w:p>
    <w:p w14:paraId="67418D48" w14:textId="7D03372A" w:rsidR="00815B62" w:rsidRPr="00CD0882" w:rsidRDefault="00815B62" w:rsidP="00815B62">
      <w:pPr>
        <w:pStyle w:val="BodyText"/>
        <w:rPr>
          <w:rFonts w:asciiTheme="minorHAnsi" w:hAnsiTheme="minorHAnsi" w:cstheme="minorHAnsi"/>
        </w:rPr>
      </w:pPr>
      <w:r w:rsidRPr="00CD0882">
        <w:rPr>
          <w:rFonts w:asciiTheme="minorHAnsi" w:hAnsiTheme="minorHAnsi" w:cstheme="minorHAnsi"/>
          <w:b/>
        </w:rPr>
        <w:t xml:space="preserve">Driving License </w:t>
      </w:r>
      <w:r w:rsidRPr="00CD0882">
        <w:rPr>
          <w:rFonts w:asciiTheme="minorHAnsi" w:hAnsiTheme="minorHAnsi" w:cstheme="minorHAnsi"/>
          <w:b/>
        </w:rPr>
        <w:tab/>
      </w:r>
      <w:r w:rsidRPr="00CD0882">
        <w:rPr>
          <w:rFonts w:asciiTheme="minorHAnsi" w:hAnsiTheme="minorHAnsi" w:cstheme="minorHAnsi"/>
        </w:rPr>
        <w:t>Full/Clean UK &amp; Kenya</w:t>
      </w:r>
      <w:r>
        <w:rPr>
          <w:rFonts w:asciiTheme="minorHAnsi" w:hAnsiTheme="minorHAnsi" w:cstheme="minorHAnsi"/>
        </w:rPr>
        <w:t>.</w:t>
      </w:r>
    </w:p>
    <w:p w14:paraId="58D5DEB8" w14:textId="77777777" w:rsidR="00815B62" w:rsidRPr="00CD0882" w:rsidRDefault="00815B62" w:rsidP="00815B62">
      <w:pPr>
        <w:pStyle w:val="BodyText"/>
        <w:rPr>
          <w:rFonts w:asciiTheme="minorHAnsi" w:hAnsiTheme="minorHAnsi" w:cstheme="minorHAnsi"/>
        </w:rPr>
      </w:pPr>
      <w:r w:rsidRPr="00CD0882">
        <w:rPr>
          <w:rFonts w:asciiTheme="minorHAnsi" w:hAnsiTheme="minorHAnsi" w:cstheme="minorHAnsi"/>
          <w:b/>
        </w:rPr>
        <w:t>Health</w:t>
      </w:r>
      <w:r w:rsidRPr="00CD0882">
        <w:rPr>
          <w:rFonts w:asciiTheme="minorHAnsi" w:hAnsiTheme="minorHAnsi" w:cstheme="minorHAnsi"/>
          <w:b/>
        </w:rPr>
        <w:tab/>
      </w:r>
      <w:r w:rsidRPr="00CD0882">
        <w:rPr>
          <w:rFonts w:asciiTheme="minorHAnsi" w:hAnsiTheme="minorHAnsi" w:cstheme="minorHAnsi"/>
          <w:b/>
        </w:rPr>
        <w:tab/>
      </w:r>
      <w:r w:rsidRPr="00CD0882">
        <w:rPr>
          <w:rFonts w:asciiTheme="minorHAnsi" w:hAnsiTheme="minorHAnsi" w:cstheme="minorHAnsi"/>
          <w:b/>
        </w:rPr>
        <w:tab/>
      </w:r>
      <w:r w:rsidRPr="00CD0882">
        <w:rPr>
          <w:rFonts w:asciiTheme="minorHAnsi" w:hAnsiTheme="minorHAnsi" w:cstheme="minorHAnsi"/>
        </w:rPr>
        <w:t>Excellent, non-smoker</w:t>
      </w:r>
      <w:r>
        <w:rPr>
          <w:rFonts w:asciiTheme="minorHAnsi" w:hAnsiTheme="minorHAnsi" w:cstheme="minorHAnsi"/>
        </w:rPr>
        <w:t>.</w:t>
      </w:r>
    </w:p>
    <w:p w14:paraId="1FCE1156" w14:textId="31E6C43D" w:rsidR="00815B62" w:rsidRPr="00CD0882" w:rsidRDefault="00815B62" w:rsidP="00C87DF3">
      <w:pPr>
        <w:pStyle w:val="BodyText"/>
        <w:rPr>
          <w:rFonts w:asciiTheme="minorHAnsi" w:hAnsiTheme="minorHAnsi" w:cstheme="minorHAnsi"/>
        </w:rPr>
      </w:pPr>
      <w:r w:rsidRPr="00CD0882">
        <w:rPr>
          <w:rFonts w:asciiTheme="minorHAnsi" w:hAnsiTheme="minorHAnsi" w:cstheme="minorHAnsi"/>
          <w:b/>
        </w:rPr>
        <w:t xml:space="preserve">Interests </w:t>
      </w:r>
      <w:r w:rsidRPr="00CD0882">
        <w:rPr>
          <w:rFonts w:asciiTheme="minorHAnsi" w:hAnsiTheme="minorHAnsi" w:cstheme="minorHAnsi"/>
          <w:b/>
        </w:rPr>
        <w:tab/>
      </w:r>
      <w:r w:rsidRPr="00CD0882">
        <w:rPr>
          <w:rFonts w:asciiTheme="minorHAnsi" w:hAnsiTheme="minorHAnsi" w:cstheme="minorHAnsi"/>
          <w:b/>
        </w:rPr>
        <w:tab/>
      </w:r>
      <w:r w:rsidRPr="00CD0882">
        <w:rPr>
          <w:rFonts w:asciiTheme="minorHAnsi" w:hAnsiTheme="minorHAnsi" w:cstheme="minorHAnsi"/>
        </w:rPr>
        <w:t>Studying and career advancement, Family, Drawing, Charity Work,</w:t>
      </w:r>
      <w:r w:rsidR="00C87DF3">
        <w:rPr>
          <w:rFonts w:asciiTheme="minorHAnsi" w:hAnsiTheme="minorHAnsi" w:cstheme="minorHAnsi"/>
        </w:rPr>
        <w:t xml:space="preserve"> </w:t>
      </w:r>
      <w:r w:rsidR="00C87DF3">
        <w:rPr>
          <w:rFonts w:asciiTheme="minorHAnsi" w:hAnsiTheme="minorHAnsi" w:cstheme="minorHAnsi"/>
        </w:rPr>
        <w:tab/>
      </w:r>
      <w:r w:rsidR="00C87DF3">
        <w:rPr>
          <w:rFonts w:asciiTheme="minorHAnsi" w:hAnsiTheme="minorHAnsi" w:cstheme="minorHAnsi"/>
        </w:rPr>
        <w:tab/>
      </w:r>
      <w:r w:rsidR="00C87DF3">
        <w:rPr>
          <w:rFonts w:asciiTheme="minorHAnsi" w:hAnsiTheme="minorHAnsi" w:cstheme="minorHAnsi"/>
        </w:rPr>
        <w:tab/>
      </w:r>
      <w:r w:rsidR="00C87DF3">
        <w:rPr>
          <w:rFonts w:asciiTheme="minorHAnsi" w:hAnsiTheme="minorHAnsi" w:cstheme="minorHAnsi"/>
        </w:rPr>
        <w:tab/>
      </w:r>
      <w:r w:rsidRPr="00CD0882">
        <w:rPr>
          <w:rFonts w:asciiTheme="minorHAnsi" w:hAnsiTheme="minorHAnsi" w:cstheme="minorHAnsi"/>
        </w:rPr>
        <w:t>Rugby,</w:t>
      </w:r>
      <w:r w:rsidR="00C87DF3">
        <w:rPr>
          <w:rFonts w:asciiTheme="minorHAnsi" w:hAnsiTheme="minorHAnsi" w:cstheme="minorHAnsi"/>
        </w:rPr>
        <w:t xml:space="preserve"> </w:t>
      </w:r>
      <w:r w:rsidRPr="00CD0882">
        <w:rPr>
          <w:rFonts w:asciiTheme="minorHAnsi" w:hAnsiTheme="minorHAnsi" w:cstheme="minorHAnsi"/>
        </w:rPr>
        <w:t>Movies</w:t>
      </w:r>
      <w:r>
        <w:rPr>
          <w:rFonts w:asciiTheme="minorHAnsi" w:hAnsiTheme="minorHAnsi" w:cstheme="minorHAnsi"/>
        </w:rPr>
        <w:t>.</w:t>
      </w:r>
    </w:p>
    <w:p w14:paraId="3F7BD793" w14:textId="77777777" w:rsidR="00815B62" w:rsidRDefault="00815B62" w:rsidP="00815B62">
      <w:pPr>
        <w:pStyle w:val="BodyText"/>
        <w:rPr>
          <w:rFonts w:asciiTheme="minorHAnsi" w:hAnsiTheme="minorHAnsi" w:cstheme="minorHAnsi"/>
        </w:rPr>
      </w:pPr>
    </w:p>
    <w:p w14:paraId="0D09F93F" w14:textId="77777777" w:rsidR="00815B62" w:rsidRPr="00CD0882" w:rsidRDefault="00815B62" w:rsidP="00815B62">
      <w:pPr>
        <w:pStyle w:val="BodyText"/>
        <w:rPr>
          <w:rFonts w:asciiTheme="minorHAnsi" w:hAnsiTheme="minorHAnsi" w:cstheme="minorHAnsi"/>
        </w:rPr>
      </w:pPr>
    </w:p>
    <w:p w14:paraId="52ABAD5E" w14:textId="77777777" w:rsidR="00815B62" w:rsidRPr="00CD0882" w:rsidRDefault="00815B62" w:rsidP="00815B62">
      <w:pPr>
        <w:pStyle w:val="BodyText"/>
        <w:shd w:val="clear" w:color="auto" w:fill="808080" w:themeFill="background1" w:themeFillShade="80"/>
        <w:rPr>
          <w:rFonts w:asciiTheme="minorHAnsi" w:hAnsiTheme="minorHAnsi" w:cstheme="minorHAnsi"/>
          <w:b/>
          <w:color w:val="FFFFFF" w:themeColor="background1"/>
        </w:rPr>
      </w:pPr>
      <w:r w:rsidRPr="00CD0882">
        <w:rPr>
          <w:rFonts w:asciiTheme="minorHAnsi" w:hAnsiTheme="minorHAnsi" w:cstheme="minorHAnsi"/>
          <w:b/>
          <w:color w:val="FFFFFF" w:themeColor="background1"/>
        </w:rPr>
        <w:t xml:space="preserve">References Are Available on Request </w:t>
      </w:r>
    </w:p>
    <w:p w14:paraId="1F26D3EE" w14:textId="77777777" w:rsidR="00815B62" w:rsidRPr="00CD0882" w:rsidRDefault="00815B62" w:rsidP="00815B62">
      <w:pPr>
        <w:pStyle w:val="BodyText"/>
        <w:rPr>
          <w:rFonts w:asciiTheme="minorHAnsi" w:hAnsiTheme="minorHAnsi" w:cstheme="minorHAnsi"/>
        </w:rPr>
      </w:pPr>
    </w:p>
    <w:p w14:paraId="2F9D10B4" w14:textId="77777777" w:rsidR="00815B62" w:rsidRPr="00CD0882" w:rsidRDefault="00815B62" w:rsidP="00815B62">
      <w:pPr>
        <w:rPr>
          <w:rFonts w:cstheme="minorHAnsi"/>
          <w:color w:val="000080"/>
          <w:sz w:val="22"/>
        </w:rPr>
      </w:pPr>
    </w:p>
    <w:p w14:paraId="3796888E" w14:textId="77777777" w:rsidR="00815B62" w:rsidRDefault="00815B62" w:rsidP="00815B62"/>
    <w:p w14:paraId="25018E26" w14:textId="77777777" w:rsidR="00815B62" w:rsidRDefault="00815B62" w:rsidP="00815B62"/>
    <w:p w14:paraId="47B7041F" w14:textId="77777777" w:rsidR="00815B62" w:rsidRDefault="00815B62" w:rsidP="00815B62"/>
    <w:p w14:paraId="5325FB91" w14:textId="77777777" w:rsidR="00815B62" w:rsidRDefault="00815B62" w:rsidP="00815B62"/>
    <w:p w14:paraId="7330CF80" w14:textId="77777777" w:rsidR="00815B62" w:rsidRDefault="00815B62" w:rsidP="00815B62"/>
    <w:p w14:paraId="32955BEF" w14:textId="77777777" w:rsidR="00815B62" w:rsidRDefault="00815B62" w:rsidP="00815B62"/>
    <w:p w14:paraId="26F4B22C" w14:textId="77777777" w:rsidR="00815B62" w:rsidRDefault="00815B62" w:rsidP="00815B62"/>
    <w:p w14:paraId="14640D5D" w14:textId="77777777" w:rsidR="00815B62" w:rsidRDefault="00815B62" w:rsidP="00815B62"/>
    <w:p w14:paraId="5D617848" w14:textId="77777777" w:rsidR="00815B62" w:rsidRDefault="00815B62" w:rsidP="00815B62"/>
    <w:p w14:paraId="7F5057A4" w14:textId="77777777" w:rsidR="00815B62" w:rsidRDefault="00815B62" w:rsidP="00815B62"/>
    <w:p w14:paraId="483F2796" w14:textId="77777777" w:rsidR="00815B62" w:rsidRDefault="00815B62" w:rsidP="00815B62"/>
    <w:p w14:paraId="39DE8CD2" w14:textId="77777777" w:rsidR="00815B62" w:rsidRDefault="00815B62" w:rsidP="00815B62"/>
    <w:p w14:paraId="29CD1A46" w14:textId="77777777" w:rsidR="00815B62" w:rsidRDefault="00815B62" w:rsidP="00815B62"/>
    <w:p w14:paraId="36138084" w14:textId="77777777" w:rsidR="009E1764" w:rsidRDefault="009E1764"/>
    <w:p w14:paraId="24F29345" w14:textId="77777777" w:rsidR="004D5E64" w:rsidRDefault="004D5E64"/>
    <w:p w14:paraId="24578EE7" w14:textId="77777777" w:rsidR="004D5E64" w:rsidRDefault="004D5E64"/>
    <w:p w14:paraId="22736202" w14:textId="77777777" w:rsidR="004D5E64" w:rsidRDefault="004D5E64"/>
    <w:p w14:paraId="608D7472" w14:textId="77777777" w:rsidR="004D5E64" w:rsidRDefault="004D5E64" w:rsidP="004D5E64"/>
    <w:p w14:paraId="2DB92589" w14:textId="77777777" w:rsidR="004D5E64" w:rsidRDefault="004D5E64" w:rsidP="004D5E64"/>
    <w:p w14:paraId="32E1D6BB" w14:textId="77777777" w:rsidR="004D5E64" w:rsidRDefault="004D5E64" w:rsidP="004D5E64"/>
    <w:p w14:paraId="1CF7953C" w14:textId="77777777" w:rsidR="004D5E64" w:rsidRDefault="004D5E64" w:rsidP="004D5E64"/>
    <w:p w14:paraId="6124D558" w14:textId="77777777" w:rsidR="004D5E64" w:rsidRDefault="004D5E64" w:rsidP="004D5E64"/>
    <w:p w14:paraId="5D1973CC" w14:textId="77777777" w:rsidR="004D5E64" w:rsidRDefault="004D5E64" w:rsidP="004D5E64"/>
    <w:p w14:paraId="347C495A" w14:textId="77777777" w:rsidR="004D5E64" w:rsidRDefault="004D5E64" w:rsidP="004D5E64"/>
    <w:p w14:paraId="1F16DF48" w14:textId="77777777" w:rsidR="004D5E64" w:rsidRDefault="004D5E64" w:rsidP="004D5E64"/>
    <w:p w14:paraId="4B80A1FA" w14:textId="77777777" w:rsidR="004D5E64" w:rsidRDefault="004D5E64" w:rsidP="004D5E64"/>
    <w:p w14:paraId="20D2BEFA" w14:textId="77777777" w:rsidR="004D5E64" w:rsidRDefault="004D5E64" w:rsidP="004D5E64"/>
    <w:p w14:paraId="4FF5376A" w14:textId="77777777" w:rsidR="004D5E64" w:rsidRDefault="004D5E64" w:rsidP="004D5E64"/>
    <w:p w14:paraId="0D5BB900" w14:textId="77777777" w:rsidR="004D5E64" w:rsidRDefault="004D5E64" w:rsidP="004D5E64"/>
    <w:p w14:paraId="12D4E029" w14:textId="77777777" w:rsidR="004D5E64" w:rsidRDefault="004D5E64" w:rsidP="004D5E64"/>
    <w:p w14:paraId="0BA8505A" w14:textId="77777777" w:rsidR="004D5E64" w:rsidRDefault="004D5E64" w:rsidP="004D5E64"/>
    <w:p w14:paraId="531F3CCC" w14:textId="77777777" w:rsidR="004D5E64" w:rsidRDefault="004D5E64" w:rsidP="004D5E64"/>
    <w:p w14:paraId="706C4F79" w14:textId="77777777" w:rsidR="004D5E64" w:rsidRDefault="004D5E64" w:rsidP="004D5E64"/>
    <w:p w14:paraId="0631CE58" w14:textId="77777777" w:rsidR="004D5E64" w:rsidRDefault="004D5E64" w:rsidP="004D5E64"/>
    <w:p w14:paraId="3FC5C356" w14:textId="77777777" w:rsidR="004D5E64" w:rsidRDefault="004D5E64" w:rsidP="004D5E64"/>
    <w:p w14:paraId="20E38B04" w14:textId="77777777" w:rsidR="004D5E64" w:rsidRDefault="004D5E64" w:rsidP="004D5E64"/>
    <w:p w14:paraId="5458EAF3" w14:textId="77777777" w:rsidR="004D5E64" w:rsidRDefault="004D5E64" w:rsidP="004D5E64"/>
    <w:p w14:paraId="723A4597" w14:textId="77777777" w:rsidR="004D5E64" w:rsidRDefault="004D5E64" w:rsidP="004D5E64"/>
    <w:p w14:paraId="408C9F7A" w14:textId="77777777" w:rsidR="004D5E64" w:rsidRPr="00681C66" w:rsidRDefault="004D5E64" w:rsidP="004D5E64">
      <w:pPr>
        <w:pStyle w:val="Heading1"/>
      </w:pPr>
      <w:bookmarkStart w:id="1" w:name="_Toc156134364"/>
      <w:r w:rsidRPr="00681C66">
        <w:t xml:space="preserve">Current Annotated </w:t>
      </w:r>
      <w:r>
        <w:t>Job Description (JD)</w:t>
      </w:r>
      <w:bookmarkEnd w:id="1"/>
    </w:p>
    <w:p w14:paraId="6DCEDB44" w14:textId="77777777" w:rsidR="004D5E64" w:rsidRDefault="004D5E64" w:rsidP="004D5E64">
      <w:pPr>
        <w:jc w:val="center"/>
        <w:rPr>
          <w:rFonts w:cstheme="minorHAnsi"/>
        </w:rPr>
      </w:pPr>
      <w:r>
        <w:rPr>
          <w:rFonts w:cstheme="minorHAnsi"/>
          <w:noProof/>
        </w:rPr>
        <mc:AlternateContent>
          <mc:Choice Requires="wps">
            <w:drawing>
              <wp:anchor distT="0" distB="0" distL="114300" distR="114300" simplePos="0" relativeHeight="251661312" behindDoc="0" locked="0" layoutInCell="1" allowOverlap="1" wp14:anchorId="580118C5" wp14:editId="3D20227F">
                <wp:simplePos x="0" y="0"/>
                <wp:positionH relativeFrom="column">
                  <wp:posOffset>-4336</wp:posOffset>
                </wp:positionH>
                <wp:positionV relativeFrom="paragraph">
                  <wp:posOffset>71755</wp:posOffset>
                </wp:positionV>
                <wp:extent cx="4783016" cy="0"/>
                <wp:effectExtent l="0" t="12700" r="17780" b="12700"/>
                <wp:wrapNone/>
                <wp:docPr id="256595816"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02576E"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35pt,5.65pt" to="376.25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" strokecolor="#156082 [3204]" strokeweight="2pt">
                <v:stroke joinstyle="miter"/>
              </v:line>
            </w:pict>
          </mc:Fallback>
        </mc:AlternateContent>
      </w:r>
    </w:p>
    <w:p w14:paraId="33BEB8A3" w14:textId="77777777" w:rsidR="004D5E64" w:rsidRPr="00FE64FD" w:rsidRDefault="004D5E64" w:rsidP="004D5E64">
      <w:pPr>
        <w:rPr>
          <w:rFonts w:cstheme="minorHAnsi"/>
          <w:sz w:val="28"/>
          <w:szCs w:val="28"/>
        </w:rPr>
      </w:pPr>
      <w:r w:rsidRPr="00FE64FD">
        <w:rPr>
          <w:rFonts w:cstheme="minorHAnsi"/>
          <w:sz w:val="28"/>
          <w:szCs w:val="28"/>
        </w:rPr>
        <w:t>James Nicholl</w:t>
      </w:r>
    </w:p>
    <w:p w14:paraId="36BE25A6" w14:textId="77777777" w:rsidR="004D5E64" w:rsidRDefault="004D5E64" w:rsidP="004D5E64"/>
    <w:p w14:paraId="37B72261" w14:textId="77777777" w:rsidR="004D5E64" w:rsidRDefault="004D5E64" w:rsidP="004D5E64"/>
    <w:p w14:paraId="07AEAB40" w14:textId="77777777" w:rsidR="004D5E64" w:rsidRDefault="004D5E64" w:rsidP="004D5E64"/>
    <w:p w14:paraId="52EC58B7" w14:textId="77777777" w:rsidR="004D5E64" w:rsidRDefault="004D5E64" w:rsidP="004D5E64"/>
    <w:p w14:paraId="50145399" w14:textId="77777777" w:rsidR="004D5E64" w:rsidRDefault="004D5E64" w:rsidP="004D5E64"/>
    <w:p w14:paraId="36D7FCBC" w14:textId="77777777" w:rsidR="004D5E64" w:rsidRDefault="004D5E64" w:rsidP="004D5E64"/>
    <w:p w14:paraId="17077E35" w14:textId="77777777" w:rsidR="004D5E64" w:rsidRDefault="004D5E64" w:rsidP="004D5E64"/>
    <w:p w14:paraId="15817CCA" w14:textId="77777777" w:rsidR="004D5E64" w:rsidRDefault="004D5E64" w:rsidP="004D5E64"/>
    <w:p w14:paraId="239D1A71" w14:textId="77777777" w:rsidR="004D5E64" w:rsidRDefault="004D5E64" w:rsidP="004D5E64"/>
    <w:p w14:paraId="5D0C1859" w14:textId="77777777" w:rsidR="004D5E64" w:rsidRDefault="004D5E64" w:rsidP="004D5E64"/>
    <w:p w14:paraId="340EEA1F" w14:textId="77777777" w:rsidR="004D5E64" w:rsidRDefault="004D5E64" w:rsidP="004D5E64"/>
    <w:p w14:paraId="3B386E4B" w14:textId="77777777" w:rsidR="004D5E64" w:rsidRDefault="004D5E64" w:rsidP="004D5E64"/>
    <w:p w14:paraId="7EEC1493" w14:textId="77777777" w:rsidR="004D5E64" w:rsidRDefault="004D5E64" w:rsidP="004D5E64"/>
    <w:p w14:paraId="41DE49BB" w14:textId="77777777" w:rsidR="004D5E64" w:rsidRDefault="004D5E64" w:rsidP="004D5E64"/>
    <w:p w14:paraId="07BF6E5E" w14:textId="77777777" w:rsidR="004D5E64" w:rsidRDefault="004D5E64" w:rsidP="004D5E64"/>
    <w:p w14:paraId="55F9C10C" w14:textId="77777777" w:rsidR="004D5E64" w:rsidRDefault="004D5E64" w:rsidP="004D5E64"/>
    <w:p w14:paraId="696FCC56" w14:textId="77777777" w:rsidR="004D5E64" w:rsidRDefault="004D5E64" w:rsidP="004D5E64"/>
    <w:p w14:paraId="00FEFD6D" w14:textId="77777777" w:rsidR="004D5E64" w:rsidRDefault="004D5E64" w:rsidP="004D5E64"/>
    <w:p w14:paraId="514CED94" w14:textId="77777777" w:rsidR="004D5E64" w:rsidRDefault="004D5E64" w:rsidP="004D5E64"/>
    <w:p w14:paraId="0F431C57" w14:textId="77777777" w:rsidR="004D5E64" w:rsidRDefault="004D5E64" w:rsidP="004D5E64"/>
    <w:p w14:paraId="1CA2DED2" w14:textId="77777777" w:rsidR="004D5E64" w:rsidRDefault="004D5E64" w:rsidP="004D5E64"/>
    <w:p w14:paraId="2F4ACE05" w14:textId="77777777" w:rsidR="004D5E64" w:rsidRPr="00CF41E5" w:rsidRDefault="004D5E64" w:rsidP="004D5E64">
      <w:pPr>
        <w:rPr>
          <w:rFonts w:cstheme="minorHAnsi"/>
          <w:b/>
          <w:color w:val="203B71"/>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352"/>
      </w:tblGrid>
      <w:tr w:rsidR="004D5E64" w:rsidRPr="00CF41E5" w14:paraId="7FEC453A" w14:textId="77777777" w:rsidTr="00ED0E2A">
        <w:tc>
          <w:tcPr>
            <w:tcW w:w="9540" w:type="dxa"/>
            <w:shd w:val="clear" w:color="auto" w:fill="049498"/>
            <w:vAlign w:val="center"/>
          </w:tcPr>
          <w:p w14:paraId="63CE6457" w14:textId="77777777" w:rsidR="004D5E64" w:rsidRPr="00CF41E5" w:rsidRDefault="004D5E64" w:rsidP="00ED0E2A">
            <w:pPr>
              <w:rPr>
                <w:rFonts w:cstheme="minorHAnsi"/>
                <w:b/>
                <w:color w:val="FFFFFF"/>
              </w:rPr>
            </w:pPr>
            <w:r w:rsidRPr="00CF41E5">
              <w:rPr>
                <w:rFonts w:cstheme="minorHAnsi"/>
                <w:b/>
                <w:color w:val="FFFFFF"/>
              </w:rPr>
              <w:t>JOB DESCRIPTION DETAILS</w:t>
            </w:r>
          </w:p>
        </w:tc>
      </w:tr>
    </w:tbl>
    <w:p w14:paraId="2628CA4B" w14:textId="77777777" w:rsidR="004D5E64" w:rsidRPr="00CF41E5" w:rsidRDefault="004D5E64" w:rsidP="004D5E64">
      <w:pPr>
        <w:rPr>
          <w:rFonts w:cstheme="minorHAnsi"/>
        </w:rPr>
      </w:pPr>
    </w:p>
    <w:p w14:paraId="05E55B6B" w14:textId="77777777" w:rsidR="004D5E64" w:rsidRPr="00CF41E5" w:rsidRDefault="004D5E64" w:rsidP="004D5E64">
      <w:pPr>
        <w:jc w:val="right"/>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74"/>
        <w:gridCol w:w="6778"/>
      </w:tblGrid>
      <w:tr w:rsidR="004D5E64" w:rsidRPr="00CF41E5" w14:paraId="7557B8BB" w14:textId="77777777" w:rsidTr="00ED0E2A">
        <w:tc>
          <w:tcPr>
            <w:tcW w:w="2610" w:type="dxa"/>
            <w:shd w:val="clear" w:color="auto" w:fill="049498"/>
          </w:tcPr>
          <w:p w14:paraId="4AF0C5E0" w14:textId="77777777" w:rsidR="004D5E64" w:rsidRPr="00CF41E5" w:rsidRDefault="004D5E64" w:rsidP="00ED0E2A">
            <w:pPr>
              <w:rPr>
                <w:rFonts w:cstheme="minorHAnsi"/>
                <w:b/>
                <w:color w:val="FFFFFF"/>
              </w:rPr>
            </w:pPr>
            <w:r w:rsidRPr="00CF41E5">
              <w:rPr>
                <w:rFonts w:cstheme="minorHAnsi"/>
                <w:b/>
                <w:color w:val="FFFFFF"/>
              </w:rPr>
              <w:t>Position Title</w:t>
            </w:r>
          </w:p>
        </w:tc>
        <w:tc>
          <w:tcPr>
            <w:tcW w:w="6974" w:type="dxa"/>
          </w:tcPr>
          <w:p w14:paraId="11E41073" w14:textId="77777777" w:rsidR="004D5E64" w:rsidRPr="00CF41E5" w:rsidRDefault="004D5E64" w:rsidP="00ED0E2A">
            <w:pPr>
              <w:rPr>
                <w:rFonts w:cstheme="minorHAnsi"/>
              </w:rPr>
            </w:pPr>
            <w:r w:rsidRPr="00CF41E5">
              <w:rPr>
                <w:rFonts w:cstheme="minorHAnsi"/>
              </w:rPr>
              <w:t xml:space="preserve">Managing Director </w:t>
            </w:r>
          </w:p>
        </w:tc>
      </w:tr>
      <w:tr w:rsidR="004D5E64" w:rsidRPr="00CF41E5" w14:paraId="3DF55E1A" w14:textId="77777777" w:rsidTr="00ED0E2A">
        <w:tc>
          <w:tcPr>
            <w:tcW w:w="2610" w:type="dxa"/>
            <w:shd w:val="clear" w:color="auto" w:fill="049498"/>
          </w:tcPr>
          <w:p w14:paraId="4156DD89" w14:textId="77777777" w:rsidR="004D5E64" w:rsidRPr="00CF41E5" w:rsidRDefault="004D5E64" w:rsidP="00ED0E2A">
            <w:pPr>
              <w:rPr>
                <w:rFonts w:cstheme="minorHAnsi"/>
                <w:b/>
                <w:color w:val="FFFFFF"/>
              </w:rPr>
            </w:pPr>
            <w:r w:rsidRPr="00CF41E5">
              <w:rPr>
                <w:rFonts w:cstheme="minorHAnsi"/>
                <w:b/>
                <w:color w:val="FFFFFF"/>
              </w:rPr>
              <w:t>Incumbent Name</w:t>
            </w:r>
          </w:p>
        </w:tc>
        <w:tc>
          <w:tcPr>
            <w:tcW w:w="6974" w:type="dxa"/>
          </w:tcPr>
          <w:p w14:paraId="3C7DB77F" w14:textId="77777777" w:rsidR="004D5E64" w:rsidRPr="00CF41E5" w:rsidRDefault="004D5E64" w:rsidP="00ED0E2A">
            <w:pPr>
              <w:rPr>
                <w:rFonts w:cstheme="minorHAnsi"/>
              </w:rPr>
            </w:pPr>
            <w:r w:rsidRPr="00CF41E5">
              <w:rPr>
                <w:rFonts w:cstheme="minorHAnsi"/>
              </w:rPr>
              <w:t>James Nicholl</w:t>
            </w:r>
          </w:p>
        </w:tc>
      </w:tr>
      <w:tr w:rsidR="004D5E64" w:rsidRPr="00CF41E5" w14:paraId="48220F86" w14:textId="77777777" w:rsidTr="00ED0E2A">
        <w:tc>
          <w:tcPr>
            <w:tcW w:w="2610" w:type="dxa"/>
            <w:shd w:val="clear" w:color="auto" w:fill="049498"/>
          </w:tcPr>
          <w:p w14:paraId="0927D28E" w14:textId="77777777" w:rsidR="004D5E64" w:rsidRPr="00CF41E5" w:rsidRDefault="004D5E64" w:rsidP="00ED0E2A">
            <w:pPr>
              <w:rPr>
                <w:rFonts w:cstheme="minorHAnsi"/>
                <w:b/>
                <w:color w:val="FFFFFF"/>
              </w:rPr>
            </w:pPr>
            <w:r w:rsidRPr="00CF41E5">
              <w:rPr>
                <w:rFonts w:cstheme="minorHAnsi"/>
                <w:b/>
                <w:color w:val="FFFFFF"/>
              </w:rPr>
              <w:t>Division</w:t>
            </w:r>
          </w:p>
        </w:tc>
        <w:tc>
          <w:tcPr>
            <w:tcW w:w="6974" w:type="dxa"/>
          </w:tcPr>
          <w:p w14:paraId="57C55386" w14:textId="77777777" w:rsidR="004D5E64" w:rsidRPr="00CF41E5" w:rsidRDefault="004D5E64" w:rsidP="00ED0E2A">
            <w:pPr>
              <w:rPr>
                <w:rFonts w:cstheme="minorHAnsi"/>
              </w:rPr>
            </w:pPr>
            <w:r w:rsidRPr="00CF41E5">
              <w:rPr>
                <w:rFonts w:cstheme="minorHAnsi"/>
              </w:rPr>
              <w:t>Private Equity</w:t>
            </w:r>
          </w:p>
        </w:tc>
      </w:tr>
      <w:tr w:rsidR="004D5E64" w:rsidRPr="00CF41E5" w14:paraId="506D7EFA" w14:textId="77777777" w:rsidTr="00ED0E2A">
        <w:tc>
          <w:tcPr>
            <w:tcW w:w="2610" w:type="dxa"/>
            <w:shd w:val="clear" w:color="auto" w:fill="049498"/>
          </w:tcPr>
          <w:p w14:paraId="5DBA6B55" w14:textId="77777777" w:rsidR="004D5E64" w:rsidRPr="00CF41E5" w:rsidRDefault="004D5E64" w:rsidP="00ED0E2A">
            <w:pPr>
              <w:rPr>
                <w:rFonts w:cstheme="minorHAnsi"/>
                <w:b/>
                <w:color w:val="FFFFFF"/>
              </w:rPr>
            </w:pPr>
            <w:r w:rsidRPr="00CF41E5">
              <w:rPr>
                <w:rFonts w:cstheme="minorHAnsi"/>
                <w:b/>
                <w:color w:val="FFFFFF"/>
              </w:rPr>
              <w:t>Department / Unit</w:t>
            </w:r>
          </w:p>
        </w:tc>
        <w:tc>
          <w:tcPr>
            <w:tcW w:w="6974" w:type="dxa"/>
          </w:tcPr>
          <w:p w14:paraId="53B48C0C" w14:textId="77777777" w:rsidR="004D5E64" w:rsidRPr="00CF41E5" w:rsidRDefault="004D5E64" w:rsidP="00ED0E2A">
            <w:pPr>
              <w:rPr>
                <w:rFonts w:cstheme="minorHAnsi"/>
              </w:rPr>
            </w:pPr>
            <w:r w:rsidRPr="00CF41E5">
              <w:rPr>
                <w:rFonts w:cstheme="minorHAnsi"/>
              </w:rPr>
              <w:t>Tribus - TSG</w:t>
            </w:r>
          </w:p>
        </w:tc>
      </w:tr>
      <w:tr w:rsidR="004D5E64" w:rsidRPr="00CF41E5" w14:paraId="1C4025E1" w14:textId="77777777" w:rsidTr="00ED0E2A">
        <w:tc>
          <w:tcPr>
            <w:tcW w:w="2610" w:type="dxa"/>
            <w:shd w:val="clear" w:color="auto" w:fill="049498"/>
          </w:tcPr>
          <w:p w14:paraId="13AD15C3" w14:textId="77777777" w:rsidR="004D5E64" w:rsidRPr="00CF41E5" w:rsidRDefault="004D5E64" w:rsidP="00ED0E2A">
            <w:pPr>
              <w:rPr>
                <w:rFonts w:cstheme="minorHAnsi"/>
                <w:b/>
                <w:color w:val="FFFFFF"/>
              </w:rPr>
            </w:pPr>
            <w:r w:rsidRPr="00CF41E5">
              <w:rPr>
                <w:rFonts w:cstheme="minorHAnsi"/>
                <w:b/>
                <w:color w:val="FFFFFF"/>
              </w:rPr>
              <w:t>Job grade</w:t>
            </w:r>
          </w:p>
        </w:tc>
        <w:tc>
          <w:tcPr>
            <w:tcW w:w="6974" w:type="dxa"/>
          </w:tcPr>
          <w:p w14:paraId="7228A49E" w14:textId="77777777" w:rsidR="004D5E64" w:rsidRPr="00CF41E5" w:rsidRDefault="004D5E64" w:rsidP="00ED0E2A">
            <w:pPr>
              <w:rPr>
                <w:rFonts w:cstheme="minorHAnsi"/>
              </w:rPr>
            </w:pPr>
            <w:r w:rsidRPr="00CF41E5">
              <w:rPr>
                <w:rFonts w:cstheme="minorHAnsi"/>
              </w:rPr>
              <w:t>22</w:t>
            </w:r>
          </w:p>
        </w:tc>
      </w:tr>
    </w:tbl>
    <w:p w14:paraId="63F9F28A" w14:textId="77777777" w:rsidR="004D5E64" w:rsidRDefault="004D5E64" w:rsidP="004D5E64">
      <w:pPr>
        <w:rPr>
          <w:rFonts w:cstheme="minorHAnsi"/>
        </w:rPr>
      </w:pPr>
    </w:p>
    <w:p w14:paraId="06DA951E" w14:textId="77777777" w:rsidR="004D5E64" w:rsidRPr="00CF41E5" w:rsidRDefault="004D5E64" w:rsidP="004D5E64">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68"/>
        <w:gridCol w:w="6784"/>
      </w:tblGrid>
      <w:tr w:rsidR="004D5E64" w:rsidRPr="00CF41E5" w14:paraId="4885EC90" w14:textId="77777777" w:rsidTr="00ED0E2A">
        <w:tc>
          <w:tcPr>
            <w:tcW w:w="2610" w:type="dxa"/>
            <w:shd w:val="clear" w:color="auto" w:fill="049498"/>
          </w:tcPr>
          <w:p w14:paraId="0A97527B" w14:textId="77777777" w:rsidR="004D5E64" w:rsidRPr="00CF41E5" w:rsidRDefault="004D5E64" w:rsidP="00ED0E2A">
            <w:pPr>
              <w:rPr>
                <w:rFonts w:cstheme="minorHAnsi"/>
                <w:b/>
                <w:color w:val="FFFFFF"/>
              </w:rPr>
            </w:pPr>
            <w:r w:rsidRPr="00CF41E5">
              <w:rPr>
                <w:rFonts w:cstheme="minorHAnsi"/>
                <w:b/>
                <w:color w:val="FFFFFF"/>
              </w:rPr>
              <w:t>Manager’s Title</w:t>
            </w:r>
          </w:p>
        </w:tc>
        <w:tc>
          <w:tcPr>
            <w:tcW w:w="6974" w:type="dxa"/>
          </w:tcPr>
          <w:p w14:paraId="6A43DD19" w14:textId="77777777" w:rsidR="004D5E64" w:rsidRPr="00CF41E5" w:rsidRDefault="004D5E64" w:rsidP="00ED0E2A">
            <w:pPr>
              <w:rPr>
                <w:rFonts w:cstheme="minorHAnsi"/>
              </w:rPr>
            </w:pPr>
            <w:r w:rsidRPr="00CF41E5">
              <w:rPr>
                <w:rFonts w:cstheme="minorHAnsi"/>
              </w:rPr>
              <w:t>Group C</w:t>
            </w:r>
            <w:r>
              <w:rPr>
                <w:rFonts w:cstheme="minorHAnsi"/>
              </w:rPr>
              <w:t>hief Operating Officer (COO)</w:t>
            </w:r>
          </w:p>
        </w:tc>
      </w:tr>
      <w:tr w:rsidR="004D5E64" w:rsidRPr="00CF41E5" w14:paraId="73238200" w14:textId="77777777" w:rsidTr="00ED0E2A">
        <w:tc>
          <w:tcPr>
            <w:tcW w:w="2610" w:type="dxa"/>
            <w:shd w:val="clear" w:color="auto" w:fill="049498"/>
          </w:tcPr>
          <w:p w14:paraId="54D11A0A" w14:textId="77777777" w:rsidR="004D5E64" w:rsidRPr="00CF41E5" w:rsidRDefault="004D5E64" w:rsidP="00ED0E2A">
            <w:pPr>
              <w:rPr>
                <w:rFonts w:cstheme="minorHAnsi"/>
                <w:b/>
                <w:color w:val="FFFFFF"/>
              </w:rPr>
            </w:pPr>
            <w:r w:rsidRPr="00CF41E5">
              <w:rPr>
                <w:rFonts w:cstheme="minorHAnsi"/>
                <w:b/>
                <w:color w:val="FFFFFF"/>
              </w:rPr>
              <w:t>Manager Name</w:t>
            </w:r>
          </w:p>
        </w:tc>
        <w:tc>
          <w:tcPr>
            <w:tcW w:w="6974" w:type="dxa"/>
          </w:tcPr>
          <w:p w14:paraId="74E0E7A4" w14:textId="77777777" w:rsidR="004D5E64" w:rsidRPr="00CF41E5" w:rsidRDefault="004D5E64" w:rsidP="00ED0E2A">
            <w:pPr>
              <w:rPr>
                <w:rFonts w:cstheme="minorHAnsi"/>
              </w:rPr>
            </w:pPr>
            <w:r w:rsidRPr="00CF41E5">
              <w:rPr>
                <w:rFonts w:cstheme="minorHAnsi"/>
              </w:rPr>
              <w:t>Thomas Omondi</w:t>
            </w:r>
          </w:p>
        </w:tc>
      </w:tr>
    </w:tbl>
    <w:p w14:paraId="343F2AEB" w14:textId="77777777" w:rsidR="004D5E64" w:rsidRDefault="004D5E64" w:rsidP="004D5E64">
      <w:pPr>
        <w:rPr>
          <w:rFonts w:cstheme="minorHAnsi"/>
        </w:rPr>
      </w:pPr>
    </w:p>
    <w:p w14:paraId="765E4904" w14:textId="77777777" w:rsidR="004D5E64" w:rsidRPr="00CF41E5" w:rsidRDefault="004D5E64" w:rsidP="004D5E64">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71"/>
        <w:gridCol w:w="6781"/>
      </w:tblGrid>
      <w:tr w:rsidR="004D5E64" w:rsidRPr="00CF41E5" w14:paraId="1FAB6189" w14:textId="77777777" w:rsidTr="00ED0E2A">
        <w:tc>
          <w:tcPr>
            <w:tcW w:w="2610" w:type="dxa"/>
            <w:shd w:val="clear" w:color="auto" w:fill="049498"/>
          </w:tcPr>
          <w:p w14:paraId="1A2421E1" w14:textId="77777777" w:rsidR="004D5E64" w:rsidRPr="00CF41E5" w:rsidRDefault="004D5E64" w:rsidP="00ED0E2A">
            <w:pPr>
              <w:rPr>
                <w:rFonts w:cstheme="minorHAnsi"/>
                <w:b/>
                <w:color w:val="FFFFFF"/>
              </w:rPr>
            </w:pPr>
            <w:r w:rsidRPr="00CF41E5">
              <w:rPr>
                <w:rFonts w:cstheme="minorHAnsi"/>
                <w:b/>
                <w:color w:val="FFFFFF"/>
              </w:rPr>
              <w:t xml:space="preserve">Direct Report(s) </w:t>
            </w:r>
          </w:p>
          <w:p w14:paraId="77347F4A" w14:textId="77777777" w:rsidR="004D5E64" w:rsidRPr="00CF41E5" w:rsidRDefault="004D5E64" w:rsidP="00ED0E2A">
            <w:pPr>
              <w:rPr>
                <w:rFonts w:cstheme="minorHAnsi"/>
                <w:b/>
                <w:color w:val="FFFFFF"/>
              </w:rPr>
            </w:pPr>
            <w:r w:rsidRPr="00CF41E5">
              <w:rPr>
                <w:rFonts w:cstheme="minorHAnsi"/>
                <w:b/>
                <w:color w:val="FFFFFF"/>
              </w:rPr>
              <w:t>Number and titles</w:t>
            </w:r>
          </w:p>
        </w:tc>
        <w:tc>
          <w:tcPr>
            <w:tcW w:w="6974" w:type="dxa"/>
          </w:tcPr>
          <w:p w14:paraId="34042FD2" w14:textId="77777777" w:rsidR="004D5E64" w:rsidRPr="00CF41E5" w:rsidRDefault="004D5E64" w:rsidP="00ED0E2A">
            <w:pPr>
              <w:spacing w:line="276" w:lineRule="auto"/>
              <w:ind w:right="113"/>
              <w:jc w:val="both"/>
              <w:rPr>
                <w:rFonts w:cstheme="minorHAnsi"/>
              </w:rPr>
            </w:pPr>
            <w:r w:rsidRPr="00CF41E5">
              <w:rPr>
                <w:rFonts w:cstheme="minorHAnsi"/>
              </w:rPr>
              <w:t xml:space="preserve">6 direct reportees </w:t>
            </w:r>
          </w:p>
        </w:tc>
      </w:tr>
      <w:tr w:rsidR="004D5E64" w:rsidRPr="00CF41E5" w14:paraId="236BF384" w14:textId="77777777" w:rsidTr="00ED0E2A">
        <w:tc>
          <w:tcPr>
            <w:tcW w:w="2610" w:type="dxa"/>
            <w:shd w:val="clear" w:color="auto" w:fill="049498"/>
          </w:tcPr>
          <w:p w14:paraId="0CC97ADF" w14:textId="77777777" w:rsidR="004D5E64" w:rsidRPr="00CF41E5" w:rsidRDefault="004D5E64" w:rsidP="00ED0E2A">
            <w:pPr>
              <w:rPr>
                <w:rFonts w:cstheme="minorHAnsi"/>
                <w:b/>
                <w:color w:val="FFFFFF"/>
              </w:rPr>
            </w:pPr>
            <w:r w:rsidRPr="00CF41E5">
              <w:rPr>
                <w:rFonts w:cstheme="minorHAnsi"/>
                <w:b/>
                <w:color w:val="FFFFFF"/>
              </w:rPr>
              <w:t>Financial Dimensions / Targets</w:t>
            </w:r>
          </w:p>
        </w:tc>
        <w:tc>
          <w:tcPr>
            <w:tcW w:w="6974" w:type="dxa"/>
          </w:tcPr>
          <w:p w14:paraId="287B7609" w14:textId="77777777" w:rsidR="004D5E64" w:rsidRPr="00CF41E5" w:rsidRDefault="004D5E64" w:rsidP="00ED0E2A">
            <w:pPr>
              <w:spacing w:line="276" w:lineRule="auto"/>
              <w:ind w:left="73" w:right="113"/>
              <w:jc w:val="both"/>
              <w:rPr>
                <w:rFonts w:cstheme="minorHAnsi"/>
              </w:rPr>
            </w:pPr>
            <w:r w:rsidRPr="00CF41E5">
              <w:rPr>
                <w:rFonts w:cstheme="minorHAnsi"/>
              </w:rPr>
              <w:t>As per the agreed upon and signed off financial year targets / budget.</w:t>
            </w:r>
          </w:p>
        </w:tc>
      </w:tr>
      <w:tr w:rsidR="004D5E64" w:rsidRPr="00CF41E5" w14:paraId="47FBB134" w14:textId="77777777" w:rsidTr="00ED0E2A">
        <w:tc>
          <w:tcPr>
            <w:tcW w:w="2610" w:type="dxa"/>
            <w:shd w:val="clear" w:color="auto" w:fill="049498"/>
          </w:tcPr>
          <w:p w14:paraId="7F69C3ED" w14:textId="77777777" w:rsidR="004D5E64" w:rsidRPr="00CF41E5" w:rsidRDefault="004D5E64" w:rsidP="00ED0E2A">
            <w:pPr>
              <w:rPr>
                <w:rFonts w:cstheme="minorHAnsi"/>
                <w:b/>
                <w:color w:val="FFFFFF"/>
              </w:rPr>
            </w:pPr>
            <w:r w:rsidRPr="00CF41E5">
              <w:rPr>
                <w:rFonts w:cstheme="minorHAnsi"/>
                <w:b/>
                <w:color w:val="FFFFFF"/>
              </w:rPr>
              <w:t>Customers served</w:t>
            </w:r>
          </w:p>
        </w:tc>
        <w:tc>
          <w:tcPr>
            <w:tcW w:w="6974" w:type="dxa"/>
          </w:tcPr>
          <w:p w14:paraId="178E450D" w14:textId="77777777" w:rsidR="004D5E64" w:rsidRPr="00CF41E5" w:rsidRDefault="004D5E64" w:rsidP="00ED0E2A">
            <w:pPr>
              <w:rPr>
                <w:rFonts w:cstheme="minorHAnsi"/>
              </w:rPr>
            </w:pPr>
            <w:r w:rsidRPr="00CF41E5">
              <w:rPr>
                <w:rFonts w:cstheme="minorHAnsi"/>
              </w:rPr>
              <w:t>Executive Teams in Centum Investments; Business Unit leadership in Centum Investments</w:t>
            </w:r>
            <w:r>
              <w:rPr>
                <w:rFonts w:cstheme="minorHAnsi"/>
              </w:rPr>
              <w:t xml:space="preserve"> </w:t>
            </w:r>
            <w:r w:rsidRPr="00CF41E5">
              <w:rPr>
                <w:rFonts w:cstheme="minorHAnsi"/>
              </w:rPr>
              <w:t xml:space="preserve">Subsidiaries, Corporates and </w:t>
            </w:r>
            <w:r>
              <w:rPr>
                <w:rFonts w:cstheme="minorHAnsi"/>
              </w:rPr>
              <w:t>Subject Matter Experts (</w:t>
            </w:r>
            <w:r w:rsidRPr="00CF41E5">
              <w:rPr>
                <w:rFonts w:cstheme="minorHAnsi"/>
              </w:rPr>
              <w:t>SME’s</w:t>
            </w:r>
            <w:r>
              <w:rPr>
                <w:rFonts w:cstheme="minorHAnsi"/>
              </w:rPr>
              <w:t>)</w:t>
            </w:r>
            <w:r w:rsidRPr="00CF41E5">
              <w:rPr>
                <w:rFonts w:cstheme="minorHAnsi"/>
              </w:rPr>
              <w:t xml:space="preserve"> in various sectors of the economy </w:t>
            </w:r>
          </w:p>
        </w:tc>
      </w:tr>
    </w:tbl>
    <w:p w14:paraId="1DC9FB8C" w14:textId="77777777" w:rsidR="004D5E64" w:rsidRDefault="004D5E64" w:rsidP="004D5E64">
      <w:pPr>
        <w:rPr>
          <w:rFonts w:cstheme="minorHAnsi"/>
        </w:rPr>
      </w:pPr>
    </w:p>
    <w:p w14:paraId="68C3F3A9" w14:textId="77777777" w:rsidR="004D5E64" w:rsidRPr="00CF41E5" w:rsidRDefault="004D5E64" w:rsidP="004D5E64">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69"/>
        <w:gridCol w:w="6783"/>
      </w:tblGrid>
      <w:tr w:rsidR="004D5E64" w:rsidRPr="00CF41E5" w14:paraId="13444FDF" w14:textId="77777777" w:rsidTr="00ED0E2A">
        <w:tc>
          <w:tcPr>
            <w:tcW w:w="2610" w:type="dxa"/>
            <w:shd w:val="clear" w:color="auto" w:fill="049498"/>
          </w:tcPr>
          <w:p w14:paraId="40679760" w14:textId="77777777" w:rsidR="004D5E64" w:rsidRPr="00CF41E5" w:rsidRDefault="004D5E64" w:rsidP="00ED0E2A">
            <w:pPr>
              <w:rPr>
                <w:rFonts w:cstheme="minorHAnsi"/>
                <w:b/>
                <w:color w:val="FFFFFF"/>
              </w:rPr>
            </w:pPr>
            <w:r w:rsidRPr="00CF41E5">
              <w:rPr>
                <w:rFonts w:cstheme="minorHAnsi"/>
                <w:b/>
                <w:color w:val="FFFFFF"/>
              </w:rPr>
              <w:t>Required Minimum Education</w:t>
            </w:r>
          </w:p>
        </w:tc>
        <w:tc>
          <w:tcPr>
            <w:tcW w:w="6974" w:type="dxa"/>
          </w:tcPr>
          <w:p w14:paraId="612716D0" w14:textId="77777777" w:rsidR="004D5E64" w:rsidRPr="00CF41E5" w:rsidRDefault="004D5E64" w:rsidP="00ED0E2A">
            <w:pPr>
              <w:rPr>
                <w:rFonts w:cstheme="minorHAnsi"/>
              </w:rPr>
            </w:pPr>
            <w:r>
              <w:rPr>
                <w:rFonts w:cstheme="minorHAnsi"/>
              </w:rPr>
              <w:t>None currently, but by the year 2025 a level 7 educational certificate will be required</w:t>
            </w:r>
            <w:r w:rsidRPr="00CF41E5">
              <w:rPr>
                <w:rFonts w:cstheme="minorHAnsi"/>
              </w:rPr>
              <w:t xml:space="preserve"> in respective field</w:t>
            </w:r>
            <w:r>
              <w:rPr>
                <w:rFonts w:cstheme="minorHAnsi"/>
              </w:rPr>
              <w:t>s</w:t>
            </w:r>
            <w:r w:rsidRPr="00CF41E5">
              <w:rPr>
                <w:rFonts w:cstheme="minorHAnsi"/>
              </w:rPr>
              <w:t xml:space="preserve"> of the business.</w:t>
            </w:r>
          </w:p>
          <w:p w14:paraId="33A31AB5" w14:textId="77777777" w:rsidR="004D5E64" w:rsidRPr="00CF41E5" w:rsidRDefault="004D5E64" w:rsidP="00ED0E2A">
            <w:pPr>
              <w:rPr>
                <w:rFonts w:cstheme="minorHAnsi"/>
              </w:rPr>
            </w:pPr>
            <w:r w:rsidRPr="00CF41E5">
              <w:rPr>
                <w:rFonts w:cstheme="minorHAnsi"/>
              </w:rPr>
              <w:t xml:space="preserve">Professional qualification in </w:t>
            </w:r>
            <w:r>
              <w:rPr>
                <w:rFonts w:cstheme="minorHAnsi"/>
              </w:rPr>
              <w:t>Security / Training.</w:t>
            </w:r>
          </w:p>
        </w:tc>
      </w:tr>
      <w:tr w:rsidR="004D5E64" w:rsidRPr="00CF41E5" w14:paraId="348E2A8C" w14:textId="77777777" w:rsidTr="00ED0E2A">
        <w:tc>
          <w:tcPr>
            <w:tcW w:w="2610" w:type="dxa"/>
            <w:shd w:val="clear" w:color="auto" w:fill="049498"/>
          </w:tcPr>
          <w:p w14:paraId="3EB8E7BE" w14:textId="77777777" w:rsidR="004D5E64" w:rsidRPr="00CF41E5" w:rsidRDefault="004D5E64" w:rsidP="00ED0E2A">
            <w:pPr>
              <w:rPr>
                <w:rFonts w:cstheme="minorHAnsi"/>
                <w:b/>
                <w:color w:val="FFFFFF"/>
              </w:rPr>
            </w:pPr>
            <w:r w:rsidRPr="00CF41E5">
              <w:rPr>
                <w:rFonts w:cstheme="minorHAnsi"/>
                <w:b/>
                <w:color w:val="FFFFFF"/>
              </w:rPr>
              <w:t>Required Minimum Experience</w:t>
            </w:r>
          </w:p>
        </w:tc>
        <w:tc>
          <w:tcPr>
            <w:tcW w:w="6974" w:type="dxa"/>
          </w:tcPr>
          <w:p w14:paraId="569F33AC" w14:textId="77777777" w:rsidR="004D5E64" w:rsidRPr="00CF41E5" w:rsidRDefault="004D5E64" w:rsidP="00ED0E2A">
            <w:pPr>
              <w:rPr>
                <w:rFonts w:cstheme="minorHAnsi"/>
              </w:rPr>
            </w:pPr>
            <w:r w:rsidRPr="00CF41E5">
              <w:rPr>
                <w:rFonts w:cstheme="minorHAnsi"/>
              </w:rPr>
              <w:t>10 years relevant post professional qualification experience.</w:t>
            </w:r>
          </w:p>
        </w:tc>
      </w:tr>
    </w:tbl>
    <w:p w14:paraId="4D030743" w14:textId="77777777" w:rsidR="004D5E64" w:rsidRDefault="004D5E64" w:rsidP="004D5E64">
      <w:pPr>
        <w:rPr>
          <w:rFonts w:cstheme="minorHAnsi"/>
        </w:rPr>
      </w:pPr>
    </w:p>
    <w:p w14:paraId="083A7D58" w14:textId="77777777" w:rsidR="004D5E64" w:rsidRPr="00CF41E5" w:rsidRDefault="004D5E64" w:rsidP="004D5E64">
      <w:pPr>
        <w:rPr>
          <w:rFonts w:cstheme="minorHAnsi"/>
        </w:rPr>
      </w:pPr>
    </w:p>
    <w:tbl>
      <w:tblPr>
        <w:tblW w:w="0" w:type="auto"/>
        <w:tblInd w:w="-3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352"/>
      </w:tblGrid>
      <w:tr w:rsidR="004D5E64" w:rsidRPr="00CF41E5" w14:paraId="3318FB54" w14:textId="77777777" w:rsidTr="00ED0E2A">
        <w:tc>
          <w:tcPr>
            <w:tcW w:w="9540" w:type="dxa"/>
            <w:shd w:val="clear" w:color="auto" w:fill="049498"/>
          </w:tcPr>
          <w:p w14:paraId="46E750F1" w14:textId="77777777" w:rsidR="004D5E64" w:rsidRPr="00CF41E5" w:rsidRDefault="004D5E64" w:rsidP="00ED0E2A">
            <w:pPr>
              <w:spacing w:before="240"/>
              <w:rPr>
                <w:rFonts w:cstheme="minorHAnsi"/>
                <w:b/>
                <w:color w:val="FFFFFF"/>
              </w:rPr>
            </w:pPr>
            <w:r w:rsidRPr="00CF41E5">
              <w:rPr>
                <w:rFonts w:cstheme="minorHAnsi"/>
                <w:b/>
                <w:color w:val="FFFFFF"/>
              </w:rPr>
              <w:t xml:space="preserve">JOB PURPOSE </w:t>
            </w:r>
          </w:p>
        </w:tc>
      </w:tr>
      <w:tr w:rsidR="004D5E64" w:rsidRPr="00CF41E5" w14:paraId="3D1520EE" w14:textId="77777777" w:rsidTr="00ED0E2A">
        <w:trPr>
          <w:trHeight w:val="2568"/>
        </w:trPr>
        <w:tc>
          <w:tcPr>
            <w:tcW w:w="9540" w:type="dxa"/>
          </w:tcPr>
          <w:p w14:paraId="606E8DD2" w14:textId="77777777" w:rsidR="004D5E64" w:rsidRPr="00CF41E5" w:rsidRDefault="004D5E64" w:rsidP="00ED0E2A">
            <w:pPr>
              <w:spacing w:before="240"/>
              <w:rPr>
                <w:rFonts w:cstheme="minorHAnsi"/>
              </w:rPr>
            </w:pPr>
            <w:r w:rsidRPr="00CF41E5">
              <w:rPr>
                <w:rFonts w:cstheme="minorHAnsi"/>
              </w:rPr>
              <w:t xml:space="preserve">Manages the overall operations </w:t>
            </w:r>
            <w:r>
              <w:rPr>
                <w:rFonts w:cstheme="minorHAnsi"/>
              </w:rPr>
              <w:t xml:space="preserve">and performance </w:t>
            </w:r>
            <w:r w:rsidRPr="00CF41E5">
              <w:rPr>
                <w:rFonts w:cstheme="minorHAnsi"/>
              </w:rPr>
              <w:t>of Tribus TSG Limited</w:t>
            </w:r>
            <w:r>
              <w:rPr>
                <w:rFonts w:cstheme="minorHAnsi"/>
              </w:rPr>
              <w:t>,</w:t>
            </w:r>
            <w:r w:rsidRPr="00CF41E5">
              <w:rPr>
                <w:rFonts w:cstheme="minorHAnsi"/>
              </w:rPr>
              <w:t xml:space="preserve"> to enable the business to take advantage of opportunities and grow the asset base of the organisation with returns to the shareholders in line with budget targets.</w:t>
            </w:r>
          </w:p>
          <w:p w14:paraId="0C4395FF" w14:textId="77777777" w:rsidR="004D5E64" w:rsidRPr="00CF41E5" w:rsidRDefault="004D5E64" w:rsidP="00ED0E2A">
            <w:pPr>
              <w:spacing w:before="240"/>
              <w:rPr>
                <w:rFonts w:cstheme="minorHAnsi"/>
              </w:rPr>
            </w:pPr>
            <w:r w:rsidRPr="00CF41E5">
              <w:rPr>
                <w:rFonts w:cstheme="minorHAnsi"/>
              </w:rPr>
              <w:t>Each year the M</w:t>
            </w:r>
            <w:r>
              <w:rPr>
                <w:rFonts w:cstheme="minorHAnsi"/>
              </w:rPr>
              <w:t>anaging Director</w:t>
            </w:r>
            <w:r w:rsidRPr="00CF41E5">
              <w:rPr>
                <w:rFonts w:cstheme="minorHAnsi"/>
              </w:rPr>
              <w:t xml:space="preserve"> will be issued with KP</w:t>
            </w:r>
            <w:r>
              <w:rPr>
                <w:rFonts w:cstheme="minorHAnsi"/>
              </w:rPr>
              <w:t>Is</w:t>
            </w:r>
            <w:r w:rsidRPr="00CF41E5">
              <w:rPr>
                <w:rFonts w:cstheme="minorHAnsi"/>
              </w:rPr>
              <w:t xml:space="preserve"> and </w:t>
            </w:r>
            <w:r>
              <w:rPr>
                <w:rFonts w:cstheme="minorHAnsi"/>
              </w:rPr>
              <w:t>Goals</w:t>
            </w:r>
            <w:r w:rsidRPr="00CF41E5">
              <w:rPr>
                <w:rFonts w:cstheme="minorHAnsi"/>
              </w:rPr>
              <w:t xml:space="preserve"> to achieve. The MD will be expected to work within and achieve the company Battlebox</w:t>
            </w:r>
            <w:r>
              <w:rPr>
                <w:rFonts w:cstheme="minorHAnsi"/>
              </w:rPr>
              <w:t xml:space="preserve"> 4.0.</w:t>
            </w:r>
          </w:p>
          <w:p w14:paraId="17DE0FE9" w14:textId="77777777" w:rsidR="004D5E64" w:rsidRPr="00CF41E5" w:rsidRDefault="004D5E64" w:rsidP="00ED0E2A">
            <w:pPr>
              <w:spacing w:before="240"/>
              <w:rPr>
                <w:rFonts w:cstheme="minorHAnsi"/>
              </w:rPr>
            </w:pPr>
            <w:r w:rsidRPr="00CF41E5">
              <w:rPr>
                <w:rFonts w:cstheme="minorHAnsi"/>
              </w:rPr>
              <w:t>Example MD KPIs and Budget on the next page</w:t>
            </w:r>
            <w:r>
              <w:rPr>
                <w:rFonts w:cstheme="minorHAnsi"/>
              </w:rPr>
              <w:t>.</w:t>
            </w:r>
          </w:p>
        </w:tc>
      </w:tr>
    </w:tbl>
    <w:p w14:paraId="6E9D28A5" w14:textId="77777777" w:rsidR="004D5E64" w:rsidRPr="00CF41E5" w:rsidRDefault="004D5E64" w:rsidP="004D5E64">
      <w:pPr>
        <w:rPr>
          <w:rFonts w:cstheme="minorHAnsi"/>
          <w:color w:val="000080"/>
        </w:rPr>
      </w:pPr>
    </w:p>
    <w:p w14:paraId="1E2D2825" w14:textId="77777777" w:rsidR="004D5E64" w:rsidRPr="00CF41E5" w:rsidRDefault="004D5E64" w:rsidP="004D5E64">
      <w:pPr>
        <w:rPr>
          <w:rFonts w:cstheme="minorHAnsi"/>
          <w:color w:val="000080"/>
        </w:rPr>
      </w:pPr>
    </w:p>
    <w:p w14:paraId="4569E3FD" w14:textId="77777777" w:rsidR="004D5E64" w:rsidRPr="00CF41E5" w:rsidRDefault="004D5E64" w:rsidP="004D5E64">
      <w:pPr>
        <w:rPr>
          <w:rFonts w:cstheme="minorHAnsi"/>
          <w:color w:val="000080"/>
        </w:rPr>
      </w:pPr>
    </w:p>
    <w:p w14:paraId="0A5C44DE" w14:textId="77777777" w:rsidR="004D5E64" w:rsidRPr="00CF41E5" w:rsidRDefault="004D5E64" w:rsidP="004D5E64">
      <w:pPr>
        <w:rPr>
          <w:rFonts w:cstheme="minorHAnsi"/>
          <w:color w:val="000080"/>
        </w:rPr>
      </w:pPr>
    </w:p>
    <w:p w14:paraId="10CAB7F7" w14:textId="77777777" w:rsidR="004D5E64" w:rsidRPr="00CF41E5" w:rsidRDefault="004D5E64" w:rsidP="004D5E64">
      <w:pPr>
        <w:rPr>
          <w:rFonts w:cstheme="minorHAnsi"/>
          <w:color w:val="000080"/>
        </w:rPr>
      </w:pPr>
    </w:p>
    <w:p w14:paraId="4C0044DD" w14:textId="77777777" w:rsidR="004D5E64" w:rsidRDefault="004D5E64" w:rsidP="004D5E64">
      <w:pPr>
        <w:rPr>
          <w:rFonts w:cstheme="minorHAnsi"/>
          <w:color w:val="000080"/>
        </w:rPr>
      </w:pPr>
    </w:p>
    <w:p w14:paraId="415EACB9" w14:textId="77777777" w:rsidR="004D5E64" w:rsidRDefault="004D5E64" w:rsidP="004D5E64">
      <w:pPr>
        <w:rPr>
          <w:rFonts w:cstheme="minorHAnsi"/>
          <w:color w:val="000080"/>
        </w:rPr>
      </w:pPr>
    </w:p>
    <w:p w14:paraId="68151843" w14:textId="77777777" w:rsidR="004D5E64" w:rsidRDefault="004D5E64" w:rsidP="004D5E64">
      <w:pPr>
        <w:rPr>
          <w:rFonts w:cstheme="minorHAnsi"/>
          <w:color w:val="000080"/>
        </w:rPr>
      </w:pPr>
    </w:p>
    <w:p w14:paraId="0C50A121" w14:textId="77777777" w:rsidR="004D5E64" w:rsidRDefault="004D5E64" w:rsidP="004D5E64">
      <w:pPr>
        <w:rPr>
          <w:rFonts w:cstheme="minorHAnsi"/>
          <w:color w:val="000080"/>
        </w:rPr>
      </w:pPr>
    </w:p>
    <w:p w14:paraId="0C4219DA" w14:textId="77777777" w:rsidR="004D5E64" w:rsidRPr="00CF41E5" w:rsidRDefault="004D5E64" w:rsidP="004D5E64">
      <w:pPr>
        <w:rPr>
          <w:rFonts w:cstheme="minorHAnsi"/>
          <w:color w:val="000080"/>
        </w:rPr>
      </w:pPr>
      <w:r w:rsidRPr="00CF41E5">
        <w:rPr>
          <w:rFonts w:cstheme="minorHAnsi"/>
          <w:noProof/>
        </w:rPr>
        <w:drawing>
          <wp:anchor distT="0" distB="0" distL="114300" distR="114300" simplePos="0" relativeHeight="251662336" behindDoc="0" locked="0" layoutInCell="1" allowOverlap="1" wp14:anchorId="14D82F51" wp14:editId="449BED59">
            <wp:simplePos x="0" y="0"/>
            <wp:positionH relativeFrom="column">
              <wp:posOffset>-1644015</wp:posOffset>
            </wp:positionH>
            <wp:positionV relativeFrom="paragraph">
              <wp:posOffset>583565</wp:posOffset>
            </wp:positionV>
            <wp:extent cx="9030970" cy="5853430"/>
            <wp:effectExtent l="0" t="0" r="0" b="0"/>
            <wp:wrapNone/>
            <wp:docPr id="4"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able with numbers and number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5400000">
                      <a:off x="0" y="0"/>
                      <a:ext cx="9030970" cy="5853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E66FC6" w14:textId="77777777" w:rsidR="004D5E64" w:rsidRPr="00CF41E5" w:rsidRDefault="004D5E64" w:rsidP="004D5E64">
      <w:pPr>
        <w:rPr>
          <w:rFonts w:cstheme="minorHAnsi"/>
          <w:color w:val="000080"/>
        </w:rPr>
      </w:pPr>
    </w:p>
    <w:p w14:paraId="495AE5E2" w14:textId="77777777" w:rsidR="004D5E64" w:rsidRPr="00CF41E5" w:rsidRDefault="004D5E64" w:rsidP="004D5E64">
      <w:pPr>
        <w:rPr>
          <w:rFonts w:cstheme="minorHAnsi"/>
          <w:color w:val="000080"/>
        </w:rPr>
      </w:pPr>
    </w:p>
    <w:p w14:paraId="3F31D89B" w14:textId="77777777" w:rsidR="004D5E64" w:rsidRPr="00CF41E5" w:rsidRDefault="004D5E64" w:rsidP="004D5E64">
      <w:pPr>
        <w:rPr>
          <w:rFonts w:cstheme="minorHAnsi"/>
          <w:color w:val="000080"/>
        </w:rPr>
      </w:pPr>
    </w:p>
    <w:p w14:paraId="764F936A" w14:textId="77777777" w:rsidR="004D5E64" w:rsidRPr="00CF41E5" w:rsidRDefault="004D5E64" w:rsidP="004D5E64">
      <w:pPr>
        <w:rPr>
          <w:rFonts w:cstheme="minorHAnsi"/>
          <w:color w:val="000080"/>
        </w:rPr>
      </w:pPr>
    </w:p>
    <w:p w14:paraId="65D732EE" w14:textId="77777777" w:rsidR="004D5E64" w:rsidRPr="00CF41E5" w:rsidRDefault="004D5E64" w:rsidP="004D5E64">
      <w:pPr>
        <w:rPr>
          <w:rFonts w:cstheme="minorHAnsi"/>
          <w:color w:val="000080"/>
        </w:rPr>
      </w:pPr>
    </w:p>
    <w:p w14:paraId="0BC9C42F" w14:textId="77777777" w:rsidR="004D5E64" w:rsidRPr="00CF41E5" w:rsidRDefault="004D5E64" w:rsidP="004D5E64">
      <w:pPr>
        <w:rPr>
          <w:rFonts w:cstheme="minorHAnsi"/>
          <w:color w:val="000080"/>
        </w:rPr>
      </w:pPr>
    </w:p>
    <w:p w14:paraId="5677EBE1" w14:textId="77777777" w:rsidR="004D5E64" w:rsidRPr="00CF41E5" w:rsidRDefault="004D5E64" w:rsidP="004D5E64">
      <w:pPr>
        <w:rPr>
          <w:rFonts w:cstheme="minorHAnsi"/>
          <w:color w:val="000080"/>
        </w:rPr>
      </w:pPr>
    </w:p>
    <w:p w14:paraId="51A10867" w14:textId="77777777" w:rsidR="004D5E64" w:rsidRPr="00CF41E5" w:rsidRDefault="004D5E64" w:rsidP="004D5E64">
      <w:pPr>
        <w:rPr>
          <w:rFonts w:cstheme="minorHAnsi"/>
          <w:color w:val="000080"/>
        </w:rPr>
      </w:pPr>
    </w:p>
    <w:p w14:paraId="29CC4650" w14:textId="77777777" w:rsidR="004D5E64" w:rsidRPr="00CF41E5" w:rsidRDefault="004D5E64" w:rsidP="004D5E64">
      <w:pPr>
        <w:rPr>
          <w:rFonts w:cstheme="minorHAnsi"/>
          <w:color w:val="000080"/>
        </w:rPr>
      </w:pPr>
    </w:p>
    <w:p w14:paraId="1CB23E4F" w14:textId="77777777" w:rsidR="004D5E64" w:rsidRPr="00CF41E5" w:rsidRDefault="004D5E64" w:rsidP="004D5E64">
      <w:pPr>
        <w:rPr>
          <w:rFonts w:cstheme="minorHAnsi"/>
          <w:color w:val="000080"/>
        </w:rPr>
      </w:pPr>
    </w:p>
    <w:p w14:paraId="7D0D2EF8" w14:textId="77777777" w:rsidR="004D5E64" w:rsidRPr="00CF41E5" w:rsidRDefault="004D5E64" w:rsidP="004D5E64">
      <w:pPr>
        <w:rPr>
          <w:rFonts w:cstheme="minorHAnsi"/>
          <w:color w:val="000080"/>
        </w:rPr>
      </w:pPr>
    </w:p>
    <w:p w14:paraId="7DCFCADD" w14:textId="77777777" w:rsidR="004D5E64" w:rsidRPr="00CF41E5" w:rsidRDefault="004D5E64" w:rsidP="004D5E64">
      <w:pPr>
        <w:rPr>
          <w:rFonts w:cstheme="minorHAnsi"/>
          <w:color w:val="000080"/>
        </w:rPr>
      </w:pPr>
    </w:p>
    <w:p w14:paraId="27A67A58" w14:textId="77777777" w:rsidR="004D5E64" w:rsidRPr="00CF41E5" w:rsidRDefault="004D5E64" w:rsidP="004D5E64">
      <w:pPr>
        <w:rPr>
          <w:rFonts w:cstheme="minorHAnsi"/>
          <w:color w:val="000080"/>
        </w:rPr>
      </w:pPr>
    </w:p>
    <w:p w14:paraId="38B057C3" w14:textId="77777777" w:rsidR="004D5E64" w:rsidRPr="00CF41E5" w:rsidRDefault="004D5E64" w:rsidP="004D5E64">
      <w:pPr>
        <w:rPr>
          <w:rFonts w:cstheme="minorHAnsi"/>
          <w:color w:val="000080"/>
        </w:rPr>
      </w:pPr>
    </w:p>
    <w:p w14:paraId="6023ACDA" w14:textId="77777777" w:rsidR="004D5E64" w:rsidRPr="00CF41E5" w:rsidRDefault="004D5E64" w:rsidP="004D5E64">
      <w:pPr>
        <w:rPr>
          <w:rFonts w:cstheme="minorHAnsi"/>
          <w:color w:val="000080"/>
        </w:rPr>
      </w:pPr>
    </w:p>
    <w:p w14:paraId="53AB1F4E" w14:textId="77777777" w:rsidR="004D5E64" w:rsidRPr="00CF41E5" w:rsidRDefault="004D5E64" w:rsidP="004D5E64">
      <w:pPr>
        <w:rPr>
          <w:rFonts w:cstheme="minorHAnsi"/>
          <w:color w:val="000080"/>
        </w:rPr>
      </w:pPr>
    </w:p>
    <w:p w14:paraId="66DCD3B1" w14:textId="77777777" w:rsidR="004D5E64" w:rsidRPr="00CF41E5" w:rsidRDefault="004D5E64" w:rsidP="004D5E64">
      <w:pPr>
        <w:rPr>
          <w:rFonts w:cstheme="minorHAnsi"/>
          <w:color w:val="000080"/>
        </w:rPr>
      </w:pPr>
    </w:p>
    <w:p w14:paraId="40B21DC5" w14:textId="77777777" w:rsidR="004D5E64" w:rsidRPr="00CF41E5" w:rsidRDefault="004D5E64" w:rsidP="004D5E64">
      <w:pPr>
        <w:rPr>
          <w:rFonts w:cstheme="minorHAnsi"/>
          <w:color w:val="000080"/>
        </w:rPr>
      </w:pPr>
    </w:p>
    <w:p w14:paraId="0C2CDAB2" w14:textId="77777777" w:rsidR="004D5E64" w:rsidRPr="00CF41E5" w:rsidRDefault="004D5E64" w:rsidP="004D5E64">
      <w:pPr>
        <w:rPr>
          <w:rFonts w:cstheme="minorHAnsi"/>
          <w:color w:val="000080"/>
        </w:rPr>
      </w:pPr>
    </w:p>
    <w:p w14:paraId="2FCEA71F" w14:textId="77777777" w:rsidR="004D5E64" w:rsidRPr="00CF41E5" w:rsidRDefault="004D5E64" w:rsidP="004D5E64">
      <w:pPr>
        <w:rPr>
          <w:rFonts w:cstheme="minorHAnsi"/>
          <w:color w:val="000080"/>
        </w:rPr>
      </w:pPr>
    </w:p>
    <w:p w14:paraId="25EE1C8A" w14:textId="77777777" w:rsidR="004D5E64" w:rsidRPr="00CF41E5" w:rsidRDefault="004D5E64" w:rsidP="004D5E64">
      <w:pPr>
        <w:rPr>
          <w:rFonts w:cstheme="minorHAnsi"/>
          <w:color w:val="000080"/>
        </w:rPr>
      </w:pPr>
    </w:p>
    <w:p w14:paraId="3AC9B087" w14:textId="77777777" w:rsidR="004D5E64" w:rsidRPr="00CF41E5" w:rsidRDefault="004D5E64" w:rsidP="004D5E64">
      <w:pPr>
        <w:rPr>
          <w:rFonts w:cstheme="minorHAnsi"/>
          <w:color w:val="000080"/>
        </w:rPr>
      </w:pPr>
    </w:p>
    <w:p w14:paraId="6685EF13" w14:textId="77777777" w:rsidR="004D5E64" w:rsidRPr="00CF41E5" w:rsidRDefault="004D5E64" w:rsidP="004D5E64">
      <w:pPr>
        <w:rPr>
          <w:rFonts w:cstheme="minorHAnsi"/>
          <w:color w:val="000080"/>
        </w:rPr>
      </w:pPr>
    </w:p>
    <w:p w14:paraId="3B31A968" w14:textId="77777777" w:rsidR="004D5E64" w:rsidRDefault="004D5E64" w:rsidP="004D5E64">
      <w:pPr>
        <w:rPr>
          <w:rFonts w:cstheme="minorHAnsi"/>
          <w:color w:val="000080"/>
        </w:rPr>
      </w:pPr>
    </w:p>
    <w:p w14:paraId="7B3CDE22" w14:textId="77777777" w:rsidR="004D5E64" w:rsidRDefault="004D5E64" w:rsidP="004D5E64">
      <w:pPr>
        <w:rPr>
          <w:rFonts w:cstheme="minorHAnsi"/>
          <w:color w:val="000080"/>
        </w:rPr>
      </w:pPr>
    </w:p>
    <w:p w14:paraId="6922B902" w14:textId="77777777" w:rsidR="004D5E64" w:rsidRDefault="004D5E64" w:rsidP="004D5E64">
      <w:pPr>
        <w:rPr>
          <w:rFonts w:cstheme="minorHAnsi"/>
          <w:color w:val="000080"/>
        </w:rPr>
      </w:pPr>
    </w:p>
    <w:p w14:paraId="742068E6" w14:textId="77777777" w:rsidR="004D5E64" w:rsidRDefault="004D5E64" w:rsidP="004D5E64">
      <w:pPr>
        <w:rPr>
          <w:rFonts w:cstheme="minorHAnsi"/>
          <w:color w:val="000080"/>
        </w:rPr>
      </w:pPr>
    </w:p>
    <w:p w14:paraId="1A654455" w14:textId="77777777" w:rsidR="004D5E64" w:rsidRDefault="004D5E64" w:rsidP="004D5E64">
      <w:pPr>
        <w:rPr>
          <w:rFonts w:cstheme="minorHAnsi"/>
          <w:color w:val="000080"/>
        </w:rPr>
      </w:pPr>
    </w:p>
    <w:p w14:paraId="39FB1F43" w14:textId="77777777" w:rsidR="004D5E64" w:rsidRDefault="004D5E64" w:rsidP="004D5E64">
      <w:pPr>
        <w:rPr>
          <w:rFonts w:cstheme="minorHAnsi"/>
          <w:color w:val="000080"/>
        </w:rPr>
      </w:pPr>
    </w:p>
    <w:p w14:paraId="71EB1186" w14:textId="77777777" w:rsidR="004D5E64" w:rsidRDefault="004D5E64" w:rsidP="004D5E64">
      <w:pPr>
        <w:rPr>
          <w:rFonts w:cstheme="minorHAnsi"/>
          <w:color w:val="000080"/>
        </w:rPr>
      </w:pPr>
    </w:p>
    <w:p w14:paraId="620C26C2" w14:textId="77777777" w:rsidR="004D5E64" w:rsidRDefault="004D5E64" w:rsidP="004D5E64">
      <w:pPr>
        <w:rPr>
          <w:rFonts w:cstheme="minorHAnsi"/>
          <w:color w:val="000080"/>
        </w:rPr>
      </w:pPr>
    </w:p>
    <w:p w14:paraId="0737BBAB" w14:textId="77777777" w:rsidR="004D5E64" w:rsidRDefault="004D5E64" w:rsidP="004D5E64">
      <w:pPr>
        <w:rPr>
          <w:rFonts w:cstheme="minorHAnsi"/>
          <w:color w:val="000080"/>
        </w:rPr>
      </w:pPr>
    </w:p>
    <w:p w14:paraId="002744C6" w14:textId="77777777" w:rsidR="004D5E64" w:rsidRDefault="004D5E64" w:rsidP="004D5E64">
      <w:pPr>
        <w:rPr>
          <w:rFonts w:cstheme="minorHAnsi"/>
          <w:color w:val="000080"/>
        </w:rPr>
      </w:pPr>
    </w:p>
    <w:p w14:paraId="7D861580" w14:textId="77777777" w:rsidR="004D5E64" w:rsidRDefault="004D5E64" w:rsidP="004D5E64">
      <w:pPr>
        <w:rPr>
          <w:rFonts w:cstheme="minorHAnsi"/>
          <w:color w:val="000080"/>
        </w:rPr>
      </w:pPr>
    </w:p>
    <w:p w14:paraId="1BF3CAD6" w14:textId="77777777" w:rsidR="004D5E64" w:rsidRDefault="004D5E64" w:rsidP="004D5E64">
      <w:pPr>
        <w:rPr>
          <w:rFonts w:cstheme="minorHAnsi"/>
          <w:color w:val="000080"/>
        </w:rPr>
      </w:pPr>
    </w:p>
    <w:p w14:paraId="72B934DA" w14:textId="77777777" w:rsidR="004D5E64" w:rsidRDefault="004D5E64" w:rsidP="004D5E64">
      <w:pPr>
        <w:rPr>
          <w:rFonts w:cstheme="minorHAnsi"/>
          <w:color w:val="000080"/>
        </w:rPr>
      </w:pPr>
    </w:p>
    <w:p w14:paraId="462D897A" w14:textId="77777777" w:rsidR="004D5E64" w:rsidRDefault="004D5E64" w:rsidP="004D5E64">
      <w:pPr>
        <w:rPr>
          <w:rFonts w:cstheme="minorHAnsi"/>
          <w:color w:val="000080"/>
        </w:rPr>
      </w:pPr>
    </w:p>
    <w:p w14:paraId="5BFFF7F1" w14:textId="77777777" w:rsidR="004D5E64" w:rsidRDefault="004D5E64" w:rsidP="004D5E64">
      <w:pPr>
        <w:rPr>
          <w:rFonts w:cstheme="minorHAnsi"/>
          <w:color w:val="000080"/>
        </w:rPr>
      </w:pPr>
    </w:p>
    <w:p w14:paraId="05D7C49A" w14:textId="77777777" w:rsidR="004D5E64" w:rsidRDefault="004D5E64" w:rsidP="004D5E64">
      <w:pPr>
        <w:rPr>
          <w:rFonts w:cstheme="minorHAnsi"/>
          <w:color w:val="000080"/>
        </w:rPr>
      </w:pPr>
    </w:p>
    <w:p w14:paraId="419DF893" w14:textId="77777777" w:rsidR="004D5E64" w:rsidRDefault="004D5E64" w:rsidP="004D5E64">
      <w:pPr>
        <w:rPr>
          <w:rFonts w:cstheme="minorHAnsi"/>
          <w:color w:val="000080"/>
        </w:rPr>
      </w:pPr>
    </w:p>
    <w:p w14:paraId="6455F4D2" w14:textId="77777777" w:rsidR="004D5E64" w:rsidRDefault="004D5E64" w:rsidP="004D5E64">
      <w:pPr>
        <w:rPr>
          <w:rFonts w:cstheme="minorHAnsi"/>
          <w:color w:val="000080"/>
        </w:rPr>
      </w:pPr>
    </w:p>
    <w:p w14:paraId="509DF8D3" w14:textId="77777777" w:rsidR="004D5E64" w:rsidRDefault="004D5E64" w:rsidP="004D5E64">
      <w:pPr>
        <w:rPr>
          <w:rFonts w:cstheme="minorHAnsi"/>
          <w:color w:val="000080"/>
        </w:rPr>
      </w:pPr>
    </w:p>
    <w:p w14:paraId="575F9D01" w14:textId="77777777" w:rsidR="004D5E64" w:rsidRPr="00CF41E5" w:rsidRDefault="004D5E64" w:rsidP="004D5E64">
      <w:pPr>
        <w:rPr>
          <w:rFonts w:cstheme="minorHAnsi"/>
          <w:color w:val="000080"/>
        </w:rPr>
      </w:pPr>
    </w:p>
    <w:p w14:paraId="0A170DDA" w14:textId="77777777" w:rsidR="004D5E64" w:rsidRPr="00CF41E5" w:rsidRDefault="004D5E64" w:rsidP="004D5E64">
      <w:pPr>
        <w:rPr>
          <w:rFonts w:cstheme="minorHAnsi"/>
          <w:color w:val="000080"/>
        </w:rPr>
      </w:pPr>
    </w:p>
    <w:p w14:paraId="317B198C" w14:textId="77777777" w:rsidR="004D5E64" w:rsidRPr="00CF41E5" w:rsidRDefault="004D5E64" w:rsidP="004D5E64">
      <w:pPr>
        <w:rPr>
          <w:rFonts w:cstheme="minorHAnsi"/>
          <w:color w:val="000080"/>
        </w:rPr>
      </w:pPr>
    </w:p>
    <w:p w14:paraId="5A8FCFEC" w14:textId="77777777" w:rsidR="004D5E64" w:rsidRPr="00CF41E5" w:rsidRDefault="004D5E64" w:rsidP="004D5E64">
      <w:pPr>
        <w:rPr>
          <w:rFonts w:cstheme="minorHAnsi"/>
          <w:color w:val="000080"/>
        </w:rPr>
      </w:pPr>
    </w:p>
    <w:p w14:paraId="5A287630" w14:textId="77777777" w:rsidR="004D5E64" w:rsidRPr="00CF41E5" w:rsidRDefault="004D5E64" w:rsidP="004D5E64">
      <w:pPr>
        <w:rPr>
          <w:rFonts w:cstheme="minorHAnsi"/>
          <w:color w:val="000080"/>
        </w:rPr>
      </w:pPr>
    </w:p>
    <w:p w14:paraId="5D4AE707" w14:textId="77777777" w:rsidR="004D5E64" w:rsidRPr="00CF41E5" w:rsidRDefault="004D5E64" w:rsidP="004D5E64">
      <w:pPr>
        <w:rPr>
          <w:rFonts w:cstheme="minorHAnsi"/>
          <w:color w:val="000080"/>
        </w:rPr>
      </w:pPr>
      <w:r w:rsidRPr="00CF41E5">
        <w:rPr>
          <w:rFonts w:cstheme="minorHAnsi"/>
          <w:noProof/>
        </w:rPr>
        <w:drawing>
          <wp:anchor distT="0" distB="0" distL="114300" distR="114300" simplePos="0" relativeHeight="251663360" behindDoc="0" locked="0" layoutInCell="1" allowOverlap="1" wp14:anchorId="2CED4EA4" wp14:editId="69E55930">
            <wp:simplePos x="0" y="0"/>
            <wp:positionH relativeFrom="column">
              <wp:posOffset>-1608455</wp:posOffset>
            </wp:positionH>
            <wp:positionV relativeFrom="paragraph">
              <wp:posOffset>502520</wp:posOffset>
            </wp:positionV>
            <wp:extent cx="8998580" cy="5783892"/>
            <wp:effectExtent l="0" t="5715" r="0" b="635"/>
            <wp:wrapNone/>
            <wp:docPr id="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screen shot of a computer&#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8998580" cy="578389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8DDE59" w14:textId="77777777" w:rsidR="004D5E64" w:rsidRPr="00CF41E5" w:rsidRDefault="004D5E64" w:rsidP="004D5E64">
      <w:pPr>
        <w:rPr>
          <w:rFonts w:cstheme="minorHAnsi"/>
          <w:color w:val="000080"/>
        </w:rPr>
      </w:pPr>
    </w:p>
    <w:p w14:paraId="6697B7E6" w14:textId="77777777" w:rsidR="004D5E64" w:rsidRPr="00CF41E5" w:rsidRDefault="004D5E64" w:rsidP="004D5E64">
      <w:pPr>
        <w:rPr>
          <w:rFonts w:cstheme="minorHAnsi"/>
          <w:color w:val="000080"/>
        </w:rPr>
      </w:pPr>
    </w:p>
    <w:p w14:paraId="6576DBE7" w14:textId="77777777" w:rsidR="004D5E64" w:rsidRPr="00CF41E5" w:rsidRDefault="004D5E64" w:rsidP="004D5E64">
      <w:pPr>
        <w:rPr>
          <w:rFonts w:cstheme="minorHAnsi"/>
          <w:color w:val="000080"/>
        </w:rPr>
      </w:pPr>
    </w:p>
    <w:p w14:paraId="1BDF1598" w14:textId="77777777" w:rsidR="004D5E64" w:rsidRPr="00CF41E5" w:rsidRDefault="004D5E64" w:rsidP="004D5E64">
      <w:pPr>
        <w:rPr>
          <w:rFonts w:cstheme="minorHAnsi"/>
          <w:color w:val="000080"/>
        </w:rPr>
      </w:pPr>
    </w:p>
    <w:p w14:paraId="584C388A" w14:textId="77777777" w:rsidR="004D5E64" w:rsidRPr="00CF41E5" w:rsidRDefault="004D5E64" w:rsidP="004D5E64">
      <w:pPr>
        <w:rPr>
          <w:rFonts w:cstheme="minorHAnsi"/>
          <w:color w:val="000080"/>
        </w:rPr>
      </w:pPr>
    </w:p>
    <w:p w14:paraId="7F21FB8B" w14:textId="77777777" w:rsidR="004D5E64" w:rsidRPr="00CF41E5" w:rsidRDefault="004D5E64" w:rsidP="004D5E64">
      <w:pPr>
        <w:rPr>
          <w:rFonts w:cstheme="minorHAnsi"/>
          <w:color w:val="000080"/>
        </w:rPr>
      </w:pPr>
    </w:p>
    <w:p w14:paraId="55BBF589" w14:textId="77777777" w:rsidR="004D5E64" w:rsidRPr="00CF41E5" w:rsidRDefault="004D5E64" w:rsidP="004D5E64">
      <w:pPr>
        <w:rPr>
          <w:rFonts w:cstheme="minorHAnsi"/>
          <w:color w:val="000080"/>
        </w:rPr>
      </w:pPr>
    </w:p>
    <w:p w14:paraId="26C7744B" w14:textId="77777777" w:rsidR="004D5E64" w:rsidRPr="00CF41E5" w:rsidRDefault="004D5E64" w:rsidP="004D5E64">
      <w:pPr>
        <w:rPr>
          <w:rFonts w:cstheme="minorHAnsi"/>
          <w:color w:val="000080"/>
        </w:rPr>
      </w:pPr>
    </w:p>
    <w:p w14:paraId="4CC52DD3" w14:textId="77777777" w:rsidR="004D5E64" w:rsidRPr="00CF41E5" w:rsidRDefault="004D5E64" w:rsidP="004D5E64">
      <w:pPr>
        <w:rPr>
          <w:rFonts w:cstheme="minorHAnsi"/>
          <w:color w:val="000080"/>
        </w:rPr>
      </w:pPr>
    </w:p>
    <w:p w14:paraId="437BC38E" w14:textId="77777777" w:rsidR="004D5E64" w:rsidRPr="00CF41E5" w:rsidRDefault="004D5E64" w:rsidP="004D5E64">
      <w:pPr>
        <w:rPr>
          <w:rFonts w:cstheme="minorHAnsi"/>
          <w:color w:val="000080"/>
        </w:rPr>
      </w:pPr>
    </w:p>
    <w:p w14:paraId="7E09F87F" w14:textId="77777777" w:rsidR="004D5E64" w:rsidRPr="00CF41E5" w:rsidRDefault="004D5E64" w:rsidP="004D5E64">
      <w:pPr>
        <w:rPr>
          <w:rFonts w:cstheme="minorHAnsi"/>
          <w:color w:val="000080"/>
        </w:rPr>
      </w:pPr>
    </w:p>
    <w:p w14:paraId="5F8F1F23" w14:textId="77777777" w:rsidR="004D5E64" w:rsidRPr="00CF41E5" w:rsidRDefault="004D5E64" w:rsidP="004D5E64">
      <w:pPr>
        <w:rPr>
          <w:rFonts w:cstheme="minorHAnsi"/>
          <w:color w:val="000080"/>
        </w:rPr>
      </w:pPr>
    </w:p>
    <w:p w14:paraId="10AA7D6D" w14:textId="77777777" w:rsidR="004D5E64" w:rsidRPr="00CF41E5" w:rsidRDefault="004D5E64" w:rsidP="004D5E64">
      <w:pPr>
        <w:rPr>
          <w:rFonts w:cstheme="minorHAnsi"/>
          <w:color w:val="000080"/>
        </w:rPr>
      </w:pPr>
    </w:p>
    <w:p w14:paraId="779A6DCD" w14:textId="77777777" w:rsidR="004D5E64" w:rsidRPr="00CF41E5" w:rsidRDefault="004D5E64" w:rsidP="004D5E64">
      <w:pPr>
        <w:rPr>
          <w:rFonts w:cstheme="minorHAnsi"/>
          <w:color w:val="000080"/>
        </w:rPr>
      </w:pPr>
    </w:p>
    <w:p w14:paraId="7A733BF1" w14:textId="77777777" w:rsidR="004D5E64" w:rsidRPr="00CF41E5" w:rsidRDefault="004D5E64" w:rsidP="004D5E64">
      <w:pPr>
        <w:rPr>
          <w:rFonts w:cstheme="minorHAnsi"/>
          <w:color w:val="000080"/>
        </w:rPr>
      </w:pPr>
    </w:p>
    <w:p w14:paraId="31CF911A" w14:textId="77777777" w:rsidR="004D5E64" w:rsidRPr="00CF41E5" w:rsidRDefault="004D5E64" w:rsidP="004D5E64">
      <w:pPr>
        <w:rPr>
          <w:rFonts w:cstheme="minorHAnsi"/>
          <w:color w:val="000080"/>
        </w:rPr>
      </w:pPr>
    </w:p>
    <w:p w14:paraId="02FE525D" w14:textId="77777777" w:rsidR="004D5E64" w:rsidRPr="00CF41E5" w:rsidRDefault="004D5E64" w:rsidP="004D5E64">
      <w:pPr>
        <w:rPr>
          <w:rFonts w:cstheme="minorHAnsi"/>
          <w:color w:val="000080"/>
        </w:rPr>
      </w:pPr>
    </w:p>
    <w:p w14:paraId="71AA6AEF" w14:textId="77777777" w:rsidR="004D5E64" w:rsidRPr="00CF41E5" w:rsidRDefault="004D5E64" w:rsidP="004D5E64">
      <w:pPr>
        <w:rPr>
          <w:rFonts w:cstheme="minorHAnsi"/>
          <w:color w:val="000080"/>
        </w:rPr>
      </w:pPr>
    </w:p>
    <w:p w14:paraId="31D55906" w14:textId="77777777" w:rsidR="004D5E64" w:rsidRPr="00CF41E5" w:rsidRDefault="004D5E64" w:rsidP="004D5E64">
      <w:pPr>
        <w:rPr>
          <w:rFonts w:cstheme="minorHAnsi"/>
          <w:color w:val="000080"/>
        </w:rPr>
      </w:pPr>
    </w:p>
    <w:p w14:paraId="60C511DF" w14:textId="77777777" w:rsidR="004D5E64" w:rsidRPr="00CF41E5" w:rsidRDefault="004D5E64" w:rsidP="004D5E64">
      <w:pPr>
        <w:rPr>
          <w:rFonts w:cstheme="minorHAnsi"/>
          <w:color w:val="000080"/>
        </w:rPr>
      </w:pPr>
    </w:p>
    <w:p w14:paraId="034B77ED" w14:textId="77777777" w:rsidR="004D5E64" w:rsidRPr="00CF41E5" w:rsidRDefault="004D5E64" w:rsidP="004D5E64">
      <w:pPr>
        <w:rPr>
          <w:rFonts w:cstheme="minorHAnsi"/>
          <w:color w:val="000080"/>
        </w:rPr>
      </w:pPr>
    </w:p>
    <w:p w14:paraId="01445F65" w14:textId="77777777" w:rsidR="004D5E64" w:rsidRDefault="004D5E64" w:rsidP="004D5E64">
      <w:pPr>
        <w:rPr>
          <w:rFonts w:cstheme="minorHAnsi"/>
          <w:color w:val="000080"/>
        </w:rPr>
      </w:pPr>
    </w:p>
    <w:p w14:paraId="370C642F" w14:textId="77777777" w:rsidR="004D5E64" w:rsidRDefault="004D5E64" w:rsidP="004D5E64">
      <w:pPr>
        <w:rPr>
          <w:rFonts w:cstheme="minorHAnsi"/>
          <w:color w:val="000080"/>
        </w:rPr>
      </w:pPr>
    </w:p>
    <w:p w14:paraId="716C3C47" w14:textId="77777777" w:rsidR="004D5E64" w:rsidRDefault="004D5E64" w:rsidP="004D5E64">
      <w:pPr>
        <w:rPr>
          <w:rFonts w:cstheme="minorHAnsi"/>
          <w:color w:val="000080"/>
        </w:rPr>
      </w:pPr>
    </w:p>
    <w:p w14:paraId="60515B63" w14:textId="77777777" w:rsidR="004D5E64" w:rsidRDefault="004D5E64" w:rsidP="004D5E64">
      <w:pPr>
        <w:rPr>
          <w:rFonts w:cstheme="minorHAnsi"/>
          <w:color w:val="000080"/>
        </w:rPr>
      </w:pPr>
    </w:p>
    <w:p w14:paraId="2C2BDEE0" w14:textId="77777777" w:rsidR="004D5E64" w:rsidRDefault="004D5E64" w:rsidP="004D5E64">
      <w:pPr>
        <w:rPr>
          <w:rFonts w:cstheme="minorHAnsi"/>
          <w:color w:val="000080"/>
        </w:rPr>
      </w:pPr>
    </w:p>
    <w:p w14:paraId="2A11FF28" w14:textId="77777777" w:rsidR="004D5E64" w:rsidRDefault="004D5E64" w:rsidP="004D5E64">
      <w:pPr>
        <w:rPr>
          <w:rFonts w:cstheme="minorHAnsi"/>
          <w:color w:val="000080"/>
        </w:rPr>
      </w:pPr>
    </w:p>
    <w:p w14:paraId="0F767BD3" w14:textId="77777777" w:rsidR="004D5E64" w:rsidRDefault="004D5E64" w:rsidP="004D5E64">
      <w:pPr>
        <w:rPr>
          <w:rFonts w:cstheme="minorHAnsi"/>
          <w:color w:val="000080"/>
        </w:rPr>
      </w:pPr>
    </w:p>
    <w:p w14:paraId="4F78FC68" w14:textId="77777777" w:rsidR="004D5E64" w:rsidRDefault="004D5E64" w:rsidP="004D5E64">
      <w:pPr>
        <w:rPr>
          <w:rFonts w:cstheme="minorHAnsi"/>
          <w:color w:val="000080"/>
        </w:rPr>
      </w:pPr>
    </w:p>
    <w:p w14:paraId="6F7808CE" w14:textId="77777777" w:rsidR="004D5E64" w:rsidRDefault="004D5E64" w:rsidP="004D5E64">
      <w:pPr>
        <w:rPr>
          <w:rFonts w:cstheme="minorHAnsi"/>
          <w:color w:val="000080"/>
        </w:rPr>
      </w:pPr>
    </w:p>
    <w:p w14:paraId="6AF6BDAC" w14:textId="77777777" w:rsidR="004D5E64" w:rsidRDefault="004D5E64" w:rsidP="004D5E64">
      <w:pPr>
        <w:rPr>
          <w:rFonts w:cstheme="minorHAnsi"/>
          <w:color w:val="000080"/>
        </w:rPr>
      </w:pPr>
    </w:p>
    <w:p w14:paraId="16D74CA0" w14:textId="77777777" w:rsidR="004D5E64" w:rsidRDefault="004D5E64" w:rsidP="004D5E64">
      <w:pPr>
        <w:rPr>
          <w:rFonts w:cstheme="minorHAnsi"/>
          <w:color w:val="000080"/>
        </w:rPr>
      </w:pPr>
    </w:p>
    <w:p w14:paraId="5CA34135" w14:textId="77777777" w:rsidR="004D5E64" w:rsidRDefault="004D5E64" w:rsidP="004D5E64">
      <w:pPr>
        <w:rPr>
          <w:rFonts w:cstheme="minorHAnsi"/>
          <w:color w:val="000080"/>
        </w:rPr>
      </w:pPr>
    </w:p>
    <w:p w14:paraId="7E097919" w14:textId="77777777" w:rsidR="004D5E64" w:rsidRDefault="004D5E64" w:rsidP="004D5E64">
      <w:pPr>
        <w:rPr>
          <w:rFonts w:cstheme="minorHAnsi"/>
          <w:color w:val="000080"/>
        </w:rPr>
      </w:pPr>
    </w:p>
    <w:p w14:paraId="4C77B508" w14:textId="77777777" w:rsidR="004D5E64" w:rsidRDefault="004D5E64" w:rsidP="004D5E64">
      <w:pPr>
        <w:rPr>
          <w:rFonts w:cstheme="minorHAnsi"/>
          <w:color w:val="000080"/>
        </w:rPr>
      </w:pPr>
    </w:p>
    <w:p w14:paraId="2768E4FA" w14:textId="77777777" w:rsidR="004D5E64" w:rsidRDefault="004D5E64" w:rsidP="004D5E64">
      <w:pPr>
        <w:rPr>
          <w:rFonts w:cstheme="minorHAnsi"/>
          <w:color w:val="000080"/>
        </w:rPr>
      </w:pPr>
    </w:p>
    <w:p w14:paraId="7E2501F7" w14:textId="77777777" w:rsidR="004D5E64" w:rsidRDefault="004D5E64" w:rsidP="004D5E64">
      <w:pPr>
        <w:rPr>
          <w:rFonts w:cstheme="minorHAnsi"/>
          <w:color w:val="000080"/>
        </w:rPr>
      </w:pPr>
    </w:p>
    <w:p w14:paraId="6CC954F1" w14:textId="77777777" w:rsidR="004D5E64" w:rsidRDefault="004D5E64" w:rsidP="004D5E64">
      <w:pPr>
        <w:rPr>
          <w:rFonts w:cstheme="minorHAnsi"/>
          <w:color w:val="000080"/>
        </w:rPr>
      </w:pPr>
    </w:p>
    <w:p w14:paraId="02CC9744" w14:textId="77777777" w:rsidR="004D5E64" w:rsidRDefault="004D5E64" w:rsidP="004D5E64">
      <w:pPr>
        <w:rPr>
          <w:rFonts w:cstheme="minorHAnsi"/>
          <w:color w:val="000080"/>
        </w:rPr>
      </w:pPr>
    </w:p>
    <w:p w14:paraId="7DD3CCF6" w14:textId="77777777" w:rsidR="004D5E64" w:rsidRPr="00CF41E5" w:rsidRDefault="004D5E64" w:rsidP="004D5E64">
      <w:pPr>
        <w:rPr>
          <w:rFonts w:cstheme="minorHAnsi"/>
          <w:color w:val="000080"/>
        </w:rPr>
      </w:pPr>
    </w:p>
    <w:p w14:paraId="416B0197" w14:textId="77777777" w:rsidR="004D5E64" w:rsidRPr="00CF41E5" w:rsidRDefault="004D5E64" w:rsidP="004D5E64">
      <w:pPr>
        <w:rPr>
          <w:rFonts w:cstheme="minorHAnsi"/>
          <w:color w:val="000080"/>
        </w:rPr>
      </w:pPr>
    </w:p>
    <w:p w14:paraId="4128D0F4" w14:textId="77777777" w:rsidR="004D5E64" w:rsidRPr="00CF41E5" w:rsidRDefault="004D5E64" w:rsidP="004D5E64">
      <w:pPr>
        <w:rPr>
          <w:rFonts w:cstheme="minorHAnsi"/>
          <w:color w:val="000080"/>
        </w:rPr>
      </w:pPr>
    </w:p>
    <w:p w14:paraId="55E4E4F9" w14:textId="77777777" w:rsidR="004D5E64" w:rsidRPr="00CF41E5" w:rsidRDefault="004D5E64" w:rsidP="004D5E64">
      <w:pPr>
        <w:rPr>
          <w:rFonts w:cstheme="minorHAnsi"/>
          <w:color w:val="000080"/>
        </w:rPr>
      </w:pPr>
    </w:p>
    <w:p w14:paraId="49311779" w14:textId="77777777" w:rsidR="004D5E64" w:rsidRPr="00CF41E5" w:rsidRDefault="004D5E64" w:rsidP="004D5E64">
      <w:pPr>
        <w:rPr>
          <w:rFonts w:cstheme="minorHAnsi"/>
          <w:color w:val="000080"/>
        </w:rPr>
      </w:pPr>
    </w:p>
    <w:p w14:paraId="7B5E4FD3" w14:textId="77777777" w:rsidR="004D5E64" w:rsidRPr="00CF41E5" w:rsidRDefault="004D5E64" w:rsidP="004D5E64">
      <w:pPr>
        <w:rPr>
          <w:rFonts w:cstheme="minorHAnsi"/>
          <w:color w:val="000080"/>
        </w:rPr>
      </w:pPr>
    </w:p>
    <w:p w14:paraId="6C294DCE" w14:textId="77777777" w:rsidR="004D5E64" w:rsidRPr="00CF41E5" w:rsidRDefault="004D5E64" w:rsidP="004D5E64">
      <w:pPr>
        <w:rPr>
          <w:rFonts w:cstheme="minorHAnsi"/>
          <w:color w:val="000080"/>
        </w:rPr>
      </w:pPr>
      <w:r w:rsidRPr="00CF41E5">
        <w:rPr>
          <w:rFonts w:cstheme="minorHAnsi"/>
          <w:noProof/>
        </w:rPr>
        <w:drawing>
          <wp:anchor distT="0" distB="0" distL="114300" distR="114300" simplePos="0" relativeHeight="251664384" behindDoc="0" locked="0" layoutInCell="1" allowOverlap="1" wp14:anchorId="3110AE71" wp14:editId="6800E842">
            <wp:simplePos x="0" y="0"/>
            <wp:positionH relativeFrom="column">
              <wp:posOffset>-1863407</wp:posOffset>
            </wp:positionH>
            <wp:positionV relativeFrom="paragraph">
              <wp:posOffset>557949</wp:posOffset>
            </wp:positionV>
            <wp:extent cx="9484360" cy="5757545"/>
            <wp:effectExtent l="0" t="3493" r="0" b="0"/>
            <wp:wrapNone/>
            <wp:docPr id="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compan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9484360" cy="5757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9AD74B" w14:textId="77777777" w:rsidR="004D5E64" w:rsidRPr="00CF41E5" w:rsidRDefault="004D5E64" w:rsidP="004D5E64">
      <w:pPr>
        <w:ind w:left="-450"/>
        <w:rPr>
          <w:rFonts w:cstheme="minorHAnsi"/>
        </w:rPr>
      </w:pPr>
    </w:p>
    <w:p w14:paraId="5A420AAC" w14:textId="77777777" w:rsidR="004D5E64" w:rsidRPr="00CF41E5" w:rsidRDefault="004D5E64" w:rsidP="004D5E64">
      <w:pPr>
        <w:ind w:left="-450"/>
        <w:rPr>
          <w:rFonts w:cstheme="minorHAnsi"/>
        </w:rPr>
      </w:pPr>
    </w:p>
    <w:p w14:paraId="32A04BB1" w14:textId="77777777" w:rsidR="004D5E64" w:rsidRPr="00CF41E5" w:rsidRDefault="004D5E64" w:rsidP="004D5E64">
      <w:pPr>
        <w:ind w:left="-450"/>
        <w:rPr>
          <w:rFonts w:cstheme="minorHAnsi"/>
        </w:rPr>
      </w:pPr>
    </w:p>
    <w:p w14:paraId="4A848BA8" w14:textId="77777777" w:rsidR="004D5E64" w:rsidRPr="00CF41E5" w:rsidRDefault="004D5E64" w:rsidP="004D5E64">
      <w:pPr>
        <w:ind w:left="-450"/>
        <w:rPr>
          <w:rFonts w:cstheme="minorHAnsi"/>
        </w:rPr>
      </w:pPr>
    </w:p>
    <w:p w14:paraId="59EE9B60" w14:textId="77777777" w:rsidR="004D5E64" w:rsidRPr="00CF41E5" w:rsidRDefault="004D5E64" w:rsidP="004D5E64">
      <w:pPr>
        <w:ind w:left="-450"/>
        <w:rPr>
          <w:rFonts w:cstheme="minorHAnsi"/>
        </w:rPr>
      </w:pPr>
    </w:p>
    <w:p w14:paraId="31CB8891" w14:textId="77777777" w:rsidR="004D5E64" w:rsidRPr="00CF41E5" w:rsidRDefault="004D5E64" w:rsidP="004D5E64">
      <w:pPr>
        <w:ind w:left="-450"/>
        <w:rPr>
          <w:rFonts w:cstheme="minorHAnsi"/>
        </w:rPr>
      </w:pPr>
    </w:p>
    <w:p w14:paraId="68430295" w14:textId="77777777" w:rsidR="004D5E64" w:rsidRPr="00CF41E5" w:rsidRDefault="004D5E64" w:rsidP="004D5E64">
      <w:pPr>
        <w:ind w:left="-450"/>
        <w:rPr>
          <w:rFonts w:cstheme="minorHAnsi"/>
        </w:rPr>
      </w:pPr>
    </w:p>
    <w:p w14:paraId="6DC6FB26" w14:textId="77777777" w:rsidR="004D5E64" w:rsidRPr="00CF41E5" w:rsidRDefault="004D5E64" w:rsidP="004D5E64">
      <w:pPr>
        <w:ind w:left="-450"/>
        <w:rPr>
          <w:rFonts w:cstheme="minorHAnsi"/>
        </w:rPr>
      </w:pPr>
    </w:p>
    <w:p w14:paraId="059DC5A9" w14:textId="77777777" w:rsidR="004D5E64" w:rsidRPr="00CF41E5" w:rsidRDefault="004D5E64" w:rsidP="004D5E64">
      <w:pPr>
        <w:ind w:left="-450"/>
        <w:rPr>
          <w:rFonts w:cstheme="minorHAnsi"/>
        </w:rPr>
      </w:pPr>
    </w:p>
    <w:p w14:paraId="10B4AAC1" w14:textId="77777777" w:rsidR="004D5E64" w:rsidRPr="00CF41E5" w:rsidRDefault="004D5E64" w:rsidP="004D5E64">
      <w:pPr>
        <w:ind w:left="-450"/>
        <w:rPr>
          <w:rFonts w:cstheme="minorHAnsi"/>
        </w:rPr>
      </w:pPr>
    </w:p>
    <w:p w14:paraId="7E077717" w14:textId="77777777" w:rsidR="004D5E64" w:rsidRPr="00CF41E5" w:rsidRDefault="004D5E64" w:rsidP="004D5E64">
      <w:pPr>
        <w:ind w:left="-450"/>
        <w:rPr>
          <w:rFonts w:cstheme="minorHAnsi"/>
        </w:rPr>
      </w:pPr>
    </w:p>
    <w:p w14:paraId="7F70AA68" w14:textId="77777777" w:rsidR="004D5E64" w:rsidRPr="00CF41E5" w:rsidRDefault="004D5E64" w:rsidP="004D5E64">
      <w:pPr>
        <w:ind w:left="-450"/>
        <w:rPr>
          <w:rFonts w:cstheme="minorHAnsi"/>
        </w:rPr>
      </w:pPr>
    </w:p>
    <w:p w14:paraId="20465E21" w14:textId="77777777" w:rsidR="004D5E64" w:rsidRPr="00CF41E5" w:rsidRDefault="004D5E64" w:rsidP="004D5E64">
      <w:pPr>
        <w:ind w:left="-450"/>
        <w:rPr>
          <w:rFonts w:cstheme="minorHAnsi"/>
        </w:rPr>
      </w:pPr>
    </w:p>
    <w:p w14:paraId="4695E5B0" w14:textId="77777777" w:rsidR="004D5E64" w:rsidRPr="00CF41E5" w:rsidRDefault="004D5E64" w:rsidP="004D5E64">
      <w:pPr>
        <w:ind w:left="-450"/>
        <w:rPr>
          <w:rFonts w:cstheme="minorHAnsi"/>
        </w:rPr>
      </w:pPr>
    </w:p>
    <w:p w14:paraId="7F9978A2" w14:textId="77777777" w:rsidR="004D5E64" w:rsidRPr="00CF41E5" w:rsidRDefault="004D5E64" w:rsidP="004D5E64">
      <w:pPr>
        <w:ind w:left="-450"/>
        <w:rPr>
          <w:rFonts w:cstheme="minorHAnsi"/>
        </w:rPr>
      </w:pPr>
    </w:p>
    <w:p w14:paraId="3DB5EE0A" w14:textId="77777777" w:rsidR="004D5E64" w:rsidRPr="00CF41E5" w:rsidRDefault="004D5E64" w:rsidP="004D5E64">
      <w:pPr>
        <w:ind w:left="-450"/>
        <w:rPr>
          <w:rFonts w:cstheme="minorHAnsi"/>
        </w:rPr>
      </w:pPr>
    </w:p>
    <w:p w14:paraId="0779D3F9" w14:textId="77777777" w:rsidR="004D5E64" w:rsidRPr="00CF41E5" w:rsidRDefault="004D5E64" w:rsidP="004D5E64">
      <w:pPr>
        <w:ind w:left="-450"/>
        <w:rPr>
          <w:rFonts w:cstheme="minorHAnsi"/>
        </w:rPr>
      </w:pPr>
    </w:p>
    <w:p w14:paraId="67C59EDE" w14:textId="77777777" w:rsidR="004D5E64" w:rsidRPr="00CF41E5" w:rsidRDefault="004D5E64" w:rsidP="004D5E64">
      <w:pPr>
        <w:ind w:left="-450"/>
        <w:rPr>
          <w:rFonts w:cstheme="minorHAnsi"/>
        </w:rPr>
      </w:pPr>
    </w:p>
    <w:p w14:paraId="236C9952" w14:textId="77777777" w:rsidR="004D5E64" w:rsidRPr="00CF41E5" w:rsidRDefault="004D5E64" w:rsidP="004D5E64">
      <w:pPr>
        <w:ind w:left="-450"/>
        <w:rPr>
          <w:rFonts w:cstheme="minorHAnsi"/>
        </w:rPr>
      </w:pPr>
    </w:p>
    <w:p w14:paraId="18429D22" w14:textId="77777777" w:rsidR="004D5E64" w:rsidRPr="00CF41E5" w:rsidRDefault="004D5E64" w:rsidP="004D5E64">
      <w:pPr>
        <w:ind w:left="-450"/>
        <w:rPr>
          <w:rFonts w:cstheme="minorHAnsi"/>
        </w:rPr>
      </w:pPr>
    </w:p>
    <w:p w14:paraId="4E92D99F" w14:textId="77777777" w:rsidR="004D5E64" w:rsidRPr="00CF41E5" w:rsidRDefault="004D5E64" w:rsidP="004D5E64">
      <w:pPr>
        <w:ind w:left="-450"/>
        <w:rPr>
          <w:rFonts w:cstheme="minorHAnsi"/>
        </w:rPr>
      </w:pPr>
    </w:p>
    <w:p w14:paraId="72B39268" w14:textId="77777777" w:rsidR="004D5E64" w:rsidRPr="00CF41E5" w:rsidRDefault="004D5E64" w:rsidP="004D5E64">
      <w:pPr>
        <w:ind w:left="-450"/>
        <w:rPr>
          <w:rFonts w:cstheme="minorHAnsi"/>
        </w:rPr>
      </w:pPr>
    </w:p>
    <w:p w14:paraId="6E04A454" w14:textId="77777777" w:rsidR="004D5E64" w:rsidRPr="00CF41E5" w:rsidRDefault="004D5E64" w:rsidP="004D5E64">
      <w:pPr>
        <w:ind w:left="-450"/>
        <w:rPr>
          <w:rFonts w:cstheme="minorHAnsi"/>
        </w:rPr>
      </w:pPr>
    </w:p>
    <w:p w14:paraId="432110CB" w14:textId="77777777" w:rsidR="004D5E64" w:rsidRPr="00CF41E5" w:rsidRDefault="004D5E64" w:rsidP="004D5E64">
      <w:pPr>
        <w:ind w:left="-450"/>
        <w:rPr>
          <w:rFonts w:cstheme="minorHAnsi"/>
        </w:rPr>
      </w:pPr>
    </w:p>
    <w:p w14:paraId="668E1356" w14:textId="77777777" w:rsidR="004D5E64" w:rsidRPr="00CF41E5" w:rsidRDefault="004D5E64" w:rsidP="004D5E64">
      <w:pPr>
        <w:ind w:left="-450"/>
        <w:rPr>
          <w:rFonts w:cstheme="minorHAnsi"/>
        </w:rPr>
      </w:pPr>
    </w:p>
    <w:p w14:paraId="7388B10A" w14:textId="77777777" w:rsidR="004D5E64" w:rsidRDefault="004D5E64" w:rsidP="004D5E64">
      <w:pPr>
        <w:ind w:left="-450"/>
        <w:rPr>
          <w:rFonts w:cstheme="minorHAnsi"/>
        </w:rPr>
      </w:pPr>
    </w:p>
    <w:p w14:paraId="5DFCD4ED" w14:textId="77777777" w:rsidR="004D5E64" w:rsidRDefault="004D5E64" w:rsidP="004D5E64">
      <w:pPr>
        <w:ind w:left="-450"/>
        <w:rPr>
          <w:rFonts w:cstheme="minorHAnsi"/>
        </w:rPr>
      </w:pPr>
    </w:p>
    <w:p w14:paraId="47817186" w14:textId="77777777" w:rsidR="004D5E64" w:rsidRDefault="004D5E64" w:rsidP="004D5E64">
      <w:pPr>
        <w:ind w:left="-450"/>
        <w:rPr>
          <w:rFonts w:cstheme="minorHAnsi"/>
        </w:rPr>
      </w:pPr>
    </w:p>
    <w:p w14:paraId="4BECEAF6" w14:textId="77777777" w:rsidR="004D5E64" w:rsidRDefault="004D5E64" w:rsidP="004D5E64">
      <w:pPr>
        <w:ind w:left="-450"/>
        <w:rPr>
          <w:rFonts w:cstheme="minorHAnsi"/>
        </w:rPr>
      </w:pPr>
    </w:p>
    <w:p w14:paraId="5AFEAB91" w14:textId="77777777" w:rsidR="004D5E64" w:rsidRDefault="004D5E64" w:rsidP="004D5E64">
      <w:pPr>
        <w:ind w:left="-450"/>
        <w:rPr>
          <w:rFonts w:cstheme="minorHAnsi"/>
        </w:rPr>
      </w:pPr>
    </w:p>
    <w:p w14:paraId="7708CF76" w14:textId="77777777" w:rsidR="004D5E64" w:rsidRDefault="004D5E64" w:rsidP="004D5E64">
      <w:pPr>
        <w:ind w:left="-450"/>
        <w:rPr>
          <w:rFonts w:cstheme="minorHAnsi"/>
        </w:rPr>
      </w:pPr>
    </w:p>
    <w:p w14:paraId="280BD063" w14:textId="77777777" w:rsidR="004D5E64" w:rsidRDefault="004D5E64" w:rsidP="004D5E64">
      <w:pPr>
        <w:ind w:left="-450"/>
        <w:rPr>
          <w:rFonts w:cstheme="minorHAnsi"/>
        </w:rPr>
      </w:pPr>
    </w:p>
    <w:p w14:paraId="68463CCE" w14:textId="77777777" w:rsidR="004D5E64" w:rsidRDefault="004D5E64" w:rsidP="004D5E64">
      <w:pPr>
        <w:ind w:left="-450"/>
        <w:rPr>
          <w:rFonts w:cstheme="minorHAnsi"/>
        </w:rPr>
      </w:pPr>
    </w:p>
    <w:p w14:paraId="699798AE" w14:textId="77777777" w:rsidR="004D5E64" w:rsidRDefault="004D5E64" w:rsidP="004D5E64">
      <w:pPr>
        <w:ind w:left="-450"/>
        <w:rPr>
          <w:rFonts w:cstheme="minorHAnsi"/>
        </w:rPr>
      </w:pPr>
    </w:p>
    <w:p w14:paraId="77C92FFD" w14:textId="77777777" w:rsidR="004D5E64" w:rsidRDefault="004D5E64" w:rsidP="004D5E64">
      <w:pPr>
        <w:ind w:left="-450"/>
        <w:rPr>
          <w:rFonts w:cstheme="minorHAnsi"/>
        </w:rPr>
      </w:pPr>
    </w:p>
    <w:p w14:paraId="7C42E282" w14:textId="77777777" w:rsidR="004D5E64" w:rsidRDefault="004D5E64" w:rsidP="004D5E64">
      <w:pPr>
        <w:ind w:left="-450"/>
        <w:rPr>
          <w:rFonts w:cstheme="minorHAnsi"/>
        </w:rPr>
      </w:pPr>
    </w:p>
    <w:p w14:paraId="2CF8A11F" w14:textId="77777777" w:rsidR="004D5E64" w:rsidRDefault="004D5E64" w:rsidP="004D5E64">
      <w:pPr>
        <w:ind w:left="-450"/>
        <w:rPr>
          <w:rFonts w:cstheme="minorHAnsi"/>
        </w:rPr>
      </w:pPr>
    </w:p>
    <w:p w14:paraId="5949DA88" w14:textId="77777777" w:rsidR="004D5E64" w:rsidRDefault="004D5E64" w:rsidP="004D5E64">
      <w:pPr>
        <w:ind w:left="-450"/>
        <w:rPr>
          <w:rFonts w:cstheme="minorHAnsi"/>
        </w:rPr>
      </w:pPr>
    </w:p>
    <w:p w14:paraId="01517D0F" w14:textId="77777777" w:rsidR="004D5E64" w:rsidRDefault="004D5E64" w:rsidP="004D5E64">
      <w:pPr>
        <w:ind w:left="-450"/>
        <w:rPr>
          <w:rFonts w:cstheme="minorHAnsi"/>
        </w:rPr>
      </w:pPr>
    </w:p>
    <w:p w14:paraId="2E376046" w14:textId="77777777" w:rsidR="004D5E64" w:rsidRPr="00CF41E5" w:rsidRDefault="004D5E64" w:rsidP="004D5E64">
      <w:pPr>
        <w:ind w:left="-450"/>
        <w:rPr>
          <w:rFonts w:cstheme="minorHAnsi"/>
        </w:rPr>
      </w:pPr>
    </w:p>
    <w:p w14:paraId="1D751D46" w14:textId="77777777" w:rsidR="004D5E64" w:rsidRPr="00CF41E5" w:rsidRDefault="004D5E64" w:rsidP="004D5E64">
      <w:pPr>
        <w:ind w:left="-450"/>
        <w:rPr>
          <w:rFonts w:cstheme="minorHAnsi"/>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809"/>
        <w:gridCol w:w="7513"/>
      </w:tblGrid>
      <w:tr w:rsidR="004D5E64" w:rsidRPr="00CF41E5" w14:paraId="1E6D9724" w14:textId="77777777" w:rsidTr="00ED0E2A">
        <w:tc>
          <w:tcPr>
            <w:tcW w:w="9322" w:type="dxa"/>
            <w:gridSpan w:val="2"/>
            <w:shd w:val="clear" w:color="auto" w:fill="049498"/>
          </w:tcPr>
          <w:p w14:paraId="30F0BC1E" w14:textId="77777777" w:rsidR="004D5E64" w:rsidRPr="00CF41E5" w:rsidRDefault="004D5E64" w:rsidP="00ED0E2A">
            <w:pPr>
              <w:rPr>
                <w:rFonts w:cstheme="minorHAnsi"/>
                <w:b/>
                <w:color w:val="FFFFFF"/>
              </w:rPr>
            </w:pPr>
            <w:r w:rsidRPr="00CF41E5">
              <w:rPr>
                <w:rFonts w:cstheme="minorHAnsi"/>
                <w:b/>
                <w:color w:val="FFFFFF"/>
              </w:rPr>
              <w:t>CONTEXT</w:t>
            </w:r>
          </w:p>
        </w:tc>
      </w:tr>
      <w:tr w:rsidR="004D5E64" w:rsidRPr="00CF41E5" w14:paraId="24313E87" w14:textId="77777777" w:rsidTr="00ED0E2A">
        <w:trPr>
          <w:trHeight w:val="1344"/>
        </w:trPr>
        <w:tc>
          <w:tcPr>
            <w:tcW w:w="1809" w:type="dxa"/>
            <w:shd w:val="clear" w:color="auto" w:fill="auto"/>
          </w:tcPr>
          <w:p w14:paraId="6D4BFFCD" w14:textId="77777777" w:rsidR="004D5E64" w:rsidRPr="00CF41E5" w:rsidRDefault="004D5E64" w:rsidP="00ED0E2A">
            <w:pPr>
              <w:rPr>
                <w:rFonts w:cstheme="minorHAnsi"/>
                <w:b/>
              </w:rPr>
            </w:pPr>
            <w:r w:rsidRPr="00CF41E5">
              <w:rPr>
                <w:rFonts w:cstheme="minorHAnsi"/>
                <w:b/>
              </w:rPr>
              <w:t>Operating Environment</w:t>
            </w:r>
          </w:p>
        </w:tc>
        <w:tc>
          <w:tcPr>
            <w:tcW w:w="7513" w:type="dxa"/>
            <w:shd w:val="clear" w:color="auto" w:fill="auto"/>
          </w:tcPr>
          <w:p w14:paraId="17A15B1E" w14:textId="77777777" w:rsidR="004D5E64" w:rsidRPr="00CF41E5" w:rsidRDefault="004D5E64" w:rsidP="00ED0E2A">
            <w:pPr>
              <w:rPr>
                <w:rFonts w:cstheme="minorHAnsi"/>
                <w:b/>
              </w:rPr>
            </w:pPr>
            <w:r w:rsidRPr="00CF41E5">
              <w:rPr>
                <w:rFonts w:cstheme="minorHAnsi"/>
                <w:color w:val="000000"/>
              </w:rPr>
              <w:t xml:space="preserve">Tribus TSG Limited ('Tribus') is the solution arm of Centum Investment Company PLC ('Centum') that offers a wide variety of solutions cutting across 4 business verticals; </w:t>
            </w:r>
            <w:r>
              <w:rPr>
                <w:rFonts w:cstheme="minorHAnsi"/>
                <w:color w:val="000000"/>
              </w:rPr>
              <w:t>Facilities Management (</w:t>
            </w:r>
            <w:r w:rsidRPr="00CF41E5">
              <w:rPr>
                <w:rFonts w:cstheme="minorHAnsi"/>
                <w:color w:val="000000"/>
              </w:rPr>
              <w:t>FM</w:t>
            </w:r>
            <w:r>
              <w:rPr>
                <w:rFonts w:cstheme="minorHAnsi"/>
                <w:color w:val="000000"/>
              </w:rPr>
              <w:t>)</w:t>
            </w:r>
            <w:r w:rsidRPr="00CF41E5">
              <w:rPr>
                <w:rFonts w:cstheme="minorHAnsi"/>
                <w:color w:val="000000"/>
              </w:rPr>
              <w:t>, Training, Technical Services and Manufacturing.</w:t>
            </w:r>
          </w:p>
        </w:tc>
      </w:tr>
      <w:tr w:rsidR="004D5E64" w:rsidRPr="00CF41E5" w14:paraId="6B029AC5" w14:textId="77777777" w:rsidTr="00ED0E2A">
        <w:trPr>
          <w:trHeight w:val="671"/>
        </w:trPr>
        <w:tc>
          <w:tcPr>
            <w:tcW w:w="1809" w:type="dxa"/>
            <w:shd w:val="clear" w:color="auto" w:fill="auto"/>
          </w:tcPr>
          <w:p w14:paraId="10389677" w14:textId="77777777" w:rsidR="004D5E64" w:rsidRPr="00CF41E5" w:rsidRDefault="004D5E64" w:rsidP="00ED0E2A">
            <w:pPr>
              <w:rPr>
                <w:rFonts w:cstheme="minorHAnsi"/>
                <w:b/>
              </w:rPr>
            </w:pPr>
            <w:r w:rsidRPr="00CF41E5">
              <w:rPr>
                <w:rFonts w:cstheme="minorHAnsi"/>
                <w:b/>
              </w:rPr>
              <w:t>Framework and Boundaries</w:t>
            </w:r>
          </w:p>
        </w:tc>
        <w:tc>
          <w:tcPr>
            <w:tcW w:w="7513" w:type="dxa"/>
            <w:shd w:val="clear" w:color="auto" w:fill="auto"/>
          </w:tcPr>
          <w:p w14:paraId="65F10967" w14:textId="77777777" w:rsidR="004D5E64" w:rsidRPr="00CF41E5" w:rsidRDefault="004D5E64" w:rsidP="00ED0E2A">
            <w:pPr>
              <w:rPr>
                <w:rFonts w:cstheme="minorHAnsi"/>
                <w:b/>
              </w:rPr>
            </w:pPr>
            <w:r w:rsidRPr="00CF41E5">
              <w:rPr>
                <w:rFonts w:cstheme="minorHAnsi"/>
              </w:rPr>
              <w:t xml:space="preserve">Tribus TSG focuses on East Africa, however, has the ability to operate under a client driven expansion model globally. </w:t>
            </w:r>
          </w:p>
        </w:tc>
      </w:tr>
      <w:tr w:rsidR="004D5E64" w:rsidRPr="00CF41E5" w14:paraId="6B8EC49F" w14:textId="77777777" w:rsidTr="00ED0E2A">
        <w:trPr>
          <w:trHeight w:val="420"/>
        </w:trPr>
        <w:tc>
          <w:tcPr>
            <w:tcW w:w="1809" w:type="dxa"/>
            <w:shd w:val="clear" w:color="auto" w:fill="auto"/>
          </w:tcPr>
          <w:p w14:paraId="5DF8560D" w14:textId="77777777" w:rsidR="004D5E64" w:rsidRPr="00CF41E5" w:rsidRDefault="004D5E64" w:rsidP="00ED0E2A">
            <w:pPr>
              <w:rPr>
                <w:rFonts w:cstheme="minorHAnsi"/>
                <w:b/>
              </w:rPr>
            </w:pPr>
            <w:r w:rsidRPr="00CF41E5">
              <w:rPr>
                <w:rFonts w:cstheme="minorHAnsi"/>
                <w:b/>
              </w:rPr>
              <w:t>Organisation</w:t>
            </w:r>
          </w:p>
        </w:tc>
        <w:tc>
          <w:tcPr>
            <w:tcW w:w="7513" w:type="dxa"/>
            <w:shd w:val="clear" w:color="auto" w:fill="auto"/>
          </w:tcPr>
          <w:p w14:paraId="1B0A0C83" w14:textId="77777777" w:rsidR="004D5E64" w:rsidRPr="00CF41E5" w:rsidRDefault="004D5E64" w:rsidP="00ED0E2A">
            <w:pPr>
              <w:rPr>
                <w:rFonts w:cstheme="minorHAnsi"/>
                <w:b/>
              </w:rPr>
            </w:pPr>
            <w:r w:rsidRPr="00CF41E5">
              <w:rPr>
                <w:rFonts w:cstheme="minorHAnsi"/>
                <w:bCs/>
              </w:rPr>
              <w:t>Tribus - TSG</w:t>
            </w:r>
          </w:p>
        </w:tc>
      </w:tr>
    </w:tbl>
    <w:p w14:paraId="5F19E918" w14:textId="77777777" w:rsidR="004D5E64" w:rsidRDefault="004D5E64" w:rsidP="004D5E64">
      <w:pPr>
        <w:rPr>
          <w:rFonts w:cstheme="minorHAnsi"/>
          <w:color w:val="000080"/>
        </w:rPr>
      </w:pPr>
    </w:p>
    <w:p w14:paraId="001015C4" w14:textId="77777777" w:rsidR="004D5E64" w:rsidRPr="00CF41E5" w:rsidRDefault="004D5E64" w:rsidP="004D5E64">
      <w:pPr>
        <w:rPr>
          <w:rFonts w:cstheme="minorHAnsi"/>
          <w:color w:val="000080"/>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7087"/>
      </w:tblGrid>
      <w:tr w:rsidR="004D5E64" w:rsidRPr="00CF41E5" w14:paraId="4BF2B1C7" w14:textId="77777777" w:rsidTr="00ED0E2A">
        <w:tc>
          <w:tcPr>
            <w:tcW w:w="9322" w:type="dxa"/>
            <w:gridSpan w:val="2"/>
            <w:shd w:val="clear" w:color="auto" w:fill="049498"/>
          </w:tcPr>
          <w:p w14:paraId="041F9DBB" w14:textId="77777777" w:rsidR="004D5E64" w:rsidRPr="00CF41E5" w:rsidRDefault="004D5E64" w:rsidP="00ED0E2A">
            <w:pPr>
              <w:rPr>
                <w:rFonts w:cstheme="minorHAnsi"/>
                <w:b/>
                <w:color w:val="FFFFFF"/>
              </w:rPr>
            </w:pPr>
            <w:r w:rsidRPr="00CF41E5">
              <w:rPr>
                <w:rFonts w:cstheme="minorHAnsi"/>
                <w:b/>
                <w:color w:val="FFFFFF"/>
              </w:rPr>
              <w:t>KEY RELATIONSHIPS</w:t>
            </w:r>
          </w:p>
        </w:tc>
      </w:tr>
      <w:tr w:rsidR="004D5E64" w:rsidRPr="00CF41E5" w14:paraId="47CAAD3E" w14:textId="77777777" w:rsidTr="00ED0E2A">
        <w:tc>
          <w:tcPr>
            <w:tcW w:w="2235" w:type="dxa"/>
            <w:shd w:val="clear" w:color="auto" w:fill="auto"/>
          </w:tcPr>
          <w:p w14:paraId="389AF22F" w14:textId="77777777" w:rsidR="004D5E64" w:rsidRPr="00CF41E5" w:rsidRDefault="004D5E64" w:rsidP="00ED0E2A">
            <w:pPr>
              <w:rPr>
                <w:rFonts w:cstheme="minorHAnsi"/>
                <w:b/>
              </w:rPr>
            </w:pPr>
            <w:r w:rsidRPr="00CF41E5">
              <w:rPr>
                <w:rFonts w:cstheme="minorHAnsi"/>
                <w:b/>
              </w:rPr>
              <w:t>Subordinates</w:t>
            </w:r>
          </w:p>
        </w:tc>
        <w:tc>
          <w:tcPr>
            <w:tcW w:w="7087" w:type="dxa"/>
            <w:shd w:val="clear" w:color="auto" w:fill="auto"/>
          </w:tcPr>
          <w:p w14:paraId="2B49C300" w14:textId="77777777" w:rsidR="004D5E64" w:rsidRPr="00CF41E5" w:rsidRDefault="004D5E64" w:rsidP="00ED0E2A">
            <w:pPr>
              <w:jc w:val="both"/>
              <w:rPr>
                <w:rFonts w:cstheme="minorHAnsi"/>
                <w:b/>
              </w:rPr>
            </w:pPr>
            <w:r w:rsidRPr="00CF41E5">
              <w:rPr>
                <w:rFonts w:cstheme="minorHAnsi"/>
              </w:rPr>
              <w:t xml:space="preserve">All staff in Tribus </w:t>
            </w:r>
          </w:p>
        </w:tc>
      </w:tr>
      <w:tr w:rsidR="004D5E64" w:rsidRPr="00CF41E5" w14:paraId="4E309E11" w14:textId="77777777" w:rsidTr="00ED0E2A">
        <w:tc>
          <w:tcPr>
            <w:tcW w:w="2235" w:type="dxa"/>
            <w:shd w:val="clear" w:color="auto" w:fill="auto"/>
          </w:tcPr>
          <w:p w14:paraId="4564FFFC" w14:textId="77777777" w:rsidR="004D5E64" w:rsidRPr="00CF41E5" w:rsidRDefault="004D5E64" w:rsidP="00ED0E2A">
            <w:pPr>
              <w:rPr>
                <w:rFonts w:cstheme="minorHAnsi"/>
                <w:b/>
              </w:rPr>
            </w:pPr>
            <w:r w:rsidRPr="00CF41E5">
              <w:rPr>
                <w:rFonts w:cstheme="minorHAnsi"/>
                <w:b/>
              </w:rPr>
              <w:t>Superior(s)</w:t>
            </w:r>
          </w:p>
        </w:tc>
        <w:tc>
          <w:tcPr>
            <w:tcW w:w="7087" w:type="dxa"/>
            <w:shd w:val="clear" w:color="auto" w:fill="auto"/>
          </w:tcPr>
          <w:p w14:paraId="4EBD45EE" w14:textId="77777777" w:rsidR="004D5E64" w:rsidRPr="00CF41E5" w:rsidRDefault="004D5E64" w:rsidP="00ED0E2A">
            <w:pPr>
              <w:rPr>
                <w:rFonts w:cstheme="minorHAnsi"/>
                <w:b/>
              </w:rPr>
            </w:pPr>
            <w:r w:rsidRPr="00CF41E5">
              <w:rPr>
                <w:rFonts w:cstheme="minorHAnsi"/>
              </w:rPr>
              <w:t xml:space="preserve">Board of Directors of and the COO &amp; CEO </w:t>
            </w:r>
            <w:r>
              <w:rPr>
                <w:rFonts w:cstheme="minorHAnsi"/>
              </w:rPr>
              <w:t xml:space="preserve">of </w:t>
            </w:r>
            <w:r w:rsidRPr="00CF41E5">
              <w:rPr>
                <w:rFonts w:cstheme="minorHAnsi"/>
              </w:rPr>
              <w:t>Centum Investments plc.</w:t>
            </w:r>
          </w:p>
        </w:tc>
      </w:tr>
      <w:tr w:rsidR="004D5E64" w:rsidRPr="00CF41E5" w14:paraId="0BA937BB" w14:textId="77777777" w:rsidTr="00ED0E2A">
        <w:trPr>
          <w:trHeight w:val="1030"/>
        </w:trPr>
        <w:tc>
          <w:tcPr>
            <w:tcW w:w="2235" w:type="dxa"/>
            <w:vMerge w:val="restart"/>
            <w:shd w:val="clear" w:color="auto" w:fill="auto"/>
          </w:tcPr>
          <w:p w14:paraId="3A2CCD84" w14:textId="77777777" w:rsidR="004D5E64" w:rsidRPr="00CF41E5" w:rsidRDefault="004D5E64" w:rsidP="00ED0E2A">
            <w:pPr>
              <w:rPr>
                <w:rFonts w:cstheme="minorHAnsi"/>
                <w:b/>
              </w:rPr>
            </w:pPr>
            <w:r w:rsidRPr="00CF41E5">
              <w:rPr>
                <w:rFonts w:cstheme="minorHAnsi"/>
                <w:b/>
              </w:rPr>
              <w:t>Other contacts</w:t>
            </w:r>
          </w:p>
          <w:p w14:paraId="63D50489" w14:textId="77777777" w:rsidR="004D5E64" w:rsidRPr="00CF41E5" w:rsidRDefault="004D5E64" w:rsidP="004D5E64">
            <w:pPr>
              <w:numPr>
                <w:ilvl w:val="0"/>
                <w:numId w:val="9"/>
              </w:numPr>
              <w:tabs>
                <w:tab w:val="clear" w:pos="1080"/>
              </w:tabs>
              <w:ind w:left="426" w:hanging="426"/>
              <w:rPr>
                <w:rFonts w:cstheme="minorHAnsi"/>
                <w:b/>
              </w:rPr>
            </w:pPr>
            <w:r w:rsidRPr="00CF41E5">
              <w:rPr>
                <w:rFonts w:cstheme="minorHAnsi"/>
                <w:b/>
              </w:rPr>
              <w:t>Within the company</w:t>
            </w:r>
          </w:p>
          <w:p w14:paraId="7E1BF5D3" w14:textId="77777777" w:rsidR="004D5E64" w:rsidRPr="00CF41E5" w:rsidRDefault="004D5E64" w:rsidP="00ED0E2A">
            <w:pPr>
              <w:rPr>
                <w:rFonts w:cstheme="minorHAnsi"/>
                <w:b/>
              </w:rPr>
            </w:pPr>
          </w:p>
          <w:p w14:paraId="11B29BBD" w14:textId="77777777" w:rsidR="004D5E64" w:rsidRPr="00CF41E5" w:rsidRDefault="004D5E64" w:rsidP="004D5E64">
            <w:pPr>
              <w:numPr>
                <w:ilvl w:val="0"/>
                <w:numId w:val="9"/>
              </w:numPr>
              <w:tabs>
                <w:tab w:val="clear" w:pos="1080"/>
              </w:tabs>
              <w:ind w:left="426" w:hanging="426"/>
              <w:rPr>
                <w:rFonts w:cstheme="minorHAnsi"/>
                <w:b/>
              </w:rPr>
            </w:pPr>
            <w:r w:rsidRPr="00CF41E5">
              <w:rPr>
                <w:rFonts w:cstheme="minorHAnsi"/>
                <w:b/>
              </w:rPr>
              <w:t>Outside the company</w:t>
            </w:r>
          </w:p>
        </w:tc>
        <w:tc>
          <w:tcPr>
            <w:tcW w:w="7087" w:type="dxa"/>
            <w:shd w:val="clear" w:color="auto" w:fill="auto"/>
          </w:tcPr>
          <w:p w14:paraId="0C0D4D59" w14:textId="77777777" w:rsidR="004D5E64" w:rsidRPr="00CF41E5" w:rsidRDefault="004D5E64" w:rsidP="004D5E64">
            <w:pPr>
              <w:numPr>
                <w:ilvl w:val="0"/>
                <w:numId w:val="10"/>
              </w:numPr>
              <w:rPr>
                <w:rFonts w:cstheme="minorHAnsi"/>
              </w:rPr>
            </w:pPr>
            <w:r w:rsidRPr="00CF41E5">
              <w:rPr>
                <w:rFonts w:cstheme="minorHAnsi"/>
              </w:rPr>
              <w:t>Companies within Centum group</w:t>
            </w:r>
            <w:r>
              <w:rPr>
                <w:rFonts w:cstheme="minorHAnsi"/>
              </w:rPr>
              <w:t>.</w:t>
            </w:r>
          </w:p>
          <w:p w14:paraId="755CFED5" w14:textId="77777777" w:rsidR="004D5E64" w:rsidRPr="00CF41E5" w:rsidRDefault="004D5E64" w:rsidP="00ED0E2A">
            <w:pPr>
              <w:ind w:left="720"/>
              <w:rPr>
                <w:rFonts w:cstheme="minorHAnsi"/>
              </w:rPr>
            </w:pPr>
          </w:p>
        </w:tc>
      </w:tr>
      <w:tr w:rsidR="004D5E64" w:rsidRPr="00CF41E5" w14:paraId="505A08CD" w14:textId="77777777" w:rsidTr="00ED0E2A">
        <w:trPr>
          <w:trHeight w:val="1030"/>
        </w:trPr>
        <w:tc>
          <w:tcPr>
            <w:tcW w:w="2235" w:type="dxa"/>
            <w:vMerge/>
            <w:shd w:val="clear" w:color="auto" w:fill="auto"/>
          </w:tcPr>
          <w:p w14:paraId="75CBA845" w14:textId="77777777" w:rsidR="004D5E64" w:rsidRPr="00CF41E5" w:rsidRDefault="004D5E64" w:rsidP="00ED0E2A">
            <w:pPr>
              <w:spacing w:line="360" w:lineRule="auto"/>
              <w:rPr>
                <w:rFonts w:cstheme="minorHAnsi"/>
                <w:b/>
              </w:rPr>
            </w:pPr>
          </w:p>
        </w:tc>
        <w:tc>
          <w:tcPr>
            <w:tcW w:w="7087" w:type="dxa"/>
            <w:shd w:val="clear" w:color="auto" w:fill="auto"/>
          </w:tcPr>
          <w:p w14:paraId="210346C5" w14:textId="77777777" w:rsidR="004D5E64" w:rsidRPr="00CF41E5" w:rsidRDefault="004D5E64" w:rsidP="004D5E64">
            <w:pPr>
              <w:numPr>
                <w:ilvl w:val="0"/>
                <w:numId w:val="10"/>
              </w:numPr>
              <w:rPr>
                <w:rFonts w:cstheme="minorHAnsi"/>
              </w:rPr>
            </w:pPr>
            <w:r>
              <w:rPr>
                <w:rFonts w:cstheme="minorHAnsi"/>
              </w:rPr>
              <w:t>Government of Kenya (</w:t>
            </w:r>
            <w:r w:rsidRPr="00CF41E5">
              <w:rPr>
                <w:rFonts w:cstheme="minorHAnsi"/>
              </w:rPr>
              <w:t>G</w:t>
            </w:r>
            <w:r>
              <w:rPr>
                <w:rFonts w:cstheme="minorHAnsi"/>
              </w:rPr>
              <w:t>o</w:t>
            </w:r>
            <w:r w:rsidRPr="00CF41E5">
              <w:rPr>
                <w:rFonts w:cstheme="minorHAnsi"/>
              </w:rPr>
              <w:t>K</w:t>
            </w:r>
            <w:r>
              <w:rPr>
                <w:rFonts w:cstheme="minorHAnsi"/>
              </w:rPr>
              <w:t>)</w:t>
            </w:r>
            <w:r w:rsidRPr="00CF41E5">
              <w:rPr>
                <w:rFonts w:cstheme="minorHAnsi"/>
              </w:rPr>
              <w:t xml:space="preserve"> officials</w:t>
            </w:r>
            <w:r>
              <w:rPr>
                <w:rFonts w:cstheme="minorHAnsi"/>
              </w:rPr>
              <w:t>.</w:t>
            </w:r>
          </w:p>
          <w:p w14:paraId="15BEB608" w14:textId="77777777" w:rsidR="004D5E64" w:rsidRPr="00CF41E5" w:rsidRDefault="004D5E64" w:rsidP="004D5E64">
            <w:pPr>
              <w:numPr>
                <w:ilvl w:val="0"/>
                <w:numId w:val="10"/>
              </w:numPr>
              <w:rPr>
                <w:rFonts w:cstheme="minorHAnsi"/>
                <w:bCs/>
              </w:rPr>
            </w:pPr>
            <w:r w:rsidRPr="00CF41E5">
              <w:rPr>
                <w:rFonts w:cstheme="minorHAnsi"/>
                <w:bCs/>
              </w:rPr>
              <w:t>Clients falling under the Tribus 4 business verticals of service</w:t>
            </w:r>
            <w:r>
              <w:rPr>
                <w:rFonts w:cstheme="minorHAnsi"/>
                <w:bCs/>
              </w:rPr>
              <w:t>.</w:t>
            </w:r>
          </w:p>
        </w:tc>
      </w:tr>
    </w:tbl>
    <w:p w14:paraId="29108DA5" w14:textId="77777777" w:rsidR="004D5E64" w:rsidRDefault="004D5E64" w:rsidP="004D5E64">
      <w:pPr>
        <w:rPr>
          <w:rFonts w:cstheme="minorHAnsi"/>
        </w:rPr>
      </w:pPr>
    </w:p>
    <w:p w14:paraId="7B16BF5D" w14:textId="77777777" w:rsidR="004D5E64" w:rsidRPr="00CF41E5" w:rsidRDefault="004D5E64" w:rsidP="004D5E64">
      <w:pPr>
        <w:rPr>
          <w:rFonts w:cstheme="minorHAnsi"/>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675"/>
        <w:gridCol w:w="8647"/>
      </w:tblGrid>
      <w:tr w:rsidR="004D5E64" w:rsidRPr="00CF41E5" w14:paraId="65E6F38D" w14:textId="77777777" w:rsidTr="00ED0E2A">
        <w:tc>
          <w:tcPr>
            <w:tcW w:w="9322" w:type="dxa"/>
            <w:gridSpan w:val="2"/>
            <w:shd w:val="clear" w:color="auto" w:fill="049498"/>
          </w:tcPr>
          <w:p w14:paraId="32B85D7B" w14:textId="77777777" w:rsidR="004D5E64" w:rsidRPr="00CF41E5" w:rsidRDefault="004D5E64" w:rsidP="00ED0E2A">
            <w:pPr>
              <w:rPr>
                <w:rFonts w:cstheme="minorHAnsi"/>
                <w:b/>
                <w:color w:val="FFFFFF"/>
              </w:rPr>
            </w:pPr>
            <w:r w:rsidRPr="00CF41E5">
              <w:rPr>
                <w:rFonts w:cstheme="minorHAnsi"/>
                <w:b/>
                <w:color w:val="FFFFFF"/>
              </w:rPr>
              <w:t xml:space="preserve">PRINCIPAL ACCOUNTABILITIES </w:t>
            </w:r>
          </w:p>
        </w:tc>
      </w:tr>
      <w:tr w:rsidR="004D5E64" w:rsidRPr="00CF41E5" w14:paraId="2D2784D0" w14:textId="77777777" w:rsidTr="00ED0E2A">
        <w:tc>
          <w:tcPr>
            <w:tcW w:w="675" w:type="dxa"/>
            <w:shd w:val="clear" w:color="auto" w:fill="auto"/>
          </w:tcPr>
          <w:p w14:paraId="681A4714" w14:textId="77777777" w:rsidR="004D5E64" w:rsidRPr="00CF41E5" w:rsidRDefault="004D5E64" w:rsidP="00ED0E2A">
            <w:pPr>
              <w:rPr>
                <w:rFonts w:cstheme="minorHAnsi"/>
                <w:b/>
              </w:rPr>
            </w:pPr>
            <w:r w:rsidRPr="00CF41E5">
              <w:rPr>
                <w:rFonts w:cstheme="minorHAnsi"/>
                <w:b/>
              </w:rPr>
              <w:t>1.</w:t>
            </w:r>
          </w:p>
        </w:tc>
        <w:tc>
          <w:tcPr>
            <w:tcW w:w="8647" w:type="dxa"/>
            <w:shd w:val="clear" w:color="auto" w:fill="auto"/>
          </w:tcPr>
          <w:p w14:paraId="5325C8D2" w14:textId="77777777" w:rsidR="004D5E64" w:rsidRPr="00CF41E5" w:rsidRDefault="004D5E64" w:rsidP="00ED0E2A">
            <w:pPr>
              <w:rPr>
                <w:rFonts w:cstheme="minorHAnsi"/>
              </w:rPr>
            </w:pPr>
            <w:r w:rsidRPr="00CF41E5">
              <w:rPr>
                <w:rFonts w:cstheme="minorHAnsi"/>
              </w:rPr>
              <w:t>Business Development and Client Management:</w:t>
            </w:r>
          </w:p>
          <w:p w14:paraId="6B95F21C" w14:textId="77777777" w:rsidR="004D5E64" w:rsidRPr="00CF41E5" w:rsidRDefault="004D5E64" w:rsidP="004D5E64">
            <w:pPr>
              <w:numPr>
                <w:ilvl w:val="0"/>
                <w:numId w:val="11"/>
              </w:numPr>
              <w:rPr>
                <w:rFonts w:cstheme="minorHAnsi"/>
                <w:i/>
                <w:iCs/>
              </w:rPr>
            </w:pPr>
            <w:r w:rsidRPr="00CF41E5">
              <w:rPr>
                <w:rFonts w:cstheme="minorHAnsi"/>
              </w:rPr>
              <w:t>Develop</w:t>
            </w:r>
            <w:r>
              <w:rPr>
                <w:rFonts w:cstheme="minorHAnsi"/>
              </w:rPr>
              <w:t>ment</w:t>
            </w:r>
            <w:r w:rsidRPr="00CF41E5">
              <w:rPr>
                <w:rFonts w:cstheme="minorHAnsi"/>
              </w:rPr>
              <w:t xml:space="preserve"> </w:t>
            </w:r>
            <w:r>
              <w:rPr>
                <w:rFonts w:cstheme="minorHAnsi"/>
              </w:rPr>
              <w:t xml:space="preserve">of the </w:t>
            </w:r>
            <w:r w:rsidRPr="00CF41E5">
              <w:rPr>
                <w:rFonts w:cstheme="minorHAnsi"/>
              </w:rPr>
              <w:t xml:space="preserve">company’s strategic plan by formulating and implementing plans to scale the business and maximise returns to the shareholders. This can be found on page 1 of my CV, under the heading; </w:t>
            </w:r>
            <w:r w:rsidRPr="00CF41E5">
              <w:rPr>
                <w:rFonts w:cstheme="minorHAnsi"/>
                <w:i/>
                <w:iCs/>
              </w:rPr>
              <w:t xml:space="preserve">Staff Management and achievement of the company Battlebox </w:t>
            </w:r>
            <w:r>
              <w:rPr>
                <w:rFonts w:cstheme="minorHAnsi"/>
                <w:i/>
                <w:iCs/>
              </w:rPr>
              <w:t xml:space="preserve">4.0 </w:t>
            </w:r>
            <w:r w:rsidRPr="00CF41E5">
              <w:rPr>
                <w:rFonts w:cstheme="minorHAnsi"/>
                <w:i/>
                <w:iCs/>
              </w:rPr>
              <w:t>(Vivid Vision).</w:t>
            </w:r>
          </w:p>
          <w:p w14:paraId="7276037F" w14:textId="77777777" w:rsidR="004D5E64" w:rsidRPr="00CF41E5" w:rsidRDefault="004D5E64" w:rsidP="004D5E64">
            <w:pPr>
              <w:numPr>
                <w:ilvl w:val="0"/>
                <w:numId w:val="11"/>
              </w:numPr>
              <w:rPr>
                <w:rFonts w:cstheme="minorHAnsi"/>
              </w:rPr>
            </w:pPr>
            <w:r w:rsidRPr="00CF41E5">
              <w:rPr>
                <w:rFonts w:cstheme="minorHAnsi"/>
              </w:rPr>
              <w:t xml:space="preserve">Analyse macroeconomic indicators and advise on their likelihood to impact business performance and expected returns. This can be found </w:t>
            </w:r>
            <w:r>
              <w:rPr>
                <w:rFonts w:cstheme="minorHAnsi"/>
              </w:rPr>
              <w:t xml:space="preserve">on </w:t>
            </w:r>
            <w:r w:rsidRPr="00CF41E5">
              <w:rPr>
                <w:rFonts w:cstheme="minorHAnsi"/>
              </w:rPr>
              <w:t xml:space="preserve">page 1 of my CV under the subject heading; </w:t>
            </w:r>
            <w:r w:rsidRPr="00CF41E5">
              <w:rPr>
                <w:rFonts w:cstheme="minorHAnsi"/>
                <w:i/>
                <w:iCs/>
              </w:rPr>
              <w:t>Analysing, managing and reviewing the current contracts held with our clients, for services cutting across all 4 business verticals.</w:t>
            </w:r>
          </w:p>
          <w:p w14:paraId="34710B8F" w14:textId="77777777" w:rsidR="004D5E64" w:rsidRPr="00CF41E5" w:rsidRDefault="004D5E64" w:rsidP="004D5E64">
            <w:pPr>
              <w:numPr>
                <w:ilvl w:val="0"/>
                <w:numId w:val="11"/>
              </w:numPr>
              <w:rPr>
                <w:rFonts w:cstheme="minorHAnsi"/>
              </w:rPr>
            </w:pPr>
            <w:r w:rsidRPr="00CF41E5">
              <w:rPr>
                <w:rFonts w:cstheme="minorHAnsi"/>
              </w:rPr>
              <w:t xml:space="preserve">Conduct market intelligence of relevant competitive industry forces impacting on the business and response mechanisms. This can be found on page 1 of my CV, under the heading; </w:t>
            </w:r>
            <w:r w:rsidRPr="00CF41E5">
              <w:rPr>
                <w:rFonts w:cstheme="minorHAnsi"/>
                <w:i/>
                <w:iCs/>
              </w:rPr>
              <w:t>Analysing, managing and reviewing the current contracts held with our clients, for services cutting across all 4 business verticals.</w:t>
            </w:r>
          </w:p>
          <w:p w14:paraId="6FD5407E" w14:textId="77777777" w:rsidR="004D5E64" w:rsidRPr="00CF41E5" w:rsidRDefault="004D5E64" w:rsidP="004D5E64">
            <w:pPr>
              <w:numPr>
                <w:ilvl w:val="0"/>
                <w:numId w:val="11"/>
              </w:numPr>
              <w:rPr>
                <w:rFonts w:cstheme="minorHAnsi"/>
              </w:rPr>
            </w:pPr>
            <w:r w:rsidRPr="00CF41E5">
              <w:rPr>
                <w:rFonts w:cstheme="minorHAnsi"/>
              </w:rPr>
              <w:t xml:space="preserve">Conduct a product review and development in line with the changing market trends. This can be found on page 1 of my CV, under the heading; </w:t>
            </w:r>
            <w:r w:rsidRPr="00CF41E5">
              <w:rPr>
                <w:rFonts w:cstheme="minorHAnsi"/>
                <w:i/>
                <w:iCs/>
              </w:rPr>
              <w:lastRenderedPageBreak/>
              <w:t>Analysing, managing and reviewing the current contracts held with our clients, for services cutting across all 4 business verticals.</w:t>
            </w:r>
          </w:p>
          <w:p w14:paraId="63180FEB" w14:textId="77777777" w:rsidR="004D5E64" w:rsidRPr="00CF41E5" w:rsidRDefault="004D5E64" w:rsidP="004D5E64">
            <w:pPr>
              <w:numPr>
                <w:ilvl w:val="0"/>
                <w:numId w:val="11"/>
              </w:numPr>
              <w:rPr>
                <w:rFonts w:cstheme="minorHAnsi"/>
              </w:rPr>
            </w:pPr>
            <w:r w:rsidRPr="00CF41E5">
              <w:rPr>
                <w:rFonts w:cstheme="minorHAnsi"/>
              </w:rPr>
              <w:t>Develop strong customer relationship management system</w:t>
            </w:r>
            <w:r>
              <w:rPr>
                <w:rFonts w:cstheme="minorHAnsi"/>
              </w:rPr>
              <w:t>s,</w:t>
            </w:r>
            <w:r w:rsidRPr="00CF41E5">
              <w:rPr>
                <w:rFonts w:cstheme="minorHAnsi"/>
              </w:rPr>
              <w:t xml:space="preserve"> aimed at customer retention and maximizing on every relationship. This can be found on page 1 of my CV, under the heading; </w:t>
            </w:r>
            <w:r w:rsidRPr="00CF41E5">
              <w:rPr>
                <w:rFonts w:cstheme="minorHAnsi"/>
                <w:i/>
                <w:iCs/>
              </w:rPr>
              <w:t>Analysing, managing and reviewing the current contracts held with our clients, for services cutting across all 4 business verticals.</w:t>
            </w:r>
          </w:p>
        </w:tc>
      </w:tr>
      <w:tr w:rsidR="004D5E64" w:rsidRPr="00CF41E5" w14:paraId="05EF1A41" w14:textId="77777777" w:rsidTr="00ED0E2A">
        <w:tc>
          <w:tcPr>
            <w:tcW w:w="675" w:type="dxa"/>
            <w:shd w:val="clear" w:color="auto" w:fill="auto"/>
          </w:tcPr>
          <w:p w14:paraId="601EDC41" w14:textId="77777777" w:rsidR="004D5E64" w:rsidRPr="00CF41E5" w:rsidRDefault="004D5E64" w:rsidP="00ED0E2A">
            <w:pPr>
              <w:ind w:right="113"/>
              <w:rPr>
                <w:rFonts w:cstheme="minorHAnsi"/>
              </w:rPr>
            </w:pPr>
            <w:r w:rsidRPr="00CF41E5">
              <w:rPr>
                <w:rFonts w:cstheme="minorHAnsi"/>
              </w:rPr>
              <w:lastRenderedPageBreak/>
              <w:t>2.</w:t>
            </w:r>
          </w:p>
        </w:tc>
        <w:tc>
          <w:tcPr>
            <w:tcW w:w="8647" w:type="dxa"/>
            <w:shd w:val="clear" w:color="auto" w:fill="auto"/>
          </w:tcPr>
          <w:p w14:paraId="1AF48866" w14:textId="77777777" w:rsidR="004D5E64" w:rsidRPr="00CF41E5" w:rsidRDefault="004D5E64" w:rsidP="00ED0E2A">
            <w:pPr>
              <w:rPr>
                <w:rFonts w:cstheme="minorHAnsi"/>
              </w:rPr>
            </w:pPr>
            <w:r w:rsidRPr="00CF41E5">
              <w:rPr>
                <w:rFonts w:cstheme="minorHAnsi"/>
              </w:rPr>
              <w:t>Return on Investment:</w:t>
            </w:r>
          </w:p>
          <w:p w14:paraId="32218247" w14:textId="77777777" w:rsidR="004D5E64" w:rsidRPr="00CF41E5" w:rsidRDefault="004D5E64" w:rsidP="004D5E64">
            <w:pPr>
              <w:numPr>
                <w:ilvl w:val="0"/>
                <w:numId w:val="12"/>
              </w:numPr>
              <w:rPr>
                <w:rFonts w:cstheme="minorHAnsi"/>
                <w:i/>
                <w:iCs/>
              </w:rPr>
            </w:pPr>
            <w:r w:rsidRPr="00CF41E5">
              <w:rPr>
                <w:rFonts w:cstheme="minorHAnsi"/>
              </w:rPr>
              <w:t xml:space="preserve">Ensure all transactions are priced in line with expected returns to the shareholder. This can be found on page 2 of my CV, under the heading; </w:t>
            </w:r>
            <w:r w:rsidRPr="00CF41E5">
              <w:rPr>
                <w:rFonts w:cstheme="minorHAnsi"/>
                <w:i/>
                <w:iCs/>
              </w:rPr>
              <w:t>Along with Senior Tribus Managers (General Managers GMs, Heads of Accounts &amp; Head of Human Resources HR), review existing contacts and where necessary procuring new contracts in line with allocated budgets.</w:t>
            </w:r>
          </w:p>
          <w:p w14:paraId="4A8FB3BC" w14:textId="77777777" w:rsidR="004D5E64" w:rsidRPr="00CF41E5" w:rsidRDefault="004D5E64" w:rsidP="004D5E64">
            <w:pPr>
              <w:numPr>
                <w:ilvl w:val="0"/>
                <w:numId w:val="12"/>
              </w:numPr>
              <w:rPr>
                <w:rFonts w:cstheme="minorHAnsi"/>
              </w:rPr>
            </w:pPr>
            <w:r w:rsidRPr="00CF41E5">
              <w:rPr>
                <w:rFonts w:cstheme="minorHAnsi"/>
              </w:rPr>
              <w:t xml:space="preserve">Manage all costs related to the business to eliminate waste and obtain a return on every investment. This can be found on page 2 of my CV, under the heading; </w:t>
            </w:r>
            <w:r w:rsidRPr="00CF41E5">
              <w:rPr>
                <w:rFonts w:cstheme="minorHAnsi"/>
                <w:i/>
                <w:iCs/>
              </w:rPr>
              <w:t>Along with Senior Tribus Managers (General Managers GMs, Heads of Accounts &amp; Head of Human Resources HR), review existing contacts and where necessary procuring new contracts in line with allocated budgets.</w:t>
            </w:r>
          </w:p>
        </w:tc>
      </w:tr>
      <w:tr w:rsidR="004D5E64" w:rsidRPr="00CF41E5" w14:paraId="2C9A56D9" w14:textId="77777777" w:rsidTr="00ED0E2A">
        <w:tc>
          <w:tcPr>
            <w:tcW w:w="675" w:type="dxa"/>
            <w:shd w:val="clear" w:color="auto" w:fill="auto"/>
          </w:tcPr>
          <w:p w14:paraId="40CED2C1" w14:textId="77777777" w:rsidR="004D5E64" w:rsidRPr="00CF41E5" w:rsidRDefault="004D5E64" w:rsidP="00ED0E2A">
            <w:pPr>
              <w:rPr>
                <w:rFonts w:cstheme="minorHAnsi"/>
                <w:b/>
              </w:rPr>
            </w:pPr>
            <w:r w:rsidRPr="00CF41E5">
              <w:rPr>
                <w:rFonts w:cstheme="minorHAnsi"/>
                <w:b/>
              </w:rPr>
              <w:t>3.</w:t>
            </w:r>
          </w:p>
        </w:tc>
        <w:tc>
          <w:tcPr>
            <w:tcW w:w="8647" w:type="dxa"/>
            <w:shd w:val="clear" w:color="auto" w:fill="auto"/>
          </w:tcPr>
          <w:p w14:paraId="59781738" w14:textId="77777777" w:rsidR="004D5E64" w:rsidRPr="00CF41E5" w:rsidRDefault="004D5E64" w:rsidP="00ED0E2A">
            <w:pPr>
              <w:rPr>
                <w:rFonts w:cstheme="minorHAnsi"/>
              </w:rPr>
            </w:pPr>
            <w:r w:rsidRPr="00CF41E5">
              <w:rPr>
                <w:rFonts w:cstheme="minorHAnsi"/>
              </w:rPr>
              <w:t>Governance and Standards</w:t>
            </w:r>
          </w:p>
          <w:p w14:paraId="6F1FA8C4" w14:textId="77777777" w:rsidR="004D5E64" w:rsidRPr="00CF41E5" w:rsidRDefault="004D5E64" w:rsidP="004D5E64">
            <w:pPr>
              <w:numPr>
                <w:ilvl w:val="0"/>
                <w:numId w:val="12"/>
              </w:numPr>
              <w:rPr>
                <w:rFonts w:cstheme="minorHAnsi"/>
              </w:rPr>
            </w:pPr>
            <w:r w:rsidRPr="00CF41E5">
              <w:rPr>
                <w:rFonts w:cstheme="minorHAnsi"/>
              </w:rPr>
              <w:t xml:space="preserve">Develop and implement processes and procedures that ensure ongoing compliance with requirements of relevant risk management systems and policies. This can be found on page 2 of my CV, under the heading; </w:t>
            </w:r>
            <w:r w:rsidRPr="00CF41E5">
              <w:rPr>
                <w:rFonts w:cstheme="minorHAnsi"/>
                <w:i/>
                <w:iCs/>
                <w:color w:val="000000" w:themeColor="text1"/>
              </w:rPr>
              <w:t>Governance and Standards</w:t>
            </w:r>
          </w:p>
        </w:tc>
      </w:tr>
      <w:tr w:rsidR="004D5E64" w:rsidRPr="00CF41E5" w14:paraId="49E7FCB3" w14:textId="77777777" w:rsidTr="00ED0E2A">
        <w:tc>
          <w:tcPr>
            <w:tcW w:w="675" w:type="dxa"/>
            <w:shd w:val="clear" w:color="auto" w:fill="auto"/>
          </w:tcPr>
          <w:p w14:paraId="38028F2F" w14:textId="77777777" w:rsidR="004D5E64" w:rsidRPr="00CF41E5" w:rsidRDefault="004D5E64" w:rsidP="00ED0E2A">
            <w:pPr>
              <w:rPr>
                <w:rFonts w:cstheme="minorHAnsi"/>
                <w:b/>
              </w:rPr>
            </w:pPr>
            <w:r w:rsidRPr="00CF41E5">
              <w:rPr>
                <w:rFonts w:cstheme="minorHAnsi"/>
                <w:b/>
              </w:rPr>
              <w:t>5.</w:t>
            </w:r>
          </w:p>
        </w:tc>
        <w:tc>
          <w:tcPr>
            <w:tcW w:w="8647" w:type="dxa"/>
            <w:shd w:val="clear" w:color="auto" w:fill="auto"/>
          </w:tcPr>
          <w:p w14:paraId="553BDB6F" w14:textId="77777777" w:rsidR="004D5E64" w:rsidRPr="00CF41E5" w:rsidRDefault="004D5E64" w:rsidP="00ED0E2A">
            <w:pPr>
              <w:rPr>
                <w:rFonts w:cstheme="minorHAnsi"/>
              </w:rPr>
            </w:pPr>
            <w:r w:rsidRPr="00CF41E5">
              <w:rPr>
                <w:rFonts w:cstheme="minorHAnsi"/>
              </w:rPr>
              <w:t>Budgets and Reporting:</w:t>
            </w:r>
          </w:p>
          <w:p w14:paraId="745E1799" w14:textId="77777777" w:rsidR="004D5E64" w:rsidRPr="00CF41E5" w:rsidRDefault="004D5E64" w:rsidP="004D5E64">
            <w:pPr>
              <w:numPr>
                <w:ilvl w:val="0"/>
                <w:numId w:val="11"/>
              </w:numPr>
              <w:rPr>
                <w:rFonts w:cstheme="minorHAnsi"/>
                <w:i/>
                <w:iCs/>
              </w:rPr>
            </w:pPr>
            <w:r w:rsidRPr="00CF41E5">
              <w:rPr>
                <w:rFonts w:cstheme="minorHAnsi"/>
              </w:rPr>
              <w:t xml:space="preserve">Develop and collaborate with business partners to forecast annual and 5-year budget goals for the business. This can be found on page 1 of my CV, under the heading; </w:t>
            </w:r>
            <w:r w:rsidRPr="00CF41E5">
              <w:rPr>
                <w:rFonts w:cstheme="minorHAnsi"/>
                <w:i/>
                <w:iCs/>
              </w:rPr>
              <w:t>Staff Management and achievement of the company Battlebox</w:t>
            </w:r>
            <w:r>
              <w:rPr>
                <w:rFonts w:cstheme="minorHAnsi"/>
                <w:i/>
                <w:iCs/>
              </w:rPr>
              <w:t xml:space="preserve"> 4.0, the Battlebox is the company’s </w:t>
            </w:r>
            <w:r w:rsidRPr="00CF41E5">
              <w:rPr>
                <w:rFonts w:cstheme="minorHAnsi"/>
                <w:i/>
                <w:iCs/>
              </w:rPr>
              <w:t>Vivid Visio</w:t>
            </w:r>
            <w:r>
              <w:rPr>
                <w:rFonts w:cstheme="minorHAnsi"/>
                <w:i/>
                <w:iCs/>
              </w:rPr>
              <w:t>n.</w:t>
            </w:r>
          </w:p>
          <w:p w14:paraId="58BC4676" w14:textId="77777777" w:rsidR="004D5E64" w:rsidRPr="00CF41E5" w:rsidRDefault="004D5E64" w:rsidP="004D5E64">
            <w:pPr>
              <w:numPr>
                <w:ilvl w:val="0"/>
                <w:numId w:val="11"/>
              </w:numPr>
              <w:rPr>
                <w:rFonts w:cstheme="minorHAnsi"/>
                <w:i/>
                <w:iCs/>
              </w:rPr>
            </w:pPr>
            <w:r w:rsidRPr="00CF41E5">
              <w:rPr>
                <w:rFonts w:cstheme="minorHAnsi"/>
              </w:rPr>
              <w:t xml:space="preserve">Advise the Board on all policy matters relating to the management and growth of the investment portfolio; performance of the portfolio; and envisaged future actions. This can be found on page 1 of my CV, under the heading; </w:t>
            </w:r>
            <w:r w:rsidRPr="00CF41E5">
              <w:rPr>
                <w:rFonts w:cstheme="minorHAnsi"/>
                <w:i/>
                <w:iCs/>
              </w:rPr>
              <w:t>Staff Management and achievement of the company</w:t>
            </w:r>
            <w:r>
              <w:rPr>
                <w:rFonts w:cstheme="minorHAnsi"/>
                <w:i/>
                <w:iCs/>
              </w:rPr>
              <w:t>’s</w:t>
            </w:r>
            <w:r w:rsidRPr="00CF41E5">
              <w:rPr>
                <w:rFonts w:cstheme="minorHAnsi"/>
                <w:i/>
                <w:iCs/>
              </w:rPr>
              <w:t xml:space="preserve"> Battlebo</w:t>
            </w:r>
            <w:r>
              <w:rPr>
                <w:rFonts w:cstheme="minorHAnsi"/>
                <w:i/>
                <w:iCs/>
              </w:rPr>
              <w:t>x.</w:t>
            </w:r>
          </w:p>
        </w:tc>
      </w:tr>
    </w:tbl>
    <w:p w14:paraId="63D64514" w14:textId="77777777" w:rsidR="004D5E64" w:rsidRPr="00CF41E5" w:rsidRDefault="004D5E64" w:rsidP="004D5E64">
      <w:pPr>
        <w:rPr>
          <w:rFonts w:cstheme="minorHAnsi"/>
          <w:b/>
        </w:rPr>
      </w:pPr>
    </w:p>
    <w:p w14:paraId="2E24F93E" w14:textId="77777777" w:rsidR="004D5E64" w:rsidRPr="00CF41E5" w:rsidRDefault="004D5E64" w:rsidP="004D5E64">
      <w:pPr>
        <w:rPr>
          <w:rFonts w:cstheme="minorHAnsi"/>
          <w:b/>
        </w:rPr>
      </w:pPr>
    </w:p>
    <w:p w14:paraId="5B7A855B" w14:textId="77777777" w:rsidR="004D5E64" w:rsidRPr="00CF41E5" w:rsidRDefault="004D5E64" w:rsidP="004D5E64">
      <w:pPr>
        <w:rPr>
          <w:rFonts w:cstheme="minorHAnsi"/>
          <w:color w:val="000080"/>
        </w:rPr>
      </w:pPr>
    </w:p>
    <w:p w14:paraId="065AD8FE" w14:textId="77777777" w:rsidR="004D5E64" w:rsidRPr="00CF41E5" w:rsidRDefault="004D5E64" w:rsidP="004D5E64">
      <w:pPr>
        <w:rPr>
          <w:rFonts w:cstheme="minorHAnsi"/>
          <w:color w:val="000080"/>
        </w:rPr>
      </w:pP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5353"/>
        <w:gridCol w:w="3969"/>
      </w:tblGrid>
      <w:tr w:rsidR="004D5E64" w:rsidRPr="00CF41E5" w14:paraId="3A723C47" w14:textId="77777777" w:rsidTr="00ED0E2A">
        <w:tc>
          <w:tcPr>
            <w:tcW w:w="9322" w:type="dxa"/>
            <w:gridSpan w:val="2"/>
            <w:shd w:val="clear" w:color="auto" w:fill="049498"/>
            <w:vAlign w:val="center"/>
          </w:tcPr>
          <w:p w14:paraId="66432F16" w14:textId="77777777" w:rsidR="004D5E64" w:rsidRPr="00CF41E5" w:rsidRDefault="004D5E64" w:rsidP="00ED0E2A">
            <w:pPr>
              <w:spacing w:line="360" w:lineRule="auto"/>
              <w:rPr>
                <w:rFonts w:cstheme="minorHAnsi"/>
                <w:b/>
                <w:color w:val="FFFFFF"/>
              </w:rPr>
            </w:pPr>
            <w:r w:rsidRPr="00CF41E5">
              <w:rPr>
                <w:rFonts w:cstheme="minorHAnsi"/>
                <w:b/>
                <w:color w:val="FFFFFF"/>
              </w:rPr>
              <w:t>SIGN OFF</w:t>
            </w:r>
          </w:p>
        </w:tc>
      </w:tr>
      <w:tr w:rsidR="004D5E64" w:rsidRPr="00CF41E5" w14:paraId="22142917" w14:textId="77777777" w:rsidTr="00ED0E2A">
        <w:trPr>
          <w:trHeight w:val="622"/>
        </w:trPr>
        <w:tc>
          <w:tcPr>
            <w:tcW w:w="5353" w:type="dxa"/>
            <w:shd w:val="clear" w:color="auto" w:fill="auto"/>
            <w:vAlign w:val="center"/>
          </w:tcPr>
          <w:p w14:paraId="4B7F4F1A" w14:textId="77777777" w:rsidR="004D5E64" w:rsidRPr="00CF41E5" w:rsidRDefault="004D5E64" w:rsidP="00ED0E2A">
            <w:pPr>
              <w:spacing w:line="360" w:lineRule="auto"/>
              <w:rPr>
                <w:rFonts w:cstheme="minorHAnsi"/>
                <w:b/>
                <w:color w:val="002060"/>
              </w:rPr>
            </w:pPr>
            <w:r w:rsidRPr="00CF41E5">
              <w:rPr>
                <w:rFonts w:cstheme="minorHAnsi"/>
                <w:b/>
                <w:color w:val="002060"/>
              </w:rPr>
              <w:t xml:space="preserve">Job Holder </w:t>
            </w:r>
            <w:r w:rsidRPr="00CF41E5">
              <w:rPr>
                <w:rFonts w:cstheme="minorHAnsi"/>
                <w:b/>
                <w:color w:val="002060"/>
                <w:highlight w:val="yellow"/>
              </w:rPr>
              <w:t>SAMPLE COPY</w:t>
            </w:r>
          </w:p>
        </w:tc>
        <w:tc>
          <w:tcPr>
            <w:tcW w:w="3969" w:type="dxa"/>
            <w:shd w:val="clear" w:color="auto" w:fill="auto"/>
            <w:vAlign w:val="center"/>
          </w:tcPr>
          <w:p w14:paraId="6E0A7415" w14:textId="77777777" w:rsidR="004D5E64" w:rsidRPr="00CF41E5" w:rsidRDefault="004D5E64" w:rsidP="00ED0E2A">
            <w:pPr>
              <w:spacing w:line="360" w:lineRule="auto"/>
              <w:rPr>
                <w:rFonts w:cstheme="minorHAnsi"/>
                <w:b/>
                <w:color w:val="002060"/>
              </w:rPr>
            </w:pPr>
            <w:r w:rsidRPr="00CF41E5">
              <w:rPr>
                <w:rFonts w:cstheme="minorHAnsi"/>
                <w:b/>
                <w:color w:val="002060"/>
              </w:rPr>
              <w:t>Date</w:t>
            </w:r>
          </w:p>
        </w:tc>
      </w:tr>
      <w:tr w:rsidR="004D5E64" w:rsidRPr="00CF41E5" w14:paraId="6C180015" w14:textId="77777777" w:rsidTr="00ED0E2A">
        <w:trPr>
          <w:trHeight w:val="420"/>
        </w:trPr>
        <w:tc>
          <w:tcPr>
            <w:tcW w:w="5353" w:type="dxa"/>
            <w:shd w:val="clear" w:color="auto" w:fill="auto"/>
            <w:vAlign w:val="center"/>
          </w:tcPr>
          <w:p w14:paraId="7A791AB6" w14:textId="77777777" w:rsidR="004D5E64" w:rsidRPr="00CF41E5" w:rsidRDefault="004D5E64" w:rsidP="00ED0E2A">
            <w:pPr>
              <w:spacing w:line="360" w:lineRule="auto"/>
              <w:rPr>
                <w:rFonts w:cstheme="minorHAnsi"/>
                <w:b/>
                <w:color w:val="002060"/>
              </w:rPr>
            </w:pPr>
            <w:r w:rsidRPr="00CF41E5">
              <w:rPr>
                <w:rFonts w:cstheme="minorHAnsi"/>
                <w:b/>
                <w:color w:val="002060"/>
              </w:rPr>
              <w:t>Manager</w:t>
            </w:r>
          </w:p>
        </w:tc>
        <w:tc>
          <w:tcPr>
            <w:tcW w:w="3969" w:type="dxa"/>
            <w:shd w:val="clear" w:color="auto" w:fill="auto"/>
            <w:vAlign w:val="center"/>
          </w:tcPr>
          <w:p w14:paraId="1302C3A3" w14:textId="77777777" w:rsidR="004D5E64" w:rsidRPr="00CF41E5" w:rsidRDefault="004D5E64" w:rsidP="00ED0E2A">
            <w:pPr>
              <w:spacing w:line="360" w:lineRule="auto"/>
              <w:rPr>
                <w:rFonts w:cstheme="minorHAnsi"/>
                <w:b/>
                <w:color w:val="002060"/>
              </w:rPr>
            </w:pPr>
            <w:r w:rsidRPr="00CF41E5">
              <w:rPr>
                <w:rFonts w:cstheme="minorHAnsi"/>
                <w:b/>
                <w:color w:val="002060"/>
              </w:rPr>
              <w:t>Date</w:t>
            </w:r>
          </w:p>
        </w:tc>
      </w:tr>
    </w:tbl>
    <w:p w14:paraId="6FC8047C" w14:textId="77777777" w:rsidR="004D5E64" w:rsidRPr="00CF41E5" w:rsidRDefault="004D5E64" w:rsidP="004D5E64">
      <w:pPr>
        <w:rPr>
          <w:rFonts w:cstheme="minorHAnsi"/>
        </w:rPr>
      </w:pPr>
      <w:r w:rsidRPr="00CF41E5">
        <w:rPr>
          <w:rFonts w:cstheme="minorHAnsi"/>
        </w:rPr>
        <w:t xml:space="preserve"> </w:t>
      </w:r>
    </w:p>
    <w:p w14:paraId="676107C0" w14:textId="77777777" w:rsidR="004D5E64" w:rsidRDefault="004D5E64" w:rsidP="004D5E64"/>
    <w:p w14:paraId="10733096" w14:textId="77777777" w:rsidR="004D5E64" w:rsidRDefault="004D5E64" w:rsidP="004D5E64"/>
    <w:p w14:paraId="3A37C69A" w14:textId="77777777" w:rsidR="004D5E64" w:rsidRDefault="004D5E64"/>
    <w:sectPr w:rsidR="004D5E64" w:rsidSect="00D83492">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839D1"/>
    <w:multiLevelType w:val="hybridMultilevel"/>
    <w:tmpl w:val="A5EC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F0BA2"/>
    <w:multiLevelType w:val="hybridMultilevel"/>
    <w:tmpl w:val="028C23BA"/>
    <w:lvl w:ilvl="0" w:tplc="9FE82B1A">
      <w:start w:val="1"/>
      <w:numFmt w:val="lowerRoman"/>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3AD24B7F"/>
    <w:multiLevelType w:val="hybridMultilevel"/>
    <w:tmpl w:val="2BA6FE7E"/>
    <w:lvl w:ilvl="0" w:tplc="7F5C7890">
      <w:start w:val="1"/>
      <w:numFmt w:val="bullet"/>
      <w:lvlText w:val=""/>
      <w:lvlJc w:val="left"/>
      <w:pPr>
        <w:ind w:left="720" w:hanging="360"/>
      </w:pPr>
      <w:rPr>
        <w:rFonts w:ascii="Symbol" w:hAnsi="Symbol" w:hint="default"/>
      </w:rPr>
    </w:lvl>
    <w:lvl w:ilvl="1" w:tplc="C5B662F6">
      <w:start w:val="1"/>
      <w:numFmt w:val="bullet"/>
      <w:lvlText w:val="o"/>
      <w:lvlJc w:val="left"/>
      <w:pPr>
        <w:ind w:left="1440" w:hanging="360"/>
      </w:pPr>
      <w:rPr>
        <w:rFonts w:ascii="Courier New" w:hAnsi="Courier New" w:hint="default"/>
      </w:rPr>
    </w:lvl>
    <w:lvl w:ilvl="2" w:tplc="D664781C">
      <w:start w:val="1"/>
      <w:numFmt w:val="bullet"/>
      <w:lvlText w:val=""/>
      <w:lvlJc w:val="left"/>
      <w:pPr>
        <w:ind w:left="2160" w:hanging="360"/>
      </w:pPr>
      <w:rPr>
        <w:rFonts w:ascii="Wingdings" w:hAnsi="Wingdings" w:hint="default"/>
      </w:rPr>
    </w:lvl>
    <w:lvl w:ilvl="3" w:tplc="3D6E0194">
      <w:start w:val="1"/>
      <w:numFmt w:val="bullet"/>
      <w:lvlText w:val=""/>
      <w:lvlJc w:val="left"/>
      <w:pPr>
        <w:ind w:left="2880" w:hanging="360"/>
      </w:pPr>
      <w:rPr>
        <w:rFonts w:ascii="Symbol" w:hAnsi="Symbol" w:hint="default"/>
      </w:rPr>
    </w:lvl>
    <w:lvl w:ilvl="4" w:tplc="CCC2C954">
      <w:start w:val="1"/>
      <w:numFmt w:val="bullet"/>
      <w:lvlText w:val="o"/>
      <w:lvlJc w:val="left"/>
      <w:pPr>
        <w:ind w:left="3600" w:hanging="360"/>
      </w:pPr>
      <w:rPr>
        <w:rFonts w:ascii="Courier New" w:hAnsi="Courier New" w:hint="default"/>
      </w:rPr>
    </w:lvl>
    <w:lvl w:ilvl="5" w:tplc="4EC69A58">
      <w:start w:val="1"/>
      <w:numFmt w:val="bullet"/>
      <w:lvlText w:val=""/>
      <w:lvlJc w:val="left"/>
      <w:pPr>
        <w:ind w:left="4320" w:hanging="360"/>
      </w:pPr>
      <w:rPr>
        <w:rFonts w:ascii="Wingdings" w:hAnsi="Wingdings" w:hint="default"/>
      </w:rPr>
    </w:lvl>
    <w:lvl w:ilvl="6" w:tplc="97D682FC">
      <w:start w:val="1"/>
      <w:numFmt w:val="bullet"/>
      <w:lvlText w:val=""/>
      <w:lvlJc w:val="left"/>
      <w:pPr>
        <w:ind w:left="5040" w:hanging="360"/>
      </w:pPr>
      <w:rPr>
        <w:rFonts w:ascii="Symbol" w:hAnsi="Symbol" w:hint="default"/>
      </w:rPr>
    </w:lvl>
    <w:lvl w:ilvl="7" w:tplc="A6D23012">
      <w:start w:val="1"/>
      <w:numFmt w:val="bullet"/>
      <w:lvlText w:val="o"/>
      <w:lvlJc w:val="left"/>
      <w:pPr>
        <w:ind w:left="5760" w:hanging="360"/>
      </w:pPr>
      <w:rPr>
        <w:rFonts w:ascii="Courier New" w:hAnsi="Courier New" w:hint="default"/>
      </w:rPr>
    </w:lvl>
    <w:lvl w:ilvl="8" w:tplc="682860BA">
      <w:start w:val="1"/>
      <w:numFmt w:val="bullet"/>
      <w:lvlText w:val=""/>
      <w:lvlJc w:val="left"/>
      <w:pPr>
        <w:ind w:left="6480" w:hanging="360"/>
      </w:pPr>
      <w:rPr>
        <w:rFonts w:ascii="Wingdings" w:hAnsi="Wingdings" w:hint="default"/>
      </w:rPr>
    </w:lvl>
  </w:abstractNum>
  <w:abstractNum w:abstractNumId="3" w15:restartNumberingAfterBreak="0">
    <w:nsid w:val="58894B42"/>
    <w:multiLevelType w:val="hybridMultilevel"/>
    <w:tmpl w:val="98A2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732EA4"/>
    <w:multiLevelType w:val="hybridMultilevel"/>
    <w:tmpl w:val="13D6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3C506F"/>
    <w:multiLevelType w:val="hybridMultilevel"/>
    <w:tmpl w:val="C230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7452C"/>
    <w:multiLevelType w:val="hybridMultilevel"/>
    <w:tmpl w:val="D3D2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7E3640"/>
    <w:multiLevelType w:val="hybridMultilevel"/>
    <w:tmpl w:val="06C2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FA3287"/>
    <w:multiLevelType w:val="hybridMultilevel"/>
    <w:tmpl w:val="26329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7058B9"/>
    <w:multiLevelType w:val="hybridMultilevel"/>
    <w:tmpl w:val="955A2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A8588A"/>
    <w:multiLevelType w:val="hybridMultilevel"/>
    <w:tmpl w:val="2CECC4A6"/>
    <w:lvl w:ilvl="0" w:tplc="08090001">
      <w:start w:val="1"/>
      <w:numFmt w:val="bullet"/>
      <w:lvlText w:val=""/>
      <w:lvlJc w:val="left"/>
      <w:pPr>
        <w:ind w:left="720" w:hanging="360"/>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31546C1"/>
    <w:multiLevelType w:val="hybridMultilevel"/>
    <w:tmpl w:val="6D1C6A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3874362">
    <w:abstractNumId w:val="2"/>
  </w:num>
  <w:num w:numId="2" w16cid:durableId="557782590">
    <w:abstractNumId w:val="4"/>
  </w:num>
  <w:num w:numId="3" w16cid:durableId="160125217">
    <w:abstractNumId w:val="6"/>
  </w:num>
  <w:num w:numId="4" w16cid:durableId="1363825414">
    <w:abstractNumId w:val="3"/>
  </w:num>
  <w:num w:numId="5" w16cid:durableId="655689423">
    <w:abstractNumId w:val="7"/>
  </w:num>
  <w:num w:numId="6" w16cid:durableId="601227900">
    <w:abstractNumId w:val="0"/>
  </w:num>
  <w:num w:numId="7" w16cid:durableId="308440722">
    <w:abstractNumId w:val="8"/>
  </w:num>
  <w:num w:numId="8" w16cid:durableId="2005088948">
    <w:abstractNumId w:val="11"/>
  </w:num>
  <w:num w:numId="9" w16cid:durableId="1349985792">
    <w:abstractNumId w:val="1"/>
  </w:num>
  <w:num w:numId="10" w16cid:durableId="244530539">
    <w:abstractNumId w:val="10"/>
  </w:num>
  <w:num w:numId="11" w16cid:durableId="1755204876">
    <w:abstractNumId w:val="9"/>
  </w:num>
  <w:num w:numId="12" w16cid:durableId="9991140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B62"/>
    <w:rsid w:val="00074213"/>
    <w:rsid w:val="00250CF0"/>
    <w:rsid w:val="002B349C"/>
    <w:rsid w:val="004D5E64"/>
    <w:rsid w:val="00580393"/>
    <w:rsid w:val="007457DA"/>
    <w:rsid w:val="00815B62"/>
    <w:rsid w:val="00843105"/>
    <w:rsid w:val="009E1764"/>
    <w:rsid w:val="00C87DF3"/>
    <w:rsid w:val="00D83492"/>
    <w:rsid w:val="00DB45A3"/>
    <w:rsid w:val="00E50BE8"/>
    <w:rsid w:val="00ED683D"/>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87458"/>
  <w15:chartTrackingRefBased/>
  <w15:docId w15:val="{E76C6435-3CB1-8541-9DF5-C3F46A5ED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K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B62"/>
    <w:rPr>
      <w:lang w:val="en-GB"/>
    </w:rPr>
  </w:style>
  <w:style w:type="paragraph" w:styleId="Heading1">
    <w:name w:val="heading 1"/>
    <w:basedOn w:val="Normal"/>
    <w:next w:val="Normal"/>
    <w:link w:val="Heading1Char"/>
    <w:uiPriority w:val="9"/>
    <w:qFormat/>
    <w:rsid w:val="00815B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B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B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B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B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B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B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B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B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B6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815B6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15B6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15B6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15B6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15B6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15B6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15B6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15B6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15B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B6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15B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B6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15B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5B62"/>
    <w:rPr>
      <w:i/>
      <w:iCs/>
      <w:color w:val="404040" w:themeColor="text1" w:themeTint="BF"/>
      <w:lang w:val="en-GB"/>
    </w:rPr>
  </w:style>
  <w:style w:type="paragraph" w:styleId="ListParagraph">
    <w:name w:val="List Paragraph"/>
    <w:basedOn w:val="Normal"/>
    <w:uiPriority w:val="34"/>
    <w:qFormat/>
    <w:rsid w:val="00815B62"/>
    <w:pPr>
      <w:ind w:left="720"/>
      <w:contextualSpacing/>
    </w:pPr>
  </w:style>
  <w:style w:type="character" w:styleId="IntenseEmphasis">
    <w:name w:val="Intense Emphasis"/>
    <w:basedOn w:val="DefaultParagraphFont"/>
    <w:uiPriority w:val="21"/>
    <w:qFormat/>
    <w:rsid w:val="00815B62"/>
    <w:rPr>
      <w:i/>
      <w:iCs/>
      <w:color w:val="0F4761" w:themeColor="accent1" w:themeShade="BF"/>
    </w:rPr>
  </w:style>
  <w:style w:type="paragraph" w:styleId="IntenseQuote">
    <w:name w:val="Intense Quote"/>
    <w:basedOn w:val="Normal"/>
    <w:next w:val="Normal"/>
    <w:link w:val="IntenseQuoteChar"/>
    <w:uiPriority w:val="30"/>
    <w:qFormat/>
    <w:rsid w:val="00815B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B62"/>
    <w:rPr>
      <w:i/>
      <w:iCs/>
      <w:color w:val="0F4761" w:themeColor="accent1" w:themeShade="BF"/>
      <w:lang w:val="en-GB"/>
    </w:rPr>
  </w:style>
  <w:style w:type="character" w:styleId="IntenseReference">
    <w:name w:val="Intense Reference"/>
    <w:basedOn w:val="DefaultParagraphFont"/>
    <w:uiPriority w:val="32"/>
    <w:qFormat/>
    <w:rsid w:val="00815B62"/>
    <w:rPr>
      <w:b/>
      <w:bCs/>
      <w:smallCaps/>
      <w:color w:val="0F4761" w:themeColor="accent1" w:themeShade="BF"/>
      <w:spacing w:val="5"/>
    </w:rPr>
  </w:style>
  <w:style w:type="paragraph" w:styleId="BodyText">
    <w:name w:val="Body Text"/>
    <w:basedOn w:val="Normal"/>
    <w:link w:val="BodyTextChar"/>
    <w:semiHidden/>
    <w:rsid w:val="00815B62"/>
    <w:rPr>
      <w:rFonts w:ascii="Arial" w:eastAsia="Times New Roman" w:hAnsi="Arial" w:cs="Times New Roman"/>
      <w:kern w:val="0"/>
      <w:sz w:val="22"/>
      <w:szCs w:val="20"/>
      <w14:ligatures w14:val="none"/>
    </w:rPr>
  </w:style>
  <w:style w:type="character" w:customStyle="1" w:styleId="BodyTextChar">
    <w:name w:val="Body Text Char"/>
    <w:basedOn w:val="DefaultParagraphFont"/>
    <w:link w:val="BodyText"/>
    <w:semiHidden/>
    <w:rsid w:val="00815B62"/>
    <w:rPr>
      <w:rFonts w:ascii="Arial" w:eastAsia="Times New Roman" w:hAnsi="Arial" w:cs="Times New Roman"/>
      <w:kern w:val="0"/>
      <w:sz w:val="22"/>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16</Pages>
  <Words>4506</Words>
  <Characters>25690</Characters>
  <Application>Microsoft Office Word</Application>
  <DocSecurity>0</DocSecurity>
  <Lines>214</Lines>
  <Paragraphs>60</Paragraphs>
  <ScaleCrop>false</ScaleCrop>
  <Company/>
  <LinksUpToDate>false</LinksUpToDate>
  <CharactersWithSpaces>30136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Nicholl</dc:creator>
  <cp:keywords/>
  <dc:description/>
  <cp:lastModifiedBy>James Nicholl</cp:lastModifiedBy>
  <cp:revision>7</cp:revision>
  <dcterms:created xsi:type="dcterms:W3CDTF">2024-03-02T08:14:00Z</dcterms:created>
  <dcterms:modified xsi:type="dcterms:W3CDTF">2025-04-01T06:42:00Z</dcterms:modified>
</cp:coreProperties>
</file>