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0D2940" w14:textId="0DABFC72" w:rsidR="00B12266" w:rsidRDefault="00B12266"/>
    <w:p w14:paraId="1A006441" w14:textId="3A8FDFD3" w:rsidR="006C094C" w:rsidRDefault="008D5F71">
      <w:pPr>
        <w:rPr>
          <w:rFonts w:ascii="Times New Roman" w:hAnsi="Times New Roman" w:cs="Times New Roman"/>
          <w:b/>
          <w:bCs/>
          <w:sz w:val="72"/>
          <w:szCs w:val="72"/>
          <w:lang w:val="en-GB"/>
        </w:rPr>
      </w:pPr>
      <w:r>
        <w:rPr>
          <w:rFonts w:ascii="Times New Roman" w:hAnsi="Times New Roman" w:cs="Times New Roman"/>
          <w:b/>
          <w:bCs/>
          <w:sz w:val="72"/>
          <w:szCs w:val="72"/>
          <w:lang w:val="en-GB"/>
        </w:rPr>
        <w:t xml:space="preserve">          </w:t>
      </w:r>
      <w:r w:rsidRPr="008D5F71">
        <w:rPr>
          <w:rFonts w:ascii="Times New Roman" w:hAnsi="Times New Roman" w:cs="Times New Roman"/>
          <w:b/>
          <w:bCs/>
          <w:sz w:val="72"/>
          <w:szCs w:val="72"/>
        </w:rPr>
        <w:t>ASSIGNMENT</w:t>
      </w:r>
      <w:r>
        <w:rPr>
          <w:rFonts w:ascii="Times New Roman" w:hAnsi="Times New Roman" w:cs="Times New Roman"/>
          <w:b/>
          <w:bCs/>
          <w:sz w:val="72"/>
          <w:szCs w:val="72"/>
          <w:lang w:val="en-GB"/>
        </w:rPr>
        <w:t xml:space="preserve"> 2</w:t>
      </w:r>
    </w:p>
    <w:p w14:paraId="3C8A6F34" w14:textId="25D8F7A8" w:rsidR="008D5F71" w:rsidRDefault="008D5F71">
      <w:pPr>
        <w:rPr>
          <w:rFonts w:ascii="Times New Roman" w:hAnsi="Times New Roman" w:cs="Times New Roman"/>
          <w:b/>
          <w:bCs/>
          <w:sz w:val="72"/>
          <w:szCs w:val="72"/>
          <w:lang w:val="en-GB"/>
        </w:rPr>
      </w:pPr>
    </w:p>
    <w:p w14:paraId="0FA1B2BD" w14:textId="4A68DFA3" w:rsidR="008D5F71" w:rsidRPr="008D5F71" w:rsidRDefault="008D5F71">
      <w:pPr>
        <w:rPr>
          <w:rFonts w:ascii="Times New Roman" w:hAnsi="Times New Roman" w:cs="Times New Roman"/>
          <w:b/>
          <w:bCs/>
          <w:sz w:val="72"/>
          <w:szCs w:val="72"/>
          <w:lang w:val="en-GB"/>
        </w:rPr>
      </w:pPr>
      <w:r>
        <w:rPr>
          <w:rFonts w:ascii="Times New Roman" w:hAnsi="Times New Roman" w:cs="Times New Roman"/>
          <w:b/>
          <w:bCs/>
          <w:sz w:val="72"/>
          <w:szCs w:val="72"/>
          <w:lang w:val="en-GB"/>
        </w:rPr>
        <w:t xml:space="preserve">     MANAGING PEOPLE</w:t>
      </w:r>
    </w:p>
    <w:p w14:paraId="1742537A" w14:textId="66893D9E" w:rsidR="006C094C" w:rsidRDefault="006C094C"/>
    <w:p w14:paraId="3A0DCF7C" w14:textId="3EDD8FE7" w:rsidR="006C094C" w:rsidRDefault="006C094C"/>
    <w:p w14:paraId="54E6722D" w14:textId="27B6F959" w:rsidR="006C094C" w:rsidRDefault="006C094C"/>
    <w:p w14:paraId="31888C5F" w14:textId="20041455" w:rsidR="006C094C" w:rsidRDefault="00E70A6C">
      <w:pPr>
        <w:rPr>
          <w:rFonts w:ascii="Times New Roman" w:hAnsi="Times New Roman" w:cs="Times New Roman"/>
          <w:b/>
          <w:bCs/>
          <w:sz w:val="48"/>
          <w:szCs w:val="48"/>
          <w:lang w:val="en-GB"/>
        </w:rPr>
      </w:pPr>
      <w:r w:rsidRPr="00E70A6C">
        <w:rPr>
          <w:rFonts w:ascii="Times New Roman" w:hAnsi="Times New Roman" w:cs="Times New Roman"/>
          <w:b/>
          <w:bCs/>
          <w:sz w:val="48"/>
          <w:szCs w:val="48"/>
          <w:lang w:val="en-GB"/>
        </w:rPr>
        <w:t xml:space="preserve">               </w:t>
      </w:r>
      <w:r>
        <w:rPr>
          <w:rFonts w:ascii="Times New Roman" w:hAnsi="Times New Roman" w:cs="Times New Roman"/>
          <w:b/>
          <w:bCs/>
          <w:sz w:val="48"/>
          <w:szCs w:val="48"/>
          <w:lang w:val="en-GB"/>
        </w:rPr>
        <w:t xml:space="preserve">  WRITING AN</w:t>
      </w:r>
      <w:r w:rsidRPr="00E70A6C">
        <w:rPr>
          <w:rFonts w:ascii="Times New Roman" w:hAnsi="Times New Roman" w:cs="Times New Roman"/>
          <w:b/>
          <w:bCs/>
          <w:sz w:val="48"/>
          <w:szCs w:val="48"/>
          <w:lang w:val="en-GB"/>
        </w:rPr>
        <w:t xml:space="preserve"> ESSAY</w:t>
      </w:r>
    </w:p>
    <w:p w14:paraId="578CD40C" w14:textId="50AFC206" w:rsidR="00E70A6C" w:rsidRDefault="00E70A6C">
      <w:pPr>
        <w:rPr>
          <w:rFonts w:ascii="Times New Roman" w:hAnsi="Times New Roman" w:cs="Times New Roman"/>
          <w:b/>
          <w:bCs/>
          <w:sz w:val="48"/>
          <w:szCs w:val="48"/>
          <w:lang w:val="en-GB"/>
        </w:rPr>
      </w:pPr>
    </w:p>
    <w:p w14:paraId="4425E354" w14:textId="77777777" w:rsidR="00E70A6C" w:rsidRDefault="00E70A6C" w:rsidP="00E70A6C">
      <w:pPr>
        <w:spacing w:after="120"/>
        <w:jc w:val="center"/>
        <w:rPr>
          <w:rFonts w:ascii="Times New Roman" w:hAnsi="Times New Roman" w:cs="Times New Roman"/>
          <w:bCs/>
          <w:sz w:val="56"/>
          <w:szCs w:val="56"/>
        </w:rPr>
      </w:pPr>
    </w:p>
    <w:p w14:paraId="0F29586F" w14:textId="77777777" w:rsidR="00E70A6C" w:rsidRDefault="00E70A6C" w:rsidP="00E70A6C">
      <w:pPr>
        <w:spacing w:after="120"/>
        <w:jc w:val="center"/>
        <w:rPr>
          <w:rFonts w:ascii="Times New Roman" w:hAnsi="Times New Roman" w:cs="Times New Roman"/>
          <w:bCs/>
          <w:sz w:val="56"/>
          <w:szCs w:val="56"/>
        </w:rPr>
      </w:pPr>
    </w:p>
    <w:p w14:paraId="43B5AE50" w14:textId="7C8ED90A" w:rsidR="00E70A6C" w:rsidRPr="00E70A6C" w:rsidRDefault="00E70A6C" w:rsidP="00E70A6C">
      <w:pPr>
        <w:spacing w:after="120"/>
        <w:jc w:val="center"/>
        <w:rPr>
          <w:rFonts w:ascii="Times New Roman" w:hAnsi="Times New Roman" w:cs="Times New Roman"/>
          <w:bCs/>
          <w:sz w:val="56"/>
          <w:szCs w:val="56"/>
        </w:rPr>
      </w:pPr>
      <w:r w:rsidRPr="00E70A6C">
        <w:rPr>
          <w:rFonts w:ascii="Times New Roman" w:hAnsi="Times New Roman" w:cs="Times New Roman"/>
          <w:bCs/>
          <w:sz w:val="56"/>
          <w:szCs w:val="56"/>
        </w:rPr>
        <w:t>By Diana Atanasova</w:t>
      </w:r>
    </w:p>
    <w:p w14:paraId="2BED0184" w14:textId="77777777" w:rsidR="00E70A6C" w:rsidRPr="00E70A6C" w:rsidRDefault="00E70A6C" w:rsidP="00E70A6C">
      <w:pPr>
        <w:rPr>
          <w:rFonts w:ascii="Times New Roman" w:hAnsi="Times New Roman" w:cs="Times New Roman"/>
        </w:rPr>
      </w:pPr>
      <w:r w:rsidRPr="00E70A6C">
        <w:rPr>
          <w:rFonts w:ascii="Times New Roman" w:hAnsi="Times New Roman" w:cs="Times New Roman"/>
          <w:bCs/>
          <w:sz w:val="56"/>
          <w:szCs w:val="56"/>
          <w:lang w:val="en-GB"/>
        </w:rPr>
        <w:t xml:space="preserve">            </w:t>
      </w:r>
      <w:r w:rsidRPr="00E70A6C">
        <w:rPr>
          <w:rFonts w:ascii="Times New Roman" w:hAnsi="Times New Roman" w:cs="Times New Roman"/>
          <w:bCs/>
          <w:sz w:val="56"/>
          <w:szCs w:val="56"/>
        </w:rPr>
        <w:t>Student number: 1813116</w:t>
      </w:r>
    </w:p>
    <w:p w14:paraId="01B34F14" w14:textId="77777777" w:rsidR="00E70A6C" w:rsidRPr="00E70A6C" w:rsidRDefault="00E70A6C">
      <w:pPr>
        <w:rPr>
          <w:rFonts w:ascii="Times New Roman" w:hAnsi="Times New Roman" w:cs="Times New Roman"/>
          <w:b/>
          <w:bCs/>
          <w:sz w:val="48"/>
          <w:szCs w:val="48"/>
          <w:lang w:val="en-GB"/>
        </w:rPr>
      </w:pPr>
    </w:p>
    <w:p w14:paraId="1ED8CE9D" w14:textId="7E7B2257" w:rsidR="006C094C" w:rsidRDefault="006C094C"/>
    <w:p w14:paraId="54E1647B" w14:textId="65D8ACB5" w:rsidR="006C094C" w:rsidRDefault="006C094C"/>
    <w:p w14:paraId="6645A5CA" w14:textId="54F1CCA5" w:rsidR="00E70A6C" w:rsidRPr="00EF5CF2" w:rsidRDefault="00E70A6C">
      <w:pPr>
        <w:rPr>
          <w:rFonts w:ascii="Times New Roman" w:hAnsi="Times New Roman" w:cs="Times New Roman"/>
          <w:sz w:val="72"/>
          <w:szCs w:val="72"/>
          <w:lang w:val="en-GB"/>
        </w:rPr>
      </w:pPr>
      <w:r w:rsidRPr="00E70A6C">
        <w:rPr>
          <w:rFonts w:ascii="Times New Roman" w:hAnsi="Times New Roman" w:cs="Times New Roman"/>
          <w:sz w:val="72"/>
          <w:szCs w:val="72"/>
        </w:rPr>
        <w:t xml:space="preserve">    </w:t>
      </w:r>
      <w:r w:rsidR="00E3120F">
        <w:rPr>
          <w:rFonts w:ascii="Times New Roman" w:hAnsi="Times New Roman" w:cs="Times New Roman"/>
          <w:sz w:val="72"/>
          <w:szCs w:val="72"/>
          <w:lang w:val="en-GB"/>
        </w:rPr>
        <w:t xml:space="preserve">  </w:t>
      </w:r>
      <w:r w:rsidRPr="00E70A6C">
        <w:rPr>
          <w:rFonts w:ascii="Times New Roman" w:hAnsi="Times New Roman" w:cs="Times New Roman"/>
          <w:sz w:val="72"/>
          <w:szCs w:val="72"/>
        </w:rPr>
        <w:t>Tutor:</w:t>
      </w:r>
      <w:r w:rsidR="00EF5CF2">
        <w:rPr>
          <w:rFonts w:ascii="Times New Roman" w:hAnsi="Times New Roman" w:cs="Times New Roman"/>
          <w:sz w:val="72"/>
          <w:szCs w:val="72"/>
          <w:lang w:val="en-GB"/>
        </w:rPr>
        <w:t xml:space="preserve"> HUSAM HELMI</w:t>
      </w:r>
    </w:p>
    <w:p w14:paraId="3933B8DA" w14:textId="4FD58CC7" w:rsidR="006C094C" w:rsidRPr="00E3120F" w:rsidRDefault="00E70A6C">
      <w:pPr>
        <w:rPr>
          <w:rFonts w:ascii="Times New Roman" w:hAnsi="Times New Roman" w:cs="Times New Roman"/>
          <w:sz w:val="56"/>
          <w:szCs w:val="56"/>
          <w:lang w:val="en-GB"/>
        </w:rPr>
      </w:pPr>
      <w:r w:rsidRPr="00E70A6C">
        <w:rPr>
          <w:rFonts w:ascii="Times New Roman" w:hAnsi="Times New Roman" w:cs="Times New Roman"/>
          <w:sz w:val="72"/>
          <w:szCs w:val="72"/>
        </w:rPr>
        <w:t xml:space="preserve"> </w:t>
      </w:r>
      <w:r w:rsidR="00E3120F">
        <w:rPr>
          <w:rFonts w:ascii="Times New Roman" w:hAnsi="Times New Roman" w:cs="Times New Roman"/>
          <w:sz w:val="72"/>
          <w:szCs w:val="72"/>
          <w:lang w:val="en-GB"/>
        </w:rPr>
        <w:t xml:space="preserve">        </w:t>
      </w:r>
      <w:r w:rsidRPr="00E70A6C">
        <w:rPr>
          <w:rFonts w:ascii="Times New Roman" w:hAnsi="Times New Roman" w:cs="Times New Roman"/>
          <w:sz w:val="72"/>
          <w:szCs w:val="72"/>
        </w:rPr>
        <w:t xml:space="preserve"> </w:t>
      </w:r>
      <w:r w:rsidRPr="00E3120F">
        <w:rPr>
          <w:rFonts w:ascii="Times New Roman" w:hAnsi="Times New Roman" w:cs="Times New Roman"/>
          <w:sz w:val="56"/>
          <w:szCs w:val="56"/>
        </w:rPr>
        <w:t>Module code:</w:t>
      </w:r>
      <w:r w:rsidR="00892668" w:rsidRPr="00E3120F">
        <w:rPr>
          <w:rFonts w:ascii="Times New Roman" w:hAnsi="Times New Roman" w:cs="Times New Roman"/>
          <w:sz w:val="56"/>
          <w:szCs w:val="56"/>
          <w:lang w:val="en-GB"/>
        </w:rPr>
        <w:t>LCBB5004</w:t>
      </w:r>
    </w:p>
    <w:p w14:paraId="1B3C45CA" w14:textId="724E2907" w:rsidR="006C094C" w:rsidRDefault="006C094C"/>
    <w:p w14:paraId="7EFBD789" w14:textId="7CFFBC1E" w:rsidR="006C094C" w:rsidRDefault="006C094C" w:rsidP="006C094C">
      <w:pPr>
        <w:rPr>
          <w:rFonts w:ascii="Times New Roman" w:hAnsi="Times New Roman" w:cs="Times New Roman"/>
          <w:b/>
          <w:bCs/>
          <w:sz w:val="40"/>
          <w:szCs w:val="40"/>
          <w:lang w:val="en-GB"/>
        </w:rPr>
      </w:pPr>
    </w:p>
    <w:p w14:paraId="08B8956B" w14:textId="11610E20" w:rsidR="006C094C" w:rsidRPr="006C094C" w:rsidRDefault="006C094C" w:rsidP="006C094C">
      <w:pPr>
        <w:rPr>
          <w:rFonts w:ascii="Times New Roman" w:hAnsi="Times New Roman" w:cs="Times New Roman"/>
          <w:b/>
          <w:bCs/>
          <w:sz w:val="40"/>
          <w:szCs w:val="40"/>
        </w:rPr>
      </w:pPr>
      <w:r>
        <w:rPr>
          <w:rFonts w:ascii="Times New Roman" w:hAnsi="Times New Roman" w:cs="Times New Roman"/>
          <w:b/>
          <w:bCs/>
          <w:sz w:val="40"/>
          <w:szCs w:val="40"/>
          <w:lang w:val="en-GB"/>
        </w:rPr>
        <w:t xml:space="preserve">                       </w:t>
      </w:r>
      <w:r w:rsidRPr="006C094C">
        <w:rPr>
          <w:rFonts w:ascii="Times New Roman" w:hAnsi="Times New Roman" w:cs="Times New Roman"/>
          <w:b/>
          <w:bCs/>
          <w:sz w:val="40"/>
          <w:szCs w:val="40"/>
        </w:rPr>
        <w:t>TABLE OF CONTENTS</w:t>
      </w:r>
    </w:p>
    <w:p w14:paraId="0CAE79A0" w14:textId="77777777" w:rsidR="006C094C" w:rsidRDefault="006C094C" w:rsidP="006C094C">
      <w:pPr>
        <w:rPr>
          <w:rFonts w:ascii="Times New Roman" w:hAnsi="Times New Roman" w:cs="Times New Roman"/>
          <w:sz w:val="24"/>
          <w:szCs w:val="24"/>
        </w:rPr>
      </w:pPr>
    </w:p>
    <w:p w14:paraId="77F1D786" w14:textId="77777777" w:rsidR="006C094C" w:rsidRDefault="006C094C" w:rsidP="006C094C">
      <w:pPr>
        <w:rPr>
          <w:rFonts w:ascii="Times New Roman" w:hAnsi="Times New Roman" w:cs="Times New Roman"/>
          <w:sz w:val="24"/>
          <w:szCs w:val="24"/>
        </w:rPr>
      </w:pPr>
    </w:p>
    <w:p w14:paraId="2C48D448" w14:textId="1C7CB9D5" w:rsidR="006C094C" w:rsidRPr="00F6370F" w:rsidRDefault="006C094C" w:rsidP="00631F48">
      <w:pPr>
        <w:jc w:val="center"/>
        <w:rPr>
          <w:rFonts w:ascii="Times New Roman" w:hAnsi="Times New Roman" w:cs="Times New Roman"/>
          <w:b/>
          <w:bCs/>
          <w:sz w:val="24"/>
          <w:szCs w:val="24"/>
        </w:rPr>
      </w:pPr>
      <w:r w:rsidRPr="00F6370F">
        <w:rPr>
          <w:rFonts w:ascii="Times New Roman" w:hAnsi="Times New Roman" w:cs="Times New Roman"/>
          <w:b/>
          <w:bCs/>
          <w:sz w:val="24"/>
          <w:szCs w:val="24"/>
        </w:rPr>
        <w:t>INTRODUCTION</w:t>
      </w:r>
      <w:r w:rsidRPr="00F6370F">
        <w:rPr>
          <w:rFonts w:ascii="Times New Roman" w:hAnsi="Times New Roman" w:cs="Times New Roman"/>
          <w:b/>
          <w:bCs/>
          <w:sz w:val="24"/>
          <w:szCs w:val="24"/>
          <w:lang w:val="en-GB"/>
        </w:rPr>
        <w:t>……………………………………………………………….</w:t>
      </w:r>
      <w:r w:rsidRPr="00F6370F">
        <w:rPr>
          <w:rFonts w:ascii="Times New Roman" w:hAnsi="Times New Roman" w:cs="Times New Roman"/>
          <w:b/>
          <w:bCs/>
          <w:sz w:val="24"/>
          <w:szCs w:val="24"/>
        </w:rPr>
        <w:t>3</w:t>
      </w:r>
    </w:p>
    <w:p w14:paraId="0104A0A8" w14:textId="5B4A8A0B" w:rsidR="006C094C" w:rsidRPr="00F6370F" w:rsidRDefault="006C094C" w:rsidP="00631F48">
      <w:pPr>
        <w:jc w:val="center"/>
        <w:rPr>
          <w:rFonts w:ascii="Times New Roman" w:hAnsi="Times New Roman" w:cs="Times New Roman"/>
          <w:b/>
          <w:bCs/>
          <w:sz w:val="24"/>
          <w:szCs w:val="24"/>
        </w:rPr>
      </w:pPr>
      <w:r w:rsidRPr="00F6370F">
        <w:rPr>
          <w:rFonts w:ascii="Times New Roman" w:hAnsi="Times New Roman" w:cs="Times New Roman"/>
          <w:b/>
          <w:bCs/>
          <w:sz w:val="24"/>
          <w:szCs w:val="24"/>
        </w:rPr>
        <w:t>MAIN BODY</w:t>
      </w:r>
      <w:r w:rsidRPr="00F6370F">
        <w:rPr>
          <w:rFonts w:ascii="Times New Roman" w:hAnsi="Times New Roman" w:cs="Times New Roman"/>
          <w:b/>
          <w:bCs/>
          <w:sz w:val="24"/>
          <w:szCs w:val="24"/>
          <w:lang w:val="en-GB"/>
        </w:rPr>
        <w:t>……………………………………………………………………</w:t>
      </w:r>
      <w:r w:rsidRPr="00F6370F">
        <w:rPr>
          <w:rFonts w:ascii="Times New Roman" w:hAnsi="Times New Roman" w:cs="Times New Roman"/>
          <w:b/>
          <w:bCs/>
          <w:sz w:val="24"/>
          <w:szCs w:val="24"/>
        </w:rPr>
        <w:t>3</w:t>
      </w:r>
    </w:p>
    <w:p w14:paraId="2993FFFC" w14:textId="00101FBA" w:rsidR="006C094C" w:rsidRPr="00F6370F" w:rsidRDefault="006C094C" w:rsidP="00631F48">
      <w:pPr>
        <w:jc w:val="center"/>
        <w:rPr>
          <w:rFonts w:ascii="Times New Roman" w:hAnsi="Times New Roman" w:cs="Times New Roman"/>
          <w:b/>
          <w:bCs/>
          <w:sz w:val="24"/>
          <w:szCs w:val="24"/>
        </w:rPr>
      </w:pPr>
      <w:r w:rsidRPr="00F6370F">
        <w:rPr>
          <w:rFonts w:ascii="Times New Roman" w:hAnsi="Times New Roman" w:cs="Times New Roman"/>
          <w:b/>
          <w:bCs/>
          <w:sz w:val="24"/>
          <w:szCs w:val="24"/>
        </w:rPr>
        <w:t>Employment Contracts</w:t>
      </w:r>
      <w:r w:rsidRPr="00F6370F">
        <w:rPr>
          <w:rFonts w:ascii="Times New Roman" w:hAnsi="Times New Roman" w:cs="Times New Roman"/>
          <w:b/>
          <w:bCs/>
          <w:sz w:val="24"/>
          <w:szCs w:val="24"/>
          <w:lang w:val="en-GB"/>
        </w:rPr>
        <w:t>…………………………………………………………..</w:t>
      </w:r>
      <w:r w:rsidRPr="00F6370F">
        <w:rPr>
          <w:rFonts w:ascii="Times New Roman" w:hAnsi="Times New Roman" w:cs="Times New Roman"/>
          <w:b/>
          <w:bCs/>
          <w:sz w:val="24"/>
          <w:szCs w:val="24"/>
        </w:rPr>
        <w:t>3</w:t>
      </w:r>
    </w:p>
    <w:p w14:paraId="2DD02DCE" w14:textId="268B5C5B" w:rsidR="006C094C" w:rsidRPr="00F6370F" w:rsidRDefault="006C094C" w:rsidP="00631F48">
      <w:pPr>
        <w:jc w:val="center"/>
        <w:rPr>
          <w:rFonts w:ascii="Times New Roman" w:hAnsi="Times New Roman" w:cs="Times New Roman"/>
          <w:b/>
          <w:bCs/>
          <w:sz w:val="24"/>
          <w:szCs w:val="24"/>
          <w:lang w:val="en-GB"/>
        </w:rPr>
      </w:pPr>
      <w:r w:rsidRPr="00F6370F">
        <w:rPr>
          <w:rFonts w:ascii="Times New Roman" w:hAnsi="Times New Roman" w:cs="Times New Roman"/>
          <w:b/>
          <w:bCs/>
          <w:sz w:val="24"/>
          <w:szCs w:val="24"/>
        </w:rPr>
        <w:t>Zero Hour Contract</w:t>
      </w:r>
      <w:r w:rsidRPr="00F6370F">
        <w:rPr>
          <w:rFonts w:ascii="Times New Roman" w:hAnsi="Times New Roman" w:cs="Times New Roman"/>
          <w:b/>
          <w:bCs/>
          <w:sz w:val="24"/>
          <w:szCs w:val="24"/>
          <w:lang w:val="en-GB"/>
        </w:rPr>
        <w:t>……………………………………………………………...</w:t>
      </w:r>
      <w:r w:rsidR="00631F48" w:rsidRPr="00F6370F">
        <w:rPr>
          <w:rFonts w:ascii="Times New Roman" w:hAnsi="Times New Roman" w:cs="Times New Roman"/>
          <w:b/>
          <w:bCs/>
          <w:sz w:val="24"/>
          <w:szCs w:val="24"/>
          <w:lang w:val="en-GB"/>
        </w:rPr>
        <w:t>3</w:t>
      </w:r>
    </w:p>
    <w:p w14:paraId="267A1336" w14:textId="4E3FF0BD" w:rsidR="006C094C" w:rsidRPr="00F6370F" w:rsidRDefault="006C094C" w:rsidP="00631F48">
      <w:pPr>
        <w:jc w:val="center"/>
        <w:rPr>
          <w:rFonts w:ascii="Times New Roman" w:hAnsi="Times New Roman" w:cs="Times New Roman"/>
          <w:b/>
          <w:bCs/>
          <w:sz w:val="24"/>
          <w:szCs w:val="24"/>
          <w:lang w:val="en-GB"/>
        </w:rPr>
      </w:pPr>
      <w:r w:rsidRPr="00F6370F">
        <w:rPr>
          <w:rFonts w:ascii="Times New Roman" w:hAnsi="Times New Roman" w:cs="Times New Roman"/>
          <w:b/>
          <w:bCs/>
          <w:sz w:val="24"/>
          <w:szCs w:val="24"/>
        </w:rPr>
        <w:t>Part Time Contract</w:t>
      </w:r>
      <w:r w:rsidRPr="00F6370F">
        <w:rPr>
          <w:rFonts w:ascii="Times New Roman" w:hAnsi="Times New Roman" w:cs="Times New Roman"/>
          <w:b/>
          <w:bCs/>
          <w:sz w:val="24"/>
          <w:szCs w:val="24"/>
          <w:lang w:val="en-GB"/>
        </w:rPr>
        <w:t>………………………………………………………………</w:t>
      </w:r>
      <w:r w:rsidR="00631F48" w:rsidRPr="00F6370F">
        <w:rPr>
          <w:rFonts w:ascii="Times New Roman" w:hAnsi="Times New Roman" w:cs="Times New Roman"/>
          <w:b/>
          <w:bCs/>
          <w:sz w:val="24"/>
          <w:szCs w:val="24"/>
          <w:lang w:val="en-GB"/>
        </w:rPr>
        <w:t>4</w:t>
      </w:r>
    </w:p>
    <w:p w14:paraId="343FD8DF" w14:textId="4C34DA44" w:rsidR="006C094C" w:rsidRPr="00F6370F" w:rsidRDefault="006C094C" w:rsidP="00631F48">
      <w:pPr>
        <w:jc w:val="center"/>
        <w:rPr>
          <w:rFonts w:ascii="Times New Roman" w:hAnsi="Times New Roman" w:cs="Times New Roman"/>
          <w:b/>
          <w:bCs/>
          <w:sz w:val="24"/>
          <w:szCs w:val="24"/>
          <w:lang w:val="en-GB"/>
        </w:rPr>
      </w:pPr>
      <w:r w:rsidRPr="00F6370F">
        <w:rPr>
          <w:rFonts w:ascii="Times New Roman" w:hAnsi="Times New Roman" w:cs="Times New Roman"/>
          <w:b/>
          <w:bCs/>
          <w:sz w:val="24"/>
          <w:szCs w:val="24"/>
        </w:rPr>
        <w:t>Term Time Working Contract</w:t>
      </w:r>
      <w:r w:rsidRPr="00F6370F">
        <w:rPr>
          <w:rFonts w:ascii="Times New Roman" w:hAnsi="Times New Roman" w:cs="Times New Roman"/>
          <w:b/>
          <w:bCs/>
          <w:sz w:val="24"/>
          <w:szCs w:val="24"/>
          <w:lang w:val="en-GB"/>
        </w:rPr>
        <w:t>…………………………………………………...</w:t>
      </w:r>
      <w:r w:rsidR="00631F48" w:rsidRPr="00F6370F">
        <w:rPr>
          <w:rFonts w:ascii="Times New Roman" w:hAnsi="Times New Roman" w:cs="Times New Roman"/>
          <w:b/>
          <w:bCs/>
          <w:sz w:val="24"/>
          <w:szCs w:val="24"/>
          <w:lang w:val="en-GB"/>
        </w:rPr>
        <w:t>6</w:t>
      </w:r>
    </w:p>
    <w:p w14:paraId="106FA178" w14:textId="5EB26F10" w:rsidR="006C094C" w:rsidRPr="00F6370F" w:rsidRDefault="006C094C" w:rsidP="00631F48">
      <w:pPr>
        <w:jc w:val="center"/>
        <w:rPr>
          <w:rFonts w:ascii="Times New Roman" w:hAnsi="Times New Roman" w:cs="Times New Roman"/>
          <w:b/>
          <w:bCs/>
          <w:sz w:val="24"/>
          <w:szCs w:val="24"/>
          <w:lang w:val="en-GB"/>
        </w:rPr>
      </w:pPr>
      <w:r w:rsidRPr="00F6370F">
        <w:rPr>
          <w:rFonts w:ascii="Times New Roman" w:hAnsi="Times New Roman" w:cs="Times New Roman"/>
          <w:b/>
          <w:bCs/>
          <w:sz w:val="24"/>
          <w:szCs w:val="24"/>
        </w:rPr>
        <w:t>CONCLUSION</w:t>
      </w:r>
      <w:r w:rsidRPr="00F6370F">
        <w:rPr>
          <w:rFonts w:ascii="Times New Roman" w:hAnsi="Times New Roman" w:cs="Times New Roman"/>
          <w:b/>
          <w:bCs/>
          <w:sz w:val="24"/>
          <w:szCs w:val="24"/>
          <w:lang w:val="en-GB"/>
        </w:rPr>
        <w:t>………………………………………………………………….</w:t>
      </w:r>
      <w:r w:rsidR="00631F48" w:rsidRPr="00F6370F">
        <w:rPr>
          <w:rFonts w:ascii="Times New Roman" w:hAnsi="Times New Roman" w:cs="Times New Roman"/>
          <w:b/>
          <w:bCs/>
          <w:sz w:val="24"/>
          <w:szCs w:val="24"/>
          <w:lang w:val="en-GB"/>
        </w:rPr>
        <w:t>7</w:t>
      </w:r>
    </w:p>
    <w:p w14:paraId="25922823" w14:textId="1C71872F" w:rsidR="006C094C" w:rsidRPr="00F6370F" w:rsidRDefault="006C094C" w:rsidP="00631F48">
      <w:pPr>
        <w:jc w:val="center"/>
        <w:rPr>
          <w:rFonts w:ascii="Times New Roman" w:hAnsi="Times New Roman" w:cs="Times New Roman"/>
          <w:b/>
          <w:bCs/>
          <w:sz w:val="24"/>
          <w:szCs w:val="24"/>
          <w:lang w:val="en-GB"/>
        </w:rPr>
      </w:pPr>
      <w:r w:rsidRPr="00F6370F">
        <w:rPr>
          <w:rFonts w:ascii="Times New Roman" w:hAnsi="Times New Roman" w:cs="Times New Roman"/>
          <w:b/>
          <w:bCs/>
          <w:sz w:val="24"/>
          <w:szCs w:val="24"/>
        </w:rPr>
        <w:t>REFERENCES</w:t>
      </w:r>
      <w:r w:rsidRPr="00F6370F">
        <w:rPr>
          <w:rFonts w:ascii="Times New Roman" w:hAnsi="Times New Roman" w:cs="Times New Roman"/>
          <w:b/>
          <w:bCs/>
          <w:sz w:val="24"/>
          <w:szCs w:val="24"/>
          <w:lang w:val="en-GB"/>
        </w:rPr>
        <w:t>…………………………………………………………………..</w:t>
      </w:r>
      <w:r w:rsidR="00631F48" w:rsidRPr="00F6370F">
        <w:rPr>
          <w:rFonts w:ascii="Times New Roman" w:hAnsi="Times New Roman" w:cs="Times New Roman"/>
          <w:b/>
          <w:bCs/>
          <w:sz w:val="24"/>
          <w:szCs w:val="24"/>
          <w:lang w:val="en-GB"/>
        </w:rPr>
        <w:t>8</w:t>
      </w:r>
    </w:p>
    <w:p w14:paraId="68412149" w14:textId="25A6D3A6" w:rsidR="00A463D9" w:rsidRDefault="00A463D9" w:rsidP="006C094C">
      <w:pPr>
        <w:rPr>
          <w:rFonts w:ascii="Times New Roman" w:hAnsi="Times New Roman" w:cs="Times New Roman"/>
          <w:sz w:val="24"/>
          <w:szCs w:val="24"/>
        </w:rPr>
      </w:pPr>
    </w:p>
    <w:p w14:paraId="0C1250E3" w14:textId="35B5D62E" w:rsidR="00A463D9" w:rsidRDefault="00A463D9" w:rsidP="006C094C">
      <w:pPr>
        <w:rPr>
          <w:rFonts w:ascii="Times New Roman" w:hAnsi="Times New Roman" w:cs="Times New Roman"/>
          <w:sz w:val="24"/>
          <w:szCs w:val="24"/>
        </w:rPr>
      </w:pPr>
    </w:p>
    <w:p w14:paraId="1BE661A7" w14:textId="703D0D52" w:rsidR="00A463D9" w:rsidRDefault="00A463D9" w:rsidP="006C094C">
      <w:pPr>
        <w:rPr>
          <w:rFonts w:ascii="Times New Roman" w:hAnsi="Times New Roman" w:cs="Times New Roman"/>
          <w:sz w:val="24"/>
          <w:szCs w:val="24"/>
        </w:rPr>
      </w:pPr>
    </w:p>
    <w:p w14:paraId="7134F1D5" w14:textId="172E59B7" w:rsidR="00A463D9" w:rsidRDefault="00A463D9" w:rsidP="006C094C">
      <w:pPr>
        <w:rPr>
          <w:rFonts w:ascii="Times New Roman" w:hAnsi="Times New Roman" w:cs="Times New Roman"/>
          <w:sz w:val="24"/>
          <w:szCs w:val="24"/>
        </w:rPr>
      </w:pPr>
    </w:p>
    <w:p w14:paraId="68347328" w14:textId="3F32AFC8" w:rsidR="00A463D9" w:rsidRDefault="00A463D9" w:rsidP="006C094C">
      <w:pPr>
        <w:rPr>
          <w:rFonts w:ascii="Times New Roman" w:hAnsi="Times New Roman" w:cs="Times New Roman"/>
          <w:sz w:val="24"/>
          <w:szCs w:val="24"/>
        </w:rPr>
      </w:pPr>
    </w:p>
    <w:p w14:paraId="168E54DD" w14:textId="6D5A6784" w:rsidR="00A463D9" w:rsidRDefault="00A463D9" w:rsidP="006C094C">
      <w:pPr>
        <w:rPr>
          <w:rFonts w:ascii="Times New Roman" w:hAnsi="Times New Roman" w:cs="Times New Roman"/>
          <w:sz w:val="24"/>
          <w:szCs w:val="24"/>
        </w:rPr>
      </w:pPr>
    </w:p>
    <w:p w14:paraId="40422CDD" w14:textId="45BFE224" w:rsidR="00A463D9" w:rsidRDefault="00A463D9" w:rsidP="006C094C">
      <w:pPr>
        <w:rPr>
          <w:rFonts w:ascii="Times New Roman" w:hAnsi="Times New Roman" w:cs="Times New Roman"/>
          <w:sz w:val="24"/>
          <w:szCs w:val="24"/>
        </w:rPr>
      </w:pPr>
    </w:p>
    <w:p w14:paraId="6D536055" w14:textId="32A3943E" w:rsidR="00A463D9" w:rsidRDefault="00A463D9" w:rsidP="006C094C">
      <w:pPr>
        <w:rPr>
          <w:rFonts w:ascii="Times New Roman" w:hAnsi="Times New Roman" w:cs="Times New Roman"/>
          <w:sz w:val="24"/>
          <w:szCs w:val="24"/>
        </w:rPr>
      </w:pPr>
    </w:p>
    <w:p w14:paraId="487ACFA3" w14:textId="2A7C7423" w:rsidR="00A463D9" w:rsidRDefault="00A463D9" w:rsidP="006C094C">
      <w:pPr>
        <w:rPr>
          <w:rFonts w:ascii="Times New Roman" w:hAnsi="Times New Roman" w:cs="Times New Roman"/>
          <w:sz w:val="24"/>
          <w:szCs w:val="24"/>
        </w:rPr>
      </w:pPr>
    </w:p>
    <w:p w14:paraId="038026FB" w14:textId="66640A80" w:rsidR="00A463D9" w:rsidRDefault="00A463D9" w:rsidP="006C094C">
      <w:pPr>
        <w:rPr>
          <w:rFonts w:ascii="Times New Roman" w:hAnsi="Times New Roman" w:cs="Times New Roman"/>
          <w:sz w:val="24"/>
          <w:szCs w:val="24"/>
        </w:rPr>
      </w:pPr>
    </w:p>
    <w:p w14:paraId="26F3CDDB" w14:textId="722D1FF9" w:rsidR="00A463D9" w:rsidRDefault="00A463D9" w:rsidP="006C094C">
      <w:pPr>
        <w:rPr>
          <w:rFonts w:ascii="Times New Roman" w:hAnsi="Times New Roman" w:cs="Times New Roman"/>
          <w:sz w:val="24"/>
          <w:szCs w:val="24"/>
        </w:rPr>
      </w:pPr>
    </w:p>
    <w:p w14:paraId="4830965B" w14:textId="0B05077D" w:rsidR="00A463D9" w:rsidRDefault="00A463D9" w:rsidP="006C094C">
      <w:pPr>
        <w:rPr>
          <w:rFonts w:ascii="Times New Roman" w:hAnsi="Times New Roman" w:cs="Times New Roman"/>
          <w:sz w:val="24"/>
          <w:szCs w:val="24"/>
        </w:rPr>
      </w:pPr>
    </w:p>
    <w:p w14:paraId="5AFD0580" w14:textId="37C8D718" w:rsidR="00A463D9" w:rsidRDefault="00A463D9" w:rsidP="006C094C">
      <w:pPr>
        <w:rPr>
          <w:rFonts w:ascii="Times New Roman" w:hAnsi="Times New Roman" w:cs="Times New Roman"/>
          <w:sz w:val="24"/>
          <w:szCs w:val="24"/>
        </w:rPr>
      </w:pPr>
    </w:p>
    <w:p w14:paraId="2EF07429" w14:textId="59A50476" w:rsidR="00A463D9" w:rsidRDefault="00A463D9" w:rsidP="006C094C">
      <w:pPr>
        <w:rPr>
          <w:rFonts w:ascii="Times New Roman" w:hAnsi="Times New Roman" w:cs="Times New Roman"/>
          <w:sz w:val="24"/>
          <w:szCs w:val="24"/>
        </w:rPr>
      </w:pPr>
    </w:p>
    <w:p w14:paraId="2AA90C38" w14:textId="324682A8" w:rsidR="00A463D9" w:rsidRDefault="00A463D9" w:rsidP="006C094C">
      <w:pPr>
        <w:rPr>
          <w:rFonts w:ascii="Times New Roman" w:hAnsi="Times New Roman" w:cs="Times New Roman"/>
          <w:sz w:val="24"/>
          <w:szCs w:val="24"/>
        </w:rPr>
      </w:pPr>
    </w:p>
    <w:p w14:paraId="560F375A" w14:textId="20CB6D1C" w:rsidR="00A463D9" w:rsidRDefault="00A463D9" w:rsidP="006C094C">
      <w:pPr>
        <w:rPr>
          <w:rFonts w:ascii="Times New Roman" w:hAnsi="Times New Roman" w:cs="Times New Roman"/>
          <w:sz w:val="24"/>
          <w:szCs w:val="24"/>
        </w:rPr>
      </w:pPr>
    </w:p>
    <w:p w14:paraId="372596DA" w14:textId="3818EE35" w:rsidR="00A463D9" w:rsidRDefault="00A463D9" w:rsidP="006C094C">
      <w:pPr>
        <w:rPr>
          <w:rFonts w:ascii="Times New Roman" w:hAnsi="Times New Roman" w:cs="Times New Roman"/>
          <w:sz w:val="24"/>
          <w:szCs w:val="24"/>
        </w:rPr>
      </w:pPr>
    </w:p>
    <w:p w14:paraId="2F7725E5" w14:textId="08F59657" w:rsidR="00A463D9" w:rsidRDefault="00A463D9" w:rsidP="006C094C">
      <w:pPr>
        <w:rPr>
          <w:rFonts w:ascii="Times New Roman" w:hAnsi="Times New Roman" w:cs="Times New Roman"/>
          <w:sz w:val="24"/>
          <w:szCs w:val="24"/>
        </w:rPr>
      </w:pPr>
    </w:p>
    <w:p w14:paraId="086794EC" w14:textId="77777777" w:rsidR="00A463D9" w:rsidRPr="00A463D9" w:rsidRDefault="00A463D9" w:rsidP="00A463D9">
      <w:pPr>
        <w:rPr>
          <w:rFonts w:ascii="Times New Roman" w:hAnsi="Times New Roman" w:cs="Times New Roman"/>
          <w:b/>
          <w:bCs/>
          <w:sz w:val="28"/>
          <w:szCs w:val="28"/>
        </w:rPr>
      </w:pPr>
      <w:r w:rsidRPr="00A463D9">
        <w:rPr>
          <w:rFonts w:ascii="Times New Roman" w:hAnsi="Times New Roman" w:cs="Times New Roman"/>
          <w:b/>
          <w:bCs/>
          <w:sz w:val="28"/>
          <w:szCs w:val="28"/>
        </w:rPr>
        <w:lastRenderedPageBreak/>
        <w:t>INTRODUCTION</w:t>
      </w:r>
    </w:p>
    <w:p w14:paraId="08C8E77F" w14:textId="3A85C857" w:rsidR="00A463D9" w:rsidRDefault="00A463D9" w:rsidP="00A463D9">
      <w:pPr>
        <w:rPr>
          <w:rFonts w:ascii="Times New Roman" w:hAnsi="Times New Roman" w:cs="Times New Roman"/>
          <w:sz w:val="24"/>
          <w:szCs w:val="24"/>
        </w:rPr>
      </w:pPr>
      <w:r w:rsidRPr="00A463D9">
        <w:rPr>
          <w:rFonts w:ascii="Times New Roman" w:hAnsi="Times New Roman" w:cs="Times New Roman"/>
          <w:sz w:val="24"/>
          <w:szCs w:val="24"/>
        </w:rPr>
        <w:tab/>
        <w:t>Managing people is one of the major tasks for any company’s top-level management, because by managing people or employees within workplace the company can achieve its decided goals in the market. Currently existing management within many businesses are taking various innovative steps towards properly managing people or employees within workplace. There are people management is directly link to these activities which has taken a company for systematically marinating high performance and productivity if existing employees. This report discusses people management within Morrisons. It is a popular retail company, headquartered in Bradford, England, UK. Currently this company has workforce of 110,000 number of employees. Some major employment contracts also have been discussed in this report. On the other side, various benefits and disadvantages employment contracts to employer and employees also has been included in this report.</w:t>
      </w:r>
    </w:p>
    <w:p w14:paraId="396384A0" w14:textId="77777777" w:rsidR="00A463D9" w:rsidRPr="00A463D9" w:rsidRDefault="00A463D9" w:rsidP="00A463D9">
      <w:pPr>
        <w:rPr>
          <w:rFonts w:ascii="Times New Roman" w:hAnsi="Times New Roman" w:cs="Times New Roman"/>
          <w:sz w:val="24"/>
          <w:szCs w:val="24"/>
        </w:rPr>
      </w:pPr>
    </w:p>
    <w:p w14:paraId="1E65AABC" w14:textId="77777777" w:rsidR="00A463D9" w:rsidRPr="00A463D9" w:rsidRDefault="00A463D9" w:rsidP="00A463D9">
      <w:pPr>
        <w:rPr>
          <w:rFonts w:ascii="Times New Roman" w:hAnsi="Times New Roman" w:cs="Times New Roman"/>
          <w:b/>
          <w:bCs/>
          <w:sz w:val="28"/>
          <w:szCs w:val="28"/>
        </w:rPr>
      </w:pPr>
      <w:r w:rsidRPr="00A463D9">
        <w:rPr>
          <w:rFonts w:ascii="Times New Roman" w:hAnsi="Times New Roman" w:cs="Times New Roman"/>
          <w:b/>
          <w:bCs/>
          <w:sz w:val="28"/>
          <w:szCs w:val="28"/>
        </w:rPr>
        <w:t>MAIN BODY</w:t>
      </w:r>
    </w:p>
    <w:p w14:paraId="3D53BF98" w14:textId="77777777" w:rsidR="00A463D9" w:rsidRPr="00A463D9" w:rsidRDefault="00A463D9" w:rsidP="00A463D9">
      <w:pPr>
        <w:rPr>
          <w:rFonts w:ascii="Times New Roman" w:hAnsi="Times New Roman" w:cs="Times New Roman"/>
          <w:b/>
          <w:bCs/>
          <w:i/>
          <w:iCs/>
          <w:sz w:val="24"/>
          <w:szCs w:val="24"/>
          <w:u w:val="single"/>
        </w:rPr>
      </w:pPr>
      <w:r w:rsidRPr="00A463D9">
        <w:rPr>
          <w:rFonts w:ascii="Times New Roman" w:hAnsi="Times New Roman" w:cs="Times New Roman"/>
          <w:b/>
          <w:bCs/>
          <w:i/>
          <w:iCs/>
          <w:sz w:val="24"/>
          <w:szCs w:val="24"/>
          <w:u w:val="single"/>
        </w:rPr>
        <w:t>Employment Contracts</w:t>
      </w:r>
    </w:p>
    <w:p w14:paraId="50953A68" w14:textId="39E3D1DB"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sz w:val="24"/>
          <w:szCs w:val="24"/>
        </w:rPr>
        <w:tab/>
        <w:t>Currently employment contracts play very effective role within the Morrisons for both employer or employees. Basically an employment contract has always signed between parties, employer and employee. In this contract, Morrisons always mentioned those all policies, rules and regulations, terms &amp; conditions which an employee needs to follow while working in this company. Generally, employment contract provides legal support to the company and its employees (Chang, 2018). On the other side, top-level management of the Morrison has highly required to consider these employment contracts within its daily operations, otherwise company can face different legal issues like; penalty, court hearing etc. Reason is, currently each business or company within the United Kingdom is highly responsible to follow or adhere those laws which the local government has imposed on different businesses. In this situation, these employment contracts are also major part of the UK’s business law. This is the main reason that, top-level management at Morrisons should always consider these contract within its business environment. On the other side, an employment contract gives opportunity to a business for properly managing its people or employees as well. That’s why these contracts are too necessary for this retail company. There are some major employment contracts has been mentioned below;</w:t>
      </w:r>
    </w:p>
    <w:p w14:paraId="1AA84937" w14:textId="77777777" w:rsidR="00A463D9" w:rsidRPr="00A463D9" w:rsidRDefault="00A463D9" w:rsidP="00A463D9">
      <w:pPr>
        <w:rPr>
          <w:rFonts w:ascii="Times New Roman" w:hAnsi="Times New Roman" w:cs="Times New Roman"/>
          <w:b/>
          <w:bCs/>
          <w:i/>
          <w:iCs/>
          <w:sz w:val="24"/>
          <w:szCs w:val="24"/>
          <w:u w:val="single"/>
        </w:rPr>
      </w:pPr>
      <w:r w:rsidRPr="00A463D9">
        <w:rPr>
          <w:rFonts w:ascii="Times New Roman" w:hAnsi="Times New Roman" w:cs="Times New Roman"/>
          <w:b/>
          <w:bCs/>
          <w:i/>
          <w:iCs/>
          <w:sz w:val="24"/>
          <w:szCs w:val="24"/>
          <w:u w:val="single"/>
        </w:rPr>
        <w:t>Zero Hour Contract</w:t>
      </w:r>
    </w:p>
    <w:p w14:paraId="73F68F54" w14:textId="1B6C33C7" w:rsidR="00A463D9" w:rsidRDefault="00A463D9" w:rsidP="00A463D9">
      <w:pPr>
        <w:rPr>
          <w:rFonts w:ascii="Times New Roman" w:hAnsi="Times New Roman" w:cs="Times New Roman"/>
          <w:sz w:val="24"/>
          <w:szCs w:val="24"/>
        </w:rPr>
      </w:pPr>
      <w:r w:rsidRPr="00A463D9">
        <w:rPr>
          <w:rFonts w:ascii="Times New Roman" w:hAnsi="Times New Roman" w:cs="Times New Roman"/>
          <w:sz w:val="24"/>
          <w:szCs w:val="24"/>
        </w:rPr>
        <w:tab/>
        <w:t xml:space="preserve">Zero Hour contract is an employment contract between employer and employee. Under this contract employee do not need to serve any minimum hours of wage per day. In this contract employee joins organization for the specific reason to operate any operation function in Morrison Company. As long as employee complete the operation management relieve the employee from the functional role. This is an effective employment method which allows company to conduct a particular operation function at a more affordable price range. Employees also not restricted in this contract to serve the organization for the limited period of time (Ollus, 2016). This employment contract caters flexibility to employees which also allows employee to balance the work life. This employment contract does not associate any extra condition of employment that associated in general employment contract which also facilitate employees to not to feel any burden while operating functional role for the Morison </w:t>
      </w:r>
      <w:r w:rsidRPr="00A463D9">
        <w:rPr>
          <w:rFonts w:ascii="Times New Roman" w:hAnsi="Times New Roman" w:cs="Times New Roman"/>
          <w:sz w:val="24"/>
          <w:szCs w:val="24"/>
        </w:rPr>
        <w:lastRenderedPageBreak/>
        <w:t>Company. This employment contract provides more relax atmosphere to employee to earn money. Employee joins the organization under this employment contract is skilled and experienced enough to meet the professional requirements of the associated job position. Organization also does not need to channelize any specific skill development campaigns to improve the professional capability of the employees assigned at different job positions in organization. This can be containing as the important nature of zero-hour employment contract under Moriston Company. This aspect of the zero-hour contract make work cheaper than in other employment contracts. This contract also improved the organization culture of the Morison Company.</w:t>
      </w:r>
    </w:p>
    <w:p w14:paraId="210B0E6B" w14:textId="4034F065" w:rsidR="00A463D9" w:rsidRDefault="00A463D9" w:rsidP="00A463D9">
      <w:pPr>
        <w:rPr>
          <w:rFonts w:ascii="Times New Roman" w:hAnsi="Times New Roman" w:cs="Times New Roman"/>
          <w:sz w:val="24"/>
          <w:szCs w:val="24"/>
        </w:rPr>
      </w:pPr>
    </w:p>
    <w:p w14:paraId="0CE5C829" w14:textId="77777777" w:rsidR="00A463D9" w:rsidRPr="00A463D9" w:rsidRDefault="00A463D9" w:rsidP="00A463D9">
      <w:pPr>
        <w:rPr>
          <w:rFonts w:ascii="Times New Roman" w:hAnsi="Times New Roman" w:cs="Times New Roman"/>
          <w:b/>
          <w:bCs/>
          <w:i/>
          <w:iCs/>
          <w:sz w:val="28"/>
          <w:szCs w:val="28"/>
          <w:u w:val="single"/>
        </w:rPr>
      </w:pPr>
      <w:r w:rsidRPr="00A463D9">
        <w:rPr>
          <w:rFonts w:ascii="Times New Roman" w:hAnsi="Times New Roman" w:cs="Times New Roman"/>
          <w:b/>
          <w:bCs/>
          <w:i/>
          <w:iCs/>
          <w:sz w:val="28"/>
          <w:szCs w:val="28"/>
          <w:u w:val="single"/>
        </w:rPr>
        <w:t>Advantages</w:t>
      </w:r>
    </w:p>
    <w:p w14:paraId="663C8E74" w14:textId="77777777"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1.</w:t>
      </w:r>
      <w:r w:rsidRPr="00A463D9">
        <w:rPr>
          <w:rFonts w:ascii="Times New Roman" w:hAnsi="Times New Roman" w:cs="Times New Roman"/>
          <w:sz w:val="24"/>
          <w:szCs w:val="24"/>
        </w:rPr>
        <w:tab/>
        <w:t>This is a great advantage for all the individuals of all ages which are going to make the organization and the employees benefit from this factor.</w:t>
      </w:r>
    </w:p>
    <w:p w14:paraId="3C31F5DF" w14:textId="77777777"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sz w:val="24"/>
          <w:szCs w:val="24"/>
        </w:rPr>
        <w:t>2.</w:t>
      </w:r>
      <w:r w:rsidRPr="00A463D9">
        <w:rPr>
          <w:rFonts w:ascii="Times New Roman" w:hAnsi="Times New Roman" w:cs="Times New Roman"/>
          <w:sz w:val="24"/>
          <w:szCs w:val="24"/>
        </w:rPr>
        <w:tab/>
        <w:t>There is flexibility in the working works but the target for each day should be met in the Morrison. Employee’s satisfaction is higher in this contract type which can make the organization benefit a lot.</w:t>
      </w:r>
    </w:p>
    <w:p w14:paraId="63B23DE8" w14:textId="77777777"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3.</w:t>
      </w:r>
      <w:r w:rsidRPr="00A463D9">
        <w:rPr>
          <w:rFonts w:ascii="Times New Roman" w:hAnsi="Times New Roman" w:cs="Times New Roman"/>
          <w:sz w:val="24"/>
          <w:szCs w:val="24"/>
        </w:rPr>
        <w:tab/>
        <w:t>This kind of contracts is mostly used for production purpose in Morrison so that the organization does not have to pay the employees according to the hours they are spending but per day and the targets completion (Ahammad and et.al., 2017).</w:t>
      </w:r>
    </w:p>
    <w:p w14:paraId="49F71E25" w14:textId="47FDDB93" w:rsidR="00A463D9" w:rsidRPr="006C094C"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4.</w:t>
      </w:r>
      <w:r w:rsidRPr="00A463D9">
        <w:rPr>
          <w:rFonts w:ascii="Times New Roman" w:hAnsi="Times New Roman" w:cs="Times New Roman"/>
          <w:sz w:val="24"/>
          <w:szCs w:val="24"/>
        </w:rPr>
        <w:tab/>
        <w:t>This is a very simple method which the organization can use if they want to have cost saving in the organization and for the employees to have satisfaction as well.</w:t>
      </w:r>
    </w:p>
    <w:p w14:paraId="61DB70F0" w14:textId="70DD7EA0" w:rsidR="006C094C" w:rsidRDefault="006C094C"/>
    <w:p w14:paraId="0E84BD90" w14:textId="77777777" w:rsidR="00A463D9" w:rsidRPr="00A463D9" w:rsidRDefault="00A463D9" w:rsidP="00A463D9">
      <w:pPr>
        <w:rPr>
          <w:rFonts w:ascii="Times New Roman" w:hAnsi="Times New Roman" w:cs="Times New Roman"/>
          <w:b/>
          <w:bCs/>
          <w:i/>
          <w:iCs/>
          <w:sz w:val="28"/>
          <w:szCs w:val="28"/>
          <w:u w:val="single"/>
        </w:rPr>
      </w:pPr>
      <w:r w:rsidRPr="00A463D9">
        <w:rPr>
          <w:rFonts w:ascii="Times New Roman" w:hAnsi="Times New Roman" w:cs="Times New Roman"/>
          <w:b/>
          <w:bCs/>
          <w:i/>
          <w:iCs/>
          <w:sz w:val="28"/>
          <w:szCs w:val="28"/>
          <w:u w:val="single"/>
        </w:rPr>
        <w:t>Disadvantages</w:t>
      </w:r>
    </w:p>
    <w:p w14:paraId="1568F570" w14:textId="77777777"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1.</w:t>
      </w:r>
      <w:r w:rsidRPr="00A463D9">
        <w:rPr>
          <w:rFonts w:ascii="Times New Roman" w:hAnsi="Times New Roman" w:cs="Times New Roman"/>
          <w:sz w:val="24"/>
          <w:szCs w:val="24"/>
        </w:rPr>
        <w:tab/>
        <w:t>The quality of the products in Morrison can get affected which the leaders and managers will have to control and monitor so that the organization does not lose their loyal customers.</w:t>
      </w:r>
    </w:p>
    <w:p w14:paraId="769C7F09" w14:textId="77777777"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2.</w:t>
      </w:r>
      <w:r w:rsidRPr="00A463D9">
        <w:rPr>
          <w:rFonts w:ascii="Times New Roman" w:hAnsi="Times New Roman" w:cs="Times New Roman"/>
          <w:sz w:val="24"/>
          <w:szCs w:val="24"/>
        </w:rPr>
        <w:tab/>
        <w:t>There is no financial stability in these kinds of contracts and the employees can be asked for not coming for the work and they do not get paid for that day.</w:t>
      </w:r>
    </w:p>
    <w:p w14:paraId="6CC262B2" w14:textId="77777777" w:rsidR="00A463D9" w:rsidRPr="00A463D9"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3.</w:t>
      </w:r>
      <w:r w:rsidRPr="00A463D9">
        <w:rPr>
          <w:rFonts w:ascii="Times New Roman" w:hAnsi="Times New Roman" w:cs="Times New Roman"/>
          <w:sz w:val="24"/>
          <w:szCs w:val="24"/>
        </w:rPr>
        <w:tab/>
        <w:t>These have mostly college students in it which are not skilled and experienced in the industry which can make the standards of Morrison get affected.</w:t>
      </w:r>
    </w:p>
    <w:p w14:paraId="7C4FB35D" w14:textId="30DE6C26" w:rsidR="00A463D9" w:rsidRDefault="00A463D9" w:rsidP="00A463D9">
      <w:pPr>
        <w:rPr>
          <w:rFonts w:ascii="Times New Roman" w:hAnsi="Times New Roman" w:cs="Times New Roman"/>
          <w:sz w:val="24"/>
          <w:szCs w:val="24"/>
        </w:rPr>
      </w:pPr>
      <w:r w:rsidRPr="00A463D9">
        <w:rPr>
          <w:rFonts w:ascii="Times New Roman" w:hAnsi="Times New Roman" w:cs="Times New Roman"/>
          <w:b/>
          <w:bCs/>
          <w:sz w:val="24"/>
          <w:szCs w:val="24"/>
        </w:rPr>
        <w:t>4.</w:t>
      </w:r>
      <w:r w:rsidRPr="00A463D9">
        <w:rPr>
          <w:rFonts w:ascii="Times New Roman" w:hAnsi="Times New Roman" w:cs="Times New Roman"/>
          <w:sz w:val="24"/>
          <w:szCs w:val="24"/>
        </w:rPr>
        <w:tab/>
        <w:t>The zero contract depends on the budget of the organization which is going to affect the overall growth of the organization in the market.</w:t>
      </w:r>
    </w:p>
    <w:p w14:paraId="5FE7CC5D" w14:textId="45DD6BDD" w:rsidR="00A463D9" w:rsidRDefault="00A463D9" w:rsidP="00A463D9">
      <w:pPr>
        <w:rPr>
          <w:rFonts w:ascii="Times New Roman" w:hAnsi="Times New Roman" w:cs="Times New Roman"/>
          <w:sz w:val="24"/>
          <w:szCs w:val="24"/>
        </w:rPr>
      </w:pPr>
    </w:p>
    <w:p w14:paraId="16538B51" w14:textId="77777777" w:rsidR="00730E96" w:rsidRPr="00730E96" w:rsidRDefault="00730E96" w:rsidP="00730E96">
      <w:pPr>
        <w:rPr>
          <w:rFonts w:ascii="Times New Roman" w:hAnsi="Times New Roman" w:cs="Times New Roman"/>
          <w:b/>
          <w:bCs/>
          <w:i/>
          <w:iCs/>
          <w:sz w:val="28"/>
          <w:szCs w:val="28"/>
          <w:u w:val="single"/>
        </w:rPr>
      </w:pPr>
      <w:r w:rsidRPr="00730E96">
        <w:rPr>
          <w:rFonts w:ascii="Times New Roman" w:hAnsi="Times New Roman" w:cs="Times New Roman"/>
          <w:b/>
          <w:bCs/>
          <w:i/>
          <w:iCs/>
          <w:sz w:val="28"/>
          <w:szCs w:val="28"/>
          <w:u w:val="single"/>
        </w:rPr>
        <w:t>Part Time Contract</w:t>
      </w:r>
    </w:p>
    <w:p w14:paraId="1E145860"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sz w:val="24"/>
          <w:szCs w:val="24"/>
        </w:rPr>
        <w:tab/>
        <w:t xml:space="preserve">Currently part time contract is one of the most popular employment contracts within the United Kingdom (Zhen., and et.al., 2019). Many employer and employees within this country are taking huge advantage from this legal employment contract. This contract also has signed between an employer and an employee. In this situation, there is Morrisons company </w:t>
      </w:r>
      <w:r w:rsidRPr="00730E96">
        <w:rPr>
          <w:rFonts w:ascii="Times New Roman" w:hAnsi="Times New Roman" w:cs="Times New Roman"/>
          <w:sz w:val="24"/>
          <w:szCs w:val="24"/>
        </w:rPr>
        <w:lastRenderedPageBreak/>
        <w:t>takes huge advantages from contract. Nowadays there are large number of employees are taking in this company’s daily operations. In the existing workforce of the Morrisons, currently lots of employees are working in this company on part time basis. The company already has signed part time contract within its those employees who are part time employees of it.</w:t>
      </w:r>
    </w:p>
    <w:p w14:paraId="5A7FE117" w14:textId="7B985207" w:rsidR="00730E96" w:rsidRDefault="00730E96" w:rsidP="00730E96">
      <w:pPr>
        <w:rPr>
          <w:rFonts w:ascii="Times New Roman" w:hAnsi="Times New Roman" w:cs="Times New Roman"/>
          <w:sz w:val="24"/>
          <w:szCs w:val="24"/>
        </w:rPr>
      </w:pPr>
      <w:r w:rsidRPr="00730E96">
        <w:rPr>
          <w:rFonts w:ascii="Times New Roman" w:hAnsi="Times New Roman" w:cs="Times New Roman"/>
          <w:sz w:val="24"/>
          <w:szCs w:val="24"/>
        </w:rPr>
        <w:tab/>
        <w:t>Basically, this employment contract is a licence to a person for working in the Morrisons as a part time employee. In the United Kingdom, mainly students use this contract for part time working in a company or business to earns some money while studying. But Morrisons also provides part time job to only those candidates who fulfils all requirements of the company by education wise, talent wise, skills wise and knowledge wise. Top-level management of this retail company already made a policy for part time workers. In this situation, company sign this contract with only those candidates who perfectly fulfils all terms and conditions of the company (Ghignoni, Croce and Ricci, 2018). But while developing part time employment contract, the Morrisons need to avoid mentioning those all terms and condition which can violate the UK’s employment law. On the other side, company has required make a favourable part time contract which a candidate can easily sign in the company. This is really very productive employment contract to both an employer and employee. There are some major advantages and disadvantages of part time employment contract has been discussed below;</w:t>
      </w:r>
    </w:p>
    <w:p w14:paraId="1D8FCA29" w14:textId="304B44DD" w:rsidR="00730E96" w:rsidRDefault="00730E96" w:rsidP="00730E96">
      <w:pPr>
        <w:rPr>
          <w:rFonts w:ascii="Times New Roman" w:hAnsi="Times New Roman" w:cs="Times New Roman"/>
          <w:sz w:val="24"/>
          <w:szCs w:val="24"/>
        </w:rPr>
      </w:pPr>
    </w:p>
    <w:p w14:paraId="0C2F568A" w14:textId="77777777" w:rsidR="00730E96" w:rsidRPr="00730E96" w:rsidRDefault="00730E96" w:rsidP="00730E96">
      <w:pPr>
        <w:rPr>
          <w:rFonts w:ascii="Times New Roman" w:hAnsi="Times New Roman" w:cs="Times New Roman"/>
          <w:b/>
          <w:bCs/>
          <w:i/>
          <w:iCs/>
          <w:sz w:val="28"/>
          <w:szCs w:val="28"/>
          <w:u w:val="single"/>
        </w:rPr>
      </w:pPr>
      <w:r w:rsidRPr="00730E96">
        <w:rPr>
          <w:rFonts w:ascii="Times New Roman" w:hAnsi="Times New Roman" w:cs="Times New Roman"/>
          <w:b/>
          <w:bCs/>
          <w:i/>
          <w:iCs/>
          <w:sz w:val="28"/>
          <w:szCs w:val="28"/>
          <w:u w:val="single"/>
        </w:rPr>
        <w:t>Advantages</w:t>
      </w:r>
    </w:p>
    <w:p w14:paraId="0F17B172"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1.</w:t>
      </w:r>
      <w:r w:rsidRPr="00730E96">
        <w:rPr>
          <w:rFonts w:ascii="Times New Roman" w:hAnsi="Times New Roman" w:cs="Times New Roman"/>
          <w:sz w:val="24"/>
          <w:szCs w:val="24"/>
        </w:rPr>
        <w:tab/>
        <w:t>This employment contract helps to an employee for making work life balance, because when any person works part time, then it can easily maintain proper balance between its professional life and personal life. On the other side, Morrisons is able again an effective workforce through this employment contract.</w:t>
      </w:r>
    </w:p>
    <w:p w14:paraId="1AFF1691"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2.</w:t>
      </w:r>
      <w:r w:rsidRPr="00730E96">
        <w:rPr>
          <w:rFonts w:ascii="Times New Roman" w:hAnsi="Times New Roman" w:cs="Times New Roman"/>
          <w:sz w:val="24"/>
          <w:szCs w:val="24"/>
        </w:rPr>
        <w:tab/>
        <w:t>The Morrisons is able to reduce its employment cot without reducing its employees in its business environment. On the other side, this contract support to that employee who like to work in different locations.</w:t>
      </w:r>
    </w:p>
    <w:p w14:paraId="47117C56" w14:textId="77777777" w:rsidR="00730E96" w:rsidRPr="00730E96" w:rsidRDefault="00730E96" w:rsidP="00730E96">
      <w:pPr>
        <w:rPr>
          <w:rFonts w:ascii="Times New Roman" w:hAnsi="Times New Roman" w:cs="Times New Roman"/>
          <w:b/>
          <w:bCs/>
          <w:i/>
          <w:iCs/>
          <w:sz w:val="28"/>
          <w:szCs w:val="28"/>
          <w:u w:val="single"/>
        </w:rPr>
      </w:pPr>
      <w:r w:rsidRPr="00730E96">
        <w:rPr>
          <w:rFonts w:ascii="Times New Roman" w:hAnsi="Times New Roman" w:cs="Times New Roman"/>
          <w:b/>
          <w:bCs/>
          <w:i/>
          <w:iCs/>
          <w:sz w:val="28"/>
          <w:szCs w:val="28"/>
          <w:u w:val="single"/>
        </w:rPr>
        <w:t>Disadvantages</w:t>
      </w:r>
    </w:p>
    <w:p w14:paraId="04DBC9E9"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1.</w:t>
      </w:r>
      <w:r w:rsidRPr="00730E96">
        <w:rPr>
          <w:rFonts w:ascii="Times New Roman" w:hAnsi="Times New Roman" w:cs="Times New Roman"/>
          <w:sz w:val="24"/>
          <w:szCs w:val="24"/>
        </w:rPr>
        <w:tab/>
        <w:t>By singing part time contract with Morrisons an employee can’t earn that salary which has earned by fulltime employees, because in the part time working an employee can earn salary only on the basis of its working hours. On the other side, Morrisons needs to provides that same training sessions to its part time employees which it has provided to its fulltime employees, in which this is not a favorable deal to the company.</w:t>
      </w:r>
    </w:p>
    <w:p w14:paraId="529D8E14" w14:textId="36780B75" w:rsid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2.</w:t>
      </w:r>
      <w:r w:rsidRPr="00730E96">
        <w:rPr>
          <w:rFonts w:ascii="Times New Roman" w:hAnsi="Times New Roman" w:cs="Times New Roman"/>
          <w:sz w:val="24"/>
          <w:szCs w:val="24"/>
        </w:rPr>
        <w:tab/>
        <w:t>A part time employee can’t full focus in its existing workplace, because its mindset not works as fulltime employees (Golding, 2017). On the other side, counting working hours for part time employees is something complicated task to the company.</w:t>
      </w:r>
    </w:p>
    <w:p w14:paraId="365C5C53" w14:textId="104EA74F" w:rsidR="00730E96" w:rsidRDefault="00730E96" w:rsidP="00730E96">
      <w:pPr>
        <w:rPr>
          <w:rFonts w:ascii="Times New Roman" w:hAnsi="Times New Roman" w:cs="Times New Roman"/>
          <w:sz w:val="24"/>
          <w:szCs w:val="24"/>
        </w:rPr>
      </w:pPr>
    </w:p>
    <w:p w14:paraId="570042F2" w14:textId="77777777" w:rsidR="00730E96" w:rsidRDefault="00730E96" w:rsidP="00730E96">
      <w:pPr>
        <w:rPr>
          <w:rFonts w:ascii="Times New Roman" w:hAnsi="Times New Roman" w:cs="Times New Roman"/>
          <w:sz w:val="24"/>
          <w:szCs w:val="24"/>
        </w:rPr>
      </w:pPr>
    </w:p>
    <w:p w14:paraId="0431994E" w14:textId="77777777" w:rsidR="00730E96" w:rsidRDefault="00730E96" w:rsidP="00730E96">
      <w:pPr>
        <w:rPr>
          <w:rFonts w:ascii="Times New Roman" w:hAnsi="Times New Roman" w:cs="Times New Roman"/>
          <w:sz w:val="24"/>
          <w:szCs w:val="24"/>
        </w:rPr>
      </w:pPr>
    </w:p>
    <w:p w14:paraId="3D2DC34F" w14:textId="40151774" w:rsidR="00730E96" w:rsidRPr="00730E96" w:rsidRDefault="00730E96" w:rsidP="00730E96">
      <w:pPr>
        <w:rPr>
          <w:rFonts w:ascii="Times New Roman" w:hAnsi="Times New Roman" w:cs="Times New Roman"/>
          <w:b/>
          <w:bCs/>
          <w:i/>
          <w:iCs/>
          <w:sz w:val="28"/>
          <w:szCs w:val="28"/>
          <w:u w:val="single"/>
        </w:rPr>
      </w:pPr>
      <w:r w:rsidRPr="00730E96">
        <w:rPr>
          <w:rFonts w:ascii="Times New Roman" w:hAnsi="Times New Roman" w:cs="Times New Roman"/>
          <w:b/>
          <w:bCs/>
          <w:i/>
          <w:iCs/>
          <w:sz w:val="28"/>
          <w:szCs w:val="28"/>
          <w:u w:val="single"/>
        </w:rPr>
        <w:lastRenderedPageBreak/>
        <w:t>Term Time Working Contract</w:t>
      </w:r>
    </w:p>
    <w:p w14:paraId="34753C4B" w14:textId="46FEF59D" w:rsidR="00730E96" w:rsidRDefault="00730E96" w:rsidP="00730E96">
      <w:pPr>
        <w:rPr>
          <w:rFonts w:ascii="Times New Roman" w:hAnsi="Times New Roman" w:cs="Times New Roman"/>
          <w:sz w:val="24"/>
          <w:szCs w:val="24"/>
        </w:rPr>
      </w:pPr>
      <w:r w:rsidRPr="00730E96">
        <w:rPr>
          <w:rFonts w:ascii="Times New Roman" w:hAnsi="Times New Roman" w:cs="Times New Roman"/>
          <w:sz w:val="24"/>
          <w:szCs w:val="24"/>
        </w:rPr>
        <w:tab/>
        <w:t>Term time working contract is another useful employment contract which can support to the Morrisons for properly managing its people or employees. There is term time working contract provides a specific way the Morrisons for properly arranging a particular number of hours, weeks or months per year to allot an employee. Employees which has signed term time working contract within this company are responsible to work in such time which has allotted by it acceding to its comfortability. An employee is also able to take huge advantages from this employment contract. For example; this contact gives opportunity to an employee for taking paid holiday when it has required. On other side, this contract also helps to an employee for making a specific balance between its personal life and professional life (Bernstein, 2019). There are various terms and conditions an employee needs to read in this contract before singing this contract with Morrisons. On the other side, company also has required to mention only those terms and conditions, rules and regulations in this contract which has decide by the local government in employee welfare. An employee can complaint about company it the court, if company not properly follows employment law while sign this contract with it. In this situation, top-level management of Morrisons should properly consider all legal and ethical considerations while sign term time working contract with its employees. There are some major advantages and disadvantages of term time working employment contract has been mentioned below;</w:t>
      </w:r>
    </w:p>
    <w:p w14:paraId="3E215403" w14:textId="1FA0D7F9" w:rsidR="00730E96" w:rsidRDefault="00730E96" w:rsidP="00730E96">
      <w:pPr>
        <w:rPr>
          <w:rFonts w:ascii="Times New Roman" w:hAnsi="Times New Roman" w:cs="Times New Roman"/>
          <w:sz w:val="24"/>
          <w:szCs w:val="24"/>
        </w:rPr>
      </w:pPr>
    </w:p>
    <w:p w14:paraId="482B3768" w14:textId="77777777" w:rsidR="00730E96" w:rsidRPr="00730E96" w:rsidRDefault="00730E96" w:rsidP="00730E96">
      <w:pPr>
        <w:rPr>
          <w:rFonts w:ascii="Times New Roman" w:hAnsi="Times New Roman" w:cs="Times New Roman"/>
          <w:b/>
          <w:bCs/>
          <w:i/>
          <w:iCs/>
          <w:sz w:val="28"/>
          <w:szCs w:val="28"/>
          <w:u w:val="single"/>
        </w:rPr>
      </w:pPr>
      <w:r w:rsidRPr="00730E96">
        <w:rPr>
          <w:rFonts w:ascii="Times New Roman" w:hAnsi="Times New Roman" w:cs="Times New Roman"/>
          <w:b/>
          <w:bCs/>
          <w:i/>
          <w:iCs/>
          <w:sz w:val="28"/>
          <w:szCs w:val="28"/>
          <w:u w:val="single"/>
        </w:rPr>
        <w:t>Advantages</w:t>
      </w:r>
    </w:p>
    <w:p w14:paraId="3CF97CAE"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1.</w:t>
      </w:r>
      <w:r w:rsidRPr="00730E96">
        <w:rPr>
          <w:rFonts w:ascii="Times New Roman" w:hAnsi="Times New Roman" w:cs="Times New Roman"/>
          <w:sz w:val="24"/>
          <w:szCs w:val="24"/>
        </w:rPr>
        <w:tab/>
        <w:t>Term time employment contract always enhances employee’s productivity and performance in the workplace. On the other side, by using this employment contract, Morrisons can easily build effective employee relation within its business environment.</w:t>
      </w:r>
    </w:p>
    <w:p w14:paraId="4A30E844"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2.</w:t>
      </w:r>
      <w:r w:rsidRPr="00730E96">
        <w:rPr>
          <w:rFonts w:ascii="Times New Roman" w:hAnsi="Times New Roman" w:cs="Times New Roman"/>
          <w:sz w:val="24"/>
          <w:szCs w:val="24"/>
        </w:rPr>
        <w:tab/>
        <w:t>An employee can feel some freedom within its workplace by signing term time contract with the company (Agarwal, 2017). On the other side, company is able to take an effective work from its employee through this contact, because when employees work with free mind in the workplace, then they can put their huge efforts in the workplace.</w:t>
      </w:r>
    </w:p>
    <w:p w14:paraId="514B565D"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3.</w:t>
      </w:r>
      <w:r w:rsidRPr="00730E96">
        <w:rPr>
          <w:rFonts w:ascii="Times New Roman" w:hAnsi="Times New Roman" w:cs="Times New Roman"/>
          <w:sz w:val="24"/>
          <w:szCs w:val="24"/>
        </w:rPr>
        <w:tab/>
        <w:t>The Morrisons can increase loyalty of its existing employee by using this contract, because most employees always be loyal within such organisations which properly follows terms of term time working in its workplace.</w:t>
      </w:r>
    </w:p>
    <w:p w14:paraId="523D0992" w14:textId="77777777" w:rsidR="00730E96" w:rsidRPr="00730E96" w:rsidRDefault="00730E96" w:rsidP="00730E96">
      <w:pPr>
        <w:rPr>
          <w:rFonts w:ascii="Times New Roman" w:hAnsi="Times New Roman" w:cs="Times New Roman"/>
          <w:b/>
          <w:bCs/>
          <w:i/>
          <w:iCs/>
          <w:sz w:val="28"/>
          <w:szCs w:val="28"/>
          <w:u w:val="single"/>
        </w:rPr>
      </w:pPr>
      <w:r w:rsidRPr="00730E96">
        <w:rPr>
          <w:rFonts w:ascii="Times New Roman" w:hAnsi="Times New Roman" w:cs="Times New Roman"/>
          <w:b/>
          <w:bCs/>
          <w:i/>
          <w:iCs/>
          <w:sz w:val="28"/>
          <w:szCs w:val="28"/>
          <w:u w:val="single"/>
        </w:rPr>
        <w:t>Disadvantages</w:t>
      </w:r>
    </w:p>
    <w:p w14:paraId="0AA51370"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1.</w:t>
      </w:r>
      <w:r w:rsidRPr="00730E96">
        <w:rPr>
          <w:rFonts w:ascii="Times New Roman" w:hAnsi="Times New Roman" w:cs="Times New Roman"/>
          <w:sz w:val="24"/>
          <w:szCs w:val="24"/>
        </w:rPr>
        <w:tab/>
        <w:t>The Morrisons always faces some problems and difficulties in coordinating projects and scheduling projects or tasks with those employees which has signed term time working employment contract with this company. On the other side, employee can face some communication barriers while communicating with its upper manager or leaders.</w:t>
      </w:r>
    </w:p>
    <w:p w14:paraId="79E76AA7" w14:textId="77777777" w:rsidR="00730E96" w:rsidRP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t>2.</w:t>
      </w:r>
      <w:r w:rsidRPr="00730E96">
        <w:rPr>
          <w:rFonts w:ascii="Times New Roman" w:hAnsi="Times New Roman" w:cs="Times New Roman"/>
          <w:sz w:val="24"/>
          <w:szCs w:val="24"/>
        </w:rPr>
        <w:tab/>
        <w:t>The company can’t easily increase its employee retention, if company highly use this contract in its business environment. On the other side, an employee who has signed term time contract with company can’t take such advantages in the workplace who has taken by regular or fulltime employees.</w:t>
      </w:r>
    </w:p>
    <w:p w14:paraId="788A3FF9" w14:textId="5B296695" w:rsidR="00730E96" w:rsidRDefault="00730E96" w:rsidP="00730E96">
      <w:pPr>
        <w:rPr>
          <w:rFonts w:ascii="Times New Roman" w:hAnsi="Times New Roman" w:cs="Times New Roman"/>
          <w:sz w:val="24"/>
          <w:szCs w:val="24"/>
        </w:rPr>
      </w:pPr>
      <w:r w:rsidRPr="00730E96">
        <w:rPr>
          <w:rFonts w:ascii="Times New Roman" w:hAnsi="Times New Roman" w:cs="Times New Roman"/>
          <w:b/>
          <w:bCs/>
          <w:sz w:val="24"/>
          <w:szCs w:val="24"/>
        </w:rPr>
        <w:lastRenderedPageBreak/>
        <w:t>3.</w:t>
      </w:r>
      <w:r w:rsidRPr="00730E96">
        <w:rPr>
          <w:rFonts w:ascii="Times New Roman" w:hAnsi="Times New Roman" w:cs="Times New Roman"/>
          <w:sz w:val="24"/>
          <w:szCs w:val="24"/>
        </w:rPr>
        <w:tab/>
        <w:t>The top-level management need to put some extra efforts for taking an effective work from term time working employees (Virgolino, Coelho and Ribeiro, 2017). On the other side, an employee always has required to stay connected with its upper management. In this situation, that employee can face issue like; lack of personal space.</w:t>
      </w:r>
    </w:p>
    <w:p w14:paraId="3B34AFA6" w14:textId="77777777" w:rsidR="00730E96" w:rsidRPr="00730E96" w:rsidRDefault="00730E96" w:rsidP="00730E96">
      <w:pPr>
        <w:rPr>
          <w:rFonts w:ascii="Times New Roman" w:hAnsi="Times New Roman" w:cs="Times New Roman"/>
          <w:b/>
          <w:bCs/>
          <w:sz w:val="28"/>
          <w:szCs w:val="28"/>
        </w:rPr>
      </w:pPr>
      <w:r w:rsidRPr="00730E96">
        <w:rPr>
          <w:rFonts w:ascii="Times New Roman" w:hAnsi="Times New Roman" w:cs="Times New Roman"/>
          <w:b/>
          <w:bCs/>
          <w:sz w:val="28"/>
          <w:szCs w:val="28"/>
        </w:rPr>
        <w:t>CONCLUSION</w:t>
      </w:r>
    </w:p>
    <w:p w14:paraId="5E515764" w14:textId="283BC076" w:rsidR="00730E96" w:rsidRDefault="00730E96" w:rsidP="00730E96">
      <w:pPr>
        <w:rPr>
          <w:rFonts w:ascii="Times New Roman" w:hAnsi="Times New Roman" w:cs="Times New Roman"/>
          <w:sz w:val="24"/>
          <w:szCs w:val="24"/>
        </w:rPr>
      </w:pPr>
      <w:r w:rsidRPr="00730E96">
        <w:rPr>
          <w:rFonts w:ascii="Times New Roman" w:hAnsi="Times New Roman" w:cs="Times New Roman"/>
          <w:sz w:val="24"/>
          <w:szCs w:val="24"/>
        </w:rPr>
        <w:tab/>
        <w:t>It can be concluded that the top-level management of Morrisons is highly responsible to employ these all employment contracts within its workplace for properly managing people or employees in its workplace. These all contract can give opportunity to company for increasing its existing performance and productivity in the UK’s retail industry. Currently major competitors of the Morrisons are taking huge advantages from these employment contract. In this situation, Morrisons also need to properly use these contracts in its daily operations for gaining huge competitive advantage in the retail industry of the United Kingdom. On the other side, company will be able to gain an effective workforce also by employing such employment contracts within business environment, because most employees always like to put their huge efforts where exiting management properly follows different employment contracts.</w:t>
      </w:r>
    </w:p>
    <w:p w14:paraId="17532A70" w14:textId="6C8FCDAC" w:rsidR="00730E96" w:rsidRDefault="00730E96" w:rsidP="00730E96">
      <w:pPr>
        <w:rPr>
          <w:rFonts w:ascii="Times New Roman" w:hAnsi="Times New Roman" w:cs="Times New Roman"/>
          <w:sz w:val="24"/>
          <w:szCs w:val="24"/>
        </w:rPr>
      </w:pPr>
    </w:p>
    <w:p w14:paraId="63D22828" w14:textId="105B7D4C" w:rsidR="00730E96" w:rsidRDefault="00730E96" w:rsidP="00730E96">
      <w:pPr>
        <w:rPr>
          <w:rFonts w:ascii="Times New Roman" w:hAnsi="Times New Roman" w:cs="Times New Roman"/>
          <w:sz w:val="24"/>
          <w:szCs w:val="24"/>
        </w:rPr>
      </w:pPr>
    </w:p>
    <w:p w14:paraId="20E27C44" w14:textId="2BC60443" w:rsidR="00730E96" w:rsidRDefault="00730E96" w:rsidP="00730E96">
      <w:pPr>
        <w:rPr>
          <w:rFonts w:ascii="Times New Roman" w:hAnsi="Times New Roman" w:cs="Times New Roman"/>
          <w:sz w:val="24"/>
          <w:szCs w:val="24"/>
        </w:rPr>
      </w:pPr>
    </w:p>
    <w:p w14:paraId="669E43B9" w14:textId="6098F1B0" w:rsidR="00730E96" w:rsidRDefault="00730E96" w:rsidP="00730E96">
      <w:pPr>
        <w:rPr>
          <w:rFonts w:ascii="Times New Roman" w:hAnsi="Times New Roman" w:cs="Times New Roman"/>
          <w:sz w:val="24"/>
          <w:szCs w:val="24"/>
        </w:rPr>
      </w:pPr>
    </w:p>
    <w:p w14:paraId="667CD2D7" w14:textId="5DB15D24" w:rsidR="00730E96" w:rsidRDefault="00730E96" w:rsidP="00730E96">
      <w:pPr>
        <w:rPr>
          <w:rFonts w:ascii="Times New Roman" w:hAnsi="Times New Roman" w:cs="Times New Roman"/>
          <w:sz w:val="24"/>
          <w:szCs w:val="24"/>
        </w:rPr>
      </w:pPr>
    </w:p>
    <w:p w14:paraId="784F2283" w14:textId="0EEC0623" w:rsidR="00730E96" w:rsidRDefault="00730E96" w:rsidP="00730E96">
      <w:pPr>
        <w:rPr>
          <w:rFonts w:ascii="Times New Roman" w:hAnsi="Times New Roman" w:cs="Times New Roman"/>
          <w:sz w:val="24"/>
          <w:szCs w:val="24"/>
        </w:rPr>
      </w:pPr>
    </w:p>
    <w:p w14:paraId="0FB41AA6" w14:textId="0B6F130C" w:rsidR="00730E96" w:rsidRDefault="00730E96" w:rsidP="00730E96">
      <w:pPr>
        <w:rPr>
          <w:rFonts w:ascii="Times New Roman" w:hAnsi="Times New Roman" w:cs="Times New Roman"/>
          <w:sz w:val="24"/>
          <w:szCs w:val="24"/>
        </w:rPr>
      </w:pPr>
    </w:p>
    <w:p w14:paraId="3F3A6470" w14:textId="3E2BF58E" w:rsidR="00730E96" w:rsidRDefault="00730E96" w:rsidP="00730E96">
      <w:pPr>
        <w:rPr>
          <w:rFonts w:ascii="Times New Roman" w:hAnsi="Times New Roman" w:cs="Times New Roman"/>
          <w:sz w:val="24"/>
          <w:szCs w:val="24"/>
        </w:rPr>
      </w:pPr>
    </w:p>
    <w:p w14:paraId="37780C66" w14:textId="1380674B" w:rsidR="00730E96" w:rsidRDefault="00730E96" w:rsidP="00730E96">
      <w:pPr>
        <w:rPr>
          <w:rFonts w:ascii="Times New Roman" w:hAnsi="Times New Roman" w:cs="Times New Roman"/>
          <w:sz w:val="24"/>
          <w:szCs w:val="24"/>
        </w:rPr>
      </w:pPr>
    </w:p>
    <w:p w14:paraId="4007719A" w14:textId="789DF41D" w:rsidR="00730E96" w:rsidRDefault="00730E96" w:rsidP="00730E96">
      <w:pPr>
        <w:rPr>
          <w:rFonts w:ascii="Times New Roman" w:hAnsi="Times New Roman" w:cs="Times New Roman"/>
          <w:sz w:val="24"/>
          <w:szCs w:val="24"/>
        </w:rPr>
      </w:pPr>
    </w:p>
    <w:p w14:paraId="5EAAEE33" w14:textId="5E81097F" w:rsidR="00730E96" w:rsidRDefault="00730E96" w:rsidP="00730E96">
      <w:pPr>
        <w:rPr>
          <w:rFonts w:ascii="Times New Roman" w:hAnsi="Times New Roman" w:cs="Times New Roman"/>
          <w:sz w:val="24"/>
          <w:szCs w:val="24"/>
        </w:rPr>
      </w:pPr>
    </w:p>
    <w:p w14:paraId="1756275A" w14:textId="5F3075D8" w:rsidR="00730E96" w:rsidRDefault="00730E96" w:rsidP="00730E96">
      <w:pPr>
        <w:rPr>
          <w:rFonts w:ascii="Times New Roman" w:hAnsi="Times New Roman" w:cs="Times New Roman"/>
          <w:sz w:val="24"/>
          <w:szCs w:val="24"/>
        </w:rPr>
      </w:pPr>
    </w:p>
    <w:p w14:paraId="6125CA9D" w14:textId="01DADF80" w:rsidR="00730E96" w:rsidRDefault="00730E96" w:rsidP="00730E96">
      <w:pPr>
        <w:rPr>
          <w:rFonts w:ascii="Times New Roman" w:hAnsi="Times New Roman" w:cs="Times New Roman"/>
          <w:sz w:val="24"/>
          <w:szCs w:val="24"/>
        </w:rPr>
      </w:pPr>
    </w:p>
    <w:p w14:paraId="44BCEBA5" w14:textId="1EA8F0FD" w:rsidR="00730E96" w:rsidRDefault="00730E96" w:rsidP="00730E96">
      <w:pPr>
        <w:rPr>
          <w:rFonts w:ascii="Times New Roman" w:hAnsi="Times New Roman" w:cs="Times New Roman"/>
          <w:sz w:val="24"/>
          <w:szCs w:val="24"/>
        </w:rPr>
      </w:pPr>
    </w:p>
    <w:p w14:paraId="5231CE6F" w14:textId="5BC95ED3" w:rsidR="00730E96" w:rsidRDefault="00730E96" w:rsidP="00730E96">
      <w:pPr>
        <w:rPr>
          <w:rFonts w:ascii="Times New Roman" w:hAnsi="Times New Roman" w:cs="Times New Roman"/>
          <w:sz w:val="24"/>
          <w:szCs w:val="24"/>
        </w:rPr>
      </w:pPr>
    </w:p>
    <w:p w14:paraId="5747B113" w14:textId="7460F95F" w:rsidR="00730E96" w:rsidRDefault="00730E96" w:rsidP="00730E96">
      <w:pPr>
        <w:rPr>
          <w:rFonts w:ascii="Times New Roman" w:hAnsi="Times New Roman" w:cs="Times New Roman"/>
          <w:sz w:val="24"/>
          <w:szCs w:val="24"/>
        </w:rPr>
      </w:pPr>
    </w:p>
    <w:p w14:paraId="474B98B0" w14:textId="3A2D766C" w:rsidR="00730E96" w:rsidRDefault="00730E96" w:rsidP="00730E96">
      <w:pPr>
        <w:rPr>
          <w:rFonts w:ascii="Times New Roman" w:hAnsi="Times New Roman" w:cs="Times New Roman"/>
          <w:sz w:val="24"/>
          <w:szCs w:val="24"/>
        </w:rPr>
      </w:pPr>
    </w:p>
    <w:p w14:paraId="7D24E8F1" w14:textId="0C097258" w:rsidR="00730E96" w:rsidRDefault="00730E96" w:rsidP="00730E96">
      <w:pPr>
        <w:rPr>
          <w:rFonts w:ascii="Times New Roman" w:hAnsi="Times New Roman" w:cs="Times New Roman"/>
          <w:sz w:val="24"/>
          <w:szCs w:val="24"/>
        </w:rPr>
      </w:pPr>
    </w:p>
    <w:p w14:paraId="61745922" w14:textId="478C4BE9" w:rsidR="00730E96" w:rsidRDefault="00730E96" w:rsidP="00730E96">
      <w:pPr>
        <w:rPr>
          <w:rFonts w:ascii="Times New Roman" w:hAnsi="Times New Roman" w:cs="Times New Roman"/>
          <w:sz w:val="24"/>
          <w:szCs w:val="24"/>
        </w:rPr>
      </w:pPr>
    </w:p>
    <w:p w14:paraId="6C490C53" w14:textId="62505E86" w:rsidR="00730E96" w:rsidRPr="00730E96" w:rsidRDefault="00730E96" w:rsidP="00730E96">
      <w:pPr>
        <w:rPr>
          <w:rFonts w:ascii="Times New Roman" w:hAnsi="Times New Roman" w:cs="Times New Roman"/>
          <w:b/>
          <w:bCs/>
          <w:sz w:val="28"/>
          <w:szCs w:val="28"/>
        </w:rPr>
      </w:pPr>
      <w:r w:rsidRPr="00730E96">
        <w:rPr>
          <w:rFonts w:ascii="Times New Roman" w:hAnsi="Times New Roman" w:cs="Times New Roman"/>
          <w:b/>
          <w:bCs/>
          <w:sz w:val="28"/>
          <w:szCs w:val="28"/>
        </w:rPr>
        <w:lastRenderedPageBreak/>
        <w:t>REFERENCES</w:t>
      </w:r>
    </w:p>
    <w:p w14:paraId="1CB3A455" w14:textId="4B9AB945" w:rsidR="00730E96" w:rsidRDefault="00730E96" w:rsidP="00730E96">
      <w:pPr>
        <w:rPr>
          <w:rFonts w:ascii="Times New Roman" w:hAnsi="Times New Roman" w:cs="Times New Roman"/>
          <w:b/>
          <w:bCs/>
          <w:i/>
          <w:iCs/>
          <w:sz w:val="24"/>
          <w:szCs w:val="24"/>
          <w:u w:val="single"/>
        </w:rPr>
      </w:pPr>
      <w:r w:rsidRPr="00730E96">
        <w:rPr>
          <w:rFonts w:ascii="Times New Roman" w:hAnsi="Times New Roman" w:cs="Times New Roman"/>
          <w:b/>
          <w:bCs/>
          <w:i/>
          <w:iCs/>
          <w:sz w:val="24"/>
          <w:szCs w:val="24"/>
          <w:u w:val="single"/>
        </w:rPr>
        <w:t>Books &amp; Journals</w:t>
      </w:r>
    </w:p>
    <w:p w14:paraId="09C273C5" w14:textId="03E00F08" w:rsidR="00730E96" w:rsidRDefault="00730E96" w:rsidP="00730E96">
      <w:pPr>
        <w:rPr>
          <w:rFonts w:ascii="Times New Roman" w:hAnsi="Times New Roman" w:cs="Times New Roman"/>
          <w:b/>
          <w:bCs/>
          <w:i/>
          <w:iCs/>
          <w:sz w:val="24"/>
          <w:szCs w:val="24"/>
          <w:u w:val="single"/>
        </w:rPr>
      </w:pPr>
    </w:p>
    <w:p w14:paraId="22B42700" w14:textId="77777777" w:rsidR="00730E96" w:rsidRPr="00730E96" w:rsidRDefault="00730E96" w:rsidP="00730E96">
      <w:pPr>
        <w:spacing w:line="240" w:lineRule="auto"/>
        <w:ind w:left="851" w:hanging="851"/>
        <w:rPr>
          <w:rFonts w:ascii="Times New Roman" w:hAnsi="Times New Roman" w:cs="Times New Roman"/>
          <w:color w:val="222222"/>
          <w:sz w:val="24"/>
          <w:szCs w:val="24"/>
          <w:shd w:val="clear" w:color="auto" w:fill="FFFFFF"/>
        </w:rPr>
      </w:pPr>
      <w:r w:rsidRPr="00730E96">
        <w:rPr>
          <w:rFonts w:ascii="Times New Roman" w:hAnsi="Times New Roman" w:cs="Times New Roman"/>
          <w:color w:val="222222"/>
          <w:sz w:val="24"/>
          <w:szCs w:val="24"/>
          <w:shd w:val="clear" w:color="auto" w:fill="FFFFFF"/>
        </w:rPr>
        <w:t>Agarwal, P., 2017. Role of Personality in the Formation of Psychological Contract. </w:t>
      </w:r>
      <w:r w:rsidRPr="00730E96">
        <w:rPr>
          <w:rFonts w:ascii="Times New Roman" w:hAnsi="Times New Roman" w:cs="Times New Roman"/>
          <w:i/>
          <w:iCs/>
          <w:color w:val="222222"/>
          <w:sz w:val="24"/>
          <w:szCs w:val="24"/>
          <w:shd w:val="clear" w:color="auto" w:fill="FFFFFF"/>
        </w:rPr>
        <w:t>Global Business Review</w:t>
      </w:r>
      <w:r w:rsidRPr="00730E96">
        <w:rPr>
          <w:rFonts w:ascii="Times New Roman" w:hAnsi="Times New Roman" w:cs="Times New Roman"/>
          <w:color w:val="222222"/>
          <w:sz w:val="24"/>
          <w:szCs w:val="24"/>
          <w:shd w:val="clear" w:color="auto" w:fill="FFFFFF"/>
        </w:rPr>
        <w:t>. </w:t>
      </w:r>
      <w:r w:rsidRPr="00730E96">
        <w:rPr>
          <w:rFonts w:ascii="Times New Roman" w:hAnsi="Times New Roman" w:cs="Times New Roman"/>
          <w:iCs/>
          <w:color w:val="222222"/>
          <w:sz w:val="24"/>
          <w:szCs w:val="24"/>
          <w:shd w:val="clear" w:color="auto" w:fill="FFFFFF"/>
        </w:rPr>
        <w:t>18</w:t>
      </w:r>
      <w:r w:rsidRPr="00730E96">
        <w:rPr>
          <w:rFonts w:ascii="Times New Roman" w:hAnsi="Times New Roman" w:cs="Times New Roman"/>
          <w:color w:val="222222"/>
          <w:sz w:val="24"/>
          <w:szCs w:val="24"/>
          <w:shd w:val="clear" w:color="auto" w:fill="FFFFFF"/>
        </w:rPr>
        <w:t>(4). pp.1059-1076.</w:t>
      </w:r>
    </w:p>
    <w:p w14:paraId="7448F4F4" w14:textId="77777777" w:rsidR="00730E96" w:rsidRPr="00730E96" w:rsidRDefault="00730E96" w:rsidP="00730E96">
      <w:pPr>
        <w:spacing w:line="240" w:lineRule="auto"/>
        <w:ind w:left="851" w:hanging="851"/>
        <w:rPr>
          <w:rFonts w:ascii="Times New Roman" w:hAnsi="Times New Roman" w:cs="Times New Roman"/>
          <w:sz w:val="24"/>
          <w:szCs w:val="24"/>
          <w:shd w:val="clear" w:color="auto" w:fill="FFFFFF"/>
        </w:rPr>
      </w:pPr>
      <w:r w:rsidRPr="00730E96">
        <w:rPr>
          <w:rFonts w:ascii="Times New Roman" w:hAnsi="Times New Roman" w:cs="Times New Roman"/>
          <w:sz w:val="24"/>
          <w:szCs w:val="24"/>
          <w:shd w:val="clear" w:color="auto" w:fill="FFFFFF"/>
        </w:rPr>
        <w:t>Ahammad, T and et.al., 2017. FUTURE IN ZERO HOUR CONTRACTS: WORLD PERSPECTIVE.</w:t>
      </w:r>
    </w:p>
    <w:p w14:paraId="2DEA1932" w14:textId="77777777" w:rsidR="00730E96" w:rsidRPr="00730E96" w:rsidRDefault="00730E96" w:rsidP="00730E96">
      <w:pPr>
        <w:spacing w:line="240" w:lineRule="auto"/>
        <w:ind w:left="851" w:hanging="851"/>
        <w:rPr>
          <w:rFonts w:ascii="Times New Roman" w:hAnsi="Times New Roman" w:cs="Times New Roman"/>
          <w:color w:val="222222"/>
          <w:sz w:val="24"/>
          <w:szCs w:val="24"/>
          <w:shd w:val="clear" w:color="auto" w:fill="FFFFFF"/>
        </w:rPr>
      </w:pPr>
      <w:r w:rsidRPr="00730E96">
        <w:rPr>
          <w:rFonts w:ascii="Times New Roman" w:hAnsi="Times New Roman" w:cs="Times New Roman"/>
          <w:color w:val="222222"/>
          <w:sz w:val="24"/>
          <w:szCs w:val="24"/>
          <w:shd w:val="clear" w:color="auto" w:fill="FFFFFF"/>
        </w:rPr>
        <w:t>Bernstein, A., 2019. Employment contracts: getting them right. </w:t>
      </w:r>
      <w:r w:rsidRPr="00730E96">
        <w:rPr>
          <w:rFonts w:ascii="Times New Roman" w:hAnsi="Times New Roman" w:cs="Times New Roman"/>
          <w:i/>
          <w:iCs/>
          <w:color w:val="222222"/>
          <w:sz w:val="24"/>
          <w:szCs w:val="24"/>
          <w:shd w:val="clear" w:color="auto" w:fill="FFFFFF"/>
        </w:rPr>
        <w:t>Nursing And Residential Care</w:t>
      </w:r>
      <w:r w:rsidRPr="00730E96">
        <w:rPr>
          <w:rFonts w:ascii="Times New Roman" w:hAnsi="Times New Roman" w:cs="Times New Roman"/>
          <w:color w:val="222222"/>
          <w:sz w:val="24"/>
          <w:szCs w:val="24"/>
          <w:shd w:val="clear" w:color="auto" w:fill="FFFFFF"/>
        </w:rPr>
        <w:t>. </w:t>
      </w:r>
      <w:r w:rsidRPr="00730E96">
        <w:rPr>
          <w:rFonts w:ascii="Times New Roman" w:hAnsi="Times New Roman" w:cs="Times New Roman"/>
          <w:iCs/>
          <w:color w:val="222222"/>
          <w:sz w:val="24"/>
          <w:szCs w:val="24"/>
          <w:shd w:val="clear" w:color="auto" w:fill="FFFFFF"/>
        </w:rPr>
        <w:t>21</w:t>
      </w:r>
      <w:r w:rsidRPr="00730E96">
        <w:rPr>
          <w:rFonts w:ascii="Times New Roman" w:hAnsi="Times New Roman" w:cs="Times New Roman"/>
          <w:color w:val="222222"/>
          <w:sz w:val="24"/>
          <w:szCs w:val="24"/>
          <w:shd w:val="clear" w:color="auto" w:fill="FFFFFF"/>
        </w:rPr>
        <w:t>(8). pp.470-473.</w:t>
      </w:r>
    </w:p>
    <w:p w14:paraId="08D56404" w14:textId="77777777" w:rsidR="00730E96" w:rsidRPr="00730E96" w:rsidRDefault="00730E96" w:rsidP="00730E96">
      <w:pPr>
        <w:spacing w:line="240" w:lineRule="auto"/>
        <w:ind w:left="851" w:hanging="851"/>
        <w:rPr>
          <w:rFonts w:ascii="Times New Roman" w:hAnsi="Times New Roman" w:cs="Times New Roman"/>
          <w:color w:val="222222"/>
          <w:sz w:val="24"/>
          <w:szCs w:val="24"/>
          <w:shd w:val="clear" w:color="auto" w:fill="FFFFFF"/>
        </w:rPr>
      </w:pPr>
      <w:r w:rsidRPr="00730E96">
        <w:rPr>
          <w:rFonts w:ascii="Times New Roman" w:hAnsi="Times New Roman" w:cs="Times New Roman"/>
          <w:color w:val="222222"/>
          <w:sz w:val="24"/>
          <w:szCs w:val="24"/>
          <w:shd w:val="clear" w:color="auto" w:fill="FFFFFF"/>
        </w:rPr>
        <w:t>Chang, C., 2018. </w:t>
      </w:r>
      <w:r w:rsidRPr="00730E96">
        <w:rPr>
          <w:rFonts w:ascii="Times New Roman" w:hAnsi="Times New Roman" w:cs="Times New Roman"/>
          <w:i/>
          <w:iCs/>
          <w:color w:val="222222"/>
          <w:sz w:val="24"/>
          <w:szCs w:val="24"/>
          <w:shd w:val="clear" w:color="auto" w:fill="FFFFFF"/>
        </w:rPr>
        <w:t>A multi-study investigation of the role of psychological needs in understanding behavioural reactions to psychological contract breach</w:t>
      </w:r>
      <w:r w:rsidRPr="00730E96">
        <w:rPr>
          <w:rFonts w:ascii="Times New Roman" w:hAnsi="Times New Roman" w:cs="Times New Roman"/>
          <w:color w:val="222222"/>
          <w:sz w:val="24"/>
          <w:szCs w:val="24"/>
          <w:shd w:val="clear" w:color="auto" w:fill="FFFFFF"/>
        </w:rPr>
        <w:t> (Doctoral dissertation, The London School of Economics and Political Science. (LSE)).</w:t>
      </w:r>
    </w:p>
    <w:p w14:paraId="7D6AA08D" w14:textId="77777777" w:rsidR="00730E96" w:rsidRPr="00730E96" w:rsidRDefault="00730E96" w:rsidP="00730E96">
      <w:pPr>
        <w:spacing w:line="240" w:lineRule="auto"/>
        <w:ind w:left="851" w:hanging="851"/>
        <w:rPr>
          <w:rFonts w:ascii="Times New Roman" w:hAnsi="Times New Roman" w:cs="Times New Roman"/>
          <w:color w:val="222222"/>
          <w:sz w:val="24"/>
          <w:szCs w:val="24"/>
          <w:shd w:val="clear" w:color="auto" w:fill="FFFFFF"/>
        </w:rPr>
      </w:pPr>
      <w:r w:rsidRPr="00730E96">
        <w:rPr>
          <w:rFonts w:ascii="Times New Roman" w:hAnsi="Times New Roman" w:cs="Times New Roman"/>
          <w:color w:val="222222"/>
          <w:sz w:val="24"/>
          <w:szCs w:val="24"/>
          <w:shd w:val="clear" w:color="auto" w:fill="FFFFFF"/>
        </w:rPr>
        <w:t>Ghignoni, E., Croce, G. and Ricci, A., 2018. Fixed term contracts and employers' human capital: The role of educational spillovers. </w:t>
      </w:r>
      <w:r w:rsidRPr="00730E96">
        <w:rPr>
          <w:rFonts w:ascii="Times New Roman" w:hAnsi="Times New Roman" w:cs="Times New Roman"/>
          <w:i/>
          <w:iCs/>
          <w:color w:val="222222"/>
          <w:sz w:val="24"/>
          <w:szCs w:val="24"/>
          <w:shd w:val="clear" w:color="auto" w:fill="FFFFFF"/>
        </w:rPr>
        <w:t>Papers in Regional Science</w:t>
      </w:r>
      <w:r w:rsidRPr="00730E96">
        <w:rPr>
          <w:rFonts w:ascii="Times New Roman" w:hAnsi="Times New Roman" w:cs="Times New Roman"/>
          <w:color w:val="222222"/>
          <w:sz w:val="24"/>
          <w:szCs w:val="24"/>
          <w:shd w:val="clear" w:color="auto" w:fill="FFFFFF"/>
        </w:rPr>
        <w:t>. </w:t>
      </w:r>
      <w:r w:rsidRPr="00730E96">
        <w:rPr>
          <w:rFonts w:ascii="Times New Roman" w:hAnsi="Times New Roman" w:cs="Times New Roman"/>
          <w:iCs/>
          <w:color w:val="222222"/>
          <w:sz w:val="24"/>
          <w:szCs w:val="24"/>
          <w:shd w:val="clear" w:color="auto" w:fill="FFFFFF"/>
        </w:rPr>
        <w:t>97</w:t>
      </w:r>
      <w:r w:rsidRPr="00730E96">
        <w:rPr>
          <w:rFonts w:ascii="Times New Roman" w:hAnsi="Times New Roman" w:cs="Times New Roman"/>
          <w:color w:val="222222"/>
          <w:sz w:val="24"/>
          <w:szCs w:val="24"/>
          <w:shd w:val="clear" w:color="auto" w:fill="FFFFFF"/>
        </w:rPr>
        <w:t>(2). pp.301-322.</w:t>
      </w:r>
    </w:p>
    <w:p w14:paraId="7E9E3CC7" w14:textId="77777777" w:rsidR="00730E96" w:rsidRPr="00730E96" w:rsidRDefault="00730E96" w:rsidP="00730E96">
      <w:pPr>
        <w:spacing w:line="240" w:lineRule="auto"/>
        <w:ind w:left="851" w:hanging="851"/>
        <w:rPr>
          <w:rFonts w:ascii="Times New Roman" w:hAnsi="Times New Roman" w:cs="Times New Roman"/>
          <w:color w:val="222222"/>
          <w:sz w:val="24"/>
          <w:szCs w:val="24"/>
          <w:shd w:val="clear" w:color="auto" w:fill="FFFFFF"/>
        </w:rPr>
      </w:pPr>
      <w:r w:rsidRPr="00730E96">
        <w:rPr>
          <w:rFonts w:ascii="Times New Roman" w:hAnsi="Times New Roman" w:cs="Times New Roman"/>
          <w:color w:val="222222"/>
          <w:sz w:val="24"/>
          <w:szCs w:val="24"/>
          <w:shd w:val="clear" w:color="auto" w:fill="FFFFFF"/>
        </w:rPr>
        <w:t>Golding, G. E., 2017. </w:t>
      </w:r>
      <w:r w:rsidRPr="00730E96">
        <w:rPr>
          <w:rFonts w:ascii="Times New Roman" w:hAnsi="Times New Roman" w:cs="Times New Roman"/>
          <w:i/>
          <w:iCs/>
          <w:color w:val="222222"/>
          <w:sz w:val="24"/>
          <w:szCs w:val="24"/>
          <w:shd w:val="clear" w:color="auto" w:fill="FFFFFF"/>
        </w:rPr>
        <w:t>Terms implied by law into employment contracts: rethinking their rationale</w:t>
      </w:r>
      <w:r w:rsidRPr="00730E96">
        <w:rPr>
          <w:rFonts w:ascii="Times New Roman" w:hAnsi="Times New Roman" w:cs="Times New Roman"/>
          <w:color w:val="222222"/>
          <w:sz w:val="24"/>
          <w:szCs w:val="24"/>
          <w:shd w:val="clear" w:color="auto" w:fill="FFFFFF"/>
        </w:rPr>
        <w:t> (Doctoral dissertation).</w:t>
      </w:r>
    </w:p>
    <w:p w14:paraId="178E8C5E" w14:textId="77777777" w:rsidR="00730E96" w:rsidRPr="00730E96" w:rsidRDefault="00730E96" w:rsidP="00730E96">
      <w:pPr>
        <w:spacing w:line="240" w:lineRule="auto"/>
        <w:ind w:left="851" w:hanging="851"/>
        <w:rPr>
          <w:rFonts w:ascii="Times New Roman" w:hAnsi="Times New Roman" w:cs="Times New Roman"/>
          <w:sz w:val="24"/>
          <w:szCs w:val="24"/>
        </w:rPr>
      </w:pPr>
      <w:r w:rsidRPr="00730E96">
        <w:rPr>
          <w:rFonts w:ascii="Times New Roman" w:hAnsi="Times New Roman" w:cs="Times New Roman"/>
          <w:color w:val="222222"/>
          <w:sz w:val="24"/>
          <w:szCs w:val="24"/>
          <w:shd w:val="clear" w:color="auto" w:fill="FFFFFF"/>
        </w:rPr>
        <w:t>Ollus, N., 2016. Forced flexibility and exploitation: experiences of migrant workers in the cleaning industry. </w:t>
      </w:r>
      <w:r w:rsidRPr="00730E96">
        <w:rPr>
          <w:rFonts w:ascii="Times New Roman" w:hAnsi="Times New Roman" w:cs="Times New Roman"/>
          <w:i/>
          <w:iCs/>
          <w:color w:val="222222"/>
          <w:sz w:val="24"/>
          <w:szCs w:val="24"/>
          <w:shd w:val="clear" w:color="auto" w:fill="FFFFFF"/>
        </w:rPr>
        <w:t>Nordic journal of working life studies</w:t>
      </w:r>
      <w:r w:rsidRPr="00730E96">
        <w:rPr>
          <w:rFonts w:ascii="Times New Roman" w:hAnsi="Times New Roman" w:cs="Times New Roman"/>
          <w:color w:val="222222"/>
          <w:sz w:val="24"/>
          <w:szCs w:val="24"/>
          <w:shd w:val="clear" w:color="auto" w:fill="FFFFFF"/>
        </w:rPr>
        <w:t>. </w:t>
      </w:r>
      <w:r w:rsidRPr="00730E96">
        <w:rPr>
          <w:rFonts w:ascii="Times New Roman" w:hAnsi="Times New Roman" w:cs="Times New Roman"/>
          <w:iCs/>
          <w:color w:val="222222"/>
          <w:sz w:val="24"/>
          <w:szCs w:val="24"/>
          <w:shd w:val="clear" w:color="auto" w:fill="FFFFFF"/>
        </w:rPr>
        <w:t>6</w:t>
      </w:r>
      <w:r w:rsidRPr="00730E96">
        <w:rPr>
          <w:rFonts w:ascii="Times New Roman" w:hAnsi="Times New Roman" w:cs="Times New Roman"/>
          <w:color w:val="222222"/>
          <w:sz w:val="24"/>
          <w:szCs w:val="24"/>
          <w:shd w:val="clear" w:color="auto" w:fill="FFFFFF"/>
        </w:rPr>
        <w:t>(1). pp.25-45.</w:t>
      </w:r>
    </w:p>
    <w:p w14:paraId="52AB9F2E" w14:textId="77777777" w:rsidR="00730E96" w:rsidRPr="00730E96" w:rsidRDefault="00730E96" w:rsidP="00730E96">
      <w:pPr>
        <w:spacing w:line="240" w:lineRule="auto"/>
        <w:ind w:left="851" w:hanging="851"/>
        <w:rPr>
          <w:rFonts w:ascii="Times New Roman" w:hAnsi="Times New Roman" w:cs="Times New Roman"/>
          <w:sz w:val="24"/>
          <w:szCs w:val="24"/>
        </w:rPr>
      </w:pPr>
      <w:r w:rsidRPr="00730E96">
        <w:rPr>
          <w:rFonts w:ascii="Times New Roman" w:hAnsi="Times New Roman" w:cs="Times New Roman"/>
          <w:color w:val="222222"/>
          <w:sz w:val="24"/>
          <w:szCs w:val="24"/>
          <w:shd w:val="clear" w:color="auto" w:fill="FFFFFF"/>
        </w:rPr>
        <w:t>Virgolino, A., Coelho, A. and Ribeiro, N., 2017. The impact of perceived organizational justice, psychological contract, and the burnout on employee performance: the moderating role of organizational support, in the portuguese context. </w:t>
      </w:r>
      <w:r w:rsidRPr="00730E96">
        <w:rPr>
          <w:rFonts w:ascii="Times New Roman" w:hAnsi="Times New Roman" w:cs="Times New Roman"/>
          <w:i/>
          <w:iCs/>
          <w:color w:val="222222"/>
          <w:sz w:val="24"/>
          <w:szCs w:val="24"/>
          <w:shd w:val="clear" w:color="auto" w:fill="FFFFFF"/>
        </w:rPr>
        <w:t>International Journal of Academic Research in Business and Social Sciences</w:t>
      </w:r>
      <w:r w:rsidRPr="00730E96">
        <w:rPr>
          <w:rFonts w:ascii="Times New Roman" w:hAnsi="Times New Roman" w:cs="Times New Roman"/>
          <w:color w:val="222222"/>
          <w:sz w:val="24"/>
          <w:szCs w:val="24"/>
          <w:shd w:val="clear" w:color="auto" w:fill="FFFFFF"/>
        </w:rPr>
        <w:t>. pp.241-263.</w:t>
      </w:r>
    </w:p>
    <w:p w14:paraId="1D0687EC" w14:textId="77777777" w:rsidR="00730E96" w:rsidRPr="00730E96" w:rsidRDefault="00730E96" w:rsidP="00730E96">
      <w:pPr>
        <w:spacing w:line="240" w:lineRule="auto"/>
        <w:ind w:left="851" w:hanging="851"/>
        <w:rPr>
          <w:rFonts w:ascii="Times New Roman" w:hAnsi="Times New Roman" w:cs="Times New Roman"/>
          <w:color w:val="222222"/>
          <w:sz w:val="24"/>
          <w:szCs w:val="24"/>
          <w:shd w:val="clear" w:color="auto" w:fill="FFFFFF"/>
        </w:rPr>
      </w:pPr>
      <w:r w:rsidRPr="00730E96">
        <w:rPr>
          <w:rFonts w:ascii="Times New Roman" w:hAnsi="Times New Roman" w:cs="Times New Roman"/>
          <w:color w:val="222222"/>
          <w:sz w:val="24"/>
          <w:szCs w:val="24"/>
          <w:shd w:val="clear" w:color="auto" w:fill="FFFFFF"/>
        </w:rPr>
        <w:t>Zhen, Yan, Zuraina Dato Mansor, and Abdul Rashid Abdullah. "Psychological Contract and Turnover Intention: The Moderating Role of Social Network." In </w:t>
      </w:r>
      <w:r w:rsidRPr="00730E96">
        <w:rPr>
          <w:rFonts w:ascii="Times New Roman" w:hAnsi="Times New Roman" w:cs="Times New Roman"/>
          <w:i/>
          <w:iCs/>
          <w:color w:val="222222"/>
          <w:sz w:val="24"/>
          <w:szCs w:val="24"/>
          <w:shd w:val="clear" w:color="auto" w:fill="FFFFFF"/>
        </w:rPr>
        <w:t>Proceedings of the 2019 10th International Conference on E-business, Management and Economics</w:t>
      </w:r>
      <w:r w:rsidRPr="00730E96">
        <w:rPr>
          <w:rFonts w:ascii="Times New Roman" w:hAnsi="Times New Roman" w:cs="Times New Roman"/>
          <w:color w:val="222222"/>
          <w:sz w:val="24"/>
          <w:szCs w:val="24"/>
          <w:shd w:val="clear" w:color="auto" w:fill="FFFFFF"/>
        </w:rPr>
        <w:t>. pp. 106-109. 2019.</w:t>
      </w:r>
    </w:p>
    <w:p w14:paraId="1E9924E7" w14:textId="77777777" w:rsidR="00730E96" w:rsidRDefault="00730E96" w:rsidP="00730E96"/>
    <w:p w14:paraId="74298649" w14:textId="77777777" w:rsidR="00730E96" w:rsidRDefault="00730E96" w:rsidP="00730E96"/>
    <w:p w14:paraId="78118C96" w14:textId="77777777" w:rsidR="00730E96" w:rsidRDefault="00730E96" w:rsidP="00730E96"/>
    <w:p w14:paraId="45AD5DCE" w14:textId="77777777" w:rsidR="00730E96" w:rsidRPr="00730E96" w:rsidRDefault="00730E96" w:rsidP="00730E96">
      <w:pPr>
        <w:rPr>
          <w:rFonts w:ascii="Times New Roman" w:hAnsi="Times New Roman" w:cs="Times New Roman"/>
          <w:sz w:val="24"/>
          <w:szCs w:val="24"/>
        </w:rPr>
      </w:pPr>
    </w:p>
    <w:p w14:paraId="43FA5079" w14:textId="74EE15C2" w:rsidR="00730E96" w:rsidRDefault="00730E96" w:rsidP="00730E96">
      <w:pPr>
        <w:rPr>
          <w:rFonts w:ascii="Times New Roman" w:hAnsi="Times New Roman" w:cs="Times New Roman"/>
          <w:sz w:val="24"/>
          <w:szCs w:val="24"/>
        </w:rPr>
      </w:pPr>
    </w:p>
    <w:p w14:paraId="6CC5B194" w14:textId="773A6F93" w:rsidR="00730E96" w:rsidRDefault="00730E96" w:rsidP="00730E96">
      <w:pPr>
        <w:rPr>
          <w:rFonts w:ascii="Times New Roman" w:hAnsi="Times New Roman" w:cs="Times New Roman"/>
          <w:sz w:val="24"/>
          <w:szCs w:val="24"/>
        </w:rPr>
      </w:pPr>
    </w:p>
    <w:p w14:paraId="17D76180" w14:textId="3CC43228" w:rsidR="00730E96" w:rsidRDefault="00730E96" w:rsidP="00730E96">
      <w:pPr>
        <w:rPr>
          <w:rFonts w:ascii="Times New Roman" w:hAnsi="Times New Roman" w:cs="Times New Roman"/>
          <w:sz w:val="24"/>
          <w:szCs w:val="24"/>
        </w:rPr>
      </w:pPr>
    </w:p>
    <w:p w14:paraId="4DC50D62" w14:textId="77777777" w:rsidR="00730E96" w:rsidRPr="00A463D9" w:rsidRDefault="00730E96" w:rsidP="00730E96">
      <w:pPr>
        <w:rPr>
          <w:rFonts w:ascii="Times New Roman" w:hAnsi="Times New Roman" w:cs="Times New Roman"/>
          <w:sz w:val="24"/>
          <w:szCs w:val="24"/>
        </w:rPr>
      </w:pPr>
    </w:p>
    <w:sectPr w:rsidR="00730E96" w:rsidRPr="00A463D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52C"/>
    <w:rsid w:val="000546E0"/>
    <w:rsid w:val="0052652C"/>
    <w:rsid w:val="00631F48"/>
    <w:rsid w:val="006C094C"/>
    <w:rsid w:val="00730E96"/>
    <w:rsid w:val="00892668"/>
    <w:rsid w:val="008D5F71"/>
    <w:rsid w:val="00A463D9"/>
    <w:rsid w:val="00B12266"/>
    <w:rsid w:val="00E3120F"/>
    <w:rsid w:val="00E70A6C"/>
    <w:rsid w:val="00EF5CF2"/>
    <w:rsid w:val="00F6370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6174A"/>
  <w15:chartTrackingRefBased/>
  <w15:docId w15:val="{DF176A69-188C-4E4B-B5A2-B0FD98C12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70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8</Pages>
  <Words>2278</Words>
  <Characters>12989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Atanasova</dc:creator>
  <cp:keywords/>
  <dc:description/>
  <cp:lastModifiedBy>Diana Atanasova</cp:lastModifiedBy>
  <cp:revision>16</cp:revision>
  <dcterms:created xsi:type="dcterms:W3CDTF">2020-05-06T14:41:00Z</dcterms:created>
  <dcterms:modified xsi:type="dcterms:W3CDTF">2020-05-06T15:20:00Z</dcterms:modified>
</cp:coreProperties>
</file>