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2510D" w14:textId="77777777" w:rsidR="009F4688" w:rsidRPr="00FE75B6" w:rsidRDefault="009F4688" w:rsidP="009F4688">
      <w:pPr>
        <w:jc w:val="center"/>
        <w:rPr>
          <w:rFonts w:ascii="Times New Roman" w:hAnsi="Times New Roman" w:cs="Times New Roman"/>
          <w:b/>
          <w:sz w:val="32"/>
        </w:rPr>
      </w:pPr>
    </w:p>
    <w:p w14:paraId="7CFC5908" w14:textId="77777777" w:rsidR="009F4688" w:rsidRPr="00FE75B6" w:rsidRDefault="009F4688" w:rsidP="009F4688">
      <w:pPr>
        <w:jc w:val="center"/>
        <w:rPr>
          <w:rFonts w:ascii="Times New Roman" w:hAnsi="Times New Roman" w:cs="Times New Roman"/>
          <w:b/>
          <w:sz w:val="32"/>
        </w:rPr>
      </w:pPr>
    </w:p>
    <w:p w14:paraId="77F07047" w14:textId="77777777" w:rsidR="009F4688" w:rsidRPr="00FE75B6" w:rsidRDefault="009F4688" w:rsidP="009F4688">
      <w:pPr>
        <w:jc w:val="center"/>
        <w:rPr>
          <w:rFonts w:ascii="Times New Roman" w:hAnsi="Times New Roman" w:cs="Times New Roman"/>
          <w:b/>
          <w:sz w:val="32"/>
        </w:rPr>
      </w:pPr>
    </w:p>
    <w:p w14:paraId="517A1F2C" w14:textId="77777777" w:rsidR="009F4688" w:rsidRPr="00FE75B6" w:rsidRDefault="009F4688" w:rsidP="009F4688">
      <w:pPr>
        <w:jc w:val="center"/>
        <w:rPr>
          <w:rFonts w:ascii="Times New Roman" w:hAnsi="Times New Roman" w:cs="Times New Roman"/>
          <w:sz w:val="32"/>
        </w:rPr>
      </w:pPr>
      <w:r w:rsidRPr="00FE75B6">
        <w:rPr>
          <w:rFonts w:ascii="Times New Roman" w:hAnsi="Times New Roman" w:cs="Times New Roman"/>
          <w:b/>
          <w:sz w:val="32"/>
        </w:rPr>
        <w:t>Module:</w:t>
      </w:r>
      <w:r w:rsidRPr="00FE75B6">
        <w:rPr>
          <w:rFonts w:ascii="Times New Roman" w:hAnsi="Times New Roman" w:cs="Times New Roman"/>
          <w:sz w:val="32"/>
        </w:rPr>
        <w:t xml:space="preserve"> Academic and Employability Skills</w:t>
      </w:r>
    </w:p>
    <w:p w14:paraId="162F7B2E" w14:textId="5E10550B" w:rsidR="009F4688" w:rsidRPr="00FE75B6" w:rsidRDefault="009F4688" w:rsidP="009F4688">
      <w:pPr>
        <w:jc w:val="center"/>
        <w:rPr>
          <w:rFonts w:ascii="Times New Roman" w:hAnsi="Times New Roman" w:cs="Times New Roman"/>
          <w:sz w:val="32"/>
        </w:rPr>
      </w:pPr>
      <w:r w:rsidRPr="00FE75B6">
        <w:rPr>
          <w:rFonts w:ascii="Times New Roman" w:hAnsi="Times New Roman" w:cs="Times New Roman"/>
          <w:b/>
          <w:sz w:val="32"/>
        </w:rPr>
        <w:t>Module code:</w:t>
      </w:r>
      <w:r w:rsidRPr="00FE75B6">
        <w:rPr>
          <w:rFonts w:ascii="Times New Roman" w:hAnsi="Times New Roman" w:cs="Times New Roman"/>
          <w:sz w:val="32"/>
        </w:rPr>
        <w:t xml:space="preserve"> BMSW4001_BIRM</w:t>
      </w:r>
    </w:p>
    <w:p w14:paraId="36956156" w14:textId="01F9A270" w:rsidR="009F4688" w:rsidRDefault="009F4688" w:rsidP="009F4688">
      <w:pPr>
        <w:jc w:val="center"/>
        <w:rPr>
          <w:rFonts w:ascii="Times New Roman" w:hAnsi="Times New Roman" w:cs="Times New Roman"/>
          <w:sz w:val="32"/>
        </w:rPr>
      </w:pPr>
      <w:r w:rsidRPr="00FE75B6">
        <w:rPr>
          <w:rFonts w:ascii="Times New Roman" w:hAnsi="Times New Roman" w:cs="Times New Roman"/>
          <w:sz w:val="32"/>
        </w:rPr>
        <w:t xml:space="preserve">Task-1 </w:t>
      </w:r>
    </w:p>
    <w:p w14:paraId="6977C628" w14:textId="77777777" w:rsidR="00E35A8F" w:rsidRPr="00E35A8F" w:rsidRDefault="00E35A8F" w:rsidP="00E35A8F">
      <w:pPr>
        <w:jc w:val="center"/>
        <w:rPr>
          <w:rFonts w:ascii="Times New Roman" w:hAnsi="Times New Roman" w:cs="Times New Roman"/>
          <w:sz w:val="32"/>
        </w:rPr>
      </w:pPr>
      <w:r w:rsidRPr="00E35A8F">
        <w:rPr>
          <w:rFonts w:ascii="Times New Roman" w:hAnsi="Times New Roman" w:cs="Times New Roman"/>
          <w:b/>
          <w:bCs/>
          <w:sz w:val="32"/>
        </w:rPr>
        <w:t xml:space="preserve">Student Name &amp; </w:t>
      </w:r>
      <w:proofErr w:type="gramStart"/>
      <w:r w:rsidRPr="00E35A8F">
        <w:rPr>
          <w:rFonts w:ascii="Times New Roman" w:hAnsi="Times New Roman" w:cs="Times New Roman"/>
          <w:b/>
          <w:bCs/>
          <w:sz w:val="32"/>
        </w:rPr>
        <w:t>ID</w:t>
      </w:r>
      <w:r w:rsidRPr="00E35A8F">
        <w:rPr>
          <w:rFonts w:ascii="Times New Roman" w:hAnsi="Times New Roman" w:cs="Times New Roman"/>
          <w:sz w:val="32"/>
        </w:rPr>
        <w:t xml:space="preserve"> :</w:t>
      </w:r>
      <w:proofErr w:type="gramEnd"/>
      <w:r w:rsidRPr="00E35A8F">
        <w:rPr>
          <w:rFonts w:ascii="Times New Roman" w:hAnsi="Times New Roman" w:cs="Times New Roman"/>
          <w:sz w:val="32"/>
        </w:rPr>
        <w:t xml:space="preserve"> Alexandra Felicia Merauta 2121306</w:t>
      </w:r>
    </w:p>
    <w:p w14:paraId="32F9E9BD" w14:textId="77777777" w:rsidR="00E35A8F" w:rsidRPr="00E35A8F" w:rsidRDefault="00E35A8F" w:rsidP="00E35A8F">
      <w:pPr>
        <w:jc w:val="center"/>
        <w:rPr>
          <w:rFonts w:ascii="Times New Roman" w:hAnsi="Times New Roman" w:cs="Times New Roman"/>
          <w:sz w:val="32"/>
        </w:rPr>
      </w:pPr>
      <w:proofErr w:type="gramStart"/>
      <w:r w:rsidRPr="00E35A8F">
        <w:rPr>
          <w:rFonts w:ascii="Times New Roman" w:hAnsi="Times New Roman" w:cs="Times New Roman"/>
          <w:b/>
          <w:bCs/>
          <w:sz w:val="32"/>
        </w:rPr>
        <w:t>Lecturer</w:t>
      </w:r>
      <w:r w:rsidRPr="00E35A8F">
        <w:rPr>
          <w:rFonts w:ascii="Times New Roman" w:hAnsi="Times New Roman" w:cs="Times New Roman"/>
          <w:sz w:val="32"/>
        </w:rPr>
        <w:t xml:space="preserve"> :</w:t>
      </w:r>
      <w:proofErr w:type="gramEnd"/>
      <w:r w:rsidRPr="00E35A8F">
        <w:rPr>
          <w:rFonts w:ascii="Times New Roman" w:hAnsi="Times New Roman" w:cs="Times New Roman"/>
          <w:sz w:val="32"/>
        </w:rPr>
        <w:t xml:space="preserve"> Doreen </w:t>
      </w:r>
      <w:proofErr w:type="spellStart"/>
      <w:r w:rsidRPr="00E35A8F">
        <w:rPr>
          <w:rFonts w:ascii="Times New Roman" w:hAnsi="Times New Roman" w:cs="Times New Roman"/>
          <w:sz w:val="32"/>
        </w:rPr>
        <w:t>Nyaa</w:t>
      </w:r>
      <w:proofErr w:type="spellEnd"/>
      <w:r w:rsidRPr="00E35A8F">
        <w:rPr>
          <w:rFonts w:ascii="Times New Roman" w:hAnsi="Times New Roman" w:cs="Times New Roman"/>
          <w:sz w:val="32"/>
        </w:rPr>
        <w:t xml:space="preserve"> </w:t>
      </w:r>
      <w:proofErr w:type="spellStart"/>
      <w:r w:rsidRPr="00E35A8F">
        <w:rPr>
          <w:rFonts w:ascii="Times New Roman" w:hAnsi="Times New Roman" w:cs="Times New Roman"/>
          <w:sz w:val="32"/>
        </w:rPr>
        <w:t>Amundam</w:t>
      </w:r>
      <w:proofErr w:type="spellEnd"/>
    </w:p>
    <w:p w14:paraId="60D95C28" w14:textId="77777777" w:rsidR="00E35A8F" w:rsidRPr="00FE75B6" w:rsidRDefault="00E35A8F" w:rsidP="009F4688">
      <w:pPr>
        <w:jc w:val="center"/>
        <w:rPr>
          <w:rFonts w:ascii="Times New Roman" w:hAnsi="Times New Roman" w:cs="Times New Roman"/>
          <w:sz w:val="32"/>
        </w:rPr>
      </w:pPr>
    </w:p>
    <w:p w14:paraId="6A9BA6F0" w14:textId="1B4F6FA0" w:rsidR="00B61FE9" w:rsidRPr="00FE75B6" w:rsidRDefault="00B61FE9" w:rsidP="0013302E">
      <w:pPr>
        <w:spacing w:line="276" w:lineRule="auto"/>
        <w:jc w:val="center"/>
        <w:rPr>
          <w:rFonts w:ascii="Times New Roman" w:hAnsi="Times New Roman" w:cs="Times New Roman"/>
        </w:rPr>
      </w:pPr>
      <w:r w:rsidRPr="00FE75B6">
        <w:rPr>
          <w:rFonts w:ascii="Times New Roman" w:hAnsi="Times New Roman" w:cs="Times New Roman"/>
        </w:rPr>
        <w:br w:type="page"/>
      </w:r>
    </w:p>
    <w:sdt>
      <w:sdtPr>
        <w:rPr>
          <w:rFonts w:ascii="Times New Roman" w:eastAsiaTheme="minorHAnsi" w:hAnsi="Times New Roman" w:cs="Times New Roman"/>
          <w:b w:val="0"/>
          <w:bCs w:val="0"/>
          <w:color w:val="auto"/>
          <w:sz w:val="24"/>
          <w:szCs w:val="22"/>
          <w:lang w:val="en-GB" w:eastAsia="en-US"/>
        </w:rPr>
        <w:id w:val="2015800849"/>
        <w:docPartObj>
          <w:docPartGallery w:val="Table of Contents"/>
          <w:docPartUnique/>
        </w:docPartObj>
      </w:sdtPr>
      <w:sdtEndPr>
        <w:rPr>
          <w:noProof/>
        </w:rPr>
      </w:sdtEndPr>
      <w:sdtContent>
        <w:p w14:paraId="706047C9" w14:textId="77777777" w:rsidR="00B61FE9" w:rsidRPr="00FE75B6" w:rsidRDefault="00B61FE9" w:rsidP="00B61FE9">
          <w:pPr>
            <w:pStyle w:val="TOCHeading"/>
            <w:spacing w:line="360" w:lineRule="auto"/>
            <w:jc w:val="both"/>
            <w:rPr>
              <w:rFonts w:ascii="Times New Roman" w:hAnsi="Times New Roman" w:cs="Times New Roman"/>
              <w:sz w:val="32"/>
            </w:rPr>
          </w:pPr>
          <w:r w:rsidRPr="00FE75B6">
            <w:rPr>
              <w:rFonts w:ascii="Times New Roman" w:hAnsi="Times New Roman" w:cs="Times New Roman"/>
              <w:sz w:val="32"/>
            </w:rPr>
            <w:t>Contents</w:t>
          </w:r>
        </w:p>
        <w:p w14:paraId="63723BEE" w14:textId="77777777" w:rsidR="00026868" w:rsidRDefault="00B61FE9">
          <w:pPr>
            <w:pStyle w:val="TOC1"/>
            <w:tabs>
              <w:tab w:val="right" w:leader="dot" w:pos="9016"/>
            </w:tabs>
            <w:rPr>
              <w:rFonts w:asciiTheme="minorHAnsi" w:eastAsiaTheme="minorEastAsia" w:hAnsiTheme="minorHAnsi"/>
              <w:noProof/>
              <w:sz w:val="22"/>
              <w:lang w:eastAsia="en-GB"/>
            </w:rPr>
          </w:pPr>
          <w:r w:rsidRPr="00FE75B6">
            <w:rPr>
              <w:rFonts w:ascii="Times New Roman" w:hAnsi="Times New Roman" w:cs="Times New Roman"/>
            </w:rPr>
            <w:fldChar w:fldCharType="begin"/>
          </w:r>
          <w:r w:rsidRPr="00FE75B6">
            <w:rPr>
              <w:rFonts w:ascii="Times New Roman" w:hAnsi="Times New Roman" w:cs="Times New Roman"/>
            </w:rPr>
            <w:instrText xml:space="preserve"> TOC \o "1-3" \h \z \u </w:instrText>
          </w:r>
          <w:r w:rsidRPr="00FE75B6">
            <w:rPr>
              <w:rFonts w:ascii="Times New Roman" w:hAnsi="Times New Roman" w:cs="Times New Roman"/>
            </w:rPr>
            <w:fldChar w:fldCharType="separate"/>
          </w:r>
          <w:hyperlink w:anchor="_Toc98070990" w:history="1">
            <w:r w:rsidR="00026868" w:rsidRPr="009B2613">
              <w:rPr>
                <w:rStyle w:val="Hyperlink"/>
                <w:rFonts w:ascii="Times New Roman" w:hAnsi="Times New Roman" w:cs="Times New Roman"/>
                <w:noProof/>
              </w:rPr>
              <w:t>Introduction</w:t>
            </w:r>
            <w:r w:rsidR="00026868">
              <w:rPr>
                <w:noProof/>
                <w:webHidden/>
              </w:rPr>
              <w:tab/>
            </w:r>
            <w:r w:rsidR="00026868">
              <w:rPr>
                <w:noProof/>
                <w:webHidden/>
              </w:rPr>
              <w:fldChar w:fldCharType="begin"/>
            </w:r>
            <w:r w:rsidR="00026868">
              <w:rPr>
                <w:noProof/>
                <w:webHidden/>
              </w:rPr>
              <w:instrText xml:space="preserve"> PAGEREF _Toc98070990 \h </w:instrText>
            </w:r>
            <w:r w:rsidR="00026868">
              <w:rPr>
                <w:noProof/>
                <w:webHidden/>
              </w:rPr>
            </w:r>
            <w:r w:rsidR="00026868">
              <w:rPr>
                <w:noProof/>
                <w:webHidden/>
              </w:rPr>
              <w:fldChar w:fldCharType="separate"/>
            </w:r>
            <w:r w:rsidR="00026868">
              <w:rPr>
                <w:noProof/>
                <w:webHidden/>
              </w:rPr>
              <w:t>3</w:t>
            </w:r>
            <w:r w:rsidR="00026868">
              <w:rPr>
                <w:noProof/>
                <w:webHidden/>
              </w:rPr>
              <w:fldChar w:fldCharType="end"/>
            </w:r>
          </w:hyperlink>
        </w:p>
        <w:p w14:paraId="30720DFA" w14:textId="77777777" w:rsidR="00026868" w:rsidRDefault="00735039">
          <w:pPr>
            <w:pStyle w:val="TOC1"/>
            <w:tabs>
              <w:tab w:val="right" w:leader="dot" w:pos="9016"/>
            </w:tabs>
            <w:rPr>
              <w:rFonts w:asciiTheme="minorHAnsi" w:eastAsiaTheme="minorEastAsia" w:hAnsiTheme="minorHAnsi"/>
              <w:noProof/>
              <w:sz w:val="22"/>
              <w:lang w:eastAsia="en-GB"/>
            </w:rPr>
          </w:pPr>
          <w:hyperlink w:anchor="_Toc98070991" w:history="1">
            <w:r w:rsidR="00026868" w:rsidRPr="009B2613">
              <w:rPr>
                <w:rStyle w:val="Hyperlink"/>
                <w:rFonts w:ascii="Times New Roman" w:hAnsi="Times New Roman" w:cs="Times New Roman"/>
                <w:noProof/>
              </w:rPr>
              <w:t>Ways of Motivation</w:t>
            </w:r>
            <w:r w:rsidR="00026868">
              <w:rPr>
                <w:noProof/>
                <w:webHidden/>
              </w:rPr>
              <w:tab/>
            </w:r>
            <w:r w:rsidR="00026868">
              <w:rPr>
                <w:noProof/>
                <w:webHidden/>
              </w:rPr>
              <w:fldChar w:fldCharType="begin"/>
            </w:r>
            <w:r w:rsidR="00026868">
              <w:rPr>
                <w:noProof/>
                <w:webHidden/>
              </w:rPr>
              <w:instrText xml:space="preserve"> PAGEREF _Toc98070991 \h </w:instrText>
            </w:r>
            <w:r w:rsidR="00026868">
              <w:rPr>
                <w:noProof/>
                <w:webHidden/>
              </w:rPr>
            </w:r>
            <w:r w:rsidR="00026868">
              <w:rPr>
                <w:noProof/>
                <w:webHidden/>
              </w:rPr>
              <w:fldChar w:fldCharType="separate"/>
            </w:r>
            <w:r w:rsidR="00026868">
              <w:rPr>
                <w:noProof/>
                <w:webHidden/>
              </w:rPr>
              <w:t>4</w:t>
            </w:r>
            <w:r w:rsidR="00026868">
              <w:rPr>
                <w:noProof/>
                <w:webHidden/>
              </w:rPr>
              <w:fldChar w:fldCharType="end"/>
            </w:r>
          </w:hyperlink>
        </w:p>
        <w:p w14:paraId="228EF49B" w14:textId="77777777" w:rsidR="00026868" w:rsidRDefault="00735039">
          <w:pPr>
            <w:pStyle w:val="TOC2"/>
            <w:tabs>
              <w:tab w:val="right" w:leader="dot" w:pos="9016"/>
            </w:tabs>
            <w:rPr>
              <w:rFonts w:asciiTheme="minorHAnsi" w:eastAsiaTheme="minorEastAsia" w:hAnsiTheme="minorHAnsi"/>
              <w:noProof/>
              <w:sz w:val="22"/>
              <w:lang w:eastAsia="en-GB"/>
            </w:rPr>
          </w:pPr>
          <w:hyperlink w:anchor="_Toc98070992" w:history="1">
            <w:r w:rsidR="00026868" w:rsidRPr="009B2613">
              <w:rPr>
                <w:rStyle w:val="Hyperlink"/>
                <w:rFonts w:ascii="Times New Roman" w:hAnsi="Times New Roman" w:cs="Times New Roman"/>
                <w:noProof/>
              </w:rPr>
              <w:t>Pay</w:t>
            </w:r>
            <w:r w:rsidR="00026868">
              <w:rPr>
                <w:noProof/>
                <w:webHidden/>
              </w:rPr>
              <w:tab/>
            </w:r>
            <w:r w:rsidR="00026868">
              <w:rPr>
                <w:noProof/>
                <w:webHidden/>
              </w:rPr>
              <w:fldChar w:fldCharType="begin"/>
            </w:r>
            <w:r w:rsidR="00026868">
              <w:rPr>
                <w:noProof/>
                <w:webHidden/>
              </w:rPr>
              <w:instrText xml:space="preserve"> PAGEREF _Toc98070992 \h </w:instrText>
            </w:r>
            <w:r w:rsidR="00026868">
              <w:rPr>
                <w:noProof/>
                <w:webHidden/>
              </w:rPr>
            </w:r>
            <w:r w:rsidR="00026868">
              <w:rPr>
                <w:noProof/>
                <w:webHidden/>
              </w:rPr>
              <w:fldChar w:fldCharType="separate"/>
            </w:r>
            <w:r w:rsidR="00026868">
              <w:rPr>
                <w:noProof/>
                <w:webHidden/>
              </w:rPr>
              <w:t>4</w:t>
            </w:r>
            <w:r w:rsidR="00026868">
              <w:rPr>
                <w:noProof/>
                <w:webHidden/>
              </w:rPr>
              <w:fldChar w:fldCharType="end"/>
            </w:r>
          </w:hyperlink>
        </w:p>
        <w:p w14:paraId="614AAE68" w14:textId="77777777" w:rsidR="00026868" w:rsidRDefault="00735039">
          <w:pPr>
            <w:pStyle w:val="TOC2"/>
            <w:tabs>
              <w:tab w:val="right" w:leader="dot" w:pos="9016"/>
            </w:tabs>
            <w:rPr>
              <w:rFonts w:asciiTheme="minorHAnsi" w:eastAsiaTheme="minorEastAsia" w:hAnsiTheme="minorHAnsi"/>
              <w:noProof/>
              <w:sz w:val="22"/>
              <w:lang w:eastAsia="en-GB"/>
            </w:rPr>
          </w:pPr>
          <w:hyperlink w:anchor="_Toc98070993" w:history="1">
            <w:r w:rsidR="00026868" w:rsidRPr="009B2613">
              <w:rPr>
                <w:rStyle w:val="Hyperlink"/>
                <w:rFonts w:ascii="Times New Roman" w:hAnsi="Times New Roman" w:cs="Times New Roman"/>
                <w:noProof/>
              </w:rPr>
              <w:t>Recognition and Awards</w:t>
            </w:r>
            <w:r w:rsidR="00026868">
              <w:rPr>
                <w:noProof/>
                <w:webHidden/>
              </w:rPr>
              <w:tab/>
            </w:r>
            <w:r w:rsidR="00026868">
              <w:rPr>
                <w:noProof/>
                <w:webHidden/>
              </w:rPr>
              <w:fldChar w:fldCharType="begin"/>
            </w:r>
            <w:r w:rsidR="00026868">
              <w:rPr>
                <w:noProof/>
                <w:webHidden/>
              </w:rPr>
              <w:instrText xml:space="preserve"> PAGEREF _Toc98070993 \h </w:instrText>
            </w:r>
            <w:r w:rsidR="00026868">
              <w:rPr>
                <w:noProof/>
                <w:webHidden/>
              </w:rPr>
            </w:r>
            <w:r w:rsidR="00026868">
              <w:rPr>
                <w:noProof/>
                <w:webHidden/>
              </w:rPr>
              <w:fldChar w:fldCharType="separate"/>
            </w:r>
            <w:r w:rsidR="00026868">
              <w:rPr>
                <w:noProof/>
                <w:webHidden/>
              </w:rPr>
              <w:t>5</w:t>
            </w:r>
            <w:r w:rsidR="00026868">
              <w:rPr>
                <w:noProof/>
                <w:webHidden/>
              </w:rPr>
              <w:fldChar w:fldCharType="end"/>
            </w:r>
          </w:hyperlink>
        </w:p>
        <w:p w14:paraId="0911AC4B" w14:textId="77777777" w:rsidR="00026868" w:rsidRDefault="00735039">
          <w:pPr>
            <w:pStyle w:val="TOC2"/>
            <w:tabs>
              <w:tab w:val="right" w:leader="dot" w:pos="9016"/>
            </w:tabs>
            <w:rPr>
              <w:rFonts w:asciiTheme="minorHAnsi" w:eastAsiaTheme="minorEastAsia" w:hAnsiTheme="minorHAnsi"/>
              <w:noProof/>
              <w:sz w:val="22"/>
              <w:lang w:eastAsia="en-GB"/>
            </w:rPr>
          </w:pPr>
          <w:hyperlink w:anchor="_Toc98070994" w:history="1">
            <w:r w:rsidR="00026868" w:rsidRPr="009B2613">
              <w:rPr>
                <w:rStyle w:val="Hyperlink"/>
                <w:rFonts w:ascii="Times New Roman" w:hAnsi="Times New Roman" w:cs="Times New Roman"/>
                <w:noProof/>
              </w:rPr>
              <w:t>Additional Holiday</w:t>
            </w:r>
            <w:r w:rsidR="00026868">
              <w:rPr>
                <w:noProof/>
                <w:webHidden/>
              </w:rPr>
              <w:tab/>
            </w:r>
            <w:r w:rsidR="00026868">
              <w:rPr>
                <w:noProof/>
                <w:webHidden/>
              </w:rPr>
              <w:fldChar w:fldCharType="begin"/>
            </w:r>
            <w:r w:rsidR="00026868">
              <w:rPr>
                <w:noProof/>
                <w:webHidden/>
              </w:rPr>
              <w:instrText xml:space="preserve"> PAGEREF _Toc98070994 \h </w:instrText>
            </w:r>
            <w:r w:rsidR="00026868">
              <w:rPr>
                <w:noProof/>
                <w:webHidden/>
              </w:rPr>
            </w:r>
            <w:r w:rsidR="00026868">
              <w:rPr>
                <w:noProof/>
                <w:webHidden/>
              </w:rPr>
              <w:fldChar w:fldCharType="separate"/>
            </w:r>
            <w:r w:rsidR="00026868">
              <w:rPr>
                <w:noProof/>
                <w:webHidden/>
              </w:rPr>
              <w:t>6</w:t>
            </w:r>
            <w:r w:rsidR="00026868">
              <w:rPr>
                <w:noProof/>
                <w:webHidden/>
              </w:rPr>
              <w:fldChar w:fldCharType="end"/>
            </w:r>
          </w:hyperlink>
        </w:p>
        <w:p w14:paraId="060B6AED" w14:textId="77777777" w:rsidR="00026868" w:rsidRDefault="00735039">
          <w:pPr>
            <w:pStyle w:val="TOC2"/>
            <w:tabs>
              <w:tab w:val="right" w:leader="dot" w:pos="9016"/>
            </w:tabs>
            <w:rPr>
              <w:rFonts w:asciiTheme="minorHAnsi" w:eastAsiaTheme="minorEastAsia" w:hAnsiTheme="minorHAnsi"/>
              <w:noProof/>
              <w:sz w:val="22"/>
              <w:lang w:eastAsia="en-GB"/>
            </w:rPr>
          </w:pPr>
          <w:hyperlink w:anchor="_Toc98070995" w:history="1">
            <w:r w:rsidR="00026868" w:rsidRPr="009B2613">
              <w:rPr>
                <w:rStyle w:val="Hyperlink"/>
                <w:rFonts w:ascii="Times New Roman" w:hAnsi="Times New Roman" w:cs="Times New Roman"/>
                <w:noProof/>
              </w:rPr>
              <w:t>Good Working Conditions</w:t>
            </w:r>
            <w:r w:rsidR="00026868">
              <w:rPr>
                <w:noProof/>
                <w:webHidden/>
              </w:rPr>
              <w:tab/>
            </w:r>
            <w:r w:rsidR="00026868">
              <w:rPr>
                <w:noProof/>
                <w:webHidden/>
              </w:rPr>
              <w:fldChar w:fldCharType="begin"/>
            </w:r>
            <w:r w:rsidR="00026868">
              <w:rPr>
                <w:noProof/>
                <w:webHidden/>
              </w:rPr>
              <w:instrText xml:space="preserve"> PAGEREF _Toc98070995 \h </w:instrText>
            </w:r>
            <w:r w:rsidR="00026868">
              <w:rPr>
                <w:noProof/>
                <w:webHidden/>
              </w:rPr>
            </w:r>
            <w:r w:rsidR="00026868">
              <w:rPr>
                <w:noProof/>
                <w:webHidden/>
              </w:rPr>
              <w:fldChar w:fldCharType="separate"/>
            </w:r>
            <w:r w:rsidR="00026868">
              <w:rPr>
                <w:noProof/>
                <w:webHidden/>
              </w:rPr>
              <w:t>7</w:t>
            </w:r>
            <w:r w:rsidR="00026868">
              <w:rPr>
                <w:noProof/>
                <w:webHidden/>
              </w:rPr>
              <w:fldChar w:fldCharType="end"/>
            </w:r>
          </w:hyperlink>
        </w:p>
        <w:p w14:paraId="7F11C9FB" w14:textId="77777777" w:rsidR="00026868" w:rsidRDefault="00735039">
          <w:pPr>
            <w:pStyle w:val="TOC1"/>
            <w:tabs>
              <w:tab w:val="right" w:leader="dot" w:pos="9016"/>
            </w:tabs>
            <w:rPr>
              <w:rFonts w:asciiTheme="minorHAnsi" w:eastAsiaTheme="minorEastAsia" w:hAnsiTheme="minorHAnsi"/>
              <w:noProof/>
              <w:sz w:val="22"/>
              <w:lang w:eastAsia="en-GB"/>
            </w:rPr>
          </w:pPr>
          <w:hyperlink w:anchor="_Toc98070996" w:history="1">
            <w:r w:rsidR="00026868" w:rsidRPr="009B2613">
              <w:rPr>
                <w:rStyle w:val="Hyperlink"/>
                <w:rFonts w:ascii="Times New Roman" w:hAnsi="Times New Roman" w:cs="Times New Roman"/>
                <w:noProof/>
                <w:color w:val="6666FF" w:themeColor="hyperlink" w:themeTint="99"/>
              </w:rPr>
              <w:t>Challenges of Employee Motivation</w:t>
            </w:r>
            <w:r w:rsidR="00026868">
              <w:rPr>
                <w:noProof/>
                <w:webHidden/>
              </w:rPr>
              <w:tab/>
            </w:r>
            <w:r w:rsidR="00026868">
              <w:rPr>
                <w:noProof/>
                <w:webHidden/>
              </w:rPr>
              <w:fldChar w:fldCharType="begin"/>
            </w:r>
            <w:r w:rsidR="00026868">
              <w:rPr>
                <w:noProof/>
                <w:webHidden/>
              </w:rPr>
              <w:instrText xml:space="preserve"> PAGEREF _Toc98070996 \h </w:instrText>
            </w:r>
            <w:r w:rsidR="00026868">
              <w:rPr>
                <w:noProof/>
                <w:webHidden/>
              </w:rPr>
            </w:r>
            <w:r w:rsidR="00026868">
              <w:rPr>
                <w:noProof/>
                <w:webHidden/>
              </w:rPr>
              <w:fldChar w:fldCharType="separate"/>
            </w:r>
            <w:r w:rsidR="00026868">
              <w:rPr>
                <w:noProof/>
                <w:webHidden/>
              </w:rPr>
              <w:t>8</w:t>
            </w:r>
            <w:r w:rsidR="00026868">
              <w:rPr>
                <w:noProof/>
                <w:webHidden/>
              </w:rPr>
              <w:fldChar w:fldCharType="end"/>
            </w:r>
          </w:hyperlink>
        </w:p>
        <w:p w14:paraId="687E91C0" w14:textId="77777777" w:rsidR="00026868" w:rsidRDefault="00735039">
          <w:pPr>
            <w:pStyle w:val="TOC1"/>
            <w:tabs>
              <w:tab w:val="right" w:leader="dot" w:pos="9016"/>
            </w:tabs>
            <w:rPr>
              <w:rFonts w:asciiTheme="minorHAnsi" w:eastAsiaTheme="minorEastAsia" w:hAnsiTheme="minorHAnsi"/>
              <w:noProof/>
              <w:sz w:val="22"/>
              <w:lang w:eastAsia="en-GB"/>
            </w:rPr>
          </w:pPr>
          <w:hyperlink w:anchor="_Toc98070997" w:history="1">
            <w:r w:rsidR="00026868" w:rsidRPr="009B2613">
              <w:rPr>
                <w:rStyle w:val="Hyperlink"/>
                <w:rFonts w:ascii="Times New Roman" w:hAnsi="Times New Roman" w:cs="Times New Roman"/>
                <w:noProof/>
              </w:rPr>
              <w:t>Conclusion and Recommendations</w:t>
            </w:r>
            <w:r w:rsidR="00026868">
              <w:rPr>
                <w:noProof/>
                <w:webHidden/>
              </w:rPr>
              <w:tab/>
            </w:r>
            <w:r w:rsidR="00026868">
              <w:rPr>
                <w:noProof/>
                <w:webHidden/>
              </w:rPr>
              <w:fldChar w:fldCharType="begin"/>
            </w:r>
            <w:r w:rsidR="00026868">
              <w:rPr>
                <w:noProof/>
                <w:webHidden/>
              </w:rPr>
              <w:instrText xml:space="preserve"> PAGEREF _Toc98070997 \h </w:instrText>
            </w:r>
            <w:r w:rsidR="00026868">
              <w:rPr>
                <w:noProof/>
                <w:webHidden/>
              </w:rPr>
            </w:r>
            <w:r w:rsidR="00026868">
              <w:rPr>
                <w:noProof/>
                <w:webHidden/>
              </w:rPr>
              <w:fldChar w:fldCharType="separate"/>
            </w:r>
            <w:r w:rsidR="00026868">
              <w:rPr>
                <w:noProof/>
                <w:webHidden/>
              </w:rPr>
              <w:t>10</w:t>
            </w:r>
            <w:r w:rsidR="00026868">
              <w:rPr>
                <w:noProof/>
                <w:webHidden/>
              </w:rPr>
              <w:fldChar w:fldCharType="end"/>
            </w:r>
          </w:hyperlink>
        </w:p>
        <w:p w14:paraId="5AAA5E6C" w14:textId="77777777" w:rsidR="00026868" w:rsidRDefault="00735039">
          <w:pPr>
            <w:pStyle w:val="TOC1"/>
            <w:tabs>
              <w:tab w:val="right" w:leader="dot" w:pos="9016"/>
            </w:tabs>
            <w:rPr>
              <w:rFonts w:asciiTheme="minorHAnsi" w:eastAsiaTheme="minorEastAsia" w:hAnsiTheme="minorHAnsi"/>
              <w:noProof/>
              <w:sz w:val="22"/>
              <w:lang w:eastAsia="en-GB"/>
            </w:rPr>
          </w:pPr>
          <w:hyperlink w:anchor="_Toc98070998" w:history="1">
            <w:r w:rsidR="00026868" w:rsidRPr="009B2613">
              <w:rPr>
                <w:rStyle w:val="Hyperlink"/>
                <w:rFonts w:ascii="Times New Roman" w:hAnsi="Times New Roman" w:cs="Times New Roman"/>
                <w:noProof/>
              </w:rPr>
              <w:t>References</w:t>
            </w:r>
            <w:r w:rsidR="00026868">
              <w:rPr>
                <w:noProof/>
                <w:webHidden/>
              </w:rPr>
              <w:tab/>
            </w:r>
            <w:r w:rsidR="00026868">
              <w:rPr>
                <w:noProof/>
                <w:webHidden/>
              </w:rPr>
              <w:fldChar w:fldCharType="begin"/>
            </w:r>
            <w:r w:rsidR="00026868">
              <w:rPr>
                <w:noProof/>
                <w:webHidden/>
              </w:rPr>
              <w:instrText xml:space="preserve"> PAGEREF _Toc98070998 \h </w:instrText>
            </w:r>
            <w:r w:rsidR="00026868">
              <w:rPr>
                <w:noProof/>
                <w:webHidden/>
              </w:rPr>
            </w:r>
            <w:r w:rsidR="00026868">
              <w:rPr>
                <w:noProof/>
                <w:webHidden/>
              </w:rPr>
              <w:fldChar w:fldCharType="separate"/>
            </w:r>
            <w:r w:rsidR="00026868">
              <w:rPr>
                <w:noProof/>
                <w:webHidden/>
              </w:rPr>
              <w:t>11</w:t>
            </w:r>
            <w:r w:rsidR="00026868">
              <w:rPr>
                <w:noProof/>
                <w:webHidden/>
              </w:rPr>
              <w:fldChar w:fldCharType="end"/>
            </w:r>
          </w:hyperlink>
        </w:p>
        <w:p w14:paraId="12387FA4" w14:textId="77777777" w:rsidR="00B61FE9" w:rsidRPr="00FE75B6" w:rsidRDefault="00B61FE9" w:rsidP="00B61FE9">
          <w:pPr>
            <w:rPr>
              <w:rFonts w:ascii="Times New Roman" w:hAnsi="Times New Roman" w:cs="Times New Roman"/>
            </w:rPr>
          </w:pPr>
          <w:r w:rsidRPr="00FE75B6">
            <w:rPr>
              <w:rFonts w:ascii="Times New Roman" w:hAnsi="Times New Roman" w:cs="Times New Roman"/>
              <w:b/>
              <w:bCs/>
              <w:noProof/>
            </w:rPr>
            <w:fldChar w:fldCharType="end"/>
          </w:r>
        </w:p>
      </w:sdtContent>
    </w:sdt>
    <w:p w14:paraId="1C857884" w14:textId="77777777" w:rsidR="00B61FE9" w:rsidRPr="00FE75B6" w:rsidRDefault="00B61FE9" w:rsidP="00B61FE9">
      <w:pPr>
        <w:rPr>
          <w:rFonts w:ascii="Times New Roman" w:eastAsiaTheme="majorEastAsia" w:hAnsi="Times New Roman" w:cs="Times New Roman"/>
          <w:b/>
          <w:bCs/>
          <w:color w:val="000000" w:themeColor="text1"/>
          <w:sz w:val="32"/>
          <w:szCs w:val="28"/>
        </w:rPr>
      </w:pPr>
      <w:r w:rsidRPr="00FE75B6">
        <w:rPr>
          <w:rFonts w:ascii="Times New Roman" w:hAnsi="Times New Roman" w:cs="Times New Roman"/>
        </w:rPr>
        <w:br w:type="page"/>
      </w:r>
    </w:p>
    <w:p w14:paraId="476D33CC" w14:textId="77777777" w:rsidR="00485E2F" w:rsidRPr="00FE75B6" w:rsidRDefault="00470BE2" w:rsidP="00B61FE9">
      <w:pPr>
        <w:pStyle w:val="Heading1"/>
        <w:spacing w:line="360" w:lineRule="auto"/>
        <w:jc w:val="both"/>
        <w:rPr>
          <w:rFonts w:ascii="Times New Roman" w:hAnsi="Times New Roman" w:cs="Times New Roman"/>
        </w:rPr>
      </w:pPr>
      <w:bookmarkStart w:id="0" w:name="_Toc98070990"/>
      <w:r w:rsidRPr="00FE75B6">
        <w:rPr>
          <w:rFonts w:ascii="Times New Roman" w:hAnsi="Times New Roman" w:cs="Times New Roman"/>
        </w:rPr>
        <w:lastRenderedPageBreak/>
        <w:t>Introduction</w:t>
      </w:r>
      <w:bookmarkEnd w:id="0"/>
    </w:p>
    <w:p w14:paraId="4368FCC4" w14:textId="53A51FA6" w:rsidR="00537152" w:rsidRPr="00FE75B6" w:rsidRDefault="009F38F0" w:rsidP="00B61FE9">
      <w:pPr>
        <w:rPr>
          <w:rFonts w:ascii="Times New Roman" w:hAnsi="Times New Roman" w:cs="Times New Roman"/>
        </w:rPr>
      </w:pPr>
      <w:r w:rsidRPr="00FE75B6">
        <w:rPr>
          <w:rFonts w:ascii="Times New Roman" w:hAnsi="Times New Roman" w:cs="Times New Roman"/>
        </w:rPr>
        <w:t xml:space="preserve">The dynamic business world creates scope for various activities to meet the organisational goal. </w:t>
      </w:r>
      <w:r w:rsidR="00F123D0" w:rsidRPr="00FE75B6">
        <w:rPr>
          <w:rFonts w:ascii="Times New Roman" w:hAnsi="Times New Roman" w:cs="Times New Roman"/>
        </w:rPr>
        <w:t>Motivation is among one those and play</w:t>
      </w:r>
      <w:r w:rsidR="00B61FE9" w:rsidRPr="00FE75B6">
        <w:rPr>
          <w:rFonts w:ascii="Times New Roman" w:hAnsi="Times New Roman" w:cs="Times New Roman"/>
        </w:rPr>
        <w:t>s</w:t>
      </w:r>
      <w:r w:rsidR="00F123D0" w:rsidRPr="00FE75B6">
        <w:rPr>
          <w:rFonts w:ascii="Times New Roman" w:hAnsi="Times New Roman" w:cs="Times New Roman"/>
        </w:rPr>
        <w:t xml:space="preserve"> </w:t>
      </w:r>
      <w:r w:rsidR="00B61FE9" w:rsidRPr="00FE75B6">
        <w:rPr>
          <w:rFonts w:ascii="Times New Roman" w:hAnsi="Times New Roman" w:cs="Times New Roman"/>
        </w:rPr>
        <w:t xml:space="preserve">a </w:t>
      </w:r>
      <w:r w:rsidR="00F123D0" w:rsidRPr="00FE75B6">
        <w:rPr>
          <w:rFonts w:ascii="Times New Roman" w:hAnsi="Times New Roman" w:cs="Times New Roman"/>
        </w:rPr>
        <w:t xml:space="preserve">crucial role in managing people and </w:t>
      </w:r>
      <w:r w:rsidR="003E44B5" w:rsidRPr="00FE75B6">
        <w:rPr>
          <w:rFonts w:ascii="Times New Roman" w:hAnsi="Times New Roman" w:cs="Times New Roman"/>
        </w:rPr>
        <w:t>their</w:t>
      </w:r>
      <w:r w:rsidR="00F123D0" w:rsidRPr="00FE75B6">
        <w:rPr>
          <w:rFonts w:ascii="Times New Roman" w:hAnsi="Times New Roman" w:cs="Times New Roman"/>
        </w:rPr>
        <w:t xml:space="preserve"> activities. </w:t>
      </w:r>
      <w:r w:rsidR="00B61FE9" w:rsidRPr="00FE75B6">
        <w:rPr>
          <w:rFonts w:ascii="Times New Roman" w:hAnsi="Times New Roman" w:cs="Times New Roman"/>
        </w:rPr>
        <w:t>A s</w:t>
      </w:r>
      <w:r w:rsidR="00F123D0" w:rsidRPr="00FE75B6">
        <w:rPr>
          <w:rFonts w:ascii="Times New Roman" w:hAnsi="Times New Roman" w:cs="Times New Roman"/>
        </w:rPr>
        <w:t xml:space="preserve">atisfied workforce </w:t>
      </w:r>
      <w:r w:rsidR="007C529F" w:rsidRPr="00FE75B6">
        <w:rPr>
          <w:rFonts w:ascii="Times New Roman" w:hAnsi="Times New Roman" w:cs="Times New Roman"/>
        </w:rPr>
        <w:t>gives</w:t>
      </w:r>
      <w:r w:rsidR="00C70423" w:rsidRPr="00FE75B6">
        <w:rPr>
          <w:rFonts w:ascii="Times New Roman" w:hAnsi="Times New Roman" w:cs="Times New Roman"/>
        </w:rPr>
        <w:t xml:space="preserve"> more effort and </w:t>
      </w:r>
      <w:r w:rsidR="00F123D0" w:rsidRPr="00FE75B6">
        <w:rPr>
          <w:rFonts w:ascii="Times New Roman" w:hAnsi="Times New Roman" w:cs="Times New Roman"/>
        </w:rPr>
        <w:t>yields higher profitabili</w:t>
      </w:r>
      <w:r w:rsidR="007C529F" w:rsidRPr="00FE75B6">
        <w:rPr>
          <w:rFonts w:ascii="Times New Roman" w:hAnsi="Times New Roman" w:cs="Times New Roman"/>
        </w:rPr>
        <w:t>ty for the firm</w:t>
      </w:r>
      <w:r w:rsidR="00B95A85" w:rsidRPr="00FE75B6">
        <w:rPr>
          <w:rFonts w:ascii="Times New Roman" w:hAnsi="Times New Roman" w:cs="Times New Roman"/>
        </w:rPr>
        <w:t xml:space="preserve"> </w:t>
      </w:r>
      <w:r w:rsidR="00B95A85" w:rsidRPr="00223E79">
        <w:rPr>
          <w:rFonts w:ascii="Times New Roman" w:hAnsi="Times New Roman" w:cs="Times New Roman"/>
          <w:color w:val="548DD4" w:themeColor="text2" w:themeTint="99"/>
        </w:rPr>
        <w:t>(</w:t>
      </w:r>
      <w:r w:rsidR="00F11DBF" w:rsidRPr="00223E79">
        <w:rPr>
          <w:rFonts w:ascii="Times New Roman" w:hAnsi="Times New Roman" w:cs="Times New Roman"/>
          <w:color w:val="548DD4" w:themeColor="text2" w:themeTint="99"/>
        </w:rPr>
        <w:t xml:space="preserve">Cohen, </w:t>
      </w:r>
      <w:r w:rsidR="00B95A85" w:rsidRPr="00223E79">
        <w:rPr>
          <w:rFonts w:ascii="Times New Roman" w:hAnsi="Times New Roman" w:cs="Times New Roman"/>
          <w:color w:val="548DD4" w:themeColor="text2" w:themeTint="99"/>
        </w:rPr>
        <w:t>2006)</w:t>
      </w:r>
      <w:r w:rsidR="007C529F" w:rsidRPr="00FE75B6">
        <w:rPr>
          <w:rFonts w:ascii="Times New Roman" w:hAnsi="Times New Roman" w:cs="Times New Roman"/>
        </w:rPr>
        <w:t xml:space="preserve">. Eventually, </w:t>
      </w:r>
      <w:r w:rsidR="00453C85" w:rsidRPr="00FE75B6">
        <w:rPr>
          <w:rFonts w:ascii="Times New Roman" w:hAnsi="Times New Roman" w:cs="Times New Roman"/>
        </w:rPr>
        <w:t>motivational strategies lead to higher profitability and help</w:t>
      </w:r>
      <w:r w:rsidR="007C529F" w:rsidRPr="00FE75B6">
        <w:rPr>
          <w:rFonts w:ascii="Times New Roman" w:hAnsi="Times New Roman" w:cs="Times New Roman"/>
        </w:rPr>
        <w:t xml:space="preserve"> to sustain in the long run. </w:t>
      </w:r>
    </w:p>
    <w:p w14:paraId="2DB5B502" w14:textId="45BD9AF7" w:rsidR="003E44B5" w:rsidRPr="00FE75B6" w:rsidRDefault="003E44B5" w:rsidP="00B61FE9">
      <w:pPr>
        <w:rPr>
          <w:rFonts w:ascii="Times New Roman" w:hAnsi="Times New Roman" w:cs="Times New Roman"/>
        </w:rPr>
      </w:pPr>
      <w:r w:rsidRPr="00FE75B6">
        <w:rPr>
          <w:rFonts w:ascii="Times New Roman" w:hAnsi="Times New Roman" w:cs="Times New Roman"/>
        </w:rPr>
        <w:t xml:space="preserve">This report contains </w:t>
      </w:r>
      <w:r w:rsidR="00B61FE9" w:rsidRPr="00FE75B6">
        <w:rPr>
          <w:rFonts w:ascii="Times New Roman" w:hAnsi="Times New Roman" w:cs="Times New Roman"/>
        </w:rPr>
        <w:t xml:space="preserve">a </w:t>
      </w:r>
      <w:r w:rsidR="008378D2" w:rsidRPr="00FE75B6">
        <w:rPr>
          <w:rFonts w:ascii="Times New Roman" w:hAnsi="Times New Roman" w:cs="Times New Roman"/>
        </w:rPr>
        <w:t xml:space="preserve">discussion about </w:t>
      </w:r>
      <w:r w:rsidR="00605704" w:rsidRPr="00FE75B6">
        <w:rPr>
          <w:rFonts w:ascii="Times New Roman" w:hAnsi="Times New Roman" w:cs="Times New Roman"/>
        </w:rPr>
        <w:t xml:space="preserve">different methods of motivation pursued by most </w:t>
      </w:r>
      <w:r w:rsidR="00B940DC" w:rsidRPr="00FE75B6">
        <w:rPr>
          <w:rFonts w:ascii="Times New Roman" w:hAnsi="Times New Roman" w:cs="Times New Roman"/>
        </w:rPr>
        <w:t>organisations</w:t>
      </w:r>
      <w:r w:rsidR="00605704" w:rsidRPr="00FE75B6">
        <w:rPr>
          <w:rFonts w:ascii="Times New Roman" w:hAnsi="Times New Roman" w:cs="Times New Roman"/>
        </w:rPr>
        <w:t xml:space="preserve">. </w:t>
      </w:r>
      <w:r w:rsidR="004E6B9E" w:rsidRPr="00FE75B6">
        <w:rPr>
          <w:rFonts w:ascii="Times New Roman" w:hAnsi="Times New Roman" w:cs="Times New Roman"/>
        </w:rPr>
        <w:t>The factors of motivation in this report include pay, working environment, reward and recognition and additional holiday</w:t>
      </w:r>
      <w:r w:rsidR="00D1209F" w:rsidRPr="00FE75B6">
        <w:rPr>
          <w:rFonts w:ascii="Times New Roman" w:hAnsi="Times New Roman" w:cs="Times New Roman"/>
        </w:rPr>
        <w:t xml:space="preserve"> </w:t>
      </w:r>
      <w:r w:rsidR="00D1209F" w:rsidRPr="00223E79">
        <w:rPr>
          <w:rFonts w:ascii="Times New Roman" w:hAnsi="Times New Roman" w:cs="Times New Roman"/>
          <w:color w:val="548DD4" w:themeColor="text2" w:themeTint="99"/>
        </w:rPr>
        <w:t>(Phillips et al, 2017)</w:t>
      </w:r>
      <w:r w:rsidR="004E6B9E" w:rsidRPr="00FE75B6">
        <w:rPr>
          <w:rFonts w:ascii="Times New Roman" w:hAnsi="Times New Roman" w:cs="Times New Roman"/>
        </w:rPr>
        <w:t>. The impact of all these ha</w:t>
      </w:r>
      <w:r w:rsidR="00B61FE9" w:rsidRPr="00FE75B6">
        <w:rPr>
          <w:rFonts w:ascii="Times New Roman" w:hAnsi="Times New Roman" w:cs="Times New Roman"/>
        </w:rPr>
        <w:t>s</w:t>
      </w:r>
      <w:r w:rsidR="004E6B9E" w:rsidRPr="00FE75B6">
        <w:rPr>
          <w:rFonts w:ascii="Times New Roman" w:hAnsi="Times New Roman" w:cs="Times New Roman"/>
        </w:rPr>
        <w:t xml:space="preserve"> been analysed based on the literature available. I</w:t>
      </w:r>
      <w:r w:rsidR="00B61FE9" w:rsidRPr="00FE75B6">
        <w:rPr>
          <w:rFonts w:ascii="Times New Roman" w:hAnsi="Times New Roman" w:cs="Times New Roman"/>
        </w:rPr>
        <w:t>t</w:t>
      </w:r>
      <w:r w:rsidR="004E6B9E" w:rsidRPr="00FE75B6">
        <w:rPr>
          <w:rFonts w:ascii="Times New Roman" w:hAnsi="Times New Roman" w:cs="Times New Roman"/>
        </w:rPr>
        <w:t xml:space="preserve"> concludes with a clear discussion about the whole report and suggest</w:t>
      </w:r>
      <w:r w:rsidR="00B61FE9" w:rsidRPr="00FE75B6">
        <w:rPr>
          <w:rFonts w:ascii="Times New Roman" w:hAnsi="Times New Roman" w:cs="Times New Roman"/>
        </w:rPr>
        <w:t>s</w:t>
      </w:r>
      <w:r w:rsidR="004E6B9E" w:rsidRPr="00FE75B6">
        <w:rPr>
          <w:rFonts w:ascii="Times New Roman" w:hAnsi="Times New Roman" w:cs="Times New Roman"/>
        </w:rPr>
        <w:t xml:space="preserve"> recommendations about the most effective way that can be adopted by the management.</w:t>
      </w:r>
    </w:p>
    <w:p w14:paraId="2EEDE458" w14:textId="77777777" w:rsidR="00B61FE9" w:rsidRPr="00FE75B6" w:rsidRDefault="00B61FE9" w:rsidP="00B61FE9">
      <w:pPr>
        <w:rPr>
          <w:rFonts w:ascii="Times New Roman" w:eastAsiaTheme="majorEastAsia" w:hAnsi="Times New Roman" w:cs="Times New Roman"/>
          <w:b/>
          <w:bCs/>
          <w:color w:val="000000" w:themeColor="text1"/>
          <w:sz w:val="32"/>
          <w:szCs w:val="28"/>
        </w:rPr>
      </w:pPr>
      <w:r w:rsidRPr="00FE75B6">
        <w:rPr>
          <w:rFonts w:ascii="Times New Roman" w:hAnsi="Times New Roman" w:cs="Times New Roman"/>
        </w:rPr>
        <w:br w:type="page"/>
      </w:r>
    </w:p>
    <w:p w14:paraId="775DDCE8" w14:textId="77777777" w:rsidR="00470BE2" w:rsidRPr="00FE75B6" w:rsidRDefault="00B104D0" w:rsidP="00B61FE9">
      <w:pPr>
        <w:pStyle w:val="Heading1"/>
        <w:spacing w:line="360" w:lineRule="auto"/>
        <w:jc w:val="both"/>
        <w:rPr>
          <w:rFonts w:ascii="Times New Roman" w:hAnsi="Times New Roman" w:cs="Times New Roman"/>
        </w:rPr>
      </w:pPr>
      <w:bookmarkStart w:id="1" w:name="_Toc98070991"/>
      <w:r w:rsidRPr="00FE75B6">
        <w:rPr>
          <w:rFonts w:ascii="Times New Roman" w:hAnsi="Times New Roman" w:cs="Times New Roman"/>
        </w:rPr>
        <w:lastRenderedPageBreak/>
        <w:t>Ways of Motivation</w:t>
      </w:r>
      <w:bookmarkEnd w:id="1"/>
    </w:p>
    <w:p w14:paraId="66F0A16C" w14:textId="77777777" w:rsidR="005D627E" w:rsidRPr="00FE75B6" w:rsidRDefault="005D627E" w:rsidP="00B61FE9">
      <w:pPr>
        <w:pStyle w:val="Heading2"/>
        <w:rPr>
          <w:rFonts w:ascii="Times New Roman" w:hAnsi="Times New Roman" w:cs="Times New Roman"/>
        </w:rPr>
      </w:pPr>
      <w:bookmarkStart w:id="2" w:name="_Toc98070992"/>
      <w:r w:rsidRPr="00FE75B6">
        <w:rPr>
          <w:rFonts w:ascii="Times New Roman" w:hAnsi="Times New Roman" w:cs="Times New Roman"/>
        </w:rPr>
        <w:t>Pay</w:t>
      </w:r>
      <w:bookmarkEnd w:id="2"/>
      <w:r w:rsidRPr="00FE75B6">
        <w:rPr>
          <w:rFonts w:ascii="Times New Roman" w:hAnsi="Times New Roman" w:cs="Times New Roman"/>
        </w:rPr>
        <w:t xml:space="preserve"> </w:t>
      </w:r>
    </w:p>
    <w:p w14:paraId="386D90DD" w14:textId="77777777" w:rsidR="00B8303F" w:rsidRPr="00FE75B6" w:rsidRDefault="00471935" w:rsidP="00B61FE9">
      <w:pPr>
        <w:rPr>
          <w:rFonts w:ascii="Times New Roman" w:hAnsi="Times New Roman" w:cs="Times New Roman"/>
        </w:rPr>
      </w:pPr>
      <w:r w:rsidRPr="00FE75B6">
        <w:rPr>
          <w:rFonts w:ascii="Times New Roman" w:hAnsi="Times New Roman" w:cs="Times New Roman"/>
        </w:rPr>
        <w:t xml:space="preserve">Pay constitutes a large part of the total reward management system </w:t>
      </w:r>
      <w:r w:rsidR="000B18FE" w:rsidRPr="00FE75B6">
        <w:rPr>
          <w:rFonts w:ascii="Times New Roman" w:hAnsi="Times New Roman" w:cs="Times New Roman"/>
        </w:rPr>
        <w:t xml:space="preserve">that relates to the financial incentive. </w:t>
      </w:r>
    </w:p>
    <w:p w14:paraId="5E5B45F3" w14:textId="77777777" w:rsidR="003E7BAA" w:rsidRPr="00FE75B6" w:rsidRDefault="00B96DC2" w:rsidP="00B61FE9">
      <w:pPr>
        <w:rPr>
          <w:rFonts w:ascii="Times New Roman" w:hAnsi="Times New Roman" w:cs="Times New Roman"/>
        </w:rPr>
      </w:pPr>
      <w:r w:rsidRPr="00FE75B6">
        <w:rPr>
          <w:rFonts w:ascii="Times New Roman" w:hAnsi="Times New Roman" w:cs="Times New Roman"/>
        </w:rPr>
        <w:t xml:space="preserve">Armstrong and Brown (2019) have studied the reward policies along with their design and driving factors. The study tends to emphasise financial rewards and discusses </w:t>
      </w:r>
      <w:r w:rsidR="00B61FE9" w:rsidRPr="00FE75B6">
        <w:rPr>
          <w:rFonts w:ascii="Times New Roman" w:hAnsi="Times New Roman" w:cs="Times New Roman"/>
        </w:rPr>
        <w:t>them</w:t>
      </w:r>
      <w:r w:rsidRPr="00FE75B6">
        <w:rPr>
          <w:rFonts w:ascii="Times New Roman" w:hAnsi="Times New Roman" w:cs="Times New Roman"/>
        </w:rPr>
        <w:t xml:space="preserve"> in detail. </w:t>
      </w:r>
      <w:r w:rsidR="0032678C" w:rsidRPr="00FE75B6">
        <w:rPr>
          <w:rFonts w:ascii="Times New Roman" w:hAnsi="Times New Roman" w:cs="Times New Roman"/>
        </w:rPr>
        <w:t>The design of an effective</w:t>
      </w:r>
      <w:r w:rsidRPr="00FE75B6">
        <w:rPr>
          <w:rFonts w:ascii="Times New Roman" w:hAnsi="Times New Roman" w:cs="Times New Roman"/>
        </w:rPr>
        <w:t xml:space="preserve"> base pay requires </w:t>
      </w:r>
      <w:r w:rsidR="005B63AA" w:rsidRPr="00FE75B6">
        <w:rPr>
          <w:rFonts w:ascii="Times New Roman" w:hAnsi="Times New Roman" w:cs="Times New Roman"/>
        </w:rPr>
        <w:t xml:space="preserve">three crucial activities including job valuation, analysing market rates and assigning structure of grade and pay. </w:t>
      </w:r>
      <w:r w:rsidR="003E7BAA" w:rsidRPr="00FE75B6">
        <w:rPr>
          <w:rFonts w:ascii="Times New Roman" w:hAnsi="Times New Roman" w:cs="Times New Roman"/>
        </w:rPr>
        <w:t xml:space="preserve">Job evaluation is important to </w:t>
      </w:r>
      <w:r w:rsidR="00EC4D2F" w:rsidRPr="00FE75B6">
        <w:rPr>
          <w:rFonts w:ascii="Times New Roman" w:hAnsi="Times New Roman" w:cs="Times New Roman"/>
        </w:rPr>
        <w:t xml:space="preserve">facilitate the comparison between related jobs and ensure fair treatment to all. While the evaluation incorporates </w:t>
      </w:r>
      <w:r w:rsidR="00B34216" w:rsidRPr="00FE75B6">
        <w:rPr>
          <w:rFonts w:ascii="Times New Roman" w:hAnsi="Times New Roman" w:cs="Times New Roman"/>
        </w:rPr>
        <w:t xml:space="preserve">finding internal relativities, market pricing indicates analysing </w:t>
      </w:r>
      <w:r w:rsidR="00A861AF" w:rsidRPr="00FE75B6">
        <w:rPr>
          <w:rFonts w:ascii="Times New Roman" w:hAnsi="Times New Roman" w:cs="Times New Roman"/>
        </w:rPr>
        <w:t>the market rates for similar job</w:t>
      </w:r>
      <w:r w:rsidR="00B61FE9" w:rsidRPr="00FE75B6">
        <w:rPr>
          <w:rFonts w:ascii="Times New Roman" w:hAnsi="Times New Roman" w:cs="Times New Roman"/>
        </w:rPr>
        <w:t>s</w:t>
      </w:r>
      <w:r w:rsidR="00A861AF" w:rsidRPr="00FE75B6">
        <w:rPr>
          <w:rFonts w:ascii="Times New Roman" w:hAnsi="Times New Roman" w:cs="Times New Roman"/>
        </w:rPr>
        <w:t xml:space="preserve">. </w:t>
      </w:r>
      <w:r w:rsidR="000A2530" w:rsidRPr="00FE75B6">
        <w:rPr>
          <w:rFonts w:ascii="Times New Roman" w:hAnsi="Times New Roman" w:cs="Times New Roman"/>
        </w:rPr>
        <w:t xml:space="preserve">The grade and pay structure formulate </w:t>
      </w:r>
      <w:r w:rsidR="00B61FE9" w:rsidRPr="00FE75B6">
        <w:rPr>
          <w:rFonts w:ascii="Times New Roman" w:hAnsi="Times New Roman" w:cs="Times New Roman"/>
        </w:rPr>
        <w:t xml:space="preserve">a </w:t>
      </w:r>
      <w:r w:rsidR="000A2530" w:rsidRPr="00FE75B6">
        <w:rPr>
          <w:rFonts w:ascii="Times New Roman" w:hAnsi="Times New Roman" w:cs="Times New Roman"/>
        </w:rPr>
        <w:t xml:space="preserve">way for determining and managing the pay levels. The </w:t>
      </w:r>
      <w:r w:rsidR="00F53EE9" w:rsidRPr="00FE75B6">
        <w:rPr>
          <w:rFonts w:ascii="Times New Roman" w:hAnsi="Times New Roman" w:cs="Times New Roman"/>
        </w:rPr>
        <w:t>decision in this phase is</w:t>
      </w:r>
      <w:r w:rsidR="000A2530" w:rsidRPr="00FE75B6">
        <w:rPr>
          <w:rFonts w:ascii="Times New Roman" w:hAnsi="Times New Roman" w:cs="Times New Roman"/>
        </w:rPr>
        <w:t xml:space="preserve"> mostly based on the prior analysis of internal and external factors. </w:t>
      </w:r>
    </w:p>
    <w:p w14:paraId="6E97690B" w14:textId="77777777" w:rsidR="00471935" w:rsidRPr="00FE75B6" w:rsidRDefault="00E539DD" w:rsidP="00B61FE9">
      <w:pPr>
        <w:rPr>
          <w:rFonts w:ascii="Times New Roman" w:hAnsi="Times New Roman" w:cs="Times New Roman"/>
        </w:rPr>
      </w:pPr>
      <w:r w:rsidRPr="00FE75B6">
        <w:rPr>
          <w:rFonts w:ascii="Times New Roman" w:hAnsi="Times New Roman" w:cs="Times New Roman"/>
        </w:rPr>
        <w:t xml:space="preserve">To determine the total reward </w:t>
      </w:r>
      <w:r w:rsidR="00B20957" w:rsidRPr="00FE75B6">
        <w:rPr>
          <w:rFonts w:ascii="Times New Roman" w:hAnsi="Times New Roman" w:cs="Times New Roman"/>
        </w:rPr>
        <w:t>contingent pay, variable pay, allowances and other monetary incentives should also be decided that ensure employee satisfaction.</w:t>
      </w:r>
      <w:r w:rsidR="00E85FA7" w:rsidRPr="00FE75B6">
        <w:rPr>
          <w:rFonts w:ascii="Times New Roman" w:hAnsi="Times New Roman" w:cs="Times New Roman"/>
        </w:rPr>
        <w:t xml:space="preserve"> According to the literature, sticking to such a reward management plan can produce higher employee performance as it recognises their effort and keeps them motivated.</w:t>
      </w:r>
      <w:r w:rsidR="00B8303F" w:rsidRPr="00FE75B6">
        <w:rPr>
          <w:rFonts w:ascii="Times New Roman" w:hAnsi="Times New Roman" w:cs="Times New Roman"/>
        </w:rPr>
        <w:t xml:space="preserve"> </w:t>
      </w:r>
      <w:r w:rsidR="00F53EE9" w:rsidRPr="00FE75B6">
        <w:rPr>
          <w:rFonts w:ascii="Times New Roman" w:hAnsi="Times New Roman" w:cs="Times New Roman"/>
        </w:rPr>
        <w:t xml:space="preserve">While in most cases pay level is determined based on the position in the </w:t>
      </w:r>
      <w:r w:rsidR="00283F93" w:rsidRPr="00FE75B6">
        <w:rPr>
          <w:rFonts w:ascii="Times New Roman" w:hAnsi="Times New Roman" w:cs="Times New Roman"/>
        </w:rPr>
        <w:t>organisation</w:t>
      </w:r>
      <w:r w:rsidR="00F53EE9" w:rsidRPr="00FE75B6">
        <w:rPr>
          <w:rFonts w:ascii="Times New Roman" w:hAnsi="Times New Roman" w:cs="Times New Roman"/>
        </w:rPr>
        <w:t xml:space="preserve">, the current scenario demonstrates changes in this regard. </w:t>
      </w:r>
      <w:r w:rsidR="00283F93" w:rsidRPr="00FE75B6">
        <w:rPr>
          <w:rFonts w:ascii="Times New Roman" w:hAnsi="Times New Roman" w:cs="Times New Roman"/>
        </w:rPr>
        <w:t>The management nowadays tend</w:t>
      </w:r>
      <w:r w:rsidR="00B61FE9" w:rsidRPr="00FE75B6">
        <w:rPr>
          <w:rFonts w:ascii="Times New Roman" w:hAnsi="Times New Roman" w:cs="Times New Roman"/>
        </w:rPr>
        <w:t>s</w:t>
      </w:r>
      <w:r w:rsidR="00283F93" w:rsidRPr="00FE75B6">
        <w:rPr>
          <w:rFonts w:ascii="Times New Roman" w:hAnsi="Times New Roman" w:cs="Times New Roman"/>
        </w:rPr>
        <w:t xml:space="preserve"> to promote performance-linked pay which varies d</w:t>
      </w:r>
      <w:r w:rsidR="00B474F4" w:rsidRPr="00FE75B6">
        <w:rPr>
          <w:rFonts w:ascii="Times New Roman" w:hAnsi="Times New Roman" w:cs="Times New Roman"/>
        </w:rPr>
        <w:t xml:space="preserve">epending on the level of effort. Such variable pay can motivate employees to achieve certain goals of the </w:t>
      </w:r>
      <w:r w:rsidR="007F7E6A" w:rsidRPr="00FE75B6">
        <w:rPr>
          <w:rFonts w:ascii="Times New Roman" w:hAnsi="Times New Roman" w:cs="Times New Roman"/>
        </w:rPr>
        <w:t>organisation</w:t>
      </w:r>
      <w:r w:rsidR="00B474F4" w:rsidRPr="00FE75B6">
        <w:rPr>
          <w:rFonts w:ascii="Times New Roman" w:hAnsi="Times New Roman" w:cs="Times New Roman"/>
        </w:rPr>
        <w:t xml:space="preserve">. For example, the </w:t>
      </w:r>
      <w:r w:rsidR="00D1513F" w:rsidRPr="00FE75B6">
        <w:rPr>
          <w:rFonts w:ascii="Times New Roman" w:hAnsi="Times New Roman" w:cs="Times New Roman"/>
        </w:rPr>
        <w:t>job of salespersons often demonstrates</w:t>
      </w:r>
      <w:r w:rsidR="007F7E6A" w:rsidRPr="00FE75B6">
        <w:rPr>
          <w:rFonts w:ascii="Times New Roman" w:hAnsi="Times New Roman" w:cs="Times New Roman"/>
        </w:rPr>
        <w:t xml:space="preserve"> this type of pay where the </w:t>
      </w:r>
      <w:r w:rsidR="008378D2" w:rsidRPr="00FE75B6">
        <w:rPr>
          <w:rFonts w:ascii="Times New Roman" w:hAnsi="Times New Roman" w:cs="Times New Roman"/>
        </w:rPr>
        <w:t>employees</w:t>
      </w:r>
      <w:r w:rsidR="007F7E6A" w:rsidRPr="00FE75B6">
        <w:rPr>
          <w:rFonts w:ascii="Times New Roman" w:hAnsi="Times New Roman" w:cs="Times New Roman"/>
        </w:rPr>
        <w:t xml:space="preserve"> get a certain percentage for accomplishing a sales target.</w:t>
      </w:r>
    </w:p>
    <w:p w14:paraId="41A5CF2B" w14:textId="77777777" w:rsidR="00E85FA7" w:rsidRPr="00FE75B6" w:rsidRDefault="00B958F8" w:rsidP="00B61FE9">
      <w:pPr>
        <w:rPr>
          <w:rFonts w:ascii="Times New Roman" w:hAnsi="Times New Roman" w:cs="Times New Roman"/>
        </w:rPr>
      </w:pPr>
      <w:r w:rsidRPr="00FE75B6">
        <w:rPr>
          <w:rFonts w:ascii="Times New Roman" w:hAnsi="Times New Roman" w:cs="Times New Roman"/>
        </w:rPr>
        <w:t xml:space="preserve">The link of </w:t>
      </w:r>
      <w:r w:rsidR="00B61FE9" w:rsidRPr="00FE75B6">
        <w:rPr>
          <w:rFonts w:ascii="Times New Roman" w:hAnsi="Times New Roman" w:cs="Times New Roman"/>
        </w:rPr>
        <w:t xml:space="preserve">the </w:t>
      </w:r>
      <w:r w:rsidRPr="00FE75B6">
        <w:rPr>
          <w:rFonts w:ascii="Times New Roman" w:hAnsi="Times New Roman" w:cs="Times New Roman"/>
        </w:rPr>
        <w:t>pay</w:t>
      </w:r>
      <w:r w:rsidR="00B61FE9" w:rsidRPr="00FE75B6">
        <w:rPr>
          <w:rFonts w:ascii="Times New Roman" w:hAnsi="Times New Roman" w:cs="Times New Roman"/>
        </w:rPr>
        <w:t>ment</w:t>
      </w:r>
      <w:r w:rsidRPr="00FE75B6">
        <w:rPr>
          <w:rFonts w:ascii="Times New Roman" w:hAnsi="Times New Roman" w:cs="Times New Roman"/>
        </w:rPr>
        <w:t xml:space="preserve"> system with intrinsic motivation employee</w:t>
      </w:r>
      <w:r w:rsidR="00B61FE9" w:rsidRPr="00FE75B6">
        <w:rPr>
          <w:rFonts w:ascii="Times New Roman" w:hAnsi="Times New Roman" w:cs="Times New Roman"/>
        </w:rPr>
        <w:t>s</w:t>
      </w:r>
      <w:r w:rsidRPr="00FE75B6">
        <w:rPr>
          <w:rFonts w:ascii="Times New Roman" w:hAnsi="Times New Roman" w:cs="Times New Roman"/>
        </w:rPr>
        <w:t xml:space="preserve"> has been established by the study of Wenzel, Krause and Vogel (2019). These researchers have found that a fair and transparent design of pay policy motivates employee</w:t>
      </w:r>
      <w:r w:rsidR="00B61FE9" w:rsidRPr="00FE75B6">
        <w:rPr>
          <w:rFonts w:ascii="Times New Roman" w:hAnsi="Times New Roman" w:cs="Times New Roman"/>
        </w:rPr>
        <w:t>s</w:t>
      </w:r>
      <w:r w:rsidRPr="00FE75B6">
        <w:rPr>
          <w:rFonts w:ascii="Times New Roman" w:hAnsi="Times New Roman" w:cs="Times New Roman"/>
        </w:rPr>
        <w:t xml:space="preserve"> intrinsically. However, people with </w:t>
      </w:r>
      <w:r w:rsidR="00B61FE9" w:rsidRPr="00FE75B6">
        <w:rPr>
          <w:rFonts w:ascii="Times New Roman" w:hAnsi="Times New Roman" w:cs="Times New Roman"/>
        </w:rPr>
        <w:t xml:space="preserve">a </w:t>
      </w:r>
      <w:r w:rsidRPr="00FE75B6">
        <w:rPr>
          <w:rFonts w:ascii="Times New Roman" w:hAnsi="Times New Roman" w:cs="Times New Roman"/>
        </w:rPr>
        <w:t>negative attitude such as anger, frustration, emotional inability, anxiety and so on are observed to be less impacted by such transparency or fairness.</w:t>
      </w:r>
    </w:p>
    <w:p w14:paraId="39BDE450" w14:textId="77777777" w:rsidR="009F4688" w:rsidRPr="00FE75B6" w:rsidRDefault="009F4688" w:rsidP="00B61FE9">
      <w:pPr>
        <w:rPr>
          <w:rFonts w:ascii="Times New Roman" w:hAnsi="Times New Roman" w:cs="Times New Roman"/>
        </w:rPr>
      </w:pPr>
    </w:p>
    <w:p w14:paraId="36A6AB1F" w14:textId="44EC9253" w:rsidR="0013302E" w:rsidRPr="00FE75B6" w:rsidRDefault="00A3672F" w:rsidP="00B61FE9">
      <w:pPr>
        <w:rPr>
          <w:rFonts w:ascii="Times New Roman" w:hAnsi="Times New Roman" w:cs="Times New Roman"/>
        </w:rPr>
      </w:pPr>
      <w:r w:rsidRPr="00FE75B6">
        <w:rPr>
          <w:rFonts w:ascii="Times New Roman" w:hAnsi="Times New Roman" w:cs="Times New Roman"/>
        </w:rPr>
        <w:lastRenderedPageBreak/>
        <w:t xml:space="preserve">There has been a wide array of scopes and studies regarding the remuneration package and design of the organisations. </w:t>
      </w:r>
      <w:proofErr w:type="spellStart"/>
      <w:r w:rsidRPr="00FE75B6">
        <w:rPr>
          <w:rFonts w:ascii="Times New Roman" w:hAnsi="Times New Roman" w:cs="Times New Roman"/>
        </w:rPr>
        <w:t>Martono</w:t>
      </w:r>
      <w:proofErr w:type="spellEnd"/>
      <w:r w:rsidRPr="00FE75B6">
        <w:rPr>
          <w:rFonts w:ascii="Times New Roman" w:hAnsi="Times New Roman" w:cs="Times New Roman"/>
        </w:rPr>
        <w:t xml:space="preserve">, </w:t>
      </w:r>
      <w:proofErr w:type="spellStart"/>
      <w:r w:rsidRPr="00FE75B6">
        <w:rPr>
          <w:rFonts w:ascii="Times New Roman" w:hAnsi="Times New Roman" w:cs="Times New Roman"/>
        </w:rPr>
        <w:t>Khoiruddin</w:t>
      </w:r>
      <w:proofErr w:type="spellEnd"/>
      <w:r w:rsidRPr="00FE75B6">
        <w:rPr>
          <w:rFonts w:ascii="Times New Roman" w:hAnsi="Times New Roman" w:cs="Times New Roman"/>
        </w:rPr>
        <w:t xml:space="preserve"> and </w:t>
      </w:r>
      <w:proofErr w:type="spellStart"/>
      <w:r w:rsidRPr="00FE75B6">
        <w:rPr>
          <w:rFonts w:ascii="Times New Roman" w:hAnsi="Times New Roman" w:cs="Times New Roman"/>
        </w:rPr>
        <w:t>Wulansari</w:t>
      </w:r>
      <w:proofErr w:type="spellEnd"/>
      <w:r w:rsidRPr="00FE75B6">
        <w:rPr>
          <w:rFonts w:ascii="Times New Roman" w:hAnsi="Times New Roman" w:cs="Times New Roman"/>
        </w:rPr>
        <w:t xml:space="preserve"> (2018) have also found in their study that remuneration and job satisfaction moves in a positive direction. Again motivation and job satisfaction have been said to be positively correlated factors. Therefore the design and structure of pay can be considered as one of the most influential factor</w:t>
      </w:r>
      <w:r w:rsidR="00B61FE9" w:rsidRPr="00FE75B6">
        <w:rPr>
          <w:rFonts w:ascii="Times New Roman" w:hAnsi="Times New Roman" w:cs="Times New Roman"/>
        </w:rPr>
        <w:t>s</w:t>
      </w:r>
      <w:r w:rsidRPr="00FE75B6">
        <w:rPr>
          <w:rFonts w:ascii="Times New Roman" w:hAnsi="Times New Roman" w:cs="Times New Roman"/>
        </w:rPr>
        <w:t xml:space="preserve"> of motivation. </w:t>
      </w:r>
    </w:p>
    <w:p w14:paraId="32FFA658" w14:textId="77777777" w:rsidR="005D627E" w:rsidRPr="00FE75B6" w:rsidRDefault="0013302E" w:rsidP="00B61FE9">
      <w:pPr>
        <w:pStyle w:val="Heading2"/>
        <w:rPr>
          <w:rFonts w:ascii="Times New Roman" w:hAnsi="Times New Roman" w:cs="Times New Roman"/>
        </w:rPr>
      </w:pPr>
      <w:bookmarkStart w:id="3" w:name="_Toc98070993"/>
      <w:r w:rsidRPr="00FE75B6">
        <w:rPr>
          <w:rFonts w:ascii="Times New Roman" w:hAnsi="Times New Roman" w:cs="Times New Roman"/>
        </w:rPr>
        <w:t>Recognition and A</w:t>
      </w:r>
      <w:r w:rsidR="005D627E" w:rsidRPr="00FE75B6">
        <w:rPr>
          <w:rFonts w:ascii="Times New Roman" w:hAnsi="Times New Roman" w:cs="Times New Roman"/>
        </w:rPr>
        <w:t>wards</w:t>
      </w:r>
      <w:bookmarkEnd w:id="3"/>
    </w:p>
    <w:p w14:paraId="149D4EE5" w14:textId="77777777" w:rsidR="00382CC8" w:rsidRPr="00FE75B6" w:rsidRDefault="00185BBB" w:rsidP="00B61FE9">
      <w:pPr>
        <w:rPr>
          <w:rFonts w:ascii="Times New Roman" w:hAnsi="Times New Roman" w:cs="Times New Roman"/>
        </w:rPr>
      </w:pPr>
      <w:r w:rsidRPr="00FE75B6">
        <w:rPr>
          <w:rFonts w:ascii="Times New Roman" w:hAnsi="Times New Roman" w:cs="Times New Roman"/>
        </w:rPr>
        <w:t xml:space="preserve">Recognition and awards tend to describe the appreciation or prize attained as the reward of performance. </w:t>
      </w:r>
      <w:r w:rsidR="00162FEA" w:rsidRPr="00FE75B6">
        <w:rPr>
          <w:rFonts w:ascii="Times New Roman" w:hAnsi="Times New Roman" w:cs="Times New Roman"/>
        </w:rPr>
        <w:t>Usually</w:t>
      </w:r>
      <w:r w:rsidR="00B61FE9" w:rsidRPr="00FE75B6">
        <w:rPr>
          <w:rFonts w:ascii="Times New Roman" w:hAnsi="Times New Roman" w:cs="Times New Roman"/>
        </w:rPr>
        <w:t>,</w:t>
      </w:r>
      <w:r w:rsidR="00162FEA" w:rsidRPr="00FE75B6">
        <w:rPr>
          <w:rFonts w:ascii="Times New Roman" w:hAnsi="Times New Roman" w:cs="Times New Roman"/>
        </w:rPr>
        <w:t xml:space="preserve"> employers hold different programmes to recognise the efforts of the employees. For example, such a programme can arrange </w:t>
      </w:r>
      <w:r w:rsidR="00B61FE9" w:rsidRPr="00FE75B6">
        <w:rPr>
          <w:rFonts w:ascii="Times New Roman" w:hAnsi="Times New Roman" w:cs="Times New Roman"/>
        </w:rPr>
        <w:t xml:space="preserve">an </w:t>
      </w:r>
      <w:r w:rsidR="00162FEA" w:rsidRPr="00FE75B6">
        <w:rPr>
          <w:rFonts w:ascii="Times New Roman" w:hAnsi="Times New Roman" w:cs="Times New Roman"/>
        </w:rPr>
        <w:t>award</w:t>
      </w:r>
      <w:r w:rsidR="00B61FE9" w:rsidRPr="00FE75B6">
        <w:rPr>
          <w:rFonts w:ascii="Times New Roman" w:hAnsi="Times New Roman" w:cs="Times New Roman"/>
        </w:rPr>
        <w:t>-</w:t>
      </w:r>
      <w:r w:rsidR="00162FEA" w:rsidRPr="00FE75B6">
        <w:rPr>
          <w:rFonts w:ascii="Times New Roman" w:hAnsi="Times New Roman" w:cs="Times New Roman"/>
        </w:rPr>
        <w:t>giving ceremony to reward and recognise the effort of the best</w:t>
      </w:r>
      <w:r w:rsidR="00B61FE9" w:rsidRPr="00FE75B6">
        <w:rPr>
          <w:rFonts w:ascii="Times New Roman" w:hAnsi="Times New Roman" w:cs="Times New Roman"/>
        </w:rPr>
        <w:t>-</w:t>
      </w:r>
      <w:r w:rsidR="00162FEA" w:rsidRPr="00FE75B6">
        <w:rPr>
          <w:rFonts w:ascii="Times New Roman" w:hAnsi="Times New Roman" w:cs="Times New Roman"/>
        </w:rPr>
        <w:t xml:space="preserve">performing employee of the year. </w:t>
      </w:r>
      <w:r w:rsidR="00382CC8" w:rsidRPr="00FE75B6">
        <w:rPr>
          <w:rFonts w:ascii="Times New Roman" w:hAnsi="Times New Roman" w:cs="Times New Roman"/>
        </w:rPr>
        <w:t xml:space="preserve">The appreciation creates a sense of involvement with the </w:t>
      </w:r>
      <w:r w:rsidR="006D48E5" w:rsidRPr="00FE75B6">
        <w:rPr>
          <w:rFonts w:ascii="Times New Roman" w:hAnsi="Times New Roman" w:cs="Times New Roman"/>
        </w:rPr>
        <w:t>organisation</w:t>
      </w:r>
      <w:r w:rsidR="00382CC8" w:rsidRPr="00FE75B6">
        <w:rPr>
          <w:rFonts w:ascii="Times New Roman" w:hAnsi="Times New Roman" w:cs="Times New Roman"/>
        </w:rPr>
        <w:t xml:space="preserve"> since the employee being awarded thinks his or her effort is important. At the same time</w:t>
      </w:r>
      <w:r w:rsidR="00B61FE9" w:rsidRPr="00FE75B6">
        <w:rPr>
          <w:rFonts w:ascii="Times New Roman" w:hAnsi="Times New Roman" w:cs="Times New Roman"/>
        </w:rPr>
        <w:t>,</w:t>
      </w:r>
      <w:r w:rsidR="00382CC8" w:rsidRPr="00FE75B6">
        <w:rPr>
          <w:rFonts w:ascii="Times New Roman" w:hAnsi="Times New Roman" w:cs="Times New Roman"/>
        </w:rPr>
        <w:t xml:space="preserve"> it can create a competitive </w:t>
      </w:r>
      <w:r w:rsidR="006D48E5" w:rsidRPr="00FE75B6">
        <w:rPr>
          <w:rFonts w:ascii="Times New Roman" w:hAnsi="Times New Roman" w:cs="Times New Roman"/>
        </w:rPr>
        <w:t>mindset</w:t>
      </w:r>
      <w:r w:rsidR="00382CC8" w:rsidRPr="00FE75B6">
        <w:rPr>
          <w:rFonts w:ascii="Times New Roman" w:hAnsi="Times New Roman" w:cs="Times New Roman"/>
        </w:rPr>
        <w:t xml:space="preserve"> among others to </w:t>
      </w:r>
      <w:r w:rsidR="006D48E5" w:rsidRPr="00FE75B6">
        <w:rPr>
          <w:rFonts w:ascii="Times New Roman" w:hAnsi="Times New Roman" w:cs="Times New Roman"/>
        </w:rPr>
        <w:t>obtain</w:t>
      </w:r>
      <w:r w:rsidR="00382CC8" w:rsidRPr="00FE75B6">
        <w:rPr>
          <w:rFonts w:ascii="Times New Roman" w:hAnsi="Times New Roman" w:cs="Times New Roman"/>
        </w:rPr>
        <w:t xml:space="preserve"> such an award and enhance the quality of performance overall.</w:t>
      </w:r>
    </w:p>
    <w:p w14:paraId="71E86142" w14:textId="77777777" w:rsidR="00052D37" w:rsidRPr="00FE75B6" w:rsidRDefault="00D41395" w:rsidP="00B61FE9">
      <w:pPr>
        <w:rPr>
          <w:rFonts w:ascii="Times New Roman" w:hAnsi="Times New Roman" w:cs="Times New Roman"/>
        </w:rPr>
      </w:pPr>
      <w:r w:rsidRPr="00FE75B6">
        <w:rPr>
          <w:rFonts w:ascii="Times New Roman" w:hAnsi="Times New Roman" w:cs="Times New Roman"/>
        </w:rPr>
        <w:t xml:space="preserve">While some people can think that the recognition can be only in monetary terms, there </w:t>
      </w:r>
      <w:r w:rsidR="00A12D27" w:rsidRPr="00FE75B6">
        <w:rPr>
          <w:rFonts w:ascii="Times New Roman" w:hAnsi="Times New Roman" w:cs="Times New Roman"/>
        </w:rPr>
        <w:t xml:space="preserve">is also </w:t>
      </w:r>
      <w:r w:rsidR="00B61FE9" w:rsidRPr="00FE75B6">
        <w:rPr>
          <w:rFonts w:ascii="Times New Roman" w:hAnsi="Times New Roman" w:cs="Times New Roman"/>
        </w:rPr>
        <w:t xml:space="preserve">a </w:t>
      </w:r>
      <w:r w:rsidR="00A12D27" w:rsidRPr="00FE75B6">
        <w:rPr>
          <w:rFonts w:ascii="Times New Roman" w:hAnsi="Times New Roman" w:cs="Times New Roman"/>
        </w:rPr>
        <w:t>no</w:t>
      </w:r>
      <w:r w:rsidR="00266B28" w:rsidRPr="00FE75B6">
        <w:rPr>
          <w:rFonts w:ascii="Times New Roman" w:hAnsi="Times New Roman" w:cs="Times New Roman"/>
        </w:rPr>
        <w:t>n</w:t>
      </w:r>
      <w:r w:rsidR="00A12D27" w:rsidRPr="00FE75B6">
        <w:rPr>
          <w:rFonts w:ascii="Times New Roman" w:hAnsi="Times New Roman" w:cs="Times New Roman"/>
        </w:rPr>
        <w:t>monetary reward system</w:t>
      </w:r>
      <w:r w:rsidRPr="00FE75B6">
        <w:rPr>
          <w:rFonts w:ascii="Times New Roman" w:hAnsi="Times New Roman" w:cs="Times New Roman"/>
        </w:rPr>
        <w:t xml:space="preserve"> approached by modern managers. Cohen (2006) has established in his study that appreciation f</w:t>
      </w:r>
      <w:r w:rsidR="00F112CA" w:rsidRPr="00FE75B6">
        <w:rPr>
          <w:rFonts w:ascii="Times New Roman" w:hAnsi="Times New Roman" w:cs="Times New Roman"/>
        </w:rPr>
        <w:t>o</w:t>
      </w:r>
      <w:r w:rsidRPr="00FE75B6">
        <w:rPr>
          <w:rFonts w:ascii="Times New Roman" w:hAnsi="Times New Roman" w:cs="Times New Roman"/>
        </w:rPr>
        <w:t xml:space="preserve">r the accomplishment can be a way to motivate the employees. The reason behind such </w:t>
      </w:r>
      <w:r w:rsidR="00B61FE9" w:rsidRPr="00FE75B6">
        <w:rPr>
          <w:rFonts w:ascii="Times New Roman" w:hAnsi="Times New Roman" w:cs="Times New Roman"/>
        </w:rPr>
        <w:t xml:space="preserve">an </w:t>
      </w:r>
      <w:r w:rsidRPr="00FE75B6">
        <w:rPr>
          <w:rFonts w:ascii="Times New Roman" w:hAnsi="Times New Roman" w:cs="Times New Roman"/>
        </w:rPr>
        <w:t xml:space="preserve">approach is to keep it simple and win the heart of the employees. However, while doing so, some considerations must be taken into account. </w:t>
      </w:r>
    </w:p>
    <w:p w14:paraId="7AE81869" w14:textId="77777777" w:rsidR="00D41395" w:rsidRPr="00FE75B6" w:rsidRDefault="00235EC3" w:rsidP="00B61FE9">
      <w:pPr>
        <w:rPr>
          <w:rFonts w:ascii="Times New Roman" w:hAnsi="Times New Roman" w:cs="Times New Roman"/>
        </w:rPr>
      </w:pPr>
      <w:r w:rsidRPr="00FE75B6">
        <w:rPr>
          <w:rFonts w:ascii="Times New Roman" w:hAnsi="Times New Roman" w:cs="Times New Roman"/>
        </w:rPr>
        <w:t>First</w:t>
      </w:r>
      <w:r w:rsidR="0026653F" w:rsidRPr="00FE75B6">
        <w:rPr>
          <w:rFonts w:ascii="Times New Roman" w:hAnsi="Times New Roman" w:cs="Times New Roman"/>
        </w:rPr>
        <w:t xml:space="preserve"> of all, the reward must be delivered timely </w:t>
      </w:r>
      <w:r w:rsidR="00266B28" w:rsidRPr="00FE75B6">
        <w:rPr>
          <w:rFonts w:ascii="Times New Roman" w:hAnsi="Times New Roman" w:cs="Times New Roman"/>
        </w:rPr>
        <w:t xml:space="preserve">because making delay in this regard will lose the effectiveness. </w:t>
      </w:r>
      <w:r w:rsidR="00686D51" w:rsidRPr="00FE75B6">
        <w:rPr>
          <w:rFonts w:ascii="Times New Roman" w:hAnsi="Times New Roman" w:cs="Times New Roman"/>
        </w:rPr>
        <w:t>Secondly, knowing and understanding individual personality is important. This is because there can be differen</w:t>
      </w:r>
      <w:r w:rsidR="00B61FE9" w:rsidRPr="00FE75B6">
        <w:rPr>
          <w:rFonts w:ascii="Times New Roman" w:hAnsi="Times New Roman" w:cs="Times New Roman"/>
        </w:rPr>
        <w:t>t</w:t>
      </w:r>
      <w:r w:rsidR="00686D51" w:rsidRPr="00FE75B6">
        <w:rPr>
          <w:rFonts w:ascii="Times New Roman" w:hAnsi="Times New Roman" w:cs="Times New Roman"/>
        </w:rPr>
        <w:t xml:space="preserve"> employee attitude</w:t>
      </w:r>
      <w:r w:rsidR="00B61FE9" w:rsidRPr="00FE75B6">
        <w:rPr>
          <w:rFonts w:ascii="Times New Roman" w:hAnsi="Times New Roman" w:cs="Times New Roman"/>
        </w:rPr>
        <w:t>s</w:t>
      </w:r>
      <w:r w:rsidR="00686D51" w:rsidRPr="00FE75B6">
        <w:rPr>
          <w:rFonts w:ascii="Times New Roman" w:hAnsi="Times New Roman" w:cs="Times New Roman"/>
        </w:rPr>
        <w:t xml:space="preserve"> and behaviour. For example, one </w:t>
      </w:r>
      <w:r w:rsidR="003C25F5" w:rsidRPr="00FE75B6">
        <w:rPr>
          <w:rFonts w:ascii="Times New Roman" w:hAnsi="Times New Roman" w:cs="Times New Roman"/>
        </w:rPr>
        <w:t>employee can feel important by attending crucial meetings of the organisation. On the other hand</w:t>
      </w:r>
      <w:r w:rsidR="00B61FE9" w:rsidRPr="00FE75B6">
        <w:rPr>
          <w:rFonts w:ascii="Times New Roman" w:hAnsi="Times New Roman" w:cs="Times New Roman"/>
        </w:rPr>
        <w:t>,</w:t>
      </w:r>
      <w:r w:rsidR="003C25F5" w:rsidRPr="00FE75B6">
        <w:rPr>
          <w:rFonts w:ascii="Times New Roman" w:hAnsi="Times New Roman" w:cs="Times New Roman"/>
        </w:rPr>
        <w:t xml:space="preserve"> others </w:t>
      </w:r>
      <w:r w:rsidR="00295777" w:rsidRPr="00FE75B6">
        <w:rPr>
          <w:rFonts w:ascii="Times New Roman" w:hAnsi="Times New Roman" w:cs="Times New Roman"/>
        </w:rPr>
        <w:t>want</w:t>
      </w:r>
      <w:r w:rsidR="003C25F5" w:rsidRPr="00FE75B6">
        <w:rPr>
          <w:rFonts w:ascii="Times New Roman" w:hAnsi="Times New Roman" w:cs="Times New Roman"/>
        </w:rPr>
        <w:t xml:space="preserve"> to be mentioned for their performance in the newsletter or any other media.</w:t>
      </w:r>
      <w:r w:rsidR="00295777" w:rsidRPr="00FE75B6">
        <w:rPr>
          <w:rFonts w:ascii="Times New Roman" w:hAnsi="Times New Roman" w:cs="Times New Roman"/>
        </w:rPr>
        <w:t xml:space="preserve"> Thirdly, it should be ensured</w:t>
      </w:r>
      <w:r w:rsidR="00795710" w:rsidRPr="00FE75B6">
        <w:rPr>
          <w:rFonts w:ascii="Times New Roman" w:hAnsi="Times New Roman" w:cs="Times New Roman"/>
        </w:rPr>
        <w:t xml:space="preserve"> that the reward is justified fo</w:t>
      </w:r>
      <w:r w:rsidR="00295777" w:rsidRPr="00FE75B6">
        <w:rPr>
          <w:rFonts w:ascii="Times New Roman" w:hAnsi="Times New Roman" w:cs="Times New Roman"/>
        </w:rPr>
        <w:t>r the job performed and ethics demonstrated by a particular employee.</w:t>
      </w:r>
      <w:r w:rsidR="00795710" w:rsidRPr="00FE75B6">
        <w:rPr>
          <w:rFonts w:ascii="Times New Roman" w:hAnsi="Times New Roman" w:cs="Times New Roman"/>
        </w:rPr>
        <w:t xml:space="preserve"> In other words</w:t>
      </w:r>
      <w:r w:rsidR="00B61FE9" w:rsidRPr="00FE75B6">
        <w:rPr>
          <w:rFonts w:ascii="Times New Roman" w:hAnsi="Times New Roman" w:cs="Times New Roman"/>
        </w:rPr>
        <w:t>,</w:t>
      </w:r>
      <w:r w:rsidR="00795710" w:rsidRPr="00FE75B6">
        <w:rPr>
          <w:rFonts w:ascii="Times New Roman" w:hAnsi="Times New Roman" w:cs="Times New Roman"/>
        </w:rPr>
        <w:t xml:space="preserve"> the reward should demonstrate what </w:t>
      </w:r>
      <w:r w:rsidR="00B36BBF" w:rsidRPr="00FE75B6">
        <w:rPr>
          <w:rFonts w:ascii="Times New Roman" w:hAnsi="Times New Roman" w:cs="Times New Roman"/>
        </w:rPr>
        <w:t>an employee</w:t>
      </w:r>
      <w:r w:rsidR="00795710" w:rsidRPr="00FE75B6">
        <w:rPr>
          <w:rFonts w:ascii="Times New Roman" w:hAnsi="Times New Roman" w:cs="Times New Roman"/>
        </w:rPr>
        <w:t xml:space="preserve"> deserves.</w:t>
      </w:r>
    </w:p>
    <w:p w14:paraId="42B65C02" w14:textId="77777777" w:rsidR="009F4688" w:rsidRPr="00FE75B6" w:rsidRDefault="009F4688" w:rsidP="00B61FE9">
      <w:pPr>
        <w:rPr>
          <w:rFonts w:ascii="Times New Roman" w:hAnsi="Times New Roman" w:cs="Times New Roman"/>
        </w:rPr>
      </w:pPr>
    </w:p>
    <w:p w14:paraId="68F49B1B" w14:textId="77777777" w:rsidR="009F4688" w:rsidRPr="00FE75B6" w:rsidRDefault="009F4688" w:rsidP="00B61FE9">
      <w:pPr>
        <w:rPr>
          <w:rFonts w:ascii="Times New Roman" w:hAnsi="Times New Roman" w:cs="Times New Roman"/>
        </w:rPr>
      </w:pPr>
    </w:p>
    <w:p w14:paraId="34FD62AA" w14:textId="25C0991E" w:rsidR="00E616BB" w:rsidRPr="00FE75B6" w:rsidRDefault="009F4688" w:rsidP="00B61FE9">
      <w:pPr>
        <w:rPr>
          <w:rFonts w:ascii="Times New Roman" w:hAnsi="Times New Roman" w:cs="Times New Roman"/>
        </w:rPr>
      </w:pPr>
      <w:r w:rsidRPr="00FE75B6">
        <w:rPr>
          <w:rFonts w:ascii="Times New Roman" w:hAnsi="Times New Roman" w:cs="Times New Roman"/>
        </w:rPr>
        <w:lastRenderedPageBreak/>
        <w:t xml:space="preserve">Phillips et al (2017) </w:t>
      </w:r>
      <w:r w:rsidR="00185BBB" w:rsidRPr="00FE75B6">
        <w:rPr>
          <w:rFonts w:ascii="Times New Roman" w:hAnsi="Times New Roman" w:cs="Times New Roman"/>
        </w:rPr>
        <w:t xml:space="preserve">established in the research that certain recognition and achievement can generate the highest level of job satisfaction that keeps the employees </w:t>
      </w:r>
      <w:r w:rsidR="00554647" w:rsidRPr="00FE75B6">
        <w:rPr>
          <w:rFonts w:ascii="Times New Roman" w:hAnsi="Times New Roman" w:cs="Times New Roman"/>
        </w:rPr>
        <w:t>motivated in</w:t>
      </w:r>
      <w:r w:rsidR="00185BBB" w:rsidRPr="00FE75B6">
        <w:rPr>
          <w:rFonts w:ascii="Times New Roman" w:hAnsi="Times New Roman" w:cs="Times New Roman"/>
        </w:rPr>
        <w:t xml:space="preserve"> the long term as well. </w:t>
      </w:r>
      <w:r w:rsidR="00737D11" w:rsidRPr="00FE75B6">
        <w:rPr>
          <w:rFonts w:ascii="Times New Roman" w:hAnsi="Times New Roman" w:cs="Times New Roman"/>
        </w:rPr>
        <w:t xml:space="preserve">The award ad recognition can be in many ways such as certificate, monetary incentive, crest, </w:t>
      </w:r>
      <w:r w:rsidR="00C05121" w:rsidRPr="00FE75B6">
        <w:rPr>
          <w:rFonts w:ascii="Times New Roman" w:hAnsi="Times New Roman" w:cs="Times New Roman"/>
        </w:rPr>
        <w:t>trophies</w:t>
      </w:r>
      <w:r w:rsidR="00737D11" w:rsidRPr="00FE75B6">
        <w:rPr>
          <w:rFonts w:ascii="Times New Roman" w:hAnsi="Times New Roman" w:cs="Times New Roman"/>
        </w:rPr>
        <w:t xml:space="preserve"> and so on. </w:t>
      </w:r>
      <w:r w:rsidR="003E2187" w:rsidRPr="00FE75B6">
        <w:rPr>
          <w:rFonts w:ascii="Times New Roman" w:hAnsi="Times New Roman" w:cs="Times New Roman"/>
        </w:rPr>
        <w:t>Besides</w:t>
      </w:r>
      <w:r w:rsidR="00B61FE9" w:rsidRPr="00FE75B6">
        <w:rPr>
          <w:rFonts w:ascii="Times New Roman" w:hAnsi="Times New Roman" w:cs="Times New Roman"/>
        </w:rPr>
        <w:t>,</w:t>
      </w:r>
      <w:r w:rsidR="003E2187" w:rsidRPr="00FE75B6">
        <w:rPr>
          <w:rFonts w:ascii="Times New Roman" w:hAnsi="Times New Roman" w:cs="Times New Roman"/>
        </w:rPr>
        <w:t xml:space="preserve"> there can al</w:t>
      </w:r>
      <w:r w:rsidR="00E616BB" w:rsidRPr="00FE75B6">
        <w:rPr>
          <w:rFonts w:ascii="Times New Roman" w:hAnsi="Times New Roman" w:cs="Times New Roman"/>
        </w:rPr>
        <w:t xml:space="preserve">so be verbal recognition, personal </w:t>
      </w:r>
      <w:r w:rsidR="0079439D" w:rsidRPr="00FE75B6">
        <w:rPr>
          <w:rFonts w:ascii="Times New Roman" w:hAnsi="Times New Roman" w:cs="Times New Roman"/>
        </w:rPr>
        <w:t>feedback;</w:t>
      </w:r>
      <w:r w:rsidR="00E616BB" w:rsidRPr="00FE75B6">
        <w:rPr>
          <w:rFonts w:ascii="Times New Roman" w:hAnsi="Times New Roman" w:cs="Times New Roman"/>
        </w:rPr>
        <w:t xml:space="preserve"> a gesture of appreciation can also work as a motivating factor.</w:t>
      </w:r>
      <w:r w:rsidR="00B9234C" w:rsidRPr="00FE75B6">
        <w:rPr>
          <w:rFonts w:ascii="Times New Roman" w:hAnsi="Times New Roman" w:cs="Times New Roman"/>
        </w:rPr>
        <w:t xml:space="preserve"> </w:t>
      </w:r>
    </w:p>
    <w:p w14:paraId="77BEEA99" w14:textId="77777777" w:rsidR="00D56870" w:rsidRPr="00FE75B6" w:rsidRDefault="00E616BB" w:rsidP="00B61FE9">
      <w:pPr>
        <w:rPr>
          <w:rFonts w:ascii="Times New Roman" w:hAnsi="Times New Roman" w:cs="Times New Roman"/>
        </w:rPr>
      </w:pPr>
      <w:r w:rsidRPr="00FE75B6">
        <w:rPr>
          <w:rFonts w:ascii="Times New Roman" w:hAnsi="Times New Roman" w:cs="Times New Roman"/>
        </w:rPr>
        <w:t>The paper also</w:t>
      </w:r>
      <w:r w:rsidR="00554647" w:rsidRPr="00FE75B6">
        <w:rPr>
          <w:rFonts w:ascii="Times New Roman" w:hAnsi="Times New Roman" w:cs="Times New Roman"/>
        </w:rPr>
        <w:t xml:space="preserve"> suggests a criteria-based award system where </w:t>
      </w:r>
      <w:r w:rsidR="00B61FE9" w:rsidRPr="00FE75B6">
        <w:rPr>
          <w:rFonts w:ascii="Times New Roman" w:hAnsi="Times New Roman" w:cs="Times New Roman"/>
        </w:rPr>
        <w:t xml:space="preserve">the </w:t>
      </w:r>
      <w:r w:rsidR="00554647" w:rsidRPr="00FE75B6">
        <w:rPr>
          <w:rFonts w:ascii="Times New Roman" w:hAnsi="Times New Roman" w:cs="Times New Roman"/>
        </w:rPr>
        <w:t xml:space="preserve">nomination process will seek recommendations of peers. </w:t>
      </w:r>
      <w:r w:rsidR="00850C71" w:rsidRPr="00FE75B6">
        <w:rPr>
          <w:rFonts w:ascii="Times New Roman" w:hAnsi="Times New Roman" w:cs="Times New Roman"/>
        </w:rPr>
        <w:t>It facilitates the evaluation of others’ performance but can create biased decision</w:t>
      </w:r>
      <w:r w:rsidR="00B61FE9" w:rsidRPr="00FE75B6">
        <w:rPr>
          <w:rFonts w:ascii="Times New Roman" w:hAnsi="Times New Roman" w:cs="Times New Roman"/>
        </w:rPr>
        <w:t>s</w:t>
      </w:r>
      <w:r w:rsidR="00850C71" w:rsidRPr="00FE75B6">
        <w:rPr>
          <w:rFonts w:ascii="Times New Roman" w:hAnsi="Times New Roman" w:cs="Times New Roman"/>
        </w:rPr>
        <w:t xml:space="preserve"> to some extent.</w:t>
      </w:r>
      <w:r w:rsidRPr="00FE75B6">
        <w:rPr>
          <w:rFonts w:ascii="Times New Roman" w:hAnsi="Times New Roman" w:cs="Times New Roman"/>
        </w:rPr>
        <w:t xml:space="preserve"> </w:t>
      </w:r>
      <w:r w:rsidR="00D56870" w:rsidRPr="00FE75B6">
        <w:rPr>
          <w:rFonts w:ascii="Times New Roman" w:hAnsi="Times New Roman" w:cs="Times New Roman"/>
        </w:rPr>
        <w:t xml:space="preserve">However, the writing as well as every business scenario require is </w:t>
      </w:r>
      <w:r w:rsidR="00B61FE9" w:rsidRPr="00FE75B6">
        <w:rPr>
          <w:rFonts w:ascii="Times New Roman" w:hAnsi="Times New Roman" w:cs="Times New Roman"/>
        </w:rPr>
        <w:t>a</w:t>
      </w:r>
      <w:r w:rsidR="00D56870" w:rsidRPr="00FE75B6">
        <w:rPr>
          <w:rFonts w:ascii="Times New Roman" w:hAnsi="Times New Roman" w:cs="Times New Roman"/>
        </w:rPr>
        <w:t xml:space="preserve"> fair assessment process. </w:t>
      </w:r>
      <w:r w:rsidR="005375F5" w:rsidRPr="00FE75B6">
        <w:rPr>
          <w:rFonts w:ascii="Times New Roman" w:hAnsi="Times New Roman" w:cs="Times New Roman"/>
        </w:rPr>
        <w:t xml:space="preserve">The findings reveal that successful planning and execution of reward </w:t>
      </w:r>
      <w:r w:rsidR="00B917CC" w:rsidRPr="00FE75B6">
        <w:rPr>
          <w:rFonts w:ascii="Times New Roman" w:hAnsi="Times New Roman" w:cs="Times New Roman"/>
        </w:rPr>
        <w:t>fu</w:t>
      </w:r>
      <w:r w:rsidR="00B61FE9" w:rsidRPr="00FE75B6">
        <w:rPr>
          <w:rFonts w:ascii="Times New Roman" w:hAnsi="Times New Roman" w:cs="Times New Roman"/>
        </w:rPr>
        <w:t>nc</w:t>
      </w:r>
      <w:r w:rsidR="00B917CC" w:rsidRPr="00FE75B6">
        <w:rPr>
          <w:rFonts w:ascii="Times New Roman" w:hAnsi="Times New Roman" w:cs="Times New Roman"/>
        </w:rPr>
        <w:t>tion</w:t>
      </w:r>
      <w:r w:rsidR="00B61FE9" w:rsidRPr="00FE75B6">
        <w:rPr>
          <w:rFonts w:ascii="Times New Roman" w:hAnsi="Times New Roman" w:cs="Times New Roman"/>
        </w:rPr>
        <w:t>s</w:t>
      </w:r>
      <w:r w:rsidR="005375F5" w:rsidRPr="00FE75B6">
        <w:rPr>
          <w:rFonts w:ascii="Times New Roman" w:hAnsi="Times New Roman" w:cs="Times New Roman"/>
        </w:rPr>
        <w:t xml:space="preserve"> </w:t>
      </w:r>
      <w:r w:rsidR="00B917CC" w:rsidRPr="00FE75B6">
        <w:rPr>
          <w:rFonts w:ascii="Times New Roman" w:hAnsi="Times New Roman" w:cs="Times New Roman"/>
        </w:rPr>
        <w:t xml:space="preserve">can help the management to shape the behaviour of employees. It helps to get the desired </w:t>
      </w:r>
      <w:r w:rsidR="00ED0773" w:rsidRPr="00FE75B6">
        <w:rPr>
          <w:rFonts w:ascii="Times New Roman" w:hAnsi="Times New Roman" w:cs="Times New Roman"/>
        </w:rPr>
        <w:t>attitude and performance and attain the organisational goals.</w:t>
      </w:r>
    </w:p>
    <w:p w14:paraId="723ADD6D" w14:textId="77777777" w:rsidR="0013302E" w:rsidRPr="00FE75B6" w:rsidRDefault="0013302E" w:rsidP="00B61FE9">
      <w:pPr>
        <w:rPr>
          <w:rFonts w:ascii="Times New Roman" w:hAnsi="Times New Roman" w:cs="Times New Roman"/>
        </w:rPr>
      </w:pPr>
    </w:p>
    <w:p w14:paraId="574D8386" w14:textId="77777777" w:rsidR="005D627E" w:rsidRPr="00FE75B6" w:rsidRDefault="0013302E" w:rsidP="00B61FE9">
      <w:pPr>
        <w:pStyle w:val="Heading2"/>
        <w:rPr>
          <w:rFonts w:ascii="Times New Roman" w:hAnsi="Times New Roman" w:cs="Times New Roman"/>
        </w:rPr>
      </w:pPr>
      <w:bookmarkStart w:id="4" w:name="_Toc98070994"/>
      <w:r w:rsidRPr="00FE75B6">
        <w:rPr>
          <w:rFonts w:ascii="Times New Roman" w:hAnsi="Times New Roman" w:cs="Times New Roman"/>
        </w:rPr>
        <w:t>Additional H</w:t>
      </w:r>
      <w:r w:rsidR="005D627E" w:rsidRPr="00FE75B6">
        <w:rPr>
          <w:rFonts w:ascii="Times New Roman" w:hAnsi="Times New Roman" w:cs="Times New Roman"/>
        </w:rPr>
        <w:t>oliday</w:t>
      </w:r>
      <w:bookmarkEnd w:id="4"/>
    </w:p>
    <w:p w14:paraId="53BB9F4B" w14:textId="77777777" w:rsidR="004F47B5" w:rsidRPr="00FE75B6" w:rsidRDefault="002A7951" w:rsidP="00B61FE9">
      <w:pPr>
        <w:rPr>
          <w:rFonts w:ascii="Times New Roman" w:hAnsi="Times New Roman" w:cs="Times New Roman"/>
        </w:rPr>
      </w:pPr>
      <w:r w:rsidRPr="00FE75B6">
        <w:rPr>
          <w:rFonts w:ascii="Times New Roman" w:hAnsi="Times New Roman" w:cs="Times New Roman"/>
        </w:rPr>
        <w:t xml:space="preserve">The holidays generally indicate the period when the employee is </w:t>
      </w:r>
      <w:r w:rsidR="00B61FE9" w:rsidRPr="00FE75B6">
        <w:rPr>
          <w:rFonts w:ascii="Times New Roman" w:hAnsi="Times New Roman" w:cs="Times New Roman"/>
        </w:rPr>
        <w:t>o</w:t>
      </w:r>
      <w:r w:rsidRPr="00FE75B6">
        <w:rPr>
          <w:rFonts w:ascii="Times New Roman" w:hAnsi="Times New Roman" w:cs="Times New Roman"/>
        </w:rPr>
        <w:t xml:space="preserve">n leave. Such leave can be because of various reasons but it helps them to maintain </w:t>
      </w:r>
      <w:r w:rsidR="00B61FE9" w:rsidRPr="00FE75B6">
        <w:rPr>
          <w:rFonts w:ascii="Times New Roman" w:hAnsi="Times New Roman" w:cs="Times New Roman"/>
        </w:rPr>
        <w:t xml:space="preserve">a </w:t>
      </w:r>
      <w:r w:rsidRPr="00FE75B6">
        <w:rPr>
          <w:rFonts w:ascii="Times New Roman" w:hAnsi="Times New Roman" w:cs="Times New Roman"/>
        </w:rPr>
        <w:t xml:space="preserve">work-life balance. </w:t>
      </w:r>
      <w:proofErr w:type="spellStart"/>
      <w:r w:rsidR="00D433F1" w:rsidRPr="00FE75B6">
        <w:rPr>
          <w:rFonts w:ascii="Times New Roman" w:hAnsi="Times New Roman" w:cs="Times New Roman"/>
        </w:rPr>
        <w:t>Conţiu</w:t>
      </w:r>
      <w:proofErr w:type="spellEnd"/>
      <w:r w:rsidR="00D433F1" w:rsidRPr="00FE75B6">
        <w:rPr>
          <w:rFonts w:ascii="Times New Roman" w:hAnsi="Times New Roman" w:cs="Times New Roman"/>
        </w:rPr>
        <w:t xml:space="preserve">, Gabor and </w:t>
      </w:r>
      <w:proofErr w:type="spellStart"/>
      <w:r w:rsidR="00D433F1" w:rsidRPr="00FE75B6">
        <w:rPr>
          <w:rFonts w:ascii="Times New Roman" w:hAnsi="Times New Roman" w:cs="Times New Roman"/>
        </w:rPr>
        <w:t>Oltean</w:t>
      </w:r>
      <w:proofErr w:type="spellEnd"/>
      <w:r w:rsidR="00D433F1" w:rsidRPr="00FE75B6">
        <w:rPr>
          <w:rFonts w:ascii="Times New Roman" w:hAnsi="Times New Roman" w:cs="Times New Roman"/>
        </w:rPr>
        <w:t xml:space="preserve"> (2012) have stated holiday</w:t>
      </w:r>
      <w:r w:rsidR="00B61FE9" w:rsidRPr="00FE75B6">
        <w:rPr>
          <w:rFonts w:ascii="Times New Roman" w:hAnsi="Times New Roman" w:cs="Times New Roman"/>
        </w:rPr>
        <w:t>s</w:t>
      </w:r>
      <w:r w:rsidR="00D433F1" w:rsidRPr="00FE75B6">
        <w:rPr>
          <w:rFonts w:ascii="Times New Roman" w:hAnsi="Times New Roman" w:cs="Times New Roman"/>
        </w:rPr>
        <w:t xml:space="preserve"> as one of the crucial motivating factors that </w:t>
      </w:r>
      <w:r w:rsidR="00E70BFB" w:rsidRPr="00FE75B6">
        <w:rPr>
          <w:rFonts w:ascii="Times New Roman" w:hAnsi="Times New Roman" w:cs="Times New Roman"/>
        </w:rPr>
        <w:t>influence</w:t>
      </w:r>
      <w:r w:rsidR="00D433F1" w:rsidRPr="00FE75B6">
        <w:rPr>
          <w:rFonts w:ascii="Times New Roman" w:hAnsi="Times New Roman" w:cs="Times New Roman"/>
        </w:rPr>
        <w:t xml:space="preserve"> employee performance. </w:t>
      </w:r>
    </w:p>
    <w:p w14:paraId="5FDAE480" w14:textId="77777777" w:rsidR="002A7951" w:rsidRPr="00FE75B6" w:rsidRDefault="002A7951" w:rsidP="00B61FE9">
      <w:pPr>
        <w:rPr>
          <w:rFonts w:ascii="Times New Roman" w:hAnsi="Times New Roman" w:cs="Times New Roman"/>
        </w:rPr>
      </w:pPr>
      <w:r w:rsidRPr="00FE75B6">
        <w:rPr>
          <w:rFonts w:ascii="Times New Roman" w:hAnsi="Times New Roman" w:cs="Times New Roman"/>
        </w:rPr>
        <w:t xml:space="preserve">However, there are definite holidays allocated for the employees in each calendar year. But the employer can arrange for additional holidays considering the employee needs. Again it can be used as a strategy to motivate employees by providing </w:t>
      </w:r>
      <w:r w:rsidR="00B61FE9" w:rsidRPr="00FE75B6">
        <w:rPr>
          <w:rFonts w:ascii="Times New Roman" w:hAnsi="Times New Roman" w:cs="Times New Roman"/>
        </w:rPr>
        <w:t xml:space="preserve">a </w:t>
      </w:r>
      <w:r w:rsidRPr="00FE75B6">
        <w:rPr>
          <w:rFonts w:ascii="Times New Roman" w:hAnsi="Times New Roman" w:cs="Times New Roman"/>
        </w:rPr>
        <w:t xml:space="preserve">certain time to relax. </w:t>
      </w:r>
      <w:r w:rsidR="003D2DD9" w:rsidRPr="00FE75B6">
        <w:rPr>
          <w:rFonts w:ascii="Times New Roman" w:hAnsi="Times New Roman" w:cs="Times New Roman"/>
        </w:rPr>
        <w:t xml:space="preserve">For example, the employee can provide an additional holiday to the employees on their birthdays. </w:t>
      </w:r>
      <w:r w:rsidR="00AF15E2" w:rsidRPr="00FE75B6">
        <w:rPr>
          <w:rFonts w:ascii="Times New Roman" w:hAnsi="Times New Roman" w:cs="Times New Roman"/>
        </w:rPr>
        <w:t xml:space="preserve">Such holidays can help the employees to realise that they are being cared </w:t>
      </w:r>
      <w:r w:rsidR="00B61FE9" w:rsidRPr="00FE75B6">
        <w:rPr>
          <w:rFonts w:ascii="Times New Roman" w:hAnsi="Times New Roman" w:cs="Times New Roman"/>
        </w:rPr>
        <w:t xml:space="preserve">for </w:t>
      </w:r>
      <w:r w:rsidR="00AF15E2" w:rsidRPr="00FE75B6">
        <w:rPr>
          <w:rFonts w:ascii="Times New Roman" w:hAnsi="Times New Roman" w:cs="Times New Roman"/>
        </w:rPr>
        <w:t xml:space="preserve">and their personal happiness and joy matters to the employer. </w:t>
      </w:r>
    </w:p>
    <w:p w14:paraId="6B7CDDAF" w14:textId="77777777" w:rsidR="009B0519" w:rsidRPr="00FE75B6" w:rsidRDefault="009B0519" w:rsidP="00B61FE9">
      <w:pPr>
        <w:rPr>
          <w:rFonts w:ascii="Times New Roman" w:hAnsi="Times New Roman" w:cs="Times New Roman"/>
        </w:rPr>
      </w:pPr>
      <w:r w:rsidRPr="00FE75B6">
        <w:rPr>
          <w:rFonts w:ascii="Times New Roman" w:hAnsi="Times New Roman" w:cs="Times New Roman"/>
        </w:rPr>
        <w:t xml:space="preserve">However, there is </w:t>
      </w:r>
      <w:r w:rsidR="00B61FE9" w:rsidRPr="00FE75B6">
        <w:rPr>
          <w:rFonts w:ascii="Times New Roman" w:hAnsi="Times New Roman" w:cs="Times New Roman"/>
        </w:rPr>
        <w:t xml:space="preserve">a </w:t>
      </w:r>
      <w:r w:rsidRPr="00FE75B6">
        <w:rPr>
          <w:rFonts w:ascii="Times New Roman" w:hAnsi="Times New Roman" w:cs="Times New Roman"/>
        </w:rPr>
        <w:t xml:space="preserve">significant amount of cost associated with such </w:t>
      </w:r>
      <w:r w:rsidR="00B61FE9" w:rsidRPr="00FE75B6">
        <w:rPr>
          <w:rFonts w:ascii="Times New Roman" w:hAnsi="Times New Roman" w:cs="Times New Roman"/>
        </w:rPr>
        <w:t xml:space="preserve">a </w:t>
      </w:r>
      <w:r w:rsidRPr="00FE75B6">
        <w:rPr>
          <w:rFonts w:ascii="Times New Roman" w:hAnsi="Times New Roman" w:cs="Times New Roman"/>
        </w:rPr>
        <w:t xml:space="preserve">motivational approach. </w:t>
      </w:r>
      <w:r w:rsidR="00D22041" w:rsidRPr="00FE75B6">
        <w:rPr>
          <w:rFonts w:ascii="Times New Roman" w:hAnsi="Times New Roman" w:cs="Times New Roman"/>
        </w:rPr>
        <w:t xml:space="preserve">The leave of a particular employee or worker can hamper productivity for the period of vacation. Again providing additional holidays that are not planned before can cause sudden disorder in the whole environment. This is because the management then needs to </w:t>
      </w:r>
      <w:r w:rsidR="00F82CE1" w:rsidRPr="00FE75B6">
        <w:rPr>
          <w:rFonts w:ascii="Times New Roman" w:hAnsi="Times New Roman" w:cs="Times New Roman"/>
        </w:rPr>
        <w:t xml:space="preserve">assign the task of </w:t>
      </w:r>
      <w:r w:rsidR="00B61FE9" w:rsidRPr="00FE75B6">
        <w:rPr>
          <w:rFonts w:ascii="Times New Roman" w:hAnsi="Times New Roman" w:cs="Times New Roman"/>
        </w:rPr>
        <w:t xml:space="preserve">an </w:t>
      </w:r>
      <w:r w:rsidR="00F82CE1" w:rsidRPr="00FE75B6">
        <w:rPr>
          <w:rFonts w:ascii="Times New Roman" w:hAnsi="Times New Roman" w:cs="Times New Roman"/>
        </w:rPr>
        <w:t xml:space="preserve">employee who is on vacation to the other. It may leave a negative impression on other employees as they need to perform extra duties. </w:t>
      </w:r>
    </w:p>
    <w:p w14:paraId="305184F3" w14:textId="77777777" w:rsidR="00F95991" w:rsidRPr="00FE75B6" w:rsidRDefault="00F82CE1" w:rsidP="00B61FE9">
      <w:pPr>
        <w:rPr>
          <w:rFonts w:ascii="Times New Roman" w:hAnsi="Times New Roman" w:cs="Times New Roman"/>
        </w:rPr>
      </w:pPr>
      <w:r w:rsidRPr="00FE75B6">
        <w:rPr>
          <w:rFonts w:ascii="Times New Roman" w:hAnsi="Times New Roman" w:cs="Times New Roman"/>
        </w:rPr>
        <w:lastRenderedPageBreak/>
        <w:t xml:space="preserve">Therefore, the management needs to be wise while choosing </w:t>
      </w:r>
      <w:r w:rsidR="008F5375" w:rsidRPr="00FE75B6">
        <w:rPr>
          <w:rFonts w:ascii="Times New Roman" w:hAnsi="Times New Roman" w:cs="Times New Roman"/>
        </w:rPr>
        <w:t>these additional holidays</w:t>
      </w:r>
      <w:r w:rsidRPr="00FE75B6">
        <w:rPr>
          <w:rFonts w:ascii="Times New Roman" w:hAnsi="Times New Roman" w:cs="Times New Roman"/>
        </w:rPr>
        <w:t xml:space="preserve"> as a motivational strategy. </w:t>
      </w:r>
      <w:r w:rsidR="008F5375" w:rsidRPr="00FE75B6">
        <w:rPr>
          <w:rFonts w:ascii="Times New Roman" w:hAnsi="Times New Roman" w:cs="Times New Roman"/>
        </w:rPr>
        <w:t xml:space="preserve">It is necessary to refresh the mind of employees and help them to get over the monotony from working continuously. </w:t>
      </w:r>
      <w:r w:rsidR="00E775B4" w:rsidRPr="00FE75B6">
        <w:rPr>
          <w:rFonts w:ascii="Times New Roman" w:hAnsi="Times New Roman" w:cs="Times New Roman"/>
        </w:rPr>
        <w:t>As a result employee productivity is expected to enhance significantly</w:t>
      </w:r>
      <w:r w:rsidR="008119FD" w:rsidRPr="00FE75B6">
        <w:rPr>
          <w:rFonts w:ascii="Times New Roman" w:hAnsi="Times New Roman" w:cs="Times New Roman"/>
        </w:rPr>
        <w:t xml:space="preserve"> since they become intrinsically motivated</w:t>
      </w:r>
      <w:r w:rsidR="00E775B4" w:rsidRPr="00FE75B6">
        <w:rPr>
          <w:rFonts w:ascii="Times New Roman" w:hAnsi="Times New Roman" w:cs="Times New Roman"/>
        </w:rPr>
        <w:t>.</w:t>
      </w:r>
      <w:r w:rsidR="00F95991" w:rsidRPr="00FE75B6">
        <w:rPr>
          <w:rFonts w:ascii="Times New Roman" w:hAnsi="Times New Roman" w:cs="Times New Roman"/>
        </w:rPr>
        <w:t xml:space="preserve"> Again it can contribute to the retention policy of the organisation because satisfied employees tend to build a strong and long</w:t>
      </w:r>
      <w:r w:rsidR="00B61FE9" w:rsidRPr="00FE75B6">
        <w:rPr>
          <w:rFonts w:ascii="Times New Roman" w:hAnsi="Times New Roman" w:cs="Times New Roman"/>
        </w:rPr>
        <w:t>-</w:t>
      </w:r>
      <w:r w:rsidR="00F95991" w:rsidRPr="00FE75B6">
        <w:rPr>
          <w:rFonts w:ascii="Times New Roman" w:hAnsi="Times New Roman" w:cs="Times New Roman"/>
        </w:rPr>
        <w:t>lasting connection with the workplace.</w:t>
      </w:r>
    </w:p>
    <w:p w14:paraId="42663A37" w14:textId="77777777" w:rsidR="00B104D0" w:rsidRPr="00FE75B6" w:rsidRDefault="0013302E" w:rsidP="00B61FE9">
      <w:pPr>
        <w:pStyle w:val="Heading2"/>
        <w:rPr>
          <w:rFonts w:ascii="Times New Roman" w:hAnsi="Times New Roman" w:cs="Times New Roman"/>
        </w:rPr>
      </w:pPr>
      <w:bookmarkStart w:id="5" w:name="_Toc98070995"/>
      <w:r w:rsidRPr="00FE75B6">
        <w:rPr>
          <w:rFonts w:ascii="Times New Roman" w:hAnsi="Times New Roman" w:cs="Times New Roman"/>
        </w:rPr>
        <w:t>Good Working C</w:t>
      </w:r>
      <w:r w:rsidR="005D627E" w:rsidRPr="00FE75B6">
        <w:rPr>
          <w:rFonts w:ascii="Times New Roman" w:hAnsi="Times New Roman" w:cs="Times New Roman"/>
        </w:rPr>
        <w:t>onditions</w:t>
      </w:r>
      <w:bookmarkEnd w:id="5"/>
    </w:p>
    <w:p w14:paraId="66D424F2" w14:textId="77777777" w:rsidR="00B96DC2" w:rsidRPr="00FE75B6" w:rsidRDefault="009E1F0A" w:rsidP="00B61FE9">
      <w:pPr>
        <w:rPr>
          <w:rFonts w:ascii="Times New Roman" w:hAnsi="Times New Roman" w:cs="Times New Roman"/>
        </w:rPr>
      </w:pPr>
      <w:r w:rsidRPr="00FE75B6">
        <w:rPr>
          <w:rFonts w:ascii="Times New Roman" w:hAnsi="Times New Roman" w:cs="Times New Roman"/>
        </w:rPr>
        <w:t xml:space="preserve">Working conditions include </w:t>
      </w:r>
      <w:r w:rsidR="004E7A65" w:rsidRPr="00FE75B6">
        <w:rPr>
          <w:rFonts w:ascii="Times New Roman" w:hAnsi="Times New Roman" w:cs="Times New Roman"/>
        </w:rPr>
        <w:t xml:space="preserve">remuneration, autonomy, working hour, </w:t>
      </w:r>
      <w:r w:rsidR="0051648A" w:rsidRPr="00FE75B6">
        <w:rPr>
          <w:rFonts w:ascii="Times New Roman" w:hAnsi="Times New Roman" w:cs="Times New Roman"/>
        </w:rPr>
        <w:t xml:space="preserve">organisational structure and so on. It demonstrates the </w:t>
      </w:r>
      <w:r w:rsidR="00BC73AF" w:rsidRPr="00FE75B6">
        <w:rPr>
          <w:rFonts w:ascii="Times New Roman" w:hAnsi="Times New Roman" w:cs="Times New Roman"/>
        </w:rPr>
        <w:t xml:space="preserve">working environment as well that have </w:t>
      </w:r>
      <w:r w:rsidR="00B61FE9" w:rsidRPr="00FE75B6">
        <w:rPr>
          <w:rFonts w:ascii="Times New Roman" w:hAnsi="Times New Roman" w:cs="Times New Roman"/>
        </w:rPr>
        <w:t xml:space="preserve">a </w:t>
      </w:r>
      <w:r w:rsidR="00BC73AF" w:rsidRPr="00FE75B6">
        <w:rPr>
          <w:rFonts w:ascii="Times New Roman" w:hAnsi="Times New Roman" w:cs="Times New Roman"/>
        </w:rPr>
        <w:t>significant impact on the level of motivation.</w:t>
      </w:r>
      <w:r w:rsidR="000769B6" w:rsidRPr="00FE75B6">
        <w:rPr>
          <w:rFonts w:ascii="Times New Roman" w:hAnsi="Times New Roman" w:cs="Times New Roman"/>
        </w:rPr>
        <w:t xml:space="preserve"> The terms and conditions of the employment are mostly narrated by working conditions which should be in favour of the employee. For example, the working hours should not </w:t>
      </w:r>
      <w:r w:rsidR="004C7A5A" w:rsidRPr="00FE75B6">
        <w:rPr>
          <w:rFonts w:ascii="Times New Roman" w:hAnsi="Times New Roman" w:cs="Times New Roman"/>
        </w:rPr>
        <w:t>exceed</w:t>
      </w:r>
      <w:r w:rsidR="000769B6" w:rsidRPr="00FE75B6">
        <w:rPr>
          <w:rFonts w:ascii="Times New Roman" w:hAnsi="Times New Roman" w:cs="Times New Roman"/>
        </w:rPr>
        <w:t xml:space="preserve"> the standard imposed by the law. Considering these </w:t>
      </w:r>
      <w:r w:rsidR="004C7A5A" w:rsidRPr="00FE75B6">
        <w:rPr>
          <w:rFonts w:ascii="Times New Roman" w:hAnsi="Times New Roman" w:cs="Times New Roman"/>
        </w:rPr>
        <w:t>issues</w:t>
      </w:r>
      <w:r w:rsidR="000769B6" w:rsidRPr="00FE75B6">
        <w:rPr>
          <w:rFonts w:ascii="Times New Roman" w:hAnsi="Times New Roman" w:cs="Times New Roman"/>
        </w:rPr>
        <w:t xml:space="preserve"> are important since they can also act as motivating factors. </w:t>
      </w:r>
    </w:p>
    <w:p w14:paraId="739A575D" w14:textId="77777777" w:rsidR="005E3AB3" w:rsidRPr="00FE75B6" w:rsidRDefault="009922B7" w:rsidP="00B61FE9">
      <w:pPr>
        <w:rPr>
          <w:rFonts w:ascii="Times New Roman" w:hAnsi="Times New Roman" w:cs="Times New Roman"/>
        </w:rPr>
      </w:pPr>
      <w:r w:rsidRPr="00FE75B6">
        <w:rPr>
          <w:rFonts w:ascii="Times New Roman" w:hAnsi="Times New Roman" w:cs="Times New Roman"/>
        </w:rPr>
        <w:t xml:space="preserve">According to the study conducted by </w:t>
      </w:r>
      <w:proofErr w:type="spellStart"/>
      <w:r w:rsidR="000769B6" w:rsidRPr="00FE75B6">
        <w:rPr>
          <w:rFonts w:ascii="Times New Roman" w:hAnsi="Times New Roman" w:cs="Times New Roman"/>
        </w:rPr>
        <w:t>Raziq</w:t>
      </w:r>
      <w:proofErr w:type="spellEnd"/>
      <w:r w:rsidR="000769B6" w:rsidRPr="00FE75B6">
        <w:rPr>
          <w:rFonts w:ascii="Times New Roman" w:hAnsi="Times New Roman" w:cs="Times New Roman"/>
        </w:rPr>
        <w:t xml:space="preserve"> and </w:t>
      </w:r>
      <w:proofErr w:type="spellStart"/>
      <w:r w:rsidR="000769B6" w:rsidRPr="00FE75B6">
        <w:rPr>
          <w:rFonts w:ascii="Times New Roman" w:hAnsi="Times New Roman" w:cs="Times New Roman"/>
        </w:rPr>
        <w:t>Maulabakhsh</w:t>
      </w:r>
      <w:proofErr w:type="spellEnd"/>
      <w:r w:rsidR="000769B6" w:rsidRPr="00FE75B6">
        <w:rPr>
          <w:rFonts w:ascii="Times New Roman" w:hAnsi="Times New Roman" w:cs="Times New Roman"/>
        </w:rPr>
        <w:t xml:space="preserve"> (2015)</w:t>
      </w:r>
      <w:r w:rsidR="00686221" w:rsidRPr="00FE75B6">
        <w:rPr>
          <w:rFonts w:ascii="Times New Roman" w:hAnsi="Times New Roman" w:cs="Times New Roman"/>
        </w:rPr>
        <w:t xml:space="preserve">, </w:t>
      </w:r>
      <w:r w:rsidR="00F41EDC" w:rsidRPr="00FE75B6">
        <w:rPr>
          <w:rFonts w:ascii="Times New Roman" w:hAnsi="Times New Roman" w:cs="Times New Roman"/>
        </w:rPr>
        <w:t xml:space="preserve">working conditions are expected to </w:t>
      </w:r>
      <w:r w:rsidR="00B61FE9" w:rsidRPr="00FE75B6">
        <w:rPr>
          <w:rFonts w:ascii="Times New Roman" w:hAnsi="Times New Roman" w:cs="Times New Roman"/>
        </w:rPr>
        <w:t xml:space="preserve">have </w:t>
      </w:r>
      <w:r w:rsidR="00F41EDC" w:rsidRPr="00FE75B6">
        <w:rPr>
          <w:rFonts w:ascii="Times New Roman" w:hAnsi="Times New Roman" w:cs="Times New Roman"/>
        </w:rPr>
        <w:t xml:space="preserve">a positive impact on the job satisfaction of employees. </w:t>
      </w:r>
      <w:r w:rsidR="00BC51BA" w:rsidRPr="00FE75B6">
        <w:rPr>
          <w:rFonts w:ascii="Times New Roman" w:hAnsi="Times New Roman" w:cs="Times New Roman"/>
        </w:rPr>
        <w:t xml:space="preserve">It points out some crucial factors such as working hours, job safety and security, relationship with </w:t>
      </w:r>
      <w:r w:rsidR="000C4005" w:rsidRPr="00FE75B6">
        <w:rPr>
          <w:rFonts w:ascii="Times New Roman" w:hAnsi="Times New Roman" w:cs="Times New Roman"/>
        </w:rPr>
        <w:t>co-workers</w:t>
      </w:r>
      <w:r w:rsidR="00BC51BA" w:rsidRPr="00FE75B6">
        <w:rPr>
          <w:rFonts w:ascii="Times New Roman" w:hAnsi="Times New Roman" w:cs="Times New Roman"/>
        </w:rPr>
        <w:t>, communication with top management</w:t>
      </w:r>
      <w:r w:rsidR="000C4005" w:rsidRPr="00FE75B6">
        <w:rPr>
          <w:rFonts w:ascii="Times New Roman" w:hAnsi="Times New Roman" w:cs="Times New Roman"/>
        </w:rPr>
        <w:t xml:space="preserve"> and </w:t>
      </w:r>
      <w:r w:rsidR="00BC51BA" w:rsidRPr="00FE75B6">
        <w:rPr>
          <w:rFonts w:ascii="Times New Roman" w:hAnsi="Times New Roman" w:cs="Times New Roman"/>
        </w:rPr>
        <w:t>esteem needs that directly contribute to employee loyalty, efficiency and productivity.</w:t>
      </w:r>
      <w:r w:rsidR="000C4005" w:rsidRPr="00FE75B6">
        <w:rPr>
          <w:rFonts w:ascii="Times New Roman" w:hAnsi="Times New Roman" w:cs="Times New Roman"/>
        </w:rPr>
        <w:t xml:space="preserve"> </w:t>
      </w:r>
    </w:p>
    <w:p w14:paraId="031689DE" w14:textId="77777777" w:rsidR="00814D0D" w:rsidRPr="00FE75B6" w:rsidRDefault="000C4005" w:rsidP="00B61FE9">
      <w:pPr>
        <w:rPr>
          <w:rFonts w:ascii="Times New Roman" w:hAnsi="Times New Roman" w:cs="Times New Roman"/>
        </w:rPr>
      </w:pPr>
      <w:r w:rsidRPr="00FE75B6">
        <w:rPr>
          <w:rFonts w:ascii="Times New Roman" w:hAnsi="Times New Roman" w:cs="Times New Roman"/>
        </w:rPr>
        <w:t xml:space="preserve">Among these factors, esteem need has been observed to have the strongest relationship with job satisfaction as the </w:t>
      </w:r>
      <w:r w:rsidR="008936F1" w:rsidRPr="00FE75B6">
        <w:rPr>
          <w:rFonts w:ascii="Times New Roman" w:hAnsi="Times New Roman" w:cs="Times New Roman"/>
        </w:rPr>
        <w:t>correlation</w:t>
      </w:r>
      <w:r w:rsidRPr="00FE75B6">
        <w:rPr>
          <w:rFonts w:ascii="Times New Roman" w:hAnsi="Times New Roman" w:cs="Times New Roman"/>
        </w:rPr>
        <w:t xml:space="preserve"> between them is higher. </w:t>
      </w:r>
      <w:r w:rsidR="005E3AB3" w:rsidRPr="00FE75B6">
        <w:rPr>
          <w:rFonts w:ascii="Times New Roman" w:hAnsi="Times New Roman" w:cs="Times New Roman"/>
        </w:rPr>
        <w:t>It is to mention that esteem needs include the desire for prestige and reputation in the workplace that helps to build a sense of personal value.</w:t>
      </w:r>
      <w:r w:rsidR="008936F1" w:rsidRPr="00FE75B6">
        <w:rPr>
          <w:rFonts w:ascii="Times New Roman" w:hAnsi="Times New Roman" w:cs="Times New Roman"/>
        </w:rPr>
        <w:t xml:space="preserve"> </w:t>
      </w:r>
      <w:r w:rsidR="005375F5" w:rsidRPr="00FE75B6">
        <w:rPr>
          <w:rFonts w:ascii="Times New Roman" w:hAnsi="Times New Roman" w:cs="Times New Roman"/>
        </w:rPr>
        <w:t>This is a psychological need of the employees and definitely falls</w:t>
      </w:r>
      <w:r w:rsidR="008936F1" w:rsidRPr="00FE75B6">
        <w:rPr>
          <w:rFonts w:ascii="Times New Roman" w:hAnsi="Times New Roman" w:cs="Times New Roman"/>
        </w:rPr>
        <w:t xml:space="preserve"> in the category of non-financial rewards.</w:t>
      </w:r>
    </w:p>
    <w:p w14:paraId="395C063F" w14:textId="3EF1A914" w:rsidR="00B9234C" w:rsidRPr="00FE75B6" w:rsidRDefault="00B9234C" w:rsidP="00B61FE9">
      <w:pPr>
        <w:rPr>
          <w:rFonts w:ascii="Times New Roman" w:hAnsi="Times New Roman" w:cs="Times New Roman"/>
        </w:rPr>
      </w:pPr>
      <w:r w:rsidRPr="00FE75B6">
        <w:rPr>
          <w:rFonts w:ascii="Times New Roman" w:hAnsi="Times New Roman" w:cs="Times New Roman"/>
        </w:rPr>
        <w:t xml:space="preserve">According to CMI (2021), the communication in the workplace should be two way. It requires the manager to hear from the employees as well </w:t>
      </w:r>
      <w:r w:rsidR="00652FC0" w:rsidRPr="00FE75B6">
        <w:rPr>
          <w:rFonts w:ascii="Times New Roman" w:hAnsi="Times New Roman" w:cs="Times New Roman"/>
        </w:rPr>
        <w:t xml:space="preserve">and providing feedback time to time. The bad practices exhibited by the </w:t>
      </w:r>
      <w:r w:rsidR="00CA1C19" w:rsidRPr="00FE75B6">
        <w:rPr>
          <w:rFonts w:ascii="Times New Roman" w:hAnsi="Times New Roman" w:cs="Times New Roman"/>
        </w:rPr>
        <w:t>employers</w:t>
      </w:r>
      <w:r w:rsidR="00652FC0" w:rsidRPr="00FE75B6">
        <w:rPr>
          <w:rFonts w:ascii="Times New Roman" w:hAnsi="Times New Roman" w:cs="Times New Roman"/>
        </w:rPr>
        <w:t xml:space="preserve"> also include </w:t>
      </w:r>
      <w:r w:rsidR="00CA1C19" w:rsidRPr="00FE75B6">
        <w:rPr>
          <w:rFonts w:ascii="Times New Roman" w:hAnsi="Times New Roman" w:cs="Times New Roman"/>
        </w:rPr>
        <w:t>delivering ambiguous goals</w:t>
      </w:r>
      <w:r w:rsidR="007A2249" w:rsidRPr="00FE75B6">
        <w:rPr>
          <w:rFonts w:ascii="Times New Roman" w:hAnsi="Times New Roman" w:cs="Times New Roman"/>
        </w:rPr>
        <w:t xml:space="preserve"> and being bad at providing feedback. Therefore, the management should develop an effective communication channel and share information across the organisation. It keeps the employee updated and enhances their job satisfaction as they become able to perform appropriately.</w:t>
      </w:r>
    </w:p>
    <w:p w14:paraId="0AEF479C" w14:textId="77777777" w:rsidR="009F4688" w:rsidRPr="00FE75B6" w:rsidRDefault="009F4688" w:rsidP="00B61FE9">
      <w:pPr>
        <w:rPr>
          <w:rFonts w:ascii="Times New Roman" w:hAnsi="Times New Roman" w:cs="Times New Roman"/>
        </w:rPr>
      </w:pPr>
    </w:p>
    <w:p w14:paraId="12B3BF86" w14:textId="77777777" w:rsidR="00854FEC" w:rsidRPr="00FE75B6" w:rsidRDefault="00854FEC" w:rsidP="00B61FE9">
      <w:pPr>
        <w:rPr>
          <w:rFonts w:ascii="Times New Roman" w:hAnsi="Times New Roman" w:cs="Times New Roman"/>
        </w:rPr>
      </w:pPr>
      <w:r w:rsidRPr="00FE75B6">
        <w:rPr>
          <w:rFonts w:ascii="Times New Roman" w:hAnsi="Times New Roman" w:cs="Times New Roman"/>
        </w:rPr>
        <w:lastRenderedPageBreak/>
        <w:t xml:space="preserve">The findings of the paper by </w:t>
      </w:r>
      <w:proofErr w:type="spellStart"/>
      <w:r w:rsidRPr="00FE75B6">
        <w:rPr>
          <w:rFonts w:ascii="Times New Roman" w:hAnsi="Times New Roman" w:cs="Times New Roman"/>
        </w:rPr>
        <w:t>Raziq</w:t>
      </w:r>
      <w:proofErr w:type="spellEnd"/>
      <w:r w:rsidRPr="00FE75B6">
        <w:rPr>
          <w:rFonts w:ascii="Times New Roman" w:hAnsi="Times New Roman" w:cs="Times New Roman"/>
        </w:rPr>
        <w:t xml:space="preserve"> and </w:t>
      </w:r>
      <w:proofErr w:type="spellStart"/>
      <w:r w:rsidRPr="00FE75B6">
        <w:rPr>
          <w:rFonts w:ascii="Times New Roman" w:hAnsi="Times New Roman" w:cs="Times New Roman"/>
        </w:rPr>
        <w:t>Maulabakhsh</w:t>
      </w:r>
      <w:proofErr w:type="spellEnd"/>
      <w:r w:rsidRPr="00FE75B6">
        <w:rPr>
          <w:rFonts w:ascii="Times New Roman" w:hAnsi="Times New Roman" w:cs="Times New Roman"/>
        </w:rPr>
        <w:t xml:space="preserve"> (2015) tend to conclude that support and recognition from the supervisor can enhance job performance. Though this study focuses mainly on esteem needs and working hour</w:t>
      </w:r>
      <w:r w:rsidR="00B61FE9" w:rsidRPr="00FE75B6">
        <w:rPr>
          <w:rFonts w:ascii="Times New Roman" w:hAnsi="Times New Roman" w:cs="Times New Roman"/>
        </w:rPr>
        <w:t>s</w:t>
      </w:r>
      <w:r w:rsidRPr="00FE75B6">
        <w:rPr>
          <w:rFonts w:ascii="Times New Roman" w:hAnsi="Times New Roman" w:cs="Times New Roman"/>
        </w:rPr>
        <w:t xml:space="preserve">, it could not rule out the positive impact </w:t>
      </w:r>
      <w:r w:rsidR="00B61FE9" w:rsidRPr="00FE75B6">
        <w:rPr>
          <w:rFonts w:ascii="Times New Roman" w:hAnsi="Times New Roman" w:cs="Times New Roman"/>
        </w:rPr>
        <w:t xml:space="preserve">of </w:t>
      </w:r>
      <w:r w:rsidRPr="00FE75B6">
        <w:rPr>
          <w:rFonts w:ascii="Times New Roman" w:hAnsi="Times New Roman" w:cs="Times New Roman"/>
        </w:rPr>
        <w:t>interpersonal relationship</w:t>
      </w:r>
      <w:r w:rsidR="00B61FE9" w:rsidRPr="00FE75B6">
        <w:rPr>
          <w:rFonts w:ascii="Times New Roman" w:hAnsi="Times New Roman" w:cs="Times New Roman"/>
        </w:rPr>
        <w:t>s</w:t>
      </w:r>
      <w:r w:rsidRPr="00FE75B6">
        <w:rPr>
          <w:rFonts w:ascii="Times New Roman" w:hAnsi="Times New Roman" w:cs="Times New Roman"/>
        </w:rPr>
        <w:t xml:space="preserve">. Therefore, it should be understood by the management that organisational relationships can significantly contribute as a motivating factor. </w:t>
      </w:r>
    </w:p>
    <w:p w14:paraId="14C7422A" w14:textId="77777777" w:rsidR="00854FEC" w:rsidRPr="00FE75B6" w:rsidRDefault="00854FEC" w:rsidP="00B61FE9">
      <w:pPr>
        <w:rPr>
          <w:rFonts w:ascii="Times New Roman" w:hAnsi="Times New Roman" w:cs="Times New Roman"/>
        </w:rPr>
      </w:pPr>
      <w:r w:rsidRPr="00FE75B6">
        <w:rPr>
          <w:rFonts w:ascii="Times New Roman" w:hAnsi="Times New Roman" w:cs="Times New Roman"/>
        </w:rPr>
        <w:t xml:space="preserve">Hence the culture and structure should be able to promote employee engagement from all levels. </w:t>
      </w:r>
      <w:r w:rsidR="00117AA0" w:rsidRPr="00FE75B6">
        <w:rPr>
          <w:rFonts w:ascii="Times New Roman" w:hAnsi="Times New Roman" w:cs="Times New Roman"/>
        </w:rPr>
        <w:t>The management must ensure inclusion in its strategies that will be helpful for managing a diversified workforce as well. For example, due to its multinational operation</w:t>
      </w:r>
      <w:r w:rsidR="00B61FE9" w:rsidRPr="00FE75B6">
        <w:rPr>
          <w:rFonts w:ascii="Times New Roman" w:hAnsi="Times New Roman" w:cs="Times New Roman"/>
        </w:rPr>
        <w:t>,</w:t>
      </w:r>
      <w:r w:rsidR="00117AA0" w:rsidRPr="00FE75B6">
        <w:rPr>
          <w:rFonts w:ascii="Times New Roman" w:hAnsi="Times New Roman" w:cs="Times New Roman"/>
        </w:rPr>
        <w:t xml:space="preserve"> Nestle experiences a diversified workforce where individuals belong to </w:t>
      </w:r>
      <w:r w:rsidR="00B61FE9" w:rsidRPr="00FE75B6">
        <w:rPr>
          <w:rFonts w:ascii="Times New Roman" w:hAnsi="Times New Roman" w:cs="Times New Roman"/>
        </w:rPr>
        <w:t xml:space="preserve">a </w:t>
      </w:r>
      <w:r w:rsidR="00117AA0" w:rsidRPr="00FE75B6">
        <w:rPr>
          <w:rFonts w:ascii="Times New Roman" w:hAnsi="Times New Roman" w:cs="Times New Roman"/>
        </w:rPr>
        <w:t xml:space="preserve">different race, gender or community. </w:t>
      </w:r>
      <w:r w:rsidR="00C93C23" w:rsidRPr="00FE75B6">
        <w:rPr>
          <w:rFonts w:ascii="Times New Roman" w:hAnsi="Times New Roman" w:cs="Times New Roman"/>
        </w:rPr>
        <w:t xml:space="preserve">An inclusive culture in the working environment </w:t>
      </w:r>
      <w:r w:rsidR="0096189A" w:rsidRPr="00FE75B6">
        <w:rPr>
          <w:rFonts w:ascii="Times New Roman" w:hAnsi="Times New Roman" w:cs="Times New Roman"/>
        </w:rPr>
        <w:t xml:space="preserve">can help everyone to feel important to the </w:t>
      </w:r>
      <w:r w:rsidR="009D033A" w:rsidRPr="00FE75B6">
        <w:rPr>
          <w:rFonts w:ascii="Times New Roman" w:hAnsi="Times New Roman" w:cs="Times New Roman"/>
        </w:rPr>
        <w:t>organisation</w:t>
      </w:r>
      <w:r w:rsidR="0096189A" w:rsidRPr="00FE75B6">
        <w:rPr>
          <w:rFonts w:ascii="Times New Roman" w:hAnsi="Times New Roman" w:cs="Times New Roman"/>
        </w:rPr>
        <w:t>. At the same time</w:t>
      </w:r>
      <w:r w:rsidR="00B61FE9" w:rsidRPr="00FE75B6">
        <w:rPr>
          <w:rFonts w:ascii="Times New Roman" w:hAnsi="Times New Roman" w:cs="Times New Roman"/>
        </w:rPr>
        <w:t>,</w:t>
      </w:r>
      <w:r w:rsidR="0096189A" w:rsidRPr="00FE75B6">
        <w:rPr>
          <w:rFonts w:ascii="Times New Roman" w:hAnsi="Times New Roman" w:cs="Times New Roman"/>
        </w:rPr>
        <w:t xml:space="preserve"> equality in </w:t>
      </w:r>
      <w:r w:rsidR="009D033A" w:rsidRPr="00FE75B6">
        <w:rPr>
          <w:rFonts w:ascii="Times New Roman" w:hAnsi="Times New Roman" w:cs="Times New Roman"/>
        </w:rPr>
        <w:t>treatment</w:t>
      </w:r>
      <w:r w:rsidR="0096189A" w:rsidRPr="00FE75B6">
        <w:rPr>
          <w:rFonts w:ascii="Times New Roman" w:hAnsi="Times New Roman" w:cs="Times New Roman"/>
        </w:rPr>
        <w:t xml:space="preserve"> is also necessary </w:t>
      </w:r>
      <w:r w:rsidR="00B61FE9" w:rsidRPr="00FE75B6">
        <w:rPr>
          <w:rFonts w:ascii="Times New Roman" w:hAnsi="Times New Roman" w:cs="Times New Roman"/>
        </w:rPr>
        <w:t>for</w:t>
      </w:r>
      <w:r w:rsidR="0096189A" w:rsidRPr="00FE75B6">
        <w:rPr>
          <w:rFonts w:ascii="Times New Roman" w:hAnsi="Times New Roman" w:cs="Times New Roman"/>
        </w:rPr>
        <w:t xml:space="preserve"> such </w:t>
      </w:r>
      <w:r w:rsidR="00B61FE9" w:rsidRPr="00FE75B6">
        <w:rPr>
          <w:rFonts w:ascii="Times New Roman" w:hAnsi="Times New Roman" w:cs="Times New Roman"/>
        </w:rPr>
        <w:t xml:space="preserve">a </w:t>
      </w:r>
      <w:r w:rsidR="009D033A" w:rsidRPr="00FE75B6">
        <w:rPr>
          <w:rFonts w:ascii="Times New Roman" w:hAnsi="Times New Roman" w:cs="Times New Roman"/>
        </w:rPr>
        <w:t>culture</w:t>
      </w:r>
      <w:r w:rsidR="0096189A" w:rsidRPr="00FE75B6">
        <w:rPr>
          <w:rFonts w:ascii="Times New Roman" w:hAnsi="Times New Roman" w:cs="Times New Roman"/>
        </w:rPr>
        <w:t>.</w:t>
      </w:r>
      <w:r w:rsidR="009D033A" w:rsidRPr="00FE75B6">
        <w:rPr>
          <w:rFonts w:ascii="Times New Roman" w:hAnsi="Times New Roman" w:cs="Times New Roman"/>
        </w:rPr>
        <w:t xml:space="preserve"> </w:t>
      </w:r>
    </w:p>
    <w:p w14:paraId="2FA0E368" w14:textId="7E076DD1" w:rsidR="008D6C5B" w:rsidRPr="00FE75B6" w:rsidRDefault="008D6C5B" w:rsidP="00485E2F">
      <w:pPr>
        <w:pStyle w:val="Heading1"/>
        <w:rPr>
          <w:rFonts w:ascii="Times New Roman" w:hAnsi="Times New Roman" w:cs="Times New Roman"/>
          <w:color w:val="548DD4" w:themeColor="text2" w:themeTint="99"/>
        </w:rPr>
      </w:pPr>
      <w:bookmarkStart w:id="6" w:name="_Toc98070996"/>
      <w:r w:rsidRPr="00FE75B6">
        <w:rPr>
          <w:rFonts w:ascii="Times New Roman" w:hAnsi="Times New Roman" w:cs="Times New Roman"/>
          <w:color w:val="548DD4" w:themeColor="text2" w:themeTint="99"/>
        </w:rPr>
        <w:t>Challenges of Employee Motivation</w:t>
      </w:r>
      <w:bookmarkEnd w:id="6"/>
    </w:p>
    <w:p w14:paraId="7E0CDFBC" w14:textId="1D5B3AEF" w:rsidR="008D6C5B" w:rsidRPr="00FE75B6" w:rsidRDefault="00110591" w:rsidP="00B61FE9">
      <w:pPr>
        <w:rPr>
          <w:rFonts w:ascii="Times New Roman" w:hAnsi="Times New Roman" w:cs="Times New Roman"/>
          <w:color w:val="548DD4" w:themeColor="text2" w:themeTint="99"/>
        </w:rPr>
      </w:pPr>
      <w:r w:rsidRPr="00FE75B6">
        <w:rPr>
          <w:rFonts w:ascii="Times New Roman" w:hAnsi="Times New Roman" w:cs="Times New Roman"/>
          <w:color w:val="548DD4" w:themeColor="text2" w:themeTint="99"/>
        </w:rPr>
        <w:t xml:space="preserve">There are a number of factors </w:t>
      </w:r>
      <w:r w:rsidR="003C3D12" w:rsidRPr="00FE75B6">
        <w:rPr>
          <w:rFonts w:ascii="Times New Roman" w:hAnsi="Times New Roman" w:cs="Times New Roman"/>
          <w:color w:val="548DD4" w:themeColor="text2" w:themeTint="99"/>
        </w:rPr>
        <w:t>that can pose barrier</w:t>
      </w:r>
      <w:r w:rsidR="004513C3" w:rsidRPr="00FE75B6">
        <w:rPr>
          <w:rFonts w:ascii="Times New Roman" w:hAnsi="Times New Roman" w:cs="Times New Roman"/>
          <w:color w:val="548DD4" w:themeColor="text2" w:themeTint="99"/>
        </w:rPr>
        <w:t>s</w:t>
      </w:r>
      <w:r w:rsidR="003C3D12" w:rsidRPr="00FE75B6">
        <w:rPr>
          <w:rFonts w:ascii="Times New Roman" w:hAnsi="Times New Roman" w:cs="Times New Roman"/>
          <w:color w:val="548DD4" w:themeColor="text2" w:themeTint="99"/>
        </w:rPr>
        <w:t xml:space="preserve"> in the way of motivating staff. The list of those challenges has </w:t>
      </w:r>
      <w:r w:rsidR="00A468D9" w:rsidRPr="00FE75B6">
        <w:rPr>
          <w:rFonts w:ascii="Times New Roman" w:hAnsi="Times New Roman" w:cs="Times New Roman"/>
          <w:color w:val="548DD4" w:themeColor="text2" w:themeTint="99"/>
        </w:rPr>
        <w:t>been</w:t>
      </w:r>
      <w:r w:rsidR="003C3D12" w:rsidRPr="00FE75B6">
        <w:rPr>
          <w:rFonts w:ascii="Times New Roman" w:hAnsi="Times New Roman" w:cs="Times New Roman"/>
          <w:color w:val="548DD4" w:themeColor="text2" w:themeTint="99"/>
        </w:rPr>
        <w:t xml:space="preserve"> presented below which can be helpful for the management to design a more effective motivation package.</w:t>
      </w:r>
    </w:p>
    <w:p w14:paraId="463C3145" w14:textId="6234D9F1" w:rsidR="00A468D9" w:rsidRPr="00FE75B6" w:rsidRDefault="00A468D9" w:rsidP="00DD6277">
      <w:pPr>
        <w:pStyle w:val="ListParagraph"/>
        <w:numPr>
          <w:ilvl w:val="0"/>
          <w:numId w:val="2"/>
        </w:numPr>
        <w:rPr>
          <w:rFonts w:ascii="Times New Roman" w:hAnsi="Times New Roman" w:cs="Times New Roman"/>
          <w:color w:val="548DD4" w:themeColor="text2" w:themeTint="99"/>
        </w:rPr>
      </w:pPr>
      <w:r w:rsidRPr="00FE75B6">
        <w:rPr>
          <w:rFonts w:ascii="Times New Roman" w:hAnsi="Times New Roman" w:cs="Times New Roman"/>
          <w:b/>
          <w:color w:val="548DD4" w:themeColor="text2" w:themeTint="99"/>
        </w:rPr>
        <w:t>Low confidence level:</w:t>
      </w:r>
      <w:r w:rsidRPr="00FE75B6">
        <w:rPr>
          <w:rFonts w:ascii="Times New Roman" w:hAnsi="Times New Roman" w:cs="Times New Roman"/>
          <w:color w:val="548DD4" w:themeColor="text2" w:themeTint="99"/>
        </w:rPr>
        <w:t xml:space="preserve"> </w:t>
      </w:r>
      <w:r w:rsidR="000D46EA" w:rsidRPr="00FE75B6">
        <w:rPr>
          <w:rFonts w:ascii="Times New Roman" w:hAnsi="Times New Roman" w:cs="Times New Roman"/>
          <w:color w:val="548DD4" w:themeColor="text2" w:themeTint="99"/>
        </w:rPr>
        <w:t xml:space="preserve">One of the prime reasons behind motivation is to increase productivity. </w:t>
      </w:r>
      <w:r w:rsidR="007770AC" w:rsidRPr="00FE75B6">
        <w:rPr>
          <w:rFonts w:ascii="Times New Roman" w:hAnsi="Times New Roman" w:cs="Times New Roman"/>
          <w:color w:val="548DD4" w:themeColor="text2" w:themeTint="99"/>
        </w:rPr>
        <w:t xml:space="preserve">When the employees do not have enough confidence in their abilities, </w:t>
      </w:r>
      <w:r w:rsidR="000D46EA" w:rsidRPr="00FE75B6">
        <w:rPr>
          <w:rFonts w:ascii="Times New Roman" w:hAnsi="Times New Roman" w:cs="Times New Roman"/>
          <w:color w:val="548DD4" w:themeColor="text2" w:themeTint="99"/>
        </w:rPr>
        <w:t>any effort to keep them motivated will not work</w:t>
      </w:r>
      <w:r w:rsidR="00DD6277" w:rsidRPr="00FE75B6">
        <w:rPr>
          <w:rFonts w:ascii="Times New Roman" w:hAnsi="Times New Roman" w:cs="Times New Roman"/>
          <w:color w:val="548DD4" w:themeColor="text2" w:themeTint="99"/>
        </w:rPr>
        <w:t xml:space="preserve"> (</w:t>
      </w:r>
      <w:proofErr w:type="spellStart"/>
      <w:r w:rsidR="00DD6277" w:rsidRPr="00FE75B6">
        <w:rPr>
          <w:rFonts w:ascii="Times New Roman" w:hAnsi="Times New Roman" w:cs="Times New Roman"/>
          <w:color w:val="548DD4" w:themeColor="text2" w:themeTint="99"/>
        </w:rPr>
        <w:t>Conţiu</w:t>
      </w:r>
      <w:proofErr w:type="spellEnd"/>
      <w:r w:rsidR="00DD6277" w:rsidRPr="00FE75B6">
        <w:rPr>
          <w:rFonts w:ascii="Times New Roman" w:hAnsi="Times New Roman" w:cs="Times New Roman"/>
          <w:color w:val="548DD4" w:themeColor="text2" w:themeTint="99"/>
        </w:rPr>
        <w:t xml:space="preserve">, Gabor and </w:t>
      </w:r>
      <w:proofErr w:type="spellStart"/>
      <w:r w:rsidR="00DD6277" w:rsidRPr="00FE75B6">
        <w:rPr>
          <w:rFonts w:ascii="Times New Roman" w:hAnsi="Times New Roman" w:cs="Times New Roman"/>
          <w:color w:val="548DD4" w:themeColor="text2" w:themeTint="99"/>
        </w:rPr>
        <w:t>Oltean</w:t>
      </w:r>
      <w:proofErr w:type="spellEnd"/>
      <w:r w:rsidR="00DD6277" w:rsidRPr="00FE75B6">
        <w:rPr>
          <w:rFonts w:ascii="Times New Roman" w:hAnsi="Times New Roman" w:cs="Times New Roman"/>
          <w:color w:val="548DD4" w:themeColor="text2" w:themeTint="99"/>
        </w:rPr>
        <w:t>, 2012)</w:t>
      </w:r>
      <w:r w:rsidR="000D46EA" w:rsidRPr="00FE75B6">
        <w:rPr>
          <w:rFonts w:ascii="Times New Roman" w:hAnsi="Times New Roman" w:cs="Times New Roman"/>
          <w:color w:val="548DD4" w:themeColor="text2" w:themeTint="99"/>
        </w:rPr>
        <w:t>.</w:t>
      </w:r>
      <w:r w:rsidR="00A9076E" w:rsidRPr="00FE75B6">
        <w:rPr>
          <w:rFonts w:ascii="Times New Roman" w:hAnsi="Times New Roman" w:cs="Times New Roman"/>
          <w:color w:val="548DD4" w:themeColor="text2" w:themeTint="99"/>
        </w:rPr>
        <w:t xml:space="preserve"> For example, </w:t>
      </w:r>
      <w:r w:rsidR="00746D63" w:rsidRPr="00FE75B6">
        <w:rPr>
          <w:rFonts w:ascii="Times New Roman" w:hAnsi="Times New Roman" w:cs="Times New Roman"/>
          <w:color w:val="548DD4" w:themeColor="text2" w:themeTint="99"/>
        </w:rPr>
        <w:t>those staff who thinks</w:t>
      </w:r>
      <w:r w:rsidR="00A9076E" w:rsidRPr="00FE75B6">
        <w:rPr>
          <w:rFonts w:ascii="Times New Roman" w:hAnsi="Times New Roman" w:cs="Times New Roman"/>
          <w:color w:val="548DD4" w:themeColor="text2" w:themeTint="99"/>
        </w:rPr>
        <w:t xml:space="preserve"> themselves incapable of doing a particular task will not be influenced by the words of appreciation or financial rewards.</w:t>
      </w:r>
    </w:p>
    <w:p w14:paraId="14E80D53" w14:textId="58B70B77" w:rsidR="007770AC" w:rsidRPr="00FE75B6" w:rsidRDefault="007770AC" w:rsidP="00746D63">
      <w:pPr>
        <w:pStyle w:val="ListParagraph"/>
        <w:numPr>
          <w:ilvl w:val="0"/>
          <w:numId w:val="2"/>
        </w:numPr>
        <w:rPr>
          <w:rFonts w:ascii="Times New Roman" w:hAnsi="Times New Roman" w:cs="Times New Roman"/>
          <w:color w:val="548DD4" w:themeColor="text2" w:themeTint="99"/>
        </w:rPr>
      </w:pPr>
      <w:r w:rsidRPr="00FE75B6">
        <w:rPr>
          <w:rFonts w:ascii="Times New Roman" w:hAnsi="Times New Roman" w:cs="Times New Roman"/>
          <w:b/>
          <w:color w:val="548DD4" w:themeColor="text2" w:themeTint="99"/>
        </w:rPr>
        <w:t>Lack of clarity:</w:t>
      </w:r>
      <w:r w:rsidR="00DE505C" w:rsidRPr="00FE75B6">
        <w:rPr>
          <w:rFonts w:ascii="Times New Roman" w:hAnsi="Times New Roman" w:cs="Times New Roman"/>
          <w:color w:val="548DD4" w:themeColor="text2" w:themeTint="99"/>
        </w:rPr>
        <w:t xml:space="preserve"> </w:t>
      </w:r>
      <w:r w:rsidR="00937FBB" w:rsidRPr="00FE75B6">
        <w:rPr>
          <w:rFonts w:ascii="Times New Roman" w:hAnsi="Times New Roman" w:cs="Times New Roman"/>
          <w:color w:val="548DD4" w:themeColor="text2" w:themeTint="99"/>
        </w:rPr>
        <w:t>The management or leaders are expected to communicate the goal and vision with the staff and direct them. But when the goal or the responsibilities is not communicated properly the employees will be demotivated to work. This is because they will not realise what they are expected to do and end up making a wrong effort</w:t>
      </w:r>
      <w:r w:rsidR="00746D63" w:rsidRPr="00FE75B6">
        <w:rPr>
          <w:rFonts w:ascii="Times New Roman" w:hAnsi="Times New Roman" w:cs="Times New Roman"/>
          <w:color w:val="548DD4" w:themeColor="text2" w:themeTint="99"/>
        </w:rPr>
        <w:t xml:space="preserve"> (CMI, 2021)</w:t>
      </w:r>
      <w:r w:rsidR="00937FBB" w:rsidRPr="00FE75B6">
        <w:rPr>
          <w:rFonts w:ascii="Times New Roman" w:hAnsi="Times New Roman" w:cs="Times New Roman"/>
          <w:color w:val="548DD4" w:themeColor="text2" w:themeTint="99"/>
        </w:rPr>
        <w:t xml:space="preserve">. </w:t>
      </w:r>
    </w:p>
    <w:p w14:paraId="7C7944B8" w14:textId="4ACF40B0" w:rsidR="007770AC" w:rsidRPr="00FE75B6" w:rsidRDefault="00E20E2F" w:rsidP="007770AC">
      <w:pPr>
        <w:pStyle w:val="ListParagraph"/>
        <w:numPr>
          <w:ilvl w:val="0"/>
          <w:numId w:val="2"/>
        </w:numPr>
        <w:rPr>
          <w:rFonts w:ascii="Times New Roman" w:hAnsi="Times New Roman" w:cs="Times New Roman"/>
          <w:color w:val="548DD4" w:themeColor="text2" w:themeTint="99"/>
        </w:rPr>
      </w:pPr>
      <w:r w:rsidRPr="00FE75B6">
        <w:rPr>
          <w:rFonts w:ascii="Times New Roman" w:hAnsi="Times New Roman" w:cs="Times New Roman"/>
          <w:b/>
          <w:color w:val="548DD4" w:themeColor="text2" w:themeTint="99"/>
        </w:rPr>
        <w:t>Time and cost</w:t>
      </w:r>
      <w:r w:rsidR="007770AC" w:rsidRPr="00FE75B6">
        <w:rPr>
          <w:rFonts w:ascii="Times New Roman" w:hAnsi="Times New Roman" w:cs="Times New Roman"/>
          <w:b/>
          <w:color w:val="548DD4" w:themeColor="text2" w:themeTint="99"/>
        </w:rPr>
        <w:t>:</w:t>
      </w:r>
      <w:r w:rsidR="00D25CB5" w:rsidRPr="00FE75B6">
        <w:rPr>
          <w:rFonts w:ascii="Times New Roman" w:hAnsi="Times New Roman" w:cs="Times New Roman"/>
          <w:color w:val="548DD4" w:themeColor="text2" w:themeTint="99"/>
        </w:rPr>
        <w:t xml:space="preserve"> While discussing techniques and theories of motivation, we often forget about the time and cost associated with it. </w:t>
      </w:r>
      <w:r w:rsidR="00804EC7" w:rsidRPr="00FE75B6">
        <w:rPr>
          <w:rFonts w:ascii="Times New Roman" w:hAnsi="Times New Roman" w:cs="Times New Roman"/>
          <w:color w:val="548DD4" w:themeColor="text2" w:themeTint="99"/>
        </w:rPr>
        <w:t>In small companies</w:t>
      </w:r>
      <w:r w:rsidR="004513C3" w:rsidRPr="00FE75B6">
        <w:rPr>
          <w:rFonts w:ascii="Times New Roman" w:hAnsi="Times New Roman" w:cs="Times New Roman"/>
          <w:color w:val="548DD4" w:themeColor="text2" w:themeTint="99"/>
        </w:rPr>
        <w:t>,</w:t>
      </w:r>
      <w:r w:rsidR="00DD365B" w:rsidRPr="00FE75B6">
        <w:rPr>
          <w:rFonts w:ascii="Times New Roman" w:hAnsi="Times New Roman" w:cs="Times New Roman"/>
          <w:color w:val="548DD4" w:themeColor="text2" w:themeTint="99"/>
        </w:rPr>
        <w:t xml:space="preserve"> it </w:t>
      </w:r>
      <w:r w:rsidR="0083473C" w:rsidRPr="00FE75B6">
        <w:rPr>
          <w:rFonts w:ascii="Times New Roman" w:hAnsi="Times New Roman" w:cs="Times New Roman"/>
          <w:color w:val="548DD4" w:themeColor="text2" w:themeTint="99"/>
        </w:rPr>
        <w:t>becomes</w:t>
      </w:r>
      <w:r w:rsidR="00DD365B" w:rsidRPr="00FE75B6">
        <w:rPr>
          <w:rFonts w:ascii="Times New Roman" w:hAnsi="Times New Roman" w:cs="Times New Roman"/>
          <w:color w:val="548DD4" w:themeColor="text2" w:themeTint="99"/>
        </w:rPr>
        <w:t xml:space="preserve"> tough for the management to spend too much time on </w:t>
      </w:r>
      <w:r w:rsidR="0083473C" w:rsidRPr="00FE75B6">
        <w:rPr>
          <w:rFonts w:ascii="Times New Roman" w:hAnsi="Times New Roman" w:cs="Times New Roman"/>
          <w:color w:val="548DD4" w:themeColor="text2" w:themeTint="99"/>
        </w:rPr>
        <w:t>designing</w:t>
      </w:r>
      <w:r w:rsidR="00DD365B" w:rsidRPr="00FE75B6">
        <w:rPr>
          <w:rFonts w:ascii="Times New Roman" w:hAnsi="Times New Roman" w:cs="Times New Roman"/>
          <w:color w:val="548DD4" w:themeColor="text2" w:themeTint="99"/>
        </w:rPr>
        <w:t xml:space="preserve"> motivational packages while the workload is high. </w:t>
      </w:r>
      <w:r w:rsidR="0083473C" w:rsidRPr="00FE75B6">
        <w:rPr>
          <w:rFonts w:ascii="Times New Roman" w:hAnsi="Times New Roman" w:cs="Times New Roman"/>
          <w:color w:val="548DD4" w:themeColor="text2" w:themeTint="99"/>
        </w:rPr>
        <w:t xml:space="preserve">Hence trade-off needs to be made between the cost and benefit of motivation to increase </w:t>
      </w:r>
      <w:r w:rsidR="004513C3" w:rsidRPr="00FE75B6">
        <w:rPr>
          <w:rFonts w:ascii="Times New Roman" w:hAnsi="Times New Roman" w:cs="Times New Roman"/>
          <w:color w:val="548DD4" w:themeColor="text2" w:themeTint="99"/>
        </w:rPr>
        <w:t xml:space="preserve">the </w:t>
      </w:r>
      <w:r w:rsidR="0083473C" w:rsidRPr="00FE75B6">
        <w:rPr>
          <w:rFonts w:ascii="Times New Roman" w:hAnsi="Times New Roman" w:cs="Times New Roman"/>
          <w:color w:val="548DD4" w:themeColor="text2" w:themeTint="99"/>
        </w:rPr>
        <w:t>efficiency of operations.</w:t>
      </w:r>
    </w:p>
    <w:p w14:paraId="7097FE53" w14:textId="03D24F89" w:rsidR="00485E2F" w:rsidRPr="00FE75B6" w:rsidRDefault="00485E2F" w:rsidP="004513C3">
      <w:pPr>
        <w:pStyle w:val="ListParagraph"/>
        <w:numPr>
          <w:ilvl w:val="0"/>
          <w:numId w:val="2"/>
        </w:numPr>
        <w:rPr>
          <w:rFonts w:ascii="Times New Roman" w:hAnsi="Times New Roman" w:cs="Times New Roman"/>
          <w:color w:val="548DD4" w:themeColor="text2" w:themeTint="99"/>
        </w:rPr>
      </w:pPr>
      <w:r w:rsidRPr="00FE75B6">
        <w:rPr>
          <w:rFonts w:ascii="Times New Roman" w:hAnsi="Times New Roman" w:cs="Times New Roman"/>
          <w:b/>
          <w:color w:val="548DD4" w:themeColor="text2" w:themeTint="99"/>
        </w:rPr>
        <w:lastRenderedPageBreak/>
        <w:t>Workplace conflict:</w:t>
      </w:r>
      <w:r w:rsidRPr="00FE75B6">
        <w:rPr>
          <w:rFonts w:ascii="Times New Roman" w:hAnsi="Times New Roman" w:cs="Times New Roman"/>
          <w:color w:val="548DD4" w:themeColor="text2" w:themeTint="99"/>
        </w:rPr>
        <w:t xml:space="preserve"> If the workplace holds unequal distribution of power and rights, a chaotic environment is expected to rise. For example, </w:t>
      </w:r>
      <w:r w:rsidR="00586223" w:rsidRPr="00FE75B6">
        <w:rPr>
          <w:rFonts w:ascii="Times New Roman" w:hAnsi="Times New Roman" w:cs="Times New Roman"/>
          <w:color w:val="548DD4" w:themeColor="text2" w:themeTint="99"/>
        </w:rPr>
        <w:t>employees from different backgrounds may find it difficult to work as a team. Again some might think that they are getting underpaid compared to the</w:t>
      </w:r>
      <w:r w:rsidR="004513C3" w:rsidRPr="00FE75B6">
        <w:rPr>
          <w:rFonts w:ascii="Times New Roman" w:hAnsi="Times New Roman" w:cs="Times New Roman"/>
          <w:color w:val="548DD4" w:themeColor="text2" w:themeTint="99"/>
        </w:rPr>
        <w:t>ir</w:t>
      </w:r>
      <w:r w:rsidR="00586223" w:rsidRPr="00FE75B6">
        <w:rPr>
          <w:rFonts w:ascii="Times New Roman" w:hAnsi="Times New Roman" w:cs="Times New Roman"/>
          <w:color w:val="548DD4" w:themeColor="text2" w:themeTint="99"/>
        </w:rPr>
        <w:t xml:space="preserve"> colleagues. Such beliefs or conflicts can affect the work environment and demotivate employees to a great extent</w:t>
      </w:r>
      <w:r w:rsidR="004513C3" w:rsidRPr="00FE75B6">
        <w:rPr>
          <w:rFonts w:ascii="Times New Roman" w:hAnsi="Times New Roman" w:cs="Times New Roman"/>
          <w:color w:val="548DD4" w:themeColor="text2" w:themeTint="99"/>
        </w:rPr>
        <w:t xml:space="preserve"> (</w:t>
      </w:r>
      <w:proofErr w:type="spellStart"/>
      <w:r w:rsidR="004513C3" w:rsidRPr="00FE75B6">
        <w:rPr>
          <w:rFonts w:ascii="Times New Roman" w:hAnsi="Times New Roman" w:cs="Times New Roman"/>
          <w:color w:val="548DD4" w:themeColor="text2" w:themeTint="99"/>
        </w:rPr>
        <w:t>Raziq</w:t>
      </w:r>
      <w:proofErr w:type="spellEnd"/>
      <w:r w:rsidR="004513C3" w:rsidRPr="00FE75B6">
        <w:rPr>
          <w:rFonts w:ascii="Times New Roman" w:hAnsi="Times New Roman" w:cs="Times New Roman"/>
          <w:color w:val="548DD4" w:themeColor="text2" w:themeTint="99"/>
        </w:rPr>
        <w:t xml:space="preserve"> and </w:t>
      </w:r>
      <w:proofErr w:type="spellStart"/>
      <w:r w:rsidR="004513C3" w:rsidRPr="00FE75B6">
        <w:rPr>
          <w:rFonts w:ascii="Times New Roman" w:hAnsi="Times New Roman" w:cs="Times New Roman"/>
          <w:color w:val="548DD4" w:themeColor="text2" w:themeTint="99"/>
        </w:rPr>
        <w:t>Maulabakhsh</w:t>
      </w:r>
      <w:proofErr w:type="spellEnd"/>
      <w:r w:rsidR="004513C3" w:rsidRPr="00FE75B6">
        <w:rPr>
          <w:rFonts w:ascii="Times New Roman" w:hAnsi="Times New Roman" w:cs="Times New Roman"/>
          <w:color w:val="548DD4" w:themeColor="text2" w:themeTint="99"/>
        </w:rPr>
        <w:t>, 2015)</w:t>
      </w:r>
      <w:r w:rsidR="00586223" w:rsidRPr="00FE75B6">
        <w:rPr>
          <w:rFonts w:ascii="Times New Roman" w:hAnsi="Times New Roman" w:cs="Times New Roman"/>
          <w:color w:val="548DD4" w:themeColor="text2" w:themeTint="99"/>
        </w:rPr>
        <w:t>.</w:t>
      </w:r>
    </w:p>
    <w:p w14:paraId="08F96DA6" w14:textId="77777777" w:rsidR="007770AC" w:rsidRPr="00FE75B6" w:rsidRDefault="007770AC" w:rsidP="0083473C">
      <w:pPr>
        <w:pStyle w:val="ListParagraph"/>
        <w:rPr>
          <w:rFonts w:ascii="Times New Roman" w:hAnsi="Times New Roman" w:cs="Times New Roman"/>
        </w:rPr>
      </w:pPr>
    </w:p>
    <w:p w14:paraId="1200AC52" w14:textId="77777777" w:rsidR="00A468D9" w:rsidRPr="00FE75B6" w:rsidRDefault="00A468D9" w:rsidP="00B61FE9">
      <w:pPr>
        <w:rPr>
          <w:rFonts w:ascii="Times New Roman" w:hAnsi="Times New Roman" w:cs="Times New Roman"/>
        </w:rPr>
      </w:pPr>
    </w:p>
    <w:p w14:paraId="3B41FE81" w14:textId="77777777" w:rsidR="00B61FE9" w:rsidRPr="00FE75B6" w:rsidRDefault="00B61FE9" w:rsidP="00B61FE9">
      <w:pPr>
        <w:rPr>
          <w:rFonts w:ascii="Times New Roman" w:eastAsiaTheme="majorEastAsia" w:hAnsi="Times New Roman" w:cs="Times New Roman"/>
          <w:b/>
          <w:bCs/>
          <w:color w:val="000000" w:themeColor="text1"/>
          <w:sz w:val="32"/>
          <w:szCs w:val="28"/>
        </w:rPr>
      </w:pPr>
      <w:r w:rsidRPr="00FE75B6">
        <w:rPr>
          <w:rFonts w:ascii="Times New Roman" w:hAnsi="Times New Roman" w:cs="Times New Roman"/>
        </w:rPr>
        <w:br w:type="page"/>
      </w:r>
    </w:p>
    <w:p w14:paraId="6DCD6C02" w14:textId="77777777" w:rsidR="005375F5" w:rsidRPr="00FE75B6" w:rsidRDefault="005375F5" w:rsidP="00B61FE9">
      <w:pPr>
        <w:pStyle w:val="Heading1"/>
        <w:spacing w:line="360" w:lineRule="auto"/>
        <w:jc w:val="both"/>
        <w:rPr>
          <w:rFonts w:ascii="Times New Roman" w:hAnsi="Times New Roman" w:cs="Times New Roman"/>
        </w:rPr>
      </w:pPr>
      <w:bookmarkStart w:id="7" w:name="_Toc98070997"/>
      <w:r w:rsidRPr="00FE75B6">
        <w:rPr>
          <w:rFonts w:ascii="Times New Roman" w:hAnsi="Times New Roman" w:cs="Times New Roman"/>
        </w:rPr>
        <w:lastRenderedPageBreak/>
        <w:t>Conclusion</w:t>
      </w:r>
      <w:r w:rsidR="00D1513F" w:rsidRPr="00FE75B6">
        <w:rPr>
          <w:rFonts w:ascii="Times New Roman" w:hAnsi="Times New Roman" w:cs="Times New Roman"/>
        </w:rPr>
        <w:t xml:space="preserve"> and Recommendation</w:t>
      </w:r>
      <w:r w:rsidR="008378D2" w:rsidRPr="00FE75B6">
        <w:rPr>
          <w:rFonts w:ascii="Times New Roman" w:hAnsi="Times New Roman" w:cs="Times New Roman"/>
        </w:rPr>
        <w:t>s</w:t>
      </w:r>
      <w:bookmarkEnd w:id="7"/>
    </w:p>
    <w:p w14:paraId="7CB57E10" w14:textId="77777777" w:rsidR="00D1513F" w:rsidRPr="00FE75B6" w:rsidRDefault="001A71F6" w:rsidP="00B61FE9">
      <w:pPr>
        <w:rPr>
          <w:rFonts w:ascii="Times New Roman" w:hAnsi="Times New Roman" w:cs="Times New Roman"/>
        </w:rPr>
      </w:pPr>
      <w:r w:rsidRPr="00FE75B6">
        <w:rPr>
          <w:rFonts w:ascii="Times New Roman" w:hAnsi="Times New Roman" w:cs="Times New Roman"/>
        </w:rPr>
        <w:t>The factors of motivation are not static and applicable for every kind of situation. The management must decide the right form of incentive to facilitate the actual purpose of motivation. This report has been concerned with four distinct factors including pay, working condition</w:t>
      </w:r>
      <w:r w:rsidR="00B61FE9" w:rsidRPr="00FE75B6">
        <w:rPr>
          <w:rFonts w:ascii="Times New Roman" w:hAnsi="Times New Roman" w:cs="Times New Roman"/>
        </w:rPr>
        <w:t>s</w:t>
      </w:r>
      <w:r w:rsidRPr="00FE75B6">
        <w:rPr>
          <w:rFonts w:ascii="Times New Roman" w:hAnsi="Times New Roman" w:cs="Times New Roman"/>
        </w:rPr>
        <w:t xml:space="preserve">, </w:t>
      </w:r>
      <w:r w:rsidR="00650D69" w:rsidRPr="00FE75B6">
        <w:rPr>
          <w:rFonts w:ascii="Times New Roman" w:hAnsi="Times New Roman" w:cs="Times New Roman"/>
        </w:rPr>
        <w:t>rew</w:t>
      </w:r>
      <w:r w:rsidR="00B61FE9" w:rsidRPr="00FE75B6">
        <w:rPr>
          <w:rFonts w:ascii="Times New Roman" w:hAnsi="Times New Roman" w:cs="Times New Roman"/>
        </w:rPr>
        <w:t>a</w:t>
      </w:r>
      <w:r w:rsidR="00650D69" w:rsidRPr="00FE75B6">
        <w:rPr>
          <w:rFonts w:ascii="Times New Roman" w:hAnsi="Times New Roman" w:cs="Times New Roman"/>
        </w:rPr>
        <w:t>rd and recognition and additional hol</w:t>
      </w:r>
      <w:r w:rsidR="00B61FE9" w:rsidRPr="00FE75B6">
        <w:rPr>
          <w:rFonts w:ascii="Times New Roman" w:hAnsi="Times New Roman" w:cs="Times New Roman"/>
        </w:rPr>
        <w:t>i</w:t>
      </w:r>
      <w:r w:rsidR="00650D69" w:rsidRPr="00FE75B6">
        <w:rPr>
          <w:rFonts w:ascii="Times New Roman" w:hAnsi="Times New Roman" w:cs="Times New Roman"/>
        </w:rPr>
        <w:t>days. All of these can be appropriate and applicable in different contexts.</w:t>
      </w:r>
    </w:p>
    <w:p w14:paraId="59B21709" w14:textId="77777777" w:rsidR="00650D69" w:rsidRPr="00FE75B6" w:rsidRDefault="00650D69" w:rsidP="00B61FE9">
      <w:pPr>
        <w:rPr>
          <w:rFonts w:ascii="Times New Roman" w:hAnsi="Times New Roman" w:cs="Times New Roman"/>
        </w:rPr>
      </w:pPr>
      <w:r w:rsidRPr="00FE75B6">
        <w:rPr>
          <w:rFonts w:ascii="Times New Roman" w:hAnsi="Times New Roman" w:cs="Times New Roman"/>
        </w:rPr>
        <w:t xml:space="preserve">To choose the right one, the managers should be able to analyse the employee needs and expectations first. Since motivation is a psychological approach, it requires </w:t>
      </w:r>
      <w:r w:rsidR="008712DD" w:rsidRPr="00FE75B6">
        <w:rPr>
          <w:rFonts w:ascii="Times New Roman" w:hAnsi="Times New Roman" w:cs="Times New Roman"/>
        </w:rPr>
        <w:t>delivering</w:t>
      </w:r>
      <w:r w:rsidRPr="00FE75B6">
        <w:rPr>
          <w:rFonts w:ascii="Times New Roman" w:hAnsi="Times New Roman" w:cs="Times New Roman"/>
        </w:rPr>
        <w:t xml:space="preserve"> such a thing </w:t>
      </w:r>
      <w:r w:rsidR="00B61FE9" w:rsidRPr="00FE75B6">
        <w:rPr>
          <w:rFonts w:ascii="Times New Roman" w:hAnsi="Times New Roman" w:cs="Times New Roman"/>
        </w:rPr>
        <w:t>that</w:t>
      </w:r>
      <w:r w:rsidRPr="00FE75B6">
        <w:rPr>
          <w:rFonts w:ascii="Times New Roman" w:hAnsi="Times New Roman" w:cs="Times New Roman"/>
        </w:rPr>
        <w:t xml:space="preserve"> ensures that the employees have been satisfied. </w:t>
      </w:r>
      <w:r w:rsidR="008712DD" w:rsidRPr="00FE75B6">
        <w:rPr>
          <w:rFonts w:ascii="Times New Roman" w:hAnsi="Times New Roman" w:cs="Times New Roman"/>
        </w:rPr>
        <w:t xml:space="preserve">Therefore, the management should first attempt to develop ways to build </w:t>
      </w:r>
      <w:r w:rsidR="00B61FE9" w:rsidRPr="00FE75B6">
        <w:rPr>
          <w:rFonts w:ascii="Times New Roman" w:hAnsi="Times New Roman" w:cs="Times New Roman"/>
        </w:rPr>
        <w:t xml:space="preserve">a </w:t>
      </w:r>
      <w:r w:rsidR="008712DD" w:rsidRPr="00FE75B6">
        <w:rPr>
          <w:rFonts w:ascii="Times New Roman" w:hAnsi="Times New Roman" w:cs="Times New Roman"/>
        </w:rPr>
        <w:t>good interpersonal relationship with employees and observe their attitude and behaviour.</w:t>
      </w:r>
    </w:p>
    <w:p w14:paraId="202A8B6A" w14:textId="77777777" w:rsidR="005375F5" w:rsidRPr="00FE75B6" w:rsidRDefault="005375F5" w:rsidP="00B61FE9">
      <w:pPr>
        <w:rPr>
          <w:rFonts w:ascii="Times New Roman" w:hAnsi="Times New Roman" w:cs="Times New Roman"/>
        </w:rPr>
      </w:pPr>
      <w:r w:rsidRPr="00FE75B6">
        <w:rPr>
          <w:rFonts w:ascii="Times New Roman" w:hAnsi="Times New Roman" w:cs="Times New Roman"/>
        </w:rPr>
        <w:t xml:space="preserve">To ensure fairness in </w:t>
      </w:r>
      <w:r w:rsidR="00B61FE9" w:rsidRPr="00FE75B6">
        <w:rPr>
          <w:rFonts w:ascii="Times New Roman" w:hAnsi="Times New Roman" w:cs="Times New Roman"/>
        </w:rPr>
        <w:t xml:space="preserve">the </w:t>
      </w:r>
      <w:r w:rsidRPr="00FE75B6">
        <w:rPr>
          <w:rFonts w:ascii="Times New Roman" w:hAnsi="Times New Roman" w:cs="Times New Roman"/>
        </w:rPr>
        <w:t xml:space="preserve">evaluation process the equity theory proposed by John Stacey Adams can be applied. It enables </w:t>
      </w:r>
      <w:r w:rsidR="00B61FE9" w:rsidRPr="00FE75B6">
        <w:rPr>
          <w:rFonts w:ascii="Times New Roman" w:hAnsi="Times New Roman" w:cs="Times New Roman"/>
        </w:rPr>
        <w:t xml:space="preserve">us </w:t>
      </w:r>
      <w:r w:rsidRPr="00FE75B6">
        <w:rPr>
          <w:rFonts w:ascii="Times New Roman" w:hAnsi="Times New Roman" w:cs="Times New Roman"/>
        </w:rPr>
        <w:t>to consider an input-output ratio where input indicates the contributions made by the employees and the output is the sum of rewards s/he gets. Preparing such a ratio for each employee will facilitate the employers to ensure a fair reward system.</w:t>
      </w:r>
    </w:p>
    <w:p w14:paraId="1B331E81" w14:textId="77777777" w:rsidR="00B96DC2" w:rsidRPr="00FE75B6" w:rsidRDefault="007F2579" w:rsidP="00B61FE9">
      <w:pPr>
        <w:rPr>
          <w:rFonts w:ascii="Times New Roman" w:hAnsi="Times New Roman" w:cs="Times New Roman"/>
          <w:b/>
          <w:sz w:val="28"/>
        </w:rPr>
      </w:pPr>
      <w:r w:rsidRPr="00FE75B6">
        <w:rPr>
          <w:rFonts w:ascii="Times New Roman" w:hAnsi="Times New Roman" w:cs="Times New Roman"/>
          <w:b/>
          <w:sz w:val="28"/>
        </w:rPr>
        <w:t>Recommendation</w:t>
      </w:r>
    </w:p>
    <w:p w14:paraId="1325E8CC" w14:textId="77777777" w:rsidR="007F2579" w:rsidRPr="00FE75B6" w:rsidRDefault="007F2579" w:rsidP="00B61FE9">
      <w:pPr>
        <w:rPr>
          <w:rFonts w:ascii="Times New Roman" w:hAnsi="Times New Roman" w:cs="Times New Roman"/>
        </w:rPr>
      </w:pPr>
      <w:r w:rsidRPr="00FE75B6">
        <w:rPr>
          <w:rFonts w:ascii="Times New Roman" w:hAnsi="Times New Roman" w:cs="Times New Roman"/>
        </w:rPr>
        <w:t xml:space="preserve">Since the </w:t>
      </w:r>
      <w:r w:rsidR="002B6868" w:rsidRPr="00FE75B6">
        <w:rPr>
          <w:rFonts w:ascii="Times New Roman" w:hAnsi="Times New Roman" w:cs="Times New Roman"/>
        </w:rPr>
        <w:t>pandemic</w:t>
      </w:r>
      <w:r w:rsidRPr="00FE75B6">
        <w:rPr>
          <w:rFonts w:ascii="Times New Roman" w:hAnsi="Times New Roman" w:cs="Times New Roman"/>
        </w:rPr>
        <w:t xml:space="preserve"> has caused </w:t>
      </w:r>
      <w:r w:rsidR="00B61FE9" w:rsidRPr="00FE75B6">
        <w:rPr>
          <w:rFonts w:ascii="Times New Roman" w:hAnsi="Times New Roman" w:cs="Times New Roman"/>
        </w:rPr>
        <w:t xml:space="preserve">an </w:t>
      </w:r>
      <w:r w:rsidR="002B6868" w:rsidRPr="00FE75B6">
        <w:rPr>
          <w:rFonts w:ascii="Times New Roman" w:hAnsi="Times New Roman" w:cs="Times New Roman"/>
        </w:rPr>
        <w:t>economic slowdown in almost every country</w:t>
      </w:r>
      <w:r w:rsidRPr="00FE75B6">
        <w:rPr>
          <w:rFonts w:ascii="Times New Roman" w:hAnsi="Times New Roman" w:cs="Times New Roman"/>
        </w:rPr>
        <w:t xml:space="preserve"> </w:t>
      </w:r>
      <w:r w:rsidR="002B6868" w:rsidRPr="00FE75B6">
        <w:rPr>
          <w:rFonts w:ascii="Times New Roman" w:hAnsi="Times New Roman" w:cs="Times New Roman"/>
        </w:rPr>
        <w:t>affecting</w:t>
      </w:r>
      <w:r w:rsidRPr="00FE75B6">
        <w:rPr>
          <w:rFonts w:ascii="Times New Roman" w:hAnsi="Times New Roman" w:cs="Times New Roman"/>
        </w:rPr>
        <w:t xml:space="preserve"> many people, </w:t>
      </w:r>
      <w:r w:rsidR="004D068E" w:rsidRPr="00FE75B6">
        <w:rPr>
          <w:rFonts w:ascii="Times New Roman" w:hAnsi="Times New Roman" w:cs="Times New Roman"/>
        </w:rPr>
        <w:t>the management around the world should focus on providing incentives that carr</w:t>
      </w:r>
      <w:r w:rsidR="00B61FE9" w:rsidRPr="00FE75B6">
        <w:rPr>
          <w:rFonts w:ascii="Times New Roman" w:hAnsi="Times New Roman" w:cs="Times New Roman"/>
        </w:rPr>
        <w:t>y</w:t>
      </w:r>
      <w:r w:rsidR="004D068E" w:rsidRPr="00FE75B6">
        <w:rPr>
          <w:rFonts w:ascii="Times New Roman" w:hAnsi="Times New Roman" w:cs="Times New Roman"/>
        </w:rPr>
        <w:t xml:space="preserve"> monetary value. In other words, the motivational factor </w:t>
      </w:r>
      <w:r w:rsidR="006E6713" w:rsidRPr="00FE75B6">
        <w:rPr>
          <w:rFonts w:ascii="Times New Roman" w:hAnsi="Times New Roman" w:cs="Times New Roman"/>
        </w:rPr>
        <w:t>should</w:t>
      </w:r>
      <w:r w:rsidR="004D068E" w:rsidRPr="00FE75B6">
        <w:rPr>
          <w:rFonts w:ascii="Times New Roman" w:hAnsi="Times New Roman" w:cs="Times New Roman"/>
        </w:rPr>
        <w:t xml:space="preserve"> be related to the pay of the employees. </w:t>
      </w:r>
      <w:r w:rsidR="002B6868" w:rsidRPr="00FE75B6">
        <w:rPr>
          <w:rFonts w:ascii="Times New Roman" w:hAnsi="Times New Roman" w:cs="Times New Roman"/>
        </w:rPr>
        <w:t>It can help the employees to get rid of the financial distress to some extent. As a result</w:t>
      </w:r>
      <w:r w:rsidR="00B61FE9" w:rsidRPr="00FE75B6">
        <w:rPr>
          <w:rFonts w:ascii="Times New Roman" w:hAnsi="Times New Roman" w:cs="Times New Roman"/>
        </w:rPr>
        <w:t>,</w:t>
      </w:r>
      <w:r w:rsidR="002B6868" w:rsidRPr="00FE75B6">
        <w:rPr>
          <w:rFonts w:ascii="Times New Roman" w:hAnsi="Times New Roman" w:cs="Times New Roman"/>
        </w:rPr>
        <w:t xml:space="preserve"> they will be able to focus more on the work and remain satisfied with the employment terms.</w:t>
      </w:r>
    </w:p>
    <w:p w14:paraId="30609AD9" w14:textId="77777777" w:rsidR="00B61FE9" w:rsidRPr="00FE75B6" w:rsidRDefault="00B61FE9" w:rsidP="00B61FE9">
      <w:pPr>
        <w:rPr>
          <w:rFonts w:ascii="Times New Roman" w:eastAsiaTheme="majorEastAsia" w:hAnsi="Times New Roman" w:cs="Times New Roman"/>
          <w:b/>
          <w:bCs/>
          <w:color w:val="000000" w:themeColor="text1"/>
          <w:sz w:val="32"/>
          <w:szCs w:val="28"/>
        </w:rPr>
      </w:pPr>
      <w:r w:rsidRPr="00FE75B6">
        <w:rPr>
          <w:rFonts w:ascii="Times New Roman" w:hAnsi="Times New Roman" w:cs="Times New Roman"/>
        </w:rPr>
        <w:br w:type="page"/>
      </w:r>
    </w:p>
    <w:p w14:paraId="05214E47" w14:textId="77777777" w:rsidR="00B96DC2" w:rsidRPr="00FE75B6" w:rsidRDefault="00B96DC2" w:rsidP="00B61FE9">
      <w:pPr>
        <w:pStyle w:val="Heading1"/>
        <w:spacing w:line="360" w:lineRule="auto"/>
        <w:jc w:val="both"/>
        <w:rPr>
          <w:rFonts w:ascii="Times New Roman" w:hAnsi="Times New Roman" w:cs="Times New Roman"/>
        </w:rPr>
      </w:pPr>
      <w:bookmarkStart w:id="8" w:name="_Toc98070998"/>
      <w:r w:rsidRPr="00FE75B6">
        <w:rPr>
          <w:rFonts w:ascii="Times New Roman" w:hAnsi="Times New Roman" w:cs="Times New Roman"/>
        </w:rPr>
        <w:lastRenderedPageBreak/>
        <w:t>References</w:t>
      </w:r>
      <w:bookmarkEnd w:id="8"/>
    </w:p>
    <w:p w14:paraId="2AA6DCC5" w14:textId="77777777" w:rsidR="009F4688" w:rsidRPr="00FE75B6" w:rsidRDefault="009F4688" w:rsidP="00B61FE9">
      <w:pPr>
        <w:pStyle w:val="ListParagraph"/>
        <w:numPr>
          <w:ilvl w:val="0"/>
          <w:numId w:val="1"/>
        </w:numPr>
        <w:rPr>
          <w:rFonts w:ascii="Times New Roman" w:hAnsi="Times New Roman" w:cs="Times New Roman"/>
        </w:rPr>
      </w:pPr>
      <w:r w:rsidRPr="00FE75B6">
        <w:rPr>
          <w:rFonts w:ascii="Times New Roman" w:hAnsi="Times New Roman" w:cs="Times New Roman"/>
        </w:rPr>
        <w:t>Armstrong, M. and Brown, D., 2019. </w:t>
      </w:r>
      <w:r w:rsidRPr="00FE75B6">
        <w:rPr>
          <w:rFonts w:ascii="Times New Roman" w:hAnsi="Times New Roman" w:cs="Times New Roman"/>
          <w:i/>
          <w:iCs/>
        </w:rPr>
        <w:t xml:space="preserve">Armstrong's handbook of reward management </w:t>
      </w:r>
      <w:proofErr w:type="gramStart"/>
      <w:r w:rsidRPr="00FE75B6">
        <w:rPr>
          <w:rFonts w:ascii="Times New Roman" w:hAnsi="Times New Roman" w:cs="Times New Roman"/>
          <w:i/>
          <w:iCs/>
        </w:rPr>
        <w:t>practice :</w:t>
      </w:r>
      <w:proofErr w:type="gramEnd"/>
      <w:r w:rsidRPr="00FE75B6">
        <w:rPr>
          <w:rFonts w:ascii="Times New Roman" w:hAnsi="Times New Roman" w:cs="Times New Roman"/>
          <w:i/>
          <w:iCs/>
        </w:rPr>
        <w:t xml:space="preserve"> improving performance through reward</w:t>
      </w:r>
      <w:r w:rsidRPr="00FE75B6">
        <w:rPr>
          <w:rFonts w:ascii="Times New Roman" w:hAnsi="Times New Roman" w:cs="Times New Roman"/>
        </w:rPr>
        <w:t>. 6th ed. London: Kogan Page.</w:t>
      </w:r>
    </w:p>
    <w:p w14:paraId="5E702CE8" w14:textId="77777777" w:rsidR="009F4688" w:rsidRPr="00FE75B6" w:rsidRDefault="009F4688" w:rsidP="00B61FE9">
      <w:pPr>
        <w:pStyle w:val="ListParagraph"/>
        <w:numPr>
          <w:ilvl w:val="0"/>
          <w:numId w:val="1"/>
        </w:numPr>
        <w:rPr>
          <w:rFonts w:ascii="Times New Roman" w:hAnsi="Times New Roman" w:cs="Times New Roman"/>
        </w:rPr>
      </w:pPr>
      <w:r w:rsidRPr="00FE75B6">
        <w:rPr>
          <w:rFonts w:ascii="Times New Roman" w:hAnsi="Times New Roman" w:cs="Times New Roman"/>
        </w:rPr>
        <w:t>CMI. 2021. </w:t>
      </w:r>
      <w:r w:rsidRPr="00FE75B6">
        <w:rPr>
          <w:rFonts w:ascii="Times New Roman" w:hAnsi="Times New Roman" w:cs="Times New Roman"/>
          <w:i/>
          <w:iCs/>
        </w:rPr>
        <w:t>Eight ways bad managers kill conversations – and motivation</w:t>
      </w:r>
      <w:r w:rsidRPr="00FE75B6">
        <w:rPr>
          <w:rFonts w:ascii="Times New Roman" w:hAnsi="Times New Roman" w:cs="Times New Roman"/>
        </w:rPr>
        <w:t>. [online] Available at: &lt;https://www.managers.org.uk/knowledge-and-insights/article/eight-ways-bad-managers-kill-conversations-and-motivation/&gt; [Accessed 14 February 2022].</w:t>
      </w:r>
    </w:p>
    <w:p w14:paraId="1077BB18" w14:textId="77777777" w:rsidR="009F4688" w:rsidRPr="00FE75B6" w:rsidRDefault="009F4688" w:rsidP="00B61FE9">
      <w:pPr>
        <w:pStyle w:val="ListParagraph"/>
        <w:numPr>
          <w:ilvl w:val="0"/>
          <w:numId w:val="1"/>
        </w:numPr>
        <w:rPr>
          <w:rFonts w:ascii="Times New Roman" w:hAnsi="Times New Roman" w:cs="Times New Roman"/>
        </w:rPr>
      </w:pPr>
      <w:r w:rsidRPr="00FE75B6">
        <w:rPr>
          <w:rFonts w:ascii="Times New Roman" w:hAnsi="Times New Roman" w:cs="Times New Roman"/>
        </w:rPr>
        <w:t>Cohen, S., 2006. Compliment your staff with nonmonetary rewards. </w:t>
      </w:r>
      <w:r w:rsidRPr="00FE75B6">
        <w:rPr>
          <w:rFonts w:ascii="Times New Roman" w:hAnsi="Times New Roman" w:cs="Times New Roman"/>
          <w:i/>
          <w:iCs/>
        </w:rPr>
        <w:t>Nursing Management</w:t>
      </w:r>
      <w:r w:rsidRPr="00FE75B6">
        <w:rPr>
          <w:rFonts w:ascii="Times New Roman" w:hAnsi="Times New Roman" w:cs="Times New Roman"/>
        </w:rPr>
        <w:t>, </w:t>
      </w:r>
      <w:r w:rsidRPr="00FE75B6">
        <w:rPr>
          <w:rFonts w:ascii="Times New Roman" w:hAnsi="Times New Roman" w:cs="Times New Roman"/>
          <w:i/>
          <w:iCs/>
        </w:rPr>
        <w:t>37</w:t>
      </w:r>
      <w:r w:rsidRPr="00FE75B6">
        <w:rPr>
          <w:rFonts w:ascii="Times New Roman" w:hAnsi="Times New Roman" w:cs="Times New Roman"/>
        </w:rPr>
        <w:t>(12), pp.10-14.</w:t>
      </w:r>
    </w:p>
    <w:p w14:paraId="5C513007" w14:textId="77777777" w:rsidR="009F4688" w:rsidRPr="00FE75B6" w:rsidRDefault="009F4688" w:rsidP="00B61FE9">
      <w:pPr>
        <w:pStyle w:val="ListParagraph"/>
        <w:numPr>
          <w:ilvl w:val="0"/>
          <w:numId w:val="1"/>
        </w:numPr>
        <w:rPr>
          <w:rFonts w:ascii="Times New Roman" w:hAnsi="Times New Roman" w:cs="Times New Roman"/>
        </w:rPr>
      </w:pPr>
      <w:proofErr w:type="spellStart"/>
      <w:r w:rsidRPr="00FE75B6">
        <w:rPr>
          <w:rFonts w:ascii="Times New Roman" w:hAnsi="Times New Roman" w:cs="Times New Roman"/>
        </w:rPr>
        <w:t>Conţiu</w:t>
      </w:r>
      <w:proofErr w:type="spellEnd"/>
      <w:r w:rsidRPr="00FE75B6">
        <w:rPr>
          <w:rFonts w:ascii="Times New Roman" w:hAnsi="Times New Roman" w:cs="Times New Roman"/>
        </w:rPr>
        <w:t xml:space="preserve">, L.C., Gabor, M.R. and </w:t>
      </w:r>
      <w:proofErr w:type="spellStart"/>
      <w:r w:rsidRPr="00FE75B6">
        <w:rPr>
          <w:rFonts w:ascii="Times New Roman" w:hAnsi="Times New Roman" w:cs="Times New Roman"/>
        </w:rPr>
        <w:t>Oltean</w:t>
      </w:r>
      <w:proofErr w:type="spellEnd"/>
      <w:r w:rsidRPr="00FE75B6">
        <w:rPr>
          <w:rFonts w:ascii="Times New Roman" w:hAnsi="Times New Roman" w:cs="Times New Roman"/>
        </w:rPr>
        <w:t>, F.D., 2012. Employee's motivation from a cultural perspective–A key element of the hospitality industry competitiveness. </w:t>
      </w:r>
      <w:r w:rsidRPr="00FE75B6">
        <w:rPr>
          <w:rFonts w:ascii="Times New Roman" w:hAnsi="Times New Roman" w:cs="Times New Roman"/>
          <w:i/>
          <w:iCs/>
        </w:rPr>
        <w:t>Procedia economics and finance</w:t>
      </w:r>
      <w:r w:rsidRPr="00FE75B6">
        <w:rPr>
          <w:rFonts w:ascii="Times New Roman" w:hAnsi="Times New Roman" w:cs="Times New Roman"/>
        </w:rPr>
        <w:t>, </w:t>
      </w:r>
      <w:r w:rsidRPr="00FE75B6">
        <w:rPr>
          <w:rFonts w:ascii="Times New Roman" w:hAnsi="Times New Roman" w:cs="Times New Roman"/>
          <w:i/>
          <w:iCs/>
        </w:rPr>
        <w:t>3</w:t>
      </w:r>
      <w:r w:rsidRPr="00FE75B6">
        <w:rPr>
          <w:rFonts w:ascii="Times New Roman" w:hAnsi="Times New Roman" w:cs="Times New Roman"/>
        </w:rPr>
        <w:t>, pp.981-986.</w:t>
      </w:r>
    </w:p>
    <w:p w14:paraId="31AC721B" w14:textId="77777777" w:rsidR="009F4688" w:rsidRPr="00FE75B6" w:rsidRDefault="009F4688" w:rsidP="00851370">
      <w:pPr>
        <w:pStyle w:val="ListParagraph"/>
        <w:numPr>
          <w:ilvl w:val="0"/>
          <w:numId w:val="1"/>
        </w:numPr>
        <w:rPr>
          <w:rFonts w:ascii="Times New Roman" w:hAnsi="Times New Roman" w:cs="Times New Roman"/>
        </w:rPr>
      </w:pPr>
      <w:proofErr w:type="spellStart"/>
      <w:r w:rsidRPr="00FE75B6">
        <w:rPr>
          <w:rFonts w:ascii="Times New Roman" w:hAnsi="Times New Roman" w:cs="Times New Roman"/>
        </w:rPr>
        <w:t>Martono</w:t>
      </w:r>
      <w:proofErr w:type="spellEnd"/>
      <w:r w:rsidRPr="00FE75B6">
        <w:rPr>
          <w:rFonts w:ascii="Times New Roman" w:hAnsi="Times New Roman" w:cs="Times New Roman"/>
        </w:rPr>
        <w:t xml:space="preserve">, S., </w:t>
      </w:r>
      <w:proofErr w:type="spellStart"/>
      <w:r w:rsidRPr="00FE75B6">
        <w:rPr>
          <w:rFonts w:ascii="Times New Roman" w:hAnsi="Times New Roman" w:cs="Times New Roman"/>
        </w:rPr>
        <w:t>Khoiruddin</w:t>
      </w:r>
      <w:proofErr w:type="spellEnd"/>
      <w:r w:rsidRPr="00FE75B6">
        <w:rPr>
          <w:rFonts w:ascii="Times New Roman" w:hAnsi="Times New Roman" w:cs="Times New Roman"/>
        </w:rPr>
        <w:t xml:space="preserve">, M. and </w:t>
      </w:r>
      <w:proofErr w:type="spellStart"/>
      <w:r w:rsidRPr="00FE75B6">
        <w:rPr>
          <w:rFonts w:ascii="Times New Roman" w:hAnsi="Times New Roman" w:cs="Times New Roman"/>
        </w:rPr>
        <w:t>Wulansari</w:t>
      </w:r>
      <w:proofErr w:type="spellEnd"/>
      <w:r w:rsidRPr="00FE75B6">
        <w:rPr>
          <w:rFonts w:ascii="Times New Roman" w:hAnsi="Times New Roman" w:cs="Times New Roman"/>
        </w:rPr>
        <w:t>, N.A., 2018. Remuneration reward management system as a driven factor of employee performance. </w:t>
      </w:r>
      <w:r w:rsidRPr="00FE75B6">
        <w:rPr>
          <w:rFonts w:ascii="Times New Roman" w:hAnsi="Times New Roman" w:cs="Times New Roman"/>
          <w:i/>
          <w:iCs/>
        </w:rPr>
        <w:t>International Journal of Business &amp; Society</w:t>
      </w:r>
      <w:r w:rsidRPr="00FE75B6">
        <w:rPr>
          <w:rFonts w:ascii="Times New Roman" w:hAnsi="Times New Roman" w:cs="Times New Roman"/>
        </w:rPr>
        <w:t>, </w:t>
      </w:r>
      <w:r w:rsidRPr="00FE75B6">
        <w:rPr>
          <w:rFonts w:ascii="Times New Roman" w:hAnsi="Times New Roman" w:cs="Times New Roman"/>
          <w:i/>
          <w:iCs/>
        </w:rPr>
        <w:t>19</w:t>
      </w:r>
      <w:r w:rsidRPr="00FE75B6">
        <w:rPr>
          <w:rFonts w:ascii="Times New Roman" w:hAnsi="Times New Roman" w:cs="Times New Roman"/>
        </w:rPr>
        <w:t>.</w:t>
      </w:r>
    </w:p>
    <w:p w14:paraId="3FA24F6C" w14:textId="77777777" w:rsidR="009F4688" w:rsidRPr="00FE75B6" w:rsidRDefault="009F4688" w:rsidP="00851370">
      <w:pPr>
        <w:pStyle w:val="ListParagraph"/>
        <w:numPr>
          <w:ilvl w:val="0"/>
          <w:numId w:val="1"/>
        </w:numPr>
        <w:rPr>
          <w:rFonts w:ascii="Times New Roman" w:hAnsi="Times New Roman" w:cs="Times New Roman"/>
          <w:color w:val="000000" w:themeColor="text1"/>
        </w:rPr>
      </w:pPr>
      <w:r w:rsidRPr="00FE75B6">
        <w:rPr>
          <w:rFonts w:ascii="Times New Roman" w:hAnsi="Times New Roman" w:cs="Times New Roman"/>
          <w:color w:val="000000" w:themeColor="text1"/>
          <w:sz w:val="20"/>
          <w:szCs w:val="20"/>
          <w:shd w:val="clear" w:color="auto" w:fill="FFFFFF"/>
        </w:rPr>
        <w:t xml:space="preserve">Phillips, H., </w:t>
      </w:r>
      <w:proofErr w:type="spellStart"/>
      <w:r w:rsidRPr="00FE75B6">
        <w:rPr>
          <w:rFonts w:ascii="Times New Roman" w:hAnsi="Times New Roman" w:cs="Times New Roman"/>
          <w:color w:val="000000" w:themeColor="text1"/>
          <w:sz w:val="20"/>
          <w:szCs w:val="20"/>
          <w:shd w:val="clear" w:color="auto" w:fill="FFFFFF"/>
        </w:rPr>
        <w:t>Bogdanich</w:t>
      </w:r>
      <w:proofErr w:type="spellEnd"/>
      <w:r w:rsidRPr="00FE75B6">
        <w:rPr>
          <w:rFonts w:ascii="Times New Roman" w:hAnsi="Times New Roman" w:cs="Times New Roman"/>
          <w:color w:val="000000" w:themeColor="text1"/>
          <w:sz w:val="20"/>
          <w:szCs w:val="20"/>
          <w:shd w:val="clear" w:color="auto" w:fill="FFFFFF"/>
        </w:rPr>
        <w:t xml:space="preserve">, I., Carter, K., Holler, J., Smith, T., Ticehurst, E.H. and </w:t>
      </w:r>
      <w:proofErr w:type="spellStart"/>
      <w:r w:rsidRPr="00FE75B6">
        <w:rPr>
          <w:rFonts w:ascii="Times New Roman" w:hAnsi="Times New Roman" w:cs="Times New Roman"/>
          <w:color w:val="000000" w:themeColor="text1"/>
          <w:sz w:val="20"/>
          <w:szCs w:val="20"/>
          <w:shd w:val="clear" w:color="auto" w:fill="FFFFFF"/>
        </w:rPr>
        <w:t>Wascher</w:t>
      </w:r>
      <w:proofErr w:type="spellEnd"/>
      <w:r w:rsidRPr="00FE75B6">
        <w:rPr>
          <w:rFonts w:ascii="Times New Roman" w:hAnsi="Times New Roman" w:cs="Times New Roman"/>
          <w:color w:val="000000" w:themeColor="text1"/>
          <w:sz w:val="20"/>
          <w:szCs w:val="20"/>
          <w:shd w:val="clear" w:color="auto" w:fill="FFFFFF"/>
        </w:rPr>
        <w:t>, M., 2017. Commentary: Exploring novel approaches to staff rewards and recognition. </w:t>
      </w:r>
      <w:r w:rsidRPr="00FE75B6">
        <w:rPr>
          <w:rFonts w:ascii="Times New Roman" w:hAnsi="Times New Roman" w:cs="Times New Roman"/>
          <w:i/>
          <w:iCs/>
          <w:color w:val="000000" w:themeColor="text1"/>
          <w:sz w:val="20"/>
          <w:szCs w:val="20"/>
          <w:shd w:val="clear" w:color="auto" w:fill="FFFFFF"/>
        </w:rPr>
        <w:t>Hospital pharmacy</w:t>
      </w:r>
      <w:r w:rsidRPr="00FE75B6">
        <w:rPr>
          <w:rFonts w:ascii="Times New Roman" w:hAnsi="Times New Roman" w:cs="Times New Roman"/>
          <w:color w:val="000000" w:themeColor="text1"/>
          <w:sz w:val="20"/>
          <w:szCs w:val="20"/>
          <w:shd w:val="clear" w:color="auto" w:fill="FFFFFF"/>
        </w:rPr>
        <w:t>, </w:t>
      </w:r>
      <w:r w:rsidRPr="00FE75B6">
        <w:rPr>
          <w:rFonts w:ascii="Times New Roman" w:hAnsi="Times New Roman" w:cs="Times New Roman"/>
          <w:i/>
          <w:iCs/>
          <w:color w:val="000000" w:themeColor="text1"/>
          <w:sz w:val="20"/>
          <w:szCs w:val="20"/>
          <w:shd w:val="clear" w:color="auto" w:fill="FFFFFF"/>
        </w:rPr>
        <w:t>52</w:t>
      </w:r>
      <w:r w:rsidRPr="00FE75B6">
        <w:rPr>
          <w:rFonts w:ascii="Times New Roman" w:hAnsi="Times New Roman" w:cs="Times New Roman"/>
          <w:color w:val="000000" w:themeColor="text1"/>
          <w:sz w:val="20"/>
          <w:szCs w:val="20"/>
          <w:shd w:val="clear" w:color="auto" w:fill="FFFFFF"/>
        </w:rPr>
        <w:t>(11), pp.729-731.</w:t>
      </w:r>
    </w:p>
    <w:p w14:paraId="50CDC55D" w14:textId="77777777" w:rsidR="009F4688" w:rsidRPr="00FE75B6" w:rsidRDefault="009F4688" w:rsidP="00B61FE9">
      <w:pPr>
        <w:pStyle w:val="ListParagraph"/>
        <w:numPr>
          <w:ilvl w:val="0"/>
          <w:numId w:val="1"/>
        </w:numPr>
        <w:rPr>
          <w:rFonts w:ascii="Times New Roman" w:hAnsi="Times New Roman" w:cs="Times New Roman"/>
        </w:rPr>
      </w:pPr>
      <w:proofErr w:type="spellStart"/>
      <w:r w:rsidRPr="00FE75B6">
        <w:rPr>
          <w:rFonts w:ascii="Times New Roman" w:hAnsi="Times New Roman" w:cs="Times New Roman"/>
        </w:rPr>
        <w:t>Raziq</w:t>
      </w:r>
      <w:proofErr w:type="spellEnd"/>
      <w:r w:rsidRPr="00FE75B6">
        <w:rPr>
          <w:rFonts w:ascii="Times New Roman" w:hAnsi="Times New Roman" w:cs="Times New Roman"/>
        </w:rPr>
        <w:t xml:space="preserve">, A. and </w:t>
      </w:r>
      <w:proofErr w:type="spellStart"/>
      <w:r w:rsidRPr="00FE75B6">
        <w:rPr>
          <w:rFonts w:ascii="Times New Roman" w:hAnsi="Times New Roman" w:cs="Times New Roman"/>
        </w:rPr>
        <w:t>Maulabakhsh</w:t>
      </w:r>
      <w:proofErr w:type="spellEnd"/>
      <w:r w:rsidRPr="00FE75B6">
        <w:rPr>
          <w:rFonts w:ascii="Times New Roman" w:hAnsi="Times New Roman" w:cs="Times New Roman"/>
        </w:rPr>
        <w:t>, R., 2015. Impact of working environment on job satisfaction. </w:t>
      </w:r>
      <w:r w:rsidRPr="00FE75B6">
        <w:rPr>
          <w:rFonts w:ascii="Times New Roman" w:hAnsi="Times New Roman" w:cs="Times New Roman"/>
          <w:i/>
          <w:iCs/>
        </w:rPr>
        <w:t>Procedia Economics and Finance</w:t>
      </w:r>
      <w:r w:rsidRPr="00FE75B6">
        <w:rPr>
          <w:rFonts w:ascii="Times New Roman" w:hAnsi="Times New Roman" w:cs="Times New Roman"/>
        </w:rPr>
        <w:t>, </w:t>
      </w:r>
      <w:r w:rsidRPr="00FE75B6">
        <w:rPr>
          <w:rFonts w:ascii="Times New Roman" w:hAnsi="Times New Roman" w:cs="Times New Roman"/>
          <w:i/>
          <w:iCs/>
        </w:rPr>
        <w:t>23</w:t>
      </w:r>
      <w:r w:rsidRPr="00FE75B6">
        <w:rPr>
          <w:rFonts w:ascii="Times New Roman" w:hAnsi="Times New Roman" w:cs="Times New Roman"/>
        </w:rPr>
        <w:t>, pp.717-725.</w:t>
      </w:r>
    </w:p>
    <w:p w14:paraId="0119668B" w14:textId="77777777" w:rsidR="009F4688" w:rsidRPr="00FE75B6" w:rsidRDefault="009F4688" w:rsidP="00B61FE9">
      <w:pPr>
        <w:pStyle w:val="ListParagraph"/>
        <w:numPr>
          <w:ilvl w:val="0"/>
          <w:numId w:val="1"/>
        </w:numPr>
        <w:rPr>
          <w:rFonts w:ascii="Times New Roman" w:hAnsi="Times New Roman" w:cs="Times New Roman"/>
        </w:rPr>
      </w:pPr>
      <w:r w:rsidRPr="00FE75B6">
        <w:rPr>
          <w:rFonts w:ascii="Times New Roman" w:hAnsi="Times New Roman" w:cs="Times New Roman"/>
        </w:rPr>
        <w:t>Wenzel, A.K., Krause, T.A. and Vogel, D., 2019. Making performance pay work: The impact of transparency, participation, and fairness on controlling perception and intrinsic motivation. </w:t>
      </w:r>
      <w:r w:rsidRPr="00FE75B6">
        <w:rPr>
          <w:rFonts w:ascii="Times New Roman" w:hAnsi="Times New Roman" w:cs="Times New Roman"/>
          <w:i/>
          <w:iCs/>
        </w:rPr>
        <w:t>Review of public personnel administration</w:t>
      </w:r>
      <w:r w:rsidRPr="00FE75B6">
        <w:rPr>
          <w:rFonts w:ascii="Times New Roman" w:hAnsi="Times New Roman" w:cs="Times New Roman"/>
        </w:rPr>
        <w:t>, </w:t>
      </w:r>
      <w:r w:rsidRPr="00FE75B6">
        <w:rPr>
          <w:rFonts w:ascii="Times New Roman" w:hAnsi="Times New Roman" w:cs="Times New Roman"/>
          <w:i/>
          <w:iCs/>
        </w:rPr>
        <w:t>39</w:t>
      </w:r>
      <w:r w:rsidRPr="00FE75B6">
        <w:rPr>
          <w:rFonts w:ascii="Times New Roman" w:hAnsi="Times New Roman" w:cs="Times New Roman"/>
        </w:rPr>
        <w:t>(2), pp.232-255.</w:t>
      </w:r>
    </w:p>
    <w:sectPr w:rsidR="009F4688" w:rsidRPr="00FE75B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453D2" w14:textId="77777777" w:rsidR="00735039" w:rsidRDefault="00735039" w:rsidP="00B61FE9">
      <w:pPr>
        <w:spacing w:after="0" w:line="240" w:lineRule="auto"/>
      </w:pPr>
      <w:r>
        <w:separator/>
      </w:r>
    </w:p>
  </w:endnote>
  <w:endnote w:type="continuationSeparator" w:id="0">
    <w:p w14:paraId="05E4F1BD" w14:textId="77777777" w:rsidR="00735039" w:rsidRDefault="00735039" w:rsidP="00B61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2231F" w14:textId="77777777" w:rsidR="00485E2F" w:rsidRDefault="00485E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1236658"/>
      <w:docPartObj>
        <w:docPartGallery w:val="Page Numbers (Bottom of Page)"/>
        <w:docPartUnique/>
      </w:docPartObj>
    </w:sdtPr>
    <w:sdtEndPr/>
    <w:sdtContent>
      <w:p w14:paraId="2FD0DDE5" w14:textId="77777777" w:rsidR="00485E2F" w:rsidRDefault="00485E2F">
        <w:pPr>
          <w:pStyle w:val="Footer"/>
          <w:jc w:val="right"/>
        </w:pPr>
        <w:r>
          <w:t xml:space="preserve">Page | </w:t>
        </w:r>
        <w:r>
          <w:fldChar w:fldCharType="begin"/>
        </w:r>
        <w:r>
          <w:instrText xml:space="preserve"> PAGE   \* MERGEFORMAT </w:instrText>
        </w:r>
        <w:r>
          <w:fldChar w:fldCharType="separate"/>
        </w:r>
        <w:r w:rsidR="00026868">
          <w:rPr>
            <w:noProof/>
          </w:rPr>
          <w:t>3</w:t>
        </w:r>
        <w:r>
          <w:rPr>
            <w:noProof/>
          </w:rPr>
          <w:fldChar w:fldCharType="end"/>
        </w:r>
        <w:r>
          <w:t xml:space="preserve"> </w:t>
        </w:r>
      </w:p>
    </w:sdtContent>
  </w:sdt>
  <w:p w14:paraId="7ADD74DA" w14:textId="77777777" w:rsidR="00485E2F" w:rsidRDefault="00485E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DC048" w14:textId="77777777" w:rsidR="00485E2F" w:rsidRDefault="00485E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2F000" w14:textId="77777777" w:rsidR="00735039" w:rsidRDefault="00735039" w:rsidP="00B61FE9">
      <w:pPr>
        <w:spacing w:after="0" w:line="240" w:lineRule="auto"/>
      </w:pPr>
      <w:r>
        <w:separator/>
      </w:r>
    </w:p>
  </w:footnote>
  <w:footnote w:type="continuationSeparator" w:id="0">
    <w:p w14:paraId="0A641AFE" w14:textId="77777777" w:rsidR="00735039" w:rsidRDefault="00735039" w:rsidP="00B61F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ABF3F" w14:textId="77777777" w:rsidR="00485E2F" w:rsidRDefault="00485E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B5BC3" w14:textId="77777777" w:rsidR="00485E2F" w:rsidRDefault="00485E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74FE3" w14:textId="77777777" w:rsidR="00485E2F" w:rsidRDefault="00485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A074E"/>
    <w:multiLevelType w:val="hybridMultilevel"/>
    <w:tmpl w:val="B906B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BB03E0"/>
    <w:multiLevelType w:val="hybridMultilevel"/>
    <w:tmpl w:val="6E507C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SyMDOwMDOxsDA3tjBS0lEKTi0uzszPAykwrgUA6bYBfCwAAAA="/>
  </w:docVars>
  <w:rsids>
    <w:rsidRoot w:val="00880206"/>
    <w:rsid w:val="00026868"/>
    <w:rsid w:val="000325C3"/>
    <w:rsid w:val="00045086"/>
    <w:rsid w:val="00052D37"/>
    <w:rsid w:val="000769B6"/>
    <w:rsid w:val="00076B0C"/>
    <w:rsid w:val="00096450"/>
    <w:rsid w:val="000A2530"/>
    <w:rsid w:val="000A3A39"/>
    <w:rsid w:val="000B18FE"/>
    <w:rsid w:val="000C3FD9"/>
    <w:rsid w:val="000C4005"/>
    <w:rsid w:val="000D46EA"/>
    <w:rsid w:val="00110591"/>
    <w:rsid w:val="00117AA0"/>
    <w:rsid w:val="0013302E"/>
    <w:rsid w:val="00162FEA"/>
    <w:rsid w:val="00185BBB"/>
    <w:rsid w:val="001A71F6"/>
    <w:rsid w:val="001B2516"/>
    <w:rsid w:val="001D5694"/>
    <w:rsid w:val="00215BD6"/>
    <w:rsid w:val="00223E79"/>
    <w:rsid w:val="00235EC3"/>
    <w:rsid w:val="0026653F"/>
    <w:rsid w:val="00266B28"/>
    <w:rsid w:val="00283F93"/>
    <w:rsid w:val="00295777"/>
    <w:rsid w:val="002A7951"/>
    <w:rsid w:val="002B16CE"/>
    <w:rsid w:val="002B475A"/>
    <w:rsid w:val="002B6868"/>
    <w:rsid w:val="0032678C"/>
    <w:rsid w:val="00382CC8"/>
    <w:rsid w:val="003C25F5"/>
    <w:rsid w:val="003C3D12"/>
    <w:rsid w:val="003D2DD9"/>
    <w:rsid w:val="003E2187"/>
    <w:rsid w:val="003E44B5"/>
    <w:rsid w:val="003E7BAA"/>
    <w:rsid w:val="003F32FC"/>
    <w:rsid w:val="00415F4D"/>
    <w:rsid w:val="004513C3"/>
    <w:rsid w:val="00453C85"/>
    <w:rsid w:val="00470BE2"/>
    <w:rsid w:val="00471935"/>
    <w:rsid w:val="0048019E"/>
    <w:rsid w:val="00485E2F"/>
    <w:rsid w:val="004A0E2F"/>
    <w:rsid w:val="004B15AD"/>
    <w:rsid w:val="004C0EC2"/>
    <w:rsid w:val="004C7A5A"/>
    <w:rsid w:val="004D068E"/>
    <w:rsid w:val="004E6B9E"/>
    <w:rsid w:val="004E7A65"/>
    <w:rsid w:val="004F47B5"/>
    <w:rsid w:val="005056DA"/>
    <w:rsid w:val="0051648A"/>
    <w:rsid w:val="00537152"/>
    <w:rsid w:val="005375F5"/>
    <w:rsid w:val="00554647"/>
    <w:rsid w:val="00586223"/>
    <w:rsid w:val="00595BE4"/>
    <w:rsid w:val="00597F12"/>
    <w:rsid w:val="005B63AA"/>
    <w:rsid w:val="005D627E"/>
    <w:rsid w:val="005E3AB3"/>
    <w:rsid w:val="00605704"/>
    <w:rsid w:val="00650D69"/>
    <w:rsid w:val="00652FC0"/>
    <w:rsid w:val="00666835"/>
    <w:rsid w:val="00686221"/>
    <w:rsid w:val="00686D51"/>
    <w:rsid w:val="006D48E5"/>
    <w:rsid w:val="006D72F7"/>
    <w:rsid w:val="006E3948"/>
    <w:rsid w:val="006E6713"/>
    <w:rsid w:val="006E779B"/>
    <w:rsid w:val="00735039"/>
    <w:rsid w:val="00737D11"/>
    <w:rsid w:val="00746D63"/>
    <w:rsid w:val="00767013"/>
    <w:rsid w:val="007770AC"/>
    <w:rsid w:val="0079439D"/>
    <w:rsid w:val="00795710"/>
    <w:rsid w:val="007961B5"/>
    <w:rsid w:val="007A2249"/>
    <w:rsid w:val="007A3B9D"/>
    <w:rsid w:val="007B4753"/>
    <w:rsid w:val="007C529F"/>
    <w:rsid w:val="007D0856"/>
    <w:rsid w:val="007D2438"/>
    <w:rsid w:val="007F2579"/>
    <w:rsid w:val="007F7E6A"/>
    <w:rsid w:val="00804EC7"/>
    <w:rsid w:val="008119FD"/>
    <w:rsid w:val="00814D0D"/>
    <w:rsid w:val="0083473C"/>
    <w:rsid w:val="008378D2"/>
    <w:rsid w:val="00850C71"/>
    <w:rsid w:val="00851370"/>
    <w:rsid w:val="00854FEC"/>
    <w:rsid w:val="0087008E"/>
    <w:rsid w:val="008712DD"/>
    <w:rsid w:val="00880206"/>
    <w:rsid w:val="008936F1"/>
    <w:rsid w:val="008D6C5B"/>
    <w:rsid w:val="008F5375"/>
    <w:rsid w:val="009010A9"/>
    <w:rsid w:val="00927D22"/>
    <w:rsid w:val="00937FBB"/>
    <w:rsid w:val="0096189A"/>
    <w:rsid w:val="009922B7"/>
    <w:rsid w:val="009B0519"/>
    <w:rsid w:val="009B6004"/>
    <w:rsid w:val="009D033A"/>
    <w:rsid w:val="009E1F0A"/>
    <w:rsid w:val="009F38F0"/>
    <w:rsid w:val="009F4688"/>
    <w:rsid w:val="00A12D27"/>
    <w:rsid w:val="00A3672F"/>
    <w:rsid w:val="00A468D9"/>
    <w:rsid w:val="00A861AF"/>
    <w:rsid w:val="00A9076E"/>
    <w:rsid w:val="00AA61C8"/>
    <w:rsid w:val="00AB0F89"/>
    <w:rsid w:val="00AD011B"/>
    <w:rsid w:val="00AF15E2"/>
    <w:rsid w:val="00B104D0"/>
    <w:rsid w:val="00B20957"/>
    <w:rsid w:val="00B34216"/>
    <w:rsid w:val="00B36BBF"/>
    <w:rsid w:val="00B474F4"/>
    <w:rsid w:val="00B61FE9"/>
    <w:rsid w:val="00B712BE"/>
    <w:rsid w:val="00B8303F"/>
    <w:rsid w:val="00B917CC"/>
    <w:rsid w:val="00B9234C"/>
    <w:rsid w:val="00B940DC"/>
    <w:rsid w:val="00B958F8"/>
    <w:rsid w:val="00B95A85"/>
    <w:rsid w:val="00B96DC2"/>
    <w:rsid w:val="00BC51BA"/>
    <w:rsid w:val="00BC73AF"/>
    <w:rsid w:val="00C05121"/>
    <w:rsid w:val="00C55CC6"/>
    <w:rsid w:val="00C70423"/>
    <w:rsid w:val="00C7240A"/>
    <w:rsid w:val="00C93C23"/>
    <w:rsid w:val="00CA1C19"/>
    <w:rsid w:val="00D0104E"/>
    <w:rsid w:val="00D03E40"/>
    <w:rsid w:val="00D1209F"/>
    <w:rsid w:val="00D1513F"/>
    <w:rsid w:val="00D22041"/>
    <w:rsid w:val="00D25CB5"/>
    <w:rsid w:val="00D343EF"/>
    <w:rsid w:val="00D41395"/>
    <w:rsid w:val="00D433F1"/>
    <w:rsid w:val="00D56870"/>
    <w:rsid w:val="00DB5B17"/>
    <w:rsid w:val="00DD365B"/>
    <w:rsid w:val="00DD6277"/>
    <w:rsid w:val="00DE1CB9"/>
    <w:rsid w:val="00DE2870"/>
    <w:rsid w:val="00DE505C"/>
    <w:rsid w:val="00E20E2F"/>
    <w:rsid w:val="00E35A8F"/>
    <w:rsid w:val="00E52F07"/>
    <w:rsid w:val="00E539DD"/>
    <w:rsid w:val="00E616BB"/>
    <w:rsid w:val="00E626EB"/>
    <w:rsid w:val="00E70BFB"/>
    <w:rsid w:val="00E775B4"/>
    <w:rsid w:val="00E85FA7"/>
    <w:rsid w:val="00EC4D2F"/>
    <w:rsid w:val="00EC58C9"/>
    <w:rsid w:val="00ED0773"/>
    <w:rsid w:val="00F112CA"/>
    <w:rsid w:val="00F11DBF"/>
    <w:rsid w:val="00F123D0"/>
    <w:rsid w:val="00F17551"/>
    <w:rsid w:val="00F41EDC"/>
    <w:rsid w:val="00F46486"/>
    <w:rsid w:val="00F53EE9"/>
    <w:rsid w:val="00F7706E"/>
    <w:rsid w:val="00F82CE1"/>
    <w:rsid w:val="00F95991"/>
    <w:rsid w:val="00FC19C7"/>
    <w:rsid w:val="00FE7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77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E40"/>
    <w:pPr>
      <w:spacing w:line="360" w:lineRule="auto"/>
      <w:jc w:val="both"/>
    </w:pPr>
    <w:rPr>
      <w:rFonts w:ascii="Arial" w:hAnsi="Arial"/>
      <w:sz w:val="24"/>
    </w:rPr>
  </w:style>
  <w:style w:type="paragraph" w:styleId="Heading1">
    <w:name w:val="heading 1"/>
    <w:next w:val="Normal"/>
    <w:link w:val="Heading1Char"/>
    <w:qFormat/>
    <w:rsid w:val="006E779B"/>
    <w:pPr>
      <w:keepNext/>
      <w:keepLines/>
      <w:spacing w:before="480" w:after="0" w:line="240" w:lineRule="auto"/>
      <w:outlineLvl w:val="0"/>
    </w:pPr>
    <w:rPr>
      <w:rFonts w:ascii="Arial" w:eastAsiaTheme="majorEastAsia" w:hAnsi="Arial" w:cstheme="majorBidi"/>
      <w:b/>
      <w:bCs/>
      <w:color w:val="000000" w:themeColor="text1"/>
      <w:sz w:val="32"/>
      <w:szCs w:val="28"/>
    </w:rPr>
  </w:style>
  <w:style w:type="paragraph" w:styleId="Heading2">
    <w:name w:val="heading 2"/>
    <w:basedOn w:val="Normal"/>
    <w:next w:val="Normal"/>
    <w:link w:val="Heading2Char"/>
    <w:uiPriority w:val="9"/>
    <w:unhideWhenUsed/>
    <w:qFormat/>
    <w:rsid w:val="00D03E40"/>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nhideWhenUsed/>
    <w:qFormat/>
    <w:rsid w:val="006E779B"/>
    <w:pPr>
      <w:keepNext/>
      <w:keepLines/>
      <w:spacing w:before="200" w:after="0" w:line="276" w:lineRule="auto"/>
      <w:jc w:val="left"/>
      <w:outlineLvl w:val="2"/>
    </w:pPr>
    <w:rPr>
      <w:rFonts w:eastAsiaTheme="majorEastAsia" w:cstheme="majorBidi"/>
      <w:b/>
      <w:bCs/>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779B"/>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D03E40"/>
    <w:rPr>
      <w:rFonts w:ascii="Arial" w:eastAsiaTheme="majorEastAsia" w:hAnsi="Arial" w:cstheme="majorBidi"/>
      <w:b/>
      <w:bCs/>
      <w:color w:val="000000" w:themeColor="text1"/>
      <w:sz w:val="28"/>
      <w:szCs w:val="26"/>
    </w:rPr>
  </w:style>
  <w:style w:type="character" w:customStyle="1" w:styleId="Heading3Char">
    <w:name w:val="Heading 3 Char"/>
    <w:basedOn w:val="DefaultParagraphFont"/>
    <w:link w:val="Heading3"/>
    <w:rsid w:val="006E779B"/>
    <w:rPr>
      <w:rFonts w:ascii="Arial" w:eastAsiaTheme="majorEastAsia" w:hAnsi="Arial" w:cstheme="majorBidi"/>
      <w:b/>
      <w:bCs/>
      <w:sz w:val="28"/>
    </w:rPr>
  </w:style>
  <w:style w:type="paragraph" w:styleId="ListParagraph">
    <w:name w:val="List Paragraph"/>
    <w:basedOn w:val="Normal"/>
    <w:uiPriority w:val="34"/>
    <w:qFormat/>
    <w:rsid w:val="00C55CC6"/>
    <w:pPr>
      <w:ind w:left="720"/>
      <w:contextualSpacing/>
    </w:pPr>
  </w:style>
  <w:style w:type="paragraph" w:styleId="TOCHeading">
    <w:name w:val="TOC Heading"/>
    <w:basedOn w:val="Heading1"/>
    <w:next w:val="Normal"/>
    <w:uiPriority w:val="39"/>
    <w:semiHidden/>
    <w:unhideWhenUsed/>
    <w:qFormat/>
    <w:rsid w:val="00B61FE9"/>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B61FE9"/>
    <w:pPr>
      <w:spacing w:after="100"/>
    </w:pPr>
  </w:style>
  <w:style w:type="paragraph" w:styleId="TOC2">
    <w:name w:val="toc 2"/>
    <w:basedOn w:val="Normal"/>
    <w:next w:val="Normal"/>
    <w:autoRedefine/>
    <w:uiPriority w:val="39"/>
    <w:unhideWhenUsed/>
    <w:rsid w:val="00B61FE9"/>
    <w:pPr>
      <w:spacing w:after="100"/>
      <w:ind w:left="240"/>
    </w:pPr>
  </w:style>
  <w:style w:type="character" w:styleId="Hyperlink">
    <w:name w:val="Hyperlink"/>
    <w:basedOn w:val="DefaultParagraphFont"/>
    <w:uiPriority w:val="99"/>
    <w:unhideWhenUsed/>
    <w:rsid w:val="00B61FE9"/>
    <w:rPr>
      <w:color w:val="0000FF" w:themeColor="hyperlink"/>
      <w:u w:val="single"/>
    </w:rPr>
  </w:style>
  <w:style w:type="paragraph" w:styleId="BalloonText">
    <w:name w:val="Balloon Text"/>
    <w:basedOn w:val="Normal"/>
    <w:link w:val="BalloonTextChar"/>
    <w:uiPriority w:val="99"/>
    <w:semiHidden/>
    <w:unhideWhenUsed/>
    <w:rsid w:val="00B61F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FE9"/>
    <w:rPr>
      <w:rFonts w:ascii="Tahoma" w:hAnsi="Tahoma" w:cs="Tahoma"/>
      <w:sz w:val="16"/>
      <w:szCs w:val="16"/>
    </w:rPr>
  </w:style>
  <w:style w:type="paragraph" w:styleId="Header">
    <w:name w:val="header"/>
    <w:basedOn w:val="Normal"/>
    <w:link w:val="HeaderChar"/>
    <w:uiPriority w:val="99"/>
    <w:unhideWhenUsed/>
    <w:rsid w:val="00B61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FE9"/>
    <w:rPr>
      <w:rFonts w:ascii="Arial" w:hAnsi="Arial"/>
      <w:sz w:val="24"/>
    </w:rPr>
  </w:style>
  <w:style w:type="paragraph" w:styleId="Footer">
    <w:name w:val="footer"/>
    <w:basedOn w:val="Normal"/>
    <w:link w:val="FooterChar"/>
    <w:uiPriority w:val="99"/>
    <w:unhideWhenUsed/>
    <w:rsid w:val="00B61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FE9"/>
    <w:rPr>
      <w:rFonts w:ascii="Arial" w:hAnsi="Arial"/>
      <w:sz w:val="24"/>
    </w:rPr>
  </w:style>
  <w:style w:type="paragraph" w:styleId="Title">
    <w:name w:val="Title"/>
    <w:basedOn w:val="Normal"/>
    <w:next w:val="Normal"/>
    <w:link w:val="TitleChar"/>
    <w:uiPriority w:val="10"/>
    <w:qFormat/>
    <w:rsid w:val="00B61FE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61FE9"/>
    <w:rPr>
      <w:rFonts w:asciiTheme="majorHAnsi" w:eastAsiaTheme="majorEastAsia" w:hAnsiTheme="majorHAnsi" w:cstheme="majorBidi"/>
      <w:color w:val="17365D" w:themeColor="text2" w:themeShade="BF"/>
      <w:spacing w:val="5"/>
      <w:kern w:val="28"/>
      <w:sz w:val="52"/>
      <w:szCs w:val="52"/>
    </w:rPr>
  </w:style>
  <w:style w:type="character" w:styleId="CommentReference">
    <w:name w:val="annotation reference"/>
    <w:basedOn w:val="DefaultParagraphFont"/>
    <w:uiPriority w:val="99"/>
    <w:semiHidden/>
    <w:unhideWhenUsed/>
    <w:rsid w:val="00851370"/>
    <w:rPr>
      <w:sz w:val="16"/>
      <w:szCs w:val="16"/>
    </w:rPr>
  </w:style>
  <w:style w:type="paragraph" w:styleId="CommentText">
    <w:name w:val="annotation text"/>
    <w:basedOn w:val="Normal"/>
    <w:link w:val="CommentTextChar"/>
    <w:uiPriority w:val="99"/>
    <w:semiHidden/>
    <w:unhideWhenUsed/>
    <w:rsid w:val="00851370"/>
    <w:pPr>
      <w:spacing w:line="240" w:lineRule="auto"/>
    </w:pPr>
    <w:rPr>
      <w:sz w:val="20"/>
      <w:szCs w:val="20"/>
    </w:rPr>
  </w:style>
  <w:style w:type="character" w:customStyle="1" w:styleId="CommentTextChar">
    <w:name w:val="Comment Text Char"/>
    <w:basedOn w:val="DefaultParagraphFont"/>
    <w:link w:val="CommentText"/>
    <w:uiPriority w:val="99"/>
    <w:semiHidden/>
    <w:rsid w:val="0085137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51370"/>
    <w:rPr>
      <w:b/>
      <w:bCs/>
    </w:rPr>
  </w:style>
  <w:style w:type="character" w:customStyle="1" w:styleId="CommentSubjectChar">
    <w:name w:val="Comment Subject Char"/>
    <w:basedOn w:val="CommentTextChar"/>
    <w:link w:val="CommentSubject"/>
    <w:uiPriority w:val="99"/>
    <w:semiHidden/>
    <w:rsid w:val="00851370"/>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6430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99280-0F78-452E-A996-6BA157F05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2531</Words>
  <Characters>14431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2022-02-16T11:32:00Z</dcterms:created>
  <dcterms:modified xsi:type="dcterms:W3CDTF">2022-03-19T18:09:00Z</dcterms:modified>
</cp:coreProperties>
</file>