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7960" w:rsidRPr="00057960" w:rsidRDefault="00057960">
      <w:pPr>
        <w:rPr>
          <w:rFonts w:ascii="Times New Roman" w:hAnsi="Times New Roman" w:cs="Times New Roman"/>
          <w:b/>
          <w:sz w:val="28"/>
          <w:szCs w:val="28"/>
        </w:rPr>
      </w:pPr>
      <w:r w:rsidRPr="00057960">
        <w:rPr>
          <w:rFonts w:ascii="Times New Roman" w:hAnsi="Times New Roman" w:cs="Times New Roman"/>
          <w:b/>
          <w:sz w:val="28"/>
          <w:szCs w:val="28"/>
        </w:rPr>
        <w:t>Leadership models, philosophies and styles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model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philosophy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style</w:t>
            </w:r>
          </w:p>
        </w:tc>
      </w:tr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057960" w:rsidRDefault="00057960" w:rsidP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8D789E" w:rsidRDefault="008D789E" w:rsidP="0021544A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D789E" w:rsidRDefault="008D789E" w:rsidP="0021544A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21544A" w:rsidRPr="00C87827" w:rsidRDefault="0021544A" w:rsidP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 leadership </w:t>
            </w:r>
            <w:r w:rsidRPr="00C8782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>philosophy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contains values-based ideas of how a leader should be and act; and the sources of a leader's power.</w:t>
            </w:r>
          </w:p>
          <w:p w:rsidR="00057960" w:rsidRPr="00C87827" w:rsidRDefault="0021544A" w:rsidP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Servant Leadership is an example of a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leadership philosophy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="0021544A" w:rsidRPr="00C87827" w:rsidRDefault="0021544A" w:rsidP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057960" w:rsidTr="00057960">
        <w:tc>
          <w:tcPr>
            <w:tcW w:w="3005" w:type="dxa"/>
          </w:tcPr>
          <w:p w:rsid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21544A" w:rsidRPr="00C87827" w:rsidRDefault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87827" w:rsidRDefault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Any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philosophy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, and so too a leadership philosophy, is a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way of thinking and behaving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. It's a set of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values and beliefs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. A philosophy is a series of reference points or a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foundation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 upon which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processes, decisions, actions, plans, 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etc., can be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built, developed and applied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. A leadership philosophy connects leadership with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humanity and morality and ethics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. A leadership philosophy will at some point be influenced by beliefs about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human nature and society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, and perhaps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religion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, or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universal truth 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and a sense of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fairness and natural justice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="0021544A" w:rsidRPr="00C87827" w:rsidRDefault="002154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45782B" w:rsidRDefault="0045782B"/>
    <w:p w:rsidR="00057960" w:rsidRDefault="00057960"/>
    <w:p w:rsidR="00057960" w:rsidRDefault="00057960"/>
    <w:p w:rsidR="00057960" w:rsidRDefault="00057960"/>
    <w:p w:rsidR="00057960" w:rsidRDefault="00057960"/>
    <w:p w:rsidR="00057960" w:rsidRDefault="00057960"/>
    <w:p w:rsidR="00C87827" w:rsidRDefault="00C87827">
      <w:pPr>
        <w:rPr>
          <w:rFonts w:ascii="Times New Roman" w:hAnsi="Times New Roman" w:cs="Times New Roman"/>
          <w:sz w:val="28"/>
          <w:szCs w:val="28"/>
        </w:rPr>
      </w:pPr>
    </w:p>
    <w:p w:rsidR="00057960" w:rsidRPr="00057960" w:rsidRDefault="00057960">
      <w:pPr>
        <w:rPr>
          <w:rFonts w:ascii="Times New Roman" w:hAnsi="Times New Roman" w:cs="Times New Roman"/>
          <w:sz w:val="28"/>
          <w:szCs w:val="28"/>
        </w:rPr>
      </w:pPr>
      <w:r w:rsidRPr="00057960">
        <w:rPr>
          <w:rFonts w:ascii="Times New Roman" w:hAnsi="Times New Roman" w:cs="Times New Roman"/>
          <w:sz w:val="28"/>
          <w:szCs w:val="28"/>
        </w:rPr>
        <w:lastRenderedPageBreak/>
        <w:t>Summary</w:t>
      </w:r>
    </w:p>
    <w:p w:rsidR="00057960" w:rsidRDefault="00057960"/>
    <w:tbl>
      <w:tblPr>
        <w:tblW w:w="11055" w:type="dxa"/>
        <w:tblInd w:w="-100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31"/>
        <w:gridCol w:w="3337"/>
        <w:gridCol w:w="3686"/>
        <w:gridCol w:w="2401"/>
      </w:tblGrid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618A5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summary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more detail</w:t>
            </w: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symbolically</w:t>
            </w: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models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8D789E" w:rsidRDefault="008D789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8D789E" w:rsidRDefault="008D789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8D789E" w:rsidRDefault="008D789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8D789E" w:rsidRDefault="008D789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8D789E" w:rsidRPr="00057960" w:rsidRDefault="008D789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philosophies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87827" w:rsidRDefault="0021544A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Leadership philosophies 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examine the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sources of a leader's power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, and offer a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value-laden view of the aims that leaders should pursue 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and how they should go about them. Leadership philosophies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focus on what kind of leadership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 xml:space="preserve"> one should offer. A leadership philosophy is usually more difficult to learn and apply than a model as it is depends on 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values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 not technique.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87827" w:rsidRDefault="0021544A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Leadership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philosophies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 tend more than the other categories to be based on a life code or moral position. A philosophy - since it is expressed mainly through ideas and words, rather than processes and structured elements - is usually more difficult (than a model) to explain, transfer, teach, apply, or to develop into a measurable set of rules or instructions. A philosophy may underpin a model, and may also underpin a style. A philosophy also involves far more and deeper references to society, politics, civilization, etc., than models or styles.</w:t>
            </w:r>
            <w:bookmarkStart w:id="0" w:name="_GoBack"/>
            <w:bookmarkEnd w:id="0"/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87827" w:rsidRDefault="0021544A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A </w:t>
            </w:r>
            <w:r w:rsidRPr="00C87827">
              <w:rPr>
                <w:rFonts w:ascii="Times New Roman" w:hAnsi="Times New Roman" w:cs="Times New Roman"/>
                <w:bCs/>
                <w:sz w:val="24"/>
                <w:szCs w:val="24"/>
              </w:rPr>
              <w:t>leadership philosophy</w:t>
            </w:r>
            <w:r w:rsidRPr="00C87827">
              <w:rPr>
                <w:rFonts w:ascii="Times New Roman" w:hAnsi="Times New Roman" w:cs="Times New Roman"/>
                <w:sz w:val="24"/>
                <w:szCs w:val="24"/>
              </w:rPr>
              <w:t> is like a compass or code - underpinned by a set of beliefs.</w:t>
            </w: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styles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057960" w:rsidRDefault="00057960"/>
    <w:sectPr w:rsidR="00057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60A0"/>
    <w:rsid w:val="00057960"/>
    <w:rsid w:val="00086114"/>
    <w:rsid w:val="000B6E50"/>
    <w:rsid w:val="001F594C"/>
    <w:rsid w:val="0021544A"/>
    <w:rsid w:val="002F35B7"/>
    <w:rsid w:val="003D5175"/>
    <w:rsid w:val="0045782B"/>
    <w:rsid w:val="007060A0"/>
    <w:rsid w:val="008D789E"/>
    <w:rsid w:val="00B06603"/>
    <w:rsid w:val="00B3340F"/>
    <w:rsid w:val="00C87827"/>
    <w:rsid w:val="00E77D8B"/>
    <w:rsid w:val="00E819A9"/>
    <w:rsid w:val="00F2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96BA83-D9CB-41D4-8BC1-0D3178407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79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5</cp:revision>
  <dcterms:created xsi:type="dcterms:W3CDTF">2016-02-09T08:15:00Z</dcterms:created>
  <dcterms:modified xsi:type="dcterms:W3CDTF">2016-02-09T08:25:00Z</dcterms:modified>
</cp:coreProperties>
</file>