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ACF76D" w14:textId="4865DFCF" w:rsidR="009B2855" w:rsidRDefault="00E73B38">
      <w:pPr>
        <w:rPr>
          <w:rFonts w:ascii="Arial" w:hAnsi="Arial" w:cs="Arial"/>
          <w:sz w:val="32"/>
          <w:szCs w:val="32"/>
          <w:u w:val="single"/>
          <w:lang w:val="cy-GB"/>
        </w:rPr>
      </w:pPr>
      <w:r>
        <w:rPr>
          <w:rFonts w:ascii="Arial" w:hAnsi="Arial" w:cs="Arial"/>
          <w:sz w:val="32"/>
          <w:szCs w:val="32"/>
        </w:rPr>
        <w:t xml:space="preserve">             </w:t>
      </w:r>
      <w:r w:rsidR="00542896">
        <w:rPr>
          <w:rFonts w:ascii="Arial" w:hAnsi="Arial" w:cs="Arial"/>
          <w:sz w:val="32"/>
          <w:szCs w:val="32"/>
        </w:rPr>
        <w:t xml:space="preserve">                        </w:t>
      </w:r>
      <w:r w:rsidR="00542896" w:rsidRPr="00241094">
        <w:rPr>
          <w:rFonts w:ascii="Arial" w:hAnsi="Arial" w:cs="Arial"/>
          <w:color w:val="074F6A" w:themeColor="accent4" w:themeShade="80"/>
          <w:sz w:val="32"/>
          <w:szCs w:val="32"/>
        </w:rPr>
        <w:t xml:space="preserve"> </w:t>
      </w:r>
      <w:r w:rsidR="00542896" w:rsidRPr="00241094">
        <w:rPr>
          <w:rFonts w:ascii="Arial" w:hAnsi="Arial" w:cs="Arial"/>
          <w:color w:val="074F6A" w:themeColor="accent4" w:themeShade="80"/>
          <w:sz w:val="32"/>
          <w:szCs w:val="32"/>
          <w:u w:val="single"/>
          <w:lang w:val="cy-GB"/>
        </w:rPr>
        <w:t>Awtistiaeth</w:t>
      </w:r>
    </w:p>
    <w:p w14:paraId="658362D2" w14:textId="77777777" w:rsidR="0061010D" w:rsidRPr="0061010D" w:rsidRDefault="0061010D" w:rsidP="0061010D">
      <w:pPr>
        <w:rPr>
          <w:rFonts w:ascii="Arial" w:hAnsi="Arial" w:cs="Arial"/>
          <w:lang w:val="cy-GB"/>
        </w:rPr>
      </w:pPr>
      <w:r w:rsidRPr="0061010D">
        <w:rPr>
          <w:rFonts w:ascii="Arial" w:hAnsi="Arial" w:cs="Arial"/>
          <w:lang w:val="cy-GB"/>
        </w:rPr>
        <w:t>Rwy’n cadarnhau nad ydw i wedi cyflwyno unrhyw destun deallusrwydd artiffisial cynhyrchiol fel fy ngwaith fy hun.</w:t>
      </w:r>
    </w:p>
    <w:p w14:paraId="7C730DD8" w14:textId="77777777" w:rsidR="0061010D" w:rsidRPr="0061010D" w:rsidRDefault="0061010D" w:rsidP="0061010D">
      <w:pPr>
        <w:rPr>
          <w:rFonts w:ascii="Arial" w:hAnsi="Arial" w:cs="Arial"/>
          <w:lang w:val="cy-GB"/>
        </w:rPr>
      </w:pPr>
      <w:r w:rsidRPr="0061010D">
        <w:rPr>
          <w:rFonts w:ascii="Arial" w:hAnsi="Arial" w:cs="Arial"/>
          <w:lang w:val="cy-GB"/>
        </w:rPr>
        <w:t>Rwy’n cadarnhau bod gennyf gopïau o’m drafftiau, fy nodiadau, ac unrhyw adnoddau eraill y defnyddiais cyn ac ar ôl defnyddio offer deallusrwydd artiffisial y gellir gofyn i mi eu darparu fel tystiolaeth.</w:t>
      </w:r>
    </w:p>
    <w:p w14:paraId="65EA081F" w14:textId="77777777" w:rsidR="0061010D" w:rsidRDefault="0061010D">
      <w:pPr>
        <w:rPr>
          <w:rFonts w:ascii="Arial" w:hAnsi="Arial" w:cs="Arial"/>
          <w:sz w:val="32"/>
          <w:szCs w:val="32"/>
          <w:u w:val="single"/>
          <w:lang w:val="cy-GB"/>
        </w:rPr>
      </w:pPr>
    </w:p>
    <w:p w14:paraId="1B80A68D" w14:textId="793A97CB" w:rsidR="007464DF" w:rsidRPr="007464DF" w:rsidRDefault="007464DF">
      <w:pPr>
        <w:rPr>
          <w:rFonts w:ascii="Arial" w:hAnsi="Arial" w:cs="Arial"/>
          <w:lang w:val="cy-GB"/>
        </w:rPr>
      </w:pPr>
      <w:r w:rsidRPr="007464DF">
        <w:rPr>
          <w:rFonts w:ascii="Arial" w:hAnsi="Arial" w:cs="Arial"/>
          <w:color w:val="074F6A" w:themeColor="accent4" w:themeShade="80"/>
          <w:lang w:val="cy-GB"/>
        </w:rPr>
        <w:t>Glas</w:t>
      </w:r>
      <w:r w:rsidRPr="007464DF">
        <w:rPr>
          <w:rFonts w:ascii="Arial" w:hAnsi="Arial" w:cs="Arial"/>
          <w:lang w:val="cy-GB"/>
        </w:rPr>
        <w:t xml:space="preserve"> – yn y postr</w:t>
      </w:r>
    </w:p>
    <w:p w14:paraId="315877D3" w14:textId="3FE6DAB5" w:rsidR="00A5252E" w:rsidRPr="00A5252E" w:rsidRDefault="00A5252E">
      <w:pPr>
        <w:rPr>
          <w:rFonts w:ascii="Arial" w:hAnsi="Arial" w:cs="Arial"/>
        </w:rPr>
      </w:pPr>
      <w:r w:rsidRPr="00A5252E">
        <w:rPr>
          <w:rFonts w:ascii="Arial" w:hAnsi="Arial" w:cs="Arial"/>
          <w:lang w:val="cy-GB"/>
        </w:rPr>
        <w:t>Hello, byddai’n siarad am</w:t>
      </w:r>
      <w:r w:rsidR="00C32FDC">
        <w:rPr>
          <w:rFonts w:ascii="Arial" w:hAnsi="Arial" w:cs="Arial"/>
          <w:lang w:val="cy-GB"/>
        </w:rPr>
        <w:t xml:space="preserve"> sut i gefnogi plant ag</w:t>
      </w:r>
      <w:r w:rsidRPr="00A5252E">
        <w:rPr>
          <w:rFonts w:ascii="Arial" w:hAnsi="Arial" w:cs="Arial"/>
          <w:lang w:val="cy-GB"/>
        </w:rPr>
        <w:t xml:space="preserve"> awtistiaeth</w:t>
      </w:r>
    </w:p>
    <w:p w14:paraId="6ECB9FDB" w14:textId="77777777" w:rsidR="003926DD" w:rsidRPr="0061010D" w:rsidRDefault="003926DD" w:rsidP="00274D86">
      <w:pPr>
        <w:rPr>
          <w:rFonts w:ascii="Arial" w:hAnsi="Arial" w:cs="Arial"/>
          <w:color w:val="074F6A" w:themeColor="accent4" w:themeShade="80"/>
          <w:sz w:val="28"/>
          <w:szCs w:val="28"/>
          <w:u w:val="single"/>
          <w:lang w:val="cy-GB"/>
        </w:rPr>
      </w:pPr>
      <w:r w:rsidRPr="0061010D">
        <w:rPr>
          <w:rFonts w:ascii="Arial" w:hAnsi="Arial" w:cs="Arial"/>
          <w:color w:val="074F6A" w:themeColor="accent4" w:themeShade="80"/>
          <w:sz w:val="28"/>
          <w:szCs w:val="28"/>
          <w:u w:val="single"/>
          <w:lang w:val="cy-GB"/>
        </w:rPr>
        <w:t>Cyflwyniad</w:t>
      </w:r>
    </w:p>
    <w:p w14:paraId="2201F1D8" w14:textId="7E27BA50" w:rsidR="00577582" w:rsidRPr="0047260A" w:rsidRDefault="00E36F0C" w:rsidP="00577582">
      <w:pPr>
        <w:pStyle w:val="ListParagraph"/>
        <w:numPr>
          <w:ilvl w:val="0"/>
          <w:numId w:val="7"/>
        </w:numPr>
        <w:jc w:val="both"/>
        <w:rPr>
          <w:rFonts w:ascii="Arial" w:hAnsi="Arial" w:cs="Arial"/>
          <w:color w:val="0070C0"/>
          <w:sz w:val="28"/>
          <w:szCs w:val="28"/>
          <w:lang w:val="cy-GB"/>
        </w:rPr>
      </w:pPr>
      <w:r w:rsidRPr="0047260A">
        <w:rPr>
          <w:rFonts w:ascii="Arial" w:hAnsi="Arial" w:cs="Arial"/>
          <w:color w:val="0070C0"/>
          <w:lang w:val="cy-GB"/>
        </w:rPr>
        <w:t>Mae Awtistiaeth yn gyflwr datblygiadol sy'n effeithio ar sut mae unigolion yn cyfathrebu ac yn rhyngweithio ag eraill, ochr yn ochr â phrofi sensitifrwydd synhwyraidd</w:t>
      </w:r>
      <w:r w:rsidR="009F199E">
        <w:rPr>
          <w:rFonts w:ascii="Arial" w:hAnsi="Arial" w:cs="Arial"/>
          <w:color w:val="0070C0"/>
          <w:lang w:val="cy-GB"/>
        </w:rPr>
        <w:t xml:space="preserve"> a</w:t>
      </w:r>
      <w:r w:rsidRPr="0047260A">
        <w:rPr>
          <w:rFonts w:ascii="Arial" w:hAnsi="Arial" w:cs="Arial"/>
          <w:color w:val="0070C0"/>
          <w:lang w:val="cy-GB"/>
        </w:rPr>
        <w:t xml:space="preserve"> cymdeithasol, ac ymddygiadau cyfyngedig. Mae'r anawsterau hyn yn gysylltiedig â lefelau uwch o straen, gorbryder ac iselder, a all effeithio'n negyddol ar berfformiad academaidd (Llywodraeth Cymru, 2025).</w:t>
      </w:r>
    </w:p>
    <w:p w14:paraId="08E786C4" w14:textId="097B958E" w:rsidR="00577582" w:rsidRPr="0047260A" w:rsidRDefault="00577582" w:rsidP="00577582">
      <w:pPr>
        <w:pStyle w:val="ListParagraph"/>
        <w:numPr>
          <w:ilvl w:val="0"/>
          <w:numId w:val="7"/>
        </w:numPr>
        <w:jc w:val="both"/>
        <w:rPr>
          <w:rFonts w:ascii="Arial" w:hAnsi="Arial" w:cs="Arial"/>
          <w:color w:val="0070C0"/>
          <w:sz w:val="28"/>
          <w:szCs w:val="28"/>
          <w:lang w:val="cy-GB"/>
        </w:rPr>
      </w:pPr>
      <w:r w:rsidRPr="0047260A">
        <w:rPr>
          <w:rFonts w:ascii="Arial" w:hAnsi="Arial" w:cs="Arial"/>
          <w:color w:val="0070C0"/>
          <w:lang w:val="cy-GB"/>
        </w:rPr>
        <w:t xml:space="preserve">Mae'r </w:t>
      </w:r>
      <w:r w:rsidR="00CC4801">
        <w:rPr>
          <w:rFonts w:ascii="Arial" w:hAnsi="Arial" w:cs="Arial"/>
          <w:color w:val="0070C0"/>
          <w:lang w:val="cy-GB"/>
        </w:rPr>
        <w:t>National Institute of Mental He</w:t>
      </w:r>
      <w:r w:rsidR="000B058B">
        <w:rPr>
          <w:rFonts w:ascii="Arial" w:hAnsi="Arial" w:cs="Arial"/>
          <w:color w:val="0070C0"/>
          <w:lang w:val="cy-GB"/>
        </w:rPr>
        <w:t>alth</w:t>
      </w:r>
      <w:r w:rsidRPr="0047260A">
        <w:rPr>
          <w:rFonts w:ascii="Arial" w:hAnsi="Arial" w:cs="Arial"/>
          <w:color w:val="0070C0"/>
          <w:lang w:val="cy-GB"/>
        </w:rPr>
        <w:t xml:space="preserve"> (d.d.) yn</w:t>
      </w:r>
      <w:r w:rsidR="00587DCB">
        <w:rPr>
          <w:rFonts w:ascii="Arial" w:hAnsi="Arial" w:cs="Arial"/>
          <w:color w:val="0070C0"/>
          <w:lang w:val="cy-GB"/>
        </w:rPr>
        <w:t xml:space="preserve"> </w:t>
      </w:r>
      <w:r w:rsidR="00B46D75">
        <w:rPr>
          <w:rFonts w:ascii="Arial" w:hAnsi="Arial" w:cs="Arial"/>
          <w:color w:val="0070C0"/>
          <w:lang w:val="cy-GB"/>
        </w:rPr>
        <w:t>datgan</w:t>
      </w:r>
      <w:r w:rsidR="008C7EBB">
        <w:rPr>
          <w:rFonts w:ascii="Arial" w:hAnsi="Arial" w:cs="Arial"/>
          <w:color w:val="0070C0"/>
          <w:lang w:val="cy-GB"/>
        </w:rPr>
        <w:t xml:space="preserve"> </w:t>
      </w:r>
      <w:r w:rsidRPr="0047260A">
        <w:rPr>
          <w:rFonts w:ascii="Arial" w:hAnsi="Arial" w:cs="Arial"/>
          <w:color w:val="0070C0"/>
          <w:lang w:val="cy-GB"/>
        </w:rPr>
        <w:t xml:space="preserve">y gellir adnabod Awtistiaeth ar unrhyw gyfnod o fywyd; fodd bynnag, mae'n cael ei ddosbarthu fel anhwylder datblygiadol oherwydd bod arwyddion fel arfer yn dod i'r amlwg o fewn y ddwy flynedd gyntaf o ddatblygiad. </w:t>
      </w:r>
    </w:p>
    <w:p w14:paraId="710999E5" w14:textId="21A2F649" w:rsidR="000A46EF" w:rsidRPr="00CC7DC1" w:rsidRDefault="00165D27" w:rsidP="000A46EF">
      <w:pPr>
        <w:pStyle w:val="ListParagraph"/>
        <w:numPr>
          <w:ilvl w:val="0"/>
          <w:numId w:val="7"/>
        </w:numPr>
        <w:jc w:val="both"/>
        <w:rPr>
          <w:rFonts w:ascii="Arial" w:hAnsi="Arial" w:cs="Arial"/>
          <w:color w:val="0070C0"/>
          <w:sz w:val="28"/>
          <w:szCs w:val="28"/>
          <w:lang w:val="cy-GB"/>
        </w:rPr>
      </w:pPr>
      <w:r>
        <w:rPr>
          <w:rFonts w:ascii="Arial" w:hAnsi="Arial" w:cs="Arial"/>
          <w:color w:val="0070C0"/>
          <w:lang w:val="cy-GB"/>
        </w:rPr>
        <w:t>N</w:t>
      </w:r>
      <w:r w:rsidR="006C23AF" w:rsidRPr="00CC7DC1">
        <w:rPr>
          <w:rFonts w:ascii="Arial" w:hAnsi="Arial" w:cs="Arial"/>
          <w:color w:val="0070C0"/>
          <w:lang w:val="cy-GB"/>
        </w:rPr>
        <w:t xml:space="preserve">oda </w:t>
      </w:r>
      <w:r w:rsidR="00AB3932" w:rsidRPr="00CC7DC1">
        <w:rPr>
          <w:rFonts w:ascii="Arial" w:hAnsi="Arial" w:cs="Arial"/>
          <w:color w:val="0070C0"/>
          <w:lang w:val="cy-GB"/>
        </w:rPr>
        <w:t>National Autistic Society (2026</w:t>
      </w:r>
      <w:r w:rsidR="007A51C1" w:rsidRPr="00CC7DC1">
        <w:rPr>
          <w:rFonts w:ascii="Arial" w:hAnsi="Arial" w:cs="Arial"/>
          <w:color w:val="0070C0"/>
          <w:lang w:val="cy-GB"/>
        </w:rPr>
        <w:t>a</w:t>
      </w:r>
      <w:r w:rsidR="00AB3932" w:rsidRPr="00CC7DC1">
        <w:rPr>
          <w:rFonts w:ascii="Arial" w:hAnsi="Arial" w:cs="Arial"/>
          <w:color w:val="0070C0"/>
          <w:lang w:val="cy-GB"/>
        </w:rPr>
        <w:t>)</w:t>
      </w:r>
      <w:r w:rsidR="008D4F7D" w:rsidRPr="00CC7DC1">
        <w:rPr>
          <w:rFonts w:ascii="Arial" w:hAnsi="Arial" w:cs="Arial"/>
          <w:color w:val="0070C0"/>
          <w:lang w:val="cy-GB"/>
        </w:rPr>
        <w:t xml:space="preserve"> </w:t>
      </w:r>
      <w:r>
        <w:rPr>
          <w:rFonts w:ascii="Arial" w:hAnsi="Arial" w:cs="Arial"/>
          <w:color w:val="0070C0"/>
          <w:lang w:val="cy-GB"/>
        </w:rPr>
        <w:t>m</w:t>
      </w:r>
      <w:r w:rsidR="008D4F7D" w:rsidRPr="00CC7DC1">
        <w:rPr>
          <w:rFonts w:ascii="Arial" w:hAnsi="Arial" w:cs="Arial"/>
          <w:color w:val="0070C0"/>
          <w:lang w:val="cy-GB"/>
        </w:rPr>
        <w:t xml:space="preserve">ae awtistiaeth yn effeithio ar bobl o bob oedran, rhyw ac ethnigrwydd ac fe'i deallir fel sbectrwm. Yn hytrach na graddfa linol, mae'r sbectrwm yn adlewyrchu'r ffaith bod gan bob unigolyn awtistig gyfuniad unigryw o nodweddion, cryfderau a heriau, sy'n golygu y gall pobl awtistig fod yn wahanol iawn i'w gilydd. </w:t>
      </w:r>
    </w:p>
    <w:p w14:paraId="3B61BA9C" w14:textId="792A921E" w:rsidR="004C4F5F" w:rsidRPr="004120BB" w:rsidRDefault="00617F4C" w:rsidP="000A46EF">
      <w:pPr>
        <w:pStyle w:val="ListParagraph"/>
        <w:numPr>
          <w:ilvl w:val="0"/>
          <w:numId w:val="7"/>
        </w:numPr>
        <w:jc w:val="both"/>
        <w:rPr>
          <w:rFonts w:ascii="Arial" w:hAnsi="Arial" w:cs="Arial"/>
          <w:color w:val="0070C0"/>
          <w:sz w:val="28"/>
          <w:szCs w:val="28"/>
          <w:lang w:val="cy-GB"/>
        </w:rPr>
      </w:pPr>
      <w:r>
        <w:rPr>
          <w:rFonts w:ascii="Arial" w:hAnsi="Arial" w:cs="Arial"/>
          <w:color w:val="0070C0"/>
          <w:lang w:val="cy-GB"/>
        </w:rPr>
        <w:t>Yn olaf</w:t>
      </w:r>
      <w:r w:rsidR="00D146BA" w:rsidRPr="004120BB">
        <w:rPr>
          <w:rFonts w:ascii="Arial" w:hAnsi="Arial" w:cs="Arial"/>
          <w:color w:val="0070C0"/>
          <w:lang w:val="cy-GB"/>
        </w:rPr>
        <w:t>, cred NHS (2019)</w:t>
      </w:r>
      <w:r w:rsidR="00391973" w:rsidRPr="004120BB">
        <w:rPr>
          <w:rFonts w:ascii="Arial" w:hAnsi="Arial" w:cs="Arial"/>
          <w:color w:val="0070C0"/>
          <w:lang w:val="cy-GB"/>
        </w:rPr>
        <w:t xml:space="preserve"> </w:t>
      </w:r>
      <w:r w:rsidR="00165D27">
        <w:rPr>
          <w:rFonts w:ascii="Arial" w:hAnsi="Arial" w:cs="Arial"/>
          <w:color w:val="0070C0"/>
          <w:lang w:val="cy-GB"/>
        </w:rPr>
        <w:t>m</w:t>
      </w:r>
      <w:r w:rsidR="008D4F7D" w:rsidRPr="004120BB">
        <w:rPr>
          <w:rFonts w:ascii="Arial" w:hAnsi="Arial" w:cs="Arial"/>
          <w:color w:val="0070C0"/>
          <w:lang w:val="cy-GB"/>
        </w:rPr>
        <w:t>ae tua 1% o'r boblogaeth gyffredinol wedi'i nodi fel un sydd â chyflwr sbectrwm awtistiaeth, gydag achosion yn cael ei amcangyfrif yn 2% ymhlith dynion a 0.3% ymhlith menywod. Fodd bynnag, mae awtistiaeth mewn menywod yn cael ei ystyried yn eang wedi'i dan-ddiagnosio, gan ei fod yn aml yn cael ei anwybyddu neu ei gam-adnabod, yn rhannol oherwydd camsyniadau a gwahaniaethau yn y ffordd y gall awtistiaeth fod yn bresennol mewn menywod o'i gymharu â dynion.</w:t>
      </w:r>
    </w:p>
    <w:p w14:paraId="0CBA94EE" w14:textId="3DBB19E8" w:rsidR="00E73B38" w:rsidRPr="0061010D" w:rsidRDefault="00461877">
      <w:pPr>
        <w:rPr>
          <w:rFonts w:ascii="Arial" w:hAnsi="Arial" w:cs="Arial"/>
          <w:color w:val="074F6A" w:themeColor="accent4" w:themeShade="80"/>
          <w:sz w:val="32"/>
          <w:szCs w:val="32"/>
          <w:u w:val="single"/>
          <w:lang w:val="cy-GB"/>
        </w:rPr>
      </w:pPr>
      <w:r w:rsidRPr="0061010D">
        <w:rPr>
          <w:rFonts w:ascii="Arial" w:hAnsi="Arial" w:cs="Arial"/>
          <w:color w:val="074F6A" w:themeColor="accent4" w:themeShade="80"/>
          <w:sz w:val="32"/>
          <w:szCs w:val="32"/>
          <w:u w:val="single"/>
          <w:lang w:val="cy-GB"/>
        </w:rPr>
        <w:t>Diagnosis</w:t>
      </w:r>
    </w:p>
    <w:p w14:paraId="465E3CCD" w14:textId="0309A3BC" w:rsidR="00D93A43" w:rsidRPr="00FC3295" w:rsidRDefault="001C35B5" w:rsidP="00FC3295">
      <w:pPr>
        <w:pStyle w:val="ListParagraph"/>
        <w:numPr>
          <w:ilvl w:val="0"/>
          <w:numId w:val="11"/>
        </w:numPr>
        <w:jc w:val="both"/>
        <w:rPr>
          <w:rFonts w:ascii="Arial" w:hAnsi="Arial" w:cs="Arial"/>
          <w:lang w:val="cy-GB"/>
        </w:rPr>
      </w:pPr>
      <w:r w:rsidRPr="000B3F4D">
        <w:rPr>
          <w:rFonts w:ascii="Arial" w:hAnsi="Arial" w:cs="Arial"/>
          <w:color w:val="074F6A" w:themeColor="accent4" w:themeShade="80"/>
          <w:lang w:val="cy-GB"/>
        </w:rPr>
        <w:t xml:space="preserve">Hawlia Manikiza (2020) </w:t>
      </w:r>
      <w:r w:rsidRPr="006922BD">
        <w:rPr>
          <w:rFonts w:ascii="Arial" w:hAnsi="Arial" w:cs="Arial"/>
          <w:color w:val="156082" w:themeColor="accent1"/>
          <w:lang w:val="cy-GB"/>
        </w:rPr>
        <w:t>“</w:t>
      </w:r>
      <w:r w:rsidRPr="006922BD">
        <w:rPr>
          <w:rFonts w:ascii="Arial" w:hAnsi="Arial" w:cs="Arial"/>
          <w:i/>
          <w:iCs/>
          <w:color w:val="156082" w:themeColor="accent1"/>
          <w:lang w:val="cy-GB"/>
        </w:rPr>
        <w:t>Early recognition and intervention ensures that children can receive the most appropriate support</w:t>
      </w:r>
      <w:r w:rsidRPr="006922BD">
        <w:rPr>
          <w:rFonts w:ascii="Arial" w:hAnsi="Arial" w:cs="Arial"/>
          <w:color w:val="156082" w:themeColor="accent1"/>
          <w:lang w:val="cy-GB"/>
        </w:rPr>
        <w:t>”.</w:t>
      </w:r>
      <w:r w:rsidR="00FC3295">
        <w:rPr>
          <w:rFonts w:ascii="Arial" w:hAnsi="Arial" w:cs="Arial"/>
          <w:color w:val="156082" w:themeColor="accent1"/>
          <w:lang w:val="cy-GB"/>
        </w:rPr>
        <w:t xml:space="preserve"> </w:t>
      </w:r>
      <w:r w:rsidR="00A51FAA" w:rsidRPr="00FC3295">
        <w:rPr>
          <w:rFonts w:ascii="Arial" w:hAnsi="Arial" w:cs="Arial"/>
          <w:color w:val="156082" w:themeColor="accent1"/>
          <w:lang w:val="cy-GB"/>
        </w:rPr>
        <w:t xml:space="preserve">Felly, </w:t>
      </w:r>
      <w:r w:rsidR="006A6022" w:rsidRPr="00FC3295">
        <w:rPr>
          <w:rFonts w:ascii="Arial" w:hAnsi="Arial" w:cs="Arial"/>
          <w:color w:val="156082" w:themeColor="accent1"/>
          <w:lang w:val="cy-GB"/>
        </w:rPr>
        <w:t xml:space="preserve">mae </w:t>
      </w:r>
      <w:r w:rsidR="00BA7844" w:rsidRPr="007464DF">
        <w:rPr>
          <w:rFonts w:ascii="Arial" w:hAnsi="Arial" w:cs="Arial"/>
          <w:color w:val="074F6A" w:themeColor="accent4" w:themeShade="80"/>
          <w:lang w:val="cy-GB"/>
        </w:rPr>
        <w:t>Dr</w:t>
      </w:r>
      <w:r w:rsidR="0072495D" w:rsidRPr="007464DF">
        <w:rPr>
          <w:rFonts w:ascii="Arial" w:hAnsi="Arial" w:cs="Arial"/>
          <w:color w:val="074F6A" w:themeColor="accent4" w:themeShade="80"/>
          <w:lang w:val="cy-GB"/>
        </w:rPr>
        <w:t xml:space="preserve"> </w:t>
      </w:r>
      <w:r w:rsidR="00BA7844" w:rsidRPr="007464DF">
        <w:rPr>
          <w:rFonts w:ascii="Arial" w:hAnsi="Arial" w:cs="Arial"/>
          <w:color w:val="074F6A" w:themeColor="accent4" w:themeShade="80"/>
          <w:lang w:val="cy-GB"/>
        </w:rPr>
        <w:t xml:space="preserve">Barbera </w:t>
      </w:r>
      <w:r w:rsidR="00BA7844" w:rsidRPr="00FC3295">
        <w:rPr>
          <w:rFonts w:ascii="Arial" w:hAnsi="Arial" w:cs="Arial"/>
          <w:lang w:val="cy-GB"/>
        </w:rPr>
        <w:t>(2024</w:t>
      </w:r>
      <w:r w:rsidR="0058727F" w:rsidRPr="00FC3295">
        <w:rPr>
          <w:rFonts w:ascii="Arial" w:hAnsi="Arial" w:cs="Arial"/>
          <w:lang w:val="cy-GB"/>
        </w:rPr>
        <w:t xml:space="preserve">) </w:t>
      </w:r>
      <w:r w:rsidR="00F71028" w:rsidRPr="00FC3295">
        <w:rPr>
          <w:rFonts w:ascii="Arial" w:hAnsi="Arial" w:cs="Arial"/>
          <w:color w:val="156082" w:themeColor="accent1"/>
          <w:lang w:val="cy-GB"/>
        </w:rPr>
        <w:t>yn cytuno</w:t>
      </w:r>
      <w:r w:rsidR="00A35C4B">
        <w:rPr>
          <w:rFonts w:ascii="Arial" w:hAnsi="Arial" w:cs="Arial"/>
          <w:color w:val="156082" w:themeColor="accent1"/>
          <w:lang w:val="cy-GB"/>
        </w:rPr>
        <w:t xml:space="preserve"> bod </w:t>
      </w:r>
      <w:r w:rsidR="006A6022" w:rsidRPr="00FC3295">
        <w:rPr>
          <w:rFonts w:ascii="Arial" w:hAnsi="Arial" w:cs="Arial"/>
          <w:color w:val="156082" w:themeColor="accent1"/>
          <w:lang w:val="cy-GB"/>
        </w:rPr>
        <w:t>awtistiaeth</w:t>
      </w:r>
      <w:r w:rsidR="00F71028" w:rsidRPr="00FC3295">
        <w:rPr>
          <w:rFonts w:ascii="Arial" w:hAnsi="Arial" w:cs="Arial"/>
          <w:color w:val="156082" w:themeColor="accent1"/>
          <w:lang w:val="cy-GB"/>
        </w:rPr>
        <w:t xml:space="preserve"> o tua dwy oed; fodd bynnag, mae symptomau'n aml yn cael eu hanwybyddu yn ystod plentyndod cynnar, gan arwain at lawer o unigolion yn cael diagnosis yn ddiweddarach mewn bywyd. </w:t>
      </w:r>
      <w:r w:rsidR="00F71028" w:rsidRPr="00FC3295">
        <w:rPr>
          <w:rFonts w:ascii="Arial" w:hAnsi="Arial" w:cs="Arial"/>
          <w:lang w:val="cy-GB"/>
        </w:rPr>
        <w:lastRenderedPageBreak/>
        <w:t xml:space="preserve">Mae adnabod ac ymyrryd yn gynnar yn caniatáu i blant gael mynediad at gymorth priodol, gan arwain at ganlyniadau gwell </w:t>
      </w:r>
      <w:r w:rsidR="0072495D" w:rsidRPr="00FC3295">
        <w:rPr>
          <w:rFonts w:ascii="Arial" w:hAnsi="Arial" w:cs="Arial"/>
          <w:lang w:val="cy-GB"/>
        </w:rPr>
        <w:t>(</w:t>
      </w:r>
      <w:r w:rsidR="0072495D" w:rsidRPr="0096443D">
        <w:rPr>
          <w:rFonts w:ascii="Arial" w:hAnsi="Arial" w:cs="Arial"/>
          <w:color w:val="000000" w:themeColor="text1"/>
          <w:lang w:val="cy-GB"/>
        </w:rPr>
        <w:t xml:space="preserve">Dr Barbera, </w:t>
      </w:r>
      <w:r w:rsidR="0072495D" w:rsidRPr="00FC3295">
        <w:rPr>
          <w:rFonts w:ascii="Arial" w:hAnsi="Arial" w:cs="Arial"/>
          <w:lang w:val="cy-GB"/>
        </w:rPr>
        <w:t xml:space="preserve">2024). </w:t>
      </w:r>
    </w:p>
    <w:p w14:paraId="39578BCB" w14:textId="77777777" w:rsidR="00CD57E4" w:rsidRPr="00CD57E4" w:rsidRDefault="00791092" w:rsidP="0036118F">
      <w:pPr>
        <w:pStyle w:val="ListParagraph"/>
        <w:numPr>
          <w:ilvl w:val="0"/>
          <w:numId w:val="11"/>
        </w:numPr>
        <w:jc w:val="both"/>
        <w:rPr>
          <w:rFonts w:ascii="Arial" w:hAnsi="Arial" w:cs="Arial"/>
          <w:lang w:val="cy-GB"/>
        </w:rPr>
      </w:pPr>
      <w:r>
        <w:rPr>
          <w:rFonts w:ascii="Arial" w:hAnsi="Arial" w:cs="Arial"/>
          <w:color w:val="156082" w:themeColor="accent1"/>
          <w:lang w:val="cy-GB"/>
        </w:rPr>
        <w:t>A</w:t>
      </w:r>
      <w:r w:rsidR="00EF54F7" w:rsidRPr="006922BD">
        <w:rPr>
          <w:rFonts w:ascii="Arial" w:hAnsi="Arial" w:cs="Arial"/>
          <w:color w:val="156082" w:themeColor="accent1"/>
          <w:lang w:val="cy-GB"/>
        </w:rPr>
        <w:t>wgryma</w:t>
      </w:r>
      <w:r w:rsidR="00652930" w:rsidRPr="006922BD">
        <w:rPr>
          <w:rFonts w:ascii="Arial" w:hAnsi="Arial" w:cs="Arial"/>
          <w:color w:val="156082" w:themeColor="accent1"/>
          <w:lang w:val="cy-GB"/>
        </w:rPr>
        <w:t xml:space="preserve"> Nip in the Bud (2026</w:t>
      </w:r>
      <w:r w:rsidR="00C723D6" w:rsidRPr="006922BD">
        <w:rPr>
          <w:rFonts w:ascii="Arial" w:hAnsi="Arial" w:cs="Arial"/>
          <w:color w:val="156082" w:themeColor="accent1"/>
          <w:lang w:val="cy-GB"/>
        </w:rPr>
        <w:t xml:space="preserve">) er mwyn gwneud diagnosis, </w:t>
      </w:r>
      <w:r w:rsidR="00D65E55">
        <w:rPr>
          <w:rFonts w:ascii="Arial" w:hAnsi="Arial" w:cs="Arial"/>
          <w:color w:val="156082" w:themeColor="accent1"/>
          <w:lang w:val="cy-GB"/>
        </w:rPr>
        <w:t xml:space="preserve">mae </w:t>
      </w:r>
      <w:r w:rsidR="00C723D6" w:rsidRPr="006922BD">
        <w:rPr>
          <w:rFonts w:ascii="Arial" w:hAnsi="Arial" w:cs="Arial"/>
          <w:color w:val="156082" w:themeColor="accent1"/>
          <w:lang w:val="cy-GB"/>
        </w:rPr>
        <w:t xml:space="preserve">rhaid i'r cyflwr gael effaith sylweddol ar weithrediad dyddiol ac ansawdd bywyd, gyda thystiolaeth yn bresennol yn ystod datblygiad cynnar. Fodd bynnag, mewn plant mwy abl, efallai na fydd gwahaniaethau mewn cyfathrebu cymdeithasol yn dod yn amlwg tan yn ddiweddarach mewn bywyd. </w:t>
      </w:r>
    </w:p>
    <w:p w14:paraId="76BF8D83" w14:textId="629F80AE" w:rsidR="00444AB3" w:rsidRPr="003E5DDC" w:rsidRDefault="00C723D6" w:rsidP="003E5DDC">
      <w:pPr>
        <w:pStyle w:val="ListParagraph"/>
        <w:numPr>
          <w:ilvl w:val="0"/>
          <w:numId w:val="11"/>
        </w:numPr>
        <w:jc w:val="both"/>
        <w:rPr>
          <w:rFonts w:ascii="Arial" w:hAnsi="Arial" w:cs="Arial"/>
          <w:lang w:val="cy-GB"/>
        </w:rPr>
      </w:pPr>
      <w:r w:rsidRPr="006922BD">
        <w:rPr>
          <w:rFonts w:ascii="Arial" w:hAnsi="Arial" w:cs="Arial"/>
          <w:color w:val="156082" w:themeColor="accent1"/>
          <w:lang w:val="cy-GB"/>
        </w:rPr>
        <w:t>Yn anffodus, mae amseroedd aros am ddiagnosis yn wahanol ledled y DU.</w:t>
      </w:r>
      <w:r w:rsidR="003E5DDC">
        <w:rPr>
          <w:rFonts w:ascii="Arial" w:hAnsi="Arial" w:cs="Arial"/>
          <w:color w:val="156082" w:themeColor="accent1"/>
          <w:lang w:val="cy-GB"/>
        </w:rPr>
        <w:t xml:space="preserve"> </w:t>
      </w:r>
      <w:r w:rsidR="007E2CC7" w:rsidRPr="003E5DDC">
        <w:rPr>
          <w:rFonts w:ascii="Arial" w:hAnsi="Arial" w:cs="Arial"/>
          <w:color w:val="074F6A" w:themeColor="accent4" w:themeShade="80"/>
          <w:lang w:val="cy-GB"/>
        </w:rPr>
        <w:t xml:space="preserve">Yng Nghymru, mae cynllun gweithredu'r llywodraeth yn gosod targed o 26 wythnos rhwng atgyfeirio ac asesu ar gyfer plant. Er gwaethaf canllawiau awdurdodau iechyd, mae aros </w:t>
      </w:r>
      <w:r w:rsidR="00446001" w:rsidRPr="003E5DDC">
        <w:rPr>
          <w:rFonts w:ascii="Arial" w:hAnsi="Arial" w:cs="Arial"/>
          <w:color w:val="074F6A" w:themeColor="accent4" w:themeShade="80"/>
          <w:lang w:val="cy-GB"/>
        </w:rPr>
        <w:t xml:space="preserve">am </w:t>
      </w:r>
      <w:r w:rsidR="007E2CC7" w:rsidRPr="003E5DDC">
        <w:rPr>
          <w:rFonts w:ascii="Arial" w:hAnsi="Arial" w:cs="Arial"/>
          <w:color w:val="074F6A" w:themeColor="accent4" w:themeShade="80"/>
          <w:lang w:val="cy-GB"/>
        </w:rPr>
        <w:t xml:space="preserve">asesu yn aml yn llawer hirach na'r disgwyl, gyda rhai unigolion yn aros misoedd neu hyd yn oed flynyddoedd </w:t>
      </w:r>
      <w:r w:rsidR="008D2686" w:rsidRPr="003E5DDC">
        <w:rPr>
          <w:rFonts w:ascii="Arial" w:hAnsi="Arial" w:cs="Arial"/>
          <w:color w:val="074F6A" w:themeColor="accent4" w:themeShade="80"/>
          <w:lang w:val="cy-GB"/>
        </w:rPr>
        <w:t>(National Autistic Society, 2026b).</w:t>
      </w:r>
      <w:r w:rsidR="00FC2B02" w:rsidRPr="003E5DDC">
        <w:rPr>
          <w:rFonts w:ascii="Arial" w:hAnsi="Arial" w:cs="Arial"/>
          <w:color w:val="074F6A" w:themeColor="accent4" w:themeShade="80"/>
          <w:sz w:val="32"/>
          <w:szCs w:val="32"/>
          <w:lang w:val="cy-GB"/>
        </w:rPr>
        <w:t xml:space="preserve"> </w:t>
      </w:r>
    </w:p>
    <w:p w14:paraId="25905058" w14:textId="7D509FBC" w:rsidR="00444AB3" w:rsidRPr="006922BD" w:rsidRDefault="00D113AC" w:rsidP="00D92EAF">
      <w:pPr>
        <w:pStyle w:val="ListParagraph"/>
        <w:numPr>
          <w:ilvl w:val="0"/>
          <w:numId w:val="11"/>
        </w:numPr>
        <w:jc w:val="both"/>
        <w:rPr>
          <w:rFonts w:ascii="Arial" w:hAnsi="Arial" w:cs="Arial"/>
          <w:lang w:val="cy-GB"/>
        </w:rPr>
      </w:pPr>
      <w:r w:rsidRPr="006922BD">
        <w:rPr>
          <w:rFonts w:ascii="Arial" w:hAnsi="Arial" w:cs="Arial"/>
          <w:color w:val="074F6A" w:themeColor="accent4" w:themeShade="80"/>
          <w:lang w:val="cy-GB"/>
        </w:rPr>
        <w:t>Yn ôl National Autistic Society (2026c)</w:t>
      </w:r>
      <w:r w:rsidR="00CE517D" w:rsidRPr="006922BD">
        <w:rPr>
          <w:rFonts w:ascii="Arial" w:hAnsi="Arial" w:cs="Arial"/>
          <w:color w:val="074F6A" w:themeColor="accent4" w:themeShade="80"/>
          <w:lang w:val="cy-GB"/>
        </w:rPr>
        <w:t>,</w:t>
      </w:r>
      <w:r w:rsidR="00CE517D" w:rsidRPr="006922BD">
        <w:rPr>
          <w:rFonts w:ascii="Arial" w:hAnsi="Arial" w:cs="Arial"/>
          <w:color w:val="074F6A" w:themeColor="accent4" w:themeShade="80"/>
          <w:sz w:val="32"/>
          <w:szCs w:val="32"/>
          <w:lang w:val="cy-GB"/>
        </w:rPr>
        <w:t xml:space="preserve"> </w:t>
      </w:r>
      <w:r w:rsidR="009E6898">
        <w:rPr>
          <w:rFonts w:ascii="Arial" w:hAnsi="Arial" w:cs="Arial"/>
          <w:color w:val="074F6A" w:themeColor="accent4" w:themeShade="80"/>
          <w:lang w:val="cy-GB"/>
        </w:rPr>
        <w:t>m</w:t>
      </w:r>
      <w:r w:rsidR="007E2CC7" w:rsidRPr="006922BD">
        <w:rPr>
          <w:rFonts w:ascii="Arial" w:hAnsi="Arial" w:cs="Arial"/>
          <w:color w:val="074F6A" w:themeColor="accent4" w:themeShade="80"/>
          <w:lang w:val="cy-GB"/>
        </w:rPr>
        <w:t>ae asesiad awtistiaeth yn cynnwys casglu gwybodaeth fanwl am unigolyn i benderfynu a ydynt yn awtistig ac i nodi anghenion cymorth. Gall y broses ddigwydd dros sawl apwyntiad, gydag arsylwadau ar draws gwahanol leoliadau fel cartref, ysgol, a chanolfan asesu yn cael eu gwneud gan y tîm arbenigol</w:t>
      </w:r>
      <w:r w:rsidR="0053657D" w:rsidRPr="006922BD">
        <w:rPr>
          <w:rFonts w:ascii="Arial" w:hAnsi="Arial" w:cs="Arial"/>
          <w:color w:val="074F6A" w:themeColor="accent4" w:themeShade="80"/>
          <w:lang w:val="cy-GB"/>
        </w:rPr>
        <w:t>.</w:t>
      </w:r>
      <w:r w:rsidR="00CB57DD" w:rsidRPr="006922BD">
        <w:rPr>
          <w:rFonts w:ascii="Arial" w:hAnsi="Arial" w:cs="Arial"/>
          <w:color w:val="074F6A" w:themeColor="accent4" w:themeShade="80"/>
          <w:lang w:val="cy-GB"/>
        </w:rPr>
        <w:t xml:space="preserve">  </w:t>
      </w:r>
    </w:p>
    <w:p w14:paraId="1EE213DE" w14:textId="5C61BB98" w:rsidR="0036118F" w:rsidRPr="00FC149E" w:rsidRDefault="00274DAC" w:rsidP="0036118F">
      <w:pPr>
        <w:pStyle w:val="ListParagraph"/>
        <w:numPr>
          <w:ilvl w:val="0"/>
          <w:numId w:val="11"/>
        </w:numPr>
        <w:jc w:val="both"/>
        <w:rPr>
          <w:rFonts w:ascii="Arial" w:hAnsi="Arial" w:cs="Arial"/>
          <w:color w:val="074F6A" w:themeColor="accent4" w:themeShade="80"/>
          <w:lang w:val="cy-GB"/>
        </w:rPr>
      </w:pPr>
      <w:r w:rsidRPr="00FC149E">
        <w:rPr>
          <w:rFonts w:ascii="Arial" w:hAnsi="Arial" w:cs="Arial"/>
          <w:color w:val="074F6A" w:themeColor="accent4" w:themeShade="80"/>
          <w:lang w:val="cy-GB"/>
        </w:rPr>
        <w:t>Yna, m</w:t>
      </w:r>
      <w:r w:rsidR="00E36F0C" w:rsidRPr="00FC149E">
        <w:rPr>
          <w:rFonts w:ascii="Arial" w:hAnsi="Arial" w:cs="Arial"/>
          <w:color w:val="074F6A" w:themeColor="accent4" w:themeShade="80"/>
          <w:lang w:val="cy-GB"/>
        </w:rPr>
        <w:t>ae sut mae asesiad yn cael ei gynnal yn amrywio yn ôl awdurdod lleol, ond mae canllawiau awtistiaeth yn nodi y dylai pob ardal ddefnyddio tîm amlddisgyblaethol i gwblhau asesiadau diagnostig.</w:t>
      </w:r>
      <w:r w:rsidR="006F6B09" w:rsidRPr="00FC149E">
        <w:rPr>
          <w:rFonts w:ascii="Arial" w:hAnsi="Arial" w:cs="Arial"/>
          <w:color w:val="074F6A" w:themeColor="accent4" w:themeShade="80"/>
          <w:lang w:val="cy-GB"/>
        </w:rPr>
        <w:t xml:space="preserve"> Gan </w:t>
      </w:r>
      <w:r w:rsidR="00E36F0C" w:rsidRPr="00FC149E">
        <w:rPr>
          <w:rFonts w:ascii="Arial" w:hAnsi="Arial" w:cs="Arial"/>
          <w:color w:val="074F6A" w:themeColor="accent4" w:themeShade="80"/>
          <w:lang w:val="cy-GB"/>
        </w:rPr>
        <w:t>gynnwys paediatregydd a seicolegydd addysg</w:t>
      </w:r>
      <w:r w:rsidR="003B2325" w:rsidRPr="00FC149E">
        <w:rPr>
          <w:rFonts w:ascii="Arial" w:hAnsi="Arial" w:cs="Arial"/>
          <w:color w:val="074F6A" w:themeColor="accent4" w:themeShade="80"/>
          <w:lang w:val="cy-GB"/>
        </w:rPr>
        <w:t xml:space="preserve"> National Institute for Health and Care Excellence</w:t>
      </w:r>
      <w:r w:rsidR="00E36F0C" w:rsidRPr="00FC149E">
        <w:rPr>
          <w:rFonts w:ascii="Arial" w:hAnsi="Arial" w:cs="Arial"/>
          <w:color w:val="074F6A" w:themeColor="accent4" w:themeShade="80"/>
          <w:lang w:val="cy-GB"/>
        </w:rPr>
        <w:t xml:space="preserve"> (NICE, 2026</w:t>
      </w:r>
      <w:r w:rsidR="000B058B" w:rsidRPr="00FC149E">
        <w:rPr>
          <w:rFonts w:ascii="Arial" w:hAnsi="Arial" w:cs="Arial"/>
          <w:color w:val="074F6A" w:themeColor="accent4" w:themeShade="80"/>
          <w:lang w:val="cy-GB"/>
        </w:rPr>
        <w:t>a</w:t>
      </w:r>
      <w:r w:rsidR="00E36F0C" w:rsidRPr="00FC149E">
        <w:rPr>
          <w:rFonts w:ascii="Arial" w:hAnsi="Arial" w:cs="Arial"/>
          <w:color w:val="074F6A" w:themeColor="accent4" w:themeShade="80"/>
          <w:lang w:val="cy-GB"/>
        </w:rPr>
        <w:t>).</w:t>
      </w:r>
    </w:p>
    <w:p w14:paraId="2A13BC7D" w14:textId="6F20B39D" w:rsidR="00716073" w:rsidRPr="00FC149E" w:rsidRDefault="00E36F0C" w:rsidP="0036118F">
      <w:pPr>
        <w:pStyle w:val="ListParagraph"/>
        <w:numPr>
          <w:ilvl w:val="0"/>
          <w:numId w:val="11"/>
        </w:numPr>
        <w:jc w:val="both"/>
        <w:rPr>
          <w:rFonts w:ascii="Arial" w:hAnsi="Arial" w:cs="Arial"/>
          <w:color w:val="074F6A" w:themeColor="accent4" w:themeShade="80"/>
          <w:lang w:val="cy-GB"/>
        </w:rPr>
      </w:pPr>
      <w:r w:rsidRPr="00FC149E">
        <w:rPr>
          <w:rFonts w:ascii="Arial" w:hAnsi="Arial" w:cs="Arial"/>
          <w:color w:val="074F6A" w:themeColor="accent4" w:themeShade="80"/>
          <w:lang w:val="cy-GB"/>
        </w:rPr>
        <w:t>Yn ôl N</w:t>
      </w:r>
      <w:r w:rsidR="00D330E1" w:rsidRPr="00FC149E">
        <w:rPr>
          <w:rFonts w:ascii="Arial" w:hAnsi="Arial" w:cs="Arial"/>
          <w:color w:val="074F6A" w:themeColor="accent4" w:themeShade="80"/>
          <w:lang w:val="cy-GB"/>
        </w:rPr>
        <w:t xml:space="preserve">ICE </w:t>
      </w:r>
      <w:r w:rsidRPr="00FC149E">
        <w:rPr>
          <w:rFonts w:ascii="Arial" w:hAnsi="Arial" w:cs="Arial"/>
          <w:color w:val="074F6A" w:themeColor="accent4" w:themeShade="80"/>
          <w:lang w:val="cy-GB"/>
        </w:rPr>
        <w:t>(2026</w:t>
      </w:r>
      <w:r w:rsidR="000B058B" w:rsidRPr="00FC149E">
        <w:rPr>
          <w:rFonts w:ascii="Arial" w:hAnsi="Arial" w:cs="Arial"/>
          <w:color w:val="074F6A" w:themeColor="accent4" w:themeShade="80"/>
          <w:lang w:val="cy-GB"/>
        </w:rPr>
        <w:t>b</w:t>
      </w:r>
      <w:r w:rsidRPr="00FC149E">
        <w:rPr>
          <w:rFonts w:ascii="Arial" w:hAnsi="Arial" w:cs="Arial"/>
          <w:color w:val="074F6A" w:themeColor="accent4" w:themeShade="80"/>
          <w:lang w:val="cy-GB"/>
        </w:rPr>
        <w:t xml:space="preserve">) </w:t>
      </w:r>
      <w:r w:rsidR="00D330E1" w:rsidRPr="00FC149E">
        <w:rPr>
          <w:rFonts w:ascii="Arial" w:hAnsi="Arial" w:cs="Arial"/>
          <w:color w:val="074F6A" w:themeColor="accent4" w:themeShade="80"/>
          <w:lang w:val="cy-GB"/>
        </w:rPr>
        <w:t>m</w:t>
      </w:r>
      <w:r w:rsidRPr="00FC149E">
        <w:rPr>
          <w:rFonts w:ascii="Arial" w:hAnsi="Arial" w:cs="Arial"/>
          <w:color w:val="074F6A" w:themeColor="accent4" w:themeShade="80"/>
          <w:lang w:val="cy-GB"/>
        </w:rPr>
        <w:t>ae'r canllawiau yn cynghori bod angen i weithwyr proffesiynol gymhwyso eu barn broffesiynol wrth benderfynu a ddylid cyfeirio plentyn i'w asesu ac yn anffodus, dyma</w:t>
      </w:r>
      <w:r w:rsidR="003B7082" w:rsidRPr="00FC149E">
        <w:rPr>
          <w:rFonts w:ascii="Arial" w:hAnsi="Arial" w:cs="Arial"/>
          <w:color w:val="074F6A" w:themeColor="accent4" w:themeShade="80"/>
          <w:lang w:val="cy-GB"/>
        </w:rPr>
        <w:t xml:space="preserve"> ble </w:t>
      </w:r>
      <w:r w:rsidRPr="00FC149E">
        <w:rPr>
          <w:rFonts w:ascii="Arial" w:hAnsi="Arial" w:cs="Arial"/>
          <w:color w:val="074F6A" w:themeColor="accent4" w:themeShade="80"/>
          <w:lang w:val="cy-GB"/>
        </w:rPr>
        <w:t>mae'n mynd o'i le gan nad oes gan y rhan fwyaf o 1-1 y profiad na'r cymwysterau.</w:t>
      </w:r>
    </w:p>
    <w:p w14:paraId="3A2E08C9" w14:textId="0E0608F1" w:rsidR="00E55AA2" w:rsidRPr="00FC149E" w:rsidRDefault="0036118F" w:rsidP="00492A7F">
      <w:pPr>
        <w:pStyle w:val="ListParagraph"/>
        <w:numPr>
          <w:ilvl w:val="0"/>
          <w:numId w:val="11"/>
        </w:numPr>
        <w:jc w:val="both"/>
        <w:rPr>
          <w:rFonts w:ascii="Arial" w:hAnsi="Arial" w:cs="Arial"/>
          <w:color w:val="074F6A" w:themeColor="accent4" w:themeShade="80"/>
          <w:lang w:val="cy-GB"/>
        </w:rPr>
      </w:pPr>
      <w:r w:rsidRPr="00FC149E">
        <w:rPr>
          <w:rFonts w:ascii="Arial" w:hAnsi="Arial" w:cs="Arial"/>
          <w:color w:val="074F6A" w:themeColor="accent4" w:themeShade="80"/>
          <w:lang w:val="cy-GB"/>
        </w:rPr>
        <w:t xml:space="preserve">Fodd bynnag, mae'r rhan fwyaf o ysgolion yn dibynnu ar fodel meddygol i adnabod y plant hyn </w:t>
      </w:r>
      <w:r w:rsidR="00C40A45" w:rsidRPr="00FC149E">
        <w:rPr>
          <w:rFonts w:ascii="Arial" w:hAnsi="Arial" w:cs="Arial"/>
          <w:color w:val="074F6A" w:themeColor="accent4" w:themeShade="80"/>
          <w:lang w:val="cy-GB"/>
        </w:rPr>
        <w:t xml:space="preserve">(Smeets a Roeleveld, 2016). </w:t>
      </w:r>
    </w:p>
    <w:p w14:paraId="25D4CCB7" w14:textId="19FF8AB6" w:rsidR="00A76C21" w:rsidRPr="006922BD" w:rsidRDefault="00A76C21" w:rsidP="000F7E85">
      <w:pPr>
        <w:rPr>
          <w:rFonts w:ascii="Arial" w:hAnsi="Arial" w:cs="Arial"/>
          <w:sz w:val="32"/>
          <w:szCs w:val="32"/>
          <w:u w:val="single"/>
          <w:lang w:val="cy-GB"/>
        </w:rPr>
      </w:pPr>
      <w:r w:rsidRPr="0061010D">
        <w:rPr>
          <w:rFonts w:ascii="Arial" w:hAnsi="Arial" w:cs="Arial"/>
          <w:color w:val="074F6A" w:themeColor="accent4" w:themeShade="80"/>
          <w:sz w:val="32"/>
          <w:szCs w:val="32"/>
          <w:u w:val="single"/>
          <w:lang w:val="cy-GB"/>
        </w:rPr>
        <w:t>Rhwystrau</w:t>
      </w:r>
      <w:r w:rsidRPr="006922BD">
        <w:rPr>
          <w:rFonts w:ascii="Arial" w:hAnsi="Arial" w:cs="Arial"/>
          <w:sz w:val="32"/>
          <w:szCs w:val="32"/>
          <w:u w:val="single"/>
          <w:lang w:val="cy-GB"/>
        </w:rPr>
        <w:t xml:space="preserve"> </w:t>
      </w:r>
    </w:p>
    <w:p w14:paraId="37316441" w14:textId="77777777" w:rsidR="00C92696" w:rsidRDefault="00E36F0C" w:rsidP="00C92696">
      <w:pPr>
        <w:pStyle w:val="ListParagraph"/>
        <w:numPr>
          <w:ilvl w:val="0"/>
          <w:numId w:val="22"/>
        </w:numPr>
        <w:jc w:val="both"/>
        <w:rPr>
          <w:rFonts w:ascii="Arial" w:hAnsi="Arial" w:cs="Arial"/>
          <w:lang w:val="cy-GB"/>
        </w:rPr>
      </w:pPr>
      <w:r w:rsidRPr="00C92696">
        <w:rPr>
          <w:rFonts w:ascii="Arial" w:hAnsi="Arial" w:cs="Arial"/>
          <w:lang w:val="cy-GB"/>
        </w:rPr>
        <w:t>Mae'r model meddygol yn cysyniadu awtistiaeth fel cyflwr y mae angen ei ddiagnosis a'i drin, gan bwysleisio ymyriadau a therapïau sy'n anelu at reoli anawsterau cysylltiedig</w:t>
      </w:r>
      <w:r w:rsidR="0084726E" w:rsidRPr="00C92696">
        <w:rPr>
          <w:rFonts w:ascii="Arial" w:hAnsi="Arial" w:cs="Arial"/>
          <w:lang w:val="cy-GB"/>
        </w:rPr>
        <w:t xml:space="preserve"> (</w:t>
      </w:r>
      <w:r w:rsidRPr="00C92696">
        <w:rPr>
          <w:rFonts w:ascii="Arial" w:hAnsi="Arial" w:cs="Arial"/>
          <w:lang w:val="cy-GB"/>
        </w:rPr>
        <w:t>CPD</w:t>
      </w:r>
      <w:r w:rsidR="0084726E" w:rsidRPr="00C92696">
        <w:rPr>
          <w:rFonts w:ascii="Arial" w:hAnsi="Arial" w:cs="Arial"/>
          <w:lang w:val="cy-GB"/>
        </w:rPr>
        <w:t xml:space="preserve">, </w:t>
      </w:r>
      <w:r w:rsidRPr="00C92696">
        <w:rPr>
          <w:rFonts w:ascii="Arial" w:hAnsi="Arial" w:cs="Arial"/>
          <w:lang w:val="cy-GB"/>
        </w:rPr>
        <w:t>2025)</w:t>
      </w:r>
      <w:r w:rsidR="00F82986" w:rsidRPr="00C92696">
        <w:rPr>
          <w:rFonts w:ascii="Arial" w:hAnsi="Arial" w:cs="Arial"/>
          <w:lang w:val="cy-GB"/>
        </w:rPr>
        <w:t xml:space="preserve">. </w:t>
      </w:r>
    </w:p>
    <w:p w14:paraId="276BBB0C" w14:textId="2F5A5310" w:rsidR="00B72A2C" w:rsidRPr="00C92696" w:rsidRDefault="00F82986" w:rsidP="00C92696">
      <w:pPr>
        <w:pStyle w:val="ListParagraph"/>
        <w:numPr>
          <w:ilvl w:val="0"/>
          <w:numId w:val="22"/>
        </w:numPr>
        <w:jc w:val="both"/>
        <w:rPr>
          <w:rFonts w:ascii="Arial" w:hAnsi="Arial" w:cs="Arial"/>
          <w:lang w:val="cy-GB"/>
        </w:rPr>
      </w:pPr>
      <w:r w:rsidRPr="00C92696">
        <w:rPr>
          <w:rFonts w:ascii="Arial" w:hAnsi="Arial" w:cs="Arial"/>
          <w:lang w:val="cy-GB"/>
        </w:rPr>
        <w:t>Felly, m</w:t>
      </w:r>
      <w:r w:rsidR="002C159E" w:rsidRPr="00C92696">
        <w:rPr>
          <w:rFonts w:ascii="Arial" w:hAnsi="Arial" w:cs="Arial"/>
          <w:lang w:val="cy-GB"/>
        </w:rPr>
        <w:t>ae'r model meddygol yn blaenoriaethu iechyd corfforol a meddyliol, a adlewyrchir mewn ymchwil awtistiaeth sy'n anelu at nodi ffactorau genetig</w:t>
      </w:r>
      <w:r w:rsidR="00B65949" w:rsidRPr="00C92696">
        <w:rPr>
          <w:rFonts w:ascii="Arial" w:hAnsi="Arial" w:cs="Arial"/>
          <w:lang w:val="cy-GB"/>
        </w:rPr>
        <w:t xml:space="preserve">, </w:t>
      </w:r>
      <w:r w:rsidR="002C159E" w:rsidRPr="00C92696">
        <w:rPr>
          <w:rFonts w:ascii="Arial" w:hAnsi="Arial" w:cs="Arial"/>
          <w:lang w:val="cy-GB"/>
        </w:rPr>
        <w:t>a gwybyddol i esbonio'r nodweddion ymddygiadol amrywiol iawn sy'n gysylltiedig ag awtistiaeth</w:t>
      </w:r>
      <w:r w:rsidR="00F530D0" w:rsidRPr="00C92696">
        <w:rPr>
          <w:rFonts w:ascii="Arial" w:hAnsi="Arial" w:cs="Arial"/>
          <w:lang w:val="cy-GB"/>
        </w:rPr>
        <w:t xml:space="preserve"> (</w:t>
      </w:r>
      <w:hyperlink r:id="rId8" w:history="1">
        <w:r w:rsidR="00A71375" w:rsidRPr="00C92696">
          <w:rPr>
            <w:rStyle w:val="Hyperlink"/>
            <w:rFonts w:ascii="Arial" w:hAnsi="Arial" w:cs="Arial"/>
            <w:color w:val="auto"/>
            <w:u w:val="none"/>
            <w:lang w:val="cy-GB"/>
          </w:rPr>
          <w:t>Pellicano</w:t>
        </w:r>
      </w:hyperlink>
      <w:r w:rsidR="00A71375" w:rsidRPr="00C92696">
        <w:rPr>
          <w:rFonts w:ascii="Arial" w:hAnsi="Arial" w:cs="Arial"/>
          <w:lang w:val="cy-GB"/>
        </w:rPr>
        <w:t xml:space="preserve"> a </w:t>
      </w:r>
      <w:r w:rsidR="00A71375" w:rsidRPr="00C92696">
        <w:rPr>
          <w:rFonts w:ascii="Arial" w:hAnsi="Arial" w:cs="Arial"/>
          <w:lang w:val="cy-GB"/>
        </w:rPr>
        <w:fldChar w:fldCharType="begin"/>
      </w:r>
      <w:r w:rsidR="00A71375" w:rsidRPr="00C92696">
        <w:rPr>
          <w:rFonts w:ascii="Arial" w:hAnsi="Arial" w:cs="Arial"/>
          <w:lang w:val="cy-GB"/>
        </w:rPr>
        <w:instrText>HYPERLINK "https://pubmed.ncbi.nlm.nih.gov/?term=%22Heyworth%20M%22%5BAuthor%5D"</w:instrText>
      </w:r>
      <w:r w:rsidR="00A71375" w:rsidRPr="00824974">
        <w:rPr>
          <w:lang w:val="cy-GB"/>
        </w:rPr>
      </w:r>
      <w:r w:rsidR="00A71375" w:rsidRPr="00C92696">
        <w:rPr>
          <w:rFonts w:ascii="Arial" w:hAnsi="Arial" w:cs="Arial"/>
          <w:lang w:val="cy-GB"/>
        </w:rPr>
        <w:fldChar w:fldCharType="separate"/>
      </w:r>
      <w:r w:rsidR="00A71375" w:rsidRPr="00C92696">
        <w:rPr>
          <w:rStyle w:val="Hyperlink"/>
          <w:rFonts w:ascii="Arial" w:hAnsi="Arial" w:cs="Arial"/>
          <w:color w:val="auto"/>
          <w:u w:val="none"/>
          <w:lang w:val="cy-GB"/>
        </w:rPr>
        <w:t>Heyworth</w:t>
      </w:r>
      <w:r w:rsidR="00A71375" w:rsidRPr="00C92696">
        <w:rPr>
          <w:rFonts w:ascii="Arial" w:hAnsi="Arial" w:cs="Arial"/>
          <w:lang w:val="cy-GB"/>
        </w:rPr>
        <w:fldChar w:fldCharType="end"/>
      </w:r>
      <w:r w:rsidR="00F530D0" w:rsidRPr="00C92696">
        <w:rPr>
          <w:rFonts w:ascii="Arial" w:hAnsi="Arial" w:cs="Arial"/>
          <w:lang w:val="cy-GB"/>
        </w:rPr>
        <w:t xml:space="preserve">, </w:t>
      </w:r>
      <w:r w:rsidR="00A71375" w:rsidRPr="00C92696">
        <w:rPr>
          <w:rFonts w:ascii="Arial" w:hAnsi="Arial" w:cs="Arial"/>
          <w:lang w:val="cy-GB"/>
        </w:rPr>
        <w:t>2023)</w:t>
      </w:r>
      <w:r w:rsidR="00F530D0" w:rsidRPr="00C92696">
        <w:rPr>
          <w:rFonts w:ascii="Arial" w:hAnsi="Arial" w:cs="Arial"/>
          <w:lang w:val="cy-GB"/>
        </w:rPr>
        <w:t>.</w:t>
      </w:r>
    </w:p>
    <w:p w14:paraId="2786BED3" w14:textId="6829BBF4" w:rsidR="002C159E" w:rsidRPr="00065EAB" w:rsidRDefault="002C159E" w:rsidP="001C2A35">
      <w:pPr>
        <w:jc w:val="both"/>
        <w:rPr>
          <w:rFonts w:ascii="Arial" w:hAnsi="Arial" w:cs="Arial"/>
        </w:rPr>
      </w:pPr>
      <w:r w:rsidRPr="000C4220">
        <w:rPr>
          <w:rFonts w:ascii="Arial" w:hAnsi="Arial" w:cs="Arial"/>
          <w:lang w:val="cy-GB"/>
        </w:rPr>
        <w:t xml:space="preserve">Un nodwedd o awtistiaeth a all arwain at rwystrau a phroblemau yw </w:t>
      </w:r>
      <w:r w:rsidR="00B65949" w:rsidRPr="00E54B40">
        <w:rPr>
          <w:rFonts w:ascii="Arial" w:hAnsi="Arial" w:cs="Arial"/>
          <w:lang w:val="cy-GB"/>
        </w:rPr>
        <w:t>ymchwydd emosiynol</w:t>
      </w:r>
      <w:r w:rsidR="00065EAB" w:rsidRPr="00E54B40">
        <w:rPr>
          <w:rFonts w:ascii="Arial" w:hAnsi="Arial" w:cs="Arial"/>
          <w:lang w:val="cy-GB"/>
        </w:rPr>
        <w:t>.</w:t>
      </w:r>
      <w:r w:rsidR="00065EAB">
        <w:rPr>
          <w:rFonts w:ascii="Arial" w:hAnsi="Arial" w:cs="Arial"/>
        </w:rPr>
        <w:t xml:space="preserve"> </w:t>
      </w:r>
    </w:p>
    <w:p w14:paraId="01C681FB" w14:textId="77777777" w:rsidR="00F16865" w:rsidRPr="00F16865" w:rsidRDefault="002C159E" w:rsidP="00C92696">
      <w:pPr>
        <w:pStyle w:val="ListParagraph"/>
        <w:numPr>
          <w:ilvl w:val="0"/>
          <w:numId w:val="23"/>
        </w:numPr>
        <w:jc w:val="both"/>
        <w:rPr>
          <w:rFonts w:ascii="Arial" w:hAnsi="Arial" w:cs="Arial"/>
          <w:lang w:val="cy-GB"/>
        </w:rPr>
      </w:pPr>
      <w:r w:rsidRPr="00C92696">
        <w:rPr>
          <w:rFonts w:ascii="Arial" w:hAnsi="Arial" w:cs="Arial"/>
          <w:color w:val="0070C0"/>
          <w:lang w:val="cy-GB"/>
        </w:rPr>
        <w:t xml:space="preserve">Mae </w:t>
      </w:r>
      <w:proofErr w:type="spellStart"/>
      <w:r w:rsidR="00E54B40" w:rsidRPr="00C92696">
        <w:rPr>
          <w:rFonts w:ascii="Arial" w:hAnsi="Arial" w:cs="Arial"/>
          <w:color w:val="0070C0"/>
        </w:rPr>
        <w:t>ymchwydd</w:t>
      </w:r>
      <w:proofErr w:type="spellEnd"/>
      <w:r w:rsidR="00E54B40" w:rsidRPr="00C92696">
        <w:rPr>
          <w:rFonts w:ascii="Arial" w:hAnsi="Arial" w:cs="Arial"/>
          <w:color w:val="0070C0"/>
        </w:rPr>
        <w:t xml:space="preserve"> </w:t>
      </w:r>
      <w:proofErr w:type="spellStart"/>
      <w:r w:rsidR="00E54B40" w:rsidRPr="00C92696">
        <w:rPr>
          <w:rFonts w:ascii="Arial" w:hAnsi="Arial" w:cs="Arial"/>
          <w:color w:val="0070C0"/>
        </w:rPr>
        <w:t>emosiynol</w:t>
      </w:r>
      <w:proofErr w:type="spellEnd"/>
      <w:r w:rsidR="00E54B40" w:rsidRPr="00C92696">
        <w:rPr>
          <w:rFonts w:ascii="Arial" w:hAnsi="Arial" w:cs="Arial"/>
          <w:color w:val="0070C0"/>
        </w:rPr>
        <w:t xml:space="preserve"> </w:t>
      </w:r>
      <w:r w:rsidRPr="00C92696">
        <w:rPr>
          <w:rFonts w:ascii="Arial" w:hAnsi="Arial" w:cs="Arial"/>
          <w:color w:val="0070C0"/>
          <w:lang w:val="cy-GB"/>
        </w:rPr>
        <w:t>yn gyffredin ym mhob plentyn awtistig. Maen</w:t>
      </w:r>
      <w:r w:rsidR="00A535A6" w:rsidRPr="00C92696">
        <w:rPr>
          <w:rFonts w:ascii="Arial" w:hAnsi="Arial" w:cs="Arial"/>
          <w:color w:val="0070C0"/>
          <w:lang w:val="cy-GB"/>
        </w:rPr>
        <w:t>’</w:t>
      </w:r>
      <w:r w:rsidRPr="00C92696">
        <w:rPr>
          <w:rFonts w:ascii="Arial" w:hAnsi="Arial" w:cs="Arial"/>
          <w:color w:val="0070C0"/>
          <w:lang w:val="cy-GB"/>
        </w:rPr>
        <w:t xml:space="preserve">t yn aml yn digwydd mewn mannau gorlawn, amgylcheddau swnllyd, neu </w:t>
      </w:r>
      <w:r w:rsidRPr="00C92696">
        <w:rPr>
          <w:rFonts w:ascii="Arial" w:hAnsi="Arial" w:cs="Arial"/>
          <w:color w:val="0070C0"/>
          <w:lang w:val="cy-GB"/>
        </w:rPr>
        <w:lastRenderedPageBreak/>
        <w:t>sefyllfaoedd lle mae emosiynau yn anodd eu mynegi ar lafar, gan arwain at grio, sgrechian, neu hyd yn oed hunan-niweidio</w:t>
      </w:r>
      <w:r w:rsidR="001A362F" w:rsidRPr="00C92696">
        <w:rPr>
          <w:rFonts w:ascii="Arial" w:hAnsi="Arial" w:cs="Arial"/>
          <w:color w:val="0070C0"/>
          <w:lang w:val="cy-GB"/>
        </w:rPr>
        <w:t xml:space="preserve"> </w:t>
      </w:r>
      <w:r w:rsidR="00F81B48" w:rsidRPr="00C92696">
        <w:rPr>
          <w:rFonts w:ascii="Arial" w:hAnsi="Arial" w:cs="Arial"/>
          <w:color w:val="0070C0"/>
          <w:lang w:val="cy-GB"/>
        </w:rPr>
        <w:t>(</w:t>
      </w:r>
      <w:hyperlink r:id="rId9" w:history="1">
        <w:r w:rsidR="00D603BF" w:rsidRPr="00C92696">
          <w:rPr>
            <w:rStyle w:val="Hyperlink"/>
            <w:rFonts w:ascii="Arial" w:hAnsi="Arial" w:cs="Arial"/>
            <w:color w:val="0070C0"/>
            <w:u w:val="none"/>
            <w:lang w:val="cy-GB"/>
          </w:rPr>
          <w:t>Yalim</w:t>
        </w:r>
      </w:hyperlink>
      <w:r w:rsidR="00D603BF" w:rsidRPr="00C92696">
        <w:rPr>
          <w:rFonts w:ascii="Arial" w:hAnsi="Arial" w:cs="Arial"/>
          <w:color w:val="0070C0"/>
          <w:lang w:val="cy-GB"/>
        </w:rPr>
        <w:t xml:space="preserve"> a </w:t>
      </w:r>
      <w:r w:rsidR="00D603BF" w:rsidRPr="00C92696">
        <w:rPr>
          <w:rFonts w:ascii="Arial" w:hAnsi="Arial" w:cs="Arial"/>
          <w:color w:val="0070C0"/>
          <w:lang w:val="cy-GB"/>
        </w:rPr>
        <w:fldChar w:fldCharType="begin"/>
      </w:r>
      <w:r w:rsidR="00D603BF" w:rsidRPr="00C92696">
        <w:rPr>
          <w:rFonts w:ascii="Arial" w:hAnsi="Arial" w:cs="Arial"/>
          <w:color w:val="0070C0"/>
          <w:lang w:val="cy-GB"/>
        </w:rPr>
        <w:instrText>HYPERLINK "https://www.researchgate.net/profile/Suziyani-Mohamed?_tp=eyJjb250ZXh0Ijp7ImZpcnN0UGFnZSI6InB1YmxpY2F0aW9uIiwicGFnZSI6InB1YmxpY2F0aW9uIn19"</w:instrText>
      </w:r>
      <w:r w:rsidR="00D603BF" w:rsidRPr="000C4220">
        <w:rPr>
          <w:lang w:val="cy-GB"/>
        </w:rPr>
      </w:r>
      <w:r w:rsidR="00D603BF" w:rsidRPr="00C92696">
        <w:rPr>
          <w:rFonts w:ascii="Arial" w:hAnsi="Arial" w:cs="Arial"/>
          <w:color w:val="0070C0"/>
          <w:lang w:val="cy-GB"/>
        </w:rPr>
        <w:fldChar w:fldCharType="separate"/>
      </w:r>
      <w:r w:rsidR="00D603BF" w:rsidRPr="00C92696">
        <w:rPr>
          <w:rStyle w:val="Hyperlink"/>
          <w:rFonts w:ascii="Arial" w:hAnsi="Arial" w:cs="Arial"/>
          <w:color w:val="0070C0"/>
          <w:u w:val="none"/>
          <w:lang w:val="cy-GB"/>
        </w:rPr>
        <w:t xml:space="preserve"> Mohamed</w:t>
      </w:r>
      <w:r w:rsidR="00D603BF" w:rsidRPr="00C92696">
        <w:rPr>
          <w:rFonts w:ascii="Arial" w:hAnsi="Arial" w:cs="Arial"/>
          <w:color w:val="0070C0"/>
          <w:lang w:val="cy-GB"/>
        </w:rPr>
        <w:fldChar w:fldCharType="end"/>
      </w:r>
      <w:r w:rsidR="00F81B48" w:rsidRPr="00C92696">
        <w:rPr>
          <w:rFonts w:ascii="Arial" w:hAnsi="Arial" w:cs="Arial"/>
          <w:color w:val="0070C0"/>
          <w:lang w:val="cy-GB"/>
        </w:rPr>
        <w:t xml:space="preserve">, </w:t>
      </w:r>
      <w:r w:rsidR="00D603BF" w:rsidRPr="00C92696">
        <w:rPr>
          <w:rFonts w:ascii="Arial" w:hAnsi="Arial" w:cs="Arial"/>
          <w:color w:val="0070C0"/>
          <w:lang w:val="cy-GB"/>
        </w:rPr>
        <w:t>2023</w:t>
      </w:r>
      <w:r w:rsidR="007D5F3E" w:rsidRPr="00C92696">
        <w:rPr>
          <w:rFonts w:ascii="Arial" w:hAnsi="Arial" w:cs="Arial"/>
          <w:color w:val="0070C0"/>
          <w:lang w:val="cy-GB"/>
        </w:rPr>
        <w:t xml:space="preserve">; </w:t>
      </w:r>
      <w:r w:rsidR="00620074" w:rsidRPr="00C92696">
        <w:rPr>
          <w:rFonts w:ascii="Arial" w:hAnsi="Arial" w:cs="Arial"/>
          <w:color w:val="0070C0"/>
          <w:lang w:val="cy-GB"/>
        </w:rPr>
        <w:t>National Autistic Society</w:t>
      </w:r>
      <w:r w:rsidR="007D5F3E" w:rsidRPr="00C92696">
        <w:rPr>
          <w:rFonts w:ascii="Arial" w:hAnsi="Arial" w:cs="Arial"/>
          <w:color w:val="0070C0"/>
          <w:lang w:val="cy-GB"/>
        </w:rPr>
        <w:t xml:space="preserve">, </w:t>
      </w:r>
      <w:r w:rsidR="00620074" w:rsidRPr="00C92696">
        <w:rPr>
          <w:rFonts w:ascii="Arial" w:hAnsi="Arial" w:cs="Arial"/>
          <w:color w:val="0070C0"/>
          <w:lang w:val="cy-GB"/>
        </w:rPr>
        <w:t>2026d)</w:t>
      </w:r>
      <w:r w:rsidR="007D5F3E" w:rsidRPr="00C92696">
        <w:rPr>
          <w:rFonts w:ascii="Arial" w:hAnsi="Arial" w:cs="Arial"/>
          <w:color w:val="0070C0"/>
          <w:lang w:val="cy-GB"/>
        </w:rPr>
        <w:t>.</w:t>
      </w:r>
      <w:r w:rsidR="00657672" w:rsidRPr="00C92696">
        <w:rPr>
          <w:rFonts w:ascii="Arial" w:hAnsi="Arial" w:cs="Arial"/>
          <w:color w:val="0070C0"/>
          <w:lang w:val="cy-GB"/>
        </w:rPr>
        <w:t xml:space="preserve"> </w:t>
      </w:r>
    </w:p>
    <w:p w14:paraId="5422BEB8" w14:textId="3B31D509" w:rsidR="00DC631D" w:rsidRPr="00C92696" w:rsidRDefault="00657672" w:rsidP="00C92696">
      <w:pPr>
        <w:pStyle w:val="ListParagraph"/>
        <w:numPr>
          <w:ilvl w:val="0"/>
          <w:numId w:val="23"/>
        </w:numPr>
        <w:jc w:val="both"/>
        <w:rPr>
          <w:rFonts w:ascii="Arial" w:hAnsi="Arial" w:cs="Arial"/>
          <w:lang w:val="cy-GB"/>
        </w:rPr>
      </w:pPr>
      <w:r w:rsidRPr="00C92696">
        <w:rPr>
          <w:rFonts w:ascii="Arial" w:hAnsi="Arial" w:cs="Arial"/>
          <w:color w:val="0070C0"/>
          <w:lang w:val="cy-GB"/>
        </w:rPr>
        <w:t xml:space="preserve">Yn ogystal, </w:t>
      </w:r>
      <w:r w:rsidR="00071ED2" w:rsidRPr="00C92696">
        <w:rPr>
          <w:rFonts w:ascii="Arial" w:hAnsi="Arial" w:cs="Arial"/>
          <w:color w:val="0070C0"/>
          <w:lang w:val="cy-GB"/>
        </w:rPr>
        <w:t xml:space="preserve">hawlia National Autistic Society (2026e) </w:t>
      </w:r>
      <w:r w:rsidRPr="00C92696">
        <w:rPr>
          <w:rFonts w:ascii="Arial" w:hAnsi="Arial" w:cs="Arial"/>
          <w:color w:val="0070C0"/>
          <w:lang w:val="cy-GB"/>
        </w:rPr>
        <w:t>mae unigolion awtistig yn ychwanegu at drefn, defodau a chynllunio sy'n helpu i reoli straen trwy ddarparu rhagweladwyedd a strwythur, ond gall yr arferion hyn ddod mor anhyblyg fel bod newidiadau annisgwyl yn achosi gofid sylweddol</w:t>
      </w:r>
    </w:p>
    <w:p w14:paraId="10975DD2" w14:textId="63BD6F6D" w:rsidR="00770E48" w:rsidRPr="00F16865" w:rsidRDefault="00204411" w:rsidP="00F16865">
      <w:pPr>
        <w:pStyle w:val="ListParagraph"/>
        <w:numPr>
          <w:ilvl w:val="0"/>
          <w:numId w:val="23"/>
        </w:numPr>
        <w:jc w:val="both"/>
        <w:rPr>
          <w:rFonts w:ascii="Arial" w:hAnsi="Arial" w:cs="Arial"/>
          <w:color w:val="074F6A" w:themeColor="accent4" w:themeShade="80"/>
          <w:lang w:val="cy-GB"/>
        </w:rPr>
      </w:pPr>
      <w:r w:rsidRPr="00F16865">
        <w:rPr>
          <w:rFonts w:ascii="Arial" w:hAnsi="Arial" w:cs="Arial"/>
          <w:lang w:val="cy-GB"/>
        </w:rPr>
        <w:t xml:space="preserve">Mae disgyblion yn aml yn teimlo eu bod yn cael eu camddeall yn yr ysgol. </w:t>
      </w:r>
      <w:proofErr w:type="spellStart"/>
      <w:r w:rsidR="002C131E" w:rsidRPr="00F16865">
        <w:rPr>
          <w:rFonts w:ascii="Arial" w:hAnsi="Arial" w:cs="Arial"/>
          <w:color w:val="0070C0"/>
        </w:rPr>
        <w:t>Mynna</w:t>
      </w:r>
      <w:proofErr w:type="spellEnd"/>
      <w:r w:rsidR="002C131E" w:rsidRPr="00F16865">
        <w:rPr>
          <w:rFonts w:ascii="Arial" w:hAnsi="Arial" w:cs="Arial"/>
          <w:color w:val="0070C0"/>
        </w:rPr>
        <w:t xml:space="preserve"> </w:t>
      </w:r>
      <w:r w:rsidR="002C131E" w:rsidRPr="00F16865">
        <w:rPr>
          <w:rFonts w:ascii="Arial" w:hAnsi="Arial" w:cs="Arial"/>
          <w:color w:val="0070C0"/>
          <w:lang w:val="cy-GB"/>
        </w:rPr>
        <w:t>Doyle (2025)</w:t>
      </w:r>
      <w:r w:rsidR="002C131E" w:rsidRPr="00F16865">
        <w:rPr>
          <w:rFonts w:ascii="Arial" w:hAnsi="Arial" w:cs="Arial"/>
          <w:color w:val="0070C0"/>
        </w:rPr>
        <w:t xml:space="preserve"> “</w:t>
      </w:r>
      <w:r w:rsidR="00770E48" w:rsidRPr="00F16865">
        <w:rPr>
          <w:rFonts w:ascii="Arial" w:hAnsi="Arial" w:cs="Arial"/>
          <w:i/>
          <w:iCs/>
          <w:color w:val="0070C0"/>
          <w:lang w:val="cy-GB"/>
        </w:rPr>
        <w:t>54% of autistic students saying the worst thing about school is having teachers who do not understand them</w:t>
      </w:r>
      <w:r w:rsidR="002C131E" w:rsidRPr="00F16865">
        <w:rPr>
          <w:rFonts w:ascii="Arial" w:hAnsi="Arial" w:cs="Arial"/>
          <w:color w:val="0070C0"/>
          <w:lang w:val="cy-GB"/>
        </w:rPr>
        <w:t>”</w:t>
      </w:r>
      <w:r w:rsidR="002C0D38" w:rsidRPr="00F16865">
        <w:rPr>
          <w:rFonts w:ascii="Arial" w:hAnsi="Arial" w:cs="Arial"/>
          <w:color w:val="0070C0"/>
          <w:lang w:val="cy-GB"/>
        </w:rPr>
        <w:t xml:space="preserve">. </w:t>
      </w:r>
      <w:r w:rsidR="00BB2691" w:rsidRPr="00F16865">
        <w:rPr>
          <w:rFonts w:ascii="Arial" w:hAnsi="Arial" w:cs="Arial"/>
          <w:lang w:val="cy-GB"/>
        </w:rPr>
        <w:t>Felly, mae'n hanfodol i weithwyr addysgol proffesiynol ddeall awtistiaeth, sut mae unigolion awtistig yn gweld y byd, a'r strategaethau a all eu helpu i gefnogi myfyrwyr yn effeithiol yn eu lleoliad</w:t>
      </w:r>
      <w:r w:rsidR="00CE0DCC" w:rsidRPr="00F16865">
        <w:rPr>
          <w:rFonts w:ascii="Arial" w:hAnsi="Arial" w:cs="Arial"/>
          <w:lang w:val="cy-GB"/>
        </w:rPr>
        <w:t xml:space="preserve">. </w:t>
      </w:r>
    </w:p>
    <w:p w14:paraId="68B2AF2C" w14:textId="77777777" w:rsidR="00F16865" w:rsidRPr="00F16865" w:rsidRDefault="005D2930" w:rsidP="00F16865">
      <w:pPr>
        <w:pStyle w:val="ListParagraph"/>
        <w:numPr>
          <w:ilvl w:val="0"/>
          <w:numId w:val="23"/>
        </w:numPr>
        <w:jc w:val="both"/>
        <w:rPr>
          <w:rFonts w:ascii="Arial" w:hAnsi="Arial" w:cs="Arial"/>
          <w:lang w:val="cy-GB"/>
        </w:rPr>
      </w:pPr>
      <w:r w:rsidRPr="00F16865">
        <w:rPr>
          <w:rFonts w:ascii="Arial" w:hAnsi="Arial" w:cs="Arial"/>
          <w:color w:val="074F6A" w:themeColor="accent4" w:themeShade="80"/>
          <w:lang w:val="cy-GB"/>
        </w:rPr>
        <w:t xml:space="preserve">Mae cynorthwywyr addysgu profiadol yn cyfrannu strategaethau effeithiol a gafwyd o rolau blaenorol, yn deall pryd i weithredu'n annibynnol. </w:t>
      </w:r>
      <w:r w:rsidR="00736639" w:rsidRPr="00F16865">
        <w:rPr>
          <w:rFonts w:ascii="Arial" w:hAnsi="Arial" w:cs="Arial"/>
          <w:color w:val="074F6A" w:themeColor="accent4" w:themeShade="80"/>
          <w:lang w:val="cy-GB"/>
        </w:rPr>
        <w:t xml:space="preserve">Ond, yn anfodus, </w:t>
      </w:r>
      <w:r w:rsidRPr="00F16865">
        <w:rPr>
          <w:rFonts w:ascii="Arial" w:hAnsi="Arial" w:cs="Arial"/>
          <w:color w:val="074F6A" w:themeColor="accent4" w:themeShade="80"/>
          <w:lang w:val="cy-GB"/>
        </w:rPr>
        <w:t>mae llawer o blant agored i niwed yn derbyn cefnogaeth 1:1 gan gynorthwywyr sydd heb hyfforddiant neu baratoi digonol</w:t>
      </w:r>
      <w:r w:rsidR="00736639" w:rsidRPr="00F16865">
        <w:rPr>
          <w:rFonts w:ascii="Arial" w:hAnsi="Arial" w:cs="Arial"/>
          <w:color w:val="074F6A" w:themeColor="accent4" w:themeShade="80"/>
          <w:lang w:val="cy-GB"/>
        </w:rPr>
        <w:t xml:space="preserve"> (</w:t>
      </w:r>
      <w:r w:rsidR="00BC16C2" w:rsidRPr="00F16865">
        <w:rPr>
          <w:rFonts w:ascii="Arial" w:hAnsi="Arial" w:cs="Arial"/>
          <w:color w:val="074F6A" w:themeColor="accent4" w:themeShade="80"/>
          <w:lang w:val="cy-GB"/>
        </w:rPr>
        <w:t>Key Skills Education</w:t>
      </w:r>
      <w:r w:rsidR="00736639" w:rsidRPr="00F16865">
        <w:rPr>
          <w:rFonts w:ascii="Arial" w:hAnsi="Arial" w:cs="Arial"/>
          <w:color w:val="074F6A" w:themeColor="accent4" w:themeShade="80"/>
          <w:lang w:val="cy-GB"/>
        </w:rPr>
        <w:t xml:space="preserve">, </w:t>
      </w:r>
      <w:r w:rsidR="00BC16C2" w:rsidRPr="00F16865">
        <w:rPr>
          <w:rFonts w:ascii="Arial" w:hAnsi="Arial" w:cs="Arial"/>
          <w:color w:val="074F6A" w:themeColor="accent4" w:themeShade="80"/>
          <w:lang w:val="cy-GB"/>
        </w:rPr>
        <w:t>2026)</w:t>
      </w:r>
      <w:r w:rsidR="00736639" w:rsidRPr="00F16865">
        <w:rPr>
          <w:rFonts w:ascii="Arial" w:hAnsi="Arial" w:cs="Arial"/>
          <w:color w:val="074F6A" w:themeColor="accent4" w:themeShade="80"/>
          <w:lang w:val="cy-GB"/>
        </w:rPr>
        <w:t xml:space="preserve">. </w:t>
      </w:r>
    </w:p>
    <w:p w14:paraId="06E808A7" w14:textId="77777777" w:rsidR="00F16865" w:rsidRPr="00F16865" w:rsidRDefault="005C1E64" w:rsidP="00F16865">
      <w:pPr>
        <w:pStyle w:val="ListParagraph"/>
        <w:numPr>
          <w:ilvl w:val="0"/>
          <w:numId w:val="23"/>
        </w:numPr>
        <w:jc w:val="both"/>
        <w:rPr>
          <w:rFonts w:ascii="Arial" w:hAnsi="Arial" w:cs="Arial"/>
          <w:lang w:val="cy-GB"/>
        </w:rPr>
      </w:pPr>
      <w:r w:rsidRPr="00F16865">
        <w:rPr>
          <w:rFonts w:ascii="Arial" w:hAnsi="Arial" w:cs="Arial"/>
          <w:color w:val="074F6A" w:themeColor="accent4" w:themeShade="80"/>
          <w:lang w:val="cy-GB"/>
        </w:rPr>
        <w:t>Noda Autistic Society (2026f), g</w:t>
      </w:r>
      <w:r w:rsidR="00E36F0C" w:rsidRPr="00F16865">
        <w:rPr>
          <w:rFonts w:ascii="Arial" w:hAnsi="Arial" w:cs="Arial"/>
          <w:color w:val="074F6A" w:themeColor="accent4" w:themeShade="80"/>
          <w:lang w:val="cy-GB"/>
        </w:rPr>
        <w:t xml:space="preserve">all hyn gynnwys ymddygiadau fel curo pen yn erbyn </w:t>
      </w:r>
      <w:r w:rsidRPr="00F16865">
        <w:rPr>
          <w:rFonts w:ascii="Arial" w:hAnsi="Arial" w:cs="Arial"/>
          <w:color w:val="074F6A" w:themeColor="accent4" w:themeShade="80"/>
          <w:lang w:val="cy-GB"/>
        </w:rPr>
        <w:t>y llawr</w:t>
      </w:r>
      <w:r w:rsidR="00E36F0C" w:rsidRPr="00F16865">
        <w:rPr>
          <w:rFonts w:ascii="Arial" w:hAnsi="Arial" w:cs="Arial"/>
          <w:color w:val="074F6A" w:themeColor="accent4" w:themeShade="80"/>
          <w:lang w:val="cy-GB"/>
        </w:rPr>
        <w:t xml:space="preserve"> neu arwynebau eraill, tynnu gwallt, neu </w:t>
      </w:r>
      <w:r w:rsidR="001B7189" w:rsidRPr="00F16865">
        <w:rPr>
          <w:rFonts w:ascii="Arial" w:hAnsi="Arial" w:cs="Arial"/>
          <w:color w:val="074F6A" w:themeColor="accent4" w:themeShade="80"/>
          <w:lang w:val="cy-GB"/>
        </w:rPr>
        <w:t>binsio.</w:t>
      </w:r>
    </w:p>
    <w:p w14:paraId="4379371D" w14:textId="77777777" w:rsidR="00F16865" w:rsidRPr="00F16865" w:rsidRDefault="001B7189" w:rsidP="00F16865">
      <w:pPr>
        <w:pStyle w:val="ListParagraph"/>
        <w:numPr>
          <w:ilvl w:val="0"/>
          <w:numId w:val="23"/>
        </w:numPr>
        <w:jc w:val="both"/>
        <w:rPr>
          <w:rFonts w:ascii="Arial" w:hAnsi="Arial" w:cs="Arial"/>
          <w:lang w:val="cy-GB"/>
        </w:rPr>
      </w:pPr>
      <w:r w:rsidRPr="00F16865">
        <w:rPr>
          <w:rFonts w:ascii="Arial" w:hAnsi="Arial" w:cs="Arial"/>
          <w:color w:val="074F6A" w:themeColor="accent4" w:themeShade="80"/>
          <w:lang w:val="cy-GB"/>
        </w:rPr>
        <w:t xml:space="preserve"> </w:t>
      </w:r>
      <w:r w:rsidR="00DB465A" w:rsidRPr="00F16865">
        <w:rPr>
          <w:rFonts w:ascii="Arial" w:hAnsi="Arial" w:cs="Arial"/>
          <w:color w:val="074F6A" w:themeColor="accent4" w:themeShade="80"/>
          <w:lang w:val="cy-GB"/>
        </w:rPr>
        <w:t>“</w:t>
      </w:r>
      <w:r w:rsidR="00CE0DCC" w:rsidRPr="00F16865">
        <w:rPr>
          <w:rFonts w:ascii="Arial" w:hAnsi="Arial" w:cs="Arial"/>
          <w:color w:val="074F6A" w:themeColor="accent4" w:themeShade="80"/>
          <w:lang w:val="cy-GB"/>
        </w:rPr>
        <w:t>N</w:t>
      </w:r>
      <w:r w:rsidR="00DB465A" w:rsidRPr="00F16865">
        <w:rPr>
          <w:rFonts w:ascii="Arial" w:hAnsi="Arial" w:cs="Arial"/>
          <w:color w:val="074F6A" w:themeColor="accent4" w:themeShade="80"/>
          <w:lang w:val="cy-GB"/>
        </w:rPr>
        <w:t xml:space="preserve">early 70% of autistic individuals display the “crisis behaviors” associated with meltdowns” (Soden </w:t>
      </w:r>
      <w:r w:rsidR="00DB465A" w:rsidRPr="00F16865">
        <w:rPr>
          <w:rFonts w:ascii="Arial" w:hAnsi="Arial" w:cs="Arial"/>
          <w:i/>
          <w:iCs/>
          <w:color w:val="074F6A" w:themeColor="accent4" w:themeShade="80"/>
          <w:lang w:val="cy-GB"/>
        </w:rPr>
        <w:t xml:space="preserve">et al., </w:t>
      </w:r>
      <w:r w:rsidR="00DB465A" w:rsidRPr="00F16865">
        <w:rPr>
          <w:rFonts w:ascii="Arial" w:hAnsi="Arial" w:cs="Arial"/>
          <w:color w:val="074F6A" w:themeColor="accent4" w:themeShade="80"/>
          <w:lang w:val="cy-GB"/>
        </w:rPr>
        <w:t xml:space="preserve">d.d.). </w:t>
      </w:r>
    </w:p>
    <w:p w14:paraId="4198C28C" w14:textId="0EA0A226" w:rsidR="00072911" w:rsidRPr="00F16865" w:rsidRDefault="00FF65D4" w:rsidP="00F16865">
      <w:pPr>
        <w:pStyle w:val="ListParagraph"/>
        <w:numPr>
          <w:ilvl w:val="0"/>
          <w:numId w:val="23"/>
        </w:numPr>
        <w:jc w:val="both"/>
        <w:rPr>
          <w:rFonts w:ascii="Arial" w:hAnsi="Arial" w:cs="Arial"/>
          <w:lang w:val="cy-GB"/>
        </w:rPr>
      </w:pPr>
      <w:r w:rsidRPr="00F16865">
        <w:rPr>
          <w:rFonts w:ascii="Arial" w:hAnsi="Arial" w:cs="Arial"/>
          <w:color w:val="074F6A" w:themeColor="accent4" w:themeShade="80"/>
          <w:lang w:val="cy-GB"/>
        </w:rPr>
        <w:t xml:space="preserve">Yn ogystal, </w:t>
      </w:r>
      <w:r w:rsidR="00B17FD1" w:rsidRPr="00F16865">
        <w:rPr>
          <w:rFonts w:ascii="Arial" w:hAnsi="Arial" w:cs="Arial"/>
          <w:color w:val="074F6A" w:themeColor="accent4" w:themeShade="80"/>
          <w:lang w:val="cy-GB"/>
        </w:rPr>
        <w:t>hawlia Heft (2021) m</w:t>
      </w:r>
      <w:r w:rsidR="005D2930" w:rsidRPr="00F16865">
        <w:rPr>
          <w:rFonts w:ascii="Arial" w:hAnsi="Arial" w:cs="Arial"/>
          <w:color w:val="074F6A" w:themeColor="accent4" w:themeShade="80"/>
          <w:lang w:val="cy-GB"/>
        </w:rPr>
        <w:t>ae ymchwil wedi archwilio patrymau ymddygiad a strategaethau ymyrraeth ar gyfer disgyblion sydd wedi cael diagnosis o awtistiaeth sy'n arddangos ymddygiadau heriol. Dangosir bod yr ymddygiadau hyn yn tarfu ar eu dysgu eu hunain ac, ar adegau, dysgu eraill yn yr ystafell ddosbarth</w:t>
      </w:r>
      <w:r w:rsidR="00B17FD1" w:rsidRPr="00F16865">
        <w:rPr>
          <w:rFonts w:ascii="Arial" w:hAnsi="Arial" w:cs="Arial"/>
          <w:color w:val="074F6A" w:themeColor="accent4" w:themeShade="80"/>
          <w:lang w:val="cy-GB"/>
        </w:rPr>
        <w:t xml:space="preserve">. </w:t>
      </w:r>
    </w:p>
    <w:p w14:paraId="431E076B" w14:textId="77777777" w:rsidR="00C91C24" w:rsidRPr="000C4220" w:rsidRDefault="00C91C24" w:rsidP="001C2A35">
      <w:pPr>
        <w:jc w:val="both"/>
        <w:rPr>
          <w:rFonts w:ascii="Arial" w:hAnsi="Arial" w:cs="Arial"/>
          <w:lang w:val="cy-GB"/>
        </w:rPr>
      </w:pPr>
    </w:p>
    <w:p w14:paraId="246515C1" w14:textId="77777777" w:rsidR="005D2930" w:rsidRPr="0061010D" w:rsidRDefault="005D2930" w:rsidP="001C2A35">
      <w:pPr>
        <w:jc w:val="both"/>
        <w:rPr>
          <w:rFonts w:ascii="Arial" w:hAnsi="Arial" w:cs="Arial"/>
          <w:color w:val="074F6A" w:themeColor="accent4" w:themeShade="80"/>
          <w:sz w:val="32"/>
          <w:szCs w:val="32"/>
          <w:u w:val="single"/>
          <w:lang w:val="cy-GB"/>
        </w:rPr>
      </w:pPr>
      <w:r w:rsidRPr="0061010D">
        <w:rPr>
          <w:rFonts w:ascii="Arial" w:hAnsi="Arial" w:cs="Arial"/>
          <w:color w:val="074F6A" w:themeColor="accent4" w:themeShade="80"/>
          <w:sz w:val="32"/>
          <w:szCs w:val="32"/>
          <w:u w:val="single"/>
          <w:lang w:val="cy-GB"/>
        </w:rPr>
        <w:t>Strategaeth</w:t>
      </w:r>
    </w:p>
    <w:p w14:paraId="528101FC" w14:textId="14CA4C72" w:rsidR="00C7702E" w:rsidRPr="00E605A1" w:rsidRDefault="00C7702E" w:rsidP="001C2A35">
      <w:pPr>
        <w:jc w:val="both"/>
        <w:rPr>
          <w:rFonts w:ascii="Arial" w:hAnsi="Arial" w:cs="Arial"/>
          <w:lang w:val="cy-GB"/>
        </w:rPr>
      </w:pPr>
      <w:r w:rsidRPr="00E605A1">
        <w:rPr>
          <w:rFonts w:ascii="Arial" w:hAnsi="Arial" w:cs="Arial"/>
          <w:lang w:val="cy-GB"/>
        </w:rPr>
        <w:t xml:space="preserve">Mae yna llawer o stratagethau </w:t>
      </w:r>
      <w:r w:rsidR="00922909" w:rsidRPr="00E605A1">
        <w:rPr>
          <w:rFonts w:ascii="Arial" w:hAnsi="Arial" w:cs="Arial"/>
          <w:lang w:val="cy-GB"/>
        </w:rPr>
        <w:t>ar gael</w:t>
      </w:r>
      <w:r w:rsidR="00A63674" w:rsidRPr="00E605A1">
        <w:rPr>
          <w:rFonts w:ascii="Arial" w:hAnsi="Arial" w:cs="Arial"/>
          <w:lang w:val="cy-GB"/>
        </w:rPr>
        <w:t xml:space="preserve"> </w:t>
      </w:r>
      <w:r w:rsidRPr="00E605A1">
        <w:rPr>
          <w:rFonts w:ascii="Arial" w:hAnsi="Arial" w:cs="Arial"/>
          <w:lang w:val="cy-GB"/>
        </w:rPr>
        <w:t>i helpu plant ag awtistiaeth</w:t>
      </w:r>
      <w:r w:rsidR="00371B1C" w:rsidRPr="00E605A1">
        <w:rPr>
          <w:rFonts w:ascii="Arial" w:hAnsi="Arial" w:cs="Arial"/>
          <w:lang w:val="cy-GB"/>
        </w:rPr>
        <w:t xml:space="preserve">, er enghraifft </w:t>
      </w:r>
      <w:r w:rsidR="00EF75EB" w:rsidRPr="00E605A1">
        <w:rPr>
          <w:rFonts w:ascii="Arial" w:hAnsi="Arial" w:cs="Arial"/>
          <w:lang w:val="cy-GB"/>
        </w:rPr>
        <w:t>Cynllun Datblygu Unigol</w:t>
      </w:r>
      <w:r w:rsidR="00D20AD8">
        <w:rPr>
          <w:rFonts w:ascii="Arial" w:hAnsi="Arial" w:cs="Arial"/>
          <w:lang w:val="cy-GB"/>
        </w:rPr>
        <w:t xml:space="preserve"> </w:t>
      </w:r>
      <w:r w:rsidR="00B4162C">
        <w:rPr>
          <w:rFonts w:ascii="Arial" w:hAnsi="Arial" w:cs="Arial"/>
          <w:lang w:val="cy-GB"/>
        </w:rPr>
        <w:t>sy’n cael eu weld fel</w:t>
      </w:r>
      <w:r w:rsidR="00EF75EB" w:rsidRPr="00E605A1">
        <w:rPr>
          <w:rFonts w:ascii="Arial" w:hAnsi="Arial" w:cs="Arial"/>
          <w:lang w:val="cy-GB"/>
        </w:rPr>
        <w:t xml:space="preserve"> (</w:t>
      </w:r>
      <w:r w:rsidR="00872860">
        <w:rPr>
          <w:rFonts w:ascii="Arial" w:hAnsi="Arial" w:cs="Arial"/>
          <w:lang w:val="cy-GB"/>
        </w:rPr>
        <w:t>IDP</w:t>
      </w:r>
      <w:r w:rsidR="00EF75EB" w:rsidRPr="00E605A1">
        <w:rPr>
          <w:rFonts w:ascii="Arial" w:hAnsi="Arial" w:cs="Arial"/>
          <w:lang w:val="cy-GB"/>
        </w:rPr>
        <w:t xml:space="preserve">) </w:t>
      </w:r>
    </w:p>
    <w:p w14:paraId="00139B06" w14:textId="77777777" w:rsidR="00F16865" w:rsidRDefault="00A63674" w:rsidP="00F16865">
      <w:pPr>
        <w:pStyle w:val="ListParagraph"/>
        <w:numPr>
          <w:ilvl w:val="0"/>
          <w:numId w:val="24"/>
        </w:numPr>
        <w:jc w:val="both"/>
        <w:rPr>
          <w:rFonts w:ascii="Arial" w:hAnsi="Arial" w:cs="Arial"/>
          <w:color w:val="074F6A" w:themeColor="accent4" w:themeShade="80"/>
          <w:lang w:val="cy-GB"/>
        </w:rPr>
      </w:pPr>
      <w:r w:rsidRPr="00F16865">
        <w:rPr>
          <w:rFonts w:ascii="Arial" w:hAnsi="Arial" w:cs="Arial"/>
          <w:color w:val="074F6A" w:themeColor="accent4" w:themeShade="80"/>
          <w:lang w:val="cy-GB"/>
        </w:rPr>
        <w:t xml:space="preserve">Yn ôl </w:t>
      </w:r>
      <w:r w:rsidRPr="00F16865">
        <w:rPr>
          <w:rFonts w:ascii="Arial" w:hAnsi="Arial" w:cs="Arial"/>
          <w:color w:val="074F6A" w:themeColor="accent4" w:themeShade="80"/>
          <w:lang w:val="cy-GB"/>
        </w:rPr>
        <w:t>National Autistic Society (2026g)</w:t>
      </w:r>
      <w:r w:rsidRPr="00F16865">
        <w:rPr>
          <w:rFonts w:ascii="Arial" w:hAnsi="Arial" w:cs="Arial"/>
          <w:color w:val="074F6A" w:themeColor="accent4" w:themeShade="80"/>
          <w:lang w:val="cy-GB"/>
        </w:rPr>
        <w:t>, m</w:t>
      </w:r>
      <w:r w:rsidR="00FC45D0" w:rsidRPr="00F16865">
        <w:rPr>
          <w:rFonts w:ascii="Arial" w:hAnsi="Arial" w:cs="Arial"/>
          <w:color w:val="074F6A" w:themeColor="accent4" w:themeShade="80"/>
          <w:lang w:val="cy-GB"/>
        </w:rPr>
        <w:t xml:space="preserve">ae'r </w:t>
      </w:r>
      <w:r w:rsidR="00872860" w:rsidRPr="00F16865">
        <w:rPr>
          <w:rFonts w:ascii="Arial" w:hAnsi="Arial" w:cs="Arial"/>
          <w:color w:val="074F6A" w:themeColor="accent4" w:themeShade="80"/>
          <w:lang w:val="cy-GB"/>
        </w:rPr>
        <w:t>IDP</w:t>
      </w:r>
      <w:r w:rsidR="00FC45D0" w:rsidRPr="00F16865">
        <w:rPr>
          <w:rFonts w:ascii="Arial" w:hAnsi="Arial" w:cs="Arial"/>
          <w:color w:val="074F6A" w:themeColor="accent4" w:themeShade="80"/>
          <w:lang w:val="cy-GB"/>
        </w:rPr>
        <w:t xml:space="preserve"> yn amlinellu anghenion dysgu ychwanegol plentyn neu berson ifanc ac yn esbonio'n glir y gefnogaeth sydd ei angen i ddiwallu'r anghenion hyn ar draws addysg, gwasanaethau iechyd, gofal cymdeithasol, ac unrhyw asiantaethau eraill sy'n ymwneud â darparu gofal a chymorth</w:t>
      </w:r>
      <w:r w:rsidR="00BE0FED" w:rsidRPr="00F16865">
        <w:rPr>
          <w:rFonts w:ascii="Arial" w:hAnsi="Arial" w:cs="Arial"/>
          <w:color w:val="074F6A" w:themeColor="accent4" w:themeShade="80"/>
          <w:lang w:val="cy-GB"/>
        </w:rPr>
        <w:t xml:space="preserve">. </w:t>
      </w:r>
    </w:p>
    <w:p w14:paraId="37680852" w14:textId="6F9D4958" w:rsidR="00BE0FED" w:rsidRPr="00F16865" w:rsidRDefault="00BB5AA9" w:rsidP="00F16865">
      <w:pPr>
        <w:pStyle w:val="ListParagraph"/>
        <w:numPr>
          <w:ilvl w:val="0"/>
          <w:numId w:val="24"/>
        </w:numPr>
        <w:jc w:val="both"/>
        <w:rPr>
          <w:rFonts w:ascii="Arial" w:hAnsi="Arial" w:cs="Arial"/>
          <w:color w:val="074F6A" w:themeColor="accent4" w:themeShade="80"/>
          <w:lang w:val="cy-GB"/>
        </w:rPr>
      </w:pPr>
      <w:r w:rsidRPr="00F16865">
        <w:rPr>
          <w:rFonts w:ascii="Arial" w:hAnsi="Arial" w:cs="Arial"/>
          <w:color w:val="074F6A" w:themeColor="accent4" w:themeShade="80"/>
          <w:lang w:val="cy-GB"/>
        </w:rPr>
        <w:t>Yna,</w:t>
      </w:r>
      <w:r w:rsidR="00C7702E" w:rsidRPr="00F16865">
        <w:rPr>
          <w:rFonts w:ascii="Arial" w:hAnsi="Arial" w:cs="Arial"/>
          <w:color w:val="074F6A" w:themeColor="accent4" w:themeShade="80"/>
          <w:lang w:val="cy-GB"/>
        </w:rPr>
        <w:t xml:space="preserve"> m</w:t>
      </w:r>
      <w:r w:rsidR="00FC45D0" w:rsidRPr="00F16865">
        <w:rPr>
          <w:rFonts w:ascii="Arial" w:hAnsi="Arial" w:cs="Arial"/>
          <w:color w:val="074F6A" w:themeColor="accent4" w:themeShade="80"/>
          <w:lang w:val="cy-GB"/>
        </w:rPr>
        <w:t>ae'r IDP yn ddogfen statudol sy'n manylu ar anghenion dysgu ychwanegol plentyn neu berson ifanc, y cymorth sydd ei angen i fynd i'r afael â nhw, a'r canlyniadau y maent yn anelu at eu cyflawni</w:t>
      </w:r>
      <w:r w:rsidR="00BE0FED" w:rsidRPr="00F16865">
        <w:rPr>
          <w:rFonts w:ascii="Arial" w:hAnsi="Arial" w:cs="Arial"/>
          <w:color w:val="074F6A" w:themeColor="accent4" w:themeShade="80"/>
          <w:lang w:val="cy-GB"/>
        </w:rPr>
        <w:t xml:space="preserve"> (</w:t>
      </w:r>
      <w:r w:rsidR="00097F87" w:rsidRPr="00F16865">
        <w:rPr>
          <w:rFonts w:ascii="Arial" w:hAnsi="Arial" w:cs="Arial"/>
          <w:color w:val="074F6A" w:themeColor="accent4" w:themeShade="80"/>
          <w:lang w:val="cy-GB"/>
        </w:rPr>
        <w:t>Snap Cymru</w:t>
      </w:r>
      <w:r w:rsidR="00BE0FED" w:rsidRPr="00F16865">
        <w:rPr>
          <w:rFonts w:ascii="Arial" w:hAnsi="Arial" w:cs="Arial"/>
          <w:color w:val="074F6A" w:themeColor="accent4" w:themeShade="80"/>
          <w:lang w:val="cy-GB"/>
        </w:rPr>
        <w:t xml:space="preserve">, </w:t>
      </w:r>
      <w:r w:rsidR="00097F87" w:rsidRPr="00F16865">
        <w:rPr>
          <w:rFonts w:ascii="Arial" w:hAnsi="Arial" w:cs="Arial"/>
          <w:color w:val="074F6A" w:themeColor="accent4" w:themeShade="80"/>
          <w:lang w:val="cy-GB"/>
        </w:rPr>
        <w:t>d.d.)</w:t>
      </w:r>
      <w:r w:rsidR="00BE0FED" w:rsidRPr="00F16865">
        <w:rPr>
          <w:rFonts w:ascii="Arial" w:hAnsi="Arial" w:cs="Arial"/>
          <w:color w:val="074F6A" w:themeColor="accent4" w:themeShade="80"/>
          <w:lang w:val="cy-GB"/>
        </w:rPr>
        <w:t xml:space="preserve">. </w:t>
      </w:r>
    </w:p>
    <w:p w14:paraId="5593A5F3" w14:textId="07A3809F" w:rsidR="00FC45D0" w:rsidRPr="00EF75EB" w:rsidRDefault="00FC45D0" w:rsidP="001C2A35">
      <w:pPr>
        <w:jc w:val="both"/>
        <w:rPr>
          <w:rFonts w:ascii="Arial" w:hAnsi="Arial" w:cs="Arial"/>
          <w:b/>
          <w:bCs/>
          <w:color w:val="074F6A" w:themeColor="accent4" w:themeShade="80"/>
          <w:lang w:val="cy-GB"/>
        </w:rPr>
      </w:pPr>
      <w:r w:rsidRPr="007A2F89">
        <w:rPr>
          <w:rFonts w:ascii="Arial" w:hAnsi="Arial" w:cs="Arial"/>
          <w:b/>
          <w:bCs/>
          <w:color w:val="000000" w:themeColor="text1"/>
          <w:lang w:val="cy-GB"/>
        </w:rPr>
        <w:t>M</w:t>
      </w:r>
      <w:r w:rsidR="00882D66" w:rsidRPr="007A2F89">
        <w:rPr>
          <w:rFonts w:ascii="Arial" w:hAnsi="Arial" w:cs="Arial"/>
          <w:b/>
          <w:bCs/>
          <w:color w:val="000000" w:themeColor="text1"/>
          <w:lang w:val="cy-GB"/>
        </w:rPr>
        <w:t xml:space="preserve">ae yna </w:t>
      </w:r>
      <w:r w:rsidR="00277723" w:rsidRPr="007A2F89">
        <w:rPr>
          <w:rFonts w:ascii="Arial" w:hAnsi="Arial" w:cs="Arial"/>
          <w:b/>
          <w:bCs/>
          <w:color w:val="000000" w:themeColor="text1"/>
          <w:lang w:val="cy-GB"/>
        </w:rPr>
        <w:t>llawer o fanteision am CDU er enghraifft</w:t>
      </w:r>
      <w:r w:rsidR="00277723">
        <w:rPr>
          <w:rFonts w:ascii="Arial" w:hAnsi="Arial" w:cs="Arial"/>
          <w:b/>
          <w:bCs/>
          <w:color w:val="074F6A" w:themeColor="accent4" w:themeShade="80"/>
          <w:lang w:val="cy-GB"/>
        </w:rPr>
        <w:t>:</w:t>
      </w:r>
    </w:p>
    <w:p w14:paraId="6C83F999" w14:textId="4E745D02" w:rsidR="00886E0B" w:rsidRPr="00797FDF" w:rsidRDefault="00FE31D4" w:rsidP="00797FDF">
      <w:pPr>
        <w:pStyle w:val="ListParagraph"/>
        <w:numPr>
          <w:ilvl w:val="0"/>
          <w:numId w:val="25"/>
        </w:numPr>
        <w:jc w:val="both"/>
        <w:rPr>
          <w:rFonts w:ascii="Arial" w:hAnsi="Arial" w:cs="Arial"/>
          <w:lang w:val="cy-GB"/>
        </w:rPr>
      </w:pPr>
      <w:r w:rsidRPr="00797FDF">
        <w:rPr>
          <w:rFonts w:ascii="Arial" w:hAnsi="Arial" w:cs="Arial"/>
          <w:lang w:val="cy-GB"/>
        </w:rPr>
        <w:lastRenderedPageBreak/>
        <w:t xml:space="preserve">Noda </w:t>
      </w:r>
      <w:r w:rsidRPr="00797FDF">
        <w:rPr>
          <w:rFonts w:ascii="Arial" w:hAnsi="Arial" w:cs="Arial"/>
          <w:lang w:val="cy-GB"/>
        </w:rPr>
        <w:t>Inclusive ABA (2025)</w:t>
      </w:r>
      <w:r w:rsidRPr="00797FDF">
        <w:rPr>
          <w:rFonts w:ascii="Arial" w:hAnsi="Arial" w:cs="Arial"/>
          <w:lang w:val="cy-GB"/>
        </w:rPr>
        <w:t xml:space="preserve"> m</w:t>
      </w:r>
      <w:r w:rsidR="00FC45D0" w:rsidRPr="00797FDF">
        <w:rPr>
          <w:rFonts w:ascii="Arial" w:hAnsi="Arial" w:cs="Arial"/>
          <w:lang w:val="cy-GB"/>
        </w:rPr>
        <w:t>ae dulliau dysgu wedi'u personoli yn ymestyn y tu hwnt i ddulliau addysgu safonol, gan gefnogi plant awtistig i barhau i ymgysylltu, meithrin sgiliau cyfathrebu,</w:t>
      </w:r>
      <w:r w:rsidR="003437F9" w:rsidRPr="00797FDF">
        <w:rPr>
          <w:rFonts w:ascii="Arial" w:hAnsi="Arial" w:cs="Arial"/>
          <w:lang w:val="cy-GB"/>
        </w:rPr>
        <w:t xml:space="preserve"> a </w:t>
      </w:r>
      <w:r w:rsidR="00FC45D0" w:rsidRPr="00797FDF">
        <w:rPr>
          <w:rFonts w:ascii="Arial" w:hAnsi="Arial" w:cs="Arial"/>
          <w:lang w:val="cy-GB"/>
        </w:rPr>
        <w:t>datblygu annibyniaeth. Trwy ddeall arddull dysgu unigol pob plentyn, mae dysgu yn dod yn hygyrch ac yn bleserus</w:t>
      </w:r>
      <w:r w:rsidRPr="00797FDF">
        <w:rPr>
          <w:rFonts w:ascii="Arial" w:hAnsi="Arial" w:cs="Arial"/>
          <w:lang w:val="cy-GB"/>
        </w:rPr>
        <w:t>.</w:t>
      </w:r>
    </w:p>
    <w:p w14:paraId="362BF6F7" w14:textId="77777777" w:rsidR="00797FDF" w:rsidRDefault="00FE31D4" w:rsidP="00797FDF">
      <w:pPr>
        <w:pStyle w:val="ListParagraph"/>
        <w:numPr>
          <w:ilvl w:val="0"/>
          <w:numId w:val="25"/>
        </w:numPr>
        <w:jc w:val="both"/>
        <w:rPr>
          <w:rFonts w:ascii="Arial" w:hAnsi="Arial" w:cs="Arial"/>
          <w:color w:val="074F6A" w:themeColor="accent4" w:themeShade="80"/>
          <w:lang w:val="cy-GB"/>
        </w:rPr>
      </w:pPr>
      <w:r w:rsidRPr="00797FDF">
        <w:rPr>
          <w:rFonts w:ascii="Arial" w:hAnsi="Arial" w:cs="Arial"/>
          <w:color w:val="000000" w:themeColor="text1"/>
          <w:lang w:val="cy-GB"/>
        </w:rPr>
        <w:t>Yna,</w:t>
      </w:r>
      <w:r w:rsidR="00EC7148" w:rsidRPr="00797FDF">
        <w:rPr>
          <w:rFonts w:ascii="Arial" w:hAnsi="Arial" w:cs="Arial"/>
          <w:color w:val="000000" w:themeColor="text1"/>
          <w:lang w:val="cy-GB"/>
        </w:rPr>
        <w:t xml:space="preserve"> </w:t>
      </w:r>
      <w:r w:rsidR="00BE37EF" w:rsidRPr="00797FDF">
        <w:rPr>
          <w:rFonts w:ascii="Arial" w:hAnsi="Arial" w:cs="Arial"/>
          <w:color w:val="074F6A" w:themeColor="accent4" w:themeShade="80"/>
          <w:lang w:val="cy-GB"/>
        </w:rPr>
        <w:t>m</w:t>
      </w:r>
      <w:r w:rsidR="000D42BB" w:rsidRPr="00797FDF">
        <w:rPr>
          <w:rFonts w:ascii="Arial" w:hAnsi="Arial" w:cs="Arial"/>
          <w:color w:val="074F6A" w:themeColor="accent4" w:themeShade="80"/>
          <w:lang w:val="cy-GB"/>
        </w:rPr>
        <w:t>ae IDP yn cofnodi gwybodaeth allweddol am y disgybl</w:t>
      </w:r>
      <w:r w:rsidR="00B31831" w:rsidRPr="00797FDF">
        <w:rPr>
          <w:rFonts w:ascii="Arial" w:hAnsi="Arial" w:cs="Arial"/>
          <w:color w:val="074F6A" w:themeColor="accent4" w:themeShade="80"/>
          <w:lang w:val="cy-GB"/>
        </w:rPr>
        <w:t xml:space="preserve">, </w:t>
      </w:r>
      <w:r w:rsidR="00D80B00" w:rsidRPr="00797FDF">
        <w:rPr>
          <w:rFonts w:ascii="Arial" w:hAnsi="Arial" w:cs="Arial"/>
          <w:color w:val="074F6A" w:themeColor="accent4" w:themeShade="80"/>
          <w:lang w:val="cy-GB"/>
        </w:rPr>
        <w:t xml:space="preserve">yn </w:t>
      </w:r>
      <w:r w:rsidR="000D42BB" w:rsidRPr="00797FDF">
        <w:rPr>
          <w:rFonts w:ascii="Arial" w:hAnsi="Arial" w:cs="Arial"/>
          <w:color w:val="074F6A" w:themeColor="accent4" w:themeShade="80"/>
          <w:lang w:val="cy-GB"/>
        </w:rPr>
        <w:t>cynnwys barn gan y plentyn, rhieni neu ofalwyr, a gweithwyr proffesiynol, gan ganolbwyntio ar yr hyn sy'n bwysig i'r plentyn, sut orau i'w gefnogi nawr ac yn y dyfodol, beth sy'n effeithiol, a beth sydd ddim</w:t>
      </w:r>
      <w:r w:rsidR="009D18D4" w:rsidRPr="00797FDF">
        <w:rPr>
          <w:rFonts w:ascii="Arial" w:hAnsi="Arial" w:cs="Arial"/>
          <w:color w:val="074F6A" w:themeColor="accent4" w:themeShade="80"/>
          <w:lang w:val="cy-GB"/>
        </w:rPr>
        <w:t xml:space="preserve"> (</w:t>
      </w:r>
      <w:r w:rsidR="00E91A23" w:rsidRPr="00797FDF">
        <w:rPr>
          <w:rFonts w:ascii="Arial" w:hAnsi="Arial" w:cs="Arial"/>
          <w:color w:val="074F6A" w:themeColor="accent4" w:themeShade="80"/>
          <w:lang w:val="cy-GB"/>
        </w:rPr>
        <w:t>Cyngor Dinas Casnewydd</w:t>
      </w:r>
      <w:r w:rsidR="009D18D4" w:rsidRPr="00797FDF">
        <w:rPr>
          <w:rFonts w:ascii="Arial" w:hAnsi="Arial" w:cs="Arial"/>
          <w:color w:val="074F6A" w:themeColor="accent4" w:themeShade="80"/>
          <w:lang w:val="cy-GB"/>
        </w:rPr>
        <w:t xml:space="preserve">, </w:t>
      </w:r>
      <w:r w:rsidR="00E91A23" w:rsidRPr="00797FDF">
        <w:rPr>
          <w:rFonts w:ascii="Arial" w:hAnsi="Arial" w:cs="Arial"/>
          <w:color w:val="074F6A" w:themeColor="accent4" w:themeShade="80"/>
          <w:lang w:val="cy-GB"/>
        </w:rPr>
        <w:t>2026)</w:t>
      </w:r>
      <w:r w:rsidR="009D18D4" w:rsidRPr="00797FDF">
        <w:rPr>
          <w:rFonts w:ascii="Arial" w:hAnsi="Arial" w:cs="Arial"/>
          <w:color w:val="074F6A" w:themeColor="accent4" w:themeShade="80"/>
          <w:lang w:val="cy-GB"/>
        </w:rPr>
        <w:t xml:space="preserve">. </w:t>
      </w:r>
    </w:p>
    <w:p w14:paraId="54CB7667" w14:textId="77777777" w:rsidR="00797FDF" w:rsidRPr="00797FDF" w:rsidRDefault="003B5BC3" w:rsidP="009964B4">
      <w:pPr>
        <w:pStyle w:val="ListParagraph"/>
        <w:numPr>
          <w:ilvl w:val="0"/>
          <w:numId w:val="25"/>
        </w:numPr>
        <w:jc w:val="both"/>
        <w:rPr>
          <w:rFonts w:ascii="Arial" w:hAnsi="Arial" w:cs="Arial"/>
          <w:color w:val="074F6A" w:themeColor="accent4" w:themeShade="80"/>
          <w:lang w:val="cy-GB"/>
        </w:rPr>
      </w:pPr>
      <w:r w:rsidRPr="00797FDF">
        <w:rPr>
          <w:rFonts w:ascii="Arial" w:hAnsi="Arial" w:cs="Arial"/>
          <w:color w:val="074F6A" w:themeColor="accent4" w:themeShade="80"/>
          <w:lang w:val="cy-GB"/>
        </w:rPr>
        <w:t>Yn ogystal, d</w:t>
      </w:r>
      <w:r w:rsidR="00E36F0C" w:rsidRPr="00797FDF">
        <w:rPr>
          <w:rFonts w:ascii="Arial" w:hAnsi="Arial" w:cs="Arial"/>
          <w:color w:val="074F6A" w:themeColor="accent4" w:themeShade="80"/>
          <w:lang w:val="cy-GB"/>
        </w:rPr>
        <w:t>ylai ymarferwyr wrando ar a chynnwys safbwyntiau, dymuniadau a theimladau'r ddau riant a'r plentyn neu'r person ifanc, cynnal agwedd gadarnhaol a chynhwysol, a darparu gwybodaeth a chefnogaeth glir fel y gall rhieni gymryd rhan weithredol mewn penderfyniadau a chanlyniadau sy'n gysylltiedig ag addysg eu plentyn</w:t>
      </w:r>
      <w:r w:rsidRPr="00797FDF">
        <w:rPr>
          <w:rFonts w:ascii="Arial" w:hAnsi="Arial" w:cs="Arial"/>
          <w:color w:val="000000"/>
          <w:lang w:val="cy-GB"/>
        </w:rPr>
        <w:t xml:space="preserve"> (</w:t>
      </w:r>
      <w:r w:rsidR="00E36F0C" w:rsidRPr="00797FDF">
        <w:rPr>
          <w:rFonts w:ascii="Arial" w:hAnsi="Arial" w:cs="Arial"/>
          <w:color w:val="000000" w:themeColor="text1"/>
          <w:lang w:val="cy-GB"/>
        </w:rPr>
        <w:t>Pembrokeshire Parent Partnership</w:t>
      </w:r>
      <w:r w:rsidRPr="00797FDF">
        <w:rPr>
          <w:rFonts w:ascii="Arial" w:hAnsi="Arial" w:cs="Arial"/>
          <w:color w:val="EE0000"/>
          <w:lang w:val="cy-GB"/>
        </w:rPr>
        <w:t xml:space="preserve">, </w:t>
      </w:r>
      <w:r w:rsidR="00E36F0C" w:rsidRPr="00797FDF">
        <w:rPr>
          <w:rFonts w:ascii="Arial" w:hAnsi="Arial" w:cs="Arial"/>
          <w:color w:val="000000"/>
          <w:lang w:val="cy-GB"/>
        </w:rPr>
        <w:t>2025)</w:t>
      </w:r>
      <w:r w:rsidRPr="00797FDF">
        <w:rPr>
          <w:rFonts w:ascii="Arial" w:hAnsi="Arial" w:cs="Arial"/>
          <w:color w:val="000000"/>
          <w:lang w:val="cy-GB"/>
        </w:rPr>
        <w:t xml:space="preserve">. </w:t>
      </w:r>
    </w:p>
    <w:p w14:paraId="19EBE5BD" w14:textId="2D4F4309" w:rsidR="00672558" w:rsidRPr="00797FDF" w:rsidRDefault="009E4C1A" w:rsidP="009964B4">
      <w:pPr>
        <w:pStyle w:val="ListParagraph"/>
        <w:numPr>
          <w:ilvl w:val="0"/>
          <w:numId w:val="25"/>
        </w:numPr>
        <w:jc w:val="both"/>
        <w:rPr>
          <w:rFonts w:ascii="Arial" w:hAnsi="Arial" w:cs="Arial"/>
          <w:color w:val="074F6A" w:themeColor="accent4" w:themeShade="80"/>
          <w:lang w:val="cy-GB"/>
        </w:rPr>
      </w:pPr>
      <w:r w:rsidRPr="00797FDF">
        <w:rPr>
          <w:rFonts w:ascii="Arial" w:hAnsi="Arial" w:cs="Arial"/>
          <w:color w:val="074F6A" w:themeColor="accent4" w:themeShade="80"/>
          <w:lang w:val="cy-GB"/>
        </w:rPr>
        <w:t>Gall hyn ddigwydd w</w:t>
      </w:r>
      <w:r w:rsidR="000D42BB" w:rsidRPr="00797FDF">
        <w:rPr>
          <w:rFonts w:ascii="Arial" w:hAnsi="Arial" w:cs="Arial"/>
          <w:color w:val="074F6A" w:themeColor="accent4" w:themeShade="80"/>
          <w:lang w:val="cy-GB"/>
        </w:rPr>
        <w:t>rth ddatblygu amgylchedd ysgol sy'n gyfeillgar i awtistiaeth, greu cynllun clir</w:t>
      </w:r>
      <w:r w:rsidR="009147E0" w:rsidRPr="00797FDF">
        <w:rPr>
          <w:rFonts w:ascii="Arial" w:hAnsi="Arial" w:cs="Arial"/>
          <w:color w:val="074F6A" w:themeColor="accent4" w:themeShade="80"/>
          <w:lang w:val="cy-GB"/>
        </w:rPr>
        <w:t xml:space="preserve"> a lliwiau tawl yn y dos</w:t>
      </w:r>
      <w:r w:rsidR="009964B4" w:rsidRPr="00797FDF">
        <w:rPr>
          <w:rFonts w:ascii="Arial" w:hAnsi="Arial" w:cs="Arial"/>
          <w:color w:val="074F6A" w:themeColor="accent4" w:themeShade="80"/>
          <w:lang w:val="cy-GB"/>
        </w:rPr>
        <w:t>barth</w:t>
      </w:r>
      <w:r w:rsidR="002945CC" w:rsidRPr="00797FDF">
        <w:rPr>
          <w:rFonts w:ascii="Arial" w:hAnsi="Arial" w:cs="Arial"/>
          <w:color w:val="074F6A" w:themeColor="accent4" w:themeShade="80"/>
          <w:lang w:val="cy-GB"/>
        </w:rPr>
        <w:t xml:space="preserve"> </w:t>
      </w:r>
      <w:r w:rsidR="00CA7884" w:rsidRPr="00797FDF">
        <w:rPr>
          <w:rFonts w:ascii="Arial" w:hAnsi="Arial" w:cs="Arial"/>
          <w:color w:val="074F6A" w:themeColor="accent4" w:themeShade="80"/>
          <w:lang w:val="cy-GB"/>
        </w:rPr>
        <w:t>(</w:t>
      </w:r>
      <w:r w:rsidR="00AC30C4" w:rsidRPr="00797FDF">
        <w:rPr>
          <w:rFonts w:ascii="Arial" w:hAnsi="Arial" w:cs="Arial"/>
          <w:color w:val="074F6A" w:themeColor="accent4" w:themeShade="80"/>
          <w:lang w:val="cy-GB"/>
        </w:rPr>
        <w:t>McDonnell</w:t>
      </w:r>
      <w:r w:rsidR="00CA7884" w:rsidRPr="00797FDF">
        <w:rPr>
          <w:rFonts w:ascii="Arial" w:hAnsi="Arial" w:cs="Arial"/>
          <w:color w:val="074F6A" w:themeColor="accent4" w:themeShade="80"/>
          <w:lang w:val="cy-GB"/>
        </w:rPr>
        <w:t xml:space="preserve">, </w:t>
      </w:r>
      <w:r w:rsidR="00AC30C4" w:rsidRPr="00797FDF">
        <w:rPr>
          <w:rFonts w:ascii="Arial" w:hAnsi="Arial" w:cs="Arial"/>
          <w:color w:val="074F6A" w:themeColor="accent4" w:themeShade="80"/>
          <w:lang w:val="cy-GB"/>
        </w:rPr>
        <w:t>2025)</w:t>
      </w:r>
      <w:r w:rsidR="00CA7884" w:rsidRPr="00797FDF">
        <w:rPr>
          <w:rFonts w:ascii="Arial" w:hAnsi="Arial" w:cs="Arial"/>
          <w:color w:val="074F6A" w:themeColor="accent4" w:themeShade="80"/>
          <w:lang w:val="cy-GB"/>
        </w:rPr>
        <w:t>.</w:t>
      </w:r>
    </w:p>
    <w:p w14:paraId="2D3425BA" w14:textId="38FD745C" w:rsidR="00280902" w:rsidRPr="000C4220" w:rsidRDefault="004442B1" w:rsidP="001C2A35">
      <w:pPr>
        <w:jc w:val="both"/>
        <w:rPr>
          <w:rFonts w:ascii="Arial" w:hAnsi="Arial" w:cs="Arial"/>
          <w:lang w:val="cy-GB"/>
        </w:rPr>
      </w:pPr>
      <w:r>
        <w:rPr>
          <w:rFonts w:ascii="Arial" w:hAnsi="Arial" w:cs="Arial"/>
          <w:b/>
          <w:bCs/>
          <w:lang w:val="cy-GB"/>
        </w:rPr>
        <w:t xml:space="preserve">Mae yna </w:t>
      </w:r>
      <w:r w:rsidR="00020C8B" w:rsidRPr="000C4220">
        <w:rPr>
          <w:rFonts w:ascii="Arial" w:hAnsi="Arial" w:cs="Arial"/>
          <w:b/>
          <w:bCs/>
          <w:lang w:val="cy-GB"/>
        </w:rPr>
        <w:t>Anfanteision</w:t>
      </w:r>
      <w:r w:rsidR="00F23921">
        <w:rPr>
          <w:rFonts w:ascii="Arial" w:hAnsi="Arial" w:cs="Arial"/>
          <w:b/>
          <w:bCs/>
          <w:lang w:val="cy-GB"/>
        </w:rPr>
        <w:t xml:space="preserve"> am</w:t>
      </w:r>
      <w:r w:rsidR="00C323FE">
        <w:rPr>
          <w:rFonts w:ascii="Arial" w:hAnsi="Arial" w:cs="Arial"/>
          <w:b/>
          <w:bCs/>
          <w:lang w:val="cy-GB"/>
        </w:rPr>
        <w:t xml:space="preserve"> CDU</w:t>
      </w:r>
      <w:r w:rsidR="00F23921">
        <w:rPr>
          <w:rFonts w:ascii="Arial" w:hAnsi="Arial" w:cs="Arial"/>
          <w:b/>
          <w:bCs/>
          <w:lang w:val="cy-GB"/>
        </w:rPr>
        <w:t xml:space="preserve"> sef</w:t>
      </w:r>
      <w:r w:rsidR="00280902" w:rsidRPr="000C4220">
        <w:rPr>
          <w:rFonts w:ascii="Arial" w:hAnsi="Arial" w:cs="Arial"/>
          <w:lang w:val="cy-GB"/>
        </w:rPr>
        <w:t>:</w:t>
      </w:r>
    </w:p>
    <w:p w14:paraId="11A91805" w14:textId="77777777" w:rsidR="00797FDF" w:rsidRDefault="00452063" w:rsidP="00797FDF">
      <w:pPr>
        <w:pStyle w:val="ListParagraph"/>
        <w:numPr>
          <w:ilvl w:val="0"/>
          <w:numId w:val="26"/>
        </w:numPr>
        <w:jc w:val="both"/>
        <w:rPr>
          <w:rFonts w:ascii="Arial" w:hAnsi="Arial" w:cs="Arial"/>
          <w:color w:val="000000" w:themeColor="text1"/>
          <w:lang w:val="cy-GB"/>
        </w:rPr>
      </w:pPr>
      <w:r w:rsidRPr="00797FDF">
        <w:rPr>
          <w:rFonts w:ascii="Arial" w:hAnsi="Arial" w:cs="Arial"/>
          <w:color w:val="000000" w:themeColor="text1"/>
          <w:lang w:val="cy-GB"/>
        </w:rPr>
        <w:t>M</w:t>
      </w:r>
      <w:r w:rsidR="00C323FE" w:rsidRPr="00797FDF">
        <w:rPr>
          <w:rFonts w:ascii="Arial" w:hAnsi="Arial" w:cs="Arial"/>
          <w:color w:val="000000" w:themeColor="text1"/>
          <w:lang w:val="cy-GB"/>
        </w:rPr>
        <w:t>ynna</w:t>
      </w:r>
      <w:r w:rsidRPr="00797FDF">
        <w:rPr>
          <w:rFonts w:ascii="Arial" w:hAnsi="Arial" w:cs="Arial"/>
          <w:color w:val="000000" w:themeColor="text1"/>
          <w:lang w:val="cy-GB"/>
        </w:rPr>
        <w:t xml:space="preserve"> </w:t>
      </w:r>
      <w:r w:rsidRPr="00797FDF">
        <w:rPr>
          <w:rFonts w:ascii="Arial" w:hAnsi="Arial" w:cs="Arial"/>
          <w:color w:val="000000" w:themeColor="text1"/>
          <w:lang w:val="cy-GB"/>
        </w:rPr>
        <w:t>Bayaraa (2024)</w:t>
      </w:r>
      <w:r w:rsidRPr="00797FDF">
        <w:rPr>
          <w:rFonts w:ascii="Arial" w:hAnsi="Arial" w:cs="Arial"/>
          <w:color w:val="000000" w:themeColor="text1"/>
          <w:lang w:val="cy-GB"/>
        </w:rPr>
        <w:t xml:space="preserve"> m</w:t>
      </w:r>
      <w:r w:rsidR="00020C8B" w:rsidRPr="00797FDF">
        <w:rPr>
          <w:rFonts w:ascii="Arial" w:hAnsi="Arial" w:cs="Arial"/>
          <w:color w:val="000000" w:themeColor="text1"/>
          <w:lang w:val="cy-GB"/>
        </w:rPr>
        <w:t xml:space="preserve">ae IDP yn dibynnu'n helaeth ar ddata. Os yw'ch data yn anghyson neu'n </w:t>
      </w:r>
      <w:r w:rsidR="004A0D2B" w:rsidRPr="00797FDF">
        <w:rPr>
          <w:rFonts w:ascii="Arial" w:hAnsi="Arial" w:cs="Arial"/>
          <w:color w:val="000000" w:themeColor="text1"/>
          <w:lang w:val="cy-GB"/>
        </w:rPr>
        <w:t>anghyflawn</w:t>
      </w:r>
      <w:r w:rsidR="00020C8B" w:rsidRPr="00797FDF">
        <w:rPr>
          <w:rFonts w:ascii="Arial" w:hAnsi="Arial" w:cs="Arial"/>
          <w:color w:val="000000" w:themeColor="text1"/>
          <w:lang w:val="cy-GB"/>
        </w:rPr>
        <w:t>, ni fydd eich datrysiad IDP yn perfformio'n effeithiol. Gall ansawdd data gwael arwain at allbynnau anghywir a llai o ymddiriedaeth yn y system.</w:t>
      </w:r>
      <w:r w:rsidRPr="00797FDF">
        <w:rPr>
          <w:rFonts w:ascii="Arial" w:hAnsi="Arial" w:cs="Arial"/>
          <w:color w:val="000000" w:themeColor="text1"/>
          <w:lang w:val="cy-GB"/>
        </w:rPr>
        <w:t xml:space="preserve"> </w:t>
      </w:r>
    </w:p>
    <w:p w14:paraId="5B7264AF" w14:textId="77777777" w:rsidR="00797FDF" w:rsidRDefault="00452063" w:rsidP="001C2A35">
      <w:pPr>
        <w:pStyle w:val="ListParagraph"/>
        <w:numPr>
          <w:ilvl w:val="0"/>
          <w:numId w:val="26"/>
        </w:numPr>
        <w:jc w:val="both"/>
        <w:rPr>
          <w:rFonts w:ascii="Arial" w:hAnsi="Arial" w:cs="Arial"/>
          <w:color w:val="000000" w:themeColor="text1"/>
          <w:lang w:val="cy-GB"/>
        </w:rPr>
      </w:pPr>
      <w:r w:rsidRPr="00797FDF">
        <w:rPr>
          <w:rFonts w:ascii="Arial" w:hAnsi="Arial" w:cs="Arial"/>
          <w:color w:val="000000" w:themeColor="text1"/>
          <w:lang w:val="cy-GB"/>
        </w:rPr>
        <w:t>Yna, g</w:t>
      </w:r>
      <w:r w:rsidR="00020C8B" w:rsidRPr="00797FDF">
        <w:rPr>
          <w:rFonts w:ascii="Arial" w:hAnsi="Arial" w:cs="Arial"/>
          <w:color w:val="000000" w:themeColor="text1"/>
          <w:lang w:val="cy-GB"/>
        </w:rPr>
        <w:t>all systemau IDP wedi'u cynllunio'n dda fod yn aneffeithiol heb hyfforddiant digonol. Rhaid i staff wybod sut i ddefnyddio'r system yn iawn, gan y gall hyfforddiant gwael arwain at gamgymeriadau a nodweddion y system ddim yn cael eu defnyddio'n llawn</w:t>
      </w:r>
      <w:r w:rsidRPr="00797FDF">
        <w:rPr>
          <w:rFonts w:ascii="Arial" w:hAnsi="Arial" w:cs="Arial"/>
          <w:color w:val="000000" w:themeColor="text1"/>
          <w:lang w:val="cy-GB"/>
        </w:rPr>
        <w:t xml:space="preserve"> (</w:t>
      </w:r>
      <w:r w:rsidR="00806168" w:rsidRPr="00797FDF">
        <w:rPr>
          <w:rFonts w:ascii="Arial" w:hAnsi="Arial" w:cs="Arial"/>
          <w:color w:val="000000" w:themeColor="text1"/>
          <w:lang w:val="cy-GB"/>
        </w:rPr>
        <w:t>Bayaraa</w:t>
      </w:r>
      <w:r w:rsidRPr="00797FDF">
        <w:rPr>
          <w:rFonts w:ascii="Arial" w:hAnsi="Arial" w:cs="Arial"/>
          <w:color w:val="000000" w:themeColor="text1"/>
          <w:lang w:val="cy-GB"/>
        </w:rPr>
        <w:t xml:space="preserve">, </w:t>
      </w:r>
      <w:r w:rsidR="00806168" w:rsidRPr="00797FDF">
        <w:rPr>
          <w:rFonts w:ascii="Arial" w:hAnsi="Arial" w:cs="Arial"/>
          <w:color w:val="000000" w:themeColor="text1"/>
          <w:lang w:val="cy-GB"/>
        </w:rPr>
        <w:t>2024)</w:t>
      </w:r>
      <w:r w:rsidRPr="00797FDF">
        <w:rPr>
          <w:rFonts w:ascii="Arial" w:hAnsi="Arial" w:cs="Arial"/>
          <w:color w:val="000000" w:themeColor="text1"/>
          <w:lang w:val="cy-GB"/>
        </w:rPr>
        <w:t>.</w:t>
      </w:r>
    </w:p>
    <w:p w14:paraId="6441C0E3" w14:textId="77777777" w:rsidR="00797FDF" w:rsidRPr="00797FDF" w:rsidRDefault="00B633F0" w:rsidP="001C2A35">
      <w:pPr>
        <w:pStyle w:val="ListParagraph"/>
        <w:numPr>
          <w:ilvl w:val="0"/>
          <w:numId w:val="26"/>
        </w:numPr>
        <w:jc w:val="both"/>
        <w:rPr>
          <w:rFonts w:ascii="Arial" w:hAnsi="Arial" w:cs="Arial"/>
          <w:color w:val="000000" w:themeColor="text1"/>
          <w:lang w:val="cy-GB"/>
        </w:rPr>
      </w:pPr>
      <w:r w:rsidRPr="00797FDF">
        <w:rPr>
          <w:rFonts w:ascii="Arial" w:hAnsi="Arial" w:cs="Arial"/>
          <w:color w:val="074F6A" w:themeColor="accent4" w:themeShade="80"/>
          <w:lang w:val="cy-GB"/>
        </w:rPr>
        <w:t xml:space="preserve">Awgryma </w:t>
      </w:r>
      <w:r w:rsidRPr="00797FDF">
        <w:rPr>
          <w:rFonts w:ascii="Arial" w:hAnsi="Arial" w:cs="Arial"/>
          <w:color w:val="074F6A" w:themeColor="accent4" w:themeShade="80"/>
          <w:lang w:val="cy-GB"/>
        </w:rPr>
        <w:t xml:space="preserve">Lucas </w:t>
      </w:r>
      <w:r w:rsidRPr="00797FDF">
        <w:rPr>
          <w:rFonts w:ascii="Arial" w:hAnsi="Arial" w:cs="Arial"/>
          <w:i/>
          <w:iCs/>
          <w:color w:val="074F6A" w:themeColor="accent4" w:themeShade="80"/>
          <w:lang w:val="cy-GB"/>
        </w:rPr>
        <w:t>et al.</w:t>
      </w:r>
      <w:r w:rsidRPr="00797FDF">
        <w:rPr>
          <w:rFonts w:ascii="Arial" w:hAnsi="Arial" w:cs="Arial"/>
          <w:color w:val="074F6A" w:themeColor="accent4" w:themeShade="80"/>
          <w:lang w:val="cy-GB"/>
        </w:rPr>
        <w:t xml:space="preserve"> (2023) </w:t>
      </w:r>
      <w:r w:rsidRPr="00797FDF">
        <w:rPr>
          <w:rFonts w:ascii="Arial" w:hAnsi="Arial" w:cs="Arial"/>
          <w:color w:val="074F6A" w:themeColor="accent4" w:themeShade="80"/>
          <w:lang w:val="cy-GB"/>
        </w:rPr>
        <w:t>m</w:t>
      </w:r>
      <w:r w:rsidR="00020C8B" w:rsidRPr="00797FDF">
        <w:rPr>
          <w:rFonts w:ascii="Arial" w:hAnsi="Arial" w:cs="Arial"/>
          <w:color w:val="074F6A" w:themeColor="accent4" w:themeShade="80"/>
          <w:lang w:val="cy-GB"/>
        </w:rPr>
        <w:t xml:space="preserve">ae mesurau arbed costau ysgolion mewn ymateb i'r costau byw cynyddol yn effeithio'n uniongyrchol ar brofiadau dysgu disgyblion. </w:t>
      </w:r>
      <w:r w:rsidR="00A6793E" w:rsidRPr="00797FDF">
        <w:rPr>
          <w:rFonts w:ascii="Arial" w:hAnsi="Arial" w:cs="Arial"/>
          <w:color w:val="074F6A" w:themeColor="accent4" w:themeShade="80"/>
          <w:lang w:val="cy-GB"/>
        </w:rPr>
        <w:t>Felly,</w:t>
      </w:r>
      <w:r w:rsidR="00B43FC7" w:rsidRPr="00797FDF">
        <w:rPr>
          <w:rFonts w:ascii="Arial" w:hAnsi="Arial" w:cs="Arial"/>
          <w:color w:val="074F6A" w:themeColor="accent4" w:themeShade="80"/>
          <w:lang w:val="cy-GB"/>
        </w:rPr>
        <w:t xml:space="preserve"> </w:t>
      </w:r>
      <w:r w:rsidR="003A3DF2" w:rsidRPr="00797FDF">
        <w:rPr>
          <w:rFonts w:ascii="Arial" w:hAnsi="Arial" w:cs="Arial"/>
          <w:color w:val="074F6A" w:themeColor="accent4" w:themeShade="80"/>
          <w:lang w:val="cy-GB"/>
        </w:rPr>
        <w:t>m</w:t>
      </w:r>
      <w:r w:rsidR="00B43FC7" w:rsidRPr="00797FDF">
        <w:rPr>
          <w:rFonts w:ascii="Arial" w:hAnsi="Arial" w:cs="Arial"/>
          <w:color w:val="074F6A" w:themeColor="accent4" w:themeShade="80"/>
          <w:lang w:val="cy-GB"/>
        </w:rPr>
        <w:t>ae gwari</w:t>
      </w:r>
      <w:r w:rsidR="00B43FC7" w:rsidRPr="00797FDF">
        <w:rPr>
          <w:rFonts w:ascii="Arial" w:hAnsi="Arial" w:cs="Arial"/>
          <w:color w:val="074F6A" w:themeColor="accent4" w:themeShade="80"/>
          <w:lang w:val="cy-GB"/>
        </w:rPr>
        <w:t>o</w:t>
      </w:r>
      <w:r w:rsidR="00B43FC7" w:rsidRPr="00797FDF">
        <w:rPr>
          <w:rFonts w:ascii="Arial" w:hAnsi="Arial" w:cs="Arial"/>
          <w:color w:val="074F6A" w:themeColor="accent4" w:themeShade="80"/>
          <w:lang w:val="cy-GB"/>
        </w:rPr>
        <w:t xml:space="preserve"> llai ar adnoddau, darpariaeth arbenigol a chymorth wedi'i dargedu wedi gadael llawer o uwch arweinwyr yn bryderus ynghylch diwallu anghenion y plant.</w:t>
      </w:r>
      <w:r w:rsidR="00B43FC7" w:rsidRPr="00797FDF">
        <w:rPr>
          <w:rFonts w:ascii="Arial" w:hAnsi="Arial" w:cs="Arial"/>
          <w:color w:val="074F6A" w:themeColor="accent4" w:themeShade="80"/>
          <w:lang w:val="cy-GB"/>
        </w:rPr>
        <w:t xml:space="preserve"> At hyn, r</w:t>
      </w:r>
      <w:r w:rsidR="00020C8B" w:rsidRPr="00797FDF">
        <w:rPr>
          <w:rFonts w:ascii="Arial" w:hAnsi="Arial" w:cs="Arial"/>
          <w:color w:val="074F6A" w:themeColor="accent4" w:themeShade="80"/>
          <w:lang w:val="cy-GB"/>
        </w:rPr>
        <w:t xml:space="preserve">oedd rhwystredigaeth ymhlith rhai rhieni a ddywedwyd y byddai'r broses ar-lein, pan nad oedd modd cyflwyno hyn mewn rhai ardaloedd. </w:t>
      </w:r>
    </w:p>
    <w:p w14:paraId="2948EE8E" w14:textId="3B91D268" w:rsidR="00273090" w:rsidRPr="00797FDF" w:rsidRDefault="00273090" w:rsidP="001C2A35">
      <w:pPr>
        <w:pStyle w:val="ListParagraph"/>
        <w:numPr>
          <w:ilvl w:val="0"/>
          <w:numId w:val="26"/>
        </w:numPr>
        <w:jc w:val="both"/>
        <w:rPr>
          <w:rFonts w:ascii="Arial" w:hAnsi="Arial" w:cs="Arial"/>
          <w:color w:val="000000" w:themeColor="text1"/>
          <w:lang w:val="cy-GB"/>
        </w:rPr>
      </w:pPr>
      <w:r w:rsidRPr="00797FDF">
        <w:rPr>
          <w:rFonts w:ascii="Arial" w:hAnsi="Arial" w:cs="Arial"/>
          <w:color w:val="074F6A" w:themeColor="accent4" w:themeShade="80"/>
          <w:lang w:val="cy-GB"/>
        </w:rPr>
        <w:t>Roedd yna hefyd rai pryderon ynghylch sut y byddai rhieni â llythrennedd digidol gwael a fynediad cyfyngedig at galedwedd, fel cyfrifiaduron, yn ymdopi ac a fyddai'n rhaid i ysgolion gymryd cyfrifoldeb am eu galluogi i gael mynediad at IDPs ar-lein (Dr Holtom a Dr Lloyd-Jones, 2014).</w:t>
      </w:r>
    </w:p>
    <w:p w14:paraId="48CDBD96" w14:textId="77777777" w:rsidR="00020C8B" w:rsidRPr="001C2A35" w:rsidRDefault="00020C8B" w:rsidP="001C2A35">
      <w:pPr>
        <w:jc w:val="both"/>
        <w:rPr>
          <w:rFonts w:ascii="Arial" w:hAnsi="Arial" w:cs="Arial"/>
          <w:color w:val="074F6A" w:themeColor="accent4" w:themeShade="80"/>
          <w:sz w:val="32"/>
          <w:szCs w:val="32"/>
          <w:u w:val="single"/>
          <w:lang w:val="cy-GB"/>
        </w:rPr>
      </w:pPr>
      <w:r w:rsidRPr="001C2A35">
        <w:rPr>
          <w:rFonts w:ascii="Arial" w:hAnsi="Arial" w:cs="Arial"/>
          <w:sz w:val="32"/>
          <w:szCs w:val="32"/>
          <w:lang w:val="cy-GB"/>
        </w:rPr>
        <w:t> </w:t>
      </w:r>
      <w:r w:rsidRPr="001C2A35">
        <w:rPr>
          <w:rFonts w:ascii="Arial" w:hAnsi="Arial" w:cs="Arial"/>
          <w:color w:val="074F6A" w:themeColor="accent4" w:themeShade="80"/>
          <w:sz w:val="32"/>
          <w:szCs w:val="32"/>
          <w:u w:val="single"/>
          <w:lang w:val="cy-GB"/>
        </w:rPr>
        <w:t>Casgliad</w:t>
      </w:r>
    </w:p>
    <w:p w14:paraId="17EEFCCF" w14:textId="265E4812" w:rsidR="00020C8B" w:rsidRPr="00B43FC7" w:rsidRDefault="00E36F0C" w:rsidP="001C2A35">
      <w:pPr>
        <w:jc w:val="both"/>
        <w:rPr>
          <w:rFonts w:ascii="Arial" w:hAnsi="Arial" w:cs="Arial"/>
          <w:color w:val="074F6A" w:themeColor="accent4" w:themeShade="80"/>
          <w:lang w:val="cy-GB"/>
        </w:rPr>
      </w:pPr>
      <w:r w:rsidRPr="00B43FC7">
        <w:rPr>
          <w:rFonts w:ascii="Arial" w:hAnsi="Arial" w:cs="Arial"/>
          <w:color w:val="074F6A" w:themeColor="accent4" w:themeShade="80"/>
          <w:lang w:val="cy-GB"/>
        </w:rPr>
        <w:t>I gloi, cyflwynwyd esboniad clir o ffyrdd y mae awtistiaeth yn cael ei nodi a'i ddiagnosis, ochr yn ochr â dadansoddiad o effaith rhai rhwystrau awtistiaeth. Yn ogystal, cynhwysir ymchwil fanwl ar y defnydd o IDP fel un strategaeth gymorth i blant â'r diagnosis hwn.</w:t>
      </w:r>
    </w:p>
    <w:p w14:paraId="06FCCEE9" w14:textId="77777777" w:rsidR="00491D5D" w:rsidRPr="000C4220" w:rsidRDefault="00491D5D" w:rsidP="001C2A35">
      <w:pPr>
        <w:jc w:val="both"/>
        <w:rPr>
          <w:rFonts w:ascii="Arial" w:hAnsi="Arial" w:cs="Arial"/>
          <w:lang w:val="cy-GB"/>
        </w:rPr>
      </w:pPr>
    </w:p>
    <w:p w14:paraId="203B3313" w14:textId="1F301C56" w:rsidR="00E76C27" w:rsidRPr="001C2A35" w:rsidRDefault="00E76C27" w:rsidP="001C2A35">
      <w:pPr>
        <w:jc w:val="both"/>
        <w:rPr>
          <w:rFonts w:ascii="Arial" w:hAnsi="Arial" w:cs="Arial"/>
          <w:sz w:val="28"/>
          <w:szCs w:val="28"/>
          <w:lang w:val="cy-GB"/>
        </w:rPr>
      </w:pPr>
      <w:r w:rsidRPr="001C2A35">
        <w:rPr>
          <w:rFonts w:ascii="Arial" w:hAnsi="Arial" w:cs="Arial"/>
          <w:sz w:val="28"/>
          <w:szCs w:val="28"/>
          <w:lang w:val="cy-GB"/>
        </w:rPr>
        <w:lastRenderedPageBreak/>
        <w:t>Cwest</w:t>
      </w:r>
      <w:r w:rsidR="00797FDF">
        <w:rPr>
          <w:rFonts w:ascii="Arial" w:hAnsi="Arial" w:cs="Arial"/>
          <w:sz w:val="28"/>
          <w:szCs w:val="28"/>
          <w:lang w:val="cy-GB"/>
        </w:rPr>
        <w:t>iynnau</w:t>
      </w:r>
      <w:r w:rsidRPr="001C2A35">
        <w:rPr>
          <w:rFonts w:ascii="Arial" w:hAnsi="Arial" w:cs="Arial"/>
          <w:sz w:val="28"/>
          <w:szCs w:val="28"/>
          <w:lang w:val="cy-GB"/>
        </w:rPr>
        <w:t xml:space="preserve">: </w:t>
      </w:r>
    </w:p>
    <w:p w14:paraId="1A231FF8" w14:textId="77777777" w:rsidR="00E76C27" w:rsidRPr="001C2A35" w:rsidRDefault="00E76C27" w:rsidP="001C2A35">
      <w:pPr>
        <w:jc w:val="both"/>
        <w:rPr>
          <w:rFonts w:ascii="Arial" w:hAnsi="Arial" w:cs="Arial"/>
          <w:b/>
          <w:bCs/>
          <w:lang w:val="cy-GB"/>
        </w:rPr>
      </w:pPr>
      <w:r w:rsidRPr="001C2A35">
        <w:rPr>
          <w:rFonts w:ascii="Arial" w:hAnsi="Arial" w:cs="Arial"/>
          <w:b/>
          <w:bCs/>
          <w:lang w:val="cy-GB"/>
        </w:rPr>
        <w:t xml:space="preserve">Rydych chi wedi sôn am y model meddygol, ond sut mae'r model cymdeithasol yn effeithio ar ASD? </w:t>
      </w:r>
    </w:p>
    <w:p w14:paraId="61908C3D" w14:textId="6F6B3414" w:rsidR="00C00E58" w:rsidRPr="00837D02" w:rsidRDefault="00E76C27" w:rsidP="001C2A35">
      <w:pPr>
        <w:jc w:val="both"/>
        <w:rPr>
          <w:rFonts w:ascii="Arial" w:hAnsi="Arial" w:cs="Arial"/>
          <w:lang w:val="cy-GB"/>
        </w:rPr>
      </w:pPr>
      <w:r w:rsidRPr="00837D02">
        <w:rPr>
          <w:rFonts w:ascii="Arial" w:hAnsi="Arial" w:cs="Arial"/>
          <w:lang w:val="cy-GB"/>
        </w:rPr>
        <w:t>Mae'r model cymdeithasol o anabledd yn esbonio anabledd fel canlyniad o rwystrau cymdeithasol yn hytrach na nam unigolyn. Trwy gael gwared ar y rhwystrau hyn, gall pobl anabl fyw'n annibynnol ac yn gyfartal, gyda dewis a rheolaeth</w:t>
      </w:r>
      <w:r w:rsidR="00291C85">
        <w:rPr>
          <w:rFonts w:ascii="Arial" w:hAnsi="Arial" w:cs="Arial"/>
          <w:lang w:val="cy-GB"/>
        </w:rPr>
        <w:t xml:space="preserve"> (</w:t>
      </w:r>
      <w:r w:rsidR="00AA0A26" w:rsidRPr="00837D02">
        <w:rPr>
          <w:rFonts w:ascii="Arial" w:hAnsi="Arial" w:cs="Arial"/>
          <w:lang w:val="cy-GB"/>
        </w:rPr>
        <w:t>Disability Nottingharmshire</w:t>
      </w:r>
      <w:r w:rsidR="00291C85">
        <w:rPr>
          <w:rFonts w:ascii="Arial" w:hAnsi="Arial" w:cs="Arial"/>
          <w:lang w:val="cy-GB"/>
        </w:rPr>
        <w:t xml:space="preserve">, </w:t>
      </w:r>
      <w:r w:rsidR="00AA0A26" w:rsidRPr="00837D02">
        <w:rPr>
          <w:rFonts w:ascii="Arial" w:hAnsi="Arial" w:cs="Arial"/>
          <w:lang w:val="cy-GB"/>
        </w:rPr>
        <w:t>d.d</w:t>
      </w:r>
      <w:r w:rsidR="001654B4" w:rsidRPr="00837D02">
        <w:rPr>
          <w:rFonts w:ascii="Arial" w:hAnsi="Arial" w:cs="Arial"/>
          <w:lang w:val="cy-GB"/>
        </w:rPr>
        <w:t>)</w:t>
      </w:r>
      <w:r w:rsidR="00291C85">
        <w:rPr>
          <w:rFonts w:ascii="Arial" w:hAnsi="Arial" w:cs="Arial"/>
          <w:lang w:val="cy-GB"/>
        </w:rPr>
        <w:t xml:space="preserve">. </w:t>
      </w:r>
      <w:r w:rsidRPr="00837D02">
        <w:rPr>
          <w:rFonts w:ascii="Arial" w:hAnsi="Arial" w:cs="Arial"/>
          <w:lang w:val="cy-GB"/>
        </w:rPr>
        <w:t>Gellir adnewyddu'r model cymdeithasol mewn perthynas ag awtistiaeth trwy fynd i'r afael â rhwystrau cymdeithasol,osgoi categoreiddio awtistiaeth, a gweithredu Deddf Awtistiaeth 2009 a Deddf Cydraddoldeb 2010 yn llawn</w:t>
      </w:r>
      <w:r w:rsidR="001C2A35">
        <w:rPr>
          <w:rFonts w:ascii="Arial" w:hAnsi="Arial" w:cs="Arial"/>
          <w:lang w:val="cy-GB"/>
        </w:rPr>
        <w:t xml:space="preserve"> (</w:t>
      </w:r>
      <w:r w:rsidR="00544A7F" w:rsidRPr="00837D02">
        <w:rPr>
          <w:rFonts w:ascii="Arial" w:hAnsi="Arial" w:cs="Arial"/>
          <w:lang w:val="cy-GB"/>
        </w:rPr>
        <w:t>Woods</w:t>
      </w:r>
      <w:r w:rsidR="001C2A35">
        <w:rPr>
          <w:rFonts w:ascii="Arial" w:hAnsi="Arial" w:cs="Arial"/>
          <w:lang w:val="cy-GB"/>
        </w:rPr>
        <w:t xml:space="preserve">, </w:t>
      </w:r>
      <w:r w:rsidR="00544A7F" w:rsidRPr="00837D02">
        <w:rPr>
          <w:rFonts w:ascii="Arial" w:hAnsi="Arial" w:cs="Arial"/>
          <w:lang w:val="cy-GB"/>
        </w:rPr>
        <w:t>2017)</w:t>
      </w:r>
      <w:r w:rsidR="001C2A35">
        <w:rPr>
          <w:rFonts w:ascii="Arial" w:hAnsi="Arial" w:cs="Arial"/>
          <w:lang w:val="cy-GB"/>
        </w:rPr>
        <w:t>.</w:t>
      </w:r>
    </w:p>
    <w:p w14:paraId="4AB3F89D" w14:textId="77777777" w:rsidR="006922BD" w:rsidRPr="001C2A35" w:rsidRDefault="006922BD" w:rsidP="001C2A35">
      <w:pPr>
        <w:jc w:val="both"/>
        <w:rPr>
          <w:rFonts w:ascii="Arial" w:hAnsi="Arial" w:cs="Arial"/>
          <w:b/>
          <w:bCs/>
          <w:lang w:val="cy-GB"/>
        </w:rPr>
      </w:pPr>
      <w:r w:rsidRPr="001C2A35">
        <w:rPr>
          <w:rFonts w:ascii="Arial" w:hAnsi="Arial" w:cs="Arial"/>
          <w:b/>
          <w:bCs/>
          <w:lang w:val="cy-GB"/>
        </w:rPr>
        <w:t xml:space="preserve">Beth all ysgolion ei wneud i gefnogi'r plentyn wrth aros am ddiagnosis? </w:t>
      </w:r>
    </w:p>
    <w:p w14:paraId="7E20B3C2" w14:textId="45EF3F19" w:rsidR="00183C3A" w:rsidRDefault="00BC332E" w:rsidP="00E5356F">
      <w:pPr>
        <w:jc w:val="both"/>
        <w:rPr>
          <w:rFonts w:ascii="Arial" w:hAnsi="Arial" w:cs="Arial"/>
          <w:color w:val="D86DCB" w:themeColor="accent5" w:themeTint="99"/>
          <w:lang w:val="cy-GB"/>
        </w:rPr>
      </w:pPr>
      <w:r w:rsidRPr="00C0362A">
        <w:rPr>
          <w:rFonts w:ascii="Arial" w:hAnsi="Arial" w:cs="Arial"/>
          <w:lang w:val="cy-GB"/>
        </w:rPr>
        <w:t>Mynna Boyes Turner (2023) “</w:t>
      </w:r>
      <w:r w:rsidRPr="00C0362A">
        <w:rPr>
          <w:rFonts w:ascii="Arial" w:hAnsi="Arial" w:cs="Arial"/>
          <w:i/>
          <w:iCs/>
          <w:lang w:val="cy-GB"/>
        </w:rPr>
        <w:t>54% blaming pressure from parents for the misdiagnosis</w:t>
      </w:r>
      <w:r w:rsidRPr="00C0362A">
        <w:rPr>
          <w:rFonts w:ascii="Arial" w:hAnsi="Arial" w:cs="Arial"/>
          <w:lang w:val="cy-GB"/>
        </w:rPr>
        <w:t>”. Fodd bynnag, mae ymarferwyr yn derbyn hyfforddiant ar adnabod arwyddion, symptomau a nodweddion annodweddiadol a allai ddangos awtistiaeth mewn plant a pobl ifanc (Welsh government, 2021). Felly, mae'r rhan fwyaf o ysgolion yn cytuno a Welsh government (2021), o blegid dylai unigolion ar lwybrau atgyweirio awtistiaeth dderbyn cymorth wrth aros am asesiad, gan gynnwys gwybodaeth glir, iaith glir am awtistiaeth a'r broses ddiagnostig, gyda sylw i iaith gyntaf, ethnigrwydd a gwahaniaethau diwylliannol.</w:t>
      </w:r>
      <w:r w:rsidR="00E5356F" w:rsidRPr="00C0362A">
        <w:rPr>
          <w:rFonts w:ascii="Arial" w:hAnsi="Arial" w:cs="Arial"/>
          <w:lang w:val="cy-GB"/>
        </w:rPr>
        <w:t xml:space="preserve"> Yn ogystal a </w:t>
      </w:r>
      <w:r w:rsidR="00183C3A" w:rsidRPr="00C0362A">
        <w:rPr>
          <w:rFonts w:ascii="Arial" w:hAnsi="Arial" w:cs="Arial"/>
          <w:lang w:val="cy-GB"/>
        </w:rPr>
        <w:t xml:space="preserve">grwpiau ffocws </w:t>
      </w:r>
      <w:r w:rsidR="00FB0FB8" w:rsidRPr="00C0362A">
        <w:rPr>
          <w:rFonts w:ascii="Arial" w:hAnsi="Arial" w:cs="Arial"/>
          <w:lang w:val="cy-GB"/>
        </w:rPr>
        <w:t>e.e therapi lego i</w:t>
      </w:r>
      <w:r w:rsidR="00903809" w:rsidRPr="00C0362A">
        <w:rPr>
          <w:rFonts w:ascii="Arial" w:hAnsi="Arial" w:cs="Arial"/>
          <w:lang w:val="cy-GB"/>
        </w:rPr>
        <w:t xml:space="preserve"> </w:t>
      </w:r>
      <w:r w:rsidR="00903809" w:rsidRPr="00C0362A">
        <w:rPr>
          <w:rFonts w:ascii="Arial" w:hAnsi="Arial" w:cs="Arial"/>
          <w:lang w:val="cy-GB"/>
        </w:rPr>
        <w:t>feithrin sgiliau rhyngweithio, hyrwyddo ymddygiadau cymdeithasol cadarnhaol, a lleihau anawsterau sy'n gysylltiedig ag iechyd meddwl a heriau ymddygiadol</w:t>
      </w:r>
      <w:r w:rsidR="00C0362A" w:rsidRPr="00C0362A">
        <w:rPr>
          <w:rFonts w:ascii="Arial" w:hAnsi="Arial" w:cs="Arial"/>
          <w:lang w:val="cy-GB"/>
        </w:rPr>
        <w:t xml:space="preserve"> </w:t>
      </w:r>
      <w:r w:rsidR="00E61F7E">
        <w:rPr>
          <w:rFonts w:ascii="Arial" w:hAnsi="Arial" w:cs="Arial"/>
          <w:lang w:val="cy-GB"/>
        </w:rPr>
        <w:t>(</w:t>
      </w:r>
      <w:r w:rsidR="00C0362A" w:rsidRPr="00C92696">
        <w:rPr>
          <w:rFonts w:ascii="Arial" w:hAnsi="Arial" w:cs="Arial"/>
          <w:color w:val="000000" w:themeColor="text1"/>
          <w:lang w:val="cy-GB"/>
        </w:rPr>
        <w:t xml:space="preserve">Angelis </w:t>
      </w:r>
      <w:r w:rsidR="00C0362A" w:rsidRPr="00C92696">
        <w:rPr>
          <w:rFonts w:ascii="Arial" w:hAnsi="Arial" w:cs="Arial"/>
          <w:i/>
          <w:iCs/>
          <w:color w:val="000000" w:themeColor="text1"/>
          <w:lang w:val="cy-GB"/>
        </w:rPr>
        <w:t>et al</w:t>
      </w:r>
      <w:r w:rsidR="00C0362A" w:rsidRPr="00C92696">
        <w:rPr>
          <w:rFonts w:ascii="Arial" w:hAnsi="Arial" w:cs="Arial"/>
          <w:color w:val="000000" w:themeColor="text1"/>
          <w:lang w:val="cy-GB"/>
        </w:rPr>
        <w:t>.</w:t>
      </w:r>
      <w:r w:rsidR="00C92696" w:rsidRPr="00C92696">
        <w:rPr>
          <w:rFonts w:ascii="Arial" w:hAnsi="Arial" w:cs="Arial"/>
          <w:color w:val="000000" w:themeColor="text1"/>
          <w:lang w:val="cy-GB"/>
        </w:rPr>
        <w:t xml:space="preserve">, </w:t>
      </w:r>
      <w:r w:rsidR="00C0362A" w:rsidRPr="00C92696">
        <w:rPr>
          <w:rFonts w:ascii="Arial" w:hAnsi="Arial" w:cs="Arial"/>
          <w:color w:val="000000" w:themeColor="text1"/>
          <w:lang w:val="cy-GB"/>
        </w:rPr>
        <w:t>2024)</w:t>
      </w:r>
    </w:p>
    <w:p w14:paraId="5F15EFB9" w14:textId="77777777" w:rsidR="00651FB4" w:rsidRDefault="00651FB4" w:rsidP="00E5356F">
      <w:pPr>
        <w:jc w:val="both"/>
        <w:rPr>
          <w:rFonts w:ascii="Arial" w:hAnsi="Arial" w:cs="Arial"/>
          <w:color w:val="D86DCB" w:themeColor="accent5" w:themeTint="99"/>
          <w:lang w:val="cy-GB"/>
        </w:rPr>
      </w:pPr>
    </w:p>
    <w:p w14:paraId="4A305169" w14:textId="77777777" w:rsidR="00BC332E" w:rsidRPr="00837D02" w:rsidRDefault="00BC332E" w:rsidP="001C2A35">
      <w:pPr>
        <w:jc w:val="both"/>
        <w:rPr>
          <w:rFonts w:ascii="Arial" w:hAnsi="Arial" w:cs="Arial"/>
          <w:lang w:val="cy-GB"/>
        </w:rPr>
      </w:pPr>
    </w:p>
    <w:p w14:paraId="3EB2FF5E" w14:textId="77777777" w:rsidR="006C1182" w:rsidRDefault="006C1182" w:rsidP="006C1182">
      <w:pPr>
        <w:rPr>
          <w:rFonts w:ascii="Arial" w:hAnsi="Arial" w:cs="Arial"/>
          <w:sz w:val="32"/>
          <w:szCs w:val="32"/>
        </w:rPr>
      </w:pPr>
      <w:r>
        <w:rPr>
          <w:rFonts w:ascii="Arial" w:hAnsi="Arial" w:cs="Arial"/>
          <w:sz w:val="32"/>
          <w:szCs w:val="32"/>
        </w:rPr>
        <w:t xml:space="preserve">                                   </w:t>
      </w:r>
    </w:p>
    <w:p w14:paraId="12A223D9" w14:textId="77777777" w:rsidR="006C1182" w:rsidRDefault="006C1182" w:rsidP="006C1182">
      <w:pPr>
        <w:rPr>
          <w:rFonts w:ascii="Arial" w:hAnsi="Arial" w:cs="Arial"/>
          <w:sz w:val="32"/>
          <w:szCs w:val="32"/>
        </w:rPr>
      </w:pPr>
    </w:p>
    <w:p w14:paraId="23B27319" w14:textId="77777777" w:rsidR="006C1182" w:rsidRDefault="006C1182" w:rsidP="006C1182">
      <w:pPr>
        <w:rPr>
          <w:rFonts w:ascii="Arial" w:hAnsi="Arial" w:cs="Arial"/>
          <w:sz w:val="32"/>
          <w:szCs w:val="32"/>
        </w:rPr>
      </w:pPr>
    </w:p>
    <w:p w14:paraId="74B76CDC" w14:textId="77777777" w:rsidR="006C1182" w:rsidRDefault="006C1182" w:rsidP="006C1182">
      <w:pPr>
        <w:rPr>
          <w:rFonts w:ascii="Arial" w:hAnsi="Arial" w:cs="Arial"/>
          <w:sz w:val="32"/>
          <w:szCs w:val="32"/>
        </w:rPr>
      </w:pPr>
    </w:p>
    <w:p w14:paraId="6DB3DFA2" w14:textId="77777777" w:rsidR="006C1182" w:rsidRDefault="006C1182" w:rsidP="006C1182">
      <w:pPr>
        <w:rPr>
          <w:rFonts w:ascii="Arial" w:hAnsi="Arial" w:cs="Arial"/>
          <w:sz w:val="32"/>
          <w:szCs w:val="32"/>
        </w:rPr>
      </w:pPr>
    </w:p>
    <w:p w14:paraId="4B045AAB" w14:textId="77777777" w:rsidR="006C1182" w:rsidRDefault="006C1182" w:rsidP="006C1182">
      <w:pPr>
        <w:rPr>
          <w:rFonts w:ascii="Arial" w:hAnsi="Arial" w:cs="Arial"/>
          <w:sz w:val="32"/>
          <w:szCs w:val="32"/>
        </w:rPr>
      </w:pPr>
    </w:p>
    <w:p w14:paraId="71B365E4" w14:textId="77777777" w:rsidR="006C1182" w:rsidRDefault="006C1182" w:rsidP="006C1182">
      <w:pPr>
        <w:rPr>
          <w:rFonts w:ascii="Arial" w:hAnsi="Arial" w:cs="Arial"/>
          <w:sz w:val="32"/>
          <w:szCs w:val="32"/>
        </w:rPr>
      </w:pPr>
    </w:p>
    <w:p w14:paraId="09830FB9" w14:textId="77777777" w:rsidR="006C1182" w:rsidRDefault="006C1182" w:rsidP="006C1182">
      <w:pPr>
        <w:rPr>
          <w:rFonts w:ascii="Arial" w:hAnsi="Arial" w:cs="Arial"/>
          <w:sz w:val="32"/>
          <w:szCs w:val="32"/>
        </w:rPr>
      </w:pPr>
    </w:p>
    <w:p w14:paraId="6609D5E7" w14:textId="77777777" w:rsidR="0061010D" w:rsidRDefault="0061010D" w:rsidP="006C1182">
      <w:pPr>
        <w:rPr>
          <w:rFonts w:ascii="Arial" w:hAnsi="Arial" w:cs="Arial"/>
          <w:sz w:val="32"/>
          <w:szCs w:val="32"/>
        </w:rPr>
      </w:pPr>
    </w:p>
    <w:p w14:paraId="6386293F" w14:textId="191C1978" w:rsidR="006C1182" w:rsidRPr="006C1182" w:rsidRDefault="006C1182" w:rsidP="006C1182">
      <w:pPr>
        <w:rPr>
          <w:rFonts w:ascii="Arial" w:hAnsi="Arial" w:cs="Arial"/>
          <w:sz w:val="32"/>
          <w:szCs w:val="32"/>
          <w:u w:val="single"/>
          <w:lang w:val="cy-GB"/>
        </w:rPr>
      </w:pPr>
      <w:r w:rsidRPr="006C1182">
        <w:rPr>
          <w:rFonts w:ascii="Arial" w:hAnsi="Arial" w:cs="Arial"/>
          <w:sz w:val="32"/>
          <w:szCs w:val="32"/>
          <w:u w:val="single"/>
          <w:lang w:val="cy-GB"/>
        </w:rPr>
        <w:lastRenderedPageBreak/>
        <w:t>Rhestr Cyfeirnodi</w:t>
      </w:r>
    </w:p>
    <w:p w14:paraId="09573E8E" w14:textId="77777777" w:rsidR="006C1182" w:rsidRPr="00F85927" w:rsidRDefault="006C1182" w:rsidP="006C1182">
      <w:pPr>
        <w:rPr>
          <w:rFonts w:ascii="Arial" w:hAnsi="Arial" w:cs="Arial"/>
        </w:rPr>
      </w:pPr>
      <w:hyperlink r:id="rId10" w:history="1">
        <w:r w:rsidRPr="00F85927">
          <w:rPr>
            <w:rStyle w:val="Hyperlink"/>
            <w:rFonts w:ascii="Arial" w:hAnsi="Arial" w:cs="Arial"/>
            <w:color w:val="auto"/>
            <w:u w:val="none"/>
          </w:rPr>
          <w:t>Angelis</w:t>
        </w:r>
      </w:hyperlink>
      <w:r w:rsidRPr="00F85927">
        <w:rPr>
          <w:rFonts w:ascii="Arial" w:hAnsi="Arial" w:cs="Arial"/>
        </w:rPr>
        <w:t>, L.O.,</w:t>
      </w:r>
      <w:hyperlink r:id="rId11" w:history="1">
        <w:r w:rsidRPr="00F85927">
          <w:rPr>
            <w:rStyle w:val="Hyperlink"/>
            <w:rFonts w:ascii="Arial" w:hAnsi="Arial" w:cs="Arial"/>
            <w:color w:val="auto"/>
            <w:u w:val="none"/>
          </w:rPr>
          <w:t xml:space="preserve"> </w:t>
        </w:r>
        <w:proofErr w:type="spellStart"/>
        <w:r w:rsidRPr="00F85927">
          <w:rPr>
            <w:rStyle w:val="Hyperlink"/>
            <w:rFonts w:ascii="Arial" w:hAnsi="Arial" w:cs="Arial"/>
            <w:color w:val="auto"/>
            <w:u w:val="none"/>
          </w:rPr>
          <w:t>Orsati</w:t>
        </w:r>
        <w:proofErr w:type="spellEnd"/>
      </w:hyperlink>
      <w:r w:rsidRPr="00F85927">
        <w:rPr>
          <w:rFonts w:ascii="Arial" w:hAnsi="Arial" w:cs="Arial"/>
        </w:rPr>
        <w:t xml:space="preserve">, F.T. a </w:t>
      </w:r>
      <w:hyperlink r:id="rId12" w:history="1">
        <w:r w:rsidRPr="00F85927">
          <w:rPr>
            <w:rStyle w:val="Hyperlink"/>
            <w:rFonts w:ascii="Arial" w:hAnsi="Arial" w:cs="Arial"/>
            <w:color w:val="auto"/>
            <w:u w:val="none"/>
          </w:rPr>
          <w:t>Teixeira</w:t>
        </w:r>
      </w:hyperlink>
      <w:r w:rsidRPr="00F85927">
        <w:rPr>
          <w:rFonts w:ascii="Arial" w:hAnsi="Arial" w:cs="Arial"/>
        </w:rPr>
        <w:t>, M.C.T.V. (2024) ‘LEGO</w:t>
      </w:r>
      <w:r w:rsidRPr="00F85927">
        <w:rPr>
          <w:rFonts w:ascii="Arial" w:hAnsi="Arial" w:cs="Arial"/>
          <w:vertAlign w:val="superscript"/>
        </w:rPr>
        <w:t>®</w:t>
      </w:r>
      <w:r w:rsidRPr="00F85927">
        <w:rPr>
          <w:rFonts w:ascii="Arial" w:hAnsi="Arial" w:cs="Arial"/>
        </w:rPr>
        <w:t xml:space="preserve">-Based Therapy in School Settings for Social </w:t>
      </w:r>
      <w:proofErr w:type="spellStart"/>
      <w:r w:rsidRPr="00F85927">
        <w:rPr>
          <w:rFonts w:ascii="Arial" w:hAnsi="Arial" w:cs="Arial"/>
        </w:rPr>
        <w:t>Behavior</w:t>
      </w:r>
      <w:proofErr w:type="spellEnd"/>
      <w:r w:rsidRPr="00F85927">
        <w:rPr>
          <w:rFonts w:ascii="Arial" w:hAnsi="Arial" w:cs="Arial"/>
        </w:rPr>
        <w:t xml:space="preserve"> Stimulation in Children with Autism Spectrum Disorder: Comparing Peer-Mediated and Expert Intervention’, </w:t>
      </w:r>
      <w:r w:rsidRPr="00F85927">
        <w:rPr>
          <w:rFonts w:ascii="Arial" w:hAnsi="Arial" w:cs="Arial"/>
          <w:i/>
          <w:iCs/>
        </w:rPr>
        <w:t>Brain Sci</w:t>
      </w:r>
      <w:r w:rsidRPr="00F85927">
        <w:rPr>
          <w:rFonts w:ascii="Arial" w:hAnsi="Arial" w:cs="Arial"/>
        </w:rPr>
        <w:t xml:space="preserve">, 14(11). </w:t>
      </w:r>
      <w:proofErr w:type="spellStart"/>
      <w:r w:rsidRPr="00F85927">
        <w:rPr>
          <w:rFonts w:ascii="Arial" w:hAnsi="Arial" w:cs="Arial"/>
        </w:rPr>
        <w:t>doi</w:t>
      </w:r>
      <w:proofErr w:type="spellEnd"/>
      <w:r w:rsidRPr="00F85927">
        <w:rPr>
          <w:rFonts w:ascii="Arial" w:hAnsi="Arial" w:cs="Arial"/>
        </w:rPr>
        <w:t>: </w:t>
      </w:r>
      <w:hyperlink r:id="rId13" w:tgtFrame="_blank" w:history="1">
        <w:r w:rsidRPr="00F85927">
          <w:rPr>
            <w:rStyle w:val="Hyperlink"/>
            <w:rFonts w:ascii="Arial" w:hAnsi="Arial" w:cs="Arial"/>
          </w:rPr>
          <w:t>10.3390/brainsci14111114</w:t>
        </w:r>
      </w:hyperlink>
      <w:r w:rsidRPr="00F85927">
        <w:rPr>
          <w:rFonts w:ascii="Arial" w:hAnsi="Arial" w:cs="Arial"/>
        </w:rPr>
        <w:t xml:space="preserve">. </w:t>
      </w:r>
    </w:p>
    <w:p w14:paraId="73078B19" w14:textId="77777777" w:rsidR="006C1182" w:rsidRPr="00F85927" w:rsidRDefault="006C1182" w:rsidP="006C1182">
      <w:pPr>
        <w:rPr>
          <w:rFonts w:ascii="Arial" w:hAnsi="Arial" w:cs="Arial"/>
          <w:lang w:val="pt-PT"/>
        </w:rPr>
      </w:pPr>
      <w:r w:rsidRPr="00F85927">
        <w:rPr>
          <w:rFonts w:ascii="Arial" w:hAnsi="Arial" w:cs="Arial"/>
          <w:color w:val="000000" w:themeColor="text1"/>
        </w:rPr>
        <w:t xml:space="preserve">Bayaraa, D. (2024) </w:t>
      </w:r>
      <w:r w:rsidRPr="00F85927">
        <w:rPr>
          <w:rFonts w:ascii="Arial" w:hAnsi="Arial" w:cs="Arial"/>
          <w:i/>
          <w:iCs/>
          <w:color w:val="000000" w:themeColor="text1"/>
        </w:rPr>
        <w:t>6 Reasons IDP Implementations Fail and How to Avoid Them</w:t>
      </w:r>
      <w:r w:rsidRPr="00F85927">
        <w:rPr>
          <w:rFonts w:ascii="Arial" w:hAnsi="Arial" w:cs="Arial"/>
          <w:color w:val="000000" w:themeColor="text1"/>
        </w:rPr>
        <w:t xml:space="preserve">. </w:t>
      </w:r>
      <w:r w:rsidRPr="00F85927">
        <w:rPr>
          <w:rFonts w:ascii="Arial" w:hAnsi="Arial" w:cs="Arial"/>
          <w:color w:val="000000" w:themeColor="text1"/>
          <w:lang w:val="pt-PT"/>
        </w:rPr>
        <w:t xml:space="preserve">Ar gael o: </w:t>
      </w:r>
      <w:r>
        <w:fldChar w:fldCharType="begin"/>
      </w:r>
      <w:r w:rsidRPr="009E0370">
        <w:rPr>
          <w:lang w:val="pt-PT"/>
        </w:rPr>
        <w:instrText>HYPERLINK "https://andsolutions.net/blog/6-reasons-idp-implementations-fail-and-how-to-avoid-them" \l ":~:text=6%20Reasons%20IDP%20Implementations%20Fail%20and%20How,Issues%20Bonus%20point:%20Unrealistic%20Expectations%20Related%20articles"</w:instrText>
      </w:r>
      <w:r>
        <w:fldChar w:fldCharType="separate"/>
      </w:r>
      <w:r w:rsidRPr="00F85927">
        <w:rPr>
          <w:rStyle w:val="Hyperlink"/>
          <w:rFonts w:ascii="Arial" w:hAnsi="Arial" w:cs="Arial"/>
          <w:lang w:val="pt-PT"/>
        </w:rPr>
        <w:t>https://andsolutions.net/blog/6-reasons-idp-implementations-fail-and-how-to-avoid-them#:~:text=6%20Reasons%20IDP%20Implementations%20Fail%20and%20How,Issues%20Bonus%20point:%20Unrealistic%20Expectations%20Related%20articles</w:t>
      </w:r>
      <w:r>
        <w:fldChar w:fldCharType="end"/>
      </w:r>
      <w:r w:rsidRPr="00F85927">
        <w:rPr>
          <w:rFonts w:ascii="Arial" w:hAnsi="Arial" w:cs="Arial"/>
          <w:b/>
          <w:bCs/>
          <w:color w:val="000000" w:themeColor="text1"/>
          <w:lang w:val="pt-PT"/>
        </w:rPr>
        <w:t xml:space="preserve"> </w:t>
      </w:r>
      <w:r w:rsidRPr="00F85927">
        <w:rPr>
          <w:rFonts w:ascii="Arial" w:hAnsi="Arial" w:cs="Arial"/>
          <w:lang w:val="pt-PT"/>
        </w:rPr>
        <w:t>(Cyrchwyd: 12 Ionawr 2025).</w:t>
      </w:r>
    </w:p>
    <w:p w14:paraId="03704329" w14:textId="77777777" w:rsidR="006C1182" w:rsidRPr="00F85927" w:rsidRDefault="006C1182" w:rsidP="006C1182">
      <w:pPr>
        <w:rPr>
          <w:rFonts w:ascii="Arial" w:hAnsi="Arial" w:cs="Arial"/>
          <w:lang w:val="pt-PT"/>
        </w:rPr>
      </w:pPr>
      <w:r w:rsidRPr="00F85927">
        <w:rPr>
          <w:rFonts w:ascii="Arial" w:hAnsi="Arial" w:cs="Arial"/>
          <w:color w:val="000000" w:themeColor="text1"/>
        </w:rPr>
        <w:t>Boyes Turner (</w:t>
      </w:r>
      <w:r w:rsidRPr="00F85927">
        <w:rPr>
          <w:rFonts w:ascii="Arial" w:hAnsi="Arial" w:cs="Arial"/>
        </w:rPr>
        <w:t xml:space="preserve">2023) </w:t>
      </w:r>
      <w:r w:rsidRPr="00F85927">
        <w:rPr>
          <w:rFonts w:ascii="Arial" w:hAnsi="Arial" w:cs="Arial"/>
          <w:i/>
          <w:iCs/>
        </w:rPr>
        <w:t>Parents to blame for misdiagnosis of special educational needs?</w:t>
      </w:r>
      <w:r w:rsidRPr="00F85927">
        <w:rPr>
          <w:rFonts w:ascii="Arial" w:hAnsi="Arial" w:cs="Arial"/>
          <w:b/>
          <w:bCs/>
        </w:rPr>
        <w:t xml:space="preserve"> </w:t>
      </w:r>
      <w:r w:rsidRPr="00F85927">
        <w:rPr>
          <w:rFonts w:ascii="Arial" w:hAnsi="Arial" w:cs="Arial"/>
          <w:lang w:val="pt-PT"/>
        </w:rPr>
        <w:t>Ar gael o:</w:t>
      </w:r>
      <w:r w:rsidRPr="00F85927">
        <w:rPr>
          <w:rFonts w:ascii="Arial" w:hAnsi="Arial" w:cs="Arial"/>
          <w:b/>
          <w:bCs/>
          <w:lang w:val="pt-PT"/>
        </w:rPr>
        <w:t xml:space="preserve"> </w:t>
      </w:r>
      <w:hyperlink r:id="rId14" w:history="1">
        <w:r w:rsidRPr="00F85927">
          <w:rPr>
            <w:rStyle w:val="Hyperlink"/>
            <w:rFonts w:ascii="Arial" w:hAnsi="Arial" w:cs="Arial"/>
            <w:lang w:val="pt-PT"/>
          </w:rPr>
          <w:t>https://www.senexpertsolicitors.co.uk/site/news/parents-to-blame-for-misdiagnosis-of-special-educational-needs</w:t>
        </w:r>
      </w:hyperlink>
      <w:r w:rsidRPr="00F85927">
        <w:rPr>
          <w:rFonts w:ascii="Arial" w:hAnsi="Arial" w:cs="Arial"/>
          <w:b/>
          <w:bCs/>
          <w:lang w:val="pt-PT"/>
        </w:rPr>
        <w:t xml:space="preserve"> </w:t>
      </w:r>
      <w:r w:rsidRPr="00F85927">
        <w:rPr>
          <w:rFonts w:ascii="Arial" w:hAnsi="Arial" w:cs="Arial"/>
          <w:lang w:val="pt-PT"/>
        </w:rPr>
        <w:t>(Cyrchwyd: 8 Ionawr 2025).</w:t>
      </w:r>
    </w:p>
    <w:p w14:paraId="04CD1FCA" w14:textId="77777777" w:rsidR="006C1182" w:rsidRPr="00F85927" w:rsidRDefault="006C1182" w:rsidP="006C1182">
      <w:pPr>
        <w:rPr>
          <w:rFonts w:ascii="Arial" w:hAnsi="Arial" w:cs="Arial"/>
          <w:lang w:val="pt-PT"/>
        </w:rPr>
      </w:pPr>
      <w:r w:rsidRPr="00F85927">
        <w:rPr>
          <w:rFonts w:ascii="Arial" w:hAnsi="Arial" w:cs="Arial"/>
        </w:rPr>
        <w:t xml:space="preserve">CPD (2025) </w:t>
      </w:r>
      <w:r w:rsidRPr="00F85927">
        <w:rPr>
          <w:rFonts w:ascii="Arial" w:hAnsi="Arial" w:cs="Arial"/>
          <w:i/>
          <w:iCs/>
        </w:rPr>
        <w:t>The Social Model vs. Medical Model: Introducing the Acceptance Model for Autism</w:t>
      </w:r>
      <w:r w:rsidRPr="00F85927">
        <w:rPr>
          <w:rFonts w:ascii="Arial" w:hAnsi="Arial" w:cs="Arial"/>
        </w:rPr>
        <w:t xml:space="preserve">. </w:t>
      </w:r>
      <w:r w:rsidRPr="00F85927">
        <w:rPr>
          <w:rFonts w:ascii="Arial" w:hAnsi="Arial" w:cs="Arial"/>
          <w:lang w:val="pt-PT"/>
        </w:rPr>
        <w:t xml:space="preserve">Ar gael o: </w:t>
      </w:r>
      <w:r>
        <w:fldChar w:fldCharType="begin"/>
      </w:r>
      <w:r w:rsidRPr="009E0370">
        <w:rPr>
          <w:lang w:val="pt-PT"/>
        </w:rPr>
        <w:instrText>HYPERLINK "https://www.cpduk.co.uk/news/the-social-model-vs-medical-model-introducing-the-acceptance-model-for-autism"</w:instrText>
      </w:r>
      <w:r>
        <w:fldChar w:fldCharType="separate"/>
      </w:r>
      <w:r w:rsidRPr="00F85927">
        <w:rPr>
          <w:rStyle w:val="Hyperlink"/>
          <w:rFonts w:ascii="Arial" w:hAnsi="Arial" w:cs="Arial"/>
          <w:lang w:val="pt-PT"/>
        </w:rPr>
        <w:t>https://www.cpduk.co.uk/news/the-social-model-vs-medical-model-introducing-the-acceptance-model-for-autism</w:t>
      </w:r>
      <w:r>
        <w:fldChar w:fldCharType="end"/>
      </w:r>
      <w:r w:rsidRPr="00F85927">
        <w:rPr>
          <w:rFonts w:ascii="Arial" w:hAnsi="Arial" w:cs="Arial"/>
          <w:lang w:val="pt-PT"/>
        </w:rPr>
        <w:t xml:space="preserve"> (Cyrchwyd: 9 Ionawr 2025).</w:t>
      </w:r>
    </w:p>
    <w:p w14:paraId="4C493C15" w14:textId="77777777" w:rsidR="006C1182" w:rsidRPr="00F85927" w:rsidRDefault="006C1182" w:rsidP="006C1182">
      <w:pPr>
        <w:rPr>
          <w:rFonts w:ascii="Arial" w:hAnsi="Arial" w:cs="Arial"/>
          <w:lang w:val="pt-PT"/>
        </w:rPr>
      </w:pPr>
      <w:r w:rsidRPr="00F85927">
        <w:rPr>
          <w:rFonts w:ascii="Arial" w:hAnsi="Arial" w:cs="Arial"/>
          <w:color w:val="000000" w:themeColor="text1"/>
          <w:lang w:val="pt-PT"/>
        </w:rPr>
        <w:t xml:space="preserve">Cyngor Dinas Casnewydd (2026) </w:t>
      </w:r>
      <w:r w:rsidRPr="00F85927">
        <w:rPr>
          <w:rFonts w:ascii="Arial" w:hAnsi="Arial" w:cs="Arial"/>
          <w:i/>
          <w:iCs/>
          <w:color w:val="000000" w:themeColor="text1"/>
          <w:lang w:val="pt-PT"/>
        </w:rPr>
        <w:t>Cynllun Datblygu Unigol.</w:t>
      </w:r>
      <w:r w:rsidRPr="00F85927">
        <w:rPr>
          <w:rFonts w:ascii="Arial" w:hAnsi="Arial" w:cs="Arial"/>
          <w:color w:val="000000" w:themeColor="text1"/>
          <w:lang w:val="pt-PT"/>
        </w:rPr>
        <w:t xml:space="preserve"> Ar gael o: </w:t>
      </w:r>
      <w:r>
        <w:fldChar w:fldCharType="begin"/>
      </w:r>
      <w:r w:rsidRPr="009E0370">
        <w:rPr>
          <w:lang w:val="pt-PT"/>
        </w:rPr>
        <w:instrText>HYPERLINK "https://www.casnewydd.gov.uk/ysgolion-dysgu/cefnogaeth-mewn-ysgolion/anghenion-dysgu-ychwanegol-ady/cynllun-datblygu-unigol"</w:instrText>
      </w:r>
      <w:r>
        <w:fldChar w:fldCharType="separate"/>
      </w:r>
      <w:r w:rsidRPr="00F85927">
        <w:rPr>
          <w:rStyle w:val="Hyperlink"/>
          <w:rFonts w:ascii="Arial" w:hAnsi="Arial" w:cs="Arial"/>
          <w:lang w:val="pt-PT"/>
        </w:rPr>
        <w:t>https://www.casnewydd.gov.uk/ysgolion-dysgu/cefnogaeth-mewn-ysgolion/anghenion-dysgu-ychwanegol-ady/cynllun-datblygu-unigol</w:t>
      </w:r>
      <w:r>
        <w:fldChar w:fldCharType="end"/>
      </w:r>
      <w:r w:rsidRPr="00F85927">
        <w:rPr>
          <w:rFonts w:ascii="Arial" w:hAnsi="Arial" w:cs="Arial"/>
          <w:color w:val="000000" w:themeColor="text1"/>
          <w:lang w:val="pt-PT"/>
        </w:rPr>
        <w:t xml:space="preserve"> </w:t>
      </w:r>
      <w:r w:rsidRPr="00F85927">
        <w:rPr>
          <w:rFonts w:ascii="Arial" w:hAnsi="Arial" w:cs="Arial"/>
          <w:lang w:val="pt-PT"/>
        </w:rPr>
        <w:t>(Cyrchwyd: 11 Ionawr 2025).</w:t>
      </w:r>
    </w:p>
    <w:p w14:paraId="3092D835" w14:textId="77777777" w:rsidR="006C1182" w:rsidRPr="00F85927" w:rsidRDefault="006C1182" w:rsidP="006C1182">
      <w:pPr>
        <w:rPr>
          <w:rFonts w:ascii="Arial" w:hAnsi="Arial" w:cs="Arial"/>
          <w:lang w:val="pt-PT"/>
        </w:rPr>
      </w:pPr>
      <w:r w:rsidRPr="009E0370">
        <w:rPr>
          <w:rFonts w:ascii="Arial" w:hAnsi="Arial" w:cs="Arial"/>
        </w:rPr>
        <w:t>Disability Nottinghamshire (</w:t>
      </w:r>
      <w:proofErr w:type="spellStart"/>
      <w:r w:rsidRPr="009E0370">
        <w:rPr>
          <w:rFonts w:ascii="Arial" w:hAnsi="Arial" w:cs="Arial"/>
        </w:rPr>
        <w:t>d.d.</w:t>
      </w:r>
      <w:proofErr w:type="spellEnd"/>
      <w:r w:rsidRPr="009E0370">
        <w:rPr>
          <w:rFonts w:ascii="Arial" w:hAnsi="Arial" w:cs="Arial"/>
        </w:rPr>
        <w:t xml:space="preserve">) </w:t>
      </w:r>
      <w:r w:rsidRPr="009E0370">
        <w:rPr>
          <w:rFonts w:ascii="Arial" w:hAnsi="Arial" w:cs="Arial"/>
          <w:i/>
          <w:iCs/>
        </w:rPr>
        <w:t>Social Model vs Medical Model of disability</w:t>
      </w:r>
      <w:r w:rsidRPr="009E0370">
        <w:rPr>
          <w:rFonts w:ascii="Arial" w:hAnsi="Arial" w:cs="Arial"/>
        </w:rPr>
        <w:t xml:space="preserve">. </w:t>
      </w:r>
      <w:r w:rsidRPr="00F85927">
        <w:rPr>
          <w:rFonts w:ascii="Arial" w:hAnsi="Arial" w:cs="Arial"/>
          <w:lang w:val="pt-PT"/>
        </w:rPr>
        <w:t xml:space="preserve">Ar gael o: </w:t>
      </w:r>
      <w:r>
        <w:fldChar w:fldCharType="begin"/>
      </w:r>
      <w:r w:rsidRPr="009E0370">
        <w:rPr>
          <w:lang w:val="pt-PT"/>
        </w:rPr>
        <w:instrText>HYPERLINK "https://www.disabilitynottinghamshire.org.uk/index.php/about/social-model-vs-medical-model-of-disability/"</w:instrText>
      </w:r>
      <w:r>
        <w:fldChar w:fldCharType="separate"/>
      </w:r>
      <w:r w:rsidRPr="00F85927">
        <w:rPr>
          <w:rStyle w:val="Hyperlink"/>
          <w:rFonts w:ascii="Arial" w:hAnsi="Arial" w:cs="Arial"/>
          <w:lang w:val="pt-PT"/>
        </w:rPr>
        <w:t>https://www.disabilitynottinghamshire.org.uk/index.php/about/social-model-vs-medical-model-of-disability/</w:t>
      </w:r>
      <w:r>
        <w:fldChar w:fldCharType="end"/>
      </w:r>
      <w:r w:rsidRPr="00F85927">
        <w:rPr>
          <w:rFonts w:ascii="Arial" w:hAnsi="Arial" w:cs="Arial"/>
          <w:lang w:val="pt-PT"/>
        </w:rPr>
        <w:t xml:space="preserve"> (Cyrchwyd: 13 Ionawr 2025).</w:t>
      </w:r>
    </w:p>
    <w:p w14:paraId="0C7D3649" w14:textId="77777777" w:rsidR="006C1182" w:rsidRPr="00F85927" w:rsidRDefault="006C1182" w:rsidP="006C1182">
      <w:pPr>
        <w:rPr>
          <w:rFonts w:ascii="Arial" w:hAnsi="Arial" w:cs="Arial"/>
          <w:b/>
          <w:bCs/>
          <w:color w:val="000000" w:themeColor="text1"/>
          <w:lang w:val="pt-PT"/>
        </w:rPr>
      </w:pPr>
      <w:r w:rsidRPr="00F85927">
        <w:rPr>
          <w:rFonts w:ascii="Arial" w:hAnsi="Arial" w:cs="Arial"/>
        </w:rPr>
        <w:t xml:space="preserve">Doyle, R. (2025) </w:t>
      </w:r>
      <w:r w:rsidRPr="00F85927">
        <w:rPr>
          <w:rFonts w:ascii="Arial" w:hAnsi="Arial" w:cs="Arial"/>
          <w:i/>
          <w:iCs/>
        </w:rPr>
        <w:t>The Benefits of Autism Training.</w:t>
      </w:r>
      <w:r w:rsidRPr="00F85927">
        <w:rPr>
          <w:rFonts w:ascii="Arial" w:hAnsi="Arial" w:cs="Arial"/>
          <w:b/>
          <w:bCs/>
        </w:rPr>
        <w:t xml:space="preserve"> </w:t>
      </w:r>
      <w:r w:rsidRPr="00F85927">
        <w:rPr>
          <w:rFonts w:ascii="Arial" w:hAnsi="Arial" w:cs="Arial"/>
          <w:lang w:val="pt-PT"/>
        </w:rPr>
        <w:t>Ar gael o:</w:t>
      </w:r>
      <w:r w:rsidRPr="00F85927">
        <w:rPr>
          <w:rFonts w:ascii="Arial" w:hAnsi="Arial" w:cs="Arial"/>
          <w:b/>
          <w:bCs/>
          <w:lang w:val="pt-PT"/>
        </w:rPr>
        <w:t xml:space="preserve"> </w:t>
      </w:r>
      <w:hyperlink r:id="rId15" w:history="1">
        <w:r w:rsidRPr="00F85927">
          <w:rPr>
            <w:rStyle w:val="Hyperlink"/>
            <w:rFonts w:ascii="Arial" w:hAnsi="Arial" w:cs="Arial"/>
            <w:lang w:val="pt-PT"/>
          </w:rPr>
          <w:t>https://www.prospero-learning.com/blog/beneifts-of-autism-training</w:t>
        </w:r>
      </w:hyperlink>
      <w:r w:rsidRPr="00F85927">
        <w:rPr>
          <w:rFonts w:ascii="Arial" w:hAnsi="Arial" w:cs="Arial"/>
          <w:b/>
          <w:bCs/>
          <w:lang w:val="pt-PT"/>
        </w:rPr>
        <w:t xml:space="preserve"> </w:t>
      </w:r>
      <w:r w:rsidRPr="00F85927">
        <w:rPr>
          <w:rFonts w:ascii="Arial" w:hAnsi="Arial" w:cs="Arial"/>
          <w:lang w:val="pt-PT"/>
        </w:rPr>
        <w:t>(Cyrchwyd: 9 Ionawr 2025).</w:t>
      </w:r>
    </w:p>
    <w:p w14:paraId="3A983782" w14:textId="77777777" w:rsidR="006C1182" w:rsidRPr="00F85927" w:rsidRDefault="006C1182" w:rsidP="006C1182">
      <w:pPr>
        <w:rPr>
          <w:rFonts w:ascii="Arial" w:hAnsi="Arial" w:cs="Arial"/>
          <w:lang w:val="pt-PT"/>
        </w:rPr>
      </w:pPr>
      <w:r w:rsidRPr="00F85927">
        <w:rPr>
          <w:rFonts w:ascii="Arial" w:hAnsi="Arial" w:cs="Arial"/>
          <w:color w:val="000000" w:themeColor="text1"/>
        </w:rPr>
        <w:t xml:space="preserve">Dr. Barbera, M. </w:t>
      </w:r>
      <w:r w:rsidRPr="00F85927">
        <w:rPr>
          <w:rFonts w:ascii="Arial" w:hAnsi="Arial" w:cs="Arial"/>
        </w:rPr>
        <w:t xml:space="preserve">(2024) </w:t>
      </w:r>
      <w:r w:rsidRPr="00F85927">
        <w:rPr>
          <w:rFonts w:ascii="Arial" w:hAnsi="Arial" w:cs="Arial"/>
          <w:i/>
          <w:iCs/>
        </w:rPr>
        <w:t xml:space="preserve">How to Get Parents Out of Autism Denial. </w:t>
      </w:r>
      <w:r w:rsidRPr="00F85927">
        <w:rPr>
          <w:rFonts w:ascii="Arial" w:hAnsi="Arial" w:cs="Arial"/>
          <w:lang w:val="pt-PT"/>
        </w:rPr>
        <w:t xml:space="preserve">Ar gael o: </w:t>
      </w:r>
      <w:r>
        <w:fldChar w:fldCharType="begin"/>
      </w:r>
      <w:r w:rsidRPr="009E0370">
        <w:rPr>
          <w:lang w:val="pt-PT"/>
        </w:rPr>
        <w:instrText>HYPERLINK "https://marybarbera.com/autism-denial/"</w:instrText>
      </w:r>
      <w:r>
        <w:fldChar w:fldCharType="separate"/>
      </w:r>
      <w:r w:rsidRPr="00F85927">
        <w:rPr>
          <w:rStyle w:val="Hyperlink"/>
          <w:rFonts w:ascii="Arial" w:hAnsi="Arial" w:cs="Arial"/>
          <w:lang w:val="pt-PT"/>
        </w:rPr>
        <w:t>https://marybarbera.com/autism-denial/</w:t>
      </w:r>
      <w:r>
        <w:fldChar w:fldCharType="end"/>
      </w:r>
      <w:r w:rsidRPr="00F85927">
        <w:rPr>
          <w:rFonts w:ascii="Arial" w:hAnsi="Arial" w:cs="Arial"/>
          <w:lang w:val="pt-PT"/>
        </w:rPr>
        <w:t xml:space="preserve"> (Cyrchwyd: 7 Ionawr 2025). </w:t>
      </w:r>
    </w:p>
    <w:p w14:paraId="7C963769" w14:textId="77777777" w:rsidR="006C1182" w:rsidRPr="00F85927" w:rsidRDefault="006C1182" w:rsidP="006C1182">
      <w:pPr>
        <w:rPr>
          <w:rFonts w:ascii="Arial" w:hAnsi="Arial" w:cs="Arial"/>
          <w:lang w:val="pt-PT"/>
        </w:rPr>
      </w:pPr>
      <w:r w:rsidRPr="00F85927">
        <w:rPr>
          <w:rFonts w:ascii="Arial" w:hAnsi="Arial" w:cs="Arial"/>
        </w:rPr>
        <w:t xml:space="preserve">Dr Holtom, D. Dr Lloyd-Jones, S. (2014) </w:t>
      </w:r>
      <w:r w:rsidRPr="00F85927">
        <w:rPr>
          <w:rFonts w:ascii="Arial" w:hAnsi="Arial" w:cs="Arial"/>
          <w:i/>
          <w:iCs/>
        </w:rPr>
        <w:t>Research on the IDP Expanded Testing Phase Summary report</w:t>
      </w:r>
      <w:r w:rsidRPr="00F85927">
        <w:rPr>
          <w:rFonts w:ascii="Arial" w:hAnsi="Arial" w:cs="Arial"/>
        </w:rPr>
        <w:t xml:space="preserve">. </w:t>
      </w:r>
      <w:r w:rsidRPr="00F85927">
        <w:rPr>
          <w:rFonts w:ascii="Arial" w:hAnsi="Arial" w:cs="Arial"/>
          <w:lang w:val="pt-PT"/>
        </w:rPr>
        <w:t xml:space="preserve">Ar gael o: </w:t>
      </w:r>
      <w:r>
        <w:fldChar w:fldCharType="begin"/>
      </w:r>
      <w:r w:rsidRPr="009E0370">
        <w:rPr>
          <w:lang w:val="pt-PT"/>
        </w:rPr>
        <w:instrText>HYPERLINK "https://www.gov.wales/sites/default/files/statistics-and-research/2018-12/140402-individual-development-plan-expanded-testing-phase-summary-en.pdf"</w:instrText>
      </w:r>
      <w:r>
        <w:fldChar w:fldCharType="separate"/>
      </w:r>
      <w:r w:rsidRPr="00F85927">
        <w:rPr>
          <w:rStyle w:val="Hyperlink"/>
          <w:rFonts w:ascii="Arial" w:hAnsi="Arial" w:cs="Arial"/>
          <w:lang w:val="pt-PT"/>
        </w:rPr>
        <w:t>https://www.gov.wales/sites/default/files/statistics-and-research/2018-12/140402-individual-development-plan-expanded-testing-phase-summary-en.pdf</w:t>
      </w:r>
      <w:r>
        <w:fldChar w:fldCharType="end"/>
      </w:r>
      <w:r w:rsidRPr="00F85927">
        <w:rPr>
          <w:rFonts w:ascii="Arial" w:hAnsi="Arial" w:cs="Arial"/>
          <w:lang w:val="pt-PT"/>
        </w:rPr>
        <w:t xml:space="preserve"> (Cyrchwyd: 12 Ionawr 2025).</w:t>
      </w:r>
    </w:p>
    <w:p w14:paraId="29D8B866" w14:textId="77777777" w:rsidR="006C1182" w:rsidRPr="00F85927" w:rsidRDefault="006C1182" w:rsidP="006C1182">
      <w:pPr>
        <w:rPr>
          <w:rFonts w:ascii="Arial" w:hAnsi="Arial" w:cs="Arial"/>
          <w:lang w:val="pt-PT"/>
        </w:rPr>
      </w:pPr>
      <w:hyperlink r:id="rId16" w:history="1">
        <w:r w:rsidRPr="00F85927">
          <w:rPr>
            <w:rStyle w:val="Hyperlink"/>
            <w:rFonts w:ascii="Arial" w:hAnsi="Arial" w:cs="Arial"/>
            <w:color w:val="auto"/>
            <w:u w:val="none"/>
          </w:rPr>
          <w:t>Fawehinmi</w:t>
        </w:r>
      </w:hyperlink>
      <w:r w:rsidRPr="00F85927">
        <w:rPr>
          <w:rFonts w:ascii="Arial" w:hAnsi="Arial" w:cs="Arial"/>
        </w:rPr>
        <w:t xml:space="preserve">, Y. (2024) </w:t>
      </w:r>
      <w:r w:rsidRPr="00F85927">
        <w:rPr>
          <w:rFonts w:ascii="Arial" w:hAnsi="Arial" w:cs="Arial"/>
          <w:i/>
          <w:iCs/>
        </w:rPr>
        <w:t xml:space="preserve">What is the youngest age that autism can show up in children? </w:t>
      </w:r>
      <w:r w:rsidRPr="00F85927">
        <w:rPr>
          <w:rFonts w:ascii="Arial" w:hAnsi="Arial" w:cs="Arial"/>
          <w:lang w:val="pt-PT"/>
        </w:rPr>
        <w:t xml:space="preserve">Ar gael o: </w:t>
      </w:r>
      <w:r>
        <w:fldChar w:fldCharType="begin"/>
      </w:r>
      <w:r w:rsidRPr="009E0370">
        <w:rPr>
          <w:lang w:val="pt-PT"/>
        </w:rPr>
        <w:instrText>HYPERLINK "https://www.independent.co.uk/life-style/health-and-families/children-national-autistic-society-english-b2522101.html"</w:instrText>
      </w:r>
      <w:r>
        <w:fldChar w:fldCharType="separate"/>
      </w:r>
      <w:r w:rsidRPr="00F85927">
        <w:rPr>
          <w:rStyle w:val="Hyperlink"/>
          <w:rFonts w:ascii="Arial" w:hAnsi="Arial" w:cs="Arial"/>
          <w:lang w:val="pt-PT"/>
        </w:rPr>
        <w:t>https://www.independent.co.uk/life-style/health-and-families/children-national-autistic-society-english-b2522101.html</w:t>
      </w:r>
      <w:r>
        <w:fldChar w:fldCharType="end"/>
      </w:r>
      <w:r w:rsidRPr="00F85927">
        <w:rPr>
          <w:rFonts w:ascii="Arial" w:hAnsi="Arial" w:cs="Arial"/>
          <w:b/>
          <w:bCs/>
          <w:lang w:val="pt-PT"/>
        </w:rPr>
        <w:t xml:space="preserve"> </w:t>
      </w:r>
      <w:r w:rsidRPr="00F85927">
        <w:rPr>
          <w:rFonts w:ascii="Arial" w:hAnsi="Arial" w:cs="Arial"/>
          <w:lang w:val="pt-PT"/>
        </w:rPr>
        <w:t>(Cyrchwyd: 13 Ionawr 2025).</w:t>
      </w:r>
    </w:p>
    <w:p w14:paraId="7A26E144" w14:textId="77777777" w:rsidR="006C1182" w:rsidRPr="00F85927" w:rsidRDefault="006C1182" w:rsidP="006C1182">
      <w:pPr>
        <w:rPr>
          <w:rFonts w:ascii="Arial" w:hAnsi="Arial" w:cs="Arial"/>
          <w:lang w:val="pt-PT"/>
        </w:rPr>
      </w:pPr>
      <w:r w:rsidRPr="00F85927">
        <w:rPr>
          <w:rFonts w:ascii="Arial" w:hAnsi="Arial" w:cs="Arial"/>
        </w:rPr>
        <w:t xml:space="preserve">Heft, E.A. (2021) </w:t>
      </w:r>
      <w:r w:rsidRPr="009E0370">
        <w:rPr>
          <w:rFonts w:ascii="Arial" w:hAnsi="Arial" w:cs="Arial"/>
          <w:i/>
          <w:iCs/>
        </w:rPr>
        <w:t xml:space="preserve">The Impact of Disruptive </w:t>
      </w:r>
      <w:proofErr w:type="spellStart"/>
      <w:r w:rsidRPr="009E0370">
        <w:rPr>
          <w:rFonts w:ascii="Arial" w:hAnsi="Arial" w:cs="Arial"/>
          <w:i/>
          <w:iCs/>
        </w:rPr>
        <w:t>Behaviors</w:t>
      </w:r>
      <w:proofErr w:type="spellEnd"/>
      <w:r w:rsidRPr="009E0370">
        <w:rPr>
          <w:rFonts w:ascii="Arial" w:hAnsi="Arial" w:cs="Arial"/>
          <w:i/>
          <w:iCs/>
        </w:rPr>
        <w:t xml:space="preserve"> on Inclusive Elementary </w:t>
      </w:r>
      <w:r w:rsidRPr="00F85927">
        <w:rPr>
          <w:rFonts w:ascii="Arial" w:hAnsi="Arial" w:cs="Arial"/>
        </w:rPr>
        <w:t xml:space="preserve">Classrooms. </w:t>
      </w:r>
      <w:r w:rsidRPr="00F85927">
        <w:rPr>
          <w:rFonts w:ascii="Arial" w:hAnsi="Arial" w:cs="Arial"/>
          <w:lang w:val="pt-PT"/>
        </w:rPr>
        <w:t xml:space="preserve">Ar gael o: </w:t>
      </w:r>
      <w:r>
        <w:fldChar w:fldCharType="begin"/>
      </w:r>
      <w:r w:rsidRPr="009E0370">
        <w:rPr>
          <w:lang w:val="pt-PT"/>
        </w:rPr>
        <w:instrText>HYPERLINK "https://www.proquest.com/docview/2608058591?pq-origsite=gscholar&amp;fromopenview=true&amp;sourcetype=Dissertations%20&amp;%20Theses"</w:instrText>
      </w:r>
      <w:r>
        <w:fldChar w:fldCharType="separate"/>
      </w:r>
      <w:r w:rsidRPr="00F85927">
        <w:rPr>
          <w:rStyle w:val="Hyperlink"/>
          <w:rFonts w:ascii="Arial" w:hAnsi="Arial" w:cs="Arial"/>
          <w:lang w:val="pt-PT"/>
        </w:rPr>
        <w:t>https://www.proquest.com/docview/2608058591?pq-</w:t>
      </w:r>
      <w:r w:rsidRPr="00F85927">
        <w:rPr>
          <w:rStyle w:val="Hyperlink"/>
          <w:rFonts w:ascii="Arial" w:hAnsi="Arial" w:cs="Arial"/>
          <w:lang w:val="pt-PT"/>
        </w:rPr>
        <w:lastRenderedPageBreak/>
        <w:t>origsite=gscholar&amp;fromopenview=true&amp;sourcetype=Dissertations%20&amp;%20Theses</w:t>
      </w:r>
      <w:r>
        <w:fldChar w:fldCharType="end"/>
      </w:r>
      <w:r w:rsidRPr="00F85927">
        <w:rPr>
          <w:rFonts w:ascii="Arial" w:hAnsi="Arial" w:cs="Arial"/>
          <w:lang w:val="pt-PT"/>
        </w:rPr>
        <w:t xml:space="preserve"> (Cyrchwyd: 10 Ionawr 2025).</w:t>
      </w:r>
    </w:p>
    <w:p w14:paraId="409CE118" w14:textId="77777777" w:rsidR="006C1182" w:rsidRPr="00F85927" w:rsidRDefault="006C1182" w:rsidP="006C1182">
      <w:pPr>
        <w:rPr>
          <w:rFonts w:ascii="Arial" w:hAnsi="Arial" w:cs="Arial"/>
          <w:b/>
          <w:bCs/>
          <w:lang w:val="pt-PT"/>
        </w:rPr>
      </w:pPr>
      <w:r w:rsidRPr="00F85927">
        <w:rPr>
          <w:rFonts w:ascii="Arial" w:hAnsi="Arial" w:cs="Arial"/>
        </w:rPr>
        <w:t xml:space="preserve">Inclusive ABA (2025) </w:t>
      </w:r>
      <w:r w:rsidRPr="00F85927">
        <w:rPr>
          <w:rFonts w:ascii="Arial" w:hAnsi="Arial" w:cs="Arial"/>
          <w:i/>
          <w:iCs/>
        </w:rPr>
        <w:t>Individualized Learning for Autism: Creating a Path to Success</w:t>
      </w:r>
      <w:r w:rsidRPr="00F85927">
        <w:rPr>
          <w:rFonts w:ascii="Arial" w:hAnsi="Arial" w:cs="Arial"/>
        </w:rPr>
        <w:t xml:space="preserve">. </w:t>
      </w:r>
      <w:r w:rsidRPr="00F85927">
        <w:rPr>
          <w:rFonts w:ascii="Arial" w:hAnsi="Arial" w:cs="Arial"/>
          <w:lang w:val="pt-PT"/>
        </w:rPr>
        <w:t>Ar gael o:</w:t>
      </w:r>
      <w:r w:rsidRPr="00F85927">
        <w:rPr>
          <w:rFonts w:ascii="Arial" w:hAnsi="Arial" w:cs="Arial"/>
          <w:b/>
          <w:bCs/>
          <w:lang w:val="pt-PT"/>
        </w:rPr>
        <w:t xml:space="preserve"> </w:t>
      </w:r>
      <w:hyperlink r:id="rId17" w:history="1">
        <w:r w:rsidRPr="00F85927">
          <w:rPr>
            <w:rStyle w:val="Hyperlink"/>
            <w:rFonts w:ascii="Arial" w:hAnsi="Arial" w:cs="Arial"/>
            <w:lang w:val="pt-PT"/>
          </w:rPr>
          <w:t>https://www.inclusiveaba.com/blog/individualized-learning-for-autism</w:t>
        </w:r>
      </w:hyperlink>
      <w:r w:rsidRPr="00F85927">
        <w:rPr>
          <w:rFonts w:ascii="Arial" w:hAnsi="Arial" w:cs="Arial"/>
          <w:lang w:val="pt-PT"/>
        </w:rPr>
        <w:t xml:space="preserve"> (Cyrchwyd: 11 Ionawr 2025).</w:t>
      </w:r>
    </w:p>
    <w:p w14:paraId="5D742511" w14:textId="77777777" w:rsidR="006C1182" w:rsidRPr="00F85927" w:rsidRDefault="006C1182" w:rsidP="006C1182">
      <w:pPr>
        <w:rPr>
          <w:rFonts w:ascii="Arial" w:hAnsi="Arial" w:cs="Arial"/>
          <w:lang w:val="pt-PT"/>
        </w:rPr>
      </w:pPr>
      <w:r w:rsidRPr="00F85927">
        <w:rPr>
          <w:rFonts w:ascii="Arial" w:hAnsi="Arial" w:cs="Arial"/>
        </w:rPr>
        <w:t>Key Skills Education (2026)</w:t>
      </w:r>
      <w:r w:rsidRPr="00F85927">
        <w:rPr>
          <w:rFonts w:ascii="Arial" w:hAnsi="Arial" w:cs="Arial"/>
          <w:i/>
          <w:iCs/>
        </w:rPr>
        <w:t xml:space="preserve"> Improving Special Educational Needs Support: The Crucial Role of Teaching Assistants in Schools.</w:t>
      </w:r>
      <w:r w:rsidRPr="00F85927">
        <w:rPr>
          <w:rFonts w:ascii="Arial" w:hAnsi="Arial" w:cs="Arial"/>
        </w:rPr>
        <w:t xml:space="preserve"> </w:t>
      </w:r>
      <w:r w:rsidRPr="00F85927">
        <w:rPr>
          <w:rFonts w:ascii="Arial" w:hAnsi="Arial" w:cs="Arial"/>
          <w:lang w:val="pt-PT"/>
        </w:rPr>
        <w:t xml:space="preserve">Ar gael o: </w:t>
      </w:r>
      <w:r>
        <w:fldChar w:fldCharType="begin"/>
      </w:r>
      <w:r w:rsidRPr="009E0370">
        <w:rPr>
          <w:lang w:val="pt-PT"/>
        </w:rPr>
        <w:instrText>HYPERLINK "https://keyskillseducation.co.uk/special-educational-needs-support/"</w:instrText>
      </w:r>
      <w:r>
        <w:fldChar w:fldCharType="separate"/>
      </w:r>
      <w:r w:rsidRPr="00F85927">
        <w:rPr>
          <w:rStyle w:val="Hyperlink"/>
          <w:rFonts w:ascii="Arial" w:hAnsi="Arial" w:cs="Arial"/>
          <w:lang w:val="pt-PT"/>
        </w:rPr>
        <w:t>https://keyskillseducation.co.uk/special-educational-needs-support/</w:t>
      </w:r>
      <w:r>
        <w:fldChar w:fldCharType="end"/>
      </w:r>
      <w:r w:rsidRPr="00F85927">
        <w:rPr>
          <w:rFonts w:ascii="Arial" w:hAnsi="Arial" w:cs="Arial"/>
          <w:lang w:val="pt-PT"/>
        </w:rPr>
        <w:t xml:space="preserve"> (Cyrchwyd: 9 Ionawr 2025).</w:t>
      </w:r>
    </w:p>
    <w:p w14:paraId="4BBEE4BA" w14:textId="77777777" w:rsidR="006C1182" w:rsidRPr="00F85927" w:rsidRDefault="006C1182" w:rsidP="006C1182">
      <w:pPr>
        <w:rPr>
          <w:rFonts w:ascii="Arial" w:hAnsi="Arial" w:cs="Arial"/>
          <w:lang w:val="pt-PT"/>
        </w:rPr>
      </w:pPr>
      <w:r w:rsidRPr="00F85927">
        <w:rPr>
          <w:rFonts w:ascii="Arial" w:hAnsi="Arial" w:cs="Arial"/>
          <w:lang w:val="pt-PT"/>
        </w:rPr>
        <w:t xml:space="preserve">Llywodraeth Cymru (2025) </w:t>
      </w:r>
      <w:r w:rsidRPr="00F85927">
        <w:rPr>
          <w:rFonts w:ascii="Arial" w:hAnsi="Arial" w:cs="Arial"/>
          <w:i/>
          <w:iCs/>
          <w:lang w:val="pt-PT"/>
        </w:rPr>
        <w:t>Ffyrdd o gefnogi dysgwyr ag Anhwylder ar y Sbectrwm Awtistig (ASD).</w:t>
      </w:r>
      <w:r w:rsidRPr="00F85927">
        <w:rPr>
          <w:rFonts w:ascii="Arial" w:hAnsi="Arial" w:cs="Arial"/>
          <w:lang w:val="pt-PT"/>
        </w:rPr>
        <w:t xml:space="preserve"> Ar gael o: </w:t>
      </w:r>
      <w:r>
        <w:fldChar w:fldCharType="begin"/>
      </w:r>
      <w:r w:rsidRPr="009E0370">
        <w:rPr>
          <w:lang w:val="pt-PT"/>
        </w:rPr>
        <w:instrText>HYPERLINK "https://www.llyw.cymru/ffyrdd-o-gefnogi-dysgwyr-ag-anhwylder-ar-y-sbectrwm-awtistig-asd-html"</w:instrText>
      </w:r>
      <w:r>
        <w:fldChar w:fldCharType="separate"/>
      </w:r>
      <w:r w:rsidRPr="00F85927">
        <w:rPr>
          <w:rStyle w:val="Hyperlink"/>
          <w:rFonts w:ascii="Arial" w:hAnsi="Arial" w:cs="Arial"/>
          <w:lang w:val="pt-PT"/>
        </w:rPr>
        <w:t>https://www.llyw.cymru/ffyrdd-o-gefnogi-dysgwyr-ag-anhwylder-ar-y-sbectrwm-awtistig-asd-html</w:t>
      </w:r>
      <w:r>
        <w:fldChar w:fldCharType="end"/>
      </w:r>
      <w:r w:rsidRPr="00F85927">
        <w:rPr>
          <w:rFonts w:ascii="Arial" w:hAnsi="Arial" w:cs="Arial"/>
          <w:lang w:val="pt-PT"/>
        </w:rPr>
        <w:t xml:space="preserve"> (Cyrchwyd: 5 Ionawr 2025). </w:t>
      </w:r>
    </w:p>
    <w:p w14:paraId="75598E75" w14:textId="77777777" w:rsidR="006C1182" w:rsidRPr="00F85927" w:rsidRDefault="006C1182" w:rsidP="006C1182">
      <w:pPr>
        <w:rPr>
          <w:rFonts w:ascii="Arial" w:hAnsi="Arial" w:cs="Arial"/>
          <w:lang w:val="pt-PT"/>
        </w:rPr>
      </w:pPr>
      <w:r w:rsidRPr="00F85927">
        <w:rPr>
          <w:rFonts w:ascii="Arial" w:hAnsi="Arial" w:cs="Arial"/>
        </w:rPr>
        <w:t xml:space="preserve">Lucas, M., Classick, R., Skipp, A. a Julius, J. (2023) </w:t>
      </w:r>
      <w:r w:rsidRPr="00F85927">
        <w:rPr>
          <w:rFonts w:ascii="Arial" w:hAnsi="Arial" w:cs="Arial"/>
          <w:i/>
          <w:iCs/>
        </w:rPr>
        <w:t xml:space="preserve">Cost-of-living crisis: Impact on schools. </w:t>
      </w:r>
      <w:r w:rsidRPr="00F85927">
        <w:rPr>
          <w:rFonts w:ascii="Arial" w:hAnsi="Arial" w:cs="Arial"/>
          <w:lang w:val="pt-PT"/>
        </w:rPr>
        <w:t xml:space="preserve">Ar gael o: </w:t>
      </w:r>
      <w:r>
        <w:fldChar w:fldCharType="begin"/>
      </w:r>
      <w:r w:rsidRPr="009E0370">
        <w:rPr>
          <w:lang w:val="pt-PT"/>
        </w:rPr>
        <w:instrText>HYPERLINK "https://www.nfer.ac.uk/media/j1qbbzwk/cost_of_living_impact_on_schools_school_provision.pdf"</w:instrText>
      </w:r>
      <w:r>
        <w:fldChar w:fldCharType="separate"/>
      </w:r>
      <w:r w:rsidRPr="00F85927">
        <w:rPr>
          <w:rStyle w:val="Hyperlink"/>
          <w:rFonts w:ascii="Arial" w:hAnsi="Arial" w:cs="Arial"/>
          <w:lang w:val="pt-PT"/>
        </w:rPr>
        <w:t>https://www.nfer.ac.uk/media/j1qbbzwk/cost_of_living_impact_on_schools_school_provision.pdf</w:t>
      </w:r>
      <w:r>
        <w:fldChar w:fldCharType="end"/>
      </w:r>
      <w:r w:rsidRPr="00F85927">
        <w:rPr>
          <w:rFonts w:ascii="Arial" w:hAnsi="Arial" w:cs="Arial"/>
          <w:lang w:val="pt-PT"/>
        </w:rPr>
        <w:t xml:space="preserve"> (Cyrchwyd: 12 Ionawr 2025).</w:t>
      </w:r>
    </w:p>
    <w:p w14:paraId="07BB0502" w14:textId="77777777" w:rsidR="006C1182" w:rsidRPr="00F85927" w:rsidRDefault="006C1182" w:rsidP="006C1182">
      <w:pPr>
        <w:rPr>
          <w:rFonts w:ascii="Arial" w:hAnsi="Arial" w:cs="Arial"/>
          <w:lang w:val="pt-PT"/>
        </w:rPr>
      </w:pPr>
      <w:proofErr w:type="spellStart"/>
      <w:r w:rsidRPr="00F85927">
        <w:rPr>
          <w:rFonts w:ascii="Arial" w:hAnsi="Arial" w:cs="Arial"/>
        </w:rPr>
        <w:t>Manikiza</w:t>
      </w:r>
      <w:proofErr w:type="spellEnd"/>
      <w:r w:rsidRPr="00F85927">
        <w:rPr>
          <w:rFonts w:ascii="Arial" w:hAnsi="Arial" w:cs="Arial"/>
        </w:rPr>
        <w:t xml:space="preserve">, J. (2020) </w:t>
      </w:r>
      <w:r w:rsidRPr="00F85927">
        <w:rPr>
          <w:rFonts w:ascii="Arial" w:hAnsi="Arial" w:cs="Arial"/>
          <w:i/>
          <w:iCs/>
        </w:rPr>
        <w:t>Autism: A Guide for Early Years Settings</w:t>
      </w:r>
      <w:r w:rsidRPr="00F85927">
        <w:rPr>
          <w:rFonts w:ascii="Arial" w:hAnsi="Arial" w:cs="Arial"/>
        </w:rPr>
        <w:t xml:space="preserve">. </w:t>
      </w:r>
      <w:r w:rsidRPr="00F85927">
        <w:rPr>
          <w:rFonts w:ascii="Arial" w:hAnsi="Arial" w:cs="Arial"/>
          <w:lang w:val="pt-PT"/>
        </w:rPr>
        <w:t xml:space="preserve">Ar gael o: </w:t>
      </w:r>
      <w:r>
        <w:fldChar w:fldCharType="begin"/>
      </w:r>
      <w:r w:rsidRPr="009E0370">
        <w:rPr>
          <w:lang w:val="pt-PT"/>
        </w:rPr>
        <w:instrText>HYPERLINK "https://neurodivergencewales.org/wp-content/uploads/2020/08/A-Guide-for-Early-Years-Settings_Eng.pdf"</w:instrText>
      </w:r>
      <w:r>
        <w:fldChar w:fldCharType="separate"/>
      </w:r>
      <w:r w:rsidRPr="00F85927">
        <w:rPr>
          <w:rStyle w:val="Hyperlink"/>
          <w:rFonts w:ascii="Arial" w:hAnsi="Arial" w:cs="Arial"/>
          <w:lang w:val="pt-PT"/>
        </w:rPr>
        <w:t>https://neurodivergencewales.org/wp-content/uploads/2020/08/A-Guide-for-Early-Years-Settings_Eng.pdf</w:t>
      </w:r>
      <w:r>
        <w:fldChar w:fldCharType="end"/>
      </w:r>
      <w:r w:rsidRPr="00F85927">
        <w:rPr>
          <w:rFonts w:ascii="Arial" w:hAnsi="Arial" w:cs="Arial"/>
          <w:lang w:val="pt-PT"/>
        </w:rPr>
        <w:t xml:space="preserve"> (Cyrchwyd: 7 Ionawr 2025). </w:t>
      </w:r>
    </w:p>
    <w:p w14:paraId="2CBBE3C9" w14:textId="77777777" w:rsidR="006C1182" w:rsidRPr="00F85927" w:rsidRDefault="006C1182" w:rsidP="006C1182">
      <w:pPr>
        <w:rPr>
          <w:rFonts w:ascii="Arial" w:hAnsi="Arial" w:cs="Arial"/>
          <w:lang w:val="pt-PT"/>
        </w:rPr>
      </w:pPr>
      <w:r w:rsidRPr="00F85927">
        <w:rPr>
          <w:rFonts w:ascii="Arial" w:hAnsi="Arial" w:cs="Arial"/>
        </w:rPr>
        <w:t xml:space="preserve">McDonnell, R. (2025) </w:t>
      </w:r>
      <w:r w:rsidRPr="00F85927">
        <w:rPr>
          <w:rFonts w:ascii="Arial" w:hAnsi="Arial" w:cs="Arial"/>
          <w:i/>
          <w:iCs/>
        </w:rPr>
        <w:t>Adapting your school Environment to Support Neurodiverse Children</w:t>
      </w:r>
      <w:r w:rsidRPr="00F85927">
        <w:rPr>
          <w:rFonts w:ascii="Arial" w:hAnsi="Arial" w:cs="Arial"/>
        </w:rPr>
        <w:t xml:space="preserve">. </w:t>
      </w:r>
      <w:r w:rsidRPr="00F85927">
        <w:rPr>
          <w:rFonts w:ascii="Arial" w:hAnsi="Arial" w:cs="Arial"/>
          <w:lang w:val="pt-PT"/>
        </w:rPr>
        <w:t xml:space="preserve">Ar gael o: </w:t>
      </w:r>
      <w:r>
        <w:fldChar w:fldCharType="begin"/>
      </w:r>
      <w:r w:rsidRPr="009E0370">
        <w:rPr>
          <w:lang w:val="pt-PT"/>
        </w:rPr>
        <w:instrText>HYPERLINK "https://www.kelsi.org.uk/__data/assets/pdf_file/0017/208142/Adapting-school-environment-for-neurodiverse-children.pdf"</w:instrText>
      </w:r>
      <w:r>
        <w:fldChar w:fldCharType="separate"/>
      </w:r>
      <w:r w:rsidRPr="00F85927">
        <w:rPr>
          <w:rStyle w:val="Hyperlink"/>
          <w:rFonts w:ascii="Arial" w:hAnsi="Arial" w:cs="Arial"/>
          <w:lang w:val="pt-PT"/>
        </w:rPr>
        <w:t>https://www.kelsi.org.uk/__data/assets/pdf_file/0017/208142/Adapting-school-environment-for-neurodiverse-children.pdf</w:t>
      </w:r>
      <w:r>
        <w:fldChar w:fldCharType="end"/>
      </w:r>
      <w:r w:rsidRPr="00F85927">
        <w:rPr>
          <w:rFonts w:ascii="Arial" w:hAnsi="Arial" w:cs="Arial"/>
          <w:lang w:val="pt-PT"/>
        </w:rPr>
        <w:t xml:space="preserve"> (Cyrchwyd: 11 Ionawr 2025).</w:t>
      </w:r>
    </w:p>
    <w:p w14:paraId="3F1E697D" w14:textId="77777777" w:rsidR="006C1182" w:rsidRPr="00F85927" w:rsidRDefault="006C1182" w:rsidP="006C1182">
      <w:pPr>
        <w:rPr>
          <w:rFonts w:ascii="Arial" w:hAnsi="Arial" w:cs="Arial"/>
          <w:lang w:val="pt-PT"/>
        </w:rPr>
      </w:pPr>
      <w:r w:rsidRPr="00F85927">
        <w:rPr>
          <w:rFonts w:ascii="Arial" w:hAnsi="Arial" w:cs="Arial"/>
        </w:rPr>
        <w:t xml:space="preserve">National Autistic Society (2026a) </w:t>
      </w:r>
      <w:r w:rsidRPr="00F85927">
        <w:rPr>
          <w:rFonts w:ascii="Arial" w:hAnsi="Arial" w:cs="Arial"/>
          <w:i/>
          <w:iCs/>
        </w:rPr>
        <w:t xml:space="preserve">What is autism? </w:t>
      </w:r>
      <w:r w:rsidRPr="00F85927">
        <w:rPr>
          <w:rFonts w:ascii="Arial" w:hAnsi="Arial" w:cs="Arial"/>
          <w:lang w:val="pt-PT"/>
        </w:rPr>
        <w:t xml:space="preserve">Ar gael o: </w:t>
      </w:r>
      <w:r>
        <w:fldChar w:fldCharType="begin"/>
      </w:r>
      <w:r w:rsidRPr="009E0370">
        <w:rPr>
          <w:lang w:val="pt-PT"/>
        </w:rPr>
        <w:instrText>HYPERLINK "https://www.autism.org.uk/advice-and-guidance/what-is-autism"</w:instrText>
      </w:r>
      <w:r>
        <w:fldChar w:fldCharType="separate"/>
      </w:r>
      <w:r w:rsidRPr="00F85927">
        <w:rPr>
          <w:rStyle w:val="Hyperlink"/>
          <w:rFonts w:ascii="Arial" w:hAnsi="Arial" w:cs="Arial"/>
          <w:lang w:val="pt-PT"/>
        </w:rPr>
        <w:t>https://www.autism.org.uk/advice-and-guidance/what-is-autism</w:t>
      </w:r>
      <w:r>
        <w:fldChar w:fldCharType="end"/>
      </w:r>
      <w:r w:rsidRPr="00F85927">
        <w:rPr>
          <w:rFonts w:ascii="Arial" w:hAnsi="Arial" w:cs="Arial"/>
          <w:lang w:val="pt-PT"/>
        </w:rPr>
        <w:t xml:space="preserve"> (Cyrchwyd: 5 Ionawr 2025). </w:t>
      </w:r>
    </w:p>
    <w:p w14:paraId="0CC1C797" w14:textId="77777777" w:rsidR="006C1182" w:rsidRPr="00F85927" w:rsidRDefault="006C1182" w:rsidP="006C1182">
      <w:pPr>
        <w:rPr>
          <w:rFonts w:ascii="Arial" w:hAnsi="Arial" w:cs="Arial"/>
          <w:lang w:val="pt-PT"/>
        </w:rPr>
      </w:pPr>
      <w:r w:rsidRPr="00F85927">
        <w:rPr>
          <w:rFonts w:ascii="Arial" w:hAnsi="Arial" w:cs="Arial"/>
        </w:rPr>
        <w:t xml:space="preserve">National Autistic Society (2026b) </w:t>
      </w:r>
      <w:r w:rsidRPr="00F85927">
        <w:rPr>
          <w:rFonts w:ascii="Arial" w:hAnsi="Arial" w:cs="Arial"/>
          <w:i/>
          <w:iCs/>
        </w:rPr>
        <w:t xml:space="preserve">What can I do while waiting for an autism assessment? </w:t>
      </w:r>
      <w:r w:rsidRPr="00F85927">
        <w:rPr>
          <w:rFonts w:ascii="Arial" w:hAnsi="Arial" w:cs="Arial"/>
          <w:lang w:val="pt-PT"/>
        </w:rPr>
        <w:t xml:space="preserve">Ar gael o: </w:t>
      </w:r>
      <w:r>
        <w:fldChar w:fldCharType="begin"/>
      </w:r>
      <w:r w:rsidRPr="009E0370">
        <w:rPr>
          <w:lang w:val="pt-PT"/>
        </w:rPr>
        <w:instrText>HYPERLINK "https://www.autism.org.uk/advice-and-guidance/topics/diagnosis/assessment-and-diagnosis/what-can-i-do-while-waiting-for-an-autism-assessme"</w:instrText>
      </w:r>
      <w:r>
        <w:fldChar w:fldCharType="separate"/>
      </w:r>
      <w:r w:rsidRPr="00F85927">
        <w:rPr>
          <w:rStyle w:val="Hyperlink"/>
          <w:rFonts w:ascii="Arial" w:hAnsi="Arial" w:cs="Arial"/>
          <w:lang w:val="pt-PT"/>
        </w:rPr>
        <w:t>https://www.autism.org.uk/advice-and-guidance/topics/diagnosis/assessment-and-diagnosis/what-can-i-do-while-waiting-for-an-autism-assessme</w:t>
      </w:r>
      <w:r>
        <w:fldChar w:fldCharType="end"/>
      </w:r>
      <w:r w:rsidRPr="00F85927">
        <w:rPr>
          <w:rFonts w:ascii="Arial" w:hAnsi="Arial" w:cs="Arial"/>
          <w:b/>
          <w:bCs/>
          <w:lang w:val="pt-PT"/>
        </w:rPr>
        <w:t xml:space="preserve"> </w:t>
      </w:r>
      <w:r w:rsidRPr="00F85927">
        <w:rPr>
          <w:rFonts w:ascii="Arial" w:hAnsi="Arial" w:cs="Arial"/>
          <w:lang w:val="pt-PT"/>
        </w:rPr>
        <w:t>(Cyrchwyd: 8 Ionawr 2025).</w:t>
      </w:r>
    </w:p>
    <w:p w14:paraId="0112A3E8" w14:textId="77777777" w:rsidR="006C1182" w:rsidRPr="00F85927" w:rsidRDefault="006C1182" w:rsidP="006C1182">
      <w:pPr>
        <w:rPr>
          <w:rFonts w:ascii="Arial" w:hAnsi="Arial" w:cs="Arial"/>
          <w:lang w:val="pt-PT"/>
        </w:rPr>
      </w:pPr>
      <w:r w:rsidRPr="00F85927">
        <w:rPr>
          <w:rFonts w:ascii="Arial" w:hAnsi="Arial" w:cs="Arial"/>
        </w:rPr>
        <w:t xml:space="preserve">National Autistic Society (2026c) </w:t>
      </w:r>
      <w:r w:rsidRPr="00F85927">
        <w:rPr>
          <w:rFonts w:ascii="Arial" w:hAnsi="Arial" w:cs="Arial"/>
          <w:i/>
          <w:iCs/>
        </w:rPr>
        <w:t>What happens during an autism assessment</w:t>
      </w:r>
      <w:r w:rsidRPr="00F85927">
        <w:rPr>
          <w:rFonts w:ascii="Arial" w:hAnsi="Arial" w:cs="Arial"/>
        </w:rPr>
        <w:t xml:space="preserve">. </w:t>
      </w:r>
      <w:r w:rsidRPr="00F85927">
        <w:rPr>
          <w:rFonts w:ascii="Arial" w:hAnsi="Arial" w:cs="Arial"/>
          <w:lang w:val="pt-PT"/>
        </w:rPr>
        <w:t xml:space="preserve">Ar gael o: </w:t>
      </w:r>
      <w:r>
        <w:fldChar w:fldCharType="begin"/>
      </w:r>
      <w:r w:rsidRPr="009E0370">
        <w:rPr>
          <w:lang w:val="pt-PT"/>
        </w:rPr>
        <w:instrText>HYPERLINK "https://www.autism.org.uk/advice-and-guidance/topics/diagnosis/assessment-and-diagnosis/what-happens-during-an-autism-assessment"</w:instrText>
      </w:r>
      <w:r>
        <w:fldChar w:fldCharType="separate"/>
      </w:r>
      <w:r w:rsidRPr="00F85927">
        <w:rPr>
          <w:rStyle w:val="Hyperlink"/>
          <w:rFonts w:ascii="Arial" w:hAnsi="Arial" w:cs="Arial"/>
          <w:lang w:val="pt-PT"/>
        </w:rPr>
        <w:t>https://www.autism.org.uk/advice-and-guidance/topics/diagnosis/assessment-and-diagnosis/what-happens-during-an-autism-assessment</w:t>
      </w:r>
      <w:r>
        <w:fldChar w:fldCharType="end"/>
      </w:r>
      <w:r w:rsidRPr="00F85927">
        <w:rPr>
          <w:rFonts w:ascii="Arial" w:hAnsi="Arial" w:cs="Arial"/>
          <w:lang w:val="pt-PT"/>
        </w:rPr>
        <w:t xml:space="preserve"> (Cyrchwyd: 8 Ionawr 2025).</w:t>
      </w:r>
    </w:p>
    <w:p w14:paraId="4326A9A9" w14:textId="77777777" w:rsidR="006C1182" w:rsidRPr="00F85927" w:rsidRDefault="006C1182" w:rsidP="006C1182">
      <w:pPr>
        <w:rPr>
          <w:rFonts w:ascii="Arial" w:hAnsi="Arial" w:cs="Arial"/>
          <w:lang w:val="pt-PT"/>
        </w:rPr>
      </w:pPr>
      <w:r w:rsidRPr="00F85927">
        <w:rPr>
          <w:rFonts w:ascii="Arial" w:hAnsi="Arial" w:cs="Arial"/>
        </w:rPr>
        <w:t xml:space="preserve">National Autistic Society (2026d) </w:t>
      </w:r>
      <w:r w:rsidRPr="00F85927">
        <w:rPr>
          <w:rFonts w:ascii="Arial" w:hAnsi="Arial" w:cs="Arial"/>
          <w:i/>
          <w:iCs/>
        </w:rPr>
        <w:t>Autism and sensory processing</w:t>
      </w:r>
      <w:r w:rsidRPr="00F85927">
        <w:rPr>
          <w:rFonts w:ascii="Arial" w:hAnsi="Arial" w:cs="Arial"/>
        </w:rPr>
        <w:t xml:space="preserve">. </w:t>
      </w:r>
      <w:r w:rsidRPr="00F85927">
        <w:rPr>
          <w:rFonts w:ascii="Arial" w:hAnsi="Arial" w:cs="Arial"/>
          <w:lang w:val="pt-PT"/>
        </w:rPr>
        <w:t xml:space="preserve">Ar gael o: </w:t>
      </w:r>
      <w:r>
        <w:fldChar w:fldCharType="begin"/>
      </w:r>
      <w:r w:rsidRPr="009E0370">
        <w:rPr>
          <w:lang w:val="pt-PT"/>
        </w:rPr>
        <w:instrText>HYPERLINK "https://www.autism.org.uk/advice-and-guidance/topics/about-autism/sensory-processing"</w:instrText>
      </w:r>
      <w:r>
        <w:fldChar w:fldCharType="separate"/>
      </w:r>
      <w:r w:rsidRPr="00F85927">
        <w:rPr>
          <w:rStyle w:val="Hyperlink"/>
          <w:rFonts w:ascii="Arial" w:hAnsi="Arial" w:cs="Arial"/>
          <w:lang w:val="pt-PT"/>
        </w:rPr>
        <w:t>https://www.autism.org.uk/advice-and-guidance/topics/about-autism/sensory-processing</w:t>
      </w:r>
      <w:r>
        <w:fldChar w:fldCharType="end"/>
      </w:r>
      <w:r w:rsidRPr="00F85927">
        <w:rPr>
          <w:rFonts w:ascii="Arial" w:hAnsi="Arial" w:cs="Arial"/>
          <w:lang w:val="pt-PT"/>
        </w:rPr>
        <w:t xml:space="preserve"> (Cyrchwyd: 9 Ionawr 2025).</w:t>
      </w:r>
    </w:p>
    <w:p w14:paraId="3D47A2F2" w14:textId="77777777" w:rsidR="006C1182" w:rsidRPr="00F85927" w:rsidRDefault="006C1182" w:rsidP="006C1182">
      <w:pPr>
        <w:rPr>
          <w:rFonts w:ascii="Arial" w:hAnsi="Arial" w:cs="Arial"/>
          <w:lang w:val="pt-PT"/>
        </w:rPr>
      </w:pPr>
      <w:r w:rsidRPr="00F85927">
        <w:rPr>
          <w:rFonts w:ascii="Arial" w:hAnsi="Arial" w:cs="Arial"/>
        </w:rPr>
        <w:lastRenderedPageBreak/>
        <w:t xml:space="preserve">National Autistic Society (2026e) </w:t>
      </w:r>
      <w:r w:rsidRPr="00F85927">
        <w:rPr>
          <w:rFonts w:ascii="Arial" w:hAnsi="Arial" w:cs="Arial"/>
          <w:i/>
          <w:iCs/>
        </w:rPr>
        <w:t>Preference for order, predictability or routine</w:t>
      </w:r>
      <w:r w:rsidRPr="00F85927">
        <w:rPr>
          <w:rFonts w:ascii="Arial" w:hAnsi="Arial" w:cs="Arial"/>
        </w:rPr>
        <w:t xml:space="preserve">. </w:t>
      </w:r>
      <w:r w:rsidRPr="00F85927">
        <w:rPr>
          <w:rFonts w:ascii="Arial" w:hAnsi="Arial" w:cs="Arial"/>
          <w:lang w:val="pt-PT"/>
        </w:rPr>
        <w:t>Ar gael o</w:t>
      </w:r>
      <w:r w:rsidRPr="00F85927">
        <w:rPr>
          <w:rFonts w:ascii="Arial" w:hAnsi="Arial" w:cs="Arial"/>
          <w:b/>
          <w:bCs/>
          <w:lang w:val="pt-PT"/>
        </w:rPr>
        <w:t xml:space="preserve">: </w:t>
      </w:r>
      <w:hyperlink r:id="rId18" w:anchor=":~:text=Autistic%20people%20have%20said%20that,keep%20calm%20or%20calm%20down" w:history="1">
        <w:r w:rsidRPr="00F85927">
          <w:rPr>
            <w:rStyle w:val="Hyperlink"/>
            <w:rFonts w:ascii="Arial" w:hAnsi="Arial" w:cs="Arial"/>
            <w:lang w:val="pt-PT"/>
          </w:rPr>
          <w:t>https://www.autism.org.uk/advice-and-guidance/topics/about-autism/preference-for-order-predictability-or-routine#:~:text=Autistic%20people%20have%20said%20that,keep%20calm%20or%20calm%20down</w:t>
        </w:r>
      </w:hyperlink>
      <w:r w:rsidRPr="00F85927">
        <w:rPr>
          <w:rFonts w:ascii="Arial" w:hAnsi="Arial" w:cs="Arial"/>
          <w:b/>
          <w:bCs/>
          <w:lang w:val="pt-PT"/>
        </w:rPr>
        <w:t xml:space="preserve"> </w:t>
      </w:r>
      <w:r w:rsidRPr="00F85927">
        <w:rPr>
          <w:rFonts w:ascii="Arial" w:hAnsi="Arial" w:cs="Arial"/>
          <w:lang w:val="pt-PT"/>
        </w:rPr>
        <w:t>(Cyrchwyd: 9 Ionawr 2025).</w:t>
      </w:r>
    </w:p>
    <w:p w14:paraId="0042E819" w14:textId="77777777" w:rsidR="006C1182" w:rsidRPr="00F85927" w:rsidRDefault="006C1182" w:rsidP="006C1182">
      <w:pPr>
        <w:rPr>
          <w:rFonts w:ascii="Arial" w:hAnsi="Arial" w:cs="Arial"/>
          <w:lang w:val="pt-PT"/>
        </w:rPr>
      </w:pPr>
      <w:r w:rsidRPr="00F85927">
        <w:rPr>
          <w:rFonts w:ascii="Arial" w:hAnsi="Arial" w:cs="Arial"/>
        </w:rPr>
        <w:t xml:space="preserve">National Autistic Society (2026f) </w:t>
      </w:r>
      <w:r w:rsidRPr="00F85927">
        <w:rPr>
          <w:rFonts w:ascii="Arial" w:hAnsi="Arial" w:cs="Arial"/>
          <w:i/>
          <w:iCs/>
        </w:rPr>
        <w:t>Self-injurious behaviour - a guide for all audiences</w:t>
      </w:r>
      <w:r w:rsidRPr="00F85927">
        <w:rPr>
          <w:rFonts w:ascii="Arial" w:hAnsi="Arial" w:cs="Arial"/>
        </w:rPr>
        <w:t xml:space="preserve">. </w:t>
      </w:r>
      <w:r w:rsidRPr="00F85927">
        <w:rPr>
          <w:rFonts w:ascii="Arial" w:hAnsi="Arial" w:cs="Arial"/>
          <w:lang w:val="pt-PT"/>
        </w:rPr>
        <w:t>Ar gael o:</w:t>
      </w:r>
      <w:r w:rsidRPr="00F85927">
        <w:rPr>
          <w:rFonts w:ascii="Arial" w:hAnsi="Arial" w:cs="Arial"/>
          <w:b/>
          <w:bCs/>
          <w:lang w:val="pt-PT"/>
        </w:rPr>
        <w:t xml:space="preserve"> </w:t>
      </w:r>
      <w:hyperlink r:id="rId19" w:history="1">
        <w:r w:rsidRPr="00F85927">
          <w:rPr>
            <w:rStyle w:val="Hyperlink"/>
            <w:rFonts w:ascii="Arial" w:hAnsi="Arial" w:cs="Arial"/>
            <w:lang w:val="pt-PT"/>
          </w:rPr>
          <w:t>https://www.autism.org.uk/advice-and-guidance/topics/behaviour/self-injurious-behaviour/all-audiences</w:t>
        </w:r>
      </w:hyperlink>
      <w:r w:rsidRPr="00F85927">
        <w:rPr>
          <w:rFonts w:ascii="Arial" w:hAnsi="Arial" w:cs="Arial"/>
          <w:b/>
          <w:bCs/>
          <w:lang w:val="pt-PT"/>
        </w:rPr>
        <w:t xml:space="preserve"> </w:t>
      </w:r>
      <w:r w:rsidRPr="00F85927">
        <w:rPr>
          <w:rFonts w:ascii="Arial" w:hAnsi="Arial" w:cs="Arial"/>
          <w:lang w:val="pt-PT"/>
        </w:rPr>
        <w:t>(Cyrchwyd: 9 Ionawr 2025).</w:t>
      </w:r>
    </w:p>
    <w:p w14:paraId="21CEB3D1" w14:textId="77777777" w:rsidR="006C1182" w:rsidRPr="00F85927" w:rsidRDefault="006C1182" w:rsidP="006C1182">
      <w:pPr>
        <w:rPr>
          <w:rFonts w:ascii="Arial" w:hAnsi="Arial" w:cs="Arial"/>
          <w:lang w:val="pt-PT"/>
        </w:rPr>
      </w:pPr>
      <w:r w:rsidRPr="00F85927">
        <w:rPr>
          <w:rFonts w:ascii="Arial" w:hAnsi="Arial" w:cs="Arial"/>
        </w:rPr>
        <w:t xml:space="preserve">National Institute for Health and Care Excellence (2026a) </w:t>
      </w:r>
      <w:r w:rsidRPr="00F85927">
        <w:rPr>
          <w:rFonts w:ascii="Arial" w:hAnsi="Arial" w:cs="Arial"/>
          <w:i/>
          <w:iCs/>
        </w:rPr>
        <w:t>We produce useful and usable guidance for the NHS and wider health and care system</w:t>
      </w:r>
      <w:r w:rsidRPr="00F85927">
        <w:rPr>
          <w:rFonts w:ascii="Arial" w:hAnsi="Arial" w:cs="Arial"/>
        </w:rPr>
        <w:t xml:space="preserve">. </w:t>
      </w:r>
      <w:r w:rsidRPr="00F85927">
        <w:rPr>
          <w:rFonts w:ascii="Arial" w:hAnsi="Arial" w:cs="Arial"/>
          <w:lang w:val="pt-PT"/>
        </w:rPr>
        <w:t xml:space="preserve">Ar gael o: </w:t>
      </w:r>
      <w:r>
        <w:fldChar w:fldCharType="begin"/>
      </w:r>
      <w:r w:rsidRPr="009E0370">
        <w:rPr>
          <w:lang w:val="pt-PT"/>
        </w:rPr>
        <w:instrText>HYPERLINK "https://www.nice.org.uk/"</w:instrText>
      </w:r>
      <w:r>
        <w:fldChar w:fldCharType="separate"/>
      </w:r>
      <w:r w:rsidRPr="00F85927">
        <w:rPr>
          <w:rStyle w:val="Hyperlink"/>
          <w:rFonts w:ascii="Arial" w:hAnsi="Arial" w:cs="Arial"/>
          <w:lang w:val="pt-PT"/>
        </w:rPr>
        <w:t>https://www.nice.org.uk/</w:t>
      </w:r>
      <w:r>
        <w:fldChar w:fldCharType="end"/>
      </w:r>
      <w:r w:rsidRPr="00F85927">
        <w:rPr>
          <w:rFonts w:ascii="Arial" w:hAnsi="Arial" w:cs="Arial"/>
          <w:lang w:val="pt-PT"/>
        </w:rPr>
        <w:t xml:space="preserve"> (Cyrchwyd: 8 Ionawr 2025).</w:t>
      </w:r>
    </w:p>
    <w:p w14:paraId="11D51D44" w14:textId="77777777" w:rsidR="006C1182" w:rsidRPr="00F85927" w:rsidRDefault="006C1182" w:rsidP="006C1182">
      <w:pPr>
        <w:rPr>
          <w:rFonts w:ascii="Arial" w:hAnsi="Arial" w:cs="Arial"/>
          <w:lang w:val="pt-PT"/>
        </w:rPr>
      </w:pPr>
      <w:r w:rsidRPr="00F85927">
        <w:rPr>
          <w:rFonts w:ascii="Arial" w:hAnsi="Arial" w:cs="Arial"/>
        </w:rPr>
        <w:t xml:space="preserve">National Institute for Health and Care Excellence (2026b) </w:t>
      </w:r>
      <w:proofErr w:type="gramStart"/>
      <w:r w:rsidRPr="00F85927">
        <w:rPr>
          <w:rFonts w:ascii="Arial" w:hAnsi="Arial" w:cs="Arial"/>
          <w:i/>
          <w:iCs/>
        </w:rPr>
        <w:t>Autism spectrum disorder</w:t>
      </w:r>
      <w:proofErr w:type="gramEnd"/>
      <w:r w:rsidRPr="00F85927">
        <w:rPr>
          <w:rFonts w:ascii="Arial" w:hAnsi="Arial" w:cs="Arial"/>
          <w:i/>
          <w:iCs/>
        </w:rPr>
        <w:t xml:space="preserve"> in under 19s: recognition, referral and diagnosis.</w:t>
      </w:r>
      <w:r w:rsidRPr="00F85927">
        <w:rPr>
          <w:rFonts w:ascii="Arial" w:hAnsi="Arial" w:cs="Arial"/>
          <w:b/>
          <w:bCs/>
        </w:rPr>
        <w:t xml:space="preserve"> </w:t>
      </w:r>
      <w:r w:rsidRPr="00F85927">
        <w:rPr>
          <w:rFonts w:ascii="Arial" w:hAnsi="Arial" w:cs="Arial"/>
          <w:lang w:val="pt-PT"/>
        </w:rPr>
        <w:t>Ar gael o:</w:t>
      </w:r>
      <w:r w:rsidRPr="00F85927">
        <w:rPr>
          <w:rFonts w:ascii="Arial" w:hAnsi="Arial" w:cs="Arial"/>
          <w:b/>
          <w:bCs/>
          <w:lang w:val="pt-PT"/>
        </w:rPr>
        <w:t xml:space="preserve"> </w:t>
      </w:r>
      <w:hyperlink r:id="rId20" w:anchor="recognising-childrenand-young-people-with-possible-autism" w:history="1">
        <w:r w:rsidRPr="00F85927">
          <w:rPr>
            <w:rStyle w:val="Hyperlink"/>
            <w:rFonts w:ascii="Arial" w:hAnsi="Arial" w:cs="Arial"/>
            <w:lang w:val="pt-PT"/>
          </w:rPr>
          <w:t>https://www.nice.org.uk/guidance/cg128/chapter/Recommendations#recognising-childrenand-young-people-with-possible-autism</w:t>
        </w:r>
      </w:hyperlink>
      <w:r w:rsidRPr="00F85927">
        <w:rPr>
          <w:rFonts w:ascii="Arial" w:hAnsi="Arial" w:cs="Arial"/>
          <w:b/>
          <w:bCs/>
          <w:lang w:val="pt-PT"/>
        </w:rPr>
        <w:t xml:space="preserve"> </w:t>
      </w:r>
      <w:r w:rsidRPr="00F85927">
        <w:rPr>
          <w:rFonts w:ascii="Arial" w:hAnsi="Arial" w:cs="Arial"/>
          <w:lang w:val="pt-PT"/>
        </w:rPr>
        <w:t>(Cyrchwyd: 7 Ionawr 2025)</w:t>
      </w:r>
    </w:p>
    <w:p w14:paraId="37D06E61" w14:textId="77777777" w:rsidR="006C1182" w:rsidRPr="00F85927" w:rsidRDefault="006C1182" w:rsidP="006C1182">
      <w:pPr>
        <w:rPr>
          <w:rFonts w:ascii="Arial" w:hAnsi="Arial" w:cs="Arial"/>
          <w:lang w:val="pt-PT"/>
        </w:rPr>
      </w:pPr>
      <w:r w:rsidRPr="00F85927">
        <w:rPr>
          <w:rFonts w:ascii="Arial" w:hAnsi="Arial" w:cs="Arial"/>
        </w:rPr>
        <w:t>National Institute of Mental Health (</w:t>
      </w:r>
      <w:proofErr w:type="spellStart"/>
      <w:r w:rsidRPr="00F85927">
        <w:rPr>
          <w:rFonts w:ascii="Arial" w:hAnsi="Arial" w:cs="Arial"/>
        </w:rPr>
        <w:t>d.d.</w:t>
      </w:r>
      <w:proofErr w:type="spellEnd"/>
      <w:r w:rsidRPr="00F85927">
        <w:rPr>
          <w:rFonts w:ascii="Arial" w:hAnsi="Arial" w:cs="Arial"/>
        </w:rPr>
        <w:t xml:space="preserve">) </w:t>
      </w:r>
      <w:r w:rsidRPr="00F85927">
        <w:rPr>
          <w:rFonts w:ascii="Arial" w:hAnsi="Arial" w:cs="Arial"/>
          <w:i/>
          <w:iCs/>
          <w:lang w:val="pt-PT"/>
        </w:rPr>
        <w:t>Autsim Spectrum Disorder.</w:t>
      </w:r>
      <w:r w:rsidRPr="00F85927">
        <w:rPr>
          <w:rFonts w:ascii="Arial" w:hAnsi="Arial" w:cs="Arial"/>
          <w:lang w:val="pt-PT"/>
        </w:rPr>
        <w:t xml:space="preserve"> Ar gael o: </w:t>
      </w:r>
      <w:r>
        <w:fldChar w:fldCharType="begin"/>
      </w:r>
      <w:r w:rsidRPr="009E0370">
        <w:rPr>
          <w:lang w:val="pt-PT"/>
        </w:rPr>
        <w:instrText>HYPERLINK "https://www.nimh.nih.gov/health/topics/autism-spectrum-disorders-asd"</w:instrText>
      </w:r>
      <w:r>
        <w:fldChar w:fldCharType="separate"/>
      </w:r>
      <w:r w:rsidRPr="00F85927">
        <w:rPr>
          <w:rStyle w:val="Hyperlink"/>
          <w:rFonts w:ascii="Arial" w:hAnsi="Arial" w:cs="Arial"/>
          <w:lang w:val="pt-PT"/>
        </w:rPr>
        <w:t>https://www.nimh.nih.gov/health/topics/autism-spectrum-disorders-asd</w:t>
      </w:r>
      <w:r>
        <w:fldChar w:fldCharType="end"/>
      </w:r>
      <w:r w:rsidRPr="00F85927">
        <w:rPr>
          <w:rFonts w:ascii="Arial" w:hAnsi="Arial" w:cs="Arial"/>
          <w:lang w:val="pt-PT"/>
        </w:rPr>
        <w:t xml:space="preserve"> (Cyrchwyd: 5 Ionawr 2025).</w:t>
      </w:r>
    </w:p>
    <w:p w14:paraId="52274D50" w14:textId="77777777" w:rsidR="006C1182" w:rsidRDefault="006C1182" w:rsidP="006C1182">
      <w:pPr>
        <w:rPr>
          <w:rFonts w:ascii="Arial" w:hAnsi="Arial" w:cs="Arial"/>
          <w:lang w:val="pt-PT"/>
        </w:rPr>
      </w:pPr>
      <w:r w:rsidRPr="00F85927">
        <w:rPr>
          <w:rFonts w:ascii="Arial" w:hAnsi="Arial" w:cs="Arial"/>
        </w:rPr>
        <w:t>NHS (2019)</w:t>
      </w:r>
      <w:r w:rsidRPr="00F85927">
        <w:rPr>
          <w:rFonts w:ascii="Arial" w:hAnsi="Arial" w:cs="Arial"/>
          <w:i/>
          <w:iCs/>
        </w:rPr>
        <w:t xml:space="preserve"> People with a learning disability, autism or both:  Liaison and Diversion Managers and Practitioner resources</w:t>
      </w:r>
      <w:r w:rsidRPr="00F85927">
        <w:rPr>
          <w:rFonts w:ascii="Arial" w:hAnsi="Arial" w:cs="Arial"/>
        </w:rPr>
        <w:t xml:space="preserve">. </w:t>
      </w:r>
      <w:r w:rsidRPr="00F85927">
        <w:rPr>
          <w:rFonts w:ascii="Arial" w:hAnsi="Arial" w:cs="Arial"/>
          <w:lang w:val="pt-PT"/>
        </w:rPr>
        <w:t xml:space="preserve">Ar gael o: </w:t>
      </w:r>
      <w:r>
        <w:fldChar w:fldCharType="begin"/>
      </w:r>
      <w:r w:rsidRPr="009E0370">
        <w:rPr>
          <w:lang w:val="pt-PT"/>
        </w:rPr>
        <w:instrText>HYPERLINK "https://www.england.nhs.uk/wp-content/uploads/2020/01/Learning-disability-and-autism.pdf"</w:instrText>
      </w:r>
      <w:r>
        <w:fldChar w:fldCharType="separate"/>
      </w:r>
      <w:r w:rsidRPr="00F85927">
        <w:rPr>
          <w:rStyle w:val="Hyperlink"/>
          <w:rFonts w:ascii="Arial" w:hAnsi="Arial" w:cs="Arial"/>
          <w:lang w:val="pt-PT"/>
        </w:rPr>
        <w:t>https://www.england.nhs.uk/wp-content/uploads/2020/01/Learning-disability-and-autism.pdf</w:t>
      </w:r>
      <w:r>
        <w:fldChar w:fldCharType="end"/>
      </w:r>
      <w:r w:rsidRPr="00F85927">
        <w:rPr>
          <w:rFonts w:ascii="Arial" w:hAnsi="Arial" w:cs="Arial"/>
          <w:lang w:val="pt-PT"/>
        </w:rPr>
        <w:t xml:space="preserve"> (Cyrchwyd: 5 Ionawr 2025). </w:t>
      </w:r>
    </w:p>
    <w:p w14:paraId="48CDDA3E" w14:textId="77777777" w:rsidR="006C1182" w:rsidRPr="009E0370" w:rsidRDefault="006C1182" w:rsidP="006C1182">
      <w:pPr>
        <w:rPr>
          <w:rFonts w:ascii="Arial" w:hAnsi="Arial" w:cs="Arial"/>
          <w:lang w:val="pt-PT"/>
        </w:rPr>
      </w:pPr>
      <w:r w:rsidRPr="00F85927">
        <w:rPr>
          <w:rFonts w:ascii="Arial" w:hAnsi="Arial" w:cs="Arial"/>
        </w:rPr>
        <w:t xml:space="preserve">Nip in the Bud (2026) </w:t>
      </w:r>
      <w:r w:rsidRPr="009E0370">
        <w:rPr>
          <w:rFonts w:ascii="Arial" w:hAnsi="Arial" w:cs="Arial"/>
          <w:i/>
          <w:iCs/>
        </w:rPr>
        <w:t>Autism Spectrum Condition in Children</w:t>
      </w:r>
      <w:r w:rsidRPr="00F85927">
        <w:rPr>
          <w:rFonts w:ascii="Arial" w:hAnsi="Arial" w:cs="Arial"/>
        </w:rPr>
        <w:t xml:space="preserve">. </w:t>
      </w:r>
      <w:r w:rsidRPr="009E0370">
        <w:rPr>
          <w:rFonts w:ascii="Arial" w:hAnsi="Arial" w:cs="Arial"/>
          <w:lang w:val="pt-PT"/>
        </w:rPr>
        <w:t xml:space="preserve">Ar gael o: </w:t>
      </w:r>
      <w:r>
        <w:fldChar w:fldCharType="begin"/>
      </w:r>
      <w:r w:rsidRPr="009E0370">
        <w:rPr>
          <w:lang w:val="pt-PT"/>
        </w:rPr>
        <w:instrText>HYPERLINK "https://nipinthebud.org/fact-sheet/austism-spectrum-condition-in-children/?gad_source=1&amp;gad_campaignid=22737711241&amp;gbraid=0AAAAADAQ88j1RFdyg5DO73ytMJN_pgOTE&amp;gclid=EAIaIQobChMIp-i3qJr5kQMVIZeDBx1qrjAQEAAYASAAEgL1dvD_BwE"</w:instrText>
      </w:r>
      <w:r>
        <w:fldChar w:fldCharType="separate"/>
      </w:r>
      <w:r w:rsidRPr="009E0370">
        <w:rPr>
          <w:rStyle w:val="Hyperlink"/>
          <w:rFonts w:ascii="Arial" w:hAnsi="Arial" w:cs="Arial"/>
          <w:lang w:val="pt-PT"/>
        </w:rPr>
        <w:t>https://nipinthebud.org/fact-sheet/austism-spectrum-condition-in-children/?gad_source=1&amp;gad_campaignid=22737711241&amp;gbraid=0AAAAADAQ88j1RFdyg5DO73ytMJN_pgOTE&amp;gclid=EAIaIQobChMIp-i3qJr5kQMVIZeDBx1qrjAQEAAYASAAEgL1dvD_BwE</w:t>
      </w:r>
      <w:r>
        <w:fldChar w:fldCharType="end"/>
      </w:r>
      <w:r w:rsidRPr="009E0370">
        <w:rPr>
          <w:rFonts w:ascii="Arial" w:hAnsi="Arial" w:cs="Arial"/>
          <w:lang w:val="pt-PT"/>
        </w:rPr>
        <w:t xml:space="preserve"> (Cyrchwyd: 7 Ionawr 2025).</w:t>
      </w:r>
    </w:p>
    <w:p w14:paraId="1C3A50BF" w14:textId="77777777" w:rsidR="006C1182" w:rsidRPr="00F85927" w:rsidRDefault="006C1182" w:rsidP="006C1182">
      <w:pPr>
        <w:rPr>
          <w:rFonts w:ascii="Arial" w:hAnsi="Arial" w:cs="Arial"/>
          <w:color w:val="000000" w:themeColor="text1"/>
        </w:rPr>
      </w:pPr>
      <w:hyperlink r:id="rId21" w:history="1">
        <w:r w:rsidRPr="00F85927">
          <w:rPr>
            <w:rStyle w:val="Hyperlink"/>
            <w:rFonts w:ascii="Arial" w:hAnsi="Arial" w:cs="Arial"/>
            <w:color w:val="000000" w:themeColor="text1"/>
            <w:u w:val="none"/>
          </w:rPr>
          <w:t>Pellicano</w:t>
        </w:r>
      </w:hyperlink>
      <w:r w:rsidRPr="00F85927">
        <w:rPr>
          <w:rFonts w:ascii="Arial" w:hAnsi="Arial" w:cs="Arial"/>
          <w:color w:val="000000" w:themeColor="text1"/>
        </w:rPr>
        <w:t xml:space="preserve">, E. a </w:t>
      </w:r>
      <w:hyperlink r:id="rId22" w:history="1">
        <w:r w:rsidRPr="00F85927">
          <w:rPr>
            <w:rStyle w:val="Hyperlink"/>
            <w:rFonts w:ascii="Arial" w:hAnsi="Arial" w:cs="Arial"/>
            <w:color w:val="000000" w:themeColor="text1"/>
            <w:u w:val="none"/>
          </w:rPr>
          <w:t>Heyworth</w:t>
        </w:r>
      </w:hyperlink>
      <w:r w:rsidRPr="00F85927">
        <w:rPr>
          <w:rFonts w:ascii="Arial" w:hAnsi="Arial" w:cs="Arial"/>
          <w:color w:val="000000" w:themeColor="text1"/>
        </w:rPr>
        <w:t xml:space="preserve">, M. (2023) ‘The Foundations of Autistic Flourishing’, </w:t>
      </w:r>
      <w:r w:rsidRPr="00F85927">
        <w:rPr>
          <w:rFonts w:ascii="Arial" w:hAnsi="Arial" w:cs="Arial"/>
          <w:i/>
          <w:iCs/>
          <w:color w:val="000000" w:themeColor="text1"/>
        </w:rPr>
        <w:t>Curr Psychiatry Rep</w:t>
      </w:r>
      <w:r w:rsidRPr="00F85927">
        <w:rPr>
          <w:rFonts w:ascii="Arial" w:hAnsi="Arial" w:cs="Arial"/>
          <w:color w:val="000000" w:themeColor="text1"/>
        </w:rPr>
        <w:t xml:space="preserve">, 25(9), t. 419–427. </w:t>
      </w:r>
      <w:proofErr w:type="spellStart"/>
      <w:r w:rsidRPr="00F85927">
        <w:rPr>
          <w:rFonts w:ascii="Arial" w:hAnsi="Arial" w:cs="Arial"/>
          <w:color w:val="000000" w:themeColor="text1"/>
        </w:rPr>
        <w:t>doi</w:t>
      </w:r>
      <w:proofErr w:type="spellEnd"/>
      <w:r w:rsidRPr="00F85927">
        <w:rPr>
          <w:rFonts w:ascii="Arial" w:hAnsi="Arial" w:cs="Arial"/>
          <w:color w:val="000000" w:themeColor="text1"/>
        </w:rPr>
        <w:t>: </w:t>
      </w:r>
      <w:hyperlink r:id="rId23" w:tgtFrame="_blank" w:history="1">
        <w:r w:rsidRPr="00F85927">
          <w:rPr>
            <w:rStyle w:val="Hyperlink"/>
            <w:rFonts w:ascii="Arial" w:hAnsi="Arial" w:cs="Arial"/>
          </w:rPr>
          <w:t>10.1007/s11920-023-01441-9</w:t>
        </w:r>
      </w:hyperlink>
    </w:p>
    <w:p w14:paraId="04386929" w14:textId="77777777" w:rsidR="006C1182" w:rsidRPr="00F85927" w:rsidRDefault="006C1182" w:rsidP="006C1182">
      <w:pPr>
        <w:rPr>
          <w:rFonts w:ascii="Arial" w:hAnsi="Arial" w:cs="Arial"/>
          <w:lang w:val="pt-PT"/>
        </w:rPr>
      </w:pPr>
      <w:r w:rsidRPr="00F85927">
        <w:rPr>
          <w:rFonts w:ascii="Arial" w:hAnsi="Arial" w:cs="Arial"/>
          <w:color w:val="000000" w:themeColor="text1"/>
        </w:rPr>
        <w:t>Pembrokeshire Parent Partnership (2025)</w:t>
      </w:r>
      <w:r w:rsidRPr="00F85927">
        <w:rPr>
          <w:rFonts w:ascii="Arial" w:hAnsi="Arial" w:cs="Arial"/>
          <w:i/>
          <w:iCs/>
          <w:color w:val="000000" w:themeColor="text1"/>
        </w:rPr>
        <w:t xml:space="preserve"> Understanding Individual Development Plans – IDPs</w:t>
      </w:r>
      <w:r w:rsidRPr="00F85927">
        <w:rPr>
          <w:rFonts w:ascii="Arial" w:hAnsi="Arial" w:cs="Arial"/>
          <w:color w:val="000000" w:themeColor="text1"/>
        </w:rPr>
        <w:t xml:space="preserve">. </w:t>
      </w:r>
      <w:r w:rsidRPr="00F85927">
        <w:rPr>
          <w:rFonts w:ascii="Arial" w:hAnsi="Arial" w:cs="Arial"/>
          <w:color w:val="000000" w:themeColor="text1"/>
          <w:lang w:val="pt-PT"/>
        </w:rPr>
        <w:t xml:space="preserve">Ar gael o: </w:t>
      </w:r>
      <w:r>
        <w:fldChar w:fldCharType="begin"/>
      </w:r>
      <w:r w:rsidRPr="009E0370">
        <w:rPr>
          <w:lang w:val="pt-PT"/>
        </w:rPr>
        <w:instrText>HYPERLINK "https://www.tavernspiteschool.co.uk/media/2025/01/Parent-Partnership-IDPs-Understanding-Individual-Development-Plans.pdf"</w:instrText>
      </w:r>
      <w:r>
        <w:fldChar w:fldCharType="separate"/>
      </w:r>
      <w:r w:rsidRPr="00F85927">
        <w:rPr>
          <w:rStyle w:val="Hyperlink"/>
          <w:rFonts w:ascii="Arial" w:hAnsi="Arial" w:cs="Arial"/>
          <w:lang w:val="pt-PT"/>
        </w:rPr>
        <w:t>https://www.tavernspiteschool.co.uk/media/2025/01/Parent-Partnership-IDPs-Understanding-Individual-Development-Plans.pdf</w:t>
      </w:r>
      <w:r>
        <w:fldChar w:fldCharType="end"/>
      </w:r>
      <w:r w:rsidRPr="00F85927">
        <w:rPr>
          <w:rFonts w:ascii="Arial" w:hAnsi="Arial" w:cs="Arial"/>
          <w:color w:val="000000" w:themeColor="text1"/>
          <w:lang w:val="pt-PT"/>
        </w:rPr>
        <w:t xml:space="preserve"> </w:t>
      </w:r>
      <w:r w:rsidRPr="00F85927">
        <w:rPr>
          <w:rFonts w:ascii="Arial" w:hAnsi="Arial" w:cs="Arial"/>
          <w:lang w:val="pt-PT"/>
        </w:rPr>
        <w:t>(Cyrchwyd: 11 Ionawr 2025).</w:t>
      </w:r>
    </w:p>
    <w:p w14:paraId="0326FF19" w14:textId="77777777" w:rsidR="006C1182" w:rsidRPr="00F85927" w:rsidRDefault="006C1182" w:rsidP="006C1182">
      <w:pPr>
        <w:rPr>
          <w:rFonts w:ascii="Arial" w:hAnsi="Arial" w:cs="Arial"/>
          <w:lang w:val="pt-PT"/>
        </w:rPr>
      </w:pPr>
      <w:r w:rsidRPr="00F85927">
        <w:rPr>
          <w:rFonts w:ascii="Arial" w:hAnsi="Arial" w:cs="Arial"/>
        </w:rPr>
        <w:t xml:space="preserve">Phoenix Autism </w:t>
      </w:r>
      <w:proofErr w:type="spellStart"/>
      <w:r w:rsidRPr="00F85927">
        <w:rPr>
          <w:rFonts w:ascii="Arial" w:hAnsi="Arial" w:cs="Arial"/>
        </w:rPr>
        <w:t>Cente</w:t>
      </w:r>
      <w:proofErr w:type="spellEnd"/>
      <w:r w:rsidRPr="00F85927">
        <w:rPr>
          <w:rFonts w:ascii="Arial" w:hAnsi="Arial" w:cs="Arial"/>
        </w:rPr>
        <w:t xml:space="preserve"> (2026) </w:t>
      </w:r>
      <w:r w:rsidRPr="00F85927">
        <w:rPr>
          <w:rFonts w:ascii="Arial" w:hAnsi="Arial" w:cs="Arial"/>
          <w:i/>
          <w:iCs/>
        </w:rPr>
        <w:t>Understanding Autism Spectrum Disorder: Key Facts Every Parent Should Know.</w:t>
      </w:r>
      <w:r w:rsidRPr="00F85927">
        <w:rPr>
          <w:rFonts w:ascii="Arial" w:hAnsi="Arial" w:cs="Arial"/>
        </w:rPr>
        <w:t xml:space="preserve"> </w:t>
      </w:r>
      <w:r w:rsidRPr="00F85927">
        <w:rPr>
          <w:rFonts w:ascii="Arial" w:hAnsi="Arial" w:cs="Arial"/>
          <w:lang w:val="pt-PT"/>
        </w:rPr>
        <w:t xml:space="preserve">Ar gael o: </w:t>
      </w:r>
      <w:r>
        <w:fldChar w:fldCharType="begin"/>
      </w:r>
      <w:r w:rsidRPr="009E0370">
        <w:rPr>
          <w:lang w:val="pt-PT"/>
        </w:rPr>
        <w:instrText>HYPERLINK "https://phoenixautism.com/understanding-autism-spectrum-disorder-key-facts-every-parent-should-know/"</w:instrText>
      </w:r>
      <w:r>
        <w:fldChar w:fldCharType="separate"/>
      </w:r>
      <w:r w:rsidRPr="00F85927">
        <w:rPr>
          <w:rStyle w:val="Hyperlink"/>
          <w:rFonts w:ascii="Arial" w:hAnsi="Arial" w:cs="Arial"/>
          <w:lang w:val="pt-PT"/>
        </w:rPr>
        <w:t>https://phoenixautism.com/understanding-autism-spectrum-disorder-key-facts-every-parent-should-know/</w:t>
      </w:r>
      <w:r>
        <w:fldChar w:fldCharType="end"/>
      </w:r>
      <w:r w:rsidRPr="00F85927">
        <w:rPr>
          <w:rFonts w:ascii="Arial" w:hAnsi="Arial" w:cs="Arial"/>
          <w:b/>
          <w:bCs/>
          <w:lang w:val="pt-PT"/>
        </w:rPr>
        <w:t xml:space="preserve"> </w:t>
      </w:r>
      <w:r w:rsidRPr="00F85927">
        <w:rPr>
          <w:rFonts w:ascii="Arial" w:hAnsi="Arial" w:cs="Arial"/>
          <w:lang w:val="pt-PT"/>
        </w:rPr>
        <w:t>(Cyrchwyd: 13 Ionawr 2025).</w:t>
      </w:r>
    </w:p>
    <w:p w14:paraId="0A151436" w14:textId="77777777" w:rsidR="006C1182" w:rsidRPr="00F85927" w:rsidRDefault="006C1182" w:rsidP="006C1182">
      <w:pPr>
        <w:rPr>
          <w:rFonts w:ascii="Arial" w:hAnsi="Arial" w:cs="Arial"/>
        </w:rPr>
      </w:pPr>
      <w:r w:rsidRPr="00F85927">
        <w:rPr>
          <w:rFonts w:ascii="Arial" w:hAnsi="Arial" w:cs="Arial"/>
        </w:rPr>
        <w:lastRenderedPageBreak/>
        <w:t xml:space="preserve">Smeets, </w:t>
      </w:r>
      <w:proofErr w:type="spellStart"/>
      <w:r w:rsidRPr="00F85927">
        <w:rPr>
          <w:rFonts w:ascii="Arial" w:hAnsi="Arial" w:cs="Arial"/>
        </w:rPr>
        <w:t>E</w:t>
      </w:r>
      <w:r>
        <w:rPr>
          <w:rFonts w:ascii="Arial" w:hAnsi="Arial" w:cs="Arial"/>
        </w:rPr>
        <w:t>.</w:t>
      </w:r>
      <w:r w:rsidRPr="00F85927">
        <w:rPr>
          <w:rFonts w:ascii="Arial" w:hAnsi="Arial" w:cs="Arial"/>
        </w:rPr>
        <w:t>a</w:t>
      </w:r>
      <w:proofErr w:type="spellEnd"/>
      <w:r w:rsidRPr="00F85927">
        <w:rPr>
          <w:rFonts w:ascii="Arial" w:hAnsi="Arial" w:cs="Arial"/>
        </w:rPr>
        <w:t xml:space="preserve"> </w:t>
      </w:r>
      <w:proofErr w:type="spellStart"/>
      <w:r w:rsidRPr="00F85927">
        <w:rPr>
          <w:rFonts w:ascii="Arial" w:hAnsi="Arial" w:cs="Arial"/>
        </w:rPr>
        <w:t>Roeleveld</w:t>
      </w:r>
      <w:proofErr w:type="spellEnd"/>
      <w:r w:rsidRPr="00F85927">
        <w:rPr>
          <w:rFonts w:ascii="Arial" w:hAnsi="Arial" w:cs="Arial"/>
        </w:rPr>
        <w:t xml:space="preserve">, J. (2016) ‘The identification by teachers of special educational needs in primary school pupils and factors associated with referral to special education’, </w:t>
      </w:r>
      <w:r w:rsidRPr="00F85927">
        <w:rPr>
          <w:rFonts w:ascii="Arial" w:hAnsi="Arial" w:cs="Arial"/>
          <w:i/>
          <w:iCs/>
        </w:rPr>
        <w:t xml:space="preserve">European Journal of Special Needs </w:t>
      </w:r>
      <w:proofErr w:type="gramStart"/>
      <w:r w:rsidRPr="00F85927">
        <w:rPr>
          <w:rFonts w:ascii="Arial" w:hAnsi="Arial" w:cs="Arial"/>
          <w:i/>
          <w:iCs/>
        </w:rPr>
        <w:t>Education</w:t>
      </w:r>
      <w:r w:rsidRPr="00F85927">
        <w:rPr>
          <w:rFonts w:ascii="Arial" w:hAnsi="Arial" w:cs="Arial"/>
        </w:rPr>
        <w:t>,  31</w:t>
      </w:r>
      <w:proofErr w:type="gramEnd"/>
      <w:r w:rsidRPr="00F85927">
        <w:rPr>
          <w:rFonts w:ascii="Arial" w:hAnsi="Arial" w:cs="Arial"/>
        </w:rPr>
        <w:t xml:space="preserve">(4), t. 423-439. </w:t>
      </w:r>
      <w:hyperlink r:id="rId24" w:history="1">
        <w:r w:rsidRPr="00F85927">
          <w:rPr>
            <w:rStyle w:val="Hyperlink"/>
            <w:rFonts w:ascii="Arial" w:hAnsi="Arial" w:cs="Arial"/>
          </w:rPr>
          <w:t>https://doi.org/10.1080/08856257.2016.1187879</w:t>
        </w:r>
      </w:hyperlink>
    </w:p>
    <w:p w14:paraId="65B522F3" w14:textId="77777777" w:rsidR="006C1182" w:rsidRPr="00F85927" w:rsidRDefault="006C1182" w:rsidP="006C1182">
      <w:pPr>
        <w:rPr>
          <w:rFonts w:ascii="Arial" w:hAnsi="Arial" w:cs="Arial"/>
          <w:lang w:val="pt-PT"/>
        </w:rPr>
      </w:pPr>
      <w:r w:rsidRPr="003866A9">
        <w:rPr>
          <w:rFonts w:ascii="Arial" w:hAnsi="Arial" w:cs="Arial"/>
        </w:rPr>
        <w:t>Snap Cymru (</w:t>
      </w:r>
      <w:proofErr w:type="spellStart"/>
      <w:r w:rsidRPr="003866A9">
        <w:rPr>
          <w:rFonts w:ascii="Arial" w:hAnsi="Arial" w:cs="Arial"/>
        </w:rPr>
        <w:t>d.d.</w:t>
      </w:r>
      <w:proofErr w:type="spellEnd"/>
      <w:r w:rsidRPr="003866A9">
        <w:rPr>
          <w:rFonts w:ascii="Arial" w:hAnsi="Arial" w:cs="Arial"/>
        </w:rPr>
        <w:t xml:space="preserve">) </w:t>
      </w:r>
      <w:proofErr w:type="spellStart"/>
      <w:r w:rsidRPr="003866A9">
        <w:rPr>
          <w:rFonts w:ascii="Arial" w:hAnsi="Arial" w:cs="Arial"/>
          <w:i/>
          <w:iCs/>
        </w:rPr>
        <w:t>Cynllun</w:t>
      </w:r>
      <w:proofErr w:type="spellEnd"/>
      <w:r w:rsidRPr="003866A9">
        <w:rPr>
          <w:rFonts w:ascii="Arial" w:hAnsi="Arial" w:cs="Arial"/>
          <w:i/>
          <w:iCs/>
        </w:rPr>
        <w:t xml:space="preserve"> </w:t>
      </w:r>
      <w:proofErr w:type="spellStart"/>
      <w:r w:rsidRPr="003866A9">
        <w:rPr>
          <w:rFonts w:ascii="Arial" w:hAnsi="Arial" w:cs="Arial"/>
          <w:i/>
          <w:iCs/>
        </w:rPr>
        <w:t>Datblygu</w:t>
      </w:r>
      <w:proofErr w:type="spellEnd"/>
      <w:r w:rsidRPr="003866A9">
        <w:rPr>
          <w:rFonts w:ascii="Arial" w:hAnsi="Arial" w:cs="Arial"/>
          <w:i/>
          <w:iCs/>
        </w:rPr>
        <w:t xml:space="preserve"> </w:t>
      </w:r>
      <w:proofErr w:type="spellStart"/>
      <w:r w:rsidRPr="003866A9">
        <w:rPr>
          <w:rFonts w:ascii="Arial" w:hAnsi="Arial" w:cs="Arial"/>
          <w:i/>
          <w:iCs/>
        </w:rPr>
        <w:t>Unigol</w:t>
      </w:r>
      <w:proofErr w:type="spellEnd"/>
      <w:r w:rsidRPr="003866A9">
        <w:rPr>
          <w:rFonts w:ascii="Arial" w:hAnsi="Arial" w:cs="Arial"/>
          <w:i/>
          <w:iCs/>
        </w:rPr>
        <w:t xml:space="preserve"> (CDU).</w:t>
      </w:r>
      <w:r w:rsidRPr="003866A9">
        <w:rPr>
          <w:rFonts w:ascii="Arial" w:hAnsi="Arial" w:cs="Arial"/>
        </w:rPr>
        <w:t xml:space="preserve"> </w:t>
      </w:r>
      <w:r w:rsidRPr="00F85927">
        <w:rPr>
          <w:rFonts w:ascii="Arial" w:hAnsi="Arial" w:cs="Arial"/>
          <w:lang w:val="pt-PT"/>
        </w:rPr>
        <w:t xml:space="preserve">Ar gael o: </w:t>
      </w:r>
      <w:r>
        <w:fldChar w:fldCharType="begin"/>
      </w:r>
      <w:r w:rsidRPr="009E0370">
        <w:rPr>
          <w:lang w:val="pt-PT"/>
        </w:rPr>
        <w:instrText>HYPERLINK "https://www.snapcymru.org/chwilio-am-gyngor/cynllun-datblygu-unigol/?lang=cy"</w:instrText>
      </w:r>
      <w:r>
        <w:fldChar w:fldCharType="separate"/>
      </w:r>
      <w:r w:rsidRPr="00F85927">
        <w:rPr>
          <w:rStyle w:val="Hyperlink"/>
          <w:rFonts w:ascii="Arial" w:hAnsi="Arial" w:cs="Arial"/>
          <w:lang w:val="pt-PT"/>
        </w:rPr>
        <w:t>https://www.snapcymru.org/chwilio-am-gyngor/cynllun-datblygu-unigol/?lang=cy</w:t>
      </w:r>
      <w:r>
        <w:fldChar w:fldCharType="end"/>
      </w:r>
      <w:r w:rsidRPr="00F85927">
        <w:rPr>
          <w:rFonts w:ascii="Arial" w:hAnsi="Arial" w:cs="Arial"/>
          <w:lang w:val="pt-PT"/>
        </w:rPr>
        <w:t xml:space="preserve"> (Cyrchwyd: 11 Ionawr 2025).</w:t>
      </w:r>
    </w:p>
    <w:p w14:paraId="710AB21C" w14:textId="77777777" w:rsidR="006C1182" w:rsidRPr="00F85927" w:rsidRDefault="006C1182" w:rsidP="006C1182">
      <w:pPr>
        <w:rPr>
          <w:rFonts w:ascii="Arial" w:hAnsi="Arial" w:cs="Arial"/>
          <w:lang w:val="pt-PT"/>
        </w:rPr>
      </w:pPr>
      <w:r w:rsidRPr="00F85927">
        <w:rPr>
          <w:rFonts w:ascii="Arial" w:hAnsi="Arial" w:cs="Arial"/>
        </w:rPr>
        <w:t>Soden, P.A., Bhat, A., Anderson, A.K. a Friston, K. (</w:t>
      </w:r>
      <w:proofErr w:type="spellStart"/>
      <w:r w:rsidRPr="00F85927">
        <w:rPr>
          <w:rFonts w:ascii="Arial" w:hAnsi="Arial" w:cs="Arial"/>
        </w:rPr>
        <w:t>d.d.</w:t>
      </w:r>
      <w:proofErr w:type="spellEnd"/>
      <w:r w:rsidRPr="00F85927">
        <w:rPr>
          <w:rFonts w:ascii="Arial" w:hAnsi="Arial" w:cs="Arial"/>
        </w:rPr>
        <w:t xml:space="preserve">) </w:t>
      </w:r>
      <w:r w:rsidRPr="00F85927">
        <w:rPr>
          <w:rFonts w:ascii="Arial" w:hAnsi="Arial" w:cs="Arial"/>
          <w:i/>
          <w:iCs/>
        </w:rPr>
        <w:t>The Meltdown Pathway: A Multidisciplinary Account of Autistic Meltdowns.</w:t>
      </w:r>
      <w:r w:rsidRPr="00F85927">
        <w:rPr>
          <w:rFonts w:ascii="Arial" w:hAnsi="Arial" w:cs="Arial"/>
        </w:rPr>
        <w:t xml:space="preserve"> </w:t>
      </w:r>
      <w:r w:rsidRPr="00F85927">
        <w:rPr>
          <w:rFonts w:ascii="Arial" w:hAnsi="Arial" w:cs="Arial"/>
          <w:lang w:val="pt-PT"/>
        </w:rPr>
        <w:t xml:space="preserve">Ar gael o: </w:t>
      </w:r>
      <w:r>
        <w:fldChar w:fldCharType="begin"/>
      </w:r>
      <w:r w:rsidRPr="009E0370">
        <w:rPr>
          <w:lang w:val="pt-PT"/>
        </w:rPr>
        <w:instrText>HYPERLINK "https://discovery.ucl.ac.uk/id/eprint/10209395/1/The%20meltdown%20pathway.pdf"</w:instrText>
      </w:r>
      <w:r>
        <w:fldChar w:fldCharType="separate"/>
      </w:r>
      <w:r w:rsidRPr="00F85927">
        <w:rPr>
          <w:rStyle w:val="Hyperlink"/>
          <w:rFonts w:ascii="Arial" w:hAnsi="Arial" w:cs="Arial"/>
          <w:lang w:val="pt-PT"/>
        </w:rPr>
        <w:t>https://discovery.ucl.ac.uk/id/eprint/10209395/1/The%20meltdown%20pathway.pdf</w:t>
      </w:r>
      <w:r>
        <w:fldChar w:fldCharType="end"/>
      </w:r>
      <w:r w:rsidRPr="00F85927">
        <w:rPr>
          <w:rFonts w:ascii="Arial" w:hAnsi="Arial" w:cs="Arial"/>
          <w:lang w:val="pt-PT"/>
        </w:rPr>
        <w:t xml:space="preserve"> (Cyrchwyd: 10 Ionawr 2025).</w:t>
      </w:r>
    </w:p>
    <w:p w14:paraId="425FD807" w14:textId="77777777" w:rsidR="006C1182" w:rsidRPr="00F85927" w:rsidRDefault="006C1182" w:rsidP="006C1182">
      <w:pPr>
        <w:rPr>
          <w:rFonts w:ascii="Arial" w:hAnsi="Arial" w:cs="Arial"/>
          <w:b/>
          <w:bCs/>
          <w:lang w:val="pt-PT"/>
        </w:rPr>
      </w:pPr>
      <w:r w:rsidRPr="00F85927">
        <w:rPr>
          <w:rFonts w:ascii="Arial" w:hAnsi="Arial" w:cs="Arial"/>
        </w:rPr>
        <w:t xml:space="preserve">University of </w:t>
      </w:r>
      <w:proofErr w:type="gramStart"/>
      <w:r w:rsidRPr="00F85927">
        <w:rPr>
          <w:rFonts w:ascii="Arial" w:hAnsi="Arial" w:cs="Arial"/>
        </w:rPr>
        <w:t>Hawai‘</w:t>
      </w:r>
      <w:proofErr w:type="gramEnd"/>
      <w:r w:rsidRPr="00F85927">
        <w:rPr>
          <w:rFonts w:ascii="Arial" w:hAnsi="Arial" w:cs="Arial"/>
        </w:rPr>
        <w:t xml:space="preserve">i at Manoa (2026) </w:t>
      </w:r>
      <w:r w:rsidRPr="00F85927">
        <w:rPr>
          <w:rFonts w:ascii="Arial" w:hAnsi="Arial" w:cs="Arial"/>
          <w:i/>
          <w:iCs/>
        </w:rPr>
        <w:t xml:space="preserve">Individual Development </w:t>
      </w:r>
      <w:proofErr w:type="spellStart"/>
      <w:proofErr w:type="gramStart"/>
      <w:r w:rsidRPr="00F85927">
        <w:rPr>
          <w:rFonts w:ascii="Arial" w:hAnsi="Arial" w:cs="Arial"/>
          <w:i/>
          <w:iCs/>
        </w:rPr>
        <w:t>Plans:</w:t>
      </w:r>
      <w:r w:rsidRPr="00FE66E0">
        <w:rPr>
          <w:rFonts w:ascii="Arial" w:hAnsi="Arial" w:cs="Arial"/>
          <w:i/>
          <w:iCs/>
        </w:rPr>
        <w:t>Take</w:t>
      </w:r>
      <w:proofErr w:type="spellEnd"/>
      <w:proofErr w:type="gramEnd"/>
      <w:r w:rsidRPr="00FE66E0">
        <w:rPr>
          <w:rFonts w:ascii="Arial" w:hAnsi="Arial" w:cs="Arial"/>
          <w:i/>
          <w:iCs/>
        </w:rPr>
        <w:t xml:space="preserve"> Charge of Your Career</w:t>
      </w:r>
      <w:r w:rsidRPr="00F85927">
        <w:rPr>
          <w:rFonts w:ascii="Arial" w:hAnsi="Arial" w:cs="Arial"/>
          <w:i/>
          <w:iCs/>
        </w:rPr>
        <w:t xml:space="preserve">. </w:t>
      </w:r>
      <w:r w:rsidRPr="009E0370">
        <w:rPr>
          <w:rFonts w:ascii="Arial" w:hAnsi="Arial" w:cs="Arial"/>
          <w:lang w:val="pt-PT"/>
        </w:rPr>
        <w:t xml:space="preserve">Ar </w:t>
      </w:r>
      <w:r w:rsidRPr="00F85927">
        <w:rPr>
          <w:rFonts w:ascii="Arial" w:hAnsi="Arial" w:cs="Arial"/>
          <w:lang w:val="pt-PT"/>
        </w:rPr>
        <w:t xml:space="preserve">gael o: </w:t>
      </w:r>
      <w:hyperlink r:id="rId25" w:history="1">
        <w:r w:rsidRPr="00F85927">
          <w:rPr>
            <w:rStyle w:val="Hyperlink"/>
            <w:rFonts w:ascii="Arial" w:hAnsi="Arial" w:cs="Arial"/>
            <w:lang w:val="pt-PT"/>
          </w:rPr>
          <w:t>https://www.soest.hawaii.edu/soestwp/education/mentoring/individual-development-plans/</w:t>
        </w:r>
      </w:hyperlink>
      <w:r w:rsidRPr="00F85927">
        <w:rPr>
          <w:rFonts w:ascii="Arial" w:hAnsi="Arial" w:cs="Arial"/>
          <w:lang w:val="pt-PT"/>
        </w:rPr>
        <w:t xml:space="preserve"> (Cyrchwyd: 13 Ionawr 2025).</w:t>
      </w:r>
    </w:p>
    <w:p w14:paraId="71EF681F" w14:textId="77777777" w:rsidR="006C1182" w:rsidRPr="00F85927" w:rsidRDefault="006C1182" w:rsidP="006C1182">
      <w:pPr>
        <w:rPr>
          <w:rFonts w:ascii="Arial" w:hAnsi="Arial" w:cs="Arial"/>
          <w:b/>
          <w:bCs/>
          <w:lang w:val="pt-PT"/>
        </w:rPr>
      </w:pPr>
      <w:r w:rsidRPr="00F85927">
        <w:rPr>
          <w:rFonts w:ascii="Arial" w:hAnsi="Arial" w:cs="Arial"/>
        </w:rPr>
        <w:t xml:space="preserve">Welsh government (2021) </w:t>
      </w:r>
      <w:r w:rsidRPr="00F85927">
        <w:rPr>
          <w:rFonts w:ascii="Arial" w:hAnsi="Arial" w:cs="Arial"/>
          <w:i/>
          <w:iCs/>
        </w:rPr>
        <w:t>Code of Practice on the Delivery of Autism Services</w:t>
      </w:r>
      <w:r w:rsidRPr="00F85927">
        <w:rPr>
          <w:rFonts w:ascii="Arial" w:hAnsi="Arial" w:cs="Arial"/>
        </w:rPr>
        <w:t xml:space="preserve">. </w:t>
      </w:r>
      <w:r w:rsidRPr="00F85927">
        <w:rPr>
          <w:rFonts w:ascii="Arial" w:hAnsi="Arial" w:cs="Arial"/>
          <w:lang w:val="pt-PT"/>
        </w:rPr>
        <w:t xml:space="preserve">Ar gael o: </w:t>
      </w:r>
      <w:hyperlink r:id="rId26" w:history="1">
        <w:r w:rsidRPr="00F85927">
          <w:rPr>
            <w:rStyle w:val="Hyperlink"/>
            <w:rFonts w:ascii="Arial" w:hAnsi="Arial" w:cs="Arial"/>
            <w:lang w:val="pt-PT"/>
          </w:rPr>
          <w:t>https://www.gov.wales/sites/default/files/publications/2021-07/code-of-practice-on-the-delivery-of-autism-services.pdf</w:t>
        </w:r>
      </w:hyperlink>
      <w:r w:rsidRPr="00F85927">
        <w:rPr>
          <w:rFonts w:ascii="Arial" w:hAnsi="Arial" w:cs="Arial"/>
          <w:lang w:val="pt-PT"/>
        </w:rPr>
        <w:t xml:space="preserve"> (Cyrchwyd: 8 Ionawr 2025).</w:t>
      </w:r>
    </w:p>
    <w:p w14:paraId="087A5677" w14:textId="77777777" w:rsidR="006C1182" w:rsidRPr="00F85927" w:rsidRDefault="006C1182" w:rsidP="006C1182">
      <w:pPr>
        <w:rPr>
          <w:rFonts w:ascii="Arial" w:hAnsi="Arial" w:cs="Arial"/>
        </w:rPr>
      </w:pPr>
      <w:r w:rsidRPr="00F85927">
        <w:rPr>
          <w:rFonts w:ascii="Arial" w:hAnsi="Arial" w:cs="Arial"/>
        </w:rPr>
        <w:t>Woods, R. (2017) ‘Exploring how the social model of disability can be re-invigorated for autism: in response to Jonathan Levitt’,</w:t>
      </w:r>
      <w:r w:rsidRPr="00F85927">
        <w:rPr>
          <w:rFonts w:ascii="Arial" w:hAnsi="Arial" w:cs="Arial"/>
          <w:b/>
          <w:bCs/>
        </w:rPr>
        <w:t xml:space="preserve"> </w:t>
      </w:r>
      <w:hyperlink r:id="rId27" w:history="1">
        <w:r w:rsidRPr="00F85927">
          <w:rPr>
            <w:rStyle w:val="Hyperlink"/>
            <w:rFonts w:ascii="Arial" w:hAnsi="Arial" w:cs="Arial"/>
            <w:i/>
            <w:iCs/>
            <w:color w:val="000000" w:themeColor="text1"/>
            <w:u w:val="none"/>
          </w:rPr>
          <w:t>Disability &amp; Society</w:t>
        </w:r>
        <w:r w:rsidRPr="00F85927">
          <w:rPr>
            <w:rStyle w:val="Hyperlink"/>
            <w:rFonts w:ascii="Arial" w:hAnsi="Arial" w:cs="Arial"/>
            <w:color w:val="000000" w:themeColor="text1"/>
            <w:u w:val="none"/>
          </w:rPr>
          <w:t>, </w:t>
        </w:r>
      </w:hyperlink>
      <w:r w:rsidRPr="00F85927">
        <w:rPr>
          <w:rFonts w:ascii="Arial" w:hAnsi="Arial" w:cs="Arial"/>
          <w:color w:val="000000" w:themeColor="text1"/>
        </w:rPr>
        <w:t xml:space="preserve">32(7), t.1090-1095. </w:t>
      </w:r>
      <w:hyperlink r:id="rId28" w:history="1">
        <w:r w:rsidRPr="00F85927">
          <w:rPr>
            <w:rStyle w:val="Hyperlink"/>
            <w:rFonts w:ascii="Arial" w:hAnsi="Arial" w:cs="Arial"/>
          </w:rPr>
          <w:t>https://doi.org/10.1080/09687599.2017.1328157</w:t>
        </w:r>
      </w:hyperlink>
    </w:p>
    <w:p w14:paraId="5853C79B" w14:textId="77777777" w:rsidR="006C1182" w:rsidRPr="00F85927" w:rsidRDefault="006C1182" w:rsidP="006C1182">
      <w:pPr>
        <w:rPr>
          <w:rFonts w:ascii="Arial" w:hAnsi="Arial" w:cs="Arial"/>
          <w:b/>
          <w:bCs/>
          <w:color w:val="000000" w:themeColor="text1"/>
        </w:rPr>
      </w:pPr>
      <w:hyperlink r:id="rId29" w:history="1">
        <w:r w:rsidRPr="00F85927">
          <w:rPr>
            <w:rStyle w:val="Hyperlink"/>
            <w:rFonts w:ascii="Arial" w:hAnsi="Arial" w:cs="Arial"/>
            <w:color w:val="000000" w:themeColor="text1"/>
            <w:u w:val="none"/>
          </w:rPr>
          <w:t>Yalim</w:t>
        </w:r>
      </w:hyperlink>
      <w:r w:rsidRPr="00F85927">
        <w:rPr>
          <w:rFonts w:ascii="Arial" w:hAnsi="Arial" w:cs="Arial"/>
          <w:color w:val="000000" w:themeColor="text1"/>
        </w:rPr>
        <w:t xml:space="preserve">, T. a </w:t>
      </w:r>
      <w:hyperlink r:id="rId30" w:history="1">
        <w:r w:rsidRPr="00F85927">
          <w:rPr>
            <w:rStyle w:val="Hyperlink"/>
            <w:rFonts w:ascii="Arial" w:hAnsi="Arial" w:cs="Arial"/>
            <w:color w:val="000000" w:themeColor="text1"/>
            <w:u w:val="none"/>
          </w:rPr>
          <w:t xml:space="preserve"> Mohamed</w:t>
        </w:r>
      </w:hyperlink>
      <w:r w:rsidRPr="00F85927">
        <w:rPr>
          <w:rFonts w:ascii="Arial" w:hAnsi="Arial" w:cs="Arial"/>
          <w:color w:val="000000" w:themeColor="text1"/>
        </w:rPr>
        <w:t xml:space="preserve">, S. (2023) ‘Meltdown in Autism: Challenges and Support Needed for Parents of Children with Autism’, </w:t>
      </w:r>
      <w:hyperlink r:id="rId31" w:history="1">
        <w:r w:rsidRPr="00F85927">
          <w:rPr>
            <w:rStyle w:val="Hyperlink"/>
            <w:rFonts w:ascii="Arial" w:hAnsi="Arial" w:cs="Arial"/>
            <w:i/>
            <w:iCs/>
            <w:color w:val="000000" w:themeColor="text1"/>
            <w:u w:val="none"/>
          </w:rPr>
          <w:t>International Journal of Academic Research in Progressive Education and Development</w:t>
        </w:r>
      </w:hyperlink>
      <w:r w:rsidRPr="00F85927">
        <w:rPr>
          <w:rFonts w:ascii="Arial" w:hAnsi="Arial" w:cs="Arial"/>
          <w:i/>
          <w:iCs/>
          <w:color w:val="000000" w:themeColor="text1"/>
        </w:rPr>
        <w:t>,</w:t>
      </w:r>
      <w:r w:rsidRPr="00F85927">
        <w:rPr>
          <w:rFonts w:ascii="Arial" w:hAnsi="Arial" w:cs="Arial"/>
          <w:b/>
          <w:bCs/>
          <w:color w:val="000000" w:themeColor="text1"/>
        </w:rPr>
        <w:t xml:space="preserve"> </w:t>
      </w:r>
      <w:r w:rsidRPr="00F85927">
        <w:rPr>
          <w:rFonts w:ascii="Arial" w:hAnsi="Arial" w:cs="Arial"/>
          <w:color w:val="000000" w:themeColor="text1"/>
        </w:rPr>
        <w:t>12(1). DOI:</w:t>
      </w:r>
      <w:hyperlink r:id="rId32" w:tgtFrame="_blank" w:history="1">
        <w:r w:rsidRPr="00F85927">
          <w:rPr>
            <w:rStyle w:val="Hyperlink"/>
            <w:rFonts w:ascii="Arial" w:hAnsi="Arial" w:cs="Arial"/>
          </w:rPr>
          <w:t>10.6007/IJARPED/v12-i1/16184</w:t>
        </w:r>
      </w:hyperlink>
    </w:p>
    <w:p w14:paraId="211D5DE0" w14:textId="77777777" w:rsidR="006C1182" w:rsidRPr="00F85927" w:rsidRDefault="006C1182" w:rsidP="006C1182">
      <w:pPr>
        <w:rPr>
          <w:rFonts w:ascii="Arial" w:hAnsi="Arial" w:cs="Arial"/>
          <w:color w:val="000000" w:themeColor="text1"/>
        </w:rPr>
      </w:pPr>
    </w:p>
    <w:p w14:paraId="7EA728AC" w14:textId="77777777" w:rsidR="006C1182" w:rsidRPr="00FE66E0" w:rsidRDefault="006C1182" w:rsidP="006C1182">
      <w:pPr>
        <w:rPr>
          <w:rFonts w:ascii="Arial" w:hAnsi="Arial" w:cs="Arial"/>
          <w:b/>
          <w:bCs/>
          <w:lang w:val="pt-PT"/>
        </w:rPr>
      </w:pPr>
    </w:p>
    <w:p w14:paraId="6DD04791" w14:textId="77777777" w:rsidR="006C1182" w:rsidRPr="00F85927" w:rsidRDefault="006C1182" w:rsidP="006C1182">
      <w:pPr>
        <w:rPr>
          <w:rFonts w:ascii="Arial" w:hAnsi="Arial" w:cs="Arial"/>
          <w:lang w:val="pt-PT"/>
        </w:rPr>
      </w:pPr>
    </w:p>
    <w:p w14:paraId="6A5673E5" w14:textId="77777777" w:rsidR="006C1182" w:rsidRPr="00F85927" w:rsidRDefault="006C1182" w:rsidP="006C1182">
      <w:pPr>
        <w:rPr>
          <w:rFonts w:ascii="Arial" w:hAnsi="Arial" w:cs="Arial"/>
          <w:lang w:val="pt-PT"/>
        </w:rPr>
      </w:pPr>
    </w:p>
    <w:p w14:paraId="11A8F987" w14:textId="77777777" w:rsidR="006C1182" w:rsidRPr="00F85927" w:rsidRDefault="006C1182" w:rsidP="006C1182">
      <w:pPr>
        <w:rPr>
          <w:rFonts w:ascii="Arial" w:hAnsi="Arial" w:cs="Arial"/>
          <w:lang w:val="pt-PT"/>
        </w:rPr>
      </w:pPr>
    </w:p>
    <w:p w14:paraId="1A7961A6" w14:textId="77777777" w:rsidR="006C1182" w:rsidRPr="00F85927" w:rsidRDefault="006C1182" w:rsidP="006C1182">
      <w:pPr>
        <w:rPr>
          <w:rFonts w:ascii="Arial" w:hAnsi="Arial" w:cs="Arial"/>
          <w:lang w:val="pt-PT"/>
        </w:rPr>
      </w:pPr>
    </w:p>
    <w:p w14:paraId="3DA3DA39" w14:textId="77777777" w:rsidR="006C1182" w:rsidRPr="00F85927" w:rsidRDefault="006C1182" w:rsidP="006C1182">
      <w:pPr>
        <w:rPr>
          <w:rFonts w:ascii="Arial" w:hAnsi="Arial" w:cs="Arial"/>
          <w:lang w:val="pt-PT"/>
        </w:rPr>
      </w:pPr>
    </w:p>
    <w:p w14:paraId="51F78A08" w14:textId="77777777" w:rsidR="006C1182" w:rsidRPr="00F85927" w:rsidRDefault="006C1182" w:rsidP="006C1182">
      <w:pPr>
        <w:rPr>
          <w:rFonts w:ascii="Arial" w:hAnsi="Arial" w:cs="Arial"/>
          <w:b/>
          <w:bCs/>
          <w:u w:val="single"/>
          <w:lang w:val="pt-PT"/>
        </w:rPr>
      </w:pPr>
    </w:p>
    <w:p w14:paraId="20774022" w14:textId="77777777" w:rsidR="006C1182" w:rsidRPr="00F85927" w:rsidRDefault="006C1182" w:rsidP="006C1182">
      <w:pPr>
        <w:rPr>
          <w:rFonts w:ascii="Arial" w:hAnsi="Arial" w:cs="Arial"/>
          <w:b/>
          <w:bCs/>
          <w:lang w:val="pt-PT"/>
        </w:rPr>
      </w:pPr>
      <w:r w:rsidRPr="00F85927">
        <w:rPr>
          <w:rFonts w:ascii="Arial" w:hAnsi="Arial" w:cs="Arial"/>
          <w:b/>
          <w:bCs/>
          <w:lang w:val="pt-PT"/>
        </w:rPr>
        <w:t xml:space="preserve"> </w:t>
      </w:r>
    </w:p>
    <w:p w14:paraId="19E4090F" w14:textId="77777777" w:rsidR="006C1182" w:rsidRPr="00F85927" w:rsidRDefault="006C1182" w:rsidP="006C1182">
      <w:pPr>
        <w:rPr>
          <w:rFonts w:ascii="Arial" w:hAnsi="Arial" w:cs="Arial"/>
          <w:lang w:val="pt-PT"/>
        </w:rPr>
      </w:pPr>
    </w:p>
    <w:p w14:paraId="5C3C3A79" w14:textId="77777777" w:rsidR="006C1182" w:rsidRPr="00F85927" w:rsidRDefault="006C1182" w:rsidP="006C1182">
      <w:pPr>
        <w:rPr>
          <w:rFonts w:ascii="Arial" w:hAnsi="Arial" w:cs="Arial"/>
          <w:b/>
          <w:bCs/>
          <w:lang w:val="pt-PT"/>
        </w:rPr>
      </w:pPr>
    </w:p>
    <w:p w14:paraId="0D9C0C60" w14:textId="77777777" w:rsidR="006C1182" w:rsidRPr="00F85927" w:rsidRDefault="006C1182" w:rsidP="006C1182">
      <w:pPr>
        <w:rPr>
          <w:rFonts w:ascii="Arial" w:hAnsi="Arial" w:cs="Arial"/>
          <w:lang w:val="pt-PT"/>
        </w:rPr>
      </w:pPr>
    </w:p>
    <w:p w14:paraId="36937F3D" w14:textId="77777777" w:rsidR="006C1182" w:rsidRPr="00F85927" w:rsidRDefault="006C1182" w:rsidP="006C1182">
      <w:pPr>
        <w:rPr>
          <w:rFonts w:ascii="Arial" w:hAnsi="Arial" w:cs="Arial"/>
          <w:lang w:val="pt-PT"/>
        </w:rPr>
      </w:pPr>
    </w:p>
    <w:p w14:paraId="2D3E6310" w14:textId="77777777" w:rsidR="00D80E69" w:rsidRPr="00837D02" w:rsidRDefault="00D80E69">
      <w:pPr>
        <w:rPr>
          <w:rFonts w:ascii="Arial" w:hAnsi="Arial" w:cs="Arial"/>
          <w:lang w:val="cy-GB"/>
        </w:rPr>
      </w:pPr>
    </w:p>
    <w:sectPr w:rsidR="00D80E69" w:rsidRPr="00837D02">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30CF12" w14:textId="77777777" w:rsidR="000561E3" w:rsidRDefault="000561E3" w:rsidP="000561E3">
      <w:pPr>
        <w:spacing w:after="0" w:line="240" w:lineRule="auto"/>
      </w:pPr>
      <w:r>
        <w:separator/>
      </w:r>
    </w:p>
  </w:endnote>
  <w:endnote w:type="continuationSeparator" w:id="0">
    <w:p w14:paraId="75E04149" w14:textId="77777777" w:rsidR="000561E3" w:rsidRDefault="000561E3" w:rsidP="000561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8896375"/>
      <w:docPartObj>
        <w:docPartGallery w:val="Page Numbers (Bottom of Page)"/>
        <w:docPartUnique/>
      </w:docPartObj>
    </w:sdtPr>
    <w:sdtEndPr>
      <w:rPr>
        <w:noProof/>
      </w:rPr>
    </w:sdtEndPr>
    <w:sdtContent>
      <w:p w14:paraId="459BEFDA" w14:textId="02BF05CD" w:rsidR="00FB0278" w:rsidRDefault="00FB02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92524D" w14:textId="77777777" w:rsidR="00FB0278" w:rsidRDefault="00FB02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6FAA4A" w14:textId="77777777" w:rsidR="000561E3" w:rsidRDefault="000561E3" w:rsidP="000561E3">
      <w:pPr>
        <w:spacing w:after="0" w:line="240" w:lineRule="auto"/>
      </w:pPr>
      <w:r>
        <w:separator/>
      </w:r>
    </w:p>
  </w:footnote>
  <w:footnote w:type="continuationSeparator" w:id="0">
    <w:p w14:paraId="75D375C2" w14:textId="77777777" w:rsidR="000561E3" w:rsidRDefault="000561E3" w:rsidP="000561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CB2622" w14:textId="4E6358BE" w:rsidR="000561E3" w:rsidRPr="000561E3" w:rsidRDefault="000561E3">
    <w:pPr>
      <w:pStyle w:val="Header"/>
      <w:rPr>
        <w:lang w:val="pt-PT"/>
      </w:rPr>
    </w:pPr>
    <w:r w:rsidRPr="000561E3">
      <w:rPr>
        <w:lang w:val="pt-PT"/>
      </w:rPr>
      <w:t>2301000</w:t>
    </w:r>
    <w:r>
      <w:ptab w:relativeTo="margin" w:alignment="center" w:leader="none"/>
    </w:r>
    <w:r w:rsidRPr="000561E3">
      <w:rPr>
        <w:lang w:val="pt-PT"/>
      </w:rPr>
      <w:t>ECEY6006</w:t>
    </w:r>
    <w:r>
      <w:ptab w:relativeTo="margin" w:alignment="right" w:leader="none"/>
    </w:r>
    <w:r w:rsidR="00FB0278">
      <w:t>173</w:t>
    </w:r>
    <w:r w:rsidR="003E7603">
      <w:t>6</w:t>
    </w:r>
    <w:r w:rsidR="00FB0278">
      <w:t xml:space="preserve"> o </w:t>
    </w:r>
    <w:proofErr w:type="spellStart"/>
    <w:r w:rsidR="00FB0278">
      <w:t>eiriau</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01970"/>
    <w:multiLevelType w:val="hybridMultilevel"/>
    <w:tmpl w:val="2BFE3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C7507B"/>
    <w:multiLevelType w:val="multilevel"/>
    <w:tmpl w:val="ACD602D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103A3230"/>
    <w:multiLevelType w:val="hybridMultilevel"/>
    <w:tmpl w:val="522AB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E45A58"/>
    <w:multiLevelType w:val="multilevel"/>
    <w:tmpl w:val="283027A4"/>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192F6824"/>
    <w:multiLevelType w:val="hybridMultilevel"/>
    <w:tmpl w:val="1B503152"/>
    <w:lvl w:ilvl="0" w:tplc="818C39BC">
      <w:start w:val="1"/>
      <w:numFmt w:val="bullet"/>
      <w:lvlText w:val="•"/>
      <w:lvlJc w:val="left"/>
      <w:pPr>
        <w:tabs>
          <w:tab w:val="num" w:pos="720"/>
        </w:tabs>
        <w:ind w:left="720" w:hanging="360"/>
      </w:pPr>
      <w:rPr>
        <w:rFonts w:ascii="Arial" w:hAnsi="Arial" w:hint="default"/>
      </w:rPr>
    </w:lvl>
    <w:lvl w:ilvl="1" w:tplc="2E0253DE" w:tentative="1">
      <w:start w:val="1"/>
      <w:numFmt w:val="bullet"/>
      <w:lvlText w:val="•"/>
      <w:lvlJc w:val="left"/>
      <w:pPr>
        <w:tabs>
          <w:tab w:val="num" w:pos="1440"/>
        </w:tabs>
        <w:ind w:left="1440" w:hanging="360"/>
      </w:pPr>
      <w:rPr>
        <w:rFonts w:ascii="Arial" w:hAnsi="Arial" w:hint="default"/>
      </w:rPr>
    </w:lvl>
    <w:lvl w:ilvl="2" w:tplc="CFB4E1C6" w:tentative="1">
      <w:start w:val="1"/>
      <w:numFmt w:val="bullet"/>
      <w:lvlText w:val="•"/>
      <w:lvlJc w:val="left"/>
      <w:pPr>
        <w:tabs>
          <w:tab w:val="num" w:pos="2160"/>
        </w:tabs>
        <w:ind w:left="2160" w:hanging="360"/>
      </w:pPr>
      <w:rPr>
        <w:rFonts w:ascii="Arial" w:hAnsi="Arial" w:hint="default"/>
      </w:rPr>
    </w:lvl>
    <w:lvl w:ilvl="3" w:tplc="2AA8F626" w:tentative="1">
      <w:start w:val="1"/>
      <w:numFmt w:val="bullet"/>
      <w:lvlText w:val="•"/>
      <w:lvlJc w:val="left"/>
      <w:pPr>
        <w:tabs>
          <w:tab w:val="num" w:pos="2880"/>
        </w:tabs>
        <w:ind w:left="2880" w:hanging="360"/>
      </w:pPr>
      <w:rPr>
        <w:rFonts w:ascii="Arial" w:hAnsi="Arial" w:hint="default"/>
      </w:rPr>
    </w:lvl>
    <w:lvl w:ilvl="4" w:tplc="D9C63A9A" w:tentative="1">
      <w:start w:val="1"/>
      <w:numFmt w:val="bullet"/>
      <w:lvlText w:val="•"/>
      <w:lvlJc w:val="left"/>
      <w:pPr>
        <w:tabs>
          <w:tab w:val="num" w:pos="3600"/>
        </w:tabs>
        <w:ind w:left="3600" w:hanging="360"/>
      </w:pPr>
      <w:rPr>
        <w:rFonts w:ascii="Arial" w:hAnsi="Arial" w:hint="default"/>
      </w:rPr>
    </w:lvl>
    <w:lvl w:ilvl="5" w:tplc="7812CD02" w:tentative="1">
      <w:start w:val="1"/>
      <w:numFmt w:val="bullet"/>
      <w:lvlText w:val="•"/>
      <w:lvlJc w:val="left"/>
      <w:pPr>
        <w:tabs>
          <w:tab w:val="num" w:pos="4320"/>
        </w:tabs>
        <w:ind w:left="4320" w:hanging="360"/>
      </w:pPr>
      <w:rPr>
        <w:rFonts w:ascii="Arial" w:hAnsi="Arial" w:hint="default"/>
      </w:rPr>
    </w:lvl>
    <w:lvl w:ilvl="6" w:tplc="820EB84C" w:tentative="1">
      <w:start w:val="1"/>
      <w:numFmt w:val="bullet"/>
      <w:lvlText w:val="•"/>
      <w:lvlJc w:val="left"/>
      <w:pPr>
        <w:tabs>
          <w:tab w:val="num" w:pos="5040"/>
        </w:tabs>
        <w:ind w:left="5040" w:hanging="360"/>
      </w:pPr>
      <w:rPr>
        <w:rFonts w:ascii="Arial" w:hAnsi="Arial" w:hint="default"/>
      </w:rPr>
    </w:lvl>
    <w:lvl w:ilvl="7" w:tplc="BCB2A59C" w:tentative="1">
      <w:start w:val="1"/>
      <w:numFmt w:val="bullet"/>
      <w:lvlText w:val="•"/>
      <w:lvlJc w:val="left"/>
      <w:pPr>
        <w:tabs>
          <w:tab w:val="num" w:pos="5760"/>
        </w:tabs>
        <w:ind w:left="5760" w:hanging="360"/>
      </w:pPr>
      <w:rPr>
        <w:rFonts w:ascii="Arial" w:hAnsi="Arial" w:hint="default"/>
      </w:rPr>
    </w:lvl>
    <w:lvl w:ilvl="8" w:tplc="EE48F05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A026DF0"/>
    <w:multiLevelType w:val="hybridMultilevel"/>
    <w:tmpl w:val="4A503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412F24"/>
    <w:multiLevelType w:val="multilevel"/>
    <w:tmpl w:val="50D46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47C5E5B"/>
    <w:multiLevelType w:val="multilevel"/>
    <w:tmpl w:val="2DA80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9EE3886"/>
    <w:multiLevelType w:val="multilevel"/>
    <w:tmpl w:val="71C06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D6714DC"/>
    <w:multiLevelType w:val="hybridMultilevel"/>
    <w:tmpl w:val="D3E230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DD912A8"/>
    <w:multiLevelType w:val="hybridMultilevel"/>
    <w:tmpl w:val="E264D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3711C7"/>
    <w:multiLevelType w:val="hybridMultilevel"/>
    <w:tmpl w:val="4412D398"/>
    <w:lvl w:ilvl="0" w:tplc="18AE5540">
      <w:start w:val="1"/>
      <w:numFmt w:val="bullet"/>
      <w:lvlText w:val="•"/>
      <w:lvlJc w:val="left"/>
      <w:pPr>
        <w:tabs>
          <w:tab w:val="num" w:pos="720"/>
        </w:tabs>
        <w:ind w:left="720" w:hanging="360"/>
      </w:pPr>
      <w:rPr>
        <w:rFonts w:ascii="Arial" w:hAnsi="Arial" w:hint="default"/>
      </w:rPr>
    </w:lvl>
    <w:lvl w:ilvl="1" w:tplc="04B00FF2" w:tentative="1">
      <w:start w:val="1"/>
      <w:numFmt w:val="bullet"/>
      <w:lvlText w:val="•"/>
      <w:lvlJc w:val="left"/>
      <w:pPr>
        <w:tabs>
          <w:tab w:val="num" w:pos="1440"/>
        </w:tabs>
        <w:ind w:left="1440" w:hanging="360"/>
      </w:pPr>
      <w:rPr>
        <w:rFonts w:ascii="Arial" w:hAnsi="Arial" w:hint="default"/>
      </w:rPr>
    </w:lvl>
    <w:lvl w:ilvl="2" w:tplc="1D664EE2" w:tentative="1">
      <w:start w:val="1"/>
      <w:numFmt w:val="bullet"/>
      <w:lvlText w:val="•"/>
      <w:lvlJc w:val="left"/>
      <w:pPr>
        <w:tabs>
          <w:tab w:val="num" w:pos="2160"/>
        </w:tabs>
        <w:ind w:left="2160" w:hanging="360"/>
      </w:pPr>
      <w:rPr>
        <w:rFonts w:ascii="Arial" w:hAnsi="Arial" w:hint="default"/>
      </w:rPr>
    </w:lvl>
    <w:lvl w:ilvl="3" w:tplc="AF10737C" w:tentative="1">
      <w:start w:val="1"/>
      <w:numFmt w:val="bullet"/>
      <w:lvlText w:val="•"/>
      <w:lvlJc w:val="left"/>
      <w:pPr>
        <w:tabs>
          <w:tab w:val="num" w:pos="2880"/>
        </w:tabs>
        <w:ind w:left="2880" w:hanging="360"/>
      </w:pPr>
      <w:rPr>
        <w:rFonts w:ascii="Arial" w:hAnsi="Arial" w:hint="default"/>
      </w:rPr>
    </w:lvl>
    <w:lvl w:ilvl="4" w:tplc="D234CB60" w:tentative="1">
      <w:start w:val="1"/>
      <w:numFmt w:val="bullet"/>
      <w:lvlText w:val="•"/>
      <w:lvlJc w:val="left"/>
      <w:pPr>
        <w:tabs>
          <w:tab w:val="num" w:pos="3600"/>
        </w:tabs>
        <w:ind w:left="3600" w:hanging="360"/>
      </w:pPr>
      <w:rPr>
        <w:rFonts w:ascii="Arial" w:hAnsi="Arial" w:hint="default"/>
      </w:rPr>
    </w:lvl>
    <w:lvl w:ilvl="5" w:tplc="D7A42E52" w:tentative="1">
      <w:start w:val="1"/>
      <w:numFmt w:val="bullet"/>
      <w:lvlText w:val="•"/>
      <w:lvlJc w:val="left"/>
      <w:pPr>
        <w:tabs>
          <w:tab w:val="num" w:pos="4320"/>
        </w:tabs>
        <w:ind w:left="4320" w:hanging="360"/>
      </w:pPr>
      <w:rPr>
        <w:rFonts w:ascii="Arial" w:hAnsi="Arial" w:hint="default"/>
      </w:rPr>
    </w:lvl>
    <w:lvl w:ilvl="6" w:tplc="634A72C8" w:tentative="1">
      <w:start w:val="1"/>
      <w:numFmt w:val="bullet"/>
      <w:lvlText w:val="•"/>
      <w:lvlJc w:val="left"/>
      <w:pPr>
        <w:tabs>
          <w:tab w:val="num" w:pos="5040"/>
        </w:tabs>
        <w:ind w:left="5040" w:hanging="360"/>
      </w:pPr>
      <w:rPr>
        <w:rFonts w:ascii="Arial" w:hAnsi="Arial" w:hint="default"/>
      </w:rPr>
    </w:lvl>
    <w:lvl w:ilvl="7" w:tplc="C30C3F12" w:tentative="1">
      <w:start w:val="1"/>
      <w:numFmt w:val="bullet"/>
      <w:lvlText w:val="•"/>
      <w:lvlJc w:val="left"/>
      <w:pPr>
        <w:tabs>
          <w:tab w:val="num" w:pos="5760"/>
        </w:tabs>
        <w:ind w:left="5760" w:hanging="360"/>
      </w:pPr>
      <w:rPr>
        <w:rFonts w:ascii="Arial" w:hAnsi="Arial" w:hint="default"/>
      </w:rPr>
    </w:lvl>
    <w:lvl w:ilvl="8" w:tplc="19762F1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D7E53E3"/>
    <w:multiLevelType w:val="hybridMultilevel"/>
    <w:tmpl w:val="E22AF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A96D71"/>
    <w:multiLevelType w:val="hybridMultilevel"/>
    <w:tmpl w:val="9C84E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A80F01"/>
    <w:multiLevelType w:val="multilevel"/>
    <w:tmpl w:val="B094BC2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5" w15:restartNumberingAfterBreak="0">
    <w:nsid w:val="4A8E64D2"/>
    <w:multiLevelType w:val="multilevel"/>
    <w:tmpl w:val="2056F6C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6" w15:restartNumberingAfterBreak="0">
    <w:nsid w:val="53D6780C"/>
    <w:multiLevelType w:val="multilevel"/>
    <w:tmpl w:val="5916236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7" w15:restartNumberingAfterBreak="0">
    <w:nsid w:val="54A452F6"/>
    <w:multiLevelType w:val="multilevel"/>
    <w:tmpl w:val="BA780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492877"/>
    <w:multiLevelType w:val="hybridMultilevel"/>
    <w:tmpl w:val="C16CF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3C07B01"/>
    <w:multiLevelType w:val="multilevel"/>
    <w:tmpl w:val="6456B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45E2A19"/>
    <w:multiLevelType w:val="hybridMultilevel"/>
    <w:tmpl w:val="59048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6B2AF4"/>
    <w:multiLevelType w:val="multilevel"/>
    <w:tmpl w:val="FE549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03561DF"/>
    <w:multiLevelType w:val="multilevel"/>
    <w:tmpl w:val="D548A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9C5407"/>
    <w:multiLevelType w:val="hybridMultilevel"/>
    <w:tmpl w:val="D53CF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CC2240"/>
    <w:multiLevelType w:val="hybridMultilevel"/>
    <w:tmpl w:val="77BAB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242DF0"/>
    <w:multiLevelType w:val="multilevel"/>
    <w:tmpl w:val="F3943E9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804009605">
    <w:abstractNumId w:val="7"/>
  </w:num>
  <w:num w:numId="2" w16cid:durableId="92868764">
    <w:abstractNumId w:val="8"/>
  </w:num>
  <w:num w:numId="3" w16cid:durableId="1689403562">
    <w:abstractNumId w:val="4"/>
  </w:num>
  <w:num w:numId="4" w16cid:durableId="1487472636">
    <w:abstractNumId w:val="6"/>
  </w:num>
  <w:num w:numId="5" w16cid:durableId="2129472519">
    <w:abstractNumId w:val="11"/>
  </w:num>
  <w:num w:numId="6" w16cid:durableId="1543831783">
    <w:abstractNumId w:val="22"/>
  </w:num>
  <w:num w:numId="7" w16cid:durableId="1992706418">
    <w:abstractNumId w:val="20"/>
  </w:num>
  <w:num w:numId="8" w16cid:durableId="982656995">
    <w:abstractNumId w:val="23"/>
  </w:num>
  <w:num w:numId="9" w16cid:durableId="2063363534">
    <w:abstractNumId w:val="12"/>
  </w:num>
  <w:num w:numId="10" w16cid:durableId="1610047935">
    <w:abstractNumId w:val="21"/>
  </w:num>
  <w:num w:numId="11" w16cid:durableId="1957176678">
    <w:abstractNumId w:val="0"/>
  </w:num>
  <w:num w:numId="12" w16cid:durableId="387344290">
    <w:abstractNumId w:val="19"/>
  </w:num>
  <w:num w:numId="13" w16cid:durableId="40326184">
    <w:abstractNumId w:val="17"/>
  </w:num>
  <w:num w:numId="14" w16cid:durableId="2069380483">
    <w:abstractNumId w:val="2"/>
  </w:num>
  <w:num w:numId="15" w16cid:durableId="1560287452">
    <w:abstractNumId w:val="15"/>
  </w:num>
  <w:num w:numId="16" w16cid:durableId="487554125">
    <w:abstractNumId w:val="1"/>
  </w:num>
  <w:num w:numId="17" w16cid:durableId="1304776981">
    <w:abstractNumId w:val="14"/>
  </w:num>
  <w:num w:numId="18" w16cid:durableId="1256590878">
    <w:abstractNumId w:val="16"/>
  </w:num>
  <w:num w:numId="19" w16cid:durableId="1395737652">
    <w:abstractNumId w:val="25"/>
  </w:num>
  <w:num w:numId="20" w16cid:durableId="189270512">
    <w:abstractNumId w:val="3"/>
  </w:num>
  <w:num w:numId="21" w16cid:durableId="285703667">
    <w:abstractNumId w:val="9"/>
  </w:num>
  <w:num w:numId="22" w16cid:durableId="150217147">
    <w:abstractNumId w:val="10"/>
  </w:num>
  <w:num w:numId="23" w16cid:durableId="1497921040">
    <w:abstractNumId w:val="5"/>
  </w:num>
  <w:num w:numId="24" w16cid:durableId="1081179280">
    <w:abstractNumId w:val="24"/>
  </w:num>
  <w:num w:numId="25" w16cid:durableId="1411999159">
    <w:abstractNumId w:val="18"/>
  </w:num>
  <w:num w:numId="26" w16cid:durableId="75740649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FE7"/>
    <w:rsid w:val="000026A5"/>
    <w:rsid w:val="00002BB8"/>
    <w:rsid w:val="00004C46"/>
    <w:rsid w:val="00015CC2"/>
    <w:rsid w:val="00020C8B"/>
    <w:rsid w:val="00036E40"/>
    <w:rsid w:val="000372F8"/>
    <w:rsid w:val="000414F1"/>
    <w:rsid w:val="00043E35"/>
    <w:rsid w:val="000561E3"/>
    <w:rsid w:val="000579ED"/>
    <w:rsid w:val="00061A54"/>
    <w:rsid w:val="0006448C"/>
    <w:rsid w:val="00065EAB"/>
    <w:rsid w:val="00071ED2"/>
    <w:rsid w:val="00072911"/>
    <w:rsid w:val="00074740"/>
    <w:rsid w:val="00077929"/>
    <w:rsid w:val="00084991"/>
    <w:rsid w:val="0008532B"/>
    <w:rsid w:val="000954CC"/>
    <w:rsid w:val="00095C13"/>
    <w:rsid w:val="00097F87"/>
    <w:rsid w:val="000A46EF"/>
    <w:rsid w:val="000A7171"/>
    <w:rsid w:val="000B058B"/>
    <w:rsid w:val="000B16AD"/>
    <w:rsid w:val="000B3F4D"/>
    <w:rsid w:val="000C042F"/>
    <w:rsid w:val="000C11FB"/>
    <w:rsid w:val="000C41A0"/>
    <w:rsid w:val="000C4220"/>
    <w:rsid w:val="000D42BB"/>
    <w:rsid w:val="000E63DA"/>
    <w:rsid w:val="000F113E"/>
    <w:rsid w:val="000F2CBD"/>
    <w:rsid w:val="000F7AD8"/>
    <w:rsid w:val="001012A7"/>
    <w:rsid w:val="00103184"/>
    <w:rsid w:val="001058BE"/>
    <w:rsid w:val="001068E2"/>
    <w:rsid w:val="00107B68"/>
    <w:rsid w:val="001136C6"/>
    <w:rsid w:val="00123556"/>
    <w:rsid w:val="00124467"/>
    <w:rsid w:val="00126868"/>
    <w:rsid w:val="00126E11"/>
    <w:rsid w:val="00132E50"/>
    <w:rsid w:val="00136F97"/>
    <w:rsid w:val="0014145D"/>
    <w:rsid w:val="00145B72"/>
    <w:rsid w:val="0014725B"/>
    <w:rsid w:val="001654B4"/>
    <w:rsid w:val="00165821"/>
    <w:rsid w:val="00165835"/>
    <w:rsid w:val="00165D27"/>
    <w:rsid w:val="00171E07"/>
    <w:rsid w:val="00172735"/>
    <w:rsid w:val="00177AFE"/>
    <w:rsid w:val="001831AE"/>
    <w:rsid w:val="00183C3A"/>
    <w:rsid w:val="00185A4C"/>
    <w:rsid w:val="001A03D9"/>
    <w:rsid w:val="001A04F6"/>
    <w:rsid w:val="001A362F"/>
    <w:rsid w:val="001B12B4"/>
    <w:rsid w:val="001B2E34"/>
    <w:rsid w:val="001B7189"/>
    <w:rsid w:val="001B7DB2"/>
    <w:rsid w:val="001C2A35"/>
    <w:rsid w:val="001C35B5"/>
    <w:rsid w:val="001D0D00"/>
    <w:rsid w:val="001D6DEF"/>
    <w:rsid w:val="001F0CFC"/>
    <w:rsid w:val="00204411"/>
    <w:rsid w:val="00217C80"/>
    <w:rsid w:val="00220C49"/>
    <w:rsid w:val="00223BBA"/>
    <w:rsid w:val="002256DB"/>
    <w:rsid w:val="002259C0"/>
    <w:rsid w:val="00232D86"/>
    <w:rsid w:val="00233D88"/>
    <w:rsid w:val="00236FA3"/>
    <w:rsid w:val="00241094"/>
    <w:rsid w:val="002421AC"/>
    <w:rsid w:val="002530F3"/>
    <w:rsid w:val="0026003C"/>
    <w:rsid w:val="00262962"/>
    <w:rsid w:val="00267DBE"/>
    <w:rsid w:val="0027084D"/>
    <w:rsid w:val="00270E50"/>
    <w:rsid w:val="00273090"/>
    <w:rsid w:val="00274DAC"/>
    <w:rsid w:val="00277723"/>
    <w:rsid w:val="00280902"/>
    <w:rsid w:val="002820FA"/>
    <w:rsid w:val="00290EC7"/>
    <w:rsid w:val="00291C85"/>
    <w:rsid w:val="002945CC"/>
    <w:rsid w:val="00297FBE"/>
    <w:rsid w:val="002B1F46"/>
    <w:rsid w:val="002B7A80"/>
    <w:rsid w:val="002C0D38"/>
    <w:rsid w:val="002C0E84"/>
    <w:rsid w:val="002C131E"/>
    <w:rsid w:val="002C159E"/>
    <w:rsid w:val="002C3465"/>
    <w:rsid w:val="002E04F7"/>
    <w:rsid w:val="002E5380"/>
    <w:rsid w:val="002E74D0"/>
    <w:rsid w:val="002F1D46"/>
    <w:rsid w:val="00304E35"/>
    <w:rsid w:val="003168ED"/>
    <w:rsid w:val="00326920"/>
    <w:rsid w:val="003437F9"/>
    <w:rsid w:val="00347133"/>
    <w:rsid w:val="00351739"/>
    <w:rsid w:val="00355667"/>
    <w:rsid w:val="003557C9"/>
    <w:rsid w:val="0036118F"/>
    <w:rsid w:val="00371B1C"/>
    <w:rsid w:val="003767C9"/>
    <w:rsid w:val="00376A0E"/>
    <w:rsid w:val="00377A8D"/>
    <w:rsid w:val="00384893"/>
    <w:rsid w:val="00391973"/>
    <w:rsid w:val="003926DD"/>
    <w:rsid w:val="00397148"/>
    <w:rsid w:val="003A3DF2"/>
    <w:rsid w:val="003A5A5F"/>
    <w:rsid w:val="003B1DB1"/>
    <w:rsid w:val="003B2325"/>
    <w:rsid w:val="003B5BC3"/>
    <w:rsid w:val="003B7082"/>
    <w:rsid w:val="003C089F"/>
    <w:rsid w:val="003C4772"/>
    <w:rsid w:val="003C6092"/>
    <w:rsid w:val="003D11DB"/>
    <w:rsid w:val="003D7BD4"/>
    <w:rsid w:val="003E0F50"/>
    <w:rsid w:val="003E2A34"/>
    <w:rsid w:val="003E5DDC"/>
    <w:rsid w:val="003E7603"/>
    <w:rsid w:val="00403F74"/>
    <w:rsid w:val="0040739C"/>
    <w:rsid w:val="004117C0"/>
    <w:rsid w:val="00411A17"/>
    <w:rsid w:val="004120BB"/>
    <w:rsid w:val="00414A01"/>
    <w:rsid w:val="00417056"/>
    <w:rsid w:val="00420282"/>
    <w:rsid w:val="00425D95"/>
    <w:rsid w:val="00427D28"/>
    <w:rsid w:val="004307FF"/>
    <w:rsid w:val="0043394D"/>
    <w:rsid w:val="00440F35"/>
    <w:rsid w:val="004442B1"/>
    <w:rsid w:val="00444AB3"/>
    <w:rsid w:val="00446001"/>
    <w:rsid w:val="00452063"/>
    <w:rsid w:val="00452692"/>
    <w:rsid w:val="00461877"/>
    <w:rsid w:val="004669D7"/>
    <w:rsid w:val="00467F4A"/>
    <w:rsid w:val="004703C9"/>
    <w:rsid w:val="0047260A"/>
    <w:rsid w:val="00472A59"/>
    <w:rsid w:val="00484B7A"/>
    <w:rsid w:val="004864EE"/>
    <w:rsid w:val="00491D5D"/>
    <w:rsid w:val="004925F0"/>
    <w:rsid w:val="00492A7F"/>
    <w:rsid w:val="0049324A"/>
    <w:rsid w:val="00495616"/>
    <w:rsid w:val="004A0193"/>
    <w:rsid w:val="004A0D2B"/>
    <w:rsid w:val="004A4CF4"/>
    <w:rsid w:val="004A67DE"/>
    <w:rsid w:val="004A7195"/>
    <w:rsid w:val="004B1A7B"/>
    <w:rsid w:val="004C4F08"/>
    <w:rsid w:val="004C4F5F"/>
    <w:rsid w:val="004C59C7"/>
    <w:rsid w:val="004E0267"/>
    <w:rsid w:val="004E4E4C"/>
    <w:rsid w:val="004E60D5"/>
    <w:rsid w:val="004E7E8C"/>
    <w:rsid w:val="004F181C"/>
    <w:rsid w:val="004F3818"/>
    <w:rsid w:val="004F4FF9"/>
    <w:rsid w:val="004F675B"/>
    <w:rsid w:val="005018F1"/>
    <w:rsid w:val="0050511A"/>
    <w:rsid w:val="005062AE"/>
    <w:rsid w:val="00510C86"/>
    <w:rsid w:val="0053657D"/>
    <w:rsid w:val="005368E4"/>
    <w:rsid w:val="00542896"/>
    <w:rsid w:val="00544A7F"/>
    <w:rsid w:val="00546CE6"/>
    <w:rsid w:val="00547B72"/>
    <w:rsid w:val="005556E3"/>
    <w:rsid w:val="00555E39"/>
    <w:rsid w:val="005606EA"/>
    <w:rsid w:val="00577046"/>
    <w:rsid w:val="00577582"/>
    <w:rsid w:val="00581111"/>
    <w:rsid w:val="00583B7E"/>
    <w:rsid w:val="00583F92"/>
    <w:rsid w:val="00584A6B"/>
    <w:rsid w:val="005852CD"/>
    <w:rsid w:val="0058727F"/>
    <w:rsid w:val="00587DCB"/>
    <w:rsid w:val="00595F69"/>
    <w:rsid w:val="005A68C9"/>
    <w:rsid w:val="005B1253"/>
    <w:rsid w:val="005B3C04"/>
    <w:rsid w:val="005B6F7F"/>
    <w:rsid w:val="005C0500"/>
    <w:rsid w:val="005C1E64"/>
    <w:rsid w:val="005C4E15"/>
    <w:rsid w:val="005D2930"/>
    <w:rsid w:val="005E01C3"/>
    <w:rsid w:val="005E5227"/>
    <w:rsid w:val="005F2167"/>
    <w:rsid w:val="005F5740"/>
    <w:rsid w:val="00604CE4"/>
    <w:rsid w:val="00604D06"/>
    <w:rsid w:val="0060672B"/>
    <w:rsid w:val="00607E52"/>
    <w:rsid w:val="0061010D"/>
    <w:rsid w:val="00614C01"/>
    <w:rsid w:val="00617F4C"/>
    <w:rsid w:val="00620074"/>
    <w:rsid w:val="00623F0E"/>
    <w:rsid w:val="00633560"/>
    <w:rsid w:val="00651451"/>
    <w:rsid w:val="00651FB4"/>
    <w:rsid w:val="00652930"/>
    <w:rsid w:val="00657672"/>
    <w:rsid w:val="00664038"/>
    <w:rsid w:val="00672558"/>
    <w:rsid w:val="00673EAC"/>
    <w:rsid w:val="00674EA9"/>
    <w:rsid w:val="006832BB"/>
    <w:rsid w:val="00685093"/>
    <w:rsid w:val="00687D28"/>
    <w:rsid w:val="00690B33"/>
    <w:rsid w:val="00691802"/>
    <w:rsid w:val="006922BD"/>
    <w:rsid w:val="006935C7"/>
    <w:rsid w:val="00697FF5"/>
    <w:rsid w:val="006A3F0D"/>
    <w:rsid w:val="006A5718"/>
    <w:rsid w:val="006A6022"/>
    <w:rsid w:val="006A72F9"/>
    <w:rsid w:val="006A7416"/>
    <w:rsid w:val="006C0629"/>
    <w:rsid w:val="006C1182"/>
    <w:rsid w:val="006C23AF"/>
    <w:rsid w:val="006D2608"/>
    <w:rsid w:val="006D5C1F"/>
    <w:rsid w:val="006E55B7"/>
    <w:rsid w:val="006F14A7"/>
    <w:rsid w:val="006F1538"/>
    <w:rsid w:val="006F6B09"/>
    <w:rsid w:val="0071223D"/>
    <w:rsid w:val="00716073"/>
    <w:rsid w:val="007168AE"/>
    <w:rsid w:val="007245D5"/>
    <w:rsid w:val="00724732"/>
    <w:rsid w:val="0072495D"/>
    <w:rsid w:val="00736639"/>
    <w:rsid w:val="00742AF7"/>
    <w:rsid w:val="007464DF"/>
    <w:rsid w:val="00753340"/>
    <w:rsid w:val="00754D46"/>
    <w:rsid w:val="00756901"/>
    <w:rsid w:val="00760956"/>
    <w:rsid w:val="00770E48"/>
    <w:rsid w:val="00785529"/>
    <w:rsid w:val="00791092"/>
    <w:rsid w:val="00794AAB"/>
    <w:rsid w:val="00796C85"/>
    <w:rsid w:val="00797FDF"/>
    <w:rsid w:val="007A0180"/>
    <w:rsid w:val="007A2F89"/>
    <w:rsid w:val="007A51C1"/>
    <w:rsid w:val="007A602D"/>
    <w:rsid w:val="007C1BAD"/>
    <w:rsid w:val="007C533B"/>
    <w:rsid w:val="007C5E53"/>
    <w:rsid w:val="007D5F3E"/>
    <w:rsid w:val="007E2CC7"/>
    <w:rsid w:val="007E7FD8"/>
    <w:rsid w:val="0080025C"/>
    <w:rsid w:val="00801313"/>
    <w:rsid w:val="00804361"/>
    <w:rsid w:val="00806168"/>
    <w:rsid w:val="0081108F"/>
    <w:rsid w:val="008132C3"/>
    <w:rsid w:val="00817FE7"/>
    <w:rsid w:val="00824974"/>
    <w:rsid w:val="008365C5"/>
    <w:rsid w:val="008365F7"/>
    <w:rsid w:val="0083669F"/>
    <w:rsid w:val="00837D02"/>
    <w:rsid w:val="00845691"/>
    <w:rsid w:val="0084726E"/>
    <w:rsid w:val="008568A5"/>
    <w:rsid w:val="00856BE4"/>
    <w:rsid w:val="00857DCA"/>
    <w:rsid w:val="008654EB"/>
    <w:rsid w:val="008664FA"/>
    <w:rsid w:val="0086691A"/>
    <w:rsid w:val="00870BB7"/>
    <w:rsid w:val="00872860"/>
    <w:rsid w:val="008745E6"/>
    <w:rsid w:val="0088197E"/>
    <w:rsid w:val="00882D66"/>
    <w:rsid w:val="0088449E"/>
    <w:rsid w:val="00885A1D"/>
    <w:rsid w:val="00886E0B"/>
    <w:rsid w:val="00893812"/>
    <w:rsid w:val="008A470A"/>
    <w:rsid w:val="008B0FD9"/>
    <w:rsid w:val="008B1972"/>
    <w:rsid w:val="008B2F40"/>
    <w:rsid w:val="008C7EBB"/>
    <w:rsid w:val="008D2686"/>
    <w:rsid w:val="008D4F7D"/>
    <w:rsid w:val="008E27A3"/>
    <w:rsid w:val="008E38D8"/>
    <w:rsid w:val="008F0D9D"/>
    <w:rsid w:val="009034CE"/>
    <w:rsid w:val="00903809"/>
    <w:rsid w:val="00903D7C"/>
    <w:rsid w:val="009057F3"/>
    <w:rsid w:val="009059D6"/>
    <w:rsid w:val="009147E0"/>
    <w:rsid w:val="00922909"/>
    <w:rsid w:val="00930369"/>
    <w:rsid w:val="00930D85"/>
    <w:rsid w:val="00931BF0"/>
    <w:rsid w:val="00933D5B"/>
    <w:rsid w:val="009412A9"/>
    <w:rsid w:val="009528E8"/>
    <w:rsid w:val="0096084F"/>
    <w:rsid w:val="009610CD"/>
    <w:rsid w:val="0096320A"/>
    <w:rsid w:val="0096443D"/>
    <w:rsid w:val="0096518B"/>
    <w:rsid w:val="009652BA"/>
    <w:rsid w:val="0096643E"/>
    <w:rsid w:val="00972177"/>
    <w:rsid w:val="00973E05"/>
    <w:rsid w:val="00974629"/>
    <w:rsid w:val="00974BD3"/>
    <w:rsid w:val="00977D17"/>
    <w:rsid w:val="00994461"/>
    <w:rsid w:val="009964B4"/>
    <w:rsid w:val="009A5FFB"/>
    <w:rsid w:val="009A6E60"/>
    <w:rsid w:val="009B2855"/>
    <w:rsid w:val="009B2A1B"/>
    <w:rsid w:val="009C25CF"/>
    <w:rsid w:val="009C6712"/>
    <w:rsid w:val="009D18D4"/>
    <w:rsid w:val="009E03AD"/>
    <w:rsid w:val="009E4C1A"/>
    <w:rsid w:val="009E6898"/>
    <w:rsid w:val="009F199E"/>
    <w:rsid w:val="009F346A"/>
    <w:rsid w:val="00A0398E"/>
    <w:rsid w:val="00A10849"/>
    <w:rsid w:val="00A14DE3"/>
    <w:rsid w:val="00A20E5A"/>
    <w:rsid w:val="00A238E0"/>
    <w:rsid w:val="00A24572"/>
    <w:rsid w:val="00A25972"/>
    <w:rsid w:val="00A263BF"/>
    <w:rsid w:val="00A30ECE"/>
    <w:rsid w:val="00A31AE6"/>
    <w:rsid w:val="00A35C4B"/>
    <w:rsid w:val="00A37A36"/>
    <w:rsid w:val="00A400AE"/>
    <w:rsid w:val="00A40931"/>
    <w:rsid w:val="00A51FAA"/>
    <w:rsid w:val="00A5252E"/>
    <w:rsid w:val="00A535A6"/>
    <w:rsid w:val="00A63674"/>
    <w:rsid w:val="00A660BA"/>
    <w:rsid w:val="00A67914"/>
    <w:rsid w:val="00A6793E"/>
    <w:rsid w:val="00A71375"/>
    <w:rsid w:val="00A75333"/>
    <w:rsid w:val="00A75EF3"/>
    <w:rsid w:val="00A76C21"/>
    <w:rsid w:val="00A77C83"/>
    <w:rsid w:val="00A87EC8"/>
    <w:rsid w:val="00A91063"/>
    <w:rsid w:val="00A9157F"/>
    <w:rsid w:val="00A93B58"/>
    <w:rsid w:val="00A94F26"/>
    <w:rsid w:val="00AA04DF"/>
    <w:rsid w:val="00AA0A26"/>
    <w:rsid w:val="00AA1414"/>
    <w:rsid w:val="00AA31FE"/>
    <w:rsid w:val="00AB1DA9"/>
    <w:rsid w:val="00AB25CD"/>
    <w:rsid w:val="00AB3932"/>
    <w:rsid w:val="00AC30C4"/>
    <w:rsid w:val="00AC445C"/>
    <w:rsid w:val="00AC4E87"/>
    <w:rsid w:val="00AC68AE"/>
    <w:rsid w:val="00AC7153"/>
    <w:rsid w:val="00AE025A"/>
    <w:rsid w:val="00AE24AC"/>
    <w:rsid w:val="00AE2BB5"/>
    <w:rsid w:val="00AF2CFA"/>
    <w:rsid w:val="00AF4306"/>
    <w:rsid w:val="00B01D88"/>
    <w:rsid w:val="00B02964"/>
    <w:rsid w:val="00B02A90"/>
    <w:rsid w:val="00B16B25"/>
    <w:rsid w:val="00B17FD1"/>
    <w:rsid w:val="00B21D84"/>
    <w:rsid w:val="00B31831"/>
    <w:rsid w:val="00B33FE4"/>
    <w:rsid w:val="00B34E74"/>
    <w:rsid w:val="00B4162C"/>
    <w:rsid w:val="00B43FC7"/>
    <w:rsid w:val="00B46D75"/>
    <w:rsid w:val="00B50C0F"/>
    <w:rsid w:val="00B51132"/>
    <w:rsid w:val="00B60F46"/>
    <w:rsid w:val="00B633F0"/>
    <w:rsid w:val="00B638D6"/>
    <w:rsid w:val="00B6575A"/>
    <w:rsid w:val="00B65949"/>
    <w:rsid w:val="00B65A2A"/>
    <w:rsid w:val="00B723E5"/>
    <w:rsid w:val="00B72A2C"/>
    <w:rsid w:val="00B76AA3"/>
    <w:rsid w:val="00B82547"/>
    <w:rsid w:val="00B86DEC"/>
    <w:rsid w:val="00B93BDA"/>
    <w:rsid w:val="00B96934"/>
    <w:rsid w:val="00B97E3D"/>
    <w:rsid w:val="00BA4D5B"/>
    <w:rsid w:val="00BA7844"/>
    <w:rsid w:val="00BB0745"/>
    <w:rsid w:val="00BB2691"/>
    <w:rsid w:val="00BB5AA9"/>
    <w:rsid w:val="00BC16C2"/>
    <w:rsid w:val="00BC332E"/>
    <w:rsid w:val="00BC5FAC"/>
    <w:rsid w:val="00BE0FED"/>
    <w:rsid w:val="00BE1CDF"/>
    <w:rsid w:val="00BE37EF"/>
    <w:rsid w:val="00BE5470"/>
    <w:rsid w:val="00C00E58"/>
    <w:rsid w:val="00C01A2A"/>
    <w:rsid w:val="00C0232F"/>
    <w:rsid w:val="00C0362A"/>
    <w:rsid w:val="00C03AE2"/>
    <w:rsid w:val="00C10C4B"/>
    <w:rsid w:val="00C323FE"/>
    <w:rsid w:val="00C32FDC"/>
    <w:rsid w:val="00C358EE"/>
    <w:rsid w:val="00C40A45"/>
    <w:rsid w:val="00C5232F"/>
    <w:rsid w:val="00C5515E"/>
    <w:rsid w:val="00C63A3A"/>
    <w:rsid w:val="00C63C7C"/>
    <w:rsid w:val="00C64C8C"/>
    <w:rsid w:val="00C723D6"/>
    <w:rsid w:val="00C7702E"/>
    <w:rsid w:val="00C8141D"/>
    <w:rsid w:val="00C82AEF"/>
    <w:rsid w:val="00C840D9"/>
    <w:rsid w:val="00C91C24"/>
    <w:rsid w:val="00C91FB7"/>
    <w:rsid w:val="00C92696"/>
    <w:rsid w:val="00C97DFF"/>
    <w:rsid w:val="00CA15D7"/>
    <w:rsid w:val="00CA598F"/>
    <w:rsid w:val="00CA6D12"/>
    <w:rsid w:val="00CA7884"/>
    <w:rsid w:val="00CB0A17"/>
    <w:rsid w:val="00CB2D6C"/>
    <w:rsid w:val="00CB50B3"/>
    <w:rsid w:val="00CB57DD"/>
    <w:rsid w:val="00CB7293"/>
    <w:rsid w:val="00CB7360"/>
    <w:rsid w:val="00CB7A9D"/>
    <w:rsid w:val="00CC4801"/>
    <w:rsid w:val="00CC5615"/>
    <w:rsid w:val="00CC7DC1"/>
    <w:rsid w:val="00CD57E4"/>
    <w:rsid w:val="00CD6814"/>
    <w:rsid w:val="00CE0DCC"/>
    <w:rsid w:val="00CE517D"/>
    <w:rsid w:val="00CF471B"/>
    <w:rsid w:val="00D003F7"/>
    <w:rsid w:val="00D053D0"/>
    <w:rsid w:val="00D10422"/>
    <w:rsid w:val="00D113AC"/>
    <w:rsid w:val="00D146BA"/>
    <w:rsid w:val="00D20508"/>
    <w:rsid w:val="00D20AD8"/>
    <w:rsid w:val="00D20B88"/>
    <w:rsid w:val="00D22D69"/>
    <w:rsid w:val="00D24AA3"/>
    <w:rsid w:val="00D260F2"/>
    <w:rsid w:val="00D30439"/>
    <w:rsid w:val="00D330E1"/>
    <w:rsid w:val="00D335FC"/>
    <w:rsid w:val="00D3613A"/>
    <w:rsid w:val="00D3691F"/>
    <w:rsid w:val="00D41E06"/>
    <w:rsid w:val="00D422D1"/>
    <w:rsid w:val="00D603BF"/>
    <w:rsid w:val="00D610B6"/>
    <w:rsid w:val="00D65E55"/>
    <w:rsid w:val="00D666E1"/>
    <w:rsid w:val="00D77625"/>
    <w:rsid w:val="00D80B00"/>
    <w:rsid w:val="00D80E69"/>
    <w:rsid w:val="00D90736"/>
    <w:rsid w:val="00D907B1"/>
    <w:rsid w:val="00D92EAF"/>
    <w:rsid w:val="00D93A43"/>
    <w:rsid w:val="00D95042"/>
    <w:rsid w:val="00DB04B9"/>
    <w:rsid w:val="00DB289B"/>
    <w:rsid w:val="00DB465A"/>
    <w:rsid w:val="00DB7E15"/>
    <w:rsid w:val="00DC631D"/>
    <w:rsid w:val="00DD2C4C"/>
    <w:rsid w:val="00DD65E0"/>
    <w:rsid w:val="00DE0FA9"/>
    <w:rsid w:val="00DF0599"/>
    <w:rsid w:val="00DF50B2"/>
    <w:rsid w:val="00DF5AE1"/>
    <w:rsid w:val="00DF6749"/>
    <w:rsid w:val="00E0222D"/>
    <w:rsid w:val="00E05300"/>
    <w:rsid w:val="00E05347"/>
    <w:rsid w:val="00E05DE3"/>
    <w:rsid w:val="00E06182"/>
    <w:rsid w:val="00E0667C"/>
    <w:rsid w:val="00E10935"/>
    <w:rsid w:val="00E30198"/>
    <w:rsid w:val="00E3338E"/>
    <w:rsid w:val="00E36F0C"/>
    <w:rsid w:val="00E44FF9"/>
    <w:rsid w:val="00E46343"/>
    <w:rsid w:val="00E5356F"/>
    <w:rsid w:val="00E54B40"/>
    <w:rsid w:val="00E55AA2"/>
    <w:rsid w:val="00E605A1"/>
    <w:rsid w:val="00E61F7E"/>
    <w:rsid w:val="00E6632A"/>
    <w:rsid w:val="00E66A77"/>
    <w:rsid w:val="00E73395"/>
    <w:rsid w:val="00E73B38"/>
    <w:rsid w:val="00E76C27"/>
    <w:rsid w:val="00E82EBF"/>
    <w:rsid w:val="00E84EC3"/>
    <w:rsid w:val="00E85C60"/>
    <w:rsid w:val="00E91A23"/>
    <w:rsid w:val="00E927D1"/>
    <w:rsid w:val="00EA37A4"/>
    <w:rsid w:val="00EA629C"/>
    <w:rsid w:val="00EA709A"/>
    <w:rsid w:val="00EA70EB"/>
    <w:rsid w:val="00EB3CBA"/>
    <w:rsid w:val="00EC1D25"/>
    <w:rsid w:val="00EC1F1A"/>
    <w:rsid w:val="00EC2E1C"/>
    <w:rsid w:val="00EC7148"/>
    <w:rsid w:val="00ED5A0C"/>
    <w:rsid w:val="00ED7449"/>
    <w:rsid w:val="00EE0FAF"/>
    <w:rsid w:val="00EE2AC7"/>
    <w:rsid w:val="00EF54F7"/>
    <w:rsid w:val="00EF75EB"/>
    <w:rsid w:val="00F073AD"/>
    <w:rsid w:val="00F10223"/>
    <w:rsid w:val="00F16865"/>
    <w:rsid w:val="00F23921"/>
    <w:rsid w:val="00F27BE7"/>
    <w:rsid w:val="00F36741"/>
    <w:rsid w:val="00F530D0"/>
    <w:rsid w:val="00F55D28"/>
    <w:rsid w:val="00F56A75"/>
    <w:rsid w:val="00F60486"/>
    <w:rsid w:val="00F63DAE"/>
    <w:rsid w:val="00F649DC"/>
    <w:rsid w:val="00F70130"/>
    <w:rsid w:val="00F71028"/>
    <w:rsid w:val="00F81B48"/>
    <w:rsid w:val="00F82986"/>
    <w:rsid w:val="00F84BEC"/>
    <w:rsid w:val="00F92D75"/>
    <w:rsid w:val="00F92E44"/>
    <w:rsid w:val="00F93CFC"/>
    <w:rsid w:val="00F94266"/>
    <w:rsid w:val="00F9736F"/>
    <w:rsid w:val="00FB0278"/>
    <w:rsid w:val="00FB0FB8"/>
    <w:rsid w:val="00FC0839"/>
    <w:rsid w:val="00FC138E"/>
    <w:rsid w:val="00FC149E"/>
    <w:rsid w:val="00FC2B02"/>
    <w:rsid w:val="00FC3295"/>
    <w:rsid w:val="00FC45D0"/>
    <w:rsid w:val="00FE0810"/>
    <w:rsid w:val="00FE0D5E"/>
    <w:rsid w:val="00FE2185"/>
    <w:rsid w:val="00FE2485"/>
    <w:rsid w:val="00FE31D4"/>
    <w:rsid w:val="00FE39A3"/>
    <w:rsid w:val="00FF40F4"/>
    <w:rsid w:val="00FF65D4"/>
    <w:rsid w:val="00FF7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28F4F3"/>
  <w15:chartTrackingRefBased/>
  <w15:docId w15:val="{12986F81-96BF-45D6-87D7-4DA6DA0F9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7F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17F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7F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7F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7F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7F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7F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7F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7F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7F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17F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7F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7F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7F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7F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7F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7F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7FE7"/>
    <w:rPr>
      <w:rFonts w:eastAsiaTheme="majorEastAsia" w:cstheme="majorBidi"/>
      <w:color w:val="272727" w:themeColor="text1" w:themeTint="D8"/>
    </w:rPr>
  </w:style>
  <w:style w:type="paragraph" w:styleId="Title">
    <w:name w:val="Title"/>
    <w:basedOn w:val="Normal"/>
    <w:next w:val="Normal"/>
    <w:link w:val="TitleChar"/>
    <w:uiPriority w:val="10"/>
    <w:qFormat/>
    <w:rsid w:val="00817F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7F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7F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7F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7FE7"/>
    <w:pPr>
      <w:spacing w:before="160"/>
      <w:jc w:val="center"/>
    </w:pPr>
    <w:rPr>
      <w:i/>
      <w:iCs/>
      <w:color w:val="404040" w:themeColor="text1" w:themeTint="BF"/>
    </w:rPr>
  </w:style>
  <w:style w:type="character" w:customStyle="1" w:styleId="QuoteChar">
    <w:name w:val="Quote Char"/>
    <w:basedOn w:val="DefaultParagraphFont"/>
    <w:link w:val="Quote"/>
    <w:uiPriority w:val="29"/>
    <w:rsid w:val="00817FE7"/>
    <w:rPr>
      <w:i/>
      <w:iCs/>
      <w:color w:val="404040" w:themeColor="text1" w:themeTint="BF"/>
    </w:rPr>
  </w:style>
  <w:style w:type="paragraph" w:styleId="ListParagraph">
    <w:name w:val="List Paragraph"/>
    <w:basedOn w:val="Normal"/>
    <w:uiPriority w:val="34"/>
    <w:qFormat/>
    <w:rsid w:val="00817FE7"/>
    <w:pPr>
      <w:ind w:left="720"/>
      <w:contextualSpacing/>
    </w:pPr>
  </w:style>
  <w:style w:type="character" w:styleId="IntenseEmphasis">
    <w:name w:val="Intense Emphasis"/>
    <w:basedOn w:val="DefaultParagraphFont"/>
    <w:uiPriority w:val="21"/>
    <w:qFormat/>
    <w:rsid w:val="00817FE7"/>
    <w:rPr>
      <w:i/>
      <w:iCs/>
      <w:color w:val="0F4761" w:themeColor="accent1" w:themeShade="BF"/>
    </w:rPr>
  </w:style>
  <w:style w:type="paragraph" w:styleId="IntenseQuote">
    <w:name w:val="Intense Quote"/>
    <w:basedOn w:val="Normal"/>
    <w:next w:val="Normal"/>
    <w:link w:val="IntenseQuoteChar"/>
    <w:uiPriority w:val="30"/>
    <w:qFormat/>
    <w:rsid w:val="00817F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7FE7"/>
    <w:rPr>
      <w:i/>
      <w:iCs/>
      <w:color w:val="0F4761" w:themeColor="accent1" w:themeShade="BF"/>
    </w:rPr>
  </w:style>
  <w:style w:type="character" w:styleId="IntenseReference">
    <w:name w:val="Intense Reference"/>
    <w:basedOn w:val="DefaultParagraphFont"/>
    <w:uiPriority w:val="32"/>
    <w:qFormat/>
    <w:rsid w:val="00817FE7"/>
    <w:rPr>
      <w:b/>
      <w:bCs/>
      <w:smallCaps/>
      <w:color w:val="0F4761" w:themeColor="accent1" w:themeShade="BF"/>
      <w:spacing w:val="5"/>
    </w:rPr>
  </w:style>
  <w:style w:type="character" w:styleId="Hyperlink">
    <w:name w:val="Hyperlink"/>
    <w:basedOn w:val="DefaultParagraphFont"/>
    <w:uiPriority w:val="99"/>
    <w:unhideWhenUsed/>
    <w:rsid w:val="00DD2C4C"/>
    <w:rPr>
      <w:color w:val="467886" w:themeColor="hyperlink"/>
      <w:u w:val="single"/>
    </w:rPr>
  </w:style>
  <w:style w:type="character" w:styleId="UnresolvedMention">
    <w:name w:val="Unresolved Mention"/>
    <w:basedOn w:val="DefaultParagraphFont"/>
    <w:uiPriority w:val="99"/>
    <w:semiHidden/>
    <w:unhideWhenUsed/>
    <w:rsid w:val="00DD2C4C"/>
    <w:rPr>
      <w:color w:val="605E5C"/>
      <w:shd w:val="clear" w:color="auto" w:fill="E1DFDD"/>
    </w:rPr>
  </w:style>
  <w:style w:type="character" w:styleId="FollowedHyperlink">
    <w:name w:val="FollowedHyperlink"/>
    <w:basedOn w:val="DefaultParagraphFont"/>
    <w:uiPriority w:val="99"/>
    <w:semiHidden/>
    <w:unhideWhenUsed/>
    <w:rsid w:val="00581111"/>
    <w:rPr>
      <w:color w:val="96607D" w:themeColor="followedHyperlink"/>
      <w:u w:val="single"/>
    </w:rPr>
  </w:style>
  <w:style w:type="paragraph" w:styleId="NormalWeb">
    <w:name w:val="Normal (Web)"/>
    <w:basedOn w:val="Normal"/>
    <w:uiPriority w:val="99"/>
    <w:semiHidden/>
    <w:unhideWhenUsed/>
    <w:rsid w:val="00FC0839"/>
    <w:rPr>
      <w:rFonts w:ascii="Times New Roman" w:hAnsi="Times New Roman" w:cs="Times New Roman"/>
    </w:rPr>
  </w:style>
  <w:style w:type="paragraph" w:styleId="Header">
    <w:name w:val="header"/>
    <w:basedOn w:val="Normal"/>
    <w:link w:val="HeaderChar"/>
    <w:uiPriority w:val="99"/>
    <w:unhideWhenUsed/>
    <w:rsid w:val="000561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61E3"/>
  </w:style>
  <w:style w:type="paragraph" w:styleId="Footer">
    <w:name w:val="footer"/>
    <w:basedOn w:val="Normal"/>
    <w:link w:val="FooterChar"/>
    <w:uiPriority w:val="99"/>
    <w:unhideWhenUsed/>
    <w:rsid w:val="000561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61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brainsci14111114" TargetMode="External"/><Relationship Id="rId18" Type="http://schemas.openxmlformats.org/officeDocument/2006/relationships/hyperlink" Target="https://www.autism.org.uk/advice-and-guidance/topics/about-autism/preference-for-order-predictability-or-routine" TargetMode="External"/><Relationship Id="rId26" Type="http://schemas.openxmlformats.org/officeDocument/2006/relationships/hyperlink" Target="https://www.gov.wales/sites/default/files/publications/2021-07/code-of-practice-on-the-delivery-of-autism-services.pdf" TargetMode="External"/><Relationship Id="rId3" Type="http://schemas.openxmlformats.org/officeDocument/2006/relationships/styles" Target="styles.xml"/><Relationship Id="rId21" Type="http://schemas.openxmlformats.org/officeDocument/2006/relationships/hyperlink" Target="https://pubmed.ncbi.nlm.nih.gov/?term=%22Pellicano%20E%22%5BAuthor%5D"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pubmed.ncbi.nlm.nih.gov/?term=%22Teixeira%20MCTV%22%5BAuthor%5D" TargetMode="External"/><Relationship Id="rId17" Type="http://schemas.openxmlformats.org/officeDocument/2006/relationships/hyperlink" Target="https://www.inclusiveaba.com/blog/individualized-learning-for-autism" TargetMode="External"/><Relationship Id="rId25" Type="http://schemas.openxmlformats.org/officeDocument/2006/relationships/hyperlink" Target="https://www.soest.hawaii.edu/soestwp/education/mentoring/individual-development-plans/"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independent.co.uk/author/yolanthe-fawehinmi" TargetMode="External"/><Relationship Id="rId20" Type="http://schemas.openxmlformats.org/officeDocument/2006/relationships/hyperlink" Target="https://www.nice.org.uk/guidance/cg128/chapter/Recommendations" TargetMode="External"/><Relationship Id="rId29" Type="http://schemas.openxmlformats.org/officeDocument/2006/relationships/hyperlink" Target="https://www.researchgate.net/profile/Teassy-Yalim?_tp=eyJjb250ZXh0Ijp7ImZpcnN0UGFnZSI6InB1YmxpY2F0aW9uIiwicGFnZSI6InB1YmxpY2F0aW9uIn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med.ncbi.nlm.nih.gov/?term=%22Orsati%20FT%22%5BAuthor%5D" TargetMode="External"/><Relationship Id="rId24" Type="http://schemas.openxmlformats.org/officeDocument/2006/relationships/hyperlink" Target="https://doi.org/10.1080/08856257.2016.1187879" TargetMode="External"/><Relationship Id="rId32" Type="http://schemas.openxmlformats.org/officeDocument/2006/relationships/hyperlink" Target="https://doi.org/10.6007/IJARPED/v12-i1/16184" TargetMode="External"/><Relationship Id="rId5" Type="http://schemas.openxmlformats.org/officeDocument/2006/relationships/webSettings" Target="webSettings.xml"/><Relationship Id="rId15" Type="http://schemas.openxmlformats.org/officeDocument/2006/relationships/hyperlink" Target="https://www.prospero-learning.com/blog/beneifts-of-autism-training" TargetMode="External"/><Relationship Id="rId23" Type="http://schemas.openxmlformats.org/officeDocument/2006/relationships/hyperlink" Target="https://doi.org/10.1007/s11920-023-01441-9" TargetMode="External"/><Relationship Id="rId28" Type="http://schemas.openxmlformats.org/officeDocument/2006/relationships/hyperlink" Target="https://doi.org/10.1080/09687599.2017.1328157" TargetMode="External"/><Relationship Id="rId36" Type="http://schemas.openxmlformats.org/officeDocument/2006/relationships/theme" Target="theme/theme1.xml"/><Relationship Id="rId10" Type="http://schemas.openxmlformats.org/officeDocument/2006/relationships/hyperlink" Target="https://pubmed.ncbi.nlm.nih.gov/?term=%22Angelis%20LO%22%5BAuthor%5D" TargetMode="External"/><Relationship Id="rId19" Type="http://schemas.openxmlformats.org/officeDocument/2006/relationships/hyperlink" Target="https://www.autism.org.uk/advice-and-guidance/topics/behaviour/self-injurious-behaviour/all-audiences" TargetMode="External"/><Relationship Id="rId31" Type="http://schemas.openxmlformats.org/officeDocument/2006/relationships/hyperlink" Target="https://www.researchgate.net/journal/International-Journal-of-Academic-Research-in-Progressive-Education-and-Development-2226-6348?_tp=eyJjb250ZXh0Ijp7ImZpcnN0UGFnZSI6InB1YmxpY2F0aW9uIiwicGFnZSI6InB1YmxpY2F0aW9uIn19" TargetMode="External"/><Relationship Id="rId4" Type="http://schemas.openxmlformats.org/officeDocument/2006/relationships/settings" Target="settings.xml"/><Relationship Id="rId9" Type="http://schemas.openxmlformats.org/officeDocument/2006/relationships/hyperlink" Target="https://www.researchgate.net/profile/Teassy-Yalim?_tp=eyJjb250ZXh0Ijp7ImZpcnN0UGFnZSI6InB1YmxpY2F0aW9uIiwicGFnZSI6InB1YmxpY2F0aW9uIn19" TargetMode="External"/><Relationship Id="rId14" Type="http://schemas.openxmlformats.org/officeDocument/2006/relationships/hyperlink" Target="https://www.senexpertsolicitors.co.uk/site/news/parents-to-blame-for-misdiagnosis-of-special-educational-needs" TargetMode="External"/><Relationship Id="rId22" Type="http://schemas.openxmlformats.org/officeDocument/2006/relationships/hyperlink" Target="https://pubmed.ncbi.nlm.nih.gov/?term=%22Heyworth%20M%22%5BAuthor%5D" TargetMode="External"/><Relationship Id="rId27" Type="http://schemas.openxmlformats.org/officeDocument/2006/relationships/hyperlink" Target="https://www.tandfonline.com/journals/cdso20" TargetMode="External"/><Relationship Id="rId30" Type="http://schemas.openxmlformats.org/officeDocument/2006/relationships/hyperlink" Target="https://www.researchgate.net/profile/Suziyani-Mohamed?_tp=eyJjb250ZXh0Ijp7ImZpcnN0UGFnZSI6InB1YmxpY2F0aW9uIiwicGFnZSI6InB1YmxpY2F0aW9uIn19" TargetMode="External"/><Relationship Id="rId35" Type="http://schemas.openxmlformats.org/officeDocument/2006/relationships/fontTable" Target="fontTable.xml"/><Relationship Id="rId8" Type="http://schemas.openxmlformats.org/officeDocument/2006/relationships/hyperlink" Target="https://pubmed.ncbi.nlm.nih.gov/?term=%22Pellicano%20E%22%5BAuthor%5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DD2FE7-9D98-421B-B2DF-D07E0CD191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3944</Words>
  <Characters>22482</Characters>
  <Application>Microsoft Office Word</Application>
  <DocSecurity>0</DocSecurity>
  <Lines>187</Lines>
  <Paragraphs>52</Paragraphs>
  <ScaleCrop>false</ScaleCrop>
  <Company/>
  <LinksUpToDate>false</LinksUpToDate>
  <CharactersWithSpaces>26374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Luckman-Williams</dc:creator>
  <cp:keywords/>
  <dc:description/>
  <cp:lastModifiedBy>Rhiannon Luckman-Williams (2301000)</cp:lastModifiedBy>
  <cp:revision>2</cp:revision>
  <cp:lastPrinted>2026-01-16T15:31:00Z</cp:lastPrinted>
  <dcterms:created xsi:type="dcterms:W3CDTF">2026-01-16T15:33:00Z</dcterms:created>
  <dcterms:modified xsi:type="dcterms:W3CDTF">2026-01-16T15:33:00Z</dcterms:modified>
</cp:coreProperties>
</file>