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DD559" w14:textId="77777777" w:rsidR="00B93535" w:rsidRDefault="00B93535" w:rsidP="00B93535">
      <w:pPr>
        <w:pStyle w:val="Heading1"/>
        <w:jc w:val="center"/>
      </w:pPr>
    </w:p>
    <w:p w14:paraId="6C1E81D0" w14:textId="77777777" w:rsidR="00B93535" w:rsidRDefault="00B93535" w:rsidP="00B93535">
      <w:pPr>
        <w:pStyle w:val="Heading1"/>
        <w:jc w:val="center"/>
      </w:pPr>
    </w:p>
    <w:p w14:paraId="6966E82B" w14:textId="77777777" w:rsidR="00B93535" w:rsidRDefault="00B93535" w:rsidP="00B93535">
      <w:pPr>
        <w:pStyle w:val="Heading1"/>
        <w:jc w:val="center"/>
      </w:pPr>
    </w:p>
    <w:p w14:paraId="2BE5B122" w14:textId="77777777" w:rsidR="00B93535" w:rsidRDefault="00B93535" w:rsidP="00B93535">
      <w:pPr>
        <w:pStyle w:val="Heading1"/>
        <w:rPr>
          <w:b/>
          <w:bCs/>
        </w:rPr>
      </w:pPr>
    </w:p>
    <w:p w14:paraId="25C93454" w14:textId="77777777" w:rsidR="00B93535" w:rsidRPr="009F57FE" w:rsidRDefault="00B93535" w:rsidP="00B93535">
      <w:pPr>
        <w:pStyle w:val="Heading1"/>
        <w:jc w:val="center"/>
        <w:rPr>
          <w:b/>
          <w:bCs/>
        </w:rPr>
      </w:pPr>
      <w:bookmarkStart w:id="0" w:name="_Toc165563766"/>
      <w:r w:rsidRPr="009F57FE">
        <w:rPr>
          <w:b/>
          <w:bCs/>
        </w:rPr>
        <w:t>Network and Cyber Essentials</w:t>
      </w:r>
      <w:bookmarkEnd w:id="0"/>
    </w:p>
    <w:p w14:paraId="32E93F3A" w14:textId="77777777" w:rsidR="00B93535" w:rsidRPr="009F57FE" w:rsidRDefault="00B93535" w:rsidP="00B93535">
      <w:pPr>
        <w:pStyle w:val="Heading1"/>
        <w:jc w:val="center"/>
        <w:rPr>
          <w:rStyle w:val="IntenseEmphasis"/>
          <w:b/>
          <w:bCs/>
          <w:i w:val="0"/>
          <w:iCs w:val="0"/>
        </w:rPr>
      </w:pPr>
      <w:bookmarkStart w:id="1" w:name="_Toc165563767"/>
      <w:r w:rsidRPr="009F57FE">
        <w:rPr>
          <w:rStyle w:val="IntenseEmphasis"/>
          <w:b/>
          <w:bCs/>
          <w:i w:val="0"/>
          <w:iCs w:val="0"/>
        </w:rPr>
        <w:t>Analyse the networks and discuss its security procedures.</w:t>
      </w:r>
      <w:bookmarkEnd w:id="1"/>
    </w:p>
    <w:p w14:paraId="392B5D33" w14:textId="77777777" w:rsidR="00B93535" w:rsidRPr="009F57FE" w:rsidRDefault="00B93535" w:rsidP="00B93535">
      <w:pPr>
        <w:pStyle w:val="Heading1"/>
        <w:jc w:val="center"/>
        <w:rPr>
          <w:rStyle w:val="IntenseEmphasis"/>
          <w:b/>
          <w:bCs/>
          <w:i w:val="0"/>
          <w:iCs w:val="0"/>
        </w:rPr>
      </w:pPr>
      <w:bookmarkStart w:id="2" w:name="_Toc165563768"/>
      <w:r w:rsidRPr="009F57FE">
        <w:rPr>
          <w:rStyle w:val="IntenseEmphasis"/>
          <w:b/>
          <w:bCs/>
          <w:i w:val="0"/>
          <w:iCs w:val="0"/>
        </w:rPr>
        <w:t>Matthew Hatherly (2306287) – Web Development</w:t>
      </w:r>
      <w:bookmarkEnd w:id="2"/>
    </w:p>
    <w:p w14:paraId="4FA35228" w14:textId="77777777" w:rsidR="00B93535" w:rsidRDefault="00B93535" w:rsidP="00B93535"/>
    <w:p w14:paraId="4793A032" w14:textId="77777777" w:rsidR="00B93535" w:rsidRDefault="00B93535" w:rsidP="00B93535"/>
    <w:p w14:paraId="05758BF0" w14:textId="77777777" w:rsidR="00B93535" w:rsidRDefault="00B93535" w:rsidP="00B93535"/>
    <w:p w14:paraId="09862DA3" w14:textId="77777777" w:rsidR="00B93535" w:rsidRDefault="00B93535" w:rsidP="00B93535"/>
    <w:p w14:paraId="7B918992" w14:textId="77777777" w:rsidR="00B93535" w:rsidRDefault="00B93535" w:rsidP="00B93535"/>
    <w:p w14:paraId="1957B18F" w14:textId="77777777" w:rsidR="00B93535" w:rsidRDefault="00B93535" w:rsidP="00B93535"/>
    <w:p w14:paraId="544376AB" w14:textId="77777777" w:rsidR="00B93535" w:rsidRDefault="00B93535" w:rsidP="00B93535"/>
    <w:p w14:paraId="3B2C4F0B" w14:textId="77777777" w:rsidR="00B93535" w:rsidRDefault="00B93535" w:rsidP="00B93535"/>
    <w:p w14:paraId="2DE1396E" w14:textId="77777777" w:rsidR="00B93535" w:rsidRDefault="00B93535" w:rsidP="00B93535"/>
    <w:p w14:paraId="34650209" w14:textId="77777777" w:rsidR="00B93535" w:rsidRDefault="00B93535" w:rsidP="00B93535"/>
    <w:p w14:paraId="220BDB47" w14:textId="77777777" w:rsidR="00B93535" w:rsidRDefault="00B93535" w:rsidP="00B93535"/>
    <w:p w14:paraId="3BE7FBA0" w14:textId="77777777" w:rsidR="00B93535" w:rsidRDefault="00B93535" w:rsidP="00B93535"/>
    <w:p w14:paraId="4DACF1E1" w14:textId="77777777" w:rsidR="00B93535" w:rsidRDefault="00B93535" w:rsidP="00B93535">
      <w:pPr>
        <w:pStyle w:val="Heading1"/>
        <w:rPr>
          <w:b/>
          <w:bCs/>
        </w:rPr>
      </w:pPr>
    </w:p>
    <w:sdt>
      <w:sdtPr>
        <w:id w:val="-171712101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EC82CE3" w14:textId="77777777" w:rsidR="00B93535" w:rsidRDefault="00B93535" w:rsidP="00B93535">
          <w:pPr>
            <w:pStyle w:val="TOCHeading"/>
          </w:pPr>
          <w:r>
            <w:t>Table of Contents</w:t>
          </w:r>
        </w:p>
        <w:p w14:paraId="606EECBC" w14:textId="77777777" w:rsidR="00B93535" w:rsidRDefault="00B93535" w:rsidP="00B93535">
          <w:pPr>
            <w:pStyle w:val="TOC1"/>
            <w:tabs>
              <w:tab w:val="right" w:leader="dot" w:pos="9016"/>
            </w:tabs>
            <w:rPr>
              <w:rFonts w:eastAsiaTheme="minorEastAsia"/>
              <w:b w:val="0"/>
              <w:bCs w:val="0"/>
              <w:i w:val="0"/>
              <w:iCs w:val="0"/>
              <w:noProof/>
              <w:lang w:eastAsia="zh-CN"/>
            </w:rPr>
          </w:pPr>
          <w:r>
            <w:rPr>
              <w:b w:val="0"/>
              <w:bCs w:val="0"/>
            </w:rPr>
            <w:fldChar w:fldCharType="begin"/>
          </w:r>
          <w:r>
            <w:instrText xml:space="preserve"> TOC \o "1-3" \h \z \u </w:instrText>
          </w:r>
          <w:r>
            <w:rPr>
              <w:b w:val="0"/>
              <w:bCs w:val="0"/>
            </w:rPr>
            <w:fldChar w:fldCharType="separate"/>
          </w:r>
          <w:hyperlink w:anchor="_Toc165563766" w:history="1">
            <w:r w:rsidRPr="00AB4BB5">
              <w:rPr>
                <w:rStyle w:val="Hyperlink"/>
                <w:noProof/>
              </w:rPr>
              <w:t>Network and Cyber</w:t>
            </w:r>
            <w:r w:rsidRPr="00AB4BB5">
              <w:rPr>
                <w:rStyle w:val="Hyperlink"/>
                <w:noProof/>
              </w:rPr>
              <w:t xml:space="preserve"> </w:t>
            </w:r>
            <w:r w:rsidRPr="00AB4BB5">
              <w:rPr>
                <w:rStyle w:val="Hyperlink"/>
                <w:noProof/>
              </w:rPr>
              <w:t>Essentials</w:t>
            </w:r>
            <w:r>
              <w:rPr>
                <w:noProof/>
                <w:webHidden/>
              </w:rPr>
              <w:tab/>
            </w:r>
            <w:r>
              <w:rPr>
                <w:noProof/>
                <w:webHidden/>
              </w:rPr>
              <w:fldChar w:fldCharType="begin"/>
            </w:r>
            <w:r>
              <w:rPr>
                <w:noProof/>
                <w:webHidden/>
              </w:rPr>
              <w:instrText xml:space="preserve"> PAGEREF _Toc165563766 \h </w:instrText>
            </w:r>
            <w:r>
              <w:rPr>
                <w:noProof/>
                <w:webHidden/>
              </w:rPr>
            </w:r>
            <w:r>
              <w:rPr>
                <w:noProof/>
                <w:webHidden/>
              </w:rPr>
              <w:fldChar w:fldCharType="separate"/>
            </w:r>
            <w:r>
              <w:rPr>
                <w:noProof/>
                <w:webHidden/>
              </w:rPr>
              <w:t>1</w:t>
            </w:r>
            <w:r>
              <w:rPr>
                <w:noProof/>
                <w:webHidden/>
              </w:rPr>
              <w:fldChar w:fldCharType="end"/>
            </w:r>
          </w:hyperlink>
        </w:p>
        <w:p w14:paraId="1A7CD445"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67" w:history="1">
            <w:r w:rsidRPr="00AB4BB5">
              <w:rPr>
                <w:rStyle w:val="Hyperlink"/>
                <w:noProof/>
              </w:rPr>
              <w:t>Analyse the networks and discuss its security procedures.</w:t>
            </w:r>
            <w:r>
              <w:rPr>
                <w:noProof/>
                <w:webHidden/>
              </w:rPr>
              <w:tab/>
            </w:r>
            <w:r>
              <w:rPr>
                <w:noProof/>
                <w:webHidden/>
              </w:rPr>
              <w:fldChar w:fldCharType="begin"/>
            </w:r>
            <w:r>
              <w:rPr>
                <w:noProof/>
                <w:webHidden/>
              </w:rPr>
              <w:instrText xml:space="preserve"> PAGEREF _Toc165563767 \h </w:instrText>
            </w:r>
            <w:r>
              <w:rPr>
                <w:noProof/>
                <w:webHidden/>
              </w:rPr>
            </w:r>
            <w:r>
              <w:rPr>
                <w:noProof/>
                <w:webHidden/>
              </w:rPr>
              <w:fldChar w:fldCharType="separate"/>
            </w:r>
            <w:r>
              <w:rPr>
                <w:noProof/>
                <w:webHidden/>
              </w:rPr>
              <w:t>1</w:t>
            </w:r>
            <w:r>
              <w:rPr>
                <w:noProof/>
                <w:webHidden/>
              </w:rPr>
              <w:fldChar w:fldCharType="end"/>
            </w:r>
          </w:hyperlink>
        </w:p>
        <w:p w14:paraId="41E82B17"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68" w:history="1">
            <w:r w:rsidRPr="00AB4BB5">
              <w:rPr>
                <w:rStyle w:val="Hyperlink"/>
                <w:noProof/>
              </w:rPr>
              <w:t>Matthew Hatherly (2306287) – Web Development</w:t>
            </w:r>
            <w:r>
              <w:rPr>
                <w:noProof/>
                <w:webHidden/>
              </w:rPr>
              <w:tab/>
            </w:r>
            <w:r>
              <w:rPr>
                <w:noProof/>
                <w:webHidden/>
              </w:rPr>
              <w:fldChar w:fldCharType="begin"/>
            </w:r>
            <w:r>
              <w:rPr>
                <w:noProof/>
                <w:webHidden/>
              </w:rPr>
              <w:instrText xml:space="preserve"> PAGEREF _Toc165563768 \h </w:instrText>
            </w:r>
            <w:r>
              <w:rPr>
                <w:noProof/>
                <w:webHidden/>
              </w:rPr>
            </w:r>
            <w:r>
              <w:rPr>
                <w:noProof/>
                <w:webHidden/>
              </w:rPr>
              <w:fldChar w:fldCharType="separate"/>
            </w:r>
            <w:r>
              <w:rPr>
                <w:noProof/>
                <w:webHidden/>
              </w:rPr>
              <w:t>1</w:t>
            </w:r>
            <w:r>
              <w:rPr>
                <w:noProof/>
                <w:webHidden/>
              </w:rPr>
              <w:fldChar w:fldCharType="end"/>
            </w:r>
          </w:hyperlink>
        </w:p>
        <w:p w14:paraId="02C9EAE6"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69" w:history="1">
            <w:r w:rsidRPr="00AB4BB5">
              <w:rPr>
                <w:rStyle w:val="Hyperlink"/>
                <w:noProof/>
              </w:rPr>
              <w:t>Abstract</w:t>
            </w:r>
            <w:r>
              <w:rPr>
                <w:noProof/>
                <w:webHidden/>
              </w:rPr>
              <w:tab/>
            </w:r>
            <w:r>
              <w:rPr>
                <w:noProof/>
                <w:webHidden/>
              </w:rPr>
              <w:fldChar w:fldCharType="begin"/>
            </w:r>
            <w:r>
              <w:rPr>
                <w:noProof/>
                <w:webHidden/>
              </w:rPr>
              <w:instrText xml:space="preserve"> PAGEREF _Toc165563769 \h </w:instrText>
            </w:r>
            <w:r>
              <w:rPr>
                <w:noProof/>
                <w:webHidden/>
              </w:rPr>
            </w:r>
            <w:r>
              <w:rPr>
                <w:noProof/>
                <w:webHidden/>
              </w:rPr>
              <w:fldChar w:fldCharType="separate"/>
            </w:r>
            <w:r>
              <w:rPr>
                <w:noProof/>
                <w:webHidden/>
              </w:rPr>
              <w:t>3</w:t>
            </w:r>
            <w:r>
              <w:rPr>
                <w:noProof/>
                <w:webHidden/>
              </w:rPr>
              <w:fldChar w:fldCharType="end"/>
            </w:r>
          </w:hyperlink>
        </w:p>
        <w:p w14:paraId="17452F5B"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0" w:history="1">
            <w:r w:rsidRPr="00AB4BB5">
              <w:rPr>
                <w:rStyle w:val="Hyperlink"/>
                <w:noProof/>
              </w:rPr>
              <w:t>Introduction</w:t>
            </w:r>
            <w:r>
              <w:rPr>
                <w:noProof/>
                <w:webHidden/>
              </w:rPr>
              <w:tab/>
            </w:r>
            <w:r>
              <w:rPr>
                <w:noProof/>
                <w:webHidden/>
              </w:rPr>
              <w:fldChar w:fldCharType="begin"/>
            </w:r>
            <w:r>
              <w:rPr>
                <w:noProof/>
                <w:webHidden/>
              </w:rPr>
              <w:instrText xml:space="preserve"> PAGEREF _Toc165563770 \h </w:instrText>
            </w:r>
            <w:r>
              <w:rPr>
                <w:noProof/>
                <w:webHidden/>
              </w:rPr>
            </w:r>
            <w:r>
              <w:rPr>
                <w:noProof/>
                <w:webHidden/>
              </w:rPr>
              <w:fldChar w:fldCharType="separate"/>
            </w:r>
            <w:r>
              <w:rPr>
                <w:noProof/>
                <w:webHidden/>
              </w:rPr>
              <w:t>3</w:t>
            </w:r>
            <w:r>
              <w:rPr>
                <w:noProof/>
                <w:webHidden/>
              </w:rPr>
              <w:fldChar w:fldCharType="end"/>
            </w:r>
          </w:hyperlink>
        </w:p>
        <w:p w14:paraId="54367992"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1" w:history="1">
            <w:r w:rsidRPr="00AB4BB5">
              <w:rPr>
                <w:rStyle w:val="Hyperlink"/>
                <w:noProof/>
              </w:rPr>
              <w:t>Part 1 – NIST Cybersecurity Framework</w:t>
            </w:r>
            <w:r>
              <w:rPr>
                <w:noProof/>
                <w:webHidden/>
              </w:rPr>
              <w:tab/>
            </w:r>
            <w:r>
              <w:rPr>
                <w:noProof/>
                <w:webHidden/>
              </w:rPr>
              <w:fldChar w:fldCharType="begin"/>
            </w:r>
            <w:r>
              <w:rPr>
                <w:noProof/>
                <w:webHidden/>
              </w:rPr>
              <w:instrText xml:space="preserve"> PAGEREF _Toc165563771 \h </w:instrText>
            </w:r>
            <w:r>
              <w:rPr>
                <w:noProof/>
                <w:webHidden/>
              </w:rPr>
            </w:r>
            <w:r>
              <w:rPr>
                <w:noProof/>
                <w:webHidden/>
              </w:rPr>
              <w:fldChar w:fldCharType="separate"/>
            </w:r>
            <w:r>
              <w:rPr>
                <w:noProof/>
                <w:webHidden/>
              </w:rPr>
              <w:t>3</w:t>
            </w:r>
            <w:r>
              <w:rPr>
                <w:noProof/>
                <w:webHidden/>
              </w:rPr>
              <w:fldChar w:fldCharType="end"/>
            </w:r>
          </w:hyperlink>
        </w:p>
        <w:p w14:paraId="48E2B9C5"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2" w:history="1">
            <w:r w:rsidRPr="00AB4BB5">
              <w:rPr>
                <w:rStyle w:val="Hyperlink"/>
                <w:noProof/>
              </w:rPr>
              <w:t>Identify</w:t>
            </w:r>
            <w:r>
              <w:rPr>
                <w:noProof/>
                <w:webHidden/>
              </w:rPr>
              <w:tab/>
            </w:r>
            <w:r>
              <w:rPr>
                <w:noProof/>
                <w:webHidden/>
              </w:rPr>
              <w:fldChar w:fldCharType="begin"/>
            </w:r>
            <w:r>
              <w:rPr>
                <w:noProof/>
                <w:webHidden/>
              </w:rPr>
              <w:instrText xml:space="preserve"> PAGEREF _Toc165563772 \h </w:instrText>
            </w:r>
            <w:r>
              <w:rPr>
                <w:noProof/>
                <w:webHidden/>
              </w:rPr>
            </w:r>
            <w:r>
              <w:rPr>
                <w:noProof/>
                <w:webHidden/>
              </w:rPr>
              <w:fldChar w:fldCharType="separate"/>
            </w:r>
            <w:r>
              <w:rPr>
                <w:noProof/>
                <w:webHidden/>
              </w:rPr>
              <w:t>4</w:t>
            </w:r>
            <w:r>
              <w:rPr>
                <w:noProof/>
                <w:webHidden/>
              </w:rPr>
              <w:fldChar w:fldCharType="end"/>
            </w:r>
          </w:hyperlink>
        </w:p>
        <w:p w14:paraId="3CFD8B57"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3" w:history="1">
            <w:r w:rsidRPr="00AB4BB5">
              <w:rPr>
                <w:rStyle w:val="Hyperlink"/>
                <w:noProof/>
              </w:rPr>
              <w:t>Protect</w:t>
            </w:r>
            <w:r>
              <w:rPr>
                <w:noProof/>
                <w:webHidden/>
              </w:rPr>
              <w:tab/>
            </w:r>
            <w:r>
              <w:rPr>
                <w:noProof/>
                <w:webHidden/>
              </w:rPr>
              <w:fldChar w:fldCharType="begin"/>
            </w:r>
            <w:r>
              <w:rPr>
                <w:noProof/>
                <w:webHidden/>
              </w:rPr>
              <w:instrText xml:space="preserve"> PAGEREF _Toc165563773 \h </w:instrText>
            </w:r>
            <w:r>
              <w:rPr>
                <w:noProof/>
                <w:webHidden/>
              </w:rPr>
            </w:r>
            <w:r>
              <w:rPr>
                <w:noProof/>
                <w:webHidden/>
              </w:rPr>
              <w:fldChar w:fldCharType="separate"/>
            </w:r>
            <w:r>
              <w:rPr>
                <w:noProof/>
                <w:webHidden/>
              </w:rPr>
              <w:t>4</w:t>
            </w:r>
            <w:r>
              <w:rPr>
                <w:noProof/>
                <w:webHidden/>
              </w:rPr>
              <w:fldChar w:fldCharType="end"/>
            </w:r>
          </w:hyperlink>
        </w:p>
        <w:p w14:paraId="65D75B19"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4" w:history="1">
            <w:r w:rsidRPr="00AB4BB5">
              <w:rPr>
                <w:rStyle w:val="Hyperlink"/>
                <w:noProof/>
              </w:rPr>
              <w:t>Detect</w:t>
            </w:r>
            <w:r>
              <w:rPr>
                <w:noProof/>
                <w:webHidden/>
              </w:rPr>
              <w:tab/>
            </w:r>
            <w:r>
              <w:rPr>
                <w:noProof/>
                <w:webHidden/>
              </w:rPr>
              <w:fldChar w:fldCharType="begin"/>
            </w:r>
            <w:r>
              <w:rPr>
                <w:noProof/>
                <w:webHidden/>
              </w:rPr>
              <w:instrText xml:space="preserve"> PAGEREF _Toc165563774 \h </w:instrText>
            </w:r>
            <w:r>
              <w:rPr>
                <w:noProof/>
                <w:webHidden/>
              </w:rPr>
            </w:r>
            <w:r>
              <w:rPr>
                <w:noProof/>
                <w:webHidden/>
              </w:rPr>
              <w:fldChar w:fldCharType="separate"/>
            </w:r>
            <w:r>
              <w:rPr>
                <w:noProof/>
                <w:webHidden/>
              </w:rPr>
              <w:t>4</w:t>
            </w:r>
            <w:r>
              <w:rPr>
                <w:noProof/>
                <w:webHidden/>
              </w:rPr>
              <w:fldChar w:fldCharType="end"/>
            </w:r>
          </w:hyperlink>
        </w:p>
        <w:p w14:paraId="11CECDC3"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5" w:history="1">
            <w:r w:rsidRPr="00AB4BB5">
              <w:rPr>
                <w:rStyle w:val="Hyperlink"/>
                <w:noProof/>
              </w:rPr>
              <w:t>Respond</w:t>
            </w:r>
            <w:r>
              <w:rPr>
                <w:noProof/>
                <w:webHidden/>
              </w:rPr>
              <w:tab/>
            </w:r>
            <w:r>
              <w:rPr>
                <w:noProof/>
                <w:webHidden/>
              </w:rPr>
              <w:fldChar w:fldCharType="begin"/>
            </w:r>
            <w:r>
              <w:rPr>
                <w:noProof/>
                <w:webHidden/>
              </w:rPr>
              <w:instrText xml:space="preserve"> PAGEREF _Toc165563775 \h </w:instrText>
            </w:r>
            <w:r>
              <w:rPr>
                <w:noProof/>
                <w:webHidden/>
              </w:rPr>
            </w:r>
            <w:r>
              <w:rPr>
                <w:noProof/>
                <w:webHidden/>
              </w:rPr>
              <w:fldChar w:fldCharType="separate"/>
            </w:r>
            <w:r>
              <w:rPr>
                <w:noProof/>
                <w:webHidden/>
              </w:rPr>
              <w:t>4</w:t>
            </w:r>
            <w:r>
              <w:rPr>
                <w:noProof/>
                <w:webHidden/>
              </w:rPr>
              <w:fldChar w:fldCharType="end"/>
            </w:r>
          </w:hyperlink>
        </w:p>
        <w:p w14:paraId="45B87919"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6" w:history="1">
            <w:r w:rsidRPr="00AB4BB5">
              <w:rPr>
                <w:rStyle w:val="Hyperlink"/>
                <w:noProof/>
              </w:rPr>
              <w:t>Recover</w:t>
            </w:r>
            <w:r>
              <w:rPr>
                <w:noProof/>
                <w:webHidden/>
              </w:rPr>
              <w:tab/>
            </w:r>
            <w:r>
              <w:rPr>
                <w:noProof/>
                <w:webHidden/>
              </w:rPr>
              <w:fldChar w:fldCharType="begin"/>
            </w:r>
            <w:r>
              <w:rPr>
                <w:noProof/>
                <w:webHidden/>
              </w:rPr>
              <w:instrText xml:space="preserve"> PAGEREF _Toc165563776 \h </w:instrText>
            </w:r>
            <w:r>
              <w:rPr>
                <w:noProof/>
                <w:webHidden/>
              </w:rPr>
            </w:r>
            <w:r>
              <w:rPr>
                <w:noProof/>
                <w:webHidden/>
              </w:rPr>
              <w:fldChar w:fldCharType="separate"/>
            </w:r>
            <w:r>
              <w:rPr>
                <w:noProof/>
                <w:webHidden/>
              </w:rPr>
              <w:t>5</w:t>
            </w:r>
            <w:r>
              <w:rPr>
                <w:noProof/>
                <w:webHidden/>
              </w:rPr>
              <w:fldChar w:fldCharType="end"/>
            </w:r>
          </w:hyperlink>
        </w:p>
        <w:p w14:paraId="510A83F4"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7" w:history="1">
            <w:r w:rsidRPr="00AB4BB5">
              <w:rPr>
                <w:rStyle w:val="Hyperlink"/>
                <w:noProof/>
              </w:rPr>
              <w:t>Reconnaissance</w:t>
            </w:r>
            <w:r>
              <w:rPr>
                <w:noProof/>
                <w:webHidden/>
              </w:rPr>
              <w:tab/>
            </w:r>
            <w:r>
              <w:rPr>
                <w:noProof/>
                <w:webHidden/>
              </w:rPr>
              <w:fldChar w:fldCharType="begin"/>
            </w:r>
            <w:r>
              <w:rPr>
                <w:noProof/>
                <w:webHidden/>
              </w:rPr>
              <w:instrText xml:space="preserve"> PAGEREF _Toc165563777 \h </w:instrText>
            </w:r>
            <w:r>
              <w:rPr>
                <w:noProof/>
                <w:webHidden/>
              </w:rPr>
            </w:r>
            <w:r>
              <w:rPr>
                <w:noProof/>
                <w:webHidden/>
              </w:rPr>
              <w:fldChar w:fldCharType="separate"/>
            </w:r>
            <w:r>
              <w:rPr>
                <w:noProof/>
                <w:webHidden/>
              </w:rPr>
              <w:t>5</w:t>
            </w:r>
            <w:r>
              <w:rPr>
                <w:noProof/>
                <w:webHidden/>
              </w:rPr>
              <w:fldChar w:fldCharType="end"/>
            </w:r>
          </w:hyperlink>
        </w:p>
        <w:p w14:paraId="1B75199C"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8" w:history="1">
            <w:r w:rsidRPr="00AB4BB5">
              <w:rPr>
                <w:rStyle w:val="Hyperlink"/>
                <w:noProof/>
              </w:rPr>
              <w:t>Nmap and Wireshark</w:t>
            </w:r>
            <w:r>
              <w:rPr>
                <w:noProof/>
                <w:webHidden/>
              </w:rPr>
              <w:tab/>
            </w:r>
            <w:r>
              <w:rPr>
                <w:noProof/>
                <w:webHidden/>
              </w:rPr>
              <w:fldChar w:fldCharType="begin"/>
            </w:r>
            <w:r>
              <w:rPr>
                <w:noProof/>
                <w:webHidden/>
              </w:rPr>
              <w:instrText xml:space="preserve"> PAGEREF _Toc165563778 \h </w:instrText>
            </w:r>
            <w:r>
              <w:rPr>
                <w:noProof/>
                <w:webHidden/>
              </w:rPr>
            </w:r>
            <w:r>
              <w:rPr>
                <w:noProof/>
                <w:webHidden/>
              </w:rPr>
              <w:fldChar w:fldCharType="separate"/>
            </w:r>
            <w:r>
              <w:rPr>
                <w:noProof/>
                <w:webHidden/>
              </w:rPr>
              <w:t>5</w:t>
            </w:r>
            <w:r>
              <w:rPr>
                <w:noProof/>
                <w:webHidden/>
              </w:rPr>
              <w:fldChar w:fldCharType="end"/>
            </w:r>
          </w:hyperlink>
        </w:p>
        <w:p w14:paraId="766433B6"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79" w:history="1">
            <w:r w:rsidRPr="00AB4BB5">
              <w:rPr>
                <w:rStyle w:val="Hyperlink"/>
                <w:noProof/>
              </w:rPr>
              <w:t>Cyber – Attacks and Mitigation Strategies</w:t>
            </w:r>
            <w:r>
              <w:rPr>
                <w:noProof/>
                <w:webHidden/>
              </w:rPr>
              <w:tab/>
            </w:r>
            <w:r>
              <w:rPr>
                <w:noProof/>
                <w:webHidden/>
              </w:rPr>
              <w:fldChar w:fldCharType="begin"/>
            </w:r>
            <w:r>
              <w:rPr>
                <w:noProof/>
                <w:webHidden/>
              </w:rPr>
              <w:instrText xml:space="preserve"> PAGEREF _Toc165563779 \h </w:instrText>
            </w:r>
            <w:r>
              <w:rPr>
                <w:noProof/>
                <w:webHidden/>
              </w:rPr>
            </w:r>
            <w:r>
              <w:rPr>
                <w:noProof/>
                <w:webHidden/>
              </w:rPr>
              <w:fldChar w:fldCharType="separate"/>
            </w:r>
            <w:r>
              <w:rPr>
                <w:noProof/>
                <w:webHidden/>
              </w:rPr>
              <w:t>6</w:t>
            </w:r>
            <w:r>
              <w:rPr>
                <w:noProof/>
                <w:webHidden/>
              </w:rPr>
              <w:fldChar w:fldCharType="end"/>
            </w:r>
          </w:hyperlink>
        </w:p>
        <w:p w14:paraId="7D20B63D"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0" w:history="1">
            <w:r w:rsidRPr="00AB4BB5">
              <w:rPr>
                <w:rStyle w:val="Hyperlink"/>
                <w:noProof/>
              </w:rPr>
              <w:t>WannaCry and TeleRAT</w:t>
            </w:r>
            <w:r>
              <w:rPr>
                <w:noProof/>
                <w:webHidden/>
              </w:rPr>
              <w:tab/>
            </w:r>
            <w:r>
              <w:rPr>
                <w:noProof/>
                <w:webHidden/>
              </w:rPr>
              <w:fldChar w:fldCharType="begin"/>
            </w:r>
            <w:r>
              <w:rPr>
                <w:noProof/>
                <w:webHidden/>
              </w:rPr>
              <w:instrText xml:space="preserve"> PAGEREF _Toc165563780 \h </w:instrText>
            </w:r>
            <w:r>
              <w:rPr>
                <w:noProof/>
                <w:webHidden/>
              </w:rPr>
            </w:r>
            <w:r>
              <w:rPr>
                <w:noProof/>
                <w:webHidden/>
              </w:rPr>
              <w:fldChar w:fldCharType="separate"/>
            </w:r>
            <w:r>
              <w:rPr>
                <w:noProof/>
                <w:webHidden/>
              </w:rPr>
              <w:t>6</w:t>
            </w:r>
            <w:r>
              <w:rPr>
                <w:noProof/>
                <w:webHidden/>
              </w:rPr>
              <w:fldChar w:fldCharType="end"/>
            </w:r>
          </w:hyperlink>
        </w:p>
        <w:p w14:paraId="6AFC3C5E"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1" w:history="1">
            <w:r w:rsidRPr="00AB4BB5">
              <w:rPr>
                <w:rStyle w:val="Hyperlink"/>
                <w:noProof/>
              </w:rPr>
              <w:t>Phishing</w:t>
            </w:r>
            <w:r>
              <w:rPr>
                <w:noProof/>
                <w:webHidden/>
              </w:rPr>
              <w:tab/>
            </w:r>
            <w:r>
              <w:rPr>
                <w:noProof/>
                <w:webHidden/>
              </w:rPr>
              <w:fldChar w:fldCharType="begin"/>
            </w:r>
            <w:r>
              <w:rPr>
                <w:noProof/>
                <w:webHidden/>
              </w:rPr>
              <w:instrText xml:space="preserve"> PAGEREF _Toc165563781 \h </w:instrText>
            </w:r>
            <w:r>
              <w:rPr>
                <w:noProof/>
                <w:webHidden/>
              </w:rPr>
            </w:r>
            <w:r>
              <w:rPr>
                <w:noProof/>
                <w:webHidden/>
              </w:rPr>
              <w:fldChar w:fldCharType="separate"/>
            </w:r>
            <w:r>
              <w:rPr>
                <w:noProof/>
                <w:webHidden/>
              </w:rPr>
              <w:t>7</w:t>
            </w:r>
            <w:r>
              <w:rPr>
                <w:noProof/>
                <w:webHidden/>
              </w:rPr>
              <w:fldChar w:fldCharType="end"/>
            </w:r>
          </w:hyperlink>
        </w:p>
        <w:p w14:paraId="69A4C5E0"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2" w:history="1">
            <w:r w:rsidRPr="00AB4BB5">
              <w:rPr>
                <w:rStyle w:val="Hyperlink"/>
                <w:noProof/>
              </w:rPr>
              <w:t>Whaling and Pharming</w:t>
            </w:r>
            <w:r>
              <w:rPr>
                <w:noProof/>
                <w:webHidden/>
              </w:rPr>
              <w:tab/>
            </w:r>
            <w:r>
              <w:rPr>
                <w:noProof/>
                <w:webHidden/>
              </w:rPr>
              <w:fldChar w:fldCharType="begin"/>
            </w:r>
            <w:r>
              <w:rPr>
                <w:noProof/>
                <w:webHidden/>
              </w:rPr>
              <w:instrText xml:space="preserve"> PAGEREF _Toc165563782 \h </w:instrText>
            </w:r>
            <w:r>
              <w:rPr>
                <w:noProof/>
                <w:webHidden/>
              </w:rPr>
            </w:r>
            <w:r>
              <w:rPr>
                <w:noProof/>
                <w:webHidden/>
              </w:rPr>
              <w:fldChar w:fldCharType="separate"/>
            </w:r>
            <w:r>
              <w:rPr>
                <w:noProof/>
                <w:webHidden/>
              </w:rPr>
              <w:t>7</w:t>
            </w:r>
            <w:r>
              <w:rPr>
                <w:noProof/>
                <w:webHidden/>
              </w:rPr>
              <w:fldChar w:fldCharType="end"/>
            </w:r>
          </w:hyperlink>
        </w:p>
        <w:p w14:paraId="71481995"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3" w:history="1">
            <w:r w:rsidRPr="00AB4BB5">
              <w:rPr>
                <w:rStyle w:val="Hyperlink"/>
                <w:noProof/>
              </w:rPr>
              <w:t>Part 2 - Network Diagram</w:t>
            </w:r>
            <w:r>
              <w:rPr>
                <w:noProof/>
                <w:webHidden/>
              </w:rPr>
              <w:tab/>
            </w:r>
            <w:r>
              <w:rPr>
                <w:noProof/>
                <w:webHidden/>
              </w:rPr>
              <w:fldChar w:fldCharType="begin"/>
            </w:r>
            <w:r>
              <w:rPr>
                <w:noProof/>
                <w:webHidden/>
              </w:rPr>
              <w:instrText xml:space="preserve"> PAGEREF _Toc165563783 \h </w:instrText>
            </w:r>
            <w:r>
              <w:rPr>
                <w:noProof/>
                <w:webHidden/>
              </w:rPr>
            </w:r>
            <w:r>
              <w:rPr>
                <w:noProof/>
                <w:webHidden/>
              </w:rPr>
              <w:fldChar w:fldCharType="separate"/>
            </w:r>
            <w:r>
              <w:rPr>
                <w:noProof/>
                <w:webHidden/>
              </w:rPr>
              <w:t>8</w:t>
            </w:r>
            <w:r>
              <w:rPr>
                <w:noProof/>
                <w:webHidden/>
              </w:rPr>
              <w:fldChar w:fldCharType="end"/>
            </w:r>
          </w:hyperlink>
        </w:p>
        <w:p w14:paraId="760A68F4"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4" w:history="1">
            <w:r w:rsidRPr="00AB4BB5">
              <w:rPr>
                <w:rStyle w:val="Hyperlink"/>
                <w:noProof/>
                <w:lang w:eastAsia="zh-CN"/>
              </w:rPr>
              <w:t>Enhancing Network Security</w:t>
            </w:r>
            <w:r>
              <w:rPr>
                <w:noProof/>
                <w:webHidden/>
              </w:rPr>
              <w:tab/>
            </w:r>
            <w:r>
              <w:rPr>
                <w:noProof/>
                <w:webHidden/>
              </w:rPr>
              <w:fldChar w:fldCharType="begin"/>
            </w:r>
            <w:r>
              <w:rPr>
                <w:noProof/>
                <w:webHidden/>
              </w:rPr>
              <w:instrText xml:space="preserve"> PAGEREF _Toc165563784 \h </w:instrText>
            </w:r>
            <w:r>
              <w:rPr>
                <w:noProof/>
                <w:webHidden/>
              </w:rPr>
            </w:r>
            <w:r>
              <w:rPr>
                <w:noProof/>
                <w:webHidden/>
              </w:rPr>
              <w:fldChar w:fldCharType="separate"/>
            </w:r>
            <w:r>
              <w:rPr>
                <w:noProof/>
                <w:webHidden/>
              </w:rPr>
              <w:t>9</w:t>
            </w:r>
            <w:r>
              <w:rPr>
                <w:noProof/>
                <w:webHidden/>
              </w:rPr>
              <w:fldChar w:fldCharType="end"/>
            </w:r>
          </w:hyperlink>
        </w:p>
        <w:p w14:paraId="08695433"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5" w:history="1">
            <w:r w:rsidRPr="00AB4BB5">
              <w:rPr>
                <w:rStyle w:val="Hyperlink"/>
                <w:noProof/>
                <w:lang w:eastAsia="zh-CN"/>
              </w:rPr>
              <w:t>Introduction to Packet Tracer Completion Certificate</w:t>
            </w:r>
            <w:r>
              <w:rPr>
                <w:noProof/>
                <w:webHidden/>
              </w:rPr>
              <w:tab/>
            </w:r>
            <w:r>
              <w:rPr>
                <w:noProof/>
                <w:webHidden/>
              </w:rPr>
              <w:fldChar w:fldCharType="begin"/>
            </w:r>
            <w:r>
              <w:rPr>
                <w:noProof/>
                <w:webHidden/>
              </w:rPr>
              <w:instrText xml:space="preserve"> PAGEREF _Toc165563785 \h </w:instrText>
            </w:r>
            <w:r>
              <w:rPr>
                <w:noProof/>
                <w:webHidden/>
              </w:rPr>
            </w:r>
            <w:r>
              <w:rPr>
                <w:noProof/>
                <w:webHidden/>
              </w:rPr>
              <w:fldChar w:fldCharType="separate"/>
            </w:r>
            <w:r>
              <w:rPr>
                <w:noProof/>
                <w:webHidden/>
              </w:rPr>
              <w:t>10</w:t>
            </w:r>
            <w:r>
              <w:rPr>
                <w:noProof/>
                <w:webHidden/>
              </w:rPr>
              <w:fldChar w:fldCharType="end"/>
            </w:r>
          </w:hyperlink>
        </w:p>
        <w:p w14:paraId="4BCFF03C"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6" w:history="1">
            <w:r w:rsidRPr="00AB4BB5">
              <w:rPr>
                <w:rStyle w:val="Hyperlink"/>
                <w:noProof/>
                <w:lang w:eastAsia="zh-CN"/>
              </w:rPr>
              <w:t>Network Security Fundamentals Certificate</w:t>
            </w:r>
            <w:r>
              <w:rPr>
                <w:noProof/>
                <w:webHidden/>
              </w:rPr>
              <w:tab/>
            </w:r>
            <w:r>
              <w:rPr>
                <w:noProof/>
                <w:webHidden/>
              </w:rPr>
              <w:fldChar w:fldCharType="begin"/>
            </w:r>
            <w:r>
              <w:rPr>
                <w:noProof/>
                <w:webHidden/>
              </w:rPr>
              <w:instrText xml:space="preserve"> PAGEREF _Toc165563786 \h </w:instrText>
            </w:r>
            <w:r>
              <w:rPr>
                <w:noProof/>
                <w:webHidden/>
              </w:rPr>
            </w:r>
            <w:r>
              <w:rPr>
                <w:noProof/>
                <w:webHidden/>
              </w:rPr>
              <w:fldChar w:fldCharType="separate"/>
            </w:r>
            <w:r>
              <w:rPr>
                <w:noProof/>
                <w:webHidden/>
              </w:rPr>
              <w:t>10</w:t>
            </w:r>
            <w:r>
              <w:rPr>
                <w:noProof/>
                <w:webHidden/>
              </w:rPr>
              <w:fldChar w:fldCharType="end"/>
            </w:r>
          </w:hyperlink>
        </w:p>
        <w:p w14:paraId="0340011F"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7" w:history="1">
            <w:r w:rsidRPr="00AB4BB5">
              <w:rPr>
                <w:rStyle w:val="Hyperlink"/>
                <w:noProof/>
                <w:lang w:eastAsia="zh-CN"/>
              </w:rPr>
              <w:t>Introduction to Cybersecurity Certificate</w:t>
            </w:r>
            <w:r>
              <w:rPr>
                <w:noProof/>
                <w:webHidden/>
              </w:rPr>
              <w:tab/>
            </w:r>
            <w:r>
              <w:rPr>
                <w:noProof/>
                <w:webHidden/>
              </w:rPr>
              <w:fldChar w:fldCharType="begin"/>
            </w:r>
            <w:r>
              <w:rPr>
                <w:noProof/>
                <w:webHidden/>
              </w:rPr>
              <w:instrText xml:space="preserve"> PAGEREF _Toc165563787 \h </w:instrText>
            </w:r>
            <w:r>
              <w:rPr>
                <w:noProof/>
                <w:webHidden/>
              </w:rPr>
            </w:r>
            <w:r>
              <w:rPr>
                <w:noProof/>
                <w:webHidden/>
              </w:rPr>
              <w:fldChar w:fldCharType="separate"/>
            </w:r>
            <w:r>
              <w:rPr>
                <w:noProof/>
                <w:webHidden/>
              </w:rPr>
              <w:t>11</w:t>
            </w:r>
            <w:r>
              <w:rPr>
                <w:noProof/>
                <w:webHidden/>
              </w:rPr>
              <w:fldChar w:fldCharType="end"/>
            </w:r>
          </w:hyperlink>
        </w:p>
        <w:p w14:paraId="4977B523"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8" w:history="1">
            <w:r w:rsidRPr="00AB4BB5">
              <w:rPr>
                <w:rStyle w:val="Hyperlink"/>
                <w:noProof/>
                <w:lang w:eastAsia="zh-CN"/>
              </w:rPr>
              <w:t>Conclusion</w:t>
            </w:r>
            <w:r>
              <w:rPr>
                <w:noProof/>
                <w:webHidden/>
              </w:rPr>
              <w:tab/>
            </w:r>
            <w:r>
              <w:rPr>
                <w:noProof/>
                <w:webHidden/>
              </w:rPr>
              <w:fldChar w:fldCharType="begin"/>
            </w:r>
            <w:r>
              <w:rPr>
                <w:noProof/>
                <w:webHidden/>
              </w:rPr>
              <w:instrText xml:space="preserve"> PAGEREF _Toc165563788 \h </w:instrText>
            </w:r>
            <w:r>
              <w:rPr>
                <w:noProof/>
                <w:webHidden/>
              </w:rPr>
            </w:r>
            <w:r>
              <w:rPr>
                <w:noProof/>
                <w:webHidden/>
              </w:rPr>
              <w:fldChar w:fldCharType="separate"/>
            </w:r>
            <w:r>
              <w:rPr>
                <w:noProof/>
                <w:webHidden/>
              </w:rPr>
              <w:t>11</w:t>
            </w:r>
            <w:r>
              <w:rPr>
                <w:noProof/>
                <w:webHidden/>
              </w:rPr>
              <w:fldChar w:fldCharType="end"/>
            </w:r>
          </w:hyperlink>
        </w:p>
        <w:p w14:paraId="106CE65F" w14:textId="77777777" w:rsidR="00B93535" w:rsidRDefault="00B93535" w:rsidP="00B93535">
          <w:pPr>
            <w:pStyle w:val="TOC1"/>
            <w:tabs>
              <w:tab w:val="right" w:leader="dot" w:pos="9016"/>
            </w:tabs>
            <w:rPr>
              <w:rFonts w:eastAsiaTheme="minorEastAsia"/>
              <w:b w:val="0"/>
              <w:bCs w:val="0"/>
              <w:i w:val="0"/>
              <w:iCs w:val="0"/>
              <w:noProof/>
              <w:lang w:eastAsia="zh-CN"/>
            </w:rPr>
          </w:pPr>
          <w:hyperlink w:anchor="_Toc165563789" w:history="1">
            <w:r w:rsidRPr="00AB4BB5">
              <w:rPr>
                <w:rStyle w:val="Hyperlink"/>
                <w:noProof/>
              </w:rPr>
              <w:t>Reference List</w:t>
            </w:r>
            <w:r>
              <w:rPr>
                <w:noProof/>
                <w:webHidden/>
              </w:rPr>
              <w:tab/>
            </w:r>
            <w:r>
              <w:rPr>
                <w:noProof/>
                <w:webHidden/>
              </w:rPr>
              <w:fldChar w:fldCharType="begin"/>
            </w:r>
            <w:r>
              <w:rPr>
                <w:noProof/>
                <w:webHidden/>
              </w:rPr>
              <w:instrText xml:space="preserve"> PAGEREF _Toc165563789 \h </w:instrText>
            </w:r>
            <w:r>
              <w:rPr>
                <w:noProof/>
                <w:webHidden/>
              </w:rPr>
            </w:r>
            <w:r>
              <w:rPr>
                <w:noProof/>
                <w:webHidden/>
              </w:rPr>
              <w:fldChar w:fldCharType="separate"/>
            </w:r>
            <w:r>
              <w:rPr>
                <w:noProof/>
                <w:webHidden/>
              </w:rPr>
              <w:t>12</w:t>
            </w:r>
            <w:r>
              <w:rPr>
                <w:noProof/>
                <w:webHidden/>
              </w:rPr>
              <w:fldChar w:fldCharType="end"/>
            </w:r>
          </w:hyperlink>
        </w:p>
        <w:p w14:paraId="3CCE8F26" w14:textId="77777777" w:rsidR="00B93535" w:rsidRDefault="00B93535" w:rsidP="00B93535">
          <w:r>
            <w:rPr>
              <w:b/>
              <w:bCs/>
              <w:noProof/>
            </w:rPr>
            <w:fldChar w:fldCharType="end"/>
          </w:r>
        </w:p>
      </w:sdtContent>
    </w:sdt>
    <w:p w14:paraId="5B5666F7" w14:textId="77777777" w:rsidR="00B93535" w:rsidRDefault="00B93535" w:rsidP="00B93535">
      <w:pPr>
        <w:pStyle w:val="Heading1"/>
        <w:jc w:val="center"/>
        <w:rPr>
          <w:b/>
          <w:bCs/>
        </w:rPr>
      </w:pPr>
      <w:bookmarkStart w:id="3" w:name="_Toc165563769"/>
      <w:r>
        <w:rPr>
          <w:b/>
          <w:bCs/>
        </w:rPr>
        <w:lastRenderedPageBreak/>
        <w:t>Abstract</w:t>
      </w:r>
      <w:bookmarkEnd w:id="3"/>
    </w:p>
    <w:p w14:paraId="1CB8FA7C" w14:textId="77777777" w:rsidR="00B93535" w:rsidRDefault="00B93535" w:rsidP="00B93535">
      <w:r>
        <w:t>This report will cover a number of key concepts such as how the NIST Cybersecurity Framework plays a vital role in achieving the dominant objective of safeguarding digital assets and personal data in today’s society, these findings will allow me to gain a better understanding of the key concepts that an individual or company could use to deal with a potential attack.</w:t>
      </w:r>
    </w:p>
    <w:p w14:paraId="7F6E17F9" w14:textId="77777777" w:rsidR="00B93535" w:rsidRPr="00CC2497" w:rsidRDefault="00B93535" w:rsidP="00B93535">
      <w:r>
        <w:t>I will also cover Nmap and Wireshark and their roles in the reconnaissance stage of a cyber-attack, WannaCry and TeleRAT and its relevance to mitigation strategies, as well as a secure network diagram which focuses on eliminating single points of failure and provides for reliable crossover, methods to enhance network security and proof of completion for certificates in relation to the course.</w:t>
      </w:r>
    </w:p>
    <w:p w14:paraId="3D9A9CC0" w14:textId="77777777" w:rsidR="00B93535" w:rsidRDefault="00B93535" w:rsidP="00B93535">
      <w:pPr>
        <w:pStyle w:val="Heading1"/>
        <w:jc w:val="center"/>
        <w:rPr>
          <w:b/>
          <w:bCs/>
        </w:rPr>
      </w:pPr>
      <w:bookmarkStart w:id="4" w:name="_Toc165563770"/>
      <w:r>
        <w:rPr>
          <w:b/>
          <w:bCs/>
        </w:rPr>
        <w:t>Introduction</w:t>
      </w:r>
      <w:bookmarkEnd w:id="4"/>
    </w:p>
    <w:p w14:paraId="6F7C3DCD" w14:textId="77777777" w:rsidR="00B93535" w:rsidRDefault="00B93535" w:rsidP="00B93535">
      <w:r>
        <w:t>Network and Cybersecurity is a very important part of today’s society. This is because in today’s digital age, a lot of our data is out there, such as our own personal data, financial data, and on an even larger scale, government information which would generally be retained from the public. As such, it’s vitally important that a huge focus is spent on keeping this information as safe as possible.</w:t>
      </w:r>
    </w:p>
    <w:p w14:paraId="0C5BC954" w14:textId="77777777" w:rsidR="00B93535" w:rsidRDefault="00B93535" w:rsidP="00B93535">
      <w:r>
        <w:t>In this report, we will cover some of these concepts, and their importance in protecting our information. For instance, we will cover Cyber-attacks and mitigation strategies, for instance, what would a third-party individual or persons do to protect themselves and their company from a potential cyber-attack, which would have the potential to cause a small, or catastrophic level of damage, depending on how the issue is dealt with. It is then very difficult to catch the cybercriminals involved as they make a great effort to try and conceal themselves after a cyber-attack.</w:t>
      </w:r>
    </w:p>
    <w:p w14:paraId="3847458D" w14:textId="77777777" w:rsidR="00B93535" w:rsidRDefault="00B93535" w:rsidP="00B93535">
      <w:r>
        <w:t>It's also important that we look at networks. For instance, a company would need to ensure that its network is secure and stable, and so, if an issue were to occur, there is always a backup available to ensure the continued smooth running of operations.</w:t>
      </w:r>
    </w:p>
    <w:p w14:paraId="2144083E" w14:textId="77777777" w:rsidR="00B93535" w:rsidRPr="00FD6F26" w:rsidRDefault="00B93535" w:rsidP="00B93535">
      <w:pPr>
        <w:rPr>
          <w:rFonts w:ascii="Aptos" w:hAnsi="Aptos"/>
          <w:lang w:eastAsia="zh-CN"/>
        </w:rPr>
      </w:pPr>
      <w:r>
        <w:t>Overall, the purpose of this assignment is to possess the knowledge essential to successfully deal with the obstacles involved in the field of Networking and Cybersecurity.</w:t>
      </w:r>
    </w:p>
    <w:p w14:paraId="49FCFA14" w14:textId="77777777" w:rsidR="00B93535" w:rsidRDefault="00B93535" w:rsidP="00B93535"/>
    <w:p w14:paraId="0912BD04" w14:textId="77777777" w:rsidR="00B93535" w:rsidRPr="00CF28EE" w:rsidRDefault="00B93535" w:rsidP="00B93535"/>
    <w:p w14:paraId="2EE9FD93" w14:textId="77777777" w:rsidR="00B93535" w:rsidRPr="00CA5D72" w:rsidRDefault="00B93535" w:rsidP="00B93535">
      <w:pPr>
        <w:pStyle w:val="Heading1"/>
        <w:jc w:val="center"/>
        <w:rPr>
          <w:b/>
          <w:bCs/>
        </w:rPr>
      </w:pPr>
      <w:bookmarkStart w:id="5" w:name="_Toc165563771"/>
      <w:r w:rsidRPr="00CA5D72">
        <w:rPr>
          <w:b/>
          <w:bCs/>
        </w:rPr>
        <w:lastRenderedPageBreak/>
        <w:t>Part 1 – NIST Cybersecurity Framework</w:t>
      </w:r>
      <w:bookmarkEnd w:id="5"/>
    </w:p>
    <w:p w14:paraId="61B1AFF1" w14:textId="77777777" w:rsidR="00B93535" w:rsidRDefault="00B93535" w:rsidP="00B93535">
      <w:r>
        <w:t>The NIST framework is [1] “a powerful tool to organize and improve your cybersecurity program. It is a set of guidelines and best practices to help organizations build and improve their cybersecurity posture. The framework puts forth a set of recommendations and standards that enable organizations to be better prepared in identifying and detecting cyber-attacks, and also provides guidelines on how to respond, prevent, and recover from cyber incidents.”</w:t>
      </w:r>
    </w:p>
    <w:p w14:paraId="78B78B96" w14:textId="77777777" w:rsidR="00B93535" w:rsidRDefault="00B93535" w:rsidP="00B93535">
      <w:r>
        <w:t>There is known to be five elements of the NIST cybersecurity framework. These are:</w:t>
      </w:r>
    </w:p>
    <w:p w14:paraId="3472EDEF" w14:textId="77777777" w:rsidR="00B93535" w:rsidRDefault="00B93535" w:rsidP="00B93535">
      <w:pPr>
        <w:pStyle w:val="Heading1"/>
      </w:pPr>
      <w:bookmarkStart w:id="6" w:name="_Toc165563772"/>
      <w:r>
        <w:t>Identify</w:t>
      </w:r>
      <w:bookmarkEnd w:id="6"/>
    </w:p>
    <w:p w14:paraId="381EA7A4" w14:textId="77777777" w:rsidR="00B93535" w:rsidRDefault="00B93535" w:rsidP="00B93535">
      <w:r>
        <w:t>Identify is known to be the first function of the NIST Cybersecurity Framework, and its purpose is to [2] “lay the groundwork for your organization’s cybersecurity actions going forward. Determining what exists, what risks are associated with those environments, and how they relate to your business goals is crucial to success with the Framework.” In order for a company to focus on the identify side of the framework, it’s important to [17] “make a list of all equipment, software, and data you use, including laptops, smartphones, tablets, and point-of-sale devices.” It’s also important to clearly cover “roles and responsibilities for employees, vendors, and anyone else with access to sensitive data” as well as consider “steps to take to protect against an attack and limit the damage if one occurs.”</w:t>
      </w:r>
    </w:p>
    <w:p w14:paraId="0B1212CD" w14:textId="77777777" w:rsidR="00B93535" w:rsidRDefault="00B93535" w:rsidP="00B93535">
      <w:pPr>
        <w:pStyle w:val="Heading1"/>
      </w:pPr>
      <w:bookmarkStart w:id="7" w:name="_Toc165563773"/>
      <w:r>
        <w:t>Protect</w:t>
      </w:r>
      <w:bookmarkEnd w:id="7"/>
    </w:p>
    <w:p w14:paraId="4F67FC3E" w14:textId="77777777" w:rsidR="00B93535" w:rsidRDefault="00B93535" w:rsidP="00B93535">
      <w:r>
        <w:t>The reason the protect function is important is because [2] “it aims to develop and implement appropriate safeguards to ensure critical infrastructure services delivery. The Protect Function supports the ability to limit or contain the impact of a potential cybersecurity event.” Some ways a company can focus on the protection side is to [17] “control who logs on to your network and uses your computers and other devices”, “use security software to protect data”, “conduct regular backups of data”, “update security software regularly, automating those updates if possible”, and “have formal policies for safely disposing of electronic files and old devices.” When all of these steps are treated with importance, then more is being done to protect yourself of any potential issues in the future.</w:t>
      </w:r>
    </w:p>
    <w:p w14:paraId="6344B215" w14:textId="77777777" w:rsidR="00B93535" w:rsidRPr="00B45890" w:rsidRDefault="00B93535" w:rsidP="00B93535">
      <w:pPr>
        <w:pStyle w:val="Heading1"/>
      </w:pPr>
      <w:bookmarkStart w:id="8" w:name="_Toc165563774"/>
      <w:r>
        <w:t>Detect</w:t>
      </w:r>
      <w:bookmarkEnd w:id="8"/>
    </w:p>
    <w:p w14:paraId="5D70CE7B" w14:textId="77777777" w:rsidR="00B93535" w:rsidRDefault="00B93535" w:rsidP="00B93535">
      <w:r>
        <w:t xml:space="preserve">The detect function is vital because [2] “detecting a breach or event can be life or death for your business, making the Detect function of the Cybersecurity Framework critical to both security and business success. Following these standards and best practices and </w:t>
      </w:r>
      <w:r>
        <w:lastRenderedPageBreak/>
        <w:t>implementing these solutions will help you scale your program and mitigate cybersecurity risk.” If a company were to stay on top of the detection side, then you can do more to minimize the chance of a future risk. For instance, this can be done by [17] “investigate any unusual activities on your network or by your staff” and “check your network for unauthorised users or connections.”</w:t>
      </w:r>
    </w:p>
    <w:p w14:paraId="4BAE3261" w14:textId="77777777" w:rsidR="00B93535" w:rsidRDefault="00B93535" w:rsidP="00B93535">
      <w:pPr>
        <w:pStyle w:val="Heading1"/>
      </w:pPr>
      <w:bookmarkStart w:id="9" w:name="_Toc165563775"/>
      <w:r>
        <w:t>Respond</w:t>
      </w:r>
      <w:bookmarkEnd w:id="9"/>
    </w:p>
    <w:p w14:paraId="74CF8A14" w14:textId="77777777" w:rsidR="00B93535" w:rsidRDefault="00B93535" w:rsidP="00B93535">
      <w:r>
        <w:t>The respond function is a highly important part of the NIST Cybersecurity Framework because [2] “starting with an incident response plan is a vital first step to adopting the Respond function – ensuring compliance with necessary reporting requirements encrypted and transmitted securely for a given location and industry. An excellent next step is a mitigation plan – what steps will your team take to remediate identified risks to your program and organization?” in an ideal world, a company should already have a plan in place if an attack were to ever happen, for instance, they should have a plan for [17] “notifying customers, employees, and others whose data may be at risk”, keeping business operations up and running”, “reporting the attack to law enforcement and other authorities”, investing and containing an attack”, and also “updating your cybersecurity policy and plan with lessons learned.”</w:t>
      </w:r>
    </w:p>
    <w:p w14:paraId="58F10F1C" w14:textId="77777777" w:rsidR="00B93535" w:rsidRDefault="00B93535" w:rsidP="00B93535">
      <w:pPr>
        <w:pStyle w:val="Heading1"/>
      </w:pPr>
      <w:bookmarkStart w:id="10" w:name="_Toc165563776"/>
      <w:r>
        <w:t>Recover</w:t>
      </w:r>
      <w:bookmarkEnd w:id="10"/>
    </w:p>
    <w:p w14:paraId="32DD89F4" w14:textId="77777777" w:rsidR="00B93535" w:rsidRDefault="00B93535" w:rsidP="00B93535">
      <w:r>
        <w:t>The recover function is important in the NIST Cybersecurity framework because it [2] “supports timely recovery to normal operations to reduce the impact of a cybersecurity event. Examples of outcomes for this Framework’s Core function include Recovery Planning, Improvements, and Communications.” In a company, for instance, after an attack, there could be a focus to [17] “repair and restore the equipment and parts of your network that were affected.” As well as “keep employees and customers informed of your response and recovery activities.” In such a circumstance, clarity can be very important, particularly to staff and customers, who could feel stress if they find out that an attack has taken place.</w:t>
      </w:r>
    </w:p>
    <w:p w14:paraId="780214E1" w14:textId="77777777" w:rsidR="00B93535" w:rsidRDefault="00B93535" w:rsidP="00B93535">
      <w:pPr>
        <w:pStyle w:val="Heading1"/>
        <w:jc w:val="center"/>
        <w:rPr>
          <w:b/>
          <w:bCs/>
        </w:rPr>
      </w:pPr>
      <w:bookmarkStart w:id="11" w:name="_Toc165563777"/>
      <w:r w:rsidRPr="00CA5D72">
        <w:rPr>
          <w:b/>
          <w:bCs/>
        </w:rPr>
        <w:t>Reconnaissance</w:t>
      </w:r>
      <w:bookmarkEnd w:id="11"/>
    </w:p>
    <w:p w14:paraId="02E7E145" w14:textId="77777777" w:rsidR="00B93535" w:rsidRPr="00CA5D72" w:rsidRDefault="00B93535" w:rsidP="00B93535">
      <w:pPr>
        <w:pStyle w:val="Heading1"/>
        <w:rPr>
          <w:b/>
          <w:bCs/>
        </w:rPr>
      </w:pPr>
      <w:bookmarkStart w:id="12" w:name="_Toc165563778"/>
      <w:r w:rsidRPr="00367536">
        <w:t>N</w:t>
      </w:r>
      <w:r>
        <w:t>map</w:t>
      </w:r>
      <w:r w:rsidRPr="00367536">
        <w:t xml:space="preserve"> and Wireshark</w:t>
      </w:r>
      <w:bookmarkEnd w:id="12"/>
    </w:p>
    <w:p w14:paraId="14B9CC57" w14:textId="77777777" w:rsidR="00B93535" w:rsidRDefault="00B93535" w:rsidP="00B93535">
      <w:r>
        <w:t xml:space="preserve">The two tools in question, Nmap and Wireshark, are very powerful tools that are commonly used amongst those within the cybersecurity and network industries. With regards to Nmap, an article published by LinkedIn states that Nmap [3] “is an open-source tool designed for network discovery and security auditing. Its primary purpose is </w:t>
      </w:r>
      <w:r>
        <w:lastRenderedPageBreak/>
        <w:t>to scan networks, identify hosts, discover open ports, and gather information about the services running on those ports.”</w:t>
      </w:r>
    </w:p>
    <w:p w14:paraId="36E0E8E5" w14:textId="77777777" w:rsidR="00B93535" w:rsidRDefault="00B93535" w:rsidP="00B93535">
      <w:r>
        <w:t>In contrast to this, Wireshark [3] “focuses on host and service discovery, (Wireshark) delves into the details of network traffic, allowing users to capture, analyze, and inspect individual packets.”</w:t>
      </w:r>
    </w:p>
    <w:p w14:paraId="6D536803" w14:textId="77777777" w:rsidR="00B93535" w:rsidRDefault="00B93535" w:rsidP="00B93535">
      <w:r>
        <w:t>In the reconnaissance stage of a cybersecurity attack, [4] “hackers identify a vulnerable target and explore how to exploit it. The initial target can be anyone in the company. Attackers need only a single point of entrance to get started. Targeted phishing emails are common as an effective method of distributing malware in this phase.”</w:t>
      </w:r>
    </w:p>
    <w:p w14:paraId="33CA3E97" w14:textId="77777777" w:rsidR="00B93535" w:rsidRPr="00367536" w:rsidRDefault="00B93535" w:rsidP="00B93535">
      <w:r>
        <w:t>In many cases, hackers spend time gathering information on their target, for instance, within a company they will look at [4] “who the important people in the company are, who they do business with, and what public data is available about the target organization. Company websites and online contact resources such as LinkedIn are two obvious sources for researching key people in organizations. Identifying suppliers and customers may involve ‘social engineering’ where a hacker makes bogus sales calls to the company.</w:t>
      </w:r>
    </w:p>
    <w:p w14:paraId="70CFF84D" w14:textId="77777777" w:rsidR="00B93535" w:rsidRDefault="00B93535" w:rsidP="00B93535">
      <w:r>
        <w:t>Generally, [5] “running an Nmap scan is often the best way to discover the size of the network and the number of devices that are connected to it. Running a “fast” Nmap scan on a network range can produce a list of all of the IP addresses belonging to active hosts on the network.” As this article also states, “Nmap can also show information about remote networks as well. In fact, you can run Nmap against a website you want to examine, and it will parse it and retrieve the IP address associated with that web domain.”</w:t>
      </w:r>
    </w:p>
    <w:p w14:paraId="75758CD1" w14:textId="77777777" w:rsidR="00B93535" w:rsidRDefault="00B93535" w:rsidP="00B93535">
      <w:r>
        <w:t>In terms of Wireshark, [6] “penetration testers can use Wireshark to perform reconnaissance: identifying targets such as ports, devices, and services based on the type and amount of network traffic they exchange.”</w:t>
      </w:r>
    </w:p>
    <w:p w14:paraId="39A82EE1" w14:textId="77777777" w:rsidR="00B93535" w:rsidRPr="00E04143" w:rsidRDefault="00B93535" w:rsidP="00B93535">
      <w:pPr>
        <w:pStyle w:val="Heading1"/>
        <w:jc w:val="center"/>
        <w:rPr>
          <w:b/>
          <w:bCs/>
        </w:rPr>
      </w:pPr>
      <w:bookmarkStart w:id="13" w:name="_Toc165563779"/>
      <w:r w:rsidRPr="00E04143">
        <w:rPr>
          <w:b/>
          <w:bCs/>
        </w:rPr>
        <w:t>Cyber – Attacks and Mitigation Strategies</w:t>
      </w:r>
      <w:bookmarkEnd w:id="13"/>
    </w:p>
    <w:p w14:paraId="041B3872" w14:textId="77777777" w:rsidR="00B93535" w:rsidRPr="00E04143" w:rsidRDefault="00B93535" w:rsidP="00B93535">
      <w:pPr>
        <w:pStyle w:val="Heading1"/>
      </w:pPr>
      <w:bookmarkStart w:id="14" w:name="_Toc165563780"/>
      <w:r>
        <w:t>WannaCry and TeleRAT</w:t>
      </w:r>
      <w:bookmarkEnd w:id="14"/>
    </w:p>
    <w:p w14:paraId="23512490" w14:textId="77777777" w:rsidR="00B93535" w:rsidRDefault="00B93535" w:rsidP="00B93535">
      <w:r>
        <w:t>It can be very important to protect yourself against potential Malware, and two examples of malware types can be WannaCry and TeleRAT. [7] “WannaCry is an example of crypto ransomware, a type of malicious software (malware) used by cybercriminals to extort money.”</w:t>
      </w:r>
    </w:p>
    <w:p w14:paraId="7AF47629" w14:textId="77777777" w:rsidR="00B93535" w:rsidRDefault="00B93535" w:rsidP="00B93535">
      <w:r>
        <w:t>[7] “Ransomware does this by either encrypting valuable files, so you are unable to read them, or by locking you out of your computer, so you are unable to use it.”</w:t>
      </w:r>
    </w:p>
    <w:p w14:paraId="0F65F889" w14:textId="77777777" w:rsidR="00B93535" w:rsidRDefault="00B93535" w:rsidP="00B93535">
      <w:r>
        <w:lastRenderedPageBreak/>
        <w:t>Meanwhile, an article from Palo Alto Networks states that [8] “we know Telegram’s Bot API was already being employed by attackers to steal information ranging from SMS or call history to file listings from infected Android devices.”</w:t>
      </w:r>
    </w:p>
    <w:p w14:paraId="55FC59FD" w14:textId="77777777" w:rsidR="00B93535" w:rsidRDefault="00B93535" w:rsidP="00B93535">
      <w:r>
        <w:t>An article from Malwarebytes states that some useful mitigation strategies for businesses who suffer from WannaCry malware attacks are to; [9] “use cybersecurity software that can detect and block ransomware threats.” “Back up your data frequently, and air gap your critical backups.” “Segment your network.” And “plug exploits by regularly checking for security updates.”</w:t>
      </w:r>
    </w:p>
    <w:p w14:paraId="4D151DEB" w14:textId="77777777" w:rsidR="00B93535" w:rsidRDefault="00B93535" w:rsidP="00B93535">
      <w:pPr>
        <w:pStyle w:val="Heading1"/>
        <w:jc w:val="center"/>
        <w:rPr>
          <w:b/>
          <w:bCs/>
        </w:rPr>
      </w:pPr>
      <w:bookmarkStart w:id="15" w:name="_Toc165563781"/>
      <w:r w:rsidRPr="00E04143">
        <w:rPr>
          <w:b/>
          <w:bCs/>
        </w:rPr>
        <w:t>Phishing</w:t>
      </w:r>
      <w:bookmarkEnd w:id="15"/>
    </w:p>
    <w:p w14:paraId="3E29A680" w14:textId="77777777" w:rsidR="00B93535" w:rsidRPr="00E04143" w:rsidRDefault="00B93535" w:rsidP="00B93535">
      <w:pPr>
        <w:pStyle w:val="Heading1"/>
      </w:pPr>
      <w:bookmarkStart w:id="16" w:name="_Toc165563782"/>
      <w:r>
        <w:t>Whaling and Pharming</w:t>
      </w:r>
      <w:bookmarkEnd w:id="16"/>
    </w:p>
    <w:p w14:paraId="5EE54614" w14:textId="77777777" w:rsidR="00B93535" w:rsidRPr="008340D4" w:rsidRDefault="00B93535" w:rsidP="00B93535">
      <w:r>
        <w:t>Two different kinds of phishing attacks have grown more prominent over the years, these are known as Whaling and Pharming. According to an article from the National Cyber Security Centre, [10] “Whaling is a highly targeted phishing attack – aimed at senior executives – masquerading as a legitimate email. Whaling is digitally enabled through fraud through social engineering, designed to encourage victims to perform a secondary action, such as initiating a wire transfer of funds.”</w:t>
      </w:r>
    </w:p>
    <w:p w14:paraId="1CBE5558" w14:textId="77777777" w:rsidR="00B93535" w:rsidRDefault="00B93535" w:rsidP="00B93535">
      <w:r>
        <w:t xml:space="preserve">On the other hand, an article by proofpoint states that [11] “Pharming is like phishing in that it is a threat that tricks users into divulging private information, but instead of relying on email as the attack vector, pharming uses malicious code executed on the victim’s device to redirect to an attacker-controlled website. </w:t>
      </w:r>
    </w:p>
    <w:p w14:paraId="4CDCCFE8" w14:textId="77777777" w:rsidR="00B93535" w:rsidRDefault="00B93535" w:rsidP="00B93535">
      <w:r>
        <w:t>In terms of mitigation for Whaling, the National Cyber Security Centre states that [10] “Employee and executive training on social engineering tactics should be considered part of a series of technical and user based defences against attacks, but recognise the limitations of such measures.” That said, the article also states that [10] “malicious actors are increasingly employing techniques to evade automated detection and prevent analysis of attack methodology. As such, organisations should accept that a successful whaling attack is a possibility, and put in place checks and processes to mitigate the damage.</w:t>
      </w:r>
    </w:p>
    <w:p w14:paraId="4E20E74C" w14:textId="77777777" w:rsidR="00B93535" w:rsidRDefault="00B93535" w:rsidP="00B93535">
      <w:r>
        <w:t>In terms of mitigating Pharming attacks, an article from Malwarebytes states that some ways to do this are to [12] “Create a strong password for your home internet”, “Use a password manager”, “use a good anti-malware program” and “consider using a different DNS service.”</w:t>
      </w:r>
    </w:p>
    <w:p w14:paraId="5F563DA7" w14:textId="77777777" w:rsidR="00B93535" w:rsidRPr="00863C1E" w:rsidRDefault="00B93535" w:rsidP="00B93535">
      <w:pPr>
        <w:pStyle w:val="Heading1"/>
        <w:jc w:val="center"/>
        <w:rPr>
          <w:b/>
          <w:bCs/>
        </w:rPr>
      </w:pPr>
      <w:bookmarkStart w:id="17" w:name="_Toc165563783"/>
      <w:r>
        <w:rPr>
          <w:b/>
          <w:bCs/>
        </w:rPr>
        <w:lastRenderedPageBreak/>
        <w:t xml:space="preserve">Part 2 - </w:t>
      </w:r>
      <w:r w:rsidRPr="00863C1E">
        <w:rPr>
          <w:b/>
          <w:bCs/>
        </w:rPr>
        <w:t>Network Diagram</w:t>
      </w:r>
      <w:bookmarkEnd w:id="17"/>
    </w:p>
    <w:p w14:paraId="0A8810DB" w14:textId="77777777" w:rsidR="00B93535" w:rsidRDefault="00B93535" w:rsidP="00B93535">
      <w:r>
        <w:rPr>
          <w:noProof/>
        </w:rPr>
        <w:drawing>
          <wp:anchor distT="0" distB="0" distL="114300" distR="114300" simplePos="0" relativeHeight="251660288" behindDoc="0" locked="0" layoutInCell="1" allowOverlap="1" wp14:anchorId="5BB32B86" wp14:editId="0399916B">
            <wp:simplePos x="0" y="0"/>
            <wp:positionH relativeFrom="column">
              <wp:posOffset>0</wp:posOffset>
            </wp:positionH>
            <wp:positionV relativeFrom="paragraph">
              <wp:posOffset>0</wp:posOffset>
            </wp:positionV>
            <wp:extent cx="5731510" cy="3983355"/>
            <wp:effectExtent l="0" t="0" r="2540" b="0"/>
            <wp:wrapSquare wrapText="bothSides"/>
            <wp:docPr id="276763394"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63394" name="Picture 1" descr="A diagram of a network&#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983355"/>
                    </a:xfrm>
                    <a:prstGeom prst="rect">
                      <a:avLst/>
                    </a:prstGeom>
                  </pic:spPr>
                </pic:pic>
              </a:graphicData>
            </a:graphic>
          </wp:anchor>
        </w:drawing>
      </w:r>
      <w:r>
        <w:rPr>
          <w:noProof/>
        </w:rPr>
        <w:drawing>
          <wp:anchor distT="0" distB="0" distL="114300" distR="114300" simplePos="0" relativeHeight="251659264" behindDoc="0" locked="0" layoutInCell="1" allowOverlap="1" wp14:anchorId="356C7244" wp14:editId="1C685D9E">
            <wp:simplePos x="0" y="0"/>
            <wp:positionH relativeFrom="column">
              <wp:posOffset>0</wp:posOffset>
            </wp:positionH>
            <wp:positionV relativeFrom="paragraph">
              <wp:posOffset>0</wp:posOffset>
            </wp:positionV>
            <wp:extent cx="5731510" cy="3638550"/>
            <wp:effectExtent l="0" t="0" r="2540" b="0"/>
            <wp:wrapSquare wrapText="bothSides"/>
            <wp:docPr id="544018058"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18058" name="Picture 1" descr="A diagram of a network&#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638550"/>
                    </a:xfrm>
                    <a:prstGeom prst="rect">
                      <a:avLst/>
                    </a:prstGeom>
                  </pic:spPr>
                </pic:pic>
              </a:graphicData>
            </a:graphic>
          </wp:anchor>
        </w:drawing>
      </w:r>
      <w:r>
        <w:t xml:space="preserve">In order to create a secure network topology, it is important to initially look at what is needed. At its core, you are going to need an access layer, a distribution layer and a core layer. It is important that all single points of failure and eliminated, and that it also provides for reliable crossover. As seen in my diagram above, I connected one printer, one IP phone, two laptops, and two computers to my access layer, which are two switches. The access layer is known as [13] “the first layer of the Cisco three-layer hierarchal model. This layer allows end users to access the network.” </w:t>
      </w:r>
    </w:p>
    <w:p w14:paraId="20FB453A" w14:textId="77777777" w:rsidR="00B93535" w:rsidRDefault="00B93535" w:rsidP="00B93535">
      <w:r>
        <w:t>Subsequently, the two access switches are connected to what is known as the distribution layer, which is known as [13] “the second layer of the Cisco three-layer hierarchal model. Switches connected in this layer are known as the distribution switches. Unlike access switches, distribution switches do not provide any service to end devices.” The reason the distribution switches are connected is to lower the risk if one point fails, and thus eliminates the single point of failure.</w:t>
      </w:r>
    </w:p>
    <w:p w14:paraId="629B873A" w14:textId="77777777" w:rsidR="00B93535" w:rsidRDefault="00B93535" w:rsidP="00B93535">
      <w:r>
        <w:t xml:space="preserve">Moving on, we have the core layer, which [13] “is the third layer of the Cisco three-layer hierarchal model. Switches that work in this layer are known as the core switches. Core switches connect distribution switches. In a complex and large network, core switches reduce cabling needs and switch ports while still allowing all devices to send data to all other devices in the LAN.”  As seen in the diagram, the core layer has two switches, which also connects to two routers. These are all linked to as to eliminate the risk of a </w:t>
      </w:r>
      <w:r>
        <w:lastRenderedPageBreak/>
        <w:t>single point of failure. These two routers are subsequently linked to the cloud, which then finally connects to the server, and this is the layout of the secure network topology.</w:t>
      </w:r>
    </w:p>
    <w:p w14:paraId="039FAF04" w14:textId="77777777" w:rsidR="00B93535" w:rsidRDefault="00B93535" w:rsidP="00B93535">
      <w:pPr>
        <w:pStyle w:val="Heading1"/>
        <w:rPr>
          <w:lang w:eastAsia="zh-CN"/>
        </w:rPr>
      </w:pPr>
      <w:bookmarkStart w:id="18" w:name="_Toc165563784"/>
      <w:r>
        <w:rPr>
          <w:lang w:eastAsia="zh-CN"/>
        </w:rPr>
        <w:t>Enhancing Network Security</w:t>
      </w:r>
      <w:bookmarkEnd w:id="18"/>
    </w:p>
    <w:p w14:paraId="2009D1FF" w14:textId="77777777" w:rsidR="00B93535" w:rsidRDefault="00B93535" w:rsidP="00B93535">
      <w:pPr>
        <w:rPr>
          <w:lang w:eastAsia="zh-CN"/>
        </w:rPr>
      </w:pPr>
      <w:r>
        <w:rPr>
          <w:lang w:eastAsia="zh-CN"/>
        </w:rPr>
        <w:t>It’s very important for an individual, a group of individuals, or even a whole company to review all options when it comes to enhancing their network security. A key technology that is almost always needed is a firewall, which can follow a set list of rules to control the network traffic on a system. This can mean that an individual will be blocked from going any further if they try to access an unauthorised website, for instance, which could mitigate potential security risks.</w:t>
      </w:r>
    </w:p>
    <w:p w14:paraId="33C9D730" w14:textId="77777777" w:rsidR="00B93535" w:rsidRDefault="00B93535" w:rsidP="00B93535">
      <w:pPr>
        <w:rPr>
          <w:lang w:eastAsia="zh-CN"/>
        </w:rPr>
      </w:pPr>
      <w:r>
        <w:rPr>
          <w:lang w:eastAsia="zh-CN"/>
        </w:rPr>
        <w:t>There is also the notion of physically protecting your devices, for instance, an article from zenarmor states that [14] “the most fundamental action you can take to improve network security is to protect your hardware so that unauthorised persons cannot access it.” To continue, “your network is most susceptible at the hardware level, at the very bottom of the networking hierarchy. A misplaced laptop, an exposed USB connection, or a simple network tap may all serve as a conduit for rapid and catastrophic data loss that no firewall can protect.”</w:t>
      </w:r>
    </w:p>
    <w:p w14:paraId="61512513" w14:textId="77777777" w:rsidR="00B93535" w:rsidRDefault="00B93535" w:rsidP="00B93535">
      <w:pPr>
        <w:rPr>
          <w:lang w:eastAsia="zh-CN"/>
        </w:rPr>
      </w:pPr>
      <w:r>
        <w:rPr>
          <w:lang w:eastAsia="zh-CN"/>
        </w:rPr>
        <w:t>Another example of a kind of software you can use to enhance your network security is a Secure Sockets Layer, or SSL for short. An SSL [15] “is an encryption-based Internet security protocol. It was first developed by Netscape in 1995 for the purpose of ensuring privacy, authentication and data integrity in Internet communications.” These days, the modern-day version of SSL encryption is Transport Layer Security, or TLS for short. An article from Cloudflare states that [16] “TLS can also be used to encrypt other communications such as email, messaging, and voice over IP (VoIP).”</w:t>
      </w:r>
    </w:p>
    <w:p w14:paraId="0108458A" w14:textId="77777777" w:rsidR="00B93535" w:rsidRDefault="00B93535" w:rsidP="00B93535">
      <w:pPr>
        <w:rPr>
          <w:lang w:eastAsia="zh-CN"/>
        </w:rPr>
      </w:pPr>
    </w:p>
    <w:p w14:paraId="3560675F" w14:textId="77777777" w:rsidR="00B93535" w:rsidRDefault="00B93535" w:rsidP="00B93535">
      <w:pPr>
        <w:rPr>
          <w:lang w:eastAsia="zh-CN"/>
        </w:rPr>
      </w:pPr>
    </w:p>
    <w:p w14:paraId="4E6A6FBE" w14:textId="77777777" w:rsidR="00B93535" w:rsidRDefault="00B93535" w:rsidP="00B93535">
      <w:pPr>
        <w:rPr>
          <w:lang w:eastAsia="zh-CN"/>
        </w:rPr>
      </w:pPr>
    </w:p>
    <w:p w14:paraId="644DB542" w14:textId="77777777" w:rsidR="00B93535" w:rsidRDefault="00B93535" w:rsidP="00B93535">
      <w:pPr>
        <w:rPr>
          <w:lang w:eastAsia="zh-CN"/>
        </w:rPr>
      </w:pPr>
    </w:p>
    <w:p w14:paraId="142F966C" w14:textId="77777777" w:rsidR="00B93535" w:rsidRDefault="00B93535" w:rsidP="00B93535">
      <w:pPr>
        <w:pStyle w:val="Heading1"/>
        <w:rPr>
          <w:b/>
          <w:bCs/>
          <w:lang w:eastAsia="zh-CN"/>
        </w:rPr>
      </w:pPr>
    </w:p>
    <w:p w14:paraId="00AA60DD" w14:textId="77777777" w:rsidR="00B93535" w:rsidRDefault="00B93535" w:rsidP="00B93535">
      <w:pPr>
        <w:pStyle w:val="Heading1"/>
        <w:jc w:val="center"/>
        <w:rPr>
          <w:b/>
          <w:bCs/>
          <w:lang w:eastAsia="zh-CN"/>
        </w:rPr>
      </w:pPr>
      <w:bookmarkStart w:id="19" w:name="_Toc165563785"/>
      <w:r w:rsidRPr="002D7738">
        <w:rPr>
          <w:b/>
          <w:bCs/>
          <w:lang w:eastAsia="zh-CN"/>
        </w:rPr>
        <w:t xml:space="preserve">Introduction to Packet Tracer </w:t>
      </w:r>
      <w:r>
        <w:rPr>
          <w:b/>
          <w:bCs/>
          <w:lang w:eastAsia="zh-CN"/>
        </w:rPr>
        <w:t xml:space="preserve">Completion </w:t>
      </w:r>
      <w:r w:rsidRPr="002D7738">
        <w:rPr>
          <w:b/>
          <w:bCs/>
          <w:lang w:eastAsia="zh-CN"/>
        </w:rPr>
        <w:t>Certificate</w:t>
      </w:r>
      <w:bookmarkEnd w:id="19"/>
    </w:p>
    <w:p w14:paraId="2352B788" w14:textId="77777777" w:rsidR="00B93535" w:rsidRDefault="00B93535" w:rsidP="00B93535">
      <w:pPr>
        <w:rPr>
          <w:lang w:eastAsia="zh-CN"/>
        </w:rPr>
      </w:pPr>
      <w:r w:rsidRPr="002D7738">
        <w:rPr>
          <w:lang w:eastAsia="zh-CN"/>
        </w:rPr>
        <w:drawing>
          <wp:inline distT="0" distB="0" distL="0" distR="0" wp14:anchorId="6ADC31BD" wp14:editId="1C6D1A78">
            <wp:extent cx="5425440" cy="2865120"/>
            <wp:effectExtent l="0" t="0" r="0" b="5080"/>
            <wp:docPr id="876833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33470" name="Picture 1" descr="A screenshot of a computer&#10;&#10;Description automatically generated"/>
                    <pic:cNvPicPr/>
                  </pic:nvPicPr>
                  <pic:blipFill rotWithShape="1">
                    <a:blip r:embed="rId7"/>
                    <a:srcRect l="1950" t="13647" r="3391" b="9383"/>
                    <a:stretch/>
                  </pic:blipFill>
                  <pic:spPr bwMode="auto">
                    <a:xfrm>
                      <a:off x="0" y="0"/>
                      <a:ext cx="5425440" cy="2865120"/>
                    </a:xfrm>
                    <a:prstGeom prst="rect">
                      <a:avLst/>
                    </a:prstGeom>
                    <a:ln>
                      <a:noFill/>
                    </a:ln>
                    <a:extLst>
                      <a:ext uri="{53640926-AAD7-44D8-BBD7-CCE9431645EC}">
                        <a14:shadowObscured xmlns:a14="http://schemas.microsoft.com/office/drawing/2010/main"/>
                      </a:ext>
                    </a:extLst>
                  </pic:spPr>
                </pic:pic>
              </a:graphicData>
            </a:graphic>
          </wp:inline>
        </w:drawing>
      </w:r>
    </w:p>
    <w:p w14:paraId="3757AD8E" w14:textId="77777777" w:rsidR="00B93535" w:rsidRDefault="00B93535" w:rsidP="00B93535">
      <w:pPr>
        <w:pStyle w:val="Heading1"/>
        <w:jc w:val="center"/>
        <w:rPr>
          <w:b/>
          <w:bCs/>
          <w:lang w:eastAsia="zh-CN"/>
        </w:rPr>
      </w:pPr>
      <w:bookmarkStart w:id="20" w:name="_Toc165563786"/>
      <w:r w:rsidRPr="007426A0">
        <w:rPr>
          <w:b/>
          <w:bCs/>
          <w:lang w:eastAsia="zh-CN"/>
        </w:rPr>
        <w:t>Network Security Fundamentals Certificate</w:t>
      </w:r>
      <w:bookmarkEnd w:id="20"/>
    </w:p>
    <w:p w14:paraId="39A9FB10" w14:textId="77777777" w:rsidR="00B93535" w:rsidRPr="007426A0" w:rsidRDefault="00B93535" w:rsidP="00B93535">
      <w:pPr>
        <w:rPr>
          <w:lang w:eastAsia="zh-CN"/>
        </w:rPr>
      </w:pPr>
      <w:r w:rsidRPr="000A33E1">
        <w:rPr>
          <w:lang w:eastAsia="zh-CN"/>
        </w:rPr>
        <w:drawing>
          <wp:anchor distT="0" distB="0" distL="114300" distR="114300" simplePos="0" relativeHeight="251662336" behindDoc="0" locked="0" layoutInCell="1" allowOverlap="1" wp14:anchorId="209D3C58" wp14:editId="4B20D223">
            <wp:simplePos x="0" y="0"/>
            <wp:positionH relativeFrom="column">
              <wp:posOffset>863600</wp:posOffset>
            </wp:positionH>
            <wp:positionV relativeFrom="paragraph">
              <wp:posOffset>67310</wp:posOffset>
            </wp:positionV>
            <wp:extent cx="4084320" cy="2865120"/>
            <wp:effectExtent l="0" t="0" r="5080" b="5080"/>
            <wp:wrapSquare wrapText="bothSides"/>
            <wp:docPr id="1516745352" name="Picture 1" descr="A computer screen shot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45352" name="Picture 1" descr="A computer screen shot of a certificate&#10;&#10;Description automatically generated"/>
                    <pic:cNvPicPr/>
                  </pic:nvPicPr>
                  <pic:blipFill rotWithShape="1">
                    <a:blip r:embed="rId8" cstate="print">
                      <a:extLst>
                        <a:ext uri="{28A0092B-C50C-407E-A947-70E740481C1C}">
                          <a14:useLocalDpi xmlns:a14="http://schemas.microsoft.com/office/drawing/2010/main" val="0"/>
                        </a:ext>
                      </a:extLst>
                    </a:blip>
                    <a:srcRect l="13295" t="12010" r="15444" b="11020"/>
                    <a:stretch/>
                  </pic:blipFill>
                  <pic:spPr bwMode="auto">
                    <a:xfrm>
                      <a:off x="0" y="0"/>
                      <a:ext cx="4084320" cy="2865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116835" w14:textId="77777777" w:rsidR="00B93535" w:rsidRDefault="00B93535" w:rsidP="00B93535">
      <w:pPr>
        <w:rPr>
          <w:lang w:eastAsia="zh-CN"/>
        </w:rPr>
      </w:pPr>
    </w:p>
    <w:p w14:paraId="3BD79976" w14:textId="77777777" w:rsidR="00B93535" w:rsidRPr="00C37956" w:rsidRDefault="00B93535" w:rsidP="00B93535">
      <w:pPr>
        <w:pStyle w:val="Heading1"/>
        <w:jc w:val="center"/>
        <w:rPr>
          <w:b/>
          <w:bCs/>
          <w:lang w:eastAsia="zh-CN"/>
        </w:rPr>
      </w:pPr>
      <w:bookmarkStart w:id="21" w:name="_Toc165563787"/>
      <w:r w:rsidRPr="00C37956">
        <w:rPr>
          <w:b/>
          <w:bCs/>
          <w:lang w:eastAsia="zh-CN"/>
        </w:rPr>
        <w:lastRenderedPageBreak/>
        <w:t>Introduction to Cybersecurity Certificate</w:t>
      </w:r>
      <w:bookmarkEnd w:id="21"/>
    </w:p>
    <w:p w14:paraId="59272666" w14:textId="77777777" w:rsidR="00B93535" w:rsidRDefault="00B93535" w:rsidP="00B93535">
      <w:pPr>
        <w:rPr>
          <w:lang w:eastAsia="zh-CN"/>
        </w:rPr>
      </w:pPr>
      <w:r w:rsidRPr="00C37956">
        <w:rPr>
          <w:lang w:eastAsia="zh-CN"/>
        </w:rPr>
        <w:drawing>
          <wp:anchor distT="0" distB="0" distL="114300" distR="114300" simplePos="0" relativeHeight="251661312" behindDoc="0" locked="0" layoutInCell="1" allowOverlap="1" wp14:anchorId="452A5E35" wp14:editId="056CFAC3">
            <wp:simplePos x="0" y="0"/>
            <wp:positionH relativeFrom="column">
              <wp:posOffset>792480</wp:posOffset>
            </wp:positionH>
            <wp:positionV relativeFrom="paragraph">
              <wp:posOffset>128270</wp:posOffset>
            </wp:positionV>
            <wp:extent cx="4074160" cy="2905760"/>
            <wp:effectExtent l="0" t="0" r="2540" b="2540"/>
            <wp:wrapSquare wrapText="bothSides"/>
            <wp:docPr id="60703468" name="Picture 1" descr="A computer screen shot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3468" name="Picture 1" descr="A computer screen shot of a certificate&#10;&#10;Description automatically generated"/>
                    <pic:cNvPicPr/>
                  </pic:nvPicPr>
                  <pic:blipFill rotWithShape="1">
                    <a:blip r:embed="rId9" cstate="print">
                      <a:extLst>
                        <a:ext uri="{28A0092B-C50C-407E-A947-70E740481C1C}">
                          <a14:useLocalDpi xmlns:a14="http://schemas.microsoft.com/office/drawing/2010/main" val="0"/>
                        </a:ext>
                      </a:extLst>
                    </a:blip>
                    <a:srcRect l="15068" t="12009" r="13850" b="9928"/>
                    <a:stretch/>
                  </pic:blipFill>
                  <pic:spPr bwMode="auto">
                    <a:xfrm>
                      <a:off x="0" y="0"/>
                      <a:ext cx="4074160" cy="2905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F8EB6C" w14:textId="77777777" w:rsidR="00B93535" w:rsidRDefault="00B93535" w:rsidP="00B93535">
      <w:pPr>
        <w:rPr>
          <w:lang w:eastAsia="zh-CN"/>
        </w:rPr>
      </w:pPr>
    </w:p>
    <w:p w14:paraId="616C7C4D" w14:textId="77777777" w:rsidR="00B93535" w:rsidRDefault="00B93535" w:rsidP="00B93535">
      <w:pPr>
        <w:rPr>
          <w:lang w:eastAsia="zh-CN"/>
        </w:rPr>
      </w:pPr>
    </w:p>
    <w:p w14:paraId="19E98FA9" w14:textId="77777777" w:rsidR="00B93535" w:rsidRDefault="00B93535" w:rsidP="00B93535">
      <w:pPr>
        <w:rPr>
          <w:lang w:eastAsia="zh-CN"/>
        </w:rPr>
      </w:pPr>
    </w:p>
    <w:p w14:paraId="3038F946" w14:textId="77777777" w:rsidR="00B93535" w:rsidRDefault="00B93535" w:rsidP="00B93535">
      <w:pPr>
        <w:rPr>
          <w:lang w:eastAsia="zh-CN"/>
        </w:rPr>
      </w:pPr>
    </w:p>
    <w:p w14:paraId="14BFB2B9" w14:textId="77777777" w:rsidR="00B93535" w:rsidRDefault="00B93535" w:rsidP="00B93535">
      <w:pPr>
        <w:rPr>
          <w:lang w:eastAsia="zh-CN"/>
        </w:rPr>
      </w:pPr>
    </w:p>
    <w:p w14:paraId="193810D7" w14:textId="77777777" w:rsidR="00B93535" w:rsidRDefault="00B93535" w:rsidP="00B93535">
      <w:pPr>
        <w:rPr>
          <w:lang w:eastAsia="zh-CN"/>
        </w:rPr>
      </w:pPr>
    </w:p>
    <w:p w14:paraId="16EAD356" w14:textId="77777777" w:rsidR="00B93535" w:rsidRDefault="00B93535" w:rsidP="00B93535">
      <w:pPr>
        <w:rPr>
          <w:lang w:eastAsia="zh-CN"/>
        </w:rPr>
      </w:pPr>
    </w:p>
    <w:p w14:paraId="49BA4BCE" w14:textId="77777777" w:rsidR="00B93535" w:rsidRDefault="00B93535" w:rsidP="00B93535">
      <w:pPr>
        <w:rPr>
          <w:lang w:eastAsia="zh-CN"/>
        </w:rPr>
      </w:pPr>
    </w:p>
    <w:p w14:paraId="0AFAF535" w14:textId="77777777" w:rsidR="00B93535" w:rsidRDefault="00B93535" w:rsidP="00B93535">
      <w:pPr>
        <w:rPr>
          <w:lang w:eastAsia="zh-CN"/>
        </w:rPr>
      </w:pPr>
    </w:p>
    <w:p w14:paraId="589D9DC9" w14:textId="77777777" w:rsidR="00B93535" w:rsidRDefault="00B93535" w:rsidP="00B93535">
      <w:pPr>
        <w:rPr>
          <w:lang w:eastAsia="zh-CN"/>
        </w:rPr>
      </w:pPr>
    </w:p>
    <w:p w14:paraId="31BB1651" w14:textId="77777777" w:rsidR="00B93535" w:rsidRDefault="00B93535" w:rsidP="00B93535">
      <w:pPr>
        <w:pStyle w:val="Heading1"/>
        <w:jc w:val="center"/>
        <w:rPr>
          <w:b/>
          <w:bCs/>
          <w:lang w:eastAsia="zh-CN"/>
        </w:rPr>
      </w:pPr>
      <w:bookmarkStart w:id="22" w:name="_Toc165563788"/>
      <w:r w:rsidRPr="00667234">
        <w:rPr>
          <w:b/>
          <w:bCs/>
          <w:lang w:eastAsia="zh-CN"/>
        </w:rPr>
        <w:t>Conclusion</w:t>
      </w:r>
      <w:bookmarkEnd w:id="22"/>
    </w:p>
    <w:p w14:paraId="7153E349" w14:textId="77777777" w:rsidR="00B93535" w:rsidRDefault="00B93535" w:rsidP="00B93535">
      <w:pPr>
        <w:rPr>
          <w:lang w:eastAsia="zh-CN"/>
        </w:rPr>
      </w:pPr>
      <w:r>
        <w:rPr>
          <w:lang w:eastAsia="zh-CN"/>
        </w:rPr>
        <w:t>In conclusion, I feel like I have learned a lot as a result of this assignment. For instance, I have a better understanding of the five rules of the NIST Cybersecurity Framework, and its purpose. As a result of that, I feel like I have a better understanding of some of the steps that a company might take as far as Network Security is concerned. I also feel like I have a better understanding of tools such as Nmap, Wireshark, WannaCry and TeleRAT, and their impact on the Cybersecurity industry.</w:t>
      </w:r>
    </w:p>
    <w:p w14:paraId="3A435AC3" w14:textId="77777777" w:rsidR="00B93535" w:rsidRPr="00667234" w:rsidRDefault="00B93535" w:rsidP="00B93535">
      <w:pPr>
        <w:rPr>
          <w:lang w:eastAsia="zh-CN"/>
        </w:rPr>
      </w:pPr>
      <w:r>
        <w:rPr>
          <w:lang w:eastAsia="zh-CN"/>
        </w:rPr>
        <w:t>Part two of the assignment began with a focus of creating a Secure Network Diagram using Packet Tracer, and I feel that I have a much better understanding of the overall concept relating to the entry layer, the distribution and the core layer, and their impact on the Security Model. As part of my assignment, I also had to complete three certificates as seen above, these were the ‘Cisco Introduction to Packet Tracer’, the ‘Palo Alto Network Security Fundamentals’ and the ‘Palo Alto Introduction to Cybersecurity’ certificates. Completing these gave me a far greater understanding of the key concepts and techniques in these fields, and completing these really helped me progress through the assignment.</w:t>
      </w:r>
    </w:p>
    <w:p w14:paraId="44FDAC41" w14:textId="77777777" w:rsidR="00B93535" w:rsidRDefault="00B93535" w:rsidP="00B93535">
      <w:pPr>
        <w:rPr>
          <w:lang w:eastAsia="zh-CN"/>
        </w:rPr>
      </w:pPr>
    </w:p>
    <w:p w14:paraId="52C6030B" w14:textId="77777777" w:rsidR="00B93535" w:rsidRDefault="00B93535" w:rsidP="00B93535">
      <w:pPr>
        <w:rPr>
          <w:lang w:eastAsia="zh-CN"/>
        </w:rPr>
      </w:pPr>
    </w:p>
    <w:p w14:paraId="116F9723" w14:textId="77777777" w:rsidR="00B93535" w:rsidRDefault="00B93535" w:rsidP="00B93535">
      <w:pPr>
        <w:rPr>
          <w:lang w:eastAsia="zh-CN"/>
        </w:rPr>
      </w:pPr>
    </w:p>
    <w:p w14:paraId="0105E0E7" w14:textId="77777777" w:rsidR="00B93535" w:rsidRDefault="00B93535" w:rsidP="00B93535">
      <w:pPr>
        <w:pStyle w:val="Heading1"/>
      </w:pPr>
    </w:p>
    <w:p w14:paraId="5991A075" w14:textId="77777777" w:rsidR="00B93535" w:rsidRPr="00AB0260" w:rsidRDefault="00B93535" w:rsidP="00B93535">
      <w:pPr>
        <w:pStyle w:val="Heading1"/>
        <w:jc w:val="center"/>
        <w:rPr>
          <w:b/>
          <w:bCs/>
        </w:rPr>
      </w:pPr>
      <w:bookmarkStart w:id="23" w:name="_Toc165563789"/>
      <w:r w:rsidRPr="00AB0260">
        <w:rPr>
          <w:b/>
          <w:bCs/>
        </w:rPr>
        <w:t>Reference List</w:t>
      </w:r>
      <w:bookmarkEnd w:id="23"/>
    </w:p>
    <w:p w14:paraId="42C59E98" w14:textId="77777777" w:rsidR="00B93535" w:rsidRDefault="00B93535" w:rsidP="00B93535">
      <w:r>
        <w:t xml:space="preserve">[1] – Webpage, Balbix, What is the NIST Cybersecurity Framework?, </w:t>
      </w:r>
      <w:hyperlink r:id="rId10" w:history="1">
        <w:r w:rsidRPr="007F0E76">
          <w:rPr>
            <w:rStyle w:val="Hyperlink"/>
          </w:rPr>
          <w:t>https://www.balbix.com/insights/nist-cybersecurity-framework/</w:t>
        </w:r>
      </w:hyperlink>
      <w:r>
        <w:t xml:space="preserve"> [online] [Date accessed 26/04/2024]</w:t>
      </w:r>
    </w:p>
    <w:p w14:paraId="3261F65A" w14:textId="77777777" w:rsidR="00B93535" w:rsidRDefault="00B93535" w:rsidP="00B93535">
      <w:r>
        <w:t xml:space="preserve">[2] – Webpage, CyberSaint Security, NIST Cybersecurity Framework Core Explained, Ethan Bresnahan, </w:t>
      </w:r>
      <w:hyperlink r:id="rId11" w:history="1">
        <w:r w:rsidRPr="007F0E76">
          <w:rPr>
            <w:rStyle w:val="Hyperlink"/>
          </w:rPr>
          <w:t>https://www.cybersaint.io/blog/nist-cybersecurity-framework-core-explained</w:t>
        </w:r>
      </w:hyperlink>
      <w:r>
        <w:t xml:space="preserve"> [online] [Date accessed 26/04/2024]</w:t>
      </w:r>
    </w:p>
    <w:p w14:paraId="733498F5" w14:textId="77777777" w:rsidR="00B93535" w:rsidRDefault="00B93535" w:rsidP="00B93535">
      <w:r>
        <w:t xml:space="preserve">[3] – Webpage, [Date published 06/12/2023] LinkedIn, Nmap vs Wireshark: Unraveling the Tools of Network Exploration, Priyank Gada, </w:t>
      </w:r>
      <w:hyperlink r:id="rId12" w:history="1">
        <w:r w:rsidRPr="00A01C2E">
          <w:rPr>
            <w:rStyle w:val="Hyperlink"/>
          </w:rPr>
          <w:t>https://www.linkedin.com/pulse/nmap-vs-wireshark-unraveling-tools-network-exploration-priyank-gada-v8wlc/</w:t>
        </w:r>
      </w:hyperlink>
      <w:r>
        <w:t xml:space="preserve"> [online] [Date accessed 30/04/2024]</w:t>
      </w:r>
    </w:p>
    <w:p w14:paraId="43DCED09" w14:textId="77777777" w:rsidR="00B93535" w:rsidRDefault="00B93535" w:rsidP="00B93535">
      <w:r>
        <w:t xml:space="preserve">[4] – Webpage, DNV, Recognizing the seven stages of a cyber-attack, </w:t>
      </w:r>
      <w:hyperlink r:id="rId13" w:anchor=":~:text=In%20the%20reconnaissance%20phase%2C%20hackers,distributing%20malware%20in%20this%20phase" w:history="1">
        <w:r w:rsidRPr="00A01C2E">
          <w:rPr>
            <w:rStyle w:val="Hyperlink"/>
          </w:rPr>
          <w:t>https://www.dnv.com/cybersecurity/cyber-insights/recognizing-the-seven-stages-of-a-cyber-attack/#:~:text=In%20the%20reconnaissance%20phase%2C%20hackers,distributing%20malware%20in%20this%20phase</w:t>
        </w:r>
      </w:hyperlink>
      <w:r w:rsidRPr="00FA3711">
        <w:t>.</w:t>
      </w:r>
      <w:r>
        <w:t xml:space="preserve"> [online] [date accessed 30/04/2024]</w:t>
      </w:r>
    </w:p>
    <w:p w14:paraId="0D7E39AE" w14:textId="77777777" w:rsidR="00B93535" w:rsidRDefault="00B93535" w:rsidP="00B93535">
      <w:r>
        <w:t xml:space="preserve">[5] – Webpage, Cyber Weapons Lab, Tactical Nmap for Beginner Network Reconnaissance, </w:t>
      </w:r>
      <w:hyperlink r:id="rId14" w:history="1">
        <w:r w:rsidRPr="00A01C2E">
          <w:rPr>
            <w:rStyle w:val="Hyperlink"/>
          </w:rPr>
          <w:t>https://null-byte.wonderhowto.com/how-to/tactical-nmap-for-beginner-network-reconnaissance-0189856/</w:t>
        </w:r>
      </w:hyperlink>
      <w:r>
        <w:t xml:space="preserve"> [online] [date accessed 30/04/2024]</w:t>
      </w:r>
    </w:p>
    <w:p w14:paraId="3E777FA9" w14:textId="77777777" w:rsidR="00B93535" w:rsidRDefault="00B93535" w:rsidP="00B93535">
      <w:r>
        <w:t xml:space="preserve">[6] – Webpage, Cyber Exchange, David Tidmarsh, </w:t>
      </w:r>
      <w:hyperlink r:id="rId15" w:history="1">
        <w:r w:rsidRPr="00A01C2E">
          <w:rPr>
            <w:rStyle w:val="Hyperlink"/>
          </w:rPr>
          <w:t>https://www.eccouncil.org/cybersecurity-exchange/penetration-testing/wireshark-packet-capturing-analysis/</w:t>
        </w:r>
      </w:hyperlink>
      <w:r>
        <w:t xml:space="preserve"> [online] [date accessed 30/04/2024]</w:t>
      </w:r>
    </w:p>
    <w:p w14:paraId="096939C2" w14:textId="77777777" w:rsidR="00B93535" w:rsidRDefault="00B93535" w:rsidP="00B93535">
      <w:r>
        <w:t xml:space="preserve">[7] – Webpage, Kaspersky, what is WannaCry ransomware? </w:t>
      </w:r>
      <w:hyperlink r:id="rId16" w:history="1">
        <w:r w:rsidRPr="00A01C2E">
          <w:rPr>
            <w:rStyle w:val="Hyperlink"/>
          </w:rPr>
          <w:t>https://www.kaspersky.com/resource-center/threats/ransomware-wannacry#</w:t>
        </w:r>
      </w:hyperlink>
      <w:r>
        <w:t xml:space="preserve"> [online] [date accessed 30/04/2024]</w:t>
      </w:r>
    </w:p>
    <w:p w14:paraId="24D98645" w14:textId="77777777" w:rsidR="00B93535" w:rsidRDefault="00B93535" w:rsidP="00B93535">
      <w:r>
        <w:t xml:space="preserve">[8] – Webpage, Palo Alto Networks, TeleRAT: Another Android Trojan Leveraging Telegram’s Bot API to Target Iranian Users, Ruchna Nigam and Kyle Wilhoit, </w:t>
      </w:r>
      <w:hyperlink r:id="rId17" w:history="1">
        <w:r w:rsidRPr="00A01C2E">
          <w:rPr>
            <w:rStyle w:val="Hyperlink"/>
          </w:rPr>
          <w:t>https://unit42.paloaltonetworks.com/unit42-telerat-another-android-trojan-leveraging-telegrams-bot-api-to-target-iranian-users/</w:t>
        </w:r>
      </w:hyperlink>
      <w:r>
        <w:t xml:space="preserve"> [online] [date accessed 01/05/2024]</w:t>
      </w:r>
    </w:p>
    <w:p w14:paraId="4800C0C9" w14:textId="77777777" w:rsidR="00B93535" w:rsidRDefault="00B93535" w:rsidP="00B93535">
      <w:r>
        <w:t xml:space="preserve">[9] – Webpage, Malwarebytes, WannaCry, </w:t>
      </w:r>
      <w:hyperlink r:id="rId18" w:history="1">
        <w:r w:rsidRPr="00A01C2E">
          <w:rPr>
            <w:rStyle w:val="Hyperlink"/>
          </w:rPr>
          <w:t>https://www.malwarebytes.com/wannacry</w:t>
        </w:r>
      </w:hyperlink>
      <w:r>
        <w:t xml:space="preserve"> [online] [date accessed 02/05/2024]</w:t>
      </w:r>
    </w:p>
    <w:p w14:paraId="5FF0AFF1" w14:textId="77777777" w:rsidR="00B93535" w:rsidRDefault="00B93535" w:rsidP="00B93535">
      <w:r>
        <w:lastRenderedPageBreak/>
        <w:t xml:space="preserve">[10] – Webpage, National Cyber Security Centre, Whaling: how it works, and what your organisation can do about it, </w:t>
      </w:r>
      <w:hyperlink r:id="rId19" w:history="1">
        <w:r w:rsidRPr="006731E7">
          <w:rPr>
            <w:rStyle w:val="Hyperlink"/>
          </w:rPr>
          <w:t>https://www.ncsc.gov.uk/guidance/whaling-how-it-works-and-what-your-organisation-can-do-about-it</w:t>
        </w:r>
      </w:hyperlink>
      <w:r>
        <w:t xml:space="preserve"> [online] [date accessed 02/05/2024]</w:t>
      </w:r>
    </w:p>
    <w:p w14:paraId="2F9A90FC" w14:textId="77777777" w:rsidR="00B93535" w:rsidRDefault="00B93535" w:rsidP="00B93535">
      <w:r>
        <w:t xml:space="preserve">[11] – Webpage, proofpoint, What is Pharming? </w:t>
      </w:r>
      <w:hyperlink r:id="rId20" w:history="1">
        <w:r w:rsidRPr="006731E7">
          <w:rPr>
            <w:rStyle w:val="Hyperlink"/>
          </w:rPr>
          <w:t>https://www.proofpoint.com/uk/threat-reference/pharming#:~:text=Pharming%20is%20like%20phishing%20in,to%20an%20attacker%2Dcontrolled%20website</w:t>
        </w:r>
      </w:hyperlink>
      <w:r w:rsidRPr="003B1D27">
        <w:t>.</w:t>
      </w:r>
      <w:r>
        <w:t xml:space="preserve"> [online] [date accessed 02/05/2024]</w:t>
      </w:r>
    </w:p>
    <w:p w14:paraId="57B8E49E" w14:textId="77777777" w:rsidR="00B93535" w:rsidRDefault="00B93535" w:rsidP="00B93535">
      <w:r>
        <w:t xml:space="preserve">[12] – Webpage, Malwarebytes, Pharming, </w:t>
      </w:r>
      <w:hyperlink r:id="rId21" w:history="1">
        <w:r w:rsidRPr="006731E7">
          <w:rPr>
            <w:rStyle w:val="Hyperlink"/>
          </w:rPr>
          <w:t>https://www.malwarebytes.com/pharming</w:t>
        </w:r>
      </w:hyperlink>
      <w:r>
        <w:t xml:space="preserve"> [online] [date accessed 02/05/2024] </w:t>
      </w:r>
    </w:p>
    <w:p w14:paraId="6B276FC4" w14:textId="77777777" w:rsidR="00B93535" w:rsidRDefault="00B93535" w:rsidP="00B93535">
      <w:r>
        <w:t xml:space="preserve">[13] – Webpage, ComputerNetworkingNotes, Access, Distribution, and Core Layers Explained, </w:t>
      </w:r>
      <w:hyperlink r:id="rId22" w:history="1">
        <w:r w:rsidRPr="006731E7">
          <w:rPr>
            <w:rStyle w:val="Hyperlink"/>
          </w:rPr>
          <w:t>https://www.computernetworkingnotes.com/ccna-study-guide/access-distribution-and-core-layers-explained.html</w:t>
        </w:r>
      </w:hyperlink>
      <w:r>
        <w:t xml:space="preserve"> [online] [date accessed 02/05/2024]</w:t>
      </w:r>
    </w:p>
    <w:p w14:paraId="62F7A165" w14:textId="77777777" w:rsidR="00B93535" w:rsidRDefault="00B93535" w:rsidP="00B93535">
      <w:r>
        <w:t xml:space="preserve">[14] – Webpage, zenarmor, What are the Ways to Improve Network Security? </w:t>
      </w:r>
      <w:hyperlink r:id="rId23" w:history="1">
        <w:r w:rsidRPr="006731E7">
          <w:rPr>
            <w:rStyle w:val="Hyperlink"/>
          </w:rPr>
          <w:t>https://www.zenarmor.com/docs/network-security-tutorials/what-are-ways-to-improve-network-security</w:t>
        </w:r>
      </w:hyperlink>
      <w:r>
        <w:t xml:space="preserve"> [online] [date accessed 02/05/2024]</w:t>
      </w:r>
    </w:p>
    <w:p w14:paraId="50F78ECF" w14:textId="77777777" w:rsidR="00B93535" w:rsidRDefault="00B93535" w:rsidP="00B93535">
      <w:r>
        <w:t xml:space="preserve">[15] – Webpage, Cloudflare, What is SSL? </w:t>
      </w:r>
      <w:hyperlink r:id="rId24" w:history="1">
        <w:r w:rsidRPr="006731E7">
          <w:rPr>
            <w:rStyle w:val="Hyperlink"/>
          </w:rPr>
          <w:t>https://www.cloudflare.com/en-gb/learning/ssl/what-is-ssl/</w:t>
        </w:r>
      </w:hyperlink>
      <w:r>
        <w:t xml:space="preserve"> [online] [date accessed 02/05/2024]</w:t>
      </w:r>
    </w:p>
    <w:p w14:paraId="442E835A" w14:textId="77777777" w:rsidR="00B93535" w:rsidRDefault="00B93535" w:rsidP="00B93535">
      <w:r>
        <w:t xml:space="preserve">[16] – Webpage, Cloudflare, What is TLS (Transport Layer Security)? </w:t>
      </w:r>
      <w:hyperlink r:id="rId25" w:history="1">
        <w:r w:rsidRPr="006731E7">
          <w:rPr>
            <w:rStyle w:val="Hyperlink"/>
          </w:rPr>
          <w:t>https://www.cloudflare.com/en-gb/learning/ssl/transport-layer-security-tls/</w:t>
        </w:r>
      </w:hyperlink>
      <w:r>
        <w:t xml:space="preserve"> [online] [date accessed 02/05/2024]</w:t>
      </w:r>
    </w:p>
    <w:p w14:paraId="4771D99A" w14:textId="77777777" w:rsidR="00B93535" w:rsidRDefault="00B93535" w:rsidP="00B93535">
      <w:pPr>
        <w:rPr>
          <w:lang w:eastAsia="zh-CN"/>
        </w:rPr>
      </w:pPr>
      <w:r>
        <w:t xml:space="preserve">[17] – Webpage, Federal Trade Commission, Understanding the NIST Cybersecurity Framework, </w:t>
      </w:r>
      <w:hyperlink r:id="rId26" w:history="1">
        <w:r w:rsidRPr="006731E7">
          <w:rPr>
            <w:rStyle w:val="Hyperlink"/>
          </w:rPr>
          <w:t>https://www.ftc.gov/business-guidance/small-businesses/cybersecurity/nist-framework</w:t>
        </w:r>
      </w:hyperlink>
      <w:r>
        <w:t xml:space="preserve"> [online] [date accessed 02/04/2024]</w:t>
      </w:r>
    </w:p>
    <w:p w14:paraId="75B5D4D7" w14:textId="77777777" w:rsidR="00B93535" w:rsidRPr="00CE4C02" w:rsidRDefault="00B93535" w:rsidP="00B93535">
      <w:pPr>
        <w:rPr>
          <w:rFonts w:hint="eastAsia"/>
          <w:lang w:eastAsia="zh-CN"/>
        </w:rPr>
      </w:pPr>
    </w:p>
    <w:p w14:paraId="50B5CABE" w14:textId="77777777" w:rsidR="00B93535" w:rsidRDefault="00B93535"/>
    <w:sectPr w:rsidR="00B93535" w:rsidSect="00B93535">
      <w:footerReference w:type="even" r:id="rId27"/>
      <w:footerReference w:type="default" r:id="rI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7205062"/>
      <w:docPartObj>
        <w:docPartGallery w:val="Page Numbers (Bottom of Page)"/>
        <w:docPartUnique/>
      </w:docPartObj>
    </w:sdtPr>
    <w:sdtEndPr>
      <w:rPr>
        <w:rStyle w:val="PageNumber"/>
      </w:rPr>
    </w:sdtEndPr>
    <w:sdtContent>
      <w:p w14:paraId="40DCC6B5" w14:textId="77777777" w:rsidR="00B93535" w:rsidRDefault="00B93535" w:rsidP="007F0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BFEC9C" w14:textId="77777777" w:rsidR="00B93535" w:rsidRDefault="00B93535" w:rsidP="00C130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8676762"/>
      <w:docPartObj>
        <w:docPartGallery w:val="Page Numbers (Bottom of Page)"/>
        <w:docPartUnique/>
      </w:docPartObj>
    </w:sdtPr>
    <w:sdtEndPr>
      <w:rPr>
        <w:rStyle w:val="PageNumber"/>
      </w:rPr>
    </w:sdtEndPr>
    <w:sdtContent>
      <w:p w14:paraId="295251F8" w14:textId="77777777" w:rsidR="00B93535" w:rsidRDefault="00B93535" w:rsidP="007F0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1F5F06" w14:textId="77777777" w:rsidR="00B93535" w:rsidRDefault="00B93535" w:rsidP="00C130F3">
    <w:pPr>
      <w:pStyle w:val="Footer"/>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22058"/>
    <w:multiLevelType w:val="hybridMultilevel"/>
    <w:tmpl w:val="46AE0554"/>
    <w:lvl w:ilvl="0" w:tplc="7DD82EB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9057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535"/>
    <w:rsid w:val="00B93535"/>
    <w:rsid w:val="00C249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1F27D3C"/>
  <w15:chartTrackingRefBased/>
  <w15:docId w15:val="{F3465185-2A45-5441-967F-BB9D1CFF5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535"/>
    <w:rPr>
      <w:rFonts w:eastAsiaTheme="minorHAnsi"/>
      <w:lang w:eastAsia="en-US"/>
    </w:rPr>
  </w:style>
  <w:style w:type="paragraph" w:styleId="Heading1">
    <w:name w:val="heading 1"/>
    <w:basedOn w:val="Normal"/>
    <w:next w:val="Normal"/>
    <w:link w:val="Heading1Char"/>
    <w:uiPriority w:val="9"/>
    <w:qFormat/>
    <w:rsid w:val="00B93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3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3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535"/>
    <w:rPr>
      <w:rFonts w:eastAsiaTheme="majorEastAsia" w:cstheme="majorBidi"/>
      <w:color w:val="272727" w:themeColor="text1" w:themeTint="D8"/>
    </w:rPr>
  </w:style>
  <w:style w:type="paragraph" w:styleId="Title">
    <w:name w:val="Title"/>
    <w:basedOn w:val="Normal"/>
    <w:next w:val="Normal"/>
    <w:link w:val="TitleChar"/>
    <w:uiPriority w:val="10"/>
    <w:qFormat/>
    <w:rsid w:val="00B93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535"/>
    <w:pPr>
      <w:spacing w:before="160"/>
      <w:jc w:val="center"/>
    </w:pPr>
    <w:rPr>
      <w:i/>
      <w:iCs/>
      <w:color w:val="404040" w:themeColor="text1" w:themeTint="BF"/>
    </w:rPr>
  </w:style>
  <w:style w:type="character" w:customStyle="1" w:styleId="QuoteChar">
    <w:name w:val="Quote Char"/>
    <w:basedOn w:val="DefaultParagraphFont"/>
    <w:link w:val="Quote"/>
    <w:uiPriority w:val="29"/>
    <w:rsid w:val="00B93535"/>
    <w:rPr>
      <w:i/>
      <w:iCs/>
      <w:color w:val="404040" w:themeColor="text1" w:themeTint="BF"/>
    </w:rPr>
  </w:style>
  <w:style w:type="paragraph" w:styleId="ListParagraph">
    <w:name w:val="List Paragraph"/>
    <w:basedOn w:val="Normal"/>
    <w:uiPriority w:val="34"/>
    <w:qFormat/>
    <w:rsid w:val="00B93535"/>
    <w:pPr>
      <w:ind w:left="720"/>
      <w:contextualSpacing/>
    </w:pPr>
  </w:style>
  <w:style w:type="character" w:styleId="IntenseEmphasis">
    <w:name w:val="Intense Emphasis"/>
    <w:basedOn w:val="DefaultParagraphFont"/>
    <w:uiPriority w:val="21"/>
    <w:qFormat/>
    <w:rsid w:val="00B93535"/>
    <w:rPr>
      <w:i/>
      <w:iCs/>
      <w:color w:val="0F4761" w:themeColor="accent1" w:themeShade="BF"/>
    </w:rPr>
  </w:style>
  <w:style w:type="paragraph" w:styleId="IntenseQuote">
    <w:name w:val="Intense Quote"/>
    <w:basedOn w:val="Normal"/>
    <w:next w:val="Normal"/>
    <w:link w:val="IntenseQuoteChar"/>
    <w:uiPriority w:val="30"/>
    <w:qFormat/>
    <w:rsid w:val="00B93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535"/>
    <w:rPr>
      <w:i/>
      <w:iCs/>
      <w:color w:val="0F4761" w:themeColor="accent1" w:themeShade="BF"/>
    </w:rPr>
  </w:style>
  <w:style w:type="character" w:styleId="IntenseReference">
    <w:name w:val="Intense Reference"/>
    <w:basedOn w:val="DefaultParagraphFont"/>
    <w:uiPriority w:val="32"/>
    <w:qFormat/>
    <w:rsid w:val="00B93535"/>
    <w:rPr>
      <w:b/>
      <w:bCs/>
      <w:smallCaps/>
      <w:color w:val="0F4761" w:themeColor="accent1" w:themeShade="BF"/>
      <w:spacing w:val="5"/>
    </w:rPr>
  </w:style>
  <w:style w:type="character" w:styleId="Hyperlink">
    <w:name w:val="Hyperlink"/>
    <w:basedOn w:val="DefaultParagraphFont"/>
    <w:uiPriority w:val="99"/>
    <w:unhideWhenUsed/>
    <w:rsid w:val="00B93535"/>
    <w:rPr>
      <w:color w:val="467886" w:themeColor="hyperlink"/>
      <w:u w:val="single"/>
    </w:rPr>
  </w:style>
  <w:style w:type="character" w:styleId="UnresolvedMention">
    <w:name w:val="Unresolved Mention"/>
    <w:basedOn w:val="DefaultParagraphFont"/>
    <w:uiPriority w:val="99"/>
    <w:semiHidden/>
    <w:unhideWhenUsed/>
    <w:rsid w:val="00B93535"/>
    <w:rPr>
      <w:color w:val="605E5C"/>
      <w:shd w:val="clear" w:color="auto" w:fill="E1DFDD"/>
    </w:rPr>
  </w:style>
  <w:style w:type="paragraph" w:styleId="Footer">
    <w:name w:val="footer"/>
    <w:basedOn w:val="Normal"/>
    <w:link w:val="FooterChar"/>
    <w:uiPriority w:val="99"/>
    <w:unhideWhenUsed/>
    <w:rsid w:val="00B93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535"/>
    <w:rPr>
      <w:rFonts w:eastAsiaTheme="minorHAnsi"/>
      <w:lang w:eastAsia="en-US"/>
    </w:rPr>
  </w:style>
  <w:style w:type="character" w:styleId="PageNumber">
    <w:name w:val="page number"/>
    <w:basedOn w:val="DefaultParagraphFont"/>
    <w:uiPriority w:val="99"/>
    <w:semiHidden/>
    <w:unhideWhenUsed/>
    <w:rsid w:val="00B93535"/>
  </w:style>
  <w:style w:type="paragraph" w:styleId="NoSpacing">
    <w:name w:val="No Spacing"/>
    <w:uiPriority w:val="1"/>
    <w:qFormat/>
    <w:rsid w:val="00B93535"/>
    <w:pPr>
      <w:spacing w:after="0" w:line="240" w:lineRule="auto"/>
    </w:pPr>
    <w:rPr>
      <w:rFonts w:eastAsiaTheme="minorHAnsi"/>
      <w:lang w:eastAsia="en-US"/>
    </w:rPr>
  </w:style>
  <w:style w:type="paragraph" w:styleId="Header">
    <w:name w:val="header"/>
    <w:basedOn w:val="Normal"/>
    <w:link w:val="HeaderChar"/>
    <w:uiPriority w:val="99"/>
    <w:semiHidden/>
    <w:unhideWhenUsed/>
    <w:rsid w:val="00B9353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3535"/>
    <w:rPr>
      <w:rFonts w:eastAsiaTheme="minorHAnsi"/>
      <w:lang w:eastAsia="en-US"/>
    </w:rPr>
  </w:style>
  <w:style w:type="paragraph" w:styleId="TOCHeading">
    <w:name w:val="TOC Heading"/>
    <w:basedOn w:val="Heading1"/>
    <w:next w:val="Normal"/>
    <w:uiPriority w:val="39"/>
    <w:unhideWhenUsed/>
    <w:qFormat/>
    <w:rsid w:val="00B9353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93535"/>
    <w:pPr>
      <w:spacing w:before="120" w:after="0"/>
    </w:pPr>
    <w:rPr>
      <w:b/>
      <w:bCs/>
      <w:i/>
      <w:iCs/>
    </w:rPr>
  </w:style>
  <w:style w:type="paragraph" w:styleId="TOC2">
    <w:name w:val="toc 2"/>
    <w:basedOn w:val="Normal"/>
    <w:next w:val="Normal"/>
    <w:autoRedefine/>
    <w:uiPriority w:val="39"/>
    <w:semiHidden/>
    <w:unhideWhenUsed/>
    <w:rsid w:val="00B93535"/>
    <w:pPr>
      <w:spacing w:before="120" w:after="0"/>
      <w:ind w:left="240"/>
    </w:pPr>
    <w:rPr>
      <w:b/>
      <w:bCs/>
      <w:sz w:val="22"/>
      <w:szCs w:val="22"/>
    </w:rPr>
  </w:style>
  <w:style w:type="paragraph" w:styleId="TOC3">
    <w:name w:val="toc 3"/>
    <w:basedOn w:val="Normal"/>
    <w:next w:val="Normal"/>
    <w:autoRedefine/>
    <w:uiPriority w:val="39"/>
    <w:semiHidden/>
    <w:unhideWhenUsed/>
    <w:rsid w:val="00B93535"/>
    <w:pPr>
      <w:spacing w:after="0"/>
      <w:ind w:left="480"/>
    </w:pPr>
    <w:rPr>
      <w:sz w:val="20"/>
      <w:szCs w:val="20"/>
    </w:rPr>
  </w:style>
  <w:style w:type="paragraph" w:styleId="TOC4">
    <w:name w:val="toc 4"/>
    <w:basedOn w:val="Normal"/>
    <w:next w:val="Normal"/>
    <w:autoRedefine/>
    <w:uiPriority w:val="39"/>
    <w:semiHidden/>
    <w:unhideWhenUsed/>
    <w:rsid w:val="00B93535"/>
    <w:pPr>
      <w:spacing w:after="0"/>
      <w:ind w:left="720"/>
    </w:pPr>
    <w:rPr>
      <w:sz w:val="20"/>
      <w:szCs w:val="20"/>
    </w:rPr>
  </w:style>
  <w:style w:type="paragraph" w:styleId="TOC5">
    <w:name w:val="toc 5"/>
    <w:basedOn w:val="Normal"/>
    <w:next w:val="Normal"/>
    <w:autoRedefine/>
    <w:uiPriority w:val="39"/>
    <w:semiHidden/>
    <w:unhideWhenUsed/>
    <w:rsid w:val="00B93535"/>
    <w:pPr>
      <w:spacing w:after="0"/>
      <w:ind w:left="960"/>
    </w:pPr>
    <w:rPr>
      <w:sz w:val="20"/>
      <w:szCs w:val="20"/>
    </w:rPr>
  </w:style>
  <w:style w:type="paragraph" w:styleId="TOC6">
    <w:name w:val="toc 6"/>
    <w:basedOn w:val="Normal"/>
    <w:next w:val="Normal"/>
    <w:autoRedefine/>
    <w:uiPriority w:val="39"/>
    <w:semiHidden/>
    <w:unhideWhenUsed/>
    <w:rsid w:val="00B93535"/>
    <w:pPr>
      <w:spacing w:after="0"/>
      <w:ind w:left="1200"/>
    </w:pPr>
    <w:rPr>
      <w:sz w:val="20"/>
      <w:szCs w:val="20"/>
    </w:rPr>
  </w:style>
  <w:style w:type="paragraph" w:styleId="TOC7">
    <w:name w:val="toc 7"/>
    <w:basedOn w:val="Normal"/>
    <w:next w:val="Normal"/>
    <w:autoRedefine/>
    <w:uiPriority w:val="39"/>
    <w:semiHidden/>
    <w:unhideWhenUsed/>
    <w:rsid w:val="00B93535"/>
    <w:pPr>
      <w:spacing w:after="0"/>
      <w:ind w:left="1440"/>
    </w:pPr>
    <w:rPr>
      <w:sz w:val="20"/>
      <w:szCs w:val="20"/>
    </w:rPr>
  </w:style>
  <w:style w:type="paragraph" w:styleId="TOC8">
    <w:name w:val="toc 8"/>
    <w:basedOn w:val="Normal"/>
    <w:next w:val="Normal"/>
    <w:autoRedefine/>
    <w:uiPriority w:val="39"/>
    <w:semiHidden/>
    <w:unhideWhenUsed/>
    <w:rsid w:val="00B93535"/>
    <w:pPr>
      <w:spacing w:after="0"/>
      <w:ind w:left="1680"/>
    </w:pPr>
    <w:rPr>
      <w:sz w:val="20"/>
      <w:szCs w:val="20"/>
    </w:rPr>
  </w:style>
  <w:style w:type="paragraph" w:styleId="TOC9">
    <w:name w:val="toc 9"/>
    <w:basedOn w:val="Normal"/>
    <w:next w:val="Normal"/>
    <w:autoRedefine/>
    <w:uiPriority w:val="39"/>
    <w:semiHidden/>
    <w:unhideWhenUsed/>
    <w:rsid w:val="00B9353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dnv.com/cybersecurity/cyber-insights/recognizing-the-seven-stages-of-a-cyber-attack/" TargetMode="External"/><Relationship Id="rId18" Type="http://schemas.openxmlformats.org/officeDocument/2006/relationships/hyperlink" Target="https://www.malwarebytes.com/wannacry" TargetMode="External"/><Relationship Id="rId26" Type="http://schemas.openxmlformats.org/officeDocument/2006/relationships/hyperlink" Target="https://www.ftc.gov/business-guidance/small-businesses/cybersecurity/nist-framework" TargetMode="External"/><Relationship Id="rId3" Type="http://schemas.openxmlformats.org/officeDocument/2006/relationships/settings" Target="settings.xml"/><Relationship Id="rId21" Type="http://schemas.openxmlformats.org/officeDocument/2006/relationships/hyperlink" Target="https://www.malwarebytes.com/pharming" TargetMode="External"/><Relationship Id="rId7" Type="http://schemas.openxmlformats.org/officeDocument/2006/relationships/image" Target="media/image3.png"/><Relationship Id="rId12" Type="http://schemas.openxmlformats.org/officeDocument/2006/relationships/hyperlink" Target="https://www.linkedin.com/pulse/nmap-vs-wireshark-unraveling-tools-network-exploration-priyank-gada-v8wlc/" TargetMode="External"/><Relationship Id="rId17" Type="http://schemas.openxmlformats.org/officeDocument/2006/relationships/hyperlink" Target="https://unit42.paloaltonetworks.com/unit42-telerat-another-android-trojan-leveraging-telegrams-bot-api-to-target-iranian-users/" TargetMode="External"/><Relationship Id="rId25" Type="http://schemas.openxmlformats.org/officeDocument/2006/relationships/hyperlink" Target="https://www.cloudflare.com/en-gb/learning/ssl/transport-layer-security-tls/" TargetMode="External"/><Relationship Id="rId2" Type="http://schemas.openxmlformats.org/officeDocument/2006/relationships/styles" Target="styles.xml"/><Relationship Id="rId16" Type="http://schemas.openxmlformats.org/officeDocument/2006/relationships/hyperlink" Target="https://www.kaspersky.com/resource-center/threats/ransomware-wannacry" TargetMode="External"/><Relationship Id="rId20" Type="http://schemas.openxmlformats.org/officeDocument/2006/relationships/hyperlink" Target="https://www.proofpoint.com/uk/threat-reference/pharming#:~:text=Pharming%20is%20like%20phishing%20in,to%20an%20attacker%2Dcontrolled%20websit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ybersaint.io/blog/nist-cybersecurity-framework-core-explained" TargetMode="External"/><Relationship Id="rId24" Type="http://schemas.openxmlformats.org/officeDocument/2006/relationships/hyperlink" Target="https://www.cloudflare.com/en-gb/learning/ssl/what-is-ssl/" TargetMode="External"/><Relationship Id="rId5" Type="http://schemas.openxmlformats.org/officeDocument/2006/relationships/image" Target="media/image1.png"/><Relationship Id="rId15" Type="http://schemas.openxmlformats.org/officeDocument/2006/relationships/hyperlink" Target="https://www.eccouncil.org/cybersecurity-exchange/penetration-testing/wireshark-packet-capturing-analysis/" TargetMode="External"/><Relationship Id="rId23" Type="http://schemas.openxmlformats.org/officeDocument/2006/relationships/hyperlink" Target="https://www.zenarmor.com/docs/network-security-tutorials/what-are-ways-to-improve-network-security" TargetMode="External"/><Relationship Id="rId28" Type="http://schemas.openxmlformats.org/officeDocument/2006/relationships/footer" Target="footer2.xml"/><Relationship Id="rId10" Type="http://schemas.openxmlformats.org/officeDocument/2006/relationships/hyperlink" Target="https://www.balbix.com/insights/nist-cybersecurity-framework/" TargetMode="External"/><Relationship Id="rId19" Type="http://schemas.openxmlformats.org/officeDocument/2006/relationships/hyperlink" Target="https://www.ncsc.gov.uk/guidance/whaling-how-it-works-and-what-your-organisation-can-do-about-i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null-byte.wonderhowto.com/how-to/tactical-nmap-for-beginner-network-reconnaissance-0189856/" TargetMode="External"/><Relationship Id="rId22" Type="http://schemas.openxmlformats.org/officeDocument/2006/relationships/hyperlink" Target="https://www.computernetworkingnotes.com/ccna-study-guide/access-distribution-and-core-layers-explained.html"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3635</Words>
  <Characters>20724</Characters>
  <Application>Microsoft Office Word</Application>
  <DocSecurity>0</DocSecurity>
  <Lines>172</Lines>
  <Paragraphs>48</Paragraphs>
  <ScaleCrop>false</ScaleCrop>
  <Company/>
  <LinksUpToDate>false</LinksUpToDate>
  <CharactersWithSpaces>24311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Hatherly (2306287)</dc:creator>
  <cp:keywords/>
  <dc:description/>
  <cp:lastModifiedBy>Matthew Hatherly (2306287)</cp:lastModifiedBy>
  <cp:revision>1</cp:revision>
  <dcterms:created xsi:type="dcterms:W3CDTF">2024-05-02T17:40:00Z</dcterms:created>
  <dcterms:modified xsi:type="dcterms:W3CDTF">2024-05-02T17:40:00Z</dcterms:modified>
</cp:coreProperties>
</file>