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C0B016" w14:textId="7E682CA7" w:rsidR="00A46B8D" w:rsidRDefault="00D510B3" w:rsidP="001776AA">
      <w:pPr>
        <w:spacing w:line="360" w:lineRule="auto"/>
        <w:rPr>
          <w:b/>
          <w:bCs/>
        </w:rPr>
      </w:pPr>
      <w:r w:rsidRPr="001776AA">
        <w:rPr>
          <w:b/>
          <w:bCs/>
        </w:rPr>
        <w:t xml:space="preserve">Weekend </w:t>
      </w:r>
      <w:r w:rsidR="005E6364" w:rsidRPr="001776AA">
        <w:rPr>
          <w:b/>
          <w:bCs/>
        </w:rPr>
        <w:t>Group</w:t>
      </w:r>
      <w:r w:rsidRPr="001776AA">
        <w:rPr>
          <w:b/>
          <w:bCs/>
        </w:rPr>
        <w:t xml:space="preserve"> 3</w:t>
      </w:r>
    </w:p>
    <w:p w14:paraId="24D99CC7" w14:textId="77777777" w:rsidR="001776AA" w:rsidRDefault="001776AA" w:rsidP="001776AA">
      <w:pPr>
        <w:spacing w:line="360" w:lineRule="auto"/>
        <w:rPr>
          <w:b/>
          <w:bCs/>
        </w:rPr>
      </w:pPr>
    </w:p>
    <w:p w14:paraId="47AC5E58" w14:textId="7714E981" w:rsidR="001776AA" w:rsidRDefault="005D54F7" w:rsidP="001776AA">
      <w:pPr>
        <w:spacing w:line="360" w:lineRule="auto"/>
        <w:rPr>
          <w:b/>
          <w:bCs/>
        </w:rPr>
      </w:pPr>
      <w:r>
        <w:rPr>
          <w:b/>
          <w:bCs/>
        </w:rPr>
        <w:t>Marketing and Segmentation</w:t>
      </w:r>
    </w:p>
    <w:p w14:paraId="60FA842B" w14:textId="28EA02BF" w:rsidR="00C13A3F" w:rsidRDefault="007526B5" w:rsidP="007526B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Using a marketing </w:t>
      </w:r>
      <w:r w:rsidR="0007759A">
        <w:rPr>
          <w:rFonts w:ascii="Arial" w:hAnsi="Arial" w:cs="Arial"/>
        </w:rPr>
        <w:t>segmentation</w:t>
      </w:r>
      <w:r>
        <w:rPr>
          <w:rFonts w:ascii="Arial" w:hAnsi="Arial" w:cs="Arial"/>
        </w:rPr>
        <w:t xml:space="preserve"> approach for Pit-Stop Quick Services business, demo</w:t>
      </w:r>
      <w:r w:rsidR="0007759A">
        <w:rPr>
          <w:rFonts w:ascii="Arial" w:hAnsi="Arial" w:cs="Arial"/>
        </w:rPr>
        <w:t>nstrating target audience and positioning.</w:t>
      </w:r>
    </w:p>
    <w:p w14:paraId="30B63160" w14:textId="520B191D" w:rsidR="0007759A" w:rsidRDefault="007D5D95" w:rsidP="007526B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Demographically, our audience will be </w:t>
      </w:r>
      <w:r w:rsidR="004F7D74">
        <w:rPr>
          <w:rFonts w:ascii="Arial" w:hAnsi="Arial" w:cs="Arial"/>
        </w:rPr>
        <w:t xml:space="preserve">between 25-60 years old, of all genders, and with an </w:t>
      </w:r>
      <w:r w:rsidR="001C3A01">
        <w:rPr>
          <w:rFonts w:ascii="Arial" w:hAnsi="Arial" w:cs="Arial"/>
        </w:rPr>
        <w:t xml:space="preserve">average income of £45000 at year. </w:t>
      </w:r>
      <w:r w:rsidR="00BF153E">
        <w:rPr>
          <w:rFonts w:ascii="Arial" w:hAnsi="Arial" w:cs="Arial"/>
        </w:rPr>
        <w:t>Especially those who use their car for work.</w:t>
      </w:r>
    </w:p>
    <w:p w14:paraId="407F04B8" w14:textId="4C8D4B48" w:rsidR="00BF153E" w:rsidRDefault="00BF153E" w:rsidP="007526B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>Ps</w:t>
      </w:r>
      <w:r w:rsidR="00AB56DA">
        <w:rPr>
          <w:rFonts w:ascii="Arial" w:hAnsi="Arial" w:cs="Arial"/>
        </w:rPr>
        <w:t xml:space="preserve">ychographically, our audience fits into a busy life and </w:t>
      </w:r>
      <w:r w:rsidR="00703350">
        <w:rPr>
          <w:rFonts w:ascii="Arial" w:hAnsi="Arial" w:cs="Arial"/>
        </w:rPr>
        <w:t>gig economy workers (e.g., Uber drivers)</w:t>
      </w:r>
      <w:r w:rsidR="00B932D5">
        <w:rPr>
          <w:rFonts w:ascii="Arial" w:hAnsi="Arial" w:cs="Arial"/>
        </w:rPr>
        <w:t>, and tradespeople.</w:t>
      </w:r>
    </w:p>
    <w:p w14:paraId="6FDEF08F" w14:textId="75791343" w:rsidR="002304CB" w:rsidRDefault="002304CB" w:rsidP="007526B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Geographically</w:t>
      </w:r>
      <w:r w:rsidR="00016206">
        <w:rPr>
          <w:rFonts w:ascii="Arial" w:hAnsi="Arial" w:cs="Arial"/>
        </w:rPr>
        <w:t xml:space="preserve">, this audience </w:t>
      </w:r>
      <w:r w:rsidR="00E62306">
        <w:rPr>
          <w:rFonts w:ascii="Arial" w:hAnsi="Arial" w:cs="Arial"/>
        </w:rPr>
        <w:t>is in</w:t>
      </w:r>
      <w:r w:rsidR="00016206">
        <w:rPr>
          <w:rFonts w:ascii="Arial" w:hAnsi="Arial" w:cs="Arial"/>
        </w:rPr>
        <w:t xml:space="preserve"> business </w:t>
      </w:r>
      <w:r w:rsidR="005E29DA">
        <w:rPr>
          <w:rFonts w:ascii="Arial" w:hAnsi="Arial" w:cs="Arial"/>
        </w:rPr>
        <w:t>centre</w:t>
      </w:r>
      <w:r w:rsidR="00016206">
        <w:rPr>
          <w:rFonts w:ascii="Arial" w:hAnsi="Arial" w:cs="Arial"/>
        </w:rPr>
        <w:t xml:space="preserve"> and </w:t>
      </w:r>
      <w:r w:rsidR="005B4206">
        <w:rPr>
          <w:rFonts w:ascii="Arial" w:hAnsi="Arial" w:cs="Arial"/>
        </w:rPr>
        <w:t>busy</w:t>
      </w:r>
      <w:r w:rsidR="00016206">
        <w:rPr>
          <w:rFonts w:ascii="Arial" w:hAnsi="Arial" w:cs="Arial"/>
        </w:rPr>
        <w:t xml:space="preserve"> areas, </w:t>
      </w:r>
      <w:r w:rsidR="005E29DA">
        <w:rPr>
          <w:rFonts w:ascii="Arial" w:hAnsi="Arial" w:cs="Arial"/>
        </w:rPr>
        <w:t>e.g.</w:t>
      </w:r>
      <w:r w:rsidR="00016206">
        <w:rPr>
          <w:rFonts w:ascii="Arial" w:hAnsi="Arial" w:cs="Arial"/>
        </w:rPr>
        <w:t>, near public transport</w:t>
      </w:r>
      <w:r w:rsidR="005E29DA">
        <w:rPr>
          <w:rFonts w:ascii="Arial" w:hAnsi="Arial" w:cs="Arial"/>
        </w:rPr>
        <w:t xml:space="preserve"> hubs, taxi ranks, and high car traffic.</w:t>
      </w:r>
    </w:p>
    <w:p w14:paraId="7332544D" w14:textId="46668FDC" w:rsidR="005E29DA" w:rsidRDefault="009D24E8" w:rsidP="007526B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727F27">
        <w:rPr>
          <w:rFonts w:ascii="Arial" w:hAnsi="Arial" w:cs="Arial"/>
        </w:rPr>
        <w:t>Behavioural</w:t>
      </w:r>
      <w:r>
        <w:rPr>
          <w:rFonts w:ascii="Arial" w:hAnsi="Arial" w:cs="Arial"/>
        </w:rPr>
        <w:t xml:space="preserve">, drivers who need regular oil changes, preferably those who </w:t>
      </w:r>
      <w:r w:rsidR="00727F27">
        <w:rPr>
          <w:rFonts w:ascii="Arial" w:hAnsi="Arial" w:cs="Arial"/>
        </w:rPr>
        <w:t>need service without an appointment.</w:t>
      </w:r>
    </w:p>
    <w:p w14:paraId="61B3D534" w14:textId="647A8033" w:rsidR="00AE5481" w:rsidRDefault="00727F27" w:rsidP="007526B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24832">
        <w:rPr>
          <w:rFonts w:ascii="Arial" w:hAnsi="Arial" w:cs="Arial"/>
        </w:rPr>
        <w:t xml:space="preserve">O target audience will primarily be </w:t>
      </w:r>
      <w:proofErr w:type="gramStart"/>
      <w:r w:rsidR="00D24832">
        <w:rPr>
          <w:rFonts w:ascii="Arial" w:hAnsi="Arial" w:cs="Arial"/>
        </w:rPr>
        <w:t>taxi</w:t>
      </w:r>
      <w:proofErr w:type="gramEnd"/>
      <w:r w:rsidR="00D24832">
        <w:rPr>
          <w:rFonts w:ascii="Arial" w:hAnsi="Arial" w:cs="Arial"/>
        </w:rPr>
        <w:t xml:space="preserve"> drivers and ride-</w:t>
      </w:r>
      <w:r w:rsidR="00AE5481">
        <w:rPr>
          <w:rFonts w:ascii="Arial" w:hAnsi="Arial" w:cs="Arial"/>
        </w:rPr>
        <w:t>sharing</w:t>
      </w:r>
      <w:r w:rsidR="00E80593">
        <w:rPr>
          <w:rFonts w:ascii="Arial" w:hAnsi="Arial" w:cs="Arial"/>
        </w:rPr>
        <w:t xml:space="preserve"> operators. These are customers who need frequent oil changes and often cannot wait for a traditional garage. These customers value </w:t>
      </w:r>
      <w:r w:rsidR="001D475F">
        <w:rPr>
          <w:rFonts w:ascii="Arial" w:hAnsi="Arial" w:cs="Arial"/>
        </w:rPr>
        <w:t>speed, reliability, and cost-effective</w:t>
      </w:r>
      <w:r w:rsidR="00AE5481">
        <w:rPr>
          <w:rFonts w:ascii="Arial" w:hAnsi="Arial" w:cs="Arial"/>
        </w:rPr>
        <w:t>ness.</w:t>
      </w:r>
    </w:p>
    <w:p w14:paraId="52453E6E" w14:textId="68C21CCF" w:rsidR="00AE5481" w:rsidRDefault="000D7038" w:rsidP="007526B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>Pit-Stop Quick Service will position</w:t>
      </w:r>
      <w:r w:rsidR="001433F9">
        <w:rPr>
          <w:rFonts w:ascii="Arial" w:hAnsi="Arial" w:cs="Arial"/>
        </w:rPr>
        <w:t xml:space="preserve"> itself with “Fast and reliable oil changes for drivers who do</w:t>
      </w:r>
      <w:r w:rsidR="001757A1">
        <w:rPr>
          <w:rFonts w:ascii="Arial" w:hAnsi="Arial" w:cs="Arial"/>
        </w:rPr>
        <w:t xml:space="preserve"> not have time to waste</w:t>
      </w:r>
      <w:r w:rsidR="005B4206">
        <w:rPr>
          <w:rFonts w:ascii="Arial" w:hAnsi="Arial" w:cs="Arial"/>
        </w:rPr>
        <w:t>.”</w:t>
      </w:r>
    </w:p>
    <w:p w14:paraId="292CB1D9" w14:textId="7A7B2B67" w:rsidR="001757A1" w:rsidRDefault="008B51AC" w:rsidP="007526B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>What will make Pit-Stop</w:t>
      </w:r>
      <w:r w:rsidR="00636A06">
        <w:rPr>
          <w:rFonts w:ascii="Arial" w:hAnsi="Arial" w:cs="Arial"/>
        </w:rPr>
        <w:t xml:space="preserve"> Quick</w:t>
      </w:r>
      <w:r>
        <w:rPr>
          <w:rFonts w:ascii="Arial" w:hAnsi="Arial" w:cs="Arial"/>
        </w:rPr>
        <w:t xml:space="preserve"> Service stand out is the lack of </w:t>
      </w:r>
      <w:r w:rsidR="006A0D33">
        <w:rPr>
          <w:rFonts w:ascii="Arial" w:hAnsi="Arial" w:cs="Arial"/>
        </w:rPr>
        <w:t>need for appointments</w:t>
      </w:r>
      <w:r w:rsidR="0051079C">
        <w:rPr>
          <w:rFonts w:ascii="Arial" w:hAnsi="Arial" w:cs="Arial"/>
        </w:rPr>
        <w:t xml:space="preserve">, specialized focus, speed, and </w:t>
      </w:r>
      <w:r w:rsidR="00A04E1E">
        <w:rPr>
          <w:rFonts w:ascii="Arial" w:hAnsi="Arial" w:cs="Arial"/>
        </w:rPr>
        <w:t>efficiency</w:t>
      </w:r>
      <w:r w:rsidR="0051079C">
        <w:rPr>
          <w:rFonts w:ascii="Arial" w:hAnsi="Arial" w:cs="Arial"/>
        </w:rPr>
        <w:t>.</w:t>
      </w:r>
    </w:p>
    <w:p w14:paraId="0A314F6D" w14:textId="623D0CAC" w:rsidR="008D4A67" w:rsidRDefault="008D4A67" w:rsidP="007526B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We will reach our audience using </w:t>
      </w:r>
      <w:r w:rsidR="001070CF">
        <w:rPr>
          <w:rFonts w:ascii="Arial" w:hAnsi="Arial" w:cs="Arial"/>
        </w:rPr>
        <w:t>efficient</w:t>
      </w:r>
      <w:r>
        <w:rPr>
          <w:rFonts w:ascii="Arial" w:hAnsi="Arial" w:cs="Arial"/>
        </w:rPr>
        <w:t xml:space="preserve"> tools such as social media, </w:t>
      </w:r>
      <w:r w:rsidR="001070CF">
        <w:rPr>
          <w:rFonts w:ascii="Arial" w:hAnsi="Arial" w:cs="Arial"/>
        </w:rPr>
        <w:t xml:space="preserve">Google My Business, </w:t>
      </w:r>
      <w:r w:rsidR="00A04E1E">
        <w:rPr>
          <w:rFonts w:ascii="Arial" w:hAnsi="Arial" w:cs="Arial"/>
        </w:rPr>
        <w:t>WhatsApp Business, partnerships with taxi and delivery companies.</w:t>
      </w:r>
    </w:p>
    <w:p w14:paraId="5C0D896D" w14:textId="2BD610ED" w:rsidR="00A04E1E" w:rsidRPr="007526B5" w:rsidRDefault="00A04E1E" w:rsidP="007526B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>At</w:t>
      </w:r>
      <w:r w:rsidR="005960AC">
        <w:rPr>
          <w:rFonts w:ascii="Arial" w:hAnsi="Arial" w:cs="Arial"/>
        </w:rPr>
        <w:t>tracting customers with specific promotions such as discounts for</w:t>
      </w:r>
      <w:r w:rsidR="005E6364">
        <w:rPr>
          <w:rFonts w:ascii="Arial" w:hAnsi="Arial" w:cs="Arial"/>
        </w:rPr>
        <w:t xml:space="preserve"> </w:t>
      </w:r>
      <w:r w:rsidR="005960AC">
        <w:rPr>
          <w:rFonts w:ascii="Arial" w:hAnsi="Arial" w:cs="Arial"/>
        </w:rPr>
        <w:t>first-time customers, loyal</w:t>
      </w:r>
      <w:r w:rsidR="005E6364">
        <w:rPr>
          <w:rFonts w:ascii="Arial" w:hAnsi="Arial" w:cs="Arial"/>
        </w:rPr>
        <w:t>ty card, and online advertising.</w:t>
      </w:r>
    </w:p>
    <w:sectPr w:rsidR="00A04E1E" w:rsidRPr="007526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9C6"/>
    <w:multiLevelType w:val="hybridMultilevel"/>
    <w:tmpl w:val="9118E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C774B8"/>
    <w:multiLevelType w:val="hybridMultilevel"/>
    <w:tmpl w:val="F174B098"/>
    <w:lvl w:ilvl="0" w:tplc="38268BD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CC165C"/>
    <w:multiLevelType w:val="hybridMultilevel"/>
    <w:tmpl w:val="9BB6FCA8"/>
    <w:lvl w:ilvl="0" w:tplc="38268BD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800A7F"/>
    <w:multiLevelType w:val="hybridMultilevel"/>
    <w:tmpl w:val="2AC2AB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205FF0"/>
    <w:multiLevelType w:val="hybridMultilevel"/>
    <w:tmpl w:val="7478BC4A"/>
    <w:lvl w:ilvl="0" w:tplc="38268BD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0506728">
    <w:abstractNumId w:val="0"/>
  </w:num>
  <w:num w:numId="2" w16cid:durableId="910770283">
    <w:abstractNumId w:val="3"/>
  </w:num>
  <w:num w:numId="3" w16cid:durableId="2084645842">
    <w:abstractNumId w:val="2"/>
  </w:num>
  <w:num w:numId="4" w16cid:durableId="115948977">
    <w:abstractNumId w:val="4"/>
  </w:num>
  <w:num w:numId="5" w16cid:durableId="13496037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B8D"/>
    <w:rsid w:val="00016206"/>
    <w:rsid w:val="0007759A"/>
    <w:rsid w:val="000D7038"/>
    <w:rsid w:val="001070CF"/>
    <w:rsid w:val="001433F9"/>
    <w:rsid w:val="001757A1"/>
    <w:rsid w:val="001776AA"/>
    <w:rsid w:val="001C3A01"/>
    <w:rsid w:val="001D475F"/>
    <w:rsid w:val="002304CB"/>
    <w:rsid w:val="00285EAD"/>
    <w:rsid w:val="002875C5"/>
    <w:rsid w:val="00332311"/>
    <w:rsid w:val="004F7D74"/>
    <w:rsid w:val="0051079C"/>
    <w:rsid w:val="00564BFF"/>
    <w:rsid w:val="005960AC"/>
    <w:rsid w:val="005B4206"/>
    <w:rsid w:val="005D54F7"/>
    <w:rsid w:val="005E29DA"/>
    <w:rsid w:val="005E6364"/>
    <w:rsid w:val="00636A06"/>
    <w:rsid w:val="006A0D33"/>
    <w:rsid w:val="006D300F"/>
    <w:rsid w:val="006E0A94"/>
    <w:rsid w:val="00703350"/>
    <w:rsid w:val="00727F27"/>
    <w:rsid w:val="00751515"/>
    <w:rsid w:val="007526B5"/>
    <w:rsid w:val="007D5D95"/>
    <w:rsid w:val="007E0FDB"/>
    <w:rsid w:val="008B4826"/>
    <w:rsid w:val="008B51AC"/>
    <w:rsid w:val="008D4A67"/>
    <w:rsid w:val="009B73DC"/>
    <w:rsid w:val="009D24E8"/>
    <w:rsid w:val="00A04E1E"/>
    <w:rsid w:val="00A46B8D"/>
    <w:rsid w:val="00A97A83"/>
    <w:rsid w:val="00AB432E"/>
    <w:rsid w:val="00AB4EA5"/>
    <w:rsid w:val="00AB5677"/>
    <w:rsid w:val="00AB56DA"/>
    <w:rsid w:val="00AE5481"/>
    <w:rsid w:val="00AE602B"/>
    <w:rsid w:val="00B932D5"/>
    <w:rsid w:val="00BC3D99"/>
    <w:rsid w:val="00BF153E"/>
    <w:rsid w:val="00C07680"/>
    <w:rsid w:val="00C10CF4"/>
    <w:rsid w:val="00C13A3F"/>
    <w:rsid w:val="00C2273E"/>
    <w:rsid w:val="00C52315"/>
    <w:rsid w:val="00C54B68"/>
    <w:rsid w:val="00D04499"/>
    <w:rsid w:val="00D24832"/>
    <w:rsid w:val="00D43FCB"/>
    <w:rsid w:val="00D510B3"/>
    <w:rsid w:val="00DC1B59"/>
    <w:rsid w:val="00E62306"/>
    <w:rsid w:val="00E80593"/>
    <w:rsid w:val="00ED3F0F"/>
    <w:rsid w:val="00FD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E4EE1"/>
  <w15:chartTrackingRefBased/>
  <w15:docId w15:val="{28464BE5-1D9E-4ED6-BA4B-FBA0D6B86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6B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6B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6B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6B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6B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6B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6B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6B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6B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6B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6B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6B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6B8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6B8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6B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6B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6B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6B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6B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6B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6B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6B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6B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6B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6B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6B8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6B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6B8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6B8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222</Words>
  <Characters>1267</Characters>
  <Application>Microsoft Office Word</Application>
  <DocSecurity>0</DocSecurity>
  <Lines>10</Lines>
  <Paragraphs>2</Paragraphs>
  <ScaleCrop>false</ScaleCrop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Paulo Jacintho</dc:creator>
  <cp:keywords/>
  <dc:description/>
  <cp:lastModifiedBy>Roberto Paulo Jacintho</cp:lastModifiedBy>
  <cp:revision>62</cp:revision>
  <dcterms:created xsi:type="dcterms:W3CDTF">2025-11-09T12:13:00Z</dcterms:created>
  <dcterms:modified xsi:type="dcterms:W3CDTF">2025-11-09T21:28:00Z</dcterms:modified>
</cp:coreProperties>
</file>