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EastAsia" w:hAnsiTheme="minorHAnsi" w:cstheme="minorBidi"/>
          <w:b w:val="0"/>
          <w:bCs w:val="0"/>
          <w:kern w:val="2"/>
          <w:sz w:val="22"/>
          <w:szCs w:val="22"/>
          <w:lang w:val="en-GB" w:eastAsia="zh-CN"/>
          <w14:ligatures w14:val="standardContextual"/>
        </w:rPr>
        <w:id w:val="868414374"/>
        <w:docPartObj>
          <w:docPartGallery w:val="Cover Pages"/>
          <w:docPartUnique/>
        </w:docPartObj>
      </w:sdtPr>
      <w:sdtEndPr>
        <w:rPr>
          <w:rFonts w:eastAsiaTheme="minorHAnsi" w:hAnsi="Arial"/>
          <w:kern w:val="0"/>
          <w:lang w:eastAsia="en-US"/>
          <w14:ligatures w14:val="none"/>
        </w:rPr>
      </w:sdtEndPr>
      <w:sdtContent>
        <w:p w14:paraId="07604C27" w14:textId="77777777" w:rsidR="009434A6" w:rsidRDefault="009434A6" w:rsidP="004D5820">
          <w:pPr>
            <w:pStyle w:val="BodyText"/>
          </w:pPr>
          <w:r>
            <w:rPr>
              <w:noProof/>
            </w:rPr>
            <mc:AlternateContent>
              <mc:Choice Requires="wpg">
                <w:drawing>
                  <wp:anchor distT="0" distB="0" distL="0" distR="0" simplePos="0" relativeHeight="251659264" behindDoc="1" locked="0" layoutInCell="1" allowOverlap="1" wp14:anchorId="2C3A71DF" wp14:editId="3D160A70">
                    <wp:simplePos x="0" y="0"/>
                    <wp:positionH relativeFrom="page">
                      <wp:posOffset>-12481</wp:posOffset>
                    </wp:positionH>
                    <wp:positionV relativeFrom="page">
                      <wp:posOffset>0</wp:posOffset>
                    </wp:positionV>
                    <wp:extent cx="7776251" cy="6504317"/>
                    <wp:effectExtent l="19050" t="0" r="0" b="29845"/>
                    <wp:wrapNone/>
                    <wp:docPr id="724136623" name="Group 7241366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776251" cy="6504317"/>
                              <a:chOff x="25798" y="0"/>
                              <a:chExt cx="6906260" cy="6525387"/>
                            </a:xfrm>
                          </wpg:grpSpPr>
                          <wps:wsp>
                            <wps:cNvPr id="1637678074" name="Graphic 2"/>
                            <wps:cNvSpPr/>
                            <wps:spPr>
                              <a:xfrm>
                                <a:off x="25798" y="1652397"/>
                                <a:ext cx="6015355" cy="4872990"/>
                              </a:xfrm>
                              <a:custGeom>
                                <a:avLst/>
                                <a:gdLst/>
                                <a:ahLst/>
                                <a:cxnLst/>
                                <a:rect l="l" t="t" r="r" b="b"/>
                                <a:pathLst>
                                  <a:path w="6015355" h="4872990">
                                    <a:moveTo>
                                      <a:pt x="0" y="812101"/>
                                    </a:moveTo>
                                    <a:lnTo>
                                      <a:pt x="1374" y="764391"/>
                                    </a:lnTo>
                                    <a:lnTo>
                                      <a:pt x="5446" y="717407"/>
                                    </a:lnTo>
                                    <a:lnTo>
                                      <a:pt x="12141" y="671223"/>
                                    </a:lnTo>
                                    <a:lnTo>
                                      <a:pt x="21382" y="625917"/>
                                    </a:lnTo>
                                    <a:lnTo>
                                      <a:pt x="33093" y="581565"/>
                                    </a:lnTo>
                                    <a:lnTo>
                                      <a:pt x="47198" y="538242"/>
                                    </a:lnTo>
                                    <a:lnTo>
                                      <a:pt x="63622" y="496026"/>
                                    </a:lnTo>
                                    <a:lnTo>
                                      <a:pt x="82288" y="454992"/>
                                    </a:lnTo>
                                    <a:lnTo>
                                      <a:pt x="103121" y="415216"/>
                                    </a:lnTo>
                                    <a:lnTo>
                                      <a:pt x="126044" y="376776"/>
                                    </a:lnTo>
                                    <a:lnTo>
                                      <a:pt x="150983" y="339746"/>
                                    </a:lnTo>
                                    <a:lnTo>
                                      <a:pt x="177860" y="304204"/>
                                    </a:lnTo>
                                    <a:lnTo>
                                      <a:pt x="206599" y="270225"/>
                                    </a:lnTo>
                                    <a:lnTo>
                                      <a:pt x="237126" y="237886"/>
                                    </a:lnTo>
                                    <a:lnTo>
                                      <a:pt x="269364" y="207263"/>
                                    </a:lnTo>
                                    <a:lnTo>
                                      <a:pt x="303237" y="178432"/>
                                    </a:lnTo>
                                    <a:lnTo>
                                      <a:pt x="338669" y="151470"/>
                                    </a:lnTo>
                                    <a:lnTo>
                                      <a:pt x="375584" y="126452"/>
                                    </a:lnTo>
                                    <a:lnTo>
                                      <a:pt x="413907" y="103455"/>
                                    </a:lnTo>
                                    <a:lnTo>
                                      <a:pt x="453561" y="82555"/>
                                    </a:lnTo>
                                    <a:lnTo>
                                      <a:pt x="494470" y="63829"/>
                                    </a:lnTo>
                                    <a:lnTo>
                                      <a:pt x="536559" y="47352"/>
                                    </a:lnTo>
                                    <a:lnTo>
                                      <a:pt x="579751" y="33201"/>
                                    </a:lnTo>
                                    <a:lnTo>
                                      <a:pt x="623971" y="21452"/>
                                    </a:lnTo>
                                    <a:lnTo>
                                      <a:pt x="669143" y="12181"/>
                                    </a:lnTo>
                                    <a:lnTo>
                                      <a:pt x="715190" y="5464"/>
                                    </a:lnTo>
                                    <a:lnTo>
                                      <a:pt x="762038" y="1378"/>
                                    </a:lnTo>
                                    <a:lnTo>
                                      <a:pt x="809609" y="0"/>
                                    </a:lnTo>
                                    <a:lnTo>
                                      <a:pt x="5205496" y="0"/>
                                    </a:lnTo>
                                    <a:lnTo>
                                      <a:pt x="5253067" y="1378"/>
                                    </a:lnTo>
                                    <a:lnTo>
                                      <a:pt x="5299914" y="5461"/>
                                    </a:lnTo>
                                    <a:lnTo>
                                      <a:pt x="5345962" y="12175"/>
                                    </a:lnTo>
                                    <a:lnTo>
                                      <a:pt x="5391134" y="21442"/>
                                    </a:lnTo>
                                    <a:lnTo>
                                      <a:pt x="5435354" y="33186"/>
                                    </a:lnTo>
                                    <a:lnTo>
                                      <a:pt x="5478546" y="47331"/>
                                    </a:lnTo>
                                    <a:lnTo>
                                      <a:pt x="5520635" y="63802"/>
                                    </a:lnTo>
                                    <a:lnTo>
                                      <a:pt x="5561544" y="82522"/>
                                    </a:lnTo>
                                    <a:lnTo>
                                      <a:pt x="5601198" y="103415"/>
                                    </a:lnTo>
                                    <a:lnTo>
                                      <a:pt x="5639521" y="126405"/>
                                    </a:lnTo>
                                    <a:lnTo>
                                      <a:pt x="5676436" y="151416"/>
                                    </a:lnTo>
                                    <a:lnTo>
                                      <a:pt x="5711868" y="178372"/>
                                    </a:lnTo>
                                    <a:lnTo>
                                      <a:pt x="5745741" y="207197"/>
                                    </a:lnTo>
                                    <a:lnTo>
                                      <a:pt x="5777979" y="237815"/>
                                    </a:lnTo>
                                    <a:lnTo>
                                      <a:pt x="5808505" y="270149"/>
                                    </a:lnTo>
                                    <a:lnTo>
                                      <a:pt x="5837245" y="304124"/>
                                    </a:lnTo>
                                    <a:lnTo>
                                      <a:pt x="5864122" y="339664"/>
                                    </a:lnTo>
                                    <a:lnTo>
                                      <a:pt x="5889060" y="376692"/>
                                    </a:lnTo>
                                    <a:lnTo>
                                      <a:pt x="5911984" y="415132"/>
                                    </a:lnTo>
                                    <a:lnTo>
                                      <a:pt x="5932817" y="454909"/>
                                    </a:lnTo>
                                    <a:lnTo>
                                      <a:pt x="5951483" y="495945"/>
                                    </a:lnTo>
                                    <a:lnTo>
                                      <a:pt x="5967907" y="538167"/>
                                    </a:lnTo>
                                    <a:lnTo>
                                      <a:pt x="5982012" y="581496"/>
                                    </a:lnTo>
                                    <a:lnTo>
                                      <a:pt x="5993723" y="625857"/>
                                    </a:lnTo>
                                    <a:lnTo>
                                      <a:pt x="6002964" y="671174"/>
                                    </a:lnTo>
                                    <a:lnTo>
                                      <a:pt x="6009659" y="717371"/>
                                    </a:lnTo>
                                    <a:lnTo>
                                      <a:pt x="6013731" y="764372"/>
                                    </a:lnTo>
                                    <a:lnTo>
                                      <a:pt x="6015105" y="812101"/>
                                    </a:lnTo>
                                    <a:lnTo>
                                      <a:pt x="6015105" y="4060317"/>
                                    </a:lnTo>
                                    <a:lnTo>
                                      <a:pt x="6013731" y="4108026"/>
                                    </a:lnTo>
                                    <a:lnTo>
                                      <a:pt x="6009659" y="4155011"/>
                                    </a:lnTo>
                                    <a:lnTo>
                                      <a:pt x="6002964" y="4201195"/>
                                    </a:lnTo>
                                    <a:lnTo>
                                      <a:pt x="5993723" y="4246501"/>
                                    </a:lnTo>
                                    <a:lnTo>
                                      <a:pt x="5982012" y="4290853"/>
                                    </a:lnTo>
                                    <a:lnTo>
                                      <a:pt x="5967907" y="4334176"/>
                                    </a:lnTo>
                                    <a:lnTo>
                                      <a:pt x="5951483" y="4376392"/>
                                    </a:lnTo>
                                    <a:lnTo>
                                      <a:pt x="5932817" y="4417426"/>
                                    </a:lnTo>
                                    <a:lnTo>
                                      <a:pt x="5911984" y="4457201"/>
                                    </a:lnTo>
                                    <a:lnTo>
                                      <a:pt x="5889060" y="4495642"/>
                                    </a:lnTo>
                                    <a:lnTo>
                                      <a:pt x="5864122" y="4532671"/>
                                    </a:lnTo>
                                    <a:lnTo>
                                      <a:pt x="5837245" y="4568214"/>
                                    </a:lnTo>
                                    <a:lnTo>
                                      <a:pt x="5808505" y="4602192"/>
                                    </a:lnTo>
                                    <a:lnTo>
                                      <a:pt x="5777979" y="4634531"/>
                                    </a:lnTo>
                                    <a:lnTo>
                                      <a:pt x="5745741" y="4665154"/>
                                    </a:lnTo>
                                    <a:lnTo>
                                      <a:pt x="5711868" y="4693985"/>
                                    </a:lnTo>
                                    <a:lnTo>
                                      <a:pt x="5676436" y="4720948"/>
                                    </a:lnTo>
                                    <a:lnTo>
                                      <a:pt x="5639521" y="4745965"/>
                                    </a:lnTo>
                                    <a:lnTo>
                                      <a:pt x="5601198" y="4768962"/>
                                    </a:lnTo>
                                    <a:lnTo>
                                      <a:pt x="5561544" y="4789862"/>
                                    </a:lnTo>
                                    <a:lnTo>
                                      <a:pt x="5520635" y="4808589"/>
                                    </a:lnTo>
                                    <a:lnTo>
                                      <a:pt x="5478546" y="4825066"/>
                                    </a:lnTo>
                                    <a:lnTo>
                                      <a:pt x="5435354" y="4839217"/>
                                    </a:lnTo>
                                    <a:lnTo>
                                      <a:pt x="5391134" y="4850966"/>
                                    </a:lnTo>
                                    <a:lnTo>
                                      <a:pt x="5345962" y="4860237"/>
                                    </a:lnTo>
                                    <a:lnTo>
                                      <a:pt x="5299914" y="4866954"/>
                                    </a:lnTo>
                                    <a:lnTo>
                                      <a:pt x="5253067" y="4871039"/>
                                    </a:lnTo>
                                    <a:lnTo>
                                      <a:pt x="5205496" y="4872418"/>
                                    </a:lnTo>
                                    <a:lnTo>
                                      <a:pt x="809609" y="4872418"/>
                                    </a:lnTo>
                                    <a:lnTo>
                                      <a:pt x="762038" y="4871040"/>
                                    </a:lnTo>
                                    <a:lnTo>
                                      <a:pt x="715190" y="4866956"/>
                                    </a:lnTo>
                                    <a:lnTo>
                                      <a:pt x="669143" y="4860243"/>
                                    </a:lnTo>
                                    <a:lnTo>
                                      <a:pt x="623971" y="4850976"/>
                                    </a:lnTo>
                                    <a:lnTo>
                                      <a:pt x="579751" y="4839232"/>
                                    </a:lnTo>
                                    <a:lnTo>
                                      <a:pt x="536559" y="4825086"/>
                                    </a:lnTo>
                                    <a:lnTo>
                                      <a:pt x="494470" y="4808616"/>
                                    </a:lnTo>
                                    <a:lnTo>
                                      <a:pt x="453561" y="4789896"/>
                                    </a:lnTo>
                                    <a:lnTo>
                                      <a:pt x="413907" y="4769002"/>
                                    </a:lnTo>
                                    <a:lnTo>
                                      <a:pt x="375584" y="4746012"/>
                                    </a:lnTo>
                                    <a:lnTo>
                                      <a:pt x="338669" y="4721001"/>
                                    </a:lnTo>
                                    <a:lnTo>
                                      <a:pt x="303237" y="4694045"/>
                                    </a:lnTo>
                                    <a:lnTo>
                                      <a:pt x="269364" y="4665220"/>
                                    </a:lnTo>
                                    <a:lnTo>
                                      <a:pt x="237126" y="4634603"/>
                                    </a:lnTo>
                                    <a:lnTo>
                                      <a:pt x="206599" y="4602268"/>
                                    </a:lnTo>
                                    <a:lnTo>
                                      <a:pt x="177860" y="4568294"/>
                                    </a:lnTo>
                                    <a:lnTo>
                                      <a:pt x="150983" y="4532754"/>
                                    </a:lnTo>
                                    <a:lnTo>
                                      <a:pt x="126044" y="4495726"/>
                                    </a:lnTo>
                                    <a:lnTo>
                                      <a:pt x="103121" y="4457286"/>
                                    </a:lnTo>
                                    <a:lnTo>
                                      <a:pt x="82288" y="4417509"/>
                                    </a:lnTo>
                                    <a:lnTo>
                                      <a:pt x="63622" y="4376472"/>
                                    </a:lnTo>
                                    <a:lnTo>
                                      <a:pt x="47198" y="4334251"/>
                                    </a:lnTo>
                                    <a:lnTo>
                                      <a:pt x="33093" y="4290922"/>
                                    </a:lnTo>
                                    <a:lnTo>
                                      <a:pt x="21382" y="4246561"/>
                                    </a:lnTo>
                                    <a:lnTo>
                                      <a:pt x="12141" y="4201243"/>
                                    </a:lnTo>
                                    <a:lnTo>
                                      <a:pt x="5446" y="4155046"/>
                                    </a:lnTo>
                                    <a:lnTo>
                                      <a:pt x="1374" y="4108045"/>
                                    </a:lnTo>
                                    <a:lnTo>
                                      <a:pt x="0" y="4060317"/>
                                    </a:lnTo>
                                    <a:lnTo>
                                      <a:pt x="0" y="812101"/>
                                    </a:lnTo>
                                    <a:close/>
                                  </a:path>
                                </a:pathLst>
                              </a:custGeom>
                              <a:ln w="51557">
                                <a:solidFill>
                                  <a:srgbClr val="333333"/>
                                </a:solidFill>
                                <a:prstDash val="solid"/>
                              </a:ln>
                            </wps:spPr>
                            <wps:bodyPr wrap="square" lIns="0" tIns="0" rIns="0" bIns="0" rtlCol="0">
                              <a:prstTxWarp prst="textNoShape">
                                <a:avLst/>
                              </a:prstTxWarp>
                              <a:noAutofit/>
                            </wps:bodyPr>
                          </wps:wsp>
                          <wps:wsp>
                            <wps:cNvPr id="668401862" name="Graphic 3"/>
                            <wps:cNvSpPr/>
                            <wps:spPr>
                              <a:xfrm>
                                <a:off x="2578464" y="0"/>
                                <a:ext cx="4353560" cy="3708400"/>
                              </a:xfrm>
                              <a:custGeom>
                                <a:avLst/>
                                <a:gdLst/>
                                <a:ahLst/>
                                <a:cxnLst/>
                                <a:rect l="l" t="t" r="r" b="b"/>
                                <a:pathLst>
                                  <a:path w="4353560" h="3708400">
                                    <a:moveTo>
                                      <a:pt x="4045461" y="3707892"/>
                                    </a:moveTo>
                                    <a:lnTo>
                                      <a:pt x="3989544" y="3707560"/>
                                    </a:lnTo>
                                    <a:lnTo>
                                      <a:pt x="3994130" y="3707560"/>
                                    </a:lnTo>
                                    <a:lnTo>
                                      <a:pt x="3947522" y="3706730"/>
                                    </a:lnTo>
                                    <a:lnTo>
                                      <a:pt x="3898764" y="3705284"/>
                                    </a:lnTo>
                                    <a:lnTo>
                                      <a:pt x="3850152" y="3703264"/>
                                    </a:lnTo>
                                    <a:lnTo>
                                      <a:pt x="3801688" y="3700675"/>
                                    </a:lnTo>
                                    <a:lnTo>
                                      <a:pt x="3753377" y="3697520"/>
                                    </a:lnTo>
                                    <a:lnTo>
                                      <a:pt x="3705221" y="3693801"/>
                                    </a:lnTo>
                                    <a:lnTo>
                                      <a:pt x="3657223" y="3689522"/>
                                    </a:lnTo>
                                    <a:lnTo>
                                      <a:pt x="3609387" y="3684687"/>
                                    </a:lnTo>
                                    <a:lnTo>
                                      <a:pt x="3561716" y="3679298"/>
                                    </a:lnTo>
                                    <a:lnTo>
                                      <a:pt x="3514213" y="3673359"/>
                                    </a:lnTo>
                                    <a:lnTo>
                                      <a:pt x="3466882" y="3666874"/>
                                    </a:lnTo>
                                    <a:lnTo>
                                      <a:pt x="3419725" y="3659844"/>
                                    </a:lnTo>
                                    <a:lnTo>
                                      <a:pt x="3372746" y="3652275"/>
                                    </a:lnTo>
                                    <a:lnTo>
                                      <a:pt x="3325949" y="3644168"/>
                                    </a:lnTo>
                                    <a:lnTo>
                                      <a:pt x="3279336" y="3635527"/>
                                    </a:lnTo>
                                    <a:lnTo>
                                      <a:pt x="3232911" y="3626356"/>
                                    </a:lnTo>
                                    <a:lnTo>
                                      <a:pt x="3186677" y="3616657"/>
                                    </a:lnTo>
                                    <a:lnTo>
                                      <a:pt x="3140637" y="3606435"/>
                                    </a:lnTo>
                                    <a:lnTo>
                                      <a:pt x="3094795" y="3595691"/>
                                    </a:lnTo>
                                    <a:lnTo>
                                      <a:pt x="3049153" y="3584430"/>
                                    </a:lnTo>
                                    <a:lnTo>
                                      <a:pt x="3003715" y="3572655"/>
                                    </a:lnTo>
                                    <a:lnTo>
                                      <a:pt x="2958484" y="3560369"/>
                                    </a:lnTo>
                                    <a:lnTo>
                                      <a:pt x="2913464" y="3547575"/>
                                    </a:lnTo>
                                    <a:lnTo>
                                      <a:pt x="2868658" y="3534276"/>
                                    </a:lnTo>
                                    <a:lnTo>
                                      <a:pt x="2824069" y="3520476"/>
                                    </a:lnTo>
                                    <a:lnTo>
                                      <a:pt x="2779699" y="3506178"/>
                                    </a:lnTo>
                                    <a:lnTo>
                                      <a:pt x="2735554" y="3491386"/>
                                    </a:lnTo>
                                    <a:lnTo>
                                      <a:pt x="2691635" y="3476102"/>
                                    </a:lnTo>
                                    <a:lnTo>
                                      <a:pt x="2647946" y="3460329"/>
                                    </a:lnTo>
                                    <a:lnTo>
                                      <a:pt x="2604490" y="3444072"/>
                                    </a:lnTo>
                                    <a:lnTo>
                                      <a:pt x="2561270" y="3427333"/>
                                    </a:lnTo>
                                    <a:lnTo>
                                      <a:pt x="2518291" y="3410116"/>
                                    </a:lnTo>
                                    <a:lnTo>
                                      <a:pt x="2475554" y="3392423"/>
                                    </a:lnTo>
                                    <a:lnTo>
                                      <a:pt x="2433063" y="3374259"/>
                                    </a:lnTo>
                                    <a:lnTo>
                                      <a:pt x="2390822" y="3355625"/>
                                    </a:lnTo>
                                    <a:lnTo>
                                      <a:pt x="2348833" y="3336527"/>
                                    </a:lnTo>
                                    <a:lnTo>
                                      <a:pt x="2307101" y="3316966"/>
                                    </a:lnTo>
                                    <a:lnTo>
                                      <a:pt x="2265628" y="3296946"/>
                                    </a:lnTo>
                                    <a:lnTo>
                                      <a:pt x="2224417" y="3276471"/>
                                    </a:lnTo>
                                    <a:lnTo>
                                      <a:pt x="2183471" y="3255544"/>
                                    </a:lnTo>
                                    <a:lnTo>
                                      <a:pt x="2142795" y="3234167"/>
                                    </a:lnTo>
                                    <a:lnTo>
                                      <a:pt x="2102391" y="3212344"/>
                                    </a:lnTo>
                                    <a:lnTo>
                                      <a:pt x="2062262" y="3190079"/>
                                    </a:lnTo>
                                    <a:lnTo>
                                      <a:pt x="2022412" y="3167375"/>
                                    </a:lnTo>
                                    <a:lnTo>
                                      <a:pt x="1982844" y="3144234"/>
                                    </a:lnTo>
                                    <a:lnTo>
                                      <a:pt x="1943561" y="3120660"/>
                                    </a:lnTo>
                                    <a:lnTo>
                                      <a:pt x="1904567" y="3096657"/>
                                    </a:lnTo>
                                    <a:lnTo>
                                      <a:pt x="1865864" y="3072228"/>
                                    </a:lnTo>
                                    <a:lnTo>
                                      <a:pt x="1827456" y="3047376"/>
                                    </a:lnTo>
                                    <a:lnTo>
                                      <a:pt x="1789346" y="3022104"/>
                                    </a:lnTo>
                                    <a:lnTo>
                                      <a:pt x="1751537" y="2996415"/>
                                    </a:lnTo>
                                    <a:lnTo>
                                      <a:pt x="1714034" y="2970313"/>
                                    </a:lnTo>
                                    <a:lnTo>
                                      <a:pt x="1676838" y="2943801"/>
                                    </a:lnTo>
                                    <a:lnTo>
                                      <a:pt x="1639953" y="2916883"/>
                                    </a:lnTo>
                                    <a:lnTo>
                                      <a:pt x="1603383" y="2889561"/>
                                    </a:lnTo>
                                    <a:lnTo>
                                      <a:pt x="1567130" y="2861838"/>
                                    </a:lnTo>
                                    <a:lnTo>
                                      <a:pt x="1531198" y="2833719"/>
                                    </a:lnTo>
                                    <a:lnTo>
                                      <a:pt x="1495591" y="2805206"/>
                                    </a:lnTo>
                                    <a:lnTo>
                                      <a:pt x="1460311" y="2776302"/>
                                    </a:lnTo>
                                    <a:lnTo>
                                      <a:pt x="1425361" y="2747012"/>
                                    </a:lnTo>
                                    <a:lnTo>
                                      <a:pt x="1390745" y="2717337"/>
                                    </a:lnTo>
                                    <a:lnTo>
                                      <a:pt x="1356467" y="2687282"/>
                                    </a:lnTo>
                                    <a:lnTo>
                                      <a:pt x="1322529" y="2656849"/>
                                    </a:lnTo>
                                    <a:lnTo>
                                      <a:pt x="1288934" y="2626042"/>
                                    </a:lnTo>
                                    <a:lnTo>
                                      <a:pt x="1255686" y="2594864"/>
                                    </a:lnTo>
                                    <a:lnTo>
                                      <a:pt x="1222789" y="2563319"/>
                                    </a:lnTo>
                                    <a:lnTo>
                                      <a:pt x="1190245" y="2531409"/>
                                    </a:lnTo>
                                    <a:lnTo>
                                      <a:pt x="1158057" y="2499138"/>
                                    </a:lnTo>
                                    <a:lnTo>
                                      <a:pt x="1126229" y="2466509"/>
                                    </a:lnTo>
                                    <a:lnTo>
                                      <a:pt x="1094765" y="2433526"/>
                                    </a:lnTo>
                                    <a:lnTo>
                                      <a:pt x="1063666" y="2400191"/>
                                    </a:lnTo>
                                    <a:lnTo>
                                      <a:pt x="1032938" y="2366508"/>
                                    </a:lnTo>
                                    <a:lnTo>
                                      <a:pt x="1002582" y="2332481"/>
                                    </a:lnTo>
                                    <a:lnTo>
                                      <a:pt x="972602" y="2298111"/>
                                    </a:lnTo>
                                    <a:lnTo>
                                      <a:pt x="943002" y="2263404"/>
                                    </a:lnTo>
                                    <a:lnTo>
                                      <a:pt x="913784" y="2228361"/>
                                    </a:lnTo>
                                    <a:lnTo>
                                      <a:pt x="884953" y="2192987"/>
                                    </a:lnTo>
                                    <a:lnTo>
                                      <a:pt x="856510" y="2157284"/>
                                    </a:lnTo>
                                    <a:lnTo>
                                      <a:pt x="828459" y="2121256"/>
                                    </a:lnTo>
                                    <a:lnTo>
                                      <a:pt x="800805" y="2084905"/>
                                    </a:lnTo>
                                    <a:lnTo>
                                      <a:pt x="773549" y="2048236"/>
                                    </a:lnTo>
                                    <a:lnTo>
                                      <a:pt x="746695" y="2011252"/>
                                    </a:lnTo>
                                    <a:lnTo>
                                      <a:pt x="720246" y="1973955"/>
                                    </a:lnTo>
                                    <a:lnTo>
                                      <a:pt x="694206" y="1936349"/>
                                    </a:lnTo>
                                    <a:lnTo>
                                      <a:pt x="668578" y="1898438"/>
                                    </a:lnTo>
                                    <a:lnTo>
                                      <a:pt x="643365" y="1860224"/>
                                    </a:lnTo>
                                    <a:lnTo>
                                      <a:pt x="618571" y="1821711"/>
                                    </a:lnTo>
                                    <a:lnTo>
                                      <a:pt x="594198" y="1782902"/>
                                    </a:lnTo>
                                    <a:lnTo>
                                      <a:pt x="570249" y="1743800"/>
                                    </a:lnTo>
                                    <a:lnTo>
                                      <a:pt x="546729" y="1704409"/>
                                    </a:lnTo>
                                    <a:lnTo>
                                      <a:pt x="523640" y="1664732"/>
                                    </a:lnTo>
                                    <a:lnTo>
                                      <a:pt x="500986" y="1624772"/>
                                    </a:lnTo>
                                    <a:lnTo>
                                      <a:pt x="478769" y="1584532"/>
                                    </a:lnTo>
                                    <a:lnTo>
                                      <a:pt x="456994" y="1544015"/>
                                    </a:lnTo>
                                    <a:lnTo>
                                      <a:pt x="435663" y="1503226"/>
                                    </a:lnTo>
                                    <a:lnTo>
                                      <a:pt x="414779" y="1462167"/>
                                    </a:lnTo>
                                    <a:lnTo>
                                      <a:pt x="394347" y="1420841"/>
                                    </a:lnTo>
                                    <a:lnTo>
                                      <a:pt x="374368" y="1379251"/>
                                    </a:lnTo>
                                    <a:lnTo>
                                      <a:pt x="354846" y="1337402"/>
                                    </a:lnTo>
                                    <a:lnTo>
                                      <a:pt x="335786" y="1295296"/>
                                    </a:lnTo>
                                    <a:lnTo>
                                      <a:pt x="317189" y="1252936"/>
                                    </a:lnTo>
                                    <a:lnTo>
                                      <a:pt x="299059" y="1210326"/>
                                    </a:lnTo>
                                    <a:lnTo>
                                      <a:pt x="281399" y="1167469"/>
                                    </a:lnTo>
                                    <a:lnTo>
                                      <a:pt x="264213" y="1124368"/>
                                    </a:lnTo>
                                    <a:lnTo>
                                      <a:pt x="247503" y="1081026"/>
                                    </a:lnTo>
                                    <a:lnTo>
                                      <a:pt x="231274" y="1037448"/>
                                    </a:lnTo>
                                    <a:lnTo>
                                      <a:pt x="215528" y="993635"/>
                                    </a:lnTo>
                                    <a:lnTo>
                                      <a:pt x="200269" y="949591"/>
                                    </a:lnTo>
                                    <a:lnTo>
                                      <a:pt x="185499" y="905320"/>
                                    </a:lnTo>
                                    <a:lnTo>
                                      <a:pt x="171222" y="860825"/>
                                    </a:lnTo>
                                    <a:lnTo>
                                      <a:pt x="157442" y="816108"/>
                                    </a:lnTo>
                                    <a:lnTo>
                                      <a:pt x="144161" y="771174"/>
                                    </a:lnTo>
                                    <a:lnTo>
                                      <a:pt x="131383" y="726026"/>
                                    </a:lnTo>
                                    <a:lnTo>
                                      <a:pt x="119111" y="680666"/>
                                    </a:lnTo>
                                    <a:lnTo>
                                      <a:pt x="107348" y="635098"/>
                                    </a:lnTo>
                                    <a:lnTo>
                                      <a:pt x="96098" y="589326"/>
                                    </a:lnTo>
                                    <a:lnTo>
                                      <a:pt x="85363" y="543352"/>
                                    </a:lnTo>
                                    <a:lnTo>
                                      <a:pt x="75148" y="497180"/>
                                    </a:lnTo>
                                    <a:lnTo>
                                      <a:pt x="65455" y="450813"/>
                                    </a:lnTo>
                                    <a:lnTo>
                                      <a:pt x="56287" y="404254"/>
                                    </a:lnTo>
                                    <a:lnTo>
                                      <a:pt x="47648" y="357507"/>
                                    </a:lnTo>
                                    <a:lnTo>
                                      <a:pt x="39541" y="310575"/>
                                    </a:lnTo>
                                    <a:lnTo>
                                      <a:pt x="31969" y="263461"/>
                                    </a:lnTo>
                                    <a:lnTo>
                                      <a:pt x="24936" y="216168"/>
                                    </a:lnTo>
                                    <a:lnTo>
                                      <a:pt x="18445" y="168700"/>
                                    </a:lnTo>
                                    <a:lnTo>
                                      <a:pt x="12498" y="121060"/>
                                    </a:lnTo>
                                    <a:lnTo>
                                      <a:pt x="7100" y="73251"/>
                                    </a:lnTo>
                                    <a:lnTo>
                                      <a:pt x="2253" y="25276"/>
                                    </a:lnTo>
                                    <a:lnTo>
                                      <a:pt x="0" y="0"/>
                                    </a:lnTo>
                                    <a:lnTo>
                                      <a:pt x="4353248" y="0"/>
                                    </a:lnTo>
                                    <a:lnTo>
                                      <a:pt x="4353248" y="3696271"/>
                                    </a:lnTo>
                                    <a:lnTo>
                                      <a:pt x="4302395" y="3699778"/>
                                    </a:lnTo>
                                    <a:lnTo>
                                      <a:pt x="4251343" y="3702670"/>
                                    </a:lnTo>
                                    <a:lnTo>
                                      <a:pt x="4200109" y="3704939"/>
                                    </a:lnTo>
                                    <a:lnTo>
                                      <a:pt x="4148707" y="3706572"/>
                                    </a:lnTo>
                                    <a:lnTo>
                                      <a:pt x="4097153" y="3707560"/>
                                    </a:lnTo>
                                    <a:lnTo>
                                      <a:pt x="4045461" y="3707892"/>
                                    </a:lnTo>
                                    <a:close/>
                                  </a:path>
                                </a:pathLst>
                              </a:custGeom>
                              <a:solidFill>
                                <a:srgbClr val="FFFFFF"/>
                              </a:solidFill>
                            </wps:spPr>
                            <wps:bodyPr wrap="square" lIns="0" tIns="0" rIns="0" bIns="0" rtlCol="0">
                              <a:prstTxWarp prst="textNoShape">
                                <a:avLst/>
                              </a:prstTxWarp>
                              <a:noAutofit/>
                            </wps:bodyPr>
                          </wps:wsp>
                          <wps:wsp>
                            <wps:cNvPr id="1234912249" name="Graphic 4"/>
                            <wps:cNvSpPr/>
                            <wps:spPr>
                              <a:xfrm>
                                <a:off x="2780711" y="0"/>
                                <a:ext cx="4151347" cy="3373607"/>
                              </a:xfrm>
                              <a:custGeom>
                                <a:avLst/>
                                <a:gdLst/>
                                <a:ahLst/>
                                <a:cxnLst/>
                                <a:rect l="l" t="t" r="r" b="b"/>
                                <a:pathLst>
                                  <a:path w="3723640" h="3168650">
                                    <a:moveTo>
                                      <a:pt x="3460040" y="3168205"/>
                                    </a:moveTo>
                                    <a:lnTo>
                                      <a:pt x="3401232" y="3167797"/>
                                    </a:lnTo>
                                    <a:lnTo>
                                      <a:pt x="3407696" y="3167797"/>
                                    </a:lnTo>
                                    <a:lnTo>
                                      <a:pt x="3361975" y="3166844"/>
                                    </a:lnTo>
                                    <a:lnTo>
                                      <a:pt x="3313193" y="3165148"/>
                                    </a:lnTo>
                                    <a:lnTo>
                                      <a:pt x="3264583" y="3162783"/>
                                    </a:lnTo>
                                    <a:lnTo>
                                      <a:pt x="3216150" y="3159752"/>
                                    </a:lnTo>
                                    <a:lnTo>
                                      <a:pt x="3167899" y="3156060"/>
                                    </a:lnTo>
                                    <a:lnTo>
                                      <a:pt x="3119833" y="3151710"/>
                                    </a:lnTo>
                                    <a:lnTo>
                                      <a:pt x="3071959" y="3146709"/>
                                    </a:lnTo>
                                    <a:lnTo>
                                      <a:pt x="3024279" y="3141059"/>
                                    </a:lnTo>
                                    <a:lnTo>
                                      <a:pt x="2976799" y="3134766"/>
                                    </a:lnTo>
                                    <a:lnTo>
                                      <a:pt x="2929522" y="3127834"/>
                                    </a:lnTo>
                                    <a:lnTo>
                                      <a:pt x="2882454" y="3120268"/>
                                    </a:lnTo>
                                    <a:lnTo>
                                      <a:pt x="2835599" y="3112072"/>
                                    </a:lnTo>
                                    <a:lnTo>
                                      <a:pt x="2788961" y="3103250"/>
                                    </a:lnTo>
                                    <a:lnTo>
                                      <a:pt x="2742544" y="3093808"/>
                                    </a:lnTo>
                                    <a:lnTo>
                                      <a:pt x="2696354" y="3083748"/>
                                    </a:lnTo>
                                    <a:lnTo>
                                      <a:pt x="2650395" y="3073077"/>
                                    </a:lnTo>
                                    <a:lnTo>
                                      <a:pt x="2604670" y="3061798"/>
                                    </a:lnTo>
                                    <a:lnTo>
                                      <a:pt x="2559186" y="3049917"/>
                                    </a:lnTo>
                                    <a:lnTo>
                                      <a:pt x="2513945" y="3037436"/>
                                    </a:lnTo>
                                    <a:lnTo>
                                      <a:pt x="2468953" y="3024361"/>
                                    </a:lnTo>
                                    <a:lnTo>
                                      <a:pt x="2424213" y="3010697"/>
                                    </a:lnTo>
                                    <a:lnTo>
                                      <a:pt x="2379732" y="2996448"/>
                                    </a:lnTo>
                                    <a:lnTo>
                                      <a:pt x="2335512" y="2981618"/>
                                    </a:lnTo>
                                    <a:lnTo>
                                      <a:pt x="2291558" y="2966211"/>
                                    </a:lnTo>
                                    <a:lnTo>
                                      <a:pt x="2247876" y="2950233"/>
                                    </a:lnTo>
                                    <a:lnTo>
                                      <a:pt x="2204468" y="2933688"/>
                                    </a:lnTo>
                                    <a:lnTo>
                                      <a:pt x="2161341" y="2916580"/>
                                    </a:lnTo>
                                    <a:lnTo>
                                      <a:pt x="2118498" y="2898913"/>
                                    </a:lnTo>
                                    <a:lnTo>
                                      <a:pt x="2075943" y="2880693"/>
                                    </a:lnTo>
                                    <a:lnTo>
                                      <a:pt x="2033681" y="2861923"/>
                                    </a:lnTo>
                                    <a:lnTo>
                                      <a:pt x="1991718" y="2842609"/>
                                    </a:lnTo>
                                    <a:lnTo>
                                      <a:pt x="1950056" y="2822754"/>
                                    </a:lnTo>
                                    <a:lnTo>
                                      <a:pt x="1908701" y="2802364"/>
                                    </a:lnTo>
                                    <a:lnTo>
                                      <a:pt x="1867656" y="2781441"/>
                                    </a:lnTo>
                                    <a:lnTo>
                                      <a:pt x="1826928" y="2759992"/>
                                    </a:lnTo>
                                    <a:lnTo>
                                      <a:pt x="1786519" y="2738021"/>
                                    </a:lnTo>
                                    <a:lnTo>
                                      <a:pt x="1746434" y="2715531"/>
                                    </a:lnTo>
                                    <a:lnTo>
                                      <a:pt x="1706679" y="2692528"/>
                                    </a:lnTo>
                                    <a:lnTo>
                                      <a:pt x="1667257" y="2669016"/>
                                    </a:lnTo>
                                    <a:lnTo>
                                      <a:pt x="1628172" y="2644999"/>
                                    </a:lnTo>
                                    <a:lnTo>
                                      <a:pt x="1589430" y="2620483"/>
                                    </a:lnTo>
                                    <a:lnTo>
                                      <a:pt x="1551035" y="2595470"/>
                                    </a:lnTo>
                                    <a:lnTo>
                                      <a:pt x="1512991" y="2569967"/>
                                    </a:lnTo>
                                    <a:lnTo>
                                      <a:pt x="1475302" y="2543977"/>
                                    </a:lnTo>
                                    <a:lnTo>
                                      <a:pt x="1437974" y="2517505"/>
                                    </a:lnTo>
                                    <a:lnTo>
                                      <a:pt x="1401010" y="2490555"/>
                                    </a:lnTo>
                                    <a:lnTo>
                                      <a:pt x="1364415" y="2463132"/>
                                    </a:lnTo>
                                    <a:lnTo>
                                      <a:pt x="1328194" y="2435240"/>
                                    </a:lnTo>
                                    <a:lnTo>
                                      <a:pt x="1292351" y="2406884"/>
                                    </a:lnTo>
                                    <a:lnTo>
                                      <a:pt x="1256890" y="2378068"/>
                                    </a:lnTo>
                                    <a:lnTo>
                                      <a:pt x="1221816" y="2348797"/>
                                    </a:lnTo>
                                    <a:lnTo>
                                      <a:pt x="1187133" y="2319075"/>
                                    </a:lnTo>
                                    <a:lnTo>
                                      <a:pt x="1152847" y="2288907"/>
                                    </a:lnTo>
                                    <a:lnTo>
                                      <a:pt x="1118960" y="2258297"/>
                                    </a:lnTo>
                                    <a:lnTo>
                                      <a:pt x="1085478" y="2227249"/>
                                    </a:lnTo>
                                    <a:lnTo>
                                      <a:pt x="1052406" y="2195769"/>
                                    </a:lnTo>
                                    <a:lnTo>
                                      <a:pt x="1019747" y="2163860"/>
                                    </a:lnTo>
                                    <a:lnTo>
                                      <a:pt x="987507" y="2131528"/>
                                    </a:lnTo>
                                    <a:lnTo>
                                      <a:pt x="955689" y="2098775"/>
                                    </a:lnTo>
                                    <a:lnTo>
                                      <a:pt x="924298" y="2065608"/>
                                    </a:lnTo>
                                    <a:lnTo>
                                      <a:pt x="893338" y="2032031"/>
                                    </a:lnTo>
                                    <a:lnTo>
                                      <a:pt x="862815" y="1998047"/>
                                    </a:lnTo>
                                    <a:lnTo>
                                      <a:pt x="832732" y="1963662"/>
                                    </a:lnTo>
                                    <a:lnTo>
                                      <a:pt x="803094" y="1928880"/>
                                    </a:lnTo>
                                    <a:lnTo>
                                      <a:pt x="773906" y="1893705"/>
                                    </a:lnTo>
                                    <a:lnTo>
                                      <a:pt x="745171" y="1858142"/>
                                    </a:lnTo>
                                    <a:lnTo>
                                      <a:pt x="716895" y="1822195"/>
                                    </a:lnTo>
                                    <a:lnTo>
                                      <a:pt x="689081" y="1785870"/>
                                    </a:lnTo>
                                    <a:lnTo>
                                      <a:pt x="661735" y="1749169"/>
                                    </a:lnTo>
                                    <a:lnTo>
                                      <a:pt x="634860" y="1712099"/>
                                    </a:lnTo>
                                    <a:lnTo>
                                      <a:pt x="608462" y="1674662"/>
                                    </a:lnTo>
                                    <a:lnTo>
                                      <a:pt x="582544" y="1636865"/>
                                    </a:lnTo>
                                    <a:lnTo>
                                      <a:pt x="557111" y="1598711"/>
                                    </a:lnTo>
                                    <a:lnTo>
                                      <a:pt x="532168" y="1560204"/>
                                    </a:lnTo>
                                    <a:lnTo>
                                      <a:pt x="507719" y="1521350"/>
                                    </a:lnTo>
                                    <a:lnTo>
                                      <a:pt x="483769" y="1482152"/>
                                    </a:lnTo>
                                    <a:lnTo>
                                      <a:pt x="460321" y="1442616"/>
                                    </a:lnTo>
                                    <a:lnTo>
                                      <a:pt x="437381" y="1402745"/>
                                    </a:lnTo>
                                    <a:lnTo>
                                      <a:pt x="414953" y="1362544"/>
                                    </a:lnTo>
                                    <a:lnTo>
                                      <a:pt x="393041" y="1322018"/>
                                    </a:lnTo>
                                    <a:lnTo>
                                      <a:pt x="371650" y="1281171"/>
                                    </a:lnTo>
                                    <a:lnTo>
                                      <a:pt x="350785" y="1240008"/>
                                    </a:lnTo>
                                    <a:lnTo>
                                      <a:pt x="330449" y="1198532"/>
                                    </a:lnTo>
                                    <a:lnTo>
                                      <a:pt x="310647" y="1156750"/>
                                    </a:lnTo>
                                    <a:lnTo>
                                      <a:pt x="291384" y="1114664"/>
                                    </a:lnTo>
                                    <a:lnTo>
                                      <a:pt x="272664" y="1072279"/>
                                    </a:lnTo>
                                    <a:lnTo>
                                      <a:pt x="254492" y="1029601"/>
                                    </a:lnTo>
                                    <a:lnTo>
                                      <a:pt x="236872" y="986633"/>
                                    </a:lnTo>
                                    <a:lnTo>
                                      <a:pt x="219808" y="943380"/>
                                    </a:lnTo>
                                    <a:lnTo>
                                      <a:pt x="203306" y="899846"/>
                                    </a:lnTo>
                                    <a:lnTo>
                                      <a:pt x="187368" y="856036"/>
                                    </a:lnTo>
                                    <a:lnTo>
                                      <a:pt x="172001" y="811954"/>
                                    </a:lnTo>
                                    <a:lnTo>
                                      <a:pt x="157208" y="767606"/>
                                    </a:lnTo>
                                    <a:lnTo>
                                      <a:pt x="142994" y="722994"/>
                                    </a:lnTo>
                                    <a:lnTo>
                                      <a:pt x="129364" y="678125"/>
                                    </a:lnTo>
                                    <a:lnTo>
                                      <a:pt x="116321" y="633001"/>
                                    </a:lnTo>
                                    <a:lnTo>
                                      <a:pt x="103870" y="587629"/>
                                    </a:lnTo>
                                    <a:lnTo>
                                      <a:pt x="92016" y="542011"/>
                                    </a:lnTo>
                                    <a:lnTo>
                                      <a:pt x="80764" y="496153"/>
                                    </a:lnTo>
                                    <a:lnTo>
                                      <a:pt x="70117" y="450060"/>
                                    </a:lnTo>
                                    <a:lnTo>
                                      <a:pt x="60080" y="403735"/>
                                    </a:lnTo>
                                    <a:lnTo>
                                      <a:pt x="50657" y="357183"/>
                                    </a:lnTo>
                                    <a:lnTo>
                                      <a:pt x="41854" y="310409"/>
                                    </a:lnTo>
                                    <a:lnTo>
                                      <a:pt x="33674" y="263417"/>
                                    </a:lnTo>
                                    <a:lnTo>
                                      <a:pt x="26122" y="216212"/>
                                    </a:lnTo>
                                    <a:lnTo>
                                      <a:pt x="19203" y="168797"/>
                                    </a:lnTo>
                                    <a:lnTo>
                                      <a:pt x="12921" y="121178"/>
                                    </a:lnTo>
                                    <a:lnTo>
                                      <a:pt x="7279" y="73359"/>
                                    </a:lnTo>
                                    <a:lnTo>
                                      <a:pt x="2284" y="25345"/>
                                    </a:lnTo>
                                    <a:lnTo>
                                      <a:pt x="0" y="0"/>
                                    </a:lnTo>
                                    <a:lnTo>
                                      <a:pt x="3723204" y="0"/>
                                    </a:lnTo>
                                    <a:lnTo>
                                      <a:pt x="3723204" y="3158299"/>
                                    </a:lnTo>
                                    <a:lnTo>
                                      <a:pt x="3670975" y="3161816"/>
                                    </a:lnTo>
                                    <a:lnTo>
                                      <a:pt x="3618536" y="3164584"/>
                                    </a:lnTo>
                                    <a:lnTo>
                                      <a:pt x="3565894" y="3166583"/>
                                    </a:lnTo>
                                    <a:lnTo>
                                      <a:pt x="3513059" y="3167797"/>
                                    </a:lnTo>
                                    <a:lnTo>
                                      <a:pt x="3460040" y="3168205"/>
                                    </a:lnTo>
                                    <a:close/>
                                  </a:path>
                                </a:pathLst>
                              </a:custGeom>
                              <a:solidFill>
                                <a:srgbClr val="D21F15"/>
                              </a:solidFill>
                            </wps:spPr>
                            <wps:bodyPr wrap="square" lIns="0" tIns="0" rIns="0" bIns="0" rtlCol="0">
                              <a:prstTxWarp prst="textNoShape">
                                <a:avLst/>
                              </a:prstTxWarp>
                              <a:noAutofit/>
                            </wps:bodyPr>
                          </wps:wsp>
                          <wps:wsp>
                            <wps:cNvPr id="741838021" name="Graphic 5"/>
                            <wps:cNvSpPr/>
                            <wps:spPr>
                              <a:xfrm>
                                <a:off x="3747334" y="0"/>
                                <a:ext cx="3184680" cy="2609737"/>
                              </a:xfrm>
                              <a:custGeom>
                                <a:avLst/>
                                <a:gdLst/>
                                <a:ahLst/>
                                <a:cxnLst/>
                                <a:rect l="l" t="t" r="r" b="b"/>
                                <a:pathLst>
                                  <a:path w="2772410" h="2343150">
                                    <a:moveTo>
                                      <a:pt x="2772072" y="2342769"/>
                                    </a:moveTo>
                                    <a:lnTo>
                                      <a:pt x="2724309" y="2342463"/>
                                    </a:lnTo>
                                    <a:lnTo>
                                      <a:pt x="2676717" y="2341547"/>
                                    </a:lnTo>
                                    <a:lnTo>
                                      <a:pt x="2629302" y="2340019"/>
                                    </a:lnTo>
                                    <a:lnTo>
                                      <a:pt x="2582072" y="2337880"/>
                                    </a:lnTo>
                                    <a:lnTo>
                                      <a:pt x="2535032" y="2335128"/>
                                    </a:lnTo>
                                    <a:lnTo>
                                      <a:pt x="2488191" y="2331763"/>
                                    </a:lnTo>
                                    <a:lnTo>
                                      <a:pt x="2441556" y="2327785"/>
                                    </a:lnTo>
                                    <a:lnTo>
                                      <a:pt x="2395132" y="2323193"/>
                                    </a:lnTo>
                                    <a:lnTo>
                                      <a:pt x="2348928" y="2317986"/>
                                    </a:lnTo>
                                    <a:lnTo>
                                      <a:pt x="2302950" y="2312165"/>
                                    </a:lnTo>
                                    <a:lnTo>
                                      <a:pt x="2257206" y="2305728"/>
                                    </a:lnTo>
                                    <a:lnTo>
                                      <a:pt x="2211702" y="2298675"/>
                                    </a:lnTo>
                                    <a:lnTo>
                                      <a:pt x="2166445" y="2291005"/>
                                    </a:lnTo>
                                    <a:lnTo>
                                      <a:pt x="2121443" y="2282719"/>
                                    </a:lnTo>
                                    <a:lnTo>
                                      <a:pt x="2076702" y="2273815"/>
                                    </a:lnTo>
                                    <a:lnTo>
                                      <a:pt x="2032230" y="2264293"/>
                                    </a:lnTo>
                                    <a:lnTo>
                                      <a:pt x="1988033" y="2254153"/>
                                    </a:lnTo>
                                    <a:lnTo>
                                      <a:pt x="1944118" y="2243393"/>
                                    </a:lnTo>
                                    <a:lnTo>
                                      <a:pt x="1900493" y="2232015"/>
                                    </a:lnTo>
                                    <a:lnTo>
                                      <a:pt x="1857164" y="2220016"/>
                                    </a:lnTo>
                                    <a:lnTo>
                                      <a:pt x="1814139" y="2207396"/>
                                    </a:lnTo>
                                    <a:lnTo>
                                      <a:pt x="1771425" y="2194156"/>
                                    </a:lnTo>
                                    <a:lnTo>
                                      <a:pt x="1729027" y="2180294"/>
                                    </a:lnTo>
                                    <a:lnTo>
                                      <a:pt x="1686955" y="2165810"/>
                                    </a:lnTo>
                                    <a:lnTo>
                                      <a:pt x="1645214" y="2150703"/>
                                    </a:lnTo>
                                    <a:lnTo>
                                      <a:pt x="1603811" y="2134974"/>
                                    </a:lnTo>
                                    <a:lnTo>
                                      <a:pt x="1562754" y="2118620"/>
                                    </a:lnTo>
                                    <a:lnTo>
                                      <a:pt x="1522049" y="2101643"/>
                                    </a:lnTo>
                                    <a:lnTo>
                                      <a:pt x="1481704" y="2084041"/>
                                    </a:lnTo>
                                    <a:lnTo>
                                      <a:pt x="1441726" y="2065814"/>
                                    </a:lnTo>
                                    <a:lnTo>
                                      <a:pt x="1402121" y="2046962"/>
                                    </a:lnTo>
                                    <a:lnTo>
                                      <a:pt x="1362897" y="2027483"/>
                                    </a:lnTo>
                                    <a:lnTo>
                                      <a:pt x="1324061" y="2007378"/>
                                    </a:lnTo>
                                    <a:lnTo>
                                      <a:pt x="1285619" y="1986646"/>
                                    </a:lnTo>
                                    <a:lnTo>
                                      <a:pt x="1247578" y="1965286"/>
                                    </a:lnTo>
                                    <a:lnTo>
                                      <a:pt x="1209947" y="1943298"/>
                                    </a:lnTo>
                                    <a:lnTo>
                                      <a:pt x="1172731" y="1920681"/>
                                    </a:lnTo>
                                    <a:lnTo>
                                      <a:pt x="1135937" y="1897435"/>
                                    </a:lnTo>
                                    <a:lnTo>
                                      <a:pt x="1099574" y="1873560"/>
                                    </a:lnTo>
                                    <a:lnTo>
                                      <a:pt x="1063647" y="1849054"/>
                                    </a:lnTo>
                                    <a:lnTo>
                                      <a:pt x="1028164" y="1823918"/>
                                    </a:lnTo>
                                    <a:lnTo>
                                      <a:pt x="993131" y="1798150"/>
                                    </a:lnTo>
                                    <a:lnTo>
                                      <a:pt x="958557" y="1771751"/>
                                    </a:lnTo>
                                    <a:lnTo>
                                      <a:pt x="924447" y="1744720"/>
                                    </a:lnTo>
                                    <a:lnTo>
                                      <a:pt x="890808" y="1717056"/>
                                    </a:lnTo>
                                    <a:lnTo>
                                      <a:pt x="857649" y="1688759"/>
                                    </a:lnTo>
                                    <a:lnTo>
                                      <a:pt x="824975" y="1659828"/>
                                    </a:lnTo>
                                    <a:lnTo>
                                      <a:pt x="792794" y="1630263"/>
                                    </a:lnTo>
                                    <a:lnTo>
                                      <a:pt x="761113" y="1600063"/>
                                    </a:lnTo>
                                    <a:lnTo>
                                      <a:pt x="729939" y="1569228"/>
                                    </a:lnTo>
                                    <a:lnTo>
                                      <a:pt x="699279" y="1537757"/>
                                    </a:lnTo>
                                    <a:lnTo>
                                      <a:pt x="669139" y="1505650"/>
                                    </a:lnTo>
                                    <a:lnTo>
                                      <a:pt x="639527" y="1472906"/>
                                    </a:lnTo>
                                    <a:lnTo>
                                      <a:pt x="610451" y="1439525"/>
                                    </a:lnTo>
                                    <a:lnTo>
                                      <a:pt x="581916" y="1405507"/>
                                    </a:lnTo>
                                    <a:lnTo>
                                      <a:pt x="553930" y="1370850"/>
                                    </a:lnTo>
                                    <a:lnTo>
                                      <a:pt x="526499" y="1335554"/>
                                    </a:lnTo>
                                    <a:lnTo>
                                      <a:pt x="499632" y="1299619"/>
                                    </a:lnTo>
                                    <a:lnTo>
                                      <a:pt x="473335" y="1263044"/>
                                    </a:lnTo>
                                    <a:lnTo>
                                      <a:pt x="447614" y="1225829"/>
                                    </a:lnTo>
                                    <a:lnTo>
                                      <a:pt x="422478" y="1187973"/>
                                    </a:lnTo>
                                    <a:lnTo>
                                      <a:pt x="397932" y="1149476"/>
                                    </a:lnTo>
                                    <a:lnTo>
                                      <a:pt x="373985" y="1110337"/>
                                    </a:lnTo>
                                    <a:lnTo>
                                      <a:pt x="350642" y="1070555"/>
                                    </a:lnTo>
                                    <a:lnTo>
                                      <a:pt x="327912" y="1030131"/>
                                    </a:lnTo>
                                    <a:lnTo>
                                      <a:pt x="305800" y="989064"/>
                                    </a:lnTo>
                                    <a:lnTo>
                                      <a:pt x="284315" y="947352"/>
                                    </a:lnTo>
                                    <a:lnTo>
                                      <a:pt x="263462" y="904997"/>
                                    </a:lnTo>
                                    <a:lnTo>
                                      <a:pt x="243250" y="861996"/>
                                    </a:lnTo>
                                    <a:lnTo>
                                      <a:pt x="223685" y="818350"/>
                                    </a:lnTo>
                                    <a:lnTo>
                                      <a:pt x="204773" y="774058"/>
                                    </a:lnTo>
                                    <a:lnTo>
                                      <a:pt x="186523" y="729120"/>
                                    </a:lnTo>
                                    <a:lnTo>
                                      <a:pt x="168941" y="683535"/>
                                    </a:lnTo>
                                    <a:lnTo>
                                      <a:pt x="152034" y="637303"/>
                                    </a:lnTo>
                                    <a:lnTo>
                                      <a:pt x="135809" y="590423"/>
                                    </a:lnTo>
                                    <a:lnTo>
                                      <a:pt x="120273" y="542894"/>
                                    </a:lnTo>
                                    <a:lnTo>
                                      <a:pt x="105434" y="494717"/>
                                    </a:lnTo>
                                    <a:lnTo>
                                      <a:pt x="91297" y="445890"/>
                                    </a:lnTo>
                                    <a:lnTo>
                                      <a:pt x="77871" y="396413"/>
                                    </a:lnTo>
                                    <a:lnTo>
                                      <a:pt x="65162" y="346285"/>
                                    </a:lnTo>
                                    <a:lnTo>
                                      <a:pt x="53177" y="295507"/>
                                    </a:lnTo>
                                    <a:lnTo>
                                      <a:pt x="41923" y="244077"/>
                                    </a:lnTo>
                                    <a:lnTo>
                                      <a:pt x="31408" y="191996"/>
                                    </a:lnTo>
                                    <a:lnTo>
                                      <a:pt x="21637" y="139262"/>
                                    </a:lnTo>
                                    <a:lnTo>
                                      <a:pt x="12619" y="85875"/>
                                    </a:lnTo>
                                    <a:lnTo>
                                      <a:pt x="4360" y="31834"/>
                                    </a:lnTo>
                                    <a:lnTo>
                                      <a:pt x="0" y="0"/>
                                    </a:lnTo>
                                    <a:lnTo>
                                      <a:pt x="2772072" y="0"/>
                                    </a:lnTo>
                                    <a:lnTo>
                                      <a:pt x="2772072" y="2342769"/>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54215720" name="Image 6"/>
                              <pic:cNvPicPr/>
                            </pic:nvPicPr>
                            <pic:blipFill>
                              <a:blip r:embed="rId11" cstate="print"/>
                              <a:stretch>
                                <a:fillRect/>
                              </a:stretch>
                            </pic:blipFill>
                            <pic:spPr>
                              <a:xfrm>
                                <a:off x="2361165" y="783073"/>
                                <a:ext cx="2497953" cy="95695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B9A721F" id="Group 724136623" o:spid="_x0000_s1026" style="position:absolute;margin-left:-1pt;margin-top:0;width:612.3pt;height:512.15pt;z-index:-251657216;mso-wrap-distance-left:0;mso-wrap-distance-right:0;mso-position-horizontal-relative:page;mso-position-vertical-relative:page;mso-width-relative:margin;mso-height-relative:margin" coordorigin="257" coordsize="69062,652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">
                    <v:shape id="Graphic 2" o:spid="_x0000_s1027" style="position:absolute;left:257;top:16523;width:60154;height:48730;visibility:visible;mso-wrap-style:square;v-text-anchor:top" coordsize="6015355,4872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" path="m,812101l1374,764391,5446,717407r6695,-46184l21382,625917,33093,581565,47198,538242,63622,496026,82288,454992r20833,-39776l126044,376776r24939,-37030l177860,304204r28739,-33979l237126,237886r32238,-30623l303237,178432r35432,-26962l375584,126452r38323,-22997l453561,82555,494470,63829,536559,47352,579751,33201,623971,21452r45172,-9271l715190,5464,762038,1378,809609,,5205496,r47571,1378l5299914,5461r46048,6714l5391134,21442r44220,11744l5478546,47331r42089,16471l5561544,82522r39654,20893l5639521,126405r36915,25011l5711868,178372r33873,28825l5777979,237815r30526,32334l5837245,304124r26877,35540l5889060,376692r22924,38440l5932817,454909r18666,41036l5967907,538167r14105,43329l5993723,625857r9241,45317l6009659,717371r4072,47001l6015105,812101r,3248216l6013731,4108026r-4072,46985l6002964,4201195r-9241,45306l5982012,4290853r-14105,43323l5951483,4376392r-18666,41034l5911984,4457201r-22924,38441l5864122,4532671r-26877,35543l5808505,4602192r-30526,32339l5745741,4665154r-33873,28831l5676436,4720948r-36915,25017l5601198,4768962r-39654,20900l5520635,4808589r-42089,16477l5435354,4839217r-44220,11749l5345962,4860237r-46048,6717l5253067,4871039r-47571,1379l809609,4872418r-47571,-1378l715190,4866956r-46047,-6713l623971,4850976r-44220,-11744l536559,4825086r-42089,-16470l453561,4789896r-39654,-20894l375584,4746012r-36915,-25011l303237,4694045r-33873,-28825l237126,4634603r-30527,-32335l177860,4568294r-26877,-35540l126044,4495726r-22923,-38440l82288,4417509,63622,4376472,47198,4334251,33093,4290922,21382,4246561r-9241,-45318l5446,4155046,1374,4108045,,4060317,,812101xe" filled="f" strokecolor="#333" strokeweight="1.43214mm">
                      <v:path arrowok="t"/>
                    </v:shape>
                    <v:shape id="Graphic 3" o:spid="_x0000_s1028" style="position:absolute;left:25784;width:43536;height:37084;visibility:visible;mso-wrap-style:square;v-text-anchor:top" coordsize="4353560,370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" path="m4045461,3707892r-55917,-332l3994130,3707560r-46608,-830l3898764,3705284r-48612,-2020l3801688,3700675r-48311,-3155l3705221,3693801r-47998,-4279l3609387,3684687r-47671,-5389l3514213,3673359r-47331,-6485l3419725,3659844r-46979,-7569l3325949,3644168r-46613,-8641l3232911,3626356r-46234,-9699l3140637,3606435r-45842,-10744l3049153,3584430r-45438,-11775l2958484,3560369r-45020,-12794l2868658,3534276r-44589,-13800l2779699,3506178r-44145,-14792l2691635,3476102r-43689,-15773l2604490,3444072r-43220,-16739l2518291,3410116r-42737,-17693l2433063,3374259r-42241,-18634l2348833,3336527r-41732,-19561l2265628,3296946r-41211,-20475l2183471,3255544r-40676,-21377l2102391,3212344r-40129,-22265l2022412,3167375r-39568,-23141l1943561,3120660r-38994,-24003l1865864,3072228r-38408,-24852l1789346,3022104r-37809,-25689l1714034,2970313r-37196,-26512l1639953,2916883r-36570,-27322l1567130,2861838r-35932,-28119l1495591,2805206r-35280,-28904l1425361,2747012r-34616,-29675l1356467,2687282r-33938,-30433l1288934,2626042r-33248,-31178l1222789,2563319r-32544,-31910l1158057,2499138r-31828,-32629l1094765,2433526r-31099,-33335l1032938,2366508r-30356,-34027l972602,2298111r-29600,-34707l913784,2228361r-28831,-35374l856510,2157284r-28051,-36028l800805,2084905r-27256,-36669l746695,2011252r-26449,-37297l694206,1936349r-25628,-37911l643365,1860224r-24794,-38513l594198,1782902r-23949,-39102l546729,1704409r-23089,-39677l500986,1624772r-22217,-40240l456994,1544015r-21331,-40789l414779,1462167r-20432,-41326l374368,1379251r-19522,-41849l335786,1295296r-18597,-42360l299059,1210326r-17660,-42857l264213,1124368r-16710,-43342l231274,1037448,215528,993635,200269,949591,185499,905320,171222,860825,157442,816108,144161,771174,131383,726026,119111,680666,107348,635098,96098,589326,85363,543352,75148,497180,65455,450813,56287,404254,47648,357507,39541,310575,31969,263461,24936,216168,18445,168700,12498,121060,7100,73251,2253,25276,,,4353248,r,3696271l4302395,3699778r-51052,2892l4200109,3704939r-51402,1633l4097153,3707560r-51692,332xe" stroked="f">
                      <v:path arrowok="t"/>
                    </v:shape>
                    <v:shape id="Graphic 4" o:spid="_x0000_s1029" style="position:absolute;left:27807;width:41513;height:33736;visibility:visible;mso-wrap-style:square;v-text-anchor:top" coordsize="3723640,3168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" path="m3460040,3168205r-58808,-408l3407696,3167797r-45721,-953l3313193,3165148r-48610,-2365l3216150,3159752r-48251,-3692l3119833,3151710r-47874,-5001l3024279,3141059r-47480,-6293l2929522,3127834r-47068,-7566l2835599,3112072r-46638,-8822l2742544,3093808r-46190,-10060l2650395,3073077r-45725,-11279l2559186,3049917r-45241,-12481l2468953,3024361r-44740,-13664l2379732,2996448r-44220,-14830l2291558,2966211r-43682,-15978l2204468,2933688r-43127,-17108l2118498,2898913r-42555,-18220l2033681,2861923r-41963,-19314l1950056,2822754r-41355,-20390l1867656,2781441r-40728,-21449l1786519,2738021r-40085,-22490l1706679,2692528r-39422,-23512l1628172,2644999r-38742,-24516l1551035,2595470r-38044,-25503l1475302,2543977r-37328,-26472l1401010,2490555r-36595,-27423l1328194,2435240r-35843,-28356l1256890,2378068r-35074,-29271l1187133,2319075r-34286,-30168l1118960,2258297r-33482,-31048l1052406,2195769r-32659,-31909l987507,2131528r-31818,-32753l924298,2065608r-30960,-33577l862815,1998047r-30083,-34385l803094,1928880r-29188,-35175l745171,1858142r-28276,-35947l689081,1785870r-27346,-36701l634860,1712099r-26398,-37437l582544,1636865r-25433,-38154l532168,1560204r-24449,-38854l483769,1482152r-23448,-39536l437381,1402745r-22428,-40201l393041,1322018r-21391,-40847l350785,1240008r-20336,-41476l310647,1156750r-19263,-42086l272664,1072279r-18172,-42678l236872,986633,219808,943380,203306,899846,187368,856036,172001,811954,157208,767606,142994,722994,129364,678125,116321,633001,103870,587629,92016,542011,80764,496153,70117,450060,60080,403735,50657,357183,41854,310409,33674,263417,26122,216212,19203,168797,12921,121178,7279,73359,2284,25345,,,3723204,r,3158299l3670975,3161816r-52439,2768l3565894,3166583r-52835,1214l3460040,3168205xe" fillcolor="#d21f15" stroked="f">
                      <v:path arrowok="t"/>
                    </v:shape>
                    <v:shape id="Graphic 5" o:spid="_x0000_s1030" style="position:absolute;left:37473;width:31847;height:26097;visibility:visible;mso-wrap-style:square;v-text-anchor:top" coordsize="2772410,2343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" path="m2772072,2342769r-47763,-306l2676717,2341547r-47415,-1528l2582072,2337880r-47040,-2752l2488191,2331763r-46635,-3978l2395132,2323193r-46204,-5207l2302950,2312165r-45744,-6437l2211702,2298675r-45257,-7670l2121443,2282719r-44741,-8904l2032230,2264293r-44197,-10140l1944118,2243393r-43625,-11378l1857164,2220016r-43025,-12620l1771425,2194156r-42398,-13862l1686955,2165810r-41741,-15107l1603811,2134974r-41057,-16354l1522049,2101643r-40345,-17602l1441726,2065814r-39605,-18852l1362897,2027483r-38836,-20105l1285619,1986646r-38041,-21360l1209947,1943298r-37216,-22617l1135937,1897435r-36363,-23875l1063647,1849054r-35483,-25136l993131,1798150r-34574,-26399l924447,1744720r-33639,-27664l857649,1688759r-32674,-28931l792794,1630263r-31681,-30200l729939,1569228r-30660,-31471l669139,1505650r-29612,-32744l610451,1439525r-28535,-34018l553930,1370850r-27431,-35296l499632,1299619r-26297,-36575l447614,1225829r-25136,-37856l397932,1149476r-23947,-39139l350642,1070555r-22730,-40424l305800,989064,284315,947352,263462,904997,243250,861996,223685,818350,204773,774058,186523,729120,168941,683535,152034,637303,135809,590423,120273,542894,105434,494717,91297,445890,77871,396413,65162,346285,53177,295507,41923,244077,31408,191996,21637,139262,12619,85875,4360,31834,,,2772072,r,2342769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31" type="#_x0000_t75" style="position:absolute;left:23611;top:7830;width:24980;height: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">
                      <v:imagedata r:id="rId12" o:title=""/>
                    </v:shape>
                    <w10:wrap anchorx="page" anchory="page"/>
                  </v:group>
                </w:pict>
              </mc:Fallback>
            </mc:AlternateContent>
          </w:r>
        </w:p>
        <w:p w14:paraId="14563343" w14:textId="77777777" w:rsidR="009434A6" w:rsidRDefault="009434A6" w:rsidP="004D5820">
          <w:pPr>
            <w:pStyle w:val="BodyText"/>
          </w:pPr>
        </w:p>
        <w:p w14:paraId="49F94291" w14:textId="77777777" w:rsidR="009434A6" w:rsidRDefault="009434A6" w:rsidP="004D5820">
          <w:pPr>
            <w:pStyle w:val="BodyText"/>
          </w:pPr>
        </w:p>
        <w:p w14:paraId="7A7B9B79" w14:textId="77777777" w:rsidR="009434A6" w:rsidRDefault="009434A6" w:rsidP="004D5820">
          <w:pPr>
            <w:pStyle w:val="BodyText"/>
          </w:pPr>
        </w:p>
        <w:p w14:paraId="73087940" w14:textId="77777777" w:rsidR="009434A6" w:rsidRDefault="009434A6" w:rsidP="004D5820">
          <w:pPr>
            <w:pStyle w:val="BodyText"/>
          </w:pPr>
        </w:p>
        <w:p w14:paraId="272075AD" w14:textId="77777777" w:rsidR="009434A6" w:rsidRDefault="009434A6" w:rsidP="004D5820">
          <w:pPr>
            <w:pStyle w:val="BodyText"/>
          </w:pPr>
        </w:p>
        <w:p w14:paraId="234F3734" w14:textId="77777777" w:rsidR="009434A6" w:rsidRDefault="009434A6" w:rsidP="004D5820">
          <w:pPr>
            <w:pStyle w:val="BodyText"/>
          </w:pPr>
        </w:p>
        <w:p w14:paraId="31059910" w14:textId="77777777" w:rsidR="009434A6" w:rsidRDefault="009434A6" w:rsidP="004D5820">
          <w:pPr>
            <w:pStyle w:val="BodyText"/>
          </w:pPr>
        </w:p>
        <w:p w14:paraId="75AC9034" w14:textId="77777777" w:rsidR="009434A6" w:rsidRDefault="009434A6" w:rsidP="004D5820">
          <w:pPr>
            <w:pStyle w:val="BodyText"/>
          </w:pPr>
        </w:p>
        <w:p w14:paraId="2B610D99" w14:textId="77777777" w:rsidR="009434A6" w:rsidRDefault="009434A6" w:rsidP="004D5820">
          <w:pPr>
            <w:pStyle w:val="BodyText"/>
          </w:pPr>
        </w:p>
        <w:p w14:paraId="4553788E" w14:textId="77777777" w:rsidR="009434A6" w:rsidRDefault="009434A6" w:rsidP="000762CE">
          <w:pPr>
            <w:pStyle w:val="Title"/>
            <w:jc w:val="center"/>
            <w:rPr>
              <w:spacing w:val="-2"/>
            </w:rPr>
          </w:pPr>
          <w:r>
            <w:t>University</w:t>
          </w:r>
          <w:r>
            <w:rPr>
              <w:spacing w:val="-3"/>
            </w:rPr>
            <w:t xml:space="preserve"> </w:t>
          </w:r>
          <w:r>
            <w:t>of</w:t>
          </w:r>
          <w:r>
            <w:rPr>
              <w:spacing w:val="-2"/>
            </w:rPr>
            <w:t xml:space="preserve"> </w:t>
          </w:r>
          <w:r>
            <w:t>Wales</w:t>
          </w:r>
          <w:r>
            <w:rPr>
              <w:spacing w:val="-2"/>
            </w:rPr>
            <w:t xml:space="preserve"> </w:t>
          </w:r>
          <w:r>
            <w:t>Trinity</w:t>
          </w:r>
          <w:r>
            <w:rPr>
              <w:spacing w:val="-1"/>
            </w:rPr>
            <w:t xml:space="preserve"> </w:t>
          </w:r>
          <w:r>
            <w:t>Saint</w:t>
          </w:r>
          <w:r>
            <w:rPr>
              <w:spacing w:val="-2"/>
            </w:rPr>
            <w:t xml:space="preserve"> David</w:t>
          </w:r>
        </w:p>
        <w:p w14:paraId="382079AA" w14:textId="77777777" w:rsidR="000762CE" w:rsidRDefault="000762CE" w:rsidP="000762CE">
          <w:pPr>
            <w:jc w:val="center"/>
          </w:pPr>
        </w:p>
        <w:p w14:paraId="13A2A25B" w14:textId="77777777" w:rsidR="000762CE" w:rsidRDefault="000762CE" w:rsidP="000762CE"/>
        <w:p w14:paraId="457B9165" w14:textId="77777777" w:rsidR="000762CE" w:rsidRDefault="000762CE" w:rsidP="000762CE">
          <w:pPr>
            <w:jc w:val="center"/>
          </w:pPr>
        </w:p>
        <w:p w14:paraId="74F1FDE7" w14:textId="77777777" w:rsidR="000762CE" w:rsidRPr="000762CE" w:rsidRDefault="000762CE" w:rsidP="000762CE">
          <w:pPr>
            <w:jc w:val="center"/>
          </w:pPr>
        </w:p>
        <w:p w14:paraId="7BDA386A" w14:textId="53353373" w:rsidR="009434A6" w:rsidRPr="000762CE" w:rsidRDefault="00B71896" w:rsidP="000762CE">
          <w:pPr>
            <w:pStyle w:val="Title"/>
            <w:jc w:val="center"/>
          </w:pPr>
          <w:r w:rsidRPr="00B71896">
            <w:t>Software Engineering Design &amp; Testing</w:t>
          </w:r>
          <w:r w:rsidR="009434A6">
            <w:rPr>
              <w:noProof/>
            </w:rPr>
            <mc:AlternateContent>
              <mc:Choice Requires="wps">
                <w:drawing>
                  <wp:anchor distT="0" distB="0" distL="0" distR="0" simplePos="0" relativeHeight="251660288" behindDoc="1" locked="0" layoutInCell="1" allowOverlap="1" wp14:anchorId="064756AD" wp14:editId="79D4CFDC">
                    <wp:simplePos x="0" y="0"/>
                    <wp:positionH relativeFrom="page">
                      <wp:align>left</wp:align>
                    </wp:positionH>
                    <wp:positionV relativeFrom="page">
                      <wp:align>bottom</wp:align>
                    </wp:positionV>
                    <wp:extent cx="3267075" cy="3486150"/>
                    <wp:effectExtent l="0" t="0" r="9525" b="0"/>
                    <wp:wrapNone/>
                    <wp:docPr id="1962563880"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67075" cy="3486150"/>
                            </a:xfrm>
                            <a:custGeom>
                              <a:avLst/>
                              <a:gdLst/>
                              <a:ahLst/>
                              <a:cxnLst/>
                              <a:rect l="l" t="t" r="r" b="b"/>
                              <a:pathLst>
                                <a:path w="2484120" h="2593975">
                                  <a:moveTo>
                                    <a:pt x="2483876" y="2593848"/>
                                  </a:moveTo>
                                  <a:lnTo>
                                    <a:pt x="0" y="2593848"/>
                                  </a:lnTo>
                                  <a:lnTo>
                                    <a:pt x="0" y="0"/>
                                  </a:lnTo>
                                  <a:lnTo>
                                    <a:pt x="3256" y="48267"/>
                                  </a:lnTo>
                                  <a:lnTo>
                                    <a:pt x="7287" y="96346"/>
                                  </a:lnTo>
                                  <a:lnTo>
                                    <a:pt x="12088" y="144226"/>
                                  </a:lnTo>
                                  <a:lnTo>
                                    <a:pt x="17653" y="191900"/>
                                  </a:lnTo>
                                  <a:lnTo>
                                    <a:pt x="23977" y="239360"/>
                                  </a:lnTo>
                                  <a:lnTo>
                                    <a:pt x="31056" y="286596"/>
                                  </a:lnTo>
                                  <a:lnTo>
                                    <a:pt x="38884" y="333601"/>
                                  </a:lnTo>
                                  <a:lnTo>
                                    <a:pt x="47455" y="380366"/>
                                  </a:lnTo>
                                  <a:lnTo>
                                    <a:pt x="56765" y="426883"/>
                                  </a:lnTo>
                                  <a:lnTo>
                                    <a:pt x="66809" y="473143"/>
                                  </a:lnTo>
                                  <a:lnTo>
                                    <a:pt x="77581" y="519138"/>
                                  </a:lnTo>
                                  <a:lnTo>
                                    <a:pt x="89076" y="564859"/>
                                  </a:lnTo>
                                  <a:lnTo>
                                    <a:pt x="101290" y="610299"/>
                                  </a:lnTo>
                                  <a:lnTo>
                                    <a:pt x="114217" y="655448"/>
                                  </a:lnTo>
                                  <a:lnTo>
                                    <a:pt x="127851" y="700299"/>
                                  </a:lnTo>
                                  <a:lnTo>
                                    <a:pt x="142188" y="744843"/>
                                  </a:lnTo>
                                  <a:lnTo>
                                    <a:pt x="157222" y="789071"/>
                                  </a:lnTo>
                                  <a:lnTo>
                                    <a:pt x="172949" y="832975"/>
                                  </a:lnTo>
                                  <a:lnTo>
                                    <a:pt x="189364" y="876548"/>
                                  </a:lnTo>
                                  <a:lnTo>
                                    <a:pt x="206460" y="919779"/>
                                  </a:lnTo>
                                  <a:lnTo>
                                    <a:pt x="224233" y="962662"/>
                                  </a:lnTo>
                                  <a:lnTo>
                                    <a:pt x="242678" y="1005187"/>
                                  </a:lnTo>
                                  <a:lnTo>
                                    <a:pt x="261790" y="1047346"/>
                                  </a:lnTo>
                                  <a:lnTo>
                                    <a:pt x="281563" y="1089131"/>
                                  </a:lnTo>
                                  <a:lnTo>
                                    <a:pt x="301993" y="1130533"/>
                                  </a:lnTo>
                                  <a:lnTo>
                                    <a:pt x="323074" y="1171545"/>
                                  </a:lnTo>
                                  <a:lnTo>
                                    <a:pt x="344801" y="1212157"/>
                                  </a:lnTo>
                                  <a:lnTo>
                                    <a:pt x="367168" y="1252361"/>
                                  </a:lnTo>
                                  <a:lnTo>
                                    <a:pt x="390172" y="1292149"/>
                                  </a:lnTo>
                                  <a:lnTo>
                                    <a:pt x="413806" y="1331512"/>
                                  </a:lnTo>
                                  <a:lnTo>
                                    <a:pt x="438066" y="1370442"/>
                                  </a:lnTo>
                                  <a:lnTo>
                                    <a:pt x="462946" y="1408931"/>
                                  </a:lnTo>
                                  <a:lnTo>
                                    <a:pt x="488441" y="1446970"/>
                                  </a:lnTo>
                                  <a:lnTo>
                                    <a:pt x="514546" y="1484551"/>
                                  </a:lnTo>
                                  <a:lnTo>
                                    <a:pt x="541257" y="1521666"/>
                                  </a:lnTo>
                                  <a:lnTo>
                                    <a:pt x="568566" y="1558305"/>
                                  </a:lnTo>
                                  <a:lnTo>
                                    <a:pt x="596471" y="1594461"/>
                                  </a:lnTo>
                                  <a:lnTo>
                                    <a:pt x="624965" y="1630125"/>
                                  </a:lnTo>
                                  <a:lnTo>
                                    <a:pt x="654043" y="1665289"/>
                                  </a:lnTo>
                                  <a:lnTo>
                                    <a:pt x="683701" y="1699945"/>
                                  </a:lnTo>
                                  <a:lnTo>
                                    <a:pt x="713932" y="1734084"/>
                                  </a:lnTo>
                                  <a:lnTo>
                                    <a:pt x="744733" y="1767697"/>
                                  </a:lnTo>
                                  <a:lnTo>
                                    <a:pt x="776097" y="1800776"/>
                                  </a:lnTo>
                                  <a:lnTo>
                                    <a:pt x="808019" y="1833313"/>
                                  </a:lnTo>
                                  <a:lnTo>
                                    <a:pt x="840495" y="1865300"/>
                                  </a:lnTo>
                                  <a:lnTo>
                                    <a:pt x="873520" y="1896728"/>
                                  </a:lnTo>
                                  <a:lnTo>
                                    <a:pt x="907087" y="1927588"/>
                                  </a:lnTo>
                                  <a:lnTo>
                                    <a:pt x="941193" y="1957873"/>
                                  </a:lnTo>
                                  <a:lnTo>
                                    <a:pt x="975831" y="1987574"/>
                                  </a:lnTo>
                                  <a:lnTo>
                                    <a:pt x="1010997" y="2016682"/>
                                  </a:lnTo>
                                  <a:lnTo>
                                    <a:pt x="1046686" y="2045189"/>
                                  </a:lnTo>
                                  <a:lnTo>
                                    <a:pt x="1082892" y="2073087"/>
                                  </a:lnTo>
                                  <a:lnTo>
                                    <a:pt x="1119610" y="2100367"/>
                                  </a:lnTo>
                                  <a:lnTo>
                                    <a:pt x="1156835" y="2127021"/>
                                  </a:lnTo>
                                  <a:lnTo>
                                    <a:pt x="1194563" y="2153040"/>
                                  </a:lnTo>
                                  <a:lnTo>
                                    <a:pt x="1232787" y="2178416"/>
                                  </a:lnTo>
                                  <a:lnTo>
                                    <a:pt x="1271503" y="2203142"/>
                                  </a:lnTo>
                                  <a:lnTo>
                                    <a:pt x="1310705" y="2227207"/>
                                  </a:lnTo>
                                  <a:lnTo>
                                    <a:pt x="1350389" y="2250605"/>
                                  </a:lnTo>
                                  <a:lnTo>
                                    <a:pt x="1390549" y="2273326"/>
                                  </a:lnTo>
                                  <a:lnTo>
                                    <a:pt x="1431180" y="2295362"/>
                                  </a:lnTo>
                                  <a:lnTo>
                                    <a:pt x="1472277" y="2316704"/>
                                  </a:lnTo>
                                  <a:lnTo>
                                    <a:pt x="1513834" y="2337345"/>
                                  </a:lnTo>
                                  <a:lnTo>
                                    <a:pt x="1555848" y="2357276"/>
                                  </a:lnTo>
                                  <a:lnTo>
                                    <a:pt x="1598312" y="2376489"/>
                                  </a:lnTo>
                                  <a:lnTo>
                                    <a:pt x="1641221" y="2394974"/>
                                  </a:lnTo>
                                  <a:lnTo>
                                    <a:pt x="1684570" y="2412725"/>
                                  </a:lnTo>
                                  <a:lnTo>
                                    <a:pt x="1728355" y="2429731"/>
                                  </a:lnTo>
                                  <a:lnTo>
                                    <a:pt x="1772569" y="2445986"/>
                                  </a:lnTo>
                                  <a:lnTo>
                                    <a:pt x="1817209" y="2461480"/>
                                  </a:lnTo>
                                  <a:lnTo>
                                    <a:pt x="1862267" y="2476205"/>
                                  </a:lnTo>
                                  <a:lnTo>
                                    <a:pt x="1907741" y="2490153"/>
                                  </a:lnTo>
                                  <a:lnTo>
                                    <a:pt x="1953623" y="2503316"/>
                                  </a:lnTo>
                                  <a:lnTo>
                                    <a:pt x="1999910" y="2515684"/>
                                  </a:lnTo>
                                  <a:lnTo>
                                    <a:pt x="2046596" y="2527250"/>
                                  </a:lnTo>
                                  <a:lnTo>
                                    <a:pt x="2093676" y="2538005"/>
                                  </a:lnTo>
                                  <a:lnTo>
                                    <a:pt x="2141144" y="2547941"/>
                                  </a:lnTo>
                                  <a:lnTo>
                                    <a:pt x="2188996" y="2557049"/>
                                  </a:lnTo>
                                  <a:lnTo>
                                    <a:pt x="2237227" y="2565321"/>
                                  </a:lnTo>
                                  <a:lnTo>
                                    <a:pt x="2285830" y="2572749"/>
                                  </a:lnTo>
                                  <a:lnTo>
                                    <a:pt x="2334802" y="2579324"/>
                                  </a:lnTo>
                                  <a:lnTo>
                                    <a:pt x="2384137" y="2585037"/>
                                  </a:lnTo>
                                  <a:lnTo>
                                    <a:pt x="2433830" y="2589882"/>
                                  </a:lnTo>
                                  <a:lnTo>
                                    <a:pt x="2483876" y="2593848"/>
                                  </a:lnTo>
                                  <a:close/>
                                </a:path>
                              </a:pathLst>
                            </a:custGeom>
                            <a:solidFill>
                              <a:srgbClr val="D21F15"/>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F981B" id="Graphic 7" o:spid="_x0000_s1026" style="position:absolute;margin-left:0;margin-top:0;width:257.25pt;height:274.5pt;z-index:-251656192;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top" coordsize="2484120,2593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" path="m2483876,2593848l,2593848,,,3256,48267,7287,96346r4801,47880l17653,191900r6324,47460l31056,286596r7828,47005l47455,380366r9310,46517l66809,473143r10772,45995l89076,564859r12214,45440l114217,655448r13634,44851l142188,744843r15034,44228l172949,832975r16415,43573l206460,919779r17773,42883l242678,1005187r19112,42159l281563,1089131r20430,41402l323074,1171545r21727,40612l367168,1252361r23004,39788l413806,1331512r24260,38930l462946,1408931r25495,38039l514546,1484551r26711,37115l568566,1558305r27905,36156l624965,1630125r29078,35164l683701,1699945r30231,34139l744733,1767697r31364,33079l808019,1833313r32476,31987l873520,1896728r33567,30860l941193,1957873r34638,29701l1010997,2016682r35689,28507l1082892,2073087r36718,27280l1156835,2127021r37728,26019l1232787,2178416r38716,24726l1310705,2227207r39684,23398l1390549,2273326r40631,22036l1472277,2316704r41557,20641l1555848,2357276r42464,19213l1641221,2394974r43349,17751l1728355,2429731r44214,16255l1817209,2461480r45058,14725l1907741,2490153r45882,13163l1999910,2515684r46686,11566l2093676,2538005r47468,9936l2188996,2557049r48231,8272l2285830,2572749r48972,6575l2384137,2585037r49693,4845l2483876,2593848xe" fillcolor="#d21f15" stroked="f">
                    <v:path arrowok="t"/>
                    <w10:wrap anchorx="page" anchory="page"/>
                  </v:shape>
                </w:pict>
              </mc:Fallback>
            </mc:AlternateContent>
          </w:r>
        </w:p>
        <w:p w14:paraId="04DA0CD1" w14:textId="6C2AE4DB" w:rsidR="00B71896" w:rsidRPr="000762CE" w:rsidRDefault="00A62FDC" w:rsidP="000762CE">
          <w:pPr>
            <w:pStyle w:val="Subtitle"/>
            <w:jc w:val="center"/>
            <w:rPr>
              <w:i/>
              <w:iCs/>
              <w:color w:val="404040" w:themeColor="text1" w:themeTint="BF"/>
              <w:sz w:val="20"/>
              <w:szCs w:val="20"/>
            </w:rPr>
          </w:pPr>
          <w:r w:rsidRPr="000762CE">
            <w:rPr>
              <w:color w:val="auto"/>
            </w:rPr>
            <w:t>By</w:t>
          </w:r>
          <w:r w:rsidR="009434A6" w:rsidRPr="000762CE">
            <w:rPr>
              <w:color w:val="auto"/>
            </w:rPr>
            <w:br/>
            <w:t xml:space="preserve">Ataur </w:t>
          </w:r>
          <w:r w:rsidR="009434A6" w:rsidRPr="000762CE">
            <w:rPr>
              <w:color w:val="auto"/>
              <w:spacing w:val="-2"/>
            </w:rPr>
            <w:t>Rahman</w:t>
          </w:r>
          <w:r w:rsidR="00F075B3">
            <w:rPr>
              <w:spacing w:val="-2"/>
            </w:rPr>
            <w:br/>
          </w:r>
          <w:r w:rsidR="009434A6">
            <w:rPr>
              <w:noProof/>
              <w:sz w:val="20"/>
            </w:rPr>
            <w:drawing>
              <wp:anchor distT="0" distB="0" distL="0" distR="0" simplePos="0" relativeHeight="251661312" behindDoc="1" locked="0" layoutInCell="1" allowOverlap="1" wp14:anchorId="743720C8" wp14:editId="6165C199">
                <wp:simplePos x="0" y="0"/>
                <wp:positionH relativeFrom="margin">
                  <wp:align>center</wp:align>
                </wp:positionH>
                <wp:positionV relativeFrom="paragraph">
                  <wp:posOffset>766445</wp:posOffset>
                </wp:positionV>
                <wp:extent cx="2738238" cy="219075"/>
                <wp:effectExtent l="0" t="0" r="5080" b="0"/>
                <wp:wrapTopAndBottom/>
                <wp:docPr id="1710444645" name="Picture 17104446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3" cstate="print"/>
                        <a:stretch>
                          <a:fillRect/>
                        </a:stretch>
                      </pic:blipFill>
                      <pic:spPr>
                        <a:xfrm>
                          <a:off x="0" y="0"/>
                          <a:ext cx="2738238" cy="219075"/>
                        </a:xfrm>
                        <a:prstGeom prst="rect">
                          <a:avLst/>
                        </a:prstGeom>
                      </pic:spPr>
                    </pic:pic>
                  </a:graphicData>
                </a:graphic>
              </wp:anchor>
            </w:drawing>
          </w:r>
          <w:r w:rsidR="009434A6">
            <w:br/>
          </w:r>
          <w:r w:rsidR="009434A6" w:rsidRPr="007B5118">
            <w:rPr>
              <w:rStyle w:val="SubtleReference"/>
              <w:color w:val="auto"/>
              <w:sz w:val="24"/>
              <w:szCs w:val="24"/>
            </w:rPr>
            <w:t>Word Count:</w:t>
          </w:r>
          <w:r w:rsidR="006213BB" w:rsidRPr="007B5118">
            <w:rPr>
              <w:rStyle w:val="SubtleReference"/>
              <w:color w:val="auto"/>
              <w:sz w:val="24"/>
              <w:szCs w:val="24"/>
            </w:rPr>
            <w:t>5</w:t>
          </w:r>
          <w:r w:rsidR="00A44F96">
            <w:rPr>
              <w:rStyle w:val="SubtleReference"/>
              <w:color w:val="auto"/>
              <w:sz w:val="24"/>
              <w:szCs w:val="24"/>
            </w:rPr>
            <w:t>2</w:t>
          </w:r>
          <w:r w:rsidR="007B138F">
            <w:rPr>
              <w:rStyle w:val="SubtleReference"/>
              <w:color w:val="auto"/>
              <w:sz w:val="24"/>
              <w:szCs w:val="24"/>
            </w:rPr>
            <w:t>69</w:t>
          </w:r>
          <w:r w:rsidR="009434A6" w:rsidRPr="007B5118">
            <w:rPr>
              <w:color w:val="auto"/>
              <w:sz w:val="24"/>
              <w:szCs w:val="24"/>
            </w:rPr>
            <w:t xml:space="preserve"> </w:t>
          </w:r>
          <w:r w:rsidR="00F075B3" w:rsidRPr="007B5118">
            <w:rPr>
              <w:color w:val="auto"/>
              <w:sz w:val="24"/>
              <w:szCs w:val="24"/>
            </w:rPr>
            <w:br/>
          </w:r>
          <w:r w:rsidR="009434A6" w:rsidRPr="007B5118">
            <w:rPr>
              <w:rStyle w:val="SubtleReference"/>
              <w:color w:val="auto"/>
              <w:sz w:val="24"/>
              <w:szCs w:val="24"/>
            </w:rPr>
            <w:t>Due Date</w:t>
          </w:r>
          <w:r w:rsidR="009434A6" w:rsidRPr="007B5118">
            <w:rPr>
              <w:color w:val="auto"/>
              <w:sz w:val="24"/>
              <w:szCs w:val="24"/>
            </w:rPr>
            <w:br/>
          </w:r>
          <w:r w:rsidR="00B71896" w:rsidRPr="007B5118">
            <w:rPr>
              <w:rStyle w:val="SubtleReference"/>
              <w:color w:val="auto"/>
              <w:sz w:val="24"/>
              <w:szCs w:val="24"/>
            </w:rPr>
            <w:t>5th</w:t>
          </w:r>
          <w:r w:rsidRPr="007B5118">
            <w:rPr>
              <w:rStyle w:val="SubtleReference"/>
              <w:color w:val="auto"/>
              <w:sz w:val="24"/>
              <w:szCs w:val="24"/>
            </w:rPr>
            <w:t xml:space="preserve"> May 2026</w:t>
          </w:r>
        </w:p>
        <w:p w14:paraId="7D6B42E0" w14:textId="25515538" w:rsidR="009434A6" w:rsidRDefault="00B71896" w:rsidP="004D5820">
          <w:r>
            <w:br w:type="page"/>
          </w:r>
        </w:p>
      </w:sdtContent>
    </w:sdt>
    <w:p w14:paraId="66A23218" w14:textId="3A691191" w:rsidR="008650A3" w:rsidRDefault="008650A3" w:rsidP="004D5820"/>
    <w:sdt>
      <w:sdtPr>
        <w:rPr>
          <w:rFonts w:asciiTheme="minorHAnsi" w:eastAsiaTheme="minorHAnsi" w:hAnsiTheme="minorHAnsi" w:cstheme="minorBidi"/>
          <w:color w:val="auto"/>
          <w:sz w:val="22"/>
          <w:szCs w:val="22"/>
          <w:lang w:val="en-GB"/>
        </w:rPr>
        <w:id w:val="-1789187665"/>
        <w:docPartObj>
          <w:docPartGallery w:val="Table of Contents"/>
          <w:docPartUnique/>
        </w:docPartObj>
      </w:sdtPr>
      <w:sdtEndPr>
        <w:rPr>
          <w:rFonts w:ascii="Arial" w:hAnsi="Arial"/>
          <w:noProof/>
        </w:rPr>
      </w:sdtEndPr>
      <w:sdtContent>
        <w:p w14:paraId="598CEECC" w14:textId="0A894D84" w:rsidR="00F075B3" w:rsidRPr="00B517A9" w:rsidRDefault="00F075B3" w:rsidP="004D5820">
          <w:pPr>
            <w:pStyle w:val="TOCHeading"/>
            <w:rPr>
              <w:rStyle w:val="TitleChar"/>
            </w:rPr>
          </w:pPr>
          <w:r w:rsidRPr="00B517A9">
            <w:rPr>
              <w:rStyle w:val="TitleChar"/>
            </w:rPr>
            <w:t>Table of Contents</w:t>
          </w:r>
        </w:p>
        <w:p w14:paraId="133DDB90" w14:textId="31120BB6" w:rsidR="00DA01D1" w:rsidRDefault="00F075B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28868379" w:history="1">
            <w:r w:rsidR="00DA01D1" w:rsidRPr="00194351">
              <w:rPr>
                <w:rStyle w:val="Hyperlink"/>
                <w:noProof/>
              </w:rPr>
              <w:t>1</w:t>
            </w:r>
            <w:r w:rsidR="00DA01D1">
              <w:rPr>
                <w:rFonts w:asciiTheme="minorHAnsi" w:eastAsiaTheme="minorEastAsia" w:hAnsiTheme="minorHAnsi"/>
                <w:noProof/>
                <w:kern w:val="2"/>
                <w:sz w:val="24"/>
                <w:szCs w:val="24"/>
                <w:lang w:val="en-US"/>
                <w14:ligatures w14:val="standardContextual"/>
              </w:rPr>
              <w:tab/>
            </w:r>
            <w:r w:rsidR="00DA01D1" w:rsidRPr="00194351">
              <w:rPr>
                <w:rStyle w:val="Hyperlink"/>
                <w:noProof/>
              </w:rPr>
              <w:t>Introduction</w:t>
            </w:r>
            <w:r w:rsidR="00DA01D1">
              <w:rPr>
                <w:noProof/>
                <w:webHidden/>
              </w:rPr>
              <w:tab/>
            </w:r>
            <w:r w:rsidR="00DA01D1">
              <w:rPr>
                <w:noProof/>
                <w:webHidden/>
              </w:rPr>
              <w:fldChar w:fldCharType="begin"/>
            </w:r>
            <w:r w:rsidR="00DA01D1">
              <w:rPr>
                <w:noProof/>
                <w:webHidden/>
              </w:rPr>
              <w:instrText xml:space="preserve"> PAGEREF _Toc228868379 \h </w:instrText>
            </w:r>
            <w:r w:rsidR="00DA01D1">
              <w:rPr>
                <w:noProof/>
                <w:webHidden/>
              </w:rPr>
            </w:r>
            <w:r w:rsidR="00DA01D1">
              <w:rPr>
                <w:noProof/>
                <w:webHidden/>
              </w:rPr>
              <w:fldChar w:fldCharType="separate"/>
            </w:r>
            <w:r w:rsidR="00DA01D1">
              <w:rPr>
                <w:noProof/>
                <w:webHidden/>
              </w:rPr>
              <w:t>1</w:t>
            </w:r>
            <w:r w:rsidR="00DA01D1">
              <w:rPr>
                <w:noProof/>
                <w:webHidden/>
              </w:rPr>
              <w:fldChar w:fldCharType="end"/>
            </w:r>
          </w:hyperlink>
        </w:p>
        <w:p w14:paraId="471CD657" w14:textId="79F0A276"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0" w:history="1">
            <w:r w:rsidRPr="00194351">
              <w:rPr>
                <w:rStyle w:val="Hyperlink"/>
                <w:noProof/>
              </w:rPr>
              <w:t>1.1</w:t>
            </w:r>
            <w:r>
              <w:rPr>
                <w:rFonts w:asciiTheme="minorHAnsi" w:eastAsiaTheme="minorEastAsia" w:hAnsiTheme="minorHAnsi"/>
                <w:noProof/>
                <w:kern w:val="2"/>
                <w:sz w:val="24"/>
                <w:szCs w:val="24"/>
                <w:lang w:val="en-US"/>
                <w14:ligatures w14:val="standardContextual"/>
              </w:rPr>
              <w:tab/>
            </w:r>
            <w:r w:rsidRPr="00194351">
              <w:rPr>
                <w:rStyle w:val="Hyperlink"/>
                <w:noProof/>
              </w:rPr>
              <w:t>Purpose of Report</w:t>
            </w:r>
            <w:r>
              <w:rPr>
                <w:noProof/>
                <w:webHidden/>
              </w:rPr>
              <w:tab/>
            </w:r>
            <w:r>
              <w:rPr>
                <w:noProof/>
                <w:webHidden/>
              </w:rPr>
              <w:fldChar w:fldCharType="begin"/>
            </w:r>
            <w:r>
              <w:rPr>
                <w:noProof/>
                <w:webHidden/>
              </w:rPr>
              <w:instrText xml:space="preserve"> PAGEREF _Toc228868380 \h </w:instrText>
            </w:r>
            <w:r>
              <w:rPr>
                <w:noProof/>
                <w:webHidden/>
              </w:rPr>
            </w:r>
            <w:r>
              <w:rPr>
                <w:noProof/>
                <w:webHidden/>
              </w:rPr>
              <w:fldChar w:fldCharType="separate"/>
            </w:r>
            <w:r>
              <w:rPr>
                <w:noProof/>
                <w:webHidden/>
              </w:rPr>
              <w:t>1</w:t>
            </w:r>
            <w:r>
              <w:rPr>
                <w:noProof/>
                <w:webHidden/>
              </w:rPr>
              <w:fldChar w:fldCharType="end"/>
            </w:r>
          </w:hyperlink>
        </w:p>
        <w:p w14:paraId="385795D5" w14:textId="43684F5D"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1" w:history="1">
            <w:r w:rsidRPr="00194351">
              <w:rPr>
                <w:rStyle w:val="Hyperlink"/>
                <w:noProof/>
              </w:rPr>
              <w:t>1.2</w:t>
            </w:r>
            <w:r>
              <w:rPr>
                <w:rFonts w:asciiTheme="minorHAnsi" w:eastAsiaTheme="minorEastAsia" w:hAnsiTheme="minorHAnsi"/>
                <w:noProof/>
                <w:kern w:val="2"/>
                <w:sz w:val="24"/>
                <w:szCs w:val="24"/>
                <w:lang w:val="en-US"/>
                <w14:ligatures w14:val="standardContextual"/>
              </w:rPr>
              <w:tab/>
            </w:r>
            <w:r w:rsidRPr="00194351">
              <w:rPr>
                <w:rStyle w:val="Hyperlink"/>
                <w:noProof/>
              </w:rPr>
              <w:t>Scenario Overview</w:t>
            </w:r>
            <w:r>
              <w:rPr>
                <w:noProof/>
                <w:webHidden/>
              </w:rPr>
              <w:tab/>
            </w:r>
            <w:r>
              <w:rPr>
                <w:noProof/>
                <w:webHidden/>
              </w:rPr>
              <w:fldChar w:fldCharType="begin"/>
            </w:r>
            <w:r>
              <w:rPr>
                <w:noProof/>
                <w:webHidden/>
              </w:rPr>
              <w:instrText xml:space="preserve"> PAGEREF _Toc228868381 \h </w:instrText>
            </w:r>
            <w:r>
              <w:rPr>
                <w:noProof/>
                <w:webHidden/>
              </w:rPr>
            </w:r>
            <w:r>
              <w:rPr>
                <w:noProof/>
                <w:webHidden/>
              </w:rPr>
              <w:fldChar w:fldCharType="separate"/>
            </w:r>
            <w:r>
              <w:rPr>
                <w:noProof/>
                <w:webHidden/>
              </w:rPr>
              <w:t>1</w:t>
            </w:r>
            <w:r>
              <w:rPr>
                <w:noProof/>
                <w:webHidden/>
              </w:rPr>
              <w:fldChar w:fldCharType="end"/>
            </w:r>
          </w:hyperlink>
        </w:p>
        <w:p w14:paraId="131BD822" w14:textId="4C148D23"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2" w:history="1">
            <w:r w:rsidRPr="00194351">
              <w:rPr>
                <w:rStyle w:val="Hyperlink"/>
                <w:noProof/>
              </w:rPr>
              <w:t>1.3</w:t>
            </w:r>
            <w:r>
              <w:rPr>
                <w:rFonts w:asciiTheme="minorHAnsi" w:eastAsiaTheme="minorEastAsia" w:hAnsiTheme="minorHAnsi"/>
                <w:noProof/>
                <w:kern w:val="2"/>
                <w:sz w:val="24"/>
                <w:szCs w:val="24"/>
                <w:lang w:val="en-US"/>
                <w14:ligatures w14:val="standardContextual"/>
              </w:rPr>
              <w:tab/>
            </w:r>
            <w:r w:rsidRPr="00194351">
              <w:rPr>
                <w:rStyle w:val="Hyperlink"/>
                <w:noProof/>
              </w:rPr>
              <w:t>Report Structure</w:t>
            </w:r>
            <w:r>
              <w:rPr>
                <w:noProof/>
                <w:webHidden/>
              </w:rPr>
              <w:tab/>
            </w:r>
            <w:r>
              <w:rPr>
                <w:noProof/>
                <w:webHidden/>
              </w:rPr>
              <w:fldChar w:fldCharType="begin"/>
            </w:r>
            <w:r>
              <w:rPr>
                <w:noProof/>
                <w:webHidden/>
              </w:rPr>
              <w:instrText xml:space="preserve"> PAGEREF _Toc228868382 \h </w:instrText>
            </w:r>
            <w:r>
              <w:rPr>
                <w:noProof/>
                <w:webHidden/>
              </w:rPr>
            </w:r>
            <w:r>
              <w:rPr>
                <w:noProof/>
                <w:webHidden/>
              </w:rPr>
              <w:fldChar w:fldCharType="separate"/>
            </w:r>
            <w:r>
              <w:rPr>
                <w:noProof/>
                <w:webHidden/>
              </w:rPr>
              <w:t>1</w:t>
            </w:r>
            <w:r>
              <w:rPr>
                <w:noProof/>
                <w:webHidden/>
              </w:rPr>
              <w:fldChar w:fldCharType="end"/>
            </w:r>
          </w:hyperlink>
        </w:p>
        <w:p w14:paraId="2E3F5C55" w14:textId="39D9F945"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383" w:history="1">
            <w:r w:rsidRPr="00194351">
              <w:rPr>
                <w:rStyle w:val="Hyperlink"/>
                <w:noProof/>
              </w:rPr>
              <w:t>2</w:t>
            </w:r>
            <w:r>
              <w:rPr>
                <w:rFonts w:asciiTheme="minorHAnsi" w:eastAsiaTheme="minorEastAsia" w:hAnsiTheme="minorHAnsi"/>
                <w:noProof/>
                <w:kern w:val="2"/>
                <w:sz w:val="24"/>
                <w:szCs w:val="24"/>
                <w:lang w:val="en-US"/>
                <w14:ligatures w14:val="standardContextual"/>
              </w:rPr>
              <w:tab/>
            </w:r>
            <w:r w:rsidRPr="00194351">
              <w:rPr>
                <w:rStyle w:val="Hyperlink"/>
                <w:noProof/>
              </w:rPr>
              <w:t>Evaluation of the Design Process</w:t>
            </w:r>
            <w:r>
              <w:rPr>
                <w:noProof/>
                <w:webHidden/>
              </w:rPr>
              <w:tab/>
            </w:r>
            <w:r>
              <w:rPr>
                <w:noProof/>
                <w:webHidden/>
              </w:rPr>
              <w:fldChar w:fldCharType="begin"/>
            </w:r>
            <w:r>
              <w:rPr>
                <w:noProof/>
                <w:webHidden/>
              </w:rPr>
              <w:instrText xml:space="preserve"> PAGEREF _Toc228868383 \h </w:instrText>
            </w:r>
            <w:r>
              <w:rPr>
                <w:noProof/>
                <w:webHidden/>
              </w:rPr>
            </w:r>
            <w:r>
              <w:rPr>
                <w:noProof/>
                <w:webHidden/>
              </w:rPr>
              <w:fldChar w:fldCharType="separate"/>
            </w:r>
            <w:r>
              <w:rPr>
                <w:noProof/>
                <w:webHidden/>
              </w:rPr>
              <w:t>2</w:t>
            </w:r>
            <w:r>
              <w:rPr>
                <w:noProof/>
                <w:webHidden/>
              </w:rPr>
              <w:fldChar w:fldCharType="end"/>
            </w:r>
          </w:hyperlink>
        </w:p>
        <w:p w14:paraId="4FC5E366" w14:textId="0270B592"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4" w:history="1">
            <w:r w:rsidRPr="00194351">
              <w:rPr>
                <w:rStyle w:val="Hyperlink"/>
                <w:noProof/>
              </w:rPr>
              <w:t>2.1</w:t>
            </w:r>
            <w:r>
              <w:rPr>
                <w:rFonts w:asciiTheme="minorHAnsi" w:eastAsiaTheme="minorEastAsia" w:hAnsiTheme="minorHAnsi"/>
                <w:noProof/>
                <w:kern w:val="2"/>
                <w:sz w:val="24"/>
                <w:szCs w:val="24"/>
                <w:lang w:val="en-US"/>
                <w14:ligatures w14:val="standardContextual"/>
              </w:rPr>
              <w:tab/>
            </w:r>
            <w:r w:rsidRPr="00194351">
              <w:rPr>
                <w:rStyle w:val="Hyperlink"/>
                <w:noProof/>
              </w:rPr>
              <w:t>The Team's Approach to Design</w:t>
            </w:r>
            <w:r>
              <w:rPr>
                <w:noProof/>
                <w:webHidden/>
              </w:rPr>
              <w:tab/>
            </w:r>
            <w:r>
              <w:rPr>
                <w:noProof/>
                <w:webHidden/>
              </w:rPr>
              <w:fldChar w:fldCharType="begin"/>
            </w:r>
            <w:r>
              <w:rPr>
                <w:noProof/>
                <w:webHidden/>
              </w:rPr>
              <w:instrText xml:space="preserve"> PAGEREF _Toc228868384 \h </w:instrText>
            </w:r>
            <w:r>
              <w:rPr>
                <w:noProof/>
                <w:webHidden/>
              </w:rPr>
            </w:r>
            <w:r>
              <w:rPr>
                <w:noProof/>
                <w:webHidden/>
              </w:rPr>
              <w:fldChar w:fldCharType="separate"/>
            </w:r>
            <w:r>
              <w:rPr>
                <w:noProof/>
                <w:webHidden/>
              </w:rPr>
              <w:t>2</w:t>
            </w:r>
            <w:r>
              <w:rPr>
                <w:noProof/>
                <w:webHidden/>
              </w:rPr>
              <w:fldChar w:fldCharType="end"/>
            </w:r>
          </w:hyperlink>
        </w:p>
        <w:p w14:paraId="75B19492" w14:textId="44853218"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5" w:history="1">
            <w:r w:rsidRPr="00194351">
              <w:rPr>
                <w:rStyle w:val="Hyperlink"/>
                <w:noProof/>
              </w:rPr>
              <w:t>2.2</w:t>
            </w:r>
            <w:r>
              <w:rPr>
                <w:rFonts w:asciiTheme="minorHAnsi" w:eastAsiaTheme="minorEastAsia" w:hAnsiTheme="minorHAnsi"/>
                <w:noProof/>
                <w:kern w:val="2"/>
                <w:sz w:val="24"/>
                <w:szCs w:val="24"/>
                <w:lang w:val="en-US"/>
                <w14:ligatures w14:val="standardContextual"/>
              </w:rPr>
              <w:tab/>
            </w:r>
            <w:r w:rsidRPr="00194351">
              <w:rPr>
                <w:rStyle w:val="Hyperlink"/>
                <w:noProof/>
              </w:rPr>
              <w:t>Strengths of the Collaborative Approach</w:t>
            </w:r>
            <w:r>
              <w:rPr>
                <w:noProof/>
                <w:webHidden/>
              </w:rPr>
              <w:tab/>
            </w:r>
            <w:r>
              <w:rPr>
                <w:noProof/>
                <w:webHidden/>
              </w:rPr>
              <w:fldChar w:fldCharType="begin"/>
            </w:r>
            <w:r>
              <w:rPr>
                <w:noProof/>
                <w:webHidden/>
              </w:rPr>
              <w:instrText xml:space="preserve"> PAGEREF _Toc228868385 \h </w:instrText>
            </w:r>
            <w:r>
              <w:rPr>
                <w:noProof/>
                <w:webHidden/>
              </w:rPr>
            </w:r>
            <w:r>
              <w:rPr>
                <w:noProof/>
                <w:webHidden/>
              </w:rPr>
              <w:fldChar w:fldCharType="separate"/>
            </w:r>
            <w:r>
              <w:rPr>
                <w:noProof/>
                <w:webHidden/>
              </w:rPr>
              <w:t>3</w:t>
            </w:r>
            <w:r>
              <w:rPr>
                <w:noProof/>
                <w:webHidden/>
              </w:rPr>
              <w:fldChar w:fldCharType="end"/>
            </w:r>
          </w:hyperlink>
        </w:p>
        <w:p w14:paraId="389DA10C" w14:textId="4EA32CDB"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6" w:history="1">
            <w:r w:rsidRPr="00194351">
              <w:rPr>
                <w:rStyle w:val="Hyperlink"/>
                <w:noProof/>
              </w:rPr>
              <w:t>2.3</w:t>
            </w:r>
            <w:r>
              <w:rPr>
                <w:rFonts w:asciiTheme="minorHAnsi" w:eastAsiaTheme="minorEastAsia" w:hAnsiTheme="minorHAnsi"/>
                <w:noProof/>
                <w:kern w:val="2"/>
                <w:sz w:val="24"/>
                <w:szCs w:val="24"/>
                <w:lang w:val="en-US"/>
                <w14:ligatures w14:val="standardContextual"/>
              </w:rPr>
              <w:tab/>
            </w:r>
            <w:r w:rsidRPr="00194351">
              <w:rPr>
                <w:rStyle w:val="Hyperlink"/>
                <w:noProof/>
              </w:rPr>
              <w:t>Weaknesses and Limitations Encountered</w:t>
            </w:r>
            <w:r>
              <w:rPr>
                <w:noProof/>
                <w:webHidden/>
              </w:rPr>
              <w:tab/>
            </w:r>
            <w:r>
              <w:rPr>
                <w:noProof/>
                <w:webHidden/>
              </w:rPr>
              <w:fldChar w:fldCharType="begin"/>
            </w:r>
            <w:r>
              <w:rPr>
                <w:noProof/>
                <w:webHidden/>
              </w:rPr>
              <w:instrText xml:space="preserve"> PAGEREF _Toc228868386 \h </w:instrText>
            </w:r>
            <w:r>
              <w:rPr>
                <w:noProof/>
                <w:webHidden/>
              </w:rPr>
            </w:r>
            <w:r>
              <w:rPr>
                <w:noProof/>
                <w:webHidden/>
              </w:rPr>
              <w:fldChar w:fldCharType="separate"/>
            </w:r>
            <w:r>
              <w:rPr>
                <w:noProof/>
                <w:webHidden/>
              </w:rPr>
              <w:t>3</w:t>
            </w:r>
            <w:r>
              <w:rPr>
                <w:noProof/>
                <w:webHidden/>
              </w:rPr>
              <w:fldChar w:fldCharType="end"/>
            </w:r>
          </w:hyperlink>
        </w:p>
        <w:p w14:paraId="12381484" w14:textId="4F1B7E48"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7" w:history="1">
            <w:r w:rsidRPr="00194351">
              <w:rPr>
                <w:rStyle w:val="Hyperlink"/>
                <w:noProof/>
              </w:rPr>
              <w:t>2.4</w:t>
            </w:r>
            <w:r>
              <w:rPr>
                <w:rFonts w:asciiTheme="minorHAnsi" w:eastAsiaTheme="minorEastAsia" w:hAnsiTheme="minorHAnsi"/>
                <w:noProof/>
                <w:kern w:val="2"/>
                <w:sz w:val="24"/>
                <w:szCs w:val="24"/>
                <w:lang w:val="en-US"/>
                <w14:ligatures w14:val="standardContextual"/>
              </w:rPr>
              <w:tab/>
            </w:r>
            <w:r w:rsidRPr="00194351">
              <w:rPr>
                <w:rStyle w:val="Hyperlink"/>
                <w:noProof/>
              </w:rPr>
              <w:t>Reflection on the Iterative Refinement Process</w:t>
            </w:r>
            <w:r>
              <w:rPr>
                <w:noProof/>
                <w:webHidden/>
              </w:rPr>
              <w:tab/>
            </w:r>
            <w:r>
              <w:rPr>
                <w:noProof/>
                <w:webHidden/>
              </w:rPr>
              <w:fldChar w:fldCharType="begin"/>
            </w:r>
            <w:r>
              <w:rPr>
                <w:noProof/>
                <w:webHidden/>
              </w:rPr>
              <w:instrText xml:space="preserve"> PAGEREF _Toc228868387 \h </w:instrText>
            </w:r>
            <w:r>
              <w:rPr>
                <w:noProof/>
                <w:webHidden/>
              </w:rPr>
            </w:r>
            <w:r>
              <w:rPr>
                <w:noProof/>
                <w:webHidden/>
              </w:rPr>
              <w:fldChar w:fldCharType="separate"/>
            </w:r>
            <w:r>
              <w:rPr>
                <w:noProof/>
                <w:webHidden/>
              </w:rPr>
              <w:t>7</w:t>
            </w:r>
            <w:r>
              <w:rPr>
                <w:noProof/>
                <w:webHidden/>
              </w:rPr>
              <w:fldChar w:fldCharType="end"/>
            </w:r>
          </w:hyperlink>
        </w:p>
        <w:p w14:paraId="0C77C68D" w14:textId="60E1BE6F"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88" w:history="1">
            <w:r w:rsidRPr="00194351">
              <w:rPr>
                <w:rStyle w:val="Hyperlink"/>
                <w:noProof/>
              </w:rPr>
              <w:t>2.5</w:t>
            </w:r>
            <w:r>
              <w:rPr>
                <w:rFonts w:asciiTheme="minorHAnsi" w:eastAsiaTheme="minorEastAsia" w:hAnsiTheme="minorHAnsi"/>
                <w:noProof/>
                <w:kern w:val="2"/>
                <w:sz w:val="24"/>
                <w:szCs w:val="24"/>
                <w:lang w:val="en-US"/>
                <w14:ligatures w14:val="standardContextual"/>
              </w:rPr>
              <w:tab/>
            </w:r>
            <w:r w:rsidRPr="00194351">
              <w:rPr>
                <w:rStyle w:val="Hyperlink"/>
                <w:noProof/>
              </w:rPr>
              <w:t>Lessons Learned and Improvements for Future Practice</w:t>
            </w:r>
            <w:r>
              <w:rPr>
                <w:noProof/>
                <w:webHidden/>
              </w:rPr>
              <w:tab/>
            </w:r>
            <w:r>
              <w:rPr>
                <w:noProof/>
                <w:webHidden/>
              </w:rPr>
              <w:fldChar w:fldCharType="begin"/>
            </w:r>
            <w:r>
              <w:rPr>
                <w:noProof/>
                <w:webHidden/>
              </w:rPr>
              <w:instrText xml:space="preserve"> PAGEREF _Toc228868388 \h </w:instrText>
            </w:r>
            <w:r>
              <w:rPr>
                <w:noProof/>
                <w:webHidden/>
              </w:rPr>
            </w:r>
            <w:r>
              <w:rPr>
                <w:noProof/>
                <w:webHidden/>
              </w:rPr>
              <w:fldChar w:fldCharType="separate"/>
            </w:r>
            <w:r>
              <w:rPr>
                <w:noProof/>
                <w:webHidden/>
              </w:rPr>
              <w:t>7</w:t>
            </w:r>
            <w:r>
              <w:rPr>
                <w:noProof/>
                <w:webHidden/>
              </w:rPr>
              <w:fldChar w:fldCharType="end"/>
            </w:r>
          </w:hyperlink>
        </w:p>
        <w:p w14:paraId="6A08C458" w14:textId="555E6CC5"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389" w:history="1">
            <w:r w:rsidRPr="00194351">
              <w:rPr>
                <w:rStyle w:val="Hyperlink"/>
                <w:noProof/>
              </w:rPr>
              <w:t>3</w:t>
            </w:r>
            <w:r>
              <w:rPr>
                <w:rFonts w:asciiTheme="minorHAnsi" w:eastAsiaTheme="minorEastAsia" w:hAnsiTheme="minorHAnsi"/>
                <w:noProof/>
                <w:kern w:val="2"/>
                <w:sz w:val="24"/>
                <w:szCs w:val="24"/>
                <w:lang w:val="en-US"/>
                <w14:ligatures w14:val="standardContextual"/>
              </w:rPr>
              <w:tab/>
            </w:r>
            <w:r w:rsidRPr="00194351">
              <w:rPr>
                <w:rStyle w:val="Hyperlink"/>
                <w:noProof/>
              </w:rPr>
              <w:t>User Stories and User Story Map</w:t>
            </w:r>
            <w:r>
              <w:rPr>
                <w:noProof/>
                <w:webHidden/>
              </w:rPr>
              <w:tab/>
            </w:r>
            <w:r>
              <w:rPr>
                <w:noProof/>
                <w:webHidden/>
              </w:rPr>
              <w:fldChar w:fldCharType="begin"/>
            </w:r>
            <w:r>
              <w:rPr>
                <w:noProof/>
                <w:webHidden/>
              </w:rPr>
              <w:instrText xml:space="preserve"> PAGEREF _Toc228868389 \h </w:instrText>
            </w:r>
            <w:r>
              <w:rPr>
                <w:noProof/>
                <w:webHidden/>
              </w:rPr>
            </w:r>
            <w:r>
              <w:rPr>
                <w:noProof/>
                <w:webHidden/>
              </w:rPr>
              <w:fldChar w:fldCharType="separate"/>
            </w:r>
            <w:r>
              <w:rPr>
                <w:noProof/>
                <w:webHidden/>
              </w:rPr>
              <w:t>8</w:t>
            </w:r>
            <w:r>
              <w:rPr>
                <w:noProof/>
                <w:webHidden/>
              </w:rPr>
              <w:fldChar w:fldCharType="end"/>
            </w:r>
          </w:hyperlink>
        </w:p>
        <w:p w14:paraId="6D615BDA" w14:textId="144BB886"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0" w:history="1">
            <w:r w:rsidRPr="00194351">
              <w:rPr>
                <w:rStyle w:val="Hyperlink"/>
                <w:noProof/>
              </w:rPr>
              <w:t>3.1</w:t>
            </w:r>
            <w:r>
              <w:rPr>
                <w:rFonts w:asciiTheme="minorHAnsi" w:eastAsiaTheme="minorEastAsia" w:hAnsiTheme="minorHAnsi"/>
                <w:noProof/>
                <w:kern w:val="2"/>
                <w:sz w:val="24"/>
                <w:szCs w:val="24"/>
                <w:lang w:val="en-US"/>
                <w14:ligatures w14:val="standardContextual"/>
              </w:rPr>
              <w:tab/>
            </w:r>
            <w:r w:rsidRPr="00194351">
              <w:rPr>
                <w:rStyle w:val="Hyperlink"/>
                <w:noProof/>
              </w:rPr>
              <w:t>Overview of the User Story Technique</w:t>
            </w:r>
            <w:r>
              <w:rPr>
                <w:noProof/>
                <w:webHidden/>
              </w:rPr>
              <w:tab/>
            </w:r>
            <w:r>
              <w:rPr>
                <w:noProof/>
                <w:webHidden/>
              </w:rPr>
              <w:fldChar w:fldCharType="begin"/>
            </w:r>
            <w:r>
              <w:rPr>
                <w:noProof/>
                <w:webHidden/>
              </w:rPr>
              <w:instrText xml:space="preserve"> PAGEREF _Toc228868390 \h </w:instrText>
            </w:r>
            <w:r>
              <w:rPr>
                <w:noProof/>
                <w:webHidden/>
              </w:rPr>
            </w:r>
            <w:r>
              <w:rPr>
                <w:noProof/>
                <w:webHidden/>
              </w:rPr>
              <w:fldChar w:fldCharType="separate"/>
            </w:r>
            <w:r>
              <w:rPr>
                <w:noProof/>
                <w:webHidden/>
              </w:rPr>
              <w:t>8</w:t>
            </w:r>
            <w:r>
              <w:rPr>
                <w:noProof/>
                <w:webHidden/>
              </w:rPr>
              <w:fldChar w:fldCharType="end"/>
            </w:r>
          </w:hyperlink>
        </w:p>
        <w:p w14:paraId="4B0DAC03" w14:textId="76078162"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1" w:history="1">
            <w:r w:rsidRPr="00194351">
              <w:rPr>
                <w:rStyle w:val="Hyperlink"/>
                <w:noProof/>
              </w:rPr>
              <w:t>3.2</w:t>
            </w:r>
            <w:r>
              <w:rPr>
                <w:rFonts w:asciiTheme="minorHAnsi" w:eastAsiaTheme="minorEastAsia" w:hAnsiTheme="minorHAnsi"/>
                <w:noProof/>
                <w:kern w:val="2"/>
                <w:sz w:val="24"/>
                <w:szCs w:val="24"/>
                <w:lang w:val="en-US"/>
                <w14:ligatures w14:val="standardContextual"/>
              </w:rPr>
              <w:tab/>
            </w:r>
            <w:r w:rsidRPr="00194351">
              <w:rPr>
                <w:rStyle w:val="Hyperlink"/>
                <w:noProof/>
              </w:rPr>
              <w:t>The Team's User Stories</w:t>
            </w:r>
            <w:r>
              <w:rPr>
                <w:noProof/>
                <w:webHidden/>
              </w:rPr>
              <w:tab/>
            </w:r>
            <w:r>
              <w:rPr>
                <w:noProof/>
                <w:webHidden/>
              </w:rPr>
              <w:fldChar w:fldCharType="begin"/>
            </w:r>
            <w:r>
              <w:rPr>
                <w:noProof/>
                <w:webHidden/>
              </w:rPr>
              <w:instrText xml:space="preserve"> PAGEREF _Toc228868391 \h </w:instrText>
            </w:r>
            <w:r>
              <w:rPr>
                <w:noProof/>
                <w:webHidden/>
              </w:rPr>
            </w:r>
            <w:r>
              <w:rPr>
                <w:noProof/>
                <w:webHidden/>
              </w:rPr>
              <w:fldChar w:fldCharType="separate"/>
            </w:r>
            <w:r>
              <w:rPr>
                <w:noProof/>
                <w:webHidden/>
              </w:rPr>
              <w:t>8</w:t>
            </w:r>
            <w:r>
              <w:rPr>
                <w:noProof/>
                <w:webHidden/>
              </w:rPr>
              <w:fldChar w:fldCharType="end"/>
            </w:r>
          </w:hyperlink>
        </w:p>
        <w:p w14:paraId="668CC5A1" w14:textId="05EB05DD"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2" w:history="1">
            <w:r w:rsidRPr="00194351">
              <w:rPr>
                <w:rStyle w:val="Hyperlink"/>
                <w:noProof/>
              </w:rPr>
              <w:t>3.3</w:t>
            </w:r>
            <w:r>
              <w:rPr>
                <w:rFonts w:asciiTheme="minorHAnsi" w:eastAsiaTheme="minorEastAsia" w:hAnsiTheme="minorHAnsi"/>
                <w:noProof/>
                <w:kern w:val="2"/>
                <w:sz w:val="24"/>
                <w:szCs w:val="24"/>
                <w:lang w:val="en-US"/>
                <w14:ligatures w14:val="standardContextual"/>
              </w:rPr>
              <w:tab/>
            </w:r>
            <w:r w:rsidRPr="00194351">
              <w:rPr>
                <w:rStyle w:val="Hyperlink"/>
                <w:noProof/>
              </w:rPr>
              <w:t>Discussion of the "Benefit" Element</w:t>
            </w:r>
            <w:r>
              <w:rPr>
                <w:noProof/>
                <w:webHidden/>
              </w:rPr>
              <w:tab/>
            </w:r>
            <w:r>
              <w:rPr>
                <w:noProof/>
                <w:webHidden/>
              </w:rPr>
              <w:fldChar w:fldCharType="begin"/>
            </w:r>
            <w:r>
              <w:rPr>
                <w:noProof/>
                <w:webHidden/>
              </w:rPr>
              <w:instrText xml:space="preserve"> PAGEREF _Toc228868392 \h </w:instrText>
            </w:r>
            <w:r>
              <w:rPr>
                <w:noProof/>
                <w:webHidden/>
              </w:rPr>
            </w:r>
            <w:r>
              <w:rPr>
                <w:noProof/>
                <w:webHidden/>
              </w:rPr>
              <w:fldChar w:fldCharType="separate"/>
            </w:r>
            <w:r>
              <w:rPr>
                <w:noProof/>
                <w:webHidden/>
              </w:rPr>
              <w:t>9</w:t>
            </w:r>
            <w:r>
              <w:rPr>
                <w:noProof/>
                <w:webHidden/>
              </w:rPr>
              <w:fldChar w:fldCharType="end"/>
            </w:r>
          </w:hyperlink>
        </w:p>
        <w:p w14:paraId="4186A9D3" w14:textId="28A8A00F"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3" w:history="1">
            <w:r w:rsidRPr="00194351">
              <w:rPr>
                <w:rStyle w:val="Hyperlink"/>
                <w:noProof/>
              </w:rPr>
              <w:t>3.4</w:t>
            </w:r>
            <w:r>
              <w:rPr>
                <w:rFonts w:asciiTheme="minorHAnsi" w:eastAsiaTheme="minorEastAsia" w:hAnsiTheme="minorHAnsi"/>
                <w:noProof/>
                <w:kern w:val="2"/>
                <w:sz w:val="24"/>
                <w:szCs w:val="24"/>
                <w:lang w:val="en-US"/>
                <w14:ligatures w14:val="standardContextual"/>
              </w:rPr>
              <w:tab/>
            </w:r>
            <w:r w:rsidRPr="00194351">
              <w:rPr>
                <w:rStyle w:val="Hyperlink"/>
                <w:noProof/>
              </w:rPr>
              <w:t>The User Story Map and Prioritisation</w:t>
            </w:r>
            <w:r>
              <w:rPr>
                <w:noProof/>
                <w:webHidden/>
              </w:rPr>
              <w:tab/>
            </w:r>
            <w:r>
              <w:rPr>
                <w:noProof/>
                <w:webHidden/>
              </w:rPr>
              <w:fldChar w:fldCharType="begin"/>
            </w:r>
            <w:r>
              <w:rPr>
                <w:noProof/>
                <w:webHidden/>
              </w:rPr>
              <w:instrText xml:space="preserve"> PAGEREF _Toc228868393 \h </w:instrText>
            </w:r>
            <w:r>
              <w:rPr>
                <w:noProof/>
                <w:webHidden/>
              </w:rPr>
            </w:r>
            <w:r>
              <w:rPr>
                <w:noProof/>
                <w:webHidden/>
              </w:rPr>
              <w:fldChar w:fldCharType="separate"/>
            </w:r>
            <w:r>
              <w:rPr>
                <w:noProof/>
                <w:webHidden/>
              </w:rPr>
              <w:t>9</w:t>
            </w:r>
            <w:r>
              <w:rPr>
                <w:noProof/>
                <w:webHidden/>
              </w:rPr>
              <w:fldChar w:fldCharType="end"/>
            </w:r>
          </w:hyperlink>
        </w:p>
        <w:p w14:paraId="662DD28D" w14:textId="770F0637"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4" w:history="1">
            <w:r w:rsidRPr="00194351">
              <w:rPr>
                <w:rStyle w:val="Hyperlink"/>
                <w:noProof/>
              </w:rPr>
              <w:t>3.5</w:t>
            </w:r>
            <w:r>
              <w:rPr>
                <w:rFonts w:asciiTheme="minorHAnsi" w:eastAsiaTheme="minorEastAsia" w:hAnsiTheme="minorHAnsi"/>
                <w:noProof/>
                <w:kern w:val="2"/>
                <w:sz w:val="24"/>
                <w:szCs w:val="24"/>
                <w:lang w:val="en-US"/>
                <w14:ligatures w14:val="standardContextual"/>
              </w:rPr>
              <w:tab/>
            </w:r>
            <w:r w:rsidRPr="00194351">
              <w:rPr>
                <w:rStyle w:val="Hyperlink"/>
                <w:noProof/>
              </w:rPr>
              <w:t>MoSCoW Prioritisation and the Walking Skeleton</w:t>
            </w:r>
            <w:r>
              <w:rPr>
                <w:noProof/>
                <w:webHidden/>
              </w:rPr>
              <w:tab/>
            </w:r>
            <w:r>
              <w:rPr>
                <w:noProof/>
                <w:webHidden/>
              </w:rPr>
              <w:fldChar w:fldCharType="begin"/>
            </w:r>
            <w:r>
              <w:rPr>
                <w:noProof/>
                <w:webHidden/>
              </w:rPr>
              <w:instrText xml:space="preserve"> PAGEREF _Toc228868394 \h </w:instrText>
            </w:r>
            <w:r>
              <w:rPr>
                <w:noProof/>
                <w:webHidden/>
              </w:rPr>
            </w:r>
            <w:r>
              <w:rPr>
                <w:noProof/>
                <w:webHidden/>
              </w:rPr>
              <w:fldChar w:fldCharType="separate"/>
            </w:r>
            <w:r>
              <w:rPr>
                <w:noProof/>
                <w:webHidden/>
              </w:rPr>
              <w:t>9</w:t>
            </w:r>
            <w:r>
              <w:rPr>
                <w:noProof/>
                <w:webHidden/>
              </w:rPr>
              <w:fldChar w:fldCharType="end"/>
            </w:r>
          </w:hyperlink>
        </w:p>
        <w:p w14:paraId="06F34F55" w14:textId="264A2C9D"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5" w:history="1">
            <w:r w:rsidRPr="00194351">
              <w:rPr>
                <w:rStyle w:val="Hyperlink"/>
                <w:noProof/>
              </w:rPr>
              <w:t>3.6</w:t>
            </w:r>
            <w:r>
              <w:rPr>
                <w:rFonts w:asciiTheme="minorHAnsi" w:eastAsiaTheme="minorEastAsia" w:hAnsiTheme="minorHAnsi"/>
                <w:noProof/>
                <w:kern w:val="2"/>
                <w:sz w:val="24"/>
                <w:szCs w:val="24"/>
                <w:lang w:val="en-US"/>
                <w14:ligatures w14:val="standardContextual"/>
              </w:rPr>
              <w:tab/>
            </w:r>
            <w:r w:rsidRPr="00194351">
              <w:rPr>
                <w:rStyle w:val="Hyperlink"/>
                <w:noProof/>
              </w:rPr>
              <w:t>Evaluation Against the INVEST Criteria</w:t>
            </w:r>
            <w:r>
              <w:rPr>
                <w:noProof/>
                <w:webHidden/>
              </w:rPr>
              <w:tab/>
            </w:r>
            <w:r>
              <w:rPr>
                <w:noProof/>
                <w:webHidden/>
              </w:rPr>
              <w:fldChar w:fldCharType="begin"/>
            </w:r>
            <w:r>
              <w:rPr>
                <w:noProof/>
                <w:webHidden/>
              </w:rPr>
              <w:instrText xml:space="preserve"> PAGEREF _Toc228868395 \h </w:instrText>
            </w:r>
            <w:r>
              <w:rPr>
                <w:noProof/>
                <w:webHidden/>
              </w:rPr>
            </w:r>
            <w:r>
              <w:rPr>
                <w:noProof/>
                <w:webHidden/>
              </w:rPr>
              <w:fldChar w:fldCharType="separate"/>
            </w:r>
            <w:r>
              <w:rPr>
                <w:noProof/>
                <w:webHidden/>
              </w:rPr>
              <w:t>10</w:t>
            </w:r>
            <w:r>
              <w:rPr>
                <w:noProof/>
                <w:webHidden/>
              </w:rPr>
              <w:fldChar w:fldCharType="end"/>
            </w:r>
          </w:hyperlink>
        </w:p>
        <w:p w14:paraId="3F3716C4" w14:textId="7F75A78F"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396" w:history="1">
            <w:r w:rsidRPr="00194351">
              <w:rPr>
                <w:rStyle w:val="Hyperlink"/>
                <w:noProof/>
              </w:rPr>
              <w:t>4</w:t>
            </w:r>
            <w:r>
              <w:rPr>
                <w:rFonts w:asciiTheme="minorHAnsi" w:eastAsiaTheme="minorEastAsia" w:hAnsiTheme="minorHAnsi"/>
                <w:noProof/>
                <w:kern w:val="2"/>
                <w:sz w:val="24"/>
                <w:szCs w:val="24"/>
                <w:lang w:val="en-US"/>
                <w14:ligatures w14:val="standardContextual"/>
              </w:rPr>
              <w:tab/>
            </w:r>
            <w:r w:rsidRPr="00194351">
              <w:rPr>
                <w:rStyle w:val="Hyperlink"/>
                <w:noProof/>
              </w:rPr>
              <w:t>CRC Cards</w:t>
            </w:r>
            <w:r>
              <w:rPr>
                <w:noProof/>
                <w:webHidden/>
              </w:rPr>
              <w:tab/>
            </w:r>
            <w:r>
              <w:rPr>
                <w:noProof/>
                <w:webHidden/>
              </w:rPr>
              <w:fldChar w:fldCharType="begin"/>
            </w:r>
            <w:r>
              <w:rPr>
                <w:noProof/>
                <w:webHidden/>
              </w:rPr>
              <w:instrText xml:space="preserve"> PAGEREF _Toc228868396 \h </w:instrText>
            </w:r>
            <w:r>
              <w:rPr>
                <w:noProof/>
                <w:webHidden/>
              </w:rPr>
            </w:r>
            <w:r>
              <w:rPr>
                <w:noProof/>
                <w:webHidden/>
              </w:rPr>
              <w:fldChar w:fldCharType="separate"/>
            </w:r>
            <w:r>
              <w:rPr>
                <w:noProof/>
                <w:webHidden/>
              </w:rPr>
              <w:t>11</w:t>
            </w:r>
            <w:r>
              <w:rPr>
                <w:noProof/>
                <w:webHidden/>
              </w:rPr>
              <w:fldChar w:fldCharType="end"/>
            </w:r>
          </w:hyperlink>
        </w:p>
        <w:p w14:paraId="3F714175" w14:textId="1B2F235E"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7" w:history="1">
            <w:r w:rsidRPr="00194351">
              <w:rPr>
                <w:rStyle w:val="Hyperlink"/>
                <w:noProof/>
              </w:rPr>
              <w:t>4.1</w:t>
            </w:r>
            <w:r>
              <w:rPr>
                <w:rFonts w:asciiTheme="minorHAnsi" w:eastAsiaTheme="minorEastAsia" w:hAnsiTheme="minorHAnsi"/>
                <w:noProof/>
                <w:kern w:val="2"/>
                <w:sz w:val="24"/>
                <w:szCs w:val="24"/>
                <w:lang w:val="en-US"/>
                <w14:ligatures w14:val="standardContextual"/>
              </w:rPr>
              <w:tab/>
            </w:r>
            <w:r w:rsidRPr="00194351">
              <w:rPr>
                <w:rStyle w:val="Hyperlink"/>
                <w:noProof/>
              </w:rPr>
              <w:t>The CRC Card Approach</w:t>
            </w:r>
            <w:r>
              <w:rPr>
                <w:noProof/>
                <w:webHidden/>
              </w:rPr>
              <w:tab/>
            </w:r>
            <w:r>
              <w:rPr>
                <w:noProof/>
                <w:webHidden/>
              </w:rPr>
              <w:fldChar w:fldCharType="begin"/>
            </w:r>
            <w:r>
              <w:rPr>
                <w:noProof/>
                <w:webHidden/>
              </w:rPr>
              <w:instrText xml:space="preserve"> PAGEREF _Toc228868397 \h </w:instrText>
            </w:r>
            <w:r>
              <w:rPr>
                <w:noProof/>
                <w:webHidden/>
              </w:rPr>
            </w:r>
            <w:r>
              <w:rPr>
                <w:noProof/>
                <w:webHidden/>
              </w:rPr>
              <w:fldChar w:fldCharType="separate"/>
            </w:r>
            <w:r>
              <w:rPr>
                <w:noProof/>
                <w:webHidden/>
              </w:rPr>
              <w:t>11</w:t>
            </w:r>
            <w:r>
              <w:rPr>
                <w:noProof/>
                <w:webHidden/>
              </w:rPr>
              <w:fldChar w:fldCharType="end"/>
            </w:r>
          </w:hyperlink>
        </w:p>
        <w:p w14:paraId="76E900B0" w14:textId="33DC3A44"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8" w:history="1">
            <w:r w:rsidRPr="00194351">
              <w:rPr>
                <w:rStyle w:val="Hyperlink"/>
                <w:noProof/>
              </w:rPr>
              <w:t>4.2</w:t>
            </w:r>
            <w:r>
              <w:rPr>
                <w:rFonts w:asciiTheme="minorHAnsi" w:eastAsiaTheme="minorEastAsia" w:hAnsiTheme="minorHAnsi"/>
                <w:noProof/>
                <w:kern w:val="2"/>
                <w:sz w:val="24"/>
                <w:szCs w:val="24"/>
                <w:lang w:val="en-US"/>
                <w14:ligatures w14:val="standardContextual"/>
              </w:rPr>
              <w:tab/>
            </w:r>
            <w:r w:rsidRPr="00194351">
              <w:rPr>
                <w:rStyle w:val="Hyperlink"/>
                <w:noProof/>
              </w:rPr>
              <w:t>First Iteration of the Team's CRC Cards</w:t>
            </w:r>
            <w:r>
              <w:rPr>
                <w:noProof/>
                <w:webHidden/>
              </w:rPr>
              <w:tab/>
            </w:r>
            <w:r>
              <w:rPr>
                <w:noProof/>
                <w:webHidden/>
              </w:rPr>
              <w:fldChar w:fldCharType="begin"/>
            </w:r>
            <w:r>
              <w:rPr>
                <w:noProof/>
                <w:webHidden/>
              </w:rPr>
              <w:instrText xml:space="preserve"> PAGEREF _Toc228868398 \h </w:instrText>
            </w:r>
            <w:r>
              <w:rPr>
                <w:noProof/>
                <w:webHidden/>
              </w:rPr>
            </w:r>
            <w:r>
              <w:rPr>
                <w:noProof/>
                <w:webHidden/>
              </w:rPr>
              <w:fldChar w:fldCharType="separate"/>
            </w:r>
            <w:r>
              <w:rPr>
                <w:noProof/>
                <w:webHidden/>
              </w:rPr>
              <w:t>11</w:t>
            </w:r>
            <w:r>
              <w:rPr>
                <w:noProof/>
                <w:webHidden/>
              </w:rPr>
              <w:fldChar w:fldCharType="end"/>
            </w:r>
          </w:hyperlink>
        </w:p>
        <w:p w14:paraId="63CC6250" w14:textId="71D79C41"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399" w:history="1">
            <w:r w:rsidRPr="00194351">
              <w:rPr>
                <w:rStyle w:val="Hyperlink"/>
                <w:noProof/>
              </w:rPr>
              <w:t>4.3</w:t>
            </w:r>
            <w:r>
              <w:rPr>
                <w:rFonts w:asciiTheme="minorHAnsi" w:eastAsiaTheme="minorEastAsia" w:hAnsiTheme="minorHAnsi"/>
                <w:noProof/>
                <w:kern w:val="2"/>
                <w:sz w:val="24"/>
                <w:szCs w:val="24"/>
                <w:lang w:val="en-US"/>
                <w14:ligatures w14:val="standardContextual"/>
              </w:rPr>
              <w:tab/>
            </w:r>
            <w:r w:rsidRPr="00194351">
              <w:rPr>
                <w:rStyle w:val="Hyperlink"/>
                <w:noProof/>
              </w:rPr>
              <w:t>Critique and Refinement: Distinguishing Classes from Methods</w:t>
            </w:r>
            <w:r>
              <w:rPr>
                <w:noProof/>
                <w:webHidden/>
              </w:rPr>
              <w:tab/>
            </w:r>
            <w:r>
              <w:rPr>
                <w:noProof/>
                <w:webHidden/>
              </w:rPr>
              <w:fldChar w:fldCharType="begin"/>
            </w:r>
            <w:r>
              <w:rPr>
                <w:noProof/>
                <w:webHidden/>
              </w:rPr>
              <w:instrText xml:space="preserve"> PAGEREF _Toc228868399 \h </w:instrText>
            </w:r>
            <w:r>
              <w:rPr>
                <w:noProof/>
                <w:webHidden/>
              </w:rPr>
            </w:r>
            <w:r>
              <w:rPr>
                <w:noProof/>
                <w:webHidden/>
              </w:rPr>
              <w:fldChar w:fldCharType="separate"/>
            </w:r>
            <w:r>
              <w:rPr>
                <w:noProof/>
                <w:webHidden/>
              </w:rPr>
              <w:t>12</w:t>
            </w:r>
            <w:r>
              <w:rPr>
                <w:noProof/>
                <w:webHidden/>
              </w:rPr>
              <w:fldChar w:fldCharType="end"/>
            </w:r>
          </w:hyperlink>
        </w:p>
        <w:p w14:paraId="32E47300" w14:textId="434EF293"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0" w:history="1">
            <w:r w:rsidRPr="00194351">
              <w:rPr>
                <w:rStyle w:val="Hyperlink"/>
                <w:noProof/>
              </w:rPr>
              <w:t>4.4</w:t>
            </w:r>
            <w:r>
              <w:rPr>
                <w:rFonts w:asciiTheme="minorHAnsi" w:eastAsiaTheme="minorEastAsia" w:hAnsiTheme="minorHAnsi"/>
                <w:noProof/>
                <w:kern w:val="2"/>
                <w:sz w:val="24"/>
                <w:szCs w:val="24"/>
                <w:lang w:val="en-US"/>
                <w14:ligatures w14:val="standardContextual"/>
              </w:rPr>
              <w:tab/>
            </w:r>
            <w:r w:rsidRPr="00194351">
              <w:rPr>
                <w:rStyle w:val="Hyperlink"/>
                <w:noProof/>
              </w:rPr>
              <w:t>The Refined CRC Cards and Class Diagrams</w:t>
            </w:r>
            <w:r>
              <w:rPr>
                <w:noProof/>
                <w:webHidden/>
              </w:rPr>
              <w:tab/>
            </w:r>
            <w:r>
              <w:rPr>
                <w:noProof/>
                <w:webHidden/>
              </w:rPr>
              <w:fldChar w:fldCharType="begin"/>
            </w:r>
            <w:r>
              <w:rPr>
                <w:noProof/>
                <w:webHidden/>
              </w:rPr>
              <w:instrText xml:space="preserve"> PAGEREF _Toc228868400 \h </w:instrText>
            </w:r>
            <w:r>
              <w:rPr>
                <w:noProof/>
                <w:webHidden/>
              </w:rPr>
            </w:r>
            <w:r>
              <w:rPr>
                <w:noProof/>
                <w:webHidden/>
              </w:rPr>
              <w:fldChar w:fldCharType="separate"/>
            </w:r>
            <w:r>
              <w:rPr>
                <w:noProof/>
                <w:webHidden/>
              </w:rPr>
              <w:t>13</w:t>
            </w:r>
            <w:r>
              <w:rPr>
                <w:noProof/>
                <w:webHidden/>
              </w:rPr>
              <w:fldChar w:fldCharType="end"/>
            </w:r>
          </w:hyperlink>
        </w:p>
        <w:p w14:paraId="011C9BF9" w14:textId="53AB5CBF"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1" w:history="1">
            <w:r w:rsidRPr="00194351">
              <w:rPr>
                <w:rStyle w:val="Hyperlink"/>
                <w:noProof/>
              </w:rPr>
              <w:t>4.5</w:t>
            </w:r>
            <w:r>
              <w:rPr>
                <w:rFonts w:asciiTheme="minorHAnsi" w:eastAsiaTheme="minorEastAsia" w:hAnsiTheme="minorHAnsi"/>
                <w:noProof/>
                <w:kern w:val="2"/>
                <w:sz w:val="24"/>
                <w:szCs w:val="24"/>
                <w:lang w:val="en-US"/>
                <w14:ligatures w14:val="standardContextual"/>
              </w:rPr>
              <w:tab/>
            </w:r>
            <w:r w:rsidRPr="00194351">
              <w:rPr>
                <w:rStyle w:val="Hyperlink"/>
                <w:noProof/>
              </w:rPr>
              <w:t>Evaluation: Are the Cards Sufficient for Implementation and Testing</w:t>
            </w:r>
            <w:r>
              <w:rPr>
                <w:noProof/>
                <w:webHidden/>
              </w:rPr>
              <w:tab/>
            </w:r>
            <w:r>
              <w:rPr>
                <w:noProof/>
                <w:webHidden/>
              </w:rPr>
              <w:fldChar w:fldCharType="begin"/>
            </w:r>
            <w:r>
              <w:rPr>
                <w:noProof/>
                <w:webHidden/>
              </w:rPr>
              <w:instrText xml:space="preserve"> PAGEREF _Toc228868401 \h </w:instrText>
            </w:r>
            <w:r>
              <w:rPr>
                <w:noProof/>
                <w:webHidden/>
              </w:rPr>
            </w:r>
            <w:r>
              <w:rPr>
                <w:noProof/>
                <w:webHidden/>
              </w:rPr>
              <w:fldChar w:fldCharType="separate"/>
            </w:r>
            <w:r>
              <w:rPr>
                <w:noProof/>
                <w:webHidden/>
              </w:rPr>
              <w:t>16</w:t>
            </w:r>
            <w:r>
              <w:rPr>
                <w:noProof/>
                <w:webHidden/>
              </w:rPr>
              <w:fldChar w:fldCharType="end"/>
            </w:r>
          </w:hyperlink>
        </w:p>
        <w:p w14:paraId="4198522F" w14:textId="7B2BE160"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2" w:history="1">
            <w:r w:rsidRPr="00194351">
              <w:rPr>
                <w:rStyle w:val="Hyperlink"/>
                <w:noProof/>
              </w:rPr>
              <w:t>4.6</w:t>
            </w:r>
            <w:r>
              <w:rPr>
                <w:rFonts w:asciiTheme="minorHAnsi" w:eastAsiaTheme="minorEastAsia" w:hAnsiTheme="minorHAnsi"/>
                <w:noProof/>
                <w:kern w:val="2"/>
                <w:sz w:val="24"/>
                <w:szCs w:val="24"/>
                <w:lang w:val="en-US"/>
                <w14:ligatures w14:val="standardContextual"/>
              </w:rPr>
              <w:tab/>
            </w:r>
            <w:r w:rsidRPr="00194351">
              <w:rPr>
                <w:rStyle w:val="Hyperlink"/>
                <w:noProof/>
              </w:rPr>
              <w:t>Wireframes for Web Applications</w:t>
            </w:r>
            <w:r>
              <w:rPr>
                <w:noProof/>
                <w:webHidden/>
              </w:rPr>
              <w:tab/>
            </w:r>
            <w:r>
              <w:rPr>
                <w:noProof/>
                <w:webHidden/>
              </w:rPr>
              <w:fldChar w:fldCharType="begin"/>
            </w:r>
            <w:r>
              <w:rPr>
                <w:noProof/>
                <w:webHidden/>
              </w:rPr>
              <w:instrText xml:space="preserve"> PAGEREF _Toc228868402 \h </w:instrText>
            </w:r>
            <w:r>
              <w:rPr>
                <w:noProof/>
                <w:webHidden/>
              </w:rPr>
            </w:r>
            <w:r>
              <w:rPr>
                <w:noProof/>
                <w:webHidden/>
              </w:rPr>
              <w:fldChar w:fldCharType="separate"/>
            </w:r>
            <w:r>
              <w:rPr>
                <w:noProof/>
                <w:webHidden/>
              </w:rPr>
              <w:t>17</w:t>
            </w:r>
            <w:r>
              <w:rPr>
                <w:noProof/>
                <w:webHidden/>
              </w:rPr>
              <w:fldChar w:fldCharType="end"/>
            </w:r>
          </w:hyperlink>
        </w:p>
        <w:p w14:paraId="0B95ADCB" w14:textId="7CBE8299"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403" w:history="1">
            <w:r w:rsidRPr="00194351">
              <w:rPr>
                <w:rStyle w:val="Hyperlink"/>
                <w:noProof/>
              </w:rPr>
              <w:t>5</w:t>
            </w:r>
            <w:r>
              <w:rPr>
                <w:rFonts w:asciiTheme="minorHAnsi" w:eastAsiaTheme="minorEastAsia" w:hAnsiTheme="minorHAnsi"/>
                <w:noProof/>
                <w:kern w:val="2"/>
                <w:sz w:val="24"/>
                <w:szCs w:val="24"/>
                <w:lang w:val="en-US"/>
                <w14:ligatures w14:val="standardContextual"/>
              </w:rPr>
              <w:tab/>
            </w:r>
            <w:r w:rsidRPr="00194351">
              <w:rPr>
                <w:rStyle w:val="Hyperlink"/>
                <w:noProof/>
              </w:rPr>
              <w:t>Software Testing Evaluation</w:t>
            </w:r>
            <w:r>
              <w:rPr>
                <w:noProof/>
                <w:webHidden/>
              </w:rPr>
              <w:tab/>
            </w:r>
            <w:r>
              <w:rPr>
                <w:noProof/>
                <w:webHidden/>
              </w:rPr>
              <w:fldChar w:fldCharType="begin"/>
            </w:r>
            <w:r>
              <w:rPr>
                <w:noProof/>
                <w:webHidden/>
              </w:rPr>
              <w:instrText xml:space="preserve"> PAGEREF _Toc228868403 \h </w:instrText>
            </w:r>
            <w:r>
              <w:rPr>
                <w:noProof/>
                <w:webHidden/>
              </w:rPr>
            </w:r>
            <w:r>
              <w:rPr>
                <w:noProof/>
                <w:webHidden/>
              </w:rPr>
              <w:fldChar w:fldCharType="separate"/>
            </w:r>
            <w:r>
              <w:rPr>
                <w:noProof/>
                <w:webHidden/>
              </w:rPr>
              <w:t>20</w:t>
            </w:r>
            <w:r>
              <w:rPr>
                <w:noProof/>
                <w:webHidden/>
              </w:rPr>
              <w:fldChar w:fldCharType="end"/>
            </w:r>
          </w:hyperlink>
        </w:p>
        <w:p w14:paraId="08390616" w14:textId="60AF4A74"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4" w:history="1">
            <w:r w:rsidRPr="00194351">
              <w:rPr>
                <w:rStyle w:val="Hyperlink"/>
                <w:noProof/>
              </w:rPr>
              <w:t>5.1</w:t>
            </w:r>
            <w:r>
              <w:rPr>
                <w:rFonts w:asciiTheme="minorHAnsi" w:eastAsiaTheme="minorEastAsia" w:hAnsiTheme="minorHAnsi"/>
                <w:noProof/>
                <w:kern w:val="2"/>
                <w:sz w:val="24"/>
                <w:szCs w:val="24"/>
                <w:lang w:val="en-US"/>
                <w14:ligatures w14:val="standardContextual"/>
              </w:rPr>
              <w:tab/>
            </w:r>
            <w:r w:rsidRPr="00194351">
              <w:rPr>
                <w:rStyle w:val="Hyperlink"/>
                <w:noProof/>
              </w:rPr>
              <w:t>The Importance of Software Testing</w:t>
            </w:r>
            <w:r>
              <w:rPr>
                <w:noProof/>
                <w:webHidden/>
              </w:rPr>
              <w:tab/>
            </w:r>
            <w:r>
              <w:rPr>
                <w:noProof/>
                <w:webHidden/>
              </w:rPr>
              <w:fldChar w:fldCharType="begin"/>
            </w:r>
            <w:r>
              <w:rPr>
                <w:noProof/>
                <w:webHidden/>
              </w:rPr>
              <w:instrText xml:space="preserve"> PAGEREF _Toc228868404 \h </w:instrText>
            </w:r>
            <w:r>
              <w:rPr>
                <w:noProof/>
                <w:webHidden/>
              </w:rPr>
            </w:r>
            <w:r>
              <w:rPr>
                <w:noProof/>
                <w:webHidden/>
              </w:rPr>
              <w:fldChar w:fldCharType="separate"/>
            </w:r>
            <w:r>
              <w:rPr>
                <w:noProof/>
                <w:webHidden/>
              </w:rPr>
              <w:t>20</w:t>
            </w:r>
            <w:r>
              <w:rPr>
                <w:noProof/>
                <w:webHidden/>
              </w:rPr>
              <w:fldChar w:fldCharType="end"/>
            </w:r>
          </w:hyperlink>
        </w:p>
        <w:p w14:paraId="0EAB3C75" w14:textId="7E047764"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5" w:history="1">
            <w:r w:rsidRPr="00194351">
              <w:rPr>
                <w:rStyle w:val="Hyperlink"/>
                <w:noProof/>
              </w:rPr>
              <w:t>5.2</w:t>
            </w:r>
            <w:r>
              <w:rPr>
                <w:rFonts w:asciiTheme="minorHAnsi" w:eastAsiaTheme="minorEastAsia" w:hAnsiTheme="minorHAnsi"/>
                <w:noProof/>
                <w:kern w:val="2"/>
                <w:sz w:val="24"/>
                <w:szCs w:val="24"/>
                <w:lang w:val="en-US"/>
                <w14:ligatures w14:val="standardContextual"/>
              </w:rPr>
              <w:tab/>
            </w:r>
            <w:r w:rsidRPr="00194351">
              <w:rPr>
                <w:rStyle w:val="Hyperlink"/>
                <w:noProof/>
              </w:rPr>
              <w:t>Black Box Testing</w:t>
            </w:r>
            <w:r>
              <w:rPr>
                <w:noProof/>
                <w:webHidden/>
              </w:rPr>
              <w:tab/>
            </w:r>
            <w:r>
              <w:rPr>
                <w:noProof/>
                <w:webHidden/>
              </w:rPr>
              <w:fldChar w:fldCharType="begin"/>
            </w:r>
            <w:r>
              <w:rPr>
                <w:noProof/>
                <w:webHidden/>
              </w:rPr>
              <w:instrText xml:space="preserve"> PAGEREF _Toc228868405 \h </w:instrText>
            </w:r>
            <w:r>
              <w:rPr>
                <w:noProof/>
                <w:webHidden/>
              </w:rPr>
            </w:r>
            <w:r>
              <w:rPr>
                <w:noProof/>
                <w:webHidden/>
              </w:rPr>
              <w:fldChar w:fldCharType="separate"/>
            </w:r>
            <w:r>
              <w:rPr>
                <w:noProof/>
                <w:webHidden/>
              </w:rPr>
              <w:t>20</w:t>
            </w:r>
            <w:r>
              <w:rPr>
                <w:noProof/>
                <w:webHidden/>
              </w:rPr>
              <w:fldChar w:fldCharType="end"/>
            </w:r>
          </w:hyperlink>
        </w:p>
        <w:p w14:paraId="5A3B0C66" w14:textId="22358C66" w:rsidR="00DA01D1" w:rsidRDefault="00DA01D1">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8868406" w:history="1">
            <w:r w:rsidRPr="00194351">
              <w:rPr>
                <w:rStyle w:val="Hyperlink"/>
                <w:noProof/>
              </w:rPr>
              <w:t>5.2.1</w:t>
            </w:r>
            <w:r>
              <w:rPr>
                <w:rFonts w:asciiTheme="minorHAnsi" w:eastAsiaTheme="minorEastAsia" w:hAnsiTheme="minorHAnsi"/>
                <w:noProof/>
                <w:kern w:val="2"/>
                <w:sz w:val="24"/>
                <w:szCs w:val="24"/>
                <w:lang w:val="en-US"/>
                <w14:ligatures w14:val="standardContextual"/>
              </w:rPr>
              <w:tab/>
            </w:r>
            <w:r w:rsidRPr="00194351">
              <w:rPr>
                <w:rStyle w:val="Hyperlink"/>
                <w:noProof/>
              </w:rPr>
              <w:t>Definition and Approach</w:t>
            </w:r>
            <w:r>
              <w:rPr>
                <w:noProof/>
                <w:webHidden/>
              </w:rPr>
              <w:tab/>
            </w:r>
            <w:r>
              <w:rPr>
                <w:noProof/>
                <w:webHidden/>
              </w:rPr>
              <w:fldChar w:fldCharType="begin"/>
            </w:r>
            <w:r>
              <w:rPr>
                <w:noProof/>
                <w:webHidden/>
              </w:rPr>
              <w:instrText xml:space="preserve"> PAGEREF _Toc228868406 \h </w:instrText>
            </w:r>
            <w:r>
              <w:rPr>
                <w:noProof/>
                <w:webHidden/>
              </w:rPr>
            </w:r>
            <w:r>
              <w:rPr>
                <w:noProof/>
                <w:webHidden/>
              </w:rPr>
              <w:fldChar w:fldCharType="separate"/>
            </w:r>
            <w:r>
              <w:rPr>
                <w:noProof/>
                <w:webHidden/>
              </w:rPr>
              <w:t>20</w:t>
            </w:r>
            <w:r>
              <w:rPr>
                <w:noProof/>
                <w:webHidden/>
              </w:rPr>
              <w:fldChar w:fldCharType="end"/>
            </w:r>
          </w:hyperlink>
        </w:p>
        <w:p w14:paraId="2657923A" w14:textId="7781A3E4" w:rsidR="00DA01D1" w:rsidRDefault="00DA01D1">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8868407" w:history="1">
            <w:r w:rsidRPr="00194351">
              <w:rPr>
                <w:rStyle w:val="Hyperlink"/>
                <w:noProof/>
              </w:rPr>
              <w:t>5.2.2</w:t>
            </w:r>
            <w:r>
              <w:rPr>
                <w:rFonts w:asciiTheme="minorHAnsi" w:eastAsiaTheme="minorEastAsia" w:hAnsiTheme="minorHAnsi"/>
                <w:noProof/>
                <w:kern w:val="2"/>
                <w:sz w:val="24"/>
                <w:szCs w:val="24"/>
                <w:lang w:val="en-US"/>
                <w14:ligatures w14:val="standardContextual"/>
              </w:rPr>
              <w:tab/>
            </w:r>
            <w:r w:rsidRPr="00194351">
              <w:rPr>
                <w:rStyle w:val="Hyperlink"/>
                <w:noProof/>
              </w:rPr>
              <w:t>Battleships Example Scenario</w:t>
            </w:r>
            <w:r>
              <w:rPr>
                <w:noProof/>
                <w:webHidden/>
              </w:rPr>
              <w:tab/>
            </w:r>
            <w:r>
              <w:rPr>
                <w:noProof/>
                <w:webHidden/>
              </w:rPr>
              <w:fldChar w:fldCharType="begin"/>
            </w:r>
            <w:r>
              <w:rPr>
                <w:noProof/>
                <w:webHidden/>
              </w:rPr>
              <w:instrText xml:space="preserve"> PAGEREF _Toc228868407 \h </w:instrText>
            </w:r>
            <w:r>
              <w:rPr>
                <w:noProof/>
                <w:webHidden/>
              </w:rPr>
            </w:r>
            <w:r>
              <w:rPr>
                <w:noProof/>
                <w:webHidden/>
              </w:rPr>
              <w:fldChar w:fldCharType="separate"/>
            </w:r>
            <w:r>
              <w:rPr>
                <w:noProof/>
                <w:webHidden/>
              </w:rPr>
              <w:t>20</w:t>
            </w:r>
            <w:r>
              <w:rPr>
                <w:noProof/>
                <w:webHidden/>
              </w:rPr>
              <w:fldChar w:fldCharType="end"/>
            </w:r>
          </w:hyperlink>
        </w:p>
        <w:p w14:paraId="08918780" w14:textId="1F7C83A4"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08" w:history="1">
            <w:r w:rsidRPr="00194351">
              <w:rPr>
                <w:rStyle w:val="Hyperlink"/>
                <w:noProof/>
              </w:rPr>
              <w:t>5.3</w:t>
            </w:r>
            <w:r>
              <w:rPr>
                <w:rFonts w:asciiTheme="minorHAnsi" w:eastAsiaTheme="minorEastAsia" w:hAnsiTheme="minorHAnsi"/>
                <w:noProof/>
                <w:kern w:val="2"/>
                <w:sz w:val="24"/>
                <w:szCs w:val="24"/>
                <w:lang w:val="en-US"/>
                <w14:ligatures w14:val="standardContextual"/>
              </w:rPr>
              <w:tab/>
            </w:r>
            <w:r w:rsidRPr="00194351">
              <w:rPr>
                <w:rStyle w:val="Hyperlink"/>
                <w:noProof/>
              </w:rPr>
              <w:t>White Box Testing</w:t>
            </w:r>
            <w:r>
              <w:rPr>
                <w:noProof/>
                <w:webHidden/>
              </w:rPr>
              <w:tab/>
            </w:r>
            <w:r>
              <w:rPr>
                <w:noProof/>
                <w:webHidden/>
              </w:rPr>
              <w:fldChar w:fldCharType="begin"/>
            </w:r>
            <w:r>
              <w:rPr>
                <w:noProof/>
                <w:webHidden/>
              </w:rPr>
              <w:instrText xml:space="preserve"> PAGEREF _Toc228868408 \h </w:instrText>
            </w:r>
            <w:r>
              <w:rPr>
                <w:noProof/>
                <w:webHidden/>
              </w:rPr>
            </w:r>
            <w:r>
              <w:rPr>
                <w:noProof/>
                <w:webHidden/>
              </w:rPr>
              <w:fldChar w:fldCharType="separate"/>
            </w:r>
            <w:r>
              <w:rPr>
                <w:noProof/>
                <w:webHidden/>
              </w:rPr>
              <w:t>21</w:t>
            </w:r>
            <w:r>
              <w:rPr>
                <w:noProof/>
                <w:webHidden/>
              </w:rPr>
              <w:fldChar w:fldCharType="end"/>
            </w:r>
          </w:hyperlink>
        </w:p>
        <w:p w14:paraId="5207F777" w14:textId="67BF35A7" w:rsidR="00DA01D1" w:rsidRDefault="00DA01D1">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8868409" w:history="1">
            <w:r w:rsidRPr="00194351">
              <w:rPr>
                <w:rStyle w:val="Hyperlink"/>
                <w:noProof/>
              </w:rPr>
              <w:t>5.3.1</w:t>
            </w:r>
            <w:r>
              <w:rPr>
                <w:rFonts w:asciiTheme="minorHAnsi" w:eastAsiaTheme="minorEastAsia" w:hAnsiTheme="minorHAnsi"/>
                <w:noProof/>
                <w:kern w:val="2"/>
                <w:sz w:val="24"/>
                <w:szCs w:val="24"/>
                <w:lang w:val="en-US"/>
                <w14:ligatures w14:val="standardContextual"/>
              </w:rPr>
              <w:tab/>
            </w:r>
            <w:r w:rsidRPr="00194351">
              <w:rPr>
                <w:rStyle w:val="Hyperlink"/>
                <w:noProof/>
              </w:rPr>
              <w:t>Definition and Approach</w:t>
            </w:r>
            <w:r>
              <w:rPr>
                <w:noProof/>
                <w:webHidden/>
              </w:rPr>
              <w:tab/>
            </w:r>
            <w:r>
              <w:rPr>
                <w:noProof/>
                <w:webHidden/>
              </w:rPr>
              <w:fldChar w:fldCharType="begin"/>
            </w:r>
            <w:r>
              <w:rPr>
                <w:noProof/>
                <w:webHidden/>
              </w:rPr>
              <w:instrText xml:space="preserve"> PAGEREF _Toc228868409 \h </w:instrText>
            </w:r>
            <w:r>
              <w:rPr>
                <w:noProof/>
                <w:webHidden/>
              </w:rPr>
            </w:r>
            <w:r>
              <w:rPr>
                <w:noProof/>
                <w:webHidden/>
              </w:rPr>
              <w:fldChar w:fldCharType="separate"/>
            </w:r>
            <w:r>
              <w:rPr>
                <w:noProof/>
                <w:webHidden/>
              </w:rPr>
              <w:t>21</w:t>
            </w:r>
            <w:r>
              <w:rPr>
                <w:noProof/>
                <w:webHidden/>
              </w:rPr>
              <w:fldChar w:fldCharType="end"/>
            </w:r>
          </w:hyperlink>
        </w:p>
        <w:p w14:paraId="16AD7264" w14:textId="468BAE8A" w:rsidR="00DA01D1" w:rsidRDefault="00DA01D1">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8868410" w:history="1">
            <w:r w:rsidRPr="00194351">
              <w:rPr>
                <w:rStyle w:val="Hyperlink"/>
                <w:noProof/>
              </w:rPr>
              <w:t>5.3.2</w:t>
            </w:r>
            <w:r>
              <w:rPr>
                <w:rFonts w:asciiTheme="minorHAnsi" w:eastAsiaTheme="minorEastAsia" w:hAnsiTheme="minorHAnsi"/>
                <w:noProof/>
                <w:kern w:val="2"/>
                <w:sz w:val="24"/>
                <w:szCs w:val="24"/>
                <w:lang w:val="en-US"/>
                <w14:ligatures w14:val="standardContextual"/>
              </w:rPr>
              <w:tab/>
            </w:r>
            <w:r w:rsidRPr="00194351">
              <w:rPr>
                <w:rStyle w:val="Hyperlink"/>
                <w:noProof/>
              </w:rPr>
              <w:t>Battleships Example Scenario</w:t>
            </w:r>
            <w:r>
              <w:rPr>
                <w:noProof/>
                <w:webHidden/>
              </w:rPr>
              <w:tab/>
            </w:r>
            <w:r>
              <w:rPr>
                <w:noProof/>
                <w:webHidden/>
              </w:rPr>
              <w:fldChar w:fldCharType="begin"/>
            </w:r>
            <w:r>
              <w:rPr>
                <w:noProof/>
                <w:webHidden/>
              </w:rPr>
              <w:instrText xml:space="preserve"> PAGEREF _Toc228868410 \h </w:instrText>
            </w:r>
            <w:r>
              <w:rPr>
                <w:noProof/>
                <w:webHidden/>
              </w:rPr>
            </w:r>
            <w:r>
              <w:rPr>
                <w:noProof/>
                <w:webHidden/>
              </w:rPr>
              <w:fldChar w:fldCharType="separate"/>
            </w:r>
            <w:r>
              <w:rPr>
                <w:noProof/>
                <w:webHidden/>
              </w:rPr>
              <w:t>21</w:t>
            </w:r>
            <w:r>
              <w:rPr>
                <w:noProof/>
                <w:webHidden/>
              </w:rPr>
              <w:fldChar w:fldCharType="end"/>
            </w:r>
          </w:hyperlink>
        </w:p>
        <w:p w14:paraId="170A17DC" w14:textId="43B74036"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1" w:history="1">
            <w:r w:rsidRPr="00194351">
              <w:rPr>
                <w:rStyle w:val="Hyperlink"/>
                <w:noProof/>
              </w:rPr>
              <w:t>5.4</w:t>
            </w:r>
            <w:r>
              <w:rPr>
                <w:rFonts w:asciiTheme="minorHAnsi" w:eastAsiaTheme="minorEastAsia" w:hAnsiTheme="minorHAnsi"/>
                <w:noProof/>
                <w:kern w:val="2"/>
                <w:sz w:val="24"/>
                <w:szCs w:val="24"/>
                <w:lang w:val="en-US"/>
                <w14:ligatures w14:val="standardContextual"/>
              </w:rPr>
              <w:tab/>
            </w:r>
            <w:r w:rsidRPr="00194351">
              <w:rPr>
                <w:rStyle w:val="Hyperlink"/>
                <w:noProof/>
              </w:rPr>
              <w:t>Comparison of the Two Approaches</w:t>
            </w:r>
            <w:r>
              <w:rPr>
                <w:noProof/>
                <w:webHidden/>
              </w:rPr>
              <w:tab/>
            </w:r>
            <w:r>
              <w:rPr>
                <w:noProof/>
                <w:webHidden/>
              </w:rPr>
              <w:fldChar w:fldCharType="begin"/>
            </w:r>
            <w:r>
              <w:rPr>
                <w:noProof/>
                <w:webHidden/>
              </w:rPr>
              <w:instrText xml:space="preserve"> PAGEREF _Toc228868411 \h </w:instrText>
            </w:r>
            <w:r>
              <w:rPr>
                <w:noProof/>
                <w:webHidden/>
              </w:rPr>
            </w:r>
            <w:r>
              <w:rPr>
                <w:noProof/>
                <w:webHidden/>
              </w:rPr>
              <w:fldChar w:fldCharType="separate"/>
            </w:r>
            <w:r>
              <w:rPr>
                <w:noProof/>
                <w:webHidden/>
              </w:rPr>
              <w:t>21</w:t>
            </w:r>
            <w:r>
              <w:rPr>
                <w:noProof/>
                <w:webHidden/>
              </w:rPr>
              <w:fldChar w:fldCharType="end"/>
            </w:r>
          </w:hyperlink>
        </w:p>
        <w:p w14:paraId="794208DE" w14:textId="3FC14849"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2" w:history="1">
            <w:r w:rsidRPr="00194351">
              <w:rPr>
                <w:rStyle w:val="Hyperlink"/>
                <w:noProof/>
              </w:rPr>
              <w:t>5.5</w:t>
            </w:r>
            <w:r>
              <w:rPr>
                <w:rFonts w:asciiTheme="minorHAnsi" w:eastAsiaTheme="minorEastAsia" w:hAnsiTheme="minorHAnsi"/>
                <w:noProof/>
                <w:kern w:val="2"/>
                <w:sz w:val="24"/>
                <w:szCs w:val="24"/>
                <w:lang w:val="en-US"/>
                <w14:ligatures w14:val="standardContextual"/>
              </w:rPr>
              <w:tab/>
            </w:r>
            <w:r w:rsidRPr="00194351">
              <w:rPr>
                <w:rStyle w:val="Hyperlink"/>
                <w:noProof/>
              </w:rPr>
              <w:t>Testable Code: Definition, Importance and Relevance</w:t>
            </w:r>
            <w:r>
              <w:rPr>
                <w:noProof/>
                <w:webHidden/>
              </w:rPr>
              <w:tab/>
            </w:r>
            <w:r>
              <w:rPr>
                <w:noProof/>
                <w:webHidden/>
              </w:rPr>
              <w:fldChar w:fldCharType="begin"/>
            </w:r>
            <w:r>
              <w:rPr>
                <w:noProof/>
                <w:webHidden/>
              </w:rPr>
              <w:instrText xml:space="preserve"> PAGEREF _Toc228868412 \h </w:instrText>
            </w:r>
            <w:r>
              <w:rPr>
                <w:noProof/>
                <w:webHidden/>
              </w:rPr>
            </w:r>
            <w:r>
              <w:rPr>
                <w:noProof/>
                <w:webHidden/>
              </w:rPr>
              <w:fldChar w:fldCharType="separate"/>
            </w:r>
            <w:r>
              <w:rPr>
                <w:noProof/>
                <w:webHidden/>
              </w:rPr>
              <w:t>21</w:t>
            </w:r>
            <w:r>
              <w:rPr>
                <w:noProof/>
                <w:webHidden/>
              </w:rPr>
              <w:fldChar w:fldCharType="end"/>
            </w:r>
          </w:hyperlink>
        </w:p>
        <w:p w14:paraId="755B2475" w14:textId="70B366F9"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3" w:history="1">
            <w:r w:rsidRPr="00194351">
              <w:rPr>
                <w:rStyle w:val="Hyperlink"/>
                <w:noProof/>
              </w:rPr>
              <w:t>5.6</w:t>
            </w:r>
            <w:r>
              <w:rPr>
                <w:rFonts w:asciiTheme="minorHAnsi" w:eastAsiaTheme="minorEastAsia" w:hAnsiTheme="minorHAnsi"/>
                <w:noProof/>
                <w:kern w:val="2"/>
                <w:sz w:val="24"/>
                <w:szCs w:val="24"/>
                <w:lang w:val="en-US"/>
                <w14:ligatures w14:val="standardContextual"/>
              </w:rPr>
              <w:tab/>
            </w:r>
            <w:r w:rsidRPr="00194351">
              <w:rPr>
                <w:rStyle w:val="Hyperlink"/>
                <w:noProof/>
              </w:rPr>
              <w:t>Test Cases</w:t>
            </w:r>
            <w:r>
              <w:rPr>
                <w:noProof/>
                <w:webHidden/>
              </w:rPr>
              <w:tab/>
            </w:r>
            <w:r>
              <w:rPr>
                <w:noProof/>
                <w:webHidden/>
              </w:rPr>
              <w:fldChar w:fldCharType="begin"/>
            </w:r>
            <w:r>
              <w:rPr>
                <w:noProof/>
                <w:webHidden/>
              </w:rPr>
              <w:instrText xml:space="preserve"> PAGEREF _Toc228868413 \h </w:instrText>
            </w:r>
            <w:r>
              <w:rPr>
                <w:noProof/>
                <w:webHidden/>
              </w:rPr>
            </w:r>
            <w:r>
              <w:rPr>
                <w:noProof/>
                <w:webHidden/>
              </w:rPr>
              <w:fldChar w:fldCharType="separate"/>
            </w:r>
            <w:r>
              <w:rPr>
                <w:noProof/>
                <w:webHidden/>
              </w:rPr>
              <w:t>22</w:t>
            </w:r>
            <w:r>
              <w:rPr>
                <w:noProof/>
                <w:webHidden/>
              </w:rPr>
              <w:fldChar w:fldCharType="end"/>
            </w:r>
          </w:hyperlink>
        </w:p>
        <w:p w14:paraId="4492876D" w14:textId="7E39C258"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414" w:history="1">
            <w:r w:rsidRPr="00194351">
              <w:rPr>
                <w:rStyle w:val="Hyperlink"/>
                <w:noProof/>
              </w:rPr>
              <w:t>6</w:t>
            </w:r>
            <w:r>
              <w:rPr>
                <w:rFonts w:asciiTheme="minorHAnsi" w:eastAsiaTheme="minorEastAsia" w:hAnsiTheme="minorHAnsi"/>
                <w:noProof/>
                <w:kern w:val="2"/>
                <w:sz w:val="24"/>
                <w:szCs w:val="24"/>
                <w:lang w:val="en-US"/>
                <w14:ligatures w14:val="standardContextual"/>
              </w:rPr>
              <w:tab/>
            </w:r>
            <w:r w:rsidRPr="00194351">
              <w:rPr>
                <w:rStyle w:val="Hyperlink"/>
                <w:noProof/>
              </w:rPr>
              <w:t>Application Tests and Unit Testing Investigation</w:t>
            </w:r>
            <w:r>
              <w:rPr>
                <w:noProof/>
                <w:webHidden/>
              </w:rPr>
              <w:tab/>
            </w:r>
            <w:r>
              <w:rPr>
                <w:noProof/>
                <w:webHidden/>
              </w:rPr>
              <w:fldChar w:fldCharType="begin"/>
            </w:r>
            <w:r>
              <w:rPr>
                <w:noProof/>
                <w:webHidden/>
              </w:rPr>
              <w:instrText xml:space="preserve"> PAGEREF _Toc228868414 \h </w:instrText>
            </w:r>
            <w:r>
              <w:rPr>
                <w:noProof/>
                <w:webHidden/>
              </w:rPr>
            </w:r>
            <w:r>
              <w:rPr>
                <w:noProof/>
                <w:webHidden/>
              </w:rPr>
              <w:fldChar w:fldCharType="separate"/>
            </w:r>
            <w:r>
              <w:rPr>
                <w:noProof/>
                <w:webHidden/>
              </w:rPr>
              <w:t>27</w:t>
            </w:r>
            <w:r>
              <w:rPr>
                <w:noProof/>
                <w:webHidden/>
              </w:rPr>
              <w:fldChar w:fldCharType="end"/>
            </w:r>
          </w:hyperlink>
        </w:p>
        <w:p w14:paraId="4462423B" w14:textId="5383D4BB"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5" w:history="1">
            <w:r w:rsidRPr="00194351">
              <w:rPr>
                <w:rStyle w:val="Hyperlink"/>
                <w:noProof/>
              </w:rPr>
              <w:t>6.1</w:t>
            </w:r>
            <w:r>
              <w:rPr>
                <w:rFonts w:asciiTheme="minorHAnsi" w:eastAsiaTheme="minorEastAsia" w:hAnsiTheme="minorHAnsi"/>
                <w:noProof/>
                <w:kern w:val="2"/>
                <w:sz w:val="24"/>
                <w:szCs w:val="24"/>
                <w:lang w:val="en-US"/>
                <w14:ligatures w14:val="standardContextual"/>
              </w:rPr>
              <w:tab/>
            </w:r>
            <w:r w:rsidRPr="00194351">
              <w:rPr>
                <w:rStyle w:val="Hyperlink"/>
                <w:noProof/>
              </w:rPr>
              <w:t>Unit Testing Principles</w:t>
            </w:r>
            <w:r>
              <w:rPr>
                <w:noProof/>
                <w:webHidden/>
              </w:rPr>
              <w:tab/>
            </w:r>
            <w:r>
              <w:rPr>
                <w:noProof/>
                <w:webHidden/>
              </w:rPr>
              <w:fldChar w:fldCharType="begin"/>
            </w:r>
            <w:r>
              <w:rPr>
                <w:noProof/>
                <w:webHidden/>
              </w:rPr>
              <w:instrText xml:space="preserve"> PAGEREF _Toc228868415 \h </w:instrText>
            </w:r>
            <w:r>
              <w:rPr>
                <w:noProof/>
                <w:webHidden/>
              </w:rPr>
            </w:r>
            <w:r>
              <w:rPr>
                <w:noProof/>
                <w:webHidden/>
              </w:rPr>
              <w:fldChar w:fldCharType="separate"/>
            </w:r>
            <w:r>
              <w:rPr>
                <w:noProof/>
                <w:webHidden/>
              </w:rPr>
              <w:t>27</w:t>
            </w:r>
            <w:r>
              <w:rPr>
                <w:noProof/>
                <w:webHidden/>
              </w:rPr>
              <w:fldChar w:fldCharType="end"/>
            </w:r>
          </w:hyperlink>
        </w:p>
        <w:p w14:paraId="08939EEA" w14:textId="1AC72441"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6" w:history="1">
            <w:r w:rsidRPr="00194351">
              <w:rPr>
                <w:rStyle w:val="Hyperlink"/>
                <w:noProof/>
              </w:rPr>
              <w:t>6.2</w:t>
            </w:r>
            <w:r>
              <w:rPr>
                <w:rFonts w:asciiTheme="minorHAnsi" w:eastAsiaTheme="minorEastAsia" w:hAnsiTheme="minorHAnsi"/>
                <w:noProof/>
                <w:kern w:val="2"/>
                <w:sz w:val="24"/>
                <w:szCs w:val="24"/>
                <w:lang w:val="en-US"/>
                <w14:ligatures w14:val="standardContextual"/>
              </w:rPr>
              <w:tab/>
            </w:r>
            <w:r w:rsidRPr="00194351">
              <w:rPr>
                <w:rStyle w:val="Hyperlink"/>
                <w:noProof/>
              </w:rPr>
              <w:t>Unit Testing Frameworks: A Brief Survey</w:t>
            </w:r>
            <w:r>
              <w:rPr>
                <w:noProof/>
                <w:webHidden/>
              </w:rPr>
              <w:tab/>
            </w:r>
            <w:r>
              <w:rPr>
                <w:noProof/>
                <w:webHidden/>
              </w:rPr>
              <w:fldChar w:fldCharType="begin"/>
            </w:r>
            <w:r>
              <w:rPr>
                <w:noProof/>
                <w:webHidden/>
              </w:rPr>
              <w:instrText xml:space="preserve"> PAGEREF _Toc228868416 \h </w:instrText>
            </w:r>
            <w:r>
              <w:rPr>
                <w:noProof/>
                <w:webHidden/>
              </w:rPr>
            </w:r>
            <w:r>
              <w:rPr>
                <w:noProof/>
                <w:webHidden/>
              </w:rPr>
              <w:fldChar w:fldCharType="separate"/>
            </w:r>
            <w:r>
              <w:rPr>
                <w:noProof/>
                <w:webHidden/>
              </w:rPr>
              <w:t>27</w:t>
            </w:r>
            <w:r>
              <w:rPr>
                <w:noProof/>
                <w:webHidden/>
              </w:rPr>
              <w:fldChar w:fldCharType="end"/>
            </w:r>
          </w:hyperlink>
        </w:p>
        <w:p w14:paraId="22442371" w14:textId="2ED875EF"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7" w:history="1">
            <w:r w:rsidRPr="00194351">
              <w:rPr>
                <w:rStyle w:val="Hyperlink"/>
                <w:noProof/>
              </w:rPr>
              <w:t>6.3</w:t>
            </w:r>
            <w:r>
              <w:rPr>
                <w:rFonts w:asciiTheme="minorHAnsi" w:eastAsiaTheme="minorEastAsia" w:hAnsiTheme="minorHAnsi"/>
                <w:noProof/>
                <w:kern w:val="2"/>
                <w:sz w:val="24"/>
                <w:szCs w:val="24"/>
                <w:lang w:val="en-US"/>
                <w14:ligatures w14:val="standardContextual"/>
              </w:rPr>
              <w:tab/>
            </w:r>
            <w:r w:rsidRPr="00194351">
              <w:rPr>
                <w:rStyle w:val="Hyperlink"/>
                <w:noProof/>
              </w:rPr>
              <w:t>Example Unit Tests for the Battleships Design</w:t>
            </w:r>
            <w:r>
              <w:rPr>
                <w:noProof/>
                <w:webHidden/>
              </w:rPr>
              <w:tab/>
            </w:r>
            <w:r>
              <w:rPr>
                <w:noProof/>
                <w:webHidden/>
              </w:rPr>
              <w:fldChar w:fldCharType="begin"/>
            </w:r>
            <w:r>
              <w:rPr>
                <w:noProof/>
                <w:webHidden/>
              </w:rPr>
              <w:instrText xml:space="preserve"> PAGEREF _Toc228868417 \h </w:instrText>
            </w:r>
            <w:r>
              <w:rPr>
                <w:noProof/>
                <w:webHidden/>
              </w:rPr>
            </w:r>
            <w:r>
              <w:rPr>
                <w:noProof/>
                <w:webHidden/>
              </w:rPr>
              <w:fldChar w:fldCharType="separate"/>
            </w:r>
            <w:r>
              <w:rPr>
                <w:noProof/>
                <w:webHidden/>
              </w:rPr>
              <w:t>27</w:t>
            </w:r>
            <w:r>
              <w:rPr>
                <w:noProof/>
                <w:webHidden/>
              </w:rPr>
              <w:fldChar w:fldCharType="end"/>
            </w:r>
          </w:hyperlink>
        </w:p>
        <w:p w14:paraId="2B1074E0" w14:textId="14E69BA2"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8" w:history="1">
            <w:r w:rsidRPr="00194351">
              <w:rPr>
                <w:rStyle w:val="Hyperlink"/>
                <w:noProof/>
              </w:rPr>
              <w:t>6.4</w:t>
            </w:r>
            <w:r>
              <w:rPr>
                <w:rFonts w:asciiTheme="minorHAnsi" w:eastAsiaTheme="minorEastAsia" w:hAnsiTheme="minorHAnsi"/>
                <w:noProof/>
                <w:kern w:val="2"/>
                <w:sz w:val="24"/>
                <w:szCs w:val="24"/>
                <w:lang w:val="en-US"/>
                <w14:ligatures w14:val="standardContextual"/>
              </w:rPr>
              <w:tab/>
            </w:r>
            <w:r w:rsidRPr="00194351">
              <w:rPr>
                <w:rStyle w:val="Hyperlink"/>
                <w:noProof/>
              </w:rPr>
              <w:t>The Relationship Between Testable Design and Unit Testing</w:t>
            </w:r>
            <w:r>
              <w:rPr>
                <w:noProof/>
                <w:webHidden/>
              </w:rPr>
              <w:tab/>
            </w:r>
            <w:r>
              <w:rPr>
                <w:noProof/>
                <w:webHidden/>
              </w:rPr>
              <w:fldChar w:fldCharType="begin"/>
            </w:r>
            <w:r>
              <w:rPr>
                <w:noProof/>
                <w:webHidden/>
              </w:rPr>
              <w:instrText xml:space="preserve"> PAGEREF _Toc228868418 \h </w:instrText>
            </w:r>
            <w:r>
              <w:rPr>
                <w:noProof/>
                <w:webHidden/>
              </w:rPr>
            </w:r>
            <w:r>
              <w:rPr>
                <w:noProof/>
                <w:webHidden/>
              </w:rPr>
              <w:fldChar w:fldCharType="separate"/>
            </w:r>
            <w:r>
              <w:rPr>
                <w:noProof/>
                <w:webHidden/>
              </w:rPr>
              <w:t>28</w:t>
            </w:r>
            <w:r>
              <w:rPr>
                <w:noProof/>
                <w:webHidden/>
              </w:rPr>
              <w:fldChar w:fldCharType="end"/>
            </w:r>
          </w:hyperlink>
        </w:p>
        <w:p w14:paraId="31609283" w14:textId="44B83AF4"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19" w:history="1">
            <w:r w:rsidRPr="00194351">
              <w:rPr>
                <w:rStyle w:val="Hyperlink"/>
                <w:noProof/>
              </w:rPr>
              <w:t>6.5</w:t>
            </w:r>
            <w:r>
              <w:rPr>
                <w:rFonts w:asciiTheme="minorHAnsi" w:eastAsiaTheme="minorEastAsia" w:hAnsiTheme="minorHAnsi"/>
                <w:noProof/>
                <w:kern w:val="2"/>
                <w:sz w:val="24"/>
                <w:szCs w:val="24"/>
                <w:lang w:val="en-US"/>
                <w14:ligatures w14:val="standardContextual"/>
              </w:rPr>
              <w:tab/>
            </w:r>
            <w:r w:rsidRPr="00194351">
              <w:rPr>
                <w:rStyle w:val="Hyperlink"/>
                <w:noProof/>
              </w:rPr>
              <w:t>Limitations of Unit Testing</w:t>
            </w:r>
            <w:r>
              <w:rPr>
                <w:noProof/>
                <w:webHidden/>
              </w:rPr>
              <w:tab/>
            </w:r>
            <w:r>
              <w:rPr>
                <w:noProof/>
                <w:webHidden/>
              </w:rPr>
              <w:fldChar w:fldCharType="begin"/>
            </w:r>
            <w:r>
              <w:rPr>
                <w:noProof/>
                <w:webHidden/>
              </w:rPr>
              <w:instrText xml:space="preserve"> PAGEREF _Toc228868419 \h </w:instrText>
            </w:r>
            <w:r>
              <w:rPr>
                <w:noProof/>
                <w:webHidden/>
              </w:rPr>
            </w:r>
            <w:r>
              <w:rPr>
                <w:noProof/>
                <w:webHidden/>
              </w:rPr>
              <w:fldChar w:fldCharType="separate"/>
            </w:r>
            <w:r>
              <w:rPr>
                <w:noProof/>
                <w:webHidden/>
              </w:rPr>
              <w:t>28</w:t>
            </w:r>
            <w:r>
              <w:rPr>
                <w:noProof/>
                <w:webHidden/>
              </w:rPr>
              <w:fldChar w:fldCharType="end"/>
            </w:r>
          </w:hyperlink>
        </w:p>
        <w:p w14:paraId="60E17CF6" w14:textId="0E6056B4"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420" w:history="1">
            <w:r w:rsidRPr="00194351">
              <w:rPr>
                <w:rStyle w:val="Hyperlink"/>
                <w:noProof/>
              </w:rPr>
              <w:t>7</w:t>
            </w:r>
            <w:r>
              <w:rPr>
                <w:rFonts w:asciiTheme="minorHAnsi" w:eastAsiaTheme="minorEastAsia" w:hAnsiTheme="minorHAnsi"/>
                <w:noProof/>
                <w:kern w:val="2"/>
                <w:sz w:val="24"/>
                <w:szCs w:val="24"/>
                <w:lang w:val="en-US"/>
                <w14:ligatures w14:val="standardContextual"/>
              </w:rPr>
              <w:tab/>
            </w:r>
            <w:r w:rsidRPr="00194351">
              <w:rPr>
                <w:rStyle w:val="Hyperlink"/>
                <w:noProof/>
              </w:rPr>
              <w:t>Version Control in Software Development</w:t>
            </w:r>
            <w:r>
              <w:rPr>
                <w:noProof/>
                <w:webHidden/>
              </w:rPr>
              <w:tab/>
            </w:r>
            <w:r>
              <w:rPr>
                <w:noProof/>
                <w:webHidden/>
              </w:rPr>
              <w:fldChar w:fldCharType="begin"/>
            </w:r>
            <w:r>
              <w:rPr>
                <w:noProof/>
                <w:webHidden/>
              </w:rPr>
              <w:instrText xml:space="preserve"> PAGEREF _Toc228868420 \h </w:instrText>
            </w:r>
            <w:r>
              <w:rPr>
                <w:noProof/>
                <w:webHidden/>
              </w:rPr>
            </w:r>
            <w:r>
              <w:rPr>
                <w:noProof/>
                <w:webHidden/>
              </w:rPr>
              <w:fldChar w:fldCharType="separate"/>
            </w:r>
            <w:r>
              <w:rPr>
                <w:noProof/>
                <w:webHidden/>
              </w:rPr>
              <w:t>29</w:t>
            </w:r>
            <w:r>
              <w:rPr>
                <w:noProof/>
                <w:webHidden/>
              </w:rPr>
              <w:fldChar w:fldCharType="end"/>
            </w:r>
          </w:hyperlink>
        </w:p>
        <w:p w14:paraId="4583CD3F" w14:textId="7299B1C7"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1" w:history="1">
            <w:r w:rsidRPr="00194351">
              <w:rPr>
                <w:rStyle w:val="Hyperlink"/>
                <w:noProof/>
              </w:rPr>
              <w:t>7.1</w:t>
            </w:r>
            <w:r>
              <w:rPr>
                <w:rFonts w:asciiTheme="minorHAnsi" w:eastAsiaTheme="minorEastAsia" w:hAnsiTheme="minorHAnsi"/>
                <w:noProof/>
                <w:kern w:val="2"/>
                <w:sz w:val="24"/>
                <w:szCs w:val="24"/>
                <w:lang w:val="en-US"/>
                <w14:ligatures w14:val="standardContextual"/>
              </w:rPr>
              <w:tab/>
            </w:r>
            <w:r w:rsidRPr="00194351">
              <w:rPr>
                <w:rStyle w:val="Hyperlink"/>
                <w:noProof/>
              </w:rPr>
              <w:t>The Role of Version Control</w:t>
            </w:r>
            <w:r>
              <w:rPr>
                <w:noProof/>
                <w:webHidden/>
              </w:rPr>
              <w:tab/>
            </w:r>
            <w:r>
              <w:rPr>
                <w:noProof/>
                <w:webHidden/>
              </w:rPr>
              <w:fldChar w:fldCharType="begin"/>
            </w:r>
            <w:r>
              <w:rPr>
                <w:noProof/>
                <w:webHidden/>
              </w:rPr>
              <w:instrText xml:space="preserve"> PAGEREF _Toc228868421 \h </w:instrText>
            </w:r>
            <w:r>
              <w:rPr>
                <w:noProof/>
                <w:webHidden/>
              </w:rPr>
            </w:r>
            <w:r>
              <w:rPr>
                <w:noProof/>
                <w:webHidden/>
              </w:rPr>
              <w:fldChar w:fldCharType="separate"/>
            </w:r>
            <w:r>
              <w:rPr>
                <w:noProof/>
                <w:webHidden/>
              </w:rPr>
              <w:t>29</w:t>
            </w:r>
            <w:r>
              <w:rPr>
                <w:noProof/>
                <w:webHidden/>
              </w:rPr>
              <w:fldChar w:fldCharType="end"/>
            </w:r>
          </w:hyperlink>
        </w:p>
        <w:p w14:paraId="6C65C898" w14:textId="56109E6F"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2" w:history="1">
            <w:r w:rsidRPr="00194351">
              <w:rPr>
                <w:rStyle w:val="Hyperlink"/>
                <w:noProof/>
              </w:rPr>
              <w:t>7.2</w:t>
            </w:r>
            <w:r>
              <w:rPr>
                <w:rFonts w:asciiTheme="minorHAnsi" w:eastAsiaTheme="minorEastAsia" w:hAnsiTheme="minorHAnsi"/>
                <w:noProof/>
                <w:kern w:val="2"/>
                <w:sz w:val="24"/>
                <w:szCs w:val="24"/>
                <w:lang w:val="en-US"/>
                <w14:ligatures w14:val="standardContextual"/>
              </w:rPr>
              <w:tab/>
            </w:r>
            <w:r w:rsidRPr="00194351">
              <w:rPr>
                <w:rStyle w:val="Hyperlink"/>
                <w:noProof/>
              </w:rPr>
              <w:t>Advantages of Using Version Control Software</w:t>
            </w:r>
            <w:r>
              <w:rPr>
                <w:noProof/>
                <w:webHidden/>
              </w:rPr>
              <w:tab/>
            </w:r>
            <w:r>
              <w:rPr>
                <w:noProof/>
                <w:webHidden/>
              </w:rPr>
              <w:fldChar w:fldCharType="begin"/>
            </w:r>
            <w:r>
              <w:rPr>
                <w:noProof/>
                <w:webHidden/>
              </w:rPr>
              <w:instrText xml:space="preserve"> PAGEREF _Toc228868422 \h </w:instrText>
            </w:r>
            <w:r>
              <w:rPr>
                <w:noProof/>
                <w:webHidden/>
              </w:rPr>
            </w:r>
            <w:r>
              <w:rPr>
                <w:noProof/>
                <w:webHidden/>
              </w:rPr>
              <w:fldChar w:fldCharType="separate"/>
            </w:r>
            <w:r>
              <w:rPr>
                <w:noProof/>
                <w:webHidden/>
              </w:rPr>
              <w:t>29</w:t>
            </w:r>
            <w:r>
              <w:rPr>
                <w:noProof/>
                <w:webHidden/>
              </w:rPr>
              <w:fldChar w:fldCharType="end"/>
            </w:r>
          </w:hyperlink>
        </w:p>
        <w:p w14:paraId="17CD5FD7" w14:textId="1186B88B"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3" w:history="1">
            <w:r w:rsidRPr="00194351">
              <w:rPr>
                <w:rStyle w:val="Hyperlink"/>
                <w:noProof/>
              </w:rPr>
              <w:t>7.3</w:t>
            </w:r>
            <w:r>
              <w:rPr>
                <w:rFonts w:asciiTheme="minorHAnsi" w:eastAsiaTheme="minorEastAsia" w:hAnsiTheme="minorHAnsi"/>
                <w:noProof/>
                <w:kern w:val="2"/>
                <w:sz w:val="24"/>
                <w:szCs w:val="24"/>
                <w:lang w:val="en-US"/>
                <w14:ligatures w14:val="standardContextual"/>
              </w:rPr>
              <w:tab/>
            </w:r>
            <w:r w:rsidRPr="00194351">
              <w:rPr>
                <w:rStyle w:val="Hyperlink"/>
                <w:noProof/>
              </w:rPr>
              <w:t>Counter-Arguments and Limitations</w:t>
            </w:r>
            <w:r>
              <w:rPr>
                <w:noProof/>
                <w:webHidden/>
              </w:rPr>
              <w:tab/>
            </w:r>
            <w:r>
              <w:rPr>
                <w:noProof/>
                <w:webHidden/>
              </w:rPr>
              <w:fldChar w:fldCharType="begin"/>
            </w:r>
            <w:r>
              <w:rPr>
                <w:noProof/>
                <w:webHidden/>
              </w:rPr>
              <w:instrText xml:space="preserve"> PAGEREF _Toc228868423 \h </w:instrText>
            </w:r>
            <w:r>
              <w:rPr>
                <w:noProof/>
                <w:webHidden/>
              </w:rPr>
            </w:r>
            <w:r>
              <w:rPr>
                <w:noProof/>
                <w:webHidden/>
              </w:rPr>
              <w:fldChar w:fldCharType="separate"/>
            </w:r>
            <w:r>
              <w:rPr>
                <w:noProof/>
                <w:webHidden/>
              </w:rPr>
              <w:t>29</w:t>
            </w:r>
            <w:r>
              <w:rPr>
                <w:noProof/>
                <w:webHidden/>
              </w:rPr>
              <w:fldChar w:fldCharType="end"/>
            </w:r>
          </w:hyperlink>
        </w:p>
        <w:p w14:paraId="3CE26EE2" w14:textId="6F901611"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4" w:history="1">
            <w:r w:rsidRPr="00194351">
              <w:rPr>
                <w:rStyle w:val="Hyperlink"/>
                <w:noProof/>
              </w:rPr>
              <w:t>7.4</w:t>
            </w:r>
            <w:r>
              <w:rPr>
                <w:rFonts w:asciiTheme="minorHAnsi" w:eastAsiaTheme="minorEastAsia" w:hAnsiTheme="minorHAnsi"/>
                <w:noProof/>
                <w:kern w:val="2"/>
                <w:sz w:val="24"/>
                <w:szCs w:val="24"/>
                <w:lang w:val="en-US"/>
                <w14:ligatures w14:val="standardContextual"/>
              </w:rPr>
              <w:tab/>
            </w:r>
            <w:r w:rsidRPr="00194351">
              <w:rPr>
                <w:rStyle w:val="Hyperlink"/>
                <w:noProof/>
              </w:rPr>
              <w:t>Position: Is Version Control Truly a "Key Tool"?</w:t>
            </w:r>
            <w:r>
              <w:rPr>
                <w:noProof/>
                <w:webHidden/>
              </w:rPr>
              <w:tab/>
            </w:r>
            <w:r>
              <w:rPr>
                <w:noProof/>
                <w:webHidden/>
              </w:rPr>
              <w:fldChar w:fldCharType="begin"/>
            </w:r>
            <w:r>
              <w:rPr>
                <w:noProof/>
                <w:webHidden/>
              </w:rPr>
              <w:instrText xml:space="preserve"> PAGEREF _Toc228868424 \h </w:instrText>
            </w:r>
            <w:r>
              <w:rPr>
                <w:noProof/>
                <w:webHidden/>
              </w:rPr>
            </w:r>
            <w:r>
              <w:rPr>
                <w:noProof/>
                <w:webHidden/>
              </w:rPr>
              <w:fldChar w:fldCharType="separate"/>
            </w:r>
            <w:r>
              <w:rPr>
                <w:noProof/>
                <w:webHidden/>
              </w:rPr>
              <w:t>29</w:t>
            </w:r>
            <w:r>
              <w:rPr>
                <w:noProof/>
                <w:webHidden/>
              </w:rPr>
              <w:fldChar w:fldCharType="end"/>
            </w:r>
          </w:hyperlink>
        </w:p>
        <w:p w14:paraId="55C49B48" w14:textId="214478D9"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5" w:history="1">
            <w:r w:rsidRPr="00194351">
              <w:rPr>
                <w:rStyle w:val="Hyperlink"/>
                <w:noProof/>
              </w:rPr>
              <w:t>7.5</w:t>
            </w:r>
            <w:r>
              <w:rPr>
                <w:rFonts w:asciiTheme="minorHAnsi" w:eastAsiaTheme="minorEastAsia" w:hAnsiTheme="minorHAnsi"/>
                <w:noProof/>
                <w:kern w:val="2"/>
                <w:sz w:val="24"/>
                <w:szCs w:val="24"/>
                <w:lang w:val="en-US"/>
                <w14:ligatures w14:val="standardContextual"/>
              </w:rPr>
              <w:tab/>
            </w:r>
            <w:r w:rsidRPr="00194351">
              <w:rPr>
                <w:rStyle w:val="Hyperlink"/>
                <w:noProof/>
              </w:rPr>
              <w:t>Demonstration of Git</w:t>
            </w:r>
            <w:r>
              <w:rPr>
                <w:noProof/>
                <w:webHidden/>
              </w:rPr>
              <w:tab/>
            </w:r>
            <w:r>
              <w:rPr>
                <w:noProof/>
                <w:webHidden/>
              </w:rPr>
              <w:fldChar w:fldCharType="begin"/>
            </w:r>
            <w:r>
              <w:rPr>
                <w:noProof/>
                <w:webHidden/>
              </w:rPr>
              <w:instrText xml:space="preserve"> PAGEREF _Toc228868425 \h </w:instrText>
            </w:r>
            <w:r>
              <w:rPr>
                <w:noProof/>
                <w:webHidden/>
              </w:rPr>
            </w:r>
            <w:r>
              <w:rPr>
                <w:noProof/>
                <w:webHidden/>
              </w:rPr>
              <w:fldChar w:fldCharType="separate"/>
            </w:r>
            <w:r>
              <w:rPr>
                <w:noProof/>
                <w:webHidden/>
              </w:rPr>
              <w:t>29</w:t>
            </w:r>
            <w:r>
              <w:rPr>
                <w:noProof/>
                <w:webHidden/>
              </w:rPr>
              <w:fldChar w:fldCharType="end"/>
            </w:r>
          </w:hyperlink>
        </w:p>
        <w:p w14:paraId="7286086C" w14:textId="686627DF"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426" w:history="1">
            <w:r w:rsidRPr="00194351">
              <w:rPr>
                <w:rStyle w:val="Hyperlink"/>
                <w:noProof/>
              </w:rPr>
              <w:t>8</w:t>
            </w:r>
            <w:r>
              <w:rPr>
                <w:rFonts w:asciiTheme="minorHAnsi" w:eastAsiaTheme="minorEastAsia" w:hAnsiTheme="minorHAnsi"/>
                <w:noProof/>
                <w:kern w:val="2"/>
                <w:sz w:val="24"/>
                <w:szCs w:val="24"/>
                <w:lang w:val="en-US"/>
                <w14:ligatures w14:val="standardContextual"/>
              </w:rPr>
              <w:tab/>
            </w:r>
            <w:r w:rsidRPr="00194351">
              <w:rPr>
                <w:rStyle w:val="Hyperlink"/>
                <w:noProof/>
              </w:rPr>
              <w:t>Conclusion</w:t>
            </w:r>
            <w:r>
              <w:rPr>
                <w:noProof/>
                <w:webHidden/>
              </w:rPr>
              <w:tab/>
            </w:r>
            <w:r>
              <w:rPr>
                <w:noProof/>
                <w:webHidden/>
              </w:rPr>
              <w:fldChar w:fldCharType="begin"/>
            </w:r>
            <w:r>
              <w:rPr>
                <w:noProof/>
                <w:webHidden/>
              </w:rPr>
              <w:instrText xml:space="preserve"> PAGEREF _Toc228868426 \h </w:instrText>
            </w:r>
            <w:r>
              <w:rPr>
                <w:noProof/>
                <w:webHidden/>
              </w:rPr>
            </w:r>
            <w:r>
              <w:rPr>
                <w:noProof/>
                <w:webHidden/>
              </w:rPr>
              <w:fldChar w:fldCharType="separate"/>
            </w:r>
            <w:r>
              <w:rPr>
                <w:noProof/>
                <w:webHidden/>
              </w:rPr>
              <w:t>30</w:t>
            </w:r>
            <w:r>
              <w:rPr>
                <w:noProof/>
                <w:webHidden/>
              </w:rPr>
              <w:fldChar w:fldCharType="end"/>
            </w:r>
          </w:hyperlink>
        </w:p>
        <w:p w14:paraId="1AFE0D53" w14:textId="5921812E" w:rsidR="00DA01D1" w:rsidRDefault="00DA01D1">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8868427" w:history="1">
            <w:r w:rsidRPr="00194351">
              <w:rPr>
                <w:rStyle w:val="Hyperlink"/>
                <w:noProof/>
              </w:rPr>
              <w:t>9</w:t>
            </w:r>
            <w:r>
              <w:rPr>
                <w:rFonts w:asciiTheme="minorHAnsi" w:eastAsiaTheme="minorEastAsia" w:hAnsiTheme="minorHAnsi"/>
                <w:noProof/>
                <w:kern w:val="2"/>
                <w:sz w:val="24"/>
                <w:szCs w:val="24"/>
                <w:lang w:val="en-US"/>
                <w14:ligatures w14:val="standardContextual"/>
              </w:rPr>
              <w:tab/>
            </w:r>
            <w:r w:rsidRPr="00194351">
              <w:rPr>
                <w:rStyle w:val="Hyperlink"/>
                <w:noProof/>
              </w:rPr>
              <w:t>Appendix</w:t>
            </w:r>
            <w:r>
              <w:rPr>
                <w:noProof/>
                <w:webHidden/>
              </w:rPr>
              <w:tab/>
            </w:r>
            <w:r>
              <w:rPr>
                <w:noProof/>
                <w:webHidden/>
              </w:rPr>
              <w:fldChar w:fldCharType="begin"/>
            </w:r>
            <w:r>
              <w:rPr>
                <w:noProof/>
                <w:webHidden/>
              </w:rPr>
              <w:instrText xml:space="preserve"> PAGEREF _Toc228868427 \h </w:instrText>
            </w:r>
            <w:r>
              <w:rPr>
                <w:noProof/>
                <w:webHidden/>
              </w:rPr>
            </w:r>
            <w:r>
              <w:rPr>
                <w:noProof/>
                <w:webHidden/>
              </w:rPr>
              <w:fldChar w:fldCharType="separate"/>
            </w:r>
            <w:r>
              <w:rPr>
                <w:noProof/>
                <w:webHidden/>
              </w:rPr>
              <w:t>31</w:t>
            </w:r>
            <w:r>
              <w:rPr>
                <w:noProof/>
                <w:webHidden/>
              </w:rPr>
              <w:fldChar w:fldCharType="end"/>
            </w:r>
          </w:hyperlink>
        </w:p>
        <w:p w14:paraId="1F51E6D2" w14:textId="5740D40E"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8" w:history="1">
            <w:r w:rsidRPr="00194351">
              <w:rPr>
                <w:rStyle w:val="Hyperlink"/>
                <w:noProof/>
              </w:rPr>
              <w:t>9.1</w:t>
            </w:r>
            <w:r>
              <w:rPr>
                <w:rFonts w:asciiTheme="minorHAnsi" w:eastAsiaTheme="minorEastAsia" w:hAnsiTheme="minorHAnsi"/>
                <w:noProof/>
                <w:kern w:val="2"/>
                <w:sz w:val="24"/>
                <w:szCs w:val="24"/>
                <w:lang w:val="en-US"/>
                <w14:ligatures w14:val="standardContextual"/>
              </w:rPr>
              <w:tab/>
            </w:r>
            <w:r w:rsidRPr="00194351">
              <w:rPr>
                <w:rStyle w:val="Hyperlink"/>
                <w:noProof/>
              </w:rPr>
              <w:t>Appendix A – Git Demonstration</w:t>
            </w:r>
            <w:r>
              <w:rPr>
                <w:noProof/>
                <w:webHidden/>
              </w:rPr>
              <w:tab/>
            </w:r>
            <w:r>
              <w:rPr>
                <w:noProof/>
                <w:webHidden/>
              </w:rPr>
              <w:fldChar w:fldCharType="begin"/>
            </w:r>
            <w:r>
              <w:rPr>
                <w:noProof/>
                <w:webHidden/>
              </w:rPr>
              <w:instrText xml:space="preserve"> PAGEREF _Toc228868428 \h </w:instrText>
            </w:r>
            <w:r>
              <w:rPr>
                <w:noProof/>
                <w:webHidden/>
              </w:rPr>
            </w:r>
            <w:r>
              <w:rPr>
                <w:noProof/>
                <w:webHidden/>
              </w:rPr>
              <w:fldChar w:fldCharType="separate"/>
            </w:r>
            <w:r>
              <w:rPr>
                <w:noProof/>
                <w:webHidden/>
              </w:rPr>
              <w:t>31</w:t>
            </w:r>
            <w:r>
              <w:rPr>
                <w:noProof/>
                <w:webHidden/>
              </w:rPr>
              <w:fldChar w:fldCharType="end"/>
            </w:r>
          </w:hyperlink>
        </w:p>
        <w:p w14:paraId="2410CC93" w14:textId="34CED2EC"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29" w:history="1">
            <w:r w:rsidRPr="00194351">
              <w:rPr>
                <w:rStyle w:val="Hyperlink"/>
                <w:noProof/>
              </w:rPr>
              <w:t>9.2</w:t>
            </w:r>
            <w:r>
              <w:rPr>
                <w:rFonts w:asciiTheme="minorHAnsi" w:eastAsiaTheme="minorEastAsia" w:hAnsiTheme="minorHAnsi"/>
                <w:noProof/>
                <w:kern w:val="2"/>
                <w:sz w:val="24"/>
                <w:szCs w:val="24"/>
                <w:lang w:val="en-US"/>
                <w14:ligatures w14:val="standardContextual"/>
              </w:rPr>
              <w:tab/>
            </w:r>
            <w:r w:rsidRPr="00194351">
              <w:rPr>
                <w:rStyle w:val="Hyperlink"/>
                <w:noProof/>
              </w:rPr>
              <w:t>Appendix B – Wireframes</w:t>
            </w:r>
            <w:r>
              <w:rPr>
                <w:noProof/>
                <w:webHidden/>
              </w:rPr>
              <w:tab/>
            </w:r>
            <w:r>
              <w:rPr>
                <w:noProof/>
                <w:webHidden/>
              </w:rPr>
              <w:fldChar w:fldCharType="begin"/>
            </w:r>
            <w:r>
              <w:rPr>
                <w:noProof/>
                <w:webHidden/>
              </w:rPr>
              <w:instrText xml:space="preserve"> PAGEREF _Toc228868429 \h </w:instrText>
            </w:r>
            <w:r>
              <w:rPr>
                <w:noProof/>
                <w:webHidden/>
              </w:rPr>
            </w:r>
            <w:r>
              <w:rPr>
                <w:noProof/>
                <w:webHidden/>
              </w:rPr>
              <w:fldChar w:fldCharType="separate"/>
            </w:r>
            <w:r>
              <w:rPr>
                <w:noProof/>
                <w:webHidden/>
              </w:rPr>
              <w:t>35</w:t>
            </w:r>
            <w:r>
              <w:rPr>
                <w:noProof/>
                <w:webHidden/>
              </w:rPr>
              <w:fldChar w:fldCharType="end"/>
            </w:r>
          </w:hyperlink>
        </w:p>
        <w:p w14:paraId="3384E56A" w14:textId="7788C9BB"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30" w:history="1">
            <w:r w:rsidRPr="00194351">
              <w:rPr>
                <w:rStyle w:val="Hyperlink"/>
                <w:noProof/>
              </w:rPr>
              <w:t>9.3</w:t>
            </w:r>
            <w:r>
              <w:rPr>
                <w:rFonts w:asciiTheme="minorHAnsi" w:eastAsiaTheme="minorEastAsia" w:hAnsiTheme="minorHAnsi"/>
                <w:noProof/>
                <w:kern w:val="2"/>
                <w:sz w:val="24"/>
                <w:szCs w:val="24"/>
                <w:lang w:val="en-US"/>
                <w14:ligatures w14:val="standardContextual"/>
              </w:rPr>
              <w:tab/>
            </w:r>
            <w:r w:rsidRPr="00194351">
              <w:rPr>
                <w:rStyle w:val="Hyperlink"/>
                <w:noProof/>
              </w:rPr>
              <w:t>Appendix C – Sequence Diagrams</w:t>
            </w:r>
            <w:r>
              <w:rPr>
                <w:noProof/>
                <w:webHidden/>
              </w:rPr>
              <w:tab/>
            </w:r>
            <w:r>
              <w:rPr>
                <w:noProof/>
                <w:webHidden/>
              </w:rPr>
              <w:fldChar w:fldCharType="begin"/>
            </w:r>
            <w:r>
              <w:rPr>
                <w:noProof/>
                <w:webHidden/>
              </w:rPr>
              <w:instrText xml:space="preserve"> PAGEREF _Toc228868430 \h </w:instrText>
            </w:r>
            <w:r>
              <w:rPr>
                <w:noProof/>
                <w:webHidden/>
              </w:rPr>
            </w:r>
            <w:r>
              <w:rPr>
                <w:noProof/>
                <w:webHidden/>
              </w:rPr>
              <w:fldChar w:fldCharType="separate"/>
            </w:r>
            <w:r>
              <w:rPr>
                <w:noProof/>
                <w:webHidden/>
              </w:rPr>
              <w:t>37</w:t>
            </w:r>
            <w:r>
              <w:rPr>
                <w:noProof/>
                <w:webHidden/>
              </w:rPr>
              <w:fldChar w:fldCharType="end"/>
            </w:r>
          </w:hyperlink>
        </w:p>
        <w:p w14:paraId="0C61EE53" w14:textId="59BFBC77"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31" w:history="1">
            <w:r w:rsidRPr="00194351">
              <w:rPr>
                <w:rStyle w:val="Hyperlink"/>
                <w:noProof/>
              </w:rPr>
              <w:t>9.4</w:t>
            </w:r>
            <w:r>
              <w:rPr>
                <w:rFonts w:asciiTheme="minorHAnsi" w:eastAsiaTheme="minorEastAsia" w:hAnsiTheme="minorHAnsi"/>
                <w:noProof/>
                <w:kern w:val="2"/>
                <w:sz w:val="24"/>
                <w:szCs w:val="24"/>
                <w:lang w:val="en-US"/>
                <w14:ligatures w14:val="standardContextual"/>
              </w:rPr>
              <w:tab/>
            </w:r>
            <w:r w:rsidRPr="00194351">
              <w:rPr>
                <w:rStyle w:val="Hyperlink"/>
                <w:noProof/>
              </w:rPr>
              <w:t>Appendix D – Full User Stories List</w:t>
            </w:r>
            <w:r>
              <w:rPr>
                <w:noProof/>
                <w:webHidden/>
              </w:rPr>
              <w:tab/>
            </w:r>
            <w:r>
              <w:rPr>
                <w:noProof/>
                <w:webHidden/>
              </w:rPr>
              <w:fldChar w:fldCharType="begin"/>
            </w:r>
            <w:r>
              <w:rPr>
                <w:noProof/>
                <w:webHidden/>
              </w:rPr>
              <w:instrText xml:space="preserve"> PAGEREF _Toc228868431 \h </w:instrText>
            </w:r>
            <w:r>
              <w:rPr>
                <w:noProof/>
                <w:webHidden/>
              </w:rPr>
            </w:r>
            <w:r>
              <w:rPr>
                <w:noProof/>
                <w:webHidden/>
              </w:rPr>
              <w:fldChar w:fldCharType="separate"/>
            </w:r>
            <w:r>
              <w:rPr>
                <w:noProof/>
                <w:webHidden/>
              </w:rPr>
              <w:t>38</w:t>
            </w:r>
            <w:r>
              <w:rPr>
                <w:noProof/>
                <w:webHidden/>
              </w:rPr>
              <w:fldChar w:fldCharType="end"/>
            </w:r>
          </w:hyperlink>
        </w:p>
        <w:p w14:paraId="24009F53" w14:textId="4FB32E9C" w:rsidR="00DA01D1" w:rsidRDefault="00DA01D1">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28868432" w:history="1">
            <w:r w:rsidRPr="00194351">
              <w:rPr>
                <w:rStyle w:val="Hyperlink"/>
                <w:noProof/>
              </w:rPr>
              <w:t>9.5</w:t>
            </w:r>
            <w:r>
              <w:rPr>
                <w:rFonts w:asciiTheme="minorHAnsi" w:eastAsiaTheme="minorEastAsia" w:hAnsiTheme="minorHAnsi"/>
                <w:noProof/>
                <w:kern w:val="2"/>
                <w:sz w:val="24"/>
                <w:szCs w:val="24"/>
                <w:lang w:val="en-US"/>
                <w14:ligatures w14:val="standardContextual"/>
              </w:rPr>
              <w:tab/>
            </w:r>
            <w:r w:rsidRPr="00194351">
              <w:rPr>
                <w:rStyle w:val="Hyperlink"/>
                <w:noProof/>
              </w:rPr>
              <w:t>Appendix E – Full CRC Card Set (All Iterations)</w:t>
            </w:r>
            <w:r>
              <w:rPr>
                <w:noProof/>
                <w:webHidden/>
              </w:rPr>
              <w:tab/>
            </w:r>
            <w:r>
              <w:rPr>
                <w:noProof/>
                <w:webHidden/>
              </w:rPr>
              <w:fldChar w:fldCharType="begin"/>
            </w:r>
            <w:r>
              <w:rPr>
                <w:noProof/>
                <w:webHidden/>
              </w:rPr>
              <w:instrText xml:space="preserve"> PAGEREF _Toc228868432 \h </w:instrText>
            </w:r>
            <w:r>
              <w:rPr>
                <w:noProof/>
                <w:webHidden/>
              </w:rPr>
            </w:r>
            <w:r>
              <w:rPr>
                <w:noProof/>
                <w:webHidden/>
              </w:rPr>
              <w:fldChar w:fldCharType="separate"/>
            </w:r>
            <w:r>
              <w:rPr>
                <w:noProof/>
                <w:webHidden/>
              </w:rPr>
              <w:t>41</w:t>
            </w:r>
            <w:r>
              <w:rPr>
                <w:noProof/>
                <w:webHidden/>
              </w:rPr>
              <w:fldChar w:fldCharType="end"/>
            </w:r>
          </w:hyperlink>
        </w:p>
        <w:p w14:paraId="46ECFD55" w14:textId="09EBDC57" w:rsidR="00DA01D1" w:rsidRDefault="00DA01D1">
          <w:pPr>
            <w:pStyle w:val="TOC1"/>
            <w:tabs>
              <w:tab w:val="left" w:pos="720"/>
              <w:tab w:val="right" w:leader="dot" w:pos="9016"/>
            </w:tabs>
            <w:rPr>
              <w:rFonts w:asciiTheme="minorHAnsi" w:eastAsiaTheme="minorEastAsia" w:hAnsiTheme="minorHAnsi"/>
              <w:noProof/>
              <w:kern w:val="2"/>
              <w:sz w:val="24"/>
              <w:szCs w:val="24"/>
              <w:lang w:val="en-US"/>
              <w14:ligatures w14:val="standardContextual"/>
            </w:rPr>
          </w:pPr>
          <w:hyperlink w:anchor="_Toc228868433" w:history="1">
            <w:r w:rsidRPr="00194351">
              <w:rPr>
                <w:rStyle w:val="Hyperlink"/>
                <w:noProof/>
              </w:rPr>
              <w:t>10</w:t>
            </w:r>
            <w:r>
              <w:rPr>
                <w:rFonts w:asciiTheme="minorHAnsi" w:eastAsiaTheme="minorEastAsia" w:hAnsiTheme="minorHAnsi"/>
                <w:noProof/>
                <w:kern w:val="2"/>
                <w:sz w:val="24"/>
                <w:szCs w:val="24"/>
                <w:lang w:val="en-US"/>
                <w14:ligatures w14:val="standardContextual"/>
              </w:rPr>
              <w:tab/>
            </w:r>
            <w:r w:rsidRPr="00194351">
              <w:rPr>
                <w:rStyle w:val="Hyperlink"/>
                <w:noProof/>
              </w:rPr>
              <w:t>Refer</w:t>
            </w:r>
            <w:r w:rsidRPr="00194351">
              <w:rPr>
                <w:rStyle w:val="Hyperlink"/>
                <w:noProof/>
              </w:rPr>
              <w:t>e</w:t>
            </w:r>
            <w:r w:rsidRPr="00194351">
              <w:rPr>
                <w:rStyle w:val="Hyperlink"/>
                <w:noProof/>
              </w:rPr>
              <w:t>nces</w:t>
            </w:r>
            <w:r>
              <w:rPr>
                <w:noProof/>
                <w:webHidden/>
              </w:rPr>
              <w:tab/>
            </w:r>
            <w:r>
              <w:rPr>
                <w:noProof/>
                <w:webHidden/>
              </w:rPr>
              <w:fldChar w:fldCharType="begin"/>
            </w:r>
            <w:r>
              <w:rPr>
                <w:noProof/>
                <w:webHidden/>
              </w:rPr>
              <w:instrText xml:space="preserve"> PAGEREF _Toc228868433 \h </w:instrText>
            </w:r>
            <w:r>
              <w:rPr>
                <w:noProof/>
                <w:webHidden/>
              </w:rPr>
            </w:r>
            <w:r>
              <w:rPr>
                <w:noProof/>
                <w:webHidden/>
              </w:rPr>
              <w:fldChar w:fldCharType="separate"/>
            </w:r>
            <w:r>
              <w:rPr>
                <w:noProof/>
                <w:webHidden/>
              </w:rPr>
              <w:t>43</w:t>
            </w:r>
            <w:r>
              <w:rPr>
                <w:noProof/>
                <w:webHidden/>
              </w:rPr>
              <w:fldChar w:fldCharType="end"/>
            </w:r>
          </w:hyperlink>
        </w:p>
        <w:p w14:paraId="39B36A6B" w14:textId="0CBF78FA" w:rsidR="00F075B3" w:rsidRDefault="00F075B3" w:rsidP="009E76F7">
          <w:r>
            <w:rPr>
              <w:noProof/>
            </w:rPr>
            <w:fldChar w:fldCharType="end"/>
          </w:r>
        </w:p>
      </w:sdtContent>
    </w:sdt>
    <w:p w14:paraId="2BC9FA45" w14:textId="68E34FF3" w:rsidR="004D6D98" w:rsidRPr="004D6D98" w:rsidRDefault="004D6D98" w:rsidP="004D6D98">
      <w:pPr>
        <w:spacing w:line="259" w:lineRule="auto"/>
        <w:rPr>
          <w:rFonts w:asciiTheme="majorHAnsi" w:eastAsiaTheme="majorEastAsia" w:hAnsiTheme="majorHAnsi" w:cstheme="majorBidi"/>
          <w:color w:val="0F4761" w:themeColor="accent1" w:themeShade="BF"/>
          <w:sz w:val="40"/>
          <w:szCs w:val="40"/>
        </w:rPr>
        <w:sectPr w:rsidR="004D6D98" w:rsidRPr="004D6D98" w:rsidSect="008650A3">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docGrid w:linePitch="360"/>
        </w:sectPr>
      </w:pPr>
    </w:p>
    <w:p w14:paraId="1D45F367" w14:textId="77777777" w:rsidR="004D6D98" w:rsidRDefault="004D6D98" w:rsidP="004D6D98">
      <w:pPr>
        <w:pStyle w:val="Heading1"/>
        <w:numPr>
          <w:ilvl w:val="0"/>
          <w:numId w:val="9"/>
        </w:numPr>
      </w:pPr>
      <w:bookmarkStart w:id="0" w:name="_Toc228868379"/>
      <w:r w:rsidRPr="00B517A9">
        <w:lastRenderedPageBreak/>
        <w:t>Introduction</w:t>
      </w:r>
      <w:bookmarkEnd w:id="0"/>
    </w:p>
    <w:p w14:paraId="1F978877" w14:textId="77777777" w:rsidR="004D6D98" w:rsidRDefault="004D6D98" w:rsidP="004D6D98">
      <w:pPr>
        <w:pStyle w:val="Heading2"/>
      </w:pPr>
      <w:bookmarkStart w:id="1" w:name="_Toc228868380"/>
      <w:r>
        <w:t>Purpose of Report</w:t>
      </w:r>
      <w:bookmarkEnd w:id="1"/>
    </w:p>
    <w:p w14:paraId="135B131A" w14:textId="19FD7296" w:rsidR="004D6D98" w:rsidRPr="001F1F77" w:rsidRDefault="004D6D98" w:rsidP="004D6D98">
      <w:r>
        <w:t xml:space="preserve">This report focuses on the individual evaluation of a software, designed and produced by a collaborative six-person student team for web-based version of the </w:t>
      </w:r>
      <w:r w:rsidR="009F79D6" w:rsidRPr="009F79D6">
        <w:t>two-player classic game</w:t>
      </w:r>
      <w:r w:rsidR="009F79D6">
        <w:t xml:space="preserve"> </w:t>
      </w:r>
      <w:r>
        <w:t xml:space="preserve">Battleships. The team was tasked to translate the written brief into a logical set of design principles </w:t>
      </w:r>
      <w:r w:rsidR="00EB3AB1" w:rsidRPr="00EB3AB1">
        <w:t xml:space="preserve">using agile design techniques such as user stories and CRC cards </w:t>
      </w:r>
      <w:r w:rsidR="00EB3AB1">
        <w:t>and</w:t>
      </w:r>
      <w:r>
        <w:t xml:space="preserve"> supporting object-oriented diagrams. This document </w:t>
      </w:r>
      <w:r w:rsidR="009F79D6" w:rsidRPr="009F79D6">
        <w:t>does not attempt to re-build</w:t>
      </w:r>
      <w:r w:rsidR="009F79D6">
        <w:t xml:space="preserve"> </w:t>
      </w:r>
      <w:r>
        <w:t>the work from scratch but rather reflect</w:t>
      </w:r>
      <w:r w:rsidR="009F79D6">
        <w:t>s</w:t>
      </w:r>
      <w:r>
        <w:t xml:space="preserve"> on the design produced, evaluates its strengths and weaknesses, and situates the team’s experience within the wider literature on software engineering practice. In addition, the report also engages </w:t>
      </w:r>
      <w:r w:rsidR="007B5118">
        <w:t>with</w:t>
      </w:r>
      <w:r>
        <w:t xml:space="preserve"> the two </w:t>
      </w:r>
      <w:r w:rsidR="00FE3BCA">
        <w:t>central themes</w:t>
      </w:r>
      <w:r>
        <w:t xml:space="preserve"> of the module which are software testing, which include the distinction between black-box and white box approaches and the other concern being the role of version control in modern software development.</w:t>
      </w:r>
    </w:p>
    <w:p w14:paraId="27F88611" w14:textId="77777777" w:rsidR="004D6D98" w:rsidRDefault="004D6D98" w:rsidP="004D6D98">
      <w:pPr>
        <w:pStyle w:val="Heading2"/>
      </w:pPr>
      <w:bookmarkStart w:id="2" w:name="_Toc228868381"/>
      <w:r>
        <w:t>Scenario Overview</w:t>
      </w:r>
      <w:bookmarkEnd w:id="2"/>
    </w:p>
    <w:p w14:paraId="043C07CE" w14:textId="7E7910DE" w:rsidR="004D6D98" w:rsidRPr="00BE225B" w:rsidRDefault="004D6D98" w:rsidP="004D6D98">
      <w:r>
        <w:t xml:space="preserve">The scenario envisages Battleships being implemented as a web application for two players. Each player places five ships of varying lengths(a Carrier, Battleship, Cruiser, Submarine and Destroyer) onto a 10x10 grid, in any direction (horizontal, vertical or diagonal). Players take turn guessing the position of ships on the opponent’s grid, with each guess returning a hit or miss. Two modifications were added to the traditional rules: a single-use drop bomb that destroys an entire ship in one hit, and a single counter-manoeuvre that allows a player to shift a ship by one square, producing a near-miss notification. The first player to sink all of their opponent’s ships wins. </w:t>
      </w:r>
    </w:p>
    <w:p w14:paraId="0E042435" w14:textId="77777777" w:rsidR="004D6D98" w:rsidRDefault="004D6D98" w:rsidP="004D6D98">
      <w:pPr>
        <w:pStyle w:val="Heading2"/>
      </w:pPr>
      <w:bookmarkStart w:id="3" w:name="_Toc228868382"/>
      <w:r>
        <w:t>Report Structure</w:t>
      </w:r>
      <w:bookmarkEnd w:id="3"/>
    </w:p>
    <w:p w14:paraId="6B8520D1" w14:textId="10F60B22" w:rsidR="004D6D98" w:rsidRDefault="004D6D98" w:rsidP="004D6D98">
      <w:r>
        <w:t>The report is structured to follow the assignment brief. Section 2 of the report contain</w:t>
      </w:r>
      <w:r w:rsidR="007B5118">
        <w:t>s</w:t>
      </w:r>
      <w:r>
        <w:t xml:space="preserve"> key reflections on software engineering principles and evaluation processes taken as</w:t>
      </w:r>
      <w:r w:rsidR="007B5118">
        <w:t xml:space="preserve"> a</w:t>
      </w:r>
      <w:r>
        <w:t xml:space="preserve"> team. Section 3 discusses the user stories and story map produced, with appropriate attention to the beneficial component of each story. Section 4 examines the team’s CRC cards, including the iteration the group has taken in the process of evaluating the design of these materials. Section 5 appraises software testing </w:t>
      </w:r>
      <w:r w:rsidR="009F79D6" w:rsidRPr="009F79D6">
        <w:t>as a discipline</w:t>
      </w:r>
      <w:r>
        <w:t xml:space="preserve">, </w:t>
      </w:r>
      <w:r w:rsidR="007B5118" w:rsidRPr="007B5118">
        <w:t>contrasting</w:t>
      </w:r>
      <w:r>
        <w:t xml:space="preserve"> black-box and white-box approaches, and discusses the concept of testable code. Section 6 examines unit testing in more depth and present example test</w:t>
      </w:r>
      <w:r w:rsidR="007B5118">
        <w:t>s</w:t>
      </w:r>
      <w:r>
        <w:t xml:space="preserve"> for the proposed Battleship design. Section 7 debates whether version control software is a key tool in modern development. Section 8 concludes the report with supported materials to help credit the work conducted in the report.</w:t>
      </w:r>
    </w:p>
    <w:p w14:paraId="6D48D2F5" w14:textId="77777777" w:rsidR="004D6D98" w:rsidRDefault="004D6D98" w:rsidP="004D6D98">
      <w:pPr>
        <w:pStyle w:val="Heading1"/>
      </w:pPr>
      <w:bookmarkStart w:id="4" w:name="_Toc228868383"/>
      <w:r w:rsidRPr="00B517A9">
        <w:lastRenderedPageBreak/>
        <w:t>Evaluation of the Design Process</w:t>
      </w:r>
      <w:bookmarkEnd w:id="4"/>
    </w:p>
    <w:p w14:paraId="1DD1E389" w14:textId="77777777" w:rsidR="004D6D98" w:rsidRDefault="004D6D98" w:rsidP="004D6D98">
      <w:pPr>
        <w:pStyle w:val="Heading2"/>
      </w:pPr>
      <w:bookmarkStart w:id="5" w:name="_Toc228868384"/>
      <w:r w:rsidRPr="00B517A9">
        <w:t>The Team's Approach to Design</w:t>
      </w:r>
      <w:bookmarkEnd w:id="5"/>
    </w:p>
    <w:p w14:paraId="1812D337" w14:textId="27A32F28" w:rsidR="004D6D98" w:rsidRDefault="004D6D98" w:rsidP="004D6D98">
      <w:pPr>
        <w:rPr>
          <w:rFonts w:cs="Arial"/>
          <w:color w:val="000000"/>
        </w:rPr>
      </w:pPr>
      <w:r w:rsidRPr="004D5820">
        <w:t xml:space="preserve">The team endorsed an agile methodology as the framework for the design exercise, in line with the standards expressed in the original Manifesto for Agile Software Development </w:t>
      </w:r>
      <w:sdt>
        <w:sdtPr>
          <w:rPr>
            <w:highlight w:val="white"/>
          </w:rPr>
          <w:alias w:val="Citation"/>
          <w:tag w:val="{&quot;referencesIds&quot;:[&quot;doc:69f8c48e90aca75e012a707c&quot;],&quot;referencesOptions&quot;:{&quot;doc:69f8c48e90aca75e012a7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638552,&quot;citationText&quot;:&quot;&lt;span style=\&quot;font-family:Arial;font-size:14.666666666666666px;color:#000000\&quot;&gt;[1]&lt;/span&gt;&quot;}"/>
          <w:id w:val="-1174638552"/>
          <w:placeholder>
            <w:docPart w:val="F42EFAB3EA9A4965BD6057E81DD9B363"/>
          </w:placeholder>
        </w:sdtPr>
        <w:sdtContent>
          <w:r w:rsidR="00131966">
            <w:rPr>
              <w:rFonts w:eastAsia="Times New Roman" w:cs="Arial"/>
              <w:color w:val="000000"/>
            </w:rPr>
            <w:t>[1]</w:t>
          </w:r>
        </w:sdtContent>
      </w:sdt>
      <w:r w:rsidRPr="004D5820">
        <w:t>. Instead of producing a single specification document for the software, the team constructed multiple documents during the course of the project. Instead of starting with a requirements document, the team use</w:t>
      </w:r>
      <w:r>
        <w:t>d</w:t>
      </w:r>
      <w:r w:rsidRPr="004D5820">
        <w:t xml:space="preserve"> a variety of agile methods to determine the requirements and the design of the software. These stages included determining the user stories for the software, creating a user story map whilst also prioritising the user stories using the MoSCoW technique </w:t>
      </w:r>
      <w:sdt>
        <w:sdtPr>
          <w:rPr>
            <w:highlight w:val="white"/>
          </w:rPr>
          <w:alias w:val="Citation"/>
          <w:tag w:val="{&quot;referencesIds&quot;:[&quot;doc:69f8c4b790aca75e012a707f&quot;],&quot;referencesOptions&quot;:{&quot;doc:69f8c4b790aca75e012a7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944021,&quot;citationText&quot;:&quot;&lt;span style=\&quot;font-family:Arial;font-size:14.666666666666666px;color:#000000\&quot;&gt;[2]&lt;/span&gt;&quot;}"/>
          <w:id w:val="-1384944021"/>
          <w:placeholder>
            <w:docPart w:val="3AF9E6336E644F40B14381D9D9394BE6"/>
          </w:placeholder>
        </w:sdtPr>
        <w:sdtContent>
          <w:r w:rsidR="00131966">
            <w:rPr>
              <w:rFonts w:eastAsia="Times New Roman" w:cs="Arial"/>
              <w:color w:val="000000"/>
            </w:rPr>
            <w:t>[2]</w:t>
          </w:r>
        </w:sdtContent>
      </w:sdt>
      <w:r w:rsidRPr="004D5820">
        <w:t xml:space="preserve">, performing object-oriented analysis using CRC cards, creating class diagrams, and finally creating a sequence diagram for the software. The team was able to express a </w:t>
      </w:r>
      <w:r>
        <w:t>common</w:t>
      </w:r>
      <w:r w:rsidRPr="004D5820">
        <w:t xml:space="preserve"> understanding of the </w:t>
      </w:r>
      <w:r>
        <w:t>system’s scope</w:t>
      </w:r>
      <w:r w:rsidRPr="004D5820">
        <w:t xml:space="preserve"> through the development of a </w:t>
      </w:r>
      <w:r>
        <w:t>concise</w:t>
      </w:r>
      <w:r w:rsidRPr="004D5820">
        <w:t xml:space="preserve"> list of the project aims (Figure </w:t>
      </w:r>
      <w:r w:rsidR="00153658">
        <w:t>2-1</w:t>
      </w:r>
      <w:r w:rsidRPr="004D5820">
        <w:t>). These aims capture the essential rules and feature</w:t>
      </w:r>
      <w:r>
        <w:t>s</w:t>
      </w:r>
      <w:r w:rsidRPr="004D5820">
        <w:t xml:space="preserve"> of the game in plain English, serving as a lightweight vision document that acted as a start</w:t>
      </w:r>
      <w:r>
        <w:t>ing</w:t>
      </w:r>
      <w:r w:rsidRPr="004D5820">
        <w:t xml:space="preserve"> point for the design work that followed. Rather than the team adopting a fixed vision, </w:t>
      </w:r>
      <w:r w:rsidR="007B5118" w:rsidRPr="007B5118">
        <w:t>each of the artefacts developed was used</w:t>
      </w:r>
      <w:r w:rsidR="007B5118">
        <w:t xml:space="preserve"> </w:t>
      </w:r>
      <w:r w:rsidRPr="004D5820">
        <w:t xml:space="preserve">so the group can revisit and </w:t>
      </w:r>
      <w:r w:rsidR="007B5118" w:rsidRPr="007B5118">
        <w:t>refine their understanding as the design progressed</w:t>
      </w:r>
      <w:r w:rsidRPr="004D5820">
        <w:t xml:space="preserve">. Such an approach is consistent with the philosophy proposed by Beck of embracing change to improve the product rather than resisting change </w:t>
      </w:r>
      <w:sdt>
        <w:sdtPr>
          <w:rPr>
            <w:rFonts w:cs="Arial"/>
            <w:color w:val="000000"/>
            <w:highlight w:val="white"/>
          </w:rPr>
          <w:alias w:val="Citation"/>
          <w:tag w:val="{&quot;referencesIds&quot;:[&quot;doc:69f8c4e090aca75e012a7085&quot;],&quot;referencesOptions&quot;:{&quot;doc:69f8c4e090aca75e012a70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4685392,&quot;citationText&quot;:&quot;&lt;span style=\&quot;font-family:Arial;font-size:14.666666666666666px;color:#000000\&quot;&gt;[3]&lt;/span&gt;&quot;}"/>
          <w:id w:val="-544685392"/>
          <w:placeholder>
            <w:docPart w:val="29BB881CF615489FA0F3B980486BB586"/>
          </w:placeholder>
        </w:sdtPr>
        <w:sdtContent>
          <w:r w:rsidR="00131966">
            <w:rPr>
              <w:rFonts w:eastAsia="Times New Roman" w:cs="Arial"/>
              <w:color w:val="000000"/>
            </w:rPr>
            <w:t>[3]</w:t>
          </w:r>
        </w:sdtContent>
      </w:sdt>
      <w:r>
        <w:rPr>
          <w:rFonts w:cs="Arial"/>
          <w:color w:val="000000"/>
        </w:rPr>
        <w:t>.</w:t>
      </w:r>
    </w:p>
    <w:p w14:paraId="253DB3A8" w14:textId="77777777" w:rsidR="004D6D98" w:rsidRDefault="004D6D98" w:rsidP="004D6D98">
      <w:r w:rsidRPr="000B78D5">
        <w:rPr>
          <w:noProof/>
        </w:rPr>
        <w:drawing>
          <wp:anchor distT="0" distB="0" distL="114300" distR="114300" simplePos="0" relativeHeight="251663360" behindDoc="0" locked="0" layoutInCell="1" allowOverlap="1" wp14:anchorId="66CDC126" wp14:editId="7E77B082">
            <wp:simplePos x="0" y="0"/>
            <wp:positionH relativeFrom="column">
              <wp:posOffset>834390</wp:posOffset>
            </wp:positionH>
            <wp:positionV relativeFrom="paragraph">
              <wp:posOffset>3175</wp:posOffset>
            </wp:positionV>
            <wp:extent cx="3895090" cy="4321175"/>
            <wp:effectExtent l="0" t="0" r="0" b="3175"/>
            <wp:wrapSquare wrapText="bothSides"/>
            <wp:docPr id="1942794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94972"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3895090" cy="43211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50BB6609" wp14:editId="40463605">
                <wp:simplePos x="0" y="0"/>
                <wp:positionH relativeFrom="column">
                  <wp:posOffset>647700</wp:posOffset>
                </wp:positionH>
                <wp:positionV relativeFrom="paragraph">
                  <wp:posOffset>4228465</wp:posOffset>
                </wp:positionV>
                <wp:extent cx="4276725" cy="635"/>
                <wp:effectExtent l="0" t="0" r="0" b="0"/>
                <wp:wrapSquare wrapText="bothSides"/>
                <wp:docPr id="1275645270" name="Text Box 1"/>
                <wp:cNvGraphicFramePr/>
                <a:graphic xmlns:a="http://schemas.openxmlformats.org/drawingml/2006/main">
                  <a:graphicData uri="http://schemas.microsoft.com/office/word/2010/wordprocessingShape">
                    <wps:wsp>
                      <wps:cNvSpPr txBox="1"/>
                      <wps:spPr>
                        <a:xfrm>
                          <a:off x="0" y="0"/>
                          <a:ext cx="4276725" cy="635"/>
                        </a:xfrm>
                        <a:prstGeom prst="rect">
                          <a:avLst/>
                        </a:prstGeom>
                        <a:solidFill>
                          <a:prstClr val="white"/>
                        </a:solidFill>
                        <a:ln>
                          <a:noFill/>
                        </a:ln>
                      </wps:spPr>
                      <wps:txbx>
                        <w:txbxContent>
                          <w:p w14:paraId="43187B7B" w14:textId="72F5EE3E" w:rsidR="004D6D98" w:rsidRPr="00FC44ED" w:rsidRDefault="004D6D98" w:rsidP="004D6D98">
                            <w:pPr>
                              <w:pStyle w:val="Caption"/>
                              <w:rPr>
                                <w:sz w:val="22"/>
                                <w:szCs w:val="22"/>
                              </w:rPr>
                            </w:pPr>
                            <w:r>
                              <w:t xml:space="preserve">Figure </w:t>
                            </w:r>
                            <w:r w:rsidR="00B768FA">
                              <w:fldChar w:fldCharType="begin"/>
                            </w:r>
                            <w:r w:rsidR="00B768FA">
                              <w:instrText xml:space="preserve"> STYLEREF 1 \s </w:instrText>
                            </w:r>
                            <w:r w:rsidR="00B768FA">
                              <w:fldChar w:fldCharType="separate"/>
                            </w:r>
                            <w:r w:rsidR="00B768FA">
                              <w:rPr>
                                <w:noProof/>
                              </w:rPr>
                              <w:t>2</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w:t>
                            </w:r>
                            <w:r w:rsidR="00B768FA">
                              <w:fldChar w:fldCharType="end"/>
                            </w:r>
                            <w:r>
                              <w:t xml:space="preserve"> -</w:t>
                            </w:r>
                            <w:r w:rsidRPr="000B78D5">
                              <w:rPr>
                                <w:i w:val="0"/>
                                <w:iCs w:val="0"/>
                                <w:color w:val="auto"/>
                                <w:sz w:val="22"/>
                                <w:szCs w:val="22"/>
                              </w:rPr>
                              <w:t xml:space="preserve"> </w:t>
                            </w:r>
                            <w:r w:rsidRPr="000B78D5">
                              <w:t>Team-produced list of high-level project aims, capturing the agreed scope and rules of the Battleships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BB6609" id="_x0000_t202" coordsize="21600,21600" o:spt="202" path="m,l,21600r21600,l21600,xe">
                <v:stroke joinstyle="miter"/>
                <v:path gradientshapeok="t" o:connecttype="rect"/>
              </v:shapetype>
              <v:shape id="Text Box 1" o:spid="_x0000_s1026" type="#_x0000_t202" style="position:absolute;margin-left:51pt;margin-top:332.95pt;width:336.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" stroked="f">
                <v:textbox style="mso-fit-shape-to-text:t" inset="0,0,0,0">
                  <w:txbxContent>
                    <w:p w14:paraId="43187B7B" w14:textId="72F5EE3E" w:rsidR="004D6D98" w:rsidRPr="00FC44ED" w:rsidRDefault="004D6D98" w:rsidP="004D6D98">
                      <w:pPr>
                        <w:pStyle w:val="Caption"/>
                        <w:rPr>
                          <w:sz w:val="22"/>
                          <w:szCs w:val="22"/>
                        </w:rPr>
                      </w:pPr>
                      <w:r>
                        <w:t xml:space="preserve">Figure </w:t>
                      </w:r>
                      <w:r w:rsidR="00B768FA">
                        <w:fldChar w:fldCharType="begin"/>
                      </w:r>
                      <w:r w:rsidR="00B768FA">
                        <w:instrText xml:space="preserve"> STYLEREF 1 \s </w:instrText>
                      </w:r>
                      <w:r w:rsidR="00B768FA">
                        <w:fldChar w:fldCharType="separate"/>
                      </w:r>
                      <w:r w:rsidR="00B768FA">
                        <w:rPr>
                          <w:noProof/>
                        </w:rPr>
                        <w:t>2</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w:t>
                      </w:r>
                      <w:r w:rsidR="00B768FA">
                        <w:fldChar w:fldCharType="end"/>
                      </w:r>
                      <w:r>
                        <w:t xml:space="preserve"> -</w:t>
                      </w:r>
                      <w:r w:rsidRPr="000B78D5">
                        <w:rPr>
                          <w:i w:val="0"/>
                          <w:iCs w:val="0"/>
                          <w:color w:val="auto"/>
                          <w:sz w:val="22"/>
                          <w:szCs w:val="22"/>
                        </w:rPr>
                        <w:t xml:space="preserve"> </w:t>
                      </w:r>
                      <w:r w:rsidRPr="000B78D5">
                        <w:t>Team-produced list of high-level project aims, capturing the agreed scope and rules of the Battleships system</w:t>
                      </w:r>
                    </w:p>
                  </w:txbxContent>
                </v:textbox>
                <w10:wrap type="square"/>
              </v:shape>
            </w:pict>
          </mc:Fallback>
        </mc:AlternateContent>
      </w:r>
    </w:p>
    <w:p w14:paraId="4B22033B" w14:textId="77777777" w:rsidR="004D6D98" w:rsidRDefault="004D6D98" w:rsidP="004D6D98">
      <w:pPr>
        <w:spacing w:line="259" w:lineRule="auto"/>
      </w:pPr>
      <w:r>
        <w:br w:type="page"/>
      </w:r>
    </w:p>
    <w:p w14:paraId="72E2C80C" w14:textId="77777777" w:rsidR="004D6D98" w:rsidRPr="004D5820" w:rsidRDefault="004D6D98" w:rsidP="004D6D98"/>
    <w:p w14:paraId="0121577E" w14:textId="77777777" w:rsidR="004D6D98" w:rsidRDefault="004D6D98" w:rsidP="004D6D98">
      <w:pPr>
        <w:pStyle w:val="Heading2"/>
      </w:pPr>
      <w:bookmarkStart w:id="6" w:name="_Toc228868385"/>
      <w:r w:rsidRPr="00B517A9">
        <w:t>Strengths of the Collaborative Approach</w:t>
      </w:r>
      <w:bookmarkEnd w:id="6"/>
    </w:p>
    <w:p w14:paraId="77263C3C" w14:textId="2862DC97" w:rsidR="004D6D98" w:rsidRPr="000C326D" w:rsidRDefault="004D6D98" w:rsidP="004D6D98">
      <w:r>
        <w:t>Several strengths emerged from the team-based design process. First, each member contributed equally across the various design documents produced with having created  user stories, user story map. Iteration of CRC cards which w</w:t>
      </w:r>
      <w:r w:rsidR="007024A8">
        <w:t>ere</w:t>
      </w:r>
      <w:r>
        <w:t xml:space="preserve"> collaboratively re-worked up to specification. With also creating class diagrams and sequence diagrams which ensured that the whole team considered a far </w:t>
      </w:r>
      <w:r w:rsidR="0099268F">
        <w:t>wider spectrum</w:t>
      </w:r>
      <w:r>
        <w:t xml:space="preserve"> of issues than an individual could have generated alone. For instance,</w:t>
      </w:r>
      <w:r w:rsidR="008764EF">
        <w:t xml:space="preserve"> </w:t>
      </w:r>
      <w:r w:rsidR="009F79D6" w:rsidRPr="009F79D6">
        <w:t>the team identified more than forty</w:t>
      </w:r>
      <w:r w:rsidR="009F79D6">
        <w:t xml:space="preserve"> </w:t>
      </w:r>
      <w:r w:rsidR="008764EF">
        <w:t xml:space="preserve">user stories (see Appendix D) and considered </w:t>
      </w:r>
      <w:r w:rsidR="009F79D6" w:rsidRPr="009F79D6">
        <w:t>non-functional aspects of the game that an individual team member</w:t>
      </w:r>
      <w:r w:rsidR="008764EF">
        <w:t xml:space="preserve"> might have ignored. Second, the team made use of </w:t>
      </w:r>
      <w:r w:rsidR="003D5BE8">
        <w:t xml:space="preserve">Miro canvas which allowed six </w:t>
      </w:r>
      <w:r w:rsidR="00F9121E">
        <w:t>members</w:t>
      </w:r>
      <w:r w:rsidR="003D5BE8">
        <w:t xml:space="preserve"> to contribute simultaneously. Using sticky notes encouraged </w:t>
      </w:r>
      <w:r w:rsidR="00F9121E">
        <w:t>the team to follow Patton’s suggestion of keeping ideas cheap so that they could be easily discarded or change</w:t>
      </w:r>
      <w:r w:rsidR="007024A8">
        <w:t>d</w:t>
      </w:r>
      <w:r w:rsidR="00F9121E">
        <w:t xml:space="preserve"> without creating an argument in the team </w:t>
      </w:r>
      <w:sdt>
        <w:sdtPr>
          <w:rPr>
            <w:rFonts w:cs="Arial"/>
            <w:color w:val="000000"/>
            <w:highlight w:val="white"/>
          </w:rPr>
          <w:alias w:val="Citation"/>
          <w:tag w:val="{&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840400,&quot;citationText&quot;:&quot;&lt;span style=\&quot;font-family:Arial;font-size:14.666666666666666px;color:#000000\&quot;&gt;[4]&lt;/span&gt;&quot;}"/>
          <w:id w:val="-2124840400"/>
          <w:placeholder>
            <w:docPart w:val="5545AF8CFCDA4EF6AA9845DECA783D6D"/>
          </w:placeholder>
        </w:sdtPr>
        <w:sdtContent>
          <w:r w:rsidR="00131966">
            <w:rPr>
              <w:rFonts w:eastAsia="Times New Roman" w:cs="Arial"/>
              <w:color w:val="000000"/>
            </w:rPr>
            <w:t>[4]</w:t>
          </w:r>
        </w:sdtContent>
      </w:sdt>
      <w:r w:rsidR="00F9121E">
        <w:rPr>
          <w:rFonts w:cs="Arial"/>
          <w:color w:val="000000"/>
        </w:rPr>
        <w:t xml:space="preserve">. </w:t>
      </w:r>
      <w:r w:rsidR="002B0287">
        <w:rPr>
          <w:rFonts w:cs="Arial"/>
          <w:color w:val="000000"/>
        </w:rPr>
        <w:t xml:space="preserve">As Cohn suggests, the value of a user story lies in the discussion it initiates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51025,&quot;citationText&quot;:&quot;&lt;span style=\&quot;font-family:Arial;font-size:14.666666666666666px;color:#000000\&quot;&gt;[5]&lt;/span&gt;&quot;}"/>
          <w:id w:val="-523551025"/>
          <w:placeholder>
            <w:docPart w:val="719FF0D7CC574539BC4714960EE67612"/>
          </w:placeholder>
        </w:sdtPr>
        <w:sdtContent>
          <w:r w:rsidR="00131966">
            <w:rPr>
              <w:rFonts w:eastAsia="Times New Roman" w:cs="Arial"/>
              <w:color w:val="000000"/>
            </w:rPr>
            <w:t>[5]</w:t>
          </w:r>
        </w:sdtContent>
      </w:sdt>
      <w:r w:rsidR="002B0287">
        <w:rPr>
          <w:rFonts w:cs="Arial"/>
          <w:color w:val="000000"/>
        </w:rPr>
        <w:t xml:space="preserve">, </w:t>
      </w:r>
      <w:r w:rsidR="009F79D6" w:rsidRPr="009F79D6">
        <w:rPr>
          <w:rFonts w:cs="Arial"/>
          <w:color w:val="000000"/>
        </w:rPr>
        <w:t>the team's habit of re-reading stories surfaced ambiguities in the brief</w:t>
      </w:r>
      <w:r w:rsidR="002B0287">
        <w:rPr>
          <w:rFonts w:cs="Arial"/>
          <w:color w:val="000000"/>
        </w:rPr>
        <w:t>.</w:t>
      </w:r>
    </w:p>
    <w:p w14:paraId="10E1C43C" w14:textId="77777777" w:rsidR="004D6D98" w:rsidRDefault="004D6D98" w:rsidP="004D6D98">
      <w:pPr>
        <w:pStyle w:val="Heading2"/>
      </w:pPr>
      <w:bookmarkStart w:id="7" w:name="_Toc228868386"/>
      <w:r w:rsidRPr="00B517A9">
        <w:t>Weaknesses and Limitations Encountered</w:t>
      </w:r>
      <w:bookmarkEnd w:id="7"/>
    </w:p>
    <w:p w14:paraId="1A04AAC0" w14:textId="6DC27104" w:rsidR="000D31EC" w:rsidRDefault="000D31EC" w:rsidP="000D31EC">
      <w:pPr>
        <w:rPr>
          <w:rFonts w:cs="Arial"/>
          <w:color w:val="000000"/>
        </w:rPr>
      </w:pPr>
      <w:r>
        <w:t xml:space="preserve">The team’s </w:t>
      </w:r>
      <w:r w:rsidR="00F81F98">
        <w:t>cooperative strategy</w:t>
      </w:r>
      <w:r>
        <w:t xml:space="preserve"> also had</w:t>
      </w:r>
      <w:r w:rsidR="00F81F98">
        <w:t xml:space="preserve"> its</w:t>
      </w:r>
      <w:r>
        <w:t xml:space="preserve"> weaknesses. One </w:t>
      </w:r>
      <w:r w:rsidR="00C349BE">
        <w:t>limitation</w:t>
      </w:r>
      <w:r>
        <w:t xml:space="preserve"> was the </w:t>
      </w:r>
      <w:r w:rsidR="00C349BE">
        <w:t>approach</w:t>
      </w:r>
      <w:r>
        <w:t xml:space="preserve"> taken when creating user stories</w:t>
      </w:r>
      <w:r w:rsidR="00C349BE">
        <w:t xml:space="preserve"> faster </w:t>
      </w:r>
      <w:r w:rsidR="00153658">
        <w:t>than</w:t>
      </w:r>
      <w:r w:rsidR="00C349BE">
        <w:t xml:space="preserve"> they </w:t>
      </w:r>
      <w:r w:rsidR="00153658">
        <w:t>could have</w:t>
      </w:r>
      <w:r w:rsidR="00C349BE">
        <w:t xml:space="preserve"> evaluated them</w:t>
      </w:r>
      <w:r w:rsidR="00153658">
        <w:t xml:space="preserve"> leading some misdirection in creating these stories</w:t>
      </w:r>
      <w:r w:rsidR="00C349BE">
        <w:t>. As seen in the story map in</w:t>
      </w:r>
      <w:r w:rsidR="00153658">
        <w:t xml:space="preserve"> Figures (2</w:t>
      </w:r>
      <w:r w:rsidR="004B68DD">
        <w:t>.2</w:t>
      </w:r>
      <w:r w:rsidR="00153658">
        <w:t>-</w:t>
      </w:r>
      <w:r w:rsidR="004B68DD">
        <w:t>2.</w:t>
      </w:r>
      <w:r w:rsidR="00153658">
        <w:t>4)</w:t>
      </w:r>
      <w:r w:rsidR="00334ADF">
        <w:t xml:space="preserve">, there are many stories associated with the user backbones however </w:t>
      </w:r>
      <w:r w:rsidR="007024A8" w:rsidRPr="007024A8">
        <w:t>there are still some missing user stories</w:t>
      </w:r>
      <w:r w:rsidR="00334ADF">
        <w:t xml:space="preserve"> needed for backbones such as the Manage Game backbone. </w:t>
      </w:r>
      <w:r w:rsidR="00EE5DEF" w:rsidRPr="00EE5DEF">
        <w:t>This reflects a common weakness</w:t>
      </w:r>
      <w:r w:rsidR="00334ADF">
        <w:t xml:space="preserve"> which shows that weak brainstorming-led design approaches, in which </w:t>
      </w:r>
      <w:r w:rsidR="00EE5DEF" w:rsidRPr="00EE5DEF">
        <w:t>some designers focused on more familiar backbones</w:t>
      </w:r>
      <w:r w:rsidR="00EE5DEF">
        <w:t xml:space="preserve"> </w:t>
      </w:r>
      <w:r w:rsidR="00334ADF">
        <w:t>for the project</w:t>
      </w:r>
      <w:r w:rsidR="00EE5DEF">
        <w:t xml:space="preserve">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381750,&quot;citationText&quot;:&quot;&lt;span style=\&quot;font-family:Arial;font-size:14.666666666666666px;color:#000000\&quot;&gt;[6]&lt;/span&gt;&quot;}"/>
          <w:id w:val="-2019381750"/>
          <w:placeholder>
            <w:docPart w:val="834C1BCB9BC44E0EA540CC7C5310DC7F"/>
          </w:placeholder>
        </w:sdtPr>
        <w:sdtContent>
          <w:r w:rsidR="00131966">
            <w:rPr>
              <w:rFonts w:eastAsia="Times New Roman" w:cs="Arial"/>
              <w:color w:val="000000"/>
            </w:rPr>
            <w:t>[6]</w:t>
          </w:r>
        </w:sdtContent>
      </w:sdt>
      <w:r w:rsidR="00334ADF">
        <w:t xml:space="preserve">. A second weakness of the approach was that very few user stories included acceptance criteria, despite the emphasis on their importance by Cohn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687297,&quot;citationText&quot;:&quot;&lt;span style=\&quot;font-family:Arial;font-size:14.666666666666666px;color:#000000\&quot;&gt;[5]&lt;/span&gt;&quot;}"/>
          <w:id w:val="-1086687297"/>
          <w:placeholder>
            <w:docPart w:val="9276540BE1D1474493062B193D823428"/>
          </w:placeholder>
        </w:sdtPr>
        <w:sdtContent>
          <w:r w:rsidR="00131966">
            <w:rPr>
              <w:rFonts w:eastAsia="Times New Roman" w:cs="Arial"/>
              <w:color w:val="000000"/>
            </w:rPr>
            <w:t>[5]</w:t>
          </w:r>
        </w:sdtContent>
      </w:sdt>
      <w:r w:rsidR="00334ADF">
        <w:rPr>
          <w:rFonts w:cs="Arial"/>
          <w:color w:val="000000"/>
        </w:rPr>
        <w:t xml:space="preserve">. Acceptance criteria ensure that the design includes enough information to support the development and testing of the feature. </w:t>
      </w:r>
      <w:r w:rsidR="009F79D6" w:rsidRPr="009F79D6">
        <w:rPr>
          <w:rFonts w:cs="Arial"/>
          <w:color w:val="000000"/>
        </w:rPr>
        <w:t>A third weakness was the team's limited use of</w:t>
      </w:r>
      <w:r w:rsidR="009F79D6">
        <w:rPr>
          <w:rFonts w:cs="Arial"/>
          <w:color w:val="000000"/>
        </w:rPr>
        <w:t xml:space="preserve"> </w:t>
      </w:r>
      <w:r w:rsidR="00334ADF">
        <w:rPr>
          <w:rFonts w:cs="Arial"/>
          <w:color w:val="000000"/>
        </w:rPr>
        <w:t>external feedback during the design sessions. While one approach was taken for the beneficial changes to the counter-</w:t>
      </w:r>
      <w:r w:rsidR="00334ADF" w:rsidRPr="00334ADF">
        <w:rPr>
          <w:rFonts w:cs="Arial"/>
          <w:color w:val="000000"/>
        </w:rPr>
        <w:t>manoeuvre</w:t>
      </w:r>
      <w:r w:rsidR="00334ADF">
        <w:rPr>
          <w:rFonts w:cs="Arial"/>
          <w:color w:val="000000"/>
        </w:rPr>
        <w:t xml:space="preserve"> rule (Section 2.4)</w:t>
      </w:r>
      <w:r w:rsidR="00F87D82">
        <w:rPr>
          <w:rFonts w:cs="Arial"/>
          <w:color w:val="000000"/>
        </w:rPr>
        <w:t xml:space="preserve"> more frequent feedback would have identified issues with designs earlier. Finally</w:t>
      </w:r>
      <w:r w:rsidR="004C6959">
        <w:rPr>
          <w:rFonts w:cs="Arial"/>
          <w:color w:val="000000"/>
        </w:rPr>
        <w:t>,</w:t>
      </w:r>
      <w:r w:rsidR="00F87D82">
        <w:rPr>
          <w:rFonts w:cs="Arial"/>
          <w:color w:val="000000"/>
        </w:rPr>
        <w:t xml:space="preserve"> the </w:t>
      </w:r>
      <w:r w:rsidR="00F81F98">
        <w:rPr>
          <w:rFonts w:cs="Arial"/>
          <w:color w:val="000000"/>
        </w:rPr>
        <w:t>high-level</w:t>
      </w:r>
      <w:r w:rsidR="00F87D82">
        <w:rPr>
          <w:rFonts w:cs="Arial"/>
          <w:color w:val="000000"/>
        </w:rPr>
        <w:t xml:space="preserve"> aims were not maintained as the design progressed, which for a longer project, the vision document should be maintained as a living </w:t>
      </w:r>
      <w:r w:rsidR="009F79D6">
        <w:rPr>
          <w:rFonts w:cs="Arial"/>
          <w:color w:val="000000"/>
        </w:rPr>
        <w:t>artefact</w:t>
      </w:r>
      <w:r w:rsidR="00F87D82">
        <w:rPr>
          <w:rFonts w:cs="Arial"/>
          <w:color w:val="000000"/>
        </w:rPr>
        <w:t xml:space="preserve"> of the project.</w:t>
      </w:r>
    </w:p>
    <w:p w14:paraId="5A6D175C" w14:textId="77777777" w:rsidR="004B68DD" w:rsidRDefault="004B68DD" w:rsidP="004B68DD">
      <w:pPr>
        <w:keepNext/>
      </w:pPr>
      <w:r w:rsidRPr="004B68DD">
        <w:rPr>
          <w:rFonts w:cs="Arial"/>
          <w:noProof/>
          <w:color w:val="000000"/>
        </w:rPr>
        <w:lastRenderedPageBreak/>
        <w:drawing>
          <wp:inline distT="0" distB="0" distL="0" distR="0" wp14:anchorId="3884AFF9" wp14:editId="71B45228">
            <wp:extent cx="4860649" cy="8181975"/>
            <wp:effectExtent l="0" t="0" r="0" b="0"/>
            <wp:docPr id="464437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37231" name=""/>
                    <pic:cNvPicPr/>
                  </pic:nvPicPr>
                  <pic:blipFill>
                    <a:blip r:embed="rId21"/>
                    <a:stretch>
                      <a:fillRect/>
                    </a:stretch>
                  </pic:blipFill>
                  <pic:spPr>
                    <a:xfrm>
                      <a:off x="0" y="0"/>
                      <a:ext cx="4860649" cy="8181975"/>
                    </a:xfrm>
                    <a:prstGeom prst="rect">
                      <a:avLst/>
                    </a:prstGeom>
                  </pic:spPr>
                </pic:pic>
              </a:graphicData>
            </a:graphic>
          </wp:inline>
        </w:drawing>
      </w:r>
    </w:p>
    <w:p w14:paraId="26261A10" w14:textId="63E03E31" w:rsidR="004B68DD" w:rsidRDefault="004B68DD" w:rsidP="004B68DD">
      <w:pPr>
        <w:pStyle w:val="Caption"/>
      </w:pPr>
      <w:r>
        <w:t xml:space="preserve">Figure </w:t>
      </w:r>
      <w:r w:rsidR="00B768FA">
        <w:fldChar w:fldCharType="begin"/>
      </w:r>
      <w:r w:rsidR="00B768FA">
        <w:instrText xml:space="preserve"> STYLEREF 1 \s </w:instrText>
      </w:r>
      <w:r w:rsidR="00B768FA">
        <w:fldChar w:fldCharType="separate"/>
      </w:r>
      <w:r w:rsidR="00B768FA">
        <w:rPr>
          <w:noProof/>
        </w:rPr>
        <w:t>2</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2</w:t>
      </w:r>
      <w:r w:rsidR="00B768FA">
        <w:fldChar w:fldCharType="end"/>
      </w:r>
      <w:r>
        <w:t>-</w:t>
      </w:r>
      <w:r w:rsidRPr="004B68DD">
        <w:rPr>
          <w:i w:val="0"/>
          <w:iCs w:val="0"/>
          <w:color w:val="auto"/>
          <w:sz w:val="22"/>
          <w:szCs w:val="22"/>
        </w:rPr>
        <w:t xml:space="preserve"> </w:t>
      </w:r>
      <w:r w:rsidRPr="004B68DD">
        <w:t>User story map —</w:t>
      </w:r>
      <w:r w:rsidRPr="00D820DC">
        <w:t>Manage Ships backbone, showing the user tasks (Place, Rotate, Move) and their associated user stories prioritised across three increments using the MoSCoW method (Must Have, Should Have, Could Have)</w:t>
      </w:r>
    </w:p>
    <w:p w14:paraId="1EF97A07" w14:textId="77777777" w:rsidR="004B68DD" w:rsidRDefault="004B68DD" w:rsidP="004B68DD">
      <w:pPr>
        <w:keepNext/>
      </w:pPr>
      <w:r w:rsidRPr="004B68DD">
        <w:rPr>
          <w:noProof/>
        </w:rPr>
        <w:lastRenderedPageBreak/>
        <w:t xml:space="preserve"> </w:t>
      </w:r>
      <w:r w:rsidRPr="004B68DD">
        <w:rPr>
          <w:rFonts w:cs="Arial"/>
          <w:noProof/>
          <w:color w:val="000000"/>
        </w:rPr>
        <w:drawing>
          <wp:inline distT="0" distB="0" distL="0" distR="0" wp14:anchorId="645AB76D" wp14:editId="311588F1">
            <wp:extent cx="4725333" cy="8248650"/>
            <wp:effectExtent l="0" t="0" r="0" b="0"/>
            <wp:docPr id="95015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52075" name=""/>
                    <pic:cNvPicPr/>
                  </pic:nvPicPr>
                  <pic:blipFill>
                    <a:blip r:embed="rId22"/>
                    <a:stretch>
                      <a:fillRect/>
                    </a:stretch>
                  </pic:blipFill>
                  <pic:spPr>
                    <a:xfrm>
                      <a:off x="0" y="0"/>
                      <a:ext cx="4730042" cy="8256871"/>
                    </a:xfrm>
                    <a:prstGeom prst="rect">
                      <a:avLst/>
                    </a:prstGeom>
                  </pic:spPr>
                </pic:pic>
              </a:graphicData>
            </a:graphic>
          </wp:inline>
        </w:drawing>
      </w:r>
    </w:p>
    <w:p w14:paraId="1CF67B72" w14:textId="62F7EBAB" w:rsidR="002645DA" w:rsidRDefault="004B68DD" w:rsidP="004B68DD">
      <w:pPr>
        <w:pStyle w:val="Caption"/>
        <w:rPr>
          <w:rFonts w:cs="Arial"/>
          <w:color w:val="000000"/>
        </w:rPr>
      </w:pPr>
      <w:r>
        <w:t xml:space="preserve">Figure </w:t>
      </w:r>
      <w:r w:rsidR="00B768FA">
        <w:fldChar w:fldCharType="begin"/>
      </w:r>
      <w:r w:rsidR="00B768FA">
        <w:instrText xml:space="preserve"> STYLEREF 1 \s </w:instrText>
      </w:r>
      <w:r w:rsidR="00B768FA">
        <w:fldChar w:fldCharType="separate"/>
      </w:r>
      <w:r w:rsidR="00B768FA">
        <w:rPr>
          <w:noProof/>
        </w:rPr>
        <w:t>2</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3</w:t>
      </w:r>
      <w:r w:rsidR="00B768FA">
        <w:fldChar w:fldCharType="end"/>
      </w:r>
      <w:r>
        <w:t>-</w:t>
      </w:r>
      <w:r w:rsidRPr="004B68DD">
        <w:rPr>
          <w:i w:val="0"/>
          <w:iCs w:val="0"/>
          <w:color w:val="auto"/>
          <w:sz w:val="22"/>
          <w:szCs w:val="22"/>
        </w:rPr>
        <w:t xml:space="preserve"> </w:t>
      </w:r>
      <w:r w:rsidRPr="004B68DD">
        <w:t>User story map —</w:t>
      </w:r>
      <w:r w:rsidRPr="009679BB">
        <w:t>Manage Placements backbone, showing the user tasks (Strike, Drop Bomb, Counter</w:t>
      </w:r>
      <w:r>
        <w:t>-</w:t>
      </w:r>
      <w:r w:rsidRPr="009679BB">
        <w:t>manoeuvre, Miss, Destroy) and their associated user stories prioritised across three increments using the MoSCoW method</w:t>
      </w:r>
    </w:p>
    <w:p w14:paraId="7BC846A7" w14:textId="77777777" w:rsidR="004B68DD" w:rsidRDefault="004B68DD" w:rsidP="004B68DD">
      <w:pPr>
        <w:keepNext/>
      </w:pPr>
      <w:r w:rsidRPr="004B68DD">
        <w:rPr>
          <w:noProof/>
        </w:rPr>
        <w:lastRenderedPageBreak/>
        <w:drawing>
          <wp:inline distT="0" distB="0" distL="0" distR="0" wp14:anchorId="65CB2FBE" wp14:editId="5B2D8DCD">
            <wp:extent cx="5731510" cy="6892290"/>
            <wp:effectExtent l="0" t="0" r="2540" b="3810"/>
            <wp:docPr id="201552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2208" name=""/>
                    <pic:cNvPicPr/>
                  </pic:nvPicPr>
                  <pic:blipFill>
                    <a:blip r:embed="rId23"/>
                    <a:stretch>
                      <a:fillRect/>
                    </a:stretch>
                  </pic:blipFill>
                  <pic:spPr>
                    <a:xfrm>
                      <a:off x="0" y="0"/>
                      <a:ext cx="5731510" cy="6892290"/>
                    </a:xfrm>
                    <a:prstGeom prst="rect">
                      <a:avLst/>
                    </a:prstGeom>
                  </pic:spPr>
                </pic:pic>
              </a:graphicData>
            </a:graphic>
          </wp:inline>
        </w:drawing>
      </w:r>
    </w:p>
    <w:p w14:paraId="6008D9B4" w14:textId="0CF08D11" w:rsidR="004B68DD" w:rsidRDefault="004B68DD" w:rsidP="004B68DD">
      <w:pPr>
        <w:pStyle w:val="Caption"/>
      </w:pPr>
      <w:r>
        <w:t xml:space="preserve">Figure </w:t>
      </w:r>
      <w:r w:rsidR="00B768FA">
        <w:fldChar w:fldCharType="begin"/>
      </w:r>
      <w:r w:rsidR="00B768FA">
        <w:instrText xml:space="preserve"> STYLEREF 1 \s </w:instrText>
      </w:r>
      <w:r w:rsidR="00B768FA">
        <w:fldChar w:fldCharType="separate"/>
      </w:r>
      <w:r w:rsidR="00B768FA">
        <w:rPr>
          <w:noProof/>
        </w:rPr>
        <w:t>2</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4</w:t>
      </w:r>
      <w:r w:rsidR="00B768FA">
        <w:fldChar w:fldCharType="end"/>
      </w:r>
      <w:r>
        <w:t>-</w:t>
      </w:r>
      <w:r w:rsidRPr="004B68DD">
        <w:rPr>
          <w:i w:val="0"/>
          <w:iCs w:val="0"/>
          <w:color w:val="auto"/>
          <w:sz w:val="22"/>
          <w:szCs w:val="22"/>
        </w:rPr>
        <w:t xml:space="preserve"> </w:t>
      </w:r>
      <w:r w:rsidRPr="004B68DD">
        <w:t>User story map —</w:t>
      </w:r>
      <w:r w:rsidRPr="00C81BD7">
        <w:t>Manage Game backbone, showing the user tasks (Time, End, Turns, Results, Restart, Movements, Game) and their associated user stories prioritised across three increments using the MoSCoW method</w:t>
      </w:r>
    </w:p>
    <w:p w14:paraId="5C601A79" w14:textId="6534AF75" w:rsidR="002645DA" w:rsidRPr="004B68DD" w:rsidRDefault="004B68DD" w:rsidP="004B68DD">
      <w:pPr>
        <w:spacing w:line="259" w:lineRule="auto"/>
        <w:rPr>
          <w:i/>
          <w:iCs/>
          <w:color w:val="0E2841" w:themeColor="text2"/>
          <w:sz w:val="18"/>
          <w:szCs w:val="18"/>
        </w:rPr>
      </w:pPr>
      <w:r>
        <w:br w:type="page"/>
      </w:r>
    </w:p>
    <w:p w14:paraId="4031E92B" w14:textId="77777777" w:rsidR="004D6D98" w:rsidRDefault="004D6D98" w:rsidP="004D6D98">
      <w:pPr>
        <w:pStyle w:val="Heading2"/>
      </w:pPr>
      <w:bookmarkStart w:id="8" w:name="_Toc228868387"/>
      <w:r w:rsidRPr="00B517A9">
        <w:lastRenderedPageBreak/>
        <w:t>Reflection on the Iterative Refinement Process</w:t>
      </w:r>
      <w:bookmarkEnd w:id="8"/>
    </w:p>
    <w:p w14:paraId="7CEE28AF" w14:textId="5B6FE6A1" w:rsidR="000138CF" w:rsidRPr="000138CF" w:rsidRDefault="000138CF" w:rsidP="000138CF">
      <w:r>
        <w:t xml:space="preserve">The team developed their most important design system which included repetitive evaluation of finished work for ongoing improvement. Two episodes which particularly focused on team member reflection on the evaluation process is that a peer pointed </w:t>
      </w:r>
      <w:r w:rsidR="004C6959">
        <w:t>ou</w:t>
      </w:r>
      <w:r>
        <w:t>t that the rule failed to protect ships that have already received bombing attacks, and the way to resolve this the team has collectively though</w:t>
      </w:r>
      <w:r w:rsidR="00083407">
        <w:t>t</w:t>
      </w:r>
      <w:r>
        <w:t xml:space="preserve"> of not allowing the user to c</w:t>
      </w:r>
      <w:r w:rsidRPr="009679BB">
        <w:t>ounter</w:t>
      </w:r>
      <w:r>
        <w:t>-</w:t>
      </w:r>
      <w:r w:rsidRPr="009679BB">
        <w:t>manoeuvre</w:t>
      </w:r>
      <w:r>
        <w:t xml:space="preserve"> to where bombs have already been placed. The example shows </w:t>
      </w:r>
      <w:r w:rsidR="00083407" w:rsidRPr="00083407">
        <w:t>how agile development achieves its core principle of detecting defects early</w:t>
      </w:r>
      <w:r>
        <w:t xml:space="preserve"> during design work instead of waiting until implementation or post-release stages </w:t>
      </w:r>
      <w:sdt>
        <w:sdtPr>
          <w:rPr>
            <w:rFonts w:cs="Arial"/>
            <w:color w:val="000000"/>
            <w:highlight w:val="white"/>
          </w:rPr>
          <w:alias w:val="Citation"/>
          <w:tag w:val="{&quot;referencesIds&quot;:[&quot;doc:69f8c501bb5afa31a0085872&quot;],&quot;referencesOptions&quot;:{&quot;doc:69f8c501bb5afa31a0085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6237868,&quot;citationText&quot;:&quot;&lt;span style=\&quot;font-family:Arial;font-size:14.666666666666666px;color:#000000\&quot;&gt;[7]&lt;/span&gt;&quot;}"/>
          <w:id w:val="356237868"/>
          <w:placeholder>
            <w:docPart w:val="24840FCB53544BC9B1518DE551709FE8"/>
          </w:placeholder>
        </w:sdtPr>
        <w:sdtContent>
          <w:r w:rsidR="00131966">
            <w:rPr>
              <w:rFonts w:eastAsia="Times New Roman" w:cs="Arial"/>
              <w:color w:val="000000"/>
            </w:rPr>
            <w:t>[7]</w:t>
          </w:r>
        </w:sdtContent>
      </w:sdt>
      <w:r>
        <w:rPr>
          <w:rFonts w:cs="Arial"/>
          <w:color w:val="000000"/>
        </w:rPr>
        <w:t xml:space="preserve">. </w:t>
      </w:r>
      <w:r w:rsidR="00EB3AB1" w:rsidRPr="00EB3AB1">
        <w:rPr>
          <w:rFonts w:cs="Arial"/>
          <w:color w:val="000000"/>
        </w:rPr>
        <w:t>The second, larger episode is discussed in Section 4 and concerned the team's first CRC cards, which a member rightly criticised for confusing methods with classes.</w:t>
      </w:r>
      <w:r w:rsidR="00EB3AB1">
        <w:rPr>
          <w:rFonts w:cs="Arial"/>
          <w:color w:val="000000"/>
        </w:rPr>
        <w:t xml:space="preserve"> The</w:t>
      </w:r>
      <w:r>
        <w:rPr>
          <w:rFonts w:cs="Arial"/>
          <w:color w:val="000000"/>
        </w:rPr>
        <w:t xml:space="preserve"> team members </w:t>
      </w:r>
      <w:r w:rsidR="00EB3AB1">
        <w:rPr>
          <w:rFonts w:cs="Arial"/>
          <w:color w:val="000000"/>
        </w:rPr>
        <w:t>were</w:t>
      </w:r>
      <w:r>
        <w:rPr>
          <w:rFonts w:cs="Arial"/>
          <w:color w:val="000000"/>
        </w:rPr>
        <w:t xml:space="preserve"> able to acknowledge this mistake and </w:t>
      </w:r>
      <w:r w:rsidR="00671390" w:rsidRPr="00671390">
        <w:rPr>
          <w:rFonts w:cs="Arial"/>
          <w:color w:val="000000"/>
        </w:rPr>
        <w:t>started creating fresh versions free from these errors</w:t>
      </w:r>
      <w:r w:rsidR="00671390">
        <w:rPr>
          <w:rFonts w:cs="Arial"/>
          <w:color w:val="000000"/>
        </w:rPr>
        <w:t xml:space="preserve"> </w:t>
      </w:r>
      <w:r>
        <w:rPr>
          <w:rFonts w:cs="Arial"/>
          <w:color w:val="000000"/>
        </w:rPr>
        <w:t xml:space="preserve">because this process represents the core of agile design practice which differs from traditional “code and fix” methods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271534,&quot;citationText&quot;:&quot;&lt;span style=\&quot;font-family:Arial;font-size:14.666666666666666px;color:#000000\&quot;&gt;[6]&lt;/span&gt;&quot;}"/>
          <w:id w:val="1556271534"/>
          <w:placeholder>
            <w:docPart w:val="63F8290B601140D0BE5692A44004DC8D"/>
          </w:placeholder>
        </w:sdtPr>
        <w:sdtContent>
          <w:r w:rsidR="00131966">
            <w:rPr>
              <w:rFonts w:eastAsia="Times New Roman" w:cs="Arial"/>
              <w:color w:val="000000"/>
            </w:rPr>
            <w:t>[6]</w:t>
          </w:r>
        </w:sdtContent>
      </w:sdt>
      <w:r>
        <w:rPr>
          <w:rFonts w:cs="Arial"/>
          <w:color w:val="000000"/>
        </w:rPr>
        <w:t>.</w:t>
      </w:r>
    </w:p>
    <w:p w14:paraId="6B5A27E2" w14:textId="77777777" w:rsidR="002645DA" w:rsidRPr="002645DA" w:rsidRDefault="002645DA" w:rsidP="002645DA"/>
    <w:p w14:paraId="55CAF960" w14:textId="77777777" w:rsidR="004D6D98" w:rsidRDefault="004D6D98" w:rsidP="004D6D98">
      <w:pPr>
        <w:pStyle w:val="Heading2"/>
      </w:pPr>
      <w:bookmarkStart w:id="9" w:name="_Toc228868388"/>
      <w:r w:rsidRPr="00B517A9">
        <w:t>Lessons Learned and Improvements for Future Practice</w:t>
      </w:r>
      <w:bookmarkEnd w:id="9"/>
    </w:p>
    <w:p w14:paraId="05A9185E" w14:textId="68511A2A" w:rsidR="004D6D98" w:rsidRPr="007E2F63" w:rsidRDefault="00F8166A" w:rsidP="00F8166A">
      <w:pPr>
        <w:rPr>
          <w:rFonts w:cs="Arial"/>
          <w:color w:val="000000"/>
        </w:rPr>
      </w:pPr>
      <w:r>
        <w:t xml:space="preserve">Several improvements could be made if I were to repeat this process again, and most importantly would </w:t>
      </w:r>
      <w:r w:rsidR="00D03428" w:rsidRPr="00D03428">
        <w:t>benefit from seeking external input</w:t>
      </w:r>
      <w:r w:rsidR="00D03428">
        <w:t xml:space="preserve"> </w:t>
      </w:r>
      <w:r>
        <w:t>during the session rather than relying upon occasional consultations to correct the course of the project. The lesson learnt was that a single correction which was an external consultation about the counter-</w:t>
      </w:r>
      <w:r w:rsidRPr="00F8166A">
        <w:t xml:space="preserve"> manoeuvre</w:t>
      </w:r>
      <w:r>
        <w:t xml:space="preserve">s made a demonstratable improvement of the design; more of these checkpoints </w:t>
      </w:r>
      <w:r w:rsidR="00D03428" w:rsidRPr="00D03428">
        <w:t>would likely have caught</w:t>
      </w:r>
      <w:r>
        <w:t xml:space="preserve"> the CRC anti-pattern (Section 4.3) earlier. Second, the team should adopt a lightweight definition for all design artefacts; for instance,  each user story should have two acceptance tests defined (even informally) on the reverse side of the story card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78423,&quot;citationText&quot;:&quot;&lt;span style=\&quot;font-family:Arial;font-size:14.666666666666666px;color:#000000\&quot;&gt;[5]&lt;/span&gt;&quot;}"/>
          <w:id w:val="-28178423"/>
          <w:placeholder>
            <w:docPart w:val="CB88324D13194000A4540E449D2E3A80"/>
          </w:placeholder>
        </w:sdtPr>
        <w:sdtContent>
          <w:r w:rsidR="00131966">
            <w:rPr>
              <w:rFonts w:eastAsia="Times New Roman" w:cs="Arial"/>
              <w:color w:val="000000"/>
            </w:rPr>
            <w:t>[5]</w:t>
          </w:r>
        </w:sdtContent>
      </w:sdt>
      <w:r>
        <w:rPr>
          <w:rFonts w:cs="Arial"/>
          <w:color w:val="000000"/>
        </w:rPr>
        <w:t>. Third</w:t>
      </w:r>
      <w:r w:rsidR="007E2F63">
        <w:rPr>
          <w:rFonts w:cs="Arial"/>
          <w:color w:val="000000"/>
        </w:rPr>
        <w:t xml:space="preserve">, the story map </w:t>
      </w:r>
      <w:r w:rsidR="007E2F63" w:rsidRPr="007E2F63">
        <w:t xml:space="preserve">could be used as both a requirements and planning tool for example, explicitly defining the Walking Skeleton </w:t>
      </w:r>
      <w:sdt>
        <w:sdtPr>
          <w:rPr>
            <w:rFonts w:cs="Arial"/>
            <w:color w:val="000000"/>
            <w:highlight w:val="white"/>
          </w:rPr>
          <w:alias w:val="Citation"/>
          <w:tag w:val="{&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95446,&quot;citationText&quot;:&quot;&lt;span style=\&quot;font-family:Arial;font-size:14.666666666666666px;color:#000000\&quot;&gt;[4]&lt;/span&gt;&quot;}"/>
          <w:id w:val="-74595446"/>
          <w:placeholder>
            <w:docPart w:val="31C09138349A41F48EC1C03666C3613A"/>
          </w:placeholder>
        </w:sdtPr>
        <w:sdtContent>
          <w:r w:rsidR="00131966">
            <w:rPr>
              <w:rFonts w:eastAsia="Times New Roman" w:cs="Arial"/>
              <w:color w:val="000000"/>
            </w:rPr>
            <w:t>[4]</w:t>
          </w:r>
        </w:sdtContent>
      </w:sdt>
      <w:r w:rsidR="007E2F63" w:rsidRPr="007E2F63">
        <w:t xml:space="preserve"> as a different artefact to the Minimum Viable Product would have helped the team to separate what was essential for the game to function at all from what formed the later increments to the product</w:t>
      </w:r>
      <w:r w:rsidR="007E2F63">
        <w:t xml:space="preserve"> map. Finally, the team would benefit from more time spent on negative-path thinking while many scenarios were focused on stories such as overlapping ships placed off the grid or repeated bombing </w:t>
      </w:r>
      <w:r w:rsidR="0025355B">
        <w:t>of</w:t>
      </w:r>
      <w:r w:rsidR="007E2F63">
        <w:t xml:space="preserve"> the same coordinate.</w:t>
      </w:r>
      <w:r w:rsidR="004D6D98">
        <w:br w:type="page"/>
      </w:r>
    </w:p>
    <w:p w14:paraId="368BF2D1" w14:textId="04B3ED73" w:rsidR="003A3862" w:rsidRDefault="00B517A9" w:rsidP="004D5820">
      <w:pPr>
        <w:pStyle w:val="Heading1"/>
      </w:pPr>
      <w:bookmarkStart w:id="10" w:name="_Toc228868389"/>
      <w:r w:rsidRPr="00B517A9">
        <w:lastRenderedPageBreak/>
        <w:t>User Stories and User Story Map</w:t>
      </w:r>
      <w:bookmarkEnd w:id="10"/>
    </w:p>
    <w:p w14:paraId="19EBD8E9" w14:textId="158279F0" w:rsidR="00B517A9" w:rsidRDefault="00B517A9" w:rsidP="004D5820">
      <w:pPr>
        <w:pStyle w:val="Heading2"/>
      </w:pPr>
      <w:bookmarkStart w:id="11" w:name="_Toc228868390"/>
      <w:r w:rsidRPr="00B517A9">
        <w:t>Overview of the User Story Technique</w:t>
      </w:r>
      <w:bookmarkEnd w:id="11"/>
    </w:p>
    <w:p w14:paraId="7BF84759" w14:textId="4F4EEEDB" w:rsidR="007E2F63" w:rsidRPr="007E2F63" w:rsidRDefault="007E2F63" w:rsidP="007E2F63">
      <w:r>
        <w:t xml:space="preserve">User stories are a software engineering technique developed as part of the Extreme Programming methodology in the late 1990s </w:t>
      </w:r>
      <w:sdt>
        <w:sdtPr>
          <w:rPr>
            <w:rFonts w:cs="Arial"/>
            <w:color w:val="000000"/>
            <w:highlight w:val="white"/>
          </w:rPr>
          <w:alias w:val="Citation"/>
          <w:tag w:val="{&quot;referencesIds&quot;:[&quot;doc:69f8c4e090aca75e012a7085&quot;],&quot;referencesOptions&quot;:{&quot;doc:69f8c4e090aca75e012a70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2908006,&quot;citationText&quot;:&quot;&lt;span style=\&quot;font-family:Arial;font-size:14.666666666666666px;color:#000000\&quot;&gt;[3]&lt;/span&gt;&quot;}"/>
          <w:id w:val="-1512908006"/>
          <w:placeholder>
            <w:docPart w:val="F2ACDB63860C4C8C8780A95351D98DE2"/>
          </w:placeholder>
        </w:sdtPr>
        <w:sdtContent>
          <w:r w:rsidR="00131966">
            <w:rPr>
              <w:rFonts w:eastAsia="Times New Roman" w:cs="Arial"/>
              <w:color w:val="000000"/>
            </w:rPr>
            <w:t>[3]</w:t>
          </w:r>
        </w:sdtContent>
      </w:sdt>
      <w:r>
        <w:rPr>
          <w:rFonts w:cs="Arial"/>
          <w:color w:val="000000"/>
        </w:rPr>
        <w:t xml:space="preserve">. Instead of requiring teams to </w:t>
      </w:r>
      <w:r w:rsidR="00CF2560">
        <w:rPr>
          <w:rFonts w:cs="Arial"/>
          <w:color w:val="000000"/>
        </w:rPr>
        <w:t xml:space="preserve">formulate an exhaustive </w:t>
      </w:r>
      <w:r>
        <w:rPr>
          <w:rFonts w:cs="Arial"/>
          <w:color w:val="000000"/>
        </w:rPr>
        <w:t xml:space="preserve">set of requirements documents, agile teams utilize user stories to express the requirements  for a system in short statements that focus on the user and the value that the system should provide them. Mike Cohn popularised a particular structure for those stories, which </w:t>
      </w:r>
      <w:r w:rsidR="00397515">
        <w:rPr>
          <w:rFonts w:cs="Arial"/>
          <w:color w:val="000000"/>
        </w:rPr>
        <w:t>follow the structure</w:t>
      </w:r>
      <w:r>
        <w:rPr>
          <w:rFonts w:cs="Arial"/>
          <w:color w:val="000000"/>
        </w:rPr>
        <w:t>: “As a ROLE,I want GOAL, so that BENEFIT”</w:t>
      </w:r>
      <w:r w:rsidR="00F42243">
        <w:rPr>
          <w:rFonts w:cs="Arial"/>
          <w:color w:val="000000"/>
        </w:rPr>
        <w:t xml:space="preserve">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4870229,&quot;citationText&quot;:&quot;&lt;span style=\&quot;font-family:Arial;font-size:14.666666666666666px;color:#000000\&quot;&gt;[5]&lt;/span&gt;&quot;}"/>
          <w:id w:val="-1024870229"/>
          <w:placeholder>
            <w:docPart w:val="DCBA55E83E1B4837B9FC04264F385A6E"/>
          </w:placeholder>
        </w:sdtPr>
        <w:sdtContent>
          <w:r w:rsidR="00131966">
            <w:rPr>
              <w:rFonts w:eastAsia="Times New Roman" w:cs="Arial"/>
              <w:color w:val="000000"/>
            </w:rPr>
            <w:t>[5]</w:t>
          </w:r>
        </w:sdtContent>
      </w:sdt>
      <w:r w:rsidR="00F42243">
        <w:rPr>
          <w:rFonts w:cs="Arial"/>
          <w:color w:val="000000"/>
        </w:rPr>
        <w:t xml:space="preserve">. Each story is kept short enough </w:t>
      </w:r>
      <w:r w:rsidR="006F4E8F">
        <w:rPr>
          <w:rFonts w:cs="Arial"/>
          <w:color w:val="000000"/>
        </w:rPr>
        <w:t>to</w:t>
      </w:r>
      <w:r w:rsidR="00F42243">
        <w:rPr>
          <w:rFonts w:cs="Arial"/>
          <w:color w:val="000000"/>
        </w:rPr>
        <w:t xml:space="preserve"> </w:t>
      </w:r>
      <w:r w:rsidR="00397515">
        <w:rPr>
          <w:rFonts w:cs="Arial"/>
          <w:color w:val="000000"/>
        </w:rPr>
        <w:t>f</w:t>
      </w:r>
      <w:r w:rsidR="00F42243">
        <w:rPr>
          <w:rFonts w:cs="Arial"/>
          <w:color w:val="000000"/>
        </w:rPr>
        <w:t xml:space="preserve">it on a sticky note, reflecting the ideology of agile development that stories </w:t>
      </w:r>
      <w:r w:rsidR="00F87189">
        <w:rPr>
          <w:rFonts w:cs="Arial"/>
          <w:color w:val="000000"/>
        </w:rPr>
        <w:t>initiate</w:t>
      </w:r>
      <w:r w:rsidR="00F42243">
        <w:rPr>
          <w:rFonts w:cs="Arial"/>
          <w:color w:val="000000"/>
        </w:rPr>
        <w:t xml:space="preserve"> a convers</w:t>
      </w:r>
      <w:r w:rsidR="006F4E8F">
        <w:rPr>
          <w:rFonts w:cs="Arial"/>
          <w:color w:val="000000"/>
        </w:rPr>
        <w:t>ation about requirements rather than being</w:t>
      </w:r>
      <w:r w:rsidR="00397515">
        <w:rPr>
          <w:rFonts w:cs="Arial"/>
          <w:color w:val="000000"/>
        </w:rPr>
        <w:t xml:space="preserve"> an</w:t>
      </w:r>
      <w:r w:rsidR="006F4E8F">
        <w:rPr>
          <w:rFonts w:cs="Arial"/>
          <w:color w:val="000000"/>
        </w:rPr>
        <w:t xml:space="preserve"> exhaustive description of those requirements. The structure used allows the author to think about the users and the reason they would need this in the system, </w:t>
      </w:r>
      <w:r w:rsidR="00397515" w:rsidRPr="00397515">
        <w:rPr>
          <w:rFonts w:cs="Arial"/>
          <w:color w:val="000000"/>
        </w:rPr>
        <w:t>supplying information that can guide development priorities</w:t>
      </w:r>
      <w:r w:rsidR="006F4E8F">
        <w:rPr>
          <w:rFonts w:cs="Arial"/>
          <w:color w:val="000000"/>
        </w:rPr>
        <w:t xml:space="preserve">. This structure is beneficial as it </w:t>
      </w:r>
      <w:r w:rsidR="00F87189">
        <w:rPr>
          <w:rFonts w:cs="Arial"/>
          <w:color w:val="000000"/>
        </w:rPr>
        <w:t>distinguishes</w:t>
      </w:r>
      <w:r w:rsidR="006F4E8F">
        <w:rPr>
          <w:rFonts w:cs="Arial"/>
          <w:color w:val="000000"/>
        </w:rPr>
        <w:t xml:space="preserve"> a true user story from a feature request.</w:t>
      </w:r>
    </w:p>
    <w:p w14:paraId="6496D5CC" w14:textId="7578DDC4" w:rsidR="00B517A9" w:rsidRDefault="00B517A9" w:rsidP="004D5820">
      <w:pPr>
        <w:pStyle w:val="Heading2"/>
      </w:pPr>
      <w:bookmarkStart w:id="12" w:name="_Toc228868391"/>
      <w:r w:rsidRPr="00B517A9">
        <w:t>The Team's User Stories</w:t>
      </w:r>
      <w:bookmarkEnd w:id="12"/>
    </w:p>
    <w:p w14:paraId="595498B1" w14:textId="0A7291A5" w:rsidR="00067A81" w:rsidRDefault="00D4767D" w:rsidP="00D4767D">
      <w:pPr>
        <w:rPr>
          <w:rFonts w:cs="Arial"/>
          <w:color w:val="000000"/>
        </w:rPr>
      </w:pPr>
      <w:r>
        <w:t xml:space="preserve">The team collaboratively worked together and created over forty user stories, which are listed in full in Appendix </w:t>
      </w:r>
      <w:r w:rsidR="00397515">
        <w:t>D</w:t>
      </w:r>
      <w:r>
        <w:t xml:space="preserve">. Each story follows the </w:t>
      </w:r>
      <w:r w:rsidR="00F87189">
        <w:t>standard</w:t>
      </w:r>
      <w:r>
        <w:t xml:space="preserve"> role-goal-benefit format as proposed by</w:t>
      </w:r>
      <w:r w:rsidR="00F87189">
        <w:t xml:space="preserve"> Mike Cohn</w:t>
      </w:r>
      <w:r>
        <w:t xml:space="preserve">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524961,&quot;citationText&quot;:&quot;&lt;span style=\&quot;font-family:Arial;font-size:14.666666666666666px;color:#000000\&quot;&gt;[5]&lt;/span&gt;&quot;}"/>
          <w:id w:val="1779524961"/>
          <w:placeholder>
            <w:docPart w:val="93027FD9600747F887EC554A6CEAAE96"/>
          </w:placeholder>
        </w:sdtPr>
        <w:sdtContent>
          <w:r w:rsidR="00131966">
            <w:rPr>
              <w:rFonts w:eastAsia="Times New Roman" w:cs="Arial"/>
              <w:color w:val="000000"/>
            </w:rPr>
            <w:t>[5]</w:t>
          </w:r>
        </w:sdtContent>
      </w:sdt>
      <w:r w:rsidR="00F87189">
        <w:rPr>
          <w:rFonts w:cs="Arial"/>
          <w:color w:val="000000"/>
        </w:rPr>
        <w:t>.</w:t>
      </w:r>
      <w:r w:rsidR="002B7763">
        <w:rPr>
          <w:rFonts w:cs="Arial"/>
          <w:color w:val="000000"/>
        </w:rPr>
        <w:t xml:space="preserve"> Some representative s</w:t>
      </w:r>
      <w:r w:rsidR="00397515">
        <w:rPr>
          <w:rFonts w:cs="Arial"/>
          <w:color w:val="000000"/>
        </w:rPr>
        <w:t>tori</w:t>
      </w:r>
      <w:r w:rsidR="002B7763">
        <w:rPr>
          <w:rFonts w:cs="Arial"/>
          <w:color w:val="000000"/>
        </w:rPr>
        <w:t>es include the following</w:t>
      </w:r>
      <w:r w:rsidR="00397515">
        <w:rPr>
          <w:rFonts w:cs="Arial"/>
          <w:color w:val="000000"/>
        </w:rPr>
        <w:t>:</w:t>
      </w:r>
    </w:p>
    <w:p w14:paraId="3B5E6345" w14:textId="7B11BD53" w:rsidR="00067A81" w:rsidRPr="00067A81" w:rsidRDefault="00067A81" w:rsidP="00067A81">
      <w:pPr>
        <w:pStyle w:val="ListParagraph"/>
        <w:numPr>
          <w:ilvl w:val="0"/>
          <w:numId w:val="10"/>
        </w:numPr>
        <w:rPr>
          <w:rFonts w:cs="Arial"/>
          <w:color w:val="000000"/>
        </w:rPr>
      </w:pPr>
      <w:r w:rsidRPr="00067A81">
        <w:rPr>
          <w:rFonts w:cs="Arial"/>
          <w:color w:val="000000"/>
        </w:rPr>
        <w:t>As a player, I want the system to generate a 10×10 game board so that the game can be played within a structured grid</w:t>
      </w:r>
      <w:r w:rsidR="00397515">
        <w:rPr>
          <w:rFonts w:cs="Arial"/>
          <w:color w:val="000000"/>
        </w:rPr>
        <w:t>.</w:t>
      </w:r>
    </w:p>
    <w:p w14:paraId="2F13225D" w14:textId="7299063F" w:rsidR="00067A81" w:rsidRPr="00067A81" w:rsidRDefault="00067A81" w:rsidP="00067A81">
      <w:pPr>
        <w:pStyle w:val="ListParagraph"/>
        <w:numPr>
          <w:ilvl w:val="0"/>
          <w:numId w:val="10"/>
        </w:numPr>
        <w:rPr>
          <w:rFonts w:cs="Arial"/>
          <w:color w:val="000000"/>
        </w:rPr>
      </w:pPr>
      <w:r w:rsidRPr="00067A81">
        <w:rPr>
          <w:rFonts w:cs="Arial"/>
          <w:color w:val="000000"/>
        </w:rPr>
        <w:t>As a player, I want to place my ships on the board so that I can prepare my fleet before the game begins</w:t>
      </w:r>
      <w:r w:rsidR="00397515">
        <w:rPr>
          <w:rFonts w:cs="Arial"/>
          <w:color w:val="000000"/>
        </w:rPr>
        <w:t>.</w:t>
      </w:r>
    </w:p>
    <w:p w14:paraId="0C1A0A87" w14:textId="73918AB5" w:rsidR="00067A81" w:rsidRPr="00067A81" w:rsidRDefault="00067A81" w:rsidP="00067A81">
      <w:pPr>
        <w:pStyle w:val="ListParagraph"/>
        <w:numPr>
          <w:ilvl w:val="0"/>
          <w:numId w:val="10"/>
        </w:numPr>
        <w:rPr>
          <w:rFonts w:cs="Arial"/>
          <w:color w:val="000000"/>
        </w:rPr>
      </w:pPr>
      <w:r w:rsidRPr="00067A81">
        <w:rPr>
          <w:rFonts w:cs="Arial"/>
          <w:color w:val="000000"/>
        </w:rPr>
        <w:t>As a player, I want the system to prevent invalid ship placements so that the game remains fair and follows the rules</w:t>
      </w:r>
      <w:r w:rsidR="00397515">
        <w:rPr>
          <w:rFonts w:cs="Arial"/>
          <w:color w:val="000000"/>
        </w:rPr>
        <w:t>.</w:t>
      </w:r>
    </w:p>
    <w:p w14:paraId="5E128E1F" w14:textId="31832A48" w:rsidR="00067A81" w:rsidRPr="00067A81" w:rsidRDefault="00067A81" w:rsidP="00067A81">
      <w:pPr>
        <w:pStyle w:val="ListParagraph"/>
        <w:numPr>
          <w:ilvl w:val="0"/>
          <w:numId w:val="10"/>
        </w:numPr>
        <w:rPr>
          <w:rFonts w:cs="Arial"/>
          <w:color w:val="000000"/>
        </w:rPr>
      </w:pPr>
      <w:r w:rsidRPr="00067A81">
        <w:rPr>
          <w:rFonts w:cs="Arial"/>
          <w:color w:val="000000"/>
        </w:rPr>
        <w:t>As a player, I want to use a drop bomb once per game so that I can strategically destroy an entire enemy ship</w:t>
      </w:r>
      <w:r w:rsidR="00397515">
        <w:rPr>
          <w:rFonts w:cs="Arial"/>
          <w:color w:val="000000"/>
        </w:rPr>
        <w:t>.</w:t>
      </w:r>
    </w:p>
    <w:p w14:paraId="1B988754" w14:textId="0E475735" w:rsidR="00D4767D" w:rsidRPr="00067A81" w:rsidRDefault="00067A81" w:rsidP="00067A81">
      <w:pPr>
        <w:pStyle w:val="ListParagraph"/>
        <w:numPr>
          <w:ilvl w:val="0"/>
          <w:numId w:val="10"/>
        </w:numPr>
        <w:rPr>
          <w:rFonts w:cs="Arial"/>
          <w:color w:val="000000"/>
        </w:rPr>
      </w:pPr>
      <w:r w:rsidRPr="00067A81">
        <w:rPr>
          <w:rFonts w:cs="Arial"/>
          <w:color w:val="000000"/>
        </w:rPr>
        <w:t>As a player, I want the system to notify my opponent of a near miss when a counter-manoeuvre is used so that gameplay remains transparent</w:t>
      </w:r>
      <w:r w:rsidR="00397515">
        <w:rPr>
          <w:rFonts w:cs="Arial"/>
          <w:color w:val="000000"/>
        </w:rPr>
        <w:t>.</w:t>
      </w:r>
    </w:p>
    <w:p w14:paraId="3F4DCC7A" w14:textId="7135EABA" w:rsidR="002B7763" w:rsidRDefault="002B7763" w:rsidP="00D4767D">
      <w:pPr>
        <w:rPr>
          <w:rFonts w:cs="Arial"/>
          <w:color w:val="000000"/>
        </w:rPr>
      </w:pPr>
      <w:r>
        <w:rPr>
          <w:rFonts w:cs="Arial"/>
          <w:color w:val="000000"/>
        </w:rPr>
        <w:t>The user stories cover all aspect</w:t>
      </w:r>
      <w:r w:rsidR="00397515">
        <w:rPr>
          <w:rFonts w:cs="Arial"/>
          <w:color w:val="000000"/>
        </w:rPr>
        <w:t>s</w:t>
      </w:r>
      <w:r>
        <w:rPr>
          <w:rFonts w:cs="Arial"/>
          <w:color w:val="000000"/>
        </w:rPr>
        <w:t xml:space="preserve"> of the game, from setup through </w:t>
      </w:r>
      <w:r w:rsidR="00067A81">
        <w:rPr>
          <w:rFonts w:cs="Arial"/>
          <w:color w:val="000000"/>
        </w:rPr>
        <w:t>play</w:t>
      </w:r>
      <w:r>
        <w:rPr>
          <w:rFonts w:cs="Arial"/>
          <w:color w:val="000000"/>
        </w:rPr>
        <w:t xml:space="preserve"> and to the outcome. All user stor</w:t>
      </w:r>
      <w:r w:rsidR="00397515">
        <w:rPr>
          <w:rFonts w:cs="Arial"/>
          <w:color w:val="000000"/>
        </w:rPr>
        <w:t>ies</w:t>
      </w:r>
      <w:r>
        <w:rPr>
          <w:rFonts w:cs="Arial"/>
          <w:color w:val="000000"/>
        </w:rPr>
        <w:t xml:space="preserve"> use the Player role; had the team considered other roles, such as the Opponent, they may have identified other user concerns. This is an area of refinement in </w:t>
      </w:r>
      <w:r w:rsidR="00397515">
        <w:rPr>
          <w:rFonts w:cs="Arial"/>
          <w:color w:val="000000"/>
        </w:rPr>
        <w:t>a</w:t>
      </w:r>
      <w:r>
        <w:rPr>
          <w:rFonts w:cs="Arial"/>
          <w:color w:val="000000"/>
        </w:rPr>
        <w:t xml:space="preserve"> future iteration of the project.</w:t>
      </w:r>
    </w:p>
    <w:p w14:paraId="5CDAC723" w14:textId="00FBDF33" w:rsidR="008C1378" w:rsidRDefault="008C1378">
      <w:pPr>
        <w:spacing w:line="259" w:lineRule="auto"/>
      </w:pPr>
      <w:r>
        <w:br w:type="page"/>
      </w:r>
    </w:p>
    <w:p w14:paraId="59AE4BC1" w14:textId="77777777" w:rsidR="002B7763" w:rsidRPr="00D4767D" w:rsidRDefault="002B7763" w:rsidP="00D4767D"/>
    <w:p w14:paraId="475C3591" w14:textId="77777777" w:rsidR="00B517A9" w:rsidRDefault="00B517A9" w:rsidP="004D5820">
      <w:pPr>
        <w:pStyle w:val="Heading2"/>
      </w:pPr>
      <w:bookmarkStart w:id="13" w:name="_Toc228868392"/>
      <w:r w:rsidRPr="00B517A9">
        <w:t>Discussion of the "Benefit" Element</w:t>
      </w:r>
      <w:bookmarkEnd w:id="13"/>
    </w:p>
    <w:p w14:paraId="3AAF9C69" w14:textId="3EE2734A" w:rsidR="008C1378" w:rsidRDefault="008C1378" w:rsidP="008C1378">
      <w:r w:rsidRPr="008C1378">
        <w:t>The benefit element of the user story is the “so that…” clause, which states the benefit to the user of the feature being requested. Cohn argues that good user stories talk about the who and why, not just the what</w:t>
      </w:r>
      <w:r>
        <w:t xml:space="preserve">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989236,&quot;citationText&quot;:&quot;&lt;span style=\&quot;font-family:Arial;font-size:14.666666666666666px;color:#000000\&quot;&gt;[5]&lt;/span&gt;&quot;}"/>
          <w:id w:val="488989236"/>
          <w:placeholder>
            <w:docPart w:val="D1FEC1E635D34A028010F2CFEC596260"/>
          </w:placeholder>
        </w:sdtPr>
        <w:sdtContent>
          <w:r w:rsidR="00131966">
            <w:rPr>
              <w:rFonts w:eastAsia="Times New Roman" w:cs="Arial"/>
              <w:color w:val="000000"/>
            </w:rPr>
            <w:t>[5]</w:t>
          </w:r>
        </w:sdtContent>
      </w:sdt>
      <w:r w:rsidRPr="008C1378">
        <w:t>. A request like “add ship rotation” tells the developer what to build but does not say anything about why to include ship rotation in the game.</w:t>
      </w:r>
    </w:p>
    <w:p w14:paraId="435FD317" w14:textId="0A3C5A05" w:rsidR="00067A81" w:rsidRPr="00067A81" w:rsidRDefault="0025355B" w:rsidP="00067A81">
      <w:r w:rsidRPr="0025355B">
        <w:t>Several of the benefits mentioned by the team</w:t>
      </w:r>
      <w:r>
        <w:t xml:space="preserve"> </w:t>
      </w:r>
      <w:r w:rsidR="008C1378">
        <w:t xml:space="preserve">are decision guiding benefits. For example, the benefit of “so that the game </w:t>
      </w:r>
      <w:r w:rsidR="00193D6A">
        <w:t>remains</w:t>
      </w:r>
      <w:r w:rsidR="008C1378">
        <w:t xml:space="preserve"> fair and follows the rules” signals to the developer that the move validation should be deterministic and apply to both players.</w:t>
      </w:r>
      <w:r w:rsidR="00193D6A">
        <w:t xml:space="preserve"> Another user story: “As a player, I want the system to record all moves made so that the game state is consistent” is essentially a requirement instead of a benefit to the player. The player does not directly want the system to record all the moves. The benefit to the player is that the game state is trustworthy. A better benefit for this user story would be “so that I can trust the result of every turn”. The benefit of “so that I know when to act” is the same as “so that I see whose turn it is”. Therefore, the benefit element of user stories should be more specific about the desired outcomes of the feature for the user. </w:t>
      </w:r>
    </w:p>
    <w:p w14:paraId="75FEC5C2" w14:textId="77777777" w:rsidR="00B517A9" w:rsidRDefault="00B517A9" w:rsidP="004D5820">
      <w:pPr>
        <w:pStyle w:val="Heading2"/>
      </w:pPr>
      <w:bookmarkStart w:id="14" w:name="_Toc228868393"/>
      <w:r w:rsidRPr="00B517A9">
        <w:t>The User Story Map and Prioritisation</w:t>
      </w:r>
      <w:bookmarkEnd w:id="14"/>
    </w:p>
    <w:p w14:paraId="7B405612" w14:textId="34C7AB5E" w:rsidR="006A38E4" w:rsidRPr="006A38E4" w:rsidRDefault="0088159B" w:rsidP="006A38E4">
      <w:r w:rsidRPr="00D03428">
        <w:t>T</w:t>
      </w:r>
      <w:r>
        <w:t xml:space="preserve">he team used Patton’s user story mapping technique </w:t>
      </w:r>
      <w:sdt>
        <w:sdtPr>
          <w:rPr>
            <w:rFonts w:cs="Arial"/>
            <w:color w:val="000000"/>
            <w:highlight w:val="white"/>
          </w:rPr>
          <w:alias w:val="Citation"/>
          <w:tag w:val="{&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3026645,&quot;citationText&quot;:&quot;&lt;span style=\&quot;font-family:Arial;font-size:14.666666666666666px;color:#000000\&quot;&gt;[4]&lt;/span&gt;&quot;}"/>
          <w:id w:val="833026645"/>
          <w:placeholder>
            <w:docPart w:val="F1C9DDC2ADDA4D2287522906B1639712"/>
          </w:placeholder>
        </w:sdtPr>
        <w:sdtContent>
          <w:r w:rsidR="00131966">
            <w:rPr>
              <w:rFonts w:eastAsia="Times New Roman" w:cs="Arial"/>
              <w:color w:val="000000"/>
            </w:rPr>
            <w:t>[4]</w:t>
          </w:r>
        </w:sdtContent>
      </w:sdt>
      <w:r>
        <w:rPr>
          <w:rFonts w:cs="Arial"/>
          <w:color w:val="000000"/>
        </w:rPr>
        <w:t xml:space="preserve"> to create a two-dimensional map which organized their stories into </w:t>
      </w:r>
      <w:r>
        <w:t>Figures 2.2-2.4. The game lifecycle consists of three main area</w:t>
      </w:r>
      <w:r w:rsidR="0025355B">
        <w:t>s</w:t>
      </w:r>
      <w:r>
        <w:t xml:space="preserve"> which appear as a horizontal backbone element at the top of the map. These backbones a</w:t>
      </w:r>
      <w:r w:rsidR="0025355B">
        <w:t>re</w:t>
      </w:r>
      <w:r w:rsidR="00D03428">
        <w:t>:</w:t>
      </w:r>
      <w:r>
        <w:t xml:space="preserve"> </w:t>
      </w:r>
      <w:r w:rsidR="0025355B" w:rsidRPr="00D03428">
        <w:t>Manage Ships contains the tasks Place, Rotate and Move; Manage Placements contains Strike, Drop Bomb, Counter-manoeuvre, Miss and Destroy; and Manage Game contains Time, End, Turns, Results, Restart, Movements and Game.</w:t>
      </w:r>
      <w:r w:rsidR="0025355B">
        <w:t xml:space="preserve"> The</w:t>
      </w:r>
      <w:r w:rsidR="006A38E4">
        <w:t xml:space="preserve"> list of individual user stories which support each task appears as vertical columns under each task. The user story map functions as a requirements document and </w:t>
      </w:r>
      <w:r w:rsidR="0025355B" w:rsidRPr="0025355B">
        <w:t>communication tool</w:t>
      </w:r>
      <w:r w:rsidR="0025355B">
        <w:t xml:space="preserve"> </w:t>
      </w:r>
      <w:r w:rsidR="006A38E4">
        <w:t>because the two-a</w:t>
      </w:r>
      <w:r w:rsidR="0025355B">
        <w:t>x</w:t>
      </w:r>
      <w:r w:rsidR="006A38E4">
        <w:t>is structure enable</w:t>
      </w:r>
      <w:r w:rsidR="0025355B">
        <w:t>s</w:t>
      </w:r>
      <w:r w:rsidR="006A38E4">
        <w:t xml:space="preserve"> user</w:t>
      </w:r>
      <w:r w:rsidR="00D03428">
        <w:t>s</w:t>
      </w:r>
      <w:r w:rsidR="006A38E4">
        <w:t xml:space="preserve"> to view the entire </w:t>
      </w:r>
      <w:r w:rsidR="0025355B">
        <w:t>us</w:t>
      </w:r>
      <w:r w:rsidR="006A38E4">
        <w:t>er path through horizontal reading and to view system analysis depth under each task through vertical reading.</w:t>
      </w:r>
    </w:p>
    <w:p w14:paraId="5CF789CD" w14:textId="28ED32CF" w:rsidR="00C2654D" w:rsidRDefault="00C2654D" w:rsidP="004D5820">
      <w:pPr>
        <w:pStyle w:val="Heading2"/>
      </w:pPr>
      <w:bookmarkStart w:id="15" w:name="_Toc228868394"/>
      <w:r w:rsidRPr="00C2654D">
        <w:t>MoSCoW Prioritisation and the Walking Skeleton</w:t>
      </w:r>
      <w:bookmarkEnd w:id="15"/>
    </w:p>
    <w:p w14:paraId="5EC8A436" w14:textId="1FDF988E" w:rsidR="00532BFD" w:rsidRDefault="00532BFD" w:rsidP="00532BFD">
      <w:pPr>
        <w:rPr>
          <w:rFonts w:cs="Arial"/>
          <w:color w:val="000000"/>
        </w:rPr>
      </w:pPr>
      <w:r w:rsidRPr="00532BFD">
        <w:rPr>
          <w:rFonts w:cs="Arial"/>
          <w:color w:val="000000"/>
        </w:rPr>
        <w:t xml:space="preserve">The team structured their stories using the MoSCoW prioritisation method </w:t>
      </w:r>
      <w:sdt>
        <w:sdtPr>
          <w:rPr>
            <w:rFonts w:cs="Arial"/>
            <w:color w:val="000000"/>
            <w:highlight w:val="white"/>
          </w:rPr>
          <w:alias w:val="Citation"/>
          <w:tag w:val="{&quot;referencesIds&quot;:[&quot;doc:69f8c4b790aca75e012a707f&quot;],&quot;referencesOptions&quot;:{&quot;doc:69f8c4b790aca75e012a7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219984,&quot;citationText&quot;:&quot;&lt;span style=\&quot;font-family:Arial;font-size:14.666666666666666px;color:#000000\&quot;&gt;[2]&lt;/span&gt;&quot;}"/>
          <w:id w:val="1280219984"/>
          <w:placeholder>
            <w:docPart w:val="B31ED220A93A4C7492F7DC81A9092EFB"/>
          </w:placeholder>
        </w:sdtPr>
        <w:sdtContent>
          <w:r w:rsidR="00131966">
            <w:rPr>
              <w:rFonts w:eastAsia="Times New Roman" w:cs="Arial"/>
              <w:color w:val="000000"/>
            </w:rPr>
            <w:t>[2]</w:t>
          </w:r>
        </w:sdtContent>
      </w:sdt>
      <w:r>
        <w:rPr>
          <w:rFonts w:cs="Arial"/>
          <w:color w:val="000000"/>
        </w:rPr>
        <w:t>,</w:t>
      </w:r>
      <w:r w:rsidRPr="00532BFD">
        <w:rPr>
          <w:rFonts w:cs="Arial"/>
          <w:color w:val="000000"/>
        </w:rPr>
        <w:t xml:space="preserve">which split them into three vertical increments: Must Have (Increment 1), Should Have (Increment 2) and Could Have (Increment 3). Each increment was colour-coded — green, yellow and orange respectively — and labelled to indicate its importance: "essential for MVP / core system viability", "important but not system-critical" and "enhancement / optimisation / future value". This concept aligns with Patton's Walking Skeleton </w:t>
      </w:r>
      <w:sdt>
        <w:sdtPr>
          <w:rPr>
            <w:rFonts w:cs="Arial"/>
            <w:color w:val="000000"/>
            <w:highlight w:val="white"/>
          </w:rPr>
          <w:alias w:val="Citation"/>
          <w:tag w:val="{&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36010,&quot;citationText&quot;:&quot;&lt;span style=\&quot;font-family:Arial;font-size:14.666666666666666px;color:#000000\&quot;&gt;[4]&lt;/span&gt;&quot;}"/>
          <w:id w:val="104236010"/>
          <w:placeholder>
            <w:docPart w:val="215371C4ABD34687A350A85892F1FA92"/>
          </w:placeholder>
        </w:sdtPr>
        <w:sdtContent>
          <w:r w:rsidR="00131966">
            <w:rPr>
              <w:rFonts w:eastAsia="Times New Roman" w:cs="Arial"/>
              <w:color w:val="000000"/>
            </w:rPr>
            <w:t>[4]</w:t>
          </w:r>
        </w:sdtContent>
      </w:sdt>
      <w:r>
        <w:rPr>
          <w:rFonts w:cs="Arial"/>
          <w:color w:val="000000"/>
        </w:rPr>
        <w:t>,</w:t>
      </w:r>
      <w:r w:rsidRPr="00532BFD">
        <w:rPr>
          <w:rFonts w:cs="Arial"/>
          <w:color w:val="000000"/>
        </w:rPr>
        <w:t xml:space="preserve"> which represents the minimum complete system implementation that demonstrates full system operation before additional development work begins. According to the team's Increment 1, the game must include specific functions for the player to experience it as a game at all. The discipline of identifying these layers forced each team member to defend the inclusion of every Must-</w:t>
      </w:r>
      <w:r w:rsidRPr="00532BFD">
        <w:rPr>
          <w:rFonts w:cs="Arial"/>
          <w:color w:val="000000"/>
        </w:rPr>
        <w:lastRenderedPageBreak/>
        <w:t>Have story by answering whether the game would still function without it — a question easily overlooked when generating ideas in a brainstorming session.</w:t>
      </w:r>
    </w:p>
    <w:p w14:paraId="5DFF7A43" w14:textId="52508767" w:rsidR="00532BFD" w:rsidRDefault="00532BFD" w:rsidP="00532BFD"/>
    <w:p w14:paraId="2D3D3F40" w14:textId="5B2A322C" w:rsidR="00C2654D" w:rsidRPr="00C2654D" w:rsidRDefault="00C2654D" w:rsidP="004D5820">
      <w:pPr>
        <w:pStyle w:val="Heading2"/>
      </w:pPr>
      <w:bookmarkStart w:id="16" w:name="_Toc228868395"/>
      <w:r w:rsidRPr="00C2654D">
        <w:t>Evaluation Against the INVEST Criteria</w:t>
      </w:r>
      <w:bookmarkEnd w:id="16"/>
    </w:p>
    <w:p w14:paraId="12D0756D" w14:textId="0762BA2E" w:rsidR="00C2654D" w:rsidRPr="00C2654D" w:rsidRDefault="00F70504" w:rsidP="004D5820">
      <w:r>
        <w:t xml:space="preserve">The Wake mnemonic for evaluating user stories - </w:t>
      </w:r>
      <w:r w:rsidRPr="00F70504">
        <w:t xml:space="preserve">Independent, Negotiable, Valuable, Estimable, Small, Testable — can be applied to the stories in the project </w:t>
      </w:r>
      <w:sdt>
        <w:sdtPr>
          <w:rPr>
            <w:rFonts w:cs="Arial"/>
            <w:color w:val="000000"/>
            <w:highlight w:val="white"/>
          </w:rPr>
          <w:alias w:val="Citation"/>
          <w:tag w:val="{&quot;referencesIds&quot;:[&quot;doc:69f92f519a9e1072f7f6f1f4&quot;],&quot;referencesOptions&quot;:{&quot;doc:69f92f519a9e1072f7f6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765978,&quot;citationText&quot;:&quot;&lt;span style=\&quot;font-family:Arial;font-size:14.666666666666666px;color:#000000\&quot;&gt;[8]&lt;/span&gt;&quot;}"/>
          <w:id w:val="-871765978"/>
          <w:placeholder>
            <w:docPart w:val="00EA5ED03B72447EA01926F072F87599"/>
          </w:placeholder>
        </w:sdtPr>
        <w:sdtContent>
          <w:r w:rsidR="00131966">
            <w:rPr>
              <w:rFonts w:eastAsia="Times New Roman" w:cs="Arial"/>
              <w:color w:val="000000"/>
            </w:rPr>
            <w:t>[8]</w:t>
          </w:r>
        </w:sdtContent>
      </w:sdt>
      <w:r>
        <w:rPr>
          <w:rFonts w:cs="Arial"/>
          <w:color w:val="000000"/>
        </w:rPr>
        <w:t>.</w:t>
      </w:r>
      <w:r w:rsidRPr="00F70504">
        <w:t xml:space="preserve"> </w:t>
      </w:r>
      <w:r w:rsidRPr="00F70504">
        <w:rPr>
          <w:rFonts w:cs="Arial"/>
          <w:color w:val="000000"/>
        </w:rPr>
        <w:t>As for Independent, most of the stories are independent of each other, though there are a few that show dependencies (i.e. the drop bomb story requires the basic attacking to be implemented first).</w:t>
      </w:r>
      <w:r w:rsidRPr="00F70504">
        <w:t xml:space="preserve"> </w:t>
      </w:r>
      <w:r w:rsidRPr="00F70504">
        <w:rPr>
          <w:rFonts w:cs="Arial"/>
          <w:color w:val="000000"/>
        </w:rPr>
        <w:t>As for Negotiable, the stories meet this criterion well; a story describes what is to be implemented without dictating how it should be done.</w:t>
      </w:r>
      <w:r w:rsidRPr="00F70504">
        <w:t xml:space="preserve"> </w:t>
      </w:r>
      <w:r w:rsidRPr="00F70504">
        <w:rPr>
          <w:rFonts w:cs="Arial"/>
          <w:color w:val="000000"/>
        </w:rPr>
        <w:t>As for Valuable, the stories are considerably mixed in terms of their value to the user. Some of the stories clearly provide value to the user, but others could be improved in terms of providing value to the user.</w:t>
      </w:r>
      <w:r w:rsidRPr="00F70504">
        <w:t xml:space="preserve"> </w:t>
      </w:r>
      <w:r w:rsidRPr="00F70504">
        <w:rPr>
          <w:rFonts w:cs="Arial"/>
          <w:color w:val="000000"/>
        </w:rPr>
        <w:t>As for Estimable, most of the stories can be estimated as to the effort required to implement them, but some are too abstract to be estimated accurately (i.e. the story for the interface to be clear and easy to understand).</w:t>
      </w:r>
      <w:r w:rsidRPr="00F70504">
        <w:t xml:space="preserve"> </w:t>
      </w:r>
      <w:r w:rsidRPr="00F70504">
        <w:rPr>
          <w:rFonts w:cs="Arial"/>
          <w:color w:val="000000"/>
        </w:rPr>
        <w:t>As for Small, most of the stories are appropriately sized for a story, but some could be broken down into smaller stories (i.e. the drop bomb story could be broken down into selecting the target, confirming the target, animating the bomb, and updating the board).</w:t>
      </w:r>
      <w:r w:rsidRPr="00F70504">
        <w:t xml:space="preserve"> </w:t>
      </w:r>
      <w:r w:rsidRPr="00F70504">
        <w:rPr>
          <w:rFonts w:cs="Arial"/>
          <w:color w:val="000000"/>
        </w:rPr>
        <w:t>As for Testable, very few of the stories have acceptance criteria, which will be discussed in Section 4.5.</w:t>
      </w:r>
    </w:p>
    <w:p w14:paraId="19FFA571" w14:textId="77777777" w:rsidR="00C2654D" w:rsidRPr="00C2654D" w:rsidRDefault="00C2654D" w:rsidP="004D5820"/>
    <w:p w14:paraId="636F2C4E" w14:textId="69E66601" w:rsidR="004D6D98" w:rsidRDefault="004D6D98">
      <w:pPr>
        <w:spacing w:line="259" w:lineRule="auto"/>
      </w:pPr>
      <w:r>
        <w:br w:type="page"/>
      </w:r>
    </w:p>
    <w:p w14:paraId="46E4334B" w14:textId="77777777" w:rsidR="0098254D" w:rsidRDefault="0098254D" w:rsidP="004D5820">
      <w:pPr>
        <w:rPr>
          <w:rFonts w:asciiTheme="majorHAnsi" w:eastAsiaTheme="majorEastAsia" w:hAnsiTheme="majorHAnsi" w:cstheme="majorBidi"/>
          <w:color w:val="0F4761" w:themeColor="accent1" w:themeShade="BF"/>
          <w:sz w:val="32"/>
          <w:szCs w:val="32"/>
        </w:rPr>
      </w:pPr>
    </w:p>
    <w:p w14:paraId="79395174" w14:textId="056EDFCE" w:rsidR="00B517A9" w:rsidRDefault="0098254D" w:rsidP="004D5820">
      <w:pPr>
        <w:pStyle w:val="Heading1"/>
      </w:pPr>
      <w:bookmarkStart w:id="17" w:name="_Toc228868396"/>
      <w:r w:rsidRPr="0098254D">
        <w:t>CRC Card</w:t>
      </w:r>
      <w:r>
        <w:t>s</w:t>
      </w:r>
      <w:bookmarkEnd w:id="17"/>
    </w:p>
    <w:p w14:paraId="6FB3A1F7" w14:textId="237906D6" w:rsidR="0098254D" w:rsidRDefault="0098254D" w:rsidP="004D5820">
      <w:pPr>
        <w:pStyle w:val="Heading2"/>
      </w:pPr>
      <w:bookmarkStart w:id="18" w:name="_Toc228868397"/>
      <w:r w:rsidRPr="0098254D">
        <w:t>The CRC Card Approach</w:t>
      </w:r>
      <w:bookmarkEnd w:id="18"/>
    </w:p>
    <w:p w14:paraId="75D4BAC6" w14:textId="07DFB05D" w:rsidR="00254F30" w:rsidRPr="004F65A2" w:rsidRDefault="00254F30" w:rsidP="00254F30">
      <w:pPr>
        <w:rPr>
          <w:lang w:val="en-US"/>
        </w:rPr>
      </w:pPr>
      <w:r w:rsidRPr="00254F30">
        <w:t>Class-Responsibility-Collaborator</w:t>
      </w:r>
      <w:r>
        <w:t xml:space="preserve"> (</w:t>
      </w:r>
      <w:r w:rsidRPr="00254F30">
        <w:rPr>
          <w:lang w:val="en-US"/>
        </w:rPr>
        <w:t>CRC</w:t>
      </w:r>
      <w:r>
        <w:rPr>
          <w:lang w:val="en-US"/>
        </w:rPr>
        <w:t>)</w:t>
      </w:r>
      <w:r w:rsidR="00D527D4">
        <w:rPr>
          <w:lang w:val="en-US"/>
        </w:rPr>
        <w:t xml:space="preserve"> cards</w:t>
      </w:r>
      <w:r>
        <w:rPr>
          <w:lang w:val="en-US"/>
        </w:rPr>
        <w:t xml:space="preserve"> </w:t>
      </w:r>
      <w:r w:rsidR="00D527D4" w:rsidRPr="00D527D4">
        <w:t>w</w:t>
      </w:r>
      <w:r w:rsidR="00D527D4">
        <w:t>ere</w:t>
      </w:r>
      <w:r w:rsidR="00D527D4" w:rsidRPr="00D527D4">
        <w:t xml:space="preserve"> introduced by Beck and Cunningham as a low-fidelity tool for object-oriented design </w:t>
      </w:r>
      <w:sdt>
        <w:sdtPr>
          <w:rPr>
            <w:rFonts w:cs="Arial"/>
            <w:color w:val="000000"/>
            <w:highlight w:val="white"/>
          </w:rPr>
          <w:alias w:val="Citation"/>
          <w:tag w:val="{&quot;referencesIds&quot;:[&quot;doc:69f9352c9a9e1072f7f6f273&quot;],&quot;referencesOptions&quot;:{&quot;doc:69f9352c9a9e1072f7f6f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040220,&quot;citationText&quot;:&quot;&lt;span style=\&quot;font-family:Arial;font-size:14.666666666666666px;color:#000000\&quot;&gt;[9]&lt;/span&gt;&quot;}"/>
          <w:id w:val="-1253040220"/>
          <w:placeholder>
            <w:docPart w:val="D9F7E18DA1344828B516F2F163645268"/>
          </w:placeholder>
        </w:sdtPr>
        <w:sdtContent>
          <w:r w:rsidR="00131966">
            <w:rPr>
              <w:rFonts w:eastAsia="Times New Roman" w:cs="Arial"/>
              <w:color w:val="000000"/>
            </w:rPr>
            <w:t>[9]</w:t>
          </w:r>
        </w:sdtContent>
      </w:sdt>
      <w:r w:rsidR="00D527D4" w:rsidRPr="00D527D4">
        <w:t>.</w:t>
      </w:r>
      <w:r w:rsidR="00D527D4">
        <w:t xml:space="preserve"> Each </w:t>
      </w:r>
      <w:r w:rsidR="00D527D4" w:rsidRPr="00D527D4">
        <w:t xml:space="preserve">CRC card describes a single class on index-card-sized paper. Each card contains just three pieces of information: the class name at the top of the card, the responsibilities of that class, and the collaborators of that class. The </w:t>
      </w:r>
      <w:r w:rsidR="00D527D4">
        <w:t>directness of the CRC card format is by design; cards can be created in seconds, rearranged, discarded, or merged</w:t>
      </w:r>
      <w:r w:rsidR="004F65A2">
        <w:t>.</w:t>
      </w:r>
      <w:r w:rsidR="00D527D4">
        <w:t xml:space="preserve"> The small physical size of the cards also acts as a constraint on the number of responsibilities a single class can have</w:t>
      </w:r>
      <w:r w:rsidR="004F65A2">
        <w:t xml:space="preserve"> </w:t>
      </w:r>
      <w:sdt>
        <w:sdtPr>
          <w:rPr>
            <w:rFonts w:cs="Arial"/>
            <w:color w:val="000000"/>
            <w:highlight w:val="white"/>
          </w:rPr>
          <w:alias w:val="Citation"/>
          <w:tag w:val="{&quot;referencesIds&quot;:[&quot;doc:69f9376cb01b3651971925a0&quot;],&quot;referencesOptions&quot;:{&quot;doc:69f9376cb01b3651971925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04459,&quot;citationText&quot;:&quot;&lt;span style=\&quot;font-family:Arial;font-size:14.666666666666666px;color:#000000\&quot;&gt;[10]&lt;/span&gt;&quot;}"/>
          <w:id w:val="-52004459"/>
          <w:placeholder>
            <w:docPart w:val="33572A53521E4EFEB1B2CB7D5F777604"/>
          </w:placeholder>
        </w:sdtPr>
        <w:sdtContent>
          <w:r w:rsidR="00131966">
            <w:rPr>
              <w:rFonts w:eastAsia="Times New Roman" w:cs="Arial"/>
              <w:color w:val="000000"/>
            </w:rPr>
            <w:t>[10]</w:t>
          </w:r>
        </w:sdtContent>
      </w:sdt>
      <w:r w:rsidR="00D527D4">
        <w:t>.</w:t>
      </w:r>
      <w:r w:rsidR="004F65A2" w:rsidRPr="004F65A2">
        <w:t xml:space="preserve"> CRC cards are well-suited to agile design processes. A common approach to using CRC cards is to have each member of a design team “become” a class and walk through a scenario, narrating the methods that would be invoked on that class’s collaborators </w:t>
      </w:r>
      <w:sdt>
        <w:sdtPr>
          <w:rPr>
            <w:rFonts w:cs="Arial"/>
            <w:color w:val="000000"/>
            <w:highlight w:val="white"/>
          </w:rPr>
          <w:alias w:val="Citation"/>
          <w:tag w:val="{&quot;referencesIds&quot;:[&quot;doc:69f9352c9a9e1072f7f6f273&quot;],&quot;referencesOptions&quot;:{&quot;doc:69f9352c9a9e1072f7f6f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189026,&quot;citationText&quot;:&quot;&lt;span style=\&quot;font-family:Arial;font-size:14.666666666666666px;color:#000000\&quot;&gt;[9]&lt;/span&gt;&quot;}"/>
          <w:id w:val="1444189026"/>
          <w:placeholder>
            <w:docPart w:val="0AD39F5608A345EFB262E9E642E62D6B"/>
          </w:placeholder>
        </w:sdtPr>
        <w:sdtContent>
          <w:r w:rsidR="00131966">
            <w:rPr>
              <w:rFonts w:eastAsia="Times New Roman" w:cs="Arial"/>
              <w:color w:val="000000"/>
            </w:rPr>
            <w:t>[9]</w:t>
          </w:r>
        </w:sdtContent>
      </w:sdt>
      <w:r w:rsidR="004F65A2" w:rsidRPr="00D527D4">
        <w:t>.</w:t>
      </w:r>
      <w:r w:rsidR="004F65A2">
        <w:t xml:space="preserve"> </w:t>
      </w:r>
      <w:r w:rsidR="004F65A2" w:rsidRPr="004F65A2">
        <w:t xml:space="preserve">This </w:t>
      </w:r>
      <w:r w:rsidR="004D05A6">
        <w:t>method facilitates</w:t>
      </w:r>
      <w:r w:rsidR="004F65A2" w:rsidRPr="004F65A2">
        <w:t xml:space="preserve"> the identification of design defects before any code is written. This technique is well-suited to the use of user stories in agile development. User stories describe what the system must do. By acting out the CRC cards, the design team can determine whether the proposed class design can fulfil the requirements of the user stories.</w:t>
      </w:r>
    </w:p>
    <w:p w14:paraId="2E483790" w14:textId="77777777" w:rsidR="0098254D" w:rsidRDefault="0098254D" w:rsidP="004D5820">
      <w:pPr>
        <w:pStyle w:val="Heading2"/>
      </w:pPr>
      <w:bookmarkStart w:id="19" w:name="_Toc228868398"/>
      <w:r w:rsidRPr="0098254D">
        <w:t>First Iteration of the Team's CRC Cards</w:t>
      </w:r>
      <w:bookmarkEnd w:id="19"/>
    </w:p>
    <w:p w14:paraId="50401CA7" w14:textId="7E943253" w:rsidR="001853EB" w:rsidRDefault="001853EB" w:rsidP="001853EB">
      <w:r w:rsidRPr="001853EB">
        <w:t xml:space="preserve">The first iteration of the team's CRC cards was created and shown in Figure </w:t>
      </w:r>
      <w:r w:rsidR="00D03428">
        <w:t>4-1</w:t>
      </w:r>
      <w:r w:rsidRPr="001853EB">
        <w:t xml:space="preserve">. The team identified </w:t>
      </w:r>
      <w:r w:rsidR="000C3E01">
        <w:t>fourteen</w:t>
      </w:r>
      <w:r w:rsidRPr="001853EB">
        <w:t xml:space="preserve"> classes: Start Game, Miss, Rules, End Game, Drop Bomb, Board, Place Ship, Hit, Results, Rotate Ship, Counter-manoeuvre, Restart, Move Ship and Destroy Ship. The cards captured many of the procedures that were needed for the game. </w:t>
      </w:r>
      <w:r w:rsidR="00EB3AB1" w:rsidRPr="00EB3AB1">
        <w:t>In fact, ten of these — Start Game, End Game, Place Ship, Rotate Ship, Move Ship, Hit, Miss, Drop Bomb, Destroy Ship, and Restart — are verbs disguised as nouns, describing what the system does rather than what it is</w:t>
      </w:r>
      <w:r w:rsidRPr="001853EB">
        <w:t>. This is a common mistake in developing an object-oriented system</w:t>
      </w:r>
      <w:r>
        <w:t xml:space="preserve">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246872,&quot;citationText&quot;:&quot;&lt;span style=\&quot;font-family:Arial;font-size:14.666666666666666px;color:#000000\&quot;&gt;[6]&lt;/span&gt;&quot;}"/>
          <w:id w:val="1146246872"/>
          <w:placeholder>
            <w:docPart w:val="E4BE79FC897A49B4B59B621CEF66F2BC"/>
          </w:placeholder>
        </w:sdtPr>
        <w:sdtContent>
          <w:r w:rsidR="00131966">
            <w:rPr>
              <w:rFonts w:eastAsia="Times New Roman" w:cs="Arial"/>
              <w:color w:val="000000"/>
            </w:rPr>
            <w:t>[6]</w:t>
          </w:r>
        </w:sdtContent>
      </w:sdt>
      <w:r w:rsidR="001B6EF0">
        <w:rPr>
          <w:rFonts w:cs="Arial"/>
          <w:color w:val="000000"/>
        </w:rPr>
        <w:t>.</w:t>
      </w:r>
      <w:r w:rsidR="00D03428">
        <w:rPr>
          <w:rFonts w:cs="Arial"/>
          <w:color w:val="000000"/>
        </w:rPr>
        <w:t xml:space="preserve"> </w:t>
      </w:r>
      <w:r w:rsidRPr="001853EB">
        <w:t>The team identified this mistake in their initial set of CRC cards and later refined them, as discussed in the following section.</w:t>
      </w:r>
    </w:p>
    <w:p w14:paraId="732008FD" w14:textId="77777777" w:rsidR="000C3E01" w:rsidRDefault="000C3E01" w:rsidP="000C3E01">
      <w:pPr>
        <w:keepNext/>
      </w:pPr>
      <w:r w:rsidRPr="000C3E01">
        <w:rPr>
          <w:noProof/>
        </w:rPr>
        <w:lastRenderedPageBreak/>
        <w:drawing>
          <wp:inline distT="0" distB="0" distL="0" distR="0" wp14:anchorId="4FD51007" wp14:editId="4C1EC29E">
            <wp:extent cx="5731510" cy="6118225"/>
            <wp:effectExtent l="0" t="0" r="2540" b="0"/>
            <wp:docPr id="164113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3200" name=""/>
                    <pic:cNvPicPr/>
                  </pic:nvPicPr>
                  <pic:blipFill>
                    <a:blip r:embed="rId24"/>
                    <a:stretch>
                      <a:fillRect/>
                    </a:stretch>
                  </pic:blipFill>
                  <pic:spPr>
                    <a:xfrm>
                      <a:off x="0" y="0"/>
                      <a:ext cx="5731510" cy="6118225"/>
                    </a:xfrm>
                    <a:prstGeom prst="rect">
                      <a:avLst/>
                    </a:prstGeom>
                  </pic:spPr>
                </pic:pic>
              </a:graphicData>
            </a:graphic>
          </wp:inline>
        </w:drawing>
      </w:r>
    </w:p>
    <w:p w14:paraId="39B78B61" w14:textId="6A09A15E" w:rsidR="007B7689" w:rsidRPr="001853EB" w:rsidRDefault="000C3E01" w:rsidP="000C3E01">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w:t>
      </w:r>
      <w:r w:rsidR="00B768FA">
        <w:fldChar w:fldCharType="end"/>
      </w:r>
      <w:r>
        <w:t xml:space="preserve"> -</w:t>
      </w:r>
      <w:r w:rsidRPr="002503CB">
        <w:t xml:space="preserve"> First iteration of CRC cards produced by the team, showing </w:t>
      </w:r>
      <w:r>
        <w:t>fourteen</w:t>
      </w:r>
      <w:r w:rsidRPr="002503CB">
        <w:t xml:space="preserve"> candidate classes including several that are actions rather than classes</w:t>
      </w:r>
    </w:p>
    <w:p w14:paraId="0057314E" w14:textId="72151708" w:rsidR="0098254D" w:rsidRDefault="000E03C8" w:rsidP="004D5820">
      <w:pPr>
        <w:pStyle w:val="Heading2"/>
      </w:pPr>
      <w:bookmarkStart w:id="20" w:name="_Toc228868399"/>
      <w:r w:rsidRPr="000E03C8">
        <w:t>Critique and Refinement: Distinguishing Classes from Methods</w:t>
      </w:r>
      <w:bookmarkEnd w:id="20"/>
    </w:p>
    <w:p w14:paraId="39BCAFBC" w14:textId="4543B535" w:rsidR="003D1706" w:rsidRDefault="007B7689" w:rsidP="003D1706">
      <w:r>
        <w:t>The flaw in the first iteration</w:t>
      </w:r>
      <w:r w:rsidR="005F647E">
        <w:t xml:space="preserve"> of the</w:t>
      </w:r>
      <w:r w:rsidR="005F647E" w:rsidRPr="005F647E">
        <w:t xml:space="preserve"> CRC cards was identified by a member of the team.</w:t>
      </w:r>
      <w:r w:rsidR="009039B0" w:rsidRPr="009039B0">
        <w:t xml:space="preserve"> That team member commented that many of the CRC cards appeared to be methods instead of classes. For example, the actions to place, rotate and move a ship should all be part of the Ship class. This critique was made constructively during a working session of the team, and the rest of the team accepted the critique without any significant pushback</w:t>
      </w:r>
      <w:r w:rsidR="00780D04">
        <w:t xml:space="preserve"> (Figure </w:t>
      </w:r>
      <w:r w:rsidR="00DC021E">
        <w:t>4-2</w:t>
      </w:r>
      <w:r w:rsidR="00780D04">
        <w:t>)</w:t>
      </w:r>
      <w:r w:rsidR="009039B0" w:rsidRPr="009039B0">
        <w:t xml:space="preserve">. This is an example of one of the principles of agile software development: to welcome changes to the software even after it is considered complete </w:t>
      </w:r>
      <w:sdt>
        <w:sdtPr>
          <w:rPr>
            <w:rFonts w:cs="Arial"/>
            <w:color w:val="000000"/>
            <w:highlight w:val="white"/>
          </w:rPr>
          <w:alias w:val="Citation"/>
          <w:tag w:val="{&quot;referencesIds&quot;:[&quot;doc:69f8c48e90aca75e012a707c&quot;],&quot;referencesOptions&quot;:{&quot;doc:69f8c48e90aca75e012a7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427697,&quot;citationText&quot;:&quot;&lt;span style=\&quot;font-family:Arial;font-size:14.666666666666666px;color:#000000\&quot;&gt;[1]&lt;/span&gt;&quot;}"/>
          <w:id w:val="-1826427697"/>
          <w:placeholder>
            <w:docPart w:val="C53964680F0D40AB84F82B9FC6BE0DB1"/>
          </w:placeholder>
        </w:sdtPr>
        <w:sdtContent>
          <w:r w:rsidR="00131966">
            <w:rPr>
              <w:rFonts w:eastAsia="Times New Roman" w:cs="Arial"/>
              <w:color w:val="000000"/>
            </w:rPr>
            <w:t>[1]</w:t>
          </w:r>
        </w:sdtContent>
      </w:sdt>
      <w:r w:rsidR="009039B0" w:rsidRPr="009039B0">
        <w:t>.</w:t>
      </w:r>
    </w:p>
    <w:p w14:paraId="61559CE1" w14:textId="77777777" w:rsidR="00780D04" w:rsidRDefault="00780D04" w:rsidP="00780D04">
      <w:pPr>
        <w:keepNext/>
      </w:pPr>
      <w:r w:rsidRPr="00780D04">
        <w:rPr>
          <w:noProof/>
        </w:rPr>
        <w:lastRenderedPageBreak/>
        <w:drawing>
          <wp:inline distT="0" distB="0" distL="0" distR="0" wp14:anchorId="6241E322" wp14:editId="762E7158">
            <wp:extent cx="5731510" cy="1693033"/>
            <wp:effectExtent l="0" t="0" r="2540" b="2540"/>
            <wp:docPr id="353210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10318"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5731510" cy="1693033"/>
                    </a:xfrm>
                    <a:prstGeom prst="rect">
                      <a:avLst/>
                    </a:prstGeom>
                  </pic:spPr>
                </pic:pic>
              </a:graphicData>
            </a:graphic>
          </wp:inline>
        </w:drawing>
      </w:r>
    </w:p>
    <w:p w14:paraId="493C5901" w14:textId="5360E278" w:rsidR="00780D04" w:rsidRDefault="00780D04" w:rsidP="00780D04">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2</w:t>
      </w:r>
      <w:r w:rsidR="00B768FA">
        <w:fldChar w:fldCharType="end"/>
      </w:r>
      <w:r>
        <w:t>-</w:t>
      </w:r>
      <w:r w:rsidRPr="0004426E">
        <w:t xml:space="preserve"> Team feedback exchange showing critique + early refined </w:t>
      </w:r>
      <w:r>
        <w:t>CRC cards</w:t>
      </w:r>
    </w:p>
    <w:p w14:paraId="4B405421" w14:textId="11C714B6" w:rsidR="009039B0" w:rsidRPr="003D1706" w:rsidRDefault="00EA6E08" w:rsidP="003D1706">
      <w:r w:rsidRPr="00EA6E08">
        <w:t xml:space="preserve">To redesign the CRC cards, the team applied the noun identification technique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669788,&quot;citationText&quot;:&quot;&lt;span style=\&quot;font-family:Arial;font-size:14.666666666666666px;color:#000000\&quot;&gt;[6]&lt;/span&gt;&quot;}"/>
          <w:id w:val="1563669788"/>
          <w:placeholder>
            <w:docPart w:val="0BBEC088ADE44BCA84FA1E62D7D38D8C"/>
          </w:placeholder>
        </w:sdtPr>
        <w:sdtContent>
          <w:r w:rsidR="00131966">
            <w:rPr>
              <w:rFonts w:eastAsia="Times New Roman" w:cs="Arial"/>
              <w:color w:val="000000"/>
            </w:rPr>
            <w:t>[6]</w:t>
          </w:r>
        </w:sdtContent>
      </w:sdt>
      <w:r w:rsidRPr="00EA6E08">
        <w:t xml:space="preserve">. They re-read the game scenario, this time focusing on identifying nouns rather than verbs. The nouns that </w:t>
      </w:r>
      <w:r>
        <w:t>we</w:t>
      </w:r>
      <w:r w:rsidRPr="00EA6E08">
        <w:t xml:space="preserve"> identified include player, board, ship, grid square, fleet, turn and game. The verbs, like place, rotate and fire, were categorised as methods of the classes instead. This process of redesigning the CRC cards indicates that the process that the team used was working as designed: CRC cards are deliberately disposable, like user stories, so that no member of the team is invested in defending a flawed but completed artefact.</w:t>
      </w:r>
    </w:p>
    <w:p w14:paraId="2C0B2128" w14:textId="044802CD" w:rsidR="0098254D" w:rsidRDefault="000E03C8" w:rsidP="004D5820">
      <w:pPr>
        <w:pStyle w:val="Heading2"/>
      </w:pPr>
      <w:bookmarkStart w:id="21" w:name="_Toc228868400"/>
      <w:r w:rsidRPr="000E03C8">
        <w:t>The Refined CRC Cards and Class Diagrams</w:t>
      </w:r>
      <w:bookmarkEnd w:id="21"/>
    </w:p>
    <w:p w14:paraId="6E5C8655" w14:textId="1D2F8219" w:rsidR="0065212B" w:rsidRDefault="00DC021E" w:rsidP="00BA13CA">
      <w:r>
        <w:t>The polished set of CRC cards (</w:t>
      </w:r>
      <w:r w:rsidR="00BA13CA">
        <w:t>Figure 4-3</w:t>
      </w:r>
      <w:r>
        <w:t>)</w:t>
      </w:r>
      <w:r w:rsidR="00BA13CA">
        <w:t xml:space="preserve"> consisted of just four classes: </w:t>
      </w:r>
      <w:r w:rsidR="004C6959">
        <w:t>S</w:t>
      </w:r>
      <w:r w:rsidR="00BA13CA" w:rsidRPr="00BA13CA">
        <w:t xml:space="preserve">hip, Game, Board and Actions. The </w:t>
      </w:r>
      <w:r w:rsidR="00D03428">
        <w:t>fourteen</w:t>
      </w:r>
      <w:r w:rsidR="00BA13CA" w:rsidRPr="00BA13CA">
        <w:t xml:space="preserve"> CRC cards from the initial design were consolidated to become the responsibilities of these four classes.</w:t>
      </w:r>
      <w:r w:rsidR="00770CE3">
        <w:t xml:space="preserve"> </w:t>
      </w:r>
      <w:r w:rsidR="00770CE3" w:rsidRPr="00770CE3">
        <w:t>For instance, the Place Ship, Rotate Ship and Move Ship CRC cards became the responsibilities of the Ship class; the Start Game, End Game and Restart CRC cards became the responsibilities of the Game class; and the Hit, Miss, Drop Bomb and Counter-Manoeuvre CRC cards became the responsibilities of the Action</w:t>
      </w:r>
      <w:r w:rsidR="00D03428">
        <w:t>s</w:t>
      </w:r>
      <w:r w:rsidR="00770CE3" w:rsidRPr="00770CE3">
        <w:t xml:space="preserve"> class. The Board class retained the CRC card related to storing ship, hit and miss data for both players.</w:t>
      </w:r>
    </w:p>
    <w:p w14:paraId="38FA2D0A" w14:textId="77777777" w:rsidR="0065212B" w:rsidRDefault="0065212B" w:rsidP="0065212B">
      <w:pPr>
        <w:keepNext/>
      </w:pPr>
      <w:r w:rsidRPr="0065212B">
        <w:rPr>
          <w:noProof/>
        </w:rPr>
        <w:lastRenderedPageBreak/>
        <w:drawing>
          <wp:inline distT="0" distB="0" distL="0" distR="0" wp14:anchorId="301D1545" wp14:editId="66C5BAC0">
            <wp:extent cx="5639587" cy="5287113"/>
            <wp:effectExtent l="0" t="0" r="0" b="8890"/>
            <wp:docPr id="144392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925637" name=""/>
                    <pic:cNvPicPr/>
                  </pic:nvPicPr>
                  <pic:blipFill>
                    <a:blip r:embed="rId26"/>
                    <a:stretch>
                      <a:fillRect/>
                    </a:stretch>
                  </pic:blipFill>
                  <pic:spPr>
                    <a:xfrm>
                      <a:off x="0" y="0"/>
                      <a:ext cx="5639587" cy="5287113"/>
                    </a:xfrm>
                    <a:prstGeom prst="rect">
                      <a:avLst/>
                    </a:prstGeom>
                  </pic:spPr>
                </pic:pic>
              </a:graphicData>
            </a:graphic>
          </wp:inline>
        </w:drawing>
      </w:r>
    </w:p>
    <w:p w14:paraId="709EAA87" w14:textId="1962BBA8" w:rsidR="0065212B" w:rsidRDefault="0065212B" w:rsidP="0065212B">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3</w:t>
      </w:r>
      <w:r w:rsidR="00B768FA">
        <w:fldChar w:fldCharType="end"/>
      </w:r>
      <w:r>
        <w:t xml:space="preserve"> - Refined CRC cards (Ship, Game, Board, Actions)</w:t>
      </w:r>
    </w:p>
    <w:p w14:paraId="41C96FAB" w14:textId="04F0C8C7" w:rsidR="00D437FD" w:rsidRDefault="008A07DF" w:rsidP="00BA13CA">
      <w:r>
        <w:t>Succeeding the CRC card redesign, the team created lightweight class diagram</w:t>
      </w:r>
      <w:r w:rsidR="00D03428">
        <w:t>s</w:t>
      </w:r>
      <w:r>
        <w:t xml:space="preserve"> (Figure 4-4). These diagrams showed the attributes and methods for each of the four classes. For instance, </w:t>
      </w:r>
      <w:r w:rsidRPr="008A07DF">
        <w:t>the Ship class contained the attributes shipID, isSunk, coordinates, orientation and damage state, and the methods setShipPosition(), isValidPlacement() and applyDamage().</w:t>
      </w:r>
      <w:r w:rsidR="004C6959">
        <w:t xml:space="preserve"> </w:t>
      </w:r>
      <w:r w:rsidR="00D437FD" w:rsidRPr="00D437FD">
        <w:t xml:space="preserve">Finally, the team produced a sequence diagram (Figure </w:t>
      </w:r>
      <w:r w:rsidR="00D437FD">
        <w:t>4-5</w:t>
      </w:r>
      <w:r w:rsidR="00D437FD" w:rsidRPr="00D437FD">
        <w:t>) illustrating how these classes interact across the full game lifecycle. The diagram covers game launch by both players, ship placement and confirmation through the Ship class, alternating turns with damage application and player feedback, the use of the Drop Bomb special action routed through the Action</w:t>
      </w:r>
      <w:r w:rsidR="00D03428">
        <w:t>s</w:t>
      </w:r>
      <w:r w:rsidR="00D437FD" w:rsidRPr="00D437FD">
        <w:t xml:space="preserve"> class, and the final win-condition check. The diagram demonstrates that the four refined classes are sufficient to support the dynamic behaviour described by the user stories.</w:t>
      </w:r>
    </w:p>
    <w:p w14:paraId="3D958B9A" w14:textId="77777777" w:rsidR="00B32826" w:rsidRDefault="00B32826" w:rsidP="00B32826">
      <w:pPr>
        <w:keepNext/>
      </w:pPr>
      <w:r w:rsidRPr="00B32826">
        <w:rPr>
          <w:noProof/>
        </w:rPr>
        <w:lastRenderedPageBreak/>
        <w:drawing>
          <wp:inline distT="0" distB="0" distL="0" distR="0" wp14:anchorId="43DC46E1" wp14:editId="49F9157F">
            <wp:extent cx="5731510" cy="6259830"/>
            <wp:effectExtent l="0" t="0" r="2540" b="7620"/>
            <wp:docPr id="1790690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90956" name=""/>
                    <pic:cNvPicPr/>
                  </pic:nvPicPr>
                  <pic:blipFill>
                    <a:blip r:embed="rId27"/>
                    <a:stretch>
                      <a:fillRect/>
                    </a:stretch>
                  </pic:blipFill>
                  <pic:spPr>
                    <a:xfrm>
                      <a:off x="0" y="0"/>
                      <a:ext cx="5731510" cy="6259830"/>
                    </a:xfrm>
                    <a:prstGeom prst="rect">
                      <a:avLst/>
                    </a:prstGeom>
                  </pic:spPr>
                </pic:pic>
              </a:graphicData>
            </a:graphic>
          </wp:inline>
        </w:drawing>
      </w:r>
    </w:p>
    <w:p w14:paraId="2D196D3C" w14:textId="511681D3" w:rsidR="00B32826" w:rsidRDefault="00B32826" w:rsidP="00B32826">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4</w:t>
      </w:r>
      <w:r w:rsidR="00B768FA">
        <w:fldChar w:fldCharType="end"/>
      </w:r>
      <w:r>
        <w:t xml:space="preserve"> </w:t>
      </w:r>
      <w:r w:rsidR="00281D85">
        <w:t>–</w:t>
      </w:r>
      <w:r>
        <w:t xml:space="preserve"> </w:t>
      </w:r>
      <w:r w:rsidR="00281D85">
        <w:t>Lightweight class diagram which showed attributes and methods for a range of different classes</w:t>
      </w:r>
    </w:p>
    <w:p w14:paraId="002504BE" w14:textId="77777777" w:rsidR="00281D85" w:rsidRDefault="00281D85" w:rsidP="00281D85"/>
    <w:p w14:paraId="023C84B4" w14:textId="77777777" w:rsidR="00281D85" w:rsidRPr="00281D85" w:rsidRDefault="00281D85" w:rsidP="00281D85"/>
    <w:p w14:paraId="331EEC9E" w14:textId="77777777" w:rsidR="00B32826" w:rsidRDefault="00B32826" w:rsidP="00B32826">
      <w:pPr>
        <w:keepNext/>
      </w:pPr>
      <w:r w:rsidRPr="00B32826">
        <w:rPr>
          <w:noProof/>
        </w:rPr>
        <w:lastRenderedPageBreak/>
        <w:drawing>
          <wp:inline distT="0" distB="0" distL="0" distR="0" wp14:anchorId="696D71F7" wp14:editId="0A490548">
            <wp:extent cx="5731510" cy="3820795"/>
            <wp:effectExtent l="0" t="0" r="2540" b="8255"/>
            <wp:docPr id="192094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41324" name=""/>
                    <pic:cNvPicPr/>
                  </pic:nvPicPr>
                  <pic:blipFill>
                    <a:blip r:embed="rId28"/>
                    <a:stretch>
                      <a:fillRect/>
                    </a:stretch>
                  </pic:blipFill>
                  <pic:spPr>
                    <a:xfrm>
                      <a:off x="0" y="0"/>
                      <a:ext cx="5731510" cy="3820795"/>
                    </a:xfrm>
                    <a:prstGeom prst="rect">
                      <a:avLst/>
                    </a:prstGeom>
                  </pic:spPr>
                </pic:pic>
              </a:graphicData>
            </a:graphic>
          </wp:inline>
        </w:drawing>
      </w:r>
    </w:p>
    <w:p w14:paraId="6939E2AC" w14:textId="5A1C40F4" w:rsidR="00B32826" w:rsidRPr="00B32826" w:rsidRDefault="00B32826" w:rsidP="00B32826">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5</w:t>
      </w:r>
      <w:r w:rsidR="00B768FA">
        <w:fldChar w:fldCharType="end"/>
      </w:r>
      <w:r>
        <w:t xml:space="preserve"> </w:t>
      </w:r>
      <w:r w:rsidR="00281D85">
        <w:t>–</w:t>
      </w:r>
      <w:r>
        <w:t xml:space="preserve"> </w:t>
      </w:r>
      <w:r w:rsidR="00281D85">
        <w:t xml:space="preserve">Final </w:t>
      </w:r>
      <w:r>
        <w:t>Sequence Diagram</w:t>
      </w:r>
      <w:r w:rsidR="00281D85">
        <w:t xml:space="preserve"> containing a cleaner refined scenario</w:t>
      </w:r>
    </w:p>
    <w:p w14:paraId="733771EF" w14:textId="77777777" w:rsidR="00281D85" w:rsidRDefault="00281D85" w:rsidP="00281D85">
      <w:pPr>
        <w:pStyle w:val="Heading2"/>
      </w:pPr>
      <w:bookmarkStart w:id="22" w:name="_Toc228868401"/>
      <w:r w:rsidRPr="00281D85">
        <w:t>Evaluation: Are the Cards Sufficient for Implementation and Testing</w:t>
      </w:r>
      <w:bookmarkEnd w:id="22"/>
    </w:p>
    <w:p w14:paraId="36FC6BA1" w14:textId="4895234C" w:rsidR="00281D85" w:rsidRDefault="00281D85" w:rsidP="00281D85">
      <w:r>
        <w:t xml:space="preserve">The brief asks the team’s CRC cards </w:t>
      </w:r>
      <w:r w:rsidR="000A7571">
        <w:t>have enough detail for the code to be implemented and tested, and if they reflect the acceptance criteria from the user stories. The answer to both of these questions is only partially yes.</w:t>
      </w:r>
    </w:p>
    <w:p w14:paraId="3F4BC413" w14:textId="6E6D7ACB" w:rsidR="000A7571" w:rsidRDefault="000A7571" w:rsidP="00281D85">
      <w:r>
        <w:t>As for implementation, the cards are almost sufficient</w:t>
      </w:r>
      <w:r w:rsidR="00D03428">
        <w:t>.</w:t>
      </w:r>
      <w:r>
        <w:t xml:space="preserve"> For instance, the Ship card indicates that the Ship class is responsible for managing its position, orientation, and damage. However, </w:t>
      </w:r>
      <w:r w:rsidR="004D443E" w:rsidRPr="004D443E">
        <w:t>relationships between classes are not specified</w:t>
      </w:r>
      <w:r w:rsidR="004D443E">
        <w:t xml:space="preserve"> </w:t>
      </w:r>
      <w:r>
        <w:t>in the card.</w:t>
      </w:r>
      <w:r w:rsidRPr="000A7571">
        <w:t xml:space="preserve"> For example, it is not mentioned that the Game contains exactly two players, each with their own Board and a fleet of five Ships. This is a limitation of the CRC card format. Also, there is no Player card in the design. Instead, player information is included in the Game card.</w:t>
      </w:r>
    </w:p>
    <w:p w14:paraId="6B8008C7" w14:textId="4FF8F3A9" w:rsidR="00370952" w:rsidRDefault="000A7571" w:rsidP="00350069">
      <w:pPr>
        <w:rPr>
          <w:rStyle w:val="Heading2Char"/>
        </w:rPr>
      </w:pPr>
      <w:r w:rsidRPr="000A7571">
        <w:t xml:space="preserve">Finally, the cards are not sufficient for testing the game. </w:t>
      </w:r>
      <w:r w:rsidR="00350069" w:rsidRPr="00350069">
        <w:t>As discussed in Sections 2.3 and 3.6, the team's stories lacked explicit acceptance criteria, leaving no objective benchmark against which to verify whether the cards' responsibilities are sufficient.</w:t>
      </w:r>
      <w:r w:rsidR="0098254D">
        <w:br w:type="page"/>
      </w:r>
    </w:p>
    <w:p w14:paraId="03E7C5D6" w14:textId="5BAB5400" w:rsidR="008101BD" w:rsidRDefault="008101BD" w:rsidP="00350069">
      <w:pPr>
        <w:pStyle w:val="Heading2"/>
      </w:pPr>
      <w:bookmarkStart w:id="23" w:name="_Toc228868402"/>
      <w:r>
        <w:lastRenderedPageBreak/>
        <w:t>Wireframes for Web Applications</w:t>
      </w:r>
      <w:bookmarkEnd w:id="23"/>
    </w:p>
    <w:p w14:paraId="7CAC40A4" w14:textId="3A1FFCB0" w:rsidR="00A31EA0" w:rsidRDefault="007B4ADB" w:rsidP="007618D1">
      <w:pPr>
        <w:spacing w:line="259" w:lineRule="auto"/>
        <w:rPr>
          <w:rFonts w:cs="Arial"/>
          <w:color w:val="000000"/>
        </w:rPr>
      </w:pPr>
      <w:r>
        <w:t>W</w:t>
      </w:r>
      <w:r w:rsidR="007618D1">
        <w:t>ireframes allowed the team to gain user interface elements the game Battleships requires</w:t>
      </w:r>
      <w:r>
        <w:t xml:space="preserve">, </w:t>
      </w:r>
      <w:r w:rsidR="007618D1">
        <w:t>and allowed to gain a perspective from the user, The four main screens of the web application proposed in low quality wireframe show</w:t>
      </w:r>
      <w:r w:rsidR="00A31EA0">
        <w:t>s</w:t>
      </w:r>
      <w:r w:rsidR="007618D1">
        <w:t xml:space="preserve"> Figure</w:t>
      </w:r>
      <w:r w:rsidR="00A31EA0">
        <w:t>s</w:t>
      </w:r>
      <w:r w:rsidR="007618D1">
        <w:t xml:space="preserve"> </w:t>
      </w:r>
      <w:r w:rsidR="00A31EA0">
        <w:t>4-6-4-9</w:t>
      </w:r>
      <w:r w:rsidR="007618D1">
        <w:t xml:space="preserve"> (Appendix B) shows as Game Setup</w:t>
      </w:r>
      <w:r w:rsidR="007618D1" w:rsidRPr="007618D1">
        <w:t xml:space="preserve"> screen, Ship Placement screen, Active Gameplay screen, and Game Over screen.</w:t>
      </w:r>
      <w:r w:rsidR="007618D1">
        <w:t xml:space="preserve"> The wireframes show basic layout with functional elements because the agile method requires cheap interface mockups which team can quickly change </w:t>
      </w:r>
      <w:sdt>
        <w:sdtPr>
          <w:rPr>
            <w:rFonts w:cs="Arial"/>
            <w:color w:val="000000"/>
            <w:highlight w:val="white"/>
          </w:rPr>
          <w:alias w:val="Citation"/>
          <w:tag w:val="{&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316274,&quot;citationText&quot;:&quot;&lt;span style=\&quot;font-family:Arial;font-size:14.666666666666666px;color:#000000\&quot;&gt;[4]&lt;/span&gt;&quot;}"/>
          <w:id w:val="-236316274"/>
          <w:placeholder>
            <w:docPart w:val="59E64DD56B1D4A568EA68C4258CF8CFA"/>
          </w:placeholder>
        </w:sdtPr>
        <w:sdtContent>
          <w:r w:rsidR="00131966">
            <w:rPr>
              <w:rFonts w:eastAsia="Times New Roman" w:cs="Arial"/>
              <w:color w:val="000000"/>
            </w:rPr>
            <w:t>[4]</w:t>
          </w:r>
        </w:sdtContent>
      </w:sdt>
      <w:r w:rsidR="006D3586">
        <w:rPr>
          <w:rFonts w:cs="Arial"/>
          <w:color w:val="000000"/>
        </w:rPr>
        <w:t xml:space="preserve">. The team was able to connect each specific user story </w:t>
      </w:r>
      <w:r>
        <w:rPr>
          <w:rFonts w:cs="Arial"/>
          <w:color w:val="000000"/>
        </w:rPr>
        <w:t>t</w:t>
      </w:r>
      <w:r w:rsidR="006D3586">
        <w:rPr>
          <w:rFonts w:cs="Arial"/>
          <w:color w:val="000000"/>
        </w:rPr>
        <w:t>o their existing backlog:</w:t>
      </w:r>
      <w:r w:rsidR="000C75B8" w:rsidRPr="000C75B8">
        <w:t xml:space="preserve"> </w:t>
      </w:r>
      <w:r w:rsidR="000C75B8" w:rsidRPr="000C75B8">
        <w:rPr>
          <w:rFonts w:cs="Arial"/>
          <w:color w:val="000000"/>
        </w:rPr>
        <w:t>the Setup screen supports the "clear instructions" and "play on various devices" stories; the Placement screen supports user needs to "place my ships" and "rotate ships" and "prevent invalid placements</w:t>
      </w:r>
      <w:r>
        <w:rPr>
          <w:rFonts w:cs="Arial"/>
          <w:color w:val="000000"/>
        </w:rPr>
        <w:t>”</w:t>
      </w:r>
      <w:r w:rsidR="000C75B8" w:rsidRPr="000C75B8">
        <w:rPr>
          <w:rFonts w:cs="Arial"/>
          <w:color w:val="000000"/>
        </w:rPr>
        <w:t xml:space="preserve"> the Gameplay screen supports all core attack and special-action stories; the Game Over screen supports two main features which show game results and display different statistical information.</w:t>
      </w:r>
    </w:p>
    <w:p w14:paraId="01114161" w14:textId="77777777" w:rsidR="00A31EA0" w:rsidRDefault="00A31EA0" w:rsidP="00A31EA0">
      <w:pPr>
        <w:keepNext/>
        <w:spacing w:line="259" w:lineRule="auto"/>
      </w:pPr>
      <w:r w:rsidRPr="00A31EA0">
        <w:rPr>
          <w:noProof/>
        </w:rPr>
        <w:drawing>
          <wp:inline distT="0" distB="0" distL="0" distR="0" wp14:anchorId="705AEBAD" wp14:editId="2EDEA834">
            <wp:extent cx="5731510" cy="3528695"/>
            <wp:effectExtent l="0" t="0" r="2540" b="0"/>
            <wp:docPr id="1936691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91483" name=""/>
                    <pic:cNvPicPr/>
                  </pic:nvPicPr>
                  <pic:blipFill>
                    <a:blip r:embed="rId29"/>
                    <a:stretch>
                      <a:fillRect/>
                    </a:stretch>
                  </pic:blipFill>
                  <pic:spPr>
                    <a:xfrm>
                      <a:off x="0" y="0"/>
                      <a:ext cx="5731510" cy="3528695"/>
                    </a:xfrm>
                    <a:prstGeom prst="rect">
                      <a:avLst/>
                    </a:prstGeom>
                  </pic:spPr>
                </pic:pic>
              </a:graphicData>
            </a:graphic>
          </wp:inline>
        </w:drawing>
      </w:r>
    </w:p>
    <w:p w14:paraId="0E05D958" w14:textId="4D1E2BDF" w:rsidR="00A31EA0" w:rsidRDefault="00A31EA0" w:rsidP="00A31EA0">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6</w:t>
      </w:r>
      <w:r w:rsidR="00B768FA">
        <w:fldChar w:fldCharType="end"/>
      </w:r>
      <w:r>
        <w:t xml:space="preserve"> - Battleships Setup Screen Wireframe</w:t>
      </w:r>
    </w:p>
    <w:p w14:paraId="75C9A551" w14:textId="77777777" w:rsidR="00A31EA0" w:rsidRDefault="00A31EA0" w:rsidP="00A31EA0">
      <w:pPr>
        <w:keepNext/>
      </w:pPr>
      <w:r w:rsidRPr="00A31EA0">
        <w:rPr>
          <w:noProof/>
        </w:rPr>
        <w:lastRenderedPageBreak/>
        <w:drawing>
          <wp:inline distT="0" distB="0" distL="0" distR="0" wp14:anchorId="11AB8434" wp14:editId="65A84B9C">
            <wp:extent cx="5731510" cy="3783965"/>
            <wp:effectExtent l="0" t="0" r="2540" b="6985"/>
            <wp:docPr id="178140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08520" name=""/>
                    <pic:cNvPicPr/>
                  </pic:nvPicPr>
                  <pic:blipFill>
                    <a:blip r:embed="rId30"/>
                    <a:stretch>
                      <a:fillRect/>
                    </a:stretch>
                  </pic:blipFill>
                  <pic:spPr>
                    <a:xfrm>
                      <a:off x="0" y="0"/>
                      <a:ext cx="5731510" cy="3783965"/>
                    </a:xfrm>
                    <a:prstGeom prst="rect">
                      <a:avLst/>
                    </a:prstGeom>
                  </pic:spPr>
                </pic:pic>
              </a:graphicData>
            </a:graphic>
          </wp:inline>
        </w:drawing>
      </w:r>
    </w:p>
    <w:p w14:paraId="14EBB53E" w14:textId="1F70D183" w:rsidR="00A31EA0" w:rsidRPr="00A31EA0" w:rsidRDefault="00A31EA0" w:rsidP="00A31EA0">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7</w:t>
      </w:r>
      <w:r w:rsidR="00B768FA">
        <w:fldChar w:fldCharType="end"/>
      </w:r>
      <w:r>
        <w:t>- Battleships Ship Placement Wireframe</w:t>
      </w:r>
    </w:p>
    <w:p w14:paraId="689D18C9" w14:textId="77777777" w:rsidR="00A31EA0" w:rsidRDefault="00A31EA0" w:rsidP="00A31EA0">
      <w:pPr>
        <w:keepNext/>
        <w:spacing w:line="259" w:lineRule="auto"/>
      </w:pPr>
      <w:r w:rsidRPr="00A31EA0">
        <w:rPr>
          <w:noProof/>
        </w:rPr>
        <w:drawing>
          <wp:inline distT="0" distB="0" distL="0" distR="0" wp14:anchorId="43E32CCF" wp14:editId="4D87C283">
            <wp:extent cx="5731510" cy="3403600"/>
            <wp:effectExtent l="0" t="0" r="2540" b="6350"/>
            <wp:docPr id="205610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03526" name=""/>
                    <pic:cNvPicPr/>
                  </pic:nvPicPr>
                  <pic:blipFill>
                    <a:blip r:embed="rId31"/>
                    <a:stretch>
                      <a:fillRect/>
                    </a:stretch>
                  </pic:blipFill>
                  <pic:spPr>
                    <a:xfrm>
                      <a:off x="0" y="0"/>
                      <a:ext cx="5731510" cy="3403600"/>
                    </a:xfrm>
                    <a:prstGeom prst="rect">
                      <a:avLst/>
                    </a:prstGeom>
                  </pic:spPr>
                </pic:pic>
              </a:graphicData>
            </a:graphic>
          </wp:inline>
        </w:drawing>
      </w:r>
    </w:p>
    <w:p w14:paraId="6DCCB8CC" w14:textId="0CEAF565" w:rsidR="00A31EA0" w:rsidRDefault="00A31EA0" w:rsidP="00A31EA0">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8</w:t>
      </w:r>
      <w:r w:rsidR="00B768FA">
        <w:fldChar w:fldCharType="end"/>
      </w:r>
      <w:r>
        <w:t xml:space="preserve"> - Battleships Active Gameplay Screen Wireframe</w:t>
      </w:r>
    </w:p>
    <w:p w14:paraId="56507C99" w14:textId="77777777" w:rsidR="00A31EA0" w:rsidRDefault="00A31EA0" w:rsidP="00A31EA0">
      <w:pPr>
        <w:keepNext/>
      </w:pPr>
      <w:r w:rsidRPr="00A31EA0">
        <w:rPr>
          <w:noProof/>
        </w:rPr>
        <w:lastRenderedPageBreak/>
        <w:drawing>
          <wp:inline distT="0" distB="0" distL="0" distR="0" wp14:anchorId="7E40A24B" wp14:editId="19C4D93D">
            <wp:extent cx="5731510" cy="3896360"/>
            <wp:effectExtent l="0" t="0" r="2540" b="8890"/>
            <wp:docPr id="1561423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23245" name=""/>
                    <pic:cNvPicPr/>
                  </pic:nvPicPr>
                  <pic:blipFill>
                    <a:blip r:embed="rId32"/>
                    <a:stretch>
                      <a:fillRect/>
                    </a:stretch>
                  </pic:blipFill>
                  <pic:spPr>
                    <a:xfrm>
                      <a:off x="0" y="0"/>
                      <a:ext cx="5731510" cy="3896360"/>
                    </a:xfrm>
                    <a:prstGeom prst="rect">
                      <a:avLst/>
                    </a:prstGeom>
                  </pic:spPr>
                </pic:pic>
              </a:graphicData>
            </a:graphic>
          </wp:inline>
        </w:drawing>
      </w:r>
    </w:p>
    <w:p w14:paraId="34ED9223" w14:textId="2C872AD8" w:rsidR="00A31EA0" w:rsidRPr="00A31EA0" w:rsidRDefault="00A31EA0" w:rsidP="00A31EA0">
      <w:pPr>
        <w:pStyle w:val="Caption"/>
      </w:pPr>
      <w:r>
        <w:t xml:space="preserve">Figure </w:t>
      </w:r>
      <w:r w:rsidR="00B768FA">
        <w:fldChar w:fldCharType="begin"/>
      </w:r>
      <w:r w:rsidR="00B768FA">
        <w:instrText xml:space="preserve"> STYLEREF 1 \s </w:instrText>
      </w:r>
      <w:r w:rsidR="00B768FA">
        <w:fldChar w:fldCharType="separate"/>
      </w:r>
      <w:r w:rsidR="00B768FA">
        <w:rPr>
          <w:noProof/>
        </w:rPr>
        <w:t>4</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9</w:t>
      </w:r>
      <w:r w:rsidR="00B768FA">
        <w:fldChar w:fldCharType="end"/>
      </w:r>
      <w:r>
        <w:t xml:space="preserve"> - Battleships Game Over Screen Wireframe</w:t>
      </w:r>
    </w:p>
    <w:p w14:paraId="50665C94" w14:textId="6F248F5F" w:rsidR="0098254D" w:rsidRDefault="007618D1" w:rsidP="007618D1">
      <w:pPr>
        <w:spacing w:line="259" w:lineRule="auto"/>
      </w:pPr>
      <w:r>
        <w:br w:type="page"/>
      </w:r>
    </w:p>
    <w:p w14:paraId="424B1972" w14:textId="5DD39719" w:rsidR="0098254D" w:rsidRDefault="0098254D" w:rsidP="004D5820">
      <w:pPr>
        <w:pStyle w:val="Heading1"/>
      </w:pPr>
      <w:bookmarkStart w:id="24" w:name="_Toc228868403"/>
      <w:r w:rsidRPr="0098254D">
        <w:lastRenderedPageBreak/>
        <w:t>Software Testing Evaluation</w:t>
      </w:r>
      <w:bookmarkEnd w:id="24"/>
    </w:p>
    <w:p w14:paraId="5E37EC18" w14:textId="77777777" w:rsidR="0098254D" w:rsidRDefault="0098254D" w:rsidP="004D5820">
      <w:pPr>
        <w:pStyle w:val="Heading2"/>
      </w:pPr>
      <w:bookmarkStart w:id="25" w:name="_Toc228868404"/>
      <w:r w:rsidRPr="0098254D">
        <w:t>The Importance of Software Testing</w:t>
      </w:r>
      <w:bookmarkEnd w:id="25"/>
    </w:p>
    <w:p w14:paraId="3489707D" w14:textId="632D6018" w:rsidR="00C07437" w:rsidRPr="00C07437" w:rsidRDefault="00C07437" w:rsidP="00C07437">
      <w:r>
        <w:t xml:space="preserve">Software testing functions as a disciplined process which verifies that software performs according to its design while identifying </w:t>
      </w:r>
      <w:r w:rsidR="007B4ADB" w:rsidRPr="007B4ADB">
        <w:t>any errors which appear</w:t>
      </w:r>
      <w:r>
        <w:t xml:space="preserve">. Testing according to Sommerville serves two essential purposes, which include validation testing for showing software compliance with customer needs and defect testing to identify areas where software fails to meet requirements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8209870,&quot;citationText&quot;:&quot;&lt;span style=\&quot;font-family:Arial;font-size:14.666666666666666px;color:#000000\&quot;&gt;[6]&lt;/span&gt;&quot;}"/>
          <w:id w:val="878209870"/>
          <w:placeholder>
            <w:docPart w:val="0BF1F7F14F344BE38E9773C53D71C567"/>
          </w:placeholder>
        </w:sdtPr>
        <w:sdtContent>
          <w:r w:rsidR="00131966">
            <w:rPr>
              <w:rFonts w:eastAsia="Times New Roman" w:cs="Arial"/>
              <w:color w:val="000000"/>
            </w:rPr>
            <w:t>[6]</w:t>
          </w:r>
        </w:sdtContent>
      </w:sdt>
      <w:r>
        <w:rPr>
          <w:rFonts w:cs="Arial"/>
          <w:color w:val="000000"/>
        </w:rPr>
        <w:t xml:space="preserve">. The price of failing to test rises sharply the later a defect is detected. Software engineering economics bases its foundation on Boehm’s research which shows that production defects require 100 more resources for correction than defects which surface during requirements analysis </w:t>
      </w:r>
      <w:sdt>
        <w:sdtPr>
          <w:rPr>
            <w:rFonts w:cs="Arial"/>
            <w:color w:val="000000"/>
            <w:highlight w:val="white"/>
          </w:rPr>
          <w:alias w:val="Citation"/>
          <w:tag w:val="{&quot;referencesIds&quot;:[&quot;doc:69f8c501bb5afa31a0085872&quot;],&quot;referencesOptions&quot;:{&quot;doc:69f8c501bb5afa31a0085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2470323,&quot;citationText&quot;:&quot;&lt;span style=\&quot;font-family:Arial;font-size:14.666666666666666px;color:#000000\&quot;&gt;[7]&lt;/span&gt;&quot;}"/>
          <w:id w:val="-2062470323"/>
          <w:placeholder>
            <w:docPart w:val="6DF72A1E8D104E5990D1B46B5D6E5B39"/>
          </w:placeholder>
        </w:sdtPr>
        <w:sdtContent>
          <w:r w:rsidR="00131966">
            <w:rPr>
              <w:rFonts w:eastAsia="Times New Roman" w:cs="Arial"/>
              <w:color w:val="000000"/>
            </w:rPr>
            <w:t>[7]</w:t>
          </w:r>
        </w:sdtContent>
      </w:sdt>
      <w:r>
        <w:rPr>
          <w:rFonts w:cs="Arial"/>
          <w:color w:val="000000"/>
        </w:rPr>
        <w:t xml:space="preserve">. The exact numbers which support this theory remain under debate, but the core concept continues to stand. The </w:t>
      </w:r>
      <w:r w:rsidRPr="00C07437">
        <w:rPr>
          <w:rFonts w:cs="Arial"/>
          <w:color w:val="000000"/>
        </w:rPr>
        <w:t xml:space="preserve">London Ambulance Service Computer-Aided Despatch system experienced a total failure in 1992 because developers rushed to release the system before proper testing had been completed which caused emergency response delays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61561,&quot;citationText&quot;:&quot;&lt;span style=\&quot;font-family:Arial;font-size:14.666666666666666px;color:#000000\&quot;&gt;[6]&lt;/span&gt;&quot;}"/>
          <w:id w:val="-533261561"/>
          <w:placeholder>
            <w:docPart w:val="BC01B201A30A4ACEB656B8FD65C55AF6"/>
          </w:placeholder>
        </w:sdtPr>
        <w:sdtContent>
          <w:r w:rsidR="00131966">
            <w:rPr>
              <w:rFonts w:eastAsia="Times New Roman" w:cs="Arial"/>
              <w:color w:val="000000"/>
            </w:rPr>
            <w:t>[6]</w:t>
          </w:r>
        </w:sdtContent>
      </w:sdt>
      <w:r w:rsidR="00C83E62">
        <w:rPr>
          <w:rFonts w:cs="Arial"/>
          <w:color w:val="000000"/>
        </w:rPr>
        <w:t xml:space="preserve">. </w:t>
      </w:r>
      <w:r w:rsidR="00AD52B2">
        <w:rPr>
          <w:rFonts w:cs="Arial"/>
          <w:color w:val="000000"/>
        </w:rPr>
        <w:t xml:space="preserve">The software development process requires testing to function as </w:t>
      </w:r>
      <w:r w:rsidR="007B4ADB">
        <w:rPr>
          <w:rFonts w:cs="Arial"/>
          <w:color w:val="000000"/>
        </w:rPr>
        <w:t>a</w:t>
      </w:r>
      <w:r w:rsidR="00AD52B2">
        <w:rPr>
          <w:rFonts w:cs="Arial"/>
          <w:color w:val="000000"/>
        </w:rPr>
        <w:t>n ongoing discipline which operates throughout its entire lifecycle.</w:t>
      </w:r>
    </w:p>
    <w:p w14:paraId="4A1C8723" w14:textId="77777777" w:rsidR="0098254D" w:rsidRDefault="0098254D" w:rsidP="004D5820">
      <w:pPr>
        <w:pStyle w:val="Heading2"/>
      </w:pPr>
      <w:bookmarkStart w:id="26" w:name="_Toc228868405"/>
      <w:r w:rsidRPr="0098254D">
        <w:t>Black Box Testing</w:t>
      </w:r>
      <w:bookmarkEnd w:id="26"/>
    </w:p>
    <w:p w14:paraId="43B2223A" w14:textId="3B1D08AF" w:rsidR="0098254D" w:rsidRDefault="0098254D" w:rsidP="004D5820">
      <w:pPr>
        <w:pStyle w:val="Heading3"/>
      </w:pPr>
      <w:bookmarkStart w:id="27" w:name="_Toc228868406"/>
      <w:r>
        <w:t>Definition and Approach</w:t>
      </w:r>
      <w:bookmarkEnd w:id="27"/>
    </w:p>
    <w:p w14:paraId="20D18DF4" w14:textId="4A1DC998" w:rsidR="00C83E62" w:rsidRPr="00C83E62" w:rsidRDefault="00C83E62" w:rsidP="00C83E62">
      <w:r w:rsidRPr="00C83E62">
        <w:t xml:space="preserve">Black-box testing, sometimes called data-driven or input/output-driven testing, </w:t>
      </w:r>
      <w:r>
        <w:t xml:space="preserve">avoids </w:t>
      </w:r>
      <w:r w:rsidRPr="00C83E62">
        <w:t xml:space="preserve">the internal structure of the software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8308079,&quot;citationText&quot;:&quot;&lt;span style=\&quot;font-family:Arial;font-size:14.666666666666666px;color:#000000\&quot;&gt;[11]&lt;/span&gt;&quot;}"/>
          <w:id w:val="-478308079"/>
          <w:placeholder>
            <w:docPart w:val="AB40FF93D56348BFAF803B8525CE5215"/>
          </w:placeholder>
        </w:sdtPr>
        <w:sdtContent>
          <w:r w:rsidR="00131966">
            <w:rPr>
              <w:rFonts w:eastAsia="Times New Roman" w:cs="Arial"/>
              <w:color w:val="000000"/>
            </w:rPr>
            <w:t>[11]</w:t>
          </w:r>
        </w:sdtContent>
      </w:sdt>
      <w:r w:rsidRPr="00C83E62">
        <w:t xml:space="preserve">. The focus is on the specification of the software and whether the outputs match the specification given </w:t>
      </w:r>
      <w:r>
        <w:t xml:space="preserve">certain </w:t>
      </w:r>
      <w:r w:rsidRPr="00C83E62">
        <w:t>inputs</w:t>
      </w:r>
      <w:r>
        <w:t xml:space="preserve">. </w:t>
      </w:r>
      <w:r w:rsidR="004D05A6" w:rsidRPr="004D05A6">
        <w:t>Two techniques support this approach. The first is equivalence partitioning, where inputs are grouped into classes that should all behave the same way, and only one input from each class needs to be tested. The second is boundary value analysis, which is based on the observation that defects often appear at the edges of input ranges, so the boundaries themselves should always be tested directly</w:t>
      </w:r>
      <w:r w:rsidR="004D05A6">
        <w:t xml:space="preserve">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695178,&quot;citationText&quot;:&quot;&lt;span style=\&quot;font-family:Arial;font-size:14.666666666666666px;color:#000000\&quot;&gt;[11]&lt;/span&gt;&quot;}"/>
          <w:id w:val="1030695178"/>
          <w:placeholder>
            <w:docPart w:val="A901654632974766B5ECC445BFEB83B4"/>
          </w:placeholder>
        </w:sdtPr>
        <w:sdtContent>
          <w:r w:rsidR="00131966">
            <w:rPr>
              <w:rFonts w:eastAsia="Times New Roman" w:cs="Arial"/>
              <w:color w:val="000000"/>
            </w:rPr>
            <w:t>[11]</w:t>
          </w:r>
        </w:sdtContent>
      </w:sdt>
      <w:r w:rsidRPr="00C83E62">
        <w:t>.</w:t>
      </w:r>
    </w:p>
    <w:p w14:paraId="5528CDBD" w14:textId="7520D2E3" w:rsidR="0098254D" w:rsidRDefault="0098254D" w:rsidP="004D5820">
      <w:pPr>
        <w:pStyle w:val="Heading3"/>
      </w:pPr>
      <w:bookmarkStart w:id="28" w:name="_Toc228868407"/>
      <w:r w:rsidRPr="0098254D">
        <w:t>Battleships Example Scenario</w:t>
      </w:r>
      <w:bookmarkEnd w:id="28"/>
    </w:p>
    <w:p w14:paraId="5A581FF2" w14:textId="1256E721" w:rsidR="00302727" w:rsidRPr="00302727" w:rsidRDefault="001D61C9" w:rsidP="00302727">
      <w:r>
        <w:t>Consider the user story “</w:t>
      </w:r>
      <w:r w:rsidRPr="001D61C9">
        <w:t>As a player, I want the system to prevent invalid ship placements so that the game remains fair and follows the rules</w:t>
      </w:r>
      <w:r>
        <w:t xml:space="preserve">”. A black box tester would create equivalence classes for placing a 5-square Carrier on the 10x10 grid. </w:t>
      </w:r>
      <w:r w:rsidRPr="001D61C9">
        <w:t>The system should accept correct horizontal ship placements which include row 3 from column 2 through 6. The system needs to reject any starting position which begins at column 7 or any position that extends outside the grid. The system should reject any ship placement which results in overlapping ships. The system requires testing for two specific boundary cases: it should accept ships which end at column 10 but reject ships which begin at column 7. The tester does not need to know how isValidPlacement() is implemented; the contract is that valid placements are accepted and invalid ones rejected.</w:t>
      </w:r>
    </w:p>
    <w:p w14:paraId="57528835" w14:textId="77777777" w:rsidR="0098254D" w:rsidRDefault="0098254D" w:rsidP="004D5820">
      <w:pPr>
        <w:pStyle w:val="Heading2"/>
      </w:pPr>
      <w:bookmarkStart w:id="29" w:name="_Toc228868408"/>
      <w:r w:rsidRPr="0098254D">
        <w:lastRenderedPageBreak/>
        <w:t>White Box Testing</w:t>
      </w:r>
      <w:bookmarkEnd w:id="29"/>
    </w:p>
    <w:p w14:paraId="3F87FF92" w14:textId="1D5C411B" w:rsidR="0098254D" w:rsidRDefault="0098254D" w:rsidP="004D5820">
      <w:pPr>
        <w:pStyle w:val="Heading3"/>
      </w:pPr>
      <w:bookmarkStart w:id="30" w:name="_Toc228868409"/>
      <w:r w:rsidRPr="0098254D">
        <w:t>Definition and Approach</w:t>
      </w:r>
      <w:bookmarkEnd w:id="30"/>
    </w:p>
    <w:p w14:paraId="145EC501" w14:textId="754F24E7" w:rsidR="00986CBC" w:rsidRPr="00986CBC" w:rsidRDefault="00986CBC" w:rsidP="00986CBC">
      <w:r>
        <w:t xml:space="preserve">White-box testing, also </w:t>
      </w:r>
      <w:r w:rsidR="002466E1">
        <w:t>known</w:t>
      </w:r>
      <w:r>
        <w:t xml:space="preserve"> as logic-driven or structural testing, involves looking at the internal code of the system to design tests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44129,&quot;citationText&quot;:&quot;&lt;span style=\&quot;font-family:Arial;font-size:14.666666666666666px;color:#000000\&quot;&gt;[11]&lt;/span&gt;&quot;}"/>
          <w:id w:val="-1467044129"/>
          <w:placeholder>
            <w:docPart w:val="9FB40E2CA7184809B0116E0C171769C0"/>
          </w:placeholder>
        </w:sdtPr>
        <w:sdtContent>
          <w:r w:rsidR="00131966">
            <w:rPr>
              <w:rFonts w:eastAsia="Times New Roman" w:cs="Arial"/>
              <w:color w:val="000000"/>
            </w:rPr>
            <w:t>[11]</w:t>
          </w:r>
        </w:sdtContent>
      </w:sdt>
      <w:r>
        <w:rPr>
          <w:rFonts w:cs="Arial"/>
          <w:color w:val="000000"/>
        </w:rPr>
        <w:t xml:space="preserve">. While black-box testing focuses on whether the system performs according to the specification, white-box testing checks whether all the parts of the code have been exercised. </w:t>
      </w:r>
      <w:r w:rsidR="00160192" w:rsidRPr="00160192">
        <w:rPr>
          <w:rFonts w:cs="Arial"/>
          <w:color w:val="000000"/>
        </w:rPr>
        <w:t xml:space="preserve">White-box testing aims at different levels of code coverage </w:t>
      </w:r>
      <w:r w:rsidR="00160192">
        <w:rPr>
          <w:rFonts w:cs="Arial"/>
          <w:color w:val="000000"/>
        </w:rPr>
        <w:t>---</w:t>
      </w:r>
      <w:r w:rsidR="00160192" w:rsidRPr="00160192">
        <w:rPr>
          <w:rFonts w:cs="Arial"/>
          <w:color w:val="000000"/>
        </w:rPr>
        <w:t xml:space="preserve"> statement coverage, branch coverage, and path coverage</w:t>
      </w:r>
      <w:r w:rsidR="00160192">
        <w:rPr>
          <w:rFonts w:cs="Arial"/>
          <w:color w:val="000000"/>
        </w:rPr>
        <w:t>. A</w:t>
      </w:r>
      <w:r>
        <w:rPr>
          <w:rFonts w:cs="Arial"/>
          <w:color w:val="000000"/>
        </w:rPr>
        <w:t xml:space="preserve"> risk is that a tester can become biased in white-box testing</w:t>
      </w:r>
      <w:r w:rsidR="00296AE5">
        <w:rPr>
          <w:rFonts w:cs="Arial"/>
          <w:color w:val="000000"/>
        </w:rPr>
        <w:t xml:space="preserve"> </w:t>
      </w:r>
      <w:r w:rsidR="007B4ADB" w:rsidRPr="007B4ADB">
        <w:rPr>
          <w:rFonts w:cs="Arial"/>
          <w:color w:val="000000"/>
        </w:rPr>
        <w:t>approving what the code does</w:t>
      </w:r>
      <w:r w:rsidR="007B4ADB">
        <w:rPr>
          <w:rFonts w:cs="Arial"/>
          <w:color w:val="000000"/>
        </w:rPr>
        <w:t xml:space="preserve">, </w:t>
      </w:r>
      <w:r w:rsidR="00296AE5">
        <w:rPr>
          <w:rFonts w:cs="Arial"/>
          <w:color w:val="000000"/>
        </w:rPr>
        <w:t>rather than what it should do, as for this reason black-box tests derived from the specification are best written before white-box tests</w:t>
      </w:r>
      <w:r w:rsidR="00296AE5" w:rsidRPr="00296AE5">
        <w:rPr>
          <w:rFonts w:cs="Arial"/>
          <w:color w:val="000000"/>
          <w:highlight w:val="white"/>
        </w:rPr>
        <w:t xml:space="preserve">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2656613,&quot;citationText&quot;:&quot;&lt;span style=\&quot;font-family:Arial;font-size:14.666666666666666px;color:#000000\&quot;&gt;[11]&lt;/span&gt;&quot;}"/>
          <w:id w:val="762656613"/>
          <w:placeholder>
            <w:docPart w:val="8EB230C60A134592B34FBFEA69DFD632"/>
          </w:placeholder>
        </w:sdtPr>
        <w:sdtContent>
          <w:r w:rsidR="00131966">
            <w:rPr>
              <w:rFonts w:eastAsia="Times New Roman" w:cs="Arial"/>
              <w:color w:val="000000"/>
            </w:rPr>
            <w:t>[11]</w:t>
          </w:r>
        </w:sdtContent>
      </w:sdt>
      <w:r w:rsidR="00296AE5">
        <w:rPr>
          <w:rFonts w:cs="Arial"/>
          <w:color w:val="000000"/>
        </w:rPr>
        <w:t>.</w:t>
      </w:r>
    </w:p>
    <w:p w14:paraId="4B31CBE5" w14:textId="2F555AA8" w:rsidR="0098254D" w:rsidRDefault="0098254D" w:rsidP="004D5820">
      <w:pPr>
        <w:pStyle w:val="Heading3"/>
      </w:pPr>
      <w:bookmarkStart w:id="31" w:name="_Toc228868410"/>
      <w:r w:rsidRPr="0098254D">
        <w:t>Battleships Example Scenario</w:t>
      </w:r>
      <w:bookmarkEnd w:id="31"/>
    </w:p>
    <w:p w14:paraId="0769B169" w14:textId="03B09FA9" w:rsidR="003C7270" w:rsidRPr="003C7270" w:rsidRDefault="003C7270" w:rsidP="003C7270">
      <w:r>
        <w:t xml:space="preserve">For an example scenario of white-box testing consider the checkHit method for a Board class in a Battleships game that returns one of four possible values: </w:t>
      </w:r>
      <w:r w:rsidRPr="003C7270">
        <w:t>MISS, HIT, SUNK, or ALREADY_ATTACKED</w:t>
      </w:r>
      <w:r>
        <w:t>. As a white-box teste</w:t>
      </w:r>
      <w:r w:rsidR="009006B4">
        <w:t>r</w:t>
      </w:r>
      <w:r>
        <w:t xml:space="preserve">, with access to the code, </w:t>
      </w:r>
      <w:r w:rsidR="009006B4" w:rsidRPr="009006B4">
        <w:t>I can identify that four test cases are needed</w:t>
      </w:r>
      <w:r>
        <w:t xml:space="preserve"> to cover each return value. Additionally, the tester will create a pair of tests targeting the condition of the ship.allPartsHit() method which one will produce the HIT return value when not all the parts of the ship are hit, and one to produce the SUNK return value when all the parts are hit. </w:t>
      </w:r>
    </w:p>
    <w:p w14:paraId="33BDFC2B" w14:textId="77777777" w:rsidR="0098254D" w:rsidRDefault="0098254D" w:rsidP="004D5820">
      <w:pPr>
        <w:pStyle w:val="Heading2"/>
      </w:pPr>
      <w:bookmarkStart w:id="32" w:name="_Toc228868411"/>
      <w:r w:rsidRPr="0098254D">
        <w:t>Comparison of the Two Approaches</w:t>
      </w:r>
      <w:bookmarkEnd w:id="32"/>
    </w:p>
    <w:p w14:paraId="270A9E36" w14:textId="36E1BAEB" w:rsidR="003C7270" w:rsidRPr="003C7270" w:rsidRDefault="003C7270" w:rsidP="003C7270">
      <w:r>
        <w:t>In context of testing software, the two main approaches are complementary. Black-box testing involves testing the software without knowledge of internal working of the software, while white-box testing considers the software’s internal mechanisms. Both approaches have their strengths and weaknesses. A commonly use</w:t>
      </w:r>
      <w:r w:rsidR="009006B4">
        <w:t>d</w:t>
      </w:r>
      <w:r>
        <w:t xml:space="preserve"> approach is </w:t>
      </w:r>
      <w:r w:rsidR="004D05A6">
        <w:t>Gray</w:t>
      </w:r>
      <w:r>
        <w:t>-box testing, which combines both black</w:t>
      </w:r>
      <w:r w:rsidR="004D05A6">
        <w:t xml:space="preserve"> and white-box testing. </w:t>
      </w:r>
      <w:r w:rsidR="009006B4" w:rsidRPr="009006B4">
        <w:t>In this case, tests are developed</w:t>
      </w:r>
      <w:r w:rsidR="009006B4">
        <w:t xml:space="preserve"> </w:t>
      </w:r>
      <w:r w:rsidR="004D05A6">
        <w:t xml:space="preserve">from the perspective of the user but with consideration of the software’s internal structure to ensure greater coverage of software’s logic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284456,&quot;citationText&quot;:&quot;&lt;span style=\&quot;font-family:Arial;font-size:14.666666666666666px;color:#000000\&quot;&gt;[11]&lt;/span&gt;&quot;}"/>
          <w:id w:val="-577284456"/>
          <w:placeholder>
            <w:docPart w:val="2A6CF0FC9E9B4110B949118861A02FA1"/>
          </w:placeholder>
        </w:sdtPr>
        <w:sdtContent>
          <w:r w:rsidR="00131966">
            <w:rPr>
              <w:rFonts w:eastAsia="Times New Roman" w:cs="Arial"/>
              <w:color w:val="000000"/>
            </w:rPr>
            <w:t>[11]</w:t>
          </w:r>
        </w:sdtContent>
      </w:sdt>
      <w:r w:rsidR="004D05A6">
        <w:rPr>
          <w:rFonts w:cs="Arial"/>
          <w:color w:val="000000"/>
        </w:rPr>
        <w:t>. For a game like Battleships, this would involve developing tests based on the user stories and then using knowledge of the implementation of methods like Board.checkHit() and Ship.isValidPlacement() to develop tests that serve greater branch coverage of the software.</w:t>
      </w:r>
    </w:p>
    <w:p w14:paraId="19256021" w14:textId="5D71A458" w:rsidR="0098254D" w:rsidRDefault="0098254D" w:rsidP="004D5820">
      <w:pPr>
        <w:pStyle w:val="Heading2"/>
      </w:pPr>
      <w:bookmarkStart w:id="33" w:name="_Toc228868412"/>
      <w:r w:rsidRPr="0098254D">
        <w:t>Testable Code: Definition, Importance and Relevance</w:t>
      </w:r>
      <w:bookmarkEnd w:id="33"/>
    </w:p>
    <w:p w14:paraId="463D53AB" w14:textId="041E60C3" w:rsidR="00926882" w:rsidRDefault="00926882" w:rsidP="00926882">
      <w:pPr>
        <w:rPr>
          <w:rFonts w:cs="Arial"/>
          <w:color w:val="000000"/>
        </w:rPr>
      </w:pPr>
      <w:r>
        <w:t xml:space="preserve">Code is said to be testable if tests can be </w:t>
      </w:r>
      <w:r w:rsidR="00986C85">
        <w:t>written</w:t>
      </w:r>
      <w:r>
        <w:t xml:space="preserve"> for it with reasonable effort and reliability. Several properties for the design of the code contribute to its testability</w:t>
      </w:r>
      <w:r w:rsidR="009006B4">
        <w:t>.</w:t>
      </w:r>
      <w:r>
        <w:t xml:space="preserve"> Simple code requires </w:t>
      </w:r>
      <w:r w:rsidR="00986C85">
        <w:t xml:space="preserve">less testing as there are fewer possible paths through the code, This idea is one reason behind the Single Responsibility Principle as outlined by Martin </w:t>
      </w:r>
      <w:sdt>
        <w:sdtPr>
          <w:rPr>
            <w:rFonts w:cs="Arial"/>
            <w:color w:val="000000"/>
            <w:highlight w:val="white"/>
          </w:rPr>
          <w:alias w:val="Citation"/>
          <w:tag w:val="{&quot;referencesIds&quot;:[&quot;doc:69f979ab90aca75e012a8d09&quot;],&quot;referencesOptions&quot;:{&quot;doc:69f979ab90aca75e012a8d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723448,&quot;citationText&quot;:&quot;&lt;span style=\&quot;font-family:Arial;font-size:14.666666666666666px;color:#000000\&quot;&gt;[12]&lt;/span&gt;&quot;}"/>
          <w:id w:val="439723448"/>
          <w:placeholder>
            <w:docPart w:val="21DC3131E3A4483EA3258ED9CD946327"/>
          </w:placeholder>
        </w:sdtPr>
        <w:sdtContent>
          <w:r w:rsidR="00131966">
            <w:rPr>
              <w:rFonts w:eastAsia="Times New Roman" w:cs="Arial"/>
              <w:color w:val="000000"/>
            </w:rPr>
            <w:t>[12]</w:t>
          </w:r>
        </w:sdtContent>
      </w:sdt>
      <w:r w:rsidR="00986C85">
        <w:rPr>
          <w:rFonts w:cs="Arial"/>
          <w:color w:val="000000"/>
        </w:rPr>
        <w:t xml:space="preserve">. Code that is observable allows tests to check the state without breaking encapsulation of the code, Code that is controllable allows the </w:t>
      </w:r>
      <w:r w:rsidR="009006B4">
        <w:rPr>
          <w:rFonts w:cs="Arial"/>
          <w:color w:val="000000"/>
        </w:rPr>
        <w:t>c</w:t>
      </w:r>
      <w:r w:rsidR="00986C85">
        <w:rPr>
          <w:rFonts w:cs="Arial"/>
          <w:color w:val="000000"/>
        </w:rPr>
        <w:t xml:space="preserve">ode to be placed into a specific state for testing; for example, </w:t>
      </w:r>
      <w:r w:rsidR="00986C85">
        <w:rPr>
          <w:rFonts w:cs="Arial"/>
          <w:color w:val="000000"/>
        </w:rPr>
        <w:lastRenderedPageBreak/>
        <w:t>code that initializes from a passed in value is easier to test than code that hard codes the values.</w:t>
      </w:r>
    </w:p>
    <w:p w14:paraId="28F10853" w14:textId="460F81FD" w:rsidR="00986C85" w:rsidRPr="00926882" w:rsidRDefault="00986C85" w:rsidP="00926882">
      <w:r>
        <w:rPr>
          <w:rFonts w:cs="Arial"/>
          <w:color w:val="000000"/>
        </w:rPr>
        <w:t xml:space="preserve">The team’s design for the code exhibits some of these properties. The </w:t>
      </w:r>
      <w:r w:rsidR="009006B4">
        <w:rPr>
          <w:rFonts w:cs="Arial"/>
          <w:color w:val="000000"/>
        </w:rPr>
        <w:t>S</w:t>
      </w:r>
      <w:r>
        <w:rPr>
          <w:rFonts w:cs="Arial"/>
          <w:color w:val="000000"/>
        </w:rPr>
        <w:t xml:space="preserve">hips class for instance is a small class and can be tested alone from other classes in the game, however for Game Class there are many more responsibilities and would be more difficult to test as it is. One way to ensure that code is testable is to write the tests for the code before writing </w:t>
      </w:r>
      <w:r w:rsidR="00B65DEC">
        <w:rPr>
          <w:rFonts w:cs="Arial"/>
          <w:color w:val="000000"/>
        </w:rPr>
        <w:t>t</w:t>
      </w:r>
      <w:r w:rsidR="009006B4">
        <w:rPr>
          <w:rFonts w:cs="Arial"/>
          <w:color w:val="000000"/>
        </w:rPr>
        <w:t>he</w:t>
      </w:r>
      <w:r>
        <w:rPr>
          <w:rFonts w:cs="Arial"/>
          <w:color w:val="000000"/>
        </w:rPr>
        <w:t xml:space="preserve"> code itself </w:t>
      </w:r>
      <w:sdt>
        <w:sdtPr>
          <w:rPr>
            <w:rFonts w:cs="Arial"/>
            <w:color w:val="000000"/>
            <w:highlight w:val="white"/>
          </w:rPr>
          <w:alias w:val="Citation"/>
          <w:tag w:val="{&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253974,&quot;citationText&quot;:&quot;&lt;span style=\&quot;font-family:Arial;font-size:14.666666666666666px;color:#000000\&quot;&gt;[13]&lt;/span&gt;&quot;}"/>
          <w:id w:val="-776253974"/>
          <w:placeholder>
            <w:docPart w:val="96CD6305A2704164A8CB1E46FC98F2CB"/>
          </w:placeholder>
        </w:sdtPr>
        <w:sdtContent>
          <w:r w:rsidR="00131966">
            <w:rPr>
              <w:rFonts w:eastAsia="Times New Roman" w:cs="Arial"/>
              <w:color w:val="000000"/>
            </w:rPr>
            <w:t>[13]</w:t>
          </w:r>
        </w:sdtContent>
      </w:sdt>
      <w:r>
        <w:rPr>
          <w:rFonts w:cs="Arial"/>
          <w:color w:val="000000"/>
        </w:rPr>
        <w:t>.</w:t>
      </w:r>
    </w:p>
    <w:p w14:paraId="255EB3F7" w14:textId="4C8E1C3E" w:rsidR="008B2C9B" w:rsidRDefault="00E66CA4" w:rsidP="008B2C9B">
      <w:pPr>
        <w:pStyle w:val="Heading2"/>
      </w:pPr>
      <w:bookmarkStart w:id="34" w:name="_Toc228868413"/>
      <w:r w:rsidRPr="0098254D">
        <w:t>Test</w:t>
      </w:r>
      <w:r>
        <w:t xml:space="preserve"> Cases</w:t>
      </w:r>
      <w:bookmarkEnd w:id="34"/>
    </w:p>
    <w:p w14:paraId="26EBA3E1" w14:textId="026514BA" w:rsidR="00E94F97" w:rsidRDefault="00E94F97" w:rsidP="00E94F97">
      <w:r w:rsidRPr="00E94F97">
        <w:t xml:space="preserve">The team uses black-box and white-box testing methods together to </w:t>
      </w:r>
      <w:r w:rsidRPr="00E94F97">
        <w:t>analyse</w:t>
      </w:r>
      <w:r w:rsidRPr="00E94F97">
        <w:t xml:space="preserve"> their Battleships design through eight different test scenarios. The first four test cases come from user stories and CRC card responsibilities, which served as the basis for black-box testing. The last four white-box test cases stem from my understanding of how the Ship, Board, and Game classes operate internally</w:t>
      </w:r>
      <w:r>
        <w:t>, which I described in Section 4.4.</w:t>
      </w:r>
    </w:p>
    <w:p w14:paraId="19DC6BAF" w14:textId="77777777" w:rsidR="00F1795F" w:rsidRPr="00E94F97" w:rsidRDefault="00F1795F" w:rsidP="00E94F97"/>
    <w:tbl>
      <w:tblPr>
        <w:tblStyle w:val="GridTable4-Accent1"/>
        <w:tblW w:w="0" w:type="auto"/>
        <w:tblLook w:val="04A0" w:firstRow="1" w:lastRow="0" w:firstColumn="1" w:lastColumn="0" w:noHBand="0" w:noVBand="1"/>
      </w:tblPr>
      <w:tblGrid>
        <w:gridCol w:w="1971"/>
        <w:gridCol w:w="6469"/>
      </w:tblGrid>
      <w:tr w:rsidR="008B2C9B" w14:paraId="205FC424" w14:textId="77777777" w:rsidTr="008B2C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B28645F" w14:textId="75583823" w:rsidR="008B2C9B" w:rsidRDefault="008B2C9B" w:rsidP="008B2C9B">
            <w:r w:rsidRPr="008B2C9B">
              <w:t>Test ID</w:t>
            </w:r>
          </w:p>
        </w:tc>
        <w:tc>
          <w:tcPr>
            <w:tcW w:w="6469" w:type="dxa"/>
          </w:tcPr>
          <w:p w14:paraId="579F968F" w14:textId="6AB00C0C" w:rsidR="008B2C9B" w:rsidRDefault="008B2C9B" w:rsidP="008B2C9B">
            <w:pPr>
              <w:cnfStyle w:val="100000000000" w:firstRow="1" w:lastRow="0" w:firstColumn="0" w:lastColumn="0" w:oddVBand="0" w:evenVBand="0" w:oddHBand="0" w:evenHBand="0" w:firstRowFirstColumn="0" w:firstRowLastColumn="0" w:lastRowFirstColumn="0" w:lastRowLastColumn="0"/>
            </w:pPr>
            <w:r>
              <w:t>BBT-01</w:t>
            </w:r>
          </w:p>
        </w:tc>
      </w:tr>
      <w:tr w:rsidR="008B2C9B" w14:paraId="7F810415" w14:textId="77777777" w:rsidTr="008B2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14F46AE7" w14:textId="2724A22D" w:rsidR="008B2C9B" w:rsidRDefault="008B2C9B" w:rsidP="008B2C9B">
            <w:r w:rsidRPr="008B2C9B">
              <w:t>Type</w:t>
            </w:r>
            <w:r>
              <w:t xml:space="preserve"> of Test</w:t>
            </w:r>
          </w:p>
        </w:tc>
        <w:tc>
          <w:tcPr>
            <w:tcW w:w="6469" w:type="dxa"/>
          </w:tcPr>
          <w:p w14:paraId="7FB5E0E1" w14:textId="0C568295" w:rsidR="008B2C9B" w:rsidRDefault="00F1795F" w:rsidP="008B2C9B">
            <w:pPr>
              <w:cnfStyle w:val="000000100000" w:firstRow="0" w:lastRow="0" w:firstColumn="0" w:lastColumn="0" w:oddVBand="0" w:evenVBand="0" w:oddHBand="1" w:evenHBand="0" w:firstRowFirstColumn="0" w:firstRowLastColumn="0" w:lastRowFirstColumn="0" w:lastRowLastColumn="0"/>
            </w:pPr>
            <w:r w:rsidRPr="00F1795F">
              <w:t>Black-Box — Equivalence Partitioning</w:t>
            </w:r>
          </w:p>
        </w:tc>
      </w:tr>
      <w:tr w:rsidR="008B2C9B" w14:paraId="289AA93A" w14:textId="77777777" w:rsidTr="008B2C9B">
        <w:tc>
          <w:tcPr>
            <w:cnfStyle w:val="001000000000" w:firstRow="0" w:lastRow="0" w:firstColumn="1" w:lastColumn="0" w:oddVBand="0" w:evenVBand="0" w:oddHBand="0" w:evenHBand="0" w:firstRowFirstColumn="0" w:firstRowLastColumn="0" w:lastRowFirstColumn="0" w:lastRowLastColumn="0"/>
            <w:tcW w:w="1971" w:type="dxa"/>
          </w:tcPr>
          <w:p w14:paraId="13868CA6" w14:textId="60AC7419" w:rsidR="008B2C9B" w:rsidRDefault="008B2C9B" w:rsidP="008B2C9B">
            <w:r>
              <w:t>Description</w:t>
            </w:r>
          </w:p>
        </w:tc>
        <w:tc>
          <w:tcPr>
            <w:tcW w:w="6469" w:type="dxa"/>
          </w:tcPr>
          <w:p w14:paraId="2BCE68E3" w14:textId="7A415557" w:rsidR="008B2C9B" w:rsidRDefault="00F1795F" w:rsidP="008B2C9B">
            <w:pPr>
              <w:cnfStyle w:val="000000000000" w:firstRow="0" w:lastRow="0" w:firstColumn="0" w:lastColumn="0" w:oddVBand="0" w:evenVBand="0" w:oddHBand="0" w:evenHBand="0" w:firstRowFirstColumn="0" w:firstRowLastColumn="0" w:lastRowFirstColumn="0" w:lastRowLastColumn="0"/>
            </w:pPr>
            <w:r w:rsidRPr="00F1795F">
              <w:t>Diagonal ship placement is accepted by the system</w:t>
            </w:r>
          </w:p>
        </w:tc>
      </w:tr>
      <w:tr w:rsidR="008B2C9B" w14:paraId="2E09A308" w14:textId="77777777" w:rsidTr="008B2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05AEAF7" w14:textId="07CBC4F7" w:rsidR="008B2C9B" w:rsidRDefault="008B2C9B" w:rsidP="008B2C9B">
            <w:r>
              <w:t>Pre-Conditions</w:t>
            </w:r>
          </w:p>
        </w:tc>
        <w:tc>
          <w:tcPr>
            <w:tcW w:w="6469" w:type="dxa"/>
          </w:tcPr>
          <w:p w14:paraId="4AF4D7DA" w14:textId="7CAAEA55" w:rsidR="008B2C9B" w:rsidRDefault="00F1795F" w:rsidP="008B2C9B">
            <w:pPr>
              <w:cnfStyle w:val="000000100000" w:firstRow="0" w:lastRow="0" w:firstColumn="0" w:lastColumn="0" w:oddVBand="0" w:evenVBand="0" w:oddHBand="1" w:evenHBand="0" w:firstRowFirstColumn="0" w:firstRowLastColumn="0" w:lastRowFirstColumn="0" w:lastRowLastColumn="0"/>
            </w:pPr>
            <w:r w:rsidRPr="00F1795F">
              <w:t>A new Board has been created with no ships placed</w:t>
            </w:r>
          </w:p>
        </w:tc>
      </w:tr>
      <w:tr w:rsidR="008B2C9B" w14:paraId="18BBEBE4" w14:textId="77777777" w:rsidTr="008B2C9B">
        <w:tc>
          <w:tcPr>
            <w:cnfStyle w:val="001000000000" w:firstRow="0" w:lastRow="0" w:firstColumn="1" w:lastColumn="0" w:oddVBand="0" w:evenVBand="0" w:oddHBand="0" w:evenHBand="0" w:firstRowFirstColumn="0" w:firstRowLastColumn="0" w:lastRowFirstColumn="0" w:lastRowLastColumn="0"/>
            <w:tcW w:w="1971" w:type="dxa"/>
          </w:tcPr>
          <w:p w14:paraId="42C045C5" w14:textId="2B365CBB" w:rsidR="008B2C9B" w:rsidRDefault="008B2C9B" w:rsidP="008B2C9B">
            <w:r>
              <w:t>I</w:t>
            </w:r>
            <w:r w:rsidRPr="008B2C9B">
              <w:t>nputs</w:t>
            </w:r>
          </w:p>
        </w:tc>
        <w:tc>
          <w:tcPr>
            <w:tcW w:w="6469" w:type="dxa"/>
          </w:tcPr>
          <w:p w14:paraId="65416491" w14:textId="55A64C82" w:rsidR="008B2C9B" w:rsidRDefault="00F1795F" w:rsidP="008B2C9B">
            <w:pPr>
              <w:cnfStyle w:val="000000000000" w:firstRow="0" w:lastRow="0" w:firstColumn="0" w:lastColumn="0" w:oddVBand="0" w:evenVBand="0" w:oddHBand="0" w:evenHBand="0" w:firstRowFirstColumn="0" w:firstRowLastColumn="0" w:lastRowFirstColumn="0" w:lastRowLastColumn="0"/>
            </w:pPr>
            <w:r w:rsidRPr="00F1795F">
              <w:t>Ship type: Cruiser (size 3); starting cell: (4,4); orientation: diagonal</w:t>
            </w:r>
          </w:p>
        </w:tc>
      </w:tr>
      <w:tr w:rsidR="008B2C9B" w14:paraId="08B5FF75" w14:textId="77777777" w:rsidTr="008B2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C553BCD" w14:textId="1A1FD167" w:rsidR="008B2C9B" w:rsidRDefault="008B2C9B" w:rsidP="008B2C9B">
            <w:r w:rsidRPr="008B2C9B">
              <w:t>Expected Output</w:t>
            </w:r>
          </w:p>
        </w:tc>
        <w:tc>
          <w:tcPr>
            <w:tcW w:w="6469" w:type="dxa"/>
          </w:tcPr>
          <w:p w14:paraId="6CE42D98" w14:textId="3CD04D96" w:rsidR="008B2C9B" w:rsidRDefault="00F1795F" w:rsidP="008B2C9B">
            <w:pPr>
              <w:cnfStyle w:val="000000100000" w:firstRow="0" w:lastRow="0" w:firstColumn="0" w:lastColumn="0" w:oddVBand="0" w:evenVBand="0" w:oddHBand="1" w:evenHBand="0" w:firstRowFirstColumn="0" w:firstRowLastColumn="0" w:lastRowFirstColumn="0" w:lastRowLastColumn="0"/>
            </w:pPr>
            <w:r w:rsidRPr="00F1795F">
              <w:t>setShipPosition() returns true. Cells (4,4), (5,5), and (6,6) are marked as occupied.</w:t>
            </w:r>
          </w:p>
        </w:tc>
      </w:tr>
      <w:tr w:rsidR="008B2C9B" w14:paraId="5730CE62" w14:textId="77777777" w:rsidTr="008B2C9B">
        <w:tc>
          <w:tcPr>
            <w:cnfStyle w:val="001000000000" w:firstRow="0" w:lastRow="0" w:firstColumn="1" w:lastColumn="0" w:oddVBand="0" w:evenVBand="0" w:oddHBand="0" w:evenHBand="0" w:firstRowFirstColumn="0" w:firstRowLastColumn="0" w:lastRowFirstColumn="0" w:lastRowLastColumn="0"/>
            <w:tcW w:w="1971" w:type="dxa"/>
          </w:tcPr>
          <w:p w14:paraId="4915D9E2" w14:textId="65BA05EF" w:rsidR="008B2C9B" w:rsidRDefault="008B2C9B" w:rsidP="008B2C9B">
            <w:r w:rsidRPr="008B2C9B">
              <w:t>What it elicits</w:t>
            </w:r>
          </w:p>
        </w:tc>
        <w:tc>
          <w:tcPr>
            <w:tcW w:w="6469" w:type="dxa"/>
          </w:tcPr>
          <w:p w14:paraId="66549DA6" w14:textId="2DF42B13" w:rsidR="008B2C9B" w:rsidRDefault="00F1795F" w:rsidP="008B2C9B">
            <w:pPr>
              <w:cnfStyle w:val="000000000000" w:firstRow="0" w:lastRow="0" w:firstColumn="0" w:lastColumn="0" w:oddVBand="0" w:evenVBand="0" w:oddHBand="0" w:evenHBand="0" w:firstRowFirstColumn="0" w:firstRowLastColumn="0" w:lastRowFirstColumn="0" w:lastRowLastColumn="0"/>
            </w:pPr>
            <w:r w:rsidRPr="00F1795F">
              <w:t>Tests the user story "As a player, I want the system to ensure ships are placed either horizontally, vertically, or diagonally so that placements follow the rules." The diagonal direction is the most easily forgotten orientation in implementation, since most Battleships variants only allow horizontal and vertical.</w:t>
            </w:r>
          </w:p>
        </w:tc>
      </w:tr>
    </w:tbl>
    <w:p w14:paraId="5F611752" w14:textId="082EDDFF" w:rsidR="00F1795F" w:rsidRDefault="00F1795F" w:rsidP="00F1795F"/>
    <w:p w14:paraId="09072627" w14:textId="77777777" w:rsidR="00F1795F" w:rsidRDefault="00F1795F">
      <w:pPr>
        <w:spacing w:line="259" w:lineRule="auto"/>
      </w:pPr>
      <w:r>
        <w:br w:type="page"/>
      </w:r>
    </w:p>
    <w:p w14:paraId="4FEE6894" w14:textId="77777777" w:rsidR="00F1795F" w:rsidRPr="00E94F97" w:rsidRDefault="00F1795F" w:rsidP="00F1795F"/>
    <w:tbl>
      <w:tblPr>
        <w:tblStyle w:val="GridTable4-Accent1"/>
        <w:tblW w:w="0" w:type="auto"/>
        <w:tblLook w:val="04A0" w:firstRow="1" w:lastRow="0" w:firstColumn="1" w:lastColumn="0" w:noHBand="0" w:noVBand="1"/>
      </w:tblPr>
      <w:tblGrid>
        <w:gridCol w:w="1971"/>
        <w:gridCol w:w="6469"/>
      </w:tblGrid>
      <w:tr w:rsidR="00F1795F" w14:paraId="0B4D5E59"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AC898A1" w14:textId="77777777" w:rsidR="00F1795F" w:rsidRDefault="00F1795F" w:rsidP="00806F0A">
            <w:r w:rsidRPr="008B2C9B">
              <w:t>Test ID</w:t>
            </w:r>
          </w:p>
        </w:tc>
        <w:tc>
          <w:tcPr>
            <w:tcW w:w="6469" w:type="dxa"/>
          </w:tcPr>
          <w:p w14:paraId="6C942B48" w14:textId="3225330A" w:rsidR="00F1795F" w:rsidRDefault="00F1795F" w:rsidP="00806F0A">
            <w:pPr>
              <w:cnfStyle w:val="100000000000" w:firstRow="1" w:lastRow="0" w:firstColumn="0" w:lastColumn="0" w:oddVBand="0" w:evenVBand="0" w:oddHBand="0" w:evenHBand="0" w:firstRowFirstColumn="0" w:firstRowLastColumn="0" w:lastRowFirstColumn="0" w:lastRowLastColumn="0"/>
            </w:pPr>
            <w:r>
              <w:t>BBT-0</w:t>
            </w:r>
            <w:r>
              <w:t>2</w:t>
            </w:r>
          </w:p>
        </w:tc>
      </w:tr>
      <w:tr w:rsidR="00F1795F" w14:paraId="4B021C97"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3229331B" w14:textId="77777777" w:rsidR="00F1795F" w:rsidRDefault="00F1795F" w:rsidP="00806F0A">
            <w:r w:rsidRPr="008B2C9B">
              <w:t>Type</w:t>
            </w:r>
            <w:r>
              <w:t xml:space="preserve"> of Test</w:t>
            </w:r>
          </w:p>
        </w:tc>
        <w:tc>
          <w:tcPr>
            <w:tcW w:w="6469" w:type="dxa"/>
          </w:tcPr>
          <w:p w14:paraId="719A642E" w14:textId="6C4A4D21"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Black-Box — Negative Path</w:t>
            </w:r>
          </w:p>
        </w:tc>
      </w:tr>
      <w:tr w:rsidR="00F1795F" w14:paraId="7A25256A"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2B0FABA4" w14:textId="77777777" w:rsidR="00F1795F" w:rsidRDefault="00F1795F" w:rsidP="00806F0A">
            <w:r>
              <w:t>Description</w:t>
            </w:r>
          </w:p>
        </w:tc>
        <w:tc>
          <w:tcPr>
            <w:tcW w:w="6469" w:type="dxa"/>
          </w:tcPr>
          <w:p w14:paraId="133883CE" w14:textId="184B4EA1"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Player attempts to use Drop Bomb a second time in the same game</w:t>
            </w:r>
          </w:p>
        </w:tc>
      </w:tr>
      <w:tr w:rsidR="00F1795F" w14:paraId="62A2FF6F"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E193A75" w14:textId="77777777" w:rsidR="00F1795F" w:rsidRDefault="00F1795F" w:rsidP="00806F0A">
            <w:r>
              <w:t>Pre-Conditions</w:t>
            </w:r>
          </w:p>
        </w:tc>
        <w:tc>
          <w:tcPr>
            <w:tcW w:w="6469" w:type="dxa"/>
          </w:tcPr>
          <w:p w14:paraId="28E48A86" w14:textId="45F7582F"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A Game is in progress. Player 1 has already used their single Drop Bomb earlier in the match</w:t>
            </w:r>
          </w:p>
        </w:tc>
      </w:tr>
      <w:tr w:rsidR="00F1795F" w14:paraId="11EC07F8"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222E2D7A" w14:textId="77777777" w:rsidR="00F1795F" w:rsidRDefault="00F1795F" w:rsidP="00806F0A">
            <w:r>
              <w:t>I</w:t>
            </w:r>
            <w:r w:rsidRPr="008B2C9B">
              <w:t>nputs</w:t>
            </w:r>
          </w:p>
        </w:tc>
        <w:tc>
          <w:tcPr>
            <w:tcW w:w="6469" w:type="dxa"/>
          </w:tcPr>
          <w:p w14:paraId="6093673A" w14:textId="595DBCC5"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Game.useDropBomb(targetCell) invoked by Player 1 a second time</w:t>
            </w:r>
          </w:p>
        </w:tc>
      </w:tr>
      <w:tr w:rsidR="00F1795F" w14:paraId="3DC99205"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6FA7E27" w14:textId="77777777" w:rsidR="00F1795F" w:rsidRDefault="00F1795F" w:rsidP="00806F0A">
            <w:r w:rsidRPr="008B2C9B">
              <w:t>Expected Output</w:t>
            </w:r>
          </w:p>
        </w:tc>
        <w:tc>
          <w:tcPr>
            <w:tcW w:w="6469" w:type="dxa"/>
          </w:tcPr>
          <w:p w14:paraId="72C65576" w14:textId="24312C9D"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The action is rejected. The Drop Bomb is not applied to the target cell. The Board state is unchanged. An appropriate error or notification is returned to Player 1</w:t>
            </w:r>
          </w:p>
        </w:tc>
      </w:tr>
      <w:tr w:rsidR="00F1795F" w14:paraId="5E87AB1D"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78F390EC" w14:textId="77777777" w:rsidR="00F1795F" w:rsidRDefault="00F1795F" w:rsidP="00806F0A">
            <w:r w:rsidRPr="008B2C9B">
              <w:t>What it elicits</w:t>
            </w:r>
          </w:p>
        </w:tc>
        <w:tc>
          <w:tcPr>
            <w:tcW w:w="6469" w:type="dxa"/>
          </w:tcPr>
          <w:p w14:paraId="330B9609" w14:textId="53376B74"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Verifies the user story "As a player, I want to use a drop bomb once per game so that I can strategically destroy an entire enemy ship." Tests the single-use constraint, which is one of the team's two custom rule modifications and a common source of off-by-one or counter-state bugs</w:t>
            </w:r>
          </w:p>
        </w:tc>
      </w:tr>
    </w:tbl>
    <w:p w14:paraId="65D76881" w14:textId="6B45888E" w:rsidR="00F1795F" w:rsidRPr="00E94F97" w:rsidRDefault="00F1795F" w:rsidP="00F1795F">
      <w:pPr>
        <w:spacing w:line="259" w:lineRule="auto"/>
      </w:pPr>
    </w:p>
    <w:tbl>
      <w:tblPr>
        <w:tblStyle w:val="GridTable4-Accent1"/>
        <w:tblW w:w="0" w:type="auto"/>
        <w:tblLook w:val="04A0" w:firstRow="1" w:lastRow="0" w:firstColumn="1" w:lastColumn="0" w:noHBand="0" w:noVBand="1"/>
      </w:tblPr>
      <w:tblGrid>
        <w:gridCol w:w="1971"/>
        <w:gridCol w:w="6469"/>
      </w:tblGrid>
      <w:tr w:rsidR="00F1795F" w14:paraId="0305658D"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1877F3CE" w14:textId="77777777" w:rsidR="00F1795F" w:rsidRDefault="00F1795F" w:rsidP="00806F0A">
            <w:r w:rsidRPr="008B2C9B">
              <w:t>Test ID</w:t>
            </w:r>
          </w:p>
        </w:tc>
        <w:tc>
          <w:tcPr>
            <w:tcW w:w="6469" w:type="dxa"/>
          </w:tcPr>
          <w:p w14:paraId="4CD0D843" w14:textId="74198B9C" w:rsidR="00F1795F" w:rsidRDefault="00F1795F" w:rsidP="00806F0A">
            <w:pPr>
              <w:cnfStyle w:val="100000000000" w:firstRow="1" w:lastRow="0" w:firstColumn="0" w:lastColumn="0" w:oddVBand="0" w:evenVBand="0" w:oddHBand="0" w:evenHBand="0" w:firstRowFirstColumn="0" w:firstRowLastColumn="0" w:lastRowFirstColumn="0" w:lastRowLastColumn="0"/>
            </w:pPr>
            <w:r>
              <w:t>BBT-0</w:t>
            </w:r>
            <w:r>
              <w:t>3</w:t>
            </w:r>
          </w:p>
        </w:tc>
      </w:tr>
      <w:tr w:rsidR="00F1795F" w14:paraId="537938D7"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01157239" w14:textId="77777777" w:rsidR="00F1795F" w:rsidRDefault="00F1795F" w:rsidP="00806F0A">
            <w:r w:rsidRPr="008B2C9B">
              <w:t>Type</w:t>
            </w:r>
            <w:r>
              <w:t xml:space="preserve"> of Test</w:t>
            </w:r>
          </w:p>
        </w:tc>
        <w:tc>
          <w:tcPr>
            <w:tcW w:w="6469" w:type="dxa"/>
          </w:tcPr>
          <w:p w14:paraId="2ECB9754" w14:textId="0E18E0A7"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Black-Box — Functional</w:t>
            </w:r>
          </w:p>
        </w:tc>
      </w:tr>
      <w:tr w:rsidR="00F1795F" w14:paraId="4FAE8346"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6C867A2A" w14:textId="77777777" w:rsidR="00F1795F" w:rsidRDefault="00F1795F" w:rsidP="00806F0A">
            <w:r>
              <w:t>Description</w:t>
            </w:r>
          </w:p>
        </w:tc>
        <w:tc>
          <w:tcPr>
            <w:tcW w:w="6469" w:type="dxa"/>
          </w:tcPr>
          <w:p w14:paraId="7E098E8C" w14:textId="0FD6BE33"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Counter-Manoeuvre correctly produces a near-miss notification</w:t>
            </w:r>
          </w:p>
        </w:tc>
      </w:tr>
      <w:tr w:rsidR="00F1795F" w14:paraId="258755A5"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4EEFC5A" w14:textId="77777777" w:rsidR="00F1795F" w:rsidRDefault="00F1795F" w:rsidP="00806F0A">
            <w:r>
              <w:t>Pre-Conditions</w:t>
            </w:r>
          </w:p>
        </w:tc>
        <w:tc>
          <w:tcPr>
            <w:tcW w:w="6469" w:type="dxa"/>
          </w:tcPr>
          <w:p w14:paraId="0F54066E" w14:textId="2477A758"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A Game is in progress. Player 2 has not yet used their Counter-Manoeuvre. Player 1 has just attacked a cell containing one of Player 2's ships</w:t>
            </w:r>
          </w:p>
        </w:tc>
      </w:tr>
      <w:tr w:rsidR="00F1795F" w14:paraId="3F20F9B3"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53ED70CF" w14:textId="77777777" w:rsidR="00F1795F" w:rsidRDefault="00F1795F" w:rsidP="00806F0A">
            <w:r>
              <w:t>I</w:t>
            </w:r>
            <w:r w:rsidRPr="008B2C9B">
              <w:t>nputs</w:t>
            </w:r>
          </w:p>
        </w:tc>
        <w:tc>
          <w:tcPr>
            <w:tcW w:w="6469" w:type="dxa"/>
          </w:tcPr>
          <w:p w14:paraId="570D952E" w14:textId="2D41E579"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Player 2 invokes Game.useCounterManoeuvre(direction) immediately after Player 1's attack to shift the targeted ship by one square into a free, un</w:t>
            </w:r>
            <w:r>
              <w:t>-</w:t>
            </w:r>
            <w:r w:rsidRPr="00F1795F">
              <w:t>bombed cell</w:t>
            </w:r>
          </w:p>
        </w:tc>
      </w:tr>
      <w:tr w:rsidR="00F1795F" w14:paraId="1CB81846"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6F1828C2" w14:textId="77777777" w:rsidR="00F1795F" w:rsidRDefault="00F1795F" w:rsidP="00806F0A">
            <w:r w:rsidRPr="008B2C9B">
              <w:t>Expected Output</w:t>
            </w:r>
          </w:p>
        </w:tc>
        <w:tc>
          <w:tcPr>
            <w:tcW w:w="6469" w:type="dxa"/>
          </w:tcPr>
          <w:p w14:paraId="0CE0876D" w14:textId="3BA46419"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The ship is moved one square in the requested direction. Player 1 receives a "near miss" notification rather than a hit confirmation. The Counter-Manoeuvre is now marked as used</w:t>
            </w:r>
          </w:p>
        </w:tc>
      </w:tr>
      <w:tr w:rsidR="00F1795F" w14:paraId="5DCF0353"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5D87E755" w14:textId="77777777" w:rsidR="00F1795F" w:rsidRDefault="00F1795F" w:rsidP="00806F0A">
            <w:r w:rsidRPr="008B2C9B">
              <w:t>What it elicits</w:t>
            </w:r>
          </w:p>
        </w:tc>
        <w:tc>
          <w:tcPr>
            <w:tcW w:w="6469" w:type="dxa"/>
          </w:tcPr>
          <w:p w14:paraId="41C280AB" w14:textId="118DA10D"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Verifies the user story "As a player, I want the system to notify my opponent of a near miss when a counter-manoeuvre is used so that gameplay remains transparent." Tests the team's other custom rule modification and confirms the externally consulted clarification (Section 2.4) about not allowing a ship to move into a previously bombed square</w:t>
            </w:r>
          </w:p>
        </w:tc>
      </w:tr>
    </w:tbl>
    <w:p w14:paraId="736C80EC" w14:textId="6AAF90EC" w:rsidR="00F1795F" w:rsidRDefault="00F1795F">
      <w:pPr>
        <w:spacing w:line="259" w:lineRule="auto"/>
      </w:pPr>
    </w:p>
    <w:p w14:paraId="71D5AAEC" w14:textId="0168248D" w:rsidR="00F1795F" w:rsidRDefault="00F1795F">
      <w:pPr>
        <w:spacing w:line="259" w:lineRule="auto"/>
      </w:pPr>
      <w:r>
        <w:br w:type="page"/>
      </w:r>
    </w:p>
    <w:p w14:paraId="134EEAE0" w14:textId="77777777" w:rsidR="00F1795F" w:rsidRPr="00E94F97" w:rsidRDefault="00F1795F" w:rsidP="00F1795F"/>
    <w:tbl>
      <w:tblPr>
        <w:tblStyle w:val="GridTable4-Accent1"/>
        <w:tblW w:w="0" w:type="auto"/>
        <w:tblLook w:val="04A0" w:firstRow="1" w:lastRow="0" w:firstColumn="1" w:lastColumn="0" w:noHBand="0" w:noVBand="1"/>
      </w:tblPr>
      <w:tblGrid>
        <w:gridCol w:w="1971"/>
        <w:gridCol w:w="6469"/>
      </w:tblGrid>
      <w:tr w:rsidR="00F1795F" w14:paraId="040CE77F"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49ADD0A" w14:textId="77777777" w:rsidR="00F1795F" w:rsidRDefault="00F1795F" w:rsidP="00806F0A">
            <w:r w:rsidRPr="008B2C9B">
              <w:t>Test ID</w:t>
            </w:r>
          </w:p>
        </w:tc>
        <w:tc>
          <w:tcPr>
            <w:tcW w:w="6469" w:type="dxa"/>
          </w:tcPr>
          <w:p w14:paraId="641E937C" w14:textId="1275929D" w:rsidR="00F1795F" w:rsidRDefault="00F1795F" w:rsidP="00806F0A">
            <w:pPr>
              <w:cnfStyle w:val="100000000000" w:firstRow="1" w:lastRow="0" w:firstColumn="0" w:lastColumn="0" w:oddVBand="0" w:evenVBand="0" w:oddHBand="0" w:evenHBand="0" w:firstRowFirstColumn="0" w:firstRowLastColumn="0" w:lastRowFirstColumn="0" w:lastRowLastColumn="0"/>
            </w:pPr>
            <w:r>
              <w:t>BBT-0</w:t>
            </w:r>
            <w:r>
              <w:t>4</w:t>
            </w:r>
          </w:p>
        </w:tc>
      </w:tr>
      <w:tr w:rsidR="00F1795F" w14:paraId="66AD60AF"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E19B8BE" w14:textId="77777777" w:rsidR="00F1795F" w:rsidRDefault="00F1795F" w:rsidP="00806F0A">
            <w:r w:rsidRPr="008B2C9B">
              <w:t>Type</w:t>
            </w:r>
            <w:r>
              <w:t xml:space="preserve"> of Test</w:t>
            </w:r>
          </w:p>
        </w:tc>
        <w:tc>
          <w:tcPr>
            <w:tcW w:w="6469" w:type="dxa"/>
          </w:tcPr>
          <w:p w14:paraId="3BD14769" w14:textId="463D19AA"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Black-Box — Functional</w:t>
            </w:r>
          </w:p>
        </w:tc>
      </w:tr>
      <w:tr w:rsidR="00F1795F" w14:paraId="7DD7BFB5"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2462F5BD" w14:textId="77777777" w:rsidR="00F1795F" w:rsidRDefault="00F1795F" w:rsidP="00806F0A">
            <w:r>
              <w:t>Description</w:t>
            </w:r>
          </w:p>
        </w:tc>
        <w:tc>
          <w:tcPr>
            <w:tcW w:w="6469" w:type="dxa"/>
          </w:tcPr>
          <w:p w14:paraId="037A172D" w14:textId="6F0A69E7"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Game correctly detects the win condition when all opponent ships are sunk</w:t>
            </w:r>
          </w:p>
        </w:tc>
      </w:tr>
      <w:tr w:rsidR="00F1795F" w14:paraId="582A201B"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8E282F4" w14:textId="77777777" w:rsidR="00F1795F" w:rsidRDefault="00F1795F" w:rsidP="00806F0A">
            <w:r>
              <w:t>Pre-Conditions</w:t>
            </w:r>
          </w:p>
        </w:tc>
        <w:tc>
          <w:tcPr>
            <w:tcW w:w="6469" w:type="dxa"/>
          </w:tcPr>
          <w:p w14:paraId="04C6C2C1" w14:textId="28638A4A"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A Game is in progress. Player 2 has four ships already sunk and one Destroyer (size 2) with one cell already hi</w:t>
            </w:r>
            <w:r>
              <w:t>t</w:t>
            </w:r>
          </w:p>
        </w:tc>
      </w:tr>
      <w:tr w:rsidR="00F1795F" w14:paraId="3D61F531"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631E9C46" w14:textId="77777777" w:rsidR="00F1795F" w:rsidRDefault="00F1795F" w:rsidP="00806F0A">
            <w:r>
              <w:t>I</w:t>
            </w:r>
            <w:r w:rsidRPr="008B2C9B">
              <w:t>nputs</w:t>
            </w:r>
          </w:p>
        </w:tc>
        <w:tc>
          <w:tcPr>
            <w:tcW w:w="6469" w:type="dxa"/>
          </w:tcPr>
          <w:p w14:paraId="285E1BEC" w14:textId="049CD9A3"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Player 1 attacks the remaining unhit cell of Player 2's last surviving ship</w:t>
            </w:r>
          </w:p>
        </w:tc>
      </w:tr>
      <w:tr w:rsidR="00F1795F" w14:paraId="703A8580"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2082513" w14:textId="77777777" w:rsidR="00F1795F" w:rsidRDefault="00F1795F" w:rsidP="00806F0A">
            <w:r w:rsidRPr="008B2C9B">
              <w:t>Expected Output</w:t>
            </w:r>
          </w:p>
        </w:tc>
        <w:tc>
          <w:tcPr>
            <w:tcW w:w="6469" w:type="dxa"/>
          </w:tcPr>
          <w:p w14:paraId="3D8346A9" w14:textId="40CABEBF"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The attack is registered as a HIT, the Destroyer is marked as SUNK, and the Game declares Player 1 the winner. The end-game screen is displayed with match statistics</w:t>
            </w:r>
          </w:p>
        </w:tc>
      </w:tr>
      <w:tr w:rsidR="00F1795F" w14:paraId="569A48F8"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102083FA" w14:textId="77777777" w:rsidR="00F1795F" w:rsidRDefault="00F1795F" w:rsidP="00806F0A">
            <w:r w:rsidRPr="008B2C9B">
              <w:t>What it elicits</w:t>
            </w:r>
          </w:p>
        </w:tc>
        <w:tc>
          <w:tcPr>
            <w:tcW w:w="6469" w:type="dxa"/>
          </w:tcPr>
          <w:p w14:paraId="4A73C6B1" w14:textId="7CE85D3B"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Verifies the user story "As a player, I want the system to determine when all enemy ships are sunk so that the game can end correctly." Tests the integration of hit detection, sink detection, and win-condition logic — all three must work together for the game to terminate correctly</w:t>
            </w:r>
          </w:p>
        </w:tc>
      </w:tr>
    </w:tbl>
    <w:p w14:paraId="48574450" w14:textId="77777777" w:rsidR="00F1795F" w:rsidRPr="00E94F97" w:rsidRDefault="00F1795F" w:rsidP="00F1795F"/>
    <w:tbl>
      <w:tblPr>
        <w:tblStyle w:val="GridTable4-Accent1"/>
        <w:tblW w:w="0" w:type="auto"/>
        <w:tblLook w:val="04A0" w:firstRow="1" w:lastRow="0" w:firstColumn="1" w:lastColumn="0" w:noHBand="0" w:noVBand="1"/>
      </w:tblPr>
      <w:tblGrid>
        <w:gridCol w:w="1971"/>
        <w:gridCol w:w="6469"/>
      </w:tblGrid>
      <w:tr w:rsidR="00F1795F" w14:paraId="1C7E1F1B"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6E489A0" w14:textId="77777777" w:rsidR="00F1795F" w:rsidRDefault="00F1795F" w:rsidP="00806F0A">
            <w:r w:rsidRPr="008B2C9B">
              <w:t>Test ID</w:t>
            </w:r>
          </w:p>
        </w:tc>
        <w:tc>
          <w:tcPr>
            <w:tcW w:w="6469" w:type="dxa"/>
          </w:tcPr>
          <w:p w14:paraId="1880B3CB" w14:textId="614E337F" w:rsidR="00F1795F" w:rsidRDefault="00F1795F" w:rsidP="00806F0A">
            <w:pPr>
              <w:cnfStyle w:val="100000000000" w:firstRow="1" w:lastRow="0" w:firstColumn="0" w:lastColumn="0" w:oddVBand="0" w:evenVBand="0" w:oddHBand="0" w:evenHBand="0" w:firstRowFirstColumn="0" w:firstRowLastColumn="0" w:lastRowFirstColumn="0" w:lastRowLastColumn="0"/>
            </w:pPr>
            <w:r w:rsidRPr="00F1795F">
              <w:t>WBT-01</w:t>
            </w:r>
          </w:p>
        </w:tc>
      </w:tr>
      <w:tr w:rsidR="00F1795F" w14:paraId="6629BF73"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D7C16AB" w14:textId="77777777" w:rsidR="00F1795F" w:rsidRDefault="00F1795F" w:rsidP="00806F0A">
            <w:r w:rsidRPr="008B2C9B">
              <w:t>Type</w:t>
            </w:r>
            <w:r>
              <w:t xml:space="preserve"> of Test</w:t>
            </w:r>
          </w:p>
        </w:tc>
        <w:tc>
          <w:tcPr>
            <w:tcW w:w="6469" w:type="dxa"/>
          </w:tcPr>
          <w:p w14:paraId="0C7E5905" w14:textId="17A6D20D"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White-Box — Path Coverage</w:t>
            </w:r>
          </w:p>
        </w:tc>
      </w:tr>
      <w:tr w:rsidR="00F1795F" w14:paraId="0E1CC524"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6AA2862D" w14:textId="77777777" w:rsidR="00F1795F" w:rsidRDefault="00F1795F" w:rsidP="00806F0A">
            <w:r>
              <w:t>Description</w:t>
            </w:r>
          </w:p>
        </w:tc>
        <w:tc>
          <w:tcPr>
            <w:tcW w:w="6469" w:type="dxa"/>
          </w:tcPr>
          <w:p w14:paraId="78025FA9" w14:textId="65DC3377"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Counter-Manoeuvre correctly rejects movement into a previously bombed square</w:t>
            </w:r>
          </w:p>
        </w:tc>
      </w:tr>
      <w:tr w:rsidR="00F1795F" w14:paraId="0C97C921"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00C3BB8A" w14:textId="77777777" w:rsidR="00F1795F" w:rsidRDefault="00F1795F" w:rsidP="00806F0A">
            <w:r>
              <w:t>Pre-Conditions</w:t>
            </w:r>
          </w:p>
        </w:tc>
        <w:tc>
          <w:tcPr>
            <w:tcW w:w="6469" w:type="dxa"/>
          </w:tcPr>
          <w:p w14:paraId="6FFE5F38" w14:textId="74A13125"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A Game is in progress. Player 2 has a Submarine adjacent to a cell that has previously been bombed by a Drop Bomb (and is therefore marked as HIT</w:t>
            </w:r>
          </w:p>
        </w:tc>
      </w:tr>
      <w:tr w:rsidR="00F1795F" w14:paraId="34090C11"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360BB7A7" w14:textId="77777777" w:rsidR="00F1795F" w:rsidRDefault="00F1795F" w:rsidP="00806F0A">
            <w:r>
              <w:t>I</w:t>
            </w:r>
            <w:r w:rsidRPr="008B2C9B">
              <w:t>nputs</w:t>
            </w:r>
          </w:p>
        </w:tc>
        <w:tc>
          <w:tcPr>
            <w:tcW w:w="6469" w:type="dxa"/>
          </w:tcPr>
          <w:p w14:paraId="7A915223" w14:textId="2BE584F4"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Player 2 invokes Action.counterManoeuvre() to attempt moving the Submarine into the previously bombed cell</w:t>
            </w:r>
          </w:p>
        </w:tc>
      </w:tr>
      <w:tr w:rsidR="00F1795F" w14:paraId="3FCE9299"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A20ABAF" w14:textId="77777777" w:rsidR="00F1795F" w:rsidRDefault="00F1795F" w:rsidP="00806F0A">
            <w:r w:rsidRPr="008B2C9B">
              <w:t>Expected Output</w:t>
            </w:r>
          </w:p>
        </w:tc>
        <w:tc>
          <w:tcPr>
            <w:tcW w:w="6469" w:type="dxa"/>
          </w:tcPr>
          <w:p w14:paraId="32674BAA" w14:textId="267A8DC4"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 xml:space="preserve">The internal validation rejects the move. The ship's position remains unchanged. The Counter-Manoeuvre is </w:t>
            </w:r>
            <w:r w:rsidRPr="00F1795F">
              <w:rPr>
                <w:i/>
                <w:iCs/>
              </w:rPr>
              <w:t>not</w:t>
            </w:r>
            <w:r w:rsidRPr="00F1795F">
              <w:t xml:space="preserve"> marked as used (since the action was invalid)</w:t>
            </w:r>
          </w:p>
        </w:tc>
      </w:tr>
      <w:tr w:rsidR="00F1795F" w14:paraId="77D8A0A9"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72DAC940" w14:textId="77777777" w:rsidR="00F1795F" w:rsidRDefault="00F1795F" w:rsidP="00806F0A">
            <w:r w:rsidRPr="008B2C9B">
              <w:t>What it elicits</w:t>
            </w:r>
          </w:p>
        </w:tc>
        <w:tc>
          <w:tcPr>
            <w:tcW w:w="6469" w:type="dxa"/>
          </w:tcPr>
          <w:p w14:paraId="4E679C01" w14:textId="4CCEF52B"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Tests the conditional path inside counterManoeuvre() that checks the destination cell's state. This rule emerged from the team's external consultation (Section 2.4) and is invisible to a black-box tester unless the requirement is explicitly documented</w:t>
            </w:r>
          </w:p>
        </w:tc>
      </w:tr>
    </w:tbl>
    <w:p w14:paraId="56E4F963" w14:textId="486DE04F" w:rsidR="00F1795F" w:rsidRDefault="00F1795F" w:rsidP="00F1795F"/>
    <w:p w14:paraId="1AB5B859" w14:textId="16BE3B2C" w:rsidR="00F1795F" w:rsidRPr="00E94F97" w:rsidRDefault="00F1795F" w:rsidP="007B138F">
      <w:pPr>
        <w:spacing w:line="259" w:lineRule="auto"/>
      </w:pPr>
      <w:r>
        <w:br w:type="page"/>
      </w:r>
    </w:p>
    <w:tbl>
      <w:tblPr>
        <w:tblStyle w:val="GridTable4-Accent1"/>
        <w:tblW w:w="0" w:type="auto"/>
        <w:tblLook w:val="04A0" w:firstRow="1" w:lastRow="0" w:firstColumn="1" w:lastColumn="0" w:noHBand="0" w:noVBand="1"/>
      </w:tblPr>
      <w:tblGrid>
        <w:gridCol w:w="1971"/>
        <w:gridCol w:w="6469"/>
      </w:tblGrid>
      <w:tr w:rsidR="00F1795F" w14:paraId="486E8189"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9404254" w14:textId="77777777" w:rsidR="00F1795F" w:rsidRDefault="00F1795F" w:rsidP="00806F0A">
            <w:r w:rsidRPr="008B2C9B">
              <w:lastRenderedPageBreak/>
              <w:t>Test ID</w:t>
            </w:r>
          </w:p>
        </w:tc>
        <w:tc>
          <w:tcPr>
            <w:tcW w:w="6469" w:type="dxa"/>
          </w:tcPr>
          <w:p w14:paraId="213D518E" w14:textId="765F13BD" w:rsidR="00F1795F" w:rsidRDefault="00F1795F" w:rsidP="00806F0A">
            <w:pPr>
              <w:cnfStyle w:val="100000000000" w:firstRow="1" w:lastRow="0" w:firstColumn="0" w:lastColumn="0" w:oddVBand="0" w:evenVBand="0" w:oddHBand="0" w:evenHBand="0" w:firstRowFirstColumn="0" w:firstRowLastColumn="0" w:lastRowFirstColumn="0" w:lastRowLastColumn="0"/>
            </w:pPr>
            <w:r w:rsidRPr="00F1795F">
              <w:t>WBT-0</w:t>
            </w:r>
            <w:r>
              <w:t>2</w:t>
            </w:r>
          </w:p>
        </w:tc>
      </w:tr>
      <w:tr w:rsidR="00F1795F" w14:paraId="682C48DA"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26C5383" w14:textId="77777777" w:rsidR="00F1795F" w:rsidRDefault="00F1795F" w:rsidP="00806F0A">
            <w:r w:rsidRPr="008B2C9B">
              <w:t>Type</w:t>
            </w:r>
            <w:r>
              <w:t xml:space="preserve"> of Test</w:t>
            </w:r>
          </w:p>
        </w:tc>
        <w:tc>
          <w:tcPr>
            <w:tcW w:w="6469" w:type="dxa"/>
          </w:tcPr>
          <w:p w14:paraId="20CCB444" w14:textId="3C57E545" w:rsidR="00F1795F" w:rsidRDefault="00F1795F" w:rsidP="00806F0A">
            <w:pPr>
              <w:cnfStyle w:val="000000100000" w:firstRow="0" w:lastRow="0" w:firstColumn="0" w:lastColumn="0" w:oddVBand="0" w:evenVBand="0" w:oddHBand="1" w:evenHBand="0" w:firstRowFirstColumn="0" w:firstRowLastColumn="0" w:lastRowFirstColumn="0" w:lastRowLastColumn="0"/>
            </w:pPr>
            <w:r w:rsidRPr="00F1795F">
              <w:t>White-Box — Branch Coverage</w:t>
            </w:r>
          </w:p>
        </w:tc>
      </w:tr>
      <w:tr w:rsidR="00F1795F" w14:paraId="3B076653"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05F3BD39" w14:textId="77777777" w:rsidR="00F1795F" w:rsidRDefault="00F1795F" w:rsidP="00806F0A">
            <w:r>
              <w:t>Description</w:t>
            </w:r>
          </w:p>
        </w:tc>
        <w:tc>
          <w:tcPr>
            <w:tcW w:w="6469" w:type="dxa"/>
          </w:tcPr>
          <w:p w14:paraId="72AEE801" w14:textId="6AA15C67"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Turn-switching logic exercises both branches of the active player check</w:t>
            </w:r>
          </w:p>
        </w:tc>
      </w:tr>
      <w:tr w:rsidR="00F1795F" w14:paraId="3CB2A005"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25ED50A6" w14:textId="77777777" w:rsidR="00F1795F" w:rsidRDefault="00F1795F" w:rsidP="00806F0A">
            <w:r>
              <w:t>Pre-Conditions</w:t>
            </w:r>
          </w:p>
        </w:tc>
        <w:tc>
          <w:tcPr>
            <w:tcW w:w="6469" w:type="dxa"/>
          </w:tcPr>
          <w:p w14:paraId="1C3BC99F" w14:textId="608F0FE1" w:rsidR="00F1795F" w:rsidRDefault="00F1795F" w:rsidP="00F1795F">
            <w:pPr>
              <w:tabs>
                <w:tab w:val="left" w:pos="902"/>
              </w:tabs>
              <w:cnfStyle w:val="000000100000" w:firstRow="0" w:lastRow="0" w:firstColumn="0" w:lastColumn="0" w:oddVBand="0" w:evenVBand="0" w:oddHBand="1" w:evenHBand="0" w:firstRowFirstColumn="0" w:firstRowLastColumn="0" w:lastRowFirstColumn="0" w:lastRowLastColumn="0"/>
            </w:pPr>
            <w:r w:rsidRPr="00F1795F">
              <w:t>A Game is in progress with currentPlayerID = 1</w:t>
            </w:r>
          </w:p>
        </w:tc>
      </w:tr>
      <w:tr w:rsidR="00F1795F" w14:paraId="5C335652"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2BB1AFB1" w14:textId="77777777" w:rsidR="00F1795F" w:rsidRDefault="00F1795F" w:rsidP="00806F0A">
            <w:r>
              <w:t>I</w:t>
            </w:r>
            <w:r w:rsidRPr="008B2C9B">
              <w:t>nputs</w:t>
            </w:r>
          </w:p>
        </w:tc>
        <w:tc>
          <w:tcPr>
            <w:tcW w:w="6469" w:type="dxa"/>
          </w:tcPr>
          <w:p w14:paraId="5AADE4E7" w14:textId="06C485EA" w:rsidR="00F1795F" w:rsidRDefault="00F1795F" w:rsidP="00806F0A">
            <w:pPr>
              <w:cnfStyle w:val="000000000000" w:firstRow="0" w:lastRow="0" w:firstColumn="0" w:lastColumn="0" w:oddVBand="0" w:evenVBand="0" w:oddHBand="0" w:evenHBand="0" w:firstRowFirstColumn="0" w:firstRowLastColumn="0" w:lastRowFirstColumn="0" w:lastRowLastColumn="0"/>
            </w:pPr>
            <w:r w:rsidRPr="00F1795F">
              <w:t>Two sequential calls to Game.switchTurn() after legitimate moves by each player</w:t>
            </w:r>
          </w:p>
        </w:tc>
      </w:tr>
      <w:tr w:rsidR="00F1795F" w14:paraId="104B72FC"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388370EA" w14:textId="77777777" w:rsidR="00F1795F" w:rsidRDefault="00F1795F" w:rsidP="00806F0A">
            <w:r w:rsidRPr="008B2C9B">
              <w:t>Expected Output</w:t>
            </w:r>
          </w:p>
        </w:tc>
        <w:tc>
          <w:tcPr>
            <w:tcW w:w="6469" w:type="dxa"/>
          </w:tcPr>
          <w:p w14:paraId="258F94C8" w14:textId="092DBF9C"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After first call: currentPlayerID becomes 2. After second call: currentPlayerID returns to 1. Both branches of the player-toggle conditional are exercised</w:t>
            </w:r>
          </w:p>
        </w:tc>
      </w:tr>
      <w:tr w:rsidR="00F1795F" w14:paraId="189AE3F9"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3986D51C" w14:textId="77777777" w:rsidR="00F1795F" w:rsidRDefault="00F1795F" w:rsidP="00806F0A">
            <w:r w:rsidRPr="008B2C9B">
              <w:t>What it elicits</w:t>
            </w:r>
          </w:p>
        </w:tc>
        <w:tc>
          <w:tcPr>
            <w:tcW w:w="6469" w:type="dxa"/>
          </w:tcPr>
          <w:p w14:paraId="04AA696B" w14:textId="3F7C003F"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 xml:space="preserve">Achieves branch coverage of switchTurn(). Verifies the user stories </w:t>
            </w:r>
            <w:r w:rsidRPr="007B138F">
              <w:rPr>
                <w:i/>
                <w:iCs/>
              </w:rPr>
              <w:t>"As a player, I want the system to automatically switch turns after each move"</w:t>
            </w:r>
            <w:r w:rsidRPr="007B138F">
              <w:t xml:space="preserve"> and </w:t>
            </w:r>
            <w:r w:rsidRPr="007B138F">
              <w:rPr>
                <w:i/>
                <w:iCs/>
              </w:rPr>
              <w:t>"As a player, I want the system to prevent me from taking multiple turns in a row."</w:t>
            </w:r>
            <w:r w:rsidRPr="007B138F">
              <w:t xml:space="preserve"> Black-box testing alone might miss subtle state-toggling bugs (e.g. flipping currentPlayerID twice)</w:t>
            </w:r>
          </w:p>
        </w:tc>
      </w:tr>
    </w:tbl>
    <w:p w14:paraId="59916CAD" w14:textId="77777777" w:rsidR="00F1795F" w:rsidRPr="00E94F97" w:rsidRDefault="00F1795F" w:rsidP="00F1795F"/>
    <w:tbl>
      <w:tblPr>
        <w:tblStyle w:val="GridTable4-Accent1"/>
        <w:tblW w:w="0" w:type="auto"/>
        <w:tblLook w:val="04A0" w:firstRow="1" w:lastRow="0" w:firstColumn="1" w:lastColumn="0" w:noHBand="0" w:noVBand="1"/>
      </w:tblPr>
      <w:tblGrid>
        <w:gridCol w:w="1971"/>
        <w:gridCol w:w="6469"/>
      </w:tblGrid>
      <w:tr w:rsidR="00F1795F" w14:paraId="705C4C2B"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3B031EB6" w14:textId="77777777" w:rsidR="00F1795F" w:rsidRDefault="00F1795F" w:rsidP="00806F0A">
            <w:r w:rsidRPr="008B2C9B">
              <w:t>Test ID</w:t>
            </w:r>
          </w:p>
        </w:tc>
        <w:tc>
          <w:tcPr>
            <w:tcW w:w="6469" w:type="dxa"/>
          </w:tcPr>
          <w:p w14:paraId="01BDFB3F" w14:textId="23A500CD" w:rsidR="00F1795F" w:rsidRDefault="00F1795F" w:rsidP="00806F0A">
            <w:pPr>
              <w:cnfStyle w:val="100000000000" w:firstRow="1" w:lastRow="0" w:firstColumn="0" w:lastColumn="0" w:oddVBand="0" w:evenVBand="0" w:oddHBand="0" w:evenHBand="0" w:firstRowFirstColumn="0" w:firstRowLastColumn="0" w:lastRowFirstColumn="0" w:lastRowLastColumn="0"/>
            </w:pPr>
            <w:r w:rsidRPr="00F1795F">
              <w:t>WBT-0</w:t>
            </w:r>
            <w:r>
              <w:t>3</w:t>
            </w:r>
          </w:p>
        </w:tc>
      </w:tr>
      <w:tr w:rsidR="00F1795F" w14:paraId="0199C91F"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1FE2F4E0" w14:textId="77777777" w:rsidR="00F1795F" w:rsidRDefault="00F1795F" w:rsidP="00806F0A">
            <w:r w:rsidRPr="008B2C9B">
              <w:t>Type</w:t>
            </w:r>
            <w:r>
              <w:t xml:space="preserve"> of Test</w:t>
            </w:r>
          </w:p>
        </w:tc>
        <w:tc>
          <w:tcPr>
            <w:tcW w:w="6469" w:type="dxa"/>
          </w:tcPr>
          <w:p w14:paraId="60D90B77" w14:textId="6B4779EF"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White-Box — Loop Coverage</w:t>
            </w:r>
          </w:p>
        </w:tc>
      </w:tr>
      <w:tr w:rsidR="00F1795F" w14:paraId="659ED6A5"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03C56B87" w14:textId="77777777" w:rsidR="00F1795F" w:rsidRDefault="00F1795F" w:rsidP="00806F0A">
            <w:r>
              <w:t>Description</w:t>
            </w:r>
          </w:p>
        </w:tc>
        <w:tc>
          <w:tcPr>
            <w:tcW w:w="6469" w:type="dxa"/>
          </w:tcPr>
          <w:p w14:paraId="47BAD589" w14:textId="566FF75F"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Ship.allPartsHit() correctly iterates over all damage states</w:t>
            </w:r>
          </w:p>
        </w:tc>
      </w:tr>
      <w:tr w:rsidR="00F1795F" w14:paraId="7D63F2F6"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199D6BC9" w14:textId="77777777" w:rsidR="00F1795F" w:rsidRDefault="00F1795F" w:rsidP="00806F0A">
            <w:r>
              <w:t>Pre-Conditions</w:t>
            </w:r>
          </w:p>
        </w:tc>
        <w:tc>
          <w:tcPr>
            <w:tcW w:w="6469" w:type="dxa"/>
          </w:tcPr>
          <w:p w14:paraId="473CAA74" w14:textId="36642CCB"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A Carrier (size 5) has been placed on the Board with all five cells initially undamaged. Damage is then applied to four of the five cells in sequence</w:t>
            </w:r>
          </w:p>
        </w:tc>
      </w:tr>
      <w:tr w:rsidR="00F1795F" w14:paraId="1C9F1BA5"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7E6CCADD" w14:textId="77777777" w:rsidR="00F1795F" w:rsidRDefault="00F1795F" w:rsidP="00806F0A">
            <w:r>
              <w:t>I</w:t>
            </w:r>
            <w:r w:rsidRPr="008B2C9B">
              <w:t>nputs</w:t>
            </w:r>
          </w:p>
        </w:tc>
        <w:tc>
          <w:tcPr>
            <w:tcW w:w="6469" w:type="dxa"/>
          </w:tcPr>
          <w:p w14:paraId="2EAF7819" w14:textId="6CD00B3C"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Five sequential calls to applyDamage() on each cell of the Carrier, with allPartsHit() checked after each call</w:t>
            </w:r>
          </w:p>
        </w:tc>
      </w:tr>
      <w:tr w:rsidR="00F1795F" w14:paraId="7D5C969F"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1EF44423" w14:textId="77777777" w:rsidR="00F1795F" w:rsidRDefault="00F1795F" w:rsidP="00806F0A">
            <w:r w:rsidRPr="008B2C9B">
              <w:t>Expected Output</w:t>
            </w:r>
          </w:p>
        </w:tc>
        <w:tc>
          <w:tcPr>
            <w:tcW w:w="6469" w:type="dxa"/>
          </w:tcPr>
          <w:p w14:paraId="1BE6B93A" w14:textId="565C1E99"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After damage 1 to 4: allPartsHit() returns false. After damage 5: allPartsHit() returns true and the Ship's isSunk flag is set to true</w:t>
            </w:r>
          </w:p>
        </w:tc>
      </w:tr>
      <w:tr w:rsidR="00F1795F" w14:paraId="3EB8434C"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640B4693" w14:textId="77777777" w:rsidR="00F1795F" w:rsidRDefault="00F1795F" w:rsidP="00806F0A">
            <w:r w:rsidRPr="008B2C9B">
              <w:t>What it elicits</w:t>
            </w:r>
          </w:p>
        </w:tc>
        <w:tc>
          <w:tcPr>
            <w:tcW w:w="6469" w:type="dxa"/>
          </w:tcPr>
          <w:p w14:paraId="1F9F5623" w14:textId="43D9338F"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Tests every iteration of the internal loop in allPartsHit(). Verifies that the loop terminates correctly only when all parts are damaged. A bug in the loop bound (such as &lt; instead of &lt;=) would make ships impossible or trivial to sink</w:t>
            </w:r>
          </w:p>
        </w:tc>
      </w:tr>
    </w:tbl>
    <w:p w14:paraId="3DFA987F" w14:textId="2432BB60" w:rsidR="007B138F" w:rsidRDefault="007B138F" w:rsidP="00F1795F"/>
    <w:p w14:paraId="494B1190" w14:textId="77777777" w:rsidR="007B138F" w:rsidRDefault="007B138F">
      <w:pPr>
        <w:spacing w:line="259" w:lineRule="auto"/>
      </w:pPr>
      <w:r>
        <w:br w:type="page"/>
      </w:r>
    </w:p>
    <w:p w14:paraId="220B3D13" w14:textId="77777777" w:rsidR="00F1795F" w:rsidRPr="00E94F97" w:rsidRDefault="00F1795F" w:rsidP="00F1795F"/>
    <w:tbl>
      <w:tblPr>
        <w:tblStyle w:val="GridTable4-Accent1"/>
        <w:tblW w:w="0" w:type="auto"/>
        <w:tblLook w:val="04A0" w:firstRow="1" w:lastRow="0" w:firstColumn="1" w:lastColumn="0" w:noHBand="0" w:noVBand="1"/>
      </w:tblPr>
      <w:tblGrid>
        <w:gridCol w:w="1971"/>
        <w:gridCol w:w="6469"/>
      </w:tblGrid>
      <w:tr w:rsidR="00F1795F" w14:paraId="40EDE4CC" w14:textId="77777777" w:rsidTr="00806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51B90A77" w14:textId="77777777" w:rsidR="00F1795F" w:rsidRDefault="00F1795F" w:rsidP="00806F0A">
            <w:r w:rsidRPr="008B2C9B">
              <w:t>Test ID</w:t>
            </w:r>
          </w:p>
        </w:tc>
        <w:tc>
          <w:tcPr>
            <w:tcW w:w="6469" w:type="dxa"/>
          </w:tcPr>
          <w:p w14:paraId="42D35843" w14:textId="463F4FDD" w:rsidR="00F1795F" w:rsidRDefault="00F1795F" w:rsidP="00806F0A">
            <w:pPr>
              <w:cnfStyle w:val="100000000000" w:firstRow="1" w:lastRow="0" w:firstColumn="0" w:lastColumn="0" w:oddVBand="0" w:evenVBand="0" w:oddHBand="0" w:evenHBand="0" w:firstRowFirstColumn="0" w:firstRowLastColumn="0" w:lastRowFirstColumn="0" w:lastRowLastColumn="0"/>
            </w:pPr>
            <w:r w:rsidRPr="00F1795F">
              <w:t>WBT-0</w:t>
            </w:r>
            <w:r>
              <w:t>4</w:t>
            </w:r>
          </w:p>
        </w:tc>
      </w:tr>
      <w:tr w:rsidR="00F1795F" w14:paraId="0C087FD2"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016F3384" w14:textId="77777777" w:rsidR="00F1795F" w:rsidRDefault="00F1795F" w:rsidP="00806F0A">
            <w:r w:rsidRPr="008B2C9B">
              <w:t>Type</w:t>
            </w:r>
            <w:r>
              <w:t xml:space="preserve"> of Test</w:t>
            </w:r>
          </w:p>
        </w:tc>
        <w:tc>
          <w:tcPr>
            <w:tcW w:w="6469" w:type="dxa"/>
          </w:tcPr>
          <w:p w14:paraId="2217F46B" w14:textId="6BEC9D68"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White-Box — Statement Coverage</w:t>
            </w:r>
          </w:p>
        </w:tc>
      </w:tr>
      <w:tr w:rsidR="00F1795F" w14:paraId="3B63B8C1"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3D1C5D30" w14:textId="77777777" w:rsidR="00F1795F" w:rsidRDefault="00F1795F" w:rsidP="00806F0A">
            <w:r>
              <w:t>Description</w:t>
            </w:r>
          </w:p>
        </w:tc>
        <w:tc>
          <w:tcPr>
            <w:tcW w:w="6469" w:type="dxa"/>
          </w:tcPr>
          <w:p w14:paraId="042FDDFC" w14:textId="7A86A0DF"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All score-tracking statements in Game.calculateStats() execute correctly</w:t>
            </w:r>
          </w:p>
        </w:tc>
      </w:tr>
      <w:tr w:rsidR="00F1795F" w14:paraId="3A2C480D"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7BB3A465" w14:textId="77777777" w:rsidR="00F1795F" w:rsidRDefault="00F1795F" w:rsidP="00806F0A">
            <w:r>
              <w:t>Pre-Conditions</w:t>
            </w:r>
          </w:p>
        </w:tc>
        <w:tc>
          <w:tcPr>
            <w:tcW w:w="6469" w:type="dxa"/>
          </w:tcPr>
          <w:p w14:paraId="35B6A031" w14:textId="2D7D13BE"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A Game is partway through, with Player 1 having recorded 7 hits, 5 misses, and 1 ship sunk; Player 2 having recorded 4 hits, 8 misses, and 0 ships sun</w:t>
            </w:r>
            <w:r>
              <w:t>k</w:t>
            </w:r>
          </w:p>
        </w:tc>
      </w:tr>
      <w:tr w:rsidR="00F1795F" w14:paraId="6CD6D9D9"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4FD4E2CE" w14:textId="77777777" w:rsidR="00F1795F" w:rsidRDefault="00F1795F" w:rsidP="00806F0A">
            <w:r>
              <w:t>I</w:t>
            </w:r>
            <w:r w:rsidRPr="008B2C9B">
              <w:t>nputs</w:t>
            </w:r>
          </w:p>
        </w:tc>
        <w:tc>
          <w:tcPr>
            <w:tcW w:w="6469" w:type="dxa"/>
          </w:tcPr>
          <w:p w14:paraId="350DC8A3" w14:textId="23DA9F3A"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A call to Game.calculateStats()</w:t>
            </w:r>
          </w:p>
        </w:tc>
      </w:tr>
      <w:tr w:rsidR="00F1795F" w14:paraId="6C530D5C" w14:textId="77777777" w:rsidTr="00806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1" w:type="dxa"/>
          </w:tcPr>
          <w:p w14:paraId="0970425C" w14:textId="77777777" w:rsidR="00F1795F" w:rsidRDefault="00F1795F" w:rsidP="00806F0A">
            <w:r w:rsidRPr="008B2C9B">
              <w:t>Expected Output</w:t>
            </w:r>
          </w:p>
        </w:tc>
        <w:tc>
          <w:tcPr>
            <w:tcW w:w="6469" w:type="dxa"/>
          </w:tcPr>
          <w:p w14:paraId="32AE85E2" w14:textId="4D0416CC" w:rsidR="00F1795F" w:rsidRDefault="007B138F" w:rsidP="00806F0A">
            <w:pPr>
              <w:cnfStyle w:val="000000100000" w:firstRow="0" w:lastRow="0" w:firstColumn="0" w:lastColumn="0" w:oddVBand="0" w:evenVBand="0" w:oddHBand="1" w:evenHBand="0" w:firstRowFirstColumn="0" w:firstRowLastColumn="0" w:lastRowFirstColumn="0" w:lastRowLastColumn="0"/>
            </w:pPr>
            <w:r w:rsidRPr="007B138F">
              <w:t xml:space="preserve">Returns Player 1 accuracy of 58.3% (7÷12), Player 2 accuracy of 33.3% (4÷12), and the correct fleet health for each player. No statements are </w:t>
            </w:r>
            <w:r w:rsidRPr="007B138F">
              <w:t>skipped;</w:t>
            </w:r>
            <w:r w:rsidRPr="007B138F">
              <w:t xml:space="preserve"> no division-by-zero errors are raised</w:t>
            </w:r>
          </w:p>
        </w:tc>
      </w:tr>
      <w:tr w:rsidR="00F1795F" w14:paraId="40050C24" w14:textId="77777777" w:rsidTr="00806F0A">
        <w:tc>
          <w:tcPr>
            <w:cnfStyle w:val="001000000000" w:firstRow="0" w:lastRow="0" w:firstColumn="1" w:lastColumn="0" w:oddVBand="0" w:evenVBand="0" w:oddHBand="0" w:evenHBand="0" w:firstRowFirstColumn="0" w:firstRowLastColumn="0" w:lastRowFirstColumn="0" w:lastRowLastColumn="0"/>
            <w:tcW w:w="1971" w:type="dxa"/>
          </w:tcPr>
          <w:p w14:paraId="49346F98" w14:textId="77777777" w:rsidR="00F1795F" w:rsidRDefault="00F1795F" w:rsidP="00806F0A">
            <w:r w:rsidRPr="008B2C9B">
              <w:t>What it elicits</w:t>
            </w:r>
          </w:p>
        </w:tc>
        <w:tc>
          <w:tcPr>
            <w:tcW w:w="6469" w:type="dxa"/>
          </w:tcPr>
          <w:p w14:paraId="7BA9E6B8" w14:textId="7F650D2C" w:rsidR="00F1795F" w:rsidRDefault="007B138F" w:rsidP="00806F0A">
            <w:pPr>
              <w:cnfStyle w:val="000000000000" w:firstRow="0" w:lastRow="0" w:firstColumn="0" w:lastColumn="0" w:oddVBand="0" w:evenVBand="0" w:oddHBand="0" w:evenHBand="0" w:firstRowFirstColumn="0" w:firstRowLastColumn="0" w:lastRowFirstColumn="0" w:lastRowLastColumn="0"/>
            </w:pPr>
            <w:r w:rsidRPr="007B138F">
              <w:t>Achieves statement coverage of the score-tracking logic. Verifies the user stories around remaining ships and hit/miss tracking. Importantly, tests that the accuracy calculation handles the denominator correctly — a defect that would only surface for new games where the denominator could be zero</w:t>
            </w:r>
          </w:p>
        </w:tc>
      </w:tr>
    </w:tbl>
    <w:p w14:paraId="6BBAA3F3" w14:textId="4C986C7A" w:rsidR="0098254D" w:rsidRPr="00E66CA4" w:rsidRDefault="0098254D" w:rsidP="00F1795F">
      <w:pPr>
        <w:pStyle w:val="Heading2"/>
        <w:numPr>
          <w:ilvl w:val="0"/>
          <w:numId w:val="0"/>
        </w:numPr>
      </w:pPr>
      <w:r>
        <w:br w:type="page"/>
      </w:r>
    </w:p>
    <w:p w14:paraId="74C8FBD2" w14:textId="6DC72DBE" w:rsidR="0098254D" w:rsidRDefault="0098254D" w:rsidP="004D5820">
      <w:pPr>
        <w:pStyle w:val="Heading1"/>
      </w:pPr>
      <w:bookmarkStart w:id="35" w:name="_Toc228868414"/>
      <w:r w:rsidRPr="0098254D">
        <w:lastRenderedPageBreak/>
        <w:t>Application Tests and Unit Testing Investigation</w:t>
      </w:r>
      <w:bookmarkEnd w:id="35"/>
    </w:p>
    <w:p w14:paraId="10CD72CA" w14:textId="478512E6" w:rsidR="0098254D" w:rsidRDefault="0098254D" w:rsidP="004D5820">
      <w:pPr>
        <w:pStyle w:val="Heading2"/>
      </w:pPr>
      <w:bookmarkStart w:id="36" w:name="_Toc228868415"/>
      <w:r w:rsidRPr="0098254D">
        <w:t>Unit Testing Principles</w:t>
      </w:r>
      <w:bookmarkEnd w:id="36"/>
    </w:p>
    <w:p w14:paraId="65E6F037" w14:textId="54C991CC" w:rsidR="00584135" w:rsidRPr="00584135" w:rsidRDefault="00584135" w:rsidP="00584135">
      <w:r>
        <w:t>A unit test is a tiny p</w:t>
      </w:r>
      <w:r w:rsidR="004C6959">
        <w:t>iec</w:t>
      </w:r>
      <w:r>
        <w:t xml:space="preserve">e of code that checks some aspects of the source code, usually a single method or class, and in isolation from the rest of the system </w:t>
      </w:r>
      <w:sdt>
        <w:sdtPr>
          <w:rPr>
            <w:rFonts w:cs="Arial"/>
            <w:color w:val="000000"/>
            <w:highlight w:val="white"/>
          </w:rPr>
          <w:alias w:val="Citation"/>
          <w:tag w:val="{&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2835783,&quot;citationText&quot;:&quot;&lt;span style=\&quot;font-family:Arial;font-size:14.666666666666666px;color:#000000\&quot;&gt;[13]&lt;/span&gt;&quot;}"/>
          <w:id w:val="-1262835783"/>
          <w:placeholder>
            <w:docPart w:val="E3E7AACC8463464F983D28EE7DCCD56B"/>
          </w:placeholder>
        </w:sdtPr>
        <w:sdtContent>
          <w:r w:rsidR="00131966">
            <w:rPr>
              <w:rFonts w:eastAsia="Times New Roman" w:cs="Arial"/>
              <w:color w:val="000000"/>
            </w:rPr>
            <w:t>[13]</w:t>
          </w:r>
        </w:sdtContent>
      </w:sdt>
      <w:r>
        <w:t xml:space="preserve">. Unit tests do not examine components like the database, the network, or the user interface. As a result, unit tests run quickly, failures are easy to diagnose, and the tests tend to be stable in the face of changes elsewhere in the </w:t>
      </w:r>
      <w:r w:rsidR="00B65DEC">
        <w:t xml:space="preserve">system. </w:t>
      </w:r>
      <w:r w:rsidR="009006B4" w:rsidRPr="009006B4">
        <w:t>A unit test often follows</w:t>
      </w:r>
      <w:r w:rsidR="009006B4">
        <w:t xml:space="preserve"> </w:t>
      </w:r>
      <w:r w:rsidR="00B65DEC">
        <w:t>the structure of Arrange-Act-Assert: arranging the system into a known state, acting by invoking the behaviour under test, and asserting that the actual result matches the expected result.</w:t>
      </w:r>
    </w:p>
    <w:p w14:paraId="25AE3AFA" w14:textId="77777777" w:rsidR="0098254D" w:rsidRDefault="0098254D" w:rsidP="004D5820">
      <w:pPr>
        <w:pStyle w:val="Heading2"/>
      </w:pPr>
      <w:bookmarkStart w:id="37" w:name="_Toc228868416"/>
      <w:r w:rsidRPr="0098254D">
        <w:t>Unit Testing Frameworks: A Brief Survey</w:t>
      </w:r>
      <w:bookmarkEnd w:id="37"/>
    </w:p>
    <w:p w14:paraId="7428B209" w14:textId="7EC3ABC4" w:rsidR="00B65DEC" w:rsidRPr="00B65DEC" w:rsidRDefault="00B65DEC" w:rsidP="00B65DEC">
      <w:r>
        <w:t>Modern unit testing makes use of a variety of frameworks that provide a test harness to run the tests</w:t>
      </w:r>
      <w:r w:rsidR="009006B4">
        <w:t>.</w:t>
      </w:r>
      <w:r>
        <w:t xml:space="preserve"> JUnit is the standard in Java,</w:t>
      </w:r>
      <w:r w:rsidRPr="00B65DEC">
        <w:t xml:space="preserve"> pytest is popular in Python, and Jest is the default in JavaScript and web applications </w:t>
      </w:r>
      <w:sdt>
        <w:sdtPr>
          <w:rPr>
            <w:rFonts w:cs="Arial"/>
            <w:color w:val="000000"/>
            <w:highlight w:val="white"/>
          </w:rPr>
          <w:alias w:val="Citation"/>
          <w:tag w:val="{&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476152,&quot;citationText&quot;:&quot;&lt;span style=\&quot;font-family:Arial;font-size:14.666666666666666px;color:#000000\&quot;&gt;[13]&lt;/span&gt;&quot;}"/>
          <w:id w:val="286476152"/>
          <w:placeholder>
            <w:docPart w:val="D7298E88B34E417CA4DF56631B41124F"/>
          </w:placeholder>
        </w:sdtPr>
        <w:sdtContent>
          <w:r w:rsidR="00131966">
            <w:rPr>
              <w:rFonts w:eastAsia="Times New Roman" w:cs="Arial"/>
              <w:color w:val="000000"/>
            </w:rPr>
            <w:t>[13]</w:t>
          </w:r>
        </w:sdtContent>
      </w:sdt>
      <w:r w:rsidRPr="00B65DEC">
        <w:t>.</w:t>
      </w:r>
      <w:r>
        <w:t xml:space="preserve"> While the syntax may differ, the principles are the same  as tests are written separately from the application. This gives no knowledge of the application that is being tested and results are recorded automatically</w:t>
      </w:r>
      <w:r w:rsidR="009006B4">
        <w:t>.</w:t>
      </w:r>
      <w:r>
        <w:t xml:space="preserve"> Given that the brie</w:t>
      </w:r>
      <w:r w:rsidR="004C6959">
        <w:t>f</w:t>
      </w:r>
      <w:r>
        <w:t xml:space="preserve"> frames the team’s design as a web application, Jest is the most appropriate choice for the Battleships implementation.</w:t>
      </w:r>
    </w:p>
    <w:p w14:paraId="321CF379" w14:textId="0BE394BE" w:rsidR="0098254D" w:rsidRDefault="0098254D" w:rsidP="004D5820">
      <w:pPr>
        <w:pStyle w:val="Heading2"/>
      </w:pPr>
      <w:bookmarkStart w:id="38" w:name="_Toc228868417"/>
      <w:r w:rsidRPr="0098254D">
        <w:t>Example Unit Tests for the Battleships Design</w:t>
      </w:r>
      <w:bookmarkEnd w:id="38"/>
    </w:p>
    <w:p w14:paraId="1F8AE962" w14:textId="4D8D2E76" w:rsidR="00EE64AD" w:rsidRDefault="00EE64AD" w:rsidP="00EE64AD">
      <w:r>
        <w:t>The proceeding Jest test</w:t>
      </w:r>
      <w:r w:rsidR="009006B4">
        <w:t>s</w:t>
      </w:r>
      <w:r>
        <w:t xml:space="preserve"> showcases how the team’s Ship class could be verified</w:t>
      </w:r>
      <w:r w:rsidR="008541DA">
        <w:t>.</w:t>
      </w:r>
      <w:r>
        <w:t xml:space="preserve"> The first checks valid placement, the second checks rejection of an off-</w:t>
      </w:r>
      <w:r w:rsidR="008541DA">
        <w:t>g</w:t>
      </w:r>
      <w:r>
        <w:t xml:space="preserve">rid placement, and the third checks the boundary condition for sinking a </w:t>
      </w:r>
      <w:r w:rsidR="002466E1">
        <w:t>ship.</w:t>
      </w:r>
    </w:p>
    <w:p w14:paraId="05EBAD52" w14:textId="77777777" w:rsidR="002466E1" w:rsidRDefault="008541DA" w:rsidP="002466E1">
      <w:pPr>
        <w:keepNext/>
      </w:pPr>
      <w:r w:rsidRPr="008541DA">
        <w:rPr>
          <w:noProof/>
        </w:rPr>
        <w:drawing>
          <wp:inline distT="0" distB="0" distL="0" distR="0" wp14:anchorId="6986042A" wp14:editId="67FF7168">
            <wp:extent cx="4455042" cy="2907170"/>
            <wp:effectExtent l="0" t="0" r="3175" b="7620"/>
            <wp:docPr id="1327180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80448" name=""/>
                    <pic:cNvPicPr/>
                  </pic:nvPicPr>
                  <pic:blipFill>
                    <a:blip r:embed="rId33"/>
                    <a:stretch>
                      <a:fillRect/>
                    </a:stretch>
                  </pic:blipFill>
                  <pic:spPr>
                    <a:xfrm>
                      <a:off x="0" y="0"/>
                      <a:ext cx="4459301" cy="2909950"/>
                    </a:xfrm>
                    <a:prstGeom prst="rect">
                      <a:avLst/>
                    </a:prstGeom>
                  </pic:spPr>
                </pic:pic>
              </a:graphicData>
            </a:graphic>
          </wp:inline>
        </w:drawing>
      </w:r>
    </w:p>
    <w:p w14:paraId="45450020" w14:textId="2EC5A79D" w:rsidR="008541DA" w:rsidRDefault="002466E1" w:rsidP="002466E1">
      <w:pPr>
        <w:pStyle w:val="Caption"/>
      </w:pPr>
      <w:r>
        <w:t xml:space="preserve">Figure </w:t>
      </w:r>
      <w:r w:rsidR="00B768FA">
        <w:fldChar w:fldCharType="begin"/>
      </w:r>
      <w:r w:rsidR="00B768FA">
        <w:instrText xml:space="preserve"> STYLEREF 1 \s </w:instrText>
      </w:r>
      <w:r w:rsidR="00B768FA">
        <w:fldChar w:fldCharType="separate"/>
      </w:r>
      <w:r w:rsidR="00B768FA">
        <w:rPr>
          <w:noProof/>
        </w:rPr>
        <w:t>6</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w:t>
      </w:r>
      <w:r w:rsidR="00B768FA">
        <w:fldChar w:fldCharType="end"/>
      </w:r>
      <w:r>
        <w:t xml:space="preserve">- </w:t>
      </w:r>
      <w:r w:rsidRPr="00671221">
        <w:t>Example Jest unit tests for the Ship class derived from the team's user stories</w:t>
      </w:r>
    </w:p>
    <w:p w14:paraId="03E4ABF5" w14:textId="494F04C4" w:rsidR="008541DA" w:rsidRPr="00EE64AD" w:rsidRDefault="002466E1" w:rsidP="00EE64AD">
      <w:r w:rsidRPr="002466E1">
        <w:lastRenderedPageBreak/>
        <w:t>The tests in this exercise all follow the Arrange–Act–Assert pattern and each test verifies a single behaviour identified in the team's user stories. Together, the tests exercise the positive and negative paths of the setShipPosition() method, demonstrating how the black-box test scenarios derived from the user stories</w:t>
      </w:r>
      <w:r>
        <w:t xml:space="preserve"> (Section 5.2.2)</w:t>
      </w:r>
      <w:r w:rsidRPr="002466E1">
        <w:t xml:space="preserve"> translate into executable unit tests.</w:t>
      </w:r>
    </w:p>
    <w:p w14:paraId="3F509AC6" w14:textId="6CCAAA9D" w:rsidR="0098254D" w:rsidRDefault="0098254D" w:rsidP="004D5820">
      <w:pPr>
        <w:pStyle w:val="Heading2"/>
      </w:pPr>
      <w:bookmarkStart w:id="39" w:name="_Toc228868418"/>
      <w:r w:rsidRPr="0098254D">
        <w:t xml:space="preserve">The Relationship Between Testable Design and Unit </w:t>
      </w:r>
      <w:r>
        <w:t>Testing</w:t>
      </w:r>
      <w:bookmarkEnd w:id="39"/>
    </w:p>
    <w:p w14:paraId="1D38836C" w14:textId="1A38A912" w:rsidR="002466E1" w:rsidRPr="002466E1" w:rsidRDefault="00AE0CEE" w:rsidP="002466E1">
      <w:r>
        <w:t>These</w:t>
      </w:r>
      <w:r w:rsidR="002466E1">
        <w:t xml:space="preserve"> tests can be written in the manner described above due to the design of the game which supports such tests. </w:t>
      </w:r>
      <w:r w:rsidR="002466E1" w:rsidRPr="002466E1">
        <w:t>The Ship class exposes the setShipPosition() method that returns a Boolean value, the isSunk flag that can be observed, and the applyDamage() method that can be called upon each ship in the game. If the team had kept their initial CRC cards for the game, which included separate classes for placing, rotating, and moving ships, each test would have required the participation of multiple classes for each behaviour to be tested. The redesign of the game according to Section 4.3 had the direct benefit of making the game more testable</w:t>
      </w:r>
      <w:r w:rsidR="002466E1">
        <w:t>.</w:t>
      </w:r>
    </w:p>
    <w:p w14:paraId="1410F6C2" w14:textId="1929A93B" w:rsidR="0098254D" w:rsidRDefault="0098254D" w:rsidP="004D5820">
      <w:pPr>
        <w:pStyle w:val="Heading2"/>
      </w:pPr>
      <w:bookmarkStart w:id="40" w:name="_Toc228868419"/>
      <w:r w:rsidRPr="0098254D">
        <w:t>Limitations of Unit Testing</w:t>
      </w:r>
      <w:bookmarkEnd w:id="40"/>
    </w:p>
    <w:p w14:paraId="6E4E02A4" w14:textId="5F22DA0C" w:rsidR="0098254D" w:rsidRDefault="002117FA" w:rsidP="004D5820">
      <w:pPr>
        <w:rPr>
          <w:rFonts w:asciiTheme="majorHAnsi" w:eastAsiaTheme="majorEastAsia" w:hAnsiTheme="majorHAnsi" w:cstheme="majorBidi"/>
          <w:color w:val="0F4761" w:themeColor="accent1" w:themeShade="BF"/>
          <w:sz w:val="32"/>
          <w:szCs w:val="32"/>
        </w:rPr>
      </w:pPr>
      <w:r>
        <w:t xml:space="preserve">Unit testing is necessary but not </w:t>
      </w:r>
      <w:r w:rsidR="004C6959">
        <w:t>sufficient</w:t>
      </w:r>
      <w:r>
        <w:t xml:space="preserve"> for finding all defects in a software application. There are certain classes of defects that  unit testing cannot adequately address. These include integration defects that arise from the interaction of multiple units, </w:t>
      </w:r>
      <w:r w:rsidR="009006B4" w:rsidRPr="009006B4">
        <w:t>system-level defects related to non-functional requirements</w:t>
      </w:r>
      <w:r>
        <w:t xml:space="preserve"> like performance, and user-level defects related to usability and user experience. For these reasons, a mature testing strategy includes multiple layers of testing beyond unit testing</w:t>
      </w:r>
      <w:r w:rsidR="009006B4" w:rsidRPr="009006B4">
        <w:t xml:space="preserve"> </w:t>
      </w:r>
      <w:r w:rsidR="009006B4" w:rsidRPr="009006B4">
        <w:t>such as integration, system, and acceptance testing</w:t>
      </w:r>
      <w:r>
        <w:t xml:space="preserve"> to catch all possible defect</w:t>
      </w:r>
      <w:r w:rsidR="009006B4">
        <w:t>s</w:t>
      </w:r>
      <w:r>
        <w:t xml:space="preserve"> in the software application </w:t>
      </w:r>
      <w:sdt>
        <w:sdtPr>
          <w:rPr>
            <w:rFonts w:cs="Arial"/>
            <w:color w:val="000000"/>
            <w:highlight w:val="white"/>
          </w:rPr>
          <w:alias w:val="Citation"/>
          <w:tag w:val="{&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86454,&quot;citationText&quot;:&quot;&lt;span style=\&quot;font-family:Arial;font-size:14.666666666666666px;color:#000000\&quot;&gt;[11]&lt;/span&gt;&quot;}"/>
          <w:id w:val="-138186454"/>
          <w:placeholder>
            <w:docPart w:val="DD0215FD0B1648199EC03BB7051B01BD"/>
          </w:placeholder>
        </w:sdtPr>
        <w:sdtContent>
          <w:r w:rsidR="00131966">
            <w:rPr>
              <w:rFonts w:eastAsia="Times New Roman" w:cs="Arial"/>
              <w:color w:val="000000"/>
            </w:rPr>
            <w:t>[11]</w:t>
          </w:r>
        </w:sdtContent>
      </w:sdt>
      <w:r>
        <w:t>.</w:t>
      </w:r>
      <w:r w:rsidR="0098254D">
        <w:br w:type="page"/>
      </w:r>
    </w:p>
    <w:p w14:paraId="3F6ECFE0" w14:textId="0B2AAFAD" w:rsidR="0098254D" w:rsidRDefault="0098254D" w:rsidP="004D5820">
      <w:pPr>
        <w:pStyle w:val="Heading1"/>
      </w:pPr>
      <w:bookmarkStart w:id="41" w:name="_Toc228868420"/>
      <w:r w:rsidRPr="0098254D">
        <w:lastRenderedPageBreak/>
        <w:t>Version Control in Software Development</w:t>
      </w:r>
      <w:bookmarkEnd w:id="41"/>
    </w:p>
    <w:p w14:paraId="30B5BBF3" w14:textId="3A8E9A6B" w:rsidR="0098254D" w:rsidRPr="0098254D" w:rsidRDefault="0098254D" w:rsidP="004D5820"/>
    <w:p w14:paraId="1E749A13" w14:textId="002C1EDB" w:rsidR="0098254D" w:rsidRDefault="0098254D" w:rsidP="004D5820">
      <w:pPr>
        <w:pStyle w:val="Heading2"/>
      </w:pPr>
      <w:bookmarkStart w:id="42" w:name="_Toc228868421"/>
      <w:r w:rsidRPr="0098254D">
        <w:t>The Role of Version Control</w:t>
      </w:r>
      <w:bookmarkEnd w:id="42"/>
    </w:p>
    <w:p w14:paraId="73163EE5" w14:textId="2E974828" w:rsidR="00E96EC7" w:rsidRPr="00E96EC7" w:rsidRDefault="00E16068" w:rsidP="00E96EC7">
      <w:r>
        <w:t>Version control software allows developer</w:t>
      </w:r>
      <w:r w:rsidR="00B85633">
        <w:t>s</w:t>
      </w:r>
      <w:r>
        <w:t xml:space="preserve"> to record changes made to source code over time so that they can track the history of their project, create branches for different features, and roll back to previous version when defects are introduced </w:t>
      </w:r>
      <w:sdt>
        <w:sdtPr>
          <w:rPr>
            <w:rFonts w:cs="Arial"/>
            <w:color w:val="000000"/>
            <w:highlight w:val="white"/>
          </w:rPr>
          <w:alias w:val="Citation"/>
          <w:tag w:val="{&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04736"/>
          <w:placeholder>
            <w:docPart w:val="91D491FEE8C342F894154293DC458032"/>
          </w:placeholder>
        </w:sdtPr>
        <w:sdtContent>
          <w:r w:rsidR="00131966">
            <w:rPr>
              <w:rFonts w:eastAsia="Times New Roman" w:cs="Arial"/>
              <w:color w:val="000000"/>
            </w:rPr>
            <w:t>[6]</w:t>
          </w:r>
        </w:sdtContent>
      </w:sdt>
      <w:r>
        <w:rPr>
          <w:rFonts w:cs="Arial"/>
          <w:color w:val="000000"/>
        </w:rPr>
        <w:t xml:space="preserve">. Git, which was </w:t>
      </w:r>
      <w:r w:rsidR="00B85633" w:rsidRPr="00B85633">
        <w:rPr>
          <w:rFonts w:cs="Arial"/>
          <w:color w:val="000000"/>
        </w:rPr>
        <w:t>originally developed for the Linux kerne</w:t>
      </w:r>
      <w:r w:rsidR="00B85633">
        <w:rPr>
          <w:rFonts w:cs="Arial"/>
          <w:color w:val="000000"/>
        </w:rPr>
        <w:t>l</w:t>
      </w:r>
      <w:r>
        <w:rPr>
          <w:rFonts w:cs="Arial"/>
          <w:color w:val="000000"/>
        </w:rPr>
        <w:t xml:space="preserve">, is the dominant version control software used in modern software engineering and forms the foundation of platforms like GitHub and GitLab </w:t>
      </w:r>
      <w:sdt>
        <w:sdtPr>
          <w:rPr>
            <w:rFonts w:cs="Arial"/>
            <w:color w:val="000000"/>
            <w:highlight w:val="white"/>
          </w:rPr>
          <w:alias w:val="Citation"/>
          <w:tag w:val="{&quot;referencesIds&quot;:[&quot;doc:69f98ff590aca75e012a8f9e&quot;],&quot;referencesOptions&quot;:{&quot;doc:69f98ff590aca75e012a8f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2358277"/>
          <w:placeholder>
            <w:docPart w:val="F59ADA33C6FB489698EEF5E12B955CE0"/>
          </w:placeholder>
        </w:sdtPr>
        <w:sdtContent>
          <w:r w:rsidR="00131966">
            <w:rPr>
              <w:rFonts w:eastAsia="Times New Roman" w:cs="Arial"/>
              <w:color w:val="000000"/>
            </w:rPr>
            <w:t>[14]</w:t>
          </w:r>
        </w:sdtContent>
      </w:sdt>
      <w:r w:rsidR="00B85633">
        <w:rPr>
          <w:rFonts w:cs="Arial"/>
          <w:color w:val="000000"/>
        </w:rPr>
        <w:t>.</w:t>
      </w:r>
    </w:p>
    <w:p w14:paraId="2EA12DD7" w14:textId="77777777" w:rsidR="0098254D" w:rsidRDefault="0098254D" w:rsidP="004D5820">
      <w:pPr>
        <w:pStyle w:val="Heading2"/>
      </w:pPr>
      <w:bookmarkStart w:id="43" w:name="_Toc228868422"/>
      <w:r w:rsidRPr="0098254D">
        <w:t>Advantages of Using Version Control Software</w:t>
      </w:r>
      <w:bookmarkEnd w:id="43"/>
    </w:p>
    <w:p w14:paraId="3811EFE1" w14:textId="149F14D6" w:rsidR="00520EB1" w:rsidRPr="00520EB1" w:rsidRDefault="00520EB1" w:rsidP="00520EB1">
      <w:r>
        <w:t xml:space="preserve">Version </w:t>
      </w:r>
      <w:r w:rsidR="00B85633">
        <w:t>c</w:t>
      </w:r>
      <w:r>
        <w:t>ontrol allows multiple developers to collaborate on the same codebase without overwriting each other’s work. It enables developer to work on different features in parallel through the use of branching. It also preserve</w:t>
      </w:r>
      <w:r w:rsidR="00B85633">
        <w:t>s</w:t>
      </w:r>
      <w:r>
        <w:t xml:space="preserve"> an audit trail of every change made to the codebase, allowing developers to quickly recover from mistakes </w:t>
      </w:r>
      <w:sdt>
        <w:sdtPr>
          <w:rPr>
            <w:rFonts w:cs="Arial"/>
            <w:color w:val="000000"/>
            <w:highlight w:val="white"/>
          </w:rPr>
          <w:alias w:val="Citation"/>
          <w:tag w:val="{&quot;referencesIds&quot;:[&quot;doc:69f98ff590aca75e012a8f9e&quot;],&quot;referencesOptions&quot;:{&quot;doc:69f98ff590aca75e012a8f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3106712"/>
          <w:placeholder>
            <w:docPart w:val="C1F04B45AC1D4CED97ECBC105162EA99"/>
          </w:placeholder>
        </w:sdtPr>
        <w:sdtContent>
          <w:r w:rsidR="00131966">
            <w:rPr>
              <w:rFonts w:eastAsia="Times New Roman" w:cs="Arial"/>
              <w:color w:val="000000"/>
            </w:rPr>
            <w:t>[14]</w:t>
          </w:r>
        </w:sdtContent>
      </w:sdt>
      <w:r>
        <w:rPr>
          <w:rFonts w:cs="Arial"/>
          <w:color w:val="000000"/>
        </w:rPr>
        <w:t>.</w:t>
      </w:r>
    </w:p>
    <w:p w14:paraId="0910EED6" w14:textId="77777777" w:rsidR="0098254D" w:rsidRDefault="0098254D" w:rsidP="004D5820">
      <w:pPr>
        <w:pStyle w:val="Heading2"/>
      </w:pPr>
      <w:bookmarkStart w:id="44" w:name="_Toc228868423"/>
      <w:r w:rsidRPr="0098254D">
        <w:t>Counter-Arguments and Limitations</w:t>
      </w:r>
      <w:bookmarkEnd w:id="44"/>
    </w:p>
    <w:p w14:paraId="48369810" w14:textId="1AF2C98C" w:rsidR="00520EB1" w:rsidRPr="00520EB1" w:rsidRDefault="00520EB1" w:rsidP="00520EB1">
      <w:r>
        <w:t>Version control systems do have costs associated with their use. For instance, there is a learning curve associated with their use, especially with more advanced features like merging, rebasing and conflict resolution. Additionally, poor discipline in the use of the system, such as using vague commit messages or making infrequent commit</w:t>
      </w:r>
      <w:r w:rsidR="00E92923">
        <w:t>s</w:t>
      </w:r>
      <w:r>
        <w:t>, can undercut the benefits that version control provides to a software project and its developers</w:t>
      </w:r>
      <w:r w:rsidR="00E92923">
        <w:t>.</w:t>
      </w:r>
    </w:p>
    <w:p w14:paraId="05D91EA6" w14:textId="77777777" w:rsidR="0098254D" w:rsidRDefault="0098254D" w:rsidP="004D5820">
      <w:pPr>
        <w:pStyle w:val="Heading2"/>
      </w:pPr>
      <w:bookmarkStart w:id="45" w:name="_Toc228868424"/>
      <w:r w:rsidRPr="0098254D">
        <w:t>Position: Is Version Control Truly a "Key Tool"?</w:t>
      </w:r>
      <w:bookmarkEnd w:id="45"/>
    </w:p>
    <w:p w14:paraId="33601D4B" w14:textId="07871EB4" w:rsidR="00FE3BCA" w:rsidRPr="00FE3BCA" w:rsidRDefault="00FE3BCA" w:rsidP="00FE3BCA">
      <w:r>
        <w:t>On balance, the statement is correct. The limitations of version control systems are real but can be overcome. The benefits of version control system</w:t>
      </w:r>
      <w:r w:rsidRPr="00FE3BCA">
        <w:t xml:space="preserve"> </w:t>
      </w:r>
      <w:r w:rsidRPr="00FE3BCA">
        <w:t>such as collaboration, traceability, and recoverability, are essential to software engineering.</w:t>
      </w:r>
      <w:r w:rsidRPr="00FE3BCA">
        <w:t xml:space="preserve"> </w:t>
      </w:r>
      <w:r w:rsidRPr="00FE3BCA">
        <w:t>Any project beyond a single developer working alone requires a version control system.</w:t>
      </w:r>
    </w:p>
    <w:p w14:paraId="00ACCD68" w14:textId="51F8C2A5" w:rsidR="0098254D" w:rsidRPr="0098254D" w:rsidRDefault="0098254D" w:rsidP="004D5820">
      <w:pPr>
        <w:pStyle w:val="Heading2"/>
      </w:pPr>
      <w:bookmarkStart w:id="46" w:name="_Toc228868425"/>
      <w:r w:rsidRPr="0098254D">
        <w:t>Demonstration of Git</w:t>
      </w:r>
      <w:bookmarkEnd w:id="46"/>
    </w:p>
    <w:p w14:paraId="22F49BDE" w14:textId="1E8B5A5A" w:rsidR="0098254D" w:rsidRPr="0098254D" w:rsidRDefault="00FE3BCA" w:rsidP="004D5820">
      <w:r w:rsidRPr="00FE3BCA">
        <w:t>The demonstration of core Git operations appears in Appendix A because it shows users how to perform init and add and commit and branch and checkout and merge and log operations on text files which users should handle according to the brief.</w:t>
      </w:r>
    </w:p>
    <w:p w14:paraId="7DB2FCD8" w14:textId="77777777" w:rsidR="0098254D" w:rsidRPr="0098254D" w:rsidRDefault="0098254D" w:rsidP="004D5820"/>
    <w:p w14:paraId="65D4B517" w14:textId="52E034FD" w:rsidR="0098254D" w:rsidRDefault="0098254D" w:rsidP="004D5820">
      <w:r>
        <w:br w:type="page"/>
      </w:r>
    </w:p>
    <w:p w14:paraId="7E5D9FF4" w14:textId="27259581" w:rsidR="0098254D" w:rsidRDefault="0098254D" w:rsidP="004D5820">
      <w:pPr>
        <w:pStyle w:val="Heading1"/>
      </w:pPr>
      <w:bookmarkStart w:id="47" w:name="_Toc228868426"/>
      <w:r>
        <w:lastRenderedPageBreak/>
        <w:t>Conclusion</w:t>
      </w:r>
      <w:bookmarkEnd w:id="47"/>
    </w:p>
    <w:p w14:paraId="093F7B00" w14:textId="2378DD9B" w:rsidR="00815767" w:rsidRDefault="00AE0CEE" w:rsidP="004D5820">
      <w:pPr>
        <w:rPr>
          <w:rFonts w:asciiTheme="majorHAnsi" w:eastAsiaTheme="majorEastAsia" w:hAnsiTheme="majorHAnsi" w:cstheme="majorBidi"/>
          <w:color w:val="0F4761" w:themeColor="accent1" w:themeShade="BF"/>
          <w:sz w:val="40"/>
          <w:szCs w:val="40"/>
        </w:rPr>
      </w:pPr>
      <w:r>
        <w:t xml:space="preserve">The report finalises on the evaluation of six team members who worked together to create a </w:t>
      </w:r>
      <w:r w:rsidR="00E92923">
        <w:t>web-based</w:t>
      </w:r>
      <w:r>
        <w:t xml:space="preserve"> Battleship application. The team demonstrated advanced agile principles through their multiple iteration</w:t>
      </w:r>
      <w:r w:rsidR="00E92923">
        <w:t>s</w:t>
      </w:r>
      <w:r>
        <w:t xml:space="preserve"> of CRC card development, but their acceptance criteria and external feedback </w:t>
      </w:r>
      <w:r w:rsidR="00E92923">
        <w:t>highlighted area</w:t>
      </w:r>
      <w:r>
        <w:t xml:space="preserve"> which need further development. Software testing functions as a basic part of modern software engineering which work</w:t>
      </w:r>
      <w:r w:rsidR="00E92923">
        <w:t>s</w:t>
      </w:r>
      <w:r>
        <w:t xml:space="preserve"> together with testable design and version control systems to support software development methods.</w:t>
      </w:r>
      <w:r w:rsidR="00815767">
        <w:br w:type="page"/>
      </w:r>
    </w:p>
    <w:p w14:paraId="22D1AE91" w14:textId="77777777" w:rsidR="00724A44" w:rsidRDefault="00815767" w:rsidP="004D5820">
      <w:pPr>
        <w:pStyle w:val="Heading1"/>
      </w:pPr>
      <w:bookmarkStart w:id="48" w:name="_Toc228868427"/>
      <w:r>
        <w:lastRenderedPageBreak/>
        <w:t>Appendix</w:t>
      </w:r>
      <w:bookmarkEnd w:id="48"/>
    </w:p>
    <w:p w14:paraId="28558CE2" w14:textId="67F9158A" w:rsidR="009A7E3D" w:rsidRDefault="009A7E3D" w:rsidP="009A7E3D">
      <w:pPr>
        <w:pStyle w:val="Heading2"/>
      </w:pPr>
      <w:bookmarkStart w:id="49" w:name="_Toc228868428"/>
      <w:r>
        <w:t>Appendix A – Git Demonstration</w:t>
      </w:r>
      <w:bookmarkEnd w:id="49"/>
    </w:p>
    <w:p w14:paraId="5B128024" w14:textId="77777777" w:rsidR="00487B1A" w:rsidRDefault="009A7E3D" w:rsidP="00487B1A">
      <w:pPr>
        <w:keepNext/>
      </w:pPr>
      <w:r w:rsidRPr="009A7E3D">
        <w:drawing>
          <wp:inline distT="0" distB="0" distL="0" distR="0" wp14:anchorId="599B0EB1" wp14:editId="09D12E75">
            <wp:extent cx="5731510" cy="2748280"/>
            <wp:effectExtent l="0" t="0" r="2540" b="0"/>
            <wp:docPr id="119983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35745" name=""/>
                    <pic:cNvPicPr/>
                  </pic:nvPicPr>
                  <pic:blipFill>
                    <a:blip r:embed="rId34"/>
                    <a:stretch>
                      <a:fillRect/>
                    </a:stretch>
                  </pic:blipFill>
                  <pic:spPr>
                    <a:xfrm>
                      <a:off x="0" y="0"/>
                      <a:ext cx="5731510" cy="2748280"/>
                    </a:xfrm>
                    <a:prstGeom prst="rect">
                      <a:avLst/>
                    </a:prstGeom>
                  </pic:spPr>
                </pic:pic>
              </a:graphicData>
            </a:graphic>
          </wp:inline>
        </w:drawing>
      </w:r>
    </w:p>
    <w:p w14:paraId="25AD0567" w14:textId="56114DB1" w:rsidR="009A7E3D" w:rsidRPr="009A7E3D"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w:t>
      </w:r>
      <w:r w:rsidR="00B768FA">
        <w:fldChar w:fldCharType="end"/>
      </w:r>
      <w:r>
        <w:t>-</w:t>
      </w:r>
      <w:r w:rsidRPr="007953EF">
        <w:t>Screenshot 1: shows repo created and configured</w:t>
      </w:r>
    </w:p>
    <w:p w14:paraId="2C1790AB" w14:textId="77777777" w:rsidR="00487B1A" w:rsidRDefault="001F5EBB" w:rsidP="00487B1A">
      <w:pPr>
        <w:keepNext/>
        <w:spacing w:line="259" w:lineRule="auto"/>
      </w:pPr>
      <w:r w:rsidRPr="001F5EBB">
        <w:drawing>
          <wp:inline distT="0" distB="0" distL="0" distR="0" wp14:anchorId="75DC1FB7" wp14:editId="3EA32B2F">
            <wp:extent cx="5731510" cy="4183380"/>
            <wp:effectExtent l="0" t="0" r="2540" b="7620"/>
            <wp:docPr id="212750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0434" name=""/>
                    <pic:cNvPicPr/>
                  </pic:nvPicPr>
                  <pic:blipFill>
                    <a:blip r:embed="rId35"/>
                    <a:stretch>
                      <a:fillRect/>
                    </a:stretch>
                  </pic:blipFill>
                  <pic:spPr>
                    <a:xfrm>
                      <a:off x="0" y="0"/>
                      <a:ext cx="5731510" cy="4183380"/>
                    </a:xfrm>
                    <a:prstGeom prst="rect">
                      <a:avLst/>
                    </a:prstGeom>
                  </pic:spPr>
                </pic:pic>
              </a:graphicData>
            </a:graphic>
          </wp:inline>
        </w:drawing>
      </w:r>
    </w:p>
    <w:p w14:paraId="1C8E22A2" w14:textId="4F438FC3" w:rsidR="001F5EBB"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2</w:t>
      </w:r>
      <w:r w:rsidR="00B768FA">
        <w:fldChar w:fldCharType="end"/>
      </w:r>
      <w:r>
        <w:t xml:space="preserve"> -</w:t>
      </w:r>
      <w:r w:rsidRPr="00B66E9D">
        <w:t>Screenshot 2: shows status, add, and first commit.</w:t>
      </w:r>
    </w:p>
    <w:p w14:paraId="66971B42" w14:textId="77777777" w:rsidR="00487B1A" w:rsidRDefault="001F5EBB" w:rsidP="00487B1A">
      <w:pPr>
        <w:keepNext/>
        <w:spacing w:line="259" w:lineRule="auto"/>
      </w:pPr>
      <w:r w:rsidRPr="001F5EBB">
        <w:drawing>
          <wp:inline distT="0" distB="0" distL="0" distR="0" wp14:anchorId="615467C6" wp14:editId="3D8A2EBF">
            <wp:extent cx="5731510" cy="3799840"/>
            <wp:effectExtent l="0" t="0" r="2540" b="0"/>
            <wp:docPr id="901105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05422" name=""/>
                    <pic:cNvPicPr/>
                  </pic:nvPicPr>
                  <pic:blipFill>
                    <a:blip r:embed="rId36"/>
                    <a:stretch>
                      <a:fillRect/>
                    </a:stretch>
                  </pic:blipFill>
                  <pic:spPr>
                    <a:xfrm>
                      <a:off x="0" y="0"/>
                      <a:ext cx="5731510" cy="3799840"/>
                    </a:xfrm>
                    <a:prstGeom prst="rect">
                      <a:avLst/>
                    </a:prstGeom>
                  </pic:spPr>
                </pic:pic>
              </a:graphicData>
            </a:graphic>
          </wp:inline>
        </w:drawing>
      </w:r>
    </w:p>
    <w:p w14:paraId="4537FC48" w14:textId="7BCF8126" w:rsidR="001F5EBB"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3</w:t>
      </w:r>
      <w:r w:rsidR="00B768FA">
        <w:fldChar w:fldCharType="end"/>
      </w:r>
      <w:r>
        <w:t xml:space="preserve">- </w:t>
      </w:r>
      <w:r w:rsidRPr="00E327DE">
        <w:t>Screenshot 3: shows multiple commits and clean log output.</w:t>
      </w:r>
    </w:p>
    <w:p w14:paraId="32A7CEFF" w14:textId="77777777" w:rsidR="00487B1A" w:rsidRDefault="001F5EBB" w:rsidP="00487B1A">
      <w:pPr>
        <w:keepNext/>
        <w:spacing w:line="259" w:lineRule="auto"/>
      </w:pPr>
      <w:r w:rsidRPr="001F5EBB">
        <w:drawing>
          <wp:inline distT="0" distB="0" distL="0" distR="0" wp14:anchorId="7309038E" wp14:editId="7D11EC47">
            <wp:extent cx="5731510" cy="3210560"/>
            <wp:effectExtent l="0" t="0" r="2540" b="8890"/>
            <wp:docPr id="148010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04523" name=""/>
                    <pic:cNvPicPr/>
                  </pic:nvPicPr>
                  <pic:blipFill>
                    <a:blip r:embed="rId37"/>
                    <a:stretch>
                      <a:fillRect/>
                    </a:stretch>
                  </pic:blipFill>
                  <pic:spPr>
                    <a:xfrm>
                      <a:off x="0" y="0"/>
                      <a:ext cx="5731510" cy="3210560"/>
                    </a:xfrm>
                    <a:prstGeom prst="rect">
                      <a:avLst/>
                    </a:prstGeom>
                  </pic:spPr>
                </pic:pic>
              </a:graphicData>
            </a:graphic>
          </wp:inline>
        </w:drawing>
      </w:r>
    </w:p>
    <w:p w14:paraId="77C805B1" w14:textId="4DC70235" w:rsidR="001F5EBB"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4</w:t>
      </w:r>
      <w:r w:rsidR="00B768FA">
        <w:fldChar w:fldCharType="end"/>
      </w:r>
      <w:r>
        <w:t xml:space="preserve">- </w:t>
      </w:r>
      <w:r w:rsidRPr="00600CD1">
        <w:t>Screenshot 4: shows branch creation, switching, and commit on feature branch.</w:t>
      </w:r>
    </w:p>
    <w:p w14:paraId="472EE162" w14:textId="77777777" w:rsidR="00487B1A" w:rsidRDefault="001F5EBB" w:rsidP="00487B1A">
      <w:pPr>
        <w:keepNext/>
        <w:spacing w:line="259" w:lineRule="auto"/>
      </w:pPr>
      <w:r w:rsidRPr="001F5EBB">
        <w:drawing>
          <wp:inline distT="0" distB="0" distL="0" distR="0" wp14:anchorId="60EFA2B2" wp14:editId="7C979B5C">
            <wp:extent cx="5731510" cy="3080385"/>
            <wp:effectExtent l="0" t="0" r="2540" b="5715"/>
            <wp:docPr id="112982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26054" name=""/>
                    <pic:cNvPicPr/>
                  </pic:nvPicPr>
                  <pic:blipFill>
                    <a:blip r:embed="rId38"/>
                    <a:stretch>
                      <a:fillRect/>
                    </a:stretch>
                  </pic:blipFill>
                  <pic:spPr>
                    <a:xfrm>
                      <a:off x="0" y="0"/>
                      <a:ext cx="5731510" cy="3080385"/>
                    </a:xfrm>
                    <a:prstGeom prst="rect">
                      <a:avLst/>
                    </a:prstGeom>
                  </pic:spPr>
                </pic:pic>
              </a:graphicData>
            </a:graphic>
          </wp:inline>
        </w:drawing>
      </w:r>
    </w:p>
    <w:p w14:paraId="6AC36052" w14:textId="3F4B18AC" w:rsidR="00487B1A"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5</w:t>
      </w:r>
      <w:r w:rsidR="00B768FA">
        <w:fldChar w:fldCharType="end"/>
      </w:r>
      <w:r>
        <w:t xml:space="preserve">- </w:t>
      </w:r>
      <w:r w:rsidRPr="005F3252">
        <w:t>Screenshot 5: shows diff output and commit on main while branch diverges.</w:t>
      </w:r>
    </w:p>
    <w:p w14:paraId="5C989B9E" w14:textId="77777777" w:rsidR="00487B1A" w:rsidRDefault="00487B1A" w:rsidP="00487B1A">
      <w:pPr>
        <w:keepNext/>
        <w:spacing w:line="259" w:lineRule="auto"/>
      </w:pPr>
      <w:r w:rsidRPr="00487B1A">
        <w:drawing>
          <wp:inline distT="0" distB="0" distL="0" distR="0" wp14:anchorId="7FDBCB4F" wp14:editId="4F8EBB5B">
            <wp:extent cx="5731510" cy="2718663"/>
            <wp:effectExtent l="0" t="0" r="2540" b="5715"/>
            <wp:docPr id="121342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25199" name=""/>
                    <pic:cNvPicPr/>
                  </pic:nvPicPr>
                  <pic:blipFill>
                    <a:blip r:embed="rId39"/>
                    <a:stretch>
                      <a:fillRect/>
                    </a:stretch>
                  </pic:blipFill>
                  <pic:spPr>
                    <a:xfrm>
                      <a:off x="0" y="0"/>
                      <a:ext cx="5735136" cy="2720383"/>
                    </a:xfrm>
                    <a:prstGeom prst="rect">
                      <a:avLst/>
                    </a:prstGeom>
                  </pic:spPr>
                </pic:pic>
              </a:graphicData>
            </a:graphic>
          </wp:inline>
        </w:drawing>
      </w:r>
    </w:p>
    <w:p w14:paraId="37650E27" w14:textId="33041387" w:rsidR="00487B1A"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6</w:t>
      </w:r>
      <w:r w:rsidR="00B768FA">
        <w:fldChar w:fldCharType="end"/>
      </w:r>
      <w:r>
        <w:t xml:space="preserve">- </w:t>
      </w:r>
      <w:r w:rsidRPr="00550CFE">
        <w:t>Screenshot 6: shows merge result and graph view with branches converging.</w:t>
      </w:r>
    </w:p>
    <w:p w14:paraId="54971D41" w14:textId="77777777" w:rsidR="00487B1A" w:rsidRDefault="00487B1A" w:rsidP="00487B1A">
      <w:pPr>
        <w:keepNext/>
        <w:spacing w:line="259" w:lineRule="auto"/>
      </w:pPr>
      <w:r w:rsidRPr="00487B1A">
        <w:drawing>
          <wp:inline distT="0" distB="0" distL="0" distR="0" wp14:anchorId="453F6C11" wp14:editId="2D219188">
            <wp:extent cx="5544324" cy="3134162"/>
            <wp:effectExtent l="0" t="0" r="0" b="9525"/>
            <wp:docPr id="72858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89348" name=""/>
                    <pic:cNvPicPr/>
                  </pic:nvPicPr>
                  <pic:blipFill>
                    <a:blip r:embed="rId40"/>
                    <a:stretch>
                      <a:fillRect/>
                    </a:stretch>
                  </pic:blipFill>
                  <pic:spPr>
                    <a:xfrm>
                      <a:off x="0" y="0"/>
                      <a:ext cx="5544324" cy="3134162"/>
                    </a:xfrm>
                    <a:prstGeom prst="rect">
                      <a:avLst/>
                    </a:prstGeom>
                  </pic:spPr>
                </pic:pic>
              </a:graphicData>
            </a:graphic>
          </wp:inline>
        </w:drawing>
      </w:r>
    </w:p>
    <w:p w14:paraId="06C3B623" w14:textId="3F82BF08" w:rsidR="00487B1A"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7</w:t>
      </w:r>
      <w:r w:rsidR="00B768FA">
        <w:fldChar w:fldCharType="end"/>
      </w:r>
      <w:r>
        <w:t xml:space="preserve">- </w:t>
      </w:r>
      <w:r w:rsidRPr="00616D2B">
        <w:t>Screenshot 7: shows full commit history with messages, hashes, dates, and author info.</w:t>
      </w:r>
    </w:p>
    <w:p w14:paraId="337B633B" w14:textId="77777777" w:rsidR="00487B1A" w:rsidRDefault="00487B1A">
      <w:pPr>
        <w:spacing w:line="259" w:lineRule="auto"/>
      </w:pPr>
      <w:r>
        <w:br w:type="page"/>
      </w:r>
    </w:p>
    <w:p w14:paraId="1F9A958B" w14:textId="7A6A3125" w:rsidR="00487B1A" w:rsidRDefault="00487B1A" w:rsidP="00487B1A">
      <w:pPr>
        <w:pStyle w:val="Heading2"/>
      </w:pPr>
      <w:bookmarkStart w:id="50" w:name="_Toc228868429"/>
      <w:r>
        <w:t xml:space="preserve">Appendix </w:t>
      </w:r>
      <w:r>
        <w:t>B</w:t>
      </w:r>
      <w:r>
        <w:t xml:space="preserve"> – </w:t>
      </w:r>
      <w:r>
        <w:t>Wireframes</w:t>
      </w:r>
      <w:bookmarkEnd w:id="50"/>
    </w:p>
    <w:p w14:paraId="31813676" w14:textId="77777777" w:rsidR="00487B1A" w:rsidRDefault="00487B1A" w:rsidP="00487B1A">
      <w:pPr>
        <w:keepNext/>
        <w:spacing w:line="259" w:lineRule="auto"/>
      </w:pPr>
      <w:r w:rsidRPr="00A31EA0">
        <w:rPr>
          <w:noProof/>
        </w:rPr>
        <w:drawing>
          <wp:inline distT="0" distB="0" distL="0" distR="0" wp14:anchorId="4695F540" wp14:editId="01EE7949">
            <wp:extent cx="5731510" cy="3528695"/>
            <wp:effectExtent l="0" t="0" r="2540" b="0"/>
            <wp:docPr id="48232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91483" name=""/>
                    <pic:cNvPicPr/>
                  </pic:nvPicPr>
                  <pic:blipFill>
                    <a:blip r:embed="rId29"/>
                    <a:stretch>
                      <a:fillRect/>
                    </a:stretch>
                  </pic:blipFill>
                  <pic:spPr>
                    <a:xfrm>
                      <a:off x="0" y="0"/>
                      <a:ext cx="5731510" cy="3528695"/>
                    </a:xfrm>
                    <a:prstGeom prst="rect">
                      <a:avLst/>
                    </a:prstGeom>
                  </pic:spPr>
                </pic:pic>
              </a:graphicData>
            </a:graphic>
          </wp:inline>
        </w:drawing>
      </w:r>
    </w:p>
    <w:p w14:paraId="45131EEA" w14:textId="0D49E1DF" w:rsidR="00487B1A"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8</w:t>
      </w:r>
      <w:r w:rsidR="00B768FA">
        <w:fldChar w:fldCharType="end"/>
      </w:r>
      <w:r>
        <w:t xml:space="preserve"> - Battleships Setup Screen Wireframe</w:t>
      </w:r>
    </w:p>
    <w:p w14:paraId="0995CCE1" w14:textId="77777777" w:rsidR="00487B1A" w:rsidRDefault="00487B1A" w:rsidP="00487B1A">
      <w:pPr>
        <w:keepNext/>
      </w:pPr>
      <w:r w:rsidRPr="00A31EA0">
        <w:rPr>
          <w:noProof/>
        </w:rPr>
        <w:drawing>
          <wp:inline distT="0" distB="0" distL="0" distR="0" wp14:anchorId="34AFA19D" wp14:editId="50D7D170">
            <wp:extent cx="5731510" cy="3783965"/>
            <wp:effectExtent l="0" t="0" r="2540" b="6985"/>
            <wp:docPr id="627331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08520" name=""/>
                    <pic:cNvPicPr/>
                  </pic:nvPicPr>
                  <pic:blipFill>
                    <a:blip r:embed="rId30"/>
                    <a:stretch>
                      <a:fillRect/>
                    </a:stretch>
                  </pic:blipFill>
                  <pic:spPr>
                    <a:xfrm>
                      <a:off x="0" y="0"/>
                      <a:ext cx="5731510" cy="3783965"/>
                    </a:xfrm>
                    <a:prstGeom prst="rect">
                      <a:avLst/>
                    </a:prstGeom>
                  </pic:spPr>
                </pic:pic>
              </a:graphicData>
            </a:graphic>
          </wp:inline>
        </w:drawing>
      </w:r>
    </w:p>
    <w:p w14:paraId="52E18D5B" w14:textId="3F0ADC7E" w:rsidR="00487B1A" w:rsidRPr="00A31EA0"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9</w:t>
      </w:r>
      <w:r w:rsidR="00B768FA">
        <w:fldChar w:fldCharType="end"/>
      </w:r>
      <w:r>
        <w:t>- Battleships Ship Placement Wireframe</w:t>
      </w:r>
    </w:p>
    <w:p w14:paraId="31F8D00C" w14:textId="77777777" w:rsidR="00487B1A" w:rsidRDefault="00487B1A" w:rsidP="00487B1A">
      <w:pPr>
        <w:keepNext/>
        <w:spacing w:line="259" w:lineRule="auto"/>
      </w:pPr>
      <w:r w:rsidRPr="00A31EA0">
        <w:rPr>
          <w:noProof/>
        </w:rPr>
        <w:drawing>
          <wp:inline distT="0" distB="0" distL="0" distR="0" wp14:anchorId="028A9886" wp14:editId="1A09F033">
            <wp:extent cx="5731510" cy="3403600"/>
            <wp:effectExtent l="0" t="0" r="2540" b="6350"/>
            <wp:docPr id="5323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03526" name=""/>
                    <pic:cNvPicPr/>
                  </pic:nvPicPr>
                  <pic:blipFill>
                    <a:blip r:embed="rId31"/>
                    <a:stretch>
                      <a:fillRect/>
                    </a:stretch>
                  </pic:blipFill>
                  <pic:spPr>
                    <a:xfrm>
                      <a:off x="0" y="0"/>
                      <a:ext cx="5731510" cy="3403600"/>
                    </a:xfrm>
                    <a:prstGeom prst="rect">
                      <a:avLst/>
                    </a:prstGeom>
                  </pic:spPr>
                </pic:pic>
              </a:graphicData>
            </a:graphic>
          </wp:inline>
        </w:drawing>
      </w:r>
    </w:p>
    <w:p w14:paraId="31523D18" w14:textId="78DE3A1A" w:rsidR="00487B1A"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10</w:t>
      </w:r>
      <w:r w:rsidR="00B768FA">
        <w:fldChar w:fldCharType="end"/>
      </w:r>
      <w:r>
        <w:t xml:space="preserve"> - Battleships Active Gameplay Screen Wireframe</w:t>
      </w:r>
    </w:p>
    <w:p w14:paraId="3AFE884D" w14:textId="77777777" w:rsidR="00487B1A" w:rsidRDefault="00487B1A" w:rsidP="00487B1A">
      <w:pPr>
        <w:keepNext/>
      </w:pPr>
      <w:r w:rsidRPr="00A31EA0">
        <w:rPr>
          <w:noProof/>
        </w:rPr>
        <w:drawing>
          <wp:inline distT="0" distB="0" distL="0" distR="0" wp14:anchorId="0A508BC1" wp14:editId="4F0E3092">
            <wp:extent cx="5731510" cy="3896360"/>
            <wp:effectExtent l="0" t="0" r="2540" b="8890"/>
            <wp:docPr id="295959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23245" name=""/>
                    <pic:cNvPicPr/>
                  </pic:nvPicPr>
                  <pic:blipFill>
                    <a:blip r:embed="rId32"/>
                    <a:stretch>
                      <a:fillRect/>
                    </a:stretch>
                  </pic:blipFill>
                  <pic:spPr>
                    <a:xfrm>
                      <a:off x="0" y="0"/>
                      <a:ext cx="5731510" cy="3896360"/>
                    </a:xfrm>
                    <a:prstGeom prst="rect">
                      <a:avLst/>
                    </a:prstGeom>
                  </pic:spPr>
                </pic:pic>
              </a:graphicData>
            </a:graphic>
          </wp:inline>
        </w:drawing>
      </w:r>
    </w:p>
    <w:p w14:paraId="51BFCFDB" w14:textId="302824D6" w:rsidR="00487B1A" w:rsidRPr="00A31EA0" w:rsidRDefault="00487B1A" w:rsidP="00487B1A">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11</w:t>
      </w:r>
      <w:r w:rsidR="00B768FA">
        <w:fldChar w:fldCharType="end"/>
      </w:r>
      <w:r>
        <w:t xml:space="preserve"> - Battleships Game Over Screen Wireframe</w:t>
      </w:r>
    </w:p>
    <w:p w14:paraId="65DE3B13" w14:textId="6A5F28C7" w:rsidR="00487B1A" w:rsidRDefault="00487B1A">
      <w:pPr>
        <w:spacing w:line="259" w:lineRule="auto"/>
      </w:pPr>
      <w:r>
        <w:br w:type="page"/>
      </w:r>
    </w:p>
    <w:p w14:paraId="6E0ADA7E" w14:textId="144E679E" w:rsidR="00487B1A" w:rsidRDefault="00487B1A" w:rsidP="00487B1A">
      <w:pPr>
        <w:pStyle w:val="Heading2"/>
      </w:pPr>
      <w:bookmarkStart w:id="51" w:name="_Toc228868430"/>
      <w:r>
        <w:t xml:space="preserve">Appendix </w:t>
      </w:r>
      <w:r w:rsidR="00131966">
        <w:t>C</w:t>
      </w:r>
      <w:r>
        <w:t xml:space="preserve"> – </w:t>
      </w:r>
      <w:r w:rsidR="00131966" w:rsidRPr="00131966">
        <w:t>Sequence Diagrams</w:t>
      </w:r>
      <w:bookmarkEnd w:id="51"/>
    </w:p>
    <w:p w14:paraId="17F860A1" w14:textId="77777777" w:rsidR="00131966" w:rsidRDefault="00131966" w:rsidP="00131966">
      <w:pPr>
        <w:keepNext/>
        <w:spacing w:line="259" w:lineRule="auto"/>
      </w:pPr>
      <w:r w:rsidRPr="00131966">
        <w:rPr>
          <w:rFonts w:asciiTheme="majorHAnsi" w:eastAsiaTheme="majorEastAsia" w:hAnsiTheme="majorHAnsi" w:cstheme="majorBidi"/>
          <w:color w:val="0F4761" w:themeColor="accent1" w:themeShade="BF"/>
          <w:sz w:val="40"/>
          <w:szCs w:val="40"/>
        </w:rPr>
        <w:drawing>
          <wp:inline distT="0" distB="0" distL="0" distR="0" wp14:anchorId="5A6FCDB0" wp14:editId="01B97DC9">
            <wp:extent cx="5731510" cy="3820795"/>
            <wp:effectExtent l="0" t="0" r="2540" b="8255"/>
            <wp:docPr id="103789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91018" name=""/>
                    <pic:cNvPicPr/>
                  </pic:nvPicPr>
                  <pic:blipFill>
                    <a:blip r:embed="rId41"/>
                    <a:stretch>
                      <a:fillRect/>
                    </a:stretch>
                  </pic:blipFill>
                  <pic:spPr>
                    <a:xfrm>
                      <a:off x="0" y="0"/>
                      <a:ext cx="5731510" cy="3820795"/>
                    </a:xfrm>
                    <a:prstGeom prst="rect">
                      <a:avLst/>
                    </a:prstGeom>
                  </pic:spPr>
                </pic:pic>
              </a:graphicData>
            </a:graphic>
          </wp:inline>
        </w:drawing>
      </w:r>
    </w:p>
    <w:p w14:paraId="2E9FBE88" w14:textId="1158504A" w:rsidR="00131966" w:rsidRDefault="00131966" w:rsidP="00131966">
      <w:pPr>
        <w:pStyle w:val="Caption"/>
      </w:pPr>
      <w:r>
        <w:t xml:space="preserve">Figure </w:t>
      </w:r>
      <w:r w:rsidR="00B768FA">
        <w:fldChar w:fldCharType="begin"/>
      </w:r>
      <w:r w:rsidR="00B768FA">
        <w:instrText xml:space="preserve"> STYLEREF 1 \s </w:instrText>
      </w:r>
      <w:r w:rsidR="00B768FA">
        <w:fldChar w:fldCharType="separate"/>
      </w:r>
      <w:r w:rsidR="00B768FA">
        <w:rPr>
          <w:noProof/>
        </w:rPr>
        <w:t>9</w:t>
      </w:r>
      <w:r w:rsidR="00B768FA">
        <w:fldChar w:fldCharType="end"/>
      </w:r>
      <w:r w:rsidR="00B768FA">
        <w:noBreakHyphen/>
      </w:r>
      <w:r w:rsidR="00B768FA">
        <w:fldChar w:fldCharType="begin"/>
      </w:r>
      <w:r w:rsidR="00B768FA">
        <w:instrText xml:space="preserve"> SEQ Figure \* ARABIC \s 1 </w:instrText>
      </w:r>
      <w:r w:rsidR="00B768FA">
        <w:fldChar w:fldCharType="separate"/>
      </w:r>
      <w:r w:rsidR="00B768FA">
        <w:rPr>
          <w:noProof/>
        </w:rPr>
        <w:t>12</w:t>
      </w:r>
      <w:r w:rsidR="00B768FA">
        <w:fldChar w:fldCharType="end"/>
      </w:r>
      <w:r>
        <w:t xml:space="preserve"> - Full Sequence Diagram</w:t>
      </w:r>
    </w:p>
    <w:p w14:paraId="5FAC3F72" w14:textId="5961CCBD" w:rsidR="00131966" w:rsidRDefault="00131966">
      <w:pPr>
        <w:spacing w:line="259"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9EEA5AC" w14:textId="0571C7DC" w:rsidR="00724A44" w:rsidRDefault="00131966" w:rsidP="00131966">
      <w:pPr>
        <w:pStyle w:val="Heading2"/>
      </w:pPr>
      <w:bookmarkStart w:id="52" w:name="_Toc228868431"/>
      <w:r>
        <w:t>Appendix D – Full User Stories List</w:t>
      </w:r>
      <w:bookmarkEnd w:id="52"/>
    </w:p>
    <w:p w14:paraId="390EB798" w14:textId="153C3114" w:rsidR="00131966" w:rsidRDefault="00131966" w:rsidP="00131966">
      <w:r>
        <w:t xml:space="preserve">Appendix D — Full User Story </w:t>
      </w:r>
      <w:r>
        <w:t>List The</w:t>
      </w:r>
      <w:r>
        <w:t xml:space="preserve"> full set of user stories produced by the team during the design sessions, organised by the backbone and task structure presented in the user story map (Section 3.4). All stories follow the role-goal-benefit format proposed by Cohn </w:t>
      </w:r>
      <w:sdt>
        <w:sdtPr>
          <w:rPr>
            <w:rFonts w:cs="Arial"/>
            <w:color w:val="000000"/>
            <w:highlight w:val="white"/>
          </w:rPr>
          <w:alias w:val="Citation"/>
          <w:tag w:val="{&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1565508"/>
          <w:placeholder>
            <w:docPart w:val="08263B751E4B4DB3A8DF0457BFAA3122"/>
          </w:placeholder>
        </w:sdtPr>
        <w:sdtContent>
          <w:r>
            <w:rPr>
              <w:rFonts w:eastAsia="Times New Roman" w:cs="Arial"/>
              <w:color w:val="000000"/>
            </w:rPr>
            <w:t>[5]</w:t>
          </w:r>
        </w:sdtContent>
      </w:sdt>
      <w:r>
        <w:t>.</w:t>
      </w:r>
      <w:r>
        <w:br/>
      </w:r>
      <w:r>
        <w:br/>
      </w:r>
      <w:r>
        <w:t xml:space="preserve">D.1 — Manage </w:t>
      </w:r>
      <w:r>
        <w:t>Ships Place</w:t>
      </w:r>
    </w:p>
    <w:p w14:paraId="04A60C07" w14:textId="77777777" w:rsidR="00131966" w:rsidRDefault="00131966" w:rsidP="00131966">
      <w:r>
        <w:t>As a player, I want to place my ships on the board so that I can prepare my fleet before the game begins.</w:t>
      </w:r>
    </w:p>
    <w:p w14:paraId="712818CB" w14:textId="77777777" w:rsidR="00131966" w:rsidRDefault="00131966" w:rsidP="00131966">
      <w:r>
        <w:t>As a player, I want the system to prevent invalid ship placements so that the game remains fair and follows the rules.</w:t>
      </w:r>
    </w:p>
    <w:p w14:paraId="2A4C230D" w14:textId="77777777" w:rsidR="00131966" w:rsidRDefault="00131966" w:rsidP="00131966">
      <w:r>
        <w:t>As a player, I want to see a preview of my ship placement so that I can avoid placing ships incorrectly.</w:t>
      </w:r>
    </w:p>
    <w:p w14:paraId="45E97493" w14:textId="77777777" w:rsidR="00131966" w:rsidRDefault="00131966" w:rsidP="00131966">
      <w:r>
        <w:t>As a player, I want the system to highlight the selected grid square so that I know which move I am making.</w:t>
      </w:r>
    </w:p>
    <w:p w14:paraId="282A16DA" w14:textId="77777777" w:rsidR="00131966" w:rsidRDefault="00131966" w:rsidP="00131966">
      <w:r>
        <w:t>As a player, I want the system to ensure ships are placed either horizontally, vertically, or diagonally so that placements follow the rules.</w:t>
      </w:r>
    </w:p>
    <w:p w14:paraId="71BB6ECD" w14:textId="77777777" w:rsidR="00131966" w:rsidRDefault="00131966" w:rsidP="00131966">
      <w:r>
        <w:t>As a player, I want the system to prevent ships from being placed partially outside the grid so that placements are valid.</w:t>
      </w:r>
    </w:p>
    <w:p w14:paraId="3E96A4DC" w14:textId="77777777" w:rsidR="00131966" w:rsidRDefault="00131966" w:rsidP="00131966">
      <w:r>
        <w:t>As a player, I want the game to prevent me from placing ships after the game has started so that the rules are enforced.</w:t>
      </w:r>
    </w:p>
    <w:p w14:paraId="343F6576" w14:textId="77777777" w:rsidR="00131966" w:rsidRDefault="00131966" w:rsidP="00131966">
      <w:r>
        <w:t>Rotate</w:t>
      </w:r>
    </w:p>
    <w:p w14:paraId="7F243C07" w14:textId="77777777" w:rsidR="00131966" w:rsidRDefault="00131966" w:rsidP="00131966">
      <w:r>
        <w:t>As a player, I want to rotate ships before placing them so that I can position them strategically.</w:t>
      </w:r>
    </w:p>
    <w:p w14:paraId="2C1FC26B" w14:textId="77777777" w:rsidR="00131966" w:rsidRDefault="00131966" w:rsidP="00131966">
      <w:r>
        <w:t>Move</w:t>
      </w:r>
    </w:p>
    <w:p w14:paraId="59724FAC" w14:textId="77777777" w:rsidR="00131966" w:rsidRDefault="00131966" w:rsidP="00131966">
      <w:r>
        <w:t>As a player, I want to move one ship one square in any direction once per game so that I can avoid an incoming attack.</w:t>
      </w:r>
    </w:p>
    <w:p w14:paraId="11675A4B" w14:textId="77777777" w:rsidR="00131966" w:rsidRDefault="00131966" w:rsidP="00131966">
      <w:r>
        <w:t>As a player, I want the system to only allow the ship to be moved into free spaces that haven't been hit yet.</w:t>
      </w:r>
    </w:p>
    <w:p w14:paraId="44FFBCCC" w14:textId="5410580B" w:rsidR="00131966" w:rsidRDefault="00131966" w:rsidP="00131966">
      <w:r>
        <w:t xml:space="preserve">D.2 — Manage </w:t>
      </w:r>
      <w:r>
        <w:t>Placements Strike</w:t>
      </w:r>
    </w:p>
    <w:p w14:paraId="21FAB7E0" w14:textId="77777777" w:rsidR="00131966" w:rsidRDefault="00131966" w:rsidP="00131966">
      <w:r>
        <w:t>As a player, I want to select a grid square on my opponent's board so that I can attempt to hit their ships.</w:t>
      </w:r>
    </w:p>
    <w:p w14:paraId="2A6CD715" w14:textId="77777777" w:rsidR="00131966" w:rsidRDefault="00131966" w:rsidP="00131966">
      <w:r>
        <w:t>As a player, I want to be notified whether my attack was a hit or a miss so that I can track my progress during the game.</w:t>
      </w:r>
    </w:p>
    <w:p w14:paraId="2C83F7C7" w14:textId="77777777" w:rsidR="00131966" w:rsidRDefault="00131966" w:rsidP="00131966">
      <w:r>
        <w:t>As a player, I want the system to prevent attacking the same square twice so that gameplay remains logical.</w:t>
      </w:r>
    </w:p>
    <w:p w14:paraId="5DC55B24" w14:textId="77777777" w:rsidR="00131966" w:rsidRDefault="00131966" w:rsidP="00131966">
      <w:r>
        <w:t>Drop Bomb</w:t>
      </w:r>
    </w:p>
    <w:p w14:paraId="774669B6" w14:textId="77777777" w:rsidR="00131966" w:rsidRDefault="00131966" w:rsidP="00131966">
      <w:r>
        <w:t>As a player, I want to use a drop bomb once per game so that I can strategically destroy an entire enemy ship.</w:t>
      </w:r>
    </w:p>
    <w:p w14:paraId="63527210" w14:textId="77777777" w:rsidR="00131966" w:rsidRDefault="00131966" w:rsidP="00131966">
      <w:r>
        <w:t>Counter-Manoeuvre</w:t>
      </w:r>
    </w:p>
    <w:p w14:paraId="6CEEAEE5" w14:textId="77777777" w:rsidR="00131966" w:rsidRDefault="00131966" w:rsidP="00131966">
      <w:r>
        <w:t>As a player, I want the system to notify my opponent of a near miss when a counter-manoeuvre is used so that gameplay remains transparent.</w:t>
      </w:r>
    </w:p>
    <w:p w14:paraId="1BB8744A" w14:textId="77777777" w:rsidR="00131966" w:rsidRDefault="00131966" w:rsidP="00131966">
      <w:r>
        <w:t>Miss</w:t>
      </w:r>
    </w:p>
    <w:p w14:paraId="0E520058" w14:textId="77777777" w:rsidR="00131966" w:rsidRDefault="00131966" w:rsidP="00131966">
      <w:r>
        <w:t>As a player, I want to see visual markers for hits and misses so that I can easily track the game state.</w:t>
      </w:r>
    </w:p>
    <w:p w14:paraId="7AE3F20D" w14:textId="77777777" w:rsidR="00131966" w:rsidRDefault="00131966" w:rsidP="00131966">
      <w:r>
        <w:t>Destroy</w:t>
      </w:r>
    </w:p>
    <w:p w14:paraId="15C9E4DF" w14:textId="77777777" w:rsidR="00131966" w:rsidRDefault="00131966" w:rsidP="00131966">
      <w:r>
        <w:t>As a player, I want the system to detect when all parts of a ship are hit so that the ship can be declared sunk.</w:t>
      </w:r>
    </w:p>
    <w:p w14:paraId="7D5DF422" w14:textId="77777777" w:rsidR="00131966" w:rsidRDefault="00131966" w:rsidP="00131966">
      <w:r>
        <w:t>As a player, I want to receive a notification when I destroy an entire ship so that I know I have made significant progress.</w:t>
      </w:r>
    </w:p>
    <w:p w14:paraId="186BB43D" w14:textId="77777777" w:rsidR="00131966" w:rsidRDefault="00131966" w:rsidP="00131966">
      <w:r>
        <w:t>As a player, I want the system to determine when all enemy ships are sunk so that the game can end correctly.</w:t>
      </w:r>
    </w:p>
    <w:p w14:paraId="76EE539C" w14:textId="77777777" w:rsidR="00131966" w:rsidRDefault="00131966" w:rsidP="00131966">
      <w:r>
        <w:t>D.3 — Manage GameTime</w:t>
      </w:r>
    </w:p>
    <w:p w14:paraId="300A8481" w14:textId="77777777" w:rsidR="00131966" w:rsidRDefault="00131966" w:rsidP="00131966">
      <w:r>
        <w:t>As a player, I want a timer to see how long each game takes.</w:t>
      </w:r>
    </w:p>
    <w:p w14:paraId="1E8A1405" w14:textId="77777777" w:rsidR="00131966" w:rsidRDefault="00131966" w:rsidP="00131966">
      <w:r>
        <w:t>As a player, I want to limit each player's time so that it can be fair for both players.</w:t>
      </w:r>
    </w:p>
    <w:p w14:paraId="322EBE69" w14:textId="77777777" w:rsidR="00131966" w:rsidRDefault="00131966" w:rsidP="00131966">
      <w:r>
        <w:t>As a player, I want to see opponents' remaining time so I can keep track of remaining match time.</w:t>
      </w:r>
    </w:p>
    <w:p w14:paraId="464B9DA2" w14:textId="77777777" w:rsidR="00131966" w:rsidRDefault="00131966" w:rsidP="00131966">
      <w:r>
        <w:t>As a player, I want to know if I won by time so I can see the cause of me winning the match.</w:t>
      </w:r>
    </w:p>
    <w:p w14:paraId="5DEB215F" w14:textId="77777777" w:rsidR="00131966" w:rsidRDefault="00131966" w:rsidP="00131966">
      <w:r>
        <w:t>End</w:t>
      </w:r>
    </w:p>
    <w:p w14:paraId="206C2B54" w14:textId="77777777" w:rsidR="00131966" w:rsidRDefault="00131966" w:rsidP="00131966">
      <w:r>
        <w:t>As a player, I want to clearly see when I win or lose so that the outcome of the game is obvious.</w:t>
      </w:r>
    </w:p>
    <w:p w14:paraId="70C70BFB" w14:textId="77777777" w:rsidR="00131966" w:rsidRDefault="00131966" w:rsidP="00131966">
      <w:r>
        <w:t>Turns</w:t>
      </w:r>
    </w:p>
    <w:p w14:paraId="1F238D8D" w14:textId="77777777" w:rsidR="00131966" w:rsidRDefault="00131966" w:rsidP="00131966">
      <w:r>
        <w:t>As a player, I want the game to display which player's turn it is, so that I know when I am playing.</w:t>
      </w:r>
    </w:p>
    <w:p w14:paraId="31FA2D52" w14:textId="77777777" w:rsidR="00131966" w:rsidRDefault="00131966" w:rsidP="00131966">
      <w:r>
        <w:t>As a player, I want the system to prevent me from taking multiple turns in a row so that the game remains fair.</w:t>
      </w:r>
    </w:p>
    <w:p w14:paraId="65A9671F" w14:textId="77777777" w:rsidR="00131966" w:rsidRDefault="00131966" w:rsidP="00131966">
      <w:r>
        <w:t>As a player, I want the system to automatically switch turns after each move so that the game flows correctly.</w:t>
      </w:r>
    </w:p>
    <w:p w14:paraId="2EE60347" w14:textId="77777777" w:rsidR="00131966" w:rsidRDefault="00131966" w:rsidP="00131966">
      <w:r>
        <w:t>Results</w:t>
      </w:r>
    </w:p>
    <w:p w14:paraId="49188DAA" w14:textId="77777777" w:rsidR="00131966" w:rsidRDefault="00131966" w:rsidP="00131966">
      <w:r>
        <w:t>As a player, I want to see how many ships I have remaining so that I can assess my chances of winning.</w:t>
      </w:r>
    </w:p>
    <w:p w14:paraId="4DFF888D" w14:textId="77777777" w:rsidR="00131966" w:rsidRDefault="00131966" w:rsidP="00131966">
      <w:r>
        <w:t>As a player, I want to see how many ships my opponent has remaining so that I can track my progress.</w:t>
      </w:r>
    </w:p>
    <w:p w14:paraId="5F26623C" w14:textId="77777777" w:rsidR="00131966" w:rsidRDefault="00131966" w:rsidP="00131966">
      <w:r>
        <w:t>As a player, I want to know how many misses I have so I can keep track of how close the game was to winning.</w:t>
      </w:r>
    </w:p>
    <w:p w14:paraId="5E938FE8" w14:textId="77777777" w:rsidR="00131966" w:rsidRDefault="00131966" w:rsidP="00131966">
      <w:r>
        <w:t>As a player, I want to see how many games I have won and how many I have lost overall.</w:t>
      </w:r>
    </w:p>
    <w:p w14:paraId="5E0497A3" w14:textId="77777777" w:rsidR="00131966" w:rsidRDefault="00131966" w:rsidP="00131966">
      <w:r>
        <w:t>Restart</w:t>
      </w:r>
    </w:p>
    <w:p w14:paraId="713A38AE" w14:textId="429C26DF" w:rsidR="00131966" w:rsidRDefault="00131966" w:rsidP="00131966">
      <w:r>
        <w:t xml:space="preserve">As a player, I want the game to reset all data after a </w:t>
      </w:r>
      <w:r w:rsidR="00B768FA">
        <w:t>match end</w:t>
      </w:r>
      <w:r>
        <w:t xml:space="preserve"> so that a new game starts cleanly.</w:t>
      </w:r>
    </w:p>
    <w:p w14:paraId="619D5DB3" w14:textId="77777777" w:rsidR="00131966" w:rsidRDefault="00131966" w:rsidP="00131966">
      <w:r>
        <w:t>As a player, I want to have a rematch button, so that I can quickly play against the same opponent again.</w:t>
      </w:r>
    </w:p>
    <w:p w14:paraId="6D208AD8" w14:textId="77777777" w:rsidR="00131966" w:rsidRDefault="00131966" w:rsidP="00131966">
      <w:r>
        <w:t>Movements</w:t>
      </w:r>
    </w:p>
    <w:p w14:paraId="147B731D" w14:textId="77777777" w:rsidR="00131966" w:rsidRDefault="00131966" w:rsidP="00131966">
      <w:r>
        <w:t>As a player, I want the system to record all moves made so that the game state is consistent.</w:t>
      </w:r>
    </w:p>
    <w:p w14:paraId="5EFBCFB6" w14:textId="77777777" w:rsidR="00131966" w:rsidRDefault="00131966" w:rsidP="00131966">
      <w:r>
        <w:t>Game (general / non-functional)</w:t>
      </w:r>
    </w:p>
    <w:p w14:paraId="7D5C7173" w14:textId="77777777" w:rsidR="00131966" w:rsidRDefault="00131966" w:rsidP="00131966">
      <w:r>
        <w:t>As a player, I want the game to load quickly so that I can start playing without delays.</w:t>
      </w:r>
    </w:p>
    <w:p w14:paraId="5E793E0A" w14:textId="77777777" w:rsidR="00131966" w:rsidRDefault="00131966" w:rsidP="00131966">
      <w:r>
        <w:t>As a player, I want the interface to be clear and easy to understand so that I can play without confusion.</w:t>
      </w:r>
    </w:p>
    <w:p w14:paraId="6C4DE9CF" w14:textId="77777777" w:rsidR="00131966" w:rsidRDefault="00131966" w:rsidP="00131966">
      <w:r>
        <w:t>As a player, I want the game to work on different screen sizes so that I can play on various devices.</w:t>
      </w:r>
    </w:p>
    <w:p w14:paraId="040FA4C9" w14:textId="77777777" w:rsidR="00131966" w:rsidRDefault="00131966" w:rsidP="00131966">
      <w:r>
        <w:t>As a player, I want clear instructions on how to play so that I can understand the rules before starting.</w:t>
      </w:r>
    </w:p>
    <w:p w14:paraId="67316CCA" w14:textId="77777777" w:rsidR="00131966" w:rsidRDefault="00131966" w:rsidP="00131966">
      <w:r>
        <w:t>As a player, I want invalid actions to display an error message so that I understand what went wrong.</w:t>
      </w:r>
    </w:p>
    <w:p w14:paraId="7EA95781" w14:textId="640FA052" w:rsidR="00131966" w:rsidRDefault="00131966" w:rsidP="00131966">
      <w:r>
        <w:t>As a player, I want the system to generate a 10x10 game board so that the game can be played within a structured grid.</w:t>
      </w:r>
    </w:p>
    <w:p w14:paraId="73DA0520" w14:textId="77777777" w:rsidR="00B768FA" w:rsidRDefault="00B768FA">
      <w:pPr>
        <w:spacing w:line="259" w:lineRule="auto"/>
      </w:pPr>
      <w:r>
        <w:br w:type="page"/>
      </w:r>
    </w:p>
    <w:p w14:paraId="0E039B8F" w14:textId="77777777" w:rsidR="00B768FA" w:rsidRDefault="00B768FA" w:rsidP="00B768FA">
      <w:pPr>
        <w:pStyle w:val="Heading2"/>
      </w:pPr>
      <w:bookmarkStart w:id="53" w:name="_Toc228868432"/>
      <w:r>
        <w:t xml:space="preserve">Appendix </w:t>
      </w:r>
      <w:r>
        <w:t>E – Full CRC Card Set (All Iterations)</w:t>
      </w:r>
      <w:bookmarkEnd w:id="53"/>
    </w:p>
    <w:p w14:paraId="6ECB0455" w14:textId="77777777" w:rsidR="00DA01D1" w:rsidRDefault="00DA01D1" w:rsidP="00DA01D1"/>
    <w:p w14:paraId="1D9BA95E" w14:textId="77777777" w:rsidR="00DA01D1" w:rsidRDefault="00DA01D1" w:rsidP="00DA01D1"/>
    <w:p w14:paraId="2F1748C8" w14:textId="77777777" w:rsidR="00DA01D1" w:rsidRDefault="00DA01D1" w:rsidP="00DA01D1"/>
    <w:p w14:paraId="351339C7" w14:textId="77777777" w:rsidR="00DA01D1" w:rsidRDefault="00DA01D1" w:rsidP="00DA01D1"/>
    <w:p w14:paraId="30EB822F" w14:textId="77777777" w:rsidR="00DA01D1" w:rsidRPr="00DA01D1" w:rsidRDefault="00DA01D1" w:rsidP="00DA01D1"/>
    <w:p w14:paraId="0AF8EDC4" w14:textId="77777777" w:rsidR="00B768FA" w:rsidRDefault="00B768FA" w:rsidP="00B768FA">
      <w:pPr>
        <w:keepNext/>
        <w:spacing w:line="259" w:lineRule="auto"/>
      </w:pPr>
      <w:r w:rsidRPr="00B768FA">
        <w:drawing>
          <wp:inline distT="0" distB="0" distL="0" distR="0" wp14:anchorId="7B86919B" wp14:editId="7C5B3A32">
            <wp:extent cx="5731510" cy="6592570"/>
            <wp:effectExtent l="0" t="0" r="2540" b="0"/>
            <wp:docPr id="161633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31817" name=""/>
                    <pic:cNvPicPr/>
                  </pic:nvPicPr>
                  <pic:blipFill>
                    <a:blip r:embed="rId42"/>
                    <a:stretch>
                      <a:fillRect/>
                    </a:stretch>
                  </pic:blipFill>
                  <pic:spPr>
                    <a:xfrm>
                      <a:off x="0" y="0"/>
                      <a:ext cx="5731510" cy="6592570"/>
                    </a:xfrm>
                    <a:prstGeom prst="rect">
                      <a:avLst/>
                    </a:prstGeom>
                  </pic:spPr>
                </pic:pic>
              </a:graphicData>
            </a:graphic>
          </wp:inline>
        </w:drawing>
      </w:r>
    </w:p>
    <w:p w14:paraId="0AC63AAB" w14:textId="68B534C1" w:rsidR="00B768FA" w:rsidRDefault="00B768FA" w:rsidP="00B768FA">
      <w:pPr>
        <w:pStyle w:val="Caption"/>
      </w:pPr>
      <w:r>
        <w:t xml:space="preserve">Figure </w:t>
      </w:r>
      <w:r>
        <w:fldChar w:fldCharType="begin"/>
      </w:r>
      <w:r>
        <w:instrText xml:space="preserve"> STYLEREF 1 \s </w:instrText>
      </w:r>
      <w:r>
        <w:fldChar w:fldCharType="separate"/>
      </w:r>
      <w:r>
        <w:rPr>
          <w:noProof/>
        </w:rPr>
        <w:t>9</w:t>
      </w:r>
      <w:r>
        <w:fldChar w:fldCharType="end"/>
      </w:r>
      <w:r>
        <w:noBreakHyphen/>
      </w:r>
      <w:r>
        <w:fldChar w:fldCharType="begin"/>
      </w:r>
      <w:r>
        <w:instrText xml:space="preserve"> SEQ Figure \* ARABIC \s 1 </w:instrText>
      </w:r>
      <w:r>
        <w:fldChar w:fldCharType="separate"/>
      </w:r>
      <w:r>
        <w:rPr>
          <w:noProof/>
        </w:rPr>
        <w:t>13</w:t>
      </w:r>
      <w:r>
        <w:fldChar w:fldCharType="end"/>
      </w:r>
      <w:r>
        <w:t xml:space="preserve"> - CRC cards early stage</w:t>
      </w:r>
    </w:p>
    <w:p w14:paraId="3C2DD186" w14:textId="77777777" w:rsidR="00B768FA" w:rsidRDefault="00B768FA" w:rsidP="00B768FA">
      <w:pPr>
        <w:keepNext/>
        <w:spacing w:line="259" w:lineRule="auto"/>
      </w:pPr>
      <w:r w:rsidRPr="00B768FA">
        <w:drawing>
          <wp:inline distT="0" distB="0" distL="0" distR="0" wp14:anchorId="6FE3F4AA" wp14:editId="255BD9B9">
            <wp:extent cx="5731510" cy="4807585"/>
            <wp:effectExtent l="0" t="0" r="2540" b="0"/>
            <wp:docPr id="102881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12474" name=""/>
                    <pic:cNvPicPr/>
                  </pic:nvPicPr>
                  <pic:blipFill>
                    <a:blip r:embed="rId43"/>
                    <a:stretch>
                      <a:fillRect/>
                    </a:stretch>
                  </pic:blipFill>
                  <pic:spPr>
                    <a:xfrm>
                      <a:off x="0" y="0"/>
                      <a:ext cx="5731510" cy="4807585"/>
                    </a:xfrm>
                    <a:prstGeom prst="rect">
                      <a:avLst/>
                    </a:prstGeom>
                  </pic:spPr>
                </pic:pic>
              </a:graphicData>
            </a:graphic>
          </wp:inline>
        </w:drawing>
      </w:r>
    </w:p>
    <w:p w14:paraId="44CBE63C" w14:textId="469830B4" w:rsidR="00B768FA" w:rsidRDefault="00B768FA" w:rsidP="00B768FA">
      <w:pPr>
        <w:pStyle w:val="Caption"/>
      </w:pPr>
      <w:r>
        <w:t xml:space="preserve">Figure </w:t>
      </w:r>
      <w:r>
        <w:fldChar w:fldCharType="begin"/>
      </w:r>
      <w:r>
        <w:instrText xml:space="preserve"> STYLEREF 1 \s </w:instrText>
      </w:r>
      <w:r>
        <w:fldChar w:fldCharType="separate"/>
      </w:r>
      <w:r>
        <w:rPr>
          <w:noProof/>
        </w:rPr>
        <w:t>9</w:t>
      </w:r>
      <w:r>
        <w:fldChar w:fldCharType="end"/>
      </w:r>
      <w:r>
        <w:noBreakHyphen/>
      </w:r>
      <w:r>
        <w:fldChar w:fldCharType="begin"/>
      </w:r>
      <w:r>
        <w:instrText xml:space="preserve"> SEQ Figure \* ARABIC \s 1 </w:instrText>
      </w:r>
      <w:r>
        <w:fldChar w:fldCharType="separate"/>
      </w:r>
      <w:r>
        <w:rPr>
          <w:noProof/>
        </w:rPr>
        <w:t>14</w:t>
      </w:r>
      <w:r>
        <w:fldChar w:fldCharType="end"/>
      </w:r>
      <w:r>
        <w:t xml:space="preserve"> - Finalised CRC Cards</w:t>
      </w:r>
    </w:p>
    <w:p w14:paraId="75EEC52F" w14:textId="357748BA" w:rsidR="00131966" w:rsidRPr="00131966" w:rsidRDefault="00131966" w:rsidP="00131966">
      <w:pPr>
        <w:spacing w:line="259" w:lineRule="auto"/>
      </w:pPr>
      <w:r>
        <w:br w:type="page"/>
      </w:r>
    </w:p>
    <w:p w14:paraId="50C9E212" w14:textId="6BA562FF" w:rsidR="00724A44" w:rsidRDefault="00724A44" w:rsidP="00724A44">
      <w:pPr>
        <w:pStyle w:val="Heading1"/>
      </w:pPr>
      <w:r>
        <w:t xml:space="preserve"> </w:t>
      </w:r>
      <w:bookmarkStart w:id="54" w:name="_Toc228868433"/>
      <w:r>
        <w:t>References</w:t>
      </w:r>
      <w:bookmarkEnd w:id="54"/>
    </w:p>
    <w:sdt>
      <w:sdtPr>
        <w:tag w:val="rw.bWnCOutputStyleIdiblio"/>
        <w:id w:val="1699510744"/>
        <w:placeholder>
          <w:docPart w:val="D9428B3E6F17493BAABF8A071BB513E0"/>
        </w:placeholder>
      </w:sdtPr>
      <w:sdtEndPr>
        <w:rPr>
          <w:rFonts w:ascii="Arial" w:eastAsiaTheme="minorHAnsi" w:hAnsi="Arial" w:cstheme="minorBidi"/>
          <w:sz w:val="22"/>
          <w:szCs w:val="22"/>
          <w:lang w:eastAsia="en-US"/>
        </w:rPr>
      </w:sdtEndPr>
      <w:sdtContent>
        <w:p w14:paraId="4B264C9E" w14:textId="4F4927BA" w:rsidR="00131966" w:rsidRDefault="00131966">
          <w:pPr>
            <w:pStyle w:val="NormalWeb"/>
            <w:rPr>
              <w:rFonts w:ascii="Arial" w:hAnsi="Arial" w:cs="Arial"/>
              <w:color w:val="000000"/>
              <w:sz w:val="22"/>
              <w:szCs w:val="22"/>
            </w:rPr>
          </w:pPr>
          <w:r>
            <w:rPr>
              <w:rFonts w:ascii="Arial" w:hAnsi="Arial" w:cs="Arial"/>
              <w:color w:val="000000"/>
              <w:sz w:val="22"/>
              <w:szCs w:val="22"/>
            </w:rPr>
            <w:t>[1] K. Beck</w:t>
          </w:r>
          <w:r>
            <w:rPr>
              <w:rFonts w:ascii="Arial" w:hAnsi="Arial" w:cs="Arial"/>
              <w:i/>
              <w:iCs/>
              <w:color w:val="000000"/>
              <w:sz w:val="22"/>
              <w:szCs w:val="22"/>
            </w:rPr>
            <w:t xml:space="preserve"> et al</w:t>
          </w:r>
          <w:r>
            <w:rPr>
              <w:rFonts w:ascii="Arial" w:hAnsi="Arial" w:cs="Arial"/>
              <w:color w:val="000000"/>
              <w:sz w:val="22"/>
              <w:szCs w:val="22"/>
            </w:rPr>
            <w:t>, "Manifesto for Agile Software Development," .</w:t>
          </w:r>
        </w:p>
        <w:p w14:paraId="17561C92" w14:textId="77777777" w:rsidR="00131966" w:rsidRDefault="00131966">
          <w:pPr>
            <w:pStyle w:val="NormalWeb"/>
            <w:rPr>
              <w:rFonts w:ascii="Arial" w:hAnsi="Arial" w:cs="Arial"/>
              <w:color w:val="000000"/>
              <w:sz w:val="22"/>
              <w:szCs w:val="22"/>
            </w:rPr>
          </w:pPr>
          <w:r>
            <w:rPr>
              <w:rFonts w:ascii="Arial" w:hAnsi="Arial" w:cs="Arial"/>
              <w:color w:val="000000"/>
              <w:sz w:val="22"/>
              <w:szCs w:val="22"/>
            </w:rPr>
            <w:t>[2] S. Hatton, "Choosing the "Right" Prioritisation Method," . DOI: 10.1109/ASWEC.2008.22.</w:t>
          </w:r>
        </w:p>
        <w:p w14:paraId="5D92D857" w14:textId="77777777" w:rsidR="00131966" w:rsidRDefault="00131966">
          <w:pPr>
            <w:pStyle w:val="NormalWeb"/>
            <w:rPr>
              <w:rFonts w:ascii="Arial" w:hAnsi="Arial" w:cs="Arial"/>
              <w:color w:val="000000"/>
              <w:sz w:val="22"/>
              <w:szCs w:val="22"/>
            </w:rPr>
          </w:pPr>
          <w:r>
            <w:rPr>
              <w:rFonts w:ascii="Arial" w:hAnsi="Arial" w:cs="Arial"/>
              <w:color w:val="000000"/>
              <w:sz w:val="22"/>
              <w:szCs w:val="22"/>
            </w:rPr>
            <w:t>[3] Anonymous "Extreme-Programming-Explained-Embrace-Change," .</w:t>
          </w:r>
        </w:p>
        <w:p w14:paraId="6582707F" w14:textId="77777777" w:rsidR="00131966" w:rsidRDefault="00131966">
          <w:pPr>
            <w:pStyle w:val="NormalWeb"/>
            <w:rPr>
              <w:rFonts w:ascii="Arial" w:hAnsi="Arial" w:cs="Arial"/>
              <w:color w:val="000000"/>
              <w:sz w:val="22"/>
              <w:szCs w:val="22"/>
            </w:rPr>
          </w:pPr>
          <w:r>
            <w:rPr>
              <w:rFonts w:ascii="Arial" w:hAnsi="Arial" w:cs="Arial"/>
              <w:color w:val="000000"/>
              <w:sz w:val="22"/>
              <w:szCs w:val="22"/>
            </w:rPr>
            <w:t>[4] J. Patton</w:t>
          </w:r>
          <w:r>
            <w:rPr>
              <w:rFonts w:ascii="Arial" w:hAnsi="Arial" w:cs="Arial"/>
              <w:i/>
              <w:iCs/>
              <w:color w:val="000000"/>
              <w:sz w:val="22"/>
              <w:szCs w:val="22"/>
            </w:rPr>
            <w:t xml:space="preserve"> et al</w:t>
          </w:r>
          <w:r>
            <w:rPr>
              <w:rFonts w:ascii="Arial" w:hAnsi="Arial" w:cs="Arial"/>
              <w:color w:val="000000"/>
              <w:sz w:val="22"/>
              <w:szCs w:val="22"/>
            </w:rPr>
            <w:t>, "User-Story-Mapping-Discover-the-Whole-Story," .</w:t>
          </w:r>
        </w:p>
        <w:p w14:paraId="5822B1BF" w14:textId="77777777" w:rsidR="00131966" w:rsidRDefault="00131966">
          <w:pPr>
            <w:pStyle w:val="NormalWeb"/>
            <w:rPr>
              <w:rFonts w:ascii="Arial" w:hAnsi="Arial" w:cs="Arial"/>
              <w:color w:val="000000"/>
              <w:sz w:val="22"/>
              <w:szCs w:val="22"/>
            </w:rPr>
          </w:pPr>
          <w:r>
            <w:rPr>
              <w:rFonts w:ascii="Arial" w:hAnsi="Arial" w:cs="Arial"/>
              <w:color w:val="000000"/>
              <w:sz w:val="22"/>
              <w:szCs w:val="22"/>
            </w:rPr>
            <w:t>[5] Anonymous "User Stories Applied," .</w:t>
          </w:r>
        </w:p>
        <w:p w14:paraId="4609BEA8" w14:textId="77777777" w:rsidR="00131966" w:rsidRDefault="00131966">
          <w:pPr>
            <w:pStyle w:val="NormalWeb"/>
            <w:rPr>
              <w:rFonts w:ascii="Arial" w:hAnsi="Arial" w:cs="Arial"/>
              <w:color w:val="000000"/>
              <w:sz w:val="22"/>
              <w:szCs w:val="22"/>
            </w:rPr>
          </w:pPr>
          <w:r>
            <w:rPr>
              <w:rFonts w:ascii="Arial" w:hAnsi="Arial" w:cs="Arial"/>
              <w:color w:val="000000"/>
              <w:sz w:val="22"/>
              <w:szCs w:val="22"/>
            </w:rPr>
            <w:t>[6] I. Sommerville, "Software Engineering TENTH EdiTioN," .</w:t>
          </w:r>
        </w:p>
        <w:p w14:paraId="7EE41DCD" w14:textId="77777777" w:rsidR="00131966" w:rsidRDefault="00131966">
          <w:pPr>
            <w:pStyle w:val="NormalWeb"/>
            <w:rPr>
              <w:rFonts w:ascii="Arial" w:hAnsi="Arial" w:cs="Arial"/>
              <w:color w:val="000000"/>
              <w:sz w:val="22"/>
              <w:szCs w:val="22"/>
            </w:rPr>
          </w:pPr>
          <w:r>
            <w:rPr>
              <w:rFonts w:ascii="Arial" w:hAnsi="Arial" w:cs="Arial"/>
              <w:color w:val="000000"/>
              <w:sz w:val="22"/>
              <w:szCs w:val="22"/>
            </w:rPr>
            <w:t>[7] B. W. Boehm, "Software Engineering Economics," .</w:t>
          </w:r>
        </w:p>
        <w:p w14:paraId="10583B76" w14:textId="77777777" w:rsidR="00131966" w:rsidRDefault="00131966">
          <w:pPr>
            <w:pStyle w:val="NormalWeb"/>
            <w:rPr>
              <w:rFonts w:ascii="Arial" w:hAnsi="Arial" w:cs="Arial"/>
              <w:color w:val="000000"/>
              <w:sz w:val="22"/>
              <w:szCs w:val="22"/>
            </w:rPr>
          </w:pPr>
          <w:r>
            <w:rPr>
              <w:rFonts w:ascii="Arial" w:hAnsi="Arial" w:cs="Arial"/>
              <w:color w:val="000000"/>
              <w:sz w:val="22"/>
              <w:szCs w:val="22"/>
            </w:rPr>
            <w:t>[8] Anonymous "911548995-INVEST-in-Good-Stories-And-SMART-Tasks-XP123," .</w:t>
          </w:r>
        </w:p>
        <w:p w14:paraId="23EDC641" w14:textId="77777777" w:rsidR="00131966" w:rsidRDefault="00131966">
          <w:pPr>
            <w:pStyle w:val="NormalWeb"/>
            <w:rPr>
              <w:rFonts w:ascii="Arial" w:hAnsi="Arial" w:cs="Arial"/>
              <w:color w:val="000000"/>
              <w:sz w:val="22"/>
              <w:szCs w:val="22"/>
            </w:rPr>
          </w:pPr>
          <w:r>
            <w:rPr>
              <w:rFonts w:ascii="Arial" w:hAnsi="Arial" w:cs="Arial"/>
              <w:color w:val="000000"/>
              <w:sz w:val="22"/>
              <w:szCs w:val="22"/>
            </w:rPr>
            <w:t>[9] K. Beck, "A Laboratory For Teaching Object-Oriented Thinking," .</w:t>
          </w:r>
        </w:p>
        <w:p w14:paraId="73DB81C7" w14:textId="77777777" w:rsidR="00131966" w:rsidRDefault="00131966">
          <w:pPr>
            <w:pStyle w:val="NormalWeb"/>
            <w:rPr>
              <w:rFonts w:ascii="Arial" w:hAnsi="Arial" w:cs="Arial"/>
              <w:color w:val="000000"/>
              <w:sz w:val="22"/>
              <w:szCs w:val="22"/>
            </w:rPr>
          </w:pPr>
          <w:r>
            <w:rPr>
              <w:rFonts w:ascii="Arial" w:hAnsi="Arial" w:cs="Arial"/>
              <w:color w:val="000000"/>
              <w:sz w:val="22"/>
              <w:szCs w:val="22"/>
            </w:rPr>
            <w:t xml:space="preserve">[10] J. Dalton, "Class, responsibilities, collaborators (CRC) cards," in </w:t>
          </w:r>
          <w:r>
            <w:rPr>
              <w:rFonts w:ascii="Arial" w:hAnsi="Arial" w:cs="Arial"/>
              <w:i/>
              <w:iCs/>
              <w:color w:val="000000"/>
              <w:sz w:val="22"/>
              <w:szCs w:val="22"/>
            </w:rPr>
            <w:t>Great Big Agile: An OS for Agile Leaders</w:t>
          </w:r>
          <w:r>
            <w:rPr>
              <w:rFonts w:ascii="Arial" w:hAnsi="Arial" w:cs="Arial"/>
              <w:color w:val="000000"/>
              <w:sz w:val="22"/>
              <w:szCs w:val="22"/>
            </w:rPr>
            <w:t xml:space="preserve">Anonymous 2019, Available: </w:t>
          </w:r>
          <w:hyperlink r:id="rId44" w:tgtFrame="_blank" w:history="1">
            <w:r>
              <w:rPr>
                <w:rStyle w:val="Hyperlink"/>
                <w:rFonts w:ascii="Arial" w:hAnsi="Arial" w:cs="Arial"/>
                <w:sz w:val="22"/>
                <w:szCs w:val="22"/>
              </w:rPr>
              <w:t>https://doi.org/10.1007/978-1-4842-4206-3_23</w:t>
            </w:r>
          </w:hyperlink>
          <w:r>
            <w:rPr>
              <w:rFonts w:ascii="Arial" w:hAnsi="Arial" w:cs="Arial"/>
              <w:color w:val="000000"/>
              <w:sz w:val="22"/>
              <w:szCs w:val="22"/>
            </w:rPr>
            <w:t>. DOI: 10.1007/978-1-4842-4206-3_23.</w:t>
          </w:r>
        </w:p>
        <w:p w14:paraId="470EAB26" w14:textId="77777777" w:rsidR="00131966" w:rsidRDefault="00131966">
          <w:pPr>
            <w:pStyle w:val="NormalWeb"/>
            <w:rPr>
              <w:rFonts w:ascii="Arial" w:hAnsi="Arial" w:cs="Arial"/>
              <w:color w:val="000000"/>
              <w:sz w:val="22"/>
              <w:szCs w:val="22"/>
            </w:rPr>
          </w:pPr>
          <w:r>
            <w:rPr>
              <w:rFonts w:ascii="Arial" w:hAnsi="Arial" w:cs="Arial"/>
              <w:color w:val="000000"/>
              <w:sz w:val="22"/>
              <w:szCs w:val="22"/>
            </w:rPr>
            <w:t>[11] Anonymous "The-Art-Of-Software-Testing-3rd-Edtion," .</w:t>
          </w:r>
        </w:p>
        <w:p w14:paraId="18C8B463" w14:textId="77777777" w:rsidR="00131966" w:rsidRDefault="00131966">
          <w:pPr>
            <w:pStyle w:val="NormalWeb"/>
            <w:rPr>
              <w:rFonts w:ascii="Arial" w:hAnsi="Arial" w:cs="Arial"/>
              <w:color w:val="000000"/>
              <w:sz w:val="22"/>
              <w:szCs w:val="22"/>
            </w:rPr>
          </w:pPr>
          <w:r>
            <w:rPr>
              <w:rFonts w:ascii="Arial" w:hAnsi="Arial" w:cs="Arial"/>
              <w:color w:val="000000"/>
              <w:sz w:val="22"/>
              <w:szCs w:val="22"/>
            </w:rPr>
            <w:t>[12] R. C. M. Series</w:t>
          </w:r>
          <w:r>
            <w:rPr>
              <w:rFonts w:ascii="Arial" w:hAnsi="Arial" w:cs="Arial"/>
              <w:i/>
              <w:iCs/>
              <w:color w:val="000000"/>
              <w:sz w:val="22"/>
              <w:szCs w:val="22"/>
            </w:rPr>
            <w:t xml:space="preserve"> et al</w:t>
          </w:r>
          <w:r>
            <w:rPr>
              <w:rFonts w:ascii="Arial" w:hAnsi="Arial" w:cs="Arial"/>
              <w:color w:val="000000"/>
              <w:sz w:val="22"/>
              <w:szCs w:val="22"/>
            </w:rPr>
            <w:t>, "Clean Code," .</w:t>
          </w:r>
        </w:p>
        <w:p w14:paraId="66BCFCCD" w14:textId="77777777" w:rsidR="00131966" w:rsidRDefault="00131966">
          <w:pPr>
            <w:pStyle w:val="NormalWeb"/>
            <w:rPr>
              <w:rFonts w:ascii="Arial" w:hAnsi="Arial" w:cs="Arial"/>
              <w:color w:val="000000"/>
              <w:sz w:val="22"/>
              <w:szCs w:val="22"/>
            </w:rPr>
          </w:pPr>
          <w:r>
            <w:rPr>
              <w:rFonts w:ascii="Arial" w:hAnsi="Arial" w:cs="Arial"/>
              <w:color w:val="000000"/>
              <w:sz w:val="22"/>
              <w:szCs w:val="22"/>
            </w:rPr>
            <w:t>[13] Anonymous "K.Beck Test Driven Development By Example Boston MA USA-Addison-Wesley 2002," .</w:t>
          </w:r>
        </w:p>
        <w:p w14:paraId="7B3B1F35" w14:textId="77777777" w:rsidR="00131966" w:rsidRDefault="00131966">
          <w:pPr>
            <w:pStyle w:val="NormalWeb"/>
            <w:rPr>
              <w:rFonts w:ascii="Arial" w:hAnsi="Arial" w:cs="Arial"/>
              <w:color w:val="000000"/>
              <w:sz w:val="22"/>
              <w:szCs w:val="22"/>
            </w:rPr>
          </w:pPr>
          <w:r>
            <w:rPr>
              <w:rFonts w:ascii="Arial" w:hAnsi="Arial" w:cs="Arial"/>
              <w:color w:val="000000"/>
              <w:sz w:val="22"/>
              <w:szCs w:val="22"/>
            </w:rPr>
            <w:t>[14] S. Chacon and B. Straub, "Pro Git," .</w:t>
          </w:r>
        </w:p>
        <w:p w14:paraId="78F638BC" w14:textId="2629332F" w:rsidR="00390994" w:rsidRDefault="00390994" w:rsidP="004D5820"/>
      </w:sdtContent>
    </w:sdt>
    <w:p w14:paraId="5FE02176" w14:textId="39BBE969" w:rsidR="0098254D" w:rsidRPr="0098254D" w:rsidRDefault="0098254D" w:rsidP="004D5820"/>
    <w:sectPr w:rsidR="0098254D" w:rsidRPr="0098254D" w:rsidSect="004D6D98">
      <w:footerReference w:type="default" r:id="rId4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4B84F" w14:textId="77777777" w:rsidR="00F5361B" w:rsidRDefault="00F5361B" w:rsidP="004D5820">
      <w:r>
        <w:separator/>
      </w:r>
    </w:p>
  </w:endnote>
  <w:endnote w:type="continuationSeparator" w:id="0">
    <w:p w14:paraId="5AB26632" w14:textId="77777777" w:rsidR="00F5361B" w:rsidRDefault="00F5361B" w:rsidP="004D5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EFA44" w14:textId="77777777" w:rsidR="004D6D98" w:rsidRDefault="004D6D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0438C" w14:textId="03103A17" w:rsidR="00F51395" w:rsidRDefault="00F51395" w:rsidP="004D5820">
    <w:pPr>
      <w:pStyle w:val="Footer"/>
    </w:pPr>
  </w:p>
  <w:p w14:paraId="2E653D8F" w14:textId="77777777" w:rsidR="008650A3" w:rsidRDefault="008650A3" w:rsidP="004D58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B1E3E" w14:textId="77777777" w:rsidR="004D6D98" w:rsidRDefault="004D6D9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614999"/>
      <w:docPartObj>
        <w:docPartGallery w:val="Page Numbers (Bottom of Page)"/>
        <w:docPartUnique/>
      </w:docPartObj>
    </w:sdtPr>
    <w:sdtEndPr>
      <w:rPr>
        <w:noProof/>
      </w:rPr>
    </w:sdtEndPr>
    <w:sdtContent>
      <w:p w14:paraId="26BDC086" w14:textId="1A6EFE45" w:rsidR="00A001F3" w:rsidRDefault="00A001F3" w:rsidP="004D5820">
        <w:pPr>
          <w:pStyle w:val="Footer"/>
        </w:pPr>
        <w:r>
          <w:fldChar w:fldCharType="begin"/>
        </w:r>
        <w:r>
          <w:instrText xml:space="preserve"> PAGE   \* MERGEFORMAT </w:instrText>
        </w:r>
        <w:r>
          <w:fldChar w:fldCharType="separate"/>
        </w:r>
        <w:r>
          <w:rPr>
            <w:noProof/>
          </w:rPr>
          <w:t>2</w:t>
        </w:r>
        <w:r>
          <w:rPr>
            <w:noProof/>
          </w:rPr>
          <w:fldChar w:fldCharType="end"/>
        </w:r>
      </w:p>
    </w:sdtContent>
  </w:sdt>
  <w:p w14:paraId="7D27DA9E" w14:textId="77777777" w:rsidR="00F51395" w:rsidRDefault="00F51395" w:rsidP="004D5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B1F0B" w14:textId="77777777" w:rsidR="00F5361B" w:rsidRDefault="00F5361B" w:rsidP="004D5820">
      <w:r>
        <w:separator/>
      </w:r>
    </w:p>
  </w:footnote>
  <w:footnote w:type="continuationSeparator" w:id="0">
    <w:p w14:paraId="6C5EB594" w14:textId="77777777" w:rsidR="00F5361B" w:rsidRDefault="00F5361B" w:rsidP="004D5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0E6485" w14:textId="77777777" w:rsidR="004D6D98" w:rsidRDefault="004D6D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4D621" w14:textId="77777777" w:rsidR="004D6D98" w:rsidRDefault="004D6D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3FEF8" w14:textId="77777777" w:rsidR="004D6D98" w:rsidRDefault="004D6D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11477"/>
    <w:multiLevelType w:val="hybridMultilevel"/>
    <w:tmpl w:val="E52C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0B4EF4"/>
    <w:multiLevelType w:val="hybridMultilevel"/>
    <w:tmpl w:val="59C8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B2765F"/>
    <w:multiLevelType w:val="multilevel"/>
    <w:tmpl w:val="F530BCC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4496CB5"/>
    <w:multiLevelType w:val="hybridMultilevel"/>
    <w:tmpl w:val="4CFE2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B43FC5"/>
    <w:multiLevelType w:val="hybridMultilevel"/>
    <w:tmpl w:val="3A0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1A6E4A"/>
    <w:multiLevelType w:val="hybridMultilevel"/>
    <w:tmpl w:val="9CC6D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9C5E3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ACB63DB"/>
    <w:multiLevelType w:val="multilevel"/>
    <w:tmpl w:val="21F07AE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7EE45720"/>
    <w:multiLevelType w:val="hybridMultilevel"/>
    <w:tmpl w:val="7590A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996813">
    <w:abstractNumId w:val="4"/>
  </w:num>
  <w:num w:numId="2" w16cid:durableId="573734810">
    <w:abstractNumId w:val="8"/>
  </w:num>
  <w:num w:numId="3" w16cid:durableId="1155604098">
    <w:abstractNumId w:val="0"/>
  </w:num>
  <w:num w:numId="4" w16cid:durableId="130371717">
    <w:abstractNumId w:val="3"/>
  </w:num>
  <w:num w:numId="5" w16cid:durableId="2010668013">
    <w:abstractNumId w:val="7"/>
  </w:num>
  <w:num w:numId="6" w16cid:durableId="1441995380">
    <w:abstractNumId w:val="2"/>
  </w:num>
  <w:num w:numId="7" w16cid:durableId="213083915">
    <w:abstractNumId w:val="5"/>
  </w:num>
  <w:num w:numId="8" w16cid:durableId="626157036">
    <w:abstractNumId w:val="6"/>
  </w:num>
  <w:num w:numId="9" w16cid:durableId="5275664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09784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62"/>
    <w:rsid w:val="00003DB7"/>
    <w:rsid w:val="000105DC"/>
    <w:rsid w:val="00012EBB"/>
    <w:rsid w:val="000138CF"/>
    <w:rsid w:val="000141F0"/>
    <w:rsid w:val="0003024F"/>
    <w:rsid w:val="000304C8"/>
    <w:rsid w:val="00040A68"/>
    <w:rsid w:val="0004268C"/>
    <w:rsid w:val="00046029"/>
    <w:rsid w:val="00061272"/>
    <w:rsid w:val="00067A81"/>
    <w:rsid w:val="000760F1"/>
    <w:rsid w:val="000762CE"/>
    <w:rsid w:val="00083407"/>
    <w:rsid w:val="000A2C93"/>
    <w:rsid w:val="000A2F41"/>
    <w:rsid w:val="000A5AFC"/>
    <w:rsid w:val="000A62D4"/>
    <w:rsid w:val="000A7571"/>
    <w:rsid w:val="000B3EC3"/>
    <w:rsid w:val="000B78D5"/>
    <w:rsid w:val="000C326D"/>
    <w:rsid w:val="000C3E01"/>
    <w:rsid w:val="000C53AE"/>
    <w:rsid w:val="000C75B8"/>
    <w:rsid w:val="000C782A"/>
    <w:rsid w:val="000D31EC"/>
    <w:rsid w:val="000D6595"/>
    <w:rsid w:val="000E03C8"/>
    <w:rsid w:val="000F4743"/>
    <w:rsid w:val="000F6403"/>
    <w:rsid w:val="00101E25"/>
    <w:rsid w:val="001053B0"/>
    <w:rsid w:val="001057D2"/>
    <w:rsid w:val="00130C64"/>
    <w:rsid w:val="00131966"/>
    <w:rsid w:val="00134438"/>
    <w:rsid w:val="001367CC"/>
    <w:rsid w:val="00137152"/>
    <w:rsid w:val="00142FE2"/>
    <w:rsid w:val="00146ACF"/>
    <w:rsid w:val="00147EF4"/>
    <w:rsid w:val="0015310A"/>
    <w:rsid w:val="00153658"/>
    <w:rsid w:val="00153C1E"/>
    <w:rsid w:val="00156480"/>
    <w:rsid w:val="00160192"/>
    <w:rsid w:val="001618B5"/>
    <w:rsid w:val="0017119C"/>
    <w:rsid w:val="001737FD"/>
    <w:rsid w:val="0017683F"/>
    <w:rsid w:val="001810D6"/>
    <w:rsid w:val="001853EB"/>
    <w:rsid w:val="00193D6A"/>
    <w:rsid w:val="001A03A8"/>
    <w:rsid w:val="001A31FC"/>
    <w:rsid w:val="001B0060"/>
    <w:rsid w:val="001B20BF"/>
    <w:rsid w:val="001B2B3F"/>
    <w:rsid w:val="001B489E"/>
    <w:rsid w:val="001B6EF0"/>
    <w:rsid w:val="001C5E00"/>
    <w:rsid w:val="001C7452"/>
    <w:rsid w:val="001D61C9"/>
    <w:rsid w:val="001D7C3A"/>
    <w:rsid w:val="001E70E4"/>
    <w:rsid w:val="001F0C27"/>
    <w:rsid w:val="001F1F77"/>
    <w:rsid w:val="001F5EBB"/>
    <w:rsid w:val="00203175"/>
    <w:rsid w:val="00210048"/>
    <w:rsid w:val="002117FA"/>
    <w:rsid w:val="0021442A"/>
    <w:rsid w:val="0021461A"/>
    <w:rsid w:val="00220BE0"/>
    <w:rsid w:val="0022355F"/>
    <w:rsid w:val="00232784"/>
    <w:rsid w:val="00241766"/>
    <w:rsid w:val="00244F20"/>
    <w:rsid w:val="00245FBB"/>
    <w:rsid w:val="00246095"/>
    <w:rsid w:val="002466E1"/>
    <w:rsid w:val="0025355B"/>
    <w:rsid w:val="00254F30"/>
    <w:rsid w:val="002560BB"/>
    <w:rsid w:val="00256C05"/>
    <w:rsid w:val="00260E32"/>
    <w:rsid w:val="002645DA"/>
    <w:rsid w:val="0027270E"/>
    <w:rsid w:val="00281D85"/>
    <w:rsid w:val="00293DD2"/>
    <w:rsid w:val="0029420B"/>
    <w:rsid w:val="00295DD2"/>
    <w:rsid w:val="00296AE5"/>
    <w:rsid w:val="002A0CCA"/>
    <w:rsid w:val="002B0287"/>
    <w:rsid w:val="002B2030"/>
    <w:rsid w:val="002B46AD"/>
    <w:rsid w:val="002B7763"/>
    <w:rsid w:val="002C39C2"/>
    <w:rsid w:val="002C5D63"/>
    <w:rsid w:val="002C5E0B"/>
    <w:rsid w:val="002D3460"/>
    <w:rsid w:val="002D6C21"/>
    <w:rsid w:val="002E1B72"/>
    <w:rsid w:val="002E2015"/>
    <w:rsid w:val="002E59F9"/>
    <w:rsid w:val="002E6AF9"/>
    <w:rsid w:val="002F5195"/>
    <w:rsid w:val="002F52E8"/>
    <w:rsid w:val="002F5BA3"/>
    <w:rsid w:val="00301509"/>
    <w:rsid w:val="00302138"/>
    <w:rsid w:val="00302727"/>
    <w:rsid w:val="0030687A"/>
    <w:rsid w:val="00310D62"/>
    <w:rsid w:val="0031224E"/>
    <w:rsid w:val="003134F5"/>
    <w:rsid w:val="00313D27"/>
    <w:rsid w:val="00315C68"/>
    <w:rsid w:val="003305BC"/>
    <w:rsid w:val="00334ADF"/>
    <w:rsid w:val="00334DBA"/>
    <w:rsid w:val="00350069"/>
    <w:rsid w:val="00354CF5"/>
    <w:rsid w:val="00362286"/>
    <w:rsid w:val="00362C5C"/>
    <w:rsid w:val="00365C70"/>
    <w:rsid w:val="003669CE"/>
    <w:rsid w:val="00370952"/>
    <w:rsid w:val="00372D0E"/>
    <w:rsid w:val="003768AF"/>
    <w:rsid w:val="00377811"/>
    <w:rsid w:val="00380938"/>
    <w:rsid w:val="003822D7"/>
    <w:rsid w:val="003849F5"/>
    <w:rsid w:val="003901DC"/>
    <w:rsid w:val="00390994"/>
    <w:rsid w:val="00397515"/>
    <w:rsid w:val="0039788D"/>
    <w:rsid w:val="003A0C61"/>
    <w:rsid w:val="003A3862"/>
    <w:rsid w:val="003B014F"/>
    <w:rsid w:val="003B7534"/>
    <w:rsid w:val="003C3DD9"/>
    <w:rsid w:val="003C7270"/>
    <w:rsid w:val="003D0F8F"/>
    <w:rsid w:val="003D1706"/>
    <w:rsid w:val="003D21FC"/>
    <w:rsid w:val="003D5BE8"/>
    <w:rsid w:val="003E4346"/>
    <w:rsid w:val="003E6B08"/>
    <w:rsid w:val="003E7B36"/>
    <w:rsid w:val="003F33B3"/>
    <w:rsid w:val="003F3A30"/>
    <w:rsid w:val="00413D37"/>
    <w:rsid w:val="00415A8E"/>
    <w:rsid w:val="00417611"/>
    <w:rsid w:val="0042716A"/>
    <w:rsid w:val="00430EED"/>
    <w:rsid w:val="00437199"/>
    <w:rsid w:val="00441F9D"/>
    <w:rsid w:val="00443A78"/>
    <w:rsid w:val="00456803"/>
    <w:rsid w:val="00457336"/>
    <w:rsid w:val="00461A78"/>
    <w:rsid w:val="00471220"/>
    <w:rsid w:val="0048385A"/>
    <w:rsid w:val="0048542E"/>
    <w:rsid w:val="00487B1A"/>
    <w:rsid w:val="00497313"/>
    <w:rsid w:val="004A04D0"/>
    <w:rsid w:val="004A1F26"/>
    <w:rsid w:val="004A56AE"/>
    <w:rsid w:val="004B0BAD"/>
    <w:rsid w:val="004B1D6D"/>
    <w:rsid w:val="004B1E9E"/>
    <w:rsid w:val="004B40BB"/>
    <w:rsid w:val="004B4269"/>
    <w:rsid w:val="004B4633"/>
    <w:rsid w:val="004B6338"/>
    <w:rsid w:val="004B68DD"/>
    <w:rsid w:val="004C2DD9"/>
    <w:rsid w:val="004C317B"/>
    <w:rsid w:val="004C4066"/>
    <w:rsid w:val="004C6959"/>
    <w:rsid w:val="004D05A6"/>
    <w:rsid w:val="004D0820"/>
    <w:rsid w:val="004D443E"/>
    <w:rsid w:val="004D5820"/>
    <w:rsid w:val="004D6D98"/>
    <w:rsid w:val="004E23F0"/>
    <w:rsid w:val="004E2E4E"/>
    <w:rsid w:val="004E4F00"/>
    <w:rsid w:val="004E5825"/>
    <w:rsid w:val="004F053C"/>
    <w:rsid w:val="004F65A2"/>
    <w:rsid w:val="004F7FAE"/>
    <w:rsid w:val="00504E31"/>
    <w:rsid w:val="00505142"/>
    <w:rsid w:val="00511CF9"/>
    <w:rsid w:val="00512FE1"/>
    <w:rsid w:val="005150FD"/>
    <w:rsid w:val="00520EB1"/>
    <w:rsid w:val="00532BFD"/>
    <w:rsid w:val="005446B3"/>
    <w:rsid w:val="00544B50"/>
    <w:rsid w:val="005519AB"/>
    <w:rsid w:val="00551A9B"/>
    <w:rsid w:val="00553FBD"/>
    <w:rsid w:val="00571BE2"/>
    <w:rsid w:val="00573ABB"/>
    <w:rsid w:val="00584135"/>
    <w:rsid w:val="00585291"/>
    <w:rsid w:val="00585701"/>
    <w:rsid w:val="00587E0E"/>
    <w:rsid w:val="00597243"/>
    <w:rsid w:val="005A29E0"/>
    <w:rsid w:val="005A6CBF"/>
    <w:rsid w:val="005B47F1"/>
    <w:rsid w:val="005C18D8"/>
    <w:rsid w:val="005C3D6A"/>
    <w:rsid w:val="005C7276"/>
    <w:rsid w:val="005D0044"/>
    <w:rsid w:val="005D02E2"/>
    <w:rsid w:val="005D710E"/>
    <w:rsid w:val="005E0F0F"/>
    <w:rsid w:val="005E4CCC"/>
    <w:rsid w:val="005F647E"/>
    <w:rsid w:val="005F7095"/>
    <w:rsid w:val="00600C93"/>
    <w:rsid w:val="006105C5"/>
    <w:rsid w:val="00610DF9"/>
    <w:rsid w:val="00613BC0"/>
    <w:rsid w:val="00614FEA"/>
    <w:rsid w:val="006213BB"/>
    <w:rsid w:val="0062272E"/>
    <w:rsid w:val="00630499"/>
    <w:rsid w:val="006504D5"/>
    <w:rsid w:val="0065212B"/>
    <w:rsid w:val="00652EDC"/>
    <w:rsid w:val="00657D38"/>
    <w:rsid w:val="00662438"/>
    <w:rsid w:val="00662716"/>
    <w:rsid w:val="00670520"/>
    <w:rsid w:val="00671390"/>
    <w:rsid w:val="00673360"/>
    <w:rsid w:val="006906E8"/>
    <w:rsid w:val="00691F93"/>
    <w:rsid w:val="00693D46"/>
    <w:rsid w:val="00694182"/>
    <w:rsid w:val="0069587A"/>
    <w:rsid w:val="006A1085"/>
    <w:rsid w:val="006A16CB"/>
    <w:rsid w:val="006A38E4"/>
    <w:rsid w:val="006A5396"/>
    <w:rsid w:val="006A5985"/>
    <w:rsid w:val="006C0CA0"/>
    <w:rsid w:val="006C20F7"/>
    <w:rsid w:val="006C23D3"/>
    <w:rsid w:val="006C5289"/>
    <w:rsid w:val="006D3586"/>
    <w:rsid w:val="006E2D62"/>
    <w:rsid w:val="006E3C9B"/>
    <w:rsid w:val="006E45FD"/>
    <w:rsid w:val="006E481B"/>
    <w:rsid w:val="006F3B71"/>
    <w:rsid w:val="006F4E8F"/>
    <w:rsid w:val="007024A8"/>
    <w:rsid w:val="00722C88"/>
    <w:rsid w:val="00724A44"/>
    <w:rsid w:val="007327AC"/>
    <w:rsid w:val="00735B29"/>
    <w:rsid w:val="00743303"/>
    <w:rsid w:val="0075351E"/>
    <w:rsid w:val="00756D8C"/>
    <w:rsid w:val="007618D1"/>
    <w:rsid w:val="00761F59"/>
    <w:rsid w:val="00761F88"/>
    <w:rsid w:val="0076251E"/>
    <w:rsid w:val="00766468"/>
    <w:rsid w:val="00770CE3"/>
    <w:rsid w:val="0077590D"/>
    <w:rsid w:val="00780D04"/>
    <w:rsid w:val="007952AD"/>
    <w:rsid w:val="007B011F"/>
    <w:rsid w:val="007B138F"/>
    <w:rsid w:val="007B141A"/>
    <w:rsid w:val="007B1F4B"/>
    <w:rsid w:val="007B4ADB"/>
    <w:rsid w:val="007B5118"/>
    <w:rsid w:val="007B74B2"/>
    <w:rsid w:val="007B7689"/>
    <w:rsid w:val="007D31A6"/>
    <w:rsid w:val="007E2F63"/>
    <w:rsid w:val="007E4E7F"/>
    <w:rsid w:val="007F4066"/>
    <w:rsid w:val="00806535"/>
    <w:rsid w:val="00807996"/>
    <w:rsid w:val="008101BD"/>
    <w:rsid w:val="00814225"/>
    <w:rsid w:val="00814ACB"/>
    <w:rsid w:val="00815767"/>
    <w:rsid w:val="0082401F"/>
    <w:rsid w:val="00830915"/>
    <w:rsid w:val="0084533F"/>
    <w:rsid w:val="00850731"/>
    <w:rsid w:val="008541DA"/>
    <w:rsid w:val="00856A7D"/>
    <w:rsid w:val="00857DED"/>
    <w:rsid w:val="008650A3"/>
    <w:rsid w:val="00875787"/>
    <w:rsid w:val="008764EF"/>
    <w:rsid w:val="0088159B"/>
    <w:rsid w:val="00895F4B"/>
    <w:rsid w:val="008A07DF"/>
    <w:rsid w:val="008A08C8"/>
    <w:rsid w:val="008A1521"/>
    <w:rsid w:val="008A29C0"/>
    <w:rsid w:val="008A3A86"/>
    <w:rsid w:val="008A443A"/>
    <w:rsid w:val="008B2C9B"/>
    <w:rsid w:val="008B7FE4"/>
    <w:rsid w:val="008C1378"/>
    <w:rsid w:val="008C22F3"/>
    <w:rsid w:val="008C30F4"/>
    <w:rsid w:val="008C50D7"/>
    <w:rsid w:val="008D4007"/>
    <w:rsid w:val="008D5542"/>
    <w:rsid w:val="008D7E56"/>
    <w:rsid w:val="008E4005"/>
    <w:rsid w:val="008E653B"/>
    <w:rsid w:val="008F23C0"/>
    <w:rsid w:val="008F3A44"/>
    <w:rsid w:val="008F61D5"/>
    <w:rsid w:val="009006B4"/>
    <w:rsid w:val="009039B0"/>
    <w:rsid w:val="0091057E"/>
    <w:rsid w:val="00920B4C"/>
    <w:rsid w:val="00923BD4"/>
    <w:rsid w:val="009246D0"/>
    <w:rsid w:val="00926882"/>
    <w:rsid w:val="00930ACC"/>
    <w:rsid w:val="00935FEC"/>
    <w:rsid w:val="00941D52"/>
    <w:rsid w:val="009434A6"/>
    <w:rsid w:val="00944E12"/>
    <w:rsid w:val="0094656E"/>
    <w:rsid w:val="00946595"/>
    <w:rsid w:val="00952FC0"/>
    <w:rsid w:val="00957489"/>
    <w:rsid w:val="00957580"/>
    <w:rsid w:val="009634C2"/>
    <w:rsid w:val="0096627C"/>
    <w:rsid w:val="0097087F"/>
    <w:rsid w:val="00973A38"/>
    <w:rsid w:val="009777B2"/>
    <w:rsid w:val="00980440"/>
    <w:rsid w:val="0098254D"/>
    <w:rsid w:val="00986C85"/>
    <w:rsid w:val="00986CBC"/>
    <w:rsid w:val="0099268F"/>
    <w:rsid w:val="00995647"/>
    <w:rsid w:val="009A58BC"/>
    <w:rsid w:val="009A7E3D"/>
    <w:rsid w:val="009C320C"/>
    <w:rsid w:val="009D4706"/>
    <w:rsid w:val="009D6D29"/>
    <w:rsid w:val="009D6E05"/>
    <w:rsid w:val="009E08DE"/>
    <w:rsid w:val="009E6940"/>
    <w:rsid w:val="009E76F7"/>
    <w:rsid w:val="009F659E"/>
    <w:rsid w:val="009F79D6"/>
    <w:rsid w:val="00A001F3"/>
    <w:rsid w:val="00A241BD"/>
    <w:rsid w:val="00A31EA0"/>
    <w:rsid w:val="00A37B6E"/>
    <w:rsid w:val="00A400DD"/>
    <w:rsid w:val="00A4261A"/>
    <w:rsid w:val="00A44EDB"/>
    <w:rsid w:val="00A44F96"/>
    <w:rsid w:val="00A54CE7"/>
    <w:rsid w:val="00A56345"/>
    <w:rsid w:val="00A62FDC"/>
    <w:rsid w:val="00A6430A"/>
    <w:rsid w:val="00A668CD"/>
    <w:rsid w:val="00A74D86"/>
    <w:rsid w:val="00A92C54"/>
    <w:rsid w:val="00A94D35"/>
    <w:rsid w:val="00AA12A1"/>
    <w:rsid w:val="00AA3998"/>
    <w:rsid w:val="00AA69B4"/>
    <w:rsid w:val="00AB32EC"/>
    <w:rsid w:val="00AC4112"/>
    <w:rsid w:val="00AD1A60"/>
    <w:rsid w:val="00AD266E"/>
    <w:rsid w:val="00AD52B2"/>
    <w:rsid w:val="00AE0CEE"/>
    <w:rsid w:val="00AF1EFB"/>
    <w:rsid w:val="00AF594A"/>
    <w:rsid w:val="00AF6940"/>
    <w:rsid w:val="00B0277B"/>
    <w:rsid w:val="00B03DBE"/>
    <w:rsid w:val="00B21227"/>
    <w:rsid w:val="00B22181"/>
    <w:rsid w:val="00B23EAF"/>
    <w:rsid w:val="00B24D57"/>
    <w:rsid w:val="00B263A1"/>
    <w:rsid w:val="00B27101"/>
    <w:rsid w:val="00B316C1"/>
    <w:rsid w:val="00B32826"/>
    <w:rsid w:val="00B40B4C"/>
    <w:rsid w:val="00B46C92"/>
    <w:rsid w:val="00B517A9"/>
    <w:rsid w:val="00B54598"/>
    <w:rsid w:val="00B54E0E"/>
    <w:rsid w:val="00B65DEC"/>
    <w:rsid w:val="00B71896"/>
    <w:rsid w:val="00B721CD"/>
    <w:rsid w:val="00B768FA"/>
    <w:rsid w:val="00B8137B"/>
    <w:rsid w:val="00B85633"/>
    <w:rsid w:val="00B92539"/>
    <w:rsid w:val="00B933E4"/>
    <w:rsid w:val="00B93780"/>
    <w:rsid w:val="00BA13CA"/>
    <w:rsid w:val="00BA3F6A"/>
    <w:rsid w:val="00BB102C"/>
    <w:rsid w:val="00BB1D69"/>
    <w:rsid w:val="00BB2C08"/>
    <w:rsid w:val="00BB490D"/>
    <w:rsid w:val="00BC1209"/>
    <w:rsid w:val="00BC22E9"/>
    <w:rsid w:val="00BC4642"/>
    <w:rsid w:val="00BD53CB"/>
    <w:rsid w:val="00BD6AC1"/>
    <w:rsid w:val="00BE225B"/>
    <w:rsid w:val="00BE2B11"/>
    <w:rsid w:val="00BF2B61"/>
    <w:rsid w:val="00BF48D2"/>
    <w:rsid w:val="00BF54A1"/>
    <w:rsid w:val="00BF5647"/>
    <w:rsid w:val="00C04C51"/>
    <w:rsid w:val="00C072EE"/>
    <w:rsid w:val="00C07437"/>
    <w:rsid w:val="00C120F2"/>
    <w:rsid w:val="00C13EB2"/>
    <w:rsid w:val="00C234FD"/>
    <w:rsid w:val="00C2378E"/>
    <w:rsid w:val="00C2654D"/>
    <w:rsid w:val="00C349BE"/>
    <w:rsid w:val="00C62E0C"/>
    <w:rsid w:val="00C63C19"/>
    <w:rsid w:val="00C670BD"/>
    <w:rsid w:val="00C80A15"/>
    <w:rsid w:val="00C80CB5"/>
    <w:rsid w:val="00C82E4D"/>
    <w:rsid w:val="00C83E62"/>
    <w:rsid w:val="00C85881"/>
    <w:rsid w:val="00C905CB"/>
    <w:rsid w:val="00C92A54"/>
    <w:rsid w:val="00C93422"/>
    <w:rsid w:val="00CB25DD"/>
    <w:rsid w:val="00CB3D54"/>
    <w:rsid w:val="00CB48EC"/>
    <w:rsid w:val="00CC3810"/>
    <w:rsid w:val="00CC503A"/>
    <w:rsid w:val="00CE1AB5"/>
    <w:rsid w:val="00CE20C1"/>
    <w:rsid w:val="00CF0F67"/>
    <w:rsid w:val="00CF161E"/>
    <w:rsid w:val="00CF1FAC"/>
    <w:rsid w:val="00CF2560"/>
    <w:rsid w:val="00CF590C"/>
    <w:rsid w:val="00D03428"/>
    <w:rsid w:val="00D10F70"/>
    <w:rsid w:val="00D22749"/>
    <w:rsid w:val="00D23FAB"/>
    <w:rsid w:val="00D300FB"/>
    <w:rsid w:val="00D30692"/>
    <w:rsid w:val="00D31A06"/>
    <w:rsid w:val="00D33FCE"/>
    <w:rsid w:val="00D3622D"/>
    <w:rsid w:val="00D3638D"/>
    <w:rsid w:val="00D42B53"/>
    <w:rsid w:val="00D437FD"/>
    <w:rsid w:val="00D4682D"/>
    <w:rsid w:val="00D475F8"/>
    <w:rsid w:val="00D4767D"/>
    <w:rsid w:val="00D527D4"/>
    <w:rsid w:val="00D70317"/>
    <w:rsid w:val="00D730CA"/>
    <w:rsid w:val="00D80FBF"/>
    <w:rsid w:val="00D82B68"/>
    <w:rsid w:val="00D93664"/>
    <w:rsid w:val="00D941BE"/>
    <w:rsid w:val="00D96781"/>
    <w:rsid w:val="00DA01D1"/>
    <w:rsid w:val="00DA7FD8"/>
    <w:rsid w:val="00DB392E"/>
    <w:rsid w:val="00DB576E"/>
    <w:rsid w:val="00DB7824"/>
    <w:rsid w:val="00DC021E"/>
    <w:rsid w:val="00DC12F5"/>
    <w:rsid w:val="00DC350F"/>
    <w:rsid w:val="00DD579B"/>
    <w:rsid w:val="00DD5C3C"/>
    <w:rsid w:val="00DE2E12"/>
    <w:rsid w:val="00DF150B"/>
    <w:rsid w:val="00DF22DD"/>
    <w:rsid w:val="00DF5E2D"/>
    <w:rsid w:val="00E06523"/>
    <w:rsid w:val="00E14CD7"/>
    <w:rsid w:val="00E16068"/>
    <w:rsid w:val="00E16FB3"/>
    <w:rsid w:val="00E174BA"/>
    <w:rsid w:val="00E17DBC"/>
    <w:rsid w:val="00E2187D"/>
    <w:rsid w:val="00E247C5"/>
    <w:rsid w:val="00E47930"/>
    <w:rsid w:val="00E51953"/>
    <w:rsid w:val="00E66916"/>
    <w:rsid w:val="00E66CA4"/>
    <w:rsid w:val="00E759C7"/>
    <w:rsid w:val="00E82E6B"/>
    <w:rsid w:val="00E85100"/>
    <w:rsid w:val="00E92923"/>
    <w:rsid w:val="00E93442"/>
    <w:rsid w:val="00E94F97"/>
    <w:rsid w:val="00E96EC7"/>
    <w:rsid w:val="00EA4E29"/>
    <w:rsid w:val="00EA5E30"/>
    <w:rsid w:val="00EA6E08"/>
    <w:rsid w:val="00EA7EE4"/>
    <w:rsid w:val="00EB3AB1"/>
    <w:rsid w:val="00EC44C1"/>
    <w:rsid w:val="00ED122C"/>
    <w:rsid w:val="00ED2749"/>
    <w:rsid w:val="00ED279C"/>
    <w:rsid w:val="00ED4F7B"/>
    <w:rsid w:val="00EE481F"/>
    <w:rsid w:val="00EE5DEF"/>
    <w:rsid w:val="00EE64AD"/>
    <w:rsid w:val="00EF1B0C"/>
    <w:rsid w:val="00EF3373"/>
    <w:rsid w:val="00EF6AB3"/>
    <w:rsid w:val="00F03222"/>
    <w:rsid w:val="00F075B3"/>
    <w:rsid w:val="00F12DE0"/>
    <w:rsid w:val="00F132ED"/>
    <w:rsid w:val="00F137FC"/>
    <w:rsid w:val="00F14AFB"/>
    <w:rsid w:val="00F14BA1"/>
    <w:rsid w:val="00F1795F"/>
    <w:rsid w:val="00F348BC"/>
    <w:rsid w:val="00F42243"/>
    <w:rsid w:val="00F4340B"/>
    <w:rsid w:val="00F51395"/>
    <w:rsid w:val="00F53404"/>
    <w:rsid w:val="00F5361B"/>
    <w:rsid w:val="00F64D21"/>
    <w:rsid w:val="00F67311"/>
    <w:rsid w:val="00F70504"/>
    <w:rsid w:val="00F8166A"/>
    <w:rsid w:val="00F81F98"/>
    <w:rsid w:val="00F82392"/>
    <w:rsid w:val="00F855BC"/>
    <w:rsid w:val="00F87189"/>
    <w:rsid w:val="00F87D82"/>
    <w:rsid w:val="00F9121E"/>
    <w:rsid w:val="00F95AFC"/>
    <w:rsid w:val="00FA1DA9"/>
    <w:rsid w:val="00FA468D"/>
    <w:rsid w:val="00FA4C17"/>
    <w:rsid w:val="00FA76F2"/>
    <w:rsid w:val="00FB295F"/>
    <w:rsid w:val="00FE0B4E"/>
    <w:rsid w:val="00FE3BCA"/>
    <w:rsid w:val="00FE6905"/>
    <w:rsid w:val="00FE753F"/>
    <w:rsid w:val="00FF1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F427D"/>
  <w15:chartTrackingRefBased/>
  <w15:docId w15:val="{E8400C5B-A692-483B-B686-EC790C5ED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820"/>
    <w:pPr>
      <w:spacing w:line="312" w:lineRule="auto"/>
    </w:pPr>
    <w:rPr>
      <w:rFonts w:ascii="Arial" w:hAnsi="Arial"/>
    </w:rPr>
  </w:style>
  <w:style w:type="paragraph" w:styleId="Heading1">
    <w:name w:val="heading 1"/>
    <w:basedOn w:val="Normal"/>
    <w:next w:val="Normal"/>
    <w:link w:val="Heading1Char"/>
    <w:uiPriority w:val="9"/>
    <w:qFormat/>
    <w:rsid w:val="003A3862"/>
    <w:pPr>
      <w:keepNext/>
      <w:keepLines/>
      <w:numPr>
        <w:numId w:val="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862"/>
    <w:pPr>
      <w:keepNext/>
      <w:keepLines/>
      <w:numPr>
        <w:ilvl w:val="1"/>
        <w:numId w:val="8"/>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3862"/>
    <w:pPr>
      <w:keepNext/>
      <w:keepLines/>
      <w:numPr>
        <w:ilvl w:val="2"/>
        <w:numId w:val="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862"/>
    <w:pPr>
      <w:keepNext/>
      <w:keepLines/>
      <w:numPr>
        <w:ilvl w:val="3"/>
        <w:numId w:val="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862"/>
    <w:pPr>
      <w:keepNext/>
      <w:keepLines/>
      <w:numPr>
        <w:ilvl w:val="4"/>
        <w:numId w:val="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862"/>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862"/>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862"/>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862"/>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862"/>
    <w:rPr>
      <w:rFonts w:eastAsiaTheme="majorEastAsia" w:cstheme="majorBidi"/>
      <w:color w:val="272727" w:themeColor="text1" w:themeTint="D8"/>
    </w:rPr>
  </w:style>
  <w:style w:type="paragraph" w:styleId="Title">
    <w:name w:val="Title"/>
    <w:basedOn w:val="Normal"/>
    <w:next w:val="Normal"/>
    <w:link w:val="TitleChar"/>
    <w:uiPriority w:val="10"/>
    <w:qFormat/>
    <w:rsid w:val="003A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862"/>
    <w:pPr>
      <w:spacing w:before="160"/>
      <w:jc w:val="center"/>
    </w:pPr>
    <w:rPr>
      <w:i/>
      <w:iCs/>
      <w:color w:val="404040" w:themeColor="text1" w:themeTint="BF"/>
    </w:rPr>
  </w:style>
  <w:style w:type="character" w:customStyle="1" w:styleId="QuoteChar">
    <w:name w:val="Quote Char"/>
    <w:basedOn w:val="DefaultParagraphFont"/>
    <w:link w:val="Quote"/>
    <w:uiPriority w:val="29"/>
    <w:rsid w:val="003A3862"/>
    <w:rPr>
      <w:i/>
      <w:iCs/>
      <w:color w:val="404040" w:themeColor="text1" w:themeTint="BF"/>
    </w:rPr>
  </w:style>
  <w:style w:type="paragraph" w:styleId="ListParagraph">
    <w:name w:val="List Paragraph"/>
    <w:basedOn w:val="Normal"/>
    <w:uiPriority w:val="34"/>
    <w:qFormat/>
    <w:rsid w:val="003A3862"/>
    <w:pPr>
      <w:ind w:left="720"/>
      <w:contextualSpacing/>
    </w:pPr>
  </w:style>
  <w:style w:type="character" w:styleId="IntenseEmphasis">
    <w:name w:val="Intense Emphasis"/>
    <w:basedOn w:val="DefaultParagraphFont"/>
    <w:uiPriority w:val="21"/>
    <w:qFormat/>
    <w:rsid w:val="003A3862"/>
    <w:rPr>
      <w:i/>
      <w:iCs/>
      <w:color w:val="0F4761" w:themeColor="accent1" w:themeShade="BF"/>
    </w:rPr>
  </w:style>
  <w:style w:type="paragraph" w:styleId="IntenseQuote">
    <w:name w:val="Intense Quote"/>
    <w:basedOn w:val="Normal"/>
    <w:next w:val="Normal"/>
    <w:link w:val="IntenseQuoteChar"/>
    <w:uiPriority w:val="30"/>
    <w:qFormat/>
    <w:rsid w:val="003A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862"/>
    <w:rPr>
      <w:i/>
      <w:iCs/>
      <w:color w:val="0F4761" w:themeColor="accent1" w:themeShade="BF"/>
    </w:rPr>
  </w:style>
  <w:style w:type="character" w:styleId="IntenseReference">
    <w:name w:val="Intense Reference"/>
    <w:basedOn w:val="DefaultParagraphFont"/>
    <w:uiPriority w:val="32"/>
    <w:qFormat/>
    <w:rsid w:val="003A3862"/>
    <w:rPr>
      <w:b/>
      <w:bCs/>
      <w:smallCaps/>
      <w:color w:val="0F4761" w:themeColor="accent1" w:themeShade="BF"/>
      <w:spacing w:val="5"/>
    </w:rPr>
  </w:style>
  <w:style w:type="table" w:styleId="TableGrid">
    <w:name w:val="Table Grid"/>
    <w:basedOn w:val="TableNormal"/>
    <w:uiPriority w:val="39"/>
    <w:rsid w:val="002D3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D3460"/>
    <w:rPr>
      <w:b/>
      <w:bCs/>
    </w:rPr>
  </w:style>
  <w:style w:type="character" w:styleId="PlaceholderText">
    <w:name w:val="Placeholder Text"/>
    <w:basedOn w:val="DefaultParagraphFont"/>
    <w:uiPriority w:val="99"/>
    <w:semiHidden/>
    <w:rsid w:val="00B40B4C"/>
    <w:rPr>
      <w:color w:val="666666"/>
    </w:rPr>
  </w:style>
  <w:style w:type="paragraph" w:styleId="NormalWeb">
    <w:name w:val="Normal (Web)"/>
    <w:basedOn w:val="Normal"/>
    <w:uiPriority w:val="99"/>
    <w:unhideWhenUsed/>
    <w:rsid w:val="00B40B4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odyText">
    <w:name w:val="Body Text"/>
    <w:basedOn w:val="Normal"/>
    <w:link w:val="BodyTextChar"/>
    <w:uiPriority w:val="1"/>
    <w:qFormat/>
    <w:rsid w:val="009434A6"/>
    <w:pPr>
      <w:widowControl w:val="0"/>
      <w:autoSpaceDE w:val="0"/>
      <w:autoSpaceDN w:val="0"/>
      <w:spacing w:after="0" w:line="240" w:lineRule="auto"/>
    </w:pPr>
    <w:rPr>
      <w:rFonts w:ascii="Cambria" w:eastAsia="Cambria" w:hAnsi="Cambria" w:cs="Cambria"/>
      <w:b/>
      <w:bCs/>
      <w:sz w:val="56"/>
      <w:szCs w:val="56"/>
      <w:lang w:val="en-US"/>
    </w:rPr>
  </w:style>
  <w:style w:type="character" w:customStyle="1" w:styleId="BodyTextChar">
    <w:name w:val="Body Text Char"/>
    <w:basedOn w:val="DefaultParagraphFont"/>
    <w:link w:val="BodyText"/>
    <w:uiPriority w:val="1"/>
    <w:rsid w:val="009434A6"/>
    <w:rPr>
      <w:rFonts w:ascii="Cambria" w:eastAsia="Cambria" w:hAnsi="Cambria" w:cs="Cambria"/>
      <w:b/>
      <w:bCs/>
      <w:sz w:val="56"/>
      <w:szCs w:val="56"/>
      <w:lang w:val="en-US"/>
    </w:rPr>
  </w:style>
  <w:style w:type="paragraph" w:styleId="Header">
    <w:name w:val="header"/>
    <w:basedOn w:val="Normal"/>
    <w:link w:val="HeaderChar"/>
    <w:uiPriority w:val="99"/>
    <w:unhideWhenUsed/>
    <w:rsid w:val="00865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0A3"/>
  </w:style>
  <w:style w:type="paragraph" w:styleId="Footer">
    <w:name w:val="footer"/>
    <w:basedOn w:val="Normal"/>
    <w:link w:val="FooterChar"/>
    <w:uiPriority w:val="99"/>
    <w:unhideWhenUsed/>
    <w:rsid w:val="00865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0A3"/>
  </w:style>
  <w:style w:type="paragraph" w:styleId="TOCHeading">
    <w:name w:val="TOC Heading"/>
    <w:basedOn w:val="Heading1"/>
    <w:next w:val="Normal"/>
    <w:uiPriority w:val="39"/>
    <w:unhideWhenUsed/>
    <w:qFormat/>
    <w:rsid w:val="006213BB"/>
    <w:pPr>
      <w:spacing w:before="240" w:after="0"/>
      <w:outlineLvl w:val="9"/>
    </w:pPr>
    <w:rPr>
      <w:rFonts w:ascii="Arial" w:hAnsi="Arial" w:cs="Arial"/>
      <w:lang w:val="en-US"/>
    </w:rPr>
  </w:style>
  <w:style w:type="paragraph" w:styleId="TOC1">
    <w:name w:val="toc 1"/>
    <w:basedOn w:val="Normal"/>
    <w:next w:val="Normal"/>
    <w:autoRedefine/>
    <w:uiPriority w:val="39"/>
    <w:unhideWhenUsed/>
    <w:rsid w:val="00F51395"/>
    <w:pPr>
      <w:spacing w:after="100"/>
    </w:pPr>
  </w:style>
  <w:style w:type="paragraph" w:styleId="TOC2">
    <w:name w:val="toc 2"/>
    <w:basedOn w:val="Normal"/>
    <w:next w:val="Normal"/>
    <w:autoRedefine/>
    <w:uiPriority w:val="39"/>
    <w:unhideWhenUsed/>
    <w:rsid w:val="00F51395"/>
    <w:pPr>
      <w:spacing w:after="100"/>
      <w:ind w:left="220"/>
    </w:pPr>
  </w:style>
  <w:style w:type="character" w:styleId="Hyperlink">
    <w:name w:val="Hyperlink"/>
    <w:basedOn w:val="DefaultParagraphFont"/>
    <w:uiPriority w:val="99"/>
    <w:unhideWhenUsed/>
    <w:rsid w:val="00F51395"/>
    <w:rPr>
      <w:color w:val="467886" w:themeColor="hyperlink"/>
      <w:u w:val="single"/>
    </w:rPr>
  </w:style>
  <w:style w:type="paragraph" w:styleId="Caption">
    <w:name w:val="caption"/>
    <w:basedOn w:val="Normal"/>
    <w:next w:val="Normal"/>
    <w:uiPriority w:val="35"/>
    <w:unhideWhenUsed/>
    <w:qFormat/>
    <w:rsid w:val="005A29E0"/>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C82E4D"/>
    <w:pPr>
      <w:spacing w:after="100"/>
      <w:ind w:left="440"/>
    </w:pPr>
  </w:style>
  <w:style w:type="paragraph" w:styleId="TOC4">
    <w:name w:val="toc 4"/>
    <w:basedOn w:val="Normal"/>
    <w:next w:val="Normal"/>
    <w:autoRedefine/>
    <w:uiPriority w:val="39"/>
    <w:unhideWhenUsed/>
    <w:rsid w:val="00C82E4D"/>
    <w:pPr>
      <w:spacing w:after="100" w:line="278" w:lineRule="auto"/>
      <w:ind w:left="720"/>
    </w:pPr>
    <w:rPr>
      <w:rFonts w:eastAsiaTheme="minorEastAsia"/>
      <w:kern w:val="2"/>
      <w:sz w:val="24"/>
      <w:szCs w:val="24"/>
      <w:lang w:val="en-US"/>
      <w14:ligatures w14:val="standardContextual"/>
    </w:rPr>
  </w:style>
  <w:style w:type="paragraph" w:styleId="TOC5">
    <w:name w:val="toc 5"/>
    <w:basedOn w:val="Normal"/>
    <w:next w:val="Normal"/>
    <w:autoRedefine/>
    <w:uiPriority w:val="39"/>
    <w:unhideWhenUsed/>
    <w:rsid w:val="00C82E4D"/>
    <w:pPr>
      <w:spacing w:after="100" w:line="278" w:lineRule="auto"/>
      <w:ind w:left="960"/>
    </w:pPr>
    <w:rPr>
      <w:rFonts w:eastAsiaTheme="minorEastAsia"/>
      <w:kern w:val="2"/>
      <w:sz w:val="24"/>
      <w:szCs w:val="24"/>
      <w:lang w:val="en-US"/>
      <w14:ligatures w14:val="standardContextual"/>
    </w:rPr>
  </w:style>
  <w:style w:type="paragraph" w:styleId="TOC6">
    <w:name w:val="toc 6"/>
    <w:basedOn w:val="Normal"/>
    <w:next w:val="Normal"/>
    <w:autoRedefine/>
    <w:uiPriority w:val="39"/>
    <w:unhideWhenUsed/>
    <w:rsid w:val="00C82E4D"/>
    <w:pPr>
      <w:spacing w:after="100" w:line="278" w:lineRule="auto"/>
      <w:ind w:left="1200"/>
    </w:pPr>
    <w:rPr>
      <w:rFonts w:eastAsiaTheme="minorEastAsia"/>
      <w:kern w:val="2"/>
      <w:sz w:val="24"/>
      <w:szCs w:val="24"/>
      <w:lang w:val="en-US"/>
      <w14:ligatures w14:val="standardContextual"/>
    </w:rPr>
  </w:style>
  <w:style w:type="paragraph" w:styleId="TOC7">
    <w:name w:val="toc 7"/>
    <w:basedOn w:val="Normal"/>
    <w:next w:val="Normal"/>
    <w:autoRedefine/>
    <w:uiPriority w:val="39"/>
    <w:unhideWhenUsed/>
    <w:rsid w:val="00C82E4D"/>
    <w:pPr>
      <w:spacing w:after="100" w:line="278" w:lineRule="auto"/>
      <w:ind w:left="1440"/>
    </w:pPr>
    <w:rPr>
      <w:rFonts w:eastAsiaTheme="minorEastAsia"/>
      <w:kern w:val="2"/>
      <w:sz w:val="24"/>
      <w:szCs w:val="24"/>
      <w:lang w:val="en-US"/>
      <w14:ligatures w14:val="standardContextual"/>
    </w:rPr>
  </w:style>
  <w:style w:type="paragraph" w:styleId="TOC8">
    <w:name w:val="toc 8"/>
    <w:basedOn w:val="Normal"/>
    <w:next w:val="Normal"/>
    <w:autoRedefine/>
    <w:uiPriority w:val="39"/>
    <w:unhideWhenUsed/>
    <w:rsid w:val="00C82E4D"/>
    <w:pPr>
      <w:spacing w:after="100" w:line="278" w:lineRule="auto"/>
      <w:ind w:left="1680"/>
    </w:pPr>
    <w:rPr>
      <w:rFonts w:eastAsiaTheme="minorEastAsia"/>
      <w:kern w:val="2"/>
      <w:sz w:val="24"/>
      <w:szCs w:val="24"/>
      <w:lang w:val="en-US"/>
      <w14:ligatures w14:val="standardContextual"/>
    </w:rPr>
  </w:style>
  <w:style w:type="paragraph" w:styleId="TOC9">
    <w:name w:val="toc 9"/>
    <w:basedOn w:val="Normal"/>
    <w:next w:val="Normal"/>
    <w:autoRedefine/>
    <w:uiPriority w:val="39"/>
    <w:unhideWhenUsed/>
    <w:rsid w:val="00C82E4D"/>
    <w:pPr>
      <w:spacing w:after="100" w:line="278" w:lineRule="auto"/>
      <w:ind w:left="1920"/>
    </w:pPr>
    <w:rPr>
      <w:rFonts w:eastAsiaTheme="minorEastAsia"/>
      <w:kern w:val="2"/>
      <w:sz w:val="24"/>
      <w:szCs w:val="24"/>
      <w:lang w:val="en-US"/>
      <w14:ligatures w14:val="standardContextual"/>
    </w:rPr>
  </w:style>
  <w:style w:type="character" w:styleId="UnresolvedMention">
    <w:name w:val="Unresolved Mention"/>
    <w:basedOn w:val="DefaultParagraphFont"/>
    <w:uiPriority w:val="99"/>
    <w:semiHidden/>
    <w:unhideWhenUsed/>
    <w:rsid w:val="00C82E4D"/>
    <w:rPr>
      <w:color w:val="605E5C"/>
      <w:shd w:val="clear" w:color="auto" w:fill="E1DFDD"/>
    </w:rPr>
  </w:style>
  <w:style w:type="character" w:styleId="FollowedHyperlink">
    <w:name w:val="FollowedHyperlink"/>
    <w:basedOn w:val="DefaultParagraphFont"/>
    <w:uiPriority w:val="99"/>
    <w:semiHidden/>
    <w:unhideWhenUsed/>
    <w:rsid w:val="003E7B36"/>
    <w:rPr>
      <w:color w:val="96607D" w:themeColor="followedHyperlink"/>
      <w:u w:val="single"/>
    </w:rPr>
  </w:style>
  <w:style w:type="character" w:styleId="SubtleEmphasis">
    <w:name w:val="Subtle Emphasis"/>
    <w:basedOn w:val="DefaultParagraphFont"/>
    <w:uiPriority w:val="19"/>
    <w:qFormat/>
    <w:rsid w:val="000762CE"/>
    <w:rPr>
      <w:i/>
      <w:iCs/>
      <w:color w:val="404040" w:themeColor="text1" w:themeTint="BF"/>
    </w:rPr>
  </w:style>
  <w:style w:type="character" w:styleId="SubtleReference">
    <w:name w:val="Subtle Reference"/>
    <w:basedOn w:val="DefaultParagraphFont"/>
    <w:uiPriority w:val="31"/>
    <w:qFormat/>
    <w:rsid w:val="007B5118"/>
    <w:rPr>
      <w:smallCaps/>
      <w:color w:val="5A5A5A" w:themeColor="text1" w:themeTint="A5"/>
    </w:rPr>
  </w:style>
  <w:style w:type="table" w:styleId="ListTable5Dark-Accent1">
    <w:name w:val="List Table 5 Dark Accent 1"/>
    <w:basedOn w:val="TableNormal"/>
    <w:uiPriority w:val="50"/>
    <w:rsid w:val="008B2C9B"/>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1">
    <w:name w:val="Grid Table 4 Accent 1"/>
    <w:basedOn w:val="TableNormal"/>
    <w:uiPriority w:val="49"/>
    <w:rsid w:val="008B2C9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4469880">
      <w:marLeft w:val="0"/>
      <w:marRight w:val="0"/>
      <w:marTop w:val="0"/>
      <w:marBottom w:val="0"/>
      <w:divBdr>
        <w:top w:val="none" w:sz="0" w:space="0" w:color="auto"/>
        <w:left w:val="none" w:sz="0" w:space="0" w:color="auto"/>
        <w:bottom w:val="none" w:sz="0" w:space="0" w:color="auto"/>
        <w:right w:val="none" w:sz="0" w:space="0" w:color="auto"/>
      </w:divBdr>
      <w:divsChild>
        <w:div w:id="4745630">
          <w:marLeft w:val="0"/>
          <w:marRight w:val="0"/>
          <w:marTop w:val="0"/>
          <w:marBottom w:val="0"/>
          <w:divBdr>
            <w:top w:val="none" w:sz="0" w:space="0" w:color="auto"/>
            <w:left w:val="none" w:sz="0" w:space="0" w:color="auto"/>
            <w:bottom w:val="none" w:sz="0" w:space="0" w:color="auto"/>
            <w:right w:val="none" w:sz="0" w:space="0" w:color="auto"/>
          </w:divBdr>
          <w:divsChild>
            <w:div w:id="451637144">
              <w:marLeft w:val="0"/>
              <w:marRight w:val="0"/>
              <w:marTop w:val="0"/>
              <w:marBottom w:val="0"/>
              <w:divBdr>
                <w:top w:val="none" w:sz="0" w:space="0" w:color="auto"/>
                <w:left w:val="none" w:sz="0" w:space="0" w:color="auto"/>
                <w:bottom w:val="none" w:sz="0" w:space="0" w:color="auto"/>
                <w:right w:val="none" w:sz="0" w:space="0" w:color="auto"/>
              </w:divBdr>
            </w:div>
            <w:div w:id="1447239952">
              <w:marLeft w:val="0"/>
              <w:marRight w:val="0"/>
              <w:marTop w:val="0"/>
              <w:marBottom w:val="0"/>
              <w:divBdr>
                <w:top w:val="none" w:sz="0" w:space="0" w:color="auto"/>
                <w:left w:val="none" w:sz="0" w:space="0" w:color="auto"/>
                <w:bottom w:val="none" w:sz="0" w:space="0" w:color="auto"/>
                <w:right w:val="none" w:sz="0" w:space="0" w:color="auto"/>
              </w:divBdr>
            </w:div>
          </w:divsChild>
        </w:div>
        <w:div w:id="90779864">
          <w:marLeft w:val="0"/>
          <w:marRight w:val="0"/>
          <w:marTop w:val="0"/>
          <w:marBottom w:val="0"/>
          <w:divBdr>
            <w:top w:val="none" w:sz="0" w:space="0" w:color="auto"/>
            <w:left w:val="none" w:sz="0" w:space="0" w:color="auto"/>
            <w:bottom w:val="none" w:sz="0" w:space="0" w:color="auto"/>
            <w:right w:val="none" w:sz="0" w:space="0" w:color="auto"/>
          </w:divBdr>
          <w:divsChild>
            <w:div w:id="1007905806">
              <w:marLeft w:val="0"/>
              <w:marRight w:val="0"/>
              <w:marTop w:val="0"/>
              <w:marBottom w:val="0"/>
              <w:divBdr>
                <w:top w:val="none" w:sz="0" w:space="0" w:color="auto"/>
                <w:left w:val="none" w:sz="0" w:space="0" w:color="auto"/>
                <w:bottom w:val="none" w:sz="0" w:space="0" w:color="auto"/>
                <w:right w:val="none" w:sz="0" w:space="0" w:color="auto"/>
              </w:divBdr>
            </w:div>
            <w:div w:id="1393116228">
              <w:marLeft w:val="0"/>
              <w:marRight w:val="0"/>
              <w:marTop w:val="0"/>
              <w:marBottom w:val="0"/>
              <w:divBdr>
                <w:top w:val="none" w:sz="0" w:space="0" w:color="auto"/>
                <w:left w:val="none" w:sz="0" w:space="0" w:color="auto"/>
                <w:bottom w:val="none" w:sz="0" w:space="0" w:color="auto"/>
                <w:right w:val="none" w:sz="0" w:space="0" w:color="auto"/>
              </w:divBdr>
            </w:div>
          </w:divsChild>
        </w:div>
        <w:div w:id="643049490">
          <w:marLeft w:val="0"/>
          <w:marRight w:val="0"/>
          <w:marTop w:val="0"/>
          <w:marBottom w:val="0"/>
          <w:divBdr>
            <w:top w:val="none" w:sz="0" w:space="0" w:color="auto"/>
            <w:left w:val="none" w:sz="0" w:space="0" w:color="auto"/>
            <w:bottom w:val="none" w:sz="0" w:space="0" w:color="auto"/>
            <w:right w:val="none" w:sz="0" w:space="0" w:color="auto"/>
          </w:divBdr>
          <w:divsChild>
            <w:div w:id="236284097">
              <w:marLeft w:val="0"/>
              <w:marRight w:val="0"/>
              <w:marTop w:val="0"/>
              <w:marBottom w:val="0"/>
              <w:divBdr>
                <w:top w:val="none" w:sz="0" w:space="0" w:color="auto"/>
                <w:left w:val="none" w:sz="0" w:space="0" w:color="auto"/>
                <w:bottom w:val="none" w:sz="0" w:space="0" w:color="auto"/>
                <w:right w:val="none" w:sz="0" w:space="0" w:color="auto"/>
              </w:divBdr>
            </w:div>
            <w:div w:id="1316301254">
              <w:marLeft w:val="0"/>
              <w:marRight w:val="0"/>
              <w:marTop w:val="0"/>
              <w:marBottom w:val="0"/>
              <w:divBdr>
                <w:top w:val="none" w:sz="0" w:space="0" w:color="auto"/>
                <w:left w:val="none" w:sz="0" w:space="0" w:color="auto"/>
                <w:bottom w:val="none" w:sz="0" w:space="0" w:color="auto"/>
                <w:right w:val="none" w:sz="0" w:space="0" w:color="auto"/>
              </w:divBdr>
            </w:div>
          </w:divsChild>
        </w:div>
        <w:div w:id="1032806862">
          <w:marLeft w:val="0"/>
          <w:marRight w:val="0"/>
          <w:marTop w:val="0"/>
          <w:marBottom w:val="0"/>
          <w:divBdr>
            <w:top w:val="none" w:sz="0" w:space="0" w:color="auto"/>
            <w:left w:val="none" w:sz="0" w:space="0" w:color="auto"/>
            <w:bottom w:val="none" w:sz="0" w:space="0" w:color="auto"/>
            <w:right w:val="none" w:sz="0" w:space="0" w:color="auto"/>
          </w:divBdr>
          <w:divsChild>
            <w:div w:id="938564963">
              <w:marLeft w:val="0"/>
              <w:marRight w:val="0"/>
              <w:marTop w:val="0"/>
              <w:marBottom w:val="0"/>
              <w:divBdr>
                <w:top w:val="none" w:sz="0" w:space="0" w:color="auto"/>
                <w:left w:val="none" w:sz="0" w:space="0" w:color="auto"/>
                <w:bottom w:val="none" w:sz="0" w:space="0" w:color="auto"/>
                <w:right w:val="none" w:sz="0" w:space="0" w:color="auto"/>
              </w:divBdr>
            </w:div>
            <w:div w:id="880244459">
              <w:marLeft w:val="0"/>
              <w:marRight w:val="0"/>
              <w:marTop w:val="0"/>
              <w:marBottom w:val="0"/>
              <w:divBdr>
                <w:top w:val="none" w:sz="0" w:space="0" w:color="auto"/>
                <w:left w:val="none" w:sz="0" w:space="0" w:color="auto"/>
                <w:bottom w:val="none" w:sz="0" w:space="0" w:color="auto"/>
                <w:right w:val="none" w:sz="0" w:space="0" w:color="auto"/>
              </w:divBdr>
            </w:div>
          </w:divsChild>
        </w:div>
        <w:div w:id="17390491">
          <w:marLeft w:val="0"/>
          <w:marRight w:val="0"/>
          <w:marTop w:val="0"/>
          <w:marBottom w:val="0"/>
          <w:divBdr>
            <w:top w:val="none" w:sz="0" w:space="0" w:color="auto"/>
            <w:left w:val="none" w:sz="0" w:space="0" w:color="auto"/>
            <w:bottom w:val="none" w:sz="0" w:space="0" w:color="auto"/>
            <w:right w:val="none" w:sz="0" w:space="0" w:color="auto"/>
          </w:divBdr>
          <w:divsChild>
            <w:div w:id="535965464">
              <w:marLeft w:val="0"/>
              <w:marRight w:val="0"/>
              <w:marTop w:val="0"/>
              <w:marBottom w:val="0"/>
              <w:divBdr>
                <w:top w:val="none" w:sz="0" w:space="0" w:color="auto"/>
                <w:left w:val="none" w:sz="0" w:space="0" w:color="auto"/>
                <w:bottom w:val="none" w:sz="0" w:space="0" w:color="auto"/>
                <w:right w:val="none" w:sz="0" w:space="0" w:color="auto"/>
              </w:divBdr>
            </w:div>
            <w:div w:id="1356227668">
              <w:marLeft w:val="0"/>
              <w:marRight w:val="0"/>
              <w:marTop w:val="0"/>
              <w:marBottom w:val="0"/>
              <w:divBdr>
                <w:top w:val="none" w:sz="0" w:space="0" w:color="auto"/>
                <w:left w:val="none" w:sz="0" w:space="0" w:color="auto"/>
                <w:bottom w:val="none" w:sz="0" w:space="0" w:color="auto"/>
                <w:right w:val="none" w:sz="0" w:space="0" w:color="auto"/>
              </w:divBdr>
            </w:div>
          </w:divsChild>
        </w:div>
        <w:div w:id="443112567">
          <w:marLeft w:val="0"/>
          <w:marRight w:val="0"/>
          <w:marTop w:val="0"/>
          <w:marBottom w:val="0"/>
          <w:divBdr>
            <w:top w:val="none" w:sz="0" w:space="0" w:color="auto"/>
            <w:left w:val="none" w:sz="0" w:space="0" w:color="auto"/>
            <w:bottom w:val="none" w:sz="0" w:space="0" w:color="auto"/>
            <w:right w:val="none" w:sz="0" w:space="0" w:color="auto"/>
          </w:divBdr>
          <w:divsChild>
            <w:div w:id="223150326">
              <w:marLeft w:val="0"/>
              <w:marRight w:val="0"/>
              <w:marTop w:val="0"/>
              <w:marBottom w:val="0"/>
              <w:divBdr>
                <w:top w:val="none" w:sz="0" w:space="0" w:color="auto"/>
                <w:left w:val="none" w:sz="0" w:space="0" w:color="auto"/>
                <w:bottom w:val="none" w:sz="0" w:space="0" w:color="auto"/>
                <w:right w:val="none" w:sz="0" w:space="0" w:color="auto"/>
              </w:divBdr>
            </w:div>
            <w:div w:id="706879714">
              <w:marLeft w:val="0"/>
              <w:marRight w:val="0"/>
              <w:marTop w:val="0"/>
              <w:marBottom w:val="0"/>
              <w:divBdr>
                <w:top w:val="none" w:sz="0" w:space="0" w:color="auto"/>
                <w:left w:val="none" w:sz="0" w:space="0" w:color="auto"/>
                <w:bottom w:val="none" w:sz="0" w:space="0" w:color="auto"/>
                <w:right w:val="none" w:sz="0" w:space="0" w:color="auto"/>
              </w:divBdr>
            </w:div>
          </w:divsChild>
        </w:div>
        <w:div w:id="490146759">
          <w:marLeft w:val="0"/>
          <w:marRight w:val="0"/>
          <w:marTop w:val="0"/>
          <w:marBottom w:val="0"/>
          <w:divBdr>
            <w:top w:val="none" w:sz="0" w:space="0" w:color="auto"/>
            <w:left w:val="none" w:sz="0" w:space="0" w:color="auto"/>
            <w:bottom w:val="none" w:sz="0" w:space="0" w:color="auto"/>
            <w:right w:val="none" w:sz="0" w:space="0" w:color="auto"/>
          </w:divBdr>
          <w:divsChild>
            <w:div w:id="1738624209">
              <w:marLeft w:val="0"/>
              <w:marRight w:val="0"/>
              <w:marTop w:val="0"/>
              <w:marBottom w:val="0"/>
              <w:divBdr>
                <w:top w:val="none" w:sz="0" w:space="0" w:color="auto"/>
                <w:left w:val="none" w:sz="0" w:space="0" w:color="auto"/>
                <w:bottom w:val="none" w:sz="0" w:space="0" w:color="auto"/>
                <w:right w:val="none" w:sz="0" w:space="0" w:color="auto"/>
              </w:divBdr>
            </w:div>
            <w:div w:id="949971125">
              <w:marLeft w:val="0"/>
              <w:marRight w:val="0"/>
              <w:marTop w:val="0"/>
              <w:marBottom w:val="0"/>
              <w:divBdr>
                <w:top w:val="none" w:sz="0" w:space="0" w:color="auto"/>
                <w:left w:val="none" w:sz="0" w:space="0" w:color="auto"/>
                <w:bottom w:val="none" w:sz="0" w:space="0" w:color="auto"/>
                <w:right w:val="none" w:sz="0" w:space="0" w:color="auto"/>
              </w:divBdr>
            </w:div>
          </w:divsChild>
        </w:div>
        <w:div w:id="677125615">
          <w:marLeft w:val="0"/>
          <w:marRight w:val="0"/>
          <w:marTop w:val="0"/>
          <w:marBottom w:val="0"/>
          <w:divBdr>
            <w:top w:val="none" w:sz="0" w:space="0" w:color="auto"/>
            <w:left w:val="none" w:sz="0" w:space="0" w:color="auto"/>
            <w:bottom w:val="none" w:sz="0" w:space="0" w:color="auto"/>
            <w:right w:val="none" w:sz="0" w:space="0" w:color="auto"/>
          </w:divBdr>
          <w:divsChild>
            <w:div w:id="1320116492">
              <w:marLeft w:val="0"/>
              <w:marRight w:val="0"/>
              <w:marTop w:val="0"/>
              <w:marBottom w:val="0"/>
              <w:divBdr>
                <w:top w:val="none" w:sz="0" w:space="0" w:color="auto"/>
                <w:left w:val="none" w:sz="0" w:space="0" w:color="auto"/>
                <w:bottom w:val="none" w:sz="0" w:space="0" w:color="auto"/>
                <w:right w:val="none" w:sz="0" w:space="0" w:color="auto"/>
              </w:divBdr>
            </w:div>
            <w:div w:id="335231021">
              <w:marLeft w:val="0"/>
              <w:marRight w:val="0"/>
              <w:marTop w:val="0"/>
              <w:marBottom w:val="0"/>
              <w:divBdr>
                <w:top w:val="none" w:sz="0" w:space="0" w:color="auto"/>
                <w:left w:val="none" w:sz="0" w:space="0" w:color="auto"/>
                <w:bottom w:val="none" w:sz="0" w:space="0" w:color="auto"/>
                <w:right w:val="none" w:sz="0" w:space="0" w:color="auto"/>
              </w:divBdr>
            </w:div>
          </w:divsChild>
        </w:div>
        <w:div w:id="1058475008">
          <w:marLeft w:val="0"/>
          <w:marRight w:val="0"/>
          <w:marTop w:val="0"/>
          <w:marBottom w:val="0"/>
          <w:divBdr>
            <w:top w:val="none" w:sz="0" w:space="0" w:color="auto"/>
            <w:left w:val="none" w:sz="0" w:space="0" w:color="auto"/>
            <w:bottom w:val="none" w:sz="0" w:space="0" w:color="auto"/>
            <w:right w:val="none" w:sz="0" w:space="0" w:color="auto"/>
          </w:divBdr>
          <w:divsChild>
            <w:div w:id="58405710">
              <w:marLeft w:val="0"/>
              <w:marRight w:val="0"/>
              <w:marTop w:val="0"/>
              <w:marBottom w:val="0"/>
              <w:divBdr>
                <w:top w:val="none" w:sz="0" w:space="0" w:color="auto"/>
                <w:left w:val="none" w:sz="0" w:space="0" w:color="auto"/>
                <w:bottom w:val="none" w:sz="0" w:space="0" w:color="auto"/>
                <w:right w:val="none" w:sz="0" w:space="0" w:color="auto"/>
              </w:divBdr>
            </w:div>
            <w:div w:id="1367101080">
              <w:marLeft w:val="0"/>
              <w:marRight w:val="0"/>
              <w:marTop w:val="0"/>
              <w:marBottom w:val="0"/>
              <w:divBdr>
                <w:top w:val="none" w:sz="0" w:space="0" w:color="auto"/>
                <w:left w:val="none" w:sz="0" w:space="0" w:color="auto"/>
                <w:bottom w:val="none" w:sz="0" w:space="0" w:color="auto"/>
                <w:right w:val="none" w:sz="0" w:space="0" w:color="auto"/>
              </w:divBdr>
            </w:div>
          </w:divsChild>
        </w:div>
        <w:div w:id="26873431">
          <w:marLeft w:val="0"/>
          <w:marRight w:val="0"/>
          <w:marTop w:val="0"/>
          <w:marBottom w:val="0"/>
          <w:divBdr>
            <w:top w:val="none" w:sz="0" w:space="0" w:color="auto"/>
            <w:left w:val="none" w:sz="0" w:space="0" w:color="auto"/>
            <w:bottom w:val="none" w:sz="0" w:space="0" w:color="auto"/>
            <w:right w:val="none" w:sz="0" w:space="0" w:color="auto"/>
          </w:divBdr>
          <w:divsChild>
            <w:div w:id="361517114">
              <w:marLeft w:val="0"/>
              <w:marRight w:val="0"/>
              <w:marTop w:val="0"/>
              <w:marBottom w:val="0"/>
              <w:divBdr>
                <w:top w:val="none" w:sz="0" w:space="0" w:color="auto"/>
                <w:left w:val="none" w:sz="0" w:space="0" w:color="auto"/>
                <w:bottom w:val="none" w:sz="0" w:space="0" w:color="auto"/>
                <w:right w:val="none" w:sz="0" w:space="0" w:color="auto"/>
              </w:divBdr>
            </w:div>
            <w:div w:id="1213035078">
              <w:marLeft w:val="0"/>
              <w:marRight w:val="0"/>
              <w:marTop w:val="0"/>
              <w:marBottom w:val="0"/>
              <w:divBdr>
                <w:top w:val="none" w:sz="0" w:space="0" w:color="auto"/>
                <w:left w:val="none" w:sz="0" w:space="0" w:color="auto"/>
                <w:bottom w:val="none" w:sz="0" w:space="0" w:color="auto"/>
                <w:right w:val="none" w:sz="0" w:space="0" w:color="auto"/>
              </w:divBdr>
            </w:div>
          </w:divsChild>
        </w:div>
        <w:div w:id="833422085">
          <w:marLeft w:val="0"/>
          <w:marRight w:val="0"/>
          <w:marTop w:val="0"/>
          <w:marBottom w:val="0"/>
          <w:divBdr>
            <w:top w:val="none" w:sz="0" w:space="0" w:color="auto"/>
            <w:left w:val="none" w:sz="0" w:space="0" w:color="auto"/>
            <w:bottom w:val="none" w:sz="0" w:space="0" w:color="auto"/>
            <w:right w:val="none" w:sz="0" w:space="0" w:color="auto"/>
          </w:divBdr>
          <w:divsChild>
            <w:div w:id="510461398">
              <w:marLeft w:val="0"/>
              <w:marRight w:val="0"/>
              <w:marTop w:val="0"/>
              <w:marBottom w:val="0"/>
              <w:divBdr>
                <w:top w:val="none" w:sz="0" w:space="0" w:color="auto"/>
                <w:left w:val="none" w:sz="0" w:space="0" w:color="auto"/>
                <w:bottom w:val="none" w:sz="0" w:space="0" w:color="auto"/>
                <w:right w:val="none" w:sz="0" w:space="0" w:color="auto"/>
              </w:divBdr>
            </w:div>
            <w:div w:id="323168036">
              <w:marLeft w:val="0"/>
              <w:marRight w:val="0"/>
              <w:marTop w:val="0"/>
              <w:marBottom w:val="0"/>
              <w:divBdr>
                <w:top w:val="none" w:sz="0" w:space="0" w:color="auto"/>
                <w:left w:val="none" w:sz="0" w:space="0" w:color="auto"/>
                <w:bottom w:val="none" w:sz="0" w:space="0" w:color="auto"/>
                <w:right w:val="none" w:sz="0" w:space="0" w:color="auto"/>
              </w:divBdr>
            </w:div>
          </w:divsChild>
        </w:div>
        <w:div w:id="1704751285">
          <w:marLeft w:val="0"/>
          <w:marRight w:val="0"/>
          <w:marTop w:val="0"/>
          <w:marBottom w:val="0"/>
          <w:divBdr>
            <w:top w:val="none" w:sz="0" w:space="0" w:color="auto"/>
            <w:left w:val="none" w:sz="0" w:space="0" w:color="auto"/>
            <w:bottom w:val="none" w:sz="0" w:space="0" w:color="auto"/>
            <w:right w:val="none" w:sz="0" w:space="0" w:color="auto"/>
          </w:divBdr>
          <w:divsChild>
            <w:div w:id="1168137515">
              <w:marLeft w:val="0"/>
              <w:marRight w:val="0"/>
              <w:marTop w:val="0"/>
              <w:marBottom w:val="0"/>
              <w:divBdr>
                <w:top w:val="none" w:sz="0" w:space="0" w:color="auto"/>
                <w:left w:val="none" w:sz="0" w:space="0" w:color="auto"/>
                <w:bottom w:val="none" w:sz="0" w:space="0" w:color="auto"/>
                <w:right w:val="none" w:sz="0" w:space="0" w:color="auto"/>
              </w:divBdr>
            </w:div>
            <w:div w:id="206454120">
              <w:marLeft w:val="0"/>
              <w:marRight w:val="0"/>
              <w:marTop w:val="0"/>
              <w:marBottom w:val="0"/>
              <w:divBdr>
                <w:top w:val="none" w:sz="0" w:space="0" w:color="auto"/>
                <w:left w:val="none" w:sz="0" w:space="0" w:color="auto"/>
                <w:bottom w:val="none" w:sz="0" w:space="0" w:color="auto"/>
                <w:right w:val="none" w:sz="0" w:space="0" w:color="auto"/>
              </w:divBdr>
            </w:div>
          </w:divsChild>
        </w:div>
        <w:div w:id="1852644854">
          <w:marLeft w:val="0"/>
          <w:marRight w:val="0"/>
          <w:marTop w:val="0"/>
          <w:marBottom w:val="0"/>
          <w:divBdr>
            <w:top w:val="none" w:sz="0" w:space="0" w:color="auto"/>
            <w:left w:val="none" w:sz="0" w:space="0" w:color="auto"/>
            <w:bottom w:val="none" w:sz="0" w:space="0" w:color="auto"/>
            <w:right w:val="none" w:sz="0" w:space="0" w:color="auto"/>
          </w:divBdr>
          <w:divsChild>
            <w:div w:id="24982505">
              <w:marLeft w:val="0"/>
              <w:marRight w:val="0"/>
              <w:marTop w:val="0"/>
              <w:marBottom w:val="0"/>
              <w:divBdr>
                <w:top w:val="none" w:sz="0" w:space="0" w:color="auto"/>
                <w:left w:val="none" w:sz="0" w:space="0" w:color="auto"/>
                <w:bottom w:val="none" w:sz="0" w:space="0" w:color="auto"/>
                <w:right w:val="none" w:sz="0" w:space="0" w:color="auto"/>
              </w:divBdr>
            </w:div>
            <w:div w:id="21029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eader" Target="header3.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15.png"/><Relationship Id="rId44" Type="http://schemas.openxmlformats.org/officeDocument/2006/relationships/hyperlink" Target="https://doi.org/10.1007/978-1-4842-4206-3_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footer" Target="footer2.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fontTable" Target="fontTable.xml"/><Relationship Id="rId20" Type="http://schemas.openxmlformats.org/officeDocument/2006/relationships/image" Target="media/image4.png"/><Relationship Id="rId41"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42EFAB3EA9A4965BD6057E81DD9B363"/>
        <w:category>
          <w:name w:val="General"/>
          <w:gallery w:val="placeholder"/>
        </w:category>
        <w:types>
          <w:type w:val="bbPlcHdr"/>
        </w:types>
        <w:behaviors>
          <w:behavior w:val="content"/>
        </w:behaviors>
        <w:guid w:val="{08BF9575-13F9-433B-A403-F5039DA66FE5}"/>
      </w:docPartPr>
      <w:docPartBody>
        <w:p w:rsidR="00B32AB8" w:rsidRDefault="0064770B" w:rsidP="0064770B">
          <w:pPr>
            <w:pStyle w:val="F42EFAB3EA9A4965BD6057E81DD9B363"/>
          </w:pPr>
          <w:r w:rsidRPr="00444612">
            <w:rPr>
              <w:rStyle w:val="PlaceholderText"/>
            </w:rPr>
            <w:t>Formatting...</w:t>
          </w:r>
        </w:p>
      </w:docPartBody>
    </w:docPart>
    <w:docPart>
      <w:docPartPr>
        <w:name w:val="3AF9E6336E644F40B14381D9D9394BE6"/>
        <w:category>
          <w:name w:val="General"/>
          <w:gallery w:val="placeholder"/>
        </w:category>
        <w:types>
          <w:type w:val="bbPlcHdr"/>
        </w:types>
        <w:behaviors>
          <w:behavior w:val="content"/>
        </w:behaviors>
        <w:guid w:val="{1D8D4EA0-D812-4934-A6F5-428267BC0D88}"/>
      </w:docPartPr>
      <w:docPartBody>
        <w:p w:rsidR="00B32AB8" w:rsidRDefault="0064770B" w:rsidP="0064770B">
          <w:pPr>
            <w:pStyle w:val="3AF9E6336E644F40B14381D9D9394BE6"/>
          </w:pPr>
          <w:r w:rsidRPr="00444612">
            <w:rPr>
              <w:rStyle w:val="PlaceholderText"/>
            </w:rPr>
            <w:t>Formatting...</w:t>
          </w:r>
        </w:p>
      </w:docPartBody>
    </w:docPart>
    <w:docPart>
      <w:docPartPr>
        <w:name w:val="29BB881CF615489FA0F3B980486BB586"/>
        <w:category>
          <w:name w:val="General"/>
          <w:gallery w:val="placeholder"/>
        </w:category>
        <w:types>
          <w:type w:val="bbPlcHdr"/>
        </w:types>
        <w:behaviors>
          <w:behavior w:val="content"/>
        </w:behaviors>
        <w:guid w:val="{4C7D3B99-DB04-4D66-A61D-B500E1E12EC4}"/>
      </w:docPartPr>
      <w:docPartBody>
        <w:p w:rsidR="00B32AB8" w:rsidRDefault="0064770B" w:rsidP="0064770B">
          <w:pPr>
            <w:pStyle w:val="29BB881CF615489FA0F3B980486BB586"/>
          </w:pPr>
          <w:r w:rsidRPr="00091C02">
            <w:rPr>
              <w:rStyle w:val="PlaceholderText"/>
            </w:rPr>
            <w:t>Formatting...</w:t>
          </w:r>
        </w:p>
      </w:docPartBody>
    </w:docPart>
    <w:docPart>
      <w:docPartPr>
        <w:name w:val="5545AF8CFCDA4EF6AA9845DECA783D6D"/>
        <w:category>
          <w:name w:val="General"/>
          <w:gallery w:val="placeholder"/>
        </w:category>
        <w:types>
          <w:type w:val="bbPlcHdr"/>
        </w:types>
        <w:behaviors>
          <w:behavior w:val="content"/>
        </w:behaviors>
        <w:guid w:val="{96FB8D22-B8F9-424C-BB8B-FD4AD89A3181}"/>
      </w:docPartPr>
      <w:docPartBody>
        <w:p w:rsidR="00B32AB8" w:rsidRDefault="0064770B">
          <w:r w:rsidRPr="00091C02">
            <w:rPr>
              <w:rStyle w:val="PlaceholderText"/>
            </w:rPr>
            <w:t>Formatting...</w:t>
          </w:r>
        </w:p>
      </w:docPartBody>
    </w:docPart>
    <w:docPart>
      <w:docPartPr>
        <w:name w:val="719FF0D7CC574539BC4714960EE67612"/>
        <w:category>
          <w:name w:val="General"/>
          <w:gallery w:val="placeholder"/>
        </w:category>
        <w:types>
          <w:type w:val="bbPlcHdr"/>
        </w:types>
        <w:behaviors>
          <w:behavior w:val="content"/>
        </w:behaviors>
        <w:guid w:val="{7A73A7C2-ACAD-47B8-9193-D8AEC83F8258}"/>
      </w:docPartPr>
      <w:docPartBody>
        <w:p w:rsidR="00B32AB8" w:rsidRDefault="0064770B">
          <w:r w:rsidRPr="00091C02">
            <w:rPr>
              <w:rStyle w:val="PlaceholderText"/>
            </w:rPr>
            <w:t>Formatting...</w:t>
          </w:r>
        </w:p>
      </w:docPartBody>
    </w:docPart>
    <w:docPart>
      <w:docPartPr>
        <w:name w:val="834C1BCB9BC44E0EA540CC7C5310DC7F"/>
        <w:category>
          <w:name w:val="General"/>
          <w:gallery w:val="placeholder"/>
        </w:category>
        <w:types>
          <w:type w:val="bbPlcHdr"/>
        </w:types>
        <w:behaviors>
          <w:behavior w:val="content"/>
        </w:behaviors>
        <w:guid w:val="{88286B2D-D5B9-4783-A67D-6C707AA1569B}"/>
      </w:docPartPr>
      <w:docPartBody>
        <w:p w:rsidR="00B32AB8" w:rsidRDefault="0064770B">
          <w:r w:rsidRPr="00091C02">
            <w:rPr>
              <w:rStyle w:val="PlaceholderText"/>
            </w:rPr>
            <w:t>Formatting...</w:t>
          </w:r>
        </w:p>
      </w:docPartBody>
    </w:docPart>
    <w:docPart>
      <w:docPartPr>
        <w:name w:val="9276540BE1D1474493062B193D823428"/>
        <w:category>
          <w:name w:val="General"/>
          <w:gallery w:val="placeholder"/>
        </w:category>
        <w:types>
          <w:type w:val="bbPlcHdr"/>
        </w:types>
        <w:behaviors>
          <w:behavior w:val="content"/>
        </w:behaviors>
        <w:guid w:val="{5DDA3931-30AF-413B-9528-812D4F7D3698}"/>
      </w:docPartPr>
      <w:docPartBody>
        <w:p w:rsidR="00B32AB8" w:rsidRDefault="0064770B">
          <w:r w:rsidRPr="00091C02">
            <w:rPr>
              <w:rStyle w:val="PlaceholderText"/>
            </w:rPr>
            <w:t>Formatting...</w:t>
          </w:r>
        </w:p>
      </w:docPartBody>
    </w:docPart>
    <w:docPart>
      <w:docPartPr>
        <w:name w:val="24840FCB53544BC9B1518DE551709FE8"/>
        <w:category>
          <w:name w:val="General"/>
          <w:gallery w:val="placeholder"/>
        </w:category>
        <w:types>
          <w:type w:val="bbPlcHdr"/>
        </w:types>
        <w:behaviors>
          <w:behavior w:val="content"/>
        </w:behaviors>
        <w:guid w:val="{ACDFE193-94E4-49CE-8E40-0BE70AE841DD}"/>
      </w:docPartPr>
      <w:docPartBody>
        <w:p w:rsidR="00B32AB8" w:rsidRDefault="0064770B">
          <w:r w:rsidRPr="00091C02">
            <w:rPr>
              <w:rStyle w:val="PlaceholderText"/>
            </w:rPr>
            <w:t>Formatting...</w:t>
          </w:r>
        </w:p>
      </w:docPartBody>
    </w:docPart>
    <w:docPart>
      <w:docPartPr>
        <w:name w:val="63F8290B601140D0BE5692A44004DC8D"/>
        <w:category>
          <w:name w:val="General"/>
          <w:gallery w:val="placeholder"/>
        </w:category>
        <w:types>
          <w:type w:val="bbPlcHdr"/>
        </w:types>
        <w:behaviors>
          <w:behavior w:val="content"/>
        </w:behaviors>
        <w:guid w:val="{8296C5C2-EC52-4719-863E-2248A416EF18}"/>
      </w:docPartPr>
      <w:docPartBody>
        <w:p w:rsidR="00B32AB8" w:rsidRDefault="0064770B">
          <w:r w:rsidRPr="00091C02">
            <w:rPr>
              <w:rStyle w:val="PlaceholderText"/>
            </w:rPr>
            <w:t>Formatting...</w:t>
          </w:r>
        </w:p>
      </w:docPartBody>
    </w:docPart>
    <w:docPart>
      <w:docPartPr>
        <w:name w:val="CB88324D13194000A4540E449D2E3A80"/>
        <w:category>
          <w:name w:val="General"/>
          <w:gallery w:val="placeholder"/>
        </w:category>
        <w:types>
          <w:type w:val="bbPlcHdr"/>
        </w:types>
        <w:behaviors>
          <w:behavior w:val="content"/>
        </w:behaviors>
        <w:guid w:val="{9F8A531C-CBB0-47AD-A39A-A90B4A7EEACA}"/>
      </w:docPartPr>
      <w:docPartBody>
        <w:p w:rsidR="00B32AB8" w:rsidRDefault="0064770B">
          <w:r w:rsidRPr="00091C02">
            <w:rPr>
              <w:rStyle w:val="PlaceholderText"/>
            </w:rPr>
            <w:t>Formatting...</w:t>
          </w:r>
        </w:p>
      </w:docPartBody>
    </w:docPart>
    <w:docPart>
      <w:docPartPr>
        <w:name w:val="31C09138349A41F48EC1C03666C3613A"/>
        <w:category>
          <w:name w:val="General"/>
          <w:gallery w:val="placeholder"/>
        </w:category>
        <w:types>
          <w:type w:val="bbPlcHdr"/>
        </w:types>
        <w:behaviors>
          <w:behavior w:val="content"/>
        </w:behaviors>
        <w:guid w:val="{D4B5626B-7366-4376-8935-DEC8B9427896}"/>
      </w:docPartPr>
      <w:docPartBody>
        <w:p w:rsidR="00B32AB8" w:rsidRDefault="0064770B">
          <w:r w:rsidRPr="00091C02">
            <w:rPr>
              <w:rStyle w:val="PlaceholderText"/>
            </w:rPr>
            <w:t>Formatting...</w:t>
          </w:r>
        </w:p>
      </w:docPartBody>
    </w:docPart>
    <w:docPart>
      <w:docPartPr>
        <w:name w:val="F2ACDB63860C4C8C8780A95351D98DE2"/>
        <w:category>
          <w:name w:val="General"/>
          <w:gallery w:val="placeholder"/>
        </w:category>
        <w:types>
          <w:type w:val="bbPlcHdr"/>
        </w:types>
        <w:behaviors>
          <w:behavior w:val="content"/>
        </w:behaviors>
        <w:guid w:val="{B36F5383-6744-4605-9746-70B66560EBAB}"/>
      </w:docPartPr>
      <w:docPartBody>
        <w:p w:rsidR="00B32AB8" w:rsidRDefault="0064770B">
          <w:r w:rsidRPr="00091C02">
            <w:rPr>
              <w:rStyle w:val="PlaceholderText"/>
            </w:rPr>
            <w:t>Formatting...</w:t>
          </w:r>
        </w:p>
      </w:docPartBody>
    </w:docPart>
    <w:docPart>
      <w:docPartPr>
        <w:name w:val="DCBA55E83E1B4837B9FC04264F385A6E"/>
        <w:category>
          <w:name w:val="General"/>
          <w:gallery w:val="placeholder"/>
        </w:category>
        <w:types>
          <w:type w:val="bbPlcHdr"/>
        </w:types>
        <w:behaviors>
          <w:behavior w:val="content"/>
        </w:behaviors>
        <w:guid w:val="{A9148102-A256-4360-8D76-6E81AFBFA13F}"/>
      </w:docPartPr>
      <w:docPartBody>
        <w:p w:rsidR="00B32AB8" w:rsidRDefault="0064770B">
          <w:r w:rsidRPr="00091C02">
            <w:rPr>
              <w:rStyle w:val="PlaceholderText"/>
            </w:rPr>
            <w:t>Formatting...</w:t>
          </w:r>
        </w:p>
      </w:docPartBody>
    </w:docPart>
    <w:docPart>
      <w:docPartPr>
        <w:name w:val="93027FD9600747F887EC554A6CEAAE96"/>
        <w:category>
          <w:name w:val="General"/>
          <w:gallery w:val="placeholder"/>
        </w:category>
        <w:types>
          <w:type w:val="bbPlcHdr"/>
        </w:types>
        <w:behaviors>
          <w:behavior w:val="content"/>
        </w:behaviors>
        <w:guid w:val="{A717C231-0A15-447B-8F30-853D573527AC}"/>
      </w:docPartPr>
      <w:docPartBody>
        <w:p w:rsidR="00B32AB8" w:rsidRDefault="0064770B">
          <w:r w:rsidRPr="00091C02">
            <w:rPr>
              <w:rStyle w:val="PlaceholderText"/>
            </w:rPr>
            <w:t>Formatting...</w:t>
          </w:r>
        </w:p>
      </w:docPartBody>
    </w:docPart>
    <w:docPart>
      <w:docPartPr>
        <w:name w:val="D1FEC1E635D34A028010F2CFEC596260"/>
        <w:category>
          <w:name w:val="General"/>
          <w:gallery w:val="placeholder"/>
        </w:category>
        <w:types>
          <w:type w:val="bbPlcHdr"/>
        </w:types>
        <w:behaviors>
          <w:behavior w:val="content"/>
        </w:behaviors>
        <w:guid w:val="{14FAF591-78E2-4247-8402-5EF4045DCFCC}"/>
      </w:docPartPr>
      <w:docPartBody>
        <w:p w:rsidR="00B32AB8" w:rsidRDefault="0064770B">
          <w:r w:rsidRPr="00091C02">
            <w:rPr>
              <w:rStyle w:val="PlaceholderText"/>
            </w:rPr>
            <w:t>Formatting...</w:t>
          </w:r>
        </w:p>
      </w:docPartBody>
    </w:docPart>
    <w:docPart>
      <w:docPartPr>
        <w:name w:val="F1C9DDC2ADDA4D2287522906B1639712"/>
        <w:category>
          <w:name w:val="General"/>
          <w:gallery w:val="placeholder"/>
        </w:category>
        <w:types>
          <w:type w:val="bbPlcHdr"/>
        </w:types>
        <w:behaviors>
          <w:behavior w:val="content"/>
        </w:behaviors>
        <w:guid w:val="{F539A1FE-905D-41BF-8931-1FF9B39E641F}"/>
      </w:docPartPr>
      <w:docPartBody>
        <w:p w:rsidR="00B32AB8" w:rsidRDefault="0064770B">
          <w:r w:rsidRPr="00091C02">
            <w:rPr>
              <w:rStyle w:val="PlaceholderText"/>
            </w:rPr>
            <w:t>Formatting...</w:t>
          </w:r>
        </w:p>
      </w:docPartBody>
    </w:docPart>
    <w:docPart>
      <w:docPartPr>
        <w:name w:val="215371C4ABD34687A350A85892F1FA92"/>
        <w:category>
          <w:name w:val="General"/>
          <w:gallery w:val="placeholder"/>
        </w:category>
        <w:types>
          <w:type w:val="bbPlcHdr"/>
        </w:types>
        <w:behaviors>
          <w:behavior w:val="content"/>
        </w:behaviors>
        <w:guid w:val="{F0E7F720-014C-4C6C-9E08-F33285359A1A}"/>
      </w:docPartPr>
      <w:docPartBody>
        <w:p w:rsidR="00B32AB8" w:rsidRDefault="0064770B">
          <w:r w:rsidRPr="00091C02">
            <w:rPr>
              <w:rStyle w:val="PlaceholderText"/>
            </w:rPr>
            <w:t>Formatting...</w:t>
          </w:r>
        </w:p>
      </w:docPartBody>
    </w:docPart>
    <w:docPart>
      <w:docPartPr>
        <w:name w:val="B31ED220A93A4C7492F7DC81A9092EFB"/>
        <w:category>
          <w:name w:val="General"/>
          <w:gallery w:val="placeholder"/>
        </w:category>
        <w:types>
          <w:type w:val="bbPlcHdr"/>
        </w:types>
        <w:behaviors>
          <w:behavior w:val="content"/>
        </w:behaviors>
        <w:guid w:val="{92C99477-2315-4A90-9371-3DA8467A6AC5}"/>
      </w:docPartPr>
      <w:docPartBody>
        <w:p w:rsidR="00B32AB8" w:rsidRDefault="0064770B">
          <w:r w:rsidRPr="00091C02">
            <w:rPr>
              <w:rStyle w:val="PlaceholderText"/>
            </w:rPr>
            <w:t>Formatting...</w:t>
          </w:r>
        </w:p>
      </w:docPartBody>
    </w:docPart>
    <w:docPart>
      <w:docPartPr>
        <w:name w:val="00EA5ED03B72447EA01926F072F87599"/>
        <w:category>
          <w:name w:val="General"/>
          <w:gallery w:val="placeholder"/>
        </w:category>
        <w:types>
          <w:type w:val="bbPlcHdr"/>
        </w:types>
        <w:behaviors>
          <w:behavior w:val="content"/>
        </w:behaviors>
        <w:guid w:val="{36A434B4-FF42-4852-B5BA-39204BA44DDB}"/>
      </w:docPartPr>
      <w:docPartBody>
        <w:p w:rsidR="00B32AB8" w:rsidRDefault="0064770B">
          <w:r w:rsidRPr="00091C02">
            <w:rPr>
              <w:rStyle w:val="PlaceholderText"/>
            </w:rPr>
            <w:t>Formatting...</w:t>
          </w:r>
        </w:p>
      </w:docPartBody>
    </w:docPart>
    <w:docPart>
      <w:docPartPr>
        <w:name w:val="D9F7E18DA1344828B516F2F163645268"/>
        <w:category>
          <w:name w:val="General"/>
          <w:gallery w:val="placeholder"/>
        </w:category>
        <w:types>
          <w:type w:val="bbPlcHdr"/>
        </w:types>
        <w:behaviors>
          <w:behavior w:val="content"/>
        </w:behaviors>
        <w:guid w:val="{5EFD4C1B-6911-4886-80EA-E7651A668607}"/>
      </w:docPartPr>
      <w:docPartBody>
        <w:p w:rsidR="00B32AB8" w:rsidRDefault="0064770B">
          <w:r w:rsidRPr="00091C02">
            <w:rPr>
              <w:rStyle w:val="PlaceholderText"/>
            </w:rPr>
            <w:t>Formatting...</w:t>
          </w:r>
        </w:p>
      </w:docPartBody>
    </w:docPart>
    <w:docPart>
      <w:docPartPr>
        <w:name w:val="33572A53521E4EFEB1B2CB7D5F777604"/>
        <w:category>
          <w:name w:val="General"/>
          <w:gallery w:val="placeholder"/>
        </w:category>
        <w:types>
          <w:type w:val="bbPlcHdr"/>
        </w:types>
        <w:behaviors>
          <w:behavior w:val="content"/>
        </w:behaviors>
        <w:guid w:val="{98A40C38-DEA5-47C6-8E4A-03897C427181}"/>
      </w:docPartPr>
      <w:docPartBody>
        <w:p w:rsidR="00B32AB8" w:rsidRDefault="0064770B">
          <w:r w:rsidRPr="00091C02">
            <w:rPr>
              <w:rStyle w:val="PlaceholderText"/>
            </w:rPr>
            <w:t>Formatting...</w:t>
          </w:r>
        </w:p>
      </w:docPartBody>
    </w:docPart>
    <w:docPart>
      <w:docPartPr>
        <w:name w:val="0AD39F5608A345EFB262E9E642E62D6B"/>
        <w:category>
          <w:name w:val="General"/>
          <w:gallery w:val="placeholder"/>
        </w:category>
        <w:types>
          <w:type w:val="bbPlcHdr"/>
        </w:types>
        <w:behaviors>
          <w:behavior w:val="content"/>
        </w:behaviors>
        <w:guid w:val="{0A2B2AE5-C311-4DCC-8A10-9D0BFEC82E7F}"/>
      </w:docPartPr>
      <w:docPartBody>
        <w:p w:rsidR="00B32AB8" w:rsidRDefault="0064770B" w:rsidP="0064770B">
          <w:pPr>
            <w:pStyle w:val="0AD39F5608A345EFB262E9E642E62D6B"/>
          </w:pPr>
          <w:r w:rsidRPr="00091C02">
            <w:rPr>
              <w:rStyle w:val="PlaceholderText"/>
            </w:rPr>
            <w:t>Formatting...</w:t>
          </w:r>
        </w:p>
      </w:docPartBody>
    </w:docPart>
    <w:docPart>
      <w:docPartPr>
        <w:name w:val="E4BE79FC897A49B4B59B621CEF66F2BC"/>
        <w:category>
          <w:name w:val="General"/>
          <w:gallery w:val="placeholder"/>
        </w:category>
        <w:types>
          <w:type w:val="bbPlcHdr"/>
        </w:types>
        <w:behaviors>
          <w:behavior w:val="content"/>
        </w:behaviors>
        <w:guid w:val="{779BBC85-ACAF-43A1-B1C1-6C07DBC7BB4F}"/>
      </w:docPartPr>
      <w:docPartBody>
        <w:p w:rsidR="00B32AB8" w:rsidRDefault="0064770B">
          <w:r w:rsidRPr="00091C02">
            <w:rPr>
              <w:rStyle w:val="PlaceholderText"/>
            </w:rPr>
            <w:t>Formatting...</w:t>
          </w:r>
        </w:p>
      </w:docPartBody>
    </w:docPart>
    <w:docPart>
      <w:docPartPr>
        <w:name w:val="C53964680F0D40AB84F82B9FC6BE0DB1"/>
        <w:category>
          <w:name w:val="General"/>
          <w:gallery w:val="placeholder"/>
        </w:category>
        <w:types>
          <w:type w:val="bbPlcHdr"/>
        </w:types>
        <w:behaviors>
          <w:behavior w:val="content"/>
        </w:behaviors>
        <w:guid w:val="{9CB57B69-5C7C-42A3-8963-8F0F4728BE05}"/>
      </w:docPartPr>
      <w:docPartBody>
        <w:p w:rsidR="00B32AB8" w:rsidRDefault="0064770B">
          <w:r w:rsidRPr="00091C02">
            <w:rPr>
              <w:rStyle w:val="PlaceholderText"/>
            </w:rPr>
            <w:t>Formatting...</w:t>
          </w:r>
        </w:p>
      </w:docPartBody>
    </w:docPart>
    <w:docPart>
      <w:docPartPr>
        <w:name w:val="0BBEC088ADE44BCA84FA1E62D7D38D8C"/>
        <w:category>
          <w:name w:val="General"/>
          <w:gallery w:val="placeholder"/>
        </w:category>
        <w:types>
          <w:type w:val="bbPlcHdr"/>
        </w:types>
        <w:behaviors>
          <w:behavior w:val="content"/>
        </w:behaviors>
        <w:guid w:val="{E689BA02-493D-4F9E-8777-B2FD3E9B4CE9}"/>
      </w:docPartPr>
      <w:docPartBody>
        <w:p w:rsidR="00B32AB8" w:rsidRDefault="0064770B">
          <w:r w:rsidRPr="00091C02">
            <w:rPr>
              <w:rStyle w:val="PlaceholderText"/>
            </w:rPr>
            <w:t>Formatting...</w:t>
          </w:r>
        </w:p>
      </w:docPartBody>
    </w:docPart>
    <w:docPart>
      <w:docPartPr>
        <w:name w:val="0BF1F7F14F344BE38E9773C53D71C567"/>
        <w:category>
          <w:name w:val="General"/>
          <w:gallery w:val="placeholder"/>
        </w:category>
        <w:types>
          <w:type w:val="bbPlcHdr"/>
        </w:types>
        <w:behaviors>
          <w:behavior w:val="content"/>
        </w:behaviors>
        <w:guid w:val="{AD6C636F-20C5-4924-B1F4-2225DBEF4D2C}"/>
      </w:docPartPr>
      <w:docPartBody>
        <w:p w:rsidR="00B32AB8" w:rsidRDefault="0064770B">
          <w:r w:rsidRPr="00091C02">
            <w:rPr>
              <w:rStyle w:val="PlaceholderText"/>
            </w:rPr>
            <w:t>Formatting...</w:t>
          </w:r>
        </w:p>
      </w:docPartBody>
    </w:docPart>
    <w:docPart>
      <w:docPartPr>
        <w:name w:val="6DF72A1E8D104E5990D1B46B5D6E5B39"/>
        <w:category>
          <w:name w:val="General"/>
          <w:gallery w:val="placeholder"/>
        </w:category>
        <w:types>
          <w:type w:val="bbPlcHdr"/>
        </w:types>
        <w:behaviors>
          <w:behavior w:val="content"/>
        </w:behaviors>
        <w:guid w:val="{045650A3-8FD9-4FF3-A6F6-7B7D4C825B07}"/>
      </w:docPartPr>
      <w:docPartBody>
        <w:p w:rsidR="00B32AB8" w:rsidRDefault="0064770B">
          <w:r w:rsidRPr="00091C02">
            <w:rPr>
              <w:rStyle w:val="PlaceholderText"/>
            </w:rPr>
            <w:t>Formatting...</w:t>
          </w:r>
        </w:p>
      </w:docPartBody>
    </w:docPart>
    <w:docPart>
      <w:docPartPr>
        <w:name w:val="BC01B201A30A4ACEB656B8FD65C55AF6"/>
        <w:category>
          <w:name w:val="General"/>
          <w:gallery w:val="placeholder"/>
        </w:category>
        <w:types>
          <w:type w:val="bbPlcHdr"/>
        </w:types>
        <w:behaviors>
          <w:behavior w:val="content"/>
        </w:behaviors>
        <w:guid w:val="{0BE87256-932D-406A-889A-ED059AB10A5E}"/>
      </w:docPartPr>
      <w:docPartBody>
        <w:p w:rsidR="00B32AB8" w:rsidRDefault="0064770B" w:rsidP="0064770B">
          <w:pPr>
            <w:pStyle w:val="BC01B201A30A4ACEB656B8FD65C55AF6"/>
          </w:pPr>
          <w:r w:rsidRPr="00091C02">
            <w:rPr>
              <w:rStyle w:val="PlaceholderText"/>
            </w:rPr>
            <w:t>Formatting...</w:t>
          </w:r>
        </w:p>
      </w:docPartBody>
    </w:docPart>
    <w:docPart>
      <w:docPartPr>
        <w:name w:val="AB40FF93D56348BFAF803B8525CE5215"/>
        <w:category>
          <w:name w:val="General"/>
          <w:gallery w:val="placeholder"/>
        </w:category>
        <w:types>
          <w:type w:val="bbPlcHdr"/>
        </w:types>
        <w:behaviors>
          <w:behavior w:val="content"/>
        </w:behaviors>
        <w:guid w:val="{3D371523-1980-4719-8732-D28F1A332389}"/>
      </w:docPartPr>
      <w:docPartBody>
        <w:p w:rsidR="00B32AB8" w:rsidRDefault="0064770B" w:rsidP="0064770B">
          <w:pPr>
            <w:pStyle w:val="AB40FF93D56348BFAF803B8525CE5215"/>
          </w:pPr>
          <w:r w:rsidRPr="00091C02">
            <w:rPr>
              <w:rStyle w:val="PlaceholderText"/>
            </w:rPr>
            <w:t>Formatting...</w:t>
          </w:r>
        </w:p>
      </w:docPartBody>
    </w:docPart>
    <w:docPart>
      <w:docPartPr>
        <w:name w:val="A901654632974766B5ECC445BFEB83B4"/>
        <w:category>
          <w:name w:val="General"/>
          <w:gallery w:val="placeholder"/>
        </w:category>
        <w:types>
          <w:type w:val="bbPlcHdr"/>
        </w:types>
        <w:behaviors>
          <w:behavior w:val="content"/>
        </w:behaviors>
        <w:guid w:val="{266D08B2-75E7-4706-9D50-64D4B7D195B9}"/>
      </w:docPartPr>
      <w:docPartBody>
        <w:p w:rsidR="00B32AB8" w:rsidRDefault="0064770B" w:rsidP="0064770B">
          <w:pPr>
            <w:pStyle w:val="A901654632974766B5ECC445BFEB83B4"/>
          </w:pPr>
          <w:r w:rsidRPr="00091C02">
            <w:rPr>
              <w:rStyle w:val="PlaceholderText"/>
            </w:rPr>
            <w:t>Formatting...</w:t>
          </w:r>
        </w:p>
      </w:docPartBody>
    </w:docPart>
    <w:docPart>
      <w:docPartPr>
        <w:name w:val="9FB40E2CA7184809B0116E0C171769C0"/>
        <w:category>
          <w:name w:val="General"/>
          <w:gallery w:val="placeholder"/>
        </w:category>
        <w:types>
          <w:type w:val="bbPlcHdr"/>
        </w:types>
        <w:behaviors>
          <w:behavior w:val="content"/>
        </w:behaviors>
        <w:guid w:val="{3DD526F4-54EA-4047-B277-7FFC8DAD6C96}"/>
      </w:docPartPr>
      <w:docPartBody>
        <w:p w:rsidR="00B32AB8" w:rsidRDefault="0064770B">
          <w:r w:rsidRPr="00091C02">
            <w:rPr>
              <w:rStyle w:val="PlaceholderText"/>
            </w:rPr>
            <w:t>Formatting...</w:t>
          </w:r>
        </w:p>
      </w:docPartBody>
    </w:docPart>
    <w:docPart>
      <w:docPartPr>
        <w:name w:val="8EB230C60A134592B34FBFEA69DFD632"/>
        <w:category>
          <w:name w:val="General"/>
          <w:gallery w:val="placeholder"/>
        </w:category>
        <w:types>
          <w:type w:val="bbPlcHdr"/>
        </w:types>
        <w:behaviors>
          <w:behavior w:val="content"/>
        </w:behaviors>
        <w:guid w:val="{AB51EC1C-50D0-482E-AE00-87F1E80F74E2}"/>
      </w:docPartPr>
      <w:docPartBody>
        <w:p w:rsidR="00B32AB8" w:rsidRDefault="0064770B" w:rsidP="0064770B">
          <w:pPr>
            <w:pStyle w:val="8EB230C60A134592B34FBFEA69DFD632"/>
          </w:pPr>
          <w:r w:rsidRPr="00091C02">
            <w:rPr>
              <w:rStyle w:val="PlaceholderText"/>
            </w:rPr>
            <w:t>Formatting...</w:t>
          </w:r>
        </w:p>
      </w:docPartBody>
    </w:docPart>
    <w:docPart>
      <w:docPartPr>
        <w:name w:val="2A6CF0FC9E9B4110B949118861A02FA1"/>
        <w:category>
          <w:name w:val="General"/>
          <w:gallery w:val="placeholder"/>
        </w:category>
        <w:types>
          <w:type w:val="bbPlcHdr"/>
        </w:types>
        <w:behaviors>
          <w:behavior w:val="content"/>
        </w:behaviors>
        <w:guid w:val="{DFE56C97-4BB6-4EC8-81B8-DF0451D23A53}"/>
      </w:docPartPr>
      <w:docPartBody>
        <w:p w:rsidR="00B32AB8" w:rsidRDefault="0064770B">
          <w:r w:rsidRPr="00091C02">
            <w:rPr>
              <w:rStyle w:val="PlaceholderText"/>
            </w:rPr>
            <w:t>Formatting...</w:t>
          </w:r>
        </w:p>
      </w:docPartBody>
    </w:docPart>
    <w:docPart>
      <w:docPartPr>
        <w:name w:val="21DC3131E3A4483EA3258ED9CD946327"/>
        <w:category>
          <w:name w:val="General"/>
          <w:gallery w:val="placeholder"/>
        </w:category>
        <w:types>
          <w:type w:val="bbPlcHdr"/>
        </w:types>
        <w:behaviors>
          <w:behavior w:val="content"/>
        </w:behaviors>
        <w:guid w:val="{59044DC5-E7BC-437F-9650-E5F57EDBD141}"/>
      </w:docPartPr>
      <w:docPartBody>
        <w:p w:rsidR="00B32AB8" w:rsidRDefault="0064770B">
          <w:r w:rsidRPr="00091C02">
            <w:rPr>
              <w:rStyle w:val="PlaceholderText"/>
            </w:rPr>
            <w:t>Formatting...</w:t>
          </w:r>
        </w:p>
      </w:docPartBody>
    </w:docPart>
    <w:docPart>
      <w:docPartPr>
        <w:name w:val="96CD6305A2704164A8CB1E46FC98F2CB"/>
        <w:category>
          <w:name w:val="General"/>
          <w:gallery w:val="placeholder"/>
        </w:category>
        <w:types>
          <w:type w:val="bbPlcHdr"/>
        </w:types>
        <w:behaviors>
          <w:behavior w:val="content"/>
        </w:behaviors>
        <w:guid w:val="{FC82D374-6CF1-4D99-80B2-83216658197F}"/>
      </w:docPartPr>
      <w:docPartBody>
        <w:p w:rsidR="00B32AB8" w:rsidRDefault="0064770B">
          <w:r w:rsidRPr="00091C02">
            <w:rPr>
              <w:rStyle w:val="PlaceholderText"/>
            </w:rPr>
            <w:t>Formatting...</w:t>
          </w:r>
        </w:p>
      </w:docPartBody>
    </w:docPart>
    <w:docPart>
      <w:docPartPr>
        <w:name w:val="59E64DD56B1D4A568EA68C4258CF8CFA"/>
        <w:category>
          <w:name w:val="General"/>
          <w:gallery w:val="placeholder"/>
        </w:category>
        <w:types>
          <w:type w:val="bbPlcHdr"/>
        </w:types>
        <w:behaviors>
          <w:behavior w:val="content"/>
        </w:behaviors>
        <w:guid w:val="{A6276EF8-9554-4E01-B1AA-EE0D2F3116C1}"/>
      </w:docPartPr>
      <w:docPartBody>
        <w:p w:rsidR="00B32AB8" w:rsidRDefault="0064770B">
          <w:r w:rsidRPr="00091C02">
            <w:rPr>
              <w:rStyle w:val="PlaceholderText"/>
            </w:rPr>
            <w:t>Formatting...</w:t>
          </w:r>
        </w:p>
      </w:docPartBody>
    </w:docPart>
    <w:docPart>
      <w:docPartPr>
        <w:name w:val="E3E7AACC8463464F983D28EE7DCCD56B"/>
        <w:category>
          <w:name w:val="General"/>
          <w:gallery w:val="placeholder"/>
        </w:category>
        <w:types>
          <w:type w:val="bbPlcHdr"/>
        </w:types>
        <w:behaviors>
          <w:behavior w:val="content"/>
        </w:behaviors>
        <w:guid w:val="{62CC30F3-2E5C-4988-9176-46FF2E8A20FB}"/>
      </w:docPartPr>
      <w:docPartBody>
        <w:p w:rsidR="00B32AB8" w:rsidRDefault="0064770B">
          <w:r w:rsidRPr="00091C02">
            <w:rPr>
              <w:rStyle w:val="PlaceholderText"/>
            </w:rPr>
            <w:t>Formatting...</w:t>
          </w:r>
        </w:p>
      </w:docPartBody>
    </w:docPart>
    <w:docPart>
      <w:docPartPr>
        <w:name w:val="D7298E88B34E417CA4DF56631B41124F"/>
        <w:category>
          <w:name w:val="General"/>
          <w:gallery w:val="placeholder"/>
        </w:category>
        <w:types>
          <w:type w:val="bbPlcHdr"/>
        </w:types>
        <w:behaviors>
          <w:behavior w:val="content"/>
        </w:behaviors>
        <w:guid w:val="{E4135E3D-641B-4BC5-AABD-4C2EB5BC4CDD}"/>
      </w:docPartPr>
      <w:docPartBody>
        <w:p w:rsidR="00B32AB8" w:rsidRDefault="0064770B">
          <w:r w:rsidRPr="00091C02">
            <w:rPr>
              <w:rStyle w:val="PlaceholderText"/>
            </w:rPr>
            <w:t>Formatting...</w:t>
          </w:r>
        </w:p>
      </w:docPartBody>
    </w:docPart>
    <w:docPart>
      <w:docPartPr>
        <w:name w:val="DD0215FD0B1648199EC03BB7051B01BD"/>
        <w:category>
          <w:name w:val="General"/>
          <w:gallery w:val="placeholder"/>
        </w:category>
        <w:types>
          <w:type w:val="bbPlcHdr"/>
        </w:types>
        <w:behaviors>
          <w:behavior w:val="content"/>
        </w:behaviors>
        <w:guid w:val="{9F18AD0B-5D85-4153-95F8-5111332E26C6}"/>
      </w:docPartPr>
      <w:docPartBody>
        <w:p w:rsidR="00B32AB8" w:rsidRDefault="0064770B">
          <w:r w:rsidRPr="00091C02">
            <w:rPr>
              <w:rStyle w:val="PlaceholderText"/>
            </w:rPr>
            <w:t>Formatting...</w:t>
          </w:r>
        </w:p>
      </w:docPartBody>
    </w:docPart>
    <w:docPart>
      <w:docPartPr>
        <w:name w:val="D9428B3E6F17493BAABF8A071BB513E0"/>
        <w:category>
          <w:name w:val="General"/>
          <w:gallery w:val="placeholder"/>
        </w:category>
        <w:types>
          <w:type w:val="bbPlcHdr"/>
        </w:types>
        <w:behaviors>
          <w:behavior w:val="content"/>
        </w:behaviors>
        <w:guid w:val="{7EDCBD53-CDEA-4A5E-B07B-2B8E5F594FC8}"/>
      </w:docPartPr>
      <w:docPartBody>
        <w:p w:rsidR="00000000" w:rsidRDefault="00B32AB8">
          <w:r w:rsidRPr="00E76681">
            <w:rPr>
              <w:rStyle w:val="PlaceholderText"/>
            </w:rPr>
            <w:t>Formatting Bibliography...</w:t>
          </w:r>
        </w:p>
      </w:docPartBody>
    </w:docPart>
    <w:docPart>
      <w:docPartPr>
        <w:name w:val="91D491FEE8C342F894154293DC458032"/>
        <w:category>
          <w:name w:val="General"/>
          <w:gallery w:val="placeholder"/>
        </w:category>
        <w:types>
          <w:type w:val="bbPlcHdr"/>
        </w:types>
        <w:behaviors>
          <w:behavior w:val="content"/>
        </w:behaviors>
        <w:guid w:val="{8A3D09E8-1ED2-4F10-A264-0BB6F4139460}"/>
      </w:docPartPr>
      <w:docPartBody>
        <w:p w:rsidR="00000000" w:rsidRDefault="00B32AB8">
          <w:r w:rsidRPr="00E76681">
            <w:rPr>
              <w:rStyle w:val="PlaceholderText"/>
            </w:rPr>
            <w:t>Formatting...</w:t>
          </w:r>
        </w:p>
      </w:docPartBody>
    </w:docPart>
    <w:docPart>
      <w:docPartPr>
        <w:name w:val="F59ADA33C6FB489698EEF5E12B955CE0"/>
        <w:category>
          <w:name w:val="General"/>
          <w:gallery w:val="placeholder"/>
        </w:category>
        <w:types>
          <w:type w:val="bbPlcHdr"/>
        </w:types>
        <w:behaviors>
          <w:behavior w:val="content"/>
        </w:behaviors>
        <w:guid w:val="{A53213DC-0923-4F24-8CF6-05D54C9A53A2}"/>
      </w:docPartPr>
      <w:docPartBody>
        <w:p w:rsidR="00000000" w:rsidRDefault="00B32AB8">
          <w:r w:rsidRPr="00E76681">
            <w:rPr>
              <w:rStyle w:val="PlaceholderText"/>
            </w:rPr>
            <w:t>Formatting...</w:t>
          </w:r>
        </w:p>
      </w:docPartBody>
    </w:docPart>
    <w:docPart>
      <w:docPartPr>
        <w:name w:val="C1F04B45AC1D4CED97ECBC105162EA99"/>
        <w:category>
          <w:name w:val="General"/>
          <w:gallery w:val="placeholder"/>
        </w:category>
        <w:types>
          <w:type w:val="bbPlcHdr"/>
        </w:types>
        <w:behaviors>
          <w:behavior w:val="content"/>
        </w:behaviors>
        <w:guid w:val="{BDDD5B09-8807-4160-9CE7-E9535B840724}"/>
      </w:docPartPr>
      <w:docPartBody>
        <w:p w:rsidR="00000000" w:rsidRDefault="00B32AB8">
          <w:r w:rsidRPr="00E76681">
            <w:rPr>
              <w:rStyle w:val="PlaceholderText"/>
            </w:rPr>
            <w:t>Formatting...</w:t>
          </w:r>
        </w:p>
      </w:docPartBody>
    </w:docPart>
    <w:docPart>
      <w:docPartPr>
        <w:name w:val="08263B751E4B4DB3A8DF0457BFAA3122"/>
        <w:category>
          <w:name w:val="General"/>
          <w:gallery w:val="placeholder"/>
        </w:category>
        <w:types>
          <w:type w:val="bbPlcHdr"/>
        </w:types>
        <w:behaviors>
          <w:behavior w:val="content"/>
        </w:behaviors>
        <w:guid w:val="{560FEF4E-8E33-40F5-801E-9977286ED1C6}"/>
      </w:docPartPr>
      <w:docPartBody>
        <w:p w:rsidR="00000000" w:rsidRDefault="00B32AB8">
          <w:r w:rsidRPr="002363C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70B"/>
    <w:rsid w:val="002958EC"/>
    <w:rsid w:val="0053467D"/>
    <w:rsid w:val="00585291"/>
    <w:rsid w:val="0064770B"/>
    <w:rsid w:val="00B32AB8"/>
    <w:rsid w:val="00BF4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2AB8"/>
    <w:rPr>
      <w:color w:val="666666"/>
    </w:rPr>
  </w:style>
  <w:style w:type="paragraph" w:customStyle="1" w:styleId="F42EFAB3EA9A4965BD6057E81DD9B363">
    <w:name w:val="F42EFAB3EA9A4965BD6057E81DD9B363"/>
    <w:rsid w:val="0064770B"/>
  </w:style>
  <w:style w:type="paragraph" w:customStyle="1" w:styleId="3AF9E6336E644F40B14381D9D9394BE6">
    <w:name w:val="3AF9E6336E644F40B14381D9D9394BE6"/>
    <w:rsid w:val="0064770B"/>
  </w:style>
  <w:style w:type="paragraph" w:customStyle="1" w:styleId="29BB881CF615489FA0F3B980486BB586">
    <w:name w:val="29BB881CF615489FA0F3B980486BB586"/>
    <w:rsid w:val="0064770B"/>
  </w:style>
  <w:style w:type="paragraph" w:customStyle="1" w:styleId="0AD39F5608A345EFB262E9E642E62D6B">
    <w:name w:val="0AD39F5608A345EFB262E9E642E62D6B"/>
    <w:rsid w:val="0064770B"/>
  </w:style>
  <w:style w:type="paragraph" w:customStyle="1" w:styleId="BC01B201A30A4ACEB656B8FD65C55AF6">
    <w:name w:val="BC01B201A30A4ACEB656B8FD65C55AF6"/>
    <w:rsid w:val="0064770B"/>
  </w:style>
  <w:style w:type="paragraph" w:customStyle="1" w:styleId="AB40FF93D56348BFAF803B8525CE5215">
    <w:name w:val="AB40FF93D56348BFAF803B8525CE5215"/>
    <w:rsid w:val="0064770B"/>
  </w:style>
  <w:style w:type="paragraph" w:customStyle="1" w:styleId="A901654632974766B5ECC445BFEB83B4">
    <w:name w:val="A901654632974766B5ECC445BFEB83B4"/>
    <w:rsid w:val="0064770B"/>
  </w:style>
  <w:style w:type="paragraph" w:customStyle="1" w:styleId="8EB230C60A134592B34FBFEA69DFD632">
    <w:name w:val="8EB230C60A134592B34FBFEA69DFD632"/>
    <w:rsid w:val="00647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A1C516F-1E15-45BD-87B8-B80D6227C9D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8636652-76E2-4FA4-A6F1-44DE7236DA3A}">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104236010&quot;:{&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36010,&quot;citationText&quot;:&quot;&lt;span style=\&quot;font-family:Arial;font-size:14.666666666666666px;color:#000000\&quot;&gt;[4]&lt;/span&gt;&quot;},&quot;286476152&quot;:{&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476152,&quot;citationText&quot;:&quot;&lt;span style=\&quot;font-family:Arial;font-size:14.666666666666666px;color:#000000\&quot;&gt;[13]&lt;/span&gt;&quot;},&quot;356237868&quot;:{&quot;referencesIds&quot;:[&quot;doc:69f8c501bb5afa31a0085872&quot;],&quot;referencesOptions&quot;:{&quot;doc:69f8c501bb5afa31a0085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6237868,&quot;citationText&quot;:&quot;&lt;span style=\&quot;font-family:Arial;font-size:14.666666666666666px;color:#000000\&quot;&gt;[7]&lt;/span&gt;&quot;},&quot;439723448&quot;:{&quot;referencesIds&quot;:[&quot;doc:69f979ab90aca75e012a8d09&quot;],&quot;referencesOptions&quot;:{&quot;doc:69f979ab90aca75e012a8d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723448,&quot;citationText&quot;:&quot;&lt;span style=\&quot;font-family:Arial;font-size:14.666666666666666px;color:#000000\&quot;&gt;[12]&lt;/span&gt;&quot;},&quot;488989236&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989236,&quot;citationText&quot;:&quot;&lt;span style=\&quot;font-family:Arial;font-size:14.666666666666666px;color:#000000\&quot;&gt;[5]&lt;/span&gt;&quot;},&quot;762656613&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2656613,&quot;citationText&quot;:&quot;&lt;span style=\&quot;font-family:Arial;font-size:14.666666666666666px;color:#000000\&quot;&gt;[11]&lt;/span&gt;&quot;},&quot;833026645&quot;:{&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3026645,&quot;citationText&quot;:&quot;&lt;span style=\&quot;font-family:Arial;font-size:14.666666666666666px;color:#000000\&quot;&gt;[4]&lt;/span&gt;&quot;},&quot;878209870&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8209870,&quot;citationText&quot;:&quot;&lt;span style=\&quot;font-family:Arial;font-size:14.666666666666666px;color:#000000\&quot;&gt;[6]&lt;/span&gt;&quot;},&quot;1030695178&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695178,&quot;citationText&quot;:&quot;&lt;span style=\&quot;font-family:Arial;font-size:14.666666666666666px;color:#000000\&quot;&gt;[11]&lt;/span&gt;&quot;},&quot;1146246872&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246872,&quot;citationText&quot;:&quot;&lt;span style=\&quot;font-family:Arial;font-size:14.666666666666666px;color:#000000\&quot;&gt;[6]&lt;/span&gt;&quot;},&quot;1232358277&quot;:{&quot;referencesIds&quot;:[&quot;doc:69f98ff590aca75e012a8f9e&quot;],&quot;referencesOptions&quot;:{&quot;doc:69f98ff590aca75e012a8f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358277,&quot;citationText&quot;:&quot;&lt;span style=\&quot;font-family:Arial;font-size:14.666666666666666px;color:#000000\&quot;&gt;[14]&lt;/span&gt;&quot;},&quot;1280219984&quot;:{&quot;referencesIds&quot;:[&quot;doc:69f8c4b790aca75e012a707f&quot;],&quot;referencesOptions&quot;:{&quot;doc:69f8c4b790aca75e012a7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219984,&quot;citationText&quot;:&quot;&lt;span style=\&quot;font-family:Arial;font-size:14.666666666666666px;color:#000000\&quot;&gt;[2]&lt;/span&gt;&quot;},&quot;1444189026&quot;:{&quot;referencesIds&quot;:[&quot;doc:69f9352c9a9e1072f7f6f273&quot;],&quot;referencesOptions&quot;:{&quot;doc:69f9352c9a9e1072f7f6f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189026,&quot;citationText&quot;:&quot;&lt;span style=\&quot;font-family:Arial;font-size:14.666666666666666px;color:#000000\&quot;&gt;[9]&lt;/span&gt;&quot;},&quot;1556271534&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271534,&quot;citationText&quot;:&quot;&lt;span style=\&quot;font-family:Arial;font-size:14.666666666666666px;color:#000000\&quot;&gt;[6]&lt;/span&gt;&quot;},&quot;1563669788&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669788,&quot;citationText&quot;:&quot;&lt;span style=\&quot;font-family:Arial;font-size:14.666666666666666px;color:#000000\&quot;&gt;[6]&lt;/span&gt;&quot;},&quot;1779524961&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524961,&quot;citationText&quot;:&quot;&lt;span style=\&quot;font-family:Arial;font-size:14.666666666666666px;color:#000000\&quot;&gt;[5]&lt;/span&gt;&quot;},&quot;-1174638552&quot;:{&quot;referencesIds&quot;:[&quot;doc:69f8c48e90aca75e012a707c&quot;],&quot;referencesOptions&quot;:{&quot;doc:69f8c48e90aca75e012a7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638552,&quot;citationText&quot;:&quot;&lt;span style=\&quot;font-family:Arial;font-size:14.666666666666666px;color:#000000\&quot;&gt;[1]&lt;/span&gt;&quot;},&quot;-1384944021&quot;:{&quot;referencesIds&quot;:[&quot;doc:69f8c4b790aca75e012a707f&quot;],&quot;referencesOptions&quot;:{&quot;doc:69f8c4b790aca75e012a7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944021,&quot;citationText&quot;:&quot;&lt;span style=\&quot;font-family:Arial;font-size:14.666666666666666px;color:#000000\&quot;&gt;[2]&lt;/span&gt;&quot;},&quot;-544685392&quot;:{&quot;referencesIds&quot;:[&quot;doc:69f8c4e090aca75e012a7085&quot;],&quot;referencesOptions&quot;:{&quot;doc:69f8c4e090aca75e012a70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4685392,&quot;citationText&quot;:&quot;&lt;span style=\&quot;font-family:Arial;font-size:14.666666666666666px;color:#000000\&quot;&gt;[3]&lt;/span&gt;&quot;},&quot;-2124840400&quot;:{&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840400,&quot;citationText&quot;:&quot;&lt;span style=\&quot;font-family:Arial;font-size:14.666666666666666px;color:#000000\&quot;&gt;[4]&lt;/span&gt;&quot;},&quot;-523551025&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51025,&quot;citationText&quot;:&quot;&lt;span style=\&quot;font-family:Arial;font-size:14.666666666666666px;color:#000000\&quot;&gt;[5]&lt;/span&gt;&quot;},&quot;-2019381750&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381750,&quot;citationText&quot;:&quot;&lt;span style=\&quot;font-family:Arial;font-size:14.666666666666666px;color:#000000\&quot;&gt;[6]&lt;/span&gt;&quot;},&quot;-1086687297&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687297,&quot;citationText&quot;:&quot;&lt;span style=\&quot;font-family:Arial;font-size:14.666666666666666px;color:#000000\&quot;&gt;[5]&lt;/span&gt;&quot;},&quot;-28178423&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78423,&quot;citationText&quot;:&quot;&lt;span style=\&quot;font-family:Arial;font-size:14.666666666666666px;color:#000000\&quot;&gt;[5]&lt;/span&gt;&quot;},&quot;-74595446&quot;:{&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95446,&quot;citationText&quot;:&quot;&lt;span style=\&quot;font-family:Arial;font-size:14.666666666666666px;color:#000000\&quot;&gt;[4]&lt;/span&gt;&quot;},&quot;-1512908006&quot;:{&quot;referencesIds&quot;:[&quot;doc:69f8c4e090aca75e012a7085&quot;],&quot;referencesOptions&quot;:{&quot;doc:69f8c4e090aca75e012a70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2908006,&quot;citationText&quot;:&quot;&lt;span style=\&quot;font-family:Arial;font-size:14.666666666666666px;color:#000000\&quot;&gt;[3]&lt;/span&gt;&quot;},&quot;-1024870229&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4870229,&quot;citationText&quot;:&quot;&lt;span style=\&quot;font-family:Arial;font-size:14.666666666666666px;color:#000000\&quot;&gt;[5]&lt;/span&gt;&quot;},&quot;-871765978&quot;:{&quot;referencesIds&quot;:[&quot;doc:69f92f519a9e1072f7f6f1f4&quot;],&quot;referencesOptions&quot;:{&quot;doc:69f92f519a9e1072f7f6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765978,&quot;citationText&quot;:&quot;&lt;span style=\&quot;font-family:Arial;font-size:14.666666666666666px;color:#000000\&quot;&gt;[8]&lt;/span&gt;&quot;},&quot;-1253040220&quot;:{&quot;referencesIds&quot;:[&quot;doc:69f9352c9a9e1072f7f6f273&quot;],&quot;referencesOptions&quot;:{&quot;doc:69f9352c9a9e1072f7f6f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040220,&quot;citationText&quot;:&quot;&lt;span style=\&quot;font-family:Arial;font-size:14.666666666666666px;color:#000000\&quot;&gt;[9]&lt;/span&gt;&quot;},&quot;-52004459&quot;:{&quot;referencesIds&quot;:[&quot;doc:69f9376cb01b3651971925a0&quot;],&quot;referencesOptions&quot;:{&quot;doc:69f9376cb01b3651971925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04459,&quot;citationText&quot;:&quot;&lt;span style=\&quot;font-family:Arial;font-size:14.666666666666666px;color:#000000\&quot;&gt;[10]&lt;/span&gt;&quot;},&quot;-1826427697&quot;:{&quot;referencesIds&quot;:[&quot;doc:69f8c48e90aca75e012a707c&quot;],&quot;referencesOptions&quot;:{&quot;doc:69f8c48e90aca75e012a7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427697,&quot;citationText&quot;:&quot;&lt;span style=\&quot;font-family:Arial;font-size:14.666666666666666px;color:#000000\&quot;&gt;[1]&lt;/span&gt;&quot;},&quot;-236316274&quot;:{&quot;referencesIds&quot;:[&quot;doc:69f8c4f390aca75e012a7089&quot;],&quot;referencesOptions&quot;:{&quot;doc:69f8c4f390aca75e012a7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316274,&quot;citationText&quot;:&quot;&lt;span style=\&quot;font-family:Arial;font-size:14.666666666666666px;color:#000000\&quot;&gt;[4]&lt;/span&gt;&quot;},&quot;-2062470323&quot;:{&quot;referencesIds&quot;:[&quot;doc:69f8c501bb5afa31a0085872&quot;],&quot;referencesOptions&quot;:{&quot;doc:69f8c501bb5afa31a0085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2470323,&quot;citationText&quot;:&quot;&lt;span style=\&quot;font-family:Arial;font-size:14.666666666666666px;color:#000000\&quot;&gt;[7]&lt;/span&gt;&quot;},&quot;-533261561&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61561,&quot;citationText&quot;:&quot;&lt;span style=\&quot;font-family:Arial;font-size:14.666666666666666px;color:#000000\&quot;&gt;[6]&lt;/span&gt;&quot;},&quot;-478308079&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8308079,&quot;citationText&quot;:&quot;&lt;span style=\&quot;font-family:Arial;font-size:14.666666666666666px;color:#000000\&quot;&gt;[11]&lt;/span&gt;&quot;},&quot;-1467044129&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44129,&quot;citationText&quot;:&quot;&lt;span style=\&quot;font-family:Arial;font-size:14.666666666666666px;color:#000000\&quot;&gt;[11]&lt;/span&gt;&quot;},&quot;-577284456&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284456,&quot;citationText&quot;:&quot;&lt;span style=\&quot;font-family:Arial;font-size:14.666666666666666px;color:#000000\&quot;&gt;[11]&lt;/span&gt;&quot;},&quot;-776253974&quot;:{&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253974,&quot;citationText&quot;:&quot;&lt;span style=\&quot;font-family:Arial;font-size:14.666666666666666px;color:#000000\&quot;&gt;[13]&lt;/span&gt;&quot;},&quot;-1262835783&quot;:{&quot;referencesIds&quot;:[&quot;doc:69f97bc5bb5afa31a0087a07&quot;],&quot;referencesOptions&quot;:{&quot;doc:69f97bc5bb5afa31a0087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2835783,&quot;citationText&quot;:&quot;&lt;span style=\&quot;font-family:Arial;font-size:14.666666666666666px;color:#000000\&quot;&gt;[13]&lt;/span&gt;&quot;},&quot;-138186454&quot;:{&quot;referencesIds&quot;:[&quot;doc:69f96eb7bb5afa31a0086aa8&quot;],&quot;referencesOptions&quot;:{&quot;doc:69f96eb7bb5afa31a0086a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86454,&quot;citationText&quot;:&quot;&lt;span style=\&quot;font-family:Arial;font-size:14.666666666666666px;color:#000000\&quot;&gt;[11]&lt;/span&gt;&quot;},&quot;-16004736&quot;:{&quot;referencesIds&quot;:[&quot;doc:69f8c4c4238fdf6de3cfdfb6&quot;],&quot;referencesOptions&quot;:{&quot;doc:69f8c4c4238fdf6de3cfd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04736,&quot;citationText&quot;:&quot;&lt;span style=\&quot;font-family:Arial;font-size:14.666666666666666px;color:#000000\&quot;&gt;[6]&lt;/span&gt;&quot;},&quot;-2003106712&quot;:{&quot;referencesIds&quot;:[&quot;doc:69f98ff590aca75e012a8f9e&quot;],&quot;referencesOptions&quot;:{&quot;doc:69f98ff590aca75e012a8f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106712,&quot;citationText&quot;:&quot;&lt;span style=\&quot;font-family:Arial;font-size:14.666666666666666px;color:#000000\&quot;&gt;[14]&lt;/span&gt;&quot;},&quot;-1281565508&quot;:{&quot;referencesIds&quot;:[&quot;doc:69f8c4fc238fdf6de3cfdfbf&quot;],&quot;referencesOptions&quot;:{&quot;doc:69f8c4fc238fdf6de3cfdf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1565508,&quot;citationText&quot;:&quot;&lt;span style=\&quot;font-family:Arial;font-size:14.666666666666666px;color:#000000\&quot;&gt;[5]&lt;/span&gt;&quot;}}"/>
    <we:property name="currentFolder" value="{&quot;id&quot;:&quot;project:69f8c46d15f2a47f7703d1ce&quot;,&quot;userId&quot;:&quot;user:68ef647811be374af5501a0e&quot;,&quot;projectId&quot;:&quot;ap:68f4f80aad7cf302474bc604&quot;,&quot;name&quot;:&quot;Software Engineering Design &amp; Testing&quot;,&quot;created&quot;:1777910893595,&quot;lastModified&quot;:1777910893595,&quot;position&quot;:4,&quot;isShared&quot;:false,&quot;isExampleCollection&quot;:false,&quot;isMyPublicationsCollection&quot;:false,&quot;notInFolder&quot;:false,&quot;isFavorite&quot;:false,&quot;totalReferences&quot;:14,&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ef647811be374af5501a0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B9654E-209F-461E-B22F-6C0C3FDAC0DD}">
  <ds:schemaRefs>
    <ds:schemaRef ds:uri="http://schemas.openxmlformats.org/officeDocument/2006/bibliography"/>
  </ds:schemaRefs>
</ds:datastoreItem>
</file>

<file path=customXml/itemProps2.xml><?xml version="1.0" encoding="utf-8"?>
<ds:datastoreItem xmlns:ds="http://schemas.openxmlformats.org/officeDocument/2006/customXml" ds:itemID="{C00EB6E9-7177-4FEC-A428-372B4B16AF1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1965C71-AD58-4C1B-A5D5-72D2D4862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2AB1E2-26E8-4A8D-BD0E-3A105FC5EC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8625</Words>
  <Characters>49165</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 (2319106)</dc:creator>
  <cp:keywords/>
  <dc:description/>
  <cp:lastModifiedBy>Ataur Rahman (2319106)</cp:lastModifiedBy>
  <cp:revision>2</cp:revision>
  <dcterms:created xsi:type="dcterms:W3CDTF">2026-05-05T09:20:00Z</dcterms:created>
  <dcterms:modified xsi:type="dcterms:W3CDTF">2026-05-05T09:20:00Z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