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161C" w:rsidRPr="003E2EC1" w:rsidRDefault="0029161C" w:rsidP="00D86E5F">
      <w:pPr>
        <w:spacing w:line="480" w:lineRule="auto"/>
        <w:rPr>
          <w:rFonts w:ascii="Times New Roman" w:hAnsi="Times New Roman" w:cs="Times New Roman"/>
          <w:sz w:val="24"/>
          <w:szCs w:val="24"/>
        </w:rPr>
      </w:pPr>
      <w:bookmarkStart w:id="0" w:name="_GoBack"/>
      <w:bookmarkEnd w:id="0"/>
      <w:r w:rsidRPr="003E2EC1">
        <w:rPr>
          <w:rFonts w:ascii="Times New Roman" w:hAnsi="Times New Roman" w:cs="Times New Roman"/>
          <w:sz w:val="24"/>
          <w:szCs w:val="24"/>
          <w:u w:val="single"/>
        </w:rPr>
        <w:t xml:space="preserve">Name: </w:t>
      </w:r>
      <w:r w:rsidRPr="003E2EC1">
        <w:rPr>
          <w:rFonts w:ascii="Times New Roman" w:hAnsi="Times New Roman" w:cs="Times New Roman"/>
          <w:sz w:val="24"/>
          <w:szCs w:val="24"/>
        </w:rPr>
        <w:t>Rhiannon Blythe</w:t>
      </w:r>
    </w:p>
    <w:p w:rsidR="0029161C" w:rsidRPr="003E2EC1" w:rsidRDefault="0029161C" w:rsidP="00D86E5F">
      <w:pPr>
        <w:spacing w:line="480" w:lineRule="auto"/>
        <w:rPr>
          <w:rFonts w:ascii="Times New Roman" w:hAnsi="Times New Roman" w:cs="Times New Roman"/>
          <w:sz w:val="24"/>
          <w:szCs w:val="24"/>
        </w:rPr>
      </w:pPr>
      <w:r w:rsidRPr="003E2EC1">
        <w:rPr>
          <w:rFonts w:ascii="Times New Roman" w:hAnsi="Times New Roman" w:cs="Times New Roman"/>
          <w:sz w:val="24"/>
          <w:szCs w:val="24"/>
          <w:u w:val="single"/>
        </w:rPr>
        <w:t xml:space="preserve">Student number: </w:t>
      </w:r>
      <w:r w:rsidRPr="003E2EC1">
        <w:rPr>
          <w:rFonts w:ascii="Times New Roman" w:hAnsi="Times New Roman" w:cs="Times New Roman"/>
          <w:sz w:val="24"/>
          <w:szCs w:val="24"/>
        </w:rPr>
        <w:t>1404928</w:t>
      </w:r>
    </w:p>
    <w:p w:rsidR="00E66521" w:rsidRPr="003E2EC1" w:rsidRDefault="00E66521" w:rsidP="00D86E5F">
      <w:pPr>
        <w:spacing w:line="480" w:lineRule="auto"/>
        <w:rPr>
          <w:rFonts w:ascii="Times New Roman" w:hAnsi="Times New Roman" w:cs="Times New Roman"/>
          <w:sz w:val="24"/>
          <w:szCs w:val="24"/>
        </w:rPr>
      </w:pPr>
      <w:r w:rsidRPr="003E2EC1">
        <w:rPr>
          <w:rFonts w:ascii="Times New Roman" w:hAnsi="Times New Roman" w:cs="Times New Roman"/>
          <w:sz w:val="24"/>
          <w:szCs w:val="24"/>
          <w:u w:val="single"/>
        </w:rPr>
        <w:t xml:space="preserve">Module number: </w:t>
      </w:r>
      <w:r w:rsidR="001B1DB4" w:rsidRPr="003E2EC1">
        <w:rPr>
          <w:rFonts w:ascii="Times New Roman" w:hAnsi="Times New Roman" w:cs="Times New Roman"/>
          <w:sz w:val="24"/>
          <w:szCs w:val="24"/>
        </w:rPr>
        <w:t>M4X01559</w:t>
      </w:r>
    </w:p>
    <w:p w:rsidR="0029161C" w:rsidRPr="003E2EC1" w:rsidRDefault="0029161C" w:rsidP="00D86E5F">
      <w:pPr>
        <w:spacing w:line="480" w:lineRule="auto"/>
        <w:rPr>
          <w:rFonts w:ascii="Times New Roman" w:hAnsi="Times New Roman" w:cs="Times New Roman"/>
          <w:sz w:val="24"/>
          <w:szCs w:val="24"/>
        </w:rPr>
      </w:pPr>
      <w:r w:rsidRPr="003E2EC1">
        <w:rPr>
          <w:rFonts w:ascii="Times New Roman" w:hAnsi="Times New Roman" w:cs="Times New Roman"/>
          <w:sz w:val="24"/>
          <w:szCs w:val="24"/>
          <w:u w:val="single"/>
        </w:rPr>
        <w:t xml:space="preserve">Lecturer: </w:t>
      </w:r>
      <w:r w:rsidRPr="003E2EC1">
        <w:rPr>
          <w:rFonts w:ascii="Times New Roman" w:hAnsi="Times New Roman" w:cs="Times New Roman"/>
          <w:sz w:val="24"/>
          <w:szCs w:val="24"/>
        </w:rPr>
        <w:t>Gwenllian Beynon</w:t>
      </w:r>
    </w:p>
    <w:p w:rsidR="0029161C" w:rsidRPr="005E68D6" w:rsidRDefault="0029161C" w:rsidP="00D86E5F">
      <w:pPr>
        <w:spacing w:line="480" w:lineRule="auto"/>
        <w:rPr>
          <w:rFonts w:ascii="Times New Roman" w:hAnsi="Times New Roman" w:cs="Times New Roman"/>
          <w:sz w:val="24"/>
          <w:szCs w:val="24"/>
        </w:rPr>
      </w:pPr>
      <w:r w:rsidRPr="003E2EC1">
        <w:rPr>
          <w:rFonts w:ascii="Times New Roman" w:hAnsi="Times New Roman" w:cs="Times New Roman"/>
          <w:sz w:val="24"/>
          <w:szCs w:val="24"/>
          <w:u w:val="single"/>
        </w:rPr>
        <w:t xml:space="preserve">Overall word count: </w:t>
      </w:r>
      <w:r w:rsidR="005E68D6">
        <w:rPr>
          <w:rFonts w:ascii="Times New Roman" w:hAnsi="Times New Roman" w:cs="Times New Roman"/>
          <w:sz w:val="24"/>
          <w:szCs w:val="24"/>
        </w:rPr>
        <w:t>1353</w:t>
      </w:r>
    </w:p>
    <w:p w:rsidR="0029161C" w:rsidRDefault="0029161C" w:rsidP="00D86E5F">
      <w:pPr>
        <w:spacing w:line="480" w:lineRule="auto"/>
        <w:jc w:val="center"/>
        <w:rPr>
          <w:u w:val="single"/>
        </w:rPr>
      </w:pPr>
    </w:p>
    <w:p w:rsidR="0029161C" w:rsidRDefault="0029161C" w:rsidP="00D86E5F">
      <w:pPr>
        <w:spacing w:line="480" w:lineRule="auto"/>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1B1DB4" w:rsidRDefault="001B1DB4" w:rsidP="00053CEC">
      <w:pPr>
        <w:jc w:val="center"/>
        <w:rPr>
          <w:u w:val="single"/>
        </w:rPr>
      </w:pPr>
    </w:p>
    <w:p w:rsidR="000515A1" w:rsidRDefault="000515A1" w:rsidP="000515A1">
      <w:pPr>
        <w:rPr>
          <w:u w:val="single"/>
        </w:rPr>
      </w:pPr>
    </w:p>
    <w:p w:rsidR="00FB0F46" w:rsidRPr="00FB149E" w:rsidRDefault="006E7424" w:rsidP="000515A1">
      <w:pPr>
        <w:spacing w:line="480" w:lineRule="auto"/>
        <w:jc w:val="center"/>
        <w:rPr>
          <w:rFonts w:ascii="Times New Roman" w:hAnsi="Times New Roman" w:cs="Times New Roman"/>
          <w:u w:val="single"/>
        </w:rPr>
      </w:pPr>
      <w:r w:rsidRPr="00FB149E">
        <w:rPr>
          <w:rFonts w:ascii="Times New Roman" w:hAnsi="Times New Roman" w:cs="Times New Roman"/>
          <w:u w:val="single"/>
        </w:rPr>
        <w:lastRenderedPageBreak/>
        <w:t>The Theme of Protesting within Punk Art</w:t>
      </w:r>
    </w:p>
    <w:p w:rsidR="004C3FD9" w:rsidRPr="00FB149E" w:rsidRDefault="004C3FD9" w:rsidP="000515A1">
      <w:pPr>
        <w:spacing w:line="480" w:lineRule="auto"/>
        <w:jc w:val="center"/>
        <w:rPr>
          <w:rFonts w:ascii="Times New Roman" w:hAnsi="Times New Roman" w:cs="Times New Roman"/>
          <w:u w:val="single"/>
        </w:rPr>
      </w:pPr>
    </w:p>
    <w:p w:rsidR="004C3FD9" w:rsidRPr="00FB149E" w:rsidRDefault="004C3FD9" w:rsidP="000515A1">
      <w:pPr>
        <w:spacing w:line="480" w:lineRule="auto"/>
        <w:jc w:val="both"/>
        <w:rPr>
          <w:rFonts w:ascii="Times New Roman" w:hAnsi="Times New Roman" w:cs="Times New Roman"/>
        </w:rPr>
      </w:pPr>
      <w:r w:rsidRPr="00FB149E">
        <w:rPr>
          <w:rFonts w:ascii="Times New Roman" w:hAnsi="Times New Roman" w:cs="Times New Roman"/>
        </w:rPr>
        <w:t xml:space="preserve">My imagined exhibition is going to explore the idea of protesting within Punk art and how this type of art is used to make a statement against the establishment </w:t>
      </w:r>
      <w:r w:rsidR="005102A3" w:rsidRPr="00FB149E">
        <w:rPr>
          <w:rFonts w:ascii="Times New Roman" w:hAnsi="Times New Roman" w:cs="Times New Roman"/>
        </w:rPr>
        <w:t xml:space="preserve">and authority. The Punk subculture of the late 1970’s was focused on rebellion and would often rebel against certain political issues, and the artwork that was made during this time often showed imagery that may have shocked </w:t>
      </w:r>
      <w:r w:rsidR="002A6979" w:rsidRPr="00FB149E">
        <w:rPr>
          <w:rFonts w:ascii="Times New Roman" w:hAnsi="Times New Roman" w:cs="Times New Roman"/>
        </w:rPr>
        <w:t xml:space="preserve">or disturbed a viewer, in order to make them feel certain emotions. </w:t>
      </w:r>
    </w:p>
    <w:p w:rsidR="002A6979" w:rsidRPr="00FB149E" w:rsidRDefault="002A6979" w:rsidP="000515A1">
      <w:pPr>
        <w:spacing w:line="480" w:lineRule="auto"/>
        <w:jc w:val="both"/>
        <w:rPr>
          <w:rFonts w:ascii="Times New Roman" w:hAnsi="Times New Roman" w:cs="Times New Roman"/>
        </w:rPr>
      </w:pPr>
      <w:r w:rsidRPr="00FB149E">
        <w:rPr>
          <w:rFonts w:ascii="Times New Roman" w:hAnsi="Times New Roman" w:cs="Times New Roman"/>
        </w:rPr>
        <w:t xml:space="preserve">For example, Sid Vicious, the bassist for the Sex Pistols, would often wear a </w:t>
      </w:r>
      <w:r w:rsidR="00023B88" w:rsidRPr="00FB149E">
        <w:rPr>
          <w:rFonts w:ascii="Times New Roman" w:hAnsi="Times New Roman" w:cs="Times New Roman"/>
        </w:rPr>
        <w:t xml:space="preserve">shirt daubed with a swastika, and although this was horrendously controversial and incredibly offensive, he did not practice Nazi ideologies and simply wore the shirt as a way to cause controversy and draw attention to the band for being </w:t>
      </w:r>
      <w:r w:rsidR="00CE6C69" w:rsidRPr="00FB149E">
        <w:rPr>
          <w:rFonts w:ascii="Times New Roman" w:hAnsi="Times New Roman" w:cs="Times New Roman"/>
        </w:rPr>
        <w:t xml:space="preserve">very offensive and get reactions from critics and people who disagreed with the Punk movement. Melody </w:t>
      </w:r>
      <w:proofErr w:type="spellStart"/>
      <w:r w:rsidR="00CE6C69" w:rsidRPr="00FB149E">
        <w:rPr>
          <w:rFonts w:ascii="Times New Roman" w:hAnsi="Times New Roman" w:cs="Times New Roman"/>
        </w:rPr>
        <w:t>Weckel</w:t>
      </w:r>
      <w:proofErr w:type="spellEnd"/>
      <w:r w:rsidR="00CE6C69" w:rsidRPr="00FB149E">
        <w:rPr>
          <w:rFonts w:ascii="Times New Roman" w:hAnsi="Times New Roman" w:cs="Times New Roman"/>
        </w:rPr>
        <w:t xml:space="preserve">, writing for the Odyssey, explained that, “The intent wasn’t to alienate those who were Jewish or to spread an anti-Semitic message.” </w:t>
      </w:r>
    </w:p>
    <w:p w:rsidR="00CE6C69" w:rsidRPr="00FB149E" w:rsidRDefault="00CE6C69" w:rsidP="000515A1">
      <w:pPr>
        <w:spacing w:line="480" w:lineRule="auto"/>
        <w:jc w:val="both"/>
        <w:rPr>
          <w:rFonts w:ascii="Times New Roman" w:hAnsi="Times New Roman" w:cs="Times New Roman"/>
        </w:rPr>
      </w:pPr>
      <w:r w:rsidRPr="00FB149E">
        <w:rPr>
          <w:rFonts w:ascii="Times New Roman" w:hAnsi="Times New Roman" w:cs="Times New Roman"/>
        </w:rPr>
        <w:t xml:space="preserve">Connecting this back to the idea that Punks wanted to rebel and protest against those in authority and those who were holding them back, </w:t>
      </w:r>
      <w:r w:rsidR="00137917" w:rsidRPr="00FB149E">
        <w:rPr>
          <w:rFonts w:ascii="Times New Roman" w:hAnsi="Times New Roman" w:cs="Times New Roman"/>
        </w:rPr>
        <w:t xml:space="preserve">this ideology of shocking and disturbing an audience in order to gain a reaction carries through to the art of the time, and continues to be prevalent in Punk art from later years. Although not all of the artworks I chose are outwardly protesting against anything, the historical context of the image is what makes them important </w:t>
      </w:r>
      <w:r w:rsidR="00E25F15" w:rsidRPr="00FB149E">
        <w:rPr>
          <w:rFonts w:ascii="Times New Roman" w:hAnsi="Times New Roman" w:cs="Times New Roman"/>
        </w:rPr>
        <w:t xml:space="preserve">and connects them to my theme. </w:t>
      </w:r>
    </w:p>
    <w:p w:rsidR="00E82DF7" w:rsidRDefault="00E25F15" w:rsidP="000515A1">
      <w:pPr>
        <w:spacing w:line="480" w:lineRule="auto"/>
        <w:jc w:val="both"/>
        <w:rPr>
          <w:rFonts w:ascii="Times New Roman" w:hAnsi="Times New Roman" w:cs="Times New Roman"/>
        </w:rPr>
      </w:pPr>
      <w:r w:rsidRPr="00FB149E">
        <w:rPr>
          <w:rFonts w:ascii="Times New Roman" w:hAnsi="Times New Roman" w:cs="Times New Roman"/>
        </w:rPr>
        <w:t xml:space="preserve">I decided to look at artworks by Jamie Reid, Ben Brown, Banksy, Shirley Baker, and John Holmstrom, as they are all notable within art and focus on the theme of protest either within their work or the context behind it. </w:t>
      </w:r>
      <w:r w:rsidR="00A83599">
        <w:rPr>
          <w:rFonts w:ascii="Times New Roman" w:hAnsi="Times New Roman" w:cs="Times New Roman"/>
        </w:rPr>
        <w:t>I have a strong interest in Punk music and the Punk subculture and how it evolved, and how people treat it nowadays. It is a fascinating look at how teenagers became the leaders of a subculture that was full of strength and passion for what they believed in, and although Punk is no longer prevalent in our society today, its influence lives on in those who were teenagers in the 70’s and young people who discover it in today’s day and age.</w:t>
      </w:r>
    </w:p>
    <w:p w:rsidR="00BD6C35" w:rsidRDefault="00BD6C35" w:rsidP="000515A1">
      <w:pPr>
        <w:spacing w:line="480" w:lineRule="auto"/>
        <w:jc w:val="both"/>
        <w:rPr>
          <w:rFonts w:ascii="Times New Roman" w:hAnsi="Times New Roman" w:cs="Times New Roman"/>
        </w:rPr>
      </w:pPr>
    </w:p>
    <w:p w:rsidR="00BD6C35" w:rsidRDefault="00F67571" w:rsidP="000515A1">
      <w:pPr>
        <w:spacing w:line="480" w:lineRule="auto"/>
        <w:jc w:val="both"/>
        <w:rPr>
          <w:rFonts w:ascii="Times New Roman" w:hAnsi="Times New Roman" w:cs="Times New Roman"/>
        </w:rPr>
      </w:pPr>
      <w:r>
        <w:rPr>
          <w:rFonts w:ascii="Times New Roman" w:hAnsi="Times New Roman" w:cs="Times New Roman"/>
          <w:noProof/>
        </w:rPr>
        <w:lastRenderedPageBreak/>
        <mc:AlternateContent>
          <mc:Choice Requires="wps">
            <w:drawing>
              <wp:anchor distT="45720" distB="45720" distL="114300" distR="114300" simplePos="0" relativeHeight="251663360" behindDoc="0" locked="0" layoutInCell="1" allowOverlap="1" wp14:anchorId="7DBD67C7" wp14:editId="66434297">
                <wp:simplePos x="0" y="0"/>
                <wp:positionH relativeFrom="column">
                  <wp:posOffset>3211195</wp:posOffset>
                </wp:positionH>
                <wp:positionV relativeFrom="paragraph">
                  <wp:posOffset>2941320</wp:posOffset>
                </wp:positionV>
                <wp:extent cx="2816860" cy="593090"/>
                <wp:effectExtent l="0" t="0" r="15240" b="16510"/>
                <wp:wrapSquare wrapText="bothSides"/>
                <wp:docPr id="4" name="Text Box 4"/>
                <wp:cNvGraphicFramePr/>
                <a:graphic xmlns:a="http://schemas.openxmlformats.org/drawingml/2006/main">
                  <a:graphicData uri="http://schemas.microsoft.com/office/word/2010/wordprocessingShape">
                    <wps:wsp>
                      <wps:cNvSpPr txBox="1"/>
                      <wps:spPr>
                        <a:xfrm>
                          <a:off x="0" y="0"/>
                          <a:ext cx="2816860" cy="593090"/>
                        </a:xfrm>
                        <a:prstGeom prst="rect">
                          <a:avLst/>
                        </a:prstGeom>
                        <a:solidFill>
                          <a:prstClr val="white"/>
                        </a:solidFill>
                        <a:ln w="6350">
                          <a:solidFill>
                            <a:schemeClr val="bg1"/>
                          </a:solidFill>
                        </a:ln>
                      </wps:spPr>
                      <wps:txbx>
                        <w:txbxContent>
                          <w:p w:rsidR="00A83599" w:rsidRDefault="004C3E14">
                            <w:pPr>
                              <w:rPr>
                                <w:i/>
                              </w:rPr>
                            </w:pPr>
                            <w:r>
                              <w:t xml:space="preserve">Jamie Reid, </w:t>
                            </w:r>
                            <w:r>
                              <w:rPr>
                                <w:i/>
                              </w:rPr>
                              <w:t xml:space="preserve">Never Mind the Bans, </w:t>
                            </w:r>
                          </w:p>
                          <w:p w:rsidR="004C3E14" w:rsidRPr="00755557" w:rsidRDefault="004C3E14">
                            <w:r>
                              <w:rPr>
                                <w:i/>
                              </w:rPr>
                              <w:t xml:space="preserve">Sex Pistols will play, </w:t>
                            </w:r>
                            <w:r>
                              <w:t>1977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BD67C7" id="_x0000_t202" coordsize="21600,21600" o:spt="202" path="m,l,21600r21600,l21600,xe">
                <v:stroke joinstyle="miter"/>
                <v:path gradientshapeok="t" o:connecttype="rect"/>
              </v:shapetype>
              <v:shape id="Text Box 4" o:spid="_x0000_s1026" type="#_x0000_t202" style="position:absolute;left:0;text-align:left;margin-left:252.85pt;margin-top:231.6pt;width:221.8pt;height:46.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4G87SgIAAKEEAAAOAAAAZHJzL2Uyb0RvYy54bWysVE1PGzEQvVfqf7B8L5uEkEKUDUpBVJUQ&#13;&#10;IAHi7Hi9WUtej2s72aW/vs/OB4T2VPXinS8/z7yZ2dll3xq2UT5osiUfngw4U1ZSpe2q5M9PN1/O&#13;&#10;OQtR2EoYsqrkryrwy/nnT7POTdWIGjKV8gwgNkw7V/ImRjctiiAb1YpwQk5ZOGvyrYhQ/aqovOiA&#13;&#10;3ppiNBhMio585TxJFQKs11snn2f8ulYy3td1UJGZkiO3mE+fz2U6i/lMTFdeuEbLXRriH7JohbZ4&#13;&#10;9AB1LaJga6//gGq19BSojieS2oLqWkuVa0A1w8GHah4b4VSuBeQEd6Ap/D9Yebd58ExXJR9zZkWL&#13;&#10;Fj2pPrJv1LNxYqdzYYqgR4ew2MOMLu/tAcZUdF/7Nn1RDoMfPL8euE1gEsbR+XByPoFLwnd2cTq4&#13;&#10;yOQXb7edD/G7opYloeQevcuUis1tiMgEofuQ9Fggo6sbbUxSkuPKeLYR6HPX6KhSjrhxFGUs60o+&#13;&#10;OT0bZOAjX544dcBYrnKVxwjQjAVs4mRbe5Jiv+x3RC2pegVPnrZzFpy80cjsVoT4IDwGC/VjWeI9&#13;&#10;jtoQkqGdxFlD/tff7Cke/YaXsw6DWvLwcy284sz8sJiEi+F4nCY7K+OzryMo/r1n+d5j1+0VgaMh&#13;&#10;1tLJLKb4aPZi7al9wU4t0qtwCSvxdsnjXryK2/XBTkq1WOQgzLIT8dY+Opmg9x156l+Ed7t+RkzC&#13;&#10;He1HWkw/tHUbm25aWqwj1Tr3PBG8ZXXHO/YgN3a3s2nR3us56u3PMv8NAAD//wMAUEsDBBQABgAI&#13;&#10;AAAAIQAf2tdI4gAAABABAAAPAAAAZHJzL2Rvd25yZXYueG1sTE9NT4QwEL2b+B+aMfHmFmHBXZay&#13;&#10;Ma56NaKJ10JHQGiLtHzsv3c86eUlk/fmfWTHVfdsxtG11gi43QTA0FRWtaYW8P72dLMD5rw0SvbW&#13;&#10;oIAzOjjmlxeZTJVdzCvOha8ZmRiXSgGN90PKuasa1NJt7ICGuE87aunpHGuuRrmQue55GAQJ17I1&#13;&#10;lNDIAR8arLpi0gKW8HF6juevXeHDjzY6fXcv57IT4vpqPR0I7g/APK7+7wN+N1B/yKlYaSejHOsF&#13;&#10;xEF8R1IB2yQKgZFiv91HwEqi4iQBnmf8/5D8BwAA//8DAFBLAQItABQABgAIAAAAIQC2gziS/gAA&#13;&#10;AOEBAAATAAAAAAAAAAAAAAAAAAAAAABbQ29udGVudF9UeXBlc10ueG1sUEsBAi0AFAAGAAgAAAAh&#13;&#10;ADj9If/WAAAAlAEAAAsAAAAAAAAAAAAAAAAALwEAAF9yZWxzLy5yZWxzUEsBAi0AFAAGAAgAAAAh&#13;&#10;APXgbztKAgAAoQQAAA4AAAAAAAAAAAAAAAAALgIAAGRycy9lMm9Eb2MueG1sUEsBAi0AFAAGAAgA&#13;&#10;AAAhAB/a10jiAAAAEAEAAA8AAAAAAAAAAAAAAAAApAQAAGRycy9kb3ducmV2LnhtbFBLBQYAAAAA&#13;&#10;BAAEAPMAAACzBQAAAAA=&#13;&#10;" strokecolor="white [3212]" strokeweight=".5pt">
                <v:textbox>
                  <w:txbxContent>
                    <w:p w:rsidR="00A83599" w:rsidRDefault="004C3E14">
                      <w:pPr>
                        <w:rPr>
                          <w:i/>
                        </w:rPr>
                      </w:pPr>
                      <w:r>
                        <w:t xml:space="preserve">Jamie Reid, </w:t>
                      </w:r>
                      <w:r>
                        <w:rPr>
                          <w:i/>
                        </w:rPr>
                        <w:t xml:space="preserve">Never Mind the Bans, </w:t>
                      </w:r>
                    </w:p>
                    <w:p w:rsidR="004C3E14" w:rsidRPr="00755557" w:rsidRDefault="004C3E14">
                      <w:r>
                        <w:rPr>
                          <w:i/>
                        </w:rPr>
                        <w:t xml:space="preserve">Sex Pistols will play, </w:t>
                      </w:r>
                      <w:r>
                        <w:t>1977</w:t>
                      </w:r>
                    </w:p>
                  </w:txbxContent>
                </v:textbox>
                <w10:wrap type="square"/>
              </v:shape>
            </w:pict>
          </mc:Fallback>
        </mc:AlternateContent>
      </w:r>
      <w:r>
        <w:rPr>
          <w:rFonts w:ascii="Times New Roman" w:hAnsi="Times New Roman" w:cs="Times New Roman"/>
          <w:noProof/>
        </w:rPr>
        <w:drawing>
          <wp:anchor distT="0" distB="0" distL="114300" distR="114300" simplePos="0" relativeHeight="251661312" behindDoc="0" locked="0" layoutInCell="1" allowOverlap="1">
            <wp:simplePos x="0" y="0"/>
            <wp:positionH relativeFrom="column">
              <wp:posOffset>3211830</wp:posOffset>
            </wp:positionH>
            <wp:positionV relativeFrom="paragraph">
              <wp:posOffset>0</wp:posOffset>
            </wp:positionV>
            <wp:extent cx="2248535" cy="29337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rotWithShape="1">
                    <a:blip r:embed="rId4" cstate="print">
                      <a:extLst>
                        <a:ext uri="{28A0092B-C50C-407E-A947-70E740481C1C}">
                          <a14:useLocalDpi xmlns:a14="http://schemas.microsoft.com/office/drawing/2010/main" val="0"/>
                        </a:ext>
                      </a:extLst>
                    </a:blip>
                    <a:srcRect t="3381" b="4022"/>
                    <a:stretch/>
                  </pic:blipFill>
                  <pic:spPr bwMode="auto">
                    <a:xfrm>
                      <a:off x="0" y="0"/>
                      <a:ext cx="2248535" cy="2933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21384">
        <w:rPr>
          <w:rFonts w:ascii="Times New Roman" w:hAnsi="Times New Roman" w:cs="Times New Roman"/>
          <w:noProof/>
        </w:rPr>
        <mc:AlternateContent>
          <mc:Choice Requires="wps">
            <w:drawing>
              <wp:anchor distT="45720" distB="45720" distL="114300" distR="114300" simplePos="0" relativeHeight="251660288" behindDoc="0" locked="0" layoutInCell="1" allowOverlap="1">
                <wp:simplePos x="0" y="0"/>
                <wp:positionH relativeFrom="column">
                  <wp:posOffset>-99695</wp:posOffset>
                </wp:positionH>
                <wp:positionV relativeFrom="paragraph">
                  <wp:posOffset>2907030</wp:posOffset>
                </wp:positionV>
                <wp:extent cx="2816860" cy="593090"/>
                <wp:effectExtent l="0" t="0" r="15240" b="16510"/>
                <wp:wrapSquare wrapText="bothSides"/>
                <wp:docPr id="2" name="Text Box 2"/>
                <wp:cNvGraphicFramePr/>
                <a:graphic xmlns:a="http://schemas.openxmlformats.org/drawingml/2006/main">
                  <a:graphicData uri="http://schemas.microsoft.com/office/word/2010/wordprocessingShape">
                    <wps:wsp>
                      <wps:cNvSpPr txBox="1"/>
                      <wps:spPr>
                        <a:xfrm>
                          <a:off x="0" y="0"/>
                          <a:ext cx="2816860" cy="593090"/>
                        </a:xfrm>
                        <a:prstGeom prst="rect">
                          <a:avLst/>
                        </a:prstGeom>
                        <a:solidFill>
                          <a:prstClr val="white"/>
                        </a:solidFill>
                        <a:ln w="6350">
                          <a:solidFill>
                            <a:schemeClr val="bg1"/>
                          </a:solidFill>
                        </a:ln>
                      </wps:spPr>
                      <wps:txbx>
                        <w:txbxContent>
                          <w:p w:rsidR="00755557" w:rsidRPr="00755557" w:rsidRDefault="00755557">
                            <w:r>
                              <w:t xml:space="preserve">Jamie Reid, </w:t>
                            </w:r>
                            <w:r>
                              <w:rPr>
                                <w:i/>
                              </w:rPr>
                              <w:t xml:space="preserve">Never Mind the Bollocks, Here’s the Sex Pistols, </w:t>
                            </w:r>
                            <w:r>
                              <w:t>1977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7.85pt;margin-top:228.9pt;width:221.8pt;height:46.7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3glTAIAAKgEAAAOAAAAZHJzL2Uyb0RvYy54bWysVE1PGzEQvVfqf7B8L5sESJOIDUpBVJUQ&#13;&#10;IAHi7Hi9WUtej2s72aW/vs/OB4T2VPXinS8/z7yZ2YvLvjVso3zQZEs+PBlwpqykSttVyZ+fbr5M&#13;&#10;OAtR2EoYsqrkryrwy/nnTxedm6kRNWQq5RlAbJh1ruRNjG5WFEE2qhXhhJyycNbkWxGh+lVRedEB&#13;&#10;vTXFaDAYFx35ynmSKgRYr7dOPs/4da1kvK/roCIzJUduMZ8+n8t0FvMLMVt54Rotd2mIf8iiFdri&#13;&#10;0QPUtYiCrb3+A6rV0lOgOp5Iaguqay1VrgHVDAcfqnlshFO5FpAT3IGm8P9g5d3mwTNdlXzEmRUt&#13;&#10;WvSk+si+Uc9GiZ3OhRmCHh3CYg8zury3BxhT0X3t2/RFOQx+8Px64DaBSRhHk+F4MoZLwnc+PR1M&#13;&#10;M/nF223nQ/yuqGVJKLlH7zKlYnMbIjJB6D4kPRbI6OpGG5OU5Lgynm0E+tw1OqqUI24cRRnLupKP&#13;&#10;T88HGfjIlydOHTCWq1zlMQI0YwGbONnWnqTYL/vM4IGXJVWvoMvTdtyCkzcaCd6KEB+Ex3yBBuxM&#13;&#10;vMdRG0JOtJM4a8j/+ps9xaPt8HLWYV5LHn6uhVecmR8WAzEdnp2lAc/K2fnXERT/3rN877Hr9opA&#13;&#10;1RDb6WQWU3w0e7H21L5gtRbpVbiElXi75HEvXsXtFmE1pVoschBG2ol4ax+dTND7xjz1L8K7XVsj&#13;&#10;BuKO9pMtZh+6u41NNy0t1pFqnVufeN6yuqMf65D7u1vdtG/v9Rz19oOZ/wYAAP//AwBQSwMEFAAG&#13;&#10;AAgAAAAhAKQIcjDlAAAAEAEAAA8AAABkcnMvZG93bnJldi54bWxMj09PhDAQxe8mfodmTLztFupW&#13;&#10;VpayMa56NaKJ10IrILRFWv7st3c86WWSybz35v2y42p6MuvRt84KiLcREG0rp1pbC3h/e9rsgfgg&#13;&#10;rZK9s1rAWXs45pcXmUyVW+yrnotQEwyxPpUCmhCGlFJfNdpIv3WDtnj7dKORAdexpmqUC4abnrIo&#13;&#10;uqVGthY/NHLQD42uumIyAhb2OD3z+WtfBPbR3py+u5dz2QlxfbWeDjjuD0CCXsOfA34ZsD/kWKx0&#13;&#10;k1We9AI2MU9QKmDHEwRBxY4ld0BKAZzHDGie0f8g+Q8AAAD//wMAUEsBAi0AFAAGAAgAAAAhALaD&#13;&#10;OJL+AAAA4QEAABMAAAAAAAAAAAAAAAAAAAAAAFtDb250ZW50X1R5cGVzXS54bWxQSwECLQAUAAYA&#13;&#10;CAAAACEAOP0h/9YAAACUAQAACwAAAAAAAAAAAAAAAAAvAQAAX3JlbHMvLnJlbHNQSwECLQAUAAYA&#13;&#10;CAAAACEAV894JUwCAACoBAAADgAAAAAAAAAAAAAAAAAuAgAAZHJzL2Uyb0RvYy54bWxQSwECLQAU&#13;&#10;AAYACAAAACEApAhyMOUAAAAQAQAADwAAAAAAAAAAAAAAAACmBAAAZHJzL2Rvd25yZXYueG1sUEsF&#13;&#10;BgAAAAAEAAQA8wAAALgFAAAAAA==&#13;&#10;" strokecolor="white [3212]" strokeweight=".5pt">
                <v:textbox>
                  <w:txbxContent>
                    <w:p w:rsidR="00755557" w:rsidRPr="00755557" w:rsidRDefault="00755557">
                      <w:r>
                        <w:t xml:space="preserve">Jamie Reid, </w:t>
                      </w:r>
                      <w:r>
                        <w:rPr>
                          <w:i/>
                        </w:rPr>
                        <w:t xml:space="preserve">Never Mind the Bollocks, Here’s the Sex Pistols, </w:t>
                      </w:r>
                      <w:r>
                        <w:t>1977</w:t>
                      </w:r>
                    </w:p>
                  </w:txbxContent>
                </v:textbox>
                <w10:wrap type="square"/>
              </v:shape>
            </w:pict>
          </mc:Fallback>
        </mc:AlternateContent>
      </w:r>
      <w:r w:rsidR="00B21384">
        <w:rPr>
          <w:rFonts w:ascii="Times New Roman" w:hAnsi="Times New Roman" w:cs="Times New Roman"/>
          <w:noProof/>
        </w:rPr>
        <w:drawing>
          <wp:anchor distT="0" distB="0" distL="114300" distR="114300" simplePos="0" relativeHeight="251659264" behindDoc="0" locked="0" layoutInCell="1" allowOverlap="1">
            <wp:simplePos x="0" y="0"/>
            <wp:positionH relativeFrom="column">
              <wp:posOffset>-100330</wp:posOffset>
            </wp:positionH>
            <wp:positionV relativeFrom="paragraph">
              <wp:posOffset>0</wp:posOffset>
            </wp:positionV>
            <wp:extent cx="2915920" cy="2915920"/>
            <wp:effectExtent l="0" t="0" r="5080" b="508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915920" cy="2915920"/>
                    </a:xfrm>
                    <a:prstGeom prst="rect">
                      <a:avLst/>
                    </a:prstGeom>
                  </pic:spPr>
                </pic:pic>
              </a:graphicData>
            </a:graphic>
            <wp14:sizeRelH relativeFrom="margin">
              <wp14:pctWidth>0</wp14:pctWidth>
            </wp14:sizeRelH>
            <wp14:sizeRelV relativeFrom="margin">
              <wp14:pctHeight>0</wp14:pctHeight>
            </wp14:sizeRelV>
          </wp:anchor>
        </w:drawing>
      </w:r>
    </w:p>
    <w:p w:rsidR="00374487" w:rsidRDefault="00374487" w:rsidP="000515A1">
      <w:pPr>
        <w:spacing w:line="480" w:lineRule="auto"/>
        <w:jc w:val="both"/>
        <w:rPr>
          <w:rFonts w:ascii="Times New Roman" w:hAnsi="Times New Roman" w:cs="Times New Roman"/>
        </w:rPr>
      </w:pPr>
    </w:p>
    <w:p w:rsidR="00374487" w:rsidRDefault="00374487" w:rsidP="000515A1">
      <w:pPr>
        <w:spacing w:line="480" w:lineRule="auto"/>
        <w:jc w:val="both"/>
        <w:rPr>
          <w:rFonts w:ascii="Times New Roman" w:hAnsi="Times New Roman" w:cs="Times New Roman"/>
        </w:rPr>
      </w:pPr>
    </w:p>
    <w:p w:rsidR="00494674" w:rsidRDefault="00494674" w:rsidP="000515A1">
      <w:pPr>
        <w:spacing w:line="480" w:lineRule="auto"/>
        <w:jc w:val="both"/>
        <w:rPr>
          <w:rFonts w:ascii="Times New Roman" w:hAnsi="Times New Roman" w:cs="Times New Roman"/>
        </w:rPr>
      </w:pPr>
      <w:r>
        <w:rPr>
          <w:rFonts w:ascii="Times New Roman" w:hAnsi="Times New Roman" w:cs="Times New Roman"/>
        </w:rPr>
        <w:t xml:space="preserve">Jamie Reid is an artist best known for his work with the Sex Pistols, an influential (and controversial) punk band from the 1970’s Punk era. This era was a step forward for punk music and the album cover and touring poster made by Reid are at the forefront of the major Punk subculture and movement. </w:t>
      </w:r>
    </w:p>
    <w:p w:rsidR="00494674" w:rsidRDefault="00494674" w:rsidP="000515A1">
      <w:pPr>
        <w:spacing w:line="480" w:lineRule="auto"/>
        <w:jc w:val="both"/>
        <w:rPr>
          <w:rFonts w:ascii="Times New Roman" w:hAnsi="Times New Roman" w:cs="Times New Roman"/>
        </w:rPr>
      </w:pPr>
      <w:r>
        <w:rPr>
          <w:rFonts w:ascii="Times New Roman" w:hAnsi="Times New Roman" w:cs="Times New Roman"/>
        </w:rPr>
        <w:t xml:space="preserve">The album </w:t>
      </w:r>
      <w:r>
        <w:rPr>
          <w:rFonts w:ascii="Times New Roman" w:hAnsi="Times New Roman" w:cs="Times New Roman"/>
          <w:i/>
        </w:rPr>
        <w:t xml:space="preserve">Never Mind the Bollocks, Here’s the Sex Pistols </w:t>
      </w:r>
      <w:r w:rsidR="00316D35">
        <w:rPr>
          <w:rFonts w:ascii="Times New Roman" w:hAnsi="Times New Roman" w:cs="Times New Roman"/>
        </w:rPr>
        <w:t xml:space="preserve">was highly controversial and sparked a lot of backlash when it was first released to the public in 1977. A quote from the book </w:t>
      </w:r>
      <w:r w:rsidR="00316D35">
        <w:rPr>
          <w:rFonts w:ascii="Times New Roman" w:hAnsi="Times New Roman" w:cs="Times New Roman"/>
          <w:i/>
        </w:rPr>
        <w:t xml:space="preserve">The Art of Punk </w:t>
      </w:r>
      <w:r w:rsidR="00316D35">
        <w:rPr>
          <w:rFonts w:ascii="Times New Roman" w:hAnsi="Times New Roman" w:cs="Times New Roman"/>
        </w:rPr>
        <w:t xml:space="preserve">by Russ </w:t>
      </w:r>
      <w:proofErr w:type="spellStart"/>
      <w:r w:rsidR="00316D35">
        <w:rPr>
          <w:rFonts w:ascii="Times New Roman" w:hAnsi="Times New Roman" w:cs="Times New Roman"/>
        </w:rPr>
        <w:t>Bestley</w:t>
      </w:r>
      <w:proofErr w:type="spellEnd"/>
      <w:r w:rsidR="00316D35">
        <w:rPr>
          <w:rFonts w:ascii="Times New Roman" w:hAnsi="Times New Roman" w:cs="Times New Roman"/>
        </w:rPr>
        <w:t xml:space="preserve"> and Alex Ogg, explains this.</w:t>
      </w:r>
    </w:p>
    <w:p w:rsidR="00316D35" w:rsidRDefault="00316D35" w:rsidP="000515A1">
      <w:pPr>
        <w:spacing w:line="480" w:lineRule="auto"/>
        <w:jc w:val="both"/>
        <w:rPr>
          <w:rFonts w:ascii="Times New Roman" w:hAnsi="Times New Roman" w:cs="Times New Roman"/>
        </w:rPr>
      </w:pPr>
    </w:p>
    <w:p w:rsidR="00D35010" w:rsidRDefault="00D35010" w:rsidP="00D35010">
      <w:pPr>
        <w:spacing w:line="480" w:lineRule="auto"/>
        <w:ind w:left="720"/>
        <w:jc w:val="both"/>
        <w:rPr>
          <w:rFonts w:ascii="Times New Roman" w:hAnsi="Times New Roman" w:cs="Times New Roman"/>
        </w:rPr>
      </w:pPr>
      <w:r>
        <w:rPr>
          <w:rFonts w:ascii="Times New Roman" w:hAnsi="Times New Roman" w:cs="Times New Roman"/>
        </w:rPr>
        <w:t xml:space="preserve">“The album cover used deliberately loud fluorescent colours and a provocative title </w:t>
      </w:r>
    </w:p>
    <w:p w:rsidR="00316D35" w:rsidRDefault="00D35010" w:rsidP="00D35010">
      <w:pPr>
        <w:spacing w:line="480" w:lineRule="auto"/>
        <w:ind w:left="720"/>
        <w:jc w:val="both"/>
        <w:rPr>
          <w:rFonts w:ascii="Times New Roman" w:hAnsi="Times New Roman" w:cs="Times New Roman"/>
        </w:rPr>
      </w:pPr>
      <w:r>
        <w:rPr>
          <w:rFonts w:ascii="Times New Roman" w:hAnsi="Times New Roman" w:cs="Times New Roman"/>
        </w:rPr>
        <w:t xml:space="preserve">which led to further media attention </w:t>
      </w:r>
      <w:r w:rsidR="00AB6B6A">
        <w:rPr>
          <w:rFonts w:ascii="Times New Roman" w:hAnsi="Times New Roman" w:cs="Times New Roman"/>
        </w:rPr>
        <w:t>and a court appearance on obscenity charges</w:t>
      </w:r>
    </w:p>
    <w:p w:rsidR="00AB6B6A" w:rsidRDefault="00AB6B6A" w:rsidP="00D35010">
      <w:pPr>
        <w:spacing w:line="480" w:lineRule="auto"/>
        <w:ind w:left="720"/>
        <w:jc w:val="both"/>
        <w:rPr>
          <w:rFonts w:ascii="Times New Roman" w:hAnsi="Times New Roman" w:cs="Times New Roman"/>
        </w:rPr>
      </w:pPr>
      <w:r>
        <w:rPr>
          <w:rFonts w:ascii="Times New Roman" w:hAnsi="Times New Roman" w:cs="Times New Roman"/>
        </w:rPr>
        <w:t xml:space="preserve">for a record shop owner in Nottingham, UK, and Virgin Records boss Richard </w:t>
      </w:r>
    </w:p>
    <w:p w:rsidR="00AB6B6A" w:rsidRDefault="00AB6B6A" w:rsidP="00D35010">
      <w:pPr>
        <w:spacing w:line="480" w:lineRule="auto"/>
        <w:ind w:left="720"/>
        <w:jc w:val="both"/>
        <w:rPr>
          <w:rFonts w:ascii="Times New Roman" w:hAnsi="Times New Roman" w:cs="Times New Roman"/>
        </w:rPr>
      </w:pPr>
      <w:r>
        <w:rPr>
          <w:rFonts w:ascii="Times New Roman" w:hAnsi="Times New Roman" w:cs="Times New Roman"/>
        </w:rPr>
        <w:t>Branson. The case did little to calm the controversy surrounding the group.” (41)</w:t>
      </w:r>
    </w:p>
    <w:p w:rsidR="00AB6B6A" w:rsidRDefault="00AB6B6A" w:rsidP="00D35010">
      <w:pPr>
        <w:spacing w:line="480" w:lineRule="auto"/>
        <w:ind w:left="720"/>
        <w:jc w:val="both"/>
        <w:rPr>
          <w:rFonts w:ascii="Times New Roman" w:hAnsi="Times New Roman" w:cs="Times New Roman"/>
        </w:rPr>
      </w:pPr>
    </w:p>
    <w:p w:rsidR="00AB6B6A" w:rsidRDefault="00AB6B6A" w:rsidP="00AB6B6A">
      <w:pPr>
        <w:spacing w:line="480" w:lineRule="auto"/>
        <w:jc w:val="both"/>
        <w:rPr>
          <w:rFonts w:ascii="Times New Roman" w:hAnsi="Times New Roman" w:cs="Times New Roman"/>
        </w:rPr>
      </w:pPr>
      <w:r>
        <w:rPr>
          <w:rFonts w:ascii="Times New Roman" w:hAnsi="Times New Roman" w:cs="Times New Roman"/>
        </w:rPr>
        <w:t xml:space="preserve">I have chosen </w:t>
      </w:r>
      <w:r w:rsidR="00D30992">
        <w:rPr>
          <w:rFonts w:ascii="Times New Roman" w:hAnsi="Times New Roman" w:cs="Times New Roman"/>
        </w:rPr>
        <w:t xml:space="preserve">these two artworks for this reason. Both pieces are a commentary on rebellion (it especially appealed to teenagers who wanted to rebel against their parents). The language used on the cover, that some may find obscene or offensive, </w:t>
      </w:r>
      <w:r w:rsidR="00A134D4">
        <w:rPr>
          <w:rFonts w:ascii="Times New Roman" w:hAnsi="Times New Roman" w:cs="Times New Roman"/>
        </w:rPr>
        <w:t xml:space="preserve">on the front of the Sex Pistols cover caused a lot of </w:t>
      </w:r>
      <w:r w:rsidR="00A134D4">
        <w:rPr>
          <w:rFonts w:ascii="Times New Roman" w:hAnsi="Times New Roman" w:cs="Times New Roman"/>
        </w:rPr>
        <w:lastRenderedPageBreak/>
        <w:t xml:space="preserve">problems, and many shops had to censor the offending word as it was deemed unsuitable. Top of the Pops refused to play the Sex Pistols’s song, </w:t>
      </w:r>
      <w:r w:rsidR="00A134D4">
        <w:rPr>
          <w:rFonts w:ascii="Times New Roman" w:hAnsi="Times New Roman" w:cs="Times New Roman"/>
          <w:i/>
        </w:rPr>
        <w:t xml:space="preserve">God Save the Queen, </w:t>
      </w:r>
      <w:r w:rsidR="00A134D4">
        <w:rPr>
          <w:rFonts w:ascii="Times New Roman" w:hAnsi="Times New Roman" w:cs="Times New Roman"/>
        </w:rPr>
        <w:t>even though it had hit number one in the charts, as it was deemed disrespectful to play during the time of the Silver Jubilee, which was ongoing at the time.</w:t>
      </w:r>
    </w:p>
    <w:p w:rsidR="00A134D4" w:rsidRDefault="00A134D4" w:rsidP="00AB6B6A">
      <w:pPr>
        <w:spacing w:line="480" w:lineRule="auto"/>
        <w:jc w:val="both"/>
        <w:rPr>
          <w:rFonts w:ascii="Times New Roman" w:hAnsi="Times New Roman" w:cs="Times New Roman"/>
        </w:rPr>
      </w:pPr>
      <w:r>
        <w:rPr>
          <w:rFonts w:ascii="Times New Roman" w:hAnsi="Times New Roman" w:cs="Times New Roman"/>
        </w:rPr>
        <w:t xml:space="preserve">The Sex Pistols also had trouble with their concerts, as explained in the book </w:t>
      </w:r>
      <w:r w:rsidR="00431C7B">
        <w:rPr>
          <w:rFonts w:ascii="Times New Roman" w:hAnsi="Times New Roman" w:cs="Times New Roman"/>
          <w:i/>
        </w:rPr>
        <w:t xml:space="preserve">The Art of Punk, </w:t>
      </w:r>
      <w:r w:rsidR="00431C7B">
        <w:rPr>
          <w:rFonts w:ascii="Times New Roman" w:hAnsi="Times New Roman" w:cs="Times New Roman"/>
        </w:rPr>
        <w:t>“Never Mind the Bans tour refers directly to a series of cancelled gigs during one year” which reinforces the idea that the Sex Pistols were protesting against the bans and censors as a way of rebelling against authority and in an attempt to get their messages heard by the Punk youth of that era.</w:t>
      </w:r>
    </w:p>
    <w:p w:rsidR="005B06E1" w:rsidRDefault="005B06E1" w:rsidP="00AB6B6A">
      <w:pPr>
        <w:spacing w:line="480" w:lineRule="auto"/>
        <w:jc w:val="both"/>
        <w:rPr>
          <w:rFonts w:ascii="Times New Roman" w:hAnsi="Times New Roman" w:cs="Times New Roman"/>
        </w:rPr>
      </w:pPr>
    </w:p>
    <w:p w:rsidR="005B06E1" w:rsidRDefault="00F31A14" w:rsidP="00AB6B6A">
      <w:pPr>
        <w:spacing w:line="480" w:lineRule="auto"/>
        <w:jc w:val="both"/>
        <w:rPr>
          <w:rFonts w:ascii="Times New Roman" w:hAnsi="Times New Roman" w:cs="Times New Roman"/>
        </w:rPr>
      </w:pPr>
      <w:r>
        <w:rPr>
          <w:rFonts w:ascii="Times New Roman" w:hAnsi="Times New Roman" w:cs="Times New Roman"/>
          <w:noProof/>
        </w:rPr>
        <mc:AlternateContent>
          <mc:Choice Requires="wps">
            <w:drawing>
              <wp:anchor distT="45720" distB="45720" distL="114300" distR="114300" simplePos="0" relativeHeight="251666432" behindDoc="0" locked="0" layoutInCell="1" allowOverlap="1" wp14:anchorId="7DBD67C7" wp14:editId="66434297">
                <wp:simplePos x="0" y="0"/>
                <wp:positionH relativeFrom="column">
                  <wp:posOffset>1480185</wp:posOffset>
                </wp:positionH>
                <wp:positionV relativeFrom="paragraph">
                  <wp:posOffset>3846195</wp:posOffset>
                </wp:positionV>
                <wp:extent cx="2816860" cy="593090"/>
                <wp:effectExtent l="0" t="0" r="15240" b="16510"/>
                <wp:wrapSquare wrapText="bothSides"/>
                <wp:docPr id="6" name="Text Box 6"/>
                <wp:cNvGraphicFramePr/>
                <a:graphic xmlns:a="http://schemas.openxmlformats.org/drawingml/2006/main">
                  <a:graphicData uri="http://schemas.microsoft.com/office/word/2010/wordprocessingShape">
                    <wps:wsp>
                      <wps:cNvSpPr txBox="1"/>
                      <wps:spPr>
                        <a:xfrm>
                          <a:off x="0" y="0"/>
                          <a:ext cx="2816860" cy="593090"/>
                        </a:xfrm>
                        <a:prstGeom prst="rect">
                          <a:avLst/>
                        </a:prstGeom>
                        <a:solidFill>
                          <a:prstClr val="white"/>
                        </a:solidFill>
                        <a:ln w="6350">
                          <a:solidFill>
                            <a:schemeClr val="bg1"/>
                          </a:solidFill>
                        </a:ln>
                      </wps:spPr>
                      <wps:txbx>
                        <w:txbxContent>
                          <w:p w:rsidR="00F31A14" w:rsidRPr="00F31A14" w:rsidRDefault="00F31A14">
                            <w:r>
                              <w:t xml:space="preserve">Ben Brown, </w:t>
                            </w:r>
                            <w:r>
                              <w:rPr>
                                <w:i/>
                              </w:rPr>
                              <w:t xml:space="preserve">Die Young/Sid Vicious, </w:t>
                            </w:r>
                            <w:r>
                              <w:t>2011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BD67C7" id="Text Box 6" o:spid="_x0000_s1028" type="#_x0000_t202" style="position:absolute;left:0;text-align:left;margin-left:116.55pt;margin-top:302.85pt;width:221.8pt;height:46.7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49p0TQIAAKgEAAAOAAAAZHJzL2Uyb0RvYy54bWysVE1PGzEQvVfqf7B8L5sESEPEBqUgqkoI&#13;&#10;kABxdrzerCWvx7Wd7NJf32cnGz7aU9WLd778PPNmZs8v+tawrfJBky35+GjEmbKSKm3XJX96vP4y&#13;&#10;4yxEYSthyKqSv6jALxafP513bq4m1JCplGcAsWHeuZI3Mbp5UQTZqFaEI3LKwlmTb0WE6tdF5UUH&#13;&#10;9NYUk9FoWnTkK+dJqhBgvdo5+SLj17WS8a6ug4rMlBy5xXz6fK7SWSzOxXzthWu03Kch/iGLVmiL&#13;&#10;Rw9QVyIKtvH6D6hWS0+B6ngkqS2orrVUuQZUMx59qOahEU7lWkBOcAeawv+Dlbfbe890VfIpZ1a0&#13;&#10;aNGj6iP7Rj2bJnY6F+YIenAIiz3M6PJgDzCmovvat+mLchj84PnlwG0CkzBOZuPpbAqXhO/07Hh0&#13;&#10;lskvXm87H+J3RS1LQsk9epcpFdubEJEJQoeQ9Fggo6trbUxSkuPSeLYV6HPX6KhSjrjxLspY1qHQ&#13;&#10;49NRBn7nyxOnDhirda7yPQI0YwGbONnVnqTYr/rM4GTgZUXVC+jytBu34OS1RoI3IsR74TFfoAE7&#13;&#10;E+9w1IaQE+0lzhryv/5mT/FoO7ycdZjXkoefG+EVZ+aHxUCcjU9O0oBn5eT06wSKf+tZvfXYTXtJ&#13;&#10;oGqM7XQyiyk+mkGsPbXPWK1lehUuYSXeLnkcxMu42yKsplTLZQ7CSDsRb+yDkwl6aMxj/yy827c1&#13;&#10;YiBuaZhsMf/Q3V1sumlpuYlU69z6xPOO1T39WIfc3/3qpn17q+eo1x/M4jcAAAD//wMAUEsDBBQA&#13;&#10;BgAIAAAAIQCJipaW4gAAABABAAAPAAAAZHJzL2Rvd25yZXYueG1sTE/JTsMwEL0j8Q/WIHGjzqKm&#13;&#10;bRqnQhS4IgISVyc2SUg8DrGz9O8ZTnAZvdG8eUt2Wk3PZj261qKAcBMA01hZ1WIt4P3t6W4PzHmJ&#13;&#10;SvYWtYCLdnDKr68ymSq74KueC18zEkGXSgGN90PKuasabaTb2EEj3T7taKSnday5GuVC4qbnURAk&#13;&#10;3MgWyaGRg35odNUVkxGwRI/T83b+2hc++mjj83f3cik7IW5v1vORxv0RmNer//uA3w6UH3IKVtoJ&#13;&#10;lWO9gCiOQ6IKSILtDhgxkl1CoCRwOITA84z/L5L/AAAA//8DAFBLAQItABQABgAIAAAAIQC2gziS&#13;&#10;/gAAAOEBAAATAAAAAAAAAAAAAAAAAAAAAABbQ29udGVudF9UeXBlc10ueG1sUEsBAi0AFAAGAAgA&#13;&#10;AAAhADj9If/WAAAAlAEAAAsAAAAAAAAAAAAAAAAALwEAAF9yZWxzLy5yZWxzUEsBAi0AFAAGAAgA&#13;&#10;AAAhANnj2nRNAgAAqAQAAA4AAAAAAAAAAAAAAAAALgIAAGRycy9lMm9Eb2MueG1sUEsBAi0AFAAG&#13;&#10;AAgAAAAhAImKlpbiAAAAEAEAAA8AAAAAAAAAAAAAAAAApwQAAGRycy9kb3ducmV2LnhtbFBLBQYA&#13;&#10;AAAABAAEAPMAAAC2BQAAAAA=&#13;&#10;" strokecolor="white [3212]" strokeweight=".5pt">
                <v:textbox>
                  <w:txbxContent>
                    <w:p w:rsidR="00F31A14" w:rsidRPr="00F31A14" w:rsidRDefault="00F31A14">
                      <w:r>
                        <w:t xml:space="preserve">Ben Brown, </w:t>
                      </w:r>
                      <w:r>
                        <w:rPr>
                          <w:i/>
                        </w:rPr>
                        <w:t xml:space="preserve">Die Young/Sid Vicious, </w:t>
                      </w:r>
                      <w:r>
                        <w:t>2011</w:t>
                      </w:r>
                    </w:p>
                  </w:txbxContent>
                </v:textbox>
                <w10:wrap type="square"/>
              </v:shape>
            </w:pict>
          </mc:Fallback>
        </mc:AlternateContent>
      </w:r>
      <w:r>
        <w:rPr>
          <w:rFonts w:ascii="Times New Roman" w:hAnsi="Times New Roman" w:cs="Times New Roman"/>
          <w:noProof/>
        </w:rPr>
        <w:drawing>
          <wp:anchor distT="0" distB="0" distL="114300" distR="114300" simplePos="0" relativeHeight="251664384" behindDoc="0" locked="0" layoutInCell="1" allowOverlap="1">
            <wp:simplePos x="0" y="0"/>
            <wp:positionH relativeFrom="column">
              <wp:posOffset>1482090</wp:posOffset>
            </wp:positionH>
            <wp:positionV relativeFrom="paragraph">
              <wp:posOffset>23495</wp:posOffset>
            </wp:positionV>
            <wp:extent cx="2666365" cy="3812540"/>
            <wp:effectExtent l="0" t="0" r="63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66365" cy="3812540"/>
                    </a:xfrm>
                    <a:prstGeom prst="rect">
                      <a:avLst/>
                    </a:prstGeom>
                  </pic:spPr>
                </pic:pic>
              </a:graphicData>
            </a:graphic>
            <wp14:sizeRelH relativeFrom="margin">
              <wp14:pctWidth>0</wp14:pctWidth>
            </wp14:sizeRelH>
            <wp14:sizeRelV relativeFrom="margin">
              <wp14:pctHeight>0</wp14:pctHeight>
            </wp14:sizeRelV>
          </wp:anchor>
        </w:drawing>
      </w:r>
    </w:p>
    <w:p w:rsidR="00563F8F" w:rsidRDefault="00563F8F" w:rsidP="000515A1">
      <w:pPr>
        <w:spacing w:line="480" w:lineRule="auto"/>
        <w:jc w:val="both"/>
        <w:rPr>
          <w:rFonts w:ascii="Times New Roman" w:hAnsi="Times New Roman" w:cs="Times New Roman"/>
        </w:rPr>
      </w:pPr>
    </w:p>
    <w:p w:rsidR="008F1BE5" w:rsidRDefault="008F1BE5" w:rsidP="000515A1">
      <w:pPr>
        <w:spacing w:line="480" w:lineRule="auto"/>
        <w:jc w:val="both"/>
        <w:rPr>
          <w:rFonts w:ascii="Times New Roman" w:hAnsi="Times New Roman" w:cs="Times New Roman"/>
        </w:rPr>
      </w:pPr>
    </w:p>
    <w:p w:rsidR="008F1BE5" w:rsidRDefault="008F1BE5" w:rsidP="000515A1">
      <w:pPr>
        <w:spacing w:line="480" w:lineRule="auto"/>
        <w:jc w:val="both"/>
        <w:rPr>
          <w:rFonts w:ascii="Times New Roman" w:hAnsi="Times New Roman" w:cs="Times New Roman"/>
        </w:rPr>
      </w:pPr>
      <w:r>
        <w:rPr>
          <w:rFonts w:ascii="Times New Roman" w:hAnsi="Times New Roman" w:cs="Times New Roman"/>
        </w:rPr>
        <w:t xml:space="preserve">This artwork by Ben Brown is a more modern example of how Punk art has evolved with time. His illustration of Sid Vicious is particularly impactful, due to the fact that many believe the Punk lifestyle was Vicious’s downfall. Sid Vicious is the epitome of the Punk image, and although he couldn’t play bass or sing very well either, his image fit the Sex Pistols and the Punk subculture so well that he’s </w:t>
      </w:r>
      <w:r>
        <w:rPr>
          <w:rFonts w:ascii="Times New Roman" w:hAnsi="Times New Roman" w:cs="Times New Roman"/>
        </w:rPr>
        <w:lastRenderedPageBreak/>
        <w:t xml:space="preserve">known by many as a Punk icon. I decided to include this image in my exhibition as it connects with the previous pieces (Jamie Reid’s album cover and poster) and it is also very visually interesting and has a lot of original Punk vibes to it. It’s a much more modern take on Punk art and the production value is clearly a lot higher. Punk art in the 1970’s was made cheaply, and posters were often copied in grayscale, pasted together with newspaper clippings and mass produced for very little money, meaning the wok always looked low maintenance. This fit well with the Punk subculture as part of the appeal was rebelling against capitalism and unfair distribution of money, meaning that making their posters and album covers as cheap as possible, went against the idea that music record and posters always had to have high production value. </w:t>
      </w:r>
      <w:r w:rsidR="00CD59B9">
        <w:rPr>
          <w:rFonts w:ascii="Times New Roman" w:hAnsi="Times New Roman" w:cs="Times New Roman"/>
        </w:rPr>
        <w:t xml:space="preserve">Brown’s </w:t>
      </w:r>
      <w:r>
        <w:rPr>
          <w:rFonts w:ascii="Times New Roman" w:hAnsi="Times New Roman" w:cs="Times New Roman"/>
        </w:rPr>
        <w:t xml:space="preserve">work fits well into this, as, although the illustration itself has a high production value, the overall appearance of it fits well into the Punk image (the thick black lines and bright colours especially). Similarly to the Sex Pistols album cover, this piece uses fluorescent colours and thick blocks of these bright colours to draw attention to the piece itself. This illustration is also very visually similar to Pop Art, which was a big influence for a lot of Punk artists. John Holmstrom, in an interview for the book </w:t>
      </w:r>
      <w:r>
        <w:rPr>
          <w:rFonts w:ascii="Times New Roman" w:hAnsi="Times New Roman" w:cs="Times New Roman"/>
          <w:i/>
        </w:rPr>
        <w:t>The Art of Punk</w:t>
      </w:r>
      <w:r w:rsidR="00C06A9C">
        <w:rPr>
          <w:rFonts w:ascii="Times New Roman" w:hAnsi="Times New Roman" w:cs="Times New Roman"/>
        </w:rPr>
        <w:t xml:space="preserve"> stated that “the biggest influences on punk from the art scene were minimalism and Pop Art” (22) and that “cartoonists are most subversive and use visuals as a weapon” (23) which I think is very true to Brown’s work, wether he intended it to be that way or not. </w:t>
      </w:r>
    </w:p>
    <w:p w:rsidR="00C06A9C" w:rsidRDefault="00C06A9C" w:rsidP="000515A1">
      <w:pPr>
        <w:spacing w:line="480" w:lineRule="auto"/>
        <w:jc w:val="both"/>
        <w:rPr>
          <w:rFonts w:ascii="Times New Roman" w:hAnsi="Times New Roman" w:cs="Times New Roman"/>
        </w:rPr>
      </w:pPr>
      <w:r>
        <w:rPr>
          <w:rFonts w:ascii="Times New Roman" w:hAnsi="Times New Roman" w:cs="Times New Roman"/>
        </w:rPr>
        <w:t>I decided to place this image in the same area of my exhibition as Jamie Reid’s work as they relate well visually and the content and context of the images themselves are very visually similar.</w:t>
      </w:r>
    </w:p>
    <w:p w:rsidR="00563F8F" w:rsidRDefault="002D57FF" w:rsidP="000515A1">
      <w:pPr>
        <w:spacing w:line="480" w:lineRule="auto"/>
        <w:jc w:val="both"/>
        <w:rPr>
          <w:rFonts w:ascii="Times New Roman" w:hAnsi="Times New Roman" w:cs="Times New Roman"/>
        </w:rPr>
      </w:pPr>
      <w:r>
        <w:rPr>
          <w:rFonts w:ascii="Times New Roman" w:hAnsi="Times New Roman" w:cs="Times New Roman"/>
          <w:noProof/>
        </w:rPr>
        <w:lastRenderedPageBreak/>
        <mc:AlternateContent>
          <mc:Choice Requires="wps">
            <w:drawing>
              <wp:anchor distT="45720" distB="45720" distL="114300" distR="114300" simplePos="0" relativeHeight="251669504" behindDoc="0" locked="0" layoutInCell="1" allowOverlap="1" wp14:anchorId="7DBD67C7" wp14:editId="66434297">
                <wp:simplePos x="0" y="0"/>
                <wp:positionH relativeFrom="column">
                  <wp:posOffset>1408430</wp:posOffset>
                </wp:positionH>
                <wp:positionV relativeFrom="paragraph">
                  <wp:posOffset>2990215</wp:posOffset>
                </wp:positionV>
                <wp:extent cx="3187700" cy="345440"/>
                <wp:effectExtent l="0" t="0" r="12700" b="10160"/>
                <wp:wrapSquare wrapText="bothSides"/>
                <wp:docPr id="8" name="Text Box 8"/>
                <wp:cNvGraphicFramePr/>
                <a:graphic xmlns:a="http://schemas.openxmlformats.org/drawingml/2006/main">
                  <a:graphicData uri="http://schemas.microsoft.com/office/word/2010/wordprocessingShape">
                    <wps:wsp>
                      <wps:cNvSpPr txBox="1"/>
                      <wps:spPr>
                        <a:xfrm>
                          <a:off x="0" y="0"/>
                          <a:ext cx="3187700" cy="345440"/>
                        </a:xfrm>
                        <a:prstGeom prst="rect">
                          <a:avLst/>
                        </a:prstGeom>
                        <a:solidFill>
                          <a:prstClr val="white"/>
                        </a:solidFill>
                        <a:ln w="6350">
                          <a:solidFill>
                            <a:schemeClr val="bg1"/>
                          </a:solidFill>
                        </a:ln>
                      </wps:spPr>
                      <wps:txbx>
                        <w:txbxContent>
                          <w:p w:rsidR="00E90BBC" w:rsidRPr="002D57FF" w:rsidRDefault="002D57FF">
                            <w:r>
                              <w:t xml:space="preserve">John Holmstrom, </w:t>
                            </w:r>
                            <w:r>
                              <w:rPr>
                                <w:i/>
                              </w:rPr>
                              <w:t xml:space="preserve">Punk #1 Lou Reed, </w:t>
                            </w:r>
                            <w:r>
                              <w:t>1976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BD67C7" id="Text Box 8" o:spid="_x0000_s1029" type="#_x0000_t202" style="position:absolute;left:0;text-align:left;margin-left:110.9pt;margin-top:235.45pt;width:251pt;height:27.2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ROf4TAIAAKgEAAAOAAAAZHJzL2Uyb0RvYy54bWysVE1PGzEQvVfqf7B8L5uQACFig1IQVSUE&#13;&#10;SFBxdrzerCWvx7Wd7NJf32cnGz7aU9WLd778PPNmZi8u+9awrfJBky35+GjEmbKSKm3XJf/xdPNl&#13;&#10;xlmIwlbCkFUlf1GBXy4+f7ro3FwdU0OmUp4BxIZ550rexOjmRRFko1oRjsgpC2dNvhURql8XlRcd&#13;&#10;0FtTHI9Gp0VHvnKepAoB1uudky8yfl0rGe/rOqjITMmRW8ynz+cqncXiQszXXrhGy30a4h+yaIW2&#13;&#10;ePQAdS2iYBuv/4BqtfQUqI5HktqC6lpLlWtANePRh2oeG+FUrgXkBHegKfw/WHm3ffBMVyVHo6xo&#13;&#10;0aIn1Uf2lXo2S+x0LswR9OgQFnuY0eXBHmBMRfe1b9MX5TD4wfPLgdsEJmGcjGdnZyO4JHyT6cl0&#13;&#10;mskvXm87H+I3RS1LQsk9epcpFdvbEJEJQoeQ9Fggo6sbbUxSkuPKeLYV6HPX6KhSjrjxLspY1pX8&#13;&#10;dHIyysDvfHni1AFjtc5VvkeAZixgEye72pMU+1WfGZwMvKyoegFdnnbjFpy80UjwVoT4IDzmCzRg&#13;&#10;Z+I9jtoQcqK9xFlD/tff7CkebYeXsw7zWvLwcyO84sx8txiI83FilMWsTE/OjqH4t57VW4/dtFcE&#13;&#10;qsbYTiezmOKjGcTaU/uM1VqmV+ESVuLtksdBvIq7LcJqSrVc5iCMtBPx1j46maCHxjz1z8K7fVsj&#13;&#10;BuKOhskW8w/d3cWmm5aWm0i1zq1PPO9Y3dOPdcj93a9u2re3eo56/cEsfgMAAP//AwBQSwMEFAAG&#13;&#10;AAgAAAAhAKjEBXnkAAAAEAEAAA8AAABkcnMvZG93bnJldi54bWxMj8tOwzAQRfdI/IM1SOyoU4fQ&#13;&#10;Ns2kQhTYVgSkbp3EJCGxHWLn0b9nWMFmpHnde25yWHTHJjW4xhqE9SoApkxhy8ZUCB/vL3dbYM5L&#13;&#10;U8rOGoVwUQ4O6fVVIuPSzuZNTZmvGIkYF0uE2vs+5twVtdLSrWyvDO0+7aClp3aoeDnImcR1x0UQ&#13;&#10;PHAtG0MOtezVU62KNhs1wiyex9do+tpmXpyb8Pjdni55i3h7sxz3VB73wLxa/N8H/GYgfkgJLLej&#13;&#10;KR3rEIRYE79HuN8EO2B0sREhTXKESEQh8DTh/4OkPwAAAP//AwBQSwECLQAUAAYACAAAACEAtoM4&#13;&#10;kv4AAADhAQAAEwAAAAAAAAAAAAAAAAAAAAAAW0NvbnRlbnRfVHlwZXNdLnhtbFBLAQItABQABgAI&#13;&#10;AAAAIQA4/SH/1gAAAJQBAAALAAAAAAAAAAAAAAAAAC8BAABfcmVscy8ucmVsc1BLAQItABQABgAI&#13;&#10;AAAAIQAmROf4TAIAAKgEAAAOAAAAAAAAAAAAAAAAAC4CAABkcnMvZTJvRG9jLnhtbFBLAQItABQA&#13;&#10;BgAIAAAAIQCoxAV55AAAABABAAAPAAAAAAAAAAAAAAAAAKYEAABkcnMvZG93bnJldi54bWxQSwUG&#13;&#10;AAAAAAQABADzAAAAtwUAAAAA&#13;&#10;" strokecolor="white [3212]" strokeweight=".5pt">
                <v:textbox>
                  <w:txbxContent>
                    <w:p w:rsidR="00E90BBC" w:rsidRPr="002D57FF" w:rsidRDefault="002D57FF">
                      <w:r>
                        <w:t xml:space="preserve">John Holmstrom, </w:t>
                      </w:r>
                      <w:r>
                        <w:rPr>
                          <w:i/>
                        </w:rPr>
                        <w:t xml:space="preserve">Punk #1 Lou Reed, </w:t>
                      </w:r>
                      <w:r>
                        <w:t>1976</w:t>
                      </w:r>
                    </w:p>
                  </w:txbxContent>
                </v:textbox>
                <w10:wrap type="square"/>
              </v:shape>
            </w:pict>
          </mc:Fallback>
        </mc:AlternateContent>
      </w:r>
      <w:r w:rsidR="00E90BBC">
        <w:rPr>
          <w:rFonts w:ascii="Times New Roman" w:hAnsi="Times New Roman" w:cs="Times New Roman"/>
          <w:noProof/>
        </w:rPr>
        <w:drawing>
          <wp:anchor distT="0" distB="0" distL="114300" distR="114300" simplePos="0" relativeHeight="251667456" behindDoc="0" locked="0" layoutInCell="1" allowOverlap="1">
            <wp:simplePos x="0" y="0"/>
            <wp:positionH relativeFrom="column">
              <wp:posOffset>1629410</wp:posOffset>
            </wp:positionH>
            <wp:positionV relativeFrom="paragraph">
              <wp:posOffset>0</wp:posOffset>
            </wp:positionV>
            <wp:extent cx="2446020" cy="3137535"/>
            <wp:effectExtent l="0" t="0" r="508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46020" cy="3137535"/>
                    </a:xfrm>
                    <a:prstGeom prst="rect">
                      <a:avLst/>
                    </a:prstGeom>
                  </pic:spPr>
                </pic:pic>
              </a:graphicData>
            </a:graphic>
            <wp14:sizeRelH relativeFrom="margin">
              <wp14:pctWidth>0</wp14:pctWidth>
            </wp14:sizeRelH>
            <wp14:sizeRelV relativeFrom="margin">
              <wp14:pctHeight>0</wp14:pctHeight>
            </wp14:sizeRelV>
          </wp:anchor>
        </w:drawing>
      </w:r>
    </w:p>
    <w:p w:rsidR="002D57FF" w:rsidRDefault="002D57FF" w:rsidP="000515A1">
      <w:pPr>
        <w:spacing w:line="480" w:lineRule="auto"/>
        <w:jc w:val="both"/>
        <w:rPr>
          <w:rFonts w:ascii="Times New Roman" w:hAnsi="Times New Roman" w:cs="Times New Roman"/>
        </w:rPr>
      </w:pPr>
      <w:r>
        <w:rPr>
          <w:rFonts w:ascii="Times New Roman" w:hAnsi="Times New Roman" w:cs="Times New Roman"/>
        </w:rPr>
        <w:t xml:space="preserve">John Holmstrom’s work is very similar to Brown’s work, and in the book </w:t>
      </w:r>
      <w:r>
        <w:rPr>
          <w:rFonts w:ascii="Times New Roman" w:hAnsi="Times New Roman" w:cs="Times New Roman"/>
          <w:i/>
        </w:rPr>
        <w:t xml:space="preserve">The Art of Punk, </w:t>
      </w:r>
      <w:r>
        <w:rPr>
          <w:rFonts w:ascii="Times New Roman" w:hAnsi="Times New Roman" w:cs="Times New Roman"/>
        </w:rPr>
        <w:t>Holmstrom explains, “we couldn’t afford typesetting… we established a radical look that… marked our own territory.”</w:t>
      </w:r>
      <w:r w:rsidR="007A190F">
        <w:rPr>
          <w:rFonts w:ascii="Times New Roman" w:hAnsi="Times New Roman" w:cs="Times New Roman"/>
        </w:rPr>
        <w:t xml:space="preserve"> (22) </w:t>
      </w:r>
      <w:r>
        <w:rPr>
          <w:rFonts w:ascii="Times New Roman" w:hAnsi="Times New Roman" w:cs="Times New Roman"/>
        </w:rPr>
        <w:t xml:space="preserve"> This focuses on the idea that the Punk subculture were protesting against the idea that </w:t>
      </w:r>
      <w:r w:rsidR="00292838">
        <w:rPr>
          <w:rFonts w:ascii="Times New Roman" w:hAnsi="Times New Roman" w:cs="Times New Roman"/>
        </w:rPr>
        <w:t>art needed to look high quality, or expensive. Punk art was the exact opposite of this and Punk fashion was similar, as seen in Shirley Bak</w:t>
      </w:r>
      <w:r w:rsidR="007A190F">
        <w:rPr>
          <w:rFonts w:ascii="Times New Roman" w:hAnsi="Times New Roman" w:cs="Times New Roman"/>
        </w:rPr>
        <w:t>er’s photographs of young Punks, which will be displayed in the same room as Holmstr</w:t>
      </w:r>
      <w:r w:rsidR="00105784">
        <w:rPr>
          <w:rFonts w:ascii="Times New Roman" w:hAnsi="Times New Roman" w:cs="Times New Roman"/>
        </w:rPr>
        <w:t xml:space="preserve">om’s work. </w:t>
      </w:r>
    </w:p>
    <w:p w:rsidR="00292838" w:rsidRDefault="00976008" w:rsidP="000515A1">
      <w:pPr>
        <w:spacing w:line="480" w:lineRule="auto"/>
        <w:jc w:val="both"/>
        <w:rPr>
          <w:rFonts w:ascii="Times New Roman" w:hAnsi="Times New Roman" w:cs="Times New Roman"/>
        </w:rPr>
      </w:pPr>
      <w:r>
        <w:rPr>
          <w:rFonts w:ascii="Times New Roman" w:hAnsi="Times New Roman" w:cs="Times New Roman"/>
          <w:noProof/>
        </w:rPr>
        <mc:AlternateContent>
          <mc:Choice Requires="wps">
            <w:drawing>
              <wp:anchor distT="45720" distB="45720" distL="114300" distR="114300" simplePos="0" relativeHeight="251672576" behindDoc="0" locked="0" layoutInCell="1" allowOverlap="1" wp14:anchorId="7DBD67C7" wp14:editId="66434297">
                <wp:simplePos x="0" y="0"/>
                <wp:positionH relativeFrom="column">
                  <wp:posOffset>1629410</wp:posOffset>
                </wp:positionH>
                <wp:positionV relativeFrom="paragraph">
                  <wp:posOffset>3131820</wp:posOffset>
                </wp:positionV>
                <wp:extent cx="2816860" cy="593090"/>
                <wp:effectExtent l="0" t="0" r="15240" b="16510"/>
                <wp:wrapSquare wrapText="bothSides"/>
                <wp:docPr id="10" name="Text Box 10"/>
                <wp:cNvGraphicFramePr/>
                <a:graphic xmlns:a="http://schemas.openxmlformats.org/drawingml/2006/main">
                  <a:graphicData uri="http://schemas.microsoft.com/office/word/2010/wordprocessingShape">
                    <wps:wsp>
                      <wps:cNvSpPr txBox="1"/>
                      <wps:spPr>
                        <a:xfrm>
                          <a:off x="0" y="0"/>
                          <a:ext cx="2816860" cy="593090"/>
                        </a:xfrm>
                        <a:prstGeom prst="rect">
                          <a:avLst/>
                        </a:prstGeom>
                        <a:solidFill>
                          <a:prstClr val="white"/>
                        </a:solidFill>
                        <a:ln w="6350">
                          <a:solidFill>
                            <a:schemeClr val="bg1"/>
                          </a:solidFill>
                        </a:ln>
                      </wps:spPr>
                      <wps:txbx>
                        <w:txbxContent>
                          <w:p w:rsidR="00860623" w:rsidRPr="00860623" w:rsidRDefault="00860623">
                            <w:r>
                              <w:t xml:space="preserve">Shirley Baker, </w:t>
                            </w:r>
                            <w:r>
                              <w:rPr>
                                <w:i/>
                              </w:rPr>
                              <w:t xml:space="preserve">Punk, </w:t>
                            </w:r>
                            <w:r>
                              <w:t>1986 -91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BD67C7" id="Text Box 10" o:spid="_x0000_s1030" type="#_x0000_t202" style="position:absolute;left:0;text-align:left;margin-left:128.3pt;margin-top:246.6pt;width:221.8pt;height:46.7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Mi/mTAIAAKoEAAAOAAAAZHJzL2Uyb0RvYy54bWysVE1PGzEQvVfqf7B8L5uEkELEBqUgqkoI&#13;&#10;kABxdrzerCWvx7Wd7NJf32cnGz7aU9WLd778PPNmZs8v+tawrfJBky35+GjEmbKSKm3XJX96vP5y&#13;&#10;ylmIwlbCkFUlf1GBXyw+fzrv3FxNqCFTKc8AYsO8cyVvYnTzogiyUa0IR+SUhbMm34oI1a+LyosO&#13;&#10;6K0pJqPRrOjIV86TVCHAerVz8kXGr2sl411dBxWZKTlyi/n0+Vyls1ici/naC9douU9D/EMWrdAW&#13;&#10;jx6grkQUbOP1H1Ctlp4C1fFIUltQXWupcg2oZjz6UM1DI5zKtYCc4A40hf8HK2+3957pCr0DPVa0&#13;&#10;6NGj6iP7Rj2DCfx0LswR9uAQGHvYETvYA4yp7L72bfqiIAY/oF4O7CY0CePkdDw7ncEl4Ts5Ox6d&#13;&#10;Zfji9bbzIX5X1LIklNyje5lUsb0JEZkgdAhJjwUyurrWxiQlOS6NZ1uBTneNjirliBvvooxlXcln&#13;&#10;xyejDPzOl2dOHTBW61zlewRoxgI2cbKrPUmxX/WZw+nAy4qqF9DlaTdwwclrjQRvRIj3wmPCQAO2&#13;&#10;Jt7hqA0hJ9pLnDXkf/3NnuLReHg56zCxJQ8/N8IrzswPi5E4G0+ngI1ZmZ58nUDxbz2rtx67aS8J&#13;&#10;VI2xn05mMcVHM4i1p/YZy7VMr8IlrMTbJY+DeBl3e4TllGq5zEEYaifijX1wMkEPjXnsn4V3+7ZG&#13;&#10;DMQtDbMt5h+6u4tNNy0tN5FqnVufeN6xuqcfC5H7u1/etHFv9Rz1+otZ/AYAAP//AwBQSwMEFAAG&#13;&#10;AAgAAAAhAGd2z7LiAAAAEAEAAA8AAABkcnMvZG93bnJldi54bWxMT01PhDAQvZv4H5ox8ea2dgVZ&#13;&#10;lrIxrno1osleC62A0BZp+dh/73jSy2Qm7837yA6r6cmsR986K+B2w4BoWznV2lrAx/vzTQLEB2mV&#13;&#10;7J3VAs7awyG/vMhkqtxi3/RchJqgiPWpFNCEMKSU+qrRRvqNG7RF7NONRgY8x5qqUS4obnrKGYup&#13;&#10;ka1Fh0YO+rHRVVdMRsDCn6aXaP5KisBP7fb43b2ey06I66v1uMfxsAcS9Br+PuC3A+aHHIOVbrLK&#13;&#10;k14Aj+IYqQLudlsOBBn3jOFSCogShGie0f9F8h8AAAD//wMAUEsBAi0AFAAGAAgAAAAhALaDOJL+&#13;&#10;AAAA4QEAABMAAAAAAAAAAAAAAAAAAAAAAFtDb250ZW50X1R5cGVzXS54bWxQSwECLQAUAAYACAAA&#13;&#10;ACEAOP0h/9YAAACUAQAACwAAAAAAAAAAAAAAAAAvAQAAX3JlbHMvLnJlbHNQSwECLQAUAAYACAAA&#13;&#10;ACEAFDIv5kwCAACqBAAADgAAAAAAAAAAAAAAAAAuAgAAZHJzL2Uyb0RvYy54bWxQSwECLQAUAAYA&#13;&#10;CAAAACEAZ3bPsuIAAAAQAQAADwAAAAAAAAAAAAAAAACmBAAAZHJzL2Rvd25yZXYueG1sUEsFBgAA&#13;&#10;AAAEAAQA8wAAALUFAAAAAA==&#13;&#10;" strokecolor="white [3212]" strokeweight=".5pt">
                <v:textbox>
                  <w:txbxContent>
                    <w:p w:rsidR="00860623" w:rsidRPr="00860623" w:rsidRDefault="00860623">
                      <w:r>
                        <w:t xml:space="preserve">Shirley Baker, </w:t>
                      </w:r>
                      <w:r>
                        <w:rPr>
                          <w:i/>
                        </w:rPr>
                        <w:t xml:space="preserve">Punk, </w:t>
                      </w:r>
                      <w:r>
                        <w:t>1986 -91</w:t>
                      </w:r>
                    </w:p>
                  </w:txbxContent>
                </v:textbox>
                <w10:wrap type="square"/>
              </v:shape>
            </w:pict>
          </mc:Fallback>
        </mc:AlternateContent>
      </w:r>
    </w:p>
    <w:p w:rsidR="00292838" w:rsidRDefault="00976008" w:rsidP="000515A1">
      <w:pPr>
        <w:spacing w:line="48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670528" behindDoc="0" locked="0" layoutInCell="1" allowOverlap="1">
            <wp:simplePos x="0" y="0"/>
            <wp:positionH relativeFrom="column">
              <wp:posOffset>1630680</wp:posOffset>
            </wp:positionH>
            <wp:positionV relativeFrom="paragraph">
              <wp:posOffset>99060</wp:posOffset>
            </wp:positionV>
            <wp:extent cx="2272665" cy="2653030"/>
            <wp:effectExtent l="0" t="0" r="635" b="127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72665" cy="2653030"/>
                    </a:xfrm>
                    <a:prstGeom prst="rect">
                      <a:avLst/>
                    </a:prstGeom>
                  </pic:spPr>
                </pic:pic>
              </a:graphicData>
            </a:graphic>
            <wp14:sizeRelH relativeFrom="margin">
              <wp14:pctWidth>0</wp14:pctWidth>
            </wp14:sizeRelH>
            <wp14:sizeRelV relativeFrom="margin">
              <wp14:pctHeight>0</wp14:pctHeight>
            </wp14:sizeRelV>
          </wp:anchor>
        </w:drawing>
      </w:r>
    </w:p>
    <w:p w:rsidR="005C45E4" w:rsidRDefault="005C45E4" w:rsidP="000515A1">
      <w:pPr>
        <w:spacing w:line="480" w:lineRule="auto"/>
        <w:jc w:val="both"/>
        <w:rPr>
          <w:rFonts w:ascii="Times New Roman" w:hAnsi="Times New Roman" w:cs="Times New Roman"/>
        </w:rPr>
      </w:pPr>
      <w:r>
        <w:rPr>
          <w:rFonts w:ascii="Times New Roman" w:hAnsi="Times New Roman" w:cs="Times New Roman"/>
        </w:rPr>
        <w:lastRenderedPageBreak/>
        <w:t xml:space="preserve">The final artwork I chose to display is Banksy’s graffiti mural called </w:t>
      </w:r>
      <w:r>
        <w:rPr>
          <w:rFonts w:ascii="Times New Roman" w:hAnsi="Times New Roman" w:cs="Times New Roman"/>
          <w:i/>
        </w:rPr>
        <w:t>Punk Mum</w:t>
      </w:r>
      <w:r>
        <w:rPr>
          <w:rFonts w:ascii="Times New Roman" w:hAnsi="Times New Roman" w:cs="Times New Roman"/>
        </w:rPr>
        <w:t xml:space="preserve">. This mural shows a different side to the Punk movement, implying that the protesters go home to their mothers and live safely and happily, and are somewhat ‘mummy’s boys’ at home. This connects to the idea that a lot of Punk was based around money, which is different to the subculture the Punk music bred. The Sex Pistols are often considered to be a band that advertised clothing for Vivien Westwood, and that the members of the band were not as invested in the Punk lifestyle as they were thought to be. </w:t>
      </w:r>
    </w:p>
    <w:p w:rsidR="005C45E4" w:rsidRDefault="005C45E4" w:rsidP="000515A1">
      <w:pPr>
        <w:spacing w:line="480" w:lineRule="auto"/>
        <w:jc w:val="both"/>
        <w:rPr>
          <w:rFonts w:ascii="Times New Roman" w:hAnsi="Times New Roman" w:cs="Times New Roman"/>
        </w:rPr>
      </w:pPr>
      <w:r>
        <w:rPr>
          <w:rFonts w:ascii="Times New Roman" w:hAnsi="Times New Roman" w:cs="Times New Roman"/>
        </w:rPr>
        <w:t xml:space="preserve">However, Banksy’s work </w:t>
      </w:r>
      <w:r w:rsidR="00BB572E">
        <w:rPr>
          <w:rFonts w:ascii="Times New Roman" w:hAnsi="Times New Roman" w:cs="Times New Roman"/>
        </w:rPr>
        <w:t xml:space="preserve">is also a work of protest in itself, as graffiti is an illegal act, the artwork is essentially illegal. Although some do </w:t>
      </w:r>
      <w:r w:rsidR="003C078C">
        <w:rPr>
          <w:rFonts w:ascii="Times New Roman" w:hAnsi="Times New Roman" w:cs="Times New Roman"/>
        </w:rPr>
        <w:t xml:space="preserve">consider Banksy’s work to be art, some think it’s a pest and disagree with him making this artwork illegally. </w:t>
      </w:r>
    </w:p>
    <w:p w:rsidR="003C078C" w:rsidRDefault="00FA7727" w:rsidP="000515A1">
      <w:pPr>
        <w:spacing w:line="480" w:lineRule="auto"/>
        <w:jc w:val="both"/>
        <w:rPr>
          <w:rFonts w:ascii="Times New Roman" w:hAnsi="Times New Roman" w:cs="Times New Roman"/>
        </w:rPr>
      </w:pPr>
      <w:r>
        <w:rPr>
          <w:rFonts w:ascii="Times New Roman" w:hAnsi="Times New Roman" w:cs="Times New Roman"/>
          <w:noProof/>
        </w:rPr>
        <mc:AlternateContent>
          <mc:Choice Requires="wps">
            <w:drawing>
              <wp:anchor distT="45720" distB="45720" distL="114300" distR="114300" simplePos="0" relativeHeight="251676672" behindDoc="0" locked="0" layoutInCell="1" allowOverlap="1" wp14:anchorId="5F09118E" wp14:editId="79F36187">
                <wp:simplePos x="0" y="0"/>
                <wp:positionH relativeFrom="column">
                  <wp:posOffset>1779270</wp:posOffset>
                </wp:positionH>
                <wp:positionV relativeFrom="paragraph">
                  <wp:posOffset>3662680</wp:posOffset>
                </wp:positionV>
                <wp:extent cx="2816860" cy="593090"/>
                <wp:effectExtent l="0" t="0" r="15240" b="16510"/>
                <wp:wrapSquare wrapText="bothSides"/>
                <wp:docPr id="13" name="Text Box 13"/>
                <wp:cNvGraphicFramePr/>
                <a:graphic xmlns:a="http://schemas.openxmlformats.org/drawingml/2006/main">
                  <a:graphicData uri="http://schemas.microsoft.com/office/word/2010/wordprocessingShape">
                    <wps:wsp>
                      <wps:cNvSpPr txBox="1"/>
                      <wps:spPr>
                        <a:xfrm>
                          <a:off x="0" y="0"/>
                          <a:ext cx="2816860" cy="593090"/>
                        </a:xfrm>
                        <a:prstGeom prst="rect">
                          <a:avLst/>
                        </a:prstGeom>
                        <a:solidFill>
                          <a:prstClr val="white"/>
                        </a:solidFill>
                        <a:ln w="6350">
                          <a:solidFill>
                            <a:schemeClr val="bg1"/>
                          </a:solidFill>
                        </a:ln>
                      </wps:spPr>
                      <wps:txbx>
                        <w:txbxContent>
                          <w:p w:rsidR="00FA7727" w:rsidRPr="00D4466B" w:rsidRDefault="00D4466B">
                            <w:r>
                              <w:t xml:space="preserve">Banksy, </w:t>
                            </w:r>
                            <w:r>
                              <w:rPr>
                                <w:i/>
                              </w:rPr>
                              <w:t xml:space="preserve">Punk Mum </w:t>
                            </w:r>
                            <w:r>
                              <w:t>(date unknown)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09118E" id="Text Box 13" o:spid="_x0000_s1031" type="#_x0000_t202" style="position:absolute;left:0;text-align:left;margin-left:140.1pt;margin-top:288.4pt;width:221.8pt;height:46.7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5aeTQIAAKoEAAAOAAAAZHJzL2Uyb0RvYy54bWysVE1PGzEQvVfqf7B8L5sEkkLEBqUgqkoI&#13;&#10;kABxdrzerCWvx7Wd7NJf32cnGz7aU9WLd778PPNmZs8v+tawrfJBky35+GjEmbKSKm3XJX96vP5y&#13;&#10;ylmIwlbCkFUlf1GBXyw+fzrv3FxNqCFTKc8AYsO8cyVvYnTzogiyUa0IR+SUhbMm34oI1a+LyosO&#13;&#10;6K0pJqPRrOjIV86TVCHAerVz8kXGr2sl411dBxWZKTlyi/n0+Vyls1ici/naC9douU9D/EMWrdAW&#13;&#10;jx6grkQUbOP1H1Ctlp4C1fFIUltQXWupcg2oZjz6UM1DI5zKtYCc4A40hf8HK2+3957pCr075syK&#13;&#10;Fj16VH1k36hnMIGfzoU5wh4cAmMPO2IHe4Axld3Xvk1fFMTgB9MvB3YTmoRxcjqenc7gkvBNz45H&#13;&#10;Z5n+4vW28yF+V9SyJJTco3uZVLG9CRGZIHQISY8FMrq61sYkJTkujWdbgU53jY4q5Ygb76KMZV3J&#13;&#10;Z8fTUQZ+58szpw4Yq3Wu8j0CNGMBmzjZ1Z6k2K/6zOF04GVF1Qvo8rQbuODktUaCNyLEe+ExYaAB&#13;&#10;WxPvcNSGkBPtJc4a8r/+Zk/xaDy8nHWY2JKHnxvhFWfmh8VInI1PTtKIZ+Vk+nUCxb/1rN567Ka9&#13;&#10;JFA1xn46mcUUH80g1p7aZyzXMr0Kl7ASb5c8DuJl3O0RllOq5TIHYaidiDf2wckEPTTmsX8W3u3b&#13;&#10;GjEQtzTMtph/6O4uNt20tNxEqnVufeJ5x+qefixE7u9+edPGvdVz1OsvZvEbAAD//wMAUEsDBBQA&#13;&#10;BgAIAAAAIQBcbosW4QAAABABAAAPAAAAZHJzL2Rvd25yZXYueG1sTE9NT4QwEL2b+B+aMfHmlu1m&#13;&#10;gbCUjXHVqxFNvBaowEKnSMvH/nvHk3uZzOS9eR/pcTU9m/XoWosStpsAmMbSVi3WEj4/Xh5iYM4r&#13;&#10;rFRvUUu4aAfH7PYmVUllF3zXc+5rRiLoEiWh8X5IOHdlo41yGztoJOzbjkZ5OseaV6NaSNz0XARB&#13;&#10;yI1qkRwaNeinRpddPhkJi3ieXvfzOc69+Gp3p5/u7VJ0Ut7fracDjccDMK9X//8Bfx0oP2QUrLAT&#13;&#10;Vo71EkQcCKJK2EchFSFGJHa0FBLCiCCepfy6SPYLAAD//wMAUEsBAi0AFAAGAAgAAAAhALaDOJL+&#13;&#10;AAAA4QEAABMAAAAAAAAAAAAAAAAAAAAAAFtDb250ZW50X1R5cGVzXS54bWxQSwECLQAUAAYACAAA&#13;&#10;ACEAOP0h/9YAAACUAQAACwAAAAAAAAAAAAAAAAAvAQAAX3JlbHMvLnJlbHNQSwECLQAUAAYACAAA&#13;&#10;ACEA/xeWnk0CAACqBAAADgAAAAAAAAAAAAAAAAAuAgAAZHJzL2Uyb0RvYy54bWxQSwECLQAUAAYA&#13;&#10;CAAAACEAXG6LFuEAAAAQAQAADwAAAAAAAAAAAAAAAACnBAAAZHJzL2Rvd25yZXYueG1sUEsFBgAA&#13;&#10;AAAEAAQA8wAAALUFAAAAAA==&#13;&#10;" strokecolor="white [3212]" strokeweight=".5pt">
                <v:textbox>
                  <w:txbxContent>
                    <w:p w:rsidR="00FA7727" w:rsidRPr="00D4466B" w:rsidRDefault="00D4466B">
                      <w:r>
                        <w:t xml:space="preserve">Banksy, </w:t>
                      </w:r>
                      <w:r>
                        <w:rPr>
                          <w:i/>
                        </w:rPr>
                        <w:t xml:space="preserve">Punk Mum </w:t>
                      </w:r>
                      <w:r>
                        <w:t>(date unknown)</w:t>
                      </w:r>
                    </w:p>
                  </w:txbxContent>
                </v:textbox>
                <w10:wrap type="square"/>
              </v:shape>
            </w:pict>
          </mc:Fallback>
        </mc:AlternateContent>
      </w:r>
      <w:r w:rsidR="003B693E">
        <w:rPr>
          <w:rFonts w:ascii="Times New Roman" w:hAnsi="Times New Roman" w:cs="Times New Roman"/>
          <w:noProof/>
        </w:rPr>
        <w:drawing>
          <wp:anchor distT="0" distB="0" distL="114300" distR="114300" simplePos="0" relativeHeight="251674624" behindDoc="0" locked="0" layoutInCell="1" allowOverlap="1">
            <wp:simplePos x="0" y="0"/>
            <wp:positionH relativeFrom="column">
              <wp:posOffset>1778635</wp:posOffset>
            </wp:positionH>
            <wp:positionV relativeFrom="paragraph">
              <wp:posOffset>147320</wp:posOffset>
            </wp:positionV>
            <wp:extent cx="2100580" cy="350647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00580" cy="3506470"/>
                    </a:xfrm>
                    <a:prstGeom prst="rect">
                      <a:avLst/>
                    </a:prstGeom>
                  </pic:spPr>
                </pic:pic>
              </a:graphicData>
            </a:graphic>
            <wp14:sizeRelH relativeFrom="margin">
              <wp14:pctWidth>0</wp14:pctWidth>
            </wp14:sizeRelH>
            <wp14:sizeRelV relativeFrom="margin">
              <wp14:pctHeight>0</wp14:pctHeight>
            </wp14:sizeRelV>
          </wp:anchor>
        </w:drawing>
      </w:r>
    </w:p>
    <w:p w:rsidR="003C078C" w:rsidRDefault="003C078C" w:rsidP="000515A1">
      <w:pPr>
        <w:spacing w:line="480" w:lineRule="auto"/>
        <w:jc w:val="both"/>
        <w:rPr>
          <w:rFonts w:ascii="Times New Roman" w:hAnsi="Times New Roman" w:cs="Times New Roman"/>
        </w:rPr>
      </w:pPr>
    </w:p>
    <w:p w:rsidR="003B693E" w:rsidRDefault="003B693E" w:rsidP="000515A1">
      <w:pPr>
        <w:spacing w:line="480" w:lineRule="auto"/>
        <w:jc w:val="both"/>
        <w:rPr>
          <w:rFonts w:ascii="Times New Roman" w:hAnsi="Times New Roman" w:cs="Times New Roman"/>
        </w:rPr>
      </w:pPr>
    </w:p>
    <w:p w:rsidR="003B693E" w:rsidRDefault="003B693E" w:rsidP="000515A1">
      <w:pPr>
        <w:spacing w:line="480" w:lineRule="auto"/>
        <w:jc w:val="both"/>
        <w:rPr>
          <w:rFonts w:ascii="Times New Roman" w:hAnsi="Times New Roman" w:cs="Times New Roman"/>
        </w:rPr>
      </w:pPr>
    </w:p>
    <w:p w:rsidR="003B693E" w:rsidRDefault="003B693E" w:rsidP="000515A1">
      <w:pPr>
        <w:spacing w:line="480" w:lineRule="auto"/>
        <w:jc w:val="both"/>
        <w:rPr>
          <w:rFonts w:ascii="Times New Roman" w:hAnsi="Times New Roman" w:cs="Times New Roman"/>
        </w:rPr>
      </w:pPr>
    </w:p>
    <w:p w:rsidR="003B693E" w:rsidRDefault="003B693E" w:rsidP="000515A1">
      <w:pPr>
        <w:spacing w:line="480" w:lineRule="auto"/>
        <w:jc w:val="both"/>
        <w:rPr>
          <w:rFonts w:ascii="Times New Roman" w:hAnsi="Times New Roman" w:cs="Times New Roman"/>
        </w:rPr>
      </w:pPr>
    </w:p>
    <w:p w:rsidR="003B693E" w:rsidRDefault="003B693E" w:rsidP="000515A1">
      <w:pPr>
        <w:spacing w:line="480" w:lineRule="auto"/>
        <w:jc w:val="both"/>
        <w:rPr>
          <w:rFonts w:ascii="Times New Roman" w:hAnsi="Times New Roman" w:cs="Times New Roman"/>
        </w:rPr>
      </w:pPr>
    </w:p>
    <w:p w:rsidR="003B693E" w:rsidRPr="005C45E4" w:rsidRDefault="003B693E" w:rsidP="000515A1">
      <w:pPr>
        <w:spacing w:line="480" w:lineRule="auto"/>
        <w:jc w:val="both"/>
        <w:rPr>
          <w:rFonts w:ascii="Times New Roman" w:hAnsi="Times New Roman" w:cs="Times New Roman"/>
        </w:rPr>
      </w:pPr>
    </w:p>
    <w:p w:rsidR="00292838" w:rsidRPr="002D57FF" w:rsidRDefault="00292838" w:rsidP="000515A1">
      <w:pPr>
        <w:spacing w:line="480" w:lineRule="auto"/>
        <w:jc w:val="both"/>
        <w:rPr>
          <w:rFonts w:ascii="Times New Roman" w:hAnsi="Times New Roman" w:cs="Times New Roman"/>
        </w:rPr>
      </w:pPr>
    </w:p>
    <w:p w:rsidR="00563F8F" w:rsidRDefault="00105C3B" w:rsidP="000515A1">
      <w:pPr>
        <w:spacing w:line="480" w:lineRule="auto"/>
        <w:jc w:val="both"/>
        <w:rPr>
          <w:rFonts w:ascii="Times New Roman" w:hAnsi="Times New Roman" w:cs="Times New Roman"/>
          <w:u w:val="single"/>
        </w:rPr>
      </w:pPr>
      <w:r>
        <w:rPr>
          <w:rFonts w:ascii="Times New Roman" w:hAnsi="Times New Roman" w:cs="Times New Roman"/>
          <w:u w:val="single"/>
        </w:rPr>
        <w:t>My proposed layout in the Mission Gallery</w:t>
      </w:r>
    </w:p>
    <w:p w:rsidR="00105C3B" w:rsidRDefault="000C7091" w:rsidP="000515A1">
      <w:pPr>
        <w:spacing w:line="480" w:lineRule="auto"/>
        <w:jc w:val="both"/>
        <w:rPr>
          <w:rFonts w:ascii="Times New Roman" w:hAnsi="Times New Roman" w:cs="Times New Roman"/>
          <w:u w:val="single"/>
        </w:rPr>
      </w:pPr>
      <w:r>
        <w:rPr>
          <w:rFonts w:ascii="Times New Roman" w:hAnsi="Times New Roman" w:cs="Times New Roman"/>
          <w:noProof/>
          <w:u w:val="single"/>
        </w:rPr>
        <w:drawing>
          <wp:anchor distT="0" distB="0" distL="114300" distR="114300" simplePos="0" relativeHeight="251673600" behindDoc="0" locked="0" layoutInCell="1" allowOverlap="1">
            <wp:simplePos x="0" y="0"/>
            <wp:positionH relativeFrom="column">
              <wp:posOffset>0</wp:posOffset>
            </wp:positionH>
            <wp:positionV relativeFrom="paragraph">
              <wp:posOffset>122555</wp:posOffset>
            </wp:positionV>
            <wp:extent cx="5731510" cy="416687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166870"/>
                    </a:xfrm>
                    <a:prstGeom prst="rect">
                      <a:avLst/>
                    </a:prstGeom>
                  </pic:spPr>
                </pic:pic>
              </a:graphicData>
            </a:graphic>
          </wp:anchor>
        </w:drawing>
      </w:r>
    </w:p>
    <w:p w:rsidR="00105C3B" w:rsidRPr="00105C3B" w:rsidRDefault="00105C3B" w:rsidP="000515A1">
      <w:pPr>
        <w:spacing w:line="480" w:lineRule="auto"/>
        <w:jc w:val="both"/>
        <w:rPr>
          <w:rFonts w:ascii="Times New Roman" w:hAnsi="Times New Roman" w:cs="Times New Roman"/>
          <w:u w:val="single"/>
        </w:rPr>
      </w:pPr>
    </w:p>
    <w:p w:rsidR="00563F8F" w:rsidRDefault="00563F8F" w:rsidP="000515A1">
      <w:pPr>
        <w:spacing w:line="480" w:lineRule="auto"/>
        <w:jc w:val="both"/>
        <w:rPr>
          <w:rFonts w:ascii="Times New Roman" w:hAnsi="Times New Roman" w:cs="Times New Roman"/>
        </w:rPr>
      </w:pPr>
    </w:p>
    <w:p w:rsidR="00563F8F" w:rsidRDefault="00563F8F" w:rsidP="000515A1">
      <w:pPr>
        <w:spacing w:line="480" w:lineRule="auto"/>
        <w:jc w:val="both"/>
        <w:rPr>
          <w:rFonts w:ascii="Times New Roman" w:hAnsi="Times New Roman" w:cs="Times New Roman"/>
        </w:rPr>
      </w:pPr>
    </w:p>
    <w:p w:rsidR="00563F8F" w:rsidRDefault="00563F8F" w:rsidP="000515A1">
      <w:pPr>
        <w:spacing w:line="480" w:lineRule="auto"/>
        <w:jc w:val="both"/>
        <w:rPr>
          <w:rFonts w:ascii="Times New Roman" w:hAnsi="Times New Roman" w:cs="Times New Roman"/>
        </w:rPr>
      </w:pPr>
    </w:p>
    <w:p w:rsidR="00563F8F" w:rsidRDefault="00563F8F" w:rsidP="000515A1">
      <w:pPr>
        <w:spacing w:line="480" w:lineRule="auto"/>
        <w:jc w:val="both"/>
        <w:rPr>
          <w:rFonts w:ascii="Times New Roman" w:hAnsi="Times New Roman" w:cs="Times New Roman"/>
        </w:rPr>
      </w:pPr>
    </w:p>
    <w:p w:rsidR="00563F8F" w:rsidRDefault="00563F8F" w:rsidP="000515A1">
      <w:pPr>
        <w:spacing w:line="480" w:lineRule="auto"/>
        <w:jc w:val="both"/>
        <w:rPr>
          <w:rFonts w:ascii="Times New Roman" w:hAnsi="Times New Roman" w:cs="Times New Roman"/>
        </w:rPr>
      </w:pPr>
    </w:p>
    <w:p w:rsidR="00563F8F" w:rsidRDefault="00563F8F" w:rsidP="000515A1">
      <w:pPr>
        <w:spacing w:line="480" w:lineRule="auto"/>
        <w:jc w:val="both"/>
        <w:rPr>
          <w:rFonts w:ascii="Times New Roman" w:hAnsi="Times New Roman" w:cs="Times New Roman"/>
        </w:rPr>
      </w:pPr>
    </w:p>
    <w:p w:rsidR="00563F8F" w:rsidRDefault="00563F8F" w:rsidP="000515A1">
      <w:pPr>
        <w:spacing w:line="480" w:lineRule="auto"/>
        <w:jc w:val="both"/>
        <w:rPr>
          <w:rFonts w:ascii="Times New Roman" w:hAnsi="Times New Roman" w:cs="Times New Roman"/>
        </w:rPr>
      </w:pPr>
    </w:p>
    <w:p w:rsidR="00563F8F" w:rsidRDefault="00563F8F" w:rsidP="000515A1">
      <w:pPr>
        <w:spacing w:line="480" w:lineRule="auto"/>
        <w:jc w:val="both"/>
        <w:rPr>
          <w:rFonts w:ascii="Times New Roman" w:hAnsi="Times New Roman" w:cs="Times New Roman"/>
        </w:rPr>
      </w:pPr>
    </w:p>
    <w:p w:rsidR="00563F8F" w:rsidRDefault="00563F8F" w:rsidP="000515A1">
      <w:pPr>
        <w:spacing w:line="480" w:lineRule="auto"/>
        <w:jc w:val="both"/>
        <w:rPr>
          <w:rFonts w:ascii="Times New Roman" w:hAnsi="Times New Roman" w:cs="Times New Roman"/>
        </w:rPr>
      </w:pPr>
    </w:p>
    <w:p w:rsidR="00374487" w:rsidRDefault="00374487" w:rsidP="000515A1">
      <w:pPr>
        <w:spacing w:line="480" w:lineRule="auto"/>
        <w:jc w:val="both"/>
        <w:rPr>
          <w:rFonts w:ascii="Times New Roman" w:hAnsi="Times New Roman" w:cs="Times New Roman"/>
        </w:rPr>
      </w:pPr>
    </w:p>
    <w:p w:rsidR="000C7091" w:rsidRDefault="000C7091" w:rsidP="00B2019D">
      <w:pPr>
        <w:spacing w:line="480" w:lineRule="auto"/>
        <w:rPr>
          <w:rFonts w:ascii="Times New Roman" w:hAnsi="Times New Roman" w:cs="Times New Roman"/>
          <w:u w:val="single"/>
        </w:rPr>
      </w:pPr>
    </w:p>
    <w:p w:rsidR="00374487" w:rsidRDefault="00E1404C" w:rsidP="00B2019D">
      <w:pPr>
        <w:spacing w:line="480" w:lineRule="auto"/>
        <w:rPr>
          <w:rFonts w:ascii="Times New Roman" w:hAnsi="Times New Roman" w:cs="Times New Roman"/>
          <w:u w:val="single"/>
        </w:rPr>
      </w:pPr>
      <w:r>
        <w:rPr>
          <w:rFonts w:ascii="Times New Roman" w:hAnsi="Times New Roman" w:cs="Times New Roman"/>
          <w:u w:val="single"/>
        </w:rPr>
        <w:t>Reference list</w:t>
      </w:r>
    </w:p>
    <w:p w:rsidR="00A55DAB" w:rsidRDefault="00A55DAB" w:rsidP="00B2019D">
      <w:pPr>
        <w:spacing w:line="480" w:lineRule="auto"/>
        <w:rPr>
          <w:rFonts w:ascii="Times New Roman" w:hAnsi="Times New Roman" w:cs="Times New Roman"/>
        </w:rPr>
      </w:pPr>
      <w:r>
        <w:rPr>
          <w:rFonts w:ascii="Times New Roman" w:hAnsi="Times New Roman" w:cs="Times New Roman"/>
        </w:rPr>
        <w:t xml:space="preserve">Baker, S. (1986 – 91), </w:t>
      </w:r>
      <w:r>
        <w:rPr>
          <w:rFonts w:ascii="Times New Roman" w:hAnsi="Times New Roman" w:cs="Times New Roman"/>
          <w:i/>
        </w:rPr>
        <w:t xml:space="preserve">Punk, </w:t>
      </w:r>
      <w:r w:rsidR="00BB66E2">
        <w:rPr>
          <w:rFonts w:ascii="Times New Roman" w:hAnsi="Times New Roman" w:cs="Times New Roman"/>
        </w:rPr>
        <w:t>[photograph], [date viewed: April 30</w:t>
      </w:r>
      <w:r w:rsidR="00BB66E2" w:rsidRPr="00BB66E2">
        <w:rPr>
          <w:rFonts w:ascii="Times New Roman" w:hAnsi="Times New Roman" w:cs="Times New Roman"/>
          <w:vertAlign w:val="superscript"/>
        </w:rPr>
        <w:t>th</w:t>
      </w:r>
      <w:r w:rsidR="00BB66E2">
        <w:rPr>
          <w:rFonts w:ascii="Times New Roman" w:hAnsi="Times New Roman" w:cs="Times New Roman"/>
        </w:rPr>
        <w:t xml:space="preserve"> 2018], Available at: </w:t>
      </w:r>
      <w:hyperlink r:id="rId11" w:history="1">
        <w:r w:rsidR="00884326" w:rsidRPr="00076AD5">
          <w:rPr>
            <w:rStyle w:val="Hyperlink"/>
            <w:rFonts w:ascii="Times New Roman" w:hAnsi="Times New Roman" w:cs="Times New Roman"/>
          </w:rPr>
          <w:t>http://shirleybakerphotography.com/punk/</w:t>
        </w:r>
      </w:hyperlink>
    </w:p>
    <w:p w:rsidR="00E470DA" w:rsidRDefault="00E470DA" w:rsidP="00B2019D">
      <w:pPr>
        <w:spacing w:line="480" w:lineRule="auto"/>
        <w:rPr>
          <w:rFonts w:ascii="Times New Roman" w:hAnsi="Times New Roman" w:cs="Times New Roman"/>
        </w:rPr>
      </w:pPr>
    </w:p>
    <w:p w:rsidR="000138AD" w:rsidRDefault="00E470DA" w:rsidP="00B2019D">
      <w:pPr>
        <w:spacing w:line="480" w:lineRule="auto"/>
        <w:rPr>
          <w:rFonts w:ascii="Times New Roman" w:hAnsi="Times New Roman" w:cs="Times New Roman"/>
        </w:rPr>
      </w:pPr>
      <w:r>
        <w:rPr>
          <w:rFonts w:ascii="Times New Roman" w:hAnsi="Times New Roman" w:cs="Times New Roman"/>
        </w:rPr>
        <w:t xml:space="preserve">Banksy, (date unknown), </w:t>
      </w:r>
      <w:r>
        <w:rPr>
          <w:rFonts w:ascii="Times New Roman" w:hAnsi="Times New Roman" w:cs="Times New Roman"/>
          <w:i/>
        </w:rPr>
        <w:t xml:space="preserve">Punk Mum, </w:t>
      </w:r>
      <w:r>
        <w:rPr>
          <w:rFonts w:ascii="Times New Roman" w:hAnsi="Times New Roman" w:cs="Times New Roman"/>
        </w:rPr>
        <w:t>[graffiti mural], [date viewed: April 30</w:t>
      </w:r>
      <w:r w:rsidRPr="00E470DA">
        <w:rPr>
          <w:rFonts w:ascii="Times New Roman" w:hAnsi="Times New Roman" w:cs="Times New Roman"/>
          <w:vertAlign w:val="superscript"/>
        </w:rPr>
        <w:t>th</w:t>
      </w:r>
      <w:r>
        <w:rPr>
          <w:rFonts w:ascii="Times New Roman" w:hAnsi="Times New Roman" w:cs="Times New Roman"/>
        </w:rPr>
        <w:t xml:space="preserve"> 2018], Available at: </w:t>
      </w:r>
      <w:r w:rsidR="000138AD" w:rsidRPr="000138AD">
        <w:rPr>
          <w:rFonts w:ascii="Times New Roman" w:hAnsi="Times New Roman" w:cs="Times New Roman"/>
        </w:rPr>
        <w:t>http://www.banksy.co.uk/#</w:t>
      </w:r>
    </w:p>
    <w:p w:rsidR="004B65C8" w:rsidRPr="00A55DAB" w:rsidRDefault="004B65C8" w:rsidP="00B2019D">
      <w:pPr>
        <w:spacing w:line="480" w:lineRule="auto"/>
        <w:rPr>
          <w:rFonts w:ascii="Times New Roman" w:hAnsi="Times New Roman" w:cs="Times New Roman"/>
        </w:rPr>
      </w:pPr>
    </w:p>
    <w:p w:rsidR="00F114CF" w:rsidRDefault="00F114CF" w:rsidP="00F114CF">
      <w:pPr>
        <w:spacing w:line="480" w:lineRule="auto"/>
        <w:jc w:val="both"/>
        <w:rPr>
          <w:rFonts w:ascii="Times New Roman" w:hAnsi="Times New Roman" w:cs="Times New Roman"/>
        </w:rPr>
      </w:pPr>
      <w:proofErr w:type="spellStart"/>
      <w:r>
        <w:rPr>
          <w:rFonts w:ascii="Times New Roman" w:hAnsi="Times New Roman" w:cs="Times New Roman"/>
        </w:rPr>
        <w:t>Besttley</w:t>
      </w:r>
      <w:proofErr w:type="spellEnd"/>
      <w:r>
        <w:rPr>
          <w:rFonts w:ascii="Times New Roman" w:hAnsi="Times New Roman" w:cs="Times New Roman"/>
        </w:rPr>
        <w:t xml:space="preserve">, R. Ogg, A. (2012), </w:t>
      </w:r>
      <w:r>
        <w:rPr>
          <w:rFonts w:ascii="Times New Roman" w:hAnsi="Times New Roman" w:cs="Times New Roman"/>
          <w:i/>
        </w:rPr>
        <w:t xml:space="preserve">The Art of Punk, </w:t>
      </w:r>
      <w:r>
        <w:rPr>
          <w:rFonts w:ascii="Times New Roman" w:hAnsi="Times New Roman" w:cs="Times New Roman"/>
        </w:rPr>
        <w:t>Omnibus Press, Elephant Book Company Ltd</w:t>
      </w:r>
      <w:r w:rsidR="007A190F">
        <w:rPr>
          <w:rFonts w:ascii="Times New Roman" w:hAnsi="Times New Roman" w:cs="Times New Roman"/>
        </w:rPr>
        <w:t xml:space="preserve"> (Pages: 22, 23, 39, 41)</w:t>
      </w:r>
    </w:p>
    <w:p w:rsidR="00094F0E" w:rsidRDefault="00094F0E" w:rsidP="00F114CF">
      <w:pPr>
        <w:spacing w:line="480" w:lineRule="auto"/>
        <w:jc w:val="both"/>
        <w:rPr>
          <w:rFonts w:ascii="Times New Roman" w:hAnsi="Times New Roman" w:cs="Times New Roman"/>
        </w:rPr>
      </w:pPr>
    </w:p>
    <w:p w:rsidR="004B65C8" w:rsidRDefault="00094F0E" w:rsidP="00B2019D">
      <w:pPr>
        <w:spacing w:line="480" w:lineRule="auto"/>
        <w:rPr>
          <w:rFonts w:ascii="Times New Roman" w:hAnsi="Times New Roman" w:cs="Times New Roman"/>
        </w:rPr>
      </w:pPr>
      <w:r>
        <w:rPr>
          <w:rFonts w:ascii="Times New Roman" w:hAnsi="Times New Roman" w:cs="Times New Roman"/>
        </w:rPr>
        <w:t xml:space="preserve">Brown, B. (2011), </w:t>
      </w:r>
      <w:r>
        <w:rPr>
          <w:rFonts w:ascii="Times New Roman" w:hAnsi="Times New Roman" w:cs="Times New Roman"/>
          <w:i/>
        </w:rPr>
        <w:t xml:space="preserve">Die Young/Sid Vicious, </w:t>
      </w:r>
      <w:r w:rsidR="00F614BD">
        <w:rPr>
          <w:rFonts w:ascii="Times New Roman" w:hAnsi="Times New Roman" w:cs="Times New Roman"/>
        </w:rPr>
        <w:t>[etching], [date viewed: April 30</w:t>
      </w:r>
      <w:r w:rsidR="00F614BD" w:rsidRPr="00F614BD">
        <w:rPr>
          <w:rFonts w:ascii="Times New Roman" w:hAnsi="Times New Roman" w:cs="Times New Roman"/>
          <w:vertAlign w:val="superscript"/>
        </w:rPr>
        <w:t>th</w:t>
      </w:r>
      <w:r w:rsidR="00F614BD">
        <w:rPr>
          <w:rFonts w:ascii="Times New Roman" w:hAnsi="Times New Roman" w:cs="Times New Roman"/>
        </w:rPr>
        <w:t xml:space="preserve"> 2018], Available at: </w:t>
      </w:r>
      <w:hyperlink r:id="rId12" w:anchor=".Wu8I-hbTXYU" w:history="1">
        <w:r w:rsidR="004B65C8" w:rsidRPr="00076AD5">
          <w:rPr>
            <w:rStyle w:val="Hyperlink"/>
            <w:rFonts w:ascii="Times New Roman" w:hAnsi="Times New Roman" w:cs="Times New Roman"/>
          </w:rPr>
          <w:t>http://obsessedwithskulls.com/blog/?p=3155#.Wu8I-hbTXYU</w:t>
        </w:r>
      </w:hyperlink>
    </w:p>
    <w:p w:rsidR="004B65C8" w:rsidRPr="004B65C8" w:rsidRDefault="004B65C8" w:rsidP="00B2019D">
      <w:pPr>
        <w:spacing w:line="480" w:lineRule="auto"/>
        <w:rPr>
          <w:rFonts w:ascii="Times New Roman" w:hAnsi="Times New Roman" w:cs="Times New Roman"/>
        </w:rPr>
      </w:pPr>
    </w:p>
    <w:p w:rsidR="00BC6841" w:rsidRDefault="00B2019D" w:rsidP="00B2019D">
      <w:pPr>
        <w:spacing w:line="480" w:lineRule="auto"/>
        <w:rPr>
          <w:rFonts w:ascii="Times New Roman" w:hAnsi="Times New Roman" w:cs="Times New Roman"/>
        </w:rPr>
      </w:pPr>
      <w:r>
        <w:rPr>
          <w:rFonts w:ascii="Times New Roman" w:hAnsi="Times New Roman" w:cs="Times New Roman"/>
        </w:rPr>
        <w:t xml:space="preserve">Goldman, V. </w:t>
      </w:r>
      <w:r w:rsidR="00C551FF">
        <w:rPr>
          <w:rFonts w:ascii="Times New Roman" w:hAnsi="Times New Roman" w:cs="Times New Roman"/>
        </w:rPr>
        <w:t xml:space="preserve">The Guardian, (2014), </w:t>
      </w:r>
      <w:r w:rsidR="00C551FF">
        <w:rPr>
          <w:rFonts w:ascii="Times New Roman" w:hAnsi="Times New Roman" w:cs="Times New Roman"/>
          <w:i/>
        </w:rPr>
        <w:t xml:space="preserve">Never Mind the swastikas: the secret history of the UK’s ‘punky Jews’, </w:t>
      </w:r>
      <w:r w:rsidR="00C551FF">
        <w:rPr>
          <w:rFonts w:ascii="Times New Roman" w:hAnsi="Times New Roman" w:cs="Times New Roman"/>
        </w:rPr>
        <w:t>[online], The Guardian, [date viewed: April 30</w:t>
      </w:r>
      <w:r w:rsidR="00C551FF" w:rsidRPr="00C551FF">
        <w:rPr>
          <w:rFonts w:ascii="Times New Roman" w:hAnsi="Times New Roman" w:cs="Times New Roman"/>
          <w:vertAlign w:val="superscript"/>
        </w:rPr>
        <w:t>th</w:t>
      </w:r>
      <w:r w:rsidR="00C551FF">
        <w:rPr>
          <w:rFonts w:ascii="Times New Roman" w:hAnsi="Times New Roman" w:cs="Times New Roman"/>
        </w:rPr>
        <w:t xml:space="preserve"> 2018], Available at: </w:t>
      </w:r>
      <w:hyperlink r:id="rId13" w:history="1">
        <w:r w:rsidR="00374484" w:rsidRPr="00076AD5">
          <w:rPr>
            <w:rStyle w:val="Hyperlink"/>
            <w:rFonts w:ascii="Times New Roman" w:hAnsi="Times New Roman" w:cs="Times New Roman"/>
          </w:rPr>
          <w:t>https://www.theguardian.com/music/2014/feb/27/never-mind-swastikas-secret-history-punky-jews</w:t>
        </w:r>
      </w:hyperlink>
    </w:p>
    <w:p w:rsidR="00374484" w:rsidRDefault="00374484" w:rsidP="00B2019D">
      <w:pPr>
        <w:spacing w:line="480" w:lineRule="auto"/>
        <w:rPr>
          <w:rFonts w:ascii="Times New Roman" w:hAnsi="Times New Roman" w:cs="Times New Roman"/>
        </w:rPr>
      </w:pPr>
    </w:p>
    <w:p w:rsidR="00051064" w:rsidRDefault="007F0462" w:rsidP="00B2019D">
      <w:pPr>
        <w:spacing w:line="480" w:lineRule="auto"/>
        <w:rPr>
          <w:rFonts w:ascii="Times New Roman" w:hAnsi="Times New Roman" w:cs="Times New Roman"/>
        </w:rPr>
      </w:pPr>
      <w:r>
        <w:rPr>
          <w:rFonts w:ascii="Times New Roman" w:hAnsi="Times New Roman" w:cs="Times New Roman"/>
        </w:rPr>
        <w:t xml:space="preserve">Holmstrom, J. (1976), </w:t>
      </w:r>
      <w:r>
        <w:rPr>
          <w:rFonts w:ascii="Times New Roman" w:hAnsi="Times New Roman" w:cs="Times New Roman"/>
          <w:i/>
        </w:rPr>
        <w:t xml:space="preserve">Punk #1 Lou Reed, </w:t>
      </w:r>
      <w:r>
        <w:rPr>
          <w:rFonts w:ascii="Times New Roman" w:hAnsi="Times New Roman" w:cs="Times New Roman"/>
        </w:rPr>
        <w:t>[magazine cover], [date viewed: April 30</w:t>
      </w:r>
      <w:r w:rsidRPr="007F0462">
        <w:rPr>
          <w:rFonts w:ascii="Times New Roman" w:hAnsi="Times New Roman" w:cs="Times New Roman"/>
          <w:vertAlign w:val="superscript"/>
        </w:rPr>
        <w:t>th</w:t>
      </w:r>
      <w:r>
        <w:rPr>
          <w:rFonts w:ascii="Times New Roman" w:hAnsi="Times New Roman" w:cs="Times New Roman"/>
        </w:rPr>
        <w:t xml:space="preserve"> 2018], Available at: </w:t>
      </w:r>
      <w:r w:rsidR="00051064" w:rsidRPr="00051064">
        <w:rPr>
          <w:rFonts w:ascii="Times New Roman" w:hAnsi="Times New Roman" w:cs="Times New Roman"/>
        </w:rPr>
        <w:t>http://www.45worlds.com/magazine/issue/punk-1-1</w:t>
      </w:r>
    </w:p>
    <w:p w:rsidR="0097564B" w:rsidRPr="007F0462" w:rsidRDefault="0097564B" w:rsidP="00B2019D">
      <w:pPr>
        <w:spacing w:line="480" w:lineRule="auto"/>
        <w:rPr>
          <w:rFonts w:ascii="Times New Roman" w:hAnsi="Times New Roman" w:cs="Times New Roman"/>
        </w:rPr>
      </w:pPr>
    </w:p>
    <w:p w:rsidR="00374484" w:rsidRDefault="00374484" w:rsidP="00DC7B87">
      <w:pPr>
        <w:spacing w:line="480" w:lineRule="auto"/>
        <w:rPr>
          <w:rFonts w:ascii="Times New Roman" w:hAnsi="Times New Roman" w:cs="Times New Roman"/>
        </w:rPr>
      </w:pPr>
      <w:r>
        <w:rPr>
          <w:rFonts w:ascii="Times New Roman" w:hAnsi="Times New Roman" w:cs="Times New Roman"/>
        </w:rPr>
        <w:t xml:space="preserve">Reid, J. (1977), </w:t>
      </w:r>
      <w:r>
        <w:rPr>
          <w:rFonts w:ascii="Times New Roman" w:hAnsi="Times New Roman" w:cs="Times New Roman"/>
          <w:i/>
        </w:rPr>
        <w:t xml:space="preserve">Never Mind the Bollocks, Here’s the Sex Pistols, </w:t>
      </w:r>
      <w:r>
        <w:rPr>
          <w:rFonts w:ascii="Times New Roman" w:hAnsi="Times New Roman" w:cs="Times New Roman"/>
        </w:rPr>
        <w:t>[album cover], [date viewed: April 30</w:t>
      </w:r>
      <w:r w:rsidRPr="00AF6FF2">
        <w:rPr>
          <w:rFonts w:ascii="Times New Roman" w:hAnsi="Times New Roman" w:cs="Times New Roman"/>
          <w:vertAlign w:val="superscript"/>
        </w:rPr>
        <w:t>th</w:t>
      </w:r>
      <w:r>
        <w:rPr>
          <w:rFonts w:ascii="Times New Roman" w:hAnsi="Times New Roman" w:cs="Times New Roman"/>
        </w:rPr>
        <w:t xml:space="preserve"> 2018], Available at: </w:t>
      </w:r>
      <w:hyperlink r:id="rId14" w:history="1">
        <w:r w:rsidRPr="00076AD5">
          <w:rPr>
            <w:rStyle w:val="Hyperlink"/>
            <w:rFonts w:ascii="Times New Roman" w:hAnsi="Times New Roman" w:cs="Times New Roman"/>
          </w:rPr>
          <w:t>https://en.m.wikipedia.org/wiki/Never_Mind_the_Bollocks,_Here%27s_the_Sex_Pistols</w:t>
        </w:r>
      </w:hyperlink>
    </w:p>
    <w:p w:rsidR="00374484" w:rsidRDefault="00374484" w:rsidP="00DC7B87">
      <w:pPr>
        <w:spacing w:line="480" w:lineRule="auto"/>
        <w:rPr>
          <w:rFonts w:ascii="Times New Roman" w:hAnsi="Times New Roman" w:cs="Times New Roman"/>
        </w:rPr>
      </w:pPr>
    </w:p>
    <w:p w:rsidR="00325833" w:rsidRDefault="00374484" w:rsidP="004B65C8">
      <w:pPr>
        <w:spacing w:line="480" w:lineRule="auto"/>
        <w:rPr>
          <w:rFonts w:ascii="Times New Roman" w:hAnsi="Times New Roman" w:cs="Times New Roman"/>
        </w:rPr>
      </w:pPr>
      <w:r>
        <w:rPr>
          <w:rFonts w:ascii="Times New Roman" w:hAnsi="Times New Roman" w:cs="Times New Roman"/>
        </w:rPr>
        <w:t xml:space="preserve">Reid, J. (1977), </w:t>
      </w:r>
      <w:r>
        <w:rPr>
          <w:rFonts w:ascii="Times New Roman" w:hAnsi="Times New Roman" w:cs="Times New Roman"/>
          <w:i/>
        </w:rPr>
        <w:t xml:space="preserve">Never Mind the Bans, Sex Pistols will play, </w:t>
      </w:r>
      <w:r>
        <w:rPr>
          <w:rFonts w:ascii="Times New Roman" w:hAnsi="Times New Roman" w:cs="Times New Roman"/>
        </w:rPr>
        <w:t>[poster], [date viewed: April 30</w:t>
      </w:r>
      <w:r w:rsidRPr="00F114CF">
        <w:rPr>
          <w:rFonts w:ascii="Times New Roman" w:hAnsi="Times New Roman" w:cs="Times New Roman"/>
          <w:vertAlign w:val="superscript"/>
        </w:rPr>
        <w:t>th</w:t>
      </w:r>
      <w:r>
        <w:rPr>
          <w:rFonts w:ascii="Times New Roman" w:hAnsi="Times New Roman" w:cs="Times New Roman"/>
        </w:rPr>
        <w:t xml:space="preserve"> 2018], Available at: </w:t>
      </w:r>
      <w:hyperlink r:id="rId15" w:history="1">
        <w:r w:rsidR="00325833" w:rsidRPr="00076AD5">
          <w:rPr>
            <w:rStyle w:val="Hyperlink"/>
            <w:rFonts w:ascii="Times New Roman" w:hAnsi="Times New Roman" w:cs="Times New Roman"/>
          </w:rPr>
          <w:t>https://www.justcollecting.com/music-memorabilia/uk-scarce-sex-pistols-tour-poster</w:t>
        </w:r>
      </w:hyperlink>
    </w:p>
    <w:p w:rsidR="00325833" w:rsidRDefault="00325833" w:rsidP="004B65C8">
      <w:pPr>
        <w:spacing w:line="480" w:lineRule="auto"/>
        <w:rPr>
          <w:rFonts w:ascii="Times New Roman" w:hAnsi="Times New Roman" w:cs="Times New Roman"/>
        </w:rPr>
      </w:pPr>
    </w:p>
    <w:p w:rsidR="00B2019D" w:rsidRDefault="00B2019D" w:rsidP="000515A1">
      <w:pPr>
        <w:spacing w:line="480" w:lineRule="auto"/>
        <w:jc w:val="both"/>
        <w:rPr>
          <w:rFonts w:ascii="Times New Roman" w:hAnsi="Times New Roman" w:cs="Times New Roman"/>
        </w:rPr>
      </w:pPr>
      <w:proofErr w:type="spellStart"/>
      <w:r>
        <w:rPr>
          <w:rFonts w:ascii="Times New Roman" w:hAnsi="Times New Roman" w:cs="Times New Roman"/>
        </w:rPr>
        <w:t>Weckel</w:t>
      </w:r>
      <w:proofErr w:type="spellEnd"/>
      <w:r>
        <w:rPr>
          <w:rFonts w:ascii="Times New Roman" w:hAnsi="Times New Roman" w:cs="Times New Roman"/>
        </w:rPr>
        <w:t xml:space="preserve">, M. Odyssey, (2016), </w:t>
      </w:r>
      <w:r>
        <w:rPr>
          <w:rFonts w:ascii="Times New Roman" w:hAnsi="Times New Roman" w:cs="Times New Roman"/>
          <w:i/>
        </w:rPr>
        <w:t xml:space="preserve">Why 80s UK Punks wore swastikas, </w:t>
      </w:r>
      <w:r>
        <w:rPr>
          <w:rFonts w:ascii="Times New Roman" w:hAnsi="Times New Roman" w:cs="Times New Roman"/>
        </w:rPr>
        <w:t>[online], Odyssey, [date viewed: April 30</w:t>
      </w:r>
      <w:r w:rsidRPr="00B2019D">
        <w:rPr>
          <w:rFonts w:ascii="Times New Roman" w:hAnsi="Times New Roman" w:cs="Times New Roman"/>
          <w:vertAlign w:val="superscript"/>
        </w:rPr>
        <w:t>th</w:t>
      </w:r>
      <w:r>
        <w:rPr>
          <w:rFonts w:ascii="Times New Roman" w:hAnsi="Times New Roman" w:cs="Times New Roman"/>
        </w:rPr>
        <w:t xml:space="preserve"> 2018], Available at: </w:t>
      </w:r>
      <w:hyperlink r:id="rId16" w:history="1">
        <w:r w:rsidR="00BC6841" w:rsidRPr="00076AD5">
          <w:rPr>
            <w:rStyle w:val="Hyperlink"/>
            <w:rFonts w:ascii="Times New Roman" w:hAnsi="Times New Roman" w:cs="Times New Roman"/>
          </w:rPr>
          <w:t>https://www.theodysseyonline.com/why-80s-uk-punks-wore-swastikas</w:t>
        </w:r>
      </w:hyperlink>
    </w:p>
    <w:p w:rsidR="005B7032" w:rsidRDefault="005B7032" w:rsidP="000515A1">
      <w:pPr>
        <w:spacing w:line="480" w:lineRule="auto"/>
        <w:jc w:val="both"/>
        <w:rPr>
          <w:rFonts w:ascii="Times New Roman" w:hAnsi="Times New Roman" w:cs="Times New Roman"/>
        </w:rPr>
      </w:pPr>
    </w:p>
    <w:p w:rsidR="00DB745C" w:rsidRPr="00AF6FF2" w:rsidRDefault="00DB745C" w:rsidP="007E228F">
      <w:pPr>
        <w:spacing w:line="480" w:lineRule="auto"/>
        <w:rPr>
          <w:rFonts w:ascii="Times New Roman" w:hAnsi="Times New Roman" w:cs="Times New Roman"/>
        </w:rPr>
      </w:pPr>
    </w:p>
    <w:p w:rsidR="00374487" w:rsidRPr="00FB149E" w:rsidRDefault="00374487" w:rsidP="000515A1">
      <w:pPr>
        <w:spacing w:line="480" w:lineRule="auto"/>
        <w:jc w:val="both"/>
        <w:rPr>
          <w:rFonts w:ascii="Times New Roman" w:hAnsi="Times New Roman" w:cs="Times New Roman"/>
        </w:rPr>
      </w:pPr>
    </w:p>
    <w:sectPr w:rsidR="00374487" w:rsidRPr="00FB149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F46"/>
    <w:rsid w:val="000138AD"/>
    <w:rsid w:val="00023B88"/>
    <w:rsid w:val="00051064"/>
    <w:rsid w:val="000515A1"/>
    <w:rsid w:val="00053CEC"/>
    <w:rsid w:val="00075777"/>
    <w:rsid w:val="00094F0E"/>
    <w:rsid w:val="000C7091"/>
    <w:rsid w:val="00105784"/>
    <w:rsid w:val="00105C3B"/>
    <w:rsid w:val="00137917"/>
    <w:rsid w:val="001B1DB4"/>
    <w:rsid w:val="00223CBE"/>
    <w:rsid w:val="0029161C"/>
    <w:rsid w:val="00292838"/>
    <w:rsid w:val="002A6979"/>
    <w:rsid w:val="002D0F66"/>
    <w:rsid w:val="002D57FF"/>
    <w:rsid w:val="002F72C8"/>
    <w:rsid w:val="00316D35"/>
    <w:rsid w:val="00325833"/>
    <w:rsid w:val="00374484"/>
    <w:rsid w:val="00374487"/>
    <w:rsid w:val="003B693E"/>
    <w:rsid w:val="003C078C"/>
    <w:rsid w:val="003E2EC1"/>
    <w:rsid w:val="00431C7B"/>
    <w:rsid w:val="004443C1"/>
    <w:rsid w:val="00494674"/>
    <w:rsid w:val="004B65C8"/>
    <w:rsid w:val="004C3E14"/>
    <w:rsid w:val="004C3FD9"/>
    <w:rsid w:val="005102A3"/>
    <w:rsid w:val="00563F8F"/>
    <w:rsid w:val="005A2A8D"/>
    <w:rsid w:val="005B06E1"/>
    <w:rsid w:val="005B7032"/>
    <w:rsid w:val="005C45E4"/>
    <w:rsid w:val="005E68D6"/>
    <w:rsid w:val="00610C49"/>
    <w:rsid w:val="006E7424"/>
    <w:rsid w:val="007477E8"/>
    <w:rsid w:val="00755557"/>
    <w:rsid w:val="007A190F"/>
    <w:rsid w:val="007E228F"/>
    <w:rsid w:val="007F0462"/>
    <w:rsid w:val="00841D0A"/>
    <w:rsid w:val="00860623"/>
    <w:rsid w:val="00884326"/>
    <w:rsid w:val="008C51C0"/>
    <w:rsid w:val="008F1BE5"/>
    <w:rsid w:val="0097564B"/>
    <w:rsid w:val="00976008"/>
    <w:rsid w:val="00A134D4"/>
    <w:rsid w:val="00A55DAB"/>
    <w:rsid w:val="00A83599"/>
    <w:rsid w:val="00A864C7"/>
    <w:rsid w:val="00AB6B6A"/>
    <w:rsid w:val="00AF6FF2"/>
    <w:rsid w:val="00B2019D"/>
    <w:rsid w:val="00B21384"/>
    <w:rsid w:val="00B50BAE"/>
    <w:rsid w:val="00BB572E"/>
    <w:rsid w:val="00BB66E2"/>
    <w:rsid w:val="00BC6841"/>
    <w:rsid w:val="00BD6C35"/>
    <w:rsid w:val="00C06A9C"/>
    <w:rsid w:val="00C33436"/>
    <w:rsid w:val="00C4436C"/>
    <w:rsid w:val="00C551FF"/>
    <w:rsid w:val="00CD59B9"/>
    <w:rsid w:val="00CE6C69"/>
    <w:rsid w:val="00D30992"/>
    <w:rsid w:val="00D35010"/>
    <w:rsid w:val="00D4466B"/>
    <w:rsid w:val="00D86E5F"/>
    <w:rsid w:val="00DB745C"/>
    <w:rsid w:val="00E1404C"/>
    <w:rsid w:val="00E25F15"/>
    <w:rsid w:val="00E470DA"/>
    <w:rsid w:val="00E66521"/>
    <w:rsid w:val="00E82DF7"/>
    <w:rsid w:val="00E8464D"/>
    <w:rsid w:val="00E90BBC"/>
    <w:rsid w:val="00F114CF"/>
    <w:rsid w:val="00F31A14"/>
    <w:rsid w:val="00F614BD"/>
    <w:rsid w:val="00F67571"/>
    <w:rsid w:val="00FA7727"/>
    <w:rsid w:val="00FB0F46"/>
    <w:rsid w:val="00FB149E"/>
    <w:rsid w:val="00FB7A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2A770924-9956-D343-A714-8AEA02342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6841"/>
    <w:rPr>
      <w:color w:val="0563C1" w:themeColor="hyperlink"/>
      <w:u w:val="single"/>
    </w:rPr>
  </w:style>
  <w:style w:type="character" w:styleId="UnresolvedMention">
    <w:name w:val="Unresolved Mention"/>
    <w:basedOn w:val="DefaultParagraphFont"/>
    <w:uiPriority w:val="99"/>
    <w:semiHidden/>
    <w:unhideWhenUsed/>
    <w:rsid w:val="00BC6841"/>
    <w:rPr>
      <w:color w:val="808080"/>
      <w:shd w:val="clear" w:color="auto" w:fill="E6E6E6"/>
    </w:rPr>
  </w:style>
  <w:style w:type="character" w:styleId="CommentReference">
    <w:name w:val="annotation reference"/>
    <w:basedOn w:val="DefaultParagraphFont"/>
    <w:uiPriority w:val="99"/>
    <w:semiHidden/>
    <w:unhideWhenUsed/>
    <w:rsid w:val="00E82DF7"/>
    <w:rPr>
      <w:sz w:val="16"/>
      <w:szCs w:val="16"/>
    </w:rPr>
  </w:style>
  <w:style w:type="paragraph" w:styleId="CommentText">
    <w:name w:val="annotation text"/>
    <w:basedOn w:val="Normal"/>
    <w:link w:val="CommentTextChar"/>
    <w:uiPriority w:val="99"/>
    <w:semiHidden/>
    <w:unhideWhenUsed/>
    <w:rsid w:val="00E82DF7"/>
    <w:rPr>
      <w:sz w:val="20"/>
      <w:szCs w:val="20"/>
    </w:rPr>
  </w:style>
  <w:style w:type="character" w:customStyle="1" w:styleId="CommentTextChar">
    <w:name w:val="Comment Text Char."/>
    <w:basedOn w:val="DefaultParagraphFont"/>
    <w:link w:val="CommentText"/>
    <w:uiPriority w:val="99"/>
    <w:semiHidden/>
    <w:rsid w:val="00E82DF7"/>
    <w:rPr>
      <w:sz w:val="20"/>
      <w:szCs w:val="20"/>
    </w:rPr>
  </w:style>
  <w:style w:type="paragraph" w:styleId="CommentSubject">
    <w:name w:val="annotation subject"/>
    <w:basedOn w:val="CommentText"/>
    <w:next w:val="CommentText"/>
    <w:link w:val="CommentSubjectChar"/>
    <w:uiPriority w:val="99"/>
    <w:semiHidden/>
    <w:unhideWhenUsed/>
    <w:rsid w:val="00E82DF7"/>
    <w:rPr>
      <w:b/>
      <w:bCs/>
    </w:rPr>
  </w:style>
  <w:style w:type="character" w:customStyle="1" w:styleId="CommentSubjectChar">
    <w:name w:val="Comment Subject Char."/>
    <w:basedOn w:val="CommentTextChar"/>
    <w:link w:val="CommentSubject"/>
    <w:uiPriority w:val="99"/>
    <w:semiHidden/>
    <w:rsid w:val="00E82DF7"/>
    <w:rPr>
      <w:b/>
      <w:bCs/>
      <w:sz w:val="20"/>
      <w:szCs w:val="20"/>
    </w:rPr>
  </w:style>
  <w:style w:type="paragraph" w:styleId="BalloonText">
    <w:name w:val="Balloon Text"/>
    <w:basedOn w:val="Normal"/>
    <w:link w:val="BalloonTextChar"/>
    <w:uiPriority w:val="99"/>
    <w:semiHidden/>
    <w:unhideWhenUsed/>
    <w:rsid w:val="00E82DF7"/>
    <w:rPr>
      <w:rFonts w:ascii="Arial" w:hAnsi="Arial" w:cs="Arial"/>
      <w:sz w:val="18"/>
      <w:szCs w:val="18"/>
    </w:rPr>
  </w:style>
  <w:style w:type="character" w:customStyle="1" w:styleId="BalloonTextChar">
    <w:name w:val="Balloon Text Char."/>
    <w:basedOn w:val="DefaultParagraphFont"/>
    <w:link w:val="BalloonText"/>
    <w:uiPriority w:val="99"/>
    <w:semiHidden/>
    <w:rsid w:val="00E82DF7"/>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www.theguardian.com/music/2014/feb/27/never-mind-swastikas-secret-history-punky-jew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obsessedwithskulls.com/blog/?p=3155"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theodysseyonline.com/why-80s-uk-punks-wore-swastikas"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hirleybakerphotography.com/punk/" TargetMode="External"/><Relationship Id="rId5" Type="http://schemas.openxmlformats.org/officeDocument/2006/relationships/image" Target="media/image2.png"/><Relationship Id="rId15" Type="http://schemas.openxmlformats.org/officeDocument/2006/relationships/hyperlink" Target="https://www.justcollecting.com/music-memorabilia/uk-scarce-sex-pistols-tour-poster" TargetMode="Externa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hyperlink" Target="https://en.m.wikipedia.org/wiki/Never_Mind_the_Bollocks,_Here%27s_the_Sex_Pist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1502</Words>
  <Characters>8564</Characters>
  <Application>Microsoft Office Word</Application>
  <DocSecurity>0</DocSecurity>
  <Lines>71</Lines>
  <Paragraphs>20</Paragraphs>
  <ScaleCrop>false</ScaleCrop>
  <Company/>
  <LinksUpToDate>false</LinksUpToDate>
  <CharactersWithSpaces>10046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Blythe (1404928)</dc:creator>
  <cp:keywords/>
  <dc:description/>
  <cp:lastModifiedBy>Rhiannon Blythe (1404928)</cp:lastModifiedBy>
  <cp:revision>2</cp:revision>
  <dcterms:created xsi:type="dcterms:W3CDTF">2018-05-06T17:04:00Z</dcterms:created>
  <dcterms:modified xsi:type="dcterms:W3CDTF">2018-05-06T17:04:00Z</dcterms:modified>
</cp:coreProperties>
</file>