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0EF9A1" w14:textId="77777777" w:rsidR="00320235" w:rsidRPr="00171AE8" w:rsidRDefault="00320235" w:rsidP="00320235">
      <w:pPr>
        <w:pStyle w:val="a5"/>
        <w:spacing w:before="1540" w:after="240"/>
        <w:jc w:val="center"/>
        <w:rPr>
          <w:color w:val="4472C4" w:themeColor="accent1"/>
          <w:lang w:val="en-GB"/>
        </w:rPr>
      </w:pPr>
      <w:r w:rsidRPr="00171AE8">
        <w:rPr>
          <w:noProof/>
          <w:color w:val="4472C4" w:themeColor="accent1"/>
          <w:lang w:val="en-GB" w:eastAsia="en-GB"/>
        </w:rPr>
        <w:drawing>
          <wp:inline distT="0" distB="0" distL="0" distR="0" wp14:anchorId="12849175" wp14:editId="02CCFAF7">
            <wp:extent cx="1416685" cy="751205"/>
            <wp:effectExtent l="0" t="0" r="0" b="0"/>
            <wp:docPr id="143" name="图片 143"/>
            <wp:cNvGraphicFramePr/>
            <a:graphic xmlns:a="http://schemas.openxmlformats.org/drawingml/2006/main">
              <a:graphicData uri="http://schemas.openxmlformats.org/drawingml/2006/picture">
                <pic:pic xmlns:pic="http://schemas.openxmlformats.org/drawingml/2006/picture">
                  <pic:nvPicPr>
                    <pic:cNvPr id="143" name="Picture 143"/>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lang w:val="en-GB"/>
        </w:rPr>
        <w:alias w:val="Title"/>
        <w:id w:val="1735040861"/>
        <w:placeholder>
          <w:docPart w:val="507A612C7A224710887B9E8B211EB06C"/>
        </w:placeholder>
        <w:dataBinding w:prefixMappings="xmlns:ns0='http://purl.org/dc/elements/1.1/' xmlns:ns1='http://schemas.openxmlformats.org/package/2006/metadata/core-properties' " w:xpath="/ns1:coreProperties[1]/ns0:title[1]" w:storeItemID="{6C3C8BC8-F283-45AE-878A-BAB7291924A1}"/>
        <w:text/>
      </w:sdtPr>
      <w:sdtEndPr/>
      <w:sdtContent>
        <w:p w14:paraId="698B62D0" w14:textId="796C3D88" w:rsidR="00320235" w:rsidRPr="00171AE8" w:rsidRDefault="000A4470" w:rsidP="00320235">
          <w:pPr>
            <w:pStyle w:val="a5"/>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lang w:val="en-GB"/>
            </w:rPr>
          </w:pPr>
          <w:r>
            <w:rPr>
              <w:rFonts w:asciiTheme="majorHAnsi" w:eastAsiaTheme="majorEastAsia" w:hAnsiTheme="majorHAnsi" w:cstheme="majorBidi"/>
              <w:caps/>
              <w:color w:val="4472C4" w:themeColor="accent1"/>
              <w:sz w:val="72"/>
              <w:szCs w:val="72"/>
              <w:lang w:val="en-GB"/>
            </w:rPr>
            <w:t>ENTER ASIAN MARKET</w:t>
          </w:r>
        </w:p>
      </w:sdtContent>
    </w:sdt>
    <w:sdt>
      <w:sdtPr>
        <w:rPr>
          <w:color w:val="4472C4" w:themeColor="accent1"/>
          <w:sz w:val="28"/>
          <w:szCs w:val="28"/>
          <w:lang w:val="en-GB"/>
        </w:rPr>
        <w:alias w:val="Subtitle"/>
        <w:id w:val="328029620"/>
        <w:placeholder>
          <w:docPart w:val="347289DF126440F48A3874E69D6EAC47"/>
        </w:placeholder>
        <w:dataBinding w:prefixMappings="xmlns:ns0='http://purl.org/dc/elements/1.1/' xmlns:ns1='http://schemas.openxmlformats.org/package/2006/metadata/core-properties' " w:xpath="/ns1:coreProperties[1]/ns0:subject[1]" w:storeItemID="{6C3C8BC8-F283-45AE-878A-BAB7291924A1}"/>
        <w:text/>
      </w:sdtPr>
      <w:sdtEndPr/>
      <w:sdtContent>
        <w:p w14:paraId="235AB0C9" w14:textId="6065470C" w:rsidR="00320235" w:rsidRPr="00171AE8" w:rsidRDefault="009302DC" w:rsidP="00320235">
          <w:pPr>
            <w:pStyle w:val="a5"/>
            <w:jc w:val="center"/>
            <w:rPr>
              <w:color w:val="4472C4" w:themeColor="accent1"/>
              <w:sz w:val="28"/>
              <w:szCs w:val="28"/>
              <w:lang w:val="en-GB"/>
            </w:rPr>
          </w:pPr>
          <w:r w:rsidRPr="00171AE8">
            <w:rPr>
              <w:color w:val="4472C4" w:themeColor="accent1"/>
              <w:sz w:val="28"/>
              <w:szCs w:val="28"/>
              <w:lang w:val="en-GB"/>
            </w:rPr>
            <w:t>Jewellery company enter</w:t>
          </w:r>
          <w:r w:rsidR="000E18BA" w:rsidRPr="00171AE8">
            <w:rPr>
              <w:color w:val="4472C4" w:themeColor="accent1"/>
              <w:sz w:val="28"/>
              <w:szCs w:val="28"/>
              <w:lang w:val="en-GB"/>
            </w:rPr>
            <w:t>s</w:t>
          </w:r>
          <w:r w:rsidRPr="00171AE8">
            <w:rPr>
              <w:color w:val="4472C4" w:themeColor="accent1"/>
              <w:sz w:val="28"/>
              <w:szCs w:val="28"/>
              <w:lang w:val="en-GB"/>
            </w:rPr>
            <w:t xml:space="preserve"> India</w:t>
          </w:r>
          <w:r w:rsidR="000E18BA" w:rsidRPr="00171AE8">
            <w:rPr>
              <w:color w:val="4472C4" w:themeColor="accent1"/>
              <w:sz w:val="28"/>
              <w:szCs w:val="28"/>
              <w:lang w:val="en-GB"/>
            </w:rPr>
            <w:t>n market</w:t>
          </w:r>
        </w:p>
      </w:sdtContent>
    </w:sdt>
    <w:p w14:paraId="693CE616" w14:textId="77777777" w:rsidR="00320235" w:rsidRPr="00171AE8" w:rsidRDefault="00320235" w:rsidP="00320235">
      <w:pPr>
        <w:pStyle w:val="a5"/>
        <w:jc w:val="center"/>
        <w:rPr>
          <w:color w:val="4472C4" w:themeColor="accent1"/>
          <w:sz w:val="22"/>
          <w:lang w:val="en-GB"/>
        </w:rPr>
      </w:pPr>
      <w:r w:rsidRPr="00171AE8">
        <w:rPr>
          <w:noProof/>
          <w:sz w:val="22"/>
          <w:lang w:val="en-GB"/>
        </w:rPr>
        <mc:AlternateContent>
          <mc:Choice Requires="wps">
            <w:drawing>
              <wp:anchor distT="0" distB="0" distL="114300" distR="114300" simplePos="0" relativeHeight="251659264" behindDoc="0" locked="0" layoutInCell="1" allowOverlap="1" wp14:anchorId="0CC497D2" wp14:editId="6D010EB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4876800" cy="613410"/>
                <wp:effectExtent l="0" t="0" r="2540" b="13970"/>
                <wp:wrapNone/>
                <wp:docPr id="142" name="文本框 142"/>
                <wp:cNvGraphicFramePr/>
                <a:graphic xmlns:a="http://schemas.openxmlformats.org/drawingml/2006/main">
                  <a:graphicData uri="http://schemas.microsoft.com/office/word/2010/wordprocessingShape">
                    <wps:wsp>
                      <wps:cNvSpPr txBox="1"/>
                      <wps:spPr>
                        <a:xfrm>
                          <a:off x="0" y="0"/>
                          <a:ext cx="548640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id w:val="197127006"/>
                              <w:dataBinding w:prefixMappings="xmlns:ns0='http://schemas.microsoft.com/office/2006/coverPageProps' " w:xpath="/ns0:CoverPageProperties[1]/ns0:PublishDate[1]" w:storeItemID="{55AF091B-3C7A-41E3-B477-F2FDAA23CFDA}"/>
                              <w:date w:fullDate="2019-11-06T00:00:00Z">
                                <w:dateFormat w:val="MMMM d, yyyy"/>
                                <w:lid w:val="en-US"/>
                                <w:storeMappedDataAs w:val="dateTime"/>
                                <w:calendar w:val="gregorian"/>
                              </w:date>
                            </w:sdtPr>
                            <w:sdtEndPr/>
                            <w:sdtContent>
                              <w:p w14:paraId="42A32369" w14:textId="3401870E" w:rsidR="00A75709" w:rsidRDefault="00A75709" w:rsidP="00320235">
                                <w:pPr>
                                  <w:pStyle w:val="a5"/>
                                  <w:spacing w:after="40"/>
                                  <w:jc w:val="center"/>
                                  <w:rPr>
                                    <w:caps/>
                                    <w:color w:val="4472C4" w:themeColor="accent1"/>
                                    <w:sz w:val="28"/>
                                    <w:szCs w:val="28"/>
                                  </w:rPr>
                                </w:pPr>
                                <w:r>
                                  <w:rPr>
                                    <w:caps/>
                                    <w:color w:val="4472C4" w:themeColor="accent1"/>
                                    <w:sz w:val="28"/>
                                    <w:szCs w:val="28"/>
                                  </w:rPr>
                                  <w:t>November 6, 2019</w:t>
                                </w:r>
                              </w:p>
                            </w:sdtContent>
                          </w:sdt>
                          <w:p w14:paraId="07923A2E" w14:textId="77777777" w:rsidR="00A75709" w:rsidRDefault="007F186A" w:rsidP="00320235">
                            <w:pPr>
                              <w:pStyle w:val="a5"/>
                              <w:jc w:val="center"/>
                              <w:rPr>
                                <w:color w:val="4472C4" w:themeColor="accent1"/>
                                <w:sz w:val="22"/>
                              </w:rPr>
                            </w:pPr>
                            <w:sdt>
                              <w:sdtPr>
                                <w:rPr>
                                  <w:caps/>
                                  <w:color w:val="4472C4" w:themeColor="accent1"/>
                                </w:rPr>
                                <w:alias w:val="Company"/>
                                <w:id w:val="1390145197"/>
                                <w:showingPlcHdr/>
                                <w:dataBinding w:prefixMappings="xmlns:ns0='http://schemas.openxmlformats.org/officeDocument/2006/extended-properties' " w:xpath="/ns0:Properties[1]/ns0:Company[1]" w:storeItemID="{6668398D-A668-4E3E-A5EB-62B293D839F1}"/>
                                <w:text/>
                              </w:sdtPr>
                              <w:sdtEndPr/>
                              <w:sdtContent>
                                <w:r w:rsidR="00A75709">
                                  <w:rPr>
                                    <w:caps/>
                                    <w:color w:val="4472C4" w:themeColor="accent1"/>
                                  </w:rPr>
                                  <w:t xml:space="preserve">     </w:t>
                                </w:r>
                              </w:sdtContent>
                            </w:sdt>
                          </w:p>
                          <w:p w14:paraId="0FCEB1AF" w14:textId="77777777" w:rsidR="00A75709" w:rsidRDefault="007F186A" w:rsidP="00320235">
                            <w:pPr>
                              <w:pStyle w:val="a5"/>
                              <w:jc w:val="center"/>
                              <w:rPr>
                                <w:color w:val="4472C4" w:themeColor="accent1"/>
                              </w:rPr>
                            </w:pPr>
                            <w:sdt>
                              <w:sdtPr>
                                <w:rPr>
                                  <w:color w:val="4472C4" w:themeColor="accent1"/>
                                </w:rPr>
                                <w:alias w:val="Address"/>
                                <w:id w:val="-726379553"/>
                                <w:showingPlcHdr/>
                                <w:dataBinding w:prefixMappings="xmlns:ns0='http://schemas.microsoft.com/office/2006/coverPageProps' " w:xpath="/ns0:CoverPageProperties[1]/ns0:CompanyAddress[1]" w:storeItemID="{55AF091B-3C7A-41E3-B477-F2FDAA23CFDA}"/>
                                <w:text/>
                              </w:sdtPr>
                              <w:sdtEndPr/>
                              <w:sdtContent>
                                <w:r w:rsidR="00A75709">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CC497D2" id="_x0000_t202" coordsize="21600,21600" o:spt="202" path="m,l,21600r21600,l21600,xe">
                <v:stroke joinstyle="miter"/>
                <v:path gradientshapeok="t" o:connecttype="rect"/>
              </v:shapetype>
              <v:shape id="文本框 142" o:spid="_x0000_s1026" type="#_x0000_t202" style="position:absolute;left:0;text-align:left;margin-left:0;margin-top:0;width:384pt;height:48.3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" filled="f" stroked="f" strokeweight=".5pt">
                <v:textbox style="mso-fit-shape-to-text:t" inset="0,0,0,0">
                  <w:txbxContent>
                    <w:sdt>
                      <w:sdtPr>
                        <w:rPr>
                          <w:caps/>
                          <w:color w:val="4472C4" w:themeColor="accent1"/>
                          <w:sz w:val="28"/>
                          <w:szCs w:val="28"/>
                        </w:rPr>
                        <w:alias w:val="Date"/>
                        <w:id w:val="197127006"/>
                        <w:dataBinding w:prefixMappings="xmlns:ns0='http://schemas.microsoft.com/office/2006/coverPageProps' " w:xpath="/ns0:CoverPageProperties[1]/ns0:PublishDate[1]" w:storeItemID="{55AF091B-3C7A-41E3-B477-F2FDAA23CFDA}"/>
                        <w:date w:fullDate="2019-11-06T00:00:00Z">
                          <w:dateFormat w:val="MMMM d, yyyy"/>
                          <w:lid w:val="en-US"/>
                          <w:storeMappedDataAs w:val="dateTime"/>
                          <w:calendar w:val="gregorian"/>
                        </w:date>
                      </w:sdtPr>
                      <w:sdtEndPr/>
                      <w:sdtContent>
                        <w:p w14:paraId="42A32369" w14:textId="3401870E" w:rsidR="00A75709" w:rsidRDefault="00A75709" w:rsidP="00320235">
                          <w:pPr>
                            <w:pStyle w:val="a5"/>
                            <w:spacing w:after="40"/>
                            <w:jc w:val="center"/>
                            <w:rPr>
                              <w:caps/>
                              <w:color w:val="4472C4" w:themeColor="accent1"/>
                              <w:sz w:val="28"/>
                              <w:szCs w:val="28"/>
                            </w:rPr>
                          </w:pPr>
                          <w:r>
                            <w:rPr>
                              <w:caps/>
                              <w:color w:val="4472C4" w:themeColor="accent1"/>
                              <w:sz w:val="28"/>
                              <w:szCs w:val="28"/>
                            </w:rPr>
                            <w:t>November 6, 2019</w:t>
                          </w:r>
                        </w:p>
                      </w:sdtContent>
                    </w:sdt>
                    <w:p w14:paraId="07923A2E" w14:textId="77777777" w:rsidR="00A75709" w:rsidRDefault="00CD68A6" w:rsidP="00320235">
                      <w:pPr>
                        <w:pStyle w:val="a5"/>
                        <w:jc w:val="center"/>
                        <w:rPr>
                          <w:color w:val="4472C4" w:themeColor="accent1"/>
                          <w:sz w:val="22"/>
                        </w:rPr>
                      </w:pPr>
                      <w:sdt>
                        <w:sdtPr>
                          <w:rPr>
                            <w:caps/>
                            <w:color w:val="4472C4" w:themeColor="accent1"/>
                          </w:rPr>
                          <w:alias w:val="Company"/>
                          <w:id w:val="1390145197"/>
                          <w:showingPlcHdr/>
                          <w:dataBinding w:prefixMappings="xmlns:ns0='http://schemas.openxmlformats.org/officeDocument/2006/extended-properties' " w:xpath="/ns0:Properties[1]/ns0:Company[1]" w:storeItemID="{6668398D-A668-4E3E-A5EB-62B293D839F1}"/>
                          <w:text/>
                        </w:sdtPr>
                        <w:sdtEndPr/>
                        <w:sdtContent>
                          <w:r w:rsidR="00A75709">
                            <w:rPr>
                              <w:caps/>
                              <w:color w:val="4472C4" w:themeColor="accent1"/>
                            </w:rPr>
                            <w:t xml:space="preserve">     </w:t>
                          </w:r>
                        </w:sdtContent>
                      </w:sdt>
                    </w:p>
                    <w:p w14:paraId="0FCEB1AF" w14:textId="77777777" w:rsidR="00A75709" w:rsidRDefault="00CD68A6" w:rsidP="00320235">
                      <w:pPr>
                        <w:pStyle w:val="a5"/>
                        <w:jc w:val="center"/>
                        <w:rPr>
                          <w:color w:val="4472C4" w:themeColor="accent1"/>
                        </w:rPr>
                      </w:pPr>
                      <w:sdt>
                        <w:sdtPr>
                          <w:rPr>
                            <w:color w:val="4472C4" w:themeColor="accent1"/>
                          </w:rPr>
                          <w:alias w:val="Address"/>
                          <w:id w:val="-726379553"/>
                          <w:showingPlcHdr/>
                          <w:dataBinding w:prefixMappings="xmlns:ns0='http://schemas.microsoft.com/office/2006/coverPageProps' " w:xpath="/ns0:CoverPageProperties[1]/ns0:CompanyAddress[1]" w:storeItemID="{55AF091B-3C7A-41E3-B477-F2FDAA23CFDA}"/>
                          <w:text/>
                        </w:sdtPr>
                        <w:sdtEndPr/>
                        <w:sdtContent>
                          <w:r w:rsidR="00A75709">
                            <w:rPr>
                              <w:color w:val="4472C4" w:themeColor="accent1"/>
                            </w:rPr>
                            <w:t xml:space="preserve">     </w:t>
                          </w:r>
                        </w:sdtContent>
                      </w:sdt>
                    </w:p>
                  </w:txbxContent>
                </v:textbox>
                <w10:wrap anchorx="margin" anchory="page"/>
              </v:shape>
            </w:pict>
          </mc:Fallback>
        </mc:AlternateContent>
      </w:r>
      <w:r w:rsidRPr="00171AE8">
        <w:rPr>
          <w:noProof/>
          <w:color w:val="4472C4" w:themeColor="accent1"/>
          <w:lang w:val="en-GB" w:eastAsia="en-GB"/>
        </w:rPr>
        <w:drawing>
          <wp:inline distT="0" distB="0" distL="0" distR="0" wp14:anchorId="5C9E2829" wp14:editId="3A778589">
            <wp:extent cx="755650" cy="484505"/>
            <wp:effectExtent l="0" t="0" r="6350" b="0"/>
            <wp:docPr id="144" name="图片 144"/>
            <wp:cNvGraphicFramePr/>
            <a:graphic xmlns:a="http://schemas.openxmlformats.org/drawingml/2006/main">
              <a:graphicData uri="http://schemas.openxmlformats.org/drawingml/2006/picture">
                <pic:pic xmlns:pic="http://schemas.openxmlformats.org/drawingml/2006/picture">
                  <pic:nvPicPr>
                    <pic:cNvPr id="144" name="Picture 144"/>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825" cy="478790"/>
                    </a:xfrm>
                    <a:prstGeom prst="rect">
                      <a:avLst/>
                    </a:prstGeom>
                  </pic:spPr>
                </pic:pic>
              </a:graphicData>
            </a:graphic>
          </wp:inline>
        </w:drawing>
      </w:r>
    </w:p>
    <w:p w14:paraId="6053B661" w14:textId="77777777" w:rsidR="00320235" w:rsidRPr="00171AE8" w:rsidRDefault="00320235" w:rsidP="00320235"/>
    <w:p w14:paraId="06887FA8" w14:textId="77777777" w:rsidR="00320235" w:rsidRPr="00171AE8" w:rsidRDefault="00320235" w:rsidP="00320235"/>
    <w:p w14:paraId="3D961065" w14:textId="77777777" w:rsidR="00320235" w:rsidRPr="00171AE8" w:rsidRDefault="00320235" w:rsidP="00320235"/>
    <w:p w14:paraId="40FFCDA8" w14:textId="77777777" w:rsidR="00320235" w:rsidRPr="00171AE8" w:rsidRDefault="00320235" w:rsidP="00320235"/>
    <w:p w14:paraId="30816D24" w14:textId="77777777" w:rsidR="00320235" w:rsidRPr="00171AE8" w:rsidRDefault="00320235" w:rsidP="00320235"/>
    <w:p w14:paraId="5A6BCADF" w14:textId="77777777" w:rsidR="00F550F8" w:rsidRDefault="00F550F8" w:rsidP="00F550F8"/>
    <w:p w14:paraId="2389D757" w14:textId="44A2D2D7" w:rsidR="00F550F8" w:rsidRDefault="00F550F8" w:rsidP="00F550F8">
      <w:pPr>
        <w:rPr>
          <w:rFonts w:ascii="Times New Roman" w:hAnsi="Times New Roman" w:cs="Times New Roman"/>
          <w:color w:val="141412"/>
          <w:shd w:val="clear" w:color="auto" w:fill="FFFFFF"/>
        </w:rPr>
      </w:pPr>
    </w:p>
    <w:p w14:paraId="5DD8FC58" w14:textId="7B762643" w:rsidR="00F550F8" w:rsidRPr="009A1F52" w:rsidRDefault="00F550F8" w:rsidP="00F550F8">
      <w:pPr>
        <w:rPr>
          <w:rFonts w:ascii="Times New Roman" w:hAnsi="Times New Roman" w:cs="Times New Roman"/>
          <w:color w:val="141412"/>
          <w:shd w:val="clear" w:color="auto" w:fill="FFFFFF"/>
        </w:rPr>
      </w:pPr>
      <w:proofErr w:type="spellStart"/>
      <w:r w:rsidRPr="009A1F52">
        <w:rPr>
          <w:rFonts w:ascii="Times New Roman" w:hAnsi="Times New Roman" w:cs="Times New Roman"/>
          <w:color w:val="141412"/>
          <w:shd w:val="clear" w:color="auto" w:fill="FFFFFF"/>
        </w:rPr>
        <w:t>Yuqing</w:t>
      </w:r>
      <w:proofErr w:type="spellEnd"/>
      <w:r w:rsidRPr="009A1F52">
        <w:rPr>
          <w:rFonts w:ascii="Times New Roman" w:hAnsi="Times New Roman" w:cs="Times New Roman"/>
          <w:color w:val="141412"/>
          <w:shd w:val="clear" w:color="auto" w:fill="FFFFFF"/>
        </w:rPr>
        <w:t xml:space="preserve"> </w:t>
      </w:r>
      <w:proofErr w:type="gramStart"/>
      <w:r w:rsidRPr="009A1F52">
        <w:rPr>
          <w:rFonts w:ascii="Times New Roman" w:hAnsi="Times New Roman" w:cs="Times New Roman"/>
          <w:color w:val="141412"/>
          <w:shd w:val="clear" w:color="auto" w:fill="FFFFFF"/>
        </w:rPr>
        <w:t>Miao</w:t>
      </w:r>
      <w:r>
        <w:rPr>
          <w:rFonts w:ascii="Times New Roman" w:hAnsi="Times New Roman" w:cs="Times New Roman"/>
          <w:color w:val="141412"/>
          <w:shd w:val="clear" w:color="auto" w:fill="FFFFFF"/>
        </w:rPr>
        <w:t xml:space="preserve">  1900200</w:t>
      </w:r>
      <w:proofErr w:type="gramEnd"/>
      <w:r>
        <w:rPr>
          <w:rFonts w:ascii="Times New Roman" w:hAnsi="Times New Roman" w:cs="Times New Roman"/>
          <w:color w:val="141412"/>
          <w:shd w:val="clear" w:color="auto" w:fill="FFFFFF"/>
        </w:rPr>
        <w:t xml:space="preserve">  </w:t>
      </w:r>
      <w:r w:rsidR="00AC0997">
        <w:rPr>
          <w:rFonts w:ascii="Times New Roman" w:hAnsi="Times New Roman" w:cs="Times New Roman"/>
          <w:color w:val="141412"/>
          <w:shd w:val="clear" w:color="auto" w:fill="FFFFFF"/>
        </w:rPr>
        <w:t xml:space="preserve"> </w:t>
      </w:r>
    </w:p>
    <w:p w14:paraId="1F847722" w14:textId="039DBED5" w:rsidR="00AC0997" w:rsidRDefault="00AC0997" w:rsidP="00AC0997">
      <w:pPr>
        <w:rPr>
          <w:rFonts w:ascii="Times New Roman" w:hAnsi="Times New Roman" w:cs="Times New Roman"/>
          <w:color w:val="141412"/>
          <w:shd w:val="clear" w:color="auto" w:fill="FFFFFF"/>
        </w:rPr>
      </w:pPr>
      <w:proofErr w:type="spellStart"/>
      <w:r w:rsidRPr="009A1F52">
        <w:rPr>
          <w:rFonts w:ascii="Times New Roman" w:hAnsi="Times New Roman" w:cs="Times New Roman"/>
          <w:color w:val="141412"/>
          <w:shd w:val="clear" w:color="auto" w:fill="FFFFFF"/>
        </w:rPr>
        <w:t>Mingyi</w:t>
      </w:r>
      <w:proofErr w:type="spellEnd"/>
      <w:r w:rsidRPr="009A1F52">
        <w:rPr>
          <w:rFonts w:ascii="Times New Roman" w:hAnsi="Times New Roman" w:cs="Times New Roman"/>
          <w:color w:val="141412"/>
          <w:shd w:val="clear" w:color="auto" w:fill="FFFFFF"/>
        </w:rPr>
        <w:t xml:space="preserve"> Gao</w:t>
      </w:r>
      <w:r>
        <w:rPr>
          <w:rFonts w:ascii="Times New Roman" w:hAnsi="Times New Roman" w:cs="Times New Roman"/>
          <w:color w:val="141412"/>
          <w:shd w:val="clear" w:color="auto" w:fill="FFFFFF"/>
        </w:rPr>
        <w:t xml:space="preserve">   1903232</w:t>
      </w:r>
    </w:p>
    <w:p w14:paraId="397E9639" w14:textId="0E4389D8" w:rsidR="00AC0997" w:rsidRDefault="00AC0997" w:rsidP="00AC0997">
      <w:pPr>
        <w:rPr>
          <w:rFonts w:ascii="Times New Roman" w:hAnsi="Times New Roman" w:cs="Times New Roman"/>
          <w:color w:val="141412"/>
          <w:shd w:val="clear" w:color="auto" w:fill="FFFFFF"/>
        </w:rPr>
      </w:pPr>
      <w:proofErr w:type="spellStart"/>
      <w:r w:rsidRPr="009A1F52">
        <w:rPr>
          <w:rFonts w:ascii="Times New Roman" w:hAnsi="Times New Roman" w:cs="Times New Roman"/>
          <w:color w:val="141412"/>
          <w:shd w:val="clear" w:color="auto" w:fill="FFFFFF"/>
        </w:rPr>
        <w:t>Jingxian</w:t>
      </w:r>
      <w:proofErr w:type="spellEnd"/>
      <w:r w:rsidRPr="009A1F52">
        <w:rPr>
          <w:rFonts w:ascii="Times New Roman" w:hAnsi="Times New Roman" w:cs="Times New Roman"/>
          <w:color w:val="141412"/>
          <w:shd w:val="clear" w:color="auto" w:fill="FFFFFF"/>
        </w:rPr>
        <w:t xml:space="preserve"> Wu</w:t>
      </w:r>
      <w:r>
        <w:rPr>
          <w:rFonts w:ascii="Times New Roman" w:hAnsi="Times New Roman" w:cs="Times New Roman"/>
          <w:color w:val="141412"/>
          <w:shd w:val="clear" w:color="auto" w:fill="FFFFFF"/>
        </w:rPr>
        <w:t xml:space="preserve"> </w:t>
      </w:r>
      <w:r w:rsidRPr="009A1F52">
        <w:rPr>
          <w:rFonts w:ascii="Times New Roman" w:hAnsi="Times New Roman" w:cs="Times New Roman"/>
          <w:color w:val="141412"/>
          <w:shd w:val="clear" w:color="auto" w:fill="FFFFFF"/>
        </w:rPr>
        <w:t xml:space="preserve"> </w:t>
      </w:r>
      <w:r w:rsidR="006869A1">
        <w:rPr>
          <w:rFonts w:ascii="Times New Roman" w:hAnsi="Times New Roman" w:cs="Times New Roman"/>
          <w:color w:val="141412"/>
          <w:shd w:val="clear" w:color="auto" w:fill="FFFFFF"/>
        </w:rPr>
        <w:t xml:space="preserve"> </w:t>
      </w:r>
      <w:r w:rsidRPr="009A1F52">
        <w:rPr>
          <w:rFonts w:ascii="Times New Roman" w:hAnsi="Times New Roman" w:cs="Times New Roman"/>
          <w:color w:val="141412"/>
          <w:shd w:val="clear" w:color="auto" w:fill="FFFFFF"/>
        </w:rPr>
        <w:t>1702293</w:t>
      </w:r>
      <w:r>
        <w:rPr>
          <w:rFonts w:ascii="Times New Roman" w:hAnsi="Times New Roman" w:cs="Times New Roman"/>
          <w:color w:val="141412"/>
          <w:shd w:val="clear" w:color="auto" w:fill="FFFFFF"/>
        </w:rPr>
        <w:t xml:space="preserve"> </w:t>
      </w:r>
      <w:r w:rsidR="00C02BEE">
        <w:rPr>
          <w:rFonts w:ascii="Times New Roman" w:hAnsi="Times New Roman" w:cs="Times New Roman"/>
          <w:color w:val="141412"/>
          <w:shd w:val="clear" w:color="auto" w:fill="FFFFFF"/>
        </w:rPr>
        <w:t xml:space="preserve"> </w:t>
      </w:r>
    </w:p>
    <w:p w14:paraId="7044C003" w14:textId="500BE88D" w:rsidR="00320235" w:rsidRPr="00171AE8" w:rsidRDefault="00AC0997" w:rsidP="00320235">
      <w:proofErr w:type="spellStart"/>
      <w:r w:rsidRPr="009A1F52">
        <w:rPr>
          <w:rFonts w:ascii="Times New Roman" w:hAnsi="Times New Roman" w:cs="Times New Roman"/>
          <w:color w:val="141412"/>
          <w:shd w:val="clear" w:color="auto" w:fill="FFFFFF"/>
        </w:rPr>
        <w:t>Fuguo</w:t>
      </w:r>
      <w:proofErr w:type="spellEnd"/>
      <w:r w:rsidRPr="009A1F52">
        <w:rPr>
          <w:rFonts w:ascii="Times New Roman" w:hAnsi="Times New Roman" w:cs="Times New Roman"/>
          <w:color w:val="141412"/>
          <w:shd w:val="clear" w:color="auto" w:fill="FFFFFF"/>
        </w:rPr>
        <w:t xml:space="preserve"> Hou</w:t>
      </w:r>
      <w:r>
        <w:rPr>
          <w:rFonts w:ascii="Times New Roman" w:hAnsi="Times New Roman" w:cs="Times New Roman"/>
          <w:color w:val="141412"/>
          <w:shd w:val="clear" w:color="auto" w:fill="FFFFFF"/>
        </w:rPr>
        <w:t xml:space="preserve"> </w:t>
      </w:r>
      <w:r w:rsidR="006869A1">
        <w:rPr>
          <w:rFonts w:ascii="Times New Roman" w:hAnsi="Times New Roman" w:cs="Times New Roman"/>
          <w:color w:val="141412"/>
          <w:shd w:val="clear" w:color="auto" w:fill="FFFFFF"/>
        </w:rPr>
        <w:t xml:space="preserve"> </w:t>
      </w:r>
      <w:r>
        <w:rPr>
          <w:rFonts w:ascii="Times New Roman" w:hAnsi="Times New Roman" w:cs="Times New Roman"/>
          <w:color w:val="141412"/>
          <w:shd w:val="clear" w:color="auto" w:fill="FFFFFF"/>
        </w:rPr>
        <w:t xml:space="preserve"> </w:t>
      </w:r>
      <w:r>
        <w:t xml:space="preserve"> </w:t>
      </w:r>
      <w:r w:rsidRPr="009A1F52">
        <w:rPr>
          <w:rFonts w:ascii="Times New Roman" w:hAnsi="Times New Roman" w:cs="Times New Roman"/>
          <w:color w:val="141412"/>
          <w:shd w:val="clear" w:color="auto" w:fill="FFFFFF"/>
        </w:rPr>
        <w:t>1702192</w:t>
      </w:r>
      <w:r w:rsidR="00C02BEE">
        <w:rPr>
          <w:rFonts w:ascii="Times New Roman" w:hAnsi="Times New Roman" w:cs="Times New Roman"/>
          <w:color w:val="141412"/>
          <w:shd w:val="clear" w:color="auto" w:fill="FFFFFF"/>
        </w:rPr>
        <w:t xml:space="preserve"> </w:t>
      </w:r>
    </w:p>
    <w:p w14:paraId="18872D4D" w14:textId="77777777" w:rsidR="00320235" w:rsidRPr="00171AE8" w:rsidRDefault="00320235" w:rsidP="00320235"/>
    <w:p w14:paraId="14E1A058" w14:textId="77777777" w:rsidR="00320235" w:rsidRPr="00171AE8" w:rsidRDefault="00320235" w:rsidP="00320235"/>
    <w:p w14:paraId="2ED0FA61" w14:textId="77777777" w:rsidR="00320235" w:rsidRPr="00171AE8" w:rsidRDefault="00320235" w:rsidP="00320235"/>
    <w:p w14:paraId="22222DBD" w14:textId="77777777" w:rsidR="00320235" w:rsidRPr="00171AE8" w:rsidRDefault="00320235" w:rsidP="00320235"/>
    <w:p w14:paraId="14415E9D" w14:textId="4D275CDD" w:rsidR="00320235" w:rsidRDefault="00320235" w:rsidP="00320235"/>
    <w:p w14:paraId="7A2262FF" w14:textId="77777777" w:rsidR="00B476A3" w:rsidRPr="00171AE8" w:rsidRDefault="00B476A3" w:rsidP="00320235">
      <w:pPr>
        <w:rPr>
          <w:rFonts w:hint="eastAsia"/>
        </w:rPr>
      </w:pPr>
    </w:p>
    <w:p w14:paraId="2AD7744B" w14:textId="77777777" w:rsidR="00320235" w:rsidRPr="00171AE8" w:rsidRDefault="00320235" w:rsidP="00320235"/>
    <w:p w14:paraId="2695311F" w14:textId="77777777" w:rsidR="00320235" w:rsidRPr="00171AE8" w:rsidRDefault="00320235" w:rsidP="00320235"/>
    <w:p w14:paraId="448A3DDD" w14:textId="77777777" w:rsidR="00320235" w:rsidRPr="00171AE8" w:rsidRDefault="00320235" w:rsidP="00320235"/>
    <w:p w14:paraId="06742BB1" w14:textId="77777777" w:rsidR="00320235" w:rsidRPr="00171AE8" w:rsidRDefault="00320235" w:rsidP="00320235"/>
    <w:p w14:paraId="31BCE810" w14:textId="77777777" w:rsidR="00320235" w:rsidRPr="00171AE8" w:rsidRDefault="00320235" w:rsidP="00320235"/>
    <w:p w14:paraId="371F8195" w14:textId="77777777" w:rsidR="00320235" w:rsidRPr="00171AE8" w:rsidRDefault="00320235" w:rsidP="00320235"/>
    <w:p w14:paraId="70397089" w14:textId="77777777" w:rsidR="00320235" w:rsidRPr="00171AE8" w:rsidRDefault="00320235" w:rsidP="00320235"/>
    <w:p w14:paraId="673FB80C" w14:textId="2F8F931B" w:rsidR="00320235" w:rsidRPr="00A43485" w:rsidRDefault="000812BA" w:rsidP="00320235">
      <w:pPr>
        <w:rPr>
          <w:rFonts w:ascii="Times New Roman" w:hAnsi="Times New Roman" w:cs="Times New Roman"/>
          <w:b/>
          <w:bCs/>
          <w:sz w:val="24"/>
          <w:szCs w:val="24"/>
        </w:rPr>
      </w:pPr>
      <w:r w:rsidRPr="00171AE8">
        <w:rPr>
          <w:rFonts w:ascii="Times New Roman" w:hAnsi="Times New Roman" w:cs="Times New Roman"/>
          <w:b/>
          <w:bCs/>
          <w:sz w:val="24"/>
          <w:szCs w:val="24"/>
        </w:rPr>
        <w:lastRenderedPageBreak/>
        <w:t xml:space="preserve">Executive </w:t>
      </w:r>
      <w:proofErr w:type="gramStart"/>
      <w:r w:rsidRPr="00171AE8">
        <w:rPr>
          <w:rFonts w:ascii="Times New Roman" w:hAnsi="Times New Roman" w:cs="Times New Roman"/>
          <w:b/>
          <w:bCs/>
          <w:sz w:val="24"/>
          <w:szCs w:val="24"/>
        </w:rPr>
        <w:t>summary</w:t>
      </w:r>
      <w:r w:rsidR="00A43485">
        <w:rPr>
          <w:rFonts w:ascii="Times New Roman" w:hAnsi="Times New Roman" w:cs="Times New Roman"/>
          <w:b/>
          <w:bCs/>
          <w:sz w:val="24"/>
          <w:szCs w:val="24"/>
        </w:rPr>
        <w:t xml:space="preserve">  (</w:t>
      </w:r>
      <w:proofErr w:type="spellStart"/>
      <w:proofErr w:type="gramEnd"/>
      <w:r w:rsidR="00A43485" w:rsidRPr="00A43485">
        <w:rPr>
          <w:rFonts w:ascii="Times New Roman" w:hAnsi="Times New Roman" w:cs="Times New Roman"/>
          <w:b/>
          <w:color w:val="141412"/>
          <w:shd w:val="clear" w:color="auto" w:fill="FFFFFF"/>
        </w:rPr>
        <w:t>Yuqing</w:t>
      </w:r>
      <w:proofErr w:type="spellEnd"/>
      <w:r w:rsidR="00A43485" w:rsidRPr="00A43485">
        <w:rPr>
          <w:rFonts w:ascii="Times New Roman" w:hAnsi="Times New Roman" w:cs="Times New Roman"/>
          <w:b/>
          <w:color w:val="141412"/>
          <w:shd w:val="clear" w:color="auto" w:fill="FFFFFF"/>
        </w:rPr>
        <w:t xml:space="preserve"> Miao</w:t>
      </w:r>
      <w:r w:rsidR="00A43485">
        <w:rPr>
          <w:rFonts w:ascii="Times New Roman" w:hAnsi="Times New Roman" w:cs="Times New Roman"/>
          <w:b/>
          <w:color w:val="141412"/>
          <w:shd w:val="clear" w:color="auto" w:fill="FFFFFF"/>
        </w:rPr>
        <w:t>)</w:t>
      </w:r>
    </w:p>
    <w:p w14:paraId="5B48C214" w14:textId="45A69317" w:rsidR="005640D6" w:rsidRPr="00171AE8" w:rsidRDefault="00DA49F2" w:rsidP="00AC5F13">
      <w:pPr>
        <w:rPr>
          <w:rFonts w:ascii="Times New Roman" w:hAnsi="Times New Roman" w:cs="Times New Roman"/>
          <w:sz w:val="24"/>
          <w:szCs w:val="24"/>
        </w:rPr>
      </w:pPr>
      <w:r w:rsidRPr="00171AE8">
        <w:rPr>
          <w:rFonts w:ascii="Times New Roman" w:hAnsi="Times New Roman" w:cs="Times New Roman"/>
          <w:sz w:val="24"/>
          <w:szCs w:val="24"/>
        </w:rPr>
        <w:t xml:space="preserve">In this report, </w:t>
      </w:r>
      <w:r w:rsidR="00602BC9" w:rsidRPr="00171AE8">
        <w:rPr>
          <w:rFonts w:ascii="Times New Roman" w:hAnsi="Times New Roman" w:cs="Times New Roman"/>
          <w:sz w:val="24"/>
          <w:szCs w:val="24"/>
        </w:rPr>
        <w:t>the aim of this report is choosing a suitable Asian country for UK’s jewellery company as a</w:t>
      </w:r>
      <w:r w:rsidR="00AC5F13" w:rsidRPr="00171AE8">
        <w:rPr>
          <w:rFonts w:ascii="Times New Roman" w:hAnsi="Times New Roman" w:cs="Times New Roman"/>
          <w:sz w:val="24"/>
          <w:szCs w:val="24"/>
        </w:rPr>
        <w:t>n</w:t>
      </w:r>
      <w:r w:rsidR="00602BC9" w:rsidRPr="00171AE8">
        <w:rPr>
          <w:rFonts w:ascii="Times New Roman" w:hAnsi="Times New Roman" w:cs="Times New Roman"/>
          <w:sz w:val="24"/>
          <w:szCs w:val="24"/>
        </w:rPr>
        <w:t xml:space="preserve"> entry country.</w:t>
      </w:r>
      <w:r w:rsidR="003F1F6B" w:rsidRPr="00171AE8">
        <w:rPr>
          <w:rFonts w:ascii="Times New Roman" w:hAnsi="Times New Roman" w:cs="Times New Roman"/>
          <w:sz w:val="24"/>
          <w:szCs w:val="24"/>
        </w:rPr>
        <w:t xml:space="preserve"> </w:t>
      </w:r>
      <w:r w:rsidR="00AC5F13" w:rsidRPr="00171AE8">
        <w:rPr>
          <w:rFonts w:ascii="Times New Roman" w:hAnsi="Times New Roman" w:cs="Times New Roman"/>
          <w:sz w:val="24"/>
          <w:szCs w:val="24"/>
        </w:rPr>
        <w:t>Therefore, the report give</w:t>
      </w:r>
      <w:r w:rsidR="00B00313" w:rsidRPr="00171AE8">
        <w:rPr>
          <w:rFonts w:ascii="Times New Roman" w:hAnsi="Times New Roman" w:cs="Times New Roman"/>
          <w:sz w:val="24"/>
          <w:szCs w:val="24"/>
        </w:rPr>
        <w:t>s</w:t>
      </w:r>
      <w:r w:rsidR="00AC5F13" w:rsidRPr="00171AE8">
        <w:rPr>
          <w:rFonts w:ascii="Times New Roman" w:hAnsi="Times New Roman" w:cs="Times New Roman"/>
          <w:sz w:val="24"/>
          <w:szCs w:val="24"/>
        </w:rPr>
        <w:t xml:space="preserve"> the</w:t>
      </w:r>
      <w:r w:rsidR="006A7B23" w:rsidRPr="00171AE8">
        <w:rPr>
          <w:rFonts w:ascii="Times New Roman" w:hAnsi="Times New Roman" w:cs="Times New Roman"/>
          <w:sz w:val="24"/>
          <w:szCs w:val="24"/>
        </w:rPr>
        <w:t xml:space="preserve"> </w:t>
      </w:r>
      <w:r w:rsidR="00E97607" w:rsidRPr="00171AE8">
        <w:rPr>
          <w:rFonts w:ascii="Times New Roman" w:hAnsi="Times New Roman" w:cs="Times New Roman"/>
          <w:sz w:val="24"/>
          <w:szCs w:val="24"/>
        </w:rPr>
        <w:t xml:space="preserve">following </w:t>
      </w:r>
      <w:r w:rsidR="00AC5F13" w:rsidRPr="00171AE8">
        <w:rPr>
          <w:rFonts w:ascii="Times New Roman" w:hAnsi="Times New Roman" w:cs="Times New Roman"/>
          <w:sz w:val="24"/>
          <w:szCs w:val="24"/>
        </w:rPr>
        <w:t xml:space="preserve">information which is related to enter new market, recommend Asia as entry country and provide </w:t>
      </w:r>
      <w:proofErr w:type="gramStart"/>
      <w:r w:rsidR="00AC5F13" w:rsidRPr="00171AE8">
        <w:rPr>
          <w:rFonts w:ascii="Times New Roman" w:hAnsi="Times New Roman" w:cs="Times New Roman"/>
          <w:sz w:val="24"/>
          <w:szCs w:val="24"/>
        </w:rPr>
        <w:t>sufficient</w:t>
      </w:r>
      <w:proofErr w:type="gramEnd"/>
      <w:r w:rsidR="00AC5F13" w:rsidRPr="00171AE8">
        <w:rPr>
          <w:rFonts w:ascii="Times New Roman" w:hAnsi="Times New Roman" w:cs="Times New Roman"/>
          <w:sz w:val="24"/>
          <w:szCs w:val="24"/>
        </w:rPr>
        <w:t xml:space="preserve"> evidence to proof that</w:t>
      </w:r>
      <w:r w:rsidR="00E97884" w:rsidRPr="00171AE8">
        <w:rPr>
          <w:rFonts w:ascii="Times New Roman" w:hAnsi="Times New Roman" w:cs="Times New Roman"/>
          <w:sz w:val="24"/>
          <w:szCs w:val="24"/>
        </w:rPr>
        <w:t xml:space="preserve"> is a suitable aim market</w:t>
      </w:r>
      <w:r w:rsidR="00E97607" w:rsidRPr="00171AE8">
        <w:rPr>
          <w:rFonts w:ascii="Times New Roman" w:hAnsi="Times New Roman" w:cs="Times New Roman"/>
          <w:sz w:val="24"/>
          <w:szCs w:val="24"/>
        </w:rPr>
        <w:t>.</w:t>
      </w:r>
      <w:r w:rsidR="001054C3" w:rsidRPr="00171AE8">
        <w:rPr>
          <w:rFonts w:ascii="Times New Roman" w:hAnsi="Times New Roman" w:cs="Times New Roman"/>
          <w:sz w:val="24"/>
          <w:szCs w:val="24"/>
        </w:rPr>
        <w:t xml:space="preserve"> </w:t>
      </w:r>
      <w:r w:rsidR="0068040A" w:rsidRPr="00171AE8">
        <w:rPr>
          <w:rFonts w:ascii="Times New Roman" w:hAnsi="Times New Roman" w:cs="Times New Roman"/>
          <w:sz w:val="24"/>
          <w:szCs w:val="24"/>
        </w:rPr>
        <w:t>At last, the report also give</w:t>
      </w:r>
      <w:r w:rsidR="00B00313" w:rsidRPr="00171AE8">
        <w:rPr>
          <w:rFonts w:ascii="Times New Roman" w:hAnsi="Times New Roman" w:cs="Times New Roman"/>
          <w:sz w:val="24"/>
          <w:szCs w:val="24"/>
        </w:rPr>
        <w:t>s</w:t>
      </w:r>
      <w:r w:rsidR="0068040A" w:rsidRPr="00171AE8">
        <w:rPr>
          <w:rFonts w:ascii="Times New Roman" w:hAnsi="Times New Roman" w:cs="Times New Roman"/>
          <w:sz w:val="24"/>
          <w:szCs w:val="24"/>
        </w:rPr>
        <w:t xml:space="preserve"> the recommendation of developing relationship with global partners</w:t>
      </w:r>
      <w:r w:rsidR="005438EC" w:rsidRPr="00171AE8">
        <w:rPr>
          <w:rFonts w:ascii="Times New Roman" w:hAnsi="Times New Roman" w:cs="Times New Roman"/>
          <w:sz w:val="24"/>
          <w:szCs w:val="24"/>
        </w:rPr>
        <w:t xml:space="preserve"> and the possible failure reason of </w:t>
      </w:r>
      <w:r w:rsidR="00125858" w:rsidRPr="00171AE8">
        <w:rPr>
          <w:rFonts w:ascii="Times New Roman" w:hAnsi="Times New Roman" w:cs="Times New Roman"/>
          <w:sz w:val="24"/>
          <w:szCs w:val="24"/>
        </w:rPr>
        <w:t>entering Indian market.</w:t>
      </w:r>
    </w:p>
    <w:p w14:paraId="6A615871" w14:textId="77777777" w:rsidR="00330CC4" w:rsidRPr="00171AE8" w:rsidRDefault="00330CC4" w:rsidP="00AC5F13">
      <w:pPr>
        <w:rPr>
          <w:rFonts w:ascii="Times New Roman" w:hAnsi="Times New Roman" w:cs="Times New Roman"/>
          <w:sz w:val="24"/>
          <w:szCs w:val="24"/>
        </w:rPr>
      </w:pPr>
    </w:p>
    <w:p w14:paraId="5D8CB9DD" w14:textId="6E8C6BAF" w:rsidR="00767C37" w:rsidRPr="00171AE8" w:rsidRDefault="001054C3">
      <w:pPr>
        <w:rPr>
          <w:rFonts w:ascii="Times New Roman" w:hAnsi="Times New Roman" w:cs="Times New Roman"/>
          <w:sz w:val="24"/>
          <w:szCs w:val="24"/>
        </w:rPr>
      </w:pPr>
      <w:r w:rsidRPr="00171AE8">
        <w:rPr>
          <w:rFonts w:ascii="Times New Roman" w:hAnsi="Times New Roman" w:cs="Times New Roman"/>
          <w:sz w:val="24"/>
          <w:szCs w:val="24"/>
        </w:rPr>
        <w:t>At first</w:t>
      </w:r>
      <w:r w:rsidR="00E97607" w:rsidRPr="00171AE8">
        <w:rPr>
          <w:rFonts w:ascii="Times New Roman" w:hAnsi="Times New Roman" w:cs="Times New Roman"/>
          <w:sz w:val="24"/>
          <w:szCs w:val="24"/>
        </w:rPr>
        <w:t>,</w:t>
      </w:r>
      <w:r w:rsidRPr="00171AE8">
        <w:rPr>
          <w:rFonts w:ascii="Times New Roman" w:hAnsi="Times New Roman" w:cs="Times New Roman"/>
          <w:sz w:val="24"/>
          <w:szCs w:val="24"/>
        </w:rPr>
        <w:t xml:space="preserve"> the report will state</w:t>
      </w:r>
      <w:r w:rsidR="00E97607" w:rsidRPr="00171AE8">
        <w:rPr>
          <w:rFonts w:ascii="Times New Roman" w:hAnsi="Times New Roman" w:cs="Times New Roman"/>
          <w:sz w:val="24"/>
          <w:szCs w:val="24"/>
        </w:rPr>
        <w:t xml:space="preserve"> the concept, barrier</w:t>
      </w:r>
      <w:r w:rsidR="00C90CC5" w:rsidRPr="00171AE8">
        <w:rPr>
          <w:rFonts w:ascii="Times New Roman" w:hAnsi="Times New Roman" w:cs="Times New Roman"/>
          <w:sz w:val="24"/>
          <w:szCs w:val="24"/>
        </w:rPr>
        <w:t xml:space="preserve"> and</w:t>
      </w:r>
      <w:r w:rsidR="00E97607" w:rsidRPr="00171AE8">
        <w:rPr>
          <w:rFonts w:ascii="Times New Roman" w:hAnsi="Times New Roman" w:cs="Times New Roman"/>
          <w:sz w:val="24"/>
          <w:szCs w:val="24"/>
        </w:rPr>
        <w:t xml:space="preserve"> benefit of entering a new market</w:t>
      </w:r>
      <w:r w:rsidRPr="00171AE8">
        <w:rPr>
          <w:rFonts w:ascii="Times New Roman" w:hAnsi="Times New Roman" w:cs="Times New Roman"/>
          <w:sz w:val="24"/>
          <w:szCs w:val="24"/>
        </w:rPr>
        <w:t xml:space="preserve">. </w:t>
      </w:r>
      <w:r w:rsidR="002A57D7" w:rsidRPr="00171AE8">
        <w:rPr>
          <w:rFonts w:ascii="Times New Roman" w:hAnsi="Times New Roman" w:cs="Times New Roman"/>
          <w:sz w:val="24"/>
          <w:szCs w:val="24"/>
        </w:rPr>
        <w:t xml:space="preserve">That can make company know their condition when they enter a new market. </w:t>
      </w:r>
      <w:r w:rsidR="008717B5" w:rsidRPr="00171AE8">
        <w:rPr>
          <w:rFonts w:ascii="Times New Roman" w:hAnsi="Times New Roman" w:cs="Times New Roman"/>
          <w:sz w:val="24"/>
          <w:szCs w:val="24"/>
        </w:rPr>
        <w:t xml:space="preserve">Such as, benefit, culture and risk. </w:t>
      </w:r>
      <w:r w:rsidR="002A57D7" w:rsidRPr="00171AE8">
        <w:rPr>
          <w:rFonts w:ascii="Times New Roman" w:hAnsi="Times New Roman" w:cs="Times New Roman"/>
          <w:sz w:val="24"/>
          <w:szCs w:val="24"/>
        </w:rPr>
        <w:t xml:space="preserve">Through that, the company can know what things they need to prepare. </w:t>
      </w:r>
    </w:p>
    <w:p w14:paraId="30A36863" w14:textId="77777777" w:rsidR="00767C37" w:rsidRPr="00171AE8" w:rsidRDefault="00767C37">
      <w:pPr>
        <w:rPr>
          <w:rFonts w:ascii="Times New Roman" w:hAnsi="Times New Roman" w:cs="Times New Roman"/>
          <w:sz w:val="24"/>
          <w:szCs w:val="24"/>
        </w:rPr>
      </w:pPr>
    </w:p>
    <w:p w14:paraId="79ACDA55" w14:textId="77777777" w:rsidR="00D300EC" w:rsidRPr="00171AE8" w:rsidRDefault="007E3F7F" w:rsidP="00D300EC">
      <w:pPr>
        <w:rPr>
          <w:rFonts w:ascii="Times New Roman" w:hAnsi="Times New Roman" w:cs="Times New Roman"/>
          <w:sz w:val="24"/>
          <w:szCs w:val="24"/>
        </w:rPr>
      </w:pPr>
      <w:r w:rsidRPr="00171AE8">
        <w:rPr>
          <w:rFonts w:ascii="Times New Roman" w:hAnsi="Times New Roman" w:cs="Times New Roman"/>
          <w:sz w:val="24"/>
          <w:szCs w:val="24"/>
        </w:rPr>
        <w:t>After that the report will state t</w:t>
      </w:r>
      <w:r w:rsidR="001054C3" w:rsidRPr="00171AE8">
        <w:rPr>
          <w:rFonts w:ascii="Times New Roman" w:hAnsi="Times New Roman" w:cs="Times New Roman"/>
          <w:sz w:val="24"/>
          <w:szCs w:val="24"/>
        </w:rPr>
        <w:t>he benefit, importance and impact of failure of developing relationships with global partners</w:t>
      </w:r>
      <w:r w:rsidRPr="00171AE8">
        <w:rPr>
          <w:rFonts w:ascii="Times New Roman" w:hAnsi="Times New Roman" w:cs="Times New Roman"/>
          <w:sz w:val="24"/>
          <w:szCs w:val="24"/>
        </w:rPr>
        <w:t>. That can make the company know the importance of developing global partner.</w:t>
      </w:r>
      <w:r w:rsidR="00330CC4" w:rsidRPr="00171AE8">
        <w:rPr>
          <w:rFonts w:ascii="Times New Roman" w:hAnsi="Times New Roman" w:cs="Times New Roman"/>
          <w:sz w:val="24"/>
          <w:szCs w:val="24"/>
        </w:rPr>
        <w:t xml:space="preserve"> Then, the report will explicit the information of culture of UK and India and the main factors about why choose India as the entry country. </w:t>
      </w:r>
      <w:r w:rsidR="005C7205" w:rsidRPr="00171AE8">
        <w:rPr>
          <w:rFonts w:ascii="Times New Roman" w:hAnsi="Times New Roman" w:cs="Times New Roman"/>
          <w:sz w:val="24"/>
          <w:szCs w:val="24"/>
        </w:rPr>
        <w:t>That will relate to Indian culture</w:t>
      </w:r>
      <w:r w:rsidR="00C016CB" w:rsidRPr="00171AE8">
        <w:rPr>
          <w:rFonts w:ascii="Times New Roman" w:hAnsi="Times New Roman" w:cs="Times New Roman"/>
          <w:sz w:val="24"/>
          <w:szCs w:val="24"/>
        </w:rPr>
        <w:t xml:space="preserve"> and</w:t>
      </w:r>
      <w:r w:rsidR="005C7205" w:rsidRPr="00171AE8">
        <w:rPr>
          <w:rFonts w:ascii="Times New Roman" w:hAnsi="Times New Roman" w:cs="Times New Roman"/>
          <w:sz w:val="24"/>
          <w:szCs w:val="24"/>
        </w:rPr>
        <w:t xml:space="preserve"> the </w:t>
      </w:r>
      <w:r w:rsidR="00A952EF" w:rsidRPr="00171AE8">
        <w:rPr>
          <w:rFonts w:ascii="Times New Roman" w:hAnsi="Times New Roman" w:cs="Times New Roman"/>
          <w:sz w:val="24"/>
          <w:szCs w:val="24"/>
        </w:rPr>
        <w:t>similar point between UK and India</w:t>
      </w:r>
      <w:r w:rsidR="00C016CB" w:rsidRPr="00171AE8">
        <w:rPr>
          <w:rFonts w:ascii="Times New Roman" w:hAnsi="Times New Roman" w:cs="Times New Roman"/>
          <w:sz w:val="24"/>
          <w:szCs w:val="24"/>
        </w:rPr>
        <w:t xml:space="preserve">. </w:t>
      </w:r>
      <w:r w:rsidR="00D300EC" w:rsidRPr="00171AE8">
        <w:rPr>
          <w:rFonts w:ascii="Times New Roman" w:hAnsi="Times New Roman" w:cs="Times New Roman"/>
          <w:sz w:val="24"/>
          <w:szCs w:val="24"/>
        </w:rPr>
        <w:t xml:space="preserve">The gift giving between UK and India also will be mentioned after that. </w:t>
      </w:r>
    </w:p>
    <w:p w14:paraId="42B19C78" w14:textId="32CC6DA7" w:rsidR="00C016CB" w:rsidRPr="00171AE8" w:rsidRDefault="00C016CB">
      <w:pPr>
        <w:rPr>
          <w:rFonts w:ascii="Times New Roman" w:hAnsi="Times New Roman" w:cs="Times New Roman"/>
          <w:sz w:val="24"/>
          <w:szCs w:val="24"/>
        </w:rPr>
      </w:pPr>
    </w:p>
    <w:p w14:paraId="19AD7E3C" w14:textId="3C926194" w:rsidR="000812BA" w:rsidRPr="00171AE8" w:rsidRDefault="00C016CB">
      <w:pPr>
        <w:rPr>
          <w:rFonts w:ascii="Times New Roman" w:hAnsi="Times New Roman" w:cs="Times New Roman"/>
          <w:sz w:val="24"/>
          <w:szCs w:val="24"/>
        </w:rPr>
      </w:pPr>
      <w:r w:rsidRPr="00171AE8">
        <w:rPr>
          <w:rFonts w:ascii="Times New Roman" w:hAnsi="Times New Roman" w:cs="Times New Roman"/>
          <w:sz w:val="24"/>
          <w:szCs w:val="24"/>
        </w:rPr>
        <w:t>The following content is about the skills</w:t>
      </w:r>
      <w:r w:rsidR="00B14587" w:rsidRPr="00171AE8">
        <w:rPr>
          <w:rFonts w:ascii="Times New Roman" w:hAnsi="Times New Roman" w:cs="Times New Roman"/>
          <w:sz w:val="24"/>
          <w:szCs w:val="24"/>
        </w:rPr>
        <w:t xml:space="preserve"> which is recommended</w:t>
      </w:r>
      <w:r w:rsidRPr="00171AE8">
        <w:rPr>
          <w:rFonts w:ascii="Times New Roman" w:hAnsi="Times New Roman" w:cs="Times New Roman"/>
          <w:sz w:val="24"/>
          <w:szCs w:val="24"/>
        </w:rPr>
        <w:t xml:space="preserve"> to build relationship. That include </w:t>
      </w:r>
      <w:r w:rsidR="007A6414" w:rsidRPr="00171AE8">
        <w:rPr>
          <w:rFonts w:ascii="Times New Roman" w:hAnsi="Times New Roman" w:cs="Times New Roman"/>
          <w:sz w:val="24"/>
          <w:szCs w:val="24"/>
        </w:rPr>
        <w:t>keep focus on the local social and business landscape</w:t>
      </w:r>
      <w:r w:rsidR="00282DA8" w:rsidRPr="00171AE8">
        <w:rPr>
          <w:rFonts w:ascii="Times New Roman" w:hAnsi="Times New Roman" w:cs="Times New Roman"/>
          <w:sz w:val="24"/>
          <w:szCs w:val="24"/>
        </w:rPr>
        <w:t xml:space="preserve"> and</w:t>
      </w:r>
      <w:r w:rsidRPr="00171AE8">
        <w:rPr>
          <w:rFonts w:ascii="Times New Roman" w:hAnsi="Times New Roman" w:cs="Times New Roman"/>
          <w:sz w:val="24"/>
          <w:szCs w:val="24"/>
        </w:rPr>
        <w:t xml:space="preserve"> apply time to key social issues</w:t>
      </w:r>
      <w:r w:rsidR="00B14587" w:rsidRPr="00171AE8">
        <w:rPr>
          <w:rFonts w:ascii="Times New Roman" w:hAnsi="Times New Roman" w:cs="Times New Roman"/>
          <w:sz w:val="24"/>
          <w:szCs w:val="24"/>
        </w:rPr>
        <w:t xml:space="preserve">. </w:t>
      </w:r>
    </w:p>
    <w:p w14:paraId="49893204" w14:textId="2F50A516" w:rsidR="00B14587" w:rsidRPr="00171AE8" w:rsidRDefault="00B14587">
      <w:pPr>
        <w:rPr>
          <w:rFonts w:ascii="Times New Roman" w:hAnsi="Times New Roman" w:cs="Times New Roman"/>
          <w:sz w:val="24"/>
          <w:szCs w:val="24"/>
        </w:rPr>
      </w:pPr>
    </w:p>
    <w:p w14:paraId="43DA0A78" w14:textId="3081A715" w:rsidR="00B14587" w:rsidRPr="00171AE8" w:rsidRDefault="00B14587">
      <w:pPr>
        <w:rPr>
          <w:rFonts w:ascii="Times New Roman" w:hAnsi="Times New Roman" w:cs="Times New Roman"/>
          <w:sz w:val="24"/>
          <w:szCs w:val="24"/>
        </w:rPr>
      </w:pPr>
      <w:r w:rsidRPr="00171AE8">
        <w:rPr>
          <w:rFonts w:ascii="Times New Roman" w:hAnsi="Times New Roman" w:cs="Times New Roman"/>
          <w:sz w:val="24"/>
          <w:szCs w:val="24"/>
        </w:rPr>
        <w:t xml:space="preserve">At last, the </w:t>
      </w:r>
      <w:r w:rsidR="00802E5C" w:rsidRPr="00171AE8">
        <w:rPr>
          <w:rFonts w:ascii="Times New Roman" w:hAnsi="Times New Roman" w:cs="Times New Roman"/>
          <w:sz w:val="24"/>
          <w:szCs w:val="24"/>
        </w:rPr>
        <w:t>report will recommend the skill</w:t>
      </w:r>
      <w:r w:rsidR="00124378" w:rsidRPr="00171AE8">
        <w:rPr>
          <w:rFonts w:ascii="Times New Roman" w:hAnsi="Times New Roman" w:cs="Times New Roman"/>
          <w:sz w:val="24"/>
          <w:szCs w:val="24"/>
        </w:rPr>
        <w:t>s</w:t>
      </w:r>
      <w:r w:rsidR="00802E5C" w:rsidRPr="00171AE8">
        <w:rPr>
          <w:rFonts w:ascii="Times New Roman" w:hAnsi="Times New Roman" w:cs="Times New Roman"/>
          <w:sz w:val="24"/>
          <w:szCs w:val="24"/>
        </w:rPr>
        <w:t xml:space="preserve"> of developing relationship with global partners</w:t>
      </w:r>
      <w:r w:rsidR="00124378" w:rsidRPr="00171AE8">
        <w:rPr>
          <w:rFonts w:ascii="Times New Roman" w:hAnsi="Times New Roman" w:cs="Times New Roman"/>
          <w:sz w:val="24"/>
          <w:szCs w:val="24"/>
        </w:rPr>
        <w:t xml:space="preserve">. That include </w:t>
      </w:r>
      <w:r w:rsidR="00633CEA" w:rsidRPr="00171AE8">
        <w:rPr>
          <w:rFonts w:ascii="Times New Roman" w:hAnsi="Times New Roman" w:cs="Times New Roman"/>
          <w:sz w:val="24"/>
          <w:szCs w:val="24"/>
        </w:rPr>
        <w:t>Establish a correct corporate image</w:t>
      </w:r>
      <w:r w:rsidR="00124378" w:rsidRPr="00171AE8">
        <w:rPr>
          <w:rFonts w:ascii="Times New Roman" w:hAnsi="Times New Roman" w:cs="Times New Roman"/>
          <w:sz w:val="24"/>
          <w:szCs w:val="24"/>
        </w:rPr>
        <w:t xml:space="preserve">. </w:t>
      </w:r>
      <w:r w:rsidR="009300B2" w:rsidRPr="00171AE8">
        <w:rPr>
          <w:rFonts w:ascii="Times New Roman" w:hAnsi="Times New Roman" w:cs="Times New Roman"/>
          <w:sz w:val="24"/>
          <w:szCs w:val="24"/>
        </w:rPr>
        <w:t>T</w:t>
      </w:r>
      <w:r w:rsidR="00124378" w:rsidRPr="00171AE8">
        <w:rPr>
          <w:rFonts w:ascii="Times New Roman" w:hAnsi="Times New Roman" w:cs="Times New Roman"/>
          <w:sz w:val="24"/>
          <w:szCs w:val="24"/>
        </w:rPr>
        <w:t xml:space="preserve">he possible failure reason also will be mentioned after that. </w:t>
      </w:r>
    </w:p>
    <w:p w14:paraId="6D81F2D2" w14:textId="2D4D5528" w:rsidR="000812BA" w:rsidRPr="00171AE8" w:rsidRDefault="000812BA"/>
    <w:p w14:paraId="0AC8A48B" w14:textId="4E5D2723" w:rsidR="000812BA" w:rsidRPr="00171AE8" w:rsidRDefault="000812BA"/>
    <w:p w14:paraId="66B33DDB" w14:textId="0558FA17" w:rsidR="000812BA" w:rsidRPr="00171AE8" w:rsidRDefault="000812BA"/>
    <w:p w14:paraId="417EFDAD" w14:textId="3FD6ADF7" w:rsidR="000812BA" w:rsidRPr="00171AE8" w:rsidRDefault="000812BA"/>
    <w:p w14:paraId="29DCA796" w14:textId="1115EA94" w:rsidR="000812BA" w:rsidRPr="00171AE8" w:rsidRDefault="000812BA"/>
    <w:p w14:paraId="10D4F561" w14:textId="54D633E6" w:rsidR="000812BA" w:rsidRPr="00171AE8" w:rsidRDefault="000812BA"/>
    <w:p w14:paraId="3891D818" w14:textId="4E1BECE1" w:rsidR="000812BA" w:rsidRPr="00171AE8" w:rsidRDefault="000812BA"/>
    <w:p w14:paraId="205B5D9D" w14:textId="6C231CC2" w:rsidR="000812BA" w:rsidRPr="00171AE8" w:rsidRDefault="000812BA"/>
    <w:p w14:paraId="1A133EAE" w14:textId="6F586AF5" w:rsidR="000812BA" w:rsidRPr="00171AE8" w:rsidRDefault="000812BA"/>
    <w:p w14:paraId="2E0C195D" w14:textId="2135CF0B" w:rsidR="000812BA" w:rsidRPr="00171AE8" w:rsidRDefault="000812BA"/>
    <w:p w14:paraId="28548CB3" w14:textId="4EA66F3E" w:rsidR="000812BA" w:rsidRPr="00171AE8" w:rsidRDefault="000812BA"/>
    <w:p w14:paraId="62066A8C" w14:textId="2B327293" w:rsidR="000812BA" w:rsidRPr="00171AE8" w:rsidRDefault="000812BA"/>
    <w:p w14:paraId="49623297" w14:textId="573BA5BE" w:rsidR="000812BA" w:rsidRPr="00171AE8" w:rsidRDefault="000812BA"/>
    <w:p w14:paraId="26525087" w14:textId="3EE8111A" w:rsidR="000812BA" w:rsidRPr="00171AE8" w:rsidRDefault="000812BA"/>
    <w:p w14:paraId="67E4E5EA" w14:textId="694E9C21" w:rsidR="000812BA" w:rsidRPr="00171AE8" w:rsidRDefault="000812BA"/>
    <w:p w14:paraId="0519CE7D" w14:textId="320B41C9" w:rsidR="000812BA" w:rsidRDefault="000812BA"/>
    <w:p w14:paraId="74E780BA" w14:textId="77777777" w:rsidR="00A43485" w:rsidRPr="00171AE8" w:rsidRDefault="00A43485"/>
    <w:sdt>
      <w:sdtPr>
        <w:id w:val="-533034437"/>
        <w:docPartObj>
          <w:docPartGallery w:val="Table of Contents"/>
          <w:docPartUnique/>
        </w:docPartObj>
      </w:sdtPr>
      <w:sdtEndPr>
        <w:rPr>
          <w:b/>
          <w:bCs/>
        </w:rPr>
      </w:sdtEndPr>
      <w:sdtContent>
        <w:p w14:paraId="47B6237F" w14:textId="77777777" w:rsidR="006C602C" w:rsidRPr="00171AE8" w:rsidRDefault="006C602C" w:rsidP="006C602C">
          <w:pPr>
            <w:rPr>
              <w:rFonts w:ascii="Times New Roman" w:hAnsi="Times New Roman" w:cs="Times New Roman"/>
              <w:b/>
              <w:bCs/>
              <w:sz w:val="24"/>
              <w:szCs w:val="24"/>
            </w:rPr>
          </w:pPr>
          <w:r w:rsidRPr="00171AE8">
            <w:rPr>
              <w:rFonts w:ascii="Times New Roman" w:hAnsi="Times New Roman" w:cs="Times New Roman"/>
              <w:b/>
              <w:bCs/>
              <w:sz w:val="24"/>
              <w:szCs w:val="24"/>
            </w:rPr>
            <w:t>Table contents</w:t>
          </w:r>
        </w:p>
        <w:p w14:paraId="386ACFCA" w14:textId="0BB0181E" w:rsidR="00B476A3" w:rsidRDefault="006C602C">
          <w:pPr>
            <w:pStyle w:val="TOC1"/>
            <w:tabs>
              <w:tab w:val="left" w:pos="840"/>
              <w:tab w:val="right" w:leader="dot" w:pos="8296"/>
            </w:tabs>
            <w:rPr>
              <w:noProof/>
              <w:lang w:val="en-US"/>
            </w:rPr>
          </w:pPr>
          <w:r w:rsidRPr="00171AE8">
            <w:fldChar w:fldCharType="begin"/>
          </w:r>
          <w:r w:rsidRPr="00171AE8">
            <w:instrText xml:space="preserve"> TOC \o "1-3" \h \z \u </w:instrText>
          </w:r>
          <w:r w:rsidRPr="00171AE8">
            <w:fldChar w:fldCharType="separate"/>
          </w:r>
          <w:hyperlink w:anchor="_Toc24036522" w:history="1">
            <w:r w:rsidR="00B476A3" w:rsidRPr="00FB4B8A">
              <w:rPr>
                <w:rStyle w:val="a3"/>
                <w:rFonts w:ascii="Times New Roman" w:hAnsi="Times New Roman" w:cs="Times New Roman"/>
                <w:b/>
                <w:bCs/>
                <w:noProof/>
              </w:rPr>
              <w:t>1.0</w:t>
            </w:r>
            <w:r w:rsidR="00B476A3">
              <w:rPr>
                <w:noProof/>
                <w:lang w:val="en-US"/>
              </w:rPr>
              <w:tab/>
            </w:r>
            <w:r w:rsidR="00B476A3" w:rsidRPr="00FB4B8A">
              <w:rPr>
                <w:rStyle w:val="a3"/>
                <w:rFonts w:ascii="Times New Roman" w:hAnsi="Times New Roman" w:cs="Times New Roman"/>
                <w:b/>
                <w:bCs/>
                <w:noProof/>
              </w:rPr>
              <w:t>Introduction    (</w:t>
            </w:r>
            <w:r w:rsidR="00B476A3" w:rsidRPr="00FB4B8A">
              <w:rPr>
                <w:rStyle w:val="a3"/>
                <w:rFonts w:ascii="Times New Roman" w:hAnsi="Times New Roman" w:cs="Times New Roman"/>
                <w:b/>
                <w:noProof/>
                <w:shd w:val="clear" w:color="auto" w:fill="FFFFFF"/>
              </w:rPr>
              <w:t>Fuguo Hou</w:t>
            </w:r>
            <w:r w:rsidR="00B476A3" w:rsidRPr="00FB4B8A">
              <w:rPr>
                <w:rStyle w:val="a3"/>
                <w:rFonts w:ascii="Times New Roman" w:hAnsi="Times New Roman" w:cs="Times New Roman"/>
                <w:b/>
                <w:bCs/>
                <w:noProof/>
              </w:rPr>
              <w:t>)</w:t>
            </w:r>
            <w:r w:rsidR="00B476A3">
              <w:rPr>
                <w:noProof/>
                <w:webHidden/>
              </w:rPr>
              <w:tab/>
            </w:r>
            <w:r w:rsidR="00B476A3">
              <w:rPr>
                <w:noProof/>
                <w:webHidden/>
              </w:rPr>
              <w:fldChar w:fldCharType="begin"/>
            </w:r>
            <w:r w:rsidR="00B476A3">
              <w:rPr>
                <w:noProof/>
                <w:webHidden/>
              </w:rPr>
              <w:instrText xml:space="preserve"> PAGEREF _Toc24036522 \h </w:instrText>
            </w:r>
            <w:r w:rsidR="00B476A3">
              <w:rPr>
                <w:noProof/>
                <w:webHidden/>
              </w:rPr>
            </w:r>
            <w:r w:rsidR="00B476A3">
              <w:rPr>
                <w:noProof/>
                <w:webHidden/>
              </w:rPr>
              <w:fldChar w:fldCharType="separate"/>
            </w:r>
            <w:r w:rsidR="00B476A3">
              <w:rPr>
                <w:noProof/>
                <w:webHidden/>
              </w:rPr>
              <w:t>4</w:t>
            </w:r>
            <w:r w:rsidR="00B476A3">
              <w:rPr>
                <w:noProof/>
                <w:webHidden/>
              </w:rPr>
              <w:fldChar w:fldCharType="end"/>
            </w:r>
          </w:hyperlink>
        </w:p>
        <w:p w14:paraId="74B25B66" w14:textId="3DD180E5" w:rsidR="00B476A3" w:rsidRDefault="00B476A3">
          <w:pPr>
            <w:pStyle w:val="TOC1"/>
            <w:tabs>
              <w:tab w:val="left" w:pos="840"/>
              <w:tab w:val="right" w:leader="dot" w:pos="8296"/>
            </w:tabs>
            <w:rPr>
              <w:noProof/>
              <w:lang w:val="en-US"/>
            </w:rPr>
          </w:pPr>
          <w:hyperlink w:anchor="_Toc24036523" w:history="1">
            <w:r w:rsidRPr="00FB4B8A">
              <w:rPr>
                <w:rStyle w:val="a3"/>
                <w:rFonts w:ascii="Times New Roman" w:hAnsi="Times New Roman" w:cs="Times New Roman"/>
                <w:b/>
                <w:bCs/>
                <w:noProof/>
              </w:rPr>
              <w:t>2.0</w:t>
            </w:r>
            <w:r>
              <w:rPr>
                <w:noProof/>
                <w:lang w:val="en-US"/>
              </w:rPr>
              <w:tab/>
            </w:r>
            <w:r w:rsidRPr="00FB4B8A">
              <w:rPr>
                <w:rStyle w:val="a3"/>
                <w:rFonts w:ascii="Times New Roman" w:hAnsi="Times New Roman" w:cs="Times New Roman"/>
                <w:b/>
                <w:bCs/>
                <w:noProof/>
              </w:rPr>
              <w:t>Entry new market  (</w:t>
            </w:r>
            <w:r w:rsidRPr="00FB4B8A">
              <w:rPr>
                <w:rStyle w:val="a3"/>
                <w:rFonts w:ascii="Times New Roman" w:hAnsi="Times New Roman" w:cs="Times New Roman"/>
                <w:b/>
                <w:noProof/>
                <w:shd w:val="clear" w:color="auto" w:fill="FFFFFF"/>
              </w:rPr>
              <w:t>Yuqing Miao)</w:t>
            </w:r>
            <w:r>
              <w:rPr>
                <w:noProof/>
                <w:webHidden/>
              </w:rPr>
              <w:tab/>
            </w:r>
            <w:r>
              <w:rPr>
                <w:noProof/>
                <w:webHidden/>
              </w:rPr>
              <w:fldChar w:fldCharType="begin"/>
            </w:r>
            <w:r>
              <w:rPr>
                <w:noProof/>
                <w:webHidden/>
              </w:rPr>
              <w:instrText xml:space="preserve"> PAGEREF _Toc24036523 \h </w:instrText>
            </w:r>
            <w:r>
              <w:rPr>
                <w:noProof/>
                <w:webHidden/>
              </w:rPr>
            </w:r>
            <w:r>
              <w:rPr>
                <w:noProof/>
                <w:webHidden/>
              </w:rPr>
              <w:fldChar w:fldCharType="separate"/>
            </w:r>
            <w:r>
              <w:rPr>
                <w:noProof/>
                <w:webHidden/>
              </w:rPr>
              <w:t>4</w:t>
            </w:r>
            <w:r>
              <w:rPr>
                <w:noProof/>
                <w:webHidden/>
              </w:rPr>
              <w:fldChar w:fldCharType="end"/>
            </w:r>
          </w:hyperlink>
        </w:p>
        <w:p w14:paraId="7969467F" w14:textId="75E6DEC5" w:rsidR="00B476A3" w:rsidRDefault="00B476A3">
          <w:pPr>
            <w:pStyle w:val="TOC2"/>
            <w:tabs>
              <w:tab w:val="right" w:leader="dot" w:pos="8296"/>
            </w:tabs>
            <w:rPr>
              <w:noProof/>
              <w:lang w:val="en-US"/>
            </w:rPr>
          </w:pPr>
          <w:hyperlink w:anchor="_Toc24036524" w:history="1">
            <w:r w:rsidRPr="00FB4B8A">
              <w:rPr>
                <w:rStyle w:val="a3"/>
                <w:rFonts w:ascii="Times New Roman" w:hAnsi="Times New Roman" w:cs="Times New Roman"/>
                <w:noProof/>
              </w:rPr>
              <w:t>2.1 The concept and barrier of entering new market</w:t>
            </w:r>
            <w:r>
              <w:rPr>
                <w:noProof/>
                <w:webHidden/>
              </w:rPr>
              <w:tab/>
            </w:r>
            <w:r>
              <w:rPr>
                <w:noProof/>
                <w:webHidden/>
              </w:rPr>
              <w:fldChar w:fldCharType="begin"/>
            </w:r>
            <w:r>
              <w:rPr>
                <w:noProof/>
                <w:webHidden/>
              </w:rPr>
              <w:instrText xml:space="preserve"> PAGEREF _Toc24036524 \h </w:instrText>
            </w:r>
            <w:r>
              <w:rPr>
                <w:noProof/>
                <w:webHidden/>
              </w:rPr>
            </w:r>
            <w:r>
              <w:rPr>
                <w:noProof/>
                <w:webHidden/>
              </w:rPr>
              <w:fldChar w:fldCharType="separate"/>
            </w:r>
            <w:r>
              <w:rPr>
                <w:noProof/>
                <w:webHidden/>
              </w:rPr>
              <w:t>4</w:t>
            </w:r>
            <w:r>
              <w:rPr>
                <w:noProof/>
                <w:webHidden/>
              </w:rPr>
              <w:fldChar w:fldCharType="end"/>
            </w:r>
          </w:hyperlink>
        </w:p>
        <w:p w14:paraId="56C26C73" w14:textId="7EE48729" w:rsidR="00B476A3" w:rsidRDefault="00B476A3">
          <w:pPr>
            <w:pStyle w:val="TOC2"/>
            <w:tabs>
              <w:tab w:val="right" w:leader="dot" w:pos="8296"/>
            </w:tabs>
            <w:rPr>
              <w:noProof/>
              <w:lang w:val="en-US"/>
            </w:rPr>
          </w:pPr>
          <w:hyperlink w:anchor="_Toc24036525" w:history="1">
            <w:r w:rsidRPr="00FB4B8A">
              <w:rPr>
                <w:rStyle w:val="a3"/>
                <w:rFonts w:ascii="Times New Roman" w:hAnsi="Times New Roman" w:cs="Times New Roman"/>
                <w:noProof/>
              </w:rPr>
              <w:t>2.2 The benefit of know more culture of Asia</w:t>
            </w:r>
            <w:r>
              <w:rPr>
                <w:noProof/>
                <w:webHidden/>
              </w:rPr>
              <w:tab/>
            </w:r>
            <w:r>
              <w:rPr>
                <w:noProof/>
                <w:webHidden/>
              </w:rPr>
              <w:fldChar w:fldCharType="begin"/>
            </w:r>
            <w:r>
              <w:rPr>
                <w:noProof/>
                <w:webHidden/>
              </w:rPr>
              <w:instrText xml:space="preserve"> PAGEREF _Toc24036525 \h </w:instrText>
            </w:r>
            <w:r>
              <w:rPr>
                <w:noProof/>
                <w:webHidden/>
              </w:rPr>
            </w:r>
            <w:r>
              <w:rPr>
                <w:noProof/>
                <w:webHidden/>
              </w:rPr>
              <w:fldChar w:fldCharType="separate"/>
            </w:r>
            <w:r>
              <w:rPr>
                <w:noProof/>
                <w:webHidden/>
              </w:rPr>
              <w:t>4</w:t>
            </w:r>
            <w:r>
              <w:rPr>
                <w:noProof/>
                <w:webHidden/>
              </w:rPr>
              <w:fldChar w:fldCharType="end"/>
            </w:r>
          </w:hyperlink>
        </w:p>
        <w:p w14:paraId="7BC74A6C" w14:textId="0D14C5B2" w:rsidR="00B476A3" w:rsidRDefault="00B476A3">
          <w:pPr>
            <w:pStyle w:val="TOC2"/>
            <w:tabs>
              <w:tab w:val="right" w:leader="dot" w:pos="8296"/>
            </w:tabs>
            <w:rPr>
              <w:noProof/>
              <w:lang w:val="en-US"/>
            </w:rPr>
          </w:pPr>
          <w:hyperlink w:anchor="_Toc24036526" w:history="1">
            <w:r w:rsidRPr="00FB4B8A">
              <w:rPr>
                <w:rStyle w:val="a3"/>
                <w:rFonts w:ascii="Times New Roman" w:hAnsi="Times New Roman" w:cs="Times New Roman"/>
                <w:noProof/>
              </w:rPr>
              <w:t>2.3 The importance and benefit of developing relationships with global partners</w:t>
            </w:r>
            <w:r>
              <w:rPr>
                <w:noProof/>
                <w:webHidden/>
              </w:rPr>
              <w:tab/>
            </w:r>
            <w:r>
              <w:rPr>
                <w:noProof/>
                <w:webHidden/>
              </w:rPr>
              <w:fldChar w:fldCharType="begin"/>
            </w:r>
            <w:r>
              <w:rPr>
                <w:noProof/>
                <w:webHidden/>
              </w:rPr>
              <w:instrText xml:space="preserve"> PAGEREF _Toc24036526 \h </w:instrText>
            </w:r>
            <w:r>
              <w:rPr>
                <w:noProof/>
                <w:webHidden/>
              </w:rPr>
            </w:r>
            <w:r>
              <w:rPr>
                <w:noProof/>
                <w:webHidden/>
              </w:rPr>
              <w:fldChar w:fldCharType="separate"/>
            </w:r>
            <w:r>
              <w:rPr>
                <w:noProof/>
                <w:webHidden/>
              </w:rPr>
              <w:t>4</w:t>
            </w:r>
            <w:r>
              <w:rPr>
                <w:noProof/>
                <w:webHidden/>
              </w:rPr>
              <w:fldChar w:fldCharType="end"/>
            </w:r>
          </w:hyperlink>
        </w:p>
        <w:p w14:paraId="277EF87D" w14:textId="22475C1F" w:rsidR="00B476A3" w:rsidRDefault="00B476A3">
          <w:pPr>
            <w:pStyle w:val="TOC2"/>
            <w:tabs>
              <w:tab w:val="right" w:leader="dot" w:pos="8296"/>
            </w:tabs>
            <w:rPr>
              <w:noProof/>
              <w:lang w:val="en-US"/>
            </w:rPr>
          </w:pPr>
          <w:hyperlink w:anchor="_Toc24036527" w:history="1">
            <w:r w:rsidRPr="00FB4B8A">
              <w:rPr>
                <w:rStyle w:val="a3"/>
                <w:rFonts w:ascii="Times New Roman" w:hAnsi="Times New Roman" w:cs="Times New Roman"/>
                <w:noProof/>
              </w:rPr>
              <w:t>2.4 Impact of failure</w:t>
            </w:r>
            <w:r>
              <w:rPr>
                <w:noProof/>
                <w:webHidden/>
              </w:rPr>
              <w:tab/>
            </w:r>
            <w:r>
              <w:rPr>
                <w:noProof/>
                <w:webHidden/>
              </w:rPr>
              <w:fldChar w:fldCharType="begin"/>
            </w:r>
            <w:r>
              <w:rPr>
                <w:noProof/>
                <w:webHidden/>
              </w:rPr>
              <w:instrText xml:space="preserve"> PAGEREF _Toc24036527 \h </w:instrText>
            </w:r>
            <w:r>
              <w:rPr>
                <w:noProof/>
                <w:webHidden/>
              </w:rPr>
            </w:r>
            <w:r>
              <w:rPr>
                <w:noProof/>
                <w:webHidden/>
              </w:rPr>
              <w:fldChar w:fldCharType="separate"/>
            </w:r>
            <w:r>
              <w:rPr>
                <w:noProof/>
                <w:webHidden/>
              </w:rPr>
              <w:t>5</w:t>
            </w:r>
            <w:r>
              <w:rPr>
                <w:noProof/>
                <w:webHidden/>
              </w:rPr>
              <w:fldChar w:fldCharType="end"/>
            </w:r>
          </w:hyperlink>
          <w:bookmarkStart w:id="0" w:name="_GoBack"/>
          <w:bookmarkEnd w:id="0"/>
        </w:p>
        <w:p w14:paraId="4D0F9293" w14:textId="4A2E4ABE" w:rsidR="00B476A3" w:rsidRDefault="00B476A3">
          <w:pPr>
            <w:pStyle w:val="TOC1"/>
            <w:tabs>
              <w:tab w:val="left" w:pos="840"/>
              <w:tab w:val="right" w:leader="dot" w:pos="8296"/>
            </w:tabs>
            <w:rPr>
              <w:noProof/>
              <w:lang w:val="en-US"/>
            </w:rPr>
          </w:pPr>
          <w:hyperlink w:anchor="_Toc24036528" w:history="1">
            <w:r w:rsidRPr="00FB4B8A">
              <w:rPr>
                <w:rStyle w:val="a3"/>
                <w:rFonts w:ascii="Times New Roman" w:hAnsi="Times New Roman" w:cs="Times New Roman"/>
                <w:b/>
                <w:bCs/>
                <w:noProof/>
              </w:rPr>
              <w:t>3.0</w:t>
            </w:r>
            <w:r>
              <w:rPr>
                <w:noProof/>
                <w:lang w:val="en-US"/>
              </w:rPr>
              <w:tab/>
            </w:r>
            <w:r w:rsidRPr="00FB4B8A">
              <w:rPr>
                <w:rStyle w:val="a3"/>
                <w:rFonts w:ascii="Times New Roman" w:hAnsi="Times New Roman" w:cs="Times New Roman"/>
                <w:b/>
                <w:bCs/>
                <w:noProof/>
              </w:rPr>
              <w:t>The new market in India    (</w:t>
            </w:r>
            <w:r w:rsidRPr="00FB4B8A">
              <w:rPr>
                <w:rStyle w:val="a3"/>
                <w:rFonts w:ascii="Times New Roman" w:hAnsi="Times New Roman" w:cs="Times New Roman"/>
                <w:b/>
                <w:noProof/>
                <w:shd w:val="clear" w:color="auto" w:fill="FFFFFF"/>
              </w:rPr>
              <w:t>Mingyi Gao)</w:t>
            </w:r>
            <w:r>
              <w:rPr>
                <w:noProof/>
                <w:webHidden/>
              </w:rPr>
              <w:tab/>
            </w:r>
            <w:r>
              <w:rPr>
                <w:noProof/>
                <w:webHidden/>
              </w:rPr>
              <w:fldChar w:fldCharType="begin"/>
            </w:r>
            <w:r>
              <w:rPr>
                <w:noProof/>
                <w:webHidden/>
              </w:rPr>
              <w:instrText xml:space="preserve"> PAGEREF _Toc24036528 \h </w:instrText>
            </w:r>
            <w:r>
              <w:rPr>
                <w:noProof/>
                <w:webHidden/>
              </w:rPr>
            </w:r>
            <w:r>
              <w:rPr>
                <w:noProof/>
                <w:webHidden/>
              </w:rPr>
              <w:fldChar w:fldCharType="separate"/>
            </w:r>
            <w:r>
              <w:rPr>
                <w:noProof/>
                <w:webHidden/>
              </w:rPr>
              <w:t>6</w:t>
            </w:r>
            <w:r>
              <w:rPr>
                <w:noProof/>
                <w:webHidden/>
              </w:rPr>
              <w:fldChar w:fldCharType="end"/>
            </w:r>
          </w:hyperlink>
        </w:p>
        <w:p w14:paraId="6976EFF6" w14:textId="3EF555E9" w:rsidR="00B476A3" w:rsidRDefault="00B476A3">
          <w:pPr>
            <w:pStyle w:val="TOC2"/>
            <w:tabs>
              <w:tab w:val="right" w:leader="dot" w:pos="8296"/>
            </w:tabs>
            <w:rPr>
              <w:noProof/>
              <w:lang w:val="en-US"/>
            </w:rPr>
          </w:pPr>
          <w:hyperlink w:anchor="_Toc24036529" w:history="1">
            <w:r w:rsidRPr="00FB4B8A">
              <w:rPr>
                <w:rStyle w:val="a3"/>
                <w:rFonts w:ascii="Times New Roman" w:hAnsi="Times New Roman" w:cs="Times New Roman"/>
                <w:noProof/>
              </w:rPr>
              <w:t>3.1 The culture between UK and India</w:t>
            </w:r>
            <w:r>
              <w:rPr>
                <w:noProof/>
                <w:webHidden/>
              </w:rPr>
              <w:tab/>
            </w:r>
            <w:r>
              <w:rPr>
                <w:noProof/>
                <w:webHidden/>
              </w:rPr>
              <w:fldChar w:fldCharType="begin"/>
            </w:r>
            <w:r>
              <w:rPr>
                <w:noProof/>
                <w:webHidden/>
              </w:rPr>
              <w:instrText xml:space="preserve"> PAGEREF _Toc24036529 \h </w:instrText>
            </w:r>
            <w:r>
              <w:rPr>
                <w:noProof/>
                <w:webHidden/>
              </w:rPr>
            </w:r>
            <w:r>
              <w:rPr>
                <w:noProof/>
                <w:webHidden/>
              </w:rPr>
              <w:fldChar w:fldCharType="separate"/>
            </w:r>
            <w:r>
              <w:rPr>
                <w:noProof/>
                <w:webHidden/>
              </w:rPr>
              <w:t>6</w:t>
            </w:r>
            <w:r>
              <w:rPr>
                <w:noProof/>
                <w:webHidden/>
              </w:rPr>
              <w:fldChar w:fldCharType="end"/>
            </w:r>
          </w:hyperlink>
        </w:p>
        <w:p w14:paraId="12E0930D" w14:textId="5AD191BB" w:rsidR="00B476A3" w:rsidRDefault="00B476A3">
          <w:pPr>
            <w:pStyle w:val="TOC2"/>
            <w:tabs>
              <w:tab w:val="right" w:leader="dot" w:pos="8296"/>
            </w:tabs>
            <w:rPr>
              <w:noProof/>
              <w:lang w:val="en-US"/>
            </w:rPr>
          </w:pPr>
          <w:hyperlink w:anchor="_Toc24036530" w:history="1">
            <w:r w:rsidRPr="00FB4B8A">
              <w:rPr>
                <w:rStyle w:val="a3"/>
                <w:rFonts w:ascii="Times New Roman" w:hAnsi="Times New Roman" w:cs="Times New Roman"/>
                <w:noProof/>
              </w:rPr>
              <w:t>3.2 The reason of choosing India</w:t>
            </w:r>
            <w:r>
              <w:rPr>
                <w:noProof/>
                <w:webHidden/>
              </w:rPr>
              <w:tab/>
            </w:r>
            <w:r>
              <w:rPr>
                <w:noProof/>
                <w:webHidden/>
              </w:rPr>
              <w:fldChar w:fldCharType="begin"/>
            </w:r>
            <w:r>
              <w:rPr>
                <w:noProof/>
                <w:webHidden/>
              </w:rPr>
              <w:instrText xml:space="preserve"> PAGEREF _Toc24036530 \h </w:instrText>
            </w:r>
            <w:r>
              <w:rPr>
                <w:noProof/>
                <w:webHidden/>
              </w:rPr>
            </w:r>
            <w:r>
              <w:rPr>
                <w:noProof/>
                <w:webHidden/>
              </w:rPr>
              <w:fldChar w:fldCharType="separate"/>
            </w:r>
            <w:r>
              <w:rPr>
                <w:noProof/>
                <w:webHidden/>
              </w:rPr>
              <w:t>6</w:t>
            </w:r>
            <w:r>
              <w:rPr>
                <w:noProof/>
                <w:webHidden/>
              </w:rPr>
              <w:fldChar w:fldCharType="end"/>
            </w:r>
          </w:hyperlink>
        </w:p>
        <w:p w14:paraId="4C7615AA" w14:textId="73C80C77" w:rsidR="00B476A3" w:rsidRDefault="00B476A3">
          <w:pPr>
            <w:pStyle w:val="TOC1"/>
            <w:tabs>
              <w:tab w:val="left" w:pos="840"/>
              <w:tab w:val="right" w:leader="dot" w:pos="8296"/>
            </w:tabs>
            <w:rPr>
              <w:noProof/>
              <w:lang w:val="en-US"/>
            </w:rPr>
          </w:pPr>
          <w:hyperlink w:anchor="_Toc24036531" w:history="1">
            <w:r w:rsidRPr="00FB4B8A">
              <w:rPr>
                <w:rStyle w:val="a3"/>
                <w:rFonts w:ascii="Times New Roman" w:hAnsi="Times New Roman" w:cs="Times New Roman"/>
                <w:b/>
                <w:bCs/>
                <w:noProof/>
              </w:rPr>
              <w:t>4.0</w:t>
            </w:r>
            <w:r>
              <w:rPr>
                <w:noProof/>
                <w:lang w:val="en-US"/>
              </w:rPr>
              <w:tab/>
            </w:r>
            <w:r w:rsidRPr="00FB4B8A">
              <w:rPr>
                <w:rStyle w:val="a3"/>
                <w:rFonts w:ascii="Times New Roman" w:hAnsi="Times New Roman" w:cs="Times New Roman"/>
                <w:b/>
                <w:bCs/>
                <w:noProof/>
              </w:rPr>
              <w:t>Developing relationship with global partners and other countries (</w:t>
            </w:r>
            <w:r w:rsidRPr="00FB4B8A">
              <w:rPr>
                <w:rStyle w:val="a3"/>
                <w:rFonts w:ascii="Times New Roman" w:hAnsi="Times New Roman" w:cs="Times New Roman"/>
                <w:b/>
                <w:noProof/>
                <w:shd w:val="clear" w:color="auto" w:fill="FFFFFF"/>
              </w:rPr>
              <w:t>Jingxian Wu)</w:t>
            </w:r>
            <w:r>
              <w:rPr>
                <w:noProof/>
                <w:webHidden/>
              </w:rPr>
              <w:tab/>
            </w:r>
            <w:r>
              <w:rPr>
                <w:noProof/>
                <w:webHidden/>
              </w:rPr>
              <w:fldChar w:fldCharType="begin"/>
            </w:r>
            <w:r>
              <w:rPr>
                <w:noProof/>
                <w:webHidden/>
              </w:rPr>
              <w:instrText xml:space="preserve"> PAGEREF _Toc24036531 \h </w:instrText>
            </w:r>
            <w:r>
              <w:rPr>
                <w:noProof/>
                <w:webHidden/>
              </w:rPr>
            </w:r>
            <w:r>
              <w:rPr>
                <w:noProof/>
                <w:webHidden/>
              </w:rPr>
              <w:fldChar w:fldCharType="separate"/>
            </w:r>
            <w:r>
              <w:rPr>
                <w:noProof/>
                <w:webHidden/>
              </w:rPr>
              <w:t>8</w:t>
            </w:r>
            <w:r>
              <w:rPr>
                <w:noProof/>
                <w:webHidden/>
              </w:rPr>
              <w:fldChar w:fldCharType="end"/>
            </w:r>
          </w:hyperlink>
        </w:p>
        <w:p w14:paraId="692A0095" w14:textId="01238E07" w:rsidR="00B476A3" w:rsidRDefault="00B476A3">
          <w:pPr>
            <w:pStyle w:val="TOC2"/>
            <w:tabs>
              <w:tab w:val="right" w:leader="dot" w:pos="8296"/>
            </w:tabs>
            <w:rPr>
              <w:noProof/>
              <w:lang w:val="en-US"/>
            </w:rPr>
          </w:pPr>
          <w:hyperlink w:anchor="_Toc24036532" w:history="1">
            <w:r w:rsidRPr="00FB4B8A">
              <w:rPr>
                <w:rStyle w:val="a3"/>
                <w:rFonts w:ascii="Times New Roman" w:hAnsi="Times New Roman" w:cs="Times New Roman"/>
                <w:noProof/>
              </w:rPr>
              <w:t>4.1 Skills help to build relationship</w:t>
            </w:r>
            <w:r>
              <w:rPr>
                <w:noProof/>
                <w:webHidden/>
              </w:rPr>
              <w:tab/>
            </w:r>
            <w:r>
              <w:rPr>
                <w:noProof/>
                <w:webHidden/>
              </w:rPr>
              <w:fldChar w:fldCharType="begin"/>
            </w:r>
            <w:r>
              <w:rPr>
                <w:noProof/>
                <w:webHidden/>
              </w:rPr>
              <w:instrText xml:space="preserve"> PAGEREF _Toc24036532 \h </w:instrText>
            </w:r>
            <w:r>
              <w:rPr>
                <w:noProof/>
                <w:webHidden/>
              </w:rPr>
            </w:r>
            <w:r>
              <w:rPr>
                <w:noProof/>
                <w:webHidden/>
              </w:rPr>
              <w:fldChar w:fldCharType="separate"/>
            </w:r>
            <w:r>
              <w:rPr>
                <w:noProof/>
                <w:webHidden/>
              </w:rPr>
              <w:t>8</w:t>
            </w:r>
            <w:r>
              <w:rPr>
                <w:noProof/>
                <w:webHidden/>
              </w:rPr>
              <w:fldChar w:fldCharType="end"/>
            </w:r>
          </w:hyperlink>
        </w:p>
        <w:p w14:paraId="0B654E91" w14:textId="3A454AF5" w:rsidR="00B476A3" w:rsidRDefault="00B476A3">
          <w:pPr>
            <w:pStyle w:val="TOC3"/>
            <w:tabs>
              <w:tab w:val="right" w:leader="dot" w:pos="8296"/>
            </w:tabs>
            <w:rPr>
              <w:noProof/>
              <w:lang w:val="en-US"/>
            </w:rPr>
          </w:pPr>
          <w:hyperlink w:anchor="_Toc24036533" w:history="1">
            <w:r w:rsidRPr="00FB4B8A">
              <w:rPr>
                <w:rStyle w:val="a3"/>
                <w:rFonts w:ascii="Times New Roman" w:hAnsi="Times New Roman" w:cs="Times New Roman"/>
                <w:noProof/>
              </w:rPr>
              <w:t>4.1.1 Keep focus on the local social and business landscape.</w:t>
            </w:r>
            <w:r>
              <w:rPr>
                <w:noProof/>
                <w:webHidden/>
              </w:rPr>
              <w:tab/>
            </w:r>
            <w:r>
              <w:rPr>
                <w:noProof/>
                <w:webHidden/>
              </w:rPr>
              <w:fldChar w:fldCharType="begin"/>
            </w:r>
            <w:r>
              <w:rPr>
                <w:noProof/>
                <w:webHidden/>
              </w:rPr>
              <w:instrText xml:space="preserve"> PAGEREF _Toc24036533 \h </w:instrText>
            </w:r>
            <w:r>
              <w:rPr>
                <w:noProof/>
                <w:webHidden/>
              </w:rPr>
            </w:r>
            <w:r>
              <w:rPr>
                <w:noProof/>
                <w:webHidden/>
              </w:rPr>
              <w:fldChar w:fldCharType="separate"/>
            </w:r>
            <w:r>
              <w:rPr>
                <w:noProof/>
                <w:webHidden/>
              </w:rPr>
              <w:t>8</w:t>
            </w:r>
            <w:r>
              <w:rPr>
                <w:noProof/>
                <w:webHidden/>
              </w:rPr>
              <w:fldChar w:fldCharType="end"/>
            </w:r>
          </w:hyperlink>
        </w:p>
        <w:p w14:paraId="4883BC82" w14:textId="104C4DD5" w:rsidR="00B476A3" w:rsidRDefault="00B476A3">
          <w:pPr>
            <w:pStyle w:val="TOC3"/>
            <w:tabs>
              <w:tab w:val="right" w:leader="dot" w:pos="8296"/>
            </w:tabs>
            <w:rPr>
              <w:noProof/>
              <w:lang w:val="en-US"/>
            </w:rPr>
          </w:pPr>
          <w:hyperlink w:anchor="_Toc24036534" w:history="1">
            <w:r w:rsidRPr="00FB4B8A">
              <w:rPr>
                <w:rStyle w:val="a3"/>
                <w:rFonts w:ascii="Times New Roman" w:hAnsi="Times New Roman" w:cs="Times New Roman"/>
                <w:noProof/>
              </w:rPr>
              <w:t>4.1.2 Apply time to key social issues.</w:t>
            </w:r>
            <w:r>
              <w:rPr>
                <w:noProof/>
                <w:webHidden/>
              </w:rPr>
              <w:tab/>
            </w:r>
            <w:r>
              <w:rPr>
                <w:noProof/>
                <w:webHidden/>
              </w:rPr>
              <w:fldChar w:fldCharType="begin"/>
            </w:r>
            <w:r>
              <w:rPr>
                <w:noProof/>
                <w:webHidden/>
              </w:rPr>
              <w:instrText xml:space="preserve"> PAGEREF _Toc24036534 \h </w:instrText>
            </w:r>
            <w:r>
              <w:rPr>
                <w:noProof/>
                <w:webHidden/>
              </w:rPr>
            </w:r>
            <w:r>
              <w:rPr>
                <w:noProof/>
                <w:webHidden/>
              </w:rPr>
              <w:fldChar w:fldCharType="separate"/>
            </w:r>
            <w:r>
              <w:rPr>
                <w:noProof/>
                <w:webHidden/>
              </w:rPr>
              <w:t>8</w:t>
            </w:r>
            <w:r>
              <w:rPr>
                <w:noProof/>
                <w:webHidden/>
              </w:rPr>
              <w:fldChar w:fldCharType="end"/>
            </w:r>
          </w:hyperlink>
        </w:p>
        <w:p w14:paraId="00E3AB09" w14:textId="5EB7E81A" w:rsidR="00B476A3" w:rsidRDefault="00B476A3">
          <w:pPr>
            <w:pStyle w:val="TOC3"/>
            <w:tabs>
              <w:tab w:val="right" w:leader="dot" w:pos="8296"/>
            </w:tabs>
            <w:rPr>
              <w:noProof/>
              <w:lang w:val="en-US"/>
            </w:rPr>
          </w:pPr>
          <w:hyperlink w:anchor="_Toc24036535" w:history="1">
            <w:r w:rsidRPr="00FB4B8A">
              <w:rPr>
                <w:rStyle w:val="a3"/>
                <w:rFonts w:ascii="Times New Roman" w:hAnsi="Times New Roman" w:cs="Times New Roman"/>
                <w:noProof/>
              </w:rPr>
              <w:t>4.1.3 Establish a correct corporate image   (Fuguo Hou)</w:t>
            </w:r>
            <w:r>
              <w:rPr>
                <w:noProof/>
                <w:webHidden/>
              </w:rPr>
              <w:tab/>
            </w:r>
            <w:r>
              <w:rPr>
                <w:noProof/>
                <w:webHidden/>
              </w:rPr>
              <w:fldChar w:fldCharType="begin"/>
            </w:r>
            <w:r>
              <w:rPr>
                <w:noProof/>
                <w:webHidden/>
              </w:rPr>
              <w:instrText xml:space="preserve"> PAGEREF _Toc24036535 \h </w:instrText>
            </w:r>
            <w:r>
              <w:rPr>
                <w:noProof/>
                <w:webHidden/>
              </w:rPr>
            </w:r>
            <w:r>
              <w:rPr>
                <w:noProof/>
                <w:webHidden/>
              </w:rPr>
              <w:fldChar w:fldCharType="separate"/>
            </w:r>
            <w:r>
              <w:rPr>
                <w:noProof/>
                <w:webHidden/>
              </w:rPr>
              <w:t>9</w:t>
            </w:r>
            <w:r>
              <w:rPr>
                <w:noProof/>
                <w:webHidden/>
              </w:rPr>
              <w:fldChar w:fldCharType="end"/>
            </w:r>
          </w:hyperlink>
        </w:p>
        <w:p w14:paraId="392529A6" w14:textId="41F89057" w:rsidR="00B476A3" w:rsidRDefault="00B476A3">
          <w:pPr>
            <w:pStyle w:val="TOC2"/>
            <w:tabs>
              <w:tab w:val="right" w:leader="dot" w:pos="8296"/>
            </w:tabs>
            <w:rPr>
              <w:noProof/>
              <w:lang w:val="en-US"/>
            </w:rPr>
          </w:pPr>
          <w:hyperlink w:anchor="_Toc24036536" w:history="1">
            <w:r w:rsidRPr="00FB4B8A">
              <w:rPr>
                <w:rStyle w:val="a3"/>
                <w:rFonts w:ascii="Times New Roman" w:hAnsi="Times New Roman" w:cs="Times New Roman"/>
                <w:noProof/>
              </w:rPr>
              <w:t>4.2 Failure reasons (Fuguo Hou)</w:t>
            </w:r>
            <w:r>
              <w:rPr>
                <w:noProof/>
                <w:webHidden/>
              </w:rPr>
              <w:tab/>
            </w:r>
            <w:r>
              <w:rPr>
                <w:noProof/>
                <w:webHidden/>
              </w:rPr>
              <w:fldChar w:fldCharType="begin"/>
            </w:r>
            <w:r>
              <w:rPr>
                <w:noProof/>
                <w:webHidden/>
              </w:rPr>
              <w:instrText xml:space="preserve"> PAGEREF _Toc24036536 \h </w:instrText>
            </w:r>
            <w:r>
              <w:rPr>
                <w:noProof/>
                <w:webHidden/>
              </w:rPr>
            </w:r>
            <w:r>
              <w:rPr>
                <w:noProof/>
                <w:webHidden/>
              </w:rPr>
              <w:fldChar w:fldCharType="separate"/>
            </w:r>
            <w:r>
              <w:rPr>
                <w:noProof/>
                <w:webHidden/>
              </w:rPr>
              <w:t>9</w:t>
            </w:r>
            <w:r>
              <w:rPr>
                <w:noProof/>
                <w:webHidden/>
              </w:rPr>
              <w:fldChar w:fldCharType="end"/>
            </w:r>
          </w:hyperlink>
        </w:p>
        <w:p w14:paraId="61BB93AE" w14:textId="04EF5959" w:rsidR="00B476A3" w:rsidRDefault="00B476A3">
          <w:pPr>
            <w:pStyle w:val="TOC1"/>
            <w:tabs>
              <w:tab w:val="right" w:leader="dot" w:pos="8296"/>
            </w:tabs>
            <w:rPr>
              <w:noProof/>
              <w:lang w:val="en-US"/>
            </w:rPr>
          </w:pPr>
          <w:hyperlink w:anchor="_Toc24036537" w:history="1">
            <w:r w:rsidRPr="00FB4B8A">
              <w:rPr>
                <w:rStyle w:val="a3"/>
                <w:rFonts w:ascii="Times New Roman" w:hAnsi="Times New Roman" w:cs="Times New Roman"/>
                <w:noProof/>
              </w:rPr>
              <w:t>5.0 Conclusion  (Fuguo Hou)</w:t>
            </w:r>
            <w:r>
              <w:rPr>
                <w:noProof/>
                <w:webHidden/>
              </w:rPr>
              <w:tab/>
            </w:r>
            <w:r>
              <w:rPr>
                <w:noProof/>
                <w:webHidden/>
              </w:rPr>
              <w:fldChar w:fldCharType="begin"/>
            </w:r>
            <w:r>
              <w:rPr>
                <w:noProof/>
                <w:webHidden/>
              </w:rPr>
              <w:instrText xml:space="preserve"> PAGEREF _Toc24036537 \h </w:instrText>
            </w:r>
            <w:r>
              <w:rPr>
                <w:noProof/>
                <w:webHidden/>
              </w:rPr>
            </w:r>
            <w:r>
              <w:rPr>
                <w:noProof/>
                <w:webHidden/>
              </w:rPr>
              <w:fldChar w:fldCharType="separate"/>
            </w:r>
            <w:r>
              <w:rPr>
                <w:noProof/>
                <w:webHidden/>
              </w:rPr>
              <w:t>10</w:t>
            </w:r>
            <w:r>
              <w:rPr>
                <w:noProof/>
                <w:webHidden/>
              </w:rPr>
              <w:fldChar w:fldCharType="end"/>
            </w:r>
          </w:hyperlink>
        </w:p>
        <w:p w14:paraId="741D5F5C" w14:textId="3853F1F1" w:rsidR="00B476A3" w:rsidRDefault="00B476A3">
          <w:pPr>
            <w:pStyle w:val="TOC1"/>
            <w:tabs>
              <w:tab w:val="right" w:leader="dot" w:pos="8296"/>
            </w:tabs>
            <w:rPr>
              <w:noProof/>
              <w:lang w:val="en-US"/>
            </w:rPr>
          </w:pPr>
          <w:hyperlink w:anchor="_Toc24036538" w:history="1">
            <w:r w:rsidRPr="00FB4B8A">
              <w:rPr>
                <w:rStyle w:val="a3"/>
                <w:rFonts w:ascii="Times New Roman" w:hAnsi="Times New Roman" w:cs="Times New Roman"/>
                <w:noProof/>
              </w:rPr>
              <w:t>6.0 Reference</w:t>
            </w:r>
            <w:r>
              <w:rPr>
                <w:noProof/>
                <w:webHidden/>
              </w:rPr>
              <w:tab/>
            </w:r>
            <w:r>
              <w:rPr>
                <w:noProof/>
                <w:webHidden/>
              </w:rPr>
              <w:fldChar w:fldCharType="begin"/>
            </w:r>
            <w:r>
              <w:rPr>
                <w:noProof/>
                <w:webHidden/>
              </w:rPr>
              <w:instrText xml:space="preserve"> PAGEREF _Toc24036538 \h </w:instrText>
            </w:r>
            <w:r>
              <w:rPr>
                <w:noProof/>
                <w:webHidden/>
              </w:rPr>
            </w:r>
            <w:r>
              <w:rPr>
                <w:noProof/>
                <w:webHidden/>
              </w:rPr>
              <w:fldChar w:fldCharType="separate"/>
            </w:r>
            <w:r>
              <w:rPr>
                <w:noProof/>
                <w:webHidden/>
              </w:rPr>
              <w:t>11</w:t>
            </w:r>
            <w:r>
              <w:rPr>
                <w:noProof/>
                <w:webHidden/>
              </w:rPr>
              <w:fldChar w:fldCharType="end"/>
            </w:r>
          </w:hyperlink>
        </w:p>
        <w:p w14:paraId="69BC10AB" w14:textId="13DA4A8D" w:rsidR="006C602C" w:rsidRPr="00171AE8" w:rsidRDefault="006C602C">
          <w:r w:rsidRPr="00171AE8">
            <w:rPr>
              <w:b/>
              <w:bCs/>
            </w:rPr>
            <w:fldChar w:fldCharType="end"/>
          </w:r>
        </w:p>
      </w:sdtContent>
    </w:sdt>
    <w:p w14:paraId="3DA0E293" w14:textId="60210654" w:rsidR="000812BA" w:rsidRPr="00171AE8" w:rsidRDefault="000812BA"/>
    <w:p w14:paraId="6DFCB80D" w14:textId="132DCE60" w:rsidR="000812BA" w:rsidRPr="00171AE8" w:rsidRDefault="000812BA"/>
    <w:p w14:paraId="5F52F1E5" w14:textId="0C16C0CD" w:rsidR="000812BA" w:rsidRPr="00171AE8" w:rsidRDefault="000812BA"/>
    <w:p w14:paraId="5FEF2D72" w14:textId="75AF585C" w:rsidR="000812BA" w:rsidRPr="00171AE8" w:rsidRDefault="000812BA"/>
    <w:p w14:paraId="62DDBB7A" w14:textId="6F6E3379" w:rsidR="000812BA" w:rsidRPr="00171AE8" w:rsidRDefault="000812BA"/>
    <w:p w14:paraId="71B9A855" w14:textId="7A7BBCFC" w:rsidR="000812BA" w:rsidRPr="00171AE8" w:rsidRDefault="000812BA"/>
    <w:p w14:paraId="780E1657" w14:textId="4F7BFF1E" w:rsidR="000812BA" w:rsidRPr="00171AE8" w:rsidRDefault="000812BA"/>
    <w:p w14:paraId="62F6F0F2" w14:textId="368665F5" w:rsidR="000812BA" w:rsidRPr="00171AE8" w:rsidRDefault="000812BA"/>
    <w:p w14:paraId="5D022D03" w14:textId="3785B118" w:rsidR="000812BA" w:rsidRPr="00171AE8" w:rsidRDefault="000812BA"/>
    <w:p w14:paraId="1EE7B9DE" w14:textId="3AD22C73" w:rsidR="000812BA" w:rsidRPr="00171AE8" w:rsidRDefault="000812BA"/>
    <w:p w14:paraId="2C001776" w14:textId="1A90E1FC" w:rsidR="000812BA" w:rsidRPr="00171AE8" w:rsidRDefault="000812BA"/>
    <w:p w14:paraId="433A4B66" w14:textId="2E6B7381" w:rsidR="000812BA" w:rsidRPr="00171AE8" w:rsidRDefault="000812BA"/>
    <w:p w14:paraId="6B3AE178" w14:textId="4CE8AEFB" w:rsidR="000812BA" w:rsidRPr="00171AE8" w:rsidRDefault="000812BA"/>
    <w:p w14:paraId="158DACBA" w14:textId="4E2A50EA" w:rsidR="000812BA" w:rsidRPr="00171AE8" w:rsidRDefault="000812BA"/>
    <w:p w14:paraId="486EEEDC" w14:textId="62CE3D32" w:rsidR="000812BA" w:rsidRPr="00171AE8" w:rsidRDefault="000812BA"/>
    <w:p w14:paraId="1D0E87C0" w14:textId="517A8965" w:rsidR="000812BA" w:rsidRPr="00171AE8" w:rsidRDefault="000812BA"/>
    <w:p w14:paraId="64F5CDD1" w14:textId="44E5BADE" w:rsidR="000812BA" w:rsidRPr="00171AE8" w:rsidRDefault="000812BA"/>
    <w:p w14:paraId="3C3EBEB9" w14:textId="4E27A482" w:rsidR="000812BA" w:rsidRPr="00171AE8" w:rsidRDefault="000812BA"/>
    <w:p w14:paraId="61DEFF3E" w14:textId="42F2DC91" w:rsidR="000812BA" w:rsidRPr="00171AE8" w:rsidRDefault="000812BA"/>
    <w:p w14:paraId="7A0487DB" w14:textId="1ADCCCF4" w:rsidR="000812BA" w:rsidRPr="00171AE8" w:rsidRDefault="000812BA"/>
    <w:p w14:paraId="23AF71CD" w14:textId="1CAD920D" w:rsidR="000812BA" w:rsidRPr="00171AE8" w:rsidRDefault="000812BA"/>
    <w:p w14:paraId="49C8C8A0" w14:textId="36C57C0A" w:rsidR="000812BA" w:rsidRPr="00171AE8" w:rsidRDefault="000812BA"/>
    <w:p w14:paraId="51346446" w14:textId="61F7A6B2" w:rsidR="000812BA" w:rsidRPr="00171AE8" w:rsidRDefault="000812BA"/>
    <w:p w14:paraId="74C2EFA0" w14:textId="078A01C1" w:rsidR="000812BA" w:rsidRDefault="000812BA"/>
    <w:p w14:paraId="54720EB9" w14:textId="77777777" w:rsidR="00A43485" w:rsidRPr="00171AE8" w:rsidRDefault="00A43485"/>
    <w:p w14:paraId="445EB793" w14:textId="79B56067" w:rsidR="000812BA" w:rsidRPr="00171AE8" w:rsidRDefault="008905B4" w:rsidP="00647FF9">
      <w:pPr>
        <w:pStyle w:val="a6"/>
        <w:numPr>
          <w:ilvl w:val="0"/>
          <w:numId w:val="2"/>
        </w:numPr>
        <w:ind w:firstLineChars="0"/>
        <w:outlineLvl w:val="0"/>
        <w:rPr>
          <w:rFonts w:ascii="Times New Roman" w:hAnsi="Times New Roman" w:cs="Times New Roman"/>
          <w:b/>
          <w:bCs/>
          <w:sz w:val="24"/>
          <w:szCs w:val="24"/>
          <w:lang w:val="en-GB"/>
        </w:rPr>
      </w:pPr>
      <w:bookmarkStart w:id="1" w:name="_Toc24036522"/>
      <w:r w:rsidRPr="00171AE8">
        <w:rPr>
          <w:rFonts w:ascii="Times New Roman" w:hAnsi="Times New Roman" w:cs="Times New Roman"/>
          <w:b/>
          <w:bCs/>
          <w:sz w:val="24"/>
          <w:szCs w:val="24"/>
          <w:lang w:val="en-GB"/>
        </w:rPr>
        <w:lastRenderedPageBreak/>
        <w:t>I</w:t>
      </w:r>
      <w:r w:rsidR="000812BA" w:rsidRPr="00171AE8">
        <w:rPr>
          <w:rFonts w:ascii="Times New Roman" w:hAnsi="Times New Roman" w:cs="Times New Roman"/>
          <w:b/>
          <w:bCs/>
          <w:sz w:val="24"/>
          <w:szCs w:val="24"/>
          <w:lang w:val="en-GB"/>
        </w:rPr>
        <w:t xml:space="preserve">ntroduction </w:t>
      </w:r>
      <w:proofErr w:type="gramStart"/>
      <w:r w:rsidR="00A43485">
        <w:rPr>
          <w:rFonts w:ascii="Times New Roman" w:hAnsi="Times New Roman" w:cs="Times New Roman"/>
          <w:b/>
          <w:bCs/>
          <w:sz w:val="24"/>
          <w:szCs w:val="24"/>
          <w:lang w:val="en-GB"/>
        </w:rPr>
        <w:t xml:space="preserve">  </w:t>
      </w:r>
      <w:r w:rsidR="00A43485" w:rsidRPr="000B39AF">
        <w:rPr>
          <w:rFonts w:ascii="Times New Roman" w:hAnsi="Times New Roman" w:cs="Times New Roman"/>
          <w:b/>
          <w:bCs/>
          <w:sz w:val="24"/>
          <w:szCs w:val="24"/>
          <w:lang w:val="en-GB"/>
        </w:rPr>
        <w:t xml:space="preserve"> (</w:t>
      </w:r>
      <w:proofErr w:type="spellStart"/>
      <w:proofErr w:type="gramEnd"/>
      <w:r w:rsidR="000B39AF" w:rsidRPr="000B39AF">
        <w:rPr>
          <w:rFonts w:ascii="Times New Roman" w:hAnsi="Times New Roman" w:cs="Times New Roman"/>
          <w:b/>
          <w:color w:val="141412"/>
          <w:shd w:val="clear" w:color="auto" w:fill="FFFFFF"/>
        </w:rPr>
        <w:t>Fuguo</w:t>
      </w:r>
      <w:proofErr w:type="spellEnd"/>
      <w:r w:rsidR="000B39AF" w:rsidRPr="000B39AF">
        <w:rPr>
          <w:rFonts w:ascii="Times New Roman" w:hAnsi="Times New Roman" w:cs="Times New Roman"/>
          <w:b/>
          <w:color w:val="141412"/>
          <w:shd w:val="clear" w:color="auto" w:fill="FFFFFF"/>
        </w:rPr>
        <w:t xml:space="preserve"> Hou</w:t>
      </w:r>
      <w:r w:rsidR="00A43485" w:rsidRPr="000B39AF">
        <w:rPr>
          <w:rFonts w:ascii="Times New Roman" w:hAnsi="Times New Roman" w:cs="Times New Roman"/>
          <w:b/>
          <w:bCs/>
          <w:sz w:val="24"/>
          <w:szCs w:val="24"/>
          <w:lang w:val="en-GB"/>
        </w:rPr>
        <w:t>)</w:t>
      </w:r>
      <w:bookmarkEnd w:id="1"/>
    </w:p>
    <w:p w14:paraId="062D4B87" w14:textId="288EBCAE" w:rsidR="00FF6FD7" w:rsidRDefault="00684423" w:rsidP="00FF6FD7">
      <w:pPr>
        <w:rPr>
          <w:rFonts w:ascii="Times New Roman" w:hAnsi="Times New Roman" w:cs="Times New Roman"/>
          <w:sz w:val="24"/>
          <w:szCs w:val="24"/>
        </w:rPr>
      </w:pPr>
      <w:r w:rsidRPr="00684423">
        <w:rPr>
          <w:rFonts w:ascii="Times New Roman" w:hAnsi="Times New Roman" w:cs="Times New Roman"/>
          <w:sz w:val="24"/>
          <w:szCs w:val="24"/>
        </w:rPr>
        <w:t>This report describes a large jewellery retail group in UK that wants to expand its business to Asia. This paper takes India as aim country. Giving some reasons about why choose India as target market, the impact of moving into the Asian market. On the one hand, it mentions barriers of entering the Indian market, like language and culture. On the other hand, giving advices on skills and competencies required in facilitating successful International Business Communication (ICB). In addition, this report introduces impacts of culture on building business relationships and gives suggestions for a large jewellery company. Finally, giving the impact of failure to develop relationship with global partners and possible failure reasons.</w:t>
      </w:r>
    </w:p>
    <w:p w14:paraId="3BBB41C0" w14:textId="0DD5A732" w:rsidR="00684423" w:rsidRDefault="00684423" w:rsidP="00FF6FD7"/>
    <w:p w14:paraId="34D570F6" w14:textId="05CCA0FE" w:rsidR="00105A17" w:rsidRPr="00171AE8" w:rsidRDefault="00105A17" w:rsidP="006C602C">
      <w:pPr>
        <w:pStyle w:val="a6"/>
        <w:numPr>
          <w:ilvl w:val="0"/>
          <w:numId w:val="2"/>
        </w:numPr>
        <w:ind w:firstLineChars="0"/>
        <w:outlineLvl w:val="0"/>
        <w:rPr>
          <w:rFonts w:ascii="Times New Roman" w:hAnsi="Times New Roman" w:cs="Times New Roman"/>
          <w:b/>
          <w:bCs/>
          <w:sz w:val="24"/>
          <w:szCs w:val="24"/>
          <w:lang w:val="en-GB"/>
        </w:rPr>
      </w:pPr>
      <w:bookmarkStart w:id="2" w:name="_Toc24036523"/>
      <w:r w:rsidRPr="00171AE8">
        <w:rPr>
          <w:rFonts w:ascii="Times New Roman" w:hAnsi="Times New Roman" w:cs="Times New Roman"/>
          <w:b/>
          <w:bCs/>
          <w:sz w:val="24"/>
          <w:szCs w:val="24"/>
          <w:lang w:val="en-GB"/>
        </w:rPr>
        <w:t xml:space="preserve">Entry new </w:t>
      </w:r>
      <w:proofErr w:type="gramStart"/>
      <w:r w:rsidRPr="00171AE8">
        <w:rPr>
          <w:rFonts w:ascii="Times New Roman" w:hAnsi="Times New Roman" w:cs="Times New Roman"/>
          <w:b/>
          <w:bCs/>
          <w:sz w:val="24"/>
          <w:szCs w:val="24"/>
          <w:lang w:val="en-GB"/>
        </w:rPr>
        <w:t>market</w:t>
      </w:r>
      <w:r w:rsidR="000B39AF">
        <w:rPr>
          <w:rFonts w:ascii="Times New Roman" w:hAnsi="Times New Roman" w:cs="Times New Roman"/>
          <w:b/>
          <w:bCs/>
          <w:sz w:val="24"/>
          <w:szCs w:val="24"/>
          <w:lang w:val="en-GB"/>
        </w:rPr>
        <w:t xml:space="preserve">  </w:t>
      </w:r>
      <w:r w:rsidR="000B39AF" w:rsidRPr="000B39AF">
        <w:rPr>
          <w:rFonts w:ascii="Times New Roman" w:hAnsi="Times New Roman" w:cs="Times New Roman"/>
          <w:b/>
          <w:bCs/>
          <w:sz w:val="24"/>
          <w:szCs w:val="24"/>
          <w:lang w:val="en-GB"/>
        </w:rPr>
        <w:t>(</w:t>
      </w:r>
      <w:proofErr w:type="spellStart"/>
      <w:proofErr w:type="gramEnd"/>
      <w:r w:rsidR="000B39AF" w:rsidRPr="000B39AF">
        <w:rPr>
          <w:rFonts w:ascii="Times New Roman" w:hAnsi="Times New Roman" w:cs="Times New Roman"/>
          <w:b/>
          <w:color w:val="141412"/>
          <w:shd w:val="clear" w:color="auto" w:fill="FFFFFF"/>
        </w:rPr>
        <w:t>Yuqing</w:t>
      </w:r>
      <w:proofErr w:type="spellEnd"/>
      <w:r w:rsidR="000B39AF" w:rsidRPr="000B39AF">
        <w:rPr>
          <w:rFonts w:ascii="Times New Roman" w:hAnsi="Times New Roman" w:cs="Times New Roman"/>
          <w:b/>
          <w:color w:val="141412"/>
          <w:shd w:val="clear" w:color="auto" w:fill="FFFFFF"/>
        </w:rPr>
        <w:t xml:space="preserve"> Miao)</w:t>
      </w:r>
      <w:bookmarkEnd w:id="2"/>
    </w:p>
    <w:p w14:paraId="64C4C6B0" w14:textId="0BBDC0BC" w:rsidR="00937BD2" w:rsidRDefault="00937BD2" w:rsidP="00937BD2">
      <w:pPr>
        <w:rPr>
          <w:rFonts w:ascii="Times New Roman" w:hAnsi="Times New Roman" w:cs="Times New Roman"/>
          <w:sz w:val="24"/>
          <w:szCs w:val="24"/>
        </w:rPr>
      </w:pPr>
      <w:r w:rsidRPr="00171AE8">
        <w:rPr>
          <w:rFonts w:ascii="Times New Roman" w:hAnsi="Times New Roman" w:cs="Times New Roman"/>
          <w:sz w:val="24"/>
          <w:szCs w:val="24"/>
        </w:rPr>
        <w:t>In this section, the content</w:t>
      </w:r>
      <w:r w:rsidR="00FA31B6" w:rsidRPr="00171AE8">
        <w:rPr>
          <w:rFonts w:ascii="Times New Roman" w:hAnsi="Times New Roman" w:cs="Times New Roman"/>
          <w:sz w:val="24"/>
          <w:szCs w:val="24"/>
        </w:rPr>
        <w:t xml:space="preserve"> include</w:t>
      </w:r>
      <w:r w:rsidR="004D7ABD">
        <w:rPr>
          <w:rFonts w:ascii="Times New Roman" w:hAnsi="Times New Roman" w:cs="Times New Roman"/>
          <w:sz w:val="24"/>
          <w:szCs w:val="24"/>
        </w:rPr>
        <w:t>s</w:t>
      </w:r>
      <w:r w:rsidR="00FA31B6" w:rsidRPr="00171AE8">
        <w:rPr>
          <w:rFonts w:ascii="Times New Roman" w:hAnsi="Times New Roman" w:cs="Times New Roman"/>
          <w:sz w:val="24"/>
          <w:szCs w:val="24"/>
        </w:rPr>
        <w:t xml:space="preserve"> barrier</w:t>
      </w:r>
      <w:r w:rsidR="00056EB8">
        <w:rPr>
          <w:rFonts w:ascii="Times New Roman" w:hAnsi="Times New Roman" w:cs="Times New Roman"/>
          <w:sz w:val="24"/>
          <w:szCs w:val="24"/>
        </w:rPr>
        <w:t>s</w:t>
      </w:r>
      <w:r w:rsidR="00FA31B6" w:rsidRPr="00171AE8">
        <w:rPr>
          <w:rFonts w:ascii="Times New Roman" w:hAnsi="Times New Roman" w:cs="Times New Roman"/>
          <w:sz w:val="24"/>
          <w:szCs w:val="24"/>
        </w:rPr>
        <w:t>, benefit</w:t>
      </w:r>
      <w:r w:rsidR="00056EB8">
        <w:rPr>
          <w:rFonts w:ascii="Times New Roman" w:hAnsi="Times New Roman" w:cs="Times New Roman"/>
          <w:sz w:val="24"/>
          <w:szCs w:val="24"/>
        </w:rPr>
        <w:t>s</w:t>
      </w:r>
      <w:r w:rsidR="008437A4" w:rsidRPr="00171AE8">
        <w:rPr>
          <w:rFonts w:ascii="Times New Roman" w:hAnsi="Times New Roman" w:cs="Times New Roman"/>
          <w:sz w:val="24"/>
          <w:szCs w:val="24"/>
        </w:rPr>
        <w:t>,</w:t>
      </w:r>
      <w:r w:rsidR="00FA31B6" w:rsidRPr="00171AE8">
        <w:rPr>
          <w:rFonts w:ascii="Times New Roman" w:hAnsi="Times New Roman" w:cs="Times New Roman"/>
          <w:sz w:val="24"/>
          <w:szCs w:val="24"/>
        </w:rPr>
        <w:t xml:space="preserve"> </w:t>
      </w:r>
      <w:r w:rsidR="00DB684F" w:rsidRPr="00171AE8">
        <w:rPr>
          <w:rFonts w:ascii="Times New Roman" w:hAnsi="Times New Roman" w:cs="Times New Roman"/>
          <w:sz w:val="24"/>
          <w:szCs w:val="24"/>
        </w:rPr>
        <w:t>successful result</w:t>
      </w:r>
      <w:r w:rsidR="00056EB8">
        <w:rPr>
          <w:rFonts w:ascii="Times New Roman" w:hAnsi="Times New Roman" w:cs="Times New Roman"/>
          <w:sz w:val="24"/>
          <w:szCs w:val="24"/>
        </w:rPr>
        <w:t>s</w:t>
      </w:r>
      <w:r w:rsidR="00DB684F" w:rsidRPr="00171AE8">
        <w:rPr>
          <w:rFonts w:ascii="Times New Roman" w:hAnsi="Times New Roman" w:cs="Times New Roman"/>
          <w:sz w:val="24"/>
          <w:szCs w:val="24"/>
        </w:rPr>
        <w:t xml:space="preserve"> </w:t>
      </w:r>
      <w:r w:rsidR="008437A4" w:rsidRPr="00171AE8">
        <w:rPr>
          <w:rFonts w:ascii="Times New Roman" w:hAnsi="Times New Roman" w:cs="Times New Roman"/>
          <w:sz w:val="24"/>
          <w:szCs w:val="24"/>
        </w:rPr>
        <w:t>and failure result</w:t>
      </w:r>
      <w:r w:rsidR="00056EB8">
        <w:rPr>
          <w:rFonts w:ascii="Times New Roman" w:hAnsi="Times New Roman" w:cs="Times New Roman"/>
          <w:sz w:val="24"/>
          <w:szCs w:val="24"/>
        </w:rPr>
        <w:t>s</w:t>
      </w:r>
      <w:r w:rsidR="008437A4" w:rsidRPr="00171AE8">
        <w:rPr>
          <w:rFonts w:ascii="Times New Roman" w:hAnsi="Times New Roman" w:cs="Times New Roman"/>
          <w:sz w:val="24"/>
          <w:szCs w:val="24"/>
        </w:rPr>
        <w:t xml:space="preserve"> </w:t>
      </w:r>
      <w:r w:rsidR="00DB684F" w:rsidRPr="00171AE8">
        <w:rPr>
          <w:rFonts w:ascii="Times New Roman" w:hAnsi="Times New Roman" w:cs="Times New Roman"/>
          <w:sz w:val="24"/>
          <w:szCs w:val="24"/>
        </w:rPr>
        <w:t xml:space="preserve">of entry </w:t>
      </w:r>
      <w:r w:rsidR="00E37ED2" w:rsidRPr="00171AE8">
        <w:rPr>
          <w:rFonts w:ascii="Times New Roman" w:hAnsi="Times New Roman" w:cs="Times New Roman"/>
          <w:sz w:val="24"/>
          <w:szCs w:val="24"/>
        </w:rPr>
        <w:t xml:space="preserve">a </w:t>
      </w:r>
      <w:r w:rsidR="00DB684F" w:rsidRPr="00171AE8">
        <w:rPr>
          <w:rFonts w:ascii="Times New Roman" w:hAnsi="Times New Roman" w:cs="Times New Roman"/>
          <w:sz w:val="24"/>
          <w:szCs w:val="24"/>
        </w:rPr>
        <w:t>new market</w:t>
      </w:r>
      <w:r w:rsidR="00153DE5" w:rsidRPr="00171AE8">
        <w:rPr>
          <w:rFonts w:ascii="Times New Roman" w:hAnsi="Times New Roman" w:cs="Times New Roman"/>
          <w:sz w:val="24"/>
          <w:szCs w:val="24"/>
        </w:rPr>
        <w:t>.</w:t>
      </w:r>
    </w:p>
    <w:p w14:paraId="0BDDCB39" w14:textId="77777777" w:rsidR="00363CE5" w:rsidRPr="00171AE8" w:rsidRDefault="00363CE5" w:rsidP="00105A17">
      <w:pPr>
        <w:rPr>
          <w:rFonts w:ascii="Times New Roman" w:hAnsi="Times New Roman" w:cs="Times New Roman"/>
          <w:sz w:val="24"/>
          <w:szCs w:val="24"/>
        </w:rPr>
      </w:pPr>
    </w:p>
    <w:p w14:paraId="18A4D5A1" w14:textId="30A45E3C" w:rsidR="00FF6FD7" w:rsidRPr="00171AE8" w:rsidRDefault="00105A17" w:rsidP="006C602C">
      <w:pPr>
        <w:pStyle w:val="2"/>
        <w:rPr>
          <w:rFonts w:ascii="Times New Roman" w:hAnsi="Times New Roman" w:cs="Times New Roman"/>
          <w:sz w:val="24"/>
          <w:szCs w:val="24"/>
        </w:rPr>
      </w:pPr>
      <w:bookmarkStart w:id="3" w:name="_Toc24036524"/>
      <w:r w:rsidRPr="00171AE8">
        <w:rPr>
          <w:rFonts w:ascii="Times New Roman" w:hAnsi="Times New Roman" w:cs="Times New Roman"/>
          <w:sz w:val="24"/>
          <w:szCs w:val="24"/>
        </w:rPr>
        <w:t xml:space="preserve">2.1 </w:t>
      </w:r>
      <w:r w:rsidR="008905B4" w:rsidRPr="00171AE8">
        <w:rPr>
          <w:rFonts w:ascii="Times New Roman" w:hAnsi="Times New Roman" w:cs="Times New Roman"/>
          <w:sz w:val="24"/>
          <w:szCs w:val="24"/>
        </w:rPr>
        <w:t>T</w:t>
      </w:r>
      <w:r w:rsidR="00FF6FD7" w:rsidRPr="00171AE8">
        <w:rPr>
          <w:rFonts w:ascii="Times New Roman" w:hAnsi="Times New Roman" w:cs="Times New Roman"/>
          <w:sz w:val="24"/>
          <w:szCs w:val="24"/>
        </w:rPr>
        <w:t xml:space="preserve">he </w:t>
      </w:r>
      <w:r w:rsidR="001F625E" w:rsidRPr="00171AE8">
        <w:rPr>
          <w:rFonts w:ascii="Times New Roman" w:hAnsi="Times New Roman" w:cs="Times New Roman"/>
          <w:sz w:val="24"/>
          <w:szCs w:val="24"/>
        </w:rPr>
        <w:t>concept</w:t>
      </w:r>
      <w:r w:rsidR="00363CE5" w:rsidRPr="00171AE8">
        <w:rPr>
          <w:rFonts w:ascii="Times New Roman" w:hAnsi="Times New Roman" w:cs="Times New Roman"/>
          <w:sz w:val="24"/>
          <w:szCs w:val="24"/>
        </w:rPr>
        <w:t xml:space="preserve"> and</w:t>
      </w:r>
      <w:r w:rsidR="001F625E" w:rsidRPr="00171AE8">
        <w:rPr>
          <w:rFonts w:ascii="Times New Roman" w:hAnsi="Times New Roman" w:cs="Times New Roman"/>
          <w:sz w:val="24"/>
          <w:szCs w:val="24"/>
        </w:rPr>
        <w:t xml:space="preserve"> </w:t>
      </w:r>
      <w:r w:rsidR="00363CE5" w:rsidRPr="00171AE8">
        <w:rPr>
          <w:rFonts w:ascii="Times New Roman" w:hAnsi="Times New Roman" w:cs="Times New Roman"/>
          <w:sz w:val="24"/>
          <w:szCs w:val="24"/>
        </w:rPr>
        <w:t xml:space="preserve">barrier </w:t>
      </w:r>
      <w:r w:rsidR="001F625E" w:rsidRPr="00171AE8">
        <w:rPr>
          <w:rFonts w:ascii="Times New Roman" w:hAnsi="Times New Roman" w:cs="Times New Roman"/>
          <w:sz w:val="24"/>
          <w:szCs w:val="24"/>
        </w:rPr>
        <w:t>of ent</w:t>
      </w:r>
      <w:r w:rsidR="00291276" w:rsidRPr="00171AE8">
        <w:rPr>
          <w:rFonts w:ascii="Times New Roman" w:hAnsi="Times New Roman" w:cs="Times New Roman"/>
          <w:sz w:val="24"/>
          <w:szCs w:val="24"/>
        </w:rPr>
        <w:t>ering</w:t>
      </w:r>
      <w:r w:rsidR="001F625E" w:rsidRPr="00171AE8">
        <w:rPr>
          <w:rFonts w:ascii="Times New Roman" w:hAnsi="Times New Roman" w:cs="Times New Roman"/>
          <w:sz w:val="24"/>
          <w:szCs w:val="24"/>
        </w:rPr>
        <w:t xml:space="preserve"> new marke</w:t>
      </w:r>
      <w:r w:rsidR="004D7ABD">
        <w:rPr>
          <w:rFonts w:ascii="Times New Roman" w:hAnsi="Times New Roman" w:cs="Times New Roman"/>
          <w:sz w:val="24"/>
          <w:szCs w:val="24"/>
        </w:rPr>
        <w:t>t</w:t>
      </w:r>
      <w:bookmarkEnd w:id="3"/>
    </w:p>
    <w:p w14:paraId="073D6C76" w14:textId="03BF6F40" w:rsidR="008F3D73" w:rsidRPr="00171AE8" w:rsidRDefault="00294379" w:rsidP="00294379">
      <w:pPr>
        <w:rPr>
          <w:rFonts w:ascii="Times New Roman" w:hAnsi="Times New Roman" w:cs="Times New Roman"/>
          <w:b/>
          <w:bCs/>
          <w:sz w:val="24"/>
          <w:szCs w:val="24"/>
        </w:rPr>
      </w:pPr>
      <w:r w:rsidRPr="00294379">
        <w:rPr>
          <w:rFonts w:ascii="Times New Roman" w:hAnsi="Times New Roman" w:cs="Times New Roman"/>
          <w:bCs/>
          <w:sz w:val="24"/>
          <w:szCs w:val="24"/>
        </w:rPr>
        <w:t xml:space="preserve">Companies can gain more market share by entering a new market. </w:t>
      </w:r>
      <w:r w:rsidR="003C6B23" w:rsidRPr="00171AE8">
        <w:rPr>
          <w:rFonts w:ascii="Times New Roman" w:hAnsi="Times New Roman" w:cs="Times New Roman"/>
          <w:sz w:val="24"/>
          <w:szCs w:val="24"/>
        </w:rPr>
        <w:t xml:space="preserve">During this process, the company need to consider the </w:t>
      </w:r>
      <w:r w:rsidR="0083621D" w:rsidRPr="00171AE8">
        <w:rPr>
          <w:rFonts w:ascii="Times New Roman" w:hAnsi="Times New Roman" w:cs="Times New Roman"/>
          <w:sz w:val="24"/>
          <w:szCs w:val="24"/>
        </w:rPr>
        <w:t>barrier which they will encounter, the cost, sales</w:t>
      </w:r>
      <w:r w:rsidR="00F644BF" w:rsidRPr="00171AE8">
        <w:rPr>
          <w:rFonts w:ascii="Times New Roman" w:hAnsi="Times New Roman" w:cs="Times New Roman"/>
          <w:sz w:val="24"/>
          <w:szCs w:val="24"/>
        </w:rPr>
        <w:t xml:space="preserve"> and the expected result of entering a new market. </w:t>
      </w:r>
      <w:r w:rsidR="00E01C99" w:rsidRPr="00F43F9E">
        <w:rPr>
          <w:rFonts w:ascii="Times New Roman" w:hAnsi="Times New Roman" w:cs="Times New Roman"/>
          <w:color w:val="0D0D0D" w:themeColor="text1" w:themeTint="F2"/>
          <w:sz w:val="24"/>
          <w:szCs w:val="24"/>
        </w:rPr>
        <w:t>(Translat</w:t>
      </w:r>
      <w:r w:rsidR="003D640A" w:rsidRPr="00F43F9E">
        <w:rPr>
          <w:rFonts w:ascii="Times New Roman" w:hAnsi="Times New Roman" w:cs="Times New Roman"/>
          <w:color w:val="0D0D0D" w:themeColor="text1" w:themeTint="F2"/>
          <w:sz w:val="24"/>
          <w:szCs w:val="24"/>
        </w:rPr>
        <w:t>ion</w:t>
      </w:r>
      <w:r w:rsidR="00E01C99" w:rsidRPr="00F43F9E">
        <w:rPr>
          <w:rFonts w:ascii="Times New Roman" w:hAnsi="Times New Roman" w:cs="Times New Roman"/>
          <w:color w:val="0D0D0D" w:themeColor="text1" w:themeTint="F2"/>
          <w:sz w:val="24"/>
          <w:szCs w:val="24"/>
        </w:rPr>
        <w:t>, 2019)</w:t>
      </w:r>
      <w:r w:rsidR="00363CE5" w:rsidRPr="00171AE8">
        <w:rPr>
          <w:rFonts w:ascii="Times New Roman" w:hAnsi="Times New Roman" w:cs="Times New Roman"/>
          <w:sz w:val="24"/>
          <w:szCs w:val="24"/>
        </w:rPr>
        <w:t xml:space="preserve"> Religions, life style and language are different between UK and Asian countries. </w:t>
      </w:r>
    </w:p>
    <w:p w14:paraId="7D5886F5" w14:textId="547D3778" w:rsidR="008437A4" w:rsidRPr="00171AE8" w:rsidRDefault="008437A4" w:rsidP="006C602C">
      <w:pPr>
        <w:pStyle w:val="2"/>
        <w:rPr>
          <w:rFonts w:ascii="Times New Roman" w:hAnsi="Times New Roman" w:cs="Times New Roman"/>
          <w:sz w:val="24"/>
          <w:szCs w:val="24"/>
        </w:rPr>
      </w:pPr>
      <w:bookmarkStart w:id="4" w:name="_Toc24036525"/>
      <w:r w:rsidRPr="00171AE8">
        <w:rPr>
          <w:rFonts w:ascii="Times New Roman" w:hAnsi="Times New Roman" w:cs="Times New Roman"/>
          <w:sz w:val="24"/>
          <w:szCs w:val="24"/>
        </w:rPr>
        <w:t>2</w:t>
      </w:r>
      <w:r w:rsidR="00CA31B0" w:rsidRPr="00171AE8">
        <w:rPr>
          <w:rFonts w:ascii="Times New Roman" w:hAnsi="Times New Roman" w:cs="Times New Roman"/>
          <w:sz w:val="24"/>
          <w:szCs w:val="24"/>
        </w:rPr>
        <w:t>.2</w:t>
      </w:r>
      <w:r w:rsidRPr="00171AE8">
        <w:rPr>
          <w:rFonts w:ascii="Times New Roman" w:hAnsi="Times New Roman" w:cs="Times New Roman"/>
          <w:sz w:val="24"/>
          <w:szCs w:val="24"/>
        </w:rPr>
        <w:t xml:space="preserve"> The benefit of know more culture of Asia</w:t>
      </w:r>
      <w:bookmarkEnd w:id="4"/>
    </w:p>
    <w:p w14:paraId="45E695EB" w14:textId="0207B7F0" w:rsidR="006A05A4" w:rsidRDefault="00A67D3B" w:rsidP="006A05A4">
      <w:pPr>
        <w:rPr>
          <w:rFonts w:ascii="Times New Roman" w:hAnsi="Times New Roman" w:cs="Times New Roman"/>
          <w:sz w:val="24"/>
          <w:szCs w:val="24"/>
        </w:rPr>
      </w:pPr>
      <w:r w:rsidRPr="00171AE8">
        <w:rPr>
          <w:rFonts w:ascii="Times New Roman" w:hAnsi="Times New Roman" w:cs="Times New Roman"/>
          <w:sz w:val="24"/>
          <w:szCs w:val="24"/>
        </w:rPr>
        <w:t>The most important thing of compan</w:t>
      </w:r>
      <w:r w:rsidR="00A20999">
        <w:rPr>
          <w:rFonts w:ascii="Times New Roman" w:hAnsi="Times New Roman" w:cs="Times New Roman" w:hint="eastAsia"/>
          <w:sz w:val="24"/>
          <w:szCs w:val="24"/>
        </w:rPr>
        <w:t>ies</w:t>
      </w:r>
      <w:r w:rsidRPr="00171AE8">
        <w:rPr>
          <w:rFonts w:ascii="Times New Roman" w:hAnsi="Times New Roman" w:cs="Times New Roman"/>
          <w:sz w:val="24"/>
          <w:szCs w:val="24"/>
        </w:rPr>
        <w:t xml:space="preserve"> </w:t>
      </w:r>
      <w:r w:rsidR="00294379">
        <w:rPr>
          <w:rFonts w:ascii="Times New Roman" w:hAnsi="Times New Roman" w:cs="Times New Roman"/>
          <w:sz w:val="24"/>
          <w:szCs w:val="24"/>
        </w:rPr>
        <w:t xml:space="preserve">to </w:t>
      </w:r>
      <w:r w:rsidRPr="00171AE8">
        <w:rPr>
          <w:rFonts w:ascii="Times New Roman" w:hAnsi="Times New Roman" w:cs="Times New Roman"/>
          <w:sz w:val="24"/>
          <w:szCs w:val="24"/>
        </w:rPr>
        <w:t xml:space="preserve">enter </w:t>
      </w:r>
      <w:r w:rsidR="00294379">
        <w:rPr>
          <w:rFonts w:ascii="Times New Roman" w:hAnsi="Times New Roman" w:cs="Times New Roman"/>
          <w:sz w:val="24"/>
          <w:szCs w:val="24"/>
        </w:rPr>
        <w:t xml:space="preserve">a </w:t>
      </w:r>
      <w:r w:rsidRPr="00171AE8">
        <w:rPr>
          <w:rFonts w:ascii="Times New Roman" w:hAnsi="Times New Roman" w:cs="Times New Roman"/>
          <w:sz w:val="24"/>
          <w:szCs w:val="24"/>
        </w:rPr>
        <w:t xml:space="preserve">new market </w:t>
      </w:r>
      <w:r w:rsidR="00A20999">
        <w:rPr>
          <w:rFonts w:ascii="Times New Roman" w:hAnsi="Times New Roman" w:cs="Times New Roman"/>
          <w:sz w:val="24"/>
          <w:szCs w:val="24"/>
        </w:rPr>
        <w:t>are</w:t>
      </w:r>
      <w:r w:rsidR="00294379">
        <w:rPr>
          <w:rFonts w:ascii="Times New Roman" w:hAnsi="Times New Roman" w:cs="Times New Roman"/>
          <w:sz w:val="24"/>
          <w:szCs w:val="24"/>
        </w:rPr>
        <w:t xml:space="preserve"> to</w:t>
      </w:r>
      <w:r w:rsidRPr="00171AE8">
        <w:rPr>
          <w:rFonts w:ascii="Times New Roman" w:hAnsi="Times New Roman" w:cs="Times New Roman"/>
          <w:sz w:val="24"/>
          <w:szCs w:val="24"/>
        </w:rPr>
        <w:t xml:space="preserve"> recognize more relevant information about </w:t>
      </w:r>
      <w:r w:rsidR="005366E7" w:rsidRPr="00171AE8">
        <w:rPr>
          <w:rFonts w:ascii="Times New Roman" w:hAnsi="Times New Roman" w:cs="Times New Roman"/>
          <w:sz w:val="24"/>
          <w:szCs w:val="24"/>
        </w:rPr>
        <w:t>aim market</w:t>
      </w:r>
      <w:r w:rsidR="006A05A4">
        <w:rPr>
          <w:rFonts w:ascii="Times New Roman" w:hAnsi="Times New Roman" w:cs="Times New Roman"/>
          <w:sz w:val="24"/>
          <w:szCs w:val="24"/>
        </w:rPr>
        <w:t>, e</w:t>
      </w:r>
      <w:r w:rsidR="008253BD" w:rsidRPr="00171AE8">
        <w:rPr>
          <w:rFonts w:ascii="Times New Roman" w:hAnsi="Times New Roman" w:cs="Times New Roman"/>
          <w:sz w:val="24"/>
          <w:szCs w:val="24"/>
        </w:rPr>
        <w:t>specially,</w:t>
      </w:r>
      <w:r w:rsidR="006A05A4" w:rsidRPr="00294379">
        <w:rPr>
          <w:rFonts w:ascii="Times New Roman" w:hAnsi="Times New Roman" w:cs="Times New Roman"/>
          <w:sz w:val="24"/>
          <w:szCs w:val="24"/>
        </w:rPr>
        <w:t xml:space="preserve"> culture</w:t>
      </w:r>
      <w:r w:rsidR="00A20999">
        <w:rPr>
          <w:rFonts w:ascii="Times New Roman" w:hAnsi="Times New Roman" w:cs="Times New Roman"/>
          <w:sz w:val="24"/>
          <w:szCs w:val="24"/>
        </w:rPr>
        <w:t>s</w:t>
      </w:r>
      <w:r w:rsidR="008253BD" w:rsidRPr="00171AE8">
        <w:rPr>
          <w:rFonts w:ascii="Times New Roman" w:hAnsi="Times New Roman" w:cs="Times New Roman"/>
          <w:sz w:val="24"/>
          <w:szCs w:val="24"/>
        </w:rPr>
        <w:t xml:space="preserve">. </w:t>
      </w:r>
      <w:r w:rsidR="006A05A4">
        <w:rPr>
          <w:rFonts w:ascii="Times New Roman" w:hAnsi="Times New Roman" w:cs="Times New Roman"/>
          <w:sz w:val="24"/>
          <w:szCs w:val="24"/>
        </w:rPr>
        <w:t>For example,</w:t>
      </w:r>
      <w:r w:rsidR="006F20FB" w:rsidRPr="00171AE8">
        <w:rPr>
          <w:rFonts w:ascii="Times New Roman" w:hAnsi="Times New Roman" w:cs="Times New Roman"/>
          <w:sz w:val="24"/>
          <w:szCs w:val="24"/>
        </w:rPr>
        <w:t xml:space="preserve"> life style, food, wear</w:t>
      </w:r>
      <w:r w:rsidR="006F4DB1" w:rsidRPr="00171AE8">
        <w:rPr>
          <w:rFonts w:ascii="Times New Roman" w:hAnsi="Times New Roman" w:cs="Times New Roman"/>
          <w:sz w:val="24"/>
          <w:szCs w:val="24"/>
        </w:rPr>
        <w:t xml:space="preserve"> and religion</w:t>
      </w:r>
      <w:r w:rsidR="006A05A4">
        <w:rPr>
          <w:rFonts w:ascii="Times New Roman" w:hAnsi="Times New Roman" w:cs="Times New Roman"/>
          <w:sz w:val="24"/>
          <w:szCs w:val="24"/>
        </w:rPr>
        <w:t xml:space="preserve"> of aim market</w:t>
      </w:r>
      <w:r w:rsidR="006F4DB1" w:rsidRPr="00171AE8">
        <w:rPr>
          <w:rFonts w:ascii="Times New Roman" w:hAnsi="Times New Roman" w:cs="Times New Roman"/>
          <w:sz w:val="24"/>
          <w:szCs w:val="24"/>
        </w:rPr>
        <w:t xml:space="preserve">. </w:t>
      </w:r>
      <w:r w:rsidR="006A05A4">
        <w:rPr>
          <w:rFonts w:ascii="Times New Roman" w:hAnsi="Times New Roman" w:cs="Times New Roman"/>
          <w:sz w:val="24"/>
          <w:szCs w:val="24"/>
        </w:rPr>
        <w:t xml:space="preserve">If a company </w:t>
      </w:r>
      <w:r w:rsidR="006A05A4" w:rsidRPr="00294379">
        <w:rPr>
          <w:rFonts w:ascii="Times New Roman" w:hAnsi="Times New Roman" w:cs="Times New Roman"/>
          <w:sz w:val="24"/>
          <w:szCs w:val="24"/>
        </w:rPr>
        <w:t>has fully understood</w:t>
      </w:r>
      <w:r w:rsidR="006A05A4">
        <w:rPr>
          <w:rFonts w:ascii="Times New Roman" w:hAnsi="Times New Roman" w:cs="Times New Roman"/>
          <w:sz w:val="24"/>
          <w:szCs w:val="24"/>
        </w:rPr>
        <w:t xml:space="preserve"> and respected </w:t>
      </w:r>
      <w:r w:rsidR="006A05A4" w:rsidRPr="00294379">
        <w:rPr>
          <w:rFonts w:ascii="Times New Roman" w:hAnsi="Times New Roman" w:cs="Times New Roman"/>
          <w:sz w:val="24"/>
          <w:szCs w:val="24"/>
        </w:rPr>
        <w:t>the culture of the target market,</w:t>
      </w:r>
      <w:r w:rsidR="00F43F9E" w:rsidRPr="00F43F9E">
        <w:rPr>
          <w:rFonts w:ascii="Times New Roman" w:hAnsi="Times New Roman" w:cs="Times New Roman"/>
          <w:sz w:val="24"/>
          <w:szCs w:val="24"/>
        </w:rPr>
        <w:t xml:space="preserve"> when </w:t>
      </w:r>
      <w:r w:rsidR="0003118F">
        <w:rPr>
          <w:rFonts w:ascii="Times New Roman" w:hAnsi="Times New Roman" w:cs="Times New Roman"/>
          <w:sz w:val="24"/>
          <w:szCs w:val="24"/>
        </w:rPr>
        <w:t xml:space="preserve">the </w:t>
      </w:r>
      <w:r w:rsidR="00F43F9E" w:rsidRPr="00F43F9E">
        <w:rPr>
          <w:rFonts w:ascii="Times New Roman" w:hAnsi="Times New Roman" w:cs="Times New Roman"/>
          <w:sz w:val="24"/>
          <w:szCs w:val="24"/>
        </w:rPr>
        <w:t>compan</w:t>
      </w:r>
      <w:r w:rsidR="0003118F">
        <w:rPr>
          <w:rFonts w:ascii="Times New Roman" w:hAnsi="Times New Roman" w:cs="Times New Roman"/>
          <w:sz w:val="24"/>
          <w:szCs w:val="24"/>
        </w:rPr>
        <w:t>y</w:t>
      </w:r>
      <w:r w:rsidR="00F43F9E" w:rsidRPr="00F43F9E">
        <w:rPr>
          <w:rFonts w:ascii="Times New Roman" w:hAnsi="Times New Roman" w:cs="Times New Roman"/>
          <w:sz w:val="24"/>
          <w:szCs w:val="24"/>
        </w:rPr>
        <w:t xml:space="preserve"> cooperates with other companies, the company can avoid some major mistakes in its activities.</w:t>
      </w:r>
      <w:r w:rsidR="00F43F9E">
        <w:rPr>
          <w:rFonts w:ascii="Times New Roman" w:hAnsi="Times New Roman" w:cs="Times New Roman"/>
          <w:sz w:val="24"/>
          <w:szCs w:val="24"/>
        </w:rPr>
        <w:t>it is beneficial for</w:t>
      </w:r>
      <w:r w:rsidR="006A05A4">
        <w:rPr>
          <w:rFonts w:ascii="Times New Roman" w:hAnsi="Times New Roman" w:cs="Times New Roman"/>
          <w:sz w:val="24"/>
          <w:szCs w:val="24"/>
        </w:rPr>
        <w:t xml:space="preserve"> compan</w:t>
      </w:r>
      <w:r w:rsidR="0003118F">
        <w:rPr>
          <w:rFonts w:ascii="Times New Roman" w:hAnsi="Times New Roman" w:cs="Times New Roman"/>
          <w:sz w:val="24"/>
          <w:szCs w:val="24"/>
        </w:rPr>
        <w:t>ies</w:t>
      </w:r>
      <w:r w:rsidR="006A05A4">
        <w:rPr>
          <w:rFonts w:ascii="Times New Roman" w:hAnsi="Times New Roman" w:cs="Times New Roman"/>
          <w:sz w:val="24"/>
          <w:szCs w:val="24"/>
        </w:rPr>
        <w:t xml:space="preserve"> will </w:t>
      </w:r>
      <w:r w:rsidR="006A05A4" w:rsidRPr="00294379">
        <w:rPr>
          <w:rFonts w:ascii="Times New Roman" w:hAnsi="Times New Roman" w:cs="Times New Roman"/>
          <w:sz w:val="24"/>
          <w:szCs w:val="24"/>
        </w:rPr>
        <w:t>obtain the maximum benefit.</w:t>
      </w:r>
    </w:p>
    <w:p w14:paraId="665CA149" w14:textId="2E42709A" w:rsidR="008437A4" w:rsidRPr="006A05A4" w:rsidRDefault="008437A4" w:rsidP="001F625E">
      <w:pPr>
        <w:rPr>
          <w:rFonts w:ascii="Times New Roman" w:hAnsi="Times New Roman" w:cs="Times New Roman"/>
          <w:sz w:val="24"/>
          <w:szCs w:val="24"/>
        </w:rPr>
      </w:pPr>
    </w:p>
    <w:p w14:paraId="2A1447C2" w14:textId="77777777" w:rsidR="008D2FE3" w:rsidRPr="00171AE8" w:rsidRDefault="008D2FE3" w:rsidP="001F625E">
      <w:pPr>
        <w:rPr>
          <w:rFonts w:ascii="Times New Roman" w:hAnsi="Times New Roman" w:cs="Times New Roman"/>
          <w:sz w:val="24"/>
          <w:szCs w:val="24"/>
        </w:rPr>
      </w:pPr>
    </w:p>
    <w:p w14:paraId="7684C7E5" w14:textId="739495AB" w:rsidR="000D78F7" w:rsidRPr="00171AE8" w:rsidRDefault="000D78F7" w:rsidP="006C602C">
      <w:pPr>
        <w:pStyle w:val="2"/>
        <w:rPr>
          <w:rFonts w:ascii="Times New Roman" w:hAnsi="Times New Roman" w:cs="Times New Roman"/>
          <w:color w:val="FF0000"/>
          <w:sz w:val="24"/>
          <w:szCs w:val="24"/>
        </w:rPr>
      </w:pPr>
      <w:bookmarkStart w:id="5" w:name="_Toc24036526"/>
      <w:r w:rsidRPr="00171AE8">
        <w:rPr>
          <w:rFonts w:ascii="Times New Roman" w:hAnsi="Times New Roman" w:cs="Times New Roman"/>
          <w:sz w:val="24"/>
          <w:szCs w:val="24"/>
        </w:rPr>
        <w:t>2</w:t>
      </w:r>
      <w:r w:rsidR="00CA31B0" w:rsidRPr="00171AE8">
        <w:rPr>
          <w:rFonts w:ascii="Times New Roman" w:hAnsi="Times New Roman" w:cs="Times New Roman"/>
          <w:sz w:val="24"/>
          <w:szCs w:val="24"/>
        </w:rPr>
        <w:t>.3</w:t>
      </w:r>
      <w:r w:rsidRPr="00171AE8">
        <w:rPr>
          <w:rFonts w:ascii="Times New Roman" w:hAnsi="Times New Roman" w:cs="Times New Roman"/>
          <w:sz w:val="24"/>
          <w:szCs w:val="24"/>
        </w:rPr>
        <w:t xml:space="preserve"> </w:t>
      </w:r>
      <w:r w:rsidR="00F4546B" w:rsidRPr="00171AE8">
        <w:rPr>
          <w:rFonts w:ascii="Times New Roman" w:hAnsi="Times New Roman" w:cs="Times New Roman"/>
          <w:sz w:val="24"/>
          <w:szCs w:val="24"/>
        </w:rPr>
        <w:t>T</w:t>
      </w:r>
      <w:r w:rsidRPr="00171AE8">
        <w:rPr>
          <w:rFonts w:ascii="Times New Roman" w:hAnsi="Times New Roman" w:cs="Times New Roman"/>
          <w:sz w:val="24"/>
          <w:szCs w:val="24"/>
        </w:rPr>
        <w:t>he importance and benefit of developing relationships with global partners</w:t>
      </w:r>
      <w:bookmarkEnd w:id="5"/>
    </w:p>
    <w:p w14:paraId="4FA01D8F" w14:textId="0F942B81" w:rsidR="000D78F7" w:rsidRPr="00171AE8" w:rsidRDefault="00F4546B" w:rsidP="001F625E">
      <w:pPr>
        <w:rPr>
          <w:rFonts w:ascii="Times New Roman" w:hAnsi="Times New Roman" w:cs="Times New Roman"/>
          <w:sz w:val="24"/>
          <w:szCs w:val="24"/>
        </w:rPr>
      </w:pPr>
      <w:r w:rsidRPr="00171AE8">
        <w:rPr>
          <w:rFonts w:ascii="Times New Roman" w:hAnsi="Times New Roman" w:cs="Times New Roman"/>
          <w:sz w:val="24"/>
          <w:szCs w:val="24"/>
        </w:rPr>
        <w:t>If</w:t>
      </w:r>
      <w:r w:rsidR="00056EB8">
        <w:rPr>
          <w:rFonts w:ascii="Times New Roman" w:hAnsi="Times New Roman" w:cs="Times New Roman"/>
          <w:sz w:val="24"/>
          <w:szCs w:val="24"/>
        </w:rPr>
        <w:t xml:space="preserve"> </w:t>
      </w:r>
      <w:r w:rsidRPr="00171AE8">
        <w:rPr>
          <w:rFonts w:ascii="Times New Roman" w:hAnsi="Times New Roman" w:cs="Times New Roman"/>
          <w:sz w:val="24"/>
          <w:szCs w:val="24"/>
        </w:rPr>
        <w:t>compan</w:t>
      </w:r>
      <w:r w:rsidR="00056EB8">
        <w:rPr>
          <w:rFonts w:ascii="Times New Roman" w:hAnsi="Times New Roman" w:cs="Times New Roman"/>
          <w:sz w:val="24"/>
          <w:szCs w:val="24"/>
        </w:rPr>
        <w:t>ies</w:t>
      </w:r>
      <w:r w:rsidRPr="00171AE8">
        <w:rPr>
          <w:rFonts w:ascii="Times New Roman" w:hAnsi="Times New Roman" w:cs="Times New Roman"/>
          <w:sz w:val="24"/>
          <w:szCs w:val="24"/>
        </w:rPr>
        <w:t xml:space="preserve"> use correct ways to develop relationships, </w:t>
      </w:r>
      <w:r w:rsidR="00056EB8">
        <w:rPr>
          <w:rFonts w:ascii="Times New Roman" w:hAnsi="Times New Roman" w:cs="Times New Roman"/>
          <w:sz w:val="24"/>
          <w:szCs w:val="24"/>
        </w:rPr>
        <w:t>they</w:t>
      </w:r>
      <w:r w:rsidRPr="00171AE8">
        <w:rPr>
          <w:rFonts w:ascii="Times New Roman" w:hAnsi="Times New Roman" w:cs="Times New Roman"/>
          <w:sz w:val="24"/>
          <w:szCs w:val="24"/>
        </w:rPr>
        <w:t xml:space="preserve"> can obtain significant benefits. For example, compan</w:t>
      </w:r>
      <w:r w:rsidR="00056EB8">
        <w:rPr>
          <w:rFonts w:ascii="Times New Roman" w:hAnsi="Times New Roman" w:cs="Times New Roman"/>
          <w:sz w:val="24"/>
          <w:szCs w:val="24"/>
        </w:rPr>
        <w:t>ies</w:t>
      </w:r>
      <w:r w:rsidRPr="00171AE8">
        <w:rPr>
          <w:rFonts w:ascii="Times New Roman" w:hAnsi="Times New Roman" w:cs="Times New Roman"/>
          <w:sz w:val="24"/>
          <w:szCs w:val="24"/>
        </w:rPr>
        <w:t xml:space="preserve"> can adapt to the Asian market environment and stabilizing its brand position</w:t>
      </w:r>
      <w:r w:rsidR="00F43F9E">
        <w:rPr>
          <w:rFonts w:ascii="Times New Roman" w:hAnsi="Times New Roman" w:cs="Times New Roman"/>
          <w:sz w:val="24"/>
          <w:szCs w:val="24"/>
        </w:rPr>
        <w:t>,</w:t>
      </w:r>
      <w:r w:rsidRPr="00171AE8">
        <w:rPr>
          <w:rFonts w:ascii="Times New Roman" w:hAnsi="Times New Roman" w:cs="Times New Roman"/>
          <w:sz w:val="24"/>
          <w:szCs w:val="24"/>
        </w:rPr>
        <w:t xml:space="preserve"> compan</w:t>
      </w:r>
      <w:r w:rsidR="007C072C">
        <w:rPr>
          <w:rFonts w:ascii="Times New Roman" w:hAnsi="Times New Roman" w:cs="Times New Roman"/>
          <w:sz w:val="24"/>
          <w:szCs w:val="24"/>
        </w:rPr>
        <w:t>ies</w:t>
      </w:r>
      <w:r w:rsidRPr="00171AE8">
        <w:rPr>
          <w:rFonts w:ascii="Times New Roman" w:hAnsi="Times New Roman" w:cs="Times New Roman"/>
          <w:sz w:val="24"/>
          <w:szCs w:val="24"/>
        </w:rPr>
        <w:t xml:space="preserve"> can steadily develop in the potential market</w:t>
      </w:r>
      <w:r w:rsidR="00F43F9E">
        <w:rPr>
          <w:rFonts w:ascii="Times New Roman" w:hAnsi="Times New Roman" w:cs="Times New Roman"/>
          <w:sz w:val="24"/>
          <w:szCs w:val="24"/>
        </w:rPr>
        <w:t xml:space="preserve">, </w:t>
      </w:r>
      <w:r w:rsidRPr="00171AE8">
        <w:rPr>
          <w:rFonts w:ascii="Times New Roman" w:hAnsi="Times New Roman" w:cs="Times New Roman"/>
          <w:sz w:val="24"/>
          <w:szCs w:val="24"/>
        </w:rPr>
        <w:t>compan</w:t>
      </w:r>
      <w:r w:rsidR="007C072C">
        <w:rPr>
          <w:rFonts w:ascii="Times New Roman" w:hAnsi="Times New Roman" w:cs="Times New Roman"/>
          <w:sz w:val="24"/>
          <w:szCs w:val="24"/>
        </w:rPr>
        <w:t>ies</w:t>
      </w:r>
      <w:r w:rsidRPr="00171AE8">
        <w:rPr>
          <w:rFonts w:ascii="Times New Roman" w:hAnsi="Times New Roman" w:cs="Times New Roman"/>
          <w:sz w:val="24"/>
          <w:szCs w:val="24"/>
        </w:rPr>
        <w:t xml:space="preserve"> use resources of allies.</w:t>
      </w:r>
    </w:p>
    <w:p w14:paraId="543A9704" w14:textId="77777777" w:rsidR="003C63D1" w:rsidRPr="007C072C" w:rsidRDefault="003C63D1" w:rsidP="003C63D1">
      <w:pPr>
        <w:rPr>
          <w:rFonts w:ascii="Times New Roman" w:hAnsi="Times New Roman" w:cs="Times New Roman"/>
          <w:color w:val="FF0000"/>
          <w:sz w:val="24"/>
          <w:szCs w:val="24"/>
        </w:rPr>
      </w:pPr>
    </w:p>
    <w:p w14:paraId="60A230CC" w14:textId="69CAE927" w:rsidR="003C63D1" w:rsidRPr="00171AE8" w:rsidRDefault="00D005BE" w:rsidP="006C602C">
      <w:pPr>
        <w:pStyle w:val="2"/>
        <w:rPr>
          <w:rFonts w:ascii="Times New Roman" w:hAnsi="Times New Roman" w:cs="Times New Roman"/>
          <w:b w:val="0"/>
          <w:bCs w:val="0"/>
          <w:sz w:val="24"/>
          <w:szCs w:val="24"/>
        </w:rPr>
      </w:pPr>
      <w:bookmarkStart w:id="6" w:name="_Toc24036527"/>
      <w:r w:rsidRPr="00171AE8">
        <w:rPr>
          <w:rFonts w:ascii="Times New Roman" w:hAnsi="Times New Roman" w:cs="Times New Roman"/>
          <w:sz w:val="24"/>
          <w:szCs w:val="24"/>
        </w:rPr>
        <w:lastRenderedPageBreak/>
        <w:t>2</w:t>
      </w:r>
      <w:r w:rsidR="00CA31B0" w:rsidRPr="00171AE8">
        <w:rPr>
          <w:rFonts w:ascii="Times New Roman" w:hAnsi="Times New Roman" w:cs="Times New Roman"/>
          <w:sz w:val="24"/>
          <w:szCs w:val="24"/>
        </w:rPr>
        <w:t>.4</w:t>
      </w:r>
      <w:r w:rsidR="003C63D1" w:rsidRPr="00171AE8">
        <w:rPr>
          <w:rFonts w:ascii="Times New Roman" w:hAnsi="Times New Roman" w:cs="Times New Roman"/>
          <w:sz w:val="24"/>
          <w:szCs w:val="24"/>
        </w:rPr>
        <w:t xml:space="preserve"> Impact of failure</w:t>
      </w:r>
      <w:bookmarkEnd w:id="6"/>
      <w:r w:rsidR="003C63D1" w:rsidRPr="00171AE8">
        <w:rPr>
          <w:rFonts w:ascii="Times New Roman" w:hAnsi="Times New Roman" w:cs="Times New Roman"/>
          <w:sz w:val="24"/>
          <w:szCs w:val="24"/>
        </w:rPr>
        <w:t xml:space="preserve"> </w:t>
      </w:r>
    </w:p>
    <w:p w14:paraId="7B125EB5" w14:textId="57BFBE06" w:rsidR="003C63D1" w:rsidRPr="00171AE8" w:rsidRDefault="003C63D1" w:rsidP="007424D6">
      <w:pPr>
        <w:rPr>
          <w:rFonts w:ascii="Times New Roman" w:hAnsi="Times New Roman" w:cs="Times New Roman"/>
          <w:sz w:val="24"/>
          <w:szCs w:val="24"/>
        </w:rPr>
      </w:pPr>
      <w:r w:rsidRPr="00171AE8">
        <w:rPr>
          <w:rFonts w:ascii="Times New Roman" w:hAnsi="Times New Roman" w:cs="Times New Roman"/>
          <w:sz w:val="24"/>
          <w:szCs w:val="24"/>
        </w:rPr>
        <w:t>If compan</w:t>
      </w:r>
      <w:r w:rsidR="007C072C">
        <w:rPr>
          <w:rFonts w:ascii="Times New Roman" w:hAnsi="Times New Roman" w:cs="Times New Roman"/>
          <w:sz w:val="24"/>
          <w:szCs w:val="24"/>
        </w:rPr>
        <w:t>ies</w:t>
      </w:r>
      <w:r w:rsidRPr="00171AE8">
        <w:rPr>
          <w:rFonts w:ascii="Times New Roman" w:hAnsi="Times New Roman" w:cs="Times New Roman"/>
          <w:sz w:val="24"/>
          <w:szCs w:val="24"/>
        </w:rPr>
        <w:t xml:space="preserve"> fail to develop relationships with India partners, they will lose a considerable number of time and labo</w:t>
      </w:r>
      <w:r w:rsidR="00540877" w:rsidRPr="00171AE8">
        <w:rPr>
          <w:rFonts w:ascii="Times New Roman" w:hAnsi="Times New Roman" w:cs="Times New Roman"/>
          <w:sz w:val="24"/>
          <w:szCs w:val="24"/>
        </w:rPr>
        <w:t>u</w:t>
      </w:r>
      <w:r w:rsidRPr="00171AE8">
        <w:rPr>
          <w:rFonts w:ascii="Times New Roman" w:hAnsi="Times New Roman" w:cs="Times New Roman"/>
          <w:sz w:val="24"/>
          <w:szCs w:val="24"/>
        </w:rPr>
        <w:t xml:space="preserve">r. Meanwhile, the reputation will decrease. </w:t>
      </w:r>
      <w:r w:rsidR="007C072C">
        <w:rPr>
          <w:rFonts w:ascii="Times New Roman" w:hAnsi="Times New Roman" w:cs="Times New Roman"/>
          <w:sz w:val="24"/>
          <w:szCs w:val="24"/>
        </w:rPr>
        <w:t>C</w:t>
      </w:r>
      <w:r w:rsidRPr="00171AE8">
        <w:rPr>
          <w:rFonts w:ascii="Times New Roman" w:hAnsi="Times New Roman" w:cs="Times New Roman"/>
          <w:sz w:val="24"/>
          <w:szCs w:val="24"/>
        </w:rPr>
        <w:t>ompan</w:t>
      </w:r>
      <w:r w:rsidR="007C072C">
        <w:rPr>
          <w:rFonts w:ascii="Times New Roman" w:hAnsi="Times New Roman" w:cs="Times New Roman"/>
          <w:sz w:val="24"/>
          <w:szCs w:val="24"/>
        </w:rPr>
        <w:t>ies</w:t>
      </w:r>
      <w:r w:rsidRPr="00171AE8">
        <w:rPr>
          <w:rFonts w:ascii="Times New Roman" w:hAnsi="Times New Roman" w:cs="Times New Roman"/>
          <w:sz w:val="24"/>
          <w:szCs w:val="24"/>
        </w:rPr>
        <w:t xml:space="preserve"> will lose opportunity to enlarge the market shares. It is not conducive to long-term development.</w:t>
      </w:r>
    </w:p>
    <w:p w14:paraId="44747437" w14:textId="77777777" w:rsidR="000812BA" w:rsidRPr="00171AE8" w:rsidRDefault="000812BA" w:rsidP="000812BA"/>
    <w:p w14:paraId="494D006F" w14:textId="2A1690FF" w:rsidR="000812BA" w:rsidRPr="00171AE8" w:rsidRDefault="000812BA"/>
    <w:p w14:paraId="3EC55071" w14:textId="32ABD5AB" w:rsidR="000812BA" w:rsidRPr="00171AE8" w:rsidRDefault="000812BA"/>
    <w:p w14:paraId="0530DA11" w14:textId="3E2A6297" w:rsidR="000812BA" w:rsidRPr="00171AE8" w:rsidRDefault="000812BA"/>
    <w:p w14:paraId="0A5F5BE7" w14:textId="29B9E41F" w:rsidR="00A94B87" w:rsidRPr="00171AE8" w:rsidRDefault="00A94B87"/>
    <w:p w14:paraId="5B713ABF" w14:textId="285F6E29" w:rsidR="00C9235F" w:rsidRPr="00171AE8" w:rsidRDefault="00C9235F"/>
    <w:p w14:paraId="7011F16F" w14:textId="7B6827A8" w:rsidR="00CA31B0" w:rsidRPr="00171AE8" w:rsidRDefault="00CA31B0"/>
    <w:p w14:paraId="65C64D71" w14:textId="64C92176" w:rsidR="00CA31B0" w:rsidRPr="00171AE8" w:rsidRDefault="00CA31B0"/>
    <w:p w14:paraId="1315A6C1" w14:textId="64B3698E" w:rsidR="00CA31B0" w:rsidRPr="00171AE8" w:rsidRDefault="00CA31B0"/>
    <w:p w14:paraId="51E54C45" w14:textId="37C4338C" w:rsidR="00CA31B0" w:rsidRPr="00171AE8" w:rsidRDefault="00CA31B0"/>
    <w:p w14:paraId="7CFA4777" w14:textId="5CC14759" w:rsidR="00CA31B0" w:rsidRPr="00171AE8" w:rsidRDefault="00CA31B0"/>
    <w:p w14:paraId="7DDB0B34" w14:textId="36BD8EDA" w:rsidR="00CA31B0" w:rsidRPr="00171AE8" w:rsidRDefault="00CA31B0"/>
    <w:p w14:paraId="211E1A96" w14:textId="2183E990" w:rsidR="00CA31B0" w:rsidRPr="00171AE8" w:rsidRDefault="00CA31B0"/>
    <w:p w14:paraId="5CA3F3D4" w14:textId="0EE21E9C" w:rsidR="00CA31B0" w:rsidRPr="00171AE8" w:rsidRDefault="00CA31B0"/>
    <w:p w14:paraId="13BCFA4D" w14:textId="58366EBF" w:rsidR="00CA31B0" w:rsidRPr="00171AE8" w:rsidRDefault="00CA31B0"/>
    <w:p w14:paraId="3B438076" w14:textId="08C1C65F" w:rsidR="00CA31B0" w:rsidRPr="00171AE8" w:rsidRDefault="00CA31B0"/>
    <w:p w14:paraId="0CE3F1EC" w14:textId="5CE08F7A" w:rsidR="00CA31B0" w:rsidRPr="00171AE8" w:rsidRDefault="00CA31B0"/>
    <w:p w14:paraId="2DED1D67" w14:textId="3BEC23C8" w:rsidR="00CA31B0" w:rsidRPr="00171AE8" w:rsidRDefault="00CA31B0"/>
    <w:p w14:paraId="6D257EA1" w14:textId="34CA958D" w:rsidR="00CA31B0" w:rsidRPr="00171AE8" w:rsidRDefault="00CA31B0"/>
    <w:p w14:paraId="5AD815C4" w14:textId="3E77F6E1" w:rsidR="00CA31B0" w:rsidRPr="00171AE8" w:rsidRDefault="00CA31B0"/>
    <w:p w14:paraId="1B46FCC4" w14:textId="752EAD2D" w:rsidR="00CA31B0" w:rsidRPr="00171AE8" w:rsidRDefault="00CA31B0"/>
    <w:p w14:paraId="1AB68379" w14:textId="01BDCCE8" w:rsidR="00CA31B0" w:rsidRPr="00171AE8" w:rsidRDefault="00CA31B0"/>
    <w:p w14:paraId="696A9D32" w14:textId="47C7D9AC" w:rsidR="00CA31B0" w:rsidRDefault="00CA31B0"/>
    <w:p w14:paraId="58F689B4" w14:textId="050D9FA7" w:rsidR="004A358F" w:rsidRDefault="004A358F"/>
    <w:p w14:paraId="76B2744D" w14:textId="37249560" w:rsidR="004A358F" w:rsidRDefault="004A358F"/>
    <w:p w14:paraId="118350D4" w14:textId="75C09D65" w:rsidR="004A358F" w:rsidRDefault="004A358F"/>
    <w:p w14:paraId="7963175C" w14:textId="6984255F" w:rsidR="004A358F" w:rsidRDefault="004A358F"/>
    <w:p w14:paraId="0D9A9E95" w14:textId="7FC27146" w:rsidR="004A358F" w:rsidRDefault="004A358F"/>
    <w:p w14:paraId="61807EA4" w14:textId="19874F4B" w:rsidR="004A358F" w:rsidRDefault="004A358F"/>
    <w:p w14:paraId="76F9B16E" w14:textId="6418CA36" w:rsidR="004A358F" w:rsidRDefault="004A358F"/>
    <w:p w14:paraId="26126032" w14:textId="2A012B31" w:rsidR="004A358F" w:rsidRDefault="004A358F"/>
    <w:p w14:paraId="09E2C627" w14:textId="5BD8875B" w:rsidR="004A358F" w:rsidRDefault="004A358F"/>
    <w:p w14:paraId="1CCD88F3" w14:textId="140B926B" w:rsidR="004A358F" w:rsidRDefault="004A358F"/>
    <w:p w14:paraId="1AFCD8EE" w14:textId="77777777" w:rsidR="004A358F" w:rsidRPr="00171AE8" w:rsidRDefault="004A358F"/>
    <w:p w14:paraId="1CA4FB03" w14:textId="1AA082EA" w:rsidR="00CA31B0" w:rsidRPr="00171AE8" w:rsidRDefault="00CA31B0"/>
    <w:p w14:paraId="1ACAF9D7" w14:textId="36ADA787" w:rsidR="00CA31B0" w:rsidRPr="00171AE8" w:rsidRDefault="00CA31B0"/>
    <w:p w14:paraId="3F00ACED" w14:textId="23F447B7" w:rsidR="00CA31B0" w:rsidRPr="00171AE8" w:rsidRDefault="00CA31B0"/>
    <w:p w14:paraId="6D700BEC" w14:textId="5FF0E244" w:rsidR="00CA31B0" w:rsidRDefault="00CA31B0"/>
    <w:p w14:paraId="709F3D07" w14:textId="67E3A79E" w:rsidR="00A94B87" w:rsidRPr="00171AE8" w:rsidRDefault="00A00F54" w:rsidP="006C602C">
      <w:pPr>
        <w:pStyle w:val="a6"/>
        <w:numPr>
          <w:ilvl w:val="0"/>
          <w:numId w:val="2"/>
        </w:numPr>
        <w:ind w:firstLineChars="0"/>
        <w:outlineLvl w:val="0"/>
        <w:rPr>
          <w:rFonts w:ascii="Times New Roman" w:hAnsi="Times New Roman" w:cs="Times New Roman"/>
          <w:b/>
          <w:bCs/>
          <w:sz w:val="24"/>
          <w:szCs w:val="24"/>
          <w:lang w:val="en-GB"/>
        </w:rPr>
      </w:pPr>
      <w:bookmarkStart w:id="7" w:name="_Toc24036528"/>
      <w:r w:rsidRPr="00171AE8">
        <w:rPr>
          <w:rFonts w:ascii="Times New Roman" w:hAnsi="Times New Roman" w:cs="Times New Roman"/>
          <w:b/>
          <w:bCs/>
          <w:sz w:val="24"/>
          <w:szCs w:val="24"/>
          <w:lang w:val="en-GB"/>
        </w:rPr>
        <w:lastRenderedPageBreak/>
        <w:t>The new market in India</w:t>
      </w:r>
      <w:r w:rsidR="000B39AF">
        <w:rPr>
          <w:rFonts w:ascii="Times New Roman" w:hAnsi="Times New Roman" w:cs="Times New Roman"/>
          <w:b/>
          <w:bCs/>
          <w:sz w:val="24"/>
          <w:szCs w:val="24"/>
          <w:lang w:val="en-GB"/>
        </w:rPr>
        <w:t xml:space="preserve"> </w:t>
      </w:r>
      <w:proofErr w:type="gramStart"/>
      <w:r w:rsidR="000B39AF">
        <w:rPr>
          <w:rFonts w:ascii="Times New Roman" w:hAnsi="Times New Roman" w:cs="Times New Roman"/>
          <w:b/>
          <w:bCs/>
          <w:sz w:val="24"/>
          <w:szCs w:val="24"/>
          <w:lang w:val="en-GB"/>
        </w:rPr>
        <w:t xml:space="preserve">  </w:t>
      </w:r>
      <w:r w:rsidR="000B39AF" w:rsidRPr="000B39AF">
        <w:rPr>
          <w:rFonts w:ascii="Times New Roman" w:hAnsi="Times New Roman" w:cs="Times New Roman"/>
          <w:b/>
          <w:bCs/>
          <w:sz w:val="24"/>
          <w:szCs w:val="24"/>
          <w:lang w:val="en-GB"/>
        </w:rPr>
        <w:t xml:space="preserve"> (</w:t>
      </w:r>
      <w:proofErr w:type="spellStart"/>
      <w:proofErr w:type="gramEnd"/>
      <w:r w:rsidR="000B39AF" w:rsidRPr="000B39AF">
        <w:rPr>
          <w:rFonts w:ascii="Times New Roman" w:hAnsi="Times New Roman" w:cs="Times New Roman"/>
          <w:b/>
          <w:color w:val="141412"/>
          <w:shd w:val="clear" w:color="auto" w:fill="FFFFFF"/>
        </w:rPr>
        <w:t>Mingyi</w:t>
      </w:r>
      <w:proofErr w:type="spellEnd"/>
      <w:r w:rsidR="000B39AF" w:rsidRPr="000B39AF">
        <w:rPr>
          <w:rFonts w:ascii="Times New Roman" w:hAnsi="Times New Roman" w:cs="Times New Roman"/>
          <w:b/>
          <w:color w:val="141412"/>
          <w:shd w:val="clear" w:color="auto" w:fill="FFFFFF"/>
        </w:rPr>
        <w:t xml:space="preserve"> Gao)</w:t>
      </w:r>
      <w:bookmarkEnd w:id="7"/>
    </w:p>
    <w:p w14:paraId="3E8E24CC" w14:textId="3753F7D5" w:rsidR="007479D3" w:rsidRPr="00171AE8" w:rsidRDefault="00A00F54" w:rsidP="00A00F54">
      <w:pPr>
        <w:rPr>
          <w:rFonts w:ascii="Times New Roman" w:hAnsi="Times New Roman" w:cs="Times New Roman"/>
          <w:sz w:val="24"/>
          <w:szCs w:val="24"/>
        </w:rPr>
      </w:pPr>
      <w:r w:rsidRPr="00171AE8">
        <w:rPr>
          <w:rFonts w:ascii="Times New Roman" w:hAnsi="Times New Roman" w:cs="Times New Roman"/>
          <w:sz w:val="24"/>
          <w:szCs w:val="24"/>
        </w:rPr>
        <w:t xml:space="preserve">In this partial, the content will specific main reasons why choose India as the entry country, introduce the </w:t>
      </w:r>
      <w:r w:rsidR="006339B4" w:rsidRPr="00171AE8">
        <w:rPr>
          <w:rFonts w:ascii="Times New Roman" w:hAnsi="Times New Roman" w:cs="Times New Roman"/>
          <w:sz w:val="24"/>
          <w:szCs w:val="24"/>
        </w:rPr>
        <w:t>culture differences between UK and India</w:t>
      </w:r>
      <w:r w:rsidR="007479D3" w:rsidRPr="00171AE8">
        <w:rPr>
          <w:rFonts w:ascii="Times New Roman" w:hAnsi="Times New Roman" w:cs="Times New Roman"/>
          <w:sz w:val="24"/>
          <w:szCs w:val="24"/>
        </w:rPr>
        <w:t>,</w:t>
      </w:r>
      <w:r w:rsidR="002B7825" w:rsidRPr="00171AE8">
        <w:rPr>
          <w:rFonts w:ascii="Times New Roman" w:hAnsi="Times New Roman" w:cs="Times New Roman"/>
          <w:sz w:val="24"/>
          <w:szCs w:val="24"/>
        </w:rPr>
        <w:t xml:space="preserve"> same point</w:t>
      </w:r>
      <w:r w:rsidR="007C072C">
        <w:rPr>
          <w:rFonts w:ascii="Times New Roman" w:hAnsi="Times New Roman" w:cs="Times New Roman"/>
          <w:sz w:val="24"/>
          <w:szCs w:val="24"/>
        </w:rPr>
        <w:t>s</w:t>
      </w:r>
      <w:r w:rsidR="002B7825" w:rsidRPr="00171AE8">
        <w:rPr>
          <w:rFonts w:ascii="Times New Roman" w:hAnsi="Times New Roman" w:cs="Times New Roman"/>
          <w:sz w:val="24"/>
          <w:szCs w:val="24"/>
        </w:rPr>
        <w:t xml:space="preserve"> of them,</w:t>
      </w:r>
      <w:r w:rsidR="007479D3" w:rsidRPr="00171AE8">
        <w:rPr>
          <w:rFonts w:ascii="Times New Roman" w:hAnsi="Times New Roman" w:cs="Times New Roman"/>
          <w:sz w:val="24"/>
          <w:szCs w:val="24"/>
        </w:rPr>
        <w:t xml:space="preserve"> the appropriate method of compan</w:t>
      </w:r>
      <w:r w:rsidR="007C072C">
        <w:rPr>
          <w:rFonts w:ascii="Times New Roman" w:hAnsi="Times New Roman" w:cs="Times New Roman"/>
          <w:sz w:val="24"/>
          <w:szCs w:val="24"/>
        </w:rPr>
        <w:t>ies</w:t>
      </w:r>
      <w:r w:rsidR="007479D3" w:rsidRPr="00171AE8">
        <w:rPr>
          <w:rFonts w:ascii="Times New Roman" w:hAnsi="Times New Roman" w:cs="Times New Roman"/>
          <w:sz w:val="24"/>
          <w:szCs w:val="24"/>
        </w:rPr>
        <w:t xml:space="preserve"> use to entry India.</w:t>
      </w:r>
    </w:p>
    <w:p w14:paraId="05F6D42C" w14:textId="269DC760" w:rsidR="007479D3" w:rsidRPr="00171AE8" w:rsidRDefault="007479D3" w:rsidP="00A00F54">
      <w:pPr>
        <w:rPr>
          <w:rFonts w:ascii="Times New Roman" w:hAnsi="Times New Roman" w:cs="Times New Roman"/>
          <w:sz w:val="24"/>
          <w:szCs w:val="24"/>
        </w:rPr>
      </w:pPr>
    </w:p>
    <w:p w14:paraId="4B4CE164" w14:textId="1E99ABA6" w:rsidR="00BB6871" w:rsidRPr="00171AE8" w:rsidRDefault="007479D3" w:rsidP="006C602C">
      <w:pPr>
        <w:pStyle w:val="2"/>
        <w:rPr>
          <w:rFonts w:ascii="Times New Roman" w:hAnsi="Times New Roman" w:cs="Times New Roman"/>
          <w:b w:val="0"/>
          <w:bCs w:val="0"/>
          <w:sz w:val="24"/>
          <w:szCs w:val="24"/>
        </w:rPr>
      </w:pPr>
      <w:bookmarkStart w:id="8" w:name="_Toc24036529"/>
      <w:r w:rsidRPr="00171AE8">
        <w:rPr>
          <w:rFonts w:ascii="Times New Roman" w:hAnsi="Times New Roman" w:cs="Times New Roman"/>
          <w:sz w:val="24"/>
          <w:szCs w:val="24"/>
        </w:rPr>
        <w:t>3.</w:t>
      </w:r>
      <w:r w:rsidR="00DA3CA0" w:rsidRPr="00171AE8">
        <w:rPr>
          <w:rFonts w:ascii="Times New Roman" w:hAnsi="Times New Roman" w:cs="Times New Roman"/>
          <w:sz w:val="24"/>
          <w:szCs w:val="24"/>
        </w:rPr>
        <w:t>1</w:t>
      </w:r>
      <w:r w:rsidRPr="00171AE8">
        <w:rPr>
          <w:rFonts w:ascii="Times New Roman" w:hAnsi="Times New Roman" w:cs="Times New Roman"/>
          <w:sz w:val="24"/>
          <w:szCs w:val="24"/>
        </w:rPr>
        <w:t xml:space="preserve"> </w:t>
      </w:r>
      <w:r w:rsidR="00DA3CA0" w:rsidRPr="00171AE8">
        <w:rPr>
          <w:rFonts w:ascii="Times New Roman" w:hAnsi="Times New Roman" w:cs="Times New Roman"/>
          <w:sz w:val="24"/>
          <w:szCs w:val="24"/>
        </w:rPr>
        <w:t>T</w:t>
      </w:r>
      <w:r w:rsidRPr="00171AE8">
        <w:rPr>
          <w:rFonts w:ascii="Times New Roman" w:hAnsi="Times New Roman" w:cs="Times New Roman"/>
          <w:sz w:val="24"/>
          <w:szCs w:val="24"/>
        </w:rPr>
        <w:t xml:space="preserve">he </w:t>
      </w:r>
      <w:r w:rsidR="00DA3CA0" w:rsidRPr="00171AE8">
        <w:rPr>
          <w:rFonts w:ascii="Times New Roman" w:hAnsi="Times New Roman" w:cs="Times New Roman"/>
          <w:sz w:val="24"/>
          <w:szCs w:val="24"/>
        </w:rPr>
        <w:t xml:space="preserve">culture </w:t>
      </w:r>
      <w:r w:rsidRPr="00171AE8">
        <w:rPr>
          <w:rFonts w:ascii="Times New Roman" w:hAnsi="Times New Roman" w:cs="Times New Roman"/>
          <w:sz w:val="24"/>
          <w:szCs w:val="24"/>
        </w:rPr>
        <w:t>between UK and India</w:t>
      </w:r>
      <w:bookmarkEnd w:id="8"/>
    </w:p>
    <w:p w14:paraId="7E0A628D" w14:textId="55603C7E" w:rsidR="00D347B6" w:rsidRDefault="005A6F06" w:rsidP="00A00F54">
      <w:pPr>
        <w:rPr>
          <w:rFonts w:ascii="Times New Roman" w:hAnsi="Times New Roman" w:cs="Times New Roman"/>
          <w:sz w:val="24"/>
          <w:szCs w:val="24"/>
        </w:rPr>
      </w:pPr>
      <w:r w:rsidRPr="00171AE8">
        <w:rPr>
          <w:rFonts w:ascii="Times New Roman" w:hAnsi="Times New Roman" w:cs="Times New Roman"/>
          <w:sz w:val="24"/>
          <w:szCs w:val="24"/>
        </w:rPr>
        <w:t xml:space="preserve">BBC (2019), </w:t>
      </w:r>
      <w:r w:rsidR="00D16056" w:rsidRPr="00171AE8">
        <w:rPr>
          <w:rFonts w:ascii="Times New Roman" w:hAnsi="Times New Roman" w:cs="Times New Roman"/>
          <w:sz w:val="24"/>
          <w:szCs w:val="24"/>
        </w:rPr>
        <w:t xml:space="preserve">UK and India have </w:t>
      </w:r>
      <w:r w:rsidR="007106EC" w:rsidRPr="00171AE8">
        <w:rPr>
          <w:rFonts w:ascii="Times New Roman" w:hAnsi="Times New Roman" w:cs="Times New Roman"/>
          <w:sz w:val="24"/>
          <w:szCs w:val="24"/>
        </w:rPr>
        <w:t>closed</w:t>
      </w:r>
      <w:r w:rsidR="00D16056" w:rsidRPr="00171AE8">
        <w:rPr>
          <w:rFonts w:ascii="Times New Roman" w:hAnsi="Times New Roman" w:cs="Times New Roman"/>
          <w:sz w:val="24"/>
          <w:szCs w:val="24"/>
        </w:rPr>
        <w:t xml:space="preserve"> relationship.</w:t>
      </w:r>
      <w:bookmarkStart w:id="9" w:name="_Hlk23861302"/>
      <w:r w:rsidR="000D35D4" w:rsidRPr="00171AE8">
        <w:rPr>
          <w:rFonts w:ascii="Times New Roman" w:hAnsi="Times New Roman" w:cs="Times New Roman"/>
          <w:sz w:val="24"/>
          <w:szCs w:val="24"/>
        </w:rPr>
        <w:t> </w:t>
      </w:r>
      <w:bookmarkEnd w:id="9"/>
      <w:r w:rsidR="000D35D4" w:rsidRPr="00171AE8">
        <w:rPr>
          <w:rFonts w:ascii="Times New Roman" w:hAnsi="Times New Roman" w:cs="Times New Roman"/>
          <w:sz w:val="24"/>
          <w:szCs w:val="24"/>
        </w:rPr>
        <w:t>UK is the third largest source of foreign direct investment in India. (Publications.parliament.uk, 2019)</w:t>
      </w:r>
      <w:r w:rsidR="000D35D4">
        <w:rPr>
          <w:rFonts w:ascii="Times New Roman" w:hAnsi="Times New Roman" w:cs="Times New Roman"/>
          <w:sz w:val="24"/>
          <w:szCs w:val="24"/>
        </w:rPr>
        <w:t xml:space="preserve"> </w:t>
      </w:r>
      <w:r w:rsidR="00D16056" w:rsidRPr="00171AE8">
        <w:rPr>
          <w:rFonts w:ascii="Times New Roman" w:hAnsi="Times New Roman" w:cs="Times New Roman"/>
          <w:sz w:val="24"/>
          <w:szCs w:val="24"/>
        </w:rPr>
        <w:t>The</w:t>
      </w:r>
      <w:r w:rsidR="00F5481D" w:rsidRPr="00171AE8">
        <w:rPr>
          <w:rFonts w:ascii="Times New Roman" w:hAnsi="Times New Roman" w:cs="Times New Roman"/>
          <w:sz w:val="24"/>
          <w:szCs w:val="24"/>
        </w:rPr>
        <w:t xml:space="preserve">y have approximately 200 years history. </w:t>
      </w:r>
      <w:r w:rsidR="00D421FB">
        <w:rPr>
          <w:rFonts w:ascii="Times New Roman" w:hAnsi="Times New Roman" w:cs="Times New Roman"/>
          <w:sz w:val="24"/>
          <w:szCs w:val="24"/>
        </w:rPr>
        <w:t xml:space="preserve">Therefore, </w:t>
      </w:r>
      <w:r w:rsidR="00D421FB" w:rsidRPr="00D421FB">
        <w:rPr>
          <w:rFonts w:ascii="Times New Roman" w:hAnsi="Times New Roman" w:cs="Times New Roman"/>
          <w:sz w:val="24"/>
          <w:szCs w:val="24"/>
        </w:rPr>
        <w:t>they have something in common in language, culture and legal system.</w:t>
      </w:r>
    </w:p>
    <w:p w14:paraId="11490EF2" w14:textId="77777777" w:rsidR="00D421FB" w:rsidRPr="00171AE8" w:rsidRDefault="00D421FB" w:rsidP="00A00F54">
      <w:pPr>
        <w:rPr>
          <w:rFonts w:ascii="Times New Roman" w:hAnsi="Times New Roman" w:cs="Times New Roman"/>
          <w:color w:val="FF0000"/>
          <w:sz w:val="24"/>
          <w:szCs w:val="24"/>
        </w:rPr>
      </w:pPr>
    </w:p>
    <w:p w14:paraId="1B3A57A7" w14:textId="3ACF0526" w:rsidR="004F6957" w:rsidRPr="00171AE8" w:rsidRDefault="004F6957" w:rsidP="004F6957">
      <w:pPr>
        <w:rPr>
          <w:rFonts w:ascii="Times New Roman" w:hAnsi="Times New Roman" w:cs="Times New Roman"/>
          <w:sz w:val="24"/>
          <w:szCs w:val="24"/>
        </w:rPr>
      </w:pPr>
      <w:r w:rsidRPr="00171AE8">
        <w:rPr>
          <w:rFonts w:ascii="Times New Roman" w:hAnsi="Times New Roman" w:cs="Times New Roman"/>
          <w:sz w:val="24"/>
          <w:szCs w:val="24"/>
        </w:rPr>
        <w:t xml:space="preserve">According to the power distance of HOFSTEDE theory, we should consider that India is a top-down structure in society and organizations. </w:t>
      </w:r>
      <w:r w:rsidR="00CF5D5F" w:rsidRPr="00171AE8">
        <w:rPr>
          <w:rFonts w:ascii="Times New Roman" w:hAnsi="Times New Roman" w:cs="Times New Roman"/>
          <w:sz w:val="24"/>
          <w:szCs w:val="24"/>
        </w:rPr>
        <w:t>(Hofstede Insights, 2019)</w:t>
      </w:r>
      <w:r w:rsidRPr="00171AE8">
        <w:rPr>
          <w:rFonts w:ascii="Times New Roman" w:hAnsi="Times New Roman" w:cs="Times New Roman"/>
          <w:sz w:val="24"/>
          <w:szCs w:val="24"/>
        </w:rPr>
        <w:t xml:space="preserve"> In the organization, communication is top-down. </w:t>
      </w:r>
      <w:r w:rsidR="00483287" w:rsidRPr="00171AE8">
        <w:rPr>
          <w:rFonts w:ascii="Times New Roman" w:hAnsi="Times New Roman" w:cs="Times New Roman"/>
          <w:sz w:val="24"/>
          <w:szCs w:val="24"/>
        </w:rPr>
        <w:t xml:space="preserve">(Jamal and </w:t>
      </w:r>
      <w:hyperlink r:id="rId11" w:tooltip="Search for Goode, Mark" w:history="1">
        <w:r w:rsidR="00483287" w:rsidRPr="00171AE8">
          <w:rPr>
            <w:rFonts w:ascii="Times New Roman" w:hAnsi="Times New Roman" w:cs="Times New Roman"/>
            <w:sz w:val="24"/>
            <w:szCs w:val="24"/>
          </w:rPr>
          <w:t>Goode</w:t>
        </w:r>
      </w:hyperlink>
      <w:r w:rsidR="00483287" w:rsidRPr="00171AE8">
        <w:rPr>
          <w:rFonts w:ascii="Times New Roman" w:hAnsi="Times New Roman" w:cs="Times New Roman"/>
          <w:sz w:val="24"/>
          <w:szCs w:val="24"/>
        </w:rPr>
        <w:t xml:space="preserve">, 2001, p140) </w:t>
      </w:r>
      <w:r w:rsidRPr="00171AE8">
        <w:rPr>
          <w:rFonts w:ascii="Times New Roman" w:hAnsi="Times New Roman" w:cs="Times New Roman"/>
          <w:sz w:val="24"/>
          <w:szCs w:val="24"/>
        </w:rPr>
        <w:t>Most of the communication is instructive, and negative feedback is never provided to the superior.</w:t>
      </w:r>
      <w:r w:rsidR="00483287" w:rsidRPr="00171AE8">
        <w:rPr>
          <w:rFonts w:ascii="Times New Roman" w:hAnsi="Times New Roman" w:cs="Times New Roman"/>
          <w:sz w:val="24"/>
          <w:szCs w:val="24"/>
        </w:rPr>
        <w:t xml:space="preserve"> </w:t>
      </w:r>
    </w:p>
    <w:p w14:paraId="343CCABC" w14:textId="77777777" w:rsidR="004F6957" w:rsidRPr="00171AE8" w:rsidRDefault="004F6957" w:rsidP="00A00F54">
      <w:pPr>
        <w:rPr>
          <w:rFonts w:ascii="Times New Roman" w:hAnsi="Times New Roman" w:cs="Times New Roman"/>
          <w:sz w:val="24"/>
          <w:szCs w:val="24"/>
        </w:rPr>
      </w:pPr>
    </w:p>
    <w:p w14:paraId="6B1C0284" w14:textId="37689AF4" w:rsidR="00E01C99" w:rsidRPr="00171AE8" w:rsidRDefault="007038BC" w:rsidP="00A00F54">
      <w:pPr>
        <w:rPr>
          <w:rFonts w:ascii="Times New Roman" w:hAnsi="Times New Roman" w:cs="Times New Roman"/>
          <w:sz w:val="24"/>
          <w:szCs w:val="24"/>
        </w:rPr>
      </w:pPr>
      <w:r w:rsidRPr="00171AE8">
        <w:rPr>
          <w:rFonts w:ascii="Times New Roman" w:hAnsi="Times New Roman" w:cs="Times New Roman"/>
          <w:sz w:val="24"/>
          <w:szCs w:val="24"/>
        </w:rPr>
        <w:t>According to the government's 2011 census in India, 79.8</w:t>
      </w:r>
      <w:r w:rsidR="000D35D4">
        <w:rPr>
          <w:rFonts w:ascii="Times New Roman" w:hAnsi="Times New Roman" w:cs="Times New Roman"/>
          <w:sz w:val="24"/>
          <w:szCs w:val="24"/>
        </w:rPr>
        <w:t xml:space="preserve">% </w:t>
      </w:r>
      <w:r w:rsidRPr="00171AE8">
        <w:rPr>
          <w:rFonts w:ascii="Times New Roman" w:hAnsi="Times New Roman" w:cs="Times New Roman"/>
          <w:sz w:val="24"/>
          <w:szCs w:val="24"/>
        </w:rPr>
        <w:t>of Indians are Hindu.</w:t>
      </w:r>
      <w:r w:rsidR="006D6871" w:rsidRPr="00171AE8">
        <w:rPr>
          <w:rFonts w:ascii="Times New Roman" w:hAnsi="Times New Roman" w:cs="Times New Roman"/>
          <w:sz w:val="24"/>
          <w:szCs w:val="24"/>
        </w:rPr>
        <w:t xml:space="preserve"> </w:t>
      </w:r>
      <w:r w:rsidR="00CB366D" w:rsidRPr="00171AE8">
        <w:rPr>
          <w:rFonts w:ascii="Times New Roman" w:hAnsi="Times New Roman" w:cs="Times New Roman"/>
          <w:sz w:val="24"/>
          <w:szCs w:val="24"/>
        </w:rPr>
        <w:t xml:space="preserve">In </w:t>
      </w:r>
      <w:r w:rsidRPr="00171AE8">
        <w:rPr>
          <w:rFonts w:ascii="Times New Roman" w:hAnsi="Times New Roman" w:cs="Times New Roman"/>
          <w:sz w:val="24"/>
          <w:szCs w:val="24"/>
        </w:rPr>
        <w:t>wedding</w:t>
      </w:r>
      <w:r w:rsidR="00CB366D" w:rsidRPr="00171AE8">
        <w:rPr>
          <w:rFonts w:ascii="Times New Roman" w:hAnsi="Times New Roman" w:cs="Times New Roman"/>
          <w:sz w:val="24"/>
          <w:szCs w:val="24"/>
        </w:rPr>
        <w:t xml:space="preserve"> aspect</w:t>
      </w:r>
      <w:r w:rsidRPr="00171AE8">
        <w:rPr>
          <w:rFonts w:ascii="Times New Roman" w:hAnsi="Times New Roman" w:cs="Times New Roman"/>
          <w:sz w:val="24"/>
          <w:szCs w:val="24"/>
        </w:rPr>
        <w:t xml:space="preserve">, the jewellery is depended on the religion of the couple, over 80% are Hindu weddings. </w:t>
      </w:r>
      <w:r w:rsidR="00717A18" w:rsidRPr="00171AE8">
        <w:rPr>
          <w:rFonts w:ascii="Times New Roman" w:hAnsi="Times New Roman" w:cs="Times New Roman"/>
          <w:sz w:val="24"/>
          <w:szCs w:val="24"/>
        </w:rPr>
        <w:t>If compan</w:t>
      </w:r>
      <w:r w:rsidR="0003118F">
        <w:rPr>
          <w:rFonts w:ascii="Times New Roman" w:hAnsi="Times New Roman" w:cs="Times New Roman"/>
          <w:sz w:val="24"/>
          <w:szCs w:val="24"/>
        </w:rPr>
        <w:t>ies</w:t>
      </w:r>
      <w:r w:rsidR="00717A18" w:rsidRPr="00171AE8">
        <w:rPr>
          <w:rFonts w:ascii="Times New Roman" w:hAnsi="Times New Roman" w:cs="Times New Roman"/>
          <w:sz w:val="24"/>
          <w:szCs w:val="24"/>
        </w:rPr>
        <w:t xml:space="preserve"> want to enter Indian market, they need care more about Indian religion. Do not touch the forbidden aspect of their culture.</w:t>
      </w:r>
    </w:p>
    <w:p w14:paraId="78A698DF" w14:textId="2A438E3C" w:rsidR="003D4C6A" w:rsidRPr="00171AE8" w:rsidRDefault="003D4C6A" w:rsidP="00A00F54">
      <w:pPr>
        <w:rPr>
          <w:rFonts w:ascii="Times New Roman" w:hAnsi="Times New Roman" w:cs="Times New Roman"/>
          <w:sz w:val="24"/>
          <w:szCs w:val="24"/>
        </w:rPr>
      </w:pPr>
    </w:p>
    <w:p w14:paraId="72034571" w14:textId="62EA094D" w:rsidR="007479D3" w:rsidRPr="00171AE8" w:rsidRDefault="00BA2FEA" w:rsidP="00A00F54">
      <w:pPr>
        <w:rPr>
          <w:rFonts w:ascii="Times New Roman" w:hAnsi="Times New Roman" w:cs="Times New Roman"/>
          <w:sz w:val="24"/>
          <w:szCs w:val="24"/>
        </w:rPr>
      </w:pPr>
      <w:r w:rsidRPr="00BA2FEA">
        <w:rPr>
          <w:rFonts w:ascii="Times New Roman" w:hAnsi="Times New Roman" w:cs="Times New Roman"/>
          <w:sz w:val="24"/>
          <w:szCs w:val="24"/>
        </w:rPr>
        <w:t>In business behavio</w:t>
      </w:r>
      <w:r>
        <w:rPr>
          <w:rFonts w:ascii="Times New Roman" w:hAnsi="Times New Roman" w:cs="Times New Roman" w:hint="eastAsia"/>
          <w:sz w:val="24"/>
          <w:szCs w:val="24"/>
        </w:rPr>
        <w:t>u</w:t>
      </w:r>
      <w:r w:rsidRPr="00BA2FEA">
        <w:rPr>
          <w:rFonts w:ascii="Times New Roman" w:hAnsi="Times New Roman" w:cs="Times New Roman"/>
          <w:sz w:val="24"/>
          <w:szCs w:val="24"/>
        </w:rPr>
        <w:t>r, UK and India both do not have the habit of gift giving. If compan</w:t>
      </w:r>
      <w:r w:rsidR="0003118F">
        <w:rPr>
          <w:rFonts w:ascii="Times New Roman" w:hAnsi="Times New Roman" w:cs="Times New Roman"/>
          <w:sz w:val="24"/>
          <w:szCs w:val="24"/>
        </w:rPr>
        <w:t>ies</w:t>
      </w:r>
      <w:r w:rsidRPr="00BA2FEA">
        <w:rPr>
          <w:rFonts w:ascii="Times New Roman" w:hAnsi="Times New Roman" w:cs="Times New Roman"/>
          <w:sz w:val="24"/>
          <w:szCs w:val="24"/>
        </w:rPr>
        <w:t xml:space="preserve"> want to build relationship, </w:t>
      </w:r>
      <w:r w:rsidR="00056EB8">
        <w:rPr>
          <w:rFonts w:ascii="Times New Roman" w:hAnsi="Times New Roman" w:cs="Times New Roman"/>
          <w:sz w:val="24"/>
          <w:szCs w:val="24"/>
        </w:rPr>
        <w:t>they should</w:t>
      </w:r>
      <w:r w:rsidRPr="00BA2FEA">
        <w:rPr>
          <w:rFonts w:ascii="Times New Roman" w:hAnsi="Times New Roman" w:cs="Times New Roman"/>
          <w:sz w:val="24"/>
          <w:szCs w:val="24"/>
        </w:rPr>
        <w:t xml:space="preserve"> avoid giving leather gifts, because it violate</w:t>
      </w:r>
      <w:r w:rsidR="00D005D3">
        <w:rPr>
          <w:rFonts w:ascii="Times New Roman" w:hAnsi="Times New Roman" w:cs="Times New Roman"/>
          <w:sz w:val="24"/>
          <w:szCs w:val="24"/>
        </w:rPr>
        <w:t>s</w:t>
      </w:r>
      <w:r w:rsidRPr="00BA2FEA">
        <w:rPr>
          <w:rFonts w:ascii="Times New Roman" w:hAnsi="Times New Roman" w:cs="Times New Roman"/>
          <w:sz w:val="24"/>
          <w:szCs w:val="24"/>
        </w:rPr>
        <w:t xml:space="preserve"> their religions</w:t>
      </w:r>
      <w:r w:rsidR="003D4C6A" w:rsidRPr="00171AE8">
        <w:rPr>
          <w:rFonts w:ascii="Times New Roman" w:hAnsi="Times New Roman" w:cs="Times New Roman"/>
          <w:sz w:val="24"/>
          <w:szCs w:val="24"/>
        </w:rPr>
        <w:t>.</w:t>
      </w:r>
      <w:r w:rsidR="00D005D3" w:rsidRPr="00D005D3">
        <w:rPr>
          <w:rFonts w:ascii="Times New Roman" w:hAnsi="Times New Roman" w:cs="Times New Roman" w:hint="eastAsia"/>
          <w:sz w:val="24"/>
          <w:szCs w:val="24"/>
          <w:lang w:val="en-US"/>
        </w:rPr>
        <w:t xml:space="preserve"> </w:t>
      </w:r>
    </w:p>
    <w:p w14:paraId="65481FE1" w14:textId="43136D52" w:rsidR="007479D3" w:rsidRPr="00171AE8" w:rsidRDefault="007479D3" w:rsidP="006C602C">
      <w:pPr>
        <w:pStyle w:val="2"/>
        <w:rPr>
          <w:rFonts w:ascii="Times New Roman" w:hAnsi="Times New Roman" w:cs="Times New Roman"/>
          <w:b w:val="0"/>
          <w:bCs w:val="0"/>
          <w:sz w:val="24"/>
          <w:szCs w:val="24"/>
        </w:rPr>
      </w:pPr>
      <w:bookmarkStart w:id="10" w:name="_Toc24036530"/>
      <w:r w:rsidRPr="00171AE8">
        <w:rPr>
          <w:rFonts w:ascii="Times New Roman" w:hAnsi="Times New Roman" w:cs="Times New Roman"/>
          <w:sz w:val="24"/>
          <w:szCs w:val="24"/>
        </w:rPr>
        <w:t>3.</w:t>
      </w:r>
      <w:r w:rsidR="00DA3CA0" w:rsidRPr="00171AE8">
        <w:rPr>
          <w:rFonts w:ascii="Times New Roman" w:hAnsi="Times New Roman" w:cs="Times New Roman"/>
          <w:sz w:val="24"/>
          <w:szCs w:val="24"/>
        </w:rPr>
        <w:t>2</w:t>
      </w:r>
      <w:r w:rsidRPr="00171AE8">
        <w:rPr>
          <w:rFonts w:ascii="Times New Roman" w:hAnsi="Times New Roman" w:cs="Times New Roman"/>
          <w:sz w:val="24"/>
          <w:szCs w:val="24"/>
        </w:rPr>
        <w:t xml:space="preserve"> The reason of choosing India</w:t>
      </w:r>
      <w:bookmarkEnd w:id="10"/>
    </w:p>
    <w:p w14:paraId="08265A4F" w14:textId="177F6B76" w:rsidR="008D2FE3" w:rsidRPr="00171AE8" w:rsidRDefault="005D777E" w:rsidP="00A00F54">
      <w:pPr>
        <w:rPr>
          <w:rFonts w:ascii="Times New Roman" w:hAnsi="Times New Roman" w:cs="Times New Roman"/>
          <w:sz w:val="24"/>
          <w:szCs w:val="24"/>
        </w:rPr>
      </w:pPr>
      <w:r w:rsidRPr="00171AE8">
        <w:rPr>
          <w:rFonts w:ascii="Times New Roman" w:hAnsi="Times New Roman" w:cs="Times New Roman"/>
          <w:sz w:val="24"/>
          <w:szCs w:val="24"/>
        </w:rPr>
        <w:t>In this section, the content will illustrate the detail information about the reason of choosing India as a</w:t>
      </w:r>
      <w:r w:rsidR="004D4642" w:rsidRPr="00171AE8">
        <w:rPr>
          <w:rFonts w:ascii="Times New Roman" w:hAnsi="Times New Roman" w:cs="Times New Roman"/>
          <w:sz w:val="24"/>
          <w:szCs w:val="24"/>
        </w:rPr>
        <w:t>n</w:t>
      </w:r>
      <w:r w:rsidRPr="00171AE8">
        <w:rPr>
          <w:rFonts w:ascii="Times New Roman" w:hAnsi="Times New Roman" w:cs="Times New Roman"/>
          <w:sz w:val="24"/>
          <w:szCs w:val="24"/>
        </w:rPr>
        <w:t xml:space="preserve"> entry country. </w:t>
      </w:r>
    </w:p>
    <w:p w14:paraId="3891280F" w14:textId="33BAA3B0" w:rsidR="004D4642" w:rsidRPr="00171AE8" w:rsidRDefault="004D4642" w:rsidP="00A00F54">
      <w:pPr>
        <w:rPr>
          <w:rFonts w:ascii="Times New Roman" w:hAnsi="Times New Roman" w:cs="Times New Roman"/>
          <w:sz w:val="24"/>
          <w:szCs w:val="24"/>
        </w:rPr>
      </w:pPr>
    </w:p>
    <w:p w14:paraId="3AB25E34" w14:textId="12BEF6A3" w:rsidR="009A6C1D" w:rsidRPr="00171AE8" w:rsidRDefault="009A6C1D" w:rsidP="009A6C1D">
      <w:pPr>
        <w:rPr>
          <w:rFonts w:ascii="Times New Roman" w:hAnsi="Times New Roman" w:cs="Times New Roman"/>
          <w:color w:val="000000" w:themeColor="text1"/>
          <w:sz w:val="24"/>
          <w:szCs w:val="24"/>
        </w:rPr>
      </w:pPr>
      <w:r w:rsidRPr="00171AE8">
        <w:rPr>
          <w:rFonts w:ascii="Times New Roman" w:hAnsi="Times New Roman" w:cs="Times New Roman"/>
          <w:sz w:val="24"/>
          <w:szCs w:val="24"/>
        </w:rPr>
        <w:t>In traditional,</w:t>
      </w:r>
      <w:r w:rsidR="000861A9" w:rsidRPr="000861A9">
        <w:rPr>
          <w:rFonts w:ascii="Times New Roman" w:hAnsi="Times New Roman" w:cs="Times New Roman"/>
          <w:sz w:val="24"/>
          <w:szCs w:val="24"/>
        </w:rPr>
        <w:t xml:space="preserve"> </w:t>
      </w:r>
      <w:r w:rsidR="000861A9">
        <w:rPr>
          <w:rFonts w:ascii="Times New Roman" w:hAnsi="Times New Roman" w:cs="Times New Roman"/>
          <w:sz w:val="24"/>
          <w:szCs w:val="24"/>
        </w:rPr>
        <w:t xml:space="preserve">jewellery always </w:t>
      </w:r>
      <w:r w:rsidR="000861A9">
        <w:rPr>
          <w:rFonts w:ascii="Times New Roman" w:hAnsi="Times New Roman" w:cs="Times New Roman" w:hint="eastAsia"/>
          <w:sz w:val="24"/>
          <w:szCs w:val="24"/>
          <w:lang w:val="en-US"/>
        </w:rPr>
        <w:t>represents</w:t>
      </w:r>
      <w:r w:rsidR="000861A9">
        <w:rPr>
          <w:rFonts w:ascii="Times New Roman" w:hAnsi="Times New Roman" w:cs="Times New Roman"/>
          <w:sz w:val="24"/>
          <w:szCs w:val="24"/>
        </w:rPr>
        <w:t xml:space="preserve"> wealth, power and prosperity</w:t>
      </w:r>
      <w:r w:rsidR="000861A9">
        <w:rPr>
          <w:rFonts w:ascii="Times New Roman" w:hAnsi="Times New Roman" w:cs="Times New Roman"/>
          <w:sz w:val="24"/>
          <w:szCs w:val="24"/>
          <w:lang w:val="en-US"/>
        </w:rPr>
        <w:t xml:space="preserve"> of a family.</w:t>
      </w:r>
      <w:r w:rsidR="000861A9">
        <w:rPr>
          <w:rFonts w:ascii="Times New Roman" w:hAnsi="Times New Roman" w:cs="Times New Roman"/>
          <w:sz w:val="24"/>
          <w:szCs w:val="24"/>
        </w:rPr>
        <w:t xml:space="preserve"> </w:t>
      </w:r>
      <w:r w:rsidR="000861A9">
        <w:rPr>
          <w:rFonts w:ascii="Times New Roman" w:hAnsi="Times New Roman" w:cs="Times New Roman" w:hint="eastAsia"/>
          <w:sz w:val="24"/>
          <w:szCs w:val="24"/>
          <w:lang w:val="en-US"/>
        </w:rPr>
        <w:t>F</w:t>
      </w:r>
      <w:r w:rsidR="000861A9">
        <w:rPr>
          <w:rFonts w:ascii="Times New Roman" w:hAnsi="Times New Roman" w:cs="Times New Roman"/>
          <w:sz w:val="24"/>
          <w:szCs w:val="24"/>
        </w:rPr>
        <w:t xml:space="preserve">or Indian women, </w:t>
      </w:r>
      <w:r w:rsidR="00D421FB">
        <w:rPr>
          <w:rFonts w:ascii="Times New Roman" w:hAnsi="Times New Roman" w:cs="Times New Roman"/>
          <w:sz w:val="24"/>
          <w:szCs w:val="24"/>
        </w:rPr>
        <w:t>j</w:t>
      </w:r>
      <w:r w:rsidR="000861A9">
        <w:rPr>
          <w:rFonts w:ascii="Times New Roman" w:hAnsi="Times New Roman" w:cs="Times New Roman"/>
          <w:sz w:val="24"/>
          <w:szCs w:val="24"/>
        </w:rPr>
        <w:t>ewellery is considered as a symbol of respect.</w:t>
      </w:r>
      <w:r w:rsidR="000861A9">
        <w:rPr>
          <w:rFonts w:ascii="Times New Roman" w:hAnsi="Times New Roman" w:cs="Times New Roman"/>
          <w:sz w:val="24"/>
          <w:szCs w:val="24"/>
          <w:lang w:val="en-US"/>
        </w:rPr>
        <w:t xml:space="preserve"> </w:t>
      </w:r>
      <w:r w:rsidR="00D005D3">
        <w:rPr>
          <w:rFonts w:ascii="Times New Roman" w:hAnsi="Times New Roman" w:cs="Times New Roman"/>
          <w:sz w:val="24"/>
          <w:szCs w:val="24"/>
          <w:lang w:val="en-US"/>
        </w:rPr>
        <w:t>According to that, t</w:t>
      </w:r>
      <w:r w:rsidR="000861A9">
        <w:rPr>
          <w:rFonts w:ascii="Times New Roman" w:hAnsi="Times New Roman" w:cs="Times New Roman"/>
          <w:sz w:val="24"/>
          <w:szCs w:val="24"/>
        </w:rPr>
        <w:t xml:space="preserve">he </w:t>
      </w:r>
      <w:r w:rsidR="000861A9">
        <w:rPr>
          <w:rFonts w:ascii="Times New Roman" w:hAnsi="Times New Roman" w:cs="Times New Roman" w:hint="eastAsia"/>
          <w:sz w:val="24"/>
          <w:szCs w:val="24"/>
          <w:lang w:val="en-US"/>
        </w:rPr>
        <w:t>demand</w:t>
      </w:r>
      <w:r w:rsidR="000861A9">
        <w:rPr>
          <w:rFonts w:ascii="Times New Roman" w:hAnsi="Times New Roman" w:cs="Times New Roman"/>
          <w:sz w:val="24"/>
          <w:szCs w:val="24"/>
        </w:rPr>
        <w:t xml:space="preserve"> of jewellery is very high in Indian people, the price of precious metal increase Indian people will not decrease their </w:t>
      </w:r>
      <w:r w:rsidR="000861A9">
        <w:rPr>
          <w:rFonts w:ascii="Times New Roman" w:hAnsi="Times New Roman" w:cs="Times New Roman" w:hint="eastAsia"/>
          <w:sz w:val="24"/>
          <w:szCs w:val="24"/>
          <w:lang w:val="en-US"/>
        </w:rPr>
        <w:t>demand</w:t>
      </w:r>
      <w:r w:rsidR="000861A9">
        <w:rPr>
          <w:rFonts w:ascii="Times New Roman" w:hAnsi="Times New Roman" w:cs="Times New Roman"/>
          <w:sz w:val="24"/>
          <w:szCs w:val="24"/>
        </w:rPr>
        <w:t>. (Ashika.com, 2019)</w:t>
      </w:r>
      <w:r w:rsidR="000861A9">
        <w:rPr>
          <w:rFonts w:ascii="Times New Roman" w:hAnsi="Times New Roman" w:cs="Times New Roman" w:hint="eastAsia"/>
          <w:sz w:val="24"/>
          <w:szCs w:val="24"/>
          <w:lang w:val="en-US"/>
        </w:rPr>
        <w:t xml:space="preserve"> </w:t>
      </w:r>
      <w:r w:rsidR="000861A9">
        <w:rPr>
          <w:rFonts w:ascii="Times New Roman" w:hAnsi="Times New Roman" w:cs="Times New Roman"/>
          <w:color w:val="000000" w:themeColor="text1"/>
          <w:sz w:val="24"/>
          <w:szCs w:val="24"/>
        </w:rPr>
        <w:t xml:space="preserve">Indian people also use English. If the company enter Indian market. The language will not become their problem. </w:t>
      </w:r>
      <w:r w:rsidR="000861A9">
        <w:rPr>
          <w:rFonts w:ascii="Times New Roman" w:hAnsi="Times New Roman" w:cs="Times New Roman" w:hint="eastAsia"/>
          <w:color w:val="000000" w:themeColor="text1"/>
          <w:sz w:val="24"/>
          <w:szCs w:val="24"/>
          <w:lang w:val="en-US"/>
        </w:rPr>
        <w:t xml:space="preserve">There </w:t>
      </w:r>
      <w:r w:rsidR="000861A9">
        <w:rPr>
          <w:rFonts w:ascii="Times New Roman" w:hAnsi="Times New Roman" w:cs="Times New Roman"/>
          <w:color w:val="000000" w:themeColor="text1"/>
          <w:sz w:val="24"/>
          <w:szCs w:val="24"/>
          <w:lang w:val="en-US"/>
        </w:rPr>
        <w:t>is</w:t>
      </w:r>
      <w:r w:rsidR="000861A9">
        <w:rPr>
          <w:rFonts w:ascii="Times New Roman" w:hAnsi="Times New Roman" w:cs="Times New Roman" w:hint="eastAsia"/>
          <w:color w:val="000000" w:themeColor="text1"/>
          <w:sz w:val="24"/>
          <w:szCs w:val="24"/>
          <w:lang w:val="en-US"/>
        </w:rPr>
        <w:t xml:space="preserve"> a</w:t>
      </w:r>
      <w:r w:rsidR="000861A9">
        <w:rPr>
          <w:rFonts w:ascii="Times New Roman" w:hAnsi="Times New Roman" w:cs="Times New Roman"/>
          <w:color w:val="000000" w:themeColor="text1"/>
          <w:sz w:val="24"/>
          <w:szCs w:val="24"/>
        </w:rPr>
        <w:t xml:space="preserve"> suitable culture background.</w:t>
      </w:r>
    </w:p>
    <w:p w14:paraId="1BCFC48B" w14:textId="0D4A2128" w:rsidR="002802A1" w:rsidRPr="00171AE8" w:rsidRDefault="002802A1" w:rsidP="00A00F54">
      <w:pPr>
        <w:rPr>
          <w:rFonts w:ascii="Times New Roman" w:hAnsi="Times New Roman" w:cs="Times New Roman"/>
          <w:sz w:val="24"/>
          <w:szCs w:val="24"/>
        </w:rPr>
      </w:pPr>
    </w:p>
    <w:p w14:paraId="57787BD2" w14:textId="6793286B" w:rsidR="004D680C" w:rsidRPr="00171AE8" w:rsidRDefault="002802A1" w:rsidP="002D5B31">
      <w:pPr>
        <w:rPr>
          <w:rFonts w:ascii="Times New Roman" w:hAnsi="Times New Roman" w:cs="Times New Roman"/>
          <w:sz w:val="24"/>
          <w:szCs w:val="24"/>
        </w:rPr>
      </w:pPr>
      <w:r w:rsidRPr="00171AE8">
        <w:rPr>
          <w:rFonts w:ascii="Times New Roman" w:hAnsi="Times New Roman" w:cs="Times New Roman"/>
          <w:sz w:val="24"/>
          <w:szCs w:val="24"/>
        </w:rPr>
        <w:t xml:space="preserve">Table </w:t>
      </w:r>
      <w:r w:rsidR="00545203" w:rsidRPr="00171AE8">
        <w:rPr>
          <w:rFonts w:ascii="Times New Roman" w:hAnsi="Times New Roman" w:cs="Times New Roman"/>
          <w:sz w:val="24"/>
          <w:szCs w:val="24"/>
        </w:rPr>
        <w:t>1</w:t>
      </w:r>
      <w:r w:rsidRPr="00171AE8">
        <w:rPr>
          <w:rFonts w:ascii="Times New Roman" w:hAnsi="Times New Roman" w:cs="Times New Roman"/>
          <w:sz w:val="24"/>
          <w:szCs w:val="24"/>
        </w:rPr>
        <w:t>: the volume of jewellery market across India from 2011 to 2021</w:t>
      </w:r>
      <w:bookmarkStart w:id="11" w:name="_Hlk23693175"/>
    </w:p>
    <w:p w14:paraId="1B7C25BE" w14:textId="03225737" w:rsidR="002D5B31" w:rsidRPr="00171AE8" w:rsidRDefault="002D5B31" w:rsidP="002D5B31">
      <w:pPr>
        <w:rPr>
          <w:rFonts w:ascii="Times New Roman" w:hAnsi="Times New Roman" w:cs="Times New Roman"/>
          <w:sz w:val="24"/>
          <w:szCs w:val="24"/>
        </w:rPr>
      </w:pPr>
      <w:r w:rsidRPr="00171AE8">
        <w:rPr>
          <w:rFonts w:ascii="Times New Roman" w:hAnsi="Times New Roman" w:cs="Times New Roman"/>
          <w:noProof/>
          <w:sz w:val="24"/>
          <w:szCs w:val="24"/>
        </w:rPr>
        <w:lastRenderedPageBreak/>
        <w:drawing>
          <wp:inline distT="0" distB="0" distL="0" distR="0" wp14:anchorId="70ED6AB6" wp14:editId="7E9DB47F">
            <wp:extent cx="4904510" cy="3623371"/>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r="7001" b="9286"/>
                    <a:stretch/>
                  </pic:blipFill>
                  <pic:spPr bwMode="auto">
                    <a:xfrm>
                      <a:off x="0" y="0"/>
                      <a:ext cx="4905106" cy="3623811"/>
                    </a:xfrm>
                    <a:prstGeom prst="rect">
                      <a:avLst/>
                    </a:prstGeom>
                    <a:ln>
                      <a:noFill/>
                    </a:ln>
                    <a:extLst>
                      <a:ext uri="{53640926-AAD7-44D8-BBD7-CCE9431645EC}">
                        <a14:shadowObscured xmlns:a14="http://schemas.microsoft.com/office/drawing/2010/main"/>
                      </a:ext>
                    </a:extLst>
                  </pic:spPr>
                </pic:pic>
              </a:graphicData>
            </a:graphic>
          </wp:inline>
        </w:drawing>
      </w:r>
    </w:p>
    <w:p w14:paraId="6C27CC04" w14:textId="4308977E" w:rsidR="002D5B31" w:rsidRPr="00171AE8" w:rsidRDefault="006210E7" w:rsidP="002D5B31">
      <w:pPr>
        <w:rPr>
          <w:rStyle w:val="a3"/>
          <w:rFonts w:ascii="Times New Roman" w:hAnsi="Times New Roman" w:cs="Times New Roman"/>
          <w:color w:val="000000" w:themeColor="text1"/>
          <w:sz w:val="24"/>
          <w:szCs w:val="24"/>
          <w:u w:val="none"/>
        </w:rPr>
      </w:pPr>
      <w:r w:rsidRPr="00171AE8">
        <w:rPr>
          <w:rFonts w:ascii="Times New Roman" w:hAnsi="Times New Roman" w:cs="Times New Roman"/>
          <w:color w:val="000000" w:themeColor="text1"/>
          <w:sz w:val="24"/>
          <w:szCs w:val="24"/>
        </w:rPr>
        <w:t xml:space="preserve">Secondly, </w:t>
      </w:r>
      <w:r w:rsidR="008D1565" w:rsidRPr="00171AE8">
        <w:rPr>
          <w:rFonts w:ascii="Times New Roman" w:hAnsi="Times New Roman" w:cs="Times New Roman"/>
          <w:color w:val="000000" w:themeColor="text1"/>
          <w:sz w:val="24"/>
          <w:szCs w:val="24"/>
        </w:rPr>
        <w:t xml:space="preserve">Statista (2019) said that </w:t>
      </w:r>
      <w:r w:rsidR="00937238">
        <w:rPr>
          <w:rFonts w:ascii="Times New Roman" w:hAnsi="Times New Roman" w:cs="Times New Roman" w:hint="eastAsia"/>
          <w:color w:val="000000" w:themeColor="text1"/>
          <w:sz w:val="24"/>
          <w:szCs w:val="24"/>
          <w:lang w:val="en-US"/>
        </w:rPr>
        <w:t>the bar chart</w:t>
      </w:r>
      <w:r w:rsidR="00937238">
        <w:rPr>
          <w:rFonts w:ascii="Times New Roman" w:hAnsi="Times New Roman" w:cs="Times New Roman"/>
          <w:color w:val="000000" w:themeColor="text1"/>
          <w:sz w:val="24"/>
          <w:szCs w:val="24"/>
        </w:rPr>
        <w:t xml:space="preserve"> illustrates the volume of the jewellery market across India between 2011 and 2018. </w:t>
      </w:r>
      <w:r w:rsidR="00937238">
        <w:rPr>
          <w:rFonts w:ascii="Times New Roman" w:hAnsi="Times New Roman" w:cs="Times New Roman" w:hint="eastAsia"/>
          <w:color w:val="000000" w:themeColor="text1"/>
          <w:sz w:val="24"/>
          <w:szCs w:val="24"/>
          <w:lang w:val="en-US"/>
        </w:rPr>
        <w:t>The volume reveal</w:t>
      </w:r>
      <w:r w:rsidR="00937238">
        <w:rPr>
          <w:rFonts w:ascii="Times New Roman" w:hAnsi="Times New Roman" w:cs="Times New Roman"/>
          <w:color w:val="000000" w:themeColor="text1"/>
          <w:sz w:val="24"/>
          <w:szCs w:val="24"/>
          <w:lang w:val="en-US"/>
        </w:rPr>
        <w:t>s</w:t>
      </w:r>
      <w:r w:rsidR="00937238">
        <w:rPr>
          <w:rFonts w:ascii="Times New Roman" w:hAnsi="Times New Roman" w:cs="Times New Roman" w:hint="eastAsia"/>
          <w:color w:val="000000" w:themeColor="text1"/>
          <w:sz w:val="24"/>
          <w:szCs w:val="24"/>
          <w:lang w:val="en-US"/>
        </w:rPr>
        <w:t xml:space="preserve"> a sustain increase condition. </w:t>
      </w:r>
      <w:r w:rsidR="00937238">
        <w:rPr>
          <w:rFonts w:ascii="Times New Roman" w:hAnsi="Times New Roman" w:cs="Times New Roman"/>
          <w:color w:val="000000" w:themeColor="text1"/>
          <w:sz w:val="24"/>
          <w:szCs w:val="24"/>
        </w:rPr>
        <w:t xml:space="preserve">That also provide the expectation for the volume of the jewellery market in India until 2021. There is a great demand for jewellery in India. This condition is an important reason why the company enter India market is a good choice. </w:t>
      </w:r>
    </w:p>
    <w:bookmarkEnd w:id="11"/>
    <w:p w14:paraId="55FD16A4" w14:textId="3CB24DA6" w:rsidR="0057551E" w:rsidRPr="00171AE8" w:rsidRDefault="0057551E" w:rsidP="00DC798A">
      <w:pPr>
        <w:rPr>
          <w:rFonts w:ascii="Times New Roman" w:hAnsi="Times New Roman" w:cs="Times New Roman"/>
          <w:sz w:val="24"/>
          <w:szCs w:val="24"/>
        </w:rPr>
      </w:pPr>
    </w:p>
    <w:p w14:paraId="1F59A19D" w14:textId="4C99C260" w:rsidR="00E83EA2" w:rsidRPr="00171AE8" w:rsidRDefault="00E83EA2" w:rsidP="00DC798A">
      <w:pPr>
        <w:rPr>
          <w:rFonts w:ascii="Times New Roman" w:hAnsi="Times New Roman" w:cs="Times New Roman"/>
          <w:sz w:val="24"/>
          <w:szCs w:val="24"/>
        </w:rPr>
      </w:pPr>
    </w:p>
    <w:p w14:paraId="41C2BB82" w14:textId="3DA2D227" w:rsidR="00E83EA2" w:rsidRPr="00171AE8" w:rsidRDefault="00E83EA2" w:rsidP="00DC798A">
      <w:pPr>
        <w:rPr>
          <w:rFonts w:ascii="Times New Roman" w:hAnsi="Times New Roman" w:cs="Times New Roman"/>
          <w:sz w:val="24"/>
          <w:szCs w:val="24"/>
        </w:rPr>
      </w:pPr>
    </w:p>
    <w:p w14:paraId="2A64F2B8" w14:textId="43B6DE92" w:rsidR="00E83EA2" w:rsidRPr="00171AE8" w:rsidRDefault="00E83EA2" w:rsidP="00DC798A">
      <w:pPr>
        <w:rPr>
          <w:rFonts w:ascii="Times New Roman" w:hAnsi="Times New Roman" w:cs="Times New Roman"/>
          <w:sz w:val="24"/>
          <w:szCs w:val="24"/>
        </w:rPr>
      </w:pPr>
    </w:p>
    <w:p w14:paraId="59856872" w14:textId="7C068C9F" w:rsidR="00E83EA2" w:rsidRPr="00171AE8" w:rsidRDefault="00E83EA2" w:rsidP="00DC798A">
      <w:pPr>
        <w:rPr>
          <w:rFonts w:ascii="Times New Roman" w:hAnsi="Times New Roman" w:cs="Times New Roman"/>
          <w:sz w:val="24"/>
          <w:szCs w:val="24"/>
        </w:rPr>
      </w:pPr>
    </w:p>
    <w:p w14:paraId="224DA567" w14:textId="5B444A9D" w:rsidR="00E83EA2" w:rsidRPr="00171AE8" w:rsidRDefault="00E83EA2" w:rsidP="00DC798A">
      <w:pPr>
        <w:rPr>
          <w:rFonts w:ascii="Times New Roman" w:hAnsi="Times New Roman" w:cs="Times New Roman"/>
          <w:sz w:val="24"/>
          <w:szCs w:val="24"/>
        </w:rPr>
      </w:pPr>
    </w:p>
    <w:p w14:paraId="65EF59CD" w14:textId="4FF06805" w:rsidR="00E83EA2" w:rsidRPr="00171AE8" w:rsidRDefault="00E83EA2" w:rsidP="00DC798A">
      <w:pPr>
        <w:rPr>
          <w:rFonts w:ascii="Times New Roman" w:hAnsi="Times New Roman" w:cs="Times New Roman"/>
          <w:sz w:val="24"/>
          <w:szCs w:val="24"/>
        </w:rPr>
      </w:pPr>
    </w:p>
    <w:p w14:paraId="54D3767C" w14:textId="14F07C41" w:rsidR="00E83EA2" w:rsidRPr="00171AE8" w:rsidRDefault="00E83EA2" w:rsidP="00DC798A">
      <w:pPr>
        <w:rPr>
          <w:rFonts w:ascii="Times New Roman" w:hAnsi="Times New Roman" w:cs="Times New Roman"/>
          <w:sz w:val="24"/>
          <w:szCs w:val="24"/>
        </w:rPr>
      </w:pPr>
    </w:p>
    <w:p w14:paraId="68DB816F" w14:textId="496FD0CF" w:rsidR="00E83EA2" w:rsidRPr="00171AE8" w:rsidRDefault="00E83EA2" w:rsidP="00DC798A">
      <w:pPr>
        <w:rPr>
          <w:rFonts w:ascii="Times New Roman" w:hAnsi="Times New Roman" w:cs="Times New Roman"/>
          <w:sz w:val="24"/>
          <w:szCs w:val="24"/>
        </w:rPr>
      </w:pPr>
    </w:p>
    <w:p w14:paraId="61AA7B06" w14:textId="7231573C" w:rsidR="00E83EA2" w:rsidRPr="00171AE8" w:rsidRDefault="00E83EA2" w:rsidP="00DC798A">
      <w:pPr>
        <w:rPr>
          <w:rFonts w:ascii="Times New Roman" w:hAnsi="Times New Roman" w:cs="Times New Roman"/>
          <w:sz w:val="24"/>
          <w:szCs w:val="24"/>
        </w:rPr>
      </w:pPr>
    </w:p>
    <w:p w14:paraId="69EC96E6" w14:textId="6C41DCD0" w:rsidR="00E83EA2" w:rsidRPr="00171AE8" w:rsidRDefault="00E83EA2" w:rsidP="00DC798A">
      <w:pPr>
        <w:rPr>
          <w:rFonts w:ascii="Times New Roman" w:hAnsi="Times New Roman" w:cs="Times New Roman"/>
          <w:sz w:val="24"/>
          <w:szCs w:val="24"/>
        </w:rPr>
      </w:pPr>
    </w:p>
    <w:p w14:paraId="35C0F992" w14:textId="52ED90B6" w:rsidR="00E83EA2" w:rsidRPr="00171AE8" w:rsidRDefault="00E83EA2" w:rsidP="00DC798A">
      <w:pPr>
        <w:rPr>
          <w:rFonts w:ascii="Times New Roman" w:hAnsi="Times New Roman" w:cs="Times New Roman"/>
          <w:sz w:val="24"/>
          <w:szCs w:val="24"/>
        </w:rPr>
      </w:pPr>
    </w:p>
    <w:p w14:paraId="7ED58801" w14:textId="79890B78" w:rsidR="00E83EA2" w:rsidRDefault="00E83EA2" w:rsidP="00DC798A">
      <w:pPr>
        <w:rPr>
          <w:rFonts w:ascii="Times New Roman" w:hAnsi="Times New Roman" w:cs="Times New Roman"/>
          <w:sz w:val="24"/>
          <w:szCs w:val="24"/>
        </w:rPr>
      </w:pPr>
    </w:p>
    <w:p w14:paraId="1989EA77" w14:textId="5AF4920C" w:rsidR="000E503A" w:rsidRDefault="000E503A" w:rsidP="00DC798A">
      <w:pPr>
        <w:rPr>
          <w:rFonts w:ascii="Times New Roman" w:hAnsi="Times New Roman" w:cs="Times New Roman"/>
          <w:sz w:val="24"/>
          <w:szCs w:val="24"/>
        </w:rPr>
      </w:pPr>
    </w:p>
    <w:p w14:paraId="7393C6C0" w14:textId="073C9F47" w:rsidR="000E503A" w:rsidRDefault="000E503A" w:rsidP="00DC798A">
      <w:pPr>
        <w:rPr>
          <w:rFonts w:ascii="Times New Roman" w:hAnsi="Times New Roman" w:cs="Times New Roman"/>
          <w:sz w:val="24"/>
          <w:szCs w:val="24"/>
        </w:rPr>
      </w:pPr>
    </w:p>
    <w:p w14:paraId="3BB70D15" w14:textId="77777777" w:rsidR="000E503A" w:rsidRPr="00171AE8" w:rsidRDefault="000E503A" w:rsidP="00DC798A">
      <w:pPr>
        <w:rPr>
          <w:rFonts w:ascii="Times New Roman" w:hAnsi="Times New Roman" w:cs="Times New Roman"/>
          <w:sz w:val="24"/>
          <w:szCs w:val="24"/>
        </w:rPr>
      </w:pPr>
    </w:p>
    <w:p w14:paraId="3BB4C00E" w14:textId="714D06A8" w:rsidR="00E83EA2" w:rsidRDefault="00E83EA2" w:rsidP="00DC798A">
      <w:pPr>
        <w:rPr>
          <w:rFonts w:ascii="Times New Roman" w:hAnsi="Times New Roman" w:cs="Times New Roman"/>
          <w:sz w:val="24"/>
          <w:szCs w:val="24"/>
        </w:rPr>
      </w:pPr>
    </w:p>
    <w:p w14:paraId="15963A38" w14:textId="3BA8932B" w:rsidR="00D23AE9" w:rsidRDefault="00D23AE9" w:rsidP="00DC798A">
      <w:pPr>
        <w:rPr>
          <w:rFonts w:ascii="Times New Roman" w:hAnsi="Times New Roman" w:cs="Times New Roman"/>
          <w:sz w:val="24"/>
          <w:szCs w:val="24"/>
        </w:rPr>
      </w:pPr>
    </w:p>
    <w:p w14:paraId="4D229CA8" w14:textId="43E0B02C" w:rsidR="00D421FB" w:rsidRDefault="00D421FB" w:rsidP="00DC798A">
      <w:pPr>
        <w:rPr>
          <w:rFonts w:ascii="Times New Roman" w:hAnsi="Times New Roman" w:cs="Times New Roman"/>
          <w:sz w:val="24"/>
          <w:szCs w:val="24"/>
        </w:rPr>
      </w:pPr>
    </w:p>
    <w:p w14:paraId="1DD36B57" w14:textId="3902AC20" w:rsidR="00D421FB" w:rsidRDefault="00D421FB" w:rsidP="00DC798A">
      <w:pPr>
        <w:rPr>
          <w:rFonts w:ascii="Times New Roman" w:hAnsi="Times New Roman" w:cs="Times New Roman"/>
          <w:sz w:val="24"/>
          <w:szCs w:val="24"/>
        </w:rPr>
      </w:pPr>
    </w:p>
    <w:p w14:paraId="352C1321" w14:textId="3F159591" w:rsidR="00535C71" w:rsidRPr="00171AE8" w:rsidRDefault="00535C71" w:rsidP="00535C71">
      <w:pPr>
        <w:pStyle w:val="a6"/>
        <w:numPr>
          <w:ilvl w:val="0"/>
          <w:numId w:val="2"/>
        </w:numPr>
        <w:ind w:firstLineChars="0"/>
        <w:outlineLvl w:val="0"/>
        <w:rPr>
          <w:rFonts w:ascii="Times New Roman" w:hAnsi="Times New Roman" w:cs="Times New Roman"/>
          <w:b/>
          <w:bCs/>
          <w:sz w:val="24"/>
          <w:szCs w:val="24"/>
          <w:lang w:val="en-GB"/>
        </w:rPr>
      </w:pPr>
      <w:bookmarkStart w:id="12" w:name="_Hlk23795070"/>
      <w:bookmarkStart w:id="13" w:name="_Toc24036531"/>
      <w:r w:rsidRPr="00171AE8">
        <w:rPr>
          <w:rFonts w:ascii="Times New Roman" w:hAnsi="Times New Roman" w:cs="Times New Roman"/>
          <w:b/>
          <w:bCs/>
          <w:sz w:val="24"/>
          <w:szCs w:val="24"/>
          <w:lang w:val="en-GB"/>
        </w:rPr>
        <w:lastRenderedPageBreak/>
        <w:t>Developing relationship with global partners and other countries</w:t>
      </w:r>
      <w:r w:rsidR="000B39AF">
        <w:rPr>
          <w:rFonts w:ascii="Times New Roman" w:hAnsi="Times New Roman" w:cs="Times New Roman"/>
          <w:b/>
          <w:bCs/>
          <w:sz w:val="24"/>
          <w:szCs w:val="24"/>
          <w:lang w:val="en-GB"/>
        </w:rPr>
        <w:t xml:space="preserve"> </w:t>
      </w:r>
      <w:r w:rsidR="000B39AF" w:rsidRPr="000B39AF">
        <w:rPr>
          <w:rFonts w:ascii="Times New Roman" w:hAnsi="Times New Roman" w:cs="Times New Roman"/>
          <w:b/>
          <w:bCs/>
          <w:sz w:val="24"/>
          <w:szCs w:val="24"/>
          <w:lang w:val="en-GB"/>
        </w:rPr>
        <w:t>(</w:t>
      </w:r>
      <w:proofErr w:type="spellStart"/>
      <w:r w:rsidR="000B39AF" w:rsidRPr="000B39AF">
        <w:rPr>
          <w:rFonts w:ascii="Times New Roman" w:hAnsi="Times New Roman" w:cs="Times New Roman"/>
          <w:b/>
          <w:color w:val="141412"/>
          <w:shd w:val="clear" w:color="auto" w:fill="FFFFFF"/>
        </w:rPr>
        <w:t>Jingxian</w:t>
      </w:r>
      <w:proofErr w:type="spellEnd"/>
      <w:r w:rsidR="000B39AF" w:rsidRPr="000B39AF">
        <w:rPr>
          <w:rFonts w:ascii="Times New Roman" w:hAnsi="Times New Roman" w:cs="Times New Roman"/>
          <w:b/>
          <w:color w:val="141412"/>
          <w:shd w:val="clear" w:color="auto" w:fill="FFFFFF"/>
        </w:rPr>
        <w:t xml:space="preserve"> Wu)</w:t>
      </w:r>
      <w:bookmarkEnd w:id="13"/>
    </w:p>
    <w:bookmarkEnd w:id="12"/>
    <w:p w14:paraId="76E6ABB5" w14:textId="77777777" w:rsidR="00535C71" w:rsidRPr="00171AE8" w:rsidRDefault="00535C71" w:rsidP="00535C71">
      <w:pPr>
        <w:rPr>
          <w:rFonts w:ascii="Times New Roman" w:hAnsi="Times New Roman" w:cs="Times New Roman"/>
          <w:sz w:val="24"/>
          <w:szCs w:val="24"/>
        </w:rPr>
      </w:pPr>
      <w:r w:rsidRPr="00684423">
        <w:rPr>
          <w:rFonts w:ascii="Times New Roman" w:hAnsi="Times New Roman" w:cs="Times New Roman"/>
          <w:sz w:val="24"/>
          <w:szCs w:val="24"/>
        </w:rPr>
        <w:t>In this portion, the content relates to the skills of develop relationship with global partner and failure reasons of developing.</w:t>
      </w:r>
    </w:p>
    <w:p w14:paraId="0A562CFA" w14:textId="77777777" w:rsidR="00535C71" w:rsidRPr="00171AE8" w:rsidRDefault="00535C71" w:rsidP="00535C71">
      <w:pPr>
        <w:pStyle w:val="2"/>
        <w:rPr>
          <w:rFonts w:ascii="Times New Roman" w:hAnsi="Times New Roman" w:cs="Times New Roman"/>
          <w:b w:val="0"/>
          <w:bCs w:val="0"/>
          <w:sz w:val="24"/>
          <w:szCs w:val="24"/>
        </w:rPr>
      </w:pPr>
      <w:bookmarkStart w:id="14" w:name="_Toc24036532"/>
      <w:r w:rsidRPr="00171AE8">
        <w:rPr>
          <w:rFonts w:ascii="Times New Roman" w:hAnsi="Times New Roman" w:cs="Times New Roman"/>
          <w:sz w:val="24"/>
          <w:szCs w:val="24"/>
        </w:rPr>
        <w:t xml:space="preserve">4.1 Skills help to </w:t>
      </w:r>
      <w:bookmarkStart w:id="15" w:name="_Hlk23795758"/>
      <w:r w:rsidRPr="00171AE8">
        <w:rPr>
          <w:rFonts w:ascii="Times New Roman" w:hAnsi="Times New Roman" w:cs="Times New Roman"/>
          <w:sz w:val="24"/>
          <w:szCs w:val="24"/>
        </w:rPr>
        <w:t>build relationship</w:t>
      </w:r>
      <w:bookmarkEnd w:id="14"/>
      <w:bookmarkEnd w:id="15"/>
    </w:p>
    <w:p w14:paraId="27082DCA" w14:textId="77777777" w:rsidR="00535C71" w:rsidRPr="00171AE8" w:rsidRDefault="00535C71" w:rsidP="00535C71">
      <w:pPr>
        <w:pStyle w:val="3"/>
        <w:rPr>
          <w:rFonts w:ascii="Times New Roman" w:hAnsi="Times New Roman" w:cs="Times New Roman"/>
          <w:b w:val="0"/>
          <w:bCs w:val="0"/>
          <w:sz w:val="24"/>
          <w:szCs w:val="24"/>
        </w:rPr>
      </w:pPr>
      <w:bookmarkStart w:id="16" w:name="_Toc24036533"/>
      <w:r w:rsidRPr="00171AE8">
        <w:rPr>
          <w:rFonts w:ascii="Times New Roman" w:hAnsi="Times New Roman" w:cs="Times New Roman"/>
          <w:sz w:val="24"/>
          <w:szCs w:val="24"/>
        </w:rPr>
        <w:t>4.1.1</w:t>
      </w:r>
      <w:bookmarkStart w:id="17" w:name="_Hlk23969787"/>
      <w:r w:rsidRPr="00171AE8">
        <w:rPr>
          <w:rFonts w:ascii="Times New Roman" w:hAnsi="Times New Roman" w:cs="Times New Roman"/>
          <w:sz w:val="24"/>
          <w:szCs w:val="24"/>
        </w:rPr>
        <w:t xml:space="preserve"> Keep focus on the local social and business landscape</w:t>
      </w:r>
      <w:bookmarkEnd w:id="17"/>
      <w:r w:rsidRPr="00171AE8">
        <w:rPr>
          <w:rFonts w:ascii="Times New Roman" w:hAnsi="Times New Roman" w:cs="Times New Roman"/>
          <w:sz w:val="24"/>
          <w:szCs w:val="24"/>
        </w:rPr>
        <w:t>.</w:t>
      </w:r>
      <w:bookmarkEnd w:id="16"/>
    </w:p>
    <w:p w14:paraId="7FD17658" w14:textId="77777777" w:rsidR="00535C71" w:rsidRDefault="00535C71" w:rsidP="00535C71">
      <w:pPr>
        <w:rPr>
          <w:rFonts w:ascii="Times New Roman" w:hAnsi="Times New Roman" w:cs="Times New Roman"/>
          <w:sz w:val="24"/>
          <w:szCs w:val="24"/>
        </w:rPr>
      </w:pPr>
      <w:r w:rsidRPr="00D95E6D">
        <w:rPr>
          <w:rFonts w:ascii="Times New Roman" w:hAnsi="Times New Roman" w:cs="Times New Roman"/>
          <w:sz w:val="24"/>
          <w:szCs w:val="24"/>
        </w:rPr>
        <w:t>The company should learn more about Indian culture, religion and</w:t>
      </w:r>
      <w:r>
        <w:rPr>
          <w:rFonts w:ascii="Times New Roman" w:hAnsi="Times New Roman" w:cs="Times New Roman"/>
          <w:sz w:val="24"/>
          <w:szCs w:val="24"/>
        </w:rPr>
        <w:t xml:space="preserve"> habits of jewellery</w:t>
      </w:r>
      <w:r w:rsidRPr="00D95E6D">
        <w:rPr>
          <w:rFonts w:ascii="Times New Roman" w:hAnsi="Times New Roman" w:cs="Times New Roman"/>
          <w:sz w:val="24"/>
          <w:szCs w:val="24"/>
        </w:rPr>
        <w:t xml:space="preserve">. </w:t>
      </w:r>
      <w:r>
        <w:rPr>
          <w:rFonts w:ascii="Times New Roman" w:hAnsi="Times New Roman" w:cs="Times New Roman"/>
          <w:sz w:val="24"/>
          <w:szCs w:val="24"/>
        </w:rPr>
        <w:t>T</w:t>
      </w:r>
      <w:r w:rsidRPr="00D95E6D">
        <w:rPr>
          <w:rFonts w:ascii="Times New Roman" w:hAnsi="Times New Roman" w:cs="Times New Roman"/>
          <w:sz w:val="24"/>
          <w:szCs w:val="24"/>
        </w:rPr>
        <w:t>he company can use this information to design products. Indian people are attracted by miscellaneous jewellery</w:t>
      </w:r>
      <w:r>
        <w:rPr>
          <w:rFonts w:ascii="Times New Roman" w:hAnsi="Times New Roman" w:cs="Times New Roman" w:hint="eastAsia"/>
          <w:sz w:val="24"/>
          <w:szCs w:val="24"/>
        </w:rPr>
        <w:t>，</w:t>
      </w:r>
      <w:r>
        <w:rPr>
          <w:rFonts w:ascii="Times New Roman" w:hAnsi="Times New Roman" w:cs="Times New Roman" w:hint="eastAsia"/>
          <w:sz w:val="24"/>
          <w:szCs w:val="24"/>
        </w:rPr>
        <w:t>like</w:t>
      </w:r>
      <w:r w:rsidRPr="00D95E6D">
        <w:rPr>
          <w:rFonts w:ascii="Times New Roman" w:hAnsi="Times New Roman" w:cs="Times New Roman"/>
          <w:sz w:val="24"/>
          <w:szCs w:val="24"/>
        </w:rPr>
        <w:t xml:space="preserve"> rings, nose rings, necklaces.</w:t>
      </w:r>
      <w:r w:rsidRPr="00171AE8">
        <w:rPr>
          <w:rFonts w:ascii="Times New Roman" w:hAnsi="Times New Roman" w:cs="Times New Roman"/>
          <w:sz w:val="24"/>
          <w:szCs w:val="24"/>
        </w:rPr>
        <w:t xml:space="preserve"> </w:t>
      </w:r>
      <w:r>
        <w:rPr>
          <w:rFonts w:ascii="Times New Roman" w:hAnsi="Times New Roman" w:cs="Times New Roman"/>
          <w:sz w:val="24"/>
          <w:szCs w:val="24"/>
        </w:rPr>
        <w:t>T</w:t>
      </w:r>
      <w:r w:rsidRPr="00171AE8">
        <w:rPr>
          <w:rFonts w:ascii="Times New Roman" w:hAnsi="Times New Roman" w:cs="Times New Roman"/>
          <w:sz w:val="24"/>
          <w:szCs w:val="24"/>
        </w:rPr>
        <w:t xml:space="preserve">hey like jewellery which is produced by silver, gold, crystal and diamond. The company also can design jewellery which is produced by these materials. </w:t>
      </w:r>
      <w:hyperlink r:id="rId13" w:history="1">
        <w:r w:rsidRPr="00171AE8">
          <w:rPr>
            <w:rFonts w:ascii="Times New Roman" w:hAnsi="Times New Roman" w:cs="Times New Roman"/>
            <w:sz w:val="24"/>
            <w:szCs w:val="24"/>
          </w:rPr>
          <w:t>Zwilling</w:t>
        </w:r>
      </w:hyperlink>
      <w:r w:rsidRPr="00171AE8">
        <w:rPr>
          <w:rFonts w:ascii="Times New Roman" w:hAnsi="Times New Roman" w:cs="Times New Roman"/>
          <w:sz w:val="24"/>
          <w:szCs w:val="24"/>
        </w:rPr>
        <w:t xml:space="preserve"> (2017, p.3) findings that in India, women wear higher price jewellery represent their family is wealth and have higher social status. In this condition, the company set the market positioning in high-end group also do not need to worry about the sales volume. </w:t>
      </w:r>
    </w:p>
    <w:p w14:paraId="21B6179D" w14:textId="77777777" w:rsidR="00535C71" w:rsidRPr="00171AE8" w:rsidRDefault="00535C71" w:rsidP="00535C71">
      <w:pPr>
        <w:rPr>
          <w:rFonts w:ascii="Times New Roman" w:hAnsi="Times New Roman" w:cs="Times New Roman"/>
          <w:sz w:val="24"/>
          <w:szCs w:val="24"/>
        </w:rPr>
      </w:pPr>
    </w:p>
    <w:p w14:paraId="61B4AF6F" w14:textId="77777777" w:rsidR="00535C71" w:rsidRPr="00171AE8" w:rsidRDefault="00535C71" w:rsidP="00535C71">
      <w:pPr>
        <w:rPr>
          <w:rFonts w:ascii="Times New Roman" w:hAnsi="Times New Roman" w:cs="Times New Roman"/>
          <w:sz w:val="24"/>
          <w:szCs w:val="24"/>
        </w:rPr>
      </w:pPr>
    </w:p>
    <w:p w14:paraId="6BBB2783" w14:textId="77777777" w:rsidR="00535C71" w:rsidRDefault="00535C71" w:rsidP="00535C71">
      <w:pPr>
        <w:rPr>
          <w:rFonts w:ascii="Times New Roman" w:hAnsi="Times New Roman" w:cs="Times New Roman"/>
          <w:sz w:val="24"/>
          <w:szCs w:val="24"/>
        </w:rPr>
      </w:pPr>
      <w:r w:rsidRPr="00171AE8">
        <w:rPr>
          <w:rFonts w:ascii="Times New Roman" w:hAnsi="Times New Roman" w:cs="Times New Roman"/>
          <w:sz w:val="24"/>
          <w:szCs w:val="24"/>
        </w:rPr>
        <w:t>In business behaviour aspect, A Business Culture Organization</w:t>
      </w:r>
      <w:r>
        <w:rPr>
          <w:rFonts w:ascii="Times New Roman" w:hAnsi="Times New Roman" w:cs="Times New Roman"/>
          <w:sz w:val="24"/>
          <w:szCs w:val="24"/>
        </w:rPr>
        <w:t xml:space="preserve"> </w:t>
      </w:r>
      <w:r w:rsidRPr="00171AE8">
        <w:rPr>
          <w:rFonts w:ascii="Times New Roman" w:hAnsi="Times New Roman" w:cs="Times New Roman"/>
          <w:sz w:val="24"/>
          <w:szCs w:val="24"/>
        </w:rPr>
        <w:t xml:space="preserve">(2019) report states that Indian people think business meeting is </w:t>
      </w:r>
      <w:r>
        <w:rPr>
          <w:rFonts w:ascii="Times New Roman" w:hAnsi="Times New Roman" w:cs="Times New Roman" w:hint="eastAsia"/>
          <w:sz w:val="24"/>
          <w:szCs w:val="24"/>
        </w:rPr>
        <w:t>s</w:t>
      </w:r>
      <w:r w:rsidRPr="00D95E6D">
        <w:rPr>
          <w:rFonts w:ascii="Times New Roman" w:hAnsi="Times New Roman" w:cs="Times New Roman"/>
          <w:sz w:val="24"/>
          <w:szCs w:val="24"/>
        </w:rPr>
        <w:t>erious</w:t>
      </w:r>
      <w:r w:rsidRPr="00171AE8">
        <w:rPr>
          <w:rFonts w:ascii="Times New Roman" w:hAnsi="Times New Roman" w:cs="Times New Roman"/>
          <w:sz w:val="24"/>
          <w:szCs w:val="24"/>
        </w:rPr>
        <w:t xml:space="preserve">. Secondly, Indian people’s behaviour sometimes is very intensive and active. </w:t>
      </w:r>
      <w:r>
        <w:rPr>
          <w:rFonts w:ascii="Times New Roman" w:hAnsi="Times New Roman" w:cs="Times New Roman"/>
          <w:sz w:val="24"/>
          <w:szCs w:val="24"/>
        </w:rPr>
        <w:t>The c</w:t>
      </w:r>
      <w:r w:rsidRPr="00D95E6D">
        <w:rPr>
          <w:rFonts w:ascii="Times New Roman" w:hAnsi="Times New Roman" w:cs="Times New Roman"/>
          <w:sz w:val="24"/>
          <w:szCs w:val="24"/>
        </w:rPr>
        <w:t>ompan</w:t>
      </w:r>
      <w:r>
        <w:rPr>
          <w:rFonts w:ascii="Times New Roman" w:hAnsi="Times New Roman" w:cs="Times New Roman"/>
          <w:sz w:val="24"/>
          <w:szCs w:val="24"/>
        </w:rPr>
        <w:t>y</w:t>
      </w:r>
      <w:r w:rsidRPr="00D95E6D">
        <w:rPr>
          <w:rFonts w:ascii="Times New Roman" w:hAnsi="Times New Roman" w:cs="Times New Roman"/>
          <w:sz w:val="24"/>
          <w:szCs w:val="24"/>
        </w:rPr>
        <w:t xml:space="preserve"> should</w:t>
      </w:r>
      <w:r>
        <w:rPr>
          <w:rFonts w:ascii="Times New Roman" w:hAnsi="Times New Roman" w:cs="Times New Roman"/>
          <w:sz w:val="24"/>
          <w:szCs w:val="24"/>
        </w:rPr>
        <w:t xml:space="preserve"> not</w:t>
      </w:r>
      <w:r w:rsidRPr="00D95E6D">
        <w:rPr>
          <w:rFonts w:ascii="Times New Roman" w:hAnsi="Times New Roman" w:cs="Times New Roman"/>
          <w:sz w:val="24"/>
          <w:szCs w:val="24"/>
        </w:rPr>
        <w:t xml:space="preserve"> think it</w:t>
      </w:r>
      <w:r>
        <w:rPr>
          <w:rFonts w:ascii="Times New Roman" w:hAnsi="Times New Roman" w:cs="Times New Roman"/>
          <w:sz w:val="24"/>
          <w:szCs w:val="24"/>
        </w:rPr>
        <w:t xml:space="preserve"> is </w:t>
      </w:r>
      <w:r w:rsidRPr="00D95E6D">
        <w:rPr>
          <w:rFonts w:ascii="Times New Roman" w:hAnsi="Times New Roman" w:cs="Times New Roman"/>
          <w:sz w:val="24"/>
          <w:szCs w:val="24"/>
        </w:rPr>
        <w:t xml:space="preserve">indecent. They like to share their ideas in an exaggerated way. </w:t>
      </w:r>
      <w:r>
        <w:rPr>
          <w:rFonts w:ascii="Times New Roman" w:hAnsi="Times New Roman" w:cs="Times New Roman"/>
          <w:sz w:val="24"/>
          <w:szCs w:val="24"/>
        </w:rPr>
        <w:t>Such as</w:t>
      </w:r>
      <w:r w:rsidRPr="00D95E6D">
        <w:rPr>
          <w:rFonts w:ascii="Times New Roman" w:hAnsi="Times New Roman" w:cs="Times New Roman"/>
          <w:sz w:val="24"/>
          <w:szCs w:val="24"/>
        </w:rPr>
        <w:t>,</w:t>
      </w:r>
      <w:r w:rsidRPr="00171AE8">
        <w:rPr>
          <w:rFonts w:ascii="Times New Roman" w:hAnsi="Times New Roman" w:cs="Times New Roman"/>
          <w:sz w:val="24"/>
          <w:szCs w:val="24"/>
        </w:rPr>
        <w:t xml:space="preserve"> body language</w:t>
      </w:r>
      <w:r w:rsidRPr="00202139">
        <w:rPr>
          <w:rFonts w:ascii="Times New Roman" w:hAnsi="Times New Roman" w:cs="Times New Roman"/>
          <w:sz w:val="24"/>
          <w:szCs w:val="24"/>
        </w:rPr>
        <w:t xml:space="preserve"> </w:t>
      </w:r>
      <w:r w:rsidRPr="00171AE8">
        <w:rPr>
          <w:rFonts w:ascii="Times New Roman" w:hAnsi="Times New Roman" w:cs="Times New Roman"/>
          <w:sz w:val="24"/>
          <w:szCs w:val="24"/>
        </w:rPr>
        <w:t xml:space="preserve">and facial. The company do not panic when they meet this condition. </w:t>
      </w:r>
      <w:r w:rsidRPr="00D95E6D">
        <w:rPr>
          <w:rFonts w:ascii="Times New Roman" w:hAnsi="Times New Roman" w:cs="Times New Roman"/>
          <w:sz w:val="24"/>
          <w:szCs w:val="24"/>
        </w:rPr>
        <w:t xml:space="preserve">Indians are more concerned about timing. They usually </w:t>
      </w:r>
      <w:r>
        <w:rPr>
          <w:rFonts w:ascii="Times New Roman" w:hAnsi="Times New Roman" w:cs="Times New Roman"/>
          <w:sz w:val="24"/>
          <w:szCs w:val="24"/>
        </w:rPr>
        <w:t xml:space="preserve">never </w:t>
      </w:r>
      <w:r w:rsidRPr="00D95E6D">
        <w:rPr>
          <w:rFonts w:ascii="Times New Roman" w:hAnsi="Times New Roman" w:cs="Times New Roman"/>
          <w:sz w:val="24"/>
          <w:szCs w:val="24"/>
        </w:rPr>
        <w:t xml:space="preserve">arrive </w:t>
      </w:r>
      <w:r>
        <w:rPr>
          <w:rFonts w:ascii="Times New Roman" w:hAnsi="Times New Roman" w:cs="Times New Roman"/>
          <w:sz w:val="24"/>
          <w:szCs w:val="24"/>
        </w:rPr>
        <w:t>late</w:t>
      </w:r>
      <w:r w:rsidRPr="00D95E6D">
        <w:rPr>
          <w:rFonts w:ascii="Times New Roman" w:hAnsi="Times New Roman" w:cs="Times New Roman"/>
          <w:sz w:val="24"/>
          <w:szCs w:val="24"/>
        </w:rPr>
        <w:t>.</w:t>
      </w:r>
    </w:p>
    <w:p w14:paraId="05E7C5E7" w14:textId="77777777" w:rsidR="00535C71" w:rsidRPr="00171AE8" w:rsidRDefault="00535C71" w:rsidP="00535C71">
      <w:pPr>
        <w:rPr>
          <w:rFonts w:ascii="Times New Roman" w:hAnsi="Times New Roman" w:cs="Times New Roman"/>
          <w:sz w:val="24"/>
          <w:szCs w:val="24"/>
        </w:rPr>
      </w:pPr>
    </w:p>
    <w:p w14:paraId="279FE565" w14:textId="77777777" w:rsidR="00535C71" w:rsidRPr="00171AE8" w:rsidRDefault="00535C71" w:rsidP="00535C71">
      <w:pPr>
        <w:rPr>
          <w:rFonts w:ascii="Times New Roman" w:hAnsi="Times New Roman" w:cs="Times New Roman"/>
          <w:sz w:val="24"/>
          <w:szCs w:val="24"/>
        </w:rPr>
      </w:pPr>
    </w:p>
    <w:p w14:paraId="3C300931" w14:textId="77777777" w:rsidR="00535C71" w:rsidRPr="00171AE8" w:rsidRDefault="00535C71" w:rsidP="00535C71">
      <w:pPr>
        <w:rPr>
          <w:rFonts w:ascii="Times New Roman" w:hAnsi="Times New Roman" w:cs="Times New Roman"/>
          <w:sz w:val="24"/>
          <w:szCs w:val="24"/>
        </w:rPr>
      </w:pPr>
      <w:r w:rsidRPr="00171AE8">
        <w:rPr>
          <w:rFonts w:ascii="Times New Roman" w:hAnsi="Times New Roman" w:cs="Times New Roman"/>
          <w:sz w:val="24"/>
          <w:szCs w:val="24"/>
        </w:rPr>
        <w:t xml:space="preserve">For instance, the Italian luxury brand dolce &amp; Gabbana advertised chopsticks as "cutlery in the shape of sticks". This is disrespect to Chinese traditional culture. Then dolce &amp; Gabbana's products were removed from </w:t>
      </w:r>
      <w:r>
        <w:rPr>
          <w:rFonts w:ascii="Times New Roman" w:hAnsi="Times New Roman" w:cs="Times New Roman"/>
          <w:sz w:val="24"/>
          <w:szCs w:val="24"/>
        </w:rPr>
        <w:t xml:space="preserve">Chinese </w:t>
      </w:r>
      <w:r w:rsidRPr="00171AE8">
        <w:rPr>
          <w:rFonts w:ascii="Times New Roman" w:hAnsi="Times New Roman" w:cs="Times New Roman"/>
          <w:sz w:val="24"/>
          <w:szCs w:val="24"/>
        </w:rPr>
        <w:t>stores, and cooperation with Chinese companies was cut off. Therefore, do not touch the forbidden point of religion in one country</w:t>
      </w:r>
      <w:r>
        <w:rPr>
          <w:rFonts w:ascii="Times New Roman" w:hAnsi="Times New Roman" w:cs="Times New Roman"/>
          <w:sz w:val="24"/>
          <w:szCs w:val="24"/>
        </w:rPr>
        <w:t>.</w:t>
      </w:r>
      <w:r w:rsidRPr="00171AE8">
        <w:rPr>
          <w:rFonts w:ascii="Times New Roman" w:hAnsi="Times New Roman" w:cs="Times New Roman"/>
          <w:sz w:val="24"/>
          <w:szCs w:val="24"/>
        </w:rPr>
        <w:t xml:space="preserve"> </w:t>
      </w:r>
    </w:p>
    <w:p w14:paraId="19DD6ACE" w14:textId="77777777" w:rsidR="00535C71" w:rsidRPr="00171AE8" w:rsidRDefault="00535C71" w:rsidP="00535C71"/>
    <w:p w14:paraId="5E5717AF" w14:textId="77777777" w:rsidR="00535C71" w:rsidRPr="00171AE8" w:rsidRDefault="00535C71" w:rsidP="00535C71">
      <w:pPr>
        <w:pStyle w:val="3"/>
        <w:rPr>
          <w:rFonts w:ascii="Times New Roman" w:hAnsi="Times New Roman" w:cs="Times New Roman"/>
          <w:b w:val="0"/>
          <w:bCs w:val="0"/>
          <w:sz w:val="24"/>
          <w:szCs w:val="24"/>
        </w:rPr>
      </w:pPr>
      <w:bookmarkStart w:id="18" w:name="_Toc24036534"/>
      <w:r w:rsidRPr="00171AE8">
        <w:rPr>
          <w:rFonts w:ascii="Times New Roman" w:hAnsi="Times New Roman" w:cs="Times New Roman"/>
          <w:sz w:val="24"/>
          <w:szCs w:val="24"/>
        </w:rPr>
        <w:t xml:space="preserve">4.1.2 </w:t>
      </w:r>
      <w:bookmarkStart w:id="19" w:name="_Hlk23856285"/>
      <w:r w:rsidRPr="00171AE8">
        <w:rPr>
          <w:rFonts w:ascii="Times New Roman" w:hAnsi="Times New Roman" w:cs="Times New Roman"/>
          <w:sz w:val="24"/>
          <w:szCs w:val="24"/>
        </w:rPr>
        <w:t>Apply time to key social issues</w:t>
      </w:r>
      <w:bookmarkEnd w:id="19"/>
      <w:r w:rsidRPr="00171AE8">
        <w:rPr>
          <w:rFonts w:ascii="Times New Roman" w:hAnsi="Times New Roman" w:cs="Times New Roman"/>
          <w:sz w:val="24"/>
          <w:szCs w:val="24"/>
        </w:rPr>
        <w:t>.</w:t>
      </w:r>
      <w:bookmarkEnd w:id="18"/>
    </w:p>
    <w:p w14:paraId="4E346CEA" w14:textId="77777777" w:rsidR="00535C71" w:rsidRDefault="00535C71" w:rsidP="00535C71">
      <w:pPr>
        <w:rPr>
          <w:rFonts w:ascii="Times New Roman" w:hAnsi="Times New Roman" w:cs="Times New Roman"/>
          <w:sz w:val="24"/>
          <w:szCs w:val="24"/>
        </w:rPr>
      </w:pPr>
      <w:r>
        <w:rPr>
          <w:rFonts w:ascii="Times New Roman" w:hAnsi="Times New Roman" w:cs="Times New Roman"/>
          <w:sz w:val="24"/>
          <w:szCs w:val="24"/>
        </w:rPr>
        <w:t>The c</w:t>
      </w:r>
      <w:r w:rsidRPr="00171AE8">
        <w:rPr>
          <w:rFonts w:ascii="Times New Roman" w:hAnsi="Times New Roman" w:cs="Times New Roman"/>
          <w:sz w:val="24"/>
          <w:szCs w:val="24"/>
        </w:rPr>
        <w:t>ompany can build relationship with people and other enterprise whose beliefs</w:t>
      </w:r>
      <w:r>
        <w:rPr>
          <w:rFonts w:ascii="Times New Roman" w:hAnsi="Times New Roman" w:cs="Times New Roman"/>
          <w:sz w:val="24"/>
          <w:szCs w:val="24"/>
        </w:rPr>
        <w:t xml:space="preserve"> </w:t>
      </w:r>
      <w:r w:rsidRPr="00171AE8">
        <w:rPr>
          <w:rFonts w:ascii="Times New Roman" w:hAnsi="Times New Roman" w:cs="Times New Roman"/>
          <w:sz w:val="24"/>
          <w:szCs w:val="24"/>
        </w:rPr>
        <w:t>and ambitions are similar with them. Cooperating with them to transect social problem will engage them become engaged advocates for their business.</w:t>
      </w:r>
      <w:r>
        <w:rPr>
          <w:rFonts w:ascii="Times New Roman" w:hAnsi="Times New Roman" w:cs="Times New Roman"/>
          <w:sz w:val="24"/>
          <w:szCs w:val="24"/>
        </w:rPr>
        <w:t xml:space="preserve"> Therefore, </w:t>
      </w:r>
      <w:r w:rsidRPr="00015B62">
        <w:rPr>
          <w:rFonts w:ascii="Times New Roman" w:hAnsi="Times New Roman" w:cs="Times New Roman"/>
          <w:sz w:val="24"/>
          <w:szCs w:val="24"/>
        </w:rPr>
        <w:t>it is beneficial for the company to obtain the maximum benefits.</w:t>
      </w:r>
    </w:p>
    <w:p w14:paraId="4C432CC4" w14:textId="77777777" w:rsidR="00535C71" w:rsidRPr="00171AE8" w:rsidRDefault="00535C71" w:rsidP="00535C71">
      <w:pPr>
        <w:rPr>
          <w:rFonts w:ascii="Times New Roman" w:hAnsi="Times New Roman" w:cs="Times New Roman"/>
          <w:sz w:val="24"/>
          <w:szCs w:val="24"/>
        </w:rPr>
      </w:pPr>
    </w:p>
    <w:p w14:paraId="48193A49" w14:textId="77777777" w:rsidR="00535C71" w:rsidRPr="00171AE8" w:rsidRDefault="00535C71" w:rsidP="00535C71">
      <w:pPr>
        <w:rPr>
          <w:rFonts w:ascii="Times New Roman" w:hAnsi="Times New Roman" w:cs="Times New Roman"/>
          <w:sz w:val="24"/>
          <w:szCs w:val="24"/>
        </w:rPr>
      </w:pPr>
      <w:r w:rsidRPr="00171AE8">
        <w:rPr>
          <w:rFonts w:ascii="Times New Roman" w:hAnsi="Times New Roman" w:cs="Times New Roman"/>
          <w:sz w:val="24"/>
          <w:szCs w:val="24"/>
        </w:rPr>
        <w:t>The company</w:t>
      </w:r>
      <w:r>
        <w:rPr>
          <w:rFonts w:ascii="Times New Roman" w:hAnsi="Times New Roman" w:cs="Times New Roman"/>
          <w:sz w:val="24"/>
          <w:szCs w:val="24"/>
        </w:rPr>
        <w:t xml:space="preserve"> can</w:t>
      </w:r>
      <w:r w:rsidRPr="00171AE8">
        <w:rPr>
          <w:rFonts w:ascii="Times New Roman" w:hAnsi="Times New Roman" w:cs="Times New Roman"/>
          <w:sz w:val="24"/>
          <w:szCs w:val="24"/>
        </w:rPr>
        <w:t xml:space="preserve"> focus on people who can make more profit for company. Company need to provide employee training.</w:t>
      </w:r>
      <w:r>
        <w:rPr>
          <w:rFonts w:ascii="Times New Roman" w:hAnsi="Times New Roman" w:cs="Times New Roman"/>
          <w:sz w:val="24"/>
          <w:szCs w:val="24"/>
        </w:rPr>
        <w:t xml:space="preserve"> </w:t>
      </w:r>
      <w:r w:rsidRPr="00171AE8">
        <w:rPr>
          <w:rFonts w:ascii="Times New Roman" w:hAnsi="Times New Roman" w:cs="Times New Roman"/>
          <w:sz w:val="24"/>
          <w:szCs w:val="24"/>
        </w:rPr>
        <w:t>They will provide better service to customer.</w:t>
      </w:r>
      <w:r>
        <w:rPr>
          <w:rFonts w:ascii="Times New Roman" w:hAnsi="Times New Roman" w:cs="Times New Roman"/>
          <w:sz w:val="24"/>
          <w:szCs w:val="24"/>
        </w:rPr>
        <w:t xml:space="preserve"> </w:t>
      </w:r>
      <w:r>
        <w:rPr>
          <w:rFonts w:ascii="Times New Roman" w:hAnsi="Times New Roman" w:cs="Times New Roman"/>
          <w:sz w:val="24"/>
          <w:szCs w:val="24"/>
        </w:rPr>
        <w:lastRenderedPageBreak/>
        <w:t>C</w:t>
      </w:r>
      <w:r w:rsidRPr="00171AE8">
        <w:rPr>
          <w:rFonts w:ascii="Times New Roman" w:hAnsi="Times New Roman" w:cs="Times New Roman"/>
          <w:sz w:val="24"/>
          <w:szCs w:val="24"/>
        </w:rPr>
        <w:t xml:space="preserve">ustomer satisfaction </w:t>
      </w:r>
      <w:r>
        <w:rPr>
          <w:rFonts w:ascii="Times New Roman" w:hAnsi="Times New Roman" w:cs="Times New Roman"/>
          <w:sz w:val="24"/>
          <w:szCs w:val="24"/>
        </w:rPr>
        <w:t xml:space="preserve">and </w:t>
      </w:r>
      <w:r w:rsidRPr="00171AE8">
        <w:rPr>
          <w:rFonts w:ascii="Times New Roman" w:hAnsi="Times New Roman" w:cs="Times New Roman"/>
          <w:sz w:val="24"/>
          <w:szCs w:val="24"/>
        </w:rPr>
        <w:t xml:space="preserve">loyalty </w:t>
      </w:r>
      <w:r>
        <w:rPr>
          <w:rFonts w:ascii="Times New Roman" w:hAnsi="Times New Roman" w:cs="Times New Roman"/>
          <w:sz w:val="24"/>
          <w:szCs w:val="24"/>
        </w:rPr>
        <w:t>will also be improved</w:t>
      </w:r>
      <w:r w:rsidRPr="00171AE8">
        <w:rPr>
          <w:rFonts w:ascii="Times New Roman" w:hAnsi="Times New Roman" w:cs="Times New Roman"/>
          <w:sz w:val="24"/>
          <w:szCs w:val="24"/>
        </w:rPr>
        <w:t xml:space="preserve">. </w:t>
      </w:r>
      <w:r>
        <w:rPr>
          <w:rFonts w:ascii="Times New Roman" w:hAnsi="Times New Roman" w:cs="Times New Roman"/>
          <w:sz w:val="24"/>
          <w:szCs w:val="24"/>
        </w:rPr>
        <w:t>T</w:t>
      </w:r>
      <w:r w:rsidRPr="00171AE8">
        <w:rPr>
          <w:rFonts w:ascii="Times New Roman" w:hAnsi="Times New Roman" w:cs="Times New Roman"/>
          <w:sz w:val="24"/>
          <w:szCs w:val="24"/>
        </w:rPr>
        <w:t xml:space="preserve">he company can get more profit. </w:t>
      </w:r>
      <w:r>
        <w:rPr>
          <w:rFonts w:ascii="Times New Roman" w:hAnsi="Times New Roman" w:cs="Times New Roman"/>
          <w:sz w:val="24"/>
          <w:szCs w:val="24"/>
        </w:rPr>
        <w:t>In addition, the c</w:t>
      </w:r>
      <w:r w:rsidRPr="00171AE8">
        <w:rPr>
          <w:rFonts w:ascii="Times New Roman" w:hAnsi="Times New Roman" w:cs="Times New Roman"/>
          <w:sz w:val="24"/>
          <w:szCs w:val="24"/>
        </w:rPr>
        <w:t xml:space="preserve">ompany also can cooperate with other competitors. They can through other’s influence to get higher reputation in the community. </w:t>
      </w:r>
      <w:r>
        <w:rPr>
          <w:rFonts w:ascii="Times New Roman" w:hAnsi="Times New Roman" w:cs="Times New Roman"/>
          <w:sz w:val="24"/>
          <w:szCs w:val="24"/>
        </w:rPr>
        <w:t xml:space="preserve">Finally, the </w:t>
      </w:r>
      <w:r w:rsidRPr="00171AE8">
        <w:rPr>
          <w:rFonts w:ascii="Times New Roman" w:hAnsi="Times New Roman" w:cs="Times New Roman"/>
          <w:sz w:val="24"/>
          <w:szCs w:val="24"/>
        </w:rPr>
        <w:t>company can find supplier which have high quality material. Because this company is setting in high-end group. Finding</w:t>
      </w:r>
      <w:r w:rsidRPr="00E425A6">
        <w:rPr>
          <w:rFonts w:ascii="Times New Roman" w:hAnsi="Times New Roman" w:cs="Times New Roman"/>
          <w:sz w:val="24"/>
          <w:szCs w:val="24"/>
        </w:rPr>
        <w:t xml:space="preserve"> </w:t>
      </w:r>
      <w:r w:rsidRPr="00015B62">
        <w:rPr>
          <w:rFonts w:ascii="Times New Roman" w:hAnsi="Times New Roman" w:cs="Times New Roman"/>
          <w:sz w:val="24"/>
          <w:szCs w:val="24"/>
        </w:rPr>
        <w:t>reliable supplier</w:t>
      </w:r>
      <w:r>
        <w:rPr>
          <w:rFonts w:ascii="Times New Roman" w:hAnsi="Times New Roman" w:cs="Times New Roman"/>
          <w:sz w:val="24"/>
          <w:szCs w:val="24"/>
        </w:rPr>
        <w:t>s</w:t>
      </w:r>
      <w:r w:rsidRPr="00015B62">
        <w:rPr>
          <w:rFonts w:ascii="Times New Roman" w:hAnsi="Times New Roman" w:cs="Times New Roman"/>
          <w:sz w:val="24"/>
          <w:szCs w:val="24"/>
        </w:rPr>
        <w:t xml:space="preserve"> can promote their long-term cooperation.</w:t>
      </w:r>
    </w:p>
    <w:p w14:paraId="0ADDEF9E" w14:textId="77777777" w:rsidR="00535C71" w:rsidRDefault="00535C71" w:rsidP="00535C71">
      <w:pPr>
        <w:rPr>
          <w:rFonts w:ascii="Times New Roman" w:hAnsi="Times New Roman" w:cs="Times New Roman"/>
          <w:sz w:val="24"/>
          <w:szCs w:val="24"/>
        </w:rPr>
      </w:pPr>
    </w:p>
    <w:p w14:paraId="7F3E45DA" w14:textId="77777777" w:rsidR="00535C71" w:rsidRPr="00171AE8" w:rsidRDefault="00535C71" w:rsidP="00535C71">
      <w:pPr>
        <w:rPr>
          <w:rFonts w:ascii="Times New Roman" w:hAnsi="Times New Roman" w:cs="Times New Roman"/>
          <w:sz w:val="24"/>
          <w:szCs w:val="24"/>
        </w:rPr>
      </w:pPr>
    </w:p>
    <w:p w14:paraId="130ACB03" w14:textId="77777777" w:rsidR="00535C71" w:rsidRPr="00171AE8" w:rsidRDefault="00535C71" w:rsidP="00535C71">
      <w:pPr>
        <w:rPr>
          <w:rFonts w:ascii="Times New Roman" w:hAnsi="Times New Roman" w:cs="Times New Roman"/>
          <w:sz w:val="24"/>
          <w:szCs w:val="24"/>
        </w:rPr>
      </w:pPr>
      <w:r w:rsidRPr="00171AE8">
        <w:rPr>
          <w:rFonts w:ascii="Times New Roman" w:hAnsi="Times New Roman" w:cs="Times New Roman"/>
          <w:sz w:val="24"/>
          <w:szCs w:val="24"/>
        </w:rPr>
        <w:t>For example, the sports brand Nike has partnered with many companies to make products</w:t>
      </w:r>
      <w:r>
        <w:rPr>
          <w:rFonts w:ascii="Times New Roman" w:hAnsi="Times New Roman" w:cs="Times New Roman"/>
          <w:sz w:val="24"/>
          <w:szCs w:val="24"/>
        </w:rPr>
        <w:t>. Including A</w:t>
      </w:r>
      <w:r w:rsidRPr="00171AE8">
        <w:rPr>
          <w:rFonts w:ascii="Times New Roman" w:hAnsi="Times New Roman" w:cs="Times New Roman"/>
          <w:sz w:val="24"/>
          <w:szCs w:val="24"/>
        </w:rPr>
        <w:t xml:space="preserve">pple and </w:t>
      </w:r>
      <w:r>
        <w:rPr>
          <w:rFonts w:ascii="Times New Roman" w:hAnsi="Times New Roman" w:cs="Times New Roman"/>
          <w:sz w:val="24"/>
          <w:szCs w:val="24"/>
        </w:rPr>
        <w:t>S</w:t>
      </w:r>
      <w:r w:rsidRPr="00171AE8">
        <w:rPr>
          <w:rFonts w:ascii="Times New Roman" w:hAnsi="Times New Roman" w:cs="Times New Roman"/>
          <w:sz w:val="24"/>
          <w:szCs w:val="24"/>
        </w:rPr>
        <w:t>upreme.</w:t>
      </w:r>
      <w:r>
        <w:rPr>
          <w:rFonts w:ascii="Times New Roman" w:hAnsi="Times New Roman" w:cs="Times New Roman"/>
          <w:sz w:val="24"/>
          <w:szCs w:val="24"/>
        </w:rPr>
        <w:t xml:space="preserve"> A</w:t>
      </w:r>
      <w:r w:rsidRPr="00171AE8">
        <w:rPr>
          <w:rFonts w:ascii="Times New Roman" w:hAnsi="Times New Roman" w:cs="Times New Roman"/>
          <w:sz w:val="24"/>
          <w:szCs w:val="24"/>
        </w:rPr>
        <w:t xml:space="preserve">pple and </w:t>
      </w:r>
      <w:r>
        <w:rPr>
          <w:rFonts w:ascii="Times New Roman" w:hAnsi="Times New Roman" w:cs="Times New Roman"/>
          <w:sz w:val="24"/>
          <w:szCs w:val="24"/>
        </w:rPr>
        <w:t>S</w:t>
      </w:r>
      <w:r w:rsidRPr="00171AE8">
        <w:rPr>
          <w:rFonts w:ascii="Times New Roman" w:hAnsi="Times New Roman" w:cs="Times New Roman"/>
          <w:sz w:val="24"/>
          <w:szCs w:val="24"/>
        </w:rPr>
        <w:t>upreme</w:t>
      </w:r>
      <w:r>
        <w:rPr>
          <w:rFonts w:ascii="Times New Roman" w:hAnsi="Times New Roman" w:cs="Times New Roman"/>
          <w:sz w:val="24"/>
          <w:szCs w:val="24"/>
        </w:rPr>
        <w:t xml:space="preserve"> already </w:t>
      </w:r>
      <w:r w:rsidRPr="00171AE8">
        <w:rPr>
          <w:rFonts w:ascii="Times New Roman" w:hAnsi="Times New Roman" w:cs="Times New Roman"/>
          <w:sz w:val="24"/>
          <w:szCs w:val="24"/>
        </w:rPr>
        <w:t>have high customer loyalty</w:t>
      </w:r>
      <w:r>
        <w:rPr>
          <w:rFonts w:ascii="Times New Roman" w:hAnsi="Times New Roman" w:cs="Times New Roman"/>
          <w:sz w:val="24"/>
          <w:szCs w:val="24"/>
        </w:rPr>
        <w:t>.</w:t>
      </w:r>
    </w:p>
    <w:p w14:paraId="201AEDA9" w14:textId="594CB59B" w:rsidR="00535C71" w:rsidRDefault="00535C71" w:rsidP="00535C71">
      <w:pPr>
        <w:rPr>
          <w:rFonts w:ascii="Times New Roman" w:hAnsi="Times New Roman" w:cs="Times New Roman"/>
          <w:b/>
          <w:bCs/>
          <w:sz w:val="24"/>
          <w:szCs w:val="24"/>
        </w:rPr>
      </w:pPr>
    </w:p>
    <w:p w14:paraId="441C2F61" w14:textId="79628E31" w:rsidR="00535C71" w:rsidRPr="00171AE8" w:rsidRDefault="00535C71" w:rsidP="00535C71">
      <w:pPr>
        <w:pStyle w:val="3"/>
        <w:rPr>
          <w:rFonts w:ascii="Arial" w:hAnsi="Arial" w:cs="Arial"/>
          <w:b w:val="0"/>
          <w:sz w:val="24"/>
          <w:szCs w:val="24"/>
        </w:rPr>
      </w:pPr>
      <w:bookmarkStart w:id="20" w:name="_Toc24036535"/>
      <w:r w:rsidRPr="00171AE8">
        <w:rPr>
          <w:rFonts w:ascii="Times New Roman" w:hAnsi="Times New Roman" w:cs="Times New Roman"/>
          <w:sz w:val="24"/>
          <w:szCs w:val="24"/>
        </w:rPr>
        <w:t xml:space="preserve">4.1.3 </w:t>
      </w:r>
      <w:bookmarkStart w:id="21" w:name="_Hlk23854630"/>
      <w:r w:rsidRPr="00171AE8">
        <w:rPr>
          <w:rFonts w:ascii="Times New Roman" w:hAnsi="Times New Roman" w:cs="Times New Roman"/>
          <w:sz w:val="24"/>
          <w:szCs w:val="24"/>
        </w:rPr>
        <w:t>Establish a correct corporate imag</w:t>
      </w:r>
      <w:bookmarkEnd w:id="21"/>
      <w:r>
        <w:rPr>
          <w:rFonts w:ascii="Times New Roman" w:hAnsi="Times New Roman" w:cs="Times New Roman"/>
          <w:sz w:val="24"/>
          <w:szCs w:val="24"/>
        </w:rPr>
        <w:t>e</w:t>
      </w:r>
      <w:proofErr w:type="gramStart"/>
      <w:r w:rsidR="00335000">
        <w:rPr>
          <w:rFonts w:ascii="Times New Roman" w:hAnsi="Times New Roman" w:cs="Times New Roman"/>
          <w:sz w:val="24"/>
          <w:szCs w:val="24"/>
        </w:rPr>
        <w:t xml:space="preserve">  </w:t>
      </w:r>
      <w:r w:rsidR="00335000" w:rsidRPr="00335000">
        <w:rPr>
          <w:rFonts w:ascii="Times New Roman" w:hAnsi="Times New Roman" w:cs="Times New Roman"/>
          <w:sz w:val="24"/>
          <w:szCs w:val="24"/>
        </w:rPr>
        <w:t xml:space="preserve"> </w:t>
      </w:r>
      <w:r w:rsidR="00335000" w:rsidRPr="00335000">
        <w:rPr>
          <w:rFonts w:ascii="Times New Roman" w:hAnsi="Times New Roman" w:cs="Times New Roman"/>
          <w:bCs w:val="0"/>
          <w:sz w:val="24"/>
          <w:szCs w:val="24"/>
        </w:rPr>
        <w:t>(</w:t>
      </w:r>
      <w:proofErr w:type="spellStart"/>
      <w:proofErr w:type="gramEnd"/>
      <w:r w:rsidR="00335000" w:rsidRPr="00335000">
        <w:rPr>
          <w:rFonts w:ascii="Times New Roman" w:hAnsi="Times New Roman" w:cs="Times New Roman"/>
          <w:bCs w:val="0"/>
          <w:sz w:val="24"/>
          <w:szCs w:val="24"/>
        </w:rPr>
        <w:t>Fuguo</w:t>
      </w:r>
      <w:proofErr w:type="spellEnd"/>
      <w:r w:rsidR="00335000" w:rsidRPr="00335000">
        <w:rPr>
          <w:rFonts w:ascii="Times New Roman" w:hAnsi="Times New Roman" w:cs="Times New Roman"/>
          <w:bCs w:val="0"/>
          <w:sz w:val="24"/>
          <w:szCs w:val="24"/>
        </w:rPr>
        <w:t xml:space="preserve"> Hou)</w:t>
      </w:r>
      <w:bookmarkEnd w:id="20"/>
    </w:p>
    <w:p w14:paraId="085284EB" w14:textId="77777777" w:rsidR="00535C71" w:rsidRPr="00171AE8" w:rsidRDefault="00535C71" w:rsidP="00535C71">
      <w:pPr>
        <w:rPr>
          <w:rFonts w:ascii="Times New Roman" w:hAnsi="Times New Roman" w:cs="Times New Roman"/>
          <w:sz w:val="24"/>
          <w:szCs w:val="24"/>
        </w:rPr>
      </w:pPr>
      <w:r w:rsidRPr="00171AE8">
        <w:rPr>
          <w:rFonts w:ascii="Times New Roman" w:hAnsi="Times New Roman" w:cs="Times New Roman"/>
          <w:sz w:val="24"/>
          <w:szCs w:val="24"/>
        </w:rPr>
        <w:t>In the development of enterprises, establishing a correct image is the key to establish a relationship with customers. According to Hemsley (2019) the personal form of impression depends on a series of factors, including brand, personal interaction, network existence and reputation, each of which should be carefully considered.</w:t>
      </w:r>
    </w:p>
    <w:p w14:paraId="60C1D554" w14:textId="77777777" w:rsidR="00535C71" w:rsidRPr="00171AE8" w:rsidRDefault="00535C71" w:rsidP="00535C71">
      <w:pPr>
        <w:rPr>
          <w:rFonts w:ascii="Times New Roman" w:hAnsi="Times New Roman" w:cs="Times New Roman"/>
          <w:sz w:val="24"/>
          <w:szCs w:val="24"/>
        </w:rPr>
      </w:pPr>
    </w:p>
    <w:p w14:paraId="0721ECEF" w14:textId="77777777" w:rsidR="00535C71" w:rsidRPr="00171AE8" w:rsidRDefault="00535C71" w:rsidP="00535C71">
      <w:pPr>
        <w:rPr>
          <w:rFonts w:ascii="Times New Roman" w:hAnsi="Times New Roman" w:cs="Times New Roman"/>
          <w:sz w:val="24"/>
          <w:szCs w:val="24"/>
        </w:rPr>
      </w:pPr>
      <w:r w:rsidRPr="00171AE8">
        <w:rPr>
          <w:rFonts w:ascii="Times New Roman" w:hAnsi="Times New Roman" w:cs="Times New Roman"/>
          <w:sz w:val="24"/>
          <w:szCs w:val="24"/>
        </w:rPr>
        <w:t xml:space="preserve">Nowadays, many consumers consider the company's environment and social image when making purchase decisions. Corporate image is one of the most important assets of an organization. In addition, it not only affects the attitude of customers, but also the attitude of employees, media, analysts and influencers. to the organization. The company should take part in more social </w:t>
      </w:r>
      <w:r>
        <w:rPr>
          <w:rFonts w:ascii="Times New Roman" w:hAnsi="Times New Roman" w:cs="Times New Roman"/>
          <w:sz w:val="24"/>
          <w:szCs w:val="24"/>
        </w:rPr>
        <w:t xml:space="preserve">public welfare </w:t>
      </w:r>
      <w:r w:rsidRPr="00171AE8">
        <w:rPr>
          <w:rFonts w:ascii="Times New Roman" w:hAnsi="Times New Roman" w:cs="Times New Roman"/>
          <w:sz w:val="24"/>
          <w:szCs w:val="24"/>
        </w:rPr>
        <w:t xml:space="preserve">activities to build a good corporate image. According to </w:t>
      </w:r>
      <w:proofErr w:type="spellStart"/>
      <w:r w:rsidRPr="00171AE8">
        <w:rPr>
          <w:rFonts w:ascii="Times New Roman" w:hAnsi="Times New Roman" w:cs="Times New Roman"/>
          <w:sz w:val="24"/>
          <w:szCs w:val="24"/>
        </w:rPr>
        <w:t>Pamnani</w:t>
      </w:r>
      <w:proofErr w:type="spellEnd"/>
      <w:r w:rsidRPr="00171AE8">
        <w:rPr>
          <w:rFonts w:ascii="Times New Roman" w:hAnsi="Times New Roman" w:cs="Times New Roman"/>
          <w:sz w:val="24"/>
          <w:szCs w:val="24"/>
        </w:rPr>
        <w:t xml:space="preserve"> (2019) in a highly crowded and competitive environment, it is very difficult to establish a strong corporate image.</w:t>
      </w:r>
      <w:r>
        <w:rPr>
          <w:rFonts w:ascii="Times New Roman" w:hAnsi="Times New Roman" w:cs="Times New Roman"/>
          <w:sz w:val="24"/>
          <w:szCs w:val="24"/>
        </w:rPr>
        <w:t xml:space="preserve"> The company need to avoid incidents that damage the corporate image.</w:t>
      </w:r>
    </w:p>
    <w:p w14:paraId="3B8B3224" w14:textId="77777777" w:rsidR="00535C71" w:rsidRPr="00171AE8" w:rsidRDefault="00535C71" w:rsidP="00535C71">
      <w:pPr>
        <w:rPr>
          <w:rFonts w:ascii="Times New Roman" w:hAnsi="Times New Roman" w:cs="Times New Roman"/>
          <w:sz w:val="24"/>
          <w:szCs w:val="24"/>
        </w:rPr>
      </w:pPr>
    </w:p>
    <w:p w14:paraId="660F5416" w14:textId="77777777" w:rsidR="00535C71" w:rsidRPr="00171AE8" w:rsidRDefault="00535C71" w:rsidP="00535C71">
      <w:pPr>
        <w:rPr>
          <w:rFonts w:ascii="Times New Roman" w:hAnsi="Times New Roman" w:cs="Times New Roman"/>
          <w:sz w:val="24"/>
          <w:szCs w:val="24"/>
        </w:rPr>
      </w:pPr>
      <w:r w:rsidRPr="00171AE8">
        <w:rPr>
          <w:rFonts w:ascii="Times New Roman" w:hAnsi="Times New Roman" w:cs="Times New Roman"/>
          <w:sz w:val="24"/>
          <w:szCs w:val="24"/>
        </w:rPr>
        <w:t xml:space="preserve">Samuel et. al. (2018, p.8) Last year, it is very famous about the video of a passenger being forcibly removed from his seat on an overbooked United airlines flight. </w:t>
      </w:r>
      <w:r>
        <w:rPr>
          <w:rFonts w:ascii="Times New Roman" w:hAnsi="Times New Roman" w:cs="Times New Roman"/>
          <w:sz w:val="24"/>
          <w:szCs w:val="24"/>
        </w:rPr>
        <w:t xml:space="preserve">Finally, </w:t>
      </w:r>
      <w:r w:rsidRPr="00171AE8">
        <w:rPr>
          <w:rFonts w:ascii="Times New Roman" w:hAnsi="Times New Roman" w:cs="Times New Roman"/>
          <w:sz w:val="24"/>
          <w:szCs w:val="24"/>
        </w:rPr>
        <w:t xml:space="preserve">United’s stock dropped 4% in the days following the incident, wiping as much as $1 billion off the company’s market value.  </w:t>
      </w:r>
    </w:p>
    <w:p w14:paraId="7519B4FE" w14:textId="45AB5874" w:rsidR="00535C71" w:rsidRDefault="00535C71" w:rsidP="00535C71"/>
    <w:p w14:paraId="76416EC7" w14:textId="19EE803B" w:rsidR="00535C71" w:rsidRPr="00171AE8" w:rsidRDefault="00535C71" w:rsidP="00535C71">
      <w:pPr>
        <w:pStyle w:val="2"/>
        <w:rPr>
          <w:rFonts w:ascii="Times New Roman" w:hAnsi="Times New Roman" w:cs="Times New Roman"/>
          <w:b w:val="0"/>
          <w:bCs w:val="0"/>
          <w:sz w:val="24"/>
          <w:szCs w:val="24"/>
        </w:rPr>
      </w:pPr>
      <w:bookmarkStart w:id="22" w:name="_Toc24036536"/>
      <w:r w:rsidRPr="00171AE8">
        <w:rPr>
          <w:rFonts w:ascii="Times New Roman" w:hAnsi="Times New Roman" w:cs="Times New Roman"/>
          <w:sz w:val="24"/>
          <w:szCs w:val="24"/>
        </w:rPr>
        <w:t xml:space="preserve">4.2 Failure reasons </w:t>
      </w:r>
      <w:r w:rsidR="00335000" w:rsidRPr="00335000">
        <w:rPr>
          <w:rFonts w:ascii="Times New Roman" w:eastAsiaTheme="minorEastAsia" w:hAnsi="Times New Roman" w:cs="Times New Roman"/>
          <w:bCs w:val="0"/>
          <w:sz w:val="24"/>
          <w:szCs w:val="24"/>
        </w:rPr>
        <w:t>(</w:t>
      </w:r>
      <w:proofErr w:type="spellStart"/>
      <w:r w:rsidR="00335000" w:rsidRPr="00335000">
        <w:rPr>
          <w:rFonts w:ascii="Times New Roman" w:eastAsiaTheme="minorEastAsia" w:hAnsi="Times New Roman" w:cs="Times New Roman"/>
          <w:bCs w:val="0"/>
          <w:sz w:val="24"/>
          <w:szCs w:val="24"/>
        </w:rPr>
        <w:t>Fuguo</w:t>
      </w:r>
      <w:proofErr w:type="spellEnd"/>
      <w:r w:rsidR="00335000" w:rsidRPr="00335000">
        <w:rPr>
          <w:rFonts w:ascii="Times New Roman" w:eastAsiaTheme="minorEastAsia" w:hAnsi="Times New Roman" w:cs="Times New Roman"/>
          <w:bCs w:val="0"/>
          <w:sz w:val="24"/>
          <w:szCs w:val="24"/>
        </w:rPr>
        <w:t xml:space="preserve"> Hou)</w:t>
      </w:r>
      <w:bookmarkEnd w:id="22"/>
    </w:p>
    <w:p w14:paraId="4743C7E5" w14:textId="77777777" w:rsidR="00535C71" w:rsidRPr="00171AE8" w:rsidRDefault="00535C71" w:rsidP="00535C71">
      <w:r>
        <w:rPr>
          <w:rFonts w:ascii="Times New Roman" w:hAnsi="Times New Roman" w:cs="Times New Roman"/>
          <w:sz w:val="24"/>
          <w:szCs w:val="24"/>
        </w:rPr>
        <w:t xml:space="preserve">Firstly, because there are many jewellery brands in Indian market, </w:t>
      </w:r>
      <w:r w:rsidRPr="00684423">
        <w:rPr>
          <w:rFonts w:ascii="Times New Roman" w:hAnsi="Times New Roman" w:cs="Times New Roman"/>
          <w:sz w:val="24"/>
          <w:szCs w:val="24"/>
        </w:rPr>
        <w:t>the company will face many competitors</w:t>
      </w:r>
      <w:r>
        <w:rPr>
          <w:rFonts w:ascii="Times New Roman" w:hAnsi="Times New Roman" w:cs="Times New Roman"/>
          <w:sz w:val="24"/>
          <w:szCs w:val="24"/>
        </w:rPr>
        <w:t>.</w:t>
      </w:r>
      <w:r w:rsidRPr="00684423">
        <w:rPr>
          <w:rFonts w:ascii="Times New Roman" w:hAnsi="Times New Roman" w:cs="Times New Roman"/>
          <w:sz w:val="24"/>
          <w:szCs w:val="24"/>
        </w:rPr>
        <w:t xml:space="preserve"> Secondly,</w:t>
      </w:r>
      <w:r>
        <w:rPr>
          <w:rFonts w:ascii="Times New Roman" w:hAnsi="Times New Roman" w:cs="Times New Roman"/>
          <w:sz w:val="24"/>
          <w:szCs w:val="24"/>
        </w:rPr>
        <w:t xml:space="preserve"> the company is located inappropriately.</w:t>
      </w:r>
      <w:r w:rsidRPr="00684423">
        <w:rPr>
          <w:rFonts w:ascii="Times New Roman" w:hAnsi="Times New Roman" w:cs="Times New Roman"/>
          <w:sz w:val="24"/>
          <w:szCs w:val="24"/>
        </w:rPr>
        <w:t xml:space="preserve"> At last, wrong positioning may prevent the company from entering the Indian market.</w:t>
      </w:r>
    </w:p>
    <w:p w14:paraId="061F06AE" w14:textId="7DEF7E14" w:rsidR="003678FF" w:rsidRPr="00535C71" w:rsidRDefault="003678FF"/>
    <w:p w14:paraId="67C4D37A" w14:textId="3E7E40A5" w:rsidR="003678FF" w:rsidRPr="00171AE8" w:rsidRDefault="003678FF"/>
    <w:p w14:paraId="572F2D05" w14:textId="0C97FBDE" w:rsidR="000812BA" w:rsidRPr="00171AE8" w:rsidRDefault="00512740" w:rsidP="006C602C">
      <w:pPr>
        <w:pStyle w:val="1"/>
        <w:rPr>
          <w:rFonts w:ascii="Times New Roman" w:hAnsi="Times New Roman" w:cs="Times New Roman"/>
          <w:b w:val="0"/>
          <w:bCs w:val="0"/>
          <w:sz w:val="24"/>
          <w:szCs w:val="24"/>
        </w:rPr>
      </w:pPr>
      <w:bookmarkStart w:id="23" w:name="_Toc24036537"/>
      <w:r w:rsidRPr="00171AE8">
        <w:rPr>
          <w:rFonts w:ascii="Times New Roman" w:hAnsi="Times New Roman" w:cs="Times New Roman"/>
          <w:sz w:val="24"/>
          <w:szCs w:val="24"/>
        </w:rPr>
        <w:lastRenderedPageBreak/>
        <w:t xml:space="preserve">5.0 </w:t>
      </w:r>
      <w:proofErr w:type="gramStart"/>
      <w:r w:rsidR="00335000">
        <w:rPr>
          <w:rFonts w:ascii="Times New Roman" w:hAnsi="Times New Roman" w:cs="Times New Roman"/>
          <w:sz w:val="24"/>
          <w:szCs w:val="24"/>
        </w:rPr>
        <w:t>C</w:t>
      </w:r>
      <w:r w:rsidRPr="00171AE8">
        <w:rPr>
          <w:rFonts w:ascii="Times New Roman" w:hAnsi="Times New Roman" w:cs="Times New Roman"/>
          <w:sz w:val="24"/>
          <w:szCs w:val="24"/>
        </w:rPr>
        <w:t>onclusion</w:t>
      </w:r>
      <w:r w:rsidR="00335000">
        <w:rPr>
          <w:rFonts w:ascii="Times New Roman" w:hAnsi="Times New Roman" w:cs="Times New Roman"/>
          <w:sz w:val="24"/>
          <w:szCs w:val="24"/>
        </w:rPr>
        <w:t xml:space="preserve">  </w:t>
      </w:r>
      <w:r w:rsidR="00335000" w:rsidRPr="00335000">
        <w:rPr>
          <w:rFonts w:ascii="Times New Roman" w:hAnsi="Times New Roman" w:cs="Times New Roman"/>
          <w:bCs w:val="0"/>
          <w:kern w:val="2"/>
          <w:sz w:val="24"/>
          <w:szCs w:val="24"/>
        </w:rPr>
        <w:t>(</w:t>
      </w:r>
      <w:proofErr w:type="spellStart"/>
      <w:proofErr w:type="gramEnd"/>
      <w:r w:rsidR="00335000" w:rsidRPr="00335000">
        <w:rPr>
          <w:rFonts w:ascii="Times New Roman" w:hAnsi="Times New Roman" w:cs="Times New Roman"/>
          <w:bCs w:val="0"/>
          <w:kern w:val="2"/>
          <w:sz w:val="24"/>
          <w:szCs w:val="24"/>
        </w:rPr>
        <w:t>Fuguo</w:t>
      </w:r>
      <w:proofErr w:type="spellEnd"/>
      <w:r w:rsidR="00335000" w:rsidRPr="00335000">
        <w:rPr>
          <w:rFonts w:ascii="Times New Roman" w:hAnsi="Times New Roman" w:cs="Times New Roman"/>
          <w:bCs w:val="0"/>
          <w:kern w:val="2"/>
          <w:sz w:val="24"/>
          <w:szCs w:val="24"/>
        </w:rPr>
        <w:t xml:space="preserve"> Hou)</w:t>
      </w:r>
      <w:bookmarkEnd w:id="23"/>
    </w:p>
    <w:p w14:paraId="0E1035D2" w14:textId="77777777" w:rsidR="006C602C" w:rsidRPr="00171AE8" w:rsidRDefault="006C602C" w:rsidP="006C602C">
      <w:pPr>
        <w:rPr>
          <w:rFonts w:ascii="Times New Roman" w:hAnsi="Times New Roman" w:cs="Times New Roman"/>
          <w:sz w:val="24"/>
          <w:szCs w:val="24"/>
        </w:rPr>
      </w:pPr>
      <w:r w:rsidRPr="00171AE8">
        <w:rPr>
          <w:rFonts w:ascii="Times New Roman" w:hAnsi="Times New Roman" w:cs="Times New Roman"/>
          <w:sz w:val="24"/>
          <w:szCs w:val="24"/>
        </w:rPr>
        <w:t>This report gives the results of the research on the Asian market and the reasons for choosing India as the research object. In addition, some barriers potential failure reasons of entering Asian market are also given. Then according to the content of main body’s analysis of the current market in India, the feasibility of some business communication skills and some possible reasons for their failure. This report uses the culture web and HOFSTEDE analysis to analyse the India market. A jewellery retail companies in India set up cooperation relationship and expand their business success rate is bigger. Finally, three effective business communication skills are provided to the company to develop effective business communication relationships, like keeping focus on the local social and business landscape, Appling time to key social issues, establishing a correct corporate image. These communication skills are helpful for the company to expand its international business.</w:t>
      </w:r>
    </w:p>
    <w:p w14:paraId="2F79F66C" w14:textId="37724E98" w:rsidR="005B5C9D" w:rsidRPr="00171AE8" w:rsidRDefault="005B5C9D"/>
    <w:p w14:paraId="373DE65A" w14:textId="4949E9AD" w:rsidR="00644AD6" w:rsidRPr="00171AE8" w:rsidRDefault="00644AD6"/>
    <w:p w14:paraId="33966FA9" w14:textId="2D4669C2" w:rsidR="00644AD6" w:rsidRPr="00171AE8" w:rsidRDefault="00644AD6"/>
    <w:p w14:paraId="0153F645" w14:textId="0D1B70CA" w:rsidR="00644AD6" w:rsidRPr="00171AE8" w:rsidRDefault="00644AD6"/>
    <w:p w14:paraId="70C29FF1" w14:textId="757ECC7B" w:rsidR="00644AD6" w:rsidRPr="00171AE8" w:rsidRDefault="00644AD6"/>
    <w:p w14:paraId="1C7790E2" w14:textId="31FDEDDE" w:rsidR="00644AD6" w:rsidRPr="00171AE8" w:rsidRDefault="00644AD6"/>
    <w:p w14:paraId="759B273A" w14:textId="5C3CC425" w:rsidR="00644AD6" w:rsidRPr="00171AE8" w:rsidRDefault="00644AD6"/>
    <w:p w14:paraId="223DA4D2" w14:textId="31E8DCEA" w:rsidR="00644AD6" w:rsidRPr="00171AE8" w:rsidRDefault="00644AD6"/>
    <w:p w14:paraId="4D6FC191" w14:textId="5361B93B" w:rsidR="00644AD6" w:rsidRPr="00171AE8" w:rsidRDefault="00644AD6"/>
    <w:p w14:paraId="670BF94D" w14:textId="5167FC41" w:rsidR="00644AD6" w:rsidRPr="00171AE8" w:rsidRDefault="00644AD6"/>
    <w:p w14:paraId="1D451811" w14:textId="7EB8FE77" w:rsidR="00644AD6" w:rsidRPr="00171AE8" w:rsidRDefault="00644AD6"/>
    <w:p w14:paraId="1A072793" w14:textId="1F85EE1F" w:rsidR="00644AD6" w:rsidRPr="00171AE8" w:rsidRDefault="00644AD6"/>
    <w:p w14:paraId="700CEC2F" w14:textId="3ACDA782" w:rsidR="00644AD6" w:rsidRPr="00171AE8" w:rsidRDefault="00644AD6"/>
    <w:p w14:paraId="7E9FF75F" w14:textId="59E1ECD9" w:rsidR="00644AD6" w:rsidRPr="00171AE8" w:rsidRDefault="00644AD6"/>
    <w:p w14:paraId="4B482C0E" w14:textId="561F7EA6" w:rsidR="00644AD6" w:rsidRPr="00171AE8" w:rsidRDefault="00644AD6"/>
    <w:p w14:paraId="114A968D" w14:textId="757E5671" w:rsidR="003678FF" w:rsidRPr="00171AE8" w:rsidRDefault="003678FF"/>
    <w:p w14:paraId="0AC7283D" w14:textId="155F50F4" w:rsidR="003678FF" w:rsidRPr="00171AE8" w:rsidRDefault="003678FF"/>
    <w:p w14:paraId="04B15B3D" w14:textId="2305E849" w:rsidR="003678FF" w:rsidRPr="00171AE8" w:rsidRDefault="003678FF"/>
    <w:p w14:paraId="34AD0A0B" w14:textId="6D671372" w:rsidR="003678FF" w:rsidRPr="00171AE8" w:rsidRDefault="003678FF"/>
    <w:p w14:paraId="2661F93F" w14:textId="17A3B10B" w:rsidR="003678FF" w:rsidRPr="00171AE8" w:rsidRDefault="003678FF"/>
    <w:p w14:paraId="7DCBAD96" w14:textId="09CF5559" w:rsidR="003678FF" w:rsidRPr="00171AE8" w:rsidRDefault="003678FF"/>
    <w:p w14:paraId="7209E290" w14:textId="0045A71A" w:rsidR="003678FF" w:rsidRPr="00171AE8" w:rsidRDefault="003678FF"/>
    <w:p w14:paraId="0B283C6F" w14:textId="1558B0C4" w:rsidR="003678FF" w:rsidRDefault="003678FF"/>
    <w:p w14:paraId="068201DC" w14:textId="448E004E" w:rsidR="00976297" w:rsidRDefault="00976297"/>
    <w:p w14:paraId="79261669" w14:textId="77777777" w:rsidR="00C04517" w:rsidRPr="00171AE8" w:rsidRDefault="00C04517"/>
    <w:p w14:paraId="397CCC30" w14:textId="7E5F73BC" w:rsidR="00B52DBD" w:rsidRDefault="005B5C9D" w:rsidP="00B52DBD">
      <w:pPr>
        <w:pStyle w:val="1"/>
        <w:rPr>
          <w:rFonts w:ascii="Times New Roman" w:hAnsi="Times New Roman" w:cs="Times New Roman"/>
          <w:sz w:val="24"/>
          <w:szCs w:val="24"/>
        </w:rPr>
      </w:pPr>
      <w:bookmarkStart w:id="24" w:name="_Toc24036538"/>
      <w:r w:rsidRPr="00171AE8">
        <w:rPr>
          <w:rFonts w:ascii="Times New Roman" w:hAnsi="Times New Roman" w:cs="Times New Roman"/>
          <w:sz w:val="24"/>
          <w:szCs w:val="24"/>
        </w:rPr>
        <w:lastRenderedPageBreak/>
        <w:t>6.</w:t>
      </w:r>
      <w:r w:rsidR="00C9235F" w:rsidRPr="00171AE8">
        <w:rPr>
          <w:rFonts w:ascii="Times New Roman" w:hAnsi="Times New Roman" w:cs="Times New Roman"/>
          <w:sz w:val="24"/>
          <w:szCs w:val="24"/>
        </w:rPr>
        <w:t>0</w:t>
      </w:r>
      <w:r w:rsidRPr="00171AE8">
        <w:rPr>
          <w:rFonts w:ascii="Times New Roman" w:hAnsi="Times New Roman" w:cs="Times New Roman"/>
          <w:sz w:val="24"/>
          <w:szCs w:val="24"/>
        </w:rPr>
        <w:t xml:space="preserve"> Reference</w:t>
      </w:r>
      <w:bookmarkEnd w:id="24"/>
    </w:p>
    <w:p w14:paraId="03B21B4B" w14:textId="0F896C8A" w:rsidR="00B52DBD" w:rsidRDefault="00E061F0" w:rsidP="008004BA">
      <w:pPr>
        <w:rPr>
          <w:rFonts w:ascii="Times New Roman" w:hAnsi="Times New Roman" w:cs="Times New Roman"/>
          <w:sz w:val="24"/>
          <w:szCs w:val="24"/>
        </w:rPr>
      </w:pPr>
      <w:r>
        <w:rPr>
          <w:rFonts w:ascii="Times New Roman" w:hAnsi="Times New Roman" w:cs="Times New Roman"/>
          <w:sz w:val="24"/>
          <w:szCs w:val="24"/>
        </w:rPr>
        <w:t xml:space="preserve">1. </w:t>
      </w:r>
      <w:r w:rsidR="00B52DBD" w:rsidRPr="00171AE8">
        <w:rPr>
          <w:rFonts w:ascii="Times New Roman" w:hAnsi="Times New Roman" w:cs="Times New Roman"/>
          <w:sz w:val="24"/>
          <w:szCs w:val="24"/>
        </w:rPr>
        <w:t>Ahmad, J. and Goode, M. (2001) Consumers make their purchase. Consumer Behaviour, Nov 2001, Vol.1(2), pp.140-155.</w:t>
      </w:r>
    </w:p>
    <w:p w14:paraId="30E609DE" w14:textId="77777777" w:rsidR="00B52DBD" w:rsidRPr="00171AE8" w:rsidRDefault="00B52DBD" w:rsidP="008004BA">
      <w:pPr>
        <w:rPr>
          <w:rFonts w:ascii="Times New Roman" w:hAnsi="Times New Roman" w:cs="Times New Roman"/>
          <w:sz w:val="24"/>
          <w:szCs w:val="24"/>
        </w:rPr>
      </w:pPr>
    </w:p>
    <w:p w14:paraId="62CDB528" w14:textId="68EFB851" w:rsidR="00B52DBD" w:rsidRDefault="00E061F0">
      <w:pPr>
        <w:rPr>
          <w:rFonts w:ascii="Times New Roman" w:hAnsi="Times New Roman" w:cs="Times New Roman"/>
          <w:sz w:val="24"/>
          <w:szCs w:val="24"/>
        </w:rPr>
      </w:pPr>
      <w:r>
        <w:rPr>
          <w:rFonts w:ascii="Times New Roman" w:hAnsi="Times New Roman" w:cs="Times New Roman"/>
          <w:sz w:val="24"/>
          <w:szCs w:val="24"/>
        </w:rPr>
        <w:t xml:space="preserve">2. </w:t>
      </w:r>
      <w:r w:rsidR="00B52DBD" w:rsidRPr="00171AE8">
        <w:rPr>
          <w:rFonts w:ascii="Times New Roman" w:hAnsi="Times New Roman" w:cs="Times New Roman"/>
          <w:sz w:val="24"/>
          <w:szCs w:val="24"/>
        </w:rPr>
        <w:t>Anthony, S. and Garner, B. (2016). Teaching Soft Skills to Business Students. Business and Professional Communication Quarterly, 79(3), pp.360-370.</w:t>
      </w:r>
    </w:p>
    <w:p w14:paraId="40EA62DD" w14:textId="77777777" w:rsidR="00B52DBD" w:rsidRPr="00171AE8" w:rsidRDefault="00B52DBD">
      <w:pPr>
        <w:rPr>
          <w:rFonts w:ascii="Times New Roman" w:hAnsi="Times New Roman" w:cs="Times New Roman"/>
          <w:sz w:val="24"/>
          <w:szCs w:val="24"/>
        </w:rPr>
      </w:pPr>
    </w:p>
    <w:p w14:paraId="08ABA01E" w14:textId="650E8DFD" w:rsidR="00B52DBD" w:rsidRDefault="00E061F0">
      <w:pPr>
        <w:rPr>
          <w:rFonts w:ascii="Times New Roman" w:hAnsi="Times New Roman" w:cs="Times New Roman"/>
          <w:sz w:val="24"/>
          <w:szCs w:val="24"/>
        </w:rPr>
      </w:pPr>
      <w:r>
        <w:rPr>
          <w:rFonts w:ascii="Times New Roman" w:hAnsi="Times New Roman" w:cs="Times New Roman"/>
          <w:sz w:val="24"/>
          <w:szCs w:val="24"/>
        </w:rPr>
        <w:t xml:space="preserve">3. </w:t>
      </w:r>
      <w:proofErr w:type="spellStart"/>
      <w:r w:rsidR="00B52DBD" w:rsidRPr="00171AE8">
        <w:rPr>
          <w:rFonts w:ascii="Times New Roman" w:hAnsi="Times New Roman" w:cs="Times New Roman"/>
          <w:sz w:val="24"/>
          <w:szCs w:val="24"/>
        </w:rPr>
        <w:t>Ashika</w:t>
      </w:r>
      <w:proofErr w:type="spellEnd"/>
      <w:r w:rsidR="00B52DBD" w:rsidRPr="00171AE8">
        <w:rPr>
          <w:rFonts w:ascii="Times New Roman" w:hAnsi="Times New Roman" w:cs="Times New Roman"/>
          <w:sz w:val="24"/>
          <w:szCs w:val="24"/>
        </w:rPr>
        <w:t xml:space="preserve"> (2019). </w:t>
      </w:r>
      <w:r w:rsidR="00B52DBD" w:rsidRPr="00171AE8">
        <w:rPr>
          <w:rFonts w:ascii="Times New Roman" w:hAnsi="Times New Roman" w:cs="Times New Roman"/>
          <w:i/>
          <w:iCs/>
          <w:sz w:val="24"/>
          <w:szCs w:val="24"/>
        </w:rPr>
        <w:t xml:space="preserve">Traditional Indian Jewellery and It’s Cultural Importance. </w:t>
      </w:r>
      <w:r w:rsidR="00B52DBD" w:rsidRPr="00171AE8">
        <w:rPr>
          <w:rFonts w:ascii="Times New Roman" w:hAnsi="Times New Roman" w:cs="Times New Roman"/>
          <w:sz w:val="24"/>
          <w:szCs w:val="24"/>
        </w:rPr>
        <w:t xml:space="preserve">[online] Available at: </w:t>
      </w:r>
      <w:hyperlink r:id="rId14" w:history="1">
        <w:r w:rsidR="00B52DBD" w:rsidRPr="00171AE8">
          <w:rPr>
            <w:rStyle w:val="a3"/>
            <w:rFonts w:ascii="Times New Roman" w:hAnsi="Times New Roman" w:cs="Times New Roman"/>
            <w:sz w:val="24"/>
            <w:szCs w:val="24"/>
          </w:rPr>
          <w:t>https://www.ashika.com/blog/traditional-indian-jewellery-and-its-cultural-importance/</w:t>
        </w:r>
      </w:hyperlink>
      <w:r w:rsidR="00B52DBD">
        <w:rPr>
          <w:rFonts w:ascii="Times New Roman" w:hAnsi="Times New Roman" w:cs="Times New Roman" w:hint="eastAsia"/>
          <w:sz w:val="24"/>
          <w:szCs w:val="24"/>
        </w:rPr>
        <w:t xml:space="preserve"> </w:t>
      </w:r>
      <w:r w:rsidR="00B52DBD" w:rsidRPr="00171AE8">
        <w:rPr>
          <w:rFonts w:ascii="Times New Roman" w:hAnsi="Times New Roman" w:cs="Times New Roman"/>
          <w:sz w:val="24"/>
          <w:szCs w:val="24"/>
        </w:rPr>
        <w:t>[Accessed 3 Nov. 2019].</w:t>
      </w:r>
    </w:p>
    <w:p w14:paraId="6B6644C8" w14:textId="77777777" w:rsidR="00B52DBD" w:rsidRPr="00171AE8" w:rsidRDefault="00B52DBD">
      <w:pPr>
        <w:rPr>
          <w:rFonts w:ascii="Times New Roman" w:hAnsi="Times New Roman" w:cs="Times New Roman"/>
          <w:sz w:val="24"/>
          <w:szCs w:val="24"/>
        </w:rPr>
      </w:pPr>
    </w:p>
    <w:p w14:paraId="3B2A578B" w14:textId="01BAA041" w:rsidR="00B52DBD" w:rsidRDefault="00E061F0">
      <w:pPr>
        <w:rPr>
          <w:rFonts w:ascii="Times New Roman" w:hAnsi="Times New Roman" w:cs="Times New Roman"/>
          <w:sz w:val="24"/>
          <w:szCs w:val="24"/>
        </w:rPr>
      </w:pPr>
      <w:r>
        <w:rPr>
          <w:rFonts w:ascii="Times New Roman" w:hAnsi="Times New Roman" w:cs="Times New Roman"/>
          <w:sz w:val="24"/>
          <w:szCs w:val="24"/>
        </w:rPr>
        <w:t xml:space="preserve">4. </w:t>
      </w:r>
      <w:proofErr w:type="spellStart"/>
      <w:r w:rsidR="00B52DBD" w:rsidRPr="00171AE8">
        <w:rPr>
          <w:rFonts w:ascii="Times New Roman" w:hAnsi="Times New Roman" w:cs="Times New Roman"/>
          <w:sz w:val="24"/>
          <w:szCs w:val="24"/>
        </w:rPr>
        <w:t>Ashra</w:t>
      </w:r>
      <w:proofErr w:type="spellEnd"/>
      <w:r w:rsidR="00B52DBD" w:rsidRPr="00171AE8">
        <w:rPr>
          <w:rFonts w:ascii="Times New Roman" w:hAnsi="Times New Roman" w:cs="Times New Roman"/>
          <w:sz w:val="24"/>
          <w:szCs w:val="24"/>
        </w:rPr>
        <w:t>, S. (2005). Emerging Indian Industries: The Case of Gems &amp; Jewellery Sector Impending Constraints and Future Prospects. Asia Pacific Business Review, 1(2), pp.129-139.</w:t>
      </w:r>
    </w:p>
    <w:p w14:paraId="672267CF" w14:textId="77777777" w:rsidR="00B52DBD" w:rsidRPr="00171AE8" w:rsidRDefault="00B52DBD">
      <w:pPr>
        <w:rPr>
          <w:rFonts w:ascii="Times New Roman" w:hAnsi="Times New Roman" w:cs="Times New Roman"/>
          <w:sz w:val="24"/>
          <w:szCs w:val="24"/>
        </w:rPr>
      </w:pPr>
    </w:p>
    <w:p w14:paraId="626D559F" w14:textId="5E067F73" w:rsidR="00B52DBD" w:rsidRDefault="00E061F0">
      <w:pPr>
        <w:rPr>
          <w:rFonts w:ascii="Times New Roman" w:hAnsi="Times New Roman" w:cs="Times New Roman"/>
          <w:sz w:val="24"/>
          <w:szCs w:val="24"/>
        </w:rPr>
      </w:pPr>
      <w:r>
        <w:rPr>
          <w:rFonts w:ascii="Times New Roman" w:hAnsi="Times New Roman" w:cs="Times New Roman"/>
          <w:sz w:val="24"/>
          <w:szCs w:val="24"/>
        </w:rPr>
        <w:t xml:space="preserve">5. </w:t>
      </w:r>
      <w:r w:rsidR="00B52DBD" w:rsidRPr="00171AE8">
        <w:rPr>
          <w:rFonts w:ascii="Times New Roman" w:hAnsi="Times New Roman" w:cs="Times New Roman"/>
          <w:sz w:val="24"/>
          <w:szCs w:val="24"/>
        </w:rPr>
        <w:t xml:space="preserve">BBC (2015). </w:t>
      </w:r>
      <w:r w:rsidR="00B52DBD" w:rsidRPr="00171AE8">
        <w:rPr>
          <w:rFonts w:ascii="Times New Roman" w:hAnsi="Times New Roman" w:cs="Times New Roman"/>
          <w:i/>
          <w:iCs/>
          <w:sz w:val="24"/>
          <w:szCs w:val="24"/>
        </w:rPr>
        <w:t>The links between the UK and India.</w:t>
      </w:r>
      <w:r w:rsidR="00B52DBD" w:rsidRPr="00171AE8">
        <w:rPr>
          <w:rFonts w:ascii="Times New Roman" w:hAnsi="Times New Roman" w:cs="Times New Roman"/>
          <w:sz w:val="24"/>
          <w:szCs w:val="24"/>
        </w:rPr>
        <w:t xml:space="preserve"> [online] Available at: https://www.bbc.co.uk/news/uk-34767180 [Accessed 4 Nov. 2019].</w:t>
      </w:r>
    </w:p>
    <w:p w14:paraId="39313042" w14:textId="77777777" w:rsidR="00B52DBD" w:rsidRPr="00171AE8" w:rsidRDefault="00B52DBD">
      <w:pPr>
        <w:rPr>
          <w:rFonts w:ascii="Times New Roman" w:hAnsi="Times New Roman" w:cs="Times New Roman"/>
          <w:sz w:val="24"/>
          <w:szCs w:val="24"/>
        </w:rPr>
      </w:pPr>
    </w:p>
    <w:p w14:paraId="177AA4B5" w14:textId="1AF010B7" w:rsidR="00B52DBD" w:rsidRDefault="00E061F0">
      <w:pPr>
        <w:rPr>
          <w:rFonts w:ascii="Times New Roman" w:hAnsi="Times New Roman" w:cs="Times New Roman"/>
          <w:sz w:val="24"/>
          <w:szCs w:val="24"/>
        </w:rPr>
      </w:pPr>
      <w:r>
        <w:rPr>
          <w:rFonts w:ascii="Times New Roman" w:hAnsi="Times New Roman" w:cs="Times New Roman"/>
          <w:sz w:val="24"/>
          <w:szCs w:val="24"/>
        </w:rPr>
        <w:t xml:space="preserve">6. </w:t>
      </w:r>
      <w:proofErr w:type="spellStart"/>
      <w:r w:rsidR="00B52DBD" w:rsidRPr="00463098">
        <w:rPr>
          <w:rFonts w:ascii="Times New Roman" w:hAnsi="Times New Roman" w:cs="Times New Roman"/>
          <w:sz w:val="24"/>
          <w:szCs w:val="24"/>
        </w:rPr>
        <w:t>Burghart</w:t>
      </w:r>
      <w:proofErr w:type="spellEnd"/>
      <w:r w:rsidR="00B52DBD" w:rsidRPr="00463098">
        <w:rPr>
          <w:rFonts w:ascii="Times New Roman" w:hAnsi="Times New Roman" w:cs="Times New Roman"/>
          <w:sz w:val="24"/>
          <w:szCs w:val="24"/>
        </w:rPr>
        <w:t xml:space="preserve">, R. and Cantlie, A. (1986). Indian religion. New Delhi: </w:t>
      </w:r>
      <w:proofErr w:type="spellStart"/>
      <w:r w:rsidR="00B52DBD" w:rsidRPr="00463098">
        <w:rPr>
          <w:rFonts w:ascii="Times New Roman" w:hAnsi="Times New Roman" w:cs="Times New Roman"/>
          <w:sz w:val="24"/>
          <w:szCs w:val="24"/>
        </w:rPr>
        <w:t>Selectbook</w:t>
      </w:r>
      <w:proofErr w:type="spellEnd"/>
      <w:r w:rsidR="00B52DBD" w:rsidRPr="00463098">
        <w:rPr>
          <w:rFonts w:ascii="Times New Roman" w:hAnsi="Times New Roman" w:cs="Times New Roman"/>
          <w:sz w:val="24"/>
          <w:szCs w:val="24"/>
        </w:rPr>
        <w:t xml:space="preserve"> Service Syndicate.</w:t>
      </w:r>
    </w:p>
    <w:p w14:paraId="59D664BE" w14:textId="77777777" w:rsidR="00B52DBD" w:rsidRDefault="00B52DBD">
      <w:pPr>
        <w:rPr>
          <w:rFonts w:ascii="Times New Roman" w:hAnsi="Times New Roman" w:cs="Times New Roman"/>
          <w:sz w:val="24"/>
          <w:szCs w:val="24"/>
        </w:rPr>
      </w:pPr>
    </w:p>
    <w:p w14:paraId="570D7577" w14:textId="0875A906" w:rsidR="00B52DBD" w:rsidRDefault="00E061F0">
      <w:pPr>
        <w:rPr>
          <w:rFonts w:ascii="Times New Roman" w:hAnsi="Times New Roman" w:cs="Times New Roman"/>
          <w:sz w:val="24"/>
          <w:szCs w:val="24"/>
        </w:rPr>
      </w:pPr>
      <w:r>
        <w:rPr>
          <w:rFonts w:ascii="Times New Roman" w:hAnsi="Times New Roman" w:cs="Times New Roman"/>
          <w:sz w:val="24"/>
          <w:szCs w:val="24"/>
        </w:rPr>
        <w:t xml:space="preserve">7. </w:t>
      </w:r>
      <w:r w:rsidR="00B52DBD" w:rsidRPr="00171AE8">
        <w:rPr>
          <w:rFonts w:ascii="Times New Roman" w:hAnsi="Times New Roman" w:cs="Times New Roman"/>
          <w:sz w:val="24"/>
          <w:szCs w:val="24"/>
        </w:rPr>
        <w:t xml:space="preserve">Corporate Finance Institute. (2019). </w:t>
      </w:r>
      <w:r w:rsidR="00B52DBD" w:rsidRPr="00171AE8">
        <w:rPr>
          <w:rFonts w:ascii="Times New Roman" w:hAnsi="Times New Roman" w:cs="Times New Roman"/>
          <w:i/>
          <w:iCs/>
          <w:sz w:val="24"/>
          <w:szCs w:val="24"/>
        </w:rPr>
        <w:t>Barriers to Entry - Types of Barriers to Markets &amp; How They Work.</w:t>
      </w:r>
      <w:r w:rsidR="00B52DBD" w:rsidRPr="00171AE8">
        <w:rPr>
          <w:rFonts w:ascii="Times New Roman" w:hAnsi="Times New Roman" w:cs="Times New Roman"/>
          <w:sz w:val="24"/>
          <w:szCs w:val="24"/>
        </w:rPr>
        <w:t xml:space="preserve"> [online]</w:t>
      </w:r>
      <w:r w:rsidR="00B52DBD">
        <w:rPr>
          <w:rFonts w:ascii="Times New Roman" w:hAnsi="Times New Roman" w:cs="Times New Roman"/>
          <w:sz w:val="24"/>
          <w:szCs w:val="24"/>
        </w:rPr>
        <w:t xml:space="preserve"> </w:t>
      </w:r>
      <w:r w:rsidR="00B52DBD" w:rsidRPr="00171AE8">
        <w:rPr>
          <w:rFonts w:ascii="Times New Roman" w:hAnsi="Times New Roman" w:cs="Times New Roman"/>
          <w:sz w:val="24"/>
          <w:szCs w:val="24"/>
        </w:rPr>
        <w:t>Available at: https://corporatefinanceinstitute.com/resources/knowledge/economics/barriers-to-entry/ [Accessed 6 Nov. 2019].</w:t>
      </w:r>
    </w:p>
    <w:p w14:paraId="0CDDABE9" w14:textId="77777777" w:rsidR="00B52DBD" w:rsidRDefault="00B52DBD">
      <w:pPr>
        <w:rPr>
          <w:rFonts w:ascii="Times New Roman" w:hAnsi="Times New Roman" w:cs="Times New Roman"/>
          <w:sz w:val="24"/>
          <w:szCs w:val="24"/>
        </w:rPr>
      </w:pPr>
    </w:p>
    <w:p w14:paraId="3A603B89" w14:textId="5230D16D" w:rsidR="00B52DBD" w:rsidRDefault="00E061F0" w:rsidP="007B6F9B">
      <w:pPr>
        <w:rPr>
          <w:rFonts w:ascii="Times New Roman" w:hAnsi="Times New Roman" w:cs="Times New Roman"/>
          <w:sz w:val="24"/>
          <w:szCs w:val="24"/>
        </w:rPr>
      </w:pPr>
      <w:r>
        <w:rPr>
          <w:rFonts w:ascii="Times New Roman" w:hAnsi="Times New Roman" w:cs="Times New Roman"/>
          <w:sz w:val="24"/>
          <w:szCs w:val="24"/>
        </w:rPr>
        <w:t xml:space="preserve">8. </w:t>
      </w:r>
      <w:r w:rsidR="00B52DBD" w:rsidRPr="00171AE8">
        <w:rPr>
          <w:rFonts w:ascii="Times New Roman" w:hAnsi="Times New Roman" w:cs="Times New Roman"/>
          <w:sz w:val="24"/>
          <w:szCs w:val="24"/>
        </w:rPr>
        <w:t>Google (2019), Business dictionary [online]. Available at: https://translate.google.com.hk/translate?hl=zh-CN&amp;sl=en&amp;tl=zh-CN&amp;u=http%3A%2F%2Fwww.businessdictionary.com%2Fdefinition%2Fmarket-entry.html&amp;anno=2&amp;sandbox=1</w:t>
      </w:r>
      <w:r w:rsidR="00B52DBD">
        <w:rPr>
          <w:rFonts w:ascii="Times New Roman" w:hAnsi="Times New Roman" w:cs="Times New Roman" w:hint="eastAsia"/>
          <w:sz w:val="24"/>
          <w:szCs w:val="24"/>
        </w:rPr>
        <w:t xml:space="preserve"> </w:t>
      </w:r>
      <w:r w:rsidR="00B52DBD" w:rsidRPr="00171AE8">
        <w:rPr>
          <w:rFonts w:ascii="Times New Roman" w:hAnsi="Times New Roman" w:cs="Times New Roman"/>
          <w:sz w:val="24"/>
          <w:szCs w:val="24"/>
        </w:rPr>
        <w:t>[Accessed 1 Nov. 2019].</w:t>
      </w:r>
    </w:p>
    <w:p w14:paraId="65806463" w14:textId="77777777" w:rsidR="00B52DBD" w:rsidRPr="00171AE8" w:rsidRDefault="00B52DBD" w:rsidP="007B6F9B">
      <w:pPr>
        <w:rPr>
          <w:rFonts w:ascii="Times New Roman" w:hAnsi="Times New Roman" w:cs="Times New Roman"/>
          <w:sz w:val="24"/>
          <w:szCs w:val="24"/>
        </w:rPr>
      </w:pPr>
    </w:p>
    <w:p w14:paraId="18D8C06D" w14:textId="597B478A" w:rsidR="00B52DBD" w:rsidRDefault="00E061F0">
      <w:pPr>
        <w:rPr>
          <w:rFonts w:ascii="Times New Roman" w:hAnsi="Times New Roman" w:cs="Times New Roman"/>
          <w:sz w:val="24"/>
          <w:szCs w:val="24"/>
        </w:rPr>
      </w:pPr>
      <w:r>
        <w:rPr>
          <w:rFonts w:ascii="Times New Roman" w:hAnsi="Times New Roman" w:cs="Times New Roman"/>
          <w:sz w:val="24"/>
          <w:szCs w:val="24"/>
        </w:rPr>
        <w:t xml:space="preserve">9. </w:t>
      </w:r>
      <w:r w:rsidR="00B52DBD" w:rsidRPr="00171AE8">
        <w:rPr>
          <w:rFonts w:ascii="Times New Roman" w:hAnsi="Times New Roman" w:cs="Times New Roman"/>
          <w:sz w:val="24"/>
          <w:szCs w:val="24"/>
        </w:rPr>
        <w:t>Haynes, D. (1987). From Tribute to Philanthropy: The Politics of Gift Giving in a Western Indian City. The Journal of Asian Studies, 46(2), pp.339-360.</w:t>
      </w:r>
    </w:p>
    <w:p w14:paraId="2874E066" w14:textId="77777777" w:rsidR="00B52DBD" w:rsidRPr="00171AE8" w:rsidRDefault="00B52DBD">
      <w:pPr>
        <w:rPr>
          <w:rFonts w:ascii="Times New Roman" w:hAnsi="Times New Roman" w:cs="Times New Roman"/>
          <w:sz w:val="24"/>
          <w:szCs w:val="24"/>
        </w:rPr>
      </w:pPr>
    </w:p>
    <w:p w14:paraId="4E5ADE47" w14:textId="2C80F78D" w:rsidR="00B52DBD" w:rsidRDefault="00E061F0">
      <w:pPr>
        <w:rPr>
          <w:rFonts w:ascii="Times New Roman" w:hAnsi="Times New Roman" w:cs="Times New Roman"/>
          <w:sz w:val="24"/>
          <w:szCs w:val="24"/>
        </w:rPr>
      </w:pPr>
      <w:r>
        <w:rPr>
          <w:rFonts w:ascii="Times New Roman" w:hAnsi="Times New Roman" w:cs="Times New Roman"/>
          <w:sz w:val="24"/>
          <w:szCs w:val="24"/>
        </w:rPr>
        <w:t xml:space="preserve">10. </w:t>
      </w:r>
      <w:r w:rsidR="00B52DBD" w:rsidRPr="00171AE8">
        <w:rPr>
          <w:rFonts w:ascii="Times New Roman" w:hAnsi="Times New Roman" w:cs="Times New Roman"/>
          <w:sz w:val="24"/>
          <w:szCs w:val="24"/>
        </w:rPr>
        <w:t xml:space="preserve">Hemsley, R. (2019). The Importance of Your Small Business Image. [online] Available at: https://keap.com/business-success-blog/marketing/branding/the-importance-of-image-in-small-business-marketing [Accessed 6 Nov. 2019].  </w:t>
      </w:r>
    </w:p>
    <w:p w14:paraId="494D79C7" w14:textId="77777777" w:rsidR="00B52DBD" w:rsidRPr="00171AE8" w:rsidRDefault="00B52DBD">
      <w:pPr>
        <w:rPr>
          <w:rFonts w:ascii="Times New Roman" w:hAnsi="Times New Roman" w:cs="Times New Roman"/>
          <w:sz w:val="24"/>
          <w:szCs w:val="24"/>
        </w:rPr>
      </w:pPr>
    </w:p>
    <w:p w14:paraId="0F0E2AFA" w14:textId="41F412E9" w:rsidR="00B52DBD" w:rsidRDefault="00E061F0" w:rsidP="008004BA">
      <w:pPr>
        <w:rPr>
          <w:rFonts w:ascii="Times New Roman" w:hAnsi="Times New Roman" w:cs="Times New Roman"/>
          <w:sz w:val="24"/>
          <w:szCs w:val="24"/>
        </w:rPr>
      </w:pPr>
      <w:r>
        <w:rPr>
          <w:rFonts w:ascii="Times New Roman" w:hAnsi="Times New Roman" w:cs="Times New Roman"/>
          <w:sz w:val="24"/>
          <w:szCs w:val="24"/>
        </w:rPr>
        <w:t xml:space="preserve">11. </w:t>
      </w:r>
      <w:r w:rsidR="00B52DBD" w:rsidRPr="00171AE8">
        <w:rPr>
          <w:rFonts w:ascii="Times New Roman" w:hAnsi="Times New Roman" w:cs="Times New Roman"/>
          <w:sz w:val="24"/>
          <w:szCs w:val="24"/>
        </w:rPr>
        <w:t xml:space="preserve">Hofstede Insights (2019). </w:t>
      </w:r>
      <w:r w:rsidR="00B52DBD" w:rsidRPr="00171AE8">
        <w:rPr>
          <w:rFonts w:ascii="Times New Roman" w:hAnsi="Times New Roman" w:cs="Times New Roman"/>
          <w:i/>
          <w:iCs/>
          <w:sz w:val="24"/>
          <w:szCs w:val="24"/>
        </w:rPr>
        <w:t>Country Comparison - Hofstede Insights</w:t>
      </w:r>
      <w:r w:rsidR="00B52DBD" w:rsidRPr="00171AE8">
        <w:rPr>
          <w:rFonts w:ascii="Times New Roman" w:hAnsi="Times New Roman" w:cs="Times New Roman"/>
          <w:sz w:val="24"/>
          <w:szCs w:val="24"/>
        </w:rPr>
        <w:t>. [online] Available at: https://www.hofstede-insights.com/country-comparison/india [Accessed 3 Nov. 2019].</w:t>
      </w:r>
    </w:p>
    <w:p w14:paraId="53DF2292" w14:textId="77777777" w:rsidR="00B52DBD" w:rsidRPr="00171AE8" w:rsidRDefault="00B52DBD" w:rsidP="008004BA">
      <w:pPr>
        <w:rPr>
          <w:rFonts w:ascii="Times New Roman" w:hAnsi="Times New Roman" w:cs="Times New Roman"/>
          <w:sz w:val="24"/>
          <w:szCs w:val="24"/>
        </w:rPr>
      </w:pPr>
    </w:p>
    <w:p w14:paraId="2D9382DA" w14:textId="42099CDB" w:rsidR="00B52DBD" w:rsidRDefault="00E061F0">
      <w:pPr>
        <w:rPr>
          <w:rFonts w:ascii="Times New Roman" w:hAnsi="Times New Roman" w:cs="Times New Roman"/>
          <w:i/>
          <w:iCs/>
          <w:sz w:val="24"/>
          <w:szCs w:val="24"/>
        </w:rPr>
      </w:pPr>
      <w:r>
        <w:rPr>
          <w:rFonts w:ascii="Times New Roman" w:hAnsi="Times New Roman" w:cs="Times New Roman"/>
          <w:sz w:val="24"/>
          <w:szCs w:val="24"/>
        </w:rPr>
        <w:lastRenderedPageBreak/>
        <w:t xml:space="preserve">12. </w:t>
      </w:r>
      <w:r w:rsidR="00B52DBD" w:rsidRPr="00171AE8">
        <w:rPr>
          <w:rFonts w:ascii="Times New Roman" w:hAnsi="Times New Roman" w:cs="Times New Roman"/>
          <w:sz w:val="24"/>
          <w:szCs w:val="24"/>
        </w:rPr>
        <w:t>House of Commons Foreign Affairs Committee (2019</w:t>
      </w:r>
      <w:proofErr w:type="gramStart"/>
      <w:r w:rsidR="00B52DBD" w:rsidRPr="00171AE8">
        <w:rPr>
          <w:rFonts w:ascii="Times New Roman" w:hAnsi="Times New Roman" w:cs="Times New Roman"/>
          <w:sz w:val="24"/>
          <w:szCs w:val="24"/>
        </w:rPr>
        <w:t>) ,</w:t>
      </w:r>
      <w:r w:rsidR="00B52DBD" w:rsidRPr="00171AE8">
        <w:rPr>
          <w:rFonts w:ascii="Times New Roman" w:hAnsi="Times New Roman" w:cs="Times New Roman"/>
          <w:i/>
          <w:iCs/>
          <w:sz w:val="24"/>
          <w:szCs w:val="24"/>
        </w:rPr>
        <w:t>Building</w:t>
      </w:r>
      <w:proofErr w:type="gramEnd"/>
      <w:r w:rsidR="00B52DBD" w:rsidRPr="00171AE8">
        <w:rPr>
          <w:rFonts w:ascii="Times New Roman" w:hAnsi="Times New Roman" w:cs="Times New Roman"/>
          <w:i/>
          <w:iCs/>
          <w:sz w:val="24"/>
          <w:szCs w:val="24"/>
        </w:rPr>
        <w:t xml:space="preserve"> Bridges: Reawakening UK-India ties. </w:t>
      </w:r>
      <w:r w:rsidR="00B52DBD" w:rsidRPr="00171AE8">
        <w:rPr>
          <w:rFonts w:ascii="Times New Roman" w:hAnsi="Times New Roman" w:cs="Times New Roman"/>
          <w:sz w:val="24"/>
          <w:szCs w:val="24"/>
        </w:rPr>
        <w:t>Chapter 6. Delivering on UK-India tie</w:t>
      </w:r>
      <w:r w:rsidR="00B52DBD" w:rsidRPr="00171AE8">
        <w:rPr>
          <w:rFonts w:ascii="Times New Roman" w:hAnsi="Times New Roman" w:cs="Times New Roman"/>
          <w:i/>
          <w:iCs/>
          <w:sz w:val="24"/>
          <w:szCs w:val="24"/>
        </w:rPr>
        <w:t>s</w:t>
      </w:r>
    </w:p>
    <w:p w14:paraId="11F33614" w14:textId="77777777" w:rsidR="00B52DBD" w:rsidRPr="00171AE8" w:rsidRDefault="00B52DBD">
      <w:pPr>
        <w:rPr>
          <w:rFonts w:ascii="Times New Roman" w:hAnsi="Times New Roman" w:cs="Times New Roman"/>
          <w:sz w:val="24"/>
          <w:szCs w:val="24"/>
        </w:rPr>
      </w:pPr>
    </w:p>
    <w:p w14:paraId="0F0FAA5C" w14:textId="6D63E228" w:rsidR="00B52DBD" w:rsidRDefault="00E061F0">
      <w:pPr>
        <w:rPr>
          <w:rFonts w:ascii="Times New Roman" w:hAnsi="Times New Roman" w:cs="Times New Roman"/>
          <w:sz w:val="24"/>
          <w:szCs w:val="24"/>
        </w:rPr>
      </w:pPr>
      <w:r>
        <w:rPr>
          <w:rFonts w:ascii="Times New Roman" w:hAnsi="Times New Roman" w:cs="Times New Roman"/>
          <w:sz w:val="24"/>
          <w:szCs w:val="24"/>
        </w:rPr>
        <w:t xml:space="preserve">13. </w:t>
      </w:r>
      <w:r w:rsidR="00B52DBD" w:rsidRPr="00C72704">
        <w:rPr>
          <w:rFonts w:ascii="Times New Roman" w:hAnsi="Times New Roman" w:cs="Times New Roman"/>
          <w:sz w:val="24"/>
          <w:szCs w:val="24"/>
        </w:rPr>
        <w:t>Kay, F. (2009). How to build successful business relationships. Stevenage: Institution of Engineering and Technology.</w:t>
      </w:r>
    </w:p>
    <w:p w14:paraId="362D6E69" w14:textId="77777777" w:rsidR="00B52DBD" w:rsidRDefault="00B52DBD">
      <w:pPr>
        <w:rPr>
          <w:rFonts w:ascii="Times New Roman" w:hAnsi="Times New Roman" w:cs="Times New Roman"/>
          <w:sz w:val="24"/>
          <w:szCs w:val="24"/>
        </w:rPr>
      </w:pPr>
    </w:p>
    <w:p w14:paraId="670731A2" w14:textId="61CBDD7A" w:rsidR="00B52DBD" w:rsidRDefault="00E061F0">
      <w:pPr>
        <w:rPr>
          <w:rFonts w:ascii="Times New Roman" w:hAnsi="Times New Roman" w:cs="Times New Roman"/>
          <w:sz w:val="24"/>
          <w:szCs w:val="24"/>
        </w:rPr>
      </w:pPr>
      <w:r>
        <w:rPr>
          <w:rFonts w:ascii="Times New Roman" w:hAnsi="Times New Roman" w:cs="Times New Roman"/>
          <w:sz w:val="24"/>
          <w:szCs w:val="24"/>
        </w:rPr>
        <w:t xml:space="preserve">14. </w:t>
      </w:r>
      <w:r w:rsidR="00B52DBD" w:rsidRPr="00171AE8">
        <w:rPr>
          <w:rFonts w:ascii="Times New Roman" w:hAnsi="Times New Roman" w:cs="Times New Roman"/>
          <w:sz w:val="24"/>
          <w:szCs w:val="24"/>
        </w:rPr>
        <w:t>Kim, R. (2008). Wal-Mart Korea: Challenges of Entering a Foreign Market. Journal of Asia-Pacific Business, 9(4), pp.344-357.</w:t>
      </w:r>
    </w:p>
    <w:p w14:paraId="57550293" w14:textId="77777777" w:rsidR="00B52DBD" w:rsidRPr="00171AE8" w:rsidRDefault="00B52DBD">
      <w:pPr>
        <w:rPr>
          <w:rFonts w:ascii="Times New Roman" w:hAnsi="Times New Roman" w:cs="Times New Roman"/>
          <w:sz w:val="24"/>
          <w:szCs w:val="24"/>
        </w:rPr>
      </w:pPr>
    </w:p>
    <w:p w14:paraId="1A08061F" w14:textId="49776B9F" w:rsidR="00B52DBD" w:rsidRDefault="00E061F0">
      <w:pPr>
        <w:rPr>
          <w:rFonts w:ascii="Times New Roman" w:hAnsi="Times New Roman" w:cs="Times New Roman"/>
          <w:sz w:val="24"/>
          <w:szCs w:val="24"/>
        </w:rPr>
      </w:pPr>
      <w:r>
        <w:rPr>
          <w:rFonts w:ascii="Times New Roman" w:hAnsi="Times New Roman" w:cs="Times New Roman"/>
          <w:sz w:val="24"/>
          <w:szCs w:val="24"/>
        </w:rPr>
        <w:t xml:space="preserve">15. </w:t>
      </w:r>
      <w:r w:rsidR="00B52DBD" w:rsidRPr="00171AE8">
        <w:rPr>
          <w:rFonts w:ascii="Times New Roman" w:hAnsi="Times New Roman" w:cs="Times New Roman"/>
          <w:sz w:val="24"/>
          <w:szCs w:val="24"/>
        </w:rPr>
        <w:t>Kumar, N. (2011). Indian Gems and Jewellery Industry: Problems and Future Prospects. Indian Journal of Applied Research, 3(10), pp.1-4.</w:t>
      </w:r>
    </w:p>
    <w:p w14:paraId="75DF1103" w14:textId="77777777" w:rsidR="00B52DBD" w:rsidRPr="00171AE8" w:rsidRDefault="00B52DBD">
      <w:pPr>
        <w:rPr>
          <w:rFonts w:ascii="Times New Roman" w:hAnsi="Times New Roman" w:cs="Times New Roman"/>
          <w:sz w:val="24"/>
          <w:szCs w:val="24"/>
        </w:rPr>
      </w:pPr>
    </w:p>
    <w:p w14:paraId="40DF86D0" w14:textId="221CA89F" w:rsidR="00B52DBD" w:rsidRDefault="00E061F0">
      <w:pPr>
        <w:rPr>
          <w:rFonts w:ascii="Times New Roman" w:hAnsi="Times New Roman" w:cs="Times New Roman"/>
          <w:sz w:val="24"/>
          <w:szCs w:val="24"/>
        </w:rPr>
      </w:pPr>
      <w:r>
        <w:rPr>
          <w:rFonts w:ascii="Times New Roman" w:hAnsi="Times New Roman" w:cs="Times New Roman"/>
          <w:sz w:val="24"/>
          <w:szCs w:val="24"/>
        </w:rPr>
        <w:t xml:space="preserve">16. </w:t>
      </w:r>
      <w:r w:rsidR="00B52DBD" w:rsidRPr="00171AE8">
        <w:rPr>
          <w:rFonts w:ascii="Times New Roman" w:hAnsi="Times New Roman" w:cs="Times New Roman"/>
          <w:sz w:val="24"/>
          <w:szCs w:val="24"/>
        </w:rPr>
        <w:t>Kumar, S. (2015). Reasons for Failure of Solar PV Companies Globally Lessons for Investors. New Delhi: The Energy and Resources Institute, pp.52-56.</w:t>
      </w:r>
    </w:p>
    <w:p w14:paraId="57BB7AA2" w14:textId="77777777" w:rsidR="00B52DBD" w:rsidRPr="00171AE8" w:rsidRDefault="00B52DBD">
      <w:pPr>
        <w:rPr>
          <w:rFonts w:ascii="Times New Roman" w:hAnsi="Times New Roman" w:cs="Times New Roman"/>
          <w:sz w:val="24"/>
          <w:szCs w:val="24"/>
        </w:rPr>
      </w:pPr>
    </w:p>
    <w:p w14:paraId="5A43B234" w14:textId="6AF734A8" w:rsidR="00B52DBD" w:rsidRDefault="00E061F0">
      <w:pPr>
        <w:rPr>
          <w:rFonts w:ascii="Times New Roman" w:hAnsi="Times New Roman" w:cs="Times New Roman"/>
          <w:sz w:val="24"/>
          <w:szCs w:val="24"/>
        </w:rPr>
      </w:pPr>
      <w:r>
        <w:rPr>
          <w:rFonts w:ascii="Times New Roman" w:hAnsi="Times New Roman" w:cs="Times New Roman"/>
          <w:sz w:val="24"/>
          <w:szCs w:val="24"/>
        </w:rPr>
        <w:t xml:space="preserve">17. </w:t>
      </w:r>
      <w:r w:rsidR="00B52DBD" w:rsidRPr="00171AE8">
        <w:rPr>
          <w:rFonts w:ascii="Times New Roman" w:hAnsi="Times New Roman" w:cs="Times New Roman"/>
          <w:sz w:val="24"/>
          <w:szCs w:val="24"/>
        </w:rPr>
        <w:t>May, S. (2007). Communication skills. Veterinary Record, 160(7), pp.243-243.</w:t>
      </w:r>
    </w:p>
    <w:p w14:paraId="4ABA2CB5" w14:textId="77777777" w:rsidR="00B52DBD" w:rsidRPr="00171AE8" w:rsidRDefault="00B52DBD">
      <w:pPr>
        <w:rPr>
          <w:rFonts w:ascii="Times New Roman" w:hAnsi="Times New Roman" w:cs="Times New Roman"/>
          <w:sz w:val="24"/>
          <w:szCs w:val="24"/>
        </w:rPr>
      </w:pPr>
    </w:p>
    <w:p w14:paraId="72184A28" w14:textId="3EAF6075" w:rsidR="00B52DBD" w:rsidRDefault="00E061F0">
      <w:pPr>
        <w:rPr>
          <w:rFonts w:ascii="Times New Roman" w:hAnsi="Times New Roman" w:cs="Times New Roman"/>
          <w:sz w:val="24"/>
          <w:szCs w:val="24"/>
        </w:rPr>
      </w:pPr>
      <w:r>
        <w:rPr>
          <w:rFonts w:ascii="Times New Roman" w:hAnsi="Times New Roman" w:cs="Times New Roman"/>
          <w:sz w:val="24"/>
          <w:szCs w:val="24"/>
        </w:rPr>
        <w:t xml:space="preserve">18. </w:t>
      </w:r>
      <w:proofErr w:type="spellStart"/>
      <w:r w:rsidR="00B52DBD" w:rsidRPr="00171AE8">
        <w:rPr>
          <w:rFonts w:ascii="Times New Roman" w:hAnsi="Times New Roman" w:cs="Times New Roman"/>
          <w:sz w:val="24"/>
          <w:szCs w:val="24"/>
        </w:rPr>
        <w:t>Pamnani</w:t>
      </w:r>
      <w:proofErr w:type="spellEnd"/>
      <w:r w:rsidR="00B52DBD" w:rsidRPr="00171AE8">
        <w:rPr>
          <w:rFonts w:ascii="Times New Roman" w:hAnsi="Times New Roman" w:cs="Times New Roman"/>
          <w:sz w:val="24"/>
          <w:szCs w:val="24"/>
        </w:rPr>
        <w:t xml:space="preserve">, H. (2019). Importance </w:t>
      </w:r>
      <w:proofErr w:type="gramStart"/>
      <w:r w:rsidR="00B52DBD" w:rsidRPr="00171AE8">
        <w:rPr>
          <w:rFonts w:ascii="Times New Roman" w:hAnsi="Times New Roman" w:cs="Times New Roman"/>
          <w:sz w:val="24"/>
          <w:szCs w:val="24"/>
        </w:rPr>
        <w:t>Of</w:t>
      </w:r>
      <w:proofErr w:type="gramEnd"/>
      <w:r w:rsidR="00B52DBD" w:rsidRPr="00171AE8">
        <w:rPr>
          <w:rFonts w:ascii="Times New Roman" w:hAnsi="Times New Roman" w:cs="Times New Roman"/>
          <w:sz w:val="24"/>
          <w:szCs w:val="24"/>
        </w:rPr>
        <w:t xml:space="preserve"> Corporate Image. [online] BW </w:t>
      </w:r>
      <w:proofErr w:type="spellStart"/>
      <w:r w:rsidR="00B52DBD" w:rsidRPr="00171AE8">
        <w:rPr>
          <w:rFonts w:ascii="Times New Roman" w:hAnsi="Times New Roman" w:cs="Times New Roman"/>
          <w:sz w:val="24"/>
          <w:szCs w:val="24"/>
        </w:rPr>
        <w:t>Businessworld</w:t>
      </w:r>
      <w:proofErr w:type="spellEnd"/>
      <w:r w:rsidR="00B52DBD" w:rsidRPr="00171AE8">
        <w:rPr>
          <w:rFonts w:ascii="Times New Roman" w:hAnsi="Times New Roman" w:cs="Times New Roman"/>
          <w:sz w:val="24"/>
          <w:szCs w:val="24"/>
        </w:rPr>
        <w:t>. Available at: http://www.businessworld.in/article/Importance-Of-Corporate-Image/28-12-2016-110377/ [Accessed 6 Nov. 2019].</w:t>
      </w:r>
    </w:p>
    <w:p w14:paraId="59BAC03A" w14:textId="77777777" w:rsidR="00B52DBD" w:rsidRPr="00171AE8" w:rsidRDefault="00B52DBD">
      <w:pPr>
        <w:rPr>
          <w:rFonts w:ascii="Times New Roman" w:hAnsi="Times New Roman" w:cs="Times New Roman"/>
          <w:sz w:val="24"/>
          <w:szCs w:val="24"/>
        </w:rPr>
      </w:pPr>
    </w:p>
    <w:p w14:paraId="28E1D57F" w14:textId="60929DEF" w:rsidR="00B52DBD" w:rsidRDefault="00E061F0" w:rsidP="004F20C6">
      <w:pPr>
        <w:rPr>
          <w:rFonts w:ascii="Times New Roman" w:hAnsi="Times New Roman" w:cs="Times New Roman"/>
          <w:sz w:val="24"/>
          <w:szCs w:val="24"/>
        </w:rPr>
      </w:pPr>
      <w:r>
        <w:rPr>
          <w:rFonts w:ascii="Times New Roman" w:hAnsi="Times New Roman" w:cs="Times New Roman"/>
          <w:sz w:val="24"/>
          <w:szCs w:val="24"/>
        </w:rPr>
        <w:t xml:space="preserve">19. </w:t>
      </w:r>
      <w:r w:rsidR="00B52DBD" w:rsidRPr="00171AE8">
        <w:rPr>
          <w:rFonts w:ascii="Times New Roman" w:hAnsi="Times New Roman" w:cs="Times New Roman"/>
          <w:sz w:val="24"/>
          <w:szCs w:val="24"/>
        </w:rPr>
        <w:t xml:space="preserve">Passport to trade (2018). </w:t>
      </w:r>
      <w:r w:rsidR="00B52DBD" w:rsidRPr="00171AE8">
        <w:rPr>
          <w:rFonts w:ascii="Times New Roman" w:hAnsi="Times New Roman" w:cs="Times New Roman"/>
          <w:i/>
          <w:iCs/>
          <w:sz w:val="24"/>
          <w:szCs w:val="24"/>
        </w:rPr>
        <w:t xml:space="preserve">Indian business etiquette. </w:t>
      </w:r>
      <w:r w:rsidR="00B52DBD" w:rsidRPr="00171AE8">
        <w:rPr>
          <w:rFonts w:ascii="Times New Roman" w:hAnsi="Times New Roman" w:cs="Times New Roman"/>
          <w:sz w:val="24"/>
          <w:szCs w:val="24"/>
        </w:rPr>
        <w:t xml:space="preserve">[online] Available at: </w:t>
      </w:r>
      <w:hyperlink r:id="rId15" w:history="1">
        <w:r w:rsidR="00B52DBD" w:rsidRPr="00171AE8">
          <w:rPr>
            <w:rStyle w:val="a3"/>
            <w:rFonts w:ascii="Times New Roman" w:hAnsi="Times New Roman" w:cs="Times New Roman"/>
            <w:sz w:val="24"/>
            <w:szCs w:val="24"/>
          </w:rPr>
          <w:t>http://www.citethisforme.com/harvard/source-type</w:t>
        </w:r>
      </w:hyperlink>
      <w:r w:rsidR="00B52DBD" w:rsidRPr="00171AE8">
        <w:rPr>
          <w:rFonts w:ascii="Times New Roman" w:hAnsi="Times New Roman" w:cs="Times New Roman"/>
          <w:sz w:val="24"/>
          <w:szCs w:val="24"/>
        </w:rPr>
        <w:t xml:space="preserve"> [Accessed 3 Nov. 2019].</w:t>
      </w:r>
    </w:p>
    <w:p w14:paraId="39526DA2" w14:textId="77777777" w:rsidR="00B52DBD" w:rsidRPr="00171AE8" w:rsidRDefault="00B52DBD" w:rsidP="004F20C6">
      <w:pPr>
        <w:rPr>
          <w:rFonts w:ascii="Times New Roman" w:hAnsi="Times New Roman" w:cs="Times New Roman"/>
          <w:sz w:val="24"/>
          <w:szCs w:val="24"/>
        </w:rPr>
      </w:pPr>
    </w:p>
    <w:p w14:paraId="7AC83170" w14:textId="02C17D56" w:rsidR="00B52DBD" w:rsidRDefault="00E061F0">
      <w:pPr>
        <w:rPr>
          <w:rFonts w:ascii="Times New Roman" w:hAnsi="Times New Roman" w:cs="Times New Roman"/>
          <w:sz w:val="24"/>
          <w:szCs w:val="24"/>
        </w:rPr>
      </w:pPr>
      <w:r>
        <w:rPr>
          <w:rFonts w:ascii="Times New Roman" w:hAnsi="Times New Roman" w:cs="Times New Roman"/>
          <w:sz w:val="24"/>
          <w:szCs w:val="24"/>
        </w:rPr>
        <w:t xml:space="preserve">20. </w:t>
      </w:r>
      <w:proofErr w:type="spellStart"/>
      <w:r w:rsidR="00B52DBD" w:rsidRPr="00C72704">
        <w:rPr>
          <w:rFonts w:ascii="Times New Roman" w:hAnsi="Times New Roman" w:cs="Times New Roman"/>
          <w:sz w:val="24"/>
          <w:szCs w:val="24"/>
        </w:rPr>
        <w:t>Pugel</w:t>
      </w:r>
      <w:proofErr w:type="spellEnd"/>
      <w:r w:rsidR="00B52DBD" w:rsidRPr="00C72704">
        <w:rPr>
          <w:rFonts w:ascii="Times New Roman" w:hAnsi="Times New Roman" w:cs="Times New Roman"/>
          <w:sz w:val="24"/>
          <w:szCs w:val="24"/>
        </w:rPr>
        <w:t xml:space="preserve">, T. and </w:t>
      </w:r>
      <w:proofErr w:type="spellStart"/>
      <w:r w:rsidR="00B52DBD" w:rsidRPr="00C72704">
        <w:rPr>
          <w:rFonts w:ascii="Times New Roman" w:hAnsi="Times New Roman" w:cs="Times New Roman"/>
          <w:sz w:val="24"/>
          <w:szCs w:val="24"/>
        </w:rPr>
        <w:t>Lindert</w:t>
      </w:r>
      <w:proofErr w:type="spellEnd"/>
      <w:r w:rsidR="00B52DBD" w:rsidRPr="00C72704">
        <w:rPr>
          <w:rFonts w:ascii="Times New Roman" w:hAnsi="Times New Roman" w:cs="Times New Roman"/>
          <w:sz w:val="24"/>
          <w:szCs w:val="24"/>
        </w:rPr>
        <w:t>, P. (2000). International economics. Boston: McGraw-Hill.</w:t>
      </w:r>
    </w:p>
    <w:p w14:paraId="2A58042E" w14:textId="77777777" w:rsidR="00B52DBD" w:rsidRDefault="00B52DBD">
      <w:pPr>
        <w:rPr>
          <w:rFonts w:ascii="Times New Roman" w:hAnsi="Times New Roman" w:cs="Times New Roman"/>
          <w:sz w:val="24"/>
          <w:szCs w:val="24"/>
        </w:rPr>
      </w:pPr>
    </w:p>
    <w:p w14:paraId="6D1DA0C1" w14:textId="4A35B00F" w:rsidR="00B52DBD" w:rsidRDefault="00E061F0">
      <w:pPr>
        <w:rPr>
          <w:rFonts w:ascii="Times New Roman" w:hAnsi="Times New Roman" w:cs="Times New Roman"/>
          <w:sz w:val="24"/>
          <w:szCs w:val="24"/>
        </w:rPr>
      </w:pPr>
      <w:r>
        <w:rPr>
          <w:rFonts w:ascii="Times New Roman" w:hAnsi="Times New Roman" w:cs="Times New Roman"/>
          <w:sz w:val="24"/>
          <w:szCs w:val="24"/>
        </w:rPr>
        <w:t xml:space="preserve">21. </w:t>
      </w:r>
      <w:r w:rsidR="00B52DBD" w:rsidRPr="00171AE8">
        <w:rPr>
          <w:rFonts w:ascii="Times New Roman" w:hAnsi="Times New Roman" w:cs="Times New Roman"/>
          <w:sz w:val="24"/>
          <w:szCs w:val="24"/>
        </w:rPr>
        <w:t>Sharma, S. and Batra, D. (2015). Assessing competitiveness of Indian gems and jewellery industry through revealed comparative advantage analysis. </w:t>
      </w:r>
      <w:proofErr w:type="spellStart"/>
      <w:proofErr w:type="gramStart"/>
      <w:r w:rsidR="00B52DBD" w:rsidRPr="00171AE8">
        <w:rPr>
          <w:rFonts w:ascii="Times New Roman" w:hAnsi="Times New Roman" w:cs="Times New Roman"/>
          <w:sz w:val="24"/>
          <w:szCs w:val="24"/>
        </w:rPr>
        <w:t>Pranjana:The</w:t>
      </w:r>
      <w:proofErr w:type="spellEnd"/>
      <w:proofErr w:type="gramEnd"/>
      <w:r w:rsidR="00B52DBD" w:rsidRPr="00171AE8">
        <w:rPr>
          <w:rFonts w:ascii="Times New Roman" w:hAnsi="Times New Roman" w:cs="Times New Roman"/>
          <w:sz w:val="24"/>
          <w:szCs w:val="24"/>
        </w:rPr>
        <w:t xml:space="preserve"> Journal of Management Awareness, 18(2), p.27.</w:t>
      </w:r>
    </w:p>
    <w:p w14:paraId="13BF71D9" w14:textId="77777777" w:rsidR="00B52DBD" w:rsidRPr="00171AE8" w:rsidRDefault="00B52DBD">
      <w:pPr>
        <w:rPr>
          <w:rFonts w:ascii="Times New Roman" w:hAnsi="Times New Roman" w:cs="Times New Roman"/>
          <w:sz w:val="24"/>
          <w:szCs w:val="24"/>
        </w:rPr>
      </w:pPr>
    </w:p>
    <w:p w14:paraId="24ACEAC0" w14:textId="6F843B34" w:rsidR="00B52DBD" w:rsidRDefault="00E061F0" w:rsidP="00F52FDF">
      <w:pPr>
        <w:rPr>
          <w:rFonts w:ascii="Times New Roman" w:hAnsi="Times New Roman" w:cs="Times New Roman"/>
          <w:sz w:val="24"/>
          <w:szCs w:val="24"/>
        </w:rPr>
      </w:pPr>
      <w:r>
        <w:rPr>
          <w:rFonts w:ascii="Times New Roman" w:hAnsi="Times New Roman" w:cs="Times New Roman"/>
          <w:sz w:val="24"/>
          <w:szCs w:val="24"/>
        </w:rPr>
        <w:t xml:space="preserve">22. </w:t>
      </w:r>
      <w:r w:rsidR="00B52DBD" w:rsidRPr="00171AE8">
        <w:rPr>
          <w:rFonts w:ascii="Times New Roman" w:hAnsi="Times New Roman" w:cs="Times New Roman"/>
          <w:sz w:val="24"/>
          <w:szCs w:val="24"/>
        </w:rPr>
        <w:t xml:space="preserve">Statista (2019). </w:t>
      </w:r>
      <w:r w:rsidR="00B52DBD" w:rsidRPr="00171AE8">
        <w:rPr>
          <w:rFonts w:ascii="Times New Roman" w:hAnsi="Times New Roman" w:cs="Times New Roman"/>
          <w:i/>
          <w:iCs/>
          <w:sz w:val="24"/>
          <w:szCs w:val="24"/>
        </w:rPr>
        <w:t xml:space="preserve">Volume of jewellery market across India. </w:t>
      </w:r>
      <w:r w:rsidR="00B52DBD" w:rsidRPr="00171AE8">
        <w:rPr>
          <w:rFonts w:ascii="Times New Roman" w:hAnsi="Times New Roman" w:cs="Times New Roman"/>
          <w:sz w:val="24"/>
          <w:szCs w:val="24"/>
        </w:rPr>
        <w:t xml:space="preserve">[online] Available at: </w:t>
      </w:r>
      <w:hyperlink r:id="rId16" w:history="1">
        <w:r w:rsidR="00B52DBD" w:rsidRPr="00171AE8">
          <w:rPr>
            <w:rStyle w:val="a3"/>
            <w:rFonts w:ascii="Times New Roman" w:hAnsi="Times New Roman" w:cs="Times New Roman"/>
            <w:sz w:val="24"/>
            <w:szCs w:val="24"/>
          </w:rPr>
          <w:t>https://www.statista.com/statistics/721860/jewelry-market-volume-india/</w:t>
        </w:r>
      </w:hyperlink>
      <w:r w:rsidR="00B52DBD">
        <w:rPr>
          <w:rFonts w:ascii="Times New Roman" w:hAnsi="Times New Roman" w:cs="Times New Roman" w:hint="eastAsia"/>
          <w:color w:val="0563C1" w:themeColor="hyperlink"/>
          <w:sz w:val="24"/>
          <w:szCs w:val="24"/>
          <w:u w:val="single"/>
        </w:rPr>
        <w:t xml:space="preserve"> </w:t>
      </w:r>
      <w:r w:rsidR="00B52DBD" w:rsidRPr="00171AE8">
        <w:rPr>
          <w:rFonts w:ascii="Times New Roman" w:hAnsi="Times New Roman" w:cs="Times New Roman"/>
          <w:sz w:val="24"/>
          <w:szCs w:val="24"/>
        </w:rPr>
        <w:t>[Accessed 3 Nov. 2019].</w:t>
      </w:r>
    </w:p>
    <w:p w14:paraId="59D19F81" w14:textId="77777777" w:rsidR="00B52DBD" w:rsidRPr="007B6F9B" w:rsidRDefault="00B52DBD" w:rsidP="00F52FDF">
      <w:pPr>
        <w:rPr>
          <w:rFonts w:ascii="Times New Roman" w:hAnsi="Times New Roman" w:cs="Times New Roman"/>
          <w:color w:val="0563C1" w:themeColor="hyperlink"/>
          <w:sz w:val="24"/>
          <w:szCs w:val="24"/>
          <w:u w:val="single"/>
        </w:rPr>
      </w:pPr>
    </w:p>
    <w:p w14:paraId="18B68B1D" w14:textId="46F1F662" w:rsidR="00B52DBD" w:rsidRDefault="00E061F0">
      <w:pPr>
        <w:rPr>
          <w:rFonts w:ascii="Times New Roman" w:hAnsi="Times New Roman" w:cs="Times New Roman"/>
          <w:sz w:val="24"/>
          <w:szCs w:val="24"/>
        </w:rPr>
      </w:pPr>
      <w:r>
        <w:rPr>
          <w:rFonts w:ascii="Times New Roman" w:hAnsi="Times New Roman" w:cs="Times New Roman"/>
          <w:sz w:val="24"/>
          <w:szCs w:val="24"/>
        </w:rPr>
        <w:t xml:space="preserve">23. </w:t>
      </w:r>
      <w:r w:rsidR="00B52DBD" w:rsidRPr="00171AE8">
        <w:rPr>
          <w:rFonts w:ascii="Times New Roman" w:hAnsi="Times New Roman" w:cs="Times New Roman"/>
          <w:sz w:val="24"/>
          <w:szCs w:val="24"/>
        </w:rPr>
        <w:t xml:space="preserve">Stebbins, S., </w:t>
      </w:r>
      <w:proofErr w:type="spellStart"/>
      <w:r w:rsidR="00B52DBD" w:rsidRPr="00171AE8">
        <w:rPr>
          <w:rFonts w:ascii="Times New Roman" w:hAnsi="Times New Roman" w:cs="Times New Roman"/>
          <w:sz w:val="24"/>
          <w:szCs w:val="24"/>
        </w:rPr>
        <w:t>Comen</w:t>
      </w:r>
      <w:proofErr w:type="spellEnd"/>
      <w:r w:rsidR="00B52DBD" w:rsidRPr="00171AE8">
        <w:rPr>
          <w:rFonts w:ascii="Times New Roman" w:hAnsi="Times New Roman" w:cs="Times New Roman"/>
          <w:sz w:val="24"/>
          <w:szCs w:val="24"/>
        </w:rPr>
        <w:t>, E., Sauter, M. and Stockdale, C. (2019). [online] Eu.usatoday.com. Available at: https://eu.usatoday.com/story/money/business/2018/02/01/bad-reputation-americas-top-20-most-hated-companies/1058718001/ [Accessed 6 Nov. 2019].</w:t>
      </w:r>
    </w:p>
    <w:p w14:paraId="288AF6B3" w14:textId="77777777" w:rsidR="00B52DBD" w:rsidRPr="00171AE8" w:rsidRDefault="00B52DBD">
      <w:pPr>
        <w:rPr>
          <w:rFonts w:ascii="Times New Roman" w:hAnsi="Times New Roman" w:cs="Times New Roman"/>
          <w:sz w:val="24"/>
          <w:szCs w:val="24"/>
        </w:rPr>
      </w:pPr>
    </w:p>
    <w:p w14:paraId="2E039654" w14:textId="1DC50B39" w:rsidR="00B52DBD" w:rsidRDefault="00E061F0">
      <w:pPr>
        <w:rPr>
          <w:rFonts w:ascii="Times New Roman" w:hAnsi="Times New Roman" w:cs="Times New Roman"/>
          <w:sz w:val="24"/>
          <w:szCs w:val="24"/>
        </w:rPr>
      </w:pPr>
      <w:r>
        <w:rPr>
          <w:rFonts w:ascii="Times New Roman" w:hAnsi="Times New Roman" w:cs="Times New Roman"/>
          <w:sz w:val="24"/>
          <w:szCs w:val="24"/>
        </w:rPr>
        <w:t xml:space="preserve">24. </w:t>
      </w:r>
      <w:r w:rsidR="00B52DBD">
        <w:rPr>
          <w:rFonts w:ascii="Times New Roman" w:hAnsi="Times New Roman" w:cs="Times New Roman"/>
          <w:sz w:val="24"/>
          <w:szCs w:val="24"/>
        </w:rPr>
        <w:t xml:space="preserve">Thomas, P. (1975). Hindu religion customs and manners. Bombay: </w:t>
      </w:r>
      <w:proofErr w:type="spellStart"/>
      <w:r w:rsidR="00B52DBD">
        <w:rPr>
          <w:rFonts w:ascii="Times New Roman" w:hAnsi="Times New Roman" w:cs="Times New Roman"/>
          <w:sz w:val="24"/>
          <w:szCs w:val="24"/>
        </w:rPr>
        <w:t>Taraporevala</w:t>
      </w:r>
      <w:proofErr w:type="spellEnd"/>
      <w:r w:rsidR="00B52DBD">
        <w:rPr>
          <w:rFonts w:ascii="Times New Roman" w:hAnsi="Times New Roman" w:cs="Times New Roman"/>
          <w:sz w:val="24"/>
          <w:szCs w:val="24"/>
        </w:rPr>
        <w:t>.</w:t>
      </w:r>
    </w:p>
    <w:p w14:paraId="4EAB686E" w14:textId="77777777" w:rsidR="00B52DBD" w:rsidRDefault="00B52DBD">
      <w:pPr>
        <w:rPr>
          <w:rFonts w:ascii="Times New Roman" w:hAnsi="Times New Roman" w:cs="Times New Roman"/>
          <w:sz w:val="24"/>
          <w:szCs w:val="24"/>
        </w:rPr>
      </w:pPr>
    </w:p>
    <w:p w14:paraId="5AAAD03B" w14:textId="0ABDC6D5" w:rsidR="00B52DBD" w:rsidRDefault="00E061F0">
      <w:pPr>
        <w:rPr>
          <w:rFonts w:ascii="Times New Roman" w:hAnsi="Times New Roman" w:cs="Times New Roman"/>
          <w:sz w:val="24"/>
          <w:szCs w:val="24"/>
        </w:rPr>
      </w:pPr>
      <w:r>
        <w:rPr>
          <w:rFonts w:ascii="Times New Roman" w:hAnsi="Times New Roman" w:cs="Times New Roman"/>
          <w:sz w:val="24"/>
          <w:szCs w:val="24"/>
        </w:rPr>
        <w:t xml:space="preserve">25. </w:t>
      </w:r>
      <w:proofErr w:type="spellStart"/>
      <w:r w:rsidR="00B52DBD" w:rsidRPr="00171AE8">
        <w:rPr>
          <w:rFonts w:ascii="Times New Roman" w:hAnsi="Times New Roman" w:cs="Times New Roman"/>
          <w:sz w:val="24"/>
          <w:szCs w:val="24"/>
        </w:rPr>
        <w:t>Vukasovič</w:t>
      </w:r>
      <w:proofErr w:type="spellEnd"/>
      <w:r w:rsidR="00B52DBD" w:rsidRPr="00171AE8">
        <w:rPr>
          <w:rFonts w:ascii="Times New Roman" w:hAnsi="Times New Roman" w:cs="Times New Roman"/>
          <w:sz w:val="24"/>
          <w:szCs w:val="24"/>
        </w:rPr>
        <w:t>, T. (2012). Brand value as an element of sustainable competitive advantage. International Journal of Sustainable Economy, 4(4), p.390.</w:t>
      </w:r>
    </w:p>
    <w:p w14:paraId="37891640" w14:textId="77777777" w:rsidR="00B52DBD" w:rsidRPr="00171AE8" w:rsidRDefault="00B52DBD">
      <w:pPr>
        <w:rPr>
          <w:rFonts w:ascii="Times New Roman" w:hAnsi="Times New Roman" w:cs="Times New Roman"/>
          <w:sz w:val="24"/>
          <w:szCs w:val="24"/>
        </w:rPr>
      </w:pPr>
    </w:p>
    <w:p w14:paraId="66035EB8" w14:textId="236CE1A1" w:rsidR="00B52DBD" w:rsidRPr="00171AE8" w:rsidRDefault="00E061F0" w:rsidP="00D14A89">
      <w:pPr>
        <w:rPr>
          <w:rFonts w:ascii="Times New Roman" w:hAnsi="Times New Roman" w:cs="Times New Roman"/>
          <w:sz w:val="24"/>
          <w:szCs w:val="24"/>
        </w:rPr>
      </w:pPr>
      <w:r>
        <w:rPr>
          <w:rFonts w:ascii="Times New Roman" w:hAnsi="Times New Roman" w:cs="Times New Roman"/>
          <w:sz w:val="24"/>
          <w:szCs w:val="24"/>
        </w:rPr>
        <w:lastRenderedPageBreak/>
        <w:t xml:space="preserve">26. </w:t>
      </w:r>
      <w:r w:rsidR="00B52DBD" w:rsidRPr="00171AE8">
        <w:rPr>
          <w:rFonts w:ascii="Times New Roman" w:hAnsi="Times New Roman" w:cs="Times New Roman"/>
          <w:sz w:val="24"/>
          <w:szCs w:val="24"/>
        </w:rPr>
        <w:t>Zwilling, M. (2019). 6 Strategies for Building the Relationships You Need to Succeed in Business. [online]. Available at: https://www.inc.com/martin-zwilling/6-strategies-for-building-relationships-you-need-to-succeed-in-business.html [Accessed 3 Nov. 2019].</w:t>
      </w:r>
    </w:p>
    <w:p w14:paraId="37DBB5CB" w14:textId="77777777" w:rsidR="00463098" w:rsidRPr="00171AE8" w:rsidRDefault="00463098">
      <w:pPr>
        <w:rPr>
          <w:rFonts w:ascii="Times New Roman" w:hAnsi="Times New Roman" w:cs="Times New Roman"/>
          <w:sz w:val="24"/>
          <w:szCs w:val="24"/>
        </w:rPr>
      </w:pPr>
    </w:p>
    <w:p w14:paraId="5DB49CB0" w14:textId="7142AD96" w:rsidR="003B1CF9" w:rsidRDefault="003B1CF9">
      <w:pPr>
        <w:rPr>
          <w:rFonts w:ascii="Times New Roman" w:hAnsi="Times New Roman" w:cs="Times New Roman"/>
          <w:sz w:val="24"/>
          <w:szCs w:val="24"/>
        </w:rPr>
      </w:pPr>
    </w:p>
    <w:p w14:paraId="260A45D6" w14:textId="7325DD69" w:rsidR="00CA3670" w:rsidRDefault="00CA3670">
      <w:pPr>
        <w:rPr>
          <w:rFonts w:ascii="Times New Roman" w:hAnsi="Times New Roman" w:cs="Times New Roman"/>
          <w:sz w:val="24"/>
          <w:szCs w:val="24"/>
        </w:rPr>
      </w:pPr>
    </w:p>
    <w:p w14:paraId="0EABE79B" w14:textId="73E0CC7E" w:rsidR="00CA3670" w:rsidRDefault="00CA3670">
      <w:pPr>
        <w:rPr>
          <w:rFonts w:ascii="Times New Roman" w:hAnsi="Times New Roman" w:cs="Times New Roman"/>
          <w:sz w:val="24"/>
          <w:szCs w:val="24"/>
        </w:rPr>
      </w:pPr>
    </w:p>
    <w:p w14:paraId="1211FDE7" w14:textId="574651C5" w:rsidR="00CA3670" w:rsidRDefault="00CA3670">
      <w:pPr>
        <w:rPr>
          <w:rFonts w:ascii="Times New Roman" w:hAnsi="Times New Roman" w:cs="Times New Roman"/>
          <w:sz w:val="24"/>
          <w:szCs w:val="24"/>
        </w:rPr>
      </w:pPr>
    </w:p>
    <w:p w14:paraId="3FBBDE04" w14:textId="25410510" w:rsidR="00CA3670" w:rsidRDefault="00CA3670">
      <w:pPr>
        <w:rPr>
          <w:rFonts w:ascii="Times New Roman" w:hAnsi="Times New Roman" w:cs="Times New Roman"/>
          <w:sz w:val="24"/>
          <w:szCs w:val="24"/>
        </w:rPr>
      </w:pPr>
    </w:p>
    <w:p w14:paraId="4A6C06D6" w14:textId="2D4F1948" w:rsidR="00CA3670" w:rsidRDefault="00CA3670">
      <w:pPr>
        <w:rPr>
          <w:rFonts w:ascii="Times New Roman" w:hAnsi="Times New Roman" w:cs="Times New Roman"/>
          <w:sz w:val="24"/>
          <w:szCs w:val="24"/>
        </w:rPr>
      </w:pPr>
    </w:p>
    <w:p w14:paraId="4E89BB51" w14:textId="14E3FC4D" w:rsidR="00CA3670" w:rsidRDefault="00CA3670">
      <w:pPr>
        <w:rPr>
          <w:rFonts w:ascii="Times New Roman" w:hAnsi="Times New Roman" w:cs="Times New Roman"/>
          <w:sz w:val="24"/>
          <w:szCs w:val="24"/>
        </w:rPr>
      </w:pPr>
    </w:p>
    <w:p w14:paraId="0952E2B4" w14:textId="49D2938C" w:rsidR="00CA3670" w:rsidRPr="00171AE8" w:rsidRDefault="00CA3670">
      <w:pPr>
        <w:rPr>
          <w:rFonts w:ascii="Times New Roman" w:hAnsi="Times New Roman" w:cs="Times New Roman"/>
          <w:sz w:val="24"/>
          <w:szCs w:val="24"/>
        </w:rPr>
      </w:pPr>
    </w:p>
    <w:sectPr w:rsidR="00CA3670" w:rsidRPr="00171AE8">
      <w:footerReference w:type="default" r:id="rId1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9B93E5" w14:textId="77777777" w:rsidR="007F186A" w:rsidRDefault="007F186A" w:rsidP="005D777E">
      <w:r>
        <w:separator/>
      </w:r>
    </w:p>
  </w:endnote>
  <w:endnote w:type="continuationSeparator" w:id="0">
    <w:p w14:paraId="5E5C1F51" w14:textId="77777777" w:rsidR="007F186A" w:rsidRDefault="007F186A" w:rsidP="005D77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54744533"/>
      <w:docPartObj>
        <w:docPartGallery w:val="Page Numbers (Bottom of Page)"/>
        <w:docPartUnique/>
      </w:docPartObj>
    </w:sdtPr>
    <w:sdtEndPr/>
    <w:sdtContent>
      <w:p w14:paraId="4FDD5E22" w14:textId="62211CCC" w:rsidR="00A75709" w:rsidRDefault="00A75709">
        <w:pPr>
          <w:pStyle w:val="a9"/>
          <w:jc w:val="center"/>
        </w:pPr>
        <w:r>
          <w:fldChar w:fldCharType="begin"/>
        </w:r>
        <w:r>
          <w:instrText>PAGE   \* MERGEFORMAT</w:instrText>
        </w:r>
        <w:r>
          <w:fldChar w:fldCharType="separate"/>
        </w:r>
        <w:r>
          <w:rPr>
            <w:lang w:val="zh-CN"/>
          </w:rPr>
          <w:t>2</w:t>
        </w:r>
        <w:r>
          <w:fldChar w:fldCharType="end"/>
        </w:r>
      </w:p>
    </w:sdtContent>
  </w:sdt>
  <w:p w14:paraId="126DE86D" w14:textId="77777777" w:rsidR="00A75709" w:rsidRDefault="00A75709">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B62272" w14:textId="77777777" w:rsidR="007F186A" w:rsidRDefault="007F186A" w:rsidP="005D777E">
      <w:r>
        <w:separator/>
      </w:r>
    </w:p>
  </w:footnote>
  <w:footnote w:type="continuationSeparator" w:id="0">
    <w:p w14:paraId="0AA7D2FF" w14:textId="77777777" w:rsidR="007F186A" w:rsidRDefault="007F186A" w:rsidP="005D777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AEF56A4"/>
    <w:multiLevelType w:val="multilevel"/>
    <w:tmpl w:val="20F8238A"/>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1" w15:restartNumberingAfterBreak="0">
    <w:nsid w:val="637972E5"/>
    <w:multiLevelType w:val="hybridMultilevel"/>
    <w:tmpl w:val="12D6F1E6"/>
    <w:lvl w:ilvl="0" w:tplc="6BB0BE2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0AF9"/>
    <w:rsid w:val="00001E25"/>
    <w:rsid w:val="000049E1"/>
    <w:rsid w:val="00006256"/>
    <w:rsid w:val="0000656E"/>
    <w:rsid w:val="00010170"/>
    <w:rsid w:val="00011929"/>
    <w:rsid w:val="00013D90"/>
    <w:rsid w:val="00015B62"/>
    <w:rsid w:val="0003118F"/>
    <w:rsid w:val="00036099"/>
    <w:rsid w:val="00036881"/>
    <w:rsid w:val="00041F48"/>
    <w:rsid w:val="000458AB"/>
    <w:rsid w:val="000513D4"/>
    <w:rsid w:val="00056EB8"/>
    <w:rsid w:val="00061475"/>
    <w:rsid w:val="000668D4"/>
    <w:rsid w:val="000723B3"/>
    <w:rsid w:val="000738EC"/>
    <w:rsid w:val="000812BA"/>
    <w:rsid w:val="000861A9"/>
    <w:rsid w:val="000A4470"/>
    <w:rsid w:val="000A4A46"/>
    <w:rsid w:val="000B39AF"/>
    <w:rsid w:val="000B5DD2"/>
    <w:rsid w:val="000B5EC8"/>
    <w:rsid w:val="000C0C6E"/>
    <w:rsid w:val="000D35D4"/>
    <w:rsid w:val="000D3D9D"/>
    <w:rsid w:val="000D3DA9"/>
    <w:rsid w:val="000D78F7"/>
    <w:rsid w:val="000E18BA"/>
    <w:rsid w:val="000E503A"/>
    <w:rsid w:val="000E6D74"/>
    <w:rsid w:val="000F14C4"/>
    <w:rsid w:val="000F5228"/>
    <w:rsid w:val="000F675F"/>
    <w:rsid w:val="000F6CD1"/>
    <w:rsid w:val="00102530"/>
    <w:rsid w:val="001054C3"/>
    <w:rsid w:val="00105A17"/>
    <w:rsid w:val="00114248"/>
    <w:rsid w:val="00120EA7"/>
    <w:rsid w:val="0012191B"/>
    <w:rsid w:val="00124378"/>
    <w:rsid w:val="00125858"/>
    <w:rsid w:val="00126B9A"/>
    <w:rsid w:val="00132284"/>
    <w:rsid w:val="00133A2D"/>
    <w:rsid w:val="0014451E"/>
    <w:rsid w:val="00147011"/>
    <w:rsid w:val="00153DE5"/>
    <w:rsid w:val="00155018"/>
    <w:rsid w:val="0015613D"/>
    <w:rsid w:val="00161557"/>
    <w:rsid w:val="001666A2"/>
    <w:rsid w:val="001709F7"/>
    <w:rsid w:val="00171AE8"/>
    <w:rsid w:val="001734AB"/>
    <w:rsid w:val="00180854"/>
    <w:rsid w:val="001815E3"/>
    <w:rsid w:val="00181988"/>
    <w:rsid w:val="00182644"/>
    <w:rsid w:val="0019105E"/>
    <w:rsid w:val="001B0699"/>
    <w:rsid w:val="001D1BE9"/>
    <w:rsid w:val="001D529F"/>
    <w:rsid w:val="001D7CFB"/>
    <w:rsid w:val="001E32F7"/>
    <w:rsid w:val="001E73A9"/>
    <w:rsid w:val="001F625E"/>
    <w:rsid w:val="00202D1C"/>
    <w:rsid w:val="002055FB"/>
    <w:rsid w:val="00212589"/>
    <w:rsid w:val="002218CB"/>
    <w:rsid w:val="002306FC"/>
    <w:rsid w:val="002364B6"/>
    <w:rsid w:val="00241802"/>
    <w:rsid w:val="002573FF"/>
    <w:rsid w:val="0026695D"/>
    <w:rsid w:val="00267C12"/>
    <w:rsid w:val="0027044D"/>
    <w:rsid w:val="00270B8E"/>
    <w:rsid w:val="00276439"/>
    <w:rsid w:val="002802A1"/>
    <w:rsid w:val="00282DA8"/>
    <w:rsid w:val="002871F1"/>
    <w:rsid w:val="00290D20"/>
    <w:rsid w:val="00291276"/>
    <w:rsid w:val="002927BF"/>
    <w:rsid w:val="00294379"/>
    <w:rsid w:val="002A57D7"/>
    <w:rsid w:val="002B7825"/>
    <w:rsid w:val="002D01F3"/>
    <w:rsid w:val="002D4019"/>
    <w:rsid w:val="002D5B31"/>
    <w:rsid w:val="002E1F8E"/>
    <w:rsid w:val="002E43B0"/>
    <w:rsid w:val="00302117"/>
    <w:rsid w:val="003037DF"/>
    <w:rsid w:val="003174EE"/>
    <w:rsid w:val="00320235"/>
    <w:rsid w:val="0032503D"/>
    <w:rsid w:val="00330CC4"/>
    <w:rsid w:val="0033135C"/>
    <w:rsid w:val="00333FA2"/>
    <w:rsid w:val="00335000"/>
    <w:rsid w:val="003353A3"/>
    <w:rsid w:val="00335905"/>
    <w:rsid w:val="00337693"/>
    <w:rsid w:val="00360F2A"/>
    <w:rsid w:val="003612C3"/>
    <w:rsid w:val="00363CE5"/>
    <w:rsid w:val="0036500F"/>
    <w:rsid w:val="003678FF"/>
    <w:rsid w:val="00375B9A"/>
    <w:rsid w:val="00375FCA"/>
    <w:rsid w:val="00394085"/>
    <w:rsid w:val="003A2D4E"/>
    <w:rsid w:val="003A3D6A"/>
    <w:rsid w:val="003A74EB"/>
    <w:rsid w:val="003B038D"/>
    <w:rsid w:val="003B1CF9"/>
    <w:rsid w:val="003C25F2"/>
    <w:rsid w:val="003C63D1"/>
    <w:rsid w:val="003C6B23"/>
    <w:rsid w:val="003D4C6A"/>
    <w:rsid w:val="003D640A"/>
    <w:rsid w:val="003E4CFC"/>
    <w:rsid w:val="003F1F6B"/>
    <w:rsid w:val="003F36DE"/>
    <w:rsid w:val="003F372E"/>
    <w:rsid w:val="00401154"/>
    <w:rsid w:val="00403847"/>
    <w:rsid w:val="004123CA"/>
    <w:rsid w:val="00413E82"/>
    <w:rsid w:val="004264C7"/>
    <w:rsid w:val="00426931"/>
    <w:rsid w:val="004273BC"/>
    <w:rsid w:val="00435A24"/>
    <w:rsid w:val="00443DCB"/>
    <w:rsid w:val="00443E0B"/>
    <w:rsid w:val="00447868"/>
    <w:rsid w:val="00456499"/>
    <w:rsid w:val="00456863"/>
    <w:rsid w:val="00463098"/>
    <w:rsid w:val="00481516"/>
    <w:rsid w:val="00481771"/>
    <w:rsid w:val="00482D84"/>
    <w:rsid w:val="00483287"/>
    <w:rsid w:val="004918C2"/>
    <w:rsid w:val="00493A48"/>
    <w:rsid w:val="004A358F"/>
    <w:rsid w:val="004A5DC4"/>
    <w:rsid w:val="004C04EF"/>
    <w:rsid w:val="004C18DD"/>
    <w:rsid w:val="004C4FB6"/>
    <w:rsid w:val="004D4642"/>
    <w:rsid w:val="004D663B"/>
    <w:rsid w:val="004D680C"/>
    <w:rsid w:val="004D7ABD"/>
    <w:rsid w:val="004E2297"/>
    <w:rsid w:val="004F20C6"/>
    <w:rsid w:val="004F3151"/>
    <w:rsid w:val="004F3B00"/>
    <w:rsid w:val="004F4F3F"/>
    <w:rsid w:val="004F6957"/>
    <w:rsid w:val="004F6C2D"/>
    <w:rsid w:val="005024BB"/>
    <w:rsid w:val="00504971"/>
    <w:rsid w:val="00507E8B"/>
    <w:rsid w:val="00511F53"/>
    <w:rsid w:val="00512740"/>
    <w:rsid w:val="00522DB1"/>
    <w:rsid w:val="00526034"/>
    <w:rsid w:val="005320DE"/>
    <w:rsid w:val="00535C71"/>
    <w:rsid w:val="005361A3"/>
    <w:rsid w:val="005366E7"/>
    <w:rsid w:val="0054083A"/>
    <w:rsid w:val="00540877"/>
    <w:rsid w:val="00540E17"/>
    <w:rsid w:val="005438EC"/>
    <w:rsid w:val="00545203"/>
    <w:rsid w:val="005640D6"/>
    <w:rsid w:val="0057002A"/>
    <w:rsid w:val="0057551E"/>
    <w:rsid w:val="00576D01"/>
    <w:rsid w:val="00577C78"/>
    <w:rsid w:val="00581E89"/>
    <w:rsid w:val="00591012"/>
    <w:rsid w:val="005930B1"/>
    <w:rsid w:val="005946A3"/>
    <w:rsid w:val="005A5BA9"/>
    <w:rsid w:val="005A6F06"/>
    <w:rsid w:val="005B1E29"/>
    <w:rsid w:val="005B5C9D"/>
    <w:rsid w:val="005C00FF"/>
    <w:rsid w:val="005C7205"/>
    <w:rsid w:val="005D6E7F"/>
    <w:rsid w:val="005D777E"/>
    <w:rsid w:val="005E099B"/>
    <w:rsid w:val="005E7304"/>
    <w:rsid w:val="005F10E1"/>
    <w:rsid w:val="005F4C8A"/>
    <w:rsid w:val="00602BC9"/>
    <w:rsid w:val="0060558F"/>
    <w:rsid w:val="00614216"/>
    <w:rsid w:val="0061519D"/>
    <w:rsid w:val="00615D05"/>
    <w:rsid w:val="00620727"/>
    <w:rsid w:val="006210E7"/>
    <w:rsid w:val="00622C03"/>
    <w:rsid w:val="00623CBB"/>
    <w:rsid w:val="006258FC"/>
    <w:rsid w:val="00631311"/>
    <w:rsid w:val="006339B4"/>
    <w:rsid w:val="00633CEA"/>
    <w:rsid w:val="00634EC6"/>
    <w:rsid w:val="006429F7"/>
    <w:rsid w:val="00644AD6"/>
    <w:rsid w:val="00647FF9"/>
    <w:rsid w:val="00654C53"/>
    <w:rsid w:val="006665F2"/>
    <w:rsid w:val="00670E97"/>
    <w:rsid w:val="00675636"/>
    <w:rsid w:val="0068040A"/>
    <w:rsid w:val="00682452"/>
    <w:rsid w:val="00684423"/>
    <w:rsid w:val="006869A1"/>
    <w:rsid w:val="006A05A4"/>
    <w:rsid w:val="006A6E7B"/>
    <w:rsid w:val="006A7B23"/>
    <w:rsid w:val="006B68BA"/>
    <w:rsid w:val="006C4BA5"/>
    <w:rsid w:val="006C594B"/>
    <w:rsid w:val="006C602C"/>
    <w:rsid w:val="006D3A66"/>
    <w:rsid w:val="006D6871"/>
    <w:rsid w:val="006E04D8"/>
    <w:rsid w:val="006E1A7F"/>
    <w:rsid w:val="006E42FC"/>
    <w:rsid w:val="006E4BF7"/>
    <w:rsid w:val="006F20FB"/>
    <w:rsid w:val="006F4DB1"/>
    <w:rsid w:val="006F5F06"/>
    <w:rsid w:val="006F7320"/>
    <w:rsid w:val="007038BC"/>
    <w:rsid w:val="00704C9C"/>
    <w:rsid w:val="00705E6C"/>
    <w:rsid w:val="007106EC"/>
    <w:rsid w:val="00717512"/>
    <w:rsid w:val="00717A18"/>
    <w:rsid w:val="00725D76"/>
    <w:rsid w:val="00731A72"/>
    <w:rsid w:val="007401DF"/>
    <w:rsid w:val="007424D6"/>
    <w:rsid w:val="00744D6A"/>
    <w:rsid w:val="00746F91"/>
    <w:rsid w:val="007479D3"/>
    <w:rsid w:val="00767C37"/>
    <w:rsid w:val="00772C82"/>
    <w:rsid w:val="0077358A"/>
    <w:rsid w:val="00774A74"/>
    <w:rsid w:val="00774CF8"/>
    <w:rsid w:val="00782973"/>
    <w:rsid w:val="00783F4B"/>
    <w:rsid w:val="0078455E"/>
    <w:rsid w:val="007A43BB"/>
    <w:rsid w:val="007A4AA6"/>
    <w:rsid w:val="007A58DF"/>
    <w:rsid w:val="007A6414"/>
    <w:rsid w:val="007B2C6F"/>
    <w:rsid w:val="007B6F9B"/>
    <w:rsid w:val="007C072C"/>
    <w:rsid w:val="007E0EC1"/>
    <w:rsid w:val="007E3F18"/>
    <w:rsid w:val="007E3F7F"/>
    <w:rsid w:val="007E7164"/>
    <w:rsid w:val="007F09FA"/>
    <w:rsid w:val="007F13D6"/>
    <w:rsid w:val="007F186A"/>
    <w:rsid w:val="007F4D5D"/>
    <w:rsid w:val="007F78BA"/>
    <w:rsid w:val="008004BA"/>
    <w:rsid w:val="00802E5C"/>
    <w:rsid w:val="00810265"/>
    <w:rsid w:val="0081529B"/>
    <w:rsid w:val="008222B0"/>
    <w:rsid w:val="008253BD"/>
    <w:rsid w:val="00831070"/>
    <w:rsid w:val="0083621D"/>
    <w:rsid w:val="008437A4"/>
    <w:rsid w:val="00843CFE"/>
    <w:rsid w:val="0084669B"/>
    <w:rsid w:val="00851ECE"/>
    <w:rsid w:val="00852AD5"/>
    <w:rsid w:val="00852AD6"/>
    <w:rsid w:val="00853184"/>
    <w:rsid w:val="008539DD"/>
    <w:rsid w:val="00861989"/>
    <w:rsid w:val="00862481"/>
    <w:rsid w:val="00863A2C"/>
    <w:rsid w:val="00865D9C"/>
    <w:rsid w:val="00870796"/>
    <w:rsid w:val="008717B5"/>
    <w:rsid w:val="00871C30"/>
    <w:rsid w:val="008905B4"/>
    <w:rsid w:val="00890A1D"/>
    <w:rsid w:val="008A21DB"/>
    <w:rsid w:val="008A2B07"/>
    <w:rsid w:val="008B2057"/>
    <w:rsid w:val="008B6BBD"/>
    <w:rsid w:val="008C03B3"/>
    <w:rsid w:val="008C0B98"/>
    <w:rsid w:val="008C1881"/>
    <w:rsid w:val="008C4FD9"/>
    <w:rsid w:val="008D1565"/>
    <w:rsid w:val="008D1A24"/>
    <w:rsid w:val="008D2FE3"/>
    <w:rsid w:val="008D35DA"/>
    <w:rsid w:val="008D3FB6"/>
    <w:rsid w:val="008D6876"/>
    <w:rsid w:val="008E2CEE"/>
    <w:rsid w:val="008F127B"/>
    <w:rsid w:val="008F3597"/>
    <w:rsid w:val="008F3D73"/>
    <w:rsid w:val="00901D15"/>
    <w:rsid w:val="009108D3"/>
    <w:rsid w:val="009271E8"/>
    <w:rsid w:val="009300B2"/>
    <w:rsid w:val="009302DC"/>
    <w:rsid w:val="009360F5"/>
    <w:rsid w:val="00937238"/>
    <w:rsid w:val="00937BD2"/>
    <w:rsid w:val="009526B7"/>
    <w:rsid w:val="0096023D"/>
    <w:rsid w:val="009743E4"/>
    <w:rsid w:val="00976297"/>
    <w:rsid w:val="00991AFD"/>
    <w:rsid w:val="0099221C"/>
    <w:rsid w:val="009A3A36"/>
    <w:rsid w:val="009A6C1D"/>
    <w:rsid w:val="009E16D4"/>
    <w:rsid w:val="009E2E20"/>
    <w:rsid w:val="009F2FCE"/>
    <w:rsid w:val="00A00F54"/>
    <w:rsid w:val="00A03508"/>
    <w:rsid w:val="00A128D4"/>
    <w:rsid w:val="00A1383A"/>
    <w:rsid w:val="00A15D45"/>
    <w:rsid w:val="00A20351"/>
    <w:rsid w:val="00A20999"/>
    <w:rsid w:val="00A2287A"/>
    <w:rsid w:val="00A3577D"/>
    <w:rsid w:val="00A36181"/>
    <w:rsid w:val="00A41D8B"/>
    <w:rsid w:val="00A42345"/>
    <w:rsid w:val="00A4290A"/>
    <w:rsid w:val="00A43485"/>
    <w:rsid w:val="00A44F41"/>
    <w:rsid w:val="00A467D7"/>
    <w:rsid w:val="00A52C9E"/>
    <w:rsid w:val="00A5381E"/>
    <w:rsid w:val="00A64AD2"/>
    <w:rsid w:val="00A67D3B"/>
    <w:rsid w:val="00A704F9"/>
    <w:rsid w:val="00A70CC2"/>
    <w:rsid w:val="00A728A4"/>
    <w:rsid w:val="00A75709"/>
    <w:rsid w:val="00A763E9"/>
    <w:rsid w:val="00A81105"/>
    <w:rsid w:val="00A94B87"/>
    <w:rsid w:val="00A952EF"/>
    <w:rsid w:val="00AA16E2"/>
    <w:rsid w:val="00AA5DBB"/>
    <w:rsid w:val="00AC0997"/>
    <w:rsid w:val="00AC2268"/>
    <w:rsid w:val="00AC34C0"/>
    <w:rsid w:val="00AC5CF6"/>
    <w:rsid w:val="00AC5F13"/>
    <w:rsid w:val="00AD6EC0"/>
    <w:rsid w:val="00AE0C15"/>
    <w:rsid w:val="00AE3A20"/>
    <w:rsid w:val="00AE7776"/>
    <w:rsid w:val="00AF6D8E"/>
    <w:rsid w:val="00B00313"/>
    <w:rsid w:val="00B02C9E"/>
    <w:rsid w:val="00B10AF8"/>
    <w:rsid w:val="00B1236F"/>
    <w:rsid w:val="00B14587"/>
    <w:rsid w:val="00B14A23"/>
    <w:rsid w:val="00B17B2F"/>
    <w:rsid w:val="00B476A3"/>
    <w:rsid w:val="00B52DBD"/>
    <w:rsid w:val="00B61932"/>
    <w:rsid w:val="00B62AE8"/>
    <w:rsid w:val="00B72A45"/>
    <w:rsid w:val="00B907E5"/>
    <w:rsid w:val="00BA0345"/>
    <w:rsid w:val="00BA09AA"/>
    <w:rsid w:val="00BA1FC3"/>
    <w:rsid w:val="00BA2FEA"/>
    <w:rsid w:val="00BA6BC8"/>
    <w:rsid w:val="00BB1AC5"/>
    <w:rsid w:val="00BB6871"/>
    <w:rsid w:val="00BC3076"/>
    <w:rsid w:val="00BC44E7"/>
    <w:rsid w:val="00BD46E9"/>
    <w:rsid w:val="00BD60B2"/>
    <w:rsid w:val="00C016CB"/>
    <w:rsid w:val="00C02BEE"/>
    <w:rsid w:val="00C04050"/>
    <w:rsid w:val="00C04517"/>
    <w:rsid w:val="00C059BA"/>
    <w:rsid w:val="00C20AB5"/>
    <w:rsid w:val="00C2576A"/>
    <w:rsid w:val="00C27476"/>
    <w:rsid w:val="00C434ED"/>
    <w:rsid w:val="00C4475F"/>
    <w:rsid w:val="00C47544"/>
    <w:rsid w:val="00C52BD8"/>
    <w:rsid w:val="00C56886"/>
    <w:rsid w:val="00C578F0"/>
    <w:rsid w:val="00C637EF"/>
    <w:rsid w:val="00C66E86"/>
    <w:rsid w:val="00C72704"/>
    <w:rsid w:val="00C74ED7"/>
    <w:rsid w:val="00C8403A"/>
    <w:rsid w:val="00C87909"/>
    <w:rsid w:val="00C90CC5"/>
    <w:rsid w:val="00C9235F"/>
    <w:rsid w:val="00C9598B"/>
    <w:rsid w:val="00C9640F"/>
    <w:rsid w:val="00C975BB"/>
    <w:rsid w:val="00CA31B0"/>
    <w:rsid w:val="00CA3670"/>
    <w:rsid w:val="00CA3F75"/>
    <w:rsid w:val="00CB0EC5"/>
    <w:rsid w:val="00CB366D"/>
    <w:rsid w:val="00CB52EC"/>
    <w:rsid w:val="00CB769D"/>
    <w:rsid w:val="00CC4B16"/>
    <w:rsid w:val="00CC6120"/>
    <w:rsid w:val="00CD4DF7"/>
    <w:rsid w:val="00CD68A6"/>
    <w:rsid w:val="00CD7BBC"/>
    <w:rsid w:val="00CE2761"/>
    <w:rsid w:val="00CF5D5F"/>
    <w:rsid w:val="00CF63BA"/>
    <w:rsid w:val="00D005BE"/>
    <w:rsid w:val="00D005D3"/>
    <w:rsid w:val="00D058E7"/>
    <w:rsid w:val="00D11E40"/>
    <w:rsid w:val="00D125C3"/>
    <w:rsid w:val="00D12A09"/>
    <w:rsid w:val="00D134A6"/>
    <w:rsid w:val="00D14A89"/>
    <w:rsid w:val="00D16056"/>
    <w:rsid w:val="00D23AE9"/>
    <w:rsid w:val="00D24E29"/>
    <w:rsid w:val="00D300EC"/>
    <w:rsid w:val="00D347B6"/>
    <w:rsid w:val="00D35F87"/>
    <w:rsid w:val="00D40F55"/>
    <w:rsid w:val="00D421FB"/>
    <w:rsid w:val="00D43B50"/>
    <w:rsid w:val="00D45F59"/>
    <w:rsid w:val="00D52B1D"/>
    <w:rsid w:val="00D52B87"/>
    <w:rsid w:val="00D54E78"/>
    <w:rsid w:val="00D6144A"/>
    <w:rsid w:val="00D665E6"/>
    <w:rsid w:val="00D7607B"/>
    <w:rsid w:val="00D76410"/>
    <w:rsid w:val="00D7753F"/>
    <w:rsid w:val="00D80AF9"/>
    <w:rsid w:val="00D8345E"/>
    <w:rsid w:val="00D9029E"/>
    <w:rsid w:val="00D9270F"/>
    <w:rsid w:val="00D95E6D"/>
    <w:rsid w:val="00D95FB7"/>
    <w:rsid w:val="00D96015"/>
    <w:rsid w:val="00DA3CA0"/>
    <w:rsid w:val="00DA49F2"/>
    <w:rsid w:val="00DA62D3"/>
    <w:rsid w:val="00DB63A2"/>
    <w:rsid w:val="00DB684F"/>
    <w:rsid w:val="00DC057F"/>
    <w:rsid w:val="00DC798A"/>
    <w:rsid w:val="00DE16B1"/>
    <w:rsid w:val="00DE17BB"/>
    <w:rsid w:val="00DE3979"/>
    <w:rsid w:val="00DF1393"/>
    <w:rsid w:val="00DF1675"/>
    <w:rsid w:val="00DF2962"/>
    <w:rsid w:val="00DF50E4"/>
    <w:rsid w:val="00E01C99"/>
    <w:rsid w:val="00E01CEC"/>
    <w:rsid w:val="00E0299F"/>
    <w:rsid w:val="00E061F0"/>
    <w:rsid w:val="00E138F1"/>
    <w:rsid w:val="00E13A68"/>
    <w:rsid w:val="00E17E93"/>
    <w:rsid w:val="00E25574"/>
    <w:rsid w:val="00E35152"/>
    <w:rsid w:val="00E37ED2"/>
    <w:rsid w:val="00E42013"/>
    <w:rsid w:val="00E425A6"/>
    <w:rsid w:val="00E42E51"/>
    <w:rsid w:val="00E61E6D"/>
    <w:rsid w:val="00E62076"/>
    <w:rsid w:val="00E67210"/>
    <w:rsid w:val="00E81B41"/>
    <w:rsid w:val="00E83EA2"/>
    <w:rsid w:val="00E96DF6"/>
    <w:rsid w:val="00E97607"/>
    <w:rsid w:val="00E97884"/>
    <w:rsid w:val="00EA4FA2"/>
    <w:rsid w:val="00EB0B80"/>
    <w:rsid w:val="00EC3BF0"/>
    <w:rsid w:val="00EC554E"/>
    <w:rsid w:val="00ED3AFF"/>
    <w:rsid w:val="00ED5774"/>
    <w:rsid w:val="00ED7F05"/>
    <w:rsid w:val="00EE050A"/>
    <w:rsid w:val="00EE2605"/>
    <w:rsid w:val="00EE3BDC"/>
    <w:rsid w:val="00EE5DBF"/>
    <w:rsid w:val="00EF4D05"/>
    <w:rsid w:val="00EF6DEA"/>
    <w:rsid w:val="00F009CF"/>
    <w:rsid w:val="00F0275E"/>
    <w:rsid w:val="00F13FBA"/>
    <w:rsid w:val="00F24161"/>
    <w:rsid w:val="00F42298"/>
    <w:rsid w:val="00F42E21"/>
    <w:rsid w:val="00F43F9E"/>
    <w:rsid w:val="00F4442C"/>
    <w:rsid w:val="00F44EF7"/>
    <w:rsid w:val="00F4546B"/>
    <w:rsid w:val="00F47DA3"/>
    <w:rsid w:val="00F50B6F"/>
    <w:rsid w:val="00F52FDF"/>
    <w:rsid w:val="00F5481D"/>
    <w:rsid w:val="00F550F8"/>
    <w:rsid w:val="00F578BD"/>
    <w:rsid w:val="00F635E1"/>
    <w:rsid w:val="00F644BF"/>
    <w:rsid w:val="00F7435C"/>
    <w:rsid w:val="00F77C10"/>
    <w:rsid w:val="00F927D9"/>
    <w:rsid w:val="00F94C1B"/>
    <w:rsid w:val="00FA2FB2"/>
    <w:rsid w:val="00FA31B6"/>
    <w:rsid w:val="00FA3C9D"/>
    <w:rsid w:val="00FB4554"/>
    <w:rsid w:val="00FC4090"/>
    <w:rsid w:val="00FC515E"/>
    <w:rsid w:val="00FD3848"/>
    <w:rsid w:val="00FD4403"/>
    <w:rsid w:val="00FD56EA"/>
    <w:rsid w:val="00FF448C"/>
    <w:rsid w:val="00FF6FD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7D24013"/>
  <w15:chartTrackingRefBased/>
  <w15:docId w15:val="{89ED2D68-0180-4ED2-8437-015A3EDE4D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6E4BF7"/>
    <w:pPr>
      <w:widowControl w:val="0"/>
      <w:jc w:val="both"/>
    </w:pPr>
    <w:rPr>
      <w:lang w:val="en-GB"/>
    </w:rPr>
  </w:style>
  <w:style w:type="paragraph" w:styleId="1">
    <w:name w:val="heading 1"/>
    <w:basedOn w:val="a"/>
    <w:next w:val="a"/>
    <w:link w:val="10"/>
    <w:uiPriority w:val="9"/>
    <w:qFormat/>
    <w:rsid w:val="006C602C"/>
    <w:pPr>
      <w:keepNext/>
      <w:keepLines/>
      <w:spacing w:before="340" w:after="330" w:line="578" w:lineRule="auto"/>
      <w:outlineLvl w:val="0"/>
    </w:pPr>
    <w:rPr>
      <w:b/>
      <w:bCs/>
      <w:kern w:val="44"/>
      <w:sz w:val="44"/>
      <w:szCs w:val="44"/>
    </w:rPr>
  </w:style>
  <w:style w:type="paragraph" w:styleId="2">
    <w:name w:val="heading 2"/>
    <w:basedOn w:val="a"/>
    <w:next w:val="a"/>
    <w:link w:val="20"/>
    <w:uiPriority w:val="9"/>
    <w:semiHidden/>
    <w:unhideWhenUsed/>
    <w:qFormat/>
    <w:rsid w:val="006C602C"/>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semiHidden/>
    <w:unhideWhenUsed/>
    <w:qFormat/>
    <w:rsid w:val="006C602C"/>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320235"/>
    <w:rPr>
      <w:color w:val="0563C1" w:themeColor="hyperlink"/>
      <w:u w:val="single"/>
    </w:rPr>
  </w:style>
  <w:style w:type="character" w:customStyle="1" w:styleId="a4">
    <w:name w:val="无间隔 字符"/>
    <w:basedOn w:val="a0"/>
    <w:link w:val="a5"/>
    <w:uiPriority w:val="1"/>
    <w:locked/>
    <w:rsid w:val="00320235"/>
  </w:style>
  <w:style w:type="paragraph" w:styleId="a5">
    <w:name w:val="No Spacing"/>
    <w:link w:val="a4"/>
    <w:uiPriority w:val="1"/>
    <w:qFormat/>
    <w:rsid w:val="00320235"/>
  </w:style>
  <w:style w:type="paragraph" w:styleId="a6">
    <w:name w:val="List Paragraph"/>
    <w:basedOn w:val="a"/>
    <w:uiPriority w:val="34"/>
    <w:qFormat/>
    <w:rsid w:val="00320235"/>
    <w:pPr>
      <w:widowControl/>
      <w:ind w:firstLineChars="200" w:firstLine="420"/>
    </w:pPr>
    <w:rPr>
      <w:lang w:val="en-US"/>
    </w:rPr>
  </w:style>
  <w:style w:type="paragraph" w:styleId="a7">
    <w:name w:val="header"/>
    <w:basedOn w:val="a"/>
    <w:link w:val="a8"/>
    <w:uiPriority w:val="99"/>
    <w:unhideWhenUsed/>
    <w:rsid w:val="005D777E"/>
    <w:pPr>
      <w:pBdr>
        <w:bottom w:val="single" w:sz="6" w:space="1" w:color="auto"/>
      </w:pBdr>
      <w:tabs>
        <w:tab w:val="center" w:pos="4153"/>
        <w:tab w:val="right" w:pos="8306"/>
      </w:tabs>
      <w:snapToGrid w:val="0"/>
      <w:jc w:val="center"/>
    </w:pPr>
    <w:rPr>
      <w:sz w:val="18"/>
      <w:szCs w:val="18"/>
    </w:rPr>
  </w:style>
  <w:style w:type="character" w:customStyle="1" w:styleId="a8">
    <w:name w:val="页眉 字符"/>
    <w:basedOn w:val="a0"/>
    <w:link w:val="a7"/>
    <w:uiPriority w:val="99"/>
    <w:rsid w:val="005D777E"/>
    <w:rPr>
      <w:sz w:val="18"/>
      <w:szCs w:val="18"/>
      <w:lang w:val="en-GB"/>
    </w:rPr>
  </w:style>
  <w:style w:type="paragraph" w:styleId="a9">
    <w:name w:val="footer"/>
    <w:basedOn w:val="a"/>
    <w:link w:val="aa"/>
    <w:uiPriority w:val="99"/>
    <w:unhideWhenUsed/>
    <w:rsid w:val="005D777E"/>
    <w:pPr>
      <w:tabs>
        <w:tab w:val="center" w:pos="4153"/>
        <w:tab w:val="right" w:pos="8306"/>
      </w:tabs>
      <w:snapToGrid w:val="0"/>
      <w:jc w:val="left"/>
    </w:pPr>
    <w:rPr>
      <w:sz w:val="18"/>
      <w:szCs w:val="18"/>
    </w:rPr>
  </w:style>
  <w:style w:type="character" w:customStyle="1" w:styleId="aa">
    <w:name w:val="页脚 字符"/>
    <w:basedOn w:val="a0"/>
    <w:link w:val="a9"/>
    <w:uiPriority w:val="99"/>
    <w:rsid w:val="005D777E"/>
    <w:rPr>
      <w:sz w:val="18"/>
      <w:szCs w:val="18"/>
      <w:lang w:val="en-GB"/>
    </w:rPr>
  </w:style>
  <w:style w:type="character" w:styleId="ab">
    <w:name w:val="Unresolved Mention"/>
    <w:basedOn w:val="a0"/>
    <w:uiPriority w:val="99"/>
    <w:semiHidden/>
    <w:unhideWhenUsed/>
    <w:rsid w:val="00C47544"/>
    <w:rPr>
      <w:color w:val="605E5C"/>
      <w:shd w:val="clear" w:color="auto" w:fill="E1DFDD"/>
    </w:rPr>
  </w:style>
  <w:style w:type="character" w:customStyle="1" w:styleId="selectable">
    <w:name w:val="selectable"/>
    <w:basedOn w:val="a0"/>
    <w:rsid w:val="00E01C99"/>
  </w:style>
  <w:style w:type="character" w:customStyle="1" w:styleId="authorboxauthorname2yzqy">
    <w:name w:val="authorbox__authorname__2yzqy"/>
    <w:basedOn w:val="a0"/>
    <w:rsid w:val="008B2057"/>
  </w:style>
  <w:style w:type="character" w:customStyle="1" w:styleId="20">
    <w:name w:val="标题 2 字符"/>
    <w:basedOn w:val="a0"/>
    <w:link w:val="2"/>
    <w:uiPriority w:val="9"/>
    <w:semiHidden/>
    <w:rsid w:val="006C602C"/>
    <w:rPr>
      <w:rFonts w:asciiTheme="majorHAnsi" w:eastAsiaTheme="majorEastAsia" w:hAnsiTheme="majorHAnsi" w:cstheme="majorBidi"/>
      <w:b/>
      <w:bCs/>
      <w:sz w:val="32"/>
      <w:szCs w:val="32"/>
      <w:lang w:val="en-GB"/>
    </w:rPr>
  </w:style>
  <w:style w:type="character" w:customStyle="1" w:styleId="30">
    <w:name w:val="标题 3 字符"/>
    <w:basedOn w:val="a0"/>
    <w:link w:val="3"/>
    <w:uiPriority w:val="9"/>
    <w:semiHidden/>
    <w:rsid w:val="006C602C"/>
    <w:rPr>
      <w:b/>
      <w:bCs/>
      <w:sz w:val="32"/>
      <w:szCs w:val="32"/>
      <w:lang w:val="en-GB"/>
    </w:rPr>
  </w:style>
  <w:style w:type="character" w:customStyle="1" w:styleId="10">
    <w:name w:val="标题 1 字符"/>
    <w:basedOn w:val="a0"/>
    <w:link w:val="1"/>
    <w:uiPriority w:val="9"/>
    <w:rsid w:val="006C602C"/>
    <w:rPr>
      <w:b/>
      <w:bCs/>
      <w:kern w:val="44"/>
      <w:sz w:val="44"/>
      <w:szCs w:val="44"/>
      <w:lang w:val="en-GB"/>
    </w:rPr>
  </w:style>
  <w:style w:type="paragraph" w:styleId="TOC">
    <w:name w:val="TOC Heading"/>
    <w:basedOn w:val="1"/>
    <w:next w:val="a"/>
    <w:uiPriority w:val="39"/>
    <w:unhideWhenUsed/>
    <w:qFormat/>
    <w:rsid w:val="006C602C"/>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rPr>
  </w:style>
  <w:style w:type="paragraph" w:styleId="TOC1">
    <w:name w:val="toc 1"/>
    <w:basedOn w:val="a"/>
    <w:next w:val="a"/>
    <w:autoRedefine/>
    <w:uiPriority w:val="39"/>
    <w:unhideWhenUsed/>
    <w:rsid w:val="006C602C"/>
  </w:style>
  <w:style w:type="paragraph" w:styleId="TOC2">
    <w:name w:val="toc 2"/>
    <w:basedOn w:val="a"/>
    <w:next w:val="a"/>
    <w:autoRedefine/>
    <w:uiPriority w:val="39"/>
    <w:unhideWhenUsed/>
    <w:rsid w:val="006C602C"/>
    <w:pPr>
      <w:ind w:leftChars="200" w:left="420"/>
    </w:pPr>
  </w:style>
  <w:style w:type="paragraph" w:styleId="TOC3">
    <w:name w:val="toc 3"/>
    <w:basedOn w:val="a"/>
    <w:next w:val="a"/>
    <w:autoRedefine/>
    <w:uiPriority w:val="39"/>
    <w:unhideWhenUsed/>
    <w:rsid w:val="006C602C"/>
    <w:pPr>
      <w:ind w:leftChars="400" w:left="840"/>
    </w:pPr>
  </w:style>
  <w:style w:type="paragraph" w:styleId="ac">
    <w:name w:val="Balloon Text"/>
    <w:basedOn w:val="a"/>
    <w:link w:val="ad"/>
    <w:uiPriority w:val="99"/>
    <w:semiHidden/>
    <w:unhideWhenUsed/>
    <w:rsid w:val="00CA3670"/>
    <w:rPr>
      <w:sz w:val="18"/>
      <w:szCs w:val="18"/>
    </w:rPr>
  </w:style>
  <w:style w:type="character" w:customStyle="1" w:styleId="ad">
    <w:name w:val="批注框文本 字符"/>
    <w:basedOn w:val="a0"/>
    <w:link w:val="ac"/>
    <w:uiPriority w:val="99"/>
    <w:semiHidden/>
    <w:rsid w:val="00CA3670"/>
    <w:rPr>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9449882">
      <w:bodyDiv w:val="1"/>
      <w:marLeft w:val="0"/>
      <w:marRight w:val="0"/>
      <w:marTop w:val="0"/>
      <w:marBottom w:val="0"/>
      <w:divBdr>
        <w:top w:val="none" w:sz="0" w:space="0" w:color="auto"/>
        <w:left w:val="none" w:sz="0" w:space="0" w:color="auto"/>
        <w:bottom w:val="none" w:sz="0" w:space="0" w:color="auto"/>
        <w:right w:val="none" w:sz="0" w:space="0" w:color="auto"/>
      </w:divBdr>
      <w:divsChild>
        <w:div w:id="1109546641">
          <w:marLeft w:val="0"/>
          <w:marRight w:val="0"/>
          <w:marTop w:val="0"/>
          <w:marBottom w:val="0"/>
          <w:divBdr>
            <w:top w:val="none" w:sz="0" w:space="0" w:color="auto"/>
            <w:left w:val="none" w:sz="0" w:space="0" w:color="auto"/>
            <w:bottom w:val="none" w:sz="0" w:space="0" w:color="auto"/>
            <w:right w:val="none" w:sz="0" w:space="0" w:color="auto"/>
          </w:divBdr>
          <w:divsChild>
            <w:div w:id="245581747">
              <w:marLeft w:val="0"/>
              <w:marRight w:val="0"/>
              <w:marTop w:val="0"/>
              <w:marBottom w:val="0"/>
              <w:divBdr>
                <w:top w:val="none" w:sz="0" w:space="0" w:color="auto"/>
                <w:left w:val="none" w:sz="0" w:space="0" w:color="auto"/>
                <w:bottom w:val="none" w:sz="0" w:space="0" w:color="auto"/>
                <w:right w:val="none" w:sz="0" w:space="0" w:color="auto"/>
              </w:divBdr>
              <w:divsChild>
                <w:div w:id="1664311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inc.com/author/martin-zwilling"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statista.com/statistics/721860/jewelry-market-volume-india/"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javascript:__doLinkPostBack('','ss~~AR%20%22Goode%2C%20Mark%22%7C%7Csl~~rl','');" TargetMode="External"/><Relationship Id="rId5" Type="http://schemas.openxmlformats.org/officeDocument/2006/relationships/settings" Target="settings.xml"/><Relationship Id="rId15" Type="http://schemas.openxmlformats.org/officeDocument/2006/relationships/hyperlink" Target="http://www.citethisforme.com/harvard/source-type" TargetMode="External"/><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ashika.com/blog/traditional-indian-jewellery-and-its-cultural-importance/"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507A612C7A224710887B9E8B211EB06C"/>
        <w:category>
          <w:name w:val="常规"/>
          <w:gallery w:val="placeholder"/>
        </w:category>
        <w:types>
          <w:type w:val="bbPlcHdr"/>
        </w:types>
        <w:behaviors>
          <w:behavior w:val="content"/>
        </w:behaviors>
        <w:guid w:val="{C34B0354-91AC-4869-98DF-6469949487D7}"/>
      </w:docPartPr>
      <w:docPartBody>
        <w:p w:rsidR="007227D1" w:rsidRDefault="007227D1" w:rsidP="007227D1">
          <w:pPr>
            <w:pStyle w:val="507A612C7A224710887B9E8B211EB06C"/>
          </w:pPr>
          <w:r>
            <w:rPr>
              <w:rFonts w:asciiTheme="majorHAnsi" w:eastAsiaTheme="majorEastAsia" w:hAnsiTheme="majorHAnsi" w:cstheme="majorBidi" w:hint="eastAsia"/>
              <w:caps/>
              <w:color w:val="4472C4" w:themeColor="accent1"/>
              <w:sz w:val="80"/>
              <w:szCs w:val="80"/>
            </w:rPr>
            <w:t>[Document title]</w:t>
          </w:r>
        </w:p>
      </w:docPartBody>
    </w:docPart>
    <w:docPart>
      <w:docPartPr>
        <w:name w:val="347289DF126440F48A3874E69D6EAC47"/>
        <w:category>
          <w:name w:val="常规"/>
          <w:gallery w:val="placeholder"/>
        </w:category>
        <w:types>
          <w:type w:val="bbPlcHdr"/>
        </w:types>
        <w:behaviors>
          <w:behavior w:val="content"/>
        </w:behaviors>
        <w:guid w:val="{EE36B722-1512-4B19-A99F-1F876301CCA9}"/>
      </w:docPartPr>
      <w:docPartBody>
        <w:p w:rsidR="007227D1" w:rsidRDefault="007227D1" w:rsidP="007227D1">
          <w:pPr>
            <w:pStyle w:val="347289DF126440F48A3874E69D6EAC47"/>
          </w:pPr>
          <w:r>
            <w:rPr>
              <w:rFonts w:hint="eastAsia"/>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27D1"/>
    <w:rsid w:val="00147A3E"/>
    <w:rsid w:val="00400360"/>
    <w:rsid w:val="00433783"/>
    <w:rsid w:val="005267DC"/>
    <w:rsid w:val="006278EE"/>
    <w:rsid w:val="0068668F"/>
    <w:rsid w:val="007227D1"/>
    <w:rsid w:val="007525B3"/>
    <w:rsid w:val="007A1D68"/>
    <w:rsid w:val="00804ACE"/>
    <w:rsid w:val="00866BEE"/>
    <w:rsid w:val="0088353E"/>
    <w:rsid w:val="00B45B01"/>
    <w:rsid w:val="00DA3F18"/>
    <w:rsid w:val="00DA62A7"/>
    <w:rsid w:val="00ED1344"/>
    <w:rsid w:val="00F33F0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507A612C7A224710887B9E8B211EB06C">
    <w:name w:val="507A612C7A224710887B9E8B211EB06C"/>
    <w:rsid w:val="007227D1"/>
    <w:pPr>
      <w:widowControl w:val="0"/>
      <w:jc w:val="both"/>
    </w:pPr>
  </w:style>
  <w:style w:type="paragraph" w:customStyle="1" w:styleId="347289DF126440F48A3874E69D6EAC47">
    <w:name w:val="347289DF126440F48A3874E69D6EAC47"/>
    <w:rsid w:val="007227D1"/>
    <w:pPr>
      <w:widowControl w:val="0"/>
      <w:jc w:val="both"/>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2019-11-06T00:00:00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75B6AB2-05C3-4D83-9AC9-98A068BCF0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2860</Words>
  <Characters>16305</Characters>
  <Application>Microsoft Office Word</Application>
  <DocSecurity>0</DocSecurity>
  <Lines>135</Lines>
  <Paragraphs>38</Paragraphs>
  <ScaleCrop>false</ScaleCrop>
  <Company/>
  <LinksUpToDate>false</LinksUpToDate>
  <CharactersWithSpaces>19127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ENTER ASIAN MARKET</dc:title>
  <dc:subject>Jewellery company enters Indian market</dc:subject>
  <dc:creator>苗 御卿</dc:creator>
  <cp:keywords/>
  <dc:description/>
  <cp:lastModifiedBy>侯 富国</cp:lastModifiedBy>
  <cp:revision>3</cp:revision>
  <dcterms:created xsi:type="dcterms:W3CDTF">2019-11-07T16:27:00Z</dcterms:created>
  <dcterms:modified xsi:type="dcterms:W3CDTF">2019-11-07T16:28:00Z</dcterms:modified>
</cp:coreProperties>
</file>