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F56BD" w14:textId="55C372B4" w:rsidR="00B70D10" w:rsidRDefault="00B70D10">
      <w:pPr>
        <w:rPr>
          <w:rFonts w:asciiTheme="minorHAnsi" w:hAnsiTheme="minorHAnsi" w:cstheme="minorHAnsi"/>
          <w:color w:val="000000" w:themeColor="text1"/>
        </w:rPr>
      </w:pPr>
      <w:r>
        <w:rPr>
          <w:rFonts w:asciiTheme="minorHAnsi" w:hAnsiTheme="minorHAnsi" w:cstheme="minorHAnsi"/>
          <w:color w:val="000000" w:themeColor="text1"/>
        </w:rPr>
        <w:t xml:space="preserve">Ben Bradley. 2103998. </w:t>
      </w:r>
    </w:p>
    <w:p w14:paraId="78130E46" w14:textId="77777777" w:rsidR="00B70D10" w:rsidRDefault="00B70D10">
      <w:pPr>
        <w:rPr>
          <w:rFonts w:asciiTheme="minorHAnsi" w:hAnsiTheme="minorHAnsi" w:cstheme="minorHAnsi"/>
          <w:color w:val="000000" w:themeColor="text1"/>
        </w:rPr>
      </w:pPr>
    </w:p>
    <w:p w14:paraId="5B1AA64B" w14:textId="3D6F761D" w:rsidR="002477AC" w:rsidRPr="0058404A" w:rsidRDefault="00ED3023">
      <w:pPr>
        <w:rPr>
          <w:rFonts w:asciiTheme="minorHAnsi" w:hAnsiTheme="minorHAnsi" w:cstheme="minorHAnsi"/>
          <w:color w:val="000000" w:themeColor="text1"/>
        </w:rPr>
      </w:pPr>
      <w:r w:rsidRPr="0058404A">
        <w:rPr>
          <w:rFonts w:asciiTheme="minorHAnsi" w:hAnsiTheme="minorHAnsi" w:cstheme="minorHAnsi"/>
          <w:color w:val="000000" w:themeColor="text1"/>
        </w:rPr>
        <w:t>Anterior talofibular ligament injurie</w:t>
      </w:r>
      <w:r w:rsidR="00B8347A">
        <w:rPr>
          <w:rFonts w:asciiTheme="minorHAnsi" w:hAnsiTheme="minorHAnsi" w:cstheme="minorHAnsi"/>
          <w:color w:val="000000" w:themeColor="text1"/>
        </w:rPr>
        <w:t>s in football.</w:t>
      </w:r>
    </w:p>
    <w:p w14:paraId="1EC20EE5" w14:textId="15C21BB8" w:rsidR="00ED3023" w:rsidRPr="0058404A" w:rsidRDefault="00ED3023">
      <w:pPr>
        <w:rPr>
          <w:rFonts w:asciiTheme="minorHAnsi" w:hAnsiTheme="minorHAnsi" w:cstheme="minorHAnsi"/>
          <w:color w:val="000000" w:themeColor="text1"/>
        </w:rPr>
      </w:pPr>
    </w:p>
    <w:p w14:paraId="279F0532" w14:textId="1FABD011" w:rsidR="00247FC2" w:rsidRPr="0058404A" w:rsidRDefault="00247FC2">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Introduction. </w:t>
      </w:r>
    </w:p>
    <w:p w14:paraId="4A4FE487" w14:textId="77777777" w:rsidR="00247FC2" w:rsidRPr="0058404A" w:rsidRDefault="00247FC2">
      <w:pPr>
        <w:rPr>
          <w:rFonts w:asciiTheme="minorHAnsi" w:hAnsiTheme="minorHAnsi" w:cstheme="minorHAnsi"/>
          <w:color w:val="000000" w:themeColor="text1"/>
        </w:rPr>
      </w:pPr>
    </w:p>
    <w:p w14:paraId="52AE21FB" w14:textId="2A6AB215" w:rsidR="00ED3023" w:rsidRPr="0058404A" w:rsidRDefault="00ED3023">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Within sport </w:t>
      </w:r>
      <w:r w:rsidRPr="0058404A">
        <w:rPr>
          <w:rFonts w:asciiTheme="minorHAnsi" w:hAnsiTheme="minorHAnsi" w:cstheme="minorHAnsi"/>
          <w:color w:val="000000" w:themeColor="text1"/>
        </w:rPr>
        <w:t>Anterior talofibular ligament</w:t>
      </w:r>
      <w:r w:rsidRPr="0058404A">
        <w:rPr>
          <w:rFonts w:asciiTheme="minorHAnsi" w:hAnsiTheme="minorHAnsi" w:cstheme="minorHAnsi"/>
          <w:color w:val="000000" w:themeColor="text1"/>
        </w:rPr>
        <w:t xml:space="preserve"> (ATFL) injuries are very common and can be responsible for 65% of all ankle injuries </w:t>
      </w:r>
      <w:r w:rsidRPr="0058404A">
        <w:rPr>
          <w:rFonts w:asciiTheme="minorHAnsi" w:hAnsiTheme="minorHAnsi" w:cstheme="minorHAnsi"/>
          <w:color w:val="000000" w:themeColor="text1"/>
        </w:rPr>
        <w:t>(</w:t>
      </w:r>
      <w:r w:rsidRPr="0058404A">
        <w:rPr>
          <w:rFonts w:asciiTheme="minorHAnsi" w:hAnsiTheme="minorHAnsi" w:cstheme="minorHAnsi"/>
          <w:color w:val="000000" w:themeColor="text1"/>
          <w:shd w:val="clear" w:color="auto" w:fill="FFFFFF"/>
        </w:rPr>
        <w:t>James, and Al-</w:t>
      </w:r>
      <w:proofErr w:type="spellStart"/>
      <w:r w:rsidRPr="0058404A">
        <w:rPr>
          <w:rFonts w:asciiTheme="minorHAnsi" w:hAnsiTheme="minorHAnsi" w:cstheme="minorHAnsi"/>
          <w:color w:val="000000" w:themeColor="text1"/>
          <w:shd w:val="clear" w:color="auto" w:fill="FFFFFF"/>
        </w:rPr>
        <w:t>Dadah</w:t>
      </w:r>
      <w:proofErr w:type="spellEnd"/>
      <w:r w:rsidRPr="0058404A">
        <w:rPr>
          <w:rFonts w:asciiTheme="minorHAnsi" w:hAnsiTheme="minorHAnsi" w:cstheme="minorHAnsi"/>
          <w:color w:val="000000" w:themeColor="text1"/>
          <w:shd w:val="clear" w:color="auto" w:fill="FFFFFF"/>
        </w:rPr>
        <w:t>., 2021)</w:t>
      </w:r>
      <w:r w:rsidRPr="0058404A">
        <w:rPr>
          <w:rFonts w:asciiTheme="minorHAnsi" w:hAnsiTheme="minorHAnsi" w:cstheme="minorHAnsi"/>
          <w:color w:val="000000" w:themeColor="text1"/>
        </w:rPr>
        <w:t>. The ATFL is one of the weaker lateral ankle ligaments and its job is a resist inversion (</w:t>
      </w:r>
      <w:r w:rsidRPr="0058404A">
        <w:rPr>
          <w:rFonts w:asciiTheme="minorHAnsi" w:hAnsiTheme="minorHAnsi" w:cstheme="minorHAnsi"/>
          <w:color w:val="000000" w:themeColor="text1"/>
          <w:shd w:val="clear" w:color="auto" w:fill="FFFFFF"/>
        </w:rPr>
        <w:t>James, and Al-</w:t>
      </w:r>
      <w:proofErr w:type="spellStart"/>
      <w:r w:rsidRPr="0058404A">
        <w:rPr>
          <w:rFonts w:asciiTheme="minorHAnsi" w:hAnsiTheme="minorHAnsi" w:cstheme="minorHAnsi"/>
          <w:color w:val="000000" w:themeColor="text1"/>
          <w:shd w:val="clear" w:color="auto" w:fill="FFFFFF"/>
        </w:rPr>
        <w:t>Dadah</w:t>
      </w:r>
      <w:proofErr w:type="spellEnd"/>
      <w:r w:rsidRPr="0058404A">
        <w:rPr>
          <w:rFonts w:asciiTheme="minorHAnsi" w:hAnsiTheme="minorHAnsi" w:cstheme="minorHAnsi"/>
          <w:color w:val="000000" w:themeColor="text1"/>
          <w:shd w:val="clear" w:color="auto" w:fill="FFFFFF"/>
        </w:rPr>
        <w:t>., 2021</w:t>
      </w:r>
      <w:r w:rsidRPr="0058404A">
        <w:rPr>
          <w:rFonts w:asciiTheme="minorHAnsi" w:hAnsiTheme="minorHAnsi" w:cstheme="minorHAnsi"/>
          <w:color w:val="000000" w:themeColor="text1"/>
          <w:shd w:val="clear" w:color="auto" w:fill="FFFFFF"/>
        </w:rPr>
        <w:t xml:space="preserve">). </w:t>
      </w:r>
      <w:r w:rsidRPr="0058404A">
        <w:rPr>
          <w:rFonts w:asciiTheme="minorHAnsi" w:hAnsiTheme="minorHAnsi" w:cstheme="minorHAnsi"/>
          <w:color w:val="000000" w:themeColor="text1"/>
        </w:rPr>
        <w:t xml:space="preserve">Therefore, when a rolling of the ankle </w:t>
      </w:r>
      <w:r w:rsidR="00041A27" w:rsidRPr="0058404A">
        <w:rPr>
          <w:rFonts w:asciiTheme="minorHAnsi" w:hAnsiTheme="minorHAnsi" w:cstheme="minorHAnsi"/>
          <w:color w:val="000000" w:themeColor="text1"/>
        </w:rPr>
        <w:t>is</w:t>
      </w:r>
      <w:r w:rsidRPr="0058404A">
        <w:rPr>
          <w:rFonts w:asciiTheme="minorHAnsi" w:hAnsiTheme="minorHAnsi" w:cstheme="minorHAnsi"/>
          <w:color w:val="000000" w:themeColor="text1"/>
        </w:rPr>
        <w:t xml:space="preserve"> seen and rapid over inversion is observed the ATFL is the ligament that would be over stretched through this mechanism.</w:t>
      </w:r>
      <w:r w:rsidR="001842B2" w:rsidRPr="0058404A">
        <w:rPr>
          <w:rFonts w:asciiTheme="minorHAnsi" w:hAnsiTheme="minorHAnsi" w:cstheme="minorHAnsi"/>
          <w:color w:val="000000" w:themeColor="text1"/>
        </w:rPr>
        <w:t xml:space="preserve"> S</w:t>
      </w:r>
      <w:r w:rsidR="001129B6" w:rsidRPr="0058404A">
        <w:rPr>
          <w:rFonts w:asciiTheme="minorHAnsi" w:hAnsiTheme="minorHAnsi" w:cstheme="minorHAnsi"/>
          <w:color w:val="000000" w:themeColor="text1"/>
        </w:rPr>
        <w:t xml:space="preserve">ports such as football are at a high risk </w:t>
      </w:r>
      <w:r w:rsidR="001842B2" w:rsidRPr="0058404A">
        <w:rPr>
          <w:rFonts w:asciiTheme="minorHAnsi" w:hAnsiTheme="minorHAnsi" w:cstheme="minorHAnsi"/>
          <w:color w:val="000000" w:themeColor="text1"/>
        </w:rPr>
        <w:t xml:space="preserve">for ATFL injuries </w:t>
      </w:r>
      <w:r w:rsidR="00084DB5">
        <w:rPr>
          <w:rFonts w:asciiTheme="minorHAnsi" w:hAnsiTheme="minorHAnsi" w:cstheme="minorHAnsi"/>
          <w:color w:val="000000" w:themeColor="text1"/>
        </w:rPr>
        <w:t xml:space="preserve">due to </w:t>
      </w:r>
      <w:r w:rsidR="00C9316D" w:rsidRPr="0058404A">
        <w:rPr>
          <w:rFonts w:asciiTheme="minorHAnsi" w:hAnsiTheme="minorHAnsi" w:cstheme="minorHAnsi"/>
          <w:color w:val="000000" w:themeColor="text1"/>
        </w:rPr>
        <w:t>their</w:t>
      </w:r>
      <w:r w:rsidR="001842B2" w:rsidRPr="0058404A">
        <w:rPr>
          <w:rFonts w:asciiTheme="minorHAnsi" w:hAnsiTheme="minorHAnsi" w:cstheme="minorHAnsi"/>
          <w:color w:val="000000" w:themeColor="text1"/>
        </w:rPr>
        <w:t xml:space="preserve"> strenuous nature </w:t>
      </w:r>
      <w:r w:rsidR="001842B2" w:rsidRPr="0058404A">
        <w:rPr>
          <w:rFonts w:asciiTheme="minorHAnsi" w:hAnsiTheme="minorHAnsi" w:cstheme="minorHAnsi"/>
          <w:color w:val="000000" w:themeColor="text1"/>
        </w:rPr>
        <w:t>(</w:t>
      </w:r>
      <w:r w:rsidR="001842B2" w:rsidRPr="0058404A">
        <w:rPr>
          <w:rFonts w:asciiTheme="minorHAnsi" w:hAnsiTheme="minorHAnsi" w:cstheme="minorHAnsi"/>
          <w:color w:val="000000" w:themeColor="text1"/>
          <w:shd w:val="clear" w:color="auto" w:fill="FFFFFF"/>
        </w:rPr>
        <w:t xml:space="preserve">Chen </w:t>
      </w:r>
      <w:r w:rsidR="001842B2" w:rsidRPr="002E1ABC">
        <w:rPr>
          <w:rFonts w:asciiTheme="minorHAnsi" w:hAnsiTheme="minorHAnsi" w:cstheme="minorHAnsi"/>
          <w:i/>
          <w:iCs/>
          <w:color w:val="000000" w:themeColor="text1"/>
          <w:shd w:val="clear" w:color="auto" w:fill="FFFFFF"/>
        </w:rPr>
        <w:t>et al</w:t>
      </w:r>
      <w:r w:rsidR="001842B2" w:rsidRPr="0058404A">
        <w:rPr>
          <w:rFonts w:asciiTheme="minorHAnsi" w:hAnsiTheme="minorHAnsi" w:cstheme="minorHAnsi"/>
          <w:color w:val="000000" w:themeColor="text1"/>
          <w:shd w:val="clear" w:color="auto" w:fill="FFFFFF"/>
        </w:rPr>
        <w:t>., 2023)</w:t>
      </w:r>
      <w:r w:rsidR="001842B2" w:rsidRPr="0058404A">
        <w:rPr>
          <w:rFonts w:asciiTheme="minorHAnsi" w:hAnsiTheme="minorHAnsi" w:cstheme="minorHAnsi"/>
          <w:color w:val="000000" w:themeColor="text1"/>
        </w:rPr>
        <w:t xml:space="preserve">. </w:t>
      </w:r>
      <w:r w:rsidR="008A4C62" w:rsidRPr="0058404A">
        <w:rPr>
          <w:rFonts w:asciiTheme="minorHAnsi" w:hAnsiTheme="minorHAnsi" w:cstheme="minorHAnsi"/>
          <w:color w:val="000000" w:themeColor="text1"/>
        </w:rPr>
        <w:t xml:space="preserve">ATFL injuries can have a huge impact on sports performance and </w:t>
      </w:r>
      <w:r w:rsidR="00306C15" w:rsidRPr="0058404A">
        <w:rPr>
          <w:rFonts w:asciiTheme="minorHAnsi" w:hAnsiTheme="minorHAnsi" w:cstheme="minorHAnsi"/>
          <w:color w:val="000000" w:themeColor="text1"/>
        </w:rPr>
        <w:t>can</w:t>
      </w:r>
      <w:r w:rsidR="00A93D30" w:rsidRPr="0058404A">
        <w:rPr>
          <w:rFonts w:asciiTheme="minorHAnsi" w:hAnsiTheme="minorHAnsi" w:cstheme="minorHAnsi"/>
          <w:color w:val="000000" w:themeColor="text1"/>
        </w:rPr>
        <w:t xml:space="preserve"> affect an </w:t>
      </w:r>
      <w:r w:rsidR="00884817" w:rsidRPr="0058404A">
        <w:rPr>
          <w:rFonts w:asciiTheme="minorHAnsi" w:hAnsiTheme="minorHAnsi" w:cstheme="minorHAnsi"/>
          <w:color w:val="000000" w:themeColor="text1"/>
        </w:rPr>
        <w:t>athlete’s</w:t>
      </w:r>
      <w:r w:rsidR="00A93D30" w:rsidRPr="0058404A">
        <w:rPr>
          <w:rFonts w:asciiTheme="minorHAnsi" w:hAnsiTheme="minorHAnsi" w:cstheme="minorHAnsi"/>
          <w:color w:val="000000" w:themeColor="text1"/>
        </w:rPr>
        <w:t xml:space="preserve"> </w:t>
      </w:r>
      <w:r w:rsidR="00C9316D" w:rsidRPr="0058404A">
        <w:rPr>
          <w:rFonts w:asciiTheme="minorHAnsi" w:hAnsiTheme="minorHAnsi" w:cstheme="minorHAnsi"/>
          <w:color w:val="000000" w:themeColor="text1"/>
        </w:rPr>
        <w:t>quality</w:t>
      </w:r>
      <w:r w:rsidR="00A93D30" w:rsidRPr="0058404A">
        <w:rPr>
          <w:rFonts w:asciiTheme="minorHAnsi" w:hAnsiTheme="minorHAnsi" w:cstheme="minorHAnsi"/>
          <w:color w:val="000000" w:themeColor="text1"/>
        </w:rPr>
        <w:t xml:space="preserve"> of life </w:t>
      </w:r>
      <w:r w:rsidR="00780DC8" w:rsidRPr="0058404A">
        <w:rPr>
          <w:rFonts w:asciiTheme="minorHAnsi" w:hAnsiTheme="minorHAnsi" w:cstheme="minorHAnsi"/>
          <w:color w:val="000000" w:themeColor="text1"/>
        </w:rPr>
        <w:t>(</w:t>
      </w:r>
      <w:proofErr w:type="spellStart"/>
      <w:r w:rsidR="00C6102B" w:rsidRPr="0058404A">
        <w:rPr>
          <w:rFonts w:asciiTheme="minorHAnsi" w:hAnsiTheme="minorHAnsi" w:cstheme="minorHAnsi"/>
          <w:color w:val="000000" w:themeColor="text1"/>
          <w:shd w:val="clear" w:color="auto" w:fill="FFFFFF"/>
        </w:rPr>
        <w:t>Seiça</w:t>
      </w:r>
      <w:proofErr w:type="spellEnd"/>
      <w:r w:rsidR="00C6102B" w:rsidRPr="0058404A">
        <w:rPr>
          <w:rFonts w:asciiTheme="minorHAnsi" w:hAnsiTheme="minorHAnsi" w:cstheme="minorHAnsi"/>
          <w:color w:val="000000" w:themeColor="text1"/>
          <w:shd w:val="clear" w:color="auto" w:fill="FFFFFF"/>
        </w:rPr>
        <w:t xml:space="preserve"> </w:t>
      </w:r>
      <w:r w:rsidR="00C6102B" w:rsidRPr="002E1ABC">
        <w:rPr>
          <w:rFonts w:asciiTheme="minorHAnsi" w:hAnsiTheme="minorHAnsi" w:cstheme="minorHAnsi"/>
          <w:i/>
          <w:iCs/>
          <w:color w:val="000000" w:themeColor="text1"/>
          <w:shd w:val="clear" w:color="auto" w:fill="FFFFFF"/>
        </w:rPr>
        <w:t>et al</w:t>
      </w:r>
      <w:r w:rsidR="00C6102B" w:rsidRPr="0058404A">
        <w:rPr>
          <w:rFonts w:asciiTheme="minorHAnsi" w:hAnsiTheme="minorHAnsi" w:cstheme="minorHAnsi"/>
          <w:color w:val="000000" w:themeColor="text1"/>
          <w:shd w:val="clear" w:color="auto" w:fill="FFFFFF"/>
        </w:rPr>
        <w:t>., 2023</w:t>
      </w:r>
      <w:r w:rsidR="00C6102B" w:rsidRPr="0058404A">
        <w:rPr>
          <w:rFonts w:asciiTheme="minorHAnsi" w:hAnsiTheme="minorHAnsi" w:cstheme="minorHAnsi"/>
          <w:color w:val="000000" w:themeColor="text1"/>
        </w:rPr>
        <w:t>)</w:t>
      </w:r>
      <w:r w:rsidR="00A93D30" w:rsidRPr="0058404A">
        <w:rPr>
          <w:rFonts w:asciiTheme="minorHAnsi" w:hAnsiTheme="minorHAnsi" w:cstheme="minorHAnsi"/>
          <w:color w:val="000000" w:themeColor="text1"/>
        </w:rPr>
        <w:t>.</w:t>
      </w:r>
      <w:r w:rsidR="00960321" w:rsidRPr="0058404A">
        <w:rPr>
          <w:rFonts w:asciiTheme="minorHAnsi" w:hAnsiTheme="minorHAnsi" w:cstheme="minorHAnsi"/>
          <w:color w:val="000000" w:themeColor="text1"/>
        </w:rPr>
        <w:t xml:space="preserve"> </w:t>
      </w:r>
      <w:r w:rsidR="00881CF6" w:rsidRPr="0058404A">
        <w:rPr>
          <w:rFonts w:asciiTheme="minorHAnsi" w:hAnsiTheme="minorHAnsi" w:cstheme="minorHAnsi"/>
          <w:color w:val="000000" w:themeColor="text1"/>
        </w:rPr>
        <w:t>If an ATFL injury is treated po</w:t>
      </w:r>
      <w:r w:rsidR="009F3903" w:rsidRPr="0058404A">
        <w:rPr>
          <w:rFonts w:asciiTheme="minorHAnsi" w:hAnsiTheme="minorHAnsi" w:cstheme="minorHAnsi"/>
          <w:color w:val="000000" w:themeColor="text1"/>
        </w:rPr>
        <w:t xml:space="preserve">orly then a player will be at a greater risk of developing chronic ankle issues. </w:t>
      </w:r>
      <w:r w:rsidR="00225784" w:rsidRPr="0058404A">
        <w:rPr>
          <w:rFonts w:asciiTheme="minorHAnsi" w:hAnsiTheme="minorHAnsi" w:cstheme="minorHAnsi"/>
          <w:color w:val="000000" w:themeColor="text1"/>
        </w:rPr>
        <w:t>Therefore</w:t>
      </w:r>
      <w:r w:rsidR="00884817" w:rsidRPr="0058404A">
        <w:rPr>
          <w:rFonts w:asciiTheme="minorHAnsi" w:hAnsiTheme="minorHAnsi" w:cstheme="minorHAnsi"/>
          <w:color w:val="000000" w:themeColor="text1"/>
        </w:rPr>
        <w:t>,</w:t>
      </w:r>
      <w:r w:rsidR="00225784" w:rsidRPr="0058404A">
        <w:rPr>
          <w:rFonts w:asciiTheme="minorHAnsi" w:hAnsiTheme="minorHAnsi" w:cstheme="minorHAnsi"/>
          <w:color w:val="000000" w:themeColor="text1"/>
        </w:rPr>
        <w:t xml:space="preserve"> due to the demands of football with </w:t>
      </w:r>
      <w:r w:rsidR="009E4325" w:rsidRPr="0058404A">
        <w:rPr>
          <w:rFonts w:asciiTheme="minorHAnsi" w:hAnsiTheme="minorHAnsi" w:cstheme="minorHAnsi"/>
          <w:color w:val="000000" w:themeColor="text1"/>
        </w:rPr>
        <w:t xml:space="preserve">hopping cutting and landing </w:t>
      </w:r>
      <w:r w:rsidR="00884817" w:rsidRPr="0058404A">
        <w:rPr>
          <w:rFonts w:asciiTheme="minorHAnsi" w:hAnsiTheme="minorHAnsi" w:cstheme="minorHAnsi"/>
          <w:color w:val="000000" w:themeColor="text1"/>
        </w:rPr>
        <w:t>motions</w:t>
      </w:r>
      <w:r w:rsidR="009E4325" w:rsidRPr="0058404A">
        <w:rPr>
          <w:rFonts w:asciiTheme="minorHAnsi" w:hAnsiTheme="minorHAnsi" w:cstheme="minorHAnsi"/>
          <w:color w:val="000000" w:themeColor="text1"/>
        </w:rPr>
        <w:t xml:space="preserve"> untaken </w:t>
      </w:r>
      <w:r w:rsidR="0009481E" w:rsidRPr="0058404A">
        <w:rPr>
          <w:rFonts w:asciiTheme="minorHAnsi" w:hAnsiTheme="minorHAnsi" w:cstheme="minorHAnsi"/>
          <w:color w:val="000000" w:themeColor="text1"/>
        </w:rPr>
        <w:t xml:space="preserve">the rehabilitation process needs to be </w:t>
      </w:r>
      <w:r w:rsidR="00884817" w:rsidRPr="0058404A">
        <w:rPr>
          <w:rFonts w:asciiTheme="minorHAnsi" w:hAnsiTheme="minorHAnsi" w:cstheme="minorHAnsi"/>
          <w:color w:val="000000" w:themeColor="text1"/>
        </w:rPr>
        <w:t xml:space="preserve">more intense and differ to that of the </w:t>
      </w:r>
      <w:r w:rsidR="00AA6029" w:rsidRPr="0058404A">
        <w:rPr>
          <w:rFonts w:asciiTheme="minorHAnsi" w:hAnsiTheme="minorHAnsi" w:cstheme="minorHAnsi"/>
          <w:color w:val="000000" w:themeColor="text1"/>
        </w:rPr>
        <w:t>rehabilitation</w:t>
      </w:r>
      <w:r w:rsidR="00114344" w:rsidRPr="0058404A">
        <w:rPr>
          <w:rFonts w:asciiTheme="minorHAnsi" w:hAnsiTheme="minorHAnsi" w:cstheme="minorHAnsi"/>
          <w:color w:val="000000" w:themeColor="text1"/>
        </w:rPr>
        <w:t xml:space="preserve"> of the </w:t>
      </w:r>
      <w:r w:rsidR="00884817" w:rsidRPr="0058404A">
        <w:rPr>
          <w:rFonts w:asciiTheme="minorHAnsi" w:hAnsiTheme="minorHAnsi" w:cstheme="minorHAnsi"/>
          <w:color w:val="000000" w:themeColor="text1"/>
        </w:rPr>
        <w:t xml:space="preserve">general population </w:t>
      </w:r>
      <w:r w:rsidR="00230F06" w:rsidRPr="0058404A">
        <w:rPr>
          <w:rFonts w:asciiTheme="minorHAnsi" w:hAnsiTheme="minorHAnsi" w:cstheme="minorHAnsi"/>
          <w:color w:val="000000" w:themeColor="text1"/>
        </w:rPr>
        <w:t xml:space="preserve">(Tee </w:t>
      </w:r>
      <w:r w:rsidR="00C17EEE" w:rsidRPr="002E1ABC">
        <w:rPr>
          <w:rFonts w:asciiTheme="minorHAnsi" w:hAnsiTheme="minorHAnsi" w:cstheme="minorHAnsi"/>
          <w:i/>
          <w:iCs/>
          <w:color w:val="000000" w:themeColor="text1"/>
        </w:rPr>
        <w:t>e</w:t>
      </w:r>
      <w:r w:rsidR="00230F06" w:rsidRPr="002E1ABC">
        <w:rPr>
          <w:rFonts w:asciiTheme="minorHAnsi" w:hAnsiTheme="minorHAnsi" w:cstheme="minorHAnsi"/>
          <w:i/>
          <w:iCs/>
          <w:color w:val="000000" w:themeColor="text1"/>
        </w:rPr>
        <w:t>t al</w:t>
      </w:r>
      <w:r w:rsidR="00230F06" w:rsidRPr="0058404A">
        <w:rPr>
          <w:rFonts w:asciiTheme="minorHAnsi" w:hAnsiTheme="minorHAnsi" w:cstheme="minorHAnsi"/>
          <w:color w:val="000000" w:themeColor="text1"/>
        </w:rPr>
        <w:t>., 2021)</w:t>
      </w:r>
      <w:r w:rsidR="00884817" w:rsidRPr="0058404A">
        <w:rPr>
          <w:rFonts w:asciiTheme="minorHAnsi" w:hAnsiTheme="minorHAnsi" w:cstheme="minorHAnsi"/>
          <w:color w:val="000000" w:themeColor="text1"/>
        </w:rPr>
        <w:t xml:space="preserve">. </w:t>
      </w:r>
      <w:r w:rsidRPr="0058404A">
        <w:rPr>
          <w:rFonts w:asciiTheme="minorHAnsi" w:hAnsiTheme="minorHAnsi" w:cstheme="minorHAnsi"/>
          <w:color w:val="000000" w:themeColor="text1"/>
        </w:rPr>
        <w:t>Athletes that have previously suffered an ATFL injury are highly susceptible to re-injury due to a protentional weakness o</w:t>
      </w:r>
      <w:r w:rsidR="00F76134" w:rsidRPr="0058404A">
        <w:rPr>
          <w:rFonts w:asciiTheme="minorHAnsi" w:hAnsiTheme="minorHAnsi" w:cstheme="minorHAnsi"/>
          <w:color w:val="000000" w:themeColor="text1"/>
        </w:rPr>
        <w:t xml:space="preserve">f </w:t>
      </w:r>
      <w:r w:rsidRPr="0058404A">
        <w:rPr>
          <w:rFonts w:asciiTheme="minorHAnsi" w:hAnsiTheme="minorHAnsi" w:cstheme="minorHAnsi"/>
          <w:color w:val="000000" w:themeColor="text1"/>
        </w:rPr>
        <w:t xml:space="preserve">the ligament </w:t>
      </w:r>
      <w:r w:rsidR="00A44201" w:rsidRPr="0058404A">
        <w:rPr>
          <w:rFonts w:asciiTheme="minorHAnsi" w:hAnsiTheme="minorHAnsi" w:cstheme="minorHAnsi"/>
          <w:color w:val="000000" w:themeColor="text1"/>
        </w:rPr>
        <w:t xml:space="preserve">or </w:t>
      </w:r>
      <w:r w:rsidRPr="0058404A">
        <w:rPr>
          <w:rFonts w:asciiTheme="minorHAnsi" w:hAnsiTheme="minorHAnsi" w:cstheme="minorHAnsi"/>
          <w:color w:val="000000" w:themeColor="text1"/>
        </w:rPr>
        <w:t xml:space="preserve">not </w:t>
      </w:r>
      <w:r w:rsidR="002257A4">
        <w:rPr>
          <w:rFonts w:asciiTheme="minorHAnsi" w:hAnsiTheme="minorHAnsi" w:cstheme="minorHAnsi"/>
          <w:color w:val="000000" w:themeColor="text1"/>
        </w:rPr>
        <w:t xml:space="preserve">being </w:t>
      </w:r>
      <w:r w:rsidRPr="0058404A">
        <w:rPr>
          <w:rFonts w:asciiTheme="minorHAnsi" w:hAnsiTheme="minorHAnsi" w:cstheme="minorHAnsi"/>
          <w:color w:val="000000" w:themeColor="text1"/>
        </w:rPr>
        <w:t>fully</w:t>
      </w:r>
      <w:r w:rsidR="002257A4">
        <w:rPr>
          <w:rFonts w:asciiTheme="minorHAnsi" w:hAnsiTheme="minorHAnsi" w:cstheme="minorHAnsi"/>
          <w:color w:val="000000" w:themeColor="text1"/>
        </w:rPr>
        <w:t xml:space="preserve"> healed. </w:t>
      </w:r>
      <w:r w:rsidR="00A44201" w:rsidRPr="0058404A">
        <w:rPr>
          <w:rFonts w:asciiTheme="minorHAnsi" w:hAnsiTheme="minorHAnsi" w:cstheme="minorHAnsi"/>
          <w:color w:val="000000" w:themeColor="text1"/>
        </w:rPr>
        <w:t>ATFL</w:t>
      </w:r>
      <w:r w:rsidR="009154EA" w:rsidRPr="0058404A">
        <w:rPr>
          <w:rFonts w:asciiTheme="minorHAnsi" w:hAnsiTheme="minorHAnsi" w:cstheme="minorHAnsi"/>
          <w:color w:val="000000" w:themeColor="text1"/>
        </w:rPr>
        <w:t xml:space="preserve"> re-injuries in football </w:t>
      </w:r>
      <w:r w:rsidRPr="0058404A">
        <w:rPr>
          <w:rFonts w:asciiTheme="minorHAnsi" w:hAnsiTheme="minorHAnsi" w:cstheme="minorHAnsi"/>
          <w:color w:val="000000" w:themeColor="text1"/>
        </w:rPr>
        <w:t>can be as high as 29</w:t>
      </w:r>
      <w:r w:rsidR="009154EA" w:rsidRPr="0058404A">
        <w:rPr>
          <w:rFonts w:asciiTheme="minorHAnsi" w:hAnsiTheme="minorHAnsi" w:cstheme="minorHAnsi"/>
          <w:color w:val="000000" w:themeColor="text1"/>
        </w:rPr>
        <w:t>%</w:t>
      </w:r>
      <w:r w:rsidRPr="0058404A">
        <w:rPr>
          <w:rFonts w:asciiTheme="minorHAnsi" w:hAnsiTheme="minorHAnsi" w:cstheme="minorHAnsi"/>
          <w:color w:val="000000" w:themeColor="text1"/>
        </w:rPr>
        <w:t xml:space="preserve"> </w:t>
      </w:r>
      <w:r w:rsidR="008D2394" w:rsidRPr="0058404A">
        <w:rPr>
          <w:rFonts w:asciiTheme="minorHAnsi" w:hAnsiTheme="minorHAnsi" w:cstheme="minorHAnsi"/>
          <w:color w:val="000000" w:themeColor="text1"/>
          <w:shd w:val="clear" w:color="auto" w:fill="FFFFFF"/>
        </w:rPr>
        <w:t>(</w:t>
      </w:r>
      <w:proofErr w:type="spellStart"/>
      <w:r w:rsidR="008D2394" w:rsidRPr="0058404A">
        <w:rPr>
          <w:rFonts w:asciiTheme="minorHAnsi" w:hAnsiTheme="minorHAnsi" w:cstheme="minorHAnsi"/>
          <w:color w:val="000000" w:themeColor="text1"/>
          <w:shd w:val="clear" w:color="auto" w:fill="FFFFFF"/>
        </w:rPr>
        <w:t>D’Hooghe</w:t>
      </w:r>
      <w:proofErr w:type="spellEnd"/>
      <w:r w:rsidR="008D2394" w:rsidRPr="0058404A">
        <w:rPr>
          <w:rFonts w:asciiTheme="minorHAnsi" w:hAnsiTheme="minorHAnsi" w:cstheme="minorHAnsi"/>
          <w:color w:val="000000" w:themeColor="text1"/>
          <w:shd w:val="clear" w:color="auto" w:fill="FFFFFF"/>
        </w:rPr>
        <w:t xml:space="preserve">, Cruz, and </w:t>
      </w:r>
      <w:proofErr w:type="spellStart"/>
      <w:r w:rsidR="008D2394" w:rsidRPr="0058404A">
        <w:rPr>
          <w:rFonts w:asciiTheme="minorHAnsi" w:hAnsiTheme="minorHAnsi" w:cstheme="minorHAnsi"/>
          <w:color w:val="000000" w:themeColor="text1"/>
          <w:shd w:val="clear" w:color="auto" w:fill="FFFFFF"/>
        </w:rPr>
        <w:t>Alkhelaifi</w:t>
      </w:r>
      <w:proofErr w:type="spellEnd"/>
      <w:r w:rsidR="008D2394" w:rsidRPr="0058404A">
        <w:rPr>
          <w:rFonts w:asciiTheme="minorHAnsi" w:hAnsiTheme="minorHAnsi" w:cstheme="minorHAnsi"/>
          <w:color w:val="000000" w:themeColor="text1"/>
          <w:shd w:val="clear" w:color="auto" w:fill="FFFFFF"/>
        </w:rPr>
        <w:t>., 2020</w:t>
      </w:r>
      <w:r w:rsidR="008D2394" w:rsidRPr="0058404A">
        <w:rPr>
          <w:rFonts w:asciiTheme="minorHAnsi" w:hAnsiTheme="minorHAnsi" w:cstheme="minorHAnsi"/>
          <w:color w:val="000000" w:themeColor="text1"/>
          <w:shd w:val="clear" w:color="auto" w:fill="FFFFFF"/>
        </w:rPr>
        <w:t xml:space="preserve">). </w:t>
      </w:r>
      <w:r w:rsidR="00B571A3">
        <w:rPr>
          <w:rFonts w:asciiTheme="minorHAnsi" w:hAnsiTheme="minorHAnsi" w:cstheme="minorHAnsi"/>
          <w:color w:val="000000" w:themeColor="text1"/>
        </w:rPr>
        <w:t>In</w:t>
      </w:r>
      <w:r w:rsidRPr="0058404A">
        <w:rPr>
          <w:rFonts w:asciiTheme="minorHAnsi" w:hAnsiTheme="minorHAnsi" w:cstheme="minorHAnsi"/>
          <w:color w:val="000000" w:themeColor="text1"/>
        </w:rPr>
        <w:t xml:space="preserve"> football ATFL injuries were reported to be responsible for up to 36% of all injuries but in recent years that has decreased to up to 15%. This could be due to advan</w:t>
      </w:r>
      <w:r w:rsidR="00426D71">
        <w:rPr>
          <w:rFonts w:asciiTheme="minorHAnsi" w:hAnsiTheme="minorHAnsi" w:cstheme="minorHAnsi"/>
          <w:color w:val="000000" w:themeColor="text1"/>
        </w:rPr>
        <w:t>ced</w:t>
      </w:r>
      <w:r w:rsidRPr="0058404A">
        <w:rPr>
          <w:rFonts w:asciiTheme="minorHAnsi" w:hAnsiTheme="minorHAnsi" w:cstheme="minorHAnsi"/>
          <w:color w:val="000000" w:themeColor="text1"/>
        </w:rPr>
        <w:t xml:space="preserve"> injury prevention strategies such as balance training and stricter match rules (</w:t>
      </w:r>
      <w:proofErr w:type="spellStart"/>
      <w:r w:rsidR="00C3582D" w:rsidRPr="0058404A">
        <w:rPr>
          <w:rFonts w:asciiTheme="minorHAnsi" w:hAnsiTheme="minorHAnsi" w:cstheme="minorHAnsi"/>
          <w:color w:val="000000" w:themeColor="text1"/>
          <w:shd w:val="clear" w:color="auto" w:fill="FFFFFF"/>
        </w:rPr>
        <w:t>Seiça</w:t>
      </w:r>
      <w:proofErr w:type="spellEnd"/>
      <w:r w:rsidR="00C3582D" w:rsidRPr="0058404A">
        <w:rPr>
          <w:rFonts w:asciiTheme="minorHAnsi" w:hAnsiTheme="minorHAnsi" w:cstheme="minorHAnsi"/>
          <w:color w:val="000000" w:themeColor="text1"/>
          <w:shd w:val="clear" w:color="auto" w:fill="FFFFFF"/>
        </w:rPr>
        <w:t xml:space="preserve"> </w:t>
      </w:r>
      <w:r w:rsidR="00C3582D" w:rsidRPr="00D059CA">
        <w:rPr>
          <w:rFonts w:asciiTheme="minorHAnsi" w:hAnsiTheme="minorHAnsi" w:cstheme="minorHAnsi"/>
          <w:i/>
          <w:iCs/>
          <w:color w:val="000000" w:themeColor="text1"/>
          <w:shd w:val="clear" w:color="auto" w:fill="FFFFFF"/>
        </w:rPr>
        <w:t>et al</w:t>
      </w:r>
      <w:r w:rsidR="00C3582D" w:rsidRPr="0058404A">
        <w:rPr>
          <w:rFonts w:asciiTheme="minorHAnsi" w:hAnsiTheme="minorHAnsi" w:cstheme="minorHAnsi"/>
          <w:color w:val="000000" w:themeColor="text1"/>
          <w:shd w:val="clear" w:color="auto" w:fill="FFFFFF"/>
        </w:rPr>
        <w:t>., 2023</w:t>
      </w:r>
      <w:r w:rsidRPr="0058404A">
        <w:rPr>
          <w:rFonts w:asciiTheme="minorHAnsi" w:hAnsiTheme="minorHAnsi" w:cstheme="minorHAnsi"/>
          <w:color w:val="000000" w:themeColor="text1"/>
        </w:rPr>
        <w:t xml:space="preserve">). </w:t>
      </w:r>
      <w:r w:rsidR="00EF2622" w:rsidRPr="0058404A">
        <w:rPr>
          <w:rFonts w:asciiTheme="minorHAnsi" w:hAnsiTheme="minorHAnsi" w:cstheme="minorHAnsi"/>
          <w:color w:val="000000" w:themeColor="text1"/>
        </w:rPr>
        <w:t>T</w:t>
      </w:r>
      <w:r w:rsidR="00740E70" w:rsidRPr="0058404A">
        <w:rPr>
          <w:rFonts w:asciiTheme="minorHAnsi" w:hAnsiTheme="minorHAnsi" w:cstheme="minorHAnsi"/>
          <w:color w:val="000000" w:themeColor="text1"/>
        </w:rPr>
        <w:t>he recurrence rate of ATFL and a</w:t>
      </w:r>
      <w:r w:rsidR="00216ABF" w:rsidRPr="0058404A">
        <w:rPr>
          <w:rFonts w:asciiTheme="minorHAnsi" w:hAnsiTheme="minorHAnsi" w:cstheme="minorHAnsi"/>
          <w:color w:val="000000" w:themeColor="text1"/>
        </w:rPr>
        <w:t>nkle</w:t>
      </w:r>
      <w:r w:rsidR="00740E70" w:rsidRPr="0058404A">
        <w:rPr>
          <w:rFonts w:asciiTheme="minorHAnsi" w:hAnsiTheme="minorHAnsi" w:cstheme="minorHAnsi"/>
          <w:color w:val="000000" w:themeColor="text1"/>
        </w:rPr>
        <w:t xml:space="preserve"> ligament injuries </w:t>
      </w:r>
      <w:r w:rsidR="00CD4AB6" w:rsidRPr="0058404A">
        <w:rPr>
          <w:rFonts w:asciiTheme="minorHAnsi" w:hAnsiTheme="minorHAnsi" w:cstheme="minorHAnsi"/>
          <w:color w:val="000000" w:themeColor="text1"/>
        </w:rPr>
        <w:t>are as high as 17% which se</w:t>
      </w:r>
      <w:r w:rsidR="00EA5843">
        <w:rPr>
          <w:rFonts w:asciiTheme="minorHAnsi" w:hAnsiTheme="minorHAnsi" w:cstheme="minorHAnsi"/>
          <w:color w:val="000000" w:themeColor="text1"/>
        </w:rPr>
        <w:t>e</w:t>
      </w:r>
      <w:r w:rsidR="00CD4AB6" w:rsidRPr="0058404A">
        <w:rPr>
          <w:rFonts w:asciiTheme="minorHAnsi" w:hAnsiTheme="minorHAnsi" w:cstheme="minorHAnsi"/>
          <w:color w:val="000000" w:themeColor="text1"/>
        </w:rPr>
        <w:t xml:space="preserve">ms to suggest the </w:t>
      </w:r>
      <w:r w:rsidR="008E494A" w:rsidRPr="0058404A">
        <w:rPr>
          <w:rFonts w:asciiTheme="minorHAnsi" w:hAnsiTheme="minorHAnsi" w:cstheme="minorHAnsi"/>
          <w:color w:val="000000" w:themeColor="text1"/>
        </w:rPr>
        <w:t>rehabilitation</w:t>
      </w:r>
      <w:r w:rsidR="001C5B9D" w:rsidRPr="0058404A">
        <w:rPr>
          <w:rFonts w:asciiTheme="minorHAnsi" w:hAnsiTheme="minorHAnsi" w:cstheme="minorHAnsi"/>
          <w:color w:val="000000" w:themeColor="text1"/>
        </w:rPr>
        <w:t xml:space="preserve"> period </w:t>
      </w:r>
      <w:r w:rsidR="00D01AD9" w:rsidRPr="0058404A">
        <w:rPr>
          <w:rFonts w:asciiTheme="minorHAnsi" w:hAnsiTheme="minorHAnsi" w:cstheme="minorHAnsi"/>
          <w:color w:val="000000" w:themeColor="text1"/>
        </w:rPr>
        <w:t>isn’t sufficient in some cases and the player should return to sport specific exercises more gradually (</w:t>
      </w:r>
      <w:proofErr w:type="spellStart"/>
      <w:r w:rsidR="007B7B46" w:rsidRPr="0058404A">
        <w:rPr>
          <w:rFonts w:asciiTheme="minorHAnsi" w:hAnsiTheme="minorHAnsi" w:cstheme="minorHAnsi"/>
          <w:color w:val="000000" w:themeColor="text1"/>
          <w:shd w:val="clear" w:color="auto" w:fill="FFFFFF"/>
        </w:rPr>
        <w:t>Flore</w:t>
      </w:r>
      <w:proofErr w:type="spellEnd"/>
      <w:r w:rsidR="007B7B46" w:rsidRPr="0058404A">
        <w:rPr>
          <w:rFonts w:asciiTheme="minorHAnsi" w:hAnsiTheme="minorHAnsi" w:cstheme="minorHAnsi"/>
          <w:color w:val="000000" w:themeColor="text1"/>
          <w:shd w:val="clear" w:color="auto" w:fill="FFFFFF"/>
        </w:rPr>
        <w:t xml:space="preserve"> </w:t>
      </w:r>
      <w:r w:rsidR="007B7B46" w:rsidRPr="00D059CA">
        <w:rPr>
          <w:rFonts w:asciiTheme="minorHAnsi" w:hAnsiTheme="minorHAnsi" w:cstheme="minorHAnsi"/>
          <w:i/>
          <w:iCs/>
          <w:color w:val="000000" w:themeColor="text1"/>
          <w:shd w:val="clear" w:color="auto" w:fill="FFFFFF"/>
        </w:rPr>
        <w:t>et al</w:t>
      </w:r>
      <w:r w:rsidR="007B7B46" w:rsidRPr="0058404A">
        <w:rPr>
          <w:rFonts w:asciiTheme="minorHAnsi" w:hAnsiTheme="minorHAnsi" w:cstheme="minorHAnsi"/>
          <w:color w:val="000000" w:themeColor="text1"/>
          <w:shd w:val="clear" w:color="auto" w:fill="FFFFFF"/>
        </w:rPr>
        <w:t>.,2022</w:t>
      </w:r>
      <w:r w:rsidR="00D01AD9" w:rsidRPr="0058404A">
        <w:rPr>
          <w:rFonts w:asciiTheme="minorHAnsi" w:hAnsiTheme="minorHAnsi" w:cstheme="minorHAnsi"/>
          <w:color w:val="000000" w:themeColor="text1"/>
        </w:rPr>
        <w:t xml:space="preserve">). </w:t>
      </w:r>
      <w:r w:rsidR="005A1A98" w:rsidRPr="0058404A">
        <w:rPr>
          <w:rFonts w:asciiTheme="minorHAnsi" w:hAnsiTheme="minorHAnsi" w:cstheme="minorHAnsi"/>
          <w:color w:val="000000" w:themeColor="text1"/>
        </w:rPr>
        <w:t xml:space="preserve">There should be no set time frame </w:t>
      </w:r>
      <w:r w:rsidR="00BC5BF1" w:rsidRPr="0058404A">
        <w:rPr>
          <w:rFonts w:asciiTheme="minorHAnsi" w:hAnsiTheme="minorHAnsi" w:cstheme="minorHAnsi"/>
          <w:color w:val="000000" w:themeColor="text1"/>
        </w:rPr>
        <w:t xml:space="preserve">for when the </w:t>
      </w:r>
      <w:r w:rsidR="008E494A" w:rsidRPr="0058404A">
        <w:rPr>
          <w:rFonts w:asciiTheme="minorHAnsi" w:hAnsiTheme="minorHAnsi" w:cstheme="minorHAnsi"/>
          <w:color w:val="000000" w:themeColor="text1"/>
        </w:rPr>
        <w:t>athlete</w:t>
      </w:r>
      <w:r w:rsidR="00BC5BF1" w:rsidRPr="0058404A">
        <w:rPr>
          <w:rFonts w:asciiTheme="minorHAnsi" w:hAnsiTheme="minorHAnsi" w:cstheme="minorHAnsi"/>
          <w:color w:val="000000" w:themeColor="text1"/>
        </w:rPr>
        <w:t xml:space="preserve"> </w:t>
      </w:r>
      <w:r w:rsidR="00AF653B" w:rsidRPr="0058404A">
        <w:rPr>
          <w:rFonts w:asciiTheme="minorHAnsi" w:hAnsiTheme="minorHAnsi" w:cstheme="minorHAnsi"/>
          <w:color w:val="000000" w:themeColor="text1"/>
        </w:rPr>
        <w:t xml:space="preserve">is </w:t>
      </w:r>
      <w:r w:rsidR="00BC5BF1" w:rsidRPr="0058404A">
        <w:rPr>
          <w:rFonts w:asciiTheme="minorHAnsi" w:hAnsiTheme="minorHAnsi" w:cstheme="minorHAnsi"/>
          <w:color w:val="000000" w:themeColor="text1"/>
        </w:rPr>
        <w:t xml:space="preserve">ready to progress through the </w:t>
      </w:r>
      <w:r w:rsidR="008E494A" w:rsidRPr="0058404A">
        <w:rPr>
          <w:rFonts w:asciiTheme="minorHAnsi" w:hAnsiTheme="minorHAnsi" w:cstheme="minorHAnsi"/>
          <w:color w:val="000000" w:themeColor="text1"/>
        </w:rPr>
        <w:t>rehabilitation</w:t>
      </w:r>
      <w:r w:rsidR="00BC5BF1" w:rsidRPr="0058404A">
        <w:rPr>
          <w:rFonts w:asciiTheme="minorHAnsi" w:hAnsiTheme="minorHAnsi" w:cstheme="minorHAnsi"/>
          <w:color w:val="000000" w:themeColor="text1"/>
        </w:rPr>
        <w:t xml:space="preserve"> stages. This should be on a </w:t>
      </w:r>
      <w:r w:rsidR="008E494A" w:rsidRPr="0058404A">
        <w:rPr>
          <w:rFonts w:asciiTheme="minorHAnsi" w:hAnsiTheme="minorHAnsi" w:cstheme="minorHAnsi"/>
          <w:color w:val="000000" w:themeColor="text1"/>
        </w:rPr>
        <w:t>case-by-case</w:t>
      </w:r>
      <w:r w:rsidR="00BC5BF1" w:rsidRPr="0058404A">
        <w:rPr>
          <w:rFonts w:asciiTheme="minorHAnsi" w:hAnsiTheme="minorHAnsi" w:cstheme="minorHAnsi"/>
          <w:color w:val="000000" w:themeColor="text1"/>
        </w:rPr>
        <w:t xml:space="preserve"> basis and </w:t>
      </w:r>
      <w:r w:rsidR="008E494A" w:rsidRPr="0058404A">
        <w:rPr>
          <w:rFonts w:asciiTheme="minorHAnsi" w:hAnsiTheme="minorHAnsi" w:cstheme="minorHAnsi"/>
          <w:color w:val="000000" w:themeColor="text1"/>
        </w:rPr>
        <w:t xml:space="preserve">an athlete should only progress through once they are </w:t>
      </w:r>
      <w:r w:rsidR="00F262A7">
        <w:rPr>
          <w:rFonts w:asciiTheme="minorHAnsi" w:hAnsiTheme="minorHAnsi" w:cstheme="minorHAnsi"/>
          <w:color w:val="000000" w:themeColor="text1"/>
        </w:rPr>
        <w:t xml:space="preserve">pain free on the previous phase. </w:t>
      </w:r>
    </w:p>
    <w:p w14:paraId="1D72D072" w14:textId="58B36E3E" w:rsidR="00ED3023" w:rsidRPr="0058404A" w:rsidRDefault="00ED3023">
      <w:pPr>
        <w:rPr>
          <w:rFonts w:asciiTheme="minorHAnsi" w:hAnsiTheme="minorHAnsi" w:cstheme="minorHAnsi"/>
          <w:color w:val="000000" w:themeColor="text1"/>
        </w:rPr>
      </w:pPr>
    </w:p>
    <w:p w14:paraId="3DBD25D7" w14:textId="77777777" w:rsidR="00247FC2" w:rsidRPr="0058404A" w:rsidRDefault="00247FC2">
      <w:pPr>
        <w:rPr>
          <w:rFonts w:asciiTheme="minorHAnsi" w:hAnsiTheme="minorHAnsi" w:cstheme="minorHAnsi"/>
          <w:color w:val="000000" w:themeColor="text1"/>
        </w:rPr>
      </w:pPr>
    </w:p>
    <w:p w14:paraId="76992FA4" w14:textId="697E13AA" w:rsidR="00ED3023" w:rsidRPr="0058404A" w:rsidRDefault="00247FC2">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Phases of rehabilitation. </w:t>
      </w:r>
    </w:p>
    <w:p w14:paraId="51C69A2F" w14:textId="77777777" w:rsidR="009D2D79" w:rsidRPr="0058404A" w:rsidRDefault="009D2D79">
      <w:pPr>
        <w:rPr>
          <w:rFonts w:asciiTheme="minorHAnsi" w:hAnsiTheme="minorHAnsi" w:cstheme="minorHAnsi"/>
          <w:color w:val="000000" w:themeColor="text1"/>
        </w:rPr>
      </w:pPr>
    </w:p>
    <w:p w14:paraId="006B497E" w14:textId="2599CD3C" w:rsidR="00CE0477" w:rsidRPr="0058404A" w:rsidRDefault="00234AB9">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In footballers with ATFL injuries the </w:t>
      </w:r>
      <w:r w:rsidR="00B75039" w:rsidRPr="0058404A">
        <w:rPr>
          <w:rFonts w:asciiTheme="minorHAnsi" w:hAnsiTheme="minorHAnsi" w:cstheme="minorHAnsi"/>
          <w:color w:val="000000" w:themeColor="text1"/>
        </w:rPr>
        <w:t xml:space="preserve">rehabilitation can be broken down into 5 </w:t>
      </w:r>
      <w:r w:rsidR="00AD034E" w:rsidRPr="0058404A">
        <w:rPr>
          <w:rFonts w:asciiTheme="minorHAnsi" w:hAnsiTheme="minorHAnsi" w:cstheme="minorHAnsi"/>
          <w:color w:val="000000" w:themeColor="text1"/>
        </w:rPr>
        <w:t>phases</w:t>
      </w:r>
      <w:r w:rsidR="002B3C28" w:rsidRPr="0058404A">
        <w:rPr>
          <w:rFonts w:asciiTheme="minorHAnsi" w:hAnsiTheme="minorHAnsi" w:cstheme="minorHAnsi"/>
          <w:color w:val="000000" w:themeColor="text1"/>
        </w:rPr>
        <w:t xml:space="preserve"> mentions </w:t>
      </w:r>
      <w:proofErr w:type="spellStart"/>
      <w:r w:rsidR="002B3C28" w:rsidRPr="0058404A">
        <w:rPr>
          <w:rFonts w:asciiTheme="minorHAnsi" w:hAnsiTheme="minorHAnsi" w:cstheme="minorHAnsi"/>
          <w:color w:val="000000" w:themeColor="text1"/>
          <w:shd w:val="clear" w:color="auto" w:fill="FFFFFF"/>
        </w:rPr>
        <w:t>Seiça</w:t>
      </w:r>
      <w:proofErr w:type="spellEnd"/>
      <w:r w:rsidR="002B3C28" w:rsidRPr="0058404A">
        <w:rPr>
          <w:rFonts w:asciiTheme="minorHAnsi" w:hAnsiTheme="minorHAnsi" w:cstheme="minorHAnsi"/>
          <w:color w:val="000000" w:themeColor="text1"/>
          <w:shd w:val="clear" w:color="auto" w:fill="FFFFFF"/>
        </w:rPr>
        <w:t xml:space="preserve"> </w:t>
      </w:r>
      <w:r w:rsidR="002B3C28" w:rsidRPr="00D059CA">
        <w:rPr>
          <w:rFonts w:asciiTheme="minorHAnsi" w:hAnsiTheme="minorHAnsi" w:cstheme="minorHAnsi"/>
          <w:i/>
          <w:iCs/>
          <w:color w:val="000000" w:themeColor="text1"/>
          <w:shd w:val="clear" w:color="auto" w:fill="FFFFFF"/>
        </w:rPr>
        <w:t>et al</w:t>
      </w:r>
      <w:r w:rsidR="002B3C28" w:rsidRPr="0058404A">
        <w:rPr>
          <w:rFonts w:asciiTheme="minorHAnsi" w:hAnsiTheme="minorHAnsi" w:cstheme="minorHAnsi"/>
          <w:color w:val="000000" w:themeColor="text1"/>
          <w:shd w:val="clear" w:color="auto" w:fill="FFFFFF"/>
        </w:rPr>
        <w:t xml:space="preserve"> (2023)</w:t>
      </w:r>
      <w:r w:rsidR="00B75039" w:rsidRPr="0058404A">
        <w:rPr>
          <w:rFonts w:asciiTheme="minorHAnsi" w:hAnsiTheme="minorHAnsi" w:cstheme="minorHAnsi"/>
          <w:color w:val="000000" w:themeColor="text1"/>
        </w:rPr>
        <w:t xml:space="preserve">. </w:t>
      </w:r>
      <w:r w:rsidR="00AD034E" w:rsidRPr="0058404A">
        <w:rPr>
          <w:rFonts w:asciiTheme="minorHAnsi" w:hAnsiTheme="minorHAnsi" w:cstheme="minorHAnsi"/>
          <w:color w:val="000000" w:themeColor="text1"/>
        </w:rPr>
        <w:t xml:space="preserve">Phase 1 is focused on pain control and </w:t>
      </w:r>
      <w:r w:rsidR="00254EF2" w:rsidRPr="0058404A">
        <w:rPr>
          <w:rFonts w:asciiTheme="minorHAnsi" w:hAnsiTheme="minorHAnsi" w:cstheme="minorHAnsi"/>
          <w:color w:val="000000" w:themeColor="text1"/>
        </w:rPr>
        <w:t xml:space="preserve">then phase 2 is centred around </w:t>
      </w:r>
      <w:r w:rsidR="00B43C86" w:rsidRPr="0058404A">
        <w:rPr>
          <w:rFonts w:asciiTheme="minorHAnsi" w:hAnsiTheme="minorHAnsi" w:cstheme="minorHAnsi"/>
          <w:color w:val="000000" w:themeColor="text1"/>
        </w:rPr>
        <w:t xml:space="preserve">the recovery of range of motion while protecting the healing tissue. </w:t>
      </w:r>
      <w:r w:rsidR="00B306A1" w:rsidRPr="0058404A">
        <w:rPr>
          <w:rFonts w:asciiTheme="minorHAnsi" w:hAnsiTheme="minorHAnsi" w:cstheme="minorHAnsi"/>
          <w:color w:val="000000" w:themeColor="text1"/>
        </w:rPr>
        <w:t xml:space="preserve">Within phase 2 </w:t>
      </w:r>
      <w:r w:rsidR="00E742F1" w:rsidRPr="0058404A">
        <w:rPr>
          <w:rFonts w:asciiTheme="minorHAnsi" w:hAnsiTheme="minorHAnsi" w:cstheme="minorHAnsi"/>
          <w:color w:val="000000" w:themeColor="text1"/>
        </w:rPr>
        <w:t xml:space="preserve">the athlete should look to begin isometric strengthening </w:t>
      </w:r>
      <w:r w:rsidR="00D15D54" w:rsidRPr="0058404A">
        <w:rPr>
          <w:rFonts w:asciiTheme="minorHAnsi" w:hAnsiTheme="minorHAnsi" w:cstheme="minorHAnsi"/>
          <w:color w:val="000000" w:themeColor="text1"/>
        </w:rPr>
        <w:t>ensuring</w:t>
      </w:r>
      <w:r w:rsidR="00CE7D96" w:rsidRPr="0058404A">
        <w:rPr>
          <w:rFonts w:asciiTheme="minorHAnsi" w:hAnsiTheme="minorHAnsi" w:cstheme="minorHAnsi"/>
          <w:color w:val="000000" w:themeColor="text1"/>
        </w:rPr>
        <w:t xml:space="preserve"> no tissues are being actively lengthened</w:t>
      </w:r>
      <w:r w:rsidR="00D15D54" w:rsidRPr="0058404A">
        <w:rPr>
          <w:rFonts w:asciiTheme="minorHAnsi" w:hAnsiTheme="minorHAnsi" w:cstheme="minorHAnsi"/>
          <w:color w:val="000000" w:themeColor="text1"/>
        </w:rPr>
        <w:t xml:space="preserve"> then </w:t>
      </w:r>
      <w:r w:rsidR="00C17EEE" w:rsidRPr="0058404A">
        <w:rPr>
          <w:rFonts w:asciiTheme="minorHAnsi" w:hAnsiTheme="minorHAnsi" w:cstheme="minorHAnsi"/>
          <w:color w:val="000000" w:themeColor="text1"/>
        </w:rPr>
        <w:t>progressing onto concentric strengthening within phase 3</w:t>
      </w:r>
      <w:r w:rsidR="00D15D54" w:rsidRPr="0058404A">
        <w:rPr>
          <w:rFonts w:asciiTheme="minorHAnsi" w:hAnsiTheme="minorHAnsi" w:cstheme="minorHAnsi"/>
          <w:color w:val="000000" w:themeColor="text1"/>
        </w:rPr>
        <w:t xml:space="preserve"> </w:t>
      </w:r>
      <w:r w:rsidR="00D15D54" w:rsidRPr="0058404A">
        <w:rPr>
          <w:rFonts w:asciiTheme="minorHAnsi" w:hAnsiTheme="minorHAnsi" w:cstheme="minorHAnsi"/>
          <w:color w:val="000000" w:themeColor="text1"/>
        </w:rPr>
        <w:t>(</w:t>
      </w:r>
      <w:proofErr w:type="spellStart"/>
      <w:r w:rsidR="00D15D54" w:rsidRPr="0058404A">
        <w:rPr>
          <w:rFonts w:asciiTheme="minorHAnsi" w:hAnsiTheme="minorHAnsi" w:cstheme="minorHAnsi"/>
          <w:color w:val="000000" w:themeColor="text1"/>
          <w:shd w:val="clear" w:color="auto" w:fill="FFFFFF"/>
        </w:rPr>
        <w:t>Seiça</w:t>
      </w:r>
      <w:proofErr w:type="spellEnd"/>
      <w:r w:rsidR="00D15D54" w:rsidRPr="0058404A">
        <w:rPr>
          <w:rFonts w:asciiTheme="minorHAnsi" w:hAnsiTheme="minorHAnsi" w:cstheme="minorHAnsi"/>
          <w:color w:val="000000" w:themeColor="text1"/>
          <w:shd w:val="clear" w:color="auto" w:fill="FFFFFF"/>
        </w:rPr>
        <w:t xml:space="preserve"> </w:t>
      </w:r>
      <w:r w:rsidR="00D15D54" w:rsidRPr="00D059CA">
        <w:rPr>
          <w:rFonts w:asciiTheme="minorHAnsi" w:hAnsiTheme="minorHAnsi" w:cstheme="minorHAnsi"/>
          <w:i/>
          <w:iCs/>
          <w:color w:val="000000" w:themeColor="text1"/>
          <w:shd w:val="clear" w:color="auto" w:fill="FFFFFF"/>
        </w:rPr>
        <w:t>et al</w:t>
      </w:r>
      <w:r w:rsidR="00D15D54" w:rsidRPr="0058404A">
        <w:rPr>
          <w:rFonts w:asciiTheme="minorHAnsi" w:hAnsiTheme="minorHAnsi" w:cstheme="minorHAnsi"/>
          <w:color w:val="000000" w:themeColor="text1"/>
          <w:shd w:val="clear" w:color="auto" w:fill="FFFFFF"/>
        </w:rPr>
        <w:t>., 2023</w:t>
      </w:r>
      <w:r w:rsidR="00D15D54" w:rsidRPr="0058404A">
        <w:rPr>
          <w:rFonts w:asciiTheme="minorHAnsi" w:hAnsiTheme="minorHAnsi" w:cstheme="minorHAnsi"/>
          <w:color w:val="000000" w:themeColor="text1"/>
        </w:rPr>
        <w:t>).</w:t>
      </w:r>
      <w:r w:rsidR="00D15D54" w:rsidRPr="0058404A">
        <w:rPr>
          <w:rFonts w:asciiTheme="minorHAnsi" w:hAnsiTheme="minorHAnsi" w:cstheme="minorHAnsi"/>
          <w:color w:val="000000" w:themeColor="text1"/>
        </w:rPr>
        <w:t xml:space="preserve"> </w:t>
      </w:r>
      <w:r w:rsidR="007A61D5" w:rsidRPr="0058404A">
        <w:rPr>
          <w:rFonts w:asciiTheme="minorHAnsi" w:hAnsiTheme="minorHAnsi" w:cstheme="minorHAnsi"/>
          <w:color w:val="000000" w:themeColor="text1"/>
        </w:rPr>
        <w:t xml:space="preserve">Phase 3 </w:t>
      </w:r>
      <w:r w:rsidR="003C4F5E" w:rsidRPr="0058404A">
        <w:rPr>
          <w:rFonts w:asciiTheme="minorHAnsi" w:hAnsiTheme="minorHAnsi" w:cstheme="minorHAnsi"/>
          <w:color w:val="000000" w:themeColor="text1"/>
        </w:rPr>
        <w:t>is about</w:t>
      </w:r>
      <w:r w:rsidR="00F4414A" w:rsidRPr="0058404A">
        <w:rPr>
          <w:rFonts w:asciiTheme="minorHAnsi" w:hAnsiTheme="minorHAnsi" w:cstheme="minorHAnsi"/>
          <w:color w:val="000000" w:themeColor="text1"/>
        </w:rPr>
        <w:t xml:space="preserve"> </w:t>
      </w:r>
      <w:r w:rsidR="005B1531" w:rsidRPr="0058404A">
        <w:rPr>
          <w:rFonts w:asciiTheme="minorHAnsi" w:hAnsiTheme="minorHAnsi" w:cstheme="minorHAnsi"/>
          <w:color w:val="000000" w:themeColor="text1"/>
        </w:rPr>
        <w:t>restoring endurance and strength in the tissue and surrounding structures</w:t>
      </w:r>
      <w:r w:rsidR="00F30DF9" w:rsidRPr="0058404A">
        <w:rPr>
          <w:rFonts w:asciiTheme="minorHAnsi" w:hAnsiTheme="minorHAnsi" w:cstheme="minorHAnsi"/>
          <w:color w:val="000000" w:themeColor="text1"/>
        </w:rPr>
        <w:t xml:space="preserve"> while also trying to restore reflexes by </w:t>
      </w:r>
      <w:r w:rsidR="00511E4A" w:rsidRPr="0058404A">
        <w:rPr>
          <w:rFonts w:asciiTheme="minorHAnsi" w:hAnsiTheme="minorHAnsi" w:cstheme="minorHAnsi"/>
          <w:color w:val="000000" w:themeColor="text1"/>
        </w:rPr>
        <w:t>activating the neuromuscular pathway</w:t>
      </w:r>
      <w:r w:rsidR="00766229" w:rsidRPr="0058404A">
        <w:rPr>
          <w:rFonts w:asciiTheme="minorHAnsi" w:hAnsiTheme="minorHAnsi" w:cstheme="minorHAnsi"/>
          <w:color w:val="000000" w:themeColor="text1"/>
        </w:rPr>
        <w:t>s</w:t>
      </w:r>
      <w:r w:rsidR="005B1531" w:rsidRPr="0058404A">
        <w:rPr>
          <w:rFonts w:asciiTheme="minorHAnsi" w:hAnsiTheme="minorHAnsi" w:cstheme="minorHAnsi"/>
          <w:color w:val="000000" w:themeColor="text1"/>
        </w:rPr>
        <w:t xml:space="preserve">. </w:t>
      </w:r>
      <w:r w:rsidR="003C5AD1" w:rsidRPr="0058404A">
        <w:rPr>
          <w:rFonts w:asciiTheme="minorHAnsi" w:hAnsiTheme="minorHAnsi" w:cstheme="minorHAnsi"/>
          <w:color w:val="000000" w:themeColor="text1"/>
        </w:rPr>
        <w:t xml:space="preserve">This is achieved through concentric exercises and </w:t>
      </w:r>
      <w:r w:rsidR="00A018F3" w:rsidRPr="0058404A">
        <w:rPr>
          <w:rFonts w:asciiTheme="minorHAnsi" w:hAnsiTheme="minorHAnsi" w:cstheme="minorHAnsi"/>
          <w:color w:val="000000" w:themeColor="text1"/>
        </w:rPr>
        <w:t xml:space="preserve">then </w:t>
      </w:r>
      <w:r w:rsidR="00CE0477" w:rsidRPr="0058404A">
        <w:rPr>
          <w:rFonts w:asciiTheme="minorHAnsi" w:hAnsiTheme="minorHAnsi" w:cstheme="minorHAnsi"/>
          <w:color w:val="000000" w:themeColor="text1"/>
        </w:rPr>
        <w:t>progressed onto eccentric exercises</w:t>
      </w:r>
      <w:r w:rsidR="00A018F3" w:rsidRPr="0058404A">
        <w:rPr>
          <w:rFonts w:asciiTheme="minorHAnsi" w:hAnsiTheme="minorHAnsi" w:cstheme="minorHAnsi"/>
          <w:color w:val="000000" w:themeColor="text1"/>
        </w:rPr>
        <w:t xml:space="preserve"> as well as neuromuscular training</w:t>
      </w:r>
      <w:r w:rsidR="00511E4A" w:rsidRPr="0058404A">
        <w:rPr>
          <w:rFonts w:asciiTheme="minorHAnsi" w:hAnsiTheme="minorHAnsi" w:cstheme="minorHAnsi"/>
          <w:color w:val="000000" w:themeColor="text1"/>
        </w:rPr>
        <w:t xml:space="preserve"> </w:t>
      </w:r>
      <w:r w:rsidR="00DA76BA">
        <w:rPr>
          <w:rFonts w:asciiTheme="minorHAnsi" w:hAnsiTheme="minorHAnsi" w:cstheme="minorHAnsi"/>
          <w:color w:val="000000" w:themeColor="text1"/>
        </w:rPr>
        <w:t xml:space="preserve">in phase 4 </w:t>
      </w:r>
      <w:r w:rsidR="00511E4A" w:rsidRPr="0058404A">
        <w:rPr>
          <w:rFonts w:asciiTheme="minorHAnsi" w:hAnsiTheme="minorHAnsi" w:cstheme="minorHAnsi"/>
          <w:color w:val="000000" w:themeColor="text1"/>
        </w:rPr>
        <w:t>(</w:t>
      </w:r>
      <w:proofErr w:type="spellStart"/>
      <w:r w:rsidR="00511E4A" w:rsidRPr="0058404A">
        <w:rPr>
          <w:rFonts w:asciiTheme="minorHAnsi" w:hAnsiTheme="minorHAnsi" w:cstheme="minorHAnsi"/>
          <w:color w:val="000000" w:themeColor="text1"/>
          <w:shd w:val="clear" w:color="auto" w:fill="FFFFFF"/>
        </w:rPr>
        <w:t>Seiça</w:t>
      </w:r>
      <w:proofErr w:type="spellEnd"/>
      <w:r w:rsidR="00511E4A" w:rsidRPr="0058404A">
        <w:rPr>
          <w:rFonts w:asciiTheme="minorHAnsi" w:hAnsiTheme="minorHAnsi" w:cstheme="minorHAnsi"/>
          <w:color w:val="000000" w:themeColor="text1"/>
          <w:shd w:val="clear" w:color="auto" w:fill="FFFFFF"/>
        </w:rPr>
        <w:t xml:space="preserve"> </w:t>
      </w:r>
      <w:r w:rsidR="00511E4A" w:rsidRPr="00D059CA">
        <w:rPr>
          <w:rFonts w:asciiTheme="minorHAnsi" w:hAnsiTheme="minorHAnsi" w:cstheme="minorHAnsi"/>
          <w:i/>
          <w:iCs/>
          <w:color w:val="000000" w:themeColor="text1"/>
          <w:shd w:val="clear" w:color="auto" w:fill="FFFFFF"/>
        </w:rPr>
        <w:t>et al.,</w:t>
      </w:r>
      <w:r w:rsidR="00511E4A" w:rsidRPr="0058404A">
        <w:rPr>
          <w:rFonts w:asciiTheme="minorHAnsi" w:hAnsiTheme="minorHAnsi" w:cstheme="minorHAnsi"/>
          <w:color w:val="000000" w:themeColor="text1"/>
          <w:shd w:val="clear" w:color="auto" w:fill="FFFFFF"/>
        </w:rPr>
        <w:t xml:space="preserve"> 2023</w:t>
      </w:r>
      <w:r w:rsidR="00511E4A" w:rsidRPr="0058404A">
        <w:rPr>
          <w:rFonts w:asciiTheme="minorHAnsi" w:hAnsiTheme="minorHAnsi" w:cstheme="minorHAnsi"/>
          <w:color w:val="000000" w:themeColor="text1"/>
        </w:rPr>
        <w:t>).</w:t>
      </w:r>
      <w:r w:rsidR="00D05FF0" w:rsidRPr="0058404A">
        <w:rPr>
          <w:rFonts w:asciiTheme="minorHAnsi" w:hAnsiTheme="minorHAnsi" w:cstheme="minorHAnsi"/>
          <w:color w:val="000000" w:themeColor="text1"/>
        </w:rPr>
        <w:t xml:space="preserve"> Phase 5 is about </w:t>
      </w:r>
      <w:r w:rsidR="00091909" w:rsidRPr="0058404A">
        <w:rPr>
          <w:rFonts w:asciiTheme="minorHAnsi" w:hAnsiTheme="minorHAnsi" w:cstheme="minorHAnsi"/>
          <w:color w:val="000000" w:themeColor="text1"/>
        </w:rPr>
        <w:t>gaining functionality</w:t>
      </w:r>
      <w:r w:rsidR="00162455" w:rsidRPr="0058404A">
        <w:rPr>
          <w:rFonts w:asciiTheme="minorHAnsi" w:hAnsiTheme="minorHAnsi" w:cstheme="minorHAnsi"/>
          <w:color w:val="000000" w:themeColor="text1"/>
        </w:rPr>
        <w:t xml:space="preserve"> </w:t>
      </w:r>
      <w:r w:rsidR="00091909" w:rsidRPr="0058404A">
        <w:rPr>
          <w:rFonts w:asciiTheme="minorHAnsi" w:hAnsiTheme="minorHAnsi" w:cstheme="minorHAnsi"/>
          <w:color w:val="000000" w:themeColor="text1"/>
        </w:rPr>
        <w:t xml:space="preserve">within football specific </w:t>
      </w:r>
      <w:r w:rsidR="00AB6CEA" w:rsidRPr="0058404A">
        <w:rPr>
          <w:rFonts w:asciiTheme="minorHAnsi" w:hAnsiTheme="minorHAnsi" w:cstheme="minorHAnsi"/>
          <w:color w:val="000000" w:themeColor="text1"/>
        </w:rPr>
        <w:t>movements</w:t>
      </w:r>
      <w:r w:rsidR="002F4917" w:rsidRPr="0058404A">
        <w:rPr>
          <w:rFonts w:asciiTheme="minorHAnsi" w:hAnsiTheme="minorHAnsi" w:cstheme="minorHAnsi"/>
          <w:color w:val="000000" w:themeColor="text1"/>
        </w:rPr>
        <w:t xml:space="preserve"> and progressing with the concentric and eccentric strength exercises. </w:t>
      </w:r>
      <w:r w:rsidR="006075D5" w:rsidRPr="0058404A">
        <w:rPr>
          <w:rFonts w:asciiTheme="minorHAnsi" w:hAnsiTheme="minorHAnsi" w:cstheme="minorHAnsi"/>
          <w:color w:val="000000" w:themeColor="text1"/>
        </w:rPr>
        <w:t xml:space="preserve">Within this </w:t>
      </w:r>
      <w:r w:rsidR="007206E2" w:rsidRPr="0058404A">
        <w:rPr>
          <w:rFonts w:asciiTheme="minorHAnsi" w:hAnsiTheme="minorHAnsi" w:cstheme="minorHAnsi"/>
          <w:color w:val="000000" w:themeColor="text1"/>
        </w:rPr>
        <w:t>p</w:t>
      </w:r>
      <w:r w:rsidR="006075D5" w:rsidRPr="0058404A">
        <w:rPr>
          <w:rFonts w:asciiTheme="minorHAnsi" w:hAnsiTheme="minorHAnsi" w:cstheme="minorHAnsi"/>
          <w:color w:val="000000" w:themeColor="text1"/>
        </w:rPr>
        <w:t>hase it</w:t>
      </w:r>
      <w:r w:rsidR="007206E2" w:rsidRPr="0058404A">
        <w:rPr>
          <w:rFonts w:asciiTheme="minorHAnsi" w:hAnsiTheme="minorHAnsi" w:cstheme="minorHAnsi"/>
          <w:color w:val="000000" w:themeColor="text1"/>
        </w:rPr>
        <w:t>’</w:t>
      </w:r>
      <w:r w:rsidR="006075D5" w:rsidRPr="0058404A">
        <w:rPr>
          <w:rFonts w:asciiTheme="minorHAnsi" w:hAnsiTheme="minorHAnsi" w:cstheme="minorHAnsi"/>
          <w:color w:val="000000" w:themeColor="text1"/>
        </w:rPr>
        <w:t>s important that the athlete is at 90% of pre</w:t>
      </w:r>
      <w:r w:rsidR="002E4F1E" w:rsidRPr="0058404A">
        <w:rPr>
          <w:rFonts w:asciiTheme="minorHAnsi" w:hAnsiTheme="minorHAnsi" w:cstheme="minorHAnsi"/>
          <w:color w:val="000000" w:themeColor="text1"/>
        </w:rPr>
        <w:t>-</w:t>
      </w:r>
      <w:r w:rsidR="006075D5" w:rsidRPr="0058404A">
        <w:rPr>
          <w:rFonts w:asciiTheme="minorHAnsi" w:hAnsiTheme="minorHAnsi" w:cstheme="minorHAnsi"/>
          <w:color w:val="000000" w:themeColor="text1"/>
        </w:rPr>
        <w:t xml:space="preserve">injury levels before progressing onto phase 6 and </w:t>
      </w:r>
      <w:r w:rsidR="007206E2" w:rsidRPr="0058404A">
        <w:rPr>
          <w:rFonts w:asciiTheme="minorHAnsi" w:hAnsiTheme="minorHAnsi" w:cstheme="minorHAnsi"/>
          <w:color w:val="000000" w:themeColor="text1"/>
        </w:rPr>
        <w:t xml:space="preserve">return to play. </w:t>
      </w:r>
      <w:r w:rsidR="0090583F" w:rsidRPr="0058404A">
        <w:rPr>
          <w:rFonts w:asciiTheme="minorHAnsi" w:hAnsiTheme="minorHAnsi" w:cstheme="minorHAnsi"/>
          <w:color w:val="000000" w:themeColor="text1"/>
        </w:rPr>
        <w:t xml:space="preserve">Phase 6 is when the athlete is </w:t>
      </w:r>
      <w:r w:rsidR="00C34670">
        <w:rPr>
          <w:rFonts w:asciiTheme="minorHAnsi" w:hAnsiTheme="minorHAnsi" w:cstheme="minorHAnsi"/>
          <w:color w:val="000000" w:themeColor="text1"/>
        </w:rPr>
        <w:t xml:space="preserve">close to </w:t>
      </w:r>
      <w:r w:rsidR="0090583F" w:rsidRPr="0058404A">
        <w:rPr>
          <w:rFonts w:asciiTheme="minorHAnsi" w:hAnsiTheme="minorHAnsi" w:cstheme="minorHAnsi"/>
          <w:color w:val="000000" w:themeColor="text1"/>
        </w:rPr>
        <w:t xml:space="preserve">fully recovered from the injury and </w:t>
      </w:r>
      <w:r w:rsidR="00561F50" w:rsidRPr="0058404A">
        <w:rPr>
          <w:rFonts w:asciiTheme="minorHAnsi" w:hAnsiTheme="minorHAnsi" w:cstheme="minorHAnsi"/>
          <w:color w:val="000000" w:themeColor="text1"/>
        </w:rPr>
        <w:t xml:space="preserve">the injured </w:t>
      </w:r>
      <w:r w:rsidR="00C00354" w:rsidRPr="0058404A">
        <w:rPr>
          <w:rFonts w:asciiTheme="minorHAnsi" w:hAnsiTheme="minorHAnsi" w:cstheme="minorHAnsi"/>
          <w:color w:val="000000" w:themeColor="text1"/>
        </w:rPr>
        <w:t>ATFL</w:t>
      </w:r>
      <w:r w:rsidR="00561F50" w:rsidRPr="0058404A">
        <w:rPr>
          <w:rFonts w:asciiTheme="minorHAnsi" w:hAnsiTheme="minorHAnsi" w:cstheme="minorHAnsi"/>
          <w:color w:val="000000" w:themeColor="text1"/>
        </w:rPr>
        <w:t xml:space="preserve"> is at the same level of the uninjure</w:t>
      </w:r>
      <w:r w:rsidR="00C34670">
        <w:rPr>
          <w:rFonts w:asciiTheme="minorHAnsi" w:hAnsiTheme="minorHAnsi" w:cstheme="minorHAnsi"/>
          <w:color w:val="000000" w:themeColor="text1"/>
        </w:rPr>
        <w:t>d a</w:t>
      </w:r>
      <w:r w:rsidR="00561F50" w:rsidRPr="0058404A">
        <w:rPr>
          <w:rFonts w:asciiTheme="minorHAnsi" w:hAnsiTheme="minorHAnsi" w:cstheme="minorHAnsi"/>
          <w:color w:val="000000" w:themeColor="text1"/>
        </w:rPr>
        <w:t>nkle</w:t>
      </w:r>
      <w:r w:rsidR="00027C68" w:rsidRPr="0058404A">
        <w:rPr>
          <w:rFonts w:asciiTheme="minorHAnsi" w:hAnsiTheme="minorHAnsi" w:cstheme="minorHAnsi"/>
          <w:color w:val="000000" w:themeColor="text1"/>
        </w:rPr>
        <w:t xml:space="preserve">. Here the football player will be able to return to play but education and </w:t>
      </w:r>
      <w:r w:rsidR="000B18DD" w:rsidRPr="0058404A">
        <w:rPr>
          <w:rFonts w:asciiTheme="minorHAnsi" w:hAnsiTheme="minorHAnsi" w:cstheme="minorHAnsi"/>
          <w:color w:val="000000" w:themeColor="text1"/>
        </w:rPr>
        <w:lastRenderedPageBreak/>
        <w:t>specific exercises to help reduce the risk of re-injury should be continued</w:t>
      </w:r>
      <w:r w:rsidR="00902A4F" w:rsidRPr="0058404A">
        <w:rPr>
          <w:rFonts w:asciiTheme="minorHAnsi" w:hAnsiTheme="minorHAnsi" w:cstheme="minorHAnsi"/>
          <w:color w:val="000000" w:themeColor="text1"/>
        </w:rPr>
        <w:t xml:space="preserve"> </w:t>
      </w:r>
      <w:r w:rsidR="00902A4F" w:rsidRPr="0058404A">
        <w:rPr>
          <w:rFonts w:asciiTheme="minorHAnsi" w:hAnsiTheme="minorHAnsi" w:cstheme="minorHAnsi"/>
          <w:color w:val="000000" w:themeColor="text1"/>
        </w:rPr>
        <w:t>(</w:t>
      </w:r>
      <w:proofErr w:type="spellStart"/>
      <w:r w:rsidR="00902A4F" w:rsidRPr="0058404A">
        <w:rPr>
          <w:rFonts w:asciiTheme="minorHAnsi" w:hAnsiTheme="minorHAnsi" w:cstheme="minorHAnsi"/>
          <w:color w:val="000000" w:themeColor="text1"/>
          <w:shd w:val="clear" w:color="auto" w:fill="FFFFFF"/>
        </w:rPr>
        <w:t>Seiça</w:t>
      </w:r>
      <w:proofErr w:type="spellEnd"/>
      <w:r w:rsidR="00902A4F" w:rsidRPr="0058404A">
        <w:rPr>
          <w:rFonts w:asciiTheme="minorHAnsi" w:hAnsiTheme="minorHAnsi" w:cstheme="minorHAnsi"/>
          <w:color w:val="000000" w:themeColor="text1"/>
          <w:shd w:val="clear" w:color="auto" w:fill="FFFFFF"/>
        </w:rPr>
        <w:t xml:space="preserve"> </w:t>
      </w:r>
      <w:r w:rsidR="00902A4F" w:rsidRPr="00D059CA">
        <w:rPr>
          <w:rFonts w:asciiTheme="minorHAnsi" w:hAnsiTheme="minorHAnsi" w:cstheme="minorHAnsi"/>
          <w:i/>
          <w:iCs/>
          <w:color w:val="000000" w:themeColor="text1"/>
          <w:shd w:val="clear" w:color="auto" w:fill="FFFFFF"/>
        </w:rPr>
        <w:t>et al.,</w:t>
      </w:r>
      <w:r w:rsidR="00902A4F" w:rsidRPr="0058404A">
        <w:rPr>
          <w:rFonts w:asciiTheme="minorHAnsi" w:hAnsiTheme="minorHAnsi" w:cstheme="minorHAnsi"/>
          <w:color w:val="000000" w:themeColor="text1"/>
          <w:shd w:val="clear" w:color="auto" w:fill="FFFFFF"/>
        </w:rPr>
        <w:t xml:space="preserve"> 2023</w:t>
      </w:r>
      <w:r w:rsidR="00902A4F" w:rsidRPr="0058404A">
        <w:rPr>
          <w:rFonts w:asciiTheme="minorHAnsi" w:hAnsiTheme="minorHAnsi" w:cstheme="minorHAnsi"/>
          <w:color w:val="000000" w:themeColor="text1"/>
        </w:rPr>
        <w:t>).</w:t>
      </w:r>
      <w:r w:rsidR="004D02DF" w:rsidRPr="0058404A">
        <w:rPr>
          <w:rFonts w:asciiTheme="minorHAnsi" w:hAnsiTheme="minorHAnsi" w:cstheme="minorHAnsi"/>
          <w:color w:val="000000" w:themeColor="text1"/>
        </w:rPr>
        <w:t xml:space="preserve"> Before </w:t>
      </w:r>
      <w:r w:rsidR="00332802" w:rsidRPr="0058404A">
        <w:rPr>
          <w:rFonts w:asciiTheme="minorHAnsi" w:hAnsiTheme="minorHAnsi" w:cstheme="minorHAnsi"/>
          <w:color w:val="000000" w:themeColor="text1"/>
        </w:rPr>
        <w:t>beginning</w:t>
      </w:r>
      <w:r w:rsidR="004D02DF" w:rsidRPr="0058404A">
        <w:rPr>
          <w:rFonts w:asciiTheme="minorHAnsi" w:hAnsiTheme="minorHAnsi" w:cstheme="minorHAnsi"/>
          <w:color w:val="000000" w:themeColor="text1"/>
        </w:rPr>
        <w:t xml:space="preserve"> running the athlete should </w:t>
      </w:r>
      <w:r w:rsidR="00A845AE" w:rsidRPr="0058404A">
        <w:rPr>
          <w:rFonts w:asciiTheme="minorHAnsi" w:hAnsiTheme="minorHAnsi" w:cstheme="minorHAnsi"/>
          <w:color w:val="000000" w:themeColor="text1"/>
        </w:rPr>
        <w:t>first return to normal pain</w:t>
      </w:r>
      <w:r w:rsidR="00332802" w:rsidRPr="0058404A">
        <w:rPr>
          <w:rFonts w:asciiTheme="minorHAnsi" w:hAnsiTheme="minorHAnsi" w:cstheme="minorHAnsi"/>
          <w:color w:val="000000" w:themeColor="text1"/>
        </w:rPr>
        <w:t xml:space="preserve"> </w:t>
      </w:r>
      <w:r w:rsidR="00A845AE" w:rsidRPr="0058404A">
        <w:rPr>
          <w:rFonts w:asciiTheme="minorHAnsi" w:hAnsiTheme="minorHAnsi" w:cstheme="minorHAnsi"/>
          <w:color w:val="000000" w:themeColor="text1"/>
        </w:rPr>
        <w:t>free walking progressed to straight line</w:t>
      </w:r>
      <w:r w:rsidR="00032FEF" w:rsidRPr="0058404A">
        <w:rPr>
          <w:rFonts w:asciiTheme="minorHAnsi" w:hAnsiTheme="minorHAnsi" w:cstheme="minorHAnsi"/>
          <w:color w:val="000000" w:themeColor="text1"/>
        </w:rPr>
        <w:t xml:space="preserve"> running</w:t>
      </w:r>
      <w:r w:rsidR="00A845AE" w:rsidRPr="0058404A">
        <w:rPr>
          <w:rFonts w:asciiTheme="minorHAnsi" w:hAnsiTheme="minorHAnsi" w:cstheme="minorHAnsi"/>
          <w:color w:val="000000" w:themeColor="text1"/>
        </w:rPr>
        <w:t xml:space="preserve"> </w:t>
      </w:r>
      <w:r w:rsidR="00AA514B" w:rsidRPr="0058404A">
        <w:rPr>
          <w:rFonts w:asciiTheme="minorHAnsi" w:hAnsiTheme="minorHAnsi" w:cstheme="minorHAnsi"/>
          <w:color w:val="000000" w:themeColor="text1"/>
        </w:rPr>
        <w:t xml:space="preserve">on even ground then progressed onto </w:t>
      </w:r>
      <w:r w:rsidR="00BF6387" w:rsidRPr="0058404A">
        <w:rPr>
          <w:rFonts w:asciiTheme="minorHAnsi" w:hAnsiTheme="minorHAnsi" w:cstheme="minorHAnsi"/>
          <w:color w:val="000000" w:themeColor="text1"/>
        </w:rPr>
        <w:t xml:space="preserve">more stressful drill such as S-bend and Z-bend </w:t>
      </w:r>
      <w:r w:rsidR="00332802" w:rsidRPr="0058404A">
        <w:rPr>
          <w:rFonts w:asciiTheme="minorHAnsi" w:hAnsiTheme="minorHAnsi" w:cstheme="minorHAnsi"/>
          <w:color w:val="000000" w:themeColor="text1"/>
        </w:rPr>
        <w:t xml:space="preserve">running before the return to non-contact and contact sports </w:t>
      </w:r>
      <w:r w:rsidR="00332802" w:rsidRPr="0058404A">
        <w:rPr>
          <w:rFonts w:asciiTheme="minorHAnsi" w:hAnsiTheme="minorHAnsi" w:cstheme="minorHAnsi"/>
          <w:color w:val="000000" w:themeColor="text1"/>
        </w:rPr>
        <w:t>(</w:t>
      </w:r>
      <w:proofErr w:type="spellStart"/>
      <w:r w:rsidR="00332802" w:rsidRPr="0058404A">
        <w:rPr>
          <w:rFonts w:asciiTheme="minorHAnsi" w:hAnsiTheme="minorHAnsi" w:cstheme="minorHAnsi"/>
          <w:color w:val="000000" w:themeColor="text1"/>
          <w:shd w:val="clear" w:color="auto" w:fill="FFFFFF"/>
        </w:rPr>
        <w:t>Seiça</w:t>
      </w:r>
      <w:proofErr w:type="spellEnd"/>
      <w:r w:rsidR="00332802" w:rsidRPr="0058404A">
        <w:rPr>
          <w:rFonts w:asciiTheme="minorHAnsi" w:hAnsiTheme="minorHAnsi" w:cstheme="minorHAnsi"/>
          <w:color w:val="000000" w:themeColor="text1"/>
          <w:shd w:val="clear" w:color="auto" w:fill="FFFFFF"/>
        </w:rPr>
        <w:t xml:space="preserve"> </w:t>
      </w:r>
      <w:r w:rsidR="00332802" w:rsidRPr="00D059CA">
        <w:rPr>
          <w:rFonts w:asciiTheme="minorHAnsi" w:hAnsiTheme="minorHAnsi" w:cstheme="minorHAnsi"/>
          <w:i/>
          <w:iCs/>
          <w:color w:val="000000" w:themeColor="text1"/>
          <w:shd w:val="clear" w:color="auto" w:fill="FFFFFF"/>
        </w:rPr>
        <w:t>et al</w:t>
      </w:r>
      <w:r w:rsidR="00332802" w:rsidRPr="0058404A">
        <w:rPr>
          <w:rFonts w:asciiTheme="minorHAnsi" w:hAnsiTheme="minorHAnsi" w:cstheme="minorHAnsi"/>
          <w:color w:val="000000" w:themeColor="text1"/>
          <w:shd w:val="clear" w:color="auto" w:fill="FFFFFF"/>
        </w:rPr>
        <w:t>., 2023</w:t>
      </w:r>
      <w:r w:rsidR="00332802" w:rsidRPr="0058404A">
        <w:rPr>
          <w:rFonts w:asciiTheme="minorHAnsi" w:hAnsiTheme="minorHAnsi" w:cstheme="minorHAnsi"/>
          <w:color w:val="000000" w:themeColor="text1"/>
        </w:rPr>
        <w:t>).</w:t>
      </w:r>
      <w:r w:rsidR="00332802" w:rsidRPr="0058404A">
        <w:rPr>
          <w:rFonts w:asciiTheme="minorHAnsi" w:hAnsiTheme="minorHAnsi" w:cstheme="minorHAnsi"/>
          <w:color w:val="000000" w:themeColor="text1"/>
        </w:rPr>
        <w:t xml:space="preserve"> </w:t>
      </w:r>
    </w:p>
    <w:p w14:paraId="10166D24" w14:textId="4765B5AD" w:rsidR="00ED3023" w:rsidRPr="0058404A" w:rsidRDefault="00ED3023">
      <w:pPr>
        <w:rPr>
          <w:rFonts w:asciiTheme="minorHAnsi" w:hAnsiTheme="minorHAnsi" w:cstheme="minorHAnsi"/>
          <w:color w:val="000000" w:themeColor="text1"/>
        </w:rPr>
      </w:pPr>
    </w:p>
    <w:p w14:paraId="63429716" w14:textId="77777777" w:rsidR="00247FC2" w:rsidRPr="0058404A" w:rsidRDefault="00247FC2">
      <w:pPr>
        <w:rPr>
          <w:rFonts w:asciiTheme="minorHAnsi" w:hAnsiTheme="minorHAnsi" w:cstheme="minorHAnsi"/>
          <w:color w:val="000000" w:themeColor="text1"/>
        </w:rPr>
      </w:pPr>
    </w:p>
    <w:p w14:paraId="2D7D1D30" w14:textId="6168DDFC" w:rsidR="00B7476B" w:rsidRPr="0058404A" w:rsidRDefault="00B7476B">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Early stages. </w:t>
      </w:r>
    </w:p>
    <w:p w14:paraId="7A03F196" w14:textId="77777777" w:rsidR="00B7476B" w:rsidRPr="0058404A" w:rsidRDefault="00B7476B" w:rsidP="00B7476B">
      <w:pPr>
        <w:rPr>
          <w:rFonts w:asciiTheme="minorHAnsi" w:hAnsiTheme="minorHAnsi" w:cstheme="minorHAnsi"/>
          <w:color w:val="000000" w:themeColor="text1"/>
        </w:rPr>
      </w:pPr>
    </w:p>
    <w:p w14:paraId="0457F557" w14:textId="39106714" w:rsidR="00B7476B" w:rsidRPr="0058404A" w:rsidRDefault="00B7476B" w:rsidP="00B7476B">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After an ATFL injury it’s important for the injured athlete to weight bare </w:t>
      </w:r>
      <w:r w:rsidR="00BC792A" w:rsidRPr="0058404A">
        <w:rPr>
          <w:rFonts w:asciiTheme="minorHAnsi" w:hAnsiTheme="minorHAnsi" w:cstheme="minorHAnsi"/>
          <w:color w:val="000000" w:themeColor="text1"/>
        </w:rPr>
        <w:t>as soon as possible</w:t>
      </w:r>
      <w:r w:rsidR="008D007A" w:rsidRPr="0058404A">
        <w:rPr>
          <w:rFonts w:asciiTheme="minorHAnsi" w:hAnsiTheme="minorHAnsi" w:cstheme="minorHAnsi"/>
          <w:color w:val="000000" w:themeColor="text1"/>
        </w:rPr>
        <w:t xml:space="preserve"> because</w:t>
      </w:r>
      <w:r w:rsidRPr="0058404A">
        <w:rPr>
          <w:rFonts w:asciiTheme="minorHAnsi" w:hAnsiTheme="minorHAnsi" w:cstheme="minorHAnsi"/>
          <w:color w:val="000000" w:themeColor="text1"/>
        </w:rPr>
        <w:t xml:space="preserve"> early loading is important for restabilising (</w:t>
      </w:r>
      <w:proofErr w:type="spellStart"/>
      <w:r w:rsidRPr="0058404A">
        <w:rPr>
          <w:rFonts w:asciiTheme="minorHAnsi" w:hAnsiTheme="minorHAnsi" w:cstheme="minorHAnsi"/>
          <w:color w:val="000000" w:themeColor="text1"/>
          <w:shd w:val="clear" w:color="auto" w:fill="FFFFFF"/>
        </w:rPr>
        <w:t>Seiça</w:t>
      </w:r>
      <w:proofErr w:type="spellEnd"/>
      <w:r w:rsidRPr="0058404A">
        <w:rPr>
          <w:rFonts w:asciiTheme="minorHAnsi" w:hAnsiTheme="minorHAnsi" w:cstheme="minorHAnsi"/>
          <w:color w:val="000000" w:themeColor="text1"/>
          <w:shd w:val="clear" w:color="auto" w:fill="FFFFFF"/>
        </w:rPr>
        <w:t xml:space="preserve"> </w:t>
      </w:r>
      <w:r w:rsidRPr="00D059CA">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2023</w:t>
      </w:r>
      <w:r w:rsidRPr="0058404A">
        <w:rPr>
          <w:rFonts w:asciiTheme="minorHAnsi" w:hAnsiTheme="minorHAnsi" w:cstheme="minorHAnsi"/>
          <w:color w:val="000000" w:themeColor="text1"/>
        </w:rPr>
        <w:t xml:space="preserve">). If the injured tissue is deprived of load for an extended period a decrease in the mechanical properties can be seen </w:t>
      </w:r>
      <w:r w:rsidR="000D310A">
        <w:rPr>
          <w:rFonts w:asciiTheme="minorHAnsi" w:hAnsiTheme="minorHAnsi" w:cstheme="minorHAnsi"/>
          <w:color w:val="000000" w:themeColor="text1"/>
        </w:rPr>
        <w:t>(</w:t>
      </w:r>
      <w:proofErr w:type="spellStart"/>
      <w:r w:rsidRPr="0058404A">
        <w:rPr>
          <w:rFonts w:asciiTheme="minorHAnsi" w:hAnsiTheme="minorHAnsi" w:cstheme="minorHAnsi"/>
          <w:color w:val="000000" w:themeColor="text1"/>
          <w:shd w:val="clear" w:color="auto" w:fill="FFFFFF"/>
        </w:rPr>
        <w:t>Seiça</w:t>
      </w:r>
      <w:proofErr w:type="spellEnd"/>
      <w:r w:rsidRPr="0058404A">
        <w:rPr>
          <w:rFonts w:asciiTheme="minorHAnsi" w:hAnsiTheme="minorHAnsi" w:cstheme="minorHAnsi"/>
          <w:color w:val="000000" w:themeColor="text1"/>
          <w:shd w:val="clear" w:color="auto" w:fill="FFFFFF"/>
        </w:rPr>
        <w:t xml:space="preserve"> </w:t>
      </w:r>
      <w:r w:rsidRPr="00D059CA">
        <w:rPr>
          <w:rFonts w:asciiTheme="minorHAnsi" w:hAnsiTheme="minorHAnsi" w:cstheme="minorHAnsi"/>
          <w:i/>
          <w:iCs/>
          <w:color w:val="000000" w:themeColor="text1"/>
          <w:shd w:val="clear" w:color="auto" w:fill="FFFFFF"/>
        </w:rPr>
        <w:t>et al</w:t>
      </w:r>
      <w:r w:rsidR="000D310A" w:rsidRPr="00D059CA">
        <w:rPr>
          <w:rFonts w:asciiTheme="minorHAnsi" w:hAnsiTheme="minorHAnsi" w:cstheme="minorHAnsi"/>
          <w:i/>
          <w:iCs/>
          <w:color w:val="000000" w:themeColor="text1"/>
          <w:shd w:val="clear" w:color="auto" w:fill="FFFFFF"/>
        </w:rPr>
        <w:t>.,</w:t>
      </w:r>
      <w:r w:rsidR="000D310A">
        <w:rPr>
          <w:rFonts w:asciiTheme="minorHAnsi" w:hAnsiTheme="minorHAnsi" w:cstheme="minorHAnsi"/>
          <w:color w:val="000000" w:themeColor="text1"/>
          <w:shd w:val="clear" w:color="auto" w:fill="FFFFFF"/>
        </w:rPr>
        <w:t xml:space="preserve"> </w:t>
      </w:r>
      <w:r w:rsidRPr="0058404A">
        <w:rPr>
          <w:rFonts w:asciiTheme="minorHAnsi" w:hAnsiTheme="minorHAnsi" w:cstheme="minorHAnsi"/>
          <w:color w:val="000000" w:themeColor="text1"/>
          <w:shd w:val="clear" w:color="auto" w:fill="FFFFFF"/>
        </w:rPr>
        <w:t>2023</w:t>
      </w:r>
      <w:r w:rsidRPr="0058404A">
        <w:rPr>
          <w:rFonts w:asciiTheme="minorHAnsi" w:hAnsiTheme="minorHAnsi" w:cstheme="minorHAnsi"/>
          <w:color w:val="000000" w:themeColor="text1"/>
        </w:rPr>
        <w:t xml:space="preserve">). Early within the rehabilitation programme range of motion should be focused on alongside protected weightbearing. This should be closely monitored and passive movements past the athletes perceived range of motion should be avoided at all costs. If the </w:t>
      </w:r>
      <w:r w:rsidR="00A73E24" w:rsidRPr="0058404A">
        <w:rPr>
          <w:rFonts w:asciiTheme="minorHAnsi" w:hAnsiTheme="minorHAnsi" w:cstheme="minorHAnsi"/>
          <w:color w:val="000000" w:themeColor="text1"/>
        </w:rPr>
        <w:t>football player</w:t>
      </w:r>
      <w:r w:rsidRPr="0058404A">
        <w:rPr>
          <w:rFonts w:asciiTheme="minorHAnsi" w:hAnsiTheme="minorHAnsi" w:cstheme="minorHAnsi"/>
          <w:color w:val="000000" w:themeColor="text1"/>
        </w:rPr>
        <w:t xml:space="preserve"> has a lack of confidence within the injured tissue it may be beneficial to strap or brace the ankle when performing new exercises (</w:t>
      </w:r>
      <w:proofErr w:type="spellStart"/>
      <w:r w:rsidRPr="0058404A">
        <w:rPr>
          <w:rFonts w:asciiTheme="minorHAnsi" w:hAnsiTheme="minorHAnsi" w:cstheme="minorHAnsi"/>
          <w:color w:val="000000" w:themeColor="text1"/>
          <w:shd w:val="clear" w:color="auto" w:fill="FFFFFF"/>
        </w:rPr>
        <w:t>Seiça</w:t>
      </w:r>
      <w:proofErr w:type="spellEnd"/>
      <w:r w:rsidRPr="0058404A">
        <w:rPr>
          <w:rFonts w:asciiTheme="minorHAnsi" w:hAnsiTheme="minorHAnsi" w:cstheme="minorHAnsi"/>
          <w:color w:val="000000" w:themeColor="text1"/>
          <w:shd w:val="clear" w:color="auto" w:fill="FFFFFF"/>
        </w:rPr>
        <w:t xml:space="preserve"> </w:t>
      </w:r>
      <w:r w:rsidRPr="00D059CA">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xml:space="preserve"> 2023</w:t>
      </w:r>
      <w:r w:rsidRPr="0058404A">
        <w:rPr>
          <w:rFonts w:asciiTheme="minorHAnsi" w:hAnsiTheme="minorHAnsi" w:cstheme="minorHAnsi"/>
          <w:color w:val="000000" w:themeColor="text1"/>
        </w:rPr>
        <w:t>). Once pain starts to decrease along with inflammation the athlete should be ready to progress to next stages of rehabilitation such as functional strengt</w:t>
      </w:r>
      <w:r w:rsidR="00A73E24" w:rsidRPr="0058404A">
        <w:rPr>
          <w:rFonts w:asciiTheme="minorHAnsi" w:hAnsiTheme="minorHAnsi" w:cstheme="minorHAnsi"/>
          <w:color w:val="000000" w:themeColor="text1"/>
        </w:rPr>
        <w:t>h</w:t>
      </w:r>
      <w:r w:rsidRPr="0058404A">
        <w:rPr>
          <w:rFonts w:asciiTheme="minorHAnsi" w:hAnsiTheme="minorHAnsi" w:cstheme="minorHAnsi"/>
          <w:color w:val="000000" w:themeColor="text1"/>
        </w:rPr>
        <w:t xml:space="preserve"> training (</w:t>
      </w:r>
      <w:proofErr w:type="spellStart"/>
      <w:r w:rsidRPr="0058404A">
        <w:rPr>
          <w:rFonts w:asciiTheme="minorHAnsi" w:hAnsiTheme="minorHAnsi" w:cstheme="minorHAnsi"/>
          <w:color w:val="000000" w:themeColor="text1"/>
          <w:shd w:val="clear" w:color="auto" w:fill="FFFFFF"/>
        </w:rPr>
        <w:t>Seiça</w:t>
      </w:r>
      <w:proofErr w:type="spellEnd"/>
      <w:r w:rsidRPr="0058404A">
        <w:rPr>
          <w:rFonts w:asciiTheme="minorHAnsi" w:hAnsiTheme="minorHAnsi" w:cstheme="minorHAnsi"/>
          <w:color w:val="000000" w:themeColor="text1"/>
          <w:shd w:val="clear" w:color="auto" w:fill="FFFFFF"/>
        </w:rPr>
        <w:t xml:space="preserve"> </w:t>
      </w:r>
      <w:r w:rsidRPr="00D059CA">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xml:space="preserve"> 2023). Through the strengthening stage of rehabilitation, </w:t>
      </w:r>
      <w:proofErr w:type="spellStart"/>
      <w:r w:rsidRPr="0058404A">
        <w:rPr>
          <w:rFonts w:asciiTheme="minorHAnsi" w:hAnsiTheme="minorHAnsi" w:cstheme="minorHAnsi"/>
          <w:color w:val="000000" w:themeColor="text1"/>
          <w:shd w:val="clear" w:color="auto" w:fill="FFFFFF"/>
        </w:rPr>
        <w:t>Seiça</w:t>
      </w:r>
      <w:proofErr w:type="spellEnd"/>
      <w:r w:rsidRPr="0058404A">
        <w:rPr>
          <w:rFonts w:asciiTheme="minorHAnsi" w:hAnsiTheme="minorHAnsi" w:cstheme="minorHAnsi"/>
          <w:color w:val="000000" w:themeColor="text1"/>
          <w:shd w:val="clear" w:color="auto" w:fill="FFFFFF"/>
        </w:rPr>
        <w:t xml:space="preserve"> </w:t>
      </w:r>
      <w:r w:rsidRPr="00D059CA">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xml:space="preserve"> (2023) mentions the muscles that should be focused on are the gastrocnemius, soleus, tibialis anterior and posterior as well as peroneus brevis and longus. If any ankle instability is reported then tape or ankle braces can help relieve symptoms and aid with the return to work or sport while also reducing the risk of reinjury (Van den </w:t>
      </w:r>
      <w:proofErr w:type="spellStart"/>
      <w:r w:rsidRPr="0058404A">
        <w:rPr>
          <w:rFonts w:asciiTheme="minorHAnsi" w:hAnsiTheme="minorHAnsi" w:cstheme="minorHAnsi"/>
          <w:color w:val="000000" w:themeColor="text1"/>
          <w:shd w:val="clear" w:color="auto" w:fill="FFFFFF"/>
        </w:rPr>
        <w:t>Bekerom</w:t>
      </w:r>
      <w:proofErr w:type="spellEnd"/>
      <w:r w:rsidRPr="0058404A">
        <w:rPr>
          <w:rFonts w:asciiTheme="minorHAnsi" w:hAnsiTheme="minorHAnsi" w:cstheme="minorHAnsi"/>
          <w:color w:val="000000" w:themeColor="text1"/>
          <w:shd w:val="clear" w:color="auto" w:fill="FFFFFF"/>
        </w:rPr>
        <w:t xml:space="preserve"> </w:t>
      </w:r>
      <w:r w:rsidRPr="00D059CA">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xml:space="preserve"> 2013).</w:t>
      </w:r>
      <w:r w:rsidR="006C3867" w:rsidRPr="0058404A">
        <w:rPr>
          <w:rFonts w:asciiTheme="minorHAnsi" w:hAnsiTheme="minorHAnsi" w:cstheme="minorHAnsi"/>
          <w:color w:val="000000" w:themeColor="text1"/>
        </w:rPr>
        <w:t xml:space="preserve"> </w:t>
      </w:r>
      <w:r w:rsidR="006C3867" w:rsidRPr="0058404A">
        <w:rPr>
          <w:rFonts w:asciiTheme="minorHAnsi" w:hAnsiTheme="minorHAnsi" w:cstheme="minorHAnsi"/>
          <w:color w:val="000000" w:themeColor="text1"/>
        </w:rPr>
        <w:t xml:space="preserve">There are many different protocols within rehabilitation and Tee </w:t>
      </w:r>
      <w:r w:rsidR="006C3867" w:rsidRPr="00D059CA">
        <w:rPr>
          <w:rFonts w:asciiTheme="minorHAnsi" w:hAnsiTheme="minorHAnsi" w:cstheme="minorHAnsi"/>
          <w:i/>
          <w:iCs/>
          <w:color w:val="000000" w:themeColor="text1"/>
        </w:rPr>
        <w:t xml:space="preserve">et al </w:t>
      </w:r>
      <w:r w:rsidR="006C3867" w:rsidRPr="0058404A">
        <w:rPr>
          <w:rFonts w:asciiTheme="minorHAnsi" w:hAnsiTheme="minorHAnsi" w:cstheme="minorHAnsi"/>
          <w:color w:val="000000" w:themeColor="text1"/>
        </w:rPr>
        <w:t>(2021) found that patients that underwent early dynamic training along with hydrotherapy can return to full fitness at a quicker rate than athletes that don’t undergo such treatments.</w:t>
      </w:r>
      <w:r w:rsidR="00667601">
        <w:rPr>
          <w:rFonts w:asciiTheme="minorHAnsi" w:hAnsiTheme="minorHAnsi" w:cstheme="minorHAnsi"/>
          <w:color w:val="000000" w:themeColor="text1"/>
        </w:rPr>
        <w:t xml:space="preserve"> H</w:t>
      </w:r>
      <w:r w:rsidR="006C3867" w:rsidRPr="0058404A">
        <w:rPr>
          <w:rFonts w:asciiTheme="minorHAnsi" w:hAnsiTheme="minorHAnsi" w:cstheme="minorHAnsi"/>
          <w:color w:val="000000" w:themeColor="text1"/>
          <w:shd w:val="clear" w:color="auto" w:fill="FFFFFF"/>
        </w:rPr>
        <w:t xml:space="preserve">ydrotherapy can aid with partial weight baring due to the bouncy the water gives you </w:t>
      </w:r>
      <w:r w:rsidR="005F4EAB">
        <w:rPr>
          <w:rFonts w:asciiTheme="minorHAnsi" w:hAnsiTheme="minorHAnsi" w:cstheme="minorHAnsi"/>
          <w:color w:val="000000" w:themeColor="text1"/>
          <w:shd w:val="clear" w:color="auto" w:fill="FFFFFF"/>
        </w:rPr>
        <w:t xml:space="preserve">but </w:t>
      </w:r>
      <w:r w:rsidR="006C3867" w:rsidRPr="0058404A">
        <w:rPr>
          <w:rFonts w:asciiTheme="minorHAnsi" w:hAnsiTheme="minorHAnsi" w:cstheme="minorHAnsi"/>
          <w:color w:val="000000" w:themeColor="text1"/>
          <w:shd w:val="clear" w:color="auto" w:fill="FFFFFF"/>
        </w:rPr>
        <w:t>at the same time the water has high resistance so it’s a great way to load the injured tissue with not p</w:t>
      </w:r>
      <w:r w:rsidR="00A649B0" w:rsidRPr="0058404A">
        <w:rPr>
          <w:rFonts w:asciiTheme="minorHAnsi" w:hAnsiTheme="minorHAnsi" w:cstheme="minorHAnsi"/>
          <w:color w:val="000000" w:themeColor="text1"/>
          <w:shd w:val="clear" w:color="auto" w:fill="FFFFFF"/>
        </w:rPr>
        <w:t>u</w:t>
      </w:r>
      <w:r w:rsidR="006C3867" w:rsidRPr="0058404A">
        <w:rPr>
          <w:rFonts w:asciiTheme="minorHAnsi" w:hAnsiTheme="minorHAnsi" w:cstheme="minorHAnsi"/>
          <w:color w:val="000000" w:themeColor="text1"/>
          <w:shd w:val="clear" w:color="auto" w:fill="FFFFFF"/>
        </w:rPr>
        <w:t>tting it under great stress (</w:t>
      </w:r>
      <w:r w:rsidR="006C3867" w:rsidRPr="0058404A">
        <w:rPr>
          <w:rFonts w:asciiTheme="minorHAnsi" w:hAnsiTheme="minorHAnsi" w:cstheme="minorHAnsi"/>
          <w:color w:val="000000" w:themeColor="text1"/>
        </w:rPr>
        <w:t xml:space="preserve">Thein, and Brody., 2000). On the other hand, some studies suggest that the RICE (rest, ice, compression, elevate) protocol is the best intervention early within the rehabilitation process for 4-5 days before mobilising. This gives the injured tissue time for the swelling to decrease as well as the pain </w:t>
      </w:r>
      <w:r w:rsidR="006C3867" w:rsidRPr="0058404A">
        <w:rPr>
          <w:rFonts w:asciiTheme="minorHAnsi" w:hAnsiTheme="minorHAnsi" w:cstheme="minorHAnsi"/>
          <w:color w:val="000000" w:themeColor="text1"/>
          <w:shd w:val="clear" w:color="auto" w:fill="FFFFFF"/>
        </w:rPr>
        <w:t xml:space="preserve">(Van den </w:t>
      </w:r>
      <w:proofErr w:type="spellStart"/>
      <w:r w:rsidR="006C3867" w:rsidRPr="0058404A">
        <w:rPr>
          <w:rFonts w:asciiTheme="minorHAnsi" w:hAnsiTheme="minorHAnsi" w:cstheme="minorHAnsi"/>
          <w:color w:val="000000" w:themeColor="text1"/>
          <w:shd w:val="clear" w:color="auto" w:fill="FFFFFF"/>
        </w:rPr>
        <w:t>Bekerom</w:t>
      </w:r>
      <w:proofErr w:type="spellEnd"/>
      <w:r w:rsidR="006C3867" w:rsidRPr="0058404A">
        <w:rPr>
          <w:rFonts w:asciiTheme="minorHAnsi" w:hAnsiTheme="minorHAnsi" w:cstheme="minorHAnsi"/>
          <w:color w:val="000000" w:themeColor="text1"/>
          <w:shd w:val="clear" w:color="auto" w:fill="FFFFFF"/>
        </w:rPr>
        <w:t xml:space="preserve"> </w:t>
      </w:r>
      <w:r w:rsidR="006C3867" w:rsidRPr="00D059CA">
        <w:rPr>
          <w:rFonts w:asciiTheme="minorHAnsi" w:hAnsiTheme="minorHAnsi" w:cstheme="minorHAnsi"/>
          <w:i/>
          <w:iCs/>
          <w:color w:val="000000" w:themeColor="text1"/>
          <w:shd w:val="clear" w:color="auto" w:fill="FFFFFF"/>
        </w:rPr>
        <w:t>et al.,</w:t>
      </w:r>
      <w:r w:rsidR="006C3867" w:rsidRPr="0058404A">
        <w:rPr>
          <w:rFonts w:asciiTheme="minorHAnsi" w:hAnsiTheme="minorHAnsi" w:cstheme="minorHAnsi"/>
          <w:color w:val="000000" w:themeColor="text1"/>
          <w:shd w:val="clear" w:color="auto" w:fill="FFFFFF"/>
        </w:rPr>
        <w:t xml:space="preserve"> 2013)</w:t>
      </w:r>
      <w:r w:rsidR="006C3867" w:rsidRPr="0058404A">
        <w:rPr>
          <w:rFonts w:asciiTheme="minorHAnsi" w:hAnsiTheme="minorHAnsi" w:cstheme="minorHAnsi"/>
          <w:color w:val="000000" w:themeColor="text1"/>
        </w:rPr>
        <w:t xml:space="preserve">. Whereas prolonged immobilisation can have detrimental effects on the injured tissue and the surrounding muscles and structures </w:t>
      </w:r>
      <w:r w:rsidR="006C3867" w:rsidRPr="0058404A">
        <w:rPr>
          <w:rFonts w:asciiTheme="minorHAnsi" w:hAnsiTheme="minorHAnsi" w:cstheme="minorHAnsi"/>
          <w:color w:val="000000" w:themeColor="text1"/>
          <w:shd w:val="clear" w:color="auto" w:fill="FFFFFF"/>
        </w:rPr>
        <w:t xml:space="preserve">(Van den </w:t>
      </w:r>
      <w:proofErr w:type="spellStart"/>
      <w:r w:rsidR="006C3867" w:rsidRPr="0058404A">
        <w:rPr>
          <w:rFonts w:asciiTheme="minorHAnsi" w:hAnsiTheme="minorHAnsi" w:cstheme="minorHAnsi"/>
          <w:color w:val="000000" w:themeColor="text1"/>
          <w:shd w:val="clear" w:color="auto" w:fill="FFFFFF"/>
        </w:rPr>
        <w:t>Bekerom</w:t>
      </w:r>
      <w:proofErr w:type="spellEnd"/>
      <w:r w:rsidR="006C3867" w:rsidRPr="0058404A">
        <w:rPr>
          <w:rFonts w:asciiTheme="minorHAnsi" w:hAnsiTheme="minorHAnsi" w:cstheme="minorHAnsi"/>
          <w:color w:val="000000" w:themeColor="text1"/>
          <w:shd w:val="clear" w:color="auto" w:fill="FFFFFF"/>
        </w:rPr>
        <w:t xml:space="preserve"> </w:t>
      </w:r>
      <w:r w:rsidR="006C3867" w:rsidRPr="00D059CA">
        <w:rPr>
          <w:rFonts w:asciiTheme="minorHAnsi" w:hAnsiTheme="minorHAnsi" w:cstheme="minorHAnsi"/>
          <w:i/>
          <w:iCs/>
          <w:color w:val="000000" w:themeColor="text1"/>
          <w:shd w:val="clear" w:color="auto" w:fill="FFFFFF"/>
        </w:rPr>
        <w:t>et al.,</w:t>
      </w:r>
      <w:r w:rsidR="006C3867" w:rsidRPr="0058404A">
        <w:rPr>
          <w:rFonts w:asciiTheme="minorHAnsi" w:hAnsiTheme="minorHAnsi" w:cstheme="minorHAnsi"/>
          <w:color w:val="000000" w:themeColor="text1"/>
          <w:shd w:val="clear" w:color="auto" w:fill="FFFFFF"/>
        </w:rPr>
        <w:t xml:space="preserve"> 2013)</w:t>
      </w:r>
      <w:r w:rsidR="006C3867" w:rsidRPr="0058404A">
        <w:rPr>
          <w:rFonts w:asciiTheme="minorHAnsi" w:hAnsiTheme="minorHAnsi" w:cstheme="minorHAnsi"/>
          <w:color w:val="000000" w:themeColor="text1"/>
        </w:rPr>
        <w:t xml:space="preserve">. During the proliferation phase of the injured ATFL over inversion should be avoided at all costs while the collagen is being laid down around the injured area.  Controlled stress and load to the ATFL will promote good collagen orientation so that the healing process is optimised, and a player can return to football at a quicker rate </w:t>
      </w:r>
      <w:r w:rsidR="006C3867" w:rsidRPr="0058404A">
        <w:rPr>
          <w:rFonts w:asciiTheme="minorHAnsi" w:hAnsiTheme="minorHAnsi" w:cstheme="minorHAnsi"/>
          <w:color w:val="000000" w:themeColor="text1"/>
          <w:shd w:val="clear" w:color="auto" w:fill="FFFFFF"/>
        </w:rPr>
        <w:t xml:space="preserve">(Van den </w:t>
      </w:r>
      <w:proofErr w:type="spellStart"/>
      <w:r w:rsidR="006C3867" w:rsidRPr="0058404A">
        <w:rPr>
          <w:rFonts w:asciiTheme="minorHAnsi" w:hAnsiTheme="minorHAnsi" w:cstheme="minorHAnsi"/>
          <w:color w:val="000000" w:themeColor="text1"/>
          <w:shd w:val="clear" w:color="auto" w:fill="FFFFFF"/>
        </w:rPr>
        <w:t>Bekerom</w:t>
      </w:r>
      <w:proofErr w:type="spellEnd"/>
      <w:r w:rsidR="006C3867" w:rsidRPr="0058404A">
        <w:rPr>
          <w:rFonts w:asciiTheme="minorHAnsi" w:hAnsiTheme="minorHAnsi" w:cstheme="minorHAnsi"/>
          <w:color w:val="000000" w:themeColor="text1"/>
          <w:shd w:val="clear" w:color="auto" w:fill="FFFFFF"/>
        </w:rPr>
        <w:t xml:space="preserve"> </w:t>
      </w:r>
      <w:r w:rsidR="006C3867" w:rsidRPr="00D059CA">
        <w:rPr>
          <w:rFonts w:asciiTheme="minorHAnsi" w:hAnsiTheme="minorHAnsi" w:cstheme="minorHAnsi"/>
          <w:i/>
          <w:iCs/>
          <w:color w:val="000000" w:themeColor="text1"/>
          <w:shd w:val="clear" w:color="auto" w:fill="FFFFFF"/>
        </w:rPr>
        <w:t>et al.,</w:t>
      </w:r>
      <w:r w:rsidR="006C3867" w:rsidRPr="0058404A">
        <w:rPr>
          <w:rFonts w:asciiTheme="minorHAnsi" w:hAnsiTheme="minorHAnsi" w:cstheme="minorHAnsi"/>
          <w:color w:val="000000" w:themeColor="text1"/>
          <w:shd w:val="clear" w:color="auto" w:fill="FFFFFF"/>
        </w:rPr>
        <w:t xml:space="preserve"> 2013)</w:t>
      </w:r>
      <w:r w:rsidR="006C3867" w:rsidRPr="0058404A">
        <w:rPr>
          <w:rFonts w:asciiTheme="minorHAnsi" w:hAnsiTheme="minorHAnsi" w:cstheme="minorHAnsi"/>
          <w:color w:val="000000" w:themeColor="text1"/>
        </w:rPr>
        <w:t>.</w:t>
      </w:r>
    </w:p>
    <w:p w14:paraId="23727BCB" w14:textId="77777777" w:rsidR="00B7476B" w:rsidRPr="0058404A" w:rsidRDefault="00B7476B">
      <w:pPr>
        <w:rPr>
          <w:rFonts w:asciiTheme="minorHAnsi" w:hAnsiTheme="minorHAnsi" w:cstheme="minorHAnsi"/>
          <w:color w:val="000000" w:themeColor="text1"/>
        </w:rPr>
      </w:pPr>
    </w:p>
    <w:p w14:paraId="4D2AE905" w14:textId="77777777" w:rsidR="00B7476B" w:rsidRPr="0058404A" w:rsidRDefault="00B7476B">
      <w:pPr>
        <w:rPr>
          <w:rFonts w:asciiTheme="minorHAnsi" w:hAnsiTheme="minorHAnsi" w:cstheme="minorHAnsi"/>
          <w:color w:val="000000" w:themeColor="text1"/>
        </w:rPr>
      </w:pPr>
    </w:p>
    <w:p w14:paraId="37F45019" w14:textId="0F19003D" w:rsidR="009B541F" w:rsidRPr="0058404A" w:rsidRDefault="00995E21">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Proprioceptive </w:t>
      </w:r>
      <w:r w:rsidR="00126257" w:rsidRPr="0058404A">
        <w:rPr>
          <w:rFonts w:asciiTheme="minorHAnsi" w:hAnsiTheme="minorHAnsi" w:cstheme="minorHAnsi"/>
          <w:color w:val="000000" w:themeColor="text1"/>
        </w:rPr>
        <w:t xml:space="preserve">and plyometric </w:t>
      </w:r>
      <w:r w:rsidRPr="0058404A">
        <w:rPr>
          <w:rFonts w:asciiTheme="minorHAnsi" w:hAnsiTheme="minorHAnsi" w:cstheme="minorHAnsi"/>
          <w:color w:val="000000" w:themeColor="text1"/>
        </w:rPr>
        <w:t xml:space="preserve">training. </w:t>
      </w:r>
    </w:p>
    <w:p w14:paraId="4AF7A4ED" w14:textId="77777777" w:rsidR="00995E21" w:rsidRPr="0058404A" w:rsidRDefault="00995E21">
      <w:pPr>
        <w:rPr>
          <w:rFonts w:asciiTheme="minorHAnsi" w:hAnsiTheme="minorHAnsi" w:cstheme="minorHAnsi"/>
          <w:color w:val="000000" w:themeColor="text1"/>
        </w:rPr>
      </w:pPr>
    </w:p>
    <w:p w14:paraId="37372C4E" w14:textId="4F37ED8B" w:rsidR="00C33528" w:rsidRPr="0058404A" w:rsidRDefault="00ED3023" w:rsidP="00C33528">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An important part of the rehabilitation process is neuromuscular training, specifically balance training to help </w:t>
      </w:r>
      <w:r w:rsidR="006D5FDA">
        <w:rPr>
          <w:rFonts w:asciiTheme="minorHAnsi" w:hAnsiTheme="minorHAnsi" w:cstheme="minorHAnsi"/>
          <w:color w:val="000000" w:themeColor="text1"/>
        </w:rPr>
        <w:t>reduce</w:t>
      </w:r>
      <w:r w:rsidRPr="0058404A">
        <w:rPr>
          <w:rFonts w:asciiTheme="minorHAnsi" w:hAnsiTheme="minorHAnsi" w:cstheme="minorHAnsi"/>
          <w:color w:val="000000" w:themeColor="text1"/>
        </w:rPr>
        <w:t xml:space="preserve"> re-injury. Also, basic balance training with the use of equipment such as wobble boards can be used at home therefore the rehabilitation programme can </w:t>
      </w:r>
      <w:r w:rsidR="006E78A6" w:rsidRPr="0058404A">
        <w:rPr>
          <w:rFonts w:asciiTheme="minorHAnsi" w:hAnsiTheme="minorHAnsi" w:cstheme="minorHAnsi"/>
          <w:color w:val="000000" w:themeColor="text1"/>
        </w:rPr>
        <w:t>continue</w:t>
      </w:r>
      <w:r w:rsidRPr="0058404A">
        <w:rPr>
          <w:rFonts w:asciiTheme="minorHAnsi" w:hAnsiTheme="minorHAnsi" w:cstheme="minorHAnsi"/>
          <w:color w:val="000000" w:themeColor="text1"/>
        </w:rPr>
        <w:t xml:space="preserve"> without a clinician </w:t>
      </w:r>
      <w:r w:rsidR="00F24406" w:rsidRPr="0058404A">
        <w:rPr>
          <w:rFonts w:asciiTheme="minorHAnsi" w:hAnsiTheme="minorHAnsi" w:cstheme="minorHAnsi"/>
          <w:color w:val="000000" w:themeColor="text1"/>
        </w:rPr>
        <w:t xml:space="preserve">always </w:t>
      </w:r>
      <w:r w:rsidRPr="0058404A">
        <w:rPr>
          <w:rFonts w:asciiTheme="minorHAnsi" w:hAnsiTheme="minorHAnsi" w:cstheme="minorHAnsi"/>
          <w:color w:val="000000" w:themeColor="text1"/>
        </w:rPr>
        <w:t>being present</w:t>
      </w:r>
      <w:r w:rsidR="00F24406" w:rsidRPr="0058404A">
        <w:rPr>
          <w:rFonts w:asciiTheme="minorHAnsi" w:hAnsiTheme="minorHAnsi" w:cstheme="minorHAnsi"/>
          <w:color w:val="000000" w:themeColor="text1"/>
        </w:rPr>
        <w:t xml:space="preserve"> </w:t>
      </w:r>
      <w:r w:rsidRPr="0058404A">
        <w:rPr>
          <w:rFonts w:asciiTheme="minorHAnsi" w:hAnsiTheme="minorHAnsi" w:cstheme="minorHAnsi"/>
          <w:color w:val="000000" w:themeColor="text1"/>
          <w:shd w:val="clear" w:color="auto" w:fill="FFFFFF"/>
        </w:rPr>
        <w:t>(</w:t>
      </w:r>
      <w:proofErr w:type="spellStart"/>
      <w:r w:rsidRPr="0058404A">
        <w:rPr>
          <w:rFonts w:asciiTheme="minorHAnsi" w:hAnsiTheme="minorHAnsi" w:cstheme="minorHAnsi"/>
          <w:color w:val="000000" w:themeColor="text1"/>
          <w:shd w:val="clear" w:color="auto" w:fill="FFFFFF"/>
        </w:rPr>
        <w:t>D’Hooghe</w:t>
      </w:r>
      <w:proofErr w:type="spellEnd"/>
      <w:r w:rsidRPr="0058404A">
        <w:rPr>
          <w:rFonts w:asciiTheme="minorHAnsi" w:hAnsiTheme="minorHAnsi" w:cstheme="minorHAnsi"/>
          <w:color w:val="000000" w:themeColor="text1"/>
          <w:shd w:val="clear" w:color="auto" w:fill="FFFFFF"/>
        </w:rPr>
        <w:t xml:space="preserve">, Cruz, and </w:t>
      </w:r>
      <w:proofErr w:type="spellStart"/>
      <w:r w:rsidRPr="0058404A">
        <w:rPr>
          <w:rFonts w:asciiTheme="minorHAnsi" w:hAnsiTheme="minorHAnsi" w:cstheme="minorHAnsi"/>
          <w:color w:val="000000" w:themeColor="text1"/>
          <w:shd w:val="clear" w:color="auto" w:fill="FFFFFF"/>
        </w:rPr>
        <w:lastRenderedPageBreak/>
        <w:t>Alkhelaifi</w:t>
      </w:r>
      <w:proofErr w:type="spellEnd"/>
      <w:r w:rsidRPr="0058404A">
        <w:rPr>
          <w:rFonts w:asciiTheme="minorHAnsi" w:hAnsiTheme="minorHAnsi" w:cstheme="minorHAnsi"/>
          <w:color w:val="000000" w:themeColor="text1"/>
          <w:shd w:val="clear" w:color="auto" w:fill="FFFFFF"/>
        </w:rPr>
        <w:t>., 2020)</w:t>
      </w:r>
      <w:r w:rsidRPr="0058404A">
        <w:rPr>
          <w:rFonts w:asciiTheme="minorHAnsi" w:hAnsiTheme="minorHAnsi" w:cstheme="minorHAnsi"/>
          <w:color w:val="000000" w:themeColor="text1"/>
        </w:rPr>
        <w:t xml:space="preserve">. To optimise repair the rehabilitation process should begin as soon as possible and the main goals should be to restore range of motion and proprioception while decreasing pain and joint stiffness </w:t>
      </w:r>
      <w:r w:rsidRPr="0058404A">
        <w:rPr>
          <w:rFonts w:asciiTheme="minorHAnsi" w:hAnsiTheme="minorHAnsi" w:cstheme="minorHAnsi"/>
          <w:color w:val="000000" w:themeColor="text1"/>
        </w:rPr>
        <w:t>(</w:t>
      </w:r>
      <w:r w:rsidRPr="0058404A">
        <w:rPr>
          <w:rFonts w:asciiTheme="minorHAnsi" w:hAnsiTheme="minorHAnsi" w:cstheme="minorHAnsi"/>
          <w:color w:val="000000" w:themeColor="text1"/>
          <w:shd w:val="clear" w:color="auto" w:fill="FFFFFF"/>
        </w:rPr>
        <w:t xml:space="preserve">Chen </w:t>
      </w:r>
      <w:r w:rsidRPr="00E97B7C">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xml:space="preserve"> 2023)</w:t>
      </w:r>
      <w:r w:rsidRPr="0058404A">
        <w:rPr>
          <w:rFonts w:asciiTheme="minorHAnsi" w:hAnsiTheme="minorHAnsi" w:cstheme="minorHAnsi"/>
          <w:color w:val="000000" w:themeColor="text1"/>
          <w:shd w:val="clear" w:color="auto" w:fill="FFFFFF"/>
        </w:rPr>
        <w:t xml:space="preserve">. </w:t>
      </w:r>
      <w:r w:rsidRPr="0058404A">
        <w:rPr>
          <w:rFonts w:asciiTheme="minorHAnsi" w:hAnsiTheme="minorHAnsi" w:cstheme="minorHAnsi"/>
          <w:color w:val="000000" w:themeColor="text1"/>
        </w:rPr>
        <w:t>Muscle training and functional training should begin when the athlete is able</w:t>
      </w:r>
      <w:r w:rsidR="00DD76D0" w:rsidRPr="0058404A">
        <w:rPr>
          <w:rFonts w:asciiTheme="minorHAnsi" w:hAnsiTheme="minorHAnsi" w:cstheme="minorHAnsi"/>
          <w:color w:val="000000" w:themeColor="text1"/>
        </w:rPr>
        <w:t xml:space="preserve"> and</w:t>
      </w:r>
      <w:r w:rsidRPr="0058404A">
        <w:rPr>
          <w:rFonts w:asciiTheme="minorHAnsi" w:hAnsiTheme="minorHAnsi" w:cstheme="minorHAnsi"/>
          <w:color w:val="000000" w:themeColor="text1"/>
        </w:rPr>
        <w:t xml:space="preserve"> then this should be progressed to proprioception. Proprioception training includes coordination exercises, stability training, balance training and strength training (</w:t>
      </w:r>
      <w:r w:rsidRPr="0058404A">
        <w:rPr>
          <w:rFonts w:asciiTheme="minorHAnsi" w:hAnsiTheme="minorHAnsi" w:cstheme="minorHAnsi"/>
          <w:color w:val="000000" w:themeColor="text1"/>
          <w:shd w:val="clear" w:color="auto" w:fill="FFFFFF"/>
        </w:rPr>
        <w:t>Chen</w:t>
      </w:r>
      <w:r w:rsidRPr="0058404A">
        <w:rPr>
          <w:rFonts w:asciiTheme="minorHAnsi" w:hAnsiTheme="minorHAnsi" w:cstheme="minorHAnsi"/>
          <w:color w:val="000000" w:themeColor="text1"/>
          <w:shd w:val="clear" w:color="auto" w:fill="FFFFFF"/>
        </w:rPr>
        <w:t xml:space="preserve"> </w:t>
      </w:r>
      <w:r w:rsidRPr="00E97B7C">
        <w:rPr>
          <w:rFonts w:asciiTheme="minorHAnsi" w:hAnsiTheme="minorHAnsi" w:cstheme="minorHAnsi"/>
          <w:i/>
          <w:iCs/>
          <w:color w:val="000000" w:themeColor="text1"/>
          <w:shd w:val="clear" w:color="auto" w:fill="FFFFFF"/>
        </w:rPr>
        <w:t>et al.,</w:t>
      </w:r>
      <w:r w:rsidRPr="0058404A">
        <w:rPr>
          <w:rFonts w:asciiTheme="minorHAnsi" w:hAnsiTheme="minorHAnsi" w:cstheme="minorHAnsi"/>
          <w:color w:val="000000" w:themeColor="text1"/>
          <w:shd w:val="clear" w:color="auto" w:fill="FFFFFF"/>
        </w:rPr>
        <w:t xml:space="preserve"> 2023). </w:t>
      </w:r>
      <w:r w:rsidRPr="0058404A">
        <w:rPr>
          <w:rFonts w:asciiTheme="minorHAnsi" w:hAnsiTheme="minorHAnsi" w:cstheme="minorHAnsi"/>
          <w:color w:val="000000" w:themeColor="text1"/>
        </w:rPr>
        <w:t>These exercises can supply the talocrural joint with passive and active movements therefore loading the ATFL.</w:t>
      </w:r>
      <w:r w:rsidR="00B23C75" w:rsidRPr="0058404A">
        <w:rPr>
          <w:rFonts w:asciiTheme="minorHAnsi" w:hAnsiTheme="minorHAnsi" w:cstheme="minorHAnsi"/>
          <w:color w:val="000000" w:themeColor="text1"/>
        </w:rPr>
        <w:t xml:space="preserve"> Through pro</w:t>
      </w:r>
      <w:r w:rsidR="003C19F7" w:rsidRPr="0058404A">
        <w:rPr>
          <w:rFonts w:asciiTheme="minorHAnsi" w:hAnsiTheme="minorHAnsi" w:cstheme="minorHAnsi"/>
          <w:color w:val="000000" w:themeColor="text1"/>
        </w:rPr>
        <w:t xml:space="preserve">prioceptive training </w:t>
      </w:r>
      <w:r w:rsidR="00946CC9" w:rsidRPr="0058404A">
        <w:rPr>
          <w:rFonts w:asciiTheme="minorHAnsi" w:hAnsiTheme="minorHAnsi" w:cstheme="minorHAnsi"/>
          <w:color w:val="000000" w:themeColor="text1"/>
        </w:rPr>
        <w:t>progressions should be made such as varying the exercises with the pati</w:t>
      </w:r>
      <w:r w:rsidR="009D7594" w:rsidRPr="0058404A">
        <w:rPr>
          <w:rFonts w:asciiTheme="minorHAnsi" w:hAnsiTheme="minorHAnsi" w:cstheme="minorHAnsi"/>
          <w:color w:val="000000" w:themeColor="text1"/>
        </w:rPr>
        <w:t xml:space="preserve">ents eyes open and closed as well as varying the surfaces from hard to soft </w:t>
      </w:r>
      <w:r w:rsidR="00B758AB">
        <w:rPr>
          <w:rFonts w:asciiTheme="minorHAnsi" w:hAnsiTheme="minorHAnsi" w:cstheme="minorHAnsi"/>
          <w:color w:val="000000" w:themeColor="text1"/>
        </w:rPr>
        <w:t>to</w:t>
      </w:r>
      <w:r w:rsidR="009D7594" w:rsidRPr="0058404A">
        <w:rPr>
          <w:rFonts w:asciiTheme="minorHAnsi" w:hAnsiTheme="minorHAnsi" w:cstheme="minorHAnsi"/>
          <w:color w:val="000000" w:themeColor="text1"/>
        </w:rPr>
        <w:t xml:space="preserve"> u</w:t>
      </w:r>
      <w:r w:rsidR="00C31258" w:rsidRPr="0058404A">
        <w:rPr>
          <w:rFonts w:asciiTheme="minorHAnsi" w:hAnsiTheme="minorHAnsi" w:cstheme="minorHAnsi"/>
          <w:color w:val="000000" w:themeColor="text1"/>
        </w:rPr>
        <w:t>neven or a moving surface</w:t>
      </w:r>
      <w:r w:rsidR="00621489" w:rsidRPr="0058404A">
        <w:rPr>
          <w:rFonts w:asciiTheme="minorHAnsi" w:hAnsiTheme="minorHAnsi" w:cstheme="minorHAnsi"/>
          <w:color w:val="000000" w:themeColor="text1"/>
        </w:rPr>
        <w:t xml:space="preserve"> (</w:t>
      </w:r>
      <w:proofErr w:type="spellStart"/>
      <w:r w:rsidR="00621489" w:rsidRPr="0058404A">
        <w:rPr>
          <w:rFonts w:asciiTheme="minorHAnsi" w:hAnsiTheme="minorHAnsi" w:cstheme="minorHAnsi"/>
          <w:color w:val="000000" w:themeColor="text1"/>
          <w:shd w:val="clear" w:color="auto" w:fill="FFFFFF"/>
        </w:rPr>
        <w:t>Mattacola</w:t>
      </w:r>
      <w:proofErr w:type="spellEnd"/>
      <w:r w:rsidR="00621489" w:rsidRPr="0058404A">
        <w:rPr>
          <w:rFonts w:asciiTheme="minorHAnsi" w:hAnsiTheme="minorHAnsi" w:cstheme="minorHAnsi"/>
          <w:color w:val="000000" w:themeColor="text1"/>
          <w:shd w:val="clear" w:color="auto" w:fill="FFFFFF"/>
        </w:rPr>
        <w:t>, and Dwyer., 2002</w:t>
      </w:r>
      <w:r w:rsidR="00621489" w:rsidRPr="0058404A">
        <w:rPr>
          <w:rFonts w:asciiTheme="minorHAnsi" w:hAnsiTheme="minorHAnsi" w:cstheme="minorHAnsi"/>
          <w:color w:val="000000" w:themeColor="text1"/>
          <w:shd w:val="clear" w:color="auto" w:fill="FFFFFF"/>
        </w:rPr>
        <w:t>)</w:t>
      </w:r>
      <w:r w:rsidR="00C31258" w:rsidRPr="0058404A">
        <w:rPr>
          <w:rFonts w:asciiTheme="minorHAnsi" w:hAnsiTheme="minorHAnsi" w:cstheme="minorHAnsi"/>
          <w:color w:val="000000" w:themeColor="text1"/>
        </w:rPr>
        <w:t>.</w:t>
      </w:r>
      <w:r w:rsidR="006A22CB" w:rsidRPr="0058404A">
        <w:rPr>
          <w:rFonts w:asciiTheme="minorHAnsi" w:hAnsiTheme="minorHAnsi" w:cstheme="minorHAnsi"/>
          <w:color w:val="000000" w:themeColor="text1"/>
        </w:rPr>
        <w:t xml:space="preserve"> </w:t>
      </w:r>
      <w:r w:rsidR="003738BF" w:rsidRPr="0058404A">
        <w:rPr>
          <w:rFonts w:asciiTheme="minorHAnsi" w:hAnsiTheme="minorHAnsi" w:cstheme="minorHAnsi"/>
          <w:color w:val="000000" w:themeColor="text1"/>
        </w:rPr>
        <w:t xml:space="preserve">The different surfaces offer new challenges for the patient throughout the rehabilitation process. </w:t>
      </w:r>
      <w:r w:rsidR="00F51D89" w:rsidRPr="0058404A">
        <w:rPr>
          <w:rFonts w:asciiTheme="minorHAnsi" w:hAnsiTheme="minorHAnsi" w:cstheme="minorHAnsi"/>
          <w:color w:val="000000" w:themeColor="text1"/>
        </w:rPr>
        <w:t xml:space="preserve">One rehabilitation method most tend to agree on is balance training. </w:t>
      </w:r>
      <w:r w:rsidR="00784179" w:rsidRPr="0058404A">
        <w:rPr>
          <w:rFonts w:asciiTheme="minorHAnsi" w:hAnsiTheme="minorHAnsi" w:cstheme="minorHAnsi"/>
          <w:color w:val="000000" w:themeColor="text1"/>
        </w:rPr>
        <w:t xml:space="preserve">Literature </w:t>
      </w:r>
      <w:r w:rsidR="00216ABF" w:rsidRPr="0058404A">
        <w:rPr>
          <w:rFonts w:asciiTheme="minorHAnsi" w:hAnsiTheme="minorHAnsi" w:cstheme="minorHAnsi"/>
          <w:color w:val="000000" w:themeColor="text1"/>
        </w:rPr>
        <w:t>yields</w:t>
      </w:r>
      <w:r w:rsidR="00784179" w:rsidRPr="0058404A">
        <w:rPr>
          <w:rFonts w:asciiTheme="minorHAnsi" w:hAnsiTheme="minorHAnsi" w:cstheme="minorHAnsi"/>
          <w:color w:val="000000" w:themeColor="text1"/>
        </w:rPr>
        <w:t xml:space="preserve"> positive effects of balance training and the use of single leg standing and wobble boards</w:t>
      </w:r>
      <w:r w:rsidR="00BF60D2" w:rsidRPr="0058404A">
        <w:rPr>
          <w:rFonts w:asciiTheme="minorHAnsi" w:hAnsiTheme="minorHAnsi" w:cstheme="minorHAnsi"/>
          <w:color w:val="000000" w:themeColor="text1"/>
        </w:rPr>
        <w:t>. This is suggested t</w:t>
      </w:r>
      <w:r w:rsidR="001C5F2B" w:rsidRPr="0058404A">
        <w:rPr>
          <w:rFonts w:asciiTheme="minorHAnsi" w:hAnsiTheme="minorHAnsi" w:cstheme="minorHAnsi"/>
          <w:color w:val="000000" w:themeColor="text1"/>
        </w:rPr>
        <w:t>o</w:t>
      </w:r>
      <w:r w:rsidR="00BF60D2" w:rsidRPr="0058404A">
        <w:rPr>
          <w:rFonts w:asciiTheme="minorHAnsi" w:hAnsiTheme="minorHAnsi" w:cstheme="minorHAnsi"/>
          <w:color w:val="000000" w:themeColor="text1"/>
        </w:rPr>
        <w:t xml:space="preserve"> be due to </w:t>
      </w:r>
      <w:r w:rsidR="00D54CCC" w:rsidRPr="0058404A">
        <w:rPr>
          <w:rFonts w:asciiTheme="minorHAnsi" w:hAnsiTheme="minorHAnsi" w:cstheme="minorHAnsi"/>
          <w:color w:val="000000" w:themeColor="text1"/>
        </w:rPr>
        <w:t xml:space="preserve">strength and stiffness of the muscles and ligaments within the ankle joint rather than </w:t>
      </w:r>
      <w:r w:rsidR="001940A6" w:rsidRPr="0058404A">
        <w:rPr>
          <w:rFonts w:asciiTheme="minorHAnsi" w:hAnsiTheme="minorHAnsi" w:cstheme="minorHAnsi"/>
          <w:color w:val="000000" w:themeColor="text1"/>
        </w:rPr>
        <w:t xml:space="preserve">enhanced </w:t>
      </w:r>
      <w:r w:rsidR="00D54CCC" w:rsidRPr="0058404A">
        <w:rPr>
          <w:rFonts w:asciiTheme="minorHAnsi" w:hAnsiTheme="minorHAnsi" w:cstheme="minorHAnsi"/>
          <w:color w:val="000000" w:themeColor="text1"/>
        </w:rPr>
        <w:t xml:space="preserve">neuromuscular </w:t>
      </w:r>
      <w:r w:rsidR="001940A6" w:rsidRPr="0058404A">
        <w:rPr>
          <w:rFonts w:asciiTheme="minorHAnsi" w:hAnsiTheme="minorHAnsi" w:cstheme="minorHAnsi"/>
          <w:color w:val="000000" w:themeColor="text1"/>
        </w:rPr>
        <w:t>control (</w:t>
      </w:r>
      <w:r w:rsidR="000E2CAD" w:rsidRPr="0058404A">
        <w:rPr>
          <w:rFonts w:asciiTheme="minorHAnsi" w:hAnsiTheme="minorHAnsi" w:cstheme="minorHAnsi"/>
          <w:color w:val="000000" w:themeColor="text1"/>
        </w:rPr>
        <w:t>Hung., 2015</w:t>
      </w:r>
      <w:r w:rsidR="001940A6" w:rsidRPr="0058404A">
        <w:rPr>
          <w:rFonts w:asciiTheme="minorHAnsi" w:hAnsiTheme="minorHAnsi" w:cstheme="minorHAnsi"/>
          <w:color w:val="000000" w:themeColor="text1"/>
        </w:rPr>
        <w:t>).</w:t>
      </w:r>
      <w:r w:rsidR="00611F79" w:rsidRPr="0058404A">
        <w:rPr>
          <w:rFonts w:asciiTheme="minorHAnsi" w:hAnsiTheme="minorHAnsi" w:cstheme="minorHAnsi"/>
          <w:color w:val="000000" w:themeColor="text1"/>
        </w:rPr>
        <w:t xml:space="preserve"> </w:t>
      </w:r>
      <w:r w:rsidR="009A19AF" w:rsidRPr="0058404A">
        <w:rPr>
          <w:rFonts w:asciiTheme="minorHAnsi" w:hAnsiTheme="minorHAnsi" w:cstheme="minorHAnsi"/>
          <w:color w:val="000000" w:themeColor="text1"/>
        </w:rPr>
        <w:t xml:space="preserve">In the later stages of </w:t>
      </w:r>
      <w:r w:rsidR="001C5F2B" w:rsidRPr="0058404A">
        <w:rPr>
          <w:rFonts w:asciiTheme="minorHAnsi" w:hAnsiTheme="minorHAnsi" w:cstheme="minorHAnsi"/>
          <w:color w:val="000000" w:themeColor="text1"/>
        </w:rPr>
        <w:t>rehabilitation, controlled</w:t>
      </w:r>
      <w:r w:rsidR="009E0298" w:rsidRPr="0058404A">
        <w:rPr>
          <w:rFonts w:asciiTheme="minorHAnsi" w:hAnsiTheme="minorHAnsi" w:cstheme="minorHAnsi"/>
          <w:color w:val="000000" w:themeColor="text1"/>
        </w:rPr>
        <w:t xml:space="preserve"> exercises including both legs such as hops or jumping rope </w:t>
      </w:r>
      <w:r w:rsidR="00D05909" w:rsidRPr="0058404A">
        <w:rPr>
          <w:rFonts w:asciiTheme="minorHAnsi" w:hAnsiTheme="minorHAnsi" w:cstheme="minorHAnsi"/>
          <w:color w:val="000000" w:themeColor="text1"/>
        </w:rPr>
        <w:t xml:space="preserve">can be progressed to </w:t>
      </w:r>
      <w:r w:rsidR="008D514A">
        <w:rPr>
          <w:rFonts w:asciiTheme="minorHAnsi" w:hAnsiTheme="minorHAnsi" w:cstheme="minorHAnsi"/>
          <w:color w:val="000000" w:themeColor="text1"/>
        </w:rPr>
        <w:t>a</w:t>
      </w:r>
      <w:r w:rsidR="00465EB4">
        <w:rPr>
          <w:rFonts w:asciiTheme="minorHAnsi" w:hAnsiTheme="minorHAnsi" w:cstheme="minorHAnsi"/>
          <w:color w:val="000000" w:themeColor="text1"/>
        </w:rPr>
        <w:t xml:space="preserve"> leg </w:t>
      </w:r>
      <w:r w:rsidR="00D05909" w:rsidRPr="0058404A">
        <w:rPr>
          <w:rFonts w:asciiTheme="minorHAnsi" w:hAnsiTheme="minorHAnsi" w:cstheme="minorHAnsi"/>
          <w:color w:val="000000" w:themeColor="text1"/>
        </w:rPr>
        <w:t>single hop or even jumping over different height objects</w:t>
      </w:r>
      <w:r w:rsidR="00303E1C" w:rsidRPr="0058404A">
        <w:rPr>
          <w:rFonts w:asciiTheme="minorHAnsi" w:hAnsiTheme="minorHAnsi" w:cstheme="minorHAnsi"/>
          <w:color w:val="000000" w:themeColor="text1"/>
        </w:rPr>
        <w:t xml:space="preserve"> </w:t>
      </w:r>
      <w:r w:rsidR="00303E1C" w:rsidRPr="0058404A">
        <w:rPr>
          <w:rFonts w:asciiTheme="minorHAnsi" w:hAnsiTheme="minorHAnsi" w:cstheme="minorHAnsi"/>
          <w:color w:val="000000" w:themeColor="text1"/>
          <w:shd w:val="clear" w:color="auto" w:fill="FFFFFF"/>
        </w:rPr>
        <w:t>(</w:t>
      </w:r>
      <w:proofErr w:type="spellStart"/>
      <w:r w:rsidR="00303E1C" w:rsidRPr="0058404A">
        <w:rPr>
          <w:rFonts w:asciiTheme="minorHAnsi" w:hAnsiTheme="minorHAnsi" w:cstheme="minorHAnsi"/>
          <w:color w:val="000000" w:themeColor="text1"/>
          <w:shd w:val="clear" w:color="auto" w:fill="FFFFFF"/>
        </w:rPr>
        <w:t>Nuhmani</w:t>
      </w:r>
      <w:proofErr w:type="spellEnd"/>
      <w:r w:rsidR="00303E1C" w:rsidRPr="0058404A">
        <w:rPr>
          <w:rFonts w:asciiTheme="minorHAnsi" w:hAnsiTheme="minorHAnsi" w:cstheme="minorHAnsi"/>
          <w:color w:val="000000" w:themeColor="text1"/>
          <w:shd w:val="clear" w:color="auto" w:fill="FFFFFF"/>
        </w:rPr>
        <w:t>, and Khan., 2014)</w:t>
      </w:r>
      <w:r w:rsidR="00303E1C" w:rsidRPr="0058404A">
        <w:rPr>
          <w:rFonts w:asciiTheme="minorHAnsi" w:hAnsiTheme="minorHAnsi" w:cstheme="minorHAnsi"/>
          <w:color w:val="000000" w:themeColor="text1"/>
        </w:rPr>
        <w:t>.</w:t>
      </w:r>
      <w:r w:rsidR="00D05909" w:rsidRPr="0058404A">
        <w:rPr>
          <w:rFonts w:asciiTheme="minorHAnsi" w:hAnsiTheme="minorHAnsi" w:cstheme="minorHAnsi"/>
          <w:color w:val="000000" w:themeColor="text1"/>
        </w:rPr>
        <w:t xml:space="preserve"> </w:t>
      </w:r>
      <w:r w:rsidR="00AF2117" w:rsidRPr="0058404A">
        <w:rPr>
          <w:rFonts w:asciiTheme="minorHAnsi" w:hAnsiTheme="minorHAnsi" w:cstheme="minorHAnsi"/>
          <w:color w:val="000000" w:themeColor="text1"/>
        </w:rPr>
        <w:t>Jumping and landing exercises should begin with both legs but then ca</w:t>
      </w:r>
      <w:r w:rsidR="00542E08" w:rsidRPr="0058404A">
        <w:rPr>
          <w:rFonts w:asciiTheme="minorHAnsi" w:hAnsiTheme="minorHAnsi" w:cstheme="minorHAnsi"/>
          <w:color w:val="000000" w:themeColor="text1"/>
        </w:rPr>
        <w:t xml:space="preserve">n be progressed to single leg jumping and landing. </w:t>
      </w:r>
      <w:r w:rsidR="00B33D9E" w:rsidRPr="0058404A">
        <w:rPr>
          <w:rFonts w:asciiTheme="minorHAnsi" w:hAnsiTheme="minorHAnsi" w:cstheme="minorHAnsi"/>
          <w:color w:val="000000" w:themeColor="text1"/>
        </w:rPr>
        <w:t xml:space="preserve">All progressions should be managed and only progressed if pain is absent. </w:t>
      </w:r>
      <w:r w:rsidR="00D97585" w:rsidRPr="0058404A">
        <w:rPr>
          <w:rFonts w:asciiTheme="minorHAnsi" w:hAnsiTheme="minorHAnsi" w:cstheme="minorHAnsi"/>
          <w:color w:val="000000" w:themeColor="text1"/>
        </w:rPr>
        <w:t xml:space="preserve">Then multidirectional movements can be brought into the </w:t>
      </w:r>
      <w:r w:rsidR="001C5F2B" w:rsidRPr="0058404A">
        <w:rPr>
          <w:rFonts w:asciiTheme="minorHAnsi" w:hAnsiTheme="minorHAnsi" w:cstheme="minorHAnsi"/>
          <w:color w:val="000000" w:themeColor="text1"/>
        </w:rPr>
        <w:t>programme</w:t>
      </w:r>
      <w:r w:rsidR="00D97585" w:rsidRPr="0058404A">
        <w:rPr>
          <w:rFonts w:asciiTheme="minorHAnsi" w:hAnsiTheme="minorHAnsi" w:cstheme="minorHAnsi"/>
          <w:color w:val="000000" w:themeColor="text1"/>
        </w:rPr>
        <w:t xml:space="preserve"> such as lateral </w:t>
      </w:r>
      <w:r w:rsidR="00060374" w:rsidRPr="0058404A">
        <w:rPr>
          <w:rFonts w:asciiTheme="minorHAnsi" w:hAnsiTheme="minorHAnsi" w:cstheme="minorHAnsi"/>
          <w:color w:val="000000" w:themeColor="text1"/>
        </w:rPr>
        <w:t xml:space="preserve">jumps and box drills and football specific </w:t>
      </w:r>
      <w:r w:rsidR="001C5F2B" w:rsidRPr="0058404A">
        <w:rPr>
          <w:rFonts w:asciiTheme="minorHAnsi" w:hAnsiTheme="minorHAnsi" w:cstheme="minorHAnsi"/>
          <w:color w:val="000000" w:themeColor="text1"/>
        </w:rPr>
        <w:t>proprioceptive exercises</w:t>
      </w:r>
      <w:r w:rsidR="00C33528" w:rsidRPr="0058404A">
        <w:rPr>
          <w:rFonts w:asciiTheme="minorHAnsi" w:hAnsiTheme="minorHAnsi" w:cstheme="minorHAnsi"/>
          <w:color w:val="000000" w:themeColor="text1"/>
        </w:rPr>
        <w:t xml:space="preserve"> </w:t>
      </w:r>
      <w:r w:rsidR="00C33528" w:rsidRPr="0058404A">
        <w:rPr>
          <w:rFonts w:asciiTheme="minorHAnsi" w:hAnsiTheme="minorHAnsi" w:cstheme="minorHAnsi"/>
          <w:color w:val="000000" w:themeColor="text1"/>
          <w:shd w:val="clear" w:color="auto" w:fill="FFFFFF"/>
        </w:rPr>
        <w:t>(</w:t>
      </w:r>
      <w:proofErr w:type="spellStart"/>
      <w:r w:rsidR="00C33528" w:rsidRPr="0058404A">
        <w:rPr>
          <w:rFonts w:asciiTheme="minorHAnsi" w:hAnsiTheme="minorHAnsi" w:cstheme="minorHAnsi"/>
          <w:color w:val="000000" w:themeColor="text1"/>
          <w:shd w:val="clear" w:color="auto" w:fill="FFFFFF"/>
        </w:rPr>
        <w:t>Nuhmani</w:t>
      </w:r>
      <w:proofErr w:type="spellEnd"/>
      <w:r w:rsidR="00C33528" w:rsidRPr="0058404A">
        <w:rPr>
          <w:rFonts w:asciiTheme="minorHAnsi" w:hAnsiTheme="minorHAnsi" w:cstheme="minorHAnsi"/>
          <w:color w:val="000000" w:themeColor="text1"/>
          <w:shd w:val="clear" w:color="auto" w:fill="FFFFFF"/>
        </w:rPr>
        <w:t>, and Khan., 2014)</w:t>
      </w:r>
      <w:r w:rsidR="00C33528" w:rsidRPr="0058404A">
        <w:rPr>
          <w:rFonts w:asciiTheme="minorHAnsi" w:hAnsiTheme="minorHAnsi" w:cstheme="minorHAnsi"/>
          <w:color w:val="000000" w:themeColor="text1"/>
          <w:shd w:val="clear" w:color="auto" w:fill="FFFFFF"/>
        </w:rPr>
        <w:t xml:space="preserve">. </w:t>
      </w:r>
      <w:r w:rsidR="00552ABA" w:rsidRPr="0058404A">
        <w:rPr>
          <w:rFonts w:asciiTheme="minorHAnsi" w:hAnsiTheme="minorHAnsi" w:cstheme="minorHAnsi"/>
          <w:color w:val="000000" w:themeColor="text1"/>
          <w:shd w:val="clear" w:color="auto" w:fill="FFFFFF"/>
        </w:rPr>
        <w:t xml:space="preserve">Many rehabilitation programmes </w:t>
      </w:r>
      <w:r w:rsidR="00D53F03" w:rsidRPr="0058404A">
        <w:rPr>
          <w:rFonts w:asciiTheme="minorHAnsi" w:hAnsiTheme="minorHAnsi" w:cstheme="minorHAnsi"/>
          <w:color w:val="000000" w:themeColor="text1"/>
          <w:shd w:val="clear" w:color="auto" w:fill="FFFFFF"/>
        </w:rPr>
        <w:t xml:space="preserve">don’t pay attention to proprioceptive training which is the </w:t>
      </w:r>
      <w:r w:rsidR="008741F1" w:rsidRPr="0058404A">
        <w:rPr>
          <w:rFonts w:asciiTheme="minorHAnsi" w:hAnsiTheme="minorHAnsi" w:cstheme="minorHAnsi"/>
          <w:color w:val="000000" w:themeColor="text1"/>
          <w:shd w:val="clear" w:color="auto" w:fill="FFFFFF"/>
        </w:rPr>
        <w:t>body’s</w:t>
      </w:r>
      <w:r w:rsidR="00D53F03" w:rsidRPr="0058404A">
        <w:rPr>
          <w:rFonts w:asciiTheme="minorHAnsi" w:hAnsiTheme="minorHAnsi" w:cstheme="minorHAnsi"/>
          <w:color w:val="000000" w:themeColor="text1"/>
          <w:shd w:val="clear" w:color="auto" w:fill="FFFFFF"/>
        </w:rPr>
        <w:t xml:space="preserve"> ability to </w:t>
      </w:r>
      <w:r w:rsidR="00354FCA" w:rsidRPr="0058404A">
        <w:rPr>
          <w:rFonts w:asciiTheme="minorHAnsi" w:hAnsiTheme="minorHAnsi" w:cstheme="minorHAnsi"/>
          <w:color w:val="000000" w:themeColor="text1"/>
          <w:shd w:val="clear" w:color="auto" w:fill="FFFFFF"/>
        </w:rPr>
        <w:t xml:space="preserve">vary the </w:t>
      </w:r>
      <w:r w:rsidR="008741F1" w:rsidRPr="0058404A">
        <w:rPr>
          <w:rFonts w:asciiTheme="minorHAnsi" w:hAnsiTheme="minorHAnsi" w:cstheme="minorHAnsi"/>
          <w:color w:val="000000" w:themeColor="text1"/>
          <w:shd w:val="clear" w:color="auto" w:fill="FFFFFF"/>
        </w:rPr>
        <w:t>muscle forces in a repones to an outside force (</w:t>
      </w:r>
      <w:r w:rsidR="009F22D4" w:rsidRPr="0058404A">
        <w:rPr>
          <w:rFonts w:asciiTheme="minorHAnsi" w:hAnsiTheme="minorHAnsi" w:cstheme="minorHAnsi"/>
          <w:color w:val="000000" w:themeColor="text1"/>
        </w:rPr>
        <w:t>Baxter</w:t>
      </w:r>
      <w:r w:rsidR="009F22D4" w:rsidRPr="0058404A">
        <w:rPr>
          <w:rFonts w:asciiTheme="minorHAnsi" w:hAnsiTheme="minorHAnsi" w:cstheme="minorHAnsi"/>
          <w:color w:val="000000" w:themeColor="text1"/>
        </w:rPr>
        <w:t xml:space="preserve">., </w:t>
      </w:r>
      <w:r w:rsidR="009F22D4" w:rsidRPr="0058404A">
        <w:rPr>
          <w:rFonts w:asciiTheme="minorHAnsi" w:hAnsiTheme="minorHAnsi" w:cstheme="minorHAnsi"/>
          <w:color w:val="000000" w:themeColor="text1"/>
        </w:rPr>
        <w:t>2008)</w:t>
      </w:r>
      <w:r w:rsidR="008741F1" w:rsidRPr="0058404A">
        <w:rPr>
          <w:rFonts w:asciiTheme="minorHAnsi" w:hAnsiTheme="minorHAnsi" w:cstheme="minorHAnsi"/>
          <w:color w:val="000000" w:themeColor="text1"/>
          <w:shd w:val="clear" w:color="auto" w:fill="FFFFFF"/>
        </w:rPr>
        <w:t>.</w:t>
      </w:r>
      <w:r w:rsidR="002F6A84" w:rsidRPr="0058404A">
        <w:rPr>
          <w:rFonts w:asciiTheme="minorHAnsi" w:hAnsiTheme="minorHAnsi" w:cstheme="minorHAnsi"/>
          <w:color w:val="000000" w:themeColor="text1"/>
          <w:shd w:val="clear" w:color="auto" w:fill="FFFFFF"/>
        </w:rPr>
        <w:t xml:space="preserve"> When an athlete is </w:t>
      </w:r>
      <w:r w:rsidR="008142EB" w:rsidRPr="0058404A">
        <w:rPr>
          <w:rFonts w:asciiTheme="minorHAnsi" w:hAnsiTheme="minorHAnsi" w:cstheme="minorHAnsi"/>
          <w:color w:val="000000" w:themeColor="text1"/>
          <w:shd w:val="clear" w:color="auto" w:fill="FFFFFF"/>
        </w:rPr>
        <w:t>injured,</w:t>
      </w:r>
      <w:r w:rsidR="002F6A84" w:rsidRPr="0058404A">
        <w:rPr>
          <w:rFonts w:asciiTheme="minorHAnsi" w:hAnsiTheme="minorHAnsi" w:cstheme="minorHAnsi"/>
          <w:color w:val="000000" w:themeColor="text1"/>
          <w:shd w:val="clear" w:color="auto" w:fill="FFFFFF"/>
        </w:rPr>
        <w:t xml:space="preserve"> their </w:t>
      </w:r>
      <w:r w:rsidR="004C1284" w:rsidRPr="0058404A">
        <w:rPr>
          <w:rFonts w:asciiTheme="minorHAnsi" w:hAnsiTheme="minorHAnsi" w:cstheme="minorHAnsi"/>
          <w:color w:val="000000" w:themeColor="text1"/>
          <w:shd w:val="clear" w:color="auto" w:fill="FFFFFF"/>
        </w:rPr>
        <w:t xml:space="preserve">proprioceptive abilities are decreased and </w:t>
      </w:r>
      <w:r w:rsidR="003935B1" w:rsidRPr="0058404A">
        <w:rPr>
          <w:rFonts w:asciiTheme="minorHAnsi" w:hAnsiTheme="minorHAnsi" w:cstheme="minorHAnsi"/>
          <w:color w:val="000000" w:themeColor="text1"/>
          <w:shd w:val="clear" w:color="auto" w:fill="FFFFFF"/>
        </w:rPr>
        <w:t xml:space="preserve">if the joint </w:t>
      </w:r>
      <w:r w:rsidR="004446C4" w:rsidRPr="0058404A">
        <w:rPr>
          <w:rFonts w:asciiTheme="minorHAnsi" w:hAnsiTheme="minorHAnsi" w:cstheme="minorHAnsi"/>
          <w:color w:val="000000" w:themeColor="text1"/>
          <w:shd w:val="clear" w:color="auto" w:fill="FFFFFF"/>
        </w:rPr>
        <w:t>can’t</w:t>
      </w:r>
      <w:r w:rsidR="003935B1" w:rsidRPr="0058404A">
        <w:rPr>
          <w:rFonts w:asciiTheme="minorHAnsi" w:hAnsiTheme="minorHAnsi" w:cstheme="minorHAnsi"/>
          <w:color w:val="000000" w:themeColor="text1"/>
          <w:shd w:val="clear" w:color="auto" w:fill="FFFFFF"/>
        </w:rPr>
        <w:t xml:space="preserve"> deal with outside forces there is a high change of re-injury. </w:t>
      </w:r>
      <w:r w:rsidR="000816ED" w:rsidRPr="0058404A">
        <w:rPr>
          <w:rFonts w:asciiTheme="minorHAnsi" w:hAnsiTheme="minorHAnsi" w:cstheme="minorHAnsi"/>
          <w:color w:val="000000" w:themeColor="text1"/>
          <w:shd w:val="clear" w:color="auto" w:fill="FFFFFF"/>
        </w:rPr>
        <w:t xml:space="preserve">In this case </w:t>
      </w:r>
      <w:r w:rsidR="008142EB" w:rsidRPr="0058404A">
        <w:rPr>
          <w:rFonts w:asciiTheme="minorHAnsi" w:hAnsiTheme="minorHAnsi" w:cstheme="minorHAnsi"/>
          <w:color w:val="000000" w:themeColor="text1"/>
          <w:shd w:val="clear" w:color="auto" w:fill="FFFFFF"/>
        </w:rPr>
        <w:t>exercises</w:t>
      </w:r>
      <w:r w:rsidR="004B1CEE" w:rsidRPr="0058404A">
        <w:rPr>
          <w:rFonts w:asciiTheme="minorHAnsi" w:hAnsiTheme="minorHAnsi" w:cstheme="minorHAnsi"/>
          <w:color w:val="000000" w:themeColor="text1"/>
          <w:shd w:val="clear" w:color="auto" w:fill="FFFFFF"/>
        </w:rPr>
        <w:t xml:space="preserve"> that have </w:t>
      </w:r>
      <w:r w:rsidR="008142EB" w:rsidRPr="0058404A">
        <w:rPr>
          <w:rFonts w:asciiTheme="minorHAnsi" w:hAnsiTheme="minorHAnsi" w:cstheme="minorHAnsi"/>
          <w:color w:val="000000" w:themeColor="text1"/>
          <w:shd w:val="clear" w:color="auto" w:fill="FFFFFF"/>
        </w:rPr>
        <w:t>external</w:t>
      </w:r>
      <w:r w:rsidR="004B1CEE" w:rsidRPr="0058404A">
        <w:rPr>
          <w:rFonts w:asciiTheme="minorHAnsi" w:hAnsiTheme="minorHAnsi" w:cstheme="minorHAnsi"/>
          <w:color w:val="000000" w:themeColor="text1"/>
          <w:shd w:val="clear" w:color="auto" w:fill="FFFFFF"/>
        </w:rPr>
        <w:t xml:space="preserve"> forces applied to the patient without them knowing where the forces will come from will h</w:t>
      </w:r>
      <w:r w:rsidR="00622441" w:rsidRPr="0058404A">
        <w:rPr>
          <w:rFonts w:asciiTheme="minorHAnsi" w:hAnsiTheme="minorHAnsi" w:cstheme="minorHAnsi"/>
          <w:color w:val="000000" w:themeColor="text1"/>
          <w:shd w:val="clear" w:color="auto" w:fill="FFFFFF"/>
        </w:rPr>
        <w:t>elp</w:t>
      </w:r>
      <w:r w:rsidR="004B1CEE" w:rsidRPr="0058404A">
        <w:rPr>
          <w:rFonts w:asciiTheme="minorHAnsi" w:hAnsiTheme="minorHAnsi" w:cstheme="minorHAnsi"/>
          <w:color w:val="000000" w:themeColor="text1"/>
          <w:shd w:val="clear" w:color="auto" w:fill="FFFFFF"/>
        </w:rPr>
        <w:t xml:space="preserve"> to strengthen t</w:t>
      </w:r>
      <w:r w:rsidR="00622441" w:rsidRPr="0058404A">
        <w:rPr>
          <w:rFonts w:asciiTheme="minorHAnsi" w:hAnsiTheme="minorHAnsi" w:cstheme="minorHAnsi"/>
          <w:color w:val="000000" w:themeColor="text1"/>
          <w:shd w:val="clear" w:color="auto" w:fill="FFFFFF"/>
        </w:rPr>
        <w:t>he</w:t>
      </w:r>
      <w:r w:rsidR="004B1CEE" w:rsidRPr="0058404A">
        <w:rPr>
          <w:rFonts w:asciiTheme="minorHAnsi" w:hAnsiTheme="minorHAnsi" w:cstheme="minorHAnsi"/>
          <w:color w:val="000000" w:themeColor="text1"/>
          <w:shd w:val="clear" w:color="auto" w:fill="FFFFFF"/>
        </w:rPr>
        <w:t xml:space="preserve"> joint and </w:t>
      </w:r>
      <w:r w:rsidR="008142EB" w:rsidRPr="0058404A">
        <w:rPr>
          <w:rFonts w:asciiTheme="minorHAnsi" w:hAnsiTheme="minorHAnsi" w:cstheme="minorHAnsi"/>
          <w:color w:val="000000" w:themeColor="text1"/>
          <w:shd w:val="clear" w:color="auto" w:fill="FFFFFF"/>
        </w:rPr>
        <w:t xml:space="preserve">enhance the neuromuscular pathway. </w:t>
      </w:r>
    </w:p>
    <w:p w14:paraId="23F77F26" w14:textId="5AAB8473" w:rsidR="00ED3023" w:rsidRDefault="00ED3023">
      <w:pPr>
        <w:rPr>
          <w:rFonts w:asciiTheme="minorHAnsi" w:hAnsiTheme="minorHAnsi" w:cstheme="minorHAnsi"/>
          <w:color w:val="000000" w:themeColor="text1"/>
        </w:rPr>
      </w:pPr>
    </w:p>
    <w:p w14:paraId="3DED7080" w14:textId="77777777" w:rsidR="00CB2AB1" w:rsidRPr="0058404A" w:rsidRDefault="00CB2AB1">
      <w:pPr>
        <w:rPr>
          <w:rFonts w:asciiTheme="minorHAnsi" w:hAnsiTheme="minorHAnsi" w:cstheme="minorHAnsi"/>
          <w:color w:val="000000" w:themeColor="text1"/>
        </w:rPr>
      </w:pPr>
    </w:p>
    <w:p w14:paraId="634FDE86" w14:textId="499F5048" w:rsidR="00ED3023" w:rsidRPr="0058404A" w:rsidRDefault="0060463C">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Speed work. </w:t>
      </w:r>
    </w:p>
    <w:p w14:paraId="1368950F" w14:textId="77777777" w:rsidR="0060463C" w:rsidRPr="0058404A" w:rsidRDefault="0060463C">
      <w:pPr>
        <w:rPr>
          <w:rFonts w:asciiTheme="minorHAnsi" w:hAnsiTheme="minorHAnsi" w:cstheme="minorHAnsi"/>
          <w:color w:val="000000" w:themeColor="text1"/>
        </w:rPr>
      </w:pPr>
    </w:p>
    <w:p w14:paraId="49E783D1" w14:textId="79D07E60" w:rsidR="001E5CCE" w:rsidRPr="0058404A" w:rsidRDefault="0060463C" w:rsidP="006C3867">
      <w:pPr>
        <w:tabs>
          <w:tab w:val="left" w:pos="1134"/>
        </w:tabs>
        <w:rPr>
          <w:rFonts w:asciiTheme="minorHAnsi" w:hAnsiTheme="minorHAnsi" w:cstheme="minorHAnsi"/>
          <w:color w:val="000000" w:themeColor="text1"/>
          <w:shd w:val="clear" w:color="auto" w:fill="FFFFFF"/>
        </w:rPr>
      </w:pPr>
      <w:r w:rsidRPr="0058404A">
        <w:rPr>
          <w:rFonts w:asciiTheme="minorHAnsi" w:hAnsiTheme="minorHAnsi" w:cstheme="minorHAnsi"/>
          <w:color w:val="000000" w:themeColor="text1"/>
        </w:rPr>
        <w:t xml:space="preserve">Within a </w:t>
      </w:r>
      <w:r w:rsidR="00956D03" w:rsidRPr="0058404A">
        <w:rPr>
          <w:rFonts w:asciiTheme="minorHAnsi" w:hAnsiTheme="minorHAnsi" w:cstheme="minorHAnsi"/>
          <w:color w:val="000000" w:themeColor="text1"/>
        </w:rPr>
        <w:t>rehabilitation</w:t>
      </w:r>
      <w:r w:rsidRPr="0058404A">
        <w:rPr>
          <w:rFonts w:asciiTheme="minorHAnsi" w:hAnsiTheme="minorHAnsi" w:cstheme="minorHAnsi"/>
          <w:color w:val="000000" w:themeColor="text1"/>
        </w:rPr>
        <w:t xml:space="preserve"> programme </w:t>
      </w:r>
      <w:r w:rsidR="005527D0" w:rsidRPr="0058404A">
        <w:rPr>
          <w:rFonts w:asciiTheme="minorHAnsi" w:hAnsiTheme="minorHAnsi" w:cstheme="minorHAnsi"/>
          <w:color w:val="000000" w:themeColor="text1"/>
        </w:rPr>
        <w:t xml:space="preserve">when </w:t>
      </w:r>
      <w:r w:rsidRPr="0058404A">
        <w:rPr>
          <w:rFonts w:asciiTheme="minorHAnsi" w:hAnsiTheme="minorHAnsi" w:cstheme="minorHAnsi"/>
          <w:color w:val="000000" w:themeColor="text1"/>
        </w:rPr>
        <w:t>returning a footballer back to play it</w:t>
      </w:r>
      <w:r w:rsidR="005527D0" w:rsidRPr="0058404A">
        <w:rPr>
          <w:rFonts w:asciiTheme="minorHAnsi" w:hAnsiTheme="minorHAnsi" w:cstheme="minorHAnsi"/>
          <w:color w:val="000000" w:themeColor="text1"/>
        </w:rPr>
        <w:t>’</w:t>
      </w:r>
      <w:r w:rsidRPr="0058404A">
        <w:rPr>
          <w:rFonts w:asciiTheme="minorHAnsi" w:hAnsiTheme="minorHAnsi" w:cstheme="minorHAnsi"/>
          <w:color w:val="000000" w:themeColor="text1"/>
        </w:rPr>
        <w:t xml:space="preserve">s important to </w:t>
      </w:r>
      <w:r w:rsidR="000C61F9" w:rsidRPr="0058404A">
        <w:rPr>
          <w:rFonts w:asciiTheme="minorHAnsi" w:hAnsiTheme="minorHAnsi" w:cstheme="minorHAnsi"/>
          <w:color w:val="000000" w:themeColor="text1"/>
        </w:rPr>
        <w:t xml:space="preserve">imbed sport as well as position specific training. </w:t>
      </w:r>
      <w:r w:rsidR="0029649E" w:rsidRPr="0058404A">
        <w:rPr>
          <w:rFonts w:asciiTheme="minorHAnsi" w:hAnsiTheme="minorHAnsi" w:cstheme="minorHAnsi"/>
          <w:color w:val="000000" w:themeColor="text1"/>
        </w:rPr>
        <w:t xml:space="preserve">Such drills will include </w:t>
      </w:r>
      <w:r w:rsidR="00B9548A" w:rsidRPr="0058404A">
        <w:rPr>
          <w:rFonts w:asciiTheme="minorHAnsi" w:hAnsiTheme="minorHAnsi" w:cstheme="minorHAnsi"/>
          <w:color w:val="000000" w:themeColor="text1"/>
        </w:rPr>
        <w:t xml:space="preserve">passing and moving drills </w:t>
      </w:r>
      <w:r w:rsidR="001536EF" w:rsidRPr="0058404A">
        <w:rPr>
          <w:rFonts w:asciiTheme="minorHAnsi" w:hAnsiTheme="minorHAnsi" w:cstheme="minorHAnsi"/>
          <w:color w:val="000000" w:themeColor="text1"/>
        </w:rPr>
        <w:t xml:space="preserve">and </w:t>
      </w:r>
      <w:r w:rsidR="00950D7A" w:rsidRPr="0058404A">
        <w:rPr>
          <w:rFonts w:asciiTheme="minorHAnsi" w:hAnsiTheme="minorHAnsi" w:cstheme="minorHAnsi"/>
          <w:color w:val="000000" w:themeColor="text1"/>
        </w:rPr>
        <w:t>position specific acceleration and deceleration</w:t>
      </w:r>
      <w:r w:rsidR="00503E1E" w:rsidRPr="0058404A">
        <w:rPr>
          <w:rFonts w:asciiTheme="minorHAnsi" w:hAnsiTheme="minorHAnsi" w:cstheme="minorHAnsi"/>
          <w:color w:val="000000" w:themeColor="text1"/>
        </w:rPr>
        <w:t xml:space="preserve"> drills to replicate the potential </w:t>
      </w:r>
      <w:r w:rsidR="00956FBF" w:rsidRPr="0058404A">
        <w:rPr>
          <w:rFonts w:asciiTheme="minorHAnsi" w:hAnsiTheme="minorHAnsi" w:cstheme="minorHAnsi"/>
          <w:color w:val="000000" w:themeColor="text1"/>
        </w:rPr>
        <w:t xml:space="preserve">explosive movements </w:t>
      </w:r>
      <w:r w:rsidR="00D44739" w:rsidRPr="0058404A">
        <w:rPr>
          <w:rFonts w:asciiTheme="minorHAnsi" w:hAnsiTheme="minorHAnsi" w:cstheme="minorHAnsi"/>
          <w:color w:val="000000" w:themeColor="text1"/>
        </w:rPr>
        <w:t>the</w:t>
      </w:r>
      <w:r w:rsidR="00956FBF" w:rsidRPr="0058404A">
        <w:rPr>
          <w:rFonts w:asciiTheme="minorHAnsi" w:hAnsiTheme="minorHAnsi" w:cstheme="minorHAnsi"/>
          <w:color w:val="000000" w:themeColor="text1"/>
        </w:rPr>
        <w:t xml:space="preserve"> player could be expected to do in a game </w:t>
      </w:r>
      <w:r w:rsidR="0090444F" w:rsidRPr="0058404A">
        <w:rPr>
          <w:rFonts w:asciiTheme="minorHAnsi" w:hAnsiTheme="minorHAnsi" w:cstheme="minorHAnsi"/>
          <w:color w:val="000000" w:themeColor="text1"/>
          <w:shd w:val="clear" w:color="auto" w:fill="FFFFFF"/>
        </w:rPr>
        <w:t>(</w:t>
      </w:r>
      <w:proofErr w:type="spellStart"/>
      <w:r w:rsidR="0090444F" w:rsidRPr="0058404A">
        <w:rPr>
          <w:rFonts w:asciiTheme="minorHAnsi" w:hAnsiTheme="minorHAnsi" w:cstheme="minorHAnsi"/>
          <w:color w:val="000000" w:themeColor="text1"/>
          <w:shd w:val="clear" w:color="auto" w:fill="FFFFFF"/>
        </w:rPr>
        <w:t>Taberner</w:t>
      </w:r>
      <w:proofErr w:type="spellEnd"/>
      <w:r w:rsidR="0090444F" w:rsidRPr="0058404A">
        <w:rPr>
          <w:rFonts w:asciiTheme="minorHAnsi" w:hAnsiTheme="minorHAnsi" w:cstheme="minorHAnsi"/>
          <w:color w:val="000000" w:themeColor="text1"/>
          <w:shd w:val="clear" w:color="auto" w:fill="FFFFFF"/>
        </w:rPr>
        <w:t>, Allen, and Cohen., 2019)</w:t>
      </w:r>
      <w:r w:rsidR="00956FBF" w:rsidRPr="0058404A">
        <w:rPr>
          <w:rFonts w:asciiTheme="minorHAnsi" w:hAnsiTheme="minorHAnsi" w:cstheme="minorHAnsi"/>
          <w:color w:val="000000" w:themeColor="text1"/>
        </w:rPr>
        <w:t>.</w:t>
      </w:r>
      <w:r w:rsidR="00DD4B92" w:rsidRPr="0058404A">
        <w:rPr>
          <w:rFonts w:asciiTheme="minorHAnsi" w:hAnsiTheme="minorHAnsi" w:cstheme="minorHAnsi"/>
          <w:color w:val="000000" w:themeColor="text1"/>
        </w:rPr>
        <w:t xml:space="preserve"> </w:t>
      </w:r>
      <w:r w:rsidR="00045102" w:rsidRPr="0058404A">
        <w:rPr>
          <w:rFonts w:asciiTheme="minorHAnsi" w:hAnsiTheme="minorHAnsi" w:cstheme="minorHAnsi"/>
          <w:color w:val="000000" w:themeColor="text1"/>
        </w:rPr>
        <w:t>Also</w:t>
      </w:r>
      <w:r w:rsidR="00DA235F" w:rsidRPr="0058404A">
        <w:rPr>
          <w:rFonts w:asciiTheme="minorHAnsi" w:hAnsiTheme="minorHAnsi" w:cstheme="minorHAnsi"/>
          <w:color w:val="000000" w:themeColor="text1"/>
        </w:rPr>
        <w:t>,</w:t>
      </w:r>
      <w:r w:rsidR="00045102" w:rsidRPr="0058404A">
        <w:rPr>
          <w:rFonts w:asciiTheme="minorHAnsi" w:hAnsiTheme="minorHAnsi" w:cstheme="minorHAnsi"/>
          <w:color w:val="000000" w:themeColor="text1"/>
        </w:rPr>
        <w:t xml:space="preserve"> when </w:t>
      </w:r>
      <w:r w:rsidR="00E41826" w:rsidRPr="0058404A">
        <w:rPr>
          <w:rFonts w:asciiTheme="minorHAnsi" w:hAnsiTheme="minorHAnsi" w:cstheme="minorHAnsi"/>
          <w:color w:val="000000" w:themeColor="text1"/>
        </w:rPr>
        <w:t xml:space="preserve">in the later stages of recovery high speed running should be implemented to target </w:t>
      </w:r>
      <w:r w:rsidR="002607A9" w:rsidRPr="0058404A">
        <w:rPr>
          <w:rFonts w:asciiTheme="minorHAnsi" w:hAnsiTheme="minorHAnsi" w:cstheme="minorHAnsi"/>
          <w:color w:val="000000" w:themeColor="text1"/>
        </w:rPr>
        <w:t xml:space="preserve">different energy systems </w:t>
      </w:r>
      <w:r w:rsidR="00956D03" w:rsidRPr="0058404A">
        <w:rPr>
          <w:rFonts w:asciiTheme="minorHAnsi" w:hAnsiTheme="minorHAnsi" w:cstheme="minorHAnsi"/>
          <w:color w:val="000000" w:themeColor="text1"/>
        </w:rPr>
        <w:t xml:space="preserve">at a max speed of up to 80% </w:t>
      </w:r>
      <w:r w:rsidR="0090444F" w:rsidRPr="0058404A">
        <w:rPr>
          <w:rFonts w:asciiTheme="minorHAnsi" w:hAnsiTheme="minorHAnsi" w:cstheme="minorHAnsi"/>
          <w:color w:val="000000" w:themeColor="text1"/>
          <w:shd w:val="clear" w:color="auto" w:fill="FFFFFF"/>
        </w:rPr>
        <w:t>(</w:t>
      </w:r>
      <w:proofErr w:type="spellStart"/>
      <w:r w:rsidR="0090444F" w:rsidRPr="0058404A">
        <w:rPr>
          <w:rFonts w:asciiTheme="minorHAnsi" w:hAnsiTheme="minorHAnsi" w:cstheme="minorHAnsi"/>
          <w:color w:val="000000" w:themeColor="text1"/>
          <w:shd w:val="clear" w:color="auto" w:fill="FFFFFF"/>
        </w:rPr>
        <w:t>Taberner</w:t>
      </w:r>
      <w:proofErr w:type="spellEnd"/>
      <w:r w:rsidR="0090444F" w:rsidRPr="0058404A">
        <w:rPr>
          <w:rFonts w:asciiTheme="minorHAnsi" w:hAnsiTheme="minorHAnsi" w:cstheme="minorHAnsi"/>
          <w:color w:val="000000" w:themeColor="text1"/>
          <w:shd w:val="clear" w:color="auto" w:fill="FFFFFF"/>
        </w:rPr>
        <w:t>, Allen, and Cohen., 2019)</w:t>
      </w:r>
      <w:r w:rsidR="0090444F" w:rsidRPr="0058404A">
        <w:rPr>
          <w:rFonts w:asciiTheme="minorHAnsi" w:hAnsiTheme="minorHAnsi" w:cstheme="minorHAnsi"/>
          <w:color w:val="000000" w:themeColor="text1"/>
        </w:rPr>
        <w:t>.</w:t>
      </w:r>
      <w:r w:rsidR="00086EA8" w:rsidRPr="0058404A">
        <w:rPr>
          <w:rFonts w:asciiTheme="minorHAnsi" w:hAnsiTheme="minorHAnsi" w:cstheme="minorHAnsi"/>
          <w:color w:val="000000" w:themeColor="text1"/>
        </w:rPr>
        <w:t xml:space="preserve"> </w:t>
      </w:r>
      <w:r w:rsidR="00602B9F" w:rsidRPr="0058404A">
        <w:rPr>
          <w:rFonts w:asciiTheme="minorHAnsi" w:hAnsiTheme="minorHAnsi" w:cstheme="minorHAnsi"/>
          <w:color w:val="000000" w:themeColor="text1"/>
        </w:rPr>
        <w:t xml:space="preserve">Within football, deceleration </w:t>
      </w:r>
      <w:r w:rsidR="00113391" w:rsidRPr="0058404A">
        <w:rPr>
          <w:rFonts w:asciiTheme="minorHAnsi" w:hAnsiTheme="minorHAnsi" w:cstheme="minorHAnsi"/>
          <w:color w:val="000000" w:themeColor="text1"/>
        </w:rPr>
        <w:t xml:space="preserve">is critical for success and </w:t>
      </w:r>
      <w:r w:rsidR="00DC6AFF" w:rsidRPr="0058404A">
        <w:rPr>
          <w:rFonts w:asciiTheme="minorHAnsi" w:hAnsiTheme="minorHAnsi" w:cstheme="minorHAnsi"/>
          <w:color w:val="000000" w:themeColor="text1"/>
        </w:rPr>
        <w:t>i</w:t>
      </w:r>
      <w:r w:rsidR="00A876D8" w:rsidRPr="0058404A">
        <w:rPr>
          <w:rFonts w:asciiTheme="minorHAnsi" w:hAnsiTheme="minorHAnsi" w:cstheme="minorHAnsi"/>
          <w:color w:val="000000" w:themeColor="text1"/>
        </w:rPr>
        <w:t xml:space="preserve">s associated with changing direction. </w:t>
      </w:r>
      <w:r w:rsidR="00D53633" w:rsidRPr="0058404A">
        <w:rPr>
          <w:rFonts w:asciiTheme="minorHAnsi" w:hAnsiTheme="minorHAnsi" w:cstheme="minorHAnsi"/>
          <w:color w:val="000000" w:themeColor="text1"/>
        </w:rPr>
        <w:t xml:space="preserve">In this case deceleration training should be imbedded in the </w:t>
      </w:r>
      <w:r w:rsidR="005E314F" w:rsidRPr="0058404A">
        <w:rPr>
          <w:rFonts w:asciiTheme="minorHAnsi" w:hAnsiTheme="minorHAnsi" w:cstheme="minorHAnsi"/>
          <w:color w:val="000000" w:themeColor="text1"/>
        </w:rPr>
        <w:t>rehabilitation</w:t>
      </w:r>
      <w:r w:rsidR="00D53633" w:rsidRPr="0058404A">
        <w:rPr>
          <w:rFonts w:asciiTheme="minorHAnsi" w:hAnsiTheme="minorHAnsi" w:cstheme="minorHAnsi"/>
          <w:color w:val="000000" w:themeColor="text1"/>
        </w:rPr>
        <w:t xml:space="preserve"> </w:t>
      </w:r>
      <w:r w:rsidR="005E314F" w:rsidRPr="0058404A">
        <w:rPr>
          <w:rFonts w:asciiTheme="minorHAnsi" w:hAnsiTheme="minorHAnsi" w:cstheme="minorHAnsi"/>
          <w:color w:val="000000" w:themeColor="text1"/>
        </w:rPr>
        <w:t>programme</w:t>
      </w:r>
      <w:r w:rsidR="00D53633" w:rsidRPr="0058404A">
        <w:rPr>
          <w:rFonts w:asciiTheme="minorHAnsi" w:hAnsiTheme="minorHAnsi" w:cstheme="minorHAnsi"/>
          <w:color w:val="000000" w:themeColor="text1"/>
        </w:rPr>
        <w:t xml:space="preserve"> but in many cases is overlooked and </w:t>
      </w:r>
      <w:r w:rsidR="00AE0C1A" w:rsidRPr="0058404A">
        <w:rPr>
          <w:rFonts w:asciiTheme="minorHAnsi" w:hAnsiTheme="minorHAnsi" w:cstheme="minorHAnsi"/>
          <w:color w:val="000000" w:themeColor="text1"/>
        </w:rPr>
        <w:t>other more conventional exercises are used in</w:t>
      </w:r>
      <w:r w:rsidR="00DD7636">
        <w:rPr>
          <w:rFonts w:asciiTheme="minorHAnsi" w:hAnsiTheme="minorHAnsi" w:cstheme="minorHAnsi"/>
          <w:color w:val="000000" w:themeColor="text1"/>
        </w:rPr>
        <w:t>stead</w:t>
      </w:r>
      <w:r w:rsidR="00796DE9" w:rsidRPr="0058404A">
        <w:rPr>
          <w:rFonts w:asciiTheme="minorHAnsi" w:hAnsiTheme="minorHAnsi" w:cstheme="minorHAnsi"/>
          <w:color w:val="000000" w:themeColor="text1"/>
        </w:rPr>
        <w:t xml:space="preserve"> </w:t>
      </w:r>
      <w:r w:rsidR="00796DE9" w:rsidRPr="0058404A">
        <w:rPr>
          <w:rFonts w:asciiTheme="minorHAnsi" w:hAnsiTheme="minorHAnsi" w:cstheme="minorHAnsi"/>
          <w:color w:val="000000" w:themeColor="text1"/>
        </w:rPr>
        <w:t>(</w:t>
      </w:r>
      <w:r w:rsidR="00796DE9" w:rsidRPr="0058404A">
        <w:rPr>
          <w:rFonts w:asciiTheme="minorHAnsi" w:hAnsiTheme="minorHAnsi" w:cstheme="minorHAnsi"/>
          <w:color w:val="000000" w:themeColor="text1"/>
          <w:shd w:val="clear" w:color="auto" w:fill="FFFFFF"/>
        </w:rPr>
        <w:t xml:space="preserve">Wolfe </w:t>
      </w:r>
      <w:r w:rsidR="00796DE9" w:rsidRPr="009A25BF">
        <w:rPr>
          <w:rFonts w:asciiTheme="minorHAnsi" w:hAnsiTheme="minorHAnsi" w:cstheme="minorHAnsi"/>
          <w:i/>
          <w:iCs/>
          <w:color w:val="000000" w:themeColor="text1"/>
          <w:shd w:val="clear" w:color="auto" w:fill="FFFFFF"/>
        </w:rPr>
        <w:t>et al</w:t>
      </w:r>
      <w:r w:rsidR="00796DE9" w:rsidRPr="0058404A">
        <w:rPr>
          <w:rFonts w:asciiTheme="minorHAnsi" w:hAnsiTheme="minorHAnsi" w:cstheme="minorHAnsi"/>
          <w:color w:val="000000" w:themeColor="text1"/>
          <w:shd w:val="clear" w:color="auto" w:fill="FFFFFF"/>
        </w:rPr>
        <w:t>., 2023)</w:t>
      </w:r>
      <w:r w:rsidR="00AE0C1A" w:rsidRPr="0058404A">
        <w:rPr>
          <w:rFonts w:asciiTheme="minorHAnsi" w:hAnsiTheme="minorHAnsi" w:cstheme="minorHAnsi"/>
          <w:color w:val="000000" w:themeColor="text1"/>
        </w:rPr>
        <w:t xml:space="preserve">. </w:t>
      </w:r>
      <w:r w:rsidR="005B0AA9" w:rsidRPr="0058404A">
        <w:rPr>
          <w:rFonts w:asciiTheme="minorHAnsi" w:hAnsiTheme="minorHAnsi" w:cstheme="minorHAnsi"/>
          <w:color w:val="000000" w:themeColor="text1"/>
        </w:rPr>
        <w:t xml:space="preserve">Being able to </w:t>
      </w:r>
      <w:r w:rsidR="00E02763" w:rsidRPr="0058404A">
        <w:rPr>
          <w:rFonts w:asciiTheme="minorHAnsi" w:hAnsiTheme="minorHAnsi" w:cstheme="minorHAnsi"/>
          <w:color w:val="000000" w:themeColor="text1"/>
        </w:rPr>
        <w:t xml:space="preserve">reduce speed and </w:t>
      </w:r>
      <w:r w:rsidR="00C873BE" w:rsidRPr="0058404A">
        <w:rPr>
          <w:rFonts w:asciiTheme="minorHAnsi" w:hAnsiTheme="minorHAnsi" w:cstheme="minorHAnsi"/>
          <w:color w:val="000000" w:themeColor="text1"/>
        </w:rPr>
        <w:t xml:space="preserve">change the point of </w:t>
      </w:r>
      <w:r w:rsidR="005E314F" w:rsidRPr="0058404A">
        <w:rPr>
          <w:rFonts w:asciiTheme="minorHAnsi" w:hAnsiTheme="minorHAnsi" w:cstheme="minorHAnsi"/>
          <w:color w:val="000000" w:themeColor="text1"/>
        </w:rPr>
        <w:t>one’s</w:t>
      </w:r>
      <w:r w:rsidR="00C873BE" w:rsidRPr="0058404A">
        <w:rPr>
          <w:rFonts w:asciiTheme="minorHAnsi" w:hAnsiTheme="minorHAnsi" w:cstheme="minorHAnsi"/>
          <w:color w:val="000000" w:themeColor="text1"/>
        </w:rPr>
        <w:t xml:space="preserve"> </w:t>
      </w:r>
      <w:r w:rsidR="005E314F" w:rsidRPr="0058404A">
        <w:rPr>
          <w:rFonts w:asciiTheme="minorHAnsi" w:hAnsiTheme="minorHAnsi" w:cstheme="minorHAnsi"/>
          <w:color w:val="000000" w:themeColor="text1"/>
        </w:rPr>
        <w:t>momentum</w:t>
      </w:r>
      <w:r w:rsidR="00C873BE" w:rsidRPr="0058404A">
        <w:rPr>
          <w:rFonts w:asciiTheme="minorHAnsi" w:hAnsiTheme="minorHAnsi" w:cstheme="minorHAnsi"/>
          <w:color w:val="000000" w:themeColor="text1"/>
        </w:rPr>
        <w:t xml:space="preserve"> is a key aspect of </w:t>
      </w:r>
      <w:r w:rsidR="00955226" w:rsidRPr="0058404A">
        <w:rPr>
          <w:rFonts w:asciiTheme="minorHAnsi" w:hAnsiTheme="minorHAnsi" w:cstheme="minorHAnsi"/>
          <w:color w:val="000000" w:themeColor="text1"/>
        </w:rPr>
        <w:t>football</w:t>
      </w:r>
      <w:r w:rsidR="00C873BE" w:rsidRPr="0058404A">
        <w:rPr>
          <w:rFonts w:asciiTheme="minorHAnsi" w:hAnsiTheme="minorHAnsi" w:cstheme="minorHAnsi"/>
          <w:color w:val="000000" w:themeColor="text1"/>
        </w:rPr>
        <w:t xml:space="preserve"> </w:t>
      </w:r>
      <w:r w:rsidR="005E314F" w:rsidRPr="0058404A">
        <w:rPr>
          <w:rFonts w:asciiTheme="minorHAnsi" w:hAnsiTheme="minorHAnsi" w:cstheme="minorHAnsi"/>
          <w:color w:val="000000" w:themeColor="text1"/>
        </w:rPr>
        <w:t>therefore</w:t>
      </w:r>
      <w:r w:rsidR="00C873BE" w:rsidRPr="0058404A">
        <w:rPr>
          <w:rFonts w:asciiTheme="minorHAnsi" w:hAnsiTheme="minorHAnsi" w:cstheme="minorHAnsi"/>
          <w:color w:val="000000" w:themeColor="text1"/>
        </w:rPr>
        <w:t xml:space="preserve"> is</w:t>
      </w:r>
      <w:r w:rsidR="005E314F" w:rsidRPr="0058404A">
        <w:rPr>
          <w:rFonts w:asciiTheme="minorHAnsi" w:hAnsiTheme="minorHAnsi" w:cstheme="minorHAnsi"/>
          <w:color w:val="000000" w:themeColor="text1"/>
        </w:rPr>
        <w:t xml:space="preserve"> an</w:t>
      </w:r>
      <w:r w:rsidR="00C873BE" w:rsidRPr="0058404A">
        <w:rPr>
          <w:rFonts w:asciiTheme="minorHAnsi" w:hAnsiTheme="minorHAnsi" w:cstheme="minorHAnsi"/>
          <w:color w:val="000000" w:themeColor="text1"/>
        </w:rPr>
        <w:t xml:space="preserve"> important </w:t>
      </w:r>
      <w:r w:rsidR="005E314F" w:rsidRPr="0058404A">
        <w:rPr>
          <w:rFonts w:asciiTheme="minorHAnsi" w:hAnsiTheme="minorHAnsi" w:cstheme="minorHAnsi"/>
          <w:color w:val="000000" w:themeColor="text1"/>
        </w:rPr>
        <w:t>component of a successful rehabilitation</w:t>
      </w:r>
      <w:r w:rsidR="00796DE9" w:rsidRPr="0058404A">
        <w:rPr>
          <w:rFonts w:asciiTheme="minorHAnsi" w:hAnsiTheme="minorHAnsi" w:cstheme="minorHAnsi"/>
          <w:color w:val="000000" w:themeColor="text1"/>
        </w:rPr>
        <w:t xml:space="preserve"> </w:t>
      </w:r>
      <w:r w:rsidR="00796DE9" w:rsidRPr="0058404A">
        <w:rPr>
          <w:rFonts w:asciiTheme="minorHAnsi" w:hAnsiTheme="minorHAnsi" w:cstheme="minorHAnsi"/>
          <w:color w:val="000000" w:themeColor="text1"/>
        </w:rPr>
        <w:t>(</w:t>
      </w:r>
      <w:r w:rsidR="00796DE9" w:rsidRPr="0058404A">
        <w:rPr>
          <w:rFonts w:asciiTheme="minorHAnsi" w:hAnsiTheme="minorHAnsi" w:cstheme="minorHAnsi"/>
          <w:color w:val="000000" w:themeColor="text1"/>
          <w:shd w:val="clear" w:color="auto" w:fill="FFFFFF"/>
        </w:rPr>
        <w:t xml:space="preserve">Wolfe </w:t>
      </w:r>
      <w:r w:rsidR="00796DE9" w:rsidRPr="009A25BF">
        <w:rPr>
          <w:rFonts w:asciiTheme="minorHAnsi" w:hAnsiTheme="minorHAnsi" w:cstheme="minorHAnsi"/>
          <w:i/>
          <w:iCs/>
          <w:color w:val="000000" w:themeColor="text1"/>
          <w:shd w:val="clear" w:color="auto" w:fill="FFFFFF"/>
        </w:rPr>
        <w:t>et al.,</w:t>
      </w:r>
      <w:r w:rsidR="00796DE9" w:rsidRPr="0058404A">
        <w:rPr>
          <w:rFonts w:asciiTheme="minorHAnsi" w:hAnsiTheme="minorHAnsi" w:cstheme="minorHAnsi"/>
          <w:color w:val="000000" w:themeColor="text1"/>
          <w:shd w:val="clear" w:color="auto" w:fill="FFFFFF"/>
        </w:rPr>
        <w:t xml:space="preserve"> 2023)</w:t>
      </w:r>
      <w:r w:rsidR="005E314F" w:rsidRPr="0058404A">
        <w:rPr>
          <w:rFonts w:asciiTheme="minorHAnsi" w:hAnsiTheme="minorHAnsi" w:cstheme="minorHAnsi"/>
          <w:color w:val="000000" w:themeColor="text1"/>
        </w:rPr>
        <w:t xml:space="preserve">. </w:t>
      </w:r>
      <w:r w:rsidR="00D40554" w:rsidRPr="0058404A">
        <w:rPr>
          <w:rFonts w:asciiTheme="minorHAnsi" w:hAnsiTheme="minorHAnsi" w:cstheme="minorHAnsi"/>
          <w:color w:val="000000" w:themeColor="text1"/>
        </w:rPr>
        <w:t>The better the ability of a football</w:t>
      </w:r>
      <w:r w:rsidR="007D6EDF" w:rsidRPr="0058404A">
        <w:rPr>
          <w:rFonts w:asciiTheme="minorHAnsi" w:hAnsiTheme="minorHAnsi" w:cstheme="minorHAnsi"/>
          <w:color w:val="000000" w:themeColor="text1"/>
        </w:rPr>
        <w:t xml:space="preserve"> player </w:t>
      </w:r>
      <w:r w:rsidR="00D40554" w:rsidRPr="0058404A">
        <w:rPr>
          <w:rFonts w:asciiTheme="minorHAnsi" w:hAnsiTheme="minorHAnsi" w:cstheme="minorHAnsi"/>
          <w:color w:val="000000" w:themeColor="text1"/>
        </w:rPr>
        <w:t xml:space="preserve">being able to </w:t>
      </w:r>
      <w:r w:rsidR="00EB4369" w:rsidRPr="0058404A">
        <w:rPr>
          <w:rFonts w:asciiTheme="minorHAnsi" w:hAnsiTheme="minorHAnsi" w:cstheme="minorHAnsi"/>
          <w:color w:val="000000" w:themeColor="text1"/>
        </w:rPr>
        <w:t xml:space="preserve">decelerate then the less likely they are to feel pain </w:t>
      </w:r>
      <w:r w:rsidR="004C0543" w:rsidRPr="0058404A">
        <w:rPr>
          <w:rFonts w:asciiTheme="minorHAnsi" w:hAnsiTheme="minorHAnsi" w:cstheme="minorHAnsi"/>
          <w:color w:val="000000" w:themeColor="text1"/>
        </w:rPr>
        <w:t>within the injured ATFL</w:t>
      </w:r>
      <w:r w:rsidR="00074356" w:rsidRPr="0058404A">
        <w:rPr>
          <w:rFonts w:asciiTheme="minorHAnsi" w:hAnsiTheme="minorHAnsi" w:cstheme="minorHAnsi"/>
          <w:color w:val="000000" w:themeColor="text1"/>
        </w:rPr>
        <w:t xml:space="preserve"> (</w:t>
      </w:r>
      <w:r w:rsidR="00074356" w:rsidRPr="0058404A">
        <w:rPr>
          <w:rFonts w:asciiTheme="minorHAnsi" w:hAnsiTheme="minorHAnsi" w:cstheme="minorHAnsi"/>
          <w:color w:val="000000" w:themeColor="text1"/>
          <w:shd w:val="clear" w:color="auto" w:fill="FFFFFF"/>
        </w:rPr>
        <w:t>Wolfe</w:t>
      </w:r>
      <w:r w:rsidR="00074356" w:rsidRPr="0058404A">
        <w:rPr>
          <w:rFonts w:asciiTheme="minorHAnsi" w:hAnsiTheme="minorHAnsi" w:cstheme="minorHAnsi"/>
          <w:color w:val="000000" w:themeColor="text1"/>
          <w:shd w:val="clear" w:color="auto" w:fill="FFFFFF"/>
        </w:rPr>
        <w:t xml:space="preserve"> </w:t>
      </w:r>
      <w:r w:rsidR="00074356" w:rsidRPr="009A25BF">
        <w:rPr>
          <w:rFonts w:asciiTheme="minorHAnsi" w:hAnsiTheme="minorHAnsi" w:cstheme="minorHAnsi"/>
          <w:i/>
          <w:iCs/>
          <w:color w:val="000000" w:themeColor="text1"/>
          <w:shd w:val="clear" w:color="auto" w:fill="FFFFFF"/>
        </w:rPr>
        <w:t>et al.,</w:t>
      </w:r>
      <w:r w:rsidR="00074356" w:rsidRPr="0058404A">
        <w:rPr>
          <w:rFonts w:asciiTheme="minorHAnsi" w:hAnsiTheme="minorHAnsi" w:cstheme="minorHAnsi"/>
          <w:color w:val="000000" w:themeColor="text1"/>
          <w:shd w:val="clear" w:color="auto" w:fill="FFFFFF"/>
        </w:rPr>
        <w:t xml:space="preserve"> 2023)</w:t>
      </w:r>
      <w:r w:rsidR="00796DE9" w:rsidRPr="0058404A">
        <w:rPr>
          <w:rFonts w:asciiTheme="minorHAnsi" w:hAnsiTheme="minorHAnsi" w:cstheme="minorHAnsi"/>
          <w:color w:val="000000" w:themeColor="text1"/>
          <w:shd w:val="clear" w:color="auto" w:fill="FFFFFF"/>
        </w:rPr>
        <w:t>.</w:t>
      </w:r>
      <w:r w:rsidR="00A32497">
        <w:rPr>
          <w:rFonts w:asciiTheme="minorHAnsi" w:hAnsiTheme="minorHAnsi" w:cstheme="minorHAnsi"/>
          <w:color w:val="000000" w:themeColor="text1"/>
          <w:shd w:val="clear" w:color="auto" w:fill="FFFFFF"/>
        </w:rPr>
        <w:t xml:space="preserve"> </w:t>
      </w:r>
    </w:p>
    <w:p w14:paraId="7F931203" w14:textId="77777777" w:rsidR="00CB2AB1" w:rsidRDefault="00CB2AB1">
      <w:pPr>
        <w:rPr>
          <w:rFonts w:asciiTheme="minorHAnsi" w:hAnsiTheme="minorHAnsi" w:cstheme="minorHAnsi"/>
          <w:color w:val="000000" w:themeColor="text1"/>
        </w:rPr>
      </w:pPr>
    </w:p>
    <w:p w14:paraId="1968A83C" w14:textId="77777777" w:rsidR="00CB2AB1" w:rsidRDefault="00CB2AB1">
      <w:pPr>
        <w:rPr>
          <w:rFonts w:asciiTheme="minorHAnsi" w:hAnsiTheme="minorHAnsi" w:cstheme="minorHAnsi"/>
          <w:color w:val="000000" w:themeColor="text1"/>
        </w:rPr>
      </w:pPr>
    </w:p>
    <w:p w14:paraId="5495675E" w14:textId="4826F3ED" w:rsidR="00ED3023" w:rsidRPr="0058404A" w:rsidRDefault="00ED3023">
      <w:pPr>
        <w:rPr>
          <w:rFonts w:asciiTheme="minorHAnsi" w:hAnsiTheme="minorHAnsi" w:cstheme="minorHAnsi"/>
          <w:color w:val="000000" w:themeColor="text1"/>
        </w:rPr>
      </w:pPr>
      <w:r w:rsidRPr="0058404A">
        <w:rPr>
          <w:rFonts w:asciiTheme="minorHAnsi" w:hAnsiTheme="minorHAnsi" w:cstheme="minorHAnsi"/>
          <w:color w:val="000000" w:themeColor="text1"/>
        </w:rPr>
        <w:t>Return to play.</w:t>
      </w:r>
    </w:p>
    <w:p w14:paraId="12EA2C12" w14:textId="3CA96709" w:rsidR="00ED3023" w:rsidRPr="0058404A" w:rsidRDefault="00ED3023">
      <w:pPr>
        <w:rPr>
          <w:rFonts w:asciiTheme="minorHAnsi" w:hAnsiTheme="minorHAnsi" w:cstheme="minorHAnsi"/>
          <w:color w:val="000000" w:themeColor="text1"/>
        </w:rPr>
      </w:pPr>
    </w:p>
    <w:p w14:paraId="28652265" w14:textId="4C8F64BB" w:rsidR="00ED3023" w:rsidRPr="0058404A" w:rsidRDefault="00ED3023" w:rsidP="0090444F">
      <w:pPr>
        <w:tabs>
          <w:tab w:val="left" w:pos="1134"/>
        </w:tabs>
        <w:rPr>
          <w:rFonts w:asciiTheme="minorHAnsi" w:hAnsiTheme="minorHAnsi" w:cstheme="minorHAnsi"/>
          <w:color w:val="000000" w:themeColor="text1"/>
        </w:rPr>
      </w:pPr>
      <w:r w:rsidRPr="0058404A">
        <w:rPr>
          <w:rFonts w:asciiTheme="minorHAnsi" w:hAnsiTheme="minorHAnsi" w:cstheme="minorHAnsi"/>
          <w:color w:val="000000" w:themeColor="text1"/>
        </w:rPr>
        <w:t xml:space="preserve">It is impossible to precisely predict when an athlete will be able to return to play for clinicians. After an ATFL injury if a player undergoes an inadequate rehabilitation programme and returns to </w:t>
      </w:r>
      <w:r w:rsidR="002A6D6A">
        <w:rPr>
          <w:rFonts w:asciiTheme="minorHAnsi" w:hAnsiTheme="minorHAnsi" w:cstheme="minorHAnsi"/>
          <w:color w:val="000000" w:themeColor="text1"/>
        </w:rPr>
        <w:t>football</w:t>
      </w:r>
      <w:r w:rsidRPr="0058404A">
        <w:rPr>
          <w:rFonts w:asciiTheme="minorHAnsi" w:hAnsiTheme="minorHAnsi" w:cstheme="minorHAnsi"/>
          <w:color w:val="000000" w:themeColor="text1"/>
        </w:rPr>
        <w:t xml:space="preserve"> too early then they are at a high risk of further disability</w:t>
      </w:r>
      <w:r w:rsidR="00DF06B7" w:rsidRPr="0058404A">
        <w:rPr>
          <w:rFonts w:asciiTheme="minorHAnsi" w:hAnsiTheme="minorHAnsi" w:cstheme="minorHAnsi"/>
          <w:color w:val="000000" w:themeColor="text1"/>
        </w:rPr>
        <w:t xml:space="preserve"> and re-injury</w:t>
      </w:r>
      <w:r w:rsidRPr="0058404A">
        <w:rPr>
          <w:rFonts w:asciiTheme="minorHAnsi" w:hAnsiTheme="minorHAnsi" w:cstheme="minorHAnsi"/>
          <w:color w:val="000000" w:themeColor="text1"/>
        </w:rPr>
        <w:t xml:space="preserve">. To be able to return to play an athlete’s functional limitations due to the injury must be gone and their cardiovascular fitness must be restored </w:t>
      </w:r>
      <w:r w:rsidRPr="0058404A">
        <w:rPr>
          <w:rFonts w:asciiTheme="minorHAnsi" w:hAnsiTheme="minorHAnsi" w:cstheme="minorHAnsi"/>
          <w:color w:val="000000" w:themeColor="text1"/>
          <w:shd w:val="clear" w:color="auto" w:fill="FFFFFF"/>
        </w:rPr>
        <w:t>(</w:t>
      </w:r>
      <w:proofErr w:type="spellStart"/>
      <w:r w:rsidRPr="0058404A">
        <w:rPr>
          <w:rFonts w:asciiTheme="minorHAnsi" w:hAnsiTheme="minorHAnsi" w:cstheme="minorHAnsi"/>
          <w:color w:val="000000" w:themeColor="text1"/>
          <w:shd w:val="clear" w:color="auto" w:fill="FFFFFF"/>
        </w:rPr>
        <w:t>D’Hooghe</w:t>
      </w:r>
      <w:proofErr w:type="spellEnd"/>
      <w:r w:rsidRPr="0058404A">
        <w:rPr>
          <w:rFonts w:asciiTheme="minorHAnsi" w:hAnsiTheme="minorHAnsi" w:cstheme="minorHAnsi"/>
          <w:color w:val="000000" w:themeColor="text1"/>
          <w:shd w:val="clear" w:color="auto" w:fill="FFFFFF"/>
        </w:rPr>
        <w:t xml:space="preserve">, Cruz, and </w:t>
      </w:r>
      <w:proofErr w:type="spellStart"/>
      <w:r w:rsidRPr="0058404A">
        <w:rPr>
          <w:rFonts w:asciiTheme="minorHAnsi" w:hAnsiTheme="minorHAnsi" w:cstheme="minorHAnsi"/>
          <w:color w:val="000000" w:themeColor="text1"/>
          <w:shd w:val="clear" w:color="auto" w:fill="FFFFFF"/>
        </w:rPr>
        <w:t>Alkhelaifi</w:t>
      </w:r>
      <w:proofErr w:type="spellEnd"/>
      <w:r w:rsidRPr="0058404A">
        <w:rPr>
          <w:rFonts w:asciiTheme="minorHAnsi" w:hAnsiTheme="minorHAnsi" w:cstheme="minorHAnsi"/>
          <w:color w:val="000000" w:themeColor="text1"/>
          <w:shd w:val="clear" w:color="auto" w:fill="FFFFFF"/>
        </w:rPr>
        <w:t>., 2020)</w:t>
      </w:r>
      <w:r w:rsidRPr="0058404A">
        <w:rPr>
          <w:rFonts w:asciiTheme="minorHAnsi" w:hAnsiTheme="minorHAnsi" w:cstheme="minorHAnsi"/>
          <w:color w:val="000000" w:themeColor="text1"/>
          <w:shd w:val="clear" w:color="auto" w:fill="FFFFFF"/>
        </w:rPr>
        <w:t>.</w:t>
      </w:r>
      <w:r w:rsidRPr="0058404A">
        <w:rPr>
          <w:rFonts w:asciiTheme="minorHAnsi" w:hAnsiTheme="minorHAnsi" w:cstheme="minorHAnsi"/>
          <w:color w:val="000000" w:themeColor="text1"/>
        </w:rPr>
        <w:t xml:space="preserve"> While the rehabilitation process should be progressive there should be no apprehension from the injured athlete or even the medical team before they return to play </w:t>
      </w:r>
      <w:r w:rsidR="002809B6" w:rsidRPr="0058404A">
        <w:rPr>
          <w:rFonts w:asciiTheme="minorHAnsi" w:hAnsiTheme="minorHAnsi" w:cstheme="minorHAnsi"/>
          <w:color w:val="000000" w:themeColor="text1"/>
          <w:shd w:val="clear" w:color="auto" w:fill="FFFFFF"/>
        </w:rPr>
        <w:t>(</w:t>
      </w:r>
      <w:proofErr w:type="spellStart"/>
      <w:r w:rsidR="002809B6" w:rsidRPr="0058404A">
        <w:rPr>
          <w:rFonts w:asciiTheme="minorHAnsi" w:hAnsiTheme="minorHAnsi" w:cstheme="minorHAnsi"/>
          <w:color w:val="000000" w:themeColor="text1"/>
          <w:shd w:val="clear" w:color="auto" w:fill="FFFFFF"/>
        </w:rPr>
        <w:t>D’Hooghe</w:t>
      </w:r>
      <w:proofErr w:type="spellEnd"/>
      <w:r w:rsidR="002809B6" w:rsidRPr="0058404A">
        <w:rPr>
          <w:rFonts w:asciiTheme="minorHAnsi" w:hAnsiTheme="minorHAnsi" w:cstheme="minorHAnsi"/>
          <w:color w:val="000000" w:themeColor="text1"/>
          <w:shd w:val="clear" w:color="auto" w:fill="FFFFFF"/>
        </w:rPr>
        <w:t xml:space="preserve">, Cruz, and </w:t>
      </w:r>
      <w:proofErr w:type="spellStart"/>
      <w:r w:rsidR="002809B6" w:rsidRPr="0058404A">
        <w:rPr>
          <w:rFonts w:asciiTheme="minorHAnsi" w:hAnsiTheme="minorHAnsi" w:cstheme="minorHAnsi"/>
          <w:color w:val="000000" w:themeColor="text1"/>
          <w:shd w:val="clear" w:color="auto" w:fill="FFFFFF"/>
        </w:rPr>
        <w:t>Alkhelaifi</w:t>
      </w:r>
      <w:proofErr w:type="spellEnd"/>
      <w:r w:rsidR="002809B6" w:rsidRPr="0058404A">
        <w:rPr>
          <w:rFonts w:asciiTheme="minorHAnsi" w:hAnsiTheme="minorHAnsi" w:cstheme="minorHAnsi"/>
          <w:color w:val="000000" w:themeColor="text1"/>
          <w:shd w:val="clear" w:color="auto" w:fill="FFFFFF"/>
        </w:rPr>
        <w:t>., 2020)</w:t>
      </w:r>
      <w:r w:rsidRPr="0058404A">
        <w:rPr>
          <w:rFonts w:asciiTheme="minorHAnsi" w:hAnsiTheme="minorHAnsi" w:cstheme="minorHAnsi"/>
          <w:color w:val="000000" w:themeColor="text1"/>
        </w:rPr>
        <w:t xml:space="preserve">. Before a player returns to sport </w:t>
      </w:r>
      <w:proofErr w:type="spellStart"/>
      <w:r w:rsidRPr="0058404A">
        <w:rPr>
          <w:rFonts w:asciiTheme="minorHAnsi" w:hAnsiTheme="minorHAnsi" w:cstheme="minorHAnsi"/>
          <w:color w:val="000000" w:themeColor="text1"/>
          <w:shd w:val="clear" w:color="auto" w:fill="FFFFFF"/>
        </w:rPr>
        <w:t>D’Hooghe</w:t>
      </w:r>
      <w:proofErr w:type="spellEnd"/>
      <w:r w:rsidRPr="0058404A">
        <w:rPr>
          <w:rFonts w:asciiTheme="minorHAnsi" w:hAnsiTheme="minorHAnsi" w:cstheme="minorHAnsi"/>
          <w:color w:val="000000" w:themeColor="text1"/>
          <w:shd w:val="clear" w:color="auto" w:fill="FFFFFF"/>
        </w:rPr>
        <w:t xml:space="preserve">, Cruz, and </w:t>
      </w:r>
      <w:proofErr w:type="spellStart"/>
      <w:r w:rsidRPr="0058404A">
        <w:rPr>
          <w:rFonts w:asciiTheme="minorHAnsi" w:hAnsiTheme="minorHAnsi" w:cstheme="minorHAnsi"/>
          <w:color w:val="000000" w:themeColor="text1"/>
          <w:shd w:val="clear" w:color="auto" w:fill="FFFFFF"/>
        </w:rPr>
        <w:t>Alkhelaifi</w:t>
      </w:r>
      <w:proofErr w:type="spellEnd"/>
      <w:r w:rsidRPr="0058404A">
        <w:rPr>
          <w:rFonts w:asciiTheme="minorHAnsi" w:hAnsiTheme="minorHAnsi" w:cstheme="minorHAnsi"/>
          <w:color w:val="000000" w:themeColor="text1"/>
          <w:shd w:val="clear" w:color="auto" w:fill="FFFFFF"/>
        </w:rPr>
        <w:t xml:space="preserve"> (</w:t>
      </w:r>
      <w:r w:rsidRPr="0058404A">
        <w:rPr>
          <w:rFonts w:asciiTheme="minorHAnsi" w:hAnsiTheme="minorHAnsi" w:cstheme="minorHAnsi"/>
          <w:color w:val="000000" w:themeColor="text1"/>
          <w:shd w:val="clear" w:color="auto" w:fill="FFFFFF"/>
        </w:rPr>
        <w:t>2020)</w:t>
      </w:r>
      <w:r w:rsidRPr="0058404A">
        <w:rPr>
          <w:rFonts w:asciiTheme="minorHAnsi" w:hAnsiTheme="minorHAnsi" w:cstheme="minorHAnsi"/>
          <w:color w:val="000000" w:themeColor="text1"/>
        </w:rPr>
        <w:t xml:space="preserve"> states that functional performance tests should be undergone to assess the individual’s ability to perform sport-specific skills to ensure they can manage the demands that will be placed upon them. A big risk factor of </w:t>
      </w:r>
      <w:r w:rsidR="007F72D0" w:rsidRPr="0058404A">
        <w:rPr>
          <w:rFonts w:asciiTheme="minorHAnsi" w:hAnsiTheme="minorHAnsi" w:cstheme="minorHAnsi"/>
          <w:color w:val="000000" w:themeColor="text1"/>
        </w:rPr>
        <w:t xml:space="preserve">an </w:t>
      </w:r>
      <w:r w:rsidRPr="0058404A">
        <w:rPr>
          <w:rFonts w:asciiTheme="minorHAnsi" w:hAnsiTheme="minorHAnsi" w:cstheme="minorHAnsi"/>
          <w:color w:val="000000" w:themeColor="text1"/>
        </w:rPr>
        <w:t>ATFL injury is reduced stability and proprioceptive ability therefore tests such as star excretion balance test, Y balance test and agility T-test should be completed and evaluated. A player should not</w:t>
      </w:r>
      <w:r w:rsidR="004147DB">
        <w:rPr>
          <w:rFonts w:asciiTheme="minorHAnsi" w:hAnsiTheme="minorHAnsi" w:cstheme="minorHAnsi"/>
          <w:color w:val="000000" w:themeColor="text1"/>
        </w:rPr>
        <w:t xml:space="preserve"> </w:t>
      </w:r>
      <w:r w:rsidRPr="0058404A">
        <w:rPr>
          <w:rFonts w:asciiTheme="minorHAnsi" w:hAnsiTheme="minorHAnsi" w:cstheme="minorHAnsi"/>
          <w:color w:val="000000" w:themeColor="text1"/>
        </w:rPr>
        <w:t>return to play until their scores for these tests are at lease 90% of contralateral side or pre-injury score</w:t>
      </w:r>
      <w:r w:rsidR="000E6BF6">
        <w:rPr>
          <w:rFonts w:asciiTheme="minorHAnsi" w:hAnsiTheme="minorHAnsi" w:cstheme="minorHAnsi"/>
          <w:color w:val="000000" w:themeColor="text1"/>
        </w:rPr>
        <w:t xml:space="preserve">s </w:t>
      </w:r>
      <w:r w:rsidRPr="0058404A">
        <w:rPr>
          <w:rFonts w:asciiTheme="minorHAnsi" w:hAnsiTheme="minorHAnsi" w:cstheme="minorHAnsi"/>
          <w:color w:val="000000" w:themeColor="text1"/>
          <w:shd w:val="clear" w:color="auto" w:fill="FFFFFF"/>
        </w:rPr>
        <w:t>(</w:t>
      </w:r>
      <w:proofErr w:type="spellStart"/>
      <w:r w:rsidRPr="0058404A">
        <w:rPr>
          <w:rFonts w:asciiTheme="minorHAnsi" w:hAnsiTheme="minorHAnsi" w:cstheme="minorHAnsi"/>
          <w:color w:val="000000" w:themeColor="text1"/>
          <w:shd w:val="clear" w:color="auto" w:fill="FFFFFF"/>
        </w:rPr>
        <w:t>D’Hooghe</w:t>
      </w:r>
      <w:proofErr w:type="spellEnd"/>
      <w:r w:rsidRPr="0058404A">
        <w:rPr>
          <w:rFonts w:asciiTheme="minorHAnsi" w:hAnsiTheme="minorHAnsi" w:cstheme="minorHAnsi"/>
          <w:color w:val="000000" w:themeColor="text1"/>
          <w:shd w:val="clear" w:color="auto" w:fill="FFFFFF"/>
        </w:rPr>
        <w:t xml:space="preserve">, Cruz, and </w:t>
      </w:r>
      <w:proofErr w:type="spellStart"/>
      <w:r w:rsidRPr="0058404A">
        <w:rPr>
          <w:rFonts w:asciiTheme="minorHAnsi" w:hAnsiTheme="minorHAnsi" w:cstheme="minorHAnsi"/>
          <w:color w:val="000000" w:themeColor="text1"/>
          <w:shd w:val="clear" w:color="auto" w:fill="FFFFFF"/>
        </w:rPr>
        <w:t>Alkhelaifi</w:t>
      </w:r>
      <w:proofErr w:type="spellEnd"/>
      <w:r w:rsidRPr="0058404A">
        <w:rPr>
          <w:rFonts w:asciiTheme="minorHAnsi" w:hAnsiTheme="minorHAnsi" w:cstheme="minorHAnsi"/>
          <w:color w:val="000000" w:themeColor="text1"/>
          <w:shd w:val="clear" w:color="auto" w:fill="FFFFFF"/>
        </w:rPr>
        <w:t>., 2020)</w:t>
      </w:r>
      <w:r w:rsidRPr="0058404A">
        <w:rPr>
          <w:rFonts w:asciiTheme="minorHAnsi" w:hAnsiTheme="minorHAnsi" w:cstheme="minorHAnsi"/>
          <w:color w:val="000000" w:themeColor="text1"/>
        </w:rPr>
        <w:t>.</w:t>
      </w:r>
      <w:r w:rsidR="007F6B23" w:rsidRPr="0058404A">
        <w:rPr>
          <w:rFonts w:asciiTheme="minorHAnsi" w:hAnsiTheme="minorHAnsi" w:cstheme="minorHAnsi"/>
          <w:color w:val="000000" w:themeColor="text1"/>
        </w:rPr>
        <w:t xml:space="preserve"> Although t</w:t>
      </w:r>
      <w:r w:rsidR="002C7B69" w:rsidRPr="0058404A">
        <w:rPr>
          <w:rFonts w:asciiTheme="minorHAnsi" w:hAnsiTheme="minorHAnsi" w:cstheme="minorHAnsi"/>
          <w:color w:val="000000" w:themeColor="text1"/>
        </w:rPr>
        <w:t>h</w:t>
      </w:r>
      <w:r w:rsidR="007F6B23" w:rsidRPr="0058404A">
        <w:rPr>
          <w:rFonts w:asciiTheme="minorHAnsi" w:hAnsiTheme="minorHAnsi" w:cstheme="minorHAnsi"/>
          <w:color w:val="000000" w:themeColor="text1"/>
        </w:rPr>
        <w:t xml:space="preserve">ere is a lack of evidence of the </w:t>
      </w:r>
      <w:r w:rsidR="00FA218B" w:rsidRPr="0058404A">
        <w:rPr>
          <w:rFonts w:asciiTheme="minorHAnsi" w:hAnsiTheme="minorHAnsi" w:cstheme="minorHAnsi"/>
          <w:color w:val="000000" w:themeColor="text1"/>
        </w:rPr>
        <w:t>rehabilitation</w:t>
      </w:r>
      <w:r w:rsidR="0041659D" w:rsidRPr="0058404A">
        <w:rPr>
          <w:rFonts w:asciiTheme="minorHAnsi" w:hAnsiTheme="minorHAnsi" w:cstheme="minorHAnsi"/>
          <w:color w:val="000000" w:themeColor="text1"/>
        </w:rPr>
        <w:t xml:space="preserve"> of athletes with lateral ankle sprains wanting to return to play it seems throu</w:t>
      </w:r>
      <w:r w:rsidR="0080297B" w:rsidRPr="0058404A">
        <w:rPr>
          <w:rFonts w:asciiTheme="minorHAnsi" w:hAnsiTheme="minorHAnsi" w:cstheme="minorHAnsi"/>
          <w:color w:val="000000" w:themeColor="text1"/>
        </w:rPr>
        <w:t xml:space="preserve">gh the study conducted by </w:t>
      </w:r>
      <w:r w:rsidR="00B34C49" w:rsidRPr="0058404A">
        <w:rPr>
          <w:rFonts w:asciiTheme="minorHAnsi" w:hAnsiTheme="minorHAnsi" w:cstheme="minorHAnsi"/>
          <w:color w:val="000000" w:themeColor="text1"/>
        </w:rPr>
        <w:t xml:space="preserve">Tee </w:t>
      </w:r>
      <w:r w:rsidR="00B34C49" w:rsidRPr="0006264B">
        <w:rPr>
          <w:rFonts w:asciiTheme="minorHAnsi" w:hAnsiTheme="minorHAnsi" w:cstheme="minorHAnsi"/>
          <w:i/>
          <w:iCs/>
          <w:color w:val="000000" w:themeColor="text1"/>
        </w:rPr>
        <w:t>e</w:t>
      </w:r>
      <w:r w:rsidR="00B34C49" w:rsidRPr="0006264B">
        <w:rPr>
          <w:rFonts w:asciiTheme="minorHAnsi" w:hAnsiTheme="minorHAnsi" w:cstheme="minorHAnsi"/>
          <w:i/>
          <w:iCs/>
          <w:color w:val="000000" w:themeColor="text1"/>
        </w:rPr>
        <w:t>t al</w:t>
      </w:r>
      <w:r w:rsidR="00B34C49" w:rsidRPr="0058404A">
        <w:rPr>
          <w:rFonts w:asciiTheme="minorHAnsi" w:hAnsiTheme="minorHAnsi" w:cstheme="minorHAnsi"/>
          <w:color w:val="000000" w:themeColor="text1"/>
        </w:rPr>
        <w:t xml:space="preserve"> (</w:t>
      </w:r>
      <w:r w:rsidR="00B34C49" w:rsidRPr="0058404A">
        <w:rPr>
          <w:rFonts w:asciiTheme="minorHAnsi" w:hAnsiTheme="minorHAnsi" w:cstheme="minorHAnsi"/>
          <w:color w:val="000000" w:themeColor="text1"/>
        </w:rPr>
        <w:t>2021)</w:t>
      </w:r>
      <w:r w:rsidR="00B34C49" w:rsidRPr="0058404A">
        <w:rPr>
          <w:rFonts w:asciiTheme="minorHAnsi" w:hAnsiTheme="minorHAnsi" w:cstheme="minorHAnsi"/>
          <w:color w:val="000000" w:themeColor="text1"/>
        </w:rPr>
        <w:t xml:space="preserve"> </w:t>
      </w:r>
      <w:r w:rsidR="0080297B" w:rsidRPr="0058404A">
        <w:rPr>
          <w:rFonts w:asciiTheme="minorHAnsi" w:hAnsiTheme="minorHAnsi" w:cstheme="minorHAnsi"/>
          <w:color w:val="000000" w:themeColor="text1"/>
        </w:rPr>
        <w:t xml:space="preserve">that </w:t>
      </w:r>
      <w:r w:rsidR="00442A01" w:rsidRPr="0058404A">
        <w:rPr>
          <w:rFonts w:asciiTheme="minorHAnsi" w:hAnsiTheme="minorHAnsi" w:cstheme="minorHAnsi"/>
          <w:color w:val="000000" w:themeColor="text1"/>
        </w:rPr>
        <w:t xml:space="preserve">early dynamic and </w:t>
      </w:r>
      <w:r w:rsidR="002F0093" w:rsidRPr="0058404A">
        <w:rPr>
          <w:rFonts w:asciiTheme="minorHAnsi" w:hAnsiTheme="minorHAnsi" w:cstheme="minorHAnsi"/>
          <w:color w:val="000000" w:themeColor="text1"/>
        </w:rPr>
        <w:t>functional</w:t>
      </w:r>
      <w:r w:rsidR="00442A01" w:rsidRPr="0058404A">
        <w:rPr>
          <w:rFonts w:asciiTheme="minorHAnsi" w:hAnsiTheme="minorHAnsi" w:cstheme="minorHAnsi"/>
          <w:color w:val="000000" w:themeColor="text1"/>
        </w:rPr>
        <w:t xml:space="preserve"> training </w:t>
      </w:r>
      <w:r w:rsidR="00D5087C" w:rsidRPr="0058404A">
        <w:rPr>
          <w:rFonts w:asciiTheme="minorHAnsi" w:hAnsiTheme="minorHAnsi" w:cstheme="minorHAnsi"/>
          <w:color w:val="000000" w:themeColor="text1"/>
        </w:rPr>
        <w:t xml:space="preserve">rather than passive interventions </w:t>
      </w:r>
      <w:r w:rsidR="00AD03AE" w:rsidRPr="0058404A">
        <w:rPr>
          <w:rFonts w:asciiTheme="minorHAnsi" w:hAnsiTheme="minorHAnsi" w:cstheme="minorHAnsi"/>
          <w:color w:val="000000" w:themeColor="text1"/>
        </w:rPr>
        <w:t xml:space="preserve">resulted in a shorter return to play time and </w:t>
      </w:r>
      <w:r w:rsidR="002F0093" w:rsidRPr="0058404A">
        <w:rPr>
          <w:rFonts w:asciiTheme="minorHAnsi" w:hAnsiTheme="minorHAnsi" w:cstheme="minorHAnsi"/>
          <w:color w:val="000000" w:themeColor="text1"/>
        </w:rPr>
        <w:t xml:space="preserve">greater functional performance. </w:t>
      </w:r>
      <w:r w:rsidR="008F7112" w:rsidRPr="0058404A">
        <w:rPr>
          <w:rFonts w:asciiTheme="minorHAnsi" w:hAnsiTheme="minorHAnsi" w:cstheme="minorHAnsi"/>
          <w:color w:val="000000" w:themeColor="text1"/>
        </w:rPr>
        <w:t xml:space="preserve">Through </w:t>
      </w:r>
      <w:r w:rsidR="00FA218B" w:rsidRPr="0058404A">
        <w:rPr>
          <w:rFonts w:asciiTheme="minorHAnsi" w:hAnsiTheme="minorHAnsi" w:cstheme="minorHAnsi"/>
          <w:color w:val="000000" w:themeColor="text1"/>
        </w:rPr>
        <w:t>rehabilitation</w:t>
      </w:r>
      <w:r w:rsidR="008F7112" w:rsidRPr="0058404A">
        <w:rPr>
          <w:rFonts w:asciiTheme="minorHAnsi" w:hAnsiTheme="minorHAnsi" w:cstheme="minorHAnsi"/>
          <w:color w:val="000000" w:themeColor="text1"/>
        </w:rPr>
        <w:t xml:space="preserve"> the injured athlete should follow a </w:t>
      </w:r>
      <w:r w:rsidR="00D3514C" w:rsidRPr="0058404A">
        <w:rPr>
          <w:rFonts w:asciiTheme="minorHAnsi" w:hAnsiTheme="minorHAnsi" w:cstheme="minorHAnsi"/>
          <w:color w:val="000000" w:themeColor="text1"/>
        </w:rPr>
        <w:t>well-structured</w:t>
      </w:r>
      <w:r w:rsidR="009E684E" w:rsidRPr="0058404A">
        <w:rPr>
          <w:rFonts w:asciiTheme="minorHAnsi" w:hAnsiTheme="minorHAnsi" w:cstheme="minorHAnsi"/>
          <w:color w:val="000000" w:themeColor="text1"/>
        </w:rPr>
        <w:t xml:space="preserve"> </w:t>
      </w:r>
      <w:r w:rsidR="00FA218B" w:rsidRPr="0058404A">
        <w:rPr>
          <w:rFonts w:asciiTheme="minorHAnsi" w:hAnsiTheme="minorHAnsi" w:cstheme="minorHAnsi"/>
          <w:color w:val="000000" w:themeColor="text1"/>
        </w:rPr>
        <w:t>rehabilitation</w:t>
      </w:r>
      <w:r w:rsidR="009E684E" w:rsidRPr="0058404A">
        <w:rPr>
          <w:rFonts w:asciiTheme="minorHAnsi" w:hAnsiTheme="minorHAnsi" w:cstheme="minorHAnsi"/>
          <w:color w:val="000000" w:themeColor="text1"/>
        </w:rPr>
        <w:t xml:space="preserve"> programme and before returning to play should progress through ea</w:t>
      </w:r>
      <w:r w:rsidR="00D57721" w:rsidRPr="0058404A">
        <w:rPr>
          <w:rFonts w:asciiTheme="minorHAnsi" w:hAnsiTheme="minorHAnsi" w:cstheme="minorHAnsi"/>
          <w:color w:val="000000" w:themeColor="text1"/>
        </w:rPr>
        <w:t>ch step. Bef</w:t>
      </w:r>
      <w:r w:rsidR="00576DBA" w:rsidRPr="0058404A">
        <w:rPr>
          <w:rFonts w:asciiTheme="minorHAnsi" w:hAnsiTheme="minorHAnsi" w:cstheme="minorHAnsi"/>
          <w:color w:val="000000" w:themeColor="text1"/>
        </w:rPr>
        <w:t>o</w:t>
      </w:r>
      <w:r w:rsidR="00D57721" w:rsidRPr="0058404A">
        <w:rPr>
          <w:rFonts w:asciiTheme="minorHAnsi" w:hAnsiTheme="minorHAnsi" w:cstheme="minorHAnsi"/>
          <w:color w:val="000000" w:themeColor="text1"/>
        </w:rPr>
        <w:t xml:space="preserve">re returning to football an athlete should </w:t>
      </w:r>
      <w:r w:rsidR="00236316" w:rsidRPr="0058404A">
        <w:rPr>
          <w:rFonts w:asciiTheme="minorHAnsi" w:hAnsiTheme="minorHAnsi" w:cstheme="minorHAnsi"/>
          <w:color w:val="000000" w:themeColor="text1"/>
        </w:rPr>
        <w:t xml:space="preserve">score at least 90% compared to </w:t>
      </w:r>
      <w:r w:rsidR="002C7B69" w:rsidRPr="0058404A">
        <w:rPr>
          <w:rFonts w:asciiTheme="minorHAnsi" w:hAnsiTheme="minorHAnsi" w:cstheme="minorHAnsi"/>
          <w:color w:val="000000" w:themeColor="text1"/>
        </w:rPr>
        <w:t>preinjury</w:t>
      </w:r>
      <w:r w:rsidR="00236316" w:rsidRPr="0058404A">
        <w:rPr>
          <w:rFonts w:asciiTheme="minorHAnsi" w:hAnsiTheme="minorHAnsi" w:cstheme="minorHAnsi"/>
          <w:color w:val="000000" w:themeColor="text1"/>
        </w:rPr>
        <w:t xml:space="preserve"> scores on functional tests </w:t>
      </w:r>
      <w:r w:rsidR="00576DBA" w:rsidRPr="0058404A">
        <w:rPr>
          <w:rFonts w:asciiTheme="minorHAnsi" w:hAnsiTheme="minorHAnsi" w:cstheme="minorHAnsi"/>
          <w:color w:val="000000" w:themeColor="text1"/>
        </w:rPr>
        <w:t>and have a normal pain free running pattern</w:t>
      </w:r>
      <w:r w:rsidR="001A135E" w:rsidRPr="0058404A">
        <w:rPr>
          <w:rFonts w:asciiTheme="minorHAnsi" w:hAnsiTheme="minorHAnsi" w:cstheme="minorHAnsi"/>
          <w:color w:val="000000" w:themeColor="text1"/>
        </w:rPr>
        <w:t xml:space="preserve"> </w:t>
      </w:r>
      <w:r w:rsidR="001A135E" w:rsidRPr="0058404A">
        <w:rPr>
          <w:rFonts w:asciiTheme="minorHAnsi" w:hAnsiTheme="minorHAnsi" w:cstheme="minorHAnsi"/>
          <w:color w:val="000000" w:themeColor="text1"/>
        </w:rPr>
        <w:t>(</w:t>
      </w:r>
      <w:proofErr w:type="spellStart"/>
      <w:r w:rsidR="001A135E" w:rsidRPr="0058404A">
        <w:rPr>
          <w:rFonts w:asciiTheme="minorHAnsi" w:hAnsiTheme="minorHAnsi" w:cstheme="minorHAnsi"/>
          <w:color w:val="000000" w:themeColor="text1"/>
          <w:shd w:val="clear" w:color="auto" w:fill="FFFFFF"/>
        </w:rPr>
        <w:t>Seiça</w:t>
      </w:r>
      <w:proofErr w:type="spellEnd"/>
      <w:r w:rsidR="001A135E" w:rsidRPr="0058404A">
        <w:rPr>
          <w:rFonts w:asciiTheme="minorHAnsi" w:hAnsiTheme="minorHAnsi" w:cstheme="minorHAnsi"/>
          <w:color w:val="000000" w:themeColor="text1"/>
          <w:shd w:val="clear" w:color="auto" w:fill="FFFFFF"/>
        </w:rPr>
        <w:t xml:space="preserve"> </w:t>
      </w:r>
      <w:r w:rsidR="001A135E" w:rsidRPr="0006264B">
        <w:rPr>
          <w:rFonts w:asciiTheme="minorHAnsi" w:hAnsiTheme="minorHAnsi" w:cstheme="minorHAnsi"/>
          <w:i/>
          <w:iCs/>
          <w:color w:val="000000" w:themeColor="text1"/>
          <w:shd w:val="clear" w:color="auto" w:fill="FFFFFF"/>
        </w:rPr>
        <w:t>et al.</w:t>
      </w:r>
      <w:r w:rsidR="001A135E" w:rsidRPr="0058404A">
        <w:rPr>
          <w:rFonts w:asciiTheme="minorHAnsi" w:hAnsiTheme="minorHAnsi" w:cstheme="minorHAnsi"/>
          <w:color w:val="000000" w:themeColor="text1"/>
          <w:shd w:val="clear" w:color="auto" w:fill="FFFFFF"/>
        </w:rPr>
        <w:t>, 2023</w:t>
      </w:r>
      <w:r w:rsidR="001A135E" w:rsidRPr="0058404A">
        <w:rPr>
          <w:rFonts w:asciiTheme="minorHAnsi" w:hAnsiTheme="minorHAnsi" w:cstheme="minorHAnsi"/>
          <w:color w:val="000000" w:themeColor="text1"/>
        </w:rPr>
        <w:t>).</w:t>
      </w:r>
      <w:r w:rsidR="005347C3" w:rsidRPr="0058404A">
        <w:rPr>
          <w:rFonts w:asciiTheme="minorHAnsi" w:hAnsiTheme="minorHAnsi" w:cstheme="minorHAnsi"/>
          <w:color w:val="000000" w:themeColor="text1"/>
        </w:rPr>
        <w:t xml:space="preserve"> Once the football pl</w:t>
      </w:r>
      <w:r w:rsidR="00DF6FF0" w:rsidRPr="0058404A">
        <w:rPr>
          <w:rFonts w:asciiTheme="minorHAnsi" w:hAnsiTheme="minorHAnsi" w:cstheme="minorHAnsi"/>
          <w:color w:val="000000" w:themeColor="text1"/>
        </w:rPr>
        <w:t>a</w:t>
      </w:r>
      <w:r w:rsidR="005347C3" w:rsidRPr="0058404A">
        <w:rPr>
          <w:rFonts w:asciiTheme="minorHAnsi" w:hAnsiTheme="minorHAnsi" w:cstheme="minorHAnsi"/>
          <w:color w:val="000000" w:themeColor="text1"/>
        </w:rPr>
        <w:t xml:space="preserve">yer </w:t>
      </w:r>
      <w:r w:rsidR="00B9483F" w:rsidRPr="0058404A">
        <w:rPr>
          <w:rFonts w:asciiTheme="minorHAnsi" w:hAnsiTheme="minorHAnsi" w:cstheme="minorHAnsi"/>
          <w:color w:val="000000" w:themeColor="text1"/>
        </w:rPr>
        <w:t>progress</w:t>
      </w:r>
      <w:r w:rsidR="005347C3" w:rsidRPr="0058404A">
        <w:rPr>
          <w:rFonts w:asciiTheme="minorHAnsi" w:hAnsiTheme="minorHAnsi" w:cstheme="minorHAnsi"/>
          <w:color w:val="000000" w:themeColor="text1"/>
        </w:rPr>
        <w:t xml:space="preserve"> onto the return to play rehabilitation the</w:t>
      </w:r>
      <w:r w:rsidR="00C41EC0" w:rsidRPr="0058404A">
        <w:rPr>
          <w:rFonts w:asciiTheme="minorHAnsi" w:hAnsiTheme="minorHAnsi" w:cstheme="minorHAnsi"/>
          <w:color w:val="000000" w:themeColor="text1"/>
        </w:rPr>
        <w:t>n considerations to passing</w:t>
      </w:r>
      <w:r w:rsidR="00C55E2F" w:rsidRPr="0058404A">
        <w:rPr>
          <w:rFonts w:asciiTheme="minorHAnsi" w:hAnsiTheme="minorHAnsi" w:cstheme="minorHAnsi"/>
          <w:color w:val="000000" w:themeColor="text1"/>
        </w:rPr>
        <w:t>, shooting</w:t>
      </w:r>
      <w:r w:rsidR="00DF6FF0" w:rsidRPr="0058404A">
        <w:rPr>
          <w:rFonts w:asciiTheme="minorHAnsi" w:hAnsiTheme="minorHAnsi" w:cstheme="minorHAnsi"/>
          <w:color w:val="000000" w:themeColor="text1"/>
        </w:rPr>
        <w:t>,</w:t>
      </w:r>
      <w:r w:rsidR="00C55E2F" w:rsidRPr="0058404A">
        <w:rPr>
          <w:rFonts w:asciiTheme="minorHAnsi" w:hAnsiTheme="minorHAnsi" w:cstheme="minorHAnsi"/>
          <w:color w:val="000000" w:themeColor="text1"/>
        </w:rPr>
        <w:t xml:space="preserve"> and crossing should be made. These drills should be started out light and </w:t>
      </w:r>
      <w:r w:rsidR="00F7744A" w:rsidRPr="0058404A">
        <w:rPr>
          <w:rFonts w:asciiTheme="minorHAnsi" w:hAnsiTheme="minorHAnsi" w:cstheme="minorHAnsi"/>
          <w:color w:val="000000" w:themeColor="text1"/>
        </w:rPr>
        <w:t xml:space="preserve">progressed </w:t>
      </w:r>
      <w:r w:rsidR="00B9483F" w:rsidRPr="0058404A">
        <w:rPr>
          <w:rFonts w:asciiTheme="minorHAnsi" w:hAnsiTheme="minorHAnsi" w:cstheme="minorHAnsi"/>
          <w:color w:val="000000" w:themeColor="text1"/>
        </w:rPr>
        <w:t xml:space="preserve">from short range to mid and </w:t>
      </w:r>
      <w:r w:rsidR="00DF6FF0" w:rsidRPr="0058404A">
        <w:rPr>
          <w:rFonts w:asciiTheme="minorHAnsi" w:hAnsiTheme="minorHAnsi" w:cstheme="minorHAnsi"/>
          <w:color w:val="000000" w:themeColor="text1"/>
        </w:rPr>
        <w:t>long-range</w:t>
      </w:r>
      <w:r w:rsidR="00B9483F" w:rsidRPr="0058404A">
        <w:rPr>
          <w:rFonts w:asciiTheme="minorHAnsi" w:hAnsiTheme="minorHAnsi" w:cstheme="minorHAnsi"/>
          <w:color w:val="000000" w:themeColor="text1"/>
        </w:rPr>
        <w:t xml:space="preserve"> </w:t>
      </w:r>
      <w:r w:rsidR="00875A97" w:rsidRPr="0058404A">
        <w:rPr>
          <w:rFonts w:asciiTheme="minorHAnsi" w:hAnsiTheme="minorHAnsi" w:cstheme="minorHAnsi"/>
          <w:color w:val="000000" w:themeColor="text1"/>
        </w:rPr>
        <w:t>while being position specific</w:t>
      </w:r>
      <w:r w:rsidR="00500BCA" w:rsidRPr="0058404A">
        <w:rPr>
          <w:rFonts w:asciiTheme="minorHAnsi" w:hAnsiTheme="minorHAnsi" w:cstheme="minorHAnsi"/>
          <w:color w:val="000000" w:themeColor="text1"/>
        </w:rPr>
        <w:t xml:space="preserve"> </w:t>
      </w:r>
      <w:r w:rsidR="0090444F" w:rsidRPr="0058404A">
        <w:rPr>
          <w:rFonts w:asciiTheme="minorHAnsi" w:hAnsiTheme="minorHAnsi" w:cstheme="minorHAnsi"/>
          <w:color w:val="000000" w:themeColor="text1"/>
          <w:shd w:val="clear" w:color="auto" w:fill="FFFFFF"/>
        </w:rPr>
        <w:t>(</w:t>
      </w:r>
      <w:proofErr w:type="spellStart"/>
      <w:r w:rsidR="0090444F" w:rsidRPr="0058404A">
        <w:rPr>
          <w:rFonts w:asciiTheme="minorHAnsi" w:hAnsiTheme="minorHAnsi" w:cstheme="minorHAnsi"/>
          <w:color w:val="000000" w:themeColor="text1"/>
          <w:shd w:val="clear" w:color="auto" w:fill="FFFFFF"/>
        </w:rPr>
        <w:t>Taberner</w:t>
      </w:r>
      <w:proofErr w:type="spellEnd"/>
      <w:r w:rsidR="0090444F" w:rsidRPr="0058404A">
        <w:rPr>
          <w:rFonts w:asciiTheme="minorHAnsi" w:hAnsiTheme="minorHAnsi" w:cstheme="minorHAnsi"/>
          <w:color w:val="000000" w:themeColor="text1"/>
          <w:shd w:val="clear" w:color="auto" w:fill="FFFFFF"/>
        </w:rPr>
        <w:t>, Allen, and Cohen., 2019)</w:t>
      </w:r>
      <w:r w:rsidR="00500BCA" w:rsidRPr="0058404A">
        <w:rPr>
          <w:rFonts w:asciiTheme="minorHAnsi" w:hAnsiTheme="minorHAnsi" w:cstheme="minorHAnsi"/>
          <w:color w:val="000000" w:themeColor="text1"/>
        </w:rPr>
        <w:t xml:space="preserve">. Then these </w:t>
      </w:r>
      <w:r w:rsidR="007B5191" w:rsidRPr="0058404A">
        <w:rPr>
          <w:rFonts w:asciiTheme="minorHAnsi" w:hAnsiTheme="minorHAnsi" w:cstheme="minorHAnsi"/>
          <w:color w:val="000000" w:themeColor="text1"/>
        </w:rPr>
        <w:t>ball drills can be progressed into running and changing direction while passing or shooting</w:t>
      </w:r>
      <w:r w:rsidR="0090444F" w:rsidRPr="0058404A">
        <w:rPr>
          <w:rFonts w:asciiTheme="minorHAnsi" w:hAnsiTheme="minorHAnsi" w:cstheme="minorHAnsi"/>
          <w:color w:val="000000" w:themeColor="text1"/>
        </w:rPr>
        <w:t xml:space="preserve">. </w:t>
      </w:r>
    </w:p>
    <w:p w14:paraId="6D691F4B" w14:textId="74E27BA6" w:rsidR="00ED3023" w:rsidRPr="0058404A" w:rsidRDefault="00ED3023">
      <w:pPr>
        <w:rPr>
          <w:rFonts w:asciiTheme="minorHAnsi" w:hAnsiTheme="minorHAnsi" w:cstheme="minorHAnsi"/>
          <w:color w:val="000000" w:themeColor="text1"/>
        </w:rPr>
      </w:pPr>
    </w:p>
    <w:p w14:paraId="5E4358AD" w14:textId="77777777" w:rsidR="00F169FE" w:rsidRPr="0058404A" w:rsidRDefault="00F169FE" w:rsidP="00F169FE">
      <w:pPr>
        <w:rPr>
          <w:rFonts w:asciiTheme="minorHAnsi" w:hAnsiTheme="minorHAnsi" w:cstheme="minorHAnsi"/>
          <w:color w:val="000000" w:themeColor="text1"/>
        </w:rPr>
      </w:pPr>
    </w:p>
    <w:p w14:paraId="58ADC355" w14:textId="77777777" w:rsidR="00F169FE" w:rsidRPr="0058404A" w:rsidRDefault="00F169FE" w:rsidP="00F169FE">
      <w:pPr>
        <w:rPr>
          <w:rFonts w:asciiTheme="minorHAnsi" w:hAnsiTheme="minorHAnsi" w:cstheme="minorHAnsi"/>
          <w:color w:val="000000" w:themeColor="text1"/>
        </w:rPr>
      </w:pPr>
      <w:r w:rsidRPr="0058404A">
        <w:rPr>
          <w:rFonts w:asciiTheme="minorHAnsi" w:hAnsiTheme="minorHAnsi" w:cstheme="minorHAnsi"/>
          <w:color w:val="000000" w:themeColor="text1"/>
        </w:rPr>
        <w:t xml:space="preserve">Preventative interventions. </w:t>
      </w:r>
    </w:p>
    <w:p w14:paraId="1D2B6F98" w14:textId="77777777" w:rsidR="00F169FE" w:rsidRPr="0058404A" w:rsidRDefault="00F169FE" w:rsidP="00F169FE">
      <w:pPr>
        <w:rPr>
          <w:rFonts w:asciiTheme="minorHAnsi" w:hAnsiTheme="minorHAnsi" w:cstheme="minorHAnsi"/>
          <w:color w:val="000000" w:themeColor="text1"/>
        </w:rPr>
      </w:pPr>
    </w:p>
    <w:p w14:paraId="687E65B6" w14:textId="10B94FE8" w:rsidR="00ED3023" w:rsidRPr="0058404A" w:rsidRDefault="00F169FE" w:rsidP="00B22A39">
      <w:pPr>
        <w:tabs>
          <w:tab w:val="left" w:pos="1134"/>
        </w:tabs>
        <w:rPr>
          <w:rFonts w:asciiTheme="minorHAnsi" w:hAnsiTheme="minorHAnsi" w:cstheme="minorHAnsi"/>
          <w:color w:val="000000" w:themeColor="text1"/>
        </w:rPr>
      </w:pPr>
      <w:r w:rsidRPr="0058404A">
        <w:rPr>
          <w:rFonts w:asciiTheme="minorHAnsi" w:hAnsiTheme="minorHAnsi" w:cstheme="minorHAnsi"/>
          <w:color w:val="000000" w:themeColor="text1"/>
        </w:rPr>
        <w:t>In football pre-season and throughout the season single leg balance on a foam stability pad showed there was a 77% decrease in injuries of lateral ankle ligaments f</w:t>
      </w:r>
      <w:r w:rsidR="00DA3A46" w:rsidRPr="0058404A">
        <w:rPr>
          <w:rFonts w:asciiTheme="minorHAnsi" w:hAnsiTheme="minorHAnsi" w:cstheme="minorHAnsi"/>
          <w:color w:val="000000" w:themeColor="text1"/>
        </w:rPr>
        <w:t>ro</w:t>
      </w:r>
      <w:r w:rsidRPr="0058404A">
        <w:rPr>
          <w:rFonts w:asciiTheme="minorHAnsi" w:hAnsiTheme="minorHAnsi" w:cstheme="minorHAnsi"/>
          <w:color w:val="000000" w:themeColor="text1"/>
        </w:rPr>
        <w:t xml:space="preserve">m the previous season. These exercises were given to the football players to do at home and shows that a home-based prehab programme is an effective tool within rehabilitation </w:t>
      </w:r>
      <w:r w:rsidRPr="0058404A">
        <w:rPr>
          <w:rFonts w:asciiTheme="minorHAnsi" w:hAnsiTheme="minorHAnsi" w:cstheme="minorHAnsi"/>
          <w:color w:val="000000" w:themeColor="text1"/>
          <w:shd w:val="clear" w:color="auto" w:fill="FFFFFF"/>
        </w:rPr>
        <w:t>(</w:t>
      </w:r>
      <w:proofErr w:type="spellStart"/>
      <w:r w:rsidRPr="0058404A">
        <w:rPr>
          <w:rFonts w:asciiTheme="minorHAnsi" w:hAnsiTheme="minorHAnsi" w:cstheme="minorHAnsi"/>
          <w:color w:val="000000" w:themeColor="text1"/>
          <w:shd w:val="clear" w:color="auto" w:fill="FFFFFF"/>
        </w:rPr>
        <w:t>Nuhmani</w:t>
      </w:r>
      <w:proofErr w:type="spellEnd"/>
      <w:r w:rsidRPr="0058404A">
        <w:rPr>
          <w:rFonts w:asciiTheme="minorHAnsi" w:hAnsiTheme="minorHAnsi" w:cstheme="minorHAnsi"/>
          <w:color w:val="000000" w:themeColor="text1"/>
          <w:shd w:val="clear" w:color="auto" w:fill="FFFFFF"/>
        </w:rPr>
        <w:t>, and Khan., 2014). Ensuring good ground reaction force is important as going form flight phase to landing phase can see a high incidence of ATFL tears. Good foot and ankle alignment, muscle activity on contact and controlled joint motion are key for reducing re-injury and therefore fall or jump and landing training should be implemented in the rehabilitation programme (</w:t>
      </w:r>
      <w:proofErr w:type="spellStart"/>
      <w:r w:rsidRPr="0058404A">
        <w:rPr>
          <w:rFonts w:asciiTheme="minorHAnsi" w:hAnsiTheme="minorHAnsi" w:cstheme="minorHAnsi"/>
          <w:color w:val="000000" w:themeColor="text1"/>
        </w:rPr>
        <w:t>Feger</w:t>
      </w:r>
      <w:proofErr w:type="spellEnd"/>
      <w:r w:rsidRPr="0058404A">
        <w:rPr>
          <w:rFonts w:asciiTheme="minorHAnsi" w:hAnsiTheme="minorHAnsi" w:cstheme="minorHAnsi"/>
          <w:color w:val="000000" w:themeColor="text1"/>
        </w:rPr>
        <w:t xml:space="preserve"> </w:t>
      </w:r>
      <w:r w:rsidRPr="00257290">
        <w:rPr>
          <w:rFonts w:asciiTheme="minorHAnsi" w:hAnsiTheme="minorHAnsi" w:cstheme="minorHAnsi"/>
          <w:i/>
          <w:iCs/>
          <w:color w:val="000000" w:themeColor="text1"/>
        </w:rPr>
        <w:t>et al.,</w:t>
      </w:r>
      <w:r w:rsidRPr="0058404A">
        <w:rPr>
          <w:rFonts w:asciiTheme="minorHAnsi" w:hAnsiTheme="minorHAnsi" w:cstheme="minorHAnsi"/>
          <w:color w:val="000000" w:themeColor="text1"/>
        </w:rPr>
        <w:t xml:space="preserve"> 2021)</w:t>
      </w:r>
      <w:r w:rsidRPr="0058404A">
        <w:rPr>
          <w:rFonts w:asciiTheme="minorHAnsi" w:hAnsiTheme="minorHAnsi" w:cstheme="minorHAnsi"/>
          <w:color w:val="000000" w:themeColor="text1"/>
          <w:shd w:val="clear" w:color="auto" w:fill="FFFFFF"/>
        </w:rPr>
        <w:t>. Correct ankle positioning during fall and landing training is critical as a slight inversion here can predispose the athlete to injury. A traditional rehabilitation programme isn’t enough to ensure correct joint positioning during landing tasks therefore more focus should be placed around landing exercises (</w:t>
      </w:r>
      <w:proofErr w:type="spellStart"/>
      <w:r w:rsidRPr="0058404A">
        <w:rPr>
          <w:rFonts w:asciiTheme="minorHAnsi" w:hAnsiTheme="minorHAnsi" w:cstheme="minorHAnsi"/>
          <w:color w:val="000000" w:themeColor="text1"/>
        </w:rPr>
        <w:t>Feger</w:t>
      </w:r>
      <w:proofErr w:type="spellEnd"/>
      <w:r w:rsidRPr="0058404A">
        <w:rPr>
          <w:rFonts w:asciiTheme="minorHAnsi" w:hAnsiTheme="minorHAnsi" w:cstheme="minorHAnsi"/>
          <w:color w:val="000000" w:themeColor="text1"/>
        </w:rPr>
        <w:t xml:space="preserve"> </w:t>
      </w:r>
      <w:r w:rsidRPr="00280593">
        <w:rPr>
          <w:rFonts w:asciiTheme="minorHAnsi" w:hAnsiTheme="minorHAnsi" w:cstheme="minorHAnsi"/>
          <w:i/>
          <w:iCs/>
          <w:color w:val="000000" w:themeColor="text1"/>
        </w:rPr>
        <w:t>et al.,</w:t>
      </w:r>
      <w:r w:rsidRPr="0058404A">
        <w:rPr>
          <w:rFonts w:asciiTheme="minorHAnsi" w:hAnsiTheme="minorHAnsi" w:cstheme="minorHAnsi"/>
          <w:color w:val="000000" w:themeColor="text1"/>
        </w:rPr>
        <w:t xml:space="preserve"> 2021).</w:t>
      </w:r>
      <w:r w:rsidR="002736BF" w:rsidRPr="0058404A">
        <w:rPr>
          <w:rFonts w:asciiTheme="minorHAnsi" w:hAnsiTheme="minorHAnsi" w:cstheme="minorHAnsi"/>
          <w:color w:val="000000" w:themeColor="text1"/>
        </w:rPr>
        <w:t xml:space="preserve"> A</w:t>
      </w:r>
      <w:r w:rsidR="00066927" w:rsidRPr="0058404A">
        <w:rPr>
          <w:rFonts w:asciiTheme="minorHAnsi" w:hAnsiTheme="minorHAnsi" w:cstheme="minorHAnsi"/>
          <w:color w:val="000000" w:themeColor="text1"/>
        </w:rPr>
        <w:t>thletes playing fo</w:t>
      </w:r>
      <w:r w:rsidR="002736BF" w:rsidRPr="0058404A">
        <w:rPr>
          <w:rFonts w:asciiTheme="minorHAnsi" w:hAnsiTheme="minorHAnsi" w:cstheme="minorHAnsi"/>
          <w:color w:val="000000" w:themeColor="text1"/>
        </w:rPr>
        <w:t xml:space="preserve">otball are at a high risk of sustaining an ATFL injury in their career </w:t>
      </w:r>
      <w:r w:rsidR="002736BF" w:rsidRPr="0058404A">
        <w:rPr>
          <w:rFonts w:asciiTheme="minorHAnsi" w:hAnsiTheme="minorHAnsi" w:cstheme="minorHAnsi"/>
          <w:color w:val="000000" w:themeColor="text1"/>
        </w:rPr>
        <w:lastRenderedPageBreak/>
        <w:t xml:space="preserve">therefore preventative measures can be taken. </w:t>
      </w:r>
      <w:r w:rsidR="00EF3388" w:rsidRPr="0058404A">
        <w:rPr>
          <w:rFonts w:asciiTheme="minorHAnsi" w:hAnsiTheme="minorHAnsi" w:cstheme="minorHAnsi"/>
          <w:color w:val="000000" w:themeColor="text1"/>
          <w:shd w:val="clear" w:color="auto" w:fill="FFFFFF"/>
        </w:rPr>
        <w:t>Al Attar</w:t>
      </w:r>
      <w:r w:rsidR="00EF3388" w:rsidRPr="0058404A">
        <w:rPr>
          <w:rFonts w:asciiTheme="minorHAnsi" w:hAnsiTheme="minorHAnsi" w:cstheme="minorHAnsi"/>
          <w:color w:val="000000" w:themeColor="text1"/>
          <w:shd w:val="clear" w:color="auto" w:fill="FFFFFF"/>
        </w:rPr>
        <w:t xml:space="preserve"> </w:t>
      </w:r>
      <w:r w:rsidR="00EF3388" w:rsidRPr="00257290">
        <w:rPr>
          <w:rFonts w:asciiTheme="minorHAnsi" w:hAnsiTheme="minorHAnsi" w:cstheme="minorHAnsi"/>
          <w:i/>
          <w:iCs/>
          <w:color w:val="000000" w:themeColor="text1"/>
          <w:shd w:val="clear" w:color="auto" w:fill="FFFFFF"/>
        </w:rPr>
        <w:t>et al</w:t>
      </w:r>
      <w:r w:rsidR="00EF3388" w:rsidRPr="0058404A">
        <w:rPr>
          <w:rFonts w:asciiTheme="minorHAnsi" w:hAnsiTheme="minorHAnsi" w:cstheme="minorHAnsi"/>
          <w:color w:val="000000" w:themeColor="text1"/>
          <w:shd w:val="clear" w:color="auto" w:fill="FFFFFF"/>
        </w:rPr>
        <w:t xml:space="preserve"> (2022) </w:t>
      </w:r>
      <w:r w:rsidR="0002283E" w:rsidRPr="0058404A">
        <w:rPr>
          <w:rFonts w:asciiTheme="minorHAnsi" w:hAnsiTheme="minorHAnsi" w:cstheme="minorHAnsi"/>
          <w:color w:val="000000" w:themeColor="text1"/>
        </w:rPr>
        <w:t xml:space="preserve">mentions that </w:t>
      </w:r>
      <w:r w:rsidR="00FD3D6F" w:rsidRPr="0058404A">
        <w:rPr>
          <w:rFonts w:asciiTheme="minorHAnsi" w:hAnsiTheme="minorHAnsi" w:cstheme="minorHAnsi"/>
          <w:color w:val="000000" w:themeColor="text1"/>
        </w:rPr>
        <w:t xml:space="preserve">balance and neuromuscular training </w:t>
      </w:r>
      <w:r w:rsidR="004C1D49" w:rsidRPr="0058404A">
        <w:rPr>
          <w:rFonts w:asciiTheme="minorHAnsi" w:hAnsiTheme="minorHAnsi" w:cstheme="minorHAnsi"/>
          <w:color w:val="000000" w:themeColor="text1"/>
        </w:rPr>
        <w:t>massively reduced lower limb injuries but specifical</w:t>
      </w:r>
      <w:r w:rsidR="003272E3" w:rsidRPr="0058404A">
        <w:rPr>
          <w:rFonts w:asciiTheme="minorHAnsi" w:hAnsiTheme="minorHAnsi" w:cstheme="minorHAnsi"/>
          <w:color w:val="000000" w:themeColor="text1"/>
        </w:rPr>
        <w:t>ly</w:t>
      </w:r>
      <w:r w:rsidR="004C1D49" w:rsidRPr="0058404A">
        <w:rPr>
          <w:rFonts w:asciiTheme="minorHAnsi" w:hAnsiTheme="minorHAnsi" w:cstheme="minorHAnsi"/>
          <w:color w:val="000000" w:themeColor="text1"/>
        </w:rPr>
        <w:t xml:space="preserve"> ankle sprains in footballers. </w:t>
      </w:r>
      <w:r w:rsidR="0075393C" w:rsidRPr="0058404A">
        <w:rPr>
          <w:rFonts w:asciiTheme="minorHAnsi" w:hAnsiTheme="minorHAnsi" w:cstheme="minorHAnsi"/>
          <w:color w:val="000000" w:themeColor="text1"/>
        </w:rPr>
        <w:t xml:space="preserve">They then go on to mention that proprioceptive </w:t>
      </w:r>
      <w:r w:rsidR="00A239DC" w:rsidRPr="0058404A">
        <w:rPr>
          <w:rFonts w:asciiTheme="minorHAnsi" w:hAnsiTheme="minorHAnsi" w:cstheme="minorHAnsi"/>
          <w:color w:val="000000" w:themeColor="text1"/>
        </w:rPr>
        <w:t>and postural control training is effective at reducing the risk of</w:t>
      </w:r>
      <w:r w:rsidR="00105511" w:rsidRPr="0058404A">
        <w:rPr>
          <w:rFonts w:asciiTheme="minorHAnsi" w:hAnsiTheme="minorHAnsi" w:cstheme="minorHAnsi"/>
          <w:color w:val="000000" w:themeColor="text1"/>
        </w:rPr>
        <w:t xml:space="preserve"> </w:t>
      </w:r>
      <w:r w:rsidR="00604D65" w:rsidRPr="0058404A">
        <w:rPr>
          <w:rFonts w:asciiTheme="minorHAnsi" w:hAnsiTheme="minorHAnsi" w:cstheme="minorHAnsi"/>
          <w:color w:val="000000" w:themeColor="text1"/>
        </w:rPr>
        <w:t>ankle</w:t>
      </w:r>
      <w:r w:rsidR="00A239DC" w:rsidRPr="0058404A">
        <w:rPr>
          <w:rFonts w:asciiTheme="minorHAnsi" w:hAnsiTheme="minorHAnsi" w:cstheme="minorHAnsi"/>
          <w:color w:val="000000" w:themeColor="text1"/>
        </w:rPr>
        <w:t xml:space="preserve"> inju</w:t>
      </w:r>
      <w:r w:rsidR="00604D65" w:rsidRPr="0058404A">
        <w:rPr>
          <w:rFonts w:asciiTheme="minorHAnsi" w:hAnsiTheme="minorHAnsi" w:cstheme="minorHAnsi"/>
          <w:color w:val="000000" w:themeColor="text1"/>
        </w:rPr>
        <w:t>ries</w:t>
      </w:r>
      <w:r w:rsidR="00A239DC" w:rsidRPr="0058404A">
        <w:rPr>
          <w:rFonts w:asciiTheme="minorHAnsi" w:hAnsiTheme="minorHAnsi" w:cstheme="minorHAnsi"/>
          <w:color w:val="000000" w:themeColor="text1"/>
        </w:rPr>
        <w:t>.</w:t>
      </w:r>
      <w:r w:rsidR="00AB3C02" w:rsidRPr="0058404A">
        <w:rPr>
          <w:rFonts w:asciiTheme="minorHAnsi" w:hAnsiTheme="minorHAnsi" w:cstheme="minorHAnsi"/>
          <w:color w:val="000000" w:themeColor="text1"/>
        </w:rPr>
        <w:t xml:space="preserve"> </w:t>
      </w:r>
      <w:r w:rsidR="00AB3C02" w:rsidRPr="0058404A">
        <w:rPr>
          <w:rFonts w:asciiTheme="minorHAnsi" w:hAnsiTheme="minorHAnsi" w:cstheme="minorHAnsi"/>
          <w:color w:val="000000" w:themeColor="text1"/>
          <w:shd w:val="clear" w:color="auto" w:fill="FFFFFF"/>
        </w:rPr>
        <w:t>Al Attar</w:t>
      </w:r>
      <w:r w:rsidR="00AB3C02" w:rsidRPr="0058404A">
        <w:rPr>
          <w:rFonts w:asciiTheme="minorHAnsi" w:hAnsiTheme="minorHAnsi" w:cstheme="minorHAnsi"/>
          <w:color w:val="000000" w:themeColor="text1"/>
          <w:shd w:val="clear" w:color="auto" w:fill="FFFFFF"/>
        </w:rPr>
        <w:t xml:space="preserve"> </w:t>
      </w:r>
      <w:r w:rsidR="00AB3C02" w:rsidRPr="00257290">
        <w:rPr>
          <w:rFonts w:asciiTheme="minorHAnsi" w:hAnsiTheme="minorHAnsi" w:cstheme="minorHAnsi"/>
          <w:i/>
          <w:iCs/>
          <w:color w:val="000000" w:themeColor="text1"/>
          <w:shd w:val="clear" w:color="auto" w:fill="FFFFFF"/>
        </w:rPr>
        <w:t>et al</w:t>
      </w:r>
      <w:r w:rsidR="00AB3C02" w:rsidRPr="0058404A">
        <w:rPr>
          <w:rFonts w:asciiTheme="minorHAnsi" w:hAnsiTheme="minorHAnsi" w:cstheme="minorHAnsi"/>
          <w:color w:val="000000" w:themeColor="text1"/>
          <w:shd w:val="clear" w:color="auto" w:fill="FFFFFF"/>
        </w:rPr>
        <w:t xml:space="preserve"> (</w:t>
      </w:r>
      <w:r w:rsidR="00EF3388" w:rsidRPr="0058404A">
        <w:rPr>
          <w:rFonts w:asciiTheme="minorHAnsi" w:hAnsiTheme="minorHAnsi" w:cstheme="minorHAnsi"/>
          <w:color w:val="000000" w:themeColor="text1"/>
          <w:shd w:val="clear" w:color="auto" w:fill="FFFFFF"/>
        </w:rPr>
        <w:t>2022)</w:t>
      </w:r>
      <w:r w:rsidR="00604D65" w:rsidRPr="0058404A">
        <w:rPr>
          <w:rFonts w:asciiTheme="minorHAnsi" w:hAnsiTheme="minorHAnsi" w:cstheme="minorHAnsi"/>
          <w:color w:val="000000" w:themeColor="text1"/>
        </w:rPr>
        <w:t xml:space="preserve"> concluded that </w:t>
      </w:r>
      <w:r w:rsidR="004B64FC" w:rsidRPr="0058404A">
        <w:rPr>
          <w:rFonts w:asciiTheme="minorHAnsi" w:hAnsiTheme="minorHAnsi" w:cstheme="minorHAnsi"/>
          <w:color w:val="000000" w:themeColor="text1"/>
        </w:rPr>
        <w:t xml:space="preserve">balance training can reduce ankle injury rates by up to 36% when compared to teams that </w:t>
      </w:r>
      <w:r w:rsidR="00AB3C02" w:rsidRPr="0058404A">
        <w:rPr>
          <w:rFonts w:asciiTheme="minorHAnsi" w:hAnsiTheme="minorHAnsi" w:cstheme="minorHAnsi"/>
          <w:color w:val="000000" w:themeColor="text1"/>
        </w:rPr>
        <w:t xml:space="preserve">didn’t implement balance training. </w:t>
      </w:r>
      <w:r w:rsidR="00C90D84" w:rsidRPr="0058404A">
        <w:rPr>
          <w:rFonts w:asciiTheme="minorHAnsi" w:hAnsiTheme="minorHAnsi" w:cstheme="minorHAnsi"/>
          <w:color w:val="000000" w:themeColor="text1"/>
        </w:rPr>
        <w:t>Throughout</w:t>
      </w:r>
      <w:r w:rsidR="00F07AB8" w:rsidRPr="0058404A">
        <w:rPr>
          <w:rFonts w:asciiTheme="minorHAnsi" w:hAnsiTheme="minorHAnsi" w:cstheme="minorHAnsi"/>
          <w:color w:val="000000" w:themeColor="text1"/>
        </w:rPr>
        <w:t xml:space="preserve"> the rehabilitation, the </w:t>
      </w:r>
      <w:r w:rsidR="00610C29" w:rsidRPr="0058404A">
        <w:rPr>
          <w:rFonts w:asciiTheme="minorHAnsi" w:hAnsiTheme="minorHAnsi" w:cstheme="minorHAnsi"/>
          <w:color w:val="000000" w:themeColor="text1"/>
        </w:rPr>
        <w:t>injured</w:t>
      </w:r>
      <w:r w:rsidR="00F07AB8" w:rsidRPr="0058404A">
        <w:rPr>
          <w:rFonts w:asciiTheme="minorHAnsi" w:hAnsiTheme="minorHAnsi" w:cstheme="minorHAnsi"/>
          <w:color w:val="000000" w:themeColor="text1"/>
        </w:rPr>
        <w:t xml:space="preserve"> athlete must</w:t>
      </w:r>
      <w:r w:rsidR="002957CA" w:rsidRPr="0058404A">
        <w:rPr>
          <w:rFonts w:asciiTheme="minorHAnsi" w:hAnsiTheme="minorHAnsi" w:cstheme="minorHAnsi"/>
          <w:color w:val="000000" w:themeColor="text1"/>
        </w:rPr>
        <w:t xml:space="preserve"> be educated on their injury and what impacts and </w:t>
      </w:r>
      <w:r w:rsidR="00610C29" w:rsidRPr="0058404A">
        <w:rPr>
          <w:rFonts w:asciiTheme="minorHAnsi" w:hAnsiTheme="minorHAnsi" w:cstheme="minorHAnsi"/>
          <w:color w:val="000000" w:themeColor="text1"/>
        </w:rPr>
        <w:t>boundaries</w:t>
      </w:r>
      <w:r w:rsidR="002957CA" w:rsidRPr="0058404A">
        <w:rPr>
          <w:rFonts w:asciiTheme="minorHAnsi" w:hAnsiTheme="minorHAnsi" w:cstheme="minorHAnsi"/>
          <w:color w:val="000000" w:themeColor="text1"/>
        </w:rPr>
        <w:t xml:space="preserve"> they may face and how to </w:t>
      </w:r>
      <w:r w:rsidR="00C90D84" w:rsidRPr="0058404A">
        <w:rPr>
          <w:rFonts w:asciiTheme="minorHAnsi" w:hAnsiTheme="minorHAnsi" w:cstheme="minorHAnsi"/>
          <w:color w:val="000000" w:themeColor="text1"/>
        </w:rPr>
        <w:t xml:space="preserve">try </w:t>
      </w:r>
      <w:proofErr w:type="gramStart"/>
      <w:r w:rsidR="002957CA" w:rsidRPr="0058404A">
        <w:rPr>
          <w:rFonts w:asciiTheme="minorHAnsi" w:hAnsiTheme="minorHAnsi" w:cstheme="minorHAnsi"/>
          <w:color w:val="000000" w:themeColor="text1"/>
        </w:rPr>
        <w:t>prevent</w:t>
      </w:r>
      <w:proofErr w:type="gramEnd"/>
      <w:r w:rsidR="002957CA" w:rsidRPr="0058404A">
        <w:rPr>
          <w:rFonts w:asciiTheme="minorHAnsi" w:hAnsiTheme="minorHAnsi" w:cstheme="minorHAnsi"/>
          <w:color w:val="000000" w:themeColor="text1"/>
        </w:rPr>
        <w:t xml:space="preserve"> such an injury </w:t>
      </w:r>
      <w:r w:rsidR="00C90D84" w:rsidRPr="0058404A">
        <w:rPr>
          <w:rFonts w:asciiTheme="minorHAnsi" w:hAnsiTheme="minorHAnsi" w:cstheme="minorHAnsi"/>
          <w:color w:val="000000" w:themeColor="text1"/>
        </w:rPr>
        <w:t xml:space="preserve">re-occurring. </w:t>
      </w:r>
      <w:r w:rsidR="00535AFB" w:rsidRPr="0058404A">
        <w:rPr>
          <w:rFonts w:asciiTheme="minorHAnsi" w:hAnsiTheme="minorHAnsi" w:cstheme="minorHAnsi"/>
          <w:color w:val="000000" w:themeColor="text1"/>
        </w:rPr>
        <w:t xml:space="preserve">Goal setting is </w:t>
      </w:r>
      <w:r w:rsidR="00027DCC">
        <w:rPr>
          <w:rFonts w:asciiTheme="minorHAnsi" w:hAnsiTheme="minorHAnsi" w:cstheme="minorHAnsi"/>
          <w:color w:val="000000" w:themeColor="text1"/>
        </w:rPr>
        <w:t>important</w:t>
      </w:r>
      <w:r w:rsidR="00535AFB" w:rsidRPr="0058404A">
        <w:rPr>
          <w:rFonts w:asciiTheme="minorHAnsi" w:hAnsiTheme="minorHAnsi" w:cstheme="minorHAnsi"/>
          <w:color w:val="000000" w:themeColor="text1"/>
        </w:rPr>
        <w:t xml:space="preserve"> for athletes through </w:t>
      </w:r>
      <w:r w:rsidR="00097F01" w:rsidRPr="0058404A">
        <w:rPr>
          <w:rFonts w:asciiTheme="minorHAnsi" w:hAnsiTheme="minorHAnsi" w:cstheme="minorHAnsi"/>
          <w:color w:val="000000" w:themeColor="text1"/>
        </w:rPr>
        <w:t>rehabilitation and even preventing injury as they have something to aim for throughout the process</w:t>
      </w:r>
      <w:r w:rsidR="00897B63">
        <w:rPr>
          <w:rFonts w:asciiTheme="minorHAnsi" w:hAnsiTheme="minorHAnsi" w:cstheme="minorHAnsi"/>
          <w:color w:val="000000" w:themeColor="text1"/>
        </w:rPr>
        <w:t xml:space="preserve"> therefore staying motivated</w:t>
      </w:r>
      <w:r w:rsidR="009050FE">
        <w:rPr>
          <w:rFonts w:asciiTheme="minorHAnsi" w:hAnsiTheme="minorHAnsi" w:cstheme="minorHAnsi"/>
          <w:color w:val="000000" w:themeColor="text1"/>
        </w:rPr>
        <w:t xml:space="preserve"> </w:t>
      </w:r>
      <w:r w:rsidR="009050FE" w:rsidRPr="0058404A">
        <w:rPr>
          <w:rFonts w:asciiTheme="minorHAnsi" w:hAnsiTheme="minorHAnsi" w:cstheme="minorHAnsi"/>
          <w:color w:val="000000" w:themeColor="text1"/>
        </w:rPr>
        <w:t>(</w:t>
      </w:r>
      <w:r w:rsidR="009050FE" w:rsidRPr="0058404A">
        <w:rPr>
          <w:rFonts w:asciiTheme="minorHAnsi" w:hAnsiTheme="minorHAnsi" w:cstheme="minorHAnsi"/>
          <w:color w:val="000000" w:themeColor="text1"/>
          <w:shd w:val="clear" w:color="auto" w:fill="FFFFFF"/>
        </w:rPr>
        <w:t>Heaney</w:t>
      </w:r>
      <w:r w:rsidR="009050FE" w:rsidRPr="00257290">
        <w:rPr>
          <w:rFonts w:asciiTheme="minorHAnsi" w:hAnsiTheme="minorHAnsi" w:cstheme="minorHAnsi"/>
          <w:i/>
          <w:iCs/>
          <w:color w:val="000000" w:themeColor="text1"/>
          <w:shd w:val="clear" w:color="auto" w:fill="FFFFFF"/>
        </w:rPr>
        <w:t xml:space="preserve"> et al., </w:t>
      </w:r>
      <w:r w:rsidR="009050FE" w:rsidRPr="0058404A">
        <w:rPr>
          <w:rFonts w:asciiTheme="minorHAnsi" w:hAnsiTheme="minorHAnsi" w:cstheme="minorHAnsi"/>
          <w:color w:val="000000" w:themeColor="text1"/>
          <w:shd w:val="clear" w:color="auto" w:fill="FFFFFF"/>
        </w:rPr>
        <w:t>2015</w:t>
      </w:r>
      <w:r w:rsidR="009050FE">
        <w:rPr>
          <w:rFonts w:asciiTheme="minorHAnsi" w:hAnsiTheme="minorHAnsi" w:cstheme="minorHAnsi"/>
          <w:color w:val="000000" w:themeColor="text1"/>
          <w:shd w:val="clear" w:color="auto" w:fill="FFFFFF"/>
        </w:rPr>
        <w:t>).</w:t>
      </w:r>
    </w:p>
    <w:p w14:paraId="2646A07E" w14:textId="7E87D7CA" w:rsidR="00ED3023" w:rsidRDefault="00ED3023">
      <w:pPr>
        <w:rPr>
          <w:rFonts w:asciiTheme="minorHAnsi" w:hAnsiTheme="minorHAnsi" w:cstheme="minorHAnsi"/>
          <w:color w:val="000000" w:themeColor="text1"/>
        </w:rPr>
      </w:pPr>
    </w:p>
    <w:p w14:paraId="7C35948C" w14:textId="77777777" w:rsidR="00CB2AB1" w:rsidRPr="0058404A" w:rsidRDefault="00CB2AB1">
      <w:pPr>
        <w:rPr>
          <w:rFonts w:asciiTheme="minorHAnsi" w:hAnsiTheme="minorHAnsi" w:cstheme="minorHAnsi"/>
          <w:color w:val="000000" w:themeColor="text1"/>
        </w:rPr>
      </w:pPr>
    </w:p>
    <w:p w14:paraId="77A78AFA" w14:textId="40EB510E" w:rsidR="00F14BA9" w:rsidRPr="00897B63" w:rsidRDefault="00F14BA9">
      <w:pPr>
        <w:rPr>
          <w:rFonts w:asciiTheme="minorHAnsi" w:hAnsiTheme="minorHAnsi" w:cstheme="minorHAnsi"/>
          <w:i/>
          <w:iCs/>
          <w:color w:val="000000" w:themeColor="text1"/>
        </w:rPr>
      </w:pPr>
      <w:r>
        <w:rPr>
          <w:rFonts w:asciiTheme="minorHAnsi" w:hAnsiTheme="minorHAnsi" w:cstheme="minorHAnsi"/>
          <w:color w:val="000000" w:themeColor="text1"/>
        </w:rPr>
        <w:t xml:space="preserve">Conclusion. </w:t>
      </w:r>
    </w:p>
    <w:p w14:paraId="147181CF" w14:textId="77777777" w:rsidR="00F14BA9" w:rsidRDefault="00F14BA9">
      <w:pPr>
        <w:rPr>
          <w:rFonts w:asciiTheme="minorHAnsi" w:hAnsiTheme="minorHAnsi" w:cstheme="minorHAnsi"/>
          <w:color w:val="000000" w:themeColor="text1"/>
        </w:rPr>
      </w:pPr>
    </w:p>
    <w:p w14:paraId="325BAF59" w14:textId="365012D5" w:rsidR="00376453" w:rsidRPr="0058404A" w:rsidRDefault="002D531C">
      <w:pPr>
        <w:rPr>
          <w:rFonts w:asciiTheme="minorHAnsi" w:hAnsiTheme="minorHAnsi" w:cstheme="minorHAnsi"/>
          <w:color w:val="000000" w:themeColor="text1"/>
        </w:rPr>
      </w:pPr>
      <w:r>
        <w:rPr>
          <w:rFonts w:asciiTheme="minorHAnsi" w:hAnsiTheme="minorHAnsi" w:cstheme="minorHAnsi"/>
          <w:color w:val="000000" w:themeColor="text1"/>
        </w:rPr>
        <w:t xml:space="preserve">Within </w:t>
      </w:r>
      <w:r w:rsidR="008D1A6C">
        <w:rPr>
          <w:rFonts w:asciiTheme="minorHAnsi" w:hAnsiTheme="minorHAnsi" w:cstheme="minorHAnsi"/>
          <w:color w:val="000000" w:themeColor="text1"/>
        </w:rPr>
        <w:t xml:space="preserve">the early stages of rehabilitation many studies support the </w:t>
      </w:r>
      <w:r w:rsidR="006B3F17">
        <w:rPr>
          <w:rFonts w:asciiTheme="minorHAnsi" w:hAnsiTheme="minorHAnsi" w:cstheme="minorHAnsi"/>
          <w:color w:val="000000" w:themeColor="text1"/>
        </w:rPr>
        <w:t xml:space="preserve">RICE </w:t>
      </w:r>
      <w:r w:rsidR="00DC60BA">
        <w:rPr>
          <w:rFonts w:asciiTheme="minorHAnsi" w:hAnsiTheme="minorHAnsi" w:cstheme="minorHAnsi"/>
          <w:color w:val="000000" w:themeColor="text1"/>
        </w:rPr>
        <w:t>protocol,</w:t>
      </w:r>
      <w:r w:rsidR="006B3F17">
        <w:rPr>
          <w:rFonts w:asciiTheme="minorHAnsi" w:hAnsiTheme="minorHAnsi" w:cstheme="minorHAnsi"/>
          <w:color w:val="000000" w:themeColor="text1"/>
        </w:rPr>
        <w:t xml:space="preserve"> but these findings are </w:t>
      </w:r>
      <w:r w:rsidR="0056615A">
        <w:rPr>
          <w:rFonts w:asciiTheme="minorHAnsi" w:hAnsiTheme="minorHAnsi" w:cstheme="minorHAnsi"/>
          <w:color w:val="000000" w:themeColor="text1"/>
        </w:rPr>
        <w:t xml:space="preserve">outdated and </w:t>
      </w:r>
      <w:r w:rsidR="000C1474">
        <w:rPr>
          <w:rFonts w:asciiTheme="minorHAnsi" w:hAnsiTheme="minorHAnsi" w:cstheme="minorHAnsi"/>
          <w:color w:val="000000" w:themeColor="text1"/>
        </w:rPr>
        <w:t xml:space="preserve">may have negative effects </w:t>
      </w:r>
      <w:r w:rsidR="00A96F24" w:rsidRPr="0058404A">
        <w:rPr>
          <w:rFonts w:asciiTheme="minorHAnsi" w:hAnsiTheme="minorHAnsi" w:cstheme="minorHAnsi"/>
          <w:color w:val="000000" w:themeColor="text1"/>
          <w:shd w:val="clear" w:color="auto" w:fill="FFFFFF"/>
        </w:rPr>
        <w:t xml:space="preserve">(Van den </w:t>
      </w:r>
      <w:proofErr w:type="spellStart"/>
      <w:r w:rsidR="00A96F24" w:rsidRPr="0058404A">
        <w:rPr>
          <w:rFonts w:asciiTheme="minorHAnsi" w:hAnsiTheme="minorHAnsi" w:cstheme="minorHAnsi"/>
          <w:color w:val="000000" w:themeColor="text1"/>
          <w:shd w:val="clear" w:color="auto" w:fill="FFFFFF"/>
        </w:rPr>
        <w:t>Bekerom</w:t>
      </w:r>
      <w:proofErr w:type="spellEnd"/>
      <w:r w:rsidR="00A96F24" w:rsidRPr="0058404A">
        <w:rPr>
          <w:rFonts w:asciiTheme="minorHAnsi" w:hAnsiTheme="minorHAnsi" w:cstheme="minorHAnsi"/>
          <w:color w:val="000000" w:themeColor="text1"/>
          <w:shd w:val="clear" w:color="auto" w:fill="FFFFFF"/>
        </w:rPr>
        <w:t xml:space="preserve"> </w:t>
      </w:r>
      <w:r w:rsidR="00A96F24" w:rsidRPr="00257290">
        <w:rPr>
          <w:rFonts w:asciiTheme="minorHAnsi" w:hAnsiTheme="minorHAnsi" w:cstheme="minorHAnsi"/>
          <w:i/>
          <w:iCs/>
          <w:color w:val="000000" w:themeColor="text1"/>
          <w:shd w:val="clear" w:color="auto" w:fill="FFFFFF"/>
        </w:rPr>
        <w:t>et al.,</w:t>
      </w:r>
      <w:r w:rsidR="00A96F24" w:rsidRPr="0058404A">
        <w:rPr>
          <w:rFonts w:asciiTheme="minorHAnsi" w:hAnsiTheme="minorHAnsi" w:cstheme="minorHAnsi"/>
          <w:color w:val="000000" w:themeColor="text1"/>
          <w:shd w:val="clear" w:color="auto" w:fill="FFFFFF"/>
        </w:rPr>
        <w:t xml:space="preserve"> 2013)</w:t>
      </w:r>
      <w:r w:rsidR="00A96F24" w:rsidRPr="0058404A">
        <w:rPr>
          <w:rFonts w:asciiTheme="minorHAnsi" w:hAnsiTheme="minorHAnsi" w:cstheme="minorHAnsi"/>
          <w:color w:val="000000" w:themeColor="text1"/>
        </w:rPr>
        <w:t>.</w:t>
      </w:r>
      <w:r w:rsidR="00261D9D">
        <w:rPr>
          <w:rFonts w:asciiTheme="minorHAnsi" w:hAnsiTheme="minorHAnsi" w:cstheme="minorHAnsi"/>
          <w:color w:val="000000" w:themeColor="text1"/>
        </w:rPr>
        <w:t xml:space="preserve"> This is </w:t>
      </w:r>
      <w:r w:rsidR="0098047A">
        <w:rPr>
          <w:rFonts w:asciiTheme="minorHAnsi" w:hAnsiTheme="minorHAnsi" w:cstheme="minorHAnsi"/>
          <w:color w:val="000000" w:themeColor="text1"/>
        </w:rPr>
        <w:t xml:space="preserve">thought to be because prolonged immobilisation </w:t>
      </w:r>
      <w:r w:rsidR="00F926F7">
        <w:rPr>
          <w:rFonts w:asciiTheme="minorHAnsi" w:hAnsiTheme="minorHAnsi" w:cstheme="minorHAnsi"/>
          <w:color w:val="000000" w:themeColor="text1"/>
        </w:rPr>
        <w:t>can have a negative impa</w:t>
      </w:r>
      <w:r w:rsidR="001B4DBE">
        <w:rPr>
          <w:rFonts w:asciiTheme="minorHAnsi" w:hAnsiTheme="minorHAnsi" w:cstheme="minorHAnsi"/>
          <w:color w:val="000000" w:themeColor="text1"/>
        </w:rPr>
        <w:t xml:space="preserve">ct on the </w:t>
      </w:r>
      <w:r w:rsidR="00150AFA">
        <w:rPr>
          <w:rFonts w:asciiTheme="minorHAnsi" w:hAnsiTheme="minorHAnsi" w:cstheme="minorHAnsi"/>
          <w:color w:val="000000" w:themeColor="text1"/>
        </w:rPr>
        <w:t>injured</w:t>
      </w:r>
      <w:r w:rsidR="001B4DBE">
        <w:rPr>
          <w:rFonts w:asciiTheme="minorHAnsi" w:hAnsiTheme="minorHAnsi" w:cstheme="minorHAnsi"/>
          <w:color w:val="000000" w:themeColor="text1"/>
        </w:rPr>
        <w:t xml:space="preserve"> tissue a</w:t>
      </w:r>
      <w:r w:rsidR="00DC60BA">
        <w:rPr>
          <w:rFonts w:asciiTheme="minorHAnsi" w:hAnsiTheme="minorHAnsi" w:cstheme="minorHAnsi"/>
          <w:color w:val="000000" w:themeColor="text1"/>
        </w:rPr>
        <w:t>s well as</w:t>
      </w:r>
      <w:r w:rsidR="001B4DBE">
        <w:rPr>
          <w:rFonts w:asciiTheme="minorHAnsi" w:hAnsiTheme="minorHAnsi" w:cstheme="minorHAnsi"/>
          <w:color w:val="000000" w:themeColor="text1"/>
        </w:rPr>
        <w:t xml:space="preserve"> surrounding </w:t>
      </w:r>
      <w:r w:rsidR="00A911B8">
        <w:rPr>
          <w:rFonts w:asciiTheme="minorHAnsi" w:hAnsiTheme="minorHAnsi" w:cstheme="minorHAnsi"/>
          <w:color w:val="000000" w:themeColor="text1"/>
        </w:rPr>
        <w:t>muscles</w:t>
      </w:r>
      <w:r w:rsidR="00A911B8">
        <w:rPr>
          <w:rFonts w:asciiTheme="minorHAnsi" w:hAnsiTheme="minorHAnsi" w:cstheme="minorHAnsi"/>
          <w:color w:val="000000" w:themeColor="text1"/>
        </w:rPr>
        <w:t xml:space="preserve"> and </w:t>
      </w:r>
      <w:r w:rsidR="001B4DBE">
        <w:rPr>
          <w:rFonts w:asciiTheme="minorHAnsi" w:hAnsiTheme="minorHAnsi" w:cstheme="minorHAnsi"/>
          <w:color w:val="000000" w:themeColor="text1"/>
        </w:rPr>
        <w:t>structures causing muscle atrophy</w:t>
      </w:r>
      <w:r w:rsidR="00DC60BA">
        <w:rPr>
          <w:rFonts w:asciiTheme="minorHAnsi" w:hAnsiTheme="minorHAnsi" w:cstheme="minorHAnsi"/>
          <w:color w:val="000000" w:themeColor="text1"/>
        </w:rPr>
        <w:t xml:space="preserve"> </w:t>
      </w:r>
      <w:r w:rsidR="00DC60BA" w:rsidRPr="0058404A">
        <w:rPr>
          <w:rFonts w:asciiTheme="minorHAnsi" w:hAnsiTheme="minorHAnsi" w:cstheme="minorHAnsi"/>
          <w:color w:val="000000" w:themeColor="text1"/>
          <w:shd w:val="clear" w:color="auto" w:fill="FFFFFF"/>
        </w:rPr>
        <w:t xml:space="preserve">(Van den </w:t>
      </w:r>
      <w:proofErr w:type="spellStart"/>
      <w:r w:rsidR="00DC60BA" w:rsidRPr="0058404A">
        <w:rPr>
          <w:rFonts w:asciiTheme="minorHAnsi" w:hAnsiTheme="minorHAnsi" w:cstheme="minorHAnsi"/>
          <w:color w:val="000000" w:themeColor="text1"/>
          <w:shd w:val="clear" w:color="auto" w:fill="FFFFFF"/>
        </w:rPr>
        <w:t>Bekerom</w:t>
      </w:r>
      <w:proofErr w:type="spellEnd"/>
      <w:r w:rsidR="00DC60BA" w:rsidRPr="0058404A">
        <w:rPr>
          <w:rFonts w:asciiTheme="minorHAnsi" w:hAnsiTheme="minorHAnsi" w:cstheme="minorHAnsi"/>
          <w:color w:val="000000" w:themeColor="text1"/>
          <w:shd w:val="clear" w:color="auto" w:fill="FFFFFF"/>
        </w:rPr>
        <w:t xml:space="preserve"> </w:t>
      </w:r>
      <w:r w:rsidR="00DC60BA" w:rsidRPr="00257290">
        <w:rPr>
          <w:rFonts w:asciiTheme="minorHAnsi" w:hAnsiTheme="minorHAnsi" w:cstheme="minorHAnsi"/>
          <w:i/>
          <w:iCs/>
          <w:color w:val="000000" w:themeColor="text1"/>
          <w:shd w:val="clear" w:color="auto" w:fill="FFFFFF"/>
        </w:rPr>
        <w:t>et al.,</w:t>
      </w:r>
      <w:r w:rsidR="00DC60BA" w:rsidRPr="0058404A">
        <w:rPr>
          <w:rFonts w:asciiTheme="minorHAnsi" w:hAnsiTheme="minorHAnsi" w:cstheme="minorHAnsi"/>
          <w:color w:val="000000" w:themeColor="text1"/>
          <w:shd w:val="clear" w:color="auto" w:fill="FFFFFF"/>
        </w:rPr>
        <w:t xml:space="preserve"> 2013</w:t>
      </w:r>
      <w:r w:rsidR="008C6C8E">
        <w:rPr>
          <w:rFonts w:asciiTheme="minorHAnsi" w:hAnsiTheme="minorHAnsi" w:cstheme="minorHAnsi"/>
          <w:color w:val="000000" w:themeColor="text1"/>
          <w:shd w:val="clear" w:color="auto" w:fill="FFFFFF"/>
        </w:rPr>
        <w:t xml:space="preserve">). </w:t>
      </w:r>
      <w:r w:rsidR="008335CD" w:rsidRPr="0058404A">
        <w:rPr>
          <w:rFonts w:asciiTheme="minorHAnsi" w:hAnsiTheme="minorHAnsi" w:cstheme="minorHAnsi"/>
          <w:color w:val="000000" w:themeColor="text1"/>
          <w:shd w:val="clear" w:color="auto" w:fill="FFFFFF"/>
        </w:rPr>
        <w:t xml:space="preserve">Van den </w:t>
      </w:r>
      <w:proofErr w:type="spellStart"/>
      <w:r w:rsidR="008335CD" w:rsidRPr="0058404A">
        <w:rPr>
          <w:rFonts w:asciiTheme="minorHAnsi" w:hAnsiTheme="minorHAnsi" w:cstheme="minorHAnsi"/>
          <w:color w:val="000000" w:themeColor="text1"/>
          <w:shd w:val="clear" w:color="auto" w:fill="FFFFFF"/>
        </w:rPr>
        <w:t>Bekerom</w:t>
      </w:r>
      <w:proofErr w:type="spellEnd"/>
      <w:r w:rsidR="008335CD" w:rsidRPr="0058404A">
        <w:rPr>
          <w:rFonts w:asciiTheme="minorHAnsi" w:hAnsiTheme="minorHAnsi" w:cstheme="minorHAnsi"/>
          <w:color w:val="000000" w:themeColor="text1"/>
          <w:shd w:val="clear" w:color="auto" w:fill="FFFFFF"/>
        </w:rPr>
        <w:t xml:space="preserve"> </w:t>
      </w:r>
      <w:r w:rsidR="008335CD" w:rsidRPr="00257290">
        <w:rPr>
          <w:rFonts w:asciiTheme="minorHAnsi" w:hAnsiTheme="minorHAnsi" w:cstheme="minorHAnsi"/>
          <w:i/>
          <w:iCs/>
          <w:color w:val="000000" w:themeColor="text1"/>
          <w:shd w:val="clear" w:color="auto" w:fill="FFFFFF"/>
        </w:rPr>
        <w:t>et al</w:t>
      </w:r>
      <w:r w:rsidR="008335CD" w:rsidRPr="0058404A">
        <w:rPr>
          <w:rFonts w:asciiTheme="minorHAnsi" w:hAnsiTheme="minorHAnsi" w:cstheme="minorHAnsi"/>
          <w:color w:val="000000" w:themeColor="text1"/>
          <w:shd w:val="clear" w:color="auto" w:fill="FFFFFF"/>
        </w:rPr>
        <w:t xml:space="preserve"> </w:t>
      </w:r>
      <w:r w:rsidR="008335CD">
        <w:rPr>
          <w:rFonts w:asciiTheme="minorHAnsi" w:hAnsiTheme="minorHAnsi" w:cstheme="minorHAnsi"/>
          <w:color w:val="000000" w:themeColor="text1"/>
          <w:shd w:val="clear" w:color="auto" w:fill="FFFFFF"/>
        </w:rPr>
        <w:t>(</w:t>
      </w:r>
      <w:r w:rsidR="008335CD" w:rsidRPr="0058404A">
        <w:rPr>
          <w:rFonts w:asciiTheme="minorHAnsi" w:hAnsiTheme="minorHAnsi" w:cstheme="minorHAnsi"/>
          <w:color w:val="000000" w:themeColor="text1"/>
          <w:shd w:val="clear" w:color="auto" w:fill="FFFFFF"/>
        </w:rPr>
        <w:t>2013</w:t>
      </w:r>
      <w:r w:rsidR="008335CD">
        <w:rPr>
          <w:rFonts w:asciiTheme="minorHAnsi" w:hAnsiTheme="minorHAnsi" w:cstheme="minorHAnsi"/>
          <w:color w:val="000000" w:themeColor="text1"/>
          <w:shd w:val="clear" w:color="auto" w:fill="FFFFFF"/>
        </w:rPr>
        <w:t>)</w:t>
      </w:r>
      <w:r w:rsidR="008335CD">
        <w:rPr>
          <w:rFonts w:asciiTheme="minorHAnsi" w:hAnsiTheme="minorHAnsi" w:cstheme="minorHAnsi"/>
          <w:color w:val="000000" w:themeColor="text1"/>
          <w:shd w:val="clear" w:color="auto" w:fill="FFFFFF"/>
        </w:rPr>
        <w:t xml:space="preserve"> then goes on to mention that early controlled loadi</w:t>
      </w:r>
      <w:r w:rsidR="00D3514C">
        <w:rPr>
          <w:rFonts w:asciiTheme="minorHAnsi" w:hAnsiTheme="minorHAnsi" w:cstheme="minorHAnsi"/>
          <w:color w:val="000000" w:themeColor="text1"/>
          <w:shd w:val="clear" w:color="auto" w:fill="FFFFFF"/>
        </w:rPr>
        <w:t>n</w:t>
      </w:r>
      <w:r w:rsidR="008335CD">
        <w:rPr>
          <w:rFonts w:asciiTheme="minorHAnsi" w:hAnsiTheme="minorHAnsi" w:cstheme="minorHAnsi"/>
          <w:color w:val="000000" w:themeColor="text1"/>
          <w:shd w:val="clear" w:color="auto" w:fill="FFFFFF"/>
        </w:rPr>
        <w:t xml:space="preserve">g and stress of the ankle therefore loading the ATFL will </w:t>
      </w:r>
      <w:r w:rsidR="00F876FE">
        <w:rPr>
          <w:rFonts w:asciiTheme="minorHAnsi" w:hAnsiTheme="minorHAnsi" w:cstheme="minorHAnsi"/>
          <w:color w:val="000000" w:themeColor="text1"/>
          <w:shd w:val="clear" w:color="auto" w:fill="FFFFFF"/>
        </w:rPr>
        <w:t xml:space="preserve">promote good collagen orientation and optimise the healing process. </w:t>
      </w:r>
      <w:r w:rsidR="00DA3EF7">
        <w:rPr>
          <w:rFonts w:asciiTheme="minorHAnsi" w:hAnsiTheme="minorHAnsi" w:cstheme="minorHAnsi"/>
          <w:color w:val="000000" w:themeColor="text1"/>
          <w:shd w:val="clear" w:color="auto" w:fill="FFFFFF"/>
        </w:rPr>
        <w:t xml:space="preserve">Progressing through the stages </w:t>
      </w:r>
      <w:r w:rsidR="007D1766">
        <w:rPr>
          <w:rFonts w:asciiTheme="minorHAnsi" w:hAnsiTheme="minorHAnsi" w:cstheme="minorHAnsi"/>
          <w:color w:val="000000" w:themeColor="text1"/>
          <w:shd w:val="clear" w:color="auto" w:fill="FFFFFF"/>
        </w:rPr>
        <w:t>of</w:t>
      </w:r>
      <w:r w:rsidR="00DA3EF7">
        <w:rPr>
          <w:rFonts w:asciiTheme="minorHAnsi" w:hAnsiTheme="minorHAnsi" w:cstheme="minorHAnsi"/>
          <w:color w:val="000000" w:themeColor="text1"/>
          <w:shd w:val="clear" w:color="auto" w:fill="FFFFFF"/>
        </w:rPr>
        <w:t xml:space="preserve"> rehabilitation </w:t>
      </w:r>
      <w:r w:rsidR="007D1766">
        <w:rPr>
          <w:rFonts w:asciiTheme="minorHAnsi" w:hAnsiTheme="minorHAnsi" w:cstheme="minorHAnsi"/>
          <w:color w:val="000000" w:themeColor="text1"/>
          <w:shd w:val="clear" w:color="auto" w:fill="FFFFFF"/>
        </w:rPr>
        <w:t xml:space="preserve">in the correct manner is important and athletes should not move onto new movements and stages before </w:t>
      </w:r>
      <w:r w:rsidR="009566ED">
        <w:rPr>
          <w:rFonts w:asciiTheme="minorHAnsi" w:hAnsiTheme="minorHAnsi" w:cstheme="minorHAnsi"/>
          <w:color w:val="000000" w:themeColor="text1"/>
          <w:shd w:val="clear" w:color="auto" w:fill="FFFFFF"/>
        </w:rPr>
        <w:t>completing and being pain free on the pervious phase</w:t>
      </w:r>
      <w:r w:rsidR="00BA6325">
        <w:rPr>
          <w:rFonts w:asciiTheme="minorHAnsi" w:hAnsiTheme="minorHAnsi" w:cstheme="minorHAnsi"/>
          <w:color w:val="000000" w:themeColor="text1"/>
          <w:shd w:val="clear" w:color="auto" w:fill="FFFFFF"/>
        </w:rPr>
        <w:t xml:space="preserve"> </w:t>
      </w:r>
      <w:r w:rsidR="00BA6325" w:rsidRPr="0058404A">
        <w:rPr>
          <w:rFonts w:asciiTheme="minorHAnsi" w:hAnsiTheme="minorHAnsi" w:cstheme="minorHAnsi"/>
          <w:color w:val="000000" w:themeColor="text1"/>
        </w:rPr>
        <w:t>(</w:t>
      </w:r>
      <w:proofErr w:type="spellStart"/>
      <w:r w:rsidR="00BA6325" w:rsidRPr="0058404A">
        <w:rPr>
          <w:rFonts w:asciiTheme="minorHAnsi" w:hAnsiTheme="minorHAnsi" w:cstheme="minorHAnsi"/>
          <w:color w:val="000000" w:themeColor="text1"/>
          <w:shd w:val="clear" w:color="auto" w:fill="FFFFFF"/>
        </w:rPr>
        <w:t>Seiça</w:t>
      </w:r>
      <w:proofErr w:type="spellEnd"/>
      <w:r w:rsidR="00BA6325" w:rsidRPr="0058404A">
        <w:rPr>
          <w:rFonts w:asciiTheme="minorHAnsi" w:hAnsiTheme="minorHAnsi" w:cstheme="minorHAnsi"/>
          <w:color w:val="000000" w:themeColor="text1"/>
          <w:shd w:val="clear" w:color="auto" w:fill="FFFFFF"/>
        </w:rPr>
        <w:t xml:space="preserve"> </w:t>
      </w:r>
      <w:r w:rsidR="00BA6325" w:rsidRPr="0015770D">
        <w:rPr>
          <w:rFonts w:asciiTheme="minorHAnsi" w:hAnsiTheme="minorHAnsi" w:cstheme="minorHAnsi"/>
          <w:i/>
          <w:iCs/>
          <w:color w:val="000000" w:themeColor="text1"/>
          <w:shd w:val="clear" w:color="auto" w:fill="FFFFFF"/>
        </w:rPr>
        <w:t>et al.,</w:t>
      </w:r>
      <w:r w:rsidR="00BA6325" w:rsidRPr="0058404A">
        <w:rPr>
          <w:rFonts w:asciiTheme="minorHAnsi" w:hAnsiTheme="minorHAnsi" w:cstheme="minorHAnsi"/>
          <w:color w:val="000000" w:themeColor="text1"/>
          <w:shd w:val="clear" w:color="auto" w:fill="FFFFFF"/>
        </w:rPr>
        <w:t xml:space="preserve"> 2023</w:t>
      </w:r>
      <w:r w:rsidR="00BA6325" w:rsidRPr="0058404A">
        <w:rPr>
          <w:rFonts w:asciiTheme="minorHAnsi" w:hAnsiTheme="minorHAnsi" w:cstheme="minorHAnsi"/>
          <w:color w:val="000000" w:themeColor="text1"/>
        </w:rPr>
        <w:t>).</w:t>
      </w:r>
      <w:r w:rsidR="00BF5D24">
        <w:rPr>
          <w:rFonts w:asciiTheme="minorHAnsi" w:hAnsiTheme="minorHAnsi" w:cstheme="minorHAnsi"/>
          <w:color w:val="000000" w:themeColor="text1"/>
        </w:rPr>
        <w:t xml:space="preserve"> Athletes may benefit from b</w:t>
      </w:r>
      <w:r w:rsidR="002B50A2">
        <w:rPr>
          <w:rFonts w:asciiTheme="minorHAnsi" w:hAnsiTheme="minorHAnsi" w:cstheme="minorHAnsi"/>
          <w:color w:val="000000" w:themeColor="text1"/>
        </w:rPr>
        <w:t>r</w:t>
      </w:r>
      <w:r w:rsidR="00BF5D24">
        <w:rPr>
          <w:rFonts w:asciiTheme="minorHAnsi" w:hAnsiTheme="minorHAnsi" w:cstheme="minorHAnsi"/>
          <w:color w:val="000000" w:themeColor="text1"/>
        </w:rPr>
        <w:t>acing or st</w:t>
      </w:r>
      <w:r w:rsidR="002B50A2">
        <w:rPr>
          <w:rFonts w:asciiTheme="minorHAnsi" w:hAnsiTheme="minorHAnsi" w:cstheme="minorHAnsi"/>
          <w:color w:val="000000" w:themeColor="text1"/>
        </w:rPr>
        <w:t>r</w:t>
      </w:r>
      <w:r w:rsidR="00BF5D24">
        <w:rPr>
          <w:rFonts w:asciiTheme="minorHAnsi" w:hAnsiTheme="minorHAnsi" w:cstheme="minorHAnsi"/>
          <w:color w:val="000000" w:themeColor="text1"/>
        </w:rPr>
        <w:t>a</w:t>
      </w:r>
      <w:r w:rsidR="007F672D">
        <w:rPr>
          <w:rFonts w:asciiTheme="minorHAnsi" w:hAnsiTheme="minorHAnsi" w:cstheme="minorHAnsi"/>
          <w:color w:val="000000" w:themeColor="text1"/>
        </w:rPr>
        <w:t>pping</w:t>
      </w:r>
      <w:r w:rsidR="00394C2E">
        <w:rPr>
          <w:rFonts w:asciiTheme="minorHAnsi" w:hAnsiTheme="minorHAnsi" w:cstheme="minorHAnsi"/>
          <w:color w:val="000000" w:themeColor="text1"/>
        </w:rPr>
        <w:t xml:space="preserve"> if instability is reported to aid with </w:t>
      </w:r>
      <w:r w:rsidR="002B50A2">
        <w:rPr>
          <w:rFonts w:asciiTheme="minorHAnsi" w:hAnsiTheme="minorHAnsi" w:cstheme="minorHAnsi"/>
          <w:color w:val="000000" w:themeColor="text1"/>
        </w:rPr>
        <w:t xml:space="preserve">functionality </w:t>
      </w:r>
      <w:r w:rsidR="002B50A2" w:rsidRPr="0058404A">
        <w:rPr>
          <w:rFonts w:asciiTheme="minorHAnsi" w:hAnsiTheme="minorHAnsi" w:cstheme="minorHAnsi"/>
          <w:color w:val="000000" w:themeColor="text1"/>
          <w:shd w:val="clear" w:color="auto" w:fill="FFFFFF"/>
        </w:rPr>
        <w:t xml:space="preserve">(Van den </w:t>
      </w:r>
      <w:proofErr w:type="spellStart"/>
      <w:r w:rsidR="002B50A2" w:rsidRPr="0058404A">
        <w:rPr>
          <w:rFonts w:asciiTheme="minorHAnsi" w:hAnsiTheme="minorHAnsi" w:cstheme="minorHAnsi"/>
          <w:color w:val="000000" w:themeColor="text1"/>
          <w:shd w:val="clear" w:color="auto" w:fill="FFFFFF"/>
        </w:rPr>
        <w:t>Bekerom</w:t>
      </w:r>
      <w:proofErr w:type="spellEnd"/>
      <w:r w:rsidR="002B50A2" w:rsidRPr="0058404A">
        <w:rPr>
          <w:rFonts w:asciiTheme="minorHAnsi" w:hAnsiTheme="minorHAnsi" w:cstheme="minorHAnsi"/>
          <w:color w:val="000000" w:themeColor="text1"/>
          <w:shd w:val="clear" w:color="auto" w:fill="FFFFFF"/>
        </w:rPr>
        <w:t xml:space="preserve"> </w:t>
      </w:r>
      <w:r w:rsidR="002B50A2" w:rsidRPr="0015770D">
        <w:rPr>
          <w:rFonts w:asciiTheme="minorHAnsi" w:hAnsiTheme="minorHAnsi" w:cstheme="minorHAnsi"/>
          <w:i/>
          <w:iCs/>
          <w:color w:val="000000" w:themeColor="text1"/>
          <w:shd w:val="clear" w:color="auto" w:fill="FFFFFF"/>
        </w:rPr>
        <w:t>et al.,</w:t>
      </w:r>
      <w:r w:rsidR="002B50A2" w:rsidRPr="0058404A">
        <w:rPr>
          <w:rFonts w:asciiTheme="minorHAnsi" w:hAnsiTheme="minorHAnsi" w:cstheme="minorHAnsi"/>
          <w:color w:val="000000" w:themeColor="text1"/>
          <w:shd w:val="clear" w:color="auto" w:fill="FFFFFF"/>
        </w:rPr>
        <w:t xml:space="preserve"> 2013)</w:t>
      </w:r>
      <w:r w:rsidR="002B50A2">
        <w:rPr>
          <w:rFonts w:asciiTheme="minorHAnsi" w:hAnsiTheme="minorHAnsi" w:cstheme="minorHAnsi"/>
          <w:color w:val="000000" w:themeColor="text1"/>
        </w:rPr>
        <w:t>.</w:t>
      </w:r>
      <w:r w:rsidR="00CC0ECD">
        <w:rPr>
          <w:rFonts w:asciiTheme="minorHAnsi" w:hAnsiTheme="minorHAnsi" w:cstheme="minorHAnsi"/>
          <w:color w:val="000000" w:themeColor="text1"/>
        </w:rPr>
        <w:t xml:space="preserve"> </w:t>
      </w:r>
      <w:r w:rsidR="00FE742C" w:rsidRPr="0058404A">
        <w:rPr>
          <w:rFonts w:asciiTheme="minorHAnsi" w:hAnsiTheme="minorHAnsi" w:cstheme="minorHAnsi"/>
          <w:color w:val="000000" w:themeColor="text1"/>
        </w:rPr>
        <w:t>Proprioception</w:t>
      </w:r>
      <w:r w:rsidR="00FE742C">
        <w:rPr>
          <w:rFonts w:asciiTheme="minorHAnsi" w:hAnsiTheme="minorHAnsi" w:cstheme="minorHAnsi"/>
          <w:color w:val="000000" w:themeColor="text1"/>
        </w:rPr>
        <w:t xml:space="preserve"> </w:t>
      </w:r>
      <w:r w:rsidR="00CC0ECD">
        <w:rPr>
          <w:rFonts w:asciiTheme="minorHAnsi" w:hAnsiTheme="minorHAnsi" w:cstheme="minorHAnsi"/>
          <w:color w:val="000000" w:themeColor="text1"/>
        </w:rPr>
        <w:t>work i</w:t>
      </w:r>
      <w:r w:rsidR="00B81234">
        <w:rPr>
          <w:rFonts w:asciiTheme="minorHAnsi" w:hAnsiTheme="minorHAnsi" w:cstheme="minorHAnsi"/>
          <w:color w:val="000000" w:themeColor="text1"/>
        </w:rPr>
        <w:t>s</w:t>
      </w:r>
      <w:r w:rsidR="00CC0ECD">
        <w:rPr>
          <w:rFonts w:asciiTheme="minorHAnsi" w:hAnsiTheme="minorHAnsi" w:cstheme="minorHAnsi"/>
          <w:color w:val="000000" w:themeColor="text1"/>
        </w:rPr>
        <w:t xml:space="preserve"> </w:t>
      </w:r>
      <w:r w:rsidR="009812B0">
        <w:rPr>
          <w:rFonts w:asciiTheme="minorHAnsi" w:hAnsiTheme="minorHAnsi" w:cstheme="minorHAnsi"/>
          <w:color w:val="000000" w:themeColor="text1"/>
        </w:rPr>
        <w:t>vital</w:t>
      </w:r>
      <w:r w:rsidR="00CC0ECD">
        <w:rPr>
          <w:rFonts w:asciiTheme="minorHAnsi" w:hAnsiTheme="minorHAnsi" w:cstheme="minorHAnsi"/>
          <w:color w:val="000000" w:themeColor="text1"/>
        </w:rPr>
        <w:t xml:space="preserve"> </w:t>
      </w:r>
      <w:r w:rsidR="00F23DAA">
        <w:rPr>
          <w:rFonts w:asciiTheme="minorHAnsi" w:hAnsiTheme="minorHAnsi" w:cstheme="minorHAnsi"/>
          <w:color w:val="000000" w:themeColor="text1"/>
        </w:rPr>
        <w:t xml:space="preserve">within a </w:t>
      </w:r>
      <w:r w:rsidR="009812B0">
        <w:rPr>
          <w:rFonts w:asciiTheme="minorHAnsi" w:hAnsiTheme="minorHAnsi" w:cstheme="minorHAnsi"/>
          <w:color w:val="000000" w:themeColor="text1"/>
        </w:rPr>
        <w:t>rehabilitation</w:t>
      </w:r>
      <w:r w:rsidR="00F23DAA">
        <w:rPr>
          <w:rFonts w:asciiTheme="minorHAnsi" w:hAnsiTheme="minorHAnsi" w:cstheme="minorHAnsi"/>
          <w:color w:val="000000" w:themeColor="text1"/>
        </w:rPr>
        <w:t xml:space="preserve"> programme as it can load the ATFL </w:t>
      </w:r>
      <w:r w:rsidR="00691707">
        <w:rPr>
          <w:rFonts w:asciiTheme="minorHAnsi" w:hAnsiTheme="minorHAnsi" w:cstheme="minorHAnsi"/>
          <w:color w:val="000000" w:themeColor="text1"/>
        </w:rPr>
        <w:t xml:space="preserve">supplying it with stress </w:t>
      </w:r>
      <w:r w:rsidR="00FD7175">
        <w:rPr>
          <w:rFonts w:asciiTheme="minorHAnsi" w:hAnsiTheme="minorHAnsi" w:cstheme="minorHAnsi"/>
          <w:color w:val="000000" w:themeColor="text1"/>
        </w:rPr>
        <w:t>while</w:t>
      </w:r>
      <w:r w:rsidR="00691707">
        <w:rPr>
          <w:rFonts w:asciiTheme="minorHAnsi" w:hAnsiTheme="minorHAnsi" w:cstheme="minorHAnsi"/>
          <w:color w:val="000000" w:themeColor="text1"/>
        </w:rPr>
        <w:t xml:space="preserve"> activ</w:t>
      </w:r>
      <w:r w:rsidR="009812B0">
        <w:rPr>
          <w:rFonts w:asciiTheme="minorHAnsi" w:hAnsiTheme="minorHAnsi" w:cstheme="minorHAnsi"/>
          <w:color w:val="000000" w:themeColor="text1"/>
        </w:rPr>
        <w:t>at</w:t>
      </w:r>
      <w:r w:rsidR="00691707">
        <w:rPr>
          <w:rFonts w:asciiTheme="minorHAnsi" w:hAnsiTheme="minorHAnsi" w:cstheme="minorHAnsi"/>
          <w:color w:val="000000" w:themeColor="text1"/>
        </w:rPr>
        <w:t xml:space="preserve">ing and retraining the neuromuscular pathways </w:t>
      </w:r>
      <w:r w:rsidR="005E3A56">
        <w:rPr>
          <w:rFonts w:asciiTheme="minorHAnsi" w:hAnsiTheme="minorHAnsi" w:cstheme="minorHAnsi"/>
          <w:color w:val="000000" w:themeColor="text1"/>
        </w:rPr>
        <w:t>ensuring the athlete</w:t>
      </w:r>
      <w:r w:rsidR="008367AC">
        <w:rPr>
          <w:rFonts w:asciiTheme="minorHAnsi" w:hAnsiTheme="minorHAnsi" w:cstheme="minorHAnsi"/>
          <w:color w:val="000000" w:themeColor="text1"/>
        </w:rPr>
        <w:t xml:space="preserve"> </w:t>
      </w:r>
      <w:r w:rsidR="00100CE1">
        <w:rPr>
          <w:rFonts w:asciiTheme="minorHAnsi" w:hAnsiTheme="minorHAnsi" w:cstheme="minorHAnsi"/>
          <w:color w:val="000000" w:themeColor="text1"/>
        </w:rPr>
        <w:t>maintains their abilit</w:t>
      </w:r>
      <w:r w:rsidR="008367AC">
        <w:rPr>
          <w:rFonts w:asciiTheme="minorHAnsi" w:hAnsiTheme="minorHAnsi" w:cstheme="minorHAnsi"/>
          <w:color w:val="000000" w:themeColor="text1"/>
        </w:rPr>
        <w:t>ies</w:t>
      </w:r>
      <w:r w:rsidR="00100CE1">
        <w:rPr>
          <w:rFonts w:asciiTheme="minorHAnsi" w:hAnsiTheme="minorHAnsi" w:cstheme="minorHAnsi"/>
          <w:color w:val="000000" w:themeColor="text1"/>
        </w:rPr>
        <w:t xml:space="preserve"> within football.</w:t>
      </w:r>
      <w:r w:rsidR="009B0564">
        <w:rPr>
          <w:rFonts w:asciiTheme="minorHAnsi" w:hAnsiTheme="minorHAnsi" w:cstheme="minorHAnsi"/>
          <w:color w:val="000000" w:themeColor="text1"/>
        </w:rPr>
        <w:t xml:space="preserve"> Speed work and </w:t>
      </w:r>
      <w:r w:rsidR="007079F8">
        <w:rPr>
          <w:rFonts w:asciiTheme="minorHAnsi" w:hAnsiTheme="minorHAnsi" w:cstheme="minorHAnsi"/>
          <w:color w:val="000000" w:themeColor="text1"/>
        </w:rPr>
        <w:t>deceleration</w:t>
      </w:r>
      <w:r w:rsidR="009B0564">
        <w:rPr>
          <w:rFonts w:asciiTheme="minorHAnsi" w:hAnsiTheme="minorHAnsi" w:cstheme="minorHAnsi"/>
          <w:color w:val="000000" w:themeColor="text1"/>
        </w:rPr>
        <w:t xml:space="preserve"> work must not be neglected </w:t>
      </w:r>
      <w:r w:rsidR="007079F8">
        <w:rPr>
          <w:rFonts w:asciiTheme="minorHAnsi" w:hAnsiTheme="minorHAnsi" w:cstheme="minorHAnsi"/>
          <w:color w:val="000000" w:themeColor="text1"/>
        </w:rPr>
        <w:t>in rehabilitation as these tasks are required in football therefore, if they are not worked out then the football player will likely fail when returning to play</w:t>
      </w:r>
      <w:r w:rsidR="00341158">
        <w:rPr>
          <w:rFonts w:asciiTheme="minorHAnsi" w:hAnsiTheme="minorHAnsi" w:cstheme="minorHAnsi"/>
          <w:color w:val="000000" w:themeColor="text1"/>
        </w:rPr>
        <w:t xml:space="preserve"> </w:t>
      </w:r>
      <w:r w:rsidR="00341158" w:rsidRPr="0058404A">
        <w:rPr>
          <w:rFonts w:asciiTheme="minorHAnsi" w:hAnsiTheme="minorHAnsi" w:cstheme="minorHAnsi"/>
          <w:color w:val="000000" w:themeColor="text1"/>
        </w:rPr>
        <w:t>(</w:t>
      </w:r>
      <w:r w:rsidR="00341158" w:rsidRPr="0058404A">
        <w:rPr>
          <w:rFonts w:asciiTheme="minorHAnsi" w:hAnsiTheme="minorHAnsi" w:cstheme="minorHAnsi"/>
          <w:color w:val="000000" w:themeColor="text1"/>
          <w:shd w:val="clear" w:color="auto" w:fill="FFFFFF"/>
        </w:rPr>
        <w:t xml:space="preserve">Wolfe </w:t>
      </w:r>
      <w:r w:rsidR="00341158" w:rsidRPr="0015770D">
        <w:rPr>
          <w:rFonts w:asciiTheme="minorHAnsi" w:hAnsiTheme="minorHAnsi" w:cstheme="minorHAnsi"/>
          <w:i/>
          <w:iCs/>
          <w:color w:val="000000" w:themeColor="text1"/>
          <w:shd w:val="clear" w:color="auto" w:fill="FFFFFF"/>
        </w:rPr>
        <w:t>et al.,</w:t>
      </w:r>
      <w:r w:rsidR="00341158" w:rsidRPr="0058404A">
        <w:rPr>
          <w:rFonts w:asciiTheme="minorHAnsi" w:hAnsiTheme="minorHAnsi" w:cstheme="minorHAnsi"/>
          <w:color w:val="000000" w:themeColor="text1"/>
          <w:shd w:val="clear" w:color="auto" w:fill="FFFFFF"/>
        </w:rPr>
        <w:t xml:space="preserve"> 2023</w:t>
      </w:r>
      <w:r w:rsidR="00341158">
        <w:rPr>
          <w:rFonts w:asciiTheme="minorHAnsi" w:hAnsiTheme="minorHAnsi" w:cstheme="minorHAnsi"/>
          <w:color w:val="000000" w:themeColor="text1"/>
          <w:shd w:val="clear" w:color="auto" w:fill="FFFFFF"/>
        </w:rPr>
        <w:t>).</w:t>
      </w:r>
      <w:r w:rsidR="004A0C3E">
        <w:rPr>
          <w:rFonts w:asciiTheme="minorHAnsi" w:hAnsiTheme="minorHAnsi" w:cstheme="minorHAnsi"/>
          <w:color w:val="000000" w:themeColor="text1"/>
          <w:shd w:val="clear" w:color="auto" w:fill="FFFFFF"/>
        </w:rPr>
        <w:t xml:space="preserve"> Before returning to play it is important that the player scores at least 90</w:t>
      </w:r>
      <w:r w:rsidR="00E53172">
        <w:rPr>
          <w:rFonts w:asciiTheme="minorHAnsi" w:hAnsiTheme="minorHAnsi" w:cstheme="minorHAnsi"/>
          <w:color w:val="000000" w:themeColor="text1"/>
          <w:shd w:val="clear" w:color="auto" w:fill="FFFFFF"/>
        </w:rPr>
        <w:t>% compared to uninjured side or pre</w:t>
      </w:r>
      <w:r w:rsidR="00004E0E">
        <w:rPr>
          <w:rFonts w:asciiTheme="minorHAnsi" w:hAnsiTheme="minorHAnsi" w:cstheme="minorHAnsi"/>
          <w:color w:val="000000" w:themeColor="text1"/>
          <w:shd w:val="clear" w:color="auto" w:fill="FFFFFF"/>
        </w:rPr>
        <w:t>-</w:t>
      </w:r>
      <w:r w:rsidR="00E53172">
        <w:rPr>
          <w:rFonts w:asciiTheme="minorHAnsi" w:hAnsiTheme="minorHAnsi" w:cstheme="minorHAnsi"/>
          <w:color w:val="000000" w:themeColor="text1"/>
          <w:shd w:val="clear" w:color="auto" w:fill="FFFFFF"/>
        </w:rPr>
        <w:t xml:space="preserve">injury levels on functional and sport specific tests </w:t>
      </w:r>
      <w:r w:rsidR="00E53172" w:rsidRPr="0058404A">
        <w:rPr>
          <w:rFonts w:asciiTheme="minorHAnsi" w:hAnsiTheme="minorHAnsi" w:cstheme="minorHAnsi"/>
          <w:color w:val="000000" w:themeColor="text1"/>
          <w:shd w:val="clear" w:color="auto" w:fill="FFFFFF"/>
        </w:rPr>
        <w:t>(</w:t>
      </w:r>
      <w:proofErr w:type="spellStart"/>
      <w:r w:rsidR="00E53172" w:rsidRPr="0058404A">
        <w:rPr>
          <w:rFonts w:asciiTheme="minorHAnsi" w:hAnsiTheme="minorHAnsi" w:cstheme="minorHAnsi"/>
          <w:color w:val="000000" w:themeColor="text1"/>
          <w:shd w:val="clear" w:color="auto" w:fill="FFFFFF"/>
        </w:rPr>
        <w:t>D’Hooghe</w:t>
      </w:r>
      <w:proofErr w:type="spellEnd"/>
      <w:r w:rsidR="00E53172" w:rsidRPr="0058404A">
        <w:rPr>
          <w:rFonts w:asciiTheme="minorHAnsi" w:hAnsiTheme="minorHAnsi" w:cstheme="minorHAnsi"/>
          <w:color w:val="000000" w:themeColor="text1"/>
          <w:shd w:val="clear" w:color="auto" w:fill="FFFFFF"/>
        </w:rPr>
        <w:t xml:space="preserve">, Cruz, and </w:t>
      </w:r>
      <w:proofErr w:type="spellStart"/>
      <w:r w:rsidR="00E53172" w:rsidRPr="0058404A">
        <w:rPr>
          <w:rFonts w:asciiTheme="minorHAnsi" w:hAnsiTheme="minorHAnsi" w:cstheme="minorHAnsi"/>
          <w:color w:val="000000" w:themeColor="text1"/>
          <w:shd w:val="clear" w:color="auto" w:fill="FFFFFF"/>
        </w:rPr>
        <w:t>Alkhelaifi</w:t>
      </w:r>
      <w:proofErr w:type="spellEnd"/>
      <w:r w:rsidR="00E53172" w:rsidRPr="0058404A">
        <w:rPr>
          <w:rFonts w:asciiTheme="minorHAnsi" w:hAnsiTheme="minorHAnsi" w:cstheme="minorHAnsi"/>
          <w:color w:val="000000" w:themeColor="text1"/>
          <w:shd w:val="clear" w:color="auto" w:fill="FFFFFF"/>
        </w:rPr>
        <w:t>., 2020</w:t>
      </w:r>
      <w:r w:rsidR="00E53172">
        <w:rPr>
          <w:rFonts w:asciiTheme="minorHAnsi" w:hAnsiTheme="minorHAnsi" w:cstheme="minorHAnsi"/>
          <w:color w:val="000000" w:themeColor="text1"/>
          <w:shd w:val="clear" w:color="auto" w:fill="FFFFFF"/>
        </w:rPr>
        <w:t>).</w:t>
      </w:r>
      <w:r w:rsidR="00BB2BC2">
        <w:rPr>
          <w:rFonts w:asciiTheme="minorHAnsi" w:hAnsiTheme="minorHAnsi" w:cstheme="minorHAnsi"/>
          <w:color w:val="000000" w:themeColor="text1"/>
          <w:shd w:val="clear" w:color="auto" w:fill="FFFFFF"/>
        </w:rPr>
        <w:t xml:space="preserve"> </w:t>
      </w:r>
      <w:r w:rsidR="00F0010E">
        <w:rPr>
          <w:rFonts w:asciiTheme="minorHAnsi" w:hAnsiTheme="minorHAnsi" w:cstheme="minorHAnsi"/>
          <w:color w:val="000000" w:themeColor="text1"/>
          <w:shd w:val="clear" w:color="auto" w:fill="FFFFFF"/>
        </w:rPr>
        <w:t xml:space="preserve">After the athlete has returned to play and has </w:t>
      </w:r>
      <w:r w:rsidR="00635918">
        <w:rPr>
          <w:rFonts w:asciiTheme="minorHAnsi" w:hAnsiTheme="minorHAnsi" w:cstheme="minorHAnsi"/>
          <w:color w:val="000000" w:themeColor="text1"/>
          <w:shd w:val="clear" w:color="auto" w:fill="FFFFFF"/>
        </w:rPr>
        <w:t>recovered</w:t>
      </w:r>
      <w:r w:rsidR="00F0010E">
        <w:rPr>
          <w:rFonts w:asciiTheme="minorHAnsi" w:hAnsiTheme="minorHAnsi" w:cstheme="minorHAnsi"/>
          <w:color w:val="000000" w:themeColor="text1"/>
          <w:shd w:val="clear" w:color="auto" w:fill="FFFFFF"/>
        </w:rPr>
        <w:t xml:space="preserve"> from their ATFL injury </w:t>
      </w:r>
      <w:r w:rsidR="007C00F9">
        <w:rPr>
          <w:rFonts w:asciiTheme="minorHAnsi" w:hAnsiTheme="minorHAnsi" w:cstheme="minorHAnsi"/>
          <w:color w:val="000000" w:themeColor="text1"/>
          <w:shd w:val="clear" w:color="auto" w:fill="FFFFFF"/>
        </w:rPr>
        <w:t xml:space="preserve">they should </w:t>
      </w:r>
      <w:r w:rsidR="00666B65">
        <w:rPr>
          <w:rFonts w:asciiTheme="minorHAnsi" w:hAnsiTheme="minorHAnsi" w:cstheme="minorHAnsi"/>
          <w:color w:val="000000" w:themeColor="text1"/>
          <w:shd w:val="clear" w:color="auto" w:fill="FFFFFF"/>
        </w:rPr>
        <w:t xml:space="preserve">continue with </w:t>
      </w:r>
      <w:r w:rsidR="00206525">
        <w:rPr>
          <w:rFonts w:asciiTheme="minorHAnsi" w:hAnsiTheme="minorHAnsi" w:cstheme="minorHAnsi"/>
          <w:color w:val="000000" w:themeColor="text1"/>
          <w:shd w:val="clear" w:color="auto" w:fill="FFFFFF"/>
        </w:rPr>
        <w:t xml:space="preserve">ankle exercises to </w:t>
      </w:r>
      <w:r w:rsidR="00635918">
        <w:rPr>
          <w:rFonts w:asciiTheme="minorHAnsi" w:hAnsiTheme="minorHAnsi" w:cstheme="minorHAnsi"/>
          <w:color w:val="000000" w:themeColor="text1"/>
          <w:shd w:val="clear" w:color="auto" w:fill="FFFFFF"/>
        </w:rPr>
        <w:t>ensure</w:t>
      </w:r>
      <w:r w:rsidR="00206525">
        <w:rPr>
          <w:rFonts w:asciiTheme="minorHAnsi" w:hAnsiTheme="minorHAnsi" w:cstheme="minorHAnsi"/>
          <w:color w:val="000000" w:themeColor="text1"/>
          <w:shd w:val="clear" w:color="auto" w:fill="FFFFFF"/>
        </w:rPr>
        <w:t xml:space="preserve"> they limit their risk of re-inj</w:t>
      </w:r>
      <w:r w:rsidR="00635918">
        <w:rPr>
          <w:rFonts w:asciiTheme="minorHAnsi" w:hAnsiTheme="minorHAnsi" w:cstheme="minorHAnsi"/>
          <w:color w:val="000000" w:themeColor="text1"/>
          <w:shd w:val="clear" w:color="auto" w:fill="FFFFFF"/>
        </w:rPr>
        <w:t>u</w:t>
      </w:r>
      <w:r w:rsidR="00206525">
        <w:rPr>
          <w:rFonts w:asciiTheme="minorHAnsi" w:hAnsiTheme="minorHAnsi" w:cstheme="minorHAnsi"/>
          <w:color w:val="000000" w:themeColor="text1"/>
          <w:shd w:val="clear" w:color="auto" w:fill="FFFFFF"/>
        </w:rPr>
        <w:t>ry</w:t>
      </w:r>
      <w:r w:rsidR="001115A9">
        <w:rPr>
          <w:rFonts w:asciiTheme="minorHAnsi" w:hAnsiTheme="minorHAnsi" w:cstheme="minorHAnsi"/>
          <w:color w:val="000000" w:themeColor="text1"/>
          <w:shd w:val="clear" w:color="auto" w:fill="FFFFFF"/>
        </w:rPr>
        <w:t xml:space="preserve"> and are educated </w:t>
      </w:r>
      <w:r w:rsidR="00992AE6">
        <w:rPr>
          <w:rFonts w:asciiTheme="minorHAnsi" w:hAnsiTheme="minorHAnsi" w:cstheme="minorHAnsi"/>
          <w:color w:val="000000" w:themeColor="text1"/>
          <w:shd w:val="clear" w:color="auto" w:fill="FFFFFF"/>
        </w:rPr>
        <w:t xml:space="preserve">on how to </w:t>
      </w:r>
      <w:r w:rsidR="001266DB">
        <w:rPr>
          <w:rFonts w:asciiTheme="minorHAnsi" w:hAnsiTheme="minorHAnsi" w:cstheme="minorHAnsi"/>
          <w:color w:val="000000" w:themeColor="text1"/>
          <w:shd w:val="clear" w:color="auto" w:fill="FFFFFF"/>
        </w:rPr>
        <w:t xml:space="preserve">limit these risks. </w:t>
      </w:r>
      <w:r w:rsidR="003D38D5">
        <w:rPr>
          <w:rFonts w:asciiTheme="minorHAnsi" w:hAnsiTheme="minorHAnsi" w:cstheme="minorHAnsi"/>
          <w:color w:val="000000" w:themeColor="text1"/>
          <w:shd w:val="clear" w:color="auto" w:fill="FFFFFF"/>
        </w:rPr>
        <w:t>Proprioception training but specifically b</w:t>
      </w:r>
      <w:r w:rsidR="00EE05D7">
        <w:rPr>
          <w:rFonts w:asciiTheme="minorHAnsi" w:hAnsiTheme="minorHAnsi" w:cstheme="minorHAnsi"/>
          <w:color w:val="000000" w:themeColor="text1"/>
          <w:shd w:val="clear" w:color="auto" w:fill="FFFFFF"/>
        </w:rPr>
        <w:t>alance training should continue as this has been proven to decrease incidence rates of ATFL injuries within football</w:t>
      </w:r>
      <w:r w:rsidR="003D38D5">
        <w:rPr>
          <w:rFonts w:asciiTheme="minorHAnsi" w:hAnsiTheme="minorHAnsi" w:cstheme="minorHAnsi"/>
          <w:color w:val="000000" w:themeColor="text1"/>
          <w:shd w:val="clear" w:color="auto" w:fill="FFFFFF"/>
        </w:rPr>
        <w:t xml:space="preserve"> </w:t>
      </w:r>
      <w:r w:rsidR="003D38D5" w:rsidRPr="0058404A">
        <w:rPr>
          <w:rFonts w:asciiTheme="minorHAnsi" w:hAnsiTheme="minorHAnsi" w:cstheme="minorHAnsi"/>
          <w:color w:val="000000" w:themeColor="text1"/>
          <w:shd w:val="clear" w:color="auto" w:fill="FFFFFF"/>
        </w:rPr>
        <w:t>(</w:t>
      </w:r>
      <w:proofErr w:type="spellStart"/>
      <w:r w:rsidR="003D38D5" w:rsidRPr="0058404A">
        <w:rPr>
          <w:rFonts w:asciiTheme="minorHAnsi" w:hAnsiTheme="minorHAnsi" w:cstheme="minorHAnsi"/>
          <w:color w:val="000000" w:themeColor="text1"/>
          <w:shd w:val="clear" w:color="auto" w:fill="FFFFFF"/>
        </w:rPr>
        <w:t>Nuhmani</w:t>
      </w:r>
      <w:proofErr w:type="spellEnd"/>
      <w:r w:rsidR="003D38D5" w:rsidRPr="0058404A">
        <w:rPr>
          <w:rFonts w:asciiTheme="minorHAnsi" w:hAnsiTheme="minorHAnsi" w:cstheme="minorHAnsi"/>
          <w:color w:val="000000" w:themeColor="text1"/>
          <w:shd w:val="clear" w:color="auto" w:fill="FFFFFF"/>
        </w:rPr>
        <w:t>, and Khan., 2014).</w:t>
      </w:r>
    </w:p>
    <w:p w14:paraId="7E2B43BF" w14:textId="77777777" w:rsidR="00F14BA9" w:rsidRDefault="00F14BA9">
      <w:pPr>
        <w:rPr>
          <w:rFonts w:asciiTheme="minorHAnsi" w:hAnsiTheme="minorHAnsi" w:cstheme="minorHAnsi"/>
          <w:color w:val="000000" w:themeColor="text1"/>
        </w:rPr>
      </w:pPr>
    </w:p>
    <w:p w14:paraId="3581E606" w14:textId="77777777" w:rsidR="00CB2AB1" w:rsidRDefault="00CB2AB1">
      <w:pPr>
        <w:rPr>
          <w:rFonts w:asciiTheme="minorHAnsi" w:hAnsiTheme="minorHAnsi" w:cstheme="minorHAnsi"/>
          <w:color w:val="000000" w:themeColor="text1"/>
        </w:rPr>
      </w:pPr>
    </w:p>
    <w:p w14:paraId="2EC391CA" w14:textId="77777777" w:rsidR="00F14BA9" w:rsidRDefault="00F14BA9">
      <w:pPr>
        <w:rPr>
          <w:rFonts w:asciiTheme="minorHAnsi" w:hAnsiTheme="minorHAnsi" w:cstheme="minorHAnsi"/>
          <w:color w:val="000000" w:themeColor="text1"/>
        </w:rPr>
      </w:pPr>
    </w:p>
    <w:p w14:paraId="253083B4" w14:textId="22008823" w:rsidR="00F14BA9" w:rsidRPr="0058404A" w:rsidRDefault="00F14BA9">
      <w:pPr>
        <w:rPr>
          <w:rFonts w:asciiTheme="minorHAnsi" w:hAnsiTheme="minorHAnsi" w:cstheme="minorHAnsi"/>
          <w:color w:val="000000" w:themeColor="text1"/>
        </w:rPr>
      </w:pPr>
      <w:r>
        <w:rPr>
          <w:rFonts w:asciiTheme="minorHAnsi" w:hAnsiTheme="minorHAnsi" w:cstheme="minorHAnsi"/>
          <w:color w:val="000000" w:themeColor="text1"/>
        </w:rPr>
        <w:t xml:space="preserve">References. </w:t>
      </w:r>
    </w:p>
    <w:p w14:paraId="53E52CA5" w14:textId="19EE98B3" w:rsidR="00ED3023" w:rsidRPr="0058404A" w:rsidRDefault="00ED3023">
      <w:pPr>
        <w:rPr>
          <w:rFonts w:asciiTheme="minorHAnsi" w:hAnsiTheme="minorHAnsi" w:cstheme="minorHAnsi"/>
          <w:color w:val="000000" w:themeColor="text1"/>
        </w:rPr>
      </w:pPr>
    </w:p>
    <w:p w14:paraId="5696701B" w14:textId="77777777" w:rsidR="00CB2AB1" w:rsidRDefault="00AB3C02" w:rsidP="00CB2AB1">
      <w:pPr>
        <w:rPr>
          <w:rFonts w:asciiTheme="minorHAnsi" w:hAnsiTheme="minorHAnsi" w:cstheme="minorHAnsi"/>
          <w:color w:val="000000" w:themeColor="text1"/>
          <w:shd w:val="clear" w:color="auto" w:fill="FFFFFF"/>
        </w:rPr>
      </w:pPr>
      <w:r w:rsidRPr="0058404A">
        <w:rPr>
          <w:rFonts w:asciiTheme="minorHAnsi" w:hAnsiTheme="minorHAnsi" w:cstheme="minorHAnsi"/>
          <w:color w:val="000000" w:themeColor="text1"/>
          <w:shd w:val="clear" w:color="auto" w:fill="FFFFFF"/>
        </w:rPr>
        <w:t xml:space="preserve">Al Attar, W.S.A., </w:t>
      </w:r>
      <w:proofErr w:type="spellStart"/>
      <w:r w:rsidRPr="0058404A">
        <w:rPr>
          <w:rFonts w:asciiTheme="minorHAnsi" w:hAnsiTheme="minorHAnsi" w:cstheme="minorHAnsi"/>
          <w:color w:val="000000" w:themeColor="text1"/>
          <w:shd w:val="clear" w:color="auto" w:fill="FFFFFF"/>
        </w:rPr>
        <w:t>Khaledi</w:t>
      </w:r>
      <w:proofErr w:type="spellEnd"/>
      <w:r w:rsidRPr="0058404A">
        <w:rPr>
          <w:rFonts w:asciiTheme="minorHAnsi" w:hAnsiTheme="minorHAnsi" w:cstheme="minorHAnsi"/>
          <w:color w:val="000000" w:themeColor="text1"/>
          <w:shd w:val="clear" w:color="auto" w:fill="FFFFFF"/>
        </w:rPr>
        <w:t xml:space="preserve">, E.H., Bakhsh, J.M., </w:t>
      </w:r>
      <w:proofErr w:type="spellStart"/>
      <w:r w:rsidRPr="0058404A">
        <w:rPr>
          <w:rFonts w:asciiTheme="minorHAnsi" w:hAnsiTheme="minorHAnsi" w:cstheme="minorHAnsi"/>
          <w:color w:val="000000" w:themeColor="text1"/>
          <w:shd w:val="clear" w:color="auto" w:fill="FFFFFF"/>
        </w:rPr>
        <w:t>Faude</w:t>
      </w:r>
      <w:proofErr w:type="spellEnd"/>
      <w:r w:rsidRPr="0058404A">
        <w:rPr>
          <w:rFonts w:asciiTheme="minorHAnsi" w:hAnsiTheme="minorHAnsi" w:cstheme="minorHAnsi"/>
          <w:color w:val="000000" w:themeColor="text1"/>
          <w:shd w:val="clear" w:color="auto" w:fill="FFFFFF"/>
        </w:rPr>
        <w:t xml:space="preserve">, O., Ghulam, </w:t>
      </w:r>
      <w:proofErr w:type="gramStart"/>
      <w:r w:rsidRPr="0058404A">
        <w:rPr>
          <w:rFonts w:asciiTheme="minorHAnsi" w:hAnsiTheme="minorHAnsi" w:cstheme="minorHAnsi"/>
          <w:color w:val="000000" w:themeColor="text1"/>
          <w:shd w:val="clear" w:color="auto" w:fill="FFFFFF"/>
        </w:rPr>
        <w:t>H.</w:t>
      </w:r>
      <w:proofErr w:type="gramEnd"/>
      <w:r w:rsidRPr="0058404A">
        <w:rPr>
          <w:rFonts w:asciiTheme="minorHAnsi" w:hAnsiTheme="minorHAnsi" w:cstheme="minorHAnsi"/>
          <w:color w:val="000000" w:themeColor="text1"/>
          <w:shd w:val="clear" w:color="auto" w:fill="FFFFFF"/>
        </w:rPr>
        <w:t xml:space="preserve"> and Sanders, R.H., 2022. Injury prevention programs that include balance training exercises reduce ankle injury rates among soccer players: a systematic review. </w:t>
      </w:r>
      <w:r w:rsidRPr="0058404A">
        <w:rPr>
          <w:rFonts w:asciiTheme="minorHAnsi" w:hAnsiTheme="minorHAnsi" w:cstheme="minorHAnsi"/>
          <w:i/>
          <w:iCs/>
          <w:color w:val="000000" w:themeColor="text1"/>
          <w:shd w:val="clear" w:color="auto" w:fill="FFFFFF"/>
        </w:rPr>
        <w:t>Journal of physiotherapy</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68</w:t>
      </w:r>
      <w:r w:rsidRPr="0058404A">
        <w:rPr>
          <w:rFonts w:asciiTheme="minorHAnsi" w:hAnsiTheme="minorHAnsi" w:cstheme="minorHAnsi"/>
          <w:color w:val="000000" w:themeColor="text1"/>
          <w:shd w:val="clear" w:color="auto" w:fill="FFFFFF"/>
        </w:rPr>
        <w:t>(3), pp.165-173</w:t>
      </w:r>
      <w:r w:rsidR="00D87F1B">
        <w:rPr>
          <w:rFonts w:asciiTheme="minorHAnsi" w:hAnsiTheme="minorHAnsi" w:cstheme="minorHAnsi"/>
          <w:color w:val="000000" w:themeColor="text1"/>
          <w:shd w:val="clear" w:color="auto" w:fill="FFFFFF"/>
        </w:rPr>
        <w:t>.</w:t>
      </w:r>
    </w:p>
    <w:p w14:paraId="0EEF74A9" w14:textId="77777777" w:rsidR="00CB2AB1" w:rsidRDefault="00CB2AB1" w:rsidP="00CB2AB1">
      <w:pPr>
        <w:rPr>
          <w:rFonts w:asciiTheme="minorHAnsi" w:hAnsiTheme="minorHAnsi" w:cstheme="minorHAnsi"/>
          <w:color w:val="000000" w:themeColor="text1"/>
          <w:shd w:val="clear" w:color="auto" w:fill="FFFFFF"/>
        </w:rPr>
      </w:pPr>
    </w:p>
    <w:p w14:paraId="536EE767" w14:textId="645794AC" w:rsidR="00ED3023" w:rsidRDefault="00F70C00" w:rsidP="00CB2AB1">
      <w:pPr>
        <w:rPr>
          <w:rFonts w:asciiTheme="minorHAnsi" w:hAnsiTheme="minorHAnsi" w:cstheme="minorHAnsi"/>
          <w:color w:val="000000" w:themeColor="text1"/>
        </w:rPr>
      </w:pPr>
      <w:r w:rsidRPr="0058404A">
        <w:rPr>
          <w:rFonts w:asciiTheme="minorHAnsi" w:hAnsiTheme="minorHAnsi" w:cstheme="minorHAnsi"/>
          <w:color w:val="000000" w:themeColor="text1"/>
        </w:rPr>
        <w:lastRenderedPageBreak/>
        <w:t xml:space="preserve">Baxter, D. E. (2008) </w:t>
      </w:r>
      <w:r w:rsidRPr="0058404A">
        <w:rPr>
          <w:rFonts w:asciiTheme="minorHAnsi" w:hAnsiTheme="minorHAnsi" w:cstheme="minorHAnsi"/>
          <w:i/>
          <w:iCs/>
          <w:color w:val="000000" w:themeColor="text1"/>
        </w:rPr>
        <w:t>Baxter’s the foot and ankle in Sport</w:t>
      </w:r>
      <w:r w:rsidRPr="0058404A">
        <w:rPr>
          <w:rFonts w:asciiTheme="minorHAnsi" w:hAnsiTheme="minorHAnsi" w:cstheme="minorHAnsi"/>
          <w:color w:val="000000" w:themeColor="text1"/>
        </w:rPr>
        <w:t xml:space="preserve"> (2008). Philadelphia, PA: Mosby</w:t>
      </w:r>
      <w:r w:rsidR="009C7755" w:rsidRPr="0058404A">
        <w:rPr>
          <w:rFonts w:asciiTheme="minorHAnsi" w:hAnsiTheme="minorHAnsi" w:cstheme="minorHAnsi"/>
          <w:color w:val="000000" w:themeColor="text1"/>
        </w:rPr>
        <w:t xml:space="preserve"> </w:t>
      </w:r>
      <w:r w:rsidR="00D373A5" w:rsidRPr="0058404A">
        <w:rPr>
          <w:rFonts w:asciiTheme="minorHAnsi" w:hAnsiTheme="minorHAnsi" w:cstheme="minorHAnsi"/>
          <w:color w:val="000000" w:themeColor="text1"/>
        </w:rPr>
        <w:t>Elsevier.</w:t>
      </w:r>
      <w:r w:rsidR="009C7755" w:rsidRPr="0058404A">
        <w:rPr>
          <w:rFonts w:asciiTheme="minorHAnsi" w:hAnsiTheme="minorHAnsi" w:cstheme="minorHAnsi"/>
          <w:color w:val="000000" w:themeColor="text1"/>
        </w:rPr>
        <w:t xml:space="preserve"> </w:t>
      </w:r>
    </w:p>
    <w:p w14:paraId="2DBEC535" w14:textId="77777777" w:rsidR="00CB2AB1" w:rsidRDefault="00CB2AB1" w:rsidP="00CB2AB1">
      <w:pPr>
        <w:rPr>
          <w:rFonts w:asciiTheme="minorHAnsi" w:hAnsiTheme="minorHAnsi" w:cstheme="minorHAnsi"/>
          <w:color w:val="000000" w:themeColor="text1"/>
        </w:rPr>
      </w:pPr>
    </w:p>
    <w:p w14:paraId="161EBFEA" w14:textId="77777777" w:rsidR="00ED3023" w:rsidRPr="0058404A" w:rsidRDefault="00ED3023" w:rsidP="00ED3023">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 xml:space="preserve">Chen, R.P., Wang, Q.H., Li, M.Y., </w:t>
      </w:r>
      <w:proofErr w:type="spellStart"/>
      <w:r w:rsidRPr="0058404A">
        <w:rPr>
          <w:rFonts w:asciiTheme="minorHAnsi" w:hAnsiTheme="minorHAnsi" w:cstheme="minorHAnsi"/>
          <w:color w:val="000000" w:themeColor="text1"/>
          <w:shd w:val="clear" w:color="auto" w:fill="FFFFFF"/>
        </w:rPr>
        <w:t>Su</w:t>
      </w:r>
      <w:proofErr w:type="spellEnd"/>
      <w:r w:rsidRPr="0058404A">
        <w:rPr>
          <w:rFonts w:asciiTheme="minorHAnsi" w:hAnsiTheme="minorHAnsi" w:cstheme="minorHAnsi"/>
          <w:color w:val="000000" w:themeColor="text1"/>
          <w:shd w:val="clear" w:color="auto" w:fill="FFFFFF"/>
        </w:rPr>
        <w:t>, X.F., Wang, D.Y., Liu, X.H. and Li, Z.L., 2023. Progress in diagnosis and treatment of acute injury to the anterior talofibular ligament. </w:t>
      </w:r>
      <w:r w:rsidRPr="0058404A">
        <w:rPr>
          <w:rFonts w:asciiTheme="minorHAnsi" w:hAnsiTheme="minorHAnsi" w:cstheme="minorHAnsi"/>
          <w:i/>
          <w:iCs/>
          <w:color w:val="000000" w:themeColor="text1"/>
          <w:shd w:val="clear" w:color="auto" w:fill="FFFFFF"/>
        </w:rPr>
        <w:t>World Journal of Clinical Cases</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11</w:t>
      </w:r>
      <w:r w:rsidRPr="0058404A">
        <w:rPr>
          <w:rFonts w:asciiTheme="minorHAnsi" w:hAnsiTheme="minorHAnsi" w:cstheme="minorHAnsi"/>
          <w:color w:val="000000" w:themeColor="text1"/>
          <w:shd w:val="clear" w:color="auto" w:fill="FFFFFF"/>
        </w:rPr>
        <w:t>(15), p.3395.</w:t>
      </w:r>
    </w:p>
    <w:p w14:paraId="66A00DCE" w14:textId="77777777" w:rsidR="00ED3023" w:rsidRPr="0058404A" w:rsidRDefault="00ED3023">
      <w:pPr>
        <w:rPr>
          <w:rFonts w:asciiTheme="minorHAnsi" w:hAnsiTheme="minorHAnsi" w:cstheme="minorHAnsi"/>
          <w:color w:val="000000" w:themeColor="text1"/>
        </w:rPr>
      </w:pPr>
    </w:p>
    <w:p w14:paraId="41A1C61E" w14:textId="77777777" w:rsidR="00D71C8D" w:rsidRPr="0058404A" w:rsidRDefault="00D71C8D" w:rsidP="00D71C8D">
      <w:pPr>
        <w:rPr>
          <w:rFonts w:asciiTheme="minorHAnsi" w:hAnsiTheme="minorHAnsi" w:cstheme="minorHAnsi"/>
          <w:color w:val="000000" w:themeColor="text1"/>
        </w:rPr>
      </w:pPr>
      <w:proofErr w:type="spellStart"/>
      <w:r w:rsidRPr="0058404A">
        <w:rPr>
          <w:rFonts w:asciiTheme="minorHAnsi" w:hAnsiTheme="minorHAnsi" w:cstheme="minorHAnsi"/>
          <w:color w:val="000000" w:themeColor="text1"/>
          <w:shd w:val="clear" w:color="auto" w:fill="FFFFFF"/>
        </w:rPr>
        <w:t>D’Hooghe</w:t>
      </w:r>
      <w:proofErr w:type="spellEnd"/>
      <w:r w:rsidRPr="0058404A">
        <w:rPr>
          <w:rFonts w:asciiTheme="minorHAnsi" w:hAnsiTheme="minorHAnsi" w:cstheme="minorHAnsi"/>
          <w:color w:val="000000" w:themeColor="text1"/>
          <w:shd w:val="clear" w:color="auto" w:fill="FFFFFF"/>
        </w:rPr>
        <w:t xml:space="preserve">, P., Cruz, F. and </w:t>
      </w:r>
      <w:proofErr w:type="spellStart"/>
      <w:r w:rsidRPr="0058404A">
        <w:rPr>
          <w:rFonts w:asciiTheme="minorHAnsi" w:hAnsiTheme="minorHAnsi" w:cstheme="minorHAnsi"/>
          <w:color w:val="000000" w:themeColor="text1"/>
          <w:shd w:val="clear" w:color="auto" w:fill="FFFFFF"/>
        </w:rPr>
        <w:t>Alkhelaifi</w:t>
      </w:r>
      <w:proofErr w:type="spellEnd"/>
      <w:r w:rsidRPr="0058404A">
        <w:rPr>
          <w:rFonts w:asciiTheme="minorHAnsi" w:hAnsiTheme="minorHAnsi" w:cstheme="minorHAnsi"/>
          <w:color w:val="000000" w:themeColor="text1"/>
          <w:shd w:val="clear" w:color="auto" w:fill="FFFFFF"/>
        </w:rPr>
        <w:t>, K., 2020. Return to play after a lateral ligament ankle sprain. </w:t>
      </w:r>
      <w:r w:rsidRPr="0058404A">
        <w:rPr>
          <w:rFonts w:asciiTheme="minorHAnsi" w:hAnsiTheme="minorHAnsi" w:cstheme="minorHAnsi"/>
          <w:i/>
          <w:iCs/>
          <w:color w:val="000000" w:themeColor="text1"/>
          <w:shd w:val="clear" w:color="auto" w:fill="FFFFFF"/>
        </w:rPr>
        <w:t>Current Reviews in Musculoskeletal Medicine</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13</w:t>
      </w:r>
      <w:r w:rsidRPr="0058404A">
        <w:rPr>
          <w:rFonts w:asciiTheme="minorHAnsi" w:hAnsiTheme="minorHAnsi" w:cstheme="minorHAnsi"/>
          <w:color w:val="000000" w:themeColor="text1"/>
          <w:shd w:val="clear" w:color="auto" w:fill="FFFFFF"/>
        </w:rPr>
        <w:t>, pp.281-288.</w:t>
      </w:r>
    </w:p>
    <w:p w14:paraId="227B92A3" w14:textId="79B545E3" w:rsidR="00ED3023" w:rsidRPr="0058404A" w:rsidRDefault="00ED3023">
      <w:pPr>
        <w:rPr>
          <w:rFonts w:asciiTheme="minorHAnsi" w:hAnsiTheme="minorHAnsi" w:cstheme="minorHAnsi"/>
          <w:color w:val="000000" w:themeColor="text1"/>
        </w:rPr>
      </w:pPr>
    </w:p>
    <w:p w14:paraId="5BC0AD12" w14:textId="77777777" w:rsidR="00D71C8D" w:rsidRPr="0058404A" w:rsidRDefault="00D71C8D" w:rsidP="00D71C8D">
      <w:pPr>
        <w:tabs>
          <w:tab w:val="left" w:pos="6649"/>
        </w:tabs>
        <w:rPr>
          <w:rFonts w:asciiTheme="minorHAnsi" w:hAnsiTheme="minorHAnsi" w:cstheme="minorHAnsi"/>
          <w:color w:val="000000" w:themeColor="text1"/>
        </w:rPr>
      </w:pPr>
      <w:proofErr w:type="spellStart"/>
      <w:r w:rsidRPr="0058404A">
        <w:rPr>
          <w:rFonts w:asciiTheme="minorHAnsi" w:hAnsiTheme="minorHAnsi" w:cstheme="minorHAnsi"/>
          <w:color w:val="000000" w:themeColor="text1"/>
        </w:rPr>
        <w:t>Feger</w:t>
      </w:r>
      <w:proofErr w:type="spellEnd"/>
      <w:r w:rsidRPr="0058404A">
        <w:rPr>
          <w:rFonts w:asciiTheme="minorHAnsi" w:hAnsiTheme="minorHAnsi" w:cstheme="minorHAnsi"/>
          <w:color w:val="000000" w:themeColor="text1"/>
        </w:rPr>
        <w:t xml:space="preserve">, M.A., Donovan, L., Herb, C.C., Hart, J.M., </w:t>
      </w:r>
      <w:proofErr w:type="spellStart"/>
      <w:r w:rsidRPr="0058404A">
        <w:rPr>
          <w:rFonts w:asciiTheme="minorHAnsi" w:hAnsiTheme="minorHAnsi" w:cstheme="minorHAnsi"/>
          <w:color w:val="000000" w:themeColor="text1"/>
        </w:rPr>
        <w:t>Saliba</w:t>
      </w:r>
      <w:proofErr w:type="spellEnd"/>
      <w:r w:rsidRPr="0058404A">
        <w:rPr>
          <w:rFonts w:asciiTheme="minorHAnsi" w:hAnsiTheme="minorHAnsi" w:cstheme="minorHAnsi"/>
          <w:color w:val="000000" w:themeColor="text1"/>
        </w:rPr>
        <w:t>, S.A., Abel, M.F. and Hertel, J., 2021. Effects of 4-week impairment-based rehabilitation on jump-landing biomechanics in chronic ankle instability patients. </w:t>
      </w:r>
      <w:r w:rsidRPr="0058404A">
        <w:rPr>
          <w:rFonts w:asciiTheme="minorHAnsi" w:hAnsiTheme="minorHAnsi" w:cstheme="minorHAnsi"/>
          <w:i/>
          <w:iCs/>
          <w:color w:val="000000" w:themeColor="text1"/>
        </w:rPr>
        <w:t>Physical Therapy in Sport</w:t>
      </w:r>
      <w:r w:rsidRPr="0058404A">
        <w:rPr>
          <w:rFonts w:asciiTheme="minorHAnsi" w:hAnsiTheme="minorHAnsi" w:cstheme="minorHAnsi"/>
          <w:color w:val="000000" w:themeColor="text1"/>
        </w:rPr>
        <w:t>, </w:t>
      </w:r>
      <w:r w:rsidRPr="0058404A">
        <w:rPr>
          <w:rFonts w:asciiTheme="minorHAnsi" w:hAnsiTheme="minorHAnsi" w:cstheme="minorHAnsi"/>
          <w:i/>
          <w:iCs/>
          <w:color w:val="000000" w:themeColor="text1"/>
        </w:rPr>
        <w:t>48</w:t>
      </w:r>
      <w:r w:rsidRPr="0058404A">
        <w:rPr>
          <w:rFonts w:asciiTheme="minorHAnsi" w:hAnsiTheme="minorHAnsi" w:cstheme="minorHAnsi"/>
          <w:color w:val="000000" w:themeColor="text1"/>
        </w:rPr>
        <w:t>, pp.201-208.</w:t>
      </w:r>
    </w:p>
    <w:p w14:paraId="3A470B07" w14:textId="527EE53B" w:rsidR="00ED3023" w:rsidRPr="0058404A" w:rsidRDefault="00ED3023">
      <w:pPr>
        <w:rPr>
          <w:rFonts w:asciiTheme="minorHAnsi" w:hAnsiTheme="minorHAnsi" w:cstheme="minorHAnsi"/>
          <w:color w:val="000000" w:themeColor="text1"/>
        </w:rPr>
      </w:pPr>
    </w:p>
    <w:p w14:paraId="2BAF1F9A" w14:textId="77777777" w:rsidR="00D71C8D" w:rsidRPr="0058404A" w:rsidRDefault="00D71C8D" w:rsidP="00D71C8D">
      <w:pPr>
        <w:rPr>
          <w:rFonts w:asciiTheme="minorHAnsi" w:hAnsiTheme="minorHAnsi" w:cstheme="minorHAnsi"/>
          <w:color w:val="000000" w:themeColor="text1"/>
        </w:rPr>
      </w:pPr>
      <w:proofErr w:type="spellStart"/>
      <w:r w:rsidRPr="0058404A">
        <w:rPr>
          <w:rFonts w:asciiTheme="minorHAnsi" w:hAnsiTheme="minorHAnsi" w:cstheme="minorHAnsi"/>
          <w:color w:val="000000" w:themeColor="text1"/>
          <w:shd w:val="clear" w:color="auto" w:fill="FFFFFF"/>
        </w:rPr>
        <w:t>Flore</w:t>
      </w:r>
      <w:proofErr w:type="spellEnd"/>
      <w:r w:rsidRPr="0058404A">
        <w:rPr>
          <w:rFonts w:asciiTheme="minorHAnsi" w:hAnsiTheme="minorHAnsi" w:cstheme="minorHAnsi"/>
          <w:color w:val="000000" w:themeColor="text1"/>
          <w:shd w:val="clear" w:color="auto" w:fill="FFFFFF"/>
        </w:rPr>
        <w:t xml:space="preserve">, Z., </w:t>
      </w:r>
      <w:proofErr w:type="spellStart"/>
      <w:r w:rsidRPr="0058404A">
        <w:rPr>
          <w:rFonts w:asciiTheme="minorHAnsi" w:hAnsiTheme="minorHAnsi" w:cstheme="minorHAnsi"/>
          <w:color w:val="000000" w:themeColor="text1"/>
          <w:shd w:val="clear" w:color="auto" w:fill="FFFFFF"/>
        </w:rPr>
        <w:t>Hambly</w:t>
      </w:r>
      <w:proofErr w:type="spellEnd"/>
      <w:r w:rsidRPr="0058404A">
        <w:rPr>
          <w:rFonts w:asciiTheme="minorHAnsi" w:hAnsiTheme="minorHAnsi" w:cstheme="minorHAnsi"/>
          <w:color w:val="000000" w:themeColor="text1"/>
          <w:shd w:val="clear" w:color="auto" w:fill="FFFFFF"/>
        </w:rPr>
        <w:t xml:space="preserve">, K., De </w:t>
      </w:r>
      <w:proofErr w:type="spellStart"/>
      <w:r w:rsidRPr="0058404A">
        <w:rPr>
          <w:rFonts w:asciiTheme="minorHAnsi" w:hAnsiTheme="minorHAnsi" w:cstheme="minorHAnsi"/>
          <w:color w:val="000000" w:themeColor="text1"/>
          <w:shd w:val="clear" w:color="auto" w:fill="FFFFFF"/>
        </w:rPr>
        <w:t>Coninck</w:t>
      </w:r>
      <w:proofErr w:type="spellEnd"/>
      <w:r w:rsidRPr="0058404A">
        <w:rPr>
          <w:rFonts w:asciiTheme="minorHAnsi" w:hAnsiTheme="minorHAnsi" w:cstheme="minorHAnsi"/>
          <w:color w:val="000000" w:themeColor="text1"/>
          <w:shd w:val="clear" w:color="auto" w:fill="FFFFFF"/>
        </w:rPr>
        <w:t>, K. and Welsch, G., 2022. Time‐loss and recurrence of lateral ligament ankle sprains in male elite football: A systematic review and meta‐analysis. </w:t>
      </w:r>
      <w:r w:rsidRPr="0058404A">
        <w:rPr>
          <w:rFonts w:asciiTheme="minorHAnsi" w:hAnsiTheme="minorHAnsi" w:cstheme="minorHAnsi"/>
          <w:i/>
          <w:iCs/>
          <w:color w:val="000000" w:themeColor="text1"/>
          <w:shd w:val="clear" w:color="auto" w:fill="FFFFFF"/>
        </w:rPr>
        <w:t>Scandinavian Journal of Medicine &amp; Science in Sports</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32</w:t>
      </w:r>
      <w:r w:rsidRPr="0058404A">
        <w:rPr>
          <w:rFonts w:asciiTheme="minorHAnsi" w:hAnsiTheme="minorHAnsi" w:cstheme="minorHAnsi"/>
          <w:color w:val="000000" w:themeColor="text1"/>
          <w:shd w:val="clear" w:color="auto" w:fill="FFFFFF"/>
        </w:rPr>
        <w:t>(12), pp.1690-1709.</w:t>
      </w:r>
    </w:p>
    <w:p w14:paraId="1A8CEEBA" w14:textId="77777777" w:rsidR="00D71C8D" w:rsidRPr="0058404A" w:rsidRDefault="00D71C8D">
      <w:pPr>
        <w:rPr>
          <w:rFonts w:asciiTheme="minorHAnsi" w:hAnsiTheme="minorHAnsi" w:cstheme="minorHAnsi"/>
          <w:color w:val="000000" w:themeColor="text1"/>
        </w:rPr>
      </w:pPr>
    </w:p>
    <w:p w14:paraId="080F381A" w14:textId="548E783A" w:rsidR="00D71C8D" w:rsidRPr="0058404A" w:rsidRDefault="00D71C8D">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Gaba, E., Sethi, J. and Bhardwaj, M., 2020. Effect of interferential therapy over ultrasound therapy with common protocol of manual therapy in grade-II frozen shoulder.</w:t>
      </w:r>
      <w:r w:rsidRPr="0058404A">
        <w:rPr>
          <w:rStyle w:val="apple-converted-space"/>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rPr>
        <w:t>Journal of Exercise Science &amp; Physiotherapy Vol</w:t>
      </w:r>
      <w:r w:rsidRPr="0058404A">
        <w:rPr>
          <w:rFonts w:asciiTheme="minorHAnsi" w:hAnsiTheme="minorHAnsi" w:cstheme="minorHAnsi"/>
          <w:color w:val="000000" w:themeColor="text1"/>
          <w:shd w:val="clear" w:color="auto" w:fill="FFFFFF"/>
        </w:rPr>
        <w:t>,</w:t>
      </w:r>
      <w:r w:rsidRPr="0058404A">
        <w:rPr>
          <w:rStyle w:val="apple-converted-space"/>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rPr>
        <w:t>16</w:t>
      </w:r>
      <w:r w:rsidRPr="0058404A">
        <w:rPr>
          <w:rFonts w:asciiTheme="minorHAnsi" w:hAnsiTheme="minorHAnsi" w:cstheme="minorHAnsi"/>
          <w:color w:val="000000" w:themeColor="text1"/>
          <w:shd w:val="clear" w:color="auto" w:fill="FFFFFF"/>
        </w:rPr>
        <w:t>(2).</w:t>
      </w:r>
    </w:p>
    <w:p w14:paraId="5FF1D68C" w14:textId="77777777" w:rsidR="00D71C8D" w:rsidRPr="0058404A" w:rsidRDefault="00D71C8D">
      <w:pPr>
        <w:rPr>
          <w:rFonts w:asciiTheme="minorHAnsi" w:hAnsiTheme="minorHAnsi" w:cstheme="minorHAnsi"/>
          <w:color w:val="000000" w:themeColor="text1"/>
        </w:rPr>
      </w:pPr>
    </w:p>
    <w:p w14:paraId="43C7AF60" w14:textId="77777777" w:rsidR="00D71C8D" w:rsidRPr="0058404A" w:rsidRDefault="00D71C8D" w:rsidP="00D71C8D">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 xml:space="preserve">Heaney, C.A., Walker, N.C., Green, A.J. and </w:t>
      </w:r>
      <w:proofErr w:type="spellStart"/>
      <w:r w:rsidRPr="0058404A">
        <w:rPr>
          <w:rFonts w:asciiTheme="minorHAnsi" w:hAnsiTheme="minorHAnsi" w:cstheme="minorHAnsi"/>
          <w:color w:val="000000" w:themeColor="text1"/>
          <w:shd w:val="clear" w:color="auto" w:fill="FFFFFF"/>
        </w:rPr>
        <w:t>Rostron</w:t>
      </w:r>
      <w:proofErr w:type="spellEnd"/>
      <w:r w:rsidRPr="0058404A">
        <w:rPr>
          <w:rFonts w:asciiTheme="minorHAnsi" w:hAnsiTheme="minorHAnsi" w:cstheme="minorHAnsi"/>
          <w:color w:val="000000" w:themeColor="text1"/>
          <w:shd w:val="clear" w:color="auto" w:fill="FFFFFF"/>
        </w:rPr>
        <w:t>, C.L., 2015. Sport psychology education for sport injury rehabilitation professionals: a systematic review. </w:t>
      </w:r>
      <w:r w:rsidRPr="0058404A">
        <w:rPr>
          <w:rFonts w:asciiTheme="minorHAnsi" w:hAnsiTheme="minorHAnsi" w:cstheme="minorHAnsi"/>
          <w:i/>
          <w:iCs/>
          <w:color w:val="000000" w:themeColor="text1"/>
          <w:shd w:val="clear" w:color="auto" w:fill="FFFFFF"/>
        </w:rPr>
        <w:t>Physical therapy in sport</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16</w:t>
      </w:r>
      <w:r w:rsidRPr="0058404A">
        <w:rPr>
          <w:rFonts w:asciiTheme="minorHAnsi" w:hAnsiTheme="minorHAnsi" w:cstheme="minorHAnsi"/>
          <w:color w:val="000000" w:themeColor="text1"/>
          <w:shd w:val="clear" w:color="auto" w:fill="FFFFFF"/>
        </w:rPr>
        <w:t>(1), pp.72-79.</w:t>
      </w:r>
    </w:p>
    <w:p w14:paraId="07DCFC4C" w14:textId="77777777" w:rsidR="00D71C8D" w:rsidRPr="0058404A" w:rsidRDefault="00D71C8D">
      <w:pPr>
        <w:rPr>
          <w:rFonts w:asciiTheme="minorHAnsi" w:hAnsiTheme="minorHAnsi" w:cstheme="minorHAnsi"/>
          <w:color w:val="000000" w:themeColor="text1"/>
        </w:rPr>
      </w:pPr>
    </w:p>
    <w:p w14:paraId="5E903AF4" w14:textId="77777777" w:rsidR="00D71C8D" w:rsidRPr="0058404A" w:rsidRDefault="00D71C8D" w:rsidP="00D71C8D">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Hung, Y.J., 2015. Neuromuscular control and rehabilitation of the unstable ankle. </w:t>
      </w:r>
      <w:r w:rsidRPr="0058404A">
        <w:rPr>
          <w:rFonts w:asciiTheme="minorHAnsi" w:hAnsiTheme="minorHAnsi" w:cstheme="minorHAnsi"/>
          <w:i/>
          <w:iCs/>
          <w:color w:val="000000" w:themeColor="text1"/>
          <w:shd w:val="clear" w:color="auto" w:fill="FFFFFF"/>
        </w:rPr>
        <w:t xml:space="preserve">World journal of </w:t>
      </w:r>
      <w:proofErr w:type="spellStart"/>
      <w:r w:rsidRPr="0058404A">
        <w:rPr>
          <w:rFonts w:asciiTheme="minorHAnsi" w:hAnsiTheme="minorHAnsi" w:cstheme="minorHAnsi"/>
          <w:i/>
          <w:iCs/>
          <w:color w:val="000000" w:themeColor="text1"/>
          <w:shd w:val="clear" w:color="auto" w:fill="FFFFFF"/>
        </w:rPr>
        <w:t>orthopedics</w:t>
      </w:r>
      <w:proofErr w:type="spellEnd"/>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6</w:t>
      </w:r>
      <w:r w:rsidRPr="0058404A">
        <w:rPr>
          <w:rFonts w:asciiTheme="minorHAnsi" w:hAnsiTheme="minorHAnsi" w:cstheme="minorHAnsi"/>
          <w:color w:val="000000" w:themeColor="text1"/>
          <w:shd w:val="clear" w:color="auto" w:fill="FFFFFF"/>
        </w:rPr>
        <w:t>(5), p.434.</w:t>
      </w:r>
    </w:p>
    <w:p w14:paraId="1BDBE942" w14:textId="77777777" w:rsidR="00D71C8D" w:rsidRPr="0058404A" w:rsidRDefault="00D71C8D">
      <w:pPr>
        <w:rPr>
          <w:rFonts w:asciiTheme="minorHAnsi" w:hAnsiTheme="minorHAnsi" w:cstheme="minorHAnsi"/>
          <w:color w:val="000000" w:themeColor="text1"/>
        </w:rPr>
      </w:pPr>
    </w:p>
    <w:p w14:paraId="478D938C" w14:textId="77777777" w:rsidR="00ED3023" w:rsidRPr="0058404A" w:rsidRDefault="00ED3023" w:rsidP="00ED3023">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James, J.J. and Al-</w:t>
      </w:r>
      <w:proofErr w:type="spellStart"/>
      <w:r w:rsidRPr="0058404A">
        <w:rPr>
          <w:rFonts w:asciiTheme="minorHAnsi" w:hAnsiTheme="minorHAnsi" w:cstheme="minorHAnsi"/>
          <w:color w:val="000000" w:themeColor="text1"/>
          <w:shd w:val="clear" w:color="auto" w:fill="FFFFFF"/>
        </w:rPr>
        <w:t>Dadah</w:t>
      </w:r>
      <w:proofErr w:type="spellEnd"/>
      <w:r w:rsidRPr="0058404A">
        <w:rPr>
          <w:rFonts w:asciiTheme="minorHAnsi" w:hAnsiTheme="minorHAnsi" w:cstheme="minorHAnsi"/>
          <w:color w:val="000000" w:themeColor="text1"/>
          <w:shd w:val="clear" w:color="auto" w:fill="FFFFFF"/>
        </w:rPr>
        <w:t>, O., 2021. Ankle injuries in athletes: A review of the literature. </w:t>
      </w:r>
      <w:r w:rsidRPr="0058404A">
        <w:rPr>
          <w:rFonts w:asciiTheme="minorHAnsi" w:hAnsiTheme="minorHAnsi" w:cstheme="minorHAnsi"/>
          <w:i/>
          <w:iCs/>
          <w:color w:val="000000" w:themeColor="text1"/>
          <w:shd w:val="clear" w:color="auto" w:fill="FFFFFF"/>
        </w:rPr>
        <w:t>World Journal of Meta-Analysis</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9</w:t>
      </w:r>
      <w:r w:rsidRPr="0058404A">
        <w:rPr>
          <w:rFonts w:asciiTheme="minorHAnsi" w:hAnsiTheme="minorHAnsi" w:cstheme="minorHAnsi"/>
          <w:color w:val="000000" w:themeColor="text1"/>
          <w:shd w:val="clear" w:color="auto" w:fill="FFFFFF"/>
        </w:rPr>
        <w:t>(2), pp.128-138.</w:t>
      </w:r>
    </w:p>
    <w:p w14:paraId="3709A61C" w14:textId="0836531F" w:rsidR="00ED3023" w:rsidRPr="0058404A" w:rsidRDefault="00ED3023">
      <w:pPr>
        <w:rPr>
          <w:rFonts w:asciiTheme="minorHAnsi" w:hAnsiTheme="minorHAnsi" w:cstheme="minorHAnsi"/>
          <w:color w:val="000000" w:themeColor="text1"/>
        </w:rPr>
      </w:pPr>
    </w:p>
    <w:p w14:paraId="271F82A9" w14:textId="536B63EB" w:rsidR="00ED3023" w:rsidRPr="0058404A" w:rsidRDefault="00D71C8D">
      <w:pPr>
        <w:rPr>
          <w:rFonts w:asciiTheme="minorHAnsi" w:hAnsiTheme="minorHAnsi" w:cstheme="minorHAnsi"/>
          <w:color w:val="000000" w:themeColor="text1"/>
        </w:rPr>
      </w:pPr>
      <w:proofErr w:type="spellStart"/>
      <w:r w:rsidRPr="0058404A">
        <w:rPr>
          <w:rFonts w:asciiTheme="minorHAnsi" w:hAnsiTheme="minorHAnsi" w:cstheme="minorHAnsi"/>
          <w:color w:val="000000" w:themeColor="text1"/>
          <w:shd w:val="clear" w:color="auto" w:fill="FFFFFF"/>
        </w:rPr>
        <w:t>Mattacola</w:t>
      </w:r>
      <w:proofErr w:type="spellEnd"/>
      <w:r w:rsidRPr="0058404A">
        <w:rPr>
          <w:rFonts w:asciiTheme="minorHAnsi" w:hAnsiTheme="minorHAnsi" w:cstheme="minorHAnsi"/>
          <w:color w:val="000000" w:themeColor="text1"/>
          <w:shd w:val="clear" w:color="auto" w:fill="FFFFFF"/>
        </w:rPr>
        <w:t>, C.G. and Dwyer, M.K., 2002. Rehabilitation of the ankle after acute sprain or chronic instability. </w:t>
      </w:r>
      <w:r w:rsidRPr="0058404A">
        <w:rPr>
          <w:rFonts w:asciiTheme="minorHAnsi" w:hAnsiTheme="minorHAnsi" w:cstheme="minorHAnsi"/>
          <w:i/>
          <w:iCs/>
          <w:color w:val="000000" w:themeColor="text1"/>
          <w:shd w:val="clear" w:color="auto" w:fill="FFFFFF"/>
        </w:rPr>
        <w:t>Journal of athletic training</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37</w:t>
      </w:r>
      <w:r w:rsidRPr="0058404A">
        <w:rPr>
          <w:rFonts w:asciiTheme="minorHAnsi" w:hAnsiTheme="minorHAnsi" w:cstheme="minorHAnsi"/>
          <w:color w:val="000000" w:themeColor="text1"/>
          <w:shd w:val="clear" w:color="auto" w:fill="FFFFFF"/>
        </w:rPr>
        <w:t>(4), p.413.</w:t>
      </w:r>
    </w:p>
    <w:p w14:paraId="1BC65429" w14:textId="77777777" w:rsidR="00882369" w:rsidRPr="0058404A" w:rsidRDefault="00882369">
      <w:pPr>
        <w:rPr>
          <w:rFonts w:asciiTheme="minorHAnsi" w:hAnsiTheme="minorHAnsi" w:cstheme="minorHAnsi"/>
          <w:color w:val="000000" w:themeColor="text1"/>
        </w:rPr>
      </w:pPr>
    </w:p>
    <w:p w14:paraId="178B82CF" w14:textId="7C90B8B2" w:rsidR="0016776A" w:rsidRPr="00D87F1B" w:rsidRDefault="00D71C8D">
      <w:pPr>
        <w:rPr>
          <w:rFonts w:asciiTheme="minorHAnsi" w:hAnsiTheme="minorHAnsi" w:cstheme="minorHAnsi"/>
          <w:color w:val="000000" w:themeColor="text1"/>
          <w:shd w:val="clear" w:color="auto" w:fill="FFFFFF"/>
        </w:rPr>
      </w:pPr>
      <w:proofErr w:type="spellStart"/>
      <w:r w:rsidRPr="0058404A">
        <w:rPr>
          <w:rFonts w:asciiTheme="minorHAnsi" w:hAnsiTheme="minorHAnsi" w:cstheme="minorHAnsi"/>
          <w:color w:val="000000" w:themeColor="text1"/>
          <w:shd w:val="clear" w:color="auto" w:fill="FFFFFF"/>
        </w:rPr>
        <w:t>Nuhmani</w:t>
      </w:r>
      <w:proofErr w:type="spellEnd"/>
      <w:r w:rsidRPr="0058404A">
        <w:rPr>
          <w:rFonts w:asciiTheme="minorHAnsi" w:hAnsiTheme="minorHAnsi" w:cstheme="minorHAnsi"/>
          <w:color w:val="000000" w:themeColor="text1"/>
          <w:shd w:val="clear" w:color="auto" w:fill="FFFFFF"/>
        </w:rPr>
        <w:t>, S. and Khan, M.H., 2014. Lateral ankle sprain: A review. </w:t>
      </w:r>
      <w:r w:rsidRPr="0058404A">
        <w:rPr>
          <w:rFonts w:asciiTheme="minorHAnsi" w:hAnsiTheme="minorHAnsi" w:cstheme="minorHAnsi"/>
          <w:i/>
          <w:iCs/>
          <w:color w:val="000000" w:themeColor="text1"/>
          <w:shd w:val="clear" w:color="auto" w:fill="FFFFFF"/>
        </w:rPr>
        <w:t>Saudi Journal of Sports Medicine</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14</w:t>
      </w:r>
      <w:r w:rsidRPr="0058404A">
        <w:rPr>
          <w:rFonts w:asciiTheme="minorHAnsi" w:hAnsiTheme="minorHAnsi" w:cstheme="minorHAnsi"/>
          <w:color w:val="000000" w:themeColor="text1"/>
          <w:shd w:val="clear" w:color="auto" w:fill="FFFFFF"/>
        </w:rPr>
        <w:t>(1), pp.14-20.</w:t>
      </w:r>
    </w:p>
    <w:p w14:paraId="3AD9A599" w14:textId="4AB2A40A" w:rsidR="00ED3023" w:rsidRPr="0058404A" w:rsidRDefault="00ED3023">
      <w:pPr>
        <w:rPr>
          <w:rFonts w:asciiTheme="minorHAnsi" w:hAnsiTheme="minorHAnsi" w:cstheme="minorHAnsi"/>
          <w:color w:val="000000" w:themeColor="text1"/>
        </w:rPr>
      </w:pPr>
    </w:p>
    <w:p w14:paraId="7BADFE8E" w14:textId="79D6FCF4" w:rsidR="00ED3023" w:rsidRDefault="003852A1">
      <w:pPr>
        <w:rPr>
          <w:rFonts w:asciiTheme="minorHAnsi" w:hAnsiTheme="minorHAnsi" w:cstheme="minorHAnsi"/>
          <w:color w:val="000000" w:themeColor="text1"/>
        </w:rPr>
      </w:pPr>
      <w:proofErr w:type="spellStart"/>
      <w:r w:rsidRPr="0058404A">
        <w:rPr>
          <w:rFonts w:asciiTheme="minorHAnsi" w:hAnsiTheme="minorHAnsi" w:cstheme="minorHAnsi"/>
          <w:color w:val="000000" w:themeColor="text1"/>
          <w:shd w:val="clear" w:color="auto" w:fill="FFFFFF"/>
        </w:rPr>
        <w:t>Seiça</w:t>
      </w:r>
      <w:proofErr w:type="spellEnd"/>
      <w:r w:rsidRPr="0058404A">
        <w:rPr>
          <w:rFonts w:asciiTheme="minorHAnsi" w:hAnsiTheme="minorHAnsi" w:cstheme="minorHAnsi"/>
          <w:color w:val="000000" w:themeColor="text1"/>
          <w:shd w:val="clear" w:color="auto" w:fill="FFFFFF"/>
        </w:rPr>
        <w:t xml:space="preserve">, E.C., Armada, L., Peixoto, D., </w:t>
      </w:r>
      <w:proofErr w:type="spellStart"/>
      <w:r w:rsidRPr="0058404A">
        <w:rPr>
          <w:rFonts w:asciiTheme="minorHAnsi" w:hAnsiTheme="minorHAnsi" w:cstheme="minorHAnsi"/>
          <w:color w:val="000000" w:themeColor="text1"/>
          <w:shd w:val="clear" w:color="auto" w:fill="FFFFFF"/>
        </w:rPr>
        <w:t>Thusing</w:t>
      </w:r>
      <w:proofErr w:type="spellEnd"/>
      <w:r w:rsidRPr="0058404A">
        <w:rPr>
          <w:rFonts w:asciiTheme="minorHAnsi" w:hAnsiTheme="minorHAnsi" w:cstheme="minorHAnsi"/>
          <w:color w:val="000000" w:themeColor="text1"/>
          <w:shd w:val="clear" w:color="auto" w:fill="FFFFFF"/>
        </w:rPr>
        <w:t>, M., Mendes, D., Sousa, M.R. and Vide, J., 2023. Rehabilitation and return to sport after ankle injuries in athletes. </w:t>
      </w:r>
      <w:proofErr w:type="spellStart"/>
      <w:r w:rsidRPr="0058404A">
        <w:rPr>
          <w:rFonts w:asciiTheme="minorHAnsi" w:hAnsiTheme="minorHAnsi" w:cstheme="minorHAnsi"/>
          <w:i/>
          <w:iCs/>
          <w:color w:val="000000" w:themeColor="text1"/>
          <w:shd w:val="clear" w:color="auto" w:fill="FFFFFF"/>
        </w:rPr>
        <w:t>Fuß</w:t>
      </w:r>
      <w:proofErr w:type="spellEnd"/>
      <w:r w:rsidRPr="0058404A">
        <w:rPr>
          <w:rFonts w:asciiTheme="minorHAnsi" w:hAnsiTheme="minorHAnsi" w:cstheme="minorHAnsi"/>
          <w:i/>
          <w:iCs/>
          <w:color w:val="000000" w:themeColor="text1"/>
          <w:shd w:val="clear" w:color="auto" w:fill="FFFFFF"/>
        </w:rPr>
        <w:t xml:space="preserve"> &amp; </w:t>
      </w:r>
      <w:proofErr w:type="spellStart"/>
      <w:r w:rsidRPr="0058404A">
        <w:rPr>
          <w:rFonts w:asciiTheme="minorHAnsi" w:hAnsiTheme="minorHAnsi" w:cstheme="minorHAnsi"/>
          <w:i/>
          <w:iCs/>
          <w:color w:val="000000" w:themeColor="text1"/>
          <w:shd w:val="clear" w:color="auto" w:fill="FFFFFF"/>
        </w:rPr>
        <w:t>Sprunggelenk</w:t>
      </w:r>
      <w:proofErr w:type="spellEnd"/>
      <w:r w:rsidRPr="0058404A">
        <w:rPr>
          <w:rFonts w:asciiTheme="minorHAnsi" w:hAnsiTheme="minorHAnsi" w:cstheme="minorHAnsi"/>
          <w:color w:val="000000" w:themeColor="text1"/>
          <w:shd w:val="clear" w:color="auto" w:fill="FFFFFF"/>
        </w:rPr>
        <w:t>.</w:t>
      </w:r>
    </w:p>
    <w:p w14:paraId="3D29FF02" w14:textId="77777777" w:rsidR="00D87F1B" w:rsidRPr="0058404A" w:rsidRDefault="00D87F1B">
      <w:pPr>
        <w:rPr>
          <w:rFonts w:asciiTheme="minorHAnsi" w:hAnsiTheme="minorHAnsi" w:cstheme="minorHAnsi"/>
          <w:color w:val="000000" w:themeColor="text1"/>
        </w:rPr>
      </w:pPr>
    </w:p>
    <w:p w14:paraId="1D00EA84" w14:textId="4F00023F" w:rsidR="00ED3023" w:rsidRPr="0058404A" w:rsidRDefault="00D71C8D">
      <w:pPr>
        <w:rPr>
          <w:rFonts w:asciiTheme="minorHAnsi" w:hAnsiTheme="minorHAnsi" w:cstheme="minorHAnsi"/>
          <w:color w:val="000000" w:themeColor="text1"/>
        </w:rPr>
      </w:pPr>
      <w:proofErr w:type="spellStart"/>
      <w:r w:rsidRPr="0058404A">
        <w:rPr>
          <w:rFonts w:asciiTheme="minorHAnsi" w:hAnsiTheme="minorHAnsi" w:cstheme="minorHAnsi"/>
          <w:color w:val="000000" w:themeColor="text1"/>
          <w:shd w:val="clear" w:color="auto" w:fill="FFFFFF"/>
        </w:rPr>
        <w:t>Taberner</w:t>
      </w:r>
      <w:proofErr w:type="spellEnd"/>
      <w:r w:rsidRPr="0058404A">
        <w:rPr>
          <w:rFonts w:asciiTheme="minorHAnsi" w:hAnsiTheme="minorHAnsi" w:cstheme="minorHAnsi"/>
          <w:color w:val="000000" w:themeColor="text1"/>
          <w:shd w:val="clear" w:color="auto" w:fill="FFFFFF"/>
        </w:rPr>
        <w:t xml:space="preserve">, M., Allen, </w:t>
      </w:r>
      <w:proofErr w:type="gramStart"/>
      <w:r w:rsidRPr="0058404A">
        <w:rPr>
          <w:rFonts w:asciiTheme="minorHAnsi" w:hAnsiTheme="minorHAnsi" w:cstheme="minorHAnsi"/>
          <w:color w:val="000000" w:themeColor="text1"/>
          <w:shd w:val="clear" w:color="auto" w:fill="FFFFFF"/>
        </w:rPr>
        <w:t>T.</w:t>
      </w:r>
      <w:proofErr w:type="gramEnd"/>
      <w:r w:rsidRPr="0058404A">
        <w:rPr>
          <w:rFonts w:asciiTheme="minorHAnsi" w:hAnsiTheme="minorHAnsi" w:cstheme="minorHAnsi"/>
          <w:color w:val="000000" w:themeColor="text1"/>
          <w:shd w:val="clear" w:color="auto" w:fill="FFFFFF"/>
        </w:rPr>
        <w:t xml:space="preserve"> and Cohen, D.D., 2019. Progressing rehabilitation after injury: consider the ‘control-chaos continuum’. </w:t>
      </w:r>
      <w:r w:rsidRPr="0058404A">
        <w:rPr>
          <w:rFonts w:asciiTheme="minorHAnsi" w:hAnsiTheme="minorHAnsi" w:cstheme="minorHAnsi"/>
          <w:i/>
          <w:iCs/>
          <w:color w:val="000000" w:themeColor="text1"/>
          <w:shd w:val="clear" w:color="auto" w:fill="FFFFFF"/>
        </w:rPr>
        <w:t>British Journal of Sports Medicine</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53</w:t>
      </w:r>
      <w:r w:rsidRPr="0058404A">
        <w:rPr>
          <w:rFonts w:asciiTheme="minorHAnsi" w:hAnsiTheme="minorHAnsi" w:cstheme="minorHAnsi"/>
          <w:color w:val="000000" w:themeColor="text1"/>
          <w:shd w:val="clear" w:color="auto" w:fill="FFFFFF"/>
        </w:rPr>
        <w:t>(18), pp.1132-1136.</w:t>
      </w:r>
    </w:p>
    <w:p w14:paraId="40F54077" w14:textId="77777777" w:rsidR="00ED3023" w:rsidRPr="0058404A" w:rsidRDefault="00ED3023">
      <w:pPr>
        <w:rPr>
          <w:rFonts w:asciiTheme="minorHAnsi" w:hAnsiTheme="minorHAnsi" w:cstheme="minorHAnsi"/>
          <w:color w:val="000000" w:themeColor="text1"/>
        </w:rPr>
      </w:pPr>
    </w:p>
    <w:p w14:paraId="1974EC26" w14:textId="77777777" w:rsidR="00D71C8D" w:rsidRPr="0058404A" w:rsidRDefault="00D71C8D" w:rsidP="00D71C8D">
      <w:pPr>
        <w:rPr>
          <w:rFonts w:asciiTheme="minorHAnsi" w:hAnsiTheme="minorHAnsi" w:cstheme="minorHAnsi"/>
          <w:color w:val="000000" w:themeColor="text1"/>
        </w:rPr>
      </w:pPr>
      <w:r w:rsidRPr="0058404A">
        <w:rPr>
          <w:rFonts w:asciiTheme="minorHAnsi" w:hAnsiTheme="minorHAnsi" w:cstheme="minorHAnsi"/>
          <w:color w:val="000000" w:themeColor="text1"/>
        </w:rPr>
        <w:lastRenderedPageBreak/>
        <w:t>Tee, E., Melbourne, J., Sattler, L. and Hing, W., 2021. Evidence for rehabilitation interventions after acute lateral ankle sprains in athletes: a scoping review. </w:t>
      </w:r>
      <w:r w:rsidRPr="0058404A">
        <w:rPr>
          <w:rFonts w:asciiTheme="minorHAnsi" w:hAnsiTheme="minorHAnsi" w:cstheme="minorHAnsi"/>
          <w:i/>
          <w:iCs/>
          <w:color w:val="000000" w:themeColor="text1"/>
        </w:rPr>
        <w:t>Journal of Sport Rehabilitation</w:t>
      </w:r>
      <w:r w:rsidRPr="0058404A">
        <w:rPr>
          <w:rFonts w:asciiTheme="minorHAnsi" w:hAnsiTheme="minorHAnsi" w:cstheme="minorHAnsi"/>
          <w:color w:val="000000" w:themeColor="text1"/>
        </w:rPr>
        <w:t>, </w:t>
      </w:r>
      <w:r w:rsidRPr="0058404A">
        <w:rPr>
          <w:rFonts w:asciiTheme="minorHAnsi" w:hAnsiTheme="minorHAnsi" w:cstheme="minorHAnsi"/>
          <w:i/>
          <w:iCs/>
          <w:color w:val="000000" w:themeColor="text1"/>
        </w:rPr>
        <w:t>31</w:t>
      </w:r>
      <w:r w:rsidRPr="0058404A">
        <w:rPr>
          <w:rFonts w:asciiTheme="minorHAnsi" w:hAnsiTheme="minorHAnsi" w:cstheme="minorHAnsi"/>
          <w:color w:val="000000" w:themeColor="text1"/>
        </w:rPr>
        <w:t>(4), pp.457-464.</w:t>
      </w:r>
    </w:p>
    <w:p w14:paraId="3CEF4249" w14:textId="77777777" w:rsidR="00E65B9F" w:rsidRPr="0058404A" w:rsidRDefault="00E65B9F">
      <w:pPr>
        <w:rPr>
          <w:rFonts w:asciiTheme="minorHAnsi" w:hAnsiTheme="minorHAnsi" w:cstheme="minorHAnsi"/>
          <w:color w:val="000000" w:themeColor="text1"/>
        </w:rPr>
      </w:pPr>
    </w:p>
    <w:p w14:paraId="2576BF5B" w14:textId="482148A4" w:rsidR="00B34C49" w:rsidRPr="0058404A" w:rsidRDefault="00B34C49">
      <w:pPr>
        <w:rPr>
          <w:rFonts w:asciiTheme="minorHAnsi" w:hAnsiTheme="minorHAnsi" w:cstheme="minorHAnsi"/>
          <w:color w:val="000000" w:themeColor="text1"/>
        </w:rPr>
      </w:pPr>
      <w:r w:rsidRPr="0058404A">
        <w:rPr>
          <w:rFonts w:asciiTheme="minorHAnsi" w:hAnsiTheme="minorHAnsi" w:cstheme="minorHAnsi"/>
          <w:color w:val="000000" w:themeColor="text1"/>
        </w:rPr>
        <w:t>Thein, J.M. and Brody, L.T., 2000. Aquatic-based rehabilitation and training for the shoulder. </w:t>
      </w:r>
      <w:r w:rsidRPr="0058404A">
        <w:rPr>
          <w:rFonts w:asciiTheme="minorHAnsi" w:hAnsiTheme="minorHAnsi" w:cstheme="minorHAnsi"/>
          <w:i/>
          <w:iCs/>
          <w:color w:val="000000" w:themeColor="text1"/>
        </w:rPr>
        <w:t>Journal of athletic training</w:t>
      </w:r>
      <w:r w:rsidRPr="0058404A">
        <w:rPr>
          <w:rFonts w:asciiTheme="minorHAnsi" w:hAnsiTheme="minorHAnsi" w:cstheme="minorHAnsi"/>
          <w:color w:val="000000" w:themeColor="text1"/>
        </w:rPr>
        <w:t>, </w:t>
      </w:r>
      <w:r w:rsidRPr="0058404A">
        <w:rPr>
          <w:rFonts w:asciiTheme="minorHAnsi" w:hAnsiTheme="minorHAnsi" w:cstheme="minorHAnsi"/>
          <w:i/>
          <w:iCs/>
          <w:color w:val="000000" w:themeColor="text1"/>
        </w:rPr>
        <w:t>35</w:t>
      </w:r>
      <w:r w:rsidRPr="0058404A">
        <w:rPr>
          <w:rFonts w:asciiTheme="minorHAnsi" w:hAnsiTheme="minorHAnsi" w:cstheme="minorHAnsi"/>
          <w:color w:val="000000" w:themeColor="text1"/>
        </w:rPr>
        <w:t>(3), p.382.</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58404A" w:rsidRPr="0058404A" w14:paraId="13E0C9F3" w14:textId="77777777" w:rsidTr="00B34C49">
        <w:tc>
          <w:tcPr>
            <w:tcW w:w="0" w:type="auto"/>
            <w:shd w:val="clear" w:color="auto" w:fill="FFFFFF"/>
            <w:vAlign w:val="center"/>
            <w:hideMark/>
          </w:tcPr>
          <w:p w14:paraId="2DAE5432" w14:textId="77777777" w:rsidR="00B34C49" w:rsidRPr="0058404A" w:rsidRDefault="00B34C49">
            <w:pPr>
              <w:rPr>
                <w:rFonts w:asciiTheme="minorHAnsi" w:hAnsiTheme="minorHAnsi" w:cstheme="minorHAnsi"/>
                <w:color w:val="000000" w:themeColor="text1"/>
              </w:rPr>
            </w:pPr>
          </w:p>
        </w:tc>
      </w:tr>
    </w:tbl>
    <w:p w14:paraId="2D79DDE0" w14:textId="77777777" w:rsidR="00B34C49" w:rsidRPr="0058404A" w:rsidRDefault="00B34C49">
      <w:pPr>
        <w:rPr>
          <w:rFonts w:asciiTheme="minorHAnsi" w:hAnsiTheme="minorHAnsi" w:cstheme="minorHAnsi"/>
          <w:color w:val="000000" w:themeColor="text1"/>
        </w:rPr>
      </w:pPr>
    </w:p>
    <w:p w14:paraId="034BD599" w14:textId="380CA259" w:rsidR="0090444F" w:rsidRDefault="008A298C" w:rsidP="00D87F1B">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 xml:space="preserve">Van den </w:t>
      </w:r>
      <w:proofErr w:type="spellStart"/>
      <w:r w:rsidRPr="0058404A">
        <w:rPr>
          <w:rFonts w:asciiTheme="minorHAnsi" w:hAnsiTheme="minorHAnsi" w:cstheme="minorHAnsi"/>
          <w:color w:val="000000" w:themeColor="text1"/>
          <w:shd w:val="clear" w:color="auto" w:fill="FFFFFF"/>
        </w:rPr>
        <w:t>Bekerom</w:t>
      </w:r>
      <w:proofErr w:type="spellEnd"/>
      <w:r w:rsidRPr="0058404A">
        <w:rPr>
          <w:rFonts w:asciiTheme="minorHAnsi" w:hAnsiTheme="minorHAnsi" w:cstheme="minorHAnsi"/>
          <w:color w:val="000000" w:themeColor="text1"/>
          <w:shd w:val="clear" w:color="auto" w:fill="FFFFFF"/>
        </w:rPr>
        <w:t xml:space="preserve">, M.P., </w:t>
      </w:r>
      <w:proofErr w:type="spellStart"/>
      <w:r w:rsidRPr="0058404A">
        <w:rPr>
          <w:rFonts w:asciiTheme="minorHAnsi" w:hAnsiTheme="minorHAnsi" w:cstheme="minorHAnsi"/>
          <w:color w:val="000000" w:themeColor="text1"/>
          <w:shd w:val="clear" w:color="auto" w:fill="FFFFFF"/>
        </w:rPr>
        <w:t>Kerkhoffs</w:t>
      </w:r>
      <w:proofErr w:type="spellEnd"/>
      <w:r w:rsidRPr="0058404A">
        <w:rPr>
          <w:rFonts w:asciiTheme="minorHAnsi" w:hAnsiTheme="minorHAnsi" w:cstheme="minorHAnsi"/>
          <w:color w:val="000000" w:themeColor="text1"/>
          <w:shd w:val="clear" w:color="auto" w:fill="FFFFFF"/>
        </w:rPr>
        <w:t xml:space="preserve">, G.M., McCollum, G.A., Calder, </w:t>
      </w:r>
      <w:proofErr w:type="gramStart"/>
      <w:r w:rsidRPr="0058404A">
        <w:rPr>
          <w:rFonts w:asciiTheme="minorHAnsi" w:hAnsiTheme="minorHAnsi" w:cstheme="minorHAnsi"/>
          <w:color w:val="000000" w:themeColor="text1"/>
          <w:shd w:val="clear" w:color="auto" w:fill="FFFFFF"/>
        </w:rPr>
        <w:t>J.D.</w:t>
      </w:r>
      <w:proofErr w:type="gramEnd"/>
      <w:r w:rsidRPr="0058404A">
        <w:rPr>
          <w:rFonts w:asciiTheme="minorHAnsi" w:hAnsiTheme="minorHAnsi" w:cstheme="minorHAnsi"/>
          <w:color w:val="000000" w:themeColor="text1"/>
          <w:shd w:val="clear" w:color="auto" w:fill="FFFFFF"/>
        </w:rPr>
        <w:t xml:space="preserve"> and van Dijk, C.N., 2013. Management of acute lateral ankle ligament injury in the athlete. </w:t>
      </w:r>
      <w:r w:rsidRPr="0058404A">
        <w:rPr>
          <w:rFonts w:asciiTheme="minorHAnsi" w:hAnsiTheme="minorHAnsi" w:cstheme="minorHAnsi"/>
          <w:i/>
          <w:iCs/>
          <w:color w:val="000000" w:themeColor="text1"/>
          <w:shd w:val="clear" w:color="auto" w:fill="FFFFFF"/>
        </w:rPr>
        <w:t>Knee Surgery, Sports Traumatology, Arthroscopy</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21</w:t>
      </w:r>
      <w:r w:rsidRPr="0058404A">
        <w:rPr>
          <w:rFonts w:asciiTheme="minorHAnsi" w:hAnsiTheme="minorHAnsi" w:cstheme="minorHAnsi"/>
          <w:color w:val="000000" w:themeColor="text1"/>
          <w:shd w:val="clear" w:color="auto" w:fill="FFFFFF"/>
        </w:rPr>
        <w:t>, pp.1390-1395.</w:t>
      </w:r>
    </w:p>
    <w:p w14:paraId="0AA946BF" w14:textId="77777777" w:rsidR="00D87F1B" w:rsidRPr="0058404A" w:rsidRDefault="00D87F1B" w:rsidP="00D87F1B">
      <w:pPr>
        <w:rPr>
          <w:rFonts w:asciiTheme="minorHAnsi" w:hAnsiTheme="minorHAnsi" w:cstheme="minorHAnsi"/>
          <w:color w:val="000000" w:themeColor="text1"/>
        </w:rPr>
      </w:pPr>
    </w:p>
    <w:p w14:paraId="3812FD01" w14:textId="77777777" w:rsidR="00D73644" w:rsidRPr="0058404A" w:rsidRDefault="00D73644" w:rsidP="00D73644">
      <w:pPr>
        <w:rPr>
          <w:rFonts w:asciiTheme="minorHAnsi" w:hAnsiTheme="minorHAnsi" w:cstheme="minorHAnsi"/>
          <w:color w:val="000000" w:themeColor="text1"/>
        </w:rPr>
      </w:pPr>
      <w:r w:rsidRPr="0058404A">
        <w:rPr>
          <w:rFonts w:asciiTheme="minorHAnsi" w:hAnsiTheme="minorHAnsi" w:cstheme="minorHAnsi"/>
          <w:color w:val="000000" w:themeColor="text1"/>
          <w:shd w:val="clear" w:color="auto" w:fill="FFFFFF"/>
        </w:rPr>
        <w:t xml:space="preserve">Wolfe, C., Page, P., Voight, M., Norman, C. and </w:t>
      </w:r>
      <w:proofErr w:type="spellStart"/>
      <w:r w:rsidRPr="0058404A">
        <w:rPr>
          <w:rFonts w:asciiTheme="minorHAnsi" w:hAnsiTheme="minorHAnsi" w:cstheme="minorHAnsi"/>
          <w:color w:val="000000" w:themeColor="text1"/>
          <w:shd w:val="clear" w:color="auto" w:fill="FFFFFF"/>
        </w:rPr>
        <w:t>Draovitch</w:t>
      </w:r>
      <w:proofErr w:type="spellEnd"/>
      <w:r w:rsidRPr="0058404A">
        <w:rPr>
          <w:rFonts w:asciiTheme="minorHAnsi" w:hAnsiTheme="minorHAnsi" w:cstheme="minorHAnsi"/>
          <w:color w:val="000000" w:themeColor="text1"/>
          <w:shd w:val="clear" w:color="auto" w:fill="FFFFFF"/>
        </w:rPr>
        <w:t xml:space="preserve">, P., 2023. The Deceleration Index-Is it the Missing Link in </w:t>
      </w:r>
      <w:proofErr w:type="gramStart"/>
      <w:r w:rsidRPr="0058404A">
        <w:rPr>
          <w:rFonts w:asciiTheme="minorHAnsi" w:hAnsiTheme="minorHAnsi" w:cstheme="minorHAnsi"/>
          <w:color w:val="000000" w:themeColor="text1"/>
          <w:shd w:val="clear" w:color="auto" w:fill="FFFFFF"/>
        </w:rPr>
        <w:t>Rehabilitation?.</w:t>
      </w:r>
      <w:proofErr w:type="gramEnd"/>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International Journal of Sports Physical Therapy</w:t>
      </w:r>
      <w:r w:rsidRPr="0058404A">
        <w:rPr>
          <w:rFonts w:asciiTheme="minorHAnsi" w:hAnsiTheme="minorHAnsi" w:cstheme="minorHAnsi"/>
          <w:color w:val="000000" w:themeColor="text1"/>
          <w:shd w:val="clear" w:color="auto" w:fill="FFFFFF"/>
        </w:rPr>
        <w:t>, </w:t>
      </w:r>
      <w:r w:rsidRPr="0058404A">
        <w:rPr>
          <w:rFonts w:asciiTheme="minorHAnsi" w:hAnsiTheme="minorHAnsi" w:cstheme="minorHAnsi"/>
          <w:i/>
          <w:iCs/>
          <w:color w:val="000000" w:themeColor="text1"/>
          <w:shd w:val="clear" w:color="auto" w:fill="FFFFFF"/>
        </w:rPr>
        <w:t>18</w:t>
      </w:r>
      <w:r w:rsidRPr="0058404A">
        <w:rPr>
          <w:rFonts w:asciiTheme="minorHAnsi" w:hAnsiTheme="minorHAnsi" w:cstheme="minorHAnsi"/>
          <w:color w:val="000000" w:themeColor="text1"/>
          <w:shd w:val="clear" w:color="auto" w:fill="FFFFFF"/>
        </w:rPr>
        <w:t>(2).</w:t>
      </w:r>
    </w:p>
    <w:p w14:paraId="13A92063" w14:textId="77777777" w:rsidR="00D73644" w:rsidRPr="0058404A" w:rsidRDefault="00D73644" w:rsidP="0090444F">
      <w:pPr>
        <w:tabs>
          <w:tab w:val="left" w:pos="1134"/>
        </w:tabs>
        <w:rPr>
          <w:rFonts w:asciiTheme="minorHAnsi" w:hAnsiTheme="minorHAnsi" w:cstheme="minorHAnsi"/>
          <w:color w:val="000000" w:themeColor="text1"/>
        </w:rPr>
      </w:pPr>
    </w:p>
    <w:tbl>
      <w:tblPr>
        <w:tblW w:w="6537" w:type="dxa"/>
        <w:shd w:val="clear" w:color="auto" w:fill="FFFFFF"/>
        <w:tblCellMar>
          <w:left w:w="0" w:type="dxa"/>
          <w:right w:w="0" w:type="dxa"/>
        </w:tblCellMar>
        <w:tblLook w:val="04A0" w:firstRow="1" w:lastRow="0" w:firstColumn="1" w:lastColumn="0" w:noHBand="0" w:noVBand="1"/>
      </w:tblPr>
      <w:tblGrid>
        <w:gridCol w:w="6537"/>
      </w:tblGrid>
      <w:tr w:rsidR="0058404A" w:rsidRPr="0058404A" w14:paraId="775A9CFD" w14:textId="77777777" w:rsidTr="003503ED">
        <w:tc>
          <w:tcPr>
            <w:tcW w:w="0" w:type="auto"/>
            <w:shd w:val="clear" w:color="auto" w:fill="FFFFFF"/>
            <w:vAlign w:val="center"/>
            <w:hideMark/>
          </w:tcPr>
          <w:p w14:paraId="2653C934" w14:textId="77777777" w:rsidR="003503ED" w:rsidRPr="0058404A" w:rsidRDefault="003503ED">
            <w:pPr>
              <w:rPr>
                <w:rFonts w:asciiTheme="minorHAnsi" w:hAnsiTheme="minorHAnsi" w:cstheme="minorHAnsi"/>
                <w:color w:val="000000" w:themeColor="text1"/>
              </w:rPr>
            </w:pPr>
          </w:p>
        </w:tc>
      </w:tr>
      <w:tr w:rsidR="0058404A" w:rsidRPr="0058404A" w14:paraId="0A158E4A" w14:textId="77777777" w:rsidTr="003503ED">
        <w:tc>
          <w:tcPr>
            <w:tcW w:w="0" w:type="auto"/>
            <w:shd w:val="clear" w:color="auto" w:fill="FFFFFF"/>
            <w:tcMar>
              <w:top w:w="120" w:type="dxa"/>
              <w:left w:w="0" w:type="dxa"/>
              <w:bottom w:w="120" w:type="dxa"/>
              <w:right w:w="0" w:type="dxa"/>
            </w:tcMar>
            <w:hideMark/>
          </w:tcPr>
          <w:p w14:paraId="6A459297" w14:textId="79E401AC" w:rsidR="003503ED" w:rsidRPr="0058404A" w:rsidRDefault="003503ED" w:rsidP="003503ED">
            <w:pPr>
              <w:rPr>
                <w:rFonts w:asciiTheme="minorHAnsi" w:hAnsiTheme="minorHAnsi" w:cstheme="minorHAnsi"/>
                <w:color w:val="000000" w:themeColor="text1"/>
              </w:rPr>
            </w:pPr>
          </w:p>
        </w:tc>
      </w:tr>
    </w:tbl>
    <w:p w14:paraId="5ACD8FE5" w14:textId="234B1C9C" w:rsidR="003503ED" w:rsidRPr="0058404A" w:rsidRDefault="003503ED" w:rsidP="0090444F">
      <w:pPr>
        <w:tabs>
          <w:tab w:val="left" w:pos="1134"/>
        </w:tabs>
        <w:rPr>
          <w:rFonts w:asciiTheme="minorHAnsi" w:hAnsiTheme="minorHAnsi" w:cstheme="minorHAnsi"/>
          <w:color w:val="000000" w:themeColor="text1"/>
        </w:rPr>
      </w:pPr>
    </w:p>
    <w:p w14:paraId="0471FAA9" w14:textId="77777777" w:rsidR="00601D19" w:rsidRPr="0090444F" w:rsidRDefault="00601D19" w:rsidP="0090444F">
      <w:pPr>
        <w:tabs>
          <w:tab w:val="left" w:pos="1134"/>
        </w:tabs>
        <w:rPr>
          <w:rFonts w:asciiTheme="minorHAnsi" w:hAnsiTheme="minorHAnsi" w:cstheme="minorHAnsi"/>
        </w:rPr>
      </w:pPr>
    </w:p>
    <w:sectPr w:rsidR="00601D19" w:rsidRPr="00904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023"/>
    <w:rsid w:val="00004E0E"/>
    <w:rsid w:val="0002283E"/>
    <w:rsid w:val="00027C68"/>
    <w:rsid w:val="00027DCC"/>
    <w:rsid w:val="00032FEF"/>
    <w:rsid w:val="00041A27"/>
    <w:rsid w:val="00043038"/>
    <w:rsid w:val="00045102"/>
    <w:rsid w:val="00051AEC"/>
    <w:rsid w:val="00060374"/>
    <w:rsid w:val="0006264B"/>
    <w:rsid w:val="00066927"/>
    <w:rsid w:val="0007166D"/>
    <w:rsid w:val="00074356"/>
    <w:rsid w:val="000816ED"/>
    <w:rsid w:val="00084721"/>
    <w:rsid w:val="00084DB5"/>
    <w:rsid w:val="00086BD1"/>
    <w:rsid w:val="00086EA8"/>
    <w:rsid w:val="00091909"/>
    <w:rsid w:val="0009481E"/>
    <w:rsid w:val="00097F01"/>
    <w:rsid w:val="000B18DD"/>
    <w:rsid w:val="000B2DB9"/>
    <w:rsid w:val="000B732E"/>
    <w:rsid w:val="000C1474"/>
    <w:rsid w:val="000C3E1E"/>
    <w:rsid w:val="000C61F9"/>
    <w:rsid w:val="000D310A"/>
    <w:rsid w:val="000E2CAD"/>
    <w:rsid w:val="000E6BF6"/>
    <w:rsid w:val="000F1917"/>
    <w:rsid w:val="00100CE1"/>
    <w:rsid w:val="00105511"/>
    <w:rsid w:val="001115A9"/>
    <w:rsid w:val="001129B6"/>
    <w:rsid w:val="00113391"/>
    <w:rsid w:val="00114344"/>
    <w:rsid w:val="00126257"/>
    <w:rsid w:val="001266DB"/>
    <w:rsid w:val="00146C8F"/>
    <w:rsid w:val="00150AFA"/>
    <w:rsid w:val="001536EF"/>
    <w:rsid w:val="0015770D"/>
    <w:rsid w:val="00162455"/>
    <w:rsid w:val="0016776A"/>
    <w:rsid w:val="00180489"/>
    <w:rsid w:val="001842B2"/>
    <w:rsid w:val="001931CA"/>
    <w:rsid w:val="001933E7"/>
    <w:rsid w:val="001940A6"/>
    <w:rsid w:val="00197A5B"/>
    <w:rsid w:val="001A135E"/>
    <w:rsid w:val="001B2B67"/>
    <w:rsid w:val="001B4DBE"/>
    <w:rsid w:val="001B5753"/>
    <w:rsid w:val="001C1D50"/>
    <w:rsid w:val="001C4543"/>
    <w:rsid w:val="001C5B9D"/>
    <w:rsid w:val="001C5F2B"/>
    <w:rsid w:val="001D4568"/>
    <w:rsid w:val="001E5CCE"/>
    <w:rsid w:val="00203915"/>
    <w:rsid w:val="00206525"/>
    <w:rsid w:val="00216ABF"/>
    <w:rsid w:val="00225784"/>
    <w:rsid w:val="002257A4"/>
    <w:rsid w:val="00230F06"/>
    <w:rsid w:val="00234AB9"/>
    <w:rsid w:val="00236316"/>
    <w:rsid w:val="00240450"/>
    <w:rsid w:val="002477AC"/>
    <w:rsid w:val="00247FC2"/>
    <w:rsid w:val="00254EF2"/>
    <w:rsid w:val="00257290"/>
    <w:rsid w:val="002607A9"/>
    <w:rsid w:val="00261223"/>
    <w:rsid w:val="00261D9D"/>
    <w:rsid w:val="002736BF"/>
    <w:rsid w:val="00280593"/>
    <w:rsid w:val="002809B6"/>
    <w:rsid w:val="002957CA"/>
    <w:rsid w:val="0029649E"/>
    <w:rsid w:val="00297C8E"/>
    <w:rsid w:val="002A6D6A"/>
    <w:rsid w:val="002B3C28"/>
    <w:rsid w:val="002B50A2"/>
    <w:rsid w:val="002C2460"/>
    <w:rsid w:val="002C7B69"/>
    <w:rsid w:val="002D044F"/>
    <w:rsid w:val="002D531C"/>
    <w:rsid w:val="002E1ABC"/>
    <w:rsid w:val="002E4F1E"/>
    <w:rsid w:val="002F0093"/>
    <w:rsid w:val="002F3C5B"/>
    <w:rsid w:val="002F4917"/>
    <w:rsid w:val="002F6A84"/>
    <w:rsid w:val="00303E1C"/>
    <w:rsid w:val="00306C15"/>
    <w:rsid w:val="0032421A"/>
    <w:rsid w:val="003272E3"/>
    <w:rsid w:val="00332802"/>
    <w:rsid w:val="00333D38"/>
    <w:rsid w:val="00341158"/>
    <w:rsid w:val="003503ED"/>
    <w:rsid w:val="00354FCA"/>
    <w:rsid w:val="003738BF"/>
    <w:rsid w:val="00376453"/>
    <w:rsid w:val="0037730E"/>
    <w:rsid w:val="003852A1"/>
    <w:rsid w:val="003935B1"/>
    <w:rsid w:val="00394519"/>
    <w:rsid w:val="00394C2E"/>
    <w:rsid w:val="003A59BA"/>
    <w:rsid w:val="003B3DBD"/>
    <w:rsid w:val="003C19F7"/>
    <w:rsid w:val="003C3BF0"/>
    <w:rsid w:val="003C4F5E"/>
    <w:rsid w:val="003C5AD1"/>
    <w:rsid w:val="003D38D5"/>
    <w:rsid w:val="003E35D6"/>
    <w:rsid w:val="003F5247"/>
    <w:rsid w:val="00400D04"/>
    <w:rsid w:val="004147DB"/>
    <w:rsid w:val="0041659D"/>
    <w:rsid w:val="00426D71"/>
    <w:rsid w:val="00431500"/>
    <w:rsid w:val="00442A01"/>
    <w:rsid w:val="00443C17"/>
    <w:rsid w:val="004446C4"/>
    <w:rsid w:val="004658C4"/>
    <w:rsid w:val="00465EB4"/>
    <w:rsid w:val="00465EFF"/>
    <w:rsid w:val="004A0C3E"/>
    <w:rsid w:val="004A68F2"/>
    <w:rsid w:val="004B1CEE"/>
    <w:rsid w:val="004B64FC"/>
    <w:rsid w:val="004C0543"/>
    <w:rsid w:val="004C1284"/>
    <w:rsid w:val="004C1D49"/>
    <w:rsid w:val="004D02DF"/>
    <w:rsid w:val="00500BCA"/>
    <w:rsid w:val="00503E1E"/>
    <w:rsid w:val="00511E4A"/>
    <w:rsid w:val="005138DE"/>
    <w:rsid w:val="00516013"/>
    <w:rsid w:val="00522AA1"/>
    <w:rsid w:val="005347C3"/>
    <w:rsid w:val="00535AFB"/>
    <w:rsid w:val="00536999"/>
    <w:rsid w:val="0053750E"/>
    <w:rsid w:val="00542E08"/>
    <w:rsid w:val="00544D60"/>
    <w:rsid w:val="00545BF9"/>
    <w:rsid w:val="005527D0"/>
    <w:rsid w:val="00552ABA"/>
    <w:rsid w:val="00561F50"/>
    <w:rsid w:val="0056615A"/>
    <w:rsid w:val="00576DBA"/>
    <w:rsid w:val="00577765"/>
    <w:rsid w:val="0058404A"/>
    <w:rsid w:val="00587ED7"/>
    <w:rsid w:val="00594518"/>
    <w:rsid w:val="0059641E"/>
    <w:rsid w:val="005A1A98"/>
    <w:rsid w:val="005B0AA9"/>
    <w:rsid w:val="005B1531"/>
    <w:rsid w:val="005C7838"/>
    <w:rsid w:val="005D2485"/>
    <w:rsid w:val="005E314F"/>
    <w:rsid w:val="005E3A56"/>
    <w:rsid w:val="005E40A6"/>
    <w:rsid w:val="005F1827"/>
    <w:rsid w:val="005F4EAB"/>
    <w:rsid w:val="00601D19"/>
    <w:rsid w:val="00602B9F"/>
    <w:rsid w:val="0060463C"/>
    <w:rsid w:val="00604D65"/>
    <w:rsid w:val="006075D5"/>
    <w:rsid w:val="00610C29"/>
    <w:rsid w:val="00611F79"/>
    <w:rsid w:val="00621489"/>
    <w:rsid w:val="00622310"/>
    <w:rsid w:val="00622441"/>
    <w:rsid w:val="00635918"/>
    <w:rsid w:val="006470FF"/>
    <w:rsid w:val="00666B65"/>
    <w:rsid w:val="00667601"/>
    <w:rsid w:val="00690BE0"/>
    <w:rsid w:val="00691707"/>
    <w:rsid w:val="006A22CB"/>
    <w:rsid w:val="006B3F17"/>
    <w:rsid w:val="006C3867"/>
    <w:rsid w:val="006D5FDA"/>
    <w:rsid w:val="006E4B1C"/>
    <w:rsid w:val="006E78A6"/>
    <w:rsid w:val="006F0868"/>
    <w:rsid w:val="007079F8"/>
    <w:rsid w:val="00713268"/>
    <w:rsid w:val="007206E2"/>
    <w:rsid w:val="00740E70"/>
    <w:rsid w:val="0075393C"/>
    <w:rsid w:val="00766229"/>
    <w:rsid w:val="00780DC8"/>
    <w:rsid w:val="00784179"/>
    <w:rsid w:val="00796DE9"/>
    <w:rsid w:val="007A0182"/>
    <w:rsid w:val="007A6129"/>
    <w:rsid w:val="007A61D5"/>
    <w:rsid w:val="007B5191"/>
    <w:rsid w:val="007B7B46"/>
    <w:rsid w:val="007C00F9"/>
    <w:rsid w:val="007D1766"/>
    <w:rsid w:val="007D6EDF"/>
    <w:rsid w:val="007E1583"/>
    <w:rsid w:val="007E46AC"/>
    <w:rsid w:val="007F672D"/>
    <w:rsid w:val="007F6B23"/>
    <w:rsid w:val="007F72D0"/>
    <w:rsid w:val="0080297B"/>
    <w:rsid w:val="00804339"/>
    <w:rsid w:val="008069DB"/>
    <w:rsid w:val="00811A1D"/>
    <w:rsid w:val="00812BA5"/>
    <w:rsid w:val="008142EB"/>
    <w:rsid w:val="00830C36"/>
    <w:rsid w:val="008335CD"/>
    <w:rsid w:val="008367AC"/>
    <w:rsid w:val="008735CA"/>
    <w:rsid w:val="008741F1"/>
    <w:rsid w:val="00875A97"/>
    <w:rsid w:val="00876D9E"/>
    <w:rsid w:val="00881CF6"/>
    <w:rsid w:val="00882369"/>
    <w:rsid w:val="00884817"/>
    <w:rsid w:val="00897B63"/>
    <w:rsid w:val="008A0B41"/>
    <w:rsid w:val="008A298C"/>
    <w:rsid w:val="008A4069"/>
    <w:rsid w:val="008A4C62"/>
    <w:rsid w:val="008C450E"/>
    <w:rsid w:val="008C6C8E"/>
    <w:rsid w:val="008D007A"/>
    <w:rsid w:val="008D1A6C"/>
    <w:rsid w:val="008D2394"/>
    <w:rsid w:val="008D514A"/>
    <w:rsid w:val="008E494A"/>
    <w:rsid w:val="008F7112"/>
    <w:rsid w:val="00902A4F"/>
    <w:rsid w:val="0090444F"/>
    <w:rsid w:val="009050FE"/>
    <w:rsid w:val="0090583F"/>
    <w:rsid w:val="009154EA"/>
    <w:rsid w:val="00923378"/>
    <w:rsid w:val="00942209"/>
    <w:rsid w:val="00946CC9"/>
    <w:rsid w:val="00950D7A"/>
    <w:rsid w:val="00952A3C"/>
    <w:rsid w:val="00955226"/>
    <w:rsid w:val="009566ED"/>
    <w:rsid w:val="00956D03"/>
    <w:rsid w:val="00956FBF"/>
    <w:rsid w:val="00960321"/>
    <w:rsid w:val="0097222C"/>
    <w:rsid w:val="0098047A"/>
    <w:rsid w:val="009812B0"/>
    <w:rsid w:val="00984A7E"/>
    <w:rsid w:val="009916C0"/>
    <w:rsid w:val="00992AE6"/>
    <w:rsid w:val="00995E21"/>
    <w:rsid w:val="009A19AF"/>
    <w:rsid w:val="009A25BF"/>
    <w:rsid w:val="009B0564"/>
    <w:rsid w:val="009B541F"/>
    <w:rsid w:val="009C7755"/>
    <w:rsid w:val="009D2D79"/>
    <w:rsid w:val="009D6996"/>
    <w:rsid w:val="009D7594"/>
    <w:rsid w:val="009E0298"/>
    <w:rsid w:val="009E4325"/>
    <w:rsid w:val="009E684E"/>
    <w:rsid w:val="009F22D4"/>
    <w:rsid w:val="009F3903"/>
    <w:rsid w:val="00A018F3"/>
    <w:rsid w:val="00A0387B"/>
    <w:rsid w:val="00A057CD"/>
    <w:rsid w:val="00A13FAE"/>
    <w:rsid w:val="00A239DC"/>
    <w:rsid w:val="00A32497"/>
    <w:rsid w:val="00A36528"/>
    <w:rsid w:val="00A433E8"/>
    <w:rsid w:val="00A436C3"/>
    <w:rsid w:val="00A44201"/>
    <w:rsid w:val="00A46127"/>
    <w:rsid w:val="00A62295"/>
    <w:rsid w:val="00A649B0"/>
    <w:rsid w:val="00A7046F"/>
    <w:rsid w:val="00A72F27"/>
    <w:rsid w:val="00A730EB"/>
    <w:rsid w:val="00A73E24"/>
    <w:rsid w:val="00A758C4"/>
    <w:rsid w:val="00A76172"/>
    <w:rsid w:val="00A773B7"/>
    <w:rsid w:val="00A81BE4"/>
    <w:rsid w:val="00A83339"/>
    <w:rsid w:val="00A845AE"/>
    <w:rsid w:val="00A84713"/>
    <w:rsid w:val="00A876D8"/>
    <w:rsid w:val="00A911B8"/>
    <w:rsid w:val="00A92CEA"/>
    <w:rsid w:val="00A93D30"/>
    <w:rsid w:val="00A96F24"/>
    <w:rsid w:val="00AA514B"/>
    <w:rsid w:val="00AA6029"/>
    <w:rsid w:val="00AB3C02"/>
    <w:rsid w:val="00AB6CEA"/>
    <w:rsid w:val="00AD034E"/>
    <w:rsid w:val="00AD03AE"/>
    <w:rsid w:val="00AE0C1A"/>
    <w:rsid w:val="00AE21F6"/>
    <w:rsid w:val="00AE3D67"/>
    <w:rsid w:val="00AF2117"/>
    <w:rsid w:val="00AF653B"/>
    <w:rsid w:val="00B063A2"/>
    <w:rsid w:val="00B22A39"/>
    <w:rsid w:val="00B23C75"/>
    <w:rsid w:val="00B268FC"/>
    <w:rsid w:val="00B306A1"/>
    <w:rsid w:val="00B33D9E"/>
    <w:rsid w:val="00B34C49"/>
    <w:rsid w:val="00B43C86"/>
    <w:rsid w:val="00B571A3"/>
    <w:rsid w:val="00B67363"/>
    <w:rsid w:val="00B70D10"/>
    <w:rsid w:val="00B7476B"/>
    <w:rsid w:val="00B75039"/>
    <w:rsid w:val="00B758AB"/>
    <w:rsid w:val="00B81234"/>
    <w:rsid w:val="00B8347A"/>
    <w:rsid w:val="00B83D4D"/>
    <w:rsid w:val="00B9483F"/>
    <w:rsid w:val="00B9548A"/>
    <w:rsid w:val="00BA2B10"/>
    <w:rsid w:val="00BA6325"/>
    <w:rsid w:val="00BB0FCE"/>
    <w:rsid w:val="00BB2BC2"/>
    <w:rsid w:val="00BC5BF1"/>
    <w:rsid w:val="00BC792A"/>
    <w:rsid w:val="00BE1A59"/>
    <w:rsid w:val="00BF5D24"/>
    <w:rsid w:val="00BF60D2"/>
    <w:rsid w:val="00BF6387"/>
    <w:rsid w:val="00C00354"/>
    <w:rsid w:val="00C17EEE"/>
    <w:rsid w:val="00C31258"/>
    <w:rsid w:val="00C32E78"/>
    <w:rsid w:val="00C33528"/>
    <w:rsid w:val="00C34670"/>
    <w:rsid w:val="00C3582D"/>
    <w:rsid w:val="00C41EC0"/>
    <w:rsid w:val="00C41FE7"/>
    <w:rsid w:val="00C55E2F"/>
    <w:rsid w:val="00C60530"/>
    <w:rsid w:val="00C6102B"/>
    <w:rsid w:val="00C8064B"/>
    <w:rsid w:val="00C873BE"/>
    <w:rsid w:val="00C90D84"/>
    <w:rsid w:val="00C9316D"/>
    <w:rsid w:val="00CA0E34"/>
    <w:rsid w:val="00CB2AB1"/>
    <w:rsid w:val="00CC0ECD"/>
    <w:rsid w:val="00CD4AB6"/>
    <w:rsid w:val="00CE0477"/>
    <w:rsid w:val="00CE7D96"/>
    <w:rsid w:val="00D01AD9"/>
    <w:rsid w:val="00D05909"/>
    <w:rsid w:val="00D059CA"/>
    <w:rsid w:val="00D05FF0"/>
    <w:rsid w:val="00D15D54"/>
    <w:rsid w:val="00D3514C"/>
    <w:rsid w:val="00D373A5"/>
    <w:rsid w:val="00D40554"/>
    <w:rsid w:val="00D44739"/>
    <w:rsid w:val="00D46D5A"/>
    <w:rsid w:val="00D5087C"/>
    <w:rsid w:val="00D53633"/>
    <w:rsid w:val="00D53F03"/>
    <w:rsid w:val="00D54CCC"/>
    <w:rsid w:val="00D57721"/>
    <w:rsid w:val="00D641AE"/>
    <w:rsid w:val="00D71C8D"/>
    <w:rsid w:val="00D73644"/>
    <w:rsid w:val="00D8178D"/>
    <w:rsid w:val="00D87F1B"/>
    <w:rsid w:val="00D97585"/>
    <w:rsid w:val="00DA235F"/>
    <w:rsid w:val="00DA3A46"/>
    <w:rsid w:val="00DA3EF7"/>
    <w:rsid w:val="00DA76BA"/>
    <w:rsid w:val="00DB58F2"/>
    <w:rsid w:val="00DC0B3F"/>
    <w:rsid w:val="00DC60BA"/>
    <w:rsid w:val="00DC63A3"/>
    <w:rsid w:val="00DC6AFF"/>
    <w:rsid w:val="00DD4A83"/>
    <w:rsid w:val="00DD4B92"/>
    <w:rsid w:val="00DD5199"/>
    <w:rsid w:val="00DD7636"/>
    <w:rsid w:val="00DD76D0"/>
    <w:rsid w:val="00DE165B"/>
    <w:rsid w:val="00DF06B7"/>
    <w:rsid w:val="00DF561E"/>
    <w:rsid w:val="00DF6FF0"/>
    <w:rsid w:val="00E00269"/>
    <w:rsid w:val="00E02763"/>
    <w:rsid w:val="00E225E7"/>
    <w:rsid w:val="00E41826"/>
    <w:rsid w:val="00E51415"/>
    <w:rsid w:val="00E53172"/>
    <w:rsid w:val="00E57557"/>
    <w:rsid w:val="00E65B9F"/>
    <w:rsid w:val="00E742F1"/>
    <w:rsid w:val="00E84889"/>
    <w:rsid w:val="00E97B7C"/>
    <w:rsid w:val="00EA5843"/>
    <w:rsid w:val="00EB4369"/>
    <w:rsid w:val="00ED3023"/>
    <w:rsid w:val="00EE05D7"/>
    <w:rsid w:val="00EF2622"/>
    <w:rsid w:val="00EF3388"/>
    <w:rsid w:val="00EF78E1"/>
    <w:rsid w:val="00F0010E"/>
    <w:rsid w:val="00F071A4"/>
    <w:rsid w:val="00F075A6"/>
    <w:rsid w:val="00F07AB8"/>
    <w:rsid w:val="00F14BA9"/>
    <w:rsid w:val="00F169FE"/>
    <w:rsid w:val="00F23DAA"/>
    <w:rsid w:val="00F24406"/>
    <w:rsid w:val="00F262A7"/>
    <w:rsid w:val="00F30DF9"/>
    <w:rsid w:val="00F4414A"/>
    <w:rsid w:val="00F479ED"/>
    <w:rsid w:val="00F51D89"/>
    <w:rsid w:val="00F70C00"/>
    <w:rsid w:val="00F76134"/>
    <w:rsid w:val="00F7744A"/>
    <w:rsid w:val="00F876FE"/>
    <w:rsid w:val="00F926F7"/>
    <w:rsid w:val="00F9376C"/>
    <w:rsid w:val="00F94956"/>
    <w:rsid w:val="00FA218B"/>
    <w:rsid w:val="00FA40CE"/>
    <w:rsid w:val="00FC4B2F"/>
    <w:rsid w:val="00FC6CB3"/>
    <w:rsid w:val="00FD3D6F"/>
    <w:rsid w:val="00FD7175"/>
    <w:rsid w:val="00FE742C"/>
    <w:rsid w:val="00FF4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2CC99"/>
  <w15:chartTrackingRefBased/>
  <w15:docId w15:val="{44103A3A-8648-364E-A056-A55A6193C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48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65B9F"/>
  </w:style>
  <w:style w:type="paragraph" w:styleId="NormalWeb">
    <w:name w:val="Normal (Web)"/>
    <w:basedOn w:val="Normal"/>
    <w:uiPriority w:val="99"/>
    <w:unhideWhenUsed/>
    <w:rsid w:val="0088236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09422">
      <w:bodyDiv w:val="1"/>
      <w:marLeft w:val="0"/>
      <w:marRight w:val="0"/>
      <w:marTop w:val="0"/>
      <w:marBottom w:val="0"/>
      <w:divBdr>
        <w:top w:val="none" w:sz="0" w:space="0" w:color="auto"/>
        <w:left w:val="none" w:sz="0" w:space="0" w:color="auto"/>
        <w:bottom w:val="none" w:sz="0" w:space="0" w:color="auto"/>
        <w:right w:val="none" w:sz="0" w:space="0" w:color="auto"/>
      </w:divBdr>
    </w:div>
    <w:div w:id="266935597">
      <w:bodyDiv w:val="1"/>
      <w:marLeft w:val="0"/>
      <w:marRight w:val="0"/>
      <w:marTop w:val="0"/>
      <w:marBottom w:val="0"/>
      <w:divBdr>
        <w:top w:val="none" w:sz="0" w:space="0" w:color="auto"/>
        <w:left w:val="none" w:sz="0" w:space="0" w:color="auto"/>
        <w:bottom w:val="none" w:sz="0" w:space="0" w:color="auto"/>
        <w:right w:val="none" w:sz="0" w:space="0" w:color="auto"/>
      </w:divBdr>
    </w:div>
    <w:div w:id="459496881">
      <w:bodyDiv w:val="1"/>
      <w:marLeft w:val="0"/>
      <w:marRight w:val="0"/>
      <w:marTop w:val="0"/>
      <w:marBottom w:val="0"/>
      <w:divBdr>
        <w:top w:val="none" w:sz="0" w:space="0" w:color="auto"/>
        <w:left w:val="none" w:sz="0" w:space="0" w:color="auto"/>
        <w:bottom w:val="none" w:sz="0" w:space="0" w:color="auto"/>
        <w:right w:val="none" w:sz="0" w:space="0" w:color="auto"/>
      </w:divBdr>
    </w:div>
    <w:div w:id="558513556">
      <w:bodyDiv w:val="1"/>
      <w:marLeft w:val="0"/>
      <w:marRight w:val="0"/>
      <w:marTop w:val="0"/>
      <w:marBottom w:val="0"/>
      <w:divBdr>
        <w:top w:val="none" w:sz="0" w:space="0" w:color="auto"/>
        <w:left w:val="none" w:sz="0" w:space="0" w:color="auto"/>
        <w:bottom w:val="none" w:sz="0" w:space="0" w:color="auto"/>
        <w:right w:val="none" w:sz="0" w:space="0" w:color="auto"/>
      </w:divBdr>
    </w:div>
    <w:div w:id="698745725">
      <w:bodyDiv w:val="1"/>
      <w:marLeft w:val="0"/>
      <w:marRight w:val="0"/>
      <w:marTop w:val="0"/>
      <w:marBottom w:val="0"/>
      <w:divBdr>
        <w:top w:val="none" w:sz="0" w:space="0" w:color="auto"/>
        <w:left w:val="none" w:sz="0" w:space="0" w:color="auto"/>
        <w:bottom w:val="none" w:sz="0" w:space="0" w:color="auto"/>
        <w:right w:val="none" w:sz="0" w:space="0" w:color="auto"/>
      </w:divBdr>
    </w:div>
    <w:div w:id="789592168">
      <w:bodyDiv w:val="1"/>
      <w:marLeft w:val="0"/>
      <w:marRight w:val="0"/>
      <w:marTop w:val="0"/>
      <w:marBottom w:val="0"/>
      <w:divBdr>
        <w:top w:val="none" w:sz="0" w:space="0" w:color="auto"/>
        <w:left w:val="none" w:sz="0" w:space="0" w:color="auto"/>
        <w:bottom w:val="none" w:sz="0" w:space="0" w:color="auto"/>
        <w:right w:val="none" w:sz="0" w:space="0" w:color="auto"/>
      </w:divBdr>
      <w:divsChild>
        <w:div w:id="1883901134">
          <w:marLeft w:val="0"/>
          <w:marRight w:val="0"/>
          <w:marTop w:val="0"/>
          <w:marBottom w:val="0"/>
          <w:divBdr>
            <w:top w:val="none" w:sz="0" w:space="0" w:color="auto"/>
            <w:left w:val="none" w:sz="0" w:space="0" w:color="auto"/>
            <w:bottom w:val="none" w:sz="0" w:space="0" w:color="auto"/>
            <w:right w:val="none" w:sz="0" w:space="0" w:color="auto"/>
          </w:divBdr>
        </w:div>
      </w:divsChild>
    </w:div>
    <w:div w:id="882252060">
      <w:bodyDiv w:val="1"/>
      <w:marLeft w:val="0"/>
      <w:marRight w:val="0"/>
      <w:marTop w:val="0"/>
      <w:marBottom w:val="0"/>
      <w:divBdr>
        <w:top w:val="none" w:sz="0" w:space="0" w:color="auto"/>
        <w:left w:val="none" w:sz="0" w:space="0" w:color="auto"/>
        <w:bottom w:val="none" w:sz="0" w:space="0" w:color="auto"/>
        <w:right w:val="none" w:sz="0" w:space="0" w:color="auto"/>
      </w:divBdr>
    </w:div>
    <w:div w:id="883298717">
      <w:bodyDiv w:val="1"/>
      <w:marLeft w:val="0"/>
      <w:marRight w:val="0"/>
      <w:marTop w:val="0"/>
      <w:marBottom w:val="0"/>
      <w:divBdr>
        <w:top w:val="none" w:sz="0" w:space="0" w:color="auto"/>
        <w:left w:val="none" w:sz="0" w:space="0" w:color="auto"/>
        <w:bottom w:val="none" w:sz="0" w:space="0" w:color="auto"/>
        <w:right w:val="none" w:sz="0" w:space="0" w:color="auto"/>
      </w:divBdr>
      <w:divsChild>
        <w:div w:id="1282032003">
          <w:marLeft w:val="0"/>
          <w:marRight w:val="0"/>
          <w:marTop w:val="0"/>
          <w:marBottom w:val="0"/>
          <w:divBdr>
            <w:top w:val="none" w:sz="0" w:space="0" w:color="auto"/>
            <w:left w:val="none" w:sz="0" w:space="0" w:color="auto"/>
            <w:bottom w:val="none" w:sz="0" w:space="0" w:color="auto"/>
            <w:right w:val="none" w:sz="0" w:space="0" w:color="auto"/>
          </w:divBdr>
        </w:div>
      </w:divsChild>
    </w:div>
    <w:div w:id="933973764">
      <w:bodyDiv w:val="1"/>
      <w:marLeft w:val="0"/>
      <w:marRight w:val="0"/>
      <w:marTop w:val="0"/>
      <w:marBottom w:val="0"/>
      <w:divBdr>
        <w:top w:val="none" w:sz="0" w:space="0" w:color="auto"/>
        <w:left w:val="none" w:sz="0" w:space="0" w:color="auto"/>
        <w:bottom w:val="none" w:sz="0" w:space="0" w:color="auto"/>
        <w:right w:val="none" w:sz="0" w:space="0" w:color="auto"/>
      </w:divBdr>
    </w:div>
    <w:div w:id="954945460">
      <w:bodyDiv w:val="1"/>
      <w:marLeft w:val="0"/>
      <w:marRight w:val="0"/>
      <w:marTop w:val="0"/>
      <w:marBottom w:val="0"/>
      <w:divBdr>
        <w:top w:val="none" w:sz="0" w:space="0" w:color="auto"/>
        <w:left w:val="none" w:sz="0" w:space="0" w:color="auto"/>
        <w:bottom w:val="none" w:sz="0" w:space="0" w:color="auto"/>
        <w:right w:val="none" w:sz="0" w:space="0" w:color="auto"/>
      </w:divBdr>
    </w:div>
    <w:div w:id="1282414699">
      <w:bodyDiv w:val="1"/>
      <w:marLeft w:val="0"/>
      <w:marRight w:val="0"/>
      <w:marTop w:val="0"/>
      <w:marBottom w:val="0"/>
      <w:divBdr>
        <w:top w:val="none" w:sz="0" w:space="0" w:color="auto"/>
        <w:left w:val="none" w:sz="0" w:space="0" w:color="auto"/>
        <w:bottom w:val="none" w:sz="0" w:space="0" w:color="auto"/>
        <w:right w:val="none" w:sz="0" w:space="0" w:color="auto"/>
      </w:divBdr>
    </w:div>
    <w:div w:id="1718625558">
      <w:bodyDiv w:val="1"/>
      <w:marLeft w:val="0"/>
      <w:marRight w:val="0"/>
      <w:marTop w:val="0"/>
      <w:marBottom w:val="0"/>
      <w:divBdr>
        <w:top w:val="none" w:sz="0" w:space="0" w:color="auto"/>
        <w:left w:val="none" w:sz="0" w:space="0" w:color="auto"/>
        <w:bottom w:val="none" w:sz="0" w:space="0" w:color="auto"/>
        <w:right w:val="none" w:sz="0" w:space="0" w:color="auto"/>
      </w:divBdr>
    </w:div>
    <w:div w:id="1859273469">
      <w:bodyDiv w:val="1"/>
      <w:marLeft w:val="0"/>
      <w:marRight w:val="0"/>
      <w:marTop w:val="0"/>
      <w:marBottom w:val="0"/>
      <w:divBdr>
        <w:top w:val="none" w:sz="0" w:space="0" w:color="auto"/>
        <w:left w:val="none" w:sz="0" w:space="0" w:color="auto"/>
        <w:bottom w:val="none" w:sz="0" w:space="0" w:color="auto"/>
        <w:right w:val="none" w:sz="0" w:space="0" w:color="auto"/>
      </w:divBdr>
    </w:div>
    <w:div w:id="1862816784">
      <w:bodyDiv w:val="1"/>
      <w:marLeft w:val="0"/>
      <w:marRight w:val="0"/>
      <w:marTop w:val="0"/>
      <w:marBottom w:val="0"/>
      <w:divBdr>
        <w:top w:val="none" w:sz="0" w:space="0" w:color="auto"/>
        <w:left w:val="none" w:sz="0" w:space="0" w:color="auto"/>
        <w:bottom w:val="none" w:sz="0" w:space="0" w:color="auto"/>
        <w:right w:val="none" w:sz="0" w:space="0" w:color="auto"/>
      </w:divBdr>
    </w:div>
    <w:div w:id="1939364677">
      <w:bodyDiv w:val="1"/>
      <w:marLeft w:val="0"/>
      <w:marRight w:val="0"/>
      <w:marTop w:val="0"/>
      <w:marBottom w:val="0"/>
      <w:divBdr>
        <w:top w:val="none" w:sz="0" w:space="0" w:color="auto"/>
        <w:left w:val="none" w:sz="0" w:space="0" w:color="auto"/>
        <w:bottom w:val="none" w:sz="0" w:space="0" w:color="auto"/>
        <w:right w:val="none" w:sz="0" w:space="0" w:color="auto"/>
      </w:divBdr>
    </w:div>
    <w:div w:id="2017338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3062</Words>
  <Characters>17458</Characters>
  <Application>Microsoft Office Word</Application>
  <DocSecurity>0</DocSecurity>
  <Lines>145</Lines>
  <Paragraphs>40</Paragraphs>
  <ScaleCrop>false</ScaleCrop>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Bradley (2103998)</dc:creator>
  <cp:keywords/>
  <dc:description/>
  <cp:lastModifiedBy>Ben Bradley (2103998)</cp:lastModifiedBy>
  <cp:revision>2</cp:revision>
  <dcterms:created xsi:type="dcterms:W3CDTF">2024-03-05T10:36:00Z</dcterms:created>
  <dcterms:modified xsi:type="dcterms:W3CDTF">2024-03-05T10:36:00Z</dcterms:modified>
</cp:coreProperties>
</file>