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E57A6" w14:textId="77777777" w:rsidR="004F2EE9" w:rsidRDefault="004F2EE9" w:rsidP="004F2EE9">
      <w:pPr>
        <w:spacing w:line="480" w:lineRule="auto"/>
        <w:jc w:val="center"/>
        <w:rPr>
          <w:rFonts w:ascii="Times New Roman" w:hAnsi="Times New Roman" w:cs="Times New Roman"/>
          <w:b/>
          <w:bCs/>
          <w:sz w:val="32"/>
          <w:szCs w:val="32"/>
        </w:rPr>
      </w:pPr>
    </w:p>
    <w:p w14:paraId="63AA9954" w14:textId="77777777" w:rsidR="004F2EE9" w:rsidRDefault="004F2EE9" w:rsidP="004F2EE9">
      <w:pPr>
        <w:spacing w:line="480" w:lineRule="auto"/>
        <w:jc w:val="center"/>
        <w:rPr>
          <w:rFonts w:ascii="Times New Roman" w:hAnsi="Times New Roman" w:cs="Times New Roman"/>
          <w:b/>
          <w:bCs/>
          <w:sz w:val="32"/>
          <w:szCs w:val="32"/>
        </w:rPr>
      </w:pPr>
    </w:p>
    <w:p w14:paraId="14F644B3" w14:textId="77777777" w:rsidR="004F2EE9" w:rsidRDefault="004F2EE9" w:rsidP="004F2EE9">
      <w:pPr>
        <w:spacing w:line="480" w:lineRule="auto"/>
        <w:jc w:val="center"/>
        <w:rPr>
          <w:rFonts w:ascii="Times New Roman" w:hAnsi="Times New Roman" w:cs="Times New Roman"/>
          <w:b/>
          <w:bCs/>
          <w:sz w:val="32"/>
          <w:szCs w:val="32"/>
        </w:rPr>
      </w:pPr>
    </w:p>
    <w:p w14:paraId="58ACF000" w14:textId="77777777" w:rsidR="004F2EE9" w:rsidRDefault="004F2EE9" w:rsidP="004F2EE9">
      <w:pPr>
        <w:spacing w:line="480" w:lineRule="auto"/>
        <w:jc w:val="center"/>
        <w:rPr>
          <w:rFonts w:ascii="Times New Roman" w:hAnsi="Times New Roman" w:cs="Times New Roman"/>
          <w:b/>
          <w:bCs/>
          <w:sz w:val="32"/>
          <w:szCs w:val="32"/>
        </w:rPr>
      </w:pPr>
    </w:p>
    <w:p w14:paraId="3370D581" w14:textId="77777777" w:rsidR="004F2EE9" w:rsidRDefault="004F2EE9" w:rsidP="004F2EE9">
      <w:pPr>
        <w:spacing w:line="480" w:lineRule="auto"/>
        <w:jc w:val="center"/>
        <w:rPr>
          <w:rFonts w:ascii="Times New Roman" w:hAnsi="Times New Roman" w:cs="Times New Roman"/>
          <w:b/>
          <w:bCs/>
          <w:sz w:val="32"/>
          <w:szCs w:val="32"/>
        </w:rPr>
      </w:pPr>
    </w:p>
    <w:p w14:paraId="45E55851" w14:textId="7D8005F0" w:rsidR="0064684B" w:rsidRPr="004F2EE9" w:rsidRDefault="0064684B" w:rsidP="004F2EE9">
      <w:pPr>
        <w:spacing w:line="480" w:lineRule="auto"/>
        <w:jc w:val="center"/>
        <w:rPr>
          <w:rFonts w:ascii="Times New Roman" w:hAnsi="Times New Roman" w:cs="Times New Roman"/>
          <w:b/>
          <w:bCs/>
          <w:sz w:val="32"/>
          <w:szCs w:val="32"/>
        </w:rPr>
      </w:pPr>
      <w:r w:rsidRPr="004F2EE9">
        <w:rPr>
          <w:rFonts w:ascii="Times New Roman" w:hAnsi="Times New Roman" w:cs="Times New Roman"/>
          <w:b/>
          <w:bCs/>
          <w:sz w:val="32"/>
          <w:szCs w:val="32"/>
        </w:rPr>
        <w:t>Module:</w:t>
      </w:r>
      <w:r w:rsidRPr="004F2EE9">
        <w:rPr>
          <w:rFonts w:ascii="Times New Roman" w:hAnsi="Times New Roman" w:cs="Times New Roman"/>
          <w:b/>
          <w:bCs/>
          <w:sz w:val="32"/>
          <w:szCs w:val="32"/>
        </w:rPr>
        <w:t xml:space="preserve"> </w:t>
      </w:r>
      <w:r w:rsidRPr="004F2EE9">
        <w:rPr>
          <w:rFonts w:ascii="Times New Roman" w:hAnsi="Times New Roman" w:cs="Times New Roman"/>
          <w:b/>
          <w:bCs/>
          <w:sz w:val="32"/>
          <w:szCs w:val="32"/>
        </w:rPr>
        <w:t>Professional Career Development</w:t>
      </w:r>
    </w:p>
    <w:p w14:paraId="55E59628" w14:textId="37221CF8" w:rsidR="0064684B" w:rsidRPr="004F2EE9" w:rsidRDefault="0064684B" w:rsidP="004F2EE9">
      <w:pPr>
        <w:spacing w:line="480" w:lineRule="auto"/>
        <w:jc w:val="center"/>
        <w:rPr>
          <w:rFonts w:ascii="Times New Roman" w:hAnsi="Times New Roman" w:cs="Times New Roman"/>
          <w:b/>
          <w:bCs/>
          <w:sz w:val="32"/>
          <w:szCs w:val="32"/>
        </w:rPr>
      </w:pPr>
      <w:r w:rsidRPr="004F2EE9">
        <w:rPr>
          <w:rFonts w:ascii="Times New Roman" w:hAnsi="Times New Roman" w:cs="Times New Roman"/>
          <w:b/>
          <w:bCs/>
          <w:sz w:val="32"/>
          <w:szCs w:val="32"/>
        </w:rPr>
        <w:t>Module code: BMSW4005</w:t>
      </w:r>
    </w:p>
    <w:p w14:paraId="32BE1F73" w14:textId="12657844" w:rsidR="0064684B" w:rsidRPr="004F2EE9" w:rsidRDefault="004F2EE9" w:rsidP="004F2EE9">
      <w:pPr>
        <w:spacing w:line="480" w:lineRule="auto"/>
        <w:jc w:val="center"/>
        <w:rPr>
          <w:rFonts w:ascii="Times New Roman" w:hAnsi="Times New Roman" w:cs="Times New Roman"/>
          <w:b/>
          <w:bCs/>
          <w:sz w:val="32"/>
          <w:szCs w:val="32"/>
        </w:rPr>
      </w:pPr>
      <w:r w:rsidRPr="004F2EE9">
        <w:rPr>
          <w:rFonts w:ascii="Times New Roman" w:hAnsi="Times New Roman" w:cs="Times New Roman"/>
          <w:b/>
          <w:bCs/>
          <w:sz w:val="32"/>
          <w:szCs w:val="32"/>
        </w:rPr>
        <w:t xml:space="preserve">Assignment Title: </w:t>
      </w:r>
      <w:r w:rsidR="0064684B" w:rsidRPr="004F2EE9">
        <w:rPr>
          <w:rFonts w:ascii="Times New Roman" w:hAnsi="Times New Roman" w:cs="Times New Roman"/>
          <w:b/>
          <w:bCs/>
          <w:sz w:val="32"/>
          <w:szCs w:val="32"/>
        </w:rPr>
        <w:t>Professional Career</w:t>
      </w:r>
      <w:r>
        <w:rPr>
          <w:rFonts w:ascii="Times New Roman" w:hAnsi="Times New Roman" w:cs="Times New Roman"/>
          <w:b/>
          <w:bCs/>
          <w:sz w:val="32"/>
          <w:szCs w:val="32"/>
        </w:rPr>
        <w:t xml:space="preserve"> </w:t>
      </w:r>
      <w:r w:rsidR="0064684B" w:rsidRPr="004F2EE9">
        <w:rPr>
          <w:rFonts w:ascii="Times New Roman" w:hAnsi="Times New Roman" w:cs="Times New Roman"/>
          <w:b/>
          <w:bCs/>
          <w:sz w:val="32"/>
          <w:szCs w:val="32"/>
        </w:rPr>
        <w:t>Development Reflection</w:t>
      </w:r>
      <w:r>
        <w:rPr>
          <w:rFonts w:ascii="Times New Roman" w:hAnsi="Times New Roman" w:cs="Times New Roman"/>
          <w:b/>
          <w:bCs/>
          <w:sz w:val="32"/>
          <w:szCs w:val="32"/>
        </w:rPr>
        <w:t xml:space="preserve"> </w:t>
      </w:r>
      <w:r w:rsidR="0064684B" w:rsidRPr="004F2EE9">
        <w:rPr>
          <w:rFonts w:ascii="Times New Roman" w:hAnsi="Times New Roman" w:cs="Times New Roman"/>
          <w:b/>
          <w:bCs/>
          <w:sz w:val="32"/>
          <w:szCs w:val="32"/>
        </w:rPr>
        <w:t>and</w:t>
      </w:r>
      <w:r w:rsidR="0064684B" w:rsidRPr="004F2EE9">
        <w:rPr>
          <w:rFonts w:ascii="Times New Roman" w:hAnsi="Times New Roman" w:cs="Times New Roman"/>
          <w:b/>
          <w:bCs/>
          <w:sz w:val="32"/>
          <w:szCs w:val="32"/>
        </w:rPr>
        <w:t xml:space="preserve"> </w:t>
      </w:r>
      <w:r w:rsidR="0064684B" w:rsidRPr="004F2EE9">
        <w:rPr>
          <w:rFonts w:ascii="Times New Roman" w:hAnsi="Times New Roman" w:cs="Times New Roman"/>
          <w:b/>
          <w:bCs/>
          <w:sz w:val="32"/>
          <w:szCs w:val="32"/>
        </w:rPr>
        <w:t>Application</w:t>
      </w:r>
      <w:r w:rsidR="0064684B" w:rsidRPr="004F2EE9">
        <w:rPr>
          <w:rFonts w:ascii="Times New Roman" w:hAnsi="Times New Roman" w:cs="Times New Roman"/>
          <w:b/>
          <w:bCs/>
          <w:sz w:val="32"/>
          <w:szCs w:val="32"/>
        </w:rPr>
        <w:t xml:space="preserve">- </w:t>
      </w:r>
      <w:r w:rsidR="0064684B" w:rsidRPr="004F2EE9">
        <w:rPr>
          <w:rFonts w:ascii="Times New Roman" w:hAnsi="Times New Roman" w:cs="Times New Roman"/>
          <w:b/>
          <w:bCs/>
          <w:sz w:val="32"/>
          <w:szCs w:val="32"/>
        </w:rPr>
        <w:t>Component 1 (C1)</w:t>
      </w:r>
      <w:r w:rsidR="0064684B" w:rsidRPr="004F2EE9">
        <w:rPr>
          <w:rFonts w:ascii="Times New Roman" w:hAnsi="Times New Roman" w:cs="Times New Roman"/>
          <w:b/>
          <w:bCs/>
          <w:sz w:val="32"/>
          <w:szCs w:val="32"/>
        </w:rPr>
        <w:t>- R</w:t>
      </w:r>
      <w:r w:rsidR="0064684B" w:rsidRPr="004F2EE9">
        <w:rPr>
          <w:rFonts w:ascii="Times New Roman" w:hAnsi="Times New Roman" w:cs="Times New Roman"/>
          <w:b/>
          <w:bCs/>
          <w:sz w:val="32"/>
          <w:szCs w:val="32"/>
        </w:rPr>
        <w:t>eflective report</w:t>
      </w:r>
    </w:p>
    <w:p w14:paraId="2DFA4A06" w14:textId="75F68CE3" w:rsidR="0064684B" w:rsidRPr="004F2EE9" w:rsidRDefault="0064684B" w:rsidP="004F2EE9">
      <w:pPr>
        <w:spacing w:line="480" w:lineRule="auto"/>
        <w:jc w:val="both"/>
        <w:rPr>
          <w:rFonts w:ascii="Times New Roman" w:hAnsi="Times New Roman" w:cs="Times New Roman"/>
          <w:sz w:val="24"/>
          <w:szCs w:val="24"/>
        </w:rPr>
      </w:pPr>
    </w:p>
    <w:p w14:paraId="48185BFE" w14:textId="77777777" w:rsidR="009D5CCF" w:rsidRPr="004F2EE9" w:rsidRDefault="009D5CCF"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br w:type="page"/>
      </w:r>
    </w:p>
    <w:p w14:paraId="46BF236B" w14:textId="74835CBB" w:rsidR="009D5CCF" w:rsidRPr="004F2EE9" w:rsidRDefault="004F2EE9" w:rsidP="004F2EE9">
      <w:pPr>
        <w:spacing w:line="480" w:lineRule="auto"/>
        <w:jc w:val="both"/>
        <w:rPr>
          <w:rFonts w:ascii="Times New Roman" w:hAnsi="Times New Roman" w:cs="Times New Roman"/>
          <w:b/>
          <w:bCs/>
          <w:sz w:val="28"/>
          <w:szCs w:val="28"/>
        </w:rPr>
      </w:pPr>
      <w:r w:rsidRPr="004F2EE9">
        <w:rPr>
          <w:rFonts w:ascii="Times New Roman" w:hAnsi="Times New Roman" w:cs="Times New Roman"/>
          <w:b/>
          <w:bCs/>
          <w:sz w:val="28"/>
          <w:szCs w:val="28"/>
        </w:rPr>
        <w:lastRenderedPageBreak/>
        <w:t>Executive Summary</w:t>
      </w:r>
    </w:p>
    <w:p w14:paraId="6E89762E" w14:textId="4EAC54D9" w:rsidR="004F2EE9" w:rsidRPr="004F2EE9" w:rsidRDefault="004F2EE9"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This reflective report comprises of the </w:t>
      </w:r>
      <w:r w:rsidRPr="004F2EE9">
        <w:rPr>
          <w:rFonts w:ascii="Times New Roman" w:hAnsi="Times New Roman" w:cs="Times New Roman"/>
          <w:sz w:val="24"/>
          <w:szCs w:val="24"/>
        </w:rPr>
        <w:t xml:space="preserve">understanding of </w:t>
      </w:r>
      <w:r w:rsidRPr="004F2EE9">
        <w:rPr>
          <w:rFonts w:ascii="Times New Roman" w:hAnsi="Times New Roman" w:cs="Times New Roman"/>
          <w:sz w:val="24"/>
          <w:szCs w:val="24"/>
        </w:rPr>
        <w:t xml:space="preserve">various </w:t>
      </w:r>
      <w:r w:rsidRPr="004F2EE9">
        <w:rPr>
          <w:rFonts w:ascii="Times New Roman" w:hAnsi="Times New Roman" w:cs="Times New Roman"/>
          <w:sz w:val="24"/>
          <w:szCs w:val="24"/>
        </w:rPr>
        <w:t xml:space="preserve">skills that I have </w:t>
      </w:r>
      <w:r w:rsidRPr="004F2EE9">
        <w:rPr>
          <w:rFonts w:ascii="Times New Roman" w:hAnsi="Times New Roman" w:cs="Times New Roman"/>
          <w:sz w:val="24"/>
          <w:szCs w:val="24"/>
        </w:rPr>
        <w:t xml:space="preserve">obtained </w:t>
      </w:r>
      <w:r w:rsidRPr="004F2EE9">
        <w:rPr>
          <w:rFonts w:ascii="Times New Roman" w:hAnsi="Times New Roman" w:cs="Times New Roman"/>
          <w:sz w:val="24"/>
          <w:szCs w:val="24"/>
        </w:rPr>
        <w:t>by attending the professional career development lectures. Moreover, the different theoretical models learn</w:t>
      </w:r>
      <w:r w:rsidR="003F43DC">
        <w:rPr>
          <w:rFonts w:ascii="Times New Roman" w:hAnsi="Times New Roman" w:cs="Times New Roman"/>
          <w:sz w:val="24"/>
          <w:szCs w:val="24"/>
        </w:rPr>
        <w:t xml:space="preserve">t </w:t>
      </w:r>
      <w:r w:rsidRPr="004F2EE9">
        <w:rPr>
          <w:rFonts w:ascii="Times New Roman" w:hAnsi="Times New Roman" w:cs="Times New Roman"/>
          <w:sz w:val="24"/>
          <w:szCs w:val="24"/>
        </w:rPr>
        <w:t>during the modules such as</w:t>
      </w:r>
      <w:r w:rsidR="003F43DC">
        <w:rPr>
          <w:rFonts w:ascii="Times New Roman" w:hAnsi="Times New Roman" w:cs="Times New Roman"/>
          <w:sz w:val="24"/>
          <w:szCs w:val="24"/>
        </w:rPr>
        <w:t>- S</w:t>
      </w:r>
      <w:r w:rsidRPr="004F2EE9">
        <w:rPr>
          <w:rFonts w:ascii="Times New Roman" w:hAnsi="Times New Roman" w:cs="Times New Roman"/>
          <w:sz w:val="24"/>
          <w:szCs w:val="24"/>
        </w:rPr>
        <w:t xml:space="preserve">mart goals, </w:t>
      </w:r>
      <w:r w:rsidR="003F43DC">
        <w:rPr>
          <w:rFonts w:ascii="Times New Roman" w:hAnsi="Times New Roman" w:cs="Times New Roman"/>
          <w:sz w:val="24"/>
          <w:szCs w:val="24"/>
        </w:rPr>
        <w:t>J</w:t>
      </w:r>
      <w:r w:rsidRPr="004F2EE9">
        <w:rPr>
          <w:rFonts w:ascii="Times New Roman" w:hAnsi="Times New Roman" w:cs="Times New Roman"/>
          <w:sz w:val="24"/>
          <w:szCs w:val="24"/>
        </w:rPr>
        <w:t>ohari window, SWOT and conversion strategies etc</w:t>
      </w:r>
      <w:r w:rsidR="003F43DC">
        <w:rPr>
          <w:rFonts w:ascii="Times New Roman" w:hAnsi="Times New Roman" w:cs="Times New Roman"/>
          <w:sz w:val="24"/>
          <w:szCs w:val="24"/>
        </w:rPr>
        <w:t xml:space="preserve">., </w:t>
      </w:r>
      <w:r w:rsidRPr="004F2EE9">
        <w:rPr>
          <w:rFonts w:ascii="Times New Roman" w:hAnsi="Times New Roman" w:cs="Times New Roman"/>
          <w:sz w:val="24"/>
          <w:szCs w:val="24"/>
        </w:rPr>
        <w:t>have been discussed</w:t>
      </w:r>
      <w:r w:rsidRPr="004F2EE9">
        <w:rPr>
          <w:rFonts w:ascii="Times New Roman" w:hAnsi="Times New Roman" w:cs="Times New Roman"/>
          <w:sz w:val="24"/>
          <w:szCs w:val="24"/>
        </w:rPr>
        <w:t xml:space="preserve"> and applied </w:t>
      </w:r>
      <w:r w:rsidRPr="004F2EE9">
        <w:rPr>
          <w:rFonts w:ascii="Times New Roman" w:hAnsi="Times New Roman" w:cs="Times New Roman"/>
          <w:sz w:val="24"/>
          <w:szCs w:val="24"/>
        </w:rPr>
        <w:t>to my career choice of a home decorator</w:t>
      </w:r>
      <w:r w:rsidRPr="004F2EE9">
        <w:rPr>
          <w:rFonts w:ascii="Times New Roman" w:hAnsi="Times New Roman" w:cs="Times New Roman"/>
          <w:sz w:val="24"/>
          <w:szCs w:val="24"/>
        </w:rPr>
        <w:t xml:space="preserve">. </w:t>
      </w:r>
      <w:r w:rsidRPr="004F2EE9">
        <w:rPr>
          <w:rFonts w:ascii="Times New Roman" w:hAnsi="Times New Roman" w:cs="Times New Roman"/>
          <w:sz w:val="24"/>
          <w:szCs w:val="24"/>
        </w:rPr>
        <w:t>The preparation of smart goals and formulation of a PDP has also bee</w:t>
      </w:r>
      <w:r w:rsidRPr="004F2EE9">
        <w:rPr>
          <w:rFonts w:ascii="Times New Roman" w:hAnsi="Times New Roman" w:cs="Times New Roman"/>
          <w:sz w:val="24"/>
          <w:szCs w:val="24"/>
        </w:rPr>
        <w:t xml:space="preserve">n done. </w:t>
      </w:r>
    </w:p>
    <w:p w14:paraId="7B9EFB0B" w14:textId="77777777" w:rsidR="004F2EE9" w:rsidRDefault="004F2EE9">
      <w:pPr>
        <w:rPr>
          <w:rFonts w:ascii="Times New Roman" w:hAnsi="Times New Roman" w:cs="Times New Roman"/>
          <w:b/>
          <w:bCs/>
          <w:sz w:val="24"/>
          <w:szCs w:val="24"/>
        </w:rPr>
      </w:pPr>
      <w:r>
        <w:rPr>
          <w:rFonts w:ascii="Times New Roman" w:hAnsi="Times New Roman" w:cs="Times New Roman"/>
          <w:b/>
          <w:bCs/>
          <w:sz w:val="24"/>
          <w:szCs w:val="24"/>
        </w:rPr>
        <w:br w:type="page"/>
      </w:r>
    </w:p>
    <w:sdt>
      <w:sdtPr>
        <w:id w:val="-1647512606"/>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14:paraId="117D4661" w14:textId="18942C0F" w:rsidR="003F43DC" w:rsidRPr="003F43DC" w:rsidRDefault="003F43DC" w:rsidP="003F43DC">
          <w:pPr>
            <w:pStyle w:val="TOCHeading"/>
            <w:jc w:val="center"/>
            <w:rPr>
              <w:rFonts w:ascii="Times New Roman" w:hAnsi="Times New Roman" w:cs="Times New Roman"/>
              <w:b/>
              <w:bCs/>
              <w:color w:val="000000" w:themeColor="text1"/>
              <w:sz w:val="28"/>
              <w:szCs w:val="28"/>
            </w:rPr>
          </w:pPr>
          <w:r w:rsidRPr="003F43DC">
            <w:rPr>
              <w:rFonts w:ascii="Times New Roman" w:hAnsi="Times New Roman" w:cs="Times New Roman"/>
              <w:b/>
              <w:bCs/>
              <w:color w:val="000000" w:themeColor="text1"/>
              <w:sz w:val="28"/>
              <w:szCs w:val="28"/>
            </w:rPr>
            <w:t>Table of Contents</w:t>
          </w:r>
        </w:p>
        <w:p w14:paraId="20789C07" w14:textId="6C7992AF" w:rsidR="003F43DC" w:rsidRPr="003F43DC" w:rsidRDefault="003F43DC" w:rsidP="003F43DC">
          <w:pPr>
            <w:pStyle w:val="TOC1"/>
            <w:tabs>
              <w:tab w:val="right" w:leader="dot" w:pos="9016"/>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97282730" w:history="1">
            <w:r w:rsidRPr="003F43DC">
              <w:rPr>
                <w:rStyle w:val="Hyperlink"/>
                <w:rFonts w:ascii="Times New Roman" w:hAnsi="Times New Roman" w:cs="Times New Roman"/>
                <w:noProof/>
                <w:sz w:val="24"/>
                <w:szCs w:val="24"/>
              </w:rPr>
              <w:t>Introduction</w:t>
            </w:r>
            <w:r w:rsidRPr="003F43DC">
              <w:rPr>
                <w:rFonts w:ascii="Times New Roman" w:hAnsi="Times New Roman" w:cs="Times New Roman"/>
                <w:noProof/>
                <w:webHidden/>
                <w:sz w:val="24"/>
                <w:szCs w:val="24"/>
              </w:rPr>
              <w:tab/>
            </w:r>
            <w:r w:rsidRPr="003F43DC">
              <w:rPr>
                <w:rFonts w:ascii="Times New Roman" w:hAnsi="Times New Roman" w:cs="Times New Roman"/>
                <w:noProof/>
                <w:webHidden/>
                <w:sz w:val="24"/>
                <w:szCs w:val="24"/>
              </w:rPr>
              <w:fldChar w:fldCharType="begin"/>
            </w:r>
            <w:r w:rsidRPr="003F43DC">
              <w:rPr>
                <w:rFonts w:ascii="Times New Roman" w:hAnsi="Times New Roman" w:cs="Times New Roman"/>
                <w:noProof/>
                <w:webHidden/>
                <w:sz w:val="24"/>
                <w:szCs w:val="24"/>
              </w:rPr>
              <w:instrText xml:space="preserve"> PAGEREF _Toc97282730 \h </w:instrText>
            </w:r>
            <w:r w:rsidRPr="003F43DC">
              <w:rPr>
                <w:rFonts w:ascii="Times New Roman" w:hAnsi="Times New Roman" w:cs="Times New Roman"/>
                <w:noProof/>
                <w:webHidden/>
                <w:sz w:val="24"/>
                <w:szCs w:val="24"/>
              </w:rPr>
            </w:r>
            <w:r w:rsidRPr="003F43DC">
              <w:rPr>
                <w:rFonts w:ascii="Times New Roman" w:hAnsi="Times New Roman" w:cs="Times New Roman"/>
                <w:noProof/>
                <w:webHidden/>
                <w:sz w:val="24"/>
                <w:szCs w:val="24"/>
              </w:rPr>
              <w:fldChar w:fldCharType="separate"/>
            </w:r>
            <w:r w:rsidR="009D7AA5">
              <w:rPr>
                <w:rFonts w:ascii="Times New Roman" w:hAnsi="Times New Roman" w:cs="Times New Roman"/>
                <w:noProof/>
                <w:webHidden/>
                <w:sz w:val="24"/>
                <w:szCs w:val="24"/>
              </w:rPr>
              <w:t>4</w:t>
            </w:r>
            <w:r w:rsidRPr="003F43DC">
              <w:rPr>
                <w:rFonts w:ascii="Times New Roman" w:hAnsi="Times New Roman" w:cs="Times New Roman"/>
                <w:noProof/>
                <w:webHidden/>
                <w:sz w:val="24"/>
                <w:szCs w:val="24"/>
              </w:rPr>
              <w:fldChar w:fldCharType="end"/>
            </w:r>
          </w:hyperlink>
        </w:p>
        <w:p w14:paraId="4E068D96" w14:textId="23D649C9" w:rsidR="003F43DC" w:rsidRPr="003F43DC" w:rsidRDefault="003F43DC" w:rsidP="003F43DC">
          <w:pPr>
            <w:pStyle w:val="TOC1"/>
            <w:tabs>
              <w:tab w:val="right" w:leader="dot" w:pos="9016"/>
            </w:tabs>
            <w:spacing w:line="480" w:lineRule="auto"/>
            <w:rPr>
              <w:rFonts w:ascii="Times New Roman" w:hAnsi="Times New Roman" w:cs="Times New Roman"/>
              <w:noProof/>
              <w:sz w:val="24"/>
              <w:szCs w:val="24"/>
            </w:rPr>
          </w:pPr>
          <w:hyperlink w:anchor="_Toc97282731" w:history="1">
            <w:r w:rsidRPr="003F43DC">
              <w:rPr>
                <w:rStyle w:val="Hyperlink"/>
                <w:rFonts w:ascii="Times New Roman" w:hAnsi="Times New Roman" w:cs="Times New Roman"/>
                <w:noProof/>
                <w:sz w:val="24"/>
                <w:szCs w:val="24"/>
              </w:rPr>
              <w:t>Understanding of the skills and knowledge that I have gained by participating at the Professional Career Development lectures</w:t>
            </w:r>
            <w:r w:rsidRPr="003F43DC">
              <w:rPr>
                <w:rFonts w:ascii="Times New Roman" w:hAnsi="Times New Roman" w:cs="Times New Roman"/>
                <w:noProof/>
                <w:webHidden/>
                <w:sz w:val="24"/>
                <w:szCs w:val="24"/>
              </w:rPr>
              <w:tab/>
            </w:r>
            <w:r w:rsidRPr="003F43DC">
              <w:rPr>
                <w:rFonts w:ascii="Times New Roman" w:hAnsi="Times New Roman" w:cs="Times New Roman"/>
                <w:noProof/>
                <w:webHidden/>
                <w:sz w:val="24"/>
                <w:szCs w:val="24"/>
              </w:rPr>
              <w:fldChar w:fldCharType="begin"/>
            </w:r>
            <w:r w:rsidRPr="003F43DC">
              <w:rPr>
                <w:rFonts w:ascii="Times New Roman" w:hAnsi="Times New Roman" w:cs="Times New Roman"/>
                <w:noProof/>
                <w:webHidden/>
                <w:sz w:val="24"/>
                <w:szCs w:val="24"/>
              </w:rPr>
              <w:instrText xml:space="preserve"> PAGEREF _Toc97282731 \h </w:instrText>
            </w:r>
            <w:r w:rsidRPr="003F43DC">
              <w:rPr>
                <w:rFonts w:ascii="Times New Roman" w:hAnsi="Times New Roman" w:cs="Times New Roman"/>
                <w:noProof/>
                <w:webHidden/>
                <w:sz w:val="24"/>
                <w:szCs w:val="24"/>
              </w:rPr>
            </w:r>
            <w:r w:rsidRPr="003F43DC">
              <w:rPr>
                <w:rFonts w:ascii="Times New Roman" w:hAnsi="Times New Roman" w:cs="Times New Roman"/>
                <w:noProof/>
                <w:webHidden/>
                <w:sz w:val="24"/>
                <w:szCs w:val="24"/>
              </w:rPr>
              <w:fldChar w:fldCharType="separate"/>
            </w:r>
            <w:r w:rsidR="009D7AA5">
              <w:rPr>
                <w:rFonts w:ascii="Times New Roman" w:hAnsi="Times New Roman" w:cs="Times New Roman"/>
                <w:noProof/>
                <w:webHidden/>
                <w:sz w:val="24"/>
                <w:szCs w:val="24"/>
              </w:rPr>
              <w:t>5</w:t>
            </w:r>
            <w:r w:rsidRPr="003F43DC">
              <w:rPr>
                <w:rFonts w:ascii="Times New Roman" w:hAnsi="Times New Roman" w:cs="Times New Roman"/>
                <w:noProof/>
                <w:webHidden/>
                <w:sz w:val="24"/>
                <w:szCs w:val="24"/>
              </w:rPr>
              <w:fldChar w:fldCharType="end"/>
            </w:r>
          </w:hyperlink>
        </w:p>
        <w:p w14:paraId="6C72938C" w14:textId="2562B944" w:rsidR="003F43DC" w:rsidRPr="003F43DC" w:rsidRDefault="003F43DC" w:rsidP="003F43DC">
          <w:pPr>
            <w:pStyle w:val="TOC1"/>
            <w:tabs>
              <w:tab w:val="right" w:leader="dot" w:pos="9016"/>
            </w:tabs>
            <w:spacing w:line="480" w:lineRule="auto"/>
            <w:rPr>
              <w:rFonts w:ascii="Times New Roman" w:hAnsi="Times New Roman" w:cs="Times New Roman"/>
              <w:noProof/>
              <w:sz w:val="24"/>
              <w:szCs w:val="24"/>
            </w:rPr>
          </w:pPr>
          <w:hyperlink w:anchor="_Toc97282732" w:history="1">
            <w:r w:rsidRPr="003F43DC">
              <w:rPr>
                <w:rStyle w:val="Hyperlink"/>
                <w:rFonts w:ascii="Times New Roman" w:hAnsi="Times New Roman" w:cs="Times New Roman"/>
                <w:noProof/>
                <w:sz w:val="24"/>
                <w:szCs w:val="24"/>
              </w:rPr>
              <w:t>Understanding the theoretical models</w:t>
            </w:r>
            <w:r w:rsidRPr="003F43DC">
              <w:rPr>
                <w:rFonts w:ascii="Times New Roman" w:hAnsi="Times New Roman" w:cs="Times New Roman"/>
                <w:noProof/>
                <w:webHidden/>
                <w:sz w:val="24"/>
                <w:szCs w:val="24"/>
              </w:rPr>
              <w:tab/>
            </w:r>
            <w:r w:rsidRPr="003F43DC">
              <w:rPr>
                <w:rFonts w:ascii="Times New Roman" w:hAnsi="Times New Roman" w:cs="Times New Roman"/>
                <w:noProof/>
                <w:webHidden/>
                <w:sz w:val="24"/>
                <w:szCs w:val="24"/>
              </w:rPr>
              <w:fldChar w:fldCharType="begin"/>
            </w:r>
            <w:r w:rsidRPr="003F43DC">
              <w:rPr>
                <w:rFonts w:ascii="Times New Roman" w:hAnsi="Times New Roman" w:cs="Times New Roman"/>
                <w:noProof/>
                <w:webHidden/>
                <w:sz w:val="24"/>
                <w:szCs w:val="24"/>
              </w:rPr>
              <w:instrText xml:space="preserve"> PAGEREF _Toc97282732 \h </w:instrText>
            </w:r>
            <w:r w:rsidRPr="003F43DC">
              <w:rPr>
                <w:rFonts w:ascii="Times New Roman" w:hAnsi="Times New Roman" w:cs="Times New Roman"/>
                <w:noProof/>
                <w:webHidden/>
                <w:sz w:val="24"/>
                <w:szCs w:val="24"/>
              </w:rPr>
            </w:r>
            <w:r w:rsidRPr="003F43DC">
              <w:rPr>
                <w:rFonts w:ascii="Times New Roman" w:hAnsi="Times New Roman" w:cs="Times New Roman"/>
                <w:noProof/>
                <w:webHidden/>
                <w:sz w:val="24"/>
                <w:szCs w:val="24"/>
              </w:rPr>
              <w:fldChar w:fldCharType="separate"/>
            </w:r>
            <w:r w:rsidR="009D7AA5">
              <w:rPr>
                <w:rFonts w:ascii="Times New Roman" w:hAnsi="Times New Roman" w:cs="Times New Roman"/>
                <w:noProof/>
                <w:webHidden/>
                <w:sz w:val="24"/>
                <w:szCs w:val="24"/>
              </w:rPr>
              <w:t>7</w:t>
            </w:r>
            <w:r w:rsidRPr="003F43DC">
              <w:rPr>
                <w:rFonts w:ascii="Times New Roman" w:hAnsi="Times New Roman" w:cs="Times New Roman"/>
                <w:noProof/>
                <w:webHidden/>
                <w:sz w:val="24"/>
                <w:szCs w:val="24"/>
              </w:rPr>
              <w:fldChar w:fldCharType="end"/>
            </w:r>
          </w:hyperlink>
        </w:p>
        <w:p w14:paraId="02935CD2" w14:textId="1CF5C425" w:rsidR="003F43DC" w:rsidRPr="003F43DC" w:rsidRDefault="003F43DC" w:rsidP="003F43DC">
          <w:pPr>
            <w:pStyle w:val="TOC1"/>
            <w:tabs>
              <w:tab w:val="right" w:leader="dot" w:pos="9016"/>
            </w:tabs>
            <w:spacing w:line="480" w:lineRule="auto"/>
            <w:rPr>
              <w:rFonts w:ascii="Times New Roman" w:hAnsi="Times New Roman" w:cs="Times New Roman"/>
              <w:noProof/>
              <w:sz w:val="24"/>
              <w:szCs w:val="24"/>
            </w:rPr>
          </w:pPr>
          <w:hyperlink w:anchor="_Toc97282733" w:history="1">
            <w:r w:rsidRPr="003F43DC">
              <w:rPr>
                <w:rStyle w:val="Hyperlink"/>
                <w:rFonts w:ascii="Times New Roman" w:hAnsi="Times New Roman" w:cs="Times New Roman"/>
                <w:noProof/>
                <w:sz w:val="24"/>
                <w:szCs w:val="24"/>
              </w:rPr>
              <w:t>An analysis of my learning styles and learnings from the results</w:t>
            </w:r>
            <w:r w:rsidRPr="003F43DC">
              <w:rPr>
                <w:rFonts w:ascii="Times New Roman" w:hAnsi="Times New Roman" w:cs="Times New Roman"/>
                <w:noProof/>
                <w:webHidden/>
                <w:sz w:val="24"/>
                <w:szCs w:val="24"/>
              </w:rPr>
              <w:tab/>
            </w:r>
            <w:r w:rsidRPr="003F43DC">
              <w:rPr>
                <w:rFonts w:ascii="Times New Roman" w:hAnsi="Times New Roman" w:cs="Times New Roman"/>
                <w:noProof/>
                <w:webHidden/>
                <w:sz w:val="24"/>
                <w:szCs w:val="24"/>
              </w:rPr>
              <w:fldChar w:fldCharType="begin"/>
            </w:r>
            <w:r w:rsidRPr="003F43DC">
              <w:rPr>
                <w:rFonts w:ascii="Times New Roman" w:hAnsi="Times New Roman" w:cs="Times New Roman"/>
                <w:noProof/>
                <w:webHidden/>
                <w:sz w:val="24"/>
                <w:szCs w:val="24"/>
              </w:rPr>
              <w:instrText xml:space="preserve"> PAGEREF _Toc97282733 \h </w:instrText>
            </w:r>
            <w:r w:rsidRPr="003F43DC">
              <w:rPr>
                <w:rFonts w:ascii="Times New Roman" w:hAnsi="Times New Roman" w:cs="Times New Roman"/>
                <w:noProof/>
                <w:webHidden/>
                <w:sz w:val="24"/>
                <w:szCs w:val="24"/>
              </w:rPr>
            </w:r>
            <w:r w:rsidRPr="003F43DC">
              <w:rPr>
                <w:rFonts w:ascii="Times New Roman" w:hAnsi="Times New Roman" w:cs="Times New Roman"/>
                <w:noProof/>
                <w:webHidden/>
                <w:sz w:val="24"/>
                <w:szCs w:val="24"/>
              </w:rPr>
              <w:fldChar w:fldCharType="separate"/>
            </w:r>
            <w:r w:rsidR="009D7AA5">
              <w:rPr>
                <w:rFonts w:ascii="Times New Roman" w:hAnsi="Times New Roman" w:cs="Times New Roman"/>
                <w:noProof/>
                <w:webHidden/>
                <w:sz w:val="24"/>
                <w:szCs w:val="24"/>
              </w:rPr>
              <w:t>11</w:t>
            </w:r>
            <w:r w:rsidRPr="003F43DC">
              <w:rPr>
                <w:rFonts w:ascii="Times New Roman" w:hAnsi="Times New Roman" w:cs="Times New Roman"/>
                <w:noProof/>
                <w:webHidden/>
                <w:sz w:val="24"/>
                <w:szCs w:val="24"/>
              </w:rPr>
              <w:fldChar w:fldCharType="end"/>
            </w:r>
          </w:hyperlink>
        </w:p>
        <w:p w14:paraId="6A5C9A9C" w14:textId="108734DB" w:rsidR="003F43DC" w:rsidRPr="003F43DC" w:rsidRDefault="003F43DC" w:rsidP="003F43DC">
          <w:pPr>
            <w:pStyle w:val="TOC1"/>
            <w:tabs>
              <w:tab w:val="right" w:leader="dot" w:pos="9016"/>
            </w:tabs>
            <w:spacing w:line="480" w:lineRule="auto"/>
            <w:rPr>
              <w:rFonts w:ascii="Times New Roman" w:hAnsi="Times New Roman" w:cs="Times New Roman"/>
              <w:noProof/>
              <w:sz w:val="24"/>
              <w:szCs w:val="24"/>
            </w:rPr>
          </w:pPr>
          <w:hyperlink w:anchor="_Toc97282734" w:history="1">
            <w:r w:rsidRPr="003F43DC">
              <w:rPr>
                <w:rStyle w:val="Hyperlink"/>
                <w:rFonts w:ascii="Times New Roman" w:hAnsi="Times New Roman" w:cs="Times New Roman"/>
                <w:noProof/>
                <w:sz w:val="24"/>
                <w:szCs w:val="24"/>
              </w:rPr>
              <w:t>SMART goals</w:t>
            </w:r>
            <w:r w:rsidRPr="003F43DC">
              <w:rPr>
                <w:rFonts w:ascii="Times New Roman" w:hAnsi="Times New Roman" w:cs="Times New Roman"/>
                <w:noProof/>
                <w:webHidden/>
                <w:sz w:val="24"/>
                <w:szCs w:val="24"/>
              </w:rPr>
              <w:tab/>
            </w:r>
            <w:r w:rsidRPr="003F43DC">
              <w:rPr>
                <w:rFonts w:ascii="Times New Roman" w:hAnsi="Times New Roman" w:cs="Times New Roman"/>
                <w:noProof/>
                <w:webHidden/>
                <w:sz w:val="24"/>
                <w:szCs w:val="24"/>
              </w:rPr>
              <w:fldChar w:fldCharType="begin"/>
            </w:r>
            <w:r w:rsidRPr="003F43DC">
              <w:rPr>
                <w:rFonts w:ascii="Times New Roman" w:hAnsi="Times New Roman" w:cs="Times New Roman"/>
                <w:noProof/>
                <w:webHidden/>
                <w:sz w:val="24"/>
                <w:szCs w:val="24"/>
              </w:rPr>
              <w:instrText xml:space="preserve"> PAGEREF _Toc97282734 \h </w:instrText>
            </w:r>
            <w:r w:rsidRPr="003F43DC">
              <w:rPr>
                <w:rFonts w:ascii="Times New Roman" w:hAnsi="Times New Roman" w:cs="Times New Roman"/>
                <w:noProof/>
                <w:webHidden/>
                <w:sz w:val="24"/>
                <w:szCs w:val="24"/>
              </w:rPr>
            </w:r>
            <w:r w:rsidRPr="003F43DC">
              <w:rPr>
                <w:rFonts w:ascii="Times New Roman" w:hAnsi="Times New Roman" w:cs="Times New Roman"/>
                <w:noProof/>
                <w:webHidden/>
                <w:sz w:val="24"/>
                <w:szCs w:val="24"/>
              </w:rPr>
              <w:fldChar w:fldCharType="separate"/>
            </w:r>
            <w:r w:rsidR="009D7AA5">
              <w:rPr>
                <w:rFonts w:ascii="Times New Roman" w:hAnsi="Times New Roman" w:cs="Times New Roman"/>
                <w:noProof/>
                <w:webHidden/>
                <w:sz w:val="24"/>
                <w:szCs w:val="24"/>
              </w:rPr>
              <w:t>12</w:t>
            </w:r>
            <w:r w:rsidRPr="003F43DC">
              <w:rPr>
                <w:rFonts w:ascii="Times New Roman" w:hAnsi="Times New Roman" w:cs="Times New Roman"/>
                <w:noProof/>
                <w:webHidden/>
                <w:sz w:val="24"/>
                <w:szCs w:val="24"/>
              </w:rPr>
              <w:fldChar w:fldCharType="end"/>
            </w:r>
          </w:hyperlink>
        </w:p>
        <w:p w14:paraId="7DA446F6" w14:textId="56B5AF5A" w:rsidR="003F43DC" w:rsidRPr="003F43DC" w:rsidRDefault="003F43DC" w:rsidP="003F43DC">
          <w:pPr>
            <w:pStyle w:val="TOC1"/>
            <w:tabs>
              <w:tab w:val="right" w:leader="dot" w:pos="9016"/>
            </w:tabs>
            <w:spacing w:line="480" w:lineRule="auto"/>
            <w:rPr>
              <w:rFonts w:ascii="Times New Roman" w:hAnsi="Times New Roman" w:cs="Times New Roman"/>
              <w:noProof/>
              <w:sz w:val="24"/>
              <w:szCs w:val="24"/>
            </w:rPr>
          </w:pPr>
          <w:hyperlink w:anchor="_Toc97282735" w:history="1">
            <w:r w:rsidRPr="003F43DC">
              <w:rPr>
                <w:rStyle w:val="Hyperlink"/>
                <w:rFonts w:ascii="Times New Roman" w:hAnsi="Times New Roman" w:cs="Times New Roman"/>
                <w:noProof/>
                <w:sz w:val="24"/>
                <w:szCs w:val="24"/>
              </w:rPr>
              <w:t>PDP including employability skills linked to the SMART goals</w:t>
            </w:r>
            <w:r w:rsidRPr="003F43DC">
              <w:rPr>
                <w:rFonts w:ascii="Times New Roman" w:hAnsi="Times New Roman" w:cs="Times New Roman"/>
                <w:noProof/>
                <w:webHidden/>
                <w:sz w:val="24"/>
                <w:szCs w:val="24"/>
              </w:rPr>
              <w:tab/>
            </w:r>
            <w:r w:rsidRPr="003F43DC">
              <w:rPr>
                <w:rFonts w:ascii="Times New Roman" w:hAnsi="Times New Roman" w:cs="Times New Roman"/>
                <w:noProof/>
                <w:webHidden/>
                <w:sz w:val="24"/>
                <w:szCs w:val="24"/>
              </w:rPr>
              <w:fldChar w:fldCharType="begin"/>
            </w:r>
            <w:r w:rsidRPr="003F43DC">
              <w:rPr>
                <w:rFonts w:ascii="Times New Roman" w:hAnsi="Times New Roman" w:cs="Times New Roman"/>
                <w:noProof/>
                <w:webHidden/>
                <w:sz w:val="24"/>
                <w:szCs w:val="24"/>
              </w:rPr>
              <w:instrText xml:space="preserve"> PAGEREF _Toc97282735 \h </w:instrText>
            </w:r>
            <w:r w:rsidRPr="003F43DC">
              <w:rPr>
                <w:rFonts w:ascii="Times New Roman" w:hAnsi="Times New Roman" w:cs="Times New Roman"/>
                <w:noProof/>
                <w:webHidden/>
                <w:sz w:val="24"/>
                <w:szCs w:val="24"/>
              </w:rPr>
            </w:r>
            <w:r w:rsidRPr="003F43DC">
              <w:rPr>
                <w:rFonts w:ascii="Times New Roman" w:hAnsi="Times New Roman" w:cs="Times New Roman"/>
                <w:noProof/>
                <w:webHidden/>
                <w:sz w:val="24"/>
                <w:szCs w:val="24"/>
              </w:rPr>
              <w:fldChar w:fldCharType="separate"/>
            </w:r>
            <w:r w:rsidR="009D7AA5">
              <w:rPr>
                <w:rFonts w:ascii="Times New Roman" w:hAnsi="Times New Roman" w:cs="Times New Roman"/>
                <w:noProof/>
                <w:webHidden/>
                <w:sz w:val="24"/>
                <w:szCs w:val="24"/>
              </w:rPr>
              <w:t>12</w:t>
            </w:r>
            <w:r w:rsidRPr="003F43DC">
              <w:rPr>
                <w:rFonts w:ascii="Times New Roman" w:hAnsi="Times New Roman" w:cs="Times New Roman"/>
                <w:noProof/>
                <w:webHidden/>
                <w:sz w:val="24"/>
                <w:szCs w:val="24"/>
              </w:rPr>
              <w:fldChar w:fldCharType="end"/>
            </w:r>
          </w:hyperlink>
        </w:p>
        <w:p w14:paraId="2243389D" w14:textId="23D743E0" w:rsidR="003F43DC" w:rsidRPr="003F43DC" w:rsidRDefault="003F43DC" w:rsidP="003F43DC">
          <w:pPr>
            <w:pStyle w:val="TOC1"/>
            <w:tabs>
              <w:tab w:val="right" w:leader="dot" w:pos="9016"/>
            </w:tabs>
            <w:spacing w:line="480" w:lineRule="auto"/>
            <w:rPr>
              <w:rFonts w:ascii="Times New Roman" w:hAnsi="Times New Roman" w:cs="Times New Roman"/>
              <w:noProof/>
              <w:sz w:val="24"/>
              <w:szCs w:val="24"/>
            </w:rPr>
          </w:pPr>
          <w:hyperlink w:anchor="_Toc97282736" w:history="1">
            <w:r w:rsidRPr="003F43DC">
              <w:rPr>
                <w:rStyle w:val="Hyperlink"/>
                <w:rFonts w:ascii="Times New Roman" w:hAnsi="Times New Roman" w:cs="Times New Roman"/>
                <w:noProof/>
                <w:sz w:val="24"/>
                <w:szCs w:val="24"/>
              </w:rPr>
              <w:t>Conclusion</w:t>
            </w:r>
            <w:r w:rsidRPr="003F43DC">
              <w:rPr>
                <w:rFonts w:ascii="Times New Roman" w:hAnsi="Times New Roman" w:cs="Times New Roman"/>
                <w:noProof/>
                <w:webHidden/>
                <w:sz w:val="24"/>
                <w:szCs w:val="24"/>
              </w:rPr>
              <w:tab/>
            </w:r>
            <w:r w:rsidRPr="003F43DC">
              <w:rPr>
                <w:rFonts w:ascii="Times New Roman" w:hAnsi="Times New Roman" w:cs="Times New Roman"/>
                <w:noProof/>
                <w:webHidden/>
                <w:sz w:val="24"/>
                <w:szCs w:val="24"/>
              </w:rPr>
              <w:fldChar w:fldCharType="begin"/>
            </w:r>
            <w:r w:rsidRPr="003F43DC">
              <w:rPr>
                <w:rFonts w:ascii="Times New Roman" w:hAnsi="Times New Roman" w:cs="Times New Roman"/>
                <w:noProof/>
                <w:webHidden/>
                <w:sz w:val="24"/>
                <w:szCs w:val="24"/>
              </w:rPr>
              <w:instrText xml:space="preserve"> PAGEREF _Toc97282736 \h </w:instrText>
            </w:r>
            <w:r w:rsidRPr="003F43DC">
              <w:rPr>
                <w:rFonts w:ascii="Times New Roman" w:hAnsi="Times New Roman" w:cs="Times New Roman"/>
                <w:noProof/>
                <w:webHidden/>
                <w:sz w:val="24"/>
                <w:szCs w:val="24"/>
              </w:rPr>
            </w:r>
            <w:r w:rsidRPr="003F43DC">
              <w:rPr>
                <w:rFonts w:ascii="Times New Roman" w:hAnsi="Times New Roman" w:cs="Times New Roman"/>
                <w:noProof/>
                <w:webHidden/>
                <w:sz w:val="24"/>
                <w:szCs w:val="24"/>
              </w:rPr>
              <w:fldChar w:fldCharType="separate"/>
            </w:r>
            <w:r w:rsidR="009D7AA5">
              <w:rPr>
                <w:rFonts w:ascii="Times New Roman" w:hAnsi="Times New Roman" w:cs="Times New Roman"/>
                <w:noProof/>
                <w:webHidden/>
                <w:sz w:val="24"/>
                <w:szCs w:val="24"/>
              </w:rPr>
              <w:t>15</w:t>
            </w:r>
            <w:r w:rsidRPr="003F43DC">
              <w:rPr>
                <w:rFonts w:ascii="Times New Roman" w:hAnsi="Times New Roman" w:cs="Times New Roman"/>
                <w:noProof/>
                <w:webHidden/>
                <w:sz w:val="24"/>
                <w:szCs w:val="24"/>
              </w:rPr>
              <w:fldChar w:fldCharType="end"/>
            </w:r>
          </w:hyperlink>
        </w:p>
        <w:p w14:paraId="07DFB295" w14:textId="696EAAC2" w:rsidR="003F43DC" w:rsidRPr="003F43DC" w:rsidRDefault="003F43DC" w:rsidP="003F43DC">
          <w:pPr>
            <w:pStyle w:val="TOC1"/>
            <w:tabs>
              <w:tab w:val="right" w:leader="dot" w:pos="9016"/>
            </w:tabs>
            <w:spacing w:line="480" w:lineRule="auto"/>
            <w:rPr>
              <w:rFonts w:ascii="Times New Roman" w:hAnsi="Times New Roman" w:cs="Times New Roman"/>
              <w:noProof/>
              <w:sz w:val="24"/>
              <w:szCs w:val="24"/>
            </w:rPr>
          </w:pPr>
          <w:hyperlink w:anchor="_Toc97282737" w:history="1">
            <w:r w:rsidRPr="003F43DC">
              <w:rPr>
                <w:rStyle w:val="Hyperlink"/>
                <w:rFonts w:ascii="Times New Roman" w:hAnsi="Times New Roman" w:cs="Times New Roman"/>
                <w:noProof/>
                <w:sz w:val="24"/>
                <w:szCs w:val="24"/>
              </w:rPr>
              <w:t>References</w:t>
            </w:r>
            <w:r w:rsidRPr="003F43DC">
              <w:rPr>
                <w:rFonts w:ascii="Times New Roman" w:hAnsi="Times New Roman" w:cs="Times New Roman"/>
                <w:noProof/>
                <w:webHidden/>
                <w:sz w:val="24"/>
                <w:szCs w:val="24"/>
              </w:rPr>
              <w:tab/>
            </w:r>
            <w:r w:rsidRPr="003F43DC">
              <w:rPr>
                <w:rFonts w:ascii="Times New Roman" w:hAnsi="Times New Roman" w:cs="Times New Roman"/>
                <w:noProof/>
                <w:webHidden/>
                <w:sz w:val="24"/>
                <w:szCs w:val="24"/>
              </w:rPr>
              <w:fldChar w:fldCharType="begin"/>
            </w:r>
            <w:r w:rsidRPr="003F43DC">
              <w:rPr>
                <w:rFonts w:ascii="Times New Roman" w:hAnsi="Times New Roman" w:cs="Times New Roman"/>
                <w:noProof/>
                <w:webHidden/>
                <w:sz w:val="24"/>
                <w:szCs w:val="24"/>
              </w:rPr>
              <w:instrText xml:space="preserve"> PAGEREF _Toc97282737 \h </w:instrText>
            </w:r>
            <w:r w:rsidRPr="003F43DC">
              <w:rPr>
                <w:rFonts w:ascii="Times New Roman" w:hAnsi="Times New Roman" w:cs="Times New Roman"/>
                <w:noProof/>
                <w:webHidden/>
                <w:sz w:val="24"/>
                <w:szCs w:val="24"/>
              </w:rPr>
            </w:r>
            <w:r w:rsidRPr="003F43DC">
              <w:rPr>
                <w:rFonts w:ascii="Times New Roman" w:hAnsi="Times New Roman" w:cs="Times New Roman"/>
                <w:noProof/>
                <w:webHidden/>
                <w:sz w:val="24"/>
                <w:szCs w:val="24"/>
              </w:rPr>
              <w:fldChar w:fldCharType="separate"/>
            </w:r>
            <w:r w:rsidR="009D7AA5">
              <w:rPr>
                <w:rFonts w:ascii="Times New Roman" w:hAnsi="Times New Roman" w:cs="Times New Roman"/>
                <w:noProof/>
                <w:webHidden/>
                <w:sz w:val="24"/>
                <w:szCs w:val="24"/>
              </w:rPr>
              <w:t>16</w:t>
            </w:r>
            <w:r w:rsidRPr="003F43DC">
              <w:rPr>
                <w:rFonts w:ascii="Times New Roman" w:hAnsi="Times New Roman" w:cs="Times New Roman"/>
                <w:noProof/>
                <w:webHidden/>
                <w:sz w:val="24"/>
                <w:szCs w:val="24"/>
              </w:rPr>
              <w:fldChar w:fldCharType="end"/>
            </w:r>
          </w:hyperlink>
        </w:p>
        <w:p w14:paraId="0E01A253" w14:textId="671E446B" w:rsidR="003F43DC" w:rsidRDefault="003F43DC">
          <w:r>
            <w:rPr>
              <w:b/>
              <w:bCs/>
              <w:noProof/>
            </w:rPr>
            <w:fldChar w:fldCharType="end"/>
          </w:r>
        </w:p>
      </w:sdtContent>
    </w:sdt>
    <w:p w14:paraId="551EAA87" w14:textId="77777777" w:rsidR="003F43DC" w:rsidRDefault="003F43DC">
      <w:pPr>
        <w:rPr>
          <w:rFonts w:ascii="Times New Roman" w:eastAsiaTheme="majorEastAsia" w:hAnsi="Times New Roman" w:cstheme="majorBidi"/>
          <w:b/>
          <w:color w:val="000000" w:themeColor="text1"/>
          <w:sz w:val="28"/>
          <w:szCs w:val="32"/>
        </w:rPr>
      </w:pPr>
      <w:r>
        <w:br w:type="page"/>
      </w:r>
    </w:p>
    <w:p w14:paraId="667CC8D0" w14:textId="173486A8" w:rsidR="0064684B" w:rsidRPr="004F2EE9" w:rsidRDefault="0064684B" w:rsidP="004F2EE9">
      <w:pPr>
        <w:pStyle w:val="Heading1"/>
      </w:pPr>
      <w:bookmarkStart w:id="0" w:name="_Toc97282730"/>
      <w:r w:rsidRPr="004F2EE9">
        <w:lastRenderedPageBreak/>
        <w:t>Introduction</w:t>
      </w:r>
      <w:bookmarkEnd w:id="0"/>
    </w:p>
    <w:p w14:paraId="6140C0F5" w14:textId="7AD1A0A5" w:rsidR="0099411A" w:rsidRPr="004F2EE9" w:rsidRDefault="003F43DC" w:rsidP="004F2EE9">
      <w:pPr>
        <w:spacing w:line="480" w:lineRule="auto"/>
        <w:jc w:val="both"/>
        <w:rPr>
          <w:rFonts w:ascii="Times New Roman" w:hAnsi="Times New Roman" w:cs="Times New Roman"/>
          <w:sz w:val="24"/>
          <w:szCs w:val="24"/>
        </w:rPr>
      </w:pPr>
      <w:r>
        <w:rPr>
          <w:rFonts w:ascii="Times New Roman" w:hAnsi="Times New Roman" w:cs="Times New Roman"/>
          <w:sz w:val="24"/>
          <w:szCs w:val="24"/>
        </w:rPr>
        <w:t>In t</w:t>
      </w:r>
      <w:r w:rsidR="0099411A" w:rsidRPr="004F2EE9">
        <w:rPr>
          <w:rFonts w:ascii="Times New Roman" w:hAnsi="Times New Roman" w:cs="Times New Roman"/>
          <w:sz w:val="24"/>
          <w:szCs w:val="24"/>
        </w:rPr>
        <w:t xml:space="preserve">his reflective report, the understanding of various knowledge and skills that I have gained by participating in professional career development lectures have been </w:t>
      </w:r>
      <w:r>
        <w:rPr>
          <w:rFonts w:ascii="Times New Roman" w:hAnsi="Times New Roman" w:cs="Times New Roman"/>
          <w:sz w:val="24"/>
          <w:szCs w:val="24"/>
        </w:rPr>
        <w:t>analysed</w:t>
      </w:r>
      <w:r w:rsidR="0099411A" w:rsidRPr="004F2EE9">
        <w:rPr>
          <w:rFonts w:ascii="Times New Roman" w:hAnsi="Times New Roman" w:cs="Times New Roman"/>
          <w:sz w:val="24"/>
          <w:szCs w:val="24"/>
        </w:rPr>
        <w:t>. Also, the understanding of various theoretical models learn</w:t>
      </w:r>
      <w:r>
        <w:rPr>
          <w:rFonts w:ascii="Times New Roman" w:hAnsi="Times New Roman" w:cs="Times New Roman"/>
          <w:sz w:val="24"/>
          <w:szCs w:val="24"/>
        </w:rPr>
        <w:t>t</w:t>
      </w:r>
      <w:r w:rsidR="0099411A" w:rsidRPr="004F2EE9">
        <w:rPr>
          <w:rFonts w:ascii="Times New Roman" w:hAnsi="Times New Roman" w:cs="Times New Roman"/>
          <w:sz w:val="24"/>
          <w:szCs w:val="24"/>
        </w:rPr>
        <w:t xml:space="preserve"> during the module such as</w:t>
      </w:r>
      <w:r>
        <w:rPr>
          <w:rFonts w:ascii="Times New Roman" w:hAnsi="Times New Roman" w:cs="Times New Roman"/>
          <w:sz w:val="24"/>
          <w:szCs w:val="24"/>
        </w:rPr>
        <w:t>- J</w:t>
      </w:r>
      <w:r w:rsidR="0099411A" w:rsidRPr="004F2EE9">
        <w:rPr>
          <w:rFonts w:ascii="Times New Roman" w:hAnsi="Times New Roman" w:cs="Times New Roman"/>
          <w:sz w:val="24"/>
          <w:szCs w:val="24"/>
        </w:rPr>
        <w:t xml:space="preserve">ohari window, smart goals, </w:t>
      </w:r>
      <w:r>
        <w:rPr>
          <w:rFonts w:ascii="Times New Roman" w:hAnsi="Times New Roman" w:cs="Times New Roman"/>
          <w:sz w:val="24"/>
          <w:szCs w:val="24"/>
        </w:rPr>
        <w:t xml:space="preserve">SWOT </w:t>
      </w:r>
      <w:r w:rsidRPr="004F2EE9">
        <w:rPr>
          <w:rFonts w:ascii="Times New Roman" w:hAnsi="Times New Roman" w:cs="Times New Roman"/>
          <w:sz w:val="24"/>
          <w:szCs w:val="24"/>
        </w:rPr>
        <w:t>and conversion strategies</w:t>
      </w:r>
      <w:r>
        <w:rPr>
          <w:rFonts w:ascii="Times New Roman" w:hAnsi="Times New Roman" w:cs="Times New Roman"/>
          <w:sz w:val="24"/>
          <w:szCs w:val="24"/>
        </w:rPr>
        <w:t xml:space="preserve">, </w:t>
      </w:r>
      <w:r w:rsidR="0099411A" w:rsidRPr="004F2EE9">
        <w:rPr>
          <w:rFonts w:ascii="Times New Roman" w:hAnsi="Times New Roman" w:cs="Times New Roman"/>
          <w:sz w:val="24"/>
          <w:szCs w:val="24"/>
        </w:rPr>
        <w:t>PDP</w:t>
      </w:r>
      <w:r>
        <w:rPr>
          <w:rFonts w:ascii="Times New Roman" w:hAnsi="Times New Roman" w:cs="Times New Roman"/>
          <w:sz w:val="24"/>
          <w:szCs w:val="24"/>
        </w:rPr>
        <w:t xml:space="preserve"> and </w:t>
      </w:r>
      <w:r w:rsidR="0099411A" w:rsidRPr="004F2EE9">
        <w:rPr>
          <w:rFonts w:ascii="Times New Roman" w:hAnsi="Times New Roman" w:cs="Times New Roman"/>
          <w:sz w:val="24"/>
          <w:szCs w:val="24"/>
        </w:rPr>
        <w:t>learning styles questionnaire</w:t>
      </w:r>
      <w:r>
        <w:rPr>
          <w:rFonts w:ascii="Times New Roman" w:hAnsi="Times New Roman" w:cs="Times New Roman"/>
          <w:sz w:val="24"/>
          <w:szCs w:val="24"/>
        </w:rPr>
        <w:t xml:space="preserve"> </w:t>
      </w:r>
      <w:r w:rsidR="0099411A" w:rsidRPr="004F2EE9">
        <w:rPr>
          <w:rFonts w:ascii="Times New Roman" w:hAnsi="Times New Roman" w:cs="Times New Roman"/>
          <w:sz w:val="24"/>
          <w:szCs w:val="24"/>
        </w:rPr>
        <w:t>have been discussed. The application of these models to my future professional career choice of becoming a home decorator has been done</w:t>
      </w:r>
      <w:r>
        <w:rPr>
          <w:rFonts w:ascii="Times New Roman" w:hAnsi="Times New Roman" w:cs="Times New Roman"/>
          <w:sz w:val="24"/>
          <w:szCs w:val="24"/>
        </w:rPr>
        <w:t>. A</w:t>
      </w:r>
      <w:r w:rsidR="0099411A" w:rsidRPr="004F2EE9">
        <w:rPr>
          <w:rFonts w:ascii="Times New Roman" w:hAnsi="Times New Roman" w:cs="Times New Roman"/>
          <w:sz w:val="24"/>
          <w:szCs w:val="24"/>
        </w:rPr>
        <w:t xml:space="preserve">lso, I have </w:t>
      </w:r>
      <w:r>
        <w:rPr>
          <w:rFonts w:ascii="Times New Roman" w:hAnsi="Times New Roman" w:cs="Times New Roman"/>
          <w:sz w:val="24"/>
          <w:szCs w:val="24"/>
        </w:rPr>
        <w:t>analysed</w:t>
      </w:r>
      <w:r w:rsidR="0099411A" w:rsidRPr="004F2EE9">
        <w:rPr>
          <w:rFonts w:ascii="Times New Roman" w:hAnsi="Times New Roman" w:cs="Times New Roman"/>
          <w:sz w:val="24"/>
          <w:szCs w:val="24"/>
        </w:rPr>
        <w:t xml:space="preserve"> my learning styles from the results of learning style questionnaire. I</w:t>
      </w:r>
      <w:r>
        <w:rPr>
          <w:rFonts w:ascii="Times New Roman" w:hAnsi="Times New Roman" w:cs="Times New Roman"/>
          <w:sz w:val="24"/>
          <w:szCs w:val="24"/>
        </w:rPr>
        <w:t xml:space="preserve"> hav</w:t>
      </w:r>
      <w:r w:rsidR="0099411A" w:rsidRPr="004F2EE9">
        <w:rPr>
          <w:rFonts w:ascii="Times New Roman" w:hAnsi="Times New Roman" w:cs="Times New Roman"/>
          <w:sz w:val="24"/>
          <w:szCs w:val="24"/>
        </w:rPr>
        <w:t>e also formulated smart goals and a PDP comprising of employability skills linked to the smart goals.</w:t>
      </w:r>
    </w:p>
    <w:p w14:paraId="49DEE18B" w14:textId="77777777" w:rsidR="004F2EE9" w:rsidRDefault="004F2EE9">
      <w:pPr>
        <w:rPr>
          <w:rFonts w:ascii="Times New Roman" w:eastAsiaTheme="majorEastAsia" w:hAnsi="Times New Roman" w:cstheme="majorBidi"/>
          <w:b/>
          <w:color w:val="000000" w:themeColor="text1"/>
          <w:sz w:val="28"/>
          <w:szCs w:val="32"/>
        </w:rPr>
      </w:pPr>
      <w:r>
        <w:br w:type="page"/>
      </w:r>
    </w:p>
    <w:p w14:paraId="0E87CFF6" w14:textId="421F67D3" w:rsidR="0064684B" w:rsidRPr="004F2EE9" w:rsidRDefault="0064684B" w:rsidP="004F2EE9">
      <w:pPr>
        <w:pStyle w:val="Heading1"/>
      </w:pPr>
      <w:bookmarkStart w:id="1" w:name="_Toc97282731"/>
      <w:r w:rsidRPr="004F2EE9">
        <w:lastRenderedPageBreak/>
        <w:t>U</w:t>
      </w:r>
      <w:r w:rsidRPr="004F2EE9">
        <w:t>nderstanding of the skills</w:t>
      </w:r>
      <w:r w:rsidRPr="004F2EE9">
        <w:t xml:space="preserve"> </w:t>
      </w:r>
      <w:r w:rsidRPr="004F2EE9">
        <w:t xml:space="preserve">and knowledge </w:t>
      </w:r>
      <w:r w:rsidR="00F536E5" w:rsidRPr="004F2EE9">
        <w:t xml:space="preserve">that I have </w:t>
      </w:r>
      <w:r w:rsidRPr="004F2EE9">
        <w:t xml:space="preserve">gained </w:t>
      </w:r>
      <w:r w:rsidR="00F536E5" w:rsidRPr="004F2EE9">
        <w:t xml:space="preserve">by </w:t>
      </w:r>
      <w:r w:rsidRPr="004F2EE9">
        <w:t>participati</w:t>
      </w:r>
      <w:r w:rsidR="00F536E5" w:rsidRPr="004F2EE9">
        <w:t>ng</w:t>
      </w:r>
      <w:r w:rsidRPr="004F2EE9">
        <w:t xml:space="preserve"> at</w:t>
      </w:r>
      <w:r w:rsidRPr="004F2EE9">
        <w:t xml:space="preserve"> </w:t>
      </w:r>
      <w:r w:rsidRPr="004F2EE9">
        <w:t>the Professional Career Development lectures</w:t>
      </w:r>
      <w:bookmarkEnd w:id="1"/>
    </w:p>
    <w:p w14:paraId="63D8578B" w14:textId="5BDBE295" w:rsidR="00F536E5" w:rsidRPr="00C323EB" w:rsidRDefault="00545948"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The professional career development lectures have helped me to enhance my skill and I have been able to gain relevant knowledge. These lectures were very beneficial in helping me to identify my career</w:t>
      </w:r>
      <w:r w:rsidR="003F43DC">
        <w:rPr>
          <w:rFonts w:ascii="Times New Roman" w:hAnsi="Times New Roman" w:cs="Times New Roman"/>
          <w:sz w:val="24"/>
          <w:szCs w:val="24"/>
        </w:rPr>
        <w:t xml:space="preserve"> choice</w:t>
      </w:r>
      <w:r w:rsidRPr="004F2EE9">
        <w:rPr>
          <w:rFonts w:ascii="Times New Roman" w:hAnsi="Times New Roman" w:cs="Times New Roman"/>
          <w:sz w:val="24"/>
          <w:szCs w:val="24"/>
        </w:rPr>
        <w:t>. Also, it helped me to prepare</w:t>
      </w:r>
      <w:r w:rsidR="003F43DC">
        <w:rPr>
          <w:rFonts w:ascii="Times New Roman" w:hAnsi="Times New Roman" w:cs="Times New Roman"/>
          <w:sz w:val="24"/>
          <w:szCs w:val="24"/>
        </w:rPr>
        <w:t xml:space="preserve"> a</w:t>
      </w:r>
      <w:r w:rsidRPr="004F2EE9">
        <w:rPr>
          <w:rFonts w:ascii="Times New Roman" w:hAnsi="Times New Roman" w:cs="Times New Roman"/>
          <w:sz w:val="24"/>
          <w:szCs w:val="24"/>
        </w:rPr>
        <w:t xml:space="preserve"> professional career development plan for me to make sure that I attain my career objectives in the most effective way and devote my time effectively towards their achievement. Moreover</w:t>
      </w:r>
      <w:r w:rsidR="003F43DC">
        <w:rPr>
          <w:rFonts w:ascii="Times New Roman" w:hAnsi="Times New Roman" w:cs="Times New Roman"/>
          <w:sz w:val="24"/>
          <w:szCs w:val="24"/>
        </w:rPr>
        <w:t xml:space="preserve">, </w:t>
      </w:r>
      <w:r w:rsidRPr="004F2EE9">
        <w:rPr>
          <w:rFonts w:ascii="Times New Roman" w:hAnsi="Times New Roman" w:cs="Times New Roman"/>
          <w:sz w:val="24"/>
          <w:szCs w:val="24"/>
        </w:rPr>
        <w:t xml:space="preserve">I </w:t>
      </w:r>
      <w:r w:rsidR="003F43DC">
        <w:rPr>
          <w:rFonts w:ascii="Times New Roman" w:hAnsi="Times New Roman" w:cs="Times New Roman"/>
          <w:sz w:val="24"/>
          <w:szCs w:val="24"/>
        </w:rPr>
        <w:t xml:space="preserve">has helped me to be acquainted </w:t>
      </w:r>
      <w:r w:rsidRPr="004F2EE9">
        <w:rPr>
          <w:rFonts w:ascii="Times New Roman" w:hAnsi="Times New Roman" w:cs="Times New Roman"/>
          <w:sz w:val="24"/>
          <w:szCs w:val="24"/>
        </w:rPr>
        <w:t>with the designing of a career path in order to make sure that I could attain my career objective of becoming a home decorator effectively</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xml:space="preserve">O’Reilly, </w:t>
      </w:r>
      <w:r w:rsidR="00C323EB">
        <w:rPr>
          <w:rFonts w:ascii="Times New Roman" w:hAnsi="Times New Roman" w:cs="Times New Roman"/>
          <w:color w:val="222222"/>
          <w:sz w:val="24"/>
          <w:szCs w:val="24"/>
          <w:shd w:val="clear" w:color="auto" w:fill="FFFFFF"/>
        </w:rPr>
        <w:t xml:space="preserve">et al., </w:t>
      </w:r>
      <w:r w:rsidR="00C323EB" w:rsidRPr="00857A1B">
        <w:rPr>
          <w:rFonts w:ascii="Times New Roman" w:hAnsi="Times New Roman" w:cs="Times New Roman"/>
          <w:color w:val="222222"/>
          <w:sz w:val="24"/>
          <w:szCs w:val="24"/>
          <w:shd w:val="clear" w:color="auto" w:fill="FFFFFF"/>
        </w:rPr>
        <w:t>2020</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w:t>
      </w:r>
      <w:r w:rsidR="00C323EB">
        <w:rPr>
          <w:rFonts w:ascii="Times New Roman" w:hAnsi="Times New Roman" w:cs="Times New Roman"/>
          <w:color w:val="222222"/>
          <w:sz w:val="24"/>
          <w:szCs w:val="24"/>
          <w:shd w:val="clear" w:color="auto" w:fill="FFFFFF"/>
        </w:rPr>
        <w:t xml:space="preserve"> </w:t>
      </w:r>
      <w:r w:rsidRPr="004F2EE9">
        <w:rPr>
          <w:rFonts w:ascii="Times New Roman" w:hAnsi="Times New Roman" w:cs="Times New Roman"/>
          <w:sz w:val="24"/>
          <w:szCs w:val="24"/>
        </w:rPr>
        <w:t xml:space="preserve">Also, I was acquainted with the </w:t>
      </w:r>
      <w:r w:rsidR="003F43DC">
        <w:rPr>
          <w:rFonts w:ascii="Times New Roman" w:hAnsi="Times New Roman" w:cs="Times New Roman"/>
          <w:sz w:val="24"/>
          <w:szCs w:val="24"/>
        </w:rPr>
        <w:t xml:space="preserve">various </w:t>
      </w:r>
      <w:r w:rsidRPr="004F2EE9">
        <w:rPr>
          <w:rFonts w:ascii="Times New Roman" w:hAnsi="Times New Roman" w:cs="Times New Roman"/>
          <w:sz w:val="24"/>
          <w:szCs w:val="24"/>
        </w:rPr>
        <w:t>skills and capabilities that are required in order to gain success in professional fields and to reach heights of success in the career of a home decorator. There are several skills that I have been able to develop by participating in the professional career development lectures</w:t>
      </w:r>
      <w:r w:rsidR="003F43DC">
        <w:rPr>
          <w:rFonts w:ascii="Times New Roman" w:hAnsi="Times New Roman" w:cs="Times New Roman"/>
          <w:sz w:val="24"/>
          <w:szCs w:val="24"/>
        </w:rPr>
        <w:t xml:space="preserve">. </w:t>
      </w:r>
      <w:r w:rsidRPr="004F2EE9">
        <w:rPr>
          <w:rFonts w:ascii="Times New Roman" w:hAnsi="Times New Roman" w:cs="Times New Roman"/>
          <w:sz w:val="24"/>
          <w:szCs w:val="24"/>
        </w:rPr>
        <w:t xml:space="preserve">I have been able to enhance my communication skills with respect to speaking, listening and writing. It will help me to become a very effective home </w:t>
      </w:r>
      <w:r w:rsidR="003F43DC" w:rsidRPr="004F2EE9">
        <w:rPr>
          <w:rFonts w:ascii="Times New Roman" w:hAnsi="Times New Roman" w:cs="Times New Roman"/>
          <w:sz w:val="24"/>
          <w:szCs w:val="24"/>
        </w:rPr>
        <w:t>decorator</w:t>
      </w:r>
      <w:r w:rsidR="003F43DC">
        <w:rPr>
          <w:rFonts w:ascii="Times New Roman" w:hAnsi="Times New Roman" w:cs="Times New Roman"/>
          <w:sz w:val="24"/>
          <w:szCs w:val="24"/>
        </w:rPr>
        <w:t xml:space="preserve"> as </w:t>
      </w:r>
      <w:r w:rsidRPr="004F2EE9">
        <w:rPr>
          <w:rFonts w:ascii="Times New Roman" w:hAnsi="Times New Roman" w:cs="Times New Roman"/>
          <w:sz w:val="24"/>
          <w:szCs w:val="24"/>
        </w:rPr>
        <w:t xml:space="preserve">I will be able to understand the requirements of my clients effectively. Also, it has helped me to improve my research and analytical skills which will play a very essential role in my professional career development. I have become more flexible and can adapt to all types of changing circumstances and complexities. This will be very beneficial for my career development and I can </w:t>
      </w:r>
      <w:r w:rsidR="003F43DC" w:rsidRPr="004F2EE9">
        <w:rPr>
          <w:rFonts w:ascii="Times New Roman" w:hAnsi="Times New Roman" w:cs="Times New Roman"/>
          <w:sz w:val="24"/>
          <w:szCs w:val="24"/>
        </w:rPr>
        <w:t>fulfil</w:t>
      </w:r>
      <w:r w:rsidRPr="004F2EE9">
        <w:rPr>
          <w:rFonts w:ascii="Times New Roman" w:hAnsi="Times New Roman" w:cs="Times New Roman"/>
          <w:sz w:val="24"/>
          <w:szCs w:val="24"/>
        </w:rPr>
        <w:t xml:space="preserve"> my duties as a home decorator effectively. In addition to these, I have been able to work on improving my problem solving and </w:t>
      </w:r>
      <w:r w:rsidR="000539F2" w:rsidRPr="004F2EE9">
        <w:rPr>
          <w:rFonts w:ascii="Times New Roman" w:hAnsi="Times New Roman" w:cs="Times New Roman"/>
          <w:sz w:val="24"/>
          <w:szCs w:val="24"/>
        </w:rPr>
        <w:t>decision-making</w:t>
      </w:r>
      <w:r w:rsidRPr="004F2EE9">
        <w:rPr>
          <w:rFonts w:ascii="Times New Roman" w:hAnsi="Times New Roman" w:cs="Times New Roman"/>
          <w:sz w:val="24"/>
          <w:szCs w:val="24"/>
        </w:rPr>
        <w:t xml:space="preserve"> abilities</w:t>
      </w:r>
      <w:r w:rsidR="000539F2">
        <w:rPr>
          <w:rFonts w:ascii="Times New Roman" w:hAnsi="Times New Roman" w:cs="Times New Roman"/>
          <w:sz w:val="24"/>
          <w:szCs w:val="24"/>
        </w:rPr>
        <w:t xml:space="preserve">. I </w:t>
      </w:r>
      <w:r w:rsidRPr="004F2EE9">
        <w:rPr>
          <w:rFonts w:ascii="Times New Roman" w:hAnsi="Times New Roman" w:cs="Times New Roman"/>
          <w:sz w:val="24"/>
          <w:szCs w:val="24"/>
        </w:rPr>
        <w:t>have learn</w:t>
      </w:r>
      <w:r w:rsidR="000539F2">
        <w:rPr>
          <w:rFonts w:ascii="Times New Roman" w:hAnsi="Times New Roman" w:cs="Times New Roman"/>
          <w:sz w:val="24"/>
          <w:szCs w:val="24"/>
        </w:rPr>
        <w:t>t</w:t>
      </w:r>
      <w:r w:rsidRPr="004F2EE9">
        <w:rPr>
          <w:rFonts w:ascii="Times New Roman" w:hAnsi="Times New Roman" w:cs="Times New Roman"/>
          <w:sz w:val="24"/>
          <w:szCs w:val="24"/>
        </w:rPr>
        <w:t xml:space="preserve"> about the various techniques </w:t>
      </w:r>
      <w:r w:rsidR="000539F2">
        <w:rPr>
          <w:rFonts w:ascii="Times New Roman" w:hAnsi="Times New Roman" w:cs="Times New Roman"/>
          <w:sz w:val="24"/>
          <w:szCs w:val="24"/>
        </w:rPr>
        <w:t>u</w:t>
      </w:r>
      <w:r w:rsidRPr="004F2EE9">
        <w:rPr>
          <w:rFonts w:ascii="Times New Roman" w:hAnsi="Times New Roman" w:cs="Times New Roman"/>
          <w:sz w:val="24"/>
          <w:szCs w:val="24"/>
        </w:rPr>
        <w:t>sing</w:t>
      </w:r>
      <w:r w:rsidR="000539F2">
        <w:rPr>
          <w:rFonts w:ascii="Times New Roman" w:hAnsi="Times New Roman" w:cs="Times New Roman"/>
          <w:sz w:val="24"/>
          <w:szCs w:val="24"/>
        </w:rPr>
        <w:t xml:space="preserve"> which,</w:t>
      </w:r>
      <w:r w:rsidRPr="004F2EE9">
        <w:rPr>
          <w:rFonts w:ascii="Times New Roman" w:hAnsi="Times New Roman" w:cs="Times New Roman"/>
          <w:sz w:val="24"/>
          <w:szCs w:val="24"/>
        </w:rPr>
        <w:t xml:space="preserve"> effective decisions can be taken and complex problems can be solved</w:t>
      </w:r>
      <w:r w:rsidR="000539F2">
        <w:rPr>
          <w:rFonts w:ascii="Times New Roman" w:hAnsi="Times New Roman" w:cs="Times New Roman"/>
          <w:sz w:val="24"/>
          <w:szCs w:val="24"/>
        </w:rPr>
        <w:t>. T</w:t>
      </w:r>
      <w:r w:rsidRPr="004F2EE9">
        <w:rPr>
          <w:rFonts w:ascii="Times New Roman" w:hAnsi="Times New Roman" w:cs="Times New Roman"/>
          <w:sz w:val="24"/>
          <w:szCs w:val="24"/>
        </w:rPr>
        <w:t>his will improve my professional career opportunities immensely</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proofErr w:type="spellStart"/>
      <w:r w:rsidR="00C323EB" w:rsidRPr="00857A1B">
        <w:rPr>
          <w:rFonts w:ascii="Times New Roman" w:hAnsi="Times New Roman" w:cs="Times New Roman"/>
          <w:color w:val="222222"/>
          <w:sz w:val="24"/>
          <w:szCs w:val="24"/>
          <w:shd w:val="clear" w:color="auto" w:fill="FFFFFF"/>
        </w:rPr>
        <w:t>Loyarte</w:t>
      </w:r>
      <w:proofErr w:type="spellEnd"/>
      <w:r w:rsidR="00C323EB" w:rsidRPr="00857A1B">
        <w:rPr>
          <w:rFonts w:ascii="Times New Roman" w:hAnsi="Times New Roman" w:cs="Times New Roman"/>
          <w:color w:val="222222"/>
          <w:sz w:val="24"/>
          <w:szCs w:val="24"/>
          <w:shd w:val="clear" w:color="auto" w:fill="FFFFFF"/>
        </w:rPr>
        <w:t>-López,</w:t>
      </w:r>
      <w:r w:rsidR="00C323EB">
        <w:rPr>
          <w:rFonts w:ascii="Times New Roman" w:hAnsi="Times New Roman" w:cs="Times New Roman"/>
          <w:color w:val="222222"/>
          <w:sz w:val="24"/>
          <w:szCs w:val="24"/>
          <w:shd w:val="clear" w:color="auto" w:fill="FFFFFF"/>
        </w:rPr>
        <w:t xml:space="preserve"> et al.,</w:t>
      </w:r>
      <w:r w:rsidR="00C323EB" w:rsidRPr="00857A1B">
        <w:rPr>
          <w:rFonts w:ascii="Times New Roman" w:hAnsi="Times New Roman" w:cs="Times New Roman"/>
          <w:color w:val="222222"/>
          <w:sz w:val="24"/>
          <w:szCs w:val="24"/>
          <w:shd w:val="clear" w:color="auto" w:fill="FFFFFF"/>
        </w:rPr>
        <w:t xml:space="preserve"> 2020</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w:t>
      </w:r>
      <w:r w:rsidR="00C323EB">
        <w:rPr>
          <w:rFonts w:ascii="Times New Roman" w:hAnsi="Times New Roman" w:cs="Times New Roman"/>
          <w:color w:val="222222"/>
          <w:sz w:val="24"/>
          <w:szCs w:val="24"/>
          <w:shd w:val="clear" w:color="auto" w:fill="FFFFFF"/>
        </w:rPr>
        <w:t xml:space="preserve"> </w:t>
      </w:r>
      <w:r w:rsidR="000539F2">
        <w:rPr>
          <w:rFonts w:ascii="Times New Roman" w:hAnsi="Times New Roman" w:cs="Times New Roman"/>
          <w:sz w:val="24"/>
          <w:szCs w:val="24"/>
        </w:rPr>
        <w:t xml:space="preserve">In addition to these, </w:t>
      </w:r>
      <w:r w:rsidRPr="004F2EE9">
        <w:rPr>
          <w:rFonts w:ascii="Times New Roman" w:hAnsi="Times New Roman" w:cs="Times New Roman"/>
          <w:sz w:val="24"/>
          <w:szCs w:val="24"/>
        </w:rPr>
        <w:t>I</w:t>
      </w:r>
      <w:r w:rsidR="000539F2">
        <w:rPr>
          <w:rFonts w:ascii="Times New Roman" w:hAnsi="Times New Roman" w:cs="Times New Roman"/>
          <w:sz w:val="24"/>
          <w:szCs w:val="24"/>
        </w:rPr>
        <w:t xml:space="preserve"> ha</w:t>
      </w:r>
      <w:r w:rsidRPr="004F2EE9">
        <w:rPr>
          <w:rFonts w:ascii="Times New Roman" w:hAnsi="Times New Roman" w:cs="Times New Roman"/>
          <w:sz w:val="24"/>
          <w:szCs w:val="24"/>
        </w:rPr>
        <w:t xml:space="preserve">ve been able to learn </w:t>
      </w:r>
      <w:r w:rsidR="000539F2" w:rsidRPr="004F2EE9">
        <w:rPr>
          <w:rFonts w:ascii="Times New Roman" w:hAnsi="Times New Roman" w:cs="Times New Roman"/>
          <w:sz w:val="24"/>
          <w:szCs w:val="24"/>
        </w:rPr>
        <w:t>the ability to engage in planning</w:t>
      </w:r>
      <w:r w:rsidR="000539F2">
        <w:rPr>
          <w:rFonts w:ascii="Times New Roman" w:hAnsi="Times New Roman" w:cs="Times New Roman"/>
          <w:sz w:val="24"/>
          <w:szCs w:val="24"/>
        </w:rPr>
        <w:t xml:space="preserve">, </w:t>
      </w:r>
      <w:r w:rsidR="000539F2" w:rsidRPr="004F2EE9">
        <w:rPr>
          <w:rFonts w:ascii="Times New Roman" w:hAnsi="Times New Roman" w:cs="Times New Roman"/>
          <w:sz w:val="24"/>
          <w:szCs w:val="24"/>
        </w:rPr>
        <w:t>to organ</w:t>
      </w:r>
      <w:r w:rsidR="000539F2">
        <w:rPr>
          <w:rFonts w:ascii="Times New Roman" w:hAnsi="Times New Roman" w:cs="Times New Roman"/>
          <w:sz w:val="24"/>
          <w:szCs w:val="24"/>
        </w:rPr>
        <w:t>is</w:t>
      </w:r>
      <w:r w:rsidR="000539F2" w:rsidRPr="004F2EE9">
        <w:rPr>
          <w:rFonts w:ascii="Times New Roman" w:hAnsi="Times New Roman" w:cs="Times New Roman"/>
          <w:sz w:val="24"/>
          <w:szCs w:val="24"/>
        </w:rPr>
        <w:t>e and to prioritize work</w:t>
      </w:r>
      <w:r w:rsidR="000539F2">
        <w:rPr>
          <w:rFonts w:ascii="Times New Roman" w:hAnsi="Times New Roman" w:cs="Times New Roman"/>
          <w:sz w:val="24"/>
          <w:szCs w:val="24"/>
        </w:rPr>
        <w:t xml:space="preserve">, </w:t>
      </w:r>
      <w:r w:rsidRPr="004F2EE9">
        <w:rPr>
          <w:rFonts w:ascii="Times New Roman" w:hAnsi="Times New Roman" w:cs="Times New Roman"/>
          <w:sz w:val="24"/>
          <w:szCs w:val="24"/>
        </w:rPr>
        <w:t>as a result of the professional career development lectures</w:t>
      </w:r>
      <w:r w:rsidR="000539F2">
        <w:rPr>
          <w:rFonts w:ascii="Times New Roman" w:hAnsi="Times New Roman" w:cs="Times New Roman"/>
          <w:sz w:val="24"/>
          <w:szCs w:val="24"/>
        </w:rPr>
        <w:t>. I a</w:t>
      </w:r>
      <w:r w:rsidRPr="004F2EE9">
        <w:rPr>
          <w:rFonts w:ascii="Times New Roman" w:hAnsi="Times New Roman" w:cs="Times New Roman"/>
          <w:sz w:val="24"/>
          <w:szCs w:val="24"/>
        </w:rPr>
        <w:t>m now giving more attention to the way of doing tasks and trying to meet deadlines</w:t>
      </w:r>
      <w:r w:rsidR="000539F2">
        <w:rPr>
          <w:rFonts w:ascii="Times New Roman" w:hAnsi="Times New Roman" w:cs="Times New Roman"/>
          <w:sz w:val="24"/>
          <w:szCs w:val="24"/>
        </w:rPr>
        <w:t>, M</w:t>
      </w:r>
      <w:r w:rsidRPr="004F2EE9">
        <w:rPr>
          <w:rFonts w:ascii="Times New Roman" w:hAnsi="Times New Roman" w:cs="Times New Roman"/>
          <w:sz w:val="24"/>
          <w:szCs w:val="24"/>
        </w:rPr>
        <w:t xml:space="preserve">ultiple </w:t>
      </w:r>
      <w:r w:rsidRPr="004F2EE9">
        <w:rPr>
          <w:rFonts w:ascii="Times New Roman" w:hAnsi="Times New Roman" w:cs="Times New Roman"/>
          <w:sz w:val="24"/>
          <w:szCs w:val="24"/>
        </w:rPr>
        <w:lastRenderedPageBreak/>
        <w:t>tasking skills have also enhanced and I</w:t>
      </w:r>
      <w:r w:rsidR="000539F2">
        <w:rPr>
          <w:rFonts w:ascii="Times New Roman" w:hAnsi="Times New Roman" w:cs="Times New Roman"/>
          <w:sz w:val="24"/>
          <w:szCs w:val="24"/>
        </w:rPr>
        <w:t xml:space="preserve"> hav</w:t>
      </w:r>
      <w:r w:rsidRPr="004F2EE9">
        <w:rPr>
          <w:rFonts w:ascii="Times New Roman" w:hAnsi="Times New Roman" w:cs="Times New Roman"/>
          <w:sz w:val="24"/>
          <w:szCs w:val="24"/>
        </w:rPr>
        <w:t>e been able to develop management and leadership skills. These will be very helpful for me in order to progress in my future career of a home decorator.</w:t>
      </w:r>
    </w:p>
    <w:p w14:paraId="61A46FA5" w14:textId="77777777" w:rsidR="004F2EE9" w:rsidRDefault="004F2EE9">
      <w:pPr>
        <w:rPr>
          <w:rFonts w:ascii="Times New Roman" w:eastAsiaTheme="majorEastAsia" w:hAnsi="Times New Roman" w:cstheme="majorBidi"/>
          <w:b/>
          <w:color w:val="000000" w:themeColor="text1"/>
          <w:sz w:val="28"/>
          <w:szCs w:val="32"/>
        </w:rPr>
      </w:pPr>
      <w:r>
        <w:br w:type="page"/>
      </w:r>
    </w:p>
    <w:p w14:paraId="0DAE9A7B" w14:textId="067F6DD0" w:rsidR="0064684B" w:rsidRPr="004F2EE9" w:rsidRDefault="00F536E5" w:rsidP="004F2EE9">
      <w:pPr>
        <w:pStyle w:val="Heading1"/>
      </w:pPr>
      <w:bookmarkStart w:id="2" w:name="_Toc97282732"/>
      <w:r w:rsidRPr="004F2EE9">
        <w:lastRenderedPageBreak/>
        <w:t>U</w:t>
      </w:r>
      <w:r w:rsidR="0064684B" w:rsidRPr="004F2EE9">
        <w:t xml:space="preserve">nderstanding </w:t>
      </w:r>
      <w:r w:rsidRPr="004F2EE9">
        <w:t>the theoretical models</w:t>
      </w:r>
      <w:bookmarkEnd w:id="2"/>
      <w:r w:rsidR="009D5CCF" w:rsidRPr="004F2EE9">
        <w:t xml:space="preserve"> </w:t>
      </w:r>
    </w:p>
    <w:p w14:paraId="7CF237F9" w14:textId="3BCD40B7" w:rsidR="00050BB3" w:rsidRPr="004F2EE9" w:rsidRDefault="00050BB3"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During the lectures, I have learn</w:t>
      </w:r>
      <w:r w:rsidR="000539F2">
        <w:rPr>
          <w:rFonts w:ascii="Times New Roman" w:hAnsi="Times New Roman" w:cs="Times New Roman"/>
          <w:sz w:val="24"/>
          <w:szCs w:val="24"/>
        </w:rPr>
        <w:t>t</w:t>
      </w:r>
      <w:r w:rsidRPr="004F2EE9">
        <w:rPr>
          <w:rFonts w:ascii="Times New Roman" w:hAnsi="Times New Roman" w:cs="Times New Roman"/>
          <w:sz w:val="24"/>
          <w:szCs w:val="24"/>
        </w:rPr>
        <w:t xml:space="preserve"> about several </w:t>
      </w:r>
      <w:r w:rsidR="000539F2">
        <w:rPr>
          <w:rFonts w:ascii="Times New Roman" w:hAnsi="Times New Roman" w:cs="Times New Roman"/>
          <w:sz w:val="24"/>
          <w:szCs w:val="24"/>
        </w:rPr>
        <w:t xml:space="preserve">essential </w:t>
      </w:r>
      <w:r w:rsidRPr="004F2EE9">
        <w:rPr>
          <w:rFonts w:ascii="Times New Roman" w:hAnsi="Times New Roman" w:cs="Times New Roman"/>
          <w:sz w:val="24"/>
          <w:szCs w:val="24"/>
        </w:rPr>
        <w:t xml:space="preserve">theoretical </w:t>
      </w:r>
      <w:r w:rsidR="000539F2" w:rsidRPr="004F2EE9">
        <w:rPr>
          <w:rFonts w:ascii="Times New Roman" w:hAnsi="Times New Roman" w:cs="Times New Roman"/>
          <w:sz w:val="24"/>
          <w:szCs w:val="24"/>
        </w:rPr>
        <w:t>models and</w:t>
      </w:r>
      <w:r w:rsidRPr="004F2EE9">
        <w:rPr>
          <w:rFonts w:ascii="Times New Roman" w:hAnsi="Times New Roman" w:cs="Times New Roman"/>
          <w:sz w:val="24"/>
          <w:szCs w:val="24"/>
        </w:rPr>
        <w:t xml:space="preserve"> I have developed the following understanding regarding each of them-</w:t>
      </w:r>
    </w:p>
    <w:p w14:paraId="24C66ABB" w14:textId="370684AD" w:rsidR="00050BB3" w:rsidRPr="00C323EB" w:rsidRDefault="000539F2" w:rsidP="004F2EE9">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b/>
          <w:bCs/>
          <w:sz w:val="24"/>
          <w:szCs w:val="24"/>
        </w:rPr>
        <w:t xml:space="preserve">1. </w:t>
      </w:r>
      <w:r w:rsidR="00050BB3" w:rsidRPr="004F2EE9">
        <w:rPr>
          <w:rFonts w:ascii="Times New Roman" w:hAnsi="Times New Roman" w:cs="Times New Roman"/>
          <w:b/>
          <w:bCs/>
          <w:sz w:val="24"/>
          <w:szCs w:val="24"/>
        </w:rPr>
        <w:t>Johari window</w:t>
      </w:r>
      <w:r w:rsidR="00050BB3" w:rsidRPr="004F2EE9">
        <w:rPr>
          <w:rFonts w:ascii="Times New Roman" w:hAnsi="Times New Roman" w:cs="Times New Roman"/>
          <w:sz w:val="24"/>
          <w:szCs w:val="24"/>
        </w:rPr>
        <w:t xml:space="preserve">- </w:t>
      </w:r>
      <w:r>
        <w:rPr>
          <w:rFonts w:ascii="Times New Roman" w:hAnsi="Times New Roman" w:cs="Times New Roman"/>
          <w:sz w:val="24"/>
          <w:szCs w:val="24"/>
        </w:rPr>
        <w:t>T</w:t>
      </w:r>
      <w:r w:rsidR="00050BB3" w:rsidRPr="004F2EE9">
        <w:rPr>
          <w:rFonts w:ascii="Times New Roman" w:hAnsi="Times New Roman" w:cs="Times New Roman"/>
          <w:sz w:val="24"/>
          <w:szCs w:val="24"/>
        </w:rPr>
        <w:t xml:space="preserve">his model helps </w:t>
      </w:r>
      <w:r>
        <w:rPr>
          <w:rFonts w:ascii="Times New Roman" w:hAnsi="Times New Roman" w:cs="Times New Roman"/>
          <w:sz w:val="24"/>
          <w:szCs w:val="24"/>
        </w:rPr>
        <w:t xml:space="preserve">in </w:t>
      </w:r>
      <w:r w:rsidR="00050BB3" w:rsidRPr="004F2EE9">
        <w:rPr>
          <w:rFonts w:ascii="Times New Roman" w:hAnsi="Times New Roman" w:cs="Times New Roman"/>
          <w:sz w:val="24"/>
          <w:szCs w:val="24"/>
        </w:rPr>
        <w:t>understanding and enhancing communication between different group members. It is used for enhancing the perception of individuals on others. It is based on the idea that trust can be acquired when information is revealed regarding an individual to others and by learning from the feedback given by them. This model helps in interpreting the method of conveying and accepting feedback</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Oliver and Duncan, 2019</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w:t>
      </w:r>
      <w:r w:rsidR="00C323EB">
        <w:rPr>
          <w:rFonts w:ascii="Times New Roman" w:hAnsi="Times New Roman" w:cs="Times New Roman"/>
          <w:color w:val="222222"/>
          <w:sz w:val="24"/>
          <w:szCs w:val="24"/>
          <w:shd w:val="clear" w:color="auto" w:fill="FFFFFF"/>
        </w:rPr>
        <w:t xml:space="preserve"> </w:t>
      </w:r>
      <w:r w:rsidR="00050BB3" w:rsidRPr="004F2EE9">
        <w:rPr>
          <w:rFonts w:ascii="Times New Roman" w:hAnsi="Times New Roman" w:cs="Times New Roman"/>
          <w:sz w:val="24"/>
          <w:szCs w:val="24"/>
        </w:rPr>
        <w:t xml:space="preserve">The representation of a </w:t>
      </w:r>
      <w:r>
        <w:rPr>
          <w:rFonts w:ascii="Times New Roman" w:hAnsi="Times New Roman" w:cs="Times New Roman"/>
          <w:sz w:val="24"/>
          <w:szCs w:val="24"/>
        </w:rPr>
        <w:t>Johari</w:t>
      </w:r>
      <w:r w:rsidR="00050BB3" w:rsidRPr="004F2EE9">
        <w:rPr>
          <w:rFonts w:ascii="Times New Roman" w:hAnsi="Times New Roman" w:cs="Times New Roman"/>
          <w:sz w:val="24"/>
          <w:szCs w:val="24"/>
        </w:rPr>
        <w:t xml:space="preserve"> is done by a common window having four</w:t>
      </w:r>
      <w:r>
        <w:rPr>
          <w:rFonts w:ascii="Times New Roman" w:hAnsi="Times New Roman" w:cs="Times New Roman"/>
          <w:sz w:val="24"/>
          <w:szCs w:val="24"/>
        </w:rPr>
        <w:t xml:space="preserve"> panes</w:t>
      </w:r>
      <w:r w:rsidR="00050BB3" w:rsidRPr="004F2EE9">
        <w:rPr>
          <w:rFonts w:ascii="Times New Roman" w:hAnsi="Times New Roman" w:cs="Times New Roman"/>
          <w:sz w:val="24"/>
          <w:szCs w:val="24"/>
        </w:rPr>
        <w:t xml:space="preserve">. The two panes of this window represent </w:t>
      </w:r>
      <w:r>
        <w:rPr>
          <w:rFonts w:ascii="Times New Roman" w:hAnsi="Times New Roman" w:cs="Times New Roman"/>
          <w:sz w:val="24"/>
          <w:szCs w:val="24"/>
        </w:rPr>
        <w:t xml:space="preserve">self, </w:t>
      </w:r>
      <w:r w:rsidR="00050BB3" w:rsidRPr="004F2EE9">
        <w:rPr>
          <w:rFonts w:ascii="Times New Roman" w:hAnsi="Times New Roman" w:cs="Times New Roman"/>
          <w:sz w:val="24"/>
          <w:szCs w:val="24"/>
        </w:rPr>
        <w:t>whereas, the other two p</w:t>
      </w:r>
      <w:r>
        <w:rPr>
          <w:rFonts w:ascii="Times New Roman" w:hAnsi="Times New Roman" w:cs="Times New Roman"/>
          <w:sz w:val="24"/>
          <w:szCs w:val="24"/>
        </w:rPr>
        <w:t>anes</w:t>
      </w:r>
      <w:r w:rsidR="00050BB3" w:rsidRPr="004F2EE9">
        <w:rPr>
          <w:rFonts w:ascii="Times New Roman" w:hAnsi="Times New Roman" w:cs="Times New Roman"/>
          <w:sz w:val="24"/>
          <w:szCs w:val="24"/>
        </w:rPr>
        <w:t xml:space="preserve"> represent the part which is unknown to self but known to the others. The </w:t>
      </w:r>
      <w:r>
        <w:rPr>
          <w:rFonts w:ascii="Times New Roman" w:hAnsi="Times New Roman" w:cs="Times New Roman"/>
          <w:sz w:val="24"/>
          <w:szCs w:val="24"/>
        </w:rPr>
        <w:t xml:space="preserve">panes </w:t>
      </w:r>
      <w:r w:rsidR="00050BB3" w:rsidRPr="004F2EE9">
        <w:rPr>
          <w:rFonts w:ascii="Times New Roman" w:hAnsi="Times New Roman" w:cs="Times New Roman"/>
          <w:sz w:val="24"/>
          <w:szCs w:val="24"/>
        </w:rPr>
        <w:t>of the windows are named as open arena, blind self, hidden arena and unknown area.</w:t>
      </w:r>
    </w:p>
    <w:p w14:paraId="6353B005" w14:textId="0AC08926" w:rsidR="00050BB3" w:rsidRPr="00C323EB" w:rsidRDefault="000539F2" w:rsidP="004F2EE9">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b/>
          <w:bCs/>
          <w:sz w:val="24"/>
          <w:szCs w:val="24"/>
        </w:rPr>
        <w:t xml:space="preserve">2. </w:t>
      </w:r>
      <w:r w:rsidR="00050BB3" w:rsidRPr="004F2EE9">
        <w:rPr>
          <w:rFonts w:ascii="Times New Roman" w:hAnsi="Times New Roman" w:cs="Times New Roman"/>
          <w:b/>
          <w:bCs/>
          <w:sz w:val="24"/>
          <w:szCs w:val="24"/>
        </w:rPr>
        <w:t>SWOT and conversion strategies</w:t>
      </w:r>
      <w:r>
        <w:rPr>
          <w:rFonts w:ascii="Times New Roman" w:hAnsi="Times New Roman" w:cs="Times New Roman"/>
          <w:sz w:val="24"/>
          <w:szCs w:val="24"/>
        </w:rPr>
        <w:t>- Th</w:t>
      </w:r>
      <w:r w:rsidR="00050BB3" w:rsidRPr="004F2EE9">
        <w:rPr>
          <w:rFonts w:ascii="Times New Roman" w:hAnsi="Times New Roman" w:cs="Times New Roman"/>
          <w:sz w:val="24"/>
          <w:szCs w:val="24"/>
        </w:rPr>
        <w:t xml:space="preserve">e model of </w:t>
      </w:r>
      <w:r>
        <w:rPr>
          <w:rFonts w:ascii="Times New Roman" w:hAnsi="Times New Roman" w:cs="Times New Roman"/>
          <w:sz w:val="24"/>
          <w:szCs w:val="24"/>
        </w:rPr>
        <w:t xml:space="preserve">SWOT </w:t>
      </w:r>
      <w:r w:rsidR="00050BB3" w:rsidRPr="004F2EE9">
        <w:rPr>
          <w:rFonts w:ascii="Times New Roman" w:hAnsi="Times New Roman" w:cs="Times New Roman"/>
          <w:sz w:val="24"/>
          <w:szCs w:val="24"/>
        </w:rPr>
        <w:t xml:space="preserve">analysis is very essential to be used by the </w:t>
      </w:r>
      <w:r>
        <w:rPr>
          <w:rFonts w:ascii="Times New Roman" w:hAnsi="Times New Roman" w:cs="Times New Roman"/>
          <w:sz w:val="24"/>
          <w:szCs w:val="24"/>
        </w:rPr>
        <w:t xml:space="preserve">individuals </w:t>
      </w:r>
      <w:r w:rsidR="00050BB3" w:rsidRPr="004F2EE9">
        <w:rPr>
          <w:rFonts w:ascii="Times New Roman" w:hAnsi="Times New Roman" w:cs="Times New Roman"/>
          <w:sz w:val="24"/>
          <w:szCs w:val="24"/>
        </w:rPr>
        <w:t xml:space="preserve">in order to </w:t>
      </w:r>
      <w:r w:rsidRPr="004F2EE9">
        <w:rPr>
          <w:rFonts w:ascii="Times New Roman" w:hAnsi="Times New Roman" w:cs="Times New Roman"/>
          <w:sz w:val="24"/>
          <w:szCs w:val="24"/>
        </w:rPr>
        <w:t>analyse</w:t>
      </w:r>
      <w:r w:rsidR="00050BB3" w:rsidRPr="004F2EE9">
        <w:rPr>
          <w:rFonts w:ascii="Times New Roman" w:hAnsi="Times New Roman" w:cs="Times New Roman"/>
          <w:sz w:val="24"/>
          <w:szCs w:val="24"/>
        </w:rPr>
        <w:t xml:space="preserve"> their strengths, limitations, opportunities and threats</w:t>
      </w:r>
      <w:r w:rsidR="009B19A8">
        <w:rPr>
          <w:rFonts w:ascii="Times New Roman" w:hAnsi="Times New Roman" w:cs="Times New Roman"/>
          <w:sz w:val="24"/>
          <w:szCs w:val="24"/>
        </w:rPr>
        <w:t>. There is</w:t>
      </w:r>
      <w:r w:rsidR="00050BB3" w:rsidRPr="004F2EE9">
        <w:rPr>
          <w:rFonts w:ascii="Times New Roman" w:hAnsi="Times New Roman" w:cs="Times New Roman"/>
          <w:sz w:val="24"/>
          <w:szCs w:val="24"/>
        </w:rPr>
        <w:t xml:space="preserve"> a need to use this model to regularly </w:t>
      </w:r>
      <w:r w:rsidR="009B19A8" w:rsidRPr="004F2EE9">
        <w:rPr>
          <w:rFonts w:ascii="Times New Roman" w:hAnsi="Times New Roman" w:cs="Times New Roman"/>
          <w:sz w:val="24"/>
          <w:szCs w:val="24"/>
        </w:rPr>
        <w:t>analyse</w:t>
      </w:r>
      <w:r w:rsidR="00050BB3" w:rsidRPr="004F2EE9">
        <w:rPr>
          <w:rFonts w:ascii="Times New Roman" w:hAnsi="Times New Roman" w:cs="Times New Roman"/>
          <w:sz w:val="24"/>
          <w:szCs w:val="24"/>
        </w:rPr>
        <w:t xml:space="preserve"> the capabilities possessed by the individuals and to use them to overcome all types of threats</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proofErr w:type="spellStart"/>
      <w:r w:rsidR="00C323EB" w:rsidRPr="00857A1B">
        <w:rPr>
          <w:rFonts w:ascii="Times New Roman" w:hAnsi="Times New Roman" w:cs="Times New Roman"/>
          <w:color w:val="222222"/>
          <w:sz w:val="24"/>
          <w:szCs w:val="24"/>
          <w:shd w:val="clear" w:color="auto" w:fill="FFFFFF"/>
        </w:rPr>
        <w:t>Teoli</w:t>
      </w:r>
      <w:proofErr w:type="spellEnd"/>
      <w:r w:rsidR="00C323EB" w:rsidRPr="00857A1B">
        <w:rPr>
          <w:rFonts w:ascii="Times New Roman" w:hAnsi="Times New Roman" w:cs="Times New Roman"/>
          <w:color w:val="222222"/>
          <w:sz w:val="24"/>
          <w:szCs w:val="24"/>
          <w:shd w:val="clear" w:color="auto" w:fill="FFFFFF"/>
        </w:rPr>
        <w:t xml:space="preserve">, </w:t>
      </w:r>
      <w:r w:rsidR="00C323EB">
        <w:rPr>
          <w:rFonts w:ascii="Times New Roman" w:hAnsi="Times New Roman" w:cs="Times New Roman"/>
          <w:color w:val="222222"/>
          <w:sz w:val="24"/>
          <w:szCs w:val="24"/>
          <w:shd w:val="clear" w:color="auto" w:fill="FFFFFF"/>
        </w:rPr>
        <w:t xml:space="preserve">et al., </w:t>
      </w:r>
      <w:r w:rsidR="00C323EB" w:rsidRPr="00857A1B">
        <w:rPr>
          <w:rFonts w:ascii="Times New Roman" w:hAnsi="Times New Roman" w:cs="Times New Roman"/>
          <w:color w:val="222222"/>
          <w:sz w:val="24"/>
          <w:szCs w:val="24"/>
          <w:shd w:val="clear" w:color="auto" w:fill="FFFFFF"/>
        </w:rPr>
        <w:t>2019</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w:t>
      </w:r>
      <w:r w:rsidR="00C323EB">
        <w:rPr>
          <w:rFonts w:ascii="Times New Roman" w:hAnsi="Times New Roman" w:cs="Times New Roman"/>
          <w:color w:val="222222"/>
          <w:sz w:val="24"/>
          <w:szCs w:val="24"/>
          <w:shd w:val="clear" w:color="auto" w:fill="FFFFFF"/>
        </w:rPr>
        <w:t xml:space="preserve"> </w:t>
      </w:r>
      <w:r w:rsidR="00050BB3" w:rsidRPr="004F2EE9">
        <w:rPr>
          <w:rFonts w:ascii="Times New Roman" w:hAnsi="Times New Roman" w:cs="Times New Roman"/>
          <w:sz w:val="24"/>
          <w:szCs w:val="24"/>
        </w:rPr>
        <w:t xml:space="preserve">When these four forces are </w:t>
      </w:r>
      <w:r w:rsidR="003F43DC">
        <w:rPr>
          <w:rFonts w:ascii="Times New Roman" w:hAnsi="Times New Roman" w:cs="Times New Roman"/>
          <w:sz w:val="24"/>
          <w:szCs w:val="24"/>
        </w:rPr>
        <w:t>analysed</w:t>
      </w:r>
      <w:r w:rsidR="00050BB3" w:rsidRPr="004F2EE9">
        <w:rPr>
          <w:rFonts w:ascii="Times New Roman" w:hAnsi="Times New Roman" w:cs="Times New Roman"/>
          <w:sz w:val="24"/>
          <w:szCs w:val="24"/>
        </w:rPr>
        <w:t xml:space="preserve">, the future course of action of the </w:t>
      </w:r>
      <w:r w:rsidR="009B19A8">
        <w:rPr>
          <w:rFonts w:ascii="Times New Roman" w:hAnsi="Times New Roman" w:cs="Times New Roman"/>
          <w:sz w:val="24"/>
          <w:szCs w:val="24"/>
        </w:rPr>
        <w:t xml:space="preserve">individuals </w:t>
      </w:r>
      <w:r w:rsidR="00050BB3" w:rsidRPr="004F2EE9">
        <w:rPr>
          <w:rFonts w:ascii="Times New Roman" w:hAnsi="Times New Roman" w:cs="Times New Roman"/>
          <w:sz w:val="24"/>
          <w:szCs w:val="24"/>
        </w:rPr>
        <w:t>can enhance.</w:t>
      </w:r>
      <w:r w:rsidR="009B19A8">
        <w:rPr>
          <w:rFonts w:ascii="Times New Roman" w:hAnsi="Times New Roman" w:cs="Times New Roman"/>
          <w:sz w:val="24"/>
          <w:szCs w:val="24"/>
        </w:rPr>
        <w:t xml:space="preserve"> It</w:t>
      </w:r>
      <w:r w:rsidR="00050BB3" w:rsidRPr="004F2EE9">
        <w:rPr>
          <w:rFonts w:ascii="Times New Roman" w:hAnsi="Times New Roman" w:cs="Times New Roman"/>
          <w:sz w:val="24"/>
          <w:szCs w:val="24"/>
        </w:rPr>
        <w:t xml:space="preserve"> helps in bringing about clarity in the personality traits and skills that possessed </w:t>
      </w:r>
      <w:r w:rsidR="009B19A8" w:rsidRPr="004F2EE9">
        <w:rPr>
          <w:rFonts w:ascii="Times New Roman" w:hAnsi="Times New Roman" w:cs="Times New Roman"/>
          <w:sz w:val="24"/>
          <w:szCs w:val="24"/>
        </w:rPr>
        <w:t xml:space="preserve">by </w:t>
      </w:r>
      <w:r w:rsidR="009B19A8">
        <w:rPr>
          <w:rFonts w:ascii="Times New Roman" w:hAnsi="Times New Roman" w:cs="Times New Roman"/>
          <w:sz w:val="24"/>
          <w:szCs w:val="24"/>
        </w:rPr>
        <w:t>i</w:t>
      </w:r>
      <w:r w:rsidR="009B19A8" w:rsidRPr="004F2EE9">
        <w:rPr>
          <w:rFonts w:ascii="Times New Roman" w:hAnsi="Times New Roman" w:cs="Times New Roman"/>
          <w:sz w:val="24"/>
          <w:szCs w:val="24"/>
        </w:rPr>
        <w:t>ndividuals</w:t>
      </w:r>
      <w:r w:rsidR="00050BB3" w:rsidRPr="004F2EE9">
        <w:rPr>
          <w:rFonts w:ascii="Times New Roman" w:hAnsi="Times New Roman" w:cs="Times New Roman"/>
          <w:sz w:val="24"/>
          <w:szCs w:val="24"/>
        </w:rPr>
        <w:t xml:space="preserve">. With respect to the SWOT analysis, the converting strategies play an essential role for the </w:t>
      </w:r>
      <w:r w:rsidR="009B19A8">
        <w:rPr>
          <w:rFonts w:ascii="Times New Roman" w:hAnsi="Times New Roman" w:cs="Times New Roman"/>
          <w:sz w:val="24"/>
          <w:szCs w:val="24"/>
        </w:rPr>
        <w:t>individuals</w:t>
      </w:r>
      <w:r w:rsidR="00050BB3" w:rsidRPr="004F2EE9">
        <w:rPr>
          <w:rFonts w:ascii="Times New Roman" w:hAnsi="Times New Roman" w:cs="Times New Roman"/>
          <w:sz w:val="24"/>
          <w:szCs w:val="24"/>
        </w:rPr>
        <w:t xml:space="preserve"> to find out possibilities of converting the threats or weaknesses into opportunities or strengths.</w:t>
      </w:r>
    </w:p>
    <w:p w14:paraId="4117B399" w14:textId="273C3725" w:rsidR="00450AAA" w:rsidRPr="00C323EB" w:rsidRDefault="000539F2" w:rsidP="004F2EE9">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b/>
          <w:bCs/>
          <w:sz w:val="24"/>
          <w:szCs w:val="24"/>
        </w:rPr>
        <w:t xml:space="preserve">3. </w:t>
      </w:r>
      <w:r w:rsidR="00450AAA" w:rsidRPr="004F2EE9">
        <w:rPr>
          <w:rFonts w:ascii="Times New Roman" w:hAnsi="Times New Roman" w:cs="Times New Roman"/>
          <w:b/>
          <w:bCs/>
          <w:sz w:val="24"/>
          <w:szCs w:val="24"/>
        </w:rPr>
        <w:t>Smart goals</w:t>
      </w:r>
      <w:r w:rsidR="00450AAA" w:rsidRPr="004F2EE9">
        <w:rPr>
          <w:rFonts w:ascii="Times New Roman" w:hAnsi="Times New Roman" w:cs="Times New Roman"/>
          <w:sz w:val="24"/>
          <w:szCs w:val="24"/>
        </w:rPr>
        <w:t xml:space="preserve">- </w:t>
      </w:r>
      <w:r w:rsidR="009B19A8">
        <w:rPr>
          <w:rFonts w:ascii="Times New Roman" w:hAnsi="Times New Roman" w:cs="Times New Roman"/>
          <w:sz w:val="24"/>
          <w:szCs w:val="24"/>
        </w:rPr>
        <w:t>T</w:t>
      </w:r>
      <w:r w:rsidR="00450AAA" w:rsidRPr="004F2EE9">
        <w:rPr>
          <w:rFonts w:ascii="Times New Roman" w:hAnsi="Times New Roman" w:cs="Times New Roman"/>
          <w:sz w:val="24"/>
          <w:szCs w:val="24"/>
        </w:rPr>
        <w:t xml:space="preserve">his is a very essential technique that helps in goal setting and accomplishment. It helps in setting reachable and clear goals and comprises of the elements of specific, measurable, achievable, relevant and timebound. With respect to the specific element, it is determined as to what goals are to be accomplished and why those goals are important. </w:t>
      </w:r>
      <w:r w:rsidR="00450AAA" w:rsidRPr="004F2EE9">
        <w:rPr>
          <w:rFonts w:ascii="Times New Roman" w:hAnsi="Times New Roman" w:cs="Times New Roman"/>
          <w:sz w:val="24"/>
          <w:szCs w:val="24"/>
        </w:rPr>
        <w:lastRenderedPageBreak/>
        <w:t xml:space="preserve">The measurable aspect helps in addressing the questions that had been tracking the progress of the goals. The achievable element helps in setting goals that are attainable and realistic. The relevant element helps in </w:t>
      </w:r>
      <w:r w:rsidR="00B02EEC" w:rsidRPr="004F2EE9">
        <w:rPr>
          <w:rFonts w:ascii="Times New Roman" w:hAnsi="Times New Roman" w:cs="Times New Roman"/>
          <w:sz w:val="24"/>
          <w:szCs w:val="24"/>
        </w:rPr>
        <w:t>analysing</w:t>
      </w:r>
      <w:r w:rsidR="00450AAA" w:rsidRPr="004F2EE9">
        <w:rPr>
          <w:rFonts w:ascii="Times New Roman" w:hAnsi="Times New Roman" w:cs="Times New Roman"/>
          <w:sz w:val="24"/>
          <w:szCs w:val="24"/>
        </w:rPr>
        <w:t xml:space="preserve"> whether the goals are word achieving or not. The timebound element </w:t>
      </w:r>
      <w:r w:rsidR="009B19A8">
        <w:rPr>
          <w:rFonts w:ascii="Times New Roman" w:hAnsi="Times New Roman" w:cs="Times New Roman"/>
          <w:sz w:val="24"/>
          <w:szCs w:val="24"/>
        </w:rPr>
        <w:t>helps in fixing</w:t>
      </w:r>
      <w:r w:rsidR="00450AAA" w:rsidRPr="004F2EE9">
        <w:rPr>
          <w:rFonts w:ascii="Times New Roman" w:hAnsi="Times New Roman" w:cs="Times New Roman"/>
          <w:sz w:val="24"/>
          <w:szCs w:val="24"/>
        </w:rPr>
        <w:t xml:space="preserve"> the deadline for attaining the goal</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xml:space="preserve">Poe, </w:t>
      </w:r>
      <w:r w:rsidR="00C323EB">
        <w:rPr>
          <w:rFonts w:ascii="Times New Roman" w:hAnsi="Times New Roman" w:cs="Times New Roman"/>
          <w:color w:val="222222"/>
          <w:sz w:val="24"/>
          <w:szCs w:val="24"/>
          <w:shd w:val="clear" w:color="auto" w:fill="FFFFFF"/>
        </w:rPr>
        <w:t xml:space="preserve">et al., </w:t>
      </w:r>
      <w:r w:rsidR="00C323EB" w:rsidRPr="00857A1B">
        <w:rPr>
          <w:rFonts w:ascii="Times New Roman" w:hAnsi="Times New Roman" w:cs="Times New Roman"/>
          <w:color w:val="222222"/>
          <w:sz w:val="24"/>
          <w:szCs w:val="24"/>
          <w:shd w:val="clear" w:color="auto" w:fill="FFFFFF"/>
        </w:rPr>
        <w:t>2021</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xml:space="preserve">. </w:t>
      </w:r>
    </w:p>
    <w:p w14:paraId="61B066A2" w14:textId="3536EA73" w:rsidR="00450AAA" w:rsidRPr="00C323EB" w:rsidRDefault="000539F2" w:rsidP="004F2EE9">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b/>
          <w:bCs/>
          <w:sz w:val="24"/>
          <w:szCs w:val="24"/>
        </w:rPr>
        <w:t xml:space="preserve">4. </w:t>
      </w:r>
      <w:r w:rsidR="00450AAA" w:rsidRPr="004F2EE9">
        <w:rPr>
          <w:rFonts w:ascii="Times New Roman" w:hAnsi="Times New Roman" w:cs="Times New Roman"/>
          <w:b/>
          <w:bCs/>
          <w:sz w:val="24"/>
          <w:szCs w:val="24"/>
        </w:rPr>
        <w:t>PDP</w:t>
      </w:r>
      <w:r w:rsidR="00450AAA" w:rsidRPr="004F2EE9">
        <w:rPr>
          <w:rFonts w:ascii="Times New Roman" w:hAnsi="Times New Roman" w:cs="Times New Roman"/>
          <w:sz w:val="24"/>
          <w:szCs w:val="24"/>
        </w:rPr>
        <w:t xml:space="preserve">- </w:t>
      </w:r>
      <w:r w:rsidR="00450AAA" w:rsidRPr="004F2EE9">
        <w:rPr>
          <w:rFonts w:ascii="Times New Roman" w:hAnsi="Times New Roman" w:cs="Times New Roman"/>
          <w:sz w:val="24"/>
          <w:szCs w:val="24"/>
        </w:rPr>
        <w:t xml:space="preserve">The PDP is a structured framework that helps individuals to identify and develop their skills, to become aware of their existing skills and to direct them the way in </w:t>
      </w:r>
      <w:r w:rsidR="009B19A8">
        <w:rPr>
          <w:rFonts w:ascii="Times New Roman" w:hAnsi="Times New Roman" w:cs="Times New Roman"/>
          <w:sz w:val="24"/>
          <w:szCs w:val="24"/>
        </w:rPr>
        <w:t xml:space="preserve">which </w:t>
      </w:r>
      <w:r w:rsidR="00450AAA" w:rsidRPr="004F2EE9">
        <w:rPr>
          <w:rFonts w:ascii="Times New Roman" w:hAnsi="Times New Roman" w:cs="Times New Roman"/>
          <w:sz w:val="24"/>
          <w:szCs w:val="24"/>
        </w:rPr>
        <w:t xml:space="preserve">they can attain new skills. This plan is very helpful for enhancing the capabilities and skills of individuals and they are able to attain new skills and develop their existing skills. PDP strengthens the </w:t>
      </w:r>
      <w:r w:rsidR="00B02EEC" w:rsidRPr="004F2EE9">
        <w:rPr>
          <w:rFonts w:ascii="Times New Roman" w:hAnsi="Times New Roman" w:cs="Times New Roman"/>
          <w:sz w:val="24"/>
          <w:szCs w:val="24"/>
        </w:rPr>
        <w:t>learner’s</w:t>
      </w:r>
      <w:r w:rsidR="00450AAA" w:rsidRPr="004F2EE9">
        <w:rPr>
          <w:rFonts w:ascii="Times New Roman" w:hAnsi="Times New Roman" w:cs="Times New Roman"/>
          <w:sz w:val="24"/>
          <w:szCs w:val="24"/>
        </w:rPr>
        <w:t xml:space="preserve"> capacity to reflect upon their own achievement and learning and to plan for their educational, personal and career development</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proofErr w:type="spellStart"/>
      <w:r w:rsidR="00C323EB" w:rsidRPr="00857A1B">
        <w:rPr>
          <w:rFonts w:ascii="Times New Roman" w:hAnsi="Times New Roman" w:cs="Times New Roman"/>
          <w:color w:val="222222"/>
          <w:sz w:val="24"/>
          <w:szCs w:val="24"/>
          <w:shd w:val="clear" w:color="auto" w:fill="FFFFFF"/>
        </w:rPr>
        <w:t>Rimmer</w:t>
      </w:r>
      <w:proofErr w:type="spellEnd"/>
      <w:r w:rsidR="00C323EB" w:rsidRPr="00857A1B">
        <w:rPr>
          <w:rFonts w:ascii="Times New Roman" w:hAnsi="Times New Roman" w:cs="Times New Roman"/>
          <w:color w:val="222222"/>
          <w:sz w:val="24"/>
          <w:szCs w:val="24"/>
          <w:shd w:val="clear" w:color="auto" w:fill="FFFFFF"/>
        </w:rPr>
        <w:t>, 2018</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w:t>
      </w:r>
      <w:r w:rsidR="00C323EB">
        <w:rPr>
          <w:rFonts w:ascii="Times New Roman" w:hAnsi="Times New Roman" w:cs="Times New Roman"/>
          <w:color w:val="222222"/>
          <w:sz w:val="24"/>
          <w:szCs w:val="24"/>
          <w:shd w:val="clear" w:color="auto" w:fill="FFFFFF"/>
        </w:rPr>
        <w:t xml:space="preserve"> </w:t>
      </w:r>
      <w:r w:rsidR="00450AAA" w:rsidRPr="004F2EE9">
        <w:rPr>
          <w:rFonts w:ascii="Times New Roman" w:hAnsi="Times New Roman" w:cs="Times New Roman"/>
          <w:sz w:val="24"/>
          <w:szCs w:val="24"/>
        </w:rPr>
        <w:t xml:space="preserve">This tool is widely used in the education system and in professional development contexts. By using this tool, an individual is able to set various personal as well as professional goals and they can determine the time </w:t>
      </w:r>
      <w:r w:rsidR="00450AAA" w:rsidRPr="004F2EE9">
        <w:rPr>
          <w:rFonts w:ascii="Times New Roman" w:hAnsi="Times New Roman" w:cs="Times New Roman"/>
          <w:sz w:val="24"/>
          <w:szCs w:val="24"/>
        </w:rPr>
        <w:t>period involved</w:t>
      </w:r>
      <w:r w:rsidR="00450AAA" w:rsidRPr="004F2EE9">
        <w:rPr>
          <w:rFonts w:ascii="Times New Roman" w:hAnsi="Times New Roman" w:cs="Times New Roman"/>
          <w:sz w:val="24"/>
          <w:szCs w:val="24"/>
        </w:rPr>
        <w:t xml:space="preserve"> and actions that are to be taken in order to attain those goals.</w:t>
      </w:r>
    </w:p>
    <w:p w14:paraId="6F3DDAF8" w14:textId="3C8810B7" w:rsidR="004F2EE9" w:rsidRPr="00C323EB" w:rsidRDefault="000539F2" w:rsidP="00C323EB">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b/>
          <w:bCs/>
          <w:sz w:val="24"/>
          <w:szCs w:val="24"/>
        </w:rPr>
        <w:t xml:space="preserve">5. </w:t>
      </w:r>
      <w:r w:rsidR="00B02EEC" w:rsidRPr="004F2EE9">
        <w:rPr>
          <w:rFonts w:ascii="Times New Roman" w:hAnsi="Times New Roman" w:cs="Times New Roman"/>
          <w:b/>
          <w:bCs/>
          <w:sz w:val="24"/>
          <w:szCs w:val="24"/>
        </w:rPr>
        <w:t>Learning Style Questionnaires</w:t>
      </w:r>
      <w:r w:rsidR="00B02EEC" w:rsidRPr="004F2EE9">
        <w:rPr>
          <w:rFonts w:ascii="Times New Roman" w:hAnsi="Times New Roman" w:cs="Times New Roman"/>
          <w:b/>
          <w:bCs/>
          <w:sz w:val="24"/>
          <w:szCs w:val="24"/>
        </w:rPr>
        <w:t xml:space="preserve">- </w:t>
      </w:r>
      <w:r w:rsidR="00B02EEC" w:rsidRPr="004F2EE9">
        <w:rPr>
          <w:rFonts w:ascii="Times New Roman" w:hAnsi="Times New Roman" w:cs="Times New Roman"/>
          <w:sz w:val="24"/>
          <w:szCs w:val="24"/>
        </w:rPr>
        <w:t xml:space="preserve">There are different types of learning styles questionnaires such </w:t>
      </w:r>
      <w:r w:rsidR="009B19A8">
        <w:rPr>
          <w:rFonts w:ascii="Times New Roman" w:hAnsi="Times New Roman" w:cs="Times New Roman"/>
          <w:sz w:val="24"/>
          <w:szCs w:val="24"/>
        </w:rPr>
        <w:t xml:space="preserve">as Kolb’s </w:t>
      </w:r>
      <w:r w:rsidR="00B02EEC" w:rsidRPr="004F2EE9">
        <w:rPr>
          <w:rFonts w:ascii="Times New Roman" w:hAnsi="Times New Roman" w:cs="Times New Roman"/>
          <w:sz w:val="24"/>
          <w:szCs w:val="24"/>
        </w:rPr>
        <w:t xml:space="preserve">learning style questionnaire, </w:t>
      </w:r>
      <w:r w:rsidR="009B19A8">
        <w:rPr>
          <w:rFonts w:ascii="Times New Roman" w:hAnsi="Times New Roman" w:cs="Times New Roman"/>
          <w:sz w:val="24"/>
          <w:szCs w:val="24"/>
        </w:rPr>
        <w:t>H</w:t>
      </w:r>
      <w:r w:rsidR="00B02EEC" w:rsidRPr="004F2EE9">
        <w:rPr>
          <w:rFonts w:ascii="Times New Roman" w:hAnsi="Times New Roman" w:cs="Times New Roman"/>
          <w:sz w:val="24"/>
          <w:szCs w:val="24"/>
        </w:rPr>
        <w:t>oney and Mumford learning styles questionnaire etc. These are inventories that are designed to facilitate individuals to determine their learning styles</w:t>
      </w:r>
      <w:r w:rsidR="009B19A8">
        <w:rPr>
          <w:rFonts w:ascii="Times New Roman" w:hAnsi="Times New Roman" w:cs="Times New Roman"/>
          <w:sz w:val="24"/>
          <w:szCs w:val="24"/>
        </w:rPr>
        <w:t>. T</w:t>
      </w:r>
      <w:r w:rsidR="00B02EEC" w:rsidRPr="004F2EE9">
        <w:rPr>
          <w:rFonts w:ascii="Times New Roman" w:hAnsi="Times New Roman" w:cs="Times New Roman"/>
          <w:sz w:val="24"/>
          <w:szCs w:val="24"/>
        </w:rPr>
        <w:t>hese are created in the form of questionnaires that focuses on the ways in which people prefer to learn. The respondents have to select answers that resemble closely their own preferences</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xml:space="preserve">Weng, </w:t>
      </w:r>
      <w:r w:rsidR="00C323EB">
        <w:rPr>
          <w:rFonts w:ascii="Times New Roman" w:hAnsi="Times New Roman" w:cs="Times New Roman"/>
          <w:color w:val="222222"/>
          <w:sz w:val="24"/>
          <w:szCs w:val="24"/>
          <w:shd w:val="clear" w:color="auto" w:fill="FFFFFF"/>
        </w:rPr>
        <w:t xml:space="preserve">et al., </w:t>
      </w:r>
      <w:r w:rsidR="00C323EB" w:rsidRPr="00857A1B">
        <w:rPr>
          <w:rFonts w:ascii="Times New Roman" w:hAnsi="Times New Roman" w:cs="Times New Roman"/>
          <w:color w:val="222222"/>
          <w:sz w:val="24"/>
          <w:szCs w:val="24"/>
          <w:shd w:val="clear" w:color="auto" w:fill="FFFFFF"/>
        </w:rPr>
        <w:t>2018</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w:t>
      </w:r>
      <w:r w:rsidR="00C323EB">
        <w:rPr>
          <w:rFonts w:ascii="Times New Roman" w:hAnsi="Times New Roman" w:cs="Times New Roman"/>
          <w:color w:val="222222"/>
          <w:sz w:val="24"/>
          <w:szCs w:val="24"/>
          <w:shd w:val="clear" w:color="auto" w:fill="FFFFFF"/>
        </w:rPr>
        <w:t xml:space="preserve"> </w:t>
      </w:r>
      <w:r w:rsidR="00B02EEC" w:rsidRPr="004F2EE9">
        <w:rPr>
          <w:rFonts w:ascii="Times New Roman" w:hAnsi="Times New Roman" w:cs="Times New Roman"/>
          <w:sz w:val="24"/>
          <w:szCs w:val="24"/>
        </w:rPr>
        <w:t>This question is based on the fact that there are different strengths and preferences of people towards learning and hence, it helps them too and they laid their learning</w:t>
      </w:r>
      <w:r w:rsidR="009B19A8">
        <w:rPr>
          <w:rFonts w:ascii="Times New Roman" w:hAnsi="Times New Roman" w:cs="Times New Roman"/>
          <w:sz w:val="24"/>
          <w:szCs w:val="24"/>
        </w:rPr>
        <w:t xml:space="preserve"> styles</w:t>
      </w:r>
      <w:r w:rsidR="00B02EEC" w:rsidRPr="004F2EE9">
        <w:rPr>
          <w:rFonts w:ascii="Times New Roman" w:hAnsi="Times New Roman" w:cs="Times New Roman"/>
          <w:sz w:val="24"/>
          <w:szCs w:val="24"/>
        </w:rPr>
        <w:t xml:space="preserve">. This tool is widely used in a classroom setting where the learning preferences of students </w:t>
      </w:r>
      <w:r w:rsidR="00B02EEC" w:rsidRPr="004F2EE9">
        <w:rPr>
          <w:rFonts w:ascii="Times New Roman" w:hAnsi="Times New Roman" w:cs="Times New Roman"/>
          <w:sz w:val="24"/>
          <w:szCs w:val="24"/>
        </w:rPr>
        <w:t>are identified</w:t>
      </w:r>
      <w:r w:rsidR="00B02EEC" w:rsidRPr="004F2EE9">
        <w:rPr>
          <w:rFonts w:ascii="Times New Roman" w:hAnsi="Times New Roman" w:cs="Times New Roman"/>
          <w:sz w:val="24"/>
          <w:szCs w:val="24"/>
        </w:rPr>
        <w:t xml:space="preserve"> and accordingly, such learning methods are used by the professors in order to enhance the educational outcomes.</w:t>
      </w:r>
    </w:p>
    <w:p w14:paraId="5E8D4B98" w14:textId="7C5BF7C9" w:rsidR="0064684B" w:rsidRPr="004F2EE9" w:rsidRDefault="00F536E5" w:rsidP="000539F2">
      <w:pPr>
        <w:pStyle w:val="Heading1"/>
      </w:pPr>
      <w:r w:rsidRPr="004F2EE9">
        <w:lastRenderedPageBreak/>
        <w:t xml:space="preserve">Application of each model </w:t>
      </w:r>
      <w:r w:rsidR="0064684B" w:rsidRPr="004F2EE9">
        <w:t>to</w:t>
      </w:r>
      <w:r w:rsidRPr="004F2EE9">
        <w:t xml:space="preserve"> my</w:t>
      </w:r>
      <w:r w:rsidR="0064684B" w:rsidRPr="004F2EE9">
        <w:t xml:space="preserve"> future professional career choice</w:t>
      </w:r>
    </w:p>
    <w:p w14:paraId="6D5A3206" w14:textId="13AFF167" w:rsidR="006E487B" w:rsidRPr="004F2EE9" w:rsidRDefault="006E487B"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My future professional career choice</w:t>
      </w:r>
      <w:r w:rsidR="009B19A8">
        <w:rPr>
          <w:rFonts w:ascii="Times New Roman" w:hAnsi="Times New Roman" w:cs="Times New Roman"/>
          <w:sz w:val="24"/>
          <w:szCs w:val="24"/>
        </w:rPr>
        <w:t xml:space="preserve"> i</w:t>
      </w:r>
      <w:r w:rsidRPr="004F2EE9">
        <w:rPr>
          <w:rFonts w:ascii="Times New Roman" w:hAnsi="Times New Roman" w:cs="Times New Roman"/>
          <w:sz w:val="24"/>
          <w:szCs w:val="24"/>
        </w:rPr>
        <w:t xml:space="preserve">s to become a home decorator. I have applied each of the </w:t>
      </w:r>
      <w:r w:rsidR="003F43DC" w:rsidRPr="004F2EE9">
        <w:rPr>
          <w:rFonts w:ascii="Times New Roman" w:hAnsi="Times New Roman" w:cs="Times New Roman"/>
          <w:sz w:val="24"/>
          <w:szCs w:val="24"/>
        </w:rPr>
        <w:t>above-mentioned</w:t>
      </w:r>
      <w:r w:rsidRPr="004F2EE9">
        <w:rPr>
          <w:rFonts w:ascii="Times New Roman" w:hAnsi="Times New Roman" w:cs="Times New Roman"/>
          <w:sz w:val="24"/>
          <w:szCs w:val="24"/>
        </w:rPr>
        <w:t xml:space="preserve"> model to this professional career choice in the following way-</w:t>
      </w:r>
    </w:p>
    <w:p w14:paraId="383E1195" w14:textId="0BECEA64" w:rsidR="006E487B" w:rsidRPr="004F2EE9" w:rsidRDefault="003F43DC" w:rsidP="004F2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6E487B" w:rsidRPr="004F2EE9">
        <w:rPr>
          <w:rFonts w:ascii="Times New Roman" w:hAnsi="Times New Roman" w:cs="Times New Roman"/>
          <w:sz w:val="24"/>
          <w:szCs w:val="24"/>
        </w:rPr>
        <w:t xml:space="preserve">I have used </w:t>
      </w:r>
      <w:r w:rsidR="009B19A8" w:rsidRPr="00C323EB">
        <w:rPr>
          <w:rFonts w:ascii="Times New Roman" w:hAnsi="Times New Roman" w:cs="Times New Roman"/>
          <w:b/>
          <w:bCs/>
          <w:i/>
          <w:iCs/>
          <w:sz w:val="24"/>
          <w:szCs w:val="24"/>
        </w:rPr>
        <w:t xml:space="preserve">Johari </w:t>
      </w:r>
      <w:r w:rsidR="006E487B" w:rsidRPr="00C323EB">
        <w:rPr>
          <w:rFonts w:ascii="Times New Roman" w:hAnsi="Times New Roman" w:cs="Times New Roman"/>
          <w:b/>
          <w:bCs/>
          <w:i/>
          <w:iCs/>
          <w:sz w:val="24"/>
          <w:szCs w:val="24"/>
        </w:rPr>
        <w:t>window</w:t>
      </w:r>
      <w:r w:rsidR="006E487B" w:rsidRPr="004F2EE9">
        <w:rPr>
          <w:rFonts w:ascii="Times New Roman" w:hAnsi="Times New Roman" w:cs="Times New Roman"/>
          <w:sz w:val="24"/>
          <w:szCs w:val="24"/>
        </w:rPr>
        <w:t xml:space="preserve"> to identify the open arena, blind self, hidden arena and </w:t>
      </w:r>
      <w:r w:rsidR="009B19A8">
        <w:rPr>
          <w:rFonts w:ascii="Times New Roman" w:hAnsi="Times New Roman" w:cs="Times New Roman"/>
          <w:sz w:val="24"/>
          <w:szCs w:val="24"/>
        </w:rPr>
        <w:t xml:space="preserve">unknown </w:t>
      </w:r>
      <w:r w:rsidR="006E487B" w:rsidRPr="004F2EE9">
        <w:rPr>
          <w:rFonts w:ascii="Times New Roman" w:hAnsi="Times New Roman" w:cs="Times New Roman"/>
          <w:sz w:val="24"/>
          <w:szCs w:val="24"/>
        </w:rPr>
        <w:t xml:space="preserve">areas within me. As a result of it, I have been able to understand the relationship between others and my </w:t>
      </w:r>
      <w:r w:rsidR="009B19A8">
        <w:rPr>
          <w:rFonts w:ascii="Times New Roman" w:hAnsi="Times New Roman" w:cs="Times New Roman"/>
          <w:sz w:val="24"/>
          <w:szCs w:val="24"/>
        </w:rPr>
        <w:t>com</w:t>
      </w:r>
      <w:r w:rsidR="006E487B" w:rsidRPr="004F2EE9">
        <w:rPr>
          <w:rFonts w:ascii="Times New Roman" w:hAnsi="Times New Roman" w:cs="Times New Roman"/>
          <w:sz w:val="24"/>
          <w:szCs w:val="24"/>
        </w:rPr>
        <w:t>munication outcomes have also enhanced. I</w:t>
      </w:r>
      <w:r w:rsidR="009B19A8">
        <w:rPr>
          <w:rFonts w:ascii="Times New Roman" w:hAnsi="Times New Roman" w:cs="Times New Roman"/>
          <w:sz w:val="24"/>
          <w:szCs w:val="24"/>
        </w:rPr>
        <w:t xml:space="preserve"> ha</w:t>
      </w:r>
      <w:r w:rsidR="006E487B" w:rsidRPr="004F2EE9">
        <w:rPr>
          <w:rFonts w:ascii="Times New Roman" w:hAnsi="Times New Roman" w:cs="Times New Roman"/>
          <w:sz w:val="24"/>
          <w:szCs w:val="24"/>
        </w:rPr>
        <w:t xml:space="preserve">ve been able to identify information that is only known to me, the information which is known to those who communicate with me, the information it is known to me as well as others and the information which is not known to me as well as </w:t>
      </w:r>
      <w:r w:rsidR="009B19A8">
        <w:rPr>
          <w:rFonts w:ascii="Times New Roman" w:hAnsi="Times New Roman" w:cs="Times New Roman"/>
          <w:sz w:val="24"/>
          <w:szCs w:val="24"/>
        </w:rPr>
        <w:t>o</w:t>
      </w:r>
      <w:r w:rsidR="006E487B" w:rsidRPr="004F2EE9">
        <w:rPr>
          <w:rFonts w:ascii="Times New Roman" w:hAnsi="Times New Roman" w:cs="Times New Roman"/>
          <w:sz w:val="24"/>
          <w:szCs w:val="24"/>
        </w:rPr>
        <w:t>thers</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Lowes, 2020</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w:t>
      </w:r>
      <w:r w:rsidR="00C323EB">
        <w:rPr>
          <w:rFonts w:ascii="Times New Roman" w:hAnsi="Times New Roman" w:cs="Times New Roman"/>
          <w:color w:val="222222"/>
          <w:sz w:val="24"/>
          <w:szCs w:val="24"/>
          <w:shd w:val="clear" w:color="auto" w:fill="FFFFFF"/>
        </w:rPr>
        <w:t xml:space="preserve"> </w:t>
      </w:r>
      <w:r w:rsidR="006E487B" w:rsidRPr="004F2EE9">
        <w:rPr>
          <w:rFonts w:ascii="Times New Roman" w:hAnsi="Times New Roman" w:cs="Times New Roman"/>
          <w:sz w:val="24"/>
          <w:szCs w:val="24"/>
        </w:rPr>
        <w:t>By doing this, I have been able to identify the various capabilities and skills that I possess to become an effective home decorator.</w:t>
      </w:r>
    </w:p>
    <w:p w14:paraId="40354F48" w14:textId="1ACE1B0B" w:rsidR="006E487B" w:rsidRPr="004F2EE9" w:rsidRDefault="003F43DC" w:rsidP="004F2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6E487B" w:rsidRPr="004F2EE9">
        <w:rPr>
          <w:rFonts w:ascii="Times New Roman" w:hAnsi="Times New Roman" w:cs="Times New Roman"/>
          <w:sz w:val="24"/>
          <w:szCs w:val="24"/>
        </w:rPr>
        <w:t xml:space="preserve">I have applied the </w:t>
      </w:r>
      <w:r w:rsidR="006E487B" w:rsidRPr="00C323EB">
        <w:rPr>
          <w:rFonts w:ascii="Times New Roman" w:hAnsi="Times New Roman" w:cs="Times New Roman"/>
          <w:b/>
          <w:bCs/>
          <w:i/>
          <w:iCs/>
          <w:sz w:val="24"/>
          <w:szCs w:val="24"/>
        </w:rPr>
        <w:t>SWOT analysis and conversion strategies</w:t>
      </w:r>
      <w:r w:rsidR="006E487B" w:rsidRPr="004F2EE9">
        <w:rPr>
          <w:rFonts w:ascii="Times New Roman" w:hAnsi="Times New Roman" w:cs="Times New Roman"/>
          <w:sz w:val="24"/>
          <w:szCs w:val="24"/>
        </w:rPr>
        <w:t xml:space="preserve"> in order to know about the various capabilities and weaknesses that I possess. I have also attempted to convert my threats and weaknesses into opportunities and strengths so that I can become an effective home decorator</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proofErr w:type="spellStart"/>
      <w:r w:rsidR="00C323EB" w:rsidRPr="00857A1B">
        <w:rPr>
          <w:rFonts w:ascii="Times New Roman" w:hAnsi="Times New Roman" w:cs="Times New Roman"/>
          <w:color w:val="222222"/>
          <w:sz w:val="24"/>
          <w:szCs w:val="24"/>
          <w:shd w:val="clear" w:color="auto" w:fill="FFFFFF"/>
        </w:rPr>
        <w:t>Kamrozzaman</w:t>
      </w:r>
      <w:proofErr w:type="spellEnd"/>
      <w:r w:rsidR="00C323EB" w:rsidRPr="00857A1B">
        <w:rPr>
          <w:rFonts w:ascii="Times New Roman" w:hAnsi="Times New Roman" w:cs="Times New Roman"/>
          <w:color w:val="222222"/>
          <w:sz w:val="24"/>
          <w:szCs w:val="24"/>
          <w:shd w:val="clear" w:color="auto" w:fill="FFFFFF"/>
        </w:rPr>
        <w:t xml:space="preserve">, </w:t>
      </w:r>
      <w:r w:rsidR="00C323EB">
        <w:rPr>
          <w:rFonts w:ascii="Times New Roman" w:hAnsi="Times New Roman" w:cs="Times New Roman"/>
          <w:color w:val="222222"/>
          <w:sz w:val="24"/>
          <w:szCs w:val="24"/>
          <w:shd w:val="clear" w:color="auto" w:fill="FFFFFF"/>
        </w:rPr>
        <w:t xml:space="preserve">et al., </w:t>
      </w:r>
      <w:r w:rsidR="00C323EB" w:rsidRPr="00857A1B">
        <w:rPr>
          <w:rFonts w:ascii="Times New Roman" w:hAnsi="Times New Roman" w:cs="Times New Roman"/>
          <w:color w:val="222222"/>
          <w:sz w:val="24"/>
          <w:szCs w:val="24"/>
          <w:shd w:val="clear" w:color="auto" w:fill="FFFFFF"/>
        </w:rPr>
        <w:t>2019</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xml:space="preserve">. </w:t>
      </w:r>
    </w:p>
    <w:p w14:paraId="582F41F0" w14:textId="79FE09BE" w:rsidR="006E487B" w:rsidRPr="004F2EE9" w:rsidRDefault="003F43DC" w:rsidP="004F2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6E487B" w:rsidRPr="004F2EE9">
        <w:rPr>
          <w:rFonts w:ascii="Times New Roman" w:hAnsi="Times New Roman" w:cs="Times New Roman"/>
          <w:sz w:val="24"/>
          <w:szCs w:val="24"/>
        </w:rPr>
        <w:t xml:space="preserve">By using the </w:t>
      </w:r>
      <w:r w:rsidR="006E487B" w:rsidRPr="00C323EB">
        <w:rPr>
          <w:rFonts w:ascii="Times New Roman" w:hAnsi="Times New Roman" w:cs="Times New Roman"/>
          <w:b/>
          <w:bCs/>
          <w:i/>
          <w:iCs/>
          <w:sz w:val="24"/>
          <w:szCs w:val="24"/>
        </w:rPr>
        <w:t xml:space="preserve">smart </w:t>
      </w:r>
      <w:r w:rsidR="009B19A8" w:rsidRPr="00C323EB">
        <w:rPr>
          <w:rFonts w:ascii="Times New Roman" w:hAnsi="Times New Roman" w:cs="Times New Roman"/>
          <w:b/>
          <w:bCs/>
          <w:i/>
          <w:iCs/>
          <w:sz w:val="24"/>
          <w:szCs w:val="24"/>
        </w:rPr>
        <w:t xml:space="preserve">goal </w:t>
      </w:r>
      <w:r w:rsidR="006E487B" w:rsidRPr="00C323EB">
        <w:rPr>
          <w:rFonts w:ascii="Times New Roman" w:hAnsi="Times New Roman" w:cs="Times New Roman"/>
          <w:b/>
          <w:bCs/>
          <w:i/>
          <w:iCs/>
          <w:sz w:val="24"/>
          <w:szCs w:val="24"/>
        </w:rPr>
        <w:t>framework</w:t>
      </w:r>
      <w:r w:rsidR="006E487B" w:rsidRPr="004F2EE9">
        <w:rPr>
          <w:rFonts w:ascii="Times New Roman" w:hAnsi="Times New Roman" w:cs="Times New Roman"/>
          <w:sz w:val="24"/>
          <w:szCs w:val="24"/>
        </w:rPr>
        <w:t xml:space="preserve">, I have been able to determine the goals that I have to attain in order to become an effective home decorator and accordingly, I have </w:t>
      </w:r>
      <w:r>
        <w:rPr>
          <w:rFonts w:ascii="Times New Roman" w:hAnsi="Times New Roman" w:cs="Times New Roman"/>
          <w:sz w:val="24"/>
          <w:szCs w:val="24"/>
        </w:rPr>
        <w:t>analysed</w:t>
      </w:r>
      <w:r w:rsidR="006E487B" w:rsidRPr="004F2EE9">
        <w:rPr>
          <w:rFonts w:ascii="Times New Roman" w:hAnsi="Times New Roman" w:cs="Times New Roman"/>
          <w:sz w:val="24"/>
          <w:szCs w:val="24"/>
        </w:rPr>
        <w:t xml:space="preserve"> various aspects of the goals such as whether it is measurable or not, it can be effectively attained or not, it is reliable or not a</w:t>
      </w:r>
      <w:r w:rsidR="009B19A8">
        <w:rPr>
          <w:rFonts w:ascii="Times New Roman" w:hAnsi="Times New Roman" w:cs="Times New Roman"/>
          <w:sz w:val="24"/>
          <w:szCs w:val="24"/>
        </w:rPr>
        <w:t xml:space="preserve">nd </w:t>
      </w:r>
      <w:r w:rsidR="006E487B" w:rsidRPr="004F2EE9">
        <w:rPr>
          <w:rFonts w:ascii="Times New Roman" w:hAnsi="Times New Roman" w:cs="Times New Roman"/>
          <w:sz w:val="24"/>
          <w:szCs w:val="24"/>
        </w:rPr>
        <w:t>the time period that is involved to attain those goals</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proofErr w:type="spellStart"/>
      <w:r w:rsidR="00C323EB" w:rsidRPr="00022063">
        <w:rPr>
          <w:rFonts w:ascii="Times New Roman" w:hAnsi="Times New Roman" w:cs="Times New Roman"/>
          <w:color w:val="222222"/>
          <w:sz w:val="24"/>
          <w:szCs w:val="24"/>
          <w:shd w:val="clear" w:color="auto" w:fill="FFFFFF"/>
        </w:rPr>
        <w:t>Herreño</w:t>
      </w:r>
      <w:proofErr w:type="spellEnd"/>
      <w:r w:rsidR="00C323EB" w:rsidRPr="00022063">
        <w:rPr>
          <w:rFonts w:ascii="Times New Roman" w:hAnsi="Times New Roman" w:cs="Times New Roman"/>
          <w:color w:val="222222"/>
          <w:sz w:val="24"/>
          <w:szCs w:val="24"/>
          <w:shd w:val="clear" w:color="auto" w:fill="FFFFFF"/>
        </w:rPr>
        <w:t>-Contreras, 2019</w:t>
      </w:r>
      <w:r w:rsidR="00C323EB">
        <w:rPr>
          <w:rFonts w:ascii="Times New Roman" w:hAnsi="Times New Roman" w:cs="Times New Roman"/>
          <w:color w:val="222222"/>
          <w:sz w:val="24"/>
          <w:szCs w:val="24"/>
          <w:shd w:val="clear" w:color="auto" w:fill="FFFFFF"/>
        </w:rPr>
        <w:t>)</w:t>
      </w:r>
      <w:r w:rsidR="00C323EB" w:rsidRPr="00022063">
        <w:rPr>
          <w:rFonts w:ascii="Times New Roman" w:hAnsi="Times New Roman" w:cs="Times New Roman"/>
          <w:color w:val="222222"/>
          <w:sz w:val="24"/>
          <w:szCs w:val="24"/>
          <w:shd w:val="clear" w:color="auto" w:fill="FFFFFF"/>
        </w:rPr>
        <w:t xml:space="preserve">. </w:t>
      </w:r>
    </w:p>
    <w:p w14:paraId="28018AA7" w14:textId="15CA0AD2" w:rsidR="006E487B" w:rsidRPr="004F2EE9" w:rsidRDefault="003F43DC" w:rsidP="004F2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E487B" w:rsidRPr="004F2EE9">
        <w:rPr>
          <w:rFonts w:ascii="Times New Roman" w:hAnsi="Times New Roman" w:cs="Times New Roman"/>
          <w:sz w:val="24"/>
          <w:szCs w:val="24"/>
        </w:rPr>
        <w:t xml:space="preserve">By using the </w:t>
      </w:r>
      <w:r w:rsidR="006E487B" w:rsidRPr="00C323EB">
        <w:rPr>
          <w:rFonts w:ascii="Times New Roman" w:hAnsi="Times New Roman" w:cs="Times New Roman"/>
          <w:b/>
          <w:bCs/>
          <w:i/>
          <w:iCs/>
          <w:sz w:val="24"/>
          <w:szCs w:val="24"/>
        </w:rPr>
        <w:t xml:space="preserve">PDP </w:t>
      </w:r>
      <w:r w:rsidR="00F536E5" w:rsidRPr="00C323EB">
        <w:rPr>
          <w:rFonts w:ascii="Times New Roman" w:hAnsi="Times New Roman" w:cs="Times New Roman"/>
          <w:b/>
          <w:bCs/>
          <w:i/>
          <w:iCs/>
          <w:sz w:val="24"/>
          <w:szCs w:val="24"/>
        </w:rPr>
        <w:t>framework</w:t>
      </w:r>
      <w:r w:rsidR="00F536E5" w:rsidRPr="004F2EE9">
        <w:rPr>
          <w:rFonts w:ascii="Times New Roman" w:hAnsi="Times New Roman" w:cs="Times New Roman"/>
          <w:sz w:val="24"/>
          <w:szCs w:val="24"/>
        </w:rPr>
        <w:t>,</w:t>
      </w:r>
      <w:r w:rsidR="006E487B" w:rsidRPr="004F2EE9">
        <w:rPr>
          <w:rFonts w:ascii="Times New Roman" w:hAnsi="Times New Roman" w:cs="Times New Roman"/>
          <w:sz w:val="24"/>
          <w:szCs w:val="24"/>
        </w:rPr>
        <w:t xml:space="preserve"> I have been able to set several goals that will help me to become an effective home decorator and accordingly, have determined various actions that will be adopted by me to attain those goals. I have also set the deadlines for achieving each goal</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Grit, 2019</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w:t>
      </w:r>
    </w:p>
    <w:p w14:paraId="76DE5B2A" w14:textId="6D2E3D5B" w:rsidR="006E487B" w:rsidRPr="004F2EE9" w:rsidRDefault="003F43DC" w:rsidP="004F2EE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006E487B" w:rsidRPr="004F2EE9">
        <w:rPr>
          <w:rFonts w:ascii="Times New Roman" w:hAnsi="Times New Roman" w:cs="Times New Roman"/>
          <w:sz w:val="24"/>
          <w:szCs w:val="24"/>
        </w:rPr>
        <w:t xml:space="preserve">By using different </w:t>
      </w:r>
      <w:r w:rsidR="006E487B" w:rsidRPr="00C323EB">
        <w:rPr>
          <w:rFonts w:ascii="Times New Roman" w:hAnsi="Times New Roman" w:cs="Times New Roman"/>
          <w:b/>
          <w:bCs/>
          <w:i/>
          <w:iCs/>
          <w:sz w:val="24"/>
          <w:szCs w:val="24"/>
        </w:rPr>
        <w:t>learning styles questionnaire</w:t>
      </w:r>
      <w:r w:rsidR="006E487B" w:rsidRPr="004F2EE9">
        <w:rPr>
          <w:rFonts w:ascii="Times New Roman" w:hAnsi="Times New Roman" w:cs="Times New Roman"/>
          <w:sz w:val="24"/>
          <w:szCs w:val="24"/>
        </w:rPr>
        <w:t>, I have been able to identify my learning style</w:t>
      </w:r>
      <w:r w:rsidR="009B19A8">
        <w:rPr>
          <w:rFonts w:ascii="Times New Roman" w:hAnsi="Times New Roman" w:cs="Times New Roman"/>
          <w:sz w:val="24"/>
          <w:szCs w:val="24"/>
        </w:rPr>
        <w:t>. A</w:t>
      </w:r>
      <w:r w:rsidR="006E487B" w:rsidRPr="004F2EE9">
        <w:rPr>
          <w:rFonts w:ascii="Times New Roman" w:hAnsi="Times New Roman" w:cs="Times New Roman"/>
          <w:sz w:val="24"/>
          <w:szCs w:val="24"/>
        </w:rPr>
        <w:t>ccordingly, I adopt such learning techniques in order to learn new things and to gain new knowledge with respect to my preferred career of a home decorator</w:t>
      </w:r>
      <w:r w:rsidR="00C323EB">
        <w:rPr>
          <w:rFonts w:ascii="Times New Roman" w:hAnsi="Times New Roman" w:cs="Times New Roman"/>
          <w:sz w:val="24"/>
          <w:szCs w:val="24"/>
        </w:rPr>
        <w:t xml:space="preserve"> </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xml:space="preserve">Zhang, </w:t>
      </w:r>
      <w:r w:rsidR="00C323EB">
        <w:rPr>
          <w:rFonts w:ascii="Times New Roman" w:hAnsi="Times New Roman" w:cs="Times New Roman"/>
          <w:color w:val="222222"/>
          <w:sz w:val="24"/>
          <w:szCs w:val="24"/>
          <w:shd w:val="clear" w:color="auto" w:fill="FFFFFF"/>
        </w:rPr>
        <w:t xml:space="preserve">et al., </w:t>
      </w:r>
      <w:r w:rsidR="00C323EB" w:rsidRPr="00857A1B">
        <w:rPr>
          <w:rFonts w:ascii="Times New Roman" w:hAnsi="Times New Roman" w:cs="Times New Roman"/>
          <w:color w:val="222222"/>
          <w:sz w:val="24"/>
          <w:szCs w:val="24"/>
          <w:shd w:val="clear" w:color="auto" w:fill="FFFFFF"/>
        </w:rPr>
        <w:t>2020</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xml:space="preserve">. </w:t>
      </w:r>
    </w:p>
    <w:p w14:paraId="42FA49F4" w14:textId="77777777" w:rsidR="00C323EB" w:rsidRDefault="00C323EB">
      <w:pPr>
        <w:rPr>
          <w:rFonts w:ascii="Times New Roman" w:eastAsiaTheme="majorEastAsia" w:hAnsi="Times New Roman" w:cstheme="majorBidi"/>
          <w:b/>
          <w:color w:val="000000" w:themeColor="text1"/>
          <w:sz w:val="28"/>
          <w:szCs w:val="32"/>
        </w:rPr>
      </w:pPr>
      <w:bookmarkStart w:id="3" w:name="_Toc97282733"/>
      <w:r>
        <w:br w:type="page"/>
      </w:r>
    </w:p>
    <w:p w14:paraId="3C1F96A4" w14:textId="21F4AF6A" w:rsidR="0064684B" w:rsidRPr="004F2EE9" w:rsidRDefault="0064684B" w:rsidP="003F43DC">
      <w:pPr>
        <w:pStyle w:val="Heading1"/>
      </w:pPr>
      <w:r w:rsidRPr="004F2EE9">
        <w:lastRenderedPageBreak/>
        <w:t>An analysis of</w:t>
      </w:r>
      <w:r w:rsidR="0099411A" w:rsidRPr="004F2EE9">
        <w:t xml:space="preserve"> my </w:t>
      </w:r>
      <w:r w:rsidRPr="004F2EE9">
        <w:t xml:space="preserve">learning styles and </w:t>
      </w:r>
      <w:r w:rsidR="0099411A" w:rsidRPr="004F2EE9">
        <w:t xml:space="preserve">learnings from the </w:t>
      </w:r>
      <w:r w:rsidRPr="004F2EE9">
        <w:t>results</w:t>
      </w:r>
      <w:bookmarkEnd w:id="3"/>
    </w:p>
    <w:p w14:paraId="40E45ACB" w14:textId="3EFC0D19" w:rsidR="00F536E5" w:rsidRPr="00C323EB" w:rsidRDefault="00F536E5" w:rsidP="004F2EE9">
      <w:pPr>
        <w:spacing w:line="480" w:lineRule="auto"/>
        <w:jc w:val="both"/>
        <w:rPr>
          <w:rFonts w:ascii="Times New Roman" w:hAnsi="Times New Roman" w:cs="Times New Roman"/>
          <w:color w:val="222222"/>
          <w:sz w:val="24"/>
          <w:szCs w:val="24"/>
          <w:shd w:val="clear" w:color="auto" w:fill="FFFFFF"/>
        </w:rPr>
      </w:pPr>
      <w:r w:rsidRPr="004F2EE9">
        <w:rPr>
          <w:rFonts w:ascii="Times New Roman" w:hAnsi="Times New Roman" w:cs="Times New Roman"/>
          <w:sz w:val="24"/>
          <w:szCs w:val="24"/>
        </w:rPr>
        <w:t>After conducting the learning style questionnaire</w:t>
      </w:r>
      <w:r w:rsidR="00411620">
        <w:rPr>
          <w:rFonts w:ascii="Times New Roman" w:hAnsi="Times New Roman" w:cs="Times New Roman"/>
          <w:sz w:val="24"/>
          <w:szCs w:val="24"/>
        </w:rPr>
        <w:t xml:space="preserve">, </w:t>
      </w:r>
      <w:r w:rsidRPr="004F2EE9">
        <w:rPr>
          <w:rFonts w:ascii="Times New Roman" w:hAnsi="Times New Roman" w:cs="Times New Roman"/>
          <w:sz w:val="24"/>
          <w:szCs w:val="24"/>
        </w:rPr>
        <w:t xml:space="preserve">I have come to know about the various learning styles that I possess. The </w:t>
      </w:r>
      <w:r w:rsidR="00411620">
        <w:rPr>
          <w:rFonts w:ascii="Times New Roman" w:hAnsi="Times New Roman" w:cs="Times New Roman"/>
          <w:sz w:val="24"/>
          <w:szCs w:val="24"/>
        </w:rPr>
        <w:t xml:space="preserve">VARK </w:t>
      </w:r>
      <w:r w:rsidRPr="004F2EE9">
        <w:rPr>
          <w:rFonts w:ascii="Times New Roman" w:hAnsi="Times New Roman" w:cs="Times New Roman"/>
          <w:sz w:val="24"/>
          <w:szCs w:val="24"/>
        </w:rPr>
        <w:t>learning style questionnaire g</w:t>
      </w:r>
      <w:r w:rsidR="00411620">
        <w:rPr>
          <w:rFonts w:ascii="Times New Roman" w:hAnsi="Times New Roman" w:cs="Times New Roman"/>
          <w:sz w:val="24"/>
          <w:szCs w:val="24"/>
        </w:rPr>
        <w:t>a</w:t>
      </w:r>
      <w:r w:rsidRPr="004F2EE9">
        <w:rPr>
          <w:rFonts w:ascii="Times New Roman" w:hAnsi="Times New Roman" w:cs="Times New Roman"/>
          <w:sz w:val="24"/>
          <w:szCs w:val="24"/>
        </w:rPr>
        <w:t xml:space="preserve">ve me the results that I am </w:t>
      </w:r>
      <w:r w:rsidR="00411620">
        <w:rPr>
          <w:rFonts w:ascii="Times New Roman" w:hAnsi="Times New Roman" w:cs="Times New Roman"/>
          <w:sz w:val="24"/>
          <w:szCs w:val="24"/>
        </w:rPr>
        <w:t xml:space="preserve">a visual </w:t>
      </w:r>
      <w:r w:rsidRPr="004F2EE9">
        <w:rPr>
          <w:rFonts w:ascii="Times New Roman" w:hAnsi="Times New Roman" w:cs="Times New Roman"/>
          <w:sz w:val="24"/>
          <w:szCs w:val="24"/>
        </w:rPr>
        <w:t>l</w:t>
      </w:r>
      <w:r w:rsidR="00411620">
        <w:rPr>
          <w:rFonts w:ascii="Times New Roman" w:hAnsi="Times New Roman" w:cs="Times New Roman"/>
          <w:sz w:val="24"/>
          <w:szCs w:val="24"/>
        </w:rPr>
        <w:t>e</w:t>
      </w:r>
      <w:r w:rsidRPr="004F2EE9">
        <w:rPr>
          <w:rFonts w:ascii="Times New Roman" w:hAnsi="Times New Roman" w:cs="Times New Roman"/>
          <w:sz w:val="24"/>
          <w:szCs w:val="24"/>
        </w:rPr>
        <w:t>a</w:t>
      </w:r>
      <w:r w:rsidR="00411620">
        <w:rPr>
          <w:rFonts w:ascii="Times New Roman" w:hAnsi="Times New Roman" w:cs="Times New Roman"/>
          <w:sz w:val="24"/>
          <w:szCs w:val="24"/>
        </w:rPr>
        <w:t>r</w:t>
      </w:r>
      <w:r w:rsidRPr="004F2EE9">
        <w:rPr>
          <w:rFonts w:ascii="Times New Roman" w:hAnsi="Times New Roman" w:cs="Times New Roman"/>
          <w:sz w:val="24"/>
          <w:szCs w:val="24"/>
        </w:rPr>
        <w:t>ner. I can learn effectively by seeing things that are attractive and I can retain that knowledge for a long time. Moreover, I can learn effectively by using videos, presentations, graphical notes etc</w:t>
      </w:r>
      <w:r w:rsidR="00C323EB">
        <w:rPr>
          <w:rFonts w:ascii="Times New Roman" w:hAnsi="Times New Roman" w:cs="Times New Roman"/>
          <w:sz w:val="24"/>
          <w:szCs w:val="24"/>
        </w:rPr>
        <w:t xml:space="preserve"> </w:t>
      </w:r>
      <w:bookmarkStart w:id="4" w:name="_Hlk97284517"/>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 xml:space="preserve">Weng, </w:t>
      </w:r>
      <w:r w:rsidR="00C323EB">
        <w:rPr>
          <w:rFonts w:ascii="Times New Roman" w:hAnsi="Times New Roman" w:cs="Times New Roman"/>
          <w:color w:val="222222"/>
          <w:sz w:val="24"/>
          <w:szCs w:val="24"/>
          <w:shd w:val="clear" w:color="auto" w:fill="FFFFFF"/>
        </w:rPr>
        <w:t xml:space="preserve">et al., </w:t>
      </w:r>
      <w:r w:rsidR="00C323EB" w:rsidRPr="00857A1B">
        <w:rPr>
          <w:rFonts w:ascii="Times New Roman" w:hAnsi="Times New Roman" w:cs="Times New Roman"/>
          <w:color w:val="222222"/>
          <w:sz w:val="24"/>
          <w:szCs w:val="24"/>
          <w:shd w:val="clear" w:color="auto" w:fill="FFFFFF"/>
        </w:rPr>
        <w:t>2018</w:t>
      </w:r>
      <w:r w:rsidR="00C323EB">
        <w:rPr>
          <w:rFonts w:ascii="Times New Roman" w:hAnsi="Times New Roman" w:cs="Times New Roman"/>
          <w:color w:val="222222"/>
          <w:sz w:val="24"/>
          <w:szCs w:val="24"/>
          <w:shd w:val="clear" w:color="auto" w:fill="FFFFFF"/>
        </w:rPr>
        <w:t>)</w:t>
      </w:r>
      <w:r w:rsidR="00C323EB" w:rsidRPr="00857A1B">
        <w:rPr>
          <w:rFonts w:ascii="Times New Roman" w:hAnsi="Times New Roman" w:cs="Times New Roman"/>
          <w:color w:val="222222"/>
          <w:sz w:val="24"/>
          <w:szCs w:val="24"/>
          <w:shd w:val="clear" w:color="auto" w:fill="FFFFFF"/>
        </w:rPr>
        <w:t>.</w:t>
      </w:r>
      <w:bookmarkEnd w:id="4"/>
      <w:r w:rsidR="00C323EB">
        <w:rPr>
          <w:rFonts w:ascii="Times New Roman" w:hAnsi="Times New Roman" w:cs="Times New Roman"/>
          <w:color w:val="222222"/>
          <w:sz w:val="24"/>
          <w:szCs w:val="24"/>
          <w:shd w:val="clear" w:color="auto" w:fill="FFFFFF"/>
        </w:rPr>
        <w:t xml:space="preserve"> </w:t>
      </w:r>
      <w:r w:rsidRPr="004F2EE9">
        <w:rPr>
          <w:rFonts w:ascii="Times New Roman" w:hAnsi="Times New Roman" w:cs="Times New Roman"/>
          <w:sz w:val="24"/>
          <w:szCs w:val="24"/>
        </w:rPr>
        <w:t>This is very correct according to me because I make my study notes more attractive so that they are visually appealing and I can retain them for a long time. Also, when I read text by concentrating more upon its visual aspects, I am able to retain concepts and can learn things faster</w:t>
      </w:r>
      <w:r w:rsidR="00411620">
        <w:rPr>
          <w:rFonts w:ascii="Times New Roman" w:hAnsi="Times New Roman" w:cs="Times New Roman"/>
          <w:sz w:val="24"/>
          <w:szCs w:val="24"/>
        </w:rPr>
        <w:t xml:space="preserve">. </w:t>
      </w:r>
    </w:p>
    <w:p w14:paraId="72EDC129" w14:textId="77777777" w:rsidR="003F43DC" w:rsidRDefault="003F43DC">
      <w:pPr>
        <w:rPr>
          <w:rFonts w:ascii="Times New Roman" w:eastAsiaTheme="majorEastAsia" w:hAnsi="Times New Roman" w:cstheme="majorBidi"/>
          <w:b/>
          <w:color w:val="000000" w:themeColor="text1"/>
          <w:sz w:val="28"/>
          <w:szCs w:val="32"/>
        </w:rPr>
      </w:pPr>
      <w:r>
        <w:br w:type="page"/>
      </w:r>
    </w:p>
    <w:p w14:paraId="627E6CBB" w14:textId="1FAE0B21" w:rsidR="0064684B" w:rsidRPr="004F2EE9" w:rsidRDefault="0064684B" w:rsidP="003F43DC">
      <w:pPr>
        <w:pStyle w:val="Heading1"/>
      </w:pPr>
      <w:bookmarkStart w:id="5" w:name="_Toc97282734"/>
      <w:r w:rsidRPr="004F2EE9">
        <w:lastRenderedPageBreak/>
        <w:t>SMART goals</w:t>
      </w:r>
      <w:bookmarkEnd w:id="5"/>
      <w:r w:rsidRPr="004F2EE9">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F536E5" w:rsidRPr="004F2EE9" w14:paraId="5397E0F8" w14:textId="77777777" w:rsidTr="00F536E5">
        <w:tc>
          <w:tcPr>
            <w:tcW w:w="1803" w:type="dxa"/>
          </w:tcPr>
          <w:p w14:paraId="6BBDA6BF" w14:textId="3DB53F5F" w:rsidR="00F536E5" w:rsidRPr="004F2EE9" w:rsidRDefault="00F536E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 xml:space="preserve">Specific </w:t>
            </w:r>
          </w:p>
        </w:tc>
        <w:tc>
          <w:tcPr>
            <w:tcW w:w="1803" w:type="dxa"/>
          </w:tcPr>
          <w:p w14:paraId="65B2E7D1" w14:textId="4059A0EC" w:rsidR="00F536E5" w:rsidRPr="004F2EE9" w:rsidRDefault="00F536E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Measurable</w:t>
            </w:r>
          </w:p>
        </w:tc>
        <w:tc>
          <w:tcPr>
            <w:tcW w:w="1803" w:type="dxa"/>
          </w:tcPr>
          <w:p w14:paraId="1B7435A3" w14:textId="0150C3F4" w:rsidR="00F536E5" w:rsidRPr="004F2EE9" w:rsidRDefault="00F536E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Achievable</w:t>
            </w:r>
          </w:p>
        </w:tc>
        <w:tc>
          <w:tcPr>
            <w:tcW w:w="1803" w:type="dxa"/>
          </w:tcPr>
          <w:p w14:paraId="543A7998" w14:textId="23729950" w:rsidR="00F536E5" w:rsidRPr="004F2EE9" w:rsidRDefault="00F536E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 xml:space="preserve">Relevant </w:t>
            </w:r>
          </w:p>
        </w:tc>
        <w:tc>
          <w:tcPr>
            <w:tcW w:w="1804" w:type="dxa"/>
          </w:tcPr>
          <w:p w14:paraId="62578BB7" w14:textId="07730377" w:rsidR="00F536E5" w:rsidRPr="004F2EE9" w:rsidRDefault="00F536E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Time</w:t>
            </w:r>
            <w:r w:rsidR="00EF7465" w:rsidRPr="004F2EE9">
              <w:rPr>
                <w:rFonts w:ascii="Times New Roman" w:hAnsi="Times New Roman" w:cs="Times New Roman"/>
                <w:b/>
                <w:bCs/>
                <w:sz w:val="24"/>
                <w:szCs w:val="24"/>
              </w:rPr>
              <w:t>-</w:t>
            </w:r>
            <w:r w:rsidRPr="004F2EE9">
              <w:rPr>
                <w:rFonts w:ascii="Times New Roman" w:hAnsi="Times New Roman" w:cs="Times New Roman"/>
                <w:b/>
                <w:bCs/>
                <w:sz w:val="24"/>
                <w:szCs w:val="24"/>
              </w:rPr>
              <w:t xml:space="preserve">Bound </w:t>
            </w:r>
          </w:p>
        </w:tc>
      </w:tr>
      <w:tr w:rsidR="00F536E5" w:rsidRPr="004F2EE9" w14:paraId="6A7AE63F" w14:textId="77777777" w:rsidTr="00F536E5">
        <w:tc>
          <w:tcPr>
            <w:tcW w:w="1803" w:type="dxa"/>
          </w:tcPr>
          <w:p w14:paraId="049E5CBE" w14:textId="2EC5035E"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To improve my communication skills </w:t>
            </w:r>
          </w:p>
        </w:tc>
        <w:tc>
          <w:tcPr>
            <w:tcW w:w="1803" w:type="dxa"/>
          </w:tcPr>
          <w:p w14:paraId="4A58A5E9" w14:textId="319F2A73" w:rsidR="00F536E5" w:rsidRPr="009D7AA5" w:rsidRDefault="00EF7465" w:rsidP="004F2EE9">
            <w:pPr>
              <w:spacing w:line="480" w:lineRule="auto"/>
              <w:jc w:val="both"/>
              <w:rPr>
                <w:rFonts w:ascii="Times New Roman" w:hAnsi="Times New Roman" w:cs="Times New Roman"/>
                <w:color w:val="222222"/>
                <w:sz w:val="24"/>
                <w:szCs w:val="24"/>
                <w:shd w:val="clear" w:color="auto" w:fill="FFFFFF"/>
              </w:rPr>
            </w:pPr>
            <w:r w:rsidRPr="004F2EE9">
              <w:rPr>
                <w:rFonts w:ascii="Times New Roman" w:hAnsi="Times New Roman" w:cs="Times New Roman"/>
                <w:sz w:val="24"/>
                <w:szCs w:val="24"/>
              </w:rPr>
              <w:t>When the verbal and written communication improves</w:t>
            </w:r>
            <w:r w:rsidR="009D7AA5">
              <w:rPr>
                <w:rFonts w:ascii="Times New Roman" w:hAnsi="Times New Roman" w:cs="Times New Roman"/>
                <w:sz w:val="24"/>
                <w:szCs w:val="24"/>
              </w:rPr>
              <w:t xml:space="preserve"> </w:t>
            </w:r>
            <w:bookmarkStart w:id="6" w:name="_Hlk97284500"/>
            <w:r w:rsidR="009D7AA5">
              <w:rPr>
                <w:rFonts w:ascii="Times New Roman" w:hAnsi="Times New Roman" w:cs="Times New Roman"/>
                <w:color w:val="222222"/>
                <w:sz w:val="24"/>
                <w:szCs w:val="24"/>
                <w:shd w:val="clear" w:color="auto" w:fill="FFFFFF"/>
              </w:rPr>
              <w:t>(</w:t>
            </w:r>
            <w:r w:rsidR="009D7AA5" w:rsidRPr="00857A1B">
              <w:rPr>
                <w:rFonts w:ascii="Times New Roman" w:hAnsi="Times New Roman" w:cs="Times New Roman"/>
                <w:color w:val="222222"/>
                <w:sz w:val="24"/>
                <w:szCs w:val="24"/>
                <w:shd w:val="clear" w:color="auto" w:fill="FFFFFF"/>
              </w:rPr>
              <w:t xml:space="preserve">Poe, </w:t>
            </w:r>
            <w:r w:rsidR="009D7AA5">
              <w:rPr>
                <w:rFonts w:ascii="Times New Roman" w:hAnsi="Times New Roman" w:cs="Times New Roman"/>
                <w:color w:val="222222"/>
                <w:sz w:val="24"/>
                <w:szCs w:val="24"/>
                <w:shd w:val="clear" w:color="auto" w:fill="FFFFFF"/>
              </w:rPr>
              <w:t xml:space="preserve">et al., </w:t>
            </w:r>
            <w:r w:rsidR="009D7AA5" w:rsidRPr="00857A1B">
              <w:rPr>
                <w:rFonts w:ascii="Times New Roman" w:hAnsi="Times New Roman" w:cs="Times New Roman"/>
                <w:color w:val="222222"/>
                <w:sz w:val="24"/>
                <w:szCs w:val="24"/>
                <w:shd w:val="clear" w:color="auto" w:fill="FFFFFF"/>
              </w:rPr>
              <w:t>2021</w:t>
            </w:r>
            <w:r w:rsidR="009D7AA5">
              <w:rPr>
                <w:rFonts w:ascii="Times New Roman" w:hAnsi="Times New Roman" w:cs="Times New Roman"/>
                <w:color w:val="222222"/>
                <w:sz w:val="24"/>
                <w:szCs w:val="24"/>
                <w:shd w:val="clear" w:color="auto" w:fill="FFFFFF"/>
              </w:rPr>
              <w:t>)</w:t>
            </w:r>
            <w:r w:rsidR="009D7AA5" w:rsidRPr="00857A1B">
              <w:rPr>
                <w:rFonts w:ascii="Times New Roman" w:hAnsi="Times New Roman" w:cs="Times New Roman"/>
                <w:color w:val="222222"/>
                <w:sz w:val="24"/>
                <w:szCs w:val="24"/>
                <w:shd w:val="clear" w:color="auto" w:fill="FFFFFF"/>
              </w:rPr>
              <w:t xml:space="preserve">. </w:t>
            </w:r>
            <w:bookmarkEnd w:id="6"/>
          </w:p>
        </w:tc>
        <w:tc>
          <w:tcPr>
            <w:tcW w:w="1803" w:type="dxa"/>
          </w:tcPr>
          <w:p w14:paraId="45E1C106" w14:textId="43A387EE"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It is achievable by planning </w:t>
            </w:r>
          </w:p>
        </w:tc>
        <w:tc>
          <w:tcPr>
            <w:tcW w:w="1803" w:type="dxa"/>
          </w:tcPr>
          <w:p w14:paraId="00B6D3CF" w14:textId="34C64673"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It is relevant </w:t>
            </w:r>
          </w:p>
        </w:tc>
        <w:tc>
          <w:tcPr>
            <w:tcW w:w="1804" w:type="dxa"/>
          </w:tcPr>
          <w:p w14:paraId="00E84A66" w14:textId="1CC521C5"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It can be attained in 6 months </w:t>
            </w:r>
          </w:p>
        </w:tc>
      </w:tr>
      <w:tr w:rsidR="00F536E5" w:rsidRPr="004F2EE9" w14:paraId="6261D6FA" w14:textId="77777777" w:rsidTr="00F536E5">
        <w:tc>
          <w:tcPr>
            <w:tcW w:w="1803" w:type="dxa"/>
          </w:tcPr>
          <w:p w14:paraId="07DFF743" w14:textId="09FE2F8D"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To improve my time management skills </w:t>
            </w:r>
          </w:p>
        </w:tc>
        <w:tc>
          <w:tcPr>
            <w:tcW w:w="1803" w:type="dxa"/>
          </w:tcPr>
          <w:p w14:paraId="361D6D94" w14:textId="37F1BFFB"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When multi-tasking and time saving abilities develop </w:t>
            </w:r>
          </w:p>
        </w:tc>
        <w:tc>
          <w:tcPr>
            <w:tcW w:w="1803" w:type="dxa"/>
          </w:tcPr>
          <w:p w14:paraId="22018F00" w14:textId="669D3B69"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It is achievable by planning</w:t>
            </w:r>
            <w:r w:rsidRPr="004F2EE9">
              <w:rPr>
                <w:rFonts w:ascii="Times New Roman" w:hAnsi="Times New Roman" w:cs="Times New Roman"/>
                <w:sz w:val="24"/>
                <w:szCs w:val="24"/>
              </w:rPr>
              <w:t xml:space="preserve"> and handwork </w:t>
            </w:r>
          </w:p>
        </w:tc>
        <w:tc>
          <w:tcPr>
            <w:tcW w:w="1803" w:type="dxa"/>
          </w:tcPr>
          <w:p w14:paraId="30D7AA60" w14:textId="2883350F"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It is relevant</w:t>
            </w:r>
          </w:p>
        </w:tc>
        <w:tc>
          <w:tcPr>
            <w:tcW w:w="1804" w:type="dxa"/>
          </w:tcPr>
          <w:p w14:paraId="5CAFE144" w14:textId="78713547" w:rsidR="00F536E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It can be attained in </w:t>
            </w:r>
            <w:r w:rsidRPr="004F2EE9">
              <w:rPr>
                <w:rFonts w:ascii="Times New Roman" w:hAnsi="Times New Roman" w:cs="Times New Roman"/>
                <w:sz w:val="24"/>
                <w:szCs w:val="24"/>
              </w:rPr>
              <w:t xml:space="preserve">9 </w:t>
            </w:r>
            <w:r w:rsidRPr="004F2EE9">
              <w:rPr>
                <w:rFonts w:ascii="Times New Roman" w:hAnsi="Times New Roman" w:cs="Times New Roman"/>
                <w:sz w:val="24"/>
                <w:szCs w:val="24"/>
              </w:rPr>
              <w:t>months</w:t>
            </w:r>
          </w:p>
        </w:tc>
      </w:tr>
    </w:tbl>
    <w:p w14:paraId="3AA42FD8" w14:textId="77777777" w:rsidR="00F536E5" w:rsidRPr="004F2EE9" w:rsidRDefault="00F536E5" w:rsidP="004F2EE9">
      <w:pPr>
        <w:spacing w:line="480" w:lineRule="auto"/>
        <w:jc w:val="both"/>
        <w:rPr>
          <w:rFonts w:ascii="Times New Roman" w:hAnsi="Times New Roman" w:cs="Times New Roman"/>
          <w:b/>
          <w:bCs/>
          <w:sz w:val="24"/>
          <w:szCs w:val="24"/>
        </w:rPr>
      </w:pPr>
    </w:p>
    <w:p w14:paraId="55090C36" w14:textId="73A23E25" w:rsidR="0064684B" w:rsidRPr="004F2EE9" w:rsidRDefault="0064684B" w:rsidP="003F43DC">
      <w:pPr>
        <w:pStyle w:val="Heading1"/>
      </w:pPr>
      <w:bookmarkStart w:id="7" w:name="_Toc97282735"/>
      <w:r w:rsidRPr="004F2EE9">
        <w:t xml:space="preserve">PDP </w:t>
      </w:r>
      <w:r w:rsidR="0099411A" w:rsidRPr="004F2EE9">
        <w:t xml:space="preserve">including </w:t>
      </w:r>
      <w:r w:rsidRPr="004F2EE9">
        <w:t>employability skills linked to</w:t>
      </w:r>
      <w:r w:rsidR="0099411A" w:rsidRPr="004F2EE9">
        <w:t xml:space="preserve"> the</w:t>
      </w:r>
      <w:r w:rsidRPr="004F2EE9">
        <w:t xml:space="preserve"> SMART</w:t>
      </w:r>
      <w:r w:rsidRPr="004F2EE9">
        <w:t xml:space="preserve"> </w:t>
      </w:r>
      <w:r w:rsidRPr="004F2EE9">
        <w:t>goal</w:t>
      </w:r>
      <w:r w:rsidR="0099411A" w:rsidRPr="004F2EE9">
        <w:t>s</w:t>
      </w:r>
      <w:bookmarkEnd w:id="7"/>
      <w:r w:rsidR="0099411A" w:rsidRPr="004F2EE9">
        <w:t xml:space="preserve"> </w:t>
      </w:r>
    </w:p>
    <w:tbl>
      <w:tblPr>
        <w:tblStyle w:val="TableGrid"/>
        <w:tblW w:w="0" w:type="auto"/>
        <w:tblLook w:val="04A0" w:firstRow="1" w:lastRow="0" w:firstColumn="1" w:lastColumn="0" w:noHBand="0" w:noVBand="1"/>
      </w:tblPr>
      <w:tblGrid>
        <w:gridCol w:w="1998"/>
        <w:gridCol w:w="1936"/>
        <w:gridCol w:w="1894"/>
        <w:gridCol w:w="1397"/>
        <w:gridCol w:w="1791"/>
      </w:tblGrid>
      <w:tr w:rsidR="00EF7465" w:rsidRPr="004F2EE9" w14:paraId="2B7E92F2" w14:textId="6177CF96" w:rsidTr="00EF7465">
        <w:trPr>
          <w:trHeight w:val="654"/>
        </w:trPr>
        <w:tc>
          <w:tcPr>
            <w:tcW w:w="1998" w:type="dxa"/>
          </w:tcPr>
          <w:p w14:paraId="6D951E21" w14:textId="303EB78E" w:rsidR="00EF7465" w:rsidRPr="004F2EE9" w:rsidRDefault="00EF746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 xml:space="preserve">Employability skills </w:t>
            </w:r>
          </w:p>
        </w:tc>
        <w:tc>
          <w:tcPr>
            <w:tcW w:w="1936" w:type="dxa"/>
          </w:tcPr>
          <w:p w14:paraId="0CB1C52A" w14:textId="6B0D7E41" w:rsidR="00EF7465" w:rsidRPr="004F2EE9" w:rsidRDefault="00EF746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 xml:space="preserve">Importance </w:t>
            </w:r>
          </w:p>
        </w:tc>
        <w:tc>
          <w:tcPr>
            <w:tcW w:w="1894" w:type="dxa"/>
          </w:tcPr>
          <w:p w14:paraId="1AE58266" w14:textId="595959C4" w:rsidR="00EF7465" w:rsidRPr="004F2EE9" w:rsidRDefault="00EF746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 xml:space="preserve">Resources </w:t>
            </w:r>
          </w:p>
        </w:tc>
        <w:tc>
          <w:tcPr>
            <w:tcW w:w="1397" w:type="dxa"/>
          </w:tcPr>
          <w:p w14:paraId="71C847FC" w14:textId="31C25BB4" w:rsidR="00EF7465" w:rsidRPr="004F2EE9" w:rsidRDefault="00EF746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 xml:space="preserve">Time Period </w:t>
            </w:r>
          </w:p>
        </w:tc>
        <w:tc>
          <w:tcPr>
            <w:tcW w:w="1791" w:type="dxa"/>
          </w:tcPr>
          <w:p w14:paraId="4C63A334" w14:textId="0844E887" w:rsidR="00EF7465" w:rsidRPr="004F2EE9" w:rsidRDefault="00EF7465" w:rsidP="004F2EE9">
            <w:pPr>
              <w:spacing w:line="480" w:lineRule="auto"/>
              <w:jc w:val="both"/>
              <w:rPr>
                <w:rFonts w:ascii="Times New Roman" w:hAnsi="Times New Roman" w:cs="Times New Roman"/>
                <w:b/>
                <w:bCs/>
                <w:sz w:val="24"/>
                <w:szCs w:val="24"/>
              </w:rPr>
            </w:pPr>
            <w:r w:rsidRPr="004F2EE9">
              <w:rPr>
                <w:rFonts w:ascii="Times New Roman" w:hAnsi="Times New Roman" w:cs="Times New Roman"/>
                <w:b/>
                <w:bCs/>
                <w:sz w:val="24"/>
                <w:szCs w:val="24"/>
              </w:rPr>
              <w:t>Actions</w:t>
            </w:r>
          </w:p>
        </w:tc>
      </w:tr>
      <w:tr w:rsidR="00EF7465" w:rsidRPr="004F2EE9" w14:paraId="0EB30D85" w14:textId="77777777" w:rsidTr="00EF7465">
        <w:trPr>
          <w:trHeight w:val="654"/>
        </w:trPr>
        <w:tc>
          <w:tcPr>
            <w:tcW w:w="1998" w:type="dxa"/>
          </w:tcPr>
          <w:p w14:paraId="10F1A214" w14:textId="4EB9A0F9" w:rsidR="00EF746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To improve my communication skills</w:t>
            </w:r>
          </w:p>
        </w:tc>
        <w:tc>
          <w:tcPr>
            <w:tcW w:w="1936" w:type="dxa"/>
          </w:tcPr>
          <w:p w14:paraId="20E38EEB" w14:textId="669BCA14" w:rsidR="00EF7465" w:rsidRPr="004F2EE9" w:rsidRDefault="0099411A"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It is very important to improve both verbal as well as written communication skills in order to </w:t>
            </w:r>
            <w:r w:rsidR="00411620">
              <w:rPr>
                <w:rFonts w:ascii="Times New Roman" w:hAnsi="Times New Roman" w:cs="Times New Roman"/>
                <w:sz w:val="24"/>
                <w:szCs w:val="24"/>
              </w:rPr>
              <w:t xml:space="preserve">gain success </w:t>
            </w:r>
            <w:r w:rsidRPr="004F2EE9">
              <w:rPr>
                <w:rFonts w:ascii="Times New Roman" w:hAnsi="Times New Roman" w:cs="Times New Roman"/>
                <w:sz w:val="24"/>
                <w:szCs w:val="24"/>
              </w:rPr>
              <w:t xml:space="preserve">in the chosen </w:t>
            </w:r>
            <w:r w:rsidRPr="004F2EE9">
              <w:rPr>
                <w:rFonts w:ascii="Times New Roman" w:hAnsi="Times New Roman" w:cs="Times New Roman"/>
                <w:sz w:val="24"/>
                <w:szCs w:val="24"/>
              </w:rPr>
              <w:lastRenderedPageBreak/>
              <w:t>profession of a home decorator</w:t>
            </w:r>
            <w:r w:rsidR="00411620">
              <w:rPr>
                <w:rFonts w:ascii="Times New Roman" w:hAnsi="Times New Roman" w:cs="Times New Roman"/>
                <w:sz w:val="24"/>
                <w:szCs w:val="24"/>
              </w:rPr>
              <w:t>. T</w:t>
            </w:r>
            <w:r w:rsidRPr="004F2EE9">
              <w:rPr>
                <w:rFonts w:ascii="Times New Roman" w:hAnsi="Times New Roman" w:cs="Times New Roman"/>
                <w:sz w:val="24"/>
                <w:szCs w:val="24"/>
              </w:rPr>
              <w:t>his is very important to understand the requirements of the clients.</w:t>
            </w:r>
          </w:p>
        </w:tc>
        <w:tc>
          <w:tcPr>
            <w:tcW w:w="1894" w:type="dxa"/>
          </w:tcPr>
          <w:p w14:paraId="2FDBF505" w14:textId="77777777" w:rsidR="009D7AA5" w:rsidRPr="00857A1B" w:rsidRDefault="0099411A" w:rsidP="009D7AA5">
            <w:pPr>
              <w:spacing w:line="480" w:lineRule="auto"/>
              <w:jc w:val="both"/>
              <w:rPr>
                <w:rFonts w:ascii="Times New Roman" w:hAnsi="Times New Roman" w:cs="Times New Roman"/>
                <w:color w:val="222222"/>
                <w:sz w:val="24"/>
                <w:szCs w:val="24"/>
                <w:shd w:val="clear" w:color="auto" w:fill="FFFFFF"/>
              </w:rPr>
            </w:pPr>
            <w:r w:rsidRPr="004F2EE9">
              <w:rPr>
                <w:rFonts w:ascii="Times New Roman" w:hAnsi="Times New Roman" w:cs="Times New Roman"/>
                <w:sz w:val="24"/>
                <w:szCs w:val="24"/>
              </w:rPr>
              <w:lastRenderedPageBreak/>
              <w:t>Books, support of professors and peers</w:t>
            </w:r>
            <w:r w:rsidR="009D7AA5">
              <w:rPr>
                <w:rFonts w:ascii="Times New Roman" w:hAnsi="Times New Roman" w:cs="Times New Roman"/>
                <w:sz w:val="24"/>
                <w:szCs w:val="24"/>
              </w:rPr>
              <w:t xml:space="preserve"> </w:t>
            </w:r>
            <w:bookmarkStart w:id="8" w:name="_Hlk97284508"/>
            <w:r w:rsidR="009D7AA5">
              <w:rPr>
                <w:rFonts w:ascii="Times New Roman" w:hAnsi="Times New Roman" w:cs="Times New Roman"/>
                <w:color w:val="222222"/>
                <w:sz w:val="24"/>
                <w:szCs w:val="24"/>
                <w:shd w:val="clear" w:color="auto" w:fill="FFFFFF"/>
              </w:rPr>
              <w:t>(</w:t>
            </w:r>
            <w:proofErr w:type="spellStart"/>
            <w:r w:rsidR="009D7AA5" w:rsidRPr="00857A1B">
              <w:rPr>
                <w:rFonts w:ascii="Times New Roman" w:hAnsi="Times New Roman" w:cs="Times New Roman"/>
                <w:color w:val="222222"/>
                <w:sz w:val="24"/>
                <w:szCs w:val="24"/>
                <w:shd w:val="clear" w:color="auto" w:fill="FFFFFF"/>
              </w:rPr>
              <w:t>Rimmer</w:t>
            </w:r>
            <w:proofErr w:type="spellEnd"/>
            <w:r w:rsidR="009D7AA5" w:rsidRPr="00857A1B">
              <w:rPr>
                <w:rFonts w:ascii="Times New Roman" w:hAnsi="Times New Roman" w:cs="Times New Roman"/>
                <w:color w:val="222222"/>
                <w:sz w:val="24"/>
                <w:szCs w:val="24"/>
                <w:shd w:val="clear" w:color="auto" w:fill="FFFFFF"/>
              </w:rPr>
              <w:t>, 2018</w:t>
            </w:r>
            <w:r w:rsidR="009D7AA5">
              <w:rPr>
                <w:rFonts w:ascii="Times New Roman" w:hAnsi="Times New Roman" w:cs="Times New Roman"/>
                <w:color w:val="222222"/>
                <w:sz w:val="24"/>
                <w:szCs w:val="24"/>
                <w:shd w:val="clear" w:color="auto" w:fill="FFFFFF"/>
              </w:rPr>
              <w:t>)</w:t>
            </w:r>
            <w:r w:rsidR="009D7AA5" w:rsidRPr="00857A1B">
              <w:rPr>
                <w:rFonts w:ascii="Times New Roman" w:hAnsi="Times New Roman" w:cs="Times New Roman"/>
                <w:color w:val="222222"/>
                <w:sz w:val="24"/>
                <w:szCs w:val="24"/>
                <w:shd w:val="clear" w:color="auto" w:fill="FFFFFF"/>
              </w:rPr>
              <w:t xml:space="preserve">. </w:t>
            </w:r>
          </w:p>
          <w:bookmarkEnd w:id="8"/>
          <w:p w14:paraId="54EE82F2" w14:textId="24539616" w:rsidR="00EF7465" w:rsidRPr="004F2EE9" w:rsidRDefault="00EF7465" w:rsidP="004F2EE9">
            <w:pPr>
              <w:spacing w:line="480" w:lineRule="auto"/>
              <w:jc w:val="both"/>
              <w:rPr>
                <w:rFonts w:ascii="Times New Roman" w:hAnsi="Times New Roman" w:cs="Times New Roman"/>
                <w:sz w:val="24"/>
                <w:szCs w:val="24"/>
              </w:rPr>
            </w:pPr>
          </w:p>
        </w:tc>
        <w:tc>
          <w:tcPr>
            <w:tcW w:w="1397" w:type="dxa"/>
          </w:tcPr>
          <w:p w14:paraId="5D2252E2" w14:textId="53CAD85F" w:rsidR="00EF7465" w:rsidRPr="004F2EE9" w:rsidRDefault="0099411A"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3 months </w:t>
            </w:r>
          </w:p>
        </w:tc>
        <w:tc>
          <w:tcPr>
            <w:tcW w:w="1791" w:type="dxa"/>
          </w:tcPr>
          <w:p w14:paraId="08D28132" w14:textId="67144BD6" w:rsidR="00EF7465" w:rsidRPr="004F2EE9" w:rsidRDefault="0099411A"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In order to improve my verbal communication skills, more focus must be given on vocabulary aspect. Also, </w:t>
            </w:r>
            <w:r w:rsidR="00411620">
              <w:rPr>
                <w:rFonts w:ascii="Times New Roman" w:hAnsi="Times New Roman" w:cs="Times New Roman"/>
                <w:sz w:val="24"/>
                <w:szCs w:val="24"/>
              </w:rPr>
              <w:t xml:space="preserve">I </w:t>
            </w:r>
            <w:r w:rsidR="00411620">
              <w:rPr>
                <w:rFonts w:ascii="Times New Roman" w:hAnsi="Times New Roman" w:cs="Times New Roman"/>
                <w:sz w:val="24"/>
                <w:szCs w:val="24"/>
              </w:rPr>
              <w:lastRenderedPageBreak/>
              <w:t xml:space="preserve">will aim at </w:t>
            </w:r>
            <w:r w:rsidRPr="004F2EE9">
              <w:rPr>
                <w:rFonts w:ascii="Times New Roman" w:hAnsi="Times New Roman" w:cs="Times New Roman"/>
                <w:sz w:val="24"/>
                <w:szCs w:val="24"/>
              </w:rPr>
              <w:t>improving my grammatical skills in order to improve my written communication, I will undertake several communication workshops and will read various books on enhancing communication skills.</w:t>
            </w:r>
          </w:p>
        </w:tc>
      </w:tr>
      <w:tr w:rsidR="00EF7465" w:rsidRPr="004F2EE9" w14:paraId="4FBC4077" w14:textId="77777777" w:rsidTr="00EF7465">
        <w:trPr>
          <w:trHeight w:val="654"/>
        </w:trPr>
        <w:tc>
          <w:tcPr>
            <w:tcW w:w="1998" w:type="dxa"/>
          </w:tcPr>
          <w:p w14:paraId="2C3173F2" w14:textId="5E321257" w:rsidR="00EF7465" w:rsidRPr="004F2EE9" w:rsidRDefault="00EF7465"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lastRenderedPageBreak/>
              <w:t>To improve my time management skills</w:t>
            </w:r>
          </w:p>
        </w:tc>
        <w:tc>
          <w:tcPr>
            <w:tcW w:w="1936" w:type="dxa"/>
          </w:tcPr>
          <w:p w14:paraId="0039DB04" w14:textId="4BC3DB96" w:rsidR="00EF7465" w:rsidRPr="004F2EE9" w:rsidRDefault="0099411A"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It is very important to improve time management skills and to be able to do multitasking </w:t>
            </w:r>
            <w:r w:rsidR="00411620">
              <w:rPr>
                <w:rFonts w:ascii="Times New Roman" w:hAnsi="Times New Roman" w:cs="Times New Roman"/>
                <w:sz w:val="24"/>
                <w:szCs w:val="24"/>
              </w:rPr>
              <w:t xml:space="preserve">which </w:t>
            </w:r>
            <w:r w:rsidRPr="004F2EE9">
              <w:rPr>
                <w:rFonts w:ascii="Times New Roman" w:hAnsi="Times New Roman" w:cs="Times New Roman"/>
                <w:sz w:val="24"/>
                <w:szCs w:val="24"/>
              </w:rPr>
              <w:t xml:space="preserve">will help in performing </w:t>
            </w:r>
            <w:r w:rsidRPr="004F2EE9">
              <w:rPr>
                <w:rFonts w:ascii="Times New Roman" w:hAnsi="Times New Roman" w:cs="Times New Roman"/>
                <w:sz w:val="24"/>
                <w:szCs w:val="24"/>
              </w:rPr>
              <w:lastRenderedPageBreak/>
              <w:t>several tasks at a time and will help</w:t>
            </w:r>
            <w:r w:rsidR="00411620">
              <w:rPr>
                <w:rFonts w:ascii="Times New Roman" w:hAnsi="Times New Roman" w:cs="Times New Roman"/>
                <w:sz w:val="24"/>
                <w:szCs w:val="24"/>
              </w:rPr>
              <w:t xml:space="preserve"> in</w:t>
            </w:r>
            <w:r w:rsidRPr="004F2EE9">
              <w:rPr>
                <w:rFonts w:ascii="Times New Roman" w:hAnsi="Times New Roman" w:cs="Times New Roman"/>
                <w:sz w:val="24"/>
                <w:szCs w:val="24"/>
              </w:rPr>
              <w:t xml:space="preserve"> saving time which can be used for other activities. Moreover, it will improve my productivity.</w:t>
            </w:r>
          </w:p>
        </w:tc>
        <w:tc>
          <w:tcPr>
            <w:tcW w:w="1894" w:type="dxa"/>
          </w:tcPr>
          <w:p w14:paraId="294F2E10" w14:textId="77777777" w:rsidR="009D7AA5" w:rsidRPr="00857A1B" w:rsidRDefault="0099411A" w:rsidP="009D7AA5">
            <w:pPr>
              <w:spacing w:line="480" w:lineRule="auto"/>
              <w:jc w:val="both"/>
              <w:rPr>
                <w:rFonts w:ascii="Times New Roman" w:hAnsi="Times New Roman" w:cs="Times New Roman"/>
                <w:color w:val="222222"/>
                <w:sz w:val="24"/>
                <w:szCs w:val="24"/>
                <w:shd w:val="clear" w:color="auto" w:fill="FFFFFF"/>
              </w:rPr>
            </w:pPr>
            <w:r w:rsidRPr="004F2EE9">
              <w:rPr>
                <w:rFonts w:ascii="Times New Roman" w:hAnsi="Times New Roman" w:cs="Times New Roman"/>
                <w:sz w:val="24"/>
                <w:szCs w:val="24"/>
              </w:rPr>
              <w:lastRenderedPageBreak/>
              <w:t>Books, support of professors and peers</w:t>
            </w:r>
            <w:r w:rsidR="009D7AA5">
              <w:rPr>
                <w:rFonts w:ascii="Times New Roman" w:hAnsi="Times New Roman" w:cs="Times New Roman"/>
                <w:sz w:val="24"/>
                <w:szCs w:val="24"/>
              </w:rPr>
              <w:t xml:space="preserve"> </w:t>
            </w:r>
            <w:r w:rsidR="009D7AA5">
              <w:rPr>
                <w:rFonts w:ascii="Times New Roman" w:hAnsi="Times New Roman" w:cs="Times New Roman"/>
                <w:color w:val="222222"/>
                <w:sz w:val="24"/>
                <w:szCs w:val="24"/>
                <w:shd w:val="clear" w:color="auto" w:fill="FFFFFF"/>
              </w:rPr>
              <w:t>(</w:t>
            </w:r>
            <w:proofErr w:type="spellStart"/>
            <w:r w:rsidR="009D7AA5" w:rsidRPr="00857A1B">
              <w:rPr>
                <w:rFonts w:ascii="Times New Roman" w:hAnsi="Times New Roman" w:cs="Times New Roman"/>
                <w:color w:val="222222"/>
                <w:sz w:val="24"/>
                <w:szCs w:val="24"/>
                <w:shd w:val="clear" w:color="auto" w:fill="FFFFFF"/>
              </w:rPr>
              <w:t>Rimmer</w:t>
            </w:r>
            <w:proofErr w:type="spellEnd"/>
            <w:r w:rsidR="009D7AA5" w:rsidRPr="00857A1B">
              <w:rPr>
                <w:rFonts w:ascii="Times New Roman" w:hAnsi="Times New Roman" w:cs="Times New Roman"/>
                <w:color w:val="222222"/>
                <w:sz w:val="24"/>
                <w:szCs w:val="24"/>
                <w:shd w:val="clear" w:color="auto" w:fill="FFFFFF"/>
              </w:rPr>
              <w:t>, 2018</w:t>
            </w:r>
            <w:r w:rsidR="009D7AA5">
              <w:rPr>
                <w:rFonts w:ascii="Times New Roman" w:hAnsi="Times New Roman" w:cs="Times New Roman"/>
                <w:color w:val="222222"/>
                <w:sz w:val="24"/>
                <w:szCs w:val="24"/>
                <w:shd w:val="clear" w:color="auto" w:fill="FFFFFF"/>
              </w:rPr>
              <w:t>)</w:t>
            </w:r>
            <w:r w:rsidR="009D7AA5" w:rsidRPr="00857A1B">
              <w:rPr>
                <w:rFonts w:ascii="Times New Roman" w:hAnsi="Times New Roman" w:cs="Times New Roman"/>
                <w:color w:val="222222"/>
                <w:sz w:val="24"/>
                <w:szCs w:val="24"/>
                <w:shd w:val="clear" w:color="auto" w:fill="FFFFFF"/>
              </w:rPr>
              <w:t xml:space="preserve">. </w:t>
            </w:r>
          </w:p>
          <w:p w14:paraId="4693E299" w14:textId="5DA6D9ED" w:rsidR="00EF7465" w:rsidRPr="004F2EE9" w:rsidRDefault="00EF7465" w:rsidP="004F2EE9">
            <w:pPr>
              <w:spacing w:line="480" w:lineRule="auto"/>
              <w:jc w:val="both"/>
              <w:rPr>
                <w:rFonts w:ascii="Times New Roman" w:hAnsi="Times New Roman" w:cs="Times New Roman"/>
                <w:sz w:val="24"/>
                <w:szCs w:val="24"/>
              </w:rPr>
            </w:pPr>
          </w:p>
        </w:tc>
        <w:tc>
          <w:tcPr>
            <w:tcW w:w="1397" w:type="dxa"/>
          </w:tcPr>
          <w:p w14:paraId="3268DFA0" w14:textId="736D2791" w:rsidR="00EF7465" w:rsidRPr="004F2EE9" w:rsidRDefault="0099411A"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9 months </w:t>
            </w:r>
          </w:p>
        </w:tc>
        <w:tc>
          <w:tcPr>
            <w:tcW w:w="1791" w:type="dxa"/>
          </w:tcPr>
          <w:p w14:paraId="7C57CF65" w14:textId="256EB493" w:rsidR="00EF7465" w:rsidRPr="004F2EE9" w:rsidRDefault="0099411A"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In order to enhance my skills of managing time, I will try to multitask regularly. Also, I will read several books</w:t>
            </w:r>
            <w:r w:rsidR="00411620">
              <w:rPr>
                <w:rFonts w:ascii="Times New Roman" w:hAnsi="Times New Roman" w:cs="Times New Roman"/>
                <w:sz w:val="24"/>
                <w:szCs w:val="24"/>
              </w:rPr>
              <w:t xml:space="preserve"> to </w:t>
            </w:r>
            <w:r w:rsidR="00411620">
              <w:rPr>
                <w:rFonts w:ascii="Times New Roman" w:hAnsi="Times New Roman" w:cs="Times New Roman"/>
                <w:sz w:val="24"/>
                <w:szCs w:val="24"/>
              </w:rPr>
              <w:lastRenderedPageBreak/>
              <w:t xml:space="preserve">know about </w:t>
            </w:r>
            <w:r w:rsidRPr="004F2EE9">
              <w:rPr>
                <w:rFonts w:ascii="Times New Roman" w:hAnsi="Times New Roman" w:cs="Times New Roman"/>
                <w:sz w:val="24"/>
                <w:szCs w:val="24"/>
              </w:rPr>
              <w:t>the techniques for effective time management. I will also take part in several workshops in order to enhance my time management abilities and skills.</w:t>
            </w:r>
          </w:p>
        </w:tc>
      </w:tr>
    </w:tbl>
    <w:p w14:paraId="1C5F9C23" w14:textId="77777777" w:rsidR="00EF7465" w:rsidRPr="004F2EE9" w:rsidRDefault="00EF7465" w:rsidP="004F2EE9">
      <w:pPr>
        <w:spacing w:line="480" w:lineRule="auto"/>
        <w:jc w:val="both"/>
        <w:rPr>
          <w:rFonts w:ascii="Times New Roman" w:hAnsi="Times New Roman" w:cs="Times New Roman"/>
          <w:b/>
          <w:bCs/>
          <w:sz w:val="24"/>
          <w:szCs w:val="24"/>
        </w:rPr>
      </w:pPr>
    </w:p>
    <w:p w14:paraId="5C32AA6D" w14:textId="77777777" w:rsidR="00EF7465" w:rsidRPr="004F2EE9" w:rsidRDefault="00EF7465" w:rsidP="004F2EE9">
      <w:pPr>
        <w:spacing w:line="480" w:lineRule="auto"/>
        <w:jc w:val="both"/>
        <w:rPr>
          <w:rFonts w:ascii="Times New Roman" w:hAnsi="Times New Roman" w:cs="Times New Roman"/>
          <w:b/>
          <w:bCs/>
          <w:sz w:val="24"/>
          <w:szCs w:val="24"/>
        </w:rPr>
      </w:pPr>
    </w:p>
    <w:p w14:paraId="07F7F583" w14:textId="77777777" w:rsidR="003F43DC" w:rsidRDefault="003F43DC">
      <w:pPr>
        <w:rPr>
          <w:rFonts w:ascii="Times New Roman" w:eastAsiaTheme="majorEastAsia" w:hAnsi="Times New Roman" w:cstheme="majorBidi"/>
          <w:b/>
          <w:color w:val="000000" w:themeColor="text1"/>
          <w:sz w:val="28"/>
          <w:szCs w:val="32"/>
        </w:rPr>
      </w:pPr>
      <w:r>
        <w:br w:type="page"/>
      </w:r>
    </w:p>
    <w:p w14:paraId="1A36AD3B" w14:textId="2618295F" w:rsidR="0064684B" w:rsidRPr="004F2EE9" w:rsidRDefault="0064684B" w:rsidP="003F43DC">
      <w:pPr>
        <w:pStyle w:val="Heading1"/>
      </w:pPr>
      <w:bookmarkStart w:id="9" w:name="_Toc97282736"/>
      <w:r w:rsidRPr="004F2EE9">
        <w:lastRenderedPageBreak/>
        <w:t>Conclusion</w:t>
      </w:r>
      <w:bookmarkEnd w:id="9"/>
    </w:p>
    <w:p w14:paraId="6ED6D6C2" w14:textId="1A74BF31" w:rsidR="004F2EE9" w:rsidRDefault="004F2EE9" w:rsidP="004F2EE9">
      <w:pPr>
        <w:spacing w:line="480" w:lineRule="auto"/>
        <w:jc w:val="both"/>
        <w:rPr>
          <w:rFonts w:ascii="Times New Roman" w:hAnsi="Times New Roman" w:cs="Times New Roman"/>
          <w:sz w:val="24"/>
          <w:szCs w:val="24"/>
        </w:rPr>
      </w:pPr>
      <w:r w:rsidRPr="004F2EE9">
        <w:rPr>
          <w:rFonts w:ascii="Times New Roman" w:hAnsi="Times New Roman" w:cs="Times New Roman"/>
          <w:sz w:val="24"/>
          <w:szCs w:val="24"/>
        </w:rPr>
        <w:t xml:space="preserve">Thus, and understanding of </w:t>
      </w:r>
      <w:r w:rsidR="00411620">
        <w:rPr>
          <w:rFonts w:ascii="Times New Roman" w:hAnsi="Times New Roman" w:cs="Times New Roman"/>
          <w:sz w:val="24"/>
          <w:szCs w:val="24"/>
        </w:rPr>
        <w:t xml:space="preserve">various </w:t>
      </w:r>
      <w:r w:rsidRPr="004F2EE9">
        <w:rPr>
          <w:rFonts w:ascii="Times New Roman" w:hAnsi="Times New Roman" w:cs="Times New Roman"/>
          <w:sz w:val="24"/>
          <w:szCs w:val="24"/>
        </w:rPr>
        <w:t xml:space="preserve">skills that I have possessed and the knowledge that I have gained by attending the professional career development lectures have been </w:t>
      </w:r>
      <w:r w:rsidR="003F43DC">
        <w:rPr>
          <w:rFonts w:ascii="Times New Roman" w:hAnsi="Times New Roman" w:cs="Times New Roman"/>
          <w:sz w:val="24"/>
          <w:szCs w:val="24"/>
        </w:rPr>
        <w:t>analysed</w:t>
      </w:r>
      <w:r w:rsidRPr="004F2EE9">
        <w:rPr>
          <w:rFonts w:ascii="Times New Roman" w:hAnsi="Times New Roman" w:cs="Times New Roman"/>
          <w:sz w:val="24"/>
          <w:szCs w:val="24"/>
        </w:rPr>
        <w:t>. Moreover, the different theoretical models learn</w:t>
      </w:r>
      <w:r w:rsidR="00411620">
        <w:rPr>
          <w:rFonts w:ascii="Times New Roman" w:hAnsi="Times New Roman" w:cs="Times New Roman"/>
          <w:sz w:val="24"/>
          <w:szCs w:val="24"/>
        </w:rPr>
        <w:t>t</w:t>
      </w:r>
      <w:r w:rsidRPr="004F2EE9">
        <w:rPr>
          <w:rFonts w:ascii="Times New Roman" w:hAnsi="Times New Roman" w:cs="Times New Roman"/>
          <w:sz w:val="24"/>
          <w:szCs w:val="24"/>
        </w:rPr>
        <w:t xml:space="preserve"> during the module such as</w:t>
      </w:r>
      <w:r w:rsidR="00411620">
        <w:rPr>
          <w:rFonts w:ascii="Times New Roman" w:hAnsi="Times New Roman" w:cs="Times New Roman"/>
          <w:sz w:val="24"/>
          <w:szCs w:val="24"/>
        </w:rPr>
        <w:t>- S</w:t>
      </w:r>
      <w:r w:rsidRPr="004F2EE9">
        <w:rPr>
          <w:rFonts w:ascii="Times New Roman" w:hAnsi="Times New Roman" w:cs="Times New Roman"/>
          <w:sz w:val="24"/>
          <w:szCs w:val="24"/>
        </w:rPr>
        <w:t xml:space="preserve">mart goals, </w:t>
      </w:r>
      <w:r w:rsidR="00411620" w:rsidRPr="004F2EE9">
        <w:rPr>
          <w:rFonts w:ascii="Times New Roman" w:hAnsi="Times New Roman" w:cs="Times New Roman"/>
          <w:sz w:val="24"/>
          <w:szCs w:val="24"/>
        </w:rPr>
        <w:t>Johari</w:t>
      </w:r>
      <w:r w:rsidRPr="004F2EE9">
        <w:rPr>
          <w:rFonts w:ascii="Times New Roman" w:hAnsi="Times New Roman" w:cs="Times New Roman"/>
          <w:sz w:val="24"/>
          <w:szCs w:val="24"/>
        </w:rPr>
        <w:t xml:space="preserve"> window, SWOT and conversion strategies etc</w:t>
      </w:r>
      <w:r w:rsidR="00411620">
        <w:rPr>
          <w:rFonts w:ascii="Times New Roman" w:hAnsi="Times New Roman" w:cs="Times New Roman"/>
          <w:sz w:val="24"/>
          <w:szCs w:val="24"/>
        </w:rPr>
        <w:t xml:space="preserve">., </w:t>
      </w:r>
      <w:r w:rsidRPr="004F2EE9">
        <w:rPr>
          <w:rFonts w:ascii="Times New Roman" w:hAnsi="Times New Roman" w:cs="Times New Roman"/>
          <w:sz w:val="24"/>
          <w:szCs w:val="24"/>
        </w:rPr>
        <w:t>have been discussed. The application of these model to my career choice of becoming a home decorator has been done and the analysis of my learning styles</w:t>
      </w:r>
      <w:r w:rsidR="00411620">
        <w:rPr>
          <w:rFonts w:ascii="Times New Roman" w:hAnsi="Times New Roman" w:cs="Times New Roman"/>
          <w:sz w:val="24"/>
          <w:szCs w:val="24"/>
        </w:rPr>
        <w:t xml:space="preserve"> ha</w:t>
      </w:r>
      <w:r w:rsidRPr="004F2EE9">
        <w:rPr>
          <w:rFonts w:ascii="Times New Roman" w:hAnsi="Times New Roman" w:cs="Times New Roman"/>
          <w:sz w:val="24"/>
          <w:szCs w:val="24"/>
        </w:rPr>
        <w:t>ve also been conducted. The preparation of smart goals and formulation of a PDP has also been done</w:t>
      </w:r>
      <w:r w:rsidRPr="004F2EE9">
        <w:rPr>
          <w:rFonts w:ascii="Times New Roman" w:hAnsi="Times New Roman" w:cs="Times New Roman"/>
          <w:sz w:val="24"/>
          <w:szCs w:val="24"/>
        </w:rPr>
        <w:t xml:space="preserve">. </w:t>
      </w:r>
    </w:p>
    <w:p w14:paraId="3D1985F3" w14:textId="77777777" w:rsidR="003F43DC" w:rsidRDefault="003F43DC">
      <w:pPr>
        <w:rPr>
          <w:rFonts w:ascii="Times New Roman" w:eastAsiaTheme="majorEastAsia" w:hAnsi="Times New Roman" w:cstheme="majorBidi"/>
          <w:b/>
          <w:color w:val="000000" w:themeColor="text1"/>
          <w:sz w:val="28"/>
          <w:szCs w:val="32"/>
        </w:rPr>
      </w:pPr>
      <w:r>
        <w:br w:type="page"/>
      </w:r>
    </w:p>
    <w:p w14:paraId="5CCC1511" w14:textId="456A10F4" w:rsidR="003F43DC" w:rsidRDefault="003F43DC" w:rsidP="003F43DC">
      <w:pPr>
        <w:pStyle w:val="Heading1"/>
      </w:pPr>
      <w:bookmarkStart w:id="10" w:name="_Toc97282737"/>
      <w:r>
        <w:lastRenderedPageBreak/>
        <w:t>References</w:t>
      </w:r>
      <w:bookmarkEnd w:id="10"/>
      <w:r>
        <w:t xml:space="preserve"> </w:t>
      </w:r>
    </w:p>
    <w:p w14:paraId="5DE7D24F" w14:textId="77777777" w:rsidR="00C323EB" w:rsidRPr="00C323EB" w:rsidRDefault="00C323EB" w:rsidP="00C323EB">
      <w:pPr>
        <w:spacing w:line="480" w:lineRule="auto"/>
        <w:jc w:val="both"/>
        <w:rPr>
          <w:rFonts w:ascii="Times New Roman" w:hAnsi="Times New Roman" w:cs="Times New Roman"/>
          <w:sz w:val="24"/>
          <w:szCs w:val="24"/>
        </w:rPr>
      </w:pPr>
      <w:r w:rsidRPr="00C323EB">
        <w:rPr>
          <w:rFonts w:ascii="Times New Roman" w:hAnsi="Times New Roman" w:cs="Times New Roman"/>
          <w:color w:val="222222"/>
          <w:sz w:val="24"/>
          <w:szCs w:val="24"/>
          <w:shd w:val="clear" w:color="auto" w:fill="FFFFFF"/>
        </w:rPr>
        <w:t>Grit, R., (2019). </w:t>
      </w:r>
      <w:r w:rsidRPr="00C323EB">
        <w:rPr>
          <w:rFonts w:ascii="Times New Roman" w:hAnsi="Times New Roman" w:cs="Times New Roman"/>
          <w:i/>
          <w:iCs/>
          <w:color w:val="222222"/>
          <w:sz w:val="24"/>
          <w:szCs w:val="24"/>
          <w:shd w:val="clear" w:color="auto" w:fill="FFFFFF"/>
        </w:rPr>
        <w:t>Managing your competencies: personal development plan</w:t>
      </w:r>
      <w:r w:rsidRPr="00C323EB">
        <w:rPr>
          <w:rFonts w:ascii="Times New Roman" w:hAnsi="Times New Roman" w:cs="Times New Roman"/>
          <w:color w:val="222222"/>
          <w:sz w:val="24"/>
          <w:szCs w:val="24"/>
          <w:shd w:val="clear" w:color="auto" w:fill="FFFFFF"/>
        </w:rPr>
        <w:t>. Routledge.</w:t>
      </w:r>
    </w:p>
    <w:p w14:paraId="217C0209" w14:textId="77777777" w:rsidR="00C323EB" w:rsidRPr="00C323EB" w:rsidRDefault="00C323EB" w:rsidP="00C323EB">
      <w:pPr>
        <w:spacing w:line="480" w:lineRule="auto"/>
        <w:jc w:val="both"/>
        <w:rPr>
          <w:rFonts w:ascii="Times New Roman" w:hAnsi="Times New Roman" w:cs="Times New Roman"/>
          <w:sz w:val="24"/>
          <w:szCs w:val="24"/>
        </w:rPr>
      </w:pPr>
      <w:proofErr w:type="spellStart"/>
      <w:r w:rsidRPr="00C323EB">
        <w:rPr>
          <w:rFonts w:ascii="Times New Roman" w:hAnsi="Times New Roman" w:cs="Times New Roman"/>
          <w:color w:val="222222"/>
          <w:sz w:val="24"/>
          <w:szCs w:val="24"/>
          <w:shd w:val="clear" w:color="auto" w:fill="FFFFFF"/>
        </w:rPr>
        <w:t>Herreño</w:t>
      </w:r>
      <w:proofErr w:type="spellEnd"/>
      <w:r w:rsidRPr="00C323EB">
        <w:rPr>
          <w:rFonts w:ascii="Times New Roman" w:hAnsi="Times New Roman" w:cs="Times New Roman"/>
          <w:color w:val="222222"/>
          <w:sz w:val="24"/>
          <w:szCs w:val="24"/>
          <w:shd w:val="clear" w:color="auto" w:fill="FFFFFF"/>
        </w:rPr>
        <w:t>-Contreras, Y.A., (2019). Implementing SMART goals to foster HOTS in speaking lessons.</w:t>
      </w:r>
    </w:p>
    <w:p w14:paraId="2D66DBE0" w14:textId="77777777" w:rsidR="00C323EB" w:rsidRPr="00C323EB" w:rsidRDefault="00C323EB" w:rsidP="00C323EB">
      <w:pPr>
        <w:spacing w:line="480" w:lineRule="auto"/>
        <w:jc w:val="both"/>
        <w:rPr>
          <w:rFonts w:ascii="Times New Roman" w:hAnsi="Times New Roman" w:cs="Times New Roman"/>
          <w:sz w:val="24"/>
          <w:szCs w:val="24"/>
        </w:rPr>
      </w:pPr>
      <w:proofErr w:type="spellStart"/>
      <w:r w:rsidRPr="00C323EB">
        <w:rPr>
          <w:rFonts w:ascii="Times New Roman" w:hAnsi="Times New Roman" w:cs="Times New Roman"/>
          <w:color w:val="222222"/>
          <w:sz w:val="24"/>
          <w:szCs w:val="24"/>
          <w:shd w:val="clear" w:color="auto" w:fill="FFFFFF"/>
        </w:rPr>
        <w:t>Kamrozzaman</w:t>
      </w:r>
      <w:proofErr w:type="spellEnd"/>
      <w:r w:rsidRPr="00C323EB">
        <w:rPr>
          <w:rFonts w:ascii="Times New Roman" w:hAnsi="Times New Roman" w:cs="Times New Roman"/>
          <w:color w:val="222222"/>
          <w:sz w:val="24"/>
          <w:szCs w:val="24"/>
          <w:shd w:val="clear" w:color="auto" w:fill="FFFFFF"/>
        </w:rPr>
        <w:t xml:space="preserve">, N.A., </w:t>
      </w:r>
      <w:proofErr w:type="spellStart"/>
      <w:r w:rsidRPr="00C323EB">
        <w:rPr>
          <w:rFonts w:ascii="Times New Roman" w:hAnsi="Times New Roman" w:cs="Times New Roman"/>
          <w:color w:val="222222"/>
          <w:sz w:val="24"/>
          <w:szCs w:val="24"/>
          <w:shd w:val="clear" w:color="auto" w:fill="FFFFFF"/>
        </w:rPr>
        <w:t>Badusah</w:t>
      </w:r>
      <w:proofErr w:type="spellEnd"/>
      <w:r w:rsidRPr="00C323EB">
        <w:rPr>
          <w:rFonts w:ascii="Times New Roman" w:hAnsi="Times New Roman" w:cs="Times New Roman"/>
          <w:color w:val="222222"/>
          <w:sz w:val="24"/>
          <w:szCs w:val="24"/>
          <w:shd w:val="clear" w:color="auto" w:fill="FFFFFF"/>
        </w:rPr>
        <w:t xml:space="preserve">, J. and </w:t>
      </w:r>
      <w:proofErr w:type="spellStart"/>
      <w:r w:rsidRPr="00C323EB">
        <w:rPr>
          <w:rFonts w:ascii="Times New Roman" w:hAnsi="Times New Roman" w:cs="Times New Roman"/>
          <w:color w:val="222222"/>
          <w:sz w:val="24"/>
          <w:szCs w:val="24"/>
          <w:shd w:val="clear" w:color="auto" w:fill="FFFFFF"/>
        </w:rPr>
        <w:t>Ruzanna</w:t>
      </w:r>
      <w:proofErr w:type="spellEnd"/>
      <w:r w:rsidRPr="00C323EB">
        <w:rPr>
          <w:rFonts w:ascii="Times New Roman" w:hAnsi="Times New Roman" w:cs="Times New Roman"/>
          <w:color w:val="222222"/>
          <w:sz w:val="24"/>
          <w:szCs w:val="24"/>
          <w:shd w:val="clear" w:color="auto" w:fill="FFFFFF"/>
        </w:rPr>
        <w:t>, W.M., (2019). Coggle: SWOT Analysis in Lifelong Learning Education Using Online Collaborative Mind-Mapping. </w:t>
      </w:r>
      <w:r w:rsidRPr="00C323EB">
        <w:rPr>
          <w:rFonts w:ascii="Times New Roman" w:hAnsi="Times New Roman" w:cs="Times New Roman"/>
          <w:i/>
          <w:iCs/>
          <w:color w:val="222222"/>
          <w:sz w:val="24"/>
          <w:szCs w:val="24"/>
          <w:shd w:val="clear" w:color="auto" w:fill="FFFFFF"/>
        </w:rPr>
        <w:t>International Journal of Asian Social Science</w:t>
      </w:r>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9</w:t>
      </w:r>
      <w:r w:rsidRPr="00C323EB">
        <w:rPr>
          <w:rFonts w:ascii="Times New Roman" w:hAnsi="Times New Roman" w:cs="Times New Roman"/>
          <w:color w:val="222222"/>
          <w:sz w:val="24"/>
          <w:szCs w:val="24"/>
          <w:shd w:val="clear" w:color="auto" w:fill="FFFFFF"/>
        </w:rPr>
        <w:t>(1), pp.139-147.</w:t>
      </w:r>
    </w:p>
    <w:p w14:paraId="5E0DFA96" w14:textId="77777777" w:rsidR="00C323EB" w:rsidRPr="00C323EB" w:rsidRDefault="00C323EB" w:rsidP="00C323EB">
      <w:pPr>
        <w:spacing w:line="480" w:lineRule="auto"/>
        <w:jc w:val="both"/>
        <w:rPr>
          <w:rFonts w:ascii="Times New Roman" w:hAnsi="Times New Roman" w:cs="Times New Roman"/>
          <w:sz w:val="24"/>
          <w:szCs w:val="24"/>
        </w:rPr>
      </w:pPr>
      <w:r w:rsidRPr="00C323EB">
        <w:rPr>
          <w:rFonts w:ascii="Times New Roman" w:hAnsi="Times New Roman" w:cs="Times New Roman"/>
          <w:color w:val="222222"/>
          <w:sz w:val="24"/>
          <w:szCs w:val="24"/>
          <w:shd w:val="clear" w:color="auto" w:fill="FFFFFF"/>
        </w:rPr>
        <w:t>Lowes, R., (2020, July). Knowing you: personal tutoring, learning analytics and the Johari Window. In </w:t>
      </w:r>
      <w:r w:rsidRPr="00C323EB">
        <w:rPr>
          <w:rFonts w:ascii="Times New Roman" w:hAnsi="Times New Roman" w:cs="Times New Roman"/>
          <w:i/>
          <w:iCs/>
          <w:color w:val="222222"/>
          <w:sz w:val="24"/>
          <w:szCs w:val="24"/>
          <w:shd w:val="clear" w:color="auto" w:fill="FFFFFF"/>
        </w:rPr>
        <w:t>Frontiers in Education</w:t>
      </w:r>
      <w:r w:rsidRPr="00C323EB">
        <w:rPr>
          <w:rFonts w:ascii="Times New Roman" w:hAnsi="Times New Roman" w:cs="Times New Roman"/>
          <w:color w:val="222222"/>
          <w:sz w:val="24"/>
          <w:szCs w:val="24"/>
          <w:shd w:val="clear" w:color="auto" w:fill="FFFFFF"/>
        </w:rPr>
        <w:t> (Vol. 5, p. 101). Frontiers.</w:t>
      </w:r>
    </w:p>
    <w:p w14:paraId="59534101" w14:textId="77777777" w:rsidR="00C323EB" w:rsidRPr="00C323EB" w:rsidRDefault="00C323EB" w:rsidP="00C323EB">
      <w:pPr>
        <w:spacing w:line="480" w:lineRule="auto"/>
        <w:jc w:val="both"/>
        <w:rPr>
          <w:rFonts w:ascii="Times New Roman" w:hAnsi="Times New Roman" w:cs="Times New Roman"/>
          <w:sz w:val="24"/>
          <w:szCs w:val="24"/>
        </w:rPr>
      </w:pPr>
      <w:proofErr w:type="spellStart"/>
      <w:r w:rsidRPr="00C323EB">
        <w:rPr>
          <w:rFonts w:ascii="Times New Roman" w:hAnsi="Times New Roman" w:cs="Times New Roman"/>
          <w:color w:val="222222"/>
          <w:sz w:val="24"/>
          <w:szCs w:val="24"/>
          <w:shd w:val="clear" w:color="auto" w:fill="FFFFFF"/>
        </w:rPr>
        <w:t>Loyarte</w:t>
      </w:r>
      <w:proofErr w:type="spellEnd"/>
      <w:r w:rsidRPr="00C323EB">
        <w:rPr>
          <w:rFonts w:ascii="Times New Roman" w:hAnsi="Times New Roman" w:cs="Times New Roman"/>
          <w:color w:val="222222"/>
          <w:sz w:val="24"/>
          <w:szCs w:val="24"/>
          <w:shd w:val="clear" w:color="auto" w:fill="FFFFFF"/>
        </w:rPr>
        <w:t>-López, E., García-</w:t>
      </w:r>
      <w:proofErr w:type="spellStart"/>
      <w:r w:rsidRPr="00C323EB">
        <w:rPr>
          <w:rFonts w:ascii="Times New Roman" w:hAnsi="Times New Roman" w:cs="Times New Roman"/>
          <w:color w:val="222222"/>
          <w:sz w:val="24"/>
          <w:szCs w:val="24"/>
          <w:shd w:val="clear" w:color="auto" w:fill="FFFFFF"/>
        </w:rPr>
        <w:t>Olaizola</w:t>
      </w:r>
      <w:proofErr w:type="spellEnd"/>
      <w:r w:rsidRPr="00C323EB">
        <w:rPr>
          <w:rFonts w:ascii="Times New Roman" w:hAnsi="Times New Roman" w:cs="Times New Roman"/>
          <w:color w:val="222222"/>
          <w:sz w:val="24"/>
          <w:szCs w:val="24"/>
          <w:shd w:val="clear" w:color="auto" w:fill="FFFFFF"/>
        </w:rPr>
        <w:t xml:space="preserve">, I., Posada, J., </w:t>
      </w:r>
      <w:proofErr w:type="spellStart"/>
      <w:r w:rsidRPr="00C323EB">
        <w:rPr>
          <w:rFonts w:ascii="Times New Roman" w:hAnsi="Times New Roman" w:cs="Times New Roman"/>
          <w:color w:val="222222"/>
          <w:sz w:val="24"/>
          <w:szCs w:val="24"/>
          <w:shd w:val="clear" w:color="auto" w:fill="FFFFFF"/>
        </w:rPr>
        <w:t>Azúa</w:t>
      </w:r>
      <w:proofErr w:type="spellEnd"/>
      <w:r w:rsidRPr="00C323EB">
        <w:rPr>
          <w:rFonts w:ascii="Times New Roman" w:hAnsi="Times New Roman" w:cs="Times New Roman"/>
          <w:color w:val="222222"/>
          <w:sz w:val="24"/>
          <w:szCs w:val="24"/>
          <w:shd w:val="clear" w:color="auto" w:fill="FFFFFF"/>
        </w:rPr>
        <w:t xml:space="preserve">, I. and </w:t>
      </w:r>
      <w:proofErr w:type="spellStart"/>
      <w:r w:rsidRPr="00C323EB">
        <w:rPr>
          <w:rFonts w:ascii="Times New Roman" w:hAnsi="Times New Roman" w:cs="Times New Roman"/>
          <w:color w:val="222222"/>
          <w:sz w:val="24"/>
          <w:szCs w:val="24"/>
          <w:shd w:val="clear" w:color="auto" w:fill="FFFFFF"/>
        </w:rPr>
        <w:t>Flórez</w:t>
      </w:r>
      <w:proofErr w:type="spellEnd"/>
      <w:r w:rsidRPr="00C323EB">
        <w:rPr>
          <w:rFonts w:ascii="Times New Roman" w:hAnsi="Times New Roman" w:cs="Times New Roman"/>
          <w:color w:val="222222"/>
          <w:sz w:val="24"/>
          <w:szCs w:val="24"/>
          <w:shd w:val="clear" w:color="auto" w:fill="FFFFFF"/>
        </w:rPr>
        <w:t>, J., (2020). Sustainable career development for R&amp;D professionals: Applying a career development system in Basque country. </w:t>
      </w:r>
      <w:r w:rsidRPr="00C323EB">
        <w:rPr>
          <w:rFonts w:ascii="Times New Roman" w:hAnsi="Times New Roman" w:cs="Times New Roman"/>
          <w:i/>
          <w:iCs/>
          <w:color w:val="222222"/>
          <w:sz w:val="24"/>
          <w:szCs w:val="24"/>
          <w:shd w:val="clear" w:color="auto" w:fill="FFFFFF"/>
        </w:rPr>
        <w:t>International Journal of Innovation Studies</w:t>
      </w:r>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4</w:t>
      </w:r>
      <w:r w:rsidRPr="00C323EB">
        <w:rPr>
          <w:rFonts w:ascii="Times New Roman" w:hAnsi="Times New Roman" w:cs="Times New Roman"/>
          <w:color w:val="222222"/>
          <w:sz w:val="24"/>
          <w:szCs w:val="24"/>
          <w:shd w:val="clear" w:color="auto" w:fill="FFFFFF"/>
        </w:rPr>
        <w:t>(2), pp.40-50.</w:t>
      </w:r>
    </w:p>
    <w:p w14:paraId="69F1AE82" w14:textId="77777777" w:rsidR="00C323EB" w:rsidRPr="00C323EB" w:rsidRDefault="00C323EB" w:rsidP="00C323EB">
      <w:pPr>
        <w:spacing w:line="480" w:lineRule="auto"/>
        <w:jc w:val="both"/>
        <w:rPr>
          <w:rFonts w:ascii="Times New Roman" w:hAnsi="Times New Roman" w:cs="Times New Roman"/>
          <w:color w:val="222222"/>
          <w:sz w:val="24"/>
          <w:szCs w:val="24"/>
          <w:shd w:val="clear" w:color="auto" w:fill="FFFFFF"/>
        </w:rPr>
      </w:pPr>
      <w:r w:rsidRPr="00C323EB">
        <w:rPr>
          <w:rFonts w:ascii="Times New Roman" w:hAnsi="Times New Roman" w:cs="Times New Roman"/>
          <w:color w:val="222222"/>
          <w:sz w:val="24"/>
          <w:szCs w:val="24"/>
          <w:shd w:val="clear" w:color="auto" w:fill="FFFFFF"/>
        </w:rPr>
        <w:t xml:space="preserve">O’Reilly, V., McMahon, M. and Parker, P., (2020). Career development: Profession or </w:t>
      </w:r>
      <w:proofErr w:type="gramStart"/>
      <w:r w:rsidRPr="00C323EB">
        <w:rPr>
          <w:rFonts w:ascii="Times New Roman" w:hAnsi="Times New Roman" w:cs="Times New Roman"/>
          <w:color w:val="222222"/>
          <w:sz w:val="24"/>
          <w:szCs w:val="24"/>
          <w:shd w:val="clear" w:color="auto" w:fill="FFFFFF"/>
        </w:rPr>
        <w:t>not?.</w:t>
      </w:r>
      <w:proofErr w:type="gramEnd"/>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Australian Journal of Career Development</w:t>
      </w:r>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29</w:t>
      </w:r>
      <w:r w:rsidRPr="00C323EB">
        <w:rPr>
          <w:rFonts w:ascii="Times New Roman" w:hAnsi="Times New Roman" w:cs="Times New Roman"/>
          <w:color w:val="222222"/>
          <w:sz w:val="24"/>
          <w:szCs w:val="24"/>
          <w:shd w:val="clear" w:color="auto" w:fill="FFFFFF"/>
        </w:rPr>
        <w:t>(2), pp.79-86.</w:t>
      </w:r>
    </w:p>
    <w:p w14:paraId="77C0A7AF" w14:textId="77777777" w:rsidR="00C323EB" w:rsidRPr="00C323EB" w:rsidRDefault="00C323EB" w:rsidP="00C323EB">
      <w:pPr>
        <w:spacing w:line="480" w:lineRule="auto"/>
        <w:jc w:val="both"/>
        <w:rPr>
          <w:rFonts w:ascii="Times New Roman" w:hAnsi="Times New Roman" w:cs="Times New Roman"/>
          <w:color w:val="222222"/>
          <w:sz w:val="24"/>
          <w:szCs w:val="24"/>
          <w:shd w:val="clear" w:color="auto" w:fill="FFFFFF"/>
        </w:rPr>
      </w:pPr>
      <w:r w:rsidRPr="00C323EB">
        <w:rPr>
          <w:rFonts w:ascii="Times New Roman" w:hAnsi="Times New Roman" w:cs="Times New Roman"/>
          <w:color w:val="222222"/>
          <w:sz w:val="24"/>
          <w:szCs w:val="24"/>
          <w:shd w:val="clear" w:color="auto" w:fill="FFFFFF"/>
        </w:rPr>
        <w:t>Oliver, S. and Duncan, S., (2019). Looking through the Johari window. </w:t>
      </w:r>
      <w:r w:rsidRPr="00C323EB">
        <w:rPr>
          <w:rFonts w:ascii="Times New Roman" w:hAnsi="Times New Roman" w:cs="Times New Roman"/>
          <w:i/>
          <w:iCs/>
          <w:color w:val="222222"/>
          <w:sz w:val="24"/>
          <w:szCs w:val="24"/>
          <w:shd w:val="clear" w:color="auto" w:fill="FFFFFF"/>
        </w:rPr>
        <w:t>Research for All</w:t>
      </w:r>
      <w:r w:rsidRPr="00C323EB">
        <w:rPr>
          <w:rFonts w:ascii="Times New Roman" w:hAnsi="Times New Roman" w:cs="Times New Roman"/>
          <w:color w:val="222222"/>
          <w:sz w:val="24"/>
          <w:szCs w:val="24"/>
          <w:shd w:val="clear" w:color="auto" w:fill="FFFFFF"/>
        </w:rPr>
        <w:t>.</w:t>
      </w:r>
    </w:p>
    <w:p w14:paraId="34EDEB72" w14:textId="77777777" w:rsidR="00C323EB" w:rsidRPr="00C323EB" w:rsidRDefault="00C323EB" w:rsidP="00C323EB">
      <w:pPr>
        <w:spacing w:line="480" w:lineRule="auto"/>
        <w:jc w:val="both"/>
        <w:rPr>
          <w:rFonts w:ascii="Times New Roman" w:hAnsi="Times New Roman" w:cs="Times New Roman"/>
          <w:color w:val="222222"/>
          <w:sz w:val="24"/>
          <w:szCs w:val="24"/>
          <w:shd w:val="clear" w:color="auto" w:fill="FFFFFF"/>
        </w:rPr>
      </w:pPr>
      <w:r w:rsidRPr="00C323EB">
        <w:rPr>
          <w:rFonts w:ascii="Times New Roman" w:hAnsi="Times New Roman" w:cs="Times New Roman"/>
          <w:color w:val="222222"/>
          <w:sz w:val="24"/>
          <w:szCs w:val="24"/>
          <w:shd w:val="clear" w:color="auto" w:fill="FFFFFF"/>
        </w:rPr>
        <w:t xml:space="preserve">Poe, L.F., Brooks, N.G., </w:t>
      </w:r>
      <w:proofErr w:type="spellStart"/>
      <w:r w:rsidRPr="00C323EB">
        <w:rPr>
          <w:rFonts w:ascii="Times New Roman" w:hAnsi="Times New Roman" w:cs="Times New Roman"/>
          <w:color w:val="222222"/>
          <w:sz w:val="24"/>
          <w:szCs w:val="24"/>
          <w:shd w:val="clear" w:color="auto" w:fill="FFFFFF"/>
        </w:rPr>
        <w:t>Korzaan</w:t>
      </w:r>
      <w:proofErr w:type="spellEnd"/>
      <w:r w:rsidRPr="00C323EB">
        <w:rPr>
          <w:rFonts w:ascii="Times New Roman" w:hAnsi="Times New Roman" w:cs="Times New Roman"/>
          <w:color w:val="222222"/>
          <w:sz w:val="24"/>
          <w:szCs w:val="24"/>
          <w:shd w:val="clear" w:color="auto" w:fill="FFFFFF"/>
        </w:rPr>
        <w:t xml:space="preserve">, M., </w:t>
      </w:r>
      <w:proofErr w:type="spellStart"/>
      <w:r w:rsidRPr="00C323EB">
        <w:rPr>
          <w:rFonts w:ascii="Times New Roman" w:hAnsi="Times New Roman" w:cs="Times New Roman"/>
          <w:color w:val="222222"/>
          <w:sz w:val="24"/>
          <w:szCs w:val="24"/>
          <w:shd w:val="clear" w:color="auto" w:fill="FFFFFF"/>
        </w:rPr>
        <w:t>Hulshult</w:t>
      </w:r>
      <w:proofErr w:type="spellEnd"/>
      <w:r w:rsidRPr="00C323EB">
        <w:rPr>
          <w:rFonts w:ascii="Times New Roman" w:hAnsi="Times New Roman" w:cs="Times New Roman"/>
          <w:color w:val="222222"/>
          <w:sz w:val="24"/>
          <w:szCs w:val="24"/>
          <w:shd w:val="clear" w:color="auto" w:fill="FFFFFF"/>
        </w:rPr>
        <w:t>, A.R. and Woods, D.M., (2021). Promoting Positive Student Outcomes: The Use of Reflection and Planning Activities with a Growth-Mindset Focus and SMART Goals. </w:t>
      </w:r>
      <w:r w:rsidRPr="00C323EB">
        <w:rPr>
          <w:rFonts w:ascii="Times New Roman" w:hAnsi="Times New Roman" w:cs="Times New Roman"/>
          <w:i/>
          <w:iCs/>
          <w:color w:val="222222"/>
          <w:sz w:val="24"/>
          <w:szCs w:val="24"/>
          <w:shd w:val="clear" w:color="auto" w:fill="FFFFFF"/>
        </w:rPr>
        <w:t>Information Systems Education Journal</w:t>
      </w:r>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19</w:t>
      </w:r>
      <w:r w:rsidRPr="00C323EB">
        <w:rPr>
          <w:rFonts w:ascii="Times New Roman" w:hAnsi="Times New Roman" w:cs="Times New Roman"/>
          <w:color w:val="222222"/>
          <w:sz w:val="24"/>
          <w:szCs w:val="24"/>
          <w:shd w:val="clear" w:color="auto" w:fill="FFFFFF"/>
        </w:rPr>
        <w:t>(4), pp.13-22.</w:t>
      </w:r>
    </w:p>
    <w:p w14:paraId="266E4C75" w14:textId="77777777" w:rsidR="00C323EB" w:rsidRPr="00C323EB" w:rsidRDefault="00C323EB" w:rsidP="00C323EB">
      <w:pPr>
        <w:spacing w:line="480" w:lineRule="auto"/>
        <w:jc w:val="both"/>
        <w:rPr>
          <w:rFonts w:ascii="Times New Roman" w:hAnsi="Times New Roman" w:cs="Times New Roman"/>
          <w:color w:val="222222"/>
          <w:sz w:val="24"/>
          <w:szCs w:val="24"/>
          <w:shd w:val="clear" w:color="auto" w:fill="FFFFFF"/>
        </w:rPr>
      </w:pPr>
      <w:proofErr w:type="spellStart"/>
      <w:r w:rsidRPr="00C323EB">
        <w:rPr>
          <w:rFonts w:ascii="Times New Roman" w:hAnsi="Times New Roman" w:cs="Times New Roman"/>
          <w:color w:val="222222"/>
          <w:sz w:val="24"/>
          <w:szCs w:val="24"/>
          <w:shd w:val="clear" w:color="auto" w:fill="FFFFFF"/>
        </w:rPr>
        <w:t>Rimmer</w:t>
      </w:r>
      <w:proofErr w:type="spellEnd"/>
      <w:r w:rsidRPr="00C323EB">
        <w:rPr>
          <w:rFonts w:ascii="Times New Roman" w:hAnsi="Times New Roman" w:cs="Times New Roman"/>
          <w:color w:val="222222"/>
          <w:sz w:val="24"/>
          <w:szCs w:val="24"/>
          <w:shd w:val="clear" w:color="auto" w:fill="FFFFFF"/>
        </w:rPr>
        <w:t xml:space="preserve">, A., (2018). How do I prepare a personal development </w:t>
      </w:r>
      <w:proofErr w:type="gramStart"/>
      <w:r w:rsidRPr="00C323EB">
        <w:rPr>
          <w:rFonts w:ascii="Times New Roman" w:hAnsi="Times New Roman" w:cs="Times New Roman"/>
          <w:color w:val="222222"/>
          <w:sz w:val="24"/>
          <w:szCs w:val="24"/>
          <w:shd w:val="clear" w:color="auto" w:fill="FFFFFF"/>
        </w:rPr>
        <w:t>plan?.</w:t>
      </w:r>
      <w:proofErr w:type="gramEnd"/>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BMJ</w:t>
      </w:r>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363</w:t>
      </w:r>
      <w:r w:rsidRPr="00C323EB">
        <w:rPr>
          <w:rFonts w:ascii="Times New Roman" w:hAnsi="Times New Roman" w:cs="Times New Roman"/>
          <w:color w:val="222222"/>
          <w:sz w:val="24"/>
          <w:szCs w:val="24"/>
          <w:shd w:val="clear" w:color="auto" w:fill="FFFFFF"/>
        </w:rPr>
        <w:t>.</w:t>
      </w:r>
    </w:p>
    <w:p w14:paraId="7077E863" w14:textId="77777777" w:rsidR="00C323EB" w:rsidRPr="00C323EB" w:rsidRDefault="00C323EB" w:rsidP="00C323EB">
      <w:pPr>
        <w:spacing w:line="480" w:lineRule="auto"/>
        <w:jc w:val="both"/>
        <w:rPr>
          <w:rFonts w:ascii="Times New Roman" w:hAnsi="Times New Roman" w:cs="Times New Roman"/>
          <w:color w:val="222222"/>
          <w:sz w:val="24"/>
          <w:szCs w:val="24"/>
          <w:shd w:val="clear" w:color="auto" w:fill="FFFFFF"/>
        </w:rPr>
      </w:pPr>
      <w:proofErr w:type="spellStart"/>
      <w:r w:rsidRPr="00C323EB">
        <w:rPr>
          <w:rFonts w:ascii="Times New Roman" w:hAnsi="Times New Roman" w:cs="Times New Roman"/>
          <w:color w:val="222222"/>
          <w:sz w:val="24"/>
          <w:szCs w:val="24"/>
          <w:shd w:val="clear" w:color="auto" w:fill="FFFFFF"/>
        </w:rPr>
        <w:t>Teoli</w:t>
      </w:r>
      <w:proofErr w:type="spellEnd"/>
      <w:r w:rsidRPr="00C323EB">
        <w:rPr>
          <w:rFonts w:ascii="Times New Roman" w:hAnsi="Times New Roman" w:cs="Times New Roman"/>
          <w:color w:val="222222"/>
          <w:sz w:val="24"/>
          <w:szCs w:val="24"/>
          <w:shd w:val="clear" w:color="auto" w:fill="FFFFFF"/>
        </w:rPr>
        <w:t xml:space="preserve">, D., </w:t>
      </w:r>
      <w:proofErr w:type="spellStart"/>
      <w:r w:rsidRPr="00C323EB">
        <w:rPr>
          <w:rFonts w:ascii="Times New Roman" w:hAnsi="Times New Roman" w:cs="Times New Roman"/>
          <w:color w:val="222222"/>
          <w:sz w:val="24"/>
          <w:szCs w:val="24"/>
          <w:shd w:val="clear" w:color="auto" w:fill="FFFFFF"/>
        </w:rPr>
        <w:t>Sanvictores</w:t>
      </w:r>
      <w:proofErr w:type="spellEnd"/>
      <w:r w:rsidRPr="00C323EB">
        <w:rPr>
          <w:rFonts w:ascii="Times New Roman" w:hAnsi="Times New Roman" w:cs="Times New Roman"/>
          <w:color w:val="222222"/>
          <w:sz w:val="24"/>
          <w:szCs w:val="24"/>
          <w:shd w:val="clear" w:color="auto" w:fill="FFFFFF"/>
        </w:rPr>
        <w:t>, T. and An, J., (2019). SWOT analysis.</w:t>
      </w:r>
    </w:p>
    <w:p w14:paraId="431B0D89" w14:textId="77777777" w:rsidR="00C323EB" w:rsidRPr="00C323EB" w:rsidRDefault="00C323EB" w:rsidP="00C323EB">
      <w:pPr>
        <w:spacing w:line="480" w:lineRule="auto"/>
        <w:jc w:val="both"/>
        <w:rPr>
          <w:rFonts w:ascii="Times New Roman" w:hAnsi="Times New Roman" w:cs="Times New Roman"/>
          <w:color w:val="222222"/>
          <w:sz w:val="24"/>
          <w:szCs w:val="24"/>
          <w:shd w:val="clear" w:color="auto" w:fill="FFFFFF"/>
        </w:rPr>
      </w:pPr>
      <w:r w:rsidRPr="00C323EB">
        <w:rPr>
          <w:rFonts w:ascii="Times New Roman" w:hAnsi="Times New Roman" w:cs="Times New Roman"/>
          <w:color w:val="222222"/>
          <w:sz w:val="24"/>
          <w:szCs w:val="24"/>
          <w:shd w:val="clear" w:color="auto" w:fill="FFFFFF"/>
        </w:rPr>
        <w:lastRenderedPageBreak/>
        <w:t>Weng, F., Ho, H.J., Yang, R.J. and Weng, C.H., (2018). The influence of learning style on learning attitude with multimedia teaching materials. </w:t>
      </w:r>
      <w:r w:rsidRPr="00C323EB">
        <w:rPr>
          <w:rFonts w:ascii="Times New Roman" w:hAnsi="Times New Roman" w:cs="Times New Roman"/>
          <w:i/>
          <w:iCs/>
          <w:color w:val="222222"/>
          <w:sz w:val="24"/>
          <w:szCs w:val="24"/>
          <w:shd w:val="clear" w:color="auto" w:fill="FFFFFF"/>
        </w:rPr>
        <w:t>Eurasia journal of mathematics, science and technology education</w:t>
      </w:r>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15</w:t>
      </w:r>
      <w:r w:rsidRPr="00C323EB">
        <w:rPr>
          <w:rFonts w:ascii="Times New Roman" w:hAnsi="Times New Roman" w:cs="Times New Roman"/>
          <w:color w:val="222222"/>
          <w:sz w:val="24"/>
          <w:szCs w:val="24"/>
          <w:shd w:val="clear" w:color="auto" w:fill="FFFFFF"/>
        </w:rPr>
        <w:t xml:space="preserve">(1), </w:t>
      </w:r>
      <w:proofErr w:type="gramStart"/>
      <w:r w:rsidRPr="00C323EB">
        <w:rPr>
          <w:rFonts w:ascii="Times New Roman" w:hAnsi="Times New Roman" w:cs="Times New Roman"/>
          <w:color w:val="222222"/>
          <w:sz w:val="24"/>
          <w:szCs w:val="24"/>
          <w:shd w:val="clear" w:color="auto" w:fill="FFFFFF"/>
        </w:rPr>
        <w:t>p.em</w:t>
      </w:r>
      <w:proofErr w:type="gramEnd"/>
      <w:r w:rsidRPr="00C323EB">
        <w:rPr>
          <w:rFonts w:ascii="Times New Roman" w:hAnsi="Times New Roman" w:cs="Times New Roman"/>
          <w:color w:val="222222"/>
          <w:sz w:val="24"/>
          <w:szCs w:val="24"/>
          <w:shd w:val="clear" w:color="auto" w:fill="FFFFFF"/>
        </w:rPr>
        <w:t>1659.</w:t>
      </w:r>
    </w:p>
    <w:p w14:paraId="7FE30613" w14:textId="77777777" w:rsidR="00C323EB" w:rsidRPr="00C323EB" w:rsidRDefault="00C323EB" w:rsidP="00C323EB">
      <w:pPr>
        <w:spacing w:line="480" w:lineRule="auto"/>
        <w:jc w:val="both"/>
        <w:rPr>
          <w:rFonts w:ascii="Times New Roman" w:hAnsi="Times New Roman" w:cs="Times New Roman"/>
          <w:sz w:val="24"/>
          <w:szCs w:val="24"/>
        </w:rPr>
      </w:pPr>
      <w:r w:rsidRPr="00C323EB">
        <w:rPr>
          <w:rFonts w:ascii="Times New Roman" w:hAnsi="Times New Roman" w:cs="Times New Roman"/>
          <w:color w:val="222222"/>
          <w:sz w:val="24"/>
          <w:szCs w:val="24"/>
          <w:shd w:val="clear" w:color="auto" w:fill="FFFFFF"/>
        </w:rPr>
        <w:t>Zhang, H., Huang, T., Liu, S., Yin, H., Li, J., Yang, H. and Xia, Y., (2020). A learning style classification approach based on deep belief network for large-scale online education. </w:t>
      </w:r>
      <w:r w:rsidRPr="00C323EB">
        <w:rPr>
          <w:rFonts w:ascii="Times New Roman" w:hAnsi="Times New Roman" w:cs="Times New Roman"/>
          <w:i/>
          <w:iCs/>
          <w:color w:val="222222"/>
          <w:sz w:val="24"/>
          <w:szCs w:val="24"/>
          <w:shd w:val="clear" w:color="auto" w:fill="FFFFFF"/>
        </w:rPr>
        <w:t>Journal of cloud computing</w:t>
      </w:r>
      <w:r w:rsidRPr="00C323EB">
        <w:rPr>
          <w:rFonts w:ascii="Times New Roman" w:hAnsi="Times New Roman" w:cs="Times New Roman"/>
          <w:color w:val="222222"/>
          <w:sz w:val="24"/>
          <w:szCs w:val="24"/>
          <w:shd w:val="clear" w:color="auto" w:fill="FFFFFF"/>
        </w:rPr>
        <w:t>, </w:t>
      </w:r>
      <w:r w:rsidRPr="00C323EB">
        <w:rPr>
          <w:rFonts w:ascii="Times New Roman" w:hAnsi="Times New Roman" w:cs="Times New Roman"/>
          <w:i/>
          <w:iCs/>
          <w:color w:val="222222"/>
          <w:sz w:val="24"/>
          <w:szCs w:val="24"/>
          <w:shd w:val="clear" w:color="auto" w:fill="FFFFFF"/>
        </w:rPr>
        <w:t>9</w:t>
      </w:r>
      <w:r w:rsidRPr="00C323EB">
        <w:rPr>
          <w:rFonts w:ascii="Times New Roman" w:hAnsi="Times New Roman" w:cs="Times New Roman"/>
          <w:color w:val="222222"/>
          <w:sz w:val="24"/>
          <w:szCs w:val="24"/>
          <w:shd w:val="clear" w:color="auto" w:fill="FFFFFF"/>
        </w:rPr>
        <w:t>(1), pp.1-17.</w:t>
      </w:r>
    </w:p>
    <w:sectPr w:rsidR="00C323EB" w:rsidRPr="00C323EB" w:rsidSect="004F2EE9">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F9899" w14:textId="77777777" w:rsidR="009F3890" w:rsidRDefault="009F3890" w:rsidP="004F2EE9">
      <w:pPr>
        <w:spacing w:after="0" w:line="240" w:lineRule="auto"/>
      </w:pPr>
      <w:r>
        <w:separator/>
      </w:r>
    </w:p>
  </w:endnote>
  <w:endnote w:type="continuationSeparator" w:id="0">
    <w:p w14:paraId="506C0344" w14:textId="77777777" w:rsidR="009F3890" w:rsidRDefault="009F3890" w:rsidP="004F2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900900"/>
      <w:docPartObj>
        <w:docPartGallery w:val="Page Numbers (Bottom of Page)"/>
        <w:docPartUnique/>
      </w:docPartObj>
    </w:sdtPr>
    <w:sdtContent>
      <w:sdt>
        <w:sdtPr>
          <w:id w:val="-1769616900"/>
          <w:docPartObj>
            <w:docPartGallery w:val="Page Numbers (Top of Page)"/>
            <w:docPartUnique/>
          </w:docPartObj>
        </w:sdtPr>
        <w:sdtContent>
          <w:p w14:paraId="47374229" w14:textId="35D1E220" w:rsidR="004F2EE9" w:rsidRDefault="004F2EE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740C906" w14:textId="77777777" w:rsidR="004F2EE9" w:rsidRDefault="004F2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F84C5" w14:textId="77777777" w:rsidR="009F3890" w:rsidRDefault="009F3890" w:rsidP="004F2EE9">
      <w:pPr>
        <w:spacing w:after="0" w:line="240" w:lineRule="auto"/>
      </w:pPr>
      <w:r>
        <w:separator/>
      </w:r>
    </w:p>
  </w:footnote>
  <w:footnote w:type="continuationSeparator" w:id="0">
    <w:p w14:paraId="22A726D3" w14:textId="77777777" w:rsidR="009F3890" w:rsidRDefault="009F3890" w:rsidP="004F2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40F1D" w14:textId="664B5297" w:rsidR="004F2EE9" w:rsidRPr="004F2EE9" w:rsidRDefault="004F2EE9" w:rsidP="004F2EE9">
    <w:pPr>
      <w:pStyle w:val="Header"/>
      <w:rPr>
        <w:rFonts w:ascii="Times New Roman" w:hAnsi="Times New Roman" w:cs="Times New Roman"/>
      </w:rPr>
    </w:pPr>
    <w:r>
      <w:rPr>
        <w:rFonts w:ascii="Times New Roman" w:hAnsi="Times New Roman" w:cs="Times New Roman"/>
      </w:rPr>
      <w:t xml:space="preserve">                                                                                                                                </w:t>
    </w:r>
    <w:r w:rsidRPr="004F2EE9">
      <w:rPr>
        <w:rFonts w:ascii="Times New Roman" w:hAnsi="Times New Roman" w:cs="Times New Roman"/>
      </w:rPr>
      <w:t xml:space="preserve">Reflective Report </w:t>
    </w:r>
  </w:p>
  <w:p w14:paraId="18A8C15F" w14:textId="77777777" w:rsidR="004F2EE9" w:rsidRDefault="004F2E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293"/>
    <w:rsid w:val="00050BB3"/>
    <w:rsid w:val="000539F2"/>
    <w:rsid w:val="003F43DC"/>
    <w:rsid w:val="00411620"/>
    <w:rsid w:val="00450AAA"/>
    <w:rsid w:val="004F2EE9"/>
    <w:rsid w:val="00545948"/>
    <w:rsid w:val="00607293"/>
    <w:rsid w:val="0064684B"/>
    <w:rsid w:val="006E487B"/>
    <w:rsid w:val="0099411A"/>
    <w:rsid w:val="009B19A8"/>
    <w:rsid w:val="009D5CCF"/>
    <w:rsid w:val="009D7AA5"/>
    <w:rsid w:val="009F3890"/>
    <w:rsid w:val="00B02EEC"/>
    <w:rsid w:val="00C323EB"/>
    <w:rsid w:val="00EF7465"/>
    <w:rsid w:val="00F536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96DC1"/>
  <w15:chartTrackingRefBased/>
  <w15:docId w15:val="{9E68C0A2-65D6-495A-B740-6702554EA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2EE9"/>
    <w:pPr>
      <w:keepNext/>
      <w:keepLines/>
      <w:spacing w:before="240" w:after="0" w:line="480" w:lineRule="auto"/>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3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2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EE9"/>
  </w:style>
  <w:style w:type="paragraph" w:styleId="Footer">
    <w:name w:val="footer"/>
    <w:basedOn w:val="Normal"/>
    <w:link w:val="FooterChar"/>
    <w:uiPriority w:val="99"/>
    <w:unhideWhenUsed/>
    <w:rsid w:val="004F2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EE9"/>
  </w:style>
  <w:style w:type="character" w:customStyle="1" w:styleId="Heading1Char">
    <w:name w:val="Heading 1 Char"/>
    <w:basedOn w:val="DefaultParagraphFont"/>
    <w:link w:val="Heading1"/>
    <w:uiPriority w:val="9"/>
    <w:rsid w:val="004F2EE9"/>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3F43DC"/>
    <w:pPr>
      <w:ind w:left="720"/>
      <w:contextualSpacing/>
    </w:pPr>
  </w:style>
  <w:style w:type="paragraph" w:styleId="TOCHeading">
    <w:name w:val="TOC Heading"/>
    <w:basedOn w:val="Heading1"/>
    <w:next w:val="Normal"/>
    <w:uiPriority w:val="39"/>
    <w:unhideWhenUsed/>
    <w:qFormat/>
    <w:rsid w:val="003F43D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F43DC"/>
    <w:pPr>
      <w:spacing w:after="100"/>
    </w:pPr>
  </w:style>
  <w:style w:type="character" w:styleId="Hyperlink">
    <w:name w:val="Hyperlink"/>
    <w:basedOn w:val="DefaultParagraphFont"/>
    <w:uiPriority w:val="99"/>
    <w:unhideWhenUsed/>
    <w:rsid w:val="003F43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9437F-716D-4DF8-9CFB-17473EE01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17</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karishma</dc:creator>
  <cp:keywords/>
  <dc:description/>
  <cp:lastModifiedBy>karishma</cp:lastModifiedBy>
  <cp:revision>11</cp:revision>
  <dcterms:created xsi:type="dcterms:W3CDTF">2022-03-04T04:01:00Z</dcterms:created>
  <dcterms:modified xsi:type="dcterms:W3CDTF">2022-03-04T05:41:00Z</dcterms:modified>
</cp:coreProperties>
</file>