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DC8937" w14:textId="77777777" w:rsidR="00347D43" w:rsidRDefault="00347D43" w:rsidP="00746C50">
      <w:pPr>
        <w:rPr>
          <w:rFonts w:cs="Arial"/>
          <w:b/>
          <w:color w:val="FF0000"/>
          <w:sz w:val="56"/>
          <w:szCs w:val="56"/>
        </w:rPr>
      </w:pPr>
    </w:p>
    <w:p w14:paraId="01244D3B" w14:textId="6038FF8E" w:rsidR="00E64D4E" w:rsidRDefault="0015189E" w:rsidP="00E64D4E">
      <w:pPr>
        <w:rPr>
          <w:rFonts w:cs="Arial"/>
          <w:sz w:val="32"/>
          <w:szCs w:val="32"/>
        </w:rPr>
      </w:pPr>
      <w:r>
        <w:rPr>
          <w:rFonts w:cs="Arial"/>
          <w:b/>
          <w:sz w:val="32"/>
          <w:szCs w:val="32"/>
        </w:rPr>
        <w:t>BA MUSICAL THEATRE</w:t>
      </w:r>
    </w:p>
    <w:p w14:paraId="12A9F14C" w14:textId="393DB385" w:rsidR="00A270C8" w:rsidRDefault="00B7316B" w:rsidP="00746C50">
      <w:pPr>
        <w:rPr>
          <w:rFonts w:cs="Arial"/>
          <w:color w:val="000000" w:themeColor="text1"/>
          <w:sz w:val="40"/>
          <w:szCs w:val="40"/>
        </w:rPr>
      </w:pPr>
      <w:r w:rsidRPr="00E64D4E">
        <w:rPr>
          <w:rFonts w:cs="Arial"/>
          <w:sz w:val="40"/>
          <w:szCs w:val="40"/>
        </w:rPr>
        <w:t xml:space="preserve">Module Handbook: </w:t>
      </w:r>
      <w:r w:rsidR="00E64D4E" w:rsidRPr="00E64D4E">
        <w:rPr>
          <w:rFonts w:cs="Arial"/>
          <w:color w:val="000000" w:themeColor="text1"/>
          <w:sz w:val="40"/>
          <w:szCs w:val="40"/>
        </w:rPr>
        <w:t>ADPA50</w:t>
      </w:r>
      <w:r w:rsidR="0046578A">
        <w:rPr>
          <w:rFonts w:cs="Arial"/>
          <w:color w:val="000000" w:themeColor="text1"/>
          <w:sz w:val="40"/>
          <w:szCs w:val="40"/>
        </w:rPr>
        <w:t>10</w:t>
      </w:r>
    </w:p>
    <w:p w14:paraId="2D674F17" w14:textId="77777777" w:rsidR="00E64D4E" w:rsidRPr="00E64D4E" w:rsidRDefault="00E64D4E" w:rsidP="00746C50">
      <w:pPr>
        <w:rPr>
          <w:rFonts w:cs="Arial"/>
          <w:color w:val="FF0000"/>
          <w:sz w:val="40"/>
          <w:szCs w:val="40"/>
        </w:rPr>
      </w:pPr>
    </w:p>
    <w:p w14:paraId="42AE6FE2" w14:textId="711954FC" w:rsidR="0088349E" w:rsidRDefault="0046578A" w:rsidP="00746C50">
      <w:pPr>
        <w:rPr>
          <w:rFonts w:cs="Arial"/>
          <w:sz w:val="40"/>
          <w:szCs w:val="40"/>
        </w:rPr>
      </w:pPr>
      <w:r>
        <w:rPr>
          <w:rFonts w:cs="Arial"/>
          <w:sz w:val="40"/>
          <w:szCs w:val="40"/>
        </w:rPr>
        <w:t>COLLABORATIVE PROJECT</w:t>
      </w:r>
    </w:p>
    <w:p w14:paraId="79FA13B8" w14:textId="77777777" w:rsidR="00E64D4E" w:rsidRPr="00E64D4E" w:rsidRDefault="00E64D4E" w:rsidP="00746C50">
      <w:pPr>
        <w:rPr>
          <w:rFonts w:cs="Arial"/>
          <w:sz w:val="40"/>
          <w:szCs w:val="40"/>
        </w:rPr>
      </w:pPr>
    </w:p>
    <w:p w14:paraId="7589DB29" w14:textId="23451DAD" w:rsidR="00A270C8" w:rsidRPr="00DE2464" w:rsidRDefault="0046578A" w:rsidP="00746C50">
      <w:pPr>
        <w:rPr>
          <w:rFonts w:cs="Arial"/>
          <w:sz w:val="56"/>
          <w:szCs w:val="56"/>
        </w:rPr>
      </w:pPr>
      <w:r>
        <w:rPr>
          <w:rFonts w:cs="Arial"/>
          <w:sz w:val="56"/>
          <w:szCs w:val="56"/>
        </w:rPr>
        <w:t>2021</w:t>
      </w:r>
    </w:p>
    <w:p w14:paraId="39642363" w14:textId="77777777" w:rsidR="00746C50" w:rsidRPr="00DE2464" w:rsidRDefault="00746C50" w:rsidP="00A270C8">
      <w:pPr>
        <w:ind w:right="-957"/>
        <w:rPr>
          <w:rFonts w:cs="Arial"/>
          <w:b/>
          <w:sz w:val="48"/>
        </w:rPr>
      </w:pPr>
    </w:p>
    <w:p w14:paraId="51AE60BC" w14:textId="411B5382" w:rsidR="00746C50" w:rsidRPr="00936A16" w:rsidRDefault="00F53466" w:rsidP="00A270C8">
      <w:pPr>
        <w:ind w:right="-957"/>
        <w:rPr>
          <w:rFonts w:cs="Arial"/>
          <w:b/>
          <w:color w:val="FF0000"/>
          <w:sz w:val="48"/>
        </w:rPr>
      </w:pPr>
      <w:r>
        <w:rPr>
          <w:rFonts w:cs="Arial"/>
          <w:b/>
          <w:sz w:val="48"/>
        </w:rPr>
        <w:t xml:space="preserve">Module Lead: </w:t>
      </w:r>
      <w:r w:rsidR="0046578A">
        <w:rPr>
          <w:rFonts w:cs="Arial"/>
          <w:b/>
          <w:color w:val="FF0000"/>
          <w:sz w:val="48"/>
        </w:rPr>
        <w:t>EILIR OWEN GRIFFITHS</w:t>
      </w:r>
    </w:p>
    <w:p w14:paraId="29C1E8FC" w14:textId="77777777" w:rsidR="00746C50" w:rsidRPr="00DE2464" w:rsidRDefault="00746C50" w:rsidP="00A270C8">
      <w:pPr>
        <w:ind w:right="-957"/>
        <w:rPr>
          <w:rFonts w:cs="Arial"/>
          <w:b/>
          <w:sz w:val="48"/>
        </w:rPr>
      </w:pPr>
    </w:p>
    <w:p w14:paraId="0F13D97A" w14:textId="77777777" w:rsidR="004C4121" w:rsidRDefault="004C4121">
      <w:pPr>
        <w:spacing w:line="240" w:lineRule="auto"/>
        <w:rPr>
          <w:rFonts w:cs="Arial"/>
          <w:b/>
          <w:sz w:val="48"/>
        </w:rPr>
      </w:pPr>
      <w:r>
        <w:rPr>
          <w:rFonts w:cs="Arial"/>
          <w:b/>
          <w:sz w:val="48"/>
        </w:rPr>
        <w:br w:type="page"/>
      </w:r>
    </w:p>
    <w:p w14:paraId="078ACD34" w14:textId="77777777" w:rsidR="00746C50" w:rsidRPr="00DE2464" w:rsidRDefault="008975A7" w:rsidP="009C24C9">
      <w:pPr>
        <w:tabs>
          <w:tab w:val="left" w:pos="8688"/>
          <w:tab w:val="left" w:pos="9864"/>
        </w:tabs>
        <w:ind w:right="-957"/>
        <w:rPr>
          <w:rFonts w:cs="Arial"/>
          <w:b/>
          <w:sz w:val="48"/>
        </w:rPr>
      </w:pPr>
      <w:r>
        <w:rPr>
          <w:rFonts w:cs="Arial"/>
          <w:b/>
          <w:sz w:val="48"/>
        </w:rPr>
        <w:lastRenderedPageBreak/>
        <w:tab/>
      </w:r>
      <w:r w:rsidR="009C24C9">
        <w:rPr>
          <w:rFonts w:cs="Arial"/>
          <w:b/>
          <w:sz w:val="48"/>
        </w:rPr>
        <w:tab/>
      </w:r>
    </w:p>
    <w:sdt>
      <w:sdtPr>
        <w:rPr>
          <w:rFonts w:ascii="Arial" w:hAnsi="Arial"/>
          <w:color w:val="auto"/>
          <w:sz w:val="24"/>
          <w:szCs w:val="20"/>
          <w:lang w:val="en-GB" w:eastAsia="en-GB"/>
        </w:rPr>
        <w:id w:val="-1295452468"/>
        <w:docPartObj>
          <w:docPartGallery w:val="Table of Contents"/>
          <w:docPartUnique/>
        </w:docPartObj>
      </w:sdtPr>
      <w:sdtEndPr>
        <w:rPr>
          <w:b/>
          <w:bCs/>
          <w:noProof/>
        </w:rPr>
      </w:sdtEndPr>
      <w:sdtContent>
        <w:p w14:paraId="72EEF9FC" w14:textId="77777777" w:rsidR="009A1AFA" w:rsidRDefault="009A1AFA">
          <w:pPr>
            <w:pStyle w:val="TOCHeading"/>
          </w:pPr>
          <w:r>
            <w:t>Contents</w:t>
          </w:r>
        </w:p>
        <w:p w14:paraId="54F93E4B" w14:textId="77777777" w:rsidR="002D2DB3" w:rsidRDefault="009A1AFA">
          <w:pPr>
            <w:pStyle w:val="TOC2"/>
            <w:tabs>
              <w:tab w:val="right" w:leader="dot" w:pos="10444"/>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48728828" w:history="1">
            <w:r w:rsidR="002D2DB3" w:rsidRPr="00893C98">
              <w:rPr>
                <w:rStyle w:val="Hyperlink"/>
                <w:noProof/>
              </w:rPr>
              <w:t>AIM(S)</w:t>
            </w:r>
            <w:r w:rsidR="002D2DB3">
              <w:rPr>
                <w:noProof/>
                <w:webHidden/>
              </w:rPr>
              <w:tab/>
            </w:r>
            <w:r w:rsidR="002D2DB3">
              <w:rPr>
                <w:noProof/>
                <w:webHidden/>
              </w:rPr>
              <w:fldChar w:fldCharType="begin"/>
            </w:r>
            <w:r w:rsidR="002D2DB3">
              <w:rPr>
                <w:noProof/>
                <w:webHidden/>
              </w:rPr>
              <w:instrText xml:space="preserve"> PAGEREF _Toc48728828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78D7A5EC"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29" w:history="1">
            <w:r w:rsidR="002D2DB3" w:rsidRPr="00893C98">
              <w:rPr>
                <w:rStyle w:val="Hyperlink"/>
                <w:noProof/>
              </w:rPr>
              <w:t>LEARNING OUTCOMES</w:t>
            </w:r>
            <w:r w:rsidR="002D2DB3">
              <w:rPr>
                <w:noProof/>
                <w:webHidden/>
              </w:rPr>
              <w:tab/>
            </w:r>
            <w:r w:rsidR="002D2DB3">
              <w:rPr>
                <w:noProof/>
                <w:webHidden/>
              </w:rPr>
              <w:fldChar w:fldCharType="begin"/>
            </w:r>
            <w:r w:rsidR="002D2DB3">
              <w:rPr>
                <w:noProof/>
                <w:webHidden/>
              </w:rPr>
              <w:instrText xml:space="preserve"> PAGEREF _Toc48728829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04055768"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0" w:history="1">
            <w:r w:rsidR="002D2DB3" w:rsidRPr="00893C98">
              <w:rPr>
                <w:rStyle w:val="Hyperlink"/>
                <w:noProof/>
              </w:rPr>
              <w:t>INDICATIVE CONTENT</w:t>
            </w:r>
            <w:r w:rsidR="002D2DB3">
              <w:rPr>
                <w:noProof/>
                <w:webHidden/>
              </w:rPr>
              <w:tab/>
            </w:r>
            <w:r w:rsidR="002D2DB3">
              <w:rPr>
                <w:noProof/>
                <w:webHidden/>
              </w:rPr>
              <w:fldChar w:fldCharType="begin"/>
            </w:r>
            <w:r w:rsidR="002D2DB3">
              <w:rPr>
                <w:noProof/>
                <w:webHidden/>
              </w:rPr>
              <w:instrText xml:space="preserve"> PAGEREF _Toc48728830 \h </w:instrText>
            </w:r>
            <w:r w:rsidR="002D2DB3">
              <w:rPr>
                <w:noProof/>
                <w:webHidden/>
              </w:rPr>
            </w:r>
            <w:r w:rsidR="002D2DB3">
              <w:rPr>
                <w:noProof/>
                <w:webHidden/>
              </w:rPr>
              <w:fldChar w:fldCharType="separate"/>
            </w:r>
            <w:r w:rsidR="002D2DB3">
              <w:rPr>
                <w:noProof/>
                <w:webHidden/>
              </w:rPr>
              <w:t>3</w:t>
            </w:r>
            <w:r w:rsidR="002D2DB3">
              <w:rPr>
                <w:noProof/>
                <w:webHidden/>
              </w:rPr>
              <w:fldChar w:fldCharType="end"/>
            </w:r>
          </w:hyperlink>
        </w:p>
        <w:p w14:paraId="5BF6F03E"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1" w:history="1">
            <w:r w:rsidR="002D2DB3" w:rsidRPr="00893C98">
              <w:rPr>
                <w:rStyle w:val="Hyperlink"/>
                <w:noProof/>
              </w:rPr>
              <w:t>STUDY TIME ALLOCATION</w:t>
            </w:r>
            <w:r w:rsidR="002D2DB3">
              <w:rPr>
                <w:noProof/>
                <w:webHidden/>
              </w:rPr>
              <w:tab/>
            </w:r>
            <w:r w:rsidR="002D2DB3">
              <w:rPr>
                <w:noProof/>
                <w:webHidden/>
              </w:rPr>
              <w:fldChar w:fldCharType="begin"/>
            </w:r>
            <w:r w:rsidR="002D2DB3">
              <w:rPr>
                <w:noProof/>
                <w:webHidden/>
              </w:rPr>
              <w:instrText xml:space="preserve"> PAGEREF _Toc48728831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2B6B74F5"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2" w:history="1">
            <w:r w:rsidR="002D2DB3" w:rsidRPr="00893C98">
              <w:rPr>
                <w:rStyle w:val="Hyperlink"/>
                <w:noProof/>
              </w:rPr>
              <w:t>ASSESSMENT</w:t>
            </w:r>
            <w:r w:rsidR="002D2DB3">
              <w:rPr>
                <w:noProof/>
                <w:webHidden/>
              </w:rPr>
              <w:tab/>
            </w:r>
            <w:r w:rsidR="002D2DB3">
              <w:rPr>
                <w:noProof/>
                <w:webHidden/>
              </w:rPr>
              <w:fldChar w:fldCharType="begin"/>
            </w:r>
            <w:r w:rsidR="002D2DB3">
              <w:rPr>
                <w:noProof/>
                <w:webHidden/>
              </w:rPr>
              <w:instrText xml:space="preserve"> PAGEREF _Toc48728832 \h </w:instrText>
            </w:r>
            <w:r w:rsidR="002D2DB3">
              <w:rPr>
                <w:noProof/>
                <w:webHidden/>
              </w:rPr>
            </w:r>
            <w:r w:rsidR="002D2DB3">
              <w:rPr>
                <w:noProof/>
                <w:webHidden/>
              </w:rPr>
              <w:fldChar w:fldCharType="separate"/>
            </w:r>
            <w:r w:rsidR="002D2DB3">
              <w:rPr>
                <w:noProof/>
                <w:webHidden/>
              </w:rPr>
              <w:t>4</w:t>
            </w:r>
            <w:r w:rsidR="002D2DB3">
              <w:rPr>
                <w:noProof/>
                <w:webHidden/>
              </w:rPr>
              <w:fldChar w:fldCharType="end"/>
            </w:r>
          </w:hyperlink>
        </w:p>
        <w:p w14:paraId="5472AD33"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3" w:history="1">
            <w:r w:rsidR="002D2DB3" w:rsidRPr="00893C98">
              <w:rPr>
                <w:rStyle w:val="Hyperlink"/>
                <w:noProof/>
              </w:rPr>
              <w:t>SCHEDULE OF ACTIVITITES</w:t>
            </w:r>
            <w:r w:rsidR="002D2DB3">
              <w:rPr>
                <w:noProof/>
                <w:webHidden/>
              </w:rPr>
              <w:tab/>
            </w:r>
            <w:r w:rsidR="002D2DB3">
              <w:rPr>
                <w:noProof/>
                <w:webHidden/>
              </w:rPr>
              <w:fldChar w:fldCharType="begin"/>
            </w:r>
            <w:r w:rsidR="002D2DB3">
              <w:rPr>
                <w:noProof/>
                <w:webHidden/>
              </w:rPr>
              <w:instrText xml:space="preserve"> PAGEREF _Toc48728833 \h </w:instrText>
            </w:r>
            <w:r w:rsidR="002D2DB3">
              <w:rPr>
                <w:noProof/>
                <w:webHidden/>
              </w:rPr>
            </w:r>
            <w:r w:rsidR="002D2DB3">
              <w:rPr>
                <w:noProof/>
                <w:webHidden/>
              </w:rPr>
              <w:fldChar w:fldCharType="separate"/>
            </w:r>
            <w:r w:rsidR="002D2DB3">
              <w:rPr>
                <w:noProof/>
                <w:webHidden/>
              </w:rPr>
              <w:t>6</w:t>
            </w:r>
            <w:r w:rsidR="002D2DB3">
              <w:rPr>
                <w:noProof/>
                <w:webHidden/>
              </w:rPr>
              <w:fldChar w:fldCharType="end"/>
            </w:r>
          </w:hyperlink>
        </w:p>
        <w:p w14:paraId="4E6B6155"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4" w:history="1">
            <w:r w:rsidR="002D2DB3" w:rsidRPr="00893C98">
              <w:rPr>
                <w:rStyle w:val="Hyperlink"/>
                <w:noProof/>
              </w:rPr>
              <w:t>ASSESSMENT 1</w:t>
            </w:r>
            <w:r w:rsidR="002D2DB3">
              <w:rPr>
                <w:noProof/>
                <w:webHidden/>
              </w:rPr>
              <w:tab/>
            </w:r>
            <w:r w:rsidR="002D2DB3">
              <w:rPr>
                <w:noProof/>
                <w:webHidden/>
              </w:rPr>
              <w:fldChar w:fldCharType="begin"/>
            </w:r>
            <w:r w:rsidR="002D2DB3">
              <w:rPr>
                <w:noProof/>
                <w:webHidden/>
              </w:rPr>
              <w:instrText xml:space="preserve"> PAGEREF _Toc48728834 \h </w:instrText>
            </w:r>
            <w:r w:rsidR="002D2DB3">
              <w:rPr>
                <w:noProof/>
                <w:webHidden/>
              </w:rPr>
            </w:r>
            <w:r w:rsidR="002D2DB3">
              <w:rPr>
                <w:noProof/>
                <w:webHidden/>
              </w:rPr>
              <w:fldChar w:fldCharType="separate"/>
            </w:r>
            <w:r w:rsidR="002D2DB3">
              <w:rPr>
                <w:noProof/>
                <w:webHidden/>
              </w:rPr>
              <w:t>7</w:t>
            </w:r>
            <w:r w:rsidR="002D2DB3">
              <w:rPr>
                <w:noProof/>
                <w:webHidden/>
              </w:rPr>
              <w:fldChar w:fldCharType="end"/>
            </w:r>
          </w:hyperlink>
        </w:p>
        <w:p w14:paraId="0881D1A0"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5" w:history="1">
            <w:r w:rsidR="002D2DB3" w:rsidRPr="00893C98">
              <w:rPr>
                <w:rStyle w:val="Hyperlink"/>
                <w:noProof/>
              </w:rPr>
              <w:t>ASSESSMENT 2</w:t>
            </w:r>
            <w:r w:rsidR="002D2DB3">
              <w:rPr>
                <w:noProof/>
                <w:webHidden/>
              </w:rPr>
              <w:tab/>
            </w:r>
            <w:r w:rsidR="002D2DB3">
              <w:rPr>
                <w:noProof/>
                <w:webHidden/>
              </w:rPr>
              <w:fldChar w:fldCharType="begin"/>
            </w:r>
            <w:r w:rsidR="002D2DB3">
              <w:rPr>
                <w:noProof/>
                <w:webHidden/>
              </w:rPr>
              <w:instrText xml:space="preserve"> PAGEREF _Toc48728835 \h </w:instrText>
            </w:r>
            <w:r w:rsidR="002D2DB3">
              <w:rPr>
                <w:noProof/>
                <w:webHidden/>
              </w:rPr>
            </w:r>
            <w:r w:rsidR="002D2DB3">
              <w:rPr>
                <w:noProof/>
                <w:webHidden/>
              </w:rPr>
              <w:fldChar w:fldCharType="separate"/>
            </w:r>
            <w:r w:rsidR="002D2DB3">
              <w:rPr>
                <w:noProof/>
                <w:webHidden/>
              </w:rPr>
              <w:t>12</w:t>
            </w:r>
            <w:r w:rsidR="002D2DB3">
              <w:rPr>
                <w:noProof/>
                <w:webHidden/>
              </w:rPr>
              <w:fldChar w:fldCharType="end"/>
            </w:r>
          </w:hyperlink>
        </w:p>
        <w:p w14:paraId="77538F22" w14:textId="77777777" w:rsidR="002D2DB3" w:rsidRDefault="00957B80">
          <w:pPr>
            <w:pStyle w:val="TOC2"/>
            <w:tabs>
              <w:tab w:val="right" w:leader="dot" w:pos="10444"/>
            </w:tabs>
            <w:rPr>
              <w:rFonts w:asciiTheme="minorHAnsi" w:eastAsiaTheme="minorEastAsia" w:hAnsiTheme="minorHAnsi" w:cstheme="minorBidi"/>
              <w:noProof/>
              <w:sz w:val="22"/>
              <w:szCs w:val="22"/>
            </w:rPr>
          </w:pPr>
          <w:hyperlink w:anchor="_Toc48728836" w:history="1">
            <w:r w:rsidR="002D2DB3" w:rsidRPr="00893C98">
              <w:rPr>
                <w:rStyle w:val="Hyperlink"/>
                <w:noProof/>
              </w:rPr>
              <w:t>GENERIC ASSESSMENT CRITERIA</w:t>
            </w:r>
            <w:r w:rsidR="002D2DB3">
              <w:rPr>
                <w:noProof/>
                <w:webHidden/>
              </w:rPr>
              <w:tab/>
            </w:r>
            <w:r w:rsidR="002D2DB3">
              <w:rPr>
                <w:noProof/>
                <w:webHidden/>
              </w:rPr>
              <w:fldChar w:fldCharType="begin"/>
            </w:r>
            <w:r w:rsidR="002D2DB3">
              <w:rPr>
                <w:noProof/>
                <w:webHidden/>
              </w:rPr>
              <w:instrText xml:space="preserve"> PAGEREF _Toc48728836 \h </w:instrText>
            </w:r>
            <w:r w:rsidR="002D2DB3">
              <w:rPr>
                <w:noProof/>
                <w:webHidden/>
              </w:rPr>
            </w:r>
            <w:r w:rsidR="002D2DB3">
              <w:rPr>
                <w:noProof/>
                <w:webHidden/>
              </w:rPr>
              <w:fldChar w:fldCharType="separate"/>
            </w:r>
            <w:r w:rsidR="002D2DB3">
              <w:rPr>
                <w:noProof/>
                <w:webHidden/>
              </w:rPr>
              <w:t>17</w:t>
            </w:r>
            <w:r w:rsidR="002D2DB3">
              <w:rPr>
                <w:noProof/>
                <w:webHidden/>
              </w:rPr>
              <w:fldChar w:fldCharType="end"/>
            </w:r>
          </w:hyperlink>
        </w:p>
        <w:p w14:paraId="5BA70B67" w14:textId="77777777" w:rsidR="009A1AFA" w:rsidRDefault="009A1AFA">
          <w:r>
            <w:rPr>
              <w:b/>
              <w:bCs/>
              <w:noProof/>
            </w:rPr>
            <w:fldChar w:fldCharType="end"/>
          </w:r>
        </w:p>
      </w:sdtContent>
    </w:sdt>
    <w:p w14:paraId="326D5898" w14:textId="77777777" w:rsidR="00066984" w:rsidRDefault="00066984"/>
    <w:p w14:paraId="27EC8175" w14:textId="77777777" w:rsidR="00066984" w:rsidRDefault="00066984"/>
    <w:p w14:paraId="372F2EDC" w14:textId="77777777" w:rsidR="00F53466" w:rsidRDefault="00F53466"/>
    <w:p w14:paraId="28258118" w14:textId="77777777" w:rsidR="00F53466" w:rsidRDefault="00F53466"/>
    <w:p w14:paraId="41D64106" w14:textId="77777777" w:rsidR="00C41DEA" w:rsidRPr="00DE2464" w:rsidRDefault="00C41DEA">
      <w:pPr>
        <w:rPr>
          <w:rFonts w:cs="Arial"/>
        </w:rPr>
      </w:pPr>
    </w:p>
    <w:p w14:paraId="53894BB6" w14:textId="77777777" w:rsidR="00746C50" w:rsidRPr="00DE2464" w:rsidRDefault="00746C50">
      <w:pPr>
        <w:rPr>
          <w:rFonts w:cs="Arial"/>
        </w:rPr>
      </w:pPr>
    </w:p>
    <w:p w14:paraId="552A585D" w14:textId="77777777" w:rsidR="00CF66EB" w:rsidRPr="00DE2464" w:rsidRDefault="00CF66EB" w:rsidP="00A270C8">
      <w:pPr>
        <w:ind w:right="-957"/>
        <w:rPr>
          <w:rFonts w:cs="Arial"/>
          <w:b/>
          <w:sz w:val="48"/>
        </w:rPr>
      </w:pPr>
    </w:p>
    <w:p w14:paraId="548CBA0E" w14:textId="77777777" w:rsidR="00CF66EB" w:rsidRPr="00DE2464" w:rsidRDefault="00CF66EB" w:rsidP="00A270C8">
      <w:pPr>
        <w:ind w:right="-957"/>
        <w:rPr>
          <w:rFonts w:cs="Arial"/>
          <w:b/>
          <w:sz w:val="48"/>
        </w:rPr>
      </w:pPr>
    </w:p>
    <w:p w14:paraId="35CA95DC" w14:textId="77777777" w:rsidR="00B7316B" w:rsidRPr="00DE2464" w:rsidRDefault="00B7316B" w:rsidP="00A270C8">
      <w:pPr>
        <w:ind w:right="-957"/>
        <w:rPr>
          <w:rFonts w:cs="Arial"/>
          <w:b/>
          <w:sz w:val="48"/>
        </w:rPr>
      </w:pPr>
    </w:p>
    <w:p w14:paraId="37E3EC8B" w14:textId="77777777" w:rsidR="00B7316B" w:rsidRPr="00DE2464" w:rsidRDefault="00B7316B" w:rsidP="00A270C8">
      <w:pPr>
        <w:ind w:right="-957"/>
        <w:rPr>
          <w:rFonts w:cs="Arial"/>
          <w:b/>
          <w:sz w:val="48"/>
        </w:rPr>
      </w:pPr>
    </w:p>
    <w:p w14:paraId="4B2EEF96" w14:textId="77777777" w:rsidR="00957B80" w:rsidRPr="008B308C" w:rsidRDefault="00957B80" w:rsidP="00957B80">
      <w:pPr>
        <w:pStyle w:val="bullet"/>
        <w:overflowPunct/>
        <w:autoSpaceDE/>
        <w:autoSpaceDN/>
        <w:adjustRightInd/>
        <w:spacing w:before="0"/>
        <w:ind w:left="0" w:firstLine="0"/>
        <w:textAlignment w:val="auto"/>
        <w:rPr>
          <w:rFonts w:ascii="Arial" w:hAnsi="Arial" w:cs="Arial"/>
          <w:b/>
          <w:sz w:val="22"/>
          <w:szCs w:val="22"/>
        </w:rPr>
      </w:pPr>
      <w:r w:rsidRPr="008B308C">
        <w:rPr>
          <w:rFonts w:ascii="Arial" w:hAnsi="Arial" w:cs="Arial"/>
          <w:b/>
          <w:sz w:val="22"/>
          <w:szCs w:val="22"/>
        </w:rPr>
        <w:lastRenderedPageBreak/>
        <w:t>AIM(S)</w:t>
      </w:r>
    </w:p>
    <w:p w14:paraId="62AA3138" w14:textId="77777777" w:rsidR="00957B80" w:rsidRPr="008B308C" w:rsidRDefault="00957B80" w:rsidP="00957B80">
      <w:pPr>
        <w:pStyle w:val="bullet"/>
        <w:overflowPunct/>
        <w:autoSpaceDE/>
        <w:autoSpaceDN/>
        <w:adjustRightInd/>
        <w:spacing w:before="0"/>
        <w:ind w:left="0" w:firstLine="0"/>
        <w:textAlignment w:val="auto"/>
        <w:rPr>
          <w:rFonts w:ascii="Arial" w:hAnsi="Arial" w:cs="Arial"/>
          <w:b/>
          <w:sz w:val="22"/>
          <w:szCs w:val="22"/>
        </w:rPr>
      </w:pPr>
    </w:p>
    <w:p w14:paraId="362F287B" w14:textId="77777777" w:rsidR="00957B80" w:rsidRPr="008B308C" w:rsidRDefault="00957B80" w:rsidP="00957B80">
      <w:pPr>
        <w:pStyle w:val="bullet"/>
        <w:numPr>
          <w:ilvl w:val="0"/>
          <w:numId w:val="46"/>
        </w:numPr>
        <w:overflowPunct/>
        <w:autoSpaceDE/>
        <w:autoSpaceDN/>
        <w:adjustRightInd/>
        <w:spacing w:before="0"/>
        <w:textAlignment w:val="auto"/>
        <w:rPr>
          <w:rFonts w:ascii="Arial" w:hAnsi="Arial" w:cs="Arial"/>
          <w:sz w:val="22"/>
          <w:szCs w:val="22"/>
        </w:rPr>
      </w:pPr>
      <w:r w:rsidRPr="008B308C">
        <w:rPr>
          <w:rFonts w:ascii="Arial" w:hAnsi="Arial" w:cs="Arial"/>
          <w:sz w:val="22"/>
          <w:szCs w:val="22"/>
        </w:rPr>
        <w:t>Develop the students understanding of the creation of new work</w:t>
      </w:r>
    </w:p>
    <w:p w14:paraId="4A30C92E" w14:textId="77777777" w:rsidR="00957B80" w:rsidRPr="008B308C" w:rsidRDefault="00957B80" w:rsidP="00957B80">
      <w:pPr>
        <w:pStyle w:val="bullet"/>
        <w:numPr>
          <w:ilvl w:val="0"/>
          <w:numId w:val="46"/>
        </w:numPr>
        <w:overflowPunct/>
        <w:autoSpaceDE/>
        <w:autoSpaceDN/>
        <w:adjustRightInd/>
        <w:spacing w:before="0"/>
        <w:textAlignment w:val="auto"/>
        <w:rPr>
          <w:rFonts w:ascii="Arial" w:hAnsi="Arial" w:cs="Arial"/>
          <w:sz w:val="22"/>
          <w:szCs w:val="22"/>
        </w:rPr>
      </w:pPr>
      <w:r w:rsidRPr="008B308C">
        <w:rPr>
          <w:rFonts w:ascii="Arial" w:hAnsi="Arial" w:cs="Arial"/>
          <w:sz w:val="22"/>
          <w:szCs w:val="22"/>
        </w:rPr>
        <w:t>To research, develop and produce a new piece of theatre</w:t>
      </w:r>
    </w:p>
    <w:p w14:paraId="4CA2C306" w14:textId="77777777" w:rsidR="00957B80" w:rsidRPr="008B308C" w:rsidRDefault="00957B80" w:rsidP="00957B80">
      <w:pPr>
        <w:pStyle w:val="bullet"/>
        <w:overflowPunct/>
        <w:autoSpaceDE/>
        <w:autoSpaceDN/>
        <w:adjustRightInd/>
        <w:spacing w:before="0"/>
        <w:ind w:left="0" w:firstLine="0"/>
        <w:textAlignment w:val="auto"/>
        <w:rPr>
          <w:rFonts w:ascii="Arial" w:hAnsi="Arial" w:cs="Arial"/>
          <w:b/>
          <w:sz w:val="22"/>
          <w:szCs w:val="22"/>
        </w:rPr>
      </w:pPr>
    </w:p>
    <w:p w14:paraId="1B20AACD" w14:textId="77777777" w:rsidR="00957B80" w:rsidRPr="008B308C" w:rsidRDefault="00957B80" w:rsidP="00957B80">
      <w:pPr>
        <w:pStyle w:val="bullet"/>
        <w:overflowPunct/>
        <w:autoSpaceDE/>
        <w:autoSpaceDN/>
        <w:adjustRightInd/>
        <w:spacing w:before="0"/>
        <w:textAlignment w:val="auto"/>
        <w:rPr>
          <w:rFonts w:ascii="Arial" w:hAnsi="Arial" w:cs="Arial"/>
          <w:b/>
          <w:sz w:val="22"/>
          <w:szCs w:val="22"/>
        </w:rPr>
      </w:pPr>
      <w:r w:rsidRPr="008B308C">
        <w:rPr>
          <w:rFonts w:ascii="Arial" w:hAnsi="Arial" w:cs="Arial"/>
          <w:sz w:val="22"/>
          <w:szCs w:val="22"/>
        </w:rPr>
        <w:t xml:space="preserve"> </w:t>
      </w:r>
    </w:p>
    <w:p w14:paraId="4F454A58" w14:textId="77777777" w:rsidR="00957B80" w:rsidRPr="008B308C" w:rsidRDefault="00957B80" w:rsidP="00957B80">
      <w:pPr>
        <w:pStyle w:val="bullet"/>
        <w:overflowPunct/>
        <w:autoSpaceDE/>
        <w:autoSpaceDN/>
        <w:adjustRightInd/>
        <w:spacing w:before="0"/>
        <w:ind w:left="0" w:firstLine="0"/>
        <w:textAlignment w:val="auto"/>
        <w:rPr>
          <w:rFonts w:ascii="Arial" w:hAnsi="Arial" w:cs="Arial"/>
          <w:b/>
          <w:sz w:val="22"/>
          <w:szCs w:val="22"/>
        </w:rPr>
      </w:pPr>
      <w:r w:rsidRPr="008B308C">
        <w:rPr>
          <w:rFonts w:ascii="Arial" w:hAnsi="Arial" w:cs="Arial"/>
          <w:b/>
          <w:sz w:val="22"/>
          <w:szCs w:val="22"/>
        </w:rPr>
        <w:t>LEARNING OUTCOMES</w:t>
      </w:r>
    </w:p>
    <w:p w14:paraId="304203F0" w14:textId="77777777" w:rsidR="00957B80" w:rsidRPr="008B308C" w:rsidRDefault="00957B80" w:rsidP="00957B80">
      <w:pPr>
        <w:rPr>
          <w:rFonts w:cs="Arial"/>
          <w:b/>
          <w:sz w:val="22"/>
          <w:szCs w:val="22"/>
        </w:rPr>
      </w:pPr>
    </w:p>
    <w:p w14:paraId="6F9DCC3A" w14:textId="77777777" w:rsidR="00957B80" w:rsidRPr="008B308C" w:rsidRDefault="00957B80" w:rsidP="00957B80">
      <w:pPr>
        <w:rPr>
          <w:rFonts w:cs="Arial"/>
          <w:sz w:val="22"/>
          <w:szCs w:val="22"/>
        </w:rPr>
      </w:pPr>
      <w:r w:rsidRPr="008B308C">
        <w:rPr>
          <w:rFonts w:cs="Arial"/>
          <w:sz w:val="22"/>
          <w:szCs w:val="22"/>
        </w:rPr>
        <w:t>Upon the successful completion of this module, the student should be able to:</w:t>
      </w:r>
    </w:p>
    <w:p w14:paraId="13B0B633" w14:textId="77777777" w:rsidR="00957B80" w:rsidRPr="008B308C" w:rsidRDefault="00957B80" w:rsidP="00957B80">
      <w:pPr>
        <w:pStyle w:val="bullet"/>
        <w:numPr>
          <w:ilvl w:val="0"/>
          <w:numId w:val="45"/>
        </w:numPr>
        <w:overflowPunct/>
        <w:autoSpaceDE/>
        <w:autoSpaceDN/>
        <w:adjustRightInd/>
        <w:spacing w:before="240"/>
        <w:textAlignment w:val="auto"/>
        <w:rPr>
          <w:rFonts w:ascii="Arial" w:hAnsi="Arial" w:cs="Arial"/>
          <w:sz w:val="22"/>
          <w:szCs w:val="22"/>
        </w:rPr>
      </w:pPr>
      <w:r w:rsidRPr="008B308C">
        <w:rPr>
          <w:rFonts w:ascii="Arial" w:hAnsi="Arial" w:cs="Arial"/>
          <w:sz w:val="22"/>
          <w:szCs w:val="22"/>
        </w:rPr>
        <w:t xml:space="preserve">Work collaboratively to research, rehearse and perform a contemporary piece of theatre </w:t>
      </w:r>
    </w:p>
    <w:p w14:paraId="7D4A7001" w14:textId="77777777" w:rsidR="00957B80" w:rsidRPr="008B308C" w:rsidRDefault="00957B80" w:rsidP="00957B80">
      <w:pPr>
        <w:pStyle w:val="bullet"/>
        <w:numPr>
          <w:ilvl w:val="0"/>
          <w:numId w:val="45"/>
        </w:numPr>
        <w:overflowPunct/>
        <w:autoSpaceDE/>
        <w:autoSpaceDN/>
        <w:adjustRightInd/>
        <w:spacing w:before="240"/>
        <w:textAlignment w:val="auto"/>
        <w:rPr>
          <w:rFonts w:ascii="Arial" w:hAnsi="Arial" w:cs="Arial"/>
          <w:sz w:val="22"/>
          <w:szCs w:val="22"/>
        </w:rPr>
      </w:pPr>
      <w:r w:rsidRPr="008B308C">
        <w:rPr>
          <w:rFonts w:ascii="Arial" w:hAnsi="Arial" w:cs="Arial"/>
          <w:sz w:val="22"/>
          <w:szCs w:val="22"/>
        </w:rPr>
        <w:t>Critically evaluate their own contribution to the production process.</w:t>
      </w:r>
    </w:p>
    <w:p w14:paraId="2BB7E062" w14:textId="77777777" w:rsidR="00957B80" w:rsidRPr="008B308C" w:rsidRDefault="00957B80" w:rsidP="00957B80">
      <w:pPr>
        <w:pStyle w:val="bullet"/>
        <w:numPr>
          <w:ilvl w:val="0"/>
          <w:numId w:val="45"/>
        </w:numPr>
        <w:overflowPunct/>
        <w:autoSpaceDE/>
        <w:autoSpaceDN/>
        <w:adjustRightInd/>
        <w:spacing w:before="240"/>
        <w:textAlignment w:val="auto"/>
        <w:rPr>
          <w:rFonts w:ascii="Arial" w:hAnsi="Arial" w:cs="Arial"/>
          <w:sz w:val="22"/>
          <w:szCs w:val="22"/>
        </w:rPr>
      </w:pPr>
      <w:r w:rsidRPr="008B308C">
        <w:rPr>
          <w:rFonts w:ascii="Arial" w:hAnsi="Arial" w:cs="Arial"/>
          <w:sz w:val="22"/>
          <w:szCs w:val="22"/>
        </w:rPr>
        <w:t>Demonstrate knowledge and understanding of the various artistic processes and choices involved in the producing process.</w:t>
      </w:r>
    </w:p>
    <w:p w14:paraId="4827D98E" w14:textId="77777777" w:rsidR="00957B80" w:rsidRPr="008B308C" w:rsidRDefault="00957B80" w:rsidP="00957B80">
      <w:pPr>
        <w:pStyle w:val="bullet"/>
        <w:numPr>
          <w:ilvl w:val="0"/>
          <w:numId w:val="45"/>
        </w:numPr>
        <w:overflowPunct/>
        <w:autoSpaceDE/>
        <w:autoSpaceDN/>
        <w:adjustRightInd/>
        <w:spacing w:before="240"/>
        <w:textAlignment w:val="auto"/>
        <w:rPr>
          <w:rFonts w:ascii="Arial" w:hAnsi="Arial" w:cs="Arial"/>
          <w:sz w:val="22"/>
          <w:szCs w:val="22"/>
        </w:rPr>
      </w:pPr>
      <w:r w:rsidRPr="008B308C">
        <w:rPr>
          <w:rFonts w:ascii="Arial" w:hAnsi="Arial" w:cs="Arial"/>
          <w:sz w:val="22"/>
          <w:szCs w:val="22"/>
        </w:rPr>
        <w:t>Balance self-direction and collaborative work. Adapt and design working methods for each new situation. Self-management, collaborative working skills, problem solving, listening, critical analysis and valuing own and others' ideas and beliefs</w:t>
      </w:r>
    </w:p>
    <w:p w14:paraId="3BD20124" w14:textId="77777777" w:rsidR="00957B80" w:rsidRPr="008B308C" w:rsidRDefault="00957B80" w:rsidP="00957B80">
      <w:pPr>
        <w:rPr>
          <w:rFonts w:cs="Arial"/>
          <w:sz w:val="22"/>
          <w:szCs w:val="22"/>
        </w:rPr>
      </w:pPr>
    </w:p>
    <w:p w14:paraId="028292C8" w14:textId="77777777" w:rsidR="00957B80" w:rsidRPr="008B308C" w:rsidRDefault="00957B80" w:rsidP="00957B80">
      <w:pPr>
        <w:pStyle w:val="fixed"/>
        <w:rPr>
          <w:rFonts w:ascii="Arial" w:hAnsi="Arial" w:cs="Arial"/>
          <w:sz w:val="22"/>
          <w:szCs w:val="22"/>
        </w:rPr>
      </w:pPr>
      <w:r w:rsidRPr="008B308C">
        <w:rPr>
          <w:rFonts w:ascii="Arial" w:hAnsi="Arial" w:cs="Arial"/>
          <w:sz w:val="22"/>
          <w:szCs w:val="22"/>
        </w:rPr>
        <w:t>INDICATIVE CONTENT</w:t>
      </w:r>
    </w:p>
    <w:p w14:paraId="6645A7D2" w14:textId="77777777" w:rsidR="00957B80" w:rsidRPr="008B308C" w:rsidRDefault="00957B80" w:rsidP="00957B80">
      <w:pPr>
        <w:pStyle w:val="ListParagraph"/>
        <w:numPr>
          <w:ilvl w:val="0"/>
          <w:numId w:val="37"/>
        </w:numPr>
        <w:spacing w:before="240" w:line="240" w:lineRule="auto"/>
        <w:ind w:left="851" w:hanging="567"/>
        <w:contextualSpacing w:val="0"/>
        <w:rPr>
          <w:rFonts w:cs="Arial"/>
          <w:sz w:val="22"/>
          <w:szCs w:val="22"/>
        </w:rPr>
      </w:pPr>
      <w:r w:rsidRPr="008B308C">
        <w:rPr>
          <w:rFonts w:cs="Arial"/>
          <w:sz w:val="22"/>
          <w:szCs w:val="22"/>
          <w:shd w:val="clear" w:color="auto" w:fill="FFFFFF"/>
        </w:rPr>
        <w:t>Students will explore the various practises and formulas of how theatre is made by various practitioners and companies and develop a range of practical skills, from scriptwriting and composing to devising and directing.</w:t>
      </w:r>
    </w:p>
    <w:p w14:paraId="194400BB" w14:textId="77777777" w:rsidR="00957B80" w:rsidRPr="008B308C" w:rsidRDefault="00957B80" w:rsidP="00957B80">
      <w:pPr>
        <w:pStyle w:val="ListParagraph"/>
        <w:numPr>
          <w:ilvl w:val="0"/>
          <w:numId w:val="37"/>
        </w:numPr>
        <w:spacing w:before="240" w:line="240" w:lineRule="auto"/>
        <w:ind w:left="851" w:hanging="567"/>
        <w:contextualSpacing w:val="0"/>
        <w:rPr>
          <w:rFonts w:cs="Arial"/>
          <w:sz w:val="22"/>
          <w:szCs w:val="22"/>
        </w:rPr>
      </w:pPr>
      <w:r w:rsidRPr="008B308C">
        <w:rPr>
          <w:rFonts w:cs="Arial"/>
          <w:sz w:val="22"/>
          <w:szCs w:val="22"/>
          <w:shd w:val="clear" w:color="auto" w:fill="FFFFFF"/>
        </w:rPr>
        <w:t>The projects will explore the importance of diversity and inclusion within theatre. With a number of guest lectures and workshops from a wide range of practitioners who create and work in different ways.</w:t>
      </w:r>
    </w:p>
    <w:p w14:paraId="60DCBD74" w14:textId="77777777" w:rsidR="00957B80" w:rsidRPr="008B308C" w:rsidRDefault="00957B80" w:rsidP="00957B80">
      <w:pPr>
        <w:pStyle w:val="ListParagraph"/>
        <w:numPr>
          <w:ilvl w:val="0"/>
          <w:numId w:val="37"/>
        </w:numPr>
        <w:spacing w:before="240" w:line="240" w:lineRule="auto"/>
        <w:ind w:left="851" w:hanging="567"/>
        <w:contextualSpacing w:val="0"/>
        <w:rPr>
          <w:rFonts w:cs="Arial"/>
          <w:sz w:val="22"/>
          <w:szCs w:val="22"/>
        </w:rPr>
      </w:pPr>
      <w:r w:rsidRPr="008B308C">
        <w:rPr>
          <w:rFonts w:cs="Arial"/>
          <w:sz w:val="22"/>
          <w:szCs w:val="22"/>
          <w:shd w:val="clear" w:color="auto" w:fill="FFFFFF"/>
        </w:rPr>
        <w:t>There will be a series of devising workshops to develop ideas with a playwright/</w:t>
      </w:r>
      <w:proofErr w:type="spellStart"/>
      <w:r w:rsidRPr="008B308C">
        <w:rPr>
          <w:rFonts w:cs="Arial"/>
          <w:sz w:val="22"/>
          <w:szCs w:val="22"/>
          <w:shd w:val="clear" w:color="auto" w:fill="FFFFFF"/>
        </w:rPr>
        <w:t>theatremaker</w:t>
      </w:r>
      <w:proofErr w:type="spellEnd"/>
      <w:r w:rsidRPr="008B308C">
        <w:rPr>
          <w:rFonts w:cs="Arial"/>
          <w:sz w:val="22"/>
          <w:szCs w:val="22"/>
          <w:shd w:val="clear" w:color="auto" w:fill="FFFFFF"/>
        </w:rPr>
        <w:t xml:space="preserve">  with a balance between creating through performance and reacting to various </w:t>
      </w:r>
      <w:proofErr w:type="spellStart"/>
      <w:r w:rsidRPr="008B308C">
        <w:rPr>
          <w:rFonts w:cs="Arial"/>
          <w:sz w:val="22"/>
          <w:szCs w:val="22"/>
          <w:shd w:val="clear" w:color="auto" w:fill="FFFFFF"/>
        </w:rPr>
        <w:t>stimulae</w:t>
      </w:r>
      <w:proofErr w:type="spellEnd"/>
      <w:r w:rsidRPr="008B308C">
        <w:rPr>
          <w:rFonts w:cs="Arial"/>
          <w:sz w:val="22"/>
          <w:szCs w:val="22"/>
          <w:shd w:val="clear" w:color="auto" w:fill="FFFFFF"/>
        </w:rPr>
        <w:t xml:space="preserve">  and focusing on text and structure with practical exercises, writing tasks and feedback.  The student will become familiar with the key principles of dramatic writing and devising by exploring themes and reacting to them, using research for inspiration and character development. </w:t>
      </w:r>
    </w:p>
    <w:p w14:paraId="0F5CFBD6" w14:textId="77777777" w:rsidR="00957B80" w:rsidRPr="008B308C" w:rsidRDefault="00957B80" w:rsidP="00957B80">
      <w:pPr>
        <w:pStyle w:val="ListParagraph"/>
        <w:numPr>
          <w:ilvl w:val="0"/>
          <w:numId w:val="37"/>
        </w:numPr>
        <w:spacing w:before="240" w:line="240" w:lineRule="auto"/>
        <w:ind w:left="851" w:hanging="567"/>
        <w:contextualSpacing w:val="0"/>
        <w:rPr>
          <w:rFonts w:cs="Arial"/>
          <w:sz w:val="22"/>
          <w:szCs w:val="22"/>
        </w:rPr>
      </w:pPr>
      <w:r w:rsidRPr="008B308C">
        <w:rPr>
          <w:rFonts w:cs="Arial"/>
          <w:sz w:val="22"/>
          <w:szCs w:val="22"/>
        </w:rPr>
        <w:t>Students will be introduced to how professional R&amp;D procedures work. Understanding their own creative strengths and implying those strengths to the process</w:t>
      </w:r>
    </w:p>
    <w:p w14:paraId="7D35FB68" w14:textId="77777777" w:rsidR="00957B80" w:rsidRPr="008B308C" w:rsidRDefault="00957B80" w:rsidP="00957B80">
      <w:pPr>
        <w:pStyle w:val="ListParagraph"/>
        <w:numPr>
          <w:ilvl w:val="0"/>
          <w:numId w:val="37"/>
        </w:numPr>
        <w:spacing w:before="240" w:line="240" w:lineRule="auto"/>
        <w:ind w:left="851" w:hanging="567"/>
        <w:contextualSpacing w:val="0"/>
        <w:rPr>
          <w:rFonts w:cs="Arial"/>
          <w:sz w:val="22"/>
          <w:szCs w:val="22"/>
        </w:rPr>
      </w:pPr>
      <w:r w:rsidRPr="008B308C">
        <w:rPr>
          <w:rFonts w:cs="Arial"/>
          <w:sz w:val="22"/>
          <w:szCs w:val="22"/>
          <w:shd w:val="clear" w:color="auto" w:fill="FFFFFF"/>
        </w:rPr>
        <w:t>The tutor will work with the students creative skills to develop a piece of work. The tutor will encourage, discuss and allow the student to recognising their individual  strengths and interests to tailor towards a performance where these strengths are showcased.</w:t>
      </w:r>
    </w:p>
    <w:p w14:paraId="1AFACD9A" w14:textId="77777777" w:rsidR="00957B80" w:rsidRPr="00B1208A" w:rsidRDefault="00957B80" w:rsidP="00957B80">
      <w:pPr>
        <w:rPr>
          <w:rFonts w:cs="Arial"/>
          <w:sz w:val="22"/>
          <w:szCs w:val="22"/>
        </w:rPr>
      </w:pPr>
    </w:p>
    <w:p w14:paraId="22AE5A80" w14:textId="77777777" w:rsidR="00957B80" w:rsidRPr="00B1208A" w:rsidRDefault="00957B80" w:rsidP="00957B80">
      <w:pPr>
        <w:pStyle w:val="fixed"/>
        <w:rPr>
          <w:rFonts w:ascii="Arial" w:hAnsi="Arial" w:cs="Arial"/>
          <w:sz w:val="22"/>
          <w:szCs w:val="22"/>
        </w:rPr>
      </w:pPr>
      <w:r>
        <w:rPr>
          <w:rFonts w:ascii="Arial" w:hAnsi="Arial" w:cs="Arial"/>
          <w:sz w:val="22"/>
          <w:szCs w:val="22"/>
        </w:rPr>
        <w:t>Study Time Allocation</w:t>
      </w:r>
    </w:p>
    <w:p w14:paraId="15D293E7" w14:textId="77777777" w:rsidR="00957B80" w:rsidRPr="00B1208A" w:rsidRDefault="00957B80" w:rsidP="00957B80">
      <w:pPr>
        <w:pStyle w:val="fixed"/>
        <w:rPr>
          <w:rFonts w:ascii="Arial" w:hAnsi="Arial" w:cs="Arial"/>
          <w:sz w:val="22"/>
          <w:szCs w:val="22"/>
        </w:rPr>
      </w:pPr>
    </w:p>
    <w:p w14:paraId="4A80CF9F" w14:textId="77777777" w:rsidR="00957B80" w:rsidRPr="00B1208A" w:rsidRDefault="00957B80" w:rsidP="00957B80">
      <w:pPr>
        <w:keepNext/>
        <w:rPr>
          <w:rFonts w:cs="Arial"/>
          <w:sz w:val="22"/>
          <w:szCs w:val="22"/>
        </w:rPr>
      </w:pPr>
      <w:r w:rsidRPr="00B1208A">
        <w:rPr>
          <w:rFonts w:cs="Arial"/>
          <w:sz w:val="22"/>
          <w:szCs w:val="22"/>
        </w:rPr>
        <w:lastRenderedPageBreak/>
        <w:t>The study time for the module is divided as follows:</w:t>
      </w:r>
    </w:p>
    <w:p w14:paraId="4AA9E446" w14:textId="77777777" w:rsidR="00957B80" w:rsidRPr="00B1208A" w:rsidRDefault="00957B80" w:rsidP="00957B80">
      <w:pPr>
        <w:keepNext/>
        <w:rPr>
          <w:rFonts w:cs="Arial"/>
          <w:sz w:val="22"/>
          <w:szCs w:val="22"/>
        </w:rPr>
      </w:pPr>
    </w:p>
    <w:tbl>
      <w:tblPr>
        <w:tblStyle w:val="TableGrid"/>
        <w:tblW w:w="0" w:type="auto"/>
        <w:tblInd w:w="108" w:type="dxa"/>
        <w:tblLayout w:type="fixed"/>
        <w:tblLook w:val="04A0" w:firstRow="1" w:lastRow="0" w:firstColumn="1" w:lastColumn="0" w:noHBand="0" w:noVBand="1"/>
      </w:tblPr>
      <w:tblGrid>
        <w:gridCol w:w="3969"/>
        <w:gridCol w:w="1701"/>
        <w:gridCol w:w="1843"/>
      </w:tblGrid>
      <w:tr w:rsidR="00957B80" w:rsidRPr="00B1208A" w14:paraId="03719B40" w14:textId="77777777" w:rsidTr="00726DA5">
        <w:tc>
          <w:tcPr>
            <w:tcW w:w="3969" w:type="dxa"/>
            <w:tcBorders>
              <w:top w:val="single" w:sz="4" w:space="0" w:color="auto"/>
              <w:left w:val="single" w:sz="4" w:space="0" w:color="auto"/>
            </w:tcBorders>
          </w:tcPr>
          <w:p w14:paraId="72A71F47" w14:textId="77777777" w:rsidR="00957B80" w:rsidRPr="00B1208A" w:rsidRDefault="00957B80" w:rsidP="00726DA5">
            <w:pPr>
              <w:keepNext/>
              <w:rPr>
                <w:rFonts w:cs="Arial"/>
                <w:b/>
                <w:sz w:val="22"/>
                <w:szCs w:val="22"/>
              </w:rPr>
            </w:pPr>
            <w:r w:rsidRPr="00B1208A">
              <w:rPr>
                <w:rFonts w:cs="Arial"/>
                <w:b/>
                <w:sz w:val="22"/>
                <w:szCs w:val="22"/>
              </w:rPr>
              <w:t>Activity type</w:t>
            </w:r>
          </w:p>
        </w:tc>
        <w:tc>
          <w:tcPr>
            <w:tcW w:w="1701" w:type="dxa"/>
            <w:tcBorders>
              <w:top w:val="single" w:sz="4" w:space="0" w:color="auto"/>
            </w:tcBorders>
          </w:tcPr>
          <w:p w14:paraId="1067DC6F" w14:textId="77777777" w:rsidR="00957B80" w:rsidRPr="00B1208A" w:rsidRDefault="00957B80" w:rsidP="00726DA5">
            <w:pPr>
              <w:keepNext/>
              <w:jc w:val="center"/>
              <w:rPr>
                <w:rFonts w:cs="Arial"/>
                <w:b/>
                <w:sz w:val="22"/>
                <w:szCs w:val="22"/>
              </w:rPr>
            </w:pPr>
            <w:r w:rsidRPr="00B1208A">
              <w:rPr>
                <w:rFonts w:cs="Arial"/>
                <w:b/>
                <w:sz w:val="22"/>
                <w:szCs w:val="22"/>
              </w:rPr>
              <w:t>Hours</w:t>
            </w:r>
          </w:p>
        </w:tc>
        <w:tc>
          <w:tcPr>
            <w:tcW w:w="1843" w:type="dxa"/>
            <w:tcBorders>
              <w:top w:val="single" w:sz="4" w:space="0" w:color="auto"/>
            </w:tcBorders>
          </w:tcPr>
          <w:p w14:paraId="7B8048B1" w14:textId="77777777" w:rsidR="00957B80" w:rsidRPr="00B1208A" w:rsidRDefault="00957B80" w:rsidP="00726DA5">
            <w:pPr>
              <w:keepNext/>
              <w:jc w:val="center"/>
              <w:rPr>
                <w:rFonts w:cs="Arial"/>
                <w:b/>
                <w:sz w:val="22"/>
                <w:szCs w:val="22"/>
              </w:rPr>
            </w:pPr>
            <w:r w:rsidRPr="00B1208A">
              <w:rPr>
                <w:rFonts w:cs="Arial"/>
                <w:b/>
                <w:sz w:val="22"/>
                <w:szCs w:val="22"/>
              </w:rPr>
              <w:t>Percentage</w:t>
            </w:r>
          </w:p>
        </w:tc>
      </w:tr>
      <w:tr w:rsidR="00957B80" w:rsidRPr="00B1208A" w14:paraId="351A17AA" w14:textId="77777777" w:rsidTr="00726DA5">
        <w:tc>
          <w:tcPr>
            <w:tcW w:w="3969" w:type="dxa"/>
          </w:tcPr>
          <w:p w14:paraId="385D9DEC" w14:textId="77777777" w:rsidR="00957B80" w:rsidRPr="00B1208A" w:rsidRDefault="00957B80" w:rsidP="00726DA5">
            <w:pPr>
              <w:keepNext/>
              <w:rPr>
                <w:rFonts w:cs="Arial"/>
                <w:sz w:val="22"/>
                <w:szCs w:val="22"/>
              </w:rPr>
            </w:pPr>
            <w:r w:rsidRPr="00B1208A">
              <w:rPr>
                <w:rFonts w:cs="Arial"/>
                <w:sz w:val="22"/>
                <w:szCs w:val="22"/>
              </w:rPr>
              <w:t>Scheduled learning</w:t>
            </w:r>
          </w:p>
        </w:tc>
        <w:tc>
          <w:tcPr>
            <w:tcW w:w="1701" w:type="dxa"/>
          </w:tcPr>
          <w:p w14:paraId="7A803EFF" w14:textId="77777777" w:rsidR="00957B80" w:rsidRPr="00B1208A" w:rsidRDefault="00957B80" w:rsidP="00726DA5">
            <w:pPr>
              <w:keepNext/>
              <w:jc w:val="center"/>
              <w:rPr>
                <w:rFonts w:cs="Arial"/>
                <w:sz w:val="22"/>
                <w:szCs w:val="22"/>
              </w:rPr>
            </w:pPr>
            <w:r>
              <w:rPr>
                <w:rFonts w:cs="Arial"/>
                <w:sz w:val="22"/>
                <w:szCs w:val="22"/>
              </w:rPr>
              <w:t>72</w:t>
            </w:r>
          </w:p>
        </w:tc>
        <w:tc>
          <w:tcPr>
            <w:tcW w:w="1843" w:type="dxa"/>
          </w:tcPr>
          <w:p w14:paraId="24FDBBCB" w14:textId="77777777" w:rsidR="00957B80" w:rsidRPr="00B1208A" w:rsidRDefault="00957B80" w:rsidP="00726DA5">
            <w:pPr>
              <w:keepNext/>
              <w:jc w:val="center"/>
              <w:rPr>
                <w:rFonts w:cs="Arial"/>
                <w:sz w:val="22"/>
                <w:szCs w:val="22"/>
              </w:rPr>
            </w:pPr>
            <w:r>
              <w:rPr>
                <w:rFonts w:cs="Arial"/>
                <w:sz w:val="22"/>
                <w:szCs w:val="22"/>
              </w:rPr>
              <w:t>36%</w:t>
            </w:r>
          </w:p>
        </w:tc>
      </w:tr>
      <w:tr w:rsidR="00957B80" w:rsidRPr="00B1208A" w14:paraId="751CDAB9" w14:textId="77777777" w:rsidTr="00726DA5">
        <w:tc>
          <w:tcPr>
            <w:tcW w:w="3969" w:type="dxa"/>
          </w:tcPr>
          <w:p w14:paraId="450AA215" w14:textId="77777777" w:rsidR="00957B80" w:rsidRPr="00B1208A" w:rsidRDefault="00957B80" w:rsidP="00726DA5">
            <w:pPr>
              <w:keepNext/>
              <w:rPr>
                <w:rFonts w:cs="Arial"/>
                <w:sz w:val="22"/>
                <w:szCs w:val="22"/>
              </w:rPr>
            </w:pPr>
            <w:r w:rsidRPr="00B1208A">
              <w:rPr>
                <w:rFonts w:cs="Arial"/>
                <w:sz w:val="22"/>
                <w:szCs w:val="22"/>
              </w:rPr>
              <w:t>Independent learning</w:t>
            </w:r>
          </w:p>
        </w:tc>
        <w:tc>
          <w:tcPr>
            <w:tcW w:w="1701" w:type="dxa"/>
          </w:tcPr>
          <w:p w14:paraId="43F8EADA" w14:textId="77777777" w:rsidR="00957B80" w:rsidRPr="00B1208A" w:rsidRDefault="00957B80" w:rsidP="00726DA5">
            <w:pPr>
              <w:keepNext/>
              <w:jc w:val="center"/>
              <w:rPr>
                <w:rFonts w:cs="Arial"/>
                <w:sz w:val="22"/>
                <w:szCs w:val="22"/>
              </w:rPr>
            </w:pPr>
            <w:r>
              <w:rPr>
                <w:rFonts w:cs="Arial"/>
                <w:sz w:val="22"/>
                <w:szCs w:val="22"/>
              </w:rPr>
              <w:t>128</w:t>
            </w:r>
          </w:p>
        </w:tc>
        <w:tc>
          <w:tcPr>
            <w:tcW w:w="1843" w:type="dxa"/>
          </w:tcPr>
          <w:p w14:paraId="3F568443" w14:textId="77777777" w:rsidR="00957B80" w:rsidRPr="00B1208A" w:rsidRDefault="00957B80" w:rsidP="00726DA5">
            <w:pPr>
              <w:keepNext/>
              <w:jc w:val="center"/>
              <w:rPr>
                <w:rFonts w:cs="Arial"/>
                <w:sz w:val="22"/>
                <w:szCs w:val="22"/>
              </w:rPr>
            </w:pPr>
            <w:r>
              <w:rPr>
                <w:rFonts w:cs="Arial"/>
                <w:sz w:val="22"/>
                <w:szCs w:val="22"/>
              </w:rPr>
              <w:t>64%</w:t>
            </w:r>
          </w:p>
        </w:tc>
      </w:tr>
      <w:tr w:rsidR="00957B80" w:rsidRPr="00B1208A" w14:paraId="25FAC8AC" w14:textId="77777777" w:rsidTr="00726DA5">
        <w:tc>
          <w:tcPr>
            <w:tcW w:w="3969" w:type="dxa"/>
          </w:tcPr>
          <w:p w14:paraId="6EFFE9FC" w14:textId="77777777" w:rsidR="00957B80" w:rsidRPr="00B1208A" w:rsidRDefault="00957B80" w:rsidP="00726DA5">
            <w:pPr>
              <w:keepNext/>
              <w:rPr>
                <w:rFonts w:cs="Arial"/>
                <w:sz w:val="22"/>
                <w:szCs w:val="22"/>
              </w:rPr>
            </w:pPr>
            <w:r w:rsidRPr="00B1208A">
              <w:rPr>
                <w:rFonts w:cs="Arial"/>
                <w:sz w:val="22"/>
                <w:szCs w:val="22"/>
              </w:rPr>
              <w:t>Placement learning</w:t>
            </w:r>
          </w:p>
        </w:tc>
        <w:tc>
          <w:tcPr>
            <w:tcW w:w="1701" w:type="dxa"/>
          </w:tcPr>
          <w:p w14:paraId="6AC04F45" w14:textId="77777777" w:rsidR="00957B80" w:rsidRPr="00B1208A" w:rsidRDefault="00957B80" w:rsidP="00726DA5">
            <w:pPr>
              <w:keepNext/>
              <w:jc w:val="center"/>
              <w:rPr>
                <w:rFonts w:cs="Arial"/>
                <w:sz w:val="22"/>
                <w:szCs w:val="22"/>
              </w:rPr>
            </w:pPr>
            <w:r>
              <w:rPr>
                <w:rFonts w:cs="Arial"/>
                <w:sz w:val="22"/>
                <w:szCs w:val="22"/>
              </w:rPr>
              <w:t>0</w:t>
            </w:r>
          </w:p>
        </w:tc>
        <w:tc>
          <w:tcPr>
            <w:tcW w:w="1843" w:type="dxa"/>
          </w:tcPr>
          <w:p w14:paraId="6EAE0B77" w14:textId="77777777" w:rsidR="00957B80" w:rsidRPr="00B1208A" w:rsidRDefault="00957B80" w:rsidP="00726DA5">
            <w:pPr>
              <w:keepNext/>
              <w:jc w:val="center"/>
              <w:rPr>
                <w:rFonts w:cs="Arial"/>
                <w:sz w:val="22"/>
                <w:szCs w:val="22"/>
              </w:rPr>
            </w:pPr>
            <w:r>
              <w:rPr>
                <w:rFonts w:cs="Arial"/>
                <w:sz w:val="22"/>
                <w:szCs w:val="22"/>
              </w:rPr>
              <w:t>0</w:t>
            </w:r>
          </w:p>
        </w:tc>
      </w:tr>
      <w:tr w:rsidR="00957B80" w:rsidRPr="00B1208A" w14:paraId="30E8F1CB" w14:textId="77777777" w:rsidTr="00726DA5">
        <w:tc>
          <w:tcPr>
            <w:tcW w:w="3969" w:type="dxa"/>
          </w:tcPr>
          <w:p w14:paraId="20F12C74" w14:textId="77777777" w:rsidR="00957B80" w:rsidRPr="00B1208A" w:rsidRDefault="00957B80" w:rsidP="00726DA5">
            <w:pPr>
              <w:keepNext/>
              <w:rPr>
                <w:rFonts w:cs="Arial"/>
                <w:sz w:val="22"/>
                <w:szCs w:val="22"/>
              </w:rPr>
            </w:pPr>
            <w:r w:rsidRPr="00B1208A">
              <w:rPr>
                <w:rFonts w:cs="Arial"/>
                <w:b/>
                <w:sz w:val="22"/>
                <w:szCs w:val="22"/>
              </w:rPr>
              <w:t>TOTAL</w:t>
            </w:r>
          </w:p>
        </w:tc>
        <w:tc>
          <w:tcPr>
            <w:tcW w:w="1701" w:type="dxa"/>
          </w:tcPr>
          <w:p w14:paraId="5F4319EF" w14:textId="77777777" w:rsidR="00957B80" w:rsidRPr="00B1208A" w:rsidRDefault="00957B80" w:rsidP="00726DA5">
            <w:pPr>
              <w:keepNext/>
              <w:jc w:val="center"/>
              <w:rPr>
                <w:rFonts w:cs="Arial"/>
                <w:b/>
                <w:sz w:val="22"/>
                <w:szCs w:val="22"/>
              </w:rPr>
            </w:pPr>
            <w:r>
              <w:rPr>
                <w:rFonts w:cs="Arial"/>
                <w:b/>
                <w:sz w:val="22"/>
                <w:szCs w:val="22"/>
              </w:rPr>
              <w:t>200</w:t>
            </w:r>
          </w:p>
        </w:tc>
        <w:tc>
          <w:tcPr>
            <w:tcW w:w="1843" w:type="dxa"/>
          </w:tcPr>
          <w:p w14:paraId="2C46BDB7" w14:textId="77777777" w:rsidR="00957B80" w:rsidRPr="00B1208A" w:rsidRDefault="00957B80" w:rsidP="00726DA5">
            <w:pPr>
              <w:keepNext/>
              <w:jc w:val="center"/>
              <w:rPr>
                <w:rFonts w:cs="Arial"/>
                <w:b/>
                <w:sz w:val="22"/>
                <w:szCs w:val="22"/>
              </w:rPr>
            </w:pPr>
            <w:r w:rsidRPr="00B1208A">
              <w:rPr>
                <w:rFonts w:cs="Arial"/>
                <w:b/>
                <w:sz w:val="22"/>
                <w:szCs w:val="22"/>
              </w:rPr>
              <w:t>100%</w:t>
            </w:r>
          </w:p>
        </w:tc>
      </w:tr>
    </w:tbl>
    <w:p w14:paraId="7390CA31" w14:textId="77777777" w:rsidR="00957B80" w:rsidRPr="00B1208A" w:rsidRDefault="00957B80" w:rsidP="00957B80">
      <w:pPr>
        <w:pStyle w:val="fixed"/>
        <w:ind w:left="0" w:firstLine="0"/>
        <w:rPr>
          <w:rFonts w:ascii="Arial" w:hAnsi="Arial" w:cs="Arial"/>
          <w:sz w:val="22"/>
          <w:szCs w:val="22"/>
        </w:rPr>
      </w:pPr>
    </w:p>
    <w:p w14:paraId="14A9A4A7" w14:textId="77777777" w:rsidR="00957B80" w:rsidRPr="00B1208A" w:rsidRDefault="00957B80" w:rsidP="00957B80">
      <w:pPr>
        <w:pStyle w:val="fixed"/>
        <w:ind w:left="0" w:firstLine="0"/>
        <w:rPr>
          <w:rFonts w:ascii="Arial" w:hAnsi="Arial" w:cs="Arial"/>
          <w:sz w:val="22"/>
          <w:szCs w:val="22"/>
        </w:rPr>
      </w:pPr>
      <w:r w:rsidRPr="00B1208A">
        <w:rPr>
          <w:rFonts w:ascii="Arial" w:hAnsi="Arial" w:cs="Arial"/>
          <w:sz w:val="22"/>
          <w:szCs w:val="22"/>
        </w:rPr>
        <w:t>ASSESSMENT</w:t>
      </w:r>
    </w:p>
    <w:p w14:paraId="4B1E4F0B" w14:textId="77777777" w:rsidR="00957B80" w:rsidRPr="00B1208A" w:rsidRDefault="00957B80" w:rsidP="00957B80">
      <w:pPr>
        <w:pStyle w:val="fixed"/>
        <w:ind w:left="0"/>
        <w:rPr>
          <w:rFonts w:ascii="Arial" w:hAnsi="Arial" w:cs="Arial"/>
          <w:sz w:val="22"/>
          <w:szCs w:val="22"/>
        </w:rPr>
      </w:pPr>
    </w:p>
    <w:p w14:paraId="64CB318F" w14:textId="77777777" w:rsidR="00957B80" w:rsidRPr="00B1208A" w:rsidRDefault="00957B80" w:rsidP="00957B80">
      <w:pPr>
        <w:rPr>
          <w:rFonts w:cs="Arial"/>
          <w:b/>
          <w:sz w:val="22"/>
          <w:szCs w:val="22"/>
        </w:rPr>
      </w:pPr>
      <w:r w:rsidRPr="00B1208A">
        <w:rPr>
          <w:rFonts w:cs="Arial"/>
          <w:b/>
          <w:sz w:val="22"/>
          <w:szCs w:val="22"/>
        </w:rPr>
        <w:t>Assessment Component 1</w:t>
      </w:r>
    </w:p>
    <w:p w14:paraId="62392F9C" w14:textId="77777777" w:rsidR="00957B80" w:rsidRPr="00BA343F" w:rsidRDefault="00957B80" w:rsidP="00957B80">
      <w:pPr>
        <w:rPr>
          <w:rFonts w:cs="Arial"/>
          <w:b/>
          <w:i/>
          <w:sz w:val="20"/>
        </w:rPr>
      </w:pPr>
      <w:r w:rsidRPr="00BA343F">
        <w:rPr>
          <w:rFonts w:cs="Arial"/>
          <w:b/>
          <w:i/>
          <w:sz w:val="20"/>
        </w:rPr>
        <w:t>(Tick one)</w:t>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957B80" w:rsidRPr="00B1208A" w14:paraId="3CF50A73" w14:textId="77777777" w:rsidTr="00726DA5">
        <w:sdt>
          <w:sdtPr>
            <w:rPr>
              <w:rFonts w:cs="Arial"/>
              <w:sz w:val="22"/>
              <w:szCs w:val="22"/>
            </w:rPr>
            <w:id w:val="591360656"/>
            <w14:checkbox>
              <w14:checked w14:val="0"/>
              <w14:checkedState w14:val="2612" w14:font="MS Gothic"/>
              <w14:uncheckedState w14:val="2610" w14:font="MS Gothic"/>
            </w14:checkbox>
          </w:sdtPr>
          <w:sdtContent>
            <w:tc>
              <w:tcPr>
                <w:tcW w:w="562" w:type="dxa"/>
              </w:tcPr>
              <w:p w14:paraId="46E46CC2" w14:textId="77777777" w:rsidR="00957B80" w:rsidRPr="00B1208A" w:rsidRDefault="00957B80" w:rsidP="00726DA5">
                <w:pPr>
                  <w:rPr>
                    <w:rFonts w:cs="Arial"/>
                    <w:b/>
                    <w:sz w:val="22"/>
                    <w:szCs w:val="22"/>
                  </w:rPr>
                </w:pPr>
                <w:r>
                  <w:rPr>
                    <w:rFonts w:ascii="MS Gothic" w:eastAsia="MS Gothic" w:hAnsi="MS Gothic" w:cs="Arial" w:hint="eastAsia"/>
                    <w:sz w:val="22"/>
                    <w:szCs w:val="22"/>
                  </w:rPr>
                  <w:t>☐</w:t>
                </w:r>
              </w:p>
            </w:tc>
          </w:sdtContent>
        </w:sdt>
        <w:tc>
          <w:tcPr>
            <w:tcW w:w="2458" w:type="dxa"/>
          </w:tcPr>
          <w:p w14:paraId="442D1655" w14:textId="77777777" w:rsidR="00957B80" w:rsidRPr="00B1208A" w:rsidRDefault="00957B80" w:rsidP="00726DA5">
            <w:pPr>
              <w:rPr>
                <w:rFonts w:cs="Arial"/>
                <w:b/>
                <w:sz w:val="22"/>
                <w:szCs w:val="22"/>
              </w:rPr>
            </w:pPr>
            <w:r w:rsidRPr="00B1208A">
              <w:rPr>
                <w:rFonts w:cs="Arial"/>
                <w:b/>
                <w:sz w:val="22"/>
                <w:szCs w:val="22"/>
              </w:rPr>
              <w:t>Written exam</w:t>
            </w:r>
          </w:p>
        </w:tc>
        <w:sdt>
          <w:sdtPr>
            <w:rPr>
              <w:rFonts w:cs="Arial"/>
              <w:sz w:val="22"/>
              <w:szCs w:val="22"/>
            </w:rPr>
            <w:id w:val="1775057043"/>
            <w14:checkbox>
              <w14:checked w14:val="1"/>
              <w14:checkedState w14:val="2612" w14:font="MS Gothic"/>
              <w14:uncheckedState w14:val="2610" w14:font="MS Gothic"/>
            </w14:checkbox>
          </w:sdtPr>
          <w:sdtContent>
            <w:tc>
              <w:tcPr>
                <w:tcW w:w="538" w:type="dxa"/>
              </w:tcPr>
              <w:p w14:paraId="10BE9C24" w14:textId="77777777" w:rsidR="00957B80" w:rsidRPr="00B1208A" w:rsidRDefault="00957B80" w:rsidP="00726DA5">
                <w:pPr>
                  <w:rPr>
                    <w:rFonts w:cs="Arial"/>
                    <w:b/>
                    <w:sz w:val="22"/>
                    <w:szCs w:val="22"/>
                  </w:rPr>
                </w:pPr>
                <w:r>
                  <w:rPr>
                    <w:rFonts w:ascii="MS Gothic" w:eastAsia="MS Gothic" w:hAnsi="MS Gothic" w:cs="Arial" w:hint="eastAsia"/>
                    <w:sz w:val="22"/>
                    <w:szCs w:val="22"/>
                  </w:rPr>
                  <w:t>☒</w:t>
                </w:r>
              </w:p>
            </w:tc>
          </w:sdtContent>
        </w:sdt>
        <w:tc>
          <w:tcPr>
            <w:tcW w:w="2482" w:type="dxa"/>
          </w:tcPr>
          <w:p w14:paraId="7B78BBB6" w14:textId="77777777" w:rsidR="00957B80" w:rsidRPr="00B1208A" w:rsidRDefault="00957B80" w:rsidP="00726DA5">
            <w:pPr>
              <w:rPr>
                <w:rFonts w:cs="Arial"/>
                <w:b/>
                <w:sz w:val="22"/>
                <w:szCs w:val="22"/>
              </w:rPr>
            </w:pPr>
            <w:r w:rsidRPr="00B1208A">
              <w:rPr>
                <w:rFonts w:cs="Arial"/>
                <w:b/>
                <w:sz w:val="22"/>
                <w:szCs w:val="22"/>
              </w:rPr>
              <w:t>Coursework</w:t>
            </w:r>
          </w:p>
        </w:tc>
        <w:sdt>
          <w:sdtPr>
            <w:rPr>
              <w:rFonts w:cs="Arial"/>
              <w:sz w:val="22"/>
              <w:szCs w:val="22"/>
            </w:rPr>
            <w:id w:val="-773473919"/>
            <w14:checkbox>
              <w14:checked w14:val="0"/>
              <w14:checkedState w14:val="2612" w14:font="MS Gothic"/>
              <w14:uncheckedState w14:val="2610" w14:font="MS Gothic"/>
            </w14:checkbox>
          </w:sdtPr>
          <w:sdtContent>
            <w:tc>
              <w:tcPr>
                <w:tcW w:w="538" w:type="dxa"/>
              </w:tcPr>
              <w:p w14:paraId="61C61C84" w14:textId="77777777" w:rsidR="00957B80" w:rsidRPr="00B1208A" w:rsidRDefault="00957B80" w:rsidP="00726DA5">
                <w:pPr>
                  <w:rPr>
                    <w:rFonts w:cs="Arial"/>
                    <w:b/>
                    <w:sz w:val="22"/>
                    <w:szCs w:val="22"/>
                  </w:rPr>
                </w:pPr>
                <w:r>
                  <w:rPr>
                    <w:rFonts w:ascii="MS Gothic" w:eastAsia="MS Gothic" w:hAnsi="MS Gothic" w:cs="Arial" w:hint="eastAsia"/>
                    <w:sz w:val="22"/>
                    <w:szCs w:val="22"/>
                  </w:rPr>
                  <w:t>☐</w:t>
                </w:r>
              </w:p>
            </w:tc>
          </w:sdtContent>
        </w:sdt>
        <w:tc>
          <w:tcPr>
            <w:tcW w:w="2482" w:type="dxa"/>
          </w:tcPr>
          <w:p w14:paraId="0840E746" w14:textId="77777777" w:rsidR="00957B80" w:rsidRPr="00B1208A" w:rsidRDefault="00957B80" w:rsidP="00726DA5">
            <w:pPr>
              <w:rPr>
                <w:rFonts w:cs="Arial"/>
                <w:b/>
                <w:sz w:val="22"/>
                <w:szCs w:val="22"/>
              </w:rPr>
            </w:pPr>
            <w:r w:rsidRPr="00B1208A">
              <w:rPr>
                <w:rFonts w:cs="Arial"/>
                <w:b/>
                <w:sz w:val="22"/>
                <w:szCs w:val="22"/>
              </w:rPr>
              <w:t>Practical</w:t>
            </w:r>
          </w:p>
        </w:tc>
      </w:tr>
    </w:tbl>
    <w:p w14:paraId="1F9EA317" w14:textId="77777777" w:rsidR="00957B80" w:rsidRPr="00B1208A" w:rsidRDefault="00957B80" w:rsidP="00957B80">
      <w:pPr>
        <w:rPr>
          <w:rFonts w:cs="Arial"/>
          <w:b/>
          <w:sz w:val="22"/>
          <w:szCs w:val="22"/>
        </w:rPr>
      </w:pPr>
    </w:p>
    <w:tbl>
      <w:tblPr>
        <w:tblStyle w:val="TableGrid"/>
        <w:tblW w:w="8784" w:type="dxa"/>
        <w:tblLayout w:type="fixed"/>
        <w:tblLook w:val="04A0" w:firstRow="1" w:lastRow="0" w:firstColumn="1" w:lastColumn="0" w:noHBand="0" w:noVBand="1"/>
      </w:tblPr>
      <w:tblGrid>
        <w:gridCol w:w="3256"/>
        <w:gridCol w:w="3969"/>
        <w:gridCol w:w="1559"/>
      </w:tblGrid>
      <w:tr w:rsidR="00957B80" w:rsidRPr="00B1208A" w14:paraId="47624596" w14:textId="77777777" w:rsidTr="00726DA5">
        <w:tc>
          <w:tcPr>
            <w:tcW w:w="3256" w:type="dxa"/>
          </w:tcPr>
          <w:p w14:paraId="23E35D82" w14:textId="77777777" w:rsidR="00957B80" w:rsidRPr="00B1208A" w:rsidRDefault="00957B80" w:rsidP="00726DA5">
            <w:pPr>
              <w:jc w:val="center"/>
              <w:rPr>
                <w:rFonts w:cs="Arial"/>
                <w:b/>
                <w:sz w:val="22"/>
                <w:szCs w:val="22"/>
              </w:rPr>
            </w:pPr>
            <w:r>
              <w:rPr>
                <w:rFonts w:cs="Arial"/>
                <w:b/>
                <w:sz w:val="22"/>
                <w:szCs w:val="22"/>
              </w:rPr>
              <w:t>Mode of a</w:t>
            </w:r>
            <w:r w:rsidRPr="00B1208A">
              <w:rPr>
                <w:rFonts w:cs="Arial"/>
                <w:b/>
                <w:sz w:val="22"/>
                <w:szCs w:val="22"/>
              </w:rPr>
              <w:t>ssessment</w:t>
            </w:r>
          </w:p>
        </w:tc>
        <w:tc>
          <w:tcPr>
            <w:tcW w:w="3969" w:type="dxa"/>
          </w:tcPr>
          <w:p w14:paraId="648707E3" w14:textId="77777777" w:rsidR="00957B80" w:rsidRPr="00B1208A" w:rsidRDefault="00957B80" w:rsidP="00726DA5">
            <w:pPr>
              <w:rPr>
                <w:rFonts w:cs="Arial"/>
                <w:sz w:val="22"/>
                <w:szCs w:val="22"/>
              </w:rPr>
            </w:pPr>
            <w:r>
              <w:rPr>
                <w:rFonts w:cs="Arial"/>
                <w:b/>
                <w:sz w:val="22"/>
                <w:szCs w:val="22"/>
              </w:rPr>
              <w:t>Volume</w:t>
            </w:r>
          </w:p>
        </w:tc>
        <w:tc>
          <w:tcPr>
            <w:tcW w:w="1559" w:type="dxa"/>
          </w:tcPr>
          <w:p w14:paraId="2B466A21" w14:textId="77777777" w:rsidR="00957B80" w:rsidRPr="00B1208A" w:rsidRDefault="00957B80" w:rsidP="00726DA5">
            <w:pPr>
              <w:rPr>
                <w:rFonts w:cs="Arial"/>
                <w:sz w:val="22"/>
                <w:szCs w:val="22"/>
              </w:rPr>
            </w:pPr>
            <w:r w:rsidRPr="00B1208A">
              <w:rPr>
                <w:rFonts w:cs="Arial"/>
                <w:b/>
                <w:sz w:val="22"/>
                <w:szCs w:val="22"/>
              </w:rPr>
              <w:t>Weighting</w:t>
            </w:r>
          </w:p>
        </w:tc>
      </w:tr>
      <w:tr w:rsidR="00957B80" w:rsidRPr="00B1208A" w14:paraId="7FE250F4" w14:textId="77777777" w:rsidTr="00726DA5">
        <w:tc>
          <w:tcPr>
            <w:tcW w:w="3256" w:type="dxa"/>
          </w:tcPr>
          <w:p w14:paraId="20145DEA" w14:textId="77777777" w:rsidR="00957B80" w:rsidRPr="00B1208A" w:rsidRDefault="00957B80" w:rsidP="00726DA5">
            <w:pPr>
              <w:jc w:val="center"/>
              <w:rPr>
                <w:rFonts w:cs="Arial"/>
                <w:sz w:val="22"/>
                <w:szCs w:val="22"/>
              </w:rPr>
            </w:pPr>
            <w:r>
              <w:rPr>
                <w:rFonts w:cs="Arial"/>
                <w:sz w:val="22"/>
                <w:szCs w:val="22"/>
              </w:rPr>
              <w:t>Coursework</w:t>
            </w:r>
          </w:p>
        </w:tc>
        <w:tc>
          <w:tcPr>
            <w:tcW w:w="3969" w:type="dxa"/>
          </w:tcPr>
          <w:p w14:paraId="4863AC5B" w14:textId="77777777" w:rsidR="00957B80" w:rsidRDefault="00957B80" w:rsidP="00726DA5">
            <w:pPr>
              <w:rPr>
                <w:rFonts w:cs="Arial"/>
                <w:sz w:val="22"/>
                <w:szCs w:val="22"/>
              </w:rPr>
            </w:pPr>
            <w:r w:rsidRPr="005912DB">
              <w:rPr>
                <w:rFonts w:cs="Arial"/>
                <w:sz w:val="22"/>
                <w:szCs w:val="22"/>
              </w:rPr>
              <w:t xml:space="preserve">Performance of new piece and supporting material. </w:t>
            </w:r>
          </w:p>
          <w:p w14:paraId="32D7EA70" w14:textId="77777777" w:rsidR="00957B80" w:rsidRDefault="00957B80" w:rsidP="00726DA5">
            <w:pPr>
              <w:rPr>
                <w:rFonts w:cs="Arial"/>
                <w:sz w:val="22"/>
                <w:szCs w:val="22"/>
              </w:rPr>
            </w:pPr>
          </w:p>
          <w:p w14:paraId="20499A30" w14:textId="77777777" w:rsidR="00957B80" w:rsidRPr="00F0221E" w:rsidRDefault="00957B80" w:rsidP="00726DA5">
            <w:pPr>
              <w:rPr>
                <w:rFonts w:cs="Arial"/>
                <w:sz w:val="22"/>
                <w:szCs w:val="22"/>
                <w:highlight w:val="yellow"/>
              </w:rPr>
            </w:pPr>
            <w:proofErr w:type="spellStart"/>
            <w:r>
              <w:rPr>
                <w:rFonts w:cs="Arial"/>
                <w:sz w:val="22"/>
                <w:szCs w:val="22"/>
              </w:rPr>
              <w:t>Equivilent</w:t>
            </w:r>
            <w:proofErr w:type="spellEnd"/>
            <w:r>
              <w:rPr>
                <w:rFonts w:cs="Arial"/>
                <w:sz w:val="22"/>
                <w:szCs w:val="22"/>
              </w:rPr>
              <w:t xml:space="preserve"> of 3000</w:t>
            </w:r>
          </w:p>
        </w:tc>
        <w:tc>
          <w:tcPr>
            <w:tcW w:w="1559" w:type="dxa"/>
          </w:tcPr>
          <w:p w14:paraId="42ACF290" w14:textId="77777777" w:rsidR="00957B80" w:rsidRPr="00B1208A" w:rsidRDefault="00957B80" w:rsidP="00726DA5">
            <w:pPr>
              <w:rPr>
                <w:rFonts w:cs="Arial"/>
                <w:sz w:val="22"/>
                <w:szCs w:val="22"/>
              </w:rPr>
            </w:pPr>
            <w:r>
              <w:rPr>
                <w:rFonts w:cs="Arial"/>
                <w:sz w:val="22"/>
                <w:szCs w:val="22"/>
              </w:rPr>
              <w:t>100%</w:t>
            </w:r>
          </w:p>
        </w:tc>
      </w:tr>
    </w:tbl>
    <w:p w14:paraId="2848AE42" w14:textId="77777777" w:rsidR="00957B80" w:rsidRPr="00B1208A" w:rsidRDefault="00957B80" w:rsidP="00957B80">
      <w:pPr>
        <w:rPr>
          <w:rFonts w:cs="Arial"/>
          <w:b/>
          <w:sz w:val="22"/>
          <w:szCs w:val="22"/>
        </w:rPr>
      </w:pPr>
    </w:p>
    <w:p w14:paraId="0751D925" w14:textId="77777777" w:rsidR="00957B80" w:rsidRPr="00B1208A" w:rsidRDefault="00957B80" w:rsidP="00957B80">
      <w:pPr>
        <w:pStyle w:val="fixed"/>
        <w:ind w:left="0" w:firstLine="0"/>
        <w:rPr>
          <w:rFonts w:ascii="Arial" w:hAnsi="Arial" w:cs="Arial"/>
          <w:b w:val="0"/>
          <w:sz w:val="22"/>
          <w:szCs w:val="22"/>
        </w:rPr>
      </w:pPr>
    </w:p>
    <w:p w14:paraId="6A0418A3" w14:textId="77777777" w:rsidR="00957B80" w:rsidRDefault="00957B80" w:rsidP="00957B80">
      <w:pPr>
        <w:rPr>
          <w:rFonts w:cs="Arial"/>
          <w:b/>
          <w:sz w:val="22"/>
          <w:szCs w:val="22"/>
        </w:rPr>
      </w:pPr>
    </w:p>
    <w:p w14:paraId="3A3207E5" w14:textId="77777777" w:rsidR="00957B80" w:rsidRPr="00B1208A" w:rsidRDefault="00957B80" w:rsidP="00957B80">
      <w:pPr>
        <w:pStyle w:val="fixed"/>
        <w:ind w:left="0" w:firstLine="0"/>
        <w:rPr>
          <w:rFonts w:ascii="Arial" w:hAnsi="Arial" w:cs="Arial"/>
          <w:b w:val="0"/>
          <w:sz w:val="22"/>
          <w:szCs w:val="22"/>
        </w:rPr>
      </w:pPr>
    </w:p>
    <w:p w14:paraId="2C65BE80" w14:textId="77777777" w:rsidR="00957B80" w:rsidRPr="00B1208A" w:rsidRDefault="00957B80" w:rsidP="00957B80">
      <w:pPr>
        <w:pStyle w:val="fixed"/>
        <w:keepNext/>
        <w:ind w:left="0" w:firstLine="0"/>
        <w:jc w:val="both"/>
        <w:rPr>
          <w:rFonts w:ascii="Arial" w:hAnsi="Arial" w:cs="Arial"/>
          <w:sz w:val="22"/>
          <w:szCs w:val="22"/>
        </w:rPr>
      </w:pPr>
      <w:r w:rsidRPr="00B1208A">
        <w:rPr>
          <w:rFonts w:ascii="Arial" w:hAnsi="Arial" w:cs="Arial"/>
          <w:sz w:val="22"/>
          <w:szCs w:val="22"/>
        </w:rPr>
        <w:t>Assessment Summary</w:t>
      </w:r>
    </w:p>
    <w:tbl>
      <w:tblPr>
        <w:tblStyle w:val="TableGrid"/>
        <w:tblW w:w="0" w:type="auto"/>
        <w:tblLayout w:type="fixed"/>
        <w:tblLook w:val="04A0" w:firstRow="1" w:lastRow="0" w:firstColumn="1" w:lastColumn="0" w:noHBand="0" w:noVBand="1"/>
      </w:tblPr>
      <w:tblGrid>
        <w:gridCol w:w="3261"/>
        <w:gridCol w:w="1842"/>
      </w:tblGrid>
      <w:tr w:rsidR="00957B80" w:rsidRPr="00B1208A" w14:paraId="07A770AC" w14:textId="77777777" w:rsidTr="00726DA5">
        <w:tc>
          <w:tcPr>
            <w:tcW w:w="3261" w:type="dxa"/>
            <w:tcBorders>
              <w:top w:val="single" w:sz="4" w:space="0" w:color="auto"/>
              <w:left w:val="single" w:sz="4" w:space="0" w:color="auto"/>
            </w:tcBorders>
          </w:tcPr>
          <w:p w14:paraId="5649F3F7" w14:textId="77777777" w:rsidR="00957B80" w:rsidRPr="00B1208A" w:rsidRDefault="00957B80" w:rsidP="00726DA5">
            <w:pPr>
              <w:keepNext/>
              <w:rPr>
                <w:rFonts w:cs="Arial"/>
                <w:b/>
                <w:sz w:val="22"/>
                <w:szCs w:val="22"/>
              </w:rPr>
            </w:pPr>
            <w:r w:rsidRPr="00B1208A">
              <w:rPr>
                <w:rFonts w:cs="Arial"/>
                <w:b/>
                <w:sz w:val="22"/>
                <w:szCs w:val="22"/>
              </w:rPr>
              <w:t>Activity type</w:t>
            </w:r>
          </w:p>
        </w:tc>
        <w:tc>
          <w:tcPr>
            <w:tcW w:w="1842" w:type="dxa"/>
          </w:tcPr>
          <w:p w14:paraId="6E211ECC" w14:textId="77777777" w:rsidR="00957B80" w:rsidRPr="00B1208A" w:rsidRDefault="00957B80" w:rsidP="00726DA5">
            <w:pPr>
              <w:keepNext/>
              <w:jc w:val="center"/>
              <w:rPr>
                <w:rFonts w:cs="Arial"/>
                <w:b/>
                <w:sz w:val="22"/>
                <w:szCs w:val="22"/>
              </w:rPr>
            </w:pPr>
            <w:r w:rsidRPr="00B1208A">
              <w:rPr>
                <w:rFonts w:cs="Arial"/>
                <w:b/>
                <w:sz w:val="22"/>
                <w:szCs w:val="22"/>
              </w:rPr>
              <w:t>Percentage</w:t>
            </w:r>
          </w:p>
        </w:tc>
      </w:tr>
      <w:tr w:rsidR="00957B80" w:rsidRPr="00B1208A" w14:paraId="5A3F8A5F" w14:textId="77777777" w:rsidTr="00726DA5">
        <w:tc>
          <w:tcPr>
            <w:tcW w:w="3261" w:type="dxa"/>
          </w:tcPr>
          <w:p w14:paraId="3D9A3400" w14:textId="77777777" w:rsidR="00957B80" w:rsidRPr="00B1208A" w:rsidRDefault="00957B80" w:rsidP="00726DA5">
            <w:pPr>
              <w:keepNext/>
              <w:rPr>
                <w:rFonts w:cs="Arial"/>
                <w:sz w:val="22"/>
                <w:szCs w:val="22"/>
              </w:rPr>
            </w:pPr>
            <w:r w:rsidRPr="00B1208A">
              <w:rPr>
                <w:rFonts w:cs="Arial"/>
                <w:sz w:val="22"/>
                <w:szCs w:val="22"/>
              </w:rPr>
              <w:t>Written exam</w:t>
            </w:r>
          </w:p>
        </w:tc>
        <w:tc>
          <w:tcPr>
            <w:tcW w:w="1842" w:type="dxa"/>
          </w:tcPr>
          <w:p w14:paraId="5FC9C2B5" w14:textId="77777777" w:rsidR="00957B80" w:rsidRPr="00B1208A" w:rsidRDefault="00957B80" w:rsidP="00726DA5">
            <w:pPr>
              <w:keepNext/>
              <w:jc w:val="center"/>
              <w:rPr>
                <w:rFonts w:cs="Arial"/>
                <w:sz w:val="22"/>
                <w:szCs w:val="22"/>
              </w:rPr>
            </w:pPr>
            <w:r>
              <w:rPr>
                <w:rFonts w:cs="Arial"/>
                <w:sz w:val="22"/>
                <w:szCs w:val="22"/>
              </w:rPr>
              <w:t>0</w:t>
            </w:r>
          </w:p>
        </w:tc>
      </w:tr>
      <w:tr w:rsidR="00957B80" w:rsidRPr="00B1208A" w14:paraId="7CA07B35" w14:textId="77777777" w:rsidTr="00726DA5">
        <w:tc>
          <w:tcPr>
            <w:tcW w:w="3261" w:type="dxa"/>
          </w:tcPr>
          <w:p w14:paraId="52AC3893" w14:textId="77777777" w:rsidR="00957B80" w:rsidRPr="00B1208A" w:rsidRDefault="00957B80" w:rsidP="00726DA5">
            <w:pPr>
              <w:keepNext/>
              <w:rPr>
                <w:rFonts w:cs="Arial"/>
                <w:sz w:val="22"/>
                <w:szCs w:val="22"/>
              </w:rPr>
            </w:pPr>
            <w:r w:rsidRPr="00B1208A">
              <w:rPr>
                <w:rFonts w:cs="Arial"/>
                <w:sz w:val="22"/>
                <w:szCs w:val="22"/>
              </w:rPr>
              <w:t>Coursework</w:t>
            </w:r>
          </w:p>
        </w:tc>
        <w:tc>
          <w:tcPr>
            <w:tcW w:w="1842" w:type="dxa"/>
          </w:tcPr>
          <w:p w14:paraId="340345FB" w14:textId="77777777" w:rsidR="00957B80" w:rsidRPr="00B1208A" w:rsidRDefault="00957B80" w:rsidP="00726DA5">
            <w:pPr>
              <w:keepNext/>
              <w:jc w:val="center"/>
              <w:rPr>
                <w:rFonts w:cs="Arial"/>
                <w:sz w:val="22"/>
                <w:szCs w:val="22"/>
              </w:rPr>
            </w:pPr>
            <w:r>
              <w:rPr>
                <w:rFonts w:cs="Arial"/>
                <w:sz w:val="22"/>
                <w:szCs w:val="22"/>
              </w:rPr>
              <w:t>100%</w:t>
            </w:r>
          </w:p>
        </w:tc>
      </w:tr>
      <w:tr w:rsidR="00957B80" w:rsidRPr="00B1208A" w14:paraId="608FE0EA" w14:textId="77777777" w:rsidTr="00726DA5">
        <w:tc>
          <w:tcPr>
            <w:tcW w:w="3261" w:type="dxa"/>
          </w:tcPr>
          <w:p w14:paraId="33A395F8" w14:textId="77777777" w:rsidR="00957B80" w:rsidRPr="00B1208A" w:rsidRDefault="00957B80" w:rsidP="00726DA5">
            <w:pPr>
              <w:keepNext/>
              <w:rPr>
                <w:rFonts w:cs="Arial"/>
                <w:sz w:val="22"/>
                <w:szCs w:val="22"/>
              </w:rPr>
            </w:pPr>
            <w:r w:rsidRPr="00B1208A">
              <w:rPr>
                <w:rFonts w:cs="Arial"/>
                <w:sz w:val="22"/>
                <w:szCs w:val="22"/>
              </w:rPr>
              <w:t>Practical</w:t>
            </w:r>
          </w:p>
        </w:tc>
        <w:tc>
          <w:tcPr>
            <w:tcW w:w="1842" w:type="dxa"/>
          </w:tcPr>
          <w:p w14:paraId="25BD0C5C" w14:textId="77777777" w:rsidR="00957B80" w:rsidRPr="00B1208A" w:rsidRDefault="00957B80" w:rsidP="00726DA5">
            <w:pPr>
              <w:keepNext/>
              <w:jc w:val="center"/>
              <w:rPr>
                <w:rFonts w:cs="Arial"/>
                <w:sz w:val="22"/>
                <w:szCs w:val="22"/>
              </w:rPr>
            </w:pPr>
            <w:r>
              <w:rPr>
                <w:rFonts w:cs="Arial"/>
                <w:sz w:val="22"/>
                <w:szCs w:val="22"/>
              </w:rPr>
              <w:t>0</w:t>
            </w:r>
          </w:p>
        </w:tc>
      </w:tr>
      <w:tr w:rsidR="00957B80" w:rsidRPr="00B1208A" w14:paraId="08E7ADCB" w14:textId="77777777" w:rsidTr="00726DA5">
        <w:tc>
          <w:tcPr>
            <w:tcW w:w="3261" w:type="dxa"/>
          </w:tcPr>
          <w:p w14:paraId="0AB45364" w14:textId="77777777" w:rsidR="00957B80" w:rsidRPr="00B1208A" w:rsidRDefault="00957B80" w:rsidP="00726DA5">
            <w:pPr>
              <w:keepNext/>
              <w:rPr>
                <w:rFonts w:cs="Arial"/>
                <w:sz w:val="22"/>
                <w:szCs w:val="22"/>
              </w:rPr>
            </w:pPr>
            <w:r w:rsidRPr="00B1208A">
              <w:rPr>
                <w:rFonts w:cs="Arial"/>
                <w:b/>
                <w:sz w:val="22"/>
                <w:szCs w:val="22"/>
              </w:rPr>
              <w:t>TOTAL</w:t>
            </w:r>
          </w:p>
        </w:tc>
        <w:tc>
          <w:tcPr>
            <w:tcW w:w="1842" w:type="dxa"/>
          </w:tcPr>
          <w:p w14:paraId="42EFE9C3" w14:textId="77777777" w:rsidR="00957B80" w:rsidRPr="00B1208A" w:rsidRDefault="00957B80" w:rsidP="00726DA5">
            <w:pPr>
              <w:keepNext/>
              <w:jc w:val="center"/>
              <w:rPr>
                <w:rFonts w:cs="Arial"/>
                <w:b/>
                <w:sz w:val="22"/>
                <w:szCs w:val="22"/>
              </w:rPr>
            </w:pPr>
            <w:r w:rsidRPr="00B1208A">
              <w:rPr>
                <w:rFonts w:cs="Arial"/>
                <w:b/>
                <w:sz w:val="22"/>
                <w:szCs w:val="22"/>
              </w:rPr>
              <w:t>100%</w:t>
            </w:r>
          </w:p>
        </w:tc>
      </w:tr>
    </w:tbl>
    <w:p w14:paraId="3B02F0F4" w14:textId="77777777" w:rsidR="00957B80" w:rsidRDefault="00957B80" w:rsidP="00957B80">
      <w:pPr>
        <w:rPr>
          <w:rFonts w:cs="Arial"/>
          <w:sz w:val="22"/>
          <w:szCs w:val="22"/>
        </w:rPr>
      </w:pPr>
    </w:p>
    <w:p w14:paraId="6C6E259D" w14:textId="13664C36" w:rsidR="008E7BE9" w:rsidRPr="0046578A" w:rsidRDefault="008E7BE9" w:rsidP="0046578A">
      <w:pPr>
        <w:pStyle w:val="Heading2"/>
      </w:pPr>
      <w:r>
        <w:br w:type="page"/>
      </w:r>
      <w:bookmarkStart w:id="0" w:name="_Toc48725198"/>
      <w:bookmarkStart w:id="1" w:name="_Toc48725263"/>
      <w:bookmarkStart w:id="2" w:name="_Toc48728834"/>
      <w:r w:rsidR="0046578A">
        <w:lastRenderedPageBreak/>
        <w:t>AS</w:t>
      </w:r>
      <w:r w:rsidR="00066984">
        <w:t>SESSMENT 1</w:t>
      </w:r>
      <w:bookmarkEnd w:id="0"/>
      <w:bookmarkEnd w:id="1"/>
      <w:bookmarkEnd w:id="2"/>
    </w:p>
    <w:p w14:paraId="58A5F550" w14:textId="77777777" w:rsidR="007826B5" w:rsidRPr="007826B5" w:rsidRDefault="007826B5" w:rsidP="007826B5">
      <w:pPr>
        <w:spacing w:line="240" w:lineRule="auto"/>
        <w:jc w:val="right"/>
        <w:rPr>
          <w:rFonts w:cs="Arial"/>
          <w:b/>
          <w:sz w:val="28"/>
          <w:szCs w:val="28"/>
        </w:rPr>
      </w:pPr>
      <w:r w:rsidRPr="007826B5">
        <w:rPr>
          <w:rFonts w:cs="Arial"/>
          <w:b/>
          <w:sz w:val="28"/>
          <w:szCs w:val="28"/>
        </w:rPr>
        <w:t>APPENDIX GA36b</w:t>
      </w:r>
    </w:p>
    <w:p w14:paraId="71C0F2DF" w14:textId="77777777" w:rsidR="007826B5" w:rsidRPr="007826B5" w:rsidRDefault="007826B5" w:rsidP="007826B5">
      <w:pPr>
        <w:spacing w:line="240" w:lineRule="auto"/>
        <w:rPr>
          <w:rFonts w:cs="Arial"/>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7826B5" w:rsidRPr="007826B5" w14:paraId="31018509" w14:textId="77777777" w:rsidTr="007826B5">
        <w:tc>
          <w:tcPr>
            <w:tcW w:w="9922" w:type="dxa"/>
            <w:shd w:val="clear" w:color="auto" w:fill="C0C0C0"/>
          </w:tcPr>
          <w:p w14:paraId="12325C09" w14:textId="77777777" w:rsidR="007826B5" w:rsidRPr="007826B5" w:rsidRDefault="007826B5" w:rsidP="007826B5">
            <w:pPr>
              <w:keepNext/>
              <w:spacing w:before="120" w:after="120" w:line="240" w:lineRule="auto"/>
              <w:jc w:val="center"/>
              <w:outlineLvl w:val="3"/>
              <w:rPr>
                <w:rFonts w:cs="Arial"/>
                <w:b/>
                <w:sz w:val="40"/>
              </w:rPr>
            </w:pPr>
            <w:r w:rsidRPr="007826B5">
              <w:rPr>
                <w:rFonts w:cs="Arial"/>
                <w:b/>
                <w:sz w:val="40"/>
              </w:rPr>
              <w:t xml:space="preserve">LEVEL 5 ASSESSMENT SPECIFICATION </w:t>
            </w:r>
          </w:p>
        </w:tc>
      </w:tr>
    </w:tbl>
    <w:p w14:paraId="225973DA" w14:textId="77777777" w:rsidR="007826B5" w:rsidRPr="007826B5" w:rsidRDefault="007826B5" w:rsidP="007826B5">
      <w:pPr>
        <w:spacing w:line="240" w:lineRule="auto"/>
        <w:jc w:val="center"/>
        <w:rPr>
          <w:rFonts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7826B5" w:rsidRPr="007826B5" w14:paraId="6F991C3A" w14:textId="77777777" w:rsidTr="007826B5">
        <w:tc>
          <w:tcPr>
            <w:tcW w:w="2093" w:type="dxa"/>
            <w:shd w:val="pct15" w:color="auto" w:fill="auto"/>
          </w:tcPr>
          <w:p w14:paraId="5CBE33E8"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name:</w:t>
            </w:r>
          </w:p>
        </w:tc>
        <w:tc>
          <w:tcPr>
            <w:tcW w:w="3293" w:type="dxa"/>
          </w:tcPr>
          <w:p w14:paraId="07DA3097"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fldChar w:fldCharType="begin">
                <w:ffData>
                  <w:name w:val="Text2"/>
                  <w:enabled/>
                  <w:calcOnExit w:val="0"/>
                  <w:textInput/>
                </w:ffData>
              </w:fldChar>
            </w:r>
            <w:r w:rsidRPr="007826B5">
              <w:rPr>
                <w:rFonts w:cs="Arial"/>
                <w:b/>
                <w:sz w:val="22"/>
                <w:szCs w:val="22"/>
              </w:rPr>
              <w:instrText xml:space="preserve"> FORMTEXT </w:instrText>
            </w:r>
            <w:r w:rsidRPr="007826B5">
              <w:rPr>
                <w:rFonts w:cs="Arial"/>
                <w:b/>
                <w:sz w:val="22"/>
                <w:szCs w:val="22"/>
              </w:rPr>
            </w:r>
            <w:r w:rsidRPr="007826B5">
              <w:rPr>
                <w:rFonts w:cs="Arial"/>
                <w:b/>
                <w:sz w:val="22"/>
                <w:szCs w:val="22"/>
              </w:rPr>
              <w:fldChar w:fldCharType="separate"/>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noProof/>
                <w:sz w:val="22"/>
                <w:szCs w:val="22"/>
              </w:rPr>
              <w:t> </w:t>
            </w:r>
            <w:r w:rsidRPr="007826B5">
              <w:rPr>
                <w:rFonts w:cs="Arial"/>
                <w:b/>
                <w:sz w:val="22"/>
                <w:szCs w:val="22"/>
              </w:rPr>
              <w:fldChar w:fldCharType="end"/>
            </w:r>
          </w:p>
        </w:tc>
        <w:tc>
          <w:tcPr>
            <w:tcW w:w="2268" w:type="dxa"/>
            <w:shd w:val="clear" w:color="auto" w:fill="D9D9D9"/>
          </w:tcPr>
          <w:p w14:paraId="5886B425" w14:textId="77777777" w:rsidR="007826B5" w:rsidRPr="007826B5" w:rsidRDefault="007826B5" w:rsidP="007826B5">
            <w:pPr>
              <w:spacing w:before="120" w:after="120" w:line="240" w:lineRule="auto"/>
              <w:jc w:val="both"/>
              <w:rPr>
                <w:rFonts w:cs="Arial"/>
                <w:b/>
                <w:sz w:val="22"/>
                <w:szCs w:val="22"/>
              </w:rPr>
            </w:pPr>
            <w:r w:rsidRPr="007826B5">
              <w:rPr>
                <w:rFonts w:cs="Arial"/>
                <w:b/>
                <w:sz w:val="22"/>
                <w:szCs w:val="22"/>
              </w:rPr>
              <w:t>Student ID number:</w:t>
            </w:r>
          </w:p>
        </w:tc>
        <w:tc>
          <w:tcPr>
            <w:tcW w:w="2268" w:type="dxa"/>
          </w:tcPr>
          <w:p w14:paraId="42B9DE7C" w14:textId="77777777" w:rsidR="007826B5" w:rsidRPr="007826B5" w:rsidRDefault="007826B5" w:rsidP="007826B5">
            <w:pPr>
              <w:spacing w:before="120" w:after="120" w:line="240" w:lineRule="auto"/>
              <w:jc w:val="both"/>
              <w:rPr>
                <w:rFonts w:cs="Arial"/>
                <w:b/>
                <w:sz w:val="22"/>
                <w:szCs w:val="22"/>
              </w:rPr>
            </w:pPr>
          </w:p>
        </w:tc>
      </w:tr>
      <w:tr w:rsidR="00E64D4E" w:rsidRPr="007826B5" w14:paraId="3ACBAFE8" w14:textId="77777777" w:rsidTr="007826B5">
        <w:tc>
          <w:tcPr>
            <w:tcW w:w="2093" w:type="dxa"/>
            <w:shd w:val="pct15" w:color="auto" w:fill="auto"/>
          </w:tcPr>
          <w:p w14:paraId="5FDCCD7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Programme:</w:t>
            </w:r>
          </w:p>
        </w:tc>
        <w:tc>
          <w:tcPr>
            <w:tcW w:w="7829" w:type="dxa"/>
            <w:gridSpan w:val="3"/>
          </w:tcPr>
          <w:p w14:paraId="34C31364" w14:textId="0A2EDC94" w:rsidR="00E64D4E" w:rsidRPr="0046578A" w:rsidRDefault="0046578A" w:rsidP="00E64D4E">
            <w:pPr>
              <w:spacing w:before="120" w:after="120" w:line="240" w:lineRule="auto"/>
              <w:jc w:val="both"/>
              <w:rPr>
                <w:rFonts w:cs="Arial"/>
                <w:b/>
                <w:sz w:val="22"/>
                <w:szCs w:val="22"/>
              </w:rPr>
            </w:pPr>
            <w:r w:rsidRPr="0046578A">
              <w:rPr>
                <w:rFonts w:cs="Arial"/>
                <w:b/>
                <w:sz w:val="16"/>
                <w:szCs w:val="16"/>
              </w:rPr>
              <w:t>BA MUSICAL THEATRE</w:t>
            </w:r>
          </w:p>
        </w:tc>
      </w:tr>
      <w:tr w:rsidR="00E64D4E" w:rsidRPr="007826B5" w14:paraId="4771237E" w14:textId="77777777" w:rsidTr="007826B5">
        <w:tc>
          <w:tcPr>
            <w:tcW w:w="2093" w:type="dxa"/>
            <w:shd w:val="pct15" w:color="auto" w:fill="auto"/>
          </w:tcPr>
          <w:p w14:paraId="3328232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Module:</w:t>
            </w:r>
          </w:p>
        </w:tc>
        <w:tc>
          <w:tcPr>
            <w:tcW w:w="7829" w:type="dxa"/>
            <w:gridSpan w:val="3"/>
            <w:shd w:val="clear" w:color="auto" w:fill="auto"/>
          </w:tcPr>
          <w:p w14:paraId="4E9F118D" w14:textId="307C8E1E" w:rsidR="00E64D4E" w:rsidRPr="007826B5" w:rsidRDefault="0046578A" w:rsidP="00E64D4E">
            <w:pPr>
              <w:spacing w:before="120" w:after="120" w:line="240" w:lineRule="auto"/>
              <w:jc w:val="both"/>
              <w:rPr>
                <w:rFonts w:cs="Arial"/>
                <w:b/>
                <w:sz w:val="22"/>
                <w:szCs w:val="22"/>
              </w:rPr>
            </w:pPr>
            <w:r>
              <w:rPr>
                <w:rFonts w:cs="Arial"/>
                <w:b/>
                <w:sz w:val="22"/>
                <w:szCs w:val="22"/>
              </w:rPr>
              <w:t>COLLABORATIVE PROJECT</w:t>
            </w:r>
            <w:r w:rsidR="00E64D4E">
              <w:rPr>
                <w:rFonts w:cs="Arial"/>
                <w:sz w:val="22"/>
                <w:szCs w:val="22"/>
              </w:rPr>
              <w:t xml:space="preserve"> </w:t>
            </w:r>
          </w:p>
        </w:tc>
      </w:tr>
      <w:tr w:rsidR="00E64D4E" w:rsidRPr="007826B5" w14:paraId="250BDA87" w14:textId="77777777" w:rsidTr="007826B5">
        <w:tc>
          <w:tcPr>
            <w:tcW w:w="2093" w:type="dxa"/>
            <w:shd w:val="pct15" w:color="auto" w:fill="auto"/>
          </w:tcPr>
          <w:p w14:paraId="5A6B675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Module code:</w:t>
            </w:r>
          </w:p>
        </w:tc>
        <w:tc>
          <w:tcPr>
            <w:tcW w:w="3293" w:type="dxa"/>
          </w:tcPr>
          <w:p w14:paraId="6569961B" w14:textId="06327CD8" w:rsidR="00E64D4E" w:rsidRPr="007826B5" w:rsidRDefault="00E64D4E" w:rsidP="00E64D4E">
            <w:pPr>
              <w:spacing w:before="120" w:after="120" w:line="240" w:lineRule="auto"/>
              <w:jc w:val="both"/>
              <w:rPr>
                <w:rFonts w:cs="Arial"/>
                <w:b/>
                <w:sz w:val="22"/>
                <w:szCs w:val="22"/>
              </w:rPr>
            </w:pPr>
            <w:r>
              <w:rPr>
                <w:rFonts w:cs="Arial"/>
                <w:b/>
                <w:sz w:val="22"/>
                <w:szCs w:val="22"/>
              </w:rPr>
              <w:t>ADPA50</w:t>
            </w:r>
            <w:r w:rsidR="0046578A">
              <w:rPr>
                <w:rFonts w:cs="Arial"/>
                <w:b/>
                <w:sz w:val="22"/>
                <w:szCs w:val="22"/>
              </w:rPr>
              <w:t>10</w:t>
            </w:r>
          </w:p>
        </w:tc>
        <w:tc>
          <w:tcPr>
            <w:tcW w:w="2268" w:type="dxa"/>
            <w:shd w:val="clear" w:color="auto" w:fill="D9D9D9"/>
          </w:tcPr>
          <w:p w14:paraId="1EB0678C" w14:textId="77777777" w:rsidR="00E64D4E" w:rsidRPr="002D2DB3" w:rsidRDefault="00E64D4E" w:rsidP="00E64D4E">
            <w:pPr>
              <w:spacing w:line="240" w:lineRule="auto"/>
              <w:rPr>
                <w:b/>
              </w:rPr>
            </w:pPr>
            <w:bookmarkStart w:id="3" w:name="_Toc48728114"/>
            <w:r w:rsidRPr="002D2DB3">
              <w:rPr>
                <w:b/>
                <w:sz w:val="22"/>
              </w:rPr>
              <w:t>Contribution to Overall Module Assessment (%):</w:t>
            </w:r>
            <w:bookmarkEnd w:id="3"/>
          </w:p>
        </w:tc>
        <w:tc>
          <w:tcPr>
            <w:tcW w:w="2268" w:type="dxa"/>
          </w:tcPr>
          <w:p w14:paraId="70812240" w14:textId="7B5CDB4F" w:rsidR="00E64D4E" w:rsidRPr="007826B5" w:rsidRDefault="0046578A" w:rsidP="00E64D4E">
            <w:pPr>
              <w:spacing w:before="120" w:after="120" w:line="240" w:lineRule="auto"/>
              <w:jc w:val="both"/>
              <w:rPr>
                <w:rFonts w:cs="Arial"/>
                <w:b/>
                <w:sz w:val="22"/>
                <w:szCs w:val="22"/>
              </w:rPr>
            </w:pPr>
            <w:r>
              <w:rPr>
                <w:rFonts w:cs="Arial"/>
                <w:b/>
                <w:sz w:val="22"/>
                <w:szCs w:val="22"/>
              </w:rPr>
              <w:t>100%</w:t>
            </w:r>
          </w:p>
        </w:tc>
      </w:tr>
      <w:tr w:rsidR="00E64D4E" w:rsidRPr="007826B5" w14:paraId="7BF88B64" w14:textId="77777777" w:rsidTr="007826B5">
        <w:tc>
          <w:tcPr>
            <w:tcW w:w="2093" w:type="dxa"/>
            <w:shd w:val="pct15" w:color="auto" w:fill="auto"/>
          </w:tcPr>
          <w:p w14:paraId="52CB287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Lecturer:</w:t>
            </w:r>
          </w:p>
        </w:tc>
        <w:tc>
          <w:tcPr>
            <w:tcW w:w="3293" w:type="dxa"/>
          </w:tcPr>
          <w:p w14:paraId="56DC1247" w14:textId="37E5983A" w:rsidR="00E64D4E" w:rsidRPr="0046578A" w:rsidRDefault="0046578A" w:rsidP="00E64D4E">
            <w:pPr>
              <w:spacing w:before="120" w:after="120" w:line="240" w:lineRule="auto"/>
              <w:jc w:val="both"/>
              <w:rPr>
                <w:rFonts w:cs="Arial"/>
                <w:b/>
                <w:sz w:val="22"/>
                <w:szCs w:val="22"/>
              </w:rPr>
            </w:pPr>
            <w:r w:rsidRPr="0046578A">
              <w:rPr>
                <w:rFonts w:cs="Arial"/>
                <w:b/>
                <w:sz w:val="22"/>
                <w:szCs w:val="22"/>
              </w:rPr>
              <w:t>MELANGELL DOLMA, DAVID GEORGE HARRINGTON, LUKE HE</w:t>
            </w:r>
            <w:r>
              <w:rPr>
                <w:rFonts w:cs="Arial"/>
                <w:b/>
                <w:sz w:val="22"/>
                <w:szCs w:val="22"/>
              </w:rPr>
              <w:t>REFORD</w:t>
            </w:r>
          </w:p>
        </w:tc>
        <w:tc>
          <w:tcPr>
            <w:tcW w:w="2268" w:type="dxa"/>
            <w:shd w:val="clear" w:color="auto" w:fill="D9D9D9"/>
          </w:tcPr>
          <w:p w14:paraId="53B61EB6"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Internal Verifier:</w:t>
            </w:r>
          </w:p>
        </w:tc>
        <w:tc>
          <w:tcPr>
            <w:tcW w:w="2268" w:type="dxa"/>
          </w:tcPr>
          <w:p w14:paraId="0CC4FBB2" w14:textId="282B0DEB" w:rsidR="00E64D4E" w:rsidRPr="007826B5" w:rsidRDefault="0046578A" w:rsidP="00E64D4E">
            <w:pPr>
              <w:spacing w:before="120" w:after="120" w:line="240" w:lineRule="auto"/>
              <w:jc w:val="both"/>
              <w:rPr>
                <w:rFonts w:cs="Arial"/>
                <w:b/>
                <w:sz w:val="22"/>
                <w:szCs w:val="22"/>
              </w:rPr>
            </w:pPr>
            <w:r>
              <w:rPr>
                <w:rFonts w:cs="Arial"/>
                <w:b/>
                <w:sz w:val="22"/>
                <w:szCs w:val="22"/>
              </w:rPr>
              <w:t>EILIR OWEN GRIFFITHS</w:t>
            </w:r>
          </w:p>
        </w:tc>
      </w:tr>
      <w:tr w:rsidR="00E64D4E" w:rsidRPr="007826B5" w14:paraId="7615D815" w14:textId="77777777" w:rsidTr="007826B5">
        <w:tc>
          <w:tcPr>
            <w:tcW w:w="2093" w:type="dxa"/>
            <w:shd w:val="pct15" w:color="auto" w:fill="auto"/>
          </w:tcPr>
          <w:p w14:paraId="09087038"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Assignment Title:</w:t>
            </w:r>
          </w:p>
        </w:tc>
        <w:tc>
          <w:tcPr>
            <w:tcW w:w="3293" w:type="dxa"/>
          </w:tcPr>
          <w:p w14:paraId="23C5D59C" w14:textId="77777777" w:rsidR="00E64D4E" w:rsidRPr="007826B5" w:rsidRDefault="00E64D4E" w:rsidP="00E64D4E">
            <w:pPr>
              <w:spacing w:before="120" w:after="120" w:line="240" w:lineRule="auto"/>
              <w:jc w:val="both"/>
              <w:rPr>
                <w:rFonts w:cs="Arial"/>
                <w:b/>
                <w:sz w:val="22"/>
                <w:szCs w:val="22"/>
              </w:rPr>
            </w:pPr>
            <w:r>
              <w:rPr>
                <w:rFonts w:cs="Arial"/>
                <w:b/>
                <w:sz w:val="22"/>
                <w:szCs w:val="22"/>
              </w:rPr>
              <w:t>E-Portfolio Evidence of Learning</w:t>
            </w:r>
          </w:p>
        </w:tc>
        <w:tc>
          <w:tcPr>
            <w:tcW w:w="2268" w:type="dxa"/>
            <w:shd w:val="pct15" w:color="auto" w:fill="auto"/>
          </w:tcPr>
          <w:p w14:paraId="77A07D2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Word count (or equivalent):</w:t>
            </w:r>
          </w:p>
        </w:tc>
        <w:tc>
          <w:tcPr>
            <w:tcW w:w="2268" w:type="dxa"/>
          </w:tcPr>
          <w:p w14:paraId="62EE96A3" w14:textId="36C09A06" w:rsidR="00E64D4E" w:rsidRPr="007826B5" w:rsidRDefault="0046578A" w:rsidP="00E64D4E">
            <w:pPr>
              <w:spacing w:before="120" w:after="120" w:line="240" w:lineRule="auto"/>
              <w:jc w:val="both"/>
              <w:rPr>
                <w:rFonts w:cs="Arial"/>
                <w:b/>
                <w:sz w:val="22"/>
                <w:szCs w:val="22"/>
              </w:rPr>
            </w:pPr>
            <w:r>
              <w:rPr>
                <w:rFonts w:cs="Arial"/>
                <w:b/>
                <w:sz w:val="22"/>
                <w:szCs w:val="22"/>
              </w:rPr>
              <w:t>EQUIVILENT 3000 WORDS</w:t>
            </w:r>
          </w:p>
        </w:tc>
      </w:tr>
      <w:tr w:rsidR="00E64D4E" w:rsidRPr="007826B5" w14:paraId="7F340D46" w14:textId="77777777" w:rsidTr="007826B5">
        <w:tc>
          <w:tcPr>
            <w:tcW w:w="2093" w:type="dxa"/>
            <w:shd w:val="pct15" w:color="auto" w:fill="auto"/>
          </w:tcPr>
          <w:p w14:paraId="3F0F9AE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Submission deadline:</w:t>
            </w:r>
          </w:p>
        </w:tc>
        <w:tc>
          <w:tcPr>
            <w:tcW w:w="3293" w:type="dxa"/>
            <w:shd w:val="clear" w:color="auto" w:fill="auto"/>
          </w:tcPr>
          <w:p w14:paraId="54B6AB18" w14:textId="2633F16B" w:rsidR="00E64D4E" w:rsidRPr="007826B5" w:rsidRDefault="0046578A" w:rsidP="00E64D4E">
            <w:pPr>
              <w:spacing w:before="120" w:after="120" w:line="240" w:lineRule="auto"/>
              <w:jc w:val="both"/>
              <w:rPr>
                <w:rFonts w:cs="Arial"/>
                <w:b/>
                <w:sz w:val="22"/>
                <w:szCs w:val="22"/>
              </w:rPr>
            </w:pPr>
            <w:r>
              <w:rPr>
                <w:rFonts w:cs="Arial"/>
                <w:b/>
                <w:sz w:val="22"/>
                <w:szCs w:val="22"/>
              </w:rPr>
              <w:t>14 December 2021</w:t>
            </w:r>
          </w:p>
        </w:tc>
        <w:tc>
          <w:tcPr>
            <w:tcW w:w="2268" w:type="dxa"/>
            <w:shd w:val="pct15" w:color="auto" w:fill="auto"/>
          </w:tcPr>
          <w:p w14:paraId="7ECE985F"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Return date of provisional marks &amp; written feedback:</w:t>
            </w:r>
          </w:p>
        </w:tc>
        <w:tc>
          <w:tcPr>
            <w:tcW w:w="2268" w:type="dxa"/>
          </w:tcPr>
          <w:p w14:paraId="56B880DA" w14:textId="7A4C4E33" w:rsidR="00E64D4E" w:rsidRPr="007826B5" w:rsidRDefault="0046578A" w:rsidP="00E64D4E">
            <w:pPr>
              <w:spacing w:before="120" w:after="120" w:line="240" w:lineRule="auto"/>
              <w:jc w:val="both"/>
              <w:rPr>
                <w:rFonts w:cs="Arial"/>
                <w:b/>
                <w:sz w:val="22"/>
                <w:szCs w:val="22"/>
              </w:rPr>
            </w:pPr>
            <w:r>
              <w:rPr>
                <w:rFonts w:cs="Arial"/>
                <w:b/>
                <w:sz w:val="22"/>
                <w:szCs w:val="22"/>
              </w:rPr>
              <w:t>14 January 2022</w:t>
            </w:r>
          </w:p>
        </w:tc>
      </w:tr>
      <w:tr w:rsidR="00E64D4E" w:rsidRPr="007826B5" w14:paraId="254BB9DD" w14:textId="77777777" w:rsidTr="007826B5">
        <w:tc>
          <w:tcPr>
            <w:tcW w:w="2093" w:type="dxa"/>
            <w:shd w:val="pct15" w:color="auto" w:fill="auto"/>
          </w:tcPr>
          <w:p w14:paraId="0AEE2DB8"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Submission method:</w:t>
            </w:r>
          </w:p>
        </w:tc>
        <w:tc>
          <w:tcPr>
            <w:tcW w:w="7829" w:type="dxa"/>
            <w:gridSpan w:val="3"/>
            <w:shd w:val="clear" w:color="auto" w:fill="auto"/>
          </w:tcPr>
          <w:p w14:paraId="6E5CA5E9" w14:textId="77777777" w:rsidR="00E64D4E" w:rsidRPr="007826B5" w:rsidRDefault="00E64D4E" w:rsidP="00E64D4E">
            <w:pPr>
              <w:spacing w:line="240" w:lineRule="auto"/>
              <w:rPr>
                <w:rFonts w:cs="Arial"/>
                <w:sz w:val="22"/>
                <w:szCs w:val="22"/>
              </w:rPr>
            </w:pPr>
            <w:r w:rsidRPr="007826B5">
              <w:rPr>
                <w:rFonts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E8F94C9" w14:textId="77777777" w:rsidR="00E64D4E" w:rsidRPr="007826B5" w:rsidRDefault="00E64D4E" w:rsidP="00E64D4E">
            <w:pPr>
              <w:spacing w:before="120" w:after="120" w:line="240" w:lineRule="auto"/>
              <w:jc w:val="both"/>
              <w:rPr>
                <w:rFonts w:cs="Arial"/>
                <w:b/>
                <w:sz w:val="22"/>
                <w:szCs w:val="22"/>
              </w:rPr>
            </w:pPr>
            <w:r w:rsidRPr="007826B5">
              <w:rPr>
                <w:rFonts w:cs="Arial"/>
                <w:b/>
                <w:sz w:val="22"/>
                <w:szCs w:val="22"/>
              </w:rPr>
              <w:t xml:space="preserve">Late submission of the assessment will result in a late penalty mark.  </w:t>
            </w:r>
            <w:r w:rsidRPr="007826B5">
              <w:rPr>
                <w:rFonts w:cs="Arial"/>
                <w:sz w:val="22"/>
                <w:szCs w:val="22"/>
              </w:rPr>
              <w:t>Penalties for late submission: Up to one week late, maximum mark of 40%.  Over one week late, 0%.  Only the Extenuating Circumstances Panel may approve a change to submission dates.</w:t>
            </w:r>
          </w:p>
        </w:tc>
      </w:tr>
      <w:tr w:rsidR="00E64D4E" w:rsidRPr="007826B5" w14:paraId="319B43CA" w14:textId="77777777" w:rsidTr="007826B5">
        <w:tc>
          <w:tcPr>
            <w:tcW w:w="2093" w:type="dxa"/>
            <w:shd w:val="pct15" w:color="auto" w:fill="auto"/>
          </w:tcPr>
          <w:p w14:paraId="65261AC4" w14:textId="77777777" w:rsidR="00E64D4E" w:rsidRPr="007826B5" w:rsidRDefault="00E64D4E" w:rsidP="00E64D4E">
            <w:pPr>
              <w:spacing w:before="120" w:after="120" w:line="240" w:lineRule="auto"/>
              <w:rPr>
                <w:rFonts w:cs="Arial"/>
                <w:b/>
                <w:sz w:val="22"/>
                <w:szCs w:val="22"/>
              </w:rPr>
            </w:pPr>
            <w:r w:rsidRPr="007826B5">
              <w:rPr>
                <w:rFonts w:cs="Arial"/>
                <w:b/>
                <w:sz w:val="22"/>
                <w:szCs w:val="22"/>
              </w:rPr>
              <w:t>Academic honesty / referencing:</w:t>
            </w:r>
          </w:p>
        </w:tc>
        <w:tc>
          <w:tcPr>
            <w:tcW w:w="7829" w:type="dxa"/>
            <w:gridSpan w:val="3"/>
            <w:shd w:val="clear" w:color="auto" w:fill="auto"/>
          </w:tcPr>
          <w:p w14:paraId="01DDB5FC" w14:textId="77777777" w:rsidR="00E64D4E" w:rsidRPr="007826B5" w:rsidRDefault="00E64D4E" w:rsidP="00E64D4E">
            <w:pPr>
              <w:spacing w:before="120" w:after="120" w:line="240" w:lineRule="auto"/>
              <w:jc w:val="both"/>
              <w:rPr>
                <w:rFonts w:cs="Arial"/>
                <w:sz w:val="22"/>
                <w:szCs w:val="22"/>
              </w:rPr>
            </w:pPr>
            <w:r w:rsidRPr="007826B5">
              <w:rPr>
                <w:rFonts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2C845B8D" w14:textId="77777777" w:rsidR="007826B5" w:rsidRPr="007826B5" w:rsidRDefault="007826B5" w:rsidP="007826B5">
      <w:pPr>
        <w:spacing w:line="240" w:lineRule="auto"/>
        <w:rPr>
          <w:rFonts w:cs="Arial"/>
          <w:sz w:val="32"/>
        </w:rPr>
      </w:pPr>
    </w:p>
    <w:p w14:paraId="6CB8FF6B" w14:textId="77777777" w:rsidR="007826B5" w:rsidRPr="007826B5" w:rsidRDefault="007826B5" w:rsidP="007826B5">
      <w:pPr>
        <w:spacing w:line="240" w:lineRule="auto"/>
        <w:rPr>
          <w:rFonts w:cs="Arial"/>
          <w:sz w:val="32"/>
        </w:rPr>
      </w:pPr>
    </w:p>
    <w:p w14:paraId="102BABDA" w14:textId="77777777" w:rsidR="007826B5" w:rsidRPr="007826B5" w:rsidRDefault="007826B5" w:rsidP="007826B5">
      <w:pPr>
        <w:spacing w:line="240" w:lineRule="auto"/>
        <w:rPr>
          <w:rFonts w:cs="Arial"/>
          <w:sz w:val="32"/>
        </w:rPr>
      </w:pPr>
    </w:p>
    <w:p w14:paraId="766C86F6" w14:textId="77777777" w:rsidR="007826B5" w:rsidRPr="007826B5" w:rsidRDefault="007826B5" w:rsidP="007826B5">
      <w:pPr>
        <w:spacing w:line="240" w:lineRule="auto"/>
        <w:rPr>
          <w:rFonts w:cs="Arial"/>
          <w:sz w:val="32"/>
        </w:rPr>
      </w:pPr>
    </w:p>
    <w:p w14:paraId="3C82711F" w14:textId="77777777" w:rsidR="007826B5" w:rsidRPr="007826B5" w:rsidRDefault="007826B5" w:rsidP="007826B5">
      <w:pPr>
        <w:spacing w:line="240" w:lineRule="auto"/>
        <w:rPr>
          <w:rFonts w:cs="Arial"/>
          <w:sz w:val="32"/>
        </w:rPr>
      </w:pPr>
    </w:p>
    <w:p w14:paraId="733A7F83" w14:textId="77777777" w:rsidR="007826B5" w:rsidRPr="007826B5" w:rsidRDefault="007826B5" w:rsidP="007826B5">
      <w:pPr>
        <w:spacing w:line="240" w:lineRule="auto"/>
        <w:rPr>
          <w:rFonts w:cs="Arial"/>
          <w:sz w:val="32"/>
        </w:rPr>
      </w:pPr>
    </w:p>
    <w:p w14:paraId="263AA8D9" w14:textId="77777777" w:rsidR="007826B5" w:rsidRPr="007826B5" w:rsidRDefault="007826B5" w:rsidP="007826B5">
      <w:pPr>
        <w:spacing w:line="240" w:lineRule="auto"/>
        <w:rPr>
          <w:rFonts w:cs="Arial"/>
          <w:sz w:val="32"/>
        </w:rPr>
      </w:pPr>
      <w:r w:rsidRPr="007826B5">
        <w:rPr>
          <w:rFonts w:cs="Arial"/>
          <w:sz w:val="32"/>
        </w:rPr>
        <w:br w:type="page"/>
      </w:r>
    </w:p>
    <w:p w14:paraId="336C41CF" w14:textId="77777777" w:rsidR="007826B5" w:rsidRPr="007826B5" w:rsidRDefault="007826B5" w:rsidP="007826B5">
      <w:pPr>
        <w:spacing w:line="240" w:lineRule="auto"/>
        <w:rPr>
          <w:rFonts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7826B5" w:rsidRPr="007826B5" w14:paraId="609B7932" w14:textId="77777777" w:rsidTr="007826B5">
        <w:tc>
          <w:tcPr>
            <w:tcW w:w="9747" w:type="dxa"/>
            <w:shd w:val="pct10" w:color="auto" w:fill="auto"/>
          </w:tcPr>
          <w:p w14:paraId="5B2565C9" w14:textId="77777777" w:rsidR="007826B5" w:rsidRPr="007826B5" w:rsidRDefault="007826B5" w:rsidP="007826B5">
            <w:pPr>
              <w:spacing w:line="240" w:lineRule="auto"/>
              <w:rPr>
                <w:rFonts w:cs="Arial"/>
                <w:b/>
                <w:sz w:val="22"/>
                <w:szCs w:val="22"/>
              </w:rPr>
            </w:pPr>
            <w:r w:rsidRPr="007826B5">
              <w:rPr>
                <w:rFonts w:cs="Arial"/>
                <w:b/>
                <w:sz w:val="22"/>
                <w:szCs w:val="22"/>
              </w:rPr>
              <w:t xml:space="preserve">Module Learning Outcomes </w:t>
            </w:r>
          </w:p>
          <w:p w14:paraId="44BEA3B7" w14:textId="77777777" w:rsidR="007826B5" w:rsidRPr="007826B5" w:rsidRDefault="007826B5" w:rsidP="007826B5">
            <w:pPr>
              <w:spacing w:line="240" w:lineRule="auto"/>
              <w:rPr>
                <w:rFonts w:cs="Arial"/>
                <w:sz w:val="22"/>
                <w:szCs w:val="22"/>
              </w:rPr>
            </w:pPr>
            <w:r w:rsidRPr="007826B5">
              <w:rPr>
                <w:rFonts w:cs="Arial"/>
                <w:b/>
                <w:sz w:val="22"/>
                <w:szCs w:val="22"/>
              </w:rPr>
              <w:t>(from module syllabus)</w:t>
            </w:r>
          </w:p>
        </w:tc>
      </w:tr>
      <w:tr w:rsidR="007826B5" w:rsidRPr="007826B5" w14:paraId="204F830D" w14:textId="77777777" w:rsidTr="007826B5">
        <w:tc>
          <w:tcPr>
            <w:tcW w:w="9747" w:type="dxa"/>
          </w:tcPr>
          <w:p w14:paraId="7EB6E797" w14:textId="77777777" w:rsidR="0046578A" w:rsidRDefault="0046578A" w:rsidP="0046578A">
            <w:pPr>
              <w:rPr>
                <w:rFonts w:cs="Arial"/>
                <w:sz w:val="22"/>
                <w:szCs w:val="22"/>
              </w:rPr>
            </w:pPr>
            <w:r>
              <w:rPr>
                <w:rFonts w:cs="Arial"/>
                <w:sz w:val="22"/>
                <w:szCs w:val="22"/>
              </w:rPr>
              <w:t>Upon the successful completion of this module, the student should be able to:</w:t>
            </w:r>
          </w:p>
          <w:p w14:paraId="49DF7E0C"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 xml:space="preserve">Work collaboratively to research, rehearse and perform a contemporary piece of theatre </w:t>
            </w:r>
          </w:p>
          <w:p w14:paraId="1DF3654F"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Critically evaluate their own contribution to the production process.</w:t>
            </w:r>
          </w:p>
          <w:p w14:paraId="1D823E19"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Demonstrate knowledge and understanding of the various artistic processes and choices involved in the producing process.</w:t>
            </w:r>
          </w:p>
          <w:p w14:paraId="289519FA" w14:textId="77777777" w:rsidR="0046578A" w:rsidRDefault="0046578A" w:rsidP="0046578A">
            <w:pPr>
              <w:pStyle w:val="bullet"/>
              <w:numPr>
                <w:ilvl w:val="0"/>
                <w:numId w:val="45"/>
              </w:numPr>
              <w:overflowPunct/>
              <w:autoSpaceDE/>
              <w:adjustRightInd/>
              <w:spacing w:before="240"/>
              <w:textAlignment w:val="auto"/>
              <w:rPr>
                <w:rFonts w:ascii="Arial" w:hAnsi="Arial" w:cs="Arial"/>
                <w:sz w:val="22"/>
                <w:szCs w:val="22"/>
              </w:rPr>
            </w:pPr>
            <w:r>
              <w:rPr>
                <w:rFonts w:ascii="Arial" w:hAnsi="Arial" w:cs="Arial"/>
                <w:sz w:val="22"/>
                <w:szCs w:val="22"/>
              </w:rPr>
              <w:t>Balance self-direction and collaborative work. Adapt and design working methods for each new situation. Self-management, collaborative working skills, problem solving, listening, critical analysis and valuing own and others' ideas and beliefs</w:t>
            </w:r>
          </w:p>
          <w:p w14:paraId="647CBC45" w14:textId="7D9965EE" w:rsidR="007826B5" w:rsidRPr="005A3C73" w:rsidRDefault="007826B5" w:rsidP="0088349E">
            <w:pPr>
              <w:pStyle w:val="ListParagraph"/>
            </w:pPr>
          </w:p>
        </w:tc>
      </w:tr>
    </w:tbl>
    <w:p w14:paraId="2563575A" w14:textId="77777777" w:rsidR="007826B5" w:rsidRPr="007826B5" w:rsidRDefault="007826B5" w:rsidP="007826B5">
      <w:pPr>
        <w:spacing w:line="240" w:lineRule="auto"/>
        <w:rPr>
          <w:rFonts w:cs="Arial"/>
          <w:b/>
          <w:sz w:val="20"/>
        </w:rPr>
      </w:pPr>
    </w:p>
    <w:p w14:paraId="6F1AD210" w14:textId="77777777" w:rsidR="007826B5" w:rsidRPr="007826B5" w:rsidRDefault="007826B5" w:rsidP="007826B5">
      <w:pPr>
        <w:spacing w:line="240" w:lineRule="auto"/>
        <w:rPr>
          <w:rFonts w:cs="Arial"/>
          <w:b/>
          <w:sz w:val="20"/>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826B5" w:rsidRPr="007826B5" w14:paraId="6CFF9C82" w14:textId="77777777" w:rsidTr="64D1AA16">
        <w:tc>
          <w:tcPr>
            <w:tcW w:w="9781" w:type="dxa"/>
            <w:shd w:val="clear" w:color="auto" w:fill="C0C0C0"/>
          </w:tcPr>
          <w:p w14:paraId="72F99CC1" w14:textId="77777777" w:rsidR="007826B5" w:rsidRPr="007826B5" w:rsidRDefault="007826B5" w:rsidP="007826B5">
            <w:pPr>
              <w:spacing w:line="240" w:lineRule="auto"/>
              <w:jc w:val="center"/>
              <w:rPr>
                <w:rFonts w:cs="Arial"/>
                <w:b/>
                <w:sz w:val="40"/>
                <w:szCs w:val="40"/>
              </w:rPr>
            </w:pPr>
            <w:r w:rsidRPr="007826B5">
              <w:rPr>
                <w:rFonts w:cs="Arial"/>
                <w:sz w:val="32"/>
              </w:rPr>
              <w:br w:type="page"/>
            </w:r>
            <w:r w:rsidRPr="007826B5">
              <w:rPr>
                <w:rFonts w:cs="Arial"/>
                <w:b/>
                <w:sz w:val="40"/>
                <w:szCs w:val="40"/>
              </w:rPr>
              <w:t>TASK DESCRIPTION</w:t>
            </w:r>
          </w:p>
        </w:tc>
      </w:tr>
    </w:tbl>
    <w:p w14:paraId="240469E0" w14:textId="15281BBE" w:rsidR="64D1AA16" w:rsidRDefault="64D1AA16"/>
    <w:p w14:paraId="252425EF" w14:textId="77777777" w:rsidR="007826B5" w:rsidRPr="007826B5" w:rsidRDefault="007826B5" w:rsidP="007826B5">
      <w:pPr>
        <w:spacing w:line="240" w:lineRule="auto"/>
        <w:jc w:val="both"/>
        <w:rPr>
          <w:rFonts w:cs="Arial"/>
          <w:sz w:val="22"/>
          <w:szCs w:val="22"/>
        </w:rPr>
      </w:pPr>
    </w:p>
    <w:p w14:paraId="6228D005" w14:textId="627CEE7F" w:rsidR="0088349E" w:rsidRPr="00C41207" w:rsidRDefault="0088349E" w:rsidP="0088349E">
      <w:pPr>
        <w:spacing w:line="360" w:lineRule="auto"/>
        <w:jc w:val="both"/>
        <w:rPr>
          <w:rFonts w:cstheme="minorHAnsi"/>
        </w:rPr>
      </w:pPr>
      <w:r w:rsidRPr="00C41207">
        <w:rPr>
          <w:rFonts w:cstheme="minorHAnsi"/>
        </w:rPr>
        <w:t xml:space="preserve">During the course of the module you will be </w:t>
      </w:r>
      <w:r w:rsidR="0046578A">
        <w:rPr>
          <w:rFonts w:cstheme="minorHAnsi"/>
        </w:rPr>
        <w:t xml:space="preserve">asked to work with your fellow students and a creative team to produce a brand new Musical Theatre Revue. Evidence of the creative process should be included in the e-portfolio submitted through </w:t>
      </w:r>
      <w:r w:rsidR="0046578A" w:rsidRPr="0046578A">
        <w:rPr>
          <w:rFonts w:cstheme="minorHAnsi"/>
          <w:b/>
          <w:bCs/>
        </w:rPr>
        <w:t>TURNITIN on Moodle.</w:t>
      </w:r>
    </w:p>
    <w:p w14:paraId="76CFFB4B" w14:textId="77777777" w:rsidR="007826B5" w:rsidRPr="007826B5" w:rsidRDefault="007826B5" w:rsidP="007826B5">
      <w:pPr>
        <w:spacing w:line="240" w:lineRule="auto"/>
        <w:ind w:left="720"/>
        <w:rPr>
          <w:rFonts w:cs="Arial"/>
          <w:szCs w:val="24"/>
        </w:rPr>
      </w:pPr>
    </w:p>
    <w:p w14:paraId="23E8524D" w14:textId="681C2E2C" w:rsidR="007826B5" w:rsidRDefault="0046578A" w:rsidP="0046578A">
      <w:pPr>
        <w:spacing w:line="240" w:lineRule="auto"/>
        <w:rPr>
          <w:rFonts w:cs="Arial"/>
          <w:b/>
          <w:szCs w:val="24"/>
        </w:rPr>
      </w:pPr>
      <w:r>
        <w:rPr>
          <w:rFonts w:cs="Arial"/>
          <w:b/>
          <w:szCs w:val="24"/>
        </w:rPr>
        <w:t>Content of</w:t>
      </w:r>
      <w:r w:rsidR="00CE12D6" w:rsidRPr="000962BD">
        <w:rPr>
          <w:rFonts w:cs="Arial"/>
          <w:b/>
          <w:szCs w:val="24"/>
        </w:rPr>
        <w:t xml:space="preserve"> e-portfolio</w:t>
      </w:r>
      <w:r>
        <w:rPr>
          <w:rFonts w:cs="Arial"/>
          <w:b/>
          <w:szCs w:val="24"/>
        </w:rPr>
        <w:t>:</w:t>
      </w:r>
    </w:p>
    <w:p w14:paraId="1C243623" w14:textId="343DA2A0" w:rsidR="0046578A" w:rsidRDefault="0046578A" w:rsidP="0046578A">
      <w:pPr>
        <w:spacing w:line="240" w:lineRule="auto"/>
        <w:rPr>
          <w:rFonts w:cs="Arial"/>
          <w:b/>
          <w:szCs w:val="24"/>
        </w:rPr>
      </w:pPr>
    </w:p>
    <w:p w14:paraId="3B9499A9" w14:textId="7E0D3CCD" w:rsidR="0046578A" w:rsidRDefault="0046578A" w:rsidP="0046578A">
      <w:pPr>
        <w:spacing w:line="240" w:lineRule="auto"/>
        <w:rPr>
          <w:rFonts w:cs="Arial"/>
          <w:b/>
          <w:szCs w:val="24"/>
        </w:rPr>
      </w:pPr>
      <w:r>
        <w:rPr>
          <w:rFonts w:cs="Arial"/>
          <w:b/>
          <w:szCs w:val="24"/>
        </w:rPr>
        <w:t xml:space="preserve">PART 1: </w:t>
      </w:r>
      <w:r w:rsidR="002B2E82">
        <w:rPr>
          <w:rFonts w:cs="Arial"/>
          <w:b/>
          <w:szCs w:val="24"/>
        </w:rPr>
        <w:t xml:space="preserve">CREATIVE </w:t>
      </w:r>
      <w:r>
        <w:rPr>
          <w:rFonts w:cs="Arial"/>
          <w:b/>
          <w:szCs w:val="24"/>
        </w:rPr>
        <w:t>MATERIAL</w:t>
      </w:r>
    </w:p>
    <w:p w14:paraId="2DC0F536" w14:textId="5E8BDAC7" w:rsidR="0046578A" w:rsidRDefault="0046578A" w:rsidP="0046578A">
      <w:pPr>
        <w:spacing w:line="240" w:lineRule="auto"/>
        <w:rPr>
          <w:rFonts w:cs="Arial"/>
          <w:b/>
          <w:szCs w:val="24"/>
        </w:rPr>
      </w:pPr>
    </w:p>
    <w:p w14:paraId="3654ED0B" w14:textId="763115BB" w:rsidR="0046578A" w:rsidRPr="0046578A" w:rsidRDefault="0046578A" w:rsidP="0046578A">
      <w:pPr>
        <w:spacing w:line="240" w:lineRule="auto"/>
        <w:rPr>
          <w:rFonts w:cs="Arial"/>
          <w:bCs/>
          <w:szCs w:val="24"/>
        </w:rPr>
      </w:pPr>
      <w:r w:rsidRPr="0046578A">
        <w:rPr>
          <w:rFonts w:cs="Arial"/>
          <w:bCs/>
          <w:szCs w:val="24"/>
        </w:rPr>
        <w:t xml:space="preserve">Please supply, evidence of your creative </w:t>
      </w:r>
      <w:r w:rsidR="002B2E82">
        <w:rPr>
          <w:rFonts w:cs="Arial"/>
          <w:bCs/>
          <w:szCs w:val="24"/>
        </w:rPr>
        <w:t>material produced during the project</w:t>
      </w:r>
      <w:r w:rsidRPr="0046578A">
        <w:rPr>
          <w:rFonts w:cs="Arial"/>
          <w:bCs/>
          <w:szCs w:val="24"/>
        </w:rPr>
        <w:t xml:space="preserve">. This should include drafts of scripts, </w:t>
      </w:r>
      <w:r w:rsidR="002B2E82">
        <w:rPr>
          <w:rFonts w:cs="Arial"/>
          <w:bCs/>
          <w:szCs w:val="24"/>
        </w:rPr>
        <w:t xml:space="preserve">additional </w:t>
      </w:r>
      <w:r w:rsidRPr="0046578A">
        <w:rPr>
          <w:rFonts w:cs="Arial"/>
          <w:bCs/>
          <w:szCs w:val="24"/>
        </w:rPr>
        <w:t xml:space="preserve">research, images etc. </w:t>
      </w:r>
      <w:r w:rsidR="002B2E82">
        <w:rPr>
          <w:rFonts w:cs="Arial"/>
          <w:bCs/>
          <w:szCs w:val="24"/>
        </w:rPr>
        <w:t xml:space="preserve">This should be presented with clear titles and explanation of the content. </w:t>
      </w:r>
    </w:p>
    <w:p w14:paraId="2E0E5752" w14:textId="7738BC01" w:rsidR="0046578A" w:rsidRDefault="0046578A" w:rsidP="0046578A">
      <w:pPr>
        <w:spacing w:line="240" w:lineRule="auto"/>
        <w:rPr>
          <w:rFonts w:cs="Arial"/>
          <w:b/>
          <w:szCs w:val="24"/>
        </w:rPr>
      </w:pPr>
    </w:p>
    <w:p w14:paraId="0F6ABE48" w14:textId="13C281C4" w:rsidR="0046578A" w:rsidRDefault="0046578A" w:rsidP="0046578A">
      <w:pPr>
        <w:spacing w:line="240" w:lineRule="auto"/>
        <w:rPr>
          <w:rFonts w:cs="Arial"/>
          <w:b/>
          <w:szCs w:val="24"/>
        </w:rPr>
      </w:pPr>
      <w:r>
        <w:rPr>
          <w:rFonts w:cs="Arial"/>
          <w:b/>
          <w:szCs w:val="24"/>
        </w:rPr>
        <w:t>PART 2: CREATIVE PROCESS</w:t>
      </w:r>
    </w:p>
    <w:p w14:paraId="27F8E63D" w14:textId="12A5882E" w:rsidR="0046578A" w:rsidRPr="0046578A" w:rsidRDefault="0046578A" w:rsidP="0046578A">
      <w:pPr>
        <w:spacing w:line="240" w:lineRule="auto"/>
        <w:rPr>
          <w:rFonts w:cs="Arial"/>
          <w:bCs/>
          <w:szCs w:val="24"/>
        </w:rPr>
      </w:pPr>
    </w:p>
    <w:p w14:paraId="73661444" w14:textId="0027E31B" w:rsidR="0046578A" w:rsidRDefault="0046578A" w:rsidP="0046578A">
      <w:pPr>
        <w:spacing w:line="240" w:lineRule="auto"/>
        <w:rPr>
          <w:rFonts w:cs="Arial"/>
          <w:bCs/>
          <w:szCs w:val="24"/>
        </w:rPr>
      </w:pPr>
      <w:r w:rsidRPr="0046578A">
        <w:rPr>
          <w:rFonts w:cs="Arial"/>
          <w:bCs/>
          <w:szCs w:val="24"/>
        </w:rPr>
        <w:t>Produce a self-evaluative essay of 1000 words.</w:t>
      </w:r>
      <w:r w:rsidR="002B2E82">
        <w:rPr>
          <w:rFonts w:cs="Arial"/>
          <w:bCs/>
          <w:szCs w:val="24"/>
        </w:rPr>
        <w:t xml:space="preserve"> </w:t>
      </w:r>
      <w:r w:rsidR="002B2E82" w:rsidRPr="002B2E82">
        <w:rPr>
          <w:rFonts w:cs="Arial"/>
          <w:bCs/>
          <w:szCs w:val="24"/>
        </w:rPr>
        <w:t xml:space="preserve">Critically evaluate </w:t>
      </w:r>
      <w:r w:rsidR="002B2E82">
        <w:rPr>
          <w:rFonts w:cs="Arial"/>
          <w:bCs/>
          <w:szCs w:val="24"/>
        </w:rPr>
        <w:t xml:space="preserve">your </w:t>
      </w:r>
      <w:r w:rsidR="002B2E82" w:rsidRPr="002B2E82">
        <w:rPr>
          <w:rFonts w:cs="Arial"/>
          <w:bCs/>
          <w:szCs w:val="24"/>
        </w:rPr>
        <w:t>own contribution to the production process.</w:t>
      </w:r>
      <w:r w:rsidR="002B2E82">
        <w:rPr>
          <w:rFonts w:cs="Arial"/>
          <w:bCs/>
          <w:szCs w:val="24"/>
        </w:rPr>
        <w:t xml:space="preserve"> This work should consider how you worked collaboratively with the creative team and your group.</w:t>
      </w:r>
      <w:r w:rsidRPr="0046578A">
        <w:rPr>
          <w:rFonts w:cs="Arial"/>
          <w:bCs/>
          <w:szCs w:val="24"/>
        </w:rPr>
        <w:t xml:space="preserve"> </w:t>
      </w:r>
      <w:r w:rsidR="002B2E82">
        <w:rPr>
          <w:rFonts w:cs="Arial"/>
          <w:bCs/>
          <w:szCs w:val="24"/>
        </w:rPr>
        <w:t xml:space="preserve">You should consider your strengths and weaknesses. Include additional research to support your work. </w:t>
      </w:r>
    </w:p>
    <w:p w14:paraId="2B2F48BB" w14:textId="5005F125" w:rsidR="0046578A" w:rsidRDefault="0046578A" w:rsidP="0046578A">
      <w:pPr>
        <w:spacing w:line="240" w:lineRule="auto"/>
        <w:rPr>
          <w:rFonts w:cs="Arial"/>
          <w:bCs/>
          <w:szCs w:val="24"/>
        </w:rPr>
      </w:pPr>
    </w:p>
    <w:p w14:paraId="610F6865" w14:textId="68E59245" w:rsidR="0046578A" w:rsidRDefault="0046578A" w:rsidP="0046578A">
      <w:pPr>
        <w:spacing w:line="240" w:lineRule="auto"/>
        <w:rPr>
          <w:rFonts w:cs="Arial"/>
          <w:b/>
          <w:szCs w:val="24"/>
        </w:rPr>
      </w:pPr>
      <w:r>
        <w:rPr>
          <w:rFonts w:cs="Arial"/>
          <w:b/>
          <w:szCs w:val="24"/>
        </w:rPr>
        <w:t>PART 3: THE PERFORMANCE</w:t>
      </w:r>
    </w:p>
    <w:p w14:paraId="4A295548" w14:textId="2EB97A6F" w:rsidR="0046578A" w:rsidRDefault="0046578A" w:rsidP="0046578A">
      <w:pPr>
        <w:spacing w:line="240" w:lineRule="auto"/>
        <w:rPr>
          <w:rFonts w:cs="Arial"/>
          <w:b/>
          <w:szCs w:val="24"/>
        </w:rPr>
      </w:pPr>
    </w:p>
    <w:p w14:paraId="4AA0D19F" w14:textId="27644FBC" w:rsidR="0046578A" w:rsidRPr="002B2E82" w:rsidRDefault="0046578A" w:rsidP="002B2E82">
      <w:pPr>
        <w:spacing w:line="240" w:lineRule="auto"/>
        <w:rPr>
          <w:rFonts w:cs="Arial"/>
          <w:bCs/>
          <w:szCs w:val="24"/>
        </w:rPr>
      </w:pPr>
      <w:r>
        <w:rPr>
          <w:rFonts w:cs="Arial"/>
          <w:bCs/>
          <w:szCs w:val="24"/>
        </w:rPr>
        <w:t>You will be assessed on the overall delivery of the performance</w:t>
      </w:r>
      <w:r w:rsidR="002B2E82">
        <w:rPr>
          <w:rFonts w:cs="Arial"/>
          <w:bCs/>
          <w:szCs w:val="24"/>
        </w:rPr>
        <w:t>. E</w:t>
      </w:r>
      <w:r w:rsidR="002B2E82" w:rsidRPr="002B2E82">
        <w:rPr>
          <w:rFonts w:cs="Arial"/>
          <w:bCs/>
          <w:szCs w:val="24"/>
        </w:rPr>
        <w:t xml:space="preserve">mphasis will be put upon the </w:t>
      </w:r>
      <w:r w:rsidR="002B2E82">
        <w:rPr>
          <w:rFonts w:cs="Arial"/>
          <w:bCs/>
          <w:szCs w:val="24"/>
        </w:rPr>
        <w:t>your</w:t>
      </w:r>
      <w:r w:rsidR="002B2E82" w:rsidRPr="002B2E82">
        <w:rPr>
          <w:rFonts w:cs="Arial"/>
          <w:bCs/>
          <w:szCs w:val="24"/>
        </w:rPr>
        <w:t xml:space="preserve"> commitment and dedication to the module, to include punctuality, attendance, attitude and class etiquette. </w:t>
      </w:r>
    </w:p>
    <w:p w14:paraId="1ADE331D" w14:textId="595B8E4A" w:rsidR="0046578A" w:rsidRDefault="0046578A" w:rsidP="0046578A">
      <w:pPr>
        <w:spacing w:line="240" w:lineRule="auto"/>
        <w:rPr>
          <w:rFonts w:cs="Arial"/>
          <w:b/>
          <w:szCs w:val="24"/>
        </w:rPr>
      </w:pPr>
    </w:p>
    <w:p w14:paraId="32F7EEDB" w14:textId="77777777" w:rsidR="005A3C73" w:rsidRPr="00624B11" w:rsidRDefault="005A3C73" w:rsidP="003559CA">
      <w:pPr>
        <w:spacing w:line="276" w:lineRule="auto"/>
        <w:ind w:left="720"/>
        <w:jc w:val="both"/>
        <w:rPr>
          <w:rFonts w:cs="Arial"/>
          <w:szCs w:val="24"/>
        </w:rPr>
      </w:pPr>
    </w:p>
    <w:p w14:paraId="6C930705" w14:textId="4FB41B31" w:rsidR="005A3C73" w:rsidRPr="003444FE" w:rsidRDefault="005A3C73" w:rsidP="003559CA">
      <w:pPr>
        <w:spacing w:line="276" w:lineRule="auto"/>
        <w:ind w:left="720"/>
        <w:jc w:val="both"/>
        <w:rPr>
          <w:rFonts w:cs="Arial"/>
          <w:i/>
          <w:szCs w:val="24"/>
        </w:rPr>
      </w:pPr>
      <w:r w:rsidRPr="003444FE">
        <w:rPr>
          <w:rFonts w:cs="Arial"/>
          <w:i/>
          <w:szCs w:val="24"/>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826B5" w:rsidRPr="007826B5" w14:paraId="07E43EB9" w14:textId="77777777" w:rsidTr="000962BD">
        <w:trPr>
          <w:trHeight w:val="414"/>
        </w:trPr>
        <w:tc>
          <w:tcPr>
            <w:tcW w:w="10444" w:type="dxa"/>
            <w:shd w:val="clear" w:color="auto" w:fill="D9D9D9"/>
          </w:tcPr>
          <w:p w14:paraId="336013CC" w14:textId="77777777" w:rsidR="007826B5" w:rsidRPr="007826B5" w:rsidRDefault="007826B5" w:rsidP="007826B5">
            <w:pPr>
              <w:spacing w:line="240" w:lineRule="auto"/>
              <w:jc w:val="center"/>
              <w:rPr>
                <w:rFonts w:cs="Arial"/>
                <w:b/>
                <w:caps/>
                <w:sz w:val="40"/>
              </w:rPr>
            </w:pPr>
            <w:r w:rsidRPr="007826B5">
              <w:rPr>
                <w:rFonts w:cs="Arial"/>
                <w:b/>
                <w:caps/>
                <w:sz w:val="40"/>
              </w:rPr>
              <w:lastRenderedPageBreak/>
              <w:t>GUIDANCE FOR Students IN THE COMPLETION OF TASKS</w:t>
            </w:r>
          </w:p>
        </w:tc>
      </w:tr>
    </w:tbl>
    <w:p w14:paraId="5A46E8DE" w14:textId="77777777" w:rsidR="007826B5" w:rsidRPr="007826B5" w:rsidRDefault="007826B5" w:rsidP="007826B5">
      <w:pPr>
        <w:spacing w:line="240" w:lineRule="auto"/>
        <w:jc w:val="both"/>
        <w:rPr>
          <w:rFonts w:cs="Arial"/>
          <w:sz w:val="22"/>
          <w:szCs w:val="22"/>
        </w:rPr>
      </w:pPr>
    </w:p>
    <w:p w14:paraId="6D60662F" w14:textId="77777777" w:rsidR="007826B5" w:rsidRPr="007826B5" w:rsidRDefault="007826B5" w:rsidP="007826B5">
      <w:pPr>
        <w:spacing w:line="240" w:lineRule="auto"/>
        <w:jc w:val="both"/>
        <w:rPr>
          <w:rFonts w:cs="Arial"/>
          <w:b/>
          <w:sz w:val="22"/>
          <w:szCs w:val="22"/>
        </w:rPr>
      </w:pPr>
      <w:r w:rsidRPr="007826B5">
        <w:rPr>
          <w:rFonts w:cs="Arial"/>
          <w:b/>
          <w:sz w:val="22"/>
          <w:szCs w:val="22"/>
        </w:rPr>
        <w:t>NOTE: The guidance offered below is linked to the five generic assessment criteria overleaf.</w:t>
      </w:r>
    </w:p>
    <w:p w14:paraId="263D1B9A" w14:textId="77777777" w:rsidR="007826B5" w:rsidRPr="007826B5" w:rsidRDefault="007826B5" w:rsidP="007826B5">
      <w:pPr>
        <w:spacing w:line="240" w:lineRule="auto"/>
        <w:jc w:val="both"/>
        <w:rPr>
          <w:rFonts w:cs="Arial"/>
          <w:b/>
          <w:sz w:val="22"/>
          <w:szCs w:val="22"/>
        </w:rPr>
      </w:pPr>
    </w:p>
    <w:p w14:paraId="1158A69C"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Engagement with Literature Skills</w:t>
      </w:r>
    </w:p>
    <w:p w14:paraId="10FC62FA" w14:textId="77777777" w:rsidR="007826B5" w:rsidRPr="007826B5" w:rsidRDefault="007826B5" w:rsidP="007826B5">
      <w:pPr>
        <w:spacing w:line="240" w:lineRule="auto"/>
        <w:jc w:val="both"/>
        <w:rPr>
          <w:rFonts w:cs="Arial"/>
          <w:sz w:val="22"/>
          <w:szCs w:val="22"/>
        </w:rPr>
      </w:pPr>
      <w:r w:rsidRPr="007826B5">
        <w:rPr>
          <w:rFonts w:cs="Arial"/>
          <w:sz w:val="22"/>
          <w:szCs w:val="22"/>
        </w:rPr>
        <w:t xml:space="preserve">Your work must be informed and supported by scholarly material that is </w:t>
      </w:r>
      <w:r w:rsidRPr="007826B5">
        <w:rPr>
          <w:rFonts w:cs="Arial"/>
          <w:i/>
          <w:sz w:val="22"/>
          <w:szCs w:val="22"/>
        </w:rPr>
        <w:t>relevant</w:t>
      </w:r>
      <w:r w:rsidRPr="007826B5">
        <w:rPr>
          <w:rFonts w:cs="Arial"/>
          <w:sz w:val="22"/>
          <w:szCs w:val="22"/>
        </w:rPr>
        <w:t xml:space="preserve"> to and </w:t>
      </w:r>
      <w:r w:rsidRPr="007826B5">
        <w:rPr>
          <w:rFonts w:cs="Arial"/>
          <w:i/>
          <w:sz w:val="22"/>
          <w:szCs w:val="22"/>
        </w:rPr>
        <w:t>focused</w:t>
      </w:r>
      <w:r w:rsidRPr="007826B5">
        <w:rPr>
          <w:rFonts w:cs="Arial"/>
          <w:sz w:val="22"/>
          <w:szCs w:val="22"/>
        </w:rPr>
        <w:t xml:space="preserve"> on the task(s) set.    You should provide evidence that you have accessed an appropriate </w:t>
      </w:r>
      <w:r w:rsidRPr="007826B5">
        <w:rPr>
          <w:rFonts w:cs="Arial"/>
          <w:i/>
          <w:sz w:val="22"/>
          <w:szCs w:val="22"/>
        </w:rPr>
        <w:t>range</w:t>
      </w:r>
      <w:r w:rsidRPr="007826B5">
        <w:rPr>
          <w:rFonts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7826B5">
        <w:rPr>
          <w:rFonts w:cs="Arial"/>
          <w:i/>
          <w:sz w:val="22"/>
          <w:szCs w:val="22"/>
        </w:rPr>
        <w:t>credibility</w:t>
      </w:r>
      <w:r w:rsidRPr="007826B5">
        <w:rPr>
          <w:rFonts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7826B5">
        <w:rPr>
          <w:rFonts w:cs="Arial"/>
          <w:i/>
          <w:sz w:val="22"/>
          <w:szCs w:val="22"/>
        </w:rPr>
        <w:t>evidence</w:t>
      </w:r>
      <w:r w:rsidRPr="007826B5">
        <w:rPr>
          <w:rFonts w:cs="Arial"/>
          <w:sz w:val="22"/>
          <w:szCs w:val="22"/>
        </w:rPr>
        <w:t xml:space="preserve"> of your research/own reading throughout your work, using a suitable referencing system, including in-text citations in the main body of your work and a reference list at the end of your work. </w:t>
      </w:r>
    </w:p>
    <w:p w14:paraId="3D6DBC0E" w14:textId="77777777" w:rsidR="007826B5" w:rsidRPr="007826B5" w:rsidRDefault="007826B5" w:rsidP="007826B5">
      <w:pPr>
        <w:spacing w:line="240" w:lineRule="auto"/>
        <w:jc w:val="both"/>
        <w:rPr>
          <w:rFonts w:cs="Arial"/>
          <w:sz w:val="22"/>
          <w:szCs w:val="22"/>
        </w:rPr>
      </w:pPr>
    </w:p>
    <w:p w14:paraId="35D43782" w14:textId="28C1BBBA"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portfolio should </w:t>
      </w:r>
      <w:r w:rsidR="000962BD">
        <w:rPr>
          <w:rFonts w:cs="Arial"/>
          <w:i/>
          <w:sz w:val="22"/>
          <w:szCs w:val="22"/>
        </w:rPr>
        <w:t xml:space="preserve">include reference to at least </w:t>
      </w:r>
      <w:r w:rsidR="002B2E82">
        <w:rPr>
          <w:rFonts w:cs="Arial"/>
          <w:i/>
          <w:sz w:val="22"/>
          <w:szCs w:val="22"/>
        </w:rPr>
        <w:t>4</w:t>
      </w:r>
      <w:r w:rsidR="00A943A3">
        <w:rPr>
          <w:rFonts w:cs="Arial"/>
          <w:i/>
          <w:sz w:val="22"/>
          <w:szCs w:val="22"/>
        </w:rPr>
        <w:t xml:space="preserve"> such sources and the referencing standard for you course applied throughout.</w:t>
      </w:r>
    </w:p>
    <w:p w14:paraId="29624893" w14:textId="77777777" w:rsidR="007826B5" w:rsidRPr="007826B5" w:rsidRDefault="007826B5" w:rsidP="007826B5">
      <w:pPr>
        <w:spacing w:line="240" w:lineRule="auto"/>
        <w:jc w:val="both"/>
        <w:rPr>
          <w:rFonts w:cs="Arial"/>
          <w:sz w:val="22"/>
          <w:szCs w:val="22"/>
        </w:rPr>
      </w:pPr>
    </w:p>
    <w:p w14:paraId="3A86FAC8" w14:textId="77777777" w:rsidR="007826B5" w:rsidRPr="007826B5" w:rsidRDefault="007826B5" w:rsidP="007826B5">
      <w:pPr>
        <w:spacing w:line="240" w:lineRule="auto"/>
        <w:jc w:val="both"/>
        <w:rPr>
          <w:rFonts w:cs="Arial"/>
          <w:sz w:val="22"/>
          <w:szCs w:val="22"/>
        </w:rPr>
      </w:pPr>
    </w:p>
    <w:p w14:paraId="674F9A27"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Knowledge and Understanding Skills</w:t>
      </w:r>
    </w:p>
    <w:p w14:paraId="73D9BFA7" w14:textId="77777777" w:rsidR="007826B5" w:rsidRPr="007826B5" w:rsidRDefault="007826B5" w:rsidP="007826B5">
      <w:pPr>
        <w:spacing w:line="240" w:lineRule="auto"/>
        <w:jc w:val="both"/>
        <w:rPr>
          <w:rFonts w:cs="Arial"/>
          <w:sz w:val="22"/>
          <w:szCs w:val="22"/>
        </w:rPr>
      </w:pPr>
      <w:r w:rsidRPr="007826B5">
        <w:rPr>
          <w:rFonts w:cs="Arial"/>
          <w:sz w:val="22"/>
          <w:szCs w:val="22"/>
        </w:rPr>
        <w:t>At level 5, you should be able to demonstrate:</w:t>
      </w:r>
      <w:r w:rsidRPr="007826B5">
        <w:rPr>
          <w:rFonts w:ascii="Times New Roman" w:hAnsi="Times New Roman"/>
          <w:sz w:val="20"/>
        </w:rPr>
        <w:t xml:space="preserve"> </w:t>
      </w:r>
      <w:r w:rsidRPr="007826B5">
        <w:rPr>
          <w:rFonts w:cs="Arial"/>
          <w:sz w:val="22"/>
          <w:szCs w:val="22"/>
        </w:rPr>
        <w:t xml:space="preserve">sound knowledge and critical understanding of the well-established concepts and principles of the subject area and the way in which those principles have developed; knowledge of the main methods of enquiry in the discipline.  </w:t>
      </w:r>
      <w:r w:rsidRPr="007826B5">
        <w:rPr>
          <w:rFonts w:cs="Arial"/>
          <w:i/>
          <w:sz w:val="22"/>
          <w:szCs w:val="22"/>
        </w:rPr>
        <w:t>Knowledge</w:t>
      </w:r>
      <w:r w:rsidRPr="007826B5">
        <w:rPr>
          <w:rFonts w:cs="Arial"/>
          <w:sz w:val="22"/>
          <w:szCs w:val="22"/>
        </w:rPr>
        <w:t xml:space="preserve"> relates to the facts, information and skills you have acquired through your learning.  You demonstrate your </w:t>
      </w:r>
      <w:r w:rsidRPr="007826B5">
        <w:rPr>
          <w:rFonts w:cs="Arial"/>
          <w:i/>
          <w:sz w:val="22"/>
          <w:szCs w:val="22"/>
        </w:rPr>
        <w:t>understanding</w:t>
      </w:r>
      <w:r w:rsidRPr="007826B5">
        <w:rPr>
          <w:rFonts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7826B5">
        <w:rPr>
          <w:rFonts w:cs="Arial"/>
          <w:i/>
          <w:sz w:val="22"/>
          <w:szCs w:val="22"/>
        </w:rPr>
        <w:t>extent</w:t>
      </w:r>
      <w:r w:rsidRPr="007826B5">
        <w:rPr>
          <w:rFonts w:cs="Arial"/>
          <w:sz w:val="22"/>
          <w:szCs w:val="22"/>
        </w:rPr>
        <w:t xml:space="preserve"> to which you demonstrate your knowledge and understanding.</w:t>
      </w:r>
      <w:r w:rsidRPr="007826B5">
        <w:rPr>
          <w:rFonts w:ascii="Times New Roman" w:hAnsi="Times New Roman"/>
          <w:sz w:val="20"/>
        </w:rPr>
        <w:t xml:space="preserve"> </w:t>
      </w:r>
    </w:p>
    <w:p w14:paraId="039A62AE" w14:textId="77777777" w:rsidR="007826B5" w:rsidRPr="007826B5" w:rsidRDefault="007826B5" w:rsidP="007826B5">
      <w:pPr>
        <w:spacing w:line="240" w:lineRule="auto"/>
        <w:jc w:val="both"/>
        <w:rPr>
          <w:rFonts w:cs="Arial"/>
          <w:b/>
          <w:i/>
          <w:sz w:val="22"/>
          <w:szCs w:val="22"/>
        </w:rPr>
      </w:pPr>
    </w:p>
    <w:p w14:paraId="54C86E2C" w14:textId="331B586D"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0962BD">
        <w:rPr>
          <w:rFonts w:cs="Arial"/>
          <w:i/>
          <w:sz w:val="22"/>
          <w:szCs w:val="22"/>
        </w:rPr>
        <w:t xml:space="preserve">Your portfolio should demonstrate knowledge and understanding of the creation </w:t>
      </w:r>
      <w:r w:rsidR="002B2E82">
        <w:rPr>
          <w:rFonts w:cs="Arial"/>
          <w:i/>
          <w:sz w:val="22"/>
          <w:szCs w:val="22"/>
        </w:rPr>
        <w:t xml:space="preserve">of new work and Working collaboratively. </w:t>
      </w:r>
      <w:r w:rsidR="000962BD">
        <w:rPr>
          <w:rFonts w:cs="Arial"/>
          <w:i/>
          <w:sz w:val="22"/>
          <w:szCs w:val="22"/>
        </w:rPr>
        <w:t xml:space="preserve"> </w:t>
      </w:r>
    </w:p>
    <w:p w14:paraId="28377A55" w14:textId="77777777" w:rsidR="007826B5" w:rsidRPr="007826B5" w:rsidRDefault="007826B5" w:rsidP="007826B5">
      <w:pPr>
        <w:spacing w:line="240" w:lineRule="auto"/>
        <w:jc w:val="both"/>
        <w:rPr>
          <w:rFonts w:cs="Arial"/>
          <w:sz w:val="22"/>
          <w:szCs w:val="22"/>
        </w:rPr>
      </w:pPr>
    </w:p>
    <w:p w14:paraId="735CDB61" w14:textId="77777777" w:rsidR="007826B5" w:rsidRPr="007826B5" w:rsidRDefault="007826B5" w:rsidP="007826B5">
      <w:pPr>
        <w:spacing w:line="240" w:lineRule="auto"/>
        <w:jc w:val="both"/>
        <w:rPr>
          <w:rFonts w:cs="Arial"/>
          <w:b/>
          <w:sz w:val="22"/>
          <w:szCs w:val="22"/>
        </w:rPr>
      </w:pPr>
    </w:p>
    <w:p w14:paraId="4C590389"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Cognitive and Intellectual Skills</w:t>
      </w:r>
    </w:p>
    <w:p w14:paraId="0DE97CCF" w14:textId="77777777" w:rsidR="007826B5" w:rsidRPr="007826B5" w:rsidRDefault="007826B5" w:rsidP="007826B5">
      <w:pPr>
        <w:spacing w:line="240" w:lineRule="auto"/>
        <w:jc w:val="both"/>
        <w:rPr>
          <w:rFonts w:cs="Arial"/>
          <w:sz w:val="22"/>
          <w:szCs w:val="22"/>
        </w:rPr>
      </w:pPr>
      <w:r w:rsidRPr="007826B5">
        <w:rPr>
          <w:rFonts w:cs="Arial"/>
          <w:sz w:val="22"/>
          <w:szCs w:val="22"/>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w:t>
      </w:r>
      <w:r w:rsidRPr="007826B5">
        <w:rPr>
          <w:rFonts w:ascii="Times New Roman" w:hAnsi="Times New Roman"/>
          <w:sz w:val="20"/>
        </w:rPr>
        <w:t xml:space="preserve"> </w:t>
      </w:r>
      <w:r w:rsidRPr="007826B5">
        <w:rPr>
          <w:rFonts w:cs="Arial"/>
          <w:sz w:val="22"/>
          <w:szCs w:val="22"/>
        </w:rPr>
        <w:t>an understanding of the limits of knowledge, and how this influences analyses and interpretations. Sound, valid conclusions are necessary and must be derived from the content of your work.   Where relevant, alternative solutions and recommendations may be proposed.</w:t>
      </w:r>
    </w:p>
    <w:p w14:paraId="5165C31A" w14:textId="77777777" w:rsidR="007826B5" w:rsidRPr="007826B5" w:rsidRDefault="007826B5" w:rsidP="007826B5">
      <w:pPr>
        <w:spacing w:line="240" w:lineRule="auto"/>
        <w:jc w:val="both"/>
        <w:rPr>
          <w:rFonts w:cs="Arial"/>
          <w:sz w:val="22"/>
          <w:szCs w:val="22"/>
        </w:rPr>
      </w:pPr>
    </w:p>
    <w:p w14:paraId="47FA953C" w14:textId="7FA216E2" w:rsidR="007826B5" w:rsidRPr="007826B5" w:rsidRDefault="007826B5" w:rsidP="007826B5">
      <w:pPr>
        <w:spacing w:line="240" w:lineRule="auto"/>
        <w:jc w:val="both"/>
        <w:rPr>
          <w:rFonts w:cs="Arial"/>
          <w:sz w:val="22"/>
          <w:szCs w:val="22"/>
        </w:rPr>
      </w:pPr>
      <w:r w:rsidRPr="007826B5">
        <w:rPr>
          <w:rFonts w:cs="Arial"/>
          <w:b/>
          <w:i/>
          <w:sz w:val="22"/>
          <w:szCs w:val="22"/>
        </w:rPr>
        <w:t>Guidance specific to this assessment:</w:t>
      </w:r>
      <w:r w:rsidRPr="007826B5">
        <w:rPr>
          <w:rFonts w:cs="Arial"/>
          <w:i/>
          <w:sz w:val="22"/>
          <w:szCs w:val="22"/>
        </w:rPr>
        <w:t xml:space="preserve"> </w:t>
      </w:r>
      <w:r w:rsidR="00A943A3">
        <w:rPr>
          <w:rFonts w:cs="Arial"/>
          <w:i/>
          <w:sz w:val="22"/>
          <w:szCs w:val="22"/>
        </w:rPr>
        <w:t xml:space="preserve">Your selection of material should demonstrate critical awareness of thinking in the field. </w:t>
      </w:r>
      <w:r w:rsidR="002B2E82">
        <w:rPr>
          <w:rFonts w:cs="Arial"/>
          <w:i/>
          <w:sz w:val="22"/>
          <w:szCs w:val="22"/>
        </w:rPr>
        <w:t>How you developed your ideas is a key part of this.</w:t>
      </w:r>
    </w:p>
    <w:p w14:paraId="733C0200" w14:textId="77777777" w:rsidR="007826B5" w:rsidRPr="007826B5" w:rsidRDefault="007826B5" w:rsidP="007826B5">
      <w:pPr>
        <w:spacing w:line="240" w:lineRule="auto"/>
        <w:jc w:val="both"/>
        <w:rPr>
          <w:rFonts w:cs="Arial"/>
          <w:b/>
          <w:sz w:val="22"/>
          <w:szCs w:val="22"/>
        </w:rPr>
      </w:pPr>
    </w:p>
    <w:p w14:paraId="6025A6B8" w14:textId="77777777" w:rsidR="00A943A3" w:rsidRDefault="00A943A3" w:rsidP="00A943A3">
      <w:pPr>
        <w:spacing w:line="240" w:lineRule="auto"/>
        <w:ind w:left="360"/>
        <w:jc w:val="both"/>
        <w:rPr>
          <w:rFonts w:cs="Arial"/>
          <w:b/>
          <w:sz w:val="22"/>
          <w:szCs w:val="22"/>
        </w:rPr>
      </w:pPr>
    </w:p>
    <w:p w14:paraId="6738602D" w14:textId="77777777" w:rsidR="000962BD" w:rsidRDefault="000962BD" w:rsidP="000962BD">
      <w:pPr>
        <w:spacing w:line="240" w:lineRule="auto"/>
        <w:ind w:left="360"/>
        <w:jc w:val="both"/>
        <w:rPr>
          <w:rFonts w:cs="Arial"/>
          <w:b/>
          <w:sz w:val="22"/>
          <w:szCs w:val="22"/>
        </w:rPr>
      </w:pPr>
    </w:p>
    <w:p w14:paraId="1F79D044" w14:textId="50FF24EC"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Practical Skills</w:t>
      </w:r>
    </w:p>
    <w:p w14:paraId="1F377801" w14:textId="77777777" w:rsidR="007826B5" w:rsidRPr="007826B5" w:rsidRDefault="007826B5" w:rsidP="007826B5">
      <w:pPr>
        <w:spacing w:line="240" w:lineRule="auto"/>
        <w:jc w:val="both"/>
        <w:rPr>
          <w:rFonts w:cs="Arial"/>
          <w:sz w:val="22"/>
          <w:szCs w:val="22"/>
        </w:rPr>
      </w:pPr>
      <w:r w:rsidRPr="007826B5">
        <w:rPr>
          <w:rFonts w:cs="Arial"/>
          <w:sz w:val="22"/>
          <w:szCs w:val="22"/>
        </w:rPr>
        <w:lastRenderedPageBreak/>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2E0373CA" w14:textId="77777777" w:rsidR="007826B5" w:rsidRPr="007826B5" w:rsidRDefault="007826B5" w:rsidP="007826B5">
      <w:pPr>
        <w:spacing w:line="240" w:lineRule="auto"/>
        <w:jc w:val="both"/>
        <w:rPr>
          <w:rFonts w:cs="Arial"/>
          <w:sz w:val="22"/>
          <w:szCs w:val="22"/>
        </w:rPr>
      </w:pPr>
    </w:p>
    <w:p w14:paraId="557DD36A" w14:textId="35D7C4CA" w:rsidR="007826B5" w:rsidRPr="007826B5" w:rsidRDefault="007826B5" w:rsidP="007826B5">
      <w:pPr>
        <w:spacing w:line="240" w:lineRule="auto"/>
        <w:jc w:val="both"/>
        <w:rPr>
          <w:rFonts w:cs="Arial"/>
          <w:i/>
          <w:sz w:val="22"/>
          <w:szCs w:val="22"/>
        </w:rPr>
      </w:pPr>
      <w:r w:rsidRPr="007826B5">
        <w:rPr>
          <w:rFonts w:cs="Arial"/>
          <w:b/>
          <w:i/>
          <w:sz w:val="22"/>
          <w:szCs w:val="22"/>
        </w:rPr>
        <w:t>Guidance specific to this assessment:</w:t>
      </w:r>
      <w:r w:rsidRPr="007826B5">
        <w:rPr>
          <w:rFonts w:cs="Arial"/>
          <w:i/>
          <w:sz w:val="22"/>
          <w:szCs w:val="22"/>
        </w:rPr>
        <w:t xml:space="preserve"> </w:t>
      </w:r>
      <w:r w:rsidR="002B2E82">
        <w:rPr>
          <w:rFonts w:cs="Arial"/>
          <w:i/>
          <w:sz w:val="22"/>
          <w:szCs w:val="22"/>
        </w:rPr>
        <w:t>The performance will be assessed and also your contribution to the overall success of delivering a theatre performance</w:t>
      </w:r>
    </w:p>
    <w:p w14:paraId="57246AD7" w14:textId="77777777" w:rsidR="007826B5" w:rsidRPr="007826B5" w:rsidRDefault="007826B5" w:rsidP="007826B5">
      <w:pPr>
        <w:spacing w:line="240" w:lineRule="auto"/>
        <w:jc w:val="both"/>
        <w:rPr>
          <w:rFonts w:cs="Arial"/>
          <w:sz w:val="22"/>
          <w:szCs w:val="22"/>
        </w:rPr>
      </w:pPr>
    </w:p>
    <w:p w14:paraId="2B239213" w14:textId="77777777" w:rsidR="007826B5" w:rsidRPr="007826B5" w:rsidRDefault="007826B5" w:rsidP="007826B5">
      <w:pPr>
        <w:spacing w:line="240" w:lineRule="auto"/>
        <w:jc w:val="both"/>
        <w:rPr>
          <w:rFonts w:cs="Arial"/>
          <w:sz w:val="22"/>
          <w:szCs w:val="22"/>
        </w:rPr>
      </w:pPr>
    </w:p>
    <w:p w14:paraId="0EA79FD3" w14:textId="77777777" w:rsidR="007826B5" w:rsidRPr="007826B5" w:rsidRDefault="007826B5" w:rsidP="007826B5">
      <w:pPr>
        <w:numPr>
          <w:ilvl w:val="0"/>
          <w:numId w:val="2"/>
        </w:numPr>
        <w:spacing w:line="240" w:lineRule="auto"/>
        <w:jc w:val="both"/>
        <w:rPr>
          <w:rFonts w:cs="Arial"/>
          <w:b/>
          <w:sz w:val="22"/>
          <w:szCs w:val="22"/>
        </w:rPr>
      </w:pPr>
      <w:r w:rsidRPr="007826B5">
        <w:rPr>
          <w:rFonts w:cs="Arial"/>
          <w:b/>
          <w:sz w:val="22"/>
          <w:szCs w:val="22"/>
        </w:rPr>
        <w:t xml:space="preserve">Transferable Skills for Life and Professional Practice </w:t>
      </w:r>
    </w:p>
    <w:p w14:paraId="4FAB089D" w14:textId="31A53FE4" w:rsidR="007826B5" w:rsidRDefault="007826B5" w:rsidP="007826B5">
      <w:pPr>
        <w:spacing w:line="240" w:lineRule="auto"/>
        <w:jc w:val="both"/>
        <w:rPr>
          <w:rFonts w:cs="Arial"/>
          <w:sz w:val="22"/>
          <w:szCs w:val="22"/>
        </w:rPr>
      </w:pPr>
      <w:r w:rsidRPr="007826B5">
        <w:rPr>
          <w:rFonts w:cs="Arial"/>
          <w:sz w:val="22"/>
          <w:szCs w:val="22"/>
        </w:rPr>
        <w:t>Your work must provide evidence of the qualities and transferable skills necessary for employment requiring the exercise of personal responsibility and decision-making.  This includes demonstrating: professional development</w:t>
      </w:r>
      <w:r w:rsidRPr="007826B5">
        <w:rPr>
          <w:rFonts w:ascii="Times New Roman" w:hAnsi="Times New Roman"/>
          <w:sz w:val="20"/>
        </w:rPr>
        <w:t xml:space="preserve"> to </w:t>
      </w:r>
      <w:r w:rsidRPr="007826B5">
        <w:rPr>
          <w:rFonts w:cs="Arial"/>
          <w:sz w:val="22"/>
          <w:szCs w:val="22"/>
        </w:rPr>
        <w:t>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2B90E4BF" w14:textId="70A441D6" w:rsidR="002B2E82" w:rsidRDefault="002B2E82" w:rsidP="007826B5">
      <w:pPr>
        <w:spacing w:line="240" w:lineRule="auto"/>
        <w:jc w:val="both"/>
        <w:rPr>
          <w:rFonts w:cs="Arial"/>
          <w:sz w:val="22"/>
          <w:szCs w:val="22"/>
        </w:rPr>
      </w:pPr>
    </w:p>
    <w:p w14:paraId="2A716D0B" w14:textId="77777777" w:rsidR="007826B5" w:rsidRPr="007826B5" w:rsidRDefault="007826B5" w:rsidP="007826B5">
      <w:pPr>
        <w:spacing w:line="240" w:lineRule="auto"/>
        <w:jc w:val="both"/>
        <w:rPr>
          <w:rFonts w:cs="Arial"/>
          <w:sz w:val="22"/>
          <w:szCs w:val="22"/>
        </w:rPr>
      </w:pPr>
    </w:p>
    <w:p w14:paraId="5C711B88" w14:textId="3C1D9320" w:rsidR="00A943A3" w:rsidRPr="00A406E5" w:rsidRDefault="007826B5" w:rsidP="00A943A3">
      <w:pPr>
        <w:spacing w:line="276" w:lineRule="auto"/>
        <w:jc w:val="both"/>
        <w:rPr>
          <w:rFonts w:cs="Arial"/>
          <w:i/>
          <w:sz w:val="22"/>
          <w:szCs w:val="22"/>
        </w:rPr>
      </w:pPr>
      <w:r w:rsidRPr="007826B5">
        <w:rPr>
          <w:rFonts w:cs="Arial"/>
          <w:b/>
          <w:i/>
          <w:sz w:val="22"/>
          <w:szCs w:val="22"/>
        </w:rPr>
        <w:t>Guidance specific to this assessment:</w:t>
      </w:r>
      <w:r w:rsidR="002B2E82">
        <w:rPr>
          <w:rFonts w:cs="Arial"/>
          <w:i/>
          <w:sz w:val="22"/>
          <w:szCs w:val="22"/>
        </w:rPr>
        <w:t xml:space="preserve"> </w:t>
      </w:r>
      <w:r w:rsidR="002B2E82" w:rsidRPr="002B2E82">
        <w:rPr>
          <w:rFonts w:cs="Arial"/>
          <w:i/>
          <w:sz w:val="22"/>
          <w:szCs w:val="22"/>
        </w:rPr>
        <w:t>Emphasis will be put upon the your commitment and dedication to the module, to include punctuality, attendance, attitude and class etiquette.</w:t>
      </w:r>
    </w:p>
    <w:p w14:paraId="7A3A16C1" w14:textId="5B0017B6" w:rsidR="00A943A3" w:rsidRDefault="00A943A3" w:rsidP="00A943A3">
      <w:pPr>
        <w:spacing w:line="276" w:lineRule="auto"/>
        <w:jc w:val="both"/>
        <w:rPr>
          <w:rFonts w:cs="Arial"/>
          <w:sz w:val="22"/>
          <w:szCs w:val="22"/>
        </w:rPr>
      </w:pPr>
    </w:p>
    <w:p w14:paraId="2D9A8D77" w14:textId="1D31DABC" w:rsidR="002B2E82" w:rsidRDefault="002B2E82" w:rsidP="00A943A3">
      <w:pPr>
        <w:spacing w:line="276" w:lineRule="auto"/>
        <w:jc w:val="both"/>
        <w:rPr>
          <w:rFonts w:cs="Arial"/>
          <w:sz w:val="22"/>
          <w:szCs w:val="22"/>
        </w:rPr>
      </w:pPr>
    </w:p>
    <w:p w14:paraId="1CA1233C" w14:textId="6D3369F9" w:rsidR="002B2E82" w:rsidRPr="002B2E82" w:rsidRDefault="002B2E82" w:rsidP="00A943A3">
      <w:pPr>
        <w:spacing w:line="276" w:lineRule="auto"/>
        <w:jc w:val="both"/>
        <w:rPr>
          <w:rFonts w:cs="Arial"/>
          <w:b/>
          <w:bCs/>
          <w:sz w:val="22"/>
          <w:szCs w:val="22"/>
        </w:rPr>
      </w:pPr>
      <w:r w:rsidRPr="002B2E82">
        <w:rPr>
          <w:rFonts w:cs="Arial"/>
          <w:b/>
          <w:bCs/>
          <w:sz w:val="22"/>
          <w:szCs w:val="22"/>
        </w:rPr>
        <w:t>Additional Guidance:</w:t>
      </w:r>
    </w:p>
    <w:p w14:paraId="2187EEF7" w14:textId="755B46B4" w:rsidR="00A943A3" w:rsidRPr="003559CA" w:rsidRDefault="00A943A3" w:rsidP="003559CA">
      <w:pPr>
        <w:numPr>
          <w:ilvl w:val="0"/>
          <w:numId w:val="24"/>
        </w:numPr>
        <w:spacing w:line="240" w:lineRule="auto"/>
        <w:jc w:val="both"/>
        <w:rPr>
          <w:rFonts w:cs="Arial"/>
          <w:i/>
          <w:sz w:val="22"/>
          <w:szCs w:val="22"/>
        </w:rPr>
      </w:pPr>
      <w:r w:rsidRPr="00A943A3">
        <w:rPr>
          <w:rFonts w:cs="Arial"/>
          <w:i/>
          <w:sz w:val="22"/>
          <w:szCs w:val="22"/>
        </w:rPr>
        <w:t xml:space="preserve">Written in </w:t>
      </w:r>
      <w:r w:rsidRPr="00A943A3">
        <w:rPr>
          <w:rFonts w:cs="Arial"/>
          <w:b/>
          <w:i/>
          <w:sz w:val="22"/>
          <w:szCs w:val="22"/>
        </w:rPr>
        <w:t>UK</w:t>
      </w:r>
      <w:r w:rsidRPr="00A943A3">
        <w:rPr>
          <w:rFonts w:cs="Arial"/>
          <w:i/>
          <w:sz w:val="22"/>
          <w:szCs w:val="22"/>
        </w:rPr>
        <w:t xml:space="preserve"> English in an appropriate business/academic style using an appropriate medium for the task. </w:t>
      </w:r>
    </w:p>
    <w:p w14:paraId="5468EDA5" w14:textId="77777777" w:rsidR="00A943A3" w:rsidRPr="00A943A3" w:rsidRDefault="00A943A3" w:rsidP="00A943A3">
      <w:pPr>
        <w:numPr>
          <w:ilvl w:val="0"/>
          <w:numId w:val="24"/>
        </w:numPr>
        <w:spacing w:line="240" w:lineRule="auto"/>
        <w:jc w:val="both"/>
        <w:rPr>
          <w:rFonts w:cs="Arial"/>
          <w:b/>
          <w:i/>
          <w:sz w:val="22"/>
          <w:szCs w:val="22"/>
        </w:rPr>
      </w:pPr>
      <w:r w:rsidRPr="00A943A3">
        <w:rPr>
          <w:rFonts w:cs="Arial"/>
          <w:i/>
          <w:sz w:val="22"/>
          <w:szCs w:val="22"/>
        </w:rPr>
        <w:t xml:space="preserve">Use Grammarly to check spelling and grammar before submission. </w:t>
      </w:r>
    </w:p>
    <w:p w14:paraId="5871AAE8" w14:textId="77777777" w:rsidR="00A943A3" w:rsidRPr="00A943A3" w:rsidRDefault="00A943A3" w:rsidP="00A943A3">
      <w:pPr>
        <w:jc w:val="both"/>
        <w:rPr>
          <w:rFonts w:cs="Arial"/>
          <w:b/>
          <w:i/>
          <w:sz w:val="22"/>
          <w:szCs w:val="22"/>
        </w:rPr>
      </w:pPr>
    </w:p>
    <w:p w14:paraId="1BB66990" w14:textId="77777777" w:rsidR="00A943A3" w:rsidRPr="00A943A3" w:rsidRDefault="00A943A3" w:rsidP="00A943A3">
      <w:pPr>
        <w:jc w:val="both"/>
        <w:rPr>
          <w:rFonts w:cs="Arial"/>
          <w:b/>
          <w:i/>
          <w:sz w:val="22"/>
          <w:szCs w:val="22"/>
        </w:rPr>
      </w:pPr>
      <w:r w:rsidRPr="00A943A3">
        <w:rPr>
          <w:rFonts w:cs="Arial"/>
          <w:b/>
          <w:i/>
          <w:sz w:val="22"/>
          <w:szCs w:val="22"/>
        </w:rPr>
        <w:t>Essential Resources:</w:t>
      </w:r>
    </w:p>
    <w:p w14:paraId="55C60670"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 xml:space="preserve">The module handbook &amp; reading list </w:t>
      </w:r>
    </w:p>
    <w:p w14:paraId="28F1CDC2" w14:textId="77777777" w:rsidR="00A943A3" w:rsidRPr="00A943A3" w:rsidRDefault="00A943A3" w:rsidP="00A943A3">
      <w:pPr>
        <w:numPr>
          <w:ilvl w:val="0"/>
          <w:numId w:val="24"/>
        </w:numPr>
        <w:spacing w:line="240" w:lineRule="auto"/>
        <w:jc w:val="both"/>
        <w:rPr>
          <w:rFonts w:cs="Arial"/>
          <w:i/>
          <w:sz w:val="22"/>
          <w:szCs w:val="22"/>
        </w:rPr>
      </w:pPr>
      <w:r w:rsidRPr="00A943A3">
        <w:rPr>
          <w:rFonts w:cs="Arial"/>
          <w:i/>
          <w:sz w:val="22"/>
          <w:szCs w:val="22"/>
        </w:rPr>
        <w:t>UWTSD Referencing Guide</w:t>
      </w:r>
    </w:p>
    <w:p w14:paraId="5F6F4180" w14:textId="77777777" w:rsidR="00A943A3" w:rsidRPr="00A943A3" w:rsidRDefault="00A943A3" w:rsidP="00A943A3">
      <w:pPr>
        <w:pStyle w:val="ListParagraph"/>
        <w:numPr>
          <w:ilvl w:val="0"/>
          <w:numId w:val="24"/>
        </w:numPr>
        <w:spacing w:line="240" w:lineRule="auto"/>
        <w:jc w:val="both"/>
        <w:rPr>
          <w:rFonts w:cs="Arial"/>
          <w:i/>
          <w:sz w:val="22"/>
          <w:szCs w:val="22"/>
        </w:rPr>
      </w:pPr>
      <w:r w:rsidRPr="00A943A3">
        <w:rPr>
          <w:rFonts w:cs="Arial"/>
          <w:i/>
          <w:sz w:val="22"/>
          <w:szCs w:val="22"/>
        </w:rPr>
        <w:t>The below assessment criteria</w:t>
      </w:r>
    </w:p>
    <w:p w14:paraId="4A30A3EA" w14:textId="77777777" w:rsidR="007826B5" w:rsidRPr="007826B5" w:rsidRDefault="007826B5" w:rsidP="007826B5">
      <w:pPr>
        <w:spacing w:line="240" w:lineRule="auto"/>
        <w:jc w:val="both"/>
        <w:rPr>
          <w:rFonts w:cs="Arial"/>
          <w:i/>
          <w:sz w:val="22"/>
          <w:szCs w:val="22"/>
        </w:rPr>
      </w:pPr>
    </w:p>
    <w:p w14:paraId="470D2EBC" w14:textId="77777777" w:rsidR="007826B5" w:rsidRPr="007826B5" w:rsidRDefault="007826B5" w:rsidP="007826B5">
      <w:pPr>
        <w:spacing w:line="240" w:lineRule="auto"/>
        <w:jc w:val="both"/>
        <w:rPr>
          <w:rFonts w:cs="Arial"/>
          <w:sz w:val="22"/>
          <w:szCs w:val="22"/>
        </w:rPr>
      </w:pPr>
    </w:p>
    <w:p w14:paraId="5FC6BD42" w14:textId="77777777" w:rsidR="007826B5" w:rsidRPr="007826B5" w:rsidRDefault="007826B5" w:rsidP="007826B5">
      <w:pPr>
        <w:spacing w:line="240" w:lineRule="auto"/>
        <w:jc w:val="both"/>
        <w:rPr>
          <w:rFonts w:cs="Arial"/>
          <w:sz w:val="22"/>
          <w:szCs w:val="22"/>
        </w:rPr>
      </w:pPr>
    </w:p>
    <w:p w14:paraId="66577A72" w14:textId="77777777" w:rsidR="007826B5" w:rsidRPr="007826B5" w:rsidRDefault="007826B5" w:rsidP="007826B5">
      <w:pPr>
        <w:spacing w:line="240" w:lineRule="auto"/>
        <w:jc w:val="both"/>
        <w:rPr>
          <w:rFonts w:cs="Arial"/>
          <w:sz w:val="22"/>
          <w:szCs w:val="22"/>
        </w:rPr>
      </w:pPr>
    </w:p>
    <w:p w14:paraId="45014FB7" w14:textId="77777777" w:rsidR="007826B5" w:rsidRPr="007826B5" w:rsidRDefault="007826B5" w:rsidP="007826B5">
      <w:pPr>
        <w:spacing w:line="240" w:lineRule="auto"/>
        <w:rPr>
          <w:rFonts w:cs="Arial"/>
          <w:sz w:val="22"/>
          <w:szCs w:val="22"/>
        </w:rPr>
      </w:pPr>
      <w:r w:rsidRPr="007826B5">
        <w:rPr>
          <w:rFonts w:cs="Arial"/>
          <w:sz w:val="22"/>
          <w:szCs w:val="22"/>
        </w:rPr>
        <w:br w:type="page"/>
      </w:r>
    </w:p>
    <w:p w14:paraId="5E5BF353" w14:textId="77777777" w:rsidR="007826B5" w:rsidRPr="007826B5" w:rsidRDefault="007826B5" w:rsidP="007826B5">
      <w:pPr>
        <w:spacing w:line="240" w:lineRule="auto"/>
        <w:jc w:val="both"/>
        <w:rPr>
          <w:rFonts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826B5" w:rsidRPr="007826B5" w14:paraId="7B49C100" w14:textId="77777777" w:rsidTr="007826B5">
        <w:trPr>
          <w:jc w:val="center"/>
        </w:trPr>
        <w:tc>
          <w:tcPr>
            <w:tcW w:w="10670" w:type="dxa"/>
            <w:shd w:val="clear" w:color="auto" w:fill="BFBFBF"/>
          </w:tcPr>
          <w:p w14:paraId="08929AD0" w14:textId="77777777" w:rsidR="007826B5" w:rsidRPr="007826B5" w:rsidRDefault="007826B5" w:rsidP="007826B5">
            <w:pPr>
              <w:spacing w:line="240" w:lineRule="auto"/>
              <w:rPr>
                <w:rFonts w:cs="Arial"/>
                <w:sz w:val="20"/>
              </w:rPr>
            </w:pPr>
            <w:r w:rsidRPr="007826B5">
              <w:rPr>
                <w:rFonts w:cs="Arial"/>
                <w:sz w:val="32"/>
                <w:szCs w:val="32"/>
              </w:rPr>
              <w:br w:type="page"/>
            </w:r>
            <w:r w:rsidRPr="007826B5">
              <w:rPr>
                <w:rFonts w:cs="Arial"/>
                <w:b/>
                <w:caps/>
                <w:sz w:val="40"/>
              </w:rPr>
              <w:t xml:space="preserve">     Student FEEDBACK FORM</w:t>
            </w:r>
          </w:p>
        </w:tc>
      </w:tr>
    </w:tbl>
    <w:p w14:paraId="577E19FB" w14:textId="77777777" w:rsidR="007826B5" w:rsidRPr="007826B5" w:rsidRDefault="007826B5" w:rsidP="007826B5">
      <w:pPr>
        <w:spacing w:line="240" w:lineRule="auto"/>
        <w:rPr>
          <w:rFonts w:cs="Arial"/>
          <w:sz w:val="20"/>
        </w:rPr>
      </w:pPr>
    </w:p>
    <w:p w14:paraId="1BB78B20" w14:textId="77777777" w:rsidR="007826B5" w:rsidRPr="007826B5" w:rsidRDefault="007826B5" w:rsidP="007826B5">
      <w:pPr>
        <w:spacing w:line="240" w:lineRule="auto"/>
        <w:jc w:val="both"/>
        <w:rPr>
          <w:rFonts w:cs="Arial"/>
          <w:sz w:val="20"/>
          <w:lang w:eastAsia="en-US"/>
        </w:rPr>
      </w:pPr>
      <w:r w:rsidRPr="007826B5">
        <w:rPr>
          <w:rFonts w:cs="Arial"/>
          <w:sz w:val="20"/>
          <w:lang w:eastAsia="en-US"/>
        </w:rPr>
        <w:t xml:space="preserve">This section details the </w:t>
      </w:r>
      <w:r w:rsidRPr="007826B5">
        <w:rPr>
          <w:rFonts w:cs="Arial"/>
          <w:i/>
          <w:sz w:val="20"/>
          <w:lang w:eastAsia="en-US"/>
        </w:rPr>
        <w:t>extent</w:t>
      </w:r>
      <w:r w:rsidRPr="007826B5">
        <w:rPr>
          <w:rFonts w:cs="Arial"/>
          <w:sz w:val="20"/>
          <w:lang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EBCD10A" w14:textId="77777777" w:rsidR="007826B5" w:rsidRPr="007826B5" w:rsidRDefault="007826B5" w:rsidP="007826B5">
      <w:pPr>
        <w:spacing w:line="240" w:lineRule="auto"/>
        <w:rPr>
          <w:rFonts w:cs="Arial"/>
          <w:b/>
          <w:sz w:val="22"/>
          <w:szCs w:val="22"/>
        </w:rPr>
        <w:sectPr w:rsidR="007826B5" w:rsidRPr="007826B5" w:rsidSect="00347D43">
          <w:footerReference w:type="default" r:id="rId11"/>
          <w:headerReference w:type="first" r:id="rId12"/>
          <w:type w:val="continuous"/>
          <w:pgSz w:w="11894" w:h="16834"/>
          <w:pgMar w:top="720" w:right="720" w:bottom="720" w:left="720" w:header="706" w:footer="454" w:gutter="0"/>
          <w:paperSrc w:first="1" w:other="1"/>
          <w:cols w:space="720"/>
          <w:titlePg/>
          <w:docGrid w:linePitch="326"/>
        </w:sectPr>
      </w:pPr>
    </w:p>
    <w:p w14:paraId="0CAC4593" w14:textId="77777777" w:rsidR="007826B5" w:rsidRPr="007826B5" w:rsidRDefault="007826B5" w:rsidP="007826B5">
      <w:pPr>
        <w:spacing w:line="240" w:lineRule="auto"/>
        <w:rPr>
          <w:rFonts w:cs="Arial"/>
          <w:b/>
          <w:sz w:val="22"/>
          <w:szCs w:val="22"/>
        </w:rPr>
      </w:pPr>
    </w:p>
    <w:tbl>
      <w:tblPr>
        <w:tblW w:w="5000" w:type="pct"/>
        <w:tblLayout w:type="fixed"/>
        <w:tblLook w:val="04A0" w:firstRow="1" w:lastRow="0" w:firstColumn="1" w:lastColumn="0" w:noHBand="0" w:noVBand="1"/>
      </w:tblPr>
      <w:tblGrid>
        <w:gridCol w:w="8708"/>
        <w:gridCol w:w="869"/>
        <w:gridCol w:w="867"/>
      </w:tblGrid>
      <w:tr w:rsidR="000962BD" w:rsidRPr="0026097B" w14:paraId="659E05D5" w14:textId="77777777" w:rsidTr="00416292">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3876A9" w14:textId="77777777" w:rsidR="000962BD" w:rsidRPr="0026097B" w:rsidRDefault="000962BD" w:rsidP="00416292">
            <w:pPr>
              <w:spacing w:line="240" w:lineRule="auto"/>
              <w:rPr>
                <w:rFonts w:cs="Arial"/>
                <w:b/>
                <w:sz w:val="22"/>
              </w:rPr>
            </w:pPr>
            <w:r w:rsidRPr="0026097B">
              <w:rPr>
                <w:rFonts w:cs="Arial"/>
                <w:b/>
                <w:sz w:val="22"/>
                <w:szCs w:val="16"/>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02CD6C9" w14:textId="77777777" w:rsidR="000962BD" w:rsidRPr="0026097B" w:rsidRDefault="000962BD" w:rsidP="00416292">
            <w:pPr>
              <w:spacing w:line="240" w:lineRule="auto"/>
              <w:ind w:left="34" w:right="113"/>
              <w:jc w:val="center"/>
              <w:rPr>
                <w:rFonts w:cs="Arial"/>
                <w:b/>
                <w:sz w:val="18"/>
                <w:szCs w:val="18"/>
              </w:rPr>
            </w:pPr>
            <w:r w:rsidRPr="0026097B">
              <w:rPr>
                <w:rFonts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338A900" w14:textId="77777777" w:rsidR="000962BD" w:rsidRPr="0026097B" w:rsidRDefault="000962BD" w:rsidP="00416292">
            <w:pPr>
              <w:spacing w:line="240" w:lineRule="auto"/>
              <w:ind w:left="113" w:right="113"/>
              <w:jc w:val="center"/>
              <w:rPr>
                <w:rFonts w:cs="Arial"/>
                <w:b/>
                <w:sz w:val="18"/>
                <w:szCs w:val="18"/>
              </w:rPr>
            </w:pPr>
            <w:r w:rsidRPr="0026097B">
              <w:rPr>
                <w:rFonts w:cs="Arial"/>
                <w:b/>
                <w:sz w:val="18"/>
                <w:szCs w:val="18"/>
              </w:rPr>
              <w:t xml:space="preserve">Marks </w:t>
            </w:r>
          </w:p>
          <w:p w14:paraId="4FB81F85" w14:textId="77777777" w:rsidR="000962BD" w:rsidRPr="0026097B" w:rsidRDefault="000962BD" w:rsidP="00416292">
            <w:pPr>
              <w:spacing w:line="240" w:lineRule="auto"/>
              <w:ind w:left="113" w:right="113"/>
              <w:jc w:val="center"/>
              <w:rPr>
                <w:rFonts w:cs="Arial"/>
                <w:b/>
                <w:sz w:val="18"/>
                <w:szCs w:val="18"/>
              </w:rPr>
            </w:pPr>
            <w:r w:rsidRPr="0026097B">
              <w:rPr>
                <w:rFonts w:cs="Arial"/>
                <w:b/>
                <w:sz w:val="18"/>
                <w:szCs w:val="18"/>
              </w:rPr>
              <w:t>awarded</w:t>
            </w:r>
          </w:p>
        </w:tc>
      </w:tr>
      <w:tr w:rsidR="000962BD" w:rsidRPr="0026097B" w14:paraId="063DEE9D"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7A52B862" w14:textId="77777777" w:rsidR="000962BD" w:rsidRPr="0026097B" w:rsidRDefault="000962BD" w:rsidP="00416292">
            <w:pPr>
              <w:spacing w:line="240" w:lineRule="auto"/>
              <w:rPr>
                <w:rFonts w:cs="Arial"/>
                <w:b/>
                <w:sz w:val="16"/>
                <w:szCs w:val="16"/>
              </w:rPr>
            </w:pPr>
            <w:r w:rsidRPr="0026097B">
              <w:rPr>
                <w:rFonts w:cs="Arial"/>
                <w:b/>
                <w:sz w:val="20"/>
                <w:szCs w:val="16"/>
              </w:rPr>
              <w:t xml:space="preserve">1. </w:t>
            </w:r>
            <w:r w:rsidRPr="0026097B">
              <w:rPr>
                <w:rFonts w:cs="Arial"/>
                <w:b/>
                <w:sz w:val="20"/>
              </w:rPr>
              <w:t>Engagement with Literature Skills</w:t>
            </w:r>
          </w:p>
          <w:p w14:paraId="5278790B" w14:textId="77777777" w:rsidR="000962BD" w:rsidRPr="0026097B" w:rsidRDefault="000962BD" w:rsidP="00416292">
            <w:pPr>
              <w:spacing w:after="120" w:line="240" w:lineRule="auto"/>
              <w:rPr>
                <w:rFonts w:cs="Arial"/>
                <w:sz w:val="14"/>
                <w:szCs w:val="14"/>
              </w:rPr>
            </w:pPr>
            <w:r w:rsidRPr="0026097B">
              <w:rPr>
                <w:rFonts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2C87522" w14:textId="56D5B113" w:rsidR="000962BD" w:rsidRPr="0026097B" w:rsidRDefault="000962BD" w:rsidP="00416292">
            <w:pPr>
              <w:spacing w:line="240" w:lineRule="auto"/>
              <w:jc w:val="center"/>
              <w:rPr>
                <w:rFonts w:cs="Arial"/>
                <w:sz w:val="32"/>
              </w:rPr>
            </w:pPr>
            <w:r w:rsidRPr="0026097B">
              <w:rPr>
                <w:rFonts w:cs="Arial"/>
                <w:sz w:val="32"/>
              </w:rPr>
              <w:t>1</w:t>
            </w:r>
            <w:r>
              <w:rPr>
                <w:rFonts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F4286E6" w14:textId="77777777" w:rsidR="000962BD" w:rsidRPr="0026097B" w:rsidRDefault="000962BD" w:rsidP="00416292">
            <w:pPr>
              <w:spacing w:line="240" w:lineRule="auto"/>
              <w:jc w:val="center"/>
              <w:rPr>
                <w:rFonts w:cs="Arial"/>
                <w:sz w:val="32"/>
              </w:rPr>
            </w:pPr>
          </w:p>
        </w:tc>
      </w:tr>
      <w:tr w:rsidR="000962BD" w:rsidRPr="0026097B" w14:paraId="3AE65C03" w14:textId="77777777" w:rsidTr="00416292">
        <w:trPr>
          <w:trHeight w:val="450"/>
        </w:trPr>
        <w:tc>
          <w:tcPr>
            <w:tcW w:w="4169" w:type="pct"/>
            <w:vMerge w:val="restart"/>
            <w:tcBorders>
              <w:top w:val="single" w:sz="4" w:space="0" w:color="auto"/>
              <w:left w:val="single" w:sz="4" w:space="0" w:color="auto"/>
              <w:right w:val="single" w:sz="4" w:space="0" w:color="auto"/>
            </w:tcBorders>
          </w:tcPr>
          <w:p w14:paraId="10F7B456" w14:textId="77777777" w:rsidR="000962BD" w:rsidRPr="0026097B" w:rsidRDefault="000962BD" w:rsidP="00416292">
            <w:pPr>
              <w:spacing w:after="120" w:line="240" w:lineRule="auto"/>
              <w:rPr>
                <w:rFonts w:cs="Arial"/>
                <w:sz w:val="14"/>
                <w:szCs w:val="14"/>
              </w:rPr>
            </w:pPr>
          </w:p>
          <w:p w14:paraId="09CDFCAB" w14:textId="77777777" w:rsidR="000962BD" w:rsidRPr="0026097B" w:rsidRDefault="000962BD" w:rsidP="00416292">
            <w:pPr>
              <w:spacing w:after="120" w:line="240" w:lineRule="auto"/>
              <w:rPr>
                <w:rFonts w:cs="Arial"/>
                <w:sz w:val="14"/>
                <w:szCs w:val="14"/>
              </w:rPr>
            </w:pPr>
          </w:p>
          <w:p w14:paraId="3E62F327" w14:textId="77777777" w:rsidR="000962BD" w:rsidRPr="0026097B" w:rsidRDefault="000962BD" w:rsidP="00416292">
            <w:pPr>
              <w:spacing w:after="120" w:line="240" w:lineRule="auto"/>
              <w:rPr>
                <w:rFonts w:cs="Arial"/>
                <w:sz w:val="14"/>
                <w:szCs w:val="14"/>
              </w:rPr>
            </w:pPr>
          </w:p>
          <w:p w14:paraId="7517007F" w14:textId="77777777" w:rsidR="000962BD" w:rsidRPr="0026097B" w:rsidRDefault="000962BD" w:rsidP="00416292">
            <w:pPr>
              <w:spacing w:after="120" w:line="240" w:lineRule="auto"/>
              <w:rPr>
                <w:rFonts w:cs="Arial"/>
                <w:sz w:val="14"/>
                <w:szCs w:val="14"/>
              </w:rPr>
            </w:pPr>
          </w:p>
          <w:p w14:paraId="0E7B0678"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0B3E6AA"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0A4BCA9" w14:textId="77777777" w:rsidR="000962BD" w:rsidRPr="0026097B" w:rsidRDefault="000962BD" w:rsidP="00416292">
            <w:pPr>
              <w:spacing w:line="240" w:lineRule="auto"/>
              <w:jc w:val="center"/>
              <w:rPr>
                <w:rFonts w:cs="Arial"/>
                <w:sz w:val="32"/>
              </w:rPr>
            </w:pPr>
          </w:p>
        </w:tc>
      </w:tr>
      <w:tr w:rsidR="000962BD" w:rsidRPr="0026097B" w14:paraId="3DBC52C6" w14:textId="77777777" w:rsidTr="00416292">
        <w:trPr>
          <w:trHeight w:val="451"/>
        </w:trPr>
        <w:tc>
          <w:tcPr>
            <w:tcW w:w="4169" w:type="pct"/>
            <w:vMerge/>
            <w:tcBorders>
              <w:left w:val="single" w:sz="4" w:space="0" w:color="auto"/>
              <w:bottom w:val="single" w:sz="4" w:space="0" w:color="auto"/>
              <w:right w:val="single" w:sz="4" w:space="0" w:color="auto"/>
            </w:tcBorders>
          </w:tcPr>
          <w:p w14:paraId="3264B6E8"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5CC9B7A0"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1964AB1" w14:textId="77777777" w:rsidR="000962BD" w:rsidRPr="0026097B" w:rsidRDefault="000962BD" w:rsidP="00416292">
            <w:pPr>
              <w:spacing w:line="240" w:lineRule="auto"/>
              <w:jc w:val="center"/>
              <w:rPr>
                <w:rFonts w:cs="Arial"/>
                <w:sz w:val="32"/>
              </w:rPr>
            </w:pPr>
          </w:p>
        </w:tc>
      </w:tr>
      <w:tr w:rsidR="000962BD" w:rsidRPr="0026097B" w14:paraId="14A6EF54"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7CC05409" w14:textId="77777777" w:rsidR="000962BD" w:rsidRPr="0026097B" w:rsidRDefault="000962BD" w:rsidP="00416292">
            <w:pPr>
              <w:spacing w:line="240" w:lineRule="auto"/>
              <w:rPr>
                <w:rFonts w:cs="Arial"/>
                <w:b/>
                <w:sz w:val="20"/>
              </w:rPr>
            </w:pPr>
            <w:r w:rsidRPr="0026097B">
              <w:rPr>
                <w:rFonts w:cs="Arial"/>
                <w:b/>
                <w:sz w:val="20"/>
                <w:szCs w:val="16"/>
              </w:rPr>
              <w:t xml:space="preserve">2. </w:t>
            </w:r>
            <w:r w:rsidRPr="0026097B">
              <w:rPr>
                <w:rFonts w:cs="Arial"/>
                <w:b/>
                <w:sz w:val="20"/>
              </w:rPr>
              <w:t>Knowledge and Understanding Skills</w:t>
            </w:r>
          </w:p>
          <w:p w14:paraId="7964E2DD"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603365" w14:textId="59BC8201" w:rsidR="000962BD" w:rsidRPr="0026097B" w:rsidRDefault="002B2E82" w:rsidP="00416292">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A06DF4" w14:textId="77777777" w:rsidR="000962BD" w:rsidRPr="0026097B" w:rsidRDefault="000962BD" w:rsidP="00416292">
            <w:pPr>
              <w:spacing w:line="240" w:lineRule="auto"/>
              <w:jc w:val="center"/>
              <w:rPr>
                <w:rFonts w:cs="Arial"/>
                <w:sz w:val="32"/>
              </w:rPr>
            </w:pPr>
          </w:p>
        </w:tc>
      </w:tr>
      <w:tr w:rsidR="000962BD" w:rsidRPr="0026097B" w14:paraId="3A56F051" w14:textId="77777777" w:rsidTr="00416292">
        <w:trPr>
          <w:trHeight w:val="450"/>
        </w:trPr>
        <w:tc>
          <w:tcPr>
            <w:tcW w:w="4169" w:type="pct"/>
            <w:vMerge w:val="restart"/>
            <w:tcBorders>
              <w:top w:val="single" w:sz="4" w:space="0" w:color="auto"/>
              <w:left w:val="single" w:sz="4" w:space="0" w:color="auto"/>
              <w:right w:val="single" w:sz="4" w:space="0" w:color="auto"/>
            </w:tcBorders>
          </w:tcPr>
          <w:p w14:paraId="63381A24" w14:textId="77777777" w:rsidR="000962BD" w:rsidRPr="0026097B" w:rsidRDefault="000962BD" w:rsidP="00416292">
            <w:pPr>
              <w:spacing w:after="120" w:line="240" w:lineRule="auto"/>
              <w:rPr>
                <w:rFonts w:cs="Arial"/>
                <w:sz w:val="14"/>
                <w:szCs w:val="14"/>
              </w:rPr>
            </w:pPr>
          </w:p>
          <w:p w14:paraId="7A4FD2DB" w14:textId="77777777" w:rsidR="000962BD" w:rsidRPr="0026097B" w:rsidRDefault="000962BD" w:rsidP="00416292">
            <w:pPr>
              <w:spacing w:after="120" w:line="240" w:lineRule="auto"/>
              <w:rPr>
                <w:rFonts w:cs="Arial"/>
                <w:sz w:val="14"/>
                <w:szCs w:val="14"/>
              </w:rPr>
            </w:pPr>
          </w:p>
          <w:p w14:paraId="63591E75" w14:textId="77777777" w:rsidR="000962BD" w:rsidRPr="0026097B" w:rsidRDefault="000962BD" w:rsidP="00416292">
            <w:pPr>
              <w:spacing w:after="120" w:line="240" w:lineRule="auto"/>
              <w:rPr>
                <w:rFonts w:cs="Arial"/>
                <w:sz w:val="14"/>
                <w:szCs w:val="14"/>
              </w:rPr>
            </w:pPr>
          </w:p>
          <w:p w14:paraId="6CF254EE" w14:textId="77777777" w:rsidR="000962BD" w:rsidRPr="0026097B" w:rsidRDefault="000962BD" w:rsidP="00416292">
            <w:pPr>
              <w:spacing w:after="120" w:line="240" w:lineRule="auto"/>
              <w:rPr>
                <w:rFonts w:cs="Arial"/>
                <w:sz w:val="14"/>
                <w:szCs w:val="14"/>
              </w:rPr>
            </w:pPr>
          </w:p>
          <w:p w14:paraId="27B113EA"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4F55CFC0"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A0FC720" w14:textId="77777777" w:rsidR="000962BD" w:rsidRPr="0026097B" w:rsidRDefault="000962BD" w:rsidP="00416292">
            <w:pPr>
              <w:spacing w:line="240" w:lineRule="auto"/>
              <w:jc w:val="center"/>
              <w:rPr>
                <w:rFonts w:cs="Arial"/>
                <w:sz w:val="32"/>
              </w:rPr>
            </w:pPr>
          </w:p>
        </w:tc>
      </w:tr>
      <w:tr w:rsidR="000962BD" w:rsidRPr="0026097B" w14:paraId="212CD21D" w14:textId="77777777" w:rsidTr="00416292">
        <w:trPr>
          <w:trHeight w:val="451"/>
        </w:trPr>
        <w:tc>
          <w:tcPr>
            <w:tcW w:w="4169" w:type="pct"/>
            <w:vMerge/>
            <w:tcBorders>
              <w:left w:val="single" w:sz="4" w:space="0" w:color="auto"/>
              <w:bottom w:val="single" w:sz="4" w:space="0" w:color="auto"/>
              <w:right w:val="single" w:sz="4" w:space="0" w:color="auto"/>
            </w:tcBorders>
          </w:tcPr>
          <w:p w14:paraId="344E1729"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32DB6187"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5394585" w14:textId="77777777" w:rsidR="000962BD" w:rsidRPr="0026097B" w:rsidRDefault="000962BD" w:rsidP="00416292">
            <w:pPr>
              <w:spacing w:line="240" w:lineRule="auto"/>
              <w:jc w:val="center"/>
              <w:rPr>
                <w:rFonts w:cs="Arial"/>
                <w:sz w:val="32"/>
              </w:rPr>
            </w:pPr>
          </w:p>
        </w:tc>
      </w:tr>
      <w:tr w:rsidR="000962BD" w:rsidRPr="0026097B" w14:paraId="2EFDCDD5"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4F85715C" w14:textId="77777777" w:rsidR="000962BD" w:rsidRPr="0026097B" w:rsidRDefault="000962BD" w:rsidP="00416292">
            <w:pPr>
              <w:spacing w:line="240" w:lineRule="auto"/>
              <w:rPr>
                <w:rFonts w:cs="Arial"/>
                <w:b/>
                <w:sz w:val="16"/>
                <w:szCs w:val="16"/>
              </w:rPr>
            </w:pPr>
            <w:r w:rsidRPr="0026097B">
              <w:rPr>
                <w:rFonts w:cs="Arial"/>
                <w:b/>
                <w:sz w:val="20"/>
                <w:szCs w:val="16"/>
              </w:rPr>
              <w:t xml:space="preserve">3. </w:t>
            </w:r>
            <w:r w:rsidRPr="0026097B">
              <w:rPr>
                <w:rFonts w:cs="Arial"/>
                <w:b/>
                <w:sz w:val="20"/>
              </w:rPr>
              <w:t>Cognitive and Intellectual Skills</w:t>
            </w:r>
          </w:p>
          <w:p w14:paraId="4D5AB38F"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A74653" w14:textId="48A4E454" w:rsidR="000962BD" w:rsidRPr="0026097B" w:rsidRDefault="002B2E82" w:rsidP="00416292">
            <w:pPr>
              <w:spacing w:line="240" w:lineRule="auto"/>
              <w:jc w:val="center"/>
              <w:rPr>
                <w:rFonts w:cs="Arial"/>
                <w:sz w:val="32"/>
              </w:rPr>
            </w:pPr>
            <w:r>
              <w:rPr>
                <w:rFonts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419BAB" w14:textId="77777777" w:rsidR="000962BD" w:rsidRPr="0026097B" w:rsidRDefault="000962BD" w:rsidP="00416292">
            <w:pPr>
              <w:spacing w:line="240" w:lineRule="auto"/>
              <w:jc w:val="center"/>
              <w:rPr>
                <w:rFonts w:cs="Arial"/>
                <w:sz w:val="32"/>
              </w:rPr>
            </w:pPr>
          </w:p>
        </w:tc>
      </w:tr>
      <w:tr w:rsidR="000962BD" w:rsidRPr="0026097B" w14:paraId="629879E2" w14:textId="77777777" w:rsidTr="00416292">
        <w:trPr>
          <w:trHeight w:val="450"/>
        </w:trPr>
        <w:tc>
          <w:tcPr>
            <w:tcW w:w="4169" w:type="pct"/>
            <w:vMerge w:val="restart"/>
            <w:tcBorders>
              <w:top w:val="single" w:sz="4" w:space="0" w:color="auto"/>
              <w:left w:val="single" w:sz="4" w:space="0" w:color="auto"/>
              <w:right w:val="single" w:sz="4" w:space="0" w:color="auto"/>
            </w:tcBorders>
          </w:tcPr>
          <w:p w14:paraId="59CE2EA2" w14:textId="77777777" w:rsidR="000962BD" w:rsidRPr="0026097B" w:rsidRDefault="000962BD" w:rsidP="00416292">
            <w:pPr>
              <w:spacing w:after="120" w:line="240" w:lineRule="auto"/>
              <w:rPr>
                <w:rFonts w:cs="Arial"/>
                <w:sz w:val="14"/>
                <w:szCs w:val="14"/>
              </w:rPr>
            </w:pPr>
          </w:p>
          <w:p w14:paraId="55DFD6EA" w14:textId="77777777" w:rsidR="000962BD" w:rsidRPr="0026097B" w:rsidRDefault="000962BD" w:rsidP="00416292">
            <w:pPr>
              <w:spacing w:after="120" w:line="240" w:lineRule="auto"/>
              <w:rPr>
                <w:rFonts w:cs="Arial"/>
                <w:sz w:val="14"/>
                <w:szCs w:val="14"/>
              </w:rPr>
            </w:pPr>
          </w:p>
          <w:p w14:paraId="0744B597" w14:textId="77777777" w:rsidR="000962BD" w:rsidRPr="0026097B" w:rsidRDefault="000962BD" w:rsidP="00416292">
            <w:pPr>
              <w:spacing w:after="120" w:line="240" w:lineRule="auto"/>
              <w:rPr>
                <w:rFonts w:cs="Arial"/>
                <w:sz w:val="14"/>
                <w:szCs w:val="14"/>
              </w:rPr>
            </w:pPr>
          </w:p>
          <w:p w14:paraId="71F70884" w14:textId="77777777" w:rsidR="000962BD" w:rsidRPr="0026097B" w:rsidRDefault="000962BD" w:rsidP="00416292">
            <w:pPr>
              <w:spacing w:after="120" w:line="240" w:lineRule="auto"/>
              <w:rPr>
                <w:rFonts w:cs="Arial"/>
                <w:sz w:val="14"/>
                <w:szCs w:val="14"/>
              </w:rPr>
            </w:pPr>
          </w:p>
          <w:p w14:paraId="2D0EA5AB"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5F65263"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C35B74" w14:textId="77777777" w:rsidR="000962BD" w:rsidRPr="0026097B" w:rsidRDefault="000962BD" w:rsidP="00416292">
            <w:pPr>
              <w:spacing w:line="240" w:lineRule="auto"/>
              <w:jc w:val="center"/>
              <w:rPr>
                <w:rFonts w:cs="Arial"/>
                <w:sz w:val="32"/>
              </w:rPr>
            </w:pPr>
          </w:p>
        </w:tc>
      </w:tr>
      <w:tr w:rsidR="000962BD" w:rsidRPr="0026097B" w14:paraId="024F77D0" w14:textId="77777777" w:rsidTr="00416292">
        <w:trPr>
          <w:trHeight w:val="451"/>
        </w:trPr>
        <w:tc>
          <w:tcPr>
            <w:tcW w:w="4169" w:type="pct"/>
            <w:vMerge/>
            <w:tcBorders>
              <w:left w:val="single" w:sz="4" w:space="0" w:color="auto"/>
              <w:bottom w:val="single" w:sz="4" w:space="0" w:color="auto"/>
              <w:right w:val="single" w:sz="4" w:space="0" w:color="auto"/>
            </w:tcBorders>
          </w:tcPr>
          <w:p w14:paraId="0E88BFFA"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2F398A60"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D7E5353" w14:textId="77777777" w:rsidR="000962BD" w:rsidRPr="0026097B" w:rsidRDefault="000962BD" w:rsidP="00416292">
            <w:pPr>
              <w:spacing w:line="240" w:lineRule="auto"/>
              <w:jc w:val="center"/>
              <w:rPr>
                <w:rFonts w:cs="Arial"/>
                <w:sz w:val="32"/>
              </w:rPr>
            </w:pPr>
          </w:p>
        </w:tc>
      </w:tr>
      <w:tr w:rsidR="000962BD" w:rsidRPr="0026097B" w14:paraId="1D50DD13"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3DB4262D" w14:textId="77777777" w:rsidR="000962BD" w:rsidRPr="0026097B" w:rsidRDefault="000962BD" w:rsidP="00416292">
            <w:pPr>
              <w:spacing w:line="240" w:lineRule="auto"/>
              <w:rPr>
                <w:rFonts w:cs="Arial"/>
                <w:b/>
                <w:sz w:val="16"/>
                <w:szCs w:val="16"/>
              </w:rPr>
            </w:pPr>
            <w:r w:rsidRPr="0026097B">
              <w:rPr>
                <w:rFonts w:cs="Arial"/>
                <w:b/>
                <w:sz w:val="20"/>
                <w:szCs w:val="16"/>
              </w:rPr>
              <w:t xml:space="preserve">4. </w:t>
            </w:r>
            <w:r w:rsidRPr="0026097B">
              <w:rPr>
                <w:rFonts w:cs="Arial"/>
                <w:b/>
                <w:sz w:val="20"/>
              </w:rPr>
              <w:t>Practical Application Skills</w:t>
            </w:r>
          </w:p>
          <w:p w14:paraId="43296E5B"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77B7A05" w14:textId="512FD65F" w:rsidR="000962BD" w:rsidRPr="0026097B" w:rsidRDefault="002B2E82" w:rsidP="00416292">
            <w:pPr>
              <w:spacing w:line="240" w:lineRule="auto"/>
              <w:jc w:val="center"/>
              <w:rPr>
                <w:rFonts w:cs="Arial"/>
                <w:sz w:val="32"/>
              </w:rPr>
            </w:pPr>
            <w:r>
              <w:rPr>
                <w:rFonts w:cs="Arial"/>
                <w:sz w:val="32"/>
              </w:rPr>
              <w:t>50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704C6F1" w14:textId="77777777" w:rsidR="000962BD" w:rsidRPr="0026097B" w:rsidRDefault="000962BD" w:rsidP="00416292">
            <w:pPr>
              <w:spacing w:line="240" w:lineRule="auto"/>
              <w:jc w:val="center"/>
              <w:rPr>
                <w:rFonts w:cs="Arial"/>
                <w:sz w:val="32"/>
              </w:rPr>
            </w:pPr>
          </w:p>
        </w:tc>
      </w:tr>
      <w:tr w:rsidR="000962BD" w:rsidRPr="0026097B" w14:paraId="281C5DF0" w14:textId="77777777" w:rsidTr="00416292">
        <w:trPr>
          <w:trHeight w:val="451"/>
        </w:trPr>
        <w:tc>
          <w:tcPr>
            <w:tcW w:w="4169" w:type="pct"/>
            <w:vMerge w:val="restart"/>
            <w:tcBorders>
              <w:top w:val="single" w:sz="4" w:space="0" w:color="auto"/>
              <w:left w:val="single" w:sz="4" w:space="0" w:color="auto"/>
              <w:right w:val="single" w:sz="4" w:space="0" w:color="auto"/>
            </w:tcBorders>
          </w:tcPr>
          <w:p w14:paraId="423DED5B" w14:textId="77777777" w:rsidR="000962BD" w:rsidRPr="0026097B" w:rsidRDefault="000962BD" w:rsidP="00416292">
            <w:pPr>
              <w:spacing w:after="120" w:line="240" w:lineRule="auto"/>
              <w:rPr>
                <w:rFonts w:cs="Arial"/>
                <w:sz w:val="14"/>
                <w:szCs w:val="14"/>
              </w:rPr>
            </w:pPr>
          </w:p>
          <w:p w14:paraId="5CC79286" w14:textId="77777777" w:rsidR="000962BD" w:rsidRPr="0026097B" w:rsidRDefault="000962BD" w:rsidP="00416292">
            <w:pPr>
              <w:spacing w:after="120" w:line="240" w:lineRule="auto"/>
              <w:rPr>
                <w:rFonts w:cs="Arial"/>
                <w:sz w:val="14"/>
                <w:szCs w:val="14"/>
              </w:rPr>
            </w:pPr>
          </w:p>
          <w:p w14:paraId="6F4D100B" w14:textId="77777777" w:rsidR="000962BD" w:rsidRPr="0026097B" w:rsidRDefault="000962BD" w:rsidP="00416292">
            <w:pPr>
              <w:spacing w:after="120" w:line="240" w:lineRule="auto"/>
              <w:rPr>
                <w:rFonts w:cs="Arial"/>
                <w:sz w:val="14"/>
                <w:szCs w:val="14"/>
              </w:rPr>
            </w:pPr>
          </w:p>
          <w:p w14:paraId="7A6D6F60" w14:textId="77777777" w:rsidR="000962BD" w:rsidRPr="0026097B" w:rsidRDefault="000962BD" w:rsidP="00416292">
            <w:pPr>
              <w:spacing w:after="120" w:line="240" w:lineRule="auto"/>
              <w:rPr>
                <w:rFonts w:cs="Arial"/>
                <w:sz w:val="14"/>
                <w:szCs w:val="14"/>
              </w:rPr>
            </w:pPr>
          </w:p>
          <w:p w14:paraId="5356BFF8" w14:textId="77777777" w:rsidR="000962BD" w:rsidRPr="0026097B" w:rsidRDefault="000962BD" w:rsidP="00416292">
            <w:pPr>
              <w:spacing w:after="120" w:line="240" w:lineRule="auto"/>
              <w:rPr>
                <w:rFonts w:cs="Arial"/>
                <w:sz w:val="14"/>
                <w:szCs w:val="14"/>
              </w:rPr>
            </w:pPr>
          </w:p>
          <w:p w14:paraId="420F5DF1"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6293C003"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93A2EA5" w14:textId="77777777" w:rsidR="000962BD" w:rsidRPr="0026097B" w:rsidRDefault="000962BD" w:rsidP="00416292">
            <w:pPr>
              <w:spacing w:line="240" w:lineRule="auto"/>
              <w:jc w:val="center"/>
              <w:rPr>
                <w:rFonts w:cs="Arial"/>
                <w:sz w:val="32"/>
              </w:rPr>
            </w:pPr>
          </w:p>
        </w:tc>
      </w:tr>
      <w:tr w:rsidR="000962BD" w:rsidRPr="0026097B" w14:paraId="151E513E" w14:textId="77777777" w:rsidTr="00416292">
        <w:trPr>
          <w:trHeight w:val="450"/>
        </w:trPr>
        <w:tc>
          <w:tcPr>
            <w:tcW w:w="4169" w:type="pct"/>
            <w:vMerge/>
            <w:tcBorders>
              <w:left w:val="single" w:sz="4" w:space="0" w:color="auto"/>
              <w:bottom w:val="single" w:sz="4" w:space="0" w:color="auto"/>
              <w:right w:val="single" w:sz="4" w:space="0" w:color="auto"/>
            </w:tcBorders>
          </w:tcPr>
          <w:p w14:paraId="634C8C8A"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0AB8677F"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67330D" w14:textId="77777777" w:rsidR="000962BD" w:rsidRPr="0026097B" w:rsidRDefault="000962BD" w:rsidP="00416292">
            <w:pPr>
              <w:spacing w:line="240" w:lineRule="auto"/>
              <w:jc w:val="center"/>
              <w:rPr>
                <w:rFonts w:cs="Arial"/>
                <w:sz w:val="32"/>
              </w:rPr>
            </w:pPr>
          </w:p>
        </w:tc>
      </w:tr>
      <w:tr w:rsidR="000962BD" w:rsidRPr="0026097B" w14:paraId="474AF738" w14:textId="77777777" w:rsidTr="00416292">
        <w:trPr>
          <w:trHeight w:val="450"/>
        </w:trPr>
        <w:tc>
          <w:tcPr>
            <w:tcW w:w="4169" w:type="pct"/>
            <w:tcBorders>
              <w:top w:val="single" w:sz="4" w:space="0" w:color="auto"/>
              <w:left w:val="single" w:sz="4" w:space="0" w:color="auto"/>
              <w:right w:val="single" w:sz="4" w:space="0" w:color="auto"/>
            </w:tcBorders>
            <w:shd w:val="clear" w:color="auto" w:fill="D9D9D9"/>
          </w:tcPr>
          <w:p w14:paraId="471F70FE" w14:textId="77777777" w:rsidR="000962BD" w:rsidRPr="0026097B" w:rsidRDefault="000962BD" w:rsidP="00416292">
            <w:pPr>
              <w:spacing w:line="240" w:lineRule="auto"/>
              <w:rPr>
                <w:rFonts w:cs="Arial"/>
                <w:b/>
                <w:sz w:val="16"/>
                <w:szCs w:val="16"/>
              </w:rPr>
            </w:pPr>
            <w:r w:rsidRPr="0026097B">
              <w:rPr>
                <w:rFonts w:cs="Arial"/>
                <w:b/>
                <w:sz w:val="20"/>
                <w:szCs w:val="16"/>
              </w:rPr>
              <w:t xml:space="preserve">5. </w:t>
            </w:r>
            <w:r w:rsidRPr="0026097B">
              <w:rPr>
                <w:rFonts w:cs="Arial"/>
                <w:b/>
                <w:sz w:val="20"/>
              </w:rPr>
              <w:t>Transferable Skills for Life and Professional Practice (including 10 marks for participation)</w:t>
            </w:r>
          </w:p>
          <w:p w14:paraId="1C3EA654"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A7FA721" w14:textId="326B1507" w:rsidR="000962BD" w:rsidRPr="0026097B" w:rsidRDefault="002B2E82" w:rsidP="00416292">
            <w:pPr>
              <w:spacing w:line="240" w:lineRule="auto"/>
              <w:jc w:val="center"/>
              <w:rPr>
                <w:rFonts w:cs="Arial"/>
                <w:sz w:val="32"/>
              </w:rPr>
            </w:pPr>
            <w:r>
              <w:rPr>
                <w:rFonts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3B62D1" w14:textId="77777777" w:rsidR="000962BD" w:rsidRPr="0026097B" w:rsidRDefault="000962BD" w:rsidP="00416292">
            <w:pPr>
              <w:spacing w:line="240" w:lineRule="auto"/>
              <w:jc w:val="center"/>
              <w:rPr>
                <w:rFonts w:cs="Arial"/>
                <w:sz w:val="32"/>
              </w:rPr>
            </w:pPr>
          </w:p>
        </w:tc>
      </w:tr>
      <w:tr w:rsidR="000962BD" w:rsidRPr="0026097B" w14:paraId="0B9B53C3" w14:textId="77777777" w:rsidTr="00416292">
        <w:trPr>
          <w:trHeight w:val="451"/>
        </w:trPr>
        <w:tc>
          <w:tcPr>
            <w:tcW w:w="4169" w:type="pct"/>
            <w:vMerge w:val="restart"/>
            <w:tcBorders>
              <w:top w:val="single" w:sz="4" w:space="0" w:color="auto"/>
              <w:left w:val="single" w:sz="4" w:space="0" w:color="auto"/>
              <w:right w:val="single" w:sz="4" w:space="0" w:color="auto"/>
            </w:tcBorders>
          </w:tcPr>
          <w:p w14:paraId="21FAEC99" w14:textId="77777777" w:rsidR="000962BD" w:rsidRPr="0026097B" w:rsidRDefault="000962BD" w:rsidP="00416292">
            <w:pPr>
              <w:spacing w:after="120" w:line="240" w:lineRule="auto"/>
              <w:rPr>
                <w:rFonts w:cs="Arial"/>
                <w:sz w:val="14"/>
                <w:szCs w:val="14"/>
              </w:rPr>
            </w:pPr>
          </w:p>
          <w:p w14:paraId="32536779" w14:textId="77777777" w:rsidR="000962BD" w:rsidRPr="0026097B" w:rsidRDefault="000962BD" w:rsidP="00416292">
            <w:pPr>
              <w:spacing w:after="120" w:line="240" w:lineRule="auto"/>
              <w:rPr>
                <w:rFonts w:cs="Arial"/>
                <w:sz w:val="14"/>
                <w:szCs w:val="14"/>
              </w:rPr>
            </w:pPr>
          </w:p>
          <w:p w14:paraId="44B56825" w14:textId="77777777" w:rsidR="000962BD" w:rsidRPr="0026097B" w:rsidRDefault="000962BD" w:rsidP="00416292">
            <w:pPr>
              <w:spacing w:after="120" w:line="240" w:lineRule="auto"/>
              <w:rPr>
                <w:rFonts w:cs="Arial"/>
                <w:sz w:val="14"/>
                <w:szCs w:val="14"/>
              </w:rPr>
            </w:pPr>
          </w:p>
          <w:p w14:paraId="7E692F73" w14:textId="77777777" w:rsidR="000962BD" w:rsidRPr="0026097B" w:rsidRDefault="000962BD" w:rsidP="00416292">
            <w:pPr>
              <w:spacing w:after="120" w:line="240" w:lineRule="auto"/>
              <w:rPr>
                <w:rFonts w:cs="Arial"/>
                <w:sz w:val="14"/>
                <w:szCs w:val="14"/>
              </w:rPr>
            </w:pPr>
          </w:p>
        </w:tc>
        <w:tc>
          <w:tcPr>
            <w:tcW w:w="416" w:type="pct"/>
            <w:tcBorders>
              <w:top w:val="single" w:sz="4" w:space="0" w:color="auto"/>
              <w:left w:val="single" w:sz="4" w:space="0" w:color="auto"/>
              <w:right w:val="single" w:sz="4" w:space="0" w:color="auto"/>
            </w:tcBorders>
          </w:tcPr>
          <w:p w14:paraId="244E5114" w14:textId="77777777" w:rsidR="000962BD" w:rsidRPr="0026097B" w:rsidRDefault="000962BD" w:rsidP="00416292">
            <w:pPr>
              <w:spacing w:line="240" w:lineRule="auto"/>
              <w:jc w:val="center"/>
              <w:rPr>
                <w:rFonts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B89414F" w14:textId="77777777" w:rsidR="000962BD" w:rsidRPr="0026097B" w:rsidRDefault="000962BD" w:rsidP="00416292">
            <w:pPr>
              <w:spacing w:line="240" w:lineRule="auto"/>
              <w:jc w:val="center"/>
              <w:rPr>
                <w:rFonts w:cs="Arial"/>
                <w:sz w:val="32"/>
              </w:rPr>
            </w:pPr>
          </w:p>
        </w:tc>
      </w:tr>
      <w:tr w:rsidR="000962BD" w:rsidRPr="0026097B" w14:paraId="294F9665" w14:textId="77777777" w:rsidTr="00416292">
        <w:trPr>
          <w:trHeight w:val="450"/>
        </w:trPr>
        <w:tc>
          <w:tcPr>
            <w:tcW w:w="4169" w:type="pct"/>
            <w:vMerge/>
            <w:tcBorders>
              <w:left w:val="single" w:sz="4" w:space="0" w:color="auto"/>
              <w:bottom w:val="single" w:sz="4" w:space="0" w:color="auto"/>
              <w:right w:val="single" w:sz="4" w:space="0" w:color="auto"/>
            </w:tcBorders>
          </w:tcPr>
          <w:p w14:paraId="60E90E38" w14:textId="77777777" w:rsidR="000962BD" w:rsidRPr="0026097B" w:rsidRDefault="000962BD" w:rsidP="00416292">
            <w:pPr>
              <w:spacing w:line="240" w:lineRule="auto"/>
              <w:rPr>
                <w:rFonts w:cs="Arial"/>
                <w:b/>
                <w:sz w:val="16"/>
                <w:szCs w:val="16"/>
              </w:rPr>
            </w:pPr>
          </w:p>
        </w:tc>
        <w:tc>
          <w:tcPr>
            <w:tcW w:w="416" w:type="pct"/>
            <w:tcBorders>
              <w:left w:val="single" w:sz="4" w:space="0" w:color="auto"/>
              <w:bottom w:val="single" w:sz="4" w:space="0" w:color="auto"/>
              <w:right w:val="single" w:sz="4" w:space="0" w:color="auto"/>
            </w:tcBorders>
          </w:tcPr>
          <w:p w14:paraId="67D364E4" w14:textId="77777777" w:rsidR="000962BD" w:rsidRPr="0026097B" w:rsidRDefault="000962BD" w:rsidP="00416292">
            <w:pPr>
              <w:spacing w:line="240" w:lineRule="auto"/>
              <w:jc w:val="center"/>
              <w:rPr>
                <w:rFonts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3D263E8" w14:textId="77777777" w:rsidR="000962BD" w:rsidRPr="0026097B" w:rsidRDefault="000962BD" w:rsidP="00416292">
            <w:pPr>
              <w:spacing w:line="240" w:lineRule="auto"/>
              <w:jc w:val="center"/>
              <w:rPr>
                <w:rFonts w:cs="Arial"/>
                <w:sz w:val="32"/>
              </w:rPr>
            </w:pPr>
          </w:p>
        </w:tc>
      </w:tr>
    </w:tbl>
    <w:p w14:paraId="6DE0738B" w14:textId="77777777" w:rsidR="007826B5" w:rsidRPr="007826B5" w:rsidRDefault="007826B5" w:rsidP="007826B5">
      <w:pPr>
        <w:spacing w:line="240" w:lineRule="auto"/>
        <w:ind w:left="284" w:right="531"/>
        <w:rPr>
          <w:rFonts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826B5" w:rsidRPr="007826B5" w14:paraId="2B9C813C" w14:textId="77777777" w:rsidTr="64D1AA16">
        <w:trPr>
          <w:cantSplit/>
        </w:trPr>
        <w:tc>
          <w:tcPr>
            <w:tcW w:w="6062" w:type="dxa"/>
            <w:vMerge w:val="restart"/>
            <w:shd w:val="clear" w:color="auto" w:fill="auto"/>
            <w:vAlign w:val="center"/>
          </w:tcPr>
          <w:p w14:paraId="56BD8FA2" w14:textId="77777777" w:rsidR="007826B5" w:rsidRPr="007826B5" w:rsidRDefault="007826B5" w:rsidP="007826B5">
            <w:pPr>
              <w:spacing w:line="240" w:lineRule="auto"/>
              <w:rPr>
                <w:rFonts w:cs="Arial"/>
                <w:sz w:val="16"/>
                <w:szCs w:val="16"/>
              </w:rPr>
            </w:pPr>
            <w:r w:rsidRPr="007826B5">
              <w:rPr>
                <w:rFonts w:cs="Arial"/>
                <w:b/>
                <w:bCs/>
                <w:sz w:val="22"/>
                <w:szCs w:val="22"/>
              </w:rPr>
              <w:t xml:space="preserve">Assessment Mark </w:t>
            </w:r>
            <w:r w:rsidRPr="007826B5">
              <w:rPr>
                <w:rFonts w:cs="Arial"/>
                <w:bCs/>
                <w:sz w:val="22"/>
                <w:szCs w:val="22"/>
              </w:rPr>
              <w:t>(</w:t>
            </w:r>
            <w:r w:rsidRPr="007826B5">
              <w:rPr>
                <w:rFonts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clear" w:color="auto" w:fill="auto"/>
            <w:vAlign w:val="bottom"/>
          </w:tcPr>
          <w:p w14:paraId="413C28AC" w14:textId="77777777" w:rsidR="007826B5" w:rsidRPr="007826B5" w:rsidRDefault="007826B5" w:rsidP="007826B5">
            <w:pPr>
              <w:spacing w:line="240" w:lineRule="auto"/>
              <w:rPr>
                <w:rFonts w:cs="Arial"/>
                <w:b/>
                <w:bCs/>
                <w:sz w:val="16"/>
                <w:szCs w:val="16"/>
              </w:rPr>
            </w:pPr>
            <w:r w:rsidRPr="007826B5">
              <w:rPr>
                <w:rFonts w:cs="Arial"/>
                <w:b/>
                <w:sz w:val="16"/>
                <w:szCs w:val="16"/>
              </w:rPr>
              <w:t>Late Submission Penalties (tick if appropriate)</w:t>
            </w:r>
          </w:p>
        </w:tc>
        <w:tc>
          <w:tcPr>
            <w:tcW w:w="1060" w:type="dxa"/>
            <w:vMerge w:val="restart"/>
            <w:vAlign w:val="center"/>
          </w:tcPr>
          <w:p w14:paraId="3BF11AC3" w14:textId="77777777" w:rsidR="007826B5" w:rsidRPr="007826B5" w:rsidRDefault="007826B5" w:rsidP="007826B5">
            <w:pPr>
              <w:spacing w:line="240" w:lineRule="auto"/>
              <w:jc w:val="right"/>
              <w:rPr>
                <w:rFonts w:cs="Arial"/>
                <w:b/>
                <w:bCs/>
                <w:sz w:val="20"/>
              </w:rPr>
            </w:pPr>
            <w:r w:rsidRPr="007826B5">
              <w:rPr>
                <w:rFonts w:cs="Arial"/>
                <w:b/>
                <w:bCs/>
                <w:sz w:val="20"/>
              </w:rPr>
              <w:t>%</w:t>
            </w:r>
          </w:p>
        </w:tc>
      </w:tr>
      <w:tr w:rsidR="007826B5" w:rsidRPr="007826B5" w14:paraId="08968C66" w14:textId="77777777" w:rsidTr="64D1AA16">
        <w:trPr>
          <w:cantSplit/>
        </w:trPr>
        <w:tc>
          <w:tcPr>
            <w:tcW w:w="6062" w:type="dxa"/>
            <w:vMerge/>
            <w:vAlign w:val="bottom"/>
          </w:tcPr>
          <w:p w14:paraId="2E169ED5" w14:textId="77777777" w:rsidR="007826B5" w:rsidRPr="007826B5" w:rsidRDefault="007826B5" w:rsidP="007826B5">
            <w:pPr>
              <w:spacing w:line="240" w:lineRule="auto"/>
              <w:rPr>
                <w:rFonts w:cs="Arial"/>
                <w:sz w:val="20"/>
              </w:rPr>
            </w:pPr>
          </w:p>
        </w:tc>
        <w:tc>
          <w:tcPr>
            <w:tcW w:w="2903" w:type="dxa"/>
            <w:vAlign w:val="bottom"/>
          </w:tcPr>
          <w:p w14:paraId="34D82886" w14:textId="77777777" w:rsidR="007826B5" w:rsidRPr="007826B5" w:rsidRDefault="007826B5" w:rsidP="007826B5">
            <w:pPr>
              <w:spacing w:line="240" w:lineRule="auto"/>
              <w:rPr>
                <w:rFonts w:cs="Arial"/>
                <w:b/>
                <w:bCs/>
                <w:sz w:val="16"/>
                <w:szCs w:val="16"/>
              </w:rPr>
            </w:pPr>
            <w:r w:rsidRPr="007826B5">
              <w:rPr>
                <w:rFonts w:cs="Arial"/>
                <w:sz w:val="16"/>
                <w:szCs w:val="16"/>
              </w:rPr>
              <w:t>Up to 1 week late (</w:t>
            </w:r>
            <w:r w:rsidRPr="007826B5">
              <w:rPr>
                <w:rFonts w:cs="Arial"/>
                <w:sz w:val="12"/>
                <w:szCs w:val="12"/>
              </w:rPr>
              <w:t>40% Max)</w:t>
            </w:r>
          </w:p>
        </w:tc>
        <w:tc>
          <w:tcPr>
            <w:tcW w:w="641" w:type="dxa"/>
            <w:vAlign w:val="bottom"/>
          </w:tcPr>
          <w:p w14:paraId="639759AB" w14:textId="77777777" w:rsidR="007826B5" w:rsidRPr="007826B5" w:rsidRDefault="007826B5" w:rsidP="007826B5">
            <w:pPr>
              <w:spacing w:line="240" w:lineRule="auto"/>
              <w:jc w:val="center"/>
              <w:rPr>
                <w:rFonts w:cs="Arial"/>
                <w:sz w:val="12"/>
                <w:szCs w:val="12"/>
              </w:rPr>
            </w:pPr>
          </w:p>
        </w:tc>
        <w:tc>
          <w:tcPr>
            <w:tcW w:w="1060" w:type="dxa"/>
            <w:vMerge/>
            <w:vAlign w:val="bottom"/>
          </w:tcPr>
          <w:p w14:paraId="4057EFC7" w14:textId="77777777" w:rsidR="007826B5" w:rsidRPr="007826B5" w:rsidRDefault="007826B5" w:rsidP="007826B5">
            <w:pPr>
              <w:spacing w:line="240" w:lineRule="auto"/>
              <w:ind w:leftChars="71" w:left="170"/>
              <w:rPr>
                <w:rFonts w:cs="Arial"/>
                <w:sz w:val="20"/>
              </w:rPr>
            </w:pPr>
          </w:p>
        </w:tc>
      </w:tr>
      <w:tr w:rsidR="007826B5" w:rsidRPr="007826B5" w14:paraId="6FDFC1CA" w14:textId="77777777" w:rsidTr="64D1AA16">
        <w:trPr>
          <w:cantSplit/>
        </w:trPr>
        <w:tc>
          <w:tcPr>
            <w:tcW w:w="6062" w:type="dxa"/>
            <w:vMerge/>
            <w:vAlign w:val="bottom"/>
          </w:tcPr>
          <w:p w14:paraId="1294D623" w14:textId="77777777" w:rsidR="007826B5" w:rsidRPr="007826B5" w:rsidRDefault="007826B5" w:rsidP="007826B5">
            <w:pPr>
              <w:spacing w:line="240" w:lineRule="auto"/>
              <w:rPr>
                <w:rFonts w:cs="Arial"/>
                <w:sz w:val="20"/>
              </w:rPr>
            </w:pPr>
          </w:p>
        </w:tc>
        <w:tc>
          <w:tcPr>
            <w:tcW w:w="2903" w:type="dxa"/>
            <w:vAlign w:val="bottom"/>
          </w:tcPr>
          <w:p w14:paraId="72E7AF37" w14:textId="77777777" w:rsidR="007826B5" w:rsidRPr="007826B5" w:rsidRDefault="007826B5" w:rsidP="007826B5">
            <w:pPr>
              <w:spacing w:line="240" w:lineRule="auto"/>
              <w:rPr>
                <w:rFonts w:cs="Arial"/>
                <w:b/>
                <w:bCs/>
                <w:sz w:val="16"/>
                <w:szCs w:val="16"/>
              </w:rPr>
            </w:pPr>
            <w:r w:rsidRPr="007826B5">
              <w:rPr>
                <w:rFonts w:cs="Arial"/>
                <w:sz w:val="16"/>
                <w:szCs w:val="16"/>
              </w:rPr>
              <w:t>Over 1 week late (</w:t>
            </w:r>
            <w:r w:rsidRPr="007826B5">
              <w:rPr>
                <w:rFonts w:cs="Arial"/>
                <w:sz w:val="12"/>
                <w:szCs w:val="12"/>
              </w:rPr>
              <w:t>0%)</w:t>
            </w:r>
          </w:p>
        </w:tc>
        <w:tc>
          <w:tcPr>
            <w:tcW w:w="641" w:type="dxa"/>
            <w:vAlign w:val="bottom"/>
          </w:tcPr>
          <w:p w14:paraId="3D39BB28" w14:textId="77777777" w:rsidR="007826B5" w:rsidRPr="007826B5" w:rsidRDefault="007826B5" w:rsidP="007826B5">
            <w:pPr>
              <w:spacing w:line="240" w:lineRule="auto"/>
              <w:jc w:val="center"/>
              <w:rPr>
                <w:rFonts w:cs="Arial"/>
                <w:sz w:val="12"/>
                <w:szCs w:val="12"/>
              </w:rPr>
            </w:pPr>
          </w:p>
        </w:tc>
        <w:tc>
          <w:tcPr>
            <w:tcW w:w="1060" w:type="dxa"/>
            <w:vMerge/>
            <w:vAlign w:val="bottom"/>
          </w:tcPr>
          <w:p w14:paraId="6ACDAFD7" w14:textId="77777777" w:rsidR="007826B5" w:rsidRPr="007826B5" w:rsidRDefault="007826B5" w:rsidP="007826B5">
            <w:pPr>
              <w:spacing w:line="240" w:lineRule="auto"/>
              <w:ind w:firstLineChars="141" w:firstLine="282"/>
              <w:rPr>
                <w:rFonts w:cs="Arial"/>
                <w:sz w:val="20"/>
              </w:rPr>
            </w:pPr>
          </w:p>
        </w:tc>
      </w:tr>
    </w:tbl>
    <w:p w14:paraId="2602FEF2" w14:textId="158C8580" w:rsidR="64D1AA16" w:rsidRDefault="64D1AA16"/>
    <w:p w14:paraId="38B7ED3D" w14:textId="3CF750AB" w:rsidR="007826B5" w:rsidRDefault="007826B5" w:rsidP="007826B5">
      <w:pPr>
        <w:spacing w:line="240" w:lineRule="auto"/>
        <w:rPr>
          <w:rFonts w:cs="Arial"/>
          <w:sz w:val="20"/>
        </w:rPr>
      </w:pPr>
    </w:p>
    <w:p w14:paraId="76DE7F2B" w14:textId="50C186A9" w:rsidR="0015189E" w:rsidRDefault="0015189E" w:rsidP="007826B5">
      <w:pPr>
        <w:spacing w:line="240" w:lineRule="auto"/>
        <w:rPr>
          <w:rFonts w:cs="Arial"/>
          <w:sz w:val="20"/>
        </w:rPr>
      </w:pPr>
    </w:p>
    <w:p w14:paraId="2B57ECEB" w14:textId="5EF953A0" w:rsidR="0015189E" w:rsidRDefault="0015189E" w:rsidP="007826B5">
      <w:pPr>
        <w:spacing w:line="240" w:lineRule="auto"/>
        <w:rPr>
          <w:rFonts w:cs="Arial"/>
          <w:sz w:val="20"/>
        </w:rPr>
      </w:pPr>
    </w:p>
    <w:p w14:paraId="5CC865AF" w14:textId="77777777" w:rsidR="002B2E82" w:rsidRDefault="002B2E82" w:rsidP="007826B5">
      <w:pPr>
        <w:pStyle w:val="Heading2"/>
        <w:rPr>
          <w:rFonts w:cs="Arial"/>
          <w:sz w:val="20"/>
        </w:rPr>
        <w:sectPr w:rsidR="002B2E82" w:rsidSect="002B2E82">
          <w:footerReference w:type="default" r:id="rId13"/>
          <w:type w:val="continuous"/>
          <w:pgSz w:w="11894" w:h="16834"/>
          <w:pgMar w:top="720" w:right="720" w:bottom="720" w:left="720" w:header="709" w:footer="454" w:gutter="0"/>
          <w:paperSrc w:first="15" w:other="15"/>
          <w:cols w:space="720"/>
          <w:docGrid w:linePitch="326"/>
        </w:sectPr>
      </w:pPr>
    </w:p>
    <w:tbl>
      <w:tblPr>
        <w:tblStyle w:val="TableGrid"/>
        <w:tblW w:w="0" w:type="auto"/>
        <w:shd w:val="clear" w:color="auto" w:fill="FF99FF"/>
        <w:tblLook w:val="04A0" w:firstRow="1" w:lastRow="0" w:firstColumn="1" w:lastColumn="0" w:noHBand="0" w:noVBand="1"/>
      </w:tblPr>
      <w:tblGrid>
        <w:gridCol w:w="10444"/>
      </w:tblGrid>
      <w:tr w:rsidR="007826B5" w14:paraId="5CAFBAB2" w14:textId="77777777" w:rsidTr="002B2E82">
        <w:tc>
          <w:tcPr>
            <w:tcW w:w="10444" w:type="dxa"/>
            <w:shd w:val="clear" w:color="auto" w:fill="FF99FF"/>
          </w:tcPr>
          <w:p w14:paraId="0315216B" w14:textId="63AC1C59" w:rsidR="007826B5" w:rsidRPr="00995D51" w:rsidRDefault="0015189E" w:rsidP="007826B5">
            <w:pPr>
              <w:pStyle w:val="Heading2"/>
            </w:pPr>
            <w:r>
              <w:rPr>
                <w:rFonts w:cs="Arial"/>
                <w:sz w:val="20"/>
              </w:rPr>
              <w:lastRenderedPageBreak/>
              <w:br w:type="page"/>
            </w:r>
            <w:bookmarkStart w:id="4" w:name="_Toc48728836"/>
            <w:r w:rsidR="007826B5" w:rsidRPr="00995D51">
              <w:t>GENERIC ASSESSMENT CRITERIA</w:t>
            </w:r>
            <w:bookmarkEnd w:id="4"/>
          </w:p>
        </w:tc>
      </w:tr>
    </w:tbl>
    <w:p w14:paraId="5C9A1AAD" w14:textId="77777777" w:rsidR="007826B5" w:rsidRDefault="007826B5" w:rsidP="007826B5">
      <w:pPr>
        <w:pStyle w:val="NormalWeb"/>
        <w:spacing w:line="240" w:lineRule="auto"/>
        <w:rPr>
          <w:rFonts w:cs="Arial"/>
          <w:color w:val="303B44"/>
          <w:sz w:val="22"/>
          <w:szCs w:val="22"/>
        </w:rPr>
      </w:pPr>
    </w:p>
    <w:tbl>
      <w:tblPr>
        <w:tblStyle w:val="TableGrid"/>
        <w:tblW w:w="0" w:type="auto"/>
        <w:tblLook w:val="04A0" w:firstRow="1" w:lastRow="0" w:firstColumn="1" w:lastColumn="0" w:noHBand="0" w:noVBand="1"/>
      </w:tblPr>
      <w:tblGrid>
        <w:gridCol w:w="13948"/>
      </w:tblGrid>
      <w:tr w:rsidR="007826B5" w:rsidRPr="00D9771E" w14:paraId="1D947E4A" w14:textId="77777777" w:rsidTr="007826B5">
        <w:tc>
          <w:tcPr>
            <w:tcW w:w="13948" w:type="dxa"/>
            <w:shd w:val="clear" w:color="auto" w:fill="FF99FF"/>
          </w:tcPr>
          <w:p w14:paraId="1EFE51CA" w14:textId="77777777" w:rsidR="007826B5" w:rsidRPr="00D9771E" w:rsidRDefault="007826B5" w:rsidP="007826B5">
            <w:pPr>
              <w:spacing w:line="240" w:lineRule="auto"/>
              <w:rPr>
                <w:rFonts w:cs="Arial"/>
                <w:b/>
              </w:rPr>
            </w:pPr>
            <w:r>
              <w:rPr>
                <w:rFonts w:cs="Arial"/>
                <w:b/>
              </w:rPr>
              <w:t>Level 5</w:t>
            </w:r>
          </w:p>
        </w:tc>
      </w:tr>
      <w:tr w:rsidR="007826B5" w:rsidRPr="00D9771E" w14:paraId="575ACAF7" w14:textId="77777777" w:rsidTr="007826B5">
        <w:tc>
          <w:tcPr>
            <w:tcW w:w="13948" w:type="dxa"/>
            <w:shd w:val="clear" w:color="auto" w:fill="FFCCFF"/>
          </w:tcPr>
          <w:p w14:paraId="64BD906E" w14:textId="77777777" w:rsidR="007826B5" w:rsidRPr="00B669B1" w:rsidRDefault="007826B5" w:rsidP="007826B5">
            <w:pPr>
              <w:spacing w:line="240" w:lineRule="auto"/>
              <w:rPr>
                <w:rFonts w:eastAsia="Arial" w:cs="Arial"/>
                <w:spacing w:val="-1"/>
              </w:rPr>
            </w:pPr>
            <w:r w:rsidRPr="002878BF">
              <w:rPr>
                <w:rFonts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51293B00" w14:textId="77777777" w:rsidR="007826B5" w:rsidRPr="00D9771E" w:rsidRDefault="007826B5" w:rsidP="007826B5">
      <w:pPr>
        <w:spacing w:line="240" w:lineRule="auto"/>
        <w:rPr>
          <w:rFonts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826B5" w:rsidRPr="00D9771E" w14:paraId="3FA8DB87" w14:textId="77777777" w:rsidTr="007826B5">
        <w:trPr>
          <w:tblHeader/>
        </w:trPr>
        <w:tc>
          <w:tcPr>
            <w:tcW w:w="1735" w:type="dxa"/>
            <w:shd w:val="clear" w:color="auto" w:fill="FF99FF"/>
          </w:tcPr>
          <w:p w14:paraId="35C93D9A" w14:textId="77777777" w:rsidR="007826B5" w:rsidRPr="00C73F6F" w:rsidRDefault="007826B5" w:rsidP="007826B5">
            <w:pPr>
              <w:spacing w:line="240" w:lineRule="auto"/>
              <w:rPr>
                <w:rFonts w:cs="Arial"/>
                <w:b/>
                <w:sz w:val="18"/>
                <w:szCs w:val="18"/>
              </w:rPr>
            </w:pPr>
            <w:r w:rsidRPr="00C73F6F">
              <w:rPr>
                <w:rFonts w:cs="Arial"/>
                <w:b/>
                <w:sz w:val="18"/>
                <w:szCs w:val="18"/>
              </w:rPr>
              <w:t>Level 5</w:t>
            </w:r>
          </w:p>
        </w:tc>
        <w:tc>
          <w:tcPr>
            <w:tcW w:w="1736" w:type="dxa"/>
            <w:shd w:val="clear" w:color="auto" w:fill="FF99FF"/>
            <w:vAlign w:val="center"/>
          </w:tcPr>
          <w:p w14:paraId="044D052E" w14:textId="77777777" w:rsidR="007826B5" w:rsidRPr="00D9771E" w:rsidRDefault="007826B5" w:rsidP="007826B5">
            <w:pPr>
              <w:spacing w:line="240" w:lineRule="auto"/>
              <w:jc w:val="center"/>
              <w:rPr>
                <w:rFonts w:cs="Arial"/>
                <w:b/>
                <w:sz w:val="18"/>
                <w:szCs w:val="18"/>
              </w:rPr>
            </w:pPr>
            <w:r w:rsidRPr="00D9771E">
              <w:rPr>
                <w:rFonts w:cs="Arial"/>
                <w:b/>
                <w:sz w:val="18"/>
                <w:szCs w:val="18"/>
              </w:rPr>
              <w:t>FAIL</w:t>
            </w:r>
          </w:p>
        </w:tc>
        <w:tc>
          <w:tcPr>
            <w:tcW w:w="1736" w:type="dxa"/>
            <w:shd w:val="clear" w:color="auto" w:fill="FF99FF"/>
            <w:vAlign w:val="center"/>
          </w:tcPr>
          <w:p w14:paraId="19CC6D16" w14:textId="77777777" w:rsidR="007826B5" w:rsidRPr="00D9771E" w:rsidRDefault="007826B5" w:rsidP="007826B5">
            <w:pPr>
              <w:spacing w:line="240" w:lineRule="auto"/>
              <w:jc w:val="center"/>
              <w:rPr>
                <w:rFonts w:cs="Arial"/>
                <w:b/>
                <w:sz w:val="18"/>
                <w:szCs w:val="18"/>
              </w:rPr>
            </w:pPr>
            <w:r w:rsidRPr="00D9771E">
              <w:rPr>
                <w:rFonts w:cs="Arial"/>
                <w:b/>
                <w:sz w:val="18"/>
                <w:szCs w:val="18"/>
              </w:rPr>
              <w:t>MARGINAL FAIL</w:t>
            </w:r>
          </w:p>
        </w:tc>
        <w:tc>
          <w:tcPr>
            <w:tcW w:w="1736" w:type="dxa"/>
            <w:shd w:val="clear" w:color="auto" w:fill="FF99FF"/>
            <w:vAlign w:val="center"/>
          </w:tcPr>
          <w:p w14:paraId="5281A162" w14:textId="77777777" w:rsidR="007826B5" w:rsidRPr="00D9771E" w:rsidRDefault="007826B5" w:rsidP="007826B5">
            <w:pPr>
              <w:spacing w:line="240" w:lineRule="auto"/>
              <w:jc w:val="center"/>
              <w:rPr>
                <w:rFonts w:cs="Arial"/>
                <w:b/>
                <w:sz w:val="18"/>
                <w:szCs w:val="18"/>
              </w:rPr>
            </w:pPr>
            <w:r w:rsidRPr="00D9771E">
              <w:rPr>
                <w:rFonts w:cs="Arial"/>
                <w:b/>
                <w:sz w:val="18"/>
                <w:szCs w:val="18"/>
              </w:rPr>
              <w:t>SATISFACTORY</w:t>
            </w:r>
          </w:p>
          <w:p w14:paraId="521915E0" w14:textId="77777777" w:rsidR="007826B5" w:rsidRPr="00D9771E" w:rsidRDefault="007826B5" w:rsidP="007826B5">
            <w:pPr>
              <w:spacing w:line="240" w:lineRule="auto"/>
              <w:jc w:val="center"/>
              <w:rPr>
                <w:rFonts w:cs="Arial"/>
                <w:b/>
                <w:sz w:val="18"/>
                <w:szCs w:val="18"/>
              </w:rPr>
            </w:pPr>
            <w:r>
              <w:rPr>
                <w:rFonts w:cs="Arial"/>
                <w:b/>
                <w:sz w:val="18"/>
                <w:szCs w:val="18"/>
              </w:rPr>
              <w:t>(3</w:t>
            </w:r>
            <w:r w:rsidRPr="006A2256">
              <w:rPr>
                <w:rFonts w:cs="Arial"/>
                <w:b/>
                <w:sz w:val="18"/>
                <w:szCs w:val="18"/>
                <w:vertAlign w:val="superscript"/>
              </w:rPr>
              <w:t>rd</w:t>
            </w:r>
            <w:r>
              <w:rPr>
                <w:rFonts w:cs="Arial"/>
                <w:b/>
                <w:sz w:val="18"/>
                <w:szCs w:val="18"/>
              </w:rPr>
              <w:t xml:space="preserve"> / Pass)</w:t>
            </w:r>
          </w:p>
        </w:tc>
        <w:tc>
          <w:tcPr>
            <w:tcW w:w="1736" w:type="dxa"/>
            <w:shd w:val="clear" w:color="auto" w:fill="FF99FF"/>
            <w:vAlign w:val="center"/>
          </w:tcPr>
          <w:p w14:paraId="27691415" w14:textId="77777777" w:rsidR="007826B5" w:rsidRPr="00D9771E" w:rsidRDefault="007826B5" w:rsidP="007826B5">
            <w:pPr>
              <w:spacing w:line="240" w:lineRule="auto"/>
              <w:jc w:val="center"/>
              <w:rPr>
                <w:rFonts w:cs="Arial"/>
                <w:b/>
                <w:sz w:val="18"/>
                <w:szCs w:val="18"/>
              </w:rPr>
            </w:pPr>
            <w:r w:rsidRPr="00D9771E">
              <w:rPr>
                <w:rFonts w:cs="Arial"/>
                <w:b/>
                <w:sz w:val="18"/>
                <w:szCs w:val="18"/>
              </w:rPr>
              <w:t>GOOD</w:t>
            </w:r>
          </w:p>
          <w:p w14:paraId="05343E14" w14:textId="77777777" w:rsidR="007826B5" w:rsidRPr="00D9771E" w:rsidRDefault="007826B5" w:rsidP="007826B5">
            <w:pPr>
              <w:spacing w:line="240" w:lineRule="auto"/>
              <w:jc w:val="center"/>
              <w:rPr>
                <w:rFonts w:cs="Arial"/>
                <w:b/>
                <w:sz w:val="18"/>
                <w:szCs w:val="18"/>
              </w:rPr>
            </w:pPr>
            <w:r>
              <w:rPr>
                <w:rFonts w:cs="Arial"/>
                <w:b/>
                <w:sz w:val="18"/>
                <w:szCs w:val="18"/>
              </w:rPr>
              <w:t>(2.2 / Pass)</w:t>
            </w:r>
          </w:p>
        </w:tc>
        <w:tc>
          <w:tcPr>
            <w:tcW w:w="1736" w:type="dxa"/>
            <w:shd w:val="clear" w:color="auto" w:fill="FF99FF"/>
            <w:vAlign w:val="center"/>
          </w:tcPr>
          <w:p w14:paraId="403E2D94" w14:textId="77777777" w:rsidR="007826B5" w:rsidRPr="00D9771E" w:rsidRDefault="007826B5" w:rsidP="007826B5">
            <w:pPr>
              <w:spacing w:line="240" w:lineRule="auto"/>
              <w:jc w:val="center"/>
              <w:rPr>
                <w:rFonts w:cs="Arial"/>
                <w:b/>
                <w:sz w:val="18"/>
                <w:szCs w:val="18"/>
              </w:rPr>
            </w:pPr>
            <w:r w:rsidRPr="00D9771E">
              <w:rPr>
                <w:rFonts w:cs="Arial"/>
                <w:b/>
                <w:sz w:val="18"/>
                <w:szCs w:val="18"/>
              </w:rPr>
              <w:t>VERY GOOD</w:t>
            </w:r>
          </w:p>
          <w:p w14:paraId="2C6755F7" w14:textId="77777777" w:rsidR="007826B5" w:rsidRPr="00D9771E" w:rsidRDefault="007826B5" w:rsidP="007826B5">
            <w:pPr>
              <w:spacing w:line="240" w:lineRule="auto"/>
              <w:jc w:val="center"/>
              <w:rPr>
                <w:rFonts w:cs="Arial"/>
                <w:b/>
                <w:sz w:val="18"/>
                <w:szCs w:val="18"/>
              </w:rPr>
            </w:pPr>
            <w:r>
              <w:rPr>
                <w:rFonts w:cs="Arial"/>
                <w:b/>
                <w:sz w:val="18"/>
                <w:szCs w:val="18"/>
              </w:rPr>
              <w:t>(2.1 / Merit)</w:t>
            </w:r>
          </w:p>
        </w:tc>
        <w:tc>
          <w:tcPr>
            <w:tcW w:w="1736" w:type="dxa"/>
            <w:shd w:val="clear" w:color="auto" w:fill="FF99FF"/>
            <w:vAlign w:val="center"/>
          </w:tcPr>
          <w:p w14:paraId="1359BE59" w14:textId="77777777" w:rsidR="007826B5" w:rsidRPr="00D9771E" w:rsidRDefault="007826B5" w:rsidP="007826B5">
            <w:pPr>
              <w:spacing w:line="240" w:lineRule="auto"/>
              <w:jc w:val="center"/>
              <w:rPr>
                <w:rFonts w:cs="Arial"/>
                <w:b/>
                <w:sz w:val="18"/>
                <w:szCs w:val="18"/>
              </w:rPr>
            </w:pPr>
            <w:r w:rsidRPr="00D9771E">
              <w:rPr>
                <w:rFonts w:cs="Arial"/>
                <w:b/>
                <w:sz w:val="18"/>
                <w:szCs w:val="18"/>
              </w:rPr>
              <w:t>EXCELLENT</w:t>
            </w:r>
          </w:p>
          <w:p w14:paraId="74E81919"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c>
          <w:tcPr>
            <w:tcW w:w="1736" w:type="dxa"/>
            <w:shd w:val="clear" w:color="auto" w:fill="FF99FF"/>
            <w:vAlign w:val="center"/>
          </w:tcPr>
          <w:p w14:paraId="0717B9D7" w14:textId="77777777" w:rsidR="007826B5" w:rsidRPr="00D9771E" w:rsidRDefault="007826B5" w:rsidP="007826B5">
            <w:pPr>
              <w:spacing w:line="240" w:lineRule="auto"/>
              <w:jc w:val="center"/>
              <w:rPr>
                <w:rFonts w:cs="Arial"/>
                <w:b/>
                <w:sz w:val="18"/>
                <w:szCs w:val="18"/>
              </w:rPr>
            </w:pPr>
            <w:r w:rsidRPr="00D9771E">
              <w:rPr>
                <w:rFonts w:cs="Arial"/>
                <w:b/>
                <w:sz w:val="18"/>
                <w:szCs w:val="18"/>
              </w:rPr>
              <w:t>EXCEPTIONAL</w:t>
            </w:r>
          </w:p>
          <w:p w14:paraId="344113FF" w14:textId="77777777" w:rsidR="007826B5" w:rsidRPr="00D9771E" w:rsidRDefault="007826B5" w:rsidP="007826B5">
            <w:pPr>
              <w:spacing w:line="240" w:lineRule="auto"/>
              <w:jc w:val="center"/>
              <w:rPr>
                <w:rFonts w:cs="Arial"/>
                <w:b/>
                <w:sz w:val="18"/>
                <w:szCs w:val="18"/>
              </w:rPr>
            </w:pPr>
            <w:r>
              <w:rPr>
                <w:rFonts w:cs="Arial"/>
                <w:b/>
                <w:sz w:val="18"/>
                <w:szCs w:val="18"/>
              </w:rPr>
              <w:t>(1</w:t>
            </w:r>
            <w:r w:rsidRPr="006A2256">
              <w:rPr>
                <w:rFonts w:cs="Arial"/>
                <w:b/>
                <w:sz w:val="18"/>
                <w:szCs w:val="18"/>
                <w:vertAlign w:val="superscript"/>
              </w:rPr>
              <w:t>st</w:t>
            </w:r>
            <w:r>
              <w:rPr>
                <w:rFonts w:cs="Arial"/>
                <w:b/>
                <w:sz w:val="18"/>
                <w:szCs w:val="18"/>
              </w:rPr>
              <w:t xml:space="preserve"> / Distinction)</w:t>
            </w:r>
          </w:p>
        </w:tc>
      </w:tr>
      <w:tr w:rsidR="007826B5" w:rsidRPr="00D9771E" w14:paraId="4C4E5CA8" w14:textId="77777777" w:rsidTr="007826B5">
        <w:trPr>
          <w:tblHeader/>
        </w:trPr>
        <w:tc>
          <w:tcPr>
            <w:tcW w:w="1735" w:type="dxa"/>
            <w:shd w:val="clear" w:color="auto" w:fill="FF99FF"/>
          </w:tcPr>
          <w:p w14:paraId="4BFAA53B" w14:textId="77777777" w:rsidR="007826B5" w:rsidRPr="00D9771E" w:rsidRDefault="007826B5" w:rsidP="007826B5">
            <w:pPr>
              <w:spacing w:line="240" w:lineRule="auto"/>
              <w:ind w:left="171"/>
              <w:rPr>
                <w:rFonts w:cs="Arial"/>
                <w:sz w:val="18"/>
                <w:szCs w:val="18"/>
              </w:rPr>
            </w:pPr>
            <w:r w:rsidRPr="006A2256">
              <w:rPr>
                <w:rFonts w:eastAsia="Arial" w:cs="Arial"/>
                <w:b/>
                <w:bCs/>
              </w:rPr>
              <w:t>Category</w:t>
            </w:r>
          </w:p>
        </w:tc>
        <w:tc>
          <w:tcPr>
            <w:tcW w:w="1736" w:type="dxa"/>
            <w:shd w:val="clear" w:color="auto" w:fill="FF99FF"/>
            <w:vAlign w:val="bottom"/>
          </w:tcPr>
          <w:p w14:paraId="69A1A471" w14:textId="77777777" w:rsidR="007826B5" w:rsidRPr="00D9771E" w:rsidRDefault="007826B5" w:rsidP="007826B5">
            <w:pPr>
              <w:spacing w:line="240" w:lineRule="auto"/>
              <w:jc w:val="center"/>
              <w:rPr>
                <w:rFonts w:cs="Arial"/>
                <w:b/>
                <w:sz w:val="18"/>
                <w:szCs w:val="18"/>
              </w:rPr>
            </w:pPr>
            <w:r w:rsidRPr="00D9771E">
              <w:rPr>
                <w:rFonts w:cs="Arial"/>
                <w:b/>
                <w:sz w:val="18"/>
                <w:szCs w:val="18"/>
              </w:rPr>
              <w:t>0-29%</w:t>
            </w:r>
          </w:p>
        </w:tc>
        <w:tc>
          <w:tcPr>
            <w:tcW w:w="1736" w:type="dxa"/>
            <w:shd w:val="clear" w:color="auto" w:fill="FF99FF"/>
            <w:vAlign w:val="bottom"/>
          </w:tcPr>
          <w:p w14:paraId="792E8559" w14:textId="77777777" w:rsidR="007826B5" w:rsidRPr="00D9771E" w:rsidRDefault="007826B5" w:rsidP="007826B5">
            <w:pPr>
              <w:spacing w:line="240" w:lineRule="auto"/>
              <w:jc w:val="center"/>
              <w:rPr>
                <w:rFonts w:cs="Arial"/>
                <w:b/>
                <w:sz w:val="18"/>
                <w:szCs w:val="18"/>
              </w:rPr>
            </w:pPr>
            <w:r>
              <w:rPr>
                <w:rFonts w:cs="Arial"/>
                <w:b/>
                <w:sz w:val="18"/>
                <w:szCs w:val="18"/>
              </w:rPr>
              <w:t>30-39%</w:t>
            </w:r>
          </w:p>
        </w:tc>
        <w:tc>
          <w:tcPr>
            <w:tcW w:w="1736" w:type="dxa"/>
            <w:shd w:val="clear" w:color="auto" w:fill="FF99FF"/>
            <w:vAlign w:val="bottom"/>
          </w:tcPr>
          <w:p w14:paraId="08BEA2AB" w14:textId="77777777" w:rsidR="007826B5" w:rsidRPr="00D9771E" w:rsidRDefault="007826B5" w:rsidP="007826B5">
            <w:pPr>
              <w:spacing w:line="240" w:lineRule="auto"/>
              <w:jc w:val="center"/>
              <w:rPr>
                <w:rFonts w:cs="Arial"/>
                <w:b/>
                <w:sz w:val="18"/>
                <w:szCs w:val="18"/>
              </w:rPr>
            </w:pPr>
            <w:r w:rsidRPr="00D9771E">
              <w:rPr>
                <w:rFonts w:cs="Arial"/>
                <w:b/>
                <w:sz w:val="18"/>
                <w:szCs w:val="18"/>
              </w:rPr>
              <w:t>40-49%</w:t>
            </w:r>
          </w:p>
        </w:tc>
        <w:tc>
          <w:tcPr>
            <w:tcW w:w="1736" w:type="dxa"/>
            <w:shd w:val="clear" w:color="auto" w:fill="FF99FF"/>
            <w:vAlign w:val="bottom"/>
          </w:tcPr>
          <w:p w14:paraId="14732D00" w14:textId="77777777" w:rsidR="007826B5" w:rsidRPr="00D9771E" w:rsidRDefault="007826B5" w:rsidP="007826B5">
            <w:pPr>
              <w:spacing w:line="240" w:lineRule="auto"/>
              <w:jc w:val="center"/>
              <w:rPr>
                <w:rFonts w:cs="Arial"/>
                <w:b/>
                <w:sz w:val="18"/>
                <w:szCs w:val="18"/>
              </w:rPr>
            </w:pPr>
            <w:r w:rsidRPr="00D9771E">
              <w:rPr>
                <w:rFonts w:cs="Arial"/>
                <w:b/>
                <w:sz w:val="18"/>
                <w:szCs w:val="18"/>
              </w:rPr>
              <w:t>50-59%</w:t>
            </w:r>
          </w:p>
        </w:tc>
        <w:tc>
          <w:tcPr>
            <w:tcW w:w="1736" w:type="dxa"/>
            <w:shd w:val="clear" w:color="auto" w:fill="FF99FF"/>
            <w:vAlign w:val="bottom"/>
          </w:tcPr>
          <w:p w14:paraId="2192194A" w14:textId="77777777" w:rsidR="007826B5" w:rsidRPr="00D9771E" w:rsidRDefault="007826B5" w:rsidP="007826B5">
            <w:pPr>
              <w:spacing w:line="240" w:lineRule="auto"/>
              <w:jc w:val="center"/>
              <w:rPr>
                <w:rFonts w:cs="Arial"/>
                <w:b/>
                <w:sz w:val="18"/>
                <w:szCs w:val="18"/>
              </w:rPr>
            </w:pPr>
            <w:r w:rsidRPr="00D9771E">
              <w:rPr>
                <w:rFonts w:cs="Arial"/>
                <w:b/>
                <w:sz w:val="18"/>
                <w:szCs w:val="18"/>
              </w:rPr>
              <w:t>60-69%</w:t>
            </w:r>
          </w:p>
        </w:tc>
        <w:tc>
          <w:tcPr>
            <w:tcW w:w="1736" w:type="dxa"/>
            <w:shd w:val="clear" w:color="auto" w:fill="FF99FF"/>
            <w:vAlign w:val="bottom"/>
          </w:tcPr>
          <w:p w14:paraId="7CE0FFE0" w14:textId="77777777" w:rsidR="007826B5" w:rsidRPr="00D9771E" w:rsidRDefault="007826B5" w:rsidP="007826B5">
            <w:pPr>
              <w:spacing w:line="240" w:lineRule="auto"/>
              <w:jc w:val="center"/>
              <w:rPr>
                <w:rFonts w:cs="Arial"/>
                <w:b/>
                <w:sz w:val="18"/>
                <w:szCs w:val="18"/>
              </w:rPr>
            </w:pPr>
            <w:r>
              <w:rPr>
                <w:rFonts w:cs="Arial"/>
                <w:b/>
                <w:sz w:val="18"/>
                <w:szCs w:val="18"/>
              </w:rPr>
              <w:t>70-84</w:t>
            </w:r>
            <w:r w:rsidRPr="00D9771E">
              <w:rPr>
                <w:rFonts w:cs="Arial"/>
                <w:b/>
                <w:sz w:val="18"/>
                <w:szCs w:val="18"/>
              </w:rPr>
              <w:t>%</w:t>
            </w:r>
          </w:p>
        </w:tc>
        <w:tc>
          <w:tcPr>
            <w:tcW w:w="1736" w:type="dxa"/>
            <w:shd w:val="clear" w:color="auto" w:fill="FF99FF"/>
          </w:tcPr>
          <w:p w14:paraId="5EC525F7" w14:textId="77777777" w:rsidR="007826B5" w:rsidRPr="00D9771E" w:rsidRDefault="007826B5" w:rsidP="007826B5">
            <w:pPr>
              <w:spacing w:line="240" w:lineRule="auto"/>
              <w:jc w:val="center"/>
              <w:rPr>
                <w:rFonts w:cs="Arial"/>
                <w:b/>
                <w:sz w:val="18"/>
                <w:szCs w:val="18"/>
              </w:rPr>
            </w:pPr>
            <w:r>
              <w:rPr>
                <w:rFonts w:cs="Arial"/>
                <w:b/>
                <w:sz w:val="18"/>
                <w:szCs w:val="18"/>
              </w:rPr>
              <w:t>85</w:t>
            </w:r>
            <w:r w:rsidRPr="00D9771E">
              <w:rPr>
                <w:rFonts w:cs="Arial"/>
                <w:b/>
                <w:sz w:val="18"/>
                <w:szCs w:val="18"/>
              </w:rPr>
              <w:t>-100%</w:t>
            </w:r>
          </w:p>
        </w:tc>
      </w:tr>
      <w:tr w:rsidR="007826B5" w:rsidRPr="00D9771E" w14:paraId="73EC68AD" w14:textId="77777777" w:rsidTr="007826B5">
        <w:tc>
          <w:tcPr>
            <w:tcW w:w="1735" w:type="dxa"/>
            <w:shd w:val="clear" w:color="auto" w:fill="FF99FF"/>
          </w:tcPr>
          <w:p w14:paraId="75457065" w14:textId="77777777" w:rsidR="007826B5" w:rsidRPr="00F65EEE" w:rsidRDefault="007826B5" w:rsidP="007826B5">
            <w:pPr>
              <w:spacing w:before="34" w:line="240" w:lineRule="auto"/>
              <w:ind w:left="108" w:right="-54"/>
              <w:rPr>
                <w:rFonts w:eastAsia="Arial" w:cs="Arial"/>
                <w:bCs/>
                <w:sz w:val="18"/>
                <w:szCs w:val="18"/>
              </w:rPr>
            </w:pPr>
            <w:r>
              <w:rPr>
                <w:rFonts w:eastAsia="Arial" w:cs="Arial"/>
                <w:b/>
                <w:bCs/>
              </w:rPr>
              <w:t xml:space="preserve">Engagement with literature </w:t>
            </w:r>
            <w:r w:rsidRPr="00F65EEE">
              <w:rPr>
                <w:rFonts w:eastAsia="Arial" w:cs="Arial"/>
                <w:bCs/>
                <w:sz w:val="18"/>
                <w:szCs w:val="18"/>
              </w:rPr>
              <w:t xml:space="preserve">(including </w:t>
            </w:r>
            <w:r>
              <w:rPr>
                <w:rFonts w:eastAsia="Arial" w:cs="Arial"/>
                <w:bCs/>
                <w:sz w:val="18"/>
                <w:szCs w:val="18"/>
              </w:rPr>
              <w:t xml:space="preserve">reading, </w:t>
            </w:r>
            <w:r w:rsidRPr="00F65EEE">
              <w:rPr>
                <w:rFonts w:eastAsia="Arial" w:cs="Arial"/>
                <w:bCs/>
                <w:sz w:val="18"/>
                <w:szCs w:val="18"/>
              </w:rPr>
              <w:t>referencing,</w:t>
            </w:r>
          </w:p>
          <w:p w14:paraId="03F5CAF5" w14:textId="77777777" w:rsidR="007826B5" w:rsidRPr="00F65EEE" w:rsidRDefault="007826B5" w:rsidP="007826B5">
            <w:pPr>
              <w:spacing w:before="34" w:line="240" w:lineRule="auto"/>
              <w:ind w:left="108" w:right="-54"/>
              <w:rPr>
                <w:rFonts w:eastAsia="Arial" w:cs="Arial"/>
                <w:bCs/>
                <w:sz w:val="18"/>
                <w:szCs w:val="18"/>
              </w:rPr>
            </w:pPr>
            <w:r w:rsidRPr="00F65EEE">
              <w:rPr>
                <w:rFonts w:eastAsia="Arial" w:cs="Arial"/>
                <w:bCs/>
                <w:sz w:val="18"/>
                <w:szCs w:val="18"/>
              </w:rPr>
              <w:t>academic conventions and</w:t>
            </w:r>
          </w:p>
          <w:p w14:paraId="0777BAA7" w14:textId="77777777" w:rsidR="007826B5" w:rsidRDefault="007826B5" w:rsidP="007826B5">
            <w:pPr>
              <w:spacing w:before="34" w:line="240" w:lineRule="auto"/>
              <w:ind w:left="108" w:right="-54"/>
              <w:rPr>
                <w:rFonts w:eastAsia="Arial" w:cs="Arial"/>
                <w:b/>
                <w:bCs/>
              </w:rPr>
            </w:pPr>
            <w:r w:rsidRPr="00F65EEE">
              <w:rPr>
                <w:rFonts w:eastAsia="Arial" w:cs="Arial"/>
                <w:bCs/>
                <w:sz w:val="18"/>
                <w:szCs w:val="18"/>
              </w:rPr>
              <w:t>academic honesty)</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17403B23" w14:textId="77777777" w:rsidR="007826B5" w:rsidRPr="00B669B1" w:rsidRDefault="007826B5" w:rsidP="007826B5">
            <w:pPr>
              <w:spacing w:line="240" w:lineRule="auto"/>
              <w:rPr>
                <w:rFonts w:cs="Arial"/>
              </w:rPr>
            </w:pPr>
            <w:r w:rsidRPr="00B669B1">
              <w:rPr>
                <w:rFonts w:cs="Arial"/>
              </w:rPr>
              <w:t>Little or no evidence of reading</w:t>
            </w:r>
            <w:r>
              <w:t xml:space="preserve"> and/or </w:t>
            </w:r>
            <w:r>
              <w:rPr>
                <w:rFonts w:cs="Arial"/>
              </w:rPr>
              <w:t>r</w:t>
            </w:r>
            <w:r w:rsidRPr="002B34B7">
              <w:rPr>
                <w:rFonts w:cs="Arial"/>
              </w:rPr>
              <w:t>eliance on inappropriate sources</w:t>
            </w:r>
            <w:r w:rsidRPr="00B669B1">
              <w:rPr>
                <w:rFonts w:cs="Arial"/>
              </w:rPr>
              <w:t>.</w:t>
            </w:r>
          </w:p>
          <w:p w14:paraId="16297679" w14:textId="77777777" w:rsidR="007826B5" w:rsidRPr="00B669B1" w:rsidRDefault="007826B5" w:rsidP="007826B5">
            <w:pPr>
              <w:spacing w:line="240" w:lineRule="auto"/>
              <w:rPr>
                <w:rFonts w:cs="Arial"/>
              </w:rPr>
            </w:pPr>
            <w:r w:rsidRPr="00B669B1">
              <w:rPr>
                <w:rFonts w:cs="Arial"/>
              </w:rPr>
              <w:t xml:space="preserve">Views and findings </w:t>
            </w:r>
            <w:r>
              <w:rPr>
                <w:rFonts w:cs="Arial"/>
              </w:rPr>
              <w:t xml:space="preserve">mostly </w:t>
            </w:r>
            <w:r w:rsidRPr="00B669B1">
              <w:rPr>
                <w:rFonts w:cs="Arial"/>
              </w:rPr>
              <w:t>unsupported and non-authoritative.</w:t>
            </w:r>
          </w:p>
          <w:p w14:paraId="4FB2C1BE" w14:textId="77777777" w:rsidR="007826B5" w:rsidRPr="00B669B1" w:rsidRDefault="007826B5" w:rsidP="007826B5">
            <w:pPr>
              <w:spacing w:line="240" w:lineRule="auto"/>
              <w:rPr>
                <w:rFonts w:cs="Arial"/>
              </w:rPr>
            </w:pPr>
            <w:r w:rsidRPr="00B669B1">
              <w:rPr>
                <w:rFonts w:cs="Arial"/>
              </w:rPr>
              <w:t xml:space="preserve">Referencing conventions </w:t>
            </w:r>
            <w:r>
              <w:rPr>
                <w:rFonts w:cs="Arial"/>
              </w:rPr>
              <w:lastRenderedPageBreak/>
              <w:t>used incoherently or largely absent</w:t>
            </w:r>
            <w:r w:rsidRPr="00B669B1">
              <w:rPr>
                <w:rFonts w:cs="Arial"/>
              </w:rPr>
              <w:t>.</w:t>
            </w:r>
          </w:p>
        </w:tc>
        <w:tc>
          <w:tcPr>
            <w:tcW w:w="1736" w:type="dxa"/>
            <w:tcBorders>
              <w:top w:val="single" w:sz="4" w:space="0" w:color="auto"/>
              <w:left w:val="dashed" w:sz="4" w:space="0" w:color="auto"/>
              <w:bottom w:val="single" w:sz="4" w:space="0" w:color="auto"/>
              <w:right w:val="double" w:sz="4" w:space="0" w:color="auto"/>
            </w:tcBorders>
          </w:tcPr>
          <w:p w14:paraId="17BF824C" w14:textId="77777777" w:rsidR="007826B5" w:rsidRPr="00B669B1" w:rsidRDefault="007826B5" w:rsidP="007826B5">
            <w:pPr>
              <w:spacing w:line="240" w:lineRule="auto"/>
              <w:rPr>
                <w:rFonts w:cs="Arial"/>
              </w:rPr>
            </w:pPr>
            <w:r w:rsidRPr="009200F3">
              <w:rPr>
                <w:rFonts w:cs="Arial"/>
              </w:rPr>
              <w:lastRenderedPageBreak/>
              <w:t xml:space="preserve">Poor engagement with essential </w:t>
            </w:r>
            <w:r>
              <w:rPr>
                <w:rFonts w:cs="Arial"/>
              </w:rPr>
              <w:t>reading.</w:t>
            </w:r>
            <w:r w:rsidRPr="009200F3">
              <w:rPr>
                <w:rFonts w:cs="Arial"/>
              </w:rPr>
              <w:t xml:space="preserve"> </w:t>
            </w:r>
            <w:r>
              <w:rPr>
                <w:rFonts w:cs="Arial"/>
              </w:rPr>
              <w:t>No</w:t>
            </w:r>
            <w:r w:rsidRPr="009200F3">
              <w:rPr>
                <w:rFonts w:cs="Arial"/>
              </w:rPr>
              <w:t xml:space="preserve"> evidence of wider reading</w:t>
            </w:r>
            <w:r>
              <w:rPr>
                <w:rFonts w:cs="Arial"/>
              </w:rPr>
              <w:t>.</w:t>
            </w:r>
            <w:r w:rsidRPr="00B669B1">
              <w:rPr>
                <w:rFonts w:cs="Arial"/>
              </w:rPr>
              <w:t xml:space="preserve"> </w:t>
            </w:r>
            <w:r>
              <w:rPr>
                <w:rFonts w:cs="Arial"/>
              </w:rPr>
              <w:t>R</w:t>
            </w:r>
            <w:r w:rsidRPr="00B669B1">
              <w:rPr>
                <w:rFonts w:cs="Arial"/>
              </w:rPr>
              <w:t>eliance on inappropriate sources, and/or indiscriminate use of sources.</w:t>
            </w:r>
            <w:r w:rsidRPr="009200F3">
              <w:rPr>
                <w:rFonts w:cs="Arial"/>
              </w:rPr>
              <w:t xml:space="preserve"> Heavily reliant on </w:t>
            </w:r>
            <w:r w:rsidRPr="009200F3">
              <w:rPr>
                <w:rFonts w:cs="Arial"/>
              </w:rPr>
              <w:lastRenderedPageBreak/>
              <w:t>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8F66325" w14:textId="77777777" w:rsidR="007826B5" w:rsidRPr="00B669B1" w:rsidRDefault="007826B5" w:rsidP="007826B5">
            <w:pPr>
              <w:spacing w:line="240" w:lineRule="auto"/>
              <w:rPr>
                <w:rFonts w:cs="Arial"/>
              </w:rPr>
            </w:pPr>
            <w:r>
              <w:rPr>
                <w:rFonts w:cs="Arial"/>
              </w:rPr>
              <w:lastRenderedPageBreak/>
              <w:t xml:space="preserve">Engagement with </w:t>
            </w:r>
            <w:r w:rsidRPr="00B669B1">
              <w:rPr>
                <w:rFonts w:cs="Arial"/>
              </w:rPr>
              <w:t xml:space="preserve">a limited range of mostly relevant </w:t>
            </w:r>
            <w:r>
              <w:rPr>
                <w:rFonts w:cs="Arial"/>
              </w:rPr>
              <w:t xml:space="preserve">and credible </w:t>
            </w:r>
            <w:r w:rsidRPr="00B669B1">
              <w:rPr>
                <w:rFonts w:cs="Arial"/>
              </w:rPr>
              <w:t>sources. Some omissions and minor errors.</w:t>
            </w:r>
          </w:p>
          <w:p w14:paraId="0F464B80" w14:textId="77777777" w:rsidR="007826B5" w:rsidRPr="00B669B1" w:rsidRDefault="007826B5" w:rsidP="007826B5">
            <w:pPr>
              <w:spacing w:line="240" w:lineRule="auto"/>
              <w:rPr>
                <w:rFonts w:cs="Arial"/>
              </w:rPr>
            </w:pPr>
            <w:r w:rsidRPr="00B669B1">
              <w:rPr>
                <w:rFonts w:cs="Arial"/>
              </w:rPr>
              <w:t xml:space="preserve">Referencing conventions evident though not </w:t>
            </w:r>
            <w:r w:rsidRPr="00B669B1">
              <w:rPr>
                <w:rFonts w:cs="Arial"/>
              </w:rPr>
              <w:lastRenderedPageBreak/>
              <w:t xml:space="preserve">always applied </w:t>
            </w:r>
            <w:r>
              <w:rPr>
                <w:rFonts w:cs="Arial"/>
              </w:rPr>
              <w:t xml:space="preserve">accurately or </w:t>
            </w:r>
            <w:r w:rsidRPr="00B669B1">
              <w:rPr>
                <w:rFonts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6CB24CD" w14:textId="77777777" w:rsidR="007826B5" w:rsidRPr="00B669B1" w:rsidRDefault="007826B5" w:rsidP="007826B5">
            <w:pPr>
              <w:spacing w:line="240" w:lineRule="auto"/>
              <w:rPr>
                <w:rFonts w:cs="Arial"/>
              </w:rPr>
            </w:pPr>
            <w:r>
              <w:rPr>
                <w:rFonts w:cs="Arial"/>
              </w:rPr>
              <w:lastRenderedPageBreak/>
              <w:t>Engagement with</w:t>
            </w:r>
            <w:r w:rsidRPr="00B669B1">
              <w:rPr>
                <w:rFonts w:cs="Arial"/>
              </w:rPr>
              <w:t xml:space="preserve"> </w:t>
            </w:r>
            <w:r>
              <w:rPr>
                <w:rFonts w:cs="Arial"/>
              </w:rPr>
              <w:t xml:space="preserve">an appropriate range of </w:t>
            </w:r>
            <w:r w:rsidRPr="00B669B1">
              <w:rPr>
                <w:rFonts w:cs="Arial"/>
              </w:rPr>
              <w:t xml:space="preserve">literature, including sources retrieved independently. </w:t>
            </w:r>
            <w:r>
              <w:rPr>
                <w:rFonts w:cs="Arial"/>
              </w:rPr>
              <w:t xml:space="preserve">Some over-reliance on texts. </w:t>
            </w:r>
            <w:r w:rsidRPr="00B669B1">
              <w:rPr>
                <w:rFonts w:cs="Arial"/>
              </w:rPr>
              <w:t>Referencing</w:t>
            </w:r>
            <w:r>
              <w:rPr>
                <w:rFonts w:cs="Arial"/>
              </w:rPr>
              <w:t xml:space="preserve"> may show minor</w:t>
            </w:r>
            <w:r w:rsidRPr="00B669B1">
              <w:rPr>
                <w:rFonts w:cs="Arial"/>
              </w:rPr>
              <w:t xml:space="preserve"> </w:t>
            </w:r>
            <w:r w:rsidRPr="002B34B7">
              <w:rPr>
                <w:rFonts w:cs="Arial"/>
              </w:rPr>
              <w:lastRenderedPageBreak/>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4F81E6" w14:textId="77777777" w:rsidR="007826B5" w:rsidRPr="00B669B1" w:rsidRDefault="007826B5" w:rsidP="007826B5">
            <w:pPr>
              <w:spacing w:line="240" w:lineRule="auto"/>
              <w:rPr>
                <w:rFonts w:cs="Arial"/>
              </w:rPr>
            </w:pPr>
            <w:r w:rsidRPr="002B34B7">
              <w:rPr>
                <w:rFonts w:cs="Arial"/>
              </w:rPr>
              <w:lastRenderedPageBreak/>
              <w:t>Engagement with</w:t>
            </w:r>
            <w:r w:rsidRPr="00B669B1">
              <w:rPr>
                <w:rFonts w:cs="Arial"/>
              </w:rPr>
              <w:t xml:space="preserve"> a wide range of literature, including sources retrieved independently.</w:t>
            </w:r>
          </w:p>
          <w:p w14:paraId="27371B97" w14:textId="77777777" w:rsidR="007826B5" w:rsidRPr="00B669B1" w:rsidRDefault="007826B5" w:rsidP="007826B5">
            <w:pPr>
              <w:spacing w:line="240" w:lineRule="auto"/>
              <w:rPr>
                <w:rFonts w:cs="Arial"/>
              </w:rPr>
            </w:pPr>
            <w:r w:rsidRPr="00B669B1">
              <w:rPr>
                <w:rFonts w:cs="Arial"/>
              </w:rPr>
              <w:t xml:space="preserve">Selection of relevant and credible sources.  Very good use of </w:t>
            </w:r>
            <w:r w:rsidRPr="00B669B1">
              <w:rPr>
                <w:rFonts w:cs="Arial"/>
              </w:rPr>
              <w:lastRenderedPageBreak/>
              <w:t xml:space="preserve">referencing, </w:t>
            </w:r>
            <w:r w:rsidRPr="002B34B7">
              <w:rPr>
                <w:rFonts w:cs="Arial"/>
              </w:rPr>
              <w:t>with no</w:t>
            </w:r>
            <w:r>
              <w:rPr>
                <w:rFonts w:cs="Arial"/>
              </w:rPr>
              <w:t>/very few</w:t>
            </w:r>
            <w:r w:rsidRPr="002B34B7">
              <w:rPr>
                <w:rFonts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82A2AD4" w14:textId="77777777" w:rsidR="007826B5" w:rsidRPr="00B669B1" w:rsidRDefault="007826B5" w:rsidP="007826B5">
            <w:pPr>
              <w:spacing w:line="240" w:lineRule="auto"/>
              <w:rPr>
                <w:rFonts w:cs="Arial"/>
              </w:rPr>
            </w:pPr>
            <w:r>
              <w:rPr>
                <w:rFonts w:cs="Arial"/>
              </w:rPr>
              <w:lastRenderedPageBreak/>
              <w:t>E</w:t>
            </w:r>
            <w:r w:rsidRPr="002B34B7">
              <w:rPr>
                <w:rFonts w:cs="Arial"/>
              </w:rPr>
              <w:t>ngagement with an extensive range of relevant</w:t>
            </w:r>
            <w:r>
              <w:rPr>
                <w:rFonts w:cs="Arial"/>
              </w:rPr>
              <w:t xml:space="preserve"> and credible l</w:t>
            </w:r>
            <w:r w:rsidRPr="002B34B7">
              <w:rPr>
                <w:rFonts w:cs="Arial"/>
              </w:rPr>
              <w:t>iterature</w:t>
            </w:r>
            <w:r>
              <w:rPr>
                <w:rFonts w:cs="Arial"/>
              </w:rPr>
              <w:t>.</w:t>
            </w:r>
            <w:r w:rsidRPr="002B34B7">
              <w:rPr>
                <w:rFonts w:cs="Arial"/>
              </w:rPr>
              <w:t xml:space="preserve"> Consistently accurate application of referencing.</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4B9B89E" w14:textId="77777777" w:rsidR="007826B5" w:rsidRPr="00B669B1" w:rsidRDefault="007826B5" w:rsidP="007826B5">
            <w:pPr>
              <w:spacing w:line="240" w:lineRule="auto"/>
              <w:rPr>
                <w:rFonts w:cs="Arial"/>
              </w:rPr>
            </w:pPr>
            <w:r>
              <w:rPr>
                <w:rFonts w:cs="Arial"/>
              </w:rPr>
              <w:t>Exceptional e</w:t>
            </w:r>
            <w:r w:rsidRPr="001F7C7C">
              <w:rPr>
                <w:rFonts w:cs="Arial"/>
              </w:rPr>
              <w:t>ngagement with an extensive range of re</w:t>
            </w:r>
            <w:r>
              <w:rPr>
                <w:rFonts w:cs="Arial"/>
              </w:rPr>
              <w:t xml:space="preserve">levant and credible literature. </w:t>
            </w:r>
            <w:r w:rsidRPr="00B669B1">
              <w:rPr>
                <w:rFonts w:cs="Arial"/>
              </w:rPr>
              <w:t>High-level referencing skills consistently applied.</w:t>
            </w:r>
          </w:p>
        </w:tc>
      </w:tr>
      <w:tr w:rsidR="007826B5" w:rsidRPr="00D9771E" w14:paraId="61A2B15C" w14:textId="77777777" w:rsidTr="007826B5">
        <w:tc>
          <w:tcPr>
            <w:tcW w:w="1735" w:type="dxa"/>
            <w:shd w:val="clear" w:color="auto" w:fill="FF99FF"/>
          </w:tcPr>
          <w:p w14:paraId="4F78A889" w14:textId="77777777" w:rsidR="007826B5" w:rsidRPr="00D9771E" w:rsidRDefault="007826B5" w:rsidP="007826B5">
            <w:pPr>
              <w:spacing w:before="34" w:line="240" w:lineRule="auto"/>
              <w:ind w:left="108" w:right="-54"/>
              <w:rPr>
                <w:rFonts w:cs="Arial"/>
                <w:sz w:val="18"/>
                <w:szCs w:val="18"/>
              </w:rPr>
            </w:pPr>
            <w:r>
              <w:rPr>
                <w:rFonts w:eastAsia="Arial" w:cs="Arial"/>
                <w:b/>
                <w:bCs/>
              </w:rPr>
              <w:t>K</w:t>
            </w:r>
            <w:r w:rsidRPr="00CA7DB9">
              <w:rPr>
                <w:rFonts w:eastAsia="Arial" w:cs="Arial"/>
                <w:b/>
                <w:bCs/>
              </w:rPr>
              <w:t xml:space="preserve">nowledge and understanding </w:t>
            </w:r>
            <w:r w:rsidRPr="00CA7DB9">
              <w:rPr>
                <w:rFonts w:eastAsia="Arial" w:cs="Arial"/>
                <w:bCs/>
              </w:rPr>
              <w:t>(</w:t>
            </w:r>
            <w:r w:rsidRPr="00CA7DB9">
              <w:rPr>
                <w:rFonts w:eastAsia="Arial" w:cs="Arial"/>
                <w:bCs/>
                <w:sz w:val="18"/>
                <w:szCs w:val="18"/>
              </w:rPr>
              <w:t>Sound knowledge and critical understanding of the well-established concepts and principles in their field of study; knowledge of the main methods of enquiry in the discipline.</w:t>
            </w:r>
            <w:r>
              <w:rPr>
                <w:rFonts w:eastAsia="Arial" w:cs="Arial"/>
                <w:bCs/>
                <w:sz w:val="18"/>
                <w:szCs w:val="18"/>
              </w:rPr>
              <w:t>)</w:t>
            </w:r>
            <w:r>
              <w:rPr>
                <w:rFonts w:eastAsia="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2E67AFD" w14:textId="77777777" w:rsidR="007826B5" w:rsidRPr="00B669B1" w:rsidRDefault="007826B5" w:rsidP="007826B5">
            <w:pPr>
              <w:spacing w:after="120" w:line="240" w:lineRule="auto"/>
              <w:rPr>
                <w:rFonts w:cs="Arial"/>
              </w:rPr>
            </w:pPr>
            <w:r w:rsidRPr="00B669B1">
              <w:rPr>
                <w:rFonts w:cs="Arial"/>
              </w:rPr>
              <w:t xml:space="preserve">Major gaps in knowledge </w:t>
            </w:r>
            <w:r>
              <w:rPr>
                <w:rFonts w:cs="Arial"/>
              </w:rPr>
              <w:t>with</w:t>
            </w:r>
            <w:r w:rsidRPr="00B669B1">
              <w:rPr>
                <w:rFonts w:cs="Arial"/>
              </w:rPr>
              <w:t xml:space="preserve"> </w:t>
            </w:r>
            <w:r>
              <w:rPr>
                <w:rFonts w:cs="Arial"/>
              </w:rPr>
              <w:t>unsatisfactory, uncritical</w:t>
            </w:r>
            <w:r w:rsidRPr="004E4D03">
              <w:rPr>
                <w:rFonts w:cs="Arial"/>
              </w:rPr>
              <w:t xml:space="preserve"> </w:t>
            </w:r>
            <w:r w:rsidRPr="00B669B1">
              <w:rPr>
                <w:rFonts w:cs="Arial"/>
              </w:rPr>
              <w:t xml:space="preserve">understanding of </w:t>
            </w:r>
            <w:r>
              <w:rPr>
                <w:rFonts w:cs="Arial"/>
              </w:rPr>
              <w:t>the subject matter</w:t>
            </w:r>
            <w:r w:rsidRPr="00B669B1">
              <w:rPr>
                <w:rFonts w:cs="Arial"/>
              </w:rPr>
              <w:t xml:space="preserve">. </w:t>
            </w:r>
            <w:r>
              <w:rPr>
                <w:rFonts w:cs="Arial"/>
              </w:rPr>
              <w:t>Much</w:t>
            </w:r>
            <w:r w:rsidRPr="00A874C4">
              <w:rPr>
                <w:rFonts w:cs="Arial"/>
              </w:rPr>
              <w:t xml:space="preserve"> irrelevant material.  </w:t>
            </w:r>
            <w:r w:rsidRPr="00B669B1">
              <w:rPr>
                <w:rFonts w:cs="Arial"/>
              </w:rPr>
              <w:t>Substantial inaccuracies.</w:t>
            </w:r>
            <w:r>
              <w:rPr>
                <w:rFonts w:cs="Arial"/>
              </w:rPr>
              <w:t xml:space="preserve"> Significantly flawed</w:t>
            </w:r>
            <w:r w:rsidRPr="006D5CE7">
              <w:rPr>
                <w:rFonts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3F093957" w14:textId="77777777" w:rsidR="007826B5" w:rsidRPr="00B669B1" w:rsidRDefault="007826B5" w:rsidP="007826B5">
            <w:pPr>
              <w:spacing w:after="120" w:line="240" w:lineRule="auto"/>
              <w:rPr>
                <w:rFonts w:cs="Arial"/>
              </w:rPr>
            </w:pPr>
            <w:r>
              <w:rPr>
                <w:rFonts w:cs="Arial"/>
              </w:rPr>
              <w:t>Fragmentary</w:t>
            </w:r>
            <w:r w:rsidRPr="00B669B1">
              <w:rPr>
                <w:rFonts w:cs="Arial"/>
              </w:rPr>
              <w:t xml:space="preserve"> knowledge, with only superficial</w:t>
            </w:r>
            <w:r>
              <w:rPr>
                <w:rFonts w:cs="Arial"/>
              </w:rPr>
              <w:t xml:space="preserve"> critical</w:t>
            </w:r>
            <w:r w:rsidRPr="004E4D03">
              <w:rPr>
                <w:rFonts w:cs="Arial"/>
              </w:rPr>
              <w:t xml:space="preserve"> </w:t>
            </w:r>
            <w:r w:rsidRPr="00B669B1">
              <w:rPr>
                <w:rFonts w:cs="Arial"/>
              </w:rPr>
              <w:t>understanding. Some significant inaccuracies</w:t>
            </w:r>
            <w:r>
              <w:rPr>
                <w:rFonts w:cs="Arial"/>
              </w:rPr>
              <w:t xml:space="preserve"> and/or irrelevant material.  Incomplete or partially flawed understanding of the </w:t>
            </w:r>
            <w:r w:rsidRPr="006D5CE7">
              <w:rPr>
                <w:rFonts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5FE99AFE" w14:textId="77777777" w:rsidR="007826B5" w:rsidRPr="00B669B1" w:rsidRDefault="007826B5" w:rsidP="007826B5">
            <w:pPr>
              <w:spacing w:after="120" w:line="240" w:lineRule="auto"/>
              <w:rPr>
                <w:rFonts w:cs="Arial"/>
              </w:rPr>
            </w:pPr>
            <w:r>
              <w:rPr>
                <w:rFonts w:cs="Arial"/>
              </w:rPr>
              <w:t>Limited</w:t>
            </w:r>
            <w:r w:rsidRPr="00B669B1">
              <w:rPr>
                <w:rFonts w:cs="Arial"/>
              </w:rPr>
              <w:t xml:space="preserve"> </w:t>
            </w:r>
            <w:r>
              <w:rPr>
                <w:rFonts w:cs="Arial"/>
              </w:rPr>
              <w:t xml:space="preserve">but adequate </w:t>
            </w:r>
            <w:r w:rsidRPr="00B669B1">
              <w:rPr>
                <w:rFonts w:cs="Arial"/>
              </w:rPr>
              <w:t xml:space="preserve">knowledge and </w:t>
            </w:r>
            <w:r w:rsidRPr="00406FF8">
              <w:rPr>
                <w:rFonts w:cs="Arial"/>
              </w:rPr>
              <w:t xml:space="preserve">critical </w:t>
            </w:r>
            <w:r w:rsidRPr="00B669B1">
              <w:rPr>
                <w:rFonts w:cs="Arial"/>
              </w:rPr>
              <w:t xml:space="preserve">understanding of the </w:t>
            </w:r>
            <w:r w:rsidRPr="005E5423">
              <w:rPr>
                <w:rFonts w:cs="Arial"/>
              </w:rPr>
              <w:t xml:space="preserve">well-established concepts and principles </w:t>
            </w:r>
            <w:r>
              <w:rPr>
                <w:rFonts w:cs="Arial"/>
              </w:rPr>
              <w:t xml:space="preserve">within the subject area, with a few gaps in the selection of material. A narrow critical understanding of </w:t>
            </w:r>
            <w:r w:rsidRPr="00A874C4">
              <w:rPr>
                <w:rFonts w:cs="Arial"/>
              </w:rPr>
              <w:t>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EBDAB1"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detailed and </w:t>
            </w:r>
            <w:r w:rsidRPr="00B669B1">
              <w:rPr>
                <w:rFonts w:cs="Arial"/>
              </w:rPr>
              <w:t>accurate</w:t>
            </w:r>
            <w:r>
              <w:rPr>
                <w:rFonts w:cs="Arial"/>
              </w:rPr>
              <w:t>.</w:t>
            </w:r>
            <w:r w:rsidRPr="00B669B1">
              <w:rPr>
                <w:rFonts w:cs="Arial"/>
              </w:rPr>
              <w:t xml:space="preserve"> </w:t>
            </w:r>
            <w:r>
              <w:rPr>
                <w:rFonts w:cs="Arial"/>
              </w:rPr>
              <w:t>A</w:t>
            </w:r>
            <w:r w:rsidRPr="00B669B1">
              <w:rPr>
                <w:rFonts w:cs="Arial"/>
              </w:rPr>
              <w:t xml:space="preserve"> good </w:t>
            </w:r>
            <w:r w:rsidRPr="00406FF8">
              <w:rPr>
                <w:rFonts w:cs="Arial"/>
              </w:rPr>
              <w:t xml:space="preserve">critical </w:t>
            </w:r>
            <w:r w:rsidRPr="00B669B1">
              <w:rPr>
                <w:rFonts w:cs="Arial"/>
              </w:rPr>
              <w:t>unde</w:t>
            </w:r>
            <w:r>
              <w:rPr>
                <w:rFonts w:cs="Arial"/>
              </w:rPr>
              <w:t xml:space="preserve">rstanding of the </w:t>
            </w:r>
            <w:r w:rsidRPr="005E5423">
              <w:rPr>
                <w:rFonts w:cs="Arial"/>
              </w:rPr>
              <w:t xml:space="preserve">well-established concepts and principles </w:t>
            </w:r>
            <w:r w:rsidRPr="00A874C4">
              <w:rPr>
                <w:rFonts w:cs="Arial"/>
              </w:rPr>
              <w:t>and the main methods of enquiry</w:t>
            </w:r>
            <w:r>
              <w:rPr>
                <w:rFonts w:cs="Arial"/>
              </w:rPr>
              <w:t>, with minor gaps in the selection of material</w:t>
            </w:r>
            <w:r w:rsidRPr="00A874C4">
              <w:rPr>
                <w:rFonts w:cs="Arial"/>
              </w:rPr>
              <w:t>.</w:t>
            </w:r>
          </w:p>
        </w:tc>
        <w:tc>
          <w:tcPr>
            <w:tcW w:w="1736" w:type="dxa"/>
            <w:tcBorders>
              <w:top w:val="single" w:sz="4" w:space="0" w:color="auto"/>
              <w:left w:val="dashed" w:sz="4" w:space="0" w:color="auto"/>
              <w:bottom w:val="single" w:sz="4" w:space="0" w:color="auto"/>
              <w:right w:val="dashed" w:sz="4" w:space="0" w:color="auto"/>
            </w:tcBorders>
          </w:tcPr>
          <w:p w14:paraId="363178AA" w14:textId="77777777" w:rsidR="007826B5" w:rsidRPr="00B669B1" w:rsidRDefault="007826B5" w:rsidP="007826B5">
            <w:pPr>
              <w:spacing w:after="120" w:line="240" w:lineRule="auto"/>
              <w:rPr>
                <w:rFonts w:cs="Arial"/>
              </w:rPr>
            </w:pPr>
            <w:r w:rsidRPr="00B669B1">
              <w:rPr>
                <w:rFonts w:cs="Arial"/>
              </w:rPr>
              <w:t xml:space="preserve">Knowledge is </w:t>
            </w:r>
            <w:r>
              <w:rPr>
                <w:rFonts w:cs="Arial"/>
              </w:rPr>
              <w:t xml:space="preserve">reasonably </w:t>
            </w:r>
            <w:r w:rsidRPr="00B669B1">
              <w:rPr>
                <w:rFonts w:cs="Arial"/>
              </w:rPr>
              <w:t xml:space="preserve">extensive.  Exhibits </w:t>
            </w:r>
            <w:r>
              <w:rPr>
                <w:rFonts w:cs="Arial"/>
              </w:rPr>
              <w:t xml:space="preserve">very competent </w:t>
            </w:r>
            <w:r w:rsidRPr="00406FF8">
              <w:rPr>
                <w:rFonts w:cs="Arial"/>
              </w:rPr>
              <w:t xml:space="preserve">critical </w:t>
            </w:r>
            <w:r w:rsidRPr="00B669B1">
              <w:rPr>
                <w:rFonts w:cs="Arial"/>
              </w:rPr>
              <w:t xml:space="preserve">understanding of the </w:t>
            </w:r>
            <w:r w:rsidRPr="00112148">
              <w:rPr>
                <w:rFonts w:cs="Arial"/>
              </w:rPr>
              <w:t xml:space="preserve">well-established concepts and principles </w:t>
            </w:r>
            <w:r w:rsidRPr="00B669B1">
              <w:rPr>
                <w:rFonts w:cs="Arial"/>
              </w:rPr>
              <w:t xml:space="preserve">of </w:t>
            </w:r>
            <w:r>
              <w:rPr>
                <w:rFonts w:cs="Arial"/>
              </w:rPr>
              <w:t>the subject and the main methods of enquiry</w:t>
            </w:r>
            <w:r w:rsidRPr="00B669B1">
              <w:rPr>
                <w:rFonts w:cs="Arial"/>
              </w:rPr>
              <w:t xml:space="preserve">.  </w:t>
            </w:r>
            <w:r>
              <w:rPr>
                <w:rFonts w:cs="Arial"/>
              </w:rPr>
              <w:t>B</w:t>
            </w:r>
            <w:r w:rsidRPr="00B669B1">
              <w:rPr>
                <w:rFonts w:cs="Arial"/>
              </w:rPr>
              <w:t>readth and depth</w:t>
            </w:r>
            <w:r>
              <w:rPr>
                <w:rFonts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22EEECB9" w14:textId="77777777" w:rsidR="007826B5" w:rsidRPr="00B669B1" w:rsidRDefault="007826B5" w:rsidP="007826B5">
            <w:pPr>
              <w:spacing w:after="120" w:line="240" w:lineRule="auto"/>
              <w:rPr>
                <w:rFonts w:cs="Arial"/>
              </w:rPr>
            </w:pPr>
            <w:r w:rsidRPr="00B669B1">
              <w:rPr>
                <w:rFonts w:cs="Arial"/>
              </w:rPr>
              <w:t>Excellent</w:t>
            </w:r>
            <w:r>
              <w:rPr>
                <w:rFonts w:cs="Arial"/>
              </w:rPr>
              <w:t xml:space="preserve">, detailed </w:t>
            </w:r>
            <w:r w:rsidRPr="00B669B1">
              <w:rPr>
                <w:rFonts w:cs="Arial"/>
              </w:rPr>
              <w:t xml:space="preserve">knowledge and </w:t>
            </w:r>
            <w:r>
              <w:rPr>
                <w:rFonts w:cs="Arial"/>
              </w:rPr>
              <w:t xml:space="preserve">highly </w:t>
            </w:r>
            <w:r w:rsidRPr="00A874C4">
              <w:rPr>
                <w:rFonts w:cs="Arial"/>
              </w:rPr>
              <w:t xml:space="preserve">critical </w:t>
            </w:r>
            <w:r w:rsidRPr="00B669B1">
              <w:rPr>
                <w:rFonts w:cs="Arial"/>
              </w:rPr>
              <w:t>understanding of the</w:t>
            </w:r>
            <w:r>
              <w:rPr>
                <w:rFonts w:cs="Arial"/>
              </w:rPr>
              <w:t xml:space="preserve"> </w:t>
            </w:r>
            <w:r w:rsidRPr="00112148">
              <w:rPr>
                <w:rFonts w:cs="Arial"/>
              </w:rPr>
              <w:t xml:space="preserve">well-established concepts and principles </w:t>
            </w:r>
            <w:r>
              <w:rPr>
                <w:rFonts w:cs="Arial"/>
              </w:rPr>
              <w:t>of the subject and the main methods of enquiry</w:t>
            </w:r>
            <w:r w:rsidRPr="00B669B1">
              <w:rPr>
                <w:rFonts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2FC3C50" w14:textId="77777777" w:rsidR="007826B5" w:rsidRPr="00B669B1" w:rsidRDefault="007826B5" w:rsidP="007826B5">
            <w:pPr>
              <w:spacing w:after="120" w:line="240" w:lineRule="auto"/>
              <w:rPr>
                <w:rFonts w:cs="Arial"/>
              </w:rPr>
            </w:pPr>
            <w:r>
              <w:rPr>
                <w:rFonts w:cs="Arial"/>
              </w:rPr>
              <w:t>Exceptionally</w:t>
            </w:r>
            <w:r w:rsidRPr="00BE0135">
              <w:rPr>
                <w:rFonts w:cs="Arial"/>
              </w:rPr>
              <w:t xml:space="preserve"> detailed knowledge and </w:t>
            </w:r>
            <w:r>
              <w:rPr>
                <w:rFonts w:cs="Arial"/>
              </w:rPr>
              <w:t xml:space="preserve">outstanding critical </w:t>
            </w:r>
            <w:r w:rsidRPr="00BE0135">
              <w:rPr>
                <w:rFonts w:cs="Arial"/>
              </w:rPr>
              <w:t xml:space="preserve">understanding of the </w:t>
            </w:r>
            <w:r w:rsidRPr="00112148">
              <w:rPr>
                <w:rFonts w:cs="Arial"/>
              </w:rPr>
              <w:t xml:space="preserve">well-established concepts and principles </w:t>
            </w:r>
            <w:r w:rsidRPr="00BE0135">
              <w:rPr>
                <w:rFonts w:cs="Arial"/>
              </w:rPr>
              <w:t xml:space="preserve">of </w:t>
            </w:r>
            <w:r>
              <w:rPr>
                <w:rFonts w:cs="Arial"/>
              </w:rPr>
              <w:t xml:space="preserve">the subject </w:t>
            </w:r>
            <w:r w:rsidRPr="00A874C4">
              <w:rPr>
                <w:rFonts w:cs="Arial"/>
              </w:rPr>
              <w:t>and the main methods of enquiry.</w:t>
            </w:r>
            <w:r>
              <w:rPr>
                <w:rFonts w:cs="Arial"/>
              </w:rPr>
              <w:t xml:space="preserve"> May go beyond established theories.</w:t>
            </w:r>
          </w:p>
        </w:tc>
      </w:tr>
      <w:tr w:rsidR="007826B5" w:rsidRPr="00D9771E" w14:paraId="0DB1ACC8" w14:textId="77777777" w:rsidTr="007826B5">
        <w:tc>
          <w:tcPr>
            <w:tcW w:w="1735" w:type="dxa"/>
            <w:shd w:val="clear" w:color="auto" w:fill="FF99FF"/>
          </w:tcPr>
          <w:p w14:paraId="397B10A1" w14:textId="77777777" w:rsidR="007826B5" w:rsidRDefault="007826B5" w:rsidP="007826B5">
            <w:pPr>
              <w:spacing w:before="34" w:line="240" w:lineRule="auto"/>
              <w:ind w:left="108" w:right="-54"/>
              <w:rPr>
                <w:rFonts w:eastAsia="Arial" w:cs="Arial"/>
                <w:b/>
                <w:bCs/>
              </w:rPr>
            </w:pPr>
            <w:r>
              <w:rPr>
                <w:rFonts w:eastAsia="Arial" w:cs="Arial"/>
                <w:b/>
                <w:bCs/>
              </w:rPr>
              <w:t>C</w:t>
            </w:r>
            <w:r>
              <w:rPr>
                <w:rFonts w:eastAsia="Arial" w:cs="Arial"/>
                <w:b/>
                <w:bCs/>
                <w:spacing w:val="1"/>
              </w:rPr>
              <w:t>ogn</w:t>
            </w:r>
            <w:r>
              <w:rPr>
                <w:rFonts w:eastAsia="Arial" w:cs="Arial"/>
                <w:b/>
                <w:bCs/>
              </w:rPr>
              <w:t>i</w:t>
            </w:r>
            <w:r>
              <w:rPr>
                <w:rFonts w:eastAsia="Arial" w:cs="Arial"/>
                <w:b/>
                <w:bCs/>
                <w:spacing w:val="1"/>
              </w:rPr>
              <w:t>t</w:t>
            </w:r>
            <w:r>
              <w:rPr>
                <w:rFonts w:eastAsia="Arial" w:cs="Arial"/>
                <w:b/>
                <w:bCs/>
              </w:rPr>
              <w:t>i</w:t>
            </w:r>
            <w:r>
              <w:rPr>
                <w:rFonts w:eastAsia="Arial" w:cs="Arial"/>
                <w:b/>
                <w:bCs/>
                <w:spacing w:val="2"/>
              </w:rPr>
              <w:t>v</w:t>
            </w:r>
            <w:r>
              <w:rPr>
                <w:rFonts w:eastAsia="Arial" w:cs="Arial"/>
                <w:b/>
                <w:bCs/>
              </w:rPr>
              <w:t>e</w:t>
            </w:r>
            <w:r>
              <w:rPr>
                <w:rFonts w:eastAsia="Arial" w:cs="Arial"/>
                <w:b/>
                <w:bCs/>
                <w:spacing w:val="-10"/>
              </w:rPr>
              <w:t xml:space="preserve"> </w:t>
            </w:r>
            <w:r>
              <w:rPr>
                <w:rFonts w:eastAsia="Arial" w:cs="Arial"/>
                <w:b/>
                <w:bCs/>
              </w:rPr>
              <w:t>a</w:t>
            </w:r>
            <w:r>
              <w:rPr>
                <w:rFonts w:eastAsia="Arial" w:cs="Arial"/>
                <w:b/>
                <w:bCs/>
                <w:spacing w:val="1"/>
              </w:rPr>
              <w:t>n</w:t>
            </w:r>
            <w:r>
              <w:rPr>
                <w:rFonts w:eastAsia="Arial" w:cs="Arial"/>
                <w:b/>
                <w:bCs/>
              </w:rPr>
              <w:t>d i</w:t>
            </w:r>
            <w:r>
              <w:rPr>
                <w:rFonts w:eastAsia="Arial" w:cs="Arial"/>
                <w:b/>
                <w:bCs/>
                <w:spacing w:val="1"/>
              </w:rPr>
              <w:t>nt</w:t>
            </w:r>
            <w:r>
              <w:rPr>
                <w:rFonts w:eastAsia="Arial" w:cs="Arial"/>
                <w:b/>
                <w:bCs/>
              </w:rPr>
              <w:t>ellec</w:t>
            </w:r>
            <w:r>
              <w:rPr>
                <w:rFonts w:eastAsia="Arial" w:cs="Arial"/>
                <w:b/>
                <w:bCs/>
                <w:spacing w:val="1"/>
              </w:rPr>
              <w:t>tu</w:t>
            </w:r>
            <w:r>
              <w:rPr>
                <w:rFonts w:eastAsia="Arial" w:cs="Arial"/>
                <w:b/>
                <w:bCs/>
              </w:rPr>
              <w:t>al skil</w:t>
            </w:r>
            <w:r>
              <w:rPr>
                <w:rFonts w:eastAsia="Arial" w:cs="Arial"/>
                <w:b/>
                <w:bCs/>
                <w:spacing w:val="2"/>
              </w:rPr>
              <w:t>l</w:t>
            </w:r>
            <w:r>
              <w:rPr>
                <w:rFonts w:eastAsia="Arial" w:cs="Arial"/>
                <w:b/>
                <w:bCs/>
              </w:rPr>
              <w:t xml:space="preserve">s </w:t>
            </w:r>
          </w:p>
          <w:p w14:paraId="4139D425" w14:textId="77777777" w:rsidR="007826B5" w:rsidRPr="00F65EEE" w:rsidRDefault="007826B5" w:rsidP="007826B5">
            <w:pPr>
              <w:spacing w:before="34" w:line="240" w:lineRule="auto"/>
              <w:ind w:left="108" w:right="-54"/>
              <w:rPr>
                <w:rFonts w:eastAsia="Arial" w:cs="Arial"/>
                <w:bCs/>
                <w:sz w:val="18"/>
                <w:szCs w:val="18"/>
              </w:rPr>
            </w:pPr>
            <w:r>
              <w:rPr>
                <w:rFonts w:eastAsia="Arial" w:cs="Arial"/>
                <w:bCs/>
                <w:sz w:val="18"/>
                <w:szCs w:val="18"/>
              </w:rPr>
              <w:lastRenderedPageBreak/>
              <w:t>(C</w:t>
            </w:r>
            <w:r w:rsidRPr="00F00CB3">
              <w:rPr>
                <w:rFonts w:eastAsia="Arial" w:cs="Arial"/>
                <w:bCs/>
                <w:sz w:val="18"/>
                <w:szCs w:val="18"/>
              </w:rPr>
              <w:t xml:space="preserve">ritical evaluation </w:t>
            </w:r>
            <w:r w:rsidRPr="0003417F">
              <w:rPr>
                <w:rFonts w:eastAsia="Arial" w:cs="Arial"/>
                <w:bCs/>
                <w:sz w:val="18"/>
                <w:szCs w:val="18"/>
              </w:rPr>
              <w:t xml:space="preserve">and analysis </w:t>
            </w:r>
            <w:r w:rsidRPr="00F00CB3">
              <w:rPr>
                <w:rFonts w:eastAsia="Arial" w:cs="Arial"/>
                <w:bCs/>
                <w:sz w:val="18"/>
                <w:szCs w:val="18"/>
              </w:rPr>
              <w:t>of</w:t>
            </w:r>
            <w:r>
              <w:rPr>
                <w:rFonts w:eastAsia="Arial" w:cs="Arial"/>
                <w:bCs/>
                <w:sz w:val="18"/>
                <w:szCs w:val="18"/>
              </w:rPr>
              <w:t xml:space="preserve"> concepts and principles;</w:t>
            </w:r>
            <w:r w:rsidRPr="00F00CB3">
              <w:rPr>
                <w:rFonts w:eastAsia="Arial" w:cs="Arial"/>
                <w:bCs/>
                <w:sz w:val="18"/>
                <w:szCs w:val="18"/>
              </w:rPr>
              <w:t xml:space="preserve"> </w:t>
            </w:r>
            <w:r>
              <w:rPr>
                <w:rFonts w:eastAsia="Arial" w:cs="Arial"/>
                <w:bCs/>
                <w:sz w:val="18"/>
                <w:szCs w:val="18"/>
              </w:rPr>
              <w:t>argument and judgement</w:t>
            </w:r>
            <w:r>
              <w:rPr>
                <w:rFonts w:eastAsia="Arial" w:cs="Arial"/>
                <w:b/>
                <w:bCs/>
              </w:rPr>
              <w:t xml:space="preserve">; </w:t>
            </w:r>
            <w:r w:rsidRPr="0003417F">
              <w:rPr>
                <w:rFonts w:eastAsia="Arial" w:cs="Arial"/>
                <w:bCs/>
                <w:sz w:val="18"/>
                <w:szCs w:val="18"/>
              </w:rPr>
              <w:t>the limits of their knowledge, and how this influences their analyses and interpretations</w:t>
            </w:r>
            <w:r>
              <w:rPr>
                <w:rFonts w:eastAsia="Arial" w:cs="Arial"/>
                <w:bCs/>
                <w:sz w:val="18"/>
                <w:szCs w:val="18"/>
              </w:rPr>
              <w:t xml:space="preserve">.) </w:t>
            </w:r>
          </w:p>
        </w:tc>
        <w:tc>
          <w:tcPr>
            <w:tcW w:w="1736" w:type="dxa"/>
          </w:tcPr>
          <w:p w14:paraId="628C593E" w14:textId="77777777" w:rsidR="007826B5" w:rsidRDefault="007826B5" w:rsidP="007826B5">
            <w:pPr>
              <w:spacing w:line="240" w:lineRule="auto"/>
              <w:rPr>
                <w:rFonts w:cs="Arial"/>
              </w:rPr>
            </w:pPr>
            <w:r>
              <w:rPr>
                <w:rFonts w:cs="Arial"/>
              </w:rPr>
              <w:lastRenderedPageBreak/>
              <w:t xml:space="preserve">Wholly or almost wholly descriptive work. Little or </w:t>
            </w:r>
            <w:r>
              <w:rPr>
                <w:rFonts w:cs="Arial"/>
              </w:rPr>
              <w:lastRenderedPageBreak/>
              <w:t>no c</w:t>
            </w:r>
            <w:r w:rsidRPr="005E5423">
              <w:rPr>
                <w:rFonts w:cs="Arial"/>
              </w:rPr>
              <w:t>ritical evaluation and analysis of concepts and principles</w:t>
            </w:r>
            <w:r w:rsidRPr="00B669B1">
              <w:rPr>
                <w:rFonts w:cs="Arial"/>
              </w:rPr>
              <w:t>.</w:t>
            </w:r>
          </w:p>
          <w:p w14:paraId="3D489C81" w14:textId="77777777" w:rsidR="007826B5" w:rsidRDefault="007826B5" w:rsidP="007826B5">
            <w:pPr>
              <w:spacing w:line="240" w:lineRule="auto"/>
              <w:rPr>
                <w:rFonts w:cs="Arial"/>
              </w:rPr>
            </w:pPr>
            <w:r>
              <w:rPr>
                <w:rFonts w:cs="Arial"/>
              </w:rPr>
              <w:t xml:space="preserve">Failure to develop arguments, </w:t>
            </w:r>
            <w:r w:rsidRPr="00B669B1">
              <w:rPr>
                <w:rFonts w:cs="Arial"/>
              </w:rPr>
              <w:t xml:space="preserve">leading to </w:t>
            </w:r>
            <w:r>
              <w:rPr>
                <w:rFonts w:cs="Arial"/>
              </w:rPr>
              <w:t>illogical or invalid</w:t>
            </w:r>
            <w:r w:rsidRPr="00B669B1">
              <w:rPr>
                <w:rFonts w:cs="Arial"/>
              </w:rPr>
              <w:t xml:space="preserve"> </w:t>
            </w:r>
            <w:r>
              <w:rPr>
                <w:rFonts w:cs="Arial"/>
              </w:rPr>
              <w:t>judgements</w:t>
            </w:r>
            <w:r w:rsidRPr="00B669B1">
              <w:rPr>
                <w:rFonts w:cs="Arial"/>
              </w:rPr>
              <w:t>. Unsubstantiated generalisations</w:t>
            </w:r>
            <w:r>
              <w:rPr>
                <w:rFonts w:cs="Arial"/>
              </w:rPr>
              <w:t xml:space="preserve"> or opinion</w:t>
            </w:r>
            <w:r w:rsidRPr="00B669B1">
              <w:rPr>
                <w:rFonts w:cs="Arial"/>
              </w:rPr>
              <w:t xml:space="preserve">, made without use of any credible </w:t>
            </w:r>
            <w:r>
              <w:rPr>
                <w:rFonts w:cs="Arial"/>
              </w:rPr>
              <w:t>evidence</w:t>
            </w:r>
            <w:r w:rsidRPr="00B669B1">
              <w:rPr>
                <w:rFonts w:cs="Arial"/>
              </w:rPr>
              <w:t>.</w:t>
            </w:r>
          </w:p>
          <w:p w14:paraId="25A8D9CE" w14:textId="77777777" w:rsidR="007826B5" w:rsidRPr="00B669B1" w:rsidRDefault="007826B5" w:rsidP="007826B5">
            <w:pPr>
              <w:spacing w:line="240" w:lineRule="auto"/>
              <w:rPr>
                <w:rFonts w:cs="Arial"/>
              </w:rPr>
            </w:pPr>
          </w:p>
        </w:tc>
        <w:tc>
          <w:tcPr>
            <w:tcW w:w="1736" w:type="dxa"/>
          </w:tcPr>
          <w:p w14:paraId="59B87E9D" w14:textId="77777777" w:rsidR="007826B5" w:rsidRPr="00B669B1" w:rsidRDefault="007826B5" w:rsidP="007826B5">
            <w:pPr>
              <w:spacing w:line="240" w:lineRule="auto"/>
              <w:rPr>
                <w:rFonts w:cs="Arial"/>
              </w:rPr>
            </w:pPr>
            <w:r w:rsidRPr="00413903">
              <w:rPr>
                <w:rFonts w:cs="Arial"/>
              </w:rPr>
              <w:lastRenderedPageBreak/>
              <w:t xml:space="preserve">Largely descriptive work, with </w:t>
            </w:r>
            <w:r>
              <w:rPr>
                <w:rFonts w:cs="Arial"/>
              </w:rPr>
              <w:t xml:space="preserve">superficial </w:t>
            </w:r>
            <w:r>
              <w:rPr>
                <w:rFonts w:cs="Arial"/>
              </w:rPr>
              <w:lastRenderedPageBreak/>
              <w:t>use of c</w:t>
            </w:r>
            <w:r w:rsidRPr="008E2975">
              <w:rPr>
                <w:rFonts w:cs="Arial"/>
              </w:rPr>
              <w:t>ritical evaluation and analysis of concepts and principles</w:t>
            </w:r>
            <w:r>
              <w:rPr>
                <w:rFonts w:cs="Arial"/>
              </w:rPr>
              <w:t xml:space="preserve">. Weak development of </w:t>
            </w:r>
            <w:r w:rsidRPr="00413903">
              <w:rPr>
                <w:rFonts w:cs="Arial"/>
              </w:rPr>
              <w:t>arguments and judgements</w:t>
            </w:r>
            <w:r>
              <w:rPr>
                <w:rFonts w:cs="Arial"/>
              </w:rPr>
              <w:t>.</w:t>
            </w:r>
            <w:r w:rsidRPr="00413903">
              <w:rPr>
                <w:rFonts w:cs="Arial"/>
              </w:rPr>
              <w:t xml:space="preserve"> Inf</w:t>
            </w:r>
            <w:r>
              <w:rPr>
                <w:rFonts w:cs="Arial"/>
              </w:rPr>
              <w:t>ormation accepted uncritically, uses g</w:t>
            </w:r>
            <w:r w:rsidRPr="00B669B1">
              <w:rPr>
                <w:rFonts w:cs="Arial"/>
              </w:rPr>
              <w:t>eneralised statements made with scant evidence</w:t>
            </w:r>
            <w:r w:rsidRPr="00413903">
              <w:rPr>
                <w:rFonts w:cs="Arial"/>
              </w:rPr>
              <w:t xml:space="preserve"> </w:t>
            </w:r>
            <w:r>
              <w:rPr>
                <w:rFonts w:cs="Arial"/>
              </w:rPr>
              <w:t>and</w:t>
            </w:r>
            <w:r w:rsidRPr="00413903">
              <w:rPr>
                <w:rFonts w:cs="Arial"/>
              </w:rPr>
              <w:t xml:space="preserve"> unsubstantiated opinions.</w:t>
            </w:r>
            <w:r>
              <w:rPr>
                <w:rFonts w:cs="Arial"/>
              </w:rPr>
              <w:t xml:space="preserve"> Ideas</w:t>
            </w:r>
            <w:r w:rsidRPr="00B669B1">
              <w:rPr>
                <w:rFonts w:cs="Arial"/>
              </w:rPr>
              <w:t xml:space="preserve"> sometimes illogical and contradictory.</w:t>
            </w:r>
          </w:p>
        </w:tc>
        <w:tc>
          <w:tcPr>
            <w:tcW w:w="1736" w:type="dxa"/>
          </w:tcPr>
          <w:p w14:paraId="15DE3184" w14:textId="77777777" w:rsidR="007826B5" w:rsidRPr="00B669B1" w:rsidRDefault="007826B5" w:rsidP="007826B5">
            <w:pPr>
              <w:spacing w:line="240" w:lineRule="auto"/>
              <w:rPr>
                <w:rFonts w:cs="Arial"/>
              </w:rPr>
            </w:pPr>
            <w:r>
              <w:rPr>
                <w:rFonts w:cs="Arial"/>
              </w:rPr>
              <w:lastRenderedPageBreak/>
              <w:t>Limited</w:t>
            </w:r>
            <w:r w:rsidRPr="00B669B1">
              <w:rPr>
                <w:rFonts w:cs="Arial"/>
              </w:rPr>
              <w:t xml:space="preserve"> </w:t>
            </w:r>
            <w:r>
              <w:rPr>
                <w:rFonts w:cs="Arial"/>
              </w:rPr>
              <w:t>attempt at</w:t>
            </w:r>
            <w:r w:rsidRPr="00B669B1">
              <w:rPr>
                <w:rFonts w:cs="Arial"/>
              </w:rPr>
              <w:t xml:space="preserve"> </w:t>
            </w:r>
            <w:r>
              <w:rPr>
                <w:rFonts w:cs="Arial"/>
              </w:rPr>
              <w:t>c</w:t>
            </w:r>
            <w:r w:rsidRPr="008E2975">
              <w:rPr>
                <w:rFonts w:cs="Arial"/>
              </w:rPr>
              <w:t xml:space="preserve">ritical evaluation </w:t>
            </w:r>
            <w:r w:rsidRPr="008E2975">
              <w:rPr>
                <w:rFonts w:cs="Arial"/>
              </w:rPr>
              <w:lastRenderedPageBreak/>
              <w:t>and analysis of concepts and principles</w:t>
            </w:r>
            <w:r>
              <w:rPr>
                <w:rFonts w:cs="Arial"/>
              </w:rPr>
              <w:t>, tending towards description.</w:t>
            </w:r>
          </w:p>
          <w:p w14:paraId="081E5EB0" w14:textId="77777777" w:rsidR="007826B5" w:rsidRDefault="007826B5" w:rsidP="007826B5">
            <w:pPr>
              <w:spacing w:line="240" w:lineRule="auto"/>
              <w:rPr>
                <w:rFonts w:cs="Arial"/>
              </w:rPr>
            </w:pPr>
            <w:r w:rsidRPr="00B669B1">
              <w:rPr>
                <w:rFonts w:cs="Arial"/>
              </w:rPr>
              <w:t>Some evidence to support</w:t>
            </w:r>
            <w:r>
              <w:rPr>
                <w:rFonts w:cs="Arial"/>
              </w:rPr>
              <w:t xml:space="preserve"> </w:t>
            </w:r>
            <w:r w:rsidRPr="00E518DC">
              <w:rPr>
                <w:rFonts w:cs="Arial"/>
              </w:rPr>
              <w:t>arguments and judgements</w:t>
            </w:r>
            <w:r w:rsidRPr="00B669B1">
              <w:rPr>
                <w:rFonts w:cs="Arial"/>
              </w:rPr>
              <w:t xml:space="preserve"> but </w:t>
            </w:r>
            <w:r>
              <w:rPr>
                <w:rFonts w:cs="Arial"/>
              </w:rPr>
              <w:t>these may be underdeveloped, with a little inconsistency / mis-interpretation or failure to fully recognise limits of knowledge.</w:t>
            </w:r>
          </w:p>
          <w:p w14:paraId="10232F3A" w14:textId="77777777" w:rsidR="007826B5" w:rsidRPr="00E518DC" w:rsidRDefault="007826B5" w:rsidP="007826B5">
            <w:pPr>
              <w:spacing w:line="240" w:lineRule="auto"/>
              <w:rPr>
                <w:rFonts w:cs="Arial"/>
              </w:rPr>
            </w:pPr>
          </w:p>
          <w:p w14:paraId="30D77AC5" w14:textId="77777777" w:rsidR="007826B5" w:rsidRPr="00B669B1" w:rsidRDefault="007826B5" w:rsidP="007826B5">
            <w:pPr>
              <w:spacing w:line="240" w:lineRule="auto"/>
              <w:rPr>
                <w:rFonts w:cs="Arial"/>
              </w:rPr>
            </w:pPr>
          </w:p>
        </w:tc>
        <w:tc>
          <w:tcPr>
            <w:tcW w:w="1736" w:type="dxa"/>
          </w:tcPr>
          <w:p w14:paraId="558DA1F8" w14:textId="77777777" w:rsidR="007826B5" w:rsidRPr="00B669B1" w:rsidRDefault="007826B5" w:rsidP="007826B5">
            <w:pPr>
              <w:spacing w:line="240" w:lineRule="auto"/>
              <w:rPr>
                <w:rFonts w:cs="Arial"/>
              </w:rPr>
            </w:pPr>
            <w:r>
              <w:rPr>
                <w:rFonts w:cs="Arial"/>
              </w:rPr>
              <w:lastRenderedPageBreak/>
              <w:t>S</w:t>
            </w:r>
            <w:r w:rsidRPr="00B669B1">
              <w:rPr>
                <w:rFonts w:cs="Arial"/>
              </w:rPr>
              <w:t xml:space="preserve">ome </w:t>
            </w:r>
            <w:r>
              <w:rPr>
                <w:rFonts w:cs="Arial"/>
              </w:rPr>
              <w:t>c</w:t>
            </w:r>
            <w:r w:rsidRPr="008E2975">
              <w:rPr>
                <w:rFonts w:cs="Arial"/>
              </w:rPr>
              <w:t xml:space="preserve">ritical evaluation and analysis of concepts </w:t>
            </w:r>
            <w:r w:rsidRPr="008E2975">
              <w:rPr>
                <w:rFonts w:cs="Arial"/>
              </w:rPr>
              <w:lastRenderedPageBreak/>
              <w:t>and principles</w:t>
            </w:r>
            <w:r>
              <w:rPr>
                <w:rFonts w:cs="Arial"/>
              </w:rPr>
              <w:t>, though descriptive in parts.</w:t>
            </w:r>
            <w:r w:rsidRPr="00B669B1">
              <w:rPr>
                <w:rFonts w:cs="Arial"/>
              </w:rPr>
              <w:t xml:space="preserve"> </w:t>
            </w:r>
          </w:p>
          <w:p w14:paraId="358B8F18" w14:textId="77777777" w:rsidR="007826B5" w:rsidRPr="00B669B1" w:rsidRDefault="007826B5" w:rsidP="007826B5">
            <w:pPr>
              <w:spacing w:line="240" w:lineRule="auto"/>
              <w:rPr>
                <w:rFonts w:cs="Arial"/>
              </w:rPr>
            </w:pPr>
            <w:r w:rsidRPr="00B669B1">
              <w:rPr>
                <w:rFonts w:cs="Arial"/>
              </w:rPr>
              <w:t xml:space="preserve">An emerging awareness </w:t>
            </w:r>
            <w:r>
              <w:rPr>
                <w:rFonts w:cs="Arial"/>
              </w:rPr>
              <w:t>the limits of their knowledge</w:t>
            </w:r>
            <w:r w:rsidRPr="00B669B1">
              <w:rPr>
                <w:rFonts w:cs="Arial"/>
              </w:rPr>
              <w:t xml:space="preserve"> and ability to use e</w:t>
            </w:r>
            <w:r>
              <w:rPr>
                <w:rFonts w:cs="Arial"/>
              </w:rPr>
              <w:t>vidence to support the argument though with some t</w:t>
            </w:r>
            <w:r w:rsidRPr="00CA285D">
              <w:rPr>
                <w:rFonts w:cs="Arial"/>
              </w:rPr>
              <w:t>endency to assert/state opinion rather than argue on t</w:t>
            </w:r>
            <w:r>
              <w:rPr>
                <w:rFonts w:cs="Arial"/>
              </w:rPr>
              <w:t>he basis of reason and evidence.</w:t>
            </w:r>
          </w:p>
          <w:p w14:paraId="45FD6A0E" w14:textId="77777777" w:rsidR="007826B5" w:rsidRPr="00B669B1" w:rsidRDefault="007826B5" w:rsidP="007826B5">
            <w:pPr>
              <w:spacing w:line="240" w:lineRule="auto"/>
              <w:rPr>
                <w:rFonts w:cs="Arial"/>
              </w:rPr>
            </w:pPr>
            <w:r>
              <w:rPr>
                <w:rFonts w:cs="Arial"/>
              </w:rPr>
              <w:t>Mostly v</w:t>
            </w:r>
            <w:r w:rsidRPr="00B669B1">
              <w:rPr>
                <w:rFonts w:cs="Arial"/>
              </w:rPr>
              <w:t xml:space="preserve">alid </w:t>
            </w:r>
            <w:r w:rsidRPr="00CA285D">
              <w:rPr>
                <w:rFonts w:cs="Arial"/>
              </w:rPr>
              <w:t xml:space="preserve">arguments and </w:t>
            </w:r>
            <w:r>
              <w:rPr>
                <w:rFonts w:cs="Arial"/>
              </w:rPr>
              <w:t xml:space="preserve">logical </w:t>
            </w:r>
            <w:r w:rsidRPr="00CA285D">
              <w:rPr>
                <w:rFonts w:cs="Arial"/>
              </w:rPr>
              <w:t>judgements</w:t>
            </w:r>
            <w:r>
              <w:rPr>
                <w:rFonts w:cs="Arial"/>
              </w:rPr>
              <w:t>.</w:t>
            </w:r>
            <w:r>
              <w:t xml:space="preserve"> </w:t>
            </w:r>
          </w:p>
        </w:tc>
        <w:tc>
          <w:tcPr>
            <w:tcW w:w="1736" w:type="dxa"/>
          </w:tcPr>
          <w:p w14:paraId="25DA68DD" w14:textId="77777777" w:rsidR="007826B5" w:rsidRPr="00B669B1" w:rsidRDefault="007826B5" w:rsidP="007826B5">
            <w:pPr>
              <w:spacing w:line="240" w:lineRule="auto"/>
              <w:rPr>
                <w:rFonts w:cs="Arial"/>
              </w:rPr>
            </w:pPr>
            <w:r w:rsidRPr="00B669B1">
              <w:rPr>
                <w:rFonts w:cs="Arial"/>
              </w:rPr>
              <w:lastRenderedPageBreak/>
              <w:t>S</w:t>
            </w:r>
            <w:r>
              <w:rPr>
                <w:rFonts w:cs="Arial"/>
              </w:rPr>
              <w:t>ound c</w:t>
            </w:r>
            <w:r w:rsidRPr="008E2975">
              <w:rPr>
                <w:rFonts w:cs="Arial"/>
              </w:rPr>
              <w:t>ritical evaluation and analysis of concepts</w:t>
            </w:r>
            <w:r>
              <w:rPr>
                <w:rFonts w:cs="Arial"/>
              </w:rPr>
              <w:t xml:space="preserve">. </w:t>
            </w:r>
            <w:r>
              <w:rPr>
                <w:rFonts w:cs="Arial"/>
              </w:rPr>
              <w:lastRenderedPageBreak/>
              <w:t xml:space="preserve">Is </w:t>
            </w:r>
            <w:r w:rsidRPr="00CD770C">
              <w:rPr>
                <w:rFonts w:cs="Arial"/>
              </w:rPr>
              <w:t xml:space="preserve">selective in the range of </w:t>
            </w:r>
            <w:r>
              <w:rPr>
                <w:rFonts w:cs="Arial"/>
              </w:rPr>
              <w:t>evidence</w:t>
            </w:r>
            <w:r w:rsidRPr="00CD770C">
              <w:rPr>
                <w:rFonts w:cs="Arial"/>
              </w:rPr>
              <w:t xml:space="preserve"> used and synthesise</w:t>
            </w:r>
            <w:r>
              <w:rPr>
                <w:rFonts w:cs="Arial"/>
              </w:rPr>
              <w:t>s</w:t>
            </w:r>
            <w:r w:rsidRPr="00CD770C">
              <w:rPr>
                <w:rFonts w:cs="Arial"/>
              </w:rPr>
              <w:t xml:space="preserve"> rather than describe</w:t>
            </w:r>
            <w:r>
              <w:rPr>
                <w:rFonts w:cs="Arial"/>
              </w:rPr>
              <w:t xml:space="preserve">s. </w:t>
            </w:r>
            <w:r w:rsidRPr="00B669B1">
              <w:rPr>
                <w:rFonts w:cs="Arial"/>
              </w:rPr>
              <w:t>Ability to devise arguments</w:t>
            </w:r>
            <w:r w:rsidRPr="00B6382E">
              <w:rPr>
                <w:rFonts w:cs="Arial"/>
              </w:rPr>
              <w:t xml:space="preserve"> </w:t>
            </w:r>
            <w:r>
              <w:rPr>
                <w:rFonts w:cs="Arial"/>
              </w:rPr>
              <w:t xml:space="preserve">that show </w:t>
            </w:r>
            <w:r w:rsidRPr="00B6382E">
              <w:rPr>
                <w:rFonts w:cs="Arial"/>
              </w:rPr>
              <w:t>awareness of different stances</w:t>
            </w:r>
            <w:r w:rsidRPr="00B669B1">
              <w:rPr>
                <w:rFonts w:cs="Arial"/>
              </w:rPr>
              <w:t xml:space="preserve">, and </w:t>
            </w:r>
            <w:r>
              <w:rPr>
                <w:rFonts w:cs="Arial"/>
              </w:rPr>
              <w:t xml:space="preserve">use </w:t>
            </w:r>
            <w:r w:rsidRPr="00B669B1">
              <w:rPr>
                <w:rFonts w:cs="Arial"/>
              </w:rPr>
              <w:t>evidence</w:t>
            </w:r>
            <w:r>
              <w:rPr>
                <w:rFonts w:cs="Arial"/>
              </w:rPr>
              <w:t xml:space="preserve"> </w:t>
            </w:r>
            <w:r w:rsidRPr="00B6382E">
              <w:rPr>
                <w:rFonts w:cs="Arial"/>
              </w:rPr>
              <w:t>convincingly</w:t>
            </w:r>
            <w:r>
              <w:rPr>
                <w:rFonts w:cs="Arial"/>
              </w:rPr>
              <w:t>,</w:t>
            </w:r>
            <w:r w:rsidRPr="00B6382E">
              <w:rPr>
                <w:rFonts w:cs="Arial"/>
              </w:rPr>
              <w:t xml:space="preserve"> </w:t>
            </w:r>
            <w:r>
              <w:rPr>
                <w:rFonts w:cs="Arial"/>
              </w:rPr>
              <w:t>to support appropriate and valid judgements</w:t>
            </w:r>
            <w:r w:rsidRPr="00B669B1">
              <w:rPr>
                <w:rFonts w:cs="Arial"/>
              </w:rPr>
              <w:t xml:space="preserve">. </w:t>
            </w:r>
          </w:p>
        </w:tc>
        <w:tc>
          <w:tcPr>
            <w:tcW w:w="1736" w:type="dxa"/>
          </w:tcPr>
          <w:p w14:paraId="46F5AE97" w14:textId="77777777" w:rsidR="007826B5" w:rsidRDefault="007826B5" w:rsidP="007826B5">
            <w:pPr>
              <w:spacing w:line="240" w:lineRule="auto"/>
              <w:rPr>
                <w:rFonts w:cs="Arial"/>
              </w:rPr>
            </w:pPr>
            <w:r>
              <w:rPr>
                <w:rFonts w:cs="Arial"/>
              </w:rPr>
              <w:lastRenderedPageBreak/>
              <w:t xml:space="preserve">Excellent </w:t>
            </w:r>
            <w:r w:rsidRPr="00973185">
              <w:rPr>
                <w:rFonts w:cs="Arial"/>
              </w:rPr>
              <w:t xml:space="preserve">critical evaluation and analysis </w:t>
            </w:r>
            <w:r w:rsidRPr="00973185">
              <w:rPr>
                <w:rFonts w:cs="Arial"/>
              </w:rPr>
              <w:lastRenderedPageBreak/>
              <w:t>of concepts and principles</w:t>
            </w:r>
            <w:r>
              <w:rPr>
                <w:rFonts w:cs="Arial"/>
              </w:rPr>
              <w:t xml:space="preserve"> leading to</w:t>
            </w:r>
            <w:r w:rsidRPr="002637C7">
              <w:rPr>
                <w:rFonts w:cs="Arial"/>
              </w:rPr>
              <w:t xml:space="preserve"> </w:t>
            </w:r>
            <w:r>
              <w:rPr>
                <w:rFonts w:cs="Arial"/>
              </w:rPr>
              <w:t>logical</w:t>
            </w:r>
            <w:r w:rsidRPr="00B669B1">
              <w:rPr>
                <w:rFonts w:cs="Arial"/>
              </w:rPr>
              <w:t xml:space="preserve">, </w:t>
            </w:r>
            <w:r>
              <w:rPr>
                <w:rFonts w:cs="Arial"/>
              </w:rPr>
              <w:t xml:space="preserve">evidence-based, reasoned </w:t>
            </w:r>
            <w:r w:rsidRPr="00CA285D">
              <w:rPr>
                <w:rFonts w:cs="Arial"/>
              </w:rPr>
              <w:t>arguments</w:t>
            </w:r>
            <w:r>
              <w:rPr>
                <w:rFonts w:cs="Arial"/>
              </w:rPr>
              <w:t xml:space="preserve"> </w:t>
            </w:r>
            <w:r w:rsidRPr="00B669B1">
              <w:rPr>
                <w:rFonts w:cs="Arial"/>
              </w:rPr>
              <w:t xml:space="preserve">and </w:t>
            </w:r>
            <w:r>
              <w:rPr>
                <w:rFonts w:cs="Arial"/>
              </w:rPr>
              <w:t>judgements. Explicit recognition</w:t>
            </w:r>
            <w:r w:rsidRPr="00F22A91">
              <w:rPr>
                <w:rFonts w:cs="Arial"/>
              </w:rPr>
              <w:t xml:space="preserve"> of other stances and a strong awareness of the limits of their knowledge.</w:t>
            </w:r>
          </w:p>
          <w:p w14:paraId="5A37BB8F" w14:textId="77777777" w:rsidR="007826B5" w:rsidRPr="00B669B1" w:rsidRDefault="007826B5" w:rsidP="007826B5">
            <w:pPr>
              <w:spacing w:line="240" w:lineRule="auto"/>
              <w:rPr>
                <w:rFonts w:cs="Arial"/>
              </w:rPr>
            </w:pPr>
            <w:r>
              <w:rPr>
                <w:rFonts w:cs="Arial"/>
              </w:rPr>
              <w:t>A capacity for</w:t>
            </w:r>
            <w:r w:rsidRPr="00CD770C">
              <w:rPr>
                <w:rFonts w:cs="Arial"/>
              </w:rPr>
              <w:t xml:space="preserve"> independent thought and ability to ‘see beyond the question’, suggesting some grasp of the broader field and wider concepts.</w:t>
            </w:r>
          </w:p>
        </w:tc>
        <w:tc>
          <w:tcPr>
            <w:tcW w:w="1736" w:type="dxa"/>
          </w:tcPr>
          <w:p w14:paraId="27233B96" w14:textId="77777777" w:rsidR="007826B5" w:rsidRPr="00B669B1" w:rsidRDefault="007826B5" w:rsidP="007826B5">
            <w:pPr>
              <w:spacing w:line="240" w:lineRule="auto"/>
              <w:rPr>
                <w:rFonts w:cs="Arial"/>
              </w:rPr>
            </w:pPr>
            <w:r w:rsidRPr="00F22A91">
              <w:rPr>
                <w:rFonts w:cs="Arial"/>
              </w:rPr>
              <w:lastRenderedPageBreak/>
              <w:t xml:space="preserve">Outstanding critical evaluation and analysis </w:t>
            </w:r>
            <w:r w:rsidRPr="00F22A91">
              <w:rPr>
                <w:rFonts w:cs="Arial"/>
              </w:rPr>
              <w:lastRenderedPageBreak/>
              <w:t>of concepts and principles.  Uses evidence exceptionally well to</w:t>
            </w:r>
            <w:r>
              <w:rPr>
                <w:rFonts w:cs="Arial"/>
              </w:rPr>
              <w:t xml:space="preserve"> connect ideas, and support highly logical and </w:t>
            </w:r>
            <w:r w:rsidRPr="002637C7">
              <w:rPr>
                <w:rFonts w:cs="Arial"/>
              </w:rPr>
              <w:t>persuasiv</w:t>
            </w:r>
            <w:r>
              <w:rPr>
                <w:rFonts w:cs="Arial"/>
              </w:rPr>
              <w:t xml:space="preserve">e, arguments and </w:t>
            </w:r>
            <w:r w:rsidRPr="002637C7">
              <w:rPr>
                <w:rFonts w:cs="Arial"/>
              </w:rPr>
              <w:t>judgements.</w:t>
            </w:r>
            <w:r>
              <w:t xml:space="preserve"> </w:t>
            </w:r>
            <w:r w:rsidRPr="00CD770C">
              <w:rPr>
                <w:rFonts w:cs="Arial"/>
              </w:rPr>
              <w:t xml:space="preserve">Evidence of independent thought and ability to ‘see beyond the question’, suggesting </w:t>
            </w:r>
            <w:r>
              <w:rPr>
                <w:rFonts w:cs="Arial"/>
              </w:rPr>
              <w:t>a clear</w:t>
            </w:r>
            <w:r w:rsidRPr="00CD770C">
              <w:rPr>
                <w:rFonts w:cs="Arial"/>
              </w:rPr>
              <w:t xml:space="preserve"> grasp of the broader field and wider concepts.</w:t>
            </w:r>
            <w:r>
              <w:rPr>
                <w:rFonts w:cs="Arial"/>
              </w:rPr>
              <w:t xml:space="preserve"> Perceptive recognition of</w:t>
            </w:r>
            <w:r w:rsidRPr="006D3546">
              <w:rPr>
                <w:rFonts w:cs="Arial"/>
              </w:rPr>
              <w:t xml:space="preserve"> the limits of their knowledge, </w:t>
            </w:r>
            <w:r w:rsidRPr="006D3546">
              <w:rPr>
                <w:rFonts w:cs="Arial"/>
              </w:rPr>
              <w:lastRenderedPageBreak/>
              <w:t>and how this influences their analyses and interpretations.</w:t>
            </w:r>
          </w:p>
        </w:tc>
      </w:tr>
      <w:tr w:rsidR="007826B5" w:rsidRPr="00D9771E" w14:paraId="4BD034AB" w14:textId="77777777" w:rsidTr="007826B5">
        <w:tc>
          <w:tcPr>
            <w:tcW w:w="1735" w:type="dxa"/>
            <w:shd w:val="clear" w:color="auto" w:fill="FF99FF"/>
          </w:tcPr>
          <w:p w14:paraId="743E2C7A"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Practical skills</w:t>
            </w:r>
          </w:p>
          <w:p w14:paraId="103D2A87" w14:textId="77777777" w:rsidR="007826B5" w:rsidRPr="002E6269" w:rsidRDefault="007826B5" w:rsidP="007826B5">
            <w:pPr>
              <w:spacing w:before="34" w:line="240" w:lineRule="auto"/>
              <w:ind w:left="108" w:right="-54"/>
              <w:rPr>
                <w:rFonts w:eastAsia="Arial" w:cs="Arial"/>
                <w:bCs/>
                <w:sz w:val="18"/>
                <w:szCs w:val="18"/>
              </w:rPr>
            </w:pPr>
            <w:r>
              <w:rPr>
                <w:rFonts w:eastAsia="Arial" w:cs="Arial"/>
                <w:bCs/>
                <w:sz w:val="18"/>
                <w:szCs w:val="18"/>
              </w:rPr>
              <w:t xml:space="preserve">(Apply underlying </w:t>
            </w:r>
            <w:r w:rsidRPr="0003417F">
              <w:rPr>
                <w:rFonts w:eastAsia="Arial" w:cs="Arial"/>
                <w:bCs/>
                <w:sz w:val="18"/>
                <w:szCs w:val="18"/>
              </w:rPr>
              <w:t>concepts and principles more widely outside the context in which they were first studied</w:t>
            </w:r>
            <w:r>
              <w:rPr>
                <w:rFonts w:eastAsia="Arial" w:cs="Arial"/>
                <w:bCs/>
                <w:sz w:val="18"/>
                <w:szCs w:val="18"/>
              </w:rPr>
              <w:t xml:space="preserve">; </w:t>
            </w:r>
            <w:r w:rsidRPr="00573B78">
              <w:rPr>
                <w:rFonts w:eastAsia="Arial" w:cs="Arial"/>
                <w:bCs/>
                <w:sz w:val="18"/>
                <w:szCs w:val="18"/>
              </w:rPr>
              <w:t>use a range of established techniques</w:t>
            </w:r>
            <w:r>
              <w:rPr>
                <w:rFonts w:eastAsia="Arial" w:cs="Arial"/>
                <w:bCs/>
                <w:sz w:val="18"/>
                <w:szCs w:val="18"/>
              </w:rPr>
              <w:t>;</w:t>
            </w:r>
            <w:r w:rsidRPr="00573B78">
              <w:rPr>
                <w:rFonts w:eastAsia="Arial" w:cs="Arial"/>
                <w:bCs/>
                <w:sz w:val="18"/>
                <w:szCs w:val="18"/>
              </w:rPr>
              <w:t xml:space="preserve"> propose solutions to problems arising from analysis</w:t>
            </w:r>
            <w:r>
              <w:rPr>
                <w:rFonts w:eastAsia="Arial" w:cs="Arial"/>
                <w:bCs/>
                <w:sz w:val="18"/>
                <w:szCs w:val="18"/>
              </w:rPr>
              <w:t>.</w:t>
            </w:r>
            <w:r w:rsidRPr="00F65EEE">
              <w:rPr>
                <w:rFonts w:eastAsia="Arial" w:cs="Arial"/>
                <w:bCs/>
                <w:sz w:val="18"/>
                <w:szCs w:val="18"/>
              </w:rPr>
              <w:t>)</w:t>
            </w:r>
          </w:p>
        </w:tc>
        <w:tc>
          <w:tcPr>
            <w:tcW w:w="1736" w:type="dxa"/>
          </w:tcPr>
          <w:p w14:paraId="1595273B" w14:textId="77777777" w:rsidR="007826B5" w:rsidRPr="00B669B1" w:rsidRDefault="007826B5" w:rsidP="007826B5">
            <w:pPr>
              <w:spacing w:line="240" w:lineRule="auto"/>
              <w:rPr>
                <w:rFonts w:cs="Arial"/>
              </w:rPr>
            </w:pPr>
            <w:r w:rsidRPr="00B669B1">
              <w:rPr>
                <w:rFonts w:cs="Arial"/>
              </w:rPr>
              <w:t xml:space="preserve">Limited or no use of </w:t>
            </w:r>
            <w:r>
              <w:rPr>
                <w:rFonts w:cs="Arial"/>
              </w:rPr>
              <w:t xml:space="preserve">established </w:t>
            </w:r>
            <w:r w:rsidRPr="00B669B1">
              <w:rPr>
                <w:rFonts w:cs="Arial"/>
              </w:rPr>
              <w:t>methods, materials, tools and/or techniques.</w:t>
            </w:r>
          </w:p>
          <w:p w14:paraId="160EC007" w14:textId="77777777" w:rsidR="007826B5" w:rsidRDefault="007826B5" w:rsidP="007826B5">
            <w:pPr>
              <w:spacing w:line="240" w:lineRule="auto"/>
              <w:rPr>
                <w:rFonts w:cs="Arial"/>
              </w:rPr>
            </w:pPr>
            <w:r w:rsidRPr="00B669B1">
              <w:rPr>
                <w:rFonts w:cs="Arial"/>
              </w:rPr>
              <w:t>Little or no appreciation of the context of the application.</w:t>
            </w:r>
          </w:p>
          <w:p w14:paraId="4EE98BDB" w14:textId="77777777" w:rsidR="007826B5" w:rsidRDefault="007826B5" w:rsidP="007826B5">
            <w:pPr>
              <w:spacing w:line="240" w:lineRule="auto"/>
              <w:rPr>
                <w:rFonts w:cs="Arial"/>
              </w:rPr>
            </w:pPr>
            <w:r>
              <w:rPr>
                <w:rFonts w:cs="Arial"/>
              </w:rPr>
              <w:t>Limited</w:t>
            </w:r>
            <w:r w:rsidRPr="004C2B2B">
              <w:rPr>
                <w:rFonts w:cs="Arial"/>
              </w:rPr>
              <w:t xml:space="preserve"> understanding of the ap</w:t>
            </w:r>
            <w:r>
              <w:rPr>
                <w:rFonts w:cs="Arial"/>
              </w:rPr>
              <w:t>plication of theory to practice</w:t>
            </w:r>
            <w:r w:rsidRPr="004C2B2B">
              <w:rPr>
                <w:rFonts w:cs="Arial"/>
              </w:rPr>
              <w:t xml:space="preserve"> </w:t>
            </w:r>
            <w:r>
              <w:rPr>
                <w:rFonts w:cs="Arial"/>
              </w:rPr>
              <w:t>or</w:t>
            </w:r>
            <w:r w:rsidRPr="004C2B2B">
              <w:rPr>
                <w:rFonts w:cs="Arial"/>
              </w:rPr>
              <w:t xml:space="preserve"> </w:t>
            </w:r>
            <w:r>
              <w:rPr>
                <w:rFonts w:cs="Arial"/>
              </w:rPr>
              <w:t xml:space="preserve">making </w:t>
            </w:r>
            <w:r w:rsidRPr="004C2B2B">
              <w:rPr>
                <w:rFonts w:cs="Arial"/>
              </w:rPr>
              <w:t>appropriate links between the two</w:t>
            </w:r>
            <w:r>
              <w:rPr>
                <w:rFonts w:cs="Arial"/>
              </w:rPr>
              <w:t>.</w:t>
            </w:r>
          </w:p>
          <w:p w14:paraId="70A73D0D" w14:textId="77777777" w:rsidR="007826B5" w:rsidRPr="00B669B1" w:rsidRDefault="007826B5" w:rsidP="007826B5">
            <w:pPr>
              <w:spacing w:line="240" w:lineRule="auto"/>
              <w:rPr>
                <w:rFonts w:cs="Arial"/>
              </w:rPr>
            </w:pPr>
            <w:r>
              <w:rPr>
                <w:rFonts w:cs="Arial"/>
              </w:rPr>
              <w:t>Very weak</w:t>
            </w:r>
            <w:r w:rsidRPr="00E91CFC">
              <w:rPr>
                <w:rFonts w:cs="Arial"/>
              </w:rPr>
              <w:t xml:space="preserve"> problem-solving skills</w:t>
            </w:r>
            <w:r>
              <w:t xml:space="preserve"> </w:t>
            </w:r>
            <w:r w:rsidRPr="008A5056">
              <w:rPr>
                <w:rFonts w:cs="Arial"/>
              </w:rPr>
              <w:t xml:space="preserve">outside the </w:t>
            </w:r>
            <w:r w:rsidRPr="008A5056">
              <w:rPr>
                <w:rFonts w:cs="Arial"/>
              </w:rPr>
              <w:lastRenderedPageBreak/>
              <w:t>context in which they were first studied</w:t>
            </w:r>
            <w:r>
              <w:rPr>
                <w:rFonts w:cs="Arial"/>
              </w:rPr>
              <w:t xml:space="preserve">. </w:t>
            </w:r>
          </w:p>
        </w:tc>
        <w:tc>
          <w:tcPr>
            <w:tcW w:w="1736" w:type="dxa"/>
          </w:tcPr>
          <w:p w14:paraId="5ADE1C86" w14:textId="77777777" w:rsidR="007826B5" w:rsidRDefault="007826B5" w:rsidP="007826B5">
            <w:pPr>
              <w:spacing w:line="240" w:lineRule="auto"/>
              <w:rPr>
                <w:rFonts w:cs="Arial"/>
              </w:rPr>
            </w:pPr>
            <w:r w:rsidRPr="00B669B1">
              <w:rPr>
                <w:rFonts w:cs="Arial"/>
              </w:rPr>
              <w:lastRenderedPageBreak/>
              <w:t xml:space="preserve">Rudimentary application of </w:t>
            </w:r>
            <w:r w:rsidRPr="00F708E2">
              <w:rPr>
                <w:rFonts w:cs="Arial"/>
              </w:rPr>
              <w:t xml:space="preserve">established </w:t>
            </w:r>
            <w:r w:rsidRPr="00B669B1">
              <w:rPr>
                <w:rFonts w:cs="Arial"/>
              </w:rPr>
              <w:t>methods, materials, tools and/or techniques but without consideration and competence. Flawed appreciation of the context of the application.</w:t>
            </w:r>
          </w:p>
          <w:p w14:paraId="15F923D0" w14:textId="77777777" w:rsidR="007826B5" w:rsidRPr="00B669B1" w:rsidRDefault="007826B5" w:rsidP="007826B5">
            <w:pPr>
              <w:spacing w:line="240" w:lineRule="auto"/>
              <w:rPr>
                <w:rFonts w:cs="Arial"/>
              </w:rPr>
            </w:pPr>
            <w:r w:rsidRPr="004C2B2B">
              <w:rPr>
                <w:rFonts w:cs="Arial"/>
              </w:rPr>
              <w:t xml:space="preserve">Weak understanding of the application of theory to practice, with only occasional evidence of </w:t>
            </w:r>
            <w:r>
              <w:rPr>
                <w:rFonts w:cs="Arial"/>
              </w:rPr>
              <w:t xml:space="preserve">making </w:t>
            </w:r>
            <w:r w:rsidRPr="004C2B2B">
              <w:rPr>
                <w:rFonts w:cs="Arial"/>
              </w:rPr>
              <w:lastRenderedPageBreak/>
              <w:t>appropriate links between the two</w:t>
            </w:r>
            <w:r>
              <w:rPr>
                <w:rFonts w:cs="Arial"/>
              </w:rPr>
              <w:t xml:space="preserve">. Weak problem-solving skills </w:t>
            </w:r>
            <w:r w:rsidRPr="008A5056">
              <w:rPr>
                <w:rFonts w:cs="Arial"/>
              </w:rPr>
              <w:t>outside the context in which they were first studied</w:t>
            </w:r>
            <w:r>
              <w:rPr>
                <w:rFonts w:cs="Arial"/>
              </w:rPr>
              <w:t xml:space="preserve">. </w:t>
            </w:r>
          </w:p>
          <w:p w14:paraId="11DFA1F4" w14:textId="77777777" w:rsidR="007826B5" w:rsidRPr="00B669B1" w:rsidRDefault="007826B5" w:rsidP="007826B5">
            <w:pPr>
              <w:spacing w:line="240" w:lineRule="auto"/>
              <w:rPr>
                <w:rFonts w:cs="Arial"/>
              </w:rPr>
            </w:pPr>
          </w:p>
          <w:p w14:paraId="4B54DABE" w14:textId="77777777" w:rsidR="007826B5" w:rsidRPr="00B669B1" w:rsidRDefault="007826B5" w:rsidP="007826B5">
            <w:pPr>
              <w:spacing w:line="240" w:lineRule="auto"/>
              <w:rPr>
                <w:rFonts w:cs="Arial"/>
              </w:rPr>
            </w:pPr>
          </w:p>
        </w:tc>
        <w:tc>
          <w:tcPr>
            <w:tcW w:w="1736" w:type="dxa"/>
          </w:tcPr>
          <w:p w14:paraId="11588158" w14:textId="77777777" w:rsidR="007826B5" w:rsidRPr="00B669B1" w:rsidRDefault="007826B5" w:rsidP="007826B5">
            <w:pPr>
              <w:spacing w:line="240" w:lineRule="auto"/>
              <w:rPr>
                <w:rFonts w:cs="Arial"/>
              </w:rPr>
            </w:pPr>
            <w:r w:rsidRPr="00B669B1">
              <w:rPr>
                <w:rFonts w:cs="Arial"/>
              </w:rPr>
              <w:lastRenderedPageBreak/>
              <w:t xml:space="preserve">An adequate awareness and mostly </w:t>
            </w:r>
            <w:r>
              <w:rPr>
                <w:rFonts w:cs="Arial"/>
              </w:rPr>
              <w:t xml:space="preserve">appropriate application of </w:t>
            </w:r>
            <w:r w:rsidRPr="00B669B1">
              <w:rPr>
                <w:rFonts w:cs="Arial"/>
              </w:rPr>
              <w:t>established methods, materials, tools and/or techniques.</w:t>
            </w:r>
          </w:p>
          <w:p w14:paraId="0B66CA0A" w14:textId="77777777" w:rsidR="007826B5" w:rsidRDefault="007826B5" w:rsidP="007826B5">
            <w:pPr>
              <w:spacing w:line="240" w:lineRule="auto"/>
              <w:rPr>
                <w:rFonts w:cs="Arial"/>
              </w:rPr>
            </w:pPr>
            <w:r w:rsidRPr="00B669B1">
              <w:rPr>
                <w:rFonts w:cs="Arial"/>
              </w:rPr>
              <w:t>Basic appreciation of the context of the application.</w:t>
            </w:r>
            <w:r>
              <w:rPr>
                <w:rFonts w:cs="Arial"/>
              </w:rPr>
              <w:t xml:space="preserve"> T</w:t>
            </w:r>
            <w:r w:rsidRPr="004C2B2B">
              <w:rPr>
                <w:rFonts w:cs="Arial"/>
              </w:rPr>
              <w:t>heoretical knowledge and understanding applied in practice, but not always making logical links between the two</w:t>
            </w:r>
            <w:r>
              <w:rPr>
                <w:rFonts w:cs="Arial"/>
              </w:rPr>
              <w:t>.</w:t>
            </w:r>
          </w:p>
          <w:p w14:paraId="01619689" w14:textId="77777777" w:rsidR="007826B5" w:rsidRPr="00B669B1" w:rsidRDefault="007826B5" w:rsidP="007826B5">
            <w:pPr>
              <w:spacing w:line="240" w:lineRule="auto"/>
              <w:rPr>
                <w:rFonts w:cs="Arial"/>
              </w:rPr>
            </w:pPr>
            <w:r w:rsidRPr="003F205C">
              <w:rPr>
                <w:rFonts w:cs="Arial"/>
              </w:rPr>
              <w:lastRenderedPageBreak/>
              <w:t xml:space="preserve">Can identify problems and propose </w:t>
            </w:r>
            <w:r>
              <w:rPr>
                <w:rFonts w:cs="Arial"/>
              </w:rPr>
              <w:t>basic</w:t>
            </w:r>
            <w:r w:rsidRPr="003F205C">
              <w:rPr>
                <w:rFonts w:cs="Arial"/>
              </w:rPr>
              <w:t xml:space="preserve"> solutions</w:t>
            </w:r>
            <w:r>
              <w:rPr>
                <w:rFonts w:cs="Arial"/>
              </w:rPr>
              <w:t xml:space="preserve"> </w:t>
            </w:r>
            <w:r w:rsidRPr="008A5056">
              <w:rPr>
                <w:rFonts w:cs="Arial"/>
              </w:rPr>
              <w:t>outside the context in which they were first studied</w:t>
            </w:r>
            <w:r w:rsidRPr="003F205C">
              <w:rPr>
                <w:rFonts w:cs="Arial"/>
              </w:rPr>
              <w:t xml:space="preserve">. </w:t>
            </w:r>
          </w:p>
        </w:tc>
        <w:tc>
          <w:tcPr>
            <w:tcW w:w="1736" w:type="dxa"/>
          </w:tcPr>
          <w:p w14:paraId="17D8C264" w14:textId="77777777" w:rsidR="007826B5" w:rsidRPr="00B669B1" w:rsidRDefault="007826B5" w:rsidP="007826B5">
            <w:pPr>
              <w:spacing w:line="240" w:lineRule="auto"/>
              <w:rPr>
                <w:rFonts w:cs="Arial"/>
              </w:rPr>
            </w:pPr>
            <w:r w:rsidRPr="00B669B1">
              <w:rPr>
                <w:rFonts w:cs="Arial"/>
              </w:rPr>
              <w:lastRenderedPageBreak/>
              <w:t xml:space="preserve">A good and appropriate application of </w:t>
            </w:r>
            <w:r w:rsidRPr="008A5056">
              <w:rPr>
                <w:rFonts w:cs="Arial"/>
              </w:rPr>
              <w:t xml:space="preserve">established </w:t>
            </w:r>
            <w:r w:rsidRPr="00B669B1">
              <w:rPr>
                <w:rFonts w:cs="Arial"/>
              </w:rPr>
              <w:t>methods, materials, tools and/or techniques.</w:t>
            </w:r>
          </w:p>
          <w:p w14:paraId="71A627C7" w14:textId="77777777" w:rsidR="007826B5" w:rsidRDefault="007826B5" w:rsidP="007826B5">
            <w:pPr>
              <w:spacing w:line="240" w:lineRule="auto"/>
              <w:rPr>
                <w:rFonts w:cs="Arial"/>
              </w:rPr>
            </w:pPr>
            <w:r>
              <w:rPr>
                <w:rFonts w:cs="Arial"/>
              </w:rPr>
              <w:t xml:space="preserve">Clear </w:t>
            </w:r>
            <w:r w:rsidRPr="00B669B1">
              <w:rPr>
                <w:rFonts w:cs="Arial"/>
              </w:rPr>
              <w:t xml:space="preserve">appreciation of </w:t>
            </w:r>
            <w:r>
              <w:rPr>
                <w:rFonts w:cs="Arial"/>
              </w:rPr>
              <w:t xml:space="preserve">the context of the application. </w:t>
            </w:r>
            <w:r w:rsidRPr="002C1DF7">
              <w:rPr>
                <w:rFonts w:cs="Arial"/>
              </w:rPr>
              <w:t>Mainly consistent, accurate and logical application of theory to practice, making appropriate links between the two</w:t>
            </w:r>
            <w:r>
              <w:rPr>
                <w:rFonts w:cs="Arial"/>
              </w:rPr>
              <w:t>.</w:t>
            </w:r>
          </w:p>
          <w:p w14:paraId="0E510481" w14:textId="77777777" w:rsidR="007826B5" w:rsidRPr="00B669B1" w:rsidRDefault="007826B5" w:rsidP="007826B5">
            <w:pPr>
              <w:spacing w:line="240" w:lineRule="auto"/>
              <w:rPr>
                <w:rFonts w:cs="Arial"/>
              </w:rPr>
            </w:pPr>
            <w:r w:rsidRPr="00E91CFC">
              <w:rPr>
                <w:rFonts w:cs="Arial"/>
              </w:rPr>
              <w:t xml:space="preserve">Can identify problems and </w:t>
            </w:r>
            <w:r w:rsidRPr="00E91CFC">
              <w:rPr>
                <w:rFonts w:cs="Arial"/>
              </w:rPr>
              <w:lastRenderedPageBreak/>
              <w:t xml:space="preserve">propose </w:t>
            </w:r>
            <w:r>
              <w:rPr>
                <w:rFonts w:cs="Arial"/>
              </w:rPr>
              <w:t xml:space="preserve">mostly </w:t>
            </w:r>
            <w:r w:rsidRPr="00E91CFC">
              <w:rPr>
                <w:rFonts w:cs="Arial"/>
              </w:rPr>
              <w:t>appropriate solutions</w:t>
            </w:r>
            <w:r>
              <w:rPr>
                <w:rFonts w:cs="Arial"/>
              </w:rPr>
              <w:t xml:space="preserve"> </w:t>
            </w:r>
            <w:r w:rsidRPr="008A5056">
              <w:rPr>
                <w:rFonts w:cs="Arial"/>
              </w:rPr>
              <w:t>outside the context in which they were first studied</w:t>
            </w:r>
            <w:r w:rsidRPr="00E91CFC">
              <w:rPr>
                <w:rFonts w:cs="Arial"/>
              </w:rPr>
              <w:t>.</w:t>
            </w:r>
          </w:p>
        </w:tc>
        <w:tc>
          <w:tcPr>
            <w:tcW w:w="1736" w:type="dxa"/>
          </w:tcPr>
          <w:p w14:paraId="552686D4" w14:textId="77777777" w:rsidR="007826B5" w:rsidRPr="00B669B1" w:rsidRDefault="007826B5" w:rsidP="007826B5">
            <w:pPr>
              <w:spacing w:line="240" w:lineRule="auto"/>
              <w:rPr>
                <w:rFonts w:cs="Arial"/>
              </w:rPr>
            </w:pPr>
            <w:r w:rsidRPr="00B669B1">
              <w:rPr>
                <w:rFonts w:cs="Arial"/>
              </w:rPr>
              <w:lastRenderedPageBreak/>
              <w:t xml:space="preserve">A very good application of a range of </w:t>
            </w:r>
            <w:r w:rsidRPr="008A5056">
              <w:rPr>
                <w:rFonts w:cs="Arial"/>
              </w:rPr>
              <w:t xml:space="preserve">established </w:t>
            </w:r>
            <w:r w:rsidRPr="00B669B1">
              <w:rPr>
                <w:rFonts w:cs="Arial"/>
              </w:rPr>
              <w:t>methods, materials, tools and/or techniques.</w:t>
            </w:r>
          </w:p>
          <w:p w14:paraId="420F552C" w14:textId="77777777" w:rsidR="007826B5" w:rsidRPr="00B669B1" w:rsidRDefault="007826B5" w:rsidP="007826B5">
            <w:pPr>
              <w:spacing w:line="240" w:lineRule="auto"/>
              <w:rPr>
                <w:rFonts w:cs="Arial"/>
              </w:rPr>
            </w:pPr>
            <w:r w:rsidRPr="00B669B1">
              <w:rPr>
                <w:rFonts w:cs="Arial"/>
              </w:rPr>
              <w:t xml:space="preserve">Very good consideration of the context of the application, with perceptive </w:t>
            </w:r>
            <w:r>
              <w:rPr>
                <w:rFonts w:cs="Arial"/>
              </w:rPr>
              <w:t>insights. C</w:t>
            </w:r>
            <w:r w:rsidRPr="00950F3F">
              <w:rPr>
                <w:rFonts w:cs="Arial"/>
              </w:rPr>
              <w:t>onsistent, accurate and logical application of theory to practice, making appropriate links between the two</w:t>
            </w:r>
            <w:r>
              <w:rPr>
                <w:rFonts w:cs="Arial"/>
              </w:rPr>
              <w:t>.</w:t>
            </w:r>
            <w:r w:rsidRPr="00950F3F">
              <w:rPr>
                <w:rFonts w:cs="Arial"/>
              </w:rPr>
              <w:t xml:space="preserve"> </w:t>
            </w:r>
            <w:r>
              <w:rPr>
                <w:rFonts w:cs="Arial"/>
              </w:rPr>
              <w:t xml:space="preserve">Can </w:t>
            </w:r>
            <w:r>
              <w:rPr>
                <w:rFonts w:cs="Arial"/>
              </w:rPr>
              <w:lastRenderedPageBreak/>
              <w:t>identify problems and propose appropriate solutions</w:t>
            </w:r>
            <w:r>
              <w:t xml:space="preserve"> </w:t>
            </w:r>
            <w:r w:rsidRPr="008A5056">
              <w:rPr>
                <w:rFonts w:cs="Arial"/>
              </w:rPr>
              <w:t>outside the context in which they were first studied</w:t>
            </w:r>
            <w:r>
              <w:rPr>
                <w:rFonts w:cs="Arial"/>
              </w:rPr>
              <w:t>.</w:t>
            </w:r>
          </w:p>
          <w:p w14:paraId="614350E0" w14:textId="77777777" w:rsidR="007826B5" w:rsidRPr="00B669B1" w:rsidRDefault="007826B5" w:rsidP="007826B5">
            <w:pPr>
              <w:spacing w:line="240" w:lineRule="auto"/>
              <w:rPr>
                <w:rFonts w:cs="Arial"/>
              </w:rPr>
            </w:pPr>
            <w:r w:rsidRPr="00B669B1">
              <w:rPr>
                <w:rFonts w:cs="Arial"/>
              </w:rPr>
              <w:t xml:space="preserve">Evidence of some creativity. </w:t>
            </w:r>
          </w:p>
        </w:tc>
        <w:tc>
          <w:tcPr>
            <w:tcW w:w="1736" w:type="dxa"/>
          </w:tcPr>
          <w:p w14:paraId="6E827DAF" w14:textId="77777777" w:rsidR="007826B5" w:rsidRPr="00B669B1" w:rsidRDefault="007826B5" w:rsidP="007826B5">
            <w:pPr>
              <w:spacing w:line="240" w:lineRule="auto"/>
              <w:rPr>
                <w:rFonts w:cs="Arial"/>
              </w:rPr>
            </w:pPr>
            <w:r w:rsidRPr="00B669B1">
              <w:rPr>
                <w:rFonts w:cs="Arial"/>
              </w:rPr>
              <w:lastRenderedPageBreak/>
              <w:t xml:space="preserve">An advanced application of a range of </w:t>
            </w:r>
            <w:r w:rsidRPr="008A5056">
              <w:rPr>
                <w:rFonts w:cs="Arial"/>
              </w:rPr>
              <w:t xml:space="preserve">established </w:t>
            </w:r>
            <w:r w:rsidRPr="00B669B1">
              <w:rPr>
                <w:rFonts w:cs="Arial"/>
              </w:rPr>
              <w:t>methods, materials, tools and/or techniques.</w:t>
            </w:r>
          </w:p>
          <w:p w14:paraId="1F1C9A63" w14:textId="77777777" w:rsidR="007826B5" w:rsidRPr="00B669B1" w:rsidRDefault="007826B5" w:rsidP="007826B5">
            <w:pPr>
              <w:spacing w:line="240" w:lineRule="auto"/>
              <w:rPr>
                <w:rFonts w:cs="Arial"/>
              </w:rPr>
            </w:pPr>
            <w:r w:rsidRPr="00B669B1">
              <w:rPr>
                <w:rFonts w:cs="Arial"/>
              </w:rPr>
              <w:t xml:space="preserve">The context of the application is well considered, </w:t>
            </w:r>
            <w:r>
              <w:rPr>
                <w:rFonts w:cs="Arial"/>
              </w:rPr>
              <w:t>and insightful</w:t>
            </w:r>
            <w:r w:rsidRPr="00B669B1">
              <w:rPr>
                <w:rFonts w:cs="Arial"/>
              </w:rPr>
              <w:t>.</w:t>
            </w:r>
          </w:p>
          <w:p w14:paraId="275B8C87" w14:textId="77777777" w:rsidR="007826B5" w:rsidRPr="00B669B1" w:rsidRDefault="007826B5" w:rsidP="007826B5">
            <w:pPr>
              <w:spacing w:line="240" w:lineRule="auto"/>
              <w:rPr>
                <w:rFonts w:cs="Arial"/>
              </w:rPr>
            </w:pPr>
            <w:r>
              <w:rPr>
                <w:rFonts w:cs="Arial"/>
              </w:rPr>
              <w:t>C</w:t>
            </w:r>
            <w:r w:rsidRPr="00950F3F">
              <w:rPr>
                <w:rFonts w:cs="Arial"/>
              </w:rPr>
              <w:t xml:space="preserve">onsistent, accurate and logical application of theory to practice, making </w:t>
            </w:r>
            <w:r>
              <w:rPr>
                <w:rFonts w:cs="Arial"/>
              </w:rPr>
              <w:t>well-developed</w:t>
            </w:r>
            <w:r w:rsidRPr="00950F3F">
              <w:rPr>
                <w:rFonts w:cs="Arial"/>
              </w:rPr>
              <w:t xml:space="preserve"> links between the two</w:t>
            </w:r>
            <w:r>
              <w:rPr>
                <w:rFonts w:cs="Arial"/>
              </w:rPr>
              <w:t>.</w:t>
            </w:r>
            <w:r w:rsidRPr="00950F3F">
              <w:rPr>
                <w:rFonts w:cs="Arial"/>
              </w:rPr>
              <w:t xml:space="preserve"> </w:t>
            </w:r>
            <w:r w:rsidRPr="00E91CFC">
              <w:rPr>
                <w:rFonts w:cs="Arial"/>
              </w:rPr>
              <w:t xml:space="preserve">Can identify problems and </w:t>
            </w:r>
            <w:r w:rsidRPr="00E91CFC">
              <w:rPr>
                <w:rFonts w:cs="Arial"/>
              </w:rPr>
              <w:lastRenderedPageBreak/>
              <w:t xml:space="preserve">propose </w:t>
            </w:r>
            <w:r>
              <w:rPr>
                <w:rFonts w:cs="Arial"/>
              </w:rPr>
              <w:t>excellent,</w:t>
            </w:r>
            <w:r w:rsidRPr="00E91CFC">
              <w:rPr>
                <w:rFonts w:cs="Arial"/>
              </w:rPr>
              <w:t xml:space="preserve"> </w:t>
            </w:r>
            <w:r w:rsidRPr="00077511">
              <w:rPr>
                <w:rFonts w:cs="Arial"/>
              </w:rPr>
              <w:t xml:space="preserve">creative </w:t>
            </w:r>
            <w:r w:rsidRPr="00E91CFC">
              <w:rPr>
                <w:rFonts w:cs="Arial"/>
              </w:rPr>
              <w:t>solutions</w:t>
            </w:r>
            <w:r>
              <w:rPr>
                <w:rFonts w:cs="Arial"/>
              </w:rPr>
              <w:t xml:space="preserve"> </w:t>
            </w:r>
            <w:r w:rsidRPr="008A5056">
              <w:rPr>
                <w:rFonts w:cs="Arial"/>
              </w:rPr>
              <w:t>outside the context in which they were first studied</w:t>
            </w:r>
            <w:r w:rsidRPr="00E91CFC">
              <w:rPr>
                <w:rFonts w:cs="Arial"/>
              </w:rPr>
              <w:t xml:space="preserve">. </w:t>
            </w:r>
          </w:p>
        </w:tc>
        <w:tc>
          <w:tcPr>
            <w:tcW w:w="1736" w:type="dxa"/>
          </w:tcPr>
          <w:p w14:paraId="7E2AD23C" w14:textId="77777777" w:rsidR="007826B5" w:rsidRPr="00B669B1" w:rsidRDefault="007826B5" w:rsidP="007826B5">
            <w:pPr>
              <w:spacing w:line="240" w:lineRule="auto"/>
              <w:rPr>
                <w:rFonts w:cs="Arial"/>
              </w:rPr>
            </w:pPr>
            <w:r>
              <w:rPr>
                <w:rFonts w:cs="Arial"/>
              </w:rPr>
              <w:lastRenderedPageBreak/>
              <w:t>Exceptional</w:t>
            </w:r>
            <w:r w:rsidRPr="00B669B1">
              <w:rPr>
                <w:rFonts w:cs="Arial"/>
              </w:rPr>
              <w:t xml:space="preserve"> levels of application and deployment skills</w:t>
            </w:r>
            <w:r>
              <w:rPr>
                <w:rFonts w:cs="Arial"/>
              </w:rPr>
              <w:t xml:space="preserve"> using </w:t>
            </w:r>
            <w:r w:rsidRPr="008A5056">
              <w:rPr>
                <w:rFonts w:cs="Arial"/>
              </w:rPr>
              <w:t>established methods, materials, tools and/or techniques</w:t>
            </w:r>
            <w:r>
              <w:rPr>
                <w:rFonts w:cs="Arial"/>
              </w:rPr>
              <w:t xml:space="preserve">.  </w:t>
            </w:r>
            <w:r w:rsidRPr="00950F3F">
              <w:rPr>
                <w:rFonts w:cs="Arial"/>
              </w:rPr>
              <w:t xml:space="preserve">Consistent, accurate and logical application of </w:t>
            </w:r>
            <w:r>
              <w:rPr>
                <w:rFonts w:cs="Arial"/>
              </w:rPr>
              <w:t xml:space="preserve">theory to practice, making highly </w:t>
            </w:r>
            <w:r w:rsidRPr="00950F3F">
              <w:rPr>
                <w:rFonts w:cs="Arial"/>
              </w:rPr>
              <w:t>developed links between the two.</w:t>
            </w:r>
            <w:r>
              <w:rPr>
                <w:rFonts w:cs="Arial"/>
              </w:rPr>
              <w:t xml:space="preserve"> </w:t>
            </w:r>
            <w:r w:rsidRPr="00E91CFC">
              <w:rPr>
                <w:rFonts w:cs="Arial"/>
              </w:rPr>
              <w:t xml:space="preserve">Can identify </w:t>
            </w:r>
            <w:r>
              <w:rPr>
                <w:rFonts w:cs="Arial"/>
              </w:rPr>
              <w:t xml:space="preserve">routine and non-routine </w:t>
            </w:r>
            <w:r w:rsidRPr="00E91CFC">
              <w:rPr>
                <w:rFonts w:cs="Arial"/>
              </w:rPr>
              <w:t xml:space="preserve">problems and propose </w:t>
            </w:r>
            <w:r>
              <w:rPr>
                <w:rFonts w:cs="Arial"/>
              </w:rPr>
              <w:t xml:space="preserve">quite </w:t>
            </w:r>
            <w:r>
              <w:rPr>
                <w:rFonts w:cs="Arial"/>
              </w:rPr>
              <w:lastRenderedPageBreak/>
              <w:t>sophisticated, creative</w:t>
            </w:r>
            <w:r w:rsidRPr="00E91CFC">
              <w:rPr>
                <w:rFonts w:cs="Arial"/>
              </w:rPr>
              <w:t xml:space="preserve"> solutions</w:t>
            </w:r>
            <w:r>
              <w:rPr>
                <w:rFonts w:cs="Arial"/>
              </w:rPr>
              <w:t xml:space="preserve"> </w:t>
            </w:r>
            <w:r w:rsidRPr="008A5056">
              <w:rPr>
                <w:rFonts w:cs="Arial"/>
              </w:rPr>
              <w:t>outside the context in which they were first studied</w:t>
            </w:r>
            <w:r w:rsidRPr="00E91CFC">
              <w:rPr>
                <w:rFonts w:cs="Arial"/>
              </w:rPr>
              <w:t>.</w:t>
            </w:r>
            <w:r>
              <w:rPr>
                <w:rFonts w:cs="Arial"/>
              </w:rPr>
              <w:t xml:space="preserve"> </w:t>
            </w:r>
          </w:p>
        </w:tc>
      </w:tr>
      <w:tr w:rsidR="007826B5" w:rsidRPr="00D9771E" w14:paraId="22FBC6E7" w14:textId="77777777" w:rsidTr="007826B5">
        <w:tc>
          <w:tcPr>
            <w:tcW w:w="1735" w:type="dxa"/>
            <w:shd w:val="clear" w:color="auto" w:fill="FF99FF"/>
          </w:tcPr>
          <w:p w14:paraId="0D815B1E" w14:textId="77777777" w:rsidR="007826B5" w:rsidRDefault="007826B5" w:rsidP="007826B5">
            <w:pPr>
              <w:spacing w:before="34" w:line="240" w:lineRule="auto"/>
              <w:ind w:left="108" w:right="-54"/>
              <w:rPr>
                <w:rFonts w:eastAsia="Arial" w:cs="Arial"/>
                <w:b/>
                <w:bCs/>
              </w:rPr>
            </w:pPr>
            <w:r w:rsidRPr="00011FB7">
              <w:rPr>
                <w:rFonts w:eastAsia="Arial" w:cs="Arial"/>
                <w:b/>
                <w:bCs/>
              </w:rPr>
              <w:lastRenderedPageBreak/>
              <w:t xml:space="preserve">Transferable skills for </w:t>
            </w:r>
            <w:r>
              <w:rPr>
                <w:rFonts w:eastAsia="Arial" w:cs="Arial"/>
                <w:b/>
                <w:bCs/>
              </w:rPr>
              <w:t xml:space="preserve">life and </w:t>
            </w:r>
            <w:r w:rsidRPr="00011FB7">
              <w:rPr>
                <w:rFonts w:eastAsia="Arial" w:cs="Arial"/>
                <w:b/>
                <w:bCs/>
              </w:rPr>
              <w:t>professional practice</w:t>
            </w:r>
          </w:p>
          <w:p w14:paraId="36913CF4" w14:textId="77777777" w:rsidR="007826B5" w:rsidRPr="002E6269" w:rsidRDefault="007826B5" w:rsidP="007826B5">
            <w:pPr>
              <w:spacing w:before="34" w:line="240" w:lineRule="auto"/>
              <w:ind w:left="108" w:right="-54"/>
              <w:rPr>
                <w:rFonts w:cs="Arial"/>
                <w:sz w:val="18"/>
                <w:szCs w:val="18"/>
              </w:rPr>
            </w:pPr>
            <w:r w:rsidRPr="00F65EEE">
              <w:rPr>
                <w:rFonts w:cs="Arial"/>
                <w:sz w:val="18"/>
                <w:szCs w:val="18"/>
              </w:rPr>
              <w:t>(</w:t>
            </w:r>
            <w:r>
              <w:rPr>
                <w:rFonts w:cs="Arial"/>
                <w:sz w:val="18"/>
                <w:szCs w:val="18"/>
              </w:rPr>
              <w:t>E</w:t>
            </w:r>
            <w:r w:rsidRPr="002E6269">
              <w:rPr>
                <w:rFonts w:cs="Arial"/>
                <w:sz w:val="18"/>
                <w:szCs w:val="18"/>
              </w:rPr>
              <w:t>ffectively communicate in a variety of forms</w:t>
            </w:r>
          </w:p>
          <w:p w14:paraId="7CDC392C" w14:textId="77777777" w:rsidR="007826B5" w:rsidRPr="00CC222E" w:rsidRDefault="007826B5" w:rsidP="007826B5">
            <w:pPr>
              <w:spacing w:before="34" w:line="240" w:lineRule="auto"/>
              <w:ind w:left="108" w:right="-54"/>
              <w:rPr>
                <w:rFonts w:cs="Arial"/>
                <w:sz w:val="18"/>
                <w:szCs w:val="18"/>
              </w:rPr>
            </w:pPr>
            <w:r w:rsidRPr="002E6269">
              <w:rPr>
                <w:rFonts w:cs="Arial"/>
                <w:sz w:val="18"/>
                <w:szCs w:val="18"/>
              </w:rPr>
              <w:t>to specialist and non-specialist audiences</w:t>
            </w:r>
            <w:r>
              <w:rPr>
                <w:rFonts w:cs="Arial"/>
                <w:sz w:val="18"/>
                <w:szCs w:val="18"/>
              </w:rPr>
              <w:t xml:space="preserve">; </w:t>
            </w:r>
            <w:r w:rsidRPr="002E6269">
              <w:rPr>
                <w:rFonts w:cs="Arial"/>
                <w:sz w:val="18"/>
                <w:szCs w:val="18"/>
              </w:rPr>
              <w:t xml:space="preserve"> the qualities and transferable skills necessary for emplo</w:t>
            </w:r>
            <w:r>
              <w:rPr>
                <w:rFonts w:cs="Arial"/>
                <w:sz w:val="18"/>
                <w:szCs w:val="18"/>
              </w:rPr>
              <w:t xml:space="preserve">yment requiring the exercise of </w:t>
            </w:r>
            <w:r w:rsidRPr="002E6269">
              <w:rPr>
                <w:rFonts w:cs="Arial"/>
                <w:sz w:val="18"/>
                <w:szCs w:val="18"/>
              </w:rPr>
              <w:t>personal responsibility and decision-making</w:t>
            </w:r>
            <w:r w:rsidRPr="00F65EEE">
              <w:rPr>
                <w:rFonts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278A59B4" w14:textId="77777777" w:rsidR="007826B5" w:rsidRPr="00E07BE3" w:rsidRDefault="007826B5" w:rsidP="007826B5">
            <w:pPr>
              <w:spacing w:line="240" w:lineRule="auto"/>
              <w:rPr>
                <w:rFonts w:cs="Arial"/>
              </w:rPr>
            </w:pPr>
            <w:r>
              <w:rPr>
                <w:rFonts w:cs="Arial"/>
              </w:rPr>
              <w:t>Communication medium</w:t>
            </w:r>
            <w:r w:rsidRPr="00E07BE3">
              <w:rPr>
                <w:rFonts w:cs="Arial"/>
              </w:rPr>
              <w:t xml:space="preserve"> is inappropriate or misapplied.</w:t>
            </w:r>
          </w:p>
          <w:p w14:paraId="01A006AA" w14:textId="77777777" w:rsidR="007826B5" w:rsidRPr="00E07BE3" w:rsidRDefault="007826B5" w:rsidP="007826B5">
            <w:pPr>
              <w:spacing w:line="240" w:lineRule="auto"/>
              <w:rPr>
                <w:rFonts w:cs="Arial"/>
              </w:rPr>
            </w:pPr>
            <w:r w:rsidRPr="00E07BE3">
              <w:rPr>
                <w:rFonts w:cs="Arial"/>
              </w:rPr>
              <w:t>Work is poorly structured</w:t>
            </w:r>
            <w:r>
              <w:rPr>
                <w:rFonts w:cs="Arial"/>
              </w:rPr>
              <w:t>, disorganised</w:t>
            </w:r>
            <w:r w:rsidRPr="00E07BE3">
              <w:rPr>
                <w:rFonts w:cs="Arial"/>
              </w:rPr>
              <w:t xml:space="preserve"> and/or </w:t>
            </w:r>
            <w:r w:rsidRPr="00ED3ABD">
              <w:rPr>
                <w:rFonts w:cs="Arial"/>
              </w:rPr>
              <w:t xml:space="preserve">confusingly expressed. Very </w:t>
            </w:r>
            <w:r>
              <w:rPr>
                <w:rFonts w:cs="Arial"/>
              </w:rPr>
              <w:t>weak</w:t>
            </w:r>
            <w:r w:rsidRPr="00ED3ABD">
              <w:rPr>
                <w:rFonts w:cs="Arial"/>
              </w:rPr>
              <w:t xml:space="preserve"> </w:t>
            </w:r>
            <w:r>
              <w:rPr>
                <w:rFonts w:cs="Arial"/>
              </w:rPr>
              <w:t>use of language</w:t>
            </w:r>
            <w:r w:rsidRPr="00ED3ABD">
              <w:rPr>
                <w:rFonts w:cs="Arial"/>
              </w:rPr>
              <w:t xml:space="preserve"> a</w:t>
            </w:r>
            <w:r>
              <w:rPr>
                <w:rFonts w:cs="Arial"/>
              </w:rPr>
              <w:t xml:space="preserve">nd/or very </w:t>
            </w:r>
            <w:r w:rsidRPr="00ED3ABD">
              <w:rPr>
                <w:rFonts w:cs="Arial"/>
              </w:rPr>
              <w:t>inappropriate style.</w:t>
            </w:r>
            <w:r w:rsidRPr="00E07BE3">
              <w:rPr>
                <w:rFonts w:cs="Arial"/>
              </w:rPr>
              <w:t xml:space="preserve"> </w:t>
            </w:r>
            <w:r>
              <w:rPr>
                <w:rFonts w:cs="Arial"/>
              </w:rPr>
              <w:t xml:space="preserve">Failure to work effectively as </w:t>
            </w:r>
            <w:r>
              <w:rPr>
                <w:rFonts w:cs="Arial"/>
              </w:rPr>
              <w:lastRenderedPageBreak/>
              <w:t>part of a group.</w:t>
            </w:r>
            <w:r w:rsidRPr="00765A2B">
              <w:rPr>
                <w:rFonts w:cs="Arial"/>
              </w:rPr>
              <w:t xml:space="preserve"> </w:t>
            </w:r>
            <w:r>
              <w:rPr>
                <w:rFonts w:cs="Arial"/>
              </w:rPr>
              <w:t xml:space="preserve">Little or no </w:t>
            </w:r>
            <w:r w:rsidRPr="005F01A6">
              <w:rPr>
                <w:rFonts w:cs="Arial"/>
              </w:rPr>
              <w:t xml:space="preserve">evidence of the skills </w:t>
            </w:r>
            <w:r>
              <w:rPr>
                <w:rFonts w:cs="Arial"/>
              </w:rPr>
              <w:t>for</w:t>
            </w:r>
            <w:r w:rsidRPr="005F01A6">
              <w:rPr>
                <w:rFonts w:cs="Arial"/>
              </w:rPr>
              <w:t xml:space="preserve"> </w:t>
            </w:r>
            <w:r>
              <w:rPr>
                <w:rFonts w:cs="Arial"/>
              </w:rPr>
              <w:t>employment</w:t>
            </w:r>
            <w:r>
              <w:t xml:space="preserve"> </w:t>
            </w:r>
            <w:r w:rsidRPr="00CC222E">
              <w:rPr>
                <w:rFonts w:cs="Arial"/>
              </w:rPr>
              <w:t>requ</w:t>
            </w:r>
            <w:r>
              <w:rPr>
                <w:rFonts w:cs="Arial"/>
              </w:rPr>
              <w:t xml:space="preserve">iring the exercise of </w:t>
            </w:r>
            <w:r w:rsidRPr="00CC222E">
              <w:rPr>
                <w:rFonts w:cs="Arial"/>
              </w:rPr>
              <w:t>personal responsibility and decision-making</w:t>
            </w:r>
            <w:r>
              <w:rPr>
                <w:rFonts w:cs="Arial"/>
              </w:rPr>
              <w:t>.</w:t>
            </w:r>
          </w:p>
          <w:p w14:paraId="732C6B0A" w14:textId="77777777" w:rsidR="007826B5" w:rsidRPr="00ED3ABD" w:rsidRDefault="007826B5" w:rsidP="007826B5">
            <w:pPr>
              <w:spacing w:line="240" w:lineRule="auto"/>
              <w:rPr>
                <w:rFonts w:cs="Arial"/>
              </w:rPr>
            </w:pPr>
          </w:p>
          <w:p w14:paraId="0A136330"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double" w:sz="4" w:space="0" w:color="auto"/>
            </w:tcBorders>
          </w:tcPr>
          <w:p w14:paraId="24D0CD87" w14:textId="77777777" w:rsidR="007826B5" w:rsidRPr="00E07BE3" w:rsidRDefault="007826B5" w:rsidP="007826B5">
            <w:pPr>
              <w:spacing w:line="240" w:lineRule="auto"/>
              <w:rPr>
                <w:rFonts w:cs="Arial"/>
              </w:rPr>
            </w:pPr>
            <w:r w:rsidRPr="00ED3ABD">
              <w:rPr>
                <w:rFonts w:cs="Arial"/>
              </w:rPr>
              <w:lastRenderedPageBreak/>
              <w:t xml:space="preserve">Communication medium </w:t>
            </w:r>
            <w:r w:rsidRPr="00E07BE3">
              <w:rPr>
                <w:rFonts w:cs="Arial"/>
              </w:rPr>
              <w:t xml:space="preserve">is poorly designed and/or not suitable for the audience. </w:t>
            </w:r>
          </w:p>
          <w:p w14:paraId="79698A82" w14:textId="77777777" w:rsidR="007826B5" w:rsidRPr="00E07BE3" w:rsidRDefault="007826B5" w:rsidP="007826B5">
            <w:pPr>
              <w:spacing w:line="240" w:lineRule="auto"/>
              <w:rPr>
                <w:rFonts w:cs="Arial"/>
              </w:rPr>
            </w:pPr>
            <w:r w:rsidRPr="00ED3ABD">
              <w:rPr>
                <w:rFonts w:cs="Arial"/>
              </w:rPr>
              <w:t xml:space="preserve">Work is poorly presented in a disjointed manner. </w:t>
            </w:r>
            <w:r>
              <w:rPr>
                <w:rFonts w:cs="Arial"/>
              </w:rPr>
              <w:t>It</w:t>
            </w:r>
            <w:r w:rsidRPr="00ED3ABD">
              <w:rPr>
                <w:rFonts w:cs="Arial"/>
              </w:rPr>
              <w:t xml:space="preserve"> is loosely, and at times incoherently, structured, with information and ideas </w:t>
            </w:r>
            <w:r w:rsidRPr="00ED3ABD">
              <w:rPr>
                <w:rFonts w:cs="Arial"/>
              </w:rPr>
              <w:lastRenderedPageBreak/>
              <w:t>often poorly expressed.</w:t>
            </w:r>
            <w:r>
              <w:rPr>
                <w:rFonts w:cs="Arial"/>
              </w:rPr>
              <w:t xml:space="preserve"> W</w:t>
            </w:r>
            <w:r w:rsidRPr="00ED3ABD">
              <w:rPr>
                <w:rFonts w:cs="Arial"/>
              </w:rPr>
              <w:t xml:space="preserve">eak </w:t>
            </w:r>
            <w:r>
              <w:rPr>
                <w:rFonts w:cs="Arial"/>
              </w:rPr>
              <w:t>use of language</w:t>
            </w:r>
            <w:r w:rsidRPr="00ED3ABD">
              <w:rPr>
                <w:rFonts w:cs="Arial"/>
              </w:rPr>
              <w:t xml:space="preserve"> and/or inappropriate style.</w:t>
            </w:r>
            <w:r>
              <w:rPr>
                <w:rFonts w:cs="Arial"/>
              </w:rPr>
              <w:t xml:space="preserve"> Flawed</w:t>
            </w:r>
            <w:r w:rsidRPr="00765A2B">
              <w:rPr>
                <w:rFonts w:cs="Arial"/>
              </w:rPr>
              <w:t xml:space="preserve"> </w:t>
            </w:r>
            <w:r>
              <w:rPr>
                <w:rFonts w:cs="Arial"/>
              </w:rPr>
              <w:t>approach to</w:t>
            </w:r>
            <w:r w:rsidRPr="00765A2B">
              <w:rPr>
                <w:rFonts w:cs="Arial"/>
              </w:rPr>
              <w:t xml:space="preserve"> group</w:t>
            </w:r>
            <w:r>
              <w:rPr>
                <w:rFonts w:cs="Arial"/>
              </w:rPr>
              <w:t xml:space="preserve"> work</w:t>
            </w:r>
            <w:r w:rsidRPr="00765A2B">
              <w:rPr>
                <w:rFonts w:cs="Arial"/>
              </w:rPr>
              <w:t xml:space="preserve">, meeting </w:t>
            </w:r>
            <w:r>
              <w:rPr>
                <w:rFonts w:cs="Arial"/>
              </w:rPr>
              <w:t>only partial</w:t>
            </w:r>
            <w:r w:rsidRPr="00765A2B">
              <w:rPr>
                <w:rFonts w:cs="Arial"/>
              </w:rPr>
              <w:t xml:space="preserve"> obligations to others</w:t>
            </w:r>
            <w:r>
              <w:rPr>
                <w:rFonts w:cs="Arial"/>
              </w:rPr>
              <w:t>.</w:t>
            </w:r>
            <w:r w:rsidRPr="00765A2B">
              <w:rPr>
                <w:rFonts w:cs="Arial"/>
              </w:rPr>
              <w:t xml:space="preserve"> </w:t>
            </w:r>
            <w:r w:rsidRPr="005F01A6">
              <w:rPr>
                <w:rFonts w:cs="Arial"/>
              </w:rPr>
              <w:t>Limited evidence</w:t>
            </w:r>
            <w:r>
              <w:rPr>
                <w:rFonts w:cs="Arial"/>
              </w:rPr>
              <w:t xml:space="preserve"> </w:t>
            </w:r>
            <w:r w:rsidRPr="00CC222E">
              <w:rPr>
                <w:rFonts w:cs="Arial"/>
              </w:rPr>
              <w:t>of the skills for employment requiring the exercise of</w:t>
            </w:r>
            <w:r>
              <w:rPr>
                <w:rFonts w:cs="Arial"/>
              </w:rPr>
              <w:t xml:space="preserve"> </w:t>
            </w:r>
            <w:r w:rsidRPr="00CC222E">
              <w:rPr>
                <w:rFonts w:cs="Arial"/>
              </w:rPr>
              <w:t>personal responsibility and decision-making</w:t>
            </w:r>
            <w:r w:rsidRPr="005F01A6">
              <w:rPr>
                <w:rFonts w:cs="Arial"/>
              </w:rPr>
              <w:t>.</w:t>
            </w:r>
          </w:p>
        </w:tc>
        <w:tc>
          <w:tcPr>
            <w:tcW w:w="1736" w:type="dxa"/>
            <w:tcBorders>
              <w:top w:val="single" w:sz="4" w:space="0" w:color="auto"/>
              <w:left w:val="double" w:sz="4" w:space="0" w:color="auto"/>
              <w:bottom w:val="single" w:sz="4" w:space="0" w:color="auto"/>
              <w:right w:val="dashed" w:sz="4" w:space="0" w:color="auto"/>
            </w:tcBorders>
          </w:tcPr>
          <w:p w14:paraId="60F38E97" w14:textId="77777777" w:rsidR="007826B5" w:rsidRPr="00E07BE3" w:rsidRDefault="007826B5" w:rsidP="007826B5">
            <w:pPr>
              <w:spacing w:line="240" w:lineRule="auto"/>
              <w:rPr>
                <w:rFonts w:cs="Arial"/>
              </w:rPr>
            </w:pPr>
            <w:r w:rsidRPr="00E07BE3">
              <w:rPr>
                <w:rFonts w:cs="Arial"/>
              </w:rPr>
              <w:lastRenderedPageBreak/>
              <w:t xml:space="preserve">Can communicate in a suitable </w:t>
            </w:r>
            <w:r>
              <w:rPr>
                <w:rFonts w:cs="Arial"/>
              </w:rPr>
              <w:t>medium</w:t>
            </w:r>
            <w:r w:rsidRPr="00E07BE3">
              <w:rPr>
                <w:rFonts w:cs="Arial"/>
              </w:rPr>
              <w:t xml:space="preserve"> </w:t>
            </w:r>
            <w:r>
              <w:rPr>
                <w:rFonts w:cs="Arial"/>
              </w:rPr>
              <w:t xml:space="preserve">for the audience </w:t>
            </w:r>
            <w:r w:rsidRPr="00E07BE3">
              <w:rPr>
                <w:rFonts w:cs="Arial"/>
              </w:rPr>
              <w:t xml:space="preserve">but with some room for improvement. </w:t>
            </w:r>
          </w:p>
          <w:p w14:paraId="7AB23050" w14:textId="77777777" w:rsidR="007826B5" w:rsidRPr="00E07BE3" w:rsidRDefault="007826B5" w:rsidP="007826B5">
            <w:pPr>
              <w:spacing w:line="240" w:lineRule="auto"/>
              <w:rPr>
                <w:rFonts w:cs="Arial"/>
              </w:rPr>
            </w:pPr>
            <w:r>
              <w:rPr>
                <w:rFonts w:cs="Arial"/>
              </w:rPr>
              <w:t>Mostly o</w:t>
            </w:r>
            <w:r w:rsidRPr="00256CA8">
              <w:rPr>
                <w:rFonts w:cs="Arial"/>
              </w:rPr>
              <w:t>rdered presentation</w:t>
            </w:r>
            <w:r>
              <w:rPr>
                <w:rFonts w:cs="Arial"/>
              </w:rPr>
              <w:t xml:space="preserve"> and structure</w:t>
            </w:r>
            <w:r w:rsidRPr="00256CA8">
              <w:rPr>
                <w:rFonts w:cs="Arial"/>
              </w:rPr>
              <w:t xml:space="preserve"> in which relevant ideas / concepts are reasonably expressed.</w:t>
            </w:r>
            <w:r>
              <w:rPr>
                <w:rFonts w:cs="Arial"/>
              </w:rPr>
              <w:t xml:space="preserve"> </w:t>
            </w:r>
            <w:r w:rsidRPr="00E07BE3">
              <w:rPr>
                <w:rFonts w:cs="Arial"/>
              </w:rPr>
              <w:t xml:space="preserve">Work </w:t>
            </w:r>
            <w:r>
              <w:rPr>
                <w:rFonts w:cs="Arial"/>
              </w:rPr>
              <w:t>may lack</w:t>
            </w:r>
            <w:r w:rsidRPr="00E07BE3">
              <w:rPr>
                <w:rFonts w:cs="Arial"/>
              </w:rPr>
              <w:t xml:space="preserve"> </w:t>
            </w:r>
            <w:r w:rsidRPr="00E07BE3">
              <w:rPr>
                <w:rFonts w:cs="Arial"/>
              </w:rPr>
              <w:lastRenderedPageBreak/>
              <w:t>coherence</w:t>
            </w:r>
            <w:r>
              <w:rPr>
                <w:rFonts w:cs="Arial"/>
              </w:rPr>
              <w:t xml:space="preserve"> in places.</w:t>
            </w:r>
            <w:r w:rsidRPr="00E07BE3">
              <w:rPr>
                <w:rFonts w:cs="Arial"/>
              </w:rPr>
              <w:t xml:space="preserve"> Can work as part of a </w:t>
            </w:r>
            <w:r>
              <w:rPr>
                <w:rFonts w:cs="Arial"/>
              </w:rPr>
              <w:t>group,</w:t>
            </w:r>
            <w:r w:rsidRPr="00A824CE">
              <w:rPr>
                <w:rFonts w:cs="Arial"/>
              </w:rPr>
              <w:t xml:space="preserve"> meeting most obligations to others</w:t>
            </w:r>
            <w:r w:rsidRPr="00E07BE3">
              <w:rPr>
                <w:rFonts w:cs="Arial"/>
              </w:rPr>
              <w:t xml:space="preserve"> but </w:t>
            </w:r>
            <w:r>
              <w:rPr>
                <w:rFonts w:cs="Arial"/>
              </w:rPr>
              <w:t xml:space="preserve">perhaps </w:t>
            </w:r>
            <w:r w:rsidRPr="00E07BE3">
              <w:rPr>
                <w:rFonts w:cs="Arial"/>
              </w:rPr>
              <w:t>with limited involvement in group activities</w:t>
            </w:r>
            <w:r>
              <w:rPr>
                <w:rFonts w:cs="Arial"/>
              </w:rPr>
              <w:t>.</w:t>
            </w:r>
          </w:p>
          <w:p w14:paraId="20F457C3" w14:textId="77777777" w:rsidR="007826B5" w:rsidRPr="00E07BE3" w:rsidRDefault="007826B5" w:rsidP="007826B5">
            <w:pPr>
              <w:spacing w:line="240" w:lineRule="auto"/>
              <w:rPr>
                <w:rFonts w:cs="Arial"/>
              </w:rPr>
            </w:pPr>
            <w:r>
              <w:rPr>
                <w:rFonts w:cs="Arial"/>
              </w:rPr>
              <w:t xml:space="preserve">Demonstrates </w:t>
            </w:r>
            <w:r w:rsidRPr="005F01A6">
              <w:rPr>
                <w:rFonts w:cs="Arial"/>
              </w:rPr>
              <w:t xml:space="preserve">the </w:t>
            </w:r>
            <w:r>
              <w:rPr>
                <w:rFonts w:cs="Arial"/>
              </w:rPr>
              <w:t xml:space="preserve">basic </w:t>
            </w:r>
            <w:r w:rsidRPr="00CC222E">
              <w:rPr>
                <w:rFonts w:cs="Arial"/>
              </w:rPr>
              <w:t>skills for employment requiring the exercise of personal responsibility and deci</w:t>
            </w:r>
            <w:r>
              <w:rPr>
                <w:rFonts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8D7A07E" w14:textId="77777777" w:rsidR="007826B5" w:rsidRPr="00E07BE3" w:rsidRDefault="007826B5" w:rsidP="007826B5">
            <w:pPr>
              <w:spacing w:line="240" w:lineRule="auto"/>
              <w:rPr>
                <w:rFonts w:cs="Arial"/>
              </w:rPr>
            </w:pPr>
            <w:r w:rsidRPr="00E07BE3">
              <w:rPr>
                <w:rFonts w:cs="Arial"/>
              </w:rPr>
              <w:lastRenderedPageBreak/>
              <w:t xml:space="preserve">Can communicate effectively in a suitable </w:t>
            </w:r>
            <w:r w:rsidRPr="00077511">
              <w:rPr>
                <w:rFonts w:cs="Arial"/>
              </w:rPr>
              <w:t>medium for the audience</w:t>
            </w:r>
            <w:r w:rsidRPr="00E07BE3">
              <w:rPr>
                <w:rFonts w:cs="Arial"/>
              </w:rPr>
              <w:t>, but may have minor errors.</w:t>
            </w:r>
          </w:p>
          <w:p w14:paraId="6334D4A4" w14:textId="77777777" w:rsidR="007826B5" w:rsidRPr="00E07BE3" w:rsidRDefault="007826B5" w:rsidP="007826B5">
            <w:pPr>
              <w:spacing w:line="240" w:lineRule="auto"/>
              <w:rPr>
                <w:rFonts w:cs="Arial"/>
              </w:rPr>
            </w:pPr>
            <w:r w:rsidRPr="00E07BE3">
              <w:rPr>
                <w:rFonts w:cs="Arial"/>
              </w:rPr>
              <w:t>Mostly coherent</w:t>
            </w:r>
            <w:r>
              <w:rPr>
                <w:rFonts w:cs="Arial"/>
              </w:rPr>
              <w:t>, organised</w:t>
            </w:r>
            <w:r w:rsidRPr="00E07BE3">
              <w:rPr>
                <w:rFonts w:cs="Arial"/>
              </w:rPr>
              <w:t xml:space="preserve"> work</w:t>
            </w:r>
            <w:r>
              <w:rPr>
                <w:rFonts w:cs="Arial"/>
              </w:rPr>
              <w:t>,</w:t>
            </w:r>
            <w:r w:rsidRPr="00E07BE3">
              <w:rPr>
                <w:rFonts w:cs="Arial"/>
              </w:rPr>
              <w:t xml:space="preserve"> </w:t>
            </w:r>
            <w:r>
              <w:rPr>
                <w:rFonts w:cs="Arial"/>
              </w:rPr>
              <w:t xml:space="preserve">in a suitable structure </w:t>
            </w:r>
            <w:r w:rsidRPr="00256CA8">
              <w:rPr>
                <w:rFonts w:cs="Arial"/>
              </w:rPr>
              <w:t>and is for the most part clearly expressed.</w:t>
            </w:r>
            <w:r>
              <w:rPr>
                <w:rFonts w:cs="Arial"/>
              </w:rPr>
              <w:t xml:space="preserve"> </w:t>
            </w:r>
            <w:r w:rsidRPr="00E07BE3">
              <w:rPr>
                <w:rFonts w:cs="Arial"/>
              </w:rPr>
              <w:t xml:space="preserve">Can work effectively </w:t>
            </w:r>
            <w:r>
              <w:rPr>
                <w:rFonts w:cs="Arial"/>
              </w:rPr>
              <w:lastRenderedPageBreak/>
              <w:t xml:space="preserve">independently and/or </w:t>
            </w:r>
            <w:r w:rsidRPr="00E07BE3">
              <w:rPr>
                <w:rFonts w:cs="Arial"/>
              </w:rPr>
              <w:t xml:space="preserve">as part of a team, with clear contribution to group activities. </w:t>
            </w:r>
          </w:p>
          <w:p w14:paraId="7CCE93BB" w14:textId="77777777" w:rsidR="007826B5" w:rsidRPr="00E07BE3" w:rsidRDefault="007826B5" w:rsidP="007826B5">
            <w:pPr>
              <w:spacing w:line="240" w:lineRule="auto"/>
              <w:rPr>
                <w:rFonts w:cs="Arial"/>
              </w:rPr>
            </w:pPr>
            <w:r w:rsidRPr="005F01A6">
              <w:rPr>
                <w:rFonts w:cs="Arial"/>
              </w:rPr>
              <w:t xml:space="preserve">Demonstrates the </w:t>
            </w:r>
            <w:r w:rsidRPr="00CC222E">
              <w:rPr>
                <w:rFonts w:cs="Arial"/>
              </w:rPr>
              <w:t>skills for employment requiring the exercise of personal responsibility and decision-making</w:t>
            </w:r>
            <w:r w:rsidRPr="005F01A6">
              <w:rPr>
                <w:rFonts w:cs="Arial"/>
              </w:rPr>
              <w:t xml:space="preserve">, with some areas of </w:t>
            </w:r>
            <w:r>
              <w:rPr>
                <w:rFonts w:cs="Arial"/>
              </w:rPr>
              <w:t xml:space="preserve">strength and some of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C066C50" w14:textId="77777777" w:rsidR="007826B5" w:rsidRPr="00E07BE3" w:rsidRDefault="007826B5" w:rsidP="007826B5">
            <w:pPr>
              <w:spacing w:line="240" w:lineRule="auto"/>
              <w:rPr>
                <w:rFonts w:cs="Arial"/>
              </w:rPr>
            </w:pPr>
            <w:r w:rsidRPr="00E07BE3">
              <w:rPr>
                <w:rFonts w:cs="Arial"/>
              </w:rPr>
              <w:lastRenderedPageBreak/>
              <w:t xml:space="preserve">Can communicate well, confidently and consistently in a suitable </w:t>
            </w:r>
            <w:r w:rsidRPr="00077511">
              <w:rPr>
                <w:rFonts w:cs="Arial"/>
              </w:rPr>
              <w:t>medium for the audience</w:t>
            </w:r>
            <w:r w:rsidRPr="00E07BE3">
              <w:rPr>
                <w:rFonts w:cs="Arial"/>
              </w:rPr>
              <w:t>.</w:t>
            </w:r>
          </w:p>
          <w:p w14:paraId="3D760ACF" w14:textId="77777777" w:rsidR="007826B5" w:rsidRPr="00E07BE3" w:rsidRDefault="007826B5" w:rsidP="007826B5">
            <w:pPr>
              <w:spacing w:line="240" w:lineRule="auto"/>
              <w:rPr>
                <w:rFonts w:cs="Arial"/>
              </w:rPr>
            </w:pPr>
            <w:r>
              <w:rPr>
                <w:rFonts w:cs="Arial"/>
              </w:rPr>
              <w:t>Work is coherent, fluent, well-</w:t>
            </w:r>
            <w:r w:rsidRPr="00E07BE3">
              <w:rPr>
                <w:rFonts w:cs="Arial"/>
              </w:rPr>
              <w:t>structured and organised.</w:t>
            </w:r>
            <w:r>
              <w:rPr>
                <w:rFonts w:cs="Arial"/>
              </w:rPr>
              <w:t xml:space="preserve"> </w:t>
            </w:r>
            <w:r w:rsidRPr="00E07BE3">
              <w:rPr>
                <w:rFonts w:cs="Arial"/>
              </w:rPr>
              <w:t xml:space="preserve">Can work very well </w:t>
            </w:r>
            <w:r>
              <w:rPr>
                <w:rFonts w:cs="Arial"/>
              </w:rPr>
              <w:t xml:space="preserve">autonomously and/or </w:t>
            </w:r>
            <w:r w:rsidRPr="00E07BE3">
              <w:rPr>
                <w:rFonts w:cs="Arial"/>
              </w:rPr>
              <w:t xml:space="preserve">as part </w:t>
            </w:r>
            <w:r w:rsidRPr="00E07BE3">
              <w:rPr>
                <w:rFonts w:cs="Arial"/>
              </w:rPr>
              <w:lastRenderedPageBreak/>
              <w:t xml:space="preserve">of a team, with very good contribution to group activities. </w:t>
            </w:r>
          </w:p>
          <w:p w14:paraId="7489878E" w14:textId="77777777" w:rsidR="007826B5" w:rsidRPr="00E07BE3" w:rsidRDefault="007826B5" w:rsidP="007826B5">
            <w:pPr>
              <w:spacing w:line="240" w:lineRule="auto"/>
              <w:rPr>
                <w:rFonts w:cs="Arial"/>
              </w:rPr>
            </w:pPr>
            <w:r w:rsidRPr="005F01A6">
              <w:rPr>
                <w:rFonts w:cs="Arial"/>
              </w:rPr>
              <w:t xml:space="preserve">Demonstrates </w:t>
            </w:r>
            <w:r>
              <w:rPr>
                <w:rFonts w:cs="Arial"/>
              </w:rPr>
              <w:t>very good</w:t>
            </w:r>
            <w:r w:rsidRPr="005F01A6">
              <w:rPr>
                <w:rFonts w:cs="Arial"/>
              </w:rPr>
              <w:t xml:space="preserve"> </w:t>
            </w:r>
            <w:r w:rsidRPr="00CC222E">
              <w:rPr>
                <w:rFonts w:cs="Arial"/>
              </w:rPr>
              <w:t>skills for employment requiring the exercise of personal responsibility and decision-making</w:t>
            </w:r>
            <w:r w:rsidRPr="005F01A6">
              <w:rPr>
                <w:rFonts w:cs="Arial"/>
              </w:rPr>
              <w:t xml:space="preserve">, with </w:t>
            </w:r>
            <w:r>
              <w:rPr>
                <w:rFonts w:cs="Arial"/>
              </w:rPr>
              <w:t xml:space="preserve">just occasional </w:t>
            </w:r>
            <w:r w:rsidRPr="005F01A6">
              <w:rPr>
                <w:rFonts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B22430D" w14:textId="77777777" w:rsidR="007826B5" w:rsidRPr="00E07BE3" w:rsidRDefault="007826B5" w:rsidP="007826B5">
            <w:pPr>
              <w:spacing w:line="240" w:lineRule="auto"/>
              <w:rPr>
                <w:rFonts w:cs="Arial"/>
              </w:rPr>
            </w:pPr>
            <w:r w:rsidRPr="00E07BE3">
              <w:rPr>
                <w:rFonts w:cs="Arial"/>
              </w:rPr>
              <w:lastRenderedPageBreak/>
              <w:t>Can</w:t>
            </w:r>
            <w:r>
              <w:rPr>
                <w:rFonts w:cs="Arial"/>
              </w:rPr>
              <w:t xml:space="preserve"> communicate professionally </w:t>
            </w:r>
            <w:r w:rsidRPr="00E07BE3">
              <w:rPr>
                <w:rFonts w:cs="Arial"/>
              </w:rPr>
              <w:t xml:space="preserve">confidently </w:t>
            </w:r>
            <w:r>
              <w:rPr>
                <w:rFonts w:cs="Arial"/>
              </w:rPr>
              <w:t>and</w:t>
            </w:r>
            <w:r w:rsidRPr="00E07BE3">
              <w:rPr>
                <w:rFonts w:cs="Arial"/>
              </w:rPr>
              <w:t xml:space="preserve"> </w:t>
            </w:r>
            <w:r w:rsidRPr="005F01A6">
              <w:rPr>
                <w:rFonts w:cs="Arial"/>
              </w:rPr>
              <w:t xml:space="preserve">consistently </w:t>
            </w:r>
            <w:r w:rsidRPr="00E07BE3">
              <w:rPr>
                <w:rFonts w:cs="Arial"/>
              </w:rPr>
              <w:t xml:space="preserve">in a suitable </w:t>
            </w:r>
            <w:r w:rsidRPr="00077511">
              <w:rPr>
                <w:rFonts w:cs="Arial"/>
              </w:rPr>
              <w:t>medium for the audience</w:t>
            </w:r>
            <w:r w:rsidRPr="00E07BE3">
              <w:rPr>
                <w:rFonts w:cs="Arial"/>
              </w:rPr>
              <w:t>.</w:t>
            </w:r>
          </w:p>
          <w:p w14:paraId="4C733C4A" w14:textId="77777777" w:rsidR="007826B5" w:rsidRPr="00E07BE3" w:rsidRDefault="007826B5" w:rsidP="007826B5">
            <w:pPr>
              <w:spacing w:line="240" w:lineRule="auto"/>
              <w:rPr>
                <w:rFonts w:cs="Arial"/>
              </w:rPr>
            </w:pPr>
            <w:r w:rsidRPr="00E07BE3">
              <w:rPr>
                <w:rFonts w:cs="Arial"/>
              </w:rPr>
              <w:t>Work is coherent, very fluent</w:t>
            </w:r>
            <w:r>
              <w:rPr>
                <w:rFonts w:cs="Arial"/>
              </w:rPr>
              <w:t xml:space="preserve"> and is presented proficiently</w:t>
            </w:r>
            <w:r w:rsidRPr="00E07BE3">
              <w:rPr>
                <w:rFonts w:cs="Arial"/>
              </w:rPr>
              <w:t>.</w:t>
            </w:r>
            <w:r>
              <w:rPr>
                <w:rFonts w:cs="Arial"/>
              </w:rPr>
              <w:t xml:space="preserve"> </w:t>
            </w:r>
            <w:r w:rsidRPr="00E07BE3">
              <w:rPr>
                <w:rFonts w:cs="Arial"/>
              </w:rPr>
              <w:t xml:space="preserve">Can work </w:t>
            </w:r>
            <w:r>
              <w:rPr>
                <w:rFonts w:cs="Arial"/>
              </w:rPr>
              <w:t xml:space="preserve">autonomously with initiative. Where </w:t>
            </w:r>
            <w:r>
              <w:rPr>
                <w:rFonts w:cs="Arial"/>
              </w:rPr>
              <w:lastRenderedPageBreak/>
              <w:t xml:space="preserve">relevant can work </w:t>
            </w:r>
            <w:r w:rsidRPr="00E07BE3">
              <w:rPr>
                <w:rFonts w:cs="Arial"/>
              </w:rPr>
              <w:t>professionally within a team, showing leadership skills as appropriate, and meeting obligations.</w:t>
            </w:r>
            <w:r>
              <w:rPr>
                <w:rFonts w:cs="Arial"/>
              </w:rPr>
              <w:t xml:space="preserve"> </w:t>
            </w:r>
            <w:r w:rsidRPr="005F01A6">
              <w:rPr>
                <w:rFonts w:cs="Arial"/>
              </w:rPr>
              <w:t xml:space="preserve">Demonstrates </w:t>
            </w:r>
            <w:r>
              <w:rPr>
                <w:rFonts w:cs="Arial"/>
              </w:rPr>
              <w:t>excellent</w:t>
            </w:r>
            <w:r w:rsidRPr="005F01A6">
              <w:rPr>
                <w:rFonts w:cs="Arial"/>
              </w:rPr>
              <w:t xml:space="preserve"> </w:t>
            </w:r>
            <w:r w:rsidRPr="00CC222E">
              <w:rPr>
                <w:rFonts w:cs="Arial"/>
              </w:rPr>
              <w:t xml:space="preserve">skills for employment requiring the exercise of personal responsibility and decision-making </w:t>
            </w:r>
            <w:r>
              <w:rPr>
                <w:rFonts w:cs="Arial"/>
              </w:rPr>
              <w:t>and an appetite for further development.</w:t>
            </w:r>
          </w:p>
          <w:p w14:paraId="7BDCB24E" w14:textId="77777777" w:rsidR="007826B5" w:rsidRPr="00E07BE3" w:rsidRDefault="007826B5" w:rsidP="007826B5">
            <w:pPr>
              <w:spacing w:line="240" w:lineRule="auto"/>
              <w:rPr>
                <w:rFonts w:cs="Arial"/>
              </w:rPr>
            </w:pPr>
          </w:p>
        </w:tc>
        <w:tc>
          <w:tcPr>
            <w:tcW w:w="1736" w:type="dxa"/>
            <w:tcBorders>
              <w:top w:val="single" w:sz="4" w:space="0" w:color="auto"/>
              <w:left w:val="dashed" w:sz="4" w:space="0" w:color="auto"/>
              <w:bottom w:val="single" w:sz="4" w:space="0" w:color="auto"/>
              <w:right w:val="single" w:sz="4" w:space="0" w:color="auto"/>
            </w:tcBorders>
          </w:tcPr>
          <w:p w14:paraId="5CB148DB" w14:textId="77777777" w:rsidR="007826B5" w:rsidRPr="00E07BE3" w:rsidRDefault="007826B5" w:rsidP="007826B5">
            <w:pPr>
              <w:spacing w:line="240" w:lineRule="auto"/>
              <w:rPr>
                <w:rFonts w:cs="Arial"/>
              </w:rPr>
            </w:pPr>
            <w:r w:rsidRPr="00E07BE3">
              <w:rPr>
                <w:rFonts w:cs="Arial"/>
              </w:rPr>
              <w:lastRenderedPageBreak/>
              <w:t>Can communicate with an exceptionally high level of professionalism</w:t>
            </w:r>
            <w:r>
              <w:rPr>
                <w:rFonts w:cs="Arial"/>
              </w:rPr>
              <w:t>, highly suitable</w:t>
            </w:r>
            <w:r w:rsidRPr="00E07BE3">
              <w:rPr>
                <w:rFonts w:cs="Arial"/>
              </w:rPr>
              <w:t xml:space="preserve"> </w:t>
            </w:r>
            <w:r>
              <w:rPr>
                <w:rFonts w:cs="Arial"/>
              </w:rPr>
              <w:t>for the audience</w:t>
            </w:r>
            <w:r w:rsidRPr="00E07BE3">
              <w:rPr>
                <w:rFonts w:cs="Arial"/>
              </w:rPr>
              <w:t xml:space="preserve">. </w:t>
            </w:r>
          </w:p>
          <w:p w14:paraId="1844D067" w14:textId="77777777" w:rsidR="007826B5" w:rsidRPr="00E07BE3" w:rsidRDefault="007826B5" w:rsidP="007826B5">
            <w:pPr>
              <w:spacing w:line="240" w:lineRule="auto"/>
              <w:rPr>
                <w:rFonts w:cs="Arial"/>
              </w:rPr>
            </w:pPr>
            <w:r w:rsidRPr="00E07BE3">
              <w:rPr>
                <w:rFonts w:cs="Arial"/>
              </w:rPr>
              <w:t>Work is exceptionally coherent, very fluent and is presented professionally.</w:t>
            </w:r>
            <w:r>
              <w:rPr>
                <w:rFonts w:cs="Arial"/>
              </w:rPr>
              <w:t xml:space="preserve"> </w:t>
            </w:r>
            <w:r w:rsidRPr="00E07BE3">
              <w:rPr>
                <w:rFonts w:cs="Arial"/>
              </w:rPr>
              <w:t xml:space="preserve">Can work exceptionally well within a </w:t>
            </w:r>
            <w:r w:rsidRPr="00E07BE3">
              <w:rPr>
                <w:rFonts w:cs="Arial"/>
              </w:rPr>
              <w:lastRenderedPageBreak/>
              <w:t>team, showing leadership skills.</w:t>
            </w:r>
            <w:r>
              <w:t xml:space="preserve"> </w:t>
            </w:r>
            <w:r w:rsidRPr="00E91CFC">
              <w:rPr>
                <w:rFonts w:cs="Arial"/>
              </w:rPr>
              <w:t xml:space="preserve">Demonstrates </w:t>
            </w:r>
            <w:r>
              <w:rPr>
                <w:rFonts w:cs="Arial"/>
              </w:rPr>
              <w:t xml:space="preserve">exceptional </w:t>
            </w:r>
            <w:r w:rsidRPr="00CC222E">
              <w:rPr>
                <w:rFonts w:cs="Arial"/>
              </w:rPr>
              <w:t xml:space="preserve">skills for employment requiring the exercise of personal responsibility and decision-making </w:t>
            </w:r>
            <w:r>
              <w:rPr>
                <w:rFonts w:cs="Arial"/>
              </w:rPr>
              <w:t>and an appetite for further development.</w:t>
            </w:r>
          </w:p>
        </w:tc>
      </w:tr>
    </w:tbl>
    <w:p w14:paraId="300A4A56" w14:textId="77777777" w:rsidR="007826B5" w:rsidRPr="00D9771E" w:rsidRDefault="007826B5" w:rsidP="007826B5">
      <w:pPr>
        <w:spacing w:line="240" w:lineRule="auto"/>
        <w:rPr>
          <w:rFonts w:cs="Arial"/>
        </w:rPr>
      </w:pPr>
    </w:p>
    <w:p w14:paraId="15D2847C" w14:textId="77777777" w:rsidR="007826B5" w:rsidRPr="00A406E5" w:rsidRDefault="007826B5" w:rsidP="007826B5">
      <w:pPr>
        <w:pStyle w:val="NormalWeb"/>
        <w:spacing w:line="240" w:lineRule="auto"/>
        <w:rPr>
          <w:rFonts w:cs="Arial"/>
          <w:color w:val="303B44"/>
          <w:sz w:val="22"/>
          <w:szCs w:val="22"/>
        </w:rPr>
      </w:pPr>
    </w:p>
    <w:p w14:paraId="48314836" w14:textId="77777777" w:rsidR="007826B5" w:rsidRPr="007826B5" w:rsidRDefault="007826B5" w:rsidP="007826B5">
      <w:pPr>
        <w:spacing w:line="240" w:lineRule="auto"/>
        <w:rPr>
          <w:rFonts w:cs="Arial"/>
          <w:sz w:val="20"/>
        </w:rPr>
      </w:pPr>
    </w:p>
    <w:p w14:paraId="25AC1E2E" w14:textId="77777777" w:rsidR="007826B5" w:rsidRPr="007826B5" w:rsidRDefault="007826B5" w:rsidP="007826B5">
      <w:pPr>
        <w:spacing w:line="240" w:lineRule="auto"/>
        <w:rPr>
          <w:rFonts w:cs="Arial"/>
          <w:sz w:val="20"/>
        </w:rPr>
      </w:pPr>
    </w:p>
    <w:p w14:paraId="570E8707" w14:textId="77777777" w:rsidR="008E7BE9" w:rsidRPr="00A406E5" w:rsidRDefault="008E7BE9" w:rsidP="007826B5">
      <w:pPr>
        <w:spacing w:line="240" w:lineRule="auto"/>
        <w:rPr>
          <w:rFonts w:cs="Arial"/>
        </w:rPr>
      </w:pPr>
    </w:p>
    <w:sectPr w:rsidR="008E7BE9" w:rsidRPr="00A406E5" w:rsidSect="002B2E82">
      <w:pgSz w:w="16834" w:h="11894" w:orient="landscape"/>
      <w:pgMar w:top="720" w:right="720" w:bottom="720" w:left="720" w:header="709" w:footer="454" w:gutter="0"/>
      <w:paperSrc w:first="15" w:other="15"/>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AB9E" w14:textId="77777777" w:rsidR="00FE11E9" w:rsidRDefault="00FE11E9">
      <w:r>
        <w:separator/>
      </w:r>
    </w:p>
  </w:endnote>
  <w:endnote w:type="continuationSeparator" w:id="0">
    <w:p w14:paraId="1E9FE5A1" w14:textId="77777777" w:rsidR="00FE11E9" w:rsidRDefault="00FE11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00"/>
    <w:family w:val="auto"/>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7EF4E7" w14:textId="7B7DF44A" w:rsidR="00E64D4E" w:rsidRDefault="00E64D4E">
    <w:pPr>
      <w:pStyle w:val="Footer"/>
      <w:jc w:val="center"/>
    </w:pPr>
    <w:r>
      <w:t xml:space="preserve">Page </w:t>
    </w:r>
    <w:r>
      <w:rPr>
        <w:b/>
        <w:szCs w:val="24"/>
      </w:rPr>
      <w:fldChar w:fldCharType="begin"/>
    </w:r>
    <w:r>
      <w:rPr>
        <w:b/>
      </w:rPr>
      <w:instrText xml:space="preserve"> PAGE </w:instrText>
    </w:r>
    <w:r>
      <w:rPr>
        <w:b/>
        <w:szCs w:val="24"/>
      </w:rPr>
      <w:fldChar w:fldCharType="separate"/>
    </w:r>
    <w:r w:rsidR="00452162">
      <w:rPr>
        <w:b/>
        <w:noProof/>
      </w:rPr>
      <w:t>13</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2162">
      <w:rPr>
        <w:b/>
        <w:noProof/>
      </w:rPr>
      <w:t>25</w:t>
    </w:r>
    <w:r>
      <w:rPr>
        <w:b/>
        <w:szCs w:val="24"/>
      </w:rPr>
      <w:fldChar w:fldCharType="end"/>
    </w:r>
  </w:p>
  <w:p w14:paraId="4F85E55C" w14:textId="77777777" w:rsidR="00E64D4E" w:rsidRDefault="00E64D4E">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E9DD9C" w14:textId="28AF37DF" w:rsidR="00E64D4E" w:rsidRDefault="00E64D4E">
    <w:pPr>
      <w:pStyle w:val="Footer"/>
      <w:jc w:val="center"/>
    </w:pPr>
    <w:r>
      <w:t xml:space="preserve">Page </w:t>
    </w:r>
    <w:r>
      <w:rPr>
        <w:b/>
        <w:szCs w:val="24"/>
      </w:rPr>
      <w:fldChar w:fldCharType="begin"/>
    </w:r>
    <w:r>
      <w:rPr>
        <w:b/>
      </w:rPr>
      <w:instrText xml:space="preserve"> PAGE </w:instrText>
    </w:r>
    <w:r>
      <w:rPr>
        <w:b/>
        <w:szCs w:val="24"/>
      </w:rPr>
      <w:fldChar w:fldCharType="separate"/>
    </w:r>
    <w:r w:rsidR="00452162">
      <w:rPr>
        <w:b/>
        <w:noProof/>
      </w:rPr>
      <w:t>19</w:t>
    </w:r>
    <w:r>
      <w:rPr>
        <w:b/>
        <w:szCs w:val="24"/>
      </w:rPr>
      <w:fldChar w:fldCharType="end"/>
    </w:r>
    <w:r>
      <w:t xml:space="preserve"> of </w:t>
    </w:r>
    <w:r>
      <w:rPr>
        <w:b/>
        <w:szCs w:val="24"/>
      </w:rPr>
      <w:fldChar w:fldCharType="begin"/>
    </w:r>
    <w:r>
      <w:rPr>
        <w:b/>
      </w:rPr>
      <w:instrText xml:space="preserve"> NUMPAGES  </w:instrText>
    </w:r>
    <w:r>
      <w:rPr>
        <w:b/>
        <w:szCs w:val="24"/>
      </w:rPr>
      <w:fldChar w:fldCharType="separate"/>
    </w:r>
    <w:r w:rsidR="00452162">
      <w:rPr>
        <w:b/>
        <w:noProof/>
      </w:rPr>
      <w:t>25</w:t>
    </w:r>
    <w:r>
      <w:rPr>
        <w:b/>
        <w:szCs w:val="24"/>
      </w:rPr>
      <w:fldChar w:fldCharType="end"/>
    </w:r>
  </w:p>
  <w:p w14:paraId="01E75CDA" w14:textId="77777777" w:rsidR="00E64D4E" w:rsidRDefault="00E64D4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DD7497" w14:textId="77777777" w:rsidR="00FE11E9" w:rsidRDefault="00FE11E9">
      <w:r>
        <w:separator/>
      </w:r>
    </w:p>
  </w:footnote>
  <w:footnote w:type="continuationSeparator" w:id="0">
    <w:p w14:paraId="47B0218C" w14:textId="77777777" w:rsidR="00FE11E9" w:rsidRDefault="00FE11E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ACDBF1" w14:textId="7C460B2A" w:rsidR="00E64D4E" w:rsidRDefault="00E64D4E">
    <w:pPr>
      <w:pStyle w:val="Header"/>
    </w:pPr>
    <w:r>
      <w:rPr>
        <w:noProof/>
        <w:lang w:val="en-US" w:eastAsia="en-US"/>
      </w:rPr>
      <w:drawing>
        <wp:inline distT="0" distB="0" distL="0" distR="0" wp14:anchorId="26275135" wp14:editId="239D1D70">
          <wp:extent cx="3784127" cy="1257143"/>
          <wp:effectExtent l="0" t="0" r="6985" b="63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1">
                    <a:extLst>
                      <a:ext uri="{28A0092B-C50C-407E-A947-70E740481C1C}">
                        <a14:useLocalDpi xmlns:a14="http://schemas.microsoft.com/office/drawing/2010/main" val="0"/>
                      </a:ext>
                    </a:extLst>
                  </a:blip>
                  <a:stretch>
                    <a:fillRect/>
                  </a:stretch>
                </pic:blipFill>
                <pic:spPr>
                  <a:xfrm>
                    <a:off x="0" y="0"/>
                    <a:ext cx="3784127" cy="1257143"/>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C6767"/>
    <w:multiLevelType w:val="hybridMultilevel"/>
    <w:tmpl w:val="4934B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585ECB"/>
    <w:multiLevelType w:val="hybridMultilevel"/>
    <w:tmpl w:val="DD36F2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7A2140B"/>
    <w:multiLevelType w:val="hybridMultilevel"/>
    <w:tmpl w:val="5484AF5C"/>
    <w:styleLink w:val="ImportedStyle19"/>
    <w:lvl w:ilvl="0" w:tplc="E02CB00E">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8D90421C">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89F85D62">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ED58030C">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886BAF4">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CA00488">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191CB754">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88BE898A">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DBAC13E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3" w15:restartNumberingAfterBreak="0">
    <w:nsid w:val="08457B61"/>
    <w:multiLevelType w:val="hybridMultilevel"/>
    <w:tmpl w:val="F9A6131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096C3402"/>
    <w:multiLevelType w:val="hybridMultilevel"/>
    <w:tmpl w:val="D26C157E"/>
    <w:styleLink w:val="ImportedStyle18"/>
    <w:lvl w:ilvl="0" w:tplc="C774336A">
      <w:start w:val="1"/>
      <w:numFmt w:val="bullet"/>
      <w:lvlText w:val="·"/>
      <w:lvlJc w:val="left"/>
      <w:pPr>
        <w:ind w:left="85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F426E5D2">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468E46C0">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8098C258">
      <w:start w:val="1"/>
      <w:numFmt w:val="bullet"/>
      <w:lvlText w:val="·"/>
      <w:lvlJc w:val="left"/>
      <w:pPr>
        <w:ind w:left="301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44C6DD4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AD669436">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3E2C981E">
      <w:start w:val="1"/>
      <w:numFmt w:val="bullet"/>
      <w:lvlText w:val="·"/>
      <w:lvlJc w:val="left"/>
      <w:pPr>
        <w:ind w:left="5171" w:hanging="567"/>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29EA7AC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17DCBEB2">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5" w15:restartNumberingAfterBreak="0">
    <w:nsid w:val="0A2B4CB2"/>
    <w:multiLevelType w:val="hybridMultilevel"/>
    <w:tmpl w:val="FF0874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A410113"/>
    <w:multiLevelType w:val="hybridMultilevel"/>
    <w:tmpl w:val="B8EEF1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150703A"/>
    <w:multiLevelType w:val="hybridMultilevel"/>
    <w:tmpl w:val="4FF83F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12CB3B19"/>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12E80FA4"/>
    <w:multiLevelType w:val="hybridMultilevel"/>
    <w:tmpl w:val="4CA49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2" w15:restartNumberingAfterBreak="0">
    <w:nsid w:val="175D707C"/>
    <w:multiLevelType w:val="hybridMultilevel"/>
    <w:tmpl w:val="2F821E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8E12CA6"/>
    <w:multiLevelType w:val="hybridMultilevel"/>
    <w:tmpl w:val="3E0A9406"/>
    <w:styleLink w:val="ImportedStyle4"/>
    <w:lvl w:ilvl="0" w:tplc="1974EEB8">
      <w:start w:val="1"/>
      <w:numFmt w:val="bullet"/>
      <w:lvlText w:val="·"/>
      <w:lvlJc w:val="left"/>
      <w:pPr>
        <w:ind w:left="78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1" w:tplc="D316995E">
      <w:start w:val="1"/>
      <w:numFmt w:val="bullet"/>
      <w:lvlText w:val="o"/>
      <w:lvlJc w:val="left"/>
      <w:pPr>
        <w:ind w:left="150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2" w:tplc="38A0CADA">
      <w:start w:val="1"/>
      <w:numFmt w:val="bullet"/>
      <w:lvlText w:val="▪"/>
      <w:lvlJc w:val="left"/>
      <w:pPr>
        <w:ind w:left="22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3" w:tplc="C6461E74">
      <w:start w:val="1"/>
      <w:numFmt w:val="bullet"/>
      <w:lvlText w:val="·"/>
      <w:lvlJc w:val="left"/>
      <w:pPr>
        <w:ind w:left="294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4" w:tplc="9A542390">
      <w:start w:val="1"/>
      <w:numFmt w:val="bullet"/>
      <w:lvlText w:val="o"/>
      <w:lvlJc w:val="left"/>
      <w:pPr>
        <w:ind w:left="366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5" w:tplc="CF30E962">
      <w:start w:val="1"/>
      <w:numFmt w:val="bullet"/>
      <w:lvlText w:val="▪"/>
      <w:lvlJc w:val="left"/>
      <w:pPr>
        <w:ind w:left="438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6" w:tplc="D21AECB4">
      <w:start w:val="1"/>
      <w:numFmt w:val="bullet"/>
      <w:lvlText w:val="·"/>
      <w:lvlJc w:val="left"/>
      <w:pPr>
        <w:ind w:left="5107" w:hanging="393"/>
      </w:pPr>
      <w:rPr>
        <w:rFonts w:ascii="Symbol" w:eastAsia="Symbol" w:hAnsi="Symbol" w:cs="Symbol"/>
        <w:b w:val="0"/>
        <w:bCs w:val="0"/>
        <w:i w:val="0"/>
        <w:iCs w:val="0"/>
        <w:caps w:val="0"/>
        <w:smallCaps w:val="0"/>
        <w:strike w:val="0"/>
        <w:dstrike w:val="0"/>
        <w:color w:val="000000"/>
        <w:spacing w:val="0"/>
        <w:w w:val="100"/>
        <w:kern w:val="0"/>
        <w:position w:val="0"/>
        <w:highlight w:val="none"/>
        <w:vertAlign w:val="baseline"/>
      </w:rPr>
    </w:lvl>
    <w:lvl w:ilvl="7" w:tplc="77A2F0D2">
      <w:start w:val="1"/>
      <w:numFmt w:val="bullet"/>
      <w:lvlText w:val="o"/>
      <w:lvlJc w:val="left"/>
      <w:pPr>
        <w:ind w:left="582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lvl w:ilvl="8" w:tplc="2F566790">
      <w:start w:val="1"/>
      <w:numFmt w:val="bullet"/>
      <w:lvlText w:val="▪"/>
      <w:lvlJc w:val="left"/>
      <w:pPr>
        <w:ind w:left="6547" w:hanging="393"/>
      </w:pPr>
      <w:rPr>
        <w:rFonts w:ascii="Arial Unicode MS" w:eastAsia="Arial Unicode MS" w:hAnsi="Arial Unicode MS" w:cs="Arial Unicode MS"/>
        <w:b w:val="0"/>
        <w:bCs w:val="0"/>
        <w:i w:val="0"/>
        <w:iCs w:val="0"/>
        <w:caps w:val="0"/>
        <w:smallCaps w:val="0"/>
        <w:strike w:val="0"/>
        <w:dstrike w:val="0"/>
        <w:color w:val="000000"/>
        <w:spacing w:val="0"/>
        <w:w w:val="100"/>
        <w:kern w:val="0"/>
        <w:position w:val="0"/>
        <w:highlight w:val="none"/>
        <w:vertAlign w:val="baseline"/>
      </w:rPr>
    </w:lvl>
  </w:abstractNum>
  <w:abstractNum w:abstractNumId="14" w15:restartNumberingAfterBreak="0">
    <w:nsid w:val="2190480E"/>
    <w:multiLevelType w:val="hybridMultilevel"/>
    <w:tmpl w:val="27B81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30D5327"/>
    <w:multiLevelType w:val="hybridMultilevel"/>
    <w:tmpl w:val="1D9436B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3372AE5"/>
    <w:multiLevelType w:val="hybridMultilevel"/>
    <w:tmpl w:val="3E0A9406"/>
    <w:numStyleLink w:val="ImportedStyle4"/>
  </w:abstractNum>
  <w:abstractNum w:abstractNumId="17" w15:restartNumberingAfterBreak="0">
    <w:nsid w:val="23F40DD4"/>
    <w:multiLevelType w:val="hybridMultilevel"/>
    <w:tmpl w:val="7FF0AC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245E69D0"/>
    <w:multiLevelType w:val="hybridMultilevel"/>
    <w:tmpl w:val="4C98DA06"/>
    <w:lvl w:ilvl="0" w:tplc="B0728EDA">
      <w:start w:val="1"/>
      <w:numFmt w:val="bullet"/>
      <w:lvlText w:val="•"/>
      <w:lvlJc w:val="left"/>
      <w:pPr>
        <w:tabs>
          <w:tab w:val="num" w:pos="720"/>
        </w:tabs>
        <w:ind w:left="720" w:hanging="360"/>
      </w:pPr>
      <w:rPr>
        <w:rFonts w:ascii="Arial" w:hAnsi="Arial" w:hint="default"/>
      </w:rPr>
    </w:lvl>
    <w:lvl w:ilvl="1" w:tplc="CC3CC3BC" w:tentative="1">
      <w:start w:val="1"/>
      <w:numFmt w:val="bullet"/>
      <w:lvlText w:val="•"/>
      <w:lvlJc w:val="left"/>
      <w:pPr>
        <w:tabs>
          <w:tab w:val="num" w:pos="1440"/>
        </w:tabs>
        <w:ind w:left="1440" w:hanging="360"/>
      </w:pPr>
      <w:rPr>
        <w:rFonts w:ascii="Arial" w:hAnsi="Arial" w:hint="default"/>
      </w:rPr>
    </w:lvl>
    <w:lvl w:ilvl="2" w:tplc="B4FA70D6" w:tentative="1">
      <w:start w:val="1"/>
      <w:numFmt w:val="bullet"/>
      <w:lvlText w:val="•"/>
      <w:lvlJc w:val="left"/>
      <w:pPr>
        <w:tabs>
          <w:tab w:val="num" w:pos="2160"/>
        </w:tabs>
        <w:ind w:left="2160" w:hanging="360"/>
      </w:pPr>
      <w:rPr>
        <w:rFonts w:ascii="Arial" w:hAnsi="Arial" w:hint="default"/>
      </w:rPr>
    </w:lvl>
    <w:lvl w:ilvl="3" w:tplc="4758468C" w:tentative="1">
      <w:start w:val="1"/>
      <w:numFmt w:val="bullet"/>
      <w:lvlText w:val="•"/>
      <w:lvlJc w:val="left"/>
      <w:pPr>
        <w:tabs>
          <w:tab w:val="num" w:pos="2880"/>
        </w:tabs>
        <w:ind w:left="2880" w:hanging="360"/>
      </w:pPr>
      <w:rPr>
        <w:rFonts w:ascii="Arial" w:hAnsi="Arial" w:hint="default"/>
      </w:rPr>
    </w:lvl>
    <w:lvl w:ilvl="4" w:tplc="C756BFE4" w:tentative="1">
      <w:start w:val="1"/>
      <w:numFmt w:val="bullet"/>
      <w:lvlText w:val="•"/>
      <w:lvlJc w:val="left"/>
      <w:pPr>
        <w:tabs>
          <w:tab w:val="num" w:pos="3600"/>
        </w:tabs>
        <w:ind w:left="3600" w:hanging="360"/>
      </w:pPr>
      <w:rPr>
        <w:rFonts w:ascii="Arial" w:hAnsi="Arial" w:hint="default"/>
      </w:rPr>
    </w:lvl>
    <w:lvl w:ilvl="5" w:tplc="35D22FA8" w:tentative="1">
      <w:start w:val="1"/>
      <w:numFmt w:val="bullet"/>
      <w:lvlText w:val="•"/>
      <w:lvlJc w:val="left"/>
      <w:pPr>
        <w:tabs>
          <w:tab w:val="num" w:pos="4320"/>
        </w:tabs>
        <w:ind w:left="4320" w:hanging="360"/>
      </w:pPr>
      <w:rPr>
        <w:rFonts w:ascii="Arial" w:hAnsi="Arial" w:hint="default"/>
      </w:rPr>
    </w:lvl>
    <w:lvl w:ilvl="6" w:tplc="87F66560" w:tentative="1">
      <w:start w:val="1"/>
      <w:numFmt w:val="bullet"/>
      <w:lvlText w:val="•"/>
      <w:lvlJc w:val="left"/>
      <w:pPr>
        <w:tabs>
          <w:tab w:val="num" w:pos="5040"/>
        </w:tabs>
        <w:ind w:left="5040" w:hanging="360"/>
      </w:pPr>
      <w:rPr>
        <w:rFonts w:ascii="Arial" w:hAnsi="Arial" w:hint="default"/>
      </w:rPr>
    </w:lvl>
    <w:lvl w:ilvl="7" w:tplc="7D7C731A" w:tentative="1">
      <w:start w:val="1"/>
      <w:numFmt w:val="bullet"/>
      <w:lvlText w:val="•"/>
      <w:lvlJc w:val="left"/>
      <w:pPr>
        <w:tabs>
          <w:tab w:val="num" w:pos="5760"/>
        </w:tabs>
        <w:ind w:left="5760" w:hanging="360"/>
      </w:pPr>
      <w:rPr>
        <w:rFonts w:ascii="Arial" w:hAnsi="Arial" w:hint="default"/>
      </w:rPr>
    </w:lvl>
    <w:lvl w:ilvl="8" w:tplc="22928C2A"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24A171FB"/>
    <w:multiLevelType w:val="hybridMultilevel"/>
    <w:tmpl w:val="E0DCF3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27D12A7A"/>
    <w:multiLevelType w:val="hybridMultilevel"/>
    <w:tmpl w:val="8B6062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89642E6"/>
    <w:multiLevelType w:val="hybridMultilevel"/>
    <w:tmpl w:val="7F3207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2CC07925"/>
    <w:multiLevelType w:val="hybridMultilevel"/>
    <w:tmpl w:val="5484AF5C"/>
    <w:numStyleLink w:val="ImportedStyle19"/>
  </w:abstractNum>
  <w:abstractNum w:abstractNumId="23" w15:restartNumberingAfterBreak="0">
    <w:nsid w:val="302404A2"/>
    <w:multiLevelType w:val="hybridMultilevel"/>
    <w:tmpl w:val="D23AA4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E626947"/>
    <w:multiLevelType w:val="hybridMultilevel"/>
    <w:tmpl w:val="1A14DD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7" w15:restartNumberingAfterBreak="0">
    <w:nsid w:val="4FF949C0"/>
    <w:multiLevelType w:val="hybridMultilevel"/>
    <w:tmpl w:val="2634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0B57236"/>
    <w:multiLevelType w:val="hybridMultilevel"/>
    <w:tmpl w:val="A560E7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510E5466"/>
    <w:multiLevelType w:val="hybridMultilevel"/>
    <w:tmpl w:val="30769E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1613D9E"/>
    <w:multiLevelType w:val="hybridMultilevel"/>
    <w:tmpl w:val="4F782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5B0344BB"/>
    <w:multiLevelType w:val="hybridMultilevel"/>
    <w:tmpl w:val="043E3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5B261994"/>
    <w:multiLevelType w:val="hybridMultilevel"/>
    <w:tmpl w:val="D26C157E"/>
    <w:numStyleLink w:val="ImportedStyle18"/>
  </w:abstractNum>
  <w:abstractNum w:abstractNumId="33" w15:restartNumberingAfterBreak="0">
    <w:nsid w:val="5EE41FF9"/>
    <w:multiLevelType w:val="hybridMultilevel"/>
    <w:tmpl w:val="BA3C27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2151748"/>
    <w:multiLevelType w:val="hybridMultilevel"/>
    <w:tmpl w:val="B1DA90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48B6467"/>
    <w:multiLevelType w:val="hybridMultilevel"/>
    <w:tmpl w:val="BFBC39E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36" w15:restartNumberingAfterBreak="0">
    <w:nsid w:val="65386688"/>
    <w:multiLevelType w:val="hybridMultilevel"/>
    <w:tmpl w:val="7A66F7B2"/>
    <w:styleLink w:val="ImportedStyle36"/>
    <w:lvl w:ilvl="0" w:tplc="7A66F7B2">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2C1813CA">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9F028F18">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FF7E0E9A">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8DDE076A">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B82E6CE2">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7C041AE0">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775C6CAC">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6898FE62">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7" w15:restartNumberingAfterBreak="0">
    <w:nsid w:val="66006578"/>
    <w:multiLevelType w:val="hybridMultilevel"/>
    <w:tmpl w:val="158E61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8" w15:restartNumberingAfterBreak="0">
    <w:nsid w:val="6FC65BEE"/>
    <w:multiLevelType w:val="hybridMultilevel"/>
    <w:tmpl w:val="FD28A33C"/>
    <w:styleLink w:val="ImportedStyle30"/>
    <w:lvl w:ilvl="0" w:tplc="AD2AA736">
      <w:start w:val="1"/>
      <w:numFmt w:val="decimal"/>
      <w:lvlText w:val="%1."/>
      <w:lvlJc w:val="left"/>
      <w:pPr>
        <w:ind w:left="360" w:hanging="360"/>
      </w:pPr>
      <w:rPr>
        <w:rFonts w:hAnsi="Arial Unicode MS"/>
        <w:b/>
        <w:bCs/>
        <w:caps w:val="0"/>
        <w:smallCaps w:val="0"/>
        <w:strike w:val="0"/>
        <w:dstrike w:val="0"/>
        <w:color w:val="000000"/>
        <w:spacing w:val="0"/>
        <w:w w:val="100"/>
        <w:kern w:val="0"/>
        <w:position w:val="0"/>
        <w:highlight w:val="none"/>
        <w:vertAlign w:val="baseline"/>
      </w:rPr>
    </w:lvl>
    <w:lvl w:ilvl="1" w:tplc="44CCC20E">
      <w:start w:val="1"/>
      <w:numFmt w:val="lowerLetter"/>
      <w:lvlText w:val="%2."/>
      <w:lvlJc w:val="left"/>
      <w:pPr>
        <w:ind w:left="1080" w:hanging="360"/>
      </w:pPr>
      <w:rPr>
        <w:rFonts w:hAnsi="Arial Unicode MS"/>
        <w:b/>
        <w:bCs/>
        <w:caps w:val="0"/>
        <w:smallCaps w:val="0"/>
        <w:strike w:val="0"/>
        <w:dstrike w:val="0"/>
        <w:color w:val="000000"/>
        <w:spacing w:val="0"/>
        <w:w w:val="100"/>
        <w:kern w:val="0"/>
        <w:position w:val="0"/>
        <w:highlight w:val="none"/>
        <w:vertAlign w:val="baseline"/>
      </w:rPr>
    </w:lvl>
    <w:lvl w:ilvl="2" w:tplc="19AE9A12">
      <w:start w:val="1"/>
      <w:numFmt w:val="lowerRoman"/>
      <w:lvlText w:val="%3."/>
      <w:lvlJc w:val="left"/>
      <w:pPr>
        <w:ind w:left="1800" w:hanging="286"/>
      </w:pPr>
      <w:rPr>
        <w:rFonts w:hAnsi="Arial Unicode MS"/>
        <w:b/>
        <w:bCs/>
        <w:caps w:val="0"/>
        <w:smallCaps w:val="0"/>
        <w:strike w:val="0"/>
        <w:dstrike w:val="0"/>
        <w:color w:val="000000"/>
        <w:spacing w:val="0"/>
        <w:w w:val="100"/>
        <w:kern w:val="0"/>
        <w:position w:val="0"/>
        <w:highlight w:val="none"/>
        <w:vertAlign w:val="baseline"/>
      </w:rPr>
    </w:lvl>
    <w:lvl w:ilvl="3" w:tplc="1AFEC408">
      <w:start w:val="1"/>
      <w:numFmt w:val="decimal"/>
      <w:lvlText w:val="%4."/>
      <w:lvlJc w:val="left"/>
      <w:pPr>
        <w:ind w:left="2520" w:hanging="360"/>
      </w:pPr>
      <w:rPr>
        <w:rFonts w:hAnsi="Arial Unicode MS"/>
        <w:b/>
        <w:bCs/>
        <w:caps w:val="0"/>
        <w:smallCaps w:val="0"/>
        <w:strike w:val="0"/>
        <w:dstrike w:val="0"/>
        <w:color w:val="000000"/>
        <w:spacing w:val="0"/>
        <w:w w:val="100"/>
        <w:kern w:val="0"/>
        <w:position w:val="0"/>
        <w:highlight w:val="none"/>
        <w:vertAlign w:val="baseline"/>
      </w:rPr>
    </w:lvl>
    <w:lvl w:ilvl="4" w:tplc="160060AC">
      <w:start w:val="1"/>
      <w:numFmt w:val="lowerLetter"/>
      <w:lvlText w:val="%5."/>
      <w:lvlJc w:val="left"/>
      <w:pPr>
        <w:ind w:left="3240" w:hanging="360"/>
      </w:pPr>
      <w:rPr>
        <w:rFonts w:hAnsi="Arial Unicode MS"/>
        <w:b/>
        <w:bCs/>
        <w:caps w:val="0"/>
        <w:smallCaps w:val="0"/>
        <w:strike w:val="0"/>
        <w:dstrike w:val="0"/>
        <w:color w:val="000000"/>
        <w:spacing w:val="0"/>
        <w:w w:val="100"/>
        <w:kern w:val="0"/>
        <w:position w:val="0"/>
        <w:highlight w:val="none"/>
        <w:vertAlign w:val="baseline"/>
      </w:rPr>
    </w:lvl>
    <w:lvl w:ilvl="5" w:tplc="32901ACE">
      <w:start w:val="1"/>
      <w:numFmt w:val="lowerRoman"/>
      <w:lvlText w:val="%6."/>
      <w:lvlJc w:val="left"/>
      <w:pPr>
        <w:ind w:left="3960" w:hanging="286"/>
      </w:pPr>
      <w:rPr>
        <w:rFonts w:hAnsi="Arial Unicode MS"/>
        <w:b/>
        <w:bCs/>
        <w:caps w:val="0"/>
        <w:smallCaps w:val="0"/>
        <w:strike w:val="0"/>
        <w:dstrike w:val="0"/>
        <w:color w:val="000000"/>
        <w:spacing w:val="0"/>
        <w:w w:val="100"/>
        <w:kern w:val="0"/>
        <w:position w:val="0"/>
        <w:highlight w:val="none"/>
        <w:vertAlign w:val="baseline"/>
      </w:rPr>
    </w:lvl>
    <w:lvl w:ilvl="6" w:tplc="CD92D1F4">
      <w:start w:val="1"/>
      <w:numFmt w:val="decimal"/>
      <w:lvlText w:val="%7."/>
      <w:lvlJc w:val="left"/>
      <w:pPr>
        <w:ind w:left="4680" w:hanging="360"/>
      </w:pPr>
      <w:rPr>
        <w:rFonts w:hAnsi="Arial Unicode MS"/>
        <w:b/>
        <w:bCs/>
        <w:caps w:val="0"/>
        <w:smallCaps w:val="0"/>
        <w:strike w:val="0"/>
        <w:dstrike w:val="0"/>
        <w:color w:val="000000"/>
        <w:spacing w:val="0"/>
        <w:w w:val="100"/>
        <w:kern w:val="0"/>
        <w:position w:val="0"/>
        <w:highlight w:val="none"/>
        <w:vertAlign w:val="baseline"/>
      </w:rPr>
    </w:lvl>
    <w:lvl w:ilvl="7" w:tplc="F9722AC8">
      <w:start w:val="1"/>
      <w:numFmt w:val="lowerLetter"/>
      <w:lvlText w:val="%8."/>
      <w:lvlJc w:val="left"/>
      <w:pPr>
        <w:ind w:left="5400" w:hanging="360"/>
      </w:pPr>
      <w:rPr>
        <w:rFonts w:hAnsi="Arial Unicode MS"/>
        <w:b/>
        <w:bCs/>
        <w:caps w:val="0"/>
        <w:smallCaps w:val="0"/>
        <w:strike w:val="0"/>
        <w:dstrike w:val="0"/>
        <w:color w:val="000000"/>
        <w:spacing w:val="0"/>
        <w:w w:val="100"/>
        <w:kern w:val="0"/>
        <w:position w:val="0"/>
        <w:highlight w:val="none"/>
        <w:vertAlign w:val="baseline"/>
      </w:rPr>
    </w:lvl>
    <w:lvl w:ilvl="8" w:tplc="C85E6986">
      <w:start w:val="1"/>
      <w:numFmt w:val="lowerRoman"/>
      <w:lvlText w:val="%9."/>
      <w:lvlJc w:val="left"/>
      <w:pPr>
        <w:ind w:left="6120" w:hanging="286"/>
      </w:pPr>
      <w:rPr>
        <w:rFonts w:hAnsi="Arial Unicode MS"/>
        <w:b/>
        <w:bCs/>
        <w:caps w:val="0"/>
        <w:smallCaps w:val="0"/>
        <w:strike w:val="0"/>
        <w:dstrike w:val="0"/>
        <w:color w:val="000000"/>
        <w:spacing w:val="0"/>
        <w:w w:val="100"/>
        <w:kern w:val="0"/>
        <w:position w:val="0"/>
        <w:highlight w:val="none"/>
        <w:vertAlign w:val="baseli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4DF5480"/>
    <w:multiLevelType w:val="hybridMultilevel"/>
    <w:tmpl w:val="14A667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1" w15:restartNumberingAfterBreak="0">
    <w:nsid w:val="777210E6"/>
    <w:multiLevelType w:val="hybridMultilevel"/>
    <w:tmpl w:val="C10C8832"/>
    <w:lvl w:ilvl="0" w:tplc="B0CE75B2">
      <w:start w:val="1"/>
      <w:numFmt w:val="bullet"/>
      <w:lvlText w:val=""/>
      <w:lvlJc w:val="left"/>
      <w:pPr>
        <w:ind w:left="720" w:hanging="360"/>
      </w:pPr>
      <w:rPr>
        <w:rFonts w:ascii="Symbol" w:hAnsi="Symbol" w:hint="default"/>
      </w:rPr>
    </w:lvl>
    <w:lvl w:ilvl="1" w:tplc="6D409436">
      <w:numFmt w:val="bullet"/>
      <w:lvlText w:val="•"/>
      <w:lvlJc w:val="left"/>
      <w:pPr>
        <w:ind w:left="1800" w:hanging="720"/>
      </w:pPr>
      <w:rPr>
        <w:rFonts w:ascii="Arial" w:eastAsia="Calibri" w:hAnsi="Arial" w:cs="Arial"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42" w15:restartNumberingAfterBreak="0">
    <w:nsid w:val="789E05D0"/>
    <w:multiLevelType w:val="hybridMultilevel"/>
    <w:tmpl w:val="63C63BA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24"/>
  </w:num>
  <w:num w:numId="2">
    <w:abstractNumId w:val="39"/>
  </w:num>
  <w:num w:numId="3">
    <w:abstractNumId w:val="38"/>
  </w:num>
  <w:num w:numId="4">
    <w:abstractNumId w:val="36"/>
  </w:num>
  <w:num w:numId="5">
    <w:abstractNumId w:val="13"/>
  </w:num>
  <w:num w:numId="6">
    <w:abstractNumId w:val="4"/>
  </w:num>
  <w:num w:numId="7">
    <w:abstractNumId w:val="32"/>
  </w:num>
  <w:num w:numId="8">
    <w:abstractNumId w:val="32"/>
    <w:lvlOverride w:ilvl="0">
      <w:lvl w:ilvl="0" w:tplc="FF226BFA">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3FC14C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30EFC9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DBCAD8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E50B09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C86035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622E4D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3F24D6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7BA580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9">
    <w:abstractNumId w:val="2"/>
  </w:num>
  <w:num w:numId="10">
    <w:abstractNumId w:val="22"/>
  </w:num>
  <w:num w:numId="11">
    <w:abstractNumId w:val="16"/>
    <w:lvlOverride w:ilvl="0">
      <w:lvl w:ilvl="0" w:tplc="33186E66">
        <w:start w:val="1"/>
        <w:numFmt w:val="bullet"/>
        <w:lvlText w:val="·"/>
        <w:lvlJc w:val="left"/>
        <w:pPr>
          <w:ind w:left="75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1">
      <w:lvl w:ilvl="1" w:tplc="BA9A5E06">
        <w:start w:val="1"/>
        <w:numFmt w:val="bullet"/>
        <w:lvlText w:val="o"/>
        <w:lvlJc w:val="left"/>
        <w:pPr>
          <w:ind w:left="147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2">
      <w:lvl w:ilvl="2" w:tplc="941A1A18">
        <w:start w:val="1"/>
        <w:numFmt w:val="bullet"/>
        <w:lvlText w:val="▪"/>
        <w:lvlJc w:val="left"/>
        <w:pPr>
          <w:ind w:left="21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3">
      <w:lvl w:ilvl="3" w:tplc="63182DFE">
        <w:start w:val="1"/>
        <w:numFmt w:val="bullet"/>
        <w:lvlText w:val="·"/>
        <w:lvlJc w:val="left"/>
        <w:pPr>
          <w:ind w:left="291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4">
      <w:lvl w:ilvl="4" w:tplc="CBB68D38">
        <w:start w:val="1"/>
        <w:numFmt w:val="bullet"/>
        <w:lvlText w:val="o"/>
        <w:lvlJc w:val="left"/>
        <w:pPr>
          <w:ind w:left="363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5">
      <w:lvl w:ilvl="5" w:tplc="0C94055A">
        <w:start w:val="1"/>
        <w:numFmt w:val="bullet"/>
        <w:lvlText w:val="▪"/>
        <w:lvlJc w:val="left"/>
        <w:pPr>
          <w:ind w:left="435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6">
      <w:lvl w:ilvl="6" w:tplc="B1849478">
        <w:start w:val="1"/>
        <w:numFmt w:val="bullet"/>
        <w:lvlText w:val="·"/>
        <w:lvlJc w:val="left"/>
        <w:pPr>
          <w:ind w:left="5074"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7">
      <w:lvl w:ilvl="7" w:tplc="3D8EF5F2">
        <w:start w:val="1"/>
        <w:numFmt w:val="bullet"/>
        <w:lvlText w:val="o"/>
        <w:lvlJc w:val="left"/>
        <w:pPr>
          <w:ind w:left="579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lvlOverride w:ilvl="8">
      <w:lvl w:ilvl="8" w:tplc="C7B893A8">
        <w:start w:val="1"/>
        <w:numFmt w:val="bullet"/>
        <w:lvlText w:val="▪"/>
        <w:lvlJc w:val="left"/>
        <w:pPr>
          <w:ind w:left="6514"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Override>
  </w:num>
  <w:num w:numId="12">
    <w:abstractNumId w:val="6"/>
  </w:num>
  <w:num w:numId="13">
    <w:abstractNumId w:val="27"/>
  </w:num>
  <w:num w:numId="14">
    <w:abstractNumId w:val="5"/>
  </w:num>
  <w:num w:numId="15">
    <w:abstractNumId w:val="31"/>
  </w:num>
  <w:num w:numId="16">
    <w:abstractNumId w:val="32"/>
    <w:lvlOverride w:ilvl="0">
      <w:lvl w:ilvl="0" w:tplc="FF226BFA">
        <w:start w:val="1"/>
        <w:numFmt w:val="bullet"/>
        <w:lvlText w:val="·"/>
        <w:lvlJc w:val="left"/>
        <w:pPr>
          <w:ind w:left="903" w:hanging="61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D3FC14C6">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330EFC9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3DBCAD8C">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5E50B098">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5C860352">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A622E4DA">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23F24D64">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87BA5806">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17">
    <w:abstractNumId w:val="0"/>
  </w:num>
  <w:num w:numId="18">
    <w:abstractNumId w:val="21"/>
  </w:num>
  <w:num w:numId="19">
    <w:abstractNumId w:val="41"/>
  </w:num>
  <w:num w:numId="20">
    <w:abstractNumId w:val="34"/>
  </w:num>
  <w:num w:numId="21">
    <w:abstractNumId w:val="15"/>
  </w:num>
  <w:num w:numId="22">
    <w:abstractNumId w:val="30"/>
  </w:num>
  <w:num w:numId="23">
    <w:abstractNumId w:val="28"/>
  </w:num>
  <w:num w:numId="24">
    <w:abstractNumId w:val="11"/>
  </w:num>
  <w:num w:numId="25">
    <w:abstractNumId w:val="20"/>
  </w:num>
  <w:num w:numId="26">
    <w:abstractNumId w:val="1"/>
  </w:num>
  <w:num w:numId="27">
    <w:abstractNumId w:val="33"/>
  </w:num>
  <w:num w:numId="28">
    <w:abstractNumId w:val="37"/>
  </w:num>
  <w:num w:numId="29">
    <w:abstractNumId w:val="29"/>
  </w:num>
  <w:num w:numId="30">
    <w:abstractNumId w:val="26"/>
  </w:num>
  <w:num w:numId="31">
    <w:abstractNumId w:val="40"/>
  </w:num>
  <w:num w:numId="32">
    <w:abstractNumId w:val="19"/>
  </w:num>
  <w:num w:numId="33">
    <w:abstractNumId w:val="17"/>
  </w:num>
  <w:num w:numId="34">
    <w:abstractNumId w:val="42"/>
  </w:num>
  <w:num w:numId="35">
    <w:abstractNumId w:val="10"/>
  </w:num>
  <w:num w:numId="36">
    <w:abstractNumId w:val="3"/>
  </w:num>
  <w:num w:numId="37">
    <w:abstractNumId w:val="25"/>
  </w:num>
  <w:num w:numId="38">
    <w:abstractNumId w:val="12"/>
  </w:num>
  <w:num w:numId="39">
    <w:abstractNumId w:val="23"/>
  </w:num>
  <w:num w:numId="40">
    <w:abstractNumId w:val="18"/>
  </w:num>
  <w:num w:numId="41">
    <w:abstractNumId w:val="9"/>
  </w:num>
  <w:num w:numId="42">
    <w:abstractNumId w:val="8"/>
  </w:num>
  <w:num w:numId="43">
    <w:abstractNumId w:val="7"/>
  </w:num>
  <w:num w:numId="44">
    <w:abstractNumId w:val="25"/>
  </w:num>
  <w:num w:numId="45">
    <w:abstractNumId w:val="35"/>
  </w:num>
  <w:num w:numId="46">
    <w:abstractNumId w:val="14"/>
  </w:num>
  <w:numIdMacAtCleanup w:val="1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278C6"/>
    <w:rsid w:val="0002796E"/>
    <w:rsid w:val="000425C4"/>
    <w:rsid w:val="000429B1"/>
    <w:rsid w:val="00062873"/>
    <w:rsid w:val="00066984"/>
    <w:rsid w:val="00081D66"/>
    <w:rsid w:val="00082952"/>
    <w:rsid w:val="00083F67"/>
    <w:rsid w:val="00095692"/>
    <w:rsid w:val="000962BD"/>
    <w:rsid w:val="000971FC"/>
    <w:rsid w:val="0009732B"/>
    <w:rsid w:val="000A2A3A"/>
    <w:rsid w:val="000A492A"/>
    <w:rsid w:val="000B43DE"/>
    <w:rsid w:val="000E2CB6"/>
    <w:rsid w:val="000E413A"/>
    <w:rsid w:val="000F29C4"/>
    <w:rsid w:val="000F5AA3"/>
    <w:rsid w:val="00100396"/>
    <w:rsid w:val="00100B5C"/>
    <w:rsid w:val="001106E9"/>
    <w:rsid w:val="0011376A"/>
    <w:rsid w:val="00120405"/>
    <w:rsid w:val="00134F77"/>
    <w:rsid w:val="0015189E"/>
    <w:rsid w:val="00151BBF"/>
    <w:rsid w:val="00154487"/>
    <w:rsid w:val="00156763"/>
    <w:rsid w:val="0016321A"/>
    <w:rsid w:val="0017433E"/>
    <w:rsid w:val="001874DF"/>
    <w:rsid w:val="001956B9"/>
    <w:rsid w:val="001A1AE7"/>
    <w:rsid w:val="001A6E3C"/>
    <w:rsid w:val="001B3C2C"/>
    <w:rsid w:val="001B3F78"/>
    <w:rsid w:val="001B4101"/>
    <w:rsid w:val="001B5F45"/>
    <w:rsid w:val="001C3619"/>
    <w:rsid w:val="001C76D8"/>
    <w:rsid w:val="001D486F"/>
    <w:rsid w:val="001D57EC"/>
    <w:rsid w:val="001E09F7"/>
    <w:rsid w:val="001E1050"/>
    <w:rsid w:val="001E1E1F"/>
    <w:rsid w:val="001E2007"/>
    <w:rsid w:val="001E57C1"/>
    <w:rsid w:val="001E6281"/>
    <w:rsid w:val="001F07EF"/>
    <w:rsid w:val="001F6D7A"/>
    <w:rsid w:val="00201D8F"/>
    <w:rsid w:val="0022186A"/>
    <w:rsid w:val="00235F71"/>
    <w:rsid w:val="002444CA"/>
    <w:rsid w:val="00260DE6"/>
    <w:rsid w:val="002732DB"/>
    <w:rsid w:val="00273FEE"/>
    <w:rsid w:val="002749E9"/>
    <w:rsid w:val="00281BD2"/>
    <w:rsid w:val="0028204E"/>
    <w:rsid w:val="0028591B"/>
    <w:rsid w:val="00287808"/>
    <w:rsid w:val="00291841"/>
    <w:rsid w:val="002930A4"/>
    <w:rsid w:val="002A1901"/>
    <w:rsid w:val="002A40A3"/>
    <w:rsid w:val="002A7F63"/>
    <w:rsid w:val="002B2E82"/>
    <w:rsid w:val="002B4B11"/>
    <w:rsid w:val="002C449B"/>
    <w:rsid w:val="002C5106"/>
    <w:rsid w:val="002C5F2C"/>
    <w:rsid w:val="002C6040"/>
    <w:rsid w:val="002C687B"/>
    <w:rsid w:val="002D2DB3"/>
    <w:rsid w:val="002D5B3F"/>
    <w:rsid w:val="002E272E"/>
    <w:rsid w:val="002E7EBD"/>
    <w:rsid w:val="002F17AE"/>
    <w:rsid w:val="002F3E25"/>
    <w:rsid w:val="002F4BB3"/>
    <w:rsid w:val="002F5778"/>
    <w:rsid w:val="00303012"/>
    <w:rsid w:val="0030368B"/>
    <w:rsid w:val="003223E0"/>
    <w:rsid w:val="00322A4D"/>
    <w:rsid w:val="00337ABC"/>
    <w:rsid w:val="003412FC"/>
    <w:rsid w:val="00347D43"/>
    <w:rsid w:val="00352C4A"/>
    <w:rsid w:val="003559CA"/>
    <w:rsid w:val="00362560"/>
    <w:rsid w:val="00371ABD"/>
    <w:rsid w:val="0037228E"/>
    <w:rsid w:val="003732FD"/>
    <w:rsid w:val="003753B2"/>
    <w:rsid w:val="00375E92"/>
    <w:rsid w:val="00376559"/>
    <w:rsid w:val="00377854"/>
    <w:rsid w:val="0038049E"/>
    <w:rsid w:val="00384D73"/>
    <w:rsid w:val="00393EB6"/>
    <w:rsid w:val="003A3CE5"/>
    <w:rsid w:val="003A4D85"/>
    <w:rsid w:val="003B366F"/>
    <w:rsid w:val="003B3F9D"/>
    <w:rsid w:val="003B56F0"/>
    <w:rsid w:val="003C7209"/>
    <w:rsid w:val="003D70F0"/>
    <w:rsid w:val="003E5751"/>
    <w:rsid w:val="003F3B14"/>
    <w:rsid w:val="003F404C"/>
    <w:rsid w:val="003F5FD7"/>
    <w:rsid w:val="00404B3B"/>
    <w:rsid w:val="00404C50"/>
    <w:rsid w:val="00413139"/>
    <w:rsid w:val="00416292"/>
    <w:rsid w:val="00423934"/>
    <w:rsid w:val="00426244"/>
    <w:rsid w:val="00434D29"/>
    <w:rsid w:val="00450E57"/>
    <w:rsid w:val="00452162"/>
    <w:rsid w:val="00453FC1"/>
    <w:rsid w:val="0046003B"/>
    <w:rsid w:val="0046578A"/>
    <w:rsid w:val="0048317F"/>
    <w:rsid w:val="00485DBB"/>
    <w:rsid w:val="004874DE"/>
    <w:rsid w:val="004B5334"/>
    <w:rsid w:val="004B6A47"/>
    <w:rsid w:val="004B6C14"/>
    <w:rsid w:val="004C4121"/>
    <w:rsid w:val="004C5645"/>
    <w:rsid w:val="004D2361"/>
    <w:rsid w:val="004D3BE8"/>
    <w:rsid w:val="004E5EBB"/>
    <w:rsid w:val="00500094"/>
    <w:rsid w:val="0050249F"/>
    <w:rsid w:val="00506AA2"/>
    <w:rsid w:val="00507815"/>
    <w:rsid w:val="0051043F"/>
    <w:rsid w:val="00512D6C"/>
    <w:rsid w:val="0051389C"/>
    <w:rsid w:val="00520275"/>
    <w:rsid w:val="00524566"/>
    <w:rsid w:val="00526A2B"/>
    <w:rsid w:val="00530B6F"/>
    <w:rsid w:val="00530BEF"/>
    <w:rsid w:val="0053263B"/>
    <w:rsid w:val="00535B6E"/>
    <w:rsid w:val="00552770"/>
    <w:rsid w:val="00561F00"/>
    <w:rsid w:val="00562DEC"/>
    <w:rsid w:val="00576AB4"/>
    <w:rsid w:val="00577917"/>
    <w:rsid w:val="00581FCC"/>
    <w:rsid w:val="0058321C"/>
    <w:rsid w:val="00590667"/>
    <w:rsid w:val="00592311"/>
    <w:rsid w:val="005969E2"/>
    <w:rsid w:val="005A1689"/>
    <w:rsid w:val="005A3C73"/>
    <w:rsid w:val="005B586C"/>
    <w:rsid w:val="005B61CD"/>
    <w:rsid w:val="005B7CD5"/>
    <w:rsid w:val="005C2B76"/>
    <w:rsid w:val="005C4D7F"/>
    <w:rsid w:val="005D1D58"/>
    <w:rsid w:val="005D432C"/>
    <w:rsid w:val="005D786C"/>
    <w:rsid w:val="005E285E"/>
    <w:rsid w:val="005E4409"/>
    <w:rsid w:val="005E72F8"/>
    <w:rsid w:val="00610700"/>
    <w:rsid w:val="00610E08"/>
    <w:rsid w:val="006140BF"/>
    <w:rsid w:val="00620787"/>
    <w:rsid w:val="0062632B"/>
    <w:rsid w:val="00632434"/>
    <w:rsid w:val="00637B6E"/>
    <w:rsid w:val="00644256"/>
    <w:rsid w:val="00656C7D"/>
    <w:rsid w:val="0066053F"/>
    <w:rsid w:val="00661D6F"/>
    <w:rsid w:val="0066725E"/>
    <w:rsid w:val="006716C7"/>
    <w:rsid w:val="006749F0"/>
    <w:rsid w:val="00681208"/>
    <w:rsid w:val="0069050A"/>
    <w:rsid w:val="006934D4"/>
    <w:rsid w:val="00694D2D"/>
    <w:rsid w:val="006A00B8"/>
    <w:rsid w:val="006A4372"/>
    <w:rsid w:val="006A4F2A"/>
    <w:rsid w:val="006A6DC3"/>
    <w:rsid w:val="006C4727"/>
    <w:rsid w:val="006D49ED"/>
    <w:rsid w:val="006D55CE"/>
    <w:rsid w:val="006D637A"/>
    <w:rsid w:val="006F184F"/>
    <w:rsid w:val="006F45BF"/>
    <w:rsid w:val="006F60E0"/>
    <w:rsid w:val="00701FAC"/>
    <w:rsid w:val="00702F71"/>
    <w:rsid w:val="007078D6"/>
    <w:rsid w:val="00717369"/>
    <w:rsid w:val="00722A55"/>
    <w:rsid w:val="007323EC"/>
    <w:rsid w:val="00732926"/>
    <w:rsid w:val="00732A5F"/>
    <w:rsid w:val="007366DF"/>
    <w:rsid w:val="00746C50"/>
    <w:rsid w:val="0075332C"/>
    <w:rsid w:val="00757839"/>
    <w:rsid w:val="00770C81"/>
    <w:rsid w:val="007711C0"/>
    <w:rsid w:val="007726C4"/>
    <w:rsid w:val="00772ED6"/>
    <w:rsid w:val="00775F8D"/>
    <w:rsid w:val="00776163"/>
    <w:rsid w:val="007826B5"/>
    <w:rsid w:val="00784868"/>
    <w:rsid w:val="007C0AC7"/>
    <w:rsid w:val="007C0F26"/>
    <w:rsid w:val="007C11D0"/>
    <w:rsid w:val="007C682C"/>
    <w:rsid w:val="007D2385"/>
    <w:rsid w:val="007D50CD"/>
    <w:rsid w:val="007D6FCB"/>
    <w:rsid w:val="007D7580"/>
    <w:rsid w:val="007E28AD"/>
    <w:rsid w:val="007F2281"/>
    <w:rsid w:val="00800069"/>
    <w:rsid w:val="008079C7"/>
    <w:rsid w:val="00813ECE"/>
    <w:rsid w:val="008310A0"/>
    <w:rsid w:val="00842E7F"/>
    <w:rsid w:val="008456C7"/>
    <w:rsid w:val="00852933"/>
    <w:rsid w:val="008606AB"/>
    <w:rsid w:val="00865B46"/>
    <w:rsid w:val="00867069"/>
    <w:rsid w:val="0088349E"/>
    <w:rsid w:val="00883E5A"/>
    <w:rsid w:val="0088551A"/>
    <w:rsid w:val="00895E91"/>
    <w:rsid w:val="00896134"/>
    <w:rsid w:val="008975A7"/>
    <w:rsid w:val="008A2D55"/>
    <w:rsid w:val="008A4B0A"/>
    <w:rsid w:val="008A62BC"/>
    <w:rsid w:val="008B0652"/>
    <w:rsid w:val="008B38D3"/>
    <w:rsid w:val="008B43E7"/>
    <w:rsid w:val="008C3BFE"/>
    <w:rsid w:val="008C63B4"/>
    <w:rsid w:val="008D763F"/>
    <w:rsid w:val="008E4EBE"/>
    <w:rsid w:val="008E7BE9"/>
    <w:rsid w:val="008F036F"/>
    <w:rsid w:val="008F78C2"/>
    <w:rsid w:val="00902097"/>
    <w:rsid w:val="00902DB0"/>
    <w:rsid w:val="009107C3"/>
    <w:rsid w:val="00911394"/>
    <w:rsid w:val="0091379E"/>
    <w:rsid w:val="00923EF2"/>
    <w:rsid w:val="00926D25"/>
    <w:rsid w:val="00926E9D"/>
    <w:rsid w:val="00932C6E"/>
    <w:rsid w:val="00933F10"/>
    <w:rsid w:val="00934D2A"/>
    <w:rsid w:val="00936A16"/>
    <w:rsid w:val="009433C5"/>
    <w:rsid w:val="009511AC"/>
    <w:rsid w:val="00957B80"/>
    <w:rsid w:val="00965881"/>
    <w:rsid w:val="00965B2B"/>
    <w:rsid w:val="009668F1"/>
    <w:rsid w:val="0098022E"/>
    <w:rsid w:val="009871FF"/>
    <w:rsid w:val="0099043A"/>
    <w:rsid w:val="009926A0"/>
    <w:rsid w:val="00992E7E"/>
    <w:rsid w:val="00993494"/>
    <w:rsid w:val="009942B8"/>
    <w:rsid w:val="009A1AFA"/>
    <w:rsid w:val="009A5C52"/>
    <w:rsid w:val="009B0B59"/>
    <w:rsid w:val="009B4900"/>
    <w:rsid w:val="009B7A8B"/>
    <w:rsid w:val="009C126D"/>
    <w:rsid w:val="009C24C9"/>
    <w:rsid w:val="009C59CB"/>
    <w:rsid w:val="009D3EA4"/>
    <w:rsid w:val="009E0ECF"/>
    <w:rsid w:val="009E2D65"/>
    <w:rsid w:val="009E4BC1"/>
    <w:rsid w:val="00A03BB8"/>
    <w:rsid w:val="00A11E65"/>
    <w:rsid w:val="00A270C8"/>
    <w:rsid w:val="00A4036F"/>
    <w:rsid w:val="00A4641C"/>
    <w:rsid w:val="00A50D47"/>
    <w:rsid w:val="00A557E6"/>
    <w:rsid w:val="00A55876"/>
    <w:rsid w:val="00A6580F"/>
    <w:rsid w:val="00A660B8"/>
    <w:rsid w:val="00A736F9"/>
    <w:rsid w:val="00A83A40"/>
    <w:rsid w:val="00A943A3"/>
    <w:rsid w:val="00AA2C7D"/>
    <w:rsid w:val="00AA3B30"/>
    <w:rsid w:val="00AB32E8"/>
    <w:rsid w:val="00AB6FE7"/>
    <w:rsid w:val="00AB7AD7"/>
    <w:rsid w:val="00AC4C0E"/>
    <w:rsid w:val="00AD2430"/>
    <w:rsid w:val="00AD3CB3"/>
    <w:rsid w:val="00AE0A9E"/>
    <w:rsid w:val="00AE61AF"/>
    <w:rsid w:val="00AF0E34"/>
    <w:rsid w:val="00AF271D"/>
    <w:rsid w:val="00AF4BC7"/>
    <w:rsid w:val="00AF56C2"/>
    <w:rsid w:val="00AF6558"/>
    <w:rsid w:val="00B004E6"/>
    <w:rsid w:val="00B071D4"/>
    <w:rsid w:val="00B0744D"/>
    <w:rsid w:val="00B15075"/>
    <w:rsid w:val="00B232EE"/>
    <w:rsid w:val="00B404BC"/>
    <w:rsid w:val="00B46097"/>
    <w:rsid w:val="00B6058F"/>
    <w:rsid w:val="00B7316B"/>
    <w:rsid w:val="00B7616C"/>
    <w:rsid w:val="00B81AD3"/>
    <w:rsid w:val="00B829D8"/>
    <w:rsid w:val="00B84B5B"/>
    <w:rsid w:val="00B90EAE"/>
    <w:rsid w:val="00BA1176"/>
    <w:rsid w:val="00BD52F6"/>
    <w:rsid w:val="00BD6E23"/>
    <w:rsid w:val="00BE0B01"/>
    <w:rsid w:val="00BE79C7"/>
    <w:rsid w:val="00BF3CB5"/>
    <w:rsid w:val="00BF67B9"/>
    <w:rsid w:val="00C1285B"/>
    <w:rsid w:val="00C1361B"/>
    <w:rsid w:val="00C16DB0"/>
    <w:rsid w:val="00C21628"/>
    <w:rsid w:val="00C32109"/>
    <w:rsid w:val="00C349CD"/>
    <w:rsid w:val="00C351EE"/>
    <w:rsid w:val="00C36D9A"/>
    <w:rsid w:val="00C41DEA"/>
    <w:rsid w:val="00C41F72"/>
    <w:rsid w:val="00C44A72"/>
    <w:rsid w:val="00C55097"/>
    <w:rsid w:val="00C55E9D"/>
    <w:rsid w:val="00C606A2"/>
    <w:rsid w:val="00C705F9"/>
    <w:rsid w:val="00C70C54"/>
    <w:rsid w:val="00C80EBA"/>
    <w:rsid w:val="00C80F0F"/>
    <w:rsid w:val="00C82887"/>
    <w:rsid w:val="00C85734"/>
    <w:rsid w:val="00C87E9F"/>
    <w:rsid w:val="00C91F86"/>
    <w:rsid w:val="00C93BCB"/>
    <w:rsid w:val="00CC241A"/>
    <w:rsid w:val="00CE12D6"/>
    <w:rsid w:val="00CE65AB"/>
    <w:rsid w:val="00CF4266"/>
    <w:rsid w:val="00CF66EB"/>
    <w:rsid w:val="00D010E4"/>
    <w:rsid w:val="00D01E80"/>
    <w:rsid w:val="00D12BE0"/>
    <w:rsid w:val="00D22FE2"/>
    <w:rsid w:val="00D231E3"/>
    <w:rsid w:val="00D241F1"/>
    <w:rsid w:val="00D275CB"/>
    <w:rsid w:val="00D27719"/>
    <w:rsid w:val="00D353FF"/>
    <w:rsid w:val="00D62249"/>
    <w:rsid w:val="00D65AE3"/>
    <w:rsid w:val="00D6609C"/>
    <w:rsid w:val="00D82902"/>
    <w:rsid w:val="00DB116D"/>
    <w:rsid w:val="00DB2E86"/>
    <w:rsid w:val="00DB6F5C"/>
    <w:rsid w:val="00DC678E"/>
    <w:rsid w:val="00DD17CC"/>
    <w:rsid w:val="00DD1B59"/>
    <w:rsid w:val="00DD61A4"/>
    <w:rsid w:val="00DE2464"/>
    <w:rsid w:val="00E002BD"/>
    <w:rsid w:val="00E03844"/>
    <w:rsid w:val="00E100D1"/>
    <w:rsid w:val="00E230E0"/>
    <w:rsid w:val="00E236EB"/>
    <w:rsid w:val="00E470FD"/>
    <w:rsid w:val="00E51AAC"/>
    <w:rsid w:val="00E606E4"/>
    <w:rsid w:val="00E64D4E"/>
    <w:rsid w:val="00E66CC0"/>
    <w:rsid w:val="00E728A9"/>
    <w:rsid w:val="00E862BB"/>
    <w:rsid w:val="00E9564B"/>
    <w:rsid w:val="00EA0F4E"/>
    <w:rsid w:val="00EA295B"/>
    <w:rsid w:val="00EB4F96"/>
    <w:rsid w:val="00EC1570"/>
    <w:rsid w:val="00ED0415"/>
    <w:rsid w:val="00EE3132"/>
    <w:rsid w:val="00EE3D9D"/>
    <w:rsid w:val="00EE6F25"/>
    <w:rsid w:val="00EF3C47"/>
    <w:rsid w:val="00F02126"/>
    <w:rsid w:val="00F03D85"/>
    <w:rsid w:val="00F11C1C"/>
    <w:rsid w:val="00F249F1"/>
    <w:rsid w:val="00F25B9D"/>
    <w:rsid w:val="00F2664E"/>
    <w:rsid w:val="00F31163"/>
    <w:rsid w:val="00F31C04"/>
    <w:rsid w:val="00F33018"/>
    <w:rsid w:val="00F52333"/>
    <w:rsid w:val="00F53466"/>
    <w:rsid w:val="00F53C4F"/>
    <w:rsid w:val="00F61A20"/>
    <w:rsid w:val="00F63AFC"/>
    <w:rsid w:val="00F65B4F"/>
    <w:rsid w:val="00F678DE"/>
    <w:rsid w:val="00F73F12"/>
    <w:rsid w:val="00F83547"/>
    <w:rsid w:val="00F8381F"/>
    <w:rsid w:val="00F97E2B"/>
    <w:rsid w:val="00FA04CD"/>
    <w:rsid w:val="00FA68F8"/>
    <w:rsid w:val="00FB1DC0"/>
    <w:rsid w:val="00FB341D"/>
    <w:rsid w:val="00FB4521"/>
    <w:rsid w:val="00FB4F84"/>
    <w:rsid w:val="00FB5CF8"/>
    <w:rsid w:val="00FD69D8"/>
    <w:rsid w:val="00FE11E9"/>
    <w:rsid w:val="00FF21EE"/>
    <w:rsid w:val="00FF7881"/>
    <w:rsid w:val="64D1AA16"/>
    <w:rsid w:val="7DADF90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7EDFBB8B"/>
  <w15:docId w15:val="{422CE9BE-E4B1-433A-AE91-B42A08008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iPriority="39"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Bullet 2" w:semiHidden="1" w:unhideWhenUsed="1"/>
    <w:lsdException w:name="List Bullet 3"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C85734"/>
    <w:pPr>
      <w:spacing w:line="480" w:lineRule="auto"/>
    </w:pPr>
    <w:rPr>
      <w:rFonts w:ascii="Arial" w:hAnsi="Arial"/>
      <w:sz w:val="24"/>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rsid w:val="00C85734"/>
    <w:pPr>
      <w:keepNext/>
      <w:jc w:val="both"/>
      <w:outlineLvl w:val="1"/>
    </w:pPr>
    <w:rPr>
      <w:b/>
    </w:rPr>
  </w:style>
  <w:style w:type="paragraph" w:styleId="Heading3">
    <w:name w:val="heading 3"/>
    <w:basedOn w:val="Normal"/>
    <w:next w:val="Normal"/>
    <w:link w:val="Heading3Char"/>
    <w:qFormat/>
    <w:pPr>
      <w:keepNext/>
      <w:jc w:val="center"/>
      <w:outlineLvl w:val="2"/>
    </w:pPr>
    <w:rPr>
      <w:b/>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cs="Arial"/>
      <w:b/>
      <w:bCs/>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customStyle="1" w:styleId="Heading2Char">
    <w:name w:val="Heading 2 Char"/>
    <w:link w:val="Heading2"/>
    <w:rsid w:val="00C85734"/>
    <w:rPr>
      <w:rFonts w:ascii="Arial" w:hAnsi="Arial"/>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0"/>
    <w:basedOn w:val="Normal"/>
    <w:rsid w:val="00A270C8"/>
    <w:pPr>
      <w:tabs>
        <w:tab w:val="left" w:pos="720"/>
        <w:tab w:val="left" w:pos="1440"/>
      </w:tabs>
    </w:pPr>
    <w:rPr>
      <w:rFonts w:ascii="CG Times (WN)" w:hAnsi="CG Times (WN)"/>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numbering" w:customStyle="1" w:styleId="ImportedStyle30">
    <w:name w:val="Imported Style 30"/>
    <w:rsid w:val="00C55E9D"/>
    <w:pPr>
      <w:numPr>
        <w:numId w:val="3"/>
      </w:numPr>
    </w:pPr>
  </w:style>
  <w:style w:type="table" w:customStyle="1" w:styleId="TableGrid1">
    <w:name w:val="Table Grid1"/>
    <w:basedOn w:val="TableNormal"/>
    <w:next w:val="TableGrid"/>
    <w:uiPriority w:val="59"/>
    <w:rsid w:val="00F33018"/>
    <w:rPr>
      <w:rFonts w:ascii="Calibri" w:eastAsia="Calibri" w:hAnsi="Calibr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ImportedStyle36">
    <w:name w:val="Imported Style 36"/>
    <w:rsid w:val="00F33018"/>
    <w:pPr>
      <w:numPr>
        <w:numId w:val="4"/>
      </w:numPr>
    </w:pPr>
  </w:style>
  <w:style w:type="table" w:customStyle="1" w:styleId="TableGrid6">
    <w:name w:val="Table Grid6"/>
    <w:basedOn w:val="TableNormal"/>
    <w:next w:val="TableGrid"/>
    <w:uiPriority w:val="59"/>
    <w:rsid w:val="00F3301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A">
    <w:name w:val="Body A"/>
    <w:rsid w:val="00B7316B"/>
    <w:pPr>
      <w:pBdr>
        <w:top w:val="nil"/>
        <w:left w:val="nil"/>
        <w:bottom w:val="nil"/>
        <w:right w:val="nil"/>
        <w:between w:val="nil"/>
        <w:bar w:val="nil"/>
      </w:pBdr>
      <w:spacing w:after="200" w:line="276" w:lineRule="auto"/>
    </w:pPr>
    <w:rPr>
      <w:rFonts w:ascii="Calibri" w:eastAsia="Calibri" w:hAnsi="Calibri" w:cs="Calibri"/>
      <w:color w:val="000000"/>
      <w:sz w:val="22"/>
      <w:szCs w:val="22"/>
      <w:u w:color="000000"/>
      <w:bdr w:val="nil"/>
      <w:lang w:val="en-US"/>
    </w:rPr>
  </w:style>
  <w:style w:type="paragraph" w:customStyle="1" w:styleId="Body">
    <w:name w:val="Body"/>
    <w:rsid w:val="00B7316B"/>
    <w:pPr>
      <w:pBdr>
        <w:top w:val="nil"/>
        <w:left w:val="nil"/>
        <w:bottom w:val="nil"/>
        <w:right w:val="nil"/>
        <w:between w:val="nil"/>
        <w:bar w:val="nil"/>
      </w:pBdr>
    </w:pPr>
    <w:rPr>
      <w:rFonts w:eastAsia="Arial Unicode MS" w:cs="Arial Unicode MS"/>
      <w:color w:val="000000"/>
      <w:sz w:val="24"/>
      <w:szCs w:val="24"/>
      <w:u w:color="000000"/>
      <w:bdr w:val="nil"/>
      <w:lang w:val="en-US"/>
    </w:rPr>
  </w:style>
  <w:style w:type="numbering" w:customStyle="1" w:styleId="ImportedStyle4">
    <w:name w:val="Imported Style 4"/>
    <w:rsid w:val="00B7316B"/>
    <w:pPr>
      <w:numPr>
        <w:numId w:val="5"/>
      </w:numPr>
    </w:pPr>
  </w:style>
  <w:style w:type="paragraph" w:customStyle="1" w:styleId="Default">
    <w:name w:val="Default"/>
    <w:rsid w:val="00B7316B"/>
    <w:pPr>
      <w:pBdr>
        <w:top w:val="nil"/>
        <w:left w:val="nil"/>
        <w:bottom w:val="nil"/>
        <w:right w:val="nil"/>
        <w:between w:val="nil"/>
        <w:bar w:val="nil"/>
      </w:pBdr>
      <w:spacing w:after="200" w:line="276" w:lineRule="auto"/>
    </w:pPr>
    <w:rPr>
      <w:rFonts w:ascii="Arial" w:eastAsia="Arial Unicode MS" w:hAnsi="Arial" w:cs="Arial Unicode MS"/>
      <w:color w:val="000000"/>
      <w:sz w:val="24"/>
      <w:szCs w:val="24"/>
      <w:u w:color="000000"/>
      <w:bdr w:val="nil"/>
      <w:lang w:val="en-US"/>
    </w:rPr>
  </w:style>
  <w:style w:type="numbering" w:customStyle="1" w:styleId="ImportedStyle18">
    <w:name w:val="Imported Style 18"/>
    <w:rsid w:val="00B7316B"/>
    <w:pPr>
      <w:numPr>
        <w:numId w:val="6"/>
      </w:numPr>
    </w:pPr>
  </w:style>
  <w:style w:type="numbering" w:customStyle="1" w:styleId="ImportedStyle19">
    <w:name w:val="Imported Style 19"/>
    <w:rsid w:val="00B7316B"/>
    <w:pPr>
      <w:numPr>
        <w:numId w:val="9"/>
      </w:numPr>
    </w:pPr>
  </w:style>
  <w:style w:type="character" w:customStyle="1" w:styleId="ListParagraphChar">
    <w:name w:val="List Paragraph Char"/>
    <w:link w:val="ListParagraph"/>
    <w:uiPriority w:val="34"/>
    <w:locked/>
    <w:rsid w:val="00B7316B"/>
  </w:style>
  <w:style w:type="paragraph" w:styleId="TOCHeading">
    <w:name w:val="TOC Heading"/>
    <w:basedOn w:val="Heading1"/>
    <w:next w:val="Normal"/>
    <w:uiPriority w:val="39"/>
    <w:unhideWhenUsed/>
    <w:qFormat/>
    <w:rsid w:val="00746C50"/>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Calibri Light" w:hAnsi="Calibri Light"/>
      <w:b w:val="0"/>
      <w:color w:val="2E74B5"/>
      <w:sz w:val="32"/>
      <w:szCs w:val="32"/>
      <w:lang w:val="en-US" w:eastAsia="en-US"/>
    </w:rPr>
  </w:style>
  <w:style w:type="paragraph" w:styleId="TOC2">
    <w:name w:val="toc 2"/>
    <w:basedOn w:val="Normal"/>
    <w:next w:val="Normal"/>
    <w:autoRedefine/>
    <w:uiPriority w:val="39"/>
    <w:rsid w:val="00746C50"/>
    <w:pPr>
      <w:ind w:left="2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259685039">
      <w:bodyDiv w:val="1"/>
      <w:marLeft w:val="0"/>
      <w:marRight w:val="0"/>
      <w:marTop w:val="0"/>
      <w:marBottom w:val="0"/>
      <w:divBdr>
        <w:top w:val="none" w:sz="0" w:space="0" w:color="auto"/>
        <w:left w:val="none" w:sz="0" w:space="0" w:color="auto"/>
        <w:bottom w:val="none" w:sz="0" w:space="0" w:color="auto"/>
        <w:right w:val="none" w:sz="0" w:space="0" w:color="auto"/>
      </w:divBdr>
    </w:div>
    <w:div w:id="412624684">
      <w:bodyDiv w:val="1"/>
      <w:marLeft w:val="0"/>
      <w:marRight w:val="0"/>
      <w:marTop w:val="0"/>
      <w:marBottom w:val="0"/>
      <w:divBdr>
        <w:top w:val="none" w:sz="0" w:space="0" w:color="auto"/>
        <w:left w:val="none" w:sz="0" w:space="0" w:color="auto"/>
        <w:bottom w:val="none" w:sz="0" w:space="0" w:color="auto"/>
        <w:right w:val="none" w:sz="0" w:space="0" w:color="auto"/>
      </w:divBdr>
    </w:div>
    <w:div w:id="452597031">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679426439">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591162105">
      <w:bodyDiv w:val="1"/>
      <w:marLeft w:val="0"/>
      <w:marRight w:val="0"/>
      <w:marTop w:val="0"/>
      <w:marBottom w:val="0"/>
      <w:divBdr>
        <w:top w:val="none" w:sz="0" w:space="0" w:color="auto"/>
        <w:left w:val="none" w:sz="0" w:space="0" w:color="auto"/>
        <w:bottom w:val="none" w:sz="0" w:space="0" w:color="auto"/>
        <w:right w:val="none" w:sz="0" w:space="0" w:color="auto"/>
      </w:divBdr>
      <w:divsChild>
        <w:div w:id="1718624926">
          <w:marLeft w:val="360"/>
          <w:marRight w:val="0"/>
          <w:marTop w:val="200"/>
          <w:marBottom w:val="0"/>
          <w:divBdr>
            <w:top w:val="none" w:sz="0" w:space="0" w:color="auto"/>
            <w:left w:val="none" w:sz="0" w:space="0" w:color="auto"/>
            <w:bottom w:val="none" w:sz="0" w:space="0" w:color="auto"/>
            <w:right w:val="none" w:sz="0" w:space="0" w:color="auto"/>
          </w:divBdr>
        </w:div>
        <w:div w:id="90711986">
          <w:marLeft w:val="360"/>
          <w:marRight w:val="0"/>
          <w:marTop w:val="200"/>
          <w:marBottom w:val="0"/>
          <w:divBdr>
            <w:top w:val="none" w:sz="0" w:space="0" w:color="auto"/>
            <w:left w:val="none" w:sz="0" w:space="0" w:color="auto"/>
            <w:bottom w:val="none" w:sz="0" w:space="0" w:color="auto"/>
            <w:right w:val="none" w:sz="0" w:space="0" w:color="auto"/>
          </w:divBdr>
        </w:div>
      </w:divsChild>
    </w:div>
    <w:div w:id="17063638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 StyleName=""/>
</file>

<file path=customXml/item4.xml><?xml version="1.0" encoding="utf-8"?>
<ct:contentTypeSchema xmlns:ct="http://schemas.microsoft.com/office/2006/metadata/contentType" xmlns:ma="http://schemas.microsoft.com/office/2006/metadata/properties/metaAttributes" ct:_="" ma:_="" ma:contentTypeName="Document" ma:contentTypeID="0x0101004B34EE28F8861145B79E254CABBE25F2" ma:contentTypeVersion="9" ma:contentTypeDescription="Create a new document." ma:contentTypeScope="" ma:versionID="adb1111acec4a9465dfbefb748b5811b">
  <xsd:schema xmlns:xsd="http://www.w3.org/2001/XMLSchema" xmlns:xs="http://www.w3.org/2001/XMLSchema" xmlns:p="http://schemas.microsoft.com/office/2006/metadata/properties" xmlns:ns2="550e0b3d-7eb6-4482-88b2-ccad92eb760b" targetNamespace="http://schemas.microsoft.com/office/2006/metadata/properties" ma:root="true" ma:fieldsID="245cdf5239772e5a7f001fe4f8218d2a" ns2:_="">
    <xsd:import namespace="550e0b3d-7eb6-4482-88b2-ccad92eb760b"/>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DateTaken" minOccurs="0"/>
                <xsd:element ref="ns2:MediaServiceAutoTags" minOccurs="0"/>
                <xsd:element ref="ns2:MediaServiceOCR"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50e0b3d-7eb6-4482-88b2-ccad92eb760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2D84CA0-3AC5-4D7E-A0DE-63FC17CB97E3}">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AFD72AF-EF7B-4DF0-8A88-53620AD981DB}">
  <ds:schemaRefs>
    <ds:schemaRef ds:uri="http://schemas.microsoft.com/sharepoint/v3/contenttype/forms"/>
  </ds:schemaRefs>
</ds:datastoreItem>
</file>

<file path=customXml/itemProps3.xml><?xml version="1.0" encoding="utf-8"?>
<ds:datastoreItem xmlns:ds="http://schemas.openxmlformats.org/officeDocument/2006/customXml" ds:itemID="{6C4533DD-60E5-A742-8747-F28BD8F6B142}">
  <ds:schemaRefs>
    <ds:schemaRef ds:uri="http://schemas.openxmlformats.org/officeDocument/2006/bibliography"/>
  </ds:schemaRefs>
</ds:datastoreItem>
</file>

<file path=customXml/itemProps4.xml><?xml version="1.0" encoding="utf-8"?>
<ds:datastoreItem xmlns:ds="http://schemas.openxmlformats.org/officeDocument/2006/customXml" ds:itemID="{FFBC7381-1435-4226-87F8-EAC739F0074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50e0b3d-7eb6-4482-88b2-ccad92eb760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16</Pages>
  <Words>3865</Words>
  <Characters>24048</Characters>
  <Application>Microsoft Office Word</Application>
  <DocSecurity>0</DocSecurity>
  <Lines>200</Lines>
  <Paragraphs>55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27858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Eilir Owen-griffiths</cp:lastModifiedBy>
  <cp:revision>4</cp:revision>
  <cp:lastPrinted>2016-09-14T10:22:00Z</cp:lastPrinted>
  <dcterms:created xsi:type="dcterms:W3CDTF">2021-11-21T18:21:00Z</dcterms:created>
  <dcterms:modified xsi:type="dcterms:W3CDTF">2021-11-21T19:33:00Z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0x0101004B34EE28F8861145B79E254CABBE25F2</vt:lpwstr>
  </property>
</Properties>
</file>