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1DF" w:rsidRDefault="001E39C1">
      <w:pPr>
        <w:rPr>
          <w:sz w:val="24"/>
          <w:szCs w:val="24"/>
        </w:rPr>
      </w:pPr>
      <w:r w:rsidRPr="001E39C1">
        <w:rPr>
          <w:rFonts w:hint="eastAsia"/>
          <w:sz w:val="24"/>
          <w:szCs w:val="24"/>
        </w:rPr>
        <w:t>H</w:t>
      </w:r>
      <w:r>
        <w:rPr>
          <w:rFonts w:hint="eastAsia"/>
          <w:sz w:val="24"/>
          <w:szCs w:val="24"/>
        </w:rPr>
        <w:t>PEN7005 English Language Teaching Education Assignment 2</w:t>
      </w:r>
    </w:p>
    <w:p w:rsidR="001E39C1" w:rsidRDefault="001E39C1">
      <w:pPr>
        <w:rPr>
          <w:sz w:val="24"/>
          <w:szCs w:val="24"/>
        </w:rPr>
      </w:pPr>
      <w:r>
        <w:rPr>
          <w:rFonts w:hint="eastAsia"/>
          <w:sz w:val="24"/>
          <w:szCs w:val="24"/>
        </w:rPr>
        <w:t>Mini Research Project Proposal</w:t>
      </w:r>
    </w:p>
    <w:p w:rsidR="001E39C1" w:rsidRDefault="001E39C1">
      <w:pPr>
        <w:rPr>
          <w:sz w:val="24"/>
          <w:szCs w:val="24"/>
        </w:rPr>
      </w:pPr>
      <w:r>
        <w:rPr>
          <w:rFonts w:hint="eastAsia"/>
          <w:sz w:val="24"/>
          <w:szCs w:val="24"/>
        </w:rPr>
        <w:t xml:space="preserve">Mao </w:t>
      </w:r>
      <w:proofErr w:type="spellStart"/>
      <w:r>
        <w:rPr>
          <w:rFonts w:hint="eastAsia"/>
          <w:sz w:val="24"/>
          <w:szCs w:val="24"/>
        </w:rPr>
        <w:t>Kuangyi</w:t>
      </w:r>
      <w:proofErr w:type="spellEnd"/>
      <w:r>
        <w:rPr>
          <w:rFonts w:hint="eastAsia"/>
          <w:sz w:val="24"/>
          <w:szCs w:val="24"/>
        </w:rPr>
        <w:t xml:space="preserve"> (1904876)</w:t>
      </w:r>
    </w:p>
    <w:p w:rsidR="001E39C1" w:rsidRDefault="001E39C1">
      <w:pPr>
        <w:rPr>
          <w:sz w:val="24"/>
          <w:szCs w:val="24"/>
        </w:rPr>
      </w:pPr>
    </w:p>
    <w:p w:rsidR="001E39C1" w:rsidRPr="001E39C1" w:rsidRDefault="00F81C00" w:rsidP="001E39C1">
      <w:pPr>
        <w:jc w:val="center"/>
        <w:rPr>
          <w:b/>
          <w:sz w:val="32"/>
          <w:szCs w:val="32"/>
        </w:rPr>
      </w:pPr>
      <w:r>
        <w:rPr>
          <w:rFonts w:hint="eastAsia"/>
          <w:b/>
          <w:sz w:val="32"/>
          <w:szCs w:val="32"/>
        </w:rPr>
        <w:t xml:space="preserve">A Study of Status Quo of Business English Teachers in Chinese Higher Education </w:t>
      </w:r>
    </w:p>
    <w:p w:rsidR="001E39C1" w:rsidRDefault="001E39C1">
      <w:pPr>
        <w:rPr>
          <w:sz w:val="24"/>
          <w:szCs w:val="24"/>
        </w:rPr>
      </w:pPr>
    </w:p>
    <w:p w:rsidR="001E39C1" w:rsidRDefault="001E39C1" w:rsidP="001E39C1">
      <w:pPr>
        <w:jc w:val="center"/>
        <w:rPr>
          <w:sz w:val="24"/>
          <w:szCs w:val="24"/>
        </w:rPr>
      </w:pPr>
      <w:r>
        <w:rPr>
          <w:rFonts w:ascii="宋体" w:eastAsia="宋体" w:hAnsi="宋体" w:hint="eastAsia"/>
          <w:sz w:val="24"/>
          <w:szCs w:val="24"/>
        </w:rPr>
        <w:t>－</w:t>
      </w:r>
      <w:r>
        <w:rPr>
          <w:rFonts w:hint="eastAsia"/>
          <w:sz w:val="24"/>
          <w:szCs w:val="24"/>
        </w:rPr>
        <w:t xml:space="preserve">On the data basis of </w:t>
      </w:r>
      <w:r w:rsidR="00F81C00">
        <w:rPr>
          <w:rFonts w:hint="eastAsia"/>
          <w:sz w:val="24"/>
          <w:szCs w:val="24"/>
        </w:rPr>
        <w:t>50</w:t>
      </w:r>
      <w:r>
        <w:rPr>
          <w:rFonts w:hint="eastAsia"/>
          <w:sz w:val="24"/>
          <w:szCs w:val="24"/>
        </w:rPr>
        <w:t xml:space="preserve"> universities </w:t>
      </w:r>
      <w:r w:rsidR="00F81C00">
        <w:rPr>
          <w:rFonts w:hint="eastAsia"/>
          <w:sz w:val="24"/>
          <w:szCs w:val="24"/>
        </w:rPr>
        <w:t xml:space="preserve">and colleges </w:t>
      </w:r>
      <w:r>
        <w:rPr>
          <w:rFonts w:hint="eastAsia"/>
          <w:sz w:val="24"/>
          <w:szCs w:val="24"/>
        </w:rPr>
        <w:t>in China</w:t>
      </w:r>
    </w:p>
    <w:p w:rsidR="001E39C1" w:rsidRDefault="001E39C1">
      <w:pPr>
        <w:rPr>
          <w:sz w:val="24"/>
          <w:szCs w:val="24"/>
        </w:rPr>
      </w:pPr>
    </w:p>
    <w:p w:rsidR="001E39C1" w:rsidRPr="00081B7E" w:rsidRDefault="001E39C1">
      <w:pPr>
        <w:rPr>
          <w:b/>
          <w:sz w:val="24"/>
          <w:szCs w:val="24"/>
        </w:rPr>
      </w:pPr>
      <w:r w:rsidRPr="00081B7E">
        <w:rPr>
          <w:rFonts w:hint="eastAsia"/>
          <w:b/>
          <w:sz w:val="24"/>
          <w:szCs w:val="24"/>
        </w:rPr>
        <w:t xml:space="preserve">1. Title </w:t>
      </w:r>
    </w:p>
    <w:p w:rsidR="00B233AA" w:rsidRPr="00C36BBF" w:rsidRDefault="00B233AA">
      <w:pPr>
        <w:rPr>
          <w:sz w:val="24"/>
          <w:szCs w:val="24"/>
        </w:rPr>
      </w:pPr>
      <w:r w:rsidRPr="00C36BBF">
        <w:rPr>
          <w:rFonts w:hint="eastAsia"/>
          <w:sz w:val="24"/>
          <w:szCs w:val="24"/>
        </w:rPr>
        <w:t>China has been integrated into international society and has established complex relationships with other countries, especially in export trade, foreign investment and international business activities. As China</w:t>
      </w:r>
      <w:r w:rsidRPr="00C36BBF">
        <w:rPr>
          <w:sz w:val="24"/>
          <w:szCs w:val="24"/>
        </w:rPr>
        <w:t>’</w:t>
      </w:r>
      <w:r w:rsidRPr="00C36BBF">
        <w:rPr>
          <w:rFonts w:hint="eastAsia"/>
          <w:sz w:val="24"/>
          <w:szCs w:val="24"/>
        </w:rPr>
        <w:t xml:space="preserve">s economy has become market-oriented and globalized, the compound talents of English majors are required urgently. Business English, as a branch of ESP, comes out at the right moment and becomes more and more flourishing. This results in the demand for business English talents. Business English education is officially approved by the Ministry of Education as a multi-disciplinary, practice-oriented and compound undergraduate major in 2007 and since then, has been included in the content of basic undergraduate major in 2012 (Wang &amp; Li, 2012). </w:t>
      </w:r>
    </w:p>
    <w:p w:rsidR="00B233AA" w:rsidRPr="00C36BBF" w:rsidRDefault="00B233AA">
      <w:pPr>
        <w:rPr>
          <w:sz w:val="24"/>
          <w:szCs w:val="24"/>
        </w:rPr>
      </w:pPr>
      <w:r w:rsidRPr="00C36BBF">
        <w:rPr>
          <w:rFonts w:hint="eastAsia"/>
          <w:sz w:val="24"/>
          <w:szCs w:val="24"/>
        </w:rPr>
        <w:t xml:space="preserve">Today in China there are over 1000 Chinese higher education institutions that provide Business English programs or courses at </w:t>
      </w:r>
      <w:r w:rsidRPr="00C36BBF">
        <w:rPr>
          <w:sz w:val="24"/>
          <w:szCs w:val="24"/>
        </w:rPr>
        <w:t>undergraduate</w:t>
      </w:r>
      <w:r w:rsidRPr="00C36BBF">
        <w:rPr>
          <w:rFonts w:hint="eastAsia"/>
          <w:sz w:val="24"/>
          <w:szCs w:val="24"/>
        </w:rPr>
        <w:t xml:space="preserve"> and postgraduate levels, or Business English training courses for professionals (</w:t>
      </w:r>
      <w:proofErr w:type="spellStart"/>
      <w:r w:rsidRPr="00C36BBF">
        <w:rPr>
          <w:rFonts w:hint="eastAsia"/>
          <w:sz w:val="24"/>
          <w:szCs w:val="24"/>
        </w:rPr>
        <w:t>Wenzhong</w:t>
      </w:r>
      <w:proofErr w:type="spellEnd"/>
      <w:r w:rsidRPr="00C36BBF">
        <w:rPr>
          <w:rFonts w:hint="eastAsia"/>
          <w:sz w:val="24"/>
          <w:szCs w:val="24"/>
        </w:rPr>
        <w:t xml:space="preserve">, Z. &amp; </w:t>
      </w:r>
      <w:proofErr w:type="spellStart"/>
      <w:r w:rsidRPr="00C36BBF">
        <w:rPr>
          <w:rFonts w:hint="eastAsia"/>
          <w:sz w:val="24"/>
          <w:szCs w:val="24"/>
        </w:rPr>
        <w:t>Jingzi</w:t>
      </w:r>
      <w:proofErr w:type="spellEnd"/>
      <w:r w:rsidRPr="00C36BBF">
        <w:rPr>
          <w:rFonts w:hint="eastAsia"/>
          <w:sz w:val="24"/>
          <w:szCs w:val="24"/>
        </w:rPr>
        <w:t>, D., 2015).</w:t>
      </w:r>
      <w:r w:rsidR="000054FB" w:rsidRPr="00C36BBF">
        <w:rPr>
          <w:rFonts w:hint="eastAsia"/>
          <w:sz w:val="24"/>
          <w:szCs w:val="24"/>
        </w:rPr>
        <w:t xml:space="preserve"> There are 293 Chinese Higher education institutes which have been officially approved to offer Business English bachelor degree programs.</w:t>
      </w:r>
      <w:r w:rsidRPr="00C36BBF">
        <w:rPr>
          <w:rFonts w:hint="eastAsia"/>
          <w:sz w:val="24"/>
          <w:szCs w:val="24"/>
        </w:rPr>
        <w:t xml:space="preserve"> </w:t>
      </w:r>
      <w:r w:rsidR="00020A1E" w:rsidRPr="00C36BBF">
        <w:rPr>
          <w:rFonts w:hint="eastAsia"/>
          <w:sz w:val="24"/>
          <w:szCs w:val="24"/>
        </w:rPr>
        <w:t xml:space="preserve">The objectives of BE discipline is to cultivate high-qualified and compound personnel with language knowledge, strategic competence and business background knowledge. It is a hot and highly recognized major in China. As Business English teaching develops in terms of diversity, richness, and depth, the demands placed on the teacher are also increasing. The demand for Business English talents and the fast </w:t>
      </w:r>
      <w:r w:rsidR="00020A1E" w:rsidRPr="00C36BBF">
        <w:rPr>
          <w:sz w:val="24"/>
          <w:szCs w:val="24"/>
        </w:rPr>
        <w:t>development</w:t>
      </w:r>
      <w:r w:rsidR="00020A1E" w:rsidRPr="00C36BBF">
        <w:rPr>
          <w:rFonts w:hint="eastAsia"/>
          <w:sz w:val="24"/>
          <w:szCs w:val="24"/>
        </w:rPr>
        <w:t xml:space="preserve"> of Business English discipline provide higher requirements for Business English teachers. As a crucial part of Business English teaching activity, high-qualified Business English teachers have become a necessity and a guarantee for cultivating multi-disciplinary, practical and innovative talents. The ideal Business English teachers should be teachers who are with sound primary English competence, proficient in business skills and knowledge, familiar with advanced teaching methodology, rich in business working experience and equipped with research capacity and awareness. Therefore, it is essential to understand the status quo of Business English </w:t>
      </w:r>
      <w:r w:rsidR="00B020A8" w:rsidRPr="00C36BBF">
        <w:rPr>
          <w:rFonts w:hint="eastAsia"/>
          <w:sz w:val="24"/>
          <w:szCs w:val="24"/>
        </w:rPr>
        <w:t xml:space="preserve">teacher and how to develop their professionalism. </w:t>
      </w:r>
    </w:p>
    <w:p w:rsidR="001E39C1" w:rsidRPr="00C36BBF" w:rsidRDefault="00B020A8">
      <w:pPr>
        <w:rPr>
          <w:sz w:val="24"/>
          <w:szCs w:val="24"/>
        </w:rPr>
      </w:pPr>
      <w:r w:rsidRPr="00C36BBF">
        <w:rPr>
          <w:rFonts w:hint="eastAsia"/>
          <w:sz w:val="24"/>
          <w:szCs w:val="24"/>
        </w:rPr>
        <w:t>This study tends to launch an empirical investigation on the status of present Business English teaching staff and present a panoramic view on the professional development of Business English teachers in China.</w:t>
      </w:r>
    </w:p>
    <w:p w:rsidR="001E39C1" w:rsidRPr="00C36BBF" w:rsidRDefault="001E39C1">
      <w:pPr>
        <w:rPr>
          <w:b/>
          <w:sz w:val="24"/>
          <w:szCs w:val="24"/>
        </w:rPr>
      </w:pPr>
      <w:r w:rsidRPr="00C36BBF">
        <w:rPr>
          <w:rFonts w:hint="eastAsia"/>
          <w:b/>
          <w:sz w:val="24"/>
          <w:szCs w:val="24"/>
        </w:rPr>
        <w:lastRenderedPageBreak/>
        <w:t>2. Aims of the investigation</w:t>
      </w:r>
    </w:p>
    <w:p w:rsidR="006631F7" w:rsidRPr="00C36BBF" w:rsidRDefault="00B020A8">
      <w:pPr>
        <w:rPr>
          <w:sz w:val="24"/>
          <w:szCs w:val="24"/>
        </w:rPr>
      </w:pPr>
      <w:r w:rsidRPr="00C36BBF">
        <w:rPr>
          <w:rFonts w:hint="eastAsia"/>
          <w:sz w:val="24"/>
          <w:szCs w:val="24"/>
        </w:rPr>
        <w:t xml:space="preserve">Professional staff development is crucial in an ever-changing society. Educational institutions have to face constant change due to ongoing advances in industry, technology, science, math, languages and the economy. Therefore, universities or colleges need to plan professional development assertively based on the status quo of teaching staff in order to </w:t>
      </w:r>
      <w:r w:rsidRPr="00C36BBF">
        <w:rPr>
          <w:sz w:val="24"/>
          <w:szCs w:val="24"/>
        </w:rPr>
        <w:t>successfully</w:t>
      </w:r>
      <w:r w:rsidRPr="00C36BBF">
        <w:rPr>
          <w:rFonts w:hint="eastAsia"/>
          <w:sz w:val="24"/>
          <w:szCs w:val="24"/>
        </w:rPr>
        <w:t xml:space="preserve"> address the society</w:t>
      </w:r>
      <w:r w:rsidRPr="00C36BBF">
        <w:rPr>
          <w:sz w:val="24"/>
          <w:szCs w:val="24"/>
        </w:rPr>
        <w:t>’</w:t>
      </w:r>
      <w:r w:rsidRPr="00C36BBF">
        <w:rPr>
          <w:rFonts w:hint="eastAsia"/>
          <w:sz w:val="24"/>
          <w:szCs w:val="24"/>
        </w:rPr>
        <w:t xml:space="preserve">s changes. Education reform and accountability initiatives call for a new role for professional development in the career paths of teachers. </w:t>
      </w:r>
      <w:r w:rsidR="006631F7" w:rsidRPr="00C36BBF">
        <w:rPr>
          <w:rFonts w:hint="eastAsia"/>
          <w:sz w:val="24"/>
          <w:szCs w:val="24"/>
        </w:rPr>
        <w:t xml:space="preserve">In the case of second-language teachers, professional development is needed to enable them to help their students develop proficiency in the target language and an understanding of the cultures associated with that language. </w:t>
      </w:r>
    </w:p>
    <w:p w:rsidR="006631F7" w:rsidRPr="00C36BBF" w:rsidRDefault="006631F7">
      <w:pPr>
        <w:rPr>
          <w:sz w:val="24"/>
          <w:szCs w:val="24"/>
        </w:rPr>
      </w:pPr>
      <w:r w:rsidRPr="00C36BBF">
        <w:rPr>
          <w:rFonts w:hint="eastAsia"/>
          <w:sz w:val="24"/>
          <w:szCs w:val="24"/>
        </w:rPr>
        <w:t xml:space="preserve">However, Business English teachers in China, as a part of college English teachers, are paid little attention in the past. One reason is that in China, English teaching includes General English teaching and English for Specific Purpose teaching while the former is more concerned by both English teachers and teacher professional development researchers. Business English is regarded as a branch of ESP and its teaching follows that of ESP. Therefore, the rationality and the necessity of status quo and professional development of Business English teachers are neglected. Business English is regarded as more practical and is not as reputable as General English. </w:t>
      </w:r>
      <w:r w:rsidR="004A5B64" w:rsidRPr="00C36BBF">
        <w:rPr>
          <w:rFonts w:hint="eastAsia"/>
          <w:sz w:val="24"/>
          <w:szCs w:val="24"/>
        </w:rPr>
        <w:t xml:space="preserve">The make-up of Business English faculty in most universities is not well-structured, and the quality of them is also unsatisfactory. Although there is a long and strong history of research in the field of teacher education and the applied linguistics on teacher </w:t>
      </w:r>
      <w:r w:rsidR="004A5B64" w:rsidRPr="00C36BBF">
        <w:rPr>
          <w:sz w:val="24"/>
          <w:szCs w:val="24"/>
        </w:rPr>
        <w:t>develop</w:t>
      </w:r>
      <w:r w:rsidR="004A5B64" w:rsidRPr="00C36BBF">
        <w:rPr>
          <w:rFonts w:hint="eastAsia"/>
          <w:sz w:val="24"/>
          <w:szCs w:val="24"/>
        </w:rPr>
        <w:t xml:space="preserve">ment, they mostly aimed to the field of EFL teachers and designed for EFL teachers in general. There is limited research on the status quo of Business English teaching staff in Chinese Higher Education. It is inefficient in guiding Business English teaching staff development in real situation because we do not have clear descriptions and understanding on the status quo of Business English teaching staff in Chinese Higher Education. Thus, it is </w:t>
      </w:r>
      <w:r w:rsidR="004A5B64" w:rsidRPr="00C36BBF">
        <w:rPr>
          <w:sz w:val="24"/>
          <w:szCs w:val="24"/>
        </w:rPr>
        <w:t>necessary</w:t>
      </w:r>
      <w:r w:rsidR="004A5B64" w:rsidRPr="00C36BBF">
        <w:rPr>
          <w:rFonts w:hint="eastAsia"/>
          <w:sz w:val="24"/>
          <w:szCs w:val="24"/>
        </w:rPr>
        <w:t xml:space="preserve"> to know what the status quo of the Business English teachers is and how we can facilitate </w:t>
      </w:r>
      <w:r w:rsidR="00682E13" w:rsidRPr="00C36BBF">
        <w:rPr>
          <w:rFonts w:hint="eastAsia"/>
          <w:sz w:val="24"/>
          <w:szCs w:val="24"/>
        </w:rPr>
        <w:t xml:space="preserve">the Business English teaching staff development from the evidence collected. </w:t>
      </w:r>
    </w:p>
    <w:p w:rsidR="00682E13" w:rsidRPr="00C36BBF" w:rsidRDefault="00F81C00">
      <w:pPr>
        <w:rPr>
          <w:sz w:val="24"/>
          <w:szCs w:val="24"/>
        </w:rPr>
      </w:pPr>
      <w:r w:rsidRPr="00C36BBF">
        <w:rPr>
          <w:rFonts w:hint="eastAsia"/>
          <w:sz w:val="24"/>
          <w:szCs w:val="24"/>
        </w:rPr>
        <w:t xml:space="preserve">The study intends to explore both the status quo and the issues of Business English teaching staff based on 50 universities and colleges that provide Business English courses for undergraduate programs. </w:t>
      </w:r>
      <w:r w:rsidR="00682E13" w:rsidRPr="00C36BBF">
        <w:rPr>
          <w:rFonts w:hint="eastAsia"/>
          <w:sz w:val="24"/>
          <w:szCs w:val="24"/>
        </w:rPr>
        <w:t xml:space="preserve">This study also enlarges the conversation about professional learning communities </w:t>
      </w:r>
      <w:r w:rsidR="00682E13" w:rsidRPr="00C36BBF">
        <w:rPr>
          <w:sz w:val="24"/>
          <w:szCs w:val="24"/>
        </w:rPr>
        <w:t>and</w:t>
      </w:r>
      <w:r w:rsidR="00682E13" w:rsidRPr="00C36BBF">
        <w:rPr>
          <w:rFonts w:hint="eastAsia"/>
          <w:sz w:val="24"/>
          <w:szCs w:val="24"/>
        </w:rPr>
        <w:t xml:space="preserve"> how senior management is involved in support and capacity building in teacher professional development throughout the PLC process. Although there is a </w:t>
      </w:r>
      <w:r w:rsidR="00682E13" w:rsidRPr="00C36BBF">
        <w:rPr>
          <w:sz w:val="24"/>
          <w:szCs w:val="24"/>
        </w:rPr>
        <w:t>significant</w:t>
      </w:r>
      <w:r w:rsidR="00682E13" w:rsidRPr="00C36BBF">
        <w:rPr>
          <w:rFonts w:hint="eastAsia"/>
          <w:sz w:val="24"/>
          <w:szCs w:val="24"/>
        </w:rPr>
        <w:t xml:space="preserve"> body of research on PLCs at the campus level, fewer studies exist that consider the Business English teacher professional development. </w:t>
      </w:r>
    </w:p>
    <w:p w:rsidR="001E39C1" w:rsidRPr="00C36BBF" w:rsidRDefault="00F81C00">
      <w:pPr>
        <w:rPr>
          <w:sz w:val="24"/>
          <w:szCs w:val="24"/>
        </w:rPr>
      </w:pPr>
      <w:r w:rsidRPr="00C36BBF">
        <w:rPr>
          <w:rFonts w:hint="eastAsia"/>
          <w:sz w:val="24"/>
          <w:szCs w:val="24"/>
        </w:rPr>
        <w:t xml:space="preserve">Based on the </w:t>
      </w:r>
      <w:r w:rsidRPr="00C36BBF">
        <w:rPr>
          <w:sz w:val="24"/>
          <w:szCs w:val="24"/>
        </w:rPr>
        <w:t>questionnaire</w:t>
      </w:r>
      <w:r w:rsidRPr="00C36BBF">
        <w:rPr>
          <w:rFonts w:hint="eastAsia"/>
          <w:sz w:val="24"/>
          <w:szCs w:val="24"/>
        </w:rPr>
        <w:t xml:space="preserve"> analysis and transcripts of the interviews records,</w:t>
      </w:r>
      <w:r w:rsidR="00682E13" w:rsidRPr="00C36BBF">
        <w:rPr>
          <w:rFonts w:hint="eastAsia"/>
          <w:sz w:val="24"/>
          <w:szCs w:val="24"/>
        </w:rPr>
        <w:t xml:space="preserve"> the study aims to explore the Busin</w:t>
      </w:r>
      <w:r w:rsidR="00D41F59" w:rsidRPr="00C36BBF">
        <w:rPr>
          <w:rFonts w:hint="eastAsia"/>
          <w:sz w:val="24"/>
          <w:szCs w:val="24"/>
        </w:rPr>
        <w:t>ess English teachers</w:t>
      </w:r>
      <w:r w:rsidR="00D41F59" w:rsidRPr="00C36BBF">
        <w:rPr>
          <w:sz w:val="24"/>
          <w:szCs w:val="24"/>
        </w:rPr>
        <w:t>’</w:t>
      </w:r>
      <w:r w:rsidR="00D41F59" w:rsidRPr="00C36BBF">
        <w:rPr>
          <w:rFonts w:hint="eastAsia"/>
          <w:sz w:val="24"/>
          <w:szCs w:val="24"/>
        </w:rPr>
        <w:t xml:space="preserve"> demographic information, professional development, workload and management</w:t>
      </w:r>
      <w:r w:rsidR="00D41F59" w:rsidRPr="00C36BBF">
        <w:rPr>
          <w:sz w:val="24"/>
          <w:szCs w:val="24"/>
        </w:rPr>
        <w:t>’</w:t>
      </w:r>
      <w:r w:rsidR="00D41F59" w:rsidRPr="00C36BBF">
        <w:rPr>
          <w:rFonts w:hint="eastAsia"/>
          <w:sz w:val="24"/>
          <w:szCs w:val="24"/>
        </w:rPr>
        <w:t>s perspectives on and suggestions for Business English teachers. T</w:t>
      </w:r>
      <w:r w:rsidRPr="00C36BBF">
        <w:rPr>
          <w:rFonts w:hint="eastAsia"/>
          <w:sz w:val="24"/>
          <w:szCs w:val="24"/>
        </w:rPr>
        <w:t>he research questions for the proposed study are:</w:t>
      </w:r>
    </w:p>
    <w:p w:rsidR="00F81C00" w:rsidRPr="00C36BBF" w:rsidRDefault="00F81C00">
      <w:pPr>
        <w:rPr>
          <w:sz w:val="24"/>
          <w:szCs w:val="24"/>
        </w:rPr>
      </w:pPr>
      <w:r w:rsidRPr="00C36BBF">
        <w:rPr>
          <w:rFonts w:hint="eastAsia"/>
          <w:sz w:val="24"/>
          <w:szCs w:val="24"/>
        </w:rPr>
        <w:t xml:space="preserve">  What is the status quo of business English teachers?</w:t>
      </w:r>
    </w:p>
    <w:p w:rsidR="00F81C00" w:rsidRPr="00C36BBF" w:rsidRDefault="00F81C00">
      <w:pPr>
        <w:rPr>
          <w:sz w:val="24"/>
          <w:szCs w:val="24"/>
        </w:rPr>
      </w:pPr>
      <w:r w:rsidRPr="00C36BBF">
        <w:rPr>
          <w:rFonts w:hint="eastAsia"/>
          <w:sz w:val="24"/>
          <w:szCs w:val="24"/>
        </w:rPr>
        <w:lastRenderedPageBreak/>
        <w:t xml:space="preserve">  What issues are identified in status quo of business English teachers?</w:t>
      </w:r>
    </w:p>
    <w:p w:rsidR="001E39C1" w:rsidRPr="00C36BBF" w:rsidRDefault="001E39C1">
      <w:pPr>
        <w:rPr>
          <w:b/>
          <w:sz w:val="24"/>
          <w:szCs w:val="24"/>
        </w:rPr>
      </w:pPr>
      <w:r w:rsidRPr="00C36BBF">
        <w:rPr>
          <w:rFonts w:hint="eastAsia"/>
          <w:b/>
          <w:sz w:val="24"/>
          <w:szCs w:val="24"/>
        </w:rPr>
        <w:t>3. The rationale and main conceptual themes for the investigation</w:t>
      </w:r>
    </w:p>
    <w:p w:rsidR="00314F68" w:rsidRPr="00C36BBF" w:rsidRDefault="00314F68">
      <w:pPr>
        <w:rPr>
          <w:b/>
          <w:sz w:val="24"/>
          <w:szCs w:val="24"/>
        </w:rPr>
      </w:pPr>
      <w:r w:rsidRPr="00C36BBF">
        <w:rPr>
          <w:rFonts w:hint="eastAsia"/>
          <w:b/>
          <w:sz w:val="24"/>
          <w:szCs w:val="24"/>
        </w:rPr>
        <w:t>Business English Teacher</w:t>
      </w:r>
    </w:p>
    <w:p w:rsidR="00314F68" w:rsidRPr="00C36BBF" w:rsidRDefault="00314F68">
      <w:pPr>
        <w:rPr>
          <w:sz w:val="24"/>
          <w:szCs w:val="24"/>
        </w:rPr>
      </w:pPr>
      <w:r w:rsidRPr="00C36BBF">
        <w:rPr>
          <w:rFonts w:hint="eastAsia"/>
          <w:sz w:val="24"/>
          <w:szCs w:val="24"/>
        </w:rPr>
        <w:t xml:space="preserve">It is difficult to define Business English teacher </w:t>
      </w:r>
      <w:r w:rsidRPr="00C36BBF">
        <w:rPr>
          <w:sz w:val="24"/>
          <w:szCs w:val="24"/>
        </w:rPr>
        <w:t>accurately</w:t>
      </w:r>
      <w:r w:rsidRPr="00C36BBF">
        <w:rPr>
          <w:rFonts w:hint="eastAsia"/>
          <w:sz w:val="24"/>
          <w:szCs w:val="24"/>
        </w:rPr>
        <w:t xml:space="preserve">. This study prefers the term because the objects are those who have taught or have been teaching Business English courses in universities or colleges. </w:t>
      </w:r>
    </w:p>
    <w:p w:rsidR="00E67BBF" w:rsidRPr="00C36BBF" w:rsidRDefault="00314F68">
      <w:pPr>
        <w:rPr>
          <w:sz w:val="24"/>
          <w:szCs w:val="24"/>
        </w:rPr>
      </w:pPr>
      <w:r w:rsidRPr="00C36BBF">
        <w:rPr>
          <w:rFonts w:hint="eastAsia"/>
          <w:sz w:val="24"/>
          <w:szCs w:val="24"/>
        </w:rPr>
        <w:t>The 21</w:t>
      </w:r>
      <w:r w:rsidRPr="00C36BBF">
        <w:rPr>
          <w:rFonts w:hint="eastAsia"/>
          <w:sz w:val="24"/>
          <w:szCs w:val="24"/>
          <w:vertAlign w:val="superscript"/>
        </w:rPr>
        <w:t>st</w:t>
      </w:r>
      <w:r w:rsidRPr="00C36BBF">
        <w:rPr>
          <w:rFonts w:hint="eastAsia"/>
          <w:sz w:val="24"/>
          <w:szCs w:val="24"/>
        </w:rPr>
        <w:t xml:space="preserve"> century is an era of high-tech, information and economic globalization. Many cross-disciplinary subjects have emerged. With the mutual penetration of various subjects, the society has made new demands for adaptable and versatile talents who have excellent technical ability, knowledge of foreign languages and practical work. </w:t>
      </w:r>
      <w:r w:rsidR="00E67BBF" w:rsidRPr="00C36BBF">
        <w:rPr>
          <w:sz w:val="24"/>
          <w:szCs w:val="24"/>
        </w:rPr>
        <w:t>‘</w:t>
      </w:r>
      <w:r w:rsidRPr="00C36BBF">
        <w:rPr>
          <w:rFonts w:hint="eastAsia"/>
          <w:sz w:val="24"/>
          <w:szCs w:val="24"/>
        </w:rPr>
        <w:t xml:space="preserve">There is a need for foreign language educators in China to make strategic adjustments. The task of General English teaching should be delegated to secondary schools so that students will be able to focus on professional English learning </w:t>
      </w:r>
      <w:r w:rsidR="00E67BBF" w:rsidRPr="00C36BBF">
        <w:rPr>
          <w:rFonts w:hint="eastAsia"/>
          <w:sz w:val="24"/>
          <w:szCs w:val="24"/>
        </w:rPr>
        <w:t>when they enter colleges and universities.</w:t>
      </w:r>
      <w:r w:rsidR="00E67BBF" w:rsidRPr="00C36BBF">
        <w:rPr>
          <w:sz w:val="24"/>
          <w:szCs w:val="24"/>
        </w:rPr>
        <w:t>’</w:t>
      </w:r>
      <w:r w:rsidR="00E67BBF" w:rsidRPr="00C36BBF">
        <w:rPr>
          <w:rFonts w:hint="eastAsia"/>
          <w:sz w:val="24"/>
          <w:szCs w:val="24"/>
        </w:rPr>
        <w:t xml:space="preserve"> </w:t>
      </w:r>
      <w:proofErr w:type="gramStart"/>
      <w:r w:rsidR="00E67BBF" w:rsidRPr="00C36BBF">
        <w:rPr>
          <w:rFonts w:hint="eastAsia"/>
          <w:sz w:val="24"/>
          <w:szCs w:val="24"/>
        </w:rPr>
        <w:t>(Zhang, 2016).</w:t>
      </w:r>
      <w:proofErr w:type="gramEnd"/>
      <w:r w:rsidR="00E67BBF" w:rsidRPr="00C36BBF">
        <w:rPr>
          <w:rFonts w:hint="eastAsia"/>
          <w:sz w:val="24"/>
          <w:szCs w:val="24"/>
        </w:rPr>
        <w:t xml:space="preserve"> It is exactly the responsibility and application for Business English. Business English is defined as the English language used in various economic activities, public affairs and social activities, concretely including trade, management, finance, marketing, tourism, news, law and so on (Chen &amp; Wang, 2009). It is multi-disciplinary, which needs teachers with multi-disciplinary knowledge and skills and cultivates multi-disciplinary talents for international business world. There are several origins of Business English teachers in China. They can be English teachers converting from TEFL teachers with related certificates or can be business people who have the experience and the knowledge of using Business English in the business world (Liu, 2010). The former constitutes the majority of Business English teachers in China, some of whom have working experience. </w:t>
      </w:r>
      <w:r w:rsidR="004B5498" w:rsidRPr="00C36BBF">
        <w:rPr>
          <w:rFonts w:hint="eastAsia"/>
          <w:sz w:val="24"/>
          <w:szCs w:val="24"/>
        </w:rPr>
        <w:t xml:space="preserve">The later includes people who are English majors and those who primarily study business major. People who have the experience of studying or working abroad or those who are foreigners also can become Business English teachers even though they are without neither business background nor TEFL backgrounds. Apart from the above, English majors who have experience of working in an international company, experienced economic talents and Business majors with good English and the teacher teaching business specialized courses are also the main resources of Business English teachers. Whatever their backgrounds are, they undertake great responsibility of nurturing Business English talents for society. </w:t>
      </w:r>
    </w:p>
    <w:p w:rsidR="004B5498" w:rsidRPr="00C36BBF" w:rsidRDefault="004B5498">
      <w:pPr>
        <w:rPr>
          <w:sz w:val="24"/>
          <w:szCs w:val="24"/>
        </w:rPr>
      </w:pPr>
      <w:r w:rsidRPr="00C36BBF">
        <w:rPr>
          <w:rFonts w:hint="eastAsia"/>
          <w:sz w:val="24"/>
          <w:szCs w:val="24"/>
        </w:rPr>
        <w:t xml:space="preserve">Teachers are the key foundation for the success of a degree program. </w:t>
      </w:r>
      <w:r w:rsidR="00AA7C80" w:rsidRPr="00C36BBF">
        <w:rPr>
          <w:rFonts w:hint="eastAsia"/>
          <w:sz w:val="24"/>
          <w:szCs w:val="24"/>
        </w:rPr>
        <w:t xml:space="preserve">Ellis and Johnson in their book Teaching Business English argues that there is a trend of growing professionalism of Business English trainers, who may have different backgrounds and experiences to be qualified for Business English training, with some of them coming from the post of general TEFL teaching or some having a business background with real working experience in companies. </w:t>
      </w:r>
      <w:r w:rsidR="00AB2A7A" w:rsidRPr="00C36BBF">
        <w:rPr>
          <w:rFonts w:hint="eastAsia"/>
          <w:sz w:val="24"/>
          <w:szCs w:val="24"/>
        </w:rPr>
        <w:t xml:space="preserve">Language and business are the two variables of Business English major. Language is the essence and main part while business the direction and derivative (Peng, 2008). Therefore, the first and primary requirement for any Business English teacher is to be an expert in language teaching. Apart from language requirement, Business English teachers should have broad business knowledge and business working experience, because they need to </w:t>
      </w:r>
      <w:r w:rsidR="00AB2A7A" w:rsidRPr="00C36BBF">
        <w:rPr>
          <w:sz w:val="24"/>
          <w:szCs w:val="24"/>
        </w:rPr>
        <w:lastRenderedPageBreak/>
        <w:t>‘</w:t>
      </w:r>
      <w:r w:rsidR="00AB2A7A" w:rsidRPr="00C36BBF">
        <w:rPr>
          <w:rFonts w:hint="eastAsia"/>
          <w:sz w:val="24"/>
          <w:szCs w:val="24"/>
        </w:rPr>
        <w:t>develop awareness of the needs and concerns of business people, thus to become flexible enough to respond to these needs</w:t>
      </w:r>
      <w:r w:rsidR="00AB2A7A" w:rsidRPr="00C36BBF">
        <w:rPr>
          <w:sz w:val="24"/>
          <w:szCs w:val="24"/>
        </w:rPr>
        <w:t>’</w:t>
      </w:r>
      <w:r w:rsidR="00AB2A7A" w:rsidRPr="00C36BBF">
        <w:rPr>
          <w:rFonts w:hint="eastAsia"/>
          <w:sz w:val="24"/>
          <w:szCs w:val="24"/>
        </w:rPr>
        <w:t xml:space="preserve"> (Ellis &amp; Johnson, 1994; </w:t>
      </w:r>
      <w:proofErr w:type="spellStart"/>
      <w:r w:rsidR="00AB2A7A" w:rsidRPr="00C36BBF">
        <w:rPr>
          <w:rFonts w:hint="eastAsia"/>
          <w:sz w:val="24"/>
          <w:szCs w:val="24"/>
        </w:rPr>
        <w:t>Bao</w:t>
      </w:r>
      <w:proofErr w:type="spellEnd"/>
      <w:r w:rsidR="00AB2A7A" w:rsidRPr="00C36BBF">
        <w:rPr>
          <w:rFonts w:hint="eastAsia"/>
          <w:sz w:val="24"/>
          <w:szCs w:val="24"/>
        </w:rPr>
        <w:t xml:space="preserve">, 2009). That is Business English teachers should be English teachers with business knowledge and working experience. Business English teaching involves not only language teaching, but also professional knowledge teaching which </w:t>
      </w:r>
      <w:proofErr w:type="gramStart"/>
      <w:r w:rsidR="00AB2A7A" w:rsidRPr="00C36BBF">
        <w:rPr>
          <w:rFonts w:hint="eastAsia"/>
          <w:sz w:val="24"/>
          <w:szCs w:val="24"/>
        </w:rPr>
        <w:t>is the same as ESP teaching</w:t>
      </w:r>
      <w:proofErr w:type="gramEnd"/>
      <w:r w:rsidR="00AB2A7A" w:rsidRPr="00C36BBF">
        <w:rPr>
          <w:rFonts w:hint="eastAsia"/>
          <w:sz w:val="24"/>
          <w:szCs w:val="24"/>
        </w:rPr>
        <w:t xml:space="preserve">. Thus, </w:t>
      </w:r>
      <w:r w:rsidR="001C2510" w:rsidRPr="00C36BBF">
        <w:rPr>
          <w:rFonts w:hint="eastAsia"/>
          <w:sz w:val="24"/>
          <w:szCs w:val="24"/>
        </w:rPr>
        <w:t>Business English teachers take five key roles as ESP practitioners (Dudley-Evans &amp; John, 1998), which are teachers (whose role is to generate real, authentic communication in the classroom on the grounds of students</w:t>
      </w:r>
      <w:proofErr w:type="gramStart"/>
      <w:r w:rsidR="001C2510" w:rsidRPr="00C36BBF">
        <w:rPr>
          <w:sz w:val="24"/>
          <w:szCs w:val="24"/>
        </w:rPr>
        <w:t>’</w:t>
      </w:r>
      <w:proofErr w:type="gramEnd"/>
      <w:r w:rsidR="001C2510" w:rsidRPr="00C36BBF">
        <w:rPr>
          <w:rFonts w:hint="eastAsia"/>
          <w:sz w:val="24"/>
          <w:szCs w:val="24"/>
        </w:rPr>
        <w:t xml:space="preserve"> knowledge), course designer and material provider (planning the course and providing materials for it)</w:t>
      </w:r>
      <w:r w:rsidR="001C2510" w:rsidRPr="00C36BBF">
        <w:rPr>
          <w:rFonts w:hint="eastAsia"/>
          <w:sz w:val="24"/>
          <w:szCs w:val="24"/>
        </w:rPr>
        <w:t>，</w:t>
      </w:r>
      <w:r w:rsidR="001C2510" w:rsidRPr="00C36BBF">
        <w:rPr>
          <w:rFonts w:hint="eastAsia"/>
          <w:sz w:val="24"/>
          <w:szCs w:val="24"/>
        </w:rPr>
        <w:t xml:space="preserve"> researcher (researching students</w:t>
      </w:r>
      <w:proofErr w:type="gramStart"/>
      <w:r w:rsidR="001C2510" w:rsidRPr="00C36BBF">
        <w:rPr>
          <w:sz w:val="24"/>
          <w:szCs w:val="24"/>
        </w:rPr>
        <w:t>’</w:t>
      </w:r>
      <w:proofErr w:type="gramEnd"/>
      <w:r w:rsidR="001C2510" w:rsidRPr="00C36BBF">
        <w:rPr>
          <w:rFonts w:hint="eastAsia"/>
          <w:sz w:val="24"/>
          <w:szCs w:val="24"/>
        </w:rPr>
        <w:t xml:space="preserve"> aims in what they really want to achieve), collaborator (cooperating with subject specialists) and evaluator (testing students and evaluating course and teaching materials) (cited in </w:t>
      </w:r>
      <w:proofErr w:type="spellStart"/>
      <w:r w:rsidR="001C2510" w:rsidRPr="00C36BBF">
        <w:rPr>
          <w:rFonts w:hint="eastAsia"/>
          <w:sz w:val="24"/>
          <w:szCs w:val="24"/>
        </w:rPr>
        <w:t>Sierocka</w:t>
      </w:r>
      <w:proofErr w:type="spellEnd"/>
      <w:r w:rsidR="001C2510" w:rsidRPr="00C36BBF">
        <w:rPr>
          <w:rFonts w:hint="eastAsia"/>
          <w:sz w:val="24"/>
          <w:szCs w:val="24"/>
        </w:rPr>
        <w:t>, 2008). The teaching content of Business English can also witness the requirements for Business English teachers because of the specificity of Business English. Bridger and Comfort (2003) argued that the content of Business English should contain language knowledge, communication skills, professional content, management skills and cultural awareness. This argument shows that salient difference between General English teaching and Business English teaching. What</w:t>
      </w:r>
      <w:r w:rsidR="001C2510" w:rsidRPr="00C36BBF">
        <w:rPr>
          <w:sz w:val="24"/>
          <w:szCs w:val="24"/>
        </w:rPr>
        <w:t>’</w:t>
      </w:r>
      <w:r w:rsidR="001C2510" w:rsidRPr="00C36BBF">
        <w:rPr>
          <w:rFonts w:hint="eastAsia"/>
          <w:sz w:val="24"/>
          <w:szCs w:val="24"/>
        </w:rPr>
        <w:t>s more, Business English teachers need to contextualize teaching (</w:t>
      </w:r>
      <w:proofErr w:type="spellStart"/>
      <w:r w:rsidR="001C2510" w:rsidRPr="00C36BBF">
        <w:rPr>
          <w:rFonts w:hint="eastAsia"/>
          <w:sz w:val="24"/>
          <w:szCs w:val="24"/>
        </w:rPr>
        <w:t>Clarkea</w:t>
      </w:r>
      <w:proofErr w:type="spellEnd"/>
      <w:r w:rsidR="001C2510" w:rsidRPr="00C36BBF">
        <w:rPr>
          <w:rFonts w:hint="eastAsia"/>
          <w:sz w:val="24"/>
          <w:szCs w:val="24"/>
        </w:rPr>
        <w:t xml:space="preserve"> &amp; Hollingsworth, 2002) because Business English involves both language and context in which it operates. </w:t>
      </w:r>
      <w:r w:rsidR="00B72F77" w:rsidRPr="00C36BBF">
        <w:rPr>
          <w:rFonts w:hint="eastAsia"/>
          <w:sz w:val="24"/>
          <w:szCs w:val="24"/>
        </w:rPr>
        <w:t>Hence, Business English teachers need spend much more time on practical issues in and outside classroom, understanding the contexts that their learners need to operate in and taking full advantage of communities of practice to understand the target discourse and to encourage learning in context (</w:t>
      </w:r>
      <w:proofErr w:type="spellStart"/>
      <w:r w:rsidR="00B72F77" w:rsidRPr="00C36BBF">
        <w:rPr>
          <w:rFonts w:hint="eastAsia"/>
          <w:sz w:val="24"/>
          <w:szCs w:val="24"/>
        </w:rPr>
        <w:t>Frendo</w:t>
      </w:r>
      <w:proofErr w:type="spellEnd"/>
      <w:r w:rsidR="00B72F77" w:rsidRPr="00C36BBF">
        <w:rPr>
          <w:rFonts w:hint="eastAsia"/>
          <w:sz w:val="24"/>
          <w:szCs w:val="24"/>
        </w:rPr>
        <w:t>, 2011). Actual business working practice plays a pivotal role in Business English teaching. A qualified Business English teacher should be double-talented in English and in business theories and practice.</w:t>
      </w:r>
    </w:p>
    <w:p w:rsidR="00B72F77" w:rsidRPr="00C36BBF" w:rsidRDefault="00B72F77">
      <w:pPr>
        <w:rPr>
          <w:sz w:val="24"/>
          <w:szCs w:val="24"/>
        </w:rPr>
      </w:pPr>
      <w:r w:rsidRPr="00C36BBF">
        <w:rPr>
          <w:rFonts w:hint="eastAsia"/>
          <w:sz w:val="24"/>
          <w:szCs w:val="24"/>
        </w:rPr>
        <w:t>The requirements for Business English teachers can be identified from the following perspectives. First, they are English teachers being able to handle general English teaching. Second, because Business English is special for business world, Business English teachers are supposed to grasp some fundamental business knowledge which is specially related to their teaching courses so as to enrich their classroom teaching. Moreover, cultural awareness in business world shoul</w:t>
      </w:r>
      <w:r w:rsidR="00BA09CF" w:rsidRPr="00C36BBF">
        <w:rPr>
          <w:rFonts w:hint="eastAsia"/>
          <w:sz w:val="24"/>
          <w:szCs w:val="24"/>
        </w:rPr>
        <w:t>d</w:t>
      </w:r>
      <w:r w:rsidRPr="00C36BBF">
        <w:rPr>
          <w:rFonts w:hint="eastAsia"/>
          <w:sz w:val="24"/>
          <w:szCs w:val="24"/>
        </w:rPr>
        <w:t xml:space="preserve"> also</w:t>
      </w:r>
      <w:r w:rsidR="00BA09CF" w:rsidRPr="00C36BBF">
        <w:rPr>
          <w:rFonts w:hint="eastAsia"/>
          <w:sz w:val="24"/>
          <w:szCs w:val="24"/>
        </w:rPr>
        <w:t xml:space="preserve"> be paid attention to. Cross-cultural communication </w:t>
      </w:r>
      <w:r w:rsidR="00BA09CF" w:rsidRPr="00C36BBF">
        <w:rPr>
          <w:sz w:val="24"/>
          <w:szCs w:val="24"/>
        </w:rPr>
        <w:t>competence</w:t>
      </w:r>
      <w:r w:rsidR="00BA09CF" w:rsidRPr="00C36BBF">
        <w:rPr>
          <w:rFonts w:hint="eastAsia"/>
          <w:sz w:val="24"/>
          <w:szCs w:val="24"/>
        </w:rPr>
        <w:t xml:space="preserve"> is highly required in Business English teaching and learning. Business English teachers should also be ambitious and enthusiastic for Business English and be eager to explore it and its </w:t>
      </w:r>
      <w:r w:rsidR="00BA09CF" w:rsidRPr="00C36BBF">
        <w:rPr>
          <w:sz w:val="24"/>
          <w:szCs w:val="24"/>
        </w:rPr>
        <w:t>teaching</w:t>
      </w:r>
      <w:r w:rsidR="00BA09CF" w:rsidRPr="00C36BBF">
        <w:rPr>
          <w:rFonts w:hint="eastAsia"/>
          <w:sz w:val="24"/>
          <w:szCs w:val="24"/>
        </w:rPr>
        <w:t xml:space="preserve"> process, getting </w:t>
      </w:r>
      <w:proofErr w:type="gramStart"/>
      <w:r w:rsidR="00BA09CF" w:rsidRPr="00C36BBF">
        <w:rPr>
          <w:rFonts w:hint="eastAsia"/>
          <w:sz w:val="24"/>
          <w:szCs w:val="24"/>
        </w:rPr>
        <w:t>themselves</w:t>
      </w:r>
      <w:proofErr w:type="gramEnd"/>
      <w:r w:rsidR="00BA09CF" w:rsidRPr="00C36BBF">
        <w:rPr>
          <w:rFonts w:hint="eastAsia"/>
          <w:sz w:val="24"/>
          <w:szCs w:val="24"/>
        </w:rPr>
        <w:t xml:space="preserve"> involved in business-related area in addition to being eligible English teachers. </w:t>
      </w:r>
    </w:p>
    <w:p w:rsidR="00BA09CF" w:rsidRPr="00C36BBF" w:rsidRDefault="00BA09CF">
      <w:pPr>
        <w:rPr>
          <w:sz w:val="24"/>
          <w:szCs w:val="24"/>
        </w:rPr>
      </w:pPr>
      <w:r w:rsidRPr="00C36BBF">
        <w:rPr>
          <w:sz w:val="24"/>
          <w:szCs w:val="24"/>
        </w:rPr>
        <w:t>A</w:t>
      </w:r>
      <w:r w:rsidRPr="00C36BBF">
        <w:rPr>
          <w:rFonts w:hint="eastAsia"/>
          <w:sz w:val="24"/>
          <w:szCs w:val="24"/>
        </w:rPr>
        <w:t xml:space="preserve">s an effective Business English teacher, good command of English and language knowledge including theoretical and applied linguistics, etc. are requisite; besides systematic business content knowledge together with the knowledge of its related disciplines, cross-culture communication awareness and skills are fundamentally required. There is also a great need of </w:t>
      </w:r>
      <w:r w:rsidRPr="00C36BBF">
        <w:rPr>
          <w:sz w:val="24"/>
          <w:szCs w:val="24"/>
        </w:rPr>
        <w:t>general</w:t>
      </w:r>
      <w:r w:rsidRPr="00C36BBF">
        <w:rPr>
          <w:rFonts w:hint="eastAsia"/>
          <w:sz w:val="24"/>
          <w:szCs w:val="24"/>
        </w:rPr>
        <w:t xml:space="preserve"> pedagogical knowledge and pedagogic content knowledge. Moreover, practical experience in business affairs and Business English teaching are also needed. Finally, knowledge of learners and their </w:t>
      </w:r>
      <w:r w:rsidRPr="00C36BBF">
        <w:rPr>
          <w:rFonts w:hint="eastAsia"/>
          <w:sz w:val="24"/>
          <w:szCs w:val="24"/>
        </w:rPr>
        <w:lastRenderedPageBreak/>
        <w:t xml:space="preserve">characteristics, of educational contexts and of educational ends, purposes, and </w:t>
      </w:r>
      <w:proofErr w:type="gramStart"/>
      <w:r w:rsidRPr="00C36BBF">
        <w:rPr>
          <w:rFonts w:hint="eastAsia"/>
          <w:sz w:val="24"/>
          <w:szCs w:val="24"/>
        </w:rPr>
        <w:t>values,</w:t>
      </w:r>
      <w:proofErr w:type="gramEnd"/>
      <w:r w:rsidRPr="00C36BBF">
        <w:rPr>
          <w:rFonts w:hint="eastAsia"/>
          <w:sz w:val="24"/>
          <w:szCs w:val="24"/>
        </w:rPr>
        <w:t xml:space="preserve"> and their </w:t>
      </w:r>
      <w:r w:rsidRPr="00C36BBF">
        <w:rPr>
          <w:sz w:val="24"/>
          <w:szCs w:val="24"/>
        </w:rPr>
        <w:t>philosophical</w:t>
      </w:r>
      <w:r w:rsidRPr="00C36BBF">
        <w:rPr>
          <w:rFonts w:hint="eastAsia"/>
          <w:sz w:val="24"/>
          <w:szCs w:val="24"/>
        </w:rPr>
        <w:t xml:space="preserve"> and historical grounds are also required for constructing the professional quality of effective Business English teachers.</w:t>
      </w:r>
    </w:p>
    <w:p w:rsidR="00081B7E" w:rsidRPr="00C36BBF" w:rsidRDefault="00E3164C">
      <w:pPr>
        <w:rPr>
          <w:b/>
          <w:sz w:val="24"/>
          <w:szCs w:val="24"/>
        </w:rPr>
      </w:pPr>
      <w:r w:rsidRPr="00C36BBF">
        <w:rPr>
          <w:rFonts w:hint="eastAsia"/>
          <w:b/>
          <w:sz w:val="24"/>
          <w:szCs w:val="24"/>
        </w:rPr>
        <w:t>Status Quo of BET</w:t>
      </w:r>
    </w:p>
    <w:p w:rsidR="00E3164C" w:rsidRPr="00C36BBF" w:rsidRDefault="00E3164C">
      <w:pPr>
        <w:rPr>
          <w:sz w:val="24"/>
          <w:szCs w:val="24"/>
        </w:rPr>
      </w:pPr>
      <w:r w:rsidRPr="00C36BBF">
        <w:rPr>
          <w:rFonts w:hint="eastAsia"/>
          <w:sz w:val="24"/>
          <w:szCs w:val="24"/>
        </w:rPr>
        <w:t xml:space="preserve">Higher business English education in China outputs a great number of qualified personnel for the country, while there are still no comprehensive status quo of business English teaching staff, which restricts the development of business English disciplinary and talent cultivation to some extent. </w:t>
      </w:r>
      <w:proofErr w:type="gramStart"/>
      <w:r w:rsidRPr="00C36BBF">
        <w:rPr>
          <w:rFonts w:hint="eastAsia"/>
          <w:sz w:val="24"/>
          <w:szCs w:val="24"/>
        </w:rPr>
        <w:t>Never before in education has there been greater recognition of the need for status quo of teachers in higher education.</w:t>
      </w:r>
      <w:proofErr w:type="gramEnd"/>
      <w:r w:rsidRPr="00C36BBF">
        <w:rPr>
          <w:rFonts w:hint="eastAsia"/>
          <w:sz w:val="24"/>
          <w:szCs w:val="24"/>
        </w:rPr>
        <w:t xml:space="preserve"> In the case of the on-going ELT reform in higher education in China, senior management of college English teachers invariably need to understand the status quo of teachers, which is conducive to teacher and school professional development. Thus, status quo of teachers is of great importance for teachers, teacher educators, scholars and administrators.</w:t>
      </w:r>
    </w:p>
    <w:p w:rsidR="00062036" w:rsidRPr="00C36BBF" w:rsidRDefault="001435CA">
      <w:pPr>
        <w:rPr>
          <w:sz w:val="24"/>
          <w:szCs w:val="24"/>
        </w:rPr>
      </w:pPr>
      <w:r w:rsidRPr="00C36BBF">
        <w:rPr>
          <w:rFonts w:hint="eastAsia"/>
          <w:sz w:val="24"/>
          <w:szCs w:val="24"/>
        </w:rPr>
        <w:t xml:space="preserve">The success of Business English education </w:t>
      </w:r>
      <w:r w:rsidRPr="00C36BBF">
        <w:rPr>
          <w:sz w:val="24"/>
          <w:szCs w:val="24"/>
        </w:rPr>
        <w:t>programs</w:t>
      </w:r>
      <w:r w:rsidRPr="00C36BBF">
        <w:rPr>
          <w:rFonts w:hint="eastAsia"/>
          <w:sz w:val="24"/>
          <w:szCs w:val="24"/>
        </w:rPr>
        <w:t xml:space="preserve"> relies on the development of competent Business English teachers. What is important is to get a clear understanding of the status quo of the business English teachers. Previous studies mainly pay attention to specific areas, such as provincial, local and normal schools, especially higher vocational education. Zheng (2007) makes an analysis of the development of </w:t>
      </w:r>
      <w:r w:rsidRPr="00C36BBF">
        <w:rPr>
          <w:sz w:val="24"/>
          <w:szCs w:val="24"/>
        </w:rPr>
        <w:t>‘</w:t>
      </w:r>
      <w:r w:rsidRPr="00C36BBF">
        <w:rPr>
          <w:rFonts w:hint="eastAsia"/>
          <w:sz w:val="24"/>
          <w:szCs w:val="24"/>
        </w:rPr>
        <w:t>dual-teachers</w:t>
      </w:r>
      <w:r w:rsidRPr="00C36BBF">
        <w:rPr>
          <w:sz w:val="24"/>
          <w:szCs w:val="24"/>
        </w:rPr>
        <w:t>’</w:t>
      </w:r>
      <w:r w:rsidRPr="00C36BBF">
        <w:rPr>
          <w:rFonts w:hint="eastAsia"/>
          <w:sz w:val="24"/>
          <w:szCs w:val="24"/>
        </w:rPr>
        <w:t xml:space="preserve"> mechanism for Business English major, arguing that </w:t>
      </w:r>
      <w:r w:rsidRPr="00C36BBF">
        <w:rPr>
          <w:sz w:val="24"/>
          <w:szCs w:val="24"/>
        </w:rPr>
        <w:t>the</w:t>
      </w:r>
      <w:r w:rsidRPr="00C36BBF">
        <w:rPr>
          <w:rFonts w:hint="eastAsia"/>
          <w:sz w:val="24"/>
          <w:szCs w:val="24"/>
        </w:rPr>
        <w:t xml:space="preserve"> introduction of professionals from business world may not form a kind of overall advantage for Business English teaching; Yan (2007) makes a research on how to construct the teaching team of Business English major at vocational education level; Tang (2010) make a study on the Business </w:t>
      </w:r>
      <w:r w:rsidRPr="00C36BBF">
        <w:rPr>
          <w:sz w:val="24"/>
          <w:szCs w:val="24"/>
        </w:rPr>
        <w:t>English</w:t>
      </w:r>
      <w:r w:rsidRPr="00C36BBF">
        <w:rPr>
          <w:rFonts w:hint="eastAsia"/>
          <w:sz w:val="24"/>
          <w:szCs w:val="24"/>
        </w:rPr>
        <w:t xml:space="preserve"> teachers</w:t>
      </w:r>
      <w:r w:rsidR="00566423" w:rsidRPr="00C36BBF">
        <w:rPr>
          <w:sz w:val="24"/>
          <w:szCs w:val="24"/>
        </w:rPr>
        <w:t>’</w:t>
      </w:r>
      <w:r w:rsidR="00566423" w:rsidRPr="00C36BBF">
        <w:rPr>
          <w:rFonts w:hint="eastAsia"/>
          <w:sz w:val="24"/>
          <w:szCs w:val="24"/>
        </w:rPr>
        <w:t xml:space="preserve"> perspective on </w:t>
      </w:r>
      <w:r w:rsidR="00566423" w:rsidRPr="00C36BBF">
        <w:rPr>
          <w:sz w:val="24"/>
          <w:szCs w:val="24"/>
        </w:rPr>
        <w:t>their</w:t>
      </w:r>
      <w:r w:rsidR="00566423" w:rsidRPr="00C36BBF">
        <w:rPr>
          <w:rFonts w:hint="eastAsia"/>
          <w:sz w:val="24"/>
          <w:szCs w:val="24"/>
        </w:rPr>
        <w:t xml:space="preserve"> Business English teaching, research and professional development, presenting a guarantee measure for the personal development of Business English teachers. Liu (2011) reveals the status quo of the Business English teachers in two universities, two vocational institutes in Shanxi province concerning their teaching tasks, their opportunities for in-service training program and studying abroad, their needs for professional development, </w:t>
      </w:r>
      <w:r w:rsidR="00566423" w:rsidRPr="00C36BBF">
        <w:rPr>
          <w:sz w:val="24"/>
          <w:szCs w:val="24"/>
        </w:rPr>
        <w:t>their</w:t>
      </w:r>
      <w:r w:rsidR="00566423" w:rsidRPr="00C36BBF">
        <w:rPr>
          <w:rFonts w:hint="eastAsia"/>
          <w:sz w:val="24"/>
          <w:szCs w:val="24"/>
        </w:rPr>
        <w:t xml:space="preserve"> source and routes for development, their beliefs on teaching and learning, and the effectiveness of current Business English teacher training programs. </w:t>
      </w:r>
      <w:proofErr w:type="spellStart"/>
      <w:r w:rsidR="00566423" w:rsidRPr="00C36BBF">
        <w:rPr>
          <w:rFonts w:hint="eastAsia"/>
          <w:sz w:val="24"/>
          <w:szCs w:val="24"/>
        </w:rPr>
        <w:t>Guo</w:t>
      </w:r>
      <w:proofErr w:type="spellEnd"/>
      <w:r w:rsidR="00566423" w:rsidRPr="00C36BBF">
        <w:rPr>
          <w:rFonts w:hint="eastAsia"/>
          <w:sz w:val="24"/>
          <w:szCs w:val="24"/>
        </w:rPr>
        <w:t xml:space="preserve"> (2011) demonstrates professional development of Business English teachers, including business knowledge, practical knowledge and pedagogical knowledge in local higher education institutions, proposing a new model of teacher development as </w:t>
      </w:r>
      <w:r w:rsidR="00566423" w:rsidRPr="00C36BBF">
        <w:rPr>
          <w:sz w:val="24"/>
          <w:szCs w:val="24"/>
        </w:rPr>
        <w:t>‘</w:t>
      </w:r>
      <w:r w:rsidR="00566423" w:rsidRPr="00C36BBF">
        <w:rPr>
          <w:rFonts w:hint="eastAsia"/>
          <w:sz w:val="24"/>
          <w:szCs w:val="24"/>
        </w:rPr>
        <w:t>disciplinary development + business skill + professional ethics</w:t>
      </w:r>
      <w:r w:rsidR="00566423" w:rsidRPr="00C36BBF">
        <w:rPr>
          <w:sz w:val="24"/>
          <w:szCs w:val="24"/>
        </w:rPr>
        <w:t>’</w:t>
      </w:r>
      <w:r w:rsidR="00566423" w:rsidRPr="00C36BBF">
        <w:rPr>
          <w:rFonts w:hint="eastAsia"/>
          <w:sz w:val="24"/>
          <w:szCs w:val="24"/>
        </w:rPr>
        <w:t>. Li (2011) makes a SWOT analysis of Business English teacher development and puts forward the challenges for and countermeasures to the development of Business English teachers such as the transformation of traditional English teachers, the applicability and cross-discipline of Business English programs, and the shortage of Business English teacher training. Wang and Zhang (2011) ma</w:t>
      </w:r>
      <w:r w:rsidR="00757523" w:rsidRPr="00C36BBF">
        <w:rPr>
          <w:rFonts w:hint="eastAsia"/>
          <w:sz w:val="24"/>
          <w:szCs w:val="24"/>
        </w:rPr>
        <w:t>de</w:t>
      </w:r>
      <w:r w:rsidR="00566423" w:rsidRPr="00C36BBF">
        <w:rPr>
          <w:rFonts w:hint="eastAsia"/>
          <w:sz w:val="24"/>
          <w:szCs w:val="24"/>
        </w:rPr>
        <w:t xml:space="preserve"> a </w:t>
      </w:r>
      <w:r w:rsidR="00566423" w:rsidRPr="00C36BBF">
        <w:rPr>
          <w:sz w:val="24"/>
          <w:szCs w:val="24"/>
        </w:rPr>
        <w:t>questionnaire</w:t>
      </w:r>
      <w:r w:rsidR="00566423" w:rsidRPr="00C36BBF">
        <w:rPr>
          <w:rFonts w:hint="eastAsia"/>
          <w:sz w:val="24"/>
          <w:szCs w:val="24"/>
        </w:rPr>
        <w:t xml:space="preserve"> investigation on Business English teachers</w:t>
      </w:r>
      <w:r w:rsidR="00566423" w:rsidRPr="00C36BBF">
        <w:rPr>
          <w:sz w:val="24"/>
          <w:szCs w:val="24"/>
        </w:rPr>
        <w:t>’</w:t>
      </w:r>
      <w:r w:rsidR="00566423" w:rsidRPr="00C36BBF">
        <w:rPr>
          <w:rFonts w:hint="eastAsia"/>
          <w:sz w:val="24"/>
          <w:szCs w:val="24"/>
        </w:rPr>
        <w:t xml:space="preserve"> educational background, teaching ability, professional knowledge and research ability in 13 Chinese higher education</w:t>
      </w:r>
      <w:r w:rsidR="00757523" w:rsidRPr="00C36BBF">
        <w:rPr>
          <w:rFonts w:hint="eastAsia"/>
          <w:sz w:val="24"/>
          <w:szCs w:val="24"/>
        </w:rPr>
        <w:t xml:space="preserve"> institutions</w:t>
      </w:r>
      <w:r w:rsidR="00566423" w:rsidRPr="00C36BBF">
        <w:rPr>
          <w:rFonts w:hint="eastAsia"/>
          <w:sz w:val="24"/>
          <w:szCs w:val="24"/>
        </w:rPr>
        <w:t xml:space="preserve">. Li (2012) makes an analysis of the </w:t>
      </w:r>
      <w:r w:rsidR="00566423" w:rsidRPr="00C36BBF">
        <w:rPr>
          <w:sz w:val="24"/>
          <w:szCs w:val="24"/>
        </w:rPr>
        <w:t>‘</w:t>
      </w:r>
      <w:r w:rsidR="00566423" w:rsidRPr="00C36BBF">
        <w:rPr>
          <w:rFonts w:hint="eastAsia"/>
          <w:sz w:val="24"/>
          <w:szCs w:val="24"/>
        </w:rPr>
        <w:t>master duplication mode</w:t>
      </w:r>
      <w:r w:rsidR="00566423" w:rsidRPr="00C36BBF">
        <w:rPr>
          <w:sz w:val="24"/>
          <w:szCs w:val="24"/>
        </w:rPr>
        <w:t>’</w:t>
      </w:r>
      <w:r w:rsidR="00566423" w:rsidRPr="00C36BBF">
        <w:rPr>
          <w:rFonts w:hint="eastAsia"/>
          <w:sz w:val="24"/>
          <w:szCs w:val="24"/>
        </w:rPr>
        <w:t xml:space="preserve"> of Business English teacher developmen</w:t>
      </w:r>
      <w:r w:rsidR="007C4EAA" w:rsidRPr="00C36BBF">
        <w:rPr>
          <w:rFonts w:hint="eastAsia"/>
          <w:sz w:val="24"/>
          <w:szCs w:val="24"/>
        </w:rPr>
        <w:t>t, and provides an integrated model of teachers</w:t>
      </w:r>
      <w:r w:rsidR="007C4EAA" w:rsidRPr="00C36BBF">
        <w:rPr>
          <w:sz w:val="24"/>
          <w:szCs w:val="24"/>
        </w:rPr>
        <w:t>’</w:t>
      </w:r>
      <w:r w:rsidR="007C4EAA" w:rsidRPr="00C36BBF">
        <w:rPr>
          <w:rFonts w:hint="eastAsia"/>
          <w:sz w:val="24"/>
          <w:szCs w:val="24"/>
        </w:rPr>
        <w:t xml:space="preserve"> </w:t>
      </w:r>
      <w:r w:rsidR="007C4EAA" w:rsidRPr="00C36BBF">
        <w:rPr>
          <w:rFonts w:hint="eastAsia"/>
          <w:sz w:val="24"/>
          <w:szCs w:val="24"/>
        </w:rPr>
        <w:lastRenderedPageBreak/>
        <w:t>teaching, research and personal development, and the future challenges facing in the development of Business English teachers; Shen (2012) makes an analysis of the cultivation model for international Business English teachers, and proposes the model of cultivation which covers learning, supervision, practice, research and evaluation.</w:t>
      </w:r>
    </w:p>
    <w:p w:rsidR="00F81C00" w:rsidRPr="00C36BBF" w:rsidRDefault="007C4EAA">
      <w:pPr>
        <w:rPr>
          <w:sz w:val="24"/>
          <w:szCs w:val="24"/>
        </w:rPr>
      </w:pPr>
      <w:r w:rsidRPr="00C36BBF">
        <w:rPr>
          <w:rFonts w:hint="eastAsia"/>
          <w:sz w:val="24"/>
          <w:szCs w:val="24"/>
        </w:rPr>
        <w:t>In addition, Xiang (2013) makes a questionnaire investigation on the 132 Business English teachers in higher vocational education, explicating the goal of vocational Business English teachers</w:t>
      </w:r>
      <w:r w:rsidRPr="00C36BBF">
        <w:rPr>
          <w:sz w:val="24"/>
          <w:szCs w:val="24"/>
        </w:rPr>
        <w:t>’</w:t>
      </w:r>
      <w:r w:rsidRPr="00C36BBF">
        <w:rPr>
          <w:rFonts w:hint="eastAsia"/>
          <w:sz w:val="24"/>
          <w:szCs w:val="24"/>
        </w:rPr>
        <w:t xml:space="preserve"> professionalism, </w:t>
      </w:r>
      <w:r w:rsidRPr="00C36BBF">
        <w:rPr>
          <w:sz w:val="24"/>
          <w:szCs w:val="24"/>
        </w:rPr>
        <w:t>develo</w:t>
      </w:r>
      <w:r w:rsidRPr="00C36BBF">
        <w:rPr>
          <w:rFonts w:hint="eastAsia"/>
          <w:sz w:val="24"/>
          <w:szCs w:val="24"/>
        </w:rPr>
        <w:t xml:space="preserve">ping business industry knowledge and practical skills, </w:t>
      </w:r>
      <w:r w:rsidRPr="00C36BBF">
        <w:rPr>
          <w:sz w:val="24"/>
          <w:szCs w:val="24"/>
        </w:rPr>
        <w:t>strengthening</w:t>
      </w:r>
      <w:r w:rsidRPr="00C36BBF">
        <w:rPr>
          <w:rFonts w:hint="eastAsia"/>
          <w:sz w:val="24"/>
          <w:szCs w:val="24"/>
        </w:rPr>
        <w:t xml:space="preserve"> the school-based education, establishing and improving the diversification of Business English teacher </w:t>
      </w:r>
      <w:r w:rsidRPr="00C36BBF">
        <w:rPr>
          <w:sz w:val="24"/>
          <w:szCs w:val="24"/>
        </w:rPr>
        <w:t>developing</w:t>
      </w:r>
      <w:r w:rsidRPr="00C36BBF">
        <w:rPr>
          <w:rFonts w:hint="eastAsia"/>
          <w:sz w:val="24"/>
          <w:szCs w:val="24"/>
        </w:rPr>
        <w:t xml:space="preserve"> platforms, reforming and improving supervision system. Sun and Kang (2014) makes a study on status quo of Business English teachers in six </w:t>
      </w:r>
      <w:r w:rsidRPr="00C36BBF">
        <w:rPr>
          <w:sz w:val="24"/>
          <w:szCs w:val="24"/>
        </w:rPr>
        <w:t>local</w:t>
      </w:r>
      <w:r w:rsidRPr="00C36BBF">
        <w:rPr>
          <w:rFonts w:hint="eastAsia"/>
          <w:sz w:val="24"/>
          <w:szCs w:val="24"/>
        </w:rPr>
        <w:t xml:space="preserve"> </w:t>
      </w:r>
      <w:r w:rsidR="007E41CA" w:rsidRPr="00C36BBF">
        <w:rPr>
          <w:rFonts w:hint="eastAsia"/>
          <w:sz w:val="24"/>
          <w:szCs w:val="24"/>
        </w:rPr>
        <w:t xml:space="preserve">higher education institutions, indicating the shortage of teachers, unbalanced gender and professional titles of them. </w:t>
      </w:r>
      <w:proofErr w:type="spellStart"/>
      <w:r w:rsidR="007E41CA" w:rsidRPr="00C36BBF">
        <w:rPr>
          <w:rFonts w:hint="eastAsia"/>
          <w:sz w:val="24"/>
          <w:szCs w:val="24"/>
        </w:rPr>
        <w:t>Guo</w:t>
      </w:r>
      <w:proofErr w:type="spellEnd"/>
      <w:r w:rsidR="007E41CA" w:rsidRPr="00C36BBF">
        <w:rPr>
          <w:rFonts w:hint="eastAsia"/>
          <w:sz w:val="24"/>
          <w:szCs w:val="24"/>
        </w:rPr>
        <w:t xml:space="preserve"> and Li (2015) makes a research on the status quo of factors affecting the ability of teachers in the construction of Business English discipline, and concludes that Business English teachers need to have a unique collective combination of abilities, and thus a multi-skilled teaching team should be built in addition to the professional quality of individual teachers.</w:t>
      </w:r>
    </w:p>
    <w:p w:rsidR="007E41CA" w:rsidRPr="00C36BBF" w:rsidRDefault="007E41CA">
      <w:pPr>
        <w:rPr>
          <w:sz w:val="24"/>
          <w:szCs w:val="24"/>
        </w:rPr>
      </w:pPr>
      <w:r w:rsidRPr="00C36BBF">
        <w:rPr>
          <w:rFonts w:hint="eastAsia"/>
          <w:sz w:val="24"/>
          <w:szCs w:val="24"/>
        </w:rPr>
        <w:t>The previous researches on the status quo mainly concentrated in vocational higher education and the specific area as local or provincial universities. The</w:t>
      </w:r>
      <w:r w:rsidR="00A42C3B" w:rsidRPr="00C36BBF">
        <w:rPr>
          <w:rFonts w:hint="eastAsia"/>
          <w:sz w:val="24"/>
          <w:szCs w:val="24"/>
        </w:rPr>
        <w:t xml:space="preserve"> content of investigation is not comprehensive either. The current study tends to enlarge investigation number of targets and collect more comprehensive evidence on the status quo of Business English teachers in Chinese higher education institutions.</w:t>
      </w:r>
    </w:p>
    <w:p w:rsidR="001E39C1" w:rsidRPr="00C36BBF" w:rsidRDefault="001E39C1">
      <w:pPr>
        <w:rPr>
          <w:b/>
          <w:sz w:val="24"/>
          <w:szCs w:val="24"/>
        </w:rPr>
      </w:pPr>
      <w:r w:rsidRPr="00C36BBF">
        <w:rPr>
          <w:rFonts w:hint="eastAsia"/>
          <w:b/>
          <w:sz w:val="24"/>
          <w:szCs w:val="24"/>
        </w:rPr>
        <w:t>4. A description of the evidence you intend to collect</w:t>
      </w:r>
    </w:p>
    <w:p w:rsidR="00F81C00" w:rsidRPr="00C36BBF" w:rsidRDefault="00F81C00" w:rsidP="00F81C00">
      <w:pPr>
        <w:rPr>
          <w:sz w:val="24"/>
          <w:szCs w:val="24"/>
        </w:rPr>
      </w:pPr>
      <w:r w:rsidRPr="00C36BBF">
        <w:rPr>
          <w:rFonts w:hint="eastAsia"/>
          <w:sz w:val="24"/>
          <w:szCs w:val="24"/>
        </w:rPr>
        <w:t>The study intends to collect evidence or data about:</w:t>
      </w:r>
    </w:p>
    <w:p w:rsidR="00F81C00" w:rsidRPr="00C36BBF" w:rsidRDefault="00F81C00" w:rsidP="00F81C00">
      <w:pPr>
        <w:rPr>
          <w:sz w:val="24"/>
          <w:szCs w:val="24"/>
        </w:rPr>
      </w:pPr>
      <w:r w:rsidRPr="00C36BBF">
        <w:rPr>
          <w:rFonts w:hint="eastAsia"/>
          <w:sz w:val="24"/>
          <w:szCs w:val="24"/>
        </w:rPr>
        <w:t xml:space="preserve">The departments and </w:t>
      </w:r>
      <w:r w:rsidRPr="00C36BBF">
        <w:rPr>
          <w:sz w:val="24"/>
          <w:szCs w:val="24"/>
        </w:rPr>
        <w:t>organization</w:t>
      </w:r>
      <w:r w:rsidRPr="00C36BBF">
        <w:rPr>
          <w:rFonts w:hint="eastAsia"/>
          <w:sz w:val="24"/>
          <w:szCs w:val="24"/>
        </w:rPr>
        <w:t xml:space="preserve"> structure which are responsible for Business English teachers</w:t>
      </w:r>
      <w:r w:rsidRPr="00C36BBF">
        <w:rPr>
          <w:sz w:val="24"/>
          <w:szCs w:val="24"/>
        </w:rPr>
        <w:t>’</w:t>
      </w:r>
      <w:r w:rsidRPr="00C36BBF">
        <w:rPr>
          <w:rFonts w:hint="eastAsia"/>
          <w:sz w:val="24"/>
          <w:szCs w:val="24"/>
        </w:rPr>
        <w:t xml:space="preserve"> recruitment, selection, training, supervision and management.</w:t>
      </w:r>
    </w:p>
    <w:p w:rsidR="00F81C00" w:rsidRPr="00C36BBF" w:rsidRDefault="00F81C00" w:rsidP="00F81C00">
      <w:pPr>
        <w:rPr>
          <w:sz w:val="24"/>
          <w:szCs w:val="24"/>
        </w:rPr>
      </w:pPr>
      <w:proofErr w:type="gramStart"/>
      <w:r w:rsidRPr="00C36BBF">
        <w:rPr>
          <w:rFonts w:hint="eastAsia"/>
          <w:sz w:val="24"/>
          <w:szCs w:val="24"/>
        </w:rPr>
        <w:t>The structure of business English teaching staff which includes the structure of professional title, academic background, the age distribution and years of teaching.</w:t>
      </w:r>
      <w:proofErr w:type="gramEnd"/>
    </w:p>
    <w:p w:rsidR="00F81C00" w:rsidRPr="00C36BBF" w:rsidRDefault="00F81C00" w:rsidP="00F81C00">
      <w:pPr>
        <w:rPr>
          <w:sz w:val="24"/>
          <w:szCs w:val="24"/>
        </w:rPr>
      </w:pPr>
      <w:proofErr w:type="gramStart"/>
      <w:r w:rsidRPr="00C36BBF">
        <w:rPr>
          <w:rFonts w:hint="eastAsia"/>
          <w:sz w:val="24"/>
          <w:szCs w:val="24"/>
        </w:rPr>
        <w:t xml:space="preserve">The methods for teacher professional </w:t>
      </w:r>
      <w:r w:rsidRPr="00C36BBF">
        <w:rPr>
          <w:sz w:val="24"/>
          <w:szCs w:val="24"/>
        </w:rPr>
        <w:t>development</w:t>
      </w:r>
      <w:r w:rsidRPr="00C36BBF">
        <w:rPr>
          <w:rFonts w:hint="eastAsia"/>
          <w:sz w:val="24"/>
          <w:szCs w:val="24"/>
        </w:rPr>
        <w:t>.</w:t>
      </w:r>
      <w:proofErr w:type="gramEnd"/>
      <w:r w:rsidRPr="00C36BBF">
        <w:rPr>
          <w:rFonts w:hint="eastAsia"/>
          <w:sz w:val="24"/>
          <w:szCs w:val="24"/>
        </w:rPr>
        <w:t xml:space="preserve"> </w:t>
      </w:r>
    </w:p>
    <w:p w:rsidR="001E39C1" w:rsidRPr="00C36BBF" w:rsidRDefault="00F81C00">
      <w:pPr>
        <w:rPr>
          <w:sz w:val="24"/>
          <w:szCs w:val="24"/>
        </w:rPr>
      </w:pPr>
      <w:proofErr w:type="gramStart"/>
      <w:r w:rsidRPr="00C36BBF">
        <w:rPr>
          <w:rFonts w:hint="eastAsia"/>
          <w:sz w:val="24"/>
          <w:szCs w:val="24"/>
        </w:rPr>
        <w:t>The system of workload evaluation.</w:t>
      </w:r>
      <w:proofErr w:type="gramEnd"/>
      <w:r w:rsidRPr="00C36BBF">
        <w:rPr>
          <w:rFonts w:hint="eastAsia"/>
          <w:sz w:val="24"/>
          <w:szCs w:val="24"/>
        </w:rPr>
        <w:t xml:space="preserve"> </w:t>
      </w:r>
    </w:p>
    <w:p w:rsidR="00F81C00" w:rsidRPr="00C36BBF" w:rsidRDefault="00F81C00">
      <w:pPr>
        <w:rPr>
          <w:sz w:val="24"/>
          <w:szCs w:val="24"/>
        </w:rPr>
      </w:pPr>
      <w:proofErr w:type="gramStart"/>
      <w:r w:rsidRPr="00C36BBF">
        <w:rPr>
          <w:rFonts w:hint="eastAsia"/>
          <w:sz w:val="24"/>
          <w:szCs w:val="24"/>
        </w:rPr>
        <w:t>The sources of part-time teachers.</w:t>
      </w:r>
      <w:proofErr w:type="gramEnd"/>
    </w:p>
    <w:p w:rsidR="00F81C00" w:rsidRPr="00C36BBF" w:rsidRDefault="00F81C00">
      <w:pPr>
        <w:rPr>
          <w:sz w:val="24"/>
          <w:szCs w:val="24"/>
        </w:rPr>
      </w:pPr>
      <w:proofErr w:type="gramStart"/>
      <w:r w:rsidRPr="00C36BBF">
        <w:rPr>
          <w:rFonts w:hint="eastAsia"/>
          <w:sz w:val="24"/>
          <w:szCs w:val="24"/>
        </w:rPr>
        <w:t>The feedback or overall evaluation from majority senior management about the status quo and professional development of Business English teachers.</w:t>
      </w:r>
      <w:proofErr w:type="gramEnd"/>
    </w:p>
    <w:p w:rsidR="00F81C00" w:rsidRPr="00C36BBF" w:rsidRDefault="00F81C00">
      <w:pPr>
        <w:rPr>
          <w:sz w:val="24"/>
          <w:szCs w:val="24"/>
        </w:rPr>
      </w:pPr>
      <w:r w:rsidRPr="00C36BBF">
        <w:rPr>
          <w:rFonts w:hint="eastAsia"/>
          <w:sz w:val="24"/>
          <w:szCs w:val="24"/>
        </w:rPr>
        <w:t>The data also tends to reveal some issues about business English teaching staff in Chinese universities and colleges:</w:t>
      </w:r>
    </w:p>
    <w:p w:rsidR="00F81C00" w:rsidRPr="00C36BBF" w:rsidRDefault="00F81C00">
      <w:pPr>
        <w:rPr>
          <w:sz w:val="24"/>
          <w:szCs w:val="24"/>
        </w:rPr>
      </w:pPr>
      <w:r w:rsidRPr="00C36BBF">
        <w:rPr>
          <w:rFonts w:hint="eastAsia"/>
          <w:sz w:val="24"/>
          <w:szCs w:val="24"/>
        </w:rPr>
        <w:t xml:space="preserve">Whether there is </w:t>
      </w:r>
      <w:r w:rsidR="008A4110" w:rsidRPr="00C36BBF">
        <w:rPr>
          <w:rFonts w:hint="eastAsia"/>
          <w:sz w:val="24"/>
          <w:szCs w:val="24"/>
        </w:rPr>
        <w:t>a shortage of teaching staff.</w:t>
      </w:r>
    </w:p>
    <w:p w:rsidR="008A4110" w:rsidRPr="00C36BBF" w:rsidRDefault="008A4110">
      <w:pPr>
        <w:rPr>
          <w:sz w:val="24"/>
          <w:szCs w:val="24"/>
        </w:rPr>
      </w:pPr>
      <w:r w:rsidRPr="00C36BBF">
        <w:rPr>
          <w:rFonts w:hint="eastAsia"/>
          <w:sz w:val="24"/>
          <w:szCs w:val="24"/>
        </w:rPr>
        <w:t>How about the gender distribution and educational background of teaching staff?</w:t>
      </w:r>
    </w:p>
    <w:p w:rsidR="008A4110" w:rsidRPr="00C36BBF" w:rsidRDefault="008A4110">
      <w:pPr>
        <w:rPr>
          <w:sz w:val="24"/>
          <w:szCs w:val="24"/>
        </w:rPr>
      </w:pPr>
      <w:r w:rsidRPr="00C36BBF">
        <w:rPr>
          <w:rFonts w:hint="eastAsia"/>
          <w:sz w:val="24"/>
          <w:szCs w:val="24"/>
        </w:rPr>
        <w:t>What is the academic research level of business English teaching staff?</w:t>
      </w:r>
    </w:p>
    <w:p w:rsidR="008A4110" w:rsidRPr="00C36BBF" w:rsidRDefault="008A4110">
      <w:pPr>
        <w:rPr>
          <w:sz w:val="24"/>
          <w:szCs w:val="24"/>
        </w:rPr>
      </w:pPr>
      <w:r w:rsidRPr="00C36BBF">
        <w:rPr>
          <w:rFonts w:hint="eastAsia"/>
          <w:sz w:val="24"/>
          <w:szCs w:val="24"/>
        </w:rPr>
        <w:t>What other qualifications are required and lacked for future development?</w:t>
      </w:r>
    </w:p>
    <w:p w:rsidR="001E39C1" w:rsidRPr="00C36BBF" w:rsidRDefault="001E39C1">
      <w:pPr>
        <w:rPr>
          <w:b/>
          <w:sz w:val="24"/>
          <w:szCs w:val="24"/>
        </w:rPr>
      </w:pPr>
      <w:r w:rsidRPr="00C36BBF">
        <w:rPr>
          <w:rFonts w:hint="eastAsia"/>
          <w:b/>
          <w:sz w:val="24"/>
          <w:szCs w:val="24"/>
        </w:rPr>
        <w:t>5. The methods you plan to use to collect your evidence</w:t>
      </w:r>
    </w:p>
    <w:p w:rsidR="001E39C1" w:rsidRPr="00C36BBF" w:rsidRDefault="00E3164C">
      <w:pPr>
        <w:rPr>
          <w:sz w:val="24"/>
          <w:szCs w:val="24"/>
        </w:rPr>
      </w:pPr>
      <w:r w:rsidRPr="00C36BBF">
        <w:rPr>
          <w:rFonts w:hint="eastAsia"/>
          <w:sz w:val="24"/>
          <w:szCs w:val="24"/>
        </w:rPr>
        <w:t xml:space="preserve">In terms of methods to understand the status quo of teachers, </w:t>
      </w:r>
      <w:r w:rsidRPr="00C36BBF">
        <w:rPr>
          <w:sz w:val="24"/>
          <w:szCs w:val="24"/>
        </w:rPr>
        <w:t>questionnaire</w:t>
      </w:r>
      <w:r w:rsidRPr="00C36BBF">
        <w:rPr>
          <w:rFonts w:hint="eastAsia"/>
          <w:sz w:val="24"/>
          <w:szCs w:val="24"/>
        </w:rPr>
        <w:t xml:space="preserve"> and semi-structured interview were usually adopted. Yin et al (2007) examines the status quo of English teachers in higher education via </w:t>
      </w:r>
      <w:r w:rsidRPr="00C36BBF">
        <w:rPr>
          <w:sz w:val="24"/>
          <w:szCs w:val="24"/>
        </w:rPr>
        <w:t>questionnaire</w:t>
      </w:r>
      <w:r w:rsidRPr="00C36BBF">
        <w:rPr>
          <w:rFonts w:hint="eastAsia"/>
          <w:sz w:val="24"/>
          <w:szCs w:val="24"/>
        </w:rPr>
        <w:t xml:space="preserve"> and semi-structured </w:t>
      </w:r>
      <w:r w:rsidRPr="00C36BBF">
        <w:rPr>
          <w:rFonts w:hint="eastAsia"/>
          <w:sz w:val="24"/>
          <w:szCs w:val="24"/>
        </w:rPr>
        <w:lastRenderedPageBreak/>
        <w:t>interview and targets the English teachers to understand the status quo in six universities. Yu and Zeng (2014) investiga</w:t>
      </w:r>
      <w:r w:rsidR="001435CA" w:rsidRPr="00C36BBF">
        <w:rPr>
          <w:rFonts w:hint="eastAsia"/>
          <w:sz w:val="24"/>
          <w:szCs w:val="24"/>
        </w:rPr>
        <w:t>ted</w:t>
      </w:r>
      <w:r w:rsidRPr="00C36BBF">
        <w:rPr>
          <w:rFonts w:hint="eastAsia"/>
          <w:sz w:val="24"/>
          <w:szCs w:val="24"/>
        </w:rPr>
        <w:t xml:space="preserve"> 205 English teachers in five Jiangxi universities through </w:t>
      </w:r>
      <w:r w:rsidRPr="00C36BBF">
        <w:rPr>
          <w:sz w:val="24"/>
          <w:szCs w:val="24"/>
        </w:rPr>
        <w:t>questionnaire</w:t>
      </w:r>
      <w:r w:rsidRPr="00C36BBF">
        <w:rPr>
          <w:rFonts w:hint="eastAsia"/>
          <w:sz w:val="24"/>
          <w:szCs w:val="24"/>
        </w:rPr>
        <w:t>.</w:t>
      </w:r>
    </w:p>
    <w:p w:rsidR="00A42C3B" w:rsidRPr="00C36BBF" w:rsidRDefault="00A42C3B">
      <w:pPr>
        <w:rPr>
          <w:sz w:val="24"/>
          <w:szCs w:val="24"/>
        </w:rPr>
      </w:pPr>
      <w:r w:rsidRPr="00C36BBF">
        <w:rPr>
          <w:rFonts w:hint="eastAsia"/>
          <w:sz w:val="24"/>
          <w:szCs w:val="24"/>
        </w:rPr>
        <w:t>The present study aims to explore the status quo and issues of Business English teaching staff in Chinese universities and colleges. Senior management responds via survey questionnaires and semi-structured interviews about the status quo and professional development of Business English teachers, including general information of universities offering Business English degree programs, the demographic information, part-time Business English teachers, professional development, workload and senior management</w:t>
      </w:r>
      <w:r w:rsidRPr="00C36BBF">
        <w:rPr>
          <w:sz w:val="24"/>
          <w:szCs w:val="24"/>
        </w:rPr>
        <w:t>’</w:t>
      </w:r>
      <w:r w:rsidRPr="00C36BBF">
        <w:rPr>
          <w:rFonts w:hint="eastAsia"/>
          <w:sz w:val="24"/>
          <w:szCs w:val="24"/>
        </w:rPr>
        <w:t xml:space="preserve">s perspectives and suggestions on Business English teachers. Based on the data collected, the </w:t>
      </w:r>
      <w:r w:rsidRPr="00C36BBF">
        <w:rPr>
          <w:sz w:val="24"/>
          <w:szCs w:val="24"/>
        </w:rPr>
        <w:t>questionnaire</w:t>
      </w:r>
      <w:r w:rsidRPr="00C36BBF">
        <w:rPr>
          <w:rFonts w:hint="eastAsia"/>
          <w:sz w:val="24"/>
          <w:szCs w:val="24"/>
        </w:rPr>
        <w:t xml:space="preserve"> analysis and transcripts of the interview records, an</w:t>
      </w:r>
      <w:r w:rsidR="00C045DE" w:rsidRPr="00C36BBF">
        <w:rPr>
          <w:rFonts w:hint="eastAsia"/>
          <w:sz w:val="24"/>
          <w:szCs w:val="24"/>
        </w:rPr>
        <w:t>aly</w:t>
      </w:r>
      <w:r w:rsidR="00757523" w:rsidRPr="00C36BBF">
        <w:rPr>
          <w:rFonts w:hint="eastAsia"/>
          <w:sz w:val="24"/>
          <w:szCs w:val="24"/>
        </w:rPr>
        <w:t>z</w:t>
      </w:r>
      <w:r w:rsidR="00C045DE" w:rsidRPr="00C36BBF">
        <w:rPr>
          <w:rFonts w:hint="eastAsia"/>
          <w:sz w:val="24"/>
          <w:szCs w:val="24"/>
        </w:rPr>
        <w:t xml:space="preserve">e the research questions for the proposed study. The participants in the study are senior management of Business English teachers from different colleges and universities around the country. The questionnaire is going to be sent out to 50 Chinese higher education institutions which provide Business English degree program at undergraduate level, which belong to different </w:t>
      </w:r>
      <w:r w:rsidR="00C045DE" w:rsidRPr="00C36BBF">
        <w:rPr>
          <w:sz w:val="24"/>
          <w:szCs w:val="24"/>
        </w:rPr>
        <w:t>categories</w:t>
      </w:r>
      <w:r w:rsidR="00C045DE" w:rsidRPr="00C36BBF">
        <w:rPr>
          <w:rFonts w:hint="eastAsia"/>
          <w:sz w:val="24"/>
          <w:szCs w:val="24"/>
        </w:rPr>
        <w:t xml:space="preserve"> and include different tiers. </w:t>
      </w:r>
      <w:r w:rsidR="0036133E" w:rsidRPr="00C36BBF">
        <w:rPr>
          <w:rFonts w:hint="eastAsia"/>
          <w:sz w:val="24"/>
          <w:szCs w:val="24"/>
        </w:rPr>
        <w:t xml:space="preserve">The </w:t>
      </w:r>
      <w:r w:rsidR="0036133E" w:rsidRPr="00C36BBF">
        <w:rPr>
          <w:sz w:val="24"/>
          <w:szCs w:val="24"/>
        </w:rPr>
        <w:t>questionnaire</w:t>
      </w:r>
      <w:r w:rsidR="0036133E" w:rsidRPr="00C36BBF">
        <w:rPr>
          <w:rFonts w:hint="eastAsia"/>
          <w:sz w:val="24"/>
          <w:szCs w:val="24"/>
        </w:rPr>
        <w:t xml:space="preserve"> is composed of six parts: general information of </w:t>
      </w:r>
      <w:r w:rsidR="0036133E" w:rsidRPr="00C36BBF">
        <w:rPr>
          <w:sz w:val="24"/>
          <w:szCs w:val="24"/>
        </w:rPr>
        <w:t>universities</w:t>
      </w:r>
      <w:r w:rsidR="0036133E" w:rsidRPr="00C36BBF">
        <w:rPr>
          <w:rFonts w:hint="eastAsia"/>
          <w:sz w:val="24"/>
          <w:szCs w:val="24"/>
        </w:rPr>
        <w:t xml:space="preserve">, demographic information of Business English teachers, </w:t>
      </w:r>
      <w:r w:rsidR="0036133E" w:rsidRPr="00C36BBF">
        <w:rPr>
          <w:sz w:val="24"/>
          <w:szCs w:val="24"/>
        </w:rPr>
        <w:t>their</w:t>
      </w:r>
      <w:r w:rsidR="0036133E" w:rsidRPr="00C36BBF">
        <w:rPr>
          <w:rFonts w:hint="eastAsia"/>
          <w:sz w:val="24"/>
          <w:szCs w:val="24"/>
        </w:rPr>
        <w:t xml:space="preserve"> professional development, wo</w:t>
      </w:r>
      <w:r w:rsidR="00322807" w:rsidRPr="00C36BBF">
        <w:rPr>
          <w:rFonts w:hint="eastAsia"/>
          <w:sz w:val="24"/>
          <w:szCs w:val="24"/>
        </w:rPr>
        <w:t xml:space="preserve">rkload and senior management perspectives and suggestions on the status quo of Business English teaching staff. It consists of mostly objective </w:t>
      </w:r>
      <w:r w:rsidR="00322807" w:rsidRPr="00C36BBF">
        <w:rPr>
          <w:sz w:val="24"/>
          <w:szCs w:val="24"/>
        </w:rPr>
        <w:t>questions</w:t>
      </w:r>
      <w:r w:rsidR="00322807" w:rsidRPr="00C36BBF">
        <w:rPr>
          <w:rFonts w:hint="eastAsia"/>
          <w:sz w:val="24"/>
          <w:szCs w:val="24"/>
        </w:rPr>
        <w:t xml:space="preserve"> and partly subjective open-ended questions. Follow-up interview guidelines are worked out according to initial questionnaire results and related literature. The interview is used to supplement the previous data to find out the measures facilitating the professional development of the Business English teaching staff throughout the PLC process. To analy</w:t>
      </w:r>
      <w:r w:rsidR="00757523" w:rsidRPr="00C36BBF">
        <w:rPr>
          <w:rFonts w:hint="eastAsia"/>
          <w:sz w:val="24"/>
          <w:szCs w:val="24"/>
        </w:rPr>
        <w:t>z</w:t>
      </w:r>
      <w:r w:rsidR="00322807" w:rsidRPr="00C36BBF">
        <w:rPr>
          <w:rFonts w:hint="eastAsia"/>
          <w:sz w:val="24"/>
          <w:szCs w:val="24"/>
        </w:rPr>
        <w:t xml:space="preserve">e data collected from questionnaires, SPSS 19.0 will be employed. The process of its statistics analysis includes descriptive analysis, means comparison etc. </w:t>
      </w:r>
    </w:p>
    <w:p w:rsidR="001E39C1" w:rsidRPr="00C36BBF" w:rsidRDefault="001E39C1">
      <w:pPr>
        <w:rPr>
          <w:b/>
          <w:sz w:val="24"/>
          <w:szCs w:val="24"/>
        </w:rPr>
      </w:pPr>
      <w:r w:rsidRPr="00C36BBF">
        <w:rPr>
          <w:rFonts w:hint="eastAsia"/>
          <w:b/>
          <w:sz w:val="24"/>
          <w:szCs w:val="24"/>
        </w:rPr>
        <w:t>6. A description of the settings in wish you plan to collect your evidence</w:t>
      </w:r>
    </w:p>
    <w:p w:rsidR="001E39C1" w:rsidRPr="00C36BBF" w:rsidRDefault="00322807">
      <w:pPr>
        <w:rPr>
          <w:sz w:val="24"/>
          <w:szCs w:val="24"/>
        </w:rPr>
      </w:pPr>
      <w:r w:rsidRPr="00C36BBF">
        <w:rPr>
          <w:rFonts w:hint="eastAsia"/>
          <w:sz w:val="24"/>
          <w:szCs w:val="24"/>
        </w:rPr>
        <w:t xml:space="preserve">The questionnaire investigation to collect evidence can be carried out through email, face to face contact or through third party mediation. The follow-up interviews of the senior management can be conducted via on-line services or through telephone. The respondents and interviewees will finish the questionnaire anonymously with only the signature of the school name, assuring them of the </w:t>
      </w:r>
      <w:r w:rsidRPr="00C36BBF">
        <w:rPr>
          <w:sz w:val="24"/>
          <w:szCs w:val="24"/>
        </w:rPr>
        <w:t>confidentiality</w:t>
      </w:r>
      <w:r w:rsidRPr="00C36BBF">
        <w:rPr>
          <w:rFonts w:hint="eastAsia"/>
          <w:sz w:val="24"/>
          <w:szCs w:val="24"/>
        </w:rPr>
        <w:t xml:space="preserve"> </w:t>
      </w:r>
      <w:r w:rsidR="00FC4DFE" w:rsidRPr="00C36BBF">
        <w:rPr>
          <w:rFonts w:hint="eastAsia"/>
          <w:sz w:val="24"/>
          <w:szCs w:val="24"/>
        </w:rPr>
        <w:t xml:space="preserve">of the information and keeping their </w:t>
      </w:r>
      <w:r w:rsidR="00FC4DFE" w:rsidRPr="00C36BBF">
        <w:rPr>
          <w:sz w:val="24"/>
          <w:szCs w:val="24"/>
        </w:rPr>
        <w:t>enthusiasm</w:t>
      </w:r>
      <w:r w:rsidR="00FC4DFE" w:rsidRPr="00C36BBF">
        <w:rPr>
          <w:rFonts w:hint="eastAsia"/>
          <w:sz w:val="24"/>
          <w:szCs w:val="24"/>
        </w:rPr>
        <w:t xml:space="preserve"> in attending the study. </w:t>
      </w:r>
      <w:r w:rsidR="007D2168" w:rsidRPr="00C36BBF">
        <w:rPr>
          <w:rFonts w:hint="eastAsia"/>
          <w:sz w:val="24"/>
          <w:szCs w:val="24"/>
        </w:rPr>
        <w:t xml:space="preserve">As one of the members of Business English teachers in Chinese university, I can get help and support from higher education institutions, which makes the implementation of my study smoothly. For the collect of evidence, questionnaire collection through e-mail is the first step. For the no-response respondents, we can take the initiative to contact through call, visit to remind them to complete the </w:t>
      </w:r>
      <w:r w:rsidR="007D2168" w:rsidRPr="00C36BBF">
        <w:rPr>
          <w:sz w:val="24"/>
          <w:szCs w:val="24"/>
        </w:rPr>
        <w:t>questionnaire</w:t>
      </w:r>
      <w:r w:rsidR="007D2168" w:rsidRPr="00C36BBF">
        <w:rPr>
          <w:rFonts w:hint="eastAsia"/>
          <w:sz w:val="24"/>
          <w:szCs w:val="24"/>
        </w:rPr>
        <w:t xml:space="preserve"> and ensure a high response rate. </w:t>
      </w:r>
    </w:p>
    <w:p w:rsidR="001E39C1" w:rsidRPr="00C36BBF" w:rsidRDefault="001E39C1">
      <w:pPr>
        <w:rPr>
          <w:b/>
          <w:sz w:val="24"/>
          <w:szCs w:val="24"/>
        </w:rPr>
      </w:pPr>
      <w:r w:rsidRPr="00C36BBF">
        <w:rPr>
          <w:rFonts w:hint="eastAsia"/>
          <w:b/>
          <w:sz w:val="24"/>
          <w:szCs w:val="24"/>
        </w:rPr>
        <w:t>7. The ethical issues you have to consider</w:t>
      </w:r>
    </w:p>
    <w:p w:rsidR="001E39C1" w:rsidRPr="00C36BBF" w:rsidRDefault="00301E03">
      <w:pPr>
        <w:rPr>
          <w:sz w:val="24"/>
          <w:szCs w:val="24"/>
        </w:rPr>
      </w:pPr>
      <w:r w:rsidRPr="00C36BBF">
        <w:rPr>
          <w:rFonts w:hint="eastAsia"/>
          <w:sz w:val="24"/>
          <w:szCs w:val="24"/>
        </w:rPr>
        <w:t xml:space="preserve">In the process </w:t>
      </w:r>
      <w:r w:rsidR="00A75597" w:rsidRPr="00C36BBF">
        <w:rPr>
          <w:rFonts w:hint="eastAsia"/>
          <w:sz w:val="24"/>
          <w:szCs w:val="24"/>
        </w:rPr>
        <w:t xml:space="preserve">of collecting data and evidence </w:t>
      </w:r>
      <w:r w:rsidRPr="00C36BBF">
        <w:rPr>
          <w:rFonts w:hint="eastAsia"/>
          <w:sz w:val="24"/>
          <w:szCs w:val="24"/>
        </w:rPr>
        <w:t>through</w:t>
      </w:r>
      <w:r w:rsidR="00A75597" w:rsidRPr="00C36BBF">
        <w:rPr>
          <w:rFonts w:hint="eastAsia"/>
          <w:sz w:val="24"/>
          <w:szCs w:val="24"/>
        </w:rPr>
        <w:t xml:space="preserve"> questionnaires and interview, it may be possible to involve personal information which the participants would not like to announce publicly. Confidentiality of such evidence should be guaranteed. </w:t>
      </w:r>
      <w:r w:rsidR="00A75597" w:rsidRPr="00C36BBF">
        <w:rPr>
          <w:rFonts w:hint="eastAsia"/>
          <w:sz w:val="24"/>
          <w:szCs w:val="24"/>
        </w:rPr>
        <w:lastRenderedPageBreak/>
        <w:t xml:space="preserve">Keep the </w:t>
      </w:r>
      <w:r w:rsidR="00A75597" w:rsidRPr="00C36BBF">
        <w:rPr>
          <w:sz w:val="24"/>
          <w:szCs w:val="24"/>
        </w:rPr>
        <w:t>questionnaire</w:t>
      </w:r>
      <w:r w:rsidR="00A75597" w:rsidRPr="00C36BBF">
        <w:rPr>
          <w:rFonts w:hint="eastAsia"/>
          <w:sz w:val="24"/>
          <w:szCs w:val="24"/>
        </w:rPr>
        <w:t xml:space="preserve">s done anonymously. </w:t>
      </w:r>
    </w:p>
    <w:p w:rsidR="001E39C1" w:rsidRPr="00C36BBF" w:rsidRDefault="001E39C1">
      <w:pPr>
        <w:rPr>
          <w:b/>
          <w:sz w:val="24"/>
          <w:szCs w:val="24"/>
        </w:rPr>
      </w:pPr>
      <w:r w:rsidRPr="00C36BBF">
        <w:rPr>
          <w:rFonts w:hint="eastAsia"/>
          <w:b/>
          <w:sz w:val="24"/>
          <w:szCs w:val="24"/>
        </w:rPr>
        <w:t>8. The methods you expect to use to analy</w:t>
      </w:r>
      <w:r w:rsidR="005D1D51" w:rsidRPr="00C36BBF">
        <w:rPr>
          <w:rFonts w:hint="eastAsia"/>
          <w:b/>
          <w:sz w:val="24"/>
          <w:szCs w:val="24"/>
        </w:rPr>
        <w:t>z</w:t>
      </w:r>
      <w:r w:rsidRPr="00C36BBF">
        <w:rPr>
          <w:rFonts w:hint="eastAsia"/>
          <w:b/>
          <w:sz w:val="24"/>
          <w:szCs w:val="24"/>
        </w:rPr>
        <w:t>e the evidence you collect</w:t>
      </w:r>
    </w:p>
    <w:p w:rsidR="00244D6E" w:rsidRPr="00C36BBF" w:rsidRDefault="005D1D51">
      <w:pPr>
        <w:rPr>
          <w:sz w:val="24"/>
          <w:szCs w:val="24"/>
        </w:rPr>
      </w:pPr>
      <w:r w:rsidRPr="00C36BBF">
        <w:rPr>
          <w:rFonts w:hint="eastAsia"/>
          <w:sz w:val="24"/>
          <w:szCs w:val="24"/>
        </w:rPr>
        <w:t xml:space="preserve">A mixed method is going to be applied. </w:t>
      </w:r>
      <w:r w:rsidR="008A4110" w:rsidRPr="00C36BBF">
        <w:rPr>
          <w:rFonts w:hint="eastAsia"/>
          <w:sz w:val="24"/>
          <w:szCs w:val="24"/>
        </w:rPr>
        <w:t>Through the collected data and evidence, it is possible to analy</w:t>
      </w:r>
      <w:r w:rsidRPr="00C36BBF">
        <w:rPr>
          <w:rFonts w:hint="eastAsia"/>
          <w:sz w:val="24"/>
          <w:szCs w:val="24"/>
        </w:rPr>
        <w:t>z</w:t>
      </w:r>
      <w:r w:rsidR="008A4110" w:rsidRPr="00C36BBF">
        <w:rPr>
          <w:rFonts w:hint="eastAsia"/>
          <w:sz w:val="24"/>
          <w:szCs w:val="24"/>
        </w:rPr>
        <w:t xml:space="preserve">e the evidence and propose a series of corresponding countermeasures, which may include how to strengthen academic discipline constriction, how to integrate teacher capacity, how to organize training </w:t>
      </w:r>
      <w:r w:rsidR="008A4110" w:rsidRPr="00C36BBF">
        <w:rPr>
          <w:sz w:val="24"/>
          <w:szCs w:val="24"/>
        </w:rPr>
        <w:t>programs</w:t>
      </w:r>
      <w:r w:rsidR="008A4110" w:rsidRPr="00C36BBF">
        <w:rPr>
          <w:rFonts w:hint="eastAsia"/>
          <w:sz w:val="24"/>
          <w:szCs w:val="24"/>
        </w:rPr>
        <w:t xml:space="preserve"> to improve teacher quality and professionalism, how to initiate school-enterprise cooperation projects to enhance teacher business practice ability, how to encourage and invest on teachers</w:t>
      </w:r>
      <w:r w:rsidR="008A4110" w:rsidRPr="00C36BBF">
        <w:rPr>
          <w:sz w:val="24"/>
          <w:szCs w:val="24"/>
        </w:rPr>
        <w:t>’</w:t>
      </w:r>
      <w:r w:rsidR="008A4110" w:rsidRPr="00C36BBF">
        <w:rPr>
          <w:rFonts w:hint="eastAsia"/>
          <w:sz w:val="24"/>
          <w:szCs w:val="24"/>
        </w:rPr>
        <w:t xml:space="preserve"> research, how to establish sound appraisal system to stimulate progress etc. </w:t>
      </w:r>
    </w:p>
    <w:p w:rsidR="005D1D51" w:rsidRPr="00C36BBF" w:rsidRDefault="005D1D51">
      <w:pPr>
        <w:rPr>
          <w:sz w:val="24"/>
          <w:szCs w:val="24"/>
        </w:rPr>
      </w:pPr>
      <w:r w:rsidRPr="00C36BBF">
        <w:rPr>
          <w:rFonts w:hint="eastAsia"/>
          <w:sz w:val="24"/>
          <w:szCs w:val="24"/>
        </w:rPr>
        <w:t xml:space="preserve">The following resources are to be considered when </w:t>
      </w:r>
      <w:r w:rsidRPr="00C36BBF">
        <w:rPr>
          <w:sz w:val="24"/>
          <w:szCs w:val="24"/>
        </w:rPr>
        <w:t>analyzing</w:t>
      </w:r>
      <w:r w:rsidRPr="00C36BBF">
        <w:rPr>
          <w:rFonts w:hint="eastAsia"/>
          <w:sz w:val="24"/>
          <w:szCs w:val="24"/>
        </w:rPr>
        <w:t xml:space="preserve"> the evidence collected:</w:t>
      </w:r>
    </w:p>
    <w:p w:rsidR="00E3263A" w:rsidRPr="00C36BBF" w:rsidRDefault="00E3263A" w:rsidP="00E3263A">
      <w:pPr>
        <w:rPr>
          <w:sz w:val="24"/>
          <w:szCs w:val="24"/>
        </w:rPr>
      </w:pPr>
      <w:r w:rsidRPr="00C36BBF">
        <w:rPr>
          <w:sz w:val="24"/>
          <w:szCs w:val="24"/>
        </w:rPr>
        <w:t>[</w:t>
      </w:r>
      <w:r w:rsidRPr="00C36BBF">
        <w:rPr>
          <w:rFonts w:hint="eastAsia"/>
          <w:sz w:val="24"/>
          <w:szCs w:val="24"/>
        </w:rPr>
        <w:t>1</w:t>
      </w:r>
      <w:r w:rsidRPr="00C36BBF">
        <w:rPr>
          <w:sz w:val="24"/>
          <w:szCs w:val="24"/>
        </w:rPr>
        <w:t>]</w:t>
      </w:r>
      <w:r w:rsidRPr="00C36BBF">
        <w:rPr>
          <w:rFonts w:hint="eastAsia"/>
          <w:sz w:val="24"/>
          <w:szCs w:val="24"/>
        </w:rPr>
        <w:t xml:space="preserve"> </w:t>
      </w:r>
      <w:r w:rsidRPr="00C36BBF">
        <w:rPr>
          <w:sz w:val="24"/>
          <w:szCs w:val="24"/>
        </w:rPr>
        <w:t>Supporting Teacher Competence Development for Better Learning Outcomes.</w:t>
      </w:r>
    </w:p>
    <w:p w:rsidR="00E3263A" w:rsidRPr="00C36BBF" w:rsidRDefault="00E3263A" w:rsidP="00E3263A">
      <w:pPr>
        <w:jc w:val="left"/>
        <w:rPr>
          <w:sz w:val="24"/>
          <w:szCs w:val="24"/>
        </w:rPr>
      </w:pPr>
      <w:proofErr w:type="gramStart"/>
      <w:r w:rsidRPr="00C36BBF">
        <w:rPr>
          <w:rFonts w:hint="eastAsia"/>
          <w:sz w:val="24"/>
          <w:szCs w:val="24"/>
        </w:rPr>
        <w:t>European Commission.</w:t>
      </w:r>
      <w:proofErr w:type="gramEnd"/>
      <w:r w:rsidRPr="00C36BBF">
        <w:rPr>
          <w:sz w:val="24"/>
          <w:szCs w:val="24"/>
        </w:rPr>
        <w:t xml:space="preserve"> http://ec.europa.eu/education/policy/school/doc/teachercomp </w:t>
      </w:r>
      <w:proofErr w:type="gramStart"/>
      <w:r w:rsidRPr="00C36BBF">
        <w:rPr>
          <w:sz w:val="24"/>
          <w:szCs w:val="24"/>
        </w:rPr>
        <w:t>en.pdf .</w:t>
      </w:r>
      <w:proofErr w:type="gramEnd"/>
      <w:r w:rsidRPr="00C36BBF">
        <w:rPr>
          <w:sz w:val="24"/>
          <w:szCs w:val="24"/>
        </w:rPr>
        <w:t xml:space="preserve"> 2013</w:t>
      </w:r>
    </w:p>
    <w:p w:rsidR="00E3263A" w:rsidRPr="00C36BBF" w:rsidRDefault="00E3263A" w:rsidP="00E3263A">
      <w:pPr>
        <w:jc w:val="left"/>
        <w:rPr>
          <w:sz w:val="24"/>
          <w:szCs w:val="24"/>
        </w:rPr>
      </w:pPr>
      <w:r w:rsidRPr="00C36BBF">
        <w:rPr>
          <w:sz w:val="24"/>
          <w:szCs w:val="24"/>
        </w:rPr>
        <w:t>[</w:t>
      </w:r>
      <w:r w:rsidRPr="00C36BBF">
        <w:rPr>
          <w:rFonts w:hint="eastAsia"/>
          <w:sz w:val="24"/>
          <w:szCs w:val="24"/>
        </w:rPr>
        <w:t>2</w:t>
      </w:r>
      <w:r w:rsidRPr="00C36BBF">
        <w:rPr>
          <w:sz w:val="24"/>
          <w:szCs w:val="24"/>
        </w:rPr>
        <w:t>] ACTFL/CAEP</w:t>
      </w:r>
      <w:r w:rsidRPr="00C36BBF">
        <w:rPr>
          <w:rFonts w:hint="eastAsia"/>
          <w:sz w:val="24"/>
          <w:szCs w:val="24"/>
        </w:rPr>
        <w:t xml:space="preserve"> </w:t>
      </w:r>
      <w:r w:rsidRPr="00C36BBF">
        <w:rPr>
          <w:sz w:val="24"/>
          <w:szCs w:val="24"/>
        </w:rPr>
        <w:t xml:space="preserve">Program Standards for the Preparation of Foreign Language Teachers. </w:t>
      </w:r>
      <w:proofErr w:type="gramStart"/>
      <w:r w:rsidRPr="00C36BBF">
        <w:rPr>
          <w:sz w:val="24"/>
          <w:szCs w:val="24"/>
        </w:rPr>
        <w:t>American Council on the Teaching of Foreign Languages,</w:t>
      </w:r>
      <w:r w:rsidRPr="00C36BBF">
        <w:rPr>
          <w:rFonts w:hint="eastAsia"/>
          <w:sz w:val="24"/>
          <w:szCs w:val="24"/>
        </w:rPr>
        <w:t xml:space="preserve"> </w:t>
      </w:r>
      <w:r w:rsidRPr="00C36BBF">
        <w:rPr>
          <w:sz w:val="24"/>
          <w:szCs w:val="24"/>
        </w:rPr>
        <w:t>Council for the</w:t>
      </w:r>
      <w:r w:rsidRPr="00C36BBF">
        <w:rPr>
          <w:rFonts w:hint="eastAsia"/>
          <w:sz w:val="24"/>
          <w:szCs w:val="24"/>
        </w:rPr>
        <w:t xml:space="preserve"> </w:t>
      </w:r>
      <w:r w:rsidRPr="00C36BBF">
        <w:rPr>
          <w:sz w:val="24"/>
          <w:szCs w:val="24"/>
        </w:rPr>
        <w:t>Accreditation of Educator Preparation.</w:t>
      </w:r>
      <w:proofErr w:type="gramEnd"/>
      <w:r w:rsidRPr="00C36BBF">
        <w:rPr>
          <w:sz w:val="24"/>
          <w:szCs w:val="24"/>
        </w:rPr>
        <w:t xml:space="preserve"> https://www.actfl.org/sites/default/files/CAEP/ACTFLCAEPStandards2013_v2015.pdf. 2002</w:t>
      </w:r>
    </w:p>
    <w:p w:rsidR="00E3263A" w:rsidRPr="00C36BBF" w:rsidRDefault="00E3263A" w:rsidP="00E3263A">
      <w:pPr>
        <w:jc w:val="left"/>
        <w:rPr>
          <w:sz w:val="24"/>
          <w:szCs w:val="24"/>
        </w:rPr>
      </w:pPr>
      <w:r w:rsidRPr="00C36BBF">
        <w:rPr>
          <w:sz w:val="24"/>
          <w:szCs w:val="24"/>
        </w:rPr>
        <w:t>[</w:t>
      </w:r>
      <w:r w:rsidRPr="00C36BBF">
        <w:rPr>
          <w:rFonts w:hint="eastAsia"/>
          <w:sz w:val="24"/>
          <w:szCs w:val="24"/>
        </w:rPr>
        <w:t>3</w:t>
      </w:r>
      <w:r w:rsidRPr="00C36BBF">
        <w:rPr>
          <w:sz w:val="24"/>
          <w:szCs w:val="24"/>
        </w:rPr>
        <w:t xml:space="preserve">] Professional Standards for Lead Teachers of Languages and Culture. </w:t>
      </w:r>
      <w:proofErr w:type="gramStart"/>
      <w:r w:rsidRPr="00C36BBF">
        <w:rPr>
          <w:sz w:val="24"/>
          <w:szCs w:val="24"/>
        </w:rPr>
        <w:t>Australian Federation of Modern Language Teachers Associations.</w:t>
      </w:r>
      <w:proofErr w:type="gramEnd"/>
      <w:r w:rsidRPr="00C36BBF">
        <w:rPr>
          <w:sz w:val="24"/>
          <w:szCs w:val="24"/>
        </w:rPr>
        <w:t xml:space="preserve"> https://www.afmlta.asn.au/documents/item/52. 2012</w:t>
      </w:r>
    </w:p>
    <w:p w:rsidR="00E3263A" w:rsidRPr="00C36BBF" w:rsidRDefault="00E3263A" w:rsidP="00E3263A">
      <w:pPr>
        <w:jc w:val="left"/>
        <w:rPr>
          <w:sz w:val="24"/>
          <w:szCs w:val="24"/>
        </w:rPr>
      </w:pPr>
      <w:r w:rsidRPr="00C36BBF">
        <w:rPr>
          <w:sz w:val="24"/>
          <w:szCs w:val="24"/>
        </w:rPr>
        <w:t>[</w:t>
      </w:r>
      <w:r w:rsidRPr="00C36BBF">
        <w:rPr>
          <w:rFonts w:hint="eastAsia"/>
          <w:sz w:val="24"/>
          <w:szCs w:val="24"/>
        </w:rPr>
        <w:t>4</w:t>
      </w:r>
      <w:r w:rsidRPr="00C36BBF">
        <w:rPr>
          <w:sz w:val="24"/>
          <w:szCs w:val="24"/>
        </w:rPr>
        <w:t xml:space="preserve">] Australian Teacher Performance and Development Framework. </w:t>
      </w:r>
      <w:proofErr w:type="gramStart"/>
      <w:r w:rsidRPr="00C36BBF">
        <w:rPr>
          <w:sz w:val="24"/>
          <w:szCs w:val="24"/>
        </w:rPr>
        <w:t>Australian Institute for Teaching and School Leadership.</w:t>
      </w:r>
      <w:proofErr w:type="gramEnd"/>
      <w:r w:rsidRPr="00C36BBF">
        <w:rPr>
          <w:sz w:val="24"/>
          <w:szCs w:val="24"/>
        </w:rPr>
        <w:t xml:space="preserve"> http://www.saasso.asn.au/wp-content/uploads/2012/08/AustralianTeacher-Performance-Development-FrameworkConsultation-proposal-April-</w:t>
      </w:r>
      <w:proofErr w:type="gramStart"/>
      <w:r w:rsidRPr="00C36BBF">
        <w:rPr>
          <w:sz w:val="24"/>
          <w:szCs w:val="24"/>
        </w:rPr>
        <w:t>2012.pdf .</w:t>
      </w:r>
      <w:proofErr w:type="gramEnd"/>
      <w:r w:rsidRPr="00C36BBF">
        <w:rPr>
          <w:sz w:val="24"/>
          <w:szCs w:val="24"/>
        </w:rPr>
        <w:t xml:space="preserve"> 2012</w:t>
      </w:r>
    </w:p>
    <w:p w:rsidR="00E3263A" w:rsidRPr="00C36BBF" w:rsidRDefault="00E3263A" w:rsidP="00E3263A">
      <w:pPr>
        <w:rPr>
          <w:sz w:val="24"/>
          <w:szCs w:val="24"/>
        </w:rPr>
      </w:pPr>
      <w:r w:rsidRPr="00C36BBF">
        <w:rPr>
          <w:sz w:val="24"/>
          <w:szCs w:val="24"/>
        </w:rPr>
        <w:t>[</w:t>
      </w:r>
      <w:r w:rsidRPr="00C36BBF">
        <w:rPr>
          <w:rFonts w:hint="eastAsia"/>
          <w:sz w:val="24"/>
          <w:szCs w:val="24"/>
        </w:rPr>
        <w:t>5</w:t>
      </w:r>
      <w:r w:rsidRPr="00C36BBF">
        <w:rPr>
          <w:sz w:val="24"/>
          <w:szCs w:val="24"/>
        </w:rPr>
        <w:t xml:space="preserve">] European Profile for Language Teacher Education-A Frame of Reference. </w:t>
      </w:r>
      <w:proofErr w:type="gramStart"/>
      <w:r w:rsidRPr="00C36BBF">
        <w:rPr>
          <w:sz w:val="24"/>
          <w:szCs w:val="24"/>
        </w:rPr>
        <w:t>European Commission.</w:t>
      </w:r>
      <w:proofErr w:type="gramEnd"/>
      <w:r w:rsidRPr="00C36BBF">
        <w:rPr>
          <w:sz w:val="24"/>
          <w:szCs w:val="24"/>
        </w:rPr>
        <w:t xml:space="preserve"> http://www.lang.soton.ac.uk/profile/report/Main </w:t>
      </w:r>
      <w:proofErr w:type="gramStart"/>
      <w:r w:rsidRPr="00C36BBF">
        <w:rPr>
          <w:sz w:val="24"/>
          <w:szCs w:val="24"/>
        </w:rPr>
        <w:t>Report.pdf .</w:t>
      </w:r>
      <w:proofErr w:type="gramEnd"/>
      <w:r w:rsidRPr="00C36BBF">
        <w:rPr>
          <w:sz w:val="24"/>
          <w:szCs w:val="24"/>
        </w:rPr>
        <w:t xml:space="preserve"> 2004</w:t>
      </w:r>
    </w:p>
    <w:p w:rsidR="00E3263A" w:rsidRPr="00C36BBF" w:rsidRDefault="00E3263A" w:rsidP="00E3263A">
      <w:pPr>
        <w:rPr>
          <w:sz w:val="24"/>
          <w:szCs w:val="24"/>
        </w:rPr>
      </w:pPr>
      <w:r w:rsidRPr="00C36BBF">
        <w:rPr>
          <w:sz w:val="24"/>
          <w:szCs w:val="24"/>
        </w:rPr>
        <w:t>[</w:t>
      </w:r>
      <w:r w:rsidRPr="00C36BBF">
        <w:rPr>
          <w:rFonts w:hint="eastAsia"/>
          <w:sz w:val="24"/>
          <w:szCs w:val="24"/>
        </w:rPr>
        <w:t>6</w:t>
      </w:r>
      <w:r w:rsidRPr="00C36BBF">
        <w:rPr>
          <w:sz w:val="24"/>
          <w:szCs w:val="24"/>
        </w:rPr>
        <w:t>] Model Standards for Beginning Teacher Licensing,</w:t>
      </w:r>
      <w:r w:rsidRPr="00C36BBF">
        <w:rPr>
          <w:rFonts w:hint="eastAsia"/>
          <w:sz w:val="24"/>
          <w:szCs w:val="24"/>
        </w:rPr>
        <w:t xml:space="preserve"> </w:t>
      </w:r>
      <w:r w:rsidRPr="00C36BBF">
        <w:rPr>
          <w:sz w:val="24"/>
          <w:szCs w:val="24"/>
        </w:rPr>
        <w:t>Assessment and Development:</w:t>
      </w:r>
      <w:r w:rsidRPr="00C36BBF">
        <w:rPr>
          <w:rFonts w:hint="eastAsia"/>
          <w:sz w:val="24"/>
          <w:szCs w:val="24"/>
        </w:rPr>
        <w:t xml:space="preserve"> </w:t>
      </w:r>
      <w:r w:rsidRPr="00C36BBF">
        <w:rPr>
          <w:sz w:val="24"/>
          <w:szCs w:val="24"/>
        </w:rPr>
        <w:t xml:space="preserve">A Resource for State Dialogue. </w:t>
      </w:r>
      <w:proofErr w:type="gramStart"/>
      <w:r w:rsidRPr="00C36BBF">
        <w:rPr>
          <w:sz w:val="24"/>
          <w:szCs w:val="24"/>
        </w:rPr>
        <w:t>Interstate New Teacher Assessment and Support Consortium.</w:t>
      </w:r>
      <w:proofErr w:type="gramEnd"/>
      <w:r w:rsidRPr="00C36BBF">
        <w:rPr>
          <w:sz w:val="24"/>
          <w:szCs w:val="24"/>
        </w:rPr>
        <w:t xml:space="preserve"> </w:t>
      </w:r>
    </w:p>
    <w:p w:rsidR="00E3263A" w:rsidRPr="00C36BBF" w:rsidRDefault="00E3263A" w:rsidP="00E3263A">
      <w:pPr>
        <w:rPr>
          <w:sz w:val="24"/>
          <w:szCs w:val="24"/>
        </w:rPr>
      </w:pPr>
      <w:r w:rsidRPr="00C36BBF">
        <w:rPr>
          <w:sz w:val="24"/>
          <w:szCs w:val="24"/>
        </w:rPr>
        <w:t>https://www.actfl.org/sites/default/files/pdfs/INTASC</w:t>
      </w:r>
      <w:r w:rsidRPr="00C36BBF">
        <w:rPr>
          <w:sz w:val="24"/>
          <w:szCs w:val="24"/>
          <w:vertAlign w:val="subscript"/>
        </w:rPr>
        <w:t>F</w:t>
      </w:r>
      <w:r w:rsidRPr="00C36BBF">
        <w:rPr>
          <w:sz w:val="24"/>
          <w:szCs w:val="24"/>
        </w:rPr>
        <w:t>L</w:t>
      </w:r>
      <w:r w:rsidRPr="00C36BBF">
        <w:rPr>
          <w:sz w:val="24"/>
          <w:szCs w:val="24"/>
          <w:vertAlign w:val="subscript"/>
        </w:rPr>
        <w:t>S</w:t>
      </w:r>
      <w:r w:rsidRPr="00C36BBF">
        <w:rPr>
          <w:sz w:val="24"/>
          <w:szCs w:val="24"/>
        </w:rPr>
        <w:t>tds</w:t>
      </w:r>
      <w:r w:rsidRPr="00C36BBF">
        <w:rPr>
          <w:sz w:val="24"/>
          <w:szCs w:val="24"/>
          <w:vertAlign w:val="subscript"/>
        </w:rPr>
        <w:t>2</w:t>
      </w:r>
      <w:r w:rsidRPr="00C36BBF">
        <w:rPr>
          <w:sz w:val="24"/>
          <w:szCs w:val="24"/>
        </w:rPr>
        <w:t>002.pdf. 2002</w:t>
      </w:r>
    </w:p>
    <w:p w:rsidR="00E3263A" w:rsidRPr="00C36BBF" w:rsidRDefault="00E3263A" w:rsidP="00E3263A">
      <w:pPr>
        <w:rPr>
          <w:sz w:val="24"/>
          <w:szCs w:val="24"/>
        </w:rPr>
      </w:pPr>
      <w:r w:rsidRPr="00C36BBF">
        <w:rPr>
          <w:sz w:val="24"/>
          <w:szCs w:val="24"/>
        </w:rPr>
        <w:t>[</w:t>
      </w:r>
      <w:r w:rsidRPr="00C36BBF">
        <w:rPr>
          <w:rFonts w:hint="eastAsia"/>
          <w:sz w:val="24"/>
          <w:szCs w:val="24"/>
        </w:rPr>
        <w:t>7</w:t>
      </w:r>
      <w:r w:rsidRPr="00C36BBF">
        <w:rPr>
          <w:sz w:val="24"/>
          <w:szCs w:val="24"/>
        </w:rPr>
        <w:t>] W</w:t>
      </w:r>
      <w:r w:rsidRPr="00C36BBF">
        <w:rPr>
          <w:rFonts w:hint="eastAsia"/>
          <w:sz w:val="24"/>
          <w:szCs w:val="24"/>
        </w:rPr>
        <w:t>o</w:t>
      </w:r>
      <w:r w:rsidRPr="00C36BBF">
        <w:rPr>
          <w:sz w:val="24"/>
          <w:szCs w:val="24"/>
        </w:rPr>
        <w:t>rld Languages other than English:</w:t>
      </w:r>
      <w:r w:rsidRPr="00C36BBF">
        <w:rPr>
          <w:rFonts w:hint="eastAsia"/>
          <w:sz w:val="24"/>
          <w:szCs w:val="24"/>
        </w:rPr>
        <w:t xml:space="preserve"> </w:t>
      </w:r>
      <w:r w:rsidRPr="00C36BBF">
        <w:rPr>
          <w:sz w:val="24"/>
          <w:szCs w:val="24"/>
        </w:rPr>
        <w:t>Standards:</w:t>
      </w:r>
      <w:r w:rsidRPr="00C36BBF">
        <w:rPr>
          <w:rFonts w:hint="eastAsia"/>
          <w:sz w:val="24"/>
          <w:szCs w:val="24"/>
        </w:rPr>
        <w:t xml:space="preserve"> </w:t>
      </w:r>
      <w:r w:rsidRPr="00C36BBF">
        <w:rPr>
          <w:sz w:val="24"/>
          <w:szCs w:val="24"/>
        </w:rPr>
        <w:t xml:space="preserve">For Teachers of Students Ages 3-18+. </w:t>
      </w:r>
      <w:proofErr w:type="gramStart"/>
      <w:r w:rsidRPr="00C36BBF">
        <w:rPr>
          <w:sz w:val="24"/>
          <w:szCs w:val="24"/>
        </w:rPr>
        <w:t>National Board for Professional Teaching Standards.</w:t>
      </w:r>
      <w:proofErr w:type="gramEnd"/>
      <w:r w:rsidRPr="00C36BBF">
        <w:rPr>
          <w:sz w:val="24"/>
          <w:szCs w:val="24"/>
        </w:rPr>
        <w:t xml:space="preserve"> 2001</w:t>
      </w:r>
    </w:p>
    <w:p w:rsidR="00E3263A" w:rsidRPr="00C36BBF" w:rsidRDefault="00E3263A" w:rsidP="00E3263A">
      <w:pPr>
        <w:jc w:val="left"/>
        <w:rPr>
          <w:sz w:val="24"/>
          <w:szCs w:val="24"/>
        </w:rPr>
      </w:pPr>
      <w:r w:rsidRPr="00C36BBF">
        <w:rPr>
          <w:sz w:val="24"/>
          <w:szCs w:val="24"/>
        </w:rPr>
        <w:t>[</w:t>
      </w:r>
      <w:r w:rsidRPr="00C36BBF">
        <w:rPr>
          <w:rFonts w:hint="eastAsia"/>
          <w:sz w:val="24"/>
          <w:szCs w:val="24"/>
        </w:rPr>
        <w:t>8</w:t>
      </w:r>
      <w:r w:rsidRPr="00C36BBF">
        <w:rPr>
          <w:sz w:val="24"/>
          <w:szCs w:val="24"/>
        </w:rPr>
        <w:t xml:space="preserve">] Professional Standards for the Accreditation of Teacher Preparation Institutions. </w:t>
      </w:r>
      <w:proofErr w:type="gramStart"/>
      <w:r w:rsidRPr="00C36BBF">
        <w:rPr>
          <w:sz w:val="24"/>
          <w:szCs w:val="24"/>
        </w:rPr>
        <w:t>National Council for Accreditation of Teacher Education.</w:t>
      </w:r>
      <w:proofErr w:type="gramEnd"/>
      <w:r w:rsidRPr="00C36BBF">
        <w:rPr>
          <w:sz w:val="24"/>
          <w:szCs w:val="24"/>
        </w:rPr>
        <w:t xml:space="preserve"> http://ncate.org/Portals/0/documents/Standards/NCATE%20Standards%202008.pdf. 2008</w:t>
      </w:r>
    </w:p>
    <w:p w:rsidR="00E3263A" w:rsidRPr="00C36BBF" w:rsidRDefault="00E3263A" w:rsidP="00E3263A">
      <w:pPr>
        <w:jc w:val="left"/>
        <w:rPr>
          <w:sz w:val="24"/>
          <w:szCs w:val="24"/>
        </w:rPr>
      </w:pPr>
      <w:r w:rsidRPr="00C36BBF">
        <w:rPr>
          <w:sz w:val="24"/>
          <w:szCs w:val="24"/>
        </w:rPr>
        <w:t>[</w:t>
      </w:r>
      <w:r w:rsidRPr="00C36BBF">
        <w:rPr>
          <w:rFonts w:hint="eastAsia"/>
          <w:sz w:val="24"/>
          <w:szCs w:val="24"/>
        </w:rPr>
        <w:t>9</w:t>
      </w:r>
      <w:r w:rsidRPr="00C36BBF">
        <w:rPr>
          <w:sz w:val="24"/>
          <w:szCs w:val="24"/>
        </w:rPr>
        <w:t>] Cambridge English Teaching Framework:</w:t>
      </w:r>
      <w:r w:rsidRPr="00C36BBF">
        <w:rPr>
          <w:rFonts w:hint="eastAsia"/>
          <w:sz w:val="24"/>
          <w:szCs w:val="24"/>
        </w:rPr>
        <w:t xml:space="preserve"> </w:t>
      </w:r>
      <w:r w:rsidRPr="00C36BBF">
        <w:rPr>
          <w:sz w:val="24"/>
          <w:szCs w:val="24"/>
        </w:rPr>
        <w:t>Competency Statements. University of Cambridge Local Examinations Syndicate. www.cambridgeenglish.org/teaching-</w:t>
      </w:r>
      <w:proofErr w:type="gramStart"/>
      <w:r w:rsidRPr="00C36BBF">
        <w:rPr>
          <w:sz w:val="24"/>
          <w:szCs w:val="24"/>
        </w:rPr>
        <w:t>framework .</w:t>
      </w:r>
      <w:proofErr w:type="gramEnd"/>
      <w:r w:rsidRPr="00C36BBF">
        <w:rPr>
          <w:sz w:val="24"/>
          <w:szCs w:val="24"/>
        </w:rPr>
        <w:t xml:space="preserve"> 2014</w:t>
      </w:r>
    </w:p>
    <w:p w:rsidR="00E3263A" w:rsidRPr="00C36BBF" w:rsidRDefault="00E3263A" w:rsidP="00E3263A">
      <w:pPr>
        <w:ind w:left="360"/>
        <w:rPr>
          <w:sz w:val="24"/>
          <w:szCs w:val="24"/>
        </w:rPr>
      </w:pPr>
    </w:p>
    <w:p w:rsidR="001E39C1" w:rsidRPr="00C36BBF" w:rsidRDefault="001E39C1">
      <w:pPr>
        <w:rPr>
          <w:b/>
          <w:sz w:val="24"/>
          <w:szCs w:val="24"/>
        </w:rPr>
      </w:pPr>
      <w:r w:rsidRPr="00C36BBF">
        <w:rPr>
          <w:rFonts w:hint="eastAsia"/>
          <w:b/>
          <w:sz w:val="24"/>
          <w:szCs w:val="24"/>
        </w:rPr>
        <w:t>9. The timetable for the proposed project</w:t>
      </w:r>
    </w:p>
    <w:p w:rsidR="001E39C1" w:rsidRPr="00C36BBF" w:rsidRDefault="007D2168">
      <w:pPr>
        <w:rPr>
          <w:sz w:val="24"/>
          <w:szCs w:val="24"/>
        </w:rPr>
      </w:pPr>
      <w:r w:rsidRPr="00C36BBF">
        <w:rPr>
          <w:rFonts w:hint="eastAsia"/>
          <w:sz w:val="24"/>
          <w:szCs w:val="24"/>
        </w:rPr>
        <w:lastRenderedPageBreak/>
        <w:t>Step 1: Literature review of previous studies. (</w:t>
      </w:r>
      <w:proofErr w:type="gramStart"/>
      <w:r w:rsidR="00301E03" w:rsidRPr="00C36BBF">
        <w:rPr>
          <w:rFonts w:hint="eastAsia"/>
          <w:sz w:val="24"/>
          <w:szCs w:val="24"/>
        </w:rPr>
        <w:t>two</w:t>
      </w:r>
      <w:proofErr w:type="gramEnd"/>
      <w:r w:rsidR="00301E03" w:rsidRPr="00C36BBF">
        <w:rPr>
          <w:rFonts w:hint="eastAsia"/>
          <w:sz w:val="24"/>
          <w:szCs w:val="24"/>
        </w:rPr>
        <w:t xml:space="preserve"> weeks</w:t>
      </w:r>
      <w:r w:rsidRPr="00C36BBF">
        <w:rPr>
          <w:rFonts w:hint="eastAsia"/>
          <w:sz w:val="24"/>
          <w:szCs w:val="24"/>
        </w:rPr>
        <w:t>)</w:t>
      </w:r>
    </w:p>
    <w:p w:rsidR="001E39C1" w:rsidRPr="00C36BBF" w:rsidRDefault="007D2168">
      <w:pPr>
        <w:rPr>
          <w:sz w:val="24"/>
          <w:szCs w:val="24"/>
        </w:rPr>
      </w:pPr>
      <w:r w:rsidRPr="00C36BBF">
        <w:rPr>
          <w:rFonts w:hint="eastAsia"/>
          <w:sz w:val="24"/>
          <w:szCs w:val="24"/>
        </w:rPr>
        <w:t>Step 2: Design the questionnaire based on the research question and</w:t>
      </w:r>
      <w:r w:rsidR="00CD02E8" w:rsidRPr="00C36BBF">
        <w:rPr>
          <w:rFonts w:hint="eastAsia"/>
          <w:sz w:val="24"/>
          <w:szCs w:val="24"/>
        </w:rPr>
        <w:t xml:space="preserve"> the main evidence intended to collect. Choose several participants in Hunan Institute of Engineering to take part in a pilot study, trying to discover the time needed to finish the questionnaire, the items which are appropriate or not. Then revise the </w:t>
      </w:r>
      <w:r w:rsidR="00CD02E8" w:rsidRPr="00C36BBF">
        <w:rPr>
          <w:sz w:val="24"/>
          <w:szCs w:val="24"/>
        </w:rPr>
        <w:t>questionnaire</w:t>
      </w:r>
      <w:r w:rsidR="00CD02E8" w:rsidRPr="00C36BBF">
        <w:rPr>
          <w:rFonts w:hint="eastAsia"/>
          <w:sz w:val="24"/>
          <w:szCs w:val="24"/>
        </w:rPr>
        <w:t xml:space="preserve"> according to the feedback. (</w:t>
      </w:r>
      <w:proofErr w:type="gramStart"/>
      <w:r w:rsidR="00301E03" w:rsidRPr="00C36BBF">
        <w:rPr>
          <w:rFonts w:hint="eastAsia"/>
          <w:sz w:val="24"/>
          <w:szCs w:val="24"/>
        </w:rPr>
        <w:t>two</w:t>
      </w:r>
      <w:proofErr w:type="gramEnd"/>
      <w:r w:rsidR="00301E03" w:rsidRPr="00C36BBF">
        <w:rPr>
          <w:rFonts w:hint="eastAsia"/>
          <w:sz w:val="24"/>
          <w:szCs w:val="24"/>
        </w:rPr>
        <w:t xml:space="preserve"> weeks</w:t>
      </w:r>
      <w:r w:rsidR="00CD02E8" w:rsidRPr="00C36BBF">
        <w:rPr>
          <w:rFonts w:hint="eastAsia"/>
          <w:sz w:val="24"/>
          <w:szCs w:val="24"/>
        </w:rPr>
        <w:t>)</w:t>
      </w:r>
    </w:p>
    <w:p w:rsidR="00CD02E8" w:rsidRPr="00C36BBF" w:rsidRDefault="00CD02E8">
      <w:pPr>
        <w:rPr>
          <w:sz w:val="24"/>
          <w:szCs w:val="24"/>
        </w:rPr>
      </w:pPr>
      <w:r w:rsidRPr="00C36BBF">
        <w:rPr>
          <w:rFonts w:hint="eastAsia"/>
          <w:sz w:val="24"/>
          <w:szCs w:val="24"/>
        </w:rPr>
        <w:t xml:space="preserve">Step 3: Carry out the </w:t>
      </w:r>
      <w:r w:rsidRPr="00C36BBF">
        <w:rPr>
          <w:sz w:val="24"/>
          <w:szCs w:val="24"/>
        </w:rPr>
        <w:t>questionnaire</w:t>
      </w:r>
      <w:r w:rsidRPr="00C36BBF">
        <w:rPr>
          <w:rFonts w:hint="eastAsia"/>
          <w:sz w:val="24"/>
          <w:szCs w:val="24"/>
        </w:rPr>
        <w:t xml:space="preserve"> and data collection of the study through e-mail, phone call and face-to-face visit. Analy</w:t>
      </w:r>
      <w:r w:rsidR="00757523" w:rsidRPr="00C36BBF">
        <w:rPr>
          <w:rFonts w:hint="eastAsia"/>
          <w:sz w:val="24"/>
          <w:szCs w:val="24"/>
        </w:rPr>
        <w:t>z</w:t>
      </w:r>
      <w:r w:rsidRPr="00C36BBF">
        <w:rPr>
          <w:rFonts w:hint="eastAsia"/>
          <w:sz w:val="24"/>
          <w:szCs w:val="24"/>
        </w:rPr>
        <w:t>e and discuss the valid questionnaires which have been collected a</w:t>
      </w:r>
      <w:r w:rsidR="00301E03" w:rsidRPr="00C36BBF">
        <w:rPr>
          <w:rFonts w:hint="eastAsia"/>
          <w:sz w:val="24"/>
          <w:szCs w:val="24"/>
        </w:rPr>
        <w:t>nd get the status quo of these universities</w:t>
      </w:r>
      <w:r w:rsidR="00301E03" w:rsidRPr="00C36BBF">
        <w:rPr>
          <w:sz w:val="24"/>
          <w:szCs w:val="24"/>
        </w:rPr>
        <w:t>’</w:t>
      </w:r>
      <w:r w:rsidR="00301E03" w:rsidRPr="00C36BBF">
        <w:rPr>
          <w:rFonts w:hint="eastAsia"/>
          <w:sz w:val="24"/>
          <w:szCs w:val="24"/>
        </w:rPr>
        <w:t xml:space="preserve"> Business English teaching staff. (</w:t>
      </w:r>
      <w:proofErr w:type="gramStart"/>
      <w:r w:rsidR="00301E03" w:rsidRPr="00C36BBF">
        <w:rPr>
          <w:rFonts w:hint="eastAsia"/>
          <w:sz w:val="24"/>
          <w:szCs w:val="24"/>
        </w:rPr>
        <w:t>two</w:t>
      </w:r>
      <w:proofErr w:type="gramEnd"/>
      <w:r w:rsidR="00301E03" w:rsidRPr="00C36BBF">
        <w:rPr>
          <w:rFonts w:hint="eastAsia"/>
          <w:sz w:val="24"/>
          <w:szCs w:val="24"/>
        </w:rPr>
        <w:t xml:space="preserve"> months)</w:t>
      </w:r>
    </w:p>
    <w:p w:rsidR="00301E03" w:rsidRPr="00C36BBF" w:rsidRDefault="00301E03">
      <w:pPr>
        <w:rPr>
          <w:sz w:val="24"/>
          <w:szCs w:val="24"/>
        </w:rPr>
      </w:pPr>
      <w:r w:rsidRPr="00C36BBF">
        <w:rPr>
          <w:rFonts w:hint="eastAsia"/>
          <w:sz w:val="24"/>
          <w:szCs w:val="24"/>
        </w:rPr>
        <w:t>Step 4: Design the interview guideline according to the results of previous analysis of status quo of these universities. The followed-up interviews can be conducted during the annual national business English seminar or through other means of communication. Then analy</w:t>
      </w:r>
      <w:r w:rsidR="00757523" w:rsidRPr="00C36BBF">
        <w:rPr>
          <w:rFonts w:hint="eastAsia"/>
          <w:sz w:val="24"/>
          <w:szCs w:val="24"/>
        </w:rPr>
        <w:t>z</w:t>
      </w:r>
      <w:r w:rsidRPr="00C36BBF">
        <w:rPr>
          <w:rFonts w:hint="eastAsia"/>
          <w:sz w:val="24"/>
          <w:szCs w:val="24"/>
        </w:rPr>
        <w:t>e the data collected. (</w:t>
      </w:r>
      <w:proofErr w:type="gramStart"/>
      <w:r w:rsidRPr="00C36BBF">
        <w:rPr>
          <w:rFonts w:hint="eastAsia"/>
          <w:sz w:val="24"/>
          <w:szCs w:val="24"/>
        </w:rPr>
        <w:t>two</w:t>
      </w:r>
      <w:proofErr w:type="gramEnd"/>
      <w:r w:rsidRPr="00C36BBF">
        <w:rPr>
          <w:rFonts w:hint="eastAsia"/>
          <w:sz w:val="24"/>
          <w:szCs w:val="24"/>
        </w:rPr>
        <w:t xml:space="preserve"> months)</w:t>
      </w:r>
    </w:p>
    <w:p w:rsidR="00301E03" w:rsidRPr="00C36BBF" w:rsidRDefault="00301E03">
      <w:pPr>
        <w:rPr>
          <w:sz w:val="24"/>
          <w:szCs w:val="24"/>
        </w:rPr>
      </w:pPr>
      <w:r w:rsidRPr="00C36BBF">
        <w:rPr>
          <w:rFonts w:hint="eastAsia"/>
          <w:sz w:val="24"/>
          <w:szCs w:val="24"/>
        </w:rPr>
        <w:t>Step 5: Reports of the results and findings. (</w:t>
      </w:r>
      <w:proofErr w:type="gramStart"/>
      <w:r w:rsidRPr="00C36BBF">
        <w:rPr>
          <w:rFonts w:hint="eastAsia"/>
          <w:sz w:val="24"/>
          <w:szCs w:val="24"/>
        </w:rPr>
        <w:t>one</w:t>
      </w:r>
      <w:proofErr w:type="gramEnd"/>
      <w:r w:rsidRPr="00C36BBF">
        <w:rPr>
          <w:rFonts w:hint="eastAsia"/>
          <w:sz w:val="24"/>
          <w:szCs w:val="24"/>
        </w:rPr>
        <w:t xml:space="preserve"> month)</w:t>
      </w:r>
    </w:p>
    <w:p w:rsidR="001E39C1" w:rsidRPr="00C36BBF" w:rsidRDefault="007B5163">
      <w:pPr>
        <w:rPr>
          <w:b/>
          <w:sz w:val="24"/>
          <w:szCs w:val="24"/>
        </w:rPr>
      </w:pPr>
      <w:r w:rsidRPr="00C36BBF">
        <w:rPr>
          <w:rFonts w:hint="eastAsia"/>
          <w:b/>
          <w:sz w:val="24"/>
          <w:szCs w:val="24"/>
        </w:rPr>
        <w:t>10. Further study</w:t>
      </w:r>
    </w:p>
    <w:p w:rsidR="00FB5C80" w:rsidRPr="00C36BBF" w:rsidRDefault="00DD1FD3" w:rsidP="00FB5C80">
      <w:pPr>
        <w:rPr>
          <w:sz w:val="24"/>
          <w:szCs w:val="24"/>
        </w:rPr>
      </w:pPr>
      <w:r w:rsidRPr="00C36BBF">
        <w:rPr>
          <w:rFonts w:hint="eastAsia"/>
          <w:sz w:val="24"/>
          <w:szCs w:val="24"/>
        </w:rPr>
        <w:t xml:space="preserve">Under the direct guidance of the Ministry of Education, the ELT Advisory Subcommittee of the Advisory Committee for Foreign Languages and Literature Teaching in Higher Education Institutions has developed the Teaching Guide for Undergraduate English Majors, which include the implementation plans and core curriculums for English major, business English major and translation major. It is expected to deepen the reform of education and teaching of undergraduate English majors, and promote the construction of the cultivation system for undergraduate English majors with Chinese characteristics. </w:t>
      </w:r>
    </w:p>
    <w:p w:rsidR="007B5163" w:rsidRPr="00C36BBF" w:rsidRDefault="00FB5C80">
      <w:pPr>
        <w:rPr>
          <w:sz w:val="24"/>
          <w:szCs w:val="24"/>
        </w:rPr>
      </w:pPr>
      <w:r w:rsidRPr="00C36BBF">
        <w:rPr>
          <w:rFonts w:hint="eastAsia"/>
          <w:sz w:val="24"/>
          <w:szCs w:val="24"/>
        </w:rPr>
        <w:t>On the basis of current study, it is</w:t>
      </w:r>
      <w:r w:rsidR="00DD1FD3" w:rsidRPr="00C36BBF">
        <w:rPr>
          <w:rFonts w:hint="eastAsia"/>
          <w:sz w:val="24"/>
          <w:szCs w:val="24"/>
        </w:rPr>
        <w:t xml:space="preserve"> urgent </w:t>
      </w:r>
      <w:r w:rsidRPr="00C36BBF">
        <w:rPr>
          <w:rFonts w:hint="eastAsia"/>
          <w:sz w:val="24"/>
          <w:szCs w:val="24"/>
        </w:rPr>
        <w:t xml:space="preserve">and necessary </w:t>
      </w:r>
      <w:r w:rsidR="00DD1FD3" w:rsidRPr="00C36BBF">
        <w:rPr>
          <w:rFonts w:hint="eastAsia"/>
          <w:sz w:val="24"/>
          <w:szCs w:val="24"/>
        </w:rPr>
        <w:t xml:space="preserve">to carry out </w:t>
      </w:r>
      <w:r w:rsidRPr="00C36BBF">
        <w:rPr>
          <w:rFonts w:hint="eastAsia"/>
          <w:sz w:val="24"/>
          <w:szCs w:val="24"/>
        </w:rPr>
        <w:t xml:space="preserve">further </w:t>
      </w:r>
      <w:r w:rsidR="00DD1FD3" w:rsidRPr="00C36BBF">
        <w:rPr>
          <w:rFonts w:hint="eastAsia"/>
          <w:sz w:val="24"/>
          <w:szCs w:val="24"/>
        </w:rPr>
        <w:t>research of the teaching model and teaching methods of Business English major. With a more profound understanding of the nature of business English major, the study of the reform of its major construction will greatly promote the innovation and development of the subject.</w:t>
      </w:r>
    </w:p>
    <w:p w:rsidR="00FB5C80" w:rsidRPr="00C36BBF" w:rsidRDefault="00FB5C80">
      <w:pPr>
        <w:rPr>
          <w:sz w:val="24"/>
          <w:szCs w:val="24"/>
        </w:rPr>
      </w:pPr>
    </w:p>
    <w:p w:rsidR="00E54662" w:rsidRPr="00C36BBF" w:rsidRDefault="00E54662">
      <w:pPr>
        <w:rPr>
          <w:b/>
          <w:sz w:val="24"/>
          <w:szCs w:val="24"/>
        </w:rPr>
      </w:pPr>
      <w:r w:rsidRPr="00C36BBF">
        <w:rPr>
          <w:rFonts w:hint="eastAsia"/>
          <w:b/>
          <w:sz w:val="24"/>
          <w:szCs w:val="24"/>
        </w:rPr>
        <w:t>References:</w:t>
      </w:r>
    </w:p>
    <w:p w:rsidR="008C3578" w:rsidRPr="00C36BBF" w:rsidRDefault="008C3578" w:rsidP="008C3578">
      <w:pPr>
        <w:ind w:left="240" w:hangingChars="100" w:hanging="240"/>
        <w:rPr>
          <w:sz w:val="24"/>
          <w:szCs w:val="24"/>
        </w:rPr>
      </w:pPr>
      <w:proofErr w:type="gramStart"/>
      <w:r w:rsidRPr="00C36BBF">
        <w:rPr>
          <w:rFonts w:hint="eastAsia"/>
          <w:sz w:val="24"/>
          <w:szCs w:val="24"/>
        </w:rPr>
        <w:t>Avalos, B. 2011.</w:t>
      </w:r>
      <w:proofErr w:type="gramEnd"/>
      <w:r w:rsidRPr="00C36BBF">
        <w:rPr>
          <w:rFonts w:hint="eastAsia"/>
          <w:sz w:val="24"/>
          <w:szCs w:val="24"/>
        </w:rPr>
        <w:t xml:space="preserve"> </w:t>
      </w:r>
      <w:proofErr w:type="gramStart"/>
      <w:r w:rsidRPr="00C36BBF">
        <w:rPr>
          <w:rFonts w:hint="eastAsia"/>
          <w:sz w:val="24"/>
          <w:szCs w:val="24"/>
        </w:rPr>
        <w:t>Teacher professional development in teaching and teacher Education over ten years.</w:t>
      </w:r>
      <w:proofErr w:type="gramEnd"/>
      <w:r w:rsidRPr="00C36BBF">
        <w:rPr>
          <w:rFonts w:hint="eastAsia"/>
          <w:sz w:val="24"/>
          <w:szCs w:val="24"/>
        </w:rPr>
        <w:t xml:space="preserve"> </w:t>
      </w:r>
      <w:r w:rsidRPr="00C36BBF">
        <w:rPr>
          <w:rFonts w:hint="eastAsia"/>
          <w:i/>
          <w:sz w:val="24"/>
          <w:szCs w:val="24"/>
        </w:rPr>
        <w:t>Teaching and Teacher Education</w:t>
      </w:r>
      <w:r w:rsidRPr="00C36BBF">
        <w:rPr>
          <w:rFonts w:hint="eastAsia"/>
          <w:sz w:val="24"/>
          <w:szCs w:val="24"/>
        </w:rPr>
        <w:t xml:space="preserve"> 27:10-20.</w:t>
      </w:r>
    </w:p>
    <w:p w:rsidR="00E54662" w:rsidRPr="00C36BBF" w:rsidRDefault="008C3578" w:rsidP="008C3578">
      <w:pPr>
        <w:ind w:left="240" w:hangingChars="100" w:hanging="240"/>
        <w:rPr>
          <w:sz w:val="24"/>
          <w:szCs w:val="24"/>
        </w:rPr>
      </w:pPr>
      <w:r w:rsidRPr="00C36BBF">
        <w:rPr>
          <w:rFonts w:hint="eastAsia"/>
          <w:sz w:val="24"/>
          <w:szCs w:val="24"/>
        </w:rPr>
        <w:t xml:space="preserve">Bell B. &amp; J. Gilbert, 1994. </w:t>
      </w:r>
      <w:proofErr w:type="gramStart"/>
      <w:r w:rsidRPr="00C36BBF">
        <w:rPr>
          <w:rFonts w:hint="eastAsia"/>
          <w:sz w:val="24"/>
          <w:szCs w:val="24"/>
        </w:rPr>
        <w:t>Teacher development as professional, personal, and social development.</w:t>
      </w:r>
      <w:proofErr w:type="gramEnd"/>
      <w:r w:rsidRPr="00C36BBF">
        <w:rPr>
          <w:rFonts w:hint="eastAsia"/>
          <w:sz w:val="24"/>
          <w:szCs w:val="24"/>
        </w:rPr>
        <w:t xml:space="preserve"> </w:t>
      </w:r>
      <w:r w:rsidRPr="00C36BBF">
        <w:rPr>
          <w:rFonts w:hint="eastAsia"/>
          <w:i/>
          <w:sz w:val="24"/>
          <w:szCs w:val="24"/>
        </w:rPr>
        <w:t xml:space="preserve">Teaching and Teacher Education </w:t>
      </w:r>
      <w:r w:rsidRPr="00C36BBF">
        <w:rPr>
          <w:rFonts w:hint="eastAsia"/>
          <w:sz w:val="24"/>
          <w:szCs w:val="24"/>
        </w:rPr>
        <w:t>10: 483-497.</w:t>
      </w:r>
    </w:p>
    <w:p w:rsidR="008C3578" w:rsidRPr="00C36BBF" w:rsidRDefault="008C3578">
      <w:pPr>
        <w:rPr>
          <w:sz w:val="24"/>
          <w:szCs w:val="24"/>
        </w:rPr>
      </w:pPr>
      <w:r w:rsidRPr="00C36BBF">
        <w:rPr>
          <w:rFonts w:hint="eastAsia"/>
          <w:sz w:val="24"/>
          <w:szCs w:val="24"/>
        </w:rPr>
        <w:t xml:space="preserve">Bridger, N. &amp; J. Comfort. 2003. </w:t>
      </w:r>
      <w:r w:rsidRPr="00C36BBF">
        <w:rPr>
          <w:rFonts w:hint="eastAsia"/>
          <w:i/>
          <w:sz w:val="24"/>
          <w:szCs w:val="24"/>
        </w:rPr>
        <w:t>Talking Business</w:t>
      </w:r>
      <w:r w:rsidRPr="00C36BBF">
        <w:rPr>
          <w:rFonts w:hint="eastAsia"/>
          <w:sz w:val="24"/>
          <w:szCs w:val="24"/>
        </w:rPr>
        <w:t>. Harlow: Pearson Education, Inc.</w:t>
      </w:r>
    </w:p>
    <w:p w:rsidR="008C3578" w:rsidRPr="00C36BBF" w:rsidRDefault="008C3578" w:rsidP="008C3578">
      <w:pPr>
        <w:ind w:left="240" w:hangingChars="100" w:hanging="240"/>
        <w:rPr>
          <w:sz w:val="24"/>
          <w:szCs w:val="24"/>
        </w:rPr>
      </w:pPr>
      <w:r w:rsidRPr="00C36BBF">
        <w:rPr>
          <w:rFonts w:hint="eastAsia"/>
          <w:sz w:val="24"/>
          <w:szCs w:val="24"/>
        </w:rPr>
        <w:t xml:space="preserve">Clarke, D. &amp; H. Hilary. 2002. Elaborating a model of teacher professional growth. </w:t>
      </w:r>
      <w:r w:rsidRPr="00C36BBF">
        <w:rPr>
          <w:rFonts w:hint="eastAsia"/>
          <w:i/>
          <w:sz w:val="24"/>
          <w:szCs w:val="24"/>
        </w:rPr>
        <w:t>Teaching and Teacher Education</w:t>
      </w:r>
      <w:r w:rsidRPr="00C36BBF">
        <w:rPr>
          <w:rFonts w:hint="eastAsia"/>
          <w:sz w:val="24"/>
          <w:szCs w:val="24"/>
        </w:rPr>
        <w:t xml:space="preserve"> 18.8: 947-967.</w:t>
      </w:r>
    </w:p>
    <w:p w:rsidR="008C3578" w:rsidRPr="00C36BBF" w:rsidRDefault="004A11F8" w:rsidP="004A11F8">
      <w:pPr>
        <w:ind w:left="240" w:hangingChars="100" w:hanging="240"/>
        <w:rPr>
          <w:sz w:val="24"/>
          <w:szCs w:val="24"/>
        </w:rPr>
      </w:pPr>
      <w:proofErr w:type="gramStart"/>
      <w:r w:rsidRPr="00C36BBF">
        <w:rPr>
          <w:rFonts w:hint="eastAsia"/>
          <w:sz w:val="24"/>
          <w:szCs w:val="24"/>
        </w:rPr>
        <w:t>Dudley-Evans &amp; St. John.</w:t>
      </w:r>
      <w:proofErr w:type="gramEnd"/>
      <w:r w:rsidRPr="00C36BBF">
        <w:rPr>
          <w:rFonts w:hint="eastAsia"/>
          <w:sz w:val="24"/>
          <w:szCs w:val="24"/>
        </w:rPr>
        <w:t xml:space="preserve"> 1998. </w:t>
      </w:r>
      <w:r w:rsidRPr="00C36BBF">
        <w:rPr>
          <w:rFonts w:hint="eastAsia"/>
          <w:i/>
          <w:sz w:val="24"/>
          <w:szCs w:val="24"/>
        </w:rPr>
        <w:t>Developments in English for Specific Purpose: A Multi-disciplinary Approach</w:t>
      </w:r>
      <w:r w:rsidRPr="00C36BBF">
        <w:rPr>
          <w:rFonts w:hint="eastAsia"/>
          <w:sz w:val="24"/>
          <w:szCs w:val="24"/>
        </w:rPr>
        <w:t>. Cambridge: Cambridge University Press.</w:t>
      </w:r>
    </w:p>
    <w:p w:rsidR="004A11F8" w:rsidRPr="00C36BBF" w:rsidRDefault="004A11F8" w:rsidP="004A11F8">
      <w:pPr>
        <w:ind w:left="240" w:hangingChars="100" w:hanging="240"/>
        <w:rPr>
          <w:sz w:val="24"/>
          <w:szCs w:val="24"/>
        </w:rPr>
      </w:pPr>
      <w:r w:rsidRPr="00C36BBF">
        <w:rPr>
          <w:rFonts w:hint="eastAsia"/>
          <w:sz w:val="24"/>
          <w:szCs w:val="24"/>
        </w:rPr>
        <w:t xml:space="preserve">Ellis, M. &amp; J. Christine. 1994. </w:t>
      </w:r>
      <w:r w:rsidRPr="00C36BBF">
        <w:rPr>
          <w:rFonts w:hint="eastAsia"/>
          <w:i/>
          <w:sz w:val="24"/>
          <w:szCs w:val="24"/>
        </w:rPr>
        <w:t>Teaching Business English</w:t>
      </w:r>
      <w:r w:rsidRPr="00C36BBF">
        <w:rPr>
          <w:rFonts w:hint="eastAsia"/>
          <w:sz w:val="24"/>
          <w:szCs w:val="24"/>
        </w:rPr>
        <w:t>. Oxford: Oxford University Press.</w:t>
      </w:r>
    </w:p>
    <w:p w:rsidR="004A11F8" w:rsidRPr="00C36BBF" w:rsidRDefault="004A11F8" w:rsidP="004A11F8">
      <w:pPr>
        <w:ind w:left="240" w:hangingChars="100" w:hanging="240"/>
        <w:jc w:val="left"/>
        <w:rPr>
          <w:sz w:val="24"/>
          <w:szCs w:val="24"/>
        </w:rPr>
      </w:pPr>
      <w:proofErr w:type="spellStart"/>
      <w:proofErr w:type="gramStart"/>
      <w:r w:rsidRPr="00C36BBF">
        <w:rPr>
          <w:rFonts w:hint="eastAsia"/>
          <w:sz w:val="24"/>
          <w:szCs w:val="24"/>
        </w:rPr>
        <w:t>Frendo</w:t>
      </w:r>
      <w:proofErr w:type="spellEnd"/>
      <w:r w:rsidRPr="00C36BBF">
        <w:rPr>
          <w:rFonts w:hint="eastAsia"/>
          <w:sz w:val="24"/>
          <w:szCs w:val="24"/>
        </w:rPr>
        <w:t>, E. 2011.</w:t>
      </w:r>
      <w:proofErr w:type="gramEnd"/>
      <w:r w:rsidRPr="00C36BBF">
        <w:rPr>
          <w:rFonts w:hint="eastAsia"/>
          <w:sz w:val="24"/>
          <w:szCs w:val="24"/>
        </w:rPr>
        <w:t xml:space="preserve"> </w:t>
      </w:r>
      <w:proofErr w:type="gramStart"/>
      <w:r w:rsidRPr="00C36BBF">
        <w:rPr>
          <w:rFonts w:hint="eastAsia"/>
          <w:sz w:val="24"/>
          <w:szCs w:val="24"/>
        </w:rPr>
        <w:t>Challenges in business English teaching.</w:t>
      </w:r>
      <w:proofErr w:type="gramEnd"/>
    </w:p>
    <w:p w:rsidR="004A11F8" w:rsidRPr="00C36BBF" w:rsidRDefault="00E946EB" w:rsidP="00C36BBF">
      <w:pPr>
        <w:ind w:left="210" w:hangingChars="100" w:hanging="210"/>
        <w:jc w:val="left"/>
        <w:rPr>
          <w:sz w:val="24"/>
          <w:szCs w:val="24"/>
        </w:rPr>
      </w:pPr>
      <w:hyperlink r:id="rId8" w:history="1">
        <w:r w:rsidR="004A11F8" w:rsidRPr="00C36BBF">
          <w:rPr>
            <w:rStyle w:val="a5"/>
            <w:rFonts w:hint="eastAsia"/>
            <w:color w:val="auto"/>
            <w:sz w:val="24"/>
            <w:szCs w:val="24"/>
          </w:rPr>
          <w:t>http://www.e4b.de/courses/content/chanllenges_in_business_english_teaching.pdf</w:t>
        </w:r>
      </w:hyperlink>
    </w:p>
    <w:p w:rsidR="004A11F8" w:rsidRPr="00C36BBF" w:rsidRDefault="004A11F8" w:rsidP="004A11F8">
      <w:pPr>
        <w:ind w:left="240" w:hangingChars="100" w:hanging="240"/>
        <w:rPr>
          <w:sz w:val="24"/>
          <w:szCs w:val="24"/>
        </w:rPr>
      </w:pPr>
      <w:proofErr w:type="gramStart"/>
      <w:r w:rsidRPr="00C36BBF">
        <w:rPr>
          <w:rFonts w:hint="eastAsia"/>
          <w:sz w:val="24"/>
          <w:szCs w:val="24"/>
        </w:rPr>
        <w:lastRenderedPageBreak/>
        <w:t>Richards, J. C. &amp; S. C. T. Farrell.</w:t>
      </w:r>
      <w:proofErr w:type="gramEnd"/>
      <w:r w:rsidRPr="00C36BBF">
        <w:rPr>
          <w:rFonts w:hint="eastAsia"/>
          <w:sz w:val="24"/>
          <w:szCs w:val="24"/>
        </w:rPr>
        <w:t xml:space="preserve"> 2005. </w:t>
      </w:r>
      <w:r w:rsidRPr="00C36BBF">
        <w:rPr>
          <w:rFonts w:hint="eastAsia"/>
          <w:i/>
          <w:sz w:val="24"/>
          <w:szCs w:val="24"/>
        </w:rPr>
        <w:t>Professional Development for Language Teachers Strategies for Teacher Learning</w:t>
      </w:r>
      <w:r w:rsidRPr="00C36BBF">
        <w:rPr>
          <w:rFonts w:hint="eastAsia"/>
          <w:sz w:val="24"/>
          <w:szCs w:val="24"/>
        </w:rPr>
        <w:t>. Cambridge: Cambridge University Press.</w:t>
      </w:r>
    </w:p>
    <w:p w:rsidR="004A11F8" w:rsidRPr="00C36BBF" w:rsidRDefault="004A11F8" w:rsidP="004A11F8">
      <w:pPr>
        <w:ind w:left="240" w:hangingChars="100" w:hanging="240"/>
        <w:rPr>
          <w:sz w:val="24"/>
          <w:szCs w:val="24"/>
        </w:rPr>
      </w:pPr>
      <w:proofErr w:type="spellStart"/>
      <w:proofErr w:type="gramStart"/>
      <w:r w:rsidRPr="00C36BBF">
        <w:rPr>
          <w:rFonts w:hint="eastAsia"/>
          <w:sz w:val="24"/>
          <w:szCs w:val="24"/>
        </w:rPr>
        <w:t>Wenzhong</w:t>
      </w:r>
      <w:proofErr w:type="spellEnd"/>
      <w:r w:rsidRPr="00C36BBF">
        <w:rPr>
          <w:rFonts w:hint="eastAsia"/>
          <w:sz w:val="24"/>
          <w:szCs w:val="24"/>
        </w:rPr>
        <w:t xml:space="preserve"> Zhu &amp; Fang Liao.</w:t>
      </w:r>
      <w:proofErr w:type="gramEnd"/>
      <w:r w:rsidRPr="00C36BBF">
        <w:rPr>
          <w:rFonts w:hint="eastAsia"/>
          <w:sz w:val="24"/>
          <w:szCs w:val="24"/>
        </w:rPr>
        <w:t xml:space="preserve"> 2008. </w:t>
      </w:r>
      <w:proofErr w:type="gramStart"/>
      <w:r w:rsidRPr="00C36BBF">
        <w:rPr>
          <w:rFonts w:hint="eastAsia"/>
          <w:sz w:val="24"/>
          <w:szCs w:val="24"/>
        </w:rPr>
        <w:t>On</w:t>
      </w:r>
      <w:proofErr w:type="gramEnd"/>
      <w:r w:rsidRPr="00C36BBF">
        <w:rPr>
          <w:rFonts w:hint="eastAsia"/>
          <w:sz w:val="24"/>
          <w:szCs w:val="24"/>
        </w:rPr>
        <w:t xml:space="preserve"> difference between General English teaching and Business English teaching. English Language Teaching 1:90-95</w:t>
      </w:r>
      <w:r w:rsidR="00BE179B" w:rsidRPr="00C36BBF">
        <w:rPr>
          <w:rFonts w:hint="eastAsia"/>
          <w:sz w:val="24"/>
          <w:szCs w:val="24"/>
        </w:rPr>
        <w:t>.</w:t>
      </w:r>
    </w:p>
    <w:p w:rsidR="004A11F8" w:rsidRPr="00C36BBF" w:rsidRDefault="004A11F8" w:rsidP="004A11F8">
      <w:pPr>
        <w:ind w:left="240" w:hangingChars="100" w:hanging="240"/>
        <w:rPr>
          <w:sz w:val="24"/>
          <w:szCs w:val="24"/>
        </w:rPr>
      </w:pPr>
      <w:proofErr w:type="gramStart"/>
      <w:r w:rsidRPr="00C36BBF">
        <w:rPr>
          <w:rFonts w:hint="eastAsia"/>
          <w:sz w:val="24"/>
          <w:szCs w:val="24"/>
        </w:rPr>
        <w:t>Yan, C., &amp; He, C. 2011.</w:t>
      </w:r>
      <w:proofErr w:type="gramEnd"/>
      <w:r w:rsidRPr="00C36BBF">
        <w:rPr>
          <w:rFonts w:hint="eastAsia"/>
          <w:sz w:val="24"/>
          <w:szCs w:val="24"/>
        </w:rPr>
        <w:t xml:space="preserve"> Enhancing part-time in-servi</w:t>
      </w:r>
      <w:r w:rsidR="00BE179B" w:rsidRPr="00C36BBF">
        <w:rPr>
          <w:rFonts w:hint="eastAsia"/>
          <w:sz w:val="24"/>
          <w:szCs w:val="24"/>
        </w:rPr>
        <w:t>c</w:t>
      </w:r>
      <w:r w:rsidRPr="00C36BBF">
        <w:rPr>
          <w:rFonts w:hint="eastAsia"/>
          <w:sz w:val="24"/>
          <w:szCs w:val="24"/>
        </w:rPr>
        <w:t xml:space="preserve">e teacher </w:t>
      </w:r>
      <w:r w:rsidR="00BE179B" w:rsidRPr="00C36BBF">
        <w:rPr>
          <w:rFonts w:hint="eastAsia"/>
          <w:sz w:val="24"/>
          <w:szCs w:val="24"/>
        </w:rPr>
        <w:t xml:space="preserve">training </w:t>
      </w:r>
      <w:proofErr w:type="spellStart"/>
      <w:r w:rsidR="00BE179B" w:rsidRPr="00C36BBF">
        <w:rPr>
          <w:rFonts w:hint="eastAsia"/>
          <w:sz w:val="24"/>
          <w:szCs w:val="24"/>
        </w:rPr>
        <w:t>programmes</w:t>
      </w:r>
      <w:proofErr w:type="spellEnd"/>
      <w:r w:rsidR="00BE179B" w:rsidRPr="00C36BBF">
        <w:rPr>
          <w:rFonts w:hint="eastAsia"/>
          <w:sz w:val="24"/>
          <w:szCs w:val="24"/>
        </w:rPr>
        <w:t xml:space="preserve"> to facilitate rural teacher development in China. PROSPECTS 41:553-566.</w:t>
      </w:r>
    </w:p>
    <w:p w:rsidR="00BE179B" w:rsidRPr="008C3578" w:rsidRDefault="00BE179B" w:rsidP="004A11F8">
      <w:pPr>
        <w:ind w:left="240" w:hangingChars="100" w:hanging="240"/>
        <w:rPr>
          <w:sz w:val="24"/>
          <w:szCs w:val="24"/>
        </w:rPr>
      </w:pPr>
      <w:proofErr w:type="spellStart"/>
      <w:r w:rsidRPr="00C36BBF">
        <w:rPr>
          <w:rFonts w:hint="eastAsia"/>
          <w:sz w:val="24"/>
          <w:szCs w:val="24"/>
        </w:rPr>
        <w:t>Zuocheng</w:t>
      </w:r>
      <w:proofErr w:type="spellEnd"/>
      <w:r w:rsidRPr="00C36BBF">
        <w:rPr>
          <w:rFonts w:hint="eastAsia"/>
          <w:sz w:val="24"/>
          <w:szCs w:val="24"/>
        </w:rPr>
        <w:t xml:space="preserve"> Zhang 2007. Towards an integrated approach to teaching Business English: A Ch</w:t>
      </w:r>
      <w:r>
        <w:rPr>
          <w:rFonts w:hint="eastAsia"/>
          <w:sz w:val="24"/>
          <w:szCs w:val="24"/>
        </w:rPr>
        <w:t>inese experience. Scie</w:t>
      </w:r>
      <w:bookmarkStart w:id="0" w:name="_GoBack"/>
      <w:bookmarkEnd w:id="0"/>
      <w:r>
        <w:rPr>
          <w:rFonts w:hint="eastAsia"/>
          <w:sz w:val="24"/>
          <w:szCs w:val="24"/>
        </w:rPr>
        <w:t xml:space="preserve">nce Direct:399-410. </w:t>
      </w:r>
    </w:p>
    <w:sectPr w:rsidR="00BE179B" w:rsidRPr="008C357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6EB" w:rsidRDefault="00E946EB" w:rsidP="001E39C1">
      <w:r>
        <w:separator/>
      </w:r>
    </w:p>
  </w:endnote>
  <w:endnote w:type="continuationSeparator" w:id="0">
    <w:p w:rsidR="00E946EB" w:rsidRDefault="00E946EB" w:rsidP="001E3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6EB" w:rsidRDefault="00E946EB" w:rsidP="001E39C1">
      <w:r>
        <w:separator/>
      </w:r>
    </w:p>
  </w:footnote>
  <w:footnote w:type="continuationSeparator" w:id="0">
    <w:p w:rsidR="00E946EB" w:rsidRDefault="00E946EB" w:rsidP="001E39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839D9"/>
    <w:multiLevelType w:val="multilevel"/>
    <w:tmpl w:val="D672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F0863F4"/>
    <w:multiLevelType w:val="multilevel"/>
    <w:tmpl w:val="C174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8E4"/>
    <w:rsid w:val="000054FB"/>
    <w:rsid w:val="0001156F"/>
    <w:rsid w:val="00020A1E"/>
    <w:rsid w:val="00062036"/>
    <w:rsid w:val="00081B7E"/>
    <w:rsid w:val="001435CA"/>
    <w:rsid w:val="001C2510"/>
    <w:rsid w:val="001E39C1"/>
    <w:rsid w:val="00244D6E"/>
    <w:rsid w:val="00301E03"/>
    <w:rsid w:val="00314F68"/>
    <w:rsid w:val="00322807"/>
    <w:rsid w:val="0036133E"/>
    <w:rsid w:val="004A11F8"/>
    <w:rsid w:val="004A5B64"/>
    <w:rsid w:val="004B5498"/>
    <w:rsid w:val="00566423"/>
    <w:rsid w:val="005D1D51"/>
    <w:rsid w:val="006631F7"/>
    <w:rsid w:val="00682E13"/>
    <w:rsid w:val="00757523"/>
    <w:rsid w:val="007B5163"/>
    <w:rsid w:val="007C4EAA"/>
    <w:rsid w:val="007D2168"/>
    <w:rsid w:val="007E41CA"/>
    <w:rsid w:val="008A4110"/>
    <w:rsid w:val="008C3578"/>
    <w:rsid w:val="009E31DF"/>
    <w:rsid w:val="00A42C3B"/>
    <w:rsid w:val="00A75597"/>
    <w:rsid w:val="00AA7C80"/>
    <w:rsid w:val="00AB2A7A"/>
    <w:rsid w:val="00B020A8"/>
    <w:rsid w:val="00B233AA"/>
    <w:rsid w:val="00B72F77"/>
    <w:rsid w:val="00BA09CF"/>
    <w:rsid w:val="00BE179B"/>
    <w:rsid w:val="00C045DE"/>
    <w:rsid w:val="00C36BBF"/>
    <w:rsid w:val="00CD02E8"/>
    <w:rsid w:val="00D41F59"/>
    <w:rsid w:val="00DD1FD3"/>
    <w:rsid w:val="00E3164C"/>
    <w:rsid w:val="00E318E4"/>
    <w:rsid w:val="00E3263A"/>
    <w:rsid w:val="00E54662"/>
    <w:rsid w:val="00E67BBF"/>
    <w:rsid w:val="00E946EB"/>
    <w:rsid w:val="00F81C00"/>
    <w:rsid w:val="00FB5C80"/>
    <w:rsid w:val="00FC4D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39C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E39C1"/>
    <w:rPr>
      <w:sz w:val="18"/>
      <w:szCs w:val="18"/>
    </w:rPr>
  </w:style>
  <w:style w:type="paragraph" w:styleId="a4">
    <w:name w:val="footer"/>
    <w:basedOn w:val="a"/>
    <w:link w:val="Char0"/>
    <w:uiPriority w:val="99"/>
    <w:unhideWhenUsed/>
    <w:rsid w:val="001E39C1"/>
    <w:pPr>
      <w:tabs>
        <w:tab w:val="center" w:pos="4153"/>
        <w:tab w:val="right" w:pos="8306"/>
      </w:tabs>
      <w:snapToGrid w:val="0"/>
      <w:jc w:val="left"/>
    </w:pPr>
    <w:rPr>
      <w:sz w:val="18"/>
      <w:szCs w:val="18"/>
    </w:rPr>
  </w:style>
  <w:style w:type="character" w:customStyle="1" w:styleId="Char0">
    <w:name w:val="页脚 Char"/>
    <w:basedOn w:val="a0"/>
    <w:link w:val="a4"/>
    <w:uiPriority w:val="99"/>
    <w:rsid w:val="001E39C1"/>
    <w:rPr>
      <w:sz w:val="18"/>
      <w:szCs w:val="18"/>
    </w:rPr>
  </w:style>
  <w:style w:type="character" w:styleId="a5">
    <w:name w:val="Hyperlink"/>
    <w:basedOn w:val="a0"/>
    <w:uiPriority w:val="99"/>
    <w:unhideWhenUsed/>
    <w:rsid w:val="00E326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39C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E39C1"/>
    <w:rPr>
      <w:sz w:val="18"/>
      <w:szCs w:val="18"/>
    </w:rPr>
  </w:style>
  <w:style w:type="paragraph" w:styleId="a4">
    <w:name w:val="footer"/>
    <w:basedOn w:val="a"/>
    <w:link w:val="Char0"/>
    <w:uiPriority w:val="99"/>
    <w:unhideWhenUsed/>
    <w:rsid w:val="001E39C1"/>
    <w:pPr>
      <w:tabs>
        <w:tab w:val="center" w:pos="4153"/>
        <w:tab w:val="right" w:pos="8306"/>
      </w:tabs>
      <w:snapToGrid w:val="0"/>
      <w:jc w:val="left"/>
    </w:pPr>
    <w:rPr>
      <w:sz w:val="18"/>
      <w:szCs w:val="18"/>
    </w:rPr>
  </w:style>
  <w:style w:type="character" w:customStyle="1" w:styleId="Char0">
    <w:name w:val="页脚 Char"/>
    <w:basedOn w:val="a0"/>
    <w:link w:val="a4"/>
    <w:uiPriority w:val="99"/>
    <w:rsid w:val="001E39C1"/>
    <w:rPr>
      <w:sz w:val="18"/>
      <w:szCs w:val="18"/>
    </w:rPr>
  </w:style>
  <w:style w:type="character" w:styleId="a5">
    <w:name w:val="Hyperlink"/>
    <w:basedOn w:val="a0"/>
    <w:uiPriority w:val="99"/>
    <w:unhideWhenUsed/>
    <w:rsid w:val="00E326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334799">
      <w:bodyDiv w:val="1"/>
      <w:marLeft w:val="0"/>
      <w:marRight w:val="0"/>
      <w:marTop w:val="0"/>
      <w:marBottom w:val="0"/>
      <w:divBdr>
        <w:top w:val="none" w:sz="0" w:space="0" w:color="auto"/>
        <w:left w:val="none" w:sz="0" w:space="0" w:color="auto"/>
        <w:bottom w:val="none" w:sz="0" w:space="0" w:color="auto"/>
        <w:right w:val="none" w:sz="0" w:space="0" w:color="auto"/>
      </w:divBdr>
    </w:div>
    <w:div w:id="1075011885">
      <w:bodyDiv w:val="1"/>
      <w:marLeft w:val="0"/>
      <w:marRight w:val="0"/>
      <w:marTop w:val="0"/>
      <w:marBottom w:val="0"/>
      <w:divBdr>
        <w:top w:val="none" w:sz="0" w:space="0" w:color="auto"/>
        <w:left w:val="none" w:sz="0" w:space="0" w:color="auto"/>
        <w:bottom w:val="none" w:sz="0" w:space="0" w:color="auto"/>
        <w:right w:val="none" w:sz="0" w:space="0" w:color="auto"/>
      </w:divBdr>
    </w:div>
    <w:div w:id="1690331173">
      <w:bodyDiv w:val="1"/>
      <w:marLeft w:val="0"/>
      <w:marRight w:val="0"/>
      <w:marTop w:val="0"/>
      <w:marBottom w:val="0"/>
      <w:divBdr>
        <w:top w:val="none" w:sz="0" w:space="0" w:color="auto"/>
        <w:left w:val="none" w:sz="0" w:space="0" w:color="auto"/>
        <w:bottom w:val="none" w:sz="0" w:space="0" w:color="auto"/>
        <w:right w:val="none" w:sz="0" w:space="0" w:color="auto"/>
      </w:divBdr>
    </w:div>
    <w:div w:id="173330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4b.de/courses/content/chanllenges_in_business_english_teaching.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3711</TotalTime>
  <Pages>10</Pages>
  <Words>4387</Words>
  <Characters>25012</Characters>
  <Application>Microsoft Office Word</Application>
  <DocSecurity>0</DocSecurity>
  <Lines>208</Lines>
  <Paragraphs>58</Paragraphs>
  <ScaleCrop>false</ScaleCrop>
  <Company/>
  <LinksUpToDate>false</LinksUpToDate>
  <CharactersWithSpaces>29341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2020-05-05T08:28:00Z</dcterms:created>
  <dcterms:modified xsi:type="dcterms:W3CDTF">2020-05-07T22:20:00Z</dcterms:modified>
</cp:coreProperties>
</file>