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right" w:tblpY="-212"/>
        <w:tblW w:w="9209" w:type="dxa"/>
        <w:tblLook w:val="04A0" w:firstRow="1" w:lastRow="0" w:firstColumn="1" w:lastColumn="0" w:noHBand="0" w:noVBand="1"/>
      </w:tblPr>
      <w:tblGrid>
        <w:gridCol w:w="1683"/>
        <w:gridCol w:w="3488"/>
        <w:gridCol w:w="4038"/>
      </w:tblGrid>
      <w:tr w:rsidR="009C16E0" w:rsidRPr="00DB5ACE" w14:paraId="4EA631E3" w14:textId="77777777" w:rsidTr="009C16E0">
        <w:tc>
          <w:tcPr>
            <w:tcW w:w="1683" w:type="dxa"/>
            <w:tcBorders>
              <w:top w:val="single" w:sz="4" w:space="0" w:color="auto"/>
              <w:left w:val="single" w:sz="4" w:space="0" w:color="auto"/>
              <w:bottom w:val="single" w:sz="4" w:space="0" w:color="auto"/>
              <w:right w:val="single" w:sz="4" w:space="0" w:color="auto"/>
            </w:tcBorders>
            <w:hideMark/>
          </w:tcPr>
          <w:p w14:paraId="1EAC37E0" w14:textId="77777777" w:rsidR="009C16E0" w:rsidRPr="00116974" w:rsidRDefault="009C16E0" w:rsidP="009C16E0">
            <w:pPr>
              <w:pStyle w:val="AssignBody"/>
              <w:rPr>
                <w:b/>
                <w:bCs/>
                <w:lang w:val="cy-GB"/>
              </w:rPr>
            </w:pPr>
            <w:r w:rsidRPr="00116974">
              <w:rPr>
                <w:b/>
                <w:bCs/>
                <w:lang w:val="cy-GB"/>
              </w:rPr>
              <w:t xml:space="preserve">Targedau / </w:t>
            </w:r>
            <w:proofErr w:type="spellStart"/>
            <w:r w:rsidRPr="00116974">
              <w:rPr>
                <w:b/>
                <w:bCs/>
                <w:lang w:val="cy-GB"/>
              </w:rPr>
              <w:t>Targets</w:t>
            </w:r>
            <w:proofErr w:type="spellEnd"/>
          </w:p>
        </w:tc>
        <w:tc>
          <w:tcPr>
            <w:tcW w:w="3488" w:type="dxa"/>
            <w:tcBorders>
              <w:top w:val="single" w:sz="4" w:space="0" w:color="auto"/>
              <w:left w:val="single" w:sz="4" w:space="0" w:color="auto"/>
              <w:bottom w:val="single" w:sz="4" w:space="0" w:color="auto"/>
              <w:right w:val="single" w:sz="4" w:space="0" w:color="auto"/>
            </w:tcBorders>
            <w:hideMark/>
          </w:tcPr>
          <w:p w14:paraId="4FE8404D" w14:textId="77777777" w:rsidR="009C16E0" w:rsidRPr="00116974" w:rsidRDefault="009C16E0" w:rsidP="009C16E0">
            <w:pPr>
              <w:pStyle w:val="AssignBody"/>
              <w:rPr>
                <w:b/>
                <w:bCs/>
                <w:lang w:val="cy-GB"/>
              </w:rPr>
            </w:pPr>
            <w:r w:rsidRPr="00116974">
              <w:rPr>
                <w:b/>
                <w:bCs/>
                <w:lang w:val="cy-GB"/>
              </w:rPr>
              <w:t>Sut rydych wedi gweithio ar hwn /</w:t>
            </w:r>
          </w:p>
          <w:p w14:paraId="1BF79F18" w14:textId="77777777" w:rsidR="009C16E0" w:rsidRPr="00116974" w:rsidRDefault="009C16E0" w:rsidP="009C16E0">
            <w:pPr>
              <w:pStyle w:val="AssignBody"/>
              <w:rPr>
                <w:b/>
                <w:bCs/>
                <w:lang w:val="cy-GB"/>
              </w:rPr>
            </w:pPr>
            <w:proofErr w:type="spellStart"/>
            <w:r w:rsidRPr="00116974">
              <w:rPr>
                <w:b/>
                <w:bCs/>
                <w:lang w:val="cy-GB"/>
              </w:rPr>
              <w:t>How</w:t>
            </w:r>
            <w:proofErr w:type="spellEnd"/>
            <w:r w:rsidRPr="00116974">
              <w:rPr>
                <w:b/>
                <w:bCs/>
                <w:lang w:val="cy-GB"/>
              </w:rPr>
              <w:t xml:space="preserve"> </w:t>
            </w:r>
            <w:proofErr w:type="spellStart"/>
            <w:r w:rsidRPr="00116974">
              <w:rPr>
                <w:b/>
                <w:bCs/>
                <w:lang w:val="cy-GB"/>
              </w:rPr>
              <w:t>you</w:t>
            </w:r>
            <w:proofErr w:type="spellEnd"/>
            <w:r w:rsidRPr="00116974">
              <w:rPr>
                <w:b/>
                <w:bCs/>
                <w:lang w:val="cy-GB"/>
              </w:rPr>
              <w:t xml:space="preserve"> </w:t>
            </w:r>
            <w:proofErr w:type="spellStart"/>
            <w:r w:rsidRPr="00116974">
              <w:rPr>
                <w:b/>
                <w:bCs/>
                <w:lang w:val="cy-GB"/>
              </w:rPr>
              <w:t>have</w:t>
            </w:r>
            <w:proofErr w:type="spellEnd"/>
            <w:r w:rsidRPr="00116974">
              <w:rPr>
                <w:b/>
                <w:bCs/>
                <w:lang w:val="cy-GB"/>
              </w:rPr>
              <w:t xml:space="preserve"> </w:t>
            </w:r>
            <w:proofErr w:type="spellStart"/>
            <w:r w:rsidRPr="00116974">
              <w:rPr>
                <w:b/>
                <w:bCs/>
                <w:lang w:val="cy-GB"/>
              </w:rPr>
              <w:t>worked</w:t>
            </w:r>
            <w:proofErr w:type="spellEnd"/>
            <w:r w:rsidRPr="00116974">
              <w:rPr>
                <w:b/>
                <w:bCs/>
                <w:lang w:val="cy-GB"/>
              </w:rPr>
              <w:t xml:space="preserve"> </w:t>
            </w:r>
            <w:proofErr w:type="spellStart"/>
            <w:r w:rsidRPr="00116974">
              <w:rPr>
                <w:b/>
                <w:bCs/>
                <w:lang w:val="cy-GB"/>
              </w:rPr>
              <w:t>on</w:t>
            </w:r>
            <w:proofErr w:type="spellEnd"/>
            <w:r w:rsidRPr="00116974">
              <w:rPr>
                <w:b/>
                <w:bCs/>
                <w:lang w:val="cy-GB"/>
              </w:rPr>
              <w:t xml:space="preserve"> </w:t>
            </w:r>
            <w:proofErr w:type="spellStart"/>
            <w:r w:rsidRPr="00116974">
              <w:rPr>
                <w:b/>
                <w:bCs/>
                <w:lang w:val="cy-GB"/>
              </w:rPr>
              <w:t>this</w:t>
            </w:r>
            <w:proofErr w:type="spellEnd"/>
          </w:p>
        </w:tc>
        <w:tc>
          <w:tcPr>
            <w:tcW w:w="4038" w:type="dxa"/>
            <w:tcBorders>
              <w:top w:val="single" w:sz="4" w:space="0" w:color="auto"/>
              <w:left w:val="single" w:sz="4" w:space="0" w:color="auto"/>
              <w:bottom w:val="single" w:sz="4" w:space="0" w:color="auto"/>
              <w:right w:val="single" w:sz="4" w:space="0" w:color="auto"/>
            </w:tcBorders>
            <w:hideMark/>
          </w:tcPr>
          <w:p w14:paraId="059F1C63" w14:textId="77777777" w:rsidR="009C16E0" w:rsidRPr="00116974" w:rsidRDefault="009C16E0" w:rsidP="009C16E0">
            <w:pPr>
              <w:pStyle w:val="AssignBody"/>
              <w:rPr>
                <w:b/>
                <w:bCs/>
                <w:lang w:val="cy-GB"/>
              </w:rPr>
            </w:pPr>
            <w:r w:rsidRPr="00116974">
              <w:rPr>
                <w:b/>
                <w:bCs/>
                <w:lang w:val="cy-GB"/>
              </w:rPr>
              <w:t>Ceir enghraifft ar /</w:t>
            </w:r>
          </w:p>
          <w:p w14:paraId="4410AC13" w14:textId="77777777" w:rsidR="009C16E0" w:rsidRPr="00116974" w:rsidRDefault="009C16E0" w:rsidP="009C16E0">
            <w:pPr>
              <w:pStyle w:val="AssignBody"/>
              <w:rPr>
                <w:b/>
                <w:bCs/>
                <w:lang w:val="cy-GB"/>
              </w:rPr>
            </w:pPr>
            <w:proofErr w:type="spellStart"/>
            <w:r w:rsidRPr="00116974">
              <w:rPr>
                <w:b/>
                <w:bCs/>
                <w:lang w:val="cy-GB"/>
              </w:rPr>
              <w:t>An</w:t>
            </w:r>
            <w:proofErr w:type="spellEnd"/>
            <w:r w:rsidRPr="00116974">
              <w:rPr>
                <w:b/>
                <w:bCs/>
                <w:lang w:val="cy-GB"/>
              </w:rPr>
              <w:t xml:space="preserve"> </w:t>
            </w:r>
            <w:proofErr w:type="spellStart"/>
            <w:r w:rsidRPr="00116974">
              <w:rPr>
                <w:b/>
                <w:bCs/>
                <w:lang w:val="cy-GB"/>
              </w:rPr>
              <w:t>example</w:t>
            </w:r>
            <w:proofErr w:type="spellEnd"/>
            <w:r w:rsidRPr="00116974">
              <w:rPr>
                <w:b/>
                <w:bCs/>
                <w:lang w:val="cy-GB"/>
              </w:rPr>
              <w:t xml:space="preserve"> can be </w:t>
            </w:r>
            <w:proofErr w:type="spellStart"/>
            <w:r w:rsidRPr="00116974">
              <w:rPr>
                <w:b/>
                <w:bCs/>
                <w:lang w:val="cy-GB"/>
              </w:rPr>
              <w:t>found</w:t>
            </w:r>
            <w:proofErr w:type="spellEnd"/>
            <w:r w:rsidRPr="00116974">
              <w:rPr>
                <w:b/>
                <w:bCs/>
                <w:lang w:val="cy-GB"/>
              </w:rPr>
              <w:t xml:space="preserve"> </w:t>
            </w:r>
            <w:proofErr w:type="spellStart"/>
            <w:r w:rsidRPr="00116974">
              <w:rPr>
                <w:b/>
                <w:bCs/>
                <w:lang w:val="cy-GB"/>
              </w:rPr>
              <w:t>on</w:t>
            </w:r>
            <w:proofErr w:type="spellEnd"/>
          </w:p>
        </w:tc>
      </w:tr>
      <w:tr w:rsidR="009C16E0" w:rsidRPr="00DB5ACE" w14:paraId="1B797CB8" w14:textId="77777777" w:rsidTr="009C16E0">
        <w:tc>
          <w:tcPr>
            <w:tcW w:w="1683" w:type="dxa"/>
            <w:tcBorders>
              <w:top w:val="single" w:sz="4" w:space="0" w:color="auto"/>
              <w:left w:val="single" w:sz="4" w:space="0" w:color="auto"/>
              <w:bottom w:val="single" w:sz="4" w:space="0" w:color="auto"/>
              <w:right w:val="single" w:sz="4" w:space="0" w:color="auto"/>
            </w:tcBorders>
            <w:hideMark/>
          </w:tcPr>
          <w:p w14:paraId="58D4BB43" w14:textId="77777777" w:rsidR="009C16E0" w:rsidRPr="00116974" w:rsidRDefault="009C16E0" w:rsidP="009C16E0">
            <w:pPr>
              <w:pStyle w:val="AssignBody"/>
              <w:rPr>
                <w:b/>
                <w:bCs/>
                <w:lang w:val="cy-GB"/>
              </w:rPr>
            </w:pPr>
            <w:r w:rsidRPr="00116974">
              <w:rPr>
                <w:b/>
                <w:bCs/>
                <w:lang w:val="cy-GB"/>
              </w:rPr>
              <w:t>T</w:t>
            </w:r>
            <w:bookmarkStart w:id="0" w:name="cysill"/>
            <w:bookmarkEnd w:id="0"/>
            <w:r w:rsidRPr="00116974">
              <w:rPr>
                <w:b/>
                <w:bCs/>
                <w:lang w:val="cy-GB"/>
              </w:rPr>
              <w:t>arged/</w:t>
            </w:r>
            <w:proofErr w:type="spellStart"/>
            <w:r w:rsidRPr="00116974">
              <w:rPr>
                <w:b/>
                <w:bCs/>
                <w:lang w:val="cy-GB"/>
              </w:rPr>
              <w:t>Target</w:t>
            </w:r>
            <w:proofErr w:type="spellEnd"/>
            <w:r w:rsidRPr="00116974">
              <w:rPr>
                <w:b/>
                <w:bCs/>
                <w:lang w:val="cy-GB"/>
              </w:rPr>
              <w:t xml:space="preserve"> 1</w:t>
            </w:r>
          </w:p>
          <w:p w14:paraId="7420E575" w14:textId="77777777" w:rsidR="009C16E0" w:rsidRPr="00116974" w:rsidRDefault="009C16E0" w:rsidP="009C16E0">
            <w:pPr>
              <w:pStyle w:val="AssignBody"/>
              <w:rPr>
                <w:b/>
                <w:bCs/>
                <w:lang w:val="cy-GB"/>
              </w:rPr>
            </w:pPr>
            <w:proofErr w:type="spellStart"/>
            <w:r w:rsidRPr="00116974">
              <w:rPr>
                <w:color w:val="283041"/>
                <w:shd w:val="clear" w:color="auto" w:fill="FFFFFF"/>
              </w:rPr>
              <w:t>Parhau</w:t>
            </w:r>
            <w:proofErr w:type="spellEnd"/>
            <w:r w:rsidRPr="00116974">
              <w:rPr>
                <w:color w:val="283041"/>
                <w:shd w:val="clear" w:color="auto" w:fill="FFFFFF"/>
              </w:rPr>
              <w:t xml:space="preserve"> </w:t>
            </w:r>
            <w:proofErr w:type="spellStart"/>
            <w:r w:rsidRPr="00116974">
              <w:rPr>
                <w:color w:val="283041"/>
                <w:shd w:val="clear" w:color="auto" w:fill="FFFFFF"/>
              </w:rPr>
              <w:t>i</w:t>
            </w:r>
            <w:proofErr w:type="spellEnd"/>
            <w:r w:rsidRPr="00116974">
              <w:rPr>
                <w:color w:val="283041"/>
                <w:shd w:val="clear" w:color="auto" w:fill="FFFFFF"/>
              </w:rPr>
              <w:t xml:space="preserve"> </w:t>
            </w:r>
            <w:proofErr w:type="spellStart"/>
            <w:r w:rsidRPr="00116974">
              <w:rPr>
                <w:color w:val="283041"/>
                <w:shd w:val="clear" w:color="auto" w:fill="FFFFFF"/>
              </w:rPr>
              <w:t>fireinio</w:t>
            </w:r>
            <w:proofErr w:type="spellEnd"/>
            <w:r w:rsidRPr="00116974">
              <w:rPr>
                <w:color w:val="283041"/>
                <w:shd w:val="clear" w:color="auto" w:fill="FFFFFF"/>
              </w:rPr>
              <w:t xml:space="preserve"> </w:t>
            </w:r>
            <w:proofErr w:type="spellStart"/>
            <w:r w:rsidRPr="00116974">
              <w:rPr>
                <w:color w:val="283041"/>
                <w:shd w:val="clear" w:color="auto" w:fill="FFFFFF"/>
              </w:rPr>
              <w:t>dy</w:t>
            </w:r>
            <w:proofErr w:type="spellEnd"/>
            <w:r w:rsidRPr="00116974">
              <w:rPr>
                <w:color w:val="283041"/>
                <w:shd w:val="clear" w:color="auto" w:fill="FFFFFF"/>
              </w:rPr>
              <w:t xml:space="preserve"> sgiliau synthesis drwy </w:t>
            </w:r>
            <w:proofErr w:type="spellStart"/>
            <w:r w:rsidRPr="00116974">
              <w:rPr>
                <w:color w:val="283041"/>
                <w:shd w:val="clear" w:color="auto" w:fill="FFFFFF"/>
              </w:rPr>
              <w:t>gyfuno</w:t>
            </w:r>
            <w:proofErr w:type="spellEnd"/>
            <w:r w:rsidRPr="00116974">
              <w:rPr>
                <w:color w:val="283041"/>
                <w:shd w:val="clear" w:color="auto" w:fill="FFFFFF"/>
              </w:rPr>
              <w:t xml:space="preserve"> </w:t>
            </w:r>
            <w:proofErr w:type="spellStart"/>
            <w:r w:rsidRPr="00116974">
              <w:rPr>
                <w:color w:val="283041"/>
                <w:shd w:val="clear" w:color="auto" w:fill="FFFFFF"/>
              </w:rPr>
              <w:t>ffynonellau</w:t>
            </w:r>
            <w:proofErr w:type="spellEnd"/>
            <w:r w:rsidRPr="00116974">
              <w:rPr>
                <w:color w:val="283041"/>
                <w:shd w:val="clear" w:color="auto" w:fill="FFFFFF"/>
              </w:rPr>
              <w:t xml:space="preserve"> </w:t>
            </w:r>
            <w:proofErr w:type="spellStart"/>
            <w:r w:rsidRPr="00116974">
              <w:rPr>
                <w:color w:val="283041"/>
                <w:shd w:val="clear" w:color="auto" w:fill="FFFFFF"/>
              </w:rPr>
              <w:t>sy'n</w:t>
            </w:r>
            <w:proofErr w:type="spellEnd"/>
            <w:r w:rsidRPr="00116974">
              <w:rPr>
                <w:color w:val="283041"/>
                <w:shd w:val="clear" w:color="auto" w:fill="FFFFFF"/>
              </w:rPr>
              <w:t xml:space="preserve"> </w:t>
            </w:r>
            <w:proofErr w:type="spellStart"/>
            <w:r w:rsidRPr="00116974">
              <w:rPr>
                <w:color w:val="283041"/>
                <w:shd w:val="clear" w:color="auto" w:fill="FFFFFF"/>
              </w:rPr>
              <w:t>cytuno</w:t>
            </w:r>
            <w:proofErr w:type="spellEnd"/>
            <w:r w:rsidRPr="00116974">
              <w:rPr>
                <w:color w:val="283041"/>
                <w:shd w:val="clear" w:color="auto" w:fill="FFFFFF"/>
              </w:rPr>
              <w:t xml:space="preserve"> </w:t>
            </w:r>
            <w:proofErr w:type="spellStart"/>
            <w:r w:rsidRPr="00116974">
              <w:rPr>
                <w:color w:val="283041"/>
                <w:shd w:val="clear" w:color="auto" w:fill="FFFFFF"/>
              </w:rPr>
              <w:t>neu'n</w:t>
            </w:r>
            <w:proofErr w:type="spellEnd"/>
            <w:r w:rsidRPr="00116974">
              <w:rPr>
                <w:color w:val="283041"/>
                <w:shd w:val="clear" w:color="auto" w:fill="FFFFFF"/>
              </w:rPr>
              <w:t xml:space="preserve"> </w:t>
            </w:r>
            <w:proofErr w:type="spellStart"/>
            <w:r w:rsidRPr="00116974">
              <w:rPr>
                <w:color w:val="283041"/>
                <w:shd w:val="clear" w:color="auto" w:fill="FFFFFF"/>
              </w:rPr>
              <w:t>anghytuno</w:t>
            </w:r>
            <w:proofErr w:type="spellEnd"/>
            <w:r w:rsidRPr="00116974">
              <w:rPr>
                <w:color w:val="283041"/>
                <w:shd w:val="clear" w:color="auto" w:fill="FFFFFF"/>
              </w:rPr>
              <w:t xml:space="preserve"> gyda'r un pwynt.</w:t>
            </w:r>
          </w:p>
        </w:tc>
        <w:tc>
          <w:tcPr>
            <w:tcW w:w="3488" w:type="dxa"/>
            <w:tcBorders>
              <w:top w:val="single" w:sz="4" w:space="0" w:color="auto"/>
              <w:left w:val="single" w:sz="4" w:space="0" w:color="auto"/>
              <w:bottom w:val="single" w:sz="4" w:space="0" w:color="auto"/>
              <w:right w:val="single" w:sz="4" w:space="0" w:color="auto"/>
            </w:tcBorders>
          </w:tcPr>
          <w:p w14:paraId="4C933EA0" w14:textId="77777777" w:rsidR="00FA257C" w:rsidRPr="00FA257C" w:rsidRDefault="00FA257C" w:rsidP="00FA257C">
            <w:pPr>
              <w:autoSpaceDE w:val="0"/>
              <w:autoSpaceDN w:val="0"/>
              <w:adjustRightInd w:val="0"/>
              <w:spacing w:line="360" w:lineRule="auto"/>
              <w:rPr>
                <w:rFonts w:ascii="Arial" w:hAnsi="Arial" w:cs="Arial"/>
              </w:rPr>
            </w:pPr>
            <w:proofErr w:type="spellStart"/>
            <w:r w:rsidRPr="00FA257C">
              <w:rPr>
                <w:rFonts w:ascii="Arial" w:hAnsi="Arial" w:cs="Arial"/>
              </w:rPr>
              <w:t>Gweithiais</w:t>
            </w:r>
            <w:proofErr w:type="spellEnd"/>
            <w:r w:rsidRPr="00FA257C">
              <w:rPr>
                <w:rFonts w:ascii="Arial" w:hAnsi="Arial" w:cs="Arial"/>
              </w:rPr>
              <w:t xml:space="preserve"> </w:t>
            </w:r>
            <w:proofErr w:type="spellStart"/>
            <w:r w:rsidRPr="00FA257C">
              <w:rPr>
                <w:rFonts w:ascii="Arial" w:hAnsi="Arial" w:cs="Arial"/>
              </w:rPr>
              <w:t>ar</w:t>
            </w:r>
            <w:proofErr w:type="spellEnd"/>
            <w:r w:rsidRPr="00FA257C">
              <w:rPr>
                <w:rFonts w:ascii="Arial" w:hAnsi="Arial" w:cs="Arial"/>
              </w:rPr>
              <w:t xml:space="preserve"> y </w:t>
            </w:r>
            <w:proofErr w:type="spellStart"/>
            <w:r w:rsidRPr="00FA257C">
              <w:rPr>
                <w:rFonts w:ascii="Arial" w:hAnsi="Arial" w:cs="Arial"/>
              </w:rPr>
              <w:t>targed</w:t>
            </w:r>
            <w:proofErr w:type="spellEnd"/>
            <w:r w:rsidRPr="00FA257C">
              <w:rPr>
                <w:rFonts w:ascii="Arial" w:hAnsi="Arial" w:cs="Arial"/>
              </w:rPr>
              <w:t xml:space="preserve"> yma </w:t>
            </w:r>
            <w:proofErr w:type="spellStart"/>
            <w:r w:rsidRPr="00FA257C">
              <w:rPr>
                <w:rFonts w:ascii="Arial" w:hAnsi="Arial" w:cs="Arial"/>
              </w:rPr>
              <w:t>gan</w:t>
            </w:r>
            <w:proofErr w:type="spellEnd"/>
            <w:r w:rsidRPr="00FA257C">
              <w:rPr>
                <w:rFonts w:ascii="Arial" w:hAnsi="Arial" w:cs="Arial"/>
              </w:rPr>
              <w:t xml:space="preserve"> </w:t>
            </w:r>
            <w:proofErr w:type="spellStart"/>
            <w:r w:rsidRPr="00FA257C">
              <w:rPr>
                <w:rFonts w:ascii="Arial" w:hAnsi="Arial" w:cs="Arial"/>
              </w:rPr>
              <w:t>edrych</w:t>
            </w:r>
            <w:proofErr w:type="spellEnd"/>
            <w:r w:rsidRPr="00FA257C">
              <w:rPr>
                <w:rFonts w:ascii="Arial" w:hAnsi="Arial" w:cs="Arial"/>
              </w:rPr>
              <w:t xml:space="preserve"> </w:t>
            </w:r>
            <w:proofErr w:type="spellStart"/>
            <w:r w:rsidRPr="00FA257C">
              <w:rPr>
                <w:rFonts w:ascii="Arial" w:hAnsi="Arial" w:cs="Arial"/>
              </w:rPr>
              <w:t>ar</w:t>
            </w:r>
            <w:proofErr w:type="spellEnd"/>
            <w:r w:rsidRPr="00FA257C">
              <w:rPr>
                <w:rFonts w:ascii="Arial" w:hAnsi="Arial" w:cs="Arial"/>
              </w:rPr>
              <w:t xml:space="preserve"> </w:t>
            </w:r>
            <w:proofErr w:type="spellStart"/>
            <w:r w:rsidRPr="00FA257C">
              <w:rPr>
                <w:rFonts w:ascii="Arial" w:hAnsi="Arial" w:cs="Arial"/>
              </w:rPr>
              <w:t>ffynonellau</w:t>
            </w:r>
            <w:proofErr w:type="spellEnd"/>
            <w:r w:rsidRPr="00FA257C">
              <w:rPr>
                <w:rFonts w:ascii="Arial" w:hAnsi="Arial" w:cs="Arial"/>
              </w:rPr>
              <w:t xml:space="preserve"> oedd yn </w:t>
            </w:r>
            <w:proofErr w:type="spellStart"/>
            <w:r w:rsidRPr="00FA257C">
              <w:rPr>
                <w:rFonts w:ascii="Arial" w:hAnsi="Arial" w:cs="Arial"/>
              </w:rPr>
              <w:t>cytuno</w:t>
            </w:r>
            <w:proofErr w:type="spellEnd"/>
            <w:r w:rsidRPr="00FA257C">
              <w:rPr>
                <w:rFonts w:ascii="Arial" w:hAnsi="Arial" w:cs="Arial"/>
              </w:rPr>
              <w:t xml:space="preserve"> ac </w:t>
            </w:r>
            <w:proofErr w:type="spellStart"/>
            <w:r w:rsidRPr="00FA257C">
              <w:rPr>
                <w:rFonts w:ascii="Arial" w:hAnsi="Arial" w:cs="Arial"/>
              </w:rPr>
              <w:t>anghytuno</w:t>
            </w:r>
            <w:proofErr w:type="spellEnd"/>
            <w:r w:rsidRPr="00FA257C">
              <w:rPr>
                <w:rFonts w:ascii="Arial" w:hAnsi="Arial" w:cs="Arial"/>
              </w:rPr>
              <w:t xml:space="preserve"> gyda’r un pwynt. </w:t>
            </w:r>
            <w:proofErr w:type="spellStart"/>
            <w:r w:rsidRPr="00FA257C">
              <w:rPr>
                <w:rFonts w:ascii="Arial" w:hAnsi="Arial" w:cs="Arial"/>
              </w:rPr>
              <w:t>Edrychais</w:t>
            </w:r>
            <w:proofErr w:type="spellEnd"/>
            <w:r w:rsidRPr="00FA257C">
              <w:rPr>
                <w:rFonts w:ascii="Arial" w:hAnsi="Arial" w:cs="Arial"/>
              </w:rPr>
              <w:t xml:space="preserve"> </w:t>
            </w:r>
            <w:proofErr w:type="spellStart"/>
            <w:r w:rsidRPr="00FA257C">
              <w:rPr>
                <w:rFonts w:ascii="Arial" w:hAnsi="Arial" w:cs="Arial"/>
              </w:rPr>
              <w:t>ar</w:t>
            </w:r>
            <w:proofErr w:type="spellEnd"/>
            <w:r w:rsidRPr="00FA257C">
              <w:rPr>
                <w:rFonts w:ascii="Arial" w:hAnsi="Arial" w:cs="Arial"/>
              </w:rPr>
              <w:t xml:space="preserve"> y </w:t>
            </w:r>
            <w:proofErr w:type="spellStart"/>
            <w:r w:rsidRPr="00FA257C">
              <w:rPr>
                <w:rFonts w:ascii="Arial" w:hAnsi="Arial" w:cs="Arial"/>
              </w:rPr>
              <w:t>ddau</w:t>
            </w:r>
            <w:proofErr w:type="spellEnd"/>
            <w:r w:rsidRPr="00FA257C">
              <w:rPr>
                <w:rFonts w:ascii="Arial" w:hAnsi="Arial" w:cs="Arial"/>
              </w:rPr>
              <w:t xml:space="preserve"> </w:t>
            </w:r>
            <w:proofErr w:type="spellStart"/>
            <w:r w:rsidRPr="00FA257C">
              <w:rPr>
                <w:rFonts w:ascii="Arial" w:hAnsi="Arial" w:cs="Arial"/>
              </w:rPr>
              <w:t>ochr</w:t>
            </w:r>
            <w:proofErr w:type="spellEnd"/>
            <w:r w:rsidRPr="00FA257C">
              <w:rPr>
                <w:rFonts w:ascii="Arial" w:hAnsi="Arial" w:cs="Arial"/>
              </w:rPr>
              <w:t xml:space="preserve"> o </w:t>
            </w:r>
            <w:proofErr w:type="spellStart"/>
            <w:r w:rsidRPr="00FA257C">
              <w:rPr>
                <w:rFonts w:ascii="Arial" w:hAnsi="Arial" w:cs="Arial"/>
              </w:rPr>
              <w:t>lawer</w:t>
            </w:r>
            <w:proofErr w:type="spellEnd"/>
            <w:r w:rsidRPr="00FA257C">
              <w:rPr>
                <w:rFonts w:ascii="Arial" w:hAnsi="Arial" w:cs="Arial"/>
              </w:rPr>
              <w:t xml:space="preserve"> o </w:t>
            </w:r>
            <w:proofErr w:type="spellStart"/>
            <w:r w:rsidRPr="00FA257C">
              <w:rPr>
                <w:rFonts w:ascii="Arial" w:hAnsi="Arial" w:cs="Arial"/>
              </w:rPr>
              <w:t>fy</w:t>
            </w:r>
            <w:proofErr w:type="spellEnd"/>
            <w:r w:rsidRPr="00FA257C">
              <w:rPr>
                <w:rFonts w:ascii="Arial" w:hAnsi="Arial" w:cs="Arial"/>
              </w:rPr>
              <w:t xml:space="preserve"> </w:t>
            </w:r>
            <w:proofErr w:type="spellStart"/>
            <w:r w:rsidRPr="00FA257C">
              <w:rPr>
                <w:rFonts w:ascii="Arial" w:hAnsi="Arial" w:cs="Arial"/>
              </w:rPr>
              <w:t>mhwyntiau</w:t>
            </w:r>
            <w:proofErr w:type="spellEnd"/>
            <w:r w:rsidRPr="00FA257C">
              <w:rPr>
                <w:rFonts w:ascii="Arial" w:hAnsi="Arial" w:cs="Arial"/>
              </w:rPr>
              <w:t xml:space="preserve"> wrth wneud </w:t>
            </w:r>
            <w:proofErr w:type="spellStart"/>
            <w:r w:rsidRPr="00FA257C">
              <w:rPr>
                <w:rFonts w:ascii="Arial" w:hAnsi="Arial" w:cs="Arial"/>
              </w:rPr>
              <w:t>fy</w:t>
            </w:r>
            <w:proofErr w:type="spellEnd"/>
            <w:r w:rsidRPr="00FA257C">
              <w:rPr>
                <w:rFonts w:ascii="Arial" w:hAnsi="Arial" w:cs="Arial"/>
              </w:rPr>
              <w:t xml:space="preserve"> </w:t>
            </w:r>
            <w:proofErr w:type="spellStart"/>
            <w:r w:rsidRPr="00FA257C">
              <w:rPr>
                <w:rFonts w:ascii="Arial" w:hAnsi="Arial" w:cs="Arial"/>
              </w:rPr>
              <w:t>ymchwil</w:t>
            </w:r>
            <w:proofErr w:type="spellEnd"/>
            <w:r w:rsidRPr="00FA257C">
              <w:rPr>
                <w:rFonts w:ascii="Arial" w:hAnsi="Arial" w:cs="Arial"/>
              </w:rPr>
              <w:t xml:space="preserve">. </w:t>
            </w:r>
          </w:p>
          <w:p w14:paraId="47D66EF2" w14:textId="77777777" w:rsidR="00FA257C" w:rsidRDefault="00FA257C" w:rsidP="00FA257C">
            <w:pPr>
              <w:autoSpaceDE w:val="0"/>
              <w:autoSpaceDN w:val="0"/>
              <w:adjustRightInd w:val="0"/>
              <w:spacing w:line="252" w:lineRule="auto"/>
              <w:rPr>
                <w:rFonts w:ascii="Arial" w:hAnsi="Arial" w:cs="Arial"/>
              </w:rPr>
            </w:pPr>
          </w:p>
          <w:p w14:paraId="2D0FBDD4" w14:textId="77897358" w:rsidR="009C16E0" w:rsidRPr="00116974" w:rsidRDefault="009C16E0" w:rsidP="009C16E0">
            <w:pPr>
              <w:pStyle w:val="AssignBody"/>
              <w:rPr>
                <w:lang w:val="cy-GB"/>
              </w:rPr>
            </w:pPr>
          </w:p>
        </w:tc>
        <w:tc>
          <w:tcPr>
            <w:tcW w:w="4038" w:type="dxa"/>
            <w:tcBorders>
              <w:top w:val="single" w:sz="4" w:space="0" w:color="auto"/>
              <w:left w:val="single" w:sz="4" w:space="0" w:color="auto"/>
              <w:bottom w:val="single" w:sz="4" w:space="0" w:color="auto"/>
              <w:right w:val="single" w:sz="4" w:space="0" w:color="auto"/>
            </w:tcBorders>
          </w:tcPr>
          <w:p w14:paraId="77C77E64" w14:textId="77777777" w:rsidR="00834478" w:rsidRDefault="00834478" w:rsidP="00834478">
            <w:pPr>
              <w:autoSpaceDE w:val="0"/>
              <w:autoSpaceDN w:val="0"/>
              <w:adjustRightInd w:val="0"/>
              <w:spacing w:line="360" w:lineRule="auto"/>
              <w:rPr>
                <w:rFonts w:ascii="Arial" w:hAnsi="Arial" w:cs="Arial"/>
                <w:b/>
                <w:bCs/>
              </w:rPr>
            </w:pPr>
            <w:proofErr w:type="spellStart"/>
            <w:r>
              <w:rPr>
                <w:rFonts w:ascii="Arial" w:hAnsi="Arial" w:cs="Arial"/>
              </w:rPr>
              <w:t>Gwelwch</w:t>
            </w:r>
            <w:proofErr w:type="spellEnd"/>
            <w:r>
              <w:rPr>
                <w:rFonts w:ascii="Arial" w:hAnsi="Arial" w:cs="Arial"/>
              </w:rPr>
              <w:t xml:space="preserve"> </w:t>
            </w:r>
            <w:proofErr w:type="spellStart"/>
            <w:r>
              <w:rPr>
                <w:rFonts w:ascii="Arial" w:hAnsi="Arial" w:cs="Arial"/>
              </w:rPr>
              <w:t>esiamplau</w:t>
            </w:r>
            <w:proofErr w:type="spellEnd"/>
            <w:r>
              <w:rPr>
                <w:rFonts w:ascii="Arial" w:hAnsi="Arial" w:cs="Arial"/>
              </w:rPr>
              <w:t xml:space="preserve"> yn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adolygiad</w:t>
            </w:r>
            <w:proofErr w:type="spellEnd"/>
            <w:r>
              <w:rPr>
                <w:rFonts w:ascii="Arial" w:hAnsi="Arial" w:cs="Arial"/>
              </w:rPr>
              <w:t xml:space="preserve"> </w:t>
            </w:r>
            <w:proofErr w:type="spellStart"/>
            <w:r>
              <w:rPr>
                <w:rFonts w:ascii="Arial" w:hAnsi="Arial" w:cs="Arial"/>
              </w:rPr>
              <w:t>llenyddiaeth</w:t>
            </w:r>
            <w:proofErr w:type="spellEnd"/>
            <w:r>
              <w:rPr>
                <w:rFonts w:ascii="Arial" w:hAnsi="Arial" w:cs="Arial"/>
              </w:rPr>
              <w:t xml:space="preserve"> lle </w:t>
            </w:r>
            <w:proofErr w:type="spellStart"/>
            <w:r>
              <w:rPr>
                <w:rFonts w:ascii="Arial" w:hAnsi="Arial" w:cs="Arial"/>
              </w:rPr>
              <w:t>rhoddais</w:t>
            </w:r>
            <w:proofErr w:type="spellEnd"/>
            <w:r>
              <w:rPr>
                <w:rFonts w:ascii="Arial" w:hAnsi="Arial" w:cs="Arial"/>
              </w:rPr>
              <w:t xml:space="preserve"> </w:t>
            </w:r>
            <w:proofErr w:type="spellStart"/>
            <w:r>
              <w:rPr>
                <w:rFonts w:ascii="Arial" w:hAnsi="Arial" w:cs="Arial"/>
              </w:rPr>
              <w:t>safbwyntiau</w:t>
            </w:r>
            <w:proofErr w:type="spellEnd"/>
            <w:r>
              <w:rPr>
                <w:rFonts w:ascii="Arial" w:hAnsi="Arial" w:cs="Arial"/>
              </w:rPr>
              <w:t xml:space="preserve"> o </w:t>
            </w:r>
            <w:proofErr w:type="spellStart"/>
            <w:r>
              <w:rPr>
                <w:rFonts w:ascii="Arial" w:hAnsi="Arial" w:cs="Arial"/>
              </w:rPr>
              <w:t>wahanol</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amdano'r un pwynt. </w:t>
            </w:r>
          </w:p>
          <w:p w14:paraId="4FF23F76" w14:textId="5FB60F96" w:rsidR="009C16E0" w:rsidRPr="00116974" w:rsidRDefault="009C16E0" w:rsidP="009C16E0">
            <w:pPr>
              <w:pStyle w:val="AssignBody"/>
              <w:rPr>
                <w:lang w:val="cy-GB"/>
              </w:rPr>
            </w:pPr>
          </w:p>
        </w:tc>
      </w:tr>
      <w:tr w:rsidR="009C16E0" w:rsidRPr="00DB5ACE" w14:paraId="56A0FFFB" w14:textId="77777777" w:rsidTr="009C16E0">
        <w:tc>
          <w:tcPr>
            <w:tcW w:w="1683" w:type="dxa"/>
            <w:tcBorders>
              <w:top w:val="single" w:sz="4" w:space="0" w:color="auto"/>
              <w:left w:val="single" w:sz="4" w:space="0" w:color="auto"/>
              <w:bottom w:val="single" w:sz="4" w:space="0" w:color="auto"/>
              <w:right w:val="single" w:sz="4" w:space="0" w:color="auto"/>
            </w:tcBorders>
            <w:hideMark/>
          </w:tcPr>
          <w:p w14:paraId="1EB25312" w14:textId="77777777" w:rsidR="009C16E0" w:rsidRPr="00116974" w:rsidRDefault="009C16E0" w:rsidP="009C16E0">
            <w:pPr>
              <w:pStyle w:val="AssignBody"/>
              <w:rPr>
                <w:b/>
                <w:bCs/>
                <w:lang w:val="cy-GB"/>
              </w:rPr>
            </w:pPr>
            <w:r w:rsidRPr="00116974">
              <w:rPr>
                <w:b/>
                <w:bCs/>
                <w:lang w:val="cy-GB"/>
              </w:rPr>
              <w:t>Targed/</w:t>
            </w:r>
            <w:proofErr w:type="spellStart"/>
            <w:r w:rsidRPr="00116974">
              <w:rPr>
                <w:b/>
                <w:bCs/>
                <w:lang w:val="cy-GB"/>
              </w:rPr>
              <w:t>Target</w:t>
            </w:r>
            <w:proofErr w:type="spellEnd"/>
            <w:r w:rsidRPr="00116974">
              <w:rPr>
                <w:b/>
                <w:bCs/>
                <w:lang w:val="cy-GB"/>
              </w:rPr>
              <w:t xml:space="preserve"> 2</w:t>
            </w:r>
          </w:p>
          <w:p w14:paraId="3A29A42B" w14:textId="77777777" w:rsidR="009C16E0" w:rsidRPr="00116974" w:rsidRDefault="009C16E0" w:rsidP="009C16E0">
            <w:pPr>
              <w:pStyle w:val="AssignBody"/>
              <w:rPr>
                <w:b/>
                <w:bCs/>
                <w:lang w:val="cy-GB"/>
              </w:rPr>
            </w:pPr>
            <w:proofErr w:type="spellStart"/>
            <w:r w:rsidRPr="00116974">
              <w:rPr>
                <w:color w:val="283041"/>
                <w:shd w:val="clear" w:color="auto" w:fill="FFFFFF"/>
              </w:rPr>
              <w:t>Cofia</w:t>
            </w:r>
            <w:proofErr w:type="spellEnd"/>
            <w:r w:rsidRPr="00116974">
              <w:rPr>
                <w:color w:val="283041"/>
                <w:shd w:val="clear" w:color="auto" w:fill="FFFFFF"/>
              </w:rPr>
              <w:t xml:space="preserve"> </w:t>
            </w:r>
            <w:proofErr w:type="spellStart"/>
            <w:r w:rsidRPr="00116974">
              <w:rPr>
                <w:color w:val="283041"/>
                <w:shd w:val="clear" w:color="auto" w:fill="FFFFFF"/>
              </w:rPr>
              <w:t>gyfeirio</w:t>
            </w:r>
            <w:proofErr w:type="spellEnd"/>
            <w:r w:rsidRPr="00116974">
              <w:rPr>
                <w:color w:val="283041"/>
                <w:shd w:val="clear" w:color="auto" w:fill="FFFFFF"/>
              </w:rPr>
              <w:t xml:space="preserve"> at </w:t>
            </w:r>
            <w:proofErr w:type="spellStart"/>
            <w:r w:rsidRPr="00116974">
              <w:rPr>
                <w:color w:val="283041"/>
                <w:shd w:val="clear" w:color="auto" w:fill="FFFFFF"/>
              </w:rPr>
              <w:t>ystyriaethau</w:t>
            </w:r>
            <w:proofErr w:type="spellEnd"/>
            <w:r w:rsidRPr="00116974">
              <w:rPr>
                <w:color w:val="283041"/>
                <w:shd w:val="clear" w:color="auto" w:fill="FFFFFF"/>
              </w:rPr>
              <w:t xml:space="preserve"> </w:t>
            </w:r>
            <w:proofErr w:type="spellStart"/>
            <w:r w:rsidRPr="00116974">
              <w:rPr>
                <w:color w:val="283041"/>
                <w:shd w:val="clear" w:color="auto" w:fill="FFFFFF"/>
              </w:rPr>
              <w:t>moesegol</w:t>
            </w:r>
            <w:proofErr w:type="spellEnd"/>
            <w:r w:rsidRPr="00116974">
              <w:rPr>
                <w:color w:val="283041"/>
                <w:shd w:val="clear" w:color="auto" w:fill="FFFFFF"/>
              </w:rPr>
              <w:t xml:space="preserve"> er </w:t>
            </w:r>
            <w:proofErr w:type="spellStart"/>
            <w:r w:rsidRPr="00116974">
              <w:rPr>
                <w:color w:val="283041"/>
                <w:shd w:val="clear" w:color="auto" w:fill="FFFFFF"/>
              </w:rPr>
              <w:t>mwyn</w:t>
            </w:r>
            <w:proofErr w:type="spellEnd"/>
            <w:r w:rsidRPr="00116974">
              <w:rPr>
                <w:color w:val="283041"/>
                <w:shd w:val="clear" w:color="auto" w:fill="FFFFFF"/>
              </w:rPr>
              <w:t xml:space="preserve"> </w:t>
            </w:r>
            <w:proofErr w:type="spellStart"/>
            <w:r w:rsidRPr="00116974">
              <w:rPr>
                <w:color w:val="283041"/>
                <w:shd w:val="clear" w:color="auto" w:fill="FFFFFF"/>
              </w:rPr>
              <w:t>egluro</w:t>
            </w:r>
            <w:proofErr w:type="spellEnd"/>
            <w:r w:rsidRPr="00116974">
              <w:rPr>
                <w:color w:val="283041"/>
                <w:shd w:val="clear" w:color="auto" w:fill="FFFFFF"/>
              </w:rPr>
              <w:t xml:space="preserve"> pam </w:t>
            </w:r>
            <w:proofErr w:type="spellStart"/>
            <w:r w:rsidRPr="00116974">
              <w:rPr>
                <w:color w:val="283041"/>
                <w:shd w:val="clear" w:color="auto" w:fill="FFFFFF"/>
              </w:rPr>
              <w:t>rwyt</w:t>
            </w:r>
            <w:proofErr w:type="spellEnd"/>
            <w:r w:rsidRPr="00116974">
              <w:rPr>
                <w:color w:val="283041"/>
                <w:shd w:val="clear" w:color="auto" w:fill="FFFFFF"/>
              </w:rPr>
              <w:t xml:space="preserve"> ti'n </w:t>
            </w:r>
            <w:proofErr w:type="spellStart"/>
            <w:r w:rsidRPr="00116974">
              <w:rPr>
                <w:color w:val="283041"/>
                <w:shd w:val="clear" w:color="auto" w:fill="FFFFFF"/>
              </w:rPr>
              <w:t>cadw</w:t>
            </w:r>
            <w:proofErr w:type="spellEnd"/>
            <w:r w:rsidRPr="00116974">
              <w:rPr>
                <w:color w:val="283041"/>
                <w:shd w:val="clear" w:color="auto" w:fill="FFFFFF"/>
              </w:rPr>
              <w:t xml:space="preserve"> </w:t>
            </w:r>
            <w:proofErr w:type="spellStart"/>
            <w:r w:rsidRPr="00116974">
              <w:rPr>
                <w:color w:val="283041"/>
                <w:shd w:val="clear" w:color="auto" w:fill="FFFFFF"/>
              </w:rPr>
              <w:t>ysgolion</w:t>
            </w:r>
            <w:proofErr w:type="spellEnd"/>
            <w:r w:rsidRPr="00116974">
              <w:rPr>
                <w:color w:val="283041"/>
                <w:shd w:val="clear" w:color="auto" w:fill="FFFFFF"/>
              </w:rPr>
              <w:t xml:space="preserve"> yn </w:t>
            </w:r>
            <w:proofErr w:type="spellStart"/>
            <w:r w:rsidRPr="00116974">
              <w:rPr>
                <w:color w:val="283041"/>
                <w:shd w:val="clear" w:color="auto" w:fill="FFFFFF"/>
              </w:rPr>
              <w:t>anhysbys</w:t>
            </w:r>
            <w:proofErr w:type="spellEnd"/>
            <w:r w:rsidRPr="00116974">
              <w:rPr>
                <w:color w:val="283041"/>
                <w:shd w:val="clear" w:color="auto" w:fill="FFFFFF"/>
              </w:rPr>
              <w:t xml:space="preserve">, ac wrth </w:t>
            </w:r>
            <w:proofErr w:type="spellStart"/>
            <w:r w:rsidRPr="00116974">
              <w:rPr>
                <w:color w:val="283041"/>
                <w:shd w:val="clear" w:color="auto" w:fill="FFFFFF"/>
              </w:rPr>
              <w:t>drafod</w:t>
            </w:r>
            <w:proofErr w:type="spellEnd"/>
            <w:r w:rsidRPr="00116974">
              <w:rPr>
                <w:color w:val="283041"/>
                <w:shd w:val="clear" w:color="auto" w:fill="FFFFFF"/>
              </w:rPr>
              <w:t xml:space="preserve"> </w:t>
            </w:r>
            <w:proofErr w:type="spellStart"/>
            <w:r w:rsidRPr="00116974">
              <w:rPr>
                <w:color w:val="283041"/>
                <w:shd w:val="clear" w:color="auto" w:fill="FFFFFF"/>
              </w:rPr>
              <w:t>manteision</w:t>
            </w:r>
            <w:proofErr w:type="spellEnd"/>
            <w:r w:rsidRPr="00116974">
              <w:rPr>
                <w:color w:val="283041"/>
                <w:shd w:val="clear" w:color="auto" w:fill="FFFFFF"/>
              </w:rPr>
              <w:t xml:space="preserve"> a </w:t>
            </w:r>
            <w:proofErr w:type="spellStart"/>
            <w:r w:rsidRPr="00116974">
              <w:rPr>
                <w:color w:val="283041"/>
                <w:shd w:val="clear" w:color="auto" w:fill="FFFFFF"/>
              </w:rPr>
              <w:t>chyfyngiadau</w:t>
            </w:r>
            <w:proofErr w:type="spellEnd"/>
            <w:r w:rsidRPr="00116974">
              <w:rPr>
                <w:color w:val="283041"/>
                <w:shd w:val="clear" w:color="auto" w:fill="FFFFFF"/>
              </w:rPr>
              <w:t xml:space="preserve"> </w:t>
            </w:r>
            <w:proofErr w:type="spellStart"/>
            <w:r w:rsidRPr="00116974">
              <w:rPr>
                <w:color w:val="283041"/>
                <w:shd w:val="clear" w:color="auto" w:fill="FFFFFF"/>
              </w:rPr>
              <w:t>dulliau</w:t>
            </w:r>
            <w:proofErr w:type="spellEnd"/>
            <w:r w:rsidRPr="00116974">
              <w:rPr>
                <w:color w:val="283041"/>
                <w:shd w:val="clear" w:color="auto" w:fill="FFFFFF"/>
              </w:rPr>
              <w:t xml:space="preserve"> </w:t>
            </w:r>
            <w:proofErr w:type="spellStart"/>
            <w:r w:rsidRPr="00116974">
              <w:rPr>
                <w:color w:val="283041"/>
                <w:shd w:val="clear" w:color="auto" w:fill="FFFFFF"/>
              </w:rPr>
              <w:t>ymchwil</w:t>
            </w:r>
            <w:proofErr w:type="spellEnd"/>
            <w:r w:rsidRPr="00116974">
              <w:rPr>
                <w:color w:val="283041"/>
                <w:shd w:val="clear" w:color="auto" w:fill="FFFFFF"/>
              </w:rPr>
              <w:t xml:space="preserve">, </w:t>
            </w:r>
            <w:proofErr w:type="spellStart"/>
            <w:r w:rsidRPr="00116974">
              <w:rPr>
                <w:color w:val="283041"/>
                <w:shd w:val="clear" w:color="auto" w:fill="FFFFFF"/>
              </w:rPr>
              <w:t>e.e.</w:t>
            </w:r>
            <w:proofErr w:type="spellEnd"/>
            <w:r w:rsidRPr="00116974">
              <w:rPr>
                <w:color w:val="283041"/>
                <w:shd w:val="clear" w:color="auto" w:fill="FFFFFF"/>
              </w:rPr>
              <w:t xml:space="preserve"> </w:t>
            </w:r>
            <w:proofErr w:type="spellStart"/>
            <w:r w:rsidRPr="00116974">
              <w:rPr>
                <w:color w:val="283041"/>
                <w:shd w:val="clear" w:color="auto" w:fill="FFFFFF"/>
              </w:rPr>
              <w:t>holiaduron</w:t>
            </w:r>
            <w:proofErr w:type="spellEnd"/>
            <w:r w:rsidRPr="00116974">
              <w:rPr>
                <w:color w:val="283041"/>
                <w:shd w:val="clear" w:color="auto" w:fill="FFFFFF"/>
              </w:rPr>
              <w:t>.</w:t>
            </w:r>
          </w:p>
          <w:p w14:paraId="6A8BDC29" w14:textId="77777777" w:rsidR="009C16E0" w:rsidRPr="00116974" w:rsidRDefault="009C16E0" w:rsidP="009C16E0">
            <w:pPr>
              <w:pStyle w:val="AssignBody"/>
              <w:rPr>
                <w:b/>
                <w:bCs/>
                <w:lang w:val="cy-GB"/>
              </w:rPr>
            </w:pPr>
          </w:p>
        </w:tc>
        <w:tc>
          <w:tcPr>
            <w:tcW w:w="3488" w:type="dxa"/>
            <w:tcBorders>
              <w:top w:val="single" w:sz="4" w:space="0" w:color="auto"/>
              <w:left w:val="single" w:sz="4" w:space="0" w:color="auto"/>
              <w:bottom w:val="single" w:sz="4" w:space="0" w:color="auto"/>
              <w:right w:val="single" w:sz="4" w:space="0" w:color="auto"/>
            </w:tcBorders>
          </w:tcPr>
          <w:p w14:paraId="5BEC6D53" w14:textId="77777777" w:rsidR="00013E7C" w:rsidRDefault="00013E7C" w:rsidP="00013E7C">
            <w:pPr>
              <w:autoSpaceDE w:val="0"/>
              <w:autoSpaceDN w:val="0"/>
              <w:adjustRightInd w:val="0"/>
              <w:spacing w:line="360" w:lineRule="auto"/>
              <w:rPr>
                <w:rFonts w:ascii="Verdana" w:hAnsi="Verdana" w:cs="Verdana"/>
                <w:sz w:val="20"/>
                <w:szCs w:val="20"/>
              </w:rPr>
            </w:pPr>
            <w:proofErr w:type="spellStart"/>
            <w:r>
              <w:rPr>
                <w:rFonts w:ascii="Arial" w:hAnsi="Arial" w:cs="Arial"/>
              </w:rPr>
              <w:t>Ar</w:t>
            </w:r>
            <w:proofErr w:type="spellEnd"/>
            <w:r>
              <w:rPr>
                <w:rFonts w:ascii="Arial" w:hAnsi="Arial" w:cs="Arial"/>
              </w:rPr>
              <w:t xml:space="preserve"> gyfer y </w:t>
            </w:r>
            <w:proofErr w:type="spellStart"/>
            <w:r>
              <w:rPr>
                <w:rFonts w:ascii="Arial" w:hAnsi="Arial" w:cs="Arial"/>
              </w:rPr>
              <w:t>targed</w:t>
            </w:r>
            <w:proofErr w:type="spellEnd"/>
            <w:r>
              <w:rPr>
                <w:rFonts w:ascii="Arial" w:hAnsi="Arial" w:cs="Arial"/>
              </w:rPr>
              <w:t xml:space="preserve"> yma, </w:t>
            </w:r>
            <w:proofErr w:type="spellStart"/>
            <w:r>
              <w:rPr>
                <w:rFonts w:ascii="Arial" w:hAnsi="Arial" w:cs="Arial"/>
              </w:rPr>
              <w:t>esboniais</w:t>
            </w:r>
            <w:proofErr w:type="spellEnd"/>
            <w:r>
              <w:rPr>
                <w:rFonts w:ascii="Arial" w:hAnsi="Arial" w:cs="Arial"/>
              </w:rPr>
              <w:t xml:space="preserve"> </w:t>
            </w:r>
            <w:proofErr w:type="spellStart"/>
            <w:r>
              <w:rPr>
                <w:rFonts w:ascii="Arial" w:hAnsi="Arial" w:cs="Arial"/>
              </w:rPr>
              <w:t>foeseg</w:t>
            </w:r>
            <w:proofErr w:type="spellEnd"/>
            <w:r>
              <w:rPr>
                <w:rFonts w:ascii="Arial" w:hAnsi="Arial" w:cs="Arial"/>
              </w:rPr>
              <w:t xml:space="preserve"> yn </w:t>
            </w:r>
            <w:proofErr w:type="spellStart"/>
            <w:r>
              <w:rPr>
                <w:rFonts w:ascii="Arial" w:hAnsi="Arial" w:cs="Arial"/>
              </w:rPr>
              <w:t>fanwl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drafod</w:t>
            </w:r>
            <w:proofErr w:type="spellEnd"/>
            <w:r>
              <w:rPr>
                <w:rFonts w:ascii="Arial" w:hAnsi="Arial" w:cs="Arial"/>
              </w:rPr>
              <w:t xml:space="preserve"> </w:t>
            </w:r>
            <w:proofErr w:type="spellStart"/>
            <w:r>
              <w:rPr>
                <w:rFonts w:ascii="Arial" w:hAnsi="Arial" w:cs="Arial"/>
              </w:rPr>
              <w:t>pwysigrwydd</w:t>
            </w:r>
            <w:proofErr w:type="spellEnd"/>
            <w:r>
              <w:rPr>
                <w:rFonts w:ascii="Arial" w:hAnsi="Arial" w:cs="Arial"/>
              </w:rPr>
              <w:t xml:space="preserve"> BERA, </w:t>
            </w:r>
            <w:proofErr w:type="spellStart"/>
            <w:r>
              <w:rPr>
                <w:rFonts w:ascii="Arial" w:hAnsi="Arial" w:cs="Arial"/>
              </w:rPr>
              <w:t>ffurflen</w:t>
            </w:r>
            <w:proofErr w:type="spellEnd"/>
            <w:r>
              <w:rPr>
                <w:rFonts w:ascii="Arial" w:hAnsi="Arial" w:cs="Arial"/>
              </w:rPr>
              <w:t xml:space="preserve"> </w:t>
            </w:r>
            <w:proofErr w:type="spellStart"/>
            <w:r>
              <w:rPr>
                <w:rFonts w:ascii="Arial" w:hAnsi="Arial" w:cs="Arial"/>
              </w:rPr>
              <w:t>caniatâd</w:t>
            </w:r>
            <w:proofErr w:type="spellEnd"/>
            <w:r>
              <w:rPr>
                <w:rFonts w:ascii="Arial" w:hAnsi="Arial" w:cs="Arial"/>
              </w:rPr>
              <w:t xml:space="preserve">, a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gadw</w:t>
            </w:r>
            <w:proofErr w:type="spellEnd"/>
            <w:r>
              <w:rPr>
                <w:rFonts w:ascii="Arial" w:hAnsi="Arial" w:cs="Arial"/>
              </w:rPr>
              <w:t xml:space="preserve"> </w:t>
            </w:r>
            <w:proofErr w:type="spellStart"/>
            <w:r>
              <w:rPr>
                <w:rFonts w:ascii="Arial" w:hAnsi="Arial" w:cs="Arial"/>
              </w:rPr>
              <w:t>cyfrinachedd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unigolion</w:t>
            </w:r>
            <w:proofErr w:type="spellEnd"/>
            <w:r>
              <w:rPr>
                <w:rFonts w:ascii="Arial" w:hAnsi="Arial" w:cs="Arial"/>
              </w:rPr>
              <w:t xml:space="preserve"> yn y </w:t>
            </w:r>
            <w:proofErr w:type="spellStart"/>
            <w:r>
              <w:rPr>
                <w:rFonts w:ascii="Arial" w:hAnsi="Arial" w:cs="Arial"/>
              </w:rPr>
              <w:t>sampl</w:t>
            </w:r>
            <w:proofErr w:type="spellEnd"/>
            <w:r>
              <w:rPr>
                <w:rFonts w:ascii="Arial" w:hAnsi="Arial" w:cs="Arial"/>
              </w:rPr>
              <w:t xml:space="preserve"> </w:t>
            </w:r>
            <w:proofErr w:type="spellStart"/>
            <w:r>
              <w:rPr>
                <w:rFonts w:ascii="Arial" w:hAnsi="Arial" w:cs="Arial"/>
              </w:rPr>
              <w:t>defnyddiais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gyfer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Hefyd </w:t>
            </w:r>
            <w:proofErr w:type="spellStart"/>
            <w:r>
              <w:rPr>
                <w:rFonts w:ascii="Arial" w:hAnsi="Arial" w:cs="Arial"/>
              </w:rPr>
              <w:t>dangosais</w:t>
            </w:r>
            <w:proofErr w:type="spellEnd"/>
            <w:r>
              <w:rPr>
                <w:rFonts w:ascii="Arial" w:hAnsi="Arial" w:cs="Arial"/>
              </w:rPr>
              <w:t xml:space="preserve"> y </w:t>
            </w:r>
            <w:proofErr w:type="spellStart"/>
            <w:r>
              <w:rPr>
                <w:rFonts w:ascii="Arial" w:hAnsi="Arial" w:cs="Arial"/>
              </w:rPr>
              <w:t>camau</w:t>
            </w:r>
            <w:proofErr w:type="spellEnd"/>
            <w:r>
              <w:rPr>
                <w:rFonts w:ascii="Arial" w:hAnsi="Arial" w:cs="Arial"/>
              </w:rPr>
              <w:t xml:space="preserve"> roeddwn wedi cymryd er </w:t>
            </w:r>
            <w:proofErr w:type="spellStart"/>
            <w:r>
              <w:rPr>
                <w:rFonts w:ascii="Arial" w:hAnsi="Arial" w:cs="Arial"/>
              </w:rPr>
              <w:t>mwyn</w:t>
            </w:r>
            <w:proofErr w:type="spellEnd"/>
            <w:r>
              <w:rPr>
                <w:rFonts w:ascii="Arial" w:hAnsi="Arial" w:cs="Arial"/>
              </w:rPr>
              <w:t xml:space="preserve"> cymryd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yn </w:t>
            </w:r>
            <w:proofErr w:type="spellStart"/>
            <w:r>
              <w:rPr>
                <w:rFonts w:ascii="Arial" w:hAnsi="Arial" w:cs="Arial"/>
              </w:rPr>
              <w:t>ddifrifol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gyfer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gadw’r</w:t>
            </w:r>
            <w:proofErr w:type="spellEnd"/>
            <w:r>
              <w:rPr>
                <w:rFonts w:ascii="Arial" w:hAnsi="Arial" w:cs="Arial"/>
              </w:rPr>
              <w:t xml:space="preserve"> </w:t>
            </w:r>
            <w:proofErr w:type="spellStart"/>
            <w:r>
              <w:rPr>
                <w:rFonts w:ascii="Arial" w:hAnsi="Arial" w:cs="Arial"/>
              </w:rPr>
              <w:t>unigolion</w:t>
            </w:r>
            <w:proofErr w:type="spellEnd"/>
            <w:r>
              <w:rPr>
                <w:rFonts w:ascii="Arial" w:hAnsi="Arial" w:cs="Arial"/>
              </w:rPr>
              <w:t xml:space="preserve"> a’r </w:t>
            </w:r>
            <w:proofErr w:type="spellStart"/>
            <w:r>
              <w:rPr>
                <w:rFonts w:ascii="Arial" w:hAnsi="Arial" w:cs="Arial"/>
              </w:rPr>
              <w:t>ysgol</w:t>
            </w:r>
            <w:proofErr w:type="spellEnd"/>
            <w:r>
              <w:rPr>
                <w:rFonts w:ascii="Arial" w:hAnsi="Arial" w:cs="Arial"/>
              </w:rPr>
              <w:t xml:space="preserve"> yn </w:t>
            </w:r>
            <w:proofErr w:type="spellStart"/>
            <w:r>
              <w:rPr>
                <w:rFonts w:ascii="Arial" w:hAnsi="Arial" w:cs="Arial"/>
              </w:rPr>
              <w:t>anhysbys</w:t>
            </w:r>
            <w:proofErr w:type="spellEnd"/>
            <w:r>
              <w:rPr>
                <w:rFonts w:ascii="Arial" w:hAnsi="Arial" w:cs="Arial"/>
              </w:rPr>
              <w:t xml:space="preserve">, a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gadw’r</w:t>
            </w:r>
            <w:proofErr w:type="spellEnd"/>
            <w:r>
              <w:rPr>
                <w:rFonts w:ascii="Arial" w:hAnsi="Arial" w:cs="Arial"/>
              </w:rPr>
              <w:t xml:space="preserve"> data mor </w:t>
            </w:r>
            <w:proofErr w:type="spellStart"/>
            <w:r>
              <w:rPr>
                <w:rFonts w:ascii="Arial" w:hAnsi="Arial" w:cs="Arial"/>
              </w:rPr>
              <w:t>ddiogel</w:t>
            </w:r>
            <w:proofErr w:type="spellEnd"/>
            <w:r>
              <w:rPr>
                <w:rFonts w:ascii="Arial" w:hAnsi="Arial" w:cs="Arial"/>
              </w:rPr>
              <w:t xml:space="preserve"> y gallaf.</w:t>
            </w:r>
          </w:p>
          <w:p w14:paraId="128A093C" w14:textId="58FD263E" w:rsidR="009C16E0" w:rsidRPr="00116974" w:rsidRDefault="009C16E0" w:rsidP="009C16E0">
            <w:pPr>
              <w:pStyle w:val="AssignBody"/>
              <w:rPr>
                <w:lang w:val="cy-GB"/>
              </w:rPr>
            </w:pPr>
          </w:p>
        </w:tc>
        <w:tc>
          <w:tcPr>
            <w:tcW w:w="4038" w:type="dxa"/>
            <w:tcBorders>
              <w:top w:val="single" w:sz="4" w:space="0" w:color="auto"/>
              <w:left w:val="single" w:sz="4" w:space="0" w:color="auto"/>
              <w:bottom w:val="single" w:sz="4" w:space="0" w:color="auto"/>
              <w:right w:val="single" w:sz="4" w:space="0" w:color="auto"/>
            </w:tcBorders>
          </w:tcPr>
          <w:p w14:paraId="5490EB55" w14:textId="3A38ACDF" w:rsidR="009C16E0" w:rsidRPr="00116974" w:rsidRDefault="001C0AC5" w:rsidP="001C0AC5">
            <w:pPr>
              <w:pStyle w:val="AssignBody"/>
              <w:rPr>
                <w:lang w:val="cy-GB"/>
              </w:rPr>
            </w:pPr>
            <w:proofErr w:type="spellStart"/>
            <w:r>
              <w:t>Gwelir</w:t>
            </w:r>
            <w:proofErr w:type="spellEnd"/>
            <w:r>
              <w:t xml:space="preserve"> llawer o </w:t>
            </w:r>
            <w:proofErr w:type="spellStart"/>
            <w:r>
              <w:t>esiamplau</w:t>
            </w:r>
            <w:proofErr w:type="spellEnd"/>
            <w:r>
              <w:t xml:space="preserve"> o hyn yn y </w:t>
            </w:r>
            <w:proofErr w:type="spellStart"/>
            <w:r>
              <w:t>fethodoleg</w:t>
            </w:r>
            <w:proofErr w:type="spellEnd"/>
            <w:r>
              <w:t xml:space="preserve">, </w:t>
            </w:r>
            <w:proofErr w:type="spellStart"/>
            <w:r>
              <w:t>ble</w:t>
            </w:r>
            <w:proofErr w:type="spellEnd"/>
            <w:r>
              <w:t xml:space="preserve"> </w:t>
            </w:r>
            <w:proofErr w:type="spellStart"/>
            <w:r>
              <w:t>trafodais</w:t>
            </w:r>
            <w:proofErr w:type="spellEnd"/>
            <w:r>
              <w:t xml:space="preserve"> </w:t>
            </w:r>
            <w:proofErr w:type="spellStart"/>
            <w:r>
              <w:t>reolau</w:t>
            </w:r>
            <w:proofErr w:type="spellEnd"/>
            <w:r>
              <w:t xml:space="preserve"> </w:t>
            </w:r>
            <w:proofErr w:type="spellStart"/>
            <w:r>
              <w:t>moesegol</w:t>
            </w:r>
            <w:proofErr w:type="spellEnd"/>
            <w:r>
              <w:t xml:space="preserve"> </w:t>
            </w:r>
            <w:proofErr w:type="spellStart"/>
            <w:r>
              <w:t>ar</w:t>
            </w:r>
            <w:proofErr w:type="spellEnd"/>
            <w:r>
              <w:t xml:space="preserve"> gyfer </w:t>
            </w:r>
            <w:proofErr w:type="spellStart"/>
            <w:r>
              <w:t>gwneud</w:t>
            </w:r>
            <w:proofErr w:type="spellEnd"/>
            <w:r>
              <w:t xml:space="preserve"> </w:t>
            </w:r>
            <w:proofErr w:type="spellStart"/>
            <w:r>
              <w:t>astudiaeth</w:t>
            </w:r>
            <w:proofErr w:type="spellEnd"/>
            <w:r>
              <w:t xml:space="preserve">, a </w:t>
            </w:r>
            <w:proofErr w:type="spellStart"/>
            <w:r>
              <w:t>sut</w:t>
            </w:r>
            <w:proofErr w:type="spellEnd"/>
            <w:r>
              <w:t xml:space="preserve"> </w:t>
            </w:r>
            <w:proofErr w:type="spellStart"/>
            <w:r>
              <w:t>i</w:t>
            </w:r>
            <w:proofErr w:type="spellEnd"/>
            <w:r>
              <w:t xml:space="preserve"> </w:t>
            </w:r>
            <w:proofErr w:type="spellStart"/>
            <w:r>
              <w:t>gadw’r</w:t>
            </w:r>
            <w:proofErr w:type="spellEnd"/>
            <w:r>
              <w:t xml:space="preserve"> </w:t>
            </w:r>
            <w:proofErr w:type="spellStart"/>
            <w:r>
              <w:t>cyfranogwyr</w:t>
            </w:r>
            <w:proofErr w:type="spellEnd"/>
            <w:r>
              <w:t xml:space="preserve"> yn </w:t>
            </w:r>
            <w:proofErr w:type="spellStart"/>
            <w:r>
              <w:t>ddienw</w:t>
            </w:r>
            <w:proofErr w:type="spellEnd"/>
            <w:r>
              <w:t xml:space="preserve"> ac </w:t>
            </w:r>
            <w:proofErr w:type="spellStart"/>
            <w:r>
              <w:t>anhysbys</w:t>
            </w:r>
            <w:proofErr w:type="spellEnd"/>
            <w:r>
              <w:t xml:space="preserve"> </w:t>
            </w:r>
            <w:proofErr w:type="spellStart"/>
            <w:r>
              <w:t>trwy</w:t>
            </w:r>
            <w:proofErr w:type="spellEnd"/>
            <w:r>
              <w:t xml:space="preserve"> </w:t>
            </w:r>
            <w:proofErr w:type="spellStart"/>
            <w:r>
              <w:t>gydol</w:t>
            </w:r>
            <w:proofErr w:type="spellEnd"/>
            <w:r>
              <w:t>.</w:t>
            </w:r>
          </w:p>
        </w:tc>
      </w:tr>
      <w:tr w:rsidR="009C16E0" w:rsidRPr="00DB5ACE" w14:paraId="167BFCDC" w14:textId="77777777" w:rsidTr="009C16E0">
        <w:tc>
          <w:tcPr>
            <w:tcW w:w="1683" w:type="dxa"/>
            <w:tcBorders>
              <w:top w:val="single" w:sz="4" w:space="0" w:color="auto"/>
              <w:left w:val="single" w:sz="4" w:space="0" w:color="auto"/>
              <w:bottom w:val="single" w:sz="4" w:space="0" w:color="auto"/>
              <w:right w:val="single" w:sz="4" w:space="0" w:color="auto"/>
            </w:tcBorders>
            <w:hideMark/>
          </w:tcPr>
          <w:p w14:paraId="798933CB" w14:textId="77777777" w:rsidR="009C16E0" w:rsidRPr="00116974" w:rsidRDefault="009C16E0" w:rsidP="009C16E0">
            <w:pPr>
              <w:pStyle w:val="AssignBody"/>
              <w:rPr>
                <w:b/>
                <w:bCs/>
                <w:lang w:val="cy-GB"/>
              </w:rPr>
            </w:pPr>
            <w:r w:rsidRPr="00116974">
              <w:rPr>
                <w:b/>
                <w:bCs/>
                <w:lang w:val="cy-GB"/>
              </w:rPr>
              <w:t>Targed/</w:t>
            </w:r>
            <w:proofErr w:type="spellStart"/>
            <w:r w:rsidRPr="00116974">
              <w:rPr>
                <w:b/>
                <w:bCs/>
                <w:lang w:val="cy-GB"/>
              </w:rPr>
              <w:t>Target</w:t>
            </w:r>
            <w:proofErr w:type="spellEnd"/>
            <w:r w:rsidRPr="00116974">
              <w:rPr>
                <w:b/>
                <w:bCs/>
                <w:lang w:val="cy-GB"/>
              </w:rPr>
              <w:t xml:space="preserve"> 3 </w:t>
            </w:r>
          </w:p>
          <w:p w14:paraId="1F94FD5E" w14:textId="77777777" w:rsidR="009C16E0" w:rsidRPr="00116974" w:rsidRDefault="009C16E0" w:rsidP="009C16E0">
            <w:pPr>
              <w:pStyle w:val="AssignBody"/>
              <w:rPr>
                <w:b/>
                <w:bCs/>
                <w:lang w:val="cy-GB"/>
              </w:rPr>
            </w:pPr>
            <w:proofErr w:type="spellStart"/>
            <w:r w:rsidRPr="00116974">
              <w:rPr>
                <w:color w:val="283041"/>
                <w:shd w:val="clear" w:color="auto" w:fill="FFFFFF"/>
              </w:rPr>
              <w:t>Prawf-ddarllena</w:t>
            </w:r>
            <w:proofErr w:type="spellEnd"/>
            <w:r w:rsidRPr="00116974">
              <w:rPr>
                <w:color w:val="283041"/>
                <w:shd w:val="clear" w:color="auto" w:fill="FFFFFF"/>
              </w:rPr>
              <w:t xml:space="preserve"> </w:t>
            </w:r>
            <w:proofErr w:type="spellStart"/>
            <w:r w:rsidRPr="00116974">
              <w:rPr>
                <w:color w:val="283041"/>
                <w:shd w:val="clear" w:color="auto" w:fill="FFFFFF"/>
              </w:rPr>
              <w:t>dy</w:t>
            </w:r>
            <w:proofErr w:type="spellEnd"/>
            <w:r w:rsidRPr="00116974">
              <w:rPr>
                <w:color w:val="283041"/>
                <w:shd w:val="clear" w:color="auto" w:fill="FFFFFF"/>
              </w:rPr>
              <w:t xml:space="preserve"> </w:t>
            </w:r>
            <w:proofErr w:type="spellStart"/>
            <w:r w:rsidRPr="00116974">
              <w:rPr>
                <w:color w:val="283041"/>
                <w:shd w:val="clear" w:color="auto" w:fill="FFFFFF"/>
              </w:rPr>
              <w:t>waith</w:t>
            </w:r>
            <w:proofErr w:type="spellEnd"/>
            <w:r w:rsidRPr="00116974">
              <w:rPr>
                <w:color w:val="283041"/>
                <w:shd w:val="clear" w:color="auto" w:fill="FFFFFF"/>
              </w:rPr>
              <w:t xml:space="preserve"> yn </w:t>
            </w:r>
            <w:proofErr w:type="spellStart"/>
            <w:r w:rsidRPr="00116974">
              <w:rPr>
                <w:color w:val="283041"/>
                <w:shd w:val="clear" w:color="auto" w:fill="FFFFFF"/>
              </w:rPr>
              <w:t>ofalus</w:t>
            </w:r>
            <w:proofErr w:type="spellEnd"/>
            <w:r w:rsidRPr="00116974">
              <w:rPr>
                <w:color w:val="283041"/>
                <w:shd w:val="clear" w:color="auto" w:fill="FFFFFF"/>
              </w:rPr>
              <w:t xml:space="preserve"> a </w:t>
            </w:r>
            <w:proofErr w:type="spellStart"/>
            <w:r w:rsidRPr="00116974">
              <w:rPr>
                <w:color w:val="283041"/>
                <w:shd w:val="clear" w:color="auto" w:fill="FFFFFF"/>
              </w:rPr>
              <w:t>gwna</w:t>
            </w:r>
            <w:proofErr w:type="spellEnd"/>
            <w:r w:rsidRPr="00116974">
              <w:rPr>
                <w:color w:val="283041"/>
                <w:shd w:val="clear" w:color="auto" w:fill="FFFFFF"/>
              </w:rPr>
              <w:t xml:space="preserve"> </w:t>
            </w:r>
            <w:proofErr w:type="spellStart"/>
            <w:r w:rsidRPr="00116974">
              <w:rPr>
                <w:color w:val="283041"/>
                <w:shd w:val="clear" w:color="auto" w:fill="FFFFFF"/>
              </w:rPr>
              <w:lastRenderedPageBreak/>
              <w:t>ddefnydd</w:t>
            </w:r>
            <w:proofErr w:type="spellEnd"/>
            <w:r w:rsidRPr="00116974">
              <w:rPr>
                <w:color w:val="283041"/>
                <w:shd w:val="clear" w:color="auto" w:fill="FFFFFF"/>
              </w:rPr>
              <w:t xml:space="preserve"> o </w:t>
            </w:r>
            <w:proofErr w:type="spellStart"/>
            <w:r w:rsidRPr="00116974">
              <w:rPr>
                <w:color w:val="283041"/>
                <w:shd w:val="clear" w:color="auto" w:fill="FFFFFF"/>
              </w:rPr>
              <w:t>raglen</w:t>
            </w:r>
            <w:proofErr w:type="spellEnd"/>
            <w:r w:rsidRPr="00116974">
              <w:rPr>
                <w:color w:val="283041"/>
                <w:shd w:val="clear" w:color="auto" w:fill="FFFFFF"/>
              </w:rPr>
              <w:t xml:space="preserve"> lawn </w:t>
            </w:r>
            <w:proofErr w:type="spellStart"/>
            <w:r w:rsidRPr="00116974">
              <w:rPr>
                <w:color w:val="283041"/>
                <w:shd w:val="clear" w:color="auto" w:fill="FFFFFF"/>
              </w:rPr>
              <w:t>Cysill</w:t>
            </w:r>
            <w:proofErr w:type="spellEnd"/>
            <w:r w:rsidRPr="00116974">
              <w:rPr>
                <w:color w:val="283041"/>
                <w:shd w:val="clear" w:color="auto" w:fill="FFFFFF"/>
              </w:rPr>
              <w:t xml:space="preserve"> (</w:t>
            </w:r>
            <w:proofErr w:type="spellStart"/>
            <w:r w:rsidRPr="00116974">
              <w:rPr>
                <w:color w:val="283041"/>
                <w:shd w:val="clear" w:color="auto" w:fill="FFFFFF"/>
              </w:rPr>
              <w:t>nid</w:t>
            </w:r>
            <w:proofErr w:type="spellEnd"/>
            <w:r w:rsidRPr="00116974">
              <w:rPr>
                <w:color w:val="283041"/>
                <w:shd w:val="clear" w:color="auto" w:fill="FFFFFF"/>
              </w:rPr>
              <w:t xml:space="preserve"> y </w:t>
            </w:r>
            <w:proofErr w:type="spellStart"/>
            <w:r w:rsidRPr="00116974">
              <w:rPr>
                <w:color w:val="283041"/>
                <w:shd w:val="clear" w:color="auto" w:fill="FFFFFF"/>
              </w:rPr>
              <w:t>fersiwn</w:t>
            </w:r>
            <w:proofErr w:type="spellEnd"/>
            <w:r w:rsidRPr="00116974">
              <w:rPr>
                <w:color w:val="283041"/>
                <w:shd w:val="clear" w:color="auto" w:fill="FFFFFF"/>
              </w:rPr>
              <w:t xml:space="preserve"> </w:t>
            </w:r>
            <w:proofErr w:type="spellStart"/>
            <w:r w:rsidRPr="00116974">
              <w:rPr>
                <w:color w:val="283041"/>
                <w:shd w:val="clear" w:color="auto" w:fill="FFFFFF"/>
              </w:rPr>
              <w:t>ar-lein</w:t>
            </w:r>
            <w:proofErr w:type="spellEnd"/>
            <w:r w:rsidRPr="00116974">
              <w:rPr>
                <w:color w:val="283041"/>
                <w:shd w:val="clear" w:color="auto" w:fill="FFFFFF"/>
              </w:rPr>
              <w:t xml:space="preserve">) </w:t>
            </w:r>
            <w:proofErr w:type="spellStart"/>
            <w:r w:rsidRPr="00116974">
              <w:rPr>
                <w:color w:val="283041"/>
                <w:shd w:val="clear" w:color="auto" w:fill="FFFFFF"/>
              </w:rPr>
              <w:t>i</w:t>
            </w:r>
            <w:proofErr w:type="spellEnd"/>
            <w:r w:rsidRPr="00116974">
              <w:rPr>
                <w:color w:val="283041"/>
                <w:shd w:val="clear" w:color="auto" w:fill="FFFFFF"/>
              </w:rPr>
              <w:t xml:space="preserve"> </w:t>
            </w:r>
            <w:proofErr w:type="spellStart"/>
            <w:r w:rsidRPr="00116974">
              <w:rPr>
                <w:color w:val="283041"/>
                <w:shd w:val="clear" w:color="auto" w:fill="FFFFFF"/>
              </w:rPr>
              <w:t>gynorthwyo</w:t>
            </w:r>
            <w:proofErr w:type="spellEnd"/>
            <w:r w:rsidRPr="00116974">
              <w:rPr>
                <w:color w:val="283041"/>
                <w:shd w:val="clear" w:color="auto" w:fill="FFFFFF"/>
              </w:rPr>
              <w:t xml:space="preserve"> gyda hyn. </w:t>
            </w:r>
          </w:p>
          <w:p w14:paraId="31C8B420" w14:textId="77777777" w:rsidR="009C16E0" w:rsidRPr="00116974" w:rsidRDefault="009C16E0" w:rsidP="009C16E0">
            <w:pPr>
              <w:pStyle w:val="AssignBody"/>
              <w:rPr>
                <w:b/>
                <w:bCs/>
                <w:lang w:val="cy-GB"/>
              </w:rPr>
            </w:pPr>
          </w:p>
        </w:tc>
        <w:tc>
          <w:tcPr>
            <w:tcW w:w="3488" w:type="dxa"/>
            <w:tcBorders>
              <w:top w:val="single" w:sz="4" w:space="0" w:color="auto"/>
              <w:left w:val="single" w:sz="4" w:space="0" w:color="auto"/>
              <w:bottom w:val="single" w:sz="4" w:space="0" w:color="auto"/>
              <w:right w:val="single" w:sz="4" w:space="0" w:color="auto"/>
            </w:tcBorders>
          </w:tcPr>
          <w:p w14:paraId="25045478" w14:textId="7542210C" w:rsidR="00EA43FB" w:rsidRDefault="009C16E0" w:rsidP="00EA43FB">
            <w:pPr>
              <w:autoSpaceDE w:val="0"/>
              <w:autoSpaceDN w:val="0"/>
              <w:adjustRightInd w:val="0"/>
              <w:spacing w:line="360" w:lineRule="auto"/>
              <w:rPr>
                <w:rFonts w:ascii="Verdana" w:hAnsi="Verdana" w:cs="Verdana"/>
                <w:sz w:val="20"/>
                <w:szCs w:val="20"/>
              </w:rPr>
            </w:pPr>
            <w:r w:rsidRPr="00116974">
              <w:rPr>
                <w:rFonts w:ascii="Arial" w:hAnsi="Arial" w:cs="Arial"/>
                <w:lang w:val="cy-GB"/>
              </w:rPr>
              <w:lastRenderedPageBreak/>
              <w:t xml:space="preserve">Hwn yw’r targed rydw i’n cael bron pob aseiniad, ac er mwyn gwella’r targed eto, llwythais y rhaglen Cysill ar fy nghyfrifiadur fel fy mod i’n defnyddio’r un hynny a ddim yr un ar-lein. </w:t>
            </w:r>
            <w:r w:rsidR="00EA43FB">
              <w:rPr>
                <w:rFonts w:ascii="Arial" w:hAnsi="Arial" w:cs="Arial"/>
              </w:rPr>
              <w:t xml:space="preserve"> </w:t>
            </w:r>
            <w:proofErr w:type="spellStart"/>
            <w:r w:rsidR="00EA43FB">
              <w:rPr>
                <w:rFonts w:ascii="Arial" w:hAnsi="Arial" w:cs="Arial"/>
              </w:rPr>
              <w:lastRenderedPageBreak/>
              <w:t>Darllenais</w:t>
            </w:r>
            <w:proofErr w:type="spellEnd"/>
            <w:r w:rsidR="00EA43FB">
              <w:rPr>
                <w:rFonts w:ascii="Arial" w:hAnsi="Arial" w:cs="Arial"/>
              </w:rPr>
              <w:t xml:space="preserve"> dros </w:t>
            </w:r>
            <w:proofErr w:type="spellStart"/>
            <w:r w:rsidR="00EA43FB">
              <w:rPr>
                <w:rFonts w:ascii="Arial" w:hAnsi="Arial" w:cs="Arial"/>
              </w:rPr>
              <w:t>fy</w:t>
            </w:r>
            <w:proofErr w:type="spellEnd"/>
            <w:r w:rsidR="00EA43FB">
              <w:rPr>
                <w:rFonts w:ascii="Arial" w:hAnsi="Arial" w:cs="Arial"/>
              </w:rPr>
              <w:t xml:space="preserve"> </w:t>
            </w:r>
            <w:proofErr w:type="spellStart"/>
            <w:r w:rsidR="00EA43FB">
              <w:rPr>
                <w:rFonts w:ascii="Arial" w:hAnsi="Arial" w:cs="Arial"/>
              </w:rPr>
              <w:t>ngwaith</w:t>
            </w:r>
            <w:proofErr w:type="spellEnd"/>
            <w:r w:rsidR="00EA43FB">
              <w:rPr>
                <w:rFonts w:ascii="Arial" w:hAnsi="Arial" w:cs="Arial"/>
              </w:rPr>
              <w:t xml:space="preserve"> yn </w:t>
            </w:r>
            <w:proofErr w:type="spellStart"/>
            <w:r w:rsidR="00EA43FB">
              <w:rPr>
                <w:rFonts w:ascii="Arial" w:hAnsi="Arial" w:cs="Arial"/>
              </w:rPr>
              <w:t>ofalus</w:t>
            </w:r>
            <w:proofErr w:type="spellEnd"/>
            <w:r w:rsidR="00EA43FB">
              <w:rPr>
                <w:rFonts w:ascii="Arial" w:hAnsi="Arial" w:cs="Arial"/>
              </w:rPr>
              <w:t xml:space="preserve"> ac yna </w:t>
            </w:r>
            <w:proofErr w:type="spellStart"/>
            <w:r w:rsidR="00EA43FB">
              <w:rPr>
                <w:rFonts w:ascii="Arial" w:hAnsi="Arial" w:cs="Arial"/>
              </w:rPr>
              <w:t>rhoddais</w:t>
            </w:r>
            <w:proofErr w:type="spellEnd"/>
            <w:r w:rsidR="00EA43FB">
              <w:rPr>
                <w:rFonts w:ascii="Arial" w:hAnsi="Arial" w:cs="Arial"/>
              </w:rPr>
              <w:t xml:space="preserve"> </w:t>
            </w:r>
            <w:proofErr w:type="spellStart"/>
            <w:r w:rsidR="00EA43FB">
              <w:rPr>
                <w:rFonts w:ascii="Arial" w:hAnsi="Arial" w:cs="Arial"/>
              </w:rPr>
              <w:t>yr</w:t>
            </w:r>
            <w:proofErr w:type="spellEnd"/>
            <w:r w:rsidR="00EA43FB">
              <w:rPr>
                <w:rFonts w:ascii="Arial" w:hAnsi="Arial" w:cs="Arial"/>
              </w:rPr>
              <w:t xml:space="preserve"> aseiniad </w:t>
            </w:r>
            <w:proofErr w:type="spellStart"/>
            <w:r w:rsidR="00EA43FB">
              <w:rPr>
                <w:rFonts w:ascii="Arial" w:hAnsi="Arial" w:cs="Arial"/>
              </w:rPr>
              <w:t>trwy</w:t>
            </w:r>
            <w:proofErr w:type="spellEnd"/>
            <w:r w:rsidR="00EA43FB">
              <w:rPr>
                <w:rFonts w:ascii="Arial" w:hAnsi="Arial" w:cs="Arial"/>
              </w:rPr>
              <w:t xml:space="preserve"> </w:t>
            </w:r>
            <w:proofErr w:type="spellStart"/>
            <w:r w:rsidR="00EA43FB">
              <w:rPr>
                <w:rFonts w:ascii="Arial" w:hAnsi="Arial" w:cs="Arial"/>
              </w:rPr>
              <w:t>Cysill</w:t>
            </w:r>
            <w:proofErr w:type="spellEnd"/>
            <w:r w:rsidR="00EA43FB">
              <w:rPr>
                <w:rFonts w:ascii="Arial" w:hAnsi="Arial" w:cs="Arial"/>
              </w:rPr>
              <w:t xml:space="preserve"> er </w:t>
            </w:r>
            <w:proofErr w:type="spellStart"/>
            <w:r w:rsidR="00EA43FB">
              <w:rPr>
                <w:rFonts w:ascii="Arial" w:hAnsi="Arial" w:cs="Arial"/>
              </w:rPr>
              <w:t>mwyn</w:t>
            </w:r>
            <w:proofErr w:type="spellEnd"/>
            <w:r w:rsidR="00EA43FB">
              <w:rPr>
                <w:rFonts w:ascii="Arial" w:hAnsi="Arial" w:cs="Arial"/>
              </w:rPr>
              <w:t xml:space="preserve"> </w:t>
            </w:r>
            <w:proofErr w:type="spellStart"/>
            <w:r w:rsidR="00EA43FB">
              <w:rPr>
                <w:rFonts w:ascii="Arial" w:hAnsi="Arial" w:cs="Arial"/>
              </w:rPr>
              <w:t>cywiro</w:t>
            </w:r>
            <w:proofErr w:type="spellEnd"/>
            <w:r w:rsidR="00EA43FB">
              <w:rPr>
                <w:rFonts w:ascii="Arial" w:hAnsi="Arial" w:cs="Arial"/>
              </w:rPr>
              <w:t xml:space="preserve"> </w:t>
            </w:r>
            <w:proofErr w:type="spellStart"/>
            <w:r w:rsidR="00EA43FB">
              <w:rPr>
                <w:rFonts w:ascii="Arial" w:hAnsi="Arial" w:cs="Arial"/>
              </w:rPr>
              <w:t>fy</w:t>
            </w:r>
            <w:proofErr w:type="spellEnd"/>
            <w:r w:rsidR="00EA43FB">
              <w:rPr>
                <w:rFonts w:ascii="Arial" w:hAnsi="Arial" w:cs="Arial"/>
              </w:rPr>
              <w:t xml:space="preserve"> </w:t>
            </w:r>
            <w:proofErr w:type="spellStart"/>
            <w:r w:rsidR="00EA43FB">
              <w:rPr>
                <w:rFonts w:ascii="Arial" w:hAnsi="Arial" w:cs="Arial"/>
              </w:rPr>
              <w:t>nghamsyniadau</w:t>
            </w:r>
            <w:proofErr w:type="spellEnd"/>
            <w:r w:rsidR="00EA43FB">
              <w:rPr>
                <w:rFonts w:ascii="Arial" w:hAnsi="Arial" w:cs="Arial"/>
              </w:rPr>
              <w:t>.</w:t>
            </w:r>
          </w:p>
          <w:p w14:paraId="7BB2F335" w14:textId="32294B7F" w:rsidR="009C16E0" w:rsidRPr="00116974" w:rsidRDefault="009C16E0" w:rsidP="009C16E0">
            <w:pPr>
              <w:pStyle w:val="AssignBody"/>
              <w:rPr>
                <w:lang w:val="cy-GB"/>
              </w:rPr>
            </w:pPr>
          </w:p>
        </w:tc>
        <w:tc>
          <w:tcPr>
            <w:tcW w:w="4038" w:type="dxa"/>
            <w:tcBorders>
              <w:top w:val="single" w:sz="4" w:space="0" w:color="auto"/>
              <w:left w:val="single" w:sz="4" w:space="0" w:color="auto"/>
              <w:bottom w:val="single" w:sz="4" w:space="0" w:color="auto"/>
              <w:right w:val="single" w:sz="4" w:space="0" w:color="auto"/>
            </w:tcBorders>
          </w:tcPr>
          <w:p w14:paraId="65D6FC89" w14:textId="77777777" w:rsidR="006C34CF" w:rsidRDefault="006C34CF" w:rsidP="006C34CF">
            <w:pPr>
              <w:autoSpaceDE w:val="0"/>
              <w:autoSpaceDN w:val="0"/>
              <w:adjustRightInd w:val="0"/>
              <w:spacing w:line="360" w:lineRule="auto"/>
              <w:rPr>
                <w:rFonts w:ascii="Arial" w:hAnsi="Arial" w:cs="Arial"/>
              </w:rPr>
            </w:pPr>
            <w:proofErr w:type="spellStart"/>
            <w:r>
              <w:rPr>
                <w:rFonts w:ascii="Arial" w:hAnsi="Arial" w:cs="Arial"/>
              </w:rPr>
              <w:lastRenderedPageBreak/>
              <w:t>Trwy</w:t>
            </w:r>
            <w:proofErr w:type="spellEnd"/>
            <w:r>
              <w:rPr>
                <w:rFonts w:ascii="Arial" w:hAnsi="Arial" w:cs="Arial"/>
              </w:rPr>
              <w:t xml:space="preserve"> </w:t>
            </w:r>
            <w:proofErr w:type="spellStart"/>
            <w:r>
              <w:rPr>
                <w:rFonts w:ascii="Arial" w:hAnsi="Arial" w:cs="Arial"/>
              </w:rPr>
              <w:t>gydol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aseiniad, rydw </w:t>
            </w:r>
            <w:proofErr w:type="spellStart"/>
            <w:r>
              <w:rPr>
                <w:rFonts w:ascii="Arial" w:hAnsi="Arial" w:cs="Arial"/>
              </w:rPr>
              <w:t>i</w:t>
            </w:r>
            <w:proofErr w:type="spellEnd"/>
            <w:r>
              <w:rPr>
                <w:rFonts w:ascii="Arial" w:hAnsi="Arial" w:cs="Arial"/>
              </w:rPr>
              <w:t xml:space="preserve"> wedi gweithio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brawf</w:t>
            </w:r>
            <w:proofErr w:type="spellEnd"/>
            <w:r>
              <w:rPr>
                <w:rFonts w:ascii="Arial" w:hAnsi="Arial" w:cs="Arial"/>
              </w:rPr>
              <w:t xml:space="preserve"> </w:t>
            </w:r>
            <w:proofErr w:type="spellStart"/>
            <w:r>
              <w:rPr>
                <w:rFonts w:ascii="Arial" w:hAnsi="Arial" w:cs="Arial"/>
              </w:rPr>
              <w:t>ddarllen</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ngwaith</w:t>
            </w:r>
            <w:proofErr w:type="spellEnd"/>
            <w:r>
              <w:rPr>
                <w:rFonts w:ascii="Arial" w:hAnsi="Arial" w:cs="Arial"/>
              </w:rPr>
              <w:t xml:space="preserve"> a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Cysill</w:t>
            </w:r>
            <w:proofErr w:type="spellEnd"/>
            <w:r>
              <w:rPr>
                <w:rFonts w:ascii="Arial" w:hAnsi="Arial" w:cs="Arial"/>
              </w:rPr>
              <w:t xml:space="preserve"> yn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aml</w:t>
            </w:r>
            <w:proofErr w:type="spellEnd"/>
            <w:r>
              <w:rPr>
                <w:rFonts w:ascii="Arial" w:hAnsi="Arial" w:cs="Arial"/>
              </w:rPr>
              <w:t xml:space="preserve">, felly gallwch weld hyn yn </w:t>
            </w:r>
            <w:proofErr w:type="spellStart"/>
            <w:r>
              <w:rPr>
                <w:rFonts w:ascii="Arial" w:hAnsi="Arial" w:cs="Arial"/>
              </w:rPr>
              <w:t>amlwg</w:t>
            </w:r>
            <w:proofErr w:type="spellEnd"/>
            <w:r>
              <w:rPr>
                <w:rFonts w:ascii="Arial" w:hAnsi="Arial" w:cs="Arial"/>
              </w:rPr>
              <w:t xml:space="preserve"> wrth </w:t>
            </w:r>
            <w:proofErr w:type="spellStart"/>
            <w:r>
              <w:rPr>
                <w:rFonts w:ascii="Arial" w:hAnsi="Arial" w:cs="Arial"/>
              </w:rPr>
              <w:t>ddarllen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aseiniad. </w:t>
            </w:r>
          </w:p>
          <w:p w14:paraId="1B293251" w14:textId="324E46B4" w:rsidR="009C16E0" w:rsidRPr="00116974" w:rsidRDefault="009C16E0" w:rsidP="009C16E0">
            <w:pPr>
              <w:pStyle w:val="AssignBody"/>
              <w:rPr>
                <w:lang w:val="cy-GB"/>
              </w:rPr>
            </w:pPr>
          </w:p>
        </w:tc>
      </w:tr>
    </w:tbl>
    <w:p w14:paraId="32608E83" w14:textId="77777777" w:rsidR="009C16E0" w:rsidRDefault="009C16E0" w:rsidP="009C16E0">
      <w:pPr>
        <w:spacing w:line="360" w:lineRule="auto"/>
        <w:rPr>
          <w:rFonts w:ascii="Arial" w:hAnsi="Arial" w:cs="Arial"/>
          <w:b/>
          <w:bCs/>
          <w:sz w:val="36"/>
          <w:szCs w:val="36"/>
          <w:u w:val="single"/>
        </w:rPr>
      </w:pPr>
    </w:p>
    <w:p w14:paraId="2DA03693" w14:textId="0799CD2B" w:rsidR="009C16E0" w:rsidRPr="007C4B8F" w:rsidRDefault="009C16E0" w:rsidP="006C34CF">
      <w:pPr>
        <w:spacing w:line="360" w:lineRule="auto"/>
        <w:rPr>
          <w:rFonts w:ascii="Arial" w:hAnsi="Arial" w:cs="Arial"/>
          <w:b/>
          <w:bCs/>
          <w:sz w:val="36"/>
          <w:szCs w:val="36"/>
          <w:u w:val="single"/>
        </w:rPr>
      </w:pPr>
      <w:r w:rsidRPr="00DB5ACE">
        <w:rPr>
          <w:rFonts w:ascii="Arial" w:hAnsi="Arial" w:cs="Arial"/>
          <w:b/>
          <w:bCs/>
          <w:sz w:val="36"/>
          <w:szCs w:val="36"/>
          <w:u w:val="single"/>
        </w:rPr>
        <w:t>Dylunio a chynnal astudiaeth ymchwil ar raddfa fach, a gwerthuso'n feirniadol effaith offer ymchwil a ddewiswyd, a’r data, ar y dysgwr ac ar eich ymarfer proffesiynol.</w:t>
      </w:r>
    </w:p>
    <w:p w14:paraId="641466AE" w14:textId="4A07B9B0" w:rsidR="00930C65" w:rsidRPr="006C34CF" w:rsidRDefault="00930C65" w:rsidP="006C34CF">
      <w:pPr>
        <w:shd w:val="clear" w:color="auto" w:fill="FFFFFF"/>
        <w:spacing w:line="360" w:lineRule="auto"/>
        <w:rPr>
          <w:rFonts w:ascii="Arial" w:eastAsia="Times New Roman" w:hAnsi="Arial" w:cs="Arial"/>
          <w:color w:val="000000"/>
          <w:u w:val="single"/>
          <w:lang w:val="en-GB"/>
        </w:rPr>
      </w:pPr>
      <w:r w:rsidRPr="006C34CF">
        <w:rPr>
          <w:rFonts w:ascii="Arial" w:eastAsia="Times New Roman" w:hAnsi="Arial" w:cs="Arial"/>
          <w:color w:val="000000"/>
          <w:u w:val="single"/>
          <w:lang w:val="en-GB"/>
        </w:rPr>
        <w:t xml:space="preserve">“Beth </w:t>
      </w:r>
      <w:proofErr w:type="spellStart"/>
      <w:r w:rsidRPr="006C34CF">
        <w:rPr>
          <w:rFonts w:ascii="Arial" w:eastAsia="Times New Roman" w:hAnsi="Arial" w:cs="Arial"/>
          <w:color w:val="000000"/>
          <w:u w:val="single"/>
          <w:lang w:val="en-GB"/>
        </w:rPr>
        <w:t>yw</w:t>
      </w:r>
      <w:proofErr w:type="spellEnd"/>
      <w:r w:rsidRPr="006C34CF">
        <w:rPr>
          <w:rFonts w:ascii="Arial" w:eastAsia="Times New Roman" w:hAnsi="Arial" w:cs="Arial"/>
          <w:color w:val="000000"/>
          <w:u w:val="single"/>
          <w:lang w:val="en-GB"/>
        </w:rPr>
        <w:t xml:space="preserve"> barn staff a </w:t>
      </w:r>
      <w:proofErr w:type="spellStart"/>
      <w:r w:rsidRPr="006C34CF">
        <w:rPr>
          <w:rFonts w:ascii="Arial" w:eastAsia="Times New Roman" w:hAnsi="Arial" w:cs="Arial"/>
          <w:color w:val="000000"/>
          <w:u w:val="single"/>
          <w:lang w:val="en-GB"/>
        </w:rPr>
        <w:t>dysgwyr</w:t>
      </w:r>
      <w:proofErr w:type="spellEnd"/>
      <w:r w:rsidRPr="006C34CF">
        <w:rPr>
          <w:rFonts w:ascii="Arial" w:eastAsia="Times New Roman" w:hAnsi="Arial" w:cs="Arial"/>
          <w:color w:val="000000"/>
          <w:u w:val="single"/>
          <w:lang w:val="en-GB"/>
        </w:rPr>
        <w:t xml:space="preserve"> </w:t>
      </w:r>
      <w:proofErr w:type="spellStart"/>
      <w:r w:rsidRPr="006C34CF">
        <w:rPr>
          <w:rFonts w:ascii="Arial" w:eastAsia="Times New Roman" w:hAnsi="Arial" w:cs="Arial"/>
          <w:color w:val="000000"/>
          <w:u w:val="single"/>
          <w:lang w:val="en-GB"/>
        </w:rPr>
        <w:t>blwyddyn</w:t>
      </w:r>
      <w:proofErr w:type="spellEnd"/>
      <w:r w:rsidRPr="006C34CF">
        <w:rPr>
          <w:rFonts w:ascii="Arial" w:eastAsia="Times New Roman" w:hAnsi="Arial" w:cs="Arial"/>
          <w:color w:val="000000"/>
          <w:u w:val="single"/>
          <w:lang w:val="en-GB"/>
        </w:rPr>
        <w:t xml:space="preserve"> 5 o </w:t>
      </w:r>
      <w:proofErr w:type="spellStart"/>
      <w:r w:rsidRPr="006C34CF">
        <w:rPr>
          <w:rFonts w:ascii="Arial" w:eastAsia="Times New Roman" w:hAnsi="Arial" w:cs="Arial"/>
          <w:color w:val="000000"/>
          <w:u w:val="single"/>
          <w:lang w:val="en-GB"/>
        </w:rPr>
        <w:t>ddefnyddio</w:t>
      </w:r>
      <w:proofErr w:type="spellEnd"/>
      <w:r w:rsidRPr="006C34CF">
        <w:rPr>
          <w:rFonts w:ascii="Arial" w:eastAsia="Times New Roman" w:hAnsi="Arial" w:cs="Arial"/>
          <w:color w:val="000000"/>
          <w:u w:val="single"/>
          <w:lang w:val="en-GB"/>
        </w:rPr>
        <w:t xml:space="preserve"> </w:t>
      </w:r>
      <w:proofErr w:type="spellStart"/>
      <w:r w:rsidRPr="006C34CF">
        <w:rPr>
          <w:rFonts w:ascii="Arial" w:eastAsia="Times New Roman" w:hAnsi="Arial" w:cs="Arial"/>
          <w:color w:val="000000"/>
          <w:u w:val="single"/>
          <w:lang w:val="en-GB"/>
        </w:rPr>
        <w:t>cwestiynu</w:t>
      </w:r>
      <w:proofErr w:type="spellEnd"/>
      <w:r w:rsidRPr="006C34CF">
        <w:rPr>
          <w:rFonts w:ascii="Arial" w:eastAsia="Times New Roman" w:hAnsi="Arial" w:cs="Arial"/>
          <w:color w:val="000000"/>
          <w:u w:val="single"/>
          <w:lang w:val="en-GB"/>
        </w:rPr>
        <w:t xml:space="preserve"> fel </w:t>
      </w:r>
      <w:proofErr w:type="spellStart"/>
      <w:r w:rsidRPr="006C34CF">
        <w:rPr>
          <w:rFonts w:ascii="Arial" w:eastAsia="Times New Roman" w:hAnsi="Arial" w:cs="Arial"/>
          <w:color w:val="000000"/>
          <w:u w:val="single"/>
          <w:lang w:val="en-GB"/>
        </w:rPr>
        <w:t>strategaeth</w:t>
      </w:r>
      <w:proofErr w:type="spellEnd"/>
      <w:r w:rsidRPr="006C34CF">
        <w:rPr>
          <w:rFonts w:ascii="Arial" w:eastAsia="Times New Roman" w:hAnsi="Arial" w:cs="Arial"/>
          <w:color w:val="000000"/>
          <w:u w:val="single"/>
          <w:lang w:val="en-GB"/>
        </w:rPr>
        <w:t xml:space="preserve"> </w:t>
      </w:r>
      <w:proofErr w:type="spellStart"/>
      <w:r w:rsidRPr="006C34CF">
        <w:rPr>
          <w:rFonts w:ascii="Arial" w:eastAsia="Times New Roman" w:hAnsi="Arial" w:cs="Arial"/>
          <w:color w:val="000000"/>
          <w:u w:val="single"/>
          <w:lang w:val="en-GB"/>
        </w:rPr>
        <w:t>Asesu</w:t>
      </w:r>
      <w:proofErr w:type="spellEnd"/>
      <w:r w:rsidRPr="006C34CF">
        <w:rPr>
          <w:rFonts w:ascii="Arial" w:eastAsia="Times New Roman" w:hAnsi="Arial" w:cs="Arial"/>
          <w:color w:val="000000"/>
          <w:u w:val="single"/>
          <w:lang w:val="en-GB"/>
        </w:rPr>
        <w:t xml:space="preserve"> </w:t>
      </w:r>
      <w:proofErr w:type="spellStart"/>
      <w:r w:rsidRPr="006C34CF">
        <w:rPr>
          <w:rFonts w:ascii="Arial" w:eastAsia="Times New Roman" w:hAnsi="Arial" w:cs="Arial"/>
          <w:color w:val="000000"/>
          <w:u w:val="single"/>
          <w:lang w:val="en-GB"/>
        </w:rPr>
        <w:t>ar</w:t>
      </w:r>
      <w:proofErr w:type="spellEnd"/>
      <w:r w:rsidRPr="006C34CF">
        <w:rPr>
          <w:rFonts w:ascii="Arial" w:eastAsia="Times New Roman" w:hAnsi="Arial" w:cs="Arial"/>
          <w:color w:val="000000"/>
          <w:u w:val="single"/>
          <w:lang w:val="en-GB"/>
        </w:rPr>
        <w:t xml:space="preserve"> gyfer Dysgu?”</w:t>
      </w:r>
    </w:p>
    <w:p w14:paraId="29B56FA0" w14:textId="2793D97A" w:rsidR="003D345D" w:rsidRPr="006C34CF" w:rsidRDefault="00DB5ACE" w:rsidP="006C34CF">
      <w:pPr>
        <w:spacing w:line="360" w:lineRule="auto"/>
        <w:rPr>
          <w:rFonts w:ascii="Arial" w:hAnsi="Arial" w:cs="Arial"/>
          <w:b/>
          <w:bCs/>
          <w:u w:val="single"/>
        </w:rPr>
      </w:pPr>
      <w:r w:rsidRPr="006C34CF">
        <w:rPr>
          <w:rFonts w:ascii="Arial" w:hAnsi="Arial" w:cs="Arial"/>
          <w:b/>
          <w:bCs/>
          <w:u w:val="single"/>
        </w:rPr>
        <w:t>Cyflwyniad</w:t>
      </w:r>
      <w:r w:rsidR="00576A9F" w:rsidRPr="006C34CF">
        <w:rPr>
          <w:rFonts w:ascii="Arial" w:hAnsi="Arial" w:cs="Arial"/>
          <w:b/>
          <w:bCs/>
          <w:u w:val="single"/>
        </w:rPr>
        <w:t>:</w:t>
      </w:r>
    </w:p>
    <w:p w14:paraId="18077FFF" w14:textId="72C62310" w:rsidR="005E0CFE" w:rsidRPr="006C34CF" w:rsidRDefault="005E0CFE" w:rsidP="006C34CF">
      <w:pPr>
        <w:spacing w:line="360" w:lineRule="auto"/>
        <w:rPr>
          <w:rFonts w:ascii="Arial" w:hAnsi="Arial" w:cs="Arial"/>
          <w:color w:val="000000" w:themeColor="text1"/>
        </w:rPr>
      </w:pPr>
      <w:r w:rsidRPr="006C34CF">
        <w:rPr>
          <w:rFonts w:ascii="Arial" w:hAnsi="Arial" w:cs="Arial"/>
          <w:color w:val="000000" w:themeColor="text1"/>
        </w:rPr>
        <w:t>Nod yr astudiaeth yma yw ateb y cwestiwn “Beth yw barn staff a dysgwyr blwyddyn 5 o ddefnyddio cwestiynu fel strategaeth Asesu ar gyfer Dysgu gan gyflwyno amcanion gwahanol i fod yn llwyddiannus. Pwrpas yr astudiaeth yma yw darganfod canfyddiadau dysgwyr a staff o asesu ar gyfer dysgu, a chwestiynu fel y strategaeth benodol. Diffinia Wiliam (2011) Asesu ar gyfer Dysgu (</w:t>
      </w:r>
      <w:proofErr w:type="spellStart"/>
      <w:r w:rsidRPr="006C34CF">
        <w:rPr>
          <w:rFonts w:ascii="Arial" w:hAnsi="Arial" w:cs="Arial"/>
          <w:color w:val="000000" w:themeColor="text1"/>
        </w:rPr>
        <w:t>AagD</w:t>
      </w:r>
      <w:proofErr w:type="spellEnd"/>
      <w:r w:rsidRPr="006C34CF">
        <w:rPr>
          <w:rFonts w:ascii="Arial" w:hAnsi="Arial" w:cs="Arial"/>
          <w:color w:val="000000" w:themeColor="text1"/>
        </w:rPr>
        <w:t>) fel strategaethau sydd yn cael ei ddefnyddio er mwyn gweld effaith o’r ddysgu ar y disgyblion yn y dosbarth. Y strategaeth o gwestiynu yw rôl bwysig ar gyfer athrawon ar gyfer dysgu disgyblion gan ddefnyddio gwahanol fathau o gwestiynu er mwyn gwella dealltwriaeth disgyblion a dealltwriaeth yr athro (</w:t>
      </w:r>
      <w:proofErr w:type="spellStart"/>
      <w:r w:rsidRPr="006C34CF">
        <w:rPr>
          <w:rFonts w:ascii="Arial" w:hAnsi="Arial" w:cs="Arial"/>
          <w:color w:val="000000" w:themeColor="text1"/>
        </w:rPr>
        <w:t>Sardareh</w:t>
      </w:r>
      <w:proofErr w:type="spellEnd"/>
      <w:r w:rsidRPr="006C34CF">
        <w:rPr>
          <w:rFonts w:ascii="Arial" w:hAnsi="Arial" w:cs="Arial"/>
          <w:color w:val="000000" w:themeColor="text1"/>
        </w:rPr>
        <w:t xml:space="preserve"> </w:t>
      </w:r>
      <w:proofErr w:type="spellStart"/>
      <w:r w:rsidRPr="006C34CF">
        <w:rPr>
          <w:rFonts w:ascii="Arial" w:hAnsi="Arial" w:cs="Arial"/>
          <w:color w:val="000000" w:themeColor="text1"/>
        </w:rPr>
        <w:t>et</w:t>
      </w:r>
      <w:proofErr w:type="spellEnd"/>
      <w:r w:rsidRPr="006C34CF">
        <w:rPr>
          <w:rFonts w:ascii="Arial" w:hAnsi="Arial" w:cs="Arial"/>
          <w:color w:val="000000" w:themeColor="text1"/>
        </w:rPr>
        <w:t xml:space="preserve"> </w:t>
      </w:r>
      <w:proofErr w:type="spellStart"/>
      <w:r w:rsidRPr="006C34CF">
        <w:rPr>
          <w:rFonts w:ascii="Arial" w:hAnsi="Arial" w:cs="Arial"/>
          <w:color w:val="000000" w:themeColor="text1"/>
        </w:rPr>
        <w:t>al</w:t>
      </w:r>
      <w:proofErr w:type="spellEnd"/>
      <w:r w:rsidRPr="006C34CF">
        <w:rPr>
          <w:rFonts w:ascii="Arial" w:hAnsi="Arial" w:cs="Arial"/>
          <w:color w:val="000000" w:themeColor="text1"/>
        </w:rPr>
        <w:t xml:space="preserve">, 2014, </w:t>
      </w:r>
      <w:proofErr w:type="spellStart"/>
      <w:r w:rsidRPr="006C34CF">
        <w:rPr>
          <w:rFonts w:ascii="Arial" w:hAnsi="Arial" w:cs="Arial"/>
          <w:color w:val="000000" w:themeColor="text1"/>
        </w:rPr>
        <w:t>tud</w:t>
      </w:r>
      <w:proofErr w:type="spellEnd"/>
      <w:r w:rsidRPr="006C34CF">
        <w:rPr>
          <w:rFonts w:ascii="Arial" w:hAnsi="Arial" w:cs="Arial"/>
          <w:color w:val="000000" w:themeColor="text1"/>
        </w:rPr>
        <w:t xml:space="preserve"> 161).</w:t>
      </w:r>
    </w:p>
    <w:p w14:paraId="5B2721DB" w14:textId="77777777" w:rsidR="00CD0566" w:rsidRPr="006C34CF" w:rsidRDefault="00CD0566" w:rsidP="006C34CF">
      <w:pPr>
        <w:autoSpaceDE w:val="0"/>
        <w:autoSpaceDN w:val="0"/>
        <w:adjustRightInd w:val="0"/>
        <w:spacing w:line="360" w:lineRule="auto"/>
        <w:rPr>
          <w:rFonts w:ascii="Arial" w:hAnsi="Arial" w:cs="Arial"/>
        </w:rPr>
      </w:pPr>
      <w:r w:rsidRPr="006C34CF">
        <w:rPr>
          <w:rFonts w:ascii="Arial" w:hAnsi="Arial" w:cs="Arial"/>
        </w:rPr>
        <w:t>Gwelir bod yr ymchwil yma yn hollol bwysig ar gyfer dilyn nodau’r Cwricwlwm i Gymru (Llywodraeth Cymru, 2022) oherwydd er nad yw’r term “</w:t>
      </w:r>
      <w:proofErr w:type="spellStart"/>
      <w:r w:rsidRPr="006C34CF">
        <w:rPr>
          <w:rFonts w:ascii="Arial" w:hAnsi="Arial" w:cs="Arial"/>
        </w:rPr>
        <w:t>AagD</w:t>
      </w:r>
      <w:proofErr w:type="spellEnd"/>
      <w:r w:rsidRPr="006C34CF">
        <w:rPr>
          <w:rFonts w:ascii="Arial" w:hAnsi="Arial" w:cs="Arial"/>
        </w:rPr>
        <w:t xml:space="preserve">” yn cael i ddefnyddio rhagor, mae’r egwyddorion dal yn bodoli bod pwysigrwydd cydnabyddiaeth o gamau pob dysgwyr wrth ddatblygu yn wahanol. Oherwydd hyn, mae’r defnydd o’r fath yma o asesu yn bwysig i ddeall er mwyn ddefnyddio fel darpar athro neu athro cymwysedig yn y dosbarth wrth ddilyn y Cwricwlwm i Gymru er mwyn rhoi’r dysgu gorau i’r plant. Felly, wrth wneud ymchwiliad i mewn i’r cwestiwn allweddol, er bod barn athrawon yn bwysig ar gyfer yr ymchwiliad, fel </w:t>
      </w:r>
      <w:r w:rsidRPr="006C34CF">
        <w:rPr>
          <w:rFonts w:ascii="Arial" w:hAnsi="Arial" w:cs="Arial"/>
        </w:rPr>
        <w:lastRenderedPageBreak/>
        <w:t xml:space="preserve">dangoswyd </w:t>
      </w:r>
      <w:proofErr w:type="spellStart"/>
      <w:r w:rsidRPr="006C34CF">
        <w:rPr>
          <w:rFonts w:ascii="Arial" w:hAnsi="Arial" w:cs="Arial"/>
        </w:rPr>
        <w:t>Geartner</w:t>
      </w:r>
      <w:proofErr w:type="spellEnd"/>
      <w:r w:rsidRPr="006C34CF">
        <w:rPr>
          <w:rFonts w:ascii="Arial" w:hAnsi="Arial" w:cs="Arial"/>
        </w:rPr>
        <w:t xml:space="preserve"> (2014) mae safbwyntiau disgyblion o addysg yn ffynhonnell broffesiynol ar gyfer datblygiad addysg.  </w:t>
      </w:r>
    </w:p>
    <w:p w14:paraId="461C523C" w14:textId="77777777" w:rsidR="00836D1D" w:rsidRPr="006C34CF" w:rsidRDefault="00836D1D" w:rsidP="006C34CF">
      <w:pPr>
        <w:autoSpaceDE w:val="0"/>
        <w:autoSpaceDN w:val="0"/>
        <w:adjustRightInd w:val="0"/>
        <w:spacing w:line="360" w:lineRule="auto"/>
        <w:rPr>
          <w:rFonts w:ascii="Arial" w:hAnsi="Arial" w:cs="Arial"/>
        </w:rPr>
      </w:pPr>
      <w:r w:rsidRPr="006C34CF">
        <w:rPr>
          <w:rFonts w:ascii="Arial" w:hAnsi="Arial" w:cs="Arial"/>
        </w:rPr>
        <w:t>Ar gyfer gwneud yr ymchwiliad yma, byddaf yn mabwysiadu'r agwedd Mosaig. Dangosa Clark (2005) bod yr Agwedd Mosaig wedi cael i ddatblygu er mwyn rhoi llais i blant ar gyfer ymchwiliadau, ac uwch oleuir bod defnyddio gwahanol fathau o offer er mwyn casglu data yn y dosbarth gyda phobl ifanc yn hanfodol er mwyn cael y data mwyaf dilys. Felly, wrth gymryd hyn i mewn i ystyriaeth, bydd dau fath o offer yn cael i ddefnyddio er mwyn casglu’r data yma. Y ddau offeryn a ddewiswyd ar gyfer yr ymchwiliad yma yw holiaduron a chyfweliadau, a gwnaeth y rhain gweithio yn effeithiol ar gyfer ateb y cwestiwn ymchwilio. Rhagdybir bydd y mwyafrif o athrawon a dysgwyr blwyddyn 5 yn o blaid defnyddio cwestiynu fel strategaeth asesu ar gyfer dysgu yn y dosbarth.</w:t>
      </w:r>
    </w:p>
    <w:p w14:paraId="76F19D73" w14:textId="519B067B" w:rsidR="00DB5ACE" w:rsidRPr="006C34CF" w:rsidRDefault="00DB5ACE" w:rsidP="006C34CF">
      <w:pPr>
        <w:spacing w:line="360" w:lineRule="auto"/>
        <w:rPr>
          <w:rFonts w:ascii="Arial" w:hAnsi="Arial" w:cs="Arial"/>
          <w:b/>
          <w:bCs/>
          <w:u w:val="single"/>
        </w:rPr>
      </w:pPr>
      <w:r w:rsidRPr="006C34CF">
        <w:rPr>
          <w:rFonts w:ascii="Arial" w:hAnsi="Arial" w:cs="Arial"/>
          <w:b/>
          <w:bCs/>
          <w:u w:val="single"/>
        </w:rPr>
        <w:t>Adolygiad Llen</w:t>
      </w:r>
      <w:r w:rsidR="00AB45D4" w:rsidRPr="006C34CF">
        <w:rPr>
          <w:rFonts w:ascii="Arial" w:hAnsi="Arial" w:cs="Arial"/>
          <w:b/>
          <w:bCs/>
          <w:u w:val="single"/>
        </w:rPr>
        <w:t>yddiaeth:</w:t>
      </w:r>
    </w:p>
    <w:p w14:paraId="7C0583C2" w14:textId="7A9CA661" w:rsidR="004610AC" w:rsidRPr="006C34CF" w:rsidRDefault="004610AC" w:rsidP="006C34CF">
      <w:pPr>
        <w:spacing w:line="360" w:lineRule="auto"/>
        <w:rPr>
          <w:rFonts w:ascii="Arial" w:hAnsi="Arial" w:cs="Arial"/>
        </w:rPr>
      </w:pPr>
      <w:r w:rsidRPr="006C34CF">
        <w:rPr>
          <w:rFonts w:ascii="Arial" w:hAnsi="Arial" w:cs="Arial"/>
        </w:rPr>
        <w:t xml:space="preserve">Bwriedir trafod y llenyddiaeth sydd wedi ei ysgrifennu am </w:t>
      </w:r>
      <w:proofErr w:type="spellStart"/>
      <w:r w:rsidRPr="006C34CF">
        <w:rPr>
          <w:rFonts w:ascii="Arial" w:hAnsi="Arial" w:cs="Arial"/>
        </w:rPr>
        <w:t>AagD</w:t>
      </w:r>
      <w:proofErr w:type="spellEnd"/>
      <w:r w:rsidRPr="006C34CF">
        <w:rPr>
          <w:rFonts w:ascii="Arial" w:hAnsi="Arial" w:cs="Arial"/>
        </w:rPr>
        <w:t xml:space="preserve"> yn yr adran hon, a chanolbwyntio ar gwestiynu yn benodol. Awgryma </w:t>
      </w:r>
      <w:proofErr w:type="spellStart"/>
      <w:r w:rsidRPr="006C34CF">
        <w:rPr>
          <w:rFonts w:ascii="Arial" w:hAnsi="Arial" w:cs="Arial"/>
        </w:rPr>
        <w:t>Earl</w:t>
      </w:r>
      <w:proofErr w:type="spellEnd"/>
      <w:r w:rsidRPr="006C34CF">
        <w:rPr>
          <w:rFonts w:ascii="Arial" w:hAnsi="Arial" w:cs="Arial"/>
        </w:rPr>
        <w:t xml:space="preserve"> (2012, </w:t>
      </w:r>
      <w:proofErr w:type="spellStart"/>
      <w:r w:rsidRPr="006C34CF">
        <w:rPr>
          <w:rFonts w:ascii="Arial" w:hAnsi="Arial" w:cs="Arial"/>
        </w:rPr>
        <w:t>tud</w:t>
      </w:r>
      <w:proofErr w:type="spellEnd"/>
      <w:r w:rsidRPr="006C34CF">
        <w:rPr>
          <w:rFonts w:ascii="Arial" w:hAnsi="Arial" w:cs="Arial"/>
        </w:rPr>
        <w:t xml:space="preserve"> 3) bod </w:t>
      </w:r>
      <w:proofErr w:type="spellStart"/>
      <w:r w:rsidRPr="006C34CF">
        <w:rPr>
          <w:rFonts w:ascii="Arial" w:hAnsi="Arial" w:cs="Arial"/>
        </w:rPr>
        <w:t>AagD</w:t>
      </w:r>
      <w:proofErr w:type="spellEnd"/>
      <w:r w:rsidRPr="006C34CF">
        <w:rPr>
          <w:rFonts w:ascii="Arial" w:hAnsi="Arial" w:cs="Arial"/>
        </w:rPr>
        <w:t xml:space="preserve"> yn bwerus os yw dysgu yw’r prif nod, ac mae’r asesiadau ffurfiannol yn effeithiol os ydynt yn cael i wneud yn dda. Mae astudiaeth gan </w:t>
      </w:r>
      <w:proofErr w:type="spellStart"/>
      <w:r w:rsidRPr="006C34CF">
        <w:rPr>
          <w:rFonts w:ascii="Arial" w:hAnsi="Arial" w:cs="Arial"/>
        </w:rPr>
        <w:t>Glazer</w:t>
      </w:r>
      <w:proofErr w:type="spellEnd"/>
      <w:r w:rsidRPr="006C34CF">
        <w:rPr>
          <w:rFonts w:ascii="Arial" w:hAnsi="Arial" w:cs="Arial"/>
        </w:rPr>
        <w:t xml:space="preserve"> (2014) wedi dangos er bod yna dau fath o asesu, sef ffurfiol a chrynodol, mae’r asesu crynodol yn cael i ddefnyddio er mwyn rhoi sgoriau rhifiadol i waith ddisgyblion, ond mae’r asesu ffurfiol yn cael i ddefnyddio ar gyfer deall dysgu dysgwyr (</w:t>
      </w:r>
      <w:proofErr w:type="spellStart"/>
      <w:r w:rsidRPr="006C34CF">
        <w:rPr>
          <w:rFonts w:ascii="Arial" w:hAnsi="Arial" w:cs="Arial"/>
        </w:rPr>
        <w:t>Ismail</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2022.) Mae ymchwil bresennol gan </w:t>
      </w:r>
      <w:proofErr w:type="spellStart"/>
      <w:r w:rsidRPr="006C34CF">
        <w:rPr>
          <w:rFonts w:ascii="Arial" w:hAnsi="Arial" w:cs="Arial"/>
        </w:rPr>
        <w:t>Muskin</w:t>
      </w:r>
      <w:proofErr w:type="spellEnd"/>
      <w:r w:rsidRPr="006C34CF">
        <w:rPr>
          <w:rFonts w:ascii="Arial" w:hAnsi="Arial" w:cs="Arial"/>
        </w:rPr>
        <w:t xml:space="preserve"> (2017) yn dangos dadl debyg sydd yn dangos bod defnyddio’r </w:t>
      </w:r>
      <w:proofErr w:type="spellStart"/>
      <w:r w:rsidRPr="006C34CF">
        <w:rPr>
          <w:rFonts w:ascii="Arial" w:hAnsi="Arial" w:cs="Arial"/>
        </w:rPr>
        <w:t>AagD</w:t>
      </w:r>
      <w:proofErr w:type="spellEnd"/>
      <w:r w:rsidRPr="006C34CF">
        <w:rPr>
          <w:rFonts w:ascii="Arial" w:hAnsi="Arial" w:cs="Arial"/>
        </w:rPr>
        <w:t xml:space="preserve"> ffurfiol parhaus yn gadael i’r athro dosbarth dod i adnabod dealltwriaeth y disgyblion o’r topig er mwyn gwneud addasiadau yn syth i gryfhau hyder disgyblion.</w:t>
      </w:r>
    </w:p>
    <w:p w14:paraId="6078E551" w14:textId="77777777" w:rsidR="004E3646" w:rsidRPr="006C34CF" w:rsidRDefault="004E3646" w:rsidP="006C34CF">
      <w:pPr>
        <w:autoSpaceDE w:val="0"/>
        <w:autoSpaceDN w:val="0"/>
        <w:adjustRightInd w:val="0"/>
        <w:spacing w:line="360" w:lineRule="auto"/>
        <w:rPr>
          <w:rFonts w:ascii="Arial" w:hAnsi="Arial" w:cs="Arial"/>
        </w:rPr>
      </w:pPr>
      <w:r w:rsidRPr="006C34CF">
        <w:rPr>
          <w:rFonts w:ascii="Arial" w:hAnsi="Arial" w:cs="Arial"/>
        </w:rPr>
        <w:t xml:space="preserve">Dangosa Llywodraeth Cymru (2010, </w:t>
      </w:r>
      <w:proofErr w:type="spellStart"/>
      <w:r w:rsidRPr="006C34CF">
        <w:rPr>
          <w:rFonts w:ascii="Arial" w:hAnsi="Arial" w:cs="Arial"/>
        </w:rPr>
        <w:t>tud</w:t>
      </w:r>
      <w:proofErr w:type="spellEnd"/>
      <w:r w:rsidRPr="006C34CF">
        <w:rPr>
          <w:rFonts w:ascii="Arial" w:hAnsi="Arial" w:cs="Arial"/>
        </w:rPr>
        <w:t xml:space="preserve"> 25) bod yna pedair elfen wahanol o </w:t>
      </w:r>
      <w:proofErr w:type="spellStart"/>
      <w:r w:rsidRPr="006C34CF">
        <w:rPr>
          <w:rFonts w:ascii="Arial" w:hAnsi="Arial" w:cs="Arial"/>
        </w:rPr>
        <w:t>AagD</w:t>
      </w:r>
      <w:proofErr w:type="spellEnd"/>
      <w:r w:rsidRPr="006C34CF">
        <w:rPr>
          <w:rFonts w:ascii="Arial" w:hAnsi="Arial" w:cs="Arial"/>
        </w:rPr>
        <w:t xml:space="preserve">, sef </w:t>
      </w:r>
      <w:r w:rsidRPr="006C34CF">
        <w:rPr>
          <w:rFonts w:ascii="Arial" w:hAnsi="Arial" w:cs="Arial"/>
          <w:color w:val="000000"/>
        </w:rPr>
        <w:t>cwestiynu</w:t>
      </w:r>
      <w:r w:rsidRPr="006C34CF">
        <w:rPr>
          <w:rFonts w:ascii="Arial" w:hAnsi="Arial" w:cs="Arial"/>
        </w:rPr>
        <w:t>, asesu cyfoedion a hunan asesu, adborth ac asesiadau crynodol, ac yn olaf yr elfen o gwestiynu sydd yn ddull da ar gyfer hyrwyddo trafodaethau, sydd wedyn yn rhoi’r cyfle i’r dysgwyr i feddwl. Yn ddiweddar mae ymchwilwyr wedi archwilio effeithiau defnyddio cwestiynu yn y dosbarth ar ddealltwriaeth a llwyddiant dysgwyr, ac wedi dangos bod defnyddio’r strategaeth yma yn dangos potensial cadarnhaol ar gyfer dysgu yn y dosbarth (Jiang, 2020.) Yn y llenyddiaeth ar gwestiynu, trafodir pwysigrwydd o ddefnyddio’r strategaeth o gwestiynu yn gywir er mwyn penderfynu ar ddyfnder dealltwriaeth eu dysgwyr yn llwyddiannus, a bod safonau’r cwestiynau gan yr athro yn hanfodol i’r dysgwyr i feddwl yn annibynnol (</w:t>
      </w:r>
      <w:proofErr w:type="spellStart"/>
      <w:r w:rsidRPr="006C34CF">
        <w:rPr>
          <w:rFonts w:ascii="Arial" w:hAnsi="Arial" w:cs="Arial"/>
        </w:rPr>
        <w:t>Pagliaro</w:t>
      </w:r>
      <w:proofErr w:type="spellEnd"/>
      <w:r w:rsidRPr="006C34CF">
        <w:rPr>
          <w:rFonts w:ascii="Arial" w:hAnsi="Arial" w:cs="Arial"/>
        </w:rPr>
        <w:t xml:space="preserve">, 2017, </w:t>
      </w:r>
      <w:proofErr w:type="spellStart"/>
      <w:r w:rsidRPr="006C34CF">
        <w:rPr>
          <w:rFonts w:ascii="Arial" w:hAnsi="Arial" w:cs="Arial"/>
        </w:rPr>
        <w:t>tud</w:t>
      </w:r>
      <w:proofErr w:type="spellEnd"/>
      <w:r w:rsidRPr="006C34CF">
        <w:rPr>
          <w:rFonts w:ascii="Arial" w:hAnsi="Arial" w:cs="Arial"/>
        </w:rPr>
        <w:t xml:space="preserve"> 10.) </w:t>
      </w:r>
    </w:p>
    <w:p w14:paraId="77963286" w14:textId="581D3CB5" w:rsidR="00342A7D" w:rsidRPr="006C34CF" w:rsidRDefault="00342A7D" w:rsidP="006C34CF">
      <w:pPr>
        <w:autoSpaceDE w:val="0"/>
        <w:autoSpaceDN w:val="0"/>
        <w:adjustRightInd w:val="0"/>
        <w:spacing w:line="360" w:lineRule="auto"/>
        <w:rPr>
          <w:rFonts w:ascii="Arial" w:hAnsi="Arial" w:cs="Arial"/>
        </w:rPr>
      </w:pPr>
      <w:r w:rsidRPr="006C34CF">
        <w:rPr>
          <w:rFonts w:ascii="Arial" w:hAnsi="Arial" w:cs="Arial"/>
        </w:rPr>
        <w:t xml:space="preserve">Awgryma corff presennol o ymchwil ar gwestiynu gan </w:t>
      </w:r>
      <w:proofErr w:type="spellStart"/>
      <w:r w:rsidRPr="006C34CF">
        <w:rPr>
          <w:rFonts w:ascii="Arial" w:hAnsi="Arial" w:cs="Arial"/>
        </w:rPr>
        <w:t>Dunlosky</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(2013) bod nid dim ond asesu dealltwriaeth dysgwyr ar ôl gwers neu bwnc yw’r strategaeth yma, ond hefyd yn annog y dysgwyr i ystyried sut mae’r wybodaeth yn newydd iddyn nhw, a sut roedd hyn yn </w:t>
      </w:r>
      <w:r w:rsidRPr="006C34CF">
        <w:rPr>
          <w:rFonts w:ascii="Arial" w:hAnsi="Arial" w:cs="Arial"/>
        </w:rPr>
        <w:lastRenderedPageBreak/>
        <w:t xml:space="preserve">ymwneud a beth roeddynt yn gwybod yn barod. Yn draddodiadol, mae rhai ymchwilydd megis </w:t>
      </w:r>
      <w:proofErr w:type="spellStart"/>
      <w:r w:rsidRPr="006C34CF">
        <w:rPr>
          <w:rFonts w:ascii="Arial" w:hAnsi="Arial" w:cs="Arial"/>
        </w:rPr>
        <w:t>Arslan</w:t>
      </w:r>
      <w:proofErr w:type="spellEnd"/>
      <w:r w:rsidRPr="006C34CF">
        <w:rPr>
          <w:rFonts w:ascii="Arial" w:hAnsi="Arial" w:cs="Arial"/>
        </w:rPr>
        <w:t xml:space="preserve"> (2006, </w:t>
      </w:r>
      <w:proofErr w:type="spellStart"/>
      <w:r w:rsidRPr="006C34CF">
        <w:rPr>
          <w:rFonts w:ascii="Arial" w:hAnsi="Arial" w:cs="Arial"/>
        </w:rPr>
        <w:t>tud</w:t>
      </w:r>
      <w:proofErr w:type="spellEnd"/>
      <w:r w:rsidRPr="006C34CF">
        <w:rPr>
          <w:rFonts w:ascii="Arial" w:hAnsi="Arial" w:cs="Arial"/>
        </w:rPr>
        <w:t xml:space="preserve"> 81) o’r farn bod cwestiynu yn bwysig oherwydd bod rhan fwyaf o athrawon yn gallu defnyddio’r fath yma o strategaeth trwy’r amser heb feddwl, ond gwelir bod yna ddadl sydd yn cwestiynu os yw’r strategaeth yma yn yr un mor effeithiol â beth mae pobl yn awgrymu. Roedd un mater o bwys mewn ymchwil Parker a </w:t>
      </w:r>
      <w:proofErr w:type="spellStart"/>
      <w:r w:rsidRPr="006C34CF">
        <w:rPr>
          <w:rFonts w:ascii="Arial" w:hAnsi="Arial" w:cs="Arial"/>
        </w:rPr>
        <w:t>Hurry</w:t>
      </w:r>
      <w:proofErr w:type="spellEnd"/>
      <w:r w:rsidRPr="006C34CF">
        <w:rPr>
          <w:rFonts w:ascii="Arial" w:hAnsi="Arial" w:cs="Arial"/>
        </w:rPr>
        <w:t xml:space="preserve"> (2007, </w:t>
      </w:r>
      <w:proofErr w:type="spellStart"/>
      <w:r w:rsidRPr="006C34CF">
        <w:rPr>
          <w:rFonts w:ascii="Arial" w:hAnsi="Arial" w:cs="Arial"/>
        </w:rPr>
        <w:t>tud</w:t>
      </w:r>
      <w:proofErr w:type="spellEnd"/>
      <w:r w:rsidRPr="006C34CF">
        <w:rPr>
          <w:rFonts w:ascii="Arial" w:hAnsi="Arial" w:cs="Arial"/>
        </w:rPr>
        <w:t xml:space="preserve"> 301) yn dangos er bod cwestiynu yn ddull sydd yn cael i ddefnyddio llawer, nad yw hi’n cael i ddefnyddio’n effeithiol. Dangosir nhw hefyd bod ysgolion yn y Deyrnas Unedig yn benodol ddim yn gwneud cwestiynu fel strategaeth i ryngweithiadau dosbarth cyfan, ac roedd y cwestiynau yn cael i ofyn gan ffocysu ar gynnwys y cwricwlwm, ac nid i’r unigolion yn y dosbarth.</w:t>
      </w:r>
    </w:p>
    <w:p w14:paraId="7AD5D206" w14:textId="77E738D9" w:rsidR="004178E9" w:rsidRPr="006C34CF" w:rsidRDefault="004178E9" w:rsidP="006C34CF">
      <w:pPr>
        <w:autoSpaceDE w:val="0"/>
        <w:autoSpaceDN w:val="0"/>
        <w:adjustRightInd w:val="0"/>
        <w:spacing w:line="360" w:lineRule="auto"/>
        <w:rPr>
          <w:rFonts w:ascii="Arial" w:hAnsi="Arial" w:cs="Arial"/>
        </w:rPr>
      </w:pPr>
      <w:r w:rsidRPr="006C34CF">
        <w:rPr>
          <w:rFonts w:ascii="Arial" w:hAnsi="Arial" w:cs="Arial"/>
        </w:rPr>
        <w:t>Mae tystiolaeth yn awgrymu bod cwestiynu yn chwarae rôl bwysig ym mhob dosbarth, ac mae’r ffordd mae’r strategaeth yn cael i ddefnyddio gan yr athrawon yn gallu annog y disgyblion i fod yn fwy gweithgar (</w:t>
      </w:r>
      <w:proofErr w:type="spellStart"/>
      <w:r w:rsidRPr="006C34CF">
        <w:rPr>
          <w:rFonts w:ascii="Arial" w:hAnsi="Arial" w:cs="Arial"/>
        </w:rPr>
        <w:t>Matra</w:t>
      </w:r>
      <w:proofErr w:type="spellEnd"/>
      <w:r w:rsidRPr="006C34CF">
        <w:rPr>
          <w:rFonts w:ascii="Arial" w:hAnsi="Arial" w:cs="Arial"/>
        </w:rPr>
        <w:t xml:space="preserve">, 2014, </w:t>
      </w:r>
      <w:proofErr w:type="spellStart"/>
      <w:r w:rsidRPr="006C34CF">
        <w:rPr>
          <w:rFonts w:ascii="Arial" w:hAnsi="Arial" w:cs="Arial"/>
        </w:rPr>
        <w:t>tud</w:t>
      </w:r>
      <w:proofErr w:type="spellEnd"/>
      <w:r w:rsidRPr="006C34CF">
        <w:rPr>
          <w:rFonts w:ascii="Arial" w:hAnsi="Arial" w:cs="Arial"/>
        </w:rPr>
        <w:t xml:space="preserve"> 82.) Cytunwyd Francis (2016, </w:t>
      </w:r>
      <w:proofErr w:type="spellStart"/>
      <w:r w:rsidRPr="006C34CF">
        <w:rPr>
          <w:rFonts w:ascii="Arial" w:hAnsi="Arial" w:cs="Arial"/>
        </w:rPr>
        <w:t>tud</w:t>
      </w:r>
      <w:proofErr w:type="spellEnd"/>
      <w:r w:rsidRPr="006C34CF">
        <w:rPr>
          <w:rFonts w:ascii="Arial" w:hAnsi="Arial" w:cs="Arial"/>
        </w:rPr>
        <w:t xml:space="preserve"> 140) gan ddangos bod cwestiynu effeithiol nid dim ond helpu’r athro, ond hefyd yn cymell y disgyblion i eisiau dysgu’r cynnwys sydd yn cael i addysgu. Codwyd cwestiynau ynghylch y ffordd bu athrawon yn defnyddio cwestiynu yn y dosbarth oherwydd bod rhai athrawon yn dewis yr un dysgwyr trwy’r amser i ateb neu gyfrannu tuag at drafodaethau (Anderson, 2020, </w:t>
      </w:r>
      <w:proofErr w:type="spellStart"/>
      <w:r w:rsidRPr="006C34CF">
        <w:rPr>
          <w:rFonts w:ascii="Arial" w:hAnsi="Arial" w:cs="Arial"/>
        </w:rPr>
        <w:t>tud</w:t>
      </w:r>
      <w:proofErr w:type="spellEnd"/>
      <w:r w:rsidRPr="006C34CF">
        <w:rPr>
          <w:rFonts w:ascii="Arial" w:hAnsi="Arial" w:cs="Arial"/>
        </w:rPr>
        <w:t xml:space="preserve"> 47.)  O ganlyniad i hyn, er bod cwestiynu yn cael i ddefnyddio trwy’r amser, mae’n rhaid deall bod y fath o gwestiynu rydych yn gwneud yn cael effaith enfawr ar y canlyniad (</w:t>
      </w:r>
      <w:proofErr w:type="spellStart"/>
      <w:r w:rsidRPr="006C34CF">
        <w:rPr>
          <w:rFonts w:ascii="Arial" w:hAnsi="Arial" w:cs="Arial"/>
        </w:rPr>
        <w:t>Shanmugavelu</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2020, </w:t>
      </w:r>
      <w:proofErr w:type="spellStart"/>
      <w:r w:rsidRPr="006C34CF">
        <w:rPr>
          <w:rFonts w:ascii="Arial" w:hAnsi="Arial" w:cs="Arial"/>
        </w:rPr>
        <w:t>tud</w:t>
      </w:r>
      <w:proofErr w:type="spellEnd"/>
      <w:r w:rsidRPr="006C34CF">
        <w:rPr>
          <w:rFonts w:ascii="Arial" w:hAnsi="Arial" w:cs="Arial"/>
        </w:rPr>
        <w:t xml:space="preserve"> 45-46.)</w:t>
      </w:r>
    </w:p>
    <w:p w14:paraId="7D938D2D" w14:textId="209BFD3F" w:rsidR="00F43154" w:rsidRPr="006C34CF" w:rsidRDefault="00F43154" w:rsidP="006C34CF">
      <w:pPr>
        <w:autoSpaceDE w:val="0"/>
        <w:autoSpaceDN w:val="0"/>
        <w:adjustRightInd w:val="0"/>
        <w:spacing w:line="360" w:lineRule="auto"/>
        <w:rPr>
          <w:rFonts w:ascii="Arial" w:hAnsi="Arial" w:cs="Arial"/>
        </w:rPr>
      </w:pPr>
      <w:r w:rsidRPr="006C34CF">
        <w:rPr>
          <w:rFonts w:ascii="Arial" w:hAnsi="Arial" w:cs="Arial"/>
        </w:rPr>
        <w:t xml:space="preserve">Gwelir data o astudiaeth gan </w:t>
      </w:r>
      <w:proofErr w:type="spellStart"/>
      <w:r w:rsidRPr="006C34CF">
        <w:rPr>
          <w:rFonts w:ascii="Arial" w:hAnsi="Arial" w:cs="Arial"/>
        </w:rPr>
        <w:t>Yang</w:t>
      </w:r>
      <w:proofErr w:type="spellEnd"/>
      <w:r w:rsidRPr="006C34CF">
        <w:rPr>
          <w:rFonts w:ascii="Arial" w:hAnsi="Arial" w:cs="Arial"/>
        </w:rPr>
        <w:t xml:space="preserve"> (2017) sydd yn awgrymu bod athrawon ddim yn defnyddio cwestiynu yn gywir oherwydd bod nhw’n fwy tebygol o ddewis y plant oedd yn ateb yn gynt, ac roedd 70% o’r athrawon ddim yn defnyddio’r strategaeth gywir o aros cyn gofyn am ateb, oedd wedyn yn gwneud i’r strategaeth yn llai effeithiol. Hyd yma, nodir bod llawer o gytundeb amdano hyn, megis ymchwil gan </w:t>
      </w:r>
      <w:proofErr w:type="spellStart"/>
      <w:r w:rsidRPr="006C34CF">
        <w:rPr>
          <w:rFonts w:ascii="Arial" w:hAnsi="Arial" w:cs="Arial"/>
        </w:rPr>
        <w:t>Tofade</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(2013, </w:t>
      </w:r>
      <w:proofErr w:type="spellStart"/>
      <w:r w:rsidRPr="006C34CF">
        <w:rPr>
          <w:rFonts w:ascii="Arial" w:hAnsi="Arial" w:cs="Arial"/>
        </w:rPr>
        <w:t>tud</w:t>
      </w:r>
      <w:proofErr w:type="spellEnd"/>
      <w:r w:rsidRPr="006C34CF">
        <w:rPr>
          <w:rFonts w:ascii="Arial" w:hAnsi="Arial" w:cs="Arial"/>
        </w:rPr>
        <w:t xml:space="preserve"> 2) oedd yn dangos er bod dwyn i gof yn un o’r sgiliau gwybyddol mwyaf caled i wneud gan blant, roedd cwestiynau adalw-fath dal yn y fath o gwestiynu a ofynnir amlaf gan addysgwyr, oedd wedyn yn codi’r cwestiwn o ydy cwestiynu yn y strategaeth fwyaf effeithiol ar gyfer asesu dysgwyr. Ond, er hyn, dywedir </w:t>
      </w:r>
      <w:proofErr w:type="spellStart"/>
      <w:r w:rsidRPr="006C34CF">
        <w:rPr>
          <w:rFonts w:ascii="Arial" w:hAnsi="Arial" w:cs="Arial"/>
        </w:rPr>
        <w:t>Apriani</w:t>
      </w:r>
      <w:proofErr w:type="spellEnd"/>
      <w:r w:rsidRPr="006C34CF">
        <w:rPr>
          <w:rFonts w:ascii="Arial" w:hAnsi="Arial" w:cs="Arial"/>
        </w:rPr>
        <w:t xml:space="preserve"> a </w:t>
      </w:r>
      <w:proofErr w:type="spellStart"/>
      <w:r w:rsidRPr="006C34CF">
        <w:rPr>
          <w:rFonts w:ascii="Arial" w:hAnsi="Arial" w:cs="Arial"/>
        </w:rPr>
        <w:t>Marchelina</w:t>
      </w:r>
      <w:proofErr w:type="spellEnd"/>
      <w:r w:rsidRPr="006C34CF">
        <w:rPr>
          <w:rFonts w:ascii="Arial" w:hAnsi="Arial" w:cs="Arial"/>
        </w:rPr>
        <w:t xml:space="preserve"> (2018, </w:t>
      </w:r>
      <w:proofErr w:type="spellStart"/>
      <w:r w:rsidRPr="006C34CF">
        <w:rPr>
          <w:rFonts w:ascii="Arial" w:hAnsi="Arial" w:cs="Arial"/>
        </w:rPr>
        <w:t>tud</w:t>
      </w:r>
      <w:proofErr w:type="spellEnd"/>
      <w:r w:rsidRPr="006C34CF">
        <w:rPr>
          <w:rFonts w:ascii="Arial" w:hAnsi="Arial" w:cs="Arial"/>
        </w:rPr>
        <w:t xml:space="preserve"> 401) bod strategaethau cwestiynu sydd wedi cael i ddylunio ar gyfer y dysgwyr penodol yn y dosbarth yn un o’r ffurfiau mwyaf cryf ar gyfer ysgogi diddordeb a chyfranogiad y dysgwr, a gall hyn arwain at gasglu gwybodaeth neu ymateb ar gyfer dealltwriaeth dysgwyr o waith neu wers. Oherwydd hyn, deallir bod cwestiynu yn effeithiol, ond yn gorfod cael i ddefnyddio yn gywir i asesu dysgwyr, ac i weld canlyniadau cadarnhaol yn y dosbarth (</w:t>
      </w:r>
      <w:proofErr w:type="spellStart"/>
      <w:r w:rsidRPr="006C34CF">
        <w:rPr>
          <w:rFonts w:ascii="Arial" w:hAnsi="Arial" w:cs="Arial"/>
        </w:rPr>
        <w:t>Naz</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2013, </w:t>
      </w:r>
      <w:proofErr w:type="spellStart"/>
      <w:r w:rsidRPr="006C34CF">
        <w:rPr>
          <w:rFonts w:ascii="Arial" w:hAnsi="Arial" w:cs="Arial"/>
        </w:rPr>
        <w:t>tud</w:t>
      </w:r>
      <w:proofErr w:type="spellEnd"/>
      <w:r w:rsidRPr="006C34CF">
        <w:rPr>
          <w:rFonts w:ascii="Arial" w:hAnsi="Arial" w:cs="Arial"/>
        </w:rPr>
        <w:t xml:space="preserve"> 148.)</w:t>
      </w:r>
    </w:p>
    <w:p w14:paraId="09362F65" w14:textId="7CDF3AD2" w:rsidR="000C0CAA" w:rsidRPr="006C34CF" w:rsidRDefault="00EF0F38" w:rsidP="006C34CF">
      <w:pPr>
        <w:spacing w:line="360" w:lineRule="auto"/>
        <w:rPr>
          <w:rFonts w:ascii="Arial" w:hAnsi="Arial" w:cs="Arial"/>
          <w:b/>
          <w:bCs/>
          <w:u w:val="single"/>
        </w:rPr>
      </w:pPr>
      <w:r w:rsidRPr="006C34CF">
        <w:rPr>
          <w:rFonts w:ascii="Arial" w:hAnsi="Arial" w:cs="Arial"/>
          <w:b/>
          <w:bCs/>
          <w:u w:val="single"/>
        </w:rPr>
        <w:t xml:space="preserve">Methodoleg: </w:t>
      </w:r>
    </w:p>
    <w:p w14:paraId="15FC0A43" w14:textId="4B87E787" w:rsidR="008323FC" w:rsidRPr="006C34CF" w:rsidRDefault="008323FC" w:rsidP="006C34CF">
      <w:pPr>
        <w:spacing w:line="360" w:lineRule="auto"/>
        <w:rPr>
          <w:rFonts w:ascii="Arial" w:hAnsi="Arial" w:cs="Arial"/>
        </w:rPr>
      </w:pPr>
      <w:r w:rsidRPr="006C34CF">
        <w:rPr>
          <w:rFonts w:ascii="Arial" w:hAnsi="Arial" w:cs="Arial"/>
        </w:rPr>
        <w:lastRenderedPageBreak/>
        <w:t xml:space="preserve">Yn yr adran yma, trafodir y fethodoleg ac egwyddorion moeseg a ddefnyddiwyd i gynnal yr ymchwil. Gwelir bod yna Agwedd </w:t>
      </w:r>
      <w:proofErr w:type="spellStart"/>
      <w:r w:rsidRPr="006C34CF">
        <w:rPr>
          <w:rFonts w:ascii="Arial" w:hAnsi="Arial" w:cs="Arial"/>
        </w:rPr>
        <w:t>Pragmataidd</w:t>
      </w:r>
      <w:proofErr w:type="spellEnd"/>
      <w:r w:rsidRPr="006C34CF">
        <w:rPr>
          <w:rFonts w:ascii="Arial" w:hAnsi="Arial" w:cs="Arial"/>
        </w:rPr>
        <w:t>, sef dulliau cymysg sydd yn dibynnu ar beth sydd yn gweithio’n well ar gyfer yr astudiaeth ar y pryd (</w:t>
      </w:r>
      <w:proofErr w:type="spellStart"/>
      <w:r w:rsidRPr="006C34CF">
        <w:rPr>
          <w:rFonts w:ascii="Arial" w:hAnsi="Arial" w:cs="Arial"/>
        </w:rPr>
        <w:t>Gobo</w:t>
      </w:r>
      <w:proofErr w:type="spellEnd"/>
      <w:r w:rsidRPr="006C34CF">
        <w:rPr>
          <w:rFonts w:ascii="Arial" w:hAnsi="Arial" w:cs="Arial"/>
        </w:rPr>
        <w:t>, 2023.) Penderfynwyd ffocysu ar yr “Agwedd Mosaig” (Clark, 2005) fel y fframwaith ar gyfer y dyluniad ymchwil.</w:t>
      </w:r>
      <w:r w:rsidRPr="006C34CF">
        <w:rPr>
          <w:rFonts w:ascii="Arial" w:hAnsi="Arial" w:cs="Arial"/>
          <w:i/>
          <w:iCs/>
        </w:rPr>
        <w:t xml:space="preserve"> </w:t>
      </w:r>
      <w:r w:rsidRPr="006C34CF">
        <w:rPr>
          <w:rFonts w:ascii="Arial" w:hAnsi="Arial" w:cs="Arial"/>
        </w:rPr>
        <w:t xml:space="preserve">Y nod ar gyfer yr astudiaeth wreiddiol oedd datblygu methodoleg i ychwanegu lleisiau plant ifanc (Clark, 2005.) </w:t>
      </w:r>
      <w:proofErr w:type="spellStart"/>
      <w:r w:rsidRPr="006C34CF">
        <w:rPr>
          <w:rFonts w:ascii="Arial" w:hAnsi="Arial" w:cs="Arial"/>
        </w:rPr>
        <w:t>Gwela</w:t>
      </w:r>
      <w:proofErr w:type="spellEnd"/>
      <w:r w:rsidRPr="006C34CF">
        <w:rPr>
          <w:rFonts w:ascii="Arial" w:hAnsi="Arial" w:cs="Arial"/>
        </w:rPr>
        <w:t xml:space="preserve"> bod y fath yma o ddull yn cyfuno dau fath o fethodoleg, sef arsylwi a chyfweld er mwyn casglu gwybodaeth ar gyfer safbwyntiau plant a defnyddio eu lleisiau i wneud gwahaniaeth (Clark, 2005.) Er mwyn ateb y cwestiwn ymchwil, penderfynais ddefnyddio holiadur o’r Agwedd </w:t>
      </w:r>
      <w:proofErr w:type="spellStart"/>
      <w:r w:rsidRPr="006C34CF">
        <w:rPr>
          <w:rFonts w:ascii="Arial" w:hAnsi="Arial" w:cs="Arial"/>
        </w:rPr>
        <w:t>Pragmataidd</w:t>
      </w:r>
      <w:proofErr w:type="spellEnd"/>
      <w:r w:rsidRPr="006C34CF">
        <w:rPr>
          <w:rFonts w:ascii="Arial" w:hAnsi="Arial" w:cs="Arial"/>
        </w:rPr>
        <w:t>, a chyfweliad gan edrych ar yr Agwedd Mosaig fel y dulliau dewisol i gasglu’r data.</w:t>
      </w:r>
    </w:p>
    <w:p w14:paraId="2C739BD4" w14:textId="77777777" w:rsidR="00E01251" w:rsidRPr="006C34CF" w:rsidRDefault="00E01251" w:rsidP="006C34CF">
      <w:pPr>
        <w:autoSpaceDE w:val="0"/>
        <w:autoSpaceDN w:val="0"/>
        <w:adjustRightInd w:val="0"/>
        <w:spacing w:line="360" w:lineRule="auto"/>
        <w:rPr>
          <w:rFonts w:ascii="Arial" w:hAnsi="Arial" w:cs="Arial"/>
        </w:rPr>
      </w:pPr>
      <w:r w:rsidRPr="006C34CF">
        <w:rPr>
          <w:rFonts w:ascii="Arial" w:hAnsi="Arial" w:cs="Arial"/>
        </w:rPr>
        <w:t xml:space="preserve">Ar gyfer gwneud yr astudiaeth, yr offeryn gyntaf defnyddiais oedd cyfweliad. Esbonia Edwards a Holland (2013) bod cyfweliadau yn cael i ddefnyddio er mwyn casglu data ansoddol, ac mae yna tair gwahanol fath o gyfweliad, sef strwythuredig, </w:t>
      </w:r>
      <w:proofErr w:type="spellStart"/>
      <w:r w:rsidRPr="006C34CF">
        <w:rPr>
          <w:rFonts w:ascii="Arial" w:hAnsi="Arial" w:cs="Arial"/>
        </w:rPr>
        <w:t>anstrwythuredig</w:t>
      </w:r>
      <w:proofErr w:type="spellEnd"/>
      <w:r w:rsidRPr="006C34CF">
        <w:rPr>
          <w:rFonts w:ascii="Arial" w:hAnsi="Arial" w:cs="Arial"/>
        </w:rPr>
        <w:t xml:space="preserve"> a lled-strwythuredig. Esbonia llenyddiaeth gan </w:t>
      </w:r>
      <w:proofErr w:type="spellStart"/>
      <w:r w:rsidRPr="006C34CF">
        <w:rPr>
          <w:rFonts w:ascii="Arial" w:hAnsi="Arial" w:cs="Arial"/>
        </w:rPr>
        <w:t>Pathak</w:t>
      </w:r>
      <w:proofErr w:type="spellEnd"/>
      <w:r w:rsidRPr="006C34CF">
        <w:rPr>
          <w:rFonts w:ascii="Arial" w:hAnsi="Arial" w:cs="Arial"/>
        </w:rPr>
        <w:t xml:space="preserve"> a </w:t>
      </w:r>
      <w:proofErr w:type="spellStart"/>
      <w:r w:rsidRPr="006C34CF">
        <w:rPr>
          <w:rFonts w:ascii="Arial" w:hAnsi="Arial" w:cs="Arial"/>
        </w:rPr>
        <w:t>Intratat</w:t>
      </w:r>
      <w:proofErr w:type="spellEnd"/>
      <w:r w:rsidRPr="006C34CF">
        <w:rPr>
          <w:rFonts w:ascii="Arial" w:hAnsi="Arial" w:cs="Arial"/>
        </w:rPr>
        <w:t xml:space="preserve"> (2013, </w:t>
      </w:r>
      <w:proofErr w:type="spellStart"/>
      <w:r w:rsidRPr="006C34CF">
        <w:rPr>
          <w:rFonts w:ascii="Arial" w:hAnsi="Arial" w:cs="Arial"/>
        </w:rPr>
        <w:t>tud</w:t>
      </w:r>
      <w:proofErr w:type="spellEnd"/>
      <w:r w:rsidRPr="006C34CF">
        <w:rPr>
          <w:rFonts w:ascii="Arial" w:hAnsi="Arial" w:cs="Arial"/>
        </w:rPr>
        <w:t xml:space="preserve"> 4) bod defnyddio cyfweliadau lled-strwythuredig yn effeithiol iawn ar gyfer cyfweld a sampl bach o bobl, felly dewisais y strategaeth yma oherwydd cyfwelais yr athrawes dosbarth yn unig. Dewisais dim ond cyfweld a’r athrawes dosbarth oherwydd fel awgrymwyd Van </w:t>
      </w:r>
      <w:proofErr w:type="spellStart"/>
      <w:r w:rsidRPr="006C34CF">
        <w:rPr>
          <w:rFonts w:ascii="Arial" w:hAnsi="Arial" w:cs="Arial"/>
        </w:rPr>
        <w:t>Zee</w:t>
      </w:r>
      <w:proofErr w:type="spellEnd"/>
      <w:r w:rsidRPr="006C34CF">
        <w:rPr>
          <w:rFonts w:ascii="Arial" w:hAnsi="Arial" w:cs="Arial"/>
        </w:rPr>
        <w:t xml:space="preserve"> a </w:t>
      </w:r>
      <w:proofErr w:type="spellStart"/>
      <w:r w:rsidRPr="006C34CF">
        <w:rPr>
          <w:rFonts w:ascii="Arial" w:hAnsi="Arial" w:cs="Arial"/>
        </w:rPr>
        <w:t>Minstrell</w:t>
      </w:r>
      <w:proofErr w:type="spellEnd"/>
      <w:r w:rsidRPr="006C34CF">
        <w:rPr>
          <w:rFonts w:ascii="Arial" w:hAnsi="Arial" w:cs="Arial"/>
        </w:rPr>
        <w:t xml:space="preserve"> (1997) y nod o wneud cyfweliadau yw casglu data cyfoethog, a theimlais fod yr aelod gorau ar gyfer y nod oedd yr athrawes dosbarth. Felly, ar y diwrnod ymchwil, cyfwelais yr athrawes gan wneud cyfweliad lled-strwythuredig, a recordiais i’r cyfweliad er mwyn gallu trawsgrifio. </w:t>
      </w:r>
    </w:p>
    <w:p w14:paraId="5EB452D2" w14:textId="77777777" w:rsidR="00B32B50" w:rsidRPr="006C34CF" w:rsidRDefault="00B32B50" w:rsidP="006C34CF">
      <w:pPr>
        <w:autoSpaceDE w:val="0"/>
        <w:autoSpaceDN w:val="0"/>
        <w:adjustRightInd w:val="0"/>
        <w:spacing w:line="360" w:lineRule="auto"/>
        <w:rPr>
          <w:rFonts w:ascii="Arial" w:hAnsi="Arial" w:cs="Arial"/>
        </w:rPr>
      </w:pPr>
      <w:r w:rsidRPr="006C34CF">
        <w:rPr>
          <w:rFonts w:ascii="Arial" w:hAnsi="Arial" w:cs="Arial"/>
        </w:rPr>
        <w:t xml:space="preserve">Mae tystiolaeth gan </w:t>
      </w:r>
      <w:proofErr w:type="spellStart"/>
      <w:r w:rsidRPr="006C34CF">
        <w:rPr>
          <w:rFonts w:ascii="Arial" w:hAnsi="Arial" w:cs="Arial"/>
        </w:rPr>
        <w:t>Cohen</w:t>
      </w:r>
      <w:proofErr w:type="spellEnd"/>
      <w:r w:rsidRPr="006C34CF">
        <w:rPr>
          <w:rFonts w:ascii="Arial" w:hAnsi="Arial" w:cs="Arial"/>
        </w:rPr>
        <w:t xml:space="preserve">, </w:t>
      </w:r>
      <w:proofErr w:type="spellStart"/>
      <w:r w:rsidRPr="006C34CF">
        <w:rPr>
          <w:rFonts w:ascii="Arial" w:hAnsi="Arial" w:cs="Arial"/>
        </w:rPr>
        <w:t>Manion</w:t>
      </w:r>
      <w:proofErr w:type="spellEnd"/>
      <w:r w:rsidRPr="006C34CF">
        <w:rPr>
          <w:rFonts w:ascii="Arial" w:hAnsi="Arial" w:cs="Arial"/>
        </w:rPr>
        <w:t xml:space="preserve"> a </w:t>
      </w:r>
      <w:proofErr w:type="spellStart"/>
      <w:r w:rsidRPr="006C34CF">
        <w:rPr>
          <w:rFonts w:ascii="Arial" w:hAnsi="Arial" w:cs="Arial"/>
        </w:rPr>
        <w:t>Morrison</w:t>
      </w:r>
      <w:proofErr w:type="spellEnd"/>
      <w:r w:rsidRPr="006C34CF">
        <w:rPr>
          <w:rFonts w:ascii="Arial" w:hAnsi="Arial" w:cs="Arial"/>
        </w:rPr>
        <w:t xml:space="preserve"> (2007) yn dangos bod cyfweliadau yn offeryn hyblyg ar gyfer casglu gwybodaeth, gan roi’r cyfle i’r cyfwelydd i reoli’r sefyllfa, ond ar yr un pryd cael rhyw fath o ddigymell wrth ofyn cwestiynau a derbyn atebion. Cytuna </w:t>
      </w:r>
      <w:proofErr w:type="spellStart"/>
      <w:r w:rsidRPr="006C34CF">
        <w:rPr>
          <w:rFonts w:ascii="Arial" w:hAnsi="Arial" w:cs="Arial"/>
        </w:rPr>
        <w:t>Winwood</w:t>
      </w:r>
      <w:proofErr w:type="spellEnd"/>
      <w:r w:rsidRPr="006C34CF">
        <w:rPr>
          <w:rFonts w:ascii="Arial" w:hAnsi="Arial" w:cs="Arial"/>
        </w:rPr>
        <w:t xml:space="preserve"> (2019) gan ystyried bod cyfweliadau lled-strwythuredig yn gallu bod yn fuddiol ar gyfer archwilio pynciau penodol oherwydd bod y cyfranogwr yn fwy tebygol o roi atebion onest oherwydd bod y cyfwelydd yn dangos diddordeb yn eu hatebion. Awgryma </w:t>
      </w:r>
      <w:proofErr w:type="spellStart"/>
      <w:r w:rsidRPr="006C34CF">
        <w:rPr>
          <w:rFonts w:ascii="Arial" w:hAnsi="Arial" w:cs="Arial"/>
        </w:rPr>
        <w:t>Phellas</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(2011, </w:t>
      </w:r>
      <w:proofErr w:type="spellStart"/>
      <w:r w:rsidRPr="006C34CF">
        <w:rPr>
          <w:rFonts w:ascii="Arial" w:hAnsi="Arial" w:cs="Arial"/>
        </w:rPr>
        <w:t>tud</w:t>
      </w:r>
      <w:proofErr w:type="spellEnd"/>
      <w:r w:rsidRPr="006C34CF">
        <w:rPr>
          <w:rFonts w:ascii="Arial" w:hAnsi="Arial" w:cs="Arial"/>
        </w:rPr>
        <w:t xml:space="preserve"> 208) bod cyfweliadau yn fath o sgwrs gyda phwrpas, ac yn ffordd dda o annog y person i siarad amdano dopig penodol, ac felly yn fwy tebygol o gasglu gwybodaeth ddilys.</w:t>
      </w:r>
    </w:p>
    <w:p w14:paraId="3EB10502" w14:textId="77777777" w:rsidR="00EE65F8" w:rsidRPr="006C34CF" w:rsidRDefault="00EE65F8" w:rsidP="006C34CF">
      <w:pPr>
        <w:autoSpaceDE w:val="0"/>
        <w:autoSpaceDN w:val="0"/>
        <w:adjustRightInd w:val="0"/>
        <w:spacing w:line="360" w:lineRule="auto"/>
        <w:rPr>
          <w:rFonts w:ascii="Arial" w:hAnsi="Arial" w:cs="Arial"/>
        </w:rPr>
      </w:pPr>
      <w:r w:rsidRPr="006C34CF">
        <w:rPr>
          <w:rFonts w:ascii="Arial" w:hAnsi="Arial" w:cs="Arial"/>
        </w:rPr>
        <w:t xml:space="preserve">Codwyd cwestiynau ynghylch defnyddio cyfweliad fel offeryn casglu data ansoddol gan </w:t>
      </w:r>
      <w:proofErr w:type="spellStart"/>
      <w:r w:rsidRPr="006C34CF">
        <w:rPr>
          <w:rFonts w:ascii="Arial" w:hAnsi="Arial" w:cs="Arial"/>
        </w:rPr>
        <w:t>Alshenqeeti</w:t>
      </w:r>
      <w:proofErr w:type="spellEnd"/>
      <w:r w:rsidRPr="006C34CF">
        <w:rPr>
          <w:rFonts w:ascii="Arial" w:hAnsi="Arial" w:cs="Arial"/>
        </w:rPr>
        <w:t xml:space="preserve"> (2014) oherwydd eu bod yn gallu cymryd llawer o amser i wneud, ond fel trafodais yn flaenorol, oherwydd dim ond un aelod cyfwelais, nad yw hyn yn her fawr i ystyried. Beirniada </w:t>
      </w:r>
      <w:proofErr w:type="spellStart"/>
      <w:r w:rsidRPr="006C34CF">
        <w:rPr>
          <w:rFonts w:ascii="Arial" w:hAnsi="Arial" w:cs="Arial"/>
        </w:rPr>
        <w:t>Adhabi</w:t>
      </w:r>
      <w:proofErr w:type="spellEnd"/>
      <w:r w:rsidRPr="006C34CF">
        <w:rPr>
          <w:rFonts w:ascii="Arial" w:hAnsi="Arial" w:cs="Arial"/>
        </w:rPr>
        <w:t xml:space="preserve"> ac </w:t>
      </w:r>
      <w:proofErr w:type="spellStart"/>
      <w:r w:rsidRPr="006C34CF">
        <w:rPr>
          <w:rFonts w:ascii="Arial" w:hAnsi="Arial" w:cs="Arial"/>
        </w:rPr>
        <w:t>Anozie</w:t>
      </w:r>
      <w:proofErr w:type="spellEnd"/>
      <w:r w:rsidRPr="006C34CF">
        <w:rPr>
          <w:rFonts w:ascii="Arial" w:hAnsi="Arial" w:cs="Arial"/>
        </w:rPr>
        <w:t xml:space="preserve"> (2017) y defnydd o gyfweliadau hefyd oherwydd bod rhagfarn ymwybodol yn gallu digwydd, ac felly gall hyn effeithio ar ddilysrwydd y wybodaeth. Wrth wneud yr astudiaeth, cymerais hyn i mewn i ystyriaeth oherwydd wnes i ddim ond </w:t>
      </w:r>
      <w:r w:rsidRPr="006C34CF">
        <w:rPr>
          <w:rFonts w:ascii="Arial" w:hAnsi="Arial" w:cs="Arial"/>
        </w:rPr>
        <w:lastRenderedPageBreak/>
        <w:t>cyfweld un cyfranogwr, a gall y wybodaeth bod yn rhagfarn oherwydd dim ond profiadau o un person oedd yn cael i recordio (</w:t>
      </w:r>
      <w:proofErr w:type="spellStart"/>
      <w:r w:rsidRPr="006C34CF">
        <w:rPr>
          <w:rFonts w:ascii="Arial" w:hAnsi="Arial" w:cs="Arial"/>
        </w:rPr>
        <w:t>Salazar</w:t>
      </w:r>
      <w:proofErr w:type="spellEnd"/>
      <w:r w:rsidRPr="006C34CF">
        <w:rPr>
          <w:rFonts w:ascii="Arial" w:hAnsi="Arial" w:cs="Arial"/>
        </w:rPr>
        <w:t>, 1990.)</w:t>
      </w:r>
    </w:p>
    <w:p w14:paraId="6F12CEEC" w14:textId="77777777" w:rsidR="00F33A6B" w:rsidRPr="006C34CF" w:rsidRDefault="00F33A6B" w:rsidP="006C34CF">
      <w:pPr>
        <w:autoSpaceDE w:val="0"/>
        <w:autoSpaceDN w:val="0"/>
        <w:adjustRightInd w:val="0"/>
        <w:spacing w:line="360" w:lineRule="auto"/>
        <w:rPr>
          <w:rFonts w:ascii="Arial" w:hAnsi="Arial" w:cs="Arial"/>
        </w:rPr>
      </w:pPr>
      <w:r w:rsidRPr="006C34CF">
        <w:rPr>
          <w:rFonts w:ascii="Arial" w:hAnsi="Arial" w:cs="Arial"/>
        </w:rPr>
        <w:t xml:space="preserve">Ar gyfer yr ail offeryn, dewisais holiadur er mwyn casglu data. Esbonia </w:t>
      </w:r>
      <w:proofErr w:type="spellStart"/>
      <w:r w:rsidRPr="006C34CF">
        <w:rPr>
          <w:rFonts w:ascii="Arial" w:hAnsi="Arial" w:cs="Arial"/>
        </w:rPr>
        <w:t>Brace</w:t>
      </w:r>
      <w:proofErr w:type="spellEnd"/>
      <w:r w:rsidRPr="006C34CF">
        <w:rPr>
          <w:rFonts w:ascii="Arial" w:hAnsi="Arial" w:cs="Arial"/>
        </w:rPr>
        <w:t xml:space="preserve"> (2008) bod holiadur yn cael i ddefnyddio er mwyn casglu data o sampl o bobl trwy eu hatebion i gwestiynau penodol. Gwelir llenyddiaeth gan </w:t>
      </w:r>
      <w:proofErr w:type="spellStart"/>
      <w:r w:rsidRPr="006C34CF">
        <w:rPr>
          <w:rFonts w:ascii="Arial" w:hAnsi="Arial" w:cs="Arial"/>
        </w:rPr>
        <w:t>Ponto</w:t>
      </w:r>
      <w:proofErr w:type="spellEnd"/>
      <w:r w:rsidRPr="006C34CF">
        <w:rPr>
          <w:rFonts w:ascii="Arial" w:hAnsi="Arial" w:cs="Arial"/>
        </w:rPr>
        <w:t xml:space="preserve"> (2015, </w:t>
      </w:r>
      <w:proofErr w:type="spellStart"/>
      <w:r w:rsidRPr="006C34CF">
        <w:rPr>
          <w:rFonts w:ascii="Arial" w:hAnsi="Arial" w:cs="Arial"/>
        </w:rPr>
        <w:t>tud</w:t>
      </w:r>
      <w:proofErr w:type="spellEnd"/>
      <w:r w:rsidRPr="006C34CF">
        <w:rPr>
          <w:rFonts w:ascii="Arial" w:hAnsi="Arial" w:cs="Arial"/>
        </w:rPr>
        <w:t xml:space="preserve"> 168) sydd yn dangos bod holiaduron yn gallu casglu data ansoddol a meintiol gan ofyn cwestiynau agored neu ddefnyddio graddfa o 1-5 er mwyn ateb, felly oedd yna amrywiaeth. Dewisais greu holiadur ar gyfer y dysgwyr i gyd yn y dosbarth, sydd yn gyfanswm o 18. Y rheswm am hyn oedd oherwydd fel dyweda Young (2016, </w:t>
      </w:r>
      <w:proofErr w:type="spellStart"/>
      <w:r w:rsidRPr="006C34CF">
        <w:rPr>
          <w:rFonts w:ascii="Arial" w:hAnsi="Arial" w:cs="Arial"/>
        </w:rPr>
        <w:t>tud</w:t>
      </w:r>
      <w:proofErr w:type="spellEnd"/>
      <w:r w:rsidRPr="006C34CF">
        <w:rPr>
          <w:rFonts w:ascii="Arial" w:hAnsi="Arial" w:cs="Arial"/>
        </w:rPr>
        <w:t xml:space="preserve"> 4) mae defnyddio holiaduron yn ffordd dda o gasglu gwybodaeth o sampl mawr o bobl, felly roedd hyn yn offeryn effeithiol i ddefnyddio ar gyfer yr astudiaeth. </w:t>
      </w:r>
    </w:p>
    <w:p w14:paraId="57601F36" w14:textId="77777777" w:rsidR="00180669" w:rsidRPr="006C34CF" w:rsidRDefault="00180669" w:rsidP="006C34CF">
      <w:pPr>
        <w:autoSpaceDE w:val="0"/>
        <w:autoSpaceDN w:val="0"/>
        <w:adjustRightInd w:val="0"/>
        <w:spacing w:line="360" w:lineRule="auto"/>
        <w:rPr>
          <w:rFonts w:ascii="Arial" w:hAnsi="Arial" w:cs="Arial"/>
        </w:rPr>
      </w:pPr>
      <w:r w:rsidRPr="006C34CF">
        <w:rPr>
          <w:rFonts w:ascii="Arial" w:hAnsi="Arial" w:cs="Arial"/>
        </w:rPr>
        <w:t xml:space="preserve">Mae tystiolaeth gan </w:t>
      </w:r>
      <w:proofErr w:type="spellStart"/>
      <w:r w:rsidRPr="006C34CF">
        <w:rPr>
          <w:rFonts w:ascii="Arial" w:hAnsi="Arial" w:cs="Arial"/>
        </w:rPr>
        <w:t>Braun</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(2021) yn dangos bod holiaduron ar-lein yn ffordd effeithiol o ddosbarthu’r cwestiynau i lawer o wahanol bobl, felly dewisais i ddosbarthu’r holiaduron gyda’r dysgwyr ar-lein gan rannu’r linc gyda nhw ar Microsoft </w:t>
      </w:r>
      <w:proofErr w:type="spellStart"/>
      <w:r w:rsidRPr="006C34CF">
        <w:rPr>
          <w:rFonts w:ascii="Arial" w:hAnsi="Arial" w:cs="Arial"/>
        </w:rPr>
        <w:t>Forms</w:t>
      </w:r>
      <w:proofErr w:type="spellEnd"/>
      <w:r w:rsidRPr="006C34CF">
        <w:rPr>
          <w:rFonts w:ascii="Arial" w:hAnsi="Arial" w:cs="Arial"/>
        </w:rPr>
        <w:t xml:space="preserve">. Pwynt pwysig arall i ystyried yw’r ffaith bod holiaduron yn ddienw, ac fel dangosa </w:t>
      </w:r>
      <w:proofErr w:type="spellStart"/>
      <w:r w:rsidRPr="006C34CF">
        <w:rPr>
          <w:rFonts w:ascii="Arial" w:hAnsi="Arial" w:cs="Arial"/>
        </w:rPr>
        <w:t>Patten</w:t>
      </w:r>
      <w:proofErr w:type="spellEnd"/>
      <w:r w:rsidRPr="006C34CF">
        <w:rPr>
          <w:rFonts w:ascii="Arial" w:hAnsi="Arial" w:cs="Arial"/>
        </w:rPr>
        <w:t xml:space="preserve"> (2016) gall hyn annog y dysgwyr i fod yn fwy onest wrth ateb y cwestiynau, sydd wedyn yn cael effaith cadarnhaol ar y canlyniadau. I gymharu, gwelwn hefyd bod holiaduron yn cymryd llai o amser na chyfweliadau, ac mae ymatebion cyflymach yn cael i roi, ac felly yn bwysig iawn oherwydd roedd yna sampl o 18 ar gyfer yr holiadur (Jones, </w:t>
      </w:r>
      <w:proofErr w:type="spellStart"/>
      <w:r w:rsidRPr="006C34CF">
        <w:rPr>
          <w:rFonts w:ascii="Arial" w:hAnsi="Arial" w:cs="Arial"/>
        </w:rPr>
        <w:t>Baxter</w:t>
      </w:r>
      <w:proofErr w:type="spellEnd"/>
      <w:r w:rsidRPr="006C34CF">
        <w:rPr>
          <w:rFonts w:ascii="Arial" w:hAnsi="Arial" w:cs="Arial"/>
        </w:rPr>
        <w:t>, 2013.)</w:t>
      </w:r>
    </w:p>
    <w:p w14:paraId="30951ED3" w14:textId="32F7E9B7" w:rsidR="00A117B2" w:rsidRPr="006C34CF" w:rsidRDefault="00A117B2" w:rsidP="006C34CF">
      <w:pPr>
        <w:autoSpaceDE w:val="0"/>
        <w:autoSpaceDN w:val="0"/>
        <w:adjustRightInd w:val="0"/>
        <w:spacing w:line="360" w:lineRule="auto"/>
        <w:rPr>
          <w:rFonts w:ascii="Arial" w:hAnsi="Arial" w:cs="Arial"/>
          <w:color w:val="000000"/>
        </w:rPr>
      </w:pPr>
      <w:r w:rsidRPr="006C34CF">
        <w:rPr>
          <w:rFonts w:ascii="Arial" w:hAnsi="Arial" w:cs="Arial"/>
        </w:rPr>
        <w:t xml:space="preserve">Ond, mewn unrhyw astudiaeth, deallwn fod anfanteision ar gyfer pob offeryn gallwn ddefnyddio ar gyfer astudiaethau. Oherwydd bod y mwyafrif o gwestiynau sydd yn cael i ychwanegu mewn holiadur yn gwestiynau un ateb, nad oes llawer o gyfle i wybod pam mae’r atebwyr yn credu beth rydyn nhw’n credu, ac felly gallwn gwestiynu dilysrwydd yr atebion (Wright, 2005) O ganlyniad i hyn, nad oes llawer o atebion dwfn yn gallu cael i gasglu wrth y disgyblion. Cyfyngiad arall dangosir gan Murray (1999, </w:t>
      </w:r>
      <w:proofErr w:type="spellStart"/>
      <w:r w:rsidRPr="006C34CF">
        <w:rPr>
          <w:rFonts w:ascii="Arial" w:hAnsi="Arial" w:cs="Arial"/>
        </w:rPr>
        <w:t>tud</w:t>
      </w:r>
      <w:proofErr w:type="spellEnd"/>
      <w:r w:rsidRPr="006C34CF">
        <w:rPr>
          <w:rFonts w:ascii="Arial" w:hAnsi="Arial" w:cs="Arial"/>
        </w:rPr>
        <w:t xml:space="preserve"> 149) yw efallai ni fydd yr ymatebwyr yn deall rhai o’r cwestiynau yn yr holiadur, ac nad oes unrhyw un i ofyn, sydd wedyn yn  effeithio ar ganlyniadau’r astudiaeth. Ond, er mwyn osgoi hyn, geiriais y cwestiynau yn syml yn yr holiadur er mwyn iddyn nhw ddeall yn well, fel y gwelir yn </w:t>
      </w:r>
      <w:r w:rsidRPr="006C34CF">
        <w:rPr>
          <w:rFonts w:ascii="Arial" w:hAnsi="Arial" w:cs="Arial"/>
          <w:color w:val="000000"/>
        </w:rPr>
        <w:t xml:space="preserve">Atodiad </w:t>
      </w:r>
      <w:r w:rsidR="00D57A82">
        <w:rPr>
          <w:rFonts w:ascii="Arial" w:hAnsi="Arial" w:cs="Arial"/>
          <w:color w:val="000000"/>
        </w:rPr>
        <w:t>4</w:t>
      </w:r>
      <w:r w:rsidRPr="006C34CF">
        <w:rPr>
          <w:rFonts w:ascii="Arial" w:hAnsi="Arial" w:cs="Arial"/>
          <w:color w:val="000000"/>
        </w:rPr>
        <w:t>.</w:t>
      </w:r>
    </w:p>
    <w:p w14:paraId="56DE6059" w14:textId="77777777" w:rsidR="00E44C0F" w:rsidRPr="006C34CF" w:rsidRDefault="00E44C0F" w:rsidP="006C34CF">
      <w:pPr>
        <w:autoSpaceDE w:val="0"/>
        <w:autoSpaceDN w:val="0"/>
        <w:adjustRightInd w:val="0"/>
        <w:spacing w:line="360" w:lineRule="auto"/>
        <w:rPr>
          <w:rFonts w:ascii="Arial" w:hAnsi="Arial" w:cs="Arial"/>
        </w:rPr>
      </w:pPr>
      <w:r w:rsidRPr="006C34CF">
        <w:rPr>
          <w:rFonts w:ascii="Arial" w:hAnsi="Arial" w:cs="Arial"/>
        </w:rPr>
        <w:t xml:space="preserve">Wrth wneud unrhyw fath o ymchwil yn y dosbarth, mae’n bwysig i fod yn ymwybodol o’r materion moesegol. </w:t>
      </w:r>
      <w:r w:rsidRPr="006C34CF">
        <w:rPr>
          <w:rFonts w:ascii="Arial" w:hAnsi="Arial" w:cs="Arial"/>
          <w:color w:val="000000"/>
          <w:kern w:val="0"/>
        </w:rPr>
        <w:t>Cyn dechrau’r ymchwil, llenwais allan ffurflen moeseg i esbonio yn union beth roeddwn yn mynd i wneud, a gwelir hyn yn Atodiad 1.</w:t>
      </w:r>
      <w:r w:rsidRPr="006C34CF">
        <w:rPr>
          <w:rFonts w:ascii="Arial" w:hAnsi="Arial" w:cs="Arial"/>
          <w:color w:val="FF0000"/>
          <w:kern w:val="0"/>
        </w:rPr>
        <w:t xml:space="preserve"> </w:t>
      </w:r>
      <w:r w:rsidRPr="006C34CF">
        <w:rPr>
          <w:rFonts w:ascii="Arial" w:hAnsi="Arial" w:cs="Arial"/>
        </w:rPr>
        <w:t xml:space="preserve">Fel trafodwyd yn y Canllawiau BERA (2018) mae cael cydsyniad wrth bob cyfranogwr cyn dechrau’r astudiaeth yn bwysig. Felly, er mwyn gwneud yn siŵr roeddwn yn cadw at y canllawiau o ganiatâd a chydsyniad, yn gyntaf wnes gael y pennaeth i arwyddo ffurflen caniatâd er mwyn rhoi’r hawl i </w:t>
      </w:r>
      <w:r w:rsidRPr="006C34CF">
        <w:rPr>
          <w:rFonts w:ascii="Arial" w:hAnsi="Arial" w:cs="Arial"/>
        </w:rPr>
        <w:lastRenderedPageBreak/>
        <w:t xml:space="preserve">mi i recordio, cyfweld a chynnal holiaduron. </w:t>
      </w:r>
      <w:r w:rsidRPr="006C34CF">
        <w:rPr>
          <w:rFonts w:ascii="Arial" w:hAnsi="Arial" w:cs="Arial"/>
          <w:color w:val="000000"/>
          <w:kern w:val="0"/>
        </w:rPr>
        <w:t>Gweler Atodiad 2 am gopi o’r ffurflen ganiatâd</w:t>
      </w:r>
      <w:r w:rsidRPr="006C34CF">
        <w:rPr>
          <w:rFonts w:ascii="Arial" w:hAnsi="Arial" w:cs="Arial"/>
          <w:color w:val="FF0000"/>
          <w:kern w:val="0"/>
        </w:rPr>
        <w:t>.</w:t>
      </w:r>
      <w:r w:rsidRPr="006C34CF">
        <w:rPr>
          <w:rFonts w:ascii="Arial" w:hAnsi="Arial" w:cs="Arial"/>
        </w:rPr>
        <w:t xml:space="preserve"> Ar gyfer yr holiadur, rhoddais esboniad uwchben oedd yn esbonio beth roeddwn am wneud, a gwneud hi’n glir bod y cyfranogiad yn wirfoddol, a gallent dynnu yn ôl ar unrhyw adeg. Ar gyfer y cyfweliad, esboniais beth oedd yr astudiaeth, gofynnais am gydsyniad y cyfranogwr, a hefyd esboniais yn glir bod hawl iddynt dynnu yn ôl ar unrhyw adeg. Dangosa BERA pwysigrwydd cyfrinachedd ac anhysbysrwydd wrth wneud astudiaethau, felly wnes i’n siŵr bod yr holiaduron yn cael i wneud yn ddienw, a chadw cyfrinachedd y cyfranogwr ar gyfer y cyfweliad. Dangosa </w:t>
      </w:r>
      <w:proofErr w:type="spellStart"/>
      <w:r w:rsidRPr="006C34CF">
        <w:rPr>
          <w:rFonts w:ascii="Arial" w:hAnsi="Arial" w:cs="Arial"/>
        </w:rPr>
        <w:t>Denscombe</w:t>
      </w:r>
      <w:proofErr w:type="spellEnd"/>
      <w:r w:rsidRPr="006C34CF">
        <w:rPr>
          <w:rFonts w:ascii="Arial" w:hAnsi="Arial" w:cs="Arial"/>
        </w:rPr>
        <w:t xml:space="preserve"> (2009) bod cadw’r data o’r ymchwil yn bwysig er mwyn atal y data i fod yn y dwylo anghywir. Cadwais i’r data yn ddiogel gan archebu’r holiadur yn fy nghyfrif prifysgol fel fy mod i oedd yr unig un oedd yn gallu cael mynediad. I ychwanegu at hyn, rhoddais i’r recordiad o'r cyfweliad mewn ffolder diogel fel fy mod i’n gallu cael mynediad iddo ar gyfer trawsgrifio. </w:t>
      </w:r>
    </w:p>
    <w:p w14:paraId="75623A70" w14:textId="77777777" w:rsidR="00E44C0F" w:rsidRPr="006C34CF" w:rsidRDefault="00E44C0F" w:rsidP="006C34CF">
      <w:pPr>
        <w:autoSpaceDE w:val="0"/>
        <w:autoSpaceDN w:val="0"/>
        <w:adjustRightInd w:val="0"/>
        <w:spacing w:line="360" w:lineRule="auto"/>
        <w:rPr>
          <w:rFonts w:ascii="Arial" w:hAnsi="Arial" w:cs="Arial"/>
        </w:rPr>
      </w:pPr>
    </w:p>
    <w:p w14:paraId="737087AC" w14:textId="25C64CDB" w:rsidR="000C0CAA" w:rsidRPr="006C34CF" w:rsidRDefault="000C0CAA" w:rsidP="006C34CF">
      <w:pPr>
        <w:spacing w:line="360" w:lineRule="auto"/>
        <w:rPr>
          <w:rFonts w:ascii="Arial" w:hAnsi="Arial" w:cs="Arial"/>
          <w:b/>
          <w:bCs/>
          <w:u w:val="single"/>
        </w:rPr>
      </w:pPr>
      <w:r w:rsidRPr="006C34CF">
        <w:rPr>
          <w:rFonts w:ascii="Arial" w:hAnsi="Arial" w:cs="Arial"/>
          <w:b/>
          <w:bCs/>
          <w:u w:val="single"/>
        </w:rPr>
        <w:t>Canlyniad a Thrafodaeth</w:t>
      </w:r>
      <w:r w:rsidR="002B00AF" w:rsidRPr="006C34CF">
        <w:rPr>
          <w:rFonts w:ascii="Arial" w:hAnsi="Arial" w:cs="Arial"/>
          <w:b/>
          <w:bCs/>
          <w:u w:val="single"/>
        </w:rPr>
        <w:t>:</w:t>
      </w:r>
    </w:p>
    <w:p w14:paraId="23F35E2C" w14:textId="7DD5512A" w:rsidR="001F2D02" w:rsidRPr="006C34CF" w:rsidRDefault="001F2D02" w:rsidP="006C34CF">
      <w:pPr>
        <w:autoSpaceDE w:val="0"/>
        <w:autoSpaceDN w:val="0"/>
        <w:adjustRightInd w:val="0"/>
        <w:spacing w:line="360" w:lineRule="auto"/>
        <w:rPr>
          <w:rFonts w:ascii="Arial" w:hAnsi="Arial" w:cs="Arial"/>
        </w:rPr>
      </w:pPr>
      <w:r w:rsidRPr="006C34CF">
        <w:rPr>
          <w:rFonts w:ascii="Arial" w:hAnsi="Arial" w:cs="Arial"/>
        </w:rPr>
        <w:t xml:space="preserve">Dim ond plant rhwng 9-10 a gafodd eu cynnwys yn yr astudiaeth, a dosbarthais yr holiadur ar-lein trwy ddefnyddio linc i 18 o ddysgwyr yn y dosbarth blwyddyn 5. Allan o’r 18 holiadur cafodd eu dosbarthu, cefais i 18 ateb yn ôl wrth y dysgwyr, a gwelir hyn yn Atodiad </w:t>
      </w:r>
      <w:r w:rsidR="00531555">
        <w:rPr>
          <w:rFonts w:ascii="Arial" w:hAnsi="Arial" w:cs="Arial"/>
        </w:rPr>
        <w:t>5</w:t>
      </w:r>
      <w:r w:rsidRPr="006C34CF">
        <w:rPr>
          <w:rFonts w:ascii="Arial" w:hAnsi="Arial" w:cs="Arial"/>
        </w:rPr>
        <w:t xml:space="preserve">. Cynhaliwyd cyfweliad lled-strwythuredig gydag 1 athrawes dosbarth, ac er mwyn casglu’r wybodaeth ar gyfer yr ymchwil, recordiais y cyfweliad ar fy ffon symudol, ac yna trawsgrifio’r cyfweliad ar ddogfen Word, a gwelir hyn yn Atodiad 3. </w:t>
      </w:r>
    </w:p>
    <w:p w14:paraId="20448492" w14:textId="050E09E5" w:rsidR="00A02301" w:rsidRPr="006C34CF" w:rsidRDefault="00A02301" w:rsidP="006C34CF">
      <w:pPr>
        <w:autoSpaceDE w:val="0"/>
        <w:autoSpaceDN w:val="0"/>
        <w:adjustRightInd w:val="0"/>
        <w:spacing w:line="360" w:lineRule="auto"/>
        <w:rPr>
          <w:rFonts w:ascii="Arial" w:hAnsi="Arial" w:cs="Arial"/>
        </w:rPr>
      </w:pPr>
      <w:r w:rsidRPr="006C34CF">
        <w:rPr>
          <w:rFonts w:ascii="Arial" w:hAnsi="Arial" w:cs="Arial"/>
        </w:rPr>
        <w:t xml:space="preserve">Wrth gymharu i’r adolygiad llenyddiaeth, un o’r pwyntiau cyntaf trafodais oedd bod </w:t>
      </w:r>
      <w:proofErr w:type="spellStart"/>
      <w:r w:rsidRPr="006C34CF">
        <w:rPr>
          <w:rFonts w:ascii="Arial" w:hAnsi="Arial" w:cs="Arial"/>
        </w:rPr>
        <w:t>Arslan</w:t>
      </w:r>
      <w:proofErr w:type="spellEnd"/>
      <w:r w:rsidRPr="006C34CF">
        <w:rPr>
          <w:rFonts w:ascii="Arial" w:hAnsi="Arial" w:cs="Arial"/>
        </w:rPr>
        <w:t xml:space="preserve"> (2006) yn awgrymu bod cwestiynu yn effeithiol oherwydd bod athrawon yn gallu gwneud hyn yn aml heb feddwl gormod wrth wneud. I fesur faint oedd cwestiynu yn cael i ddefnyddio o safbwyntiau’r dysgwyr a'r athrawes, defnyddiais gwestiynau tebyg er mwyn gymharu </w:t>
      </w:r>
      <w:proofErr w:type="spellStart"/>
      <w:r w:rsidRPr="006C34CF">
        <w:rPr>
          <w:rFonts w:ascii="Arial" w:hAnsi="Arial" w:cs="Arial"/>
        </w:rPr>
        <w:t>amdano’r</w:t>
      </w:r>
      <w:proofErr w:type="spellEnd"/>
      <w:r w:rsidRPr="006C34CF">
        <w:rPr>
          <w:rFonts w:ascii="Arial" w:hAnsi="Arial" w:cs="Arial"/>
        </w:rPr>
        <w:t xml:space="preserve"> amlder o gwestiynu yn y dosbarth. Casglwyd y data a gwelais wahaniaeth rhwng y ddau oherwydd dyweda’r athrawes bod cwestiynu yn cael i ddefnyddio ym mhob gwers, ond atebodd 55% o ddisgyblion “aml” ar gyfer faint roedd cwestiynu yn cael i ddefnyddio yn y dosbarth, ac nid “aml iawn,” a gwelir y canlyniadau yma yn Atodiad 3 ac Atodiad </w:t>
      </w:r>
      <w:r w:rsidR="00531555">
        <w:rPr>
          <w:rFonts w:ascii="Arial" w:hAnsi="Arial" w:cs="Arial"/>
        </w:rPr>
        <w:t>5</w:t>
      </w:r>
      <w:r w:rsidRPr="006C34CF">
        <w:rPr>
          <w:rFonts w:ascii="Arial" w:hAnsi="Arial" w:cs="Arial"/>
        </w:rPr>
        <w:t>, cwestiwn 1.</w:t>
      </w:r>
    </w:p>
    <w:p w14:paraId="3BED5557" w14:textId="77777777" w:rsidR="00D66278" w:rsidRPr="006C34CF" w:rsidRDefault="00D66278" w:rsidP="006C34CF">
      <w:pPr>
        <w:autoSpaceDE w:val="0"/>
        <w:autoSpaceDN w:val="0"/>
        <w:adjustRightInd w:val="0"/>
        <w:spacing w:line="360" w:lineRule="auto"/>
        <w:rPr>
          <w:rFonts w:ascii="Arial" w:hAnsi="Arial" w:cs="Arial"/>
        </w:rPr>
      </w:pPr>
      <w:r w:rsidRPr="006C34CF">
        <w:rPr>
          <w:rFonts w:ascii="Arial" w:hAnsi="Arial" w:cs="Arial"/>
        </w:rPr>
        <w:t xml:space="preserve">Dangosa </w:t>
      </w:r>
      <w:proofErr w:type="spellStart"/>
      <w:r w:rsidRPr="006C34CF">
        <w:rPr>
          <w:rFonts w:ascii="Arial" w:hAnsi="Arial" w:cs="Arial"/>
        </w:rPr>
        <w:t>Cotton</w:t>
      </w:r>
      <w:proofErr w:type="spellEnd"/>
      <w:r w:rsidRPr="006C34CF">
        <w:rPr>
          <w:rFonts w:ascii="Arial" w:hAnsi="Arial" w:cs="Arial"/>
        </w:rPr>
        <w:t xml:space="preserve"> (1988) bod athrawon ar gyfartaledd yn cymryd tua 35-55% o’u hamser yn cwestiynu dysgwyr er mwyn asesu, felly gall hyn awgrymu er bod dim ond 33% o ddysgwyr wedi dweud “aml iawn” ar gyfer y cwestiwn, efallai nad ydynt yn sylweddoli bod cwestiynu yn digwydd trwy'r amser. Oherwydd hyn, gallwn gwestiynu dibynadwyedd yr atebion gan y dysgwyr oherwydd efallai nad oedden nhw yn siŵr o sut a phryd oedd cwestiynu yn digwydd yn y dosbarth. I fynd yn ôl at yr adolygiad llenyddiaeth, awgrymwyd yna er bod cwestiynu yn </w:t>
      </w:r>
      <w:r w:rsidRPr="006C34CF">
        <w:rPr>
          <w:rFonts w:ascii="Arial" w:hAnsi="Arial" w:cs="Arial"/>
        </w:rPr>
        <w:lastRenderedPageBreak/>
        <w:t xml:space="preserve">cael i ddefnyddio llawer, nid oedd yn cael i ddefnyddio yn benodol i’r unigolion yn y dosbarth, ond wrth edrych ar y canlyniadau, dyweda’r athrawes bod y strategaethau oedd yn cael i ddefnyddio yn y dosbarth ar gyfer cwestiynu, megis ffiniau loli pop neu meddwl-pâr-rhannu yn dibynnu ar y dosbarth ar y pryd. Cytuna </w:t>
      </w:r>
      <w:proofErr w:type="spellStart"/>
      <w:r w:rsidRPr="006C34CF">
        <w:rPr>
          <w:rFonts w:ascii="Arial" w:hAnsi="Arial" w:cs="Arial"/>
        </w:rPr>
        <w:t>Ong</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(2016, </w:t>
      </w:r>
      <w:proofErr w:type="spellStart"/>
      <w:r w:rsidRPr="006C34CF">
        <w:rPr>
          <w:rFonts w:ascii="Arial" w:hAnsi="Arial" w:cs="Arial"/>
        </w:rPr>
        <w:t>tud</w:t>
      </w:r>
      <w:proofErr w:type="spellEnd"/>
      <w:r w:rsidRPr="006C34CF">
        <w:rPr>
          <w:rFonts w:ascii="Arial" w:hAnsi="Arial" w:cs="Arial"/>
        </w:rPr>
        <w:t xml:space="preserve"> 2) gan drafod bod cwestiynu yn gallu bod </w:t>
      </w:r>
      <w:proofErr w:type="spellStart"/>
      <w:r w:rsidRPr="006C34CF">
        <w:rPr>
          <w:rFonts w:ascii="Arial" w:hAnsi="Arial" w:cs="Arial"/>
        </w:rPr>
        <w:t>disgwrs</w:t>
      </w:r>
      <w:proofErr w:type="spellEnd"/>
      <w:r w:rsidRPr="006C34CF">
        <w:rPr>
          <w:rFonts w:ascii="Arial" w:hAnsi="Arial" w:cs="Arial"/>
        </w:rPr>
        <w:t xml:space="preserve"> rhyngweithiol trwy’r holl ddosbarth os oedd yn cael i ddefnyddio’n gywir. </w:t>
      </w:r>
    </w:p>
    <w:p w14:paraId="4D235C1D" w14:textId="6091A5DE" w:rsidR="00FB6B12" w:rsidRPr="006C34CF" w:rsidRDefault="00FB6B12" w:rsidP="006C34CF">
      <w:pPr>
        <w:autoSpaceDE w:val="0"/>
        <w:autoSpaceDN w:val="0"/>
        <w:adjustRightInd w:val="0"/>
        <w:spacing w:line="360" w:lineRule="auto"/>
        <w:rPr>
          <w:rFonts w:ascii="Arial" w:hAnsi="Arial" w:cs="Arial"/>
        </w:rPr>
      </w:pPr>
      <w:r w:rsidRPr="006C34CF">
        <w:rPr>
          <w:rFonts w:ascii="Arial" w:hAnsi="Arial" w:cs="Arial"/>
        </w:rPr>
        <w:t xml:space="preserve">I gymharu’r gwahaniaeth rhwng barn athrawon a dysgwyr ar gyfer effaith y mathau o gwestiynu, gofynnais gwestiwn ynglŷn â’r pynciau oedd yr athrawes yn fwy tebygol o ddefnyddio cwestiynu ynddo trwy safbwynt yr athrawes a’r dysgwyr. Awgryma </w:t>
      </w:r>
      <w:proofErr w:type="spellStart"/>
      <w:r w:rsidRPr="006C34CF">
        <w:rPr>
          <w:rFonts w:ascii="Arial" w:hAnsi="Arial" w:cs="Arial"/>
        </w:rPr>
        <w:t>Naz</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(2013) bod y fath o gwestiynu rydych yn defnyddio yn gallu cael effaith ar ganlyniadau’r addysg y plant, a gwelais batrwm yn y canlyniadau ar gyfer y cyfweliad a’r holiaduron oedd ar yr un trywydd a hyn. O’r data yn y cyfweliad y gwelir yn Atodiad 3, esboniodd yr athrawes bod dim un pwnc penodol yn defnyddio cwestiynu yn fwy nag eraill, ond roedd y fath o gwestiynu yn newid yn dibynnu ar beth roedd yn cael i ddysgu. Cytuna </w:t>
      </w:r>
      <w:proofErr w:type="spellStart"/>
      <w:r w:rsidRPr="006C34CF">
        <w:rPr>
          <w:rFonts w:ascii="Arial" w:hAnsi="Arial" w:cs="Arial"/>
        </w:rPr>
        <w:t>Caram</w:t>
      </w:r>
      <w:proofErr w:type="spellEnd"/>
      <w:r w:rsidRPr="006C34CF">
        <w:rPr>
          <w:rFonts w:ascii="Arial" w:hAnsi="Arial" w:cs="Arial"/>
        </w:rPr>
        <w:t xml:space="preserve"> a Davis (2005, </w:t>
      </w:r>
      <w:proofErr w:type="spellStart"/>
      <w:r w:rsidRPr="006C34CF">
        <w:rPr>
          <w:rFonts w:ascii="Arial" w:hAnsi="Arial" w:cs="Arial"/>
        </w:rPr>
        <w:t>tud</w:t>
      </w:r>
      <w:proofErr w:type="spellEnd"/>
      <w:r w:rsidRPr="006C34CF">
        <w:rPr>
          <w:rFonts w:ascii="Arial" w:hAnsi="Arial" w:cs="Arial"/>
        </w:rPr>
        <w:t xml:space="preserve"> 20) bod defnyddio strategaethau yn benodol ar y dysgwyr a’r wers ar y pryd yn bwysig ar gyfer cwestiynu effeithiol.</w:t>
      </w:r>
    </w:p>
    <w:p w14:paraId="424F3B9B" w14:textId="7F6C0E96" w:rsidR="00D30068" w:rsidRPr="006C34CF" w:rsidRDefault="00D30068" w:rsidP="006C34CF">
      <w:pPr>
        <w:autoSpaceDE w:val="0"/>
        <w:autoSpaceDN w:val="0"/>
        <w:adjustRightInd w:val="0"/>
        <w:spacing w:line="360" w:lineRule="auto"/>
        <w:rPr>
          <w:rFonts w:ascii="Arial" w:hAnsi="Arial" w:cs="Arial"/>
        </w:rPr>
      </w:pPr>
      <w:r w:rsidRPr="006C34CF">
        <w:rPr>
          <w:rFonts w:ascii="Arial" w:hAnsi="Arial" w:cs="Arial"/>
        </w:rPr>
        <w:t xml:space="preserve">Mae’n amlwg o’r graff 5 yn Atodiad </w:t>
      </w:r>
      <w:r w:rsidR="00531555">
        <w:rPr>
          <w:rFonts w:ascii="Arial" w:hAnsi="Arial" w:cs="Arial"/>
        </w:rPr>
        <w:t>5</w:t>
      </w:r>
      <w:r w:rsidRPr="006C34CF">
        <w:rPr>
          <w:rFonts w:ascii="Arial" w:hAnsi="Arial" w:cs="Arial"/>
        </w:rPr>
        <w:t xml:space="preserve"> bod y disgyblion wedi cytuno’r gyda phwynt yma gan ddangos bod 89% o’r disgyblion yn credu bod cwestiynu yn cael i ddefnyddio yn Fathemateg a Rhifedd yn fwy nag unrhyw bwnc arall. Er bod </w:t>
      </w:r>
      <w:proofErr w:type="spellStart"/>
      <w:r w:rsidRPr="006C34CF">
        <w:rPr>
          <w:rFonts w:ascii="Arial" w:hAnsi="Arial" w:cs="Arial"/>
        </w:rPr>
        <w:t>Chikiwa</w:t>
      </w:r>
      <w:proofErr w:type="spellEnd"/>
      <w:r w:rsidRPr="006C34CF">
        <w:rPr>
          <w:rFonts w:ascii="Arial" w:hAnsi="Arial" w:cs="Arial"/>
        </w:rPr>
        <w:t xml:space="preserve"> a </w:t>
      </w:r>
      <w:proofErr w:type="spellStart"/>
      <w:r w:rsidRPr="006C34CF">
        <w:rPr>
          <w:rFonts w:ascii="Arial" w:hAnsi="Arial" w:cs="Arial"/>
          <w:color w:val="3A3A3A"/>
        </w:rPr>
        <w:t>Schäfer</w:t>
      </w:r>
      <w:proofErr w:type="spellEnd"/>
      <w:r w:rsidRPr="006C34CF">
        <w:rPr>
          <w:rFonts w:ascii="Arial" w:hAnsi="Arial" w:cs="Arial"/>
        </w:rPr>
        <w:t xml:space="preserve"> (2018) yn awgrymu hefyd bod cwestiynu yn helpu gyda meddwl beirniadol y plant yn fathemateg yn benodol, mae’n rhaid cymryd i mewn i ystyriaeth dilysrwydd y canlyniadau yma yn yr ymchwil gwnes i. Fel trafodwyd yn flaenorol, weithiau nad yw plant yn sylwi eu bod nhw’n cael i asesu wrth gwestiynu gan yr athrawes, felly mae’n rhaid bod yn feirniadol o’r farn y plant a’r athrawes ar gyfer y cwestiwn yma.</w:t>
      </w:r>
    </w:p>
    <w:p w14:paraId="10893585" w14:textId="7DE99EB4" w:rsidR="000D2209" w:rsidRPr="006C34CF" w:rsidRDefault="000D2209" w:rsidP="006C34CF">
      <w:pPr>
        <w:autoSpaceDE w:val="0"/>
        <w:autoSpaceDN w:val="0"/>
        <w:adjustRightInd w:val="0"/>
        <w:spacing w:line="360" w:lineRule="auto"/>
        <w:rPr>
          <w:rFonts w:ascii="Arial" w:hAnsi="Arial" w:cs="Arial"/>
        </w:rPr>
      </w:pPr>
      <w:r w:rsidRPr="006C34CF">
        <w:rPr>
          <w:rFonts w:ascii="Arial" w:hAnsi="Arial" w:cs="Arial"/>
        </w:rPr>
        <w:t xml:space="preserve">Yn mynd yn nol i’r cwestiwn gwreiddiol o farn dysgwyr a staff amdano gwestiynu fel strategaeth </w:t>
      </w:r>
      <w:proofErr w:type="spellStart"/>
      <w:r w:rsidRPr="006C34CF">
        <w:rPr>
          <w:rFonts w:ascii="Arial" w:hAnsi="Arial" w:cs="Arial"/>
        </w:rPr>
        <w:t>AagD</w:t>
      </w:r>
      <w:proofErr w:type="spellEnd"/>
      <w:r w:rsidRPr="006C34CF">
        <w:rPr>
          <w:rFonts w:ascii="Arial" w:hAnsi="Arial" w:cs="Arial"/>
        </w:rPr>
        <w:t xml:space="preserve">, ac i weld os roedd gwybodaeth gan ymchwilwyr fel </w:t>
      </w:r>
      <w:proofErr w:type="spellStart"/>
      <w:r w:rsidRPr="006C34CF">
        <w:rPr>
          <w:rFonts w:ascii="Arial" w:hAnsi="Arial" w:cs="Arial"/>
        </w:rPr>
        <w:t>Frances</w:t>
      </w:r>
      <w:proofErr w:type="spellEnd"/>
      <w:r w:rsidRPr="006C34CF">
        <w:rPr>
          <w:rFonts w:ascii="Arial" w:hAnsi="Arial" w:cs="Arial"/>
        </w:rPr>
        <w:t xml:space="preserve"> (2016) yn cyfateb yn yr adolygiad llenyddiaeth, gofynnais amrywiaeth o gwestiynau gwahanol er mwyn dod i gasgliad. Allan o’r 18 wnaeth ateb y cwestiwn “Ydy cwestiynu athrawes yn eich helpu i ddysgu” gwelir yn Atodiad </w:t>
      </w:r>
      <w:r w:rsidR="00531555">
        <w:rPr>
          <w:rFonts w:ascii="Arial" w:hAnsi="Arial" w:cs="Arial"/>
        </w:rPr>
        <w:t>5</w:t>
      </w:r>
      <w:r w:rsidRPr="006C34CF">
        <w:rPr>
          <w:rFonts w:ascii="Arial" w:hAnsi="Arial" w:cs="Arial"/>
        </w:rPr>
        <w:t>: graff 3, atebodd 14 “Ydy.” Er mwyn dyfnhau’r ateb yma, gofynnais sut roedd cwestiynu yn helpu, a gwelais batrwm o atebion yn ddweud bod cwestiynu yn helpu nhw i gofio gwaith blaenorol, neu i helpu deall gwaith yn well. Wrth gwrs, mae’n rhaid cymryd i mewn i ystyriaeth bod tuedd ymateb yn gallu digwydd oherwydd ffactorau gwahanol, fel efallai roedd y plant eisiau plesio’r athrawes, felly roedd eu hatebion ddim yn hollol gywir (</w:t>
      </w:r>
      <w:proofErr w:type="spellStart"/>
      <w:r w:rsidRPr="006C34CF">
        <w:rPr>
          <w:rFonts w:ascii="Arial" w:hAnsi="Arial" w:cs="Arial"/>
        </w:rPr>
        <w:t>Bogner</w:t>
      </w:r>
      <w:proofErr w:type="spellEnd"/>
      <w:r w:rsidRPr="006C34CF">
        <w:rPr>
          <w:rFonts w:ascii="Arial" w:hAnsi="Arial" w:cs="Arial"/>
        </w:rPr>
        <w:t xml:space="preserve"> a </w:t>
      </w:r>
      <w:proofErr w:type="spellStart"/>
      <w:r w:rsidRPr="006C34CF">
        <w:rPr>
          <w:rFonts w:ascii="Arial" w:hAnsi="Arial" w:cs="Arial"/>
        </w:rPr>
        <w:t>Landrock</w:t>
      </w:r>
      <w:proofErr w:type="spellEnd"/>
      <w:r w:rsidRPr="006C34CF">
        <w:rPr>
          <w:rFonts w:ascii="Arial" w:hAnsi="Arial" w:cs="Arial"/>
        </w:rPr>
        <w:t>, 2016.)</w:t>
      </w:r>
    </w:p>
    <w:p w14:paraId="7CCA4D5D" w14:textId="1E02EF5E" w:rsidR="004D2968" w:rsidRPr="006C34CF" w:rsidRDefault="004D2968" w:rsidP="006C34CF">
      <w:pPr>
        <w:autoSpaceDE w:val="0"/>
        <w:autoSpaceDN w:val="0"/>
        <w:adjustRightInd w:val="0"/>
        <w:spacing w:line="360" w:lineRule="auto"/>
        <w:rPr>
          <w:rFonts w:ascii="Arial" w:hAnsi="Arial" w:cs="Arial"/>
        </w:rPr>
      </w:pPr>
      <w:r w:rsidRPr="006C34CF">
        <w:rPr>
          <w:rFonts w:ascii="Arial" w:hAnsi="Arial" w:cs="Arial"/>
        </w:rPr>
        <w:t xml:space="preserve">Esbonia’r athrawes dosbarth bod cwestiynu yn effeithiol oherwydd bod hi’n rhoi’r cyfle i amrywiaeth gwahanol o blant i ateb, er dangosa Anderson (2020) bod athrawon yn debygol </w:t>
      </w:r>
      <w:r w:rsidRPr="006C34CF">
        <w:rPr>
          <w:rFonts w:ascii="Arial" w:hAnsi="Arial" w:cs="Arial"/>
        </w:rPr>
        <w:lastRenderedPageBreak/>
        <w:t xml:space="preserve">o ddewis yr un plant trwy’r amser, felly gallwn gwestiynu dilysrwydd y cyfweliad. Y rheswm am hyn yw oherwydd weithiau gall pobl ymateb yn wahanol wrth iddyn nhw gael i gwestiynu mewn cyfweliad neu gael i arsylwi, a hyn yw’r effaith </w:t>
      </w:r>
      <w:proofErr w:type="spellStart"/>
      <w:r w:rsidRPr="006C34CF">
        <w:rPr>
          <w:rFonts w:ascii="Arial" w:hAnsi="Arial" w:cs="Arial"/>
        </w:rPr>
        <w:t>Hawthorne</w:t>
      </w:r>
      <w:proofErr w:type="spellEnd"/>
      <w:r w:rsidRPr="006C34CF">
        <w:rPr>
          <w:rFonts w:ascii="Arial" w:hAnsi="Arial" w:cs="Arial"/>
        </w:rPr>
        <w:t>, felly mae’n bwysig i gymryd hyn i mewn i ystyriaeth wrth edrych ar y canlyniadau (</w:t>
      </w:r>
      <w:proofErr w:type="spellStart"/>
      <w:r w:rsidRPr="006C34CF">
        <w:rPr>
          <w:rFonts w:ascii="Arial" w:hAnsi="Arial" w:cs="Arial"/>
        </w:rPr>
        <w:t>McCambridge</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2014.) Roedd y farn yn wahanol a oedd ddisgyblion yn hyderus wrth ateb cwestiynau, wrth i 15 o’r dysgwyr dweud bod nhw’n eithaf hyderus wrth ateb (gwelir yn Atodiad </w:t>
      </w:r>
      <w:r w:rsidR="00531555">
        <w:rPr>
          <w:rFonts w:ascii="Arial" w:hAnsi="Arial" w:cs="Arial"/>
        </w:rPr>
        <w:t>5</w:t>
      </w:r>
      <w:r w:rsidRPr="006C34CF">
        <w:rPr>
          <w:rFonts w:ascii="Arial" w:hAnsi="Arial" w:cs="Arial"/>
        </w:rPr>
        <w:t>, graff 2) ond dywedodd yr athrawes bod hon yn her wrth gwestiynu oherwydd weithiau gall plant teimlo’n anghyfforddus wrth gael ateb yn anghywir o flaen y dosbarth. Felly, gallwn awgrymu bod yr amgylchedd dosbarth yn cael effaith ar berfformiad y dysgwyr, ac yn yr achos yma, bod yr amgylchedd yn un da oherwydd yr atebion cadarnhaol yn yr holiadur (</w:t>
      </w:r>
      <w:proofErr w:type="spellStart"/>
      <w:r w:rsidRPr="006C34CF">
        <w:rPr>
          <w:rFonts w:ascii="Arial" w:hAnsi="Arial" w:cs="Arial"/>
        </w:rPr>
        <w:t>Obaki</w:t>
      </w:r>
      <w:proofErr w:type="spellEnd"/>
      <w:r w:rsidRPr="006C34CF">
        <w:rPr>
          <w:rFonts w:ascii="Arial" w:hAnsi="Arial" w:cs="Arial"/>
        </w:rPr>
        <w:t>, 2017.)</w:t>
      </w:r>
    </w:p>
    <w:p w14:paraId="52C3ECCA" w14:textId="415FDE72" w:rsidR="0035103E" w:rsidRPr="006C34CF" w:rsidRDefault="0035103E" w:rsidP="006C34CF">
      <w:pPr>
        <w:autoSpaceDE w:val="0"/>
        <w:autoSpaceDN w:val="0"/>
        <w:adjustRightInd w:val="0"/>
        <w:spacing w:line="360" w:lineRule="auto"/>
        <w:rPr>
          <w:rFonts w:ascii="Arial" w:hAnsi="Arial" w:cs="Arial"/>
        </w:rPr>
      </w:pPr>
      <w:r w:rsidRPr="006C34CF">
        <w:rPr>
          <w:rFonts w:ascii="Arial" w:hAnsi="Arial" w:cs="Arial"/>
        </w:rPr>
        <w:t xml:space="preserve">Gwelir bod yna pethau byddaf yn newid os byddaf yn gwneud y fath yma o ymchwil eto, megis cael rhai o’r disgyblion i wneud cyfweliad yn lle dim ond llenwi allan holiadur. Y rheswm am hyn yw oherwydd fel dyweda </w:t>
      </w:r>
      <w:proofErr w:type="spellStart"/>
      <w:r w:rsidRPr="006C34CF">
        <w:rPr>
          <w:rFonts w:ascii="Arial" w:hAnsi="Arial" w:cs="Arial"/>
        </w:rPr>
        <w:t>Aksu</w:t>
      </w:r>
      <w:proofErr w:type="spellEnd"/>
      <w:r w:rsidRPr="006C34CF">
        <w:rPr>
          <w:rFonts w:ascii="Arial" w:hAnsi="Arial" w:cs="Arial"/>
        </w:rPr>
        <w:t xml:space="preserve"> (2009, </w:t>
      </w:r>
      <w:proofErr w:type="spellStart"/>
      <w:r w:rsidRPr="006C34CF">
        <w:rPr>
          <w:rFonts w:ascii="Arial" w:hAnsi="Arial" w:cs="Arial"/>
        </w:rPr>
        <w:t>tud</w:t>
      </w:r>
      <w:proofErr w:type="spellEnd"/>
      <w:r w:rsidRPr="006C34CF">
        <w:rPr>
          <w:rFonts w:ascii="Arial" w:hAnsi="Arial" w:cs="Arial"/>
        </w:rPr>
        <w:t xml:space="preserve"> 203) mae data ansoddol o gyfweliad yn gallu bod yn fwy credadwy oherwydd rydych yn gallu gweld beth sydd yn mynd ymlaen mewn ymennydd y cyfranogwr, sydd ddim yn gallu cael i arsylwi. Wrth wneud hyn, byddaf yn fwy tebygol o gael data effeithiol ar gyfer canlyniadau’r ymchwil.</w:t>
      </w:r>
    </w:p>
    <w:p w14:paraId="5D4D08E3" w14:textId="7A0CB147" w:rsidR="000C0CAA" w:rsidRPr="006C34CF" w:rsidRDefault="00B13091" w:rsidP="006C34CF">
      <w:pPr>
        <w:spacing w:line="360" w:lineRule="auto"/>
        <w:rPr>
          <w:rFonts w:ascii="Arial" w:hAnsi="Arial" w:cs="Arial"/>
          <w:b/>
          <w:bCs/>
          <w:u w:val="single"/>
        </w:rPr>
      </w:pPr>
      <w:r w:rsidRPr="006C34CF">
        <w:rPr>
          <w:rFonts w:ascii="Arial" w:hAnsi="Arial" w:cs="Arial"/>
          <w:b/>
          <w:bCs/>
          <w:u w:val="single"/>
        </w:rPr>
        <w:t>Casgliad</w:t>
      </w:r>
      <w:r w:rsidR="009022A0" w:rsidRPr="006C34CF">
        <w:rPr>
          <w:rFonts w:ascii="Arial" w:hAnsi="Arial" w:cs="Arial"/>
          <w:b/>
          <w:bCs/>
          <w:u w:val="single"/>
        </w:rPr>
        <w:t>:</w:t>
      </w:r>
    </w:p>
    <w:p w14:paraId="2DC40028" w14:textId="5346C364" w:rsidR="002A2F35" w:rsidRPr="006C34CF" w:rsidRDefault="002A2F35" w:rsidP="006C34CF">
      <w:pPr>
        <w:spacing w:line="360" w:lineRule="auto"/>
        <w:rPr>
          <w:rFonts w:ascii="Arial" w:hAnsi="Arial" w:cs="Arial"/>
        </w:rPr>
      </w:pPr>
      <w:r w:rsidRPr="006C34CF">
        <w:rPr>
          <w:rFonts w:ascii="Arial" w:hAnsi="Arial" w:cs="Arial"/>
        </w:rPr>
        <w:t xml:space="preserve">Rhagdybiais ar ddechrau’r ymchwil bod mwyafrif o athrawon a dysgwyr blwyddyn 5 yn o blaid defnyddio cwestiynu fel strategaeth asesu ar gyfer dysgu yn y dosbarth, a gan gasglu’r canlyniadau o’r cyfweliad a’r holiaduron, dangosir bod hyn yn wir ar gyfer y sampl defnyddiais. Un pwynt cwestiynais yn yr adolygiad llenyddiaeth oedd pa mor effeithiol oedd defnyddio cwestiynu fel strategaeth </w:t>
      </w:r>
      <w:proofErr w:type="spellStart"/>
      <w:r w:rsidRPr="006C34CF">
        <w:rPr>
          <w:rFonts w:ascii="Arial" w:hAnsi="Arial" w:cs="Arial"/>
        </w:rPr>
        <w:t>AagD</w:t>
      </w:r>
      <w:proofErr w:type="spellEnd"/>
      <w:r w:rsidRPr="006C34CF">
        <w:rPr>
          <w:rFonts w:ascii="Arial" w:hAnsi="Arial" w:cs="Arial"/>
        </w:rPr>
        <w:t xml:space="preserve"> oherwydd fel dywedwyd </w:t>
      </w:r>
      <w:proofErr w:type="spellStart"/>
      <w:r w:rsidRPr="006C34CF">
        <w:rPr>
          <w:rFonts w:ascii="Arial" w:hAnsi="Arial" w:cs="Arial"/>
        </w:rPr>
        <w:t>Tofade</w:t>
      </w:r>
      <w:proofErr w:type="spellEnd"/>
      <w:r w:rsidRPr="006C34CF">
        <w:rPr>
          <w:rFonts w:ascii="Arial" w:hAnsi="Arial" w:cs="Arial"/>
        </w:rPr>
        <w:t xml:space="preserve"> </w:t>
      </w:r>
      <w:proofErr w:type="spellStart"/>
      <w:r w:rsidRPr="006C34CF">
        <w:rPr>
          <w:rFonts w:ascii="Arial" w:hAnsi="Arial" w:cs="Arial"/>
        </w:rPr>
        <w:t>et</w:t>
      </w:r>
      <w:proofErr w:type="spellEnd"/>
      <w:r w:rsidRPr="006C34CF">
        <w:rPr>
          <w:rFonts w:ascii="Arial" w:hAnsi="Arial" w:cs="Arial"/>
        </w:rPr>
        <w:t xml:space="preserve"> </w:t>
      </w:r>
      <w:proofErr w:type="spellStart"/>
      <w:r w:rsidRPr="006C34CF">
        <w:rPr>
          <w:rFonts w:ascii="Arial" w:hAnsi="Arial" w:cs="Arial"/>
        </w:rPr>
        <w:t>al</w:t>
      </w:r>
      <w:proofErr w:type="spellEnd"/>
      <w:r w:rsidRPr="006C34CF">
        <w:rPr>
          <w:rFonts w:ascii="Arial" w:hAnsi="Arial" w:cs="Arial"/>
        </w:rPr>
        <w:t xml:space="preserve"> (2013, </w:t>
      </w:r>
      <w:proofErr w:type="spellStart"/>
      <w:r w:rsidRPr="006C34CF">
        <w:rPr>
          <w:rFonts w:ascii="Arial" w:hAnsi="Arial" w:cs="Arial"/>
        </w:rPr>
        <w:t>tud</w:t>
      </w:r>
      <w:proofErr w:type="spellEnd"/>
      <w:r w:rsidRPr="006C34CF">
        <w:rPr>
          <w:rFonts w:ascii="Arial" w:hAnsi="Arial" w:cs="Arial"/>
        </w:rPr>
        <w:t xml:space="preserve"> 2) mae cofio yn un o’r sgiliau mwyaf heriol i blant, a dyna beth yw pwrpas mwyafrif o gwestiynu, i gofio gwaith blaenorol. Ond, wrth edrych ar y canlyniadau, gwelir bod y plant yn eithaf hyderus i ateb cwestiynau, gyda’r mwyafrif o blant yn cytuno bod digon o amser iddyn nhw ateb, hyd yn oed anghytunwyd </w:t>
      </w:r>
      <w:proofErr w:type="spellStart"/>
      <w:r w:rsidRPr="006C34CF">
        <w:rPr>
          <w:rFonts w:ascii="Arial" w:hAnsi="Arial" w:cs="Arial"/>
        </w:rPr>
        <w:t>Dhindsa</w:t>
      </w:r>
      <w:proofErr w:type="spellEnd"/>
      <w:r w:rsidRPr="006C34CF">
        <w:rPr>
          <w:rFonts w:ascii="Arial" w:hAnsi="Arial" w:cs="Arial"/>
        </w:rPr>
        <w:t xml:space="preserve"> (2017) gan ddweud bod athrawon dim yn aros tua 0.9 eiliad am ateb wrth y dysgwyr.</w:t>
      </w:r>
    </w:p>
    <w:p w14:paraId="690ADB8A" w14:textId="60952821" w:rsidR="00697FAC" w:rsidRPr="006C34CF" w:rsidRDefault="00697FAC" w:rsidP="006C34CF">
      <w:pPr>
        <w:spacing w:line="360" w:lineRule="auto"/>
        <w:rPr>
          <w:rFonts w:ascii="Arial" w:hAnsi="Arial" w:cs="Arial"/>
        </w:rPr>
      </w:pPr>
      <w:r w:rsidRPr="006C34CF">
        <w:rPr>
          <w:rFonts w:ascii="Arial" w:hAnsi="Arial" w:cs="Arial"/>
        </w:rPr>
        <w:t xml:space="preserve">Trafodais yn yr adolygiad llenyddiaeth pwynt gan </w:t>
      </w:r>
      <w:proofErr w:type="spellStart"/>
      <w:r w:rsidRPr="006C34CF">
        <w:rPr>
          <w:rFonts w:ascii="Arial" w:hAnsi="Arial" w:cs="Arial"/>
        </w:rPr>
        <w:t>Muskin</w:t>
      </w:r>
      <w:proofErr w:type="spellEnd"/>
      <w:r w:rsidRPr="006C34CF">
        <w:rPr>
          <w:rFonts w:ascii="Arial" w:hAnsi="Arial" w:cs="Arial"/>
        </w:rPr>
        <w:t xml:space="preserve"> (2017) oedd yn awgrymu bod asesu ffurfiol yn cael i ddefnyddio'r mwyaf gan athrawon er mwyn dod i nabod dealltwriaeth eu dysgwyr yn bersonol, a ddododd y pwynt yma yn amlwg yn y canlyniadau. Pwyntia allan York (2014) bod yna pwysigrwydd rhwng athrawon yn adnabod sgiliau a dealltwriaeth eu disgyblion yn hanfodol er mwyn ffocysu ar dargedau’r plant er mwyn gweld cynyddiad academaidd yn waith y plant. Atgyfnerthodd yr athrawes dosbarth hon gan esbonio bod defnyddio strategaethau cwestiynu gwahanol yn dibynnu ar y dosbarth, a beth oedd yn cael i ddysgu ar y pryd, ac i ddefnyddio’r strategaethau gorau ar gyfer yr unigolion. At ei gilydd, </w:t>
      </w:r>
      <w:r w:rsidRPr="006C34CF">
        <w:rPr>
          <w:rFonts w:ascii="Arial" w:hAnsi="Arial" w:cs="Arial"/>
        </w:rPr>
        <w:lastRenderedPageBreak/>
        <w:t xml:space="preserve">mae’r canlyniadau hyn yn awgrymu bod cwestiynu yn strategaeth </w:t>
      </w:r>
      <w:proofErr w:type="spellStart"/>
      <w:r w:rsidRPr="006C34CF">
        <w:rPr>
          <w:rFonts w:ascii="Arial" w:hAnsi="Arial" w:cs="Arial"/>
        </w:rPr>
        <w:t>AagD</w:t>
      </w:r>
      <w:proofErr w:type="spellEnd"/>
      <w:r w:rsidRPr="006C34CF">
        <w:rPr>
          <w:rFonts w:ascii="Arial" w:hAnsi="Arial" w:cs="Arial"/>
        </w:rPr>
        <w:t xml:space="preserve"> effeithiol sydd yn cael i ddefnyddio yn ddosbarth blwyddyn 5.</w:t>
      </w:r>
    </w:p>
    <w:p w14:paraId="6FC5239F" w14:textId="3DC1A341" w:rsidR="0051588A" w:rsidRPr="006C34CF" w:rsidRDefault="0051588A" w:rsidP="006C34CF">
      <w:pPr>
        <w:autoSpaceDE w:val="0"/>
        <w:autoSpaceDN w:val="0"/>
        <w:adjustRightInd w:val="0"/>
        <w:spacing w:line="360" w:lineRule="auto"/>
        <w:rPr>
          <w:rFonts w:ascii="Arial" w:hAnsi="Arial" w:cs="Arial"/>
        </w:rPr>
      </w:pPr>
      <w:r w:rsidRPr="006C34CF">
        <w:rPr>
          <w:rFonts w:ascii="Arial" w:hAnsi="Arial" w:cs="Arial"/>
        </w:rPr>
        <w:t xml:space="preserve">Mewn unrhyw astudiaeth, gwelir pwysigrwydd bod yn feirniadol o bopeth, o’r sampl defnyddiwyd, i’r mathau o offer cafodd eu defnyddio ac i’r canlyniadau, oherwydd nad yw unrhyw ddata yn hollol ddibynadwy (Roberts a </w:t>
      </w:r>
      <w:proofErr w:type="spellStart"/>
      <w:r w:rsidRPr="006C34CF">
        <w:rPr>
          <w:rFonts w:ascii="Arial" w:hAnsi="Arial" w:cs="Arial"/>
        </w:rPr>
        <w:t>Priest</w:t>
      </w:r>
      <w:proofErr w:type="spellEnd"/>
      <w:r w:rsidRPr="006C34CF">
        <w:rPr>
          <w:rFonts w:ascii="Arial" w:hAnsi="Arial" w:cs="Arial"/>
        </w:rPr>
        <w:t>, 2006.) Ond, ar gyfer fy nyfodol fel athrawes, byddaf yn cymryd i mewn i ystyriaeth yr ymchwil yma, gan ddeall bod defnyddio strategaethau cwestiynu yn effeithiol os ydych yn defnyddio’n gywir ac yn benodol i’r dosbarth byddaf yn dysgu (</w:t>
      </w:r>
      <w:proofErr w:type="spellStart"/>
      <w:r w:rsidRPr="006C34CF">
        <w:rPr>
          <w:rFonts w:ascii="Arial" w:hAnsi="Arial" w:cs="Arial"/>
        </w:rPr>
        <w:t>Cárdenas</w:t>
      </w:r>
      <w:proofErr w:type="spellEnd"/>
      <w:r w:rsidRPr="006C34CF">
        <w:rPr>
          <w:rFonts w:ascii="Arial" w:hAnsi="Arial" w:cs="Arial"/>
        </w:rPr>
        <w:t xml:space="preserve">, 2018, </w:t>
      </w:r>
      <w:proofErr w:type="spellStart"/>
      <w:r w:rsidRPr="006C34CF">
        <w:rPr>
          <w:rFonts w:ascii="Arial" w:hAnsi="Arial" w:cs="Arial"/>
        </w:rPr>
        <w:t>tud</w:t>
      </w:r>
      <w:proofErr w:type="spellEnd"/>
      <w:r w:rsidRPr="006C34CF">
        <w:rPr>
          <w:rFonts w:ascii="Arial" w:hAnsi="Arial" w:cs="Arial"/>
        </w:rPr>
        <w:t xml:space="preserve"> 3510.) Byddaf hefyd yn ystyried y Safonau SAC wrth ddefnyddio’r strategaeth yma yn y dosbarth er mwyn gwneud yn siŵr fy mod i’n cysylltu nhw gyda’r safonau gwahanol, megis rheoli’r amgylchedd dysgu (Llywodraeth Cymru, 2011.) Felly, gwelwyd bod y cwestiwn amdano farn staff a dysgwyr blwyddyn 5 wedi cael i ateb yn gryf, gan ddangos pwysigrwydd cwestiynu yn y dosbarth er mwyn bod yn athrawes effeithiol.</w:t>
      </w:r>
    </w:p>
    <w:p w14:paraId="3D30337B" w14:textId="7C85F825" w:rsidR="009E72ED" w:rsidRPr="006C34CF" w:rsidRDefault="00FE0FF9" w:rsidP="006C34CF">
      <w:pPr>
        <w:spacing w:line="360" w:lineRule="auto"/>
        <w:rPr>
          <w:rFonts w:ascii="Arial" w:hAnsi="Arial" w:cs="Arial"/>
          <w:b/>
          <w:bCs/>
          <w:u w:val="single"/>
        </w:rPr>
      </w:pPr>
      <w:r w:rsidRPr="006C34CF">
        <w:rPr>
          <w:rFonts w:ascii="Arial" w:hAnsi="Arial" w:cs="Arial"/>
          <w:b/>
          <w:bCs/>
          <w:u w:val="single"/>
        </w:rPr>
        <w:t>Rhestr Cyfeirnodi:</w:t>
      </w:r>
    </w:p>
    <w:p w14:paraId="35A73B67" w14:textId="6E07D01C" w:rsidR="00B200A1" w:rsidRPr="006C34CF" w:rsidRDefault="00B200A1"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Adhabi</w:t>
      </w:r>
      <w:proofErr w:type="spellEnd"/>
      <w:r w:rsidRPr="006C34CF">
        <w:rPr>
          <w:rFonts w:ascii="Arial" w:hAnsi="Arial" w:cs="Arial"/>
          <w:color w:val="222222"/>
          <w:shd w:val="clear" w:color="auto" w:fill="FFFFFF"/>
        </w:rPr>
        <w:t xml:space="preserve">, 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Anozie</w:t>
      </w:r>
      <w:proofErr w:type="spellEnd"/>
      <w:r w:rsidRPr="006C34CF">
        <w:rPr>
          <w:rFonts w:ascii="Arial" w:hAnsi="Arial" w:cs="Arial"/>
          <w:color w:val="222222"/>
          <w:shd w:val="clear" w:color="auto" w:fill="FFFFFF"/>
        </w:rPr>
        <w:t xml:space="preserve">, C.B., 2017. </w:t>
      </w:r>
      <w:proofErr w:type="spellStart"/>
      <w:r w:rsidRPr="006C34CF">
        <w:rPr>
          <w:rFonts w:ascii="Arial" w:hAnsi="Arial" w:cs="Arial"/>
          <w:color w:val="222222"/>
          <w:shd w:val="clear" w:color="auto" w:fill="FFFFFF"/>
        </w:rPr>
        <w:t>Literature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review</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for</w:t>
      </w:r>
      <w:proofErr w:type="spellEnd"/>
      <w:r w:rsidRPr="006C34CF">
        <w:rPr>
          <w:rFonts w:ascii="Arial" w:hAnsi="Arial" w:cs="Arial"/>
          <w:color w:val="222222"/>
          <w:shd w:val="clear" w:color="auto" w:fill="FFFFFF"/>
        </w:rPr>
        <w:t xml:space="preserve"> the </w:t>
      </w:r>
      <w:proofErr w:type="spellStart"/>
      <w:r w:rsidRPr="006C34CF">
        <w:rPr>
          <w:rFonts w:ascii="Arial" w:hAnsi="Arial" w:cs="Arial"/>
          <w:color w:val="222222"/>
          <w:shd w:val="clear" w:color="auto" w:fill="FFFFFF"/>
        </w:rPr>
        <w:t>type</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interview</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qualitative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research</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 xml:space="preserve">International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Education</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9</w:t>
      </w:r>
      <w:r w:rsidRPr="006C34CF">
        <w:rPr>
          <w:rFonts w:ascii="Arial" w:hAnsi="Arial" w:cs="Arial"/>
          <w:color w:val="222222"/>
          <w:shd w:val="clear" w:color="auto" w:fill="FFFFFF"/>
        </w:rPr>
        <w:t xml:space="preserve">(3), pp.86-97. </w:t>
      </w:r>
      <w:r w:rsidR="00694198" w:rsidRPr="006C34CF">
        <w:rPr>
          <w:rFonts w:ascii="Arial" w:hAnsi="Arial" w:cs="Arial"/>
          <w:color w:val="222222"/>
          <w:shd w:val="clear" w:color="auto" w:fill="FFFFFF"/>
        </w:rPr>
        <w:t xml:space="preserve">Ar gael yn: </w:t>
      </w:r>
      <w:hyperlink r:id="rId7" w:history="1">
        <w:r w:rsidR="001B3258" w:rsidRPr="006C34CF">
          <w:rPr>
            <w:rStyle w:val="Hyperlink"/>
            <w:rFonts w:ascii="Arial" w:hAnsi="Arial" w:cs="Arial"/>
            <w:shd w:val="clear" w:color="auto" w:fill="FFFFFF"/>
          </w:rPr>
          <w:t>https://www.researchgate.net/publication/320009898_Literature_Review_for_the_Type_of_Interview_in_Qualitative_Research</w:t>
        </w:r>
      </w:hyperlink>
    </w:p>
    <w:p w14:paraId="21AB66FE" w14:textId="5B795CD7" w:rsidR="0042222B" w:rsidRPr="006C34CF" w:rsidRDefault="0042222B"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01/05/2023.)</w:t>
      </w:r>
    </w:p>
    <w:p w14:paraId="799381D4" w14:textId="16B0A930" w:rsidR="00B34B82" w:rsidRPr="006C34CF" w:rsidRDefault="00B34B82"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Aksu</w:t>
      </w:r>
      <w:proofErr w:type="spellEnd"/>
      <w:r w:rsidRPr="006C34CF">
        <w:rPr>
          <w:rFonts w:ascii="Arial" w:hAnsi="Arial" w:cs="Arial"/>
          <w:color w:val="222222"/>
          <w:shd w:val="clear" w:color="auto" w:fill="FFFFFF"/>
        </w:rPr>
        <w:t xml:space="preserve">, H.H., 2009. </w:t>
      </w:r>
      <w:proofErr w:type="spellStart"/>
      <w:r w:rsidRPr="006C34CF">
        <w:rPr>
          <w:rFonts w:ascii="Arial" w:hAnsi="Arial" w:cs="Arial"/>
          <w:color w:val="222222"/>
          <w:shd w:val="clear" w:color="auto" w:fill="FFFFFF"/>
        </w:rPr>
        <w:t>Questionnaries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Interviews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Educational</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Researches</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Graduate</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School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Social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Sciences</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13</w:t>
      </w:r>
      <w:r w:rsidRPr="006C34CF">
        <w:rPr>
          <w:rFonts w:ascii="Arial" w:hAnsi="Arial" w:cs="Arial"/>
          <w:color w:val="222222"/>
          <w:shd w:val="clear" w:color="auto" w:fill="FFFFFF"/>
        </w:rPr>
        <w:t xml:space="preserve">(1). Ar gael yn: </w:t>
      </w:r>
      <w:hyperlink r:id="rId8" w:history="1">
        <w:r w:rsidRPr="006C34CF">
          <w:rPr>
            <w:rStyle w:val="Hyperlink"/>
            <w:rFonts w:ascii="Arial" w:hAnsi="Arial" w:cs="Arial"/>
            <w:shd w:val="clear" w:color="auto" w:fill="FFFFFF"/>
          </w:rPr>
          <w:t>https://www.acarindex.com/pdfler/acarindex-2448-1285.pdf</w:t>
        </w:r>
      </w:hyperlink>
    </w:p>
    <w:p w14:paraId="0A68736C" w14:textId="21E0E6C7" w:rsidR="00B34B82" w:rsidRPr="006C34CF" w:rsidRDefault="00B34B82" w:rsidP="006C34CF">
      <w:pPr>
        <w:spacing w:line="360" w:lineRule="auto"/>
        <w:rPr>
          <w:rFonts w:ascii="Arial" w:hAnsi="Arial" w:cs="Arial"/>
          <w:b/>
          <w:bCs/>
          <w:u w:val="single"/>
        </w:rPr>
      </w:pPr>
      <w:r w:rsidRPr="006C34CF">
        <w:rPr>
          <w:rFonts w:ascii="Arial" w:hAnsi="Arial" w:cs="Arial"/>
          <w:color w:val="222222"/>
          <w:shd w:val="clear" w:color="auto" w:fill="FFFFFF"/>
        </w:rPr>
        <w:t>(Mynediad: 10/05/2023.)</w:t>
      </w:r>
    </w:p>
    <w:p w14:paraId="291F59D7" w14:textId="4859BADB" w:rsidR="00B83300" w:rsidRPr="006C34CF" w:rsidRDefault="006607F6"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Alshenqeeti</w:t>
      </w:r>
      <w:proofErr w:type="spellEnd"/>
      <w:r w:rsidRPr="006C34CF">
        <w:rPr>
          <w:rFonts w:ascii="Arial" w:hAnsi="Arial" w:cs="Arial"/>
          <w:color w:val="222222"/>
          <w:shd w:val="clear" w:color="auto" w:fill="FFFFFF"/>
        </w:rPr>
        <w:t xml:space="preserve">, H., 2014. </w:t>
      </w:r>
      <w:proofErr w:type="spellStart"/>
      <w:r w:rsidRPr="006C34CF">
        <w:rPr>
          <w:rFonts w:ascii="Arial" w:hAnsi="Arial" w:cs="Arial"/>
          <w:color w:val="222222"/>
          <w:shd w:val="clear" w:color="auto" w:fill="FFFFFF"/>
        </w:rPr>
        <w:t>Interviewing</w:t>
      </w:r>
      <w:proofErr w:type="spellEnd"/>
      <w:r w:rsidRPr="006C34CF">
        <w:rPr>
          <w:rFonts w:ascii="Arial" w:hAnsi="Arial" w:cs="Arial"/>
          <w:color w:val="222222"/>
          <w:shd w:val="clear" w:color="auto" w:fill="FFFFFF"/>
        </w:rPr>
        <w:t xml:space="preserve"> as a data </w:t>
      </w:r>
      <w:proofErr w:type="spellStart"/>
      <w:r w:rsidRPr="006C34CF">
        <w:rPr>
          <w:rFonts w:ascii="Arial" w:hAnsi="Arial" w:cs="Arial"/>
          <w:color w:val="222222"/>
          <w:shd w:val="clear" w:color="auto" w:fill="FFFFFF"/>
        </w:rPr>
        <w:t>collection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method</w:t>
      </w:r>
      <w:proofErr w:type="spellEnd"/>
      <w:r w:rsidRPr="006C34CF">
        <w:rPr>
          <w:rFonts w:ascii="Arial" w:hAnsi="Arial" w:cs="Arial"/>
          <w:color w:val="222222"/>
          <w:shd w:val="clear" w:color="auto" w:fill="FFFFFF"/>
        </w:rPr>
        <w:t xml:space="preserve">: A </w:t>
      </w:r>
      <w:proofErr w:type="spellStart"/>
      <w:r w:rsidRPr="006C34CF">
        <w:rPr>
          <w:rFonts w:ascii="Arial" w:hAnsi="Arial" w:cs="Arial"/>
          <w:color w:val="222222"/>
          <w:shd w:val="clear" w:color="auto" w:fill="FFFFFF"/>
        </w:rPr>
        <w:t>critical</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review</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English</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linguistics</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research</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3</w:t>
      </w:r>
      <w:r w:rsidRPr="006C34CF">
        <w:rPr>
          <w:rFonts w:ascii="Arial" w:hAnsi="Arial" w:cs="Arial"/>
          <w:color w:val="222222"/>
          <w:shd w:val="clear" w:color="auto" w:fill="FFFFFF"/>
        </w:rPr>
        <w:t xml:space="preserve">(1), pp.39-45. Ar gael yn: </w:t>
      </w:r>
      <w:hyperlink r:id="rId9" w:history="1">
        <w:r w:rsidRPr="006C34CF">
          <w:rPr>
            <w:rStyle w:val="Hyperlink"/>
            <w:rFonts w:ascii="Arial" w:hAnsi="Arial" w:cs="Arial"/>
            <w:shd w:val="clear" w:color="auto" w:fill="FFFFFF"/>
          </w:rPr>
          <w:t>https://web.archive.org/web/20190218193515id_/http://pdfs.semanticscholar.org/1006/b754452c54f83d26a361ec152d3fdbfe70c0.pdf</w:t>
        </w:r>
      </w:hyperlink>
    </w:p>
    <w:p w14:paraId="44B32111" w14:textId="43D72A6A" w:rsidR="006607F6" w:rsidRPr="006C34CF" w:rsidRDefault="006607F6" w:rsidP="006C34CF">
      <w:pPr>
        <w:spacing w:line="360" w:lineRule="auto"/>
        <w:rPr>
          <w:rFonts w:ascii="Arial" w:hAnsi="Arial" w:cs="Arial"/>
        </w:rPr>
      </w:pPr>
      <w:r w:rsidRPr="006C34CF">
        <w:rPr>
          <w:rFonts w:ascii="Arial" w:hAnsi="Arial" w:cs="Arial"/>
          <w:color w:val="222222"/>
          <w:shd w:val="clear" w:color="auto" w:fill="FFFFFF"/>
        </w:rPr>
        <w:t>(Mynediad: 01/05/2023.)</w:t>
      </w:r>
    </w:p>
    <w:p w14:paraId="673F1423" w14:textId="663B8491" w:rsidR="00837B66" w:rsidRPr="006C34CF" w:rsidRDefault="00837B66" w:rsidP="006C34CF">
      <w:pPr>
        <w:spacing w:line="360" w:lineRule="auto"/>
        <w:rPr>
          <w:rFonts w:ascii="Arial" w:hAnsi="Arial" w:cs="Arial"/>
        </w:rPr>
      </w:pPr>
      <w:r w:rsidRPr="006C34CF">
        <w:rPr>
          <w:rFonts w:ascii="Arial" w:hAnsi="Arial" w:cs="Arial"/>
        </w:rPr>
        <w:t xml:space="preserve">Anderson, </w:t>
      </w:r>
      <w:r w:rsidR="00BE66A6" w:rsidRPr="006C34CF">
        <w:rPr>
          <w:rFonts w:ascii="Arial" w:hAnsi="Arial" w:cs="Arial"/>
        </w:rPr>
        <w:t xml:space="preserve">J. 2020. </w:t>
      </w:r>
      <w:proofErr w:type="spellStart"/>
      <w:r w:rsidR="00BE66A6" w:rsidRPr="006C34CF">
        <w:rPr>
          <w:rFonts w:ascii="Arial" w:hAnsi="Arial" w:cs="Arial"/>
        </w:rPr>
        <w:t>Classroom</w:t>
      </w:r>
      <w:proofErr w:type="spellEnd"/>
      <w:r w:rsidR="00BE66A6" w:rsidRPr="006C34CF">
        <w:rPr>
          <w:rFonts w:ascii="Arial" w:hAnsi="Arial" w:cs="Arial"/>
        </w:rPr>
        <w:t xml:space="preserve"> </w:t>
      </w:r>
      <w:proofErr w:type="spellStart"/>
      <w:r w:rsidR="00BE66A6" w:rsidRPr="006C34CF">
        <w:rPr>
          <w:rFonts w:ascii="Arial" w:hAnsi="Arial" w:cs="Arial"/>
        </w:rPr>
        <w:t>Management</w:t>
      </w:r>
      <w:proofErr w:type="spellEnd"/>
      <w:r w:rsidR="00BE66A6" w:rsidRPr="006C34CF">
        <w:rPr>
          <w:rFonts w:ascii="Arial" w:hAnsi="Arial" w:cs="Arial"/>
        </w:rPr>
        <w:t xml:space="preserve">. </w:t>
      </w:r>
      <w:proofErr w:type="spellStart"/>
      <w:r w:rsidR="00BE66A6" w:rsidRPr="006C34CF">
        <w:rPr>
          <w:rFonts w:ascii="Arial" w:hAnsi="Arial" w:cs="Arial"/>
          <w:i/>
          <w:iCs/>
        </w:rPr>
        <w:t>Nomination</w:t>
      </w:r>
      <w:proofErr w:type="spellEnd"/>
      <w:r w:rsidR="00BE66A6" w:rsidRPr="006C34CF">
        <w:rPr>
          <w:rFonts w:ascii="Arial" w:hAnsi="Arial" w:cs="Arial"/>
          <w:i/>
          <w:iCs/>
        </w:rPr>
        <w:t xml:space="preserve">. </w:t>
      </w:r>
      <w:proofErr w:type="spellStart"/>
      <w:r w:rsidR="00BE66A6" w:rsidRPr="006C34CF">
        <w:rPr>
          <w:rFonts w:ascii="Arial" w:hAnsi="Arial" w:cs="Arial"/>
        </w:rPr>
        <w:t>Tud</w:t>
      </w:r>
      <w:proofErr w:type="spellEnd"/>
      <w:r w:rsidR="00BE66A6" w:rsidRPr="006C34CF">
        <w:rPr>
          <w:rFonts w:ascii="Arial" w:hAnsi="Arial" w:cs="Arial"/>
        </w:rPr>
        <w:t xml:space="preserve"> 47. Ar gael yn: </w:t>
      </w:r>
      <w:hyperlink r:id="rId10" w:history="1">
        <w:r w:rsidR="00283184" w:rsidRPr="006C34CF">
          <w:rPr>
            <w:rStyle w:val="Hyperlink"/>
            <w:rFonts w:ascii="Arial" w:hAnsi="Arial" w:cs="Arial"/>
          </w:rPr>
          <w:t>http://www.jasonanderson.org.uk/downloads/Anderson_2020_Nomination_MET_29_4.pdf</w:t>
        </w:r>
      </w:hyperlink>
    </w:p>
    <w:p w14:paraId="06D8C8F3" w14:textId="5B0C3B93" w:rsidR="00283184" w:rsidRPr="006C34CF" w:rsidRDefault="00283184" w:rsidP="006C34CF">
      <w:pPr>
        <w:spacing w:line="360" w:lineRule="auto"/>
        <w:rPr>
          <w:rFonts w:ascii="Arial" w:hAnsi="Arial" w:cs="Arial"/>
        </w:rPr>
      </w:pPr>
      <w:r w:rsidRPr="006C34CF">
        <w:rPr>
          <w:rFonts w:ascii="Arial" w:hAnsi="Arial" w:cs="Arial"/>
        </w:rPr>
        <w:t>(Mynediad: 23/04/2023.)</w:t>
      </w:r>
    </w:p>
    <w:p w14:paraId="64EE1D4B" w14:textId="1CCCECB5" w:rsidR="00B65415" w:rsidRPr="006C34CF" w:rsidRDefault="00B65415" w:rsidP="006C34CF">
      <w:pPr>
        <w:spacing w:line="360" w:lineRule="auto"/>
        <w:rPr>
          <w:rFonts w:ascii="Arial" w:hAnsi="Arial" w:cs="Arial"/>
        </w:rPr>
      </w:pPr>
      <w:proofErr w:type="spellStart"/>
      <w:r w:rsidRPr="006C34CF">
        <w:rPr>
          <w:rFonts w:ascii="Arial" w:hAnsi="Arial" w:cs="Arial"/>
        </w:rPr>
        <w:lastRenderedPageBreak/>
        <w:t>Apriani</w:t>
      </w:r>
      <w:proofErr w:type="spellEnd"/>
      <w:r w:rsidRPr="006C34CF">
        <w:rPr>
          <w:rFonts w:ascii="Arial" w:hAnsi="Arial" w:cs="Arial"/>
        </w:rPr>
        <w:t>, R</w:t>
      </w:r>
      <w:r w:rsidR="00A37DC3" w:rsidRPr="006C34CF">
        <w:rPr>
          <w:rFonts w:ascii="Arial" w:hAnsi="Arial" w:cs="Arial"/>
        </w:rPr>
        <w:t>.</w:t>
      </w:r>
      <w:r w:rsidRPr="006C34CF">
        <w:rPr>
          <w:rFonts w:ascii="Arial" w:hAnsi="Arial" w:cs="Arial"/>
        </w:rPr>
        <w:t xml:space="preserve">, </w:t>
      </w:r>
      <w:proofErr w:type="spellStart"/>
      <w:r w:rsidR="00771F6A" w:rsidRPr="006C34CF">
        <w:rPr>
          <w:rFonts w:ascii="Arial" w:hAnsi="Arial" w:cs="Arial"/>
        </w:rPr>
        <w:t>Marchelina</w:t>
      </w:r>
      <w:proofErr w:type="spellEnd"/>
      <w:r w:rsidR="00771F6A" w:rsidRPr="006C34CF">
        <w:rPr>
          <w:rFonts w:ascii="Arial" w:hAnsi="Arial" w:cs="Arial"/>
        </w:rPr>
        <w:t xml:space="preserve">, D. Mehefin 2018. </w:t>
      </w:r>
      <w:proofErr w:type="spellStart"/>
      <w:r w:rsidR="00771F6A" w:rsidRPr="006C34CF">
        <w:rPr>
          <w:rFonts w:ascii="Arial" w:hAnsi="Arial" w:cs="Arial"/>
        </w:rPr>
        <w:t>Researchgate</w:t>
      </w:r>
      <w:proofErr w:type="spellEnd"/>
      <w:r w:rsidR="00771F6A" w:rsidRPr="006C34CF">
        <w:rPr>
          <w:rFonts w:ascii="Arial" w:hAnsi="Arial" w:cs="Arial"/>
        </w:rPr>
        <w:t xml:space="preserve">. </w:t>
      </w:r>
      <w:proofErr w:type="spellStart"/>
      <w:r w:rsidR="00771F6A" w:rsidRPr="006C34CF">
        <w:rPr>
          <w:rFonts w:ascii="Arial" w:hAnsi="Arial" w:cs="Arial"/>
          <w:i/>
          <w:iCs/>
        </w:rPr>
        <w:t>An</w:t>
      </w:r>
      <w:proofErr w:type="spellEnd"/>
      <w:r w:rsidR="00771F6A" w:rsidRPr="006C34CF">
        <w:rPr>
          <w:rFonts w:ascii="Arial" w:hAnsi="Arial" w:cs="Arial"/>
          <w:i/>
          <w:iCs/>
        </w:rPr>
        <w:t xml:space="preserve"> </w:t>
      </w:r>
      <w:proofErr w:type="spellStart"/>
      <w:r w:rsidR="00771F6A" w:rsidRPr="006C34CF">
        <w:rPr>
          <w:rFonts w:ascii="Arial" w:hAnsi="Arial" w:cs="Arial"/>
          <w:i/>
          <w:iCs/>
        </w:rPr>
        <w:t>Analysis</w:t>
      </w:r>
      <w:proofErr w:type="spellEnd"/>
      <w:r w:rsidR="00771F6A" w:rsidRPr="006C34CF">
        <w:rPr>
          <w:rFonts w:ascii="Arial" w:hAnsi="Arial" w:cs="Arial"/>
          <w:i/>
          <w:iCs/>
        </w:rPr>
        <w:t xml:space="preserve"> of </w:t>
      </w:r>
      <w:proofErr w:type="spellStart"/>
      <w:r w:rsidR="00771F6A" w:rsidRPr="006C34CF">
        <w:rPr>
          <w:rFonts w:ascii="Arial" w:hAnsi="Arial" w:cs="Arial"/>
          <w:i/>
          <w:iCs/>
        </w:rPr>
        <w:t>Teacher</w:t>
      </w:r>
      <w:proofErr w:type="spellEnd"/>
      <w:r w:rsidR="00771F6A" w:rsidRPr="006C34CF">
        <w:rPr>
          <w:rFonts w:ascii="Arial" w:hAnsi="Arial" w:cs="Arial"/>
          <w:i/>
          <w:iCs/>
        </w:rPr>
        <w:t xml:space="preserve"> </w:t>
      </w:r>
      <w:proofErr w:type="spellStart"/>
      <w:r w:rsidR="00771F6A" w:rsidRPr="006C34CF">
        <w:rPr>
          <w:rFonts w:ascii="Arial" w:hAnsi="Arial" w:cs="Arial"/>
          <w:i/>
          <w:iCs/>
        </w:rPr>
        <w:t>Questioning</w:t>
      </w:r>
      <w:proofErr w:type="spellEnd"/>
      <w:r w:rsidR="00771F6A" w:rsidRPr="006C34CF">
        <w:rPr>
          <w:rFonts w:ascii="Arial" w:hAnsi="Arial" w:cs="Arial"/>
          <w:i/>
          <w:iCs/>
        </w:rPr>
        <w:t xml:space="preserve"> </w:t>
      </w:r>
      <w:proofErr w:type="spellStart"/>
      <w:r w:rsidR="00771F6A" w:rsidRPr="006C34CF">
        <w:rPr>
          <w:rFonts w:ascii="Arial" w:hAnsi="Arial" w:cs="Arial"/>
          <w:i/>
          <w:iCs/>
        </w:rPr>
        <w:t>in</w:t>
      </w:r>
      <w:proofErr w:type="spellEnd"/>
      <w:r w:rsidR="00771F6A" w:rsidRPr="006C34CF">
        <w:rPr>
          <w:rFonts w:ascii="Arial" w:hAnsi="Arial" w:cs="Arial"/>
          <w:i/>
          <w:iCs/>
        </w:rPr>
        <w:t xml:space="preserve"> the </w:t>
      </w:r>
      <w:proofErr w:type="spellStart"/>
      <w:r w:rsidR="00771F6A" w:rsidRPr="006C34CF">
        <w:rPr>
          <w:rFonts w:ascii="Arial" w:hAnsi="Arial" w:cs="Arial"/>
          <w:i/>
          <w:iCs/>
        </w:rPr>
        <w:t>Classroom</w:t>
      </w:r>
      <w:proofErr w:type="spellEnd"/>
      <w:r w:rsidR="00771F6A" w:rsidRPr="006C34CF">
        <w:rPr>
          <w:rFonts w:ascii="Arial" w:hAnsi="Arial" w:cs="Arial"/>
          <w:i/>
          <w:iCs/>
        </w:rPr>
        <w:t xml:space="preserve"> </w:t>
      </w:r>
      <w:proofErr w:type="spellStart"/>
      <w:r w:rsidR="00771F6A" w:rsidRPr="006C34CF">
        <w:rPr>
          <w:rFonts w:ascii="Arial" w:hAnsi="Arial" w:cs="Arial"/>
          <w:i/>
          <w:iCs/>
        </w:rPr>
        <w:t>Interaction</w:t>
      </w:r>
      <w:proofErr w:type="spellEnd"/>
      <w:r w:rsidR="00771F6A" w:rsidRPr="006C34CF">
        <w:rPr>
          <w:rFonts w:ascii="Arial" w:hAnsi="Arial" w:cs="Arial"/>
          <w:i/>
          <w:iCs/>
        </w:rPr>
        <w:t xml:space="preserve">. </w:t>
      </w:r>
      <w:proofErr w:type="spellStart"/>
      <w:r w:rsidR="00771F6A" w:rsidRPr="006C34CF">
        <w:rPr>
          <w:rFonts w:ascii="Arial" w:hAnsi="Arial" w:cs="Arial"/>
        </w:rPr>
        <w:t>Tud</w:t>
      </w:r>
      <w:proofErr w:type="spellEnd"/>
      <w:r w:rsidR="00771F6A" w:rsidRPr="006C34CF">
        <w:rPr>
          <w:rFonts w:ascii="Arial" w:hAnsi="Arial" w:cs="Arial"/>
        </w:rPr>
        <w:t xml:space="preserve"> 401. Ar gael yn: </w:t>
      </w:r>
      <w:hyperlink r:id="rId11" w:history="1">
        <w:r w:rsidR="00B87627" w:rsidRPr="006C34CF">
          <w:rPr>
            <w:rStyle w:val="Hyperlink"/>
            <w:rFonts w:ascii="Arial" w:hAnsi="Arial" w:cs="Arial"/>
          </w:rPr>
          <w:t>https://www.researchgate.net/publication/337255632_AN_ANALYSIS_OF_TEACHER_QUESTIONING_IN_THE_CLASSROOM_INTERACTION</w:t>
        </w:r>
      </w:hyperlink>
    </w:p>
    <w:p w14:paraId="40BCEDA2" w14:textId="1541A88D" w:rsidR="00B87627" w:rsidRPr="006C34CF" w:rsidRDefault="00B87627" w:rsidP="006C34CF">
      <w:pPr>
        <w:spacing w:line="360" w:lineRule="auto"/>
        <w:rPr>
          <w:rFonts w:ascii="Arial" w:hAnsi="Arial" w:cs="Arial"/>
        </w:rPr>
      </w:pPr>
      <w:r w:rsidRPr="006C34CF">
        <w:rPr>
          <w:rFonts w:ascii="Arial" w:hAnsi="Arial" w:cs="Arial"/>
        </w:rPr>
        <w:t>(Mynediad: 26/04/2023.)</w:t>
      </w:r>
    </w:p>
    <w:p w14:paraId="3184188E" w14:textId="376B082B" w:rsidR="009B74CC" w:rsidRPr="006C34CF" w:rsidRDefault="009B74CC"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Arslan</w:t>
      </w:r>
      <w:proofErr w:type="spellEnd"/>
      <w:r w:rsidRPr="006C34CF">
        <w:rPr>
          <w:rFonts w:ascii="Arial" w:hAnsi="Arial" w:cs="Arial"/>
          <w:color w:val="222222"/>
          <w:shd w:val="clear" w:color="auto" w:fill="FFFFFF"/>
        </w:rPr>
        <w:t xml:space="preserve">, M., 2006. The </w:t>
      </w:r>
      <w:proofErr w:type="spellStart"/>
      <w:r w:rsidRPr="006C34CF">
        <w:rPr>
          <w:rFonts w:ascii="Arial" w:hAnsi="Arial" w:cs="Arial"/>
          <w:color w:val="222222"/>
          <w:shd w:val="clear" w:color="auto" w:fill="FFFFFF"/>
        </w:rPr>
        <w:t>role</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the </w:t>
      </w:r>
      <w:proofErr w:type="spellStart"/>
      <w:r w:rsidRPr="006C34CF">
        <w:rPr>
          <w:rFonts w:ascii="Arial" w:hAnsi="Arial" w:cs="Arial"/>
          <w:color w:val="222222"/>
          <w:shd w:val="clear" w:color="auto" w:fill="FFFFFF"/>
        </w:rPr>
        <w:t>classroom</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Hasan</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Ali</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Yücel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Eğitim</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Fakültesi</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Dergisi</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2</w:t>
      </w:r>
      <w:r w:rsidRPr="006C34CF">
        <w:rPr>
          <w:rFonts w:ascii="Arial" w:hAnsi="Arial" w:cs="Arial"/>
          <w:color w:val="222222"/>
          <w:shd w:val="clear" w:color="auto" w:fill="FFFFFF"/>
        </w:rPr>
        <w:t xml:space="preserve">, pp.81-103. Ar gael yn: </w:t>
      </w:r>
      <w:hyperlink r:id="rId12" w:history="1">
        <w:r w:rsidR="005B664E" w:rsidRPr="006C34CF">
          <w:rPr>
            <w:rStyle w:val="Hyperlink"/>
            <w:rFonts w:ascii="Arial" w:hAnsi="Arial" w:cs="Arial"/>
            <w:shd w:val="clear" w:color="auto" w:fill="FFFFFF"/>
          </w:rPr>
          <w:t>https://hayefjournal.org/Content/files/sayilar/103/81.pdf</w:t>
        </w:r>
      </w:hyperlink>
    </w:p>
    <w:p w14:paraId="0D96D853" w14:textId="5583D908" w:rsidR="00837B66" w:rsidRPr="006C34CF" w:rsidRDefault="005B664E"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23/04/2023.)</w:t>
      </w:r>
    </w:p>
    <w:p w14:paraId="4BC0C928" w14:textId="18FDE4D9" w:rsidR="00F847ED" w:rsidRPr="006C34CF" w:rsidRDefault="00F847ED"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Bogner</w:t>
      </w:r>
      <w:proofErr w:type="spellEnd"/>
      <w:r w:rsidRPr="006C34CF">
        <w:rPr>
          <w:rFonts w:ascii="Arial" w:hAnsi="Arial" w:cs="Arial"/>
          <w:color w:val="222222"/>
          <w:shd w:val="clear" w:color="auto" w:fill="FFFFFF"/>
        </w:rPr>
        <w:t xml:space="preserve">, K., </w:t>
      </w:r>
      <w:proofErr w:type="spellStart"/>
      <w:r w:rsidRPr="006C34CF">
        <w:rPr>
          <w:rFonts w:ascii="Arial" w:hAnsi="Arial" w:cs="Arial"/>
          <w:color w:val="222222"/>
          <w:shd w:val="clear" w:color="auto" w:fill="FFFFFF"/>
        </w:rPr>
        <w:t>Landrock</w:t>
      </w:r>
      <w:proofErr w:type="spellEnd"/>
      <w:r w:rsidRPr="006C34CF">
        <w:rPr>
          <w:rFonts w:ascii="Arial" w:hAnsi="Arial" w:cs="Arial"/>
          <w:color w:val="222222"/>
          <w:shd w:val="clear" w:color="auto" w:fill="FFFFFF"/>
        </w:rPr>
        <w:t xml:space="preserve">, U., </w:t>
      </w:r>
      <w:r w:rsidR="00B17372" w:rsidRPr="006C34CF">
        <w:rPr>
          <w:rFonts w:ascii="Arial" w:hAnsi="Arial" w:cs="Arial"/>
          <w:color w:val="222222"/>
          <w:shd w:val="clear" w:color="auto" w:fill="FFFFFF"/>
        </w:rPr>
        <w:t xml:space="preserve">Rhagfyr 2016. GESIS </w:t>
      </w:r>
      <w:proofErr w:type="spellStart"/>
      <w:r w:rsidR="00B17372" w:rsidRPr="006C34CF">
        <w:rPr>
          <w:rFonts w:ascii="Arial" w:hAnsi="Arial" w:cs="Arial"/>
          <w:color w:val="222222"/>
          <w:shd w:val="clear" w:color="auto" w:fill="FFFFFF"/>
        </w:rPr>
        <w:t>Survey</w:t>
      </w:r>
      <w:proofErr w:type="spellEnd"/>
      <w:r w:rsidR="00B17372" w:rsidRPr="006C34CF">
        <w:rPr>
          <w:rFonts w:ascii="Arial" w:hAnsi="Arial" w:cs="Arial"/>
          <w:color w:val="222222"/>
          <w:shd w:val="clear" w:color="auto" w:fill="FFFFFF"/>
        </w:rPr>
        <w:t xml:space="preserve"> </w:t>
      </w:r>
      <w:proofErr w:type="spellStart"/>
      <w:r w:rsidR="00B17372" w:rsidRPr="006C34CF">
        <w:rPr>
          <w:rFonts w:ascii="Arial" w:hAnsi="Arial" w:cs="Arial"/>
          <w:color w:val="222222"/>
          <w:shd w:val="clear" w:color="auto" w:fill="FFFFFF"/>
        </w:rPr>
        <w:t>Guidelines</w:t>
      </w:r>
      <w:proofErr w:type="spellEnd"/>
      <w:r w:rsidR="00B17372" w:rsidRPr="006C34CF">
        <w:rPr>
          <w:rFonts w:ascii="Arial" w:hAnsi="Arial" w:cs="Arial"/>
          <w:color w:val="222222"/>
          <w:shd w:val="clear" w:color="auto" w:fill="FFFFFF"/>
        </w:rPr>
        <w:t xml:space="preserve">. </w:t>
      </w:r>
      <w:proofErr w:type="spellStart"/>
      <w:r w:rsidR="00B17372" w:rsidRPr="006C34CF">
        <w:rPr>
          <w:rFonts w:ascii="Arial" w:hAnsi="Arial" w:cs="Arial"/>
          <w:i/>
          <w:iCs/>
          <w:color w:val="222222"/>
          <w:shd w:val="clear" w:color="auto" w:fill="FFFFFF"/>
        </w:rPr>
        <w:t>Response</w:t>
      </w:r>
      <w:proofErr w:type="spellEnd"/>
      <w:r w:rsidR="00B17372" w:rsidRPr="006C34CF">
        <w:rPr>
          <w:rFonts w:ascii="Arial" w:hAnsi="Arial" w:cs="Arial"/>
          <w:i/>
          <w:iCs/>
          <w:color w:val="222222"/>
          <w:shd w:val="clear" w:color="auto" w:fill="FFFFFF"/>
        </w:rPr>
        <w:t xml:space="preserve"> </w:t>
      </w:r>
      <w:proofErr w:type="spellStart"/>
      <w:r w:rsidR="00B17372" w:rsidRPr="006C34CF">
        <w:rPr>
          <w:rFonts w:ascii="Arial" w:hAnsi="Arial" w:cs="Arial"/>
          <w:i/>
          <w:iCs/>
          <w:color w:val="222222"/>
          <w:shd w:val="clear" w:color="auto" w:fill="FFFFFF"/>
        </w:rPr>
        <w:t>Biases</w:t>
      </w:r>
      <w:proofErr w:type="spellEnd"/>
      <w:r w:rsidR="00B17372" w:rsidRPr="006C34CF">
        <w:rPr>
          <w:rFonts w:ascii="Arial" w:hAnsi="Arial" w:cs="Arial"/>
          <w:i/>
          <w:iCs/>
          <w:color w:val="222222"/>
          <w:shd w:val="clear" w:color="auto" w:fill="FFFFFF"/>
        </w:rPr>
        <w:t xml:space="preserve"> </w:t>
      </w:r>
      <w:proofErr w:type="spellStart"/>
      <w:r w:rsidR="00B17372" w:rsidRPr="006C34CF">
        <w:rPr>
          <w:rFonts w:ascii="Arial" w:hAnsi="Arial" w:cs="Arial"/>
          <w:i/>
          <w:iCs/>
          <w:color w:val="222222"/>
          <w:shd w:val="clear" w:color="auto" w:fill="FFFFFF"/>
        </w:rPr>
        <w:t>in</w:t>
      </w:r>
      <w:proofErr w:type="spellEnd"/>
      <w:r w:rsidR="00B17372" w:rsidRPr="006C34CF">
        <w:rPr>
          <w:rFonts w:ascii="Arial" w:hAnsi="Arial" w:cs="Arial"/>
          <w:i/>
          <w:iCs/>
          <w:color w:val="222222"/>
          <w:shd w:val="clear" w:color="auto" w:fill="FFFFFF"/>
        </w:rPr>
        <w:t xml:space="preserve"> </w:t>
      </w:r>
      <w:proofErr w:type="spellStart"/>
      <w:r w:rsidR="00B17372" w:rsidRPr="006C34CF">
        <w:rPr>
          <w:rFonts w:ascii="Arial" w:hAnsi="Arial" w:cs="Arial"/>
          <w:i/>
          <w:iCs/>
          <w:color w:val="222222"/>
          <w:shd w:val="clear" w:color="auto" w:fill="FFFFFF"/>
        </w:rPr>
        <w:t>Standardised</w:t>
      </w:r>
      <w:proofErr w:type="spellEnd"/>
      <w:r w:rsidR="00B17372" w:rsidRPr="006C34CF">
        <w:rPr>
          <w:rFonts w:ascii="Arial" w:hAnsi="Arial" w:cs="Arial"/>
          <w:i/>
          <w:iCs/>
          <w:color w:val="222222"/>
          <w:shd w:val="clear" w:color="auto" w:fill="FFFFFF"/>
        </w:rPr>
        <w:t xml:space="preserve"> </w:t>
      </w:r>
      <w:proofErr w:type="spellStart"/>
      <w:r w:rsidR="00B17372" w:rsidRPr="006C34CF">
        <w:rPr>
          <w:rFonts w:ascii="Arial" w:hAnsi="Arial" w:cs="Arial"/>
          <w:i/>
          <w:iCs/>
          <w:color w:val="222222"/>
          <w:shd w:val="clear" w:color="auto" w:fill="FFFFFF"/>
        </w:rPr>
        <w:t>Surveys</w:t>
      </w:r>
      <w:proofErr w:type="spellEnd"/>
      <w:r w:rsidR="00B17372" w:rsidRPr="006C34CF">
        <w:rPr>
          <w:rFonts w:ascii="Arial" w:hAnsi="Arial" w:cs="Arial"/>
          <w:i/>
          <w:iCs/>
          <w:color w:val="222222"/>
          <w:shd w:val="clear" w:color="auto" w:fill="FFFFFF"/>
        </w:rPr>
        <w:t xml:space="preserve">. </w:t>
      </w:r>
      <w:r w:rsidR="00B17372" w:rsidRPr="006C34CF">
        <w:rPr>
          <w:rFonts w:ascii="Arial" w:hAnsi="Arial" w:cs="Arial"/>
          <w:color w:val="222222"/>
          <w:shd w:val="clear" w:color="auto" w:fill="FFFFFF"/>
        </w:rPr>
        <w:t xml:space="preserve">Ar gael yn: </w:t>
      </w:r>
      <w:hyperlink r:id="rId13" w:history="1">
        <w:r w:rsidR="00823985" w:rsidRPr="006C34CF">
          <w:rPr>
            <w:rStyle w:val="Hyperlink"/>
            <w:rFonts w:ascii="Arial" w:hAnsi="Arial" w:cs="Arial"/>
            <w:shd w:val="clear" w:color="auto" w:fill="FFFFFF"/>
          </w:rPr>
          <w:t>https://www.gesis.org/fileadmin/upload/SDMwiki/BognerLandrock_Response_Biases_in_Standardised_Surveys.pdf</w:t>
        </w:r>
      </w:hyperlink>
    </w:p>
    <w:p w14:paraId="4BDD99B7" w14:textId="1EE04F70" w:rsidR="00823985" w:rsidRPr="006C34CF" w:rsidRDefault="00823985"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05/05/2023.)</w:t>
      </w:r>
    </w:p>
    <w:p w14:paraId="1D60FFB7" w14:textId="7F2083E1" w:rsidR="006B2432" w:rsidRPr="006C34CF" w:rsidRDefault="006B2432"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Brace</w:t>
      </w:r>
      <w:proofErr w:type="spellEnd"/>
      <w:r w:rsidRPr="006C34CF">
        <w:rPr>
          <w:rFonts w:ascii="Arial" w:hAnsi="Arial" w:cs="Arial"/>
          <w:color w:val="222222"/>
          <w:shd w:val="clear" w:color="auto" w:fill="FFFFFF"/>
        </w:rPr>
        <w:t xml:space="preserve">, I., 2008. </w:t>
      </w:r>
      <w:proofErr w:type="spellStart"/>
      <w:r w:rsidR="00E730D0" w:rsidRPr="006C34CF">
        <w:rPr>
          <w:rFonts w:ascii="Arial" w:hAnsi="Arial" w:cs="Arial"/>
          <w:color w:val="222222"/>
          <w:shd w:val="clear" w:color="auto" w:fill="FFFFFF"/>
        </w:rPr>
        <w:t>Questionnaire</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color w:val="222222"/>
          <w:shd w:val="clear" w:color="auto" w:fill="FFFFFF"/>
        </w:rPr>
        <w:t>design</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color w:val="222222"/>
          <w:shd w:val="clear" w:color="auto" w:fill="FFFFFF"/>
        </w:rPr>
        <w:t>how</w:t>
      </w:r>
      <w:proofErr w:type="spellEnd"/>
      <w:r w:rsidR="00E730D0" w:rsidRPr="006C34CF">
        <w:rPr>
          <w:rFonts w:ascii="Arial" w:hAnsi="Arial" w:cs="Arial"/>
          <w:color w:val="222222"/>
          <w:shd w:val="clear" w:color="auto" w:fill="FFFFFF"/>
        </w:rPr>
        <w:t xml:space="preserve"> to plan, </w:t>
      </w:r>
      <w:proofErr w:type="spellStart"/>
      <w:r w:rsidR="00E730D0" w:rsidRPr="006C34CF">
        <w:rPr>
          <w:rFonts w:ascii="Arial" w:hAnsi="Arial" w:cs="Arial"/>
          <w:color w:val="222222"/>
          <w:shd w:val="clear" w:color="auto" w:fill="FFFFFF"/>
        </w:rPr>
        <w:t>structure</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color w:val="222222"/>
          <w:shd w:val="clear" w:color="auto" w:fill="FFFFFF"/>
        </w:rPr>
        <w:t>and</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color w:val="222222"/>
          <w:shd w:val="clear" w:color="auto" w:fill="FFFFFF"/>
        </w:rPr>
        <w:t>write</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color w:val="222222"/>
          <w:shd w:val="clear" w:color="auto" w:fill="FFFFFF"/>
        </w:rPr>
        <w:t>survey</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color w:val="222222"/>
          <w:shd w:val="clear" w:color="auto" w:fill="FFFFFF"/>
        </w:rPr>
        <w:t>material</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color w:val="222222"/>
          <w:shd w:val="clear" w:color="auto" w:fill="FFFFFF"/>
        </w:rPr>
        <w:t>for</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color w:val="222222"/>
          <w:shd w:val="clear" w:color="auto" w:fill="FFFFFF"/>
        </w:rPr>
        <w:t>effective</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color w:val="222222"/>
          <w:shd w:val="clear" w:color="auto" w:fill="FFFFFF"/>
        </w:rPr>
        <w:t>market</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color w:val="222222"/>
          <w:shd w:val="clear" w:color="auto" w:fill="FFFFFF"/>
        </w:rPr>
        <w:t>research</w:t>
      </w:r>
      <w:proofErr w:type="spellEnd"/>
      <w:r w:rsidR="00E730D0" w:rsidRPr="006C34CF">
        <w:rPr>
          <w:rFonts w:ascii="Arial" w:hAnsi="Arial" w:cs="Arial"/>
          <w:color w:val="222222"/>
          <w:shd w:val="clear" w:color="auto" w:fill="FFFFFF"/>
        </w:rPr>
        <w:t xml:space="preserve">. </w:t>
      </w:r>
      <w:proofErr w:type="spellStart"/>
      <w:r w:rsidR="00E730D0" w:rsidRPr="006C34CF">
        <w:rPr>
          <w:rFonts w:ascii="Arial" w:hAnsi="Arial" w:cs="Arial"/>
          <w:i/>
          <w:iCs/>
          <w:color w:val="222222"/>
          <w:shd w:val="clear" w:color="auto" w:fill="FFFFFF"/>
        </w:rPr>
        <w:t>What</w:t>
      </w:r>
      <w:proofErr w:type="spellEnd"/>
      <w:r w:rsidR="00E730D0" w:rsidRPr="006C34CF">
        <w:rPr>
          <w:rFonts w:ascii="Arial" w:hAnsi="Arial" w:cs="Arial"/>
          <w:i/>
          <w:iCs/>
          <w:color w:val="222222"/>
          <w:shd w:val="clear" w:color="auto" w:fill="FFFFFF"/>
        </w:rPr>
        <w:t xml:space="preserve"> is a </w:t>
      </w:r>
      <w:proofErr w:type="spellStart"/>
      <w:r w:rsidR="00E730D0" w:rsidRPr="006C34CF">
        <w:rPr>
          <w:rFonts w:ascii="Arial" w:hAnsi="Arial" w:cs="Arial"/>
          <w:i/>
          <w:iCs/>
          <w:color w:val="222222"/>
          <w:shd w:val="clear" w:color="auto" w:fill="FFFFFF"/>
        </w:rPr>
        <w:t>questionnaire</w:t>
      </w:r>
      <w:proofErr w:type="spellEnd"/>
      <w:r w:rsidR="00E730D0" w:rsidRPr="006C34CF">
        <w:rPr>
          <w:rFonts w:ascii="Arial" w:hAnsi="Arial" w:cs="Arial"/>
          <w:i/>
          <w:iCs/>
          <w:color w:val="222222"/>
          <w:shd w:val="clear" w:color="auto" w:fill="FFFFFF"/>
        </w:rPr>
        <w:t xml:space="preserve">? </w:t>
      </w:r>
      <w:proofErr w:type="spellStart"/>
      <w:r w:rsidR="00130DB4" w:rsidRPr="006C34CF">
        <w:rPr>
          <w:rFonts w:ascii="Arial" w:hAnsi="Arial" w:cs="Arial"/>
          <w:color w:val="222222"/>
          <w:shd w:val="clear" w:color="auto" w:fill="FFFFFF"/>
        </w:rPr>
        <w:t>Tud</w:t>
      </w:r>
      <w:proofErr w:type="spellEnd"/>
      <w:r w:rsidR="00130DB4" w:rsidRPr="006C34CF">
        <w:rPr>
          <w:rFonts w:ascii="Arial" w:hAnsi="Arial" w:cs="Arial"/>
          <w:color w:val="222222"/>
          <w:shd w:val="clear" w:color="auto" w:fill="FFFFFF"/>
        </w:rPr>
        <w:t xml:space="preserve"> 2. Ar gael yn: </w:t>
      </w:r>
      <w:hyperlink r:id="rId14" w:history="1">
        <w:r w:rsidR="00130DB4" w:rsidRPr="006C34CF">
          <w:rPr>
            <w:rStyle w:val="Hyperlink"/>
            <w:rFonts w:ascii="Arial" w:hAnsi="Arial" w:cs="Arial"/>
            <w:shd w:val="clear" w:color="auto" w:fill="FFFFFF"/>
          </w:rPr>
          <w:t>https://r2.vlereader.com/Reader?ean=9780749454999</w:t>
        </w:r>
      </w:hyperlink>
    </w:p>
    <w:p w14:paraId="21663BCD" w14:textId="305B01A1" w:rsidR="00130DB4" w:rsidRPr="006C34CF" w:rsidRDefault="00130DB4"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01/05/2023.)</w:t>
      </w:r>
    </w:p>
    <w:p w14:paraId="78BDF82C" w14:textId="7C214142" w:rsidR="00D760A5" w:rsidRPr="006C34CF" w:rsidRDefault="00D760A5"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Braun</w:t>
      </w:r>
      <w:proofErr w:type="spellEnd"/>
      <w:r w:rsidRPr="006C34CF">
        <w:rPr>
          <w:rFonts w:ascii="Arial" w:hAnsi="Arial" w:cs="Arial"/>
          <w:color w:val="222222"/>
          <w:shd w:val="clear" w:color="auto" w:fill="FFFFFF"/>
        </w:rPr>
        <w:t xml:space="preserve">, V., Clarke, V., </w:t>
      </w:r>
      <w:proofErr w:type="spellStart"/>
      <w:r w:rsidRPr="006C34CF">
        <w:rPr>
          <w:rFonts w:ascii="Arial" w:hAnsi="Arial" w:cs="Arial"/>
          <w:color w:val="222222"/>
          <w:shd w:val="clear" w:color="auto" w:fill="FFFFFF"/>
        </w:rPr>
        <w:t>Boulton</w:t>
      </w:r>
      <w:proofErr w:type="spellEnd"/>
      <w:r w:rsidRPr="006C34CF">
        <w:rPr>
          <w:rFonts w:ascii="Arial" w:hAnsi="Arial" w:cs="Arial"/>
          <w:color w:val="222222"/>
          <w:shd w:val="clear" w:color="auto" w:fill="FFFFFF"/>
        </w:rPr>
        <w:t xml:space="preserve">, E., </w:t>
      </w:r>
      <w:proofErr w:type="spellStart"/>
      <w:r w:rsidRPr="006C34CF">
        <w:rPr>
          <w:rFonts w:ascii="Arial" w:hAnsi="Arial" w:cs="Arial"/>
          <w:color w:val="222222"/>
          <w:shd w:val="clear" w:color="auto" w:fill="FFFFFF"/>
        </w:rPr>
        <w:t>Davey</w:t>
      </w:r>
      <w:proofErr w:type="spellEnd"/>
      <w:r w:rsidRPr="006C34CF">
        <w:rPr>
          <w:rFonts w:ascii="Arial" w:hAnsi="Arial" w:cs="Arial"/>
          <w:color w:val="222222"/>
          <w:shd w:val="clear" w:color="auto" w:fill="FFFFFF"/>
        </w:rPr>
        <w:t xml:space="preserve">, L.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McEvoy</w:t>
      </w:r>
      <w:proofErr w:type="spellEnd"/>
      <w:r w:rsidRPr="006C34CF">
        <w:rPr>
          <w:rFonts w:ascii="Arial" w:hAnsi="Arial" w:cs="Arial"/>
          <w:color w:val="222222"/>
          <w:shd w:val="clear" w:color="auto" w:fill="FFFFFF"/>
        </w:rPr>
        <w:t xml:space="preserve">, C., 2021. The </w:t>
      </w:r>
      <w:proofErr w:type="spellStart"/>
      <w:r w:rsidRPr="006C34CF">
        <w:rPr>
          <w:rFonts w:ascii="Arial" w:hAnsi="Arial" w:cs="Arial"/>
          <w:color w:val="222222"/>
          <w:shd w:val="clear" w:color="auto" w:fill="FFFFFF"/>
        </w:rPr>
        <w:t>online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survey</w:t>
      </w:r>
      <w:proofErr w:type="spellEnd"/>
      <w:r w:rsidRPr="006C34CF">
        <w:rPr>
          <w:rFonts w:ascii="Arial" w:hAnsi="Arial" w:cs="Arial"/>
          <w:color w:val="222222"/>
          <w:shd w:val="clear" w:color="auto" w:fill="FFFFFF"/>
        </w:rPr>
        <w:t xml:space="preserve"> as a </w:t>
      </w:r>
      <w:proofErr w:type="spellStart"/>
      <w:r w:rsidRPr="006C34CF">
        <w:rPr>
          <w:rFonts w:ascii="Arial" w:hAnsi="Arial" w:cs="Arial"/>
          <w:color w:val="222222"/>
          <w:shd w:val="clear" w:color="auto" w:fill="FFFFFF"/>
        </w:rPr>
        <w:t>qualitative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research</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tool</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 xml:space="preserve">International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social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research</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methodology</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24</w:t>
      </w:r>
      <w:r w:rsidRPr="006C34CF">
        <w:rPr>
          <w:rFonts w:ascii="Arial" w:hAnsi="Arial" w:cs="Arial"/>
          <w:color w:val="222222"/>
          <w:shd w:val="clear" w:color="auto" w:fill="FFFFFF"/>
        </w:rPr>
        <w:t xml:space="preserve">(6), pp.641-654. Ar gael yn: </w:t>
      </w:r>
      <w:hyperlink r:id="rId15" w:history="1">
        <w:r w:rsidR="0068336F" w:rsidRPr="006C34CF">
          <w:rPr>
            <w:rStyle w:val="Hyperlink"/>
            <w:rFonts w:ascii="Arial" w:hAnsi="Arial" w:cs="Arial"/>
            <w:shd w:val="clear" w:color="auto" w:fill="FFFFFF"/>
          </w:rPr>
          <w:t>https://www.tandfonline.com/doi/full/10.1080/13645579.2020.1805550</w:t>
        </w:r>
      </w:hyperlink>
    </w:p>
    <w:p w14:paraId="05D4DDCB" w14:textId="6A52DE63" w:rsidR="0068336F" w:rsidRPr="006C34CF" w:rsidRDefault="0068336F"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01/05/2023.)</w:t>
      </w:r>
    </w:p>
    <w:p w14:paraId="39DC6972" w14:textId="752B89E7" w:rsidR="00804CC5" w:rsidRPr="006C34CF" w:rsidRDefault="00804CC5"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Caram</w:t>
      </w:r>
      <w:proofErr w:type="spellEnd"/>
      <w:r w:rsidRPr="006C34CF">
        <w:rPr>
          <w:rFonts w:ascii="Arial" w:hAnsi="Arial" w:cs="Arial"/>
          <w:color w:val="222222"/>
          <w:shd w:val="clear" w:color="auto" w:fill="FFFFFF"/>
        </w:rPr>
        <w:t xml:space="preserve">, C.A.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Davis, P.B., 2005. </w:t>
      </w:r>
      <w:proofErr w:type="spellStart"/>
      <w:r w:rsidRPr="006C34CF">
        <w:rPr>
          <w:rFonts w:ascii="Arial" w:hAnsi="Arial" w:cs="Arial"/>
          <w:color w:val="222222"/>
          <w:shd w:val="clear" w:color="auto" w:fill="FFFFFF"/>
        </w:rPr>
        <w:t>Inviting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student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engagement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with</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Kappa</w:t>
      </w:r>
      <w:proofErr w:type="spellEnd"/>
      <w:r w:rsidRPr="006C34CF">
        <w:rPr>
          <w:rFonts w:ascii="Arial" w:hAnsi="Arial" w:cs="Arial"/>
          <w:i/>
          <w:iCs/>
          <w:color w:val="222222"/>
          <w:shd w:val="clear" w:color="auto" w:fill="FFFFFF"/>
        </w:rPr>
        <w:t xml:space="preserve"> Delta </w:t>
      </w:r>
      <w:proofErr w:type="spellStart"/>
      <w:r w:rsidRPr="006C34CF">
        <w:rPr>
          <w:rFonts w:ascii="Arial" w:hAnsi="Arial" w:cs="Arial"/>
          <w:i/>
          <w:iCs/>
          <w:color w:val="222222"/>
          <w:shd w:val="clear" w:color="auto" w:fill="FFFFFF"/>
        </w:rPr>
        <w:t>Pi</w:t>
      </w:r>
      <w:proofErr w:type="spellEnd"/>
      <w:r w:rsidRPr="006C34CF">
        <w:rPr>
          <w:rFonts w:ascii="Arial" w:hAnsi="Arial" w:cs="Arial"/>
          <w:i/>
          <w:iCs/>
          <w:color w:val="222222"/>
          <w:shd w:val="clear" w:color="auto" w:fill="FFFFFF"/>
        </w:rPr>
        <w:t xml:space="preserve"> Record</w:t>
      </w:r>
      <w:r w:rsidRPr="006C34CF">
        <w:rPr>
          <w:rFonts w:ascii="Arial" w:hAnsi="Arial" w:cs="Arial"/>
          <w:color w:val="222222"/>
          <w:shd w:val="clear" w:color="auto" w:fill="FFFFFF"/>
        </w:rPr>
        <w:t>, </w:t>
      </w:r>
      <w:r w:rsidRPr="006C34CF">
        <w:rPr>
          <w:rFonts w:ascii="Arial" w:hAnsi="Arial" w:cs="Arial"/>
          <w:i/>
          <w:iCs/>
          <w:color w:val="222222"/>
          <w:shd w:val="clear" w:color="auto" w:fill="FFFFFF"/>
        </w:rPr>
        <w:t>42</w:t>
      </w:r>
      <w:r w:rsidRPr="006C34CF">
        <w:rPr>
          <w:rFonts w:ascii="Arial" w:hAnsi="Arial" w:cs="Arial"/>
          <w:color w:val="222222"/>
          <w:shd w:val="clear" w:color="auto" w:fill="FFFFFF"/>
        </w:rPr>
        <w:t xml:space="preserve">(1), pp.19-23. Ar gael yn: </w:t>
      </w:r>
      <w:hyperlink r:id="rId16" w:history="1">
        <w:r w:rsidRPr="006C34CF">
          <w:rPr>
            <w:rStyle w:val="Hyperlink"/>
            <w:rFonts w:ascii="Arial" w:hAnsi="Arial" w:cs="Arial"/>
            <w:shd w:val="clear" w:color="auto" w:fill="FFFFFF"/>
          </w:rPr>
          <w:t>https://www.tandfonline.com/doi/pdf/10.1080/00228958.2005.10532080</w:t>
        </w:r>
      </w:hyperlink>
    </w:p>
    <w:p w14:paraId="2140D3F7" w14:textId="08EB594A" w:rsidR="00804CC5" w:rsidRPr="006C34CF" w:rsidRDefault="00804CC5"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05/05/2023.)</w:t>
      </w:r>
    </w:p>
    <w:p w14:paraId="09E20766" w14:textId="77777777" w:rsidR="00EA78BF" w:rsidRPr="006C34CF" w:rsidRDefault="00EA78BF"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Cárdenas</w:t>
      </w:r>
      <w:proofErr w:type="spellEnd"/>
      <w:r w:rsidRPr="006C34CF">
        <w:rPr>
          <w:rFonts w:ascii="Arial" w:hAnsi="Arial" w:cs="Arial"/>
          <w:color w:val="222222"/>
          <w:shd w:val="clear" w:color="auto" w:fill="FFFFFF"/>
        </w:rPr>
        <w:t xml:space="preserve">, Y.I.C., 2018.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xml:space="preserve"> as </w:t>
      </w:r>
      <w:proofErr w:type="spellStart"/>
      <w:r w:rsidRPr="006C34CF">
        <w:rPr>
          <w:rFonts w:ascii="Arial" w:hAnsi="Arial" w:cs="Arial"/>
          <w:color w:val="222222"/>
          <w:shd w:val="clear" w:color="auto" w:fill="FFFFFF"/>
        </w:rPr>
        <w:t>an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Effective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Tool</w:t>
      </w:r>
      <w:proofErr w:type="spellEnd"/>
      <w:r w:rsidRPr="006C34CF">
        <w:rPr>
          <w:rFonts w:ascii="Arial" w:hAnsi="Arial" w:cs="Arial"/>
          <w:color w:val="222222"/>
          <w:shd w:val="clear" w:color="auto" w:fill="FFFFFF"/>
        </w:rPr>
        <w:t xml:space="preserve"> to </w:t>
      </w:r>
      <w:proofErr w:type="spellStart"/>
      <w:r w:rsidRPr="006C34CF">
        <w:rPr>
          <w:rFonts w:ascii="Arial" w:hAnsi="Arial" w:cs="Arial"/>
          <w:color w:val="222222"/>
          <w:shd w:val="clear" w:color="auto" w:fill="FFFFFF"/>
        </w:rPr>
        <w:t>Enhance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Students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Interaction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the </w:t>
      </w:r>
      <w:proofErr w:type="spellStart"/>
      <w:r w:rsidRPr="006C34CF">
        <w:rPr>
          <w:rFonts w:ascii="Arial" w:hAnsi="Arial" w:cs="Arial"/>
          <w:color w:val="222222"/>
          <w:shd w:val="clear" w:color="auto" w:fill="FFFFFF"/>
        </w:rPr>
        <w:t>English</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Classroom</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 xml:space="preserve">International </w:t>
      </w:r>
      <w:proofErr w:type="spellStart"/>
      <w:r w:rsidRPr="006C34CF">
        <w:rPr>
          <w:rFonts w:ascii="Arial" w:hAnsi="Arial" w:cs="Arial"/>
          <w:i/>
          <w:iCs/>
          <w:color w:val="222222"/>
          <w:shd w:val="clear" w:color="auto" w:fill="FFFFFF"/>
        </w:rPr>
        <w:t>Congress</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on</w:t>
      </w:r>
      <w:proofErr w:type="spellEnd"/>
      <w:r w:rsidRPr="006C34CF">
        <w:rPr>
          <w:rFonts w:ascii="Arial" w:hAnsi="Arial" w:cs="Arial"/>
          <w:i/>
          <w:iCs/>
          <w:color w:val="222222"/>
          <w:shd w:val="clear" w:color="auto" w:fill="FFFFFF"/>
        </w:rPr>
        <w:t xml:space="preserve"> the </w:t>
      </w:r>
      <w:proofErr w:type="spellStart"/>
      <w:r w:rsidRPr="006C34CF">
        <w:rPr>
          <w:rFonts w:ascii="Arial" w:hAnsi="Arial" w:cs="Arial"/>
          <w:i/>
          <w:iCs/>
          <w:color w:val="222222"/>
          <w:shd w:val="clear" w:color="auto" w:fill="FFFFFF"/>
        </w:rPr>
        <w:t>Didactics</w:t>
      </w:r>
      <w:proofErr w:type="spellEnd"/>
      <w:r w:rsidRPr="006C34CF">
        <w:rPr>
          <w:rFonts w:ascii="Arial" w:hAnsi="Arial" w:cs="Arial"/>
          <w:i/>
          <w:iCs/>
          <w:color w:val="222222"/>
          <w:shd w:val="clear" w:color="auto" w:fill="FFFFFF"/>
        </w:rPr>
        <w:t xml:space="preserve"> of the </w:t>
      </w:r>
      <w:proofErr w:type="spellStart"/>
      <w:r w:rsidRPr="006C34CF">
        <w:rPr>
          <w:rFonts w:ascii="Arial" w:hAnsi="Arial" w:cs="Arial"/>
          <w:i/>
          <w:iCs/>
          <w:color w:val="222222"/>
          <w:shd w:val="clear" w:color="auto" w:fill="FFFFFF"/>
        </w:rPr>
        <w:t>English</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Language</w:t>
      </w:r>
      <w:proofErr w:type="spellEnd"/>
      <w:r w:rsidRPr="006C34CF">
        <w:rPr>
          <w:rFonts w:ascii="Arial" w:hAnsi="Arial" w:cs="Arial"/>
          <w:color w:val="222222"/>
          <w:shd w:val="clear" w:color="auto" w:fill="FFFFFF"/>
        </w:rPr>
        <w:t> (</w:t>
      </w:r>
      <w:proofErr w:type="spellStart"/>
      <w:r w:rsidRPr="006C34CF">
        <w:rPr>
          <w:rFonts w:ascii="Arial" w:hAnsi="Arial" w:cs="Arial"/>
          <w:color w:val="222222"/>
          <w:shd w:val="clear" w:color="auto" w:fill="FFFFFF"/>
        </w:rPr>
        <w:t>Vol</w:t>
      </w:r>
      <w:proofErr w:type="spellEnd"/>
      <w:r w:rsidRPr="006C34CF">
        <w:rPr>
          <w:rFonts w:ascii="Arial" w:hAnsi="Arial" w:cs="Arial"/>
          <w:color w:val="222222"/>
          <w:shd w:val="clear" w:color="auto" w:fill="FFFFFF"/>
        </w:rPr>
        <w:t xml:space="preserve">. 3). Ar gael yn: </w:t>
      </w:r>
      <w:hyperlink r:id="rId17" w:history="1">
        <w:r w:rsidRPr="006C34CF">
          <w:rPr>
            <w:rStyle w:val="Hyperlink"/>
            <w:rFonts w:ascii="Arial" w:hAnsi="Arial" w:cs="Arial"/>
            <w:shd w:val="clear" w:color="auto" w:fill="FFFFFF"/>
          </w:rPr>
          <w:t>https://revistas.pucese.edu.ec/ICDEL/article/view/501</w:t>
        </w:r>
      </w:hyperlink>
    </w:p>
    <w:p w14:paraId="54061F0D" w14:textId="627B0D64" w:rsidR="00EA78BF" w:rsidRPr="006C34CF" w:rsidRDefault="00EA78BF"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06/05/2023.)</w:t>
      </w:r>
    </w:p>
    <w:p w14:paraId="18F5DF9F" w14:textId="2948C9CE" w:rsidR="00834751" w:rsidRPr="006C34CF" w:rsidRDefault="00834751" w:rsidP="006C34CF">
      <w:pPr>
        <w:spacing w:line="360" w:lineRule="auto"/>
        <w:rPr>
          <w:rFonts w:ascii="Arial" w:hAnsi="Arial" w:cs="Arial"/>
          <w:color w:val="3A3A3A"/>
          <w:shd w:val="clear" w:color="auto" w:fill="FFFFFF"/>
        </w:rPr>
      </w:pPr>
      <w:proofErr w:type="spellStart"/>
      <w:r w:rsidRPr="006C34CF">
        <w:rPr>
          <w:rFonts w:ascii="Arial" w:hAnsi="Arial" w:cs="Arial"/>
          <w:color w:val="3A3A3A"/>
          <w:shd w:val="clear" w:color="auto" w:fill="FFFFFF"/>
        </w:rPr>
        <w:t>Chikiwa</w:t>
      </w:r>
      <w:proofErr w:type="spellEnd"/>
      <w:r w:rsidRPr="006C34CF">
        <w:rPr>
          <w:rFonts w:ascii="Arial" w:hAnsi="Arial" w:cs="Arial"/>
          <w:color w:val="3A3A3A"/>
          <w:shd w:val="clear" w:color="auto" w:fill="FFFFFF"/>
        </w:rPr>
        <w:t xml:space="preserve">, C., </w:t>
      </w:r>
      <w:r w:rsidR="00BE22CE" w:rsidRPr="006C34CF">
        <w:rPr>
          <w:rFonts w:ascii="Arial" w:hAnsi="Arial" w:cs="Arial"/>
          <w:color w:val="3A3A3A"/>
          <w:shd w:val="clear" w:color="auto" w:fill="FFFFFF"/>
        </w:rPr>
        <w:t> </w:t>
      </w:r>
      <w:proofErr w:type="spellStart"/>
      <w:r w:rsidR="00BE22CE" w:rsidRPr="006C34CF">
        <w:rPr>
          <w:rFonts w:ascii="Arial" w:hAnsi="Arial" w:cs="Arial"/>
          <w:color w:val="3A3A3A"/>
          <w:shd w:val="clear" w:color="auto" w:fill="FFFFFF"/>
        </w:rPr>
        <w:t>Schäfer</w:t>
      </w:r>
      <w:proofErr w:type="spellEnd"/>
      <w:r w:rsidR="00BE22CE" w:rsidRPr="006C34CF">
        <w:rPr>
          <w:rFonts w:ascii="Arial" w:hAnsi="Arial" w:cs="Arial"/>
          <w:color w:val="3A3A3A"/>
          <w:shd w:val="clear" w:color="auto" w:fill="FFFFFF"/>
        </w:rPr>
        <w:t xml:space="preserve">, M., 2018. </w:t>
      </w:r>
      <w:proofErr w:type="spellStart"/>
      <w:r w:rsidR="00FF741B" w:rsidRPr="006C34CF">
        <w:rPr>
          <w:rFonts w:ascii="Arial" w:hAnsi="Arial" w:cs="Arial"/>
          <w:color w:val="3A3A3A"/>
          <w:shd w:val="clear" w:color="auto" w:fill="FFFFFF"/>
        </w:rPr>
        <w:t>Eurasia</w:t>
      </w:r>
      <w:proofErr w:type="spellEnd"/>
      <w:r w:rsidR="00FF741B" w:rsidRPr="006C34CF">
        <w:rPr>
          <w:rFonts w:ascii="Arial" w:hAnsi="Arial" w:cs="Arial"/>
          <w:color w:val="3A3A3A"/>
          <w:shd w:val="clear" w:color="auto" w:fill="FFFFFF"/>
        </w:rPr>
        <w:t xml:space="preserve"> </w:t>
      </w:r>
      <w:proofErr w:type="spellStart"/>
      <w:r w:rsidR="00FF741B" w:rsidRPr="006C34CF">
        <w:rPr>
          <w:rFonts w:ascii="Arial" w:hAnsi="Arial" w:cs="Arial"/>
          <w:color w:val="3A3A3A"/>
          <w:shd w:val="clear" w:color="auto" w:fill="FFFFFF"/>
        </w:rPr>
        <w:t>Journal</w:t>
      </w:r>
      <w:proofErr w:type="spellEnd"/>
      <w:r w:rsidR="00FF741B" w:rsidRPr="006C34CF">
        <w:rPr>
          <w:rFonts w:ascii="Arial" w:hAnsi="Arial" w:cs="Arial"/>
          <w:color w:val="3A3A3A"/>
          <w:shd w:val="clear" w:color="auto" w:fill="FFFFFF"/>
        </w:rPr>
        <w:t xml:space="preserve"> of </w:t>
      </w:r>
      <w:proofErr w:type="spellStart"/>
      <w:r w:rsidR="00FF741B" w:rsidRPr="006C34CF">
        <w:rPr>
          <w:rFonts w:ascii="Arial" w:hAnsi="Arial" w:cs="Arial"/>
          <w:color w:val="3A3A3A"/>
          <w:shd w:val="clear" w:color="auto" w:fill="FFFFFF"/>
        </w:rPr>
        <w:t>Mathematics</w:t>
      </w:r>
      <w:proofErr w:type="spellEnd"/>
      <w:r w:rsidR="00FF741B" w:rsidRPr="006C34CF">
        <w:rPr>
          <w:rFonts w:ascii="Arial" w:hAnsi="Arial" w:cs="Arial"/>
          <w:color w:val="3A3A3A"/>
          <w:shd w:val="clear" w:color="auto" w:fill="FFFFFF"/>
        </w:rPr>
        <w:t xml:space="preserve">, </w:t>
      </w:r>
      <w:proofErr w:type="spellStart"/>
      <w:r w:rsidR="00FF741B" w:rsidRPr="006C34CF">
        <w:rPr>
          <w:rFonts w:ascii="Arial" w:hAnsi="Arial" w:cs="Arial"/>
          <w:color w:val="3A3A3A"/>
          <w:shd w:val="clear" w:color="auto" w:fill="FFFFFF"/>
        </w:rPr>
        <w:t>Science</w:t>
      </w:r>
      <w:proofErr w:type="spellEnd"/>
      <w:r w:rsidR="00FF741B" w:rsidRPr="006C34CF">
        <w:rPr>
          <w:rFonts w:ascii="Arial" w:hAnsi="Arial" w:cs="Arial"/>
          <w:color w:val="3A3A3A"/>
          <w:shd w:val="clear" w:color="auto" w:fill="FFFFFF"/>
        </w:rPr>
        <w:t xml:space="preserve"> </w:t>
      </w:r>
      <w:proofErr w:type="spellStart"/>
      <w:r w:rsidR="00FF741B" w:rsidRPr="006C34CF">
        <w:rPr>
          <w:rFonts w:ascii="Arial" w:hAnsi="Arial" w:cs="Arial"/>
          <w:color w:val="3A3A3A"/>
          <w:shd w:val="clear" w:color="auto" w:fill="FFFFFF"/>
        </w:rPr>
        <w:t>and</w:t>
      </w:r>
      <w:proofErr w:type="spellEnd"/>
      <w:r w:rsidR="00FF741B" w:rsidRPr="006C34CF">
        <w:rPr>
          <w:rFonts w:ascii="Arial" w:hAnsi="Arial" w:cs="Arial"/>
          <w:color w:val="3A3A3A"/>
          <w:shd w:val="clear" w:color="auto" w:fill="FFFFFF"/>
        </w:rPr>
        <w:t xml:space="preserve"> </w:t>
      </w:r>
      <w:proofErr w:type="spellStart"/>
      <w:r w:rsidR="00FF741B" w:rsidRPr="006C34CF">
        <w:rPr>
          <w:rFonts w:ascii="Arial" w:hAnsi="Arial" w:cs="Arial"/>
          <w:color w:val="3A3A3A"/>
          <w:shd w:val="clear" w:color="auto" w:fill="FFFFFF"/>
        </w:rPr>
        <w:t>Technology</w:t>
      </w:r>
      <w:proofErr w:type="spellEnd"/>
      <w:r w:rsidR="00FF741B" w:rsidRPr="006C34CF">
        <w:rPr>
          <w:rFonts w:ascii="Arial" w:hAnsi="Arial" w:cs="Arial"/>
          <w:color w:val="3A3A3A"/>
          <w:shd w:val="clear" w:color="auto" w:fill="FFFFFF"/>
        </w:rPr>
        <w:t xml:space="preserve"> </w:t>
      </w:r>
      <w:proofErr w:type="spellStart"/>
      <w:r w:rsidR="00FF741B" w:rsidRPr="006C34CF">
        <w:rPr>
          <w:rFonts w:ascii="Arial" w:hAnsi="Arial" w:cs="Arial"/>
          <w:color w:val="3A3A3A"/>
          <w:shd w:val="clear" w:color="auto" w:fill="FFFFFF"/>
        </w:rPr>
        <w:t>Education</w:t>
      </w:r>
      <w:proofErr w:type="spellEnd"/>
      <w:r w:rsidR="00FF741B" w:rsidRPr="006C34CF">
        <w:rPr>
          <w:rFonts w:ascii="Arial" w:hAnsi="Arial" w:cs="Arial"/>
          <w:color w:val="3A3A3A"/>
          <w:shd w:val="clear" w:color="auto" w:fill="FFFFFF"/>
        </w:rPr>
        <w:t xml:space="preserve">, </w:t>
      </w:r>
      <w:proofErr w:type="spellStart"/>
      <w:r w:rsidR="00FF741B" w:rsidRPr="006C34CF">
        <w:rPr>
          <w:rFonts w:ascii="Arial" w:hAnsi="Arial" w:cs="Arial"/>
          <w:color w:val="3A3A3A"/>
          <w:shd w:val="clear" w:color="auto" w:fill="FFFFFF"/>
        </w:rPr>
        <w:t>vol</w:t>
      </w:r>
      <w:proofErr w:type="spellEnd"/>
      <w:r w:rsidR="00FF741B" w:rsidRPr="006C34CF">
        <w:rPr>
          <w:rFonts w:ascii="Arial" w:hAnsi="Arial" w:cs="Arial"/>
          <w:color w:val="3A3A3A"/>
          <w:shd w:val="clear" w:color="auto" w:fill="FFFFFF"/>
        </w:rPr>
        <w:t xml:space="preserve"> 14.</w:t>
      </w:r>
      <w:r w:rsidR="00404C15" w:rsidRPr="006C34CF">
        <w:rPr>
          <w:rFonts w:ascii="Arial" w:hAnsi="Arial" w:cs="Arial"/>
          <w:color w:val="3A3A3A"/>
          <w:shd w:val="clear" w:color="auto" w:fill="FFFFFF"/>
        </w:rPr>
        <w:t xml:space="preserve"> </w:t>
      </w:r>
      <w:proofErr w:type="spellStart"/>
      <w:r w:rsidR="00404C15" w:rsidRPr="006C34CF">
        <w:rPr>
          <w:rFonts w:ascii="Arial" w:hAnsi="Arial" w:cs="Arial"/>
          <w:i/>
          <w:iCs/>
          <w:color w:val="3A3A3A"/>
          <w:shd w:val="clear" w:color="auto" w:fill="FFFFFF"/>
        </w:rPr>
        <w:t>Promoting</w:t>
      </w:r>
      <w:proofErr w:type="spellEnd"/>
      <w:r w:rsidR="00404C15" w:rsidRPr="006C34CF">
        <w:rPr>
          <w:rFonts w:ascii="Arial" w:hAnsi="Arial" w:cs="Arial"/>
          <w:i/>
          <w:iCs/>
          <w:color w:val="3A3A3A"/>
          <w:shd w:val="clear" w:color="auto" w:fill="FFFFFF"/>
        </w:rPr>
        <w:t xml:space="preserve"> </w:t>
      </w:r>
      <w:proofErr w:type="spellStart"/>
      <w:r w:rsidR="00404C15" w:rsidRPr="006C34CF">
        <w:rPr>
          <w:rFonts w:ascii="Arial" w:hAnsi="Arial" w:cs="Arial"/>
          <w:i/>
          <w:iCs/>
          <w:color w:val="3A3A3A"/>
          <w:shd w:val="clear" w:color="auto" w:fill="FFFFFF"/>
        </w:rPr>
        <w:t>Critical</w:t>
      </w:r>
      <w:proofErr w:type="spellEnd"/>
      <w:r w:rsidR="00404C15" w:rsidRPr="006C34CF">
        <w:rPr>
          <w:rFonts w:ascii="Arial" w:hAnsi="Arial" w:cs="Arial"/>
          <w:i/>
          <w:iCs/>
          <w:color w:val="3A3A3A"/>
          <w:shd w:val="clear" w:color="auto" w:fill="FFFFFF"/>
        </w:rPr>
        <w:t xml:space="preserve"> </w:t>
      </w:r>
      <w:proofErr w:type="spellStart"/>
      <w:r w:rsidR="00404C15" w:rsidRPr="006C34CF">
        <w:rPr>
          <w:rFonts w:ascii="Arial" w:hAnsi="Arial" w:cs="Arial"/>
          <w:i/>
          <w:iCs/>
          <w:color w:val="3A3A3A"/>
          <w:shd w:val="clear" w:color="auto" w:fill="FFFFFF"/>
        </w:rPr>
        <w:t>Thinking</w:t>
      </w:r>
      <w:proofErr w:type="spellEnd"/>
      <w:r w:rsidR="00404C15" w:rsidRPr="006C34CF">
        <w:rPr>
          <w:rFonts w:ascii="Arial" w:hAnsi="Arial" w:cs="Arial"/>
          <w:i/>
          <w:iCs/>
          <w:color w:val="3A3A3A"/>
          <w:shd w:val="clear" w:color="auto" w:fill="FFFFFF"/>
        </w:rPr>
        <w:t xml:space="preserve"> </w:t>
      </w:r>
      <w:proofErr w:type="spellStart"/>
      <w:r w:rsidR="00404C15" w:rsidRPr="006C34CF">
        <w:rPr>
          <w:rFonts w:ascii="Arial" w:hAnsi="Arial" w:cs="Arial"/>
          <w:i/>
          <w:iCs/>
          <w:color w:val="3A3A3A"/>
          <w:shd w:val="clear" w:color="auto" w:fill="FFFFFF"/>
        </w:rPr>
        <w:t>in</w:t>
      </w:r>
      <w:proofErr w:type="spellEnd"/>
      <w:r w:rsidR="00404C15" w:rsidRPr="006C34CF">
        <w:rPr>
          <w:rFonts w:ascii="Arial" w:hAnsi="Arial" w:cs="Arial"/>
          <w:i/>
          <w:iCs/>
          <w:color w:val="3A3A3A"/>
          <w:shd w:val="clear" w:color="auto" w:fill="FFFFFF"/>
        </w:rPr>
        <w:t xml:space="preserve"> </w:t>
      </w:r>
      <w:proofErr w:type="spellStart"/>
      <w:r w:rsidR="00404C15" w:rsidRPr="006C34CF">
        <w:rPr>
          <w:rFonts w:ascii="Arial" w:hAnsi="Arial" w:cs="Arial"/>
          <w:i/>
          <w:iCs/>
          <w:color w:val="3A3A3A"/>
          <w:shd w:val="clear" w:color="auto" w:fill="FFFFFF"/>
        </w:rPr>
        <w:t>Multilingual</w:t>
      </w:r>
      <w:proofErr w:type="spellEnd"/>
      <w:r w:rsidR="00404C15" w:rsidRPr="006C34CF">
        <w:rPr>
          <w:rFonts w:ascii="Arial" w:hAnsi="Arial" w:cs="Arial"/>
          <w:i/>
          <w:iCs/>
          <w:color w:val="3A3A3A"/>
          <w:shd w:val="clear" w:color="auto" w:fill="FFFFFF"/>
        </w:rPr>
        <w:t xml:space="preserve"> </w:t>
      </w:r>
      <w:proofErr w:type="spellStart"/>
      <w:r w:rsidR="00404C15" w:rsidRPr="006C34CF">
        <w:rPr>
          <w:rFonts w:ascii="Arial" w:hAnsi="Arial" w:cs="Arial"/>
          <w:i/>
          <w:iCs/>
          <w:color w:val="3A3A3A"/>
          <w:shd w:val="clear" w:color="auto" w:fill="FFFFFF"/>
        </w:rPr>
        <w:t>Mathematics</w:t>
      </w:r>
      <w:proofErr w:type="spellEnd"/>
      <w:r w:rsidR="00404C15" w:rsidRPr="006C34CF">
        <w:rPr>
          <w:rFonts w:ascii="Arial" w:hAnsi="Arial" w:cs="Arial"/>
          <w:i/>
          <w:iCs/>
          <w:color w:val="3A3A3A"/>
          <w:shd w:val="clear" w:color="auto" w:fill="FFFFFF"/>
        </w:rPr>
        <w:t xml:space="preserve"> </w:t>
      </w:r>
      <w:proofErr w:type="spellStart"/>
      <w:r w:rsidR="00404C15" w:rsidRPr="006C34CF">
        <w:rPr>
          <w:rFonts w:ascii="Arial" w:hAnsi="Arial" w:cs="Arial"/>
          <w:i/>
          <w:iCs/>
          <w:color w:val="3A3A3A"/>
          <w:shd w:val="clear" w:color="auto" w:fill="FFFFFF"/>
        </w:rPr>
        <w:t>Classes</w:t>
      </w:r>
      <w:proofErr w:type="spellEnd"/>
      <w:r w:rsidR="00404C15" w:rsidRPr="006C34CF">
        <w:rPr>
          <w:rFonts w:ascii="Arial" w:hAnsi="Arial" w:cs="Arial"/>
          <w:i/>
          <w:iCs/>
          <w:color w:val="3A3A3A"/>
          <w:shd w:val="clear" w:color="auto" w:fill="FFFFFF"/>
        </w:rPr>
        <w:t xml:space="preserve"> </w:t>
      </w:r>
      <w:proofErr w:type="spellStart"/>
      <w:r w:rsidR="00404C15" w:rsidRPr="006C34CF">
        <w:rPr>
          <w:rFonts w:ascii="Arial" w:hAnsi="Arial" w:cs="Arial"/>
          <w:i/>
          <w:iCs/>
          <w:color w:val="3A3A3A"/>
          <w:shd w:val="clear" w:color="auto" w:fill="FFFFFF"/>
        </w:rPr>
        <w:t>through</w:t>
      </w:r>
      <w:proofErr w:type="spellEnd"/>
      <w:r w:rsidR="00404C15" w:rsidRPr="006C34CF">
        <w:rPr>
          <w:rFonts w:ascii="Arial" w:hAnsi="Arial" w:cs="Arial"/>
          <w:i/>
          <w:iCs/>
          <w:color w:val="3A3A3A"/>
          <w:shd w:val="clear" w:color="auto" w:fill="FFFFFF"/>
        </w:rPr>
        <w:t xml:space="preserve"> </w:t>
      </w:r>
      <w:proofErr w:type="spellStart"/>
      <w:r w:rsidR="00404C15" w:rsidRPr="006C34CF">
        <w:rPr>
          <w:rFonts w:ascii="Arial" w:hAnsi="Arial" w:cs="Arial"/>
          <w:i/>
          <w:iCs/>
          <w:color w:val="3A3A3A"/>
          <w:shd w:val="clear" w:color="auto" w:fill="FFFFFF"/>
        </w:rPr>
        <w:lastRenderedPageBreak/>
        <w:t>questioning</w:t>
      </w:r>
      <w:proofErr w:type="spellEnd"/>
      <w:r w:rsidR="00404C15" w:rsidRPr="006C34CF">
        <w:rPr>
          <w:rFonts w:ascii="Arial" w:hAnsi="Arial" w:cs="Arial"/>
          <w:i/>
          <w:iCs/>
          <w:color w:val="3A3A3A"/>
          <w:shd w:val="clear" w:color="auto" w:fill="FFFFFF"/>
        </w:rPr>
        <w:t xml:space="preserve">. </w:t>
      </w:r>
      <w:r w:rsidR="00404C15" w:rsidRPr="006C34CF">
        <w:rPr>
          <w:rFonts w:ascii="Arial" w:hAnsi="Arial" w:cs="Arial"/>
          <w:color w:val="3A3A3A"/>
          <w:shd w:val="clear" w:color="auto" w:fill="FFFFFF"/>
        </w:rPr>
        <w:t xml:space="preserve">Ar gael yn: </w:t>
      </w:r>
      <w:hyperlink r:id="rId18" w:history="1">
        <w:r w:rsidR="00930763" w:rsidRPr="006C34CF">
          <w:rPr>
            <w:rStyle w:val="Hyperlink"/>
            <w:rFonts w:ascii="Arial" w:hAnsi="Arial" w:cs="Arial"/>
            <w:shd w:val="clear" w:color="auto" w:fill="FFFFFF"/>
          </w:rPr>
          <w:t>https://www.proquest.com/docview/2786531879?pq-origsite=primo&amp;parentSessionId=mour9C1LLPs8GL0iIRjzz533m0s4NJR%2F0nHCnQKMP%2Fs%3D</w:t>
        </w:r>
      </w:hyperlink>
    </w:p>
    <w:p w14:paraId="19CBA0DF" w14:textId="4CB787F1" w:rsidR="00930763" w:rsidRPr="006C34CF" w:rsidRDefault="00930763" w:rsidP="006C34CF">
      <w:pPr>
        <w:spacing w:line="360" w:lineRule="auto"/>
        <w:rPr>
          <w:rFonts w:ascii="Arial" w:hAnsi="Arial" w:cs="Arial"/>
          <w:color w:val="222222"/>
          <w:shd w:val="clear" w:color="auto" w:fill="FFFFFF"/>
        </w:rPr>
      </w:pPr>
      <w:r w:rsidRPr="006C34CF">
        <w:rPr>
          <w:rFonts w:ascii="Arial" w:hAnsi="Arial" w:cs="Arial"/>
          <w:color w:val="3A3A3A"/>
          <w:shd w:val="clear" w:color="auto" w:fill="FFFFFF"/>
        </w:rPr>
        <w:t>(Mynediad: 05/05/2023.)</w:t>
      </w:r>
    </w:p>
    <w:p w14:paraId="0561CC38" w14:textId="04DFFE9A" w:rsidR="00FA3496" w:rsidRPr="006C34CF" w:rsidRDefault="00FA3496"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Clark, A., 2005. </w:t>
      </w:r>
      <w:proofErr w:type="spellStart"/>
      <w:r w:rsidRPr="006C34CF">
        <w:rPr>
          <w:rFonts w:ascii="Arial" w:hAnsi="Arial" w:cs="Arial"/>
          <w:color w:val="222222"/>
          <w:shd w:val="clear" w:color="auto" w:fill="FFFFFF"/>
        </w:rPr>
        <w:t>Ways</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seeing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Using</w:t>
      </w:r>
      <w:proofErr w:type="spellEnd"/>
      <w:r w:rsidRPr="006C34CF">
        <w:rPr>
          <w:rFonts w:ascii="Arial" w:hAnsi="Arial" w:cs="Arial"/>
          <w:color w:val="222222"/>
          <w:shd w:val="clear" w:color="auto" w:fill="FFFFFF"/>
        </w:rPr>
        <w:t xml:space="preserve"> the </w:t>
      </w:r>
      <w:proofErr w:type="spellStart"/>
      <w:r w:rsidRPr="006C34CF">
        <w:rPr>
          <w:rFonts w:ascii="Arial" w:hAnsi="Arial" w:cs="Arial"/>
          <w:color w:val="222222"/>
          <w:shd w:val="clear" w:color="auto" w:fill="FFFFFF"/>
        </w:rPr>
        <w:t>Mosaic</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approach</w:t>
      </w:r>
      <w:proofErr w:type="spellEnd"/>
      <w:r w:rsidRPr="006C34CF">
        <w:rPr>
          <w:rFonts w:ascii="Arial" w:hAnsi="Arial" w:cs="Arial"/>
          <w:color w:val="222222"/>
          <w:shd w:val="clear" w:color="auto" w:fill="FFFFFF"/>
        </w:rPr>
        <w:t xml:space="preserve"> to </w:t>
      </w:r>
      <w:proofErr w:type="spellStart"/>
      <w:r w:rsidRPr="006C34CF">
        <w:rPr>
          <w:rFonts w:ascii="Arial" w:hAnsi="Arial" w:cs="Arial"/>
          <w:color w:val="222222"/>
          <w:shd w:val="clear" w:color="auto" w:fill="FFFFFF"/>
        </w:rPr>
        <w:t>listen</w:t>
      </w:r>
      <w:proofErr w:type="spellEnd"/>
      <w:r w:rsidRPr="006C34CF">
        <w:rPr>
          <w:rFonts w:ascii="Arial" w:hAnsi="Arial" w:cs="Arial"/>
          <w:color w:val="222222"/>
          <w:shd w:val="clear" w:color="auto" w:fill="FFFFFF"/>
        </w:rPr>
        <w:t xml:space="preserve"> to </w:t>
      </w:r>
      <w:proofErr w:type="spellStart"/>
      <w:r w:rsidRPr="006C34CF">
        <w:rPr>
          <w:rFonts w:ascii="Arial" w:hAnsi="Arial" w:cs="Arial"/>
          <w:color w:val="222222"/>
          <w:shd w:val="clear" w:color="auto" w:fill="FFFFFF"/>
        </w:rPr>
        <w:t>young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children’s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perspectives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Beyond</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listening</w:t>
      </w:r>
      <w:proofErr w:type="spellEnd"/>
      <w:r w:rsidRPr="006C34CF">
        <w:rPr>
          <w:rFonts w:ascii="Arial" w:hAnsi="Arial" w:cs="Arial"/>
          <w:color w:val="222222"/>
          <w:shd w:val="clear" w:color="auto" w:fill="FFFFFF"/>
        </w:rPr>
        <w:t> (</w:t>
      </w:r>
      <w:proofErr w:type="spellStart"/>
      <w:r w:rsidRPr="006C34CF">
        <w:rPr>
          <w:rFonts w:ascii="Arial" w:hAnsi="Arial" w:cs="Arial"/>
          <w:color w:val="222222"/>
          <w:shd w:val="clear" w:color="auto" w:fill="FFFFFF"/>
        </w:rPr>
        <w:t>pp</w:t>
      </w:r>
      <w:proofErr w:type="spellEnd"/>
      <w:r w:rsidRPr="006C34CF">
        <w:rPr>
          <w:rFonts w:ascii="Arial" w:hAnsi="Arial" w:cs="Arial"/>
          <w:color w:val="222222"/>
          <w:shd w:val="clear" w:color="auto" w:fill="FFFFFF"/>
        </w:rPr>
        <w:t xml:space="preserve">. 29-50). </w:t>
      </w:r>
      <w:proofErr w:type="spellStart"/>
      <w:r w:rsidRPr="006C34CF">
        <w:rPr>
          <w:rFonts w:ascii="Arial" w:hAnsi="Arial" w:cs="Arial"/>
          <w:color w:val="222222"/>
          <w:shd w:val="clear" w:color="auto" w:fill="FFFFFF"/>
        </w:rPr>
        <w:t>Policy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Press</w:t>
      </w:r>
      <w:proofErr w:type="spellEnd"/>
      <w:r w:rsidRPr="006C34CF">
        <w:rPr>
          <w:rFonts w:ascii="Arial" w:hAnsi="Arial" w:cs="Arial"/>
          <w:color w:val="222222"/>
          <w:shd w:val="clear" w:color="auto" w:fill="FFFFFF"/>
        </w:rPr>
        <w:t xml:space="preserve">. Ar gael yn: </w:t>
      </w:r>
      <w:hyperlink r:id="rId19" w:history="1">
        <w:r w:rsidR="00B66E68" w:rsidRPr="006C34CF">
          <w:rPr>
            <w:rStyle w:val="Hyperlink"/>
            <w:rFonts w:ascii="Arial" w:hAnsi="Arial" w:cs="Arial"/>
            <w:shd w:val="clear" w:color="auto" w:fill="FFFFFF"/>
          </w:rPr>
          <w:t>https://bristoluniversitypressdigital.com/display/book/9781447342403/ch003.xml</w:t>
        </w:r>
      </w:hyperlink>
    </w:p>
    <w:p w14:paraId="07D2BA9F" w14:textId="7C4FEDC8" w:rsidR="00B66E68" w:rsidRPr="006C34CF" w:rsidRDefault="00B66E68"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17/04/2023.</w:t>
      </w:r>
      <w:r w:rsidR="008F7041" w:rsidRPr="006C34CF">
        <w:rPr>
          <w:rFonts w:ascii="Arial" w:hAnsi="Arial" w:cs="Arial"/>
          <w:color w:val="222222"/>
          <w:shd w:val="clear" w:color="auto" w:fill="FFFFFF"/>
        </w:rPr>
        <w:t>)</w:t>
      </w:r>
    </w:p>
    <w:p w14:paraId="54D70ED8" w14:textId="4930CF77" w:rsidR="00A90576" w:rsidRPr="006C34CF" w:rsidRDefault="00A90576" w:rsidP="006C34CF">
      <w:pPr>
        <w:spacing w:line="360" w:lineRule="auto"/>
        <w:rPr>
          <w:rFonts w:ascii="Arial" w:hAnsi="Arial" w:cs="Arial"/>
          <w:iCs/>
          <w:color w:val="222222"/>
          <w:shd w:val="clear" w:color="auto" w:fill="FFFFFF"/>
        </w:rPr>
      </w:pPr>
      <w:proofErr w:type="spellStart"/>
      <w:r w:rsidRPr="006C34CF">
        <w:rPr>
          <w:rFonts w:ascii="Arial" w:hAnsi="Arial" w:cs="Arial"/>
          <w:color w:val="222222"/>
          <w:shd w:val="clear" w:color="auto" w:fill="FFFFFF"/>
        </w:rPr>
        <w:t>Cohen</w:t>
      </w:r>
      <w:proofErr w:type="spellEnd"/>
      <w:r w:rsidRPr="006C34CF">
        <w:rPr>
          <w:rFonts w:ascii="Arial" w:hAnsi="Arial" w:cs="Arial"/>
          <w:color w:val="222222"/>
          <w:shd w:val="clear" w:color="auto" w:fill="FFFFFF"/>
        </w:rPr>
        <w:t xml:space="preserve">, </w:t>
      </w:r>
      <w:r w:rsidR="000F76CA" w:rsidRPr="006C34CF">
        <w:rPr>
          <w:rFonts w:ascii="Arial" w:hAnsi="Arial" w:cs="Arial"/>
          <w:color w:val="222222"/>
          <w:shd w:val="clear" w:color="auto" w:fill="FFFFFF"/>
        </w:rPr>
        <w:t xml:space="preserve">L., </w:t>
      </w:r>
      <w:proofErr w:type="spellStart"/>
      <w:r w:rsidR="000F76CA" w:rsidRPr="006C34CF">
        <w:rPr>
          <w:rFonts w:ascii="Arial" w:hAnsi="Arial" w:cs="Arial"/>
          <w:color w:val="222222"/>
          <w:shd w:val="clear" w:color="auto" w:fill="FFFFFF"/>
        </w:rPr>
        <w:t>Manion</w:t>
      </w:r>
      <w:proofErr w:type="spellEnd"/>
      <w:r w:rsidR="000F76CA" w:rsidRPr="006C34CF">
        <w:rPr>
          <w:rFonts w:ascii="Arial" w:hAnsi="Arial" w:cs="Arial"/>
          <w:color w:val="222222"/>
          <w:shd w:val="clear" w:color="auto" w:fill="FFFFFF"/>
        </w:rPr>
        <w:t>, L</w:t>
      </w:r>
      <w:r w:rsidR="00695857" w:rsidRPr="006C34CF">
        <w:rPr>
          <w:rFonts w:ascii="Arial" w:hAnsi="Arial" w:cs="Arial"/>
          <w:color w:val="222222"/>
          <w:shd w:val="clear" w:color="auto" w:fill="FFFFFF"/>
        </w:rPr>
        <w:t xml:space="preserve">., </w:t>
      </w:r>
      <w:proofErr w:type="spellStart"/>
      <w:r w:rsidR="00695857" w:rsidRPr="006C34CF">
        <w:rPr>
          <w:rFonts w:ascii="Arial" w:hAnsi="Arial" w:cs="Arial"/>
          <w:color w:val="222222"/>
          <w:shd w:val="clear" w:color="auto" w:fill="FFFFFF"/>
        </w:rPr>
        <w:t>Morrison</w:t>
      </w:r>
      <w:proofErr w:type="spellEnd"/>
      <w:r w:rsidR="00695857" w:rsidRPr="006C34CF">
        <w:rPr>
          <w:rFonts w:ascii="Arial" w:hAnsi="Arial" w:cs="Arial"/>
          <w:color w:val="222222"/>
          <w:shd w:val="clear" w:color="auto" w:fill="FFFFFF"/>
        </w:rPr>
        <w:t xml:space="preserve">, K. 2007. </w:t>
      </w:r>
      <w:r w:rsidR="00695857" w:rsidRPr="006C34CF">
        <w:rPr>
          <w:rFonts w:ascii="Arial" w:hAnsi="Arial" w:cs="Arial"/>
          <w:i/>
          <w:color w:val="222222"/>
          <w:shd w:val="clear" w:color="auto" w:fill="FFFFFF"/>
        </w:rPr>
        <w:t xml:space="preserve">Research </w:t>
      </w:r>
      <w:proofErr w:type="spellStart"/>
      <w:r w:rsidR="00695857" w:rsidRPr="006C34CF">
        <w:rPr>
          <w:rFonts w:ascii="Arial" w:hAnsi="Arial" w:cs="Arial"/>
          <w:i/>
          <w:color w:val="222222"/>
          <w:shd w:val="clear" w:color="auto" w:fill="FFFFFF"/>
        </w:rPr>
        <w:t>Methods</w:t>
      </w:r>
      <w:proofErr w:type="spellEnd"/>
      <w:r w:rsidR="00695857" w:rsidRPr="006C34CF">
        <w:rPr>
          <w:rFonts w:ascii="Arial" w:hAnsi="Arial" w:cs="Arial"/>
          <w:i/>
          <w:color w:val="222222"/>
          <w:shd w:val="clear" w:color="auto" w:fill="FFFFFF"/>
        </w:rPr>
        <w:t xml:space="preserve"> </w:t>
      </w:r>
      <w:proofErr w:type="spellStart"/>
      <w:r w:rsidR="00695857" w:rsidRPr="006C34CF">
        <w:rPr>
          <w:rFonts w:ascii="Arial" w:hAnsi="Arial" w:cs="Arial"/>
          <w:i/>
          <w:color w:val="222222"/>
          <w:shd w:val="clear" w:color="auto" w:fill="FFFFFF"/>
        </w:rPr>
        <w:t>in</w:t>
      </w:r>
      <w:proofErr w:type="spellEnd"/>
      <w:r w:rsidR="00695857" w:rsidRPr="006C34CF">
        <w:rPr>
          <w:rFonts w:ascii="Arial" w:hAnsi="Arial" w:cs="Arial"/>
          <w:i/>
          <w:color w:val="222222"/>
          <w:shd w:val="clear" w:color="auto" w:fill="FFFFFF"/>
        </w:rPr>
        <w:t xml:space="preserve"> </w:t>
      </w:r>
      <w:proofErr w:type="spellStart"/>
      <w:r w:rsidR="00695857" w:rsidRPr="006C34CF">
        <w:rPr>
          <w:rFonts w:ascii="Arial" w:hAnsi="Arial" w:cs="Arial"/>
          <w:i/>
          <w:color w:val="222222"/>
          <w:shd w:val="clear" w:color="auto" w:fill="FFFFFF"/>
        </w:rPr>
        <w:t>Education</w:t>
      </w:r>
      <w:proofErr w:type="spellEnd"/>
      <w:r w:rsidR="00695857" w:rsidRPr="006C34CF">
        <w:rPr>
          <w:rFonts w:ascii="Arial" w:hAnsi="Arial" w:cs="Arial"/>
          <w:i/>
          <w:color w:val="222222"/>
          <w:shd w:val="clear" w:color="auto" w:fill="FFFFFF"/>
        </w:rPr>
        <w:t xml:space="preserve">. </w:t>
      </w:r>
      <w:proofErr w:type="spellStart"/>
      <w:r w:rsidR="00695857" w:rsidRPr="006C34CF">
        <w:rPr>
          <w:rFonts w:ascii="Arial" w:hAnsi="Arial" w:cs="Arial"/>
          <w:iCs/>
          <w:color w:val="222222"/>
          <w:shd w:val="clear" w:color="auto" w:fill="FFFFFF"/>
        </w:rPr>
        <w:t>Tud</w:t>
      </w:r>
      <w:proofErr w:type="spellEnd"/>
      <w:r w:rsidR="00695857" w:rsidRPr="006C34CF">
        <w:rPr>
          <w:rFonts w:ascii="Arial" w:hAnsi="Arial" w:cs="Arial"/>
          <w:iCs/>
          <w:color w:val="222222"/>
          <w:shd w:val="clear" w:color="auto" w:fill="FFFFFF"/>
        </w:rPr>
        <w:t xml:space="preserve"> </w:t>
      </w:r>
      <w:r w:rsidR="000F359A" w:rsidRPr="006C34CF">
        <w:rPr>
          <w:rFonts w:ascii="Arial" w:hAnsi="Arial" w:cs="Arial"/>
          <w:iCs/>
          <w:color w:val="222222"/>
          <w:shd w:val="clear" w:color="auto" w:fill="FFFFFF"/>
        </w:rPr>
        <w:t xml:space="preserve">368. Ar gael yn: </w:t>
      </w:r>
      <w:hyperlink r:id="rId20" w:history="1">
        <w:r w:rsidR="000F359A" w:rsidRPr="006C34CF">
          <w:rPr>
            <w:rStyle w:val="Hyperlink"/>
            <w:rFonts w:ascii="Arial" w:hAnsi="Arial" w:cs="Arial"/>
            <w:iCs/>
            <w:shd w:val="clear" w:color="auto" w:fill="FFFFFF"/>
          </w:rPr>
          <w:t>https://gtu.ge/Agro-Lib/RESEARCH%20METHOD%20COHEN%20ok.pdf</w:t>
        </w:r>
      </w:hyperlink>
    </w:p>
    <w:p w14:paraId="3424BC2A" w14:textId="2B96159A" w:rsidR="000F359A" w:rsidRPr="006C34CF" w:rsidRDefault="000F359A" w:rsidP="006C34CF">
      <w:pPr>
        <w:spacing w:line="360" w:lineRule="auto"/>
        <w:rPr>
          <w:rFonts w:ascii="Arial" w:hAnsi="Arial" w:cs="Arial"/>
          <w:iCs/>
          <w:color w:val="222222"/>
          <w:shd w:val="clear" w:color="auto" w:fill="FFFFFF"/>
        </w:rPr>
      </w:pPr>
      <w:r w:rsidRPr="006C34CF">
        <w:rPr>
          <w:rFonts w:ascii="Arial" w:hAnsi="Arial" w:cs="Arial"/>
          <w:iCs/>
          <w:color w:val="222222"/>
          <w:shd w:val="clear" w:color="auto" w:fill="FFFFFF"/>
        </w:rPr>
        <w:t>(Mynediad: 01/05/2023.)</w:t>
      </w:r>
    </w:p>
    <w:p w14:paraId="7595AB69" w14:textId="43B9042E" w:rsidR="00F407BA" w:rsidRPr="006C34CF" w:rsidRDefault="00F407BA"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Cotton</w:t>
      </w:r>
      <w:proofErr w:type="spellEnd"/>
      <w:r w:rsidRPr="006C34CF">
        <w:rPr>
          <w:rFonts w:ascii="Arial" w:hAnsi="Arial" w:cs="Arial"/>
          <w:color w:val="222222"/>
          <w:shd w:val="clear" w:color="auto" w:fill="FFFFFF"/>
        </w:rPr>
        <w:t xml:space="preserve">, K., 1988. </w:t>
      </w:r>
      <w:proofErr w:type="spellStart"/>
      <w:r w:rsidRPr="006C34CF">
        <w:rPr>
          <w:rFonts w:ascii="Arial" w:hAnsi="Arial" w:cs="Arial"/>
          <w:color w:val="222222"/>
          <w:shd w:val="clear" w:color="auto" w:fill="FFFFFF"/>
        </w:rPr>
        <w:t>Classroom</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School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improvement</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research</w:t>
      </w:r>
      <w:proofErr w:type="spellEnd"/>
      <w:r w:rsidRPr="006C34CF">
        <w:rPr>
          <w:rFonts w:ascii="Arial" w:hAnsi="Arial" w:cs="Arial"/>
          <w:i/>
          <w:iCs/>
          <w:color w:val="222222"/>
          <w:shd w:val="clear" w:color="auto" w:fill="FFFFFF"/>
        </w:rPr>
        <w:t xml:space="preserve"> series</w:t>
      </w:r>
      <w:r w:rsidRPr="006C34CF">
        <w:rPr>
          <w:rFonts w:ascii="Arial" w:hAnsi="Arial" w:cs="Arial"/>
          <w:color w:val="222222"/>
          <w:shd w:val="clear" w:color="auto" w:fill="FFFFFF"/>
        </w:rPr>
        <w:t>, </w:t>
      </w:r>
      <w:r w:rsidRPr="006C34CF">
        <w:rPr>
          <w:rFonts w:ascii="Arial" w:hAnsi="Arial" w:cs="Arial"/>
          <w:i/>
          <w:iCs/>
          <w:color w:val="222222"/>
          <w:shd w:val="clear" w:color="auto" w:fill="FFFFFF"/>
        </w:rPr>
        <w:t>5</w:t>
      </w:r>
      <w:r w:rsidRPr="006C34CF">
        <w:rPr>
          <w:rFonts w:ascii="Arial" w:hAnsi="Arial" w:cs="Arial"/>
          <w:color w:val="222222"/>
          <w:shd w:val="clear" w:color="auto" w:fill="FFFFFF"/>
        </w:rPr>
        <w:t xml:space="preserve">, pp.1-22. Ar gael yn: </w:t>
      </w:r>
      <w:hyperlink r:id="rId21" w:history="1">
        <w:r w:rsidRPr="006C34CF">
          <w:rPr>
            <w:rStyle w:val="Hyperlink"/>
            <w:rFonts w:ascii="Arial" w:hAnsi="Arial" w:cs="Arial"/>
            <w:shd w:val="clear" w:color="auto" w:fill="FFFFFF"/>
          </w:rPr>
          <w:t>https://educationnorthwest.org/sites/default/files/ClassroomQuestioning.pdf</w:t>
        </w:r>
      </w:hyperlink>
    </w:p>
    <w:p w14:paraId="22D2CE41" w14:textId="3A69EFBD" w:rsidR="00F407BA" w:rsidRPr="006C34CF" w:rsidRDefault="00F407BA" w:rsidP="006C34CF">
      <w:pPr>
        <w:spacing w:line="360" w:lineRule="auto"/>
        <w:rPr>
          <w:rFonts w:ascii="Arial" w:hAnsi="Arial" w:cs="Arial"/>
          <w:iCs/>
          <w:color w:val="222222"/>
          <w:shd w:val="clear" w:color="auto" w:fill="FFFFFF"/>
        </w:rPr>
      </w:pPr>
      <w:r w:rsidRPr="006C34CF">
        <w:rPr>
          <w:rFonts w:ascii="Arial" w:hAnsi="Arial" w:cs="Arial"/>
          <w:color w:val="222222"/>
          <w:shd w:val="clear" w:color="auto" w:fill="FFFFFF"/>
        </w:rPr>
        <w:t>(Mynediad: 04/05/2023.)</w:t>
      </w:r>
    </w:p>
    <w:p w14:paraId="0350B2D4" w14:textId="41A7E834" w:rsidR="004A73E6" w:rsidRPr="006C34CF" w:rsidRDefault="004A73E6"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Denscombe</w:t>
      </w:r>
      <w:proofErr w:type="spellEnd"/>
      <w:r w:rsidRPr="006C34CF">
        <w:rPr>
          <w:rFonts w:ascii="Arial" w:hAnsi="Arial" w:cs="Arial"/>
          <w:color w:val="222222"/>
          <w:shd w:val="clear" w:color="auto" w:fill="FFFFFF"/>
        </w:rPr>
        <w:t>, M., 2009. </w:t>
      </w:r>
      <w:proofErr w:type="spellStart"/>
      <w:r w:rsidRPr="006C34CF">
        <w:rPr>
          <w:rFonts w:ascii="Arial" w:hAnsi="Arial" w:cs="Arial"/>
          <w:i/>
          <w:iCs/>
          <w:color w:val="222222"/>
          <w:shd w:val="clear" w:color="auto" w:fill="FFFFFF"/>
        </w:rPr>
        <w:t>Ground</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rules</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for</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social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research</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Guidelines</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for</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good</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practice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McGraw</w:t>
      </w:r>
      <w:proofErr w:type="spellEnd"/>
      <w:r w:rsidRPr="006C34CF">
        <w:rPr>
          <w:rFonts w:ascii="Arial" w:hAnsi="Arial" w:cs="Arial"/>
          <w:color w:val="222222"/>
          <w:shd w:val="clear" w:color="auto" w:fill="FFFFFF"/>
        </w:rPr>
        <w:t xml:space="preserve">-Hill </w:t>
      </w:r>
      <w:proofErr w:type="spellStart"/>
      <w:r w:rsidRPr="006C34CF">
        <w:rPr>
          <w:rFonts w:ascii="Arial" w:hAnsi="Arial" w:cs="Arial"/>
          <w:color w:val="222222"/>
          <w:shd w:val="clear" w:color="auto" w:fill="FFFFFF"/>
        </w:rPr>
        <w:t>Education</w:t>
      </w:r>
      <w:proofErr w:type="spellEnd"/>
      <w:r w:rsidRPr="006C34CF">
        <w:rPr>
          <w:rFonts w:ascii="Arial" w:hAnsi="Arial" w:cs="Arial"/>
          <w:color w:val="222222"/>
          <w:shd w:val="clear" w:color="auto" w:fill="FFFFFF"/>
        </w:rPr>
        <w:t xml:space="preserve"> (UK). </w:t>
      </w:r>
      <w:proofErr w:type="spellStart"/>
      <w:r w:rsidRPr="006C34CF">
        <w:rPr>
          <w:rFonts w:ascii="Arial" w:hAnsi="Arial" w:cs="Arial"/>
          <w:color w:val="222222"/>
          <w:shd w:val="clear" w:color="auto" w:fill="FFFFFF"/>
        </w:rPr>
        <w:t>Tud</w:t>
      </w:r>
      <w:proofErr w:type="spellEnd"/>
      <w:r w:rsidRPr="006C34CF">
        <w:rPr>
          <w:rFonts w:ascii="Arial" w:hAnsi="Arial" w:cs="Arial"/>
          <w:color w:val="222222"/>
          <w:shd w:val="clear" w:color="auto" w:fill="FFFFFF"/>
        </w:rPr>
        <w:t xml:space="preserve"> 66. Ar gael yn: </w:t>
      </w:r>
      <w:hyperlink r:id="rId22" w:anchor="v=onepage&amp;q=denscombe%20ethics&amp;f=false" w:history="1">
        <w:r w:rsidRPr="006C34CF">
          <w:rPr>
            <w:rStyle w:val="Hyperlink"/>
            <w:rFonts w:ascii="Arial" w:hAnsi="Arial" w:cs="Arial"/>
            <w:shd w:val="clear" w:color="auto" w:fill="FFFFFF"/>
          </w:rPr>
          <w:t>https://books.google.co.uk/books?hl=en&amp;lr=&amp;id=0LwTtSDIJ_4C&amp;oi=fnd&amp;pg=PP1&amp;dq=denscombe+ethics&amp;ots=nroFukcczO&amp;sig=_tEOpPcIJuf-nb-5L1uAYSRejxM&amp;redir_esc=y#v=onepage&amp;q=denscombe%20ethics&amp;f=false</w:t>
        </w:r>
      </w:hyperlink>
    </w:p>
    <w:p w14:paraId="03B3E484" w14:textId="74508807" w:rsidR="004A73E6" w:rsidRPr="006C34CF" w:rsidRDefault="004A73E6"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04/05/2023.)</w:t>
      </w:r>
    </w:p>
    <w:p w14:paraId="38DBC186" w14:textId="16917A00" w:rsidR="00C0084B" w:rsidRPr="006C34CF" w:rsidRDefault="00C0084B"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Dhindsa</w:t>
      </w:r>
      <w:proofErr w:type="spellEnd"/>
      <w:r w:rsidRPr="006C34CF">
        <w:rPr>
          <w:rFonts w:ascii="Arial" w:hAnsi="Arial" w:cs="Arial"/>
          <w:color w:val="222222"/>
          <w:shd w:val="clear" w:color="auto" w:fill="FFFFFF"/>
        </w:rPr>
        <w:t>, H.S., 2010. TEACHER COMMUNICATION IN BRUNEIAN SECONDARY SCIENCE CLASSES: WAIT-TIME.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Educators</w:t>
      </w:r>
      <w:proofErr w:type="spellEnd"/>
      <w:r w:rsidRPr="006C34CF">
        <w:rPr>
          <w:rFonts w:ascii="Arial" w:hAnsi="Arial" w:cs="Arial"/>
          <w:i/>
          <w:iCs/>
          <w:color w:val="222222"/>
          <w:shd w:val="clear" w:color="auto" w:fill="FFFFFF"/>
        </w:rPr>
        <w:t xml:space="preserve"> &amp; </w:t>
      </w:r>
      <w:proofErr w:type="spellStart"/>
      <w:r w:rsidRPr="006C34CF">
        <w:rPr>
          <w:rFonts w:ascii="Arial" w:hAnsi="Arial" w:cs="Arial"/>
          <w:i/>
          <w:iCs/>
          <w:color w:val="222222"/>
          <w:shd w:val="clear" w:color="auto" w:fill="FFFFFF"/>
        </w:rPr>
        <w:t>Education</w:t>
      </w:r>
      <w:proofErr w:type="spellEnd"/>
      <w:r w:rsidRPr="006C34CF">
        <w:rPr>
          <w:rFonts w:ascii="Arial" w:hAnsi="Arial" w:cs="Arial"/>
          <w:i/>
          <w:iCs/>
          <w:color w:val="222222"/>
          <w:shd w:val="clear" w:color="auto" w:fill="FFFFFF"/>
        </w:rPr>
        <w:t>/</w:t>
      </w:r>
      <w:proofErr w:type="spellStart"/>
      <w:r w:rsidRPr="006C34CF">
        <w:rPr>
          <w:rFonts w:ascii="Arial" w:hAnsi="Arial" w:cs="Arial"/>
          <w:i/>
          <w:iCs/>
          <w:color w:val="222222"/>
          <w:shd w:val="clear" w:color="auto" w:fill="FFFFFF"/>
        </w:rPr>
        <w:t>Jurnal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Pendidik</w:t>
      </w:r>
      <w:proofErr w:type="spellEnd"/>
      <w:r w:rsidRPr="006C34CF">
        <w:rPr>
          <w:rFonts w:ascii="Arial" w:hAnsi="Arial" w:cs="Arial"/>
          <w:i/>
          <w:iCs/>
          <w:color w:val="222222"/>
          <w:shd w:val="clear" w:color="auto" w:fill="FFFFFF"/>
        </w:rPr>
        <w:t xml:space="preserve"> dan </w:t>
      </w:r>
      <w:proofErr w:type="spellStart"/>
      <w:r w:rsidRPr="006C34CF">
        <w:rPr>
          <w:rFonts w:ascii="Arial" w:hAnsi="Arial" w:cs="Arial"/>
          <w:i/>
          <w:iCs/>
          <w:color w:val="222222"/>
          <w:shd w:val="clear" w:color="auto" w:fill="FFFFFF"/>
        </w:rPr>
        <w:t>Pendidikan</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25</w:t>
      </w:r>
      <w:r w:rsidRPr="006C34CF">
        <w:rPr>
          <w:rFonts w:ascii="Arial" w:hAnsi="Arial" w:cs="Arial"/>
          <w:color w:val="222222"/>
          <w:shd w:val="clear" w:color="auto" w:fill="FFFFFF"/>
        </w:rPr>
        <w:t xml:space="preserve">. Ar gael yn: </w:t>
      </w:r>
      <w:hyperlink r:id="rId23" w:history="1">
        <w:r w:rsidRPr="006C34CF">
          <w:rPr>
            <w:rStyle w:val="Hyperlink"/>
            <w:rFonts w:ascii="Arial" w:hAnsi="Arial" w:cs="Arial"/>
            <w:shd w:val="clear" w:color="auto" w:fill="FFFFFF"/>
          </w:rPr>
          <w:t>http://eprints.usm.my/34583/1/APJEE_25_05_Harkirat_(73-88).pdf</w:t>
        </w:r>
      </w:hyperlink>
    </w:p>
    <w:p w14:paraId="03C998F1" w14:textId="15AA67C9" w:rsidR="00C0084B" w:rsidRPr="006C34CF" w:rsidRDefault="00C0084B" w:rsidP="006C34CF">
      <w:pPr>
        <w:spacing w:line="360" w:lineRule="auto"/>
        <w:rPr>
          <w:rFonts w:ascii="Arial" w:hAnsi="Arial" w:cs="Arial"/>
          <w:iCs/>
          <w:color w:val="222222"/>
          <w:shd w:val="clear" w:color="auto" w:fill="FFFFFF"/>
        </w:rPr>
      </w:pPr>
      <w:r w:rsidRPr="006C34CF">
        <w:rPr>
          <w:rFonts w:ascii="Arial" w:hAnsi="Arial" w:cs="Arial"/>
          <w:color w:val="222222"/>
          <w:shd w:val="clear" w:color="auto" w:fill="FFFFFF"/>
        </w:rPr>
        <w:t>(Mynediad: 10/05/2023.)</w:t>
      </w:r>
    </w:p>
    <w:p w14:paraId="734A20F3" w14:textId="2DF16034" w:rsidR="009368E0" w:rsidRPr="006C34CF" w:rsidRDefault="002579DA" w:rsidP="006C34CF">
      <w:pPr>
        <w:spacing w:line="360" w:lineRule="auto"/>
        <w:rPr>
          <w:rFonts w:ascii="Arial" w:hAnsi="Arial" w:cs="Arial"/>
          <w:color w:val="333333"/>
          <w:shd w:val="clear" w:color="auto" w:fill="FFFFFF"/>
        </w:rPr>
      </w:pPr>
      <w:proofErr w:type="spellStart"/>
      <w:r w:rsidRPr="006C34CF">
        <w:rPr>
          <w:rFonts w:ascii="Arial" w:hAnsi="Arial" w:cs="Arial"/>
          <w:color w:val="333333"/>
          <w:shd w:val="clear" w:color="auto" w:fill="FFFFFF"/>
        </w:rPr>
        <w:t>Dunlosky</w:t>
      </w:r>
      <w:proofErr w:type="spellEnd"/>
      <w:r w:rsidRPr="006C34CF">
        <w:rPr>
          <w:rFonts w:ascii="Arial" w:hAnsi="Arial" w:cs="Arial"/>
          <w:color w:val="333333"/>
          <w:shd w:val="clear" w:color="auto" w:fill="FFFFFF"/>
        </w:rPr>
        <w:t xml:space="preserve">, J </w:t>
      </w:r>
      <w:proofErr w:type="spellStart"/>
      <w:r w:rsidRPr="006C34CF">
        <w:rPr>
          <w:rFonts w:ascii="Arial" w:hAnsi="Arial" w:cs="Arial"/>
          <w:color w:val="333333"/>
          <w:shd w:val="clear" w:color="auto" w:fill="FFFFFF"/>
        </w:rPr>
        <w:t>et</w:t>
      </w:r>
      <w:proofErr w:type="spellEnd"/>
      <w:r w:rsidRPr="006C34CF">
        <w:rPr>
          <w:rFonts w:ascii="Arial" w:hAnsi="Arial" w:cs="Arial"/>
          <w:color w:val="333333"/>
          <w:shd w:val="clear" w:color="auto" w:fill="FFFFFF"/>
        </w:rPr>
        <w:t xml:space="preserve"> </w:t>
      </w:r>
      <w:proofErr w:type="spellStart"/>
      <w:r w:rsidRPr="006C34CF">
        <w:rPr>
          <w:rFonts w:ascii="Arial" w:hAnsi="Arial" w:cs="Arial"/>
          <w:color w:val="333333"/>
          <w:shd w:val="clear" w:color="auto" w:fill="FFFFFF"/>
        </w:rPr>
        <w:t>al</w:t>
      </w:r>
      <w:proofErr w:type="spellEnd"/>
      <w:r w:rsidRPr="006C34CF">
        <w:rPr>
          <w:rFonts w:ascii="Arial" w:hAnsi="Arial" w:cs="Arial"/>
          <w:color w:val="333333"/>
          <w:shd w:val="clear" w:color="auto" w:fill="FFFFFF"/>
        </w:rPr>
        <w:t xml:space="preserve">, 2013. </w:t>
      </w:r>
      <w:proofErr w:type="spellStart"/>
      <w:r w:rsidR="00EE3B05" w:rsidRPr="006C34CF">
        <w:rPr>
          <w:rFonts w:ascii="Arial" w:hAnsi="Arial" w:cs="Arial"/>
          <w:color w:val="333333"/>
          <w:shd w:val="clear" w:color="auto" w:fill="FFFFFF"/>
        </w:rPr>
        <w:t>Psychological</w:t>
      </w:r>
      <w:proofErr w:type="spellEnd"/>
      <w:r w:rsidR="00EE3B05" w:rsidRPr="006C34CF">
        <w:rPr>
          <w:rFonts w:ascii="Arial" w:hAnsi="Arial" w:cs="Arial"/>
          <w:color w:val="333333"/>
          <w:shd w:val="clear" w:color="auto" w:fill="FFFFFF"/>
        </w:rPr>
        <w:t xml:space="preserve"> </w:t>
      </w:r>
      <w:proofErr w:type="spellStart"/>
      <w:r w:rsidR="00EE3B05" w:rsidRPr="006C34CF">
        <w:rPr>
          <w:rFonts w:ascii="Arial" w:hAnsi="Arial" w:cs="Arial"/>
          <w:color w:val="333333"/>
          <w:shd w:val="clear" w:color="auto" w:fill="FFFFFF"/>
        </w:rPr>
        <w:t>Science</w:t>
      </w:r>
      <w:proofErr w:type="spellEnd"/>
      <w:r w:rsidR="00EE3B05" w:rsidRPr="006C34CF">
        <w:rPr>
          <w:rFonts w:ascii="Arial" w:hAnsi="Arial" w:cs="Arial"/>
          <w:color w:val="333333"/>
          <w:shd w:val="clear" w:color="auto" w:fill="FFFFFF"/>
        </w:rPr>
        <w:t xml:space="preserve"> </w:t>
      </w:r>
      <w:proofErr w:type="spellStart"/>
      <w:r w:rsidR="00EE3B05" w:rsidRPr="006C34CF">
        <w:rPr>
          <w:rFonts w:ascii="Arial" w:hAnsi="Arial" w:cs="Arial"/>
          <w:color w:val="333333"/>
          <w:shd w:val="clear" w:color="auto" w:fill="FFFFFF"/>
        </w:rPr>
        <w:t>in</w:t>
      </w:r>
      <w:proofErr w:type="spellEnd"/>
      <w:r w:rsidR="00EE3B05" w:rsidRPr="006C34CF">
        <w:rPr>
          <w:rFonts w:ascii="Arial" w:hAnsi="Arial" w:cs="Arial"/>
          <w:color w:val="333333"/>
          <w:shd w:val="clear" w:color="auto" w:fill="FFFFFF"/>
        </w:rPr>
        <w:t xml:space="preserve"> the </w:t>
      </w:r>
      <w:proofErr w:type="spellStart"/>
      <w:r w:rsidR="00EE3B05" w:rsidRPr="006C34CF">
        <w:rPr>
          <w:rFonts w:ascii="Arial" w:hAnsi="Arial" w:cs="Arial"/>
          <w:color w:val="333333"/>
          <w:shd w:val="clear" w:color="auto" w:fill="FFFFFF"/>
        </w:rPr>
        <w:t>Public</w:t>
      </w:r>
      <w:proofErr w:type="spellEnd"/>
      <w:r w:rsidR="00EE3B05" w:rsidRPr="006C34CF">
        <w:rPr>
          <w:rFonts w:ascii="Arial" w:hAnsi="Arial" w:cs="Arial"/>
          <w:color w:val="333333"/>
          <w:shd w:val="clear" w:color="auto" w:fill="FFFFFF"/>
        </w:rPr>
        <w:t xml:space="preserve"> </w:t>
      </w:r>
      <w:proofErr w:type="spellStart"/>
      <w:r w:rsidR="00EE3B05" w:rsidRPr="006C34CF">
        <w:rPr>
          <w:rFonts w:ascii="Arial" w:hAnsi="Arial" w:cs="Arial"/>
          <w:color w:val="333333"/>
          <w:shd w:val="clear" w:color="auto" w:fill="FFFFFF"/>
        </w:rPr>
        <w:t>Interest</w:t>
      </w:r>
      <w:proofErr w:type="spellEnd"/>
      <w:r w:rsidR="00EE3B05" w:rsidRPr="006C34CF">
        <w:rPr>
          <w:rFonts w:ascii="Arial" w:hAnsi="Arial" w:cs="Arial"/>
          <w:color w:val="333333"/>
          <w:shd w:val="clear" w:color="auto" w:fill="FFFFFF"/>
        </w:rPr>
        <w:t xml:space="preserve">. </w:t>
      </w:r>
      <w:proofErr w:type="spellStart"/>
      <w:r w:rsidR="00EE3B05" w:rsidRPr="006C34CF">
        <w:rPr>
          <w:rFonts w:ascii="Arial" w:hAnsi="Arial" w:cs="Arial"/>
          <w:i/>
          <w:iCs/>
          <w:color w:val="333333"/>
          <w:shd w:val="clear" w:color="auto" w:fill="FFFFFF"/>
        </w:rPr>
        <w:t>Improving</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Students</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Learning</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With</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Effective</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Learning</w:t>
      </w:r>
      <w:proofErr w:type="spellEnd"/>
      <w:r w:rsidR="00EE3B05" w:rsidRPr="006C34CF">
        <w:rPr>
          <w:rFonts w:ascii="Arial" w:hAnsi="Arial" w:cs="Arial"/>
          <w:i/>
          <w:iCs/>
          <w:color w:val="333333"/>
          <w:shd w:val="clear" w:color="auto" w:fill="FFFFFF"/>
        </w:rPr>
        <w:t xml:space="preserve"> Techniques: </w:t>
      </w:r>
      <w:proofErr w:type="spellStart"/>
      <w:r w:rsidR="00EE3B05" w:rsidRPr="006C34CF">
        <w:rPr>
          <w:rFonts w:ascii="Arial" w:hAnsi="Arial" w:cs="Arial"/>
          <w:i/>
          <w:iCs/>
          <w:color w:val="333333"/>
          <w:shd w:val="clear" w:color="auto" w:fill="FFFFFF"/>
        </w:rPr>
        <w:t>Promising</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Directions</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From</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Cognitive</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and</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Educational</w:t>
      </w:r>
      <w:proofErr w:type="spellEnd"/>
      <w:r w:rsidR="00EE3B05" w:rsidRPr="006C34CF">
        <w:rPr>
          <w:rFonts w:ascii="Arial" w:hAnsi="Arial" w:cs="Arial"/>
          <w:i/>
          <w:iCs/>
          <w:color w:val="333333"/>
          <w:shd w:val="clear" w:color="auto" w:fill="FFFFFF"/>
        </w:rPr>
        <w:t xml:space="preserve"> </w:t>
      </w:r>
      <w:proofErr w:type="spellStart"/>
      <w:r w:rsidR="00EE3B05" w:rsidRPr="006C34CF">
        <w:rPr>
          <w:rFonts w:ascii="Arial" w:hAnsi="Arial" w:cs="Arial"/>
          <w:i/>
          <w:iCs/>
          <w:color w:val="333333"/>
          <w:shd w:val="clear" w:color="auto" w:fill="FFFFFF"/>
        </w:rPr>
        <w:t>Psychology</w:t>
      </w:r>
      <w:proofErr w:type="spellEnd"/>
      <w:r w:rsidR="00EE3B05" w:rsidRPr="006C34CF">
        <w:rPr>
          <w:rFonts w:ascii="Arial" w:hAnsi="Arial" w:cs="Arial"/>
          <w:i/>
          <w:iCs/>
          <w:color w:val="333333"/>
          <w:shd w:val="clear" w:color="auto" w:fill="FFFFFF"/>
        </w:rPr>
        <w:t xml:space="preserve">. </w:t>
      </w:r>
      <w:r w:rsidR="00EE3B05" w:rsidRPr="006C34CF">
        <w:rPr>
          <w:rFonts w:ascii="Arial" w:hAnsi="Arial" w:cs="Arial"/>
          <w:color w:val="333333"/>
          <w:shd w:val="clear" w:color="auto" w:fill="FFFFFF"/>
        </w:rPr>
        <w:t xml:space="preserve">Ar gael yn: </w:t>
      </w:r>
      <w:hyperlink r:id="rId24" w:history="1">
        <w:r w:rsidR="00377E40" w:rsidRPr="006C34CF">
          <w:rPr>
            <w:rStyle w:val="Hyperlink"/>
            <w:rFonts w:ascii="Arial" w:hAnsi="Arial" w:cs="Arial"/>
            <w:shd w:val="clear" w:color="auto" w:fill="FFFFFF"/>
          </w:rPr>
          <w:t>https://journals.sagepub.com/stoken/rbtfl/Z10jaVH/60XQM/full</w:t>
        </w:r>
      </w:hyperlink>
    </w:p>
    <w:p w14:paraId="5E39BBBF" w14:textId="0ADCD583" w:rsidR="00377E40" w:rsidRPr="006C34CF" w:rsidRDefault="00377E40" w:rsidP="006C34CF">
      <w:pPr>
        <w:spacing w:line="360" w:lineRule="auto"/>
        <w:rPr>
          <w:rFonts w:ascii="Arial" w:hAnsi="Arial" w:cs="Arial"/>
          <w:color w:val="222222"/>
          <w:shd w:val="clear" w:color="auto" w:fill="FFFFFF"/>
        </w:rPr>
      </w:pPr>
      <w:r w:rsidRPr="006C34CF">
        <w:rPr>
          <w:rFonts w:ascii="Arial" w:hAnsi="Arial" w:cs="Arial"/>
          <w:color w:val="333333"/>
          <w:shd w:val="clear" w:color="auto" w:fill="FFFFFF"/>
        </w:rPr>
        <w:t>(Mynediad: 23/04/2023.)</w:t>
      </w:r>
    </w:p>
    <w:p w14:paraId="73C2B3AF" w14:textId="7635DCCD" w:rsidR="00B85008" w:rsidRPr="006C34CF" w:rsidRDefault="00DE5C4F"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lastRenderedPageBreak/>
        <w:t>Earl</w:t>
      </w:r>
      <w:proofErr w:type="spellEnd"/>
      <w:r w:rsidRPr="006C34CF">
        <w:rPr>
          <w:rFonts w:ascii="Arial" w:hAnsi="Arial" w:cs="Arial"/>
          <w:color w:val="222222"/>
          <w:shd w:val="clear" w:color="auto" w:fill="FFFFFF"/>
        </w:rPr>
        <w:t>, L.M., 2012. </w:t>
      </w:r>
      <w:proofErr w:type="spellStart"/>
      <w:r w:rsidRPr="006C34CF">
        <w:rPr>
          <w:rFonts w:ascii="Arial" w:hAnsi="Arial" w:cs="Arial"/>
          <w:i/>
          <w:iCs/>
          <w:color w:val="222222"/>
          <w:shd w:val="clear" w:color="auto" w:fill="FFFFFF"/>
        </w:rPr>
        <w:t>Assessment</w:t>
      </w:r>
      <w:proofErr w:type="spellEnd"/>
      <w:r w:rsidRPr="006C34CF">
        <w:rPr>
          <w:rFonts w:ascii="Arial" w:hAnsi="Arial" w:cs="Arial"/>
          <w:i/>
          <w:iCs/>
          <w:color w:val="222222"/>
          <w:shd w:val="clear" w:color="auto" w:fill="FFFFFF"/>
        </w:rPr>
        <w:t xml:space="preserve"> as </w:t>
      </w:r>
      <w:proofErr w:type="spellStart"/>
      <w:r w:rsidRPr="006C34CF">
        <w:rPr>
          <w:rFonts w:ascii="Arial" w:hAnsi="Arial" w:cs="Arial"/>
          <w:i/>
          <w:iCs/>
          <w:color w:val="222222"/>
          <w:shd w:val="clear" w:color="auto" w:fill="FFFFFF"/>
        </w:rPr>
        <w:t>learning</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Using</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classroom</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assessment</w:t>
      </w:r>
      <w:proofErr w:type="spellEnd"/>
      <w:r w:rsidRPr="006C34CF">
        <w:rPr>
          <w:rFonts w:ascii="Arial" w:hAnsi="Arial" w:cs="Arial"/>
          <w:i/>
          <w:iCs/>
          <w:color w:val="222222"/>
          <w:shd w:val="clear" w:color="auto" w:fill="FFFFFF"/>
        </w:rPr>
        <w:t xml:space="preserve"> to </w:t>
      </w:r>
      <w:proofErr w:type="spellStart"/>
      <w:r w:rsidRPr="006C34CF">
        <w:rPr>
          <w:rFonts w:ascii="Arial" w:hAnsi="Arial" w:cs="Arial"/>
          <w:i/>
          <w:iCs/>
          <w:color w:val="222222"/>
          <w:shd w:val="clear" w:color="auto" w:fill="FFFFFF"/>
        </w:rPr>
        <w:t>maximize</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student</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learning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Corwin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Press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Tud</w:t>
      </w:r>
      <w:proofErr w:type="spellEnd"/>
      <w:r w:rsidRPr="006C34CF">
        <w:rPr>
          <w:rFonts w:ascii="Arial" w:hAnsi="Arial" w:cs="Arial"/>
          <w:color w:val="222222"/>
          <w:shd w:val="clear" w:color="auto" w:fill="FFFFFF"/>
        </w:rPr>
        <w:t xml:space="preserve"> 3. Ar gael yn: </w:t>
      </w:r>
      <w:hyperlink r:id="rId25" w:anchor="v=onepage&amp;q=assessment%20for%20learning%20importance&amp;f=false" w:history="1">
        <w:r w:rsidR="008F7041" w:rsidRPr="006C34CF">
          <w:rPr>
            <w:rStyle w:val="Hyperlink"/>
            <w:rFonts w:ascii="Arial" w:hAnsi="Arial" w:cs="Arial"/>
            <w:shd w:val="clear" w:color="auto" w:fill="FFFFFF"/>
          </w:rPr>
          <w:t>https://books.google.co.uk/books?hl=en&amp;lr=&amp;id=zYh2AwAAQBAJ&amp;oi=fnd&amp;pg=PP1&amp;dq=assessment+for+learning+importance&amp;ots=O7Y0KhOCpT&amp;sig=lu6F-k__Is-d2xbM6XXBJhYsQ5s&amp;redir_esc=y#v=onepage&amp;q=assessment%20for%20learning%20importance&amp;f=false</w:t>
        </w:r>
      </w:hyperlink>
    </w:p>
    <w:p w14:paraId="3AFDF887" w14:textId="5D3BB797" w:rsidR="008F7041" w:rsidRPr="006C34CF" w:rsidRDefault="008F7041"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22/04/2023.)</w:t>
      </w:r>
    </w:p>
    <w:p w14:paraId="381B18C3" w14:textId="3EB98273" w:rsidR="00FA343B" w:rsidRPr="006C34CF" w:rsidRDefault="00FA343B"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Edwards, R.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Holland, J., 2013. </w:t>
      </w:r>
      <w:proofErr w:type="spellStart"/>
      <w:r w:rsidRPr="006C34CF">
        <w:rPr>
          <w:rFonts w:ascii="Arial" w:hAnsi="Arial" w:cs="Arial"/>
          <w:i/>
          <w:iCs/>
          <w:color w:val="222222"/>
          <w:shd w:val="clear" w:color="auto" w:fill="FFFFFF"/>
        </w:rPr>
        <w:t>What</w:t>
      </w:r>
      <w:proofErr w:type="spellEnd"/>
      <w:r w:rsidRPr="006C34CF">
        <w:rPr>
          <w:rFonts w:ascii="Arial" w:hAnsi="Arial" w:cs="Arial"/>
          <w:i/>
          <w:iCs/>
          <w:color w:val="222222"/>
          <w:shd w:val="clear" w:color="auto" w:fill="FFFFFF"/>
        </w:rPr>
        <w:t xml:space="preserve"> is </w:t>
      </w:r>
      <w:proofErr w:type="spellStart"/>
      <w:r w:rsidRPr="006C34CF">
        <w:rPr>
          <w:rFonts w:ascii="Arial" w:hAnsi="Arial" w:cs="Arial"/>
          <w:i/>
          <w:iCs/>
          <w:color w:val="222222"/>
          <w:shd w:val="clear" w:color="auto" w:fill="FFFFFF"/>
        </w:rPr>
        <w:t>qualitative</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interviewing</w:t>
      </w:r>
      <w:proofErr w:type="spellEnd"/>
      <w:r w:rsidRPr="006C34CF">
        <w:rPr>
          <w:rFonts w:ascii="Arial" w:hAnsi="Arial" w:cs="Arial"/>
          <w:i/>
          <w:iCs/>
          <w:color w:val="222222"/>
          <w:shd w:val="clear" w:color="auto" w:fill="FFFFFF"/>
        </w:rPr>
        <w:t>?</w:t>
      </w:r>
      <w:r w:rsidRPr="006C34CF">
        <w:rPr>
          <w:rFonts w:ascii="Arial" w:hAnsi="Arial" w:cs="Arial"/>
          <w:color w:val="222222"/>
          <w:shd w:val="clear" w:color="auto" w:fill="FFFFFF"/>
        </w:rPr>
        <w:t xml:space="preserve"> (p. 128). </w:t>
      </w:r>
      <w:proofErr w:type="spellStart"/>
      <w:r w:rsidRPr="006C34CF">
        <w:rPr>
          <w:rFonts w:ascii="Arial" w:hAnsi="Arial" w:cs="Arial"/>
          <w:color w:val="222222"/>
          <w:shd w:val="clear" w:color="auto" w:fill="FFFFFF"/>
        </w:rPr>
        <w:t>Bloomsbury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Academic</w:t>
      </w:r>
      <w:proofErr w:type="spellEnd"/>
      <w:r w:rsidRPr="006C34CF">
        <w:rPr>
          <w:rFonts w:ascii="Arial" w:hAnsi="Arial" w:cs="Arial"/>
          <w:color w:val="222222"/>
          <w:shd w:val="clear" w:color="auto" w:fill="FFFFFF"/>
        </w:rPr>
        <w:t xml:space="preserve">. Ar gael yn: </w:t>
      </w:r>
      <w:hyperlink r:id="rId26" w:history="1">
        <w:r w:rsidRPr="006C34CF">
          <w:rPr>
            <w:rStyle w:val="Hyperlink"/>
            <w:rFonts w:ascii="Arial" w:hAnsi="Arial" w:cs="Arial"/>
            <w:shd w:val="clear" w:color="auto" w:fill="FFFFFF"/>
          </w:rPr>
          <w:t>https://library.oapen.org/viewer/web/viewer.html?file=/bitstream/handle/20.500.12657/58752/9781849668026.pdf?sequence=1&amp;isAllowed=y</w:t>
        </w:r>
      </w:hyperlink>
    </w:p>
    <w:p w14:paraId="7C961693" w14:textId="739EA873" w:rsidR="00FA343B" w:rsidRPr="006C34CF" w:rsidRDefault="00FA343B"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28/04/2023.)</w:t>
      </w:r>
    </w:p>
    <w:p w14:paraId="06363C66" w14:textId="0AA8F0B6" w:rsidR="00444587" w:rsidRPr="006C34CF" w:rsidRDefault="00444587"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Francis, E. 2016. </w:t>
      </w:r>
      <w:proofErr w:type="spellStart"/>
      <w:r w:rsidR="00D24147" w:rsidRPr="006C34CF">
        <w:rPr>
          <w:rFonts w:ascii="Arial" w:hAnsi="Arial" w:cs="Arial"/>
          <w:i/>
          <w:iCs/>
          <w:color w:val="222222"/>
          <w:shd w:val="clear" w:color="auto" w:fill="FFFFFF"/>
        </w:rPr>
        <w:t>Now</w:t>
      </w:r>
      <w:proofErr w:type="spellEnd"/>
      <w:r w:rsidR="00D24147" w:rsidRPr="006C34CF">
        <w:rPr>
          <w:rFonts w:ascii="Arial" w:hAnsi="Arial" w:cs="Arial"/>
          <w:i/>
          <w:iCs/>
          <w:color w:val="222222"/>
          <w:shd w:val="clear" w:color="auto" w:fill="FFFFFF"/>
        </w:rPr>
        <w:t xml:space="preserve"> </w:t>
      </w:r>
      <w:proofErr w:type="spellStart"/>
      <w:r w:rsidR="00D24147" w:rsidRPr="006C34CF">
        <w:rPr>
          <w:rFonts w:ascii="Arial" w:hAnsi="Arial" w:cs="Arial"/>
          <w:i/>
          <w:iCs/>
          <w:color w:val="222222"/>
          <w:shd w:val="clear" w:color="auto" w:fill="FFFFFF"/>
        </w:rPr>
        <w:t>that’s</w:t>
      </w:r>
      <w:proofErr w:type="spellEnd"/>
      <w:r w:rsidR="00D24147" w:rsidRPr="006C34CF">
        <w:rPr>
          <w:rFonts w:ascii="Arial" w:hAnsi="Arial" w:cs="Arial"/>
          <w:i/>
          <w:iCs/>
          <w:color w:val="222222"/>
          <w:shd w:val="clear" w:color="auto" w:fill="FFFFFF"/>
        </w:rPr>
        <w:t xml:space="preserve"> a </w:t>
      </w:r>
      <w:proofErr w:type="spellStart"/>
      <w:r w:rsidR="00D24147" w:rsidRPr="006C34CF">
        <w:rPr>
          <w:rFonts w:ascii="Arial" w:hAnsi="Arial" w:cs="Arial"/>
          <w:i/>
          <w:iCs/>
          <w:color w:val="222222"/>
          <w:shd w:val="clear" w:color="auto" w:fill="FFFFFF"/>
        </w:rPr>
        <w:t>good</w:t>
      </w:r>
      <w:proofErr w:type="spellEnd"/>
      <w:r w:rsidR="00D24147" w:rsidRPr="006C34CF">
        <w:rPr>
          <w:rFonts w:ascii="Arial" w:hAnsi="Arial" w:cs="Arial"/>
          <w:i/>
          <w:iCs/>
          <w:color w:val="222222"/>
          <w:shd w:val="clear" w:color="auto" w:fill="FFFFFF"/>
        </w:rPr>
        <w:t xml:space="preserve"> </w:t>
      </w:r>
      <w:proofErr w:type="spellStart"/>
      <w:r w:rsidR="00D24147" w:rsidRPr="006C34CF">
        <w:rPr>
          <w:rFonts w:ascii="Arial" w:hAnsi="Arial" w:cs="Arial"/>
          <w:i/>
          <w:iCs/>
          <w:color w:val="222222"/>
          <w:shd w:val="clear" w:color="auto" w:fill="FFFFFF"/>
        </w:rPr>
        <w:t>question</w:t>
      </w:r>
      <w:proofErr w:type="spellEnd"/>
      <w:r w:rsidR="00D24147" w:rsidRPr="006C34CF">
        <w:rPr>
          <w:rFonts w:ascii="Arial" w:hAnsi="Arial" w:cs="Arial"/>
          <w:i/>
          <w:iCs/>
          <w:color w:val="222222"/>
          <w:shd w:val="clear" w:color="auto" w:fill="FFFFFF"/>
        </w:rPr>
        <w:t xml:space="preserve">! : </w:t>
      </w:r>
      <w:proofErr w:type="spellStart"/>
      <w:r w:rsidR="00D24147" w:rsidRPr="006C34CF">
        <w:rPr>
          <w:rFonts w:ascii="Arial" w:hAnsi="Arial" w:cs="Arial"/>
          <w:i/>
          <w:iCs/>
          <w:color w:val="222222"/>
          <w:shd w:val="clear" w:color="auto" w:fill="FFFFFF"/>
        </w:rPr>
        <w:t>how</w:t>
      </w:r>
      <w:proofErr w:type="spellEnd"/>
      <w:r w:rsidR="00D24147" w:rsidRPr="006C34CF">
        <w:rPr>
          <w:rFonts w:ascii="Arial" w:hAnsi="Arial" w:cs="Arial"/>
          <w:i/>
          <w:iCs/>
          <w:color w:val="222222"/>
          <w:shd w:val="clear" w:color="auto" w:fill="FFFFFF"/>
        </w:rPr>
        <w:t xml:space="preserve"> to </w:t>
      </w:r>
      <w:proofErr w:type="spellStart"/>
      <w:r w:rsidR="00D24147" w:rsidRPr="006C34CF">
        <w:rPr>
          <w:rFonts w:ascii="Arial" w:hAnsi="Arial" w:cs="Arial"/>
          <w:i/>
          <w:iCs/>
          <w:color w:val="222222"/>
          <w:shd w:val="clear" w:color="auto" w:fill="FFFFFF"/>
        </w:rPr>
        <w:t>promote</w:t>
      </w:r>
      <w:proofErr w:type="spellEnd"/>
      <w:r w:rsidR="00D24147" w:rsidRPr="006C34CF">
        <w:rPr>
          <w:rFonts w:ascii="Arial" w:hAnsi="Arial" w:cs="Arial"/>
          <w:i/>
          <w:iCs/>
          <w:color w:val="222222"/>
          <w:shd w:val="clear" w:color="auto" w:fill="FFFFFF"/>
        </w:rPr>
        <w:t xml:space="preserve"> </w:t>
      </w:r>
      <w:proofErr w:type="spellStart"/>
      <w:r w:rsidR="00D24147" w:rsidRPr="006C34CF">
        <w:rPr>
          <w:rFonts w:ascii="Arial" w:hAnsi="Arial" w:cs="Arial"/>
          <w:i/>
          <w:iCs/>
          <w:color w:val="222222"/>
          <w:shd w:val="clear" w:color="auto" w:fill="FFFFFF"/>
        </w:rPr>
        <w:t>cognitive</w:t>
      </w:r>
      <w:proofErr w:type="spellEnd"/>
      <w:r w:rsidR="00D24147" w:rsidRPr="006C34CF">
        <w:rPr>
          <w:rFonts w:ascii="Arial" w:hAnsi="Arial" w:cs="Arial"/>
          <w:i/>
          <w:iCs/>
          <w:color w:val="222222"/>
          <w:shd w:val="clear" w:color="auto" w:fill="FFFFFF"/>
        </w:rPr>
        <w:t xml:space="preserve"> </w:t>
      </w:r>
      <w:proofErr w:type="spellStart"/>
      <w:r w:rsidR="00D24147" w:rsidRPr="006C34CF">
        <w:rPr>
          <w:rFonts w:ascii="Arial" w:hAnsi="Arial" w:cs="Arial"/>
          <w:i/>
          <w:iCs/>
          <w:color w:val="222222"/>
          <w:shd w:val="clear" w:color="auto" w:fill="FFFFFF"/>
        </w:rPr>
        <w:t>rigor</w:t>
      </w:r>
      <w:proofErr w:type="spellEnd"/>
      <w:r w:rsidR="00D24147" w:rsidRPr="006C34CF">
        <w:rPr>
          <w:rFonts w:ascii="Arial" w:hAnsi="Arial" w:cs="Arial"/>
          <w:i/>
          <w:iCs/>
          <w:color w:val="222222"/>
          <w:shd w:val="clear" w:color="auto" w:fill="FFFFFF"/>
        </w:rPr>
        <w:t xml:space="preserve"> </w:t>
      </w:r>
      <w:proofErr w:type="spellStart"/>
      <w:r w:rsidR="00D24147" w:rsidRPr="006C34CF">
        <w:rPr>
          <w:rFonts w:ascii="Arial" w:hAnsi="Arial" w:cs="Arial"/>
          <w:i/>
          <w:iCs/>
          <w:color w:val="222222"/>
          <w:shd w:val="clear" w:color="auto" w:fill="FFFFFF"/>
        </w:rPr>
        <w:t>through</w:t>
      </w:r>
      <w:proofErr w:type="spellEnd"/>
      <w:r w:rsidR="00D24147" w:rsidRPr="006C34CF">
        <w:rPr>
          <w:rFonts w:ascii="Arial" w:hAnsi="Arial" w:cs="Arial"/>
          <w:i/>
          <w:iCs/>
          <w:color w:val="222222"/>
          <w:shd w:val="clear" w:color="auto" w:fill="FFFFFF"/>
        </w:rPr>
        <w:t xml:space="preserve"> </w:t>
      </w:r>
      <w:proofErr w:type="spellStart"/>
      <w:r w:rsidR="00D24147" w:rsidRPr="006C34CF">
        <w:rPr>
          <w:rFonts w:ascii="Arial" w:hAnsi="Arial" w:cs="Arial"/>
          <w:i/>
          <w:iCs/>
          <w:color w:val="222222"/>
          <w:shd w:val="clear" w:color="auto" w:fill="FFFFFF"/>
        </w:rPr>
        <w:t>classroom</w:t>
      </w:r>
      <w:proofErr w:type="spellEnd"/>
      <w:r w:rsidR="00D24147" w:rsidRPr="006C34CF">
        <w:rPr>
          <w:rFonts w:ascii="Arial" w:hAnsi="Arial" w:cs="Arial"/>
          <w:i/>
          <w:iCs/>
          <w:color w:val="222222"/>
          <w:shd w:val="clear" w:color="auto" w:fill="FFFFFF"/>
        </w:rPr>
        <w:t xml:space="preserve"> </w:t>
      </w:r>
      <w:proofErr w:type="spellStart"/>
      <w:r w:rsidR="00D24147" w:rsidRPr="006C34CF">
        <w:rPr>
          <w:rFonts w:ascii="Arial" w:hAnsi="Arial" w:cs="Arial"/>
          <w:i/>
          <w:iCs/>
          <w:color w:val="222222"/>
          <w:shd w:val="clear" w:color="auto" w:fill="FFFFFF"/>
        </w:rPr>
        <w:t>questioning</w:t>
      </w:r>
      <w:proofErr w:type="spellEnd"/>
      <w:r w:rsidR="00D24147" w:rsidRPr="006C34CF">
        <w:rPr>
          <w:rFonts w:ascii="Arial" w:hAnsi="Arial" w:cs="Arial"/>
          <w:i/>
          <w:iCs/>
          <w:color w:val="222222"/>
          <w:shd w:val="clear" w:color="auto" w:fill="FFFFFF"/>
        </w:rPr>
        <w:t xml:space="preserve">. </w:t>
      </w:r>
      <w:proofErr w:type="spellStart"/>
      <w:r w:rsidR="00D24147" w:rsidRPr="006C34CF">
        <w:rPr>
          <w:rFonts w:ascii="Arial" w:hAnsi="Arial" w:cs="Arial"/>
          <w:color w:val="222222"/>
          <w:shd w:val="clear" w:color="auto" w:fill="FFFFFF"/>
        </w:rPr>
        <w:t>Tud</w:t>
      </w:r>
      <w:proofErr w:type="spellEnd"/>
      <w:r w:rsidR="00D24147" w:rsidRPr="006C34CF">
        <w:rPr>
          <w:rFonts w:ascii="Arial" w:hAnsi="Arial" w:cs="Arial"/>
          <w:color w:val="222222"/>
          <w:shd w:val="clear" w:color="auto" w:fill="FFFFFF"/>
        </w:rPr>
        <w:t xml:space="preserve"> 140. Ar gael yn: </w:t>
      </w:r>
      <w:hyperlink r:id="rId27" w:history="1">
        <w:r w:rsidR="00FE5AB7" w:rsidRPr="006C34CF">
          <w:rPr>
            <w:rStyle w:val="Hyperlink"/>
            <w:rFonts w:ascii="Arial" w:hAnsi="Arial" w:cs="Arial"/>
            <w:shd w:val="clear" w:color="auto" w:fill="FFFFFF"/>
          </w:rPr>
          <w:t>https://ebookcentral.proquest.com/lib/trinity/reader.action?docID=4625400</w:t>
        </w:r>
      </w:hyperlink>
    </w:p>
    <w:p w14:paraId="17D4C7B4" w14:textId="087EFCD5" w:rsidR="00FE5AB7" w:rsidRPr="006C34CF" w:rsidRDefault="00FE5AB7" w:rsidP="006C34CF">
      <w:pPr>
        <w:spacing w:line="360" w:lineRule="auto"/>
        <w:rPr>
          <w:rFonts w:ascii="Arial" w:hAnsi="Arial" w:cs="Arial"/>
        </w:rPr>
      </w:pPr>
      <w:r w:rsidRPr="006C34CF">
        <w:rPr>
          <w:rFonts w:ascii="Arial" w:hAnsi="Arial" w:cs="Arial"/>
          <w:color w:val="222222"/>
          <w:shd w:val="clear" w:color="auto" w:fill="FFFFFF"/>
        </w:rPr>
        <w:t>(Mynediad: 23/04/2023.)</w:t>
      </w:r>
    </w:p>
    <w:p w14:paraId="0AC49B28" w14:textId="6602AF43" w:rsidR="001348E4" w:rsidRPr="006C34CF" w:rsidRDefault="0048524C"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Gaertner</w:t>
      </w:r>
      <w:proofErr w:type="spellEnd"/>
      <w:r w:rsidRPr="006C34CF">
        <w:rPr>
          <w:rFonts w:ascii="Arial" w:hAnsi="Arial" w:cs="Arial"/>
          <w:color w:val="222222"/>
          <w:shd w:val="clear" w:color="auto" w:fill="FFFFFF"/>
        </w:rPr>
        <w:t xml:space="preserve">, H., 2014. </w:t>
      </w:r>
      <w:proofErr w:type="spellStart"/>
      <w:r w:rsidRPr="006C34CF">
        <w:rPr>
          <w:rFonts w:ascii="Arial" w:hAnsi="Arial" w:cs="Arial"/>
          <w:color w:val="222222"/>
          <w:shd w:val="clear" w:color="auto" w:fill="FFFFFF"/>
        </w:rPr>
        <w:t>Effects</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student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feedback</w:t>
      </w:r>
      <w:proofErr w:type="spellEnd"/>
      <w:r w:rsidRPr="006C34CF">
        <w:rPr>
          <w:rFonts w:ascii="Arial" w:hAnsi="Arial" w:cs="Arial"/>
          <w:color w:val="222222"/>
          <w:shd w:val="clear" w:color="auto" w:fill="FFFFFF"/>
        </w:rPr>
        <w:t xml:space="preserve"> as a </w:t>
      </w:r>
      <w:proofErr w:type="spellStart"/>
      <w:r w:rsidRPr="006C34CF">
        <w:rPr>
          <w:rFonts w:ascii="Arial" w:hAnsi="Arial" w:cs="Arial"/>
          <w:color w:val="222222"/>
          <w:shd w:val="clear" w:color="auto" w:fill="FFFFFF"/>
        </w:rPr>
        <w:t>method</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self-evaluating</w:t>
      </w:r>
      <w:proofErr w:type="spellEnd"/>
      <w:r w:rsidRPr="006C34CF">
        <w:rPr>
          <w:rFonts w:ascii="Arial" w:hAnsi="Arial" w:cs="Arial"/>
          <w:color w:val="222222"/>
          <w:shd w:val="clear" w:color="auto" w:fill="FFFFFF"/>
        </w:rPr>
        <w:t xml:space="preserve"> the </w:t>
      </w:r>
      <w:proofErr w:type="spellStart"/>
      <w:r w:rsidRPr="006C34CF">
        <w:rPr>
          <w:rFonts w:ascii="Arial" w:hAnsi="Arial" w:cs="Arial"/>
          <w:color w:val="222222"/>
          <w:shd w:val="clear" w:color="auto" w:fill="FFFFFF"/>
        </w:rPr>
        <w:t>quality</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teaching</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Studies</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in</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Educational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Evaluation</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42</w:t>
      </w:r>
      <w:r w:rsidRPr="006C34CF">
        <w:rPr>
          <w:rFonts w:ascii="Arial" w:hAnsi="Arial" w:cs="Arial"/>
          <w:color w:val="222222"/>
          <w:shd w:val="clear" w:color="auto" w:fill="FFFFFF"/>
        </w:rPr>
        <w:t xml:space="preserve">, pp.91-99. Ar gael yn: </w:t>
      </w:r>
      <w:hyperlink r:id="rId28" w:history="1">
        <w:r w:rsidR="002375BD" w:rsidRPr="006C34CF">
          <w:rPr>
            <w:rStyle w:val="Hyperlink"/>
            <w:rFonts w:ascii="Arial" w:hAnsi="Arial" w:cs="Arial"/>
            <w:shd w:val="clear" w:color="auto" w:fill="FFFFFF"/>
          </w:rPr>
          <w:t>https://www.sciencedirect.com/science/article/pii/S0191491X14000261?casa_token=ITOwuXDe7CsAAAAA:hoURuWhr_NBjaS6XmrGOqSfKqEyEbMb322jnSD8VJCRUXhhf6bRTyCDESBWWQHvOAiLxhvC02i8q</w:t>
        </w:r>
      </w:hyperlink>
    </w:p>
    <w:p w14:paraId="126E367E" w14:textId="1524E904" w:rsidR="002375BD" w:rsidRPr="006C34CF" w:rsidRDefault="002375BD"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17/04/2023.)</w:t>
      </w:r>
    </w:p>
    <w:p w14:paraId="6C5BCE84" w14:textId="1379D198" w:rsidR="00B3685E" w:rsidRPr="006C34CF" w:rsidRDefault="00B3685E"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Gobo</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Giampietro</w:t>
      </w:r>
      <w:proofErr w:type="spellEnd"/>
      <w:r w:rsidRPr="006C34CF">
        <w:rPr>
          <w:rFonts w:ascii="Arial" w:hAnsi="Arial" w:cs="Arial"/>
          <w:color w:val="222222"/>
          <w:shd w:val="clear" w:color="auto" w:fill="FFFFFF"/>
        </w:rPr>
        <w:t>. "</w:t>
      </w:r>
      <w:proofErr w:type="spellStart"/>
      <w:r w:rsidRPr="006C34CF">
        <w:rPr>
          <w:rFonts w:ascii="Arial" w:hAnsi="Arial" w:cs="Arial"/>
          <w:color w:val="222222"/>
          <w:shd w:val="clear" w:color="auto" w:fill="FFFFFF"/>
        </w:rPr>
        <w:t>Mixed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methods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their</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pragmatic</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approach</w:t>
      </w:r>
      <w:proofErr w:type="spellEnd"/>
      <w:r w:rsidRPr="006C34CF">
        <w:rPr>
          <w:rFonts w:ascii="Arial" w:hAnsi="Arial" w:cs="Arial"/>
          <w:color w:val="222222"/>
          <w:shd w:val="clear" w:color="auto" w:fill="FFFFFF"/>
        </w:rPr>
        <w:t xml:space="preserve">: Is </w:t>
      </w:r>
      <w:proofErr w:type="spellStart"/>
      <w:r w:rsidRPr="006C34CF">
        <w:rPr>
          <w:rFonts w:ascii="Arial" w:hAnsi="Arial" w:cs="Arial"/>
          <w:color w:val="222222"/>
          <w:shd w:val="clear" w:color="auto" w:fill="FFFFFF"/>
        </w:rPr>
        <w:t>there</w:t>
      </w:r>
      <w:proofErr w:type="spellEnd"/>
      <w:r w:rsidRPr="006C34CF">
        <w:rPr>
          <w:rFonts w:ascii="Arial" w:hAnsi="Arial" w:cs="Arial"/>
          <w:color w:val="222222"/>
          <w:shd w:val="clear" w:color="auto" w:fill="FFFFFF"/>
        </w:rPr>
        <w:t xml:space="preserve"> a </w:t>
      </w:r>
      <w:proofErr w:type="spellStart"/>
      <w:r w:rsidRPr="006C34CF">
        <w:rPr>
          <w:rFonts w:ascii="Arial" w:hAnsi="Arial" w:cs="Arial"/>
          <w:color w:val="222222"/>
          <w:shd w:val="clear" w:color="auto" w:fill="FFFFFF"/>
        </w:rPr>
        <w:t>risk</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being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entangled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a </w:t>
      </w:r>
      <w:proofErr w:type="spellStart"/>
      <w:r w:rsidRPr="006C34CF">
        <w:rPr>
          <w:rFonts w:ascii="Arial" w:hAnsi="Arial" w:cs="Arial"/>
          <w:color w:val="222222"/>
          <w:shd w:val="clear" w:color="auto" w:fill="FFFFFF"/>
        </w:rPr>
        <w:t>positivist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epistemology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methodology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Limits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pitfalls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consequences</w:t>
      </w:r>
      <w:proofErr w:type="spellEnd"/>
      <w:r w:rsidRPr="006C34CF">
        <w:rPr>
          <w:rFonts w:ascii="Arial" w:hAnsi="Arial" w:cs="Arial"/>
          <w:color w:val="222222"/>
          <w:shd w:val="clear" w:color="auto" w:fill="FFFFFF"/>
        </w:rPr>
        <w:t xml:space="preserve"> of a </w:t>
      </w:r>
      <w:proofErr w:type="spellStart"/>
      <w:r w:rsidRPr="006C34CF">
        <w:rPr>
          <w:rFonts w:ascii="Arial" w:hAnsi="Arial" w:cs="Arial"/>
          <w:color w:val="222222"/>
          <w:shd w:val="clear" w:color="auto" w:fill="FFFFFF"/>
        </w:rPr>
        <w:t>bricolage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methodology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Forum</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Qualitative</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Social</w:t>
      </w:r>
      <w:proofErr w:type="spellEnd"/>
      <w:r w:rsidRPr="006C34CF">
        <w:rPr>
          <w:rFonts w:ascii="Arial" w:hAnsi="Arial" w:cs="Arial"/>
          <w:i/>
          <w:iCs/>
          <w:color w:val="222222"/>
          <w:shd w:val="clear" w:color="auto" w:fill="FFFFFF"/>
        </w:rPr>
        <w:t xml:space="preserve"> Research</w:t>
      </w:r>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vol</w:t>
      </w:r>
      <w:proofErr w:type="spellEnd"/>
      <w:r w:rsidRPr="006C34CF">
        <w:rPr>
          <w:rFonts w:ascii="Arial" w:hAnsi="Arial" w:cs="Arial"/>
          <w:color w:val="222222"/>
          <w:shd w:val="clear" w:color="auto" w:fill="FFFFFF"/>
        </w:rPr>
        <w:t xml:space="preserve">. 24, </w:t>
      </w:r>
      <w:proofErr w:type="spellStart"/>
      <w:r w:rsidRPr="006C34CF">
        <w:rPr>
          <w:rFonts w:ascii="Arial" w:hAnsi="Arial" w:cs="Arial"/>
          <w:color w:val="222222"/>
          <w:shd w:val="clear" w:color="auto" w:fill="FFFFFF"/>
        </w:rPr>
        <w:t>no</w:t>
      </w:r>
      <w:proofErr w:type="spellEnd"/>
      <w:r w:rsidRPr="006C34CF">
        <w:rPr>
          <w:rFonts w:ascii="Arial" w:hAnsi="Arial" w:cs="Arial"/>
          <w:color w:val="222222"/>
          <w:shd w:val="clear" w:color="auto" w:fill="FFFFFF"/>
        </w:rPr>
        <w:t xml:space="preserve">. 1, </w:t>
      </w:r>
      <w:proofErr w:type="spellStart"/>
      <w:r w:rsidRPr="006C34CF">
        <w:rPr>
          <w:rFonts w:ascii="Arial" w:hAnsi="Arial" w:cs="Arial"/>
          <w:color w:val="222222"/>
          <w:shd w:val="clear" w:color="auto" w:fill="FFFFFF"/>
        </w:rPr>
        <w:t>pp</w:t>
      </w:r>
      <w:proofErr w:type="spellEnd"/>
      <w:r w:rsidRPr="006C34CF">
        <w:rPr>
          <w:rFonts w:ascii="Arial" w:hAnsi="Arial" w:cs="Arial"/>
          <w:color w:val="222222"/>
          <w:shd w:val="clear" w:color="auto" w:fill="FFFFFF"/>
        </w:rPr>
        <w:t xml:space="preserve">. 1-26. </w:t>
      </w:r>
      <w:proofErr w:type="spellStart"/>
      <w:r w:rsidRPr="006C34CF">
        <w:rPr>
          <w:rFonts w:ascii="Arial" w:hAnsi="Arial" w:cs="Arial"/>
          <w:color w:val="222222"/>
          <w:shd w:val="clear" w:color="auto" w:fill="FFFFFF"/>
        </w:rPr>
        <w:t>Institut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für</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Qualitative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Forschung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Internationale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Akademie</w:t>
      </w:r>
      <w:proofErr w:type="spellEnd"/>
      <w:r w:rsidRPr="006C34CF">
        <w:rPr>
          <w:rFonts w:ascii="Arial" w:hAnsi="Arial" w:cs="Arial"/>
          <w:color w:val="222222"/>
          <w:shd w:val="clear" w:color="auto" w:fill="FFFFFF"/>
        </w:rPr>
        <w:t xml:space="preserve"> Berlin </w:t>
      </w:r>
      <w:proofErr w:type="spellStart"/>
      <w:r w:rsidRPr="006C34CF">
        <w:rPr>
          <w:rFonts w:ascii="Arial" w:hAnsi="Arial" w:cs="Arial"/>
          <w:color w:val="222222"/>
          <w:shd w:val="clear" w:color="auto" w:fill="FFFFFF"/>
        </w:rPr>
        <w:t>gGmbH</w:t>
      </w:r>
      <w:proofErr w:type="spellEnd"/>
      <w:r w:rsidRPr="006C34CF">
        <w:rPr>
          <w:rFonts w:ascii="Arial" w:hAnsi="Arial" w:cs="Arial"/>
          <w:color w:val="222222"/>
          <w:shd w:val="clear" w:color="auto" w:fill="FFFFFF"/>
        </w:rPr>
        <w:t xml:space="preserve">, 2023. Ar gael yn: </w:t>
      </w:r>
      <w:hyperlink r:id="rId29" w:history="1">
        <w:r w:rsidR="003A75FB" w:rsidRPr="006C34CF">
          <w:rPr>
            <w:rStyle w:val="Hyperlink"/>
            <w:rFonts w:ascii="Arial" w:hAnsi="Arial" w:cs="Arial"/>
            <w:shd w:val="clear" w:color="auto" w:fill="FFFFFF"/>
          </w:rPr>
          <w:t>https://www.qualitative-research.net/index.php/fqs/article/view/4005</w:t>
        </w:r>
      </w:hyperlink>
    </w:p>
    <w:p w14:paraId="7B3347C8" w14:textId="595C3694" w:rsidR="003A75FB" w:rsidRPr="006C34CF" w:rsidRDefault="003A75FB"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06/05/2023.)</w:t>
      </w:r>
    </w:p>
    <w:p w14:paraId="37A88D3A" w14:textId="3C96E1E5" w:rsidR="00627F8E" w:rsidRPr="006C34CF" w:rsidRDefault="00627F8E"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Ismail</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al</w:t>
      </w:r>
      <w:proofErr w:type="spellEnd"/>
      <w:r w:rsidRPr="006C34CF">
        <w:rPr>
          <w:rFonts w:ascii="Arial" w:hAnsi="Arial" w:cs="Arial"/>
          <w:color w:val="222222"/>
          <w:shd w:val="clear" w:color="auto" w:fill="FFFFFF"/>
        </w:rPr>
        <w:t xml:space="preserve">, </w:t>
      </w:r>
      <w:r w:rsidR="00D406F4" w:rsidRPr="006C34CF">
        <w:rPr>
          <w:rFonts w:ascii="Arial" w:hAnsi="Arial" w:cs="Arial"/>
          <w:color w:val="222222"/>
          <w:shd w:val="clear" w:color="auto" w:fill="FFFFFF"/>
        </w:rPr>
        <w:t xml:space="preserve">Medi 13 2022. </w:t>
      </w:r>
      <w:r w:rsidR="003C237E" w:rsidRPr="006C34CF">
        <w:rPr>
          <w:rFonts w:ascii="Arial" w:hAnsi="Arial" w:cs="Arial"/>
          <w:color w:val="222222"/>
          <w:shd w:val="clear" w:color="auto" w:fill="FFFFFF"/>
        </w:rPr>
        <w:t xml:space="preserve">National </w:t>
      </w:r>
      <w:proofErr w:type="spellStart"/>
      <w:r w:rsidR="003C237E" w:rsidRPr="006C34CF">
        <w:rPr>
          <w:rFonts w:ascii="Arial" w:hAnsi="Arial" w:cs="Arial"/>
          <w:color w:val="222222"/>
          <w:shd w:val="clear" w:color="auto" w:fill="FFFFFF"/>
        </w:rPr>
        <w:t>Library</w:t>
      </w:r>
      <w:proofErr w:type="spellEnd"/>
      <w:r w:rsidR="003C237E" w:rsidRPr="006C34CF">
        <w:rPr>
          <w:rFonts w:ascii="Arial" w:hAnsi="Arial" w:cs="Arial"/>
          <w:color w:val="222222"/>
          <w:shd w:val="clear" w:color="auto" w:fill="FFFFFF"/>
        </w:rPr>
        <w:t xml:space="preserve"> of </w:t>
      </w:r>
      <w:proofErr w:type="spellStart"/>
      <w:r w:rsidR="003C237E" w:rsidRPr="006C34CF">
        <w:rPr>
          <w:rFonts w:ascii="Arial" w:hAnsi="Arial" w:cs="Arial"/>
          <w:color w:val="222222"/>
          <w:shd w:val="clear" w:color="auto" w:fill="FFFFFF"/>
        </w:rPr>
        <w:t>Medicine</w:t>
      </w:r>
      <w:proofErr w:type="spellEnd"/>
      <w:r w:rsidR="003C237E" w:rsidRPr="006C34CF">
        <w:rPr>
          <w:rFonts w:ascii="Arial" w:hAnsi="Arial" w:cs="Arial"/>
          <w:color w:val="222222"/>
          <w:shd w:val="clear" w:color="auto" w:fill="FFFFFF"/>
        </w:rPr>
        <w:t xml:space="preserve">. </w:t>
      </w:r>
      <w:proofErr w:type="spellStart"/>
      <w:r w:rsidR="00897FD1" w:rsidRPr="006C34CF">
        <w:rPr>
          <w:rFonts w:ascii="Arial" w:hAnsi="Arial" w:cs="Arial"/>
          <w:i/>
          <w:iCs/>
          <w:color w:val="222222"/>
          <w:shd w:val="clear" w:color="auto" w:fill="FFFFFF"/>
        </w:rPr>
        <w:t>Formative</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vs</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summative</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assessment</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impact</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on</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academic</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motivation</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attitude</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toward</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learning</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test</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anxiety</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and</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self</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regulation</w:t>
      </w:r>
      <w:proofErr w:type="spellEnd"/>
      <w:r w:rsidR="00897FD1" w:rsidRPr="006C34CF">
        <w:rPr>
          <w:rFonts w:ascii="Arial" w:hAnsi="Arial" w:cs="Arial"/>
          <w:i/>
          <w:iCs/>
          <w:color w:val="222222"/>
          <w:shd w:val="clear" w:color="auto" w:fill="FFFFFF"/>
        </w:rPr>
        <w:t xml:space="preserve"> </w:t>
      </w:r>
      <w:proofErr w:type="spellStart"/>
      <w:r w:rsidR="00897FD1" w:rsidRPr="006C34CF">
        <w:rPr>
          <w:rFonts w:ascii="Arial" w:hAnsi="Arial" w:cs="Arial"/>
          <w:i/>
          <w:iCs/>
          <w:color w:val="222222"/>
          <w:shd w:val="clear" w:color="auto" w:fill="FFFFFF"/>
        </w:rPr>
        <w:t>skill</w:t>
      </w:r>
      <w:proofErr w:type="spellEnd"/>
      <w:r w:rsidR="00897FD1" w:rsidRPr="006C34CF">
        <w:rPr>
          <w:rFonts w:ascii="Arial" w:hAnsi="Arial" w:cs="Arial"/>
          <w:i/>
          <w:iCs/>
          <w:color w:val="222222"/>
          <w:shd w:val="clear" w:color="auto" w:fill="FFFFFF"/>
        </w:rPr>
        <w:t xml:space="preserve">. </w:t>
      </w:r>
      <w:r w:rsidR="00897FD1" w:rsidRPr="006C34CF">
        <w:rPr>
          <w:rFonts w:ascii="Arial" w:hAnsi="Arial" w:cs="Arial"/>
          <w:color w:val="222222"/>
          <w:shd w:val="clear" w:color="auto" w:fill="FFFFFF"/>
        </w:rPr>
        <w:t xml:space="preserve">Ar gael yn: </w:t>
      </w:r>
      <w:hyperlink r:id="rId30" w:anchor="v=onepage&amp;q=assessment%20for%20learning%20importance&amp;f=false" w:history="1">
        <w:r w:rsidR="002C3CC5" w:rsidRPr="006C34CF">
          <w:rPr>
            <w:rStyle w:val="Hyperlink"/>
            <w:rFonts w:ascii="Arial" w:hAnsi="Arial" w:cs="Arial"/>
            <w:shd w:val="clear" w:color="auto" w:fill="FFFFFF"/>
          </w:rPr>
          <w:t>https://books.google.co.uk/books?hl=en&amp;lr=&amp;id=zYh2AwAAQBAJ&amp;oi=fnd&amp;pg=PP1&amp;dq=ass</w:t>
        </w:r>
        <w:r w:rsidR="002C3CC5" w:rsidRPr="006C34CF">
          <w:rPr>
            <w:rStyle w:val="Hyperlink"/>
            <w:rFonts w:ascii="Arial" w:hAnsi="Arial" w:cs="Arial"/>
            <w:shd w:val="clear" w:color="auto" w:fill="FFFFFF"/>
          </w:rPr>
          <w:lastRenderedPageBreak/>
          <w:t>essment+for+learning+importance&amp;ots=O7Y0KhOCpT&amp;sig=lu6F-k__Is-d2xbM6XXBJhYsQ5s&amp;redir_esc=y#v=onepage&amp;q=assessment%20for%20learning%20importance&amp;f=false</w:t>
        </w:r>
      </w:hyperlink>
    </w:p>
    <w:p w14:paraId="05B99F3D" w14:textId="612804DC" w:rsidR="002C3CC5" w:rsidRPr="006C34CF" w:rsidRDefault="002C3CC5"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22/04/2023.)</w:t>
      </w:r>
    </w:p>
    <w:p w14:paraId="17A0CE62" w14:textId="47D58427" w:rsidR="00244832" w:rsidRPr="006C34CF" w:rsidRDefault="00856849"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Jiang Y, Mawrth 31 2020. </w:t>
      </w:r>
      <w:proofErr w:type="spellStart"/>
      <w:r w:rsidR="00F31167" w:rsidRPr="006C34CF">
        <w:rPr>
          <w:rFonts w:ascii="Arial" w:hAnsi="Arial" w:cs="Arial"/>
          <w:i/>
          <w:iCs/>
          <w:color w:val="222222"/>
          <w:shd w:val="clear" w:color="auto" w:fill="FFFFFF"/>
        </w:rPr>
        <w:t>Teacher</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Classroom</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Questioning</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Practice</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and</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Assessment</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Literacy</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Case</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Studies</w:t>
      </w:r>
      <w:proofErr w:type="spellEnd"/>
      <w:r w:rsidR="00F31167" w:rsidRPr="006C34CF">
        <w:rPr>
          <w:rFonts w:ascii="Arial" w:hAnsi="Arial" w:cs="Arial"/>
          <w:i/>
          <w:iCs/>
          <w:color w:val="222222"/>
          <w:shd w:val="clear" w:color="auto" w:fill="FFFFFF"/>
        </w:rPr>
        <w:t xml:space="preserve"> of </w:t>
      </w:r>
      <w:proofErr w:type="spellStart"/>
      <w:r w:rsidR="00F31167" w:rsidRPr="006C34CF">
        <w:rPr>
          <w:rFonts w:ascii="Arial" w:hAnsi="Arial" w:cs="Arial"/>
          <w:i/>
          <w:iCs/>
          <w:color w:val="222222"/>
          <w:shd w:val="clear" w:color="auto" w:fill="FFFFFF"/>
        </w:rPr>
        <w:t>Four</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English</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Language</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Teachers</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in</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Chinese</w:t>
      </w:r>
      <w:proofErr w:type="spellEnd"/>
      <w:r w:rsidR="00F31167" w:rsidRPr="006C34CF">
        <w:rPr>
          <w:rFonts w:ascii="Arial" w:hAnsi="Arial" w:cs="Arial"/>
          <w:i/>
          <w:iCs/>
          <w:color w:val="222222"/>
          <w:shd w:val="clear" w:color="auto" w:fill="FFFFFF"/>
        </w:rPr>
        <w:t xml:space="preserve"> </w:t>
      </w:r>
      <w:proofErr w:type="spellStart"/>
      <w:r w:rsidR="00F31167" w:rsidRPr="006C34CF">
        <w:rPr>
          <w:rFonts w:ascii="Arial" w:hAnsi="Arial" w:cs="Arial"/>
          <w:i/>
          <w:iCs/>
          <w:color w:val="222222"/>
          <w:shd w:val="clear" w:color="auto" w:fill="FFFFFF"/>
        </w:rPr>
        <w:t>Universities</w:t>
      </w:r>
      <w:proofErr w:type="spellEnd"/>
      <w:r w:rsidR="00F31167" w:rsidRPr="006C34CF">
        <w:rPr>
          <w:rFonts w:ascii="Arial" w:hAnsi="Arial" w:cs="Arial"/>
          <w:i/>
          <w:iCs/>
          <w:color w:val="222222"/>
          <w:shd w:val="clear" w:color="auto" w:fill="FFFFFF"/>
        </w:rPr>
        <w:t xml:space="preserve">. </w:t>
      </w:r>
      <w:r w:rsidR="007458F5" w:rsidRPr="006C34CF">
        <w:rPr>
          <w:rFonts w:ascii="Arial" w:hAnsi="Arial" w:cs="Arial"/>
          <w:color w:val="222222"/>
          <w:shd w:val="clear" w:color="auto" w:fill="FFFFFF"/>
        </w:rPr>
        <w:t xml:space="preserve">Ar gael yn: </w:t>
      </w:r>
      <w:hyperlink r:id="rId31" w:history="1">
        <w:r w:rsidR="007458F5" w:rsidRPr="006C34CF">
          <w:rPr>
            <w:rStyle w:val="Hyperlink"/>
            <w:rFonts w:ascii="Arial" w:hAnsi="Arial" w:cs="Arial"/>
            <w:shd w:val="clear" w:color="auto" w:fill="FFFFFF"/>
          </w:rPr>
          <w:t>https://www.frontiersin.org/articles/10.3389/feduc.2020.00023/full</w:t>
        </w:r>
      </w:hyperlink>
    </w:p>
    <w:p w14:paraId="4932CBF8" w14:textId="38305E69" w:rsidR="007458F5" w:rsidRPr="006C34CF" w:rsidRDefault="007458F5"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23/04/2023.)</w:t>
      </w:r>
    </w:p>
    <w:p w14:paraId="0916FCF9" w14:textId="727E97FF" w:rsidR="005452E5" w:rsidRPr="006C34CF" w:rsidRDefault="005452E5"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Jones, T.L., </w:t>
      </w:r>
      <w:proofErr w:type="spellStart"/>
      <w:r w:rsidRPr="006C34CF">
        <w:rPr>
          <w:rFonts w:ascii="Arial" w:hAnsi="Arial" w:cs="Arial"/>
          <w:color w:val="222222"/>
          <w:shd w:val="clear" w:color="auto" w:fill="FFFFFF"/>
        </w:rPr>
        <w:t>Baxter</w:t>
      </w:r>
      <w:proofErr w:type="spellEnd"/>
      <w:r w:rsidRPr="006C34CF">
        <w:rPr>
          <w:rFonts w:ascii="Arial" w:hAnsi="Arial" w:cs="Arial"/>
          <w:color w:val="222222"/>
          <w:shd w:val="clear" w:color="auto" w:fill="FFFFFF"/>
        </w:rPr>
        <w:t xml:space="preserve">, M.A.J.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Khanduja</w:t>
      </w:r>
      <w:proofErr w:type="spellEnd"/>
      <w:r w:rsidRPr="006C34CF">
        <w:rPr>
          <w:rFonts w:ascii="Arial" w:hAnsi="Arial" w:cs="Arial"/>
          <w:color w:val="222222"/>
          <w:shd w:val="clear" w:color="auto" w:fill="FFFFFF"/>
        </w:rPr>
        <w:t xml:space="preserve">, V., 2013. A </w:t>
      </w:r>
      <w:proofErr w:type="spellStart"/>
      <w:r w:rsidRPr="006C34CF">
        <w:rPr>
          <w:rFonts w:ascii="Arial" w:hAnsi="Arial" w:cs="Arial"/>
          <w:color w:val="222222"/>
          <w:shd w:val="clear" w:color="auto" w:fill="FFFFFF"/>
        </w:rPr>
        <w:t>quick</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guide</w:t>
      </w:r>
      <w:proofErr w:type="spellEnd"/>
      <w:r w:rsidRPr="006C34CF">
        <w:rPr>
          <w:rFonts w:ascii="Arial" w:hAnsi="Arial" w:cs="Arial"/>
          <w:color w:val="222222"/>
          <w:shd w:val="clear" w:color="auto" w:fill="FFFFFF"/>
        </w:rPr>
        <w:t xml:space="preserve"> to </w:t>
      </w:r>
      <w:proofErr w:type="spellStart"/>
      <w:r w:rsidRPr="006C34CF">
        <w:rPr>
          <w:rFonts w:ascii="Arial" w:hAnsi="Arial" w:cs="Arial"/>
          <w:color w:val="222222"/>
          <w:shd w:val="clear" w:color="auto" w:fill="FFFFFF"/>
        </w:rPr>
        <w:t>survey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research</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 xml:space="preserve">The </w:t>
      </w:r>
      <w:proofErr w:type="spellStart"/>
      <w:r w:rsidRPr="006C34CF">
        <w:rPr>
          <w:rFonts w:ascii="Arial" w:hAnsi="Arial" w:cs="Arial"/>
          <w:i/>
          <w:iCs/>
          <w:color w:val="222222"/>
          <w:shd w:val="clear" w:color="auto" w:fill="FFFFFF"/>
        </w:rPr>
        <w:t>Annals</w:t>
      </w:r>
      <w:proofErr w:type="spellEnd"/>
      <w:r w:rsidRPr="006C34CF">
        <w:rPr>
          <w:rFonts w:ascii="Arial" w:hAnsi="Arial" w:cs="Arial"/>
          <w:i/>
          <w:iCs/>
          <w:color w:val="222222"/>
          <w:shd w:val="clear" w:color="auto" w:fill="FFFFFF"/>
        </w:rPr>
        <w:t xml:space="preserve"> of The </w:t>
      </w:r>
      <w:proofErr w:type="spellStart"/>
      <w:r w:rsidRPr="006C34CF">
        <w:rPr>
          <w:rFonts w:ascii="Arial" w:hAnsi="Arial" w:cs="Arial"/>
          <w:i/>
          <w:iCs/>
          <w:color w:val="222222"/>
          <w:shd w:val="clear" w:color="auto" w:fill="FFFFFF"/>
        </w:rPr>
        <w:t>Royal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College</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Surgeons</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England</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95</w:t>
      </w:r>
      <w:r w:rsidRPr="006C34CF">
        <w:rPr>
          <w:rFonts w:ascii="Arial" w:hAnsi="Arial" w:cs="Arial"/>
          <w:color w:val="222222"/>
          <w:shd w:val="clear" w:color="auto" w:fill="FFFFFF"/>
        </w:rPr>
        <w:t xml:space="preserve">(1), pp.5-7. Ar gael yn: </w:t>
      </w:r>
      <w:hyperlink r:id="rId32" w:history="1">
        <w:r w:rsidRPr="006C34CF">
          <w:rPr>
            <w:rStyle w:val="Hyperlink"/>
            <w:rFonts w:ascii="Arial" w:hAnsi="Arial" w:cs="Arial"/>
            <w:shd w:val="clear" w:color="auto" w:fill="FFFFFF"/>
          </w:rPr>
          <w:t>https://www.ncbi.nlm.nih.gov/pmc/articles/PMC3964639/</w:t>
        </w:r>
      </w:hyperlink>
    </w:p>
    <w:p w14:paraId="782E796C" w14:textId="09134D69" w:rsidR="005452E5" w:rsidRPr="006C34CF" w:rsidRDefault="005452E5" w:rsidP="006C34CF">
      <w:pPr>
        <w:spacing w:line="360" w:lineRule="auto"/>
        <w:rPr>
          <w:rFonts w:ascii="Arial" w:hAnsi="Arial" w:cs="Arial"/>
        </w:rPr>
      </w:pPr>
      <w:r w:rsidRPr="006C34CF">
        <w:rPr>
          <w:rFonts w:ascii="Arial" w:hAnsi="Arial" w:cs="Arial"/>
          <w:color w:val="222222"/>
          <w:shd w:val="clear" w:color="auto" w:fill="FFFFFF"/>
        </w:rPr>
        <w:t>(Mynediad: 01/05/2023.)</w:t>
      </w:r>
    </w:p>
    <w:p w14:paraId="4823314D" w14:textId="0E15B8F5" w:rsidR="003F77D1" w:rsidRPr="006C34CF" w:rsidRDefault="00577680" w:rsidP="006C34CF">
      <w:pPr>
        <w:spacing w:line="360" w:lineRule="auto"/>
        <w:rPr>
          <w:rFonts w:ascii="Arial" w:hAnsi="Arial" w:cs="Arial"/>
        </w:rPr>
      </w:pPr>
      <w:r w:rsidRPr="006C34CF">
        <w:rPr>
          <w:rFonts w:ascii="Arial" w:hAnsi="Arial" w:cs="Arial"/>
        </w:rPr>
        <w:t xml:space="preserve">Llywodraeth Cymru. </w:t>
      </w:r>
      <w:r w:rsidR="006174CA" w:rsidRPr="006C34CF">
        <w:rPr>
          <w:rFonts w:ascii="Arial" w:hAnsi="Arial" w:cs="Arial"/>
        </w:rPr>
        <w:t>Mai 17 2022</w:t>
      </w:r>
      <w:r w:rsidRPr="006C34CF">
        <w:rPr>
          <w:rFonts w:ascii="Arial" w:hAnsi="Arial" w:cs="Arial"/>
        </w:rPr>
        <w:t xml:space="preserve">. </w:t>
      </w:r>
      <w:proofErr w:type="spellStart"/>
      <w:r w:rsidR="002119E7" w:rsidRPr="006C34CF">
        <w:rPr>
          <w:rFonts w:ascii="Arial" w:hAnsi="Arial" w:cs="Arial"/>
          <w:i/>
          <w:iCs/>
        </w:rPr>
        <w:t>Supporting</w:t>
      </w:r>
      <w:proofErr w:type="spellEnd"/>
      <w:r w:rsidR="002119E7" w:rsidRPr="006C34CF">
        <w:rPr>
          <w:rFonts w:ascii="Arial" w:hAnsi="Arial" w:cs="Arial"/>
          <w:i/>
          <w:iCs/>
        </w:rPr>
        <w:t xml:space="preserve"> </w:t>
      </w:r>
      <w:proofErr w:type="spellStart"/>
      <w:r w:rsidR="002119E7" w:rsidRPr="006C34CF">
        <w:rPr>
          <w:rFonts w:ascii="Arial" w:hAnsi="Arial" w:cs="Arial"/>
          <w:i/>
          <w:iCs/>
        </w:rPr>
        <w:t>Progression</w:t>
      </w:r>
      <w:proofErr w:type="spellEnd"/>
      <w:r w:rsidR="002119E7" w:rsidRPr="006C34CF">
        <w:rPr>
          <w:rFonts w:ascii="Arial" w:hAnsi="Arial" w:cs="Arial"/>
          <w:i/>
          <w:iCs/>
        </w:rPr>
        <w:t xml:space="preserve"> </w:t>
      </w:r>
      <w:proofErr w:type="spellStart"/>
      <w:r w:rsidR="002119E7" w:rsidRPr="006C34CF">
        <w:rPr>
          <w:rFonts w:ascii="Arial" w:hAnsi="Arial" w:cs="Arial"/>
          <w:i/>
          <w:iCs/>
        </w:rPr>
        <w:t>in</w:t>
      </w:r>
      <w:proofErr w:type="spellEnd"/>
      <w:r w:rsidR="002119E7" w:rsidRPr="006C34CF">
        <w:rPr>
          <w:rFonts w:ascii="Arial" w:hAnsi="Arial" w:cs="Arial"/>
          <w:i/>
          <w:iCs/>
        </w:rPr>
        <w:t xml:space="preserve"> </w:t>
      </w:r>
      <w:proofErr w:type="spellStart"/>
      <w:r w:rsidR="002119E7" w:rsidRPr="006C34CF">
        <w:rPr>
          <w:rFonts w:ascii="Arial" w:hAnsi="Arial" w:cs="Arial"/>
          <w:i/>
          <w:iCs/>
        </w:rPr>
        <w:t>language</w:t>
      </w:r>
      <w:proofErr w:type="spellEnd"/>
      <w:r w:rsidR="002119E7" w:rsidRPr="006C34CF">
        <w:rPr>
          <w:rFonts w:ascii="Arial" w:hAnsi="Arial" w:cs="Arial"/>
          <w:i/>
          <w:iCs/>
        </w:rPr>
        <w:t xml:space="preserve"> </w:t>
      </w:r>
      <w:proofErr w:type="spellStart"/>
      <w:r w:rsidR="002119E7" w:rsidRPr="006C34CF">
        <w:rPr>
          <w:rFonts w:ascii="Arial" w:hAnsi="Arial" w:cs="Arial"/>
          <w:i/>
          <w:iCs/>
        </w:rPr>
        <w:t>learning</w:t>
      </w:r>
      <w:proofErr w:type="spellEnd"/>
      <w:r w:rsidR="002119E7" w:rsidRPr="006C34CF">
        <w:rPr>
          <w:rFonts w:ascii="Arial" w:hAnsi="Arial" w:cs="Arial"/>
          <w:i/>
          <w:iCs/>
        </w:rPr>
        <w:t xml:space="preserve">: </w:t>
      </w:r>
      <w:proofErr w:type="spellStart"/>
      <w:r w:rsidR="002119E7" w:rsidRPr="006C34CF">
        <w:rPr>
          <w:rFonts w:ascii="Arial" w:hAnsi="Arial" w:cs="Arial"/>
          <w:i/>
          <w:iCs/>
        </w:rPr>
        <w:t>assessment</w:t>
      </w:r>
      <w:proofErr w:type="spellEnd"/>
      <w:r w:rsidR="002119E7" w:rsidRPr="006C34CF">
        <w:rPr>
          <w:rFonts w:ascii="Arial" w:hAnsi="Arial" w:cs="Arial"/>
          <w:i/>
          <w:iCs/>
        </w:rPr>
        <w:t xml:space="preserve"> </w:t>
      </w:r>
      <w:proofErr w:type="spellStart"/>
      <w:r w:rsidR="002119E7" w:rsidRPr="006C34CF">
        <w:rPr>
          <w:rFonts w:ascii="Arial" w:hAnsi="Arial" w:cs="Arial"/>
          <w:i/>
          <w:iCs/>
        </w:rPr>
        <w:t>in</w:t>
      </w:r>
      <w:proofErr w:type="spellEnd"/>
      <w:r w:rsidR="002119E7" w:rsidRPr="006C34CF">
        <w:rPr>
          <w:rFonts w:ascii="Arial" w:hAnsi="Arial" w:cs="Arial"/>
          <w:i/>
          <w:iCs/>
        </w:rPr>
        <w:t xml:space="preserve"> the </w:t>
      </w:r>
      <w:proofErr w:type="spellStart"/>
      <w:r w:rsidR="002119E7" w:rsidRPr="006C34CF">
        <w:rPr>
          <w:rFonts w:ascii="Arial" w:hAnsi="Arial" w:cs="Arial"/>
          <w:i/>
          <w:iCs/>
        </w:rPr>
        <w:t>Curiculum</w:t>
      </w:r>
      <w:proofErr w:type="spellEnd"/>
      <w:r w:rsidR="002119E7" w:rsidRPr="006C34CF">
        <w:rPr>
          <w:rFonts w:ascii="Arial" w:hAnsi="Arial" w:cs="Arial"/>
          <w:i/>
          <w:iCs/>
        </w:rPr>
        <w:t xml:space="preserve"> </w:t>
      </w:r>
      <w:proofErr w:type="spellStart"/>
      <w:r w:rsidR="002119E7" w:rsidRPr="006C34CF">
        <w:rPr>
          <w:rFonts w:ascii="Arial" w:hAnsi="Arial" w:cs="Arial"/>
          <w:i/>
          <w:iCs/>
        </w:rPr>
        <w:t>for</w:t>
      </w:r>
      <w:proofErr w:type="spellEnd"/>
      <w:r w:rsidR="002119E7" w:rsidRPr="006C34CF">
        <w:rPr>
          <w:rFonts w:ascii="Arial" w:hAnsi="Arial" w:cs="Arial"/>
          <w:i/>
          <w:iCs/>
        </w:rPr>
        <w:t xml:space="preserve"> Wales (</w:t>
      </w:r>
      <w:proofErr w:type="spellStart"/>
      <w:r w:rsidR="002119E7" w:rsidRPr="006C34CF">
        <w:rPr>
          <w:rFonts w:ascii="Arial" w:hAnsi="Arial" w:cs="Arial"/>
          <w:i/>
          <w:iCs/>
        </w:rPr>
        <w:t>summary</w:t>
      </w:r>
      <w:proofErr w:type="spellEnd"/>
      <w:r w:rsidR="002119E7" w:rsidRPr="006C34CF">
        <w:rPr>
          <w:rFonts w:ascii="Arial" w:hAnsi="Arial" w:cs="Arial"/>
          <w:i/>
          <w:iCs/>
        </w:rPr>
        <w:t>.)</w:t>
      </w:r>
      <w:r w:rsidR="00BE11B3" w:rsidRPr="006C34CF">
        <w:rPr>
          <w:rFonts w:ascii="Arial" w:hAnsi="Arial" w:cs="Arial"/>
          <w:i/>
          <w:iCs/>
        </w:rPr>
        <w:t xml:space="preserve"> </w:t>
      </w:r>
      <w:r w:rsidR="00BE11B3" w:rsidRPr="006C34CF">
        <w:rPr>
          <w:rFonts w:ascii="Arial" w:hAnsi="Arial" w:cs="Arial"/>
        </w:rPr>
        <w:t xml:space="preserve">Ar gael yn: </w:t>
      </w:r>
      <w:hyperlink r:id="rId33" w:history="1">
        <w:r w:rsidR="003F77D1" w:rsidRPr="006C34CF">
          <w:rPr>
            <w:rStyle w:val="Hyperlink"/>
            <w:rFonts w:ascii="Arial" w:hAnsi="Arial" w:cs="Arial"/>
          </w:rPr>
          <w:t>https://www.gov.wales/supporting-progression-language-learning-assessment-curriculum-wales-summary-html</w:t>
        </w:r>
      </w:hyperlink>
    </w:p>
    <w:p w14:paraId="6F697E23" w14:textId="014F8907" w:rsidR="00577680" w:rsidRPr="006C34CF" w:rsidRDefault="003F77D1" w:rsidP="006C34CF">
      <w:pPr>
        <w:spacing w:line="360" w:lineRule="auto"/>
        <w:rPr>
          <w:rFonts w:ascii="Arial" w:hAnsi="Arial" w:cs="Arial"/>
        </w:rPr>
      </w:pPr>
      <w:r w:rsidRPr="006C34CF">
        <w:rPr>
          <w:rFonts w:ascii="Arial" w:hAnsi="Arial" w:cs="Arial"/>
        </w:rPr>
        <w:t>(Mynediad: 17/04/2023</w:t>
      </w:r>
      <w:r w:rsidR="002375BD" w:rsidRPr="006C34CF">
        <w:rPr>
          <w:rFonts w:ascii="Arial" w:hAnsi="Arial" w:cs="Arial"/>
        </w:rPr>
        <w:t>.)</w:t>
      </w:r>
    </w:p>
    <w:p w14:paraId="328BD0A8" w14:textId="13304084" w:rsidR="006174CA" w:rsidRPr="006C34CF" w:rsidRDefault="006174CA" w:rsidP="006C34CF">
      <w:pPr>
        <w:spacing w:line="360" w:lineRule="auto"/>
        <w:rPr>
          <w:rFonts w:ascii="Arial" w:hAnsi="Arial" w:cs="Arial"/>
        </w:rPr>
      </w:pPr>
      <w:r w:rsidRPr="006C34CF">
        <w:rPr>
          <w:rFonts w:ascii="Arial" w:hAnsi="Arial" w:cs="Arial"/>
        </w:rPr>
        <w:t xml:space="preserve">Llywodraeth Cymru. Medi 2011. </w:t>
      </w:r>
      <w:r w:rsidR="003C4650" w:rsidRPr="006C34CF">
        <w:rPr>
          <w:rFonts w:ascii="Arial" w:hAnsi="Arial" w:cs="Arial"/>
          <w:i/>
          <w:iCs/>
        </w:rPr>
        <w:t>Safonau proffesiynol diwygiedig ar gyfer ymarferwyr addysg yng Nghymru.</w:t>
      </w:r>
      <w:r w:rsidR="003C4650" w:rsidRPr="006C34CF">
        <w:rPr>
          <w:rFonts w:ascii="Arial" w:hAnsi="Arial" w:cs="Arial"/>
        </w:rPr>
        <w:t xml:space="preserve"> Ar gael yn: </w:t>
      </w:r>
      <w:hyperlink r:id="rId34" w:history="1">
        <w:r w:rsidR="00AE734D" w:rsidRPr="006C34CF">
          <w:rPr>
            <w:rStyle w:val="Hyperlink"/>
            <w:rFonts w:ascii="Arial" w:hAnsi="Arial" w:cs="Arial"/>
          </w:rPr>
          <w:t>https://hwb.gov.wales/api/storage/fffbbd28-48c5-4af7-917d-ae63dba1c874/safonau-proffesiynol-ar-gyfer-ymarferwyr-addysg-yng-nghymru.pdf</w:t>
        </w:r>
      </w:hyperlink>
    </w:p>
    <w:p w14:paraId="54F519B7" w14:textId="167DE866" w:rsidR="00AE734D" w:rsidRPr="006C34CF" w:rsidRDefault="00AE734D" w:rsidP="006C34CF">
      <w:pPr>
        <w:spacing w:line="360" w:lineRule="auto"/>
        <w:rPr>
          <w:rFonts w:ascii="Arial" w:hAnsi="Arial" w:cs="Arial"/>
        </w:rPr>
      </w:pPr>
      <w:r w:rsidRPr="006C34CF">
        <w:rPr>
          <w:rFonts w:ascii="Arial" w:hAnsi="Arial" w:cs="Arial"/>
        </w:rPr>
        <w:t>(Mynediad: 10/05</w:t>
      </w:r>
    </w:p>
    <w:p w14:paraId="0FA8DE4A" w14:textId="12D6D5DE" w:rsidR="006218E6" w:rsidRPr="006C34CF" w:rsidRDefault="006218E6" w:rsidP="006C34CF">
      <w:pPr>
        <w:spacing w:line="360" w:lineRule="auto"/>
        <w:rPr>
          <w:rFonts w:ascii="Arial" w:hAnsi="Arial" w:cs="Arial"/>
        </w:rPr>
      </w:pPr>
      <w:r w:rsidRPr="006C34CF">
        <w:rPr>
          <w:rFonts w:ascii="Arial" w:hAnsi="Arial" w:cs="Arial"/>
        </w:rPr>
        <w:t xml:space="preserve">Llywodraeth Cymru. Tachwedd 2010. </w:t>
      </w:r>
      <w:r w:rsidR="00607DF2" w:rsidRPr="006C34CF">
        <w:rPr>
          <w:rFonts w:ascii="Arial" w:hAnsi="Arial" w:cs="Arial"/>
        </w:rPr>
        <w:t xml:space="preserve">Cymru Ifanc. </w:t>
      </w:r>
      <w:proofErr w:type="spellStart"/>
      <w:r w:rsidR="00607DF2" w:rsidRPr="006C34CF">
        <w:rPr>
          <w:rFonts w:ascii="Arial" w:hAnsi="Arial" w:cs="Arial"/>
          <w:i/>
          <w:iCs/>
        </w:rPr>
        <w:t>How</w:t>
      </w:r>
      <w:proofErr w:type="spellEnd"/>
      <w:r w:rsidR="00607DF2" w:rsidRPr="006C34CF">
        <w:rPr>
          <w:rFonts w:ascii="Arial" w:hAnsi="Arial" w:cs="Arial"/>
          <w:i/>
          <w:iCs/>
        </w:rPr>
        <w:t xml:space="preserve"> to </w:t>
      </w:r>
      <w:proofErr w:type="spellStart"/>
      <w:r w:rsidR="00607DF2" w:rsidRPr="006C34CF">
        <w:rPr>
          <w:rFonts w:ascii="Arial" w:hAnsi="Arial" w:cs="Arial"/>
          <w:i/>
          <w:iCs/>
        </w:rPr>
        <w:t>develop</w:t>
      </w:r>
      <w:proofErr w:type="spellEnd"/>
      <w:r w:rsidR="00607DF2" w:rsidRPr="006C34CF">
        <w:rPr>
          <w:rFonts w:ascii="Arial" w:hAnsi="Arial" w:cs="Arial"/>
          <w:i/>
          <w:iCs/>
        </w:rPr>
        <w:t xml:space="preserve"> </w:t>
      </w:r>
      <w:proofErr w:type="spellStart"/>
      <w:r w:rsidR="00607DF2" w:rsidRPr="006C34CF">
        <w:rPr>
          <w:rFonts w:ascii="Arial" w:hAnsi="Arial" w:cs="Arial"/>
          <w:i/>
          <w:iCs/>
        </w:rPr>
        <w:t>thinking</w:t>
      </w:r>
      <w:proofErr w:type="spellEnd"/>
      <w:r w:rsidR="00607DF2" w:rsidRPr="006C34CF">
        <w:rPr>
          <w:rFonts w:ascii="Arial" w:hAnsi="Arial" w:cs="Arial"/>
          <w:i/>
          <w:iCs/>
        </w:rPr>
        <w:t xml:space="preserve"> </w:t>
      </w:r>
      <w:proofErr w:type="spellStart"/>
      <w:r w:rsidR="00607DF2" w:rsidRPr="006C34CF">
        <w:rPr>
          <w:rFonts w:ascii="Arial" w:hAnsi="Arial" w:cs="Arial"/>
          <w:i/>
          <w:iCs/>
        </w:rPr>
        <w:t>and</w:t>
      </w:r>
      <w:proofErr w:type="spellEnd"/>
      <w:r w:rsidR="00607DF2" w:rsidRPr="006C34CF">
        <w:rPr>
          <w:rFonts w:ascii="Arial" w:hAnsi="Arial" w:cs="Arial"/>
          <w:i/>
          <w:iCs/>
        </w:rPr>
        <w:t xml:space="preserve"> </w:t>
      </w:r>
      <w:proofErr w:type="spellStart"/>
      <w:r w:rsidR="00607DF2" w:rsidRPr="006C34CF">
        <w:rPr>
          <w:rFonts w:ascii="Arial" w:hAnsi="Arial" w:cs="Arial"/>
          <w:i/>
          <w:iCs/>
        </w:rPr>
        <w:t>assessment</w:t>
      </w:r>
      <w:proofErr w:type="spellEnd"/>
      <w:r w:rsidR="00607DF2" w:rsidRPr="006C34CF">
        <w:rPr>
          <w:rFonts w:ascii="Arial" w:hAnsi="Arial" w:cs="Arial"/>
          <w:i/>
          <w:iCs/>
        </w:rPr>
        <w:t xml:space="preserve"> </w:t>
      </w:r>
      <w:proofErr w:type="spellStart"/>
      <w:r w:rsidR="00607DF2" w:rsidRPr="006C34CF">
        <w:rPr>
          <w:rFonts w:ascii="Arial" w:hAnsi="Arial" w:cs="Arial"/>
          <w:i/>
          <w:iCs/>
        </w:rPr>
        <w:t>for</w:t>
      </w:r>
      <w:proofErr w:type="spellEnd"/>
      <w:r w:rsidR="00607DF2" w:rsidRPr="006C34CF">
        <w:rPr>
          <w:rFonts w:ascii="Arial" w:hAnsi="Arial" w:cs="Arial"/>
          <w:i/>
          <w:iCs/>
        </w:rPr>
        <w:t xml:space="preserve"> </w:t>
      </w:r>
      <w:proofErr w:type="spellStart"/>
      <w:r w:rsidR="00607DF2" w:rsidRPr="006C34CF">
        <w:rPr>
          <w:rFonts w:ascii="Arial" w:hAnsi="Arial" w:cs="Arial"/>
          <w:i/>
          <w:iCs/>
        </w:rPr>
        <w:t>learning</w:t>
      </w:r>
      <w:proofErr w:type="spellEnd"/>
      <w:r w:rsidR="00607DF2" w:rsidRPr="006C34CF">
        <w:rPr>
          <w:rFonts w:ascii="Arial" w:hAnsi="Arial" w:cs="Arial"/>
          <w:i/>
          <w:iCs/>
        </w:rPr>
        <w:t xml:space="preserve"> </w:t>
      </w:r>
      <w:proofErr w:type="spellStart"/>
      <w:r w:rsidR="00607DF2" w:rsidRPr="006C34CF">
        <w:rPr>
          <w:rFonts w:ascii="Arial" w:hAnsi="Arial" w:cs="Arial"/>
          <w:i/>
          <w:iCs/>
        </w:rPr>
        <w:t>in</w:t>
      </w:r>
      <w:proofErr w:type="spellEnd"/>
      <w:r w:rsidR="00607DF2" w:rsidRPr="006C34CF">
        <w:rPr>
          <w:rFonts w:ascii="Arial" w:hAnsi="Arial" w:cs="Arial"/>
          <w:i/>
          <w:iCs/>
        </w:rPr>
        <w:t xml:space="preserve"> the </w:t>
      </w:r>
      <w:proofErr w:type="spellStart"/>
      <w:r w:rsidR="00607DF2" w:rsidRPr="006C34CF">
        <w:rPr>
          <w:rFonts w:ascii="Arial" w:hAnsi="Arial" w:cs="Arial"/>
          <w:i/>
          <w:iCs/>
        </w:rPr>
        <w:t>classroom</w:t>
      </w:r>
      <w:proofErr w:type="spellEnd"/>
      <w:r w:rsidR="00607DF2" w:rsidRPr="006C34CF">
        <w:rPr>
          <w:rFonts w:ascii="Arial" w:hAnsi="Arial" w:cs="Arial"/>
          <w:i/>
          <w:iCs/>
        </w:rPr>
        <w:t xml:space="preserve">. </w:t>
      </w:r>
      <w:proofErr w:type="spellStart"/>
      <w:r w:rsidR="00607DF2" w:rsidRPr="006C34CF">
        <w:rPr>
          <w:rFonts w:ascii="Arial" w:hAnsi="Arial" w:cs="Arial"/>
        </w:rPr>
        <w:t>Tud</w:t>
      </w:r>
      <w:proofErr w:type="spellEnd"/>
      <w:r w:rsidR="00607DF2" w:rsidRPr="006C34CF">
        <w:rPr>
          <w:rFonts w:ascii="Arial" w:hAnsi="Arial" w:cs="Arial"/>
        </w:rPr>
        <w:t xml:space="preserve"> 25. Ar gael yn: </w:t>
      </w:r>
      <w:hyperlink r:id="rId35" w:history="1">
        <w:r w:rsidR="00773E7B" w:rsidRPr="006C34CF">
          <w:rPr>
            <w:rStyle w:val="Hyperlink"/>
            <w:rFonts w:ascii="Arial" w:hAnsi="Arial" w:cs="Arial"/>
          </w:rPr>
          <w:t>https://hwb.gov.wales/api/storage/663d00fd-9c3b-4003-9a1f-0012bad39fad/how-to-develop-thinking-and-assessment-for-learning-in-the-classroom.pdf</w:t>
        </w:r>
      </w:hyperlink>
    </w:p>
    <w:p w14:paraId="3623ECB8" w14:textId="1AB50DAD" w:rsidR="00773E7B" w:rsidRPr="006C34CF" w:rsidRDefault="00773E7B" w:rsidP="006C34CF">
      <w:pPr>
        <w:spacing w:line="360" w:lineRule="auto"/>
        <w:rPr>
          <w:rFonts w:ascii="Arial" w:hAnsi="Arial" w:cs="Arial"/>
        </w:rPr>
      </w:pPr>
      <w:r w:rsidRPr="006C34CF">
        <w:rPr>
          <w:rFonts w:ascii="Arial" w:hAnsi="Arial" w:cs="Arial"/>
        </w:rPr>
        <w:t>(Mynediad: 23/04/2023.)</w:t>
      </w:r>
    </w:p>
    <w:p w14:paraId="319C7B7A" w14:textId="1D03DD05" w:rsidR="00643608" w:rsidRPr="006C34CF" w:rsidRDefault="00643608"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Matra</w:t>
      </w:r>
      <w:proofErr w:type="spellEnd"/>
      <w:r w:rsidRPr="006C34CF">
        <w:rPr>
          <w:rFonts w:ascii="Arial" w:hAnsi="Arial" w:cs="Arial"/>
          <w:color w:val="222222"/>
          <w:shd w:val="clear" w:color="auto" w:fill="FFFFFF"/>
        </w:rPr>
        <w:t xml:space="preserve">, S.D., 2014. </w:t>
      </w:r>
      <w:proofErr w:type="spellStart"/>
      <w:r w:rsidRPr="006C34CF">
        <w:rPr>
          <w:rFonts w:ascii="Arial" w:hAnsi="Arial" w:cs="Arial"/>
          <w:color w:val="222222"/>
          <w:shd w:val="clear" w:color="auto" w:fill="FFFFFF"/>
        </w:rPr>
        <w:t>Teacher</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classroom</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interaction</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 xml:space="preserve">Celt: A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Culture</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English</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Language</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Teaching</w:t>
      </w:r>
      <w:proofErr w:type="spellEnd"/>
      <w:r w:rsidRPr="006C34CF">
        <w:rPr>
          <w:rFonts w:ascii="Arial" w:hAnsi="Arial" w:cs="Arial"/>
          <w:i/>
          <w:iCs/>
          <w:color w:val="222222"/>
          <w:shd w:val="clear" w:color="auto" w:fill="FFFFFF"/>
        </w:rPr>
        <w:t xml:space="preserve"> &amp; </w:t>
      </w:r>
      <w:proofErr w:type="spellStart"/>
      <w:r w:rsidRPr="006C34CF">
        <w:rPr>
          <w:rFonts w:ascii="Arial" w:hAnsi="Arial" w:cs="Arial"/>
          <w:i/>
          <w:iCs/>
          <w:color w:val="222222"/>
          <w:shd w:val="clear" w:color="auto" w:fill="FFFFFF"/>
        </w:rPr>
        <w:t>Literature</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14</w:t>
      </w:r>
      <w:r w:rsidRPr="006C34CF">
        <w:rPr>
          <w:rFonts w:ascii="Arial" w:hAnsi="Arial" w:cs="Arial"/>
          <w:color w:val="222222"/>
          <w:shd w:val="clear" w:color="auto" w:fill="FFFFFF"/>
        </w:rPr>
        <w:t xml:space="preserve">(1), p.82. Ar gael yn: </w:t>
      </w:r>
      <w:hyperlink r:id="rId36" w:history="1">
        <w:r w:rsidR="00076C0E" w:rsidRPr="006C34CF">
          <w:rPr>
            <w:rStyle w:val="Hyperlink"/>
            <w:rFonts w:ascii="Arial" w:hAnsi="Arial" w:cs="Arial"/>
            <w:shd w:val="clear" w:color="auto" w:fill="FFFFFF"/>
          </w:rPr>
          <w:t>http://journal.unika.ac.id/index.php/celt/article/viewFile/58/50</w:t>
        </w:r>
      </w:hyperlink>
    </w:p>
    <w:p w14:paraId="6417AD6F" w14:textId="5147E43D" w:rsidR="00076C0E" w:rsidRPr="006C34CF" w:rsidRDefault="00076C0E"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23/04/2023.)</w:t>
      </w:r>
    </w:p>
    <w:p w14:paraId="73599A25" w14:textId="06128406" w:rsidR="006A4235" w:rsidRPr="006C34CF" w:rsidRDefault="006A4235"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McCambridge</w:t>
      </w:r>
      <w:proofErr w:type="spellEnd"/>
      <w:r w:rsidRPr="006C34CF">
        <w:rPr>
          <w:rFonts w:ascii="Arial" w:hAnsi="Arial" w:cs="Arial"/>
          <w:color w:val="222222"/>
          <w:shd w:val="clear" w:color="auto" w:fill="FFFFFF"/>
        </w:rPr>
        <w:t xml:space="preserve">, J., </w:t>
      </w:r>
      <w:proofErr w:type="spellStart"/>
      <w:r w:rsidRPr="006C34CF">
        <w:rPr>
          <w:rFonts w:ascii="Arial" w:hAnsi="Arial" w:cs="Arial"/>
          <w:color w:val="222222"/>
          <w:shd w:val="clear" w:color="auto" w:fill="FFFFFF"/>
        </w:rPr>
        <w:t>Witton</w:t>
      </w:r>
      <w:proofErr w:type="spellEnd"/>
      <w:r w:rsidRPr="006C34CF">
        <w:rPr>
          <w:rFonts w:ascii="Arial" w:hAnsi="Arial" w:cs="Arial"/>
          <w:color w:val="222222"/>
          <w:shd w:val="clear" w:color="auto" w:fill="FFFFFF"/>
        </w:rPr>
        <w:t xml:space="preserve">, J.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Elbourne</w:t>
      </w:r>
      <w:proofErr w:type="spellEnd"/>
      <w:r w:rsidRPr="006C34CF">
        <w:rPr>
          <w:rFonts w:ascii="Arial" w:hAnsi="Arial" w:cs="Arial"/>
          <w:color w:val="222222"/>
          <w:shd w:val="clear" w:color="auto" w:fill="FFFFFF"/>
        </w:rPr>
        <w:t xml:space="preserve">, D.R., 2014. </w:t>
      </w:r>
      <w:proofErr w:type="spellStart"/>
      <w:r w:rsidRPr="006C34CF">
        <w:rPr>
          <w:rFonts w:ascii="Arial" w:hAnsi="Arial" w:cs="Arial"/>
          <w:color w:val="222222"/>
          <w:shd w:val="clear" w:color="auto" w:fill="FFFFFF"/>
        </w:rPr>
        <w:t>Systematic</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review</w:t>
      </w:r>
      <w:proofErr w:type="spellEnd"/>
      <w:r w:rsidRPr="006C34CF">
        <w:rPr>
          <w:rFonts w:ascii="Arial" w:hAnsi="Arial" w:cs="Arial"/>
          <w:color w:val="222222"/>
          <w:shd w:val="clear" w:color="auto" w:fill="FFFFFF"/>
        </w:rPr>
        <w:t xml:space="preserve"> of the </w:t>
      </w:r>
      <w:proofErr w:type="spellStart"/>
      <w:r w:rsidRPr="006C34CF">
        <w:rPr>
          <w:rFonts w:ascii="Arial" w:hAnsi="Arial" w:cs="Arial"/>
          <w:color w:val="222222"/>
          <w:shd w:val="clear" w:color="auto" w:fill="FFFFFF"/>
        </w:rPr>
        <w:t>Hawthorne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effect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new</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concepts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are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needed</w:t>
      </w:r>
      <w:proofErr w:type="spellEnd"/>
      <w:r w:rsidRPr="006C34CF">
        <w:rPr>
          <w:rFonts w:ascii="Arial" w:hAnsi="Arial" w:cs="Arial"/>
          <w:color w:val="222222"/>
          <w:shd w:val="clear" w:color="auto" w:fill="FFFFFF"/>
        </w:rPr>
        <w:t xml:space="preserve"> to </w:t>
      </w:r>
      <w:proofErr w:type="spellStart"/>
      <w:r w:rsidRPr="006C34CF">
        <w:rPr>
          <w:rFonts w:ascii="Arial" w:hAnsi="Arial" w:cs="Arial"/>
          <w:color w:val="222222"/>
          <w:shd w:val="clear" w:color="auto" w:fill="FFFFFF"/>
        </w:rPr>
        <w:t>study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research</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participation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effects</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clinical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lastRenderedPageBreak/>
        <w:t>epidemiology</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67</w:t>
      </w:r>
      <w:r w:rsidRPr="006C34CF">
        <w:rPr>
          <w:rFonts w:ascii="Arial" w:hAnsi="Arial" w:cs="Arial"/>
          <w:color w:val="222222"/>
          <w:shd w:val="clear" w:color="auto" w:fill="FFFFFF"/>
        </w:rPr>
        <w:t xml:space="preserve">(3), pp.267-277. Ar gael yn: </w:t>
      </w:r>
      <w:hyperlink r:id="rId37" w:history="1">
        <w:r w:rsidRPr="006C34CF">
          <w:rPr>
            <w:rStyle w:val="Hyperlink"/>
            <w:rFonts w:ascii="Arial" w:hAnsi="Arial" w:cs="Arial"/>
            <w:shd w:val="clear" w:color="auto" w:fill="FFFFFF"/>
          </w:rPr>
          <w:t>https://www.ncbi.nlm.nih.gov/pmc/articles/PMC3969247/</w:t>
        </w:r>
      </w:hyperlink>
    </w:p>
    <w:p w14:paraId="35BFDA07" w14:textId="7329E6BE" w:rsidR="006A4235" w:rsidRPr="006C34CF" w:rsidRDefault="006A4235"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05/05/2023.)</w:t>
      </w:r>
    </w:p>
    <w:p w14:paraId="4464BAE3" w14:textId="60767711" w:rsidR="005835C0" w:rsidRPr="006C34CF" w:rsidRDefault="005835C0"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Murray, P., 1999. </w:t>
      </w:r>
      <w:proofErr w:type="spellStart"/>
      <w:r w:rsidRPr="006C34CF">
        <w:rPr>
          <w:rFonts w:ascii="Arial" w:hAnsi="Arial" w:cs="Arial"/>
          <w:color w:val="222222"/>
          <w:shd w:val="clear" w:color="auto" w:fill="FFFFFF"/>
        </w:rPr>
        <w:t>Fundamental</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issues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questionnaire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design</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Accident</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and</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emergency</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nursing</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7</w:t>
      </w:r>
      <w:r w:rsidRPr="006C34CF">
        <w:rPr>
          <w:rFonts w:ascii="Arial" w:hAnsi="Arial" w:cs="Arial"/>
          <w:color w:val="222222"/>
          <w:shd w:val="clear" w:color="auto" w:fill="FFFFFF"/>
        </w:rPr>
        <w:t xml:space="preserve">(3), pp.148-153. Ar gael yn: </w:t>
      </w:r>
      <w:hyperlink r:id="rId38" w:history="1">
        <w:r w:rsidRPr="006C34CF">
          <w:rPr>
            <w:rStyle w:val="Hyperlink"/>
            <w:rFonts w:ascii="Arial" w:hAnsi="Arial" w:cs="Arial"/>
            <w:shd w:val="clear" w:color="auto" w:fill="FFFFFF"/>
          </w:rPr>
          <w:t>https://www.sciencedirect.com/science/article/pii/S0965230299800745</w:t>
        </w:r>
      </w:hyperlink>
    </w:p>
    <w:p w14:paraId="7DBE6463" w14:textId="784205E5" w:rsidR="005835C0" w:rsidRPr="006C34CF" w:rsidRDefault="005835C0" w:rsidP="006C34CF">
      <w:pPr>
        <w:spacing w:line="360" w:lineRule="auto"/>
        <w:rPr>
          <w:rFonts w:ascii="Arial" w:hAnsi="Arial" w:cs="Arial"/>
        </w:rPr>
      </w:pPr>
      <w:r w:rsidRPr="006C34CF">
        <w:rPr>
          <w:rFonts w:ascii="Arial" w:hAnsi="Arial" w:cs="Arial"/>
          <w:color w:val="222222"/>
          <w:shd w:val="clear" w:color="auto" w:fill="FFFFFF"/>
        </w:rPr>
        <w:t>(Mynediad: 01/05/2023.)</w:t>
      </w:r>
    </w:p>
    <w:p w14:paraId="7890A41F" w14:textId="140CB0A5" w:rsidR="008D6E2C" w:rsidRPr="006C34CF" w:rsidRDefault="008D6E2C" w:rsidP="006C34CF">
      <w:pPr>
        <w:spacing w:line="360" w:lineRule="auto"/>
        <w:rPr>
          <w:rFonts w:ascii="Arial" w:hAnsi="Arial" w:cs="Arial"/>
        </w:rPr>
      </w:pPr>
      <w:proofErr w:type="spellStart"/>
      <w:r w:rsidRPr="006C34CF">
        <w:rPr>
          <w:rFonts w:ascii="Arial" w:hAnsi="Arial" w:cs="Arial"/>
        </w:rPr>
        <w:t>Muskin</w:t>
      </w:r>
      <w:proofErr w:type="spellEnd"/>
      <w:r w:rsidRPr="006C34CF">
        <w:rPr>
          <w:rFonts w:ascii="Arial" w:hAnsi="Arial" w:cs="Arial"/>
        </w:rPr>
        <w:t xml:space="preserve">, 2017. </w:t>
      </w:r>
      <w:proofErr w:type="spellStart"/>
      <w:r w:rsidR="005A2AB7" w:rsidRPr="006C34CF">
        <w:rPr>
          <w:rFonts w:ascii="Arial" w:hAnsi="Arial" w:cs="Arial"/>
        </w:rPr>
        <w:t>unesco</w:t>
      </w:r>
      <w:proofErr w:type="spellEnd"/>
      <w:r w:rsidR="005A2AB7" w:rsidRPr="006C34CF">
        <w:rPr>
          <w:rFonts w:ascii="Arial" w:hAnsi="Arial" w:cs="Arial"/>
        </w:rPr>
        <w:t xml:space="preserve">. </w:t>
      </w:r>
      <w:proofErr w:type="spellStart"/>
      <w:r w:rsidR="005A2AB7" w:rsidRPr="006C34CF">
        <w:rPr>
          <w:rFonts w:ascii="Arial" w:hAnsi="Arial" w:cs="Arial"/>
          <w:i/>
          <w:iCs/>
        </w:rPr>
        <w:t>Continuous</w:t>
      </w:r>
      <w:proofErr w:type="spellEnd"/>
      <w:r w:rsidR="005A2AB7" w:rsidRPr="006C34CF">
        <w:rPr>
          <w:rFonts w:ascii="Arial" w:hAnsi="Arial" w:cs="Arial"/>
          <w:i/>
          <w:iCs/>
        </w:rPr>
        <w:t xml:space="preserve"> </w:t>
      </w:r>
      <w:proofErr w:type="spellStart"/>
      <w:r w:rsidR="005A2AB7" w:rsidRPr="006C34CF">
        <w:rPr>
          <w:rFonts w:ascii="Arial" w:hAnsi="Arial" w:cs="Arial"/>
          <w:i/>
          <w:iCs/>
        </w:rPr>
        <w:t>assessment</w:t>
      </w:r>
      <w:proofErr w:type="spellEnd"/>
      <w:r w:rsidR="005A2AB7" w:rsidRPr="006C34CF">
        <w:rPr>
          <w:rFonts w:ascii="Arial" w:hAnsi="Arial" w:cs="Arial"/>
          <w:i/>
          <w:iCs/>
        </w:rPr>
        <w:t xml:space="preserve"> </w:t>
      </w:r>
      <w:proofErr w:type="spellStart"/>
      <w:r w:rsidR="005A2AB7" w:rsidRPr="006C34CF">
        <w:rPr>
          <w:rFonts w:ascii="Arial" w:hAnsi="Arial" w:cs="Arial"/>
          <w:i/>
          <w:iCs/>
        </w:rPr>
        <w:t>for</w:t>
      </w:r>
      <w:proofErr w:type="spellEnd"/>
      <w:r w:rsidR="005A2AB7" w:rsidRPr="006C34CF">
        <w:rPr>
          <w:rFonts w:ascii="Arial" w:hAnsi="Arial" w:cs="Arial"/>
          <w:i/>
          <w:iCs/>
        </w:rPr>
        <w:t xml:space="preserve"> </w:t>
      </w:r>
      <w:proofErr w:type="spellStart"/>
      <w:r w:rsidR="005A2AB7" w:rsidRPr="006C34CF">
        <w:rPr>
          <w:rFonts w:ascii="Arial" w:hAnsi="Arial" w:cs="Arial"/>
          <w:i/>
          <w:iCs/>
        </w:rPr>
        <w:t>improved</w:t>
      </w:r>
      <w:proofErr w:type="spellEnd"/>
      <w:r w:rsidR="005A2AB7" w:rsidRPr="006C34CF">
        <w:rPr>
          <w:rFonts w:ascii="Arial" w:hAnsi="Arial" w:cs="Arial"/>
          <w:i/>
          <w:iCs/>
        </w:rPr>
        <w:t xml:space="preserve"> </w:t>
      </w:r>
      <w:proofErr w:type="spellStart"/>
      <w:r w:rsidR="005A2AB7" w:rsidRPr="006C34CF">
        <w:rPr>
          <w:rFonts w:ascii="Arial" w:hAnsi="Arial" w:cs="Arial"/>
          <w:i/>
          <w:iCs/>
        </w:rPr>
        <w:t>teaching</w:t>
      </w:r>
      <w:proofErr w:type="spellEnd"/>
      <w:r w:rsidR="005A2AB7" w:rsidRPr="006C34CF">
        <w:rPr>
          <w:rFonts w:ascii="Arial" w:hAnsi="Arial" w:cs="Arial"/>
          <w:i/>
          <w:iCs/>
        </w:rPr>
        <w:t xml:space="preserve"> </w:t>
      </w:r>
      <w:proofErr w:type="spellStart"/>
      <w:r w:rsidR="008D0258" w:rsidRPr="006C34CF">
        <w:rPr>
          <w:rFonts w:ascii="Arial" w:hAnsi="Arial" w:cs="Arial"/>
          <w:i/>
          <w:iCs/>
        </w:rPr>
        <w:t>and</w:t>
      </w:r>
      <w:proofErr w:type="spellEnd"/>
      <w:r w:rsidR="008D0258" w:rsidRPr="006C34CF">
        <w:rPr>
          <w:rFonts w:ascii="Arial" w:hAnsi="Arial" w:cs="Arial"/>
          <w:i/>
          <w:iCs/>
        </w:rPr>
        <w:t xml:space="preserve"> </w:t>
      </w:r>
      <w:proofErr w:type="spellStart"/>
      <w:r w:rsidR="008D0258" w:rsidRPr="006C34CF">
        <w:rPr>
          <w:rFonts w:ascii="Arial" w:hAnsi="Arial" w:cs="Arial"/>
          <w:i/>
          <w:iCs/>
        </w:rPr>
        <w:t>learning</w:t>
      </w:r>
      <w:proofErr w:type="spellEnd"/>
      <w:r w:rsidR="008D0258" w:rsidRPr="006C34CF">
        <w:rPr>
          <w:rFonts w:ascii="Arial" w:hAnsi="Arial" w:cs="Arial"/>
          <w:i/>
          <w:iCs/>
        </w:rPr>
        <w:t xml:space="preserve">: a </w:t>
      </w:r>
      <w:proofErr w:type="spellStart"/>
      <w:r w:rsidR="008D0258" w:rsidRPr="006C34CF">
        <w:rPr>
          <w:rFonts w:ascii="Arial" w:hAnsi="Arial" w:cs="Arial"/>
          <w:i/>
          <w:iCs/>
        </w:rPr>
        <w:t>critical</w:t>
      </w:r>
      <w:proofErr w:type="spellEnd"/>
      <w:r w:rsidR="008D0258" w:rsidRPr="006C34CF">
        <w:rPr>
          <w:rFonts w:ascii="Arial" w:hAnsi="Arial" w:cs="Arial"/>
          <w:i/>
          <w:iCs/>
        </w:rPr>
        <w:t xml:space="preserve"> </w:t>
      </w:r>
      <w:proofErr w:type="spellStart"/>
      <w:r w:rsidR="008D0258" w:rsidRPr="006C34CF">
        <w:rPr>
          <w:rFonts w:ascii="Arial" w:hAnsi="Arial" w:cs="Arial"/>
          <w:i/>
          <w:iCs/>
        </w:rPr>
        <w:t>review</w:t>
      </w:r>
      <w:proofErr w:type="spellEnd"/>
      <w:r w:rsidR="008D0258" w:rsidRPr="006C34CF">
        <w:rPr>
          <w:rFonts w:ascii="Arial" w:hAnsi="Arial" w:cs="Arial"/>
          <w:i/>
          <w:iCs/>
        </w:rPr>
        <w:t xml:space="preserve"> to </w:t>
      </w:r>
      <w:proofErr w:type="spellStart"/>
      <w:r w:rsidR="008D0258" w:rsidRPr="006C34CF">
        <w:rPr>
          <w:rFonts w:ascii="Arial" w:hAnsi="Arial" w:cs="Arial"/>
          <w:i/>
          <w:iCs/>
        </w:rPr>
        <w:t>inform</w:t>
      </w:r>
      <w:proofErr w:type="spellEnd"/>
      <w:r w:rsidR="008D0258" w:rsidRPr="006C34CF">
        <w:rPr>
          <w:rFonts w:ascii="Arial" w:hAnsi="Arial" w:cs="Arial"/>
          <w:i/>
          <w:iCs/>
        </w:rPr>
        <w:t xml:space="preserve"> </w:t>
      </w:r>
      <w:proofErr w:type="spellStart"/>
      <w:r w:rsidR="008D0258" w:rsidRPr="006C34CF">
        <w:rPr>
          <w:rFonts w:ascii="Arial" w:hAnsi="Arial" w:cs="Arial"/>
          <w:i/>
          <w:iCs/>
        </w:rPr>
        <w:t>policy</w:t>
      </w:r>
      <w:proofErr w:type="spellEnd"/>
      <w:r w:rsidR="008D0258" w:rsidRPr="006C34CF">
        <w:rPr>
          <w:rFonts w:ascii="Arial" w:hAnsi="Arial" w:cs="Arial"/>
          <w:i/>
          <w:iCs/>
        </w:rPr>
        <w:t xml:space="preserve"> </w:t>
      </w:r>
      <w:proofErr w:type="spellStart"/>
      <w:r w:rsidR="008D0258" w:rsidRPr="006C34CF">
        <w:rPr>
          <w:rFonts w:ascii="Arial" w:hAnsi="Arial" w:cs="Arial"/>
          <w:i/>
          <w:iCs/>
        </w:rPr>
        <w:t>and</w:t>
      </w:r>
      <w:proofErr w:type="spellEnd"/>
      <w:r w:rsidR="008D0258" w:rsidRPr="006C34CF">
        <w:rPr>
          <w:rFonts w:ascii="Arial" w:hAnsi="Arial" w:cs="Arial"/>
          <w:i/>
          <w:iCs/>
        </w:rPr>
        <w:t xml:space="preserve"> </w:t>
      </w:r>
      <w:proofErr w:type="spellStart"/>
      <w:r w:rsidR="008D0258" w:rsidRPr="006C34CF">
        <w:rPr>
          <w:rFonts w:ascii="Arial" w:hAnsi="Arial" w:cs="Arial"/>
          <w:i/>
          <w:iCs/>
        </w:rPr>
        <w:t>practice</w:t>
      </w:r>
      <w:proofErr w:type="spellEnd"/>
      <w:r w:rsidR="008D0258" w:rsidRPr="006C34CF">
        <w:rPr>
          <w:rFonts w:ascii="Arial" w:hAnsi="Arial" w:cs="Arial"/>
          <w:i/>
          <w:iCs/>
        </w:rPr>
        <w:t xml:space="preserve">. </w:t>
      </w:r>
      <w:proofErr w:type="spellStart"/>
      <w:r w:rsidR="00202485" w:rsidRPr="006C34CF">
        <w:rPr>
          <w:rFonts w:ascii="Arial" w:hAnsi="Arial" w:cs="Arial"/>
        </w:rPr>
        <w:t>Tud</w:t>
      </w:r>
      <w:proofErr w:type="spellEnd"/>
      <w:r w:rsidR="00202485" w:rsidRPr="006C34CF">
        <w:rPr>
          <w:rFonts w:ascii="Arial" w:hAnsi="Arial" w:cs="Arial"/>
        </w:rPr>
        <w:t xml:space="preserve"> 10. Ar gael yn: </w:t>
      </w:r>
      <w:hyperlink r:id="rId39" w:history="1">
        <w:r w:rsidR="00EA41D5" w:rsidRPr="006C34CF">
          <w:rPr>
            <w:rStyle w:val="Hyperlink"/>
            <w:rFonts w:ascii="Arial" w:hAnsi="Arial" w:cs="Arial"/>
          </w:rPr>
          <w:t>https://unesdoc.unesco.org/ark:/48223/pf0000255511</w:t>
        </w:r>
      </w:hyperlink>
    </w:p>
    <w:p w14:paraId="65EC10D8" w14:textId="78081F51" w:rsidR="00EA41D5" w:rsidRPr="006C34CF" w:rsidRDefault="00EA41D5" w:rsidP="006C34CF">
      <w:pPr>
        <w:spacing w:line="360" w:lineRule="auto"/>
        <w:rPr>
          <w:rFonts w:ascii="Arial" w:hAnsi="Arial" w:cs="Arial"/>
        </w:rPr>
      </w:pPr>
      <w:r w:rsidRPr="006C34CF">
        <w:rPr>
          <w:rFonts w:ascii="Arial" w:hAnsi="Arial" w:cs="Arial"/>
        </w:rPr>
        <w:t>(Mynediad: 22/04/2023.)</w:t>
      </w:r>
    </w:p>
    <w:p w14:paraId="600B990E" w14:textId="29EF988C" w:rsidR="00A37DC3" w:rsidRPr="006C34CF" w:rsidRDefault="00A37DC3"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Naz</w:t>
      </w:r>
      <w:proofErr w:type="spellEnd"/>
      <w:r w:rsidRPr="006C34CF">
        <w:rPr>
          <w:rFonts w:ascii="Arial" w:hAnsi="Arial" w:cs="Arial"/>
          <w:color w:val="222222"/>
          <w:shd w:val="clear" w:color="auto" w:fill="FFFFFF"/>
        </w:rPr>
        <w:t xml:space="preserve">, A., Khan, W., Khan, Q., </w:t>
      </w:r>
      <w:proofErr w:type="spellStart"/>
      <w:r w:rsidRPr="006C34CF">
        <w:rPr>
          <w:rFonts w:ascii="Arial" w:hAnsi="Arial" w:cs="Arial"/>
          <w:color w:val="222222"/>
          <w:shd w:val="clear" w:color="auto" w:fill="FFFFFF"/>
        </w:rPr>
        <w:t>Daraz</w:t>
      </w:r>
      <w:proofErr w:type="spellEnd"/>
      <w:r w:rsidRPr="006C34CF">
        <w:rPr>
          <w:rFonts w:ascii="Arial" w:hAnsi="Arial" w:cs="Arial"/>
          <w:color w:val="222222"/>
          <w:shd w:val="clear" w:color="auto" w:fill="FFFFFF"/>
        </w:rPr>
        <w:t xml:space="preserve">, U.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Mujtaba</w:t>
      </w:r>
      <w:proofErr w:type="spellEnd"/>
      <w:r w:rsidRPr="006C34CF">
        <w:rPr>
          <w:rFonts w:ascii="Arial" w:hAnsi="Arial" w:cs="Arial"/>
          <w:color w:val="222222"/>
          <w:shd w:val="clear" w:color="auto" w:fill="FFFFFF"/>
        </w:rPr>
        <w:t xml:space="preserve">, B.G., 2013. </w:t>
      </w:r>
      <w:proofErr w:type="spellStart"/>
      <w:r w:rsidRPr="006C34CF">
        <w:rPr>
          <w:rFonts w:ascii="Arial" w:hAnsi="Arial" w:cs="Arial"/>
          <w:color w:val="222222"/>
          <w:shd w:val="clear" w:color="auto" w:fill="FFFFFF"/>
        </w:rPr>
        <w:t>Teacher’s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effects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on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students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communication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classroom</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performance</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Education</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and</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Practice</w:t>
      </w:r>
      <w:proofErr w:type="spellEnd"/>
      <w:r w:rsidRPr="006C34CF">
        <w:rPr>
          <w:rFonts w:ascii="Arial" w:hAnsi="Arial" w:cs="Arial"/>
          <w:i/>
          <w:iCs/>
          <w:color w:val="222222"/>
          <w:shd w:val="clear" w:color="auto" w:fill="FFFFFF"/>
        </w:rPr>
        <w:t>”[Pakistan]</w:t>
      </w:r>
      <w:r w:rsidRPr="006C34CF">
        <w:rPr>
          <w:rFonts w:ascii="Arial" w:hAnsi="Arial" w:cs="Arial"/>
          <w:color w:val="222222"/>
          <w:shd w:val="clear" w:color="auto" w:fill="FFFFFF"/>
        </w:rPr>
        <w:t>, </w:t>
      </w:r>
      <w:r w:rsidRPr="006C34CF">
        <w:rPr>
          <w:rFonts w:ascii="Arial" w:hAnsi="Arial" w:cs="Arial"/>
          <w:i/>
          <w:iCs/>
          <w:color w:val="222222"/>
          <w:shd w:val="clear" w:color="auto" w:fill="FFFFFF"/>
        </w:rPr>
        <w:t>4</w:t>
      </w:r>
      <w:r w:rsidRPr="006C34CF">
        <w:rPr>
          <w:rFonts w:ascii="Arial" w:hAnsi="Arial" w:cs="Arial"/>
          <w:color w:val="222222"/>
          <w:shd w:val="clear" w:color="auto" w:fill="FFFFFF"/>
        </w:rPr>
        <w:t xml:space="preserve">(7). </w:t>
      </w:r>
      <w:proofErr w:type="spellStart"/>
      <w:r w:rsidRPr="006C34CF">
        <w:rPr>
          <w:rFonts w:ascii="Arial" w:hAnsi="Arial" w:cs="Arial"/>
          <w:color w:val="222222"/>
          <w:shd w:val="clear" w:color="auto" w:fill="FFFFFF"/>
        </w:rPr>
        <w:t>Tud</w:t>
      </w:r>
      <w:proofErr w:type="spellEnd"/>
      <w:r w:rsidRPr="006C34CF">
        <w:rPr>
          <w:rFonts w:ascii="Arial" w:hAnsi="Arial" w:cs="Arial"/>
          <w:color w:val="222222"/>
          <w:shd w:val="clear" w:color="auto" w:fill="FFFFFF"/>
        </w:rPr>
        <w:t xml:space="preserve"> 148. Ar gael yn: </w:t>
      </w:r>
      <w:hyperlink r:id="rId40" w:history="1">
        <w:r w:rsidR="00972657" w:rsidRPr="006C34CF">
          <w:rPr>
            <w:rStyle w:val="Hyperlink"/>
            <w:rFonts w:ascii="Arial" w:hAnsi="Arial" w:cs="Arial"/>
            <w:shd w:val="clear" w:color="auto" w:fill="FFFFFF"/>
          </w:rPr>
          <w:t>https://core.ac.uk/download/pdf/234634255.pdf</w:t>
        </w:r>
      </w:hyperlink>
    </w:p>
    <w:p w14:paraId="3AB8C7E2" w14:textId="21B1AE98" w:rsidR="00972657" w:rsidRPr="006C34CF" w:rsidRDefault="00972657"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26/04/2023.)</w:t>
      </w:r>
    </w:p>
    <w:p w14:paraId="43A0C7D2" w14:textId="3E1D99AD" w:rsidR="00796464" w:rsidRPr="006C34CF" w:rsidRDefault="00796464"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Obaki</w:t>
      </w:r>
      <w:proofErr w:type="spellEnd"/>
      <w:r w:rsidRPr="006C34CF">
        <w:rPr>
          <w:rFonts w:ascii="Arial" w:hAnsi="Arial" w:cs="Arial"/>
          <w:color w:val="222222"/>
          <w:shd w:val="clear" w:color="auto" w:fill="FFFFFF"/>
        </w:rPr>
        <w:t xml:space="preserve">, S.O., 2017. </w:t>
      </w:r>
      <w:proofErr w:type="spellStart"/>
      <w:r w:rsidRPr="006C34CF">
        <w:rPr>
          <w:rFonts w:ascii="Arial" w:hAnsi="Arial" w:cs="Arial"/>
          <w:color w:val="222222"/>
          <w:shd w:val="clear" w:color="auto" w:fill="FFFFFF"/>
        </w:rPr>
        <w:t>Impact</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Classroom</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Environment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on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Children's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Social</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Behavior</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 xml:space="preserve">International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Education</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and</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Practice</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5</w:t>
      </w:r>
      <w:r w:rsidRPr="006C34CF">
        <w:rPr>
          <w:rFonts w:ascii="Arial" w:hAnsi="Arial" w:cs="Arial"/>
          <w:color w:val="222222"/>
          <w:shd w:val="clear" w:color="auto" w:fill="FFFFFF"/>
        </w:rPr>
        <w:t xml:space="preserve">(1), pp.1-7. Ar gael yn: </w:t>
      </w:r>
      <w:hyperlink r:id="rId41" w:history="1">
        <w:r w:rsidR="00AC2137" w:rsidRPr="006C34CF">
          <w:rPr>
            <w:rStyle w:val="Hyperlink"/>
            <w:rFonts w:ascii="Arial" w:hAnsi="Arial" w:cs="Arial"/>
            <w:shd w:val="clear" w:color="auto" w:fill="FFFFFF"/>
          </w:rPr>
          <w:t>https://files.eric.ed.gov/fulltext/EJ1209957.pdf</w:t>
        </w:r>
      </w:hyperlink>
    </w:p>
    <w:p w14:paraId="33522E8D" w14:textId="249D0ADC" w:rsidR="00AC2137" w:rsidRPr="006C34CF" w:rsidRDefault="00AC2137"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05/05/2023.)</w:t>
      </w:r>
    </w:p>
    <w:p w14:paraId="4225BCDF" w14:textId="779AAC94" w:rsidR="00E9204A" w:rsidRPr="006C34CF" w:rsidRDefault="00E9204A"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Ong</w:t>
      </w:r>
      <w:proofErr w:type="spellEnd"/>
      <w:r w:rsidRPr="006C34CF">
        <w:rPr>
          <w:rFonts w:ascii="Arial" w:hAnsi="Arial" w:cs="Arial"/>
          <w:color w:val="222222"/>
          <w:shd w:val="clear" w:color="auto" w:fill="FFFFFF"/>
        </w:rPr>
        <w:t xml:space="preserve">, K.K.A., Hart, C.E.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Chen, P.K., 2016. </w:t>
      </w:r>
      <w:proofErr w:type="spellStart"/>
      <w:r w:rsidRPr="006C34CF">
        <w:rPr>
          <w:rFonts w:ascii="Arial" w:hAnsi="Arial" w:cs="Arial"/>
          <w:color w:val="222222"/>
          <w:shd w:val="clear" w:color="auto" w:fill="FFFFFF"/>
        </w:rPr>
        <w:t>Promoting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higher-order</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thinking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through</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teacher</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xml:space="preserve">: a </w:t>
      </w:r>
      <w:proofErr w:type="spellStart"/>
      <w:r w:rsidRPr="006C34CF">
        <w:rPr>
          <w:rFonts w:ascii="Arial" w:hAnsi="Arial" w:cs="Arial"/>
          <w:color w:val="222222"/>
          <w:shd w:val="clear" w:color="auto" w:fill="FFFFFF"/>
        </w:rPr>
        <w:t>case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study</w:t>
      </w:r>
      <w:proofErr w:type="spellEnd"/>
      <w:r w:rsidRPr="006C34CF">
        <w:rPr>
          <w:rFonts w:ascii="Arial" w:hAnsi="Arial" w:cs="Arial"/>
          <w:color w:val="222222"/>
          <w:shd w:val="clear" w:color="auto" w:fill="FFFFFF"/>
        </w:rPr>
        <w:t xml:space="preserve"> of a Singapore </w:t>
      </w:r>
      <w:proofErr w:type="spellStart"/>
      <w:r w:rsidRPr="006C34CF">
        <w:rPr>
          <w:rFonts w:ascii="Arial" w:hAnsi="Arial" w:cs="Arial"/>
          <w:color w:val="222222"/>
          <w:shd w:val="clear" w:color="auto" w:fill="FFFFFF"/>
        </w:rPr>
        <w:t>science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classroom</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 xml:space="preserve">New </w:t>
      </w:r>
      <w:proofErr w:type="spellStart"/>
      <w:r w:rsidRPr="006C34CF">
        <w:rPr>
          <w:rFonts w:ascii="Arial" w:hAnsi="Arial" w:cs="Arial"/>
          <w:i/>
          <w:iCs/>
          <w:color w:val="222222"/>
          <w:shd w:val="clear" w:color="auto" w:fill="FFFFFF"/>
        </w:rPr>
        <w:t>Waves-Educational</w:t>
      </w:r>
      <w:proofErr w:type="spellEnd"/>
      <w:r w:rsidRPr="006C34CF">
        <w:rPr>
          <w:rFonts w:ascii="Arial" w:hAnsi="Arial" w:cs="Arial"/>
          <w:i/>
          <w:iCs/>
          <w:color w:val="222222"/>
          <w:shd w:val="clear" w:color="auto" w:fill="FFFFFF"/>
        </w:rPr>
        <w:t xml:space="preserve"> Research </w:t>
      </w:r>
      <w:proofErr w:type="spellStart"/>
      <w:r w:rsidRPr="006C34CF">
        <w:rPr>
          <w:rFonts w:ascii="Arial" w:hAnsi="Arial" w:cs="Arial"/>
          <w:i/>
          <w:iCs/>
          <w:color w:val="222222"/>
          <w:shd w:val="clear" w:color="auto" w:fill="FFFFFF"/>
        </w:rPr>
        <w:t>and</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Development</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Journal</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19</w:t>
      </w:r>
      <w:r w:rsidRPr="006C34CF">
        <w:rPr>
          <w:rFonts w:ascii="Arial" w:hAnsi="Arial" w:cs="Arial"/>
          <w:color w:val="222222"/>
          <w:shd w:val="clear" w:color="auto" w:fill="FFFFFF"/>
        </w:rPr>
        <w:t xml:space="preserve">(1), pp.1-19. Ar gael yn: </w:t>
      </w:r>
      <w:hyperlink r:id="rId42" w:history="1">
        <w:r w:rsidR="00F25111" w:rsidRPr="006C34CF">
          <w:rPr>
            <w:rStyle w:val="Hyperlink"/>
            <w:rFonts w:ascii="Arial" w:hAnsi="Arial" w:cs="Arial"/>
            <w:shd w:val="clear" w:color="auto" w:fill="FFFFFF"/>
          </w:rPr>
          <w:t>https://files.eric.ed.gov/fulltext/EJ1211406.pdf</w:t>
        </w:r>
      </w:hyperlink>
    </w:p>
    <w:p w14:paraId="4C87CAA3" w14:textId="00D91192" w:rsidR="00F25111" w:rsidRPr="006C34CF" w:rsidRDefault="00F25111" w:rsidP="006C34CF">
      <w:pPr>
        <w:spacing w:line="360" w:lineRule="auto"/>
        <w:rPr>
          <w:rFonts w:ascii="Arial" w:hAnsi="Arial" w:cs="Arial"/>
        </w:rPr>
      </w:pPr>
      <w:r w:rsidRPr="006C34CF">
        <w:rPr>
          <w:rFonts w:ascii="Arial" w:hAnsi="Arial" w:cs="Arial"/>
          <w:color w:val="222222"/>
          <w:shd w:val="clear" w:color="auto" w:fill="FFFFFF"/>
        </w:rPr>
        <w:t>(Mynediad: 04/05/2023.)</w:t>
      </w:r>
    </w:p>
    <w:p w14:paraId="13DCAB33" w14:textId="0684FD90" w:rsidR="00CB5311" w:rsidRPr="006C34CF" w:rsidRDefault="00CB5311" w:rsidP="006C34CF">
      <w:pPr>
        <w:spacing w:line="360" w:lineRule="auto"/>
        <w:rPr>
          <w:rFonts w:ascii="Arial" w:hAnsi="Arial" w:cs="Arial"/>
        </w:rPr>
      </w:pPr>
      <w:proofErr w:type="spellStart"/>
      <w:r w:rsidRPr="006C34CF">
        <w:rPr>
          <w:rFonts w:ascii="Arial" w:hAnsi="Arial" w:cs="Arial"/>
        </w:rPr>
        <w:t>Pagliaro</w:t>
      </w:r>
      <w:proofErr w:type="spellEnd"/>
      <w:r w:rsidRPr="006C34CF">
        <w:rPr>
          <w:rFonts w:ascii="Arial" w:hAnsi="Arial" w:cs="Arial"/>
        </w:rPr>
        <w:t xml:space="preserve"> M</w:t>
      </w:r>
      <w:r w:rsidR="002B6751" w:rsidRPr="006C34CF">
        <w:rPr>
          <w:rFonts w:ascii="Arial" w:hAnsi="Arial" w:cs="Arial"/>
        </w:rPr>
        <w:t>,</w:t>
      </w:r>
      <w:r w:rsidR="00EB1569" w:rsidRPr="006C34CF">
        <w:rPr>
          <w:rFonts w:ascii="Arial" w:hAnsi="Arial" w:cs="Arial"/>
        </w:rPr>
        <w:t xml:space="preserve"> </w:t>
      </w:r>
      <w:r w:rsidR="00DC7921" w:rsidRPr="006C34CF">
        <w:rPr>
          <w:rFonts w:ascii="Arial" w:hAnsi="Arial" w:cs="Arial"/>
        </w:rPr>
        <w:t xml:space="preserve">2017. </w:t>
      </w:r>
      <w:proofErr w:type="spellStart"/>
      <w:r w:rsidR="00DC7921" w:rsidRPr="006C34CF">
        <w:rPr>
          <w:rFonts w:ascii="Arial" w:hAnsi="Arial" w:cs="Arial"/>
          <w:i/>
          <w:iCs/>
        </w:rPr>
        <w:t>Questioning</w:t>
      </w:r>
      <w:proofErr w:type="spellEnd"/>
      <w:r w:rsidR="00DC7921" w:rsidRPr="006C34CF">
        <w:rPr>
          <w:rFonts w:ascii="Arial" w:hAnsi="Arial" w:cs="Arial"/>
          <w:i/>
          <w:iCs/>
        </w:rPr>
        <w:t xml:space="preserve">, </w:t>
      </w:r>
      <w:proofErr w:type="spellStart"/>
      <w:r w:rsidR="00DC7921" w:rsidRPr="006C34CF">
        <w:rPr>
          <w:rFonts w:ascii="Arial" w:hAnsi="Arial" w:cs="Arial"/>
          <w:i/>
          <w:iCs/>
        </w:rPr>
        <w:t>Instructional</w:t>
      </w:r>
      <w:proofErr w:type="spellEnd"/>
      <w:r w:rsidR="00DC7921" w:rsidRPr="006C34CF">
        <w:rPr>
          <w:rFonts w:ascii="Arial" w:hAnsi="Arial" w:cs="Arial"/>
          <w:i/>
          <w:iCs/>
        </w:rPr>
        <w:t xml:space="preserve"> </w:t>
      </w:r>
      <w:proofErr w:type="spellStart"/>
      <w:r w:rsidR="00DC7921" w:rsidRPr="006C34CF">
        <w:rPr>
          <w:rFonts w:ascii="Arial" w:hAnsi="Arial" w:cs="Arial"/>
          <w:i/>
          <w:iCs/>
        </w:rPr>
        <w:t>Strategies</w:t>
      </w:r>
      <w:proofErr w:type="spellEnd"/>
      <w:r w:rsidR="00DC7921" w:rsidRPr="006C34CF">
        <w:rPr>
          <w:rFonts w:ascii="Arial" w:hAnsi="Arial" w:cs="Arial"/>
          <w:i/>
          <w:iCs/>
        </w:rPr>
        <w:t xml:space="preserve">, </w:t>
      </w:r>
      <w:proofErr w:type="spellStart"/>
      <w:r w:rsidR="00DC7921" w:rsidRPr="006C34CF">
        <w:rPr>
          <w:rFonts w:ascii="Arial" w:hAnsi="Arial" w:cs="Arial"/>
          <w:i/>
          <w:iCs/>
        </w:rPr>
        <w:t>and</w:t>
      </w:r>
      <w:proofErr w:type="spellEnd"/>
      <w:r w:rsidR="00DC7921" w:rsidRPr="006C34CF">
        <w:rPr>
          <w:rFonts w:ascii="Arial" w:hAnsi="Arial" w:cs="Arial"/>
          <w:i/>
          <w:iCs/>
        </w:rPr>
        <w:t xml:space="preserve"> </w:t>
      </w:r>
      <w:proofErr w:type="spellStart"/>
      <w:r w:rsidR="00DC7921" w:rsidRPr="006C34CF">
        <w:rPr>
          <w:rFonts w:ascii="Arial" w:hAnsi="Arial" w:cs="Arial"/>
          <w:i/>
          <w:iCs/>
        </w:rPr>
        <w:t>Classroom</w:t>
      </w:r>
      <w:proofErr w:type="spellEnd"/>
      <w:r w:rsidR="00DC7921" w:rsidRPr="006C34CF">
        <w:rPr>
          <w:rFonts w:ascii="Arial" w:hAnsi="Arial" w:cs="Arial"/>
          <w:i/>
          <w:iCs/>
        </w:rPr>
        <w:t xml:space="preserve"> </w:t>
      </w:r>
      <w:proofErr w:type="spellStart"/>
      <w:r w:rsidR="00DC7921" w:rsidRPr="006C34CF">
        <w:rPr>
          <w:rFonts w:ascii="Arial" w:hAnsi="Arial" w:cs="Arial"/>
          <w:i/>
          <w:iCs/>
        </w:rPr>
        <w:t>Management</w:t>
      </w:r>
      <w:proofErr w:type="spellEnd"/>
      <w:r w:rsidR="00D5514F" w:rsidRPr="006C34CF">
        <w:rPr>
          <w:rFonts w:ascii="Arial" w:hAnsi="Arial" w:cs="Arial"/>
          <w:i/>
          <w:iCs/>
        </w:rPr>
        <w:t xml:space="preserve">: A </w:t>
      </w:r>
      <w:proofErr w:type="spellStart"/>
      <w:r w:rsidR="00D5514F" w:rsidRPr="006C34CF">
        <w:rPr>
          <w:rFonts w:ascii="Arial" w:hAnsi="Arial" w:cs="Arial"/>
          <w:i/>
          <w:iCs/>
        </w:rPr>
        <w:t>Compendium</w:t>
      </w:r>
      <w:proofErr w:type="spellEnd"/>
      <w:r w:rsidR="00D5514F" w:rsidRPr="006C34CF">
        <w:rPr>
          <w:rFonts w:ascii="Arial" w:hAnsi="Arial" w:cs="Arial"/>
          <w:i/>
          <w:iCs/>
        </w:rPr>
        <w:t xml:space="preserve"> of Criteria </w:t>
      </w:r>
      <w:proofErr w:type="spellStart"/>
      <w:r w:rsidR="00D5514F" w:rsidRPr="006C34CF">
        <w:rPr>
          <w:rFonts w:ascii="Arial" w:hAnsi="Arial" w:cs="Arial"/>
          <w:i/>
          <w:iCs/>
        </w:rPr>
        <w:t>for</w:t>
      </w:r>
      <w:proofErr w:type="spellEnd"/>
      <w:r w:rsidR="00D5514F" w:rsidRPr="006C34CF">
        <w:rPr>
          <w:rFonts w:ascii="Arial" w:hAnsi="Arial" w:cs="Arial"/>
          <w:i/>
          <w:iCs/>
        </w:rPr>
        <w:t xml:space="preserve"> </w:t>
      </w:r>
      <w:proofErr w:type="spellStart"/>
      <w:r w:rsidR="00D5514F" w:rsidRPr="006C34CF">
        <w:rPr>
          <w:rFonts w:ascii="Arial" w:hAnsi="Arial" w:cs="Arial"/>
          <w:i/>
          <w:iCs/>
        </w:rPr>
        <w:t>Best</w:t>
      </w:r>
      <w:proofErr w:type="spellEnd"/>
      <w:r w:rsidR="00D5514F" w:rsidRPr="006C34CF">
        <w:rPr>
          <w:rFonts w:ascii="Arial" w:hAnsi="Arial" w:cs="Arial"/>
          <w:i/>
          <w:iCs/>
        </w:rPr>
        <w:t xml:space="preserve"> </w:t>
      </w:r>
      <w:proofErr w:type="spellStart"/>
      <w:r w:rsidR="00D5514F" w:rsidRPr="006C34CF">
        <w:rPr>
          <w:rFonts w:ascii="Arial" w:hAnsi="Arial" w:cs="Arial"/>
          <w:i/>
          <w:iCs/>
        </w:rPr>
        <w:t>Teaching</w:t>
      </w:r>
      <w:proofErr w:type="spellEnd"/>
      <w:r w:rsidR="00D5514F" w:rsidRPr="006C34CF">
        <w:rPr>
          <w:rFonts w:ascii="Arial" w:hAnsi="Arial" w:cs="Arial"/>
          <w:i/>
          <w:iCs/>
        </w:rPr>
        <w:t xml:space="preserve"> </w:t>
      </w:r>
      <w:proofErr w:type="spellStart"/>
      <w:r w:rsidR="00D5514F" w:rsidRPr="006C34CF">
        <w:rPr>
          <w:rFonts w:ascii="Arial" w:hAnsi="Arial" w:cs="Arial"/>
          <w:i/>
          <w:iCs/>
        </w:rPr>
        <w:t>Practices</w:t>
      </w:r>
      <w:proofErr w:type="spellEnd"/>
      <w:r w:rsidR="00D5514F" w:rsidRPr="006C34CF">
        <w:rPr>
          <w:rFonts w:ascii="Arial" w:hAnsi="Arial" w:cs="Arial"/>
          <w:i/>
          <w:iCs/>
        </w:rPr>
        <w:t xml:space="preserve">. </w:t>
      </w:r>
      <w:proofErr w:type="spellStart"/>
      <w:r w:rsidR="00D5514F" w:rsidRPr="006C34CF">
        <w:rPr>
          <w:rFonts w:ascii="Arial" w:hAnsi="Arial" w:cs="Arial"/>
        </w:rPr>
        <w:t>Tud</w:t>
      </w:r>
      <w:proofErr w:type="spellEnd"/>
      <w:r w:rsidR="00D5514F" w:rsidRPr="006C34CF">
        <w:rPr>
          <w:rFonts w:ascii="Arial" w:hAnsi="Arial" w:cs="Arial"/>
        </w:rPr>
        <w:t xml:space="preserve"> 10. Ar gael yn: </w:t>
      </w:r>
      <w:hyperlink r:id="rId43" w:history="1">
        <w:r w:rsidR="005A0C43" w:rsidRPr="006C34CF">
          <w:rPr>
            <w:rStyle w:val="Hyperlink"/>
            <w:rFonts w:ascii="Arial" w:hAnsi="Arial" w:cs="Arial"/>
          </w:rPr>
          <w:t>https://ebookcentral.proquest.com/lib/trinity/reader.action?docID=5199816</w:t>
        </w:r>
      </w:hyperlink>
    </w:p>
    <w:p w14:paraId="370C82AC" w14:textId="6B926D4E" w:rsidR="005A0C43" w:rsidRPr="006C34CF" w:rsidRDefault="005A0C43" w:rsidP="006C34CF">
      <w:pPr>
        <w:spacing w:line="360" w:lineRule="auto"/>
        <w:rPr>
          <w:rFonts w:ascii="Arial" w:hAnsi="Arial" w:cs="Arial"/>
        </w:rPr>
      </w:pPr>
      <w:r w:rsidRPr="006C34CF">
        <w:rPr>
          <w:rFonts w:ascii="Arial" w:hAnsi="Arial" w:cs="Arial"/>
        </w:rPr>
        <w:t>(Mynediad: 23/04/2023.)</w:t>
      </w:r>
    </w:p>
    <w:p w14:paraId="579CA598" w14:textId="3A53176B" w:rsidR="00A54500" w:rsidRPr="006C34CF" w:rsidRDefault="0051191E"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Parker, M.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Hurry</w:t>
      </w:r>
      <w:proofErr w:type="spellEnd"/>
      <w:r w:rsidRPr="006C34CF">
        <w:rPr>
          <w:rFonts w:ascii="Arial" w:hAnsi="Arial" w:cs="Arial"/>
          <w:color w:val="222222"/>
          <w:shd w:val="clear" w:color="auto" w:fill="FFFFFF"/>
        </w:rPr>
        <w:t xml:space="preserve">, J., 2007. </w:t>
      </w:r>
      <w:proofErr w:type="spellStart"/>
      <w:r w:rsidRPr="006C34CF">
        <w:rPr>
          <w:rFonts w:ascii="Arial" w:hAnsi="Arial" w:cs="Arial"/>
          <w:color w:val="222222"/>
          <w:shd w:val="clear" w:color="auto" w:fill="FFFFFF"/>
        </w:rPr>
        <w:t>Teachers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use</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modelling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comprehension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skills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primary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classrooms</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Educational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Review</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59</w:t>
      </w:r>
      <w:r w:rsidRPr="006C34CF">
        <w:rPr>
          <w:rFonts w:ascii="Arial" w:hAnsi="Arial" w:cs="Arial"/>
          <w:color w:val="222222"/>
          <w:shd w:val="clear" w:color="auto" w:fill="FFFFFF"/>
        </w:rPr>
        <w:t>(3), pp.299-314.</w:t>
      </w:r>
      <w:r w:rsidR="00435213" w:rsidRPr="006C34CF">
        <w:rPr>
          <w:rFonts w:ascii="Arial" w:hAnsi="Arial" w:cs="Arial"/>
          <w:color w:val="222222"/>
          <w:shd w:val="clear" w:color="auto" w:fill="FFFFFF"/>
        </w:rPr>
        <w:t xml:space="preserve"> Ar gael yn: </w:t>
      </w:r>
      <w:hyperlink r:id="rId44" w:history="1">
        <w:r w:rsidR="008C777D" w:rsidRPr="006C34CF">
          <w:rPr>
            <w:rStyle w:val="Hyperlink"/>
            <w:rFonts w:ascii="Arial" w:hAnsi="Arial" w:cs="Arial"/>
            <w:shd w:val="clear" w:color="auto" w:fill="FFFFFF"/>
          </w:rPr>
          <w:t>https://www.tandfonline.com/doi/epdf/10.1080/00131910701427298?needAccess=true&amp;role=button</w:t>
        </w:r>
      </w:hyperlink>
    </w:p>
    <w:p w14:paraId="34BB0DCF" w14:textId="7E685132" w:rsidR="008C777D" w:rsidRPr="006C34CF" w:rsidRDefault="008C777D"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23/04/2023.)</w:t>
      </w:r>
    </w:p>
    <w:p w14:paraId="51B95687" w14:textId="4BBA32B6" w:rsidR="000F22FE" w:rsidRPr="006C34CF" w:rsidRDefault="000F22FE"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Pathak</w:t>
      </w:r>
      <w:proofErr w:type="spellEnd"/>
      <w:r w:rsidRPr="006C34CF">
        <w:rPr>
          <w:rFonts w:ascii="Arial" w:hAnsi="Arial" w:cs="Arial"/>
          <w:color w:val="222222"/>
          <w:shd w:val="clear" w:color="auto" w:fill="FFFFFF"/>
        </w:rPr>
        <w:t xml:space="preserve">, A.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Intratat</w:t>
      </w:r>
      <w:proofErr w:type="spellEnd"/>
      <w:r w:rsidRPr="006C34CF">
        <w:rPr>
          <w:rFonts w:ascii="Arial" w:hAnsi="Arial" w:cs="Arial"/>
          <w:color w:val="222222"/>
          <w:shd w:val="clear" w:color="auto" w:fill="FFFFFF"/>
        </w:rPr>
        <w:t xml:space="preserve">, C., 2012. </w:t>
      </w:r>
      <w:proofErr w:type="spellStart"/>
      <w:r w:rsidRPr="006C34CF">
        <w:rPr>
          <w:rFonts w:ascii="Arial" w:hAnsi="Arial" w:cs="Arial"/>
          <w:color w:val="222222"/>
          <w:shd w:val="clear" w:color="auto" w:fill="FFFFFF"/>
        </w:rPr>
        <w:t>Use</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semi-structured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interviews</w:t>
      </w:r>
      <w:proofErr w:type="spellEnd"/>
      <w:r w:rsidRPr="006C34CF">
        <w:rPr>
          <w:rFonts w:ascii="Arial" w:hAnsi="Arial" w:cs="Arial"/>
          <w:color w:val="222222"/>
          <w:shd w:val="clear" w:color="auto" w:fill="FFFFFF"/>
        </w:rPr>
        <w:t xml:space="preserve"> to </w:t>
      </w:r>
      <w:proofErr w:type="spellStart"/>
      <w:r w:rsidRPr="006C34CF">
        <w:rPr>
          <w:rFonts w:ascii="Arial" w:hAnsi="Arial" w:cs="Arial"/>
          <w:color w:val="222222"/>
          <w:shd w:val="clear" w:color="auto" w:fill="FFFFFF"/>
        </w:rPr>
        <w:t>investigate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teacher</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perceptions</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student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collaboration</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Malaysian</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ELT Research</w:t>
      </w:r>
      <w:r w:rsidRPr="006C34CF">
        <w:rPr>
          <w:rFonts w:ascii="Arial" w:hAnsi="Arial" w:cs="Arial"/>
          <w:color w:val="222222"/>
          <w:shd w:val="clear" w:color="auto" w:fill="FFFFFF"/>
        </w:rPr>
        <w:t>, </w:t>
      </w:r>
      <w:r w:rsidRPr="006C34CF">
        <w:rPr>
          <w:rFonts w:ascii="Arial" w:hAnsi="Arial" w:cs="Arial"/>
          <w:i/>
          <w:iCs/>
          <w:color w:val="222222"/>
          <w:shd w:val="clear" w:color="auto" w:fill="FFFFFF"/>
        </w:rPr>
        <w:t>8</w:t>
      </w:r>
      <w:r w:rsidRPr="006C34CF">
        <w:rPr>
          <w:rFonts w:ascii="Arial" w:hAnsi="Arial" w:cs="Arial"/>
          <w:color w:val="222222"/>
          <w:shd w:val="clear" w:color="auto" w:fill="FFFFFF"/>
        </w:rPr>
        <w:t xml:space="preserve">(1), pp.1-10. Ar gael yn: </w:t>
      </w:r>
      <w:hyperlink r:id="rId45" w:history="1">
        <w:r w:rsidR="0012079C" w:rsidRPr="006C34CF">
          <w:rPr>
            <w:rStyle w:val="Hyperlink"/>
            <w:rFonts w:ascii="Arial" w:hAnsi="Arial" w:cs="Arial"/>
            <w:shd w:val="clear" w:color="auto" w:fill="FFFFFF"/>
          </w:rPr>
          <w:t>https://d1wqtxts1xzle7.cloudfront.net/30869954/ParthakA-libre.pdf?1392135508=&amp;response-content-disposition=inline%3B+filename%3DUse_of_Semi_Structured_Interviews_to_Inv.pdf&amp;Expires=1682683677&amp;Signature=C9Ctx9o57Ji4gryXbDmdPQhFZhFEgRbDzrbwI-T67W~nQepM0ew8Wc57mU5m0EtBp5IEPIa7pUwNV~oaovJ0V0NdL5nq9YEsDjC4liyt00hybHtsJXEfk4497grUVlV0hjYDJZXgbE6MG~HFqMJPAGfRAD~pFYlXsZiT64NaYK5a3sWo4ev1KvKAf5~Xz9GrtitXxKAeGIvIeQAA9GyTX6XAAFV0lcm85oPntWUcFXvAcZbCgVDB9Ew6md5kSe1HqZ4V48Fw7S8gXqdyh1iSSKDsdAakT1RN8gjY1fveg0dILy6lrp0SbJkXRtC2or5peUPnHx7Fh2LQb8foFJ42TA__&amp;Key-Pair-Id=APKAJLOHF5GGSLRBV4ZA</w:t>
        </w:r>
      </w:hyperlink>
    </w:p>
    <w:p w14:paraId="701B10BA" w14:textId="72D2CFB0" w:rsidR="0012079C" w:rsidRPr="006C34CF" w:rsidRDefault="0012079C"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28/04/2023.)</w:t>
      </w:r>
    </w:p>
    <w:p w14:paraId="694CE459" w14:textId="16EB3227" w:rsidR="00E5443D" w:rsidRPr="006C34CF" w:rsidRDefault="00AE6ACE"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Patten</w:t>
      </w:r>
      <w:proofErr w:type="spellEnd"/>
      <w:r w:rsidRPr="006C34CF">
        <w:rPr>
          <w:rFonts w:ascii="Arial" w:hAnsi="Arial" w:cs="Arial"/>
          <w:color w:val="222222"/>
          <w:shd w:val="clear" w:color="auto" w:fill="FFFFFF"/>
        </w:rPr>
        <w:t>, M.L., 2016. </w:t>
      </w:r>
      <w:proofErr w:type="spellStart"/>
      <w:r w:rsidRPr="006C34CF">
        <w:rPr>
          <w:rFonts w:ascii="Arial" w:hAnsi="Arial" w:cs="Arial"/>
          <w:i/>
          <w:iCs/>
          <w:color w:val="222222"/>
          <w:shd w:val="clear" w:color="auto" w:fill="FFFFFF"/>
        </w:rPr>
        <w:t>Questionnaire</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research</w:t>
      </w:r>
      <w:proofErr w:type="spellEnd"/>
      <w:r w:rsidRPr="006C34CF">
        <w:rPr>
          <w:rFonts w:ascii="Arial" w:hAnsi="Arial" w:cs="Arial"/>
          <w:i/>
          <w:iCs/>
          <w:color w:val="222222"/>
          <w:shd w:val="clear" w:color="auto" w:fill="FFFFFF"/>
        </w:rPr>
        <w:t xml:space="preserve">: A </w:t>
      </w:r>
      <w:proofErr w:type="spellStart"/>
      <w:r w:rsidRPr="006C34CF">
        <w:rPr>
          <w:rFonts w:ascii="Arial" w:hAnsi="Arial" w:cs="Arial"/>
          <w:i/>
          <w:iCs/>
          <w:color w:val="222222"/>
          <w:shd w:val="clear" w:color="auto" w:fill="FFFFFF"/>
        </w:rPr>
        <w:t>practical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guide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routledge</w:t>
      </w:r>
      <w:proofErr w:type="spellEnd"/>
      <w:r w:rsidRPr="006C34CF">
        <w:rPr>
          <w:rFonts w:ascii="Arial" w:hAnsi="Arial" w:cs="Arial"/>
          <w:color w:val="222222"/>
          <w:shd w:val="clear" w:color="auto" w:fill="FFFFFF"/>
        </w:rPr>
        <w:t xml:space="preserve">. Ar gael yn: </w:t>
      </w:r>
      <w:hyperlink r:id="rId46" w:anchor="v=onepage&amp;q&amp;f=false" w:history="1">
        <w:r w:rsidRPr="006C34CF">
          <w:rPr>
            <w:rStyle w:val="Hyperlink"/>
            <w:rFonts w:ascii="Arial" w:hAnsi="Arial" w:cs="Arial"/>
            <w:shd w:val="clear" w:color="auto" w:fill="FFFFFF"/>
          </w:rPr>
          <w:t>https://books.google.co.uk/books?hl=en&amp;lr=&amp;id=SCkxDQAAQBAJ&amp;oi=fnd&amp;pg=PT6&amp;dq=advantages+of+questionnaire+method&amp;ots=LVuJIjEzgW&amp;sig=tjVprrsVZEpQstz7JD5b_YxkPEs&amp;redir_esc=y#v=onepage&amp;q&amp;f=false</w:t>
        </w:r>
      </w:hyperlink>
    </w:p>
    <w:p w14:paraId="30243A37" w14:textId="1C5A5DFD" w:rsidR="00AE6ACE" w:rsidRPr="006C34CF" w:rsidRDefault="00AE6ACE"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01/05/2023.)</w:t>
      </w:r>
    </w:p>
    <w:p w14:paraId="473E498C" w14:textId="37401F32" w:rsidR="00561DCC" w:rsidRPr="006C34CF" w:rsidRDefault="00561DCC"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Phellas</w:t>
      </w:r>
      <w:proofErr w:type="spellEnd"/>
      <w:r w:rsidRPr="006C34CF">
        <w:rPr>
          <w:rFonts w:ascii="Arial" w:hAnsi="Arial" w:cs="Arial"/>
          <w:color w:val="222222"/>
          <w:shd w:val="clear" w:color="auto" w:fill="FFFFFF"/>
        </w:rPr>
        <w:t xml:space="preserve">, C.N., </w:t>
      </w:r>
      <w:proofErr w:type="spellStart"/>
      <w:r w:rsidRPr="006C34CF">
        <w:rPr>
          <w:rFonts w:ascii="Arial" w:hAnsi="Arial" w:cs="Arial"/>
          <w:color w:val="222222"/>
          <w:shd w:val="clear" w:color="auto" w:fill="FFFFFF"/>
        </w:rPr>
        <w:t>Bloch</w:t>
      </w:r>
      <w:proofErr w:type="spellEnd"/>
      <w:r w:rsidRPr="006C34CF">
        <w:rPr>
          <w:rFonts w:ascii="Arial" w:hAnsi="Arial" w:cs="Arial"/>
          <w:color w:val="222222"/>
          <w:shd w:val="clear" w:color="auto" w:fill="FFFFFF"/>
        </w:rPr>
        <w:t xml:space="preserve">, A.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Seale</w:t>
      </w:r>
      <w:proofErr w:type="spellEnd"/>
      <w:r w:rsidRPr="006C34CF">
        <w:rPr>
          <w:rFonts w:ascii="Arial" w:hAnsi="Arial" w:cs="Arial"/>
          <w:color w:val="222222"/>
          <w:shd w:val="clear" w:color="auto" w:fill="FFFFFF"/>
        </w:rPr>
        <w:t xml:space="preserve">, C., 2011. </w:t>
      </w:r>
      <w:proofErr w:type="spellStart"/>
      <w:r w:rsidRPr="006C34CF">
        <w:rPr>
          <w:rFonts w:ascii="Arial" w:hAnsi="Arial" w:cs="Arial"/>
          <w:color w:val="222222"/>
          <w:shd w:val="clear" w:color="auto" w:fill="FFFFFF"/>
        </w:rPr>
        <w:t>Structured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methods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interviews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questionnaires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observation</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Researching</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society</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and</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culture</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3</w:t>
      </w:r>
      <w:r w:rsidRPr="006C34CF">
        <w:rPr>
          <w:rFonts w:ascii="Arial" w:hAnsi="Arial" w:cs="Arial"/>
          <w:color w:val="222222"/>
          <w:shd w:val="clear" w:color="auto" w:fill="FFFFFF"/>
        </w:rPr>
        <w:t xml:space="preserve">(1), Ar gael yn: </w:t>
      </w:r>
      <w:hyperlink r:id="rId47" w:anchor="v=onepage&amp;q=advantages%20of%20using%20interviews%20for%20data%20collection&amp;f=false" w:history="1">
        <w:r w:rsidR="00FB671A" w:rsidRPr="006C34CF">
          <w:rPr>
            <w:rStyle w:val="Hyperlink"/>
            <w:rFonts w:ascii="Arial" w:hAnsi="Arial" w:cs="Arial"/>
            <w:shd w:val="clear" w:color="auto" w:fill="FFFFFF"/>
          </w:rPr>
          <w:t>https://books.google.co.uk/books?hl=en&amp;lr=&amp;id=jLAjZJGNGgAC&amp;oi=fnd&amp;pg=PA181&amp;dq=advantages+of+using+interviews+for+data+collection&amp;ots=vZgeGxQhSm&amp;sig=6yP8aHFI213Pj__0pFwD3KkIq4k&amp;redir_esc=y#v=onepage&amp;q=advantages%20of%20using%20interviews%20for%20data%20collection&amp;f=false</w:t>
        </w:r>
      </w:hyperlink>
    </w:p>
    <w:p w14:paraId="2E4B514E" w14:textId="0A45FFDB" w:rsidR="00FB671A" w:rsidRPr="006C34CF" w:rsidRDefault="00FB671A"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01/05/2023.)</w:t>
      </w:r>
    </w:p>
    <w:p w14:paraId="42FCF398" w14:textId="3C8FE1D5" w:rsidR="002235EB" w:rsidRPr="006C34CF" w:rsidRDefault="002235EB"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Ponto</w:t>
      </w:r>
      <w:proofErr w:type="spellEnd"/>
      <w:r w:rsidRPr="006C34CF">
        <w:rPr>
          <w:rFonts w:ascii="Arial" w:hAnsi="Arial" w:cs="Arial"/>
          <w:color w:val="222222"/>
          <w:shd w:val="clear" w:color="auto" w:fill="FFFFFF"/>
        </w:rPr>
        <w:t xml:space="preserve">, J., 2015. </w:t>
      </w:r>
      <w:proofErr w:type="spellStart"/>
      <w:r w:rsidRPr="006C34CF">
        <w:rPr>
          <w:rFonts w:ascii="Arial" w:hAnsi="Arial" w:cs="Arial"/>
          <w:color w:val="222222"/>
          <w:shd w:val="clear" w:color="auto" w:fill="FFFFFF"/>
        </w:rPr>
        <w:t>Understanding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evaluating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survey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research</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the </w:t>
      </w:r>
      <w:proofErr w:type="spellStart"/>
      <w:r w:rsidRPr="006C34CF">
        <w:rPr>
          <w:rFonts w:ascii="Arial" w:hAnsi="Arial" w:cs="Arial"/>
          <w:i/>
          <w:iCs/>
          <w:color w:val="222222"/>
          <w:shd w:val="clear" w:color="auto" w:fill="FFFFFF"/>
        </w:rPr>
        <w:t>advanced</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practitioner</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in</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oncology</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6</w:t>
      </w:r>
      <w:r w:rsidRPr="006C34CF">
        <w:rPr>
          <w:rFonts w:ascii="Arial" w:hAnsi="Arial" w:cs="Arial"/>
          <w:color w:val="222222"/>
          <w:shd w:val="clear" w:color="auto" w:fill="FFFFFF"/>
        </w:rPr>
        <w:t xml:space="preserve">(2), p.168. Ar gael yn: </w:t>
      </w:r>
      <w:hyperlink r:id="rId48" w:history="1">
        <w:r w:rsidRPr="006C34CF">
          <w:rPr>
            <w:rStyle w:val="Hyperlink"/>
            <w:rFonts w:ascii="Arial" w:hAnsi="Arial" w:cs="Arial"/>
            <w:shd w:val="clear" w:color="auto" w:fill="FFFFFF"/>
          </w:rPr>
          <w:t>https://www.ncbi.nlm.nih.gov/pmc/articles/PMC4601897/</w:t>
        </w:r>
      </w:hyperlink>
    </w:p>
    <w:p w14:paraId="17C9E52F" w14:textId="38E29B23" w:rsidR="002235EB" w:rsidRPr="006C34CF" w:rsidRDefault="002235EB"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01/05/2023.)</w:t>
      </w:r>
    </w:p>
    <w:p w14:paraId="626DC64B" w14:textId="5DCEF877" w:rsidR="005A5756" w:rsidRPr="006C34CF" w:rsidRDefault="005A5756"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lastRenderedPageBreak/>
        <w:t xml:space="preserve">Roberts, P.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Priest</w:t>
      </w:r>
      <w:proofErr w:type="spellEnd"/>
      <w:r w:rsidRPr="006C34CF">
        <w:rPr>
          <w:rFonts w:ascii="Arial" w:hAnsi="Arial" w:cs="Arial"/>
          <w:color w:val="222222"/>
          <w:shd w:val="clear" w:color="auto" w:fill="FFFFFF"/>
        </w:rPr>
        <w:t xml:space="preserve">, H., 2006. </w:t>
      </w:r>
      <w:proofErr w:type="spellStart"/>
      <w:r w:rsidRPr="006C34CF">
        <w:rPr>
          <w:rFonts w:ascii="Arial" w:hAnsi="Arial" w:cs="Arial"/>
          <w:color w:val="222222"/>
          <w:shd w:val="clear" w:color="auto" w:fill="FFFFFF"/>
        </w:rPr>
        <w:t>Reliability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validity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research</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Nursing</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standard</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20</w:t>
      </w:r>
      <w:r w:rsidRPr="006C34CF">
        <w:rPr>
          <w:rFonts w:ascii="Arial" w:hAnsi="Arial" w:cs="Arial"/>
          <w:color w:val="222222"/>
          <w:shd w:val="clear" w:color="auto" w:fill="FFFFFF"/>
        </w:rPr>
        <w:t xml:space="preserve">(44), pp.41-46. Ar gael yn: </w:t>
      </w:r>
      <w:hyperlink r:id="rId49" w:history="1">
        <w:r w:rsidR="00873E8B" w:rsidRPr="006C34CF">
          <w:rPr>
            <w:rStyle w:val="Hyperlink"/>
            <w:rFonts w:ascii="Arial" w:hAnsi="Arial" w:cs="Arial"/>
            <w:shd w:val="clear" w:color="auto" w:fill="FFFFFF"/>
          </w:rPr>
          <w:t>https://go.gale.com/ps/i.do?id=GALE%7CA149022548&amp;sid=googleScholar&amp;v=2.1&amp;it=r&amp;linkaccess=abs&amp;issn=00296570&amp;p=HRCA&amp;sw=w&amp;userGroupName=anon%7E95c5c62a</w:t>
        </w:r>
      </w:hyperlink>
    </w:p>
    <w:p w14:paraId="3CA01121" w14:textId="78EA09A4" w:rsidR="00873E8B" w:rsidRPr="006C34CF" w:rsidRDefault="00873E8B"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06/05/2023.)</w:t>
      </w:r>
    </w:p>
    <w:p w14:paraId="49FAD46F" w14:textId="77777777" w:rsidR="001F70A2" w:rsidRPr="006C34CF" w:rsidRDefault="001F70A2"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Salazar</w:t>
      </w:r>
      <w:proofErr w:type="spellEnd"/>
      <w:r w:rsidRPr="006C34CF">
        <w:rPr>
          <w:rFonts w:ascii="Arial" w:hAnsi="Arial" w:cs="Arial"/>
          <w:color w:val="222222"/>
          <w:shd w:val="clear" w:color="auto" w:fill="FFFFFF"/>
        </w:rPr>
        <w:t xml:space="preserve">, M.K., 1990. </w:t>
      </w:r>
      <w:proofErr w:type="spellStart"/>
      <w:r w:rsidRPr="006C34CF">
        <w:rPr>
          <w:rFonts w:ascii="Arial" w:hAnsi="Arial" w:cs="Arial"/>
          <w:color w:val="222222"/>
          <w:shd w:val="clear" w:color="auto" w:fill="FFFFFF"/>
        </w:rPr>
        <w:t>Interviewer</w:t>
      </w:r>
      <w:proofErr w:type="spellEnd"/>
      <w:r w:rsidRPr="006C34CF">
        <w:rPr>
          <w:rFonts w:ascii="Arial" w:hAnsi="Arial" w:cs="Arial"/>
          <w:color w:val="222222"/>
          <w:shd w:val="clear" w:color="auto" w:fill="FFFFFF"/>
        </w:rPr>
        <w:t xml:space="preserve"> bias: </w:t>
      </w:r>
      <w:proofErr w:type="spellStart"/>
      <w:r w:rsidRPr="006C34CF">
        <w:rPr>
          <w:rFonts w:ascii="Arial" w:hAnsi="Arial" w:cs="Arial"/>
          <w:color w:val="222222"/>
          <w:shd w:val="clear" w:color="auto" w:fill="FFFFFF"/>
        </w:rPr>
        <w:t>How</w:t>
      </w:r>
      <w:proofErr w:type="spellEnd"/>
      <w:r w:rsidRPr="006C34CF">
        <w:rPr>
          <w:rFonts w:ascii="Arial" w:hAnsi="Arial" w:cs="Arial"/>
          <w:color w:val="222222"/>
          <w:shd w:val="clear" w:color="auto" w:fill="FFFFFF"/>
        </w:rPr>
        <w:t xml:space="preserve"> it </w:t>
      </w:r>
      <w:proofErr w:type="spellStart"/>
      <w:r w:rsidRPr="006C34CF">
        <w:rPr>
          <w:rFonts w:ascii="Arial" w:hAnsi="Arial" w:cs="Arial"/>
          <w:color w:val="222222"/>
          <w:shd w:val="clear" w:color="auto" w:fill="FFFFFF"/>
        </w:rPr>
        <w:t>affects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survey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research</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Aaohn</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Journal</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38</w:t>
      </w:r>
      <w:r w:rsidRPr="006C34CF">
        <w:rPr>
          <w:rFonts w:ascii="Arial" w:hAnsi="Arial" w:cs="Arial"/>
          <w:color w:val="222222"/>
          <w:shd w:val="clear" w:color="auto" w:fill="FFFFFF"/>
        </w:rPr>
        <w:t xml:space="preserve">(12), pp.567-572. Ar gael yn: </w:t>
      </w:r>
      <w:hyperlink r:id="rId50" w:history="1">
        <w:r w:rsidRPr="006C34CF">
          <w:rPr>
            <w:rStyle w:val="Hyperlink"/>
            <w:rFonts w:ascii="Arial" w:hAnsi="Arial" w:cs="Arial"/>
            <w:shd w:val="clear" w:color="auto" w:fill="FFFFFF"/>
          </w:rPr>
          <w:t>https://journals.sagepub.com/doi/pdf/10.1177/216507999003801203</w:t>
        </w:r>
      </w:hyperlink>
    </w:p>
    <w:p w14:paraId="780865B3" w14:textId="04171519" w:rsidR="001F70A2" w:rsidRPr="006C34CF" w:rsidRDefault="001F70A2" w:rsidP="006C34CF">
      <w:pPr>
        <w:spacing w:line="360" w:lineRule="auto"/>
        <w:rPr>
          <w:rFonts w:ascii="Arial" w:hAnsi="Arial" w:cs="Arial"/>
        </w:rPr>
      </w:pPr>
      <w:r w:rsidRPr="006C34CF">
        <w:rPr>
          <w:rFonts w:ascii="Arial" w:hAnsi="Arial" w:cs="Arial"/>
          <w:color w:val="222222"/>
          <w:shd w:val="clear" w:color="auto" w:fill="FFFFFF"/>
        </w:rPr>
        <w:t>(Mynediad: 01/05/2023.)</w:t>
      </w:r>
    </w:p>
    <w:p w14:paraId="6EE05B73" w14:textId="401581C1" w:rsidR="00660A61" w:rsidRPr="006C34CF" w:rsidRDefault="00660A61"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Sardareh</w:t>
      </w:r>
      <w:proofErr w:type="spellEnd"/>
      <w:r w:rsidRPr="006C34CF">
        <w:rPr>
          <w:rFonts w:ascii="Arial" w:hAnsi="Arial" w:cs="Arial"/>
          <w:color w:val="222222"/>
          <w:shd w:val="clear" w:color="auto" w:fill="FFFFFF"/>
        </w:rPr>
        <w:t xml:space="preserve">, S.A., </w:t>
      </w:r>
      <w:proofErr w:type="spellStart"/>
      <w:r w:rsidRPr="006C34CF">
        <w:rPr>
          <w:rFonts w:ascii="Arial" w:hAnsi="Arial" w:cs="Arial"/>
          <w:color w:val="222222"/>
          <w:shd w:val="clear" w:color="auto" w:fill="FFFFFF"/>
        </w:rPr>
        <w:t>Saad</w:t>
      </w:r>
      <w:proofErr w:type="spellEnd"/>
      <w:r w:rsidRPr="006C34CF">
        <w:rPr>
          <w:rFonts w:ascii="Arial" w:hAnsi="Arial" w:cs="Arial"/>
          <w:color w:val="222222"/>
          <w:shd w:val="clear" w:color="auto" w:fill="FFFFFF"/>
        </w:rPr>
        <w:t xml:space="preserve">, M.R.M., </w:t>
      </w:r>
      <w:proofErr w:type="spellStart"/>
      <w:r w:rsidRPr="006C34CF">
        <w:rPr>
          <w:rFonts w:ascii="Arial" w:hAnsi="Arial" w:cs="Arial"/>
          <w:color w:val="222222"/>
          <w:shd w:val="clear" w:color="auto" w:fill="FFFFFF"/>
        </w:rPr>
        <w:t>Othman</w:t>
      </w:r>
      <w:proofErr w:type="spellEnd"/>
      <w:r w:rsidRPr="006C34CF">
        <w:rPr>
          <w:rFonts w:ascii="Arial" w:hAnsi="Arial" w:cs="Arial"/>
          <w:color w:val="222222"/>
          <w:shd w:val="clear" w:color="auto" w:fill="FFFFFF"/>
        </w:rPr>
        <w:t xml:space="preserve">, A.J.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Me</w:t>
      </w:r>
      <w:proofErr w:type="spellEnd"/>
      <w:r w:rsidRPr="006C34CF">
        <w:rPr>
          <w:rFonts w:ascii="Arial" w:hAnsi="Arial" w:cs="Arial"/>
          <w:color w:val="222222"/>
          <w:shd w:val="clear" w:color="auto" w:fill="FFFFFF"/>
        </w:rPr>
        <w:t xml:space="preserve">, R.C., 2014. ESL </w:t>
      </w:r>
      <w:proofErr w:type="spellStart"/>
      <w:r w:rsidRPr="006C34CF">
        <w:rPr>
          <w:rFonts w:ascii="Arial" w:hAnsi="Arial" w:cs="Arial"/>
          <w:color w:val="222222"/>
          <w:shd w:val="clear" w:color="auto" w:fill="FFFFFF"/>
        </w:rPr>
        <w:t>Teachers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Technique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Assessment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for</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Learning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Context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Promising</w:t>
      </w:r>
      <w:proofErr w:type="spellEnd"/>
      <w:r w:rsidRPr="006C34CF">
        <w:rPr>
          <w:rFonts w:ascii="Arial" w:hAnsi="Arial" w:cs="Arial"/>
          <w:color w:val="222222"/>
          <w:shd w:val="clear" w:color="auto" w:fill="FFFFFF"/>
        </w:rPr>
        <w:t xml:space="preserve"> or </w:t>
      </w:r>
      <w:proofErr w:type="spellStart"/>
      <w:r w:rsidRPr="006C34CF">
        <w:rPr>
          <w:rFonts w:ascii="Arial" w:hAnsi="Arial" w:cs="Arial"/>
          <w:color w:val="222222"/>
          <w:shd w:val="clear" w:color="auto" w:fill="FFFFFF"/>
        </w:rPr>
        <w:t>Problematic</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 xml:space="preserve">International </w:t>
      </w:r>
      <w:proofErr w:type="spellStart"/>
      <w:r w:rsidRPr="006C34CF">
        <w:rPr>
          <w:rFonts w:ascii="Arial" w:hAnsi="Arial" w:cs="Arial"/>
          <w:i/>
          <w:iCs/>
          <w:color w:val="222222"/>
          <w:shd w:val="clear" w:color="auto" w:fill="FFFFFF"/>
        </w:rPr>
        <w:t>Education</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Studies</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7</w:t>
      </w:r>
      <w:r w:rsidRPr="006C34CF">
        <w:rPr>
          <w:rFonts w:ascii="Arial" w:hAnsi="Arial" w:cs="Arial"/>
          <w:color w:val="222222"/>
          <w:shd w:val="clear" w:color="auto" w:fill="FFFFFF"/>
        </w:rPr>
        <w:t xml:space="preserve">(9), pp.161-174. Ar gael yn: </w:t>
      </w:r>
      <w:hyperlink r:id="rId51" w:history="1">
        <w:r w:rsidRPr="006C34CF">
          <w:rPr>
            <w:rStyle w:val="Hyperlink"/>
            <w:rFonts w:ascii="Arial" w:hAnsi="Arial" w:cs="Arial"/>
            <w:shd w:val="clear" w:color="auto" w:fill="FFFFFF"/>
          </w:rPr>
          <w:t>https://www.researchgate.net/publication/264274377_ESL_Teachers'_Questioning_Technique_in_an_Assessment_for_Learning_Context_Promising_or_Problematic</w:t>
        </w:r>
      </w:hyperlink>
    </w:p>
    <w:p w14:paraId="08BCBDE1" w14:textId="2545E6FF" w:rsidR="00660A61" w:rsidRPr="006C34CF" w:rsidRDefault="00660A61"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09/04/2023</w:t>
      </w:r>
      <w:r w:rsidR="002375BD" w:rsidRPr="006C34CF">
        <w:rPr>
          <w:rFonts w:ascii="Arial" w:hAnsi="Arial" w:cs="Arial"/>
          <w:color w:val="222222"/>
          <w:shd w:val="clear" w:color="auto" w:fill="FFFFFF"/>
        </w:rPr>
        <w:t>.)</w:t>
      </w:r>
    </w:p>
    <w:p w14:paraId="7B365F88" w14:textId="4A4A0422" w:rsidR="00C96160" w:rsidRPr="006C34CF" w:rsidRDefault="00C96160"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Shanmugavelu</w:t>
      </w:r>
      <w:proofErr w:type="spellEnd"/>
      <w:r w:rsidRPr="006C34CF">
        <w:rPr>
          <w:rFonts w:ascii="Arial" w:hAnsi="Arial" w:cs="Arial"/>
          <w:color w:val="222222"/>
          <w:shd w:val="clear" w:color="auto" w:fill="FFFFFF"/>
        </w:rPr>
        <w:t xml:space="preserve">, G., </w:t>
      </w:r>
      <w:proofErr w:type="spellStart"/>
      <w:r w:rsidRPr="006C34CF">
        <w:rPr>
          <w:rFonts w:ascii="Arial" w:hAnsi="Arial" w:cs="Arial"/>
          <w:color w:val="222222"/>
          <w:shd w:val="clear" w:color="auto" w:fill="FFFFFF"/>
        </w:rPr>
        <w:t>Ariffin</w:t>
      </w:r>
      <w:proofErr w:type="spellEnd"/>
      <w:r w:rsidRPr="006C34CF">
        <w:rPr>
          <w:rFonts w:ascii="Arial" w:hAnsi="Arial" w:cs="Arial"/>
          <w:color w:val="222222"/>
          <w:shd w:val="clear" w:color="auto" w:fill="FFFFFF"/>
        </w:rPr>
        <w:t xml:space="preserve">, K., </w:t>
      </w:r>
      <w:proofErr w:type="spellStart"/>
      <w:r w:rsidRPr="006C34CF">
        <w:rPr>
          <w:rFonts w:ascii="Arial" w:hAnsi="Arial" w:cs="Arial"/>
          <w:color w:val="222222"/>
          <w:shd w:val="clear" w:color="auto" w:fill="FFFFFF"/>
        </w:rPr>
        <w:t>Vadivelu</w:t>
      </w:r>
      <w:proofErr w:type="spellEnd"/>
      <w:r w:rsidRPr="006C34CF">
        <w:rPr>
          <w:rFonts w:ascii="Arial" w:hAnsi="Arial" w:cs="Arial"/>
          <w:color w:val="222222"/>
          <w:shd w:val="clear" w:color="auto" w:fill="FFFFFF"/>
        </w:rPr>
        <w:t xml:space="preserve">, M., </w:t>
      </w:r>
      <w:proofErr w:type="spellStart"/>
      <w:r w:rsidRPr="006C34CF">
        <w:rPr>
          <w:rFonts w:ascii="Arial" w:hAnsi="Arial" w:cs="Arial"/>
          <w:color w:val="222222"/>
          <w:shd w:val="clear" w:color="auto" w:fill="FFFFFF"/>
        </w:rPr>
        <w:t>Mahayudin</w:t>
      </w:r>
      <w:proofErr w:type="spellEnd"/>
      <w:r w:rsidRPr="006C34CF">
        <w:rPr>
          <w:rFonts w:ascii="Arial" w:hAnsi="Arial" w:cs="Arial"/>
          <w:color w:val="222222"/>
          <w:shd w:val="clear" w:color="auto" w:fill="FFFFFF"/>
        </w:rPr>
        <w:t xml:space="preserve">, Z.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Sundaram</w:t>
      </w:r>
      <w:proofErr w:type="spellEnd"/>
      <w:r w:rsidRPr="006C34CF">
        <w:rPr>
          <w:rFonts w:ascii="Arial" w:hAnsi="Arial" w:cs="Arial"/>
          <w:color w:val="222222"/>
          <w:shd w:val="clear" w:color="auto" w:fill="FFFFFF"/>
        </w:rPr>
        <w:t xml:space="preserve">, M.A.R., 2020.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xml:space="preserve"> Techniques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Teachers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Role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in</w:t>
      </w:r>
      <w:proofErr w:type="spellEnd"/>
      <w:r w:rsidRPr="006C34CF">
        <w:rPr>
          <w:rFonts w:ascii="Arial" w:hAnsi="Arial" w:cs="Arial"/>
          <w:color w:val="222222"/>
          <w:shd w:val="clear" w:color="auto" w:fill="FFFFFF"/>
        </w:rPr>
        <w:t xml:space="preserve"> the </w:t>
      </w:r>
      <w:proofErr w:type="spellStart"/>
      <w:r w:rsidRPr="006C34CF">
        <w:rPr>
          <w:rFonts w:ascii="Arial" w:hAnsi="Arial" w:cs="Arial"/>
          <w:color w:val="222222"/>
          <w:shd w:val="clear" w:color="auto" w:fill="FFFFFF"/>
        </w:rPr>
        <w:t>Classroom</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Shanlax</w:t>
      </w:r>
      <w:proofErr w:type="spellEnd"/>
      <w:r w:rsidRPr="006C34CF">
        <w:rPr>
          <w:rFonts w:ascii="Arial" w:hAnsi="Arial" w:cs="Arial"/>
          <w:i/>
          <w:iCs/>
          <w:color w:val="222222"/>
          <w:shd w:val="clear" w:color="auto" w:fill="FFFFFF"/>
        </w:rPr>
        <w:t xml:space="preserve"> International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Education</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8</w:t>
      </w:r>
      <w:r w:rsidRPr="006C34CF">
        <w:rPr>
          <w:rFonts w:ascii="Arial" w:hAnsi="Arial" w:cs="Arial"/>
          <w:color w:val="222222"/>
          <w:shd w:val="clear" w:color="auto" w:fill="FFFFFF"/>
        </w:rPr>
        <w:t xml:space="preserve">(4), pp.45-49. Ar gael yn: </w:t>
      </w:r>
      <w:hyperlink r:id="rId52" w:history="1">
        <w:r w:rsidRPr="006C34CF">
          <w:rPr>
            <w:rStyle w:val="Hyperlink"/>
            <w:rFonts w:ascii="Arial" w:hAnsi="Arial" w:cs="Arial"/>
            <w:shd w:val="clear" w:color="auto" w:fill="FFFFFF"/>
          </w:rPr>
          <w:t>https://files.eric.ed.gov/fulltext/EJ1268029.pdf</w:t>
        </w:r>
      </w:hyperlink>
    </w:p>
    <w:p w14:paraId="7F470329" w14:textId="11E0B3CC" w:rsidR="00C96160" w:rsidRPr="006C34CF" w:rsidRDefault="00C96160"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23/04/2023.)</w:t>
      </w:r>
    </w:p>
    <w:p w14:paraId="1178476D" w14:textId="5928774A" w:rsidR="00BB0587" w:rsidRPr="006C34CF" w:rsidRDefault="00BB0587"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Tofade</w:t>
      </w:r>
      <w:proofErr w:type="spellEnd"/>
      <w:r w:rsidRPr="006C34CF">
        <w:rPr>
          <w:rFonts w:ascii="Arial" w:hAnsi="Arial" w:cs="Arial"/>
          <w:color w:val="222222"/>
          <w:shd w:val="clear" w:color="auto" w:fill="FFFFFF"/>
        </w:rPr>
        <w:t xml:space="preserve">, T., </w:t>
      </w:r>
      <w:proofErr w:type="spellStart"/>
      <w:r w:rsidRPr="006C34CF">
        <w:rPr>
          <w:rFonts w:ascii="Arial" w:hAnsi="Arial" w:cs="Arial"/>
          <w:color w:val="222222"/>
          <w:shd w:val="clear" w:color="auto" w:fill="FFFFFF"/>
        </w:rPr>
        <w:t>Elsner</w:t>
      </w:r>
      <w:proofErr w:type="spellEnd"/>
      <w:r w:rsidRPr="006C34CF">
        <w:rPr>
          <w:rFonts w:ascii="Arial" w:hAnsi="Arial" w:cs="Arial"/>
          <w:color w:val="222222"/>
          <w:shd w:val="clear" w:color="auto" w:fill="FFFFFF"/>
        </w:rPr>
        <w:t xml:space="preserve">, J.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Haines</w:t>
      </w:r>
      <w:proofErr w:type="spellEnd"/>
      <w:r w:rsidRPr="006C34CF">
        <w:rPr>
          <w:rFonts w:ascii="Arial" w:hAnsi="Arial" w:cs="Arial"/>
          <w:color w:val="222222"/>
          <w:shd w:val="clear" w:color="auto" w:fill="FFFFFF"/>
        </w:rPr>
        <w:t xml:space="preserve">, S.T., 2013. </w:t>
      </w:r>
      <w:proofErr w:type="spellStart"/>
      <w:r w:rsidRPr="006C34CF">
        <w:rPr>
          <w:rFonts w:ascii="Arial" w:hAnsi="Arial" w:cs="Arial"/>
          <w:color w:val="222222"/>
          <w:shd w:val="clear" w:color="auto" w:fill="FFFFFF"/>
        </w:rPr>
        <w:t>Best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practice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strategies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for</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effective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use</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questions</w:t>
      </w:r>
      <w:proofErr w:type="spellEnd"/>
      <w:r w:rsidRPr="006C34CF">
        <w:rPr>
          <w:rFonts w:ascii="Arial" w:hAnsi="Arial" w:cs="Arial"/>
          <w:color w:val="222222"/>
          <w:shd w:val="clear" w:color="auto" w:fill="FFFFFF"/>
        </w:rPr>
        <w:t xml:space="preserve"> as a </w:t>
      </w:r>
      <w:proofErr w:type="spellStart"/>
      <w:r w:rsidRPr="006C34CF">
        <w:rPr>
          <w:rFonts w:ascii="Arial" w:hAnsi="Arial" w:cs="Arial"/>
          <w:color w:val="222222"/>
          <w:shd w:val="clear" w:color="auto" w:fill="FFFFFF"/>
        </w:rPr>
        <w:t>teaching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tool</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 xml:space="preserve">American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pharmaceutical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education</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77</w:t>
      </w:r>
      <w:r w:rsidRPr="006C34CF">
        <w:rPr>
          <w:rFonts w:ascii="Arial" w:hAnsi="Arial" w:cs="Arial"/>
          <w:color w:val="222222"/>
          <w:shd w:val="clear" w:color="auto" w:fill="FFFFFF"/>
        </w:rPr>
        <w:t xml:space="preserve">(7). Ar gael yn: </w:t>
      </w:r>
      <w:hyperlink r:id="rId53" w:history="1">
        <w:r w:rsidR="00F33773" w:rsidRPr="006C34CF">
          <w:rPr>
            <w:rStyle w:val="Hyperlink"/>
            <w:rFonts w:ascii="Arial" w:hAnsi="Arial" w:cs="Arial"/>
            <w:shd w:val="clear" w:color="auto" w:fill="FFFFFF"/>
          </w:rPr>
          <w:t>https://www.ncbi.nlm.nih.gov/pmc/articles/PMC3776909/</w:t>
        </w:r>
      </w:hyperlink>
    </w:p>
    <w:p w14:paraId="445053C3" w14:textId="2B7A4186" w:rsidR="00F33773" w:rsidRPr="006C34CF" w:rsidRDefault="00F33773" w:rsidP="006C34CF">
      <w:pPr>
        <w:spacing w:line="360" w:lineRule="auto"/>
        <w:rPr>
          <w:rFonts w:ascii="Arial" w:hAnsi="Arial" w:cs="Arial"/>
        </w:rPr>
      </w:pPr>
      <w:r w:rsidRPr="006C34CF">
        <w:rPr>
          <w:rFonts w:ascii="Arial" w:hAnsi="Arial" w:cs="Arial"/>
          <w:color w:val="222222"/>
          <w:shd w:val="clear" w:color="auto" w:fill="FFFFFF"/>
        </w:rPr>
        <w:t>(Mynediad: 23/04/2023.)</w:t>
      </w:r>
    </w:p>
    <w:p w14:paraId="681093FF" w14:textId="6EBBD2B2" w:rsidR="00FE0FF9" w:rsidRPr="006C34CF" w:rsidRDefault="00FE0FF9"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Wiliam, D., 2011. </w:t>
      </w:r>
      <w:proofErr w:type="spellStart"/>
      <w:r w:rsidRPr="006C34CF">
        <w:rPr>
          <w:rFonts w:ascii="Arial" w:hAnsi="Arial" w:cs="Arial"/>
          <w:color w:val="222222"/>
          <w:shd w:val="clear" w:color="auto" w:fill="FFFFFF"/>
        </w:rPr>
        <w:t>What</w:t>
      </w:r>
      <w:proofErr w:type="spellEnd"/>
      <w:r w:rsidRPr="006C34CF">
        <w:rPr>
          <w:rFonts w:ascii="Arial" w:hAnsi="Arial" w:cs="Arial"/>
          <w:color w:val="222222"/>
          <w:shd w:val="clear" w:color="auto" w:fill="FFFFFF"/>
        </w:rPr>
        <w:t xml:space="preserve"> is </w:t>
      </w:r>
      <w:proofErr w:type="spellStart"/>
      <w:r w:rsidRPr="006C34CF">
        <w:rPr>
          <w:rFonts w:ascii="Arial" w:hAnsi="Arial" w:cs="Arial"/>
          <w:color w:val="222222"/>
          <w:shd w:val="clear" w:color="auto" w:fill="FFFFFF"/>
        </w:rPr>
        <w:t>assessment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for</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learning</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Studies</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in</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educational</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evaluation</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37</w:t>
      </w:r>
      <w:r w:rsidRPr="006C34CF">
        <w:rPr>
          <w:rFonts w:ascii="Arial" w:hAnsi="Arial" w:cs="Arial"/>
          <w:color w:val="222222"/>
          <w:shd w:val="clear" w:color="auto" w:fill="FFFFFF"/>
        </w:rPr>
        <w:t xml:space="preserve">(1), pp.3-14. Ar gael yn: </w:t>
      </w:r>
      <w:hyperlink r:id="rId54" w:history="1">
        <w:r w:rsidR="00574224" w:rsidRPr="006C34CF">
          <w:rPr>
            <w:rStyle w:val="Hyperlink"/>
            <w:rFonts w:ascii="Arial" w:hAnsi="Arial" w:cs="Arial"/>
            <w:shd w:val="clear" w:color="auto" w:fill="FFFFFF"/>
          </w:rPr>
          <w:t>https://www.sciencedirect.com/science/article/pii/S0191491X11000149?casa_token=XfIf0fOCWTMAAAAA:zWfiE8jZHyeC4zfgpFzyAyaZKMaE9zXgUkrraWz9bQ2pWcdB6JMmhqYFtG2Mo7g6lJ_3Hc_brz4</w:t>
        </w:r>
      </w:hyperlink>
    </w:p>
    <w:p w14:paraId="574AFE98" w14:textId="19C2E9CB" w:rsidR="00574224" w:rsidRPr="006C34CF" w:rsidRDefault="00574224"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09/04/202</w:t>
      </w:r>
      <w:r w:rsidR="002375BD" w:rsidRPr="006C34CF">
        <w:rPr>
          <w:rFonts w:ascii="Arial" w:hAnsi="Arial" w:cs="Arial"/>
          <w:color w:val="222222"/>
          <w:shd w:val="clear" w:color="auto" w:fill="FFFFFF"/>
        </w:rPr>
        <w:t>3.)</w:t>
      </w:r>
    </w:p>
    <w:p w14:paraId="177C48C1" w14:textId="40EC5CFF" w:rsidR="00880B47" w:rsidRPr="006C34CF" w:rsidRDefault="00880B47"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Winwood</w:t>
      </w:r>
      <w:proofErr w:type="spellEnd"/>
      <w:r w:rsidRPr="006C34CF">
        <w:rPr>
          <w:rFonts w:ascii="Arial" w:hAnsi="Arial" w:cs="Arial"/>
          <w:color w:val="222222"/>
          <w:shd w:val="clear" w:color="auto" w:fill="FFFFFF"/>
        </w:rPr>
        <w:t xml:space="preserve">, J. </w:t>
      </w:r>
      <w:r w:rsidR="0005668B" w:rsidRPr="006C34CF">
        <w:rPr>
          <w:rFonts w:ascii="Arial" w:hAnsi="Arial" w:cs="Arial"/>
          <w:color w:val="222222"/>
          <w:shd w:val="clear" w:color="auto" w:fill="FFFFFF"/>
        </w:rPr>
        <w:t xml:space="preserve">2019. </w:t>
      </w:r>
      <w:proofErr w:type="spellStart"/>
      <w:r w:rsidR="0005668B" w:rsidRPr="006C34CF">
        <w:rPr>
          <w:rFonts w:ascii="Arial" w:hAnsi="Arial" w:cs="Arial"/>
          <w:i/>
          <w:iCs/>
          <w:color w:val="222222"/>
          <w:shd w:val="clear" w:color="auto" w:fill="FFFFFF"/>
        </w:rPr>
        <w:t>Practical</w:t>
      </w:r>
      <w:proofErr w:type="spellEnd"/>
      <w:r w:rsidR="0005668B" w:rsidRPr="006C34CF">
        <w:rPr>
          <w:rFonts w:ascii="Arial" w:hAnsi="Arial" w:cs="Arial"/>
          <w:i/>
          <w:iCs/>
          <w:color w:val="222222"/>
          <w:shd w:val="clear" w:color="auto" w:fill="FFFFFF"/>
        </w:rPr>
        <w:t xml:space="preserve"> Research </w:t>
      </w:r>
      <w:proofErr w:type="spellStart"/>
      <w:r w:rsidR="0005668B" w:rsidRPr="006C34CF">
        <w:rPr>
          <w:rFonts w:ascii="Arial" w:hAnsi="Arial" w:cs="Arial"/>
          <w:i/>
          <w:iCs/>
          <w:color w:val="222222"/>
          <w:shd w:val="clear" w:color="auto" w:fill="FFFFFF"/>
        </w:rPr>
        <w:t>Methods</w:t>
      </w:r>
      <w:proofErr w:type="spellEnd"/>
      <w:r w:rsidR="0005668B" w:rsidRPr="006C34CF">
        <w:rPr>
          <w:rFonts w:ascii="Arial" w:hAnsi="Arial" w:cs="Arial"/>
          <w:i/>
          <w:iCs/>
          <w:color w:val="222222"/>
          <w:shd w:val="clear" w:color="auto" w:fill="FFFFFF"/>
        </w:rPr>
        <w:t xml:space="preserve"> </w:t>
      </w:r>
      <w:proofErr w:type="spellStart"/>
      <w:r w:rsidR="0005668B" w:rsidRPr="006C34CF">
        <w:rPr>
          <w:rFonts w:ascii="Arial" w:hAnsi="Arial" w:cs="Arial"/>
          <w:i/>
          <w:iCs/>
          <w:color w:val="222222"/>
          <w:shd w:val="clear" w:color="auto" w:fill="FFFFFF"/>
        </w:rPr>
        <w:t>in</w:t>
      </w:r>
      <w:proofErr w:type="spellEnd"/>
      <w:r w:rsidR="0005668B" w:rsidRPr="006C34CF">
        <w:rPr>
          <w:rFonts w:ascii="Arial" w:hAnsi="Arial" w:cs="Arial"/>
          <w:i/>
          <w:iCs/>
          <w:color w:val="222222"/>
          <w:shd w:val="clear" w:color="auto" w:fill="FFFFFF"/>
        </w:rPr>
        <w:t xml:space="preserve"> </w:t>
      </w:r>
      <w:proofErr w:type="spellStart"/>
      <w:r w:rsidR="0005668B" w:rsidRPr="006C34CF">
        <w:rPr>
          <w:rFonts w:ascii="Arial" w:hAnsi="Arial" w:cs="Arial"/>
          <w:i/>
          <w:iCs/>
          <w:color w:val="222222"/>
          <w:shd w:val="clear" w:color="auto" w:fill="FFFFFF"/>
        </w:rPr>
        <w:t>Education</w:t>
      </w:r>
      <w:proofErr w:type="spellEnd"/>
      <w:r w:rsidR="0005668B" w:rsidRPr="006C34CF">
        <w:rPr>
          <w:rFonts w:ascii="Arial" w:hAnsi="Arial" w:cs="Arial"/>
          <w:i/>
          <w:iCs/>
          <w:color w:val="222222"/>
          <w:shd w:val="clear" w:color="auto" w:fill="FFFFFF"/>
        </w:rPr>
        <w:t xml:space="preserve">. </w:t>
      </w:r>
      <w:proofErr w:type="spellStart"/>
      <w:r w:rsidR="0005668B" w:rsidRPr="006C34CF">
        <w:rPr>
          <w:rFonts w:ascii="Arial" w:hAnsi="Arial" w:cs="Arial"/>
          <w:color w:val="222222"/>
          <w:shd w:val="clear" w:color="auto" w:fill="FFFFFF"/>
        </w:rPr>
        <w:t>Using</w:t>
      </w:r>
      <w:proofErr w:type="spellEnd"/>
      <w:r w:rsidR="0005668B" w:rsidRPr="006C34CF">
        <w:rPr>
          <w:rFonts w:ascii="Arial" w:hAnsi="Arial" w:cs="Arial"/>
          <w:color w:val="222222"/>
          <w:shd w:val="clear" w:color="auto" w:fill="FFFFFF"/>
        </w:rPr>
        <w:t xml:space="preserve"> </w:t>
      </w:r>
      <w:proofErr w:type="spellStart"/>
      <w:r w:rsidR="0005668B" w:rsidRPr="006C34CF">
        <w:rPr>
          <w:rFonts w:ascii="Arial" w:hAnsi="Arial" w:cs="Arial"/>
          <w:color w:val="222222"/>
          <w:shd w:val="clear" w:color="auto" w:fill="FFFFFF"/>
        </w:rPr>
        <w:t>Interviews</w:t>
      </w:r>
      <w:proofErr w:type="spellEnd"/>
      <w:r w:rsidR="0005668B" w:rsidRPr="006C34CF">
        <w:rPr>
          <w:rFonts w:ascii="Arial" w:hAnsi="Arial" w:cs="Arial"/>
          <w:color w:val="222222"/>
          <w:shd w:val="clear" w:color="auto" w:fill="FFFFFF"/>
        </w:rPr>
        <w:t xml:space="preserve">. Ar gael yn: </w:t>
      </w:r>
      <w:hyperlink r:id="rId55" w:history="1">
        <w:r w:rsidR="00C243B5" w:rsidRPr="006C34CF">
          <w:rPr>
            <w:rStyle w:val="Hyperlink"/>
            <w:rFonts w:ascii="Arial" w:hAnsi="Arial" w:cs="Arial"/>
            <w:shd w:val="clear" w:color="auto" w:fill="FFFFFF"/>
          </w:rPr>
          <w:t>https://www.taylorfrancis.com/books/edit/10.4324/9781351188395/practical-research-methods-education-mike-lambert?refId=00656ee2-ba94-4464-86f9-38e9fcff26c3&amp;context=ubx</w:t>
        </w:r>
      </w:hyperlink>
    </w:p>
    <w:p w14:paraId="6D9256FE" w14:textId="527C3FDD" w:rsidR="00C243B5" w:rsidRPr="006C34CF" w:rsidRDefault="00C243B5"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lastRenderedPageBreak/>
        <w:t>(Mynediad: 01/05/2023.)</w:t>
      </w:r>
    </w:p>
    <w:p w14:paraId="2EC2D875" w14:textId="6B169FDA" w:rsidR="001B385F" w:rsidRPr="006C34CF" w:rsidRDefault="001B385F"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Wright, K.B., 2005. </w:t>
      </w:r>
      <w:proofErr w:type="spellStart"/>
      <w:r w:rsidRPr="006C34CF">
        <w:rPr>
          <w:rFonts w:ascii="Arial" w:hAnsi="Arial" w:cs="Arial"/>
          <w:color w:val="222222"/>
          <w:shd w:val="clear" w:color="auto" w:fill="FFFFFF"/>
        </w:rPr>
        <w:t>Researching</w:t>
      </w:r>
      <w:proofErr w:type="spellEnd"/>
      <w:r w:rsidRPr="006C34CF">
        <w:rPr>
          <w:rFonts w:ascii="Arial" w:hAnsi="Arial" w:cs="Arial"/>
          <w:color w:val="222222"/>
          <w:shd w:val="clear" w:color="auto" w:fill="FFFFFF"/>
        </w:rPr>
        <w:t xml:space="preserve"> Internet-</w:t>
      </w:r>
      <w:proofErr w:type="spellStart"/>
      <w:r w:rsidRPr="006C34CF">
        <w:rPr>
          <w:rFonts w:ascii="Arial" w:hAnsi="Arial" w:cs="Arial"/>
          <w:color w:val="222222"/>
          <w:shd w:val="clear" w:color="auto" w:fill="FFFFFF"/>
        </w:rPr>
        <w:t>based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populations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Advantages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disadvantages</w:t>
      </w:r>
      <w:proofErr w:type="spellEnd"/>
      <w:r w:rsidRPr="006C34CF">
        <w:rPr>
          <w:rFonts w:ascii="Arial" w:hAnsi="Arial" w:cs="Arial"/>
          <w:color w:val="222222"/>
          <w:shd w:val="clear" w:color="auto" w:fill="FFFFFF"/>
        </w:rPr>
        <w:t xml:space="preserve"> of </w:t>
      </w:r>
      <w:proofErr w:type="spellStart"/>
      <w:r w:rsidRPr="006C34CF">
        <w:rPr>
          <w:rFonts w:ascii="Arial" w:hAnsi="Arial" w:cs="Arial"/>
          <w:color w:val="222222"/>
          <w:shd w:val="clear" w:color="auto" w:fill="FFFFFF"/>
        </w:rPr>
        <w:t>online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survey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research</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online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questionnaire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authoring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software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packages</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web</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survey</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services</w:t>
      </w:r>
      <w:proofErr w:type="spellEnd"/>
      <w:r w:rsidRPr="006C34CF">
        <w:rPr>
          <w:rFonts w:ascii="Arial" w:hAnsi="Arial" w:cs="Arial"/>
          <w:color w:val="222222"/>
          <w:shd w:val="clear" w:color="auto" w:fill="FFFFFF"/>
        </w:rPr>
        <w:t>.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w:t>
      </w:r>
      <w:proofErr w:type="spellStart"/>
      <w:r w:rsidRPr="006C34CF">
        <w:rPr>
          <w:rFonts w:ascii="Arial" w:hAnsi="Arial" w:cs="Arial"/>
          <w:i/>
          <w:iCs/>
          <w:color w:val="222222"/>
          <w:shd w:val="clear" w:color="auto" w:fill="FFFFFF"/>
        </w:rPr>
        <w:t>computer-mediated</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communication</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10</w:t>
      </w:r>
      <w:r w:rsidRPr="006C34CF">
        <w:rPr>
          <w:rFonts w:ascii="Arial" w:hAnsi="Arial" w:cs="Arial"/>
          <w:color w:val="222222"/>
          <w:shd w:val="clear" w:color="auto" w:fill="FFFFFF"/>
        </w:rPr>
        <w:t xml:space="preserve">(3), p.JCMC1034. Ar gael yn: </w:t>
      </w:r>
      <w:hyperlink r:id="rId56" w:history="1">
        <w:r w:rsidR="00AB31F7" w:rsidRPr="006C34CF">
          <w:rPr>
            <w:rStyle w:val="Hyperlink"/>
            <w:rFonts w:ascii="Arial" w:hAnsi="Arial" w:cs="Arial"/>
            <w:shd w:val="clear" w:color="auto" w:fill="FFFFFF"/>
          </w:rPr>
          <w:t>https://academic.oup.com/jcmc/article/10/3/JCMC1034/4614509</w:t>
        </w:r>
      </w:hyperlink>
    </w:p>
    <w:p w14:paraId="7D972D1C" w14:textId="0EFF6596" w:rsidR="00AB31F7" w:rsidRPr="006C34CF" w:rsidRDefault="00AB31F7"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10/05/2023.)</w:t>
      </w:r>
    </w:p>
    <w:p w14:paraId="5E57EF12" w14:textId="77777777" w:rsidR="005E2867" w:rsidRPr="006C34CF" w:rsidRDefault="005E2867"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Van </w:t>
      </w:r>
      <w:proofErr w:type="spellStart"/>
      <w:r w:rsidRPr="006C34CF">
        <w:rPr>
          <w:rFonts w:ascii="Arial" w:hAnsi="Arial" w:cs="Arial"/>
          <w:color w:val="222222"/>
          <w:shd w:val="clear" w:color="auto" w:fill="FFFFFF"/>
        </w:rPr>
        <w:t>Zee</w:t>
      </w:r>
      <w:proofErr w:type="spellEnd"/>
      <w:r w:rsidRPr="006C34CF">
        <w:rPr>
          <w:rFonts w:ascii="Arial" w:hAnsi="Arial" w:cs="Arial"/>
          <w:color w:val="222222"/>
          <w:shd w:val="clear" w:color="auto" w:fill="FFFFFF"/>
        </w:rPr>
        <w:t xml:space="preserve">, 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Minstrell</w:t>
      </w:r>
      <w:proofErr w:type="spellEnd"/>
      <w:r w:rsidRPr="006C34CF">
        <w:rPr>
          <w:rFonts w:ascii="Arial" w:hAnsi="Arial" w:cs="Arial"/>
          <w:color w:val="222222"/>
          <w:shd w:val="clear" w:color="auto" w:fill="FFFFFF"/>
        </w:rPr>
        <w:t xml:space="preserve">, J., 1997. </w:t>
      </w:r>
      <w:proofErr w:type="spellStart"/>
      <w:r w:rsidRPr="006C34CF">
        <w:rPr>
          <w:rFonts w:ascii="Arial" w:hAnsi="Arial" w:cs="Arial"/>
          <w:color w:val="222222"/>
          <w:shd w:val="clear" w:color="auto" w:fill="FFFFFF"/>
        </w:rPr>
        <w:t>Using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questioning</w:t>
      </w:r>
      <w:proofErr w:type="spellEnd"/>
      <w:r w:rsidRPr="006C34CF">
        <w:rPr>
          <w:rFonts w:ascii="Arial" w:hAnsi="Arial" w:cs="Arial"/>
          <w:color w:val="222222"/>
          <w:shd w:val="clear" w:color="auto" w:fill="FFFFFF"/>
        </w:rPr>
        <w:t xml:space="preserve"> to </w:t>
      </w:r>
      <w:proofErr w:type="spellStart"/>
      <w:r w:rsidRPr="006C34CF">
        <w:rPr>
          <w:rFonts w:ascii="Arial" w:hAnsi="Arial" w:cs="Arial"/>
          <w:color w:val="222222"/>
          <w:shd w:val="clear" w:color="auto" w:fill="FFFFFF"/>
        </w:rPr>
        <w:t>guide</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student</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thinking</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 xml:space="preserve">The </w:t>
      </w:r>
      <w:proofErr w:type="spellStart"/>
      <w:r w:rsidRPr="006C34CF">
        <w:rPr>
          <w:rFonts w:ascii="Arial" w:hAnsi="Arial" w:cs="Arial"/>
          <w:i/>
          <w:iCs/>
          <w:color w:val="222222"/>
          <w:shd w:val="clear" w:color="auto" w:fill="FFFFFF"/>
        </w:rPr>
        <w:t>Journal</w:t>
      </w:r>
      <w:proofErr w:type="spellEnd"/>
      <w:r w:rsidRPr="006C34CF">
        <w:rPr>
          <w:rFonts w:ascii="Arial" w:hAnsi="Arial" w:cs="Arial"/>
          <w:i/>
          <w:iCs/>
          <w:color w:val="222222"/>
          <w:shd w:val="clear" w:color="auto" w:fill="FFFFFF"/>
        </w:rPr>
        <w:t xml:space="preserve"> of the </w:t>
      </w:r>
      <w:proofErr w:type="spellStart"/>
      <w:r w:rsidRPr="006C34CF">
        <w:rPr>
          <w:rFonts w:ascii="Arial" w:hAnsi="Arial" w:cs="Arial"/>
          <w:i/>
          <w:iCs/>
          <w:color w:val="222222"/>
          <w:shd w:val="clear" w:color="auto" w:fill="FFFFFF"/>
        </w:rPr>
        <w:t>Learning</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Sciences</w:t>
      </w:r>
      <w:proofErr w:type="spellEnd"/>
      <w:r w:rsidRPr="006C34CF">
        <w:rPr>
          <w:rFonts w:ascii="Arial" w:hAnsi="Arial" w:cs="Arial"/>
          <w:color w:val="222222"/>
          <w:shd w:val="clear" w:color="auto" w:fill="FFFFFF"/>
        </w:rPr>
        <w:t>, </w:t>
      </w:r>
      <w:r w:rsidRPr="006C34CF">
        <w:rPr>
          <w:rFonts w:ascii="Arial" w:hAnsi="Arial" w:cs="Arial"/>
          <w:i/>
          <w:iCs/>
          <w:color w:val="222222"/>
          <w:shd w:val="clear" w:color="auto" w:fill="FFFFFF"/>
        </w:rPr>
        <w:t>6</w:t>
      </w:r>
      <w:r w:rsidRPr="006C34CF">
        <w:rPr>
          <w:rFonts w:ascii="Arial" w:hAnsi="Arial" w:cs="Arial"/>
          <w:color w:val="222222"/>
          <w:shd w:val="clear" w:color="auto" w:fill="FFFFFF"/>
        </w:rPr>
        <w:t xml:space="preserve">(2), pp.227-269. Ar gael yn: </w:t>
      </w:r>
      <w:hyperlink r:id="rId57" w:history="1">
        <w:r w:rsidRPr="006C34CF">
          <w:rPr>
            <w:rStyle w:val="Hyperlink"/>
            <w:rFonts w:ascii="Arial" w:hAnsi="Arial" w:cs="Arial"/>
            <w:shd w:val="clear" w:color="auto" w:fill="FFFFFF"/>
          </w:rPr>
          <w:t>https://www.tandfonline.com/doi/abs/10.1207/s15327809jls0602_3</w:t>
        </w:r>
      </w:hyperlink>
    </w:p>
    <w:p w14:paraId="38A2F32E" w14:textId="32E9B2A1" w:rsidR="005E2867" w:rsidRPr="006C34CF" w:rsidRDefault="005E2867"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28/04/2023.)</w:t>
      </w:r>
    </w:p>
    <w:p w14:paraId="5FD77555" w14:textId="7B8D2346" w:rsidR="00C67FC5" w:rsidRPr="006C34CF" w:rsidRDefault="00C67FC5" w:rsidP="006C34CF">
      <w:pPr>
        <w:spacing w:line="360" w:lineRule="auto"/>
        <w:rPr>
          <w:rFonts w:ascii="Arial" w:hAnsi="Arial" w:cs="Arial"/>
          <w:color w:val="222222"/>
          <w:shd w:val="clear" w:color="auto" w:fill="FFFFFF"/>
        </w:rPr>
      </w:pPr>
      <w:proofErr w:type="spellStart"/>
      <w:r w:rsidRPr="006C34CF">
        <w:rPr>
          <w:rFonts w:ascii="Arial" w:hAnsi="Arial" w:cs="Arial"/>
          <w:color w:val="222222"/>
          <w:shd w:val="clear" w:color="auto" w:fill="FFFFFF"/>
        </w:rPr>
        <w:t>Yang</w:t>
      </w:r>
      <w:proofErr w:type="spellEnd"/>
      <w:r w:rsidRPr="006C34CF">
        <w:rPr>
          <w:rFonts w:ascii="Arial" w:hAnsi="Arial" w:cs="Arial"/>
          <w:color w:val="222222"/>
          <w:shd w:val="clear" w:color="auto" w:fill="FFFFFF"/>
        </w:rPr>
        <w:t xml:space="preserve">, H. Ionawr 2017. </w:t>
      </w:r>
      <w:proofErr w:type="spellStart"/>
      <w:r w:rsidRPr="006C34CF">
        <w:rPr>
          <w:rFonts w:ascii="Arial" w:hAnsi="Arial" w:cs="Arial"/>
          <w:color w:val="222222"/>
          <w:shd w:val="clear" w:color="auto" w:fill="FFFFFF"/>
        </w:rPr>
        <w:t>ResearchGate</w:t>
      </w:r>
      <w:proofErr w:type="spellEnd"/>
      <w:r w:rsidRPr="006C34CF">
        <w:rPr>
          <w:rFonts w:ascii="Arial" w:hAnsi="Arial" w:cs="Arial"/>
          <w:color w:val="222222"/>
          <w:shd w:val="clear" w:color="auto" w:fill="FFFFFF"/>
        </w:rPr>
        <w:t xml:space="preserve">. </w:t>
      </w:r>
      <w:r w:rsidRPr="006C34CF">
        <w:rPr>
          <w:rFonts w:ascii="Arial" w:hAnsi="Arial" w:cs="Arial"/>
          <w:i/>
          <w:iCs/>
          <w:color w:val="222222"/>
          <w:shd w:val="clear" w:color="auto" w:fill="FFFFFF"/>
        </w:rPr>
        <w:t xml:space="preserve">A Research </w:t>
      </w:r>
      <w:proofErr w:type="spellStart"/>
      <w:r w:rsidRPr="006C34CF">
        <w:rPr>
          <w:rFonts w:ascii="Arial" w:hAnsi="Arial" w:cs="Arial"/>
          <w:i/>
          <w:iCs/>
          <w:color w:val="222222"/>
          <w:shd w:val="clear" w:color="auto" w:fill="FFFFFF"/>
        </w:rPr>
        <w:t>on</w:t>
      </w:r>
      <w:proofErr w:type="spellEnd"/>
      <w:r w:rsidRPr="006C34CF">
        <w:rPr>
          <w:rFonts w:ascii="Arial" w:hAnsi="Arial" w:cs="Arial"/>
          <w:i/>
          <w:iCs/>
          <w:color w:val="222222"/>
          <w:shd w:val="clear" w:color="auto" w:fill="FFFFFF"/>
        </w:rPr>
        <w:t xml:space="preserve"> the </w:t>
      </w:r>
      <w:proofErr w:type="spellStart"/>
      <w:r w:rsidRPr="006C34CF">
        <w:rPr>
          <w:rFonts w:ascii="Arial" w:hAnsi="Arial" w:cs="Arial"/>
          <w:i/>
          <w:iCs/>
          <w:color w:val="222222"/>
          <w:shd w:val="clear" w:color="auto" w:fill="FFFFFF"/>
        </w:rPr>
        <w:t>Effective</w:t>
      </w:r>
      <w:proofErr w:type="spellEnd"/>
      <w:r w:rsidRPr="006C34CF">
        <w:rPr>
          <w:rFonts w:ascii="Arial" w:hAnsi="Arial" w:cs="Arial"/>
          <w:i/>
          <w:iCs/>
          <w:color w:val="222222"/>
          <w:shd w:val="clear" w:color="auto" w:fill="FFFFFF"/>
        </w:rPr>
        <w:t xml:space="preserve"> </w:t>
      </w:r>
      <w:proofErr w:type="spellStart"/>
      <w:r w:rsidRPr="006C34CF">
        <w:rPr>
          <w:rFonts w:ascii="Arial" w:hAnsi="Arial" w:cs="Arial"/>
          <w:i/>
          <w:iCs/>
          <w:color w:val="222222"/>
          <w:shd w:val="clear" w:color="auto" w:fill="FFFFFF"/>
        </w:rPr>
        <w:t>Questioning</w:t>
      </w:r>
      <w:proofErr w:type="spellEnd"/>
      <w:r w:rsidRPr="006C34CF">
        <w:rPr>
          <w:rFonts w:ascii="Arial" w:hAnsi="Arial" w:cs="Arial"/>
          <w:i/>
          <w:iCs/>
          <w:color w:val="222222"/>
          <w:shd w:val="clear" w:color="auto" w:fill="FFFFFF"/>
        </w:rPr>
        <w:t xml:space="preserve"> </w:t>
      </w:r>
      <w:proofErr w:type="spellStart"/>
      <w:r w:rsidR="008B73F7" w:rsidRPr="006C34CF">
        <w:rPr>
          <w:rFonts w:ascii="Arial" w:hAnsi="Arial" w:cs="Arial"/>
          <w:i/>
          <w:iCs/>
          <w:color w:val="222222"/>
          <w:shd w:val="clear" w:color="auto" w:fill="FFFFFF"/>
        </w:rPr>
        <w:t>Strategies</w:t>
      </w:r>
      <w:proofErr w:type="spellEnd"/>
      <w:r w:rsidR="008B73F7" w:rsidRPr="006C34CF">
        <w:rPr>
          <w:rFonts w:ascii="Arial" w:hAnsi="Arial" w:cs="Arial"/>
          <w:i/>
          <w:iCs/>
          <w:color w:val="222222"/>
          <w:shd w:val="clear" w:color="auto" w:fill="FFFFFF"/>
        </w:rPr>
        <w:t xml:space="preserve"> </w:t>
      </w:r>
      <w:proofErr w:type="spellStart"/>
      <w:r w:rsidR="008B73F7" w:rsidRPr="006C34CF">
        <w:rPr>
          <w:rFonts w:ascii="Arial" w:hAnsi="Arial" w:cs="Arial"/>
          <w:i/>
          <w:iCs/>
          <w:color w:val="222222"/>
          <w:shd w:val="clear" w:color="auto" w:fill="FFFFFF"/>
        </w:rPr>
        <w:t>in</w:t>
      </w:r>
      <w:proofErr w:type="spellEnd"/>
      <w:r w:rsidR="008B73F7" w:rsidRPr="006C34CF">
        <w:rPr>
          <w:rFonts w:ascii="Arial" w:hAnsi="Arial" w:cs="Arial"/>
          <w:i/>
          <w:iCs/>
          <w:color w:val="222222"/>
          <w:shd w:val="clear" w:color="auto" w:fill="FFFFFF"/>
        </w:rPr>
        <w:t xml:space="preserve"> </w:t>
      </w:r>
      <w:proofErr w:type="spellStart"/>
      <w:r w:rsidR="008B73F7" w:rsidRPr="006C34CF">
        <w:rPr>
          <w:rFonts w:ascii="Arial" w:hAnsi="Arial" w:cs="Arial"/>
          <w:i/>
          <w:iCs/>
          <w:color w:val="222222"/>
          <w:shd w:val="clear" w:color="auto" w:fill="FFFFFF"/>
        </w:rPr>
        <w:t>Class</w:t>
      </w:r>
      <w:proofErr w:type="spellEnd"/>
      <w:r w:rsidR="008B73F7" w:rsidRPr="006C34CF">
        <w:rPr>
          <w:rFonts w:ascii="Arial" w:hAnsi="Arial" w:cs="Arial"/>
          <w:i/>
          <w:iCs/>
          <w:color w:val="222222"/>
          <w:shd w:val="clear" w:color="auto" w:fill="FFFFFF"/>
        </w:rPr>
        <w:t>.</w:t>
      </w:r>
      <w:r w:rsidR="008B73F7" w:rsidRPr="006C34CF">
        <w:rPr>
          <w:rFonts w:ascii="Arial" w:hAnsi="Arial" w:cs="Arial"/>
          <w:color w:val="222222"/>
          <w:shd w:val="clear" w:color="auto" w:fill="FFFFFF"/>
        </w:rPr>
        <w:t xml:space="preserve"> Ar gael yn: </w:t>
      </w:r>
      <w:hyperlink r:id="rId58" w:history="1">
        <w:r w:rsidR="008B73F7" w:rsidRPr="006C34CF">
          <w:rPr>
            <w:rStyle w:val="Hyperlink"/>
            <w:rFonts w:ascii="Arial" w:hAnsi="Arial" w:cs="Arial"/>
            <w:shd w:val="clear" w:color="auto" w:fill="FFFFFF"/>
          </w:rPr>
          <w:t>https://www.researchgate.net/publication/320425349_A_Research_on_the_Effective_Questioning_Strategies_in_Class</w:t>
        </w:r>
      </w:hyperlink>
    </w:p>
    <w:p w14:paraId="79CDF9F9" w14:textId="4920BC22" w:rsidR="008B73F7" w:rsidRPr="006C34CF" w:rsidRDefault="008B73F7"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26/04/2023.)</w:t>
      </w:r>
    </w:p>
    <w:p w14:paraId="232994B8" w14:textId="385202DB" w:rsidR="004E6D31" w:rsidRPr="006C34CF" w:rsidRDefault="004E6D31"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York, B. 2014. </w:t>
      </w:r>
      <w:proofErr w:type="spellStart"/>
      <w:r w:rsidRPr="006C34CF">
        <w:rPr>
          <w:rFonts w:ascii="Arial" w:hAnsi="Arial" w:cs="Arial"/>
          <w:color w:val="222222"/>
          <w:shd w:val="clear" w:color="auto" w:fill="FFFFFF"/>
        </w:rPr>
        <w:t>Teaching</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and</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Leadership</w:t>
      </w:r>
      <w:proofErr w:type="spellEnd"/>
      <w:r w:rsidRPr="006C34CF">
        <w:rPr>
          <w:rFonts w:ascii="Arial" w:hAnsi="Arial" w:cs="Arial"/>
          <w:color w:val="222222"/>
          <w:shd w:val="clear" w:color="auto" w:fill="FFFFFF"/>
        </w:rPr>
        <w:t xml:space="preserve"> </w:t>
      </w:r>
      <w:proofErr w:type="spellStart"/>
      <w:r w:rsidRPr="006C34CF">
        <w:rPr>
          <w:rFonts w:ascii="Arial" w:hAnsi="Arial" w:cs="Arial"/>
          <w:color w:val="222222"/>
          <w:shd w:val="clear" w:color="auto" w:fill="FFFFFF"/>
        </w:rPr>
        <w:t>Effectiveness</w:t>
      </w:r>
      <w:proofErr w:type="spellEnd"/>
      <w:r w:rsidRPr="006C34CF">
        <w:rPr>
          <w:rFonts w:ascii="Arial" w:hAnsi="Arial" w:cs="Arial"/>
          <w:color w:val="222222"/>
          <w:shd w:val="clear" w:color="auto" w:fill="FFFFFF"/>
        </w:rPr>
        <w:t xml:space="preserve">. </w:t>
      </w:r>
      <w:proofErr w:type="spellStart"/>
      <w:r w:rsidR="00AB2C1A" w:rsidRPr="006C34CF">
        <w:rPr>
          <w:rFonts w:ascii="Arial" w:hAnsi="Arial" w:cs="Arial"/>
          <w:i/>
          <w:iCs/>
          <w:color w:val="222222"/>
          <w:shd w:val="clear" w:color="auto" w:fill="FFFFFF"/>
        </w:rPr>
        <w:t>Know</w:t>
      </w:r>
      <w:proofErr w:type="spellEnd"/>
      <w:r w:rsidR="00AB2C1A" w:rsidRPr="006C34CF">
        <w:rPr>
          <w:rFonts w:ascii="Arial" w:hAnsi="Arial" w:cs="Arial"/>
          <w:i/>
          <w:iCs/>
          <w:color w:val="222222"/>
          <w:shd w:val="clear" w:color="auto" w:fill="FFFFFF"/>
        </w:rPr>
        <w:t xml:space="preserve"> the </w:t>
      </w:r>
      <w:proofErr w:type="spellStart"/>
      <w:r w:rsidR="00AB2C1A" w:rsidRPr="006C34CF">
        <w:rPr>
          <w:rFonts w:ascii="Arial" w:hAnsi="Arial" w:cs="Arial"/>
          <w:i/>
          <w:iCs/>
          <w:color w:val="222222"/>
          <w:shd w:val="clear" w:color="auto" w:fill="FFFFFF"/>
        </w:rPr>
        <w:t>Child</w:t>
      </w:r>
      <w:proofErr w:type="spellEnd"/>
      <w:r w:rsidR="00AB2C1A" w:rsidRPr="006C34CF">
        <w:rPr>
          <w:rFonts w:ascii="Arial" w:hAnsi="Arial" w:cs="Arial"/>
          <w:i/>
          <w:iCs/>
          <w:color w:val="222222"/>
          <w:shd w:val="clear" w:color="auto" w:fill="FFFFFF"/>
        </w:rPr>
        <w:t xml:space="preserve">: The </w:t>
      </w:r>
      <w:proofErr w:type="spellStart"/>
      <w:r w:rsidR="00AB2C1A" w:rsidRPr="006C34CF">
        <w:rPr>
          <w:rFonts w:ascii="Arial" w:hAnsi="Arial" w:cs="Arial"/>
          <w:i/>
          <w:iCs/>
          <w:color w:val="222222"/>
          <w:shd w:val="clear" w:color="auto" w:fill="FFFFFF"/>
        </w:rPr>
        <w:t>Importance</w:t>
      </w:r>
      <w:proofErr w:type="spellEnd"/>
      <w:r w:rsidR="00AB2C1A" w:rsidRPr="006C34CF">
        <w:rPr>
          <w:rFonts w:ascii="Arial" w:hAnsi="Arial" w:cs="Arial"/>
          <w:i/>
          <w:iCs/>
          <w:color w:val="222222"/>
          <w:shd w:val="clear" w:color="auto" w:fill="FFFFFF"/>
        </w:rPr>
        <w:t xml:space="preserve"> of </w:t>
      </w:r>
      <w:proofErr w:type="spellStart"/>
      <w:r w:rsidR="00AB2C1A" w:rsidRPr="006C34CF">
        <w:rPr>
          <w:rFonts w:ascii="Arial" w:hAnsi="Arial" w:cs="Arial"/>
          <w:i/>
          <w:iCs/>
          <w:color w:val="222222"/>
          <w:shd w:val="clear" w:color="auto" w:fill="FFFFFF"/>
        </w:rPr>
        <w:t>Teacher</w:t>
      </w:r>
      <w:proofErr w:type="spellEnd"/>
      <w:r w:rsidR="00AB2C1A" w:rsidRPr="006C34CF">
        <w:rPr>
          <w:rFonts w:ascii="Arial" w:hAnsi="Arial" w:cs="Arial"/>
          <w:i/>
          <w:iCs/>
          <w:color w:val="222222"/>
          <w:shd w:val="clear" w:color="auto" w:fill="FFFFFF"/>
        </w:rPr>
        <w:t xml:space="preserve"> </w:t>
      </w:r>
      <w:proofErr w:type="spellStart"/>
      <w:r w:rsidR="00AB2C1A" w:rsidRPr="006C34CF">
        <w:rPr>
          <w:rFonts w:ascii="Arial" w:hAnsi="Arial" w:cs="Arial"/>
          <w:i/>
          <w:iCs/>
          <w:color w:val="222222"/>
          <w:shd w:val="clear" w:color="auto" w:fill="FFFFFF"/>
        </w:rPr>
        <w:t>Knowledge</w:t>
      </w:r>
      <w:proofErr w:type="spellEnd"/>
      <w:r w:rsidR="00AB2C1A" w:rsidRPr="006C34CF">
        <w:rPr>
          <w:rFonts w:ascii="Arial" w:hAnsi="Arial" w:cs="Arial"/>
          <w:i/>
          <w:iCs/>
          <w:color w:val="222222"/>
          <w:shd w:val="clear" w:color="auto" w:fill="FFFFFF"/>
        </w:rPr>
        <w:t xml:space="preserve"> of </w:t>
      </w:r>
      <w:proofErr w:type="spellStart"/>
      <w:r w:rsidR="00AB2C1A" w:rsidRPr="006C34CF">
        <w:rPr>
          <w:rFonts w:ascii="Arial" w:hAnsi="Arial" w:cs="Arial"/>
          <w:i/>
          <w:iCs/>
          <w:color w:val="222222"/>
          <w:shd w:val="clear" w:color="auto" w:fill="FFFFFF"/>
        </w:rPr>
        <w:t>Individual</w:t>
      </w:r>
      <w:proofErr w:type="spellEnd"/>
      <w:r w:rsidR="00AB2C1A" w:rsidRPr="006C34CF">
        <w:rPr>
          <w:rFonts w:ascii="Arial" w:hAnsi="Arial" w:cs="Arial"/>
          <w:i/>
          <w:iCs/>
          <w:color w:val="222222"/>
          <w:shd w:val="clear" w:color="auto" w:fill="FFFFFF"/>
        </w:rPr>
        <w:t xml:space="preserve"> </w:t>
      </w:r>
      <w:proofErr w:type="spellStart"/>
      <w:r w:rsidR="00AB2C1A" w:rsidRPr="006C34CF">
        <w:rPr>
          <w:rFonts w:ascii="Arial" w:hAnsi="Arial" w:cs="Arial"/>
          <w:i/>
          <w:iCs/>
          <w:color w:val="222222"/>
          <w:shd w:val="clear" w:color="auto" w:fill="FFFFFF"/>
        </w:rPr>
        <w:t>Students</w:t>
      </w:r>
      <w:proofErr w:type="spellEnd"/>
      <w:r w:rsidR="00AB2C1A" w:rsidRPr="006C34CF">
        <w:rPr>
          <w:rFonts w:ascii="Arial" w:hAnsi="Arial" w:cs="Arial"/>
          <w:i/>
          <w:iCs/>
          <w:color w:val="222222"/>
          <w:shd w:val="clear" w:color="auto" w:fill="FFFFFF"/>
        </w:rPr>
        <w:t xml:space="preserve">’ </w:t>
      </w:r>
      <w:proofErr w:type="spellStart"/>
      <w:r w:rsidR="00AB2C1A" w:rsidRPr="006C34CF">
        <w:rPr>
          <w:rFonts w:ascii="Arial" w:hAnsi="Arial" w:cs="Arial"/>
          <w:i/>
          <w:iCs/>
          <w:color w:val="222222"/>
          <w:shd w:val="clear" w:color="auto" w:fill="FFFFFF"/>
        </w:rPr>
        <w:t>Skills</w:t>
      </w:r>
      <w:proofErr w:type="spellEnd"/>
      <w:r w:rsidR="00AB2C1A" w:rsidRPr="006C34CF">
        <w:rPr>
          <w:rFonts w:ascii="Arial" w:hAnsi="Arial" w:cs="Arial"/>
          <w:i/>
          <w:iCs/>
          <w:color w:val="222222"/>
          <w:shd w:val="clear" w:color="auto" w:fill="FFFFFF"/>
        </w:rPr>
        <w:t xml:space="preserve"> (KISS.) </w:t>
      </w:r>
      <w:r w:rsidR="00AB2C1A" w:rsidRPr="006C34CF">
        <w:rPr>
          <w:rFonts w:ascii="Arial" w:hAnsi="Arial" w:cs="Arial"/>
          <w:color w:val="222222"/>
          <w:shd w:val="clear" w:color="auto" w:fill="FFFFFF"/>
        </w:rPr>
        <w:t xml:space="preserve">Ar gael yn: </w:t>
      </w:r>
      <w:hyperlink r:id="rId59" w:history="1">
        <w:r w:rsidR="00296568" w:rsidRPr="006C34CF">
          <w:rPr>
            <w:rStyle w:val="Hyperlink"/>
            <w:rFonts w:ascii="Arial" w:hAnsi="Arial" w:cs="Arial"/>
            <w:shd w:val="clear" w:color="auto" w:fill="FFFFFF"/>
          </w:rPr>
          <w:t>https://cepa.stanford.edu/content/know-child-importance-teacher-knowledge-individual-students-skills-kiss</w:t>
        </w:r>
      </w:hyperlink>
    </w:p>
    <w:p w14:paraId="43F235D9" w14:textId="109D9E5C" w:rsidR="00296568" w:rsidRPr="006C34CF" w:rsidRDefault="00296568"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06/05/2023.)</w:t>
      </w:r>
    </w:p>
    <w:p w14:paraId="40F60571" w14:textId="7F751941" w:rsidR="005E2867" w:rsidRPr="006C34CF" w:rsidRDefault="005E2867"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 xml:space="preserve">Young, </w:t>
      </w:r>
      <w:r w:rsidR="00CB6CDB" w:rsidRPr="006C34CF">
        <w:rPr>
          <w:rFonts w:ascii="Arial" w:hAnsi="Arial" w:cs="Arial"/>
          <w:color w:val="222222"/>
          <w:shd w:val="clear" w:color="auto" w:fill="FFFFFF"/>
        </w:rPr>
        <w:t xml:space="preserve">T.J., 2016. </w:t>
      </w:r>
      <w:r w:rsidR="00EB6F96" w:rsidRPr="006C34CF">
        <w:rPr>
          <w:rFonts w:ascii="Arial" w:hAnsi="Arial" w:cs="Arial"/>
          <w:color w:val="222222"/>
          <w:shd w:val="clear" w:color="auto" w:fill="FFFFFF"/>
        </w:rPr>
        <w:t xml:space="preserve">Research </w:t>
      </w:r>
      <w:proofErr w:type="spellStart"/>
      <w:r w:rsidR="00EB6F96" w:rsidRPr="006C34CF">
        <w:rPr>
          <w:rFonts w:ascii="Arial" w:hAnsi="Arial" w:cs="Arial"/>
          <w:color w:val="222222"/>
          <w:shd w:val="clear" w:color="auto" w:fill="FFFFFF"/>
        </w:rPr>
        <w:t>Methods</w:t>
      </w:r>
      <w:proofErr w:type="spellEnd"/>
      <w:r w:rsidR="00EB6F96" w:rsidRPr="006C34CF">
        <w:rPr>
          <w:rFonts w:ascii="Arial" w:hAnsi="Arial" w:cs="Arial"/>
          <w:color w:val="222222"/>
          <w:shd w:val="clear" w:color="auto" w:fill="FFFFFF"/>
        </w:rPr>
        <w:t xml:space="preserve"> </w:t>
      </w:r>
      <w:proofErr w:type="spellStart"/>
      <w:r w:rsidR="00EB6F96" w:rsidRPr="006C34CF">
        <w:rPr>
          <w:rFonts w:ascii="Arial" w:hAnsi="Arial" w:cs="Arial"/>
          <w:color w:val="222222"/>
          <w:shd w:val="clear" w:color="auto" w:fill="FFFFFF"/>
        </w:rPr>
        <w:t>in</w:t>
      </w:r>
      <w:proofErr w:type="spellEnd"/>
      <w:r w:rsidR="00EB6F96" w:rsidRPr="006C34CF">
        <w:rPr>
          <w:rFonts w:ascii="Arial" w:hAnsi="Arial" w:cs="Arial"/>
          <w:color w:val="222222"/>
          <w:shd w:val="clear" w:color="auto" w:fill="FFFFFF"/>
        </w:rPr>
        <w:t xml:space="preserve"> </w:t>
      </w:r>
      <w:proofErr w:type="spellStart"/>
      <w:r w:rsidR="00EB6F96" w:rsidRPr="006C34CF">
        <w:rPr>
          <w:rFonts w:ascii="Arial" w:hAnsi="Arial" w:cs="Arial"/>
          <w:color w:val="222222"/>
          <w:shd w:val="clear" w:color="auto" w:fill="FFFFFF"/>
        </w:rPr>
        <w:t>Intercultural</w:t>
      </w:r>
      <w:proofErr w:type="spellEnd"/>
      <w:r w:rsidR="00EB6F96" w:rsidRPr="006C34CF">
        <w:rPr>
          <w:rFonts w:ascii="Arial" w:hAnsi="Arial" w:cs="Arial"/>
          <w:color w:val="222222"/>
          <w:shd w:val="clear" w:color="auto" w:fill="FFFFFF"/>
        </w:rPr>
        <w:t xml:space="preserve"> </w:t>
      </w:r>
      <w:proofErr w:type="spellStart"/>
      <w:r w:rsidR="00EB6F96" w:rsidRPr="006C34CF">
        <w:rPr>
          <w:rFonts w:ascii="Arial" w:hAnsi="Arial" w:cs="Arial"/>
          <w:color w:val="222222"/>
          <w:shd w:val="clear" w:color="auto" w:fill="FFFFFF"/>
        </w:rPr>
        <w:t>Communication</w:t>
      </w:r>
      <w:proofErr w:type="spellEnd"/>
      <w:r w:rsidR="00EB6F96" w:rsidRPr="006C34CF">
        <w:rPr>
          <w:rFonts w:ascii="Arial" w:hAnsi="Arial" w:cs="Arial"/>
          <w:color w:val="222222"/>
          <w:shd w:val="clear" w:color="auto" w:fill="FFFFFF"/>
        </w:rPr>
        <w:t xml:space="preserve">: A </w:t>
      </w:r>
      <w:proofErr w:type="spellStart"/>
      <w:r w:rsidR="00EB6F96" w:rsidRPr="006C34CF">
        <w:rPr>
          <w:rFonts w:ascii="Arial" w:hAnsi="Arial" w:cs="Arial"/>
          <w:color w:val="222222"/>
          <w:shd w:val="clear" w:color="auto" w:fill="FFFFFF"/>
        </w:rPr>
        <w:t>Practical</w:t>
      </w:r>
      <w:proofErr w:type="spellEnd"/>
      <w:r w:rsidR="00EB6F96" w:rsidRPr="006C34CF">
        <w:rPr>
          <w:rFonts w:ascii="Arial" w:hAnsi="Arial" w:cs="Arial"/>
          <w:color w:val="222222"/>
          <w:shd w:val="clear" w:color="auto" w:fill="FFFFFF"/>
        </w:rPr>
        <w:t xml:space="preserve"> </w:t>
      </w:r>
      <w:proofErr w:type="spellStart"/>
      <w:r w:rsidR="00EB6F96" w:rsidRPr="006C34CF">
        <w:rPr>
          <w:rFonts w:ascii="Arial" w:hAnsi="Arial" w:cs="Arial"/>
          <w:color w:val="222222"/>
          <w:shd w:val="clear" w:color="auto" w:fill="FFFFFF"/>
        </w:rPr>
        <w:t>Guide</w:t>
      </w:r>
      <w:proofErr w:type="spellEnd"/>
      <w:r w:rsidR="00EB6F96" w:rsidRPr="006C34CF">
        <w:rPr>
          <w:rFonts w:ascii="Arial" w:hAnsi="Arial" w:cs="Arial"/>
          <w:color w:val="222222"/>
          <w:shd w:val="clear" w:color="auto" w:fill="FFFFFF"/>
        </w:rPr>
        <w:t xml:space="preserve">. </w:t>
      </w:r>
      <w:proofErr w:type="spellStart"/>
      <w:r w:rsidR="004E47B6" w:rsidRPr="006C34CF">
        <w:rPr>
          <w:rFonts w:ascii="Arial" w:hAnsi="Arial" w:cs="Arial"/>
          <w:i/>
          <w:iCs/>
          <w:color w:val="222222"/>
          <w:shd w:val="clear" w:color="auto" w:fill="FFFFFF"/>
        </w:rPr>
        <w:t>Questionnaires</w:t>
      </w:r>
      <w:proofErr w:type="spellEnd"/>
      <w:r w:rsidR="004E47B6" w:rsidRPr="006C34CF">
        <w:rPr>
          <w:rFonts w:ascii="Arial" w:hAnsi="Arial" w:cs="Arial"/>
          <w:i/>
          <w:iCs/>
          <w:color w:val="222222"/>
          <w:shd w:val="clear" w:color="auto" w:fill="FFFFFF"/>
        </w:rPr>
        <w:t xml:space="preserve"> </w:t>
      </w:r>
      <w:proofErr w:type="spellStart"/>
      <w:r w:rsidR="004E47B6" w:rsidRPr="006C34CF">
        <w:rPr>
          <w:rFonts w:ascii="Arial" w:hAnsi="Arial" w:cs="Arial"/>
          <w:i/>
          <w:iCs/>
          <w:color w:val="222222"/>
          <w:shd w:val="clear" w:color="auto" w:fill="FFFFFF"/>
        </w:rPr>
        <w:t>and</w:t>
      </w:r>
      <w:proofErr w:type="spellEnd"/>
      <w:r w:rsidR="004E47B6" w:rsidRPr="006C34CF">
        <w:rPr>
          <w:rFonts w:ascii="Arial" w:hAnsi="Arial" w:cs="Arial"/>
          <w:i/>
          <w:iCs/>
          <w:color w:val="222222"/>
          <w:shd w:val="clear" w:color="auto" w:fill="FFFFFF"/>
        </w:rPr>
        <w:t xml:space="preserve"> </w:t>
      </w:r>
      <w:proofErr w:type="spellStart"/>
      <w:r w:rsidR="004E47B6" w:rsidRPr="006C34CF">
        <w:rPr>
          <w:rFonts w:ascii="Arial" w:hAnsi="Arial" w:cs="Arial"/>
          <w:i/>
          <w:iCs/>
          <w:color w:val="222222"/>
          <w:shd w:val="clear" w:color="auto" w:fill="FFFFFF"/>
        </w:rPr>
        <w:t>Surveys</w:t>
      </w:r>
      <w:proofErr w:type="spellEnd"/>
      <w:r w:rsidR="004E47B6" w:rsidRPr="006C34CF">
        <w:rPr>
          <w:rFonts w:ascii="Arial" w:hAnsi="Arial" w:cs="Arial"/>
          <w:i/>
          <w:iCs/>
          <w:color w:val="222222"/>
          <w:shd w:val="clear" w:color="auto" w:fill="FFFFFF"/>
        </w:rPr>
        <w:t xml:space="preserve">. </w:t>
      </w:r>
      <w:r w:rsidR="004E47B6" w:rsidRPr="006C34CF">
        <w:rPr>
          <w:rFonts w:ascii="Arial" w:hAnsi="Arial" w:cs="Arial"/>
          <w:color w:val="222222"/>
          <w:shd w:val="clear" w:color="auto" w:fill="FFFFFF"/>
        </w:rPr>
        <w:t xml:space="preserve">Ar gael yn: </w:t>
      </w:r>
      <w:hyperlink r:id="rId60" w:history="1">
        <w:r w:rsidR="004E47B6" w:rsidRPr="006C34CF">
          <w:rPr>
            <w:rStyle w:val="Hyperlink"/>
            <w:rFonts w:ascii="Arial" w:hAnsi="Arial" w:cs="Arial"/>
            <w:shd w:val="clear" w:color="auto" w:fill="FFFFFF"/>
          </w:rPr>
          <w:t>https://www.researchgate.net/publication/316228107_Questionnaires_and_Surveys</w:t>
        </w:r>
      </w:hyperlink>
    </w:p>
    <w:p w14:paraId="17464AC4" w14:textId="5C393906" w:rsidR="00DB5ACE" w:rsidRPr="006C34CF" w:rsidRDefault="004E47B6" w:rsidP="006C34CF">
      <w:pPr>
        <w:spacing w:line="360" w:lineRule="auto"/>
        <w:rPr>
          <w:rFonts w:ascii="Arial" w:hAnsi="Arial" w:cs="Arial"/>
          <w:color w:val="222222"/>
          <w:shd w:val="clear" w:color="auto" w:fill="FFFFFF"/>
        </w:rPr>
      </w:pPr>
      <w:r w:rsidRPr="006C34CF">
        <w:rPr>
          <w:rFonts w:ascii="Arial" w:hAnsi="Arial" w:cs="Arial"/>
          <w:color w:val="222222"/>
          <w:shd w:val="clear" w:color="auto" w:fill="FFFFFF"/>
        </w:rPr>
        <w:t>(Mynediad: 01/05/2023.)</w:t>
      </w:r>
    </w:p>
    <w:sectPr w:rsidR="00DB5ACE" w:rsidRPr="006C34CF" w:rsidSect="007F437D">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BF1C0" w14:textId="77777777" w:rsidR="00E64318" w:rsidRDefault="00E64318" w:rsidP="00DB5ACE">
      <w:pPr>
        <w:spacing w:after="0" w:line="240" w:lineRule="auto"/>
      </w:pPr>
      <w:r>
        <w:separator/>
      </w:r>
    </w:p>
  </w:endnote>
  <w:endnote w:type="continuationSeparator" w:id="0">
    <w:p w14:paraId="356321DB" w14:textId="77777777" w:rsidR="00E64318" w:rsidRDefault="00E64318" w:rsidP="00DB5ACE">
      <w:pPr>
        <w:spacing w:after="0" w:line="240" w:lineRule="auto"/>
      </w:pPr>
      <w:r>
        <w:continuationSeparator/>
      </w:r>
    </w:p>
  </w:endnote>
  <w:endnote w:type="continuationNotice" w:id="1">
    <w:p w14:paraId="782DC66B" w14:textId="77777777" w:rsidR="00E64318" w:rsidRDefault="00E643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171074"/>
      <w:docPartObj>
        <w:docPartGallery w:val="Page Numbers (Bottom of Page)"/>
        <w:docPartUnique/>
      </w:docPartObj>
    </w:sdtPr>
    <w:sdtEndPr>
      <w:rPr>
        <w:noProof/>
      </w:rPr>
    </w:sdtEndPr>
    <w:sdtContent>
      <w:p w14:paraId="3A913FFA" w14:textId="56D2C320" w:rsidR="003731F6" w:rsidRDefault="003731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622D64" w14:textId="77777777" w:rsidR="003731F6" w:rsidRDefault="00373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D1476" w14:textId="77777777" w:rsidR="00E64318" w:rsidRDefault="00E64318" w:rsidP="00DB5ACE">
      <w:pPr>
        <w:spacing w:after="0" w:line="240" w:lineRule="auto"/>
      </w:pPr>
      <w:r>
        <w:separator/>
      </w:r>
    </w:p>
  </w:footnote>
  <w:footnote w:type="continuationSeparator" w:id="0">
    <w:p w14:paraId="5E13A7DD" w14:textId="77777777" w:rsidR="00E64318" w:rsidRDefault="00E64318" w:rsidP="00DB5ACE">
      <w:pPr>
        <w:spacing w:after="0" w:line="240" w:lineRule="auto"/>
      </w:pPr>
      <w:r>
        <w:continuationSeparator/>
      </w:r>
    </w:p>
  </w:footnote>
  <w:footnote w:type="continuationNotice" w:id="1">
    <w:p w14:paraId="486FFBBA" w14:textId="77777777" w:rsidR="00E64318" w:rsidRDefault="00E643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0AD23" w14:textId="03AE0E26" w:rsidR="00DB5ACE" w:rsidRDefault="00DB5ACE">
    <w:pPr>
      <w:pStyle w:val="Header"/>
    </w:pPr>
    <w:r>
      <w:t>2100113                                                                                                                                                 ECAD-5010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7B52"/>
    <w:multiLevelType w:val="hybridMultilevel"/>
    <w:tmpl w:val="B1D4BB1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FE8609F"/>
    <w:multiLevelType w:val="hybridMultilevel"/>
    <w:tmpl w:val="0FD492C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172E79E9"/>
    <w:multiLevelType w:val="hybridMultilevel"/>
    <w:tmpl w:val="6706EE7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1C1A4733"/>
    <w:multiLevelType w:val="hybridMultilevel"/>
    <w:tmpl w:val="7662F54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5DBA7883"/>
    <w:multiLevelType w:val="hybridMultilevel"/>
    <w:tmpl w:val="1BBE8C6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2085955029">
    <w:abstractNumId w:val="3"/>
  </w:num>
  <w:num w:numId="2" w16cid:durableId="2133209400">
    <w:abstractNumId w:val="4"/>
  </w:num>
  <w:num w:numId="3" w16cid:durableId="2125268775">
    <w:abstractNumId w:val="0"/>
  </w:num>
  <w:num w:numId="4" w16cid:durableId="2069189070">
    <w:abstractNumId w:val="2"/>
  </w:num>
  <w:num w:numId="5" w16cid:durableId="2050569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ACE"/>
    <w:rsid w:val="00003DF9"/>
    <w:rsid w:val="00006102"/>
    <w:rsid w:val="000068DE"/>
    <w:rsid w:val="00007027"/>
    <w:rsid w:val="0000710D"/>
    <w:rsid w:val="00010130"/>
    <w:rsid w:val="00010B11"/>
    <w:rsid w:val="00013499"/>
    <w:rsid w:val="00013E7C"/>
    <w:rsid w:val="00015763"/>
    <w:rsid w:val="00015C53"/>
    <w:rsid w:val="00023AA8"/>
    <w:rsid w:val="00023D79"/>
    <w:rsid w:val="0003132B"/>
    <w:rsid w:val="000348BB"/>
    <w:rsid w:val="00035E0D"/>
    <w:rsid w:val="000375F5"/>
    <w:rsid w:val="00037EEF"/>
    <w:rsid w:val="0004055B"/>
    <w:rsid w:val="00040B92"/>
    <w:rsid w:val="00043437"/>
    <w:rsid w:val="00044A8B"/>
    <w:rsid w:val="00046B0B"/>
    <w:rsid w:val="00046F53"/>
    <w:rsid w:val="00054F1C"/>
    <w:rsid w:val="0005668B"/>
    <w:rsid w:val="00057A79"/>
    <w:rsid w:val="000630FC"/>
    <w:rsid w:val="0006545D"/>
    <w:rsid w:val="0006562F"/>
    <w:rsid w:val="0006750F"/>
    <w:rsid w:val="00070818"/>
    <w:rsid w:val="00070C93"/>
    <w:rsid w:val="00075D61"/>
    <w:rsid w:val="00076C0E"/>
    <w:rsid w:val="00077F4D"/>
    <w:rsid w:val="0008327F"/>
    <w:rsid w:val="00086202"/>
    <w:rsid w:val="000870B6"/>
    <w:rsid w:val="000932B5"/>
    <w:rsid w:val="000944A2"/>
    <w:rsid w:val="000949E6"/>
    <w:rsid w:val="0009740A"/>
    <w:rsid w:val="000A33DD"/>
    <w:rsid w:val="000A35B0"/>
    <w:rsid w:val="000A3B94"/>
    <w:rsid w:val="000A3E5B"/>
    <w:rsid w:val="000A6B99"/>
    <w:rsid w:val="000A6BE0"/>
    <w:rsid w:val="000A7BD7"/>
    <w:rsid w:val="000B1E8F"/>
    <w:rsid w:val="000B4E06"/>
    <w:rsid w:val="000B5159"/>
    <w:rsid w:val="000C0CAA"/>
    <w:rsid w:val="000C7DD4"/>
    <w:rsid w:val="000D0719"/>
    <w:rsid w:val="000D0961"/>
    <w:rsid w:val="000D13EF"/>
    <w:rsid w:val="000D2209"/>
    <w:rsid w:val="000D3EB9"/>
    <w:rsid w:val="000D42DF"/>
    <w:rsid w:val="000D76BF"/>
    <w:rsid w:val="000E31CF"/>
    <w:rsid w:val="000E3469"/>
    <w:rsid w:val="000E4D5F"/>
    <w:rsid w:val="000E6EBB"/>
    <w:rsid w:val="000F0A57"/>
    <w:rsid w:val="000F1675"/>
    <w:rsid w:val="000F22FE"/>
    <w:rsid w:val="000F359A"/>
    <w:rsid w:val="000F4131"/>
    <w:rsid w:val="000F76CA"/>
    <w:rsid w:val="00103F74"/>
    <w:rsid w:val="00106090"/>
    <w:rsid w:val="00106DC4"/>
    <w:rsid w:val="00107400"/>
    <w:rsid w:val="001102FE"/>
    <w:rsid w:val="0011215E"/>
    <w:rsid w:val="001145EC"/>
    <w:rsid w:val="00114A9F"/>
    <w:rsid w:val="00114ED6"/>
    <w:rsid w:val="0011512B"/>
    <w:rsid w:val="00115AC8"/>
    <w:rsid w:val="00116974"/>
    <w:rsid w:val="00116B2F"/>
    <w:rsid w:val="00116CB6"/>
    <w:rsid w:val="0012079C"/>
    <w:rsid w:val="0012144F"/>
    <w:rsid w:val="00122266"/>
    <w:rsid w:val="00126AEF"/>
    <w:rsid w:val="00130DB4"/>
    <w:rsid w:val="00132894"/>
    <w:rsid w:val="00133CBF"/>
    <w:rsid w:val="001348E4"/>
    <w:rsid w:val="00136D55"/>
    <w:rsid w:val="001379FC"/>
    <w:rsid w:val="001416F0"/>
    <w:rsid w:val="00141DB5"/>
    <w:rsid w:val="001429F4"/>
    <w:rsid w:val="00144709"/>
    <w:rsid w:val="00145B0A"/>
    <w:rsid w:val="00146349"/>
    <w:rsid w:val="001466FC"/>
    <w:rsid w:val="001573CE"/>
    <w:rsid w:val="00165FE3"/>
    <w:rsid w:val="001706A6"/>
    <w:rsid w:val="00174D61"/>
    <w:rsid w:val="00180212"/>
    <w:rsid w:val="00180669"/>
    <w:rsid w:val="00186A0C"/>
    <w:rsid w:val="0019091F"/>
    <w:rsid w:val="00193925"/>
    <w:rsid w:val="00195C79"/>
    <w:rsid w:val="001962E0"/>
    <w:rsid w:val="00197293"/>
    <w:rsid w:val="00197B41"/>
    <w:rsid w:val="001A29E9"/>
    <w:rsid w:val="001B04A3"/>
    <w:rsid w:val="001B146F"/>
    <w:rsid w:val="001B3258"/>
    <w:rsid w:val="001B385F"/>
    <w:rsid w:val="001B4C90"/>
    <w:rsid w:val="001B6115"/>
    <w:rsid w:val="001B7535"/>
    <w:rsid w:val="001C0AC5"/>
    <w:rsid w:val="001C2411"/>
    <w:rsid w:val="001C270C"/>
    <w:rsid w:val="001C48FB"/>
    <w:rsid w:val="001C4A43"/>
    <w:rsid w:val="001C4A85"/>
    <w:rsid w:val="001C72F2"/>
    <w:rsid w:val="001D1E76"/>
    <w:rsid w:val="001D2961"/>
    <w:rsid w:val="001D3FC1"/>
    <w:rsid w:val="001F1479"/>
    <w:rsid w:val="001F26C8"/>
    <w:rsid w:val="001F2D02"/>
    <w:rsid w:val="001F4FAC"/>
    <w:rsid w:val="001F5D0A"/>
    <w:rsid w:val="001F70A2"/>
    <w:rsid w:val="00200471"/>
    <w:rsid w:val="00202485"/>
    <w:rsid w:val="00206306"/>
    <w:rsid w:val="00207817"/>
    <w:rsid w:val="002105B0"/>
    <w:rsid w:val="00210928"/>
    <w:rsid w:val="002119E7"/>
    <w:rsid w:val="0021228B"/>
    <w:rsid w:val="00215768"/>
    <w:rsid w:val="0022006C"/>
    <w:rsid w:val="002235EB"/>
    <w:rsid w:val="00225908"/>
    <w:rsid w:val="002263C2"/>
    <w:rsid w:val="00230479"/>
    <w:rsid w:val="00233ECA"/>
    <w:rsid w:val="002375BD"/>
    <w:rsid w:val="00237F88"/>
    <w:rsid w:val="00241F17"/>
    <w:rsid w:val="00244832"/>
    <w:rsid w:val="00246C19"/>
    <w:rsid w:val="00246D82"/>
    <w:rsid w:val="00246E39"/>
    <w:rsid w:val="00255E38"/>
    <w:rsid w:val="00257687"/>
    <w:rsid w:val="002579DA"/>
    <w:rsid w:val="002602E9"/>
    <w:rsid w:val="00263C9B"/>
    <w:rsid w:val="00271866"/>
    <w:rsid w:val="00273052"/>
    <w:rsid w:val="00274A42"/>
    <w:rsid w:val="00274DDB"/>
    <w:rsid w:val="00275F01"/>
    <w:rsid w:val="00276B39"/>
    <w:rsid w:val="00283184"/>
    <w:rsid w:val="00284CEA"/>
    <w:rsid w:val="0028657F"/>
    <w:rsid w:val="002905A1"/>
    <w:rsid w:val="0029453F"/>
    <w:rsid w:val="00295ED1"/>
    <w:rsid w:val="00296568"/>
    <w:rsid w:val="00296CD4"/>
    <w:rsid w:val="00297DC1"/>
    <w:rsid w:val="002A01C8"/>
    <w:rsid w:val="002A0FAE"/>
    <w:rsid w:val="002A2F35"/>
    <w:rsid w:val="002A3D16"/>
    <w:rsid w:val="002A63C6"/>
    <w:rsid w:val="002B00AF"/>
    <w:rsid w:val="002B1828"/>
    <w:rsid w:val="002B400C"/>
    <w:rsid w:val="002B58B2"/>
    <w:rsid w:val="002B6751"/>
    <w:rsid w:val="002B773F"/>
    <w:rsid w:val="002C0092"/>
    <w:rsid w:val="002C0E5E"/>
    <w:rsid w:val="002C2F49"/>
    <w:rsid w:val="002C3CC5"/>
    <w:rsid w:val="002C758E"/>
    <w:rsid w:val="002D03BD"/>
    <w:rsid w:val="002D06BC"/>
    <w:rsid w:val="002D12EA"/>
    <w:rsid w:val="002D1A07"/>
    <w:rsid w:val="002D2A42"/>
    <w:rsid w:val="002D3DF7"/>
    <w:rsid w:val="002D786C"/>
    <w:rsid w:val="002E7F99"/>
    <w:rsid w:val="002F41E6"/>
    <w:rsid w:val="002F7E57"/>
    <w:rsid w:val="00300A29"/>
    <w:rsid w:val="00302FED"/>
    <w:rsid w:val="003067D2"/>
    <w:rsid w:val="003142A6"/>
    <w:rsid w:val="00314A8D"/>
    <w:rsid w:val="00314D76"/>
    <w:rsid w:val="0031668C"/>
    <w:rsid w:val="00317184"/>
    <w:rsid w:val="00320B90"/>
    <w:rsid w:val="003229E7"/>
    <w:rsid w:val="00324245"/>
    <w:rsid w:val="00324C97"/>
    <w:rsid w:val="0032513B"/>
    <w:rsid w:val="003254A5"/>
    <w:rsid w:val="003259BA"/>
    <w:rsid w:val="00325BD9"/>
    <w:rsid w:val="003269F3"/>
    <w:rsid w:val="003303FA"/>
    <w:rsid w:val="00333D54"/>
    <w:rsid w:val="00334F12"/>
    <w:rsid w:val="00335834"/>
    <w:rsid w:val="00342A7D"/>
    <w:rsid w:val="003439AC"/>
    <w:rsid w:val="00344804"/>
    <w:rsid w:val="0034651A"/>
    <w:rsid w:val="00347E4D"/>
    <w:rsid w:val="0035103E"/>
    <w:rsid w:val="00351300"/>
    <w:rsid w:val="00351ABB"/>
    <w:rsid w:val="0036035E"/>
    <w:rsid w:val="00361BB7"/>
    <w:rsid w:val="0036240C"/>
    <w:rsid w:val="003655D2"/>
    <w:rsid w:val="00365F2B"/>
    <w:rsid w:val="003660D5"/>
    <w:rsid w:val="00366B26"/>
    <w:rsid w:val="0036723F"/>
    <w:rsid w:val="003721EB"/>
    <w:rsid w:val="00372578"/>
    <w:rsid w:val="003731F6"/>
    <w:rsid w:val="0037437C"/>
    <w:rsid w:val="003757B6"/>
    <w:rsid w:val="0037632D"/>
    <w:rsid w:val="00376C82"/>
    <w:rsid w:val="00377E40"/>
    <w:rsid w:val="0038012E"/>
    <w:rsid w:val="00380B63"/>
    <w:rsid w:val="00380F96"/>
    <w:rsid w:val="00382FBC"/>
    <w:rsid w:val="003842CA"/>
    <w:rsid w:val="00384755"/>
    <w:rsid w:val="0038689F"/>
    <w:rsid w:val="0039313D"/>
    <w:rsid w:val="0039381D"/>
    <w:rsid w:val="00396436"/>
    <w:rsid w:val="003A0870"/>
    <w:rsid w:val="003A19E4"/>
    <w:rsid w:val="003A20B5"/>
    <w:rsid w:val="003A417A"/>
    <w:rsid w:val="003A58B6"/>
    <w:rsid w:val="003A61FC"/>
    <w:rsid w:val="003A6682"/>
    <w:rsid w:val="003A75FB"/>
    <w:rsid w:val="003B049D"/>
    <w:rsid w:val="003B1861"/>
    <w:rsid w:val="003B713E"/>
    <w:rsid w:val="003C0E28"/>
    <w:rsid w:val="003C237E"/>
    <w:rsid w:val="003C4650"/>
    <w:rsid w:val="003D1D6F"/>
    <w:rsid w:val="003D1EBC"/>
    <w:rsid w:val="003D23C0"/>
    <w:rsid w:val="003D345D"/>
    <w:rsid w:val="003D4685"/>
    <w:rsid w:val="003D6870"/>
    <w:rsid w:val="003D7C67"/>
    <w:rsid w:val="003E4804"/>
    <w:rsid w:val="003E78CE"/>
    <w:rsid w:val="003F0883"/>
    <w:rsid w:val="003F1D73"/>
    <w:rsid w:val="003F77D1"/>
    <w:rsid w:val="00400D99"/>
    <w:rsid w:val="00403E05"/>
    <w:rsid w:val="00404C15"/>
    <w:rsid w:val="004058E4"/>
    <w:rsid w:val="0040658F"/>
    <w:rsid w:val="0041092E"/>
    <w:rsid w:val="00410935"/>
    <w:rsid w:val="00411227"/>
    <w:rsid w:val="00411526"/>
    <w:rsid w:val="00411CBD"/>
    <w:rsid w:val="00417121"/>
    <w:rsid w:val="004178E9"/>
    <w:rsid w:val="0042222B"/>
    <w:rsid w:val="00422528"/>
    <w:rsid w:val="00423CA1"/>
    <w:rsid w:val="004242D0"/>
    <w:rsid w:val="004242E0"/>
    <w:rsid w:val="00424D61"/>
    <w:rsid w:val="00425430"/>
    <w:rsid w:val="00430895"/>
    <w:rsid w:val="0043125D"/>
    <w:rsid w:val="0043292D"/>
    <w:rsid w:val="00433106"/>
    <w:rsid w:val="004351E3"/>
    <w:rsid w:val="00435213"/>
    <w:rsid w:val="00435E09"/>
    <w:rsid w:val="00444587"/>
    <w:rsid w:val="00445C7A"/>
    <w:rsid w:val="00445D73"/>
    <w:rsid w:val="00447307"/>
    <w:rsid w:val="004474ED"/>
    <w:rsid w:val="00447BF2"/>
    <w:rsid w:val="00447EEC"/>
    <w:rsid w:val="004522DC"/>
    <w:rsid w:val="00453230"/>
    <w:rsid w:val="004538C0"/>
    <w:rsid w:val="00455A39"/>
    <w:rsid w:val="00460704"/>
    <w:rsid w:val="00460B63"/>
    <w:rsid w:val="004610AC"/>
    <w:rsid w:val="00461C21"/>
    <w:rsid w:val="0047220C"/>
    <w:rsid w:val="00474D0C"/>
    <w:rsid w:val="00483E04"/>
    <w:rsid w:val="004843F4"/>
    <w:rsid w:val="0048524C"/>
    <w:rsid w:val="004867DE"/>
    <w:rsid w:val="004932E7"/>
    <w:rsid w:val="00493FAD"/>
    <w:rsid w:val="004A10C6"/>
    <w:rsid w:val="004A1A74"/>
    <w:rsid w:val="004A6B4E"/>
    <w:rsid w:val="004A73E6"/>
    <w:rsid w:val="004B4086"/>
    <w:rsid w:val="004B6EC7"/>
    <w:rsid w:val="004B72ED"/>
    <w:rsid w:val="004B770F"/>
    <w:rsid w:val="004C1662"/>
    <w:rsid w:val="004C2731"/>
    <w:rsid w:val="004C49C6"/>
    <w:rsid w:val="004C5114"/>
    <w:rsid w:val="004C61FF"/>
    <w:rsid w:val="004C6985"/>
    <w:rsid w:val="004C7D7F"/>
    <w:rsid w:val="004D2968"/>
    <w:rsid w:val="004D3FF7"/>
    <w:rsid w:val="004D43BA"/>
    <w:rsid w:val="004E0ABE"/>
    <w:rsid w:val="004E1CC1"/>
    <w:rsid w:val="004E2A77"/>
    <w:rsid w:val="004E3646"/>
    <w:rsid w:val="004E47B6"/>
    <w:rsid w:val="004E53CF"/>
    <w:rsid w:val="004E5CC2"/>
    <w:rsid w:val="004E6D31"/>
    <w:rsid w:val="004F039D"/>
    <w:rsid w:val="004F240B"/>
    <w:rsid w:val="004F2DFB"/>
    <w:rsid w:val="004F3E29"/>
    <w:rsid w:val="004F4BC2"/>
    <w:rsid w:val="004F5AC6"/>
    <w:rsid w:val="004F5BF9"/>
    <w:rsid w:val="004F7F43"/>
    <w:rsid w:val="005002E8"/>
    <w:rsid w:val="005007E3"/>
    <w:rsid w:val="00502061"/>
    <w:rsid w:val="005032CA"/>
    <w:rsid w:val="00504D86"/>
    <w:rsid w:val="0051191E"/>
    <w:rsid w:val="00511B5B"/>
    <w:rsid w:val="005155A2"/>
    <w:rsid w:val="0051588A"/>
    <w:rsid w:val="005213B0"/>
    <w:rsid w:val="00521693"/>
    <w:rsid w:val="00522F3E"/>
    <w:rsid w:val="00525DF6"/>
    <w:rsid w:val="005268FF"/>
    <w:rsid w:val="005270F7"/>
    <w:rsid w:val="00531259"/>
    <w:rsid w:val="00531555"/>
    <w:rsid w:val="00535349"/>
    <w:rsid w:val="0054256F"/>
    <w:rsid w:val="00542919"/>
    <w:rsid w:val="005440CA"/>
    <w:rsid w:val="005452E5"/>
    <w:rsid w:val="00551907"/>
    <w:rsid w:val="00552705"/>
    <w:rsid w:val="00553AED"/>
    <w:rsid w:val="00561DCC"/>
    <w:rsid w:val="005650FC"/>
    <w:rsid w:val="00567E29"/>
    <w:rsid w:val="00570452"/>
    <w:rsid w:val="005716C0"/>
    <w:rsid w:val="005731A8"/>
    <w:rsid w:val="00574224"/>
    <w:rsid w:val="00576A9F"/>
    <w:rsid w:val="00577680"/>
    <w:rsid w:val="00577CF7"/>
    <w:rsid w:val="00582071"/>
    <w:rsid w:val="005835C0"/>
    <w:rsid w:val="005840BC"/>
    <w:rsid w:val="005840D8"/>
    <w:rsid w:val="005849F6"/>
    <w:rsid w:val="00584EBD"/>
    <w:rsid w:val="005908A8"/>
    <w:rsid w:val="00593A9D"/>
    <w:rsid w:val="00593E6F"/>
    <w:rsid w:val="00594127"/>
    <w:rsid w:val="005A0C43"/>
    <w:rsid w:val="005A2AB7"/>
    <w:rsid w:val="005A5756"/>
    <w:rsid w:val="005B4708"/>
    <w:rsid w:val="005B664E"/>
    <w:rsid w:val="005B703A"/>
    <w:rsid w:val="005C1970"/>
    <w:rsid w:val="005C2676"/>
    <w:rsid w:val="005C39DF"/>
    <w:rsid w:val="005C475C"/>
    <w:rsid w:val="005C7E65"/>
    <w:rsid w:val="005C7F13"/>
    <w:rsid w:val="005D37A9"/>
    <w:rsid w:val="005D71EE"/>
    <w:rsid w:val="005E0CFE"/>
    <w:rsid w:val="005E2867"/>
    <w:rsid w:val="005E393C"/>
    <w:rsid w:val="005E39AF"/>
    <w:rsid w:val="005E3D4C"/>
    <w:rsid w:val="005F0744"/>
    <w:rsid w:val="005F391A"/>
    <w:rsid w:val="005F5207"/>
    <w:rsid w:val="00607DF2"/>
    <w:rsid w:val="00610134"/>
    <w:rsid w:val="00612A37"/>
    <w:rsid w:val="00616E90"/>
    <w:rsid w:val="006174CA"/>
    <w:rsid w:val="00620ED2"/>
    <w:rsid w:val="006218E6"/>
    <w:rsid w:val="00627225"/>
    <w:rsid w:val="00627F8E"/>
    <w:rsid w:val="00631279"/>
    <w:rsid w:val="00636128"/>
    <w:rsid w:val="00641AC8"/>
    <w:rsid w:val="00643608"/>
    <w:rsid w:val="00647A9B"/>
    <w:rsid w:val="006514BE"/>
    <w:rsid w:val="00653AEA"/>
    <w:rsid w:val="006560B3"/>
    <w:rsid w:val="006575B6"/>
    <w:rsid w:val="006576F4"/>
    <w:rsid w:val="00657C78"/>
    <w:rsid w:val="006607F6"/>
    <w:rsid w:val="00660A61"/>
    <w:rsid w:val="00670B19"/>
    <w:rsid w:val="00671C09"/>
    <w:rsid w:val="00673078"/>
    <w:rsid w:val="006760DE"/>
    <w:rsid w:val="00676B66"/>
    <w:rsid w:val="006802D4"/>
    <w:rsid w:val="0068336F"/>
    <w:rsid w:val="00685150"/>
    <w:rsid w:val="00691134"/>
    <w:rsid w:val="00691564"/>
    <w:rsid w:val="00693BC6"/>
    <w:rsid w:val="00694198"/>
    <w:rsid w:val="00695857"/>
    <w:rsid w:val="00697E2F"/>
    <w:rsid w:val="00697FAC"/>
    <w:rsid w:val="006A3C9C"/>
    <w:rsid w:val="006A4235"/>
    <w:rsid w:val="006A4570"/>
    <w:rsid w:val="006A49E2"/>
    <w:rsid w:val="006B0182"/>
    <w:rsid w:val="006B1FE2"/>
    <w:rsid w:val="006B2432"/>
    <w:rsid w:val="006B2974"/>
    <w:rsid w:val="006B3857"/>
    <w:rsid w:val="006B5408"/>
    <w:rsid w:val="006B54C7"/>
    <w:rsid w:val="006B729F"/>
    <w:rsid w:val="006C1F84"/>
    <w:rsid w:val="006C34CF"/>
    <w:rsid w:val="006C60E5"/>
    <w:rsid w:val="006C6148"/>
    <w:rsid w:val="006D4ED3"/>
    <w:rsid w:val="006D5A41"/>
    <w:rsid w:val="006D5AE5"/>
    <w:rsid w:val="006D6AF1"/>
    <w:rsid w:val="006E0F53"/>
    <w:rsid w:val="006E1693"/>
    <w:rsid w:val="006E470C"/>
    <w:rsid w:val="006E4F45"/>
    <w:rsid w:val="006E50AB"/>
    <w:rsid w:val="006E7578"/>
    <w:rsid w:val="006F29F7"/>
    <w:rsid w:val="006F4067"/>
    <w:rsid w:val="006F40DA"/>
    <w:rsid w:val="00700AF3"/>
    <w:rsid w:val="00702E02"/>
    <w:rsid w:val="00704ADE"/>
    <w:rsid w:val="00710CC1"/>
    <w:rsid w:val="00711ED5"/>
    <w:rsid w:val="0071292C"/>
    <w:rsid w:val="00712E2F"/>
    <w:rsid w:val="00717568"/>
    <w:rsid w:val="00717582"/>
    <w:rsid w:val="00717B83"/>
    <w:rsid w:val="007208D0"/>
    <w:rsid w:val="007209C2"/>
    <w:rsid w:val="00721074"/>
    <w:rsid w:val="00722AD9"/>
    <w:rsid w:val="00723F25"/>
    <w:rsid w:val="00724E02"/>
    <w:rsid w:val="00727EFA"/>
    <w:rsid w:val="00730AED"/>
    <w:rsid w:val="007311F9"/>
    <w:rsid w:val="00733169"/>
    <w:rsid w:val="00740B31"/>
    <w:rsid w:val="00742725"/>
    <w:rsid w:val="007444C0"/>
    <w:rsid w:val="007448A9"/>
    <w:rsid w:val="007458F5"/>
    <w:rsid w:val="0074604E"/>
    <w:rsid w:val="00746A00"/>
    <w:rsid w:val="00753667"/>
    <w:rsid w:val="00755CB5"/>
    <w:rsid w:val="00757698"/>
    <w:rsid w:val="0076082A"/>
    <w:rsid w:val="00760B8B"/>
    <w:rsid w:val="00764B88"/>
    <w:rsid w:val="00764FFA"/>
    <w:rsid w:val="00765353"/>
    <w:rsid w:val="00766D1D"/>
    <w:rsid w:val="007703B2"/>
    <w:rsid w:val="00771F6A"/>
    <w:rsid w:val="00773E7B"/>
    <w:rsid w:val="007823CB"/>
    <w:rsid w:val="00783369"/>
    <w:rsid w:val="00784354"/>
    <w:rsid w:val="00786253"/>
    <w:rsid w:val="00786E13"/>
    <w:rsid w:val="007874BA"/>
    <w:rsid w:val="00787CE0"/>
    <w:rsid w:val="00791C6B"/>
    <w:rsid w:val="0079310E"/>
    <w:rsid w:val="00795985"/>
    <w:rsid w:val="007962FD"/>
    <w:rsid w:val="00796464"/>
    <w:rsid w:val="00796C10"/>
    <w:rsid w:val="00797076"/>
    <w:rsid w:val="007973F5"/>
    <w:rsid w:val="007A0722"/>
    <w:rsid w:val="007A1259"/>
    <w:rsid w:val="007A14B9"/>
    <w:rsid w:val="007A5205"/>
    <w:rsid w:val="007B2295"/>
    <w:rsid w:val="007B364D"/>
    <w:rsid w:val="007B53E5"/>
    <w:rsid w:val="007B7F80"/>
    <w:rsid w:val="007C1570"/>
    <w:rsid w:val="007C3A93"/>
    <w:rsid w:val="007C4B8F"/>
    <w:rsid w:val="007C72B1"/>
    <w:rsid w:val="007D70A5"/>
    <w:rsid w:val="007D759A"/>
    <w:rsid w:val="007E4F2A"/>
    <w:rsid w:val="007F40DD"/>
    <w:rsid w:val="007F437D"/>
    <w:rsid w:val="007F5104"/>
    <w:rsid w:val="007F74C1"/>
    <w:rsid w:val="00804CC5"/>
    <w:rsid w:val="00804EDA"/>
    <w:rsid w:val="00806658"/>
    <w:rsid w:val="00807B52"/>
    <w:rsid w:val="00812672"/>
    <w:rsid w:val="00813B09"/>
    <w:rsid w:val="00813BC7"/>
    <w:rsid w:val="008146B7"/>
    <w:rsid w:val="00815DA2"/>
    <w:rsid w:val="00816637"/>
    <w:rsid w:val="008218FD"/>
    <w:rsid w:val="00823985"/>
    <w:rsid w:val="00825A46"/>
    <w:rsid w:val="0082722A"/>
    <w:rsid w:val="008323FC"/>
    <w:rsid w:val="00834478"/>
    <w:rsid w:val="00834751"/>
    <w:rsid w:val="00836D1D"/>
    <w:rsid w:val="00837582"/>
    <w:rsid w:val="0083778A"/>
    <w:rsid w:val="00837B66"/>
    <w:rsid w:val="00837F74"/>
    <w:rsid w:val="00840897"/>
    <w:rsid w:val="00840A2B"/>
    <w:rsid w:val="00840F25"/>
    <w:rsid w:val="0084219C"/>
    <w:rsid w:val="0084302C"/>
    <w:rsid w:val="008436D6"/>
    <w:rsid w:val="0084678E"/>
    <w:rsid w:val="00850269"/>
    <w:rsid w:val="00853BE1"/>
    <w:rsid w:val="00855937"/>
    <w:rsid w:val="00856849"/>
    <w:rsid w:val="008569DC"/>
    <w:rsid w:val="00857536"/>
    <w:rsid w:val="00857665"/>
    <w:rsid w:val="0086004C"/>
    <w:rsid w:val="008664FB"/>
    <w:rsid w:val="008667DC"/>
    <w:rsid w:val="00867091"/>
    <w:rsid w:val="0087035D"/>
    <w:rsid w:val="00873E8B"/>
    <w:rsid w:val="00877007"/>
    <w:rsid w:val="008805AC"/>
    <w:rsid w:val="00880B47"/>
    <w:rsid w:val="008859DB"/>
    <w:rsid w:val="008867DC"/>
    <w:rsid w:val="00886DAE"/>
    <w:rsid w:val="00890F31"/>
    <w:rsid w:val="00891FB8"/>
    <w:rsid w:val="00892F24"/>
    <w:rsid w:val="00894AF5"/>
    <w:rsid w:val="008962D3"/>
    <w:rsid w:val="00897FD1"/>
    <w:rsid w:val="008A25F0"/>
    <w:rsid w:val="008A2BC9"/>
    <w:rsid w:val="008A534A"/>
    <w:rsid w:val="008A7853"/>
    <w:rsid w:val="008B0B4A"/>
    <w:rsid w:val="008B3E9F"/>
    <w:rsid w:val="008B45AB"/>
    <w:rsid w:val="008B635E"/>
    <w:rsid w:val="008B73F7"/>
    <w:rsid w:val="008B75CF"/>
    <w:rsid w:val="008C04ED"/>
    <w:rsid w:val="008C0E5F"/>
    <w:rsid w:val="008C3A19"/>
    <w:rsid w:val="008C600A"/>
    <w:rsid w:val="008C777D"/>
    <w:rsid w:val="008D0258"/>
    <w:rsid w:val="008D03F5"/>
    <w:rsid w:val="008D11B8"/>
    <w:rsid w:val="008D20A8"/>
    <w:rsid w:val="008D3C81"/>
    <w:rsid w:val="008D50DE"/>
    <w:rsid w:val="008D6E2C"/>
    <w:rsid w:val="008E02FE"/>
    <w:rsid w:val="008E14FC"/>
    <w:rsid w:val="008E1787"/>
    <w:rsid w:val="008E7FA1"/>
    <w:rsid w:val="008F0182"/>
    <w:rsid w:val="008F2052"/>
    <w:rsid w:val="008F48A4"/>
    <w:rsid w:val="008F7041"/>
    <w:rsid w:val="009022A0"/>
    <w:rsid w:val="00906EAA"/>
    <w:rsid w:val="00907693"/>
    <w:rsid w:val="00910611"/>
    <w:rsid w:val="0091095B"/>
    <w:rsid w:val="009110FA"/>
    <w:rsid w:val="00911FF9"/>
    <w:rsid w:val="00916769"/>
    <w:rsid w:val="00921F9E"/>
    <w:rsid w:val="00924AF7"/>
    <w:rsid w:val="00930763"/>
    <w:rsid w:val="00930C65"/>
    <w:rsid w:val="00932C90"/>
    <w:rsid w:val="00932F17"/>
    <w:rsid w:val="00935EFC"/>
    <w:rsid w:val="009368E0"/>
    <w:rsid w:val="00941D38"/>
    <w:rsid w:val="009422CC"/>
    <w:rsid w:val="00945B16"/>
    <w:rsid w:val="00946BEA"/>
    <w:rsid w:val="009517C5"/>
    <w:rsid w:val="00961240"/>
    <w:rsid w:val="0096502B"/>
    <w:rsid w:val="00965B9D"/>
    <w:rsid w:val="0096654A"/>
    <w:rsid w:val="0097121A"/>
    <w:rsid w:val="00971B91"/>
    <w:rsid w:val="00972657"/>
    <w:rsid w:val="00974AD2"/>
    <w:rsid w:val="00982595"/>
    <w:rsid w:val="00982D87"/>
    <w:rsid w:val="00983AF8"/>
    <w:rsid w:val="00985380"/>
    <w:rsid w:val="009860A8"/>
    <w:rsid w:val="009871C1"/>
    <w:rsid w:val="0099179B"/>
    <w:rsid w:val="009A1F4A"/>
    <w:rsid w:val="009A261B"/>
    <w:rsid w:val="009A26D0"/>
    <w:rsid w:val="009A5D2D"/>
    <w:rsid w:val="009B0E29"/>
    <w:rsid w:val="009B0FCC"/>
    <w:rsid w:val="009B1A05"/>
    <w:rsid w:val="009B4E5C"/>
    <w:rsid w:val="009B74CC"/>
    <w:rsid w:val="009C08BB"/>
    <w:rsid w:val="009C16CC"/>
    <w:rsid w:val="009C16E0"/>
    <w:rsid w:val="009C19A6"/>
    <w:rsid w:val="009C2958"/>
    <w:rsid w:val="009C3E02"/>
    <w:rsid w:val="009C6AE0"/>
    <w:rsid w:val="009C7704"/>
    <w:rsid w:val="009D0475"/>
    <w:rsid w:val="009D5CEA"/>
    <w:rsid w:val="009D68FE"/>
    <w:rsid w:val="009E344F"/>
    <w:rsid w:val="009E369A"/>
    <w:rsid w:val="009E54C5"/>
    <w:rsid w:val="009E72ED"/>
    <w:rsid w:val="009E7E5D"/>
    <w:rsid w:val="009F0DA4"/>
    <w:rsid w:val="009F2D70"/>
    <w:rsid w:val="009F4287"/>
    <w:rsid w:val="009F6828"/>
    <w:rsid w:val="009F7A6C"/>
    <w:rsid w:val="009F7DD0"/>
    <w:rsid w:val="00A02301"/>
    <w:rsid w:val="00A06AD3"/>
    <w:rsid w:val="00A06C38"/>
    <w:rsid w:val="00A117B2"/>
    <w:rsid w:val="00A11DAA"/>
    <w:rsid w:val="00A12BF8"/>
    <w:rsid w:val="00A13895"/>
    <w:rsid w:val="00A168F5"/>
    <w:rsid w:val="00A21515"/>
    <w:rsid w:val="00A2171E"/>
    <w:rsid w:val="00A24931"/>
    <w:rsid w:val="00A24B8E"/>
    <w:rsid w:val="00A26DC4"/>
    <w:rsid w:val="00A26FA0"/>
    <w:rsid w:val="00A34F6D"/>
    <w:rsid w:val="00A3527B"/>
    <w:rsid w:val="00A37DC3"/>
    <w:rsid w:val="00A419A2"/>
    <w:rsid w:val="00A4326A"/>
    <w:rsid w:val="00A432AD"/>
    <w:rsid w:val="00A44F20"/>
    <w:rsid w:val="00A54500"/>
    <w:rsid w:val="00A60F7D"/>
    <w:rsid w:val="00A62431"/>
    <w:rsid w:val="00A64872"/>
    <w:rsid w:val="00A6611B"/>
    <w:rsid w:val="00A67451"/>
    <w:rsid w:val="00A7080A"/>
    <w:rsid w:val="00A70E44"/>
    <w:rsid w:val="00A71978"/>
    <w:rsid w:val="00A77A19"/>
    <w:rsid w:val="00A80163"/>
    <w:rsid w:val="00A802FC"/>
    <w:rsid w:val="00A826C8"/>
    <w:rsid w:val="00A85E96"/>
    <w:rsid w:val="00A87125"/>
    <w:rsid w:val="00A90576"/>
    <w:rsid w:val="00A92A7A"/>
    <w:rsid w:val="00A93ED0"/>
    <w:rsid w:val="00A952D4"/>
    <w:rsid w:val="00A9578A"/>
    <w:rsid w:val="00A96B30"/>
    <w:rsid w:val="00AA2431"/>
    <w:rsid w:val="00AA47E5"/>
    <w:rsid w:val="00AB2C1A"/>
    <w:rsid w:val="00AB31F7"/>
    <w:rsid w:val="00AB45D4"/>
    <w:rsid w:val="00AC2137"/>
    <w:rsid w:val="00AC2CDB"/>
    <w:rsid w:val="00AC6714"/>
    <w:rsid w:val="00AC677B"/>
    <w:rsid w:val="00AC6FE9"/>
    <w:rsid w:val="00AC75A4"/>
    <w:rsid w:val="00AD07EE"/>
    <w:rsid w:val="00AD11EE"/>
    <w:rsid w:val="00AD2C6F"/>
    <w:rsid w:val="00AE2745"/>
    <w:rsid w:val="00AE37E8"/>
    <w:rsid w:val="00AE3D40"/>
    <w:rsid w:val="00AE4D9A"/>
    <w:rsid w:val="00AE6759"/>
    <w:rsid w:val="00AE6ACE"/>
    <w:rsid w:val="00AE734D"/>
    <w:rsid w:val="00AF03C4"/>
    <w:rsid w:val="00AF09CB"/>
    <w:rsid w:val="00AF343D"/>
    <w:rsid w:val="00AF3446"/>
    <w:rsid w:val="00AF4BC2"/>
    <w:rsid w:val="00B00C27"/>
    <w:rsid w:val="00B06DFD"/>
    <w:rsid w:val="00B06F32"/>
    <w:rsid w:val="00B10159"/>
    <w:rsid w:val="00B126D0"/>
    <w:rsid w:val="00B12BE1"/>
    <w:rsid w:val="00B13091"/>
    <w:rsid w:val="00B139D6"/>
    <w:rsid w:val="00B13FEE"/>
    <w:rsid w:val="00B15180"/>
    <w:rsid w:val="00B1522E"/>
    <w:rsid w:val="00B15B28"/>
    <w:rsid w:val="00B17372"/>
    <w:rsid w:val="00B200A1"/>
    <w:rsid w:val="00B217C5"/>
    <w:rsid w:val="00B21E48"/>
    <w:rsid w:val="00B22C48"/>
    <w:rsid w:val="00B24FBB"/>
    <w:rsid w:val="00B30706"/>
    <w:rsid w:val="00B31FF8"/>
    <w:rsid w:val="00B32B50"/>
    <w:rsid w:val="00B33CC8"/>
    <w:rsid w:val="00B34B82"/>
    <w:rsid w:val="00B36013"/>
    <w:rsid w:val="00B3685E"/>
    <w:rsid w:val="00B3760D"/>
    <w:rsid w:val="00B40038"/>
    <w:rsid w:val="00B420D1"/>
    <w:rsid w:val="00B451E6"/>
    <w:rsid w:val="00B4542C"/>
    <w:rsid w:val="00B5056B"/>
    <w:rsid w:val="00B50A41"/>
    <w:rsid w:val="00B562DA"/>
    <w:rsid w:val="00B65415"/>
    <w:rsid w:val="00B66E68"/>
    <w:rsid w:val="00B7585C"/>
    <w:rsid w:val="00B761DF"/>
    <w:rsid w:val="00B779EF"/>
    <w:rsid w:val="00B81EF9"/>
    <w:rsid w:val="00B83300"/>
    <w:rsid w:val="00B85008"/>
    <w:rsid w:val="00B86BD6"/>
    <w:rsid w:val="00B87627"/>
    <w:rsid w:val="00B877AF"/>
    <w:rsid w:val="00BA0EA9"/>
    <w:rsid w:val="00BA33C5"/>
    <w:rsid w:val="00BA5116"/>
    <w:rsid w:val="00BA515B"/>
    <w:rsid w:val="00BA7002"/>
    <w:rsid w:val="00BB0587"/>
    <w:rsid w:val="00BB2E4A"/>
    <w:rsid w:val="00BC08A7"/>
    <w:rsid w:val="00BC78A6"/>
    <w:rsid w:val="00BC7F4C"/>
    <w:rsid w:val="00BD063B"/>
    <w:rsid w:val="00BD3E64"/>
    <w:rsid w:val="00BD4E49"/>
    <w:rsid w:val="00BD4E4B"/>
    <w:rsid w:val="00BD4F55"/>
    <w:rsid w:val="00BE0694"/>
    <w:rsid w:val="00BE0B82"/>
    <w:rsid w:val="00BE11B3"/>
    <w:rsid w:val="00BE22CE"/>
    <w:rsid w:val="00BE4080"/>
    <w:rsid w:val="00BE66A6"/>
    <w:rsid w:val="00BE7A45"/>
    <w:rsid w:val="00BE7C33"/>
    <w:rsid w:val="00BF05D1"/>
    <w:rsid w:val="00BF08A1"/>
    <w:rsid w:val="00BF17DB"/>
    <w:rsid w:val="00C0084B"/>
    <w:rsid w:val="00C016C3"/>
    <w:rsid w:val="00C01B1B"/>
    <w:rsid w:val="00C02724"/>
    <w:rsid w:val="00C0699C"/>
    <w:rsid w:val="00C07122"/>
    <w:rsid w:val="00C15625"/>
    <w:rsid w:val="00C15FB2"/>
    <w:rsid w:val="00C161B3"/>
    <w:rsid w:val="00C2033D"/>
    <w:rsid w:val="00C20D68"/>
    <w:rsid w:val="00C21678"/>
    <w:rsid w:val="00C21682"/>
    <w:rsid w:val="00C21B75"/>
    <w:rsid w:val="00C23C44"/>
    <w:rsid w:val="00C243B5"/>
    <w:rsid w:val="00C31864"/>
    <w:rsid w:val="00C31973"/>
    <w:rsid w:val="00C339DA"/>
    <w:rsid w:val="00C33AE8"/>
    <w:rsid w:val="00C352B4"/>
    <w:rsid w:val="00C36F8D"/>
    <w:rsid w:val="00C3725A"/>
    <w:rsid w:val="00C447D6"/>
    <w:rsid w:val="00C45FEF"/>
    <w:rsid w:val="00C46E2B"/>
    <w:rsid w:val="00C47FF4"/>
    <w:rsid w:val="00C51075"/>
    <w:rsid w:val="00C51595"/>
    <w:rsid w:val="00C637D3"/>
    <w:rsid w:val="00C63AC3"/>
    <w:rsid w:val="00C63D6A"/>
    <w:rsid w:val="00C65B31"/>
    <w:rsid w:val="00C67803"/>
    <w:rsid w:val="00C67FC5"/>
    <w:rsid w:val="00C704BD"/>
    <w:rsid w:val="00C73896"/>
    <w:rsid w:val="00C82286"/>
    <w:rsid w:val="00C92D30"/>
    <w:rsid w:val="00C94A82"/>
    <w:rsid w:val="00C95701"/>
    <w:rsid w:val="00C96160"/>
    <w:rsid w:val="00CA2708"/>
    <w:rsid w:val="00CA772C"/>
    <w:rsid w:val="00CB0188"/>
    <w:rsid w:val="00CB0805"/>
    <w:rsid w:val="00CB3122"/>
    <w:rsid w:val="00CB5311"/>
    <w:rsid w:val="00CB6CDB"/>
    <w:rsid w:val="00CD0566"/>
    <w:rsid w:val="00CD1DBC"/>
    <w:rsid w:val="00CD1EDB"/>
    <w:rsid w:val="00CD1EF4"/>
    <w:rsid w:val="00CD1F52"/>
    <w:rsid w:val="00CD2B73"/>
    <w:rsid w:val="00CD2E96"/>
    <w:rsid w:val="00CE56D5"/>
    <w:rsid w:val="00CE625D"/>
    <w:rsid w:val="00CF07AF"/>
    <w:rsid w:val="00CF17D9"/>
    <w:rsid w:val="00CF2C3B"/>
    <w:rsid w:val="00CF538E"/>
    <w:rsid w:val="00CF5C19"/>
    <w:rsid w:val="00CF6355"/>
    <w:rsid w:val="00D01F1B"/>
    <w:rsid w:val="00D02116"/>
    <w:rsid w:val="00D03DC5"/>
    <w:rsid w:val="00D0402E"/>
    <w:rsid w:val="00D064E7"/>
    <w:rsid w:val="00D06C52"/>
    <w:rsid w:val="00D0745B"/>
    <w:rsid w:val="00D149D0"/>
    <w:rsid w:val="00D21275"/>
    <w:rsid w:val="00D21537"/>
    <w:rsid w:val="00D21F17"/>
    <w:rsid w:val="00D2260D"/>
    <w:rsid w:val="00D2265C"/>
    <w:rsid w:val="00D22A19"/>
    <w:rsid w:val="00D24147"/>
    <w:rsid w:val="00D26EE3"/>
    <w:rsid w:val="00D27FE5"/>
    <w:rsid w:val="00D30068"/>
    <w:rsid w:val="00D32B54"/>
    <w:rsid w:val="00D3459E"/>
    <w:rsid w:val="00D34C53"/>
    <w:rsid w:val="00D35217"/>
    <w:rsid w:val="00D406F4"/>
    <w:rsid w:val="00D41B39"/>
    <w:rsid w:val="00D455C5"/>
    <w:rsid w:val="00D45D9E"/>
    <w:rsid w:val="00D461E4"/>
    <w:rsid w:val="00D467D2"/>
    <w:rsid w:val="00D5372B"/>
    <w:rsid w:val="00D53C55"/>
    <w:rsid w:val="00D5514F"/>
    <w:rsid w:val="00D5719A"/>
    <w:rsid w:val="00D57A82"/>
    <w:rsid w:val="00D60546"/>
    <w:rsid w:val="00D62BEF"/>
    <w:rsid w:val="00D649EB"/>
    <w:rsid w:val="00D66278"/>
    <w:rsid w:val="00D70F72"/>
    <w:rsid w:val="00D72D69"/>
    <w:rsid w:val="00D738F3"/>
    <w:rsid w:val="00D750A3"/>
    <w:rsid w:val="00D757AE"/>
    <w:rsid w:val="00D760A5"/>
    <w:rsid w:val="00D76622"/>
    <w:rsid w:val="00D774C9"/>
    <w:rsid w:val="00D807D3"/>
    <w:rsid w:val="00D8131E"/>
    <w:rsid w:val="00D82220"/>
    <w:rsid w:val="00D82285"/>
    <w:rsid w:val="00D82A5D"/>
    <w:rsid w:val="00D84AC2"/>
    <w:rsid w:val="00D92206"/>
    <w:rsid w:val="00D94F2C"/>
    <w:rsid w:val="00D95379"/>
    <w:rsid w:val="00D97C52"/>
    <w:rsid w:val="00DA58C5"/>
    <w:rsid w:val="00DB0493"/>
    <w:rsid w:val="00DB1FE1"/>
    <w:rsid w:val="00DB34BF"/>
    <w:rsid w:val="00DB4644"/>
    <w:rsid w:val="00DB46FD"/>
    <w:rsid w:val="00DB5ACE"/>
    <w:rsid w:val="00DB73F2"/>
    <w:rsid w:val="00DB7A0B"/>
    <w:rsid w:val="00DC1997"/>
    <w:rsid w:val="00DC7921"/>
    <w:rsid w:val="00DD1302"/>
    <w:rsid w:val="00DD1BDC"/>
    <w:rsid w:val="00DD75FD"/>
    <w:rsid w:val="00DD792E"/>
    <w:rsid w:val="00DE259B"/>
    <w:rsid w:val="00DE4581"/>
    <w:rsid w:val="00DE4E4B"/>
    <w:rsid w:val="00DE5658"/>
    <w:rsid w:val="00DE5C4F"/>
    <w:rsid w:val="00DF0AF7"/>
    <w:rsid w:val="00DF236B"/>
    <w:rsid w:val="00DF30E1"/>
    <w:rsid w:val="00DF4F1D"/>
    <w:rsid w:val="00DF64ED"/>
    <w:rsid w:val="00E01251"/>
    <w:rsid w:val="00E0188D"/>
    <w:rsid w:val="00E0328D"/>
    <w:rsid w:val="00E04342"/>
    <w:rsid w:val="00E10B26"/>
    <w:rsid w:val="00E10FA5"/>
    <w:rsid w:val="00E134C1"/>
    <w:rsid w:val="00E1726D"/>
    <w:rsid w:val="00E21E64"/>
    <w:rsid w:val="00E23E24"/>
    <w:rsid w:val="00E24620"/>
    <w:rsid w:val="00E276D0"/>
    <w:rsid w:val="00E309DC"/>
    <w:rsid w:val="00E334BA"/>
    <w:rsid w:val="00E33C5B"/>
    <w:rsid w:val="00E351B0"/>
    <w:rsid w:val="00E424F3"/>
    <w:rsid w:val="00E4384E"/>
    <w:rsid w:val="00E43C1B"/>
    <w:rsid w:val="00E4480A"/>
    <w:rsid w:val="00E44C0F"/>
    <w:rsid w:val="00E50AF7"/>
    <w:rsid w:val="00E51A93"/>
    <w:rsid w:val="00E52029"/>
    <w:rsid w:val="00E5373E"/>
    <w:rsid w:val="00E5443D"/>
    <w:rsid w:val="00E54AD8"/>
    <w:rsid w:val="00E54C41"/>
    <w:rsid w:val="00E5741E"/>
    <w:rsid w:val="00E6066D"/>
    <w:rsid w:val="00E63A27"/>
    <w:rsid w:val="00E64318"/>
    <w:rsid w:val="00E660C3"/>
    <w:rsid w:val="00E6789A"/>
    <w:rsid w:val="00E67BCA"/>
    <w:rsid w:val="00E708A0"/>
    <w:rsid w:val="00E7141F"/>
    <w:rsid w:val="00E71C61"/>
    <w:rsid w:val="00E730D0"/>
    <w:rsid w:val="00E737F6"/>
    <w:rsid w:val="00E744BA"/>
    <w:rsid w:val="00E74F5E"/>
    <w:rsid w:val="00E76A8A"/>
    <w:rsid w:val="00E77B96"/>
    <w:rsid w:val="00E80793"/>
    <w:rsid w:val="00E80D73"/>
    <w:rsid w:val="00E82A46"/>
    <w:rsid w:val="00E831CF"/>
    <w:rsid w:val="00E856B8"/>
    <w:rsid w:val="00E87F17"/>
    <w:rsid w:val="00E9186B"/>
    <w:rsid w:val="00E9204A"/>
    <w:rsid w:val="00E9419D"/>
    <w:rsid w:val="00E94BF0"/>
    <w:rsid w:val="00E9546C"/>
    <w:rsid w:val="00E972E5"/>
    <w:rsid w:val="00EA31FA"/>
    <w:rsid w:val="00EA3849"/>
    <w:rsid w:val="00EA41D5"/>
    <w:rsid w:val="00EA43FB"/>
    <w:rsid w:val="00EA6A95"/>
    <w:rsid w:val="00EA78BF"/>
    <w:rsid w:val="00EB1569"/>
    <w:rsid w:val="00EB28AC"/>
    <w:rsid w:val="00EB4275"/>
    <w:rsid w:val="00EB4F66"/>
    <w:rsid w:val="00EB6F96"/>
    <w:rsid w:val="00EC09AC"/>
    <w:rsid w:val="00EC4F6F"/>
    <w:rsid w:val="00EC7B00"/>
    <w:rsid w:val="00ED3530"/>
    <w:rsid w:val="00ED4172"/>
    <w:rsid w:val="00ED545E"/>
    <w:rsid w:val="00EE1409"/>
    <w:rsid w:val="00EE3B05"/>
    <w:rsid w:val="00EE650A"/>
    <w:rsid w:val="00EE65F8"/>
    <w:rsid w:val="00EE6CB3"/>
    <w:rsid w:val="00EF0F38"/>
    <w:rsid w:val="00EF2513"/>
    <w:rsid w:val="00EF4A0F"/>
    <w:rsid w:val="00F01E43"/>
    <w:rsid w:val="00F01EF9"/>
    <w:rsid w:val="00F03FAA"/>
    <w:rsid w:val="00F048FB"/>
    <w:rsid w:val="00F10ADB"/>
    <w:rsid w:val="00F11690"/>
    <w:rsid w:val="00F20471"/>
    <w:rsid w:val="00F233FA"/>
    <w:rsid w:val="00F23EB1"/>
    <w:rsid w:val="00F25111"/>
    <w:rsid w:val="00F25B05"/>
    <w:rsid w:val="00F26CD8"/>
    <w:rsid w:val="00F272A3"/>
    <w:rsid w:val="00F31167"/>
    <w:rsid w:val="00F3208C"/>
    <w:rsid w:val="00F33773"/>
    <w:rsid w:val="00F33A6B"/>
    <w:rsid w:val="00F33C1F"/>
    <w:rsid w:val="00F407BA"/>
    <w:rsid w:val="00F428A8"/>
    <w:rsid w:val="00F43154"/>
    <w:rsid w:val="00F4699E"/>
    <w:rsid w:val="00F5248F"/>
    <w:rsid w:val="00F547C2"/>
    <w:rsid w:val="00F54AE9"/>
    <w:rsid w:val="00F67E49"/>
    <w:rsid w:val="00F726E2"/>
    <w:rsid w:val="00F76E58"/>
    <w:rsid w:val="00F8236A"/>
    <w:rsid w:val="00F847ED"/>
    <w:rsid w:val="00F86516"/>
    <w:rsid w:val="00F86A9A"/>
    <w:rsid w:val="00F874DC"/>
    <w:rsid w:val="00F87A88"/>
    <w:rsid w:val="00F94722"/>
    <w:rsid w:val="00FA257C"/>
    <w:rsid w:val="00FA2E52"/>
    <w:rsid w:val="00FA343B"/>
    <w:rsid w:val="00FA3496"/>
    <w:rsid w:val="00FA4E5E"/>
    <w:rsid w:val="00FA5339"/>
    <w:rsid w:val="00FA78E9"/>
    <w:rsid w:val="00FA7DC3"/>
    <w:rsid w:val="00FB1679"/>
    <w:rsid w:val="00FB413C"/>
    <w:rsid w:val="00FB578A"/>
    <w:rsid w:val="00FB671A"/>
    <w:rsid w:val="00FB6B12"/>
    <w:rsid w:val="00FB77E4"/>
    <w:rsid w:val="00FC5E96"/>
    <w:rsid w:val="00FC6364"/>
    <w:rsid w:val="00FC688A"/>
    <w:rsid w:val="00FC7568"/>
    <w:rsid w:val="00FD4034"/>
    <w:rsid w:val="00FD4E79"/>
    <w:rsid w:val="00FE0FF9"/>
    <w:rsid w:val="00FE1551"/>
    <w:rsid w:val="00FE5AB7"/>
    <w:rsid w:val="00FE71B5"/>
    <w:rsid w:val="00FF09F2"/>
    <w:rsid w:val="00FF0C7B"/>
    <w:rsid w:val="00FF0EC8"/>
    <w:rsid w:val="00FF6308"/>
    <w:rsid w:val="00FF74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733F8"/>
  <w15:chartTrackingRefBased/>
  <w15:docId w15:val="{9591DBBE-9EDA-4407-B14A-8B484D237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5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ACE"/>
  </w:style>
  <w:style w:type="paragraph" w:styleId="Footer">
    <w:name w:val="footer"/>
    <w:basedOn w:val="Normal"/>
    <w:link w:val="FooterChar"/>
    <w:uiPriority w:val="99"/>
    <w:unhideWhenUsed/>
    <w:rsid w:val="00DB5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ACE"/>
  </w:style>
  <w:style w:type="table" w:styleId="TableGrid">
    <w:name w:val="Table Grid"/>
    <w:basedOn w:val="TableNormal"/>
    <w:uiPriority w:val="39"/>
    <w:rsid w:val="00DB5AC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signBodyChar">
    <w:name w:val="AssignBody Char"/>
    <w:basedOn w:val="DefaultParagraphFont"/>
    <w:link w:val="AssignBody"/>
    <w:locked/>
    <w:rsid w:val="00DB5ACE"/>
    <w:rPr>
      <w:rFonts w:ascii="Arial" w:hAnsi="Arial" w:cs="Arial"/>
    </w:rPr>
  </w:style>
  <w:style w:type="paragraph" w:customStyle="1" w:styleId="AssignBody">
    <w:name w:val="AssignBody"/>
    <w:basedOn w:val="Normal"/>
    <w:link w:val="AssignBodyChar"/>
    <w:qFormat/>
    <w:rsid w:val="00DB5ACE"/>
    <w:pPr>
      <w:spacing w:after="0" w:line="360" w:lineRule="auto"/>
    </w:pPr>
    <w:rPr>
      <w:rFonts w:ascii="Arial" w:hAnsi="Arial" w:cs="Arial"/>
    </w:rPr>
  </w:style>
  <w:style w:type="paragraph" w:styleId="ListParagraph">
    <w:name w:val="List Paragraph"/>
    <w:basedOn w:val="Normal"/>
    <w:uiPriority w:val="34"/>
    <w:qFormat/>
    <w:rsid w:val="00DB5ACE"/>
    <w:pPr>
      <w:ind w:left="720"/>
      <w:contextualSpacing/>
    </w:pPr>
  </w:style>
  <w:style w:type="character" w:styleId="Hyperlink">
    <w:name w:val="Hyperlink"/>
    <w:basedOn w:val="DefaultParagraphFont"/>
    <w:uiPriority w:val="99"/>
    <w:unhideWhenUsed/>
    <w:rsid w:val="00574224"/>
    <w:rPr>
      <w:color w:val="0563C1" w:themeColor="hyperlink"/>
      <w:u w:val="single"/>
    </w:rPr>
  </w:style>
  <w:style w:type="character" w:styleId="UnresolvedMention">
    <w:name w:val="Unresolved Mention"/>
    <w:basedOn w:val="DefaultParagraphFont"/>
    <w:uiPriority w:val="99"/>
    <w:semiHidden/>
    <w:unhideWhenUsed/>
    <w:rsid w:val="00574224"/>
    <w:rPr>
      <w:color w:val="605E5C"/>
      <w:shd w:val="clear" w:color="auto" w:fill="E1DFDD"/>
    </w:rPr>
  </w:style>
  <w:style w:type="paragraph" w:styleId="Revision">
    <w:name w:val="Revision"/>
    <w:hidden/>
    <w:uiPriority w:val="99"/>
    <w:semiHidden/>
    <w:rsid w:val="002157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20915">
      <w:bodyDiv w:val="1"/>
      <w:marLeft w:val="0"/>
      <w:marRight w:val="0"/>
      <w:marTop w:val="0"/>
      <w:marBottom w:val="0"/>
      <w:divBdr>
        <w:top w:val="none" w:sz="0" w:space="0" w:color="auto"/>
        <w:left w:val="none" w:sz="0" w:space="0" w:color="auto"/>
        <w:bottom w:val="none" w:sz="0" w:space="0" w:color="auto"/>
        <w:right w:val="none" w:sz="0" w:space="0" w:color="auto"/>
      </w:divBdr>
    </w:div>
    <w:div w:id="292444863">
      <w:bodyDiv w:val="1"/>
      <w:marLeft w:val="0"/>
      <w:marRight w:val="0"/>
      <w:marTop w:val="0"/>
      <w:marBottom w:val="0"/>
      <w:divBdr>
        <w:top w:val="none" w:sz="0" w:space="0" w:color="auto"/>
        <w:left w:val="none" w:sz="0" w:space="0" w:color="auto"/>
        <w:bottom w:val="none" w:sz="0" w:space="0" w:color="auto"/>
        <w:right w:val="none" w:sz="0" w:space="0" w:color="auto"/>
      </w:divBdr>
    </w:div>
    <w:div w:id="85446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esis.org/fileadmin/upload/SDMwiki/BognerLandrock_Response_Biases_in_Standardised_Surveys.pdf" TargetMode="External"/><Relationship Id="rId18" Type="http://schemas.openxmlformats.org/officeDocument/2006/relationships/hyperlink" Target="https://www.proquest.com/docview/2786531879?pq-origsite=primo&amp;parentSessionId=mour9C1LLPs8GL0iIRjzz533m0s4NJR%2F0nHCnQKMP%2Fs%3D" TargetMode="External"/><Relationship Id="rId26" Type="http://schemas.openxmlformats.org/officeDocument/2006/relationships/hyperlink" Target="https://library.oapen.org/viewer/web/viewer.html?file=/bitstream/handle/20.500.12657/58752/9781849668026.pdf?sequence=1&amp;isAllowed=y" TargetMode="External"/><Relationship Id="rId39" Type="http://schemas.openxmlformats.org/officeDocument/2006/relationships/hyperlink" Target="https://unesdoc.unesco.org/ark:/48223/pf0000255511" TargetMode="External"/><Relationship Id="rId21" Type="http://schemas.openxmlformats.org/officeDocument/2006/relationships/hyperlink" Target="https://educationnorthwest.org/sites/default/files/ClassroomQuestioning.pdf" TargetMode="External"/><Relationship Id="rId34" Type="http://schemas.openxmlformats.org/officeDocument/2006/relationships/hyperlink" Target="https://hwb.gov.wales/api/storage/fffbbd28-48c5-4af7-917d-ae63dba1c874/safonau-proffesiynol-ar-gyfer-ymarferwyr-addysg-yng-nghymru.pdf" TargetMode="External"/><Relationship Id="rId42" Type="http://schemas.openxmlformats.org/officeDocument/2006/relationships/hyperlink" Target="https://files.eric.ed.gov/fulltext/EJ1211406.pdf" TargetMode="External"/><Relationship Id="rId47" Type="http://schemas.openxmlformats.org/officeDocument/2006/relationships/hyperlink" Target="https://books.google.co.uk/books?hl=en&amp;lr=&amp;id=jLAjZJGNGgAC&amp;oi=fnd&amp;pg=PA181&amp;dq=advantages+of+using+interviews+for+data+collection&amp;ots=vZgeGxQhSm&amp;sig=6yP8aHFI213Pj__0pFwD3KkIq4k&amp;redir_esc=y" TargetMode="External"/><Relationship Id="rId50" Type="http://schemas.openxmlformats.org/officeDocument/2006/relationships/hyperlink" Target="https://journals.sagepub.com/doi/pdf/10.1177/216507999003801203" TargetMode="External"/><Relationship Id="rId55" Type="http://schemas.openxmlformats.org/officeDocument/2006/relationships/hyperlink" Target="https://www.taylorfrancis.com/books/edit/10.4324/9781351188395/practical-research-methods-education-mike-lambert?refId=00656ee2-ba94-4464-86f9-38e9fcff26c3&amp;context=ubx" TargetMode="External"/><Relationship Id="rId63" Type="http://schemas.openxmlformats.org/officeDocument/2006/relationships/fontTable" Target="fontTable.xml"/><Relationship Id="rId7" Type="http://schemas.openxmlformats.org/officeDocument/2006/relationships/hyperlink" Target="https://www.researchgate.net/publication/320009898_Literature_Review_for_the_Type_of_Interview_in_Qualitative_Research" TargetMode="External"/><Relationship Id="rId2" Type="http://schemas.openxmlformats.org/officeDocument/2006/relationships/styles" Target="styles.xml"/><Relationship Id="rId16" Type="http://schemas.openxmlformats.org/officeDocument/2006/relationships/hyperlink" Target="https://www.tandfonline.com/doi/pdf/10.1080/00228958.2005.10532080" TargetMode="External"/><Relationship Id="rId29" Type="http://schemas.openxmlformats.org/officeDocument/2006/relationships/hyperlink" Target="https://www.qualitative-research.net/index.php/fqs/article/view/4005" TargetMode="External"/><Relationship Id="rId11" Type="http://schemas.openxmlformats.org/officeDocument/2006/relationships/hyperlink" Target="https://www.researchgate.net/publication/337255632_AN_ANALYSIS_OF_TEACHER_QUESTIONING_IN_THE_CLASSROOM_INTERACTION" TargetMode="External"/><Relationship Id="rId24" Type="http://schemas.openxmlformats.org/officeDocument/2006/relationships/hyperlink" Target="https://journals.sagepub.com/stoken/rbtfl/Z10jaVH/60XQM/full" TargetMode="External"/><Relationship Id="rId32" Type="http://schemas.openxmlformats.org/officeDocument/2006/relationships/hyperlink" Target="https://www.ncbi.nlm.nih.gov/pmc/articles/PMC3964639/" TargetMode="External"/><Relationship Id="rId37" Type="http://schemas.openxmlformats.org/officeDocument/2006/relationships/hyperlink" Target="https://www.ncbi.nlm.nih.gov/pmc/articles/PMC3969247/" TargetMode="External"/><Relationship Id="rId40" Type="http://schemas.openxmlformats.org/officeDocument/2006/relationships/hyperlink" Target="https://core.ac.uk/download/pdf/234634255.pdf" TargetMode="External"/><Relationship Id="rId45" Type="http://schemas.openxmlformats.org/officeDocument/2006/relationships/hyperlink" Target="https://d1wqtxts1xzle7.cloudfront.net/30869954/ParthakA-libre.pdf?1392135508=&amp;response-content-disposition=inline%3B+filename%3DUse_of_Semi_Structured_Interviews_to_Inv.pdf&amp;Expires=1682683677&amp;Signature=C9Ctx9o57Ji4gryXbDmdPQhFZhFEgRbDzrbwI-T67W~nQepM0ew8Wc57mU5m0EtBp5IEPIa7pUwNV~oaovJ0V0NdL5nq9YEsDjC4liyt00hybHtsJXEfk4497grUVlV0hjYDJZXgbE6MG~HFqMJPAGfRAD~pFYlXsZiT64NaYK5a3sWo4ev1KvKAf5~Xz9GrtitXxKAeGIvIeQAA9GyTX6XAAFV0lcm85oPntWUcFXvAcZbCgVDB9Ew6md5kSe1HqZ4V48Fw7S8gXqdyh1iSSKDsdAakT1RN8gjY1fveg0dILy6lrp0SbJkXRtC2or5peUPnHx7Fh2LQb8foFJ42TA__&amp;Key-Pair-Id=APKAJLOHF5GGSLRBV4ZA" TargetMode="External"/><Relationship Id="rId53" Type="http://schemas.openxmlformats.org/officeDocument/2006/relationships/hyperlink" Target="https://www.ncbi.nlm.nih.gov/pmc/articles/PMC3776909/" TargetMode="External"/><Relationship Id="rId58" Type="http://schemas.openxmlformats.org/officeDocument/2006/relationships/hyperlink" Target="https://www.researchgate.net/publication/320425349_A_Research_on_the_Effective_Questioning_Strategies_in_Class" TargetMode="Externa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s://bristoluniversitypressdigital.com/display/book/9781447342403/ch003.xml" TargetMode="External"/><Relationship Id="rId14" Type="http://schemas.openxmlformats.org/officeDocument/2006/relationships/hyperlink" Target="https://r2.vlereader.com/Reader?ean=9780749454999" TargetMode="External"/><Relationship Id="rId22" Type="http://schemas.openxmlformats.org/officeDocument/2006/relationships/hyperlink" Target="https://books.google.co.uk/books?hl=en&amp;lr=&amp;id=0LwTtSDIJ_4C&amp;oi=fnd&amp;pg=PP1&amp;dq=denscombe+ethics&amp;ots=nroFukcczO&amp;sig=_tEOpPcIJuf-nb-5L1uAYSRejxM&amp;redir_esc=y" TargetMode="External"/><Relationship Id="rId27" Type="http://schemas.openxmlformats.org/officeDocument/2006/relationships/hyperlink" Target="https://ebookcentral.proquest.com/lib/trinity/reader.action?docID=4625400" TargetMode="External"/><Relationship Id="rId30" Type="http://schemas.openxmlformats.org/officeDocument/2006/relationships/hyperlink" Target="https://books.google.co.uk/books?hl=en&amp;lr=&amp;id=zYh2AwAAQBAJ&amp;oi=fnd&amp;pg=PP1&amp;dq=assessment+for+learning+importance&amp;ots=O7Y0KhOCpT&amp;sig=lu6F-k__Is-d2xbM6XXBJhYsQ5s&amp;redir_esc=y" TargetMode="External"/><Relationship Id="rId35" Type="http://schemas.openxmlformats.org/officeDocument/2006/relationships/hyperlink" Target="https://hwb.gov.wales/api/storage/663d00fd-9c3b-4003-9a1f-0012bad39fad/how-to-develop-thinking-and-assessment-for-learning-in-the-classroom.pdf" TargetMode="External"/><Relationship Id="rId43" Type="http://schemas.openxmlformats.org/officeDocument/2006/relationships/hyperlink" Target="https://ebookcentral.proquest.com/lib/trinity/reader.action?docID=5199816" TargetMode="External"/><Relationship Id="rId48" Type="http://schemas.openxmlformats.org/officeDocument/2006/relationships/hyperlink" Target="https://www.ncbi.nlm.nih.gov/pmc/articles/PMC4601897/" TargetMode="External"/><Relationship Id="rId56" Type="http://schemas.openxmlformats.org/officeDocument/2006/relationships/hyperlink" Target="https://academic.oup.com/jcmc/article/10/3/JCMC1034/4614509" TargetMode="External"/><Relationship Id="rId64" Type="http://schemas.openxmlformats.org/officeDocument/2006/relationships/theme" Target="theme/theme1.xml"/><Relationship Id="rId8" Type="http://schemas.openxmlformats.org/officeDocument/2006/relationships/hyperlink" Target="https://www.acarindex.com/pdfler/acarindex-2448-1285.pdf" TargetMode="External"/><Relationship Id="rId51" Type="http://schemas.openxmlformats.org/officeDocument/2006/relationships/hyperlink" Target="https://www.researchgate.net/publication/264274377_ESL_Teachers'_Questioning_Technique_in_an_Assessment_for_Learning_Context_Promising_or_Problematic" TargetMode="External"/><Relationship Id="rId3" Type="http://schemas.openxmlformats.org/officeDocument/2006/relationships/settings" Target="settings.xml"/><Relationship Id="rId12" Type="http://schemas.openxmlformats.org/officeDocument/2006/relationships/hyperlink" Target="https://hayefjournal.org/Content/files/sayilar/103/81.pdf" TargetMode="External"/><Relationship Id="rId17" Type="http://schemas.openxmlformats.org/officeDocument/2006/relationships/hyperlink" Target="https://revistas.pucese.edu.ec/ICDEL/article/view/501" TargetMode="External"/><Relationship Id="rId25" Type="http://schemas.openxmlformats.org/officeDocument/2006/relationships/hyperlink" Target="https://books.google.co.uk/books?hl=en&amp;lr=&amp;id=zYh2AwAAQBAJ&amp;oi=fnd&amp;pg=PP1&amp;dq=assessment+for+learning+importance&amp;ots=O7Y0KhOCpT&amp;sig=lu6F-k__Is-d2xbM6XXBJhYsQ5s&amp;redir_esc=y" TargetMode="External"/><Relationship Id="rId33" Type="http://schemas.openxmlformats.org/officeDocument/2006/relationships/hyperlink" Target="https://www.gov.wales/supporting-progression-language-learning-assessment-curriculum-wales-summary-html" TargetMode="External"/><Relationship Id="rId38" Type="http://schemas.openxmlformats.org/officeDocument/2006/relationships/hyperlink" Target="https://www.sciencedirect.com/science/article/pii/S0965230299800745" TargetMode="External"/><Relationship Id="rId46" Type="http://schemas.openxmlformats.org/officeDocument/2006/relationships/hyperlink" Target="https://books.google.co.uk/books?hl=en&amp;lr=&amp;id=SCkxDQAAQBAJ&amp;oi=fnd&amp;pg=PT6&amp;dq=advantages+of+questionnaire+method&amp;ots=LVuJIjEzgW&amp;sig=tjVprrsVZEpQstz7JD5b_YxkPEs&amp;redir_esc=y" TargetMode="External"/><Relationship Id="rId59" Type="http://schemas.openxmlformats.org/officeDocument/2006/relationships/hyperlink" Target="https://cepa.stanford.edu/content/know-child-importance-teacher-knowledge-individual-students-skills-kiss" TargetMode="External"/><Relationship Id="rId20" Type="http://schemas.openxmlformats.org/officeDocument/2006/relationships/hyperlink" Target="https://gtu.ge/Agro-Lib/RESEARCH%20METHOD%20COHEN%20ok.pdf" TargetMode="External"/><Relationship Id="rId41" Type="http://schemas.openxmlformats.org/officeDocument/2006/relationships/hyperlink" Target="https://files.eric.ed.gov/fulltext/EJ1209957.pdf" TargetMode="External"/><Relationship Id="rId54" Type="http://schemas.openxmlformats.org/officeDocument/2006/relationships/hyperlink" Target="https://www.sciencedirect.com/science/article/pii/S0191491X11000149?casa_token=XfIf0fOCWTMAAAAA:zWfiE8jZHyeC4zfgpFzyAyaZKMaE9zXgUkrraWz9bQ2pWcdB6JMmhqYFtG2Mo7g6lJ_3Hc_brz4"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tandfonline.com/doi/full/10.1080/13645579.2020.1805550" TargetMode="External"/><Relationship Id="rId23" Type="http://schemas.openxmlformats.org/officeDocument/2006/relationships/hyperlink" Target="http://eprints.usm.my/34583/1/APJEE_25_05_Harkirat_(73-88).pdf" TargetMode="External"/><Relationship Id="rId28" Type="http://schemas.openxmlformats.org/officeDocument/2006/relationships/hyperlink" Target="https://www.sciencedirect.com/science/article/pii/S0191491X14000261?casa_token=ITOwuXDe7CsAAAAA:hoURuWhr_NBjaS6XmrGOqSfKqEyEbMb322jnSD8VJCRUXhhf6bRTyCDESBWWQHvOAiLxhvC02i8q" TargetMode="External"/><Relationship Id="rId36" Type="http://schemas.openxmlformats.org/officeDocument/2006/relationships/hyperlink" Target="http://journal.unika.ac.id/index.php/celt/article/viewFile/58/50" TargetMode="External"/><Relationship Id="rId49" Type="http://schemas.openxmlformats.org/officeDocument/2006/relationships/hyperlink" Target="https://go.gale.com/ps/i.do?id=GALE%7CA149022548&amp;sid=googleScholar&amp;v=2.1&amp;it=r&amp;linkaccess=abs&amp;issn=00296570&amp;p=HRCA&amp;sw=w&amp;userGroupName=anon%7E95c5c62a" TargetMode="External"/><Relationship Id="rId57" Type="http://schemas.openxmlformats.org/officeDocument/2006/relationships/hyperlink" Target="https://www.tandfonline.com/doi/abs/10.1207/s15327809jls0602_3" TargetMode="External"/><Relationship Id="rId10" Type="http://schemas.openxmlformats.org/officeDocument/2006/relationships/hyperlink" Target="http://www.jasonanderson.org.uk/downloads/Anderson_2020_Nomination_MET_29_4.pdf" TargetMode="External"/><Relationship Id="rId31" Type="http://schemas.openxmlformats.org/officeDocument/2006/relationships/hyperlink" Target="https://www.frontiersin.org/articles/10.3389/feduc.2020.00023/full" TargetMode="External"/><Relationship Id="rId44" Type="http://schemas.openxmlformats.org/officeDocument/2006/relationships/hyperlink" Target="https://www.tandfonline.com/doi/epdf/10.1080/00131910701427298?needAccess=true&amp;role=button" TargetMode="External"/><Relationship Id="rId52" Type="http://schemas.openxmlformats.org/officeDocument/2006/relationships/hyperlink" Target="https://files.eric.ed.gov/fulltext/EJ1268029.pdf" TargetMode="External"/><Relationship Id="rId60" Type="http://schemas.openxmlformats.org/officeDocument/2006/relationships/hyperlink" Target="https://www.researchgate.net/publication/316228107_Questionnaires_and_Surveys" TargetMode="External"/><Relationship Id="rId4" Type="http://schemas.openxmlformats.org/officeDocument/2006/relationships/webSettings" Target="webSettings.xml"/><Relationship Id="rId9" Type="http://schemas.openxmlformats.org/officeDocument/2006/relationships/hyperlink" Target="https://web.archive.org/web/20190218193515id_/http://pdfs.semanticscholar.org/1006/b754452c54f83d26a361ec152d3fdbfe70c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1542</TotalTime>
  <Pages>18</Pages>
  <Words>7008</Words>
  <Characters>39948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dc:creator>
  <cp:keywords/>
  <dc:description/>
  <cp:lastModifiedBy>Seren Rees (2100113)</cp:lastModifiedBy>
  <cp:revision>1172</cp:revision>
  <dcterms:created xsi:type="dcterms:W3CDTF">2023-04-07T10:53:00Z</dcterms:created>
  <dcterms:modified xsi:type="dcterms:W3CDTF">2023-05-14T16:37:00Z</dcterms:modified>
</cp:coreProperties>
</file>