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18811720"/>
        <w:docPartObj>
          <w:docPartGallery w:val="Cover Pages"/>
          <w:docPartUnique/>
        </w:docPartObj>
      </w:sdtPr>
      <w:sdtEndPr/>
      <w:sdtContent>
        <w:p w14:paraId="4EC1C73C" w14:textId="77777777" w:rsidR="0063707D" w:rsidRDefault="0063707D">
          <w:r>
            <w:rPr>
              <w:noProof/>
            </w:rPr>
            <mc:AlternateContent>
              <mc:Choice Requires="wpg">
                <w:drawing>
                  <wp:anchor distT="0" distB="0" distL="114300" distR="114300" simplePos="0" relativeHeight="251680768" behindDoc="1" locked="0" layoutInCell="1" allowOverlap="1" wp14:anchorId="0193F9B7" wp14:editId="2D4B653A">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B2B25F2" w14:textId="1779CD28" w:rsidR="00A123AD" w:rsidRPr="00A123AD" w:rsidRDefault="00A123AD" w:rsidP="00A123AD">
                                  <w:pPr>
                                    <w:pStyle w:val="NoSpacing"/>
                                    <w:spacing w:before="120"/>
                                    <w:rPr>
                                      <w:b/>
                                      <w:color w:val="FFFFFF" w:themeColor="background1"/>
                                      <w:sz w:val="24"/>
                                      <w:szCs w:val="24"/>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47FA5BF" w14:textId="77777777" w:rsidR="0063707D" w:rsidRDefault="0063707D">
                                      <w:pPr>
                                        <w:pStyle w:val="NoSpacing"/>
                                        <w:jc w:val="center"/>
                                        <w:rPr>
                                          <w:rFonts w:asciiTheme="majorHAnsi" w:eastAsiaTheme="majorEastAsia" w:hAnsiTheme="majorHAnsi" w:cstheme="majorBidi"/>
                                          <w:caps/>
                                          <w:color w:val="5B9BD5" w:themeColor="accent1"/>
                                          <w:sz w:val="72"/>
                                          <w:szCs w:val="72"/>
                                        </w:rPr>
                                      </w:pPr>
                                      <w:r w:rsidRPr="0063707D">
                                        <w:rPr>
                                          <w:rFonts w:asciiTheme="majorHAnsi" w:eastAsiaTheme="majorEastAsia" w:hAnsiTheme="majorHAnsi" w:cstheme="majorBidi"/>
                                          <w:caps/>
                                          <w:color w:val="5B9BD5" w:themeColor="accent1"/>
                                          <w:sz w:val="72"/>
                                          <w:szCs w:val="72"/>
                                        </w:rPr>
                                        <w:t>Digital Skills and Research methods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193F9B7" id="Group 193" o:spid="_x0000_s1026" style="position:absolute;margin-left:0;margin-top:0;width:540.55pt;height:718.4pt;z-index:-251635712;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5b9bd5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5b9bd5 [3204]" stroked="f" strokeweight="1pt">
                      <v:textbox inset="36pt,57.6pt,36pt,36pt">
                        <w:txbxContent>
                          <w:p w14:paraId="5B2B25F2" w14:textId="1779CD28" w:rsidR="00A123AD" w:rsidRPr="00A123AD" w:rsidRDefault="00A123AD" w:rsidP="00A123AD">
                            <w:pPr>
                              <w:pStyle w:val="NoSpacing"/>
                              <w:spacing w:before="120"/>
                              <w:rPr>
                                <w:b/>
                                <w:color w:val="FFFFFF" w:themeColor="background1"/>
                                <w:sz w:val="24"/>
                                <w:szCs w:val="24"/>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47FA5BF" w14:textId="77777777" w:rsidR="0063707D" w:rsidRDefault="0063707D">
                                <w:pPr>
                                  <w:pStyle w:val="NoSpacing"/>
                                  <w:jc w:val="center"/>
                                  <w:rPr>
                                    <w:rFonts w:asciiTheme="majorHAnsi" w:eastAsiaTheme="majorEastAsia" w:hAnsiTheme="majorHAnsi" w:cstheme="majorBidi"/>
                                    <w:caps/>
                                    <w:color w:val="5B9BD5" w:themeColor="accent1"/>
                                    <w:sz w:val="72"/>
                                    <w:szCs w:val="72"/>
                                  </w:rPr>
                                </w:pPr>
                                <w:r w:rsidRPr="0063707D">
                                  <w:rPr>
                                    <w:rFonts w:asciiTheme="majorHAnsi" w:eastAsiaTheme="majorEastAsia" w:hAnsiTheme="majorHAnsi" w:cstheme="majorBidi"/>
                                    <w:caps/>
                                    <w:color w:val="5B9BD5" w:themeColor="accent1"/>
                                    <w:sz w:val="72"/>
                                    <w:szCs w:val="72"/>
                                  </w:rPr>
                                  <w:t>Digital Skills and Research methods</w:t>
                                </w:r>
                              </w:p>
                            </w:sdtContent>
                          </w:sdt>
                        </w:txbxContent>
                      </v:textbox>
                    </v:shape>
                    <w10:wrap anchorx="page" anchory="page"/>
                  </v:group>
                </w:pict>
              </mc:Fallback>
            </mc:AlternateContent>
          </w:r>
        </w:p>
        <w:p w14:paraId="7B0523D5" w14:textId="7ADAFFAE" w:rsidR="0063707D" w:rsidRDefault="00072505">
          <w:pPr>
            <w:rPr>
              <w:rFonts w:asciiTheme="majorHAnsi" w:eastAsiaTheme="majorEastAsia" w:hAnsiTheme="majorHAnsi" w:cstheme="majorBidi"/>
              <w:color w:val="2E74B5" w:themeColor="accent1" w:themeShade="BF"/>
              <w:sz w:val="32"/>
              <w:szCs w:val="32"/>
            </w:rPr>
          </w:pPr>
          <w:r>
            <w:rPr>
              <w:noProof/>
            </w:rPr>
            <mc:AlternateContent>
              <mc:Choice Requires="wps">
                <w:drawing>
                  <wp:anchor distT="0" distB="0" distL="114300" distR="114300" simplePos="0" relativeHeight="251681792" behindDoc="0" locked="0" layoutInCell="1" allowOverlap="1" wp14:anchorId="3E8FB6F0" wp14:editId="35E96E0E">
                    <wp:simplePos x="0" y="0"/>
                    <wp:positionH relativeFrom="margin">
                      <wp:align>center</wp:align>
                    </wp:positionH>
                    <wp:positionV relativeFrom="paragraph">
                      <wp:posOffset>3670300</wp:posOffset>
                    </wp:positionV>
                    <wp:extent cx="4718050" cy="1936750"/>
                    <wp:effectExtent l="0" t="0" r="25400" b="25400"/>
                    <wp:wrapNone/>
                    <wp:docPr id="30" name="Text Box 30"/>
                    <wp:cNvGraphicFramePr/>
                    <a:graphic xmlns:a="http://schemas.openxmlformats.org/drawingml/2006/main">
                      <a:graphicData uri="http://schemas.microsoft.com/office/word/2010/wordprocessingShape">
                        <wps:wsp>
                          <wps:cNvSpPr txBox="1"/>
                          <wps:spPr>
                            <a:xfrm>
                              <a:off x="0" y="0"/>
                              <a:ext cx="4718050" cy="1936750"/>
                            </a:xfrm>
                            <a:prstGeom prst="rect">
                              <a:avLst/>
                            </a:prstGeom>
                            <a:solidFill>
                              <a:schemeClr val="lt1"/>
                            </a:solidFill>
                            <a:ln w="6350">
                              <a:solidFill>
                                <a:prstClr val="black"/>
                              </a:solidFill>
                            </a:ln>
                          </wps:spPr>
                          <wps:txbx>
                            <w:txbxContent>
                              <w:p w14:paraId="09D98F86" w14:textId="77777777" w:rsidR="00072505" w:rsidRPr="006B61F5" w:rsidRDefault="00072505" w:rsidP="00072505">
                                <w:pPr>
                                  <w:pStyle w:val="NoSpacing"/>
                                  <w:rPr>
                                    <w:b/>
                                    <w:sz w:val="26"/>
                                    <w:szCs w:val="26"/>
                                    <w:lang w:val="nl-NL"/>
                                  </w:rPr>
                                </w:pPr>
                                <w:r w:rsidRPr="006B61F5">
                                  <w:rPr>
                                    <w:b/>
                                    <w:sz w:val="26"/>
                                    <w:szCs w:val="26"/>
                                    <w:lang w:val="nl-NL"/>
                                  </w:rPr>
                                  <w:t xml:space="preserve">STUDENT NAME: </w:t>
                                </w:r>
                                <w:proofErr w:type="spellStart"/>
                                <w:r w:rsidRPr="006B61F5">
                                  <w:rPr>
                                    <w:b/>
                                    <w:sz w:val="26"/>
                                    <w:szCs w:val="26"/>
                                    <w:lang w:val="nl-NL"/>
                                  </w:rPr>
                                  <w:t>Saema</w:t>
                                </w:r>
                                <w:proofErr w:type="spellEnd"/>
                                <w:r w:rsidRPr="006B61F5">
                                  <w:rPr>
                                    <w:b/>
                                    <w:sz w:val="26"/>
                                    <w:szCs w:val="26"/>
                                    <w:lang w:val="nl-NL"/>
                                  </w:rPr>
                                  <w:t xml:space="preserve"> Na</w:t>
                                </w:r>
                                <w:r>
                                  <w:rPr>
                                    <w:b/>
                                    <w:sz w:val="26"/>
                                    <w:szCs w:val="26"/>
                                    <w:lang w:val="nl-NL"/>
                                  </w:rPr>
                                  <w:t>waz</w:t>
                                </w:r>
                              </w:p>
                              <w:p w14:paraId="7A63B95B" w14:textId="77777777" w:rsidR="00072505" w:rsidRPr="00AB724E" w:rsidRDefault="00072505" w:rsidP="00072505">
                                <w:pPr>
                                  <w:pStyle w:val="NoSpacing"/>
                                  <w:rPr>
                                    <w:b/>
                                    <w:sz w:val="26"/>
                                    <w:szCs w:val="26"/>
                                    <w:lang w:val="nl-NL"/>
                                  </w:rPr>
                                </w:pPr>
                                <w:r w:rsidRPr="00AB724E">
                                  <w:rPr>
                                    <w:b/>
                                    <w:sz w:val="26"/>
                                    <w:szCs w:val="26"/>
                                    <w:lang w:val="nl-NL"/>
                                  </w:rPr>
                                  <w:t>STUDENT ID: 2132127</w:t>
                                </w:r>
                              </w:p>
                              <w:p w14:paraId="5ECAC24E" w14:textId="708EFCC4" w:rsidR="00072505" w:rsidRPr="00072505" w:rsidRDefault="00072505" w:rsidP="00072505">
                                <w:pPr>
                                  <w:pStyle w:val="NoSpacing"/>
                                  <w:rPr>
                                    <w:b/>
                                    <w:sz w:val="26"/>
                                    <w:szCs w:val="26"/>
                                    <w:lang w:val="en-GB"/>
                                  </w:rPr>
                                </w:pPr>
                                <w:r w:rsidRPr="00072505">
                                  <w:rPr>
                                    <w:b/>
                                    <w:sz w:val="26"/>
                                    <w:szCs w:val="26"/>
                                    <w:lang w:val="en-GB"/>
                                  </w:rPr>
                                  <w:t xml:space="preserve">MODULE NAME: </w:t>
                                </w:r>
                                <w:r w:rsidRPr="00072505">
                                  <w:rPr>
                                    <w:b/>
                                    <w:sz w:val="26"/>
                                    <w:szCs w:val="26"/>
                                    <w:lang w:val="en-GB"/>
                                  </w:rPr>
                                  <w:t xml:space="preserve">Digital Skills </w:t>
                                </w:r>
                                <w:r w:rsidR="00894BB1">
                                  <w:rPr>
                                    <w:b/>
                                    <w:sz w:val="26"/>
                                    <w:szCs w:val="26"/>
                                    <w:lang w:val="en-GB"/>
                                  </w:rPr>
                                  <w:t>and Research methods</w:t>
                                </w:r>
                              </w:p>
                              <w:p w14:paraId="238D1A0E" w14:textId="2C6BF78C" w:rsidR="00072505" w:rsidRPr="00894BB1" w:rsidRDefault="00072505" w:rsidP="00072505">
                                <w:pPr>
                                  <w:pStyle w:val="NoSpacing"/>
                                  <w:rPr>
                                    <w:b/>
                                    <w:sz w:val="26"/>
                                    <w:szCs w:val="26"/>
                                    <w:lang w:val="en-GB"/>
                                  </w:rPr>
                                </w:pPr>
                                <w:r w:rsidRPr="00894BB1">
                                  <w:rPr>
                                    <w:b/>
                                    <w:sz w:val="26"/>
                                    <w:szCs w:val="26"/>
                                    <w:lang w:val="en-GB"/>
                                  </w:rPr>
                                  <w:t xml:space="preserve">MODULE CODE: </w:t>
                                </w:r>
                                <w:r w:rsidR="00894BB1">
                                  <w:rPr>
                                    <w:b/>
                                    <w:sz w:val="26"/>
                                    <w:szCs w:val="26"/>
                                    <w:lang w:val="en-GB"/>
                                  </w:rPr>
                                  <w:t>LCHS4002</w:t>
                                </w:r>
                              </w:p>
                              <w:p w14:paraId="772D5E41" w14:textId="619A3C59" w:rsidR="00072505" w:rsidRPr="00072505" w:rsidRDefault="00072505" w:rsidP="00072505">
                                <w:pPr>
                                  <w:pStyle w:val="NoSpacing"/>
                                  <w:rPr>
                                    <w:b/>
                                    <w:sz w:val="20"/>
                                    <w:szCs w:val="20"/>
                                    <w:lang w:val="en-GB"/>
                                  </w:rPr>
                                </w:pPr>
                                <w:r w:rsidRPr="00072505">
                                  <w:rPr>
                                    <w:b/>
                                    <w:sz w:val="26"/>
                                    <w:szCs w:val="26"/>
                                    <w:lang w:val="en-GB"/>
                                  </w:rPr>
                                  <w:t xml:space="preserve">LECTURER NAME: </w:t>
                                </w:r>
                                <w:r w:rsidRPr="00072505">
                                  <w:rPr>
                                    <w:b/>
                                    <w:sz w:val="26"/>
                                    <w:szCs w:val="26"/>
                                    <w:lang w:val="en-GB"/>
                                  </w:rPr>
                                  <w:t>Mohammed Hussain</w:t>
                                </w:r>
                              </w:p>
                              <w:p w14:paraId="1A7FA0E0" w14:textId="77777777" w:rsidR="00072505" w:rsidRPr="00072505" w:rsidRDefault="00072505">
                                <w:pPr>
                                  <w:rPr>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E8FB6F0" id="Text Box 30" o:spid="_x0000_s1030" type="#_x0000_t202" style="position:absolute;margin-left:0;margin-top:289pt;width:371.5pt;height:152.5pt;z-index:25168179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" fillcolor="white [3201]" strokeweight=".5pt">
                    <v:textbox>
                      <w:txbxContent>
                        <w:p w14:paraId="09D98F86" w14:textId="77777777" w:rsidR="00072505" w:rsidRPr="006B61F5" w:rsidRDefault="00072505" w:rsidP="00072505">
                          <w:pPr>
                            <w:pStyle w:val="NoSpacing"/>
                            <w:rPr>
                              <w:b/>
                              <w:sz w:val="26"/>
                              <w:szCs w:val="26"/>
                              <w:lang w:val="nl-NL"/>
                            </w:rPr>
                          </w:pPr>
                          <w:r w:rsidRPr="006B61F5">
                            <w:rPr>
                              <w:b/>
                              <w:sz w:val="26"/>
                              <w:szCs w:val="26"/>
                              <w:lang w:val="nl-NL"/>
                            </w:rPr>
                            <w:t xml:space="preserve">STUDENT NAME: </w:t>
                          </w:r>
                          <w:proofErr w:type="spellStart"/>
                          <w:r w:rsidRPr="006B61F5">
                            <w:rPr>
                              <w:b/>
                              <w:sz w:val="26"/>
                              <w:szCs w:val="26"/>
                              <w:lang w:val="nl-NL"/>
                            </w:rPr>
                            <w:t>Saema</w:t>
                          </w:r>
                          <w:proofErr w:type="spellEnd"/>
                          <w:r w:rsidRPr="006B61F5">
                            <w:rPr>
                              <w:b/>
                              <w:sz w:val="26"/>
                              <w:szCs w:val="26"/>
                              <w:lang w:val="nl-NL"/>
                            </w:rPr>
                            <w:t xml:space="preserve"> Na</w:t>
                          </w:r>
                          <w:r>
                            <w:rPr>
                              <w:b/>
                              <w:sz w:val="26"/>
                              <w:szCs w:val="26"/>
                              <w:lang w:val="nl-NL"/>
                            </w:rPr>
                            <w:t>waz</w:t>
                          </w:r>
                        </w:p>
                        <w:p w14:paraId="7A63B95B" w14:textId="77777777" w:rsidR="00072505" w:rsidRPr="00AB724E" w:rsidRDefault="00072505" w:rsidP="00072505">
                          <w:pPr>
                            <w:pStyle w:val="NoSpacing"/>
                            <w:rPr>
                              <w:b/>
                              <w:sz w:val="26"/>
                              <w:szCs w:val="26"/>
                              <w:lang w:val="nl-NL"/>
                            </w:rPr>
                          </w:pPr>
                          <w:r w:rsidRPr="00AB724E">
                            <w:rPr>
                              <w:b/>
                              <w:sz w:val="26"/>
                              <w:szCs w:val="26"/>
                              <w:lang w:val="nl-NL"/>
                            </w:rPr>
                            <w:t>STUDENT ID: 2132127</w:t>
                          </w:r>
                        </w:p>
                        <w:p w14:paraId="5ECAC24E" w14:textId="708EFCC4" w:rsidR="00072505" w:rsidRPr="00072505" w:rsidRDefault="00072505" w:rsidP="00072505">
                          <w:pPr>
                            <w:pStyle w:val="NoSpacing"/>
                            <w:rPr>
                              <w:b/>
                              <w:sz w:val="26"/>
                              <w:szCs w:val="26"/>
                              <w:lang w:val="en-GB"/>
                            </w:rPr>
                          </w:pPr>
                          <w:r w:rsidRPr="00072505">
                            <w:rPr>
                              <w:b/>
                              <w:sz w:val="26"/>
                              <w:szCs w:val="26"/>
                              <w:lang w:val="en-GB"/>
                            </w:rPr>
                            <w:t xml:space="preserve">MODULE NAME: </w:t>
                          </w:r>
                          <w:r w:rsidRPr="00072505">
                            <w:rPr>
                              <w:b/>
                              <w:sz w:val="26"/>
                              <w:szCs w:val="26"/>
                              <w:lang w:val="en-GB"/>
                            </w:rPr>
                            <w:t xml:space="preserve">Digital Skills </w:t>
                          </w:r>
                          <w:r w:rsidR="00894BB1">
                            <w:rPr>
                              <w:b/>
                              <w:sz w:val="26"/>
                              <w:szCs w:val="26"/>
                              <w:lang w:val="en-GB"/>
                            </w:rPr>
                            <w:t>and Research methods</w:t>
                          </w:r>
                        </w:p>
                        <w:p w14:paraId="238D1A0E" w14:textId="2C6BF78C" w:rsidR="00072505" w:rsidRPr="00894BB1" w:rsidRDefault="00072505" w:rsidP="00072505">
                          <w:pPr>
                            <w:pStyle w:val="NoSpacing"/>
                            <w:rPr>
                              <w:b/>
                              <w:sz w:val="26"/>
                              <w:szCs w:val="26"/>
                              <w:lang w:val="en-GB"/>
                            </w:rPr>
                          </w:pPr>
                          <w:r w:rsidRPr="00894BB1">
                            <w:rPr>
                              <w:b/>
                              <w:sz w:val="26"/>
                              <w:szCs w:val="26"/>
                              <w:lang w:val="en-GB"/>
                            </w:rPr>
                            <w:t xml:space="preserve">MODULE CODE: </w:t>
                          </w:r>
                          <w:r w:rsidR="00894BB1">
                            <w:rPr>
                              <w:b/>
                              <w:sz w:val="26"/>
                              <w:szCs w:val="26"/>
                              <w:lang w:val="en-GB"/>
                            </w:rPr>
                            <w:t>LCHS4002</w:t>
                          </w:r>
                        </w:p>
                        <w:p w14:paraId="772D5E41" w14:textId="619A3C59" w:rsidR="00072505" w:rsidRPr="00072505" w:rsidRDefault="00072505" w:rsidP="00072505">
                          <w:pPr>
                            <w:pStyle w:val="NoSpacing"/>
                            <w:rPr>
                              <w:b/>
                              <w:sz w:val="20"/>
                              <w:szCs w:val="20"/>
                              <w:lang w:val="en-GB"/>
                            </w:rPr>
                          </w:pPr>
                          <w:r w:rsidRPr="00072505">
                            <w:rPr>
                              <w:b/>
                              <w:sz w:val="26"/>
                              <w:szCs w:val="26"/>
                              <w:lang w:val="en-GB"/>
                            </w:rPr>
                            <w:t xml:space="preserve">LECTURER NAME: </w:t>
                          </w:r>
                          <w:r w:rsidRPr="00072505">
                            <w:rPr>
                              <w:b/>
                              <w:sz w:val="26"/>
                              <w:szCs w:val="26"/>
                              <w:lang w:val="en-GB"/>
                            </w:rPr>
                            <w:t>Mohammed Hussain</w:t>
                          </w:r>
                        </w:p>
                        <w:p w14:paraId="1A7FA0E0" w14:textId="77777777" w:rsidR="00072505" w:rsidRPr="00072505" w:rsidRDefault="00072505">
                          <w:pPr>
                            <w:rPr>
                              <w:lang w:val="en-GB"/>
                            </w:rPr>
                          </w:pPr>
                        </w:p>
                      </w:txbxContent>
                    </v:textbox>
                    <w10:wrap anchorx="margin"/>
                  </v:shape>
                </w:pict>
              </mc:Fallback>
            </mc:AlternateContent>
          </w:r>
          <w:r w:rsidR="0063707D">
            <w:br w:type="page"/>
          </w:r>
        </w:p>
      </w:sdtContent>
    </w:sdt>
    <w:sdt>
      <w:sdtPr>
        <w:rPr>
          <w:rFonts w:asciiTheme="minorHAnsi" w:eastAsiaTheme="minorHAnsi" w:hAnsiTheme="minorHAnsi" w:cstheme="minorBidi"/>
          <w:color w:val="auto"/>
          <w:sz w:val="22"/>
          <w:szCs w:val="22"/>
        </w:rPr>
        <w:id w:val="-1223903640"/>
        <w:docPartObj>
          <w:docPartGallery w:val="Table of Contents"/>
          <w:docPartUnique/>
        </w:docPartObj>
      </w:sdtPr>
      <w:sdtEndPr>
        <w:rPr>
          <w:b/>
          <w:bCs/>
          <w:noProof/>
        </w:rPr>
      </w:sdtEndPr>
      <w:sdtContent>
        <w:p w14:paraId="0F3C96D2" w14:textId="77777777" w:rsidR="00030131" w:rsidRDefault="00030131">
          <w:pPr>
            <w:pStyle w:val="TOCHeading"/>
          </w:pPr>
          <w:r>
            <w:t>Contents</w:t>
          </w:r>
        </w:p>
        <w:p w14:paraId="2272B442" w14:textId="77777777" w:rsidR="00030131" w:rsidRDefault="00030131">
          <w:pPr>
            <w:pStyle w:val="TOC1"/>
            <w:tabs>
              <w:tab w:val="right" w:leader="dot" w:pos="9350"/>
            </w:tabs>
            <w:rPr>
              <w:noProof/>
            </w:rPr>
          </w:pPr>
          <w:r>
            <w:fldChar w:fldCharType="begin"/>
          </w:r>
          <w:r>
            <w:instrText xml:space="preserve"> TOC \o "1-3" \h \z \u </w:instrText>
          </w:r>
          <w:r>
            <w:fldChar w:fldCharType="separate"/>
          </w:r>
          <w:hyperlink w:anchor="_Toc111054136" w:history="1">
            <w:r w:rsidRPr="0038232E">
              <w:rPr>
                <w:rStyle w:val="Hyperlink"/>
                <w:rFonts w:ascii="Times New Roman" w:hAnsi="Times New Roman" w:cs="Times New Roman"/>
                <w:b/>
                <w:noProof/>
              </w:rPr>
              <w:t>1 Introduction</w:t>
            </w:r>
            <w:r>
              <w:rPr>
                <w:noProof/>
                <w:webHidden/>
              </w:rPr>
              <w:tab/>
            </w:r>
            <w:r>
              <w:rPr>
                <w:noProof/>
                <w:webHidden/>
              </w:rPr>
              <w:fldChar w:fldCharType="begin"/>
            </w:r>
            <w:r>
              <w:rPr>
                <w:noProof/>
                <w:webHidden/>
              </w:rPr>
              <w:instrText xml:space="preserve"> PAGEREF _Toc111054136 \h </w:instrText>
            </w:r>
            <w:r>
              <w:rPr>
                <w:noProof/>
                <w:webHidden/>
              </w:rPr>
            </w:r>
            <w:r>
              <w:rPr>
                <w:noProof/>
                <w:webHidden/>
              </w:rPr>
              <w:fldChar w:fldCharType="separate"/>
            </w:r>
            <w:r>
              <w:rPr>
                <w:noProof/>
                <w:webHidden/>
              </w:rPr>
              <w:t>2</w:t>
            </w:r>
            <w:r>
              <w:rPr>
                <w:noProof/>
                <w:webHidden/>
              </w:rPr>
              <w:fldChar w:fldCharType="end"/>
            </w:r>
          </w:hyperlink>
        </w:p>
        <w:p w14:paraId="257A03C5" w14:textId="77777777" w:rsidR="00030131" w:rsidRDefault="009440FD">
          <w:pPr>
            <w:pStyle w:val="TOC1"/>
            <w:tabs>
              <w:tab w:val="right" w:leader="dot" w:pos="9350"/>
            </w:tabs>
            <w:rPr>
              <w:noProof/>
            </w:rPr>
          </w:pPr>
          <w:hyperlink w:anchor="_Toc111054137" w:history="1">
            <w:r w:rsidR="00030131" w:rsidRPr="0038232E">
              <w:rPr>
                <w:rStyle w:val="Hyperlink"/>
                <w:rFonts w:ascii="Times New Roman" w:hAnsi="Times New Roman" w:cs="Times New Roman"/>
                <w:b/>
                <w:noProof/>
              </w:rPr>
              <w:t>2 Research Design</w:t>
            </w:r>
            <w:r w:rsidR="00030131">
              <w:rPr>
                <w:noProof/>
                <w:webHidden/>
              </w:rPr>
              <w:tab/>
            </w:r>
            <w:r w:rsidR="00030131">
              <w:rPr>
                <w:noProof/>
                <w:webHidden/>
              </w:rPr>
              <w:fldChar w:fldCharType="begin"/>
            </w:r>
            <w:r w:rsidR="00030131">
              <w:rPr>
                <w:noProof/>
                <w:webHidden/>
              </w:rPr>
              <w:instrText xml:space="preserve"> PAGEREF _Toc111054137 \h </w:instrText>
            </w:r>
            <w:r w:rsidR="00030131">
              <w:rPr>
                <w:noProof/>
                <w:webHidden/>
              </w:rPr>
            </w:r>
            <w:r w:rsidR="00030131">
              <w:rPr>
                <w:noProof/>
                <w:webHidden/>
              </w:rPr>
              <w:fldChar w:fldCharType="separate"/>
            </w:r>
            <w:r w:rsidR="00030131">
              <w:rPr>
                <w:noProof/>
                <w:webHidden/>
              </w:rPr>
              <w:t>2</w:t>
            </w:r>
            <w:r w:rsidR="00030131">
              <w:rPr>
                <w:noProof/>
                <w:webHidden/>
              </w:rPr>
              <w:fldChar w:fldCharType="end"/>
            </w:r>
          </w:hyperlink>
        </w:p>
        <w:p w14:paraId="54EF7475" w14:textId="77777777" w:rsidR="00030131" w:rsidRDefault="009440FD">
          <w:pPr>
            <w:pStyle w:val="TOC2"/>
            <w:tabs>
              <w:tab w:val="right" w:leader="dot" w:pos="9350"/>
            </w:tabs>
            <w:rPr>
              <w:noProof/>
            </w:rPr>
          </w:pPr>
          <w:hyperlink w:anchor="_Toc111054138" w:history="1">
            <w:r w:rsidR="00030131" w:rsidRPr="0038232E">
              <w:rPr>
                <w:rStyle w:val="Hyperlink"/>
                <w:rFonts w:ascii="Times New Roman" w:hAnsi="Times New Roman" w:cs="Times New Roman"/>
                <w:b/>
                <w:noProof/>
              </w:rPr>
              <w:t>2.1 Research Question</w:t>
            </w:r>
            <w:r w:rsidR="00030131">
              <w:rPr>
                <w:noProof/>
                <w:webHidden/>
              </w:rPr>
              <w:tab/>
            </w:r>
            <w:r w:rsidR="00030131">
              <w:rPr>
                <w:noProof/>
                <w:webHidden/>
              </w:rPr>
              <w:fldChar w:fldCharType="begin"/>
            </w:r>
            <w:r w:rsidR="00030131">
              <w:rPr>
                <w:noProof/>
                <w:webHidden/>
              </w:rPr>
              <w:instrText xml:space="preserve"> PAGEREF _Toc111054138 \h </w:instrText>
            </w:r>
            <w:r w:rsidR="00030131">
              <w:rPr>
                <w:noProof/>
                <w:webHidden/>
              </w:rPr>
            </w:r>
            <w:r w:rsidR="00030131">
              <w:rPr>
                <w:noProof/>
                <w:webHidden/>
              </w:rPr>
              <w:fldChar w:fldCharType="separate"/>
            </w:r>
            <w:r w:rsidR="00030131">
              <w:rPr>
                <w:noProof/>
                <w:webHidden/>
              </w:rPr>
              <w:t>2</w:t>
            </w:r>
            <w:r w:rsidR="00030131">
              <w:rPr>
                <w:noProof/>
                <w:webHidden/>
              </w:rPr>
              <w:fldChar w:fldCharType="end"/>
            </w:r>
          </w:hyperlink>
        </w:p>
        <w:p w14:paraId="015388D2" w14:textId="77777777" w:rsidR="00030131" w:rsidRDefault="009440FD">
          <w:pPr>
            <w:pStyle w:val="TOC2"/>
            <w:tabs>
              <w:tab w:val="right" w:leader="dot" w:pos="9350"/>
            </w:tabs>
            <w:rPr>
              <w:noProof/>
            </w:rPr>
          </w:pPr>
          <w:hyperlink w:anchor="_Toc111054139" w:history="1">
            <w:r w:rsidR="00030131" w:rsidRPr="0038232E">
              <w:rPr>
                <w:rStyle w:val="Hyperlink"/>
                <w:rFonts w:ascii="Times New Roman" w:hAnsi="Times New Roman" w:cs="Times New Roman"/>
                <w:b/>
                <w:noProof/>
              </w:rPr>
              <w:t>2.2 Methods</w:t>
            </w:r>
            <w:r w:rsidR="00030131">
              <w:rPr>
                <w:noProof/>
                <w:webHidden/>
              </w:rPr>
              <w:tab/>
            </w:r>
            <w:r w:rsidR="00030131">
              <w:rPr>
                <w:noProof/>
                <w:webHidden/>
              </w:rPr>
              <w:fldChar w:fldCharType="begin"/>
            </w:r>
            <w:r w:rsidR="00030131">
              <w:rPr>
                <w:noProof/>
                <w:webHidden/>
              </w:rPr>
              <w:instrText xml:space="preserve"> PAGEREF _Toc111054139 \h </w:instrText>
            </w:r>
            <w:r w:rsidR="00030131">
              <w:rPr>
                <w:noProof/>
                <w:webHidden/>
              </w:rPr>
            </w:r>
            <w:r w:rsidR="00030131">
              <w:rPr>
                <w:noProof/>
                <w:webHidden/>
              </w:rPr>
              <w:fldChar w:fldCharType="separate"/>
            </w:r>
            <w:r w:rsidR="00030131">
              <w:rPr>
                <w:noProof/>
                <w:webHidden/>
              </w:rPr>
              <w:t>3</w:t>
            </w:r>
            <w:r w:rsidR="00030131">
              <w:rPr>
                <w:noProof/>
                <w:webHidden/>
              </w:rPr>
              <w:fldChar w:fldCharType="end"/>
            </w:r>
          </w:hyperlink>
        </w:p>
        <w:p w14:paraId="7CB48B5F" w14:textId="77777777" w:rsidR="00030131" w:rsidRDefault="009440FD">
          <w:pPr>
            <w:pStyle w:val="TOC2"/>
            <w:tabs>
              <w:tab w:val="right" w:leader="dot" w:pos="9350"/>
            </w:tabs>
            <w:rPr>
              <w:noProof/>
            </w:rPr>
          </w:pPr>
          <w:hyperlink w:anchor="_Toc111054140" w:history="1">
            <w:r w:rsidR="00030131" w:rsidRPr="0038232E">
              <w:rPr>
                <w:rStyle w:val="Hyperlink"/>
                <w:rFonts w:ascii="Times New Roman" w:hAnsi="Times New Roman" w:cs="Times New Roman"/>
                <w:b/>
                <w:noProof/>
              </w:rPr>
              <w:t>Participants</w:t>
            </w:r>
            <w:r w:rsidR="00030131">
              <w:rPr>
                <w:noProof/>
                <w:webHidden/>
              </w:rPr>
              <w:tab/>
            </w:r>
            <w:r w:rsidR="00030131">
              <w:rPr>
                <w:noProof/>
                <w:webHidden/>
              </w:rPr>
              <w:fldChar w:fldCharType="begin"/>
            </w:r>
            <w:r w:rsidR="00030131">
              <w:rPr>
                <w:noProof/>
                <w:webHidden/>
              </w:rPr>
              <w:instrText xml:space="preserve"> PAGEREF _Toc111054140 \h </w:instrText>
            </w:r>
            <w:r w:rsidR="00030131">
              <w:rPr>
                <w:noProof/>
                <w:webHidden/>
              </w:rPr>
            </w:r>
            <w:r w:rsidR="00030131">
              <w:rPr>
                <w:noProof/>
                <w:webHidden/>
              </w:rPr>
              <w:fldChar w:fldCharType="separate"/>
            </w:r>
            <w:r w:rsidR="00030131">
              <w:rPr>
                <w:noProof/>
                <w:webHidden/>
              </w:rPr>
              <w:t>3</w:t>
            </w:r>
            <w:r w:rsidR="00030131">
              <w:rPr>
                <w:noProof/>
                <w:webHidden/>
              </w:rPr>
              <w:fldChar w:fldCharType="end"/>
            </w:r>
          </w:hyperlink>
        </w:p>
        <w:p w14:paraId="3553A65D" w14:textId="77777777" w:rsidR="00030131" w:rsidRDefault="009440FD">
          <w:pPr>
            <w:pStyle w:val="TOC2"/>
            <w:tabs>
              <w:tab w:val="right" w:leader="dot" w:pos="9350"/>
            </w:tabs>
            <w:rPr>
              <w:noProof/>
            </w:rPr>
          </w:pPr>
          <w:hyperlink w:anchor="_Toc111054141" w:history="1">
            <w:r w:rsidR="00030131" w:rsidRPr="0038232E">
              <w:rPr>
                <w:rStyle w:val="Hyperlink"/>
                <w:rFonts w:ascii="Times New Roman" w:hAnsi="Times New Roman" w:cs="Times New Roman"/>
                <w:b/>
                <w:noProof/>
              </w:rPr>
              <w:t>Research Hypothesis</w:t>
            </w:r>
            <w:r w:rsidR="00030131">
              <w:rPr>
                <w:noProof/>
                <w:webHidden/>
              </w:rPr>
              <w:tab/>
            </w:r>
            <w:r w:rsidR="00030131">
              <w:rPr>
                <w:noProof/>
                <w:webHidden/>
              </w:rPr>
              <w:fldChar w:fldCharType="begin"/>
            </w:r>
            <w:r w:rsidR="00030131">
              <w:rPr>
                <w:noProof/>
                <w:webHidden/>
              </w:rPr>
              <w:instrText xml:space="preserve"> PAGEREF _Toc111054141 \h </w:instrText>
            </w:r>
            <w:r w:rsidR="00030131">
              <w:rPr>
                <w:noProof/>
                <w:webHidden/>
              </w:rPr>
            </w:r>
            <w:r w:rsidR="00030131">
              <w:rPr>
                <w:noProof/>
                <w:webHidden/>
              </w:rPr>
              <w:fldChar w:fldCharType="separate"/>
            </w:r>
            <w:r w:rsidR="00030131">
              <w:rPr>
                <w:noProof/>
                <w:webHidden/>
              </w:rPr>
              <w:t>3</w:t>
            </w:r>
            <w:r w:rsidR="00030131">
              <w:rPr>
                <w:noProof/>
                <w:webHidden/>
              </w:rPr>
              <w:fldChar w:fldCharType="end"/>
            </w:r>
          </w:hyperlink>
        </w:p>
        <w:p w14:paraId="6521FD8C" w14:textId="77777777" w:rsidR="00030131" w:rsidRDefault="009440FD">
          <w:pPr>
            <w:pStyle w:val="TOC2"/>
            <w:tabs>
              <w:tab w:val="right" w:leader="dot" w:pos="9350"/>
            </w:tabs>
            <w:rPr>
              <w:noProof/>
            </w:rPr>
          </w:pPr>
          <w:hyperlink w:anchor="_Toc111054142" w:history="1">
            <w:r w:rsidR="00030131" w:rsidRPr="0038232E">
              <w:rPr>
                <w:rStyle w:val="Hyperlink"/>
                <w:rFonts w:ascii="Times New Roman" w:hAnsi="Times New Roman" w:cs="Times New Roman"/>
                <w:b/>
                <w:noProof/>
              </w:rPr>
              <w:t>2.3 Ethical Consideration</w:t>
            </w:r>
            <w:r w:rsidR="00030131">
              <w:rPr>
                <w:noProof/>
                <w:webHidden/>
              </w:rPr>
              <w:tab/>
            </w:r>
            <w:r w:rsidR="00030131">
              <w:rPr>
                <w:noProof/>
                <w:webHidden/>
              </w:rPr>
              <w:fldChar w:fldCharType="begin"/>
            </w:r>
            <w:r w:rsidR="00030131">
              <w:rPr>
                <w:noProof/>
                <w:webHidden/>
              </w:rPr>
              <w:instrText xml:space="preserve"> PAGEREF _Toc111054142 \h </w:instrText>
            </w:r>
            <w:r w:rsidR="00030131">
              <w:rPr>
                <w:noProof/>
                <w:webHidden/>
              </w:rPr>
            </w:r>
            <w:r w:rsidR="00030131">
              <w:rPr>
                <w:noProof/>
                <w:webHidden/>
              </w:rPr>
              <w:fldChar w:fldCharType="separate"/>
            </w:r>
            <w:r w:rsidR="00030131">
              <w:rPr>
                <w:noProof/>
                <w:webHidden/>
              </w:rPr>
              <w:t>4</w:t>
            </w:r>
            <w:r w:rsidR="00030131">
              <w:rPr>
                <w:noProof/>
                <w:webHidden/>
              </w:rPr>
              <w:fldChar w:fldCharType="end"/>
            </w:r>
          </w:hyperlink>
        </w:p>
        <w:p w14:paraId="6408D3CD" w14:textId="77777777" w:rsidR="00030131" w:rsidRDefault="009440FD">
          <w:pPr>
            <w:pStyle w:val="TOC1"/>
            <w:tabs>
              <w:tab w:val="right" w:leader="dot" w:pos="9350"/>
            </w:tabs>
            <w:rPr>
              <w:noProof/>
            </w:rPr>
          </w:pPr>
          <w:hyperlink w:anchor="_Toc111054143" w:history="1">
            <w:r w:rsidR="00030131" w:rsidRPr="0038232E">
              <w:rPr>
                <w:rStyle w:val="Hyperlink"/>
                <w:rFonts w:ascii="Times New Roman" w:hAnsi="Times New Roman" w:cs="Times New Roman"/>
                <w:b/>
                <w:noProof/>
              </w:rPr>
              <w:t>3 Result</w:t>
            </w:r>
            <w:r w:rsidR="00030131">
              <w:rPr>
                <w:noProof/>
                <w:webHidden/>
              </w:rPr>
              <w:tab/>
            </w:r>
            <w:r w:rsidR="00030131">
              <w:rPr>
                <w:noProof/>
                <w:webHidden/>
              </w:rPr>
              <w:fldChar w:fldCharType="begin"/>
            </w:r>
            <w:r w:rsidR="00030131">
              <w:rPr>
                <w:noProof/>
                <w:webHidden/>
              </w:rPr>
              <w:instrText xml:space="preserve"> PAGEREF _Toc111054143 \h </w:instrText>
            </w:r>
            <w:r w:rsidR="00030131">
              <w:rPr>
                <w:noProof/>
                <w:webHidden/>
              </w:rPr>
            </w:r>
            <w:r w:rsidR="00030131">
              <w:rPr>
                <w:noProof/>
                <w:webHidden/>
              </w:rPr>
              <w:fldChar w:fldCharType="separate"/>
            </w:r>
            <w:r w:rsidR="00030131">
              <w:rPr>
                <w:noProof/>
                <w:webHidden/>
              </w:rPr>
              <w:t>4</w:t>
            </w:r>
            <w:r w:rsidR="00030131">
              <w:rPr>
                <w:noProof/>
                <w:webHidden/>
              </w:rPr>
              <w:fldChar w:fldCharType="end"/>
            </w:r>
          </w:hyperlink>
        </w:p>
        <w:p w14:paraId="41B2478C" w14:textId="77777777" w:rsidR="00030131" w:rsidRDefault="009440FD">
          <w:pPr>
            <w:pStyle w:val="TOC1"/>
            <w:tabs>
              <w:tab w:val="right" w:leader="dot" w:pos="9350"/>
            </w:tabs>
            <w:rPr>
              <w:noProof/>
            </w:rPr>
          </w:pPr>
          <w:hyperlink w:anchor="_Toc111054144" w:history="1">
            <w:r w:rsidR="00030131" w:rsidRPr="0038232E">
              <w:rPr>
                <w:rStyle w:val="Hyperlink"/>
                <w:rFonts w:ascii="Times New Roman" w:hAnsi="Times New Roman" w:cs="Times New Roman"/>
                <w:b/>
                <w:noProof/>
              </w:rPr>
              <w:t>4 Discussion</w:t>
            </w:r>
            <w:r w:rsidR="00030131">
              <w:rPr>
                <w:noProof/>
                <w:webHidden/>
              </w:rPr>
              <w:tab/>
            </w:r>
            <w:r w:rsidR="00030131">
              <w:rPr>
                <w:noProof/>
                <w:webHidden/>
              </w:rPr>
              <w:fldChar w:fldCharType="begin"/>
            </w:r>
            <w:r w:rsidR="00030131">
              <w:rPr>
                <w:noProof/>
                <w:webHidden/>
              </w:rPr>
              <w:instrText xml:space="preserve"> PAGEREF _Toc111054144 \h </w:instrText>
            </w:r>
            <w:r w:rsidR="00030131">
              <w:rPr>
                <w:noProof/>
                <w:webHidden/>
              </w:rPr>
            </w:r>
            <w:r w:rsidR="00030131">
              <w:rPr>
                <w:noProof/>
                <w:webHidden/>
              </w:rPr>
              <w:fldChar w:fldCharType="separate"/>
            </w:r>
            <w:r w:rsidR="00030131">
              <w:rPr>
                <w:noProof/>
                <w:webHidden/>
              </w:rPr>
              <w:t>6</w:t>
            </w:r>
            <w:r w:rsidR="00030131">
              <w:rPr>
                <w:noProof/>
                <w:webHidden/>
              </w:rPr>
              <w:fldChar w:fldCharType="end"/>
            </w:r>
          </w:hyperlink>
        </w:p>
        <w:p w14:paraId="6F6FAB29" w14:textId="77777777" w:rsidR="00030131" w:rsidRDefault="009440FD">
          <w:pPr>
            <w:pStyle w:val="TOC1"/>
            <w:tabs>
              <w:tab w:val="right" w:leader="dot" w:pos="9350"/>
            </w:tabs>
            <w:rPr>
              <w:noProof/>
            </w:rPr>
          </w:pPr>
          <w:hyperlink w:anchor="_Toc111054145" w:history="1">
            <w:r w:rsidR="00030131" w:rsidRPr="0038232E">
              <w:rPr>
                <w:rStyle w:val="Hyperlink"/>
                <w:rFonts w:ascii="Times New Roman" w:hAnsi="Times New Roman" w:cs="Times New Roman"/>
                <w:b/>
                <w:noProof/>
              </w:rPr>
              <w:t>5 Conclusion</w:t>
            </w:r>
            <w:r w:rsidR="00030131">
              <w:rPr>
                <w:noProof/>
                <w:webHidden/>
              </w:rPr>
              <w:tab/>
            </w:r>
            <w:r w:rsidR="00030131">
              <w:rPr>
                <w:noProof/>
                <w:webHidden/>
              </w:rPr>
              <w:fldChar w:fldCharType="begin"/>
            </w:r>
            <w:r w:rsidR="00030131">
              <w:rPr>
                <w:noProof/>
                <w:webHidden/>
              </w:rPr>
              <w:instrText xml:space="preserve"> PAGEREF _Toc111054145 \h </w:instrText>
            </w:r>
            <w:r w:rsidR="00030131">
              <w:rPr>
                <w:noProof/>
                <w:webHidden/>
              </w:rPr>
            </w:r>
            <w:r w:rsidR="00030131">
              <w:rPr>
                <w:noProof/>
                <w:webHidden/>
              </w:rPr>
              <w:fldChar w:fldCharType="separate"/>
            </w:r>
            <w:r w:rsidR="00030131">
              <w:rPr>
                <w:noProof/>
                <w:webHidden/>
              </w:rPr>
              <w:t>9</w:t>
            </w:r>
            <w:r w:rsidR="00030131">
              <w:rPr>
                <w:noProof/>
                <w:webHidden/>
              </w:rPr>
              <w:fldChar w:fldCharType="end"/>
            </w:r>
          </w:hyperlink>
        </w:p>
        <w:p w14:paraId="2A0633EA" w14:textId="77777777" w:rsidR="00030131" w:rsidRDefault="009440FD">
          <w:pPr>
            <w:pStyle w:val="TOC1"/>
            <w:tabs>
              <w:tab w:val="right" w:leader="dot" w:pos="9350"/>
            </w:tabs>
            <w:rPr>
              <w:noProof/>
            </w:rPr>
          </w:pPr>
          <w:hyperlink w:anchor="_Toc111054146" w:history="1">
            <w:r w:rsidR="00030131" w:rsidRPr="0038232E">
              <w:rPr>
                <w:rStyle w:val="Hyperlink"/>
                <w:rFonts w:ascii="Times New Roman" w:hAnsi="Times New Roman" w:cs="Times New Roman"/>
                <w:b/>
                <w:noProof/>
              </w:rPr>
              <w:t>6 References</w:t>
            </w:r>
            <w:r w:rsidR="00030131">
              <w:rPr>
                <w:noProof/>
                <w:webHidden/>
              </w:rPr>
              <w:tab/>
            </w:r>
            <w:r w:rsidR="00030131">
              <w:rPr>
                <w:noProof/>
                <w:webHidden/>
              </w:rPr>
              <w:fldChar w:fldCharType="begin"/>
            </w:r>
            <w:r w:rsidR="00030131">
              <w:rPr>
                <w:noProof/>
                <w:webHidden/>
              </w:rPr>
              <w:instrText xml:space="preserve"> PAGEREF _Toc111054146 \h </w:instrText>
            </w:r>
            <w:r w:rsidR="00030131">
              <w:rPr>
                <w:noProof/>
                <w:webHidden/>
              </w:rPr>
            </w:r>
            <w:r w:rsidR="00030131">
              <w:rPr>
                <w:noProof/>
                <w:webHidden/>
              </w:rPr>
              <w:fldChar w:fldCharType="separate"/>
            </w:r>
            <w:r w:rsidR="00030131">
              <w:rPr>
                <w:noProof/>
                <w:webHidden/>
              </w:rPr>
              <w:t>9</w:t>
            </w:r>
            <w:r w:rsidR="00030131">
              <w:rPr>
                <w:noProof/>
                <w:webHidden/>
              </w:rPr>
              <w:fldChar w:fldCharType="end"/>
            </w:r>
          </w:hyperlink>
        </w:p>
        <w:p w14:paraId="4B0260C3" w14:textId="77777777" w:rsidR="00030131" w:rsidRDefault="009440FD">
          <w:pPr>
            <w:pStyle w:val="TOC1"/>
            <w:tabs>
              <w:tab w:val="right" w:leader="dot" w:pos="9350"/>
            </w:tabs>
            <w:rPr>
              <w:noProof/>
            </w:rPr>
          </w:pPr>
          <w:hyperlink w:anchor="_Toc111054147" w:history="1">
            <w:r w:rsidR="00030131" w:rsidRPr="0038232E">
              <w:rPr>
                <w:rStyle w:val="Hyperlink"/>
                <w:rFonts w:ascii="Times New Roman" w:hAnsi="Times New Roman" w:cs="Times New Roman"/>
                <w:b/>
                <w:noProof/>
              </w:rPr>
              <w:t>7 Appendix A- A blank copy question</w:t>
            </w:r>
            <w:r w:rsidR="00030131">
              <w:rPr>
                <w:noProof/>
                <w:webHidden/>
              </w:rPr>
              <w:tab/>
            </w:r>
            <w:r w:rsidR="00030131">
              <w:rPr>
                <w:noProof/>
                <w:webHidden/>
              </w:rPr>
              <w:fldChar w:fldCharType="begin"/>
            </w:r>
            <w:r w:rsidR="00030131">
              <w:rPr>
                <w:noProof/>
                <w:webHidden/>
              </w:rPr>
              <w:instrText xml:space="preserve"> PAGEREF _Toc111054147 \h </w:instrText>
            </w:r>
            <w:r w:rsidR="00030131">
              <w:rPr>
                <w:noProof/>
                <w:webHidden/>
              </w:rPr>
            </w:r>
            <w:r w:rsidR="00030131">
              <w:rPr>
                <w:noProof/>
                <w:webHidden/>
              </w:rPr>
              <w:fldChar w:fldCharType="separate"/>
            </w:r>
            <w:r w:rsidR="00030131">
              <w:rPr>
                <w:noProof/>
                <w:webHidden/>
              </w:rPr>
              <w:t>10</w:t>
            </w:r>
            <w:r w:rsidR="00030131">
              <w:rPr>
                <w:noProof/>
                <w:webHidden/>
              </w:rPr>
              <w:fldChar w:fldCharType="end"/>
            </w:r>
          </w:hyperlink>
        </w:p>
        <w:p w14:paraId="354700FE" w14:textId="77777777" w:rsidR="00030131" w:rsidRDefault="00030131">
          <w:r>
            <w:rPr>
              <w:b/>
              <w:bCs/>
              <w:noProof/>
            </w:rPr>
            <w:fldChar w:fldCharType="end"/>
          </w:r>
        </w:p>
      </w:sdtContent>
    </w:sdt>
    <w:p w14:paraId="7FFDD62E" w14:textId="77777777" w:rsidR="00030131" w:rsidRDefault="00030131" w:rsidP="008501E0">
      <w:pPr>
        <w:pStyle w:val="Heading1"/>
        <w:spacing w:line="360" w:lineRule="auto"/>
        <w:jc w:val="both"/>
        <w:rPr>
          <w:rFonts w:ascii="Times New Roman" w:hAnsi="Times New Roman" w:cs="Times New Roman"/>
          <w:b/>
          <w:sz w:val="24"/>
          <w:szCs w:val="24"/>
        </w:rPr>
      </w:pPr>
    </w:p>
    <w:p w14:paraId="480E8E9C" w14:textId="77777777" w:rsidR="00030131" w:rsidRDefault="00030131" w:rsidP="00030131">
      <w:pPr>
        <w:rPr>
          <w:rFonts w:eastAsiaTheme="majorEastAsia"/>
          <w:color w:val="2E74B5" w:themeColor="accent1" w:themeShade="BF"/>
        </w:rPr>
      </w:pPr>
      <w:r>
        <w:br w:type="page"/>
      </w:r>
    </w:p>
    <w:p w14:paraId="7181BFB9" w14:textId="77777777" w:rsidR="004642C2" w:rsidRPr="008501E0" w:rsidRDefault="00380F61" w:rsidP="008501E0">
      <w:pPr>
        <w:pStyle w:val="Heading1"/>
        <w:spacing w:line="360" w:lineRule="auto"/>
        <w:jc w:val="both"/>
        <w:rPr>
          <w:rFonts w:ascii="Times New Roman" w:hAnsi="Times New Roman" w:cs="Times New Roman"/>
          <w:b/>
          <w:sz w:val="24"/>
          <w:szCs w:val="24"/>
        </w:rPr>
      </w:pPr>
      <w:bookmarkStart w:id="0" w:name="_Toc111054136"/>
      <w:r w:rsidRPr="008501E0">
        <w:rPr>
          <w:rFonts w:ascii="Times New Roman" w:hAnsi="Times New Roman" w:cs="Times New Roman"/>
          <w:b/>
          <w:sz w:val="24"/>
          <w:szCs w:val="24"/>
        </w:rPr>
        <w:lastRenderedPageBreak/>
        <w:t xml:space="preserve">1 </w:t>
      </w:r>
      <w:r w:rsidR="00FE0339" w:rsidRPr="008501E0">
        <w:rPr>
          <w:rFonts w:ascii="Times New Roman" w:hAnsi="Times New Roman" w:cs="Times New Roman"/>
          <w:b/>
          <w:sz w:val="24"/>
          <w:szCs w:val="24"/>
        </w:rPr>
        <w:t>Introduction</w:t>
      </w:r>
      <w:bookmarkEnd w:id="0"/>
    </w:p>
    <w:p w14:paraId="19A5203C" w14:textId="2B8CA005" w:rsidR="00FE0339" w:rsidRPr="008501E0" w:rsidRDefault="00173342" w:rsidP="008501E0">
      <w:pPr>
        <w:spacing w:line="360" w:lineRule="auto"/>
        <w:jc w:val="both"/>
        <w:rPr>
          <w:rFonts w:ascii="Times New Roman" w:hAnsi="Times New Roman" w:cs="Times New Roman"/>
          <w:sz w:val="24"/>
          <w:szCs w:val="24"/>
        </w:rPr>
      </w:pPr>
      <w:r w:rsidRPr="00173342">
        <w:rPr>
          <w:rFonts w:ascii="Times New Roman" w:hAnsi="Times New Roman" w:cs="Times New Roman"/>
          <w:sz w:val="24"/>
          <w:szCs w:val="24"/>
        </w:rPr>
        <w:t xml:space="preserve">In recent times, </w:t>
      </w:r>
      <w:r w:rsidR="00437F97" w:rsidRPr="00173342">
        <w:rPr>
          <w:rFonts w:ascii="Times New Roman" w:hAnsi="Times New Roman" w:cs="Times New Roman"/>
          <w:sz w:val="24"/>
          <w:szCs w:val="24"/>
        </w:rPr>
        <w:t>advances</w:t>
      </w:r>
      <w:r w:rsidRPr="00173342">
        <w:rPr>
          <w:rFonts w:ascii="Times New Roman" w:hAnsi="Times New Roman" w:cs="Times New Roman"/>
          <w:sz w:val="24"/>
          <w:szCs w:val="24"/>
        </w:rPr>
        <w:t xml:space="preserve"> have gradually been </w:t>
      </w:r>
      <w:r w:rsidR="00894BB1">
        <w:rPr>
          <w:rFonts w:ascii="Times New Roman" w:hAnsi="Times New Roman" w:cs="Times New Roman"/>
          <w:sz w:val="24"/>
          <w:szCs w:val="24"/>
        </w:rPr>
        <w:t>integrated</w:t>
      </w:r>
      <w:r w:rsidRPr="00173342">
        <w:rPr>
          <w:rFonts w:ascii="Times New Roman" w:hAnsi="Times New Roman" w:cs="Times New Roman"/>
          <w:sz w:val="24"/>
          <w:szCs w:val="24"/>
        </w:rPr>
        <w:t xml:space="preserve"> into everyday existence, simplifying it to secure huge volumes of data. Understudies today have grown up with an ever-expanding rate of </w:t>
      </w:r>
      <w:r w:rsidR="00437F97">
        <w:rPr>
          <w:rFonts w:ascii="Times New Roman" w:hAnsi="Times New Roman" w:cs="Times New Roman"/>
          <w:sz w:val="24"/>
          <w:szCs w:val="24"/>
        </w:rPr>
        <w:t>advance</w:t>
      </w:r>
      <w:r w:rsidR="00894BB1">
        <w:rPr>
          <w:rFonts w:ascii="Times New Roman" w:hAnsi="Times New Roman" w:cs="Times New Roman"/>
          <w:sz w:val="24"/>
          <w:szCs w:val="24"/>
        </w:rPr>
        <w:t>ments</w:t>
      </w:r>
      <w:r w:rsidRPr="00173342">
        <w:rPr>
          <w:rFonts w:ascii="Times New Roman" w:hAnsi="Times New Roman" w:cs="Times New Roman"/>
          <w:sz w:val="24"/>
          <w:szCs w:val="24"/>
        </w:rPr>
        <w:t xml:space="preserve"> around them. In planning a successful 21st century classroom that meets the needs of students, a top educator should consider the student's inspiration to focus, as well as the impact of i</w:t>
      </w:r>
      <w:r w:rsidR="00437F97">
        <w:rPr>
          <w:rFonts w:ascii="Times New Roman" w:hAnsi="Times New Roman" w:cs="Times New Roman"/>
          <w:sz w:val="24"/>
          <w:szCs w:val="24"/>
        </w:rPr>
        <w:t>mprovements</w:t>
      </w:r>
      <w:r w:rsidRPr="00173342">
        <w:rPr>
          <w:rFonts w:ascii="Times New Roman" w:hAnsi="Times New Roman" w:cs="Times New Roman"/>
          <w:sz w:val="24"/>
          <w:szCs w:val="24"/>
        </w:rPr>
        <w:t xml:space="preserve"> on inclusive learning</w:t>
      </w:r>
      <w:sdt>
        <w:sdtPr>
          <w:rPr>
            <w:rFonts w:ascii="Times New Roman" w:hAnsi="Times New Roman" w:cs="Times New Roman"/>
            <w:sz w:val="24"/>
            <w:szCs w:val="24"/>
          </w:rPr>
          <w:id w:val="-2012209592"/>
          <w:citation/>
        </w:sdtPr>
        <w:sdtEndPr/>
        <w:sdtContent>
          <w:r w:rsidR="001A7898">
            <w:rPr>
              <w:rFonts w:ascii="Times New Roman" w:hAnsi="Times New Roman" w:cs="Times New Roman"/>
              <w:sz w:val="24"/>
              <w:szCs w:val="24"/>
            </w:rPr>
            <w:fldChar w:fldCharType="begin"/>
          </w:r>
          <w:r w:rsidR="001A7898">
            <w:rPr>
              <w:rFonts w:ascii="Times New Roman" w:hAnsi="Times New Roman" w:cs="Times New Roman"/>
              <w:sz w:val="24"/>
              <w:szCs w:val="24"/>
            </w:rPr>
            <w:instrText xml:space="preserve"> CITATION Hub13 \l 1033 </w:instrText>
          </w:r>
          <w:r w:rsidR="001A7898">
            <w:rPr>
              <w:rFonts w:ascii="Times New Roman" w:hAnsi="Times New Roman" w:cs="Times New Roman"/>
              <w:sz w:val="24"/>
              <w:szCs w:val="24"/>
            </w:rPr>
            <w:fldChar w:fldCharType="separate"/>
          </w:r>
          <w:r w:rsidR="001A7898">
            <w:rPr>
              <w:rFonts w:ascii="Times New Roman" w:hAnsi="Times New Roman" w:cs="Times New Roman"/>
              <w:noProof/>
              <w:sz w:val="24"/>
              <w:szCs w:val="24"/>
            </w:rPr>
            <w:t xml:space="preserve"> </w:t>
          </w:r>
          <w:r w:rsidR="001A7898" w:rsidRPr="001A7898">
            <w:rPr>
              <w:rFonts w:ascii="Times New Roman" w:hAnsi="Times New Roman" w:cs="Times New Roman"/>
              <w:noProof/>
              <w:sz w:val="24"/>
              <w:szCs w:val="24"/>
            </w:rPr>
            <w:t>(Hubbard, 2013)</w:t>
          </w:r>
          <w:r w:rsidR="001A7898">
            <w:rPr>
              <w:rFonts w:ascii="Times New Roman" w:hAnsi="Times New Roman" w:cs="Times New Roman"/>
              <w:sz w:val="24"/>
              <w:szCs w:val="24"/>
            </w:rPr>
            <w:fldChar w:fldCharType="end"/>
          </w:r>
        </w:sdtContent>
      </w:sdt>
      <w:r w:rsidRPr="00173342">
        <w:rPr>
          <w:rFonts w:ascii="Times New Roman" w:hAnsi="Times New Roman" w:cs="Times New Roman"/>
          <w:sz w:val="24"/>
          <w:szCs w:val="24"/>
        </w:rPr>
        <w:t xml:space="preserve">. An innovative layout was created to meet this development assumption. </w:t>
      </w:r>
      <w:r>
        <w:rPr>
          <w:rFonts w:ascii="Times New Roman" w:hAnsi="Times New Roman" w:cs="Times New Roman"/>
          <w:sz w:val="24"/>
          <w:szCs w:val="24"/>
        </w:rPr>
        <w:t>Student</w:t>
      </w:r>
      <w:r w:rsidR="00FD52BD">
        <w:rPr>
          <w:rFonts w:ascii="Times New Roman" w:hAnsi="Times New Roman" w:cs="Times New Roman"/>
          <w:sz w:val="24"/>
          <w:szCs w:val="24"/>
        </w:rPr>
        <w:t>s</w:t>
      </w:r>
      <w:r w:rsidRPr="00173342">
        <w:rPr>
          <w:rFonts w:ascii="Times New Roman" w:hAnsi="Times New Roman" w:cs="Times New Roman"/>
          <w:sz w:val="24"/>
          <w:szCs w:val="24"/>
        </w:rPr>
        <w:t xml:space="preserve"> are the most remarkable resource of the country and nations; the progress of the country depends on the extent of their capabilities. In order to work on their exhibitionism and efficiency, understudies are open to a refined and comprehensive </w:t>
      </w:r>
      <w:proofErr w:type="spellStart"/>
      <w:r w:rsidRPr="00173342">
        <w:rPr>
          <w:rFonts w:ascii="Times New Roman" w:hAnsi="Times New Roman" w:cs="Times New Roman"/>
          <w:sz w:val="24"/>
          <w:szCs w:val="24"/>
        </w:rPr>
        <w:t>program</w:t>
      </w:r>
      <w:r w:rsidR="00894BB1">
        <w:rPr>
          <w:rFonts w:ascii="Times New Roman" w:hAnsi="Times New Roman" w:cs="Times New Roman"/>
          <w:sz w:val="24"/>
          <w:szCs w:val="24"/>
        </w:rPr>
        <w:t>me</w:t>
      </w:r>
      <w:proofErr w:type="spellEnd"/>
      <w:r w:rsidRPr="00173342">
        <w:rPr>
          <w:rFonts w:ascii="Times New Roman" w:hAnsi="Times New Roman" w:cs="Times New Roman"/>
          <w:sz w:val="24"/>
          <w:szCs w:val="24"/>
        </w:rPr>
        <w:t xml:space="preserve"> during their preparation. Change and consolidate the </w:t>
      </w:r>
      <w:r w:rsidR="0051528E" w:rsidRPr="00173342">
        <w:rPr>
          <w:rFonts w:ascii="Times New Roman" w:hAnsi="Times New Roman" w:cs="Times New Roman"/>
          <w:sz w:val="24"/>
          <w:szCs w:val="24"/>
        </w:rPr>
        <w:t>distance-learning</w:t>
      </w:r>
      <w:r w:rsidRPr="00173342">
        <w:rPr>
          <w:rFonts w:ascii="Times New Roman" w:hAnsi="Times New Roman" w:cs="Times New Roman"/>
          <w:sz w:val="24"/>
          <w:szCs w:val="24"/>
        </w:rPr>
        <w:t xml:space="preserve"> model and the traditional model of university courses to show a joint effort using collaborative </w:t>
      </w:r>
      <w:r w:rsidR="00D64896">
        <w:rPr>
          <w:rFonts w:ascii="Times New Roman" w:hAnsi="Times New Roman" w:cs="Times New Roman"/>
          <w:sz w:val="24"/>
          <w:szCs w:val="24"/>
        </w:rPr>
        <w:t>advances</w:t>
      </w:r>
      <w:r w:rsidRPr="00173342">
        <w:rPr>
          <w:rFonts w:ascii="Times New Roman" w:hAnsi="Times New Roman" w:cs="Times New Roman"/>
          <w:sz w:val="24"/>
          <w:szCs w:val="24"/>
        </w:rPr>
        <w:t xml:space="preserve"> to fulfil this interest. Both the standard UWTSD course model and the </w:t>
      </w:r>
      <w:r w:rsidR="0051528E" w:rsidRPr="00173342">
        <w:rPr>
          <w:rFonts w:ascii="Times New Roman" w:hAnsi="Times New Roman" w:cs="Times New Roman"/>
          <w:sz w:val="24"/>
          <w:szCs w:val="24"/>
        </w:rPr>
        <w:t>distance-learning</w:t>
      </w:r>
      <w:r w:rsidRPr="00173342">
        <w:rPr>
          <w:rFonts w:ascii="Times New Roman" w:hAnsi="Times New Roman" w:cs="Times New Roman"/>
          <w:sz w:val="24"/>
          <w:szCs w:val="24"/>
        </w:rPr>
        <w:t xml:space="preserve"> model have merged and grown.  Instead of the usual teacher-centered, text-based training that places a critical emphasis on delivering fixed collections of materials and understanding students as independent purchasers of information, learning has now changed to a customized and high-level</w:t>
      </w:r>
      <w:r w:rsidR="00657D12" w:rsidRPr="008501E0">
        <w:rPr>
          <w:rFonts w:ascii="Times New Roman" w:hAnsi="Times New Roman" w:cs="Times New Roman"/>
          <w:sz w:val="24"/>
          <w:szCs w:val="24"/>
        </w:rPr>
        <w:t>.</w:t>
      </w:r>
    </w:p>
    <w:p w14:paraId="6ED2535E" w14:textId="0E19D3CC" w:rsidR="00FA1C71" w:rsidRPr="008501E0" w:rsidRDefault="00F539C1" w:rsidP="008501E0">
      <w:pPr>
        <w:pStyle w:val="Heading1"/>
        <w:spacing w:line="360" w:lineRule="auto"/>
        <w:jc w:val="both"/>
        <w:rPr>
          <w:rFonts w:ascii="Times New Roman" w:hAnsi="Times New Roman" w:cs="Times New Roman"/>
          <w:b/>
          <w:sz w:val="24"/>
          <w:szCs w:val="24"/>
        </w:rPr>
      </w:pPr>
      <w:bookmarkStart w:id="1" w:name="_Toc111054137"/>
      <w:r w:rsidRPr="008501E0">
        <w:rPr>
          <w:rFonts w:ascii="Times New Roman" w:hAnsi="Times New Roman" w:cs="Times New Roman"/>
          <w:b/>
          <w:sz w:val="24"/>
          <w:szCs w:val="24"/>
        </w:rPr>
        <w:t>2</w:t>
      </w:r>
      <w:r w:rsidR="00D2194F">
        <w:rPr>
          <w:rFonts w:ascii="Times New Roman" w:hAnsi="Times New Roman" w:cs="Times New Roman"/>
          <w:b/>
          <w:sz w:val="24"/>
          <w:szCs w:val="24"/>
        </w:rPr>
        <w:t xml:space="preserve"> </w:t>
      </w:r>
      <w:r w:rsidR="00FA1C71" w:rsidRPr="008501E0">
        <w:rPr>
          <w:rFonts w:ascii="Times New Roman" w:hAnsi="Times New Roman" w:cs="Times New Roman"/>
          <w:b/>
          <w:sz w:val="24"/>
          <w:szCs w:val="24"/>
        </w:rPr>
        <w:t xml:space="preserve">Research </w:t>
      </w:r>
      <w:bookmarkEnd w:id="1"/>
      <w:r w:rsidR="00D2194F">
        <w:rPr>
          <w:rFonts w:ascii="Times New Roman" w:hAnsi="Times New Roman" w:cs="Times New Roman"/>
          <w:b/>
          <w:sz w:val="24"/>
          <w:szCs w:val="24"/>
        </w:rPr>
        <w:t>Question</w:t>
      </w:r>
    </w:p>
    <w:p w14:paraId="15D5387C" w14:textId="0687BCC5" w:rsidR="00FA1C71" w:rsidRPr="008501E0" w:rsidRDefault="00575F3A" w:rsidP="008501E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Is there a need to provide </w:t>
      </w:r>
      <w:r w:rsidR="00D2194F">
        <w:rPr>
          <w:rFonts w:ascii="Times New Roman" w:hAnsi="Times New Roman" w:cs="Times New Roman"/>
          <w:sz w:val="24"/>
          <w:szCs w:val="24"/>
        </w:rPr>
        <w:t>training on how to use technology to collaborate at UWTSD?</w:t>
      </w:r>
    </w:p>
    <w:p w14:paraId="2FE49FED" w14:textId="2061772F" w:rsidR="00FA1C71" w:rsidRDefault="00F539C1" w:rsidP="008501E0">
      <w:pPr>
        <w:pStyle w:val="Heading2"/>
        <w:spacing w:line="360" w:lineRule="auto"/>
        <w:jc w:val="both"/>
        <w:rPr>
          <w:rFonts w:ascii="Times New Roman" w:hAnsi="Times New Roman" w:cs="Times New Roman"/>
          <w:b/>
          <w:sz w:val="24"/>
          <w:szCs w:val="24"/>
        </w:rPr>
      </w:pPr>
      <w:bookmarkStart w:id="2" w:name="_Toc111054138"/>
      <w:r w:rsidRPr="008501E0">
        <w:rPr>
          <w:rFonts w:ascii="Times New Roman" w:hAnsi="Times New Roman" w:cs="Times New Roman"/>
          <w:b/>
          <w:sz w:val="24"/>
          <w:szCs w:val="24"/>
        </w:rPr>
        <w:t>2</w:t>
      </w:r>
      <w:r w:rsidR="00D2194F">
        <w:rPr>
          <w:rFonts w:ascii="Times New Roman" w:hAnsi="Times New Roman" w:cs="Times New Roman"/>
          <w:b/>
          <w:sz w:val="24"/>
          <w:szCs w:val="24"/>
        </w:rPr>
        <w:t xml:space="preserve">.1 </w:t>
      </w:r>
      <w:r w:rsidR="00FA1C71" w:rsidRPr="008501E0">
        <w:rPr>
          <w:rFonts w:ascii="Times New Roman" w:hAnsi="Times New Roman" w:cs="Times New Roman"/>
          <w:b/>
          <w:sz w:val="24"/>
          <w:szCs w:val="24"/>
        </w:rPr>
        <w:t xml:space="preserve">Research </w:t>
      </w:r>
      <w:bookmarkEnd w:id="2"/>
      <w:r w:rsidR="00D2194F">
        <w:rPr>
          <w:rFonts w:ascii="Times New Roman" w:hAnsi="Times New Roman" w:cs="Times New Roman"/>
          <w:b/>
          <w:sz w:val="24"/>
          <w:szCs w:val="24"/>
        </w:rPr>
        <w:t>Design</w:t>
      </w:r>
    </w:p>
    <w:p w14:paraId="56260098" w14:textId="49238EE9" w:rsidR="00D2194F" w:rsidRPr="00D2194F" w:rsidRDefault="00D2194F" w:rsidP="00D2194F">
      <w:pPr>
        <w:rPr>
          <w:rFonts w:ascii="Arial" w:hAnsi="Arial" w:cs="Arial"/>
          <w:sz w:val="24"/>
          <w:szCs w:val="24"/>
        </w:rPr>
      </w:pPr>
      <w:r>
        <w:rPr>
          <w:rFonts w:ascii="Arial" w:hAnsi="Arial" w:cs="Arial"/>
          <w:sz w:val="24"/>
          <w:szCs w:val="24"/>
        </w:rPr>
        <w:t xml:space="preserve">Why it is important to provide training to students to use technology and how the student technical skills can be enhanced. </w:t>
      </w:r>
    </w:p>
    <w:p w14:paraId="7CD9E04F" w14:textId="77777777" w:rsidR="00D2194F" w:rsidRPr="00D2194F" w:rsidRDefault="00D2194F" w:rsidP="00D2194F"/>
    <w:p w14:paraId="102F83E1" w14:textId="2D0E0FFE" w:rsidR="00672055" w:rsidRDefault="00F539C1" w:rsidP="00016AD7">
      <w:pPr>
        <w:pStyle w:val="Heading2"/>
        <w:spacing w:line="360" w:lineRule="auto"/>
        <w:jc w:val="both"/>
        <w:rPr>
          <w:rFonts w:ascii="Times New Roman" w:hAnsi="Times New Roman" w:cs="Times New Roman"/>
          <w:sz w:val="24"/>
          <w:szCs w:val="24"/>
        </w:rPr>
      </w:pPr>
      <w:bookmarkStart w:id="3" w:name="_Toc111054139"/>
      <w:r w:rsidRPr="008501E0">
        <w:rPr>
          <w:rFonts w:ascii="Times New Roman" w:hAnsi="Times New Roman" w:cs="Times New Roman"/>
          <w:b/>
          <w:sz w:val="24"/>
          <w:szCs w:val="24"/>
        </w:rPr>
        <w:t xml:space="preserve">2.2 </w:t>
      </w:r>
      <w:r w:rsidR="00D214EE" w:rsidRPr="008501E0">
        <w:rPr>
          <w:rFonts w:ascii="Times New Roman" w:hAnsi="Times New Roman" w:cs="Times New Roman"/>
          <w:b/>
          <w:sz w:val="24"/>
          <w:szCs w:val="24"/>
        </w:rPr>
        <w:t>Methods</w:t>
      </w:r>
      <w:bookmarkEnd w:id="3"/>
      <w:r w:rsidR="00276DD3" w:rsidRPr="00276DD3">
        <w:rPr>
          <w:rFonts w:ascii="Times New Roman" w:hAnsi="Times New Roman" w:cs="Times New Roman"/>
          <w:sz w:val="24"/>
          <w:szCs w:val="24"/>
        </w:rPr>
        <w:t xml:space="preserve"> </w:t>
      </w:r>
    </w:p>
    <w:p w14:paraId="0F883E78" w14:textId="258287A5" w:rsidR="003E0991" w:rsidRPr="003E0991" w:rsidRDefault="003E0991" w:rsidP="003E0991">
      <w:pPr>
        <w:spacing w:line="360" w:lineRule="auto"/>
        <w:jc w:val="both"/>
        <w:rPr>
          <w:rFonts w:ascii="Times New Roman" w:hAnsi="Times New Roman" w:cs="Times New Roman"/>
          <w:sz w:val="24"/>
          <w:szCs w:val="24"/>
        </w:rPr>
      </w:pPr>
      <w:r>
        <w:rPr>
          <w:rFonts w:ascii="Times New Roman" w:hAnsi="Times New Roman" w:cs="Times New Roman"/>
          <w:sz w:val="24"/>
          <w:szCs w:val="24"/>
        </w:rPr>
        <w:t>Assessing a broad group will be a challenge, therefore the survey will include 10 participants who will be asked ‘Would training be beneficial at UWTSD’. The students of UWTSD were questioned through the survey to hear their thoughts on</w:t>
      </w:r>
      <w:r w:rsidR="00AF05A9">
        <w:rPr>
          <w:rFonts w:ascii="Times New Roman" w:hAnsi="Times New Roman" w:cs="Times New Roman"/>
          <w:sz w:val="24"/>
          <w:szCs w:val="24"/>
        </w:rPr>
        <w:t xml:space="preserve"> </w:t>
      </w:r>
      <w:r>
        <w:rPr>
          <w:rFonts w:ascii="Times New Roman" w:hAnsi="Times New Roman" w:cs="Times New Roman"/>
          <w:sz w:val="24"/>
          <w:szCs w:val="24"/>
        </w:rPr>
        <w:t>how technology has impacted their learning at UWTSD</w:t>
      </w:r>
      <w:r>
        <w:rPr>
          <w:rFonts w:ascii="Times New Roman" w:hAnsi="Times New Roman" w:cs="Times New Roman"/>
          <w:sz w:val="24"/>
          <w:szCs w:val="24"/>
        </w:rPr>
        <w:t>.</w:t>
      </w:r>
    </w:p>
    <w:p w14:paraId="3C5E2262" w14:textId="463D7589" w:rsidR="00413242" w:rsidRPr="00016AD7" w:rsidRDefault="00276DD3" w:rsidP="00016AD7">
      <w:pPr>
        <w:spacing w:line="360" w:lineRule="auto"/>
        <w:jc w:val="both"/>
        <w:rPr>
          <w:rFonts w:ascii="Times New Roman" w:hAnsi="Times New Roman" w:cs="Times New Roman"/>
          <w:sz w:val="24"/>
          <w:szCs w:val="24"/>
        </w:rPr>
      </w:pPr>
      <w:r w:rsidRPr="00276DD3">
        <w:rPr>
          <w:rFonts w:ascii="Times New Roman" w:hAnsi="Times New Roman" w:cs="Times New Roman"/>
          <w:sz w:val="24"/>
          <w:szCs w:val="24"/>
        </w:rPr>
        <w:t>The survey included several que</w:t>
      </w:r>
      <w:r w:rsidR="001F4C92">
        <w:rPr>
          <w:rFonts w:ascii="Times New Roman" w:hAnsi="Times New Roman" w:cs="Times New Roman"/>
          <w:sz w:val="24"/>
          <w:szCs w:val="24"/>
        </w:rPr>
        <w:t>s</w:t>
      </w:r>
      <w:r w:rsidRPr="00276DD3">
        <w:rPr>
          <w:rFonts w:ascii="Times New Roman" w:hAnsi="Times New Roman" w:cs="Times New Roman"/>
          <w:sz w:val="24"/>
          <w:szCs w:val="24"/>
        </w:rPr>
        <w:t>tions that used a variety of question types, including easy multiple</w:t>
      </w:r>
      <w:r w:rsidR="00AF05A9">
        <w:rPr>
          <w:rFonts w:ascii="Times New Roman" w:hAnsi="Times New Roman" w:cs="Times New Roman"/>
          <w:sz w:val="24"/>
          <w:szCs w:val="24"/>
        </w:rPr>
        <w:t>-</w:t>
      </w:r>
      <w:r w:rsidRPr="00276DD3">
        <w:rPr>
          <w:rFonts w:ascii="Times New Roman" w:hAnsi="Times New Roman" w:cs="Times New Roman"/>
          <w:sz w:val="24"/>
          <w:szCs w:val="24"/>
        </w:rPr>
        <w:t xml:space="preserve"> choice</w:t>
      </w:r>
      <w:r w:rsidR="00672055">
        <w:rPr>
          <w:rFonts w:ascii="Times New Roman" w:hAnsi="Times New Roman" w:cs="Times New Roman"/>
          <w:sz w:val="24"/>
          <w:szCs w:val="24"/>
        </w:rPr>
        <w:t xml:space="preserve"> questions.</w:t>
      </w:r>
      <w:r w:rsidR="00524388">
        <w:rPr>
          <w:rFonts w:ascii="Times New Roman" w:hAnsi="Times New Roman" w:cs="Times New Roman"/>
          <w:sz w:val="24"/>
          <w:szCs w:val="24"/>
        </w:rPr>
        <w:t xml:space="preserve"> At </w:t>
      </w:r>
      <w:r w:rsidRPr="00276DD3">
        <w:rPr>
          <w:rFonts w:ascii="Times New Roman" w:hAnsi="Times New Roman" w:cs="Times New Roman"/>
          <w:sz w:val="24"/>
          <w:szCs w:val="24"/>
        </w:rPr>
        <w:t>UWTSD</w:t>
      </w:r>
      <w:r w:rsidR="006D720E">
        <w:rPr>
          <w:rFonts w:ascii="Times New Roman" w:hAnsi="Times New Roman" w:cs="Times New Roman"/>
          <w:sz w:val="24"/>
          <w:szCs w:val="24"/>
        </w:rPr>
        <w:t>,</w:t>
      </w:r>
      <w:r w:rsidR="00524388">
        <w:rPr>
          <w:rFonts w:ascii="Times New Roman" w:hAnsi="Times New Roman" w:cs="Times New Roman"/>
          <w:sz w:val="24"/>
          <w:szCs w:val="24"/>
        </w:rPr>
        <w:t xml:space="preserve"> 10</w:t>
      </w:r>
      <w:r w:rsidR="001F4C92">
        <w:rPr>
          <w:rFonts w:ascii="Times New Roman" w:hAnsi="Times New Roman" w:cs="Times New Roman"/>
          <w:sz w:val="24"/>
          <w:szCs w:val="24"/>
        </w:rPr>
        <w:t xml:space="preserve"> students will be included in</w:t>
      </w:r>
      <w:r w:rsidR="006D720E">
        <w:rPr>
          <w:rFonts w:ascii="Times New Roman" w:hAnsi="Times New Roman" w:cs="Times New Roman"/>
          <w:sz w:val="24"/>
          <w:szCs w:val="24"/>
        </w:rPr>
        <w:t xml:space="preserve"> </w:t>
      </w:r>
      <w:r w:rsidR="001F4C92">
        <w:rPr>
          <w:rFonts w:ascii="Times New Roman" w:hAnsi="Times New Roman" w:cs="Times New Roman"/>
          <w:sz w:val="24"/>
          <w:szCs w:val="24"/>
        </w:rPr>
        <w:t xml:space="preserve">the research </w:t>
      </w:r>
      <w:r w:rsidR="00524388">
        <w:rPr>
          <w:rFonts w:ascii="Times New Roman" w:hAnsi="Times New Roman" w:cs="Times New Roman"/>
          <w:sz w:val="24"/>
          <w:szCs w:val="24"/>
        </w:rPr>
        <w:t>survey, in</w:t>
      </w:r>
      <w:r w:rsidR="001F4C92">
        <w:rPr>
          <w:rFonts w:ascii="Times New Roman" w:hAnsi="Times New Roman" w:cs="Times New Roman"/>
          <w:sz w:val="24"/>
          <w:szCs w:val="24"/>
        </w:rPr>
        <w:t xml:space="preserve"> which they will be asked about the use of the </w:t>
      </w:r>
      <w:r w:rsidR="00524388">
        <w:rPr>
          <w:rFonts w:ascii="Times New Roman" w:hAnsi="Times New Roman" w:cs="Times New Roman"/>
          <w:sz w:val="24"/>
          <w:szCs w:val="24"/>
        </w:rPr>
        <w:t xml:space="preserve">technology and </w:t>
      </w:r>
      <w:r w:rsidR="006D720E">
        <w:rPr>
          <w:rFonts w:ascii="Times New Roman" w:hAnsi="Times New Roman" w:cs="Times New Roman"/>
          <w:sz w:val="24"/>
          <w:szCs w:val="24"/>
        </w:rPr>
        <w:t xml:space="preserve">the </w:t>
      </w:r>
      <w:r w:rsidR="00524388">
        <w:rPr>
          <w:rFonts w:ascii="Times New Roman" w:hAnsi="Times New Roman" w:cs="Times New Roman"/>
          <w:sz w:val="24"/>
          <w:szCs w:val="24"/>
        </w:rPr>
        <w:t xml:space="preserve">impact of training on their technical knowledge </w:t>
      </w:r>
      <w:r w:rsidR="00663BEE">
        <w:rPr>
          <w:rFonts w:ascii="Times New Roman" w:hAnsi="Times New Roman" w:cs="Times New Roman"/>
          <w:sz w:val="24"/>
          <w:szCs w:val="24"/>
        </w:rPr>
        <w:t>Non probability</w:t>
      </w:r>
      <w:r w:rsidRPr="00276DD3">
        <w:rPr>
          <w:rFonts w:ascii="Times New Roman" w:hAnsi="Times New Roman" w:cs="Times New Roman"/>
          <w:sz w:val="24"/>
          <w:szCs w:val="24"/>
        </w:rPr>
        <w:t xml:space="preserve"> </w:t>
      </w:r>
      <w:r w:rsidR="00663BEE">
        <w:rPr>
          <w:rFonts w:ascii="Times New Roman" w:hAnsi="Times New Roman" w:cs="Times New Roman"/>
          <w:sz w:val="24"/>
          <w:szCs w:val="24"/>
        </w:rPr>
        <w:t>sampling will be used, convenience sampling method will be used on the presence and availability of the students.</w:t>
      </w:r>
      <w:r w:rsidR="00663BEE" w:rsidRPr="00276DD3">
        <w:rPr>
          <w:rFonts w:ascii="Times New Roman" w:hAnsi="Times New Roman" w:cs="Times New Roman"/>
          <w:sz w:val="24"/>
          <w:szCs w:val="24"/>
        </w:rPr>
        <w:t xml:space="preserve"> </w:t>
      </w:r>
      <w:r w:rsidR="006D720E">
        <w:rPr>
          <w:rFonts w:ascii="Times New Roman" w:hAnsi="Times New Roman" w:cs="Times New Roman"/>
          <w:sz w:val="24"/>
          <w:szCs w:val="24"/>
        </w:rPr>
        <w:t>By</w:t>
      </w:r>
      <w:r w:rsidRPr="00276DD3">
        <w:rPr>
          <w:rFonts w:ascii="Times New Roman" w:hAnsi="Times New Roman" w:cs="Times New Roman"/>
          <w:sz w:val="24"/>
          <w:szCs w:val="24"/>
        </w:rPr>
        <w:t xml:space="preserve"> exploring and collecting subjective information</w:t>
      </w:r>
      <w:r w:rsidR="006D720E">
        <w:rPr>
          <w:rFonts w:ascii="Times New Roman" w:hAnsi="Times New Roman" w:cs="Times New Roman"/>
          <w:sz w:val="24"/>
          <w:szCs w:val="24"/>
        </w:rPr>
        <w:t>.</w:t>
      </w:r>
    </w:p>
    <w:p w14:paraId="0259DD4D" w14:textId="77777777" w:rsidR="00BF509C" w:rsidRPr="008501E0" w:rsidRDefault="00BF509C" w:rsidP="008501E0">
      <w:pPr>
        <w:pStyle w:val="Heading2"/>
        <w:spacing w:line="360" w:lineRule="auto"/>
        <w:jc w:val="both"/>
        <w:rPr>
          <w:rFonts w:ascii="Times New Roman" w:hAnsi="Times New Roman" w:cs="Times New Roman"/>
          <w:b/>
          <w:sz w:val="24"/>
          <w:szCs w:val="24"/>
        </w:rPr>
      </w:pPr>
      <w:bookmarkStart w:id="4" w:name="_Toc111054141"/>
      <w:r w:rsidRPr="008501E0">
        <w:rPr>
          <w:rFonts w:ascii="Times New Roman" w:hAnsi="Times New Roman" w:cs="Times New Roman"/>
          <w:b/>
          <w:sz w:val="24"/>
          <w:szCs w:val="24"/>
        </w:rPr>
        <w:t>Research Hypothesis</w:t>
      </w:r>
      <w:bookmarkEnd w:id="4"/>
    </w:p>
    <w:p w14:paraId="636BF000" w14:textId="10ECA2A4" w:rsidR="00016AD7" w:rsidRDefault="001D4A60" w:rsidP="008501E0">
      <w:pPr>
        <w:spacing w:line="360" w:lineRule="auto"/>
        <w:jc w:val="both"/>
        <w:rPr>
          <w:rFonts w:ascii="Times New Roman" w:hAnsi="Times New Roman" w:cs="Times New Roman"/>
          <w:sz w:val="24"/>
          <w:szCs w:val="24"/>
        </w:rPr>
      </w:pPr>
      <w:r w:rsidRPr="008501E0">
        <w:rPr>
          <w:rFonts w:ascii="Times New Roman" w:hAnsi="Times New Roman" w:cs="Times New Roman"/>
          <w:sz w:val="24"/>
          <w:szCs w:val="24"/>
        </w:rPr>
        <w:t>The availability of students all over the world is declining due to a lack of technical knowledge. Technology is the way of the future because it is used in every office, as well as in schools, universities, and the government sector.</w:t>
      </w:r>
      <w:r w:rsidR="008C325D">
        <w:rPr>
          <w:rFonts w:ascii="Times New Roman" w:hAnsi="Times New Roman" w:cs="Times New Roman"/>
          <w:sz w:val="24"/>
          <w:szCs w:val="24"/>
        </w:rPr>
        <w:t xml:space="preserve"> More and more</w:t>
      </w:r>
      <w:r w:rsidRPr="008501E0">
        <w:rPr>
          <w:rFonts w:ascii="Times New Roman" w:hAnsi="Times New Roman" w:cs="Times New Roman"/>
          <w:sz w:val="24"/>
          <w:szCs w:val="24"/>
        </w:rPr>
        <w:t xml:space="preserve"> </w:t>
      </w:r>
      <w:r w:rsidR="008C325D">
        <w:rPr>
          <w:rFonts w:ascii="Times New Roman" w:hAnsi="Times New Roman" w:cs="Times New Roman"/>
          <w:sz w:val="24"/>
          <w:szCs w:val="24"/>
        </w:rPr>
        <w:t xml:space="preserve">studies show that technology which brought into the </w:t>
      </w:r>
      <w:r w:rsidR="00C43407">
        <w:rPr>
          <w:rFonts w:ascii="Times New Roman" w:hAnsi="Times New Roman" w:cs="Times New Roman"/>
          <w:sz w:val="24"/>
          <w:szCs w:val="24"/>
        </w:rPr>
        <w:t>curriculum improves students learning processes and outcomes.</w:t>
      </w:r>
      <w:r w:rsidR="00016AD7">
        <w:rPr>
          <w:rFonts w:ascii="Times New Roman" w:hAnsi="Times New Roman" w:cs="Times New Roman"/>
          <w:sz w:val="24"/>
          <w:szCs w:val="24"/>
        </w:rPr>
        <w:t xml:space="preserve"> (</w:t>
      </w:r>
      <w:proofErr w:type="spellStart"/>
      <w:r w:rsidR="00016AD7">
        <w:rPr>
          <w:rFonts w:ascii="Times New Roman" w:hAnsi="Times New Roman" w:cs="Times New Roman"/>
          <w:sz w:val="24"/>
          <w:szCs w:val="24"/>
        </w:rPr>
        <w:t>olimov</w:t>
      </w:r>
      <w:proofErr w:type="spellEnd"/>
      <w:r w:rsidR="00016AD7">
        <w:rPr>
          <w:rFonts w:ascii="Times New Roman" w:hAnsi="Times New Roman" w:cs="Times New Roman"/>
          <w:sz w:val="24"/>
          <w:szCs w:val="24"/>
        </w:rPr>
        <w:t>, 2022)</w:t>
      </w:r>
    </w:p>
    <w:p w14:paraId="4C8B8254" w14:textId="2A5D96B9" w:rsidR="00BF509C" w:rsidRPr="008501E0" w:rsidRDefault="00C43407" w:rsidP="008501E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BF509C" w:rsidRPr="008501E0">
        <w:rPr>
          <w:rFonts w:ascii="Times New Roman" w:hAnsi="Times New Roman" w:cs="Times New Roman"/>
          <w:sz w:val="24"/>
          <w:szCs w:val="24"/>
        </w:rPr>
        <w:t>The research proposal will test the following research hypothesis:</w:t>
      </w:r>
    </w:p>
    <w:p w14:paraId="1F13A291" w14:textId="486B4CD2" w:rsidR="00BF509C" w:rsidRPr="008501E0" w:rsidRDefault="00423689" w:rsidP="008501E0">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1</w:t>
      </w:r>
      <w:r w:rsidR="00BF509C" w:rsidRPr="008501E0">
        <w:rPr>
          <w:rFonts w:ascii="Times New Roman" w:hAnsi="Times New Roman" w:cs="Times New Roman"/>
          <w:sz w:val="24"/>
          <w:szCs w:val="24"/>
        </w:rPr>
        <w:t>: The students' usage of technology for collaboration at UWTSD will improve by the training.</w:t>
      </w:r>
    </w:p>
    <w:p w14:paraId="4F505B2F" w14:textId="46E24005" w:rsidR="00CE3DCA" w:rsidRPr="008501E0" w:rsidRDefault="00423689" w:rsidP="008501E0">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2</w:t>
      </w:r>
      <w:r w:rsidR="00BF509C" w:rsidRPr="008501E0">
        <w:rPr>
          <w:rFonts w:ascii="Times New Roman" w:hAnsi="Times New Roman" w:cs="Times New Roman"/>
          <w:sz w:val="24"/>
          <w:szCs w:val="24"/>
        </w:rPr>
        <w:t>: How will training affect students' usage of technology for collaboration at UWTSD?</w:t>
      </w:r>
    </w:p>
    <w:p w14:paraId="1F83ABB3" w14:textId="77777777" w:rsidR="00C62A23" w:rsidRDefault="00C62A23" w:rsidP="00C62A23">
      <w:pPr>
        <w:pStyle w:val="Heading2"/>
        <w:spacing w:line="360" w:lineRule="auto"/>
        <w:jc w:val="both"/>
        <w:rPr>
          <w:rFonts w:ascii="Times New Roman" w:hAnsi="Times New Roman" w:cs="Times New Roman"/>
          <w:b/>
          <w:sz w:val="24"/>
          <w:szCs w:val="24"/>
        </w:rPr>
      </w:pPr>
      <w:bookmarkStart w:id="5" w:name="_Toc111054142"/>
    </w:p>
    <w:p w14:paraId="63194854" w14:textId="77777777" w:rsidR="00C62A23" w:rsidRDefault="00C62A23" w:rsidP="00C62A23">
      <w:pPr>
        <w:pStyle w:val="Heading2"/>
        <w:spacing w:line="360" w:lineRule="auto"/>
        <w:jc w:val="both"/>
        <w:rPr>
          <w:rFonts w:ascii="Times New Roman" w:hAnsi="Times New Roman" w:cs="Times New Roman"/>
          <w:b/>
          <w:sz w:val="24"/>
          <w:szCs w:val="24"/>
        </w:rPr>
      </w:pPr>
    </w:p>
    <w:p w14:paraId="6F749920" w14:textId="77777777" w:rsidR="00C62A23" w:rsidRDefault="00C62A23" w:rsidP="00C62A23">
      <w:pPr>
        <w:pStyle w:val="Heading2"/>
        <w:spacing w:line="360" w:lineRule="auto"/>
        <w:jc w:val="both"/>
        <w:rPr>
          <w:rFonts w:ascii="Times New Roman" w:hAnsi="Times New Roman" w:cs="Times New Roman"/>
          <w:b/>
          <w:sz w:val="24"/>
          <w:szCs w:val="24"/>
        </w:rPr>
      </w:pPr>
    </w:p>
    <w:p w14:paraId="026C1C6A" w14:textId="672365B2" w:rsidR="00C62A23" w:rsidRDefault="00BF509C" w:rsidP="00C62A23">
      <w:pPr>
        <w:pStyle w:val="Heading2"/>
        <w:spacing w:line="360" w:lineRule="auto"/>
        <w:jc w:val="both"/>
        <w:rPr>
          <w:rFonts w:ascii="Times New Roman" w:hAnsi="Times New Roman" w:cs="Times New Roman"/>
          <w:b/>
          <w:sz w:val="24"/>
          <w:szCs w:val="24"/>
        </w:rPr>
      </w:pPr>
      <w:r w:rsidRPr="008501E0">
        <w:rPr>
          <w:rFonts w:ascii="Times New Roman" w:hAnsi="Times New Roman" w:cs="Times New Roman"/>
          <w:b/>
          <w:sz w:val="24"/>
          <w:szCs w:val="24"/>
        </w:rPr>
        <w:t>2</w:t>
      </w:r>
      <w:r w:rsidR="001D4A60" w:rsidRPr="008501E0">
        <w:rPr>
          <w:rFonts w:ascii="Times New Roman" w:hAnsi="Times New Roman" w:cs="Times New Roman"/>
          <w:b/>
          <w:sz w:val="24"/>
          <w:szCs w:val="24"/>
        </w:rPr>
        <w:t>.3</w:t>
      </w:r>
      <w:r w:rsidR="00F539C1" w:rsidRPr="008501E0">
        <w:rPr>
          <w:rFonts w:ascii="Times New Roman" w:hAnsi="Times New Roman" w:cs="Times New Roman"/>
          <w:b/>
          <w:sz w:val="24"/>
          <w:szCs w:val="24"/>
        </w:rPr>
        <w:t xml:space="preserve"> </w:t>
      </w:r>
      <w:r w:rsidR="00D214EE" w:rsidRPr="008501E0">
        <w:rPr>
          <w:rFonts w:ascii="Times New Roman" w:hAnsi="Times New Roman" w:cs="Times New Roman"/>
          <w:b/>
          <w:sz w:val="24"/>
          <w:szCs w:val="24"/>
        </w:rPr>
        <w:t>Ethical Consideration</w:t>
      </w:r>
      <w:bookmarkEnd w:id="5"/>
    </w:p>
    <w:p w14:paraId="54014E48" w14:textId="5124FA38" w:rsidR="00C62A23" w:rsidRDefault="00C62A23" w:rsidP="00C62A23"/>
    <w:p w14:paraId="12A01CEC" w14:textId="48EFD64C" w:rsidR="00C62A23" w:rsidRPr="00783661" w:rsidRDefault="00C62A23" w:rsidP="00C62A23">
      <w:pPr>
        <w:rPr>
          <w:rFonts w:ascii="Arial" w:hAnsi="Arial" w:cs="Arial"/>
          <w:sz w:val="24"/>
          <w:szCs w:val="24"/>
        </w:rPr>
      </w:pPr>
      <w:r w:rsidRPr="00783661">
        <w:rPr>
          <w:rFonts w:ascii="Arial" w:hAnsi="Arial" w:cs="Arial"/>
          <w:sz w:val="24"/>
          <w:szCs w:val="24"/>
        </w:rPr>
        <w:t xml:space="preserve">At UWTSD we will take into consideration the privacy of those taking part, we will respect every participant’s choice  </w:t>
      </w:r>
      <w:r w:rsidR="0055794C" w:rsidRPr="00783661">
        <w:rPr>
          <w:rFonts w:ascii="Arial" w:hAnsi="Arial" w:cs="Arial"/>
          <w:sz w:val="24"/>
          <w:szCs w:val="24"/>
        </w:rPr>
        <w:t xml:space="preserve">of participation the right to withdraw. Finally to avoid any harm to us or those taking part, </w:t>
      </w:r>
      <w:r w:rsidR="005F36C0" w:rsidRPr="00783661">
        <w:rPr>
          <w:rFonts w:ascii="Arial" w:hAnsi="Arial" w:cs="Arial"/>
          <w:sz w:val="24"/>
          <w:szCs w:val="24"/>
        </w:rPr>
        <w:t>we will have a written consent form for those t</w:t>
      </w:r>
      <w:r w:rsidR="00783661">
        <w:rPr>
          <w:rFonts w:ascii="Arial" w:hAnsi="Arial" w:cs="Arial"/>
          <w:sz w:val="24"/>
          <w:szCs w:val="24"/>
        </w:rPr>
        <w:t>a</w:t>
      </w:r>
      <w:r w:rsidR="005F36C0" w:rsidRPr="00783661">
        <w:rPr>
          <w:rFonts w:ascii="Arial" w:hAnsi="Arial" w:cs="Arial"/>
          <w:sz w:val="24"/>
          <w:szCs w:val="24"/>
        </w:rPr>
        <w:t>king part.</w:t>
      </w:r>
    </w:p>
    <w:p w14:paraId="2DBA816D" w14:textId="77777777" w:rsidR="00C62A23" w:rsidRPr="00C62A23" w:rsidRDefault="00C62A23" w:rsidP="00C62A23"/>
    <w:p w14:paraId="2CF9AFDE" w14:textId="237C6E41" w:rsidR="00C27379" w:rsidRDefault="005E506D" w:rsidP="00C27379">
      <w:pPr>
        <w:keepNext/>
        <w:spacing w:line="360" w:lineRule="auto"/>
        <w:jc w:val="center"/>
      </w:pPr>
      <w:r w:rsidRPr="008501E0">
        <w:rPr>
          <w:rFonts w:ascii="Times New Roman" w:hAnsi="Times New Roman" w:cs="Times New Roman"/>
          <w:noProof/>
          <w:sz w:val="24"/>
          <w:szCs w:val="24"/>
        </w:rPr>
        <w:drawing>
          <wp:inline distT="0" distB="0" distL="0" distR="0" wp14:anchorId="2F8216C4" wp14:editId="2CB02A45">
            <wp:extent cx="4984929" cy="2514600"/>
            <wp:effectExtent l="0" t="0" r="635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986133" cy="2515207"/>
                    </a:xfrm>
                    <a:prstGeom prst="rect">
                      <a:avLst/>
                    </a:prstGeom>
                  </pic:spPr>
                </pic:pic>
              </a:graphicData>
            </a:graphic>
          </wp:inline>
        </w:drawing>
      </w:r>
      <w:r w:rsidR="00C62A23">
        <w:t xml:space="preserve">of </w:t>
      </w:r>
    </w:p>
    <w:p w14:paraId="01DC9744" w14:textId="77777777" w:rsidR="00CE3ECA" w:rsidRPr="008501E0" w:rsidRDefault="00C27379" w:rsidP="00C27379">
      <w:pPr>
        <w:pStyle w:val="Caption"/>
        <w:jc w:val="center"/>
        <w:rPr>
          <w:rFonts w:ascii="Times New Roman" w:hAnsi="Times New Roman" w:cs="Times New Roman"/>
          <w:sz w:val="24"/>
          <w:szCs w:val="24"/>
        </w:rPr>
      </w:pPr>
      <w:r>
        <w:t xml:space="preserve">Figure </w:t>
      </w:r>
      <w:fldSimple w:instr=" SEQ Figure \* ARABIC ">
        <w:r w:rsidR="008B46EB">
          <w:rPr>
            <w:noProof/>
          </w:rPr>
          <w:t>1</w:t>
        </w:r>
      </w:fldSimple>
      <w:r>
        <w:t xml:space="preserve"> Research Hypothesis</w:t>
      </w:r>
    </w:p>
    <w:p w14:paraId="06A3C75A" w14:textId="77777777" w:rsidR="00D214EE" w:rsidRPr="008501E0" w:rsidRDefault="00F539C1" w:rsidP="008501E0">
      <w:pPr>
        <w:pStyle w:val="Heading1"/>
        <w:spacing w:line="360" w:lineRule="auto"/>
        <w:jc w:val="both"/>
        <w:rPr>
          <w:rFonts w:ascii="Times New Roman" w:hAnsi="Times New Roman" w:cs="Times New Roman"/>
          <w:b/>
          <w:sz w:val="24"/>
          <w:szCs w:val="24"/>
        </w:rPr>
      </w:pPr>
      <w:bookmarkStart w:id="6" w:name="_Toc111054143"/>
      <w:r w:rsidRPr="008501E0">
        <w:rPr>
          <w:rFonts w:ascii="Times New Roman" w:hAnsi="Times New Roman" w:cs="Times New Roman"/>
          <w:b/>
          <w:sz w:val="24"/>
          <w:szCs w:val="24"/>
        </w:rPr>
        <w:t xml:space="preserve">3 </w:t>
      </w:r>
      <w:r w:rsidR="00B72278" w:rsidRPr="008501E0">
        <w:rPr>
          <w:rFonts w:ascii="Times New Roman" w:hAnsi="Times New Roman" w:cs="Times New Roman"/>
          <w:b/>
          <w:sz w:val="24"/>
          <w:szCs w:val="24"/>
        </w:rPr>
        <w:t>Result</w:t>
      </w:r>
      <w:bookmarkEnd w:id="6"/>
    </w:p>
    <w:p w14:paraId="54236B4A" w14:textId="6750E0DE" w:rsidR="001E467F" w:rsidRPr="008501E0" w:rsidRDefault="00640929" w:rsidP="008501E0">
      <w:pPr>
        <w:spacing w:line="360" w:lineRule="auto"/>
        <w:jc w:val="both"/>
        <w:rPr>
          <w:rFonts w:ascii="Times New Roman" w:hAnsi="Times New Roman" w:cs="Times New Roman"/>
          <w:sz w:val="24"/>
          <w:szCs w:val="24"/>
        </w:rPr>
      </w:pPr>
      <w:r w:rsidRPr="00640929">
        <w:rPr>
          <w:rFonts w:ascii="Times New Roman" w:hAnsi="Times New Roman" w:cs="Times New Roman"/>
          <w:sz w:val="24"/>
          <w:szCs w:val="24"/>
        </w:rPr>
        <w:t xml:space="preserve">In the review, UWTSD students were asked to list their top </w:t>
      </w:r>
      <w:r w:rsidR="00792DCC">
        <w:rPr>
          <w:rFonts w:ascii="Times New Roman" w:hAnsi="Times New Roman" w:cs="Times New Roman"/>
          <w:sz w:val="24"/>
          <w:szCs w:val="24"/>
        </w:rPr>
        <w:t>four most used</w:t>
      </w:r>
      <w:r w:rsidRPr="00640929">
        <w:rPr>
          <w:rFonts w:ascii="Times New Roman" w:hAnsi="Times New Roman" w:cs="Times New Roman"/>
          <w:sz w:val="24"/>
          <w:szCs w:val="24"/>
        </w:rPr>
        <w:t xml:space="preserve"> </w:t>
      </w:r>
      <w:r w:rsidR="00581603" w:rsidRPr="00640929">
        <w:rPr>
          <w:rFonts w:ascii="Times New Roman" w:hAnsi="Times New Roman" w:cs="Times New Roman"/>
          <w:sz w:val="24"/>
          <w:szCs w:val="24"/>
        </w:rPr>
        <w:t>devices.</w:t>
      </w:r>
      <w:r w:rsidR="00D2194F">
        <w:rPr>
          <w:rFonts w:ascii="Times New Roman" w:hAnsi="Times New Roman" w:cs="Times New Roman"/>
          <w:sz w:val="24"/>
          <w:szCs w:val="24"/>
        </w:rPr>
        <w:t xml:space="preserve"> A number of questions were asked on use and familiarity of technology at UWTSD. </w:t>
      </w:r>
      <w:r w:rsidR="00D63306">
        <w:rPr>
          <w:rFonts w:ascii="Times New Roman" w:hAnsi="Times New Roman" w:cs="Times New Roman"/>
          <w:sz w:val="24"/>
          <w:szCs w:val="24"/>
        </w:rPr>
        <w:t xml:space="preserve">Our findings showed that the students at UWTSD were not familiar with software such as </w:t>
      </w:r>
      <w:r w:rsidR="006D720E">
        <w:rPr>
          <w:rFonts w:ascii="Times New Roman" w:hAnsi="Times New Roman" w:cs="Times New Roman"/>
          <w:sz w:val="24"/>
          <w:szCs w:val="24"/>
        </w:rPr>
        <w:t>Z</w:t>
      </w:r>
      <w:r w:rsidR="00D63306">
        <w:rPr>
          <w:rFonts w:ascii="Times New Roman" w:hAnsi="Times New Roman" w:cs="Times New Roman"/>
          <w:sz w:val="24"/>
          <w:szCs w:val="24"/>
        </w:rPr>
        <w:t>oom,</w:t>
      </w:r>
      <w:r w:rsidR="006D720E">
        <w:rPr>
          <w:rFonts w:ascii="Times New Roman" w:hAnsi="Times New Roman" w:cs="Times New Roman"/>
          <w:sz w:val="24"/>
          <w:szCs w:val="24"/>
        </w:rPr>
        <w:t xml:space="preserve"> Te</w:t>
      </w:r>
      <w:r w:rsidR="00D63306">
        <w:rPr>
          <w:rFonts w:ascii="Times New Roman" w:hAnsi="Times New Roman" w:cs="Times New Roman"/>
          <w:sz w:val="24"/>
          <w:szCs w:val="24"/>
        </w:rPr>
        <w:t xml:space="preserve">ams, </w:t>
      </w:r>
      <w:r w:rsidR="006D720E">
        <w:rPr>
          <w:rFonts w:ascii="Times New Roman" w:hAnsi="Times New Roman" w:cs="Times New Roman"/>
          <w:sz w:val="24"/>
          <w:szCs w:val="24"/>
        </w:rPr>
        <w:t xml:space="preserve">MS, </w:t>
      </w:r>
      <w:r w:rsidR="00D63306">
        <w:rPr>
          <w:rFonts w:ascii="Times New Roman" w:hAnsi="Times New Roman" w:cs="Times New Roman"/>
          <w:sz w:val="24"/>
          <w:szCs w:val="24"/>
        </w:rPr>
        <w:t>etc</w:t>
      </w:r>
      <w:r w:rsidR="006D720E">
        <w:rPr>
          <w:rFonts w:ascii="Times New Roman" w:hAnsi="Times New Roman" w:cs="Times New Roman"/>
          <w:sz w:val="24"/>
          <w:szCs w:val="24"/>
        </w:rPr>
        <w:t>.</w:t>
      </w:r>
      <w:r w:rsidR="00D63306">
        <w:rPr>
          <w:rFonts w:ascii="Times New Roman" w:hAnsi="Times New Roman" w:cs="Times New Roman"/>
          <w:sz w:val="24"/>
          <w:szCs w:val="24"/>
        </w:rPr>
        <w:t xml:space="preserve"> </w:t>
      </w:r>
      <w:r w:rsidR="006D720E">
        <w:rPr>
          <w:rFonts w:ascii="Times New Roman" w:hAnsi="Times New Roman" w:cs="Times New Roman"/>
          <w:sz w:val="24"/>
          <w:szCs w:val="24"/>
        </w:rPr>
        <w:t>Be</w:t>
      </w:r>
      <w:r w:rsidR="00D63306">
        <w:rPr>
          <w:rFonts w:ascii="Times New Roman" w:hAnsi="Times New Roman" w:cs="Times New Roman"/>
          <w:sz w:val="24"/>
          <w:szCs w:val="24"/>
        </w:rPr>
        <w:t>fore enrolling at UWTSD. Students found that the training given at UWTSD not only benefit</w:t>
      </w:r>
      <w:r w:rsidR="006D720E">
        <w:rPr>
          <w:rFonts w:ascii="Times New Roman" w:hAnsi="Times New Roman" w:cs="Times New Roman"/>
          <w:sz w:val="24"/>
          <w:szCs w:val="24"/>
        </w:rPr>
        <w:t>ted</w:t>
      </w:r>
      <w:r w:rsidR="00D63306">
        <w:rPr>
          <w:rFonts w:ascii="Times New Roman" w:hAnsi="Times New Roman" w:cs="Times New Roman"/>
          <w:sz w:val="24"/>
          <w:szCs w:val="24"/>
        </w:rPr>
        <w:t xml:space="preserve"> them academically</w:t>
      </w:r>
      <w:r w:rsidR="006D720E">
        <w:rPr>
          <w:rFonts w:ascii="Times New Roman" w:hAnsi="Times New Roman" w:cs="Times New Roman"/>
          <w:sz w:val="24"/>
          <w:szCs w:val="24"/>
        </w:rPr>
        <w:t xml:space="preserve"> </w:t>
      </w:r>
      <w:r w:rsidR="00D63306">
        <w:rPr>
          <w:rFonts w:ascii="Times New Roman" w:hAnsi="Times New Roman" w:cs="Times New Roman"/>
          <w:sz w:val="24"/>
          <w:szCs w:val="24"/>
        </w:rPr>
        <w:t>but also enhanced their employability skills and</w:t>
      </w:r>
      <w:r w:rsidR="006D720E">
        <w:rPr>
          <w:rFonts w:ascii="Times New Roman" w:hAnsi="Times New Roman" w:cs="Times New Roman"/>
          <w:sz w:val="24"/>
          <w:szCs w:val="24"/>
        </w:rPr>
        <w:t xml:space="preserve"> </w:t>
      </w:r>
      <w:r w:rsidR="00D63306">
        <w:rPr>
          <w:rFonts w:ascii="Times New Roman" w:hAnsi="Times New Roman" w:cs="Times New Roman"/>
          <w:sz w:val="24"/>
          <w:szCs w:val="24"/>
        </w:rPr>
        <w:t xml:space="preserve">personal lives. </w:t>
      </w:r>
    </w:p>
    <w:p w14:paraId="6DD7CB10" w14:textId="77777777" w:rsidR="0077761F" w:rsidRDefault="00B67191" w:rsidP="008E0A66">
      <w:pPr>
        <w:spacing w:line="360" w:lineRule="auto"/>
        <w:jc w:val="center"/>
        <w:rPr>
          <w:rFonts w:ascii="Times New Roman" w:hAnsi="Times New Roman" w:cs="Times New Roman"/>
          <w:sz w:val="24"/>
          <w:szCs w:val="24"/>
        </w:rPr>
      </w:pPr>
      <w:r>
        <w:rPr>
          <w:noProof/>
        </w:rPr>
        <w:drawing>
          <wp:inline distT="0" distB="0" distL="0" distR="0" wp14:anchorId="7D5258B7" wp14:editId="5B225D27">
            <wp:extent cx="5597447" cy="3086100"/>
            <wp:effectExtent l="0" t="0" r="3810" b="0"/>
            <wp:docPr id="26" name="Picture 26" descr="Digital technology and practices for school improvement: innovative digital  school model | Research and Practice in Technology Enhanced Learning | Full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gital technology and practices for school improvement: innovative digital  school model | Research and Practice in Technology Enhanced Learning | Full  Text"/>
                    <pic:cNvPicPr>
                      <a:picLocks noChangeAspect="1" noChangeArrowheads="1"/>
                    </pic:cNvPicPr>
                  </pic:nvPicPr>
                  <pic:blipFill rotWithShape="1">
                    <a:blip r:embed="rId9">
                      <a:extLst>
                        <a:ext uri="{28A0092B-C50C-407E-A947-70E740481C1C}">
                          <a14:useLocalDpi xmlns:a14="http://schemas.microsoft.com/office/drawing/2010/main" val="0"/>
                        </a:ext>
                      </a:extLst>
                    </a:blip>
                    <a:srcRect t="3652" b="6641"/>
                    <a:stretch/>
                  </pic:blipFill>
                  <pic:spPr bwMode="auto">
                    <a:xfrm>
                      <a:off x="0" y="0"/>
                      <a:ext cx="5620264" cy="3098680"/>
                    </a:xfrm>
                    <a:prstGeom prst="rect">
                      <a:avLst/>
                    </a:prstGeom>
                    <a:noFill/>
                    <a:ln>
                      <a:noFill/>
                    </a:ln>
                    <a:extLst>
                      <a:ext uri="{53640926-AAD7-44D8-BBD7-CCE9431645EC}">
                        <a14:shadowObscured xmlns:a14="http://schemas.microsoft.com/office/drawing/2010/main"/>
                      </a:ext>
                    </a:extLst>
                  </pic:spPr>
                </pic:pic>
              </a:graphicData>
            </a:graphic>
          </wp:inline>
        </w:drawing>
      </w:r>
    </w:p>
    <w:p w14:paraId="0A9629E4" w14:textId="77777777" w:rsidR="00C46675" w:rsidRPr="008501E0" w:rsidRDefault="00C46675" w:rsidP="00C46675">
      <w:pPr>
        <w:pStyle w:val="Caption"/>
        <w:jc w:val="center"/>
        <w:rPr>
          <w:rFonts w:ascii="Times New Roman" w:hAnsi="Times New Roman" w:cs="Times New Roman"/>
          <w:sz w:val="24"/>
          <w:szCs w:val="24"/>
        </w:rPr>
      </w:pPr>
      <w:r>
        <w:t xml:space="preserve">Figure </w:t>
      </w:r>
      <w:fldSimple w:instr=" SEQ Figure \* ARABIC ">
        <w:r w:rsidR="008B46EB">
          <w:rPr>
            <w:noProof/>
          </w:rPr>
          <w:t>2</w:t>
        </w:r>
      </w:fldSimple>
      <w:r>
        <w:t xml:space="preserve"> Survey related to </w:t>
      </w:r>
      <w:r w:rsidR="00C1238F">
        <w:t xml:space="preserve">Training and </w:t>
      </w:r>
      <w:r>
        <w:t>collaboration</w:t>
      </w:r>
      <w:r w:rsidR="001356EE">
        <w:t>; Source; Google</w:t>
      </w:r>
    </w:p>
    <w:p w14:paraId="3DD1B3B8" w14:textId="7E832BF8" w:rsidR="00104382" w:rsidRPr="008501E0" w:rsidRDefault="00125E22" w:rsidP="008501E0">
      <w:pPr>
        <w:spacing w:line="360" w:lineRule="auto"/>
        <w:jc w:val="both"/>
        <w:rPr>
          <w:rFonts w:ascii="Times New Roman" w:hAnsi="Times New Roman" w:cs="Times New Roman"/>
          <w:sz w:val="24"/>
          <w:szCs w:val="24"/>
        </w:rPr>
      </w:pPr>
      <w:r w:rsidRPr="00125E22">
        <w:rPr>
          <w:rFonts w:ascii="Times New Roman" w:hAnsi="Times New Roman" w:cs="Times New Roman"/>
          <w:sz w:val="24"/>
          <w:szCs w:val="24"/>
        </w:rPr>
        <w:t xml:space="preserve">Among the latest dire effects of </w:t>
      </w:r>
      <w:r w:rsidR="00B30D53" w:rsidRPr="00125E22">
        <w:rPr>
          <w:rFonts w:ascii="Times New Roman" w:hAnsi="Times New Roman" w:cs="Times New Roman"/>
          <w:sz w:val="24"/>
          <w:szCs w:val="24"/>
        </w:rPr>
        <w:t>modernization</w:t>
      </w:r>
      <w:r w:rsidRPr="00125E22">
        <w:rPr>
          <w:rFonts w:ascii="Times New Roman" w:hAnsi="Times New Roman" w:cs="Times New Roman"/>
          <w:sz w:val="24"/>
          <w:szCs w:val="24"/>
        </w:rPr>
        <w:t xml:space="preserve"> are the availability of innovation and the need for additional staff and students preparing for these gadgets. </w:t>
      </w:r>
      <w:r w:rsidR="00B22F73">
        <w:rPr>
          <w:rFonts w:ascii="Times New Roman" w:hAnsi="Times New Roman" w:cs="Times New Roman"/>
          <w:sz w:val="24"/>
          <w:szCs w:val="24"/>
        </w:rPr>
        <w:t>Educators</w:t>
      </w:r>
      <w:r w:rsidRPr="00125E22">
        <w:rPr>
          <w:rFonts w:ascii="Times New Roman" w:hAnsi="Times New Roman" w:cs="Times New Roman"/>
          <w:sz w:val="24"/>
          <w:szCs w:val="24"/>
        </w:rPr>
        <w:t xml:space="preserve"> try to prevent disruptions to class time by making sure students know where to go and what to do. Educators </w:t>
      </w:r>
      <w:r w:rsidR="009C65F3" w:rsidRPr="00125E22">
        <w:rPr>
          <w:rFonts w:ascii="Times New Roman" w:hAnsi="Times New Roman" w:cs="Times New Roman"/>
          <w:sz w:val="24"/>
          <w:szCs w:val="24"/>
        </w:rPr>
        <w:t>do not</w:t>
      </w:r>
      <w:r w:rsidRPr="00125E22">
        <w:rPr>
          <w:rFonts w:ascii="Times New Roman" w:hAnsi="Times New Roman" w:cs="Times New Roman"/>
          <w:sz w:val="24"/>
          <w:szCs w:val="24"/>
        </w:rPr>
        <w:t xml:space="preserve"> have much time during the day to serve students who need more help with</w:t>
      </w:r>
      <w:r w:rsidR="00523416">
        <w:rPr>
          <w:rFonts w:ascii="Times New Roman" w:hAnsi="Times New Roman" w:cs="Times New Roman"/>
          <w:sz w:val="24"/>
          <w:szCs w:val="24"/>
        </w:rPr>
        <w:t xml:space="preserve"> improvements</w:t>
      </w:r>
      <w:r w:rsidRPr="00125E22">
        <w:rPr>
          <w:rFonts w:ascii="Times New Roman" w:hAnsi="Times New Roman" w:cs="Times New Roman"/>
          <w:sz w:val="24"/>
          <w:szCs w:val="24"/>
        </w:rPr>
        <w:t xml:space="preserve">. One member admitted that they had relatively little confidence </w:t>
      </w:r>
      <w:r w:rsidR="00523416">
        <w:rPr>
          <w:rFonts w:ascii="Times New Roman" w:hAnsi="Times New Roman" w:cs="Times New Roman"/>
          <w:sz w:val="24"/>
          <w:szCs w:val="24"/>
        </w:rPr>
        <w:t>with the technology</w:t>
      </w:r>
      <w:r w:rsidRPr="00125E22">
        <w:rPr>
          <w:rFonts w:ascii="Times New Roman" w:hAnsi="Times New Roman" w:cs="Times New Roman"/>
          <w:sz w:val="24"/>
          <w:szCs w:val="24"/>
        </w:rPr>
        <w:t xml:space="preserve"> and that there was more they </w:t>
      </w:r>
      <w:r w:rsidR="00523416">
        <w:rPr>
          <w:rFonts w:ascii="Times New Roman" w:hAnsi="Times New Roman" w:cs="Times New Roman"/>
          <w:sz w:val="24"/>
          <w:szCs w:val="24"/>
        </w:rPr>
        <w:t xml:space="preserve">could’ve done </w:t>
      </w:r>
      <w:r w:rsidRPr="00125E22">
        <w:rPr>
          <w:rFonts w:ascii="Times New Roman" w:hAnsi="Times New Roman" w:cs="Times New Roman"/>
          <w:sz w:val="24"/>
          <w:szCs w:val="24"/>
        </w:rPr>
        <w:t>with it</w:t>
      </w:r>
      <w:r w:rsidR="00523416">
        <w:rPr>
          <w:rFonts w:ascii="Times New Roman" w:hAnsi="Times New Roman" w:cs="Times New Roman"/>
          <w:sz w:val="24"/>
          <w:szCs w:val="24"/>
        </w:rPr>
        <w:t>,</w:t>
      </w:r>
      <w:r w:rsidRPr="00125E22">
        <w:rPr>
          <w:rFonts w:ascii="Times New Roman" w:hAnsi="Times New Roman" w:cs="Times New Roman"/>
          <w:sz w:val="24"/>
          <w:szCs w:val="24"/>
        </w:rPr>
        <w:t xml:space="preserve"> in the homeroom</w:t>
      </w:r>
      <w:r w:rsidR="00523416">
        <w:rPr>
          <w:rFonts w:ascii="Times New Roman" w:hAnsi="Times New Roman" w:cs="Times New Roman"/>
          <w:sz w:val="24"/>
          <w:szCs w:val="24"/>
        </w:rPr>
        <w:t xml:space="preserve">, </w:t>
      </w:r>
      <w:r w:rsidRPr="00125E22">
        <w:rPr>
          <w:rFonts w:ascii="Times New Roman" w:hAnsi="Times New Roman" w:cs="Times New Roman"/>
          <w:sz w:val="24"/>
          <w:szCs w:val="24"/>
        </w:rPr>
        <w:t>to work</w:t>
      </w:r>
      <w:r>
        <w:rPr>
          <w:rFonts w:ascii="Times New Roman" w:hAnsi="Times New Roman" w:cs="Times New Roman"/>
          <w:sz w:val="24"/>
          <w:szCs w:val="24"/>
        </w:rPr>
        <w:t xml:space="preserve"> on student learning</w:t>
      </w:r>
      <w:r w:rsidR="009B411F" w:rsidRPr="008501E0">
        <w:rPr>
          <w:rFonts w:ascii="Times New Roman" w:hAnsi="Times New Roman" w:cs="Times New Roman"/>
          <w:sz w:val="24"/>
          <w:szCs w:val="24"/>
        </w:rPr>
        <w:t>.</w:t>
      </w:r>
    </w:p>
    <w:p w14:paraId="30E873E9" w14:textId="77777777" w:rsidR="00104382" w:rsidRDefault="00BC39EE" w:rsidP="008204B3">
      <w:pPr>
        <w:spacing w:line="360" w:lineRule="auto"/>
        <w:jc w:val="center"/>
        <w:rPr>
          <w:rFonts w:ascii="Times New Roman" w:hAnsi="Times New Roman" w:cs="Times New Roman"/>
          <w:sz w:val="24"/>
          <w:szCs w:val="24"/>
        </w:rPr>
      </w:pPr>
      <w:r>
        <w:rPr>
          <w:noProof/>
        </w:rPr>
        <w:lastRenderedPageBreak/>
        <w:drawing>
          <wp:inline distT="0" distB="0" distL="0" distR="0" wp14:anchorId="505C7C5B" wp14:editId="071B8B13">
            <wp:extent cx="5974398" cy="2657475"/>
            <wp:effectExtent l="0" t="0" r="762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83555" cy="2661548"/>
                    </a:xfrm>
                    <a:prstGeom prst="rect">
                      <a:avLst/>
                    </a:prstGeom>
                  </pic:spPr>
                </pic:pic>
              </a:graphicData>
            </a:graphic>
          </wp:inline>
        </w:drawing>
      </w:r>
    </w:p>
    <w:p w14:paraId="60B371DB" w14:textId="77777777" w:rsidR="00C46675" w:rsidRPr="004F2411" w:rsidRDefault="00E7186E" w:rsidP="00A26E9E">
      <w:pPr>
        <w:pStyle w:val="Caption"/>
        <w:jc w:val="center"/>
        <w:rPr>
          <w:rFonts w:ascii="Times New Roman" w:hAnsi="Times New Roman" w:cs="Times New Roman"/>
          <w:sz w:val="24"/>
          <w:szCs w:val="24"/>
          <w:lang w:val="fr-FR"/>
        </w:rPr>
      </w:pPr>
      <w:r w:rsidRPr="004F2411">
        <w:rPr>
          <w:lang w:val="fr-FR"/>
        </w:rPr>
        <w:t xml:space="preserve">Figure </w:t>
      </w:r>
      <w:r w:rsidR="00A2490B">
        <w:fldChar w:fldCharType="begin"/>
      </w:r>
      <w:r w:rsidR="00A2490B" w:rsidRPr="004F2411">
        <w:rPr>
          <w:lang w:val="fr-FR"/>
        </w:rPr>
        <w:instrText xml:space="preserve"> SEQ Figure \* ARABIC </w:instrText>
      </w:r>
      <w:r w:rsidR="00A2490B">
        <w:fldChar w:fldCharType="separate"/>
      </w:r>
      <w:r w:rsidR="008B46EB" w:rsidRPr="004F2411">
        <w:rPr>
          <w:noProof/>
          <w:lang w:val="fr-FR"/>
        </w:rPr>
        <w:t>3</w:t>
      </w:r>
      <w:r w:rsidR="00A2490B">
        <w:rPr>
          <w:noProof/>
        </w:rPr>
        <w:fldChar w:fldCharType="end"/>
      </w:r>
      <w:r w:rsidRPr="004F2411">
        <w:rPr>
          <w:lang w:val="fr-FR"/>
        </w:rPr>
        <w:t xml:space="preserve"> Question Survey </w:t>
      </w:r>
      <w:proofErr w:type="spellStart"/>
      <w:r w:rsidRPr="004F2411">
        <w:rPr>
          <w:lang w:val="fr-FR"/>
        </w:rPr>
        <w:t>Result</w:t>
      </w:r>
      <w:proofErr w:type="spellEnd"/>
      <w:r w:rsidR="00680F02" w:rsidRPr="004F2411">
        <w:rPr>
          <w:lang w:val="fr-FR"/>
        </w:rPr>
        <w:t xml:space="preserve">: Source; </w:t>
      </w:r>
      <w:proofErr w:type="spellStart"/>
      <w:r w:rsidR="00680F02" w:rsidRPr="004F2411">
        <w:rPr>
          <w:lang w:val="fr-FR"/>
        </w:rPr>
        <w:t>Visme</w:t>
      </w:r>
      <w:proofErr w:type="spellEnd"/>
    </w:p>
    <w:p w14:paraId="5F23D1F2" w14:textId="77777777" w:rsidR="00B72278" w:rsidRPr="008501E0" w:rsidRDefault="0003482F" w:rsidP="008501E0">
      <w:pPr>
        <w:pStyle w:val="Heading1"/>
        <w:spacing w:line="360" w:lineRule="auto"/>
        <w:jc w:val="both"/>
        <w:rPr>
          <w:rFonts w:ascii="Times New Roman" w:hAnsi="Times New Roman" w:cs="Times New Roman"/>
          <w:b/>
          <w:sz w:val="24"/>
          <w:szCs w:val="24"/>
        </w:rPr>
      </w:pPr>
      <w:bookmarkStart w:id="7" w:name="_Toc111054144"/>
      <w:r w:rsidRPr="008501E0">
        <w:rPr>
          <w:rFonts w:ascii="Times New Roman" w:hAnsi="Times New Roman" w:cs="Times New Roman"/>
          <w:b/>
          <w:sz w:val="24"/>
          <w:szCs w:val="24"/>
        </w:rPr>
        <w:t xml:space="preserve">4 </w:t>
      </w:r>
      <w:r w:rsidR="00B72278" w:rsidRPr="008501E0">
        <w:rPr>
          <w:rFonts w:ascii="Times New Roman" w:hAnsi="Times New Roman" w:cs="Times New Roman"/>
          <w:b/>
          <w:sz w:val="24"/>
          <w:szCs w:val="24"/>
        </w:rPr>
        <w:t>Discussion</w:t>
      </w:r>
      <w:bookmarkEnd w:id="7"/>
    </w:p>
    <w:p w14:paraId="5DE8AFAD" w14:textId="220CC7AA" w:rsidR="002E638E" w:rsidRDefault="003A6BC4" w:rsidP="003A6BC4">
      <w:pPr>
        <w:spacing w:line="360" w:lineRule="auto"/>
        <w:rPr>
          <w:rFonts w:ascii="Times New Roman" w:hAnsi="Times New Roman" w:cs="Times New Roman"/>
          <w:sz w:val="24"/>
          <w:szCs w:val="24"/>
        </w:rPr>
      </w:pPr>
      <w:r w:rsidRPr="003A6BC4">
        <w:rPr>
          <w:rFonts w:ascii="Arial" w:hAnsi="Arial" w:cs="Arial"/>
          <w:sz w:val="24"/>
          <w:szCs w:val="24"/>
        </w:rPr>
        <w:t>The purpose of this study was to ascertain whether technology would have an impact on academic performance and motivation in students. Key findings from the results of qualitative data were identified (Tian, 2022). The results of this study's data indicated that students' attendance at UWTSD was not significantly influenced by technology. The information received in response to the research questions is present in the result. Data from a student survey is covered in the first portion, and the use of technology in classrooms with identifiable pupils is covered in the second. This gives students who express their ideas more clearly the chance to focus on improving their skills with technology. According to the data, 62.07% of those who took part were UWTSD students. The various methods in which</w:t>
      </w:r>
      <w:r>
        <w:t xml:space="preserve"> </w:t>
      </w:r>
      <w:r>
        <w:rPr>
          <w:rFonts w:ascii="Arial" w:hAnsi="Arial" w:cs="Arial"/>
          <w:sz w:val="24"/>
          <w:szCs w:val="24"/>
        </w:rPr>
        <w:t>students use technology are represented</w:t>
      </w:r>
      <w:r>
        <w:t>.</w:t>
      </w:r>
      <w:r w:rsidR="00A264E4">
        <w:rPr>
          <w:noProof/>
        </w:rPr>
        <w:drawing>
          <wp:inline distT="0" distB="0" distL="0" distR="0" wp14:anchorId="46B30D7A" wp14:editId="5E18D64A">
            <wp:extent cx="4103370" cy="3419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116239" cy="3430199"/>
                    </a:xfrm>
                    <a:prstGeom prst="rect">
                      <a:avLst/>
                    </a:prstGeom>
                  </pic:spPr>
                </pic:pic>
              </a:graphicData>
            </a:graphic>
          </wp:inline>
        </w:drawing>
      </w:r>
    </w:p>
    <w:p w14:paraId="42A85AE3" w14:textId="77777777" w:rsidR="006D372F" w:rsidRPr="008501E0" w:rsidRDefault="006D372F" w:rsidP="006D372F">
      <w:pPr>
        <w:pStyle w:val="Caption"/>
        <w:jc w:val="center"/>
        <w:rPr>
          <w:rFonts w:ascii="Times New Roman" w:hAnsi="Times New Roman" w:cs="Times New Roman"/>
          <w:sz w:val="24"/>
          <w:szCs w:val="24"/>
        </w:rPr>
      </w:pPr>
      <w:r>
        <w:t xml:space="preserve">Figure </w:t>
      </w:r>
      <w:fldSimple w:instr=" SEQ Figure \* ARABIC ">
        <w:r w:rsidR="008B46EB">
          <w:rPr>
            <w:noProof/>
          </w:rPr>
          <w:t>4</w:t>
        </w:r>
      </w:fldSimple>
      <w:r>
        <w:t xml:space="preserve"> Interview Survey to collaboration</w:t>
      </w:r>
      <w:r w:rsidR="00043974">
        <w:t xml:space="preserve">: Source; </w:t>
      </w:r>
      <w:proofErr w:type="spellStart"/>
      <w:r w:rsidR="00043974">
        <w:t>Visme</w:t>
      </w:r>
      <w:proofErr w:type="spellEnd"/>
    </w:p>
    <w:p w14:paraId="03CEFDA3" w14:textId="77777777" w:rsidR="00FD52BD" w:rsidRDefault="00FD52BD" w:rsidP="00E658EF">
      <w:pPr>
        <w:spacing w:line="360" w:lineRule="auto"/>
        <w:jc w:val="both"/>
        <w:rPr>
          <w:rFonts w:ascii="Times New Roman" w:hAnsi="Times New Roman" w:cs="Times New Roman"/>
          <w:sz w:val="24"/>
          <w:szCs w:val="24"/>
        </w:rPr>
      </w:pPr>
    </w:p>
    <w:p w14:paraId="0CA8D1DB" w14:textId="77777777" w:rsidR="00FD52BD" w:rsidRDefault="00FD52BD" w:rsidP="00E658EF">
      <w:pPr>
        <w:spacing w:line="360" w:lineRule="auto"/>
        <w:jc w:val="both"/>
        <w:rPr>
          <w:rFonts w:ascii="Times New Roman" w:hAnsi="Times New Roman" w:cs="Times New Roman"/>
          <w:sz w:val="24"/>
          <w:szCs w:val="24"/>
        </w:rPr>
      </w:pPr>
    </w:p>
    <w:p w14:paraId="34F08650" w14:textId="36E51023" w:rsidR="00827939" w:rsidRPr="008501E0" w:rsidRDefault="00E658EF" w:rsidP="00E658EF">
      <w:pPr>
        <w:spacing w:line="360" w:lineRule="auto"/>
        <w:jc w:val="both"/>
        <w:rPr>
          <w:rFonts w:ascii="Times New Roman" w:hAnsi="Times New Roman" w:cs="Times New Roman"/>
          <w:sz w:val="24"/>
          <w:szCs w:val="24"/>
        </w:rPr>
      </w:pPr>
      <w:r w:rsidRPr="00E658EF">
        <w:rPr>
          <w:rFonts w:ascii="Times New Roman" w:hAnsi="Times New Roman" w:cs="Times New Roman"/>
          <w:sz w:val="24"/>
          <w:szCs w:val="24"/>
        </w:rPr>
        <w:t>Figure 4 shows students' use of innovations in UWT</w:t>
      </w:r>
      <w:r w:rsidR="00C21914">
        <w:rPr>
          <w:rFonts w:ascii="Times New Roman" w:hAnsi="Times New Roman" w:cs="Times New Roman"/>
          <w:sz w:val="24"/>
          <w:szCs w:val="24"/>
        </w:rPr>
        <w:t>SD and autonomous assessment</w:t>
      </w:r>
      <w:r w:rsidRPr="00E658EF">
        <w:rPr>
          <w:rFonts w:ascii="Times New Roman" w:hAnsi="Times New Roman" w:cs="Times New Roman"/>
          <w:sz w:val="24"/>
          <w:szCs w:val="24"/>
        </w:rPr>
        <w:t xml:space="preserve"> len</w:t>
      </w:r>
      <w:r w:rsidR="00C21914">
        <w:rPr>
          <w:rFonts w:ascii="Times New Roman" w:hAnsi="Times New Roman" w:cs="Times New Roman"/>
          <w:sz w:val="24"/>
          <w:szCs w:val="24"/>
        </w:rPr>
        <w:t xml:space="preserve">d further credence to this </w:t>
      </w:r>
      <w:r w:rsidR="00C21914" w:rsidRPr="00C21914">
        <w:rPr>
          <w:rFonts w:ascii="Times New Roman" w:hAnsi="Times New Roman" w:cs="Times New Roman"/>
          <w:noProof/>
          <w:sz w:val="24"/>
          <w:szCs w:val="24"/>
        </w:rPr>
        <w:t>Carstens</w:t>
      </w:r>
      <w:r w:rsidR="00C21914">
        <w:rPr>
          <w:rFonts w:ascii="Times New Roman" w:hAnsi="Times New Roman" w:cs="Times New Roman"/>
          <w:sz w:val="24"/>
          <w:szCs w:val="24"/>
        </w:rPr>
        <w:t xml:space="preserve"> (2021</w:t>
      </w:r>
      <w:r w:rsidRPr="00E658EF">
        <w:rPr>
          <w:rFonts w:ascii="Times New Roman" w:hAnsi="Times New Roman" w:cs="Times New Roman"/>
          <w:sz w:val="24"/>
          <w:szCs w:val="24"/>
        </w:rPr>
        <w:t>)</w:t>
      </w:r>
      <w:sdt>
        <w:sdtPr>
          <w:rPr>
            <w:rFonts w:ascii="Times New Roman" w:hAnsi="Times New Roman" w:cs="Times New Roman"/>
            <w:sz w:val="24"/>
            <w:szCs w:val="24"/>
          </w:rPr>
          <w:id w:val="2057199481"/>
          <w:citation/>
        </w:sdtPr>
        <w:sdtEndPr/>
        <w:sdtContent>
          <w:r w:rsidR="00C21914">
            <w:rPr>
              <w:rFonts w:ascii="Times New Roman" w:hAnsi="Times New Roman" w:cs="Times New Roman"/>
              <w:sz w:val="24"/>
              <w:szCs w:val="24"/>
            </w:rPr>
            <w:fldChar w:fldCharType="begin"/>
          </w:r>
          <w:r w:rsidR="00C21914">
            <w:rPr>
              <w:rFonts w:ascii="Times New Roman" w:hAnsi="Times New Roman" w:cs="Times New Roman"/>
              <w:sz w:val="24"/>
              <w:szCs w:val="24"/>
            </w:rPr>
            <w:instrText xml:space="preserve"> CITATION Car21 \l 1033 </w:instrText>
          </w:r>
          <w:r w:rsidR="00C21914">
            <w:rPr>
              <w:rFonts w:ascii="Times New Roman" w:hAnsi="Times New Roman" w:cs="Times New Roman"/>
              <w:sz w:val="24"/>
              <w:szCs w:val="24"/>
            </w:rPr>
            <w:fldChar w:fldCharType="separate"/>
          </w:r>
          <w:r w:rsidR="00C21914">
            <w:rPr>
              <w:rFonts w:ascii="Times New Roman" w:hAnsi="Times New Roman" w:cs="Times New Roman"/>
              <w:noProof/>
              <w:sz w:val="24"/>
              <w:szCs w:val="24"/>
            </w:rPr>
            <w:t xml:space="preserve"> </w:t>
          </w:r>
          <w:r w:rsidR="00C21914" w:rsidRPr="00C21914">
            <w:rPr>
              <w:rFonts w:ascii="Times New Roman" w:hAnsi="Times New Roman" w:cs="Times New Roman"/>
              <w:noProof/>
              <w:sz w:val="24"/>
              <w:szCs w:val="24"/>
            </w:rPr>
            <w:t>(Carstens, 2021)</w:t>
          </w:r>
          <w:r w:rsidR="00C21914">
            <w:rPr>
              <w:rFonts w:ascii="Times New Roman" w:hAnsi="Times New Roman" w:cs="Times New Roman"/>
              <w:sz w:val="24"/>
              <w:szCs w:val="24"/>
            </w:rPr>
            <w:fldChar w:fldCharType="end"/>
          </w:r>
        </w:sdtContent>
      </w:sdt>
      <w:r w:rsidRPr="00E658EF">
        <w:rPr>
          <w:rFonts w:ascii="Times New Roman" w:hAnsi="Times New Roman" w:cs="Times New Roman"/>
          <w:sz w:val="24"/>
          <w:szCs w:val="24"/>
        </w:rPr>
        <w:t xml:space="preserve">. The collaborative numerous researchers embrace new media and innovation to create new things in new ways, learn new things in new ways, and discuss new ways with new individuals about ways to behave according to their views of the rest of the world and how to cooperate with the rest of the world. This confirms the value and necessity of increased student access to innovation. To show that there is more dependence on innovation than not, when members received the assumption that they will accept their students, they use them intensively. As suggested by the examination of </w:t>
      </w:r>
      <w:r w:rsidR="006531EE" w:rsidRPr="006531EE">
        <w:rPr>
          <w:rFonts w:ascii="Times New Roman" w:hAnsi="Times New Roman" w:cs="Times New Roman"/>
          <w:noProof/>
          <w:sz w:val="24"/>
          <w:szCs w:val="24"/>
        </w:rPr>
        <w:t>Hubbard</w:t>
      </w:r>
      <w:r w:rsidR="006531EE" w:rsidRPr="00E658EF">
        <w:rPr>
          <w:rFonts w:ascii="Times New Roman" w:hAnsi="Times New Roman" w:cs="Times New Roman"/>
          <w:sz w:val="24"/>
          <w:szCs w:val="24"/>
        </w:rPr>
        <w:t xml:space="preserve"> </w:t>
      </w:r>
      <w:r w:rsidRPr="00E658EF">
        <w:rPr>
          <w:rFonts w:ascii="Times New Roman" w:hAnsi="Times New Roman" w:cs="Times New Roman"/>
          <w:sz w:val="24"/>
          <w:szCs w:val="24"/>
        </w:rPr>
        <w:t xml:space="preserve">(2013), substitutes to </w:t>
      </w:r>
      <w:r w:rsidRPr="00E658EF">
        <w:rPr>
          <w:rFonts w:ascii="Times New Roman" w:hAnsi="Times New Roman" w:cs="Times New Roman"/>
          <w:sz w:val="24"/>
          <w:szCs w:val="24"/>
        </w:rPr>
        <w:lastRenderedPageBreak/>
        <w:t>practice some writing anyway, as they feel that students accept more blending and alteration when composing by hand, and composing by hand discourages any urge to rearrange others' work. The meaning of the font is described in this article. Due to the extended composition time due to further developed innovations, the students' fine coordinated abilities could endure. Incorporating computing capabilities across different positions, spotting holes and distinguishing regions where it offers respect</w:t>
      </w:r>
      <w:sdt>
        <w:sdtPr>
          <w:rPr>
            <w:rFonts w:ascii="Times New Roman" w:hAnsi="Times New Roman" w:cs="Times New Roman"/>
            <w:sz w:val="24"/>
            <w:szCs w:val="24"/>
          </w:rPr>
          <w:id w:val="1933928325"/>
          <w:citation/>
        </w:sdtPr>
        <w:sdtEndPr/>
        <w:sdtContent>
          <w:r w:rsidR="006531EE">
            <w:rPr>
              <w:rFonts w:ascii="Times New Roman" w:hAnsi="Times New Roman" w:cs="Times New Roman"/>
              <w:sz w:val="24"/>
              <w:szCs w:val="24"/>
            </w:rPr>
            <w:fldChar w:fldCharType="begin"/>
          </w:r>
          <w:r w:rsidR="006531EE">
            <w:rPr>
              <w:rFonts w:ascii="Times New Roman" w:hAnsi="Times New Roman" w:cs="Times New Roman"/>
              <w:sz w:val="24"/>
              <w:szCs w:val="24"/>
            </w:rPr>
            <w:instrText xml:space="preserve"> CITATION Hub13 \l 1033 </w:instrText>
          </w:r>
          <w:r w:rsidR="006531EE">
            <w:rPr>
              <w:rFonts w:ascii="Times New Roman" w:hAnsi="Times New Roman" w:cs="Times New Roman"/>
              <w:sz w:val="24"/>
              <w:szCs w:val="24"/>
            </w:rPr>
            <w:fldChar w:fldCharType="separate"/>
          </w:r>
          <w:r w:rsidR="006531EE">
            <w:rPr>
              <w:rFonts w:ascii="Times New Roman" w:hAnsi="Times New Roman" w:cs="Times New Roman"/>
              <w:noProof/>
              <w:sz w:val="24"/>
              <w:szCs w:val="24"/>
            </w:rPr>
            <w:t xml:space="preserve"> </w:t>
          </w:r>
          <w:r w:rsidR="006531EE" w:rsidRPr="006531EE">
            <w:rPr>
              <w:rFonts w:ascii="Times New Roman" w:hAnsi="Times New Roman" w:cs="Times New Roman"/>
              <w:noProof/>
              <w:sz w:val="24"/>
              <w:szCs w:val="24"/>
            </w:rPr>
            <w:t>(Hubbard, 2013)</w:t>
          </w:r>
          <w:r w:rsidR="006531EE">
            <w:rPr>
              <w:rFonts w:ascii="Times New Roman" w:hAnsi="Times New Roman" w:cs="Times New Roman"/>
              <w:sz w:val="24"/>
              <w:szCs w:val="24"/>
            </w:rPr>
            <w:fldChar w:fldCharType="end"/>
          </w:r>
        </w:sdtContent>
      </w:sdt>
      <w:r w:rsidR="00E32998" w:rsidRPr="008501E0">
        <w:rPr>
          <w:rFonts w:ascii="Times New Roman" w:hAnsi="Times New Roman" w:cs="Times New Roman"/>
          <w:sz w:val="24"/>
          <w:szCs w:val="24"/>
        </w:rPr>
        <w:t>.</w:t>
      </w:r>
    </w:p>
    <w:p w14:paraId="0A5D7F49" w14:textId="77777777" w:rsidR="00827939" w:rsidRDefault="00827939" w:rsidP="008068C3">
      <w:pPr>
        <w:spacing w:line="360" w:lineRule="auto"/>
        <w:jc w:val="center"/>
        <w:rPr>
          <w:rFonts w:ascii="Times New Roman" w:hAnsi="Times New Roman" w:cs="Times New Roman"/>
          <w:sz w:val="24"/>
          <w:szCs w:val="24"/>
        </w:rPr>
      </w:pPr>
      <w:r w:rsidRPr="008501E0">
        <w:rPr>
          <w:rFonts w:ascii="Times New Roman" w:hAnsi="Times New Roman" w:cs="Times New Roman"/>
          <w:noProof/>
          <w:sz w:val="24"/>
          <w:szCs w:val="24"/>
        </w:rPr>
        <w:drawing>
          <wp:inline distT="0" distB="0" distL="0" distR="0" wp14:anchorId="79E1ADF8" wp14:editId="61DC022C">
            <wp:extent cx="3275396" cy="3314700"/>
            <wp:effectExtent l="0" t="0" r="1270" b="0"/>
            <wp:docPr id="5" name="Picture 5" descr="Digital Capabi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gital Capability"/>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303439" cy="3343079"/>
                    </a:xfrm>
                    <a:prstGeom prst="rect">
                      <a:avLst/>
                    </a:prstGeom>
                    <a:noFill/>
                    <a:ln>
                      <a:noFill/>
                    </a:ln>
                  </pic:spPr>
                </pic:pic>
              </a:graphicData>
            </a:graphic>
          </wp:inline>
        </w:drawing>
      </w:r>
    </w:p>
    <w:p w14:paraId="3FE8CD4A" w14:textId="77777777" w:rsidR="00FF405A" w:rsidRPr="008501E0" w:rsidRDefault="008B46EB" w:rsidP="0074049C">
      <w:pPr>
        <w:pStyle w:val="Caption"/>
        <w:jc w:val="center"/>
        <w:rPr>
          <w:rFonts w:ascii="Times New Roman" w:hAnsi="Times New Roman" w:cs="Times New Roman"/>
          <w:sz w:val="24"/>
          <w:szCs w:val="24"/>
        </w:rPr>
      </w:pPr>
      <w:r>
        <w:t xml:space="preserve">Figure </w:t>
      </w:r>
      <w:fldSimple w:instr=" SEQ Figure \* ARABIC ">
        <w:r>
          <w:rPr>
            <w:noProof/>
          </w:rPr>
          <w:t>5</w:t>
        </w:r>
      </w:fldSimple>
      <w:r>
        <w:t xml:space="preserve"> UWTSD Digital skill </w:t>
      </w:r>
      <w:r w:rsidR="0074049C">
        <w:t xml:space="preserve">learning: Source: Google </w:t>
      </w:r>
    </w:p>
    <w:p w14:paraId="61186B72" w14:textId="77777777" w:rsidR="008C7F90" w:rsidRPr="008501E0" w:rsidRDefault="00AF2CA1" w:rsidP="008501E0">
      <w:pPr>
        <w:spacing w:line="360" w:lineRule="auto"/>
        <w:jc w:val="both"/>
        <w:rPr>
          <w:rFonts w:ascii="Times New Roman" w:hAnsi="Times New Roman" w:cs="Times New Roman"/>
          <w:sz w:val="24"/>
          <w:szCs w:val="24"/>
        </w:rPr>
      </w:pPr>
      <w:r w:rsidRPr="00AF2CA1">
        <w:rPr>
          <w:rFonts w:ascii="Times New Roman" w:hAnsi="Times New Roman" w:cs="Times New Roman"/>
          <w:sz w:val="24"/>
          <w:szCs w:val="24"/>
        </w:rPr>
        <w:t xml:space="preserve">The </w:t>
      </w:r>
      <w:proofErr w:type="spellStart"/>
      <w:r w:rsidRPr="00AF2CA1">
        <w:rPr>
          <w:rFonts w:ascii="Times New Roman" w:hAnsi="Times New Roman" w:cs="Times New Roman"/>
          <w:sz w:val="24"/>
          <w:szCs w:val="24"/>
        </w:rPr>
        <w:t>Jisc</w:t>
      </w:r>
      <w:proofErr w:type="spellEnd"/>
      <w:r w:rsidRPr="00AF2CA1">
        <w:rPr>
          <w:rFonts w:ascii="Times New Roman" w:hAnsi="Times New Roman" w:cs="Times New Roman"/>
          <w:sz w:val="24"/>
          <w:szCs w:val="24"/>
        </w:rPr>
        <w:t xml:space="preserve"> Digital Skills Framework is a key driver of the University of Wales Trinity Saint David's Digital Skills Framework. The </w:t>
      </w:r>
      <w:proofErr w:type="spellStart"/>
      <w:r w:rsidRPr="00AF2CA1">
        <w:rPr>
          <w:rFonts w:ascii="Times New Roman" w:hAnsi="Times New Roman" w:cs="Times New Roman"/>
          <w:sz w:val="24"/>
          <w:szCs w:val="24"/>
        </w:rPr>
        <w:t>Jisc</w:t>
      </w:r>
      <w:proofErr w:type="spellEnd"/>
      <w:r w:rsidRPr="00AF2CA1">
        <w:rPr>
          <w:rFonts w:ascii="Times New Roman" w:hAnsi="Times New Roman" w:cs="Times New Roman"/>
          <w:sz w:val="24"/>
          <w:szCs w:val="24"/>
        </w:rPr>
        <w:t xml:space="preserve"> system was first created in 2013 and since then the various </w:t>
      </w:r>
      <w:proofErr w:type="spellStart"/>
      <w:r w:rsidRPr="00AF2CA1">
        <w:rPr>
          <w:rFonts w:ascii="Times New Roman" w:hAnsi="Times New Roman" w:cs="Times New Roman"/>
          <w:sz w:val="24"/>
          <w:szCs w:val="24"/>
        </w:rPr>
        <w:t>Jisc</w:t>
      </w:r>
      <w:proofErr w:type="spellEnd"/>
      <w:r w:rsidRPr="00AF2CA1">
        <w:rPr>
          <w:rFonts w:ascii="Times New Roman" w:hAnsi="Times New Roman" w:cs="Times New Roman"/>
          <w:sz w:val="24"/>
          <w:szCs w:val="24"/>
        </w:rPr>
        <w:t xml:space="preserve"> units have focused on promoting advanced proficiency, impressive learning examinations, further development of employability within the study, computer driven learner and advanced ability. Together with foundations for advanced education and training, government agencies, industry meetings, exchange associations and various partners, it has been established. The Advanced Digital Capabilities Framework is now widely recognized and used in many HEIs to work on staff and student capabilities. It includes six sections covering staff and computer skills, which can be further divided into 17 classes for coherence, ease and access. Understudies today are brought up in the period of data</w:t>
      </w:r>
      <w:sdt>
        <w:sdtPr>
          <w:rPr>
            <w:rFonts w:ascii="Times New Roman" w:hAnsi="Times New Roman" w:cs="Times New Roman"/>
            <w:sz w:val="24"/>
            <w:szCs w:val="24"/>
          </w:rPr>
          <w:id w:val="529544337"/>
          <w:citation/>
        </w:sdtPr>
        <w:sdtEndPr/>
        <w:sdtContent>
          <w:r w:rsidR="000B008B">
            <w:rPr>
              <w:rFonts w:ascii="Times New Roman" w:hAnsi="Times New Roman" w:cs="Times New Roman"/>
              <w:sz w:val="24"/>
              <w:szCs w:val="24"/>
            </w:rPr>
            <w:fldChar w:fldCharType="begin"/>
          </w:r>
          <w:r w:rsidR="000B008B">
            <w:rPr>
              <w:rFonts w:ascii="Times New Roman" w:hAnsi="Times New Roman" w:cs="Times New Roman"/>
              <w:sz w:val="24"/>
              <w:szCs w:val="24"/>
            </w:rPr>
            <w:instrText xml:space="preserve"> CITATION Lai13 \l 1033 </w:instrText>
          </w:r>
          <w:r w:rsidR="000B008B">
            <w:rPr>
              <w:rFonts w:ascii="Times New Roman" w:hAnsi="Times New Roman" w:cs="Times New Roman"/>
              <w:sz w:val="24"/>
              <w:szCs w:val="24"/>
            </w:rPr>
            <w:fldChar w:fldCharType="separate"/>
          </w:r>
          <w:r w:rsidR="000B008B">
            <w:rPr>
              <w:rFonts w:ascii="Times New Roman" w:hAnsi="Times New Roman" w:cs="Times New Roman"/>
              <w:noProof/>
              <w:sz w:val="24"/>
              <w:szCs w:val="24"/>
            </w:rPr>
            <w:t xml:space="preserve"> </w:t>
          </w:r>
          <w:r w:rsidR="000B008B" w:rsidRPr="000B008B">
            <w:rPr>
              <w:rFonts w:ascii="Times New Roman" w:hAnsi="Times New Roman" w:cs="Times New Roman"/>
              <w:noProof/>
              <w:sz w:val="24"/>
              <w:szCs w:val="24"/>
            </w:rPr>
            <w:t>(Lai, 2013)</w:t>
          </w:r>
          <w:r w:rsidR="000B008B">
            <w:rPr>
              <w:rFonts w:ascii="Times New Roman" w:hAnsi="Times New Roman" w:cs="Times New Roman"/>
              <w:sz w:val="24"/>
              <w:szCs w:val="24"/>
            </w:rPr>
            <w:fldChar w:fldCharType="end"/>
          </w:r>
        </w:sdtContent>
      </w:sdt>
      <w:r w:rsidRPr="00AF2CA1">
        <w:rPr>
          <w:rFonts w:ascii="Times New Roman" w:hAnsi="Times New Roman" w:cs="Times New Roman"/>
          <w:sz w:val="24"/>
          <w:szCs w:val="24"/>
        </w:rPr>
        <w:t xml:space="preserve">. Accessing many types of innovation and the web is not simply </w:t>
      </w:r>
      <w:r w:rsidRPr="00AF2CA1">
        <w:rPr>
          <w:rFonts w:ascii="Times New Roman" w:hAnsi="Times New Roman" w:cs="Times New Roman"/>
          <w:sz w:val="24"/>
          <w:szCs w:val="24"/>
        </w:rPr>
        <w:lastRenderedPageBreak/>
        <w:t xml:space="preserve">imaginable. For best results, students should be displayed to suit their learning style. Educators can use different advancements such as Google Docs, SMART Boards, click-based reaction frameworks, and different types of mixed media correspondence to connect with experts and support construction ways to deal with realization when they are set in a mechanically sustained </w:t>
      </w:r>
      <w:r>
        <w:rPr>
          <w:rFonts w:ascii="Times New Roman" w:hAnsi="Times New Roman" w:cs="Times New Roman"/>
          <w:sz w:val="24"/>
          <w:szCs w:val="24"/>
        </w:rPr>
        <w:t>climate. which is more suitable</w:t>
      </w:r>
      <w:r w:rsidRPr="00AF2CA1">
        <w:rPr>
          <w:rFonts w:ascii="Times New Roman" w:hAnsi="Times New Roman" w:cs="Times New Roman"/>
          <w:sz w:val="24"/>
          <w:szCs w:val="24"/>
        </w:rPr>
        <w:t xml:space="preserve"> learning styles of their students. A mix of current innovations for successful learning is the purpose of teachers. The researchers believe that additional scrutiny is important for understanding what the innovation means for implementation in the classroom</w:t>
      </w:r>
      <w:r w:rsidR="008C7F90" w:rsidRPr="008501E0">
        <w:rPr>
          <w:rFonts w:ascii="Times New Roman" w:hAnsi="Times New Roman" w:cs="Times New Roman"/>
          <w:sz w:val="24"/>
          <w:szCs w:val="24"/>
        </w:rPr>
        <w:t>.</w:t>
      </w:r>
    </w:p>
    <w:p w14:paraId="00DECCE9" w14:textId="77777777" w:rsidR="00B72278" w:rsidRPr="008501E0" w:rsidRDefault="0003482F" w:rsidP="008501E0">
      <w:pPr>
        <w:pStyle w:val="Heading1"/>
        <w:spacing w:line="360" w:lineRule="auto"/>
        <w:jc w:val="both"/>
        <w:rPr>
          <w:rFonts w:ascii="Times New Roman" w:hAnsi="Times New Roman" w:cs="Times New Roman"/>
          <w:b/>
          <w:sz w:val="24"/>
          <w:szCs w:val="24"/>
        </w:rPr>
      </w:pPr>
      <w:bookmarkStart w:id="8" w:name="_Toc111054145"/>
      <w:r w:rsidRPr="008501E0">
        <w:rPr>
          <w:rFonts w:ascii="Times New Roman" w:hAnsi="Times New Roman" w:cs="Times New Roman"/>
          <w:b/>
          <w:sz w:val="24"/>
          <w:szCs w:val="24"/>
        </w:rPr>
        <w:t xml:space="preserve">5 </w:t>
      </w:r>
      <w:r w:rsidR="00B72278" w:rsidRPr="008501E0">
        <w:rPr>
          <w:rFonts w:ascii="Times New Roman" w:hAnsi="Times New Roman" w:cs="Times New Roman"/>
          <w:b/>
          <w:sz w:val="24"/>
          <w:szCs w:val="24"/>
        </w:rPr>
        <w:t>Conclusion</w:t>
      </w:r>
      <w:bookmarkEnd w:id="8"/>
    </w:p>
    <w:p w14:paraId="7E67A79C" w14:textId="52423342" w:rsidR="005C4F5D" w:rsidRPr="008501E0" w:rsidRDefault="000308AE" w:rsidP="008501E0">
      <w:pPr>
        <w:spacing w:line="360" w:lineRule="auto"/>
        <w:jc w:val="both"/>
        <w:rPr>
          <w:rFonts w:ascii="Times New Roman" w:hAnsi="Times New Roman" w:cs="Times New Roman"/>
          <w:sz w:val="24"/>
          <w:szCs w:val="24"/>
        </w:rPr>
      </w:pPr>
      <w:r w:rsidRPr="000308AE">
        <w:rPr>
          <w:rFonts w:ascii="Times New Roman" w:hAnsi="Times New Roman" w:cs="Times New Roman"/>
          <w:sz w:val="24"/>
          <w:szCs w:val="24"/>
        </w:rPr>
        <w:t xml:space="preserve">The study approaches a huge amount of information due to the pervasive idea of ​​innovation and its full involvement in everyday existence. The benefits of incorporating this innovation in the homeroom appropriately include help working on school success from two students and educators at all capacity levels. Despite the requirement for mechanical bonding, many schools do not implement this essential improvement. </w:t>
      </w:r>
      <w:r w:rsidR="00AC5710" w:rsidRPr="000308AE">
        <w:rPr>
          <w:rFonts w:ascii="Times New Roman" w:hAnsi="Times New Roman" w:cs="Times New Roman"/>
          <w:sz w:val="24"/>
          <w:szCs w:val="24"/>
        </w:rPr>
        <w:t>Nevertheless</w:t>
      </w:r>
      <w:r w:rsidRPr="000308AE">
        <w:rPr>
          <w:rFonts w:ascii="Times New Roman" w:hAnsi="Times New Roman" w:cs="Times New Roman"/>
          <w:sz w:val="24"/>
          <w:szCs w:val="24"/>
        </w:rPr>
        <w:t>, the gap between students and educators will only widen until the current reconciliation of innovation and the perception of its value changes. In order to guarantee an effective home environment of the 21st century and to plan graduates for their future professions, a change in worldview is necessary with regard to the appropriate use of innovations in education. Innovation offers students quick access to information, rapid learning, and enjoyable chances to incorporate what they have realized. Especially at UWTSD, it allows students to continue to test ideas and explore new trains. Student can energize each other and share ideas through cooperative exercises. The innovation also allows students to work directly with instructors. Student</w:t>
      </w:r>
      <w:r w:rsidR="008B003E">
        <w:rPr>
          <w:rFonts w:ascii="Times New Roman" w:hAnsi="Times New Roman" w:cs="Times New Roman"/>
          <w:sz w:val="24"/>
          <w:szCs w:val="24"/>
        </w:rPr>
        <w:t>s</w:t>
      </w:r>
      <w:r w:rsidRPr="000308AE">
        <w:rPr>
          <w:rFonts w:ascii="Times New Roman" w:hAnsi="Times New Roman" w:cs="Times New Roman"/>
          <w:sz w:val="24"/>
          <w:szCs w:val="24"/>
        </w:rPr>
        <w:t xml:space="preserve"> can seek additional help with ideas they are trying to understand, as well as express questions about the study room</w:t>
      </w:r>
      <w:r w:rsidR="00351EAC" w:rsidRPr="008501E0">
        <w:rPr>
          <w:rFonts w:ascii="Times New Roman" w:hAnsi="Times New Roman" w:cs="Times New Roman"/>
          <w:sz w:val="24"/>
          <w:szCs w:val="24"/>
        </w:rPr>
        <w:t>.</w:t>
      </w:r>
    </w:p>
    <w:p w14:paraId="699608E0" w14:textId="77777777" w:rsidR="00B72278" w:rsidRPr="008501E0" w:rsidRDefault="0003482F" w:rsidP="008501E0">
      <w:pPr>
        <w:pStyle w:val="Heading1"/>
        <w:spacing w:line="360" w:lineRule="auto"/>
        <w:jc w:val="both"/>
        <w:rPr>
          <w:rFonts w:ascii="Times New Roman" w:hAnsi="Times New Roman" w:cs="Times New Roman"/>
          <w:b/>
          <w:sz w:val="24"/>
          <w:szCs w:val="24"/>
        </w:rPr>
      </w:pPr>
      <w:bookmarkStart w:id="9" w:name="_Toc111054146"/>
      <w:r w:rsidRPr="008501E0">
        <w:rPr>
          <w:rFonts w:ascii="Times New Roman" w:hAnsi="Times New Roman" w:cs="Times New Roman"/>
          <w:b/>
          <w:sz w:val="24"/>
          <w:szCs w:val="24"/>
        </w:rPr>
        <w:t xml:space="preserve">6 </w:t>
      </w:r>
      <w:r w:rsidR="00B72278" w:rsidRPr="008501E0">
        <w:rPr>
          <w:rFonts w:ascii="Times New Roman" w:hAnsi="Times New Roman" w:cs="Times New Roman"/>
          <w:b/>
          <w:sz w:val="24"/>
          <w:szCs w:val="24"/>
        </w:rPr>
        <w:t>References</w:t>
      </w:r>
      <w:bookmarkEnd w:id="9"/>
    </w:p>
    <w:p w14:paraId="3BDF72D6" w14:textId="77777777" w:rsidR="0057038D" w:rsidRPr="0057038D" w:rsidRDefault="0057038D" w:rsidP="0057038D">
      <w:pPr>
        <w:spacing w:line="360" w:lineRule="auto"/>
        <w:jc w:val="both"/>
        <w:rPr>
          <w:rFonts w:ascii="Times New Roman" w:hAnsi="Times New Roman" w:cs="Times New Roman"/>
          <w:sz w:val="24"/>
          <w:szCs w:val="24"/>
        </w:rPr>
      </w:pPr>
      <w:proofErr w:type="spellStart"/>
      <w:r w:rsidRPr="0057038D">
        <w:rPr>
          <w:rFonts w:ascii="Times New Roman" w:hAnsi="Times New Roman" w:cs="Times New Roman"/>
          <w:sz w:val="24"/>
          <w:szCs w:val="24"/>
        </w:rPr>
        <w:t>Olimov</w:t>
      </w:r>
      <w:proofErr w:type="spellEnd"/>
      <w:r w:rsidRPr="0057038D">
        <w:rPr>
          <w:rFonts w:ascii="Times New Roman" w:hAnsi="Times New Roman" w:cs="Times New Roman"/>
          <w:sz w:val="24"/>
          <w:szCs w:val="24"/>
        </w:rPr>
        <w:t xml:space="preserve">, S.S. and </w:t>
      </w:r>
      <w:proofErr w:type="spellStart"/>
      <w:r w:rsidRPr="0057038D">
        <w:rPr>
          <w:rFonts w:ascii="Times New Roman" w:hAnsi="Times New Roman" w:cs="Times New Roman"/>
          <w:sz w:val="24"/>
          <w:szCs w:val="24"/>
        </w:rPr>
        <w:t>Mamurova</w:t>
      </w:r>
      <w:proofErr w:type="spellEnd"/>
      <w:r w:rsidRPr="0057038D">
        <w:rPr>
          <w:rFonts w:ascii="Times New Roman" w:hAnsi="Times New Roman" w:cs="Times New Roman"/>
          <w:sz w:val="24"/>
          <w:szCs w:val="24"/>
        </w:rPr>
        <w:t>, D.I., 2022. Information Technology in Education. Pioneer: Journal of Advanced Research and Scientific Progress, 1(1), pp.17-22.</w:t>
      </w:r>
    </w:p>
    <w:p w14:paraId="06454015" w14:textId="77777777" w:rsidR="0057038D" w:rsidRPr="0057038D" w:rsidRDefault="0057038D" w:rsidP="0057038D">
      <w:pPr>
        <w:spacing w:line="360" w:lineRule="auto"/>
        <w:jc w:val="both"/>
        <w:rPr>
          <w:rFonts w:ascii="Times New Roman" w:hAnsi="Times New Roman" w:cs="Times New Roman"/>
          <w:sz w:val="24"/>
          <w:szCs w:val="24"/>
        </w:rPr>
      </w:pPr>
      <w:proofErr w:type="spellStart"/>
      <w:r w:rsidRPr="0057038D">
        <w:rPr>
          <w:rFonts w:ascii="Times New Roman" w:hAnsi="Times New Roman" w:cs="Times New Roman"/>
          <w:sz w:val="24"/>
          <w:szCs w:val="24"/>
        </w:rPr>
        <w:t>Valijonovna</w:t>
      </w:r>
      <w:proofErr w:type="spellEnd"/>
      <w:r w:rsidRPr="0057038D">
        <w:rPr>
          <w:rFonts w:ascii="Times New Roman" w:hAnsi="Times New Roman" w:cs="Times New Roman"/>
          <w:sz w:val="24"/>
          <w:szCs w:val="24"/>
        </w:rPr>
        <w:t xml:space="preserve">, K.I., </w:t>
      </w:r>
      <w:proofErr w:type="spellStart"/>
      <w:r w:rsidRPr="0057038D">
        <w:rPr>
          <w:rFonts w:ascii="Times New Roman" w:hAnsi="Times New Roman" w:cs="Times New Roman"/>
          <w:sz w:val="24"/>
          <w:szCs w:val="24"/>
        </w:rPr>
        <w:t>Rakhmatjonovich</w:t>
      </w:r>
      <w:proofErr w:type="spellEnd"/>
      <w:r w:rsidRPr="0057038D">
        <w:rPr>
          <w:rFonts w:ascii="Times New Roman" w:hAnsi="Times New Roman" w:cs="Times New Roman"/>
          <w:sz w:val="24"/>
          <w:szCs w:val="24"/>
        </w:rPr>
        <w:t xml:space="preserve">, T.D. and </w:t>
      </w:r>
      <w:proofErr w:type="spellStart"/>
      <w:r w:rsidRPr="0057038D">
        <w:rPr>
          <w:rFonts w:ascii="Times New Roman" w:hAnsi="Times New Roman" w:cs="Times New Roman"/>
          <w:sz w:val="24"/>
          <w:szCs w:val="24"/>
        </w:rPr>
        <w:t>Mukhtoraliyevna</w:t>
      </w:r>
      <w:proofErr w:type="spellEnd"/>
      <w:r w:rsidRPr="0057038D">
        <w:rPr>
          <w:rFonts w:ascii="Times New Roman" w:hAnsi="Times New Roman" w:cs="Times New Roman"/>
          <w:sz w:val="24"/>
          <w:szCs w:val="24"/>
        </w:rPr>
        <w:t>, Z.S., 2022. Informational Technology at Education. Spanish Journal of Innovation and Integrity, 6, pp.262-266.</w:t>
      </w:r>
    </w:p>
    <w:p w14:paraId="29B80BEB" w14:textId="77777777" w:rsidR="000C541F" w:rsidRDefault="0057038D" w:rsidP="0057038D">
      <w:pPr>
        <w:spacing w:line="360" w:lineRule="auto"/>
        <w:jc w:val="both"/>
        <w:rPr>
          <w:rFonts w:ascii="Times New Roman" w:hAnsi="Times New Roman" w:cs="Times New Roman"/>
          <w:sz w:val="24"/>
          <w:szCs w:val="24"/>
        </w:rPr>
      </w:pPr>
      <w:r w:rsidRPr="0057038D">
        <w:rPr>
          <w:rFonts w:ascii="Times New Roman" w:hAnsi="Times New Roman" w:cs="Times New Roman"/>
          <w:sz w:val="24"/>
          <w:szCs w:val="24"/>
        </w:rPr>
        <w:lastRenderedPageBreak/>
        <w:t xml:space="preserve">Tian, F., Wu, B., Zeng, H., </w:t>
      </w:r>
      <w:proofErr w:type="spellStart"/>
      <w:r w:rsidRPr="0057038D">
        <w:rPr>
          <w:rFonts w:ascii="Times New Roman" w:hAnsi="Times New Roman" w:cs="Times New Roman"/>
          <w:sz w:val="24"/>
          <w:szCs w:val="24"/>
        </w:rPr>
        <w:t>Watmough</w:t>
      </w:r>
      <w:proofErr w:type="spellEnd"/>
      <w:r w:rsidRPr="0057038D">
        <w:rPr>
          <w:rFonts w:ascii="Times New Roman" w:hAnsi="Times New Roman" w:cs="Times New Roman"/>
          <w:sz w:val="24"/>
          <w:szCs w:val="24"/>
        </w:rPr>
        <w:t>, G.R., Zhang, M. and Li, Y., 2022. Detecting the linkage between arable land use and poverty using machine-learning methods at global perspective. Geography and Sustainability, 3(1), pp.7-20.</w:t>
      </w:r>
    </w:p>
    <w:p w14:paraId="14AE093F" w14:textId="77777777" w:rsidR="009D01B3" w:rsidRPr="009D01B3" w:rsidRDefault="009D01B3" w:rsidP="009D01B3">
      <w:pPr>
        <w:spacing w:line="360" w:lineRule="auto"/>
        <w:jc w:val="both"/>
        <w:rPr>
          <w:rFonts w:ascii="Times New Roman" w:hAnsi="Times New Roman" w:cs="Times New Roman"/>
          <w:sz w:val="24"/>
          <w:szCs w:val="24"/>
        </w:rPr>
      </w:pPr>
      <w:r w:rsidRPr="009D01B3">
        <w:rPr>
          <w:rFonts w:ascii="Times New Roman" w:hAnsi="Times New Roman" w:cs="Times New Roman"/>
          <w:sz w:val="24"/>
          <w:szCs w:val="24"/>
        </w:rPr>
        <w:t>Hubbard, P., 2013. Making a case for learner training in technology enhanced language learning environments. Calico Journal, 30(2), pp.163-178.</w:t>
      </w:r>
    </w:p>
    <w:p w14:paraId="73A56550" w14:textId="77777777" w:rsidR="009D01B3" w:rsidRDefault="009D01B3" w:rsidP="009D01B3">
      <w:pPr>
        <w:spacing w:line="360" w:lineRule="auto"/>
        <w:jc w:val="both"/>
        <w:rPr>
          <w:rFonts w:ascii="Times New Roman" w:hAnsi="Times New Roman" w:cs="Times New Roman"/>
          <w:sz w:val="24"/>
          <w:szCs w:val="24"/>
        </w:rPr>
      </w:pPr>
      <w:r w:rsidRPr="009D01B3">
        <w:rPr>
          <w:rFonts w:ascii="Times New Roman" w:hAnsi="Times New Roman" w:cs="Times New Roman"/>
          <w:sz w:val="24"/>
          <w:szCs w:val="24"/>
        </w:rPr>
        <w:t>Lai, C. and Morrison, B., 2013. Towards an agenda for learner preparation in technology-enhanced language learning environments. Calico Journal, 30(2), pp.154-162.</w:t>
      </w:r>
    </w:p>
    <w:p w14:paraId="2B2CAD71" w14:textId="77777777" w:rsidR="0000425F" w:rsidRPr="008501E0" w:rsidRDefault="00F4412D" w:rsidP="009D01B3">
      <w:pPr>
        <w:spacing w:line="360" w:lineRule="auto"/>
        <w:jc w:val="both"/>
        <w:rPr>
          <w:rFonts w:ascii="Times New Roman" w:hAnsi="Times New Roman" w:cs="Times New Roman"/>
          <w:sz w:val="24"/>
          <w:szCs w:val="24"/>
        </w:rPr>
      </w:pPr>
      <w:r w:rsidRPr="00F4412D">
        <w:rPr>
          <w:rFonts w:ascii="Times New Roman" w:hAnsi="Times New Roman" w:cs="Times New Roman"/>
          <w:sz w:val="24"/>
          <w:szCs w:val="24"/>
        </w:rPr>
        <w:t xml:space="preserve">Carstens, K.J., Mallon, J.M., </w:t>
      </w:r>
      <w:proofErr w:type="spellStart"/>
      <w:r w:rsidRPr="00F4412D">
        <w:rPr>
          <w:rFonts w:ascii="Times New Roman" w:hAnsi="Times New Roman" w:cs="Times New Roman"/>
          <w:sz w:val="24"/>
          <w:szCs w:val="24"/>
        </w:rPr>
        <w:t>Bataineh</w:t>
      </w:r>
      <w:proofErr w:type="spellEnd"/>
      <w:r w:rsidRPr="00F4412D">
        <w:rPr>
          <w:rFonts w:ascii="Times New Roman" w:hAnsi="Times New Roman" w:cs="Times New Roman"/>
          <w:sz w:val="24"/>
          <w:szCs w:val="24"/>
        </w:rPr>
        <w:t>, M. and Al-</w:t>
      </w:r>
      <w:proofErr w:type="spellStart"/>
      <w:r w:rsidRPr="00F4412D">
        <w:rPr>
          <w:rFonts w:ascii="Times New Roman" w:hAnsi="Times New Roman" w:cs="Times New Roman"/>
          <w:sz w:val="24"/>
          <w:szCs w:val="24"/>
        </w:rPr>
        <w:t>Bataineh</w:t>
      </w:r>
      <w:proofErr w:type="spellEnd"/>
      <w:r w:rsidRPr="00F4412D">
        <w:rPr>
          <w:rFonts w:ascii="Times New Roman" w:hAnsi="Times New Roman" w:cs="Times New Roman"/>
          <w:sz w:val="24"/>
          <w:szCs w:val="24"/>
        </w:rPr>
        <w:t xml:space="preserve">, A., 2021. Effects of Technology on Student Learning. </w:t>
      </w:r>
      <w:r w:rsidR="00D647CC">
        <w:rPr>
          <w:rFonts w:ascii="Times New Roman" w:hAnsi="Times New Roman" w:cs="Times New Roman"/>
          <w:sz w:val="24"/>
          <w:szCs w:val="24"/>
        </w:rPr>
        <w:t>British</w:t>
      </w:r>
      <w:r w:rsidRPr="00F4412D">
        <w:rPr>
          <w:rFonts w:ascii="Times New Roman" w:hAnsi="Times New Roman" w:cs="Times New Roman"/>
          <w:sz w:val="24"/>
          <w:szCs w:val="24"/>
        </w:rPr>
        <w:t xml:space="preserve"> Online Journal of Educational Technology-TOJET, 20(1), pp.105-113.</w:t>
      </w:r>
    </w:p>
    <w:p w14:paraId="6C0699CC" w14:textId="77777777" w:rsidR="007F448B" w:rsidRPr="0089421E" w:rsidRDefault="0003482F" w:rsidP="0089421E">
      <w:pPr>
        <w:pStyle w:val="Heading1"/>
        <w:spacing w:line="360" w:lineRule="auto"/>
        <w:jc w:val="both"/>
        <w:rPr>
          <w:rFonts w:ascii="Times New Roman" w:hAnsi="Times New Roman" w:cs="Times New Roman"/>
          <w:b/>
          <w:sz w:val="24"/>
          <w:szCs w:val="24"/>
        </w:rPr>
      </w:pPr>
      <w:bookmarkStart w:id="10" w:name="_Toc111054147"/>
      <w:r w:rsidRPr="0089421E">
        <w:rPr>
          <w:rFonts w:ascii="Times New Roman" w:hAnsi="Times New Roman" w:cs="Times New Roman"/>
          <w:b/>
          <w:sz w:val="24"/>
          <w:szCs w:val="24"/>
        </w:rPr>
        <w:t xml:space="preserve">7 </w:t>
      </w:r>
      <w:r w:rsidR="00B72278" w:rsidRPr="0089421E">
        <w:rPr>
          <w:rFonts w:ascii="Times New Roman" w:hAnsi="Times New Roman" w:cs="Times New Roman"/>
          <w:b/>
          <w:sz w:val="24"/>
          <w:szCs w:val="24"/>
        </w:rPr>
        <w:t>Appendix A- A blank copy question</w:t>
      </w:r>
      <w:bookmarkEnd w:id="10"/>
    </w:p>
    <w:p w14:paraId="54470777" w14:textId="2F5A3116" w:rsidR="007F448B" w:rsidRDefault="007F448B" w:rsidP="0089421E">
      <w:pPr>
        <w:pStyle w:val="ListParagraph"/>
        <w:numPr>
          <w:ilvl w:val="0"/>
          <w:numId w:val="5"/>
        </w:numPr>
        <w:spacing w:line="360" w:lineRule="auto"/>
        <w:jc w:val="both"/>
        <w:rPr>
          <w:rFonts w:ascii="Times New Roman" w:hAnsi="Times New Roman" w:cs="Times New Roman"/>
          <w:sz w:val="24"/>
          <w:szCs w:val="24"/>
        </w:rPr>
      </w:pPr>
      <w:r w:rsidRPr="0089421E">
        <w:rPr>
          <w:rFonts w:ascii="Times New Roman" w:hAnsi="Times New Roman" w:cs="Times New Roman"/>
          <w:sz w:val="24"/>
          <w:szCs w:val="24"/>
        </w:rPr>
        <w:t>Which Technology do you use at UWTSD to collaborate?</w:t>
      </w:r>
    </w:p>
    <w:p w14:paraId="3219D3F6" w14:textId="74EC8F68" w:rsidR="004F2411" w:rsidRDefault="004F2411" w:rsidP="004F2411">
      <w:pPr>
        <w:spacing w:line="360" w:lineRule="auto"/>
        <w:jc w:val="both"/>
        <w:rPr>
          <w:rFonts w:ascii="Times New Roman" w:hAnsi="Times New Roman" w:cs="Times New Roman"/>
          <w:sz w:val="24"/>
          <w:szCs w:val="24"/>
        </w:rPr>
      </w:pPr>
    </w:p>
    <w:p w14:paraId="324687A3" w14:textId="4BF9C59E" w:rsidR="004F2411" w:rsidRDefault="004F2411" w:rsidP="004F2411">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572F8EC3" wp14:editId="7FDFE8FA">
            <wp:extent cx="5033645" cy="82296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3">
                      <a:extLst>
                        <a:ext uri="{28A0092B-C50C-407E-A947-70E740481C1C}">
                          <a14:useLocalDpi xmlns:a14="http://schemas.microsoft.com/office/drawing/2010/main" val="0"/>
                        </a:ext>
                      </a:extLst>
                    </a:blip>
                    <a:stretch>
                      <a:fillRect/>
                    </a:stretch>
                  </pic:blipFill>
                  <pic:spPr>
                    <a:xfrm>
                      <a:off x="0" y="0"/>
                      <a:ext cx="5033645" cy="8229600"/>
                    </a:xfrm>
                    <a:prstGeom prst="rect">
                      <a:avLst/>
                    </a:prstGeom>
                  </pic:spPr>
                </pic:pic>
              </a:graphicData>
            </a:graphic>
          </wp:inline>
        </w:drawing>
      </w:r>
    </w:p>
    <w:p w14:paraId="481F0F8C" w14:textId="37538DEF" w:rsidR="004F2411" w:rsidRPr="004F2411" w:rsidRDefault="001524CE" w:rsidP="004F2411">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1B78CC37" wp14:editId="66366E74">
            <wp:extent cx="5779770" cy="822960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pic:cNvPicPr/>
                  </pic:nvPicPr>
                  <pic:blipFill>
                    <a:blip r:embed="rId14">
                      <a:extLst>
                        <a:ext uri="{28A0092B-C50C-407E-A947-70E740481C1C}">
                          <a14:useLocalDpi xmlns:a14="http://schemas.microsoft.com/office/drawing/2010/main" val="0"/>
                        </a:ext>
                      </a:extLst>
                    </a:blip>
                    <a:stretch>
                      <a:fillRect/>
                    </a:stretch>
                  </pic:blipFill>
                  <pic:spPr>
                    <a:xfrm>
                      <a:off x="0" y="0"/>
                      <a:ext cx="5779770" cy="8229600"/>
                    </a:xfrm>
                    <a:prstGeom prst="rect">
                      <a:avLst/>
                    </a:prstGeom>
                  </pic:spPr>
                </pic:pic>
              </a:graphicData>
            </a:graphic>
          </wp:inline>
        </w:drawing>
      </w:r>
    </w:p>
    <w:p w14:paraId="43F650D9" w14:textId="75FBCF22" w:rsidR="007F448B" w:rsidRDefault="001524CE" w:rsidP="007F448B">
      <w:r>
        <w:rPr>
          <w:noProof/>
        </w:rPr>
        <w:lastRenderedPageBreak/>
        <w:drawing>
          <wp:inline distT="0" distB="0" distL="0" distR="0" wp14:anchorId="58463FB7" wp14:editId="227173B1">
            <wp:extent cx="5943600" cy="8148320"/>
            <wp:effectExtent l="0" t="0" r="0" b="5080"/>
            <wp:docPr id="29" name="Picture 29" descr="A picture containing text, receip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picture containing text, receip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943600" cy="8148320"/>
                    </a:xfrm>
                    <a:prstGeom prst="rect">
                      <a:avLst/>
                    </a:prstGeom>
                  </pic:spPr>
                </pic:pic>
              </a:graphicData>
            </a:graphic>
          </wp:inline>
        </w:drawing>
      </w:r>
    </w:p>
    <w:p w14:paraId="200AE00B" w14:textId="77777777" w:rsidR="007F448B" w:rsidRDefault="007F448B" w:rsidP="007F448B"/>
    <w:p w14:paraId="5C41CDB3" w14:textId="77777777" w:rsidR="007F448B" w:rsidRDefault="007F448B" w:rsidP="007F448B"/>
    <w:p w14:paraId="637D45B6" w14:textId="77777777" w:rsidR="00B72278" w:rsidRPr="008501E0" w:rsidRDefault="00B72278" w:rsidP="008501E0">
      <w:pPr>
        <w:spacing w:line="360" w:lineRule="auto"/>
        <w:jc w:val="both"/>
        <w:rPr>
          <w:rFonts w:ascii="Times New Roman" w:hAnsi="Times New Roman" w:cs="Times New Roman"/>
          <w:sz w:val="24"/>
          <w:szCs w:val="24"/>
        </w:rPr>
      </w:pPr>
    </w:p>
    <w:p w14:paraId="57E8305B" w14:textId="77777777" w:rsidR="00D214EE" w:rsidRPr="008501E0" w:rsidRDefault="00D214EE" w:rsidP="008501E0">
      <w:pPr>
        <w:spacing w:line="360" w:lineRule="auto"/>
        <w:jc w:val="both"/>
        <w:rPr>
          <w:rFonts w:ascii="Times New Roman" w:hAnsi="Times New Roman" w:cs="Times New Roman"/>
          <w:sz w:val="24"/>
          <w:szCs w:val="24"/>
        </w:rPr>
      </w:pPr>
    </w:p>
    <w:sectPr w:rsidR="00D214EE" w:rsidRPr="008501E0" w:rsidSect="0063707D">
      <w:footerReference w:type="default" r:id="rId1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556F68" w14:textId="77777777" w:rsidR="00A2490B" w:rsidRDefault="00A2490B" w:rsidP="00201641">
      <w:pPr>
        <w:spacing w:after="0" w:line="240" w:lineRule="auto"/>
      </w:pPr>
      <w:r>
        <w:separator/>
      </w:r>
    </w:p>
  </w:endnote>
  <w:endnote w:type="continuationSeparator" w:id="0">
    <w:p w14:paraId="4A947EE6" w14:textId="77777777" w:rsidR="00A2490B" w:rsidRDefault="00A2490B" w:rsidP="002016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5682615"/>
      <w:docPartObj>
        <w:docPartGallery w:val="Page Numbers (Bottom of Page)"/>
        <w:docPartUnique/>
      </w:docPartObj>
    </w:sdtPr>
    <w:sdtEndPr>
      <w:rPr>
        <w:noProof/>
      </w:rPr>
    </w:sdtEndPr>
    <w:sdtContent>
      <w:p w14:paraId="352595E3" w14:textId="77777777" w:rsidR="00201641" w:rsidRDefault="00201641">
        <w:pPr>
          <w:pStyle w:val="Footer"/>
          <w:jc w:val="right"/>
        </w:pPr>
        <w:r>
          <w:fldChar w:fldCharType="begin"/>
        </w:r>
        <w:r>
          <w:instrText xml:space="preserve"> PAGE   \* MERGEFORMAT </w:instrText>
        </w:r>
        <w:r>
          <w:fldChar w:fldCharType="separate"/>
        </w:r>
        <w:r w:rsidR="00274703">
          <w:rPr>
            <w:noProof/>
          </w:rPr>
          <w:t>10</w:t>
        </w:r>
        <w:r>
          <w:rPr>
            <w:noProof/>
          </w:rPr>
          <w:fldChar w:fldCharType="end"/>
        </w:r>
      </w:p>
    </w:sdtContent>
  </w:sdt>
  <w:p w14:paraId="7DF3F8A2" w14:textId="77777777" w:rsidR="00201641" w:rsidRDefault="002016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1BD53A" w14:textId="77777777" w:rsidR="00A2490B" w:rsidRDefault="00A2490B" w:rsidP="00201641">
      <w:pPr>
        <w:spacing w:after="0" w:line="240" w:lineRule="auto"/>
      </w:pPr>
      <w:r>
        <w:separator/>
      </w:r>
    </w:p>
  </w:footnote>
  <w:footnote w:type="continuationSeparator" w:id="0">
    <w:p w14:paraId="6DB9E567" w14:textId="77777777" w:rsidR="00A2490B" w:rsidRDefault="00A2490B" w:rsidP="002016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BD4D2E"/>
    <w:multiLevelType w:val="hybridMultilevel"/>
    <w:tmpl w:val="331E97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47F5F6B"/>
    <w:multiLevelType w:val="hybridMultilevel"/>
    <w:tmpl w:val="C5F27C8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55759B5"/>
    <w:multiLevelType w:val="hybridMultilevel"/>
    <w:tmpl w:val="6C8A7A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2CA68A1"/>
    <w:multiLevelType w:val="hybridMultilevel"/>
    <w:tmpl w:val="567A0B6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B356C38"/>
    <w:multiLevelType w:val="hybridMultilevel"/>
    <w:tmpl w:val="E30CDA7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16217311">
    <w:abstractNumId w:val="2"/>
  </w:num>
  <w:num w:numId="2" w16cid:durableId="1927036993">
    <w:abstractNumId w:val="0"/>
  </w:num>
  <w:num w:numId="3" w16cid:durableId="1844976204">
    <w:abstractNumId w:val="4"/>
  </w:num>
  <w:num w:numId="4" w16cid:durableId="2111656997">
    <w:abstractNumId w:val="3"/>
  </w:num>
  <w:num w:numId="5" w16cid:durableId="670449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oNotDisplayPageBoundarie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E0339"/>
    <w:rsid w:val="0000425F"/>
    <w:rsid w:val="00007ABF"/>
    <w:rsid w:val="00016AD7"/>
    <w:rsid w:val="00030131"/>
    <w:rsid w:val="000308AE"/>
    <w:rsid w:val="0003482F"/>
    <w:rsid w:val="00043974"/>
    <w:rsid w:val="00047DCA"/>
    <w:rsid w:val="00072505"/>
    <w:rsid w:val="000B008B"/>
    <w:rsid w:val="000B6799"/>
    <w:rsid w:val="000C541F"/>
    <w:rsid w:val="000E05C5"/>
    <w:rsid w:val="00104382"/>
    <w:rsid w:val="001159C6"/>
    <w:rsid w:val="00125E22"/>
    <w:rsid w:val="001356EE"/>
    <w:rsid w:val="00137C65"/>
    <w:rsid w:val="0015076E"/>
    <w:rsid w:val="001524CE"/>
    <w:rsid w:val="00153463"/>
    <w:rsid w:val="001541B1"/>
    <w:rsid w:val="00155E62"/>
    <w:rsid w:val="00173342"/>
    <w:rsid w:val="001A7898"/>
    <w:rsid w:val="001D4A60"/>
    <w:rsid w:val="001E2860"/>
    <w:rsid w:val="001E3EEF"/>
    <w:rsid w:val="001E467F"/>
    <w:rsid w:val="001E7826"/>
    <w:rsid w:val="001F4C92"/>
    <w:rsid w:val="00201641"/>
    <w:rsid w:val="002041CD"/>
    <w:rsid w:val="00211596"/>
    <w:rsid w:val="00223970"/>
    <w:rsid w:val="00274703"/>
    <w:rsid w:val="0027549D"/>
    <w:rsid w:val="00276DD3"/>
    <w:rsid w:val="00285469"/>
    <w:rsid w:val="002A1BB4"/>
    <w:rsid w:val="002A5E9B"/>
    <w:rsid w:val="002D62AC"/>
    <w:rsid w:val="002E638E"/>
    <w:rsid w:val="00306A22"/>
    <w:rsid w:val="003224AF"/>
    <w:rsid w:val="003277B3"/>
    <w:rsid w:val="00351EAC"/>
    <w:rsid w:val="00352C34"/>
    <w:rsid w:val="00380F61"/>
    <w:rsid w:val="003A6BC4"/>
    <w:rsid w:val="003E0991"/>
    <w:rsid w:val="0040687C"/>
    <w:rsid w:val="00413242"/>
    <w:rsid w:val="004150A7"/>
    <w:rsid w:val="00416983"/>
    <w:rsid w:val="00423689"/>
    <w:rsid w:val="00437F97"/>
    <w:rsid w:val="0044054B"/>
    <w:rsid w:val="00441648"/>
    <w:rsid w:val="00446499"/>
    <w:rsid w:val="004642C2"/>
    <w:rsid w:val="004C38EB"/>
    <w:rsid w:val="004E1167"/>
    <w:rsid w:val="004F2411"/>
    <w:rsid w:val="0051528E"/>
    <w:rsid w:val="00523416"/>
    <w:rsid w:val="00524388"/>
    <w:rsid w:val="00527F03"/>
    <w:rsid w:val="00537D87"/>
    <w:rsid w:val="0055235E"/>
    <w:rsid w:val="0055794C"/>
    <w:rsid w:val="0057038D"/>
    <w:rsid w:val="00570478"/>
    <w:rsid w:val="00575F3A"/>
    <w:rsid w:val="00576F0A"/>
    <w:rsid w:val="00581603"/>
    <w:rsid w:val="005A76E6"/>
    <w:rsid w:val="005C37A9"/>
    <w:rsid w:val="005C4F5D"/>
    <w:rsid w:val="005D08F6"/>
    <w:rsid w:val="005E506D"/>
    <w:rsid w:val="005F36C0"/>
    <w:rsid w:val="0060435B"/>
    <w:rsid w:val="00604E4A"/>
    <w:rsid w:val="0063707D"/>
    <w:rsid w:val="0064014F"/>
    <w:rsid w:val="00640929"/>
    <w:rsid w:val="006512BE"/>
    <w:rsid w:val="00652175"/>
    <w:rsid w:val="006531EE"/>
    <w:rsid w:val="00657D12"/>
    <w:rsid w:val="0066005C"/>
    <w:rsid w:val="00663BEE"/>
    <w:rsid w:val="00672055"/>
    <w:rsid w:val="00674CA2"/>
    <w:rsid w:val="00680F02"/>
    <w:rsid w:val="006D372F"/>
    <w:rsid w:val="006D720E"/>
    <w:rsid w:val="006E0937"/>
    <w:rsid w:val="006F17AF"/>
    <w:rsid w:val="006F741E"/>
    <w:rsid w:val="00703894"/>
    <w:rsid w:val="00722BE6"/>
    <w:rsid w:val="0073582A"/>
    <w:rsid w:val="0074049C"/>
    <w:rsid w:val="0075432C"/>
    <w:rsid w:val="0076278D"/>
    <w:rsid w:val="00771358"/>
    <w:rsid w:val="0077761F"/>
    <w:rsid w:val="00783661"/>
    <w:rsid w:val="00792DCC"/>
    <w:rsid w:val="00797AF4"/>
    <w:rsid w:val="007A25B7"/>
    <w:rsid w:val="007A2729"/>
    <w:rsid w:val="007B5103"/>
    <w:rsid w:val="007B7AE0"/>
    <w:rsid w:val="007C16B3"/>
    <w:rsid w:val="007D41DB"/>
    <w:rsid w:val="007E5C05"/>
    <w:rsid w:val="007F3304"/>
    <w:rsid w:val="007F448B"/>
    <w:rsid w:val="00805758"/>
    <w:rsid w:val="008068C3"/>
    <w:rsid w:val="0081480D"/>
    <w:rsid w:val="00814926"/>
    <w:rsid w:val="0081535D"/>
    <w:rsid w:val="008204B3"/>
    <w:rsid w:val="00827939"/>
    <w:rsid w:val="00847888"/>
    <w:rsid w:val="008501E0"/>
    <w:rsid w:val="00882C1E"/>
    <w:rsid w:val="0089421E"/>
    <w:rsid w:val="00894BB1"/>
    <w:rsid w:val="008A6DDB"/>
    <w:rsid w:val="008B003E"/>
    <w:rsid w:val="008B46EB"/>
    <w:rsid w:val="008C325D"/>
    <w:rsid w:val="008C7F90"/>
    <w:rsid w:val="008D113D"/>
    <w:rsid w:val="008E0A66"/>
    <w:rsid w:val="008F79CC"/>
    <w:rsid w:val="009051F0"/>
    <w:rsid w:val="009440FD"/>
    <w:rsid w:val="00952909"/>
    <w:rsid w:val="009610A0"/>
    <w:rsid w:val="0096192B"/>
    <w:rsid w:val="00963FB2"/>
    <w:rsid w:val="00972269"/>
    <w:rsid w:val="009A4BCF"/>
    <w:rsid w:val="009B411F"/>
    <w:rsid w:val="009C2C0B"/>
    <w:rsid w:val="009C65F3"/>
    <w:rsid w:val="009C688E"/>
    <w:rsid w:val="009D01B3"/>
    <w:rsid w:val="009E7199"/>
    <w:rsid w:val="009F175F"/>
    <w:rsid w:val="00A01151"/>
    <w:rsid w:val="00A02918"/>
    <w:rsid w:val="00A123AD"/>
    <w:rsid w:val="00A2347D"/>
    <w:rsid w:val="00A238E2"/>
    <w:rsid w:val="00A2490B"/>
    <w:rsid w:val="00A264E4"/>
    <w:rsid w:val="00A26E9E"/>
    <w:rsid w:val="00A45BAC"/>
    <w:rsid w:val="00A46A7E"/>
    <w:rsid w:val="00A501B8"/>
    <w:rsid w:val="00A50916"/>
    <w:rsid w:val="00A517DE"/>
    <w:rsid w:val="00A657EF"/>
    <w:rsid w:val="00A86E32"/>
    <w:rsid w:val="00AC5710"/>
    <w:rsid w:val="00AF05A9"/>
    <w:rsid w:val="00AF2880"/>
    <w:rsid w:val="00AF2CA1"/>
    <w:rsid w:val="00B22F73"/>
    <w:rsid w:val="00B30D53"/>
    <w:rsid w:val="00B51074"/>
    <w:rsid w:val="00B554FA"/>
    <w:rsid w:val="00B63626"/>
    <w:rsid w:val="00B63F16"/>
    <w:rsid w:val="00B67191"/>
    <w:rsid w:val="00B72278"/>
    <w:rsid w:val="00B816D8"/>
    <w:rsid w:val="00B85337"/>
    <w:rsid w:val="00B9383E"/>
    <w:rsid w:val="00BA3EDC"/>
    <w:rsid w:val="00BB1B2F"/>
    <w:rsid w:val="00BB460A"/>
    <w:rsid w:val="00BC39EE"/>
    <w:rsid w:val="00BC7A47"/>
    <w:rsid w:val="00BE1989"/>
    <w:rsid w:val="00BF3659"/>
    <w:rsid w:val="00BF509C"/>
    <w:rsid w:val="00C1238F"/>
    <w:rsid w:val="00C21914"/>
    <w:rsid w:val="00C27379"/>
    <w:rsid w:val="00C43407"/>
    <w:rsid w:val="00C46675"/>
    <w:rsid w:val="00C62A23"/>
    <w:rsid w:val="00CB2B9D"/>
    <w:rsid w:val="00CE3DCA"/>
    <w:rsid w:val="00CE3ECA"/>
    <w:rsid w:val="00D21074"/>
    <w:rsid w:val="00D214EE"/>
    <w:rsid w:val="00D2194F"/>
    <w:rsid w:val="00D32C2B"/>
    <w:rsid w:val="00D368A2"/>
    <w:rsid w:val="00D6024F"/>
    <w:rsid w:val="00D63306"/>
    <w:rsid w:val="00D647CC"/>
    <w:rsid w:val="00D64896"/>
    <w:rsid w:val="00D81E4E"/>
    <w:rsid w:val="00E32998"/>
    <w:rsid w:val="00E63C8D"/>
    <w:rsid w:val="00E658EF"/>
    <w:rsid w:val="00E7186E"/>
    <w:rsid w:val="00E77E23"/>
    <w:rsid w:val="00EC7F6B"/>
    <w:rsid w:val="00F152DC"/>
    <w:rsid w:val="00F41FC8"/>
    <w:rsid w:val="00F4412D"/>
    <w:rsid w:val="00F519D6"/>
    <w:rsid w:val="00F539C1"/>
    <w:rsid w:val="00F54295"/>
    <w:rsid w:val="00F74398"/>
    <w:rsid w:val="00F80BD5"/>
    <w:rsid w:val="00F86B16"/>
    <w:rsid w:val="00FA0EC0"/>
    <w:rsid w:val="00FA1C71"/>
    <w:rsid w:val="00FB21C0"/>
    <w:rsid w:val="00FD52BD"/>
    <w:rsid w:val="00FE0339"/>
    <w:rsid w:val="00FE32E2"/>
    <w:rsid w:val="00FF40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57E460"/>
  <w15:chartTrackingRefBased/>
  <w15:docId w15:val="{C4FBEC85-F5A2-4B8F-A748-B1B887EBEE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39C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539C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E0339"/>
    <w:pPr>
      <w:ind w:left="720"/>
      <w:contextualSpacing/>
    </w:pPr>
  </w:style>
  <w:style w:type="character" w:customStyle="1" w:styleId="Heading1Char">
    <w:name w:val="Heading 1 Char"/>
    <w:basedOn w:val="DefaultParagraphFont"/>
    <w:link w:val="Heading1"/>
    <w:uiPriority w:val="9"/>
    <w:rsid w:val="00F539C1"/>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F539C1"/>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201641"/>
    <w:pPr>
      <w:tabs>
        <w:tab w:val="center" w:pos="4680"/>
        <w:tab w:val="right" w:pos="9360"/>
      </w:tabs>
      <w:spacing w:after="0" w:line="240" w:lineRule="auto"/>
    </w:pPr>
  </w:style>
  <w:style w:type="character" w:customStyle="1" w:styleId="HeaderChar">
    <w:name w:val="Header Char"/>
    <w:basedOn w:val="DefaultParagraphFont"/>
    <w:link w:val="Header"/>
    <w:uiPriority w:val="99"/>
    <w:rsid w:val="00201641"/>
  </w:style>
  <w:style w:type="paragraph" w:styleId="Footer">
    <w:name w:val="footer"/>
    <w:basedOn w:val="Normal"/>
    <w:link w:val="FooterChar"/>
    <w:uiPriority w:val="99"/>
    <w:unhideWhenUsed/>
    <w:rsid w:val="00201641"/>
    <w:pPr>
      <w:tabs>
        <w:tab w:val="center" w:pos="4680"/>
        <w:tab w:val="right" w:pos="9360"/>
      </w:tabs>
      <w:spacing w:after="0" w:line="240" w:lineRule="auto"/>
    </w:pPr>
  </w:style>
  <w:style w:type="character" w:customStyle="1" w:styleId="FooterChar">
    <w:name w:val="Footer Char"/>
    <w:basedOn w:val="DefaultParagraphFont"/>
    <w:link w:val="Footer"/>
    <w:uiPriority w:val="99"/>
    <w:rsid w:val="00201641"/>
  </w:style>
  <w:style w:type="table" w:styleId="MediumList2-Accent1">
    <w:name w:val="Medium List 2 Accent 1"/>
    <w:basedOn w:val="TableNormal"/>
    <w:uiPriority w:val="66"/>
    <w:rsid w:val="007F448B"/>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5B9BD5" w:themeColor="accent1"/>
        <w:left w:val="single" w:sz="8" w:space="0" w:color="5B9BD5" w:themeColor="accent1"/>
        <w:bottom w:val="single" w:sz="8" w:space="0" w:color="5B9BD5" w:themeColor="accent1"/>
        <w:right w:val="single" w:sz="8" w:space="0" w:color="5B9BD5" w:themeColor="accent1"/>
      </w:tblBorders>
    </w:tblPr>
    <w:tblStylePr w:type="firstRow">
      <w:rPr>
        <w:sz w:val="24"/>
        <w:szCs w:val="24"/>
      </w:rPr>
      <w:tblPr/>
      <w:tcPr>
        <w:tcBorders>
          <w:top w:val="nil"/>
          <w:left w:val="nil"/>
          <w:bottom w:val="single" w:sz="24" w:space="0" w:color="5B9BD5" w:themeColor="accent1"/>
          <w:right w:val="nil"/>
          <w:insideH w:val="nil"/>
          <w:insideV w:val="nil"/>
        </w:tcBorders>
        <w:shd w:val="clear" w:color="auto" w:fill="FFFFFF" w:themeFill="background1"/>
      </w:tcPr>
    </w:tblStylePr>
    <w:tblStylePr w:type="lastRow">
      <w:tblPr/>
      <w:tcPr>
        <w:tcBorders>
          <w:top w:val="single" w:sz="8" w:space="0" w:color="5B9BD5"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5B9BD5" w:themeColor="accent1"/>
          <w:insideH w:val="nil"/>
          <w:insideV w:val="nil"/>
        </w:tcBorders>
        <w:shd w:val="clear" w:color="auto" w:fill="FFFFFF" w:themeFill="background1"/>
      </w:tcPr>
    </w:tblStylePr>
    <w:tblStylePr w:type="lastCol">
      <w:tblPr/>
      <w:tcPr>
        <w:tcBorders>
          <w:top w:val="nil"/>
          <w:left w:val="single" w:sz="8" w:space="0" w:color="5B9BD5"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6E6F4" w:themeFill="accent1" w:themeFillTint="3F"/>
      </w:tcPr>
    </w:tblStylePr>
    <w:tblStylePr w:type="band1Horz">
      <w:tblPr/>
      <w:tcPr>
        <w:tcBorders>
          <w:top w:val="nil"/>
          <w:bottom w:val="nil"/>
          <w:insideH w:val="nil"/>
          <w:insideV w:val="nil"/>
        </w:tcBorders>
        <w:shd w:val="clear" w:color="auto" w:fill="D6E6F4" w:themeFill="accent1" w:themeFillTint="3F"/>
      </w:tcPr>
    </w:tblStylePr>
    <w:tblStylePr w:type="nwCell">
      <w:tblPr/>
      <w:tcPr>
        <w:shd w:val="clear" w:color="auto" w:fill="FFFFFF" w:themeFill="background1"/>
      </w:tcPr>
    </w:tblStylePr>
    <w:tblStylePr w:type="swCell">
      <w:tblPr/>
      <w:tcPr>
        <w:tcBorders>
          <w:top w:val="nil"/>
        </w:tcBorders>
      </w:tcPr>
    </w:tblStylePr>
  </w:style>
  <w:style w:type="paragraph" w:styleId="TOCHeading">
    <w:name w:val="TOC Heading"/>
    <w:basedOn w:val="Heading1"/>
    <w:next w:val="Normal"/>
    <w:uiPriority w:val="39"/>
    <w:unhideWhenUsed/>
    <w:qFormat/>
    <w:rsid w:val="00030131"/>
    <w:pPr>
      <w:outlineLvl w:val="9"/>
    </w:pPr>
  </w:style>
  <w:style w:type="paragraph" w:styleId="TOC1">
    <w:name w:val="toc 1"/>
    <w:basedOn w:val="Normal"/>
    <w:next w:val="Normal"/>
    <w:autoRedefine/>
    <w:uiPriority w:val="39"/>
    <w:unhideWhenUsed/>
    <w:rsid w:val="00030131"/>
    <w:pPr>
      <w:spacing w:after="100"/>
    </w:pPr>
  </w:style>
  <w:style w:type="paragraph" w:styleId="TOC2">
    <w:name w:val="toc 2"/>
    <w:basedOn w:val="Normal"/>
    <w:next w:val="Normal"/>
    <w:autoRedefine/>
    <w:uiPriority w:val="39"/>
    <w:unhideWhenUsed/>
    <w:rsid w:val="00030131"/>
    <w:pPr>
      <w:spacing w:after="100"/>
      <w:ind w:left="220"/>
    </w:pPr>
  </w:style>
  <w:style w:type="character" w:styleId="Hyperlink">
    <w:name w:val="Hyperlink"/>
    <w:basedOn w:val="DefaultParagraphFont"/>
    <w:uiPriority w:val="99"/>
    <w:unhideWhenUsed/>
    <w:rsid w:val="00030131"/>
    <w:rPr>
      <w:color w:val="0563C1" w:themeColor="hyperlink"/>
      <w:u w:val="single"/>
    </w:rPr>
  </w:style>
  <w:style w:type="paragraph" w:styleId="NoSpacing">
    <w:name w:val="No Spacing"/>
    <w:link w:val="NoSpacingChar"/>
    <w:uiPriority w:val="1"/>
    <w:qFormat/>
    <w:rsid w:val="0063707D"/>
    <w:pPr>
      <w:spacing w:after="0" w:line="240" w:lineRule="auto"/>
    </w:pPr>
    <w:rPr>
      <w:rFonts w:eastAsiaTheme="minorEastAsia"/>
    </w:rPr>
  </w:style>
  <w:style w:type="character" w:customStyle="1" w:styleId="NoSpacingChar">
    <w:name w:val="No Spacing Char"/>
    <w:basedOn w:val="DefaultParagraphFont"/>
    <w:link w:val="NoSpacing"/>
    <w:uiPriority w:val="1"/>
    <w:rsid w:val="0063707D"/>
    <w:rPr>
      <w:rFonts w:eastAsiaTheme="minorEastAsia"/>
    </w:rPr>
  </w:style>
  <w:style w:type="paragraph" w:styleId="Caption">
    <w:name w:val="caption"/>
    <w:basedOn w:val="Normal"/>
    <w:next w:val="Normal"/>
    <w:uiPriority w:val="35"/>
    <w:unhideWhenUsed/>
    <w:qFormat/>
    <w:rsid w:val="00C27379"/>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156930">
      <w:bodyDiv w:val="1"/>
      <w:marLeft w:val="0"/>
      <w:marRight w:val="0"/>
      <w:marTop w:val="0"/>
      <w:marBottom w:val="0"/>
      <w:divBdr>
        <w:top w:val="none" w:sz="0" w:space="0" w:color="auto"/>
        <w:left w:val="none" w:sz="0" w:space="0" w:color="auto"/>
        <w:bottom w:val="none" w:sz="0" w:space="0" w:color="auto"/>
        <w:right w:val="none" w:sz="0" w:space="0" w:color="auto"/>
      </w:divBdr>
    </w:div>
    <w:div w:id="42295093">
      <w:bodyDiv w:val="1"/>
      <w:marLeft w:val="0"/>
      <w:marRight w:val="0"/>
      <w:marTop w:val="0"/>
      <w:marBottom w:val="0"/>
      <w:divBdr>
        <w:top w:val="none" w:sz="0" w:space="0" w:color="auto"/>
        <w:left w:val="none" w:sz="0" w:space="0" w:color="auto"/>
        <w:bottom w:val="none" w:sz="0" w:space="0" w:color="auto"/>
        <w:right w:val="none" w:sz="0" w:space="0" w:color="auto"/>
      </w:divBdr>
    </w:div>
    <w:div w:id="70544648">
      <w:bodyDiv w:val="1"/>
      <w:marLeft w:val="0"/>
      <w:marRight w:val="0"/>
      <w:marTop w:val="0"/>
      <w:marBottom w:val="0"/>
      <w:divBdr>
        <w:top w:val="none" w:sz="0" w:space="0" w:color="auto"/>
        <w:left w:val="none" w:sz="0" w:space="0" w:color="auto"/>
        <w:bottom w:val="none" w:sz="0" w:space="0" w:color="auto"/>
        <w:right w:val="none" w:sz="0" w:space="0" w:color="auto"/>
      </w:divBdr>
    </w:div>
    <w:div w:id="85198316">
      <w:bodyDiv w:val="1"/>
      <w:marLeft w:val="0"/>
      <w:marRight w:val="0"/>
      <w:marTop w:val="0"/>
      <w:marBottom w:val="0"/>
      <w:divBdr>
        <w:top w:val="none" w:sz="0" w:space="0" w:color="auto"/>
        <w:left w:val="none" w:sz="0" w:space="0" w:color="auto"/>
        <w:bottom w:val="none" w:sz="0" w:space="0" w:color="auto"/>
        <w:right w:val="none" w:sz="0" w:space="0" w:color="auto"/>
      </w:divBdr>
    </w:div>
    <w:div w:id="138305029">
      <w:bodyDiv w:val="1"/>
      <w:marLeft w:val="0"/>
      <w:marRight w:val="0"/>
      <w:marTop w:val="0"/>
      <w:marBottom w:val="0"/>
      <w:divBdr>
        <w:top w:val="none" w:sz="0" w:space="0" w:color="auto"/>
        <w:left w:val="none" w:sz="0" w:space="0" w:color="auto"/>
        <w:bottom w:val="none" w:sz="0" w:space="0" w:color="auto"/>
        <w:right w:val="none" w:sz="0" w:space="0" w:color="auto"/>
      </w:divBdr>
    </w:div>
    <w:div w:id="357778061">
      <w:bodyDiv w:val="1"/>
      <w:marLeft w:val="0"/>
      <w:marRight w:val="0"/>
      <w:marTop w:val="0"/>
      <w:marBottom w:val="0"/>
      <w:divBdr>
        <w:top w:val="none" w:sz="0" w:space="0" w:color="auto"/>
        <w:left w:val="none" w:sz="0" w:space="0" w:color="auto"/>
        <w:bottom w:val="none" w:sz="0" w:space="0" w:color="auto"/>
        <w:right w:val="none" w:sz="0" w:space="0" w:color="auto"/>
      </w:divBdr>
    </w:div>
    <w:div w:id="1150054745">
      <w:bodyDiv w:val="1"/>
      <w:marLeft w:val="0"/>
      <w:marRight w:val="0"/>
      <w:marTop w:val="0"/>
      <w:marBottom w:val="0"/>
      <w:divBdr>
        <w:top w:val="none" w:sz="0" w:space="0" w:color="auto"/>
        <w:left w:val="none" w:sz="0" w:space="0" w:color="auto"/>
        <w:bottom w:val="none" w:sz="0" w:space="0" w:color="auto"/>
        <w:right w:val="none" w:sz="0" w:space="0" w:color="auto"/>
      </w:divBdr>
    </w:div>
    <w:div w:id="1506435310">
      <w:bodyDiv w:val="1"/>
      <w:marLeft w:val="0"/>
      <w:marRight w:val="0"/>
      <w:marTop w:val="0"/>
      <w:marBottom w:val="0"/>
      <w:divBdr>
        <w:top w:val="none" w:sz="0" w:space="0" w:color="auto"/>
        <w:left w:val="none" w:sz="0" w:space="0" w:color="auto"/>
        <w:bottom w:val="none" w:sz="0" w:space="0" w:color="auto"/>
        <w:right w:val="none" w:sz="0" w:space="0" w:color="auto"/>
      </w:divBdr>
    </w:div>
    <w:div w:id="1949046539">
      <w:bodyDiv w:val="1"/>
      <w:marLeft w:val="0"/>
      <w:marRight w:val="0"/>
      <w:marTop w:val="0"/>
      <w:marBottom w:val="0"/>
      <w:divBdr>
        <w:top w:val="none" w:sz="0" w:space="0" w:color="auto"/>
        <w:left w:val="none" w:sz="0" w:space="0" w:color="auto"/>
        <w:bottom w:val="none" w:sz="0" w:space="0" w:color="auto"/>
        <w:right w:val="none" w:sz="0" w:space="0" w:color="auto"/>
      </w:divBdr>
    </w:div>
    <w:div w:id="20704180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jp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Oli22</b:Tag>
    <b:SourceType>Book</b:SourceType>
    <b:Guid>{46A5A492-6096-4FC2-9A3D-4C1C6AF2B65F}</b:Guid>
    <b:Author>
      <b:Author>
        <b:NameList>
          <b:Person>
            <b:Last>Olimov</b:Last>
            <b:First>S.S.</b:First>
            <b:Middle>and Mamurova, D.I.,</b:Middle>
          </b:Person>
        </b:NameList>
      </b:Author>
    </b:Author>
    <b:Year>2022</b:Year>
    <b:RefOrder>3</b:RefOrder>
  </b:Source>
  <b:Source>
    <b:Tag>Val22</b:Tag>
    <b:SourceType>Book</b:SourceType>
    <b:Guid>{FE37FA94-8567-4FBF-B64E-6723E58966A9}</b:Guid>
    <b:Author>
      <b:Author>
        <b:NameList>
          <b:Person>
            <b:Last>Valijonovna</b:Last>
            <b:First>K.I.,</b:First>
            <b:Middle>Rakhmatjonovich, T.D. and Mukhtoraliyevna, Z.</b:Middle>
          </b:Person>
        </b:NameList>
      </b:Author>
    </b:Author>
    <b:Year>2022</b:Year>
    <b:RefOrder>4</b:RefOrder>
  </b:Source>
  <b:Source>
    <b:Tag>Tia22</b:Tag>
    <b:SourceType>Book</b:SourceType>
    <b:Guid>{18593F76-20F7-4734-881F-C8CA1231D03F}</b:Guid>
    <b:Author>
      <b:Author>
        <b:NameList>
          <b:Person>
            <b:Last>Tian</b:Last>
            <b:First>F.,</b:First>
            <b:Middle>Wu, B., Zeng, H., Watmough, G.R., Zhang, M. and Li</b:Middle>
          </b:Person>
        </b:NameList>
      </b:Author>
    </b:Author>
    <b:Year>2022</b:Year>
    <b:RefOrder>5</b:RefOrder>
  </b:Source>
  <b:Source>
    <b:Tag>Hub13</b:Tag>
    <b:SourceType>Book</b:SourceType>
    <b:Guid>{ED86EE47-0516-49E5-AFB6-3806FD91C43F}</b:Guid>
    <b:Author>
      <b:Author>
        <b:NameList>
          <b:Person>
            <b:Last>Hubbard</b:Last>
            <b:First>P</b:First>
          </b:Person>
        </b:NameList>
      </b:Author>
    </b:Author>
    <b:Year>2013</b:Year>
    <b:RefOrder>1</b:RefOrder>
  </b:Source>
  <b:Source>
    <b:Tag>Lai13</b:Tag>
    <b:SourceType>Book</b:SourceType>
    <b:Guid>{C4C10588-6BCB-48B5-AAE7-002CFF489DA5}</b:Guid>
    <b:Author>
      <b:Author>
        <b:NameList>
          <b:Person>
            <b:Last>Lai</b:Last>
            <b:First>C.</b:First>
            <b:Middle>and Morrison, B</b:Middle>
          </b:Person>
        </b:NameList>
      </b:Author>
    </b:Author>
    <b:Year>2013</b:Year>
    <b:RefOrder>2</b:RefOrder>
  </b:Source>
  <b:Source>
    <b:Tag>Car21</b:Tag>
    <b:SourceType>Book</b:SourceType>
    <b:Guid>{9082F66A-6497-4891-BB0A-C783C0E555A9}</b:Guid>
    <b:Author>
      <b:Author>
        <b:NameList>
          <b:Person>
            <b:Last>Carstens</b:Last>
            <b:First>K.J.,</b:First>
            <b:Middle>Mallon, J.M., Bataineh, M. and Al-Bataineh,</b:Middle>
          </b:Person>
        </b:NameList>
      </b:Author>
    </b:Author>
    <b:Year>2021</b:Year>
    <b:RefOrder>6</b:RefOrder>
  </b:Source>
</b:Sources>
</file>

<file path=customXml/itemProps1.xml><?xml version="1.0" encoding="utf-8"?>
<ds:datastoreItem xmlns:ds="http://schemas.openxmlformats.org/officeDocument/2006/customXml" ds:itemID="{6F2D76EB-2B8B-4C41-BB21-BE6C3898F5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1810</Words>
  <Characters>10319</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Digital Skills and Research methods</vt:lpstr>
    </vt:vector>
  </TitlesOfParts>
  <Company/>
  <LinksUpToDate>false</LinksUpToDate>
  <CharactersWithSpaces>12105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dc:title>
  <dc:subject/>
  <dc:creator>saima nawaz</dc:creator>
  <cp:keywords/>
  <dc:description/>
  <cp:lastModifiedBy>saima nawaz</cp:lastModifiedBy>
  <cp:revision>2</cp:revision>
  <dcterms:created xsi:type="dcterms:W3CDTF">2022-08-12T01:04:00Z</dcterms:created>
  <dcterms:modified xsi:type="dcterms:W3CDTF">2022-08-12T01:04:00Z</dcterms:modified>
</cp:coreProperties>
</file>