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00A406E5">
        <w:tc>
          <w:tcPr>
            <w:tcW w:w="2093"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A628CC">
        <w:tc>
          <w:tcPr>
            <w:tcW w:w="2093"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06CB1BFC" w:rsidR="008F1308" w:rsidRPr="00A406E5" w:rsidRDefault="00597B02"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008F1308">
        <w:tc>
          <w:tcPr>
            <w:tcW w:w="2093"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635BADB6"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5CA6F003" w:rsidR="00B84B5B" w:rsidRPr="00A406E5" w:rsidRDefault="00597B02"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5D4CFAA" w14:textId="77777777" w:rsidTr="008F1308">
        <w:tc>
          <w:tcPr>
            <w:tcW w:w="2093" w:type="dxa"/>
            <w:shd w:val="pct15" w:color="auto" w:fill="auto"/>
          </w:tcPr>
          <w:p w14:paraId="59321629" w14:textId="77777777" w:rsidR="00085493" w:rsidRDefault="00085493" w:rsidP="00085493">
            <w:pPr>
              <w:spacing w:before="120" w:after="120"/>
              <w:jc w:val="both"/>
              <w:rPr>
                <w:rFonts w:ascii="Arial" w:hAnsi="Arial" w:cs="Arial"/>
                <w:b/>
                <w:sz w:val="22"/>
                <w:szCs w:val="22"/>
              </w:rPr>
            </w:pPr>
            <w:r>
              <w:rPr>
                <w:rFonts w:ascii="Arial" w:hAnsi="Arial" w:cs="Arial"/>
                <w:b/>
                <w:sz w:val="22"/>
                <w:szCs w:val="22"/>
              </w:rPr>
              <w:t>Module Leader:</w:t>
            </w:r>
          </w:p>
          <w:p w14:paraId="4C7581E6" w14:textId="71890700" w:rsidR="00DB116D" w:rsidRPr="00A406E5" w:rsidRDefault="00085493" w:rsidP="0008549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039BD4" w14:textId="70394464" w:rsidR="002E50C6" w:rsidRDefault="002E50C6" w:rsidP="002E50C6">
            <w:pPr>
              <w:spacing w:before="120" w:after="120"/>
              <w:jc w:val="both"/>
              <w:rPr>
                <w:rFonts w:ascii="Arial" w:hAnsi="Arial" w:cs="Arial"/>
                <w:b/>
                <w:sz w:val="22"/>
                <w:szCs w:val="22"/>
              </w:rPr>
            </w:pPr>
            <w:r w:rsidRPr="00BA0740">
              <w:rPr>
                <w:rFonts w:ascii="Arial" w:hAnsi="Arial" w:cs="Arial"/>
                <w:b/>
                <w:sz w:val="22"/>
                <w:szCs w:val="22"/>
              </w:rPr>
              <w:t xml:space="preserve">Muno </w:t>
            </w:r>
            <w:proofErr w:type="spellStart"/>
            <w:r w:rsidRPr="00BA0740">
              <w:rPr>
                <w:rFonts w:ascii="Arial" w:hAnsi="Arial" w:cs="Arial"/>
                <w:b/>
                <w:sz w:val="22"/>
                <w:szCs w:val="22"/>
              </w:rPr>
              <w:t>Zuwirai</w:t>
            </w:r>
            <w:proofErr w:type="spellEnd"/>
          </w:p>
          <w:p w14:paraId="53053BBB" w14:textId="0956B7A6" w:rsidR="00DB116D" w:rsidRPr="00A406E5" w:rsidRDefault="00DB116D" w:rsidP="002E50C6">
            <w:pPr>
              <w:spacing w:before="120" w:after="120"/>
              <w:jc w:val="both"/>
              <w:rPr>
                <w:rFonts w:ascii="Arial" w:hAnsi="Arial" w:cs="Arial"/>
                <w:b/>
                <w:sz w:val="22"/>
                <w:szCs w:val="22"/>
              </w:rPr>
            </w:pP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2E101E42" w:rsidR="00DB116D" w:rsidRPr="00A406E5" w:rsidRDefault="00530A6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0089663E">
              <w:rPr>
                <w:rFonts w:ascii="Arial" w:hAnsi="Arial" w:cs="Arial"/>
                <w:b/>
                <w:sz w:val="22"/>
                <w:szCs w:val="22"/>
              </w:rPr>
              <w:t>Liyanage Rodrigo</w:t>
            </w:r>
          </w:p>
        </w:tc>
      </w:tr>
      <w:tr w:rsidR="00DB116D" w:rsidRPr="00A406E5" w14:paraId="5026F1F5" w14:textId="77777777" w:rsidTr="008F1308">
        <w:tc>
          <w:tcPr>
            <w:tcW w:w="2093"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A26087" w14:textId="715E6EB9" w:rsidR="00DB116D" w:rsidRDefault="00D25707" w:rsidP="005F0579">
            <w:pPr>
              <w:spacing w:before="120" w:after="120"/>
              <w:jc w:val="both"/>
              <w:rPr>
                <w:rFonts w:ascii="Arial" w:hAnsi="Arial" w:cs="Arial"/>
                <w:b/>
                <w:sz w:val="22"/>
                <w:szCs w:val="22"/>
              </w:rPr>
            </w:pPr>
            <w:r>
              <w:rPr>
                <w:rFonts w:ascii="Arial" w:hAnsi="Arial" w:cs="Arial"/>
                <w:b/>
                <w:sz w:val="22"/>
                <w:szCs w:val="22"/>
              </w:rPr>
              <w:t xml:space="preserve">REWORK </w:t>
            </w:r>
            <w:r w:rsidR="00CB0710">
              <w:rPr>
                <w:rFonts w:ascii="Arial" w:hAnsi="Arial" w:cs="Arial"/>
                <w:b/>
                <w:sz w:val="22"/>
                <w:szCs w:val="22"/>
              </w:rPr>
              <w:t xml:space="preserve">Component 2: </w:t>
            </w:r>
            <w:r w:rsidR="00597B02">
              <w:rPr>
                <w:rFonts w:ascii="Arial" w:hAnsi="Arial" w:cs="Arial"/>
                <w:b/>
                <w:sz w:val="22"/>
                <w:szCs w:val="22"/>
              </w:rPr>
              <w:t xml:space="preserve">Practical: </w:t>
            </w:r>
            <w:r w:rsidR="009F7801">
              <w:rPr>
                <w:rFonts w:ascii="Arial" w:hAnsi="Arial" w:cs="Arial"/>
                <w:b/>
                <w:sz w:val="22"/>
                <w:szCs w:val="22"/>
              </w:rPr>
              <w:t>Individual</w:t>
            </w:r>
            <w:r w:rsidR="00597B02">
              <w:rPr>
                <w:rFonts w:ascii="Arial" w:hAnsi="Arial" w:cs="Arial"/>
                <w:b/>
                <w:sz w:val="22"/>
                <w:szCs w:val="22"/>
              </w:rPr>
              <w:t xml:space="preserve"> presentation </w:t>
            </w:r>
          </w:p>
          <w:p w14:paraId="0BFA99DC" w14:textId="6BCA87E4" w:rsidR="00597B02" w:rsidRPr="00A406E5" w:rsidRDefault="00597B02" w:rsidP="005F0579">
            <w:pPr>
              <w:spacing w:before="120" w:after="120"/>
              <w:jc w:val="both"/>
              <w:rPr>
                <w:rFonts w:ascii="Arial" w:hAnsi="Arial" w:cs="Arial"/>
                <w:b/>
                <w:sz w:val="22"/>
                <w:szCs w:val="22"/>
              </w:rPr>
            </w:pP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146301" w14:textId="53CC18F5" w:rsidR="00597B02" w:rsidRPr="00A406E5" w:rsidRDefault="00597B02" w:rsidP="009F7801">
            <w:pPr>
              <w:spacing w:before="120" w:after="120"/>
              <w:jc w:val="both"/>
              <w:rPr>
                <w:rFonts w:ascii="Arial" w:hAnsi="Arial" w:cs="Arial"/>
                <w:b/>
                <w:sz w:val="22"/>
                <w:szCs w:val="22"/>
              </w:rPr>
            </w:pPr>
            <w:r w:rsidRPr="002C57E1">
              <w:rPr>
                <w:rFonts w:ascii="Arial" w:hAnsi="Arial" w:cs="Arial"/>
                <w:b/>
                <w:sz w:val="22"/>
                <w:szCs w:val="22"/>
              </w:rPr>
              <w:t xml:space="preserve">5 minutes </w:t>
            </w:r>
          </w:p>
        </w:tc>
      </w:tr>
      <w:tr w:rsidR="00B84B5B" w:rsidRPr="00A406E5" w14:paraId="1E1280E9" w14:textId="77777777" w:rsidTr="008F1308">
        <w:tc>
          <w:tcPr>
            <w:tcW w:w="2093"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52643D" w14:textId="77777777" w:rsidR="007B1C1C" w:rsidRPr="007B1C1C" w:rsidRDefault="007B1C1C" w:rsidP="00DD1C0A">
            <w:pPr>
              <w:jc w:val="both"/>
              <w:rPr>
                <w:rFonts w:ascii="Arial" w:hAnsi="Arial" w:cs="Arial"/>
                <w:b/>
                <w:color w:val="FF0000"/>
                <w:sz w:val="22"/>
                <w:szCs w:val="22"/>
              </w:rPr>
            </w:pPr>
          </w:p>
          <w:p w14:paraId="0F775C75" w14:textId="77777777" w:rsidR="00BC3B03" w:rsidRPr="007B1C1C" w:rsidRDefault="007B1C1C" w:rsidP="007B1C1C">
            <w:pPr>
              <w:jc w:val="both"/>
              <w:rPr>
                <w:rFonts w:ascii="Arial" w:hAnsi="Arial" w:cs="Arial"/>
                <w:b/>
                <w:color w:val="FF0000"/>
                <w:sz w:val="22"/>
                <w:szCs w:val="22"/>
              </w:rPr>
            </w:pPr>
            <w:r w:rsidRPr="007B1C1C">
              <w:rPr>
                <w:rFonts w:ascii="Arial" w:hAnsi="Arial" w:cs="Arial"/>
                <w:b/>
                <w:color w:val="FF0000"/>
                <w:sz w:val="22"/>
                <w:szCs w:val="22"/>
              </w:rPr>
              <w:t xml:space="preserve">Presentation to be scheduled on the week commencing </w:t>
            </w:r>
            <w:r w:rsidR="00CF7775" w:rsidRPr="007B1C1C">
              <w:rPr>
                <w:rFonts w:ascii="Arial" w:hAnsi="Arial" w:cs="Arial"/>
                <w:b/>
                <w:color w:val="FF0000"/>
                <w:sz w:val="22"/>
                <w:szCs w:val="22"/>
              </w:rPr>
              <w:t>2</w:t>
            </w:r>
            <w:r w:rsidR="00F9112A" w:rsidRPr="007B1C1C">
              <w:rPr>
                <w:rFonts w:ascii="Arial" w:hAnsi="Arial" w:cs="Arial"/>
                <w:b/>
                <w:color w:val="FF0000"/>
                <w:sz w:val="22"/>
                <w:szCs w:val="22"/>
              </w:rPr>
              <w:t>2</w:t>
            </w:r>
            <w:r w:rsidR="00224E6F" w:rsidRPr="007B1C1C">
              <w:rPr>
                <w:rFonts w:ascii="Arial" w:hAnsi="Arial" w:cs="Arial"/>
                <w:b/>
                <w:color w:val="FF0000"/>
                <w:sz w:val="22"/>
                <w:szCs w:val="22"/>
              </w:rPr>
              <w:t>/0</w:t>
            </w:r>
            <w:r w:rsidRPr="007B1C1C">
              <w:rPr>
                <w:rFonts w:ascii="Arial" w:hAnsi="Arial" w:cs="Arial"/>
                <w:b/>
                <w:color w:val="FF0000"/>
                <w:sz w:val="22"/>
                <w:szCs w:val="22"/>
              </w:rPr>
              <w:t>7</w:t>
            </w:r>
            <w:r w:rsidR="00224E6F" w:rsidRPr="007B1C1C">
              <w:rPr>
                <w:rFonts w:ascii="Arial" w:hAnsi="Arial" w:cs="Arial"/>
                <w:b/>
                <w:color w:val="FF0000"/>
                <w:sz w:val="22"/>
                <w:szCs w:val="22"/>
              </w:rPr>
              <w:t>/2024</w:t>
            </w:r>
          </w:p>
          <w:p w14:paraId="5579145B" w14:textId="622DE9EF" w:rsidR="007B1C1C" w:rsidRPr="007B1C1C" w:rsidRDefault="007B1C1C" w:rsidP="007B1C1C">
            <w:pPr>
              <w:jc w:val="both"/>
              <w:rPr>
                <w:rFonts w:ascii="Arial" w:hAnsi="Arial" w:cs="Arial"/>
                <w:b/>
                <w:color w:val="FF0000"/>
                <w:sz w:val="22"/>
                <w:szCs w:val="22"/>
              </w:rPr>
            </w:pP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5C10E9C6" w:rsidR="00B84B5B" w:rsidRPr="007B1C1C" w:rsidRDefault="00CF7775" w:rsidP="00110886">
            <w:pPr>
              <w:spacing w:before="120" w:after="120"/>
              <w:jc w:val="both"/>
              <w:rPr>
                <w:rFonts w:ascii="Arial" w:hAnsi="Arial" w:cs="Arial"/>
                <w:b/>
                <w:sz w:val="22"/>
                <w:szCs w:val="22"/>
              </w:rPr>
            </w:pPr>
            <w:r w:rsidRPr="007B1C1C">
              <w:rPr>
                <w:rFonts w:ascii="Arial" w:hAnsi="Arial" w:cs="Arial"/>
                <w:b/>
                <w:color w:val="FF0000"/>
                <w:sz w:val="22"/>
                <w:szCs w:val="22"/>
              </w:rPr>
              <w:t>1</w:t>
            </w:r>
            <w:r w:rsidR="007B1C1C" w:rsidRPr="007B1C1C">
              <w:rPr>
                <w:rFonts w:ascii="Arial" w:hAnsi="Arial" w:cs="Arial"/>
                <w:b/>
                <w:color w:val="FF0000"/>
                <w:sz w:val="22"/>
                <w:szCs w:val="22"/>
              </w:rPr>
              <w:t>6</w:t>
            </w:r>
            <w:r w:rsidR="00224E6F" w:rsidRPr="007B1C1C">
              <w:rPr>
                <w:rFonts w:ascii="Arial" w:hAnsi="Arial" w:cs="Arial"/>
                <w:b/>
                <w:color w:val="FF0000"/>
                <w:sz w:val="22"/>
                <w:szCs w:val="22"/>
              </w:rPr>
              <w:t>/0</w:t>
            </w:r>
            <w:r w:rsidRPr="007B1C1C">
              <w:rPr>
                <w:rFonts w:ascii="Arial" w:hAnsi="Arial" w:cs="Arial"/>
                <w:b/>
                <w:color w:val="FF0000"/>
                <w:sz w:val="22"/>
                <w:szCs w:val="22"/>
              </w:rPr>
              <w:t>8</w:t>
            </w:r>
            <w:r w:rsidR="00224E6F" w:rsidRPr="007B1C1C">
              <w:rPr>
                <w:rFonts w:ascii="Arial" w:hAnsi="Arial" w:cs="Arial"/>
                <w:b/>
                <w:color w:val="FF0000"/>
                <w:sz w:val="22"/>
                <w:szCs w:val="22"/>
              </w:rPr>
              <w:t xml:space="preserve">/2024 </w:t>
            </w:r>
          </w:p>
        </w:tc>
      </w:tr>
      <w:tr w:rsidR="00152E9D" w:rsidRPr="00A406E5" w14:paraId="03818C5F" w14:textId="77777777" w:rsidTr="00A406E5">
        <w:tc>
          <w:tcPr>
            <w:tcW w:w="2093"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A406E5">
        <w:tc>
          <w:tcPr>
            <w:tcW w:w="2093"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C891AA8" w14:textId="77777777" w:rsidR="00597B02" w:rsidRDefault="00597B02" w:rsidP="00597B02">
            <w:pPr>
              <w:ind w:left="360"/>
              <w:rPr>
                <w:rFonts w:ascii="Arial" w:hAnsi="Arial" w:cs="Arial"/>
                <w:sz w:val="22"/>
                <w:szCs w:val="22"/>
              </w:rPr>
            </w:pPr>
            <w:r>
              <w:rPr>
                <w:rFonts w:ascii="Arial" w:hAnsi="Arial" w:cs="Arial"/>
                <w:sz w:val="22"/>
                <w:szCs w:val="22"/>
              </w:rPr>
              <w:t>Upon the successful completion of this module, the student should be able to:</w:t>
            </w:r>
          </w:p>
          <w:p w14:paraId="02D057E8"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14:paraId="0DC90D97"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51B1712"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16A99291" w14:textId="57193A4D" w:rsidR="00C01A3F" w:rsidRPr="00597B02" w:rsidRDefault="00597B02" w:rsidP="00A85BFE">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5F5080FF" w14:textId="4280FE44" w:rsidR="00D25707" w:rsidRDefault="00D25707" w:rsidP="00D25707">
      <w:pPr>
        <w:pStyle w:val="paragraph"/>
        <w:spacing w:before="0" w:beforeAutospacing="0" w:after="0" w:afterAutospacing="0" w:line="360" w:lineRule="auto"/>
        <w:ind w:left="567" w:right="254"/>
        <w:jc w:val="both"/>
        <w:textAlignment w:val="baseline"/>
        <w:rPr>
          <w:rFonts w:ascii="Segoe UI" w:hAnsi="Segoe UI" w:cs="Segoe UI"/>
          <w:sz w:val="18"/>
          <w:szCs w:val="18"/>
        </w:rPr>
      </w:pPr>
      <w:r>
        <w:rPr>
          <w:rStyle w:val="normaltextrun"/>
          <w:rFonts w:ascii="Arial" w:hAnsi="Arial" w:cs="Arial"/>
        </w:rPr>
        <w:t>You have been allocated a ‘rework’ of your LCBB400</w:t>
      </w:r>
      <w:r>
        <w:rPr>
          <w:rStyle w:val="normaltextrun"/>
          <w:rFonts w:ascii="Arial" w:hAnsi="Arial" w:cs="Arial"/>
        </w:rPr>
        <w:t>7</w:t>
      </w:r>
      <w:r>
        <w:rPr>
          <w:rStyle w:val="normaltextrun"/>
          <w:rFonts w:ascii="Arial" w:hAnsi="Arial" w:cs="Arial"/>
        </w:rPr>
        <w:t>; this means that you did not achieve a passing grade on your module. </w:t>
      </w:r>
      <w:r>
        <w:rPr>
          <w:rStyle w:val="eop"/>
          <w:rFonts w:ascii="Arial" w:hAnsi="Arial" w:cs="Arial"/>
        </w:rPr>
        <w:t> </w:t>
      </w:r>
    </w:p>
    <w:p w14:paraId="2E719AAB" w14:textId="77777777" w:rsidR="00D25707" w:rsidRDefault="00D25707" w:rsidP="00D25707">
      <w:pPr>
        <w:pStyle w:val="paragraph"/>
        <w:spacing w:before="0" w:beforeAutospacing="0" w:after="0" w:afterAutospacing="0" w:line="360" w:lineRule="auto"/>
        <w:ind w:left="567" w:right="254"/>
        <w:jc w:val="both"/>
        <w:textAlignment w:val="baseline"/>
        <w:rPr>
          <w:rFonts w:ascii="Segoe UI" w:hAnsi="Segoe UI" w:cs="Segoe UI"/>
          <w:sz w:val="18"/>
          <w:szCs w:val="18"/>
        </w:rPr>
      </w:pPr>
      <w:r>
        <w:rPr>
          <w:rStyle w:val="eop"/>
          <w:rFonts w:ascii="Arial" w:hAnsi="Arial" w:cs="Arial"/>
        </w:rPr>
        <w:t> </w:t>
      </w:r>
    </w:p>
    <w:p w14:paraId="57475867" w14:textId="52007F38" w:rsidR="00D25707" w:rsidRDefault="00D25707" w:rsidP="00D25707">
      <w:pPr>
        <w:pStyle w:val="paragraph"/>
        <w:spacing w:before="0" w:beforeAutospacing="0" w:after="0" w:afterAutospacing="0" w:line="360" w:lineRule="auto"/>
        <w:ind w:left="567" w:right="254"/>
        <w:jc w:val="both"/>
        <w:textAlignment w:val="baseline"/>
        <w:rPr>
          <w:rFonts w:ascii="Segoe UI" w:hAnsi="Segoe UI" w:cs="Segoe UI"/>
          <w:sz w:val="18"/>
          <w:szCs w:val="18"/>
        </w:rPr>
      </w:pPr>
      <w:r>
        <w:rPr>
          <w:rStyle w:val="normaltextrun"/>
          <w:rFonts w:ascii="Arial" w:hAnsi="Arial" w:cs="Arial"/>
        </w:rPr>
        <w:t>To complete your rework submission, you must read the feedback provided by your original tutor on your original submission for LCBB400</w:t>
      </w:r>
      <w:r>
        <w:rPr>
          <w:rStyle w:val="normaltextrun"/>
          <w:rFonts w:ascii="Arial" w:hAnsi="Arial" w:cs="Arial"/>
        </w:rPr>
        <w:t>7</w:t>
      </w:r>
      <w:r>
        <w:rPr>
          <w:rStyle w:val="normaltextrun"/>
          <w:rFonts w:ascii="Arial" w:hAnsi="Arial" w:cs="Arial"/>
        </w:rPr>
        <w:t xml:space="preserve"> and improve your work in line with their feedback. </w:t>
      </w:r>
      <w:r>
        <w:rPr>
          <w:rStyle w:val="eop"/>
          <w:rFonts w:ascii="Arial" w:hAnsi="Arial" w:cs="Arial"/>
        </w:rPr>
        <w:t> </w:t>
      </w:r>
    </w:p>
    <w:p w14:paraId="67174FCB" w14:textId="77777777" w:rsidR="00D25707" w:rsidRDefault="00D25707" w:rsidP="00D25707">
      <w:pPr>
        <w:pStyle w:val="paragraph"/>
        <w:spacing w:before="0" w:beforeAutospacing="0" w:after="0" w:afterAutospacing="0" w:line="360" w:lineRule="auto"/>
        <w:ind w:left="567" w:right="254"/>
        <w:jc w:val="both"/>
        <w:textAlignment w:val="baseline"/>
        <w:rPr>
          <w:rFonts w:ascii="Segoe UI" w:hAnsi="Segoe UI" w:cs="Segoe UI"/>
          <w:sz w:val="18"/>
          <w:szCs w:val="18"/>
        </w:rPr>
      </w:pPr>
      <w:r>
        <w:rPr>
          <w:rStyle w:val="eop"/>
          <w:rFonts w:ascii="Arial" w:hAnsi="Arial" w:cs="Arial"/>
        </w:rPr>
        <w:t> </w:t>
      </w:r>
    </w:p>
    <w:p w14:paraId="045CF990" w14:textId="77777777" w:rsidR="00D25707" w:rsidRDefault="00D25707" w:rsidP="00D25707">
      <w:pPr>
        <w:pStyle w:val="paragraph"/>
        <w:spacing w:before="0" w:beforeAutospacing="0" w:after="0" w:afterAutospacing="0" w:line="360" w:lineRule="auto"/>
        <w:ind w:left="567" w:right="254"/>
        <w:jc w:val="both"/>
        <w:textAlignment w:val="baseline"/>
        <w:rPr>
          <w:rStyle w:val="eop"/>
          <w:rFonts w:ascii="Arial" w:hAnsi="Arial" w:cs="Arial"/>
        </w:rPr>
      </w:pPr>
      <w:r>
        <w:rPr>
          <w:rStyle w:val="normaltextrun"/>
          <w:rFonts w:ascii="Arial" w:hAnsi="Arial" w:cs="Arial"/>
        </w:rPr>
        <w:t xml:space="preserve">If you are unable to locate your original submission, please contact the Birmingham assessments team - </w:t>
      </w:r>
      <w:hyperlink r:id="rId11" w:tgtFrame="_blank" w:history="1">
        <w:r>
          <w:rPr>
            <w:rStyle w:val="normaltextrun"/>
            <w:rFonts w:ascii="Arial" w:hAnsi="Arial" w:cs="Arial"/>
            <w:color w:val="0000FF"/>
            <w:u w:val="single"/>
          </w:rPr>
          <w:t>birminghamassessments@uwtsd.ac.uk</w:t>
        </w:r>
      </w:hyperlink>
      <w:r>
        <w:rPr>
          <w:rStyle w:val="normaltextrun"/>
          <w:rFonts w:ascii="Arial" w:hAnsi="Arial" w:cs="Arial"/>
        </w:rPr>
        <w:t>  . You will be able to locate your original assignments in the Archive section within the module in concern. </w:t>
      </w:r>
      <w:r>
        <w:rPr>
          <w:rStyle w:val="eop"/>
          <w:rFonts w:ascii="Arial" w:hAnsi="Arial" w:cs="Arial"/>
        </w:rPr>
        <w:t> </w:t>
      </w:r>
    </w:p>
    <w:p w14:paraId="7DDEC27B" w14:textId="77777777" w:rsidR="00D25707" w:rsidRDefault="00D25707" w:rsidP="00D25707">
      <w:pPr>
        <w:pStyle w:val="paragraph"/>
        <w:spacing w:before="0" w:beforeAutospacing="0" w:after="0" w:afterAutospacing="0" w:line="360" w:lineRule="auto"/>
        <w:ind w:left="567" w:right="254"/>
        <w:jc w:val="both"/>
        <w:textAlignment w:val="baseline"/>
        <w:rPr>
          <w:rStyle w:val="eop"/>
          <w:rFonts w:ascii="Arial" w:hAnsi="Arial" w:cs="Arial"/>
        </w:rPr>
      </w:pPr>
    </w:p>
    <w:p w14:paraId="65D7D939" w14:textId="1D117820" w:rsidR="00D25707" w:rsidRDefault="00D25707" w:rsidP="00D25707">
      <w:pPr>
        <w:pStyle w:val="paragraph"/>
        <w:spacing w:before="0" w:beforeAutospacing="0" w:after="0" w:afterAutospacing="0" w:line="360" w:lineRule="auto"/>
        <w:ind w:left="567" w:right="254"/>
        <w:jc w:val="both"/>
        <w:textAlignment w:val="baseline"/>
      </w:pPr>
      <w:r>
        <w:rPr>
          <w:rStyle w:val="normaltextrun"/>
          <w:rFonts w:ascii="Arial" w:hAnsi="Arial" w:cs="Arial"/>
        </w:rPr>
        <w:t>We look forward to supporting you in completing your rework of LCBB400</w:t>
      </w:r>
      <w:r>
        <w:rPr>
          <w:rStyle w:val="normaltextrun"/>
          <w:rFonts w:ascii="Arial" w:hAnsi="Arial" w:cs="Arial"/>
        </w:rPr>
        <w:t>7</w:t>
      </w:r>
      <w:r>
        <w:rPr>
          <w:rStyle w:val="normaltextrun"/>
          <w:rFonts w:ascii="Arial" w:hAnsi="Arial" w:cs="Arial"/>
        </w:rPr>
        <w:t>.</w:t>
      </w:r>
      <w:r>
        <w:rPr>
          <w:rStyle w:val="eop"/>
          <w:rFonts w:ascii="Arial" w:hAnsi="Arial" w:cs="Arial"/>
        </w:rPr>
        <w:t> </w:t>
      </w:r>
    </w:p>
    <w:p w14:paraId="466EFB1F" w14:textId="7B43B766" w:rsidR="00B5718D" w:rsidRDefault="00B5718D" w:rsidP="002C57E1">
      <w:pPr>
        <w:jc w:val="both"/>
        <w:rPr>
          <w:rFonts w:ascii="Arial" w:hAnsi="Arial" w:cs="Arial"/>
          <w:sz w:val="22"/>
          <w:szCs w:val="22"/>
        </w:rPr>
      </w:pPr>
    </w:p>
    <w:p w14:paraId="3A52E532" w14:textId="69245D12" w:rsidR="002C57E1" w:rsidRPr="004B6587" w:rsidRDefault="004B6587" w:rsidP="004B6587">
      <w:pPr>
        <w:shd w:val="clear" w:color="auto" w:fill="FFFF00"/>
        <w:spacing w:line="276" w:lineRule="auto"/>
        <w:ind w:left="720"/>
        <w:jc w:val="both"/>
        <w:rPr>
          <w:rFonts w:ascii="Arial" w:hAnsi="Arial" w:cs="Arial"/>
          <w:b/>
          <w:bCs/>
          <w:sz w:val="22"/>
          <w:szCs w:val="22"/>
        </w:rPr>
      </w:pPr>
      <w:r w:rsidRPr="004B6587">
        <w:rPr>
          <w:rFonts w:ascii="Arial" w:hAnsi="Arial" w:cs="Arial"/>
          <w:b/>
          <w:bCs/>
          <w:sz w:val="22"/>
          <w:szCs w:val="22"/>
        </w:rPr>
        <w:t>Important n</w:t>
      </w:r>
      <w:r w:rsidR="002C57E1" w:rsidRPr="004B6587">
        <w:rPr>
          <w:rFonts w:ascii="Arial" w:hAnsi="Arial" w:cs="Arial"/>
          <w:b/>
          <w:bCs/>
          <w:sz w:val="22"/>
          <w:szCs w:val="22"/>
        </w:rPr>
        <w:t>ote</w:t>
      </w:r>
      <w:r w:rsidR="00410A74" w:rsidRPr="004B6587">
        <w:rPr>
          <w:rFonts w:ascii="Arial" w:hAnsi="Arial" w:cs="Arial"/>
          <w:b/>
          <w:bCs/>
          <w:sz w:val="22"/>
          <w:szCs w:val="22"/>
        </w:rPr>
        <w:t>s</w:t>
      </w:r>
      <w:r w:rsidR="002C57E1" w:rsidRPr="004B6587">
        <w:rPr>
          <w:rFonts w:ascii="Arial" w:hAnsi="Arial" w:cs="Arial"/>
          <w:b/>
          <w:bCs/>
          <w:sz w:val="22"/>
          <w:szCs w:val="22"/>
        </w:rPr>
        <w:t xml:space="preserve">: </w:t>
      </w:r>
    </w:p>
    <w:p w14:paraId="7D7E918B" w14:textId="77777777" w:rsidR="002C57E1" w:rsidRPr="004B6587" w:rsidRDefault="002C57E1" w:rsidP="004B6587">
      <w:pPr>
        <w:shd w:val="clear" w:color="auto" w:fill="FFFF00"/>
        <w:spacing w:line="276" w:lineRule="auto"/>
        <w:ind w:left="720"/>
        <w:rPr>
          <w:rFonts w:ascii="Arial" w:hAnsi="Arial" w:cs="Arial"/>
          <w:sz w:val="22"/>
          <w:szCs w:val="22"/>
        </w:rPr>
      </w:pPr>
    </w:p>
    <w:p w14:paraId="7BA2727C" w14:textId="64657613" w:rsidR="002C57E1" w:rsidRPr="004B6587" w:rsidRDefault="002C57E1" w:rsidP="00534E85">
      <w:pPr>
        <w:pStyle w:val="ListParagraph"/>
        <w:shd w:val="clear" w:color="auto" w:fill="FFFF00"/>
        <w:spacing w:line="276" w:lineRule="auto"/>
        <w:ind w:left="1080"/>
        <w:rPr>
          <w:rFonts w:ascii="Arial" w:hAnsi="Arial" w:cs="Arial"/>
          <w:sz w:val="22"/>
          <w:szCs w:val="22"/>
        </w:rPr>
      </w:pPr>
      <w:r w:rsidRPr="004B6587">
        <w:rPr>
          <w:rFonts w:ascii="Arial" w:hAnsi="Arial" w:cs="Arial"/>
          <w:sz w:val="22"/>
          <w:szCs w:val="22"/>
        </w:rPr>
        <w:t xml:space="preserve"> Each </w:t>
      </w:r>
      <w:r w:rsidR="009F2DDD" w:rsidRPr="004B6587">
        <w:rPr>
          <w:rFonts w:ascii="Arial" w:hAnsi="Arial" w:cs="Arial"/>
          <w:sz w:val="22"/>
          <w:szCs w:val="22"/>
        </w:rPr>
        <w:t xml:space="preserve">student is required to submit a copy of the PowerPoint presentation via Turnitin by the submission deadline.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7C5CEE18" w14:textId="77777777" w:rsidR="00E76B5F" w:rsidRDefault="00E76B5F" w:rsidP="00467A86">
      <w:pPr>
        <w:jc w:val="both"/>
        <w:rPr>
          <w:rFonts w:ascii="Arial" w:hAnsi="Arial" w:cs="Arial"/>
          <w:sz w:val="22"/>
          <w:szCs w:val="22"/>
        </w:rPr>
      </w:pPr>
    </w:p>
    <w:p w14:paraId="3A7CB995" w14:textId="77777777" w:rsidR="00E76B5F" w:rsidRDefault="00E76B5F" w:rsidP="00467A86">
      <w:pPr>
        <w:jc w:val="both"/>
        <w:rPr>
          <w:rFonts w:ascii="Arial" w:hAnsi="Arial" w:cs="Arial"/>
          <w:sz w:val="22"/>
          <w:szCs w:val="22"/>
        </w:rPr>
      </w:pPr>
    </w:p>
    <w:p w14:paraId="730756D9" w14:textId="77777777" w:rsidR="00534E85" w:rsidRDefault="00534E85" w:rsidP="00467A86">
      <w:pPr>
        <w:jc w:val="both"/>
        <w:rPr>
          <w:rFonts w:ascii="Arial" w:hAnsi="Arial" w:cs="Arial"/>
          <w:sz w:val="22"/>
          <w:szCs w:val="22"/>
        </w:rPr>
      </w:pPr>
    </w:p>
    <w:p w14:paraId="1FCFD674" w14:textId="77777777" w:rsidR="00534E85" w:rsidRDefault="00534E85" w:rsidP="00467A86">
      <w:pPr>
        <w:jc w:val="both"/>
        <w:rPr>
          <w:rFonts w:ascii="Arial" w:hAnsi="Arial" w:cs="Arial"/>
          <w:sz w:val="22"/>
          <w:szCs w:val="22"/>
        </w:rPr>
      </w:pPr>
    </w:p>
    <w:p w14:paraId="0231DC81" w14:textId="77777777" w:rsidR="00534E85" w:rsidRDefault="00534E85" w:rsidP="00467A86">
      <w:pPr>
        <w:jc w:val="both"/>
        <w:rPr>
          <w:rFonts w:ascii="Arial" w:hAnsi="Arial" w:cs="Arial"/>
          <w:sz w:val="22"/>
          <w:szCs w:val="22"/>
        </w:rPr>
      </w:pPr>
    </w:p>
    <w:p w14:paraId="63B7FCB1" w14:textId="77777777" w:rsidR="00534E85" w:rsidRDefault="00534E85" w:rsidP="00467A86">
      <w:pPr>
        <w:jc w:val="both"/>
        <w:rPr>
          <w:rFonts w:ascii="Arial" w:hAnsi="Arial" w:cs="Arial"/>
          <w:sz w:val="22"/>
          <w:szCs w:val="22"/>
        </w:rPr>
      </w:pPr>
    </w:p>
    <w:p w14:paraId="0C0A83F0" w14:textId="77777777" w:rsidR="00534E85" w:rsidRDefault="00534E85" w:rsidP="00467A86">
      <w:pPr>
        <w:jc w:val="both"/>
        <w:rPr>
          <w:rFonts w:ascii="Arial" w:hAnsi="Arial" w:cs="Arial"/>
          <w:sz w:val="22"/>
          <w:szCs w:val="22"/>
        </w:rPr>
      </w:pPr>
    </w:p>
    <w:p w14:paraId="77A7B5A6" w14:textId="77777777" w:rsidR="00534E85" w:rsidRDefault="00534E85"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24E7A465" w14:textId="77777777" w:rsidR="0029105C" w:rsidRDefault="0029105C" w:rsidP="0029105C">
      <w:pPr>
        <w:jc w:val="both"/>
        <w:rPr>
          <w:rFonts w:ascii="Arial" w:hAnsi="Arial" w:cs="Arial"/>
          <w:sz w:val="22"/>
          <w:szCs w:val="22"/>
        </w:rPr>
      </w:pPr>
    </w:p>
    <w:p w14:paraId="659A79E6"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 xml:space="preserve">Business in context: </w:t>
      </w:r>
    </w:p>
    <w:p w14:paraId="72436A22" w14:textId="77777777" w:rsidR="0029105C" w:rsidRDefault="0029105C" w:rsidP="0029105C">
      <w:pPr>
        <w:jc w:val="both"/>
        <w:rPr>
          <w:rFonts w:ascii="Arial" w:hAnsi="Arial" w:cs="Arial"/>
          <w:sz w:val="22"/>
          <w:szCs w:val="22"/>
        </w:rPr>
      </w:pPr>
    </w:p>
    <w:p w14:paraId="1F4B84AD"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14:paraId="2F2DB119"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06EFD42B" w14:textId="77777777" w:rsidR="0029105C" w:rsidRDefault="0029105C" w:rsidP="0029105C">
      <w:pPr>
        <w:jc w:val="both"/>
        <w:rPr>
          <w:rFonts w:ascii="Arial" w:hAnsi="Arial" w:cs="Arial"/>
          <w:sz w:val="22"/>
          <w:szCs w:val="22"/>
        </w:rPr>
      </w:pPr>
    </w:p>
    <w:p w14:paraId="39AB1F0F"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Further reading:</w:t>
      </w:r>
    </w:p>
    <w:p w14:paraId="74D34715" w14:textId="77777777" w:rsidR="0029105C" w:rsidRPr="000F4C42"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3F0C7EF8" w14:textId="5CC78548" w:rsidR="0029105C" w:rsidRPr="0029105C"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0E4B3F89" w14:textId="77777777" w:rsidR="00C01A3F" w:rsidRPr="00A406E5" w:rsidRDefault="00C01A3F" w:rsidP="00D22D9C">
      <w:pPr>
        <w:jc w:val="both"/>
        <w:rPr>
          <w:rFonts w:ascii="Arial" w:hAnsi="Arial" w:cs="Arial"/>
          <w:sz w:val="22"/>
          <w:szCs w:val="22"/>
        </w:rPr>
      </w:pPr>
    </w:p>
    <w:p w14:paraId="77D12057" w14:textId="77777777" w:rsidR="00D22D9C" w:rsidRPr="00A406E5" w:rsidRDefault="00D22D9C"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00920F4B"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 xml:space="preserve">ey concepts should be defined and discussed properly. </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3344A451" w:rsidR="00C01A3F" w:rsidRPr="0029105C" w:rsidRDefault="008042F0" w:rsidP="0029105C">
      <w:pPr>
        <w:pStyle w:val="NormalWeb"/>
        <w:rPr>
          <w:szCs w:val="24"/>
          <w:lang w:eastAsia="en-G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The data should be analysed rather than simply described. Your arguments should be supported by 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Pr>
          <w:rFonts w:ascii="Arial" w:hAnsi="Arial" w:cs="Arial"/>
          <w:i/>
          <w:sz w:val="22"/>
          <w:szCs w:val="22"/>
          <w:highlight w:val="yellow"/>
        </w:rPr>
        <w:t>Y</w:t>
      </w:r>
      <w:r w:rsidR="008C0FE8" w:rsidRPr="00B613BC">
        <w:rPr>
          <w:rFonts w:ascii="Arial" w:hAnsi="Arial" w:cs="Arial"/>
          <w:i/>
          <w:sz w:val="22"/>
          <w:szCs w:val="22"/>
          <w:highlight w:val="yellow"/>
        </w:rPr>
        <w:t>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0D4571CD" w14:textId="50474D65" w:rsidR="00FB3B4E"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162DEF" w:rsidRPr="00F92891">
        <w:rPr>
          <w:rFonts w:ascii="Arial" w:hAnsi="Arial" w:cs="Arial"/>
          <w:b/>
          <w:i/>
          <w:sz w:val="22"/>
          <w:szCs w:val="22"/>
          <w:highlight w:val="yellow"/>
        </w:rPr>
        <w:t>:</w:t>
      </w:r>
      <w:r w:rsidR="00162DEF" w:rsidRPr="00F92891">
        <w:rPr>
          <w:rFonts w:ascii="Arial" w:hAnsi="Arial" w:cs="Arial"/>
          <w:i/>
          <w:sz w:val="22"/>
          <w:szCs w:val="22"/>
          <w:highlight w:val="yellow"/>
        </w:rPr>
        <w:t xml:space="preserve"> </w:t>
      </w:r>
      <w:r w:rsidR="00162DEF" w:rsidRPr="00B613BC">
        <w:rPr>
          <w:rFonts w:ascii="Arial" w:hAnsi="Arial" w:cs="Arial"/>
          <w:sz w:val="22"/>
          <w:szCs w:val="22"/>
          <w:highlight w:val="yellow"/>
        </w:rPr>
        <w:t xml:space="preserve">Your </w:t>
      </w:r>
      <w:r w:rsidR="00920615">
        <w:rPr>
          <w:rFonts w:ascii="Arial" w:hAnsi="Arial" w:cs="Arial"/>
          <w:sz w:val="22"/>
          <w:szCs w:val="22"/>
          <w:highlight w:val="yellow"/>
        </w:rPr>
        <w:t>presentation</w:t>
      </w:r>
      <w:r w:rsidR="00162DEF" w:rsidRPr="00B613BC">
        <w:rPr>
          <w:rFonts w:ascii="Arial" w:hAnsi="Arial" w:cs="Arial"/>
          <w:sz w:val="22"/>
          <w:szCs w:val="22"/>
          <w:highlight w:val="yellow"/>
        </w:rPr>
        <w:t xml:space="preserve">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w:t>
      </w:r>
      <w:r w:rsidR="00162DEF">
        <w:rPr>
          <w:rFonts w:ascii="Arial" w:hAnsi="Arial" w:cs="Arial"/>
          <w:sz w:val="22"/>
          <w:szCs w:val="22"/>
          <w:highlight w:val="yellow"/>
        </w:rPr>
        <w:t>. Please use Arial font 11, line spacing 1.5 per UWTSD’s policy</w:t>
      </w:r>
      <w:r w:rsidR="000F51EB">
        <w:rPr>
          <w:rFonts w:ascii="Arial" w:hAnsi="Arial" w:cs="Arial"/>
          <w:sz w:val="22"/>
          <w:szCs w:val="22"/>
          <w:highlight w:val="yellow"/>
        </w:rPr>
        <w:t>. Exhibit strong presentation and engagement skills including tone, body language, contact and coherence</w:t>
      </w:r>
      <w:r w:rsidR="00162DEF" w:rsidRPr="00B613BC">
        <w:rPr>
          <w:rFonts w:ascii="Arial" w:hAnsi="Arial" w:cs="Arial"/>
          <w:sz w:val="22"/>
          <w:szCs w:val="22"/>
          <w:highlight w:val="yellow"/>
        </w:rPr>
        <w:t>.</w:t>
      </w: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757596">
          <w:footerReference w:type="default" r:id="rId12"/>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C84920">
        <w:trPr>
          <w:trHeight w:val="680"/>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2226C208" w:rsidR="00152E9D" w:rsidRPr="00A406E5" w:rsidRDefault="005A72B9" w:rsidP="00152E9D">
            <w:pPr>
              <w:jc w:val="center"/>
              <w:rPr>
                <w:rFonts w:ascii="Arial" w:hAnsi="Arial" w:cs="Arial"/>
                <w:sz w:val="32"/>
              </w:rPr>
            </w:pPr>
            <w:r>
              <w:rPr>
                <w:rFonts w:ascii="Arial" w:hAnsi="Arial" w:cs="Arial"/>
                <w:sz w:val="32"/>
              </w:rPr>
              <w:t>1</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C84920">
        <w:trPr>
          <w:trHeight w:val="450"/>
        </w:trPr>
        <w:tc>
          <w:tcPr>
            <w:tcW w:w="4169" w:type="pct"/>
            <w:vMerge w:val="restart"/>
            <w:tcBorders>
              <w:top w:val="single" w:sz="4" w:space="0" w:color="auto"/>
              <w:left w:val="single" w:sz="4" w:space="0" w:color="auto"/>
              <w:right w:val="single" w:sz="4" w:space="0" w:color="auto"/>
            </w:tcBorders>
            <w:shd w:val="clear" w:color="auto" w:fill="auto"/>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C84920">
        <w:trPr>
          <w:trHeight w:val="451"/>
        </w:trPr>
        <w:tc>
          <w:tcPr>
            <w:tcW w:w="4169" w:type="pct"/>
            <w:vMerge/>
            <w:tcBorders>
              <w:left w:val="single" w:sz="4" w:space="0" w:color="auto"/>
              <w:bottom w:val="single" w:sz="4" w:space="0" w:color="auto"/>
              <w:right w:val="single" w:sz="4" w:space="0" w:color="auto"/>
            </w:tcBorders>
            <w:shd w:val="clear" w:color="auto" w:fill="auto"/>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6B4B8059"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002FF3" w14:textId="77777777" w:rsidR="00776037" w:rsidRDefault="00776037" w:rsidP="00776037">
            <w:pPr>
              <w:spacing w:after="120"/>
              <w:rPr>
                <w:rFonts w:ascii="Arial" w:hAnsi="Arial" w:cs="Arial"/>
                <w:b/>
                <w:bCs/>
                <w:sz w:val="22"/>
                <w:szCs w:val="22"/>
              </w:rPr>
            </w:pPr>
          </w:p>
          <w:p w14:paraId="6E04838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5840986C" w:rsidR="00152E9D" w:rsidRPr="00A406E5" w:rsidRDefault="00712226"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599CA0"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55A8F543" w:rsidR="00152E9D" w:rsidRPr="00A406E5" w:rsidRDefault="00E0719E" w:rsidP="00152E9D">
            <w:pPr>
              <w:jc w:val="center"/>
              <w:rPr>
                <w:rFonts w:ascii="Arial" w:hAnsi="Arial" w:cs="Arial"/>
                <w:sz w:val="32"/>
              </w:rPr>
            </w:pPr>
            <w:r>
              <w:rPr>
                <w:rFonts w:ascii="Arial" w:hAnsi="Arial" w:cs="Arial"/>
                <w:sz w:val="32"/>
              </w:rPr>
              <w:t>3</w:t>
            </w:r>
            <w:r w:rsidR="005A72B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757596">
          <w:footerReference w:type="default" r:id="rId13"/>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757596">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B1C1C">
              <w:rPr>
                <w:rFonts w:ascii="Arial" w:hAnsi="Arial" w:cs="Arial"/>
                <w:lang w:val="it-IT"/>
              </w:rPr>
              <w:t xml:space="preserve">Can </w:t>
            </w:r>
            <w:proofErr w:type="spellStart"/>
            <w:r w:rsidRPr="007B1C1C">
              <w:rPr>
                <w:rFonts w:ascii="Arial" w:hAnsi="Arial" w:cs="Arial"/>
                <w:lang w:val="it-IT"/>
              </w:rPr>
              <w:t>interpret</w:t>
            </w:r>
            <w:proofErr w:type="spellEnd"/>
            <w:r w:rsidRPr="007B1C1C">
              <w:rPr>
                <w:rFonts w:ascii="Arial" w:hAnsi="Arial" w:cs="Arial"/>
                <w:lang w:val="it-IT"/>
              </w:rPr>
              <w:t xml:space="preserve"> qualitative and quantitative data </w:t>
            </w:r>
            <w:proofErr w:type="spellStart"/>
            <w:r w:rsidRPr="007B1C1C">
              <w:rPr>
                <w:rFonts w:ascii="Arial" w:hAnsi="Arial" w:cs="Arial"/>
                <w:lang w:val="it-IT"/>
              </w:rPr>
              <w:t>accurately</w:t>
            </w:r>
            <w:proofErr w:type="spellEnd"/>
            <w:r w:rsidRPr="007B1C1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5759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6211B" w14:textId="77777777" w:rsidR="00A163E3" w:rsidRDefault="00A163E3">
      <w:r>
        <w:separator/>
      </w:r>
    </w:p>
  </w:endnote>
  <w:endnote w:type="continuationSeparator" w:id="0">
    <w:p w14:paraId="40026765" w14:textId="77777777" w:rsidR="00A163E3" w:rsidRDefault="00A163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6811F" w14:textId="77777777" w:rsidR="00A163E3" w:rsidRDefault="00A163E3">
      <w:r>
        <w:separator/>
      </w:r>
    </w:p>
  </w:footnote>
  <w:footnote w:type="continuationSeparator" w:id="0">
    <w:p w14:paraId="55D8F48F" w14:textId="77777777" w:rsidR="00A163E3" w:rsidRDefault="00A163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A579D"/>
    <w:multiLevelType w:val="hybridMultilevel"/>
    <w:tmpl w:val="A634AEF2"/>
    <w:lvl w:ilvl="0" w:tplc="3C527D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98075803">
    <w:abstractNumId w:val="1"/>
  </w:num>
  <w:num w:numId="2" w16cid:durableId="1483960309">
    <w:abstractNumId w:val="13"/>
  </w:num>
  <w:num w:numId="3" w16cid:durableId="454640491">
    <w:abstractNumId w:val="20"/>
  </w:num>
  <w:num w:numId="4" w16cid:durableId="2084258344">
    <w:abstractNumId w:val="16"/>
  </w:num>
  <w:num w:numId="5" w16cid:durableId="1624074710">
    <w:abstractNumId w:val="11"/>
  </w:num>
  <w:num w:numId="6" w16cid:durableId="448473345">
    <w:abstractNumId w:val="19"/>
  </w:num>
  <w:num w:numId="7" w16cid:durableId="619994523">
    <w:abstractNumId w:val="3"/>
  </w:num>
  <w:num w:numId="8" w16cid:durableId="1044602699">
    <w:abstractNumId w:val="18"/>
  </w:num>
  <w:num w:numId="9" w16cid:durableId="384910666">
    <w:abstractNumId w:val="14"/>
  </w:num>
  <w:num w:numId="10" w16cid:durableId="756290379">
    <w:abstractNumId w:val="8"/>
  </w:num>
  <w:num w:numId="11" w16cid:durableId="1197623169">
    <w:abstractNumId w:val="9"/>
  </w:num>
  <w:num w:numId="12" w16cid:durableId="325279387">
    <w:abstractNumId w:val="12"/>
  </w:num>
  <w:num w:numId="13" w16cid:durableId="1862622356">
    <w:abstractNumId w:val="17"/>
  </w:num>
  <w:num w:numId="14" w16cid:durableId="1635792681">
    <w:abstractNumId w:val="6"/>
  </w:num>
  <w:num w:numId="15" w16cid:durableId="171460385">
    <w:abstractNumId w:val="0"/>
  </w:num>
  <w:num w:numId="16" w16cid:durableId="1841850577">
    <w:abstractNumId w:val="10"/>
  </w:num>
  <w:num w:numId="17" w16cid:durableId="629408095">
    <w:abstractNumId w:val="7"/>
  </w:num>
  <w:num w:numId="18" w16cid:durableId="1779372763">
    <w:abstractNumId w:val="2"/>
  </w:num>
  <w:num w:numId="19" w16cid:durableId="512915005">
    <w:abstractNumId w:val="15"/>
  </w:num>
  <w:num w:numId="20" w16cid:durableId="1327782833">
    <w:abstractNumId w:val="4"/>
  </w:num>
  <w:num w:numId="21" w16cid:durableId="13220038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F0A"/>
    <w:rsid w:val="00025021"/>
    <w:rsid w:val="000264C8"/>
    <w:rsid w:val="00026B02"/>
    <w:rsid w:val="00070DA4"/>
    <w:rsid w:val="00076035"/>
    <w:rsid w:val="000822E5"/>
    <w:rsid w:val="00085493"/>
    <w:rsid w:val="000971FC"/>
    <w:rsid w:val="000A2A3A"/>
    <w:rsid w:val="000A492A"/>
    <w:rsid w:val="000B32EC"/>
    <w:rsid w:val="000D2F80"/>
    <w:rsid w:val="000D7F60"/>
    <w:rsid w:val="000E413A"/>
    <w:rsid w:val="000F51EB"/>
    <w:rsid w:val="000F5AA3"/>
    <w:rsid w:val="00100396"/>
    <w:rsid w:val="00100B5C"/>
    <w:rsid w:val="001106E9"/>
    <w:rsid w:val="00110886"/>
    <w:rsid w:val="00124CA5"/>
    <w:rsid w:val="00130CBE"/>
    <w:rsid w:val="00134F77"/>
    <w:rsid w:val="001363A5"/>
    <w:rsid w:val="00141C57"/>
    <w:rsid w:val="00152E9D"/>
    <w:rsid w:val="00154487"/>
    <w:rsid w:val="00161FBD"/>
    <w:rsid w:val="00162DEF"/>
    <w:rsid w:val="0017512A"/>
    <w:rsid w:val="0019308A"/>
    <w:rsid w:val="00196958"/>
    <w:rsid w:val="001A1E39"/>
    <w:rsid w:val="001A24F3"/>
    <w:rsid w:val="001B405C"/>
    <w:rsid w:val="001B5F45"/>
    <w:rsid w:val="001E1050"/>
    <w:rsid w:val="001E1E1F"/>
    <w:rsid w:val="001E2007"/>
    <w:rsid w:val="001E57C1"/>
    <w:rsid w:val="001F07EF"/>
    <w:rsid w:val="001F50B6"/>
    <w:rsid w:val="001F6D7A"/>
    <w:rsid w:val="00201004"/>
    <w:rsid w:val="00211A15"/>
    <w:rsid w:val="00224849"/>
    <w:rsid w:val="00224E6F"/>
    <w:rsid w:val="0022746E"/>
    <w:rsid w:val="00235F71"/>
    <w:rsid w:val="002444CA"/>
    <w:rsid w:val="00260DE6"/>
    <w:rsid w:val="00273FEE"/>
    <w:rsid w:val="00276C25"/>
    <w:rsid w:val="0028204E"/>
    <w:rsid w:val="0028591B"/>
    <w:rsid w:val="00286121"/>
    <w:rsid w:val="002878BF"/>
    <w:rsid w:val="0029105C"/>
    <w:rsid w:val="00291841"/>
    <w:rsid w:val="0029522B"/>
    <w:rsid w:val="002A3686"/>
    <w:rsid w:val="002C449B"/>
    <w:rsid w:val="002C57E1"/>
    <w:rsid w:val="002C6040"/>
    <w:rsid w:val="002D5B3F"/>
    <w:rsid w:val="002E272E"/>
    <w:rsid w:val="002E50C6"/>
    <w:rsid w:val="002E5BEF"/>
    <w:rsid w:val="002E7BB4"/>
    <w:rsid w:val="002F5778"/>
    <w:rsid w:val="003019E4"/>
    <w:rsid w:val="00313421"/>
    <w:rsid w:val="003223E0"/>
    <w:rsid w:val="003261A6"/>
    <w:rsid w:val="003516A0"/>
    <w:rsid w:val="00352C4A"/>
    <w:rsid w:val="00362560"/>
    <w:rsid w:val="003732FD"/>
    <w:rsid w:val="003753B2"/>
    <w:rsid w:val="00376559"/>
    <w:rsid w:val="00382BAA"/>
    <w:rsid w:val="00384D73"/>
    <w:rsid w:val="00393EB6"/>
    <w:rsid w:val="003A3CE5"/>
    <w:rsid w:val="003B0250"/>
    <w:rsid w:val="003B366F"/>
    <w:rsid w:val="003B3F9D"/>
    <w:rsid w:val="003B6C95"/>
    <w:rsid w:val="003D5FBC"/>
    <w:rsid w:val="003E3A88"/>
    <w:rsid w:val="003E5751"/>
    <w:rsid w:val="003E5DDB"/>
    <w:rsid w:val="004046A9"/>
    <w:rsid w:val="00404C50"/>
    <w:rsid w:val="00410A74"/>
    <w:rsid w:val="00411D23"/>
    <w:rsid w:val="00423934"/>
    <w:rsid w:val="00426244"/>
    <w:rsid w:val="00447FA9"/>
    <w:rsid w:val="00451810"/>
    <w:rsid w:val="00467A86"/>
    <w:rsid w:val="0047006E"/>
    <w:rsid w:val="00470A38"/>
    <w:rsid w:val="00477880"/>
    <w:rsid w:val="004874DE"/>
    <w:rsid w:val="004B5334"/>
    <w:rsid w:val="004B6587"/>
    <w:rsid w:val="004B6C14"/>
    <w:rsid w:val="004D5E9B"/>
    <w:rsid w:val="004D63D9"/>
    <w:rsid w:val="004E6585"/>
    <w:rsid w:val="004F38B4"/>
    <w:rsid w:val="0050249F"/>
    <w:rsid w:val="005166D5"/>
    <w:rsid w:val="00524566"/>
    <w:rsid w:val="00527E60"/>
    <w:rsid w:val="00530A62"/>
    <w:rsid w:val="00530BEF"/>
    <w:rsid w:val="00534E85"/>
    <w:rsid w:val="00552351"/>
    <w:rsid w:val="00561F00"/>
    <w:rsid w:val="00562C4E"/>
    <w:rsid w:val="00562DEC"/>
    <w:rsid w:val="00576AB4"/>
    <w:rsid w:val="00577917"/>
    <w:rsid w:val="0058048A"/>
    <w:rsid w:val="00590667"/>
    <w:rsid w:val="005969E2"/>
    <w:rsid w:val="00597B02"/>
    <w:rsid w:val="005A1689"/>
    <w:rsid w:val="005A72B9"/>
    <w:rsid w:val="005B61CD"/>
    <w:rsid w:val="005D1D58"/>
    <w:rsid w:val="005D432C"/>
    <w:rsid w:val="005E285E"/>
    <w:rsid w:val="005E72F8"/>
    <w:rsid w:val="005F0579"/>
    <w:rsid w:val="005F3A53"/>
    <w:rsid w:val="005F3AA2"/>
    <w:rsid w:val="006062A3"/>
    <w:rsid w:val="00610E08"/>
    <w:rsid w:val="006140BF"/>
    <w:rsid w:val="006161BE"/>
    <w:rsid w:val="00620787"/>
    <w:rsid w:val="00632434"/>
    <w:rsid w:val="0063478F"/>
    <w:rsid w:val="00644256"/>
    <w:rsid w:val="0066167C"/>
    <w:rsid w:val="00661D6F"/>
    <w:rsid w:val="006628E9"/>
    <w:rsid w:val="0066725E"/>
    <w:rsid w:val="006716C7"/>
    <w:rsid w:val="00681208"/>
    <w:rsid w:val="00681FA9"/>
    <w:rsid w:val="00691EA9"/>
    <w:rsid w:val="006934D4"/>
    <w:rsid w:val="006A6DC3"/>
    <w:rsid w:val="006B09E7"/>
    <w:rsid w:val="006B6BF5"/>
    <w:rsid w:val="006D49ED"/>
    <w:rsid w:val="006D55CE"/>
    <w:rsid w:val="006D637A"/>
    <w:rsid w:val="006D6F24"/>
    <w:rsid w:val="006F0F95"/>
    <w:rsid w:val="006F45BF"/>
    <w:rsid w:val="006F60E0"/>
    <w:rsid w:val="00702F71"/>
    <w:rsid w:val="00712226"/>
    <w:rsid w:val="00732D34"/>
    <w:rsid w:val="00735292"/>
    <w:rsid w:val="007366DF"/>
    <w:rsid w:val="007406FC"/>
    <w:rsid w:val="0074205B"/>
    <w:rsid w:val="00743923"/>
    <w:rsid w:val="00745A1F"/>
    <w:rsid w:val="007474AB"/>
    <w:rsid w:val="00757596"/>
    <w:rsid w:val="00757839"/>
    <w:rsid w:val="00770C81"/>
    <w:rsid w:val="00776037"/>
    <w:rsid w:val="007802FE"/>
    <w:rsid w:val="00791024"/>
    <w:rsid w:val="00793F0A"/>
    <w:rsid w:val="007A2657"/>
    <w:rsid w:val="007B1C1C"/>
    <w:rsid w:val="007C682C"/>
    <w:rsid w:val="007D2385"/>
    <w:rsid w:val="007D5DE2"/>
    <w:rsid w:val="007F214F"/>
    <w:rsid w:val="007F48E6"/>
    <w:rsid w:val="00800069"/>
    <w:rsid w:val="008042F0"/>
    <w:rsid w:val="00811014"/>
    <w:rsid w:val="00820965"/>
    <w:rsid w:val="008310A0"/>
    <w:rsid w:val="00835D29"/>
    <w:rsid w:val="00842E7F"/>
    <w:rsid w:val="00852933"/>
    <w:rsid w:val="008566E5"/>
    <w:rsid w:val="008566FE"/>
    <w:rsid w:val="00865B46"/>
    <w:rsid w:val="00874348"/>
    <w:rsid w:val="00896134"/>
    <w:rsid w:val="0089663E"/>
    <w:rsid w:val="00896C9F"/>
    <w:rsid w:val="008A62BC"/>
    <w:rsid w:val="008B2146"/>
    <w:rsid w:val="008B43E7"/>
    <w:rsid w:val="008C0FE8"/>
    <w:rsid w:val="008D2CE3"/>
    <w:rsid w:val="008D6A19"/>
    <w:rsid w:val="008D763F"/>
    <w:rsid w:val="008F036F"/>
    <w:rsid w:val="008F1308"/>
    <w:rsid w:val="008F78C2"/>
    <w:rsid w:val="0090189C"/>
    <w:rsid w:val="00904568"/>
    <w:rsid w:val="00911394"/>
    <w:rsid w:val="00920615"/>
    <w:rsid w:val="0092249D"/>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2DDD"/>
    <w:rsid w:val="009F5CB2"/>
    <w:rsid w:val="009F7801"/>
    <w:rsid w:val="00A03BB8"/>
    <w:rsid w:val="00A07C2A"/>
    <w:rsid w:val="00A163E3"/>
    <w:rsid w:val="00A16E98"/>
    <w:rsid w:val="00A2175A"/>
    <w:rsid w:val="00A2494F"/>
    <w:rsid w:val="00A3505D"/>
    <w:rsid w:val="00A4036F"/>
    <w:rsid w:val="00A406E5"/>
    <w:rsid w:val="00A423D0"/>
    <w:rsid w:val="00A4641C"/>
    <w:rsid w:val="00A55876"/>
    <w:rsid w:val="00A67FB1"/>
    <w:rsid w:val="00A75E03"/>
    <w:rsid w:val="00A85BFE"/>
    <w:rsid w:val="00A91FEC"/>
    <w:rsid w:val="00AB6FE7"/>
    <w:rsid w:val="00AB7AD7"/>
    <w:rsid w:val="00AD2430"/>
    <w:rsid w:val="00AE41A6"/>
    <w:rsid w:val="00AE73E6"/>
    <w:rsid w:val="00AF0E34"/>
    <w:rsid w:val="00AF271D"/>
    <w:rsid w:val="00AF56C2"/>
    <w:rsid w:val="00B004E6"/>
    <w:rsid w:val="00B02DC6"/>
    <w:rsid w:val="00B0744D"/>
    <w:rsid w:val="00B50EA8"/>
    <w:rsid w:val="00B518B0"/>
    <w:rsid w:val="00B5718D"/>
    <w:rsid w:val="00B64082"/>
    <w:rsid w:val="00B72325"/>
    <w:rsid w:val="00B766BE"/>
    <w:rsid w:val="00B81AD3"/>
    <w:rsid w:val="00B829D8"/>
    <w:rsid w:val="00B84B5B"/>
    <w:rsid w:val="00B86446"/>
    <w:rsid w:val="00B96DD5"/>
    <w:rsid w:val="00BA1176"/>
    <w:rsid w:val="00BC3B03"/>
    <w:rsid w:val="00BE0B01"/>
    <w:rsid w:val="00BE5D80"/>
    <w:rsid w:val="00BE79C7"/>
    <w:rsid w:val="00BF3CB5"/>
    <w:rsid w:val="00C01A3F"/>
    <w:rsid w:val="00C073F1"/>
    <w:rsid w:val="00C1285B"/>
    <w:rsid w:val="00C1361B"/>
    <w:rsid w:val="00C14E1F"/>
    <w:rsid w:val="00C17E81"/>
    <w:rsid w:val="00C315AF"/>
    <w:rsid w:val="00C36D9A"/>
    <w:rsid w:val="00C44A72"/>
    <w:rsid w:val="00C61FC2"/>
    <w:rsid w:val="00C705F9"/>
    <w:rsid w:val="00C80F0F"/>
    <w:rsid w:val="00C84920"/>
    <w:rsid w:val="00C8667A"/>
    <w:rsid w:val="00C93BCB"/>
    <w:rsid w:val="00CB0710"/>
    <w:rsid w:val="00CB652E"/>
    <w:rsid w:val="00CC241A"/>
    <w:rsid w:val="00CC3530"/>
    <w:rsid w:val="00CE4035"/>
    <w:rsid w:val="00CE65AB"/>
    <w:rsid w:val="00CF4266"/>
    <w:rsid w:val="00CF7775"/>
    <w:rsid w:val="00D22606"/>
    <w:rsid w:val="00D22D9C"/>
    <w:rsid w:val="00D241F1"/>
    <w:rsid w:val="00D25707"/>
    <w:rsid w:val="00D275CB"/>
    <w:rsid w:val="00D27B45"/>
    <w:rsid w:val="00D30DFA"/>
    <w:rsid w:val="00D42144"/>
    <w:rsid w:val="00D45246"/>
    <w:rsid w:val="00D463A5"/>
    <w:rsid w:val="00D4710D"/>
    <w:rsid w:val="00D47D25"/>
    <w:rsid w:val="00D60A74"/>
    <w:rsid w:val="00D62ACD"/>
    <w:rsid w:val="00D77B7C"/>
    <w:rsid w:val="00DA36EE"/>
    <w:rsid w:val="00DB116D"/>
    <w:rsid w:val="00DD07F8"/>
    <w:rsid w:val="00DD17CC"/>
    <w:rsid w:val="00DD1C0A"/>
    <w:rsid w:val="00DE217A"/>
    <w:rsid w:val="00DE67C2"/>
    <w:rsid w:val="00DE6858"/>
    <w:rsid w:val="00DF321B"/>
    <w:rsid w:val="00E0719E"/>
    <w:rsid w:val="00E230E0"/>
    <w:rsid w:val="00E27F15"/>
    <w:rsid w:val="00E35464"/>
    <w:rsid w:val="00E51AAC"/>
    <w:rsid w:val="00E66CC0"/>
    <w:rsid w:val="00E728A9"/>
    <w:rsid w:val="00E76B5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3F9"/>
    <w:rsid w:val="00F61A20"/>
    <w:rsid w:val="00F63DD9"/>
    <w:rsid w:val="00F67644"/>
    <w:rsid w:val="00F8381F"/>
    <w:rsid w:val="00F847F3"/>
    <w:rsid w:val="00F9112A"/>
    <w:rsid w:val="00F952C5"/>
    <w:rsid w:val="00FA04CD"/>
    <w:rsid w:val="00FA25F5"/>
    <w:rsid w:val="00FA2810"/>
    <w:rsid w:val="00FA68F8"/>
    <w:rsid w:val="00FB1DC0"/>
    <w:rsid w:val="00FB3B4E"/>
    <w:rsid w:val="00FB4521"/>
    <w:rsid w:val="00FB4F84"/>
    <w:rsid w:val="00FB5CF8"/>
    <w:rsid w:val="00FF06C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25707"/>
    <w:pPr>
      <w:spacing w:before="100" w:beforeAutospacing="1" w:after="100" w:afterAutospacing="1"/>
    </w:pPr>
    <w:rPr>
      <w:sz w:val="24"/>
      <w:szCs w:val="24"/>
      <w:lang w:eastAsia="zh-CN"/>
    </w:rPr>
  </w:style>
  <w:style w:type="character" w:customStyle="1" w:styleId="normaltextrun">
    <w:name w:val="normaltextrun"/>
    <w:basedOn w:val="DefaultParagraphFont"/>
    <w:rsid w:val="00D25707"/>
  </w:style>
  <w:style w:type="character" w:customStyle="1" w:styleId="eop">
    <w:name w:val="eop"/>
    <w:basedOn w:val="DefaultParagraphFont"/>
    <w:rsid w:val="00D257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80852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900B73-E1BE-41C7-890A-FC357E4692FE}">
  <ds:schemaRefs>
    <ds:schemaRef ds:uri="http://schemas.microsoft.com/sharepoint/v3/contenttype/forms"/>
  </ds:schemaRefs>
</ds:datastoreItem>
</file>

<file path=customXml/itemProps2.xml><?xml version="1.0" encoding="utf-8"?>
<ds:datastoreItem xmlns:ds="http://schemas.openxmlformats.org/officeDocument/2006/customXml" ds:itemID="{974D8090-9789-4393-8EC1-DACF2CA5BB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3020</Words>
  <Characters>17218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Joshua But</cp:lastModifiedBy>
  <cp:revision>3</cp:revision>
  <cp:lastPrinted>2014-10-10T07:42:00Z</cp:lastPrinted>
  <dcterms:created xsi:type="dcterms:W3CDTF">2024-05-24T15:27:00Z</dcterms:created>
  <dcterms:modified xsi:type="dcterms:W3CDTF">2024-05-24T15:28:00Z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