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CFC" w:rsidRDefault="009E3CFC" w:rsidP="00570426">
      <w:pPr>
        <w:jc w:val="center"/>
        <w:rPr>
          <w:b/>
          <w:bCs/>
          <w:color w:val="000000"/>
          <w:sz w:val="28"/>
          <w:szCs w:val="28"/>
        </w:rPr>
      </w:pPr>
      <w:r>
        <w:rPr>
          <w:b/>
          <w:bCs/>
          <w:color w:val="000000"/>
          <w:sz w:val="28"/>
          <w:szCs w:val="28"/>
        </w:rPr>
        <w:t>Module Title:</w:t>
      </w:r>
      <w:r w:rsidRPr="00570426">
        <w:rPr>
          <w:b/>
          <w:bCs/>
          <w:color w:val="000000"/>
          <w:sz w:val="32"/>
          <w:szCs w:val="28"/>
        </w:rPr>
        <w:t>Empl4007</w:t>
      </w:r>
      <w:r w:rsidRPr="00570426">
        <w:rPr>
          <w:color w:val="000000"/>
          <w:sz w:val="32"/>
          <w:szCs w:val="28"/>
        </w:rPr>
        <w:t xml:space="preserve">- </w:t>
      </w:r>
      <w:r w:rsidRPr="00570426">
        <w:rPr>
          <w:b/>
          <w:bCs/>
          <w:color w:val="000000"/>
          <w:sz w:val="32"/>
          <w:szCs w:val="28"/>
        </w:rPr>
        <w:t>Employability</w:t>
      </w:r>
    </w:p>
    <w:p w:rsidR="009E3CFC" w:rsidRDefault="009E3CFC" w:rsidP="00570426">
      <w:pPr>
        <w:jc w:val="center"/>
        <w:rPr>
          <w:b/>
          <w:bCs/>
          <w:color w:val="000000"/>
          <w:sz w:val="28"/>
          <w:szCs w:val="28"/>
        </w:rPr>
      </w:pPr>
      <w:r>
        <w:rPr>
          <w:b/>
          <w:bCs/>
          <w:color w:val="000000"/>
          <w:sz w:val="28"/>
          <w:szCs w:val="28"/>
        </w:rPr>
        <w:t>Assignment Title: Employability</w:t>
      </w:r>
    </w:p>
    <w:p w:rsidR="009E3CFC" w:rsidRDefault="009E3CFC" w:rsidP="009E3CFC">
      <w:pPr>
        <w:jc w:val="left"/>
        <w:rPr>
          <w:b/>
          <w:bCs/>
          <w:color w:val="000000"/>
          <w:sz w:val="28"/>
          <w:szCs w:val="28"/>
        </w:rPr>
      </w:pPr>
    </w:p>
    <w:p w:rsidR="009E3CFC" w:rsidRDefault="009E3CFC" w:rsidP="009E3CFC">
      <w:pPr>
        <w:jc w:val="left"/>
        <w:rPr>
          <w:b/>
          <w:bCs/>
          <w:color w:val="000000"/>
          <w:sz w:val="28"/>
          <w:szCs w:val="28"/>
        </w:rPr>
      </w:pPr>
    </w:p>
    <w:p w:rsidR="009E3CFC" w:rsidRDefault="009E3CFC" w:rsidP="009E3CFC">
      <w:pPr>
        <w:jc w:val="left"/>
        <w:rPr>
          <w:b/>
          <w:bCs/>
          <w:color w:val="000000"/>
          <w:sz w:val="28"/>
          <w:szCs w:val="28"/>
        </w:rPr>
      </w:pPr>
    </w:p>
    <w:p w:rsidR="009E3CFC" w:rsidRDefault="009526A9" w:rsidP="009E3CFC">
      <w:pPr>
        <w:jc w:val="left"/>
        <w:rPr>
          <w:b/>
          <w:bCs/>
          <w:color w:val="000000"/>
          <w:sz w:val="28"/>
          <w:szCs w:val="28"/>
        </w:rPr>
      </w:pPr>
      <w:r>
        <w:rPr>
          <w:b/>
          <w:bCs/>
          <w:color w:val="000000"/>
          <w:sz w:val="28"/>
          <w:szCs w:val="28"/>
        </w:rPr>
        <w:t>STUDENT NAME: BRUNO ASALA</w:t>
      </w:r>
    </w:p>
    <w:p w:rsidR="009526A9" w:rsidRDefault="009526A9" w:rsidP="009E3CFC">
      <w:pPr>
        <w:jc w:val="left"/>
        <w:rPr>
          <w:b/>
          <w:bCs/>
          <w:color w:val="000000"/>
          <w:sz w:val="28"/>
          <w:szCs w:val="28"/>
        </w:rPr>
      </w:pPr>
      <w:r>
        <w:rPr>
          <w:b/>
          <w:bCs/>
          <w:color w:val="000000"/>
          <w:sz w:val="28"/>
          <w:szCs w:val="28"/>
        </w:rPr>
        <w:t>STUDENT ID: 1604291</w:t>
      </w:r>
    </w:p>
    <w:p w:rsidR="009E3CFC" w:rsidRDefault="009E3CFC" w:rsidP="009E3CFC">
      <w:pPr>
        <w:jc w:val="left"/>
        <w:rPr>
          <w:b/>
          <w:bCs/>
          <w:color w:val="000000"/>
          <w:sz w:val="28"/>
          <w:szCs w:val="28"/>
        </w:rPr>
      </w:pPr>
    </w:p>
    <w:p w:rsidR="009E3CFC" w:rsidRDefault="009E3CFC" w:rsidP="009E3CFC">
      <w:pPr>
        <w:jc w:val="left"/>
        <w:rPr>
          <w:b/>
          <w:bCs/>
          <w:color w:val="000000"/>
          <w:sz w:val="28"/>
          <w:szCs w:val="28"/>
        </w:rPr>
      </w:pPr>
    </w:p>
    <w:p w:rsidR="009E3CFC" w:rsidRDefault="009E3CFC" w:rsidP="009E3CFC">
      <w:pPr>
        <w:jc w:val="left"/>
        <w:rPr>
          <w:b/>
          <w:bCs/>
          <w:color w:val="000000"/>
          <w:sz w:val="28"/>
          <w:szCs w:val="28"/>
        </w:rPr>
      </w:pPr>
    </w:p>
    <w:p w:rsidR="009E3CFC" w:rsidRDefault="009E3CFC" w:rsidP="009E3CFC">
      <w:pPr>
        <w:jc w:val="left"/>
        <w:rPr>
          <w:b/>
          <w:bCs/>
          <w:color w:val="000000"/>
          <w:sz w:val="28"/>
          <w:szCs w:val="28"/>
        </w:rPr>
      </w:pPr>
    </w:p>
    <w:p w:rsidR="009E3CFC" w:rsidRDefault="009E3CFC" w:rsidP="009E3CFC">
      <w:pPr>
        <w:jc w:val="left"/>
        <w:rPr>
          <w:b/>
          <w:bCs/>
          <w:color w:val="000000"/>
          <w:sz w:val="28"/>
          <w:szCs w:val="28"/>
        </w:rPr>
      </w:pPr>
    </w:p>
    <w:p w:rsidR="009E3CFC" w:rsidRDefault="009E3CFC" w:rsidP="009E3CFC">
      <w:pPr>
        <w:jc w:val="left"/>
        <w:rPr>
          <w:b/>
          <w:bCs/>
          <w:color w:val="000000"/>
          <w:sz w:val="28"/>
          <w:szCs w:val="28"/>
        </w:rPr>
      </w:pPr>
    </w:p>
    <w:p w:rsidR="009E3CFC" w:rsidRDefault="009E3CFC" w:rsidP="009E3CFC">
      <w:pPr>
        <w:jc w:val="left"/>
        <w:rPr>
          <w:b/>
          <w:bCs/>
          <w:color w:val="000000"/>
          <w:sz w:val="28"/>
          <w:szCs w:val="28"/>
        </w:rPr>
      </w:pPr>
    </w:p>
    <w:p w:rsidR="009E3CFC" w:rsidRDefault="009E3CFC" w:rsidP="009E3CFC">
      <w:pPr>
        <w:jc w:val="left"/>
        <w:rPr>
          <w:b/>
          <w:bCs/>
          <w:color w:val="000000"/>
          <w:sz w:val="28"/>
          <w:szCs w:val="28"/>
        </w:rPr>
      </w:pPr>
    </w:p>
    <w:p w:rsidR="009E3CFC" w:rsidRDefault="009E3CFC" w:rsidP="009E3CFC">
      <w:pPr>
        <w:jc w:val="left"/>
        <w:rPr>
          <w:b/>
          <w:bCs/>
          <w:color w:val="000000"/>
          <w:sz w:val="28"/>
          <w:szCs w:val="28"/>
        </w:rPr>
      </w:pPr>
    </w:p>
    <w:p w:rsidR="009E3CFC" w:rsidRDefault="009E3CFC" w:rsidP="009E3CFC">
      <w:pPr>
        <w:jc w:val="left"/>
        <w:rPr>
          <w:b/>
          <w:bCs/>
          <w:color w:val="000000"/>
          <w:sz w:val="28"/>
          <w:szCs w:val="28"/>
        </w:rPr>
      </w:pPr>
    </w:p>
    <w:p w:rsidR="009E3CFC" w:rsidRDefault="009E3CFC" w:rsidP="009E3CFC">
      <w:pPr>
        <w:jc w:val="left"/>
        <w:rPr>
          <w:b/>
          <w:bCs/>
          <w:color w:val="000000"/>
          <w:sz w:val="28"/>
          <w:szCs w:val="28"/>
        </w:rPr>
      </w:pPr>
    </w:p>
    <w:sdt>
      <w:sdtPr>
        <w:rPr>
          <w:b/>
          <w:bCs/>
        </w:rPr>
        <w:id w:val="450327973"/>
        <w:docPartObj>
          <w:docPartGallery w:val="Table of Contents"/>
          <w:docPartUnique/>
        </w:docPartObj>
      </w:sdtPr>
      <w:sdtEndPr>
        <w:rPr>
          <w:b w:val="0"/>
          <w:bCs w:val="0"/>
        </w:rPr>
      </w:sdtEndPr>
      <w:sdtContent>
        <w:p w:rsidR="00570426" w:rsidRDefault="00570426">
          <w:pPr>
            <w:spacing w:line="259" w:lineRule="auto"/>
            <w:jc w:val="left"/>
          </w:pPr>
          <w:r>
            <w:rPr>
              <w:b/>
              <w:bCs/>
            </w:rPr>
            <w:br w:type="page"/>
          </w:r>
        </w:p>
        <w:p w:rsidR="00C2469F" w:rsidRDefault="00C2469F">
          <w:pPr>
            <w:pStyle w:val="TOCHeading"/>
          </w:pPr>
          <w:r>
            <w:lastRenderedPageBreak/>
            <w:t>Contents</w:t>
          </w:r>
        </w:p>
        <w:p w:rsidR="00A047E8" w:rsidRDefault="00AE6AFA">
          <w:pPr>
            <w:pStyle w:val="TOC1"/>
            <w:tabs>
              <w:tab w:val="right" w:leader="dot" w:pos="9350"/>
            </w:tabs>
            <w:rPr>
              <w:rFonts w:asciiTheme="minorHAnsi" w:eastAsiaTheme="minorEastAsia" w:hAnsiTheme="minorHAnsi"/>
              <w:noProof/>
              <w:sz w:val="22"/>
            </w:rPr>
          </w:pPr>
          <w:r>
            <w:fldChar w:fldCharType="begin"/>
          </w:r>
          <w:r w:rsidR="00C2469F">
            <w:instrText xml:space="preserve"> TOC \o "1-3" \h \z \u </w:instrText>
          </w:r>
          <w:r>
            <w:fldChar w:fldCharType="separate"/>
          </w:r>
          <w:hyperlink w:anchor="_Toc508561577" w:history="1">
            <w:r w:rsidR="00A047E8" w:rsidRPr="00116FAB">
              <w:rPr>
                <w:rStyle w:val="Hyperlink"/>
                <w:noProof/>
              </w:rPr>
              <w:t>Introduction</w:t>
            </w:r>
            <w:r w:rsidR="00A047E8">
              <w:rPr>
                <w:noProof/>
                <w:webHidden/>
              </w:rPr>
              <w:tab/>
            </w:r>
            <w:r>
              <w:rPr>
                <w:noProof/>
                <w:webHidden/>
              </w:rPr>
              <w:fldChar w:fldCharType="begin"/>
            </w:r>
            <w:r w:rsidR="00A047E8">
              <w:rPr>
                <w:noProof/>
                <w:webHidden/>
              </w:rPr>
              <w:instrText xml:space="preserve"> PAGEREF _Toc508561577 \h </w:instrText>
            </w:r>
            <w:r>
              <w:rPr>
                <w:noProof/>
                <w:webHidden/>
              </w:rPr>
            </w:r>
            <w:r>
              <w:rPr>
                <w:noProof/>
                <w:webHidden/>
              </w:rPr>
              <w:fldChar w:fldCharType="separate"/>
            </w:r>
            <w:r w:rsidR="00A047E8">
              <w:rPr>
                <w:noProof/>
                <w:webHidden/>
              </w:rPr>
              <w:t>3</w:t>
            </w:r>
            <w:r>
              <w:rPr>
                <w:noProof/>
                <w:webHidden/>
              </w:rPr>
              <w:fldChar w:fldCharType="end"/>
            </w:r>
          </w:hyperlink>
        </w:p>
        <w:p w:rsidR="00A047E8" w:rsidRDefault="00AE6AFA">
          <w:pPr>
            <w:pStyle w:val="TOC1"/>
            <w:tabs>
              <w:tab w:val="right" w:leader="dot" w:pos="9350"/>
            </w:tabs>
            <w:rPr>
              <w:rFonts w:asciiTheme="minorHAnsi" w:eastAsiaTheme="minorEastAsia" w:hAnsiTheme="minorHAnsi"/>
              <w:noProof/>
              <w:sz w:val="22"/>
            </w:rPr>
          </w:pPr>
          <w:hyperlink w:anchor="_Toc508561578" w:history="1">
            <w:r w:rsidR="00A047E8" w:rsidRPr="00116FAB">
              <w:rPr>
                <w:rStyle w:val="Hyperlink"/>
                <w:noProof/>
              </w:rPr>
              <w:t>Task 1</w:t>
            </w:r>
            <w:r w:rsidR="00A047E8">
              <w:rPr>
                <w:noProof/>
                <w:webHidden/>
              </w:rPr>
              <w:tab/>
            </w:r>
            <w:r>
              <w:rPr>
                <w:noProof/>
                <w:webHidden/>
              </w:rPr>
              <w:fldChar w:fldCharType="begin"/>
            </w:r>
            <w:r w:rsidR="00A047E8">
              <w:rPr>
                <w:noProof/>
                <w:webHidden/>
              </w:rPr>
              <w:instrText xml:space="preserve"> PAGEREF _Toc508561578 \h </w:instrText>
            </w:r>
            <w:r>
              <w:rPr>
                <w:noProof/>
                <w:webHidden/>
              </w:rPr>
            </w:r>
            <w:r>
              <w:rPr>
                <w:noProof/>
                <w:webHidden/>
              </w:rPr>
              <w:fldChar w:fldCharType="separate"/>
            </w:r>
            <w:r w:rsidR="00A047E8">
              <w:rPr>
                <w:noProof/>
                <w:webHidden/>
              </w:rPr>
              <w:t>4</w:t>
            </w:r>
            <w:r>
              <w:rPr>
                <w:noProof/>
                <w:webHidden/>
              </w:rPr>
              <w:fldChar w:fldCharType="end"/>
            </w:r>
          </w:hyperlink>
        </w:p>
        <w:p w:rsidR="00A047E8" w:rsidRDefault="00AE6AFA">
          <w:pPr>
            <w:pStyle w:val="TOC1"/>
            <w:tabs>
              <w:tab w:val="right" w:leader="dot" w:pos="9350"/>
            </w:tabs>
            <w:rPr>
              <w:rFonts w:asciiTheme="minorHAnsi" w:eastAsiaTheme="minorEastAsia" w:hAnsiTheme="minorHAnsi"/>
              <w:noProof/>
              <w:sz w:val="22"/>
            </w:rPr>
          </w:pPr>
          <w:hyperlink w:anchor="_Toc508561579" w:history="1">
            <w:r w:rsidR="00A047E8" w:rsidRPr="00116FAB">
              <w:rPr>
                <w:rStyle w:val="Hyperlink"/>
                <w:noProof/>
              </w:rPr>
              <w:t>Task 2</w:t>
            </w:r>
            <w:r w:rsidR="00A047E8">
              <w:rPr>
                <w:noProof/>
                <w:webHidden/>
              </w:rPr>
              <w:tab/>
            </w:r>
            <w:r>
              <w:rPr>
                <w:noProof/>
                <w:webHidden/>
              </w:rPr>
              <w:fldChar w:fldCharType="begin"/>
            </w:r>
            <w:r w:rsidR="00A047E8">
              <w:rPr>
                <w:noProof/>
                <w:webHidden/>
              </w:rPr>
              <w:instrText xml:space="preserve"> PAGEREF _Toc508561579 \h </w:instrText>
            </w:r>
            <w:r>
              <w:rPr>
                <w:noProof/>
                <w:webHidden/>
              </w:rPr>
            </w:r>
            <w:r>
              <w:rPr>
                <w:noProof/>
                <w:webHidden/>
              </w:rPr>
              <w:fldChar w:fldCharType="separate"/>
            </w:r>
            <w:r w:rsidR="00A047E8">
              <w:rPr>
                <w:noProof/>
                <w:webHidden/>
              </w:rPr>
              <w:t>6</w:t>
            </w:r>
            <w:r>
              <w:rPr>
                <w:noProof/>
                <w:webHidden/>
              </w:rPr>
              <w:fldChar w:fldCharType="end"/>
            </w:r>
          </w:hyperlink>
        </w:p>
        <w:p w:rsidR="00A047E8" w:rsidRDefault="00AE6AFA">
          <w:pPr>
            <w:pStyle w:val="TOC1"/>
            <w:tabs>
              <w:tab w:val="right" w:leader="dot" w:pos="9350"/>
            </w:tabs>
            <w:rPr>
              <w:rFonts w:asciiTheme="minorHAnsi" w:eastAsiaTheme="minorEastAsia" w:hAnsiTheme="minorHAnsi"/>
              <w:noProof/>
              <w:sz w:val="22"/>
            </w:rPr>
          </w:pPr>
          <w:hyperlink w:anchor="_Toc508561580" w:history="1">
            <w:r w:rsidR="00A047E8" w:rsidRPr="00116FAB">
              <w:rPr>
                <w:rStyle w:val="Hyperlink"/>
                <w:noProof/>
              </w:rPr>
              <w:t>Task3</w:t>
            </w:r>
            <w:r w:rsidR="00A047E8">
              <w:rPr>
                <w:noProof/>
                <w:webHidden/>
              </w:rPr>
              <w:tab/>
            </w:r>
            <w:r>
              <w:rPr>
                <w:noProof/>
                <w:webHidden/>
              </w:rPr>
              <w:fldChar w:fldCharType="begin"/>
            </w:r>
            <w:r w:rsidR="00A047E8">
              <w:rPr>
                <w:noProof/>
                <w:webHidden/>
              </w:rPr>
              <w:instrText xml:space="preserve"> PAGEREF _Toc508561580 \h </w:instrText>
            </w:r>
            <w:r>
              <w:rPr>
                <w:noProof/>
                <w:webHidden/>
              </w:rPr>
            </w:r>
            <w:r>
              <w:rPr>
                <w:noProof/>
                <w:webHidden/>
              </w:rPr>
              <w:fldChar w:fldCharType="separate"/>
            </w:r>
            <w:r w:rsidR="00A047E8">
              <w:rPr>
                <w:noProof/>
                <w:webHidden/>
              </w:rPr>
              <w:t>10</w:t>
            </w:r>
            <w:r>
              <w:rPr>
                <w:noProof/>
                <w:webHidden/>
              </w:rPr>
              <w:fldChar w:fldCharType="end"/>
            </w:r>
          </w:hyperlink>
        </w:p>
        <w:p w:rsidR="00A047E8" w:rsidRDefault="00AE6AFA">
          <w:pPr>
            <w:pStyle w:val="TOC1"/>
            <w:tabs>
              <w:tab w:val="right" w:leader="dot" w:pos="9350"/>
            </w:tabs>
            <w:rPr>
              <w:rFonts w:asciiTheme="minorHAnsi" w:eastAsiaTheme="minorEastAsia" w:hAnsiTheme="minorHAnsi"/>
              <w:noProof/>
              <w:sz w:val="22"/>
            </w:rPr>
          </w:pPr>
          <w:hyperlink w:anchor="_Toc508561581" w:history="1">
            <w:r w:rsidR="00A047E8" w:rsidRPr="00116FAB">
              <w:rPr>
                <w:rStyle w:val="Hyperlink"/>
                <w:noProof/>
              </w:rPr>
              <w:t>Conclusion</w:t>
            </w:r>
            <w:r w:rsidR="00A047E8">
              <w:rPr>
                <w:noProof/>
                <w:webHidden/>
              </w:rPr>
              <w:tab/>
            </w:r>
            <w:r>
              <w:rPr>
                <w:noProof/>
                <w:webHidden/>
              </w:rPr>
              <w:fldChar w:fldCharType="begin"/>
            </w:r>
            <w:r w:rsidR="00A047E8">
              <w:rPr>
                <w:noProof/>
                <w:webHidden/>
              </w:rPr>
              <w:instrText xml:space="preserve"> PAGEREF _Toc508561581 \h </w:instrText>
            </w:r>
            <w:r>
              <w:rPr>
                <w:noProof/>
                <w:webHidden/>
              </w:rPr>
            </w:r>
            <w:r>
              <w:rPr>
                <w:noProof/>
                <w:webHidden/>
              </w:rPr>
              <w:fldChar w:fldCharType="separate"/>
            </w:r>
            <w:r w:rsidR="00A047E8">
              <w:rPr>
                <w:noProof/>
                <w:webHidden/>
              </w:rPr>
              <w:t>12</w:t>
            </w:r>
            <w:r>
              <w:rPr>
                <w:noProof/>
                <w:webHidden/>
              </w:rPr>
              <w:fldChar w:fldCharType="end"/>
            </w:r>
          </w:hyperlink>
        </w:p>
        <w:p w:rsidR="00A047E8" w:rsidRDefault="00AE6AFA">
          <w:pPr>
            <w:pStyle w:val="TOC1"/>
            <w:tabs>
              <w:tab w:val="right" w:leader="dot" w:pos="9350"/>
            </w:tabs>
            <w:rPr>
              <w:rFonts w:asciiTheme="minorHAnsi" w:eastAsiaTheme="minorEastAsia" w:hAnsiTheme="minorHAnsi"/>
              <w:noProof/>
              <w:sz w:val="22"/>
            </w:rPr>
          </w:pPr>
          <w:hyperlink w:anchor="_Toc508561582" w:history="1">
            <w:r w:rsidR="00A047E8" w:rsidRPr="00116FAB">
              <w:rPr>
                <w:rStyle w:val="Hyperlink"/>
                <w:noProof/>
              </w:rPr>
              <w:t>References</w:t>
            </w:r>
            <w:r w:rsidR="00A047E8">
              <w:rPr>
                <w:noProof/>
                <w:webHidden/>
              </w:rPr>
              <w:tab/>
            </w:r>
            <w:r>
              <w:rPr>
                <w:noProof/>
                <w:webHidden/>
              </w:rPr>
              <w:fldChar w:fldCharType="begin"/>
            </w:r>
            <w:r w:rsidR="00A047E8">
              <w:rPr>
                <w:noProof/>
                <w:webHidden/>
              </w:rPr>
              <w:instrText xml:space="preserve"> PAGEREF _Toc508561582 \h </w:instrText>
            </w:r>
            <w:r>
              <w:rPr>
                <w:noProof/>
                <w:webHidden/>
              </w:rPr>
            </w:r>
            <w:r>
              <w:rPr>
                <w:noProof/>
                <w:webHidden/>
              </w:rPr>
              <w:fldChar w:fldCharType="separate"/>
            </w:r>
            <w:r w:rsidR="00A047E8">
              <w:rPr>
                <w:noProof/>
                <w:webHidden/>
              </w:rPr>
              <w:t>13</w:t>
            </w:r>
            <w:r>
              <w:rPr>
                <w:noProof/>
                <w:webHidden/>
              </w:rPr>
              <w:fldChar w:fldCharType="end"/>
            </w:r>
          </w:hyperlink>
        </w:p>
        <w:p w:rsidR="00C2469F" w:rsidRDefault="00AE6AFA">
          <w:r>
            <w:fldChar w:fldCharType="end"/>
          </w:r>
        </w:p>
      </w:sdtContent>
    </w:sdt>
    <w:p w:rsidR="00C2469F" w:rsidRDefault="00C2469F" w:rsidP="004C2ED8">
      <w:pPr>
        <w:pStyle w:val="Heading1"/>
      </w:pPr>
    </w:p>
    <w:p w:rsidR="00C2469F" w:rsidRDefault="00C2469F" w:rsidP="004C2ED8">
      <w:pPr>
        <w:pStyle w:val="Heading1"/>
      </w:pPr>
    </w:p>
    <w:p w:rsidR="00C2469F" w:rsidRDefault="00C2469F" w:rsidP="004C2ED8">
      <w:pPr>
        <w:pStyle w:val="Heading1"/>
      </w:pPr>
    </w:p>
    <w:p w:rsidR="00C2469F" w:rsidRDefault="00C2469F" w:rsidP="004C2ED8">
      <w:pPr>
        <w:pStyle w:val="Heading1"/>
      </w:pPr>
    </w:p>
    <w:p w:rsidR="00C2469F" w:rsidRDefault="00C2469F" w:rsidP="004C2ED8">
      <w:pPr>
        <w:pStyle w:val="Heading1"/>
      </w:pPr>
    </w:p>
    <w:p w:rsidR="00C2469F" w:rsidRDefault="00C2469F" w:rsidP="00C2469F"/>
    <w:p w:rsidR="00C2469F" w:rsidRDefault="00C2469F" w:rsidP="00C2469F"/>
    <w:p w:rsidR="00C2469F" w:rsidRDefault="00C2469F" w:rsidP="00C2469F"/>
    <w:p w:rsidR="00C2469F" w:rsidRDefault="00C2469F" w:rsidP="00C2469F"/>
    <w:p w:rsidR="00C2469F" w:rsidRPr="00C2469F" w:rsidRDefault="00C2469F" w:rsidP="00C2469F"/>
    <w:p w:rsidR="009E3CFC" w:rsidRDefault="009E3CFC" w:rsidP="004C2ED8">
      <w:pPr>
        <w:pStyle w:val="Heading1"/>
      </w:pPr>
      <w:bookmarkStart w:id="0" w:name="_Toc508561577"/>
      <w:r>
        <w:lastRenderedPageBreak/>
        <w:t>Introduction</w:t>
      </w:r>
      <w:bookmarkEnd w:id="0"/>
    </w:p>
    <w:p w:rsidR="003D493C" w:rsidRDefault="003D493C" w:rsidP="003D493C">
      <w:r>
        <w:t>Employability refers to the value based work for which the employee of an organization gets payment and in the continuum learns to properly do same type of work effectively</w:t>
      </w:r>
      <w:r w:rsidR="00141095">
        <w:t xml:space="preserve"> (</w:t>
      </w:r>
      <w:r w:rsidR="00141095" w:rsidRPr="004C2ED8">
        <w:rPr>
          <w:rFonts w:eastAsia="Times New Roman" w:cs="Times New Roman"/>
          <w:szCs w:val="24"/>
        </w:rPr>
        <w:t>Tempone</w:t>
      </w:r>
      <w:r w:rsidR="00141095">
        <w:rPr>
          <w:rFonts w:eastAsia="Times New Roman" w:cs="Times New Roman"/>
          <w:szCs w:val="24"/>
        </w:rPr>
        <w:t>, 2012)</w:t>
      </w:r>
      <w:r>
        <w:t xml:space="preserve">. The employability of these people ensures that they be valued while doing same type of work in varied spectrum. The term ‘Employability’ was first developed by Sumantra Goshal in 1997. He defined the term as a management philosophy explaining the competency of employees to perform required task by their employer organization. This assignment will deliver different discussions over few of the employability criteria, their purpose and explain some of the competencies requires by employees generally inside an organization. It will also give an example </w:t>
      </w:r>
      <w:r w:rsidR="00141095">
        <w:t>of</w:t>
      </w:r>
      <w:r>
        <w:t xml:space="preserve"> curriculum vitae with respect to a specific job role. </w:t>
      </w:r>
    </w:p>
    <w:p w:rsidR="00C2469F" w:rsidRDefault="00C2469F" w:rsidP="003D493C"/>
    <w:p w:rsidR="00C2469F" w:rsidRDefault="00C2469F" w:rsidP="003D493C"/>
    <w:p w:rsidR="00C2469F" w:rsidRDefault="00C2469F" w:rsidP="003D493C"/>
    <w:p w:rsidR="00C2469F" w:rsidRDefault="00C2469F" w:rsidP="003D493C"/>
    <w:p w:rsidR="00C2469F" w:rsidRDefault="00C2469F" w:rsidP="003D493C"/>
    <w:p w:rsidR="00C2469F" w:rsidRDefault="00C2469F" w:rsidP="003D493C"/>
    <w:p w:rsidR="00C2469F" w:rsidRDefault="00C2469F" w:rsidP="003D493C"/>
    <w:p w:rsidR="00C2469F" w:rsidRDefault="00C2469F" w:rsidP="003D493C"/>
    <w:p w:rsidR="00C2469F" w:rsidRDefault="00C2469F" w:rsidP="003D493C"/>
    <w:p w:rsidR="00C2469F" w:rsidRDefault="00C2469F" w:rsidP="003D493C"/>
    <w:p w:rsidR="00C2469F" w:rsidRDefault="00C2469F" w:rsidP="003D493C"/>
    <w:p w:rsidR="00C2469F" w:rsidRDefault="00C2469F" w:rsidP="003D493C"/>
    <w:p w:rsidR="00C2469F" w:rsidRPr="003D493C" w:rsidRDefault="00C2469F" w:rsidP="003D493C"/>
    <w:p w:rsidR="009E3CFC" w:rsidRDefault="009E3CFC" w:rsidP="004C2ED8">
      <w:pPr>
        <w:pStyle w:val="Heading1"/>
      </w:pPr>
      <w:bookmarkStart w:id="1" w:name="_Toc508561578"/>
      <w:r>
        <w:lastRenderedPageBreak/>
        <w:t>Task 1</w:t>
      </w:r>
      <w:bookmarkEnd w:id="1"/>
    </w:p>
    <w:p w:rsidR="00141095" w:rsidRDefault="00141095" w:rsidP="00141095">
      <w:r>
        <w:t>Employees are provided their job to perform on specific tas</w:t>
      </w:r>
      <w:r w:rsidR="00071D28">
        <w:t>k set by the employer</w:t>
      </w:r>
      <w:r>
        <w:t xml:space="preserve">. </w:t>
      </w:r>
      <w:r w:rsidR="00050C12">
        <w:t>As employees performance is the basis for organi</w:t>
      </w:r>
      <w:r w:rsidR="00AB0197">
        <w:t>zational success, it is required</w:t>
      </w:r>
      <w:r w:rsidR="00050C12">
        <w:t xml:space="preserve"> to recruit and select the most suitable employee</w:t>
      </w:r>
      <w:r w:rsidR="00AB0197">
        <w:t>s</w:t>
      </w:r>
      <w:r w:rsidR="00050C12">
        <w:t xml:space="preserve">. </w:t>
      </w:r>
      <w:r w:rsidR="00AB0197">
        <w:t xml:space="preserve">This is made effective using job specification and person specification in job advertisement so that applicant of required background will apply for the job. </w:t>
      </w:r>
      <w:r>
        <w:t xml:space="preserve">The </w:t>
      </w:r>
      <w:r w:rsidR="006A7BF9">
        <w:t>activities and tasks associate to the post that is</w:t>
      </w:r>
      <w:r>
        <w:t xml:space="preserve"> offered are communicated to them through job specification, while the person specification tends to point out the </w:t>
      </w:r>
      <w:r w:rsidR="006A7BF9">
        <w:t xml:space="preserve">competencies such as skills, education and other abilities of </w:t>
      </w:r>
      <w:r>
        <w:t>the employee whi</w:t>
      </w:r>
      <w:r w:rsidR="006A7BF9">
        <w:t>ch can help them perform those tasks and activities</w:t>
      </w:r>
      <w:r w:rsidR="00071D28">
        <w:t xml:space="preserve"> (</w:t>
      </w:r>
      <w:r w:rsidR="00071D28" w:rsidRPr="004C2ED8">
        <w:rPr>
          <w:rFonts w:eastAsia="Times New Roman" w:cs="Times New Roman"/>
          <w:szCs w:val="24"/>
        </w:rPr>
        <w:t>Saunders</w:t>
      </w:r>
      <w:r w:rsidR="00071D28">
        <w:rPr>
          <w:rFonts w:eastAsia="Times New Roman" w:cs="Times New Roman"/>
          <w:szCs w:val="24"/>
        </w:rPr>
        <w:t>, 2010)</w:t>
      </w:r>
      <w:r>
        <w:t>. While recruiting the selected candidate, these two criteria are a must to be made clear between the two parties. The following will be the discussion of the purposes of these two.</w:t>
      </w:r>
    </w:p>
    <w:p w:rsidR="00071D28" w:rsidRDefault="00071D28" w:rsidP="00141095">
      <w:pPr>
        <w:rPr>
          <w:b/>
        </w:rPr>
      </w:pPr>
      <w:r w:rsidRPr="00071D28">
        <w:rPr>
          <w:b/>
        </w:rPr>
        <w:t>Job Specification</w:t>
      </w:r>
    </w:p>
    <w:p w:rsidR="00071D28" w:rsidRDefault="00071D28" w:rsidP="00141095">
      <w:pPr>
        <w:rPr>
          <w:rFonts w:eastAsia="Times New Roman" w:cs="Times New Roman"/>
          <w:szCs w:val="24"/>
        </w:rPr>
      </w:pPr>
      <w:r>
        <w:rPr>
          <w:rFonts w:eastAsia="Times New Roman" w:cs="Times New Roman"/>
          <w:szCs w:val="24"/>
        </w:rPr>
        <w:t>Job specification or requirement is the primary set of responsibilit</w:t>
      </w:r>
      <w:r w:rsidR="006A7BF9">
        <w:rPr>
          <w:rFonts w:eastAsia="Times New Roman" w:cs="Times New Roman"/>
          <w:szCs w:val="24"/>
        </w:rPr>
        <w:t>ies</w:t>
      </w:r>
      <w:r>
        <w:rPr>
          <w:rFonts w:eastAsia="Times New Roman" w:cs="Times New Roman"/>
          <w:szCs w:val="24"/>
        </w:rPr>
        <w:t xml:space="preserve"> the e</w:t>
      </w:r>
      <w:r w:rsidR="0083208C">
        <w:rPr>
          <w:rFonts w:eastAsia="Times New Roman" w:cs="Times New Roman"/>
          <w:szCs w:val="24"/>
        </w:rPr>
        <w:t>mployer look for an employee</w:t>
      </w:r>
      <w:r w:rsidR="006A7BF9">
        <w:rPr>
          <w:rFonts w:eastAsia="Times New Roman" w:cs="Times New Roman"/>
          <w:szCs w:val="24"/>
        </w:rPr>
        <w:t xml:space="preserve"> to accomplish</w:t>
      </w:r>
      <w:r w:rsidR="0083208C">
        <w:rPr>
          <w:rFonts w:eastAsia="Times New Roman" w:cs="Times New Roman"/>
          <w:szCs w:val="24"/>
        </w:rPr>
        <w:t xml:space="preserve">. </w:t>
      </w:r>
      <w:r w:rsidR="006A7BF9">
        <w:rPr>
          <w:rFonts w:eastAsia="Times New Roman" w:cs="Times New Roman"/>
          <w:szCs w:val="24"/>
        </w:rPr>
        <w:t>Job a</w:t>
      </w:r>
      <w:r w:rsidR="0083208C">
        <w:rPr>
          <w:rFonts w:eastAsia="Times New Roman" w:cs="Times New Roman"/>
          <w:szCs w:val="24"/>
        </w:rPr>
        <w:t xml:space="preserve">pplicant </w:t>
      </w:r>
      <w:r w:rsidR="006A7BF9">
        <w:rPr>
          <w:rFonts w:eastAsia="Times New Roman" w:cs="Times New Roman"/>
          <w:szCs w:val="24"/>
        </w:rPr>
        <w:t xml:space="preserve">can </w:t>
      </w:r>
      <w:r w:rsidR="0083208C">
        <w:rPr>
          <w:rFonts w:eastAsia="Times New Roman" w:cs="Times New Roman"/>
          <w:szCs w:val="24"/>
        </w:rPr>
        <w:t>have knowledge of the hierarchy and the role</w:t>
      </w:r>
      <w:r w:rsidR="006A7BF9">
        <w:rPr>
          <w:rFonts w:eastAsia="Times New Roman" w:cs="Times New Roman"/>
          <w:szCs w:val="24"/>
        </w:rPr>
        <w:t>’</w:t>
      </w:r>
      <w:r w:rsidR="0083208C">
        <w:rPr>
          <w:rFonts w:eastAsia="Times New Roman" w:cs="Times New Roman"/>
          <w:szCs w:val="24"/>
        </w:rPr>
        <w:t>s responsibility in general (Billie, 2018). The purpose for job specification is mainly to clear</w:t>
      </w:r>
      <w:r w:rsidR="006A7BF9">
        <w:rPr>
          <w:rFonts w:eastAsia="Times New Roman" w:cs="Times New Roman"/>
          <w:szCs w:val="24"/>
        </w:rPr>
        <w:t>ly describe</w:t>
      </w:r>
      <w:r w:rsidR="0083208C">
        <w:rPr>
          <w:rFonts w:eastAsia="Times New Roman" w:cs="Times New Roman"/>
          <w:szCs w:val="24"/>
        </w:rPr>
        <w:t xml:space="preserve"> the available positions required tasks and needed competencies to do these properly. The broader discussion is below:</w:t>
      </w:r>
    </w:p>
    <w:p w:rsidR="0083208C" w:rsidRDefault="00050C12" w:rsidP="0083208C">
      <w:pPr>
        <w:pStyle w:val="ListParagraph"/>
        <w:numPr>
          <w:ilvl w:val="0"/>
          <w:numId w:val="1"/>
        </w:numPr>
        <w:rPr>
          <w:b/>
        </w:rPr>
      </w:pPr>
      <w:r>
        <w:rPr>
          <w:b/>
        </w:rPr>
        <w:t>Communicating organizational goal</w:t>
      </w:r>
      <w:r w:rsidR="007D5E95">
        <w:rPr>
          <w:b/>
        </w:rPr>
        <w:t xml:space="preserve">- </w:t>
      </w:r>
      <w:r w:rsidR="007D5E95">
        <w:t>The recruiting organizations goals and objectives can be communicated to the applicants so that they can align their personal interest with company and evaluate for themselves if the company and they are fit for each other.</w:t>
      </w:r>
    </w:p>
    <w:p w:rsidR="00050C12" w:rsidRDefault="00050C12" w:rsidP="0083208C">
      <w:pPr>
        <w:pStyle w:val="ListParagraph"/>
        <w:numPr>
          <w:ilvl w:val="0"/>
          <w:numId w:val="1"/>
        </w:numPr>
        <w:rPr>
          <w:b/>
        </w:rPr>
      </w:pPr>
      <w:r>
        <w:rPr>
          <w:b/>
        </w:rPr>
        <w:t>Essential job functions</w:t>
      </w:r>
      <w:r w:rsidR="007D5E95">
        <w:rPr>
          <w:b/>
        </w:rPr>
        <w:t xml:space="preserve">- </w:t>
      </w:r>
      <w:r w:rsidR="007D5E95" w:rsidRPr="007D5E95">
        <w:t xml:space="preserve">The essential roles that the offered position needs to fulfill is communicated by job specifications. </w:t>
      </w:r>
      <w:r w:rsidR="00CF28EB">
        <w:t>The employee can be made knowledgeable about their specific tasks on daily basis and help them to perform tasks even without micro-management by supervisors.</w:t>
      </w:r>
    </w:p>
    <w:p w:rsidR="00050C12" w:rsidRDefault="00050C12" w:rsidP="0083208C">
      <w:pPr>
        <w:pStyle w:val="ListParagraph"/>
        <w:numPr>
          <w:ilvl w:val="0"/>
          <w:numId w:val="1"/>
        </w:numPr>
        <w:rPr>
          <w:b/>
        </w:rPr>
      </w:pPr>
      <w:r>
        <w:rPr>
          <w:b/>
        </w:rPr>
        <w:t>Training and development</w:t>
      </w:r>
      <w:r w:rsidR="007D5E95">
        <w:rPr>
          <w:b/>
        </w:rPr>
        <w:t xml:space="preserve">- </w:t>
      </w:r>
      <w:r w:rsidR="007D5E95" w:rsidRPr="007D5E95">
        <w:t>With information on possible job prospect, employer can specify different training and development plans and needs for employees which can motivate applicants in varied ways.</w:t>
      </w:r>
    </w:p>
    <w:p w:rsidR="00050C12" w:rsidRDefault="00050C12" w:rsidP="0083208C">
      <w:pPr>
        <w:pStyle w:val="ListParagraph"/>
        <w:numPr>
          <w:ilvl w:val="0"/>
          <w:numId w:val="1"/>
        </w:numPr>
        <w:rPr>
          <w:b/>
        </w:rPr>
      </w:pPr>
      <w:r>
        <w:rPr>
          <w:b/>
        </w:rPr>
        <w:t>Compensation</w:t>
      </w:r>
      <w:r w:rsidR="007D5E95">
        <w:rPr>
          <w:b/>
        </w:rPr>
        <w:t xml:space="preserve">- </w:t>
      </w:r>
      <w:r w:rsidR="007D5E95" w:rsidRPr="007D5E95">
        <w:t>Job specification can determine the minimum and maximum compensation criteria for a job role</w:t>
      </w:r>
      <w:r w:rsidR="00CF28EB">
        <w:t xml:space="preserve"> (Mary, 2018)</w:t>
      </w:r>
      <w:r w:rsidR="007D5E95" w:rsidRPr="007D5E95">
        <w:t>.</w:t>
      </w:r>
    </w:p>
    <w:p w:rsidR="00050C12" w:rsidRDefault="00050C12" w:rsidP="0083208C">
      <w:pPr>
        <w:pStyle w:val="ListParagraph"/>
        <w:numPr>
          <w:ilvl w:val="0"/>
          <w:numId w:val="1"/>
        </w:numPr>
        <w:rPr>
          <w:b/>
        </w:rPr>
      </w:pPr>
      <w:r>
        <w:rPr>
          <w:b/>
        </w:rPr>
        <w:lastRenderedPageBreak/>
        <w:t>Performance management</w:t>
      </w:r>
      <w:r w:rsidR="007D5E95">
        <w:rPr>
          <w:b/>
        </w:rPr>
        <w:t xml:space="preserve">- </w:t>
      </w:r>
      <w:r w:rsidR="007D5E95" w:rsidRPr="007D5E95">
        <w:t>The required performance from the employee can be communicated through the job specifications and using this employee’s performance can be observed at the initial stage.</w:t>
      </w:r>
    </w:p>
    <w:p w:rsidR="00050C12" w:rsidRDefault="00050C12" w:rsidP="0083208C">
      <w:pPr>
        <w:pStyle w:val="ListParagraph"/>
        <w:numPr>
          <w:ilvl w:val="0"/>
          <w:numId w:val="1"/>
        </w:numPr>
        <w:rPr>
          <w:b/>
        </w:rPr>
      </w:pPr>
      <w:r>
        <w:rPr>
          <w:b/>
        </w:rPr>
        <w:t>Reward and recognition</w:t>
      </w:r>
      <w:r w:rsidR="007D5E95">
        <w:rPr>
          <w:b/>
        </w:rPr>
        <w:t xml:space="preserve">- </w:t>
      </w:r>
      <w:r w:rsidR="00CF28EB" w:rsidRPr="00CF28EB">
        <w:t>Employees can be encouraged to take on more than their share of responsibility with possible reward and recognition opportunity. The recruiter can deliver the opportunity information to increase the applicants hunger for better reward from the job.</w:t>
      </w:r>
    </w:p>
    <w:p w:rsidR="00050C12" w:rsidRPr="0083208C" w:rsidRDefault="00050C12" w:rsidP="0083208C">
      <w:pPr>
        <w:pStyle w:val="ListParagraph"/>
        <w:numPr>
          <w:ilvl w:val="0"/>
          <w:numId w:val="1"/>
        </w:numPr>
        <w:rPr>
          <w:b/>
        </w:rPr>
      </w:pPr>
      <w:r>
        <w:rPr>
          <w:b/>
        </w:rPr>
        <w:t>Interview help</w:t>
      </w:r>
      <w:r w:rsidR="00CF28EB">
        <w:rPr>
          <w:b/>
        </w:rPr>
        <w:t xml:space="preserve">- </w:t>
      </w:r>
      <w:r w:rsidR="00CF28EB" w:rsidRPr="00CF28EB">
        <w:t>A well written job specification can help form theinte</w:t>
      </w:r>
      <w:r w:rsidR="00CF28EB">
        <w:t>r</w:t>
      </w:r>
      <w:r w:rsidR="00CF28EB" w:rsidRPr="00CF28EB">
        <w:t>view question and focus it toward finding the best suited candidate for the role presented.</w:t>
      </w:r>
    </w:p>
    <w:p w:rsidR="00071D28" w:rsidRDefault="00071D28" w:rsidP="00141095">
      <w:pPr>
        <w:rPr>
          <w:b/>
        </w:rPr>
      </w:pPr>
      <w:r>
        <w:rPr>
          <w:b/>
        </w:rPr>
        <w:t>Person Specification</w:t>
      </w:r>
    </w:p>
    <w:p w:rsidR="006A7BF9" w:rsidRDefault="006A7BF9" w:rsidP="00141095">
      <w:pPr>
        <w:rPr>
          <w:rStyle w:val="selectable"/>
        </w:rPr>
      </w:pPr>
      <w:r>
        <w:rPr>
          <w:rFonts w:eastAsia="Times New Roman" w:cs="Times New Roman"/>
          <w:szCs w:val="24"/>
        </w:rPr>
        <w:t>The employees required skill, education, training and experiences are all recorded for job applicants understanding in a personal specification list</w:t>
      </w:r>
      <w:r w:rsidR="00AB0197">
        <w:rPr>
          <w:rFonts w:eastAsia="Times New Roman" w:cs="Times New Roman"/>
          <w:szCs w:val="24"/>
        </w:rPr>
        <w:t xml:space="preserve"> (</w:t>
      </w:r>
      <w:r w:rsidR="00AB0197">
        <w:rPr>
          <w:rStyle w:val="selectable"/>
        </w:rPr>
        <w:t>Reedglobal.com, 2018). At times recruiting can fail and it in return costs loss for the organization. The person specification helps recruiters communicate desired traits they are looking for in a company.</w:t>
      </w:r>
      <w:r w:rsidR="008E253C">
        <w:rPr>
          <w:rStyle w:val="selectable"/>
        </w:rPr>
        <w:t xml:space="preserve"> Alongside these the purposes for person specification is manifold and are delivered below:</w:t>
      </w:r>
    </w:p>
    <w:p w:rsidR="008E253C" w:rsidRPr="008E253C" w:rsidRDefault="008E253C" w:rsidP="008E253C">
      <w:pPr>
        <w:pStyle w:val="ListParagraph"/>
        <w:numPr>
          <w:ilvl w:val="0"/>
          <w:numId w:val="2"/>
        </w:numPr>
      </w:pPr>
      <w:r w:rsidRPr="008E253C">
        <w:t>Job seekers can go through personal evaluation before applying for the job which makes possible that most applicants meet the primary criteria desired by the recruiters.</w:t>
      </w:r>
    </w:p>
    <w:p w:rsidR="008E253C" w:rsidRPr="008E253C" w:rsidRDefault="008E253C" w:rsidP="008E253C">
      <w:pPr>
        <w:pStyle w:val="ListParagraph"/>
        <w:numPr>
          <w:ilvl w:val="0"/>
          <w:numId w:val="2"/>
        </w:numPr>
      </w:pPr>
      <w:r w:rsidRPr="008E253C">
        <w:t>It helps deviate essential and desirable traits of employees for the role which helps employers be explicit about their needs to match with requirement for the post.</w:t>
      </w:r>
    </w:p>
    <w:p w:rsidR="008E253C" w:rsidRPr="008E253C" w:rsidRDefault="008E253C" w:rsidP="008E253C">
      <w:pPr>
        <w:pStyle w:val="ListParagraph"/>
        <w:numPr>
          <w:ilvl w:val="0"/>
          <w:numId w:val="2"/>
        </w:numPr>
      </w:pPr>
      <w:r w:rsidRPr="008E253C">
        <w:t>The job interview becomes for focused toward perf</w:t>
      </w:r>
      <w:r>
        <w:t>e</w:t>
      </w:r>
      <w:r w:rsidRPr="008E253C">
        <w:t>ct match by these specifications mentioned earlier.</w:t>
      </w:r>
    </w:p>
    <w:p w:rsidR="008E253C" w:rsidRPr="008E253C" w:rsidRDefault="008E253C" w:rsidP="008E253C">
      <w:pPr>
        <w:pStyle w:val="ListParagraph"/>
        <w:numPr>
          <w:ilvl w:val="0"/>
          <w:numId w:val="2"/>
        </w:numPr>
      </w:pPr>
      <w:r w:rsidRPr="008E253C">
        <w:t>It helps remove any bias,prejudice and personal favors on the ground of equal opportunity.</w:t>
      </w:r>
    </w:p>
    <w:p w:rsidR="008E253C" w:rsidRDefault="008E253C" w:rsidP="008E253C">
      <w:pPr>
        <w:pStyle w:val="ListParagraph"/>
        <w:numPr>
          <w:ilvl w:val="0"/>
          <w:numId w:val="2"/>
        </w:numPr>
      </w:pPr>
      <w:r w:rsidRPr="008E253C">
        <w:t xml:space="preserve">The chosen candidate as selectedas per person specification will need little training </w:t>
      </w:r>
      <w:r>
        <w:t>to be ef</w:t>
      </w:r>
      <w:r w:rsidRPr="008E253C">
        <w:t>f</w:t>
      </w:r>
      <w:r>
        <w:t>e</w:t>
      </w:r>
      <w:r w:rsidRPr="008E253C">
        <w:t>ctively working for the organization.</w:t>
      </w:r>
    </w:p>
    <w:p w:rsidR="00C2469F" w:rsidRPr="008E253C" w:rsidRDefault="00C2469F" w:rsidP="00C2469F">
      <w:pPr>
        <w:pStyle w:val="ListParagraph"/>
      </w:pPr>
    </w:p>
    <w:p w:rsidR="009E3CFC" w:rsidRDefault="009E3CFC" w:rsidP="004C2ED8">
      <w:pPr>
        <w:pStyle w:val="Heading1"/>
      </w:pPr>
      <w:bookmarkStart w:id="2" w:name="_Toc508561579"/>
      <w:r>
        <w:lastRenderedPageBreak/>
        <w:t>Task 2</w:t>
      </w:r>
      <w:bookmarkEnd w:id="2"/>
    </w:p>
    <w:p w:rsidR="00CB79D5" w:rsidRDefault="00CB79D5" w:rsidP="004C2ED8">
      <w:r>
        <w:t>A Curriculum Vitae (CV) is an employee’s first impression to the employer depending on which employer may take interview of the candidate and recruit them into their organization. The CV encloses all skills and competencies of a job candidate in textual format (Saunders, 2010). Therefore it is essential to prove employability of the candidate through the CV. This can be done by tailoring the CV according to the Job requirements in job posting.</w:t>
      </w:r>
    </w:p>
    <w:p w:rsidR="007D5E95" w:rsidRDefault="007D5E95" w:rsidP="004C2ED8">
      <w:r>
        <w:t>The following will be demonstration of a CV for a specific job role. The job role will be given first as the CV will be concentrated to match the requirements and skills.</w:t>
      </w:r>
    </w:p>
    <w:p w:rsidR="007D5E95" w:rsidRDefault="007D5E95" w:rsidP="004C2ED8">
      <w:r>
        <w:t xml:space="preserve">Here is a job </w:t>
      </w:r>
      <w:r w:rsidR="008E1BC7">
        <w:t>requirement</w:t>
      </w:r>
      <w:r>
        <w:t xml:space="preserve"> for the post of ‘</w:t>
      </w:r>
      <w:r w:rsidR="00A525F5">
        <w:t>Customer Service Representative</w:t>
      </w:r>
      <w:r>
        <w:t>’,</w:t>
      </w:r>
    </w:p>
    <w:tbl>
      <w:tblPr>
        <w:tblStyle w:val="TableGrid"/>
        <w:tblW w:w="0" w:type="auto"/>
        <w:jc w:val="center"/>
        <w:tblInd w:w="108" w:type="dxa"/>
        <w:tblLook w:val="04A0"/>
      </w:tblPr>
      <w:tblGrid>
        <w:gridCol w:w="9468"/>
      </w:tblGrid>
      <w:tr w:rsidR="00A525F5" w:rsidTr="00A525F5">
        <w:trPr>
          <w:jc w:val="center"/>
        </w:trPr>
        <w:tc>
          <w:tcPr>
            <w:tcW w:w="9468" w:type="dxa"/>
          </w:tcPr>
          <w:p w:rsidR="00A525F5" w:rsidRPr="00A525F5" w:rsidRDefault="00A525F5" w:rsidP="005C07F0">
            <w:pPr>
              <w:spacing w:before="100" w:beforeAutospacing="1" w:after="100" w:afterAutospacing="1"/>
              <w:jc w:val="left"/>
              <w:rPr>
                <w:rFonts w:eastAsia="Times New Roman" w:cs="Times New Roman"/>
                <w:szCs w:val="24"/>
              </w:rPr>
            </w:pPr>
            <w:r w:rsidRPr="00A525F5">
              <w:rPr>
                <w:rFonts w:eastAsia="Times New Roman" w:cs="Times New Roman"/>
                <w:b/>
                <w:bCs/>
                <w:szCs w:val="24"/>
              </w:rPr>
              <w:t xml:space="preserve">Job </w:t>
            </w:r>
            <w:r w:rsidR="008E1BC7">
              <w:rPr>
                <w:rFonts w:eastAsia="Times New Roman" w:cs="Times New Roman"/>
                <w:b/>
                <w:bCs/>
                <w:szCs w:val="24"/>
              </w:rPr>
              <w:t>Advertisement</w:t>
            </w:r>
          </w:p>
          <w:p w:rsidR="00A525F5" w:rsidRPr="00A525F5" w:rsidRDefault="008E1BC7" w:rsidP="005C07F0">
            <w:pPr>
              <w:spacing w:before="100" w:beforeAutospacing="1" w:after="100" w:afterAutospacing="1"/>
              <w:jc w:val="left"/>
              <w:rPr>
                <w:rFonts w:eastAsia="Times New Roman" w:cs="Times New Roman"/>
                <w:sz w:val="28"/>
                <w:szCs w:val="24"/>
              </w:rPr>
            </w:pPr>
            <w:r w:rsidRPr="008E1BC7">
              <w:t>Customer Service Representative</w:t>
            </w:r>
          </w:p>
          <w:p w:rsidR="00A525F5" w:rsidRPr="00A525F5" w:rsidRDefault="00A525F5" w:rsidP="005C07F0">
            <w:pPr>
              <w:spacing w:before="100" w:beforeAutospacing="1" w:after="100" w:afterAutospacing="1"/>
              <w:rPr>
                <w:rFonts w:eastAsia="Times New Roman" w:cs="Times New Roman"/>
                <w:szCs w:val="24"/>
              </w:rPr>
            </w:pPr>
            <w:r w:rsidRPr="00A525F5">
              <w:rPr>
                <w:rFonts w:eastAsia="Times New Roman" w:cs="Times New Roman"/>
                <w:szCs w:val="24"/>
              </w:rPr>
              <w:t xml:space="preserve">The </w:t>
            </w:r>
            <w:r w:rsidR="008E1BC7" w:rsidRPr="008E1BC7">
              <w:t>Customer Service Representative</w:t>
            </w:r>
            <w:r w:rsidRPr="00A525F5">
              <w:rPr>
                <w:rFonts w:eastAsia="Times New Roman" w:cs="Times New Roman"/>
                <w:szCs w:val="24"/>
              </w:rPr>
              <w:t xml:space="preserve">will report to </w:t>
            </w:r>
            <w:r w:rsidR="008E1BC7">
              <w:rPr>
                <w:rFonts w:eastAsia="Times New Roman" w:cs="Times New Roman"/>
                <w:szCs w:val="24"/>
              </w:rPr>
              <w:t>the Team leader of the Customer Service Department Directly.</w:t>
            </w:r>
          </w:p>
          <w:p w:rsidR="00A525F5" w:rsidRPr="00A525F5" w:rsidRDefault="00A525F5" w:rsidP="005C07F0">
            <w:pPr>
              <w:spacing w:before="100" w:beforeAutospacing="1" w:after="100" w:afterAutospacing="1"/>
              <w:rPr>
                <w:rFonts w:eastAsia="Times New Roman" w:cs="Times New Roman"/>
                <w:szCs w:val="24"/>
              </w:rPr>
            </w:pPr>
            <w:r w:rsidRPr="00A525F5">
              <w:rPr>
                <w:rFonts w:eastAsia="Times New Roman" w:cs="Times New Roman"/>
                <w:b/>
                <w:bCs/>
                <w:szCs w:val="24"/>
              </w:rPr>
              <w:t>Job Overview:</w:t>
            </w:r>
            <w:r w:rsidR="008E1BC7" w:rsidRPr="008E1BC7">
              <w:rPr>
                <w:rFonts w:eastAsia="Times New Roman" w:cs="Times New Roman"/>
                <w:szCs w:val="24"/>
              </w:rPr>
              <w:t xml:space="preserve">A </w:t>
            </w:r>
            <w:r w:rsidR="008E1BC7" w:rsidRPr="008E1BC7">
              <w:rPr>
                <w:rFonts w:cs="Times New Roman"/>
                <w:szCs w:val="24"/>
              </w:rPr>
              <w:t>Customer Service Representative is extrovert, loves to talk to people and is able to provide solutions to customer’s problems. They will be the liaison for the company while ensuring to effectively responding to customers and providing them with company’s service and product information.</w:t>
            </w:r>
          </w:p>
          <w:p w:rsidR="00A525F5" w:rsidRPr="00A525F5" w:rsidRDefault="008E1BC7" w:rsidP="005C07F0">
            <w:pPr>
              <w:spacing w:before="100" w:beforeAutospacing="1" w:after="100" w:afterAutospacing="1"/>
              <w:jc w:val="left"/>
              <w:rPr>
                <w:rFonts w:eastAsia="Times New Roman" w:cs="Times New Roman"/>
                <w:szCs w:val="24"/>
              </w:rPr>
            </w:pPr>
            <w:r>
              <w:rPr>
                <w:rFonts w:eastAsia="Times New Roman" w:cs="Times New Roman"/>
                <w:b/>
                <w:bCs/>
                <w:szCs w:val="24"/>
              </w:rPr>
              <w:t>Job Specifications</w:t>
            </w:r>
            <w:r w:rsidR="00A525F5" w:rsidRPr="00A525F5">
              <w:rPr>
                <w:rFonts w:eastAsia="Times New Roman" w:cs="Times New Roman"/>
                <w:b/>
                <w:bCs/>
                <w:szCs w:val="24"/>
              </w:rPr>
              <w:t>:</w:t>
            </w:r>
          </w:p>
          <w:p w:rsidR="00A525F5" w:rsidRDefault="00522408" w:rsidP="005C07F0">
            <w:pPr>
              <w:numPr>
                <w:ilvl w:val="0"/>
                <w:numId w:val="3"/>
              </w:numPr>
              <w:spacing w:before="100" w:beforeAutospacing="1" w:after="100" w:afterAutospacing="1"/>
              <w:jc w:val="left"/>
              <w:rPr>
                <w:rFonts w:eastAsia="Times New Roman" w:cs="Times New Roman"/>
                <w:szCs w:val="24"/>
              </w:rPr>
            </w:pPr>
            <w:r>
              <w:rPr>
                <w:rFonts w:eastAsia="Times New Roman" w:cs="Times New Roman"/>
                <w:szCs w:val="24"/>
              </w:rPr>
              <w:t>Managing incoming calls from customers</w:t>
            </w:r>
            <w:r w:rsidR="00B93E4A">
              <w:rPr>
                <w:rFonts w:eastAsia="Times New Roman" w:cs="Times New Roman"/>
                <w:szCs w:val="24"/>
              </w:rPr>
              <w:t xml:space="preserve"> about query and complaints</w:t>
            </w:r>
            <w:r>
              <w:rPr>
                <w:rFonts w:eastAsia="Times New Roman" w:cs="Times New Roman"/>
                <w:szCs w:val="24"/>
              </w:rPr>
              <w:t>.</w:t>
            </w:r>
          </w:p>
          <w:p w:rsidR="00522408" w:rsidRDefault="00522408" w:rsidP="005C07F0">
            <w:pPr>
              <w:numPr>
                <w:ilvl w:val="0"/>
                <w:numId w:val="3"/>
              </w:numPr>
              <w:spacing w:before="100" w:beforeAutospacing="1" w:after="100" w:afterAutospacing="1"/>
              <w:jc w:val="left"/>
              <w:rPr>
                <w:rFonts w:eastAsia="Times New Roman" w:cs="Times New Roman"/>
                <w:szCs w:val="24"/>
              </w:rPr>
            </w:pPr>
            <w:r>
              <w:rPr>
                <w:rFonts w:eastAsia="Times New Roman" w:cs="Times New Roman"/>
                <w:szCs w:val="24"/>
              </w:rPr>
              <w:t>Generate sales lead for the company.</w:t>
            </w:r>
          </w:p>
          <w:p w:rsidR="00522408" w:rsidRDefault="00522408" w:rsidP="005C07F0">
            <w:pPr>
              <w:numPr>
                <w:ilvl w:val="0"/>
                <w:numId w:val="3"/>
              </w:numPr>
              <w:spacing w:before="100" w:beforeAutospacing="1" w:after="100" w:afterAutospacing="1"/>
              <w:jc w:val="left"/>
              <w:rPr>
                <w:rFonts w:eastAsia="Times New Roman" w:cs="Times New Roman"/>
                <w:szCs w:val="24"/>
              </w:rPr>
            </w:pPr>
            <w:r>
              <w:rPr>
                <w:rFonts w:eastAsia="Times New Roman" w:cs="Times New Roman"/>
                <w:szCs w:val="24"/>
              </w:rPr>
              <w:t>Help customers to solve problems regarding company matter effectively to gain customer satisfaction in favor of the company.</w:t>
            </w:r>
          </w:p>
          <w:p w:rsidR="00A525F5" w:rsidRDefault="00522408" w:rsidP="00522408">
            <w:pPr>
              <w:numPr>
                <w:ilvl w:val="0"/>
                <w:numId w:val="3"/>
              </w:numPr>
              <w:spacing w:before="100" w:beforeAutospacing="1" w:after="100" w:afterAutospacing="1"/>
              <w:jc w:val="left"/>
              <w:rPr>
                <w:rFonts w:eastAsia="Times New Roman" w:cs="Times New Roman"/>
                <w:szCs w:val="24"/>
              </w:rPr>
            </w:pPr>
            <w:r>
              <w:rPr>
                <w:rFonts w:eastAsia="Times New Roman" w:cs="Times New Roman"/>
                <w:szCs w:val="24"/>
              </w:rPr>
              <w:t>Build loyal customer base for company through building trust with customers.</w:t>
            </w:r>
          </w:p>
          <w:p w:rsidR="00522408" w:rsidRDefault="00522408" w:rsidP="00522408">
            <w:pPr>
              <w:numPr>
                <w:ilvl w:val="0"/>
                <w:numId w:val="3"/>
              </w:numPr>
              <w:spacing w:before="100" w:beforeAutospacing="1" w:after="100" w:afterAutospacing="1"/>
              <w:jc w:val="left"/>
              <w:rPr>
                <w:rFonts w:eastAsia="Times New Roman" w:cs="Times New Roman"/>
                <w:szCs w:val="24"/>
              </w:rPr>
            </w:pPr>
            <w:r>
              <w:rPr>
                <w:rFonts w:eastAsia="Times New Roman" w:cs="Times New Roman"/>
                <w:szCs w:val="24"/>
              </w:rPr>
              <w:t>Provide valid information to enquirers.</w:t>
            </w:r>
          </w:p>
          <w:p w:rsidR="00522408" w:rsidRDefault="00522408" w:rsidP="00522408">
            <w:pPr>
              <w:numPr>
                <w:ilvl w:val="0"/>
                <w:numId w:val="3"/>
              </w:numPr>
              <w:spacing w:before="100" w:beforeAutospacing="1" w:after="100" w:afterAutospacing="1"/>
              <w:jc w:val="left"/>
              <w:rPr>
                <w:rFonts w:eastAsia="Times New Roman" w:cs="Times New Roman"/>
                <w:szCs w:val="24"/>
              </w:rPr>
            </w:pPr>
            <w:r>
              <w:rPr>
                <w:rFonts w:eastAsia="Times New Roman" w:cs="Times New Roman"/>
                <w:szCs w:val="24"/>
              </w:rPr>
              <w:t>Follow company guideline for customer communication.</w:t>
            </w:r>
          </w:p>
          <w:p w:rsidR="00522408" w:rsidRDefault="00522408" w:rsidP="00522408">
            <w:pPr>
              <w:numPr>
                <w:ilvl w:val="0"/>
                <w:numId w:val="3"/>
              </w:numPr>
              <w:spacing w:before="100" w:beforeAutospacing="1" w:after="100" w:afterAutospacing="1"/>
              <w:jc w:val="left"/>
              <w:rPr>
                <w:rFonts w:eastAsia="Times New Roman" w:cs="Times New Roman"/>
                <w:szCs w:val="24"/>
              </w:rPr>
            </w:pPr>
            <w:r>
              <w:rPr>
                <w:rFonts w:eastAsia="Times New Roman" w:cs="Times New Roman"/>
                <w:szCs w:val="24"/>
              </w:rPr>
              <w:t>Identify customer need and report it to Team leader.</w:t>
            </w:r>
          </w:p>
          <w:p w:rsidR="00522408" w:rsidRDefault="00B93E4A" w:rsidP="00522408">
            <w:pPr>
              <w:numPr>
                <w:ilvl w:val="0"/>
                <w:numId w:val="3"/>
              </w:numPr>
              <w:spacing w:before="100" w:beforeAutospacing="1" w:after="100" w:afterAutospacing="1"/>
              <w:jc w:val="left"/>
              <w:rPr>
                <w:rFonts w:eastAsia="Times New Roman" w:cs="Times New Roman"/>
                <w:szCs w:val="24"/>
              </w:rPr>
            </w:pPr>
            <w:r>
              <w:rPr>
                <w:rFonts w:eastAsia="Times New Roman" w:cs="Times New Roman"/>
                <w:szCs w:val="24"/>
              </w:rPr>
              <w:t>Regular reporting to the Team leader.</w:t>
            </w:r>
          </w:p>
          <w:p w:rsidR="00B93E4A" w:rsidRPr="00A525F5" w:rsidRDefault="00B93E4A" w:rsidP="00522408">
            <w:pPr>
              <w:numPr>
                <w:ilvl w:val="0"/>
                <w:numId w:val="3"/>
              </w:numPr>
              <w:spacing w:before="100" w:beforeAutospacing="1" w:after="100" w:afterAutospacing="1"/>
              <w:jc w:val="left"/>
              <w:rPr>
                <w:rFonts w:eastAsia="Times New Roman" w:cs="Times New Roman"/>
                <w:szCs w:val="24"/>
              </w:rPr>
            </w:pPr>
            <w:r>
              <w:rPr>
                <w:rFonts w:eastAsia="Times New Roman" w:cs="Times New Roman"/>
                <w:szCs w:val="24"/>
              </w:rPr>
              <w:lastRenderedPageBreak/>
              <w:t>Taking initiatives to engage customers.</w:t>
            </w:r>
          </w:p>
          <w:p w:rsidR="00A525F5" w:rsidRPr="00A525F5" w:rsidRDefault="008E1BC7" w:rsidP="005C07F0">
            <w:pPr>
              <w:spacing w:before="100" w:beforeAutospacing="1" w:after="100" w:afterAutospacing="1"/>
              <w:jc w:val="left"/>
              <w:rPr>
                <w:rFonts w:eastAsia="Times New Roman" w:cs="Times New Roman"/>
                <w:szCs w:val="24"/>
              </w:rPr>
            </w:pPr>
            <w:r>
              <w:rPr>
                <w:rFonts w:eastAsia="Times New Roman" w:cs="Times New Roman"/>
                <w:b/>
                <w:bCs/>
                <w:szCs w:val="24"/>
              </w:rPr>
              <w:t>Person Specifications</w:t>
            </w:r>
            <w:r w:rsidR="00A525F5" w:rsidRPr="00A525F5">
              <w:rPr>
                <w:rFonts w:eastAsia="Times New Roman" w:cs="Times New Roman"/>
                <w:b/>
                <w:bCs/>
                <w:szCs w:val="24"/>
              </w:rPr>
              <w:t>:</w:t>
            </w:r>
          </w:p>
          <w:p w:rsidR="00A525F5" w:rsidRPr="00A525F5" w:rsidRDefault="008E1BC7" w:rsidP="005C07F0">
            <w:pPr>
              <w:numPr>
                <w:ilvl w:val="0"/>
                <w:numId w:val="4"/>
              </w:numPr>
              <w:spacing w:before="100" w:beforeAutospacing="1" w:after="100" w:afterAutospacing="1"/>
              <w:jc w:val="left"/>
              <w:rPr>
                <w:rFonts w:eastAsia="Times New Roman" w:cs="Times New Roman"/>
                <w:szCs w:val="24"/>
              </w:rPr>
            </w:pPr>
            <w:r>
              <w:rPr>
                <w:rFonts w:eastAsia="Times New Roman" w:cs="Times New Roman"/>
                <w:szCs w:val="24"/>
              </w:rPr>
              <w:t xml:space="preserve">A </w:t>
            </w:r>
            <w:r w:rsidR="005C07F0">
              <w:rPr>
                <w:rFonts w:eastAsia="Times New Roman" w:cs="Times New Roman"/>
                <w:szCs w:val="24"/>
              </w:rPr>
              <w:t xml:space="preserve">minimum of </w:t>
            </w:r>
            <w:r>
              <w:rPr>
                <w:rFonts w:eastAsia="Times New Roman" w:cs="Times New Roman"/>
                <w:szCs w:val="24"/>
              </w:rPr>
              <w:t xml:space="preserve">high </w:t>
            </w:r>
            <w:r w:rsidR="00BE1AE0">
              <w:rPr>
                <w:rFonts w:eastAsia="Times New Roman" w:cs="Times New Roman"/>
                <w:szCs w:val="24"/>
              </w:rPr>
              <w:t>s</w:t>
            </w:r>
            <w:r>
              <w:rPr>
                <w:rFonts w:eastAsia="Times New Roman" w:cs="Times New Roman"/>
                <w:szCs w:val="24"/>
              </w:rPr>
              <w:t xml:space="preserve">chool </w:t>
            </w:r>
            <w:r w:rsidR="00BE1AE0">
              <w:rPr>
                <w:rFonts w:eastAsia="Times New Roman" w:cs="Times New Roman"/>
                <w:szCs w:val="24"/>
              </w:rPr>
              <w:t>d</w:t>
            </w:r>
            <w:r>
              <w:rPr>
                <w:rFonts w:eastAsia="Times New Roman" w:cs="Times New Roman"/>
                <w:szCs w:val="24"/>
              </w:rPr>
              <w:t>egree is a must</w:t>
            </w:r>
            <w:r w:rsidR="00A525F5" w:rsidRPr="00A525F5">
              <w:rPr>
                <w:rFonts w:eastAsia="Times New Roman" w:cs="Times New Roman"/>
                <w:szCs w:val="24"/>
              </w:rPr>
              <w:t>.</w:t>
            </w:r>
          </w:p>
          <w:p w:rsidR="00A525F5" w:rsidRPr="00A525F5" w:rsidRDefault="00BE1AE0" w:rsidP="005C07F0">
            <w:pPr>
              <w:numPr>
                <w:ilvl w:val="0"/>
                <w:numId w:val="4"/>
              </w:numPr>
              <w:spacing w:before="100" w:beforeAutospacing="1" w:after="100" w:afterAutospacing="1"/>
              <w:jc w:val="left"/>
              <w:rPr>
                <w:rFonts w:eastAsia="Times New Roman" w:cs="Times New Roman"/>
                <w:szCs w:val="24"/>
              </w:rPr>
            </w:pPr>
            <w:r>
              <w:rPr>
                <w:rFonts w:eastAsia="Times New Roman" w:cs="Times New Roman"/>
                <w:szCs w:val="24"/>
              </w:rPr>
              <w:t>Proven record of customer service or client support experience</w:t>
            </w:r>
            <w:r w:rsidR="00A525F5" w:rsidRPr="00A525F5">
              <w:rPr>
                <w:rFonts w:eastAsia="Times New Roman" w:cs="Times New Roman"/>
                <w:szCs w:val="24"/>
              </w:rPr>
              <w:t>.</w:t>
            </w:r>
          </w:p>
          <w:p w:rsidR="00A525F5" w:rsidRPr="00A525F5" w:rsidRDefault="00BE1AE0" w:rsidP="005C07F0">
            <w:pPr>
              <w:numPr>
                <w:ilvl w:val="0"/>
                <w:numId w:val="4"/>
              </w:numPr>
              <w:spacing w:before="100" w:beforeAutospacing="1" w:after="100" w:afterAutospacing="1"/>
              <w:jc w:val="left"/>
              <w:rPr>
                <w:rFonts w:eastAsia="Times New Roman" w:cs="Times New Roman"/>
                <w:szCs w:val="24"/>
              </w:rPr>
            </w:pPr>
            <w:r>
              <w:rPr>
                <w:rFonts w:eastAsia="Times New Roman" w:cs="Times New Roman"/>
                <w:szCs w:val="24"/>
              </w:rPr>
              <w:t>Active listening skill and phone handling capability</w:t>
            </w:r>
            <w:r w:rsidR="00A525F5" w:rsidRPr="00A525F5">
              <w:rPr>
                <w:rFonts w:eastAsia="Times New Roman" w:cs="Times New Roman"/>
                <w:szCs w:val="24"/>
              </w:rPr>
              <w:t>.</w:t>
            </w:r>
          </w:p>
          <w:p w:rsidR="00A525F5" w:rsidRPr="00A525F5" w:rsidRDefault="00BE1AE0" w:rsidP="005C07F0">
            <w:pPr>
              <w:numPr>
                <w:ilvl w:val="0"/>
                <w:numId w:val="4"/>
              </w:numPr>
              <w:spacing w:before="100" w:beforeAutospacing="1" w:after="100" w:afterAutospacing="1"/>
              <w:jc w:val="left"/>
              <w:rPr>
                <w:rFonts w:eastAsia="Times New Roman" w:cs="Times New Roman"/>
                <w:szCs w:val="24"/>
              </w:rPr>
            </w:pPr>
            <w:r>
              <w:rPr>
                <w:rFonts w:eastAsia="Times New Roman" w:cs="Times New Roman"/>
                <w:szCs w:val="24"/>
              </w:rPr>
              <w:t>A multi-taker with effective stress-handling capability</w:t>
            </w:r>
            <w:r w:rsidR="00A525F5" w:rsidRPr="00A525F5">
              <w:rPr>
                <w:rFonts w:eastAsia="Times New Roman" w:cs="Times New Roman"/>
                <w:szCs w:val="24"/>
              </w:rPr>
              <w:t>.</w:t>
            </w:r>
          </w:p>
          <w:p w:rsidR="00A525F5" w:rsidRPr="00A525F5" w:rsidRDefault="00BE1AE0" w:rsidP="005C07F0">
            <w:pPr>
              <w:numPr>
                <w:ilvl w:val="0"/>
                <w:numId w:val="4"/>
              </w:numPr>
              <w:spacing w:before="100" w:beforeAutospacing="1" w:after="100" w:afterAutospacing="1"/>
              <w:jc w:val="left"/>
              <w:rPr>
                <w:rFonts w:eastAsia="Times New Roman" w:cs="Times New Roman"/>
                <w:szCs w:val="24"/>
              </w:rPr>
            </w:pPr>
            <w:r>
              <w:rPr>
                <w:rFonts w:eastAsia="Times New Roman" w:cs="Times New Roman"/>
                <w:szCs w:val="24"/>
              </w:rPr>
              <w:t>Familiarity with standard CRM practice</w:t>
            </w:r>
            <w:r w:rsidR="00A525F5" w:rsidRPr="00A525F5">
              <w:rPr>
                <w:rFonts w:eastAsia="Times New Roman" w:cs="Times New Roman"/>
                <w:szCs w:val="24"/>
              </w:rPr>
              <w:t>.</w:t>
            </w:r>
          </w:p>
          <w:p w:rsidR="00A525F5" w:rsidRPr="00A525F5" w:rsidRDefault="00BE1AE0" w:rsidP="005C07F0">
            <w:pPr>
              <w:numPr>
                <w:ilvl w:val="0"/>
                <w:numId w:val="4"/>
              </w:numPr>
              <w:spacing w:before="100" w:beforeAutospacing="1" w:after="100" w:afterAutospacing="1"/>
              <w:jc w:val="left"/>
              <w:rPr>
                <w:rFonts w:eastAsia="Times New Roman" w:cs="Times New Roman"/>
                <w:szCs w:val="24"/>
              </w:rPr>
            </w:pPr>
            <w:r>
              <w:rPr>
                <w:rFonts w:eastAsia="Times New Roman" w:cs="Times New Roman"/>
                <w:szCs w:val="24"/>
              </w:rPr>
              <w:t>Excellent Presentation and Communication skill.</w:t>
            </w:r>
          </w:p>
          <w:p w:rsidR="00A525F5" w:rsidRDefault="00A525F5" w:rsidP="004C2ED8"/>
        </w:tc>
      </w:tr>
    </w:tbl>
    <w:p w:rsidR="007D5E95" w:rsidRDefault="007D5E95" w:rsidP="004C2ED8"/>
    <w:p w:rsidR="00BE1AE0" w:rsidRDefault="00BE1AE0" w:rsidP="00BE1AE0">
      <w:r>
        <w:t>The targeted CV for this job role is also exemplified below:</w:t>
      </w:r>
    </w:p>
    <w:tbl>
      <w:tblPr>
        <w:tblStyle w:val="TableGrid"/>
        <w:tblW w:w="0" w:type="auto"/>
        <w:tblLook w:val="04A0"/>
      </w:tblPr>
      <w:tblGrid>
        <w:gridCol w:w="9576"/>
      </w:tblGrid>
      <w:tr w:rsidR="00BE1AE0" w:rsidTr="00522408">
        <w:tc>
          <w:tcPr>
            <w:tcW w:w="9576" w:type="dxa"/>
            <w:tcBorders>
              <w:bottom w:val="single" w:sz="4" w:space="0" w:color="auto"/>
            </w:tcBorders>
          </w:tcPr>
          <w:p w:rsidR="008A71EA" w:rsidRPr="00522408" w:rsidRDefault="008A71EA" w:rsidP="00522408">
            <w:pPr>
              <w:rPr>
                <w:rFonts w:cs="Times New Roman"/>
                <w:szCs w:val="24"/>
              </w:rPr>
            </w:pPr>
          </w:p>
          <w:p w:rsidR="008A71EA" w:rsidRPr="00522408" w:rsidRDefault="008A71EA" w:rsidP="00522408">
            <w:pPr>
              <w:pBdr>
                <w:bottom w:val="single" w:sz="4" w:space="1" w:color="auto"/>
              </w:pBdr>
              <w:jc w:val="center"/>
              <w:rPr>
                <w:rFonts w:cs="Times New Roman"/>
                <w:b/>
                <w:szCs w:val="24"/>
              </w:rPr>
            </w:pPr>
            <w:r w:rsidRPr="00522408">
              <w:rPr>
                <w:rFonts w:cs="Times New Roman"/>
                <w:b/>
                <w:szCs w:val="24"/>
              </w:rPr>
              <w:t>Mr. John Smith</w:t>
            </w:r>
          </w:p>
          <w:p w:rsidR="005C07F0" w:rsidRPr="00522408" w:rsidRDefault="008A71EA" w:rsidP="00522408">
            <w:pPr>
              <w:pBdr>
                <w:bottom w:val="single" w:sz="4" w:space="1" w:color="auto"/>
              </w:pBdr>
              <w:jc w:val="center"/>
              <w:rPr>
                <w:rFonts w:cs="Times New Roman"/>
                <w:b/>
                <w:szCs w:val="24"/>
              </w:rPr>
            </w:pPr>
            <w:r w:rsidRPr="00522408">
              <w:rPr>
                <w:rFonts w:cs="Times New Roman"/>
                <w:b/>
                <w:szCs w:val="24"/>
              </w:rPr>
              <w:t>Customer Service Profesional</w:t>
            </w:r>
            <w:r w:rsidR="005C07F0" w:rsidRPr="00522408">
              <w:rPr>
                <w:rFonts w:cs="Times New Roman"/>
                <w:b/>
                <w:szCs w:val="24"/>
              </w:rPr>
              <w:br/>
            </w:r>
            <w:r w:rsidRPr="00522408">
              <w:rPr>
                <w:rFonts w:cs="Times New Roman"/>
                <w:b/>
                <w:szCs w:val="24"/>
              </w:rPr>
              <w:t>Newport, Wales</w:t>
            </w:r>
            <w:r w:rsidR="005C07F0" w:rsidRPr="00522408">
              <w:rPr>
                <w:rFonts w:cs="Times New Roman"/>
                <w:b/>
                <w:szCs w:val="24"/>
              </w:rPr>
              <w:br/>
            </w:r>
            <w:r w:rsidRPr="00522408">
              <w:rPr>
                <w:rFonts w:cs="Times New Roman"/>
                <w:b/>
                <w:szCs w:val="24"/>
              </w:rPr>
              <w:t>000-000-0000</w:t>
            </w:r>
            <w:r w:rsidR="005C07F0" w:rsidRPr="00522408">
              <w:rPr>
                <w:rFonts w:cs="Times New Roman"/>
                <w:b/>
                <w:szCs w:val="24"/>
              </w:rPr>
              <w:br/>
            </w:r>
            <w:r w:rsidRPr="00522408">
              <w:rPr>
                <w:rFonts w:cs="Times New Roman"/>
                <w:b/>
                <w:szCs w:val="24"/>
              </w:rPr>
              <w:t>john.smith*@gmail.com</w:t>
            </w:r>
          </w:p>
          <w:p w:rsidR="00522408" w:rsidRDefault="00522408" w:rsidP="00522408">
            <w:pPr>
              <w:rPr>
                <w:rStyle w:val="Strong"/>
                <w:rFonts w:eastAsiaTheme="majorEastAsia" w:cs="Times New Roman"/>
                <w:szCs w:val="24"/>
              </w:rPr>
            </w:pPr>
          </w:p>
          <w:p w:rsidR="008A71EA" w:rsidRPr="00522408" w:rsidRDefault="008A71EA" w:rsidP="00522408">
            <w:pPr>
              <w:rPr>
                <w:rStyle w:val="Strong"/>
                <w:rFonts w:eastAsiaTheme="majorEastAsia" w:cs="Times New Roman"/>
                <w:szCs w:val="24"/>
              </w:rPr>
            </w:pPr>
            <w:r w:rsidRPr="00522408">
              <w:rPr>
                <w:rStyle w:val="Strong"/>
                <w:rFonts w:eastAsiaTheme="majorEastAsia" w:cs="Times New Roman"/>
                <w:szCs w:val="24"/>
              </w:rPr>
              <w:t>Career Summary</w:t>
            </w:r>
          </w:p>
          <w:p w:rsidR="007E06ED" w:rsidRPr="00522408" w:rsidRDefault="007E06ED" w:rsidP="00522408">
            <w:pPr>
              <w:rPr>
                <w:rStyle w:val="Strong"/>
                <w:rFonts w:eastAsiaTheme="majorEastAsia" w:cs="Times New Roman"/>
                <w:b w:val="0"/>
                <w:szCs w:val="24"/>
              </w:rPr>
            </w:pPr>
            <w:r w:rsidRPr="00522408">
              <w:rPr>
                <w:rStyle w:val="Strong"/>
                <w:rFonts w:eastAsiaTheme="majorEastAsia" w:cs="Times New Roman"/>
                <w:b w:val="0"/>
                <w:szCs w:val="24"/>
              </w:rPr>
              <w:t xml:space="preserve">Enthusiastic and highly motivated to work in an </w:t>
            </w:r>
            <w:r w:rsidR="00522408" w:rsidRPr="00522408">
              <w:rPr>
                <w:rStyle w:val="Strong"/>
                <w:rFonts w:eastAsiaTheme="majorEastAsia" w:cs="Times New Roman"/>
                <w:b w:val="0"/>
                <w:szCs w:val="24"/>
              </w:rPr>
              <w:t>interactive</w:t>
            </w:r>
            <w:r w:rsidRPr="00522408">
              <w:rPr>
                <w:rStyle w:val="Strong"/>
                <w:rFonts w:eastAsiaTheme="majorEastAsia" w:cs="Times New Roman"/>
                <w:b w:val="0"/>
                <w:szCs w:val="24"/>
              </w:rPr>
              <w:t xml:space="preserve"> environment where my academic and inherent foundation can contribute to my organization. Eager to ca</w:t>
            </w:r>
            <w:r w:rsidR="00522408" w:rsidRPr="00522408">
              <w:rPr>
                <w:rStyle w:val="Strong"/>
                <w:rFonts w:eastAsiaTheme="majorEastAsia" w:cs="Times New Roman"/>
                <w:b w:val="0"/>
                <w:szCs w:val="24"/>
              </w:rPr>
              <w:t>r</w:t>
            </w:r>
            <w:r w:rsidRPr="00522408">
              <w:rPr>
                <w:rStyle w:val="Strong"/>
                <w:rFonts w:eastAsiaTheme="majorEastAsia" w:cs="Times New Roman"/>
                <w:b w:val="0"/>
                <w:szCs w:val="24"/>
              </w:rPr>
              <w:t xml:space="preserve">ry on duties that lead to progressive positions and </w:t>
            </w:r>
            <w:r w:rsidR="00522408" w:rsidRPr="00522408">
              <w:rPr>
                <w:rStyle w:val="Strong"/>
                <w:rFonts w:eastAsiaTheme="majorEastAsia" w:cs="Times New Roman"/>
                <w:b w:val="0"/>
                <w:szCs w:val="24"/>
              </w:rPr>
              <w:t>impactful duties. With more than 7 years of professional experience, want to be of help to customer and colleagues. Have knowledge over conflict resolution regarding sensitive issues and want to provide skill based performance deliverance of highest quality.</w:t>
            </w:r>
          </w:p>
          <w:p w:rsidR="008A71EA" w:rsidRPr="00522408" w:rsidRDefault="008A71EA" w:rsidP="00522408">
            <w:pPr>
              <w:rPr>
                <w:rStyle w:val="Strong"/>
                <w:rFonts w:eastAsiaTheme="majorEastAsia" w:cs="Times New Roman"/>
                <w:szCs w:val="24"/>
              </w:rPr>
            </w:pPr>
            <w:r w:rsidRPr="00522408">
              <w:rPr>
                <w:rStyle w:val="Strong"/>
                <w:rFonts w:eastAsiaTheme="majorEastAsia" w:cs="Times New Roman"/>
                <w:szCs w:val="24"/>
              </w:rPr>
              <w:t>Skills</w:t>
            </w:r>
          </w:p>
          <w:p w:rsidR="008A71EA" w:rsidRPr="00522408" w:rsidRDefault="007E06ED" w:rsidP="00522408">
            <w:pPr>
              <w:pStyle w:val="ListParagraph"/>
              <w:numPr>
                <w:ilvl w:val="0"/>
                <w:numId w:val="7"/>
              </w:numPr>
              <w:rPr>
                <w:rStyle w:val="Strong"/>
                <w:rFonts w:eastAsiaTheme="majorEastAsia" w:cs="Times New Roman"/>
                <w:b w:val="0"/>
                <w:szCs w:val="24"/>
              </w:rPr>
            </w:pPr>
            <w:r w:rsidRPr="00522408">
              <w:rPr>
                <w:rStyle w:val="Strong"/>
                <w:rFonts w:eastAsiaTheme="majorEastAsia" w:cs="Times New Roman"/>
                <w:b w:val="0"/>
                <w:szCs w:val="24"/>
              </w:rPr>
              <w:t>Customer Service</w:t>
            </w:r>
          </w:p>
          <w:p w:rsidR="007E06ED" w:rsidRPr="00522408" w:rsidRDefault="007E06ED" w:rsidP="00522408">
            <w:pPr>
              <w:pStyle w:val="ListParagraph"/>
              <w:numPr>
                <w:ilvl w:val="0"/>
                <w:numId w:val="7"/>
              </w:numPr>
              <w:rPr>
                <w:rStyle w:val="Strong"/>
                <w:rFonts w:eastAsiaTheme="majorEastAsia" w:cs="Times New Roman"/>
                <w:b w:val="0"/>
                <w:szCs w:val="24"/>
              </w:rPr>
            </w:pPr>
            <w:r w:rsidRPr="00522408">
              <w:rPr>
                <w:rStyle w:val="Strong"/>
                <w:rFonts w:eastAsiaTheme="majorEastAsia" w:cs="Times New Roman"/>
                <w:b w:val="0"/>
                <w:szCs w:val="24"/>
              </w:rPr>
              <w:t>Communication</w:t>
            </w:r>
          </w:p>
          <w:p w:rsidR="007E06ED" w:rsidRPr="00522408" w:rsidRDefault="007E06ED" w:rsidP="00522408">
            <w:pPr>
              <w:pStyle w:val="ListParagraph"/>
              <w:numPr>
                <w:ilvl w:val="0"/>
                <w:numId w:val="7"/>
              </w:numPr>
              <w:rPr>
                <w:rStyle w:val="Strong"/>
                <w:rFonts w:eastAsiaTheme="majorEastAsia" w:cs="Times New Roman"/>
                <w:b w:val="0"/>
                <w:szCs w:val="24"/>
              </w:rPr>
            </w:pPr>
            <w:r w:rsidRPr="00522408">
              <w:rPr>
                <w:rStyle w:val="Strong"/>
                <w:rFonts w:eastAsiaTheme="majorEastAsia" w:cs="Times New Roman"/>
                <w:b w:val="0"/>
                <w:szCs w:val="24"/>
              </w:rPr>
              <w:t>Problem solving</w:t>
            </w:r>
          </w:p>
          <w:p w:rsidR="007E06ED" w:rsidRPr="00522408" w:rsidRDefault="007E06ED" w:rsidP="00522408">
            <w:pPr>
              <w:pStyle w:val="ListParagraph"/>
              <w:numPr>
                <w:ilvl w:val="0"/>
                <w:numId w:val="7"/>
              </w:numPr>
              <w:rPr>
                <w:rStyle w:val="Strong"/>
                <w:rFonts w:eastAsiaTheme="majorEastAsia" w:cs="Times New Roman"/>
                <w:b w:val="0"/>
                <w:szCs w:val="24"/>
              </w:rPr>
            </w:pPr>
            <w:r w:rsidRPr="00522408">
              <w:rPr>
                <w:rStyle w:val="Strong"/>
                <w:rFonts w:eastAsiaTheme="majorEastAsia" w:cs="Times New Roman"/>
                <w:b w:val="0"/>
                <w:szCs w:val="24"/>
              </w:rPr>
              <w:t>Microsoft Office</w:t>
            </w:r>
          </w:p>
          <w:p w:rsidR="007E06ED" w:rsidRPr="00522408" w:rsidRDefault="007E06ED" w:rsidP="00522408">
            <w:pPr>
              <w:pStyle w:val="ListParagraph"/>
              <w:numPr>
                <w:ilvl w:val="0"/>
                <w:numId w:val="7"/>
              </w:numPr>
              <w:rPr>
                <w:rStyle w:val="Strong"/>
                <w:rFonts w:eastAsiaTheme="majorEastAsia" w:cs="Times New Roman"/>
                <w:b w:val="0"/>
                <w:szCs w:val="24"/>
              </w:rPr>
            </w:pPr>
            <w:r w:rsidRPr="00522408">
              <w:rPr>
                <w:rStyle w:val="Strong"/>
                <w:rFonts w:eastAsiaTheme="majorEastAsia" w:cs="Times New Roman"/>
                <w:b w:val="0"/>
                <w:szCs w:val="24"/>
              </w:rPr>
              <w:t>PowerPoint</w:t>
            </w:r>
          </w:p>
          <w:p w:rsidR="007E06ED" w:rsidRPr="00522408" w:rsidRDefault="007E06ED" w:rsidP="00522408">
            <w:pPr>
              <w:pStyle w:val="ListParagraph"/>
              <w:numPr>
                <w:ilvl w:val="0"/>
                <w:numId w:val="7"/>
              </w:numPr>
              <w:rPr>
                <w:rStyle w:val="Strong"/>
                <w:rFonts w:eastAsiaTheme="majorEastAsia" w:cs="Times New Roman"/>
                <w:b w:val="0"/>
                <w:szCs w:val="24"/>
              </w:rPr>
            </w:pPr>
            <w:r w:rsidRPr="00522408">
              <w:rPr>
                <w:rStyle w:val="Strong"/>
                <w:rFonts w:eastAsiaTheme="majorEastAsia" w:cs="Times New Roman"/>
                <w:b w:val="0"/>
                <w:szCs w:val="24"/>
              </w:rPr>
              <w:lastRenderedPageBreak/>
              <w:t>Computer OP setup</w:t>
            </w:r>
          </w:p>
          <w:p w:rsidR="007E06ED" w:rsidRPr="00522408" w:rsidRDefault="007E06ED" w:rsidP="00522408">
            <w:pPr>
              <w:pStyle w:val="ListParagraph"/>
              <w:numPr>
                <w:ilvl w:val="0"/>
                <w:numId w:val="7"/>
              </w:numPr>
              <w:rPr>
                <w:rStyle w:val="Strong"/>
                <w:rFonts w:eastAsiaTheme="majorEastAsia" w:cs="Times New Roman"/>
                <w:b w:val="0"/>
                <w:szCs w:val="24"/>
              </w:rPr>
            </w:pPr>
            <w:r w:rsidRPr="00522408">
              <w:rPr>
                <w:rStyle w:val="Strong"/>
                <w:rFonts w:eastAsiaTheme="majorEastAsia" w:cs="Times New Roman"/>
                <w:b w:val="0"/>
                <w:szCs w:val="24"/>
              </w:rPr>
              <w:t>Conflict Resolution</w:t>
            </w:r>
          </w:p>
          <w:p w:rsidR="008A71EA" w:rsidRPr="00522408" w:rsidRDefault="008A71EA" w:rsidP="00522408">
            <w:pPr>
              <w:jc w:val="left"/>
              <w:rPr>
                <w:rStyle w:val="Emphasis"/>
                <w:rFonts w:eastAsiaTheme="majorEastAsia" w:cs="Times New Roman"/>
                <w:i w:val="0"/>
                <w:szCs w:val="24"/>
              </w:rPr>
            </w:pPr>
            <w:r w:rsidRPr="00522408">
              <w:rPr>
                <w:rStyle w:val="Strong"/>
                <w:rFonts w:cs="Times New Roman"/>
                <w:szCs w:val="24"/>
              </w:rPr>
              <w:t>Employment History</w:t>
            </w:r>
            <w:r w:rsidRPr="00522408">
              <w:rPr>
                <w:rFonts w:cs="Times New Roman"/>
                <w:szCs w:val="24"/>
              </w:rPr>
              <w:br/>
            </w:r>
            <w:r w:rsidR="00220C9B" w:rsidRPr="00522408">
              <w:rPr>
                <w:rStyle w:val="Emphasis"/>
                <w:rFonts w:eastAsiaTheme="majorEastAsia" w:cs="Times New Roman"/>
                <w:b/>
                <w:i w:val="0"/>
                <w:szCs w:val="24"/>
              </w:rPr>
              <w:t xml:space="preserve">1. </w:t>
            </w:r>
            <w:r w:rsidRPr="00522408">
              <w:rPr>
                <w:rStyle w:val="Emphasis"/>
                <w:rFonts w:eastAsiaTheme="majorEastAsia" w:cs="Times New Roman"/>
                <w:b/>
                <w:i w:val="0"/>
                <w:szCs w:val="24"/>
              </w:rPr>
              <w:t>Telesales Executive</w:t>
            </w:r>
          </w:p>
          <w:p w:rsidR="00220C9B" w:rsidRPr="00522408" w:rsidRDefault="008A71EA" w:rsidP="00522408">
            <w:pPr>
              <w:rPr>
                <w:rStyle w:val="Emphasis"/>
                <w:rFonts w:eastAsiaTheme="majorEastAsia" w:cs="Times New Roman"/>
                <w:i w:val="0"/>
                <w:szCs w:val="24"/>
              </w:rPr>
            </w:pPr>
            <w:r w:rsidRPr="00522408">
              <w:rPr>
                <w:rStyle w:val="Emphasis"/>
                <w:rFonts w:eastAsiaTheme="majorEastAsia" w:cs="Times New Roman"/>
                <w:i w:val="0"/>
                <w:szCs w:val="24"/>
              </w:rPr>
              <w:t>Telesales Ltd.</w:t>
            </w:r>
          </w:p>
          <w:p w:rsidR="00220C9B" w:rsidRPr="00522408" w:rsidRDefault="00220C9B" w:rsidP="00522408">
            <w:pPr>
              <w:rPr>
                <w:rStyle w:val="Emphasis"/>
                <w:rFonts w:eastAsiaTheme="majorEastAsia" w:cs="Times New Roman"/>
                <w:i w:val="0"/>
                <w:szCs w:val="24"/>
              </w:rPr>
            </w:pPr>
            <w:r w:rsidRPr="00522408">
              <w:rPr>
                <w:rStyle w:val="Emphasis"/>
                <w:rFonts w:eastAsiaTheme="majorEastAsia" w:cs="Times New Roman"/>
                <w:i w:val="0"/>
                <w:szCs w:val="24"/>
              </w:rPr>
              <w:t>From September 2009 to March 2011</w:t>
            </w:r>
          </w:p>
          <w:p w:rsidR="00220C9B" w:rsidRPr="00522408" w:rsidRDefault="00220C9B" w:rsidP="00522408">
            <w:pPr>
              <w:ind w:left="720"/>
              <w:rPr>
                <w:rStyle w:val="Emphasis"/>
                <w:rFonts w:eastAsiaTheme="majorEastAsia" w:cs="Times New Roman"/>
                <w:i w:val="0"/>
                <w:szCs w:val="24"/>
              </w:rPr>
            </w:pPr>
            <w:r w:rsidRPr="00522408">
              <w:rPr>
                <w:rStyle w:val="Emphasis"/>
                <w:rFonts w:eastAsiaTheme="majorEastAsia" w:cs="Times New Roman"/>
                <w:i w:val="0"/>
                <w:szCs w:val="24"/>
              </w:rPr>
              <w:t>Responsibilities included-</w:t>
            </w:r>
          </w:p>
          <w:p w:rsidR="00220C9B" w:rsidRPr="00522408" w:rsidRDefault="00220C9B" w:rsidP="00522408">
            <w:pPr>
              <w:ind w:left="720"/>
              <w:rPr>
                <w:rFonts w:eastAsiaTheme="majorEastAsia" w:cs="Times New Roman"/>
                <w:iCs/>
                <w:szCs w:val="24"/>
              </w:rPr>
            </w:pPr>
            <w:r w:rsidRPr="00522408">
              <w:rPr>
                <w:rFonts w:eastAsiaTheme="majorEastAsia" w:cs="Times New Roman"/>
                <w:iCs/>
                <w:szCs w:val="24"/>
              </w:rPr>
              <w:t xml:space="preserve">Responding to all customer query and complaints </w:t>
            </w:r>
          </w:p>
          <w:p w:rsidR="00220C9B" w:rsidRPr="00522408" w:rsidRDefault="00220C9B" w:rsidP="00522408">
            <w:pPr>
              <w:ind w:left="720"/>
              <w:rPr>
                <w:rFonts w:eastAsiaTheme="majorEastAsia" w:cs="Times New Roman"/>
                <w:iCs/>
                <w:szCs w:val="24"/>
              </w:rPr>
            </w:pPr>
            <w:r w:rsidRPr="00522408">
              <w:rPr>
                <w:rFonts w:eastAsiaTheme="majorEastAsia" w:cs="Times New Roman"/>
                <w:iCs/>
                <w:szCs w:val="24"/>
              </w:rPr>
              <w:t>Keeping record of all conversations</w:t>
            </w:r>
          </w:p>
          <w:p w:rsidR="00220C9B" w:rsidRPr="00522408" w:rsidRDefault="00220C9B" w:rsidP="00522408">
            <w:pPr>
              <w:ind w:left="720"/>
              <w:rPr>
                <w:rFonts w:eastAsiaTheme="majorEastAsia" w:cs="Times New Roman"/>
                <w:iCs/>
                <w:szCs w:val="24"/>
              </w:rPr>
            </w:pPr>
            <w:r w:rsidRPr="00522408">
              <w:rPr>
                <w:rFonts w:eastAsiaTheme="majorEastAsia" w:cs="Times New Roman"/>
                <w:iCs/>
                <w:szCs w:val="24"/>
              </w:rPr>
              <w:t>Maintain customer order sheet, etc.</w:t>
            </w:r>
          </w:p>
          <w:p w:rsidR="00220C9B" w:rsidRPr="00522408" w:rsidRDefault="00220C9B" w:rsidP="00522408">
            <w:pPr>
              <w:rPr>
                <w:rStyle w:val="Emphasis"/>
                <w:rFonts w:eastAsiaTheme="majorEastAsia" w:cs="Times New Roman"/>
                <w:i w:val="0"/>
                <w:szCs w:val="24"/>
              </w:rPr>
            </w:pPr>
            <w:r w:rsidRPr="00522408">
              <w:rPr>
                <w:rStyle w:val="Emphasis"/>
                <w:rFonts w:eastAsiaTheme="majorEastAsia" w:cs="Times New Roman"/>
                <w:i w:val="0"/>
                <w:szCs w:val="24"/>
              </w:rPr>
              <w:t xml:space="preserve">2. </w:t>
            </w:r>
            <w:r w:rsidRPr="00522408">
              <w:rPr>
                <w:rStyle w:val="Emphasis"/>
                <w:rFonts w:eastAsiaTheme="majorEastAsia" w:cs="Times New Roman"/>
                <w:b/>
                <w:i w:val="0"/>
                <w:szCs w:val="24"/>
              </w:rPr>
              <w:t>Customer Service Representative</w:t>
            </w:r>
          </w:p>
          <w:p w:rsidR="00220C9B" w:rsidRPr="00522408" w:rsidRDefault="00220C9B" w:rsidP="00522408">
            <w:pPr>
              <w:rPr>
                <w:rStyle w:val="Emphasis"/>
                <w:rFonts w:eastAsiaTheme="majorEastAsia" w:cs="Times New Roman"/>
                <w:i w:val="0"/>
                <w:szCs w:val="24"/>
              </w:rPr>
            </w:pPr>
            <w:r w:rsidRPr="00522408">
              <w:rPr>
                <w:rStyle w:val="Emphasis"/>
                <w:rFonts w:eastAsiaTheme="majorEastAsia" w:cs="Times New Roman"/>
                <w:i w:val="0"/>
                <w:szCs w:val="24"/>
              </w:rPr>
              <w:t>Hotels and Hotels Ltd.</w:t>
            </w:r>
          </w:p>
          <w:p w:rsidR="00220C9B" w:rsidRPr="00522408" w:rsidRDefault="00220C9B" w:rsidP="00522408">
            <w:pPr>
              <w:rPr>
                <w:rStyle w:val="Emphasis"/>
                <w:rFonts w:eastAsiaTheme="majorEastAsia" w:cs="Times New Roman"/>
                <w:i w:val="0"/>
                <w:szCs w:val="24"/>
              </w:rPr>
            </w:pPr>
            <w:r w:rsidRPr="00522408">
              <w:rPr>
                <w:rStyle w:val="Emphasis"/>
                <w:rFonts w:eastAsiaTheme="majorEastAsia" w:cs="Times New Roman"/>
                <w:i w:val="0"/>
                <w:szCs w:val="24"/>
              </w:rPr>
              <w:t>From April 2011 to Present</w:t>
            </w:r>
          </w:p>
          <w:p w:rsidR="00220C9B" w:rsidRPr="00522408" w:rsidRDefault="00220C9B" w:rsidP="00522408">
            <w:pPr>
              <w:ind w:left="720"/>
              <w:rPr>
                <w:rStyle w:val="Emphasis"/>
                <w:rFonts w:eastAsiaTheme="majorEastAsia" w:cs="Times New Roman"/>
                <w:i w:val="0"/>
                <w:szCs w:val="24"/>
              </w:rPr>
            </w:pPr>
            <w:r w:rsidRPr="00522408">
              <w:rPr>
                <w:rStyle w:val="Emphasis"/>
                <w:rFonts w:eastAsiaTheme="majorEastAsia" w:cs="Times New Roman"/>
                <w:i w:val="0"/>
                <w:szCs w:val="24"/>
              </w:rPr>
              <w:t>Responsibilities included-</w:t>
            </w:r>
          </w:p>
          <w:p w:rsidR="00220C9B" w:rsidRPr="00522408" w:rsidRDefault="00220C9B" w:rsidP="00522408">
            <w:pPr>
              <w:ind w:left="720"/>
              <w:rPr>
                <w:rFonts w:eastAsiaTheme="majorEastAsia" w:cs="Times New Roman"/>
                <w:iCs/>
                <w:szCs w:val="24"/>
              </w:rPr>
            </w:pPr>
            <w:r w:rsidRPr="00522408">
              <w:rPr>
                <w:rFonts w:eastAsiaTheme="majorEastAsia" w:cs="Times New Roman"/>
                <w:iCs/>
                <w:szCs w:val="24"/>
              </w:rPr>
              <w:t>Guest Enlisting</w:t>
            </w:r>
          </w:p>
          <w:p w:rsidR="00220C9B" w:rsidRPr="00522408" w:rsidRDefault="00220C9B" w:rsidP="00522408">
            <w:pPr>
              <w:ind w:left="720"/>
              <w:rPr>
                <w:rFonts w:eastAsiaTheme="majorEastAsia" w:cs="Times New Roman"/>
                <w:iCs/>
                <w:szCs w:val="24"/>
              </w:rPr>
            </w:pPr>
            <w:r w:rsidRPr="00522408">
              <w:rPr>
                <w:rFonts w:eastAsiaTheme="majorEastAsia" w:cs="Times New Roman"/>
                <w:iCs/>
                <w:szCs w:val="24"/>
              </w:rPr>
              <w:t>Maintaining all phone calls and keeping records.</w:t>
            </w:r>
          </w:p>
          <w:p w:rsidR="00220C9B" w:rsidRPr="00522408" w:rsidRDefault="00220C9B" w:rsidP="00522408">
            <w:pPr>
              <w:ind w:left="720"/>
              <w:rPr>
                <w:rFonts w:eastAsiaTheme="majorEastAsia" w:cs="Times New Roman"/>
                <w:iCs/>
                <w:szCs w:val="24"/>
              </w:rPr>
            </w:pPr>
            <w:r w:rsidRPr="00522408">
              <w:rPr>
                <w:rFonts w:eastAsiaTheme="majorEastAsia" w:cs="Times New Roman"/>
                <w:iCs/>
                <w:szCs w:val="24"/>
              </w:rPr>
              <w:t xml:space="preserve">Collecting guest appraisals </w:t>
            </w:r>
          </w:p>
          <w:p w:rsidR="00220C9B" w:rsidRPr="00522408" w:rsidRDefault="00220C9B" w:rsidP="00522408">
            <w:pPr>
              <w:ind w:left="720"/>
              <w:rPr>
                <w:rFonts w:eastAsiaTheme="majorEastAsia" w:cs="Times New Roman"/>
                <w:iCs/>
                <w:szCs w:val="24"/>
              </w:rPr>
            </w:pPr>
            <w:r w:rsidRPr="00522408">
              <w:rPr>
                <w:rFonts w:eastAsiaTheme="majorEastAsia" w:cs="Times New Roman"/>
                <w:iCs/>
                <w:szCs w:val="24"/>
              </w:rPr>
              <w:t>Helping Guests to reach desired destination</w:t>
            </w:r>
            <w:r w:rsidR="00522408">
              <w:rPr>
                <w:rFonts w:eastAsiaTheme="majorEastAsia" w:cs="Times New Roman"/>
                <w:iCs/>
                <w:szCs w:val="24"/>
              </w:rPr>
              <w:t>, etc.</w:t>
            </w:r>
          </w:p>
          <w:p w:rsidR="00220C9B" w:rsidRPr="00522408" w:rsidRDefault="008A71EA" w:rsidP="00522408">
            <w:pPr>
              <w:rPr>
                <w:rStyle w:val="Emphasis"/>
                <w:rFonts w:eastAsiaTheme="majorEastAsia" w:cs="Times New Roman"/>
                <w:i w:val="0"/>
                <w:szCs w:val="24"/>
              </w:rPr>
            </w:pPr>
            <w:r w:rsidRPr="00522408">
              <w:rPr>
                <w:rStyle w:val="Strong"/>
                <w:rFonts w:cs="Times New Roman"/>
                <w:szCs w:val="24"/>
              </w:rPr>
              <w:t>Education</w:t>
            </w:r>
            <w:r w:rsidRPr="00522408">
              <w:rPr>
                <w:rFonts w:cs="Times New Roman"/>
                <w:szCs w:val="24"/>
              </w:rPr>
              <w:br/>
            </w:r>
            <w:r w:rsidR="00220C9B" w:rsidRPr="00522408">
              <w:rPr>
                <w:rStyle w:val="Emphasis"/>
                <w:rFonts w:eastAsiaTheme="majorEastAsia" w:cs="Times New Roman"/>
                <w:i w:val="0"/>
                <w:szCs w:val="24"/>
              </w:rPr>
              <w:t>Newport College</w:t>
            </w:r>
          </w:p>
          <w:p w:rsidR="00220C9B" w:rsidRPr="00522408" w:rsidRDefault="00220C9B" w:rsidP="00522408">
            <w:pPr>
              <w:rPr>
                <w:rStyle w:val="Emphasis"/>
                <w:rFonts w:eastAsiaTheme="majorEastAsia" w:cs="Times New Roman"/>
                <w:i w:val="0"/>
                <w:szCs w:val="24"/>
              </w:rPr>
            </w:pPr>
            <w:r w:rsidRPr="00522408">
              <w:rPr>
                <w:rStyle w:val="Emphasis"/>
                <w:rFonts w:eastAsiaTheme="majorEastAsia" w:cs="Times New Roman"/>
                <w:i w:val="0"/>
                <w:szCs w:val="24"/>
              </w:rPr>
              <w:t>BA in Arts and communication</w:t>
            </w:r>
          </w:p>
          <w:p w:rsidR="008A71EA" w:rsidRPr="00522408" w:rsidRDefault="00220C9B" w:rsidP="00522408">
            <w:pPr>
              <w:jc w:val="left"/>
              <w:rPr>
                <w:rFonts w:eastAsiaTheme="majorEastAsia" w:cs="Times New Roman"/>
                <w:iCs/>
                <w:szCs w:val="24"/>
              </w:rPr>
            </w:pPr>
            <w:r w:rsidRPr="00522408">
              <w:rPr>
                <w:rStyle w:val="Emphasis"/>
                <w:rFonts w:eastAsiaTheme="majorEastAsia" w:cs="Times New Roman"/>
                <w:i w:val="0"/>
                <w:szCs w:val="24"/>
              </w:rPr>
              <w:t>2009</w:t>
            </w:r>
            <w:r w:rsidR="00522408">
              <w:rPr>
                <w:rStyle w:val="Emphasis"/>
                <w:rFonts w:eastAsiaTheme="majorEastAsia" w:cs="Times New Roman"/>
                <w:i w:val="0"/>
                <w:szCs w:val="24"/>
              </w:rPr>
              <w:t>.</w:t>
            </w:r>
            <w:r w:rsidR="008A71EA" w:rsidRPr="00522408">
              <w:rPr>
                <w:rStyle w:val="Emphasis"/>
                <w:rFonts w:cs="Times New Roman"/>
                <w:szCs w:val="24"/>
              </w:rPr>
              <w:t> </w:t>
            </w:r>
            <w:r w:rsidR="008A71EA" w:rsidRPr="00522408">
              <w:rPr>
                <w:rFonts w:cs="Times New Roman"/>
                <w:szCs w:val="24"/>
              </w:rPr>
              <w:br/>
            </w:r>
            <w:r w:rsidR="008A71EA" w:rsidRPr="00522408">
              <w:rPr>
                <w:rStyle w:val="Strong"/>
                <w:rFonts w:cs="Times New Roman"/>
                <w:szCs w:val="24"/>
              </w:rPr>
              <w:t>Professional Qualifications</w:t>
            </w:r>
            <w:r w:rsidR="008A71EA" w:rsidRPr="00522408">
              <w:rPr>
                <w:rFonts w:cs="Times New Roman"/>
                <w:szCs w:val="24"/>
              </w:rPr>
              <w:br/>
            </w:r>
            <w:r w:rsidR="007E06ED" w:rsidRPr="00522408">
              <w:rPr>
                <w:rFonts w:eastAsiaTheme="majorEastAsia" w:cs="Times New Roman"/>
                <w:iCs/>
                <w:szCs w:val="24"/>
              </w:rPr>
              <w:t>English speaking training course with extensive curriculum on reading and writing on 2010</w:t>
            </w:r>
            <w:r w:rsidR="00522408">
              <w:rPr>
                <w:rFonts w:eastAsiaTheme="majorEastAsia" w:cs="Times New Roman"/>
                <w:iCs/>
                <w:szCs w:val="24"/>
              </w:rPr>
              <w:t>.</w:t>
            </w:r>
          </w:p>
          <w:p w:rsidR="008A71EA" w:rsidRPr="00522408" w:rsidRDefault="008A71EA" w:rsidP="00522408">
            <w:pPr>
              <w:rPr>
                <w:rStyle w:val="Strong"/>
                <w:rFonts w:eastAsiaTheme="majorEastAsia" w:cs="Times New Roman"/>
                <w:szCs w:val="24"/>
              </w:rPr>
            </w:pPr>
            <w:r w:rsidRPr="00522408">
              <w:rPr>
                <w:rStyle w:val="Strong"/>
                <w:rFonts w:cs="Times New Roman"/>
                <w:szCs w:val="24"/>
              </w:rPr>
              <w:t>Computer Skills</w:t>
            </w:r>
          </w:p>
          <w:p w:rsidR="007E06ED" w:rsidRPr="00522408" w:rsidRDefault="007E06ED" w:rsidP="00522408">
            <w:pPr>
              <w:pStyle w:val="ListParagraph"/>
              <w:numPr>
                <w:ilvl w:val="0"/>
                <w:numId w:val="8"/>
              </w:numPr>
              <w:rPr>
                <w:rStyle w:val="Strong"/>
                <w:rFonts w:eastAsiaTheme="majorEastAsia" w:cs="Times New Roman"/>
                <w:b w:val="0"/>
                <w:szCs w:val="24"/>
              </w:rPr>
            </w:pPr>
            <w:r w:rsidRPr="00522408">
              <w:rPr>
                <w:rStyle w:val="Strong"/>
                <w:rFonts w:eastAsiaTheme="majorEastAsia" w:cs="Times New Roman"/>
                <w:b w:val="0"/>
                <w:szCs w:val="24"/>
              </w:rPr>
              <w:t>7 years knowledge of MS Word and Excel</w:t>
            </w:r>
          </w:p>
          <w:p w:rsidR="007E06ED" w:rsidRPr="00522408" w:rsidRDefault="007E06ED" w:rsidP="00522408">
            <w:pPr>
              <w:pStyle w:val="ListParagraph"/>
              <w:numPr>
                <w:ilvl w:val="0"/>
                <w:numId w:val="8"/>
              </w:numPr>
              <w:rPr>
                <w:rStyle w:val="Strong"/>
                <w:rFonts w:eastAsiaTheme="majorEastAsia" w:cs="Times New Roman"/>
                <w:b w:val="0"/>
                <w:szCs w:val="24"/>
              </w:rPr>
            </w:pPr>
            <w:r w:rsidRPr="00522408">
              <w:rPr>
                <w:rStyle w:val="Strong"/>
                <w:rFonts w:eastAsiaTheme="majorEastAsia" w:cs="Times New Roman"/>
                <w:b w:val="0"/>
                <w:szCs w:val="24"/>
              </w:rPr>
              <w:t>5+ years experience with QuickBooks</w:t>
            </w:r>
          </w:p>
          <w:p w:rsidR="007E06ED" w:rsidRPr="00522408" w:rsidRDefault="007E06ED" w:rsidP="00522408">
            <w:pPr>
              <w:pStyle w:val="ListParagraph"/>
              <w:numPr>
                <w:ilvl w:val="0"/>
                <w:numId w:val="8"/>
              </w:numPr>
              <w:rPr>
                <w:rStyle w:val="Strong"/>
                <w:rFonts w:eastAsiaTheme="majorEastAsia" w:cs="Times New Roman"/>
                <w:b w:val="0"/>
                <w:szCs w:val="24"/>
              </w:rPr>
            </w:pPr>
            <w:r w:rsidRPr="00522408">
              <w:rPr>
                <w:rStyle w:val="Strong"/>
                <w:rFonts w:eastAsiaTheme="majorEastAsia" w:cs="Times New Roman"/>
                <w:b w:val="0"/>
                <w:szCs w:val="24"/>
              </w:rPr>
              <w:t xml:space="preserve">2 years experience in CIS system </w:t>
            </w:r>
          </w:p>
          <w:p w:rsidR="007E06ED" w:rsidRPr="00522408" w:rsidRDefault="007E06ED" w:rsidP="00522408">
            <w:pPr>
              <w:pStyle w:val="ListParagraph"/>
              <w:numPr>
                <w:ilvl w:val="0"/>
                <w:numId w:val="8"/>
              </w:numPr>
              <w:rPr>
                <w:rStyle w:val="Strong"/>
                <w:rFonts w:eastAsiaTheme="majorEastAsia" w:cs="Times New Roman"/>
                <w:b w:val="0"/>
                <w:szCs w:val="24"/>
              </w:rPr>
            </w:pPr>
            <w:r w:rsidRPr="00522408">
              <w:rPr>
                <w:rStyle w:val="Strong"/>
                <w:rFonts w:eastAsiaTheme="majorEastAsia" w:cs="Times New Roman"/>
                <w:b w:val="0"/>
                <w:szCs w:val="24"/>
              </w:rPr>
              <w:t>Typing Speed: 55 WPM</w:t>
            </w:r>
          </w:p>
          <w:p w:rsidR="007E06ED" w:rsidRPr="00522408" w:rsidRDefault="007E06ED" w:rsidP="00522408">
            <w:pPr>
              <w:pStyle w:val="ListParagraph"/>
              <w:numPr>
                <w:ilvl w:val="0"/>
                <w:numId w:val="8"/>
              </w:numPr>
              <w:rPr>
                <w:rStyle w:val="Strong"/>
                <w:rFonts w:eastAsiaTheme="majorEastAsia" w:cs="Times New Roman"/>
                <w:b w:val="0"/>
                <w:szCs w:val="24"/>
              </w:rPr>
            </w:pPr>
            <w:r w:rsidRPr="00522408">
              <w:rPr>
                <w:rStyle w:val="Strong"/>
                <w:rFonts w:eastAsiaTheme="majorEastAsia" w:cs="Times New Roman"/>
                <w:b w:val="0"/>
                <w:szCs w:val="24"/>
              </w:rPr>
              <w:t xml:space="preserve">Computer-trouble shooting experience </w:t>
            </w:r>
          </w:p>
          <w:p w:rsidR="005C07F0" w:rsidRPr="00522408" w:rsidRDefault="005C07F0" w:rsidP="00522408">
            <w:pPr>
              <w:rPr>
                <w:rStyle w:val="Strong"/>
                <w:rFonts w:eastAsiaTheme="majorEastAsia" w:cs="Times New Roman"/>
                <w:szCs w:val="24"/>
              </w:rPr>
            </w:pPr>
            <w:r w:rsidRPr="00522408">
              <w:rPr>
                <w:rStyle w:val="Strong"/>
                <w:rFonts w:cs="Times New Roman"/>
                <w:szCs w:val="24"/>
              </w:rPr>
              <w:t>Interests</w:t>
            </w:r>
          </w:p>
          <w:p w:rsidR="007E06ED" w:rsidRPr="00522408" w:rsidRDefault="007E06ED" w:rsidP="00522408">
            <w:pPr>
              <w:rPr>
                <w:rFonts w:cs="Times New Roman"/>
                <w:b/>
                <w:szCs w:val="24"/>
              </w:rPr>
            </w:pPr>
            <w:r w:rsidRPr="00522408">
              <w:rPr>
                <w:rStyle w:val="Strong"/>
                <w:rFonts w:eastAsiaTheme="majorEastAsia" w:cs="Times New Roman"/>
                <w:b w:val="0"/>
                <w:szCs w:val="24"/>
              </w:rPr>
              <w:t>Traveling, Music and Volunteer Translator</w:t>
            </w:r>
          </w:p>
          <w:p w:rsidR="00BE1AE0" w:rsidRDefault="00BE1AE0" w:rsidP="00BE1AE0">
            <w:pPr>
              <w:jc w:val="left"/>
            </w:pPr>
          </w:p>
        </w:tc>
      </w:tr>
    </w:tbl>
    <w:p w:rsidR="009E3CFC" w:rsidRDefault="009E3CFC"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C2469F" w:rsidRDefault="00C2469F" w:rsidP="00BE1AE0">
      <w:pPr>
        <w:jc w:val="left"/>
      </w:pPr>
    </w:p>
    <w:p w:rsidR="009E3CFC" w:rsidRDefault="009E3CFC" w:rsidP="004C2ED8">
      <w:pPr>
        <w:pStyle w:val="Heading1"/>
      </w:pPr>
      <w:bookmarkStart w:id="3" w:name="_Toc508561580"/>
      <w:r>
        <w:t>Task3</w:t>
      </w:r>
      <w:bookmarkEnd w:id="3"/>
    </w:p>
    <w:p w:rsidR="00B93E4A" w:rsidRDefault="00B93E4A" w:rsidP="004C2ED8">
      <w:r>
        <w:t xml:space="preserve">The competencies of employees are valuable </w:t>
      </w:r>
      <w:r w:rsidR="002222AC">
        <w:t>to not only themselves but to o</w:t>
      </w:r>
      <w:r>
        <w:t xml:space="preserve">rganizations also. It </w:t>
      </w:r>
      <w:r w:rsidR="002222AC">
        <w:t>happens as the</w:t>
      </w:r>
      <w:r>
        <w:t>ir competenc</w:t>
      </w:r>
      <w:r w:rsidR="002222AC">
        <w:t>ies help the organization achie</w:t>
      </w:r>
      <w:r>
        <w:t>v</w:t>
      </w:r>
      <w:r w:rsidR="002222AC">
        <w:t xml:space="preserve">e </w:t>
      </w:r>
      <w:r>
        <w:t>their target goals more accurately with less efforts and hardships</w:t>
      </w:r>
      <w:r w:rsidR="00184D1D">
        <w:t xml:space="preserve"> (</w:t>
      </w:r>
      <w:r w:rsidR="00184D1D" w:rsidRPr="004C2ED8">
        <w:rPr>
          <w:rFonts w:eastAsia="Times New Roman" w:cs="Times New Roman"/>
          <w:szCs w:val="24"/>
        </w:rPr>
        <w:t>Tempon</w:t>
      </w:r>
      <w:r w:rsidR="00184D1D">
        <w:rPr>
          <w:rFonts w:eastAsia="Times New Roman" w:cs="Times New Roman"/>
          <w:szCs w:val="24"/>
        </w:rPr>
        <w:t>e, 2012)</w:t>
      </w:r>
      <w:r>
        <w:t>. The competencies of an ideal candidate in general organizational setting includes better communication, team work, analytical ability, decision making ability, computer literacy, etc in the following discussion two of these competencies will be described.</w:t>
      </w:r>
    </w:p>
    <w:p w:rsidR="00B93E4A" w:rsidRPr="00184D1D" w:rsidRDefault="00B93E4A" w:rsidP="00B93E4A">
      <w:pPr>
        <w:pStyle w:val="ListParagraph"/>
        <w:numPr>
          <w:ilvl w:val="0"/>
          <w:numId w:val="9"/>
        </w:numPr>
        <w:rPr>
          <w:b/>
        </w:rPr>
      </w:pPr>
      <w:r>
        <w:rPr>
          <w:b/>
        </w:rPr>
        <w:t>Te</w:t>
      </w:r>
      <w:r w:rsidRPr="00B93E4A">
        <w:rPr>
          <w:b/>
        </w:rPr>
        <w:t>a</w:t>
      </w:r>
      <w:r>
        <w:rPr>
          <w:b/>
        </w:rPr>
        <w:t>m</w:t>
      </w:r>
      <w:r w:rsidRPr="00B93E4A">
        <w:rPr>
          <w:b/>
        </w:rPr>
        <w:t xml:space="preserve"> Working</w:t>
      </w:r>
      <w:r w:rsidR="002222AC">
        <w:rPr>
          <w:b/>
        </w:rPr>
        <w:t xml:space="preserve">- </w:t>
      </w:r>
      <w:r w:rsidR="002222AC">
        <w:t xml:space="preserve">Organizational tasks are often multi-faceted. The organization thus employees more thanone employee for achievement </w:t>
      </w:r>
      <w:r w:rsidR="009A6B31">
        <w:t>of go</w:t>
      </w:r>
      <w:r w:rsidR="002222AC">
        <w:t>a</w:t>
      </w:r>
      <w:r w:rsidR="009A6B31">
        <w:t>l</w:t>
      </w:r>
      <w:r w:rsidR="002222AC">
        <w:t xml:space="preserve">s for the company. </w:t>
      </w:r>
      <w:r w:rsidR="008022F8">
        <w:t>The</w:t>
      </w:r>
      <w:r w:rsidR="009A6B31">
        <w:t xml:space="preserve"> tasks </w:t>
      </w:r>
      <w:r w:rsidR="009A6B31">
        <w:lastRenderedPageBreak/>
        <w:t xml:space="preserve">are often bigger than one </w:t>
      </w:r>
      <w:r w:rsidR="008022F8">
        <w:t>employee’s</w:t>
      </w:r>
      <w:r w:rsidR="009A6B31">
        <w:t xml:space="preserve"> capability and so are divided into small portions interconnected to each other</w:t>
      </w:r>
      <w:r w:rsidR="008022F8">
        <w:t xml:space="preserve"> (</w:t>
      </w:r>
      <w:r w:rsidR="008022F8" w:rsidRPr="004C2ED8">
        <w:rPr>
          <w:rFonts w:eastAsia="Times New Roman" w:cs="Times New Roman"/>
          <w:szCs w:val="24"/>
        </w:rPr>
        <w:t>Tempon</w:t>
      </w:r>
      <w:r w:rsidR="008022F8">
        <w:rPr>
          <w:rFonts w:eastAsia="Times New Roman" w:cs="Times New Roman"/>
          <w:szCs w:val="24"/>
        </w:rPr>
        <w:t>e, 2012)</w:t>
      </w:r>
      <w:r w:rsidR="008022F8">
        <w:t>.</w:t>
      </w:r>
      <w:r w:rsidR="002222AC">
        <w:t xml:space="preserve">The </w:t>
      </w:r>
      <w:r w:rsidR="009A6B31">
        <w:t>synchronization of ta</w:t>
      </w:r>
      <w:r w:rsidR="002222AC">
        <w:t>s</w:t>
      </w:r>
      <w:r w:rsidR="009A6B31">
        <w:t>k</w:t>
      </w:r>
      <w:r w:rsidR="002222AC">
        <w:t xml:space="preserve"> is very important which can be contributed by employee’s team working ability.</w:t>
      </w:r>
    </w:p>
    <w:p w:rsidR="00184D1D" w:rsidRDefault="00184D1D" w:rsidP="00184D1D">
      <w:pPr>
        <w:pStyle w:val="ListParagraph"/>
      </w:pPr>
      <w:r w:rsidRPr="00184D1D">
        <w:t>Tea</w:t>
      </w:r>
      <w:r>
        <w:t>m</w:t>
      </w:r>
      <w:r w:rsidRPr="00184D1D">
        <w:t xml:space="preserve"> work is a valuable competency to accomplish a task with ma</w:t>
      </w:r>
      <w:r>
        <w:t>x</w:t>
      </w:r>
      <w:r w:rsidRPr="00184D1D">
        <w:t>imum outcome. The competency if posses by the employees can also contribute to company culture where all employees can grow while working together</w:t>
      </w:r>
      <w:r w:rsidR="008022F8">
        <w:t xml:space="preserve"> (Hind, 2011)</w:t>
      </w:r>
      <w:r w:rsidRPr="00184D1D">
        <w:t>. Also,</w:t>
      </w:r>
      <w:r>
        <w:t xml:space="preserve"> the b</w:t>
      </w:r>
      <w:r w:rsidRPr="00184D1D">
        <w:t>ond and trus</w:t>
      </w:r>
      <w:r>
        <w:t>t</w:t>
      </w:r>
      <w:r w:rsidRPr="00184D1D">
        <w:t xml:space="preserve"> among the team can help them undertake any task ef</w:t>
      </w:r>
      <w:r>
        <w:t>f</w:t>
      </w:r>
      <w:r w:rsidRPr="00184D1D">
        <w:t>e</w:t>
      </w:r>
      <w:r>
        <w:t>c</w:t>
      </w:r>
      <w:r w:rsidRPr="00184D1D">
        <w:t>tively regardless of its level of difficulty.</w:t>
      </w:r>
    </w:p>
    <w:p w:rsidR="00184D1D" w:rsidRPr="00184D1D" w:rsidRDefault="00184D1D" w:rsidP="00184D1D">
      <w:pPr>
        <w:pStyle w:val="ListParagraph"/>
      </w:pPr>
      <w:r>
        <w:t xml:space="preserve">The team </w:t>
      </w:r>
      <w:r w:rsidR="008022F8">
        <w:t>members of a team work oriented group know</w:t>
      </w:r>
      <w:r>
        <w:t xml:space="preserve"> their most skilled competencies and divide the work accordingly. As this happens, the outcome becomes more accurate to the point. Also, as team working means shared view on subject matter, achieving objectives is easier in a team with people with team working capability</w:t>
      </w:r>
      <w:r w:rsidR="008022F8">
        <w:t xml:space="preserve"> (Hind, 2011)</w:t>
      </w:r>
      <w:r>
        <w:t xml:space="preserve">. The environment of work also is contribute by this trait which helps motivate employees for better performance and strengthens their loyalty to the organization. In present organizations, team work is one of the most valued </w:t>
      </w:r>
      <w:r w:rsidR="008022F8">
        <w:t>competencies</w:t>
      </w:r>
      <w:r>
        <w:t xml:space="preserve"> required in an employee. As the employees are </w:t>
      </w:r>
      <w:r w:rsidR="008022F8">
        <w:t>required to make use of company resources to obtain results, team work have been proven to be the most successful strategy.</w:t>
      </w:r>
    </w:p>
    <w:p w:rsidR="00184D1D" w:rsidRPr="00B93E4A" w:rsidRDefault="00184D1D" w:rsidP="00184D1D">
      <w:pPr>
        <w:pStyle w:val="ListParagraph"/>
        <w:rPr>
          <w:b/>
        </w:rPr>
      </w:pPr>
    </w:p>
    <w:p w:rsidR="009E3CFC" w:rsidRPr="009A6B31" w:rsidRDefault="00B93E4A" w:rsidP="00B93E4A">
      <w:pPr>
        <w:pStyle w:val="ListParagraph"/>
        <w:numPr>
          <w:ilvl w:val="0"/>
          <w:numId w:val="9"/>
        </w:numPr>
        <w:rPr>
          <w:b/>
        </w:rPr>
      </w:pPr>
      <w:r w:rsidRPr="00B93E4A">
        <w:rPr>
          <w:b/>
        </w:rPr>
        <w:t>Problem Solving</w:t>
      </w:r>
      <w:r w:rsidR="009A6B31">
        <w:rPr>
          <w:b/>
        </w:rPr>
        <w:t xml:space="preserve">- </w:t>
      </w:r>
      <w:r w:rsidR="009A6B31">
        <w:t>The every task in an organization comes with specific direction and employees complete the tasks with their knowledge and experience and deliver them in whole. But sometimes the whole task even after team work cannot complement the requirements or a task may be invalid because of varied external factors</w:t>
      </w:r>
      <w:r w:rsidR="00184D1D">
        <w:t xml:space="preserve"> (Hind, 2011)</w:t>
      </w:r>
      <w:r w:rsidR="009A6B31">
        <w:t>. The problems in an organizational setting arise vary often and therefore employees are expected to have problem solving ability to tackle any unfavorable situations whenever that happens.</w:t>
      </w:r>
    </w:p>
    <w:p w:rsidR="009A6B31" w:rsidRDefault="009A6B31" w:rsidP="009A6B31">
      <w:pPr>
        <w:pStyle w:val="ListParagraph"/>
      </w:pPr>
      <w:r w:rsidRPr="009A6B31">
        <w:t>The employees are required to do trouble shooting of ongoing tasks so that the problems can be identified in the first initiation.</w:t>
      </w:r>
      <w:r>
        <w:t xml:space="preserve"> They need to keep tab of all problematic outcomes and report them to supervisors. They also need to discuss among themselves to rectify any mistakes and the ways the problem can be avoided next time. As management asks them to solve the problems they have to come forward with their possessed skill and collaborate to achieve the target result.</w:t>
      </w:r>
    </w:p>
    <w:p w:rsidR="009A6B31" w:rsidRDefault="009A6B31" w:rsidP="009A6B31">
      <w:pPr>
        <w:pStyle w:val="ListParagraph"/>
      </w:pPr>
      <w:r>
        <w:lastRenderedPageBreak/>
        <w:t>Employees can make sure that every activity of organization helps productivity and profit retaining and for further improvement of the process. The problem solvi</w:t>
      </w:r>
      <w:r w:rsidR="00184D1D">
        <w:t>n</w:t>
      </w:r>
      <w:r>
        <w:t xml:space="preserve">g competency of any employee helps the organization to sustain in any </w:t>
      </w:r>
      <w:r w:rsidR="00184D1D">
        <w:t>strenuous situations and help it sustain its activity and revenue (Saunders, 2010). Thus, this skill in an employee is highly valued and expected by employers.</w:t>
      </w:r>
    </w:p>
    <w:p w:rsidR="00A047E8" w:rsidRDefault="00A047E8" w:rsidP="009A6B31">
      <w:pPr>
        <w:pStyle w:val="ListParagraph"/>
      </w:pPr>
    </w:p>
    <w:p w:rsidR="00A047E8" w:rsidRDefault="00A047E8" w:rsidP="009A6B31">
      <w:pPr>
        <w:pStyle w:val="ListParagraph"/>
      </w:pPr>
    </w:p>
    <w:p w:rsidR="00A047E8" w:rsidRDefault="00A047E8" w:rsidP="009A6B31">
      <w:pPr>
        <w:pStyle w:val="ListParagraph"/>
      </w:pPr>
    </w:p>
    <w:p w:rsidR="00A047E8" w:rsidRDefault="00A047E8" w:rsidP="009A6B31">
      <w:pPr>
        <w:pStyle w:val="ListParagraph"/>
      </w:pPr>
    </w:p>
    <w:p w:rsidR="00A047E8" w:rsidRDefault="00A047E8" w:rsidP="009A6B31">
      <w:pPr>
        <w:pStyle w:val="ListParagraph"/>
      </w:pPr>
    </w:p>
    <w:p w:rsidR="00A047E8" w:rsidRDefault="00A047E8" w:rsidP="009A6B31">
      <w:pPr>
        <w:pStyle w:val="ListParagraph"/>
      </w:pPr>
    </w:p>
    <w:p w:rsidR="00A047E8" w:rsidRDefault="00A047E8" w:rsidP="009A6B31">
      <w:pPr>
        <w:pStyle w:val="ListParagraph"/>
      </w:pPr>
    </w:p>
    <w:p w:rsidR="00A047E8" w:rsidRDefault="00A047E8" w:rsidP="009A6B31">
      <w:pPr>
        <w:pStyle w:val="ListParagraph"/>
      </w:pPr>
    </w:p>
    <w:p w:rsidR="00A047E8" w:rsidRDefault="00A047E8" w:rsidP="009A6B31">
      <w:pPr>
        <w:pStyle w:val="ListParagraph"/>
      </w:pPr>
    </w:p>
    <w:p w:rsidR="00A047E8" w:rsidRDefault="00A047E8" w:rsidP="009A6B31">
      <w:pPr>
        <w:pStyle w:val="ListParagraph"/>
      </w:pPr>
    </w:p>
    <w:p w:rsidR="00A047E8" w:rsidRDefault="00A047E8" w:rsidP="009A6B31">
      <w:pPr>
        <w:pStyle w:val="ListParagraph"/>
      </w:pPr>
    </w:p>
    <w:p w:rsidR="00A047E8" w:rsidRDefault="00A047E8" w:rsidP="009A6B31">
      <w:pPr>
        <w:pStyle w:val="ListParagraph"/>
      </w:pPr>
    </w:p>
    <w:p w:rsidR="00A047E8" w:rsidRDefault="00A047E8" w:rsidP="009A6B31">
      <w:pPr>
        <w:pStyle w:val="ListParagraph"/>
      </w:pPr>
    </w:p>
    <w:p w:rsidR="00A047E8" w:rsidRDefault="00A047E8" w:rsidP="009A6B31">
      <w:pPr>
        <w:pStyle w:val="ListParagraph"/>
      </w:pPr>
    </w:p>
    <w:p w:rsidR="00A047E8" w:rsidRPr="009A6B31" w:rsidRDefault="00A047E8" w:rsidP="009A6B31">
      <w:pPr>
        <w:pStyle w:val="ListParagraph"/>
      </w:pPr>
    </w:p>
    <w:p w:rsidR="009E3CFC" w:rsidRDefault="009E3CFC" w:rsidP="004C2ED8">
      <w:pPr>
        <w:pStyle w:val="Heading1"/>
      </w:pPr>
      <w:bookmarkStart w:id="4" w:name="_Toc508561581"/>
      <w:r>
        <w:t>Conclusion</w:t>
      </w:r>
      <w:bookmarkEnd w:id="4"/>
    </w:p>
    <w:p w:rsidR="008022F8" w:rsidRDefault="008022F8" w:rsidP="008022F8">
      <w:r>
        <w:t xml:space="preserve">Employment is a regular term in resent world of economy. The increased employment of population in a country ensures improved standard living condition and growth of country’s economy. Employability is the ability of individuals to carry on performing in a dynamic organizational environment. The possessed abilities and competencies of employees help the organization to achieve their long term goals effectively while ensuring company sustainability through increased productivity and profitability. The employability therefore helps to recruit suitable candidates for job positions in organizations to continue as being successful. The employability of a person helps them contribute in a vast arena while returning them with value </w:t>
      </w:r>
      <w:r w:rsidR="00CB79D5">
        <w:t xml:space="preserve">ad recognition </w:t>
      </w:r>
      <w:r>
        <w:t>for their work and accomplishments.</w:t>
      </w:r>
      <w:r w:rsidR="00CB79D5">
        <w:t xml:space="preserve"> This assignment wanted to identify and </w:t>
      </w:r>
      <w:r w:rsidR="00CB79D5">
        <w:lastRenderedPageBreak/>
        <w:t>explain the employability in context of jobs specifications and requirements of general organizations. As employees are needed to complement these requirements a CV example specifically directed for a specific job role was provided with extended job requirements for the position. The last part was to deliver employee competency description and importance in terms of an organizational setting.</w:t>
      </w:r>
    </w:p>
    <w:p w:rsidR="00A047E8" w:rsidRDefault="00A047E8" w:rsidP="008022F8"/>
    <w:p w:rsidR="00A047E8" w:rsidRDefault="00A047E8" w:rsidP="008022F8"/>
    <w:p w:rsidR="00A047E8" w:rsidRDefault="00A047E8" w:rsidP="008022F8"/>
    <w:p w:rsidR="00A047E8" w:rsidRDefault="00A047E8" w:rsidP="008022F8"/>
    <w:p w:rsidR="00A047E8" w:rsidRDefault="00A047E8" w:rsidP="008022F8"/>
    <w:p w:rsidR="00A047E8" w:rsidRDefault="00A047E8" w:rsidP="008022F8"/>
    <w:p w:rsidR="00A047E8" w:rsidRDefault="00A047E8" w:rsidP="008022F8"/>
    <w:p w:rsidR="00A047E8" w:rsidRDefault="00A047E8" w:rsidP="008022F8"/>
    <w:p w:rsidR="00A047E8" w:rsidRPr="008022F8" w:rsidRDefault="00A047E8" w:rsidP="008022F8"/>
    <w:p w:rsidR="009E3CFC" w:rsidRDefault="009E3CFC" w:rsidP="004C2ED8">
      <w:pPr>
        <w:pStyle w:val="Heading1"/>
      </w:pPr>
      <w:bookmarkStart w:id="5" w:name="_Toc508561582"/>
      <w:r>
        <w:t>References</w:t>
      </w:r>
      <w:bookmarkEnd w:id="5"/>
    </w:p>
    <w:p w:rsidR="004C2ED8" w:rsidRDefault="004C2ED8" w:rsidP="004C2ED8">
      <w:r>
        <w:t>Hind, D. and Moss, S. (2011) Employability Skills. 2nd Edition. Sunderland, Business Education Publishers.</w:t>
      </w:r>
    </w:p>
    <w:p w:rsidR="004C2ED8" w:rsidRDefault="004C2ED8" w:rsidP="004C2ED8">
      <w:r w:rsidRPr="004C2ED8">
        <w:rPr>
          <w:rFonts w:eastAsia="Times New Roman" w:cs="Times New Roman"/>
          <w:szCs w:val="24"/>
        </w:rPr>
        <w:t xml:space="preserve">Saunders, Venetia; Zuzel, Katherine (2010). "Evaluating Employability Skills: Employer and Student Perceptions". BioScience Education. doi:10.3108/beej. </w:t>
      </w:r>
    </w:p>
    <w:p w:rsidR="004C2ED8" w:rsidRDefault="004C2ED8" w:rsidP="004C2ED8">
      <w:pPr>
        <w:rPr>
          <w:rFonts w:eastAsia="Times New Roman" w:cs="Times New Roman"/>
          <w:szCs w:val="24"/>
        </w:rPr>
      </w:pPr>
      <w:r w:rsidRPr="004C2ED8">
        <w:rPr>
          <w:rFonts w:eastAsia="Times New Roman" w:cs="Times New Roman"/>
          <w:szCs w:val="24"/>
        </w:rPr>
        <w:t>Tempone, Irene; Kavanagh, Marie; Segal, Naomi; Hancock, Phil; Howieson, Bryan; Kent, Jenny (2012). "Desirable generic attributes for accounting graduates into the twenty-first century: the views of employers". Accounting Research Journal 25 (1): 41–55.</w:t>
      </w:r>
    </w:p>
    <w:p w:rsidR="004C2ED8" w:rsidRDefault="0083208C" w:rsidP="004C2ED8">
      <w:pPr>
        <w:rPr>
          <w:rStyle w:val="selectable"/>
        </w:rPr>
      </w:pPr>
      <w:r>
        <w:rPr>
          <w:rStyle w:val="selectable"/>
        </w:rPr>
        <w:t xml:space="preserve">Billie, N. (2018). </w:t>
      </w:r>
      <w:r w:rsidRPr="0083208C">
        <w:rPr>
          <w:rStyle w:val="selectable"/>
          <w:iCs/>
        </w:rPr>
        <w:t>The Objectives of a Job Description</w:t>
      </w:r>
      <w:r>
        <w:rPr>
          <w:rStyle w:val="selectable"/>
        </w:rPr>
        <w:t xml:space="preserve">. [online] Available at: </w:t>
      </w:r>
      <w:r w:rsidR="00207C46" w:rsidRPr="00207C46">
        <w:rPr>
          <w:rStyle w:val="selectable"/>
        </w:rPr>
        <w:t>http://work.chron.com/objectives-job-description-3332.html</w:t>
      </w:r>
    </w:p>
    <w:p w:rsidR="00207C46" w:rsidRDefault="00AB0197" w:rsidP="004C2ED8">
      <w:pPr>
        <w:rPr>
          <w:rStyle w:val="selectable"/>
        </w:rPr>
      </w:pPr>
      <w:r>
        <w:rPr>
          <w:rStyle w:val="selectable"/>
        </w:rPr>
        <w:lastRenderedPageBreak/>
        <w:t>Mary, M</w:t>
      </w:r>
      <w:r w:rsidR="00050C12">
        <w:rPr>
          <w:rStyle w:val="selectable"/>
        </w:rPr>
        <w:t xml:space="preserve">. (2018). </w:t>
      </w:r>
      <w:r w:rsidR="00050C12" w:rsidRPr="00AB0197">
        <w:rPr>
          <w:rStyle w:val="selectable"/>
          <w:iCs/>
        </w:rPr>
        <w:t>Importance of a Job Description</w:t>
      </w:r>
      <w:r w:rsidR="00050C12">
        <w:rPr>
          <w:rStyle w:val="selectable"/>
        </w:rPr>
        <w:t xml:space="preserve">. [online] Available at: </w:t>
      </w:r>
      <w:r w:rsidRPr="00AB0197">
        <w:rPr>
          <w:rStyle w:val="selectable"/>
        </w:rPr>
        <w:t>https://www.entrepreneur.com/article/78506</w:t>
      </w:r>
    </w:p>
    <w:p w:rsidR="00AB0197" w:rsidRDefault="00AB0197" w:rsidP="004C2ED8">
      <w:pPr>
        <w:rPr>
          <w:rStyle w:val="selectable"/>
        </w:rPr>
      </w:pPr>
      <w:r>
        <w:rPr>
          <w:rStyle w:val="selectable"/>
        </w:rPr>
        <w:t xml:space="preserve">HR Daily Advisor. (2018). </w:t>
      </w:r>
      <w:r>
        <w:rPr>
          <w:rStyle w:val="selectable"/>
          <w:i/>
          <w:iCs/>
        </w:rPr>
        <w:t>What is the Purpose of a Job Description?</w:t>
      </w:r>
      <w:r>
        <w:rPr>
          <w:rStyle w:val="selectable"/>
        </w:rPr>
        <w:t xml:space="preserve">. [online] Available at: </w:t>
      </w:r>
      <w:r w:rsidRPr="00AB0197">
        <w:rPr>
          <w:rStyle w:val="selectable"/>
        </w:rPr>
        <w:t>https://hrdailyadvisor.blr.com/2013/11/04/what-is-the-purpose-of-a-job-description/</w:t>
      </w:r>
    </w:p>
    <w:p w:rsidR="00BE1AE0" w:rsidRDefault="00AB0197" w:rsidP="004C2ED8">
      <w:r>
        <w:rPr>
          <w:rStyle w:val="selectable"/>
        </w:rPr>
        <w:t xml:space="preserve">Reedglobal.com. (2018). </w:t>
      </w:r>
      <w:r w:rsidRPr="00AB0197">
        <w:rPr>
          <w:rStyle w:val="selectable"/>
          <w:iCs/>
        </w:rPr>
        <w:t>The purpose of a person speciﬁcation</w:t>
      </w:r>
      <w:r>
        <w:rPr>
          <w:rStyle w:val="selectable"/>
        </w:rPr>
        <w:t>. [online] Available at: https://www.reedglobal.com/blog/2017/07/the-purpose-of-a-person-specification</w:t>
      </w:r>
    </w:p>
    <w:p w:rsidR="00AB0197" w:rsidRDefault="00BE1AE0" w:rsidP="00BE1AE0">
      <w:pPr>
        <w:rPr>
          <w:rStyle w:val="selectable"/>
        </w:rPr>
      </w:pPr>
      <w:r>
        <w:rPr>
          <w:rStyle w:val="selectable"/>
        </w:rPr>
        <w:t xml:space="preserve">Betterteam. (2018). </w:t>
      </w:r>
      <w:r w:rsidRPr="00BE1AE0">
        <w:rPr>
          <w:rStyle w:val="selectable"/>
          <w:iCs/>
        </w:rPr>
        <w:t>Job Description Examples (Updated 2018 - Free to Download)</w:t>
      </w:r>
      <w:r>
        <w:rPr>
          <w:rStyle w:val="selectable"/>
        </w:rPr>
        <w:t xml:space="preserve">. [online] Available at: </w:t>
      </w:r>
      <w:r w:rsidRPr="00BE1AE0">
        <w:rPr>
          <w:rStyle w:val="selectable"/>
        </w:rPr>
        <w:t>https://www.betterteam.com/job-descriptions</w:t>
      </w:r>
    </w:p>
    <w:p w:rsidR="00BE1AE0" w:rsidRPr="00BE1AE0" w:rsidRDefault="00BE1AE0" w:rsidP="00BE1AE0">
      <w:r>
        <w:rPr>
          <w:rStyle w:val="selectable"/>
        </w:rPr>
        <w:t xml:space="preserve">Recruiting Resources: How to Recruit and Hire Better. (2018). </w:t>
      </w:r>
      <w:r w:rsidRPr="00BE1AE0">
        <w:rPr>
          <w:rStyle w:val="selectable"/>
          <w:iCs/>
        </w:rPr>
        <w:t>Customer Service Representative job description template | Workable</w:t>
      </w:r>
      <w:r w:rsidRPr="00BE1AE0">
        <w:rPr>
          <w:rStyle w:val="selectable"/>
        </w:rPr>
        <w:t>.</w:t>
      </w:r>
      <w:r>
        <w:rPr>
          <w:rStyle w:val="selectable"/>
        </w:rPr>
        <w:t xml:space="preserve"> [online] Available at: https://resources.workable.com/customer-service-representative-job-description</w:t>
      </w:r>
    </w:p>
    <w:sectPr w:rsidR="00BE1AE0" w:rsidRPr="00BE1AE0" w:rsidSect="00570426">
      <w:footerReference w:type="default" r:id="rId8"/>
      <w:pgSz w:w="12240" w:h="15840"/>
      <w:pgMar w:top="1440" w:right="1440" w:bottom="1440" w:left="1440" w:header="720" w:footer="720" w:gutter="0"/>
      <w:pgBorders w:offsetFrom="page">
        <w:top w:val="dashSmallGap" w:sz="4" w:space="24" w:color="auto" w:shadow="1"/>
        <w:left w:val="dashSmallGap" w:sz="4" w:space="24" w:color="auto" w:shadow="1"/>
        <w:bottom w:val="dashSmallGap" w:sz="4" w:space="24" w:color="auto" w:shadow="1"/>
        <w:right w:val="dashSmallGap" w:sz="4" w:space="24" w:color="auto" w:shadow="1"/>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4E57" w:rsidRDefault="003D4E57" w:rsidP="00C2469F">
      <w:pPr>
        <w:spacing w:after="0" w:line="240" w:lineRule="auto"/>
      </w:pPr>
      <w:r>
        <w:separator/>
      </w:r>
    </w:p>
  </w:endnote>
  <w:endnote w:type="continuationSeparator" w:id="1">
    <w:p w:rsidR="003D4E57" w:rsidRDefault="003D4E57" w:rsidP="00C246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0327974"/>
      <w:docPartObj>
        <w:docPartGallery w:val="Page Numbers (Bottom of Page)"/>
        <w:docPartUnique/>
      </w:docPartObj>
    </w:sdtPr>
    <w:sdtContent>
      <w:p w:rsidR="00C2469F" w:rsidRDefault="00AE6AFA">
        <w:pPr>
          <w:pStyle w:val="Footer"/>
          <w:jc w:val="center"/>
        </w:pPr>
        <w:r>
          <w:fldChar w:fldCharType="begin"/>
        </w:r>
        <w:r w:rsidR="00D37631">
          <w:instrText xml:space="preserve"> PAGE   \* MERGEFORMAT </w:instrText>
        </w:r>
        <w:r>
          <w:fldChar w:fldCharType="separate"/>
        </w:r>
        <w:r w:rsidR="001346ED">
          <w:rPr>
            <w:noProof/>
          </w:rPr>
          <w:t>2</w:t>
        </w:r>
        <w:r>
          <w:rPr>
            <w:noProof/>
          </w:rPr>
          <w:fldChar w:fldCharType="end"/>
        </w:r>
      </w:p>
    </w:sdtContent>
  </w:sdt>
  <w:p w:rsidR="00C2469F" w:rsidRDefault="00C246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4E57" w:rsidRDefault="003D4E57" w:rsidP="00C2469F">
      <w:pPr>
        <w:spacing w:after="0" w:line="240" w:lineRule="auto"/>
      </w:pPr>
      <w:r>
        <w:separator/>
      </w:r>
    </w:p>
  </w:footnote>
  <w:footnote w:type="continuationSeparator" w:id="1">
    <w:p w:rsidR="003D4E57" w:rsidRDefault="003D4E57" w:rsidP="00C246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605E5"/>
    <w:multiLevelType w:val="multilevel"/>
    <w:tmpl w:val="C98E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716EA5"/>
    <w:multiLevelType w:val="hybridMultilevel"/>
    <w:tmpl w:val="0A90B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7C11DC"/>
    <w:multiLevelType w:val="multilevel"/>
    <w:tmpl w:val="C6DC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7F410D"/>
    <w:multiLevelType w:val="hybridMultilevel"/>
    <w:tmpl w:val="A9582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111A63"/>
    <w:multiLevelType w:val="hybridMultilevel"/>
    <w:tmpl w:val="E4FAF0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797D10"/>
    <w:multiLevelType w:val="hybridMultilevel"/>
    <w:tmpl w:val="074E9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B27810"/>
    <w:multiLevelType w:val="hybridMultilevel"/>
    <w:tmpl w:val="8C7CF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5D4619"/>
    <w:multiLevelType w:val="hybridMultilevel"/>
    <w:tmpl w:val="F934C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C910E36"/>
    <w:multiLevelType w:val="hybridMultilevel"/>
    <w:tmpl w:val="B262DB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5"/>
  </w:num>
  <w:num w:numId="6">
    <w:abstractNumId w:val="6"/>
  </w:num>
  <w:num w:numId="7">
    <w:abstractNumId w:val="8"/>
  </w:num>
  <w:num w:numId="8">
    <w:abstractNumId w:val="4"/>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9E3CFC"/>
    <w:rsid w:val="000217C3"/>
    <w:rsid w:val="00050C12"/>
    <w:rsid w:val="00071D28"/>
    <w:rsid w:val="000D0BAE"/>
    <w:rsid w:val="001346ED"/>
    <w:rsid w:val="00141095"/>
    <w:rsid w:val="00184D1D"/>
    <w:rsid w:val="001F706B"/>
    <w:rsid w:val="00207C46"/>
    <w:rsid w:val="00220C9B"/>
    <w:rsid w:val="002222AC"/>
    <w:rsid w:val="003D493C"/>
    <w:rsid w:val="003D4E57"/>
    <w:rsid w:val="004C2ED8"/>
    <w:rsid w:val="004D241C"/>
    <w:rsid w:val="00522408"/>
    <w:rsid w:val="00570426"/>
    <w:rsid w:val="005C07F0"/>
    <w:rsid w:val="006152E7"/>
    <w:rsid w:val="006A7BF9"/>
    <w:rsid w:val="007B42AD"/>
    <w:rsid w:val="007C2375"/>
    <w:rsid w:val="007D5E95"/>
    <w:rsid w:val="007E06ED"/>
    <w:rsid w:val="008022F8"/>
    <w:rsid w:val="0083208C"/>
    <w:rsid w:val="008A71EA"/>
    <w:rsid w:val="008E1BC7"/>
    <w:rsid w:val="008E253C"/>
    <w:rsid w:val="00930688"/>
    <w:rsid w:val="009476A1"/>
    <w:rsid w:val="009526A9"/>
    <w:rsid w:val="009A6B31"/>
    <w:rsid w:val="009E3CFC"/>
    <w:rsid w:val="00A047E8"/>
    <w:rsid w:val="00A525F5"/>
    <w:rsid w:val="00AB0197"/>
    <w:rsid w:val="00AE6AFA"/>
    <w:rsid w:val="00B12B96"/>
    <w:rsid w:val="00B93E4A"/>
    <w:rsid w:val="00BA6BC1"/>
    <w:rsid w:val="00BE1AE0"/>
    <w:rsid w:val="00BF0AC1"/>
    <w:rsid w:val="00C2469F"/>
    <w:rsid w:val="00C42811"/>
    <w:rsid w:val="00CB79D5"/>
    <w:rsid w:val="00CD5BA8"/>
    <w:rsid w:val="00CF28EB"/>
    <w:rsid w:val="00D37631"/>
    <w:rsid w:val="00DA38E0"/>
    <w:rsid w:val="00E5322A"/>
    <w:rsid w:val="00EE278C"/>
    <w:rsid w:val="00F153A3"/>
    <w:rsid w:val="00F5423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BA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F0AC1"/>
    <w:pPr>
      <w:keepNext/>
      <w:keepLines/>
      <w:spacing w:before="480" w:after="0"/>
      <w:outlineLvl w:val="0"/>
    </w:pPr>
    <w:rPr>
      <w:rFonts w:asciiTheme="majorHAnsi" w:eastAsiaTheme="majorEastAsia" w:hAnsiTheme="majorHAnsi" w:cstheme="majorBidi"/>
      <w:b/>
      <w:bCs/>
      <w:color w:val="1F4E79" w:themeColor="accent1" w:themeShade="80"/>
      <w:sz w:val="28"/>
      <w:szCs w:val="28"/>
    </w:rPr>
  </w:style>
  <w:style w:type="paragraph" w:styleId="Heading2">
    <w:name w:val="heading 2"/>
    <w:basedOn w:val="Normal"/>
    <w:next w:val="Normal"/>
    <w:link w:val="Heading2Char"/>
    <w:uiPriority w:val="9"/>
    <w:semiHidden/>
    <w:unhideWhenUsed/>
    <w:qFormat/>
    <w:rsid w:val="00BF0AC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0AC1"/>
    <w:pPr>
      <w:spacing w:after="0" w:line="240" w:lineRule="auto"/>
      <w:jc w:val="both"/>
    </w:pPr>
    <w:rPr>
      <w:rFonts w:ascii="Times New Roman" w:hAnsi="Times New Roman"/>
      <w:sz w:val="24"/>
    </w:rPr>
  </w:style>
  <w:style w:type="character" w:customStyle="1" w:styleId="Heading1Char">
    <w:name w:val="Heading 1 Char"/>
    <w:basedOn w:val="DefaultParagraphFont"/>
    <w:link w:val="Heading1"/>
    <w:uiPriority w:val="9"/>
    <w:rsid w:val="00BF0AC1"/>
    <w:rPr>
      <w:rFonts w:asciiTheme="majorHAnsi" w:eastAsiaTheme="majorEastAsia" w:hAnsiTheme="majorHAnsi" w:cstheme="majorBidi"/>
      <w:b/>
      <w:bCs/>
      <w:color w:val="1F4E79" w:themeColor="accent1" w:themeShade="80"/>
      <w:sz w:val="28"/>
      <w:szCs w:val="28"/>
    </w:rPr>
  </w:style>
  <w:style w:type="character" w:customStyle="1" w:styleId="Heading2Char">
    <w:name w:val="Heading 2 Char"/>
    <w:basedOn w:val="DefaultParagraphFont"/>
    <w:link w:val="Heading2"/>
    <w:uiPriority w:val="9"/>
    <w:semiHidden/>
    <w:rsid w:val="00BF0AC1"/>
    <w:rPr>
      <w:rFonts w:asciiTheme="majorHAnsi" w:eastAsiaTheme="majorEastAsia" w:hAnsiTheme="majorHAnsi" w:cstheme="majorBidi"/>
      <w:b/>
      <w:bCs/>
      <w:color w:val="5B9BD5" w:themeColor="accent1"/>
      <w:sz w:val="26"/>
      <w:szCs w:val="26"/>
    </w:rPr>
  </w:style>
  <w:style w:type="paragraph" w:styleId="Title">
    <w:name w:val="Title"/>
    <w:basedOn w:val="Normal"/>
    <w:next w:val="Normal"/>
    <w:link w:val="TitleChar"/>
    <w:uiPriority w:val="10"/>
    <w:qFormat/>
    <w:rsid w:val="00BF0AC1"/>
    <w:pPr>
      <w:pBdr>
        <w:bottom w:val="single" w:sz="8" w:space="4" w:color="5B9BD5" w:themeColor="accent1"/>
      </w:pBdr>
      <w:spacing w:after="300"/>
      <w:contextualSpacing/>
      <w:jc w:val="right"/>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F0AC1"/>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83208C"/>
    <w:pPr>
      <w:ind w:left="720"/>
      <w:contextualSpacing/>
    </w:pPr>
  </w:style>
  <w:style w:type="character" w:customStyle="1" w:styleId="selectable">
    <w:name w:val="selectable"/>
    <w:basedOn w:val="DefaultParagraphFont"/>
    <w:rsid w:val="0083208C"/>
  </w:style>
  <w:style w:type="character" w:styleId="Hyperlink">
    <w:name w:val="Hyperlink"/>
    <w:basedOn w:val="DefaultParagraphFont"/>
    <w:uiPriority w:val="99"/>
    <w:unhideWhenUsed/>
    <w:rsid w:val="00207C46"/>
    <w:rPr>
      <w:color w:val="0563C1" w:themeColor="hyperlink"/>
      <w:u w:val="single"/>
    </w:rPr>
  </w:style>
  <w:style w:type="paragraph" w:styleId="BalloonText">
    <w:name w:val="Balloon Text"/>
    <w:basedOn w:val="Normal"/>
    <w:link w:val="BalloonTextChar"/>
    <w:uiPriority w:val="99"/>
    <w:semiHidden/>
    <w:unhideWhenUsed/>
    <w:rsid w:val="00CF28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8EB"/>
    <w:rPr>
      <w:rFonts w:ascii="Tahoma" w:hAnsi="Tahoma" w:cs="Tahoma"/>
      <w:sz w:val="16"/>
      <w:szCs w:val="16"/>
    </w:rPr>
  </w:style>
  <w:style w:type="table" w:styleId="TableGrid">
    <w:name w:val="Table Grid"/>
    <w:basedOn w:val="TableNormal"/>
    <w:uiPriority w:val="39"/>
    <w:rsid w:val="00A525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A525F5"/>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A525F5"/>
    <w:rPr>
      <w:b/>
      <w:bCs/>
    </w:rPr>
  </w:style>
  <w:style w:type="character" w:styleId="Emphasis">
    <w:name w:val="Emphasis"/>
    <w:basedOn w:val="DefaultParagraphFont"/>
    <w:uiPriority w:val="20"/>
    <w:qFormat/>
    <w:rsid w:val="005C07F0"/>
    <w:rPr>
      <w:i/>
      <w:iCs/>
    </w:rPr>
  </w:style>
  <w:style w:type="paragraph" w:styleId="TOCHeading">
    <w:name w:val="TOC Heading"/>
    <w:basedOn w:val="Heading1"/>
    <w:next w:val="Normal"/>
    <w:uiPriority w:val="39"/>
    <w:semiHidden/>
    <w:unhideWhenUsed/>
    <w:qFormat/>
    <w:rsid w:val="00C2469F"/>
    <w:pPr>
      <w:spacing w:line="276" w:lineRule="auto"/>
      <w:jc w:val="left"/>
      <w:outlineLvl w:val="9"/>
    </w:pPr>
    <w:rPr>
      <w:color w:val="2E74B5" w:themeColor="accent1" w:themeShade="BF"/>
    </w:rPr>
  </w:style>
  <w:style w:type="paragraph" w:styleId="TOC1">
    <w:name w:val="toc 1"/>
    <w:basedOn w:val="Normal"/>
    <w:next w:val="Normal"/>
    <w:autoRedefine/>
    <w:uiPriority w:val="39"/>
    <w:unhideWhenUsed/>
    <w:rsid w:val="00C2469F"/>
    <w:pPr>
      <w:spacing w:after="100"/>
    </w:pPr>
  </w:style>
  <w:style w:type="paragraph" w:styleId="Header">
    <w:name w:val="header"/>
    <w:basedOn w:val="Normal"/>
    <w:link w:val="HeaderChar"/>
    <w:uiPriority w:val="99"/>
    <w:semiHidden/>
    <w:unhideWhenUsed/>
    <w:rsid w:val="00C2469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469F"/>
    <w:rPr>
      <w:rFonts w:ascii="Times New Roman" w:hAnsi="Times New Roman"/>
      <w:sz w:val="24"/>
    </w:rPr>
  </w:style>
  <w:style w:type="paragraph" w:styleId="Footer">
    <w:name w:val="footer"/>
    <w:basedOn w:val="Normal"/>
    <w:link w:val="FooterChar"/>
    <w:uiPriority w:val="99"/>
    <w:unhideWhenUsed/>
    <w:rsid w:val="00C246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469F"/>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BA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F0AC1"/>
    <w:pPr>
      <w:keepNext/>
      <w:keepLines/>
      <w:spacing w:before="480" w:after="0"/>
      <w:outlineLvl w:val="0"/>
    </w:pPr>
    <w:rPr>
      <w:rFonts w:asciiTheme="majorHAnsi" w:eastAsiaTheme="majorEastAsia" w:hAnsiTheme="majorHAnsi" w:cstheme="majorBidi"/>
      <w:b/>
      <w:bCs/>
      <w:color w:val="1F4E79" w:themeColor="accent1" w:themeShade="80"/>
      <w:sz w:val="28"/>
      <w:szCs w:val="28"/>
    </w:rPr>
  </w:style>
  <w:style w:type="paragraph" w:styleId="Heading2">
    <w:name w:val="heading 2"/>
    <w:basedOn w:val="Normal"/>
    <w:next w:val="Normal"/>
    <w:link w:val="Heading2Char"/>
    <w:uiPriority w:val="9"/>
    <w:semiHidden/>
    <w:unhideWhenUsed/>
    <w:qFormat/>
    <w:rsid w:val="00BF0AC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0AC1"/>
    <w:pPr>
      <w:spacing w:after="0" w:line="240" w:lineRule="auto"/>
      <w:jc w:val="both"/>
    </w:pPr>
    <w:rPr>
      <w:rFonts w:ascii="Times New Roman" w:hAnsi="Times New Roman"/>
      <w:sz w:val="24"/>
    </w:rPr>
  </w:style>
  <w:style w:type="character" w:customStyle="1" w:styleId="Heading1Char">
    <w:name w:val="Heading 1 Char"/>
    <w:basedOn w:val="DefaultParagraphFont"/>
    <w:link w:val="Heading1"/>
    <w:uiPriority w:val="9"/>
    <w:rsid w:val="00BF0AC1"/>
    <w:rPr>
      <w:rFonts w:asciiTheme="majorHAnsi" w:eastAsiaTheme="majorEastAsia" w:hAnsiTheme="majorHAnsi" w:cstheme="majorBidi"/>
      <w:b/>
      <w:bCs/>
      <w:color w:val="1F4E79" w:themeColor="accent1" w:themeShade="80"/>
      <w:sz w:val="28"/>
      <w:szCs w:val="28"/>
    </w:rPr>
  </w:style>
  <w:style w:type="character" w:customStyle="1" w:styleId="Heading2Char">
    <w:name w:val="Heading 2 Char"/>
    <w:basedOn w:val="DefaultParagraphFont"/>
    <w:link w:val="Heading2"/>
    <w:uiPriority w:val="9"/>
    <w:semiHidden/>
    <w:rsid w:val="00BF0AC1"/>
    <w:rPr>
      <w:rFonts w:asciiTheme="majorHAnsi" w:eastAsiaTheme="majorEastAsia" w:hAnsiTheme="majorHAnsi" w:cstheme="majorBidi"/>
      <w:b/>
      <w:bCs/>
      <w:color w:val="5B9BD5" w:themeColor="accent1"/>
      <w:sz w:val="26"/>
      <w:szCs w:val="26"/>
    </w:rPr>
  </w:style>
  <w:style w:type="paragraph" w:styleId="Title">
    <w:name w:val="Title"/>
    <w:basedOn w:val="Normal"/>
    <w:next w:val="Normal"/>
    <w:link w:val="TitleChar"/>
    <w:uiPriority w:val="10"/>
    <w:qFormat/>
    <w:rsid w:val="00BF0AC1"/>
    <w:pPr>
      <w:pBdr>
        <w:bottom w:val="single" w:sz="8" w:space="4" w:color="5B9BD5" w:themeColor="accent1"/>
      </w:pBdr>
      <w:spacing w:after="300"/>
      <w:contextualSpacing/>
      <w:jc w:val="right"/>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F0AC1"/>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83208C"/>
    <w:pPr>
      <w:ind w:left="720"/>
      <w:contextualSpacing/>
    </w:pPr>
  </w:style>
  <w:style w:type="character" w:customStyle="1" w:styleId="selectable">
    <w:name w:val="selectable"/>
    <w:basedOn w:val="DefaultParagraphFont"/>
    <w:rsid w:val="0083208C"/>
  </w:style>
  <w:style w:type="character" w:styleId="Hyperlink">
    <w:name w:val="Hyperlink"/>
    <w:basedOn w:val="DefaultParagraphFont"/>
    <w:uiPriority w:val="99"/>
    <w:unhideWhenUsed/>
    <w:rsid w:val="00207C46"/>
    <w:rPr>
      <w:color w:val="0563C1" w:themeColor="hyperlink"/>
      <w:u w:val="single"/>
    </w:rPr>
  </w:style>
  <w:style w:type="paragraph" w:styleId="BalloonText">
    <w:name w:val="Balloon Text"/>
    <w:basedOn w:val="Normal"/>
    <w:link w:val="BalloonTextChar"/>
    <w:uiPriority w:val="99"/>
    <w:semiHidden/>
    <w:unhideWhenUsed/>
    <w:rsid w:val="00CF28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8EB"/>
    <w:rPr>
      <w:rFonts w:ascii="Tahoma" w:hAnsi="Tahoma" w:cs="Tahoma"/>
      <w:sz w:val="16"/>
      <w:szCs w:val="16"/>
    </w:rPr>
  </w:style>
  <w:style w:type="table" w:styleId="TableGrid">
    <w:name w:val="Table Grid"/>
    <w:basedOn w:val="TableNormal"/>
    <w:uiPriority w:val="39"/>
    <w:rsid w:val="00A525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A525F5"/>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A525F5"/>
    <w:rPr>
      <w:b/>
      <w:bCs/>
    </w:rPr>
  </w:style>
  <w:style w:type="character" w:styleId="Emphasis">
    <w:name w:val="Emphasis"/>
    <w:basedOn w:val="DefaultParagraphFont"/>
    <w:uiPriority w:val="20"/>
    <w:qFormat/>
    <w:rsid w:val="005C07F0"/>
    <w:rPr>
      <w:i/>
      <w:iCs/>
    </w:rPr>
  </w:style>
  <w:style w:type="paragraph" w:styleId="TOCHeading">
    <w:name w:val="TOC Heading"/>
    <w:basedOn w:val="Heading1"/>
    <w:next w:val="Normal"/>
    <w:uiPriority w:val="39"/>
    <w:semiHidden/>
    <w:unhideWhenUsed/>
    <w:qFormat/>
    <w:rsid w:val="00C2469F"/>
    <w:pPr>
      <w:spacing w:line="276" w:lineRule="auto"/>
      <w:jc w:val="left"/>
      <w:outlineLvl w:val="9"/>
    </w:pPr>
    <w:rPr>
      <w:color w:val="2E74B5" w:themeColor="accent1" w:themeShade="BF"/>
    </w:rPr>
  </w:style>
  <w:style w:type="paragraph" w:styleId="TOC1">
    <w:name w:val="toc 1"/>
    <w:basedOn w:val="Normal"/>
    <w:next w:val="Normal"/>
    <w:autoRedefine/>
    <w:uiPriority w:val="39"/>
    <w:unhideWhenUsed/>
    <w:rsid w:val="00C2469F"/>
    <w:pPr>
      <w:spacing w:after="100"/>
    </w:pPr>
  </w:style>
  <w:style w:type="paragraph" w:styleId="Header">
    <w:name w:val="header"/>
    <w:basedOn w:val="Normal"/>
    <w:link w:val="HeaderChar"/>
    <w:uiPriority w:val="99"/>
    <w:semiHidden/>
    <w:unhideWhenUsed/>
    <w:rsid w:val="00C2469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469F"/>
    <w:rPr>
      <w:rFonts w:ascii="Times New Roman" w:hAnsi="Times New Roman"/>
      <w:sz w:val="24"/>
    </w:rPr>
  </w:style>
  <w:style w:type="paragraph" w:styleId="Footer">
    <w:name w:val="footer"/>
    <w:basedOn w:val="Normal"/>
    <w:link w:val="FooterChar"/>
    <w:uiPriority w:val="99"/>
    <w:unhideWhenUsed/>
    <w:rsid w:val="00C246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469F"/>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318928574">
      <w:bodyDiv w:val="1"/>
      <w:marLeft w:val="0"/>
      <w:marRight w:val="0"/>
      <w:marTop w:val="0"/>
      <w:marBottom w:val="0"/>
      <w:divBdr>
        <w:top w:val="none" w:sz="0" w:space="0" w:color="auto"/>
        <w:left w:val="none" w:sz="0" w:space="0" w:color="auto"/>
        <w:bottom w:val="none" w:sz="0" w:space="0" w:color="auto"/>
        <w:right w:val="none" w:sz="0" w:space="0" w:color="auto"/>
      </w:divBdr>
    </w:div>
    <w:div w:id="435180487">
      <w:bodyDiv w:val="1"/>
      <w:marLeft w:val="0"/>
      <w:marRight w:val="0"/>
      <w:marTop w:val="0"/>
      <w:marBottom w:val="0"/>
      <w:divBdr>
        <w:top w:val="none" w:sz="0" w:space="0" w:color="auto"/>
        <w:left w:val="none" w:sz="0" w:space="0" w:color="auto"/>
        <w:bottom w:val="none" w:sz="0" w:space="0" w:color="auto"/>
        <w:right w:val="none" w:sz="0" w:space="0" w:color="auto"/>
      </w:divBdr>
    </w:div>
    <w:div w:id="1494641189">
      <w:bodyDiv w:val="1"/>
      <w:marLeft w:val="0"/>
      <w:marRight w:val="0"/>
      <w:marTop w:val="0"/>
      <w:marBottom w:val="0"/>
      <w:divBdr>
        <w:top w:val="none" w:sz="0" w:space="0" w:color="auto"/>
        <w:left w:val="none" w:sz="0" w:space="0" w:color="auto"/>
        <w:bottom w:val="none" w:sz="0" w:space="0" w:color="auto"/>
        <w:right w:val="none" w:sz="0" w:space="0" w:color="auto"/>
      </w:divBdr>
    </w:div>
    <w:div w:id="177925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833CB-B73F-0E44-8C4F-CD9877F5F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2278</Words>
  <Characters>12989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15237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Sadia</dc:creator>
  <cp:lastModifiedBy>SERVER</cp:lastModifiedBy>
  <cp:revision>2</cp:revision>
  <dcterms:created xsi:type="dcterms:W3CDTF">2018-04-27T17:32:00Z</dcterms:created>
  <dcterms:modified xsi:type="dcterms:W3CDTF">2018-04-27T17:32:00Z</dcterms:modified>
</cp:coreProperties>
</file>