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3E37" w:rsidRPr="00271482" w:rsidRDefault="00D53E37" w:rsidP="00271482">
      <w:pPr>
        <w:jc w:val="center"/>
        <w:rPr>
          <w:rFonts w:ascii="Arial" w:hAnsi="Arial" w:cs="Arial"/>
          <w:sz w:val="24"/>
          <w:szCs w:val="24"/>
          <w:u w:val="single"/>
        </w:rPr>
      </w:pPr>
      <w:r w:rsidRPr="00271482">
        <w:rPr>
          <w:rFonts w:ascii="Arial" w:hAnsi="Arial" w:cs="Arial"/>
          <w:sz w:val="24"/>
          <w:szCs w:val="24"/>
          <w:u w:val="single"/>
        </w:rPr>
        <w:t>Safeguarding</w:t>
      </w:r>
      <w:r w:rsidR="0042164A" w:rsidRPr="00271482">
        <w:rPr>
          <w:rFonts w:ascii="Arial" w:hAnsi="Arial" w:cs="Arial"/>
          <w:sz w:val="24"/>
          <w:szCs w:val="24"/>
          <w:u w:val="single"/>
        </w:rPr>
        <w:t xml:space="preserve"> Reflection</w:t>
      </w:r>
    </w:p>
    <w:p w:rsidR="008A6FB0" w:rsidRPr="00271482" w:rsidRDefault="008A6FB0" w:rsidP="00271482">
      <w:pPr>
        <w:jc w:val="both"/>
        <w:rPr>
          <w:rFonts w:ascii="Arial" w:hAnsi="Arial" w:cs="Arial"/>
          <w:sz w:val="24"/>
          <w:szCs w:val="24"/>
        </w:rPr>
      </w:pPr>
    </w:p>
    <w:p w:rsidR="00184379" w:rsidRPr="00271482" w:rsidRDefault="00537AA9" w:rsidP="00271482">
      <w:pPr>
        <w:jc w:val="both"/>
        <w:rPr>
          <w:rFonts w:ascii="Arial" w:hAnsi="Arial" w:cs="Arial"/>
          <w:sz w:val="24"/>
          <w:szCs w:val="24"/>
        </w:rPr>
      </w:pPr>
      <w:r w:rsidRPr="00271482">
        <w:rPr>
          <w:rFonts w:ascii="Arial" w:hAnsi="Arial" w:cs="Arial"/>
          <w:sz w:val="24"/>
          <w:szCs w:val="24"/>
        </w:rPr>
        <w:t xml:space="preserve">The Welsh Government </w:t>
      </w:r>
      <w:r w:rsidR="00512982" w:rsidRPr="00271482">
        <w:rPr>
          <w:rFonts w:ascii="Arial" w:hAnsi="Arial" w:cs="Arial"/>
          <w:sz w:val="24"/>
          <w:szCs w:val="24"/>
        </w:rPr>
        <w:t>(2017) explains safeguarding to be ‘…protecting children and adults f</w:t>
      </w:r>
      <w:r w:rsidR="00624545" w:rsidRPr="00271482">
        <w:rPr>
          <w:rFonts w:ascii="Arial" w:hAnsi="Arial" w:cs="Arial"/>
          <w:sz w:val="24"/>
          <w:szCs w:val="24"/>
        </w:rPr>
        <w:t>ro</w:t>
      </w:r>
      <w:r w:rsidR="00512982" w:rsidRPr="00271482">
        <w:rPr>
          <w:rFonts w:ascii="Arial" w:hAnsi="Arial" w:cs="Arial"/>
          <w:sz w:val="24"/>
          <w:szCs w:val="24"/>
        </w:rPr>
        <w:t>m abuse or neglect and educating those around them…’</w:t>
      </w:r>
      <w:r w:rsidR="005E30F5" w:rsidRPr="00271482">
        <w:rPr>
          <w:rFonts w:ascii="Arial" w:hAnsi="Arial" w:cs="Arial"/>
          <w:sz w:val="24"/>
          <w:szCs w:val="24"/>
        </w:rPr>
        <w:t>.  T</w:t>
      </w:r>
      <w:r w:rsidR="00D53E37" w:rsidRPr="00271482">
        <w:rPr>
          <w:rFonts w:ascii="Arial" w:hAnsi="Arial" w:cs="Arial"/>
          <w:sz w:val="24"/>
          <w:szCs w:val="24"/>
        </w:rPr>
        <w:t>o ensure children’s safeguarding and well-being are cared for, everyone that has cont</w:t>
      </w:r>
      <w:r w:rsidR="00E81746" w:rsidRPr="00271482">
        <w:rPr>
          <w:rFonts w:ascii="Arial" w:hAnsi="Arial" w:cs="Arial"/>
          <w:sz w:val="24"/>
          <w:szCs w:val="24"/>
        </w:rPr>
        <w:t>a</w:t>
      </w:r>
      <w:r w:rsidR="00D53E37" w:rsidRPr="00271482">
        <w:rPr>
          <w:rFonts w:ascii="Arial" w:hAnsi="Arial" w:cs="Arial"/>
          <w:sz w:val="24"/>
          <w:szCs w:val="24"/>
        </w:rPr>
        <w:t xml:space="preserve">ct </w:t>
      </w:r>
      <w:r w:rsidR="00C51566" w:rsidRPr="00271482">
        <w:rPr>
          <w:rFonts w:ascii="Arial" w:hAnsi="Arial" w:cs="Arial"/>
          <w:sz w:val="24"/>
          <w:szCs w:val="24"/>
        </w:rPr>
        <w:t xml:space="preserve">and involvement </w:t>
      </w:r>
      <w:r w:rsidR="00D53E37" w:rsidRPr="00271482">
        <w:rPr>
          <w:rFonts w:ascii="Arial" w:hAnsi="Arial" w:cs="Arial"/>
          <w:sz w:val="24"/>
          <w:szCs w:val="24"/>
        </w:rPr>
        <w:t>with children</w:t>
      </w:r>
      <w:r w:rsidR="005E30F5" w:rsidRPr="00271482">
        <w:rPr>
          <w:rFonts w:ascii="Arial" w:hAnsi="Arial" w:cs="Arial"/>
          <w:sz w:val="24"/>
          <w:szCs w:val="24"/>
        </w:rPr>
        <w:t>,</w:t>
      </w:r>
      <w:r w:rsidR="00D53E37" w:rsidRPr="00271482">
        <w:rPr>
          <w:rFonts w:ascii="Arial" w:hAnsi="Arial" w:cs="Arial"/>
          <w:sz w:val="24"/>
          <w:szCs w:val="24"/>
        </w:rPr>
        <w:t xml:space="preserve"> need</w:t>
      </w:r>
      <w:bookmarkStart w:id="0" w:name="_GoBack"/>
      <w:bookmarkEnd w:id="0"/>
      <w:r w:rsidR="00184379" w:rsidRPr="00271482">
        <w:rPr>
          <w:rFonts w:ascii="Arial" w:hAnsi="Arial" w:cs="Arial"/>
          <w:sz w:val="24"/>
          <w:szCs w:val="24"/>
        </w:rPr>
        <w:t>s</w:t>
      </w:r>
      <w:r w:rsidR="00D53E37" w:rsidRPr="00271482">
        <w:rPr>
          <w:rFonts w:ascii="Arial" w:hAnsi="Arial" w:cs="Arial"/>
          <w:sz w:val="24"/>
          <w:szCs w:val="24"/>
        </w:rPr>
        <w:t xml:space="preserve"> to ensure that they are aware of their responsibilities</w:t>
      </w:r>
      <w:r w:rsidR="000D3C11" w:rsidRPr="00271482">
        <w:rPr>
          <w:rFonts w:ascii="Arial" w:hAnsi="Arial" w:cs="Arial"/>
          <w:sz w:val="24"/>
          <w:szCs w:val="24"/>
        </w:rPr>
        <w:t xml:space="preserve"> (</w:t>
      </w:r>
      <w:r w:rsidR="008D7B75" w:rsidRPr="00271482">
        <w:rPr>
          <w:rFonts w:ascii="Arial" w:hAnsi="Arial" w:cs="Arial"/>
          <w:sz w:val="24"/>
          <w:szCs w:val="24"/>
        </w:rPr>
        <w:t xml:space="preserve">HM Government, 2015 and </w:t>
      </w:r>
      <w:r w:rsidR="000D3C11" w:rsidRPr="00271482">
        <w:rPr>
          <w:rFonts w:ascii="Arial" w:hAnsi="Arial" w:cs="Arial"/>
          <w:sz w:val="24"/>
          <w:szCs w:val="24"/>
        </w:rPr>
        <w:t>NSPCC, 2017)</w:t>
      </w:r>
      <w:r w:rsidR="00D53E37" w:rsidRPr="00271482">
        <w:rPr>
          <w:rFonts w:ascii="Arial" w:hAnsi="Arial" w:cs="Arial"/>
          <w:sz w:val="24"/>
          <w:szCs w:val="24"/>
        </w:rPr>
        <w:t xml:space="preserve">. </w:t>
      </w:r>
      <w:r w:rsidR="00184379" w:rsidRPr="00271482">
        <w:rPr>
          <w:rFonts w:ascii="Arial" w:hAnsi="Arial" w:cs="Arial"/>
          <w:sz w:val="24"/>
          <w:szCs w:val="24"/>
        </w:rPr>
        <w:t xml:space="preserve"> </w:t>
      </w:r>
      <w:r w:rsidR="00D53E37" w:rsidRPr="00271482">
        <w:rPr>
          <w:rFonts w:ascii="Arial" w:hAnsi="Arial" w:cs="Arial"/>
          <w:sz w:val="24"/>
          <w:szCs w:val="24"/>
        </w:rPr>
        <w:t xml:space="preserve">If anyone has any </w:t>
      </w:r>
      <w:r w:rsidR="00E81746" w:rsidRPr="00271482">
        <w:rPr>
          <w:rFonts w:ascii="Arial" w:hAnsi="Arial" w:cs="Arial"/>
          <w:sz w:val="24"/>
          <w:szCs w:val="24"/>
        </w:rPr>
        <w:t>concerns</w:t>
      </w:r>
      <w:r w:rsidR="00D53E37" w:rsidRPr="00271482">
        <w:rPr>
          <w:rFonts w:ascii="Arial" w:hAnsi="Arial" w:cs="Arial"/>
          <w:sz w:val="24"/>
          <w:szCs w:val="24"/>
        </w:rPr>
        <w:t xml:space="preserve"> re</w:t>
      </w:r>
      <w:r w:rsidR="008413C0" w:rsidRPr="00271482">
        <w:rPr>
          <w:rFonts w:ascii="Arial" w:hAnsi="Arial" w:cs="Arial"/>
          <w:sz w:val="24"/>
          <w:szCs w:val="24"/>
        </w:rPr>
        <w:t>gar</w:t>
      </w:r>
      <w:r w:rsidR="00D53E37" w:rsidRPr="00271482">
        <w:rPr>
          <w:rFonts w:ascii="Arial" w:hAnsi="Arial" w:cs="Arial"/>
          <w:sz w:val="24"/>
          <w:szCs w:val="24"/>
        </w:rPr>
        <w:t>ding the welf</w:t>
      </w:r>
      <w:r w:rsidR="00E81746" w:rsidRPr="00271482">
        <w:rPr>
          <w:rFonts w:ascii="Arial" w:hAnsi="Arial" w:cs="Arial"/>
          <w:sz w:val="24"/>
          <w:szCs w:val="24"/>
        </w:rPr>
        <w:t>a</w:t>
      </w:r>
      <w:r w:rsidR="00D53E37" w:rsidRPr="00271482">
        <w:rPr>
          <w:rFonts w:ascii="Arial" w:hAnsi="Arial" w:cs="Arial"/>
          <w:sz w:val="24"/>
          <w:szCs w:val="24"/>
        </w:rPr>
        <w:t xml:space="preserve">re of a child or </w:t>
      </w:r>
      <w:r w:rsidR="00F61571" w:rsidRPr="00271482">
        <w:rPr>
          <w:rFonts w:ascii="Arial" w:hAnsi="Arial" w:cs="Arial"/>
          <w:sz w:val="24"/>
          <w:szCs w:val="24"/>
        </w:rPr>
        <w:t>children,</w:t>
      </w:r>
      <w:r w:rsidR="00D53E37" w:rsidRPr="00271482">
        <w:rPr>
          <w:rFonts w:ascii="Arial" w:hAnsi="Arial" w:cs="Arial"/>
          <w:sz w:val="24"/>
          <w:szCs w:val="24"/>
        </w:rPr>
        <w:t xml:space="preserve"> then they have a duty to report or act on it</w:t>
      </w:r>
      <w:r w:rsidR="00C94FD0" w:rsidRPr="00271482">
        <w:rPr>
          <w:rFonts w:ascii="Arial" w:hAnsi="Arial" w:cs="Arial"/>
          <w:sz w:val="24"/>
          <w:szCs w:val="24"/>
        </w:rPr>
        <w:t xml:space="preserve"> (</w:t>
      </w:r>
      <w:proofErr w:type="spellStart"/>
      <w:r w:rsidR="00C94FD0" w:rsidRPr="00271482">
        <w:rPr>
          <w:rFonts w:ascii="Arial" w:hAnsi="Arial" w:cs="Arial"/>
          <w:sz w:val="24"/>
          <w:szCs w:val="24"/>
        </w:rPr>
        <w:t>Bag</w:t>
      </w:r>
      <w:r w:rsidR="00450037" w:rsidRPr="00271482">
        <w:rPr>
          <w:rFonts w:ascii="Arial" w:hAnsi="Arial" w:cs="Arial"/>
          <w:sz w:val="24"/>
          <w:szCs w:val="24"/>
        </w:rPr>
        <w:t>i</w:t>
      </w:r>
      <w:r w:rsidR="00C94FD0" w:rsidRPr="00271482">
        <w:rPr>
          <w:rFonts w:ascii="Arial" w:hAnsi="Arial" w:cs="Arial"/>
          <w:sz w:val="24"/>
          <w:szCs w:val="24"/>
        </w:rPr>
        <w:t>nsky</w:t>
      </w:r>
      <w:proofErr w:type="spellEnd"/>
      <w:r w:rsidR="00C94FD0" w:rsidRPr="00271482">
        <w:rPr>
          <w:rFonts w:ascii="Arial" w:hAnsi="Arial" w:cs="Arial"/>
          <w:sz w:val="24"/>
          <w:szCs w:val="24"/>
        </w:rPr>
        <w:t>,</w:t>
      </w:r>
      <w:r w:rsidR="00450037" w:rsidRPr="00271482">
        <w:rPr>
          <w:rFonts w:ascii="Arial" w:hAnsi="Arial" w:cs="Arial"/>
          <w:sz w:val="24"/>
          <w:szCs w:val="24"/>
        </w:rPr>
        <w:t xml:space="preserve"> 2008).  </w:t>
      </w:r>
      <w:r w:rsidR="00E81746" w:rsidRPr="00271482">
        <w:rPr>
          <w:rFonts w:ascii="Arial" w:hAnsi="Arial" w:cs="Arial"/>
          <w:sz w:val="24"/>
          <w:szCs w:val="24"/>
        </w:rPr>
        <w:t xml:space="preserve">There are many policies and procedure that support the rights of </w:t>
      </w:r>
      <w:r w:rsidR="005E30F5" w:rsidRPr="00271482">
        <w:rPr>
          <w:rFonts w:ascii="Arial" w:hAnsi="Arial" w:cs="Arial"/>
          <w:sz w:val="24"/>
          <w:szCs w:val="24"/>
        </w:rPr>
        <w:t xml:space="preserve">the </w:t>
      </w:r>
      <w:r w:rsidR="00E81746" w:rsidRPr="00271482">
        <w:rPr>
          <w:rFonts w:ascii="Arial" w:hAnsi="Arial" w:cs="Arial"/>
          <w:sz w:val="24"/>
          <w:szCs w:val="24"/>
        </w:rPr>
        <w:t>child and they are in place to ensure that people are aware of what the children deserv</w:t>
      </w:r>
      <w:r w:rsidR="008413C0" w:rsidRPr="00271482">
        <w:rPr>
          <w:rFonts w:ascii="Arial" w:hAnsi="Arial" w:cs="Arial"/>
          <w:sz w:val="24"/>
          <w:szCs w:val="24"/>
        </w:rPr>
        <w:t xml:space="preserve">e, </w:t>
      </w:r>
      <w:r w:rsidR="00E81746" w:rsidRPr="00271482">
        <w:rPr>
          <w:rFonts w:ascii="Arial" w:hAnsi="Arial" w:cs="Arial"/>
          <w:sz w:val="24"/>
          <w:szCs w:val="24"/>
        </w:rPr>
        <w:t xml:space="preserve">need </w:t>
      </w:r>
      <w:r w:rsidR="008413C0" w:rsidRPr="00271482">
        <w:rPr>
          <w:rFonts w:ascii="Arial" w:hAnsi="Arial" w:cs="Arial"/>
          <w:sz w:val="24"/>
          <w:szCs w:val="24"/>
        </w:rPr>
        <w:t xml:space="preserve">and entitled to </w:t>
      </w:r>
      <w:r w:rsidR="00E81746" w:rsidRPr="00271482">
        <w:rPr>
          <w:rFonts w:ascii="Arial" w:hAnsi="Arial" w:cs="Arial"/>
          <w:sz w:val="24"/>
          <w:szCs w:val="24"/>
        </w:rPr>
        <w:t>through their life</w:t>
      </w:r>
      <w:r w:rsidR="00C53541" w:rsidRPr="00271482">
        <w:rPr>
          <w:rFonts w:ascii="Arial" w:hAnsi="Arial" w:cs="Arial"/>
          <w:sz w:val="24"/>
          <w:szCs w:val="24"/>
        </w:rPr>
        <w:t xml:space="preserve"> (</w:t>
      </w:r>
      <w:r w:rsidR="00F54368" w:rsidRPr="00271482">
        <w:rPr>
          <w:rFonts w:ascii="Arial" w:hAnsi="Arial" w:cs="Arial"/>
          <w:sz w:val="24"/>
          <w:szCs w:val="24"/>
        </w:rPr>
        <w:t>Department of Education</w:t>
      </w:r>
      <w:r w:rsidR="00C53541" w:rsidRPr="00271482">
        <w:rPr>
          <w:rFonts w:ascii="Arial" w:hAnsi="Arial" w:cs="Arial"/>
          <w:sz w:val="24"/>
          <w:szCs w:val="24"/>
        </w:rPr>
        <w:t>, 2015)</w:t>
      </w:r>
      <w:r w:rsidR="00E81746" w:rsidRPr="00271482">
        <w:rPr>
          <w:rFonts w:ascii="Arial" w:hAnsi="Arial" w:cs="Arial"/>
          <w:sz w:val="24"/>
          <w:szCs w:val="24"/>
        </w:rPr>
        <w:t xml:space="preserve">.  </w:t>
      </w:r>
    </w:p>
    <w:p w:rsidR="00D53E37" w:rsidRPr="00271482" w:rsidRDefault="0013015D" w:rsidP="00271482">
      <w:pPr>
        <w:jc w:val="both"/>
        <w:rPr>
          <w:rFonts w:ascii="Arial" w:hAnsi="Arial" w:cs="Arial"/>
          <w:sz w:val="24"/>
          <w:szCs w:val="24"/>
        </w:rPr>
      </w:pPr>
      <w:r w:rsidRPr="00271482">
        <w:rPr>
          <w:rFonts w:ascii="Arial" w:hAnsi="Arial" w:cs="Arial"/>
          <w:sz w:val="24"/>
          <w:szCs w:val="24"/>
        </w:rPr>
        <w:t>Prentice (2016) reports that i</w:t>
      </w:r>
      <w:r w:rsidR="009049E8" w:rsidRPr="00271482">
        <w:rPr>
          <w:rFonts w:ascii="Arial" w:hAnsi="Arial" w:cs="Arial"/>
          <w:sz w:val="24"/>
          <w:szCs w:val="24"/>
        </w:rPr>
        <w:t>n the past 70 years</w:t>
      </w:r>
      <w:r w:rsidRPr="00271482">
        <w:rPr>
          <w:rFonts w:ascii="Arial" w:hAnsi="Arial" w:cs="Arial"/>
          <w:sz w:val="24"/>
          <w:szCs w:val="24"/>
        </w:rPr>
        <w:t>,</w:t>
      </w:r>
      <w:r w:rsidR="009049E8" w:rsidRPr="00271482">
        <w:rPr>
          <w:rFonts w:ascii="Arial" w:hAnsi="Arial" w:cs="Arial"/>
          <w:sz w:val="24"/>
          <w:szCs w:val="24"/>
        </w:rPr>
        <w:t xml:space="preserve"> there have been </w:t>
      </w:r>
      <w:r w:rsidR="00526262" w:rsidRPr="00271482">
        <w:rPr>
          <w:rFonts w:ascii="Arial" w:hAnsi="Arial" w:cs="Arial"/>
          <w:sz w:val="24"/>
          <w:szCs w:val="24"/>
        </w:rPr>
        <w:t>many</w:t>
      </w:r>
      <w:r w:rsidR="009049E8" w:rsidRPr="00271482">
        <w:rPr>
          <w:rFonts w:ascii="Arial" w:hAnsi="Arial" w:cs="Arial"/>
          <w:sz w:val="24"/>
          <w:szCs w:val="24"/>
        </w:rPr>
        <w:t xml:space="preserve"> changes in the legislations which support the safeguarding of children and this is</w:t>
      </w:r>
      <w:r w:rsidR="00526262" w:rsidRPr="00271482">
        <w:rPr>
          <w:rFonts w:ascii="Arial" w:hAnsi="Arial" w:cs="Arial"/>
          <w:sz w:val="24"/>
          <w:szCs w:val="24"/>
        </w:rPr>
        <w:t xml:space="preserve"> the</w:t>
      </w:r>
      <w:r w:rsidR="009049E8" w:rsidRPr="00271482">
        <w:rPr>
          <w:rFonts w:ascii="Arial" w:hAnsi="Arial" w:cs="Arial"/>
          <w:sz w:val="24"/>
          <w:szCs w:val="24"/>
        </w:rPr>
        <w:t xml:space="preserve"> </w:t>
      </w:r>
      <w:r w:rsidR="00526262" w:rsidRPr="00271482">
        <w:rPr>
          <w:rFonts w:ascii="Arial" w:hAnsi="Arial" w:cs="Arial"/>
          <w:sz w:val="24"/>
          <w:szCs w:val="24"/>
        </w:rPr>
        <w:t>outcome</w:t>
      </w:r>
      <w:r w:rsidR="009049E8" w:rsidRPr="00271482">
        <w:rPr>
          <w:rFonts w:ascii="Arial" w:hAnsi="Arial" w:cs="Arial"/>
          <w:sz w:val="24"/>
          <w:szCs w:val="24"/>
        </w:rPr>
        <w:t xml:space="preserve"> </w:t>
      </w:r>
      <w:r w:rsidR="00B11401" w:rsidRPr="00271482">
        <w:rPr>
          <w:rFonts w:ascii="Arial" w:hAnsi="Arial" w:cs="Arial"/>
          <w:sz w:val="24"/>
          <w:szCs w:val="24"/>
        </w:rPr>
        <w:t>from</w:t>
      </w:r>
      <w:r w:rsidR="00526262" w:rsidRPr="00271482">
        <w:rPr>
          <w:rFonts w:ascii="Arial" w:hAnsi="Arial" w:cs="Arial"/>
          <w:sz w:val="24"/>
          <w:szCs w:val="24"/>
        </w:rPr>
        <w:t xml:space="preserve"> </w:t>
      </w:r>
      <w:r w:rsidR="009049E8" w:rsidRPr="00271482">
        <w:rPr>
          <w:rFonts w:ascii="Arial" w:hAnsi="Arial" w:cs="Arial"/>
          <w:sz w:val="24"/>
          <w:szCs w:val="24"/>
        </w:rPr>
        <w:t>over 70 inquiries into child protection issues</w:t>
      </w:r>
      <w:r w:rsidRPr="00271482">
        <w:rPr>
          <w:rFonts w:ascii="Arial" w:hAnsi="Arial" w:cs="Arial"/>
          <w:sz w:val="24"/>
          <w:szCs w:val="24"/>
        </w:rPr>
        <w:t>.  I was not aware that there were so many change</w:t>
      </w:r>
      <w:r w:rsidR="00B11401" w:rsidRPr="00271482">
        <w:rPr>
          <w:rFonts w:ascii="Arial" w:hAnsi="Arial" w:cs="Arial"/>
          <w:sz w:val="24"/>
          <w:szCs w:val="24"/>
        </w:rPr>
        <w:t>s</w:t>
      </w:r>
      <w:r w:rsidRPr="00271482">
        <w:rPr>
          <w:rFonts w:ascii="Arial" w:hAnsi="Arial" w:cs="Arial"/>
          <w:sz w:val="24"/>
          <w:szCs w:val="24"/>
        </w:rPr>
        <w:t xml:space="preserve"> over such a little time and this is something I have learned while studying this module.</w:t>
      </w:r>
      <w:r w:rsidR="00184379" w:rsidRPr="00271482">
        <w:rPr>
          <w:rFonts w:ascii="Arial" w:hAnsi="Arial" w:cs="Arial"/>
          <w:sz w:val="24"/>
          <w:szCs w:val="24"/>
        </w:rPr>
        <w:t xml:space="preserve">  </w:t>
      </w:r>
      <w:r w:rsidR="008413C0" w:rsidRPr="00271482">
        <w:rPr>
          <w:rFonts w:ascii="Arial" w:hAnsi="Arial" w:cs="Arial"/>
          <w:sz w:val="24"/>
          <w:szCs w:val="24"/>
        </w:rPr>
        <w:t xml:space="preserve">During this time there was the introduction of the Children Act 1989 (Great Britain, 1989) which was the first act to give children the right to a life free from abuse or neglect.  </w:t>
      </w:r>
      <w:r w:rsidR="00FB43D4" w:rsidRPr="00271482">
        <w:rPr>
          <w:rFonts w:ascii="Arial" w:hAnsi="Arial" w:cs="Arial"/>
          <w:sz w:val="24"/>
          <w:szCs w:val="24"/>
        </w:rPr>
        <w:t>Studying and preparing for this</w:t>
      </w:r>
      <w:r w:rsidR="00184379" w:rsidRPr="00271482">
        <w:rPr>
          <w:rFonts w:ascii="Arial" w:hAnsi="Arial" w:cs="Arial"/>
          <w:sz w:val="24"/>
          <w:szCs w:val="24"/>
        </w:rPr>
        <w:t xml:space="preserve"> module ha</w:t>
      </w:r>
      <w:r w:rsidR="00870228" w:rsidRPr="00271482">
        <w:rPr>
          <w:rFonts w:ascii="Arial" w:hAnsi="Arial" w:cs="Arial"/>
          <w:sz w:val="24"/>
          <w:szCs w:val="24"/>
        </w:rPr>
        <w:t>s</w:t>
      </w:r>
      <w:r w:rsidR="00184379" w:rsidRPr="00271482">
        <w:rPr>
          <w:rFonts w:ascii="Arial" w:hAnsi="Arial" w:cs="Arial"/>
          <w:sz w:val="24"/>
          <w:szCs w:val="24"/>
        </w:rPr>
        <w:t xml:space="preserve"> also shown m</w:t>
      </w:r>
      <w:r w:rsidR="00AE5213" w:rsidRPr="00271482">
        <w:rPr>
          <w:rFonts w:ascii="Arial" w:hAnsi="Arial" w:cs="Arial"/>
          <w:sz w:val="24"/>
          <w:szCs w:val="24"/>
        </w:rPr>
        <w:t xml:space="preserve">e </w:t>
      </w:r>
      <w:r w:rsidR="00FB43D4" w:rsidRPr="00271482">
        <w:rPr>
          <w:rFonts w:ascii="Arial" w:hAnsi="Arial" w:cs="Arial"/>
          <w:sz w:val="24"/>
          <w:szCs w:val="24"/>
        </w:rPr>
        <w:t xml:space="preserve">the </w:t>
      </w:r>
      <w:r w:rsidR="00184379" w:rsidRPr="00271482">
        <w:rPr>
          <w:rFonts w:ascii="Arial" w:hAnsi="Arial" w:cs="Arial"/>
          <w:sz w:val="24"/>
          <w:szCs w:val="24"/>
        </w:rPr>
        <w:t xml:space="preserve">policies </w:t>
      </w:r>
      <w:r w:rsidR="00870228" w:rsidRPr="00271482">
        <w:rPr>
          <w:rFonts w:ascii="Arial" w:hAnsi="Arial" w:cs="Arial"/>
          <w:sz w:val="24"/>
          <w:szCs w:val="24"/>
        </w:rPr>
        <w:t>which have resulted from</w:t>
      </w:r>
      <w:r w:rsidR="00184379" w:rsidRPr="00271482">
        <w:rPr>
          <w:rFonts w:ascii="Arial" w:hAnsi="Arial" w:cs="Arial"/>
          <w:sz w:val="24"/>
          <w:szCs w:val="24"/>
        </w:rPr>
        <w:t xml:space="preserve"> each of these case</w:t>
      </w:r>
      <w:r w:rsidR="00870228" w:rsidRPr="00271482">
        <w:rPr>
          <w:rFonts w:ascii="Arial" w:hAnsi="Arial" w:cs="Arial"/>
          <w:sz w:val="24"/>
          <w:szCs w:val="24"/>
        </w:rPr>
        <w:t>s</w:t>
      </w:r>
      <w:r w:rsidR="00FB43D4" w:rsidRPr="00271482">
        <w:rPr>
          <w:rFonts w:ascii="Arial" w:hAnsi="Arial" w:cs="Arial"/>
          <w:sz w:val="24"/>
          <w:szCs w:val="24"/>
        </w:rPr>
        <w:t xml:space="preserve"> where children suffered</w:t>
      </w:r>
      <w:r w:rsidR="00870228" w:rsidRPr="00271482">
        <w:rPr>
          <w:rFonts w:ascii="Arial" w:hAnsi="Arial" w:cs="Arial"/>
          <w:sz w:val="24"/>
          <w:szCs w:val="24"/>
        </w:rPr>
        <w:t>.  It has also s</w:t>
      </w:r>
      <w:r w:rsidR="00184379" w:rsidRPr="00271482">
        <w:rPr>
          <w:rFonts w:ascii="Arial" w:hAnsi="Arial" w:cs="Arial"/>
          <w:sz w:val="24"/>
          <w:szCs w:val="24"/>
        </w:rPr>
        <w:t>how</w:t>
      </w:r>
      <w:r w:rsidR="00870228" w:rsidRPr="00271482">
        <w:rPr>
          <w:rFonts w:ascii="Arial" w:hAnsi="Arial" w:cs="Arial"/>
          <w:sz w:val="24"/>
          <w:szCs w:val="24"/>
        </w:rPr>
        <w:t>n me how</w:t>
      </w:r>
      <w:r w:rsidR="00184379" w:rsidRPr="00271482">
        <w:rPr>
          <w:rFonts w:ascii="Arial" w:hAnsi="Arial" w:cs="Arial"/>
          <w:sz w:val="24"/>
          <w:szCs w:val="24"/>
        </w:rPr>
        <w:t xml:space="preserve"> these have been put in place </w:t>
      </w:r>
      <w:proofErr w:type="gramStart"/>
      <w:r w:rsidR="00184379" w:rsidRPr="00271482">
        <w:rPr>
          <w:rFonts w:ascii="Arial" w:hAnsi="Arial" w:cs="Arial"/>
          <w:sz w:val="24"/>
          <w:szCs w:val="24"/>
        </w:rPr>
        <w:t>as a result of</w:t>
      </w:r>
      <w:proofErr w:type="gramEnd"/>
      <w:r w:rsidR="00184379" w:rsidRPr="00271482">
        <w:rPr>
          <w:rFonts w:ascii="Arial" w:hAnsi="Arial" w:cs="Arial"/>
          <w:sz w:val="24"/>
          <w:szCs w:val="24"/>
        </w:rPr>
        <w:t xml:space="preserve"> errors made by professionals w</w:t>
      </w:r>
      <w:r w:rsidR="00870228" w:rsidRPr="00271482">
        <w:rPr>
          <w:rFonts w:ascii="Arial" w:hAnsi="Arial" w:cs="Arial"/>
          <w:sz w:val="24"/>
          <w:szCs w:val="24"/>
        </w:rPr>
        <w:t>ho have</w:t>
      </w:r>
      <w:r w:rsidR="00184379" w:rsidRPr="00271482">
        <w:rPr>
          <w:rFonts w:ascii="Arial" w:hAnsi="Arial" w:cs="Arial"/>
          <w:sz w:val="24"/>
          <w:szCs w:val="24"/>
        </w:rPr>
        <w:t xml:space="preserve"> a duty of care.  </w:t>
      </w:r>
      <w:r w:rsidR="004156DE" w:rsidRPr="00271482">
        <w:rPr>
          <w:rFonts w:ascii="Arial" w:hAnsi="Arial" w:cs="Arial"/>
          <w:sz w:val="24"/>
          <w:szCs w:val="24"/>
        </w:rPr>
        <w:t xml:space="preserve">From learning </w:t>
      </w:r>
      <w:proofErr w:type="gramStart"/>
      <w:r w:rsidR="004156DE" w:rsidRPr="00271482">
        <w:rPr>
          <w:rFonts w:ascii="Arial" w:hAnsi="Arial" w:cs="Arial"/>
          <w:sz w:val="24"/>
          <w:szCs w:val="24"/>
        </w:rPr>
        <w:t>how</w:t>
      </w:r>
      <w:proofErr w:type="gramEnd"/>
      <w:r w:rsidR="004156DE" w:rsidRPr="00271482">
        <w:rPr>
          <w:rFonts w:ascii="Arial" w:hAnsi="Arial" w:cs="Arial"/>
          <w:sz w:val="24"/>
          <w:szCs w:val="24"/>
        </w:rPr>
        <w:t xml:space="preserve"> things have changed over the past 70 years, it clearly validates</w:t>
      </w:r>
      <w:r w:rsidR="00602BD6" w:rsidRPr="00271482">
        <w:rPr>
          <w:rFonts w:ascii="Arial" w:hAnsi="Arial" w:cs="Arial"/>
          <w:sz w:val="24"/>
          <w:szCs w:val="24"/>
        </w:rPr>
        <w:t xml:space="preserve"> </w:t>
      </w:r>
      <w:r w:rsidR="004156DE" w:rsidRPr="00271482">
        <w:rPr>
          <w:rFonts w:ascii="Arial" w:hAnsi="Arial" w:cs="Arial"/>
          <w:sz w:val="24"/>
          <w:szCs w:val="24"/>
        </w:rPr>
        <w:t xml:space="preserve">that </w:t>
      </w:r>
      <w:r w:rsidR="00B257BC" w:rsidRPr="00271482">
        <w:rPr>
          <w:rFonts w:ascii="Arial" w:hAnsi="Arial" w:cs="Arial"/>
          <w:sz w:val="24"/>
          <w:szCs w:val="24"/>
        </w:rPr>
        <w:t>people are becoming more aware with</w:t>
      </w:r>
      <w:r w:rsidR="004156DE" w:rsidRPr="00271482">
        <w:rPr>
          <w:rFonts w:ascii="Arial" w:hAnsi="Arial" w:cs="Arial"/>
          <w:sz w:val="24"/>
          <w:szCs w:val="24"/>
        </w:rPr>
        <w:t xml:space="preserve"> </w:t>
      </w:r>
      <w:r w:rsidR="004962D8" w:rsidRPr="00271482">
        <w:rPr>
          <w:rFonts w:ascii="Arial" w:hAnsi="Arial" w:cs="Arial"/>
          <w:sz w:val="24"/>
          <w:szCs w:val="24"/>
        </w:rPr>
        <w:t>the issues regarding safeguarding</w:t>
      </w:r>
      <w:r w:rsidR="004156DE" w:rsidRPr="00271482">
        <w:rPr>
          <w:rFonts w:ascii="Arial" w:hAnsi="Arial" w:cs="Arial"/>
          <w:sz w:val="24"/>
          <w:szCs w:val="24"/>
        </w:rPr>
        <w:t xml:space="preserve"> concerns, and shows how people’s knowledge</w:t>
      </w:r>
      <w:r w:rsidR="00B257BC" w:rsidRPr="00271482">
        <w:rPr>
          <w:rFonts w:ascii="Arial" w:hAnsi="Arial" w:cs="Arial"/>
          <w:sz w:val="24"/>
          <w:szCs w:val="24"/>
        </w:rPr>
        <w:t xml:space="preserve"> is improving.  However, research shows that </w:t>
      </w:r>
      <w:r w:rsidR="00EA380C" w:rsidRPr="00271482">
        <w:rPr>
          <w:rFonts w:ascii="Arial" w:hAnsi="Arial" w:cs="Arial"/>
          <w:sz w:val="24"/>
          <w:szCs w:val="24"/>
        </w:rPr>
        <w:t>there are still many children that are suffering</w:t>
      </w:r>
      <w:r w:rsidR="008C68EE" w:rsidRPr="00271482">
        <w:rPr>
          <w:rFonts w:ascii="Arial" w:hAnsi="Arial" w:cs="Arial"/>
          <w:sz w:val="24"/>
          <w:szCs w:val="24"/>
        </w:rPr>
        <w:t>,</w:t>
      </w:r>
      <w:r w:rsidR="00EA380C" w:rsidRPr="00271482">
        <w:rPr>
          <w:rFonts w:ascii="Arial" w:hAnsi="Arial" w:cs="Arial"/>
          <w:sz w:val="24"/>
          <w:szCs w:val="24"/>
        </w:rPr>
        <w:t xml:space="preserve"> and no matter how many policies and procedures are in place, children are</w:t>
      </w:r>
      <w:r w:rsidR="00870228" w:rsidRPr="00271482">
        <w:rPr>
          <w:rFonts w:ascii="Arial" w:hAnsi="Arial" w:cs="Arial"/>
          <w:sz w:val="24"/>
          <w:szCs w:val="24"/>
        </w:rPr>
        <w:t xml:space="preserve"> contin</w:t>
      </w:r>
      <w:r w:rsidR="004962D8" w:rsidRPr="00271482">
        <w:rPr>
          <w:rFonts w:ascii="Arial" w:hAnsi="Arial" w:cs="Arial"/>
          <w:sz w:val="24"/>
          <w:szCs w:val="24"/>
        </w:rPr>
        <w:t>uing to</w:t>
      </w:r>
      <w:r w:rsidR="00870228" w:rsidRPr="00271482">
        <w:rPr>
          <w:rFonts w:ascii="Arial" w:hAnsi="Arial" w:cs="Arial"/>
          <w:sz w:val="24"/>
          <w:szCs w:val="24"/>
        </w:rPr>
        <w:t xml:space="preserve"> suffer</w:t>
      </w:r>
      <w:r w:rsidR="00EA380C" w:rsidRPr="00271482">
        <w:rPr>
          <w:rFonts w:ascii="Arial" w:hAnsi="Arial" w:cs="Arial"/>
          <w:sz w:val="24"/>
          <w:szCs w:val="24"/>
        </w:rPr>
        <w:t xml:space="preserve">.  This could be down to many reasons </w:t>
      </w:r>
      <w:r w:rsidR="008C68EE" w:rsidRPr="00271482">
        <w:rPr>
          <w:rFonts w:ascii="Arial" w:hAnsi="Arial" w:cs="Arial"/>
          <w:sz w:val="24"/>
          <w:szCs w:val="24"/>
        </w:rPr>
        <w:t>why</w:t>
      </w:r>
      <w:r w:rsidR="00B257BC" w:rsidRPr="00271482">
        <w:rPr>
          <w:rFonts w:ascii="Arial" w:hAnsi="Arial" w:cs="Arial"/>
          <w:sz w:val="24"/>
          <w:szCs w:val="24"/>
        </w:rPr>
        <w:t xml:space="preserve"> the suffering </w:t>
      </w:r>
      <w:r w:rsidR="008C68EE" w:rsidRPr="00271482">
        <w:rPr>
          <w:rFonts w:ascii="Arial" w:hAnsi="Arial" w:cs="Arial"/>
          <w:sz w:val="24"/>
          <w:szCs w:val="24"/>
        </w:rPr>
        <w:t xml:space="preserve">of children </w:t>
      </w:r>
      <w:r w:rsidR="00B257BC" w:rsidRPr="00271482">
        <w:rPr>
          <w:rFonts w:ascii="Arial" w:hAnsi="Arial" w:cs="Arial"/>
          <w:sz w:val="24"/>
          <w:szCs w:val="24"/>
        </w:rPr>
        <w:t>continues (Burton and Reid, 2018)</w:t>
      </w:r>
      <w:r w:rsidR="008C68EE" w:rsidRPr="00271482">
        <w:rPr>
          <w:rFonts w:ascii="Arial" w:hAnsi="Arial" w:cs="Arial"/>
          <w:sz w:val="24"/>
          <w:szCs w:val="24"/>
        </w:rPr>
        <w:t>,</w:t>
      </w:r>
      <w:r w:rsidR="00B257BC" w:rsidRPr="00271482">
        <w:rPr>
          <w:rFonts w:ascii="Arial" w:hAnsi="Arial" w:cs="Arial"/>
          <w:sz w:val="24"/>
          <w:szCs w:val="24"/>
        </w:rPr>
        <w:t xml:space="preserve"> </w:t>
      </w:r>
      <w:r w:rsidR="00EA380C" w:rsidRPr="00271482">
        <w:rPr>
          <w:rFonts w:ascii="Arial" w:hAnsi="Arial" w:cs="Arial"/>
          <w:sz w:val="24"/>
          <w:szCs w:val="24"/>
        </w:rPr>
        <w:t xml:space="preserve">and it is for people who are </w:t>
      </w:r>
      <w:proofErr w:type="gramStart"/>
      <w:r w:rsidR="00EA380C" w:rsidRPr="00271482">
        <w:rPr>
          <w:rFonts w:ascii="Arial" w:hAnsi="Arial" w:cs="Arial"/>
          <w:sz w:val="24"/>
          <w:szCs w:val="24"/>
        </w:rPr>
        <w:t xml:space="preserve">in </w:t>
      </w:r>
      <w:r w:rsidR="008C68EE" w:rsidRPr="00271482">
        <w:rPr>
          <w:rFonts w:ascii="Arial" w:hAnsi="Arial" w:cs="Arial"/>
          <w:sz w:val="24"/>
          <w:szCs w:val="24"/>
        </w:rPr>
        <w:t>a</w:t>
      </w:r>
      <w:r w:rsidR="00EA380C" w:rsidRPr="00271482">
        <w:rPr>
          <w:rFonts w:ascii="Arial" w:hAnsi="Arial" w:cs="Arial"/>
          <w:sz w:val="24"/>
          <w:szCs w:val="24"/>
        </w:rPr>
        <w:t xml:space="preserve"> position to</w:t>
      </w:r>
      <w:proofErr w:type="gramEnd"/>
      <w:r w:rsidR="008C68EE" w:rsidRPr="00271482">
        <w:rPr>
          <w:rFonts w:ascii="Arial" w:hAnsi="Arial" w:cs="Arial"/>
          <w:sz w:val="24"/>
          <w:szCs w:val="24"/>
        </w:rPr>
        <w:t xml:space="preserve"> help,</w:t>
      </w:r>
      <w:r w:rsidR="00EA380C" w:rsidRPr="00271482">
        <w:rPr>
          <w:rFonts w:ascii="Arial" w:hAnsi="Arial" w:cs="Arial"/>
          <w:sz w:val="24"/>
          <w:szCs w:val="24"/>
        </w:rPr>
        <w:t xml:space="preserve"> ensure that they do all they can to protect </w:t>
      </w:r>
      <w:r w:rsidR="008C68EE" w:rsidRPr="00271482">
        <w:rPr>
          <w:rFonts w:ascii="Arial" w:hAnsi="Arial" w:cs="Arial"/>
          <w:sz w:val="24"/>
          <w:szCs w:val="24"/>
        </w:rPr>
        <w:t xml:space="preserve">the </w:t>
      </w:r>
      <w:r w:rsidR="00EA380C" w:rsidRPr="00271482">
        <w:rPr>
          <w:rFonts w:ascii="Arial" w:hAnsi="Arial" w:cs="Arial"/>
          <w:sz w:val="24"/>
          <w:szCs w:val="24"/>
        </w:rPr>
        <w:t>children.</w:t>
      </w:r>
      <w:r w:rsidR="00870228" w:rsidRPr="00271482">
        <w:rPr>
          <w:rFonts w:ascii="Arial" w:hAnsi="Arial" w:cs="Arial"/>
          <w:sz w:val="24"/>
          <w:szCs w:val="24"/>
        </w:rPr>
        <w:t xml:space="preserve">  </w:t>
      </w:r>
      <w:r w:rsidR="008C68EE" w:rsidRPr="00271482">
        <w:rPr>
          <w:rFonts w:ascii="Arial" w:hAnsi="Arial" w:cs="Arial"/>
          <w:sz w:val="24"/>
          <w:szCs w:val="24"/>
        </w:rPr>
        <w:t>Even though</w:t>
      </w:r>
      <w:r w:rsidR="0002751E" w:rsidRPr="00271482">
        <w:rPr>
          <w:rFonts w:ascii="Arial" w:hAnsi="Arial" w:cs="Arial"/>
          <w:sz w:val="24"/>
          <w:szCs w:val="24"/>
        </w:rPr>
        <w:t xml:space="preserve"> the amount of policies </w:t>
      </w:r>
      <w:r w:rsidR="008C68EE" w:rsidRPr="00271482">
        <w:rPr>
          <w:rFonts w:ascii="Arial" w:hAnsi="Arial" w:cs="Arial"/>
          <w:sz w:val="24"/>
          <w:szCs w:val="24"/>
        </w:rPr>
        <w:t xml:space="preserve">that are </w:t>
      </w:r>
      <w:r w:rsidR="0002751E" w:rsidRPr="00271482">
        <w:rPr>
          <w:rFonts w:ascii="Arial" w:hAnsi="Arial" w:cs="Arial"/>
          <w:sz w:val="24"/>
          <w:szCs w:val="24"/>
        </w:rPr>
        <w:t>put in place</w:t>
      </w:r>
      <w:r w:rsidR="008C68EE" w:rsidRPr="00271482">
        <w:rPr>
          <w:rFonts w:ascii="Arial" w:hAnsi="Arial" w:cs="Arial"/>
          <w:sz w:val="24"/>
          <w:szCs w:val="24"/>
        </w:rPr>
        <w:t xml:space="preserve"> are increasing through the years</w:t>
      </w:r>
      <w:r w:rsidR="0002751E" w:rsidRPr="00271482">
        <w:rPr>
          <w:rFonts w:ascii="Arial" w:hAnsi="Arial" w:cs="Arial"/>
          <w:sz w:val="24"/>
          <w:szCs w:val="24"/>
        </w:rPr>
        <w:t xml:space="preserve">, the number of children that are on the </w:t>
      </w:r>
      <w:r w:rsidR="008C68EE" w:rsidRPr="00271482">
        <w:rPr>
          <w:rFonts w:ascii="Arial" w:hAnsi="Arial" w:cs="Arial"/>
          <w:sz w:val="24"/>
          <w:szCs w:val="24"/>
        </w:rPr>
        <w:t>c</w:t>
      </w:r>
      <w:r w:rsidR="0002751E" w:rsidRPr="00271482">
        <w:rPr>
          <w:rFonts w:ascii="Arial" w:hAnsi="Arial" w:cs="Arial"/>
          <w:sz w:val="24"/>
          <w:szCs w:val="24"/>
        </w:rPr>
        <w:t xml:space="preserve">hild </w:t>
      </w:r>
      <w:r w:rsidR="008C68EE" w:rsidRPr="00271482">
        <w:rPr>
          <w:rFonts w:ascii="Arial" w:hAnsi="Arial" w:cs="Arial"/>
          <w:sz w:val="24"/>
          <w:szCs w:val="24"/>
        </w:rPr>
        <w:t>p</w:t>
      </w:r>
      <w:r w:rsidR="0002751E" w:rsidRPr="00271482">
        <w:rPr>
          <w:rFonts w:ascii="Arial" w:hAnsi="Arial" w:cs="Arial"/>
          <w:sz w:val="24"/>
          <w:szCs w:val="24"/>
        </w:rPr>
        <w:t xml:space="preserve">rotection register </w:t>
      </w:r>
      <w:r w:rsidR="008C68EE" w:rsidRPr="00271482">
        <w:rPr>
          <w:rFonts w:ascii="Arial" w:hAnsi="Arial" w:cs="Arial"/>
          <w:sz w:val="24"/>
          <w:szCs w:val="24"/>
        </w:rPr>
        <w:t xml:space="preserve">has </w:t>
      </w:r>
      <w:r w:rsidR="0002751E" w:rsidRPr="00271482">
        <w:rPr>
          <w:rFonts w:ascii="Arial" w:hAnsi="Arial" w:cs="Arial"/>
          <w:sz w:val="24"/>
          <w:szCs w:val="24"/>
        </w:rPr>
        <w:t>still increased from 2012 to 2016 (NSPCC, 2017</w:t>
      </w:r>
      <w:r w:rsidR="001058D3" w:rsidRPr="00271482">
        <w:rPr>
          <w:rFonts w:ascii="Arial" w:hAnsi="Arial" w:cs="Arial"/>
          <w:sz w:val="24"/>
          <w:szCs w:val="24"/>
        </w:rPr>
        <w:t>a</w:t>
      </w:r>
      <w:r w:rsidR="0002751E" w:rsidRPr="00271482">
        <w:rPr>
          <w:rFonts w:ascii="Arial" w:hAnsi="Arial" w:cs="Arial"/>
          <w:sz w:val="24"/>
          <w:szCs w:val="24"/>
        </w:rPr>
        <w:t>).  This could show that either more children are becoming subject to abuse</w:t>
      </w:r>
      <w:r w:rsidR="008C68EE" w:rsidRPr="00271482">
        <w:rPr>
          <w:rFonts w:ascii="Arial" w:hAnsi="Arial" w:cs="Arial"/>
          <w:sz w:val="24"/>
          <w:szCs w:val="24"/>
        </w:rPr>
        <w:t>,</w:t>
      </w:r>
      <w:r w:rsidR="0002751E" w:rsidRPr="00271482">
        <w:rPr>
          <w:rFonts w:ascii="Arial" w:hAnsi="Arial" w:cs="Arial"/>
          <w:sz w:val="24"/>
          <w:szCs w:val="24"/>
        </w:rPr>
        <w:t xml:space="preserve"> or </w:t>
      </w:r>
      <w:r w:rsidR="0002751E" w:rsidRPr="00271482">
        <w:rPr>
          <w:rFonts w:ascii="Arial" w:hAnsi="Arial" w:cs="Arial"/>
          <w:sz w:val="24"/>
          <w:szCs w:val="24"/>
        </w:rPr>
        <w:lastRenderedPageBreak/>
        <w:t xml:space="preserve">that more people are becoming aware of safeguarding issues </w:t>
      </w:r>
      <w:r w:rsidR="008C68EE" w:rsidRPr="00271482">
        <w:rPr>
          <w:rFonts w:ascii="Arial" w:hAnsi="Arial" w:cs="Arial"/>
          <w:sz w:val="24"/>
          <w:szCs w:val="24"/>
        </w:rPr>
        <w:t xml:space="preserve">and signs, </w:t>
      </w:r>
      <w:r w:rsidR="0002751E" w:rsidRPr="00271482">
        <w:rPr>
          <w:rFonts w:ascii="Arial" w:hAnsi="Arial" w:cs="Arial"/>
          <w:sz w:val="24"/>
          <w:szCs w:val="24"/>
        </w:rPr>
        <w:t xml:space="preserve">and </w:t>
      </w:r>
      <w:r w:rsidR="008C68EE" w:rsidRPr="00271482">
        <w:rPr>
          <w:rFonts w:ascii="Arial" w:hAnsi="Arial" w:cs="Arial"/>
          <w:sz w:val="24"/>
          <w:szCs w:val="24"/>
        </w:rPr>
        <w:t xml:space="preserve">therefore </w:t>
      </w:r>
      <w:r w:rsidR="0002751E" w:rsidRPr="00271482">
        <w:rPr>
          <w:rFonts w:ascii="Arial" w:hAnsi="Arial" w:cs="Arial"/>
          <w:sz w:val="24"/>
          <w:szCs w:val="24"/>
        </w:rPr>
        <w:t xml:space="preserve">more referrals are being made.  </w:t>
      </w:r>
    </w:p>
    <w:p w:rsidR="002F3F39" w:rsidRPr="00271482" w:rsidRDefault="002F3F39" w:rsidP="00271482">
      <w:pPr>
        <w:jc w:val="both"/>
        <w:rPr>
          <w:rFonts w:ascii="Arial" w:hAnsi="Arial" w:cs="Arial"/>
          <w:sz w:val="24"/>
          <w:szCs w:val="24"/>
        </w:rPr>
      </w:pPr>
      <w:r w:rsidRPr="00271482">
        <w:rPr>
          <w:rFonts w:ascii="Arial" w:hAnsi="Arial" w:cs="Arial"/>
          <w:sz w:val="24"/>
          <w:szCs w:val="24"/>
        </w:rPr>
        <w:t xml:space="preserve">I have worked with children for over 12 years and my knowledge and confidence of safeguarding and child protection has continued to grow over those years.  I have attended child protection conferences in the past, although looking back I do not feel I knew enough information regarding the policies and procedures.   </w:t>
      </w:r>
      <w:proofErr w:type="spellStart"/>
      <w:r w:rsidRPr="00271482">
        <w:rPr>
          <w:rFonts w:ascii="Arial" w:hAnsi="Arial" w:cs="Arial"/>
          <w:sz w:val="24"/>
          <w:szCs w:val="24"/>
        </w:rPr>
        <w:t>Soni</w:t>
      </w:r>
      <w:proofErr w:type="spellEnd"/>
      <w:r w:rsidRPr="00271482">
        <w:rPr>
          <w:rFonts w:ascii="Arial" w:hAnsi="Arial" w:cs="Arial"/>
          <w:sz w:val="24"/>
          <w:szCs w:val="24"/>
        </w:rPr>
        <w:t xml:space="preserve"> and Bristow (2013) claim it is essential that workers have a good understanding of safeguarding and the history of it, </w:t>
      </w:r>
      <w:proofErr w:type="gramStart"/>
      <w:r w:rsidRPr="00271482">
        <w:rPr>
          <w:rFonts w:ascii="Arial" w:hAnsi="Arial" w:cs="Arial"/>
          <w:sz w:val="24"/>
          <w:szCs w:val="24"/>
        </w:rPr>
        <w:t>in order to</w:t>
      </w:r>
      <w:proofErr w:type="gramEnd"/>
      <w:r w:rsidRPr="00271482">
        <w:rPr>
          <w:rFonts w:ascii="Arial" w:hAnsi="Arial" w:cs="Arial"/>
          <w:sz w:val="24"/>
          <w:szCs w:val="24"/>
        </w:rPr>
        <w:t xml:space="preserve"> support children.  </w:t>
      </w:r>
      <w:r w:rsidR="0065478E" w:rsidRPr="00271482">
        <w:rPr>
          <w:rFonts w:ascii="Arial" w:hAnsi="Arial" w:cs="Arial"/>
          <w:sz w:val="24"/>
          <w:szCs w:val="24"/>
        </w:rPr>
        <w:t xml:space="preserve">Before this module, </w:t>
      </w:r>
      <w:r w:rsidRPr="00271482">
        <w:rPr>
          <w:rFonts w:ascii="Arial" w:hAnsi="Arial" w:cs="Arial"/>
          <w:sz w:val="24"/>
          <w:szCs w:val="24"/>
        </w:rPr>
        <w:t>I had a general understanding of safeguarding</w:t>
      </w:r>
      <w:r w:rsidR="00D55ECB" w:rsidRPr="00271482">
        <w:rPr>
          <w:rFonts w:ascii="Arial" w:hAnsi="Arial" w:cs="Arial"/>
          <w:sz w:val="24"/>
          <w:szCs w:val="24"/>
        </w:rPr>
        <w:t>,</w:t>
      </w:r>
      <w:r w:rsidR="00B11401" w:rsidRPr="00271482">
        <w:rPr>
          <w:rFonts w:ascii="Arial" w:hAnsi="Arial" w:cs="Arial"/>
          <w:sz w:val="24"/>
          <w:szCs w:val="24"/>
        </w:rPr>
        <w:t xml:space="preserve"> as I had briefly covered </w:t>
      </w:r>
      <w:r w:rsidR="00D55ECB" w:rsidRPr="00271482">
        <w:rPr>
          <w:rFonts w:ascii="Arial" w:hAnsi="Arial" w:cs="Arial"/>
          <w:sz w:val="24"/>
          <w:szCs w:val="24"/>
        </w:rPr>
        <w:t xml:space="preserve">this </w:t>
      </w:r>
      <w:r w:rsidR="00B11401" w:rsidRPr="00271482">
        <w:rPr>
          <w:rFonts w:ascii="Arial" w:hAnsi="Arial" w:cs="Arial"/>
          <w:sz w:val="24"/>
          <w:szCs w:val="24"/>
        </w:rPr>
        <w:t>in my health and social care NVQ</w:t>
      </w:r>
      <w:r w:rsidRPr="00271482">
        <w:rPr>
          <w:rFonts w:ascii="Arial" w:hAnsi="Arial" w:cs="Arial"/>
          <w:sz w:val="24"/>
          <w:szCs w:val="24"/>
        </w:rPr>
        <w:t>, however I felt unprepared</w:t>
      </w:r>
      <w:r w:rsidR="0065478E" w:rsidRPr="00271482">
        <w:rPr>
          <w:rFonts w:ascii="Arial" w:hAnsi="Arial" w:cs="Arial"/>
          <w:sz w:val="24"/>
          <w:szCs w:val="24"/>
        </w:rPr>
        <w:t xml:space="preserve"> at the beginning of this module to carry out </w:t>
      </w:r>
      <w:r w:rsidR="00D55ECB" w:rsidRPr="00271482">
        <w:rPr>
          <w:rFonts w:ascii="Arial" w:hAnsi="Arial" w:cs="Arial"/>
          <w:sz w:val="24"/>
          <w:szCs w:val="24"/>
        </w:rPr>
        <w:t xml:space="preserve">and in this case, chair, </w:t>
      </w:r>
      <w:r w:rsidR="0065478E" w:rsidRPr="00271482">
        <w:rPr>
          <w:rFonts w:ascii="Arial" w:hAnsi="Arial" w:cs="Arial"/>
          <w:sz w:val="24"/>
          <w:szCs w:val="24"/>
        </w:rPr>
        <w:t>an initial child protection conference.  I felt</w:t>
      </w:r>
      <w:r w:rsidRPr="00271482">
        <w:rPr>
          <w:rFonts w:ascii="Arial" w:hAnsi="Arial" w:cs="Arial"/>
          <w:sz w:val="24"/>
          <w:szCs w:val="24"/>
        </w:rPr>
        <w:t xml:space="preserve"> my knowledge of the legislations and acts </w:t>
      </w:r>
      <w:r w:rsidR="00D55ECB" w:rsidRPr="00271482">
        <w:rPr>
          <w:rFonts w:ascii="Arial" w:hAnsi="Arial" w:cs="Arial"/>
          <w:sz w:val="24"/>
          <w:szCs w:val="24"/>
        </w:rPr>
        <w:t>were poor, and that from this module, learning the backgrounds of the legislation would help me develop professionally.</w:t>
      </w:r>
      <w:r w:rsidRPr="00271482">
        <w:rPr>
          <w:rFonts w:ascii="Arial" w:hAnsi="Arial" w:cs="Arial"/>
          <w:sz w:val="24"/>
          <w:szCs w:val="24"/>
        </w:rPr>
        <w:t xml:space="preserve">  It is only over the last 6 years that my understanding of child protection has improved</w:t>
      </w:r>
      <w:r w:rsidR="00D55ECB" w:rsidRPr="00271482">
        <w:rPr>
          <w:rFonts w:ascii="Arial" w:hAnsi="Arial" w:cs="Arial"/>
          <w:sz w:val="24"/>
          <w:szCs w:val="24"/>
        </w:rPr>
        <w:t>,</w:t>
      </w:r>
      <w:r w:rsidRPr="00271482">
        <w:rPr>
          <w:rFonts w:ascii="Arial" w:hAnsi="Arial" w:cs="Arial"/>
          <w:sz w:val="24"/>
          <w:szCs w:val="24"/>
        </w:rPr>
        <w:t xml:space="preserve"> since my role has changed from a </w:t>
      </w:r>
      <w:r w:rsidR="009049E8" w:rsidRPr="00271482">
        <w:rPr>
          <w:rFonts w:ascii="Arial" w:hAnsi="Arial" w:cs="Arial"/>
          <w:sz w:val="24"/>
          <w:szCs w:val="24"/>
        </w:rPr>
        <w:t>family resource worker for a charity</w:t>
      </w:r>
      <w:r w:rsidR="00B11401" w:rsidRPr="00271482">
        <w:rPr>
          <w:rFonts w:ascii="Arial" w:hAnsi="Arial" w:cs="Arial"/>
          <w:sz w:val="24"/>
          <w:szCs w:val="24"/>
        </w:rPr>
        <w:t>,</w:t>
      </w:r>
      <w:r w:rsidR="009049E8" w:rsidRPr="00271482">
        <w:rPr>
          <w:rFonts w:ascii="Arial" w:hAnsi="Arial" w:cs="Arial"/>
          <w:sz w:val="24"/>
          <w:szCs w:val="24"/>
        </w:rPr>
        <w:t xml:space="preserve"> to working in a primary school.  Although my responsibility to children did not change, the amount of training provided increased in the school setting.  </w:t>
      </w:r>
    </w:p>
    <w:p w:rsidR="002F3F39" w:rsidRPr="00271482" w:rsidRDefault="008A6FB0" w:rsidP="00271482">
      <w:pPr>
        <w:jc w:val="both"/>
        <w:rPr>
          <w:rFonts w:ascii="Arial" w:hAnsi="Arial" w:cs="Arial"/>
          <w:sz w:val="24"/>
          <w:szCs w:val="24"/>
        </w:rPr>
      </w:pPr>
      <w:r w:rsidRPr="00271482">
        <w:rPr>
          <w:rFonts w:ascii="Arial" w:hAnsi="Arial" w:cs="Arial"/>
          <w:sz w:val="24"/>
          <w:szCs w:val="24"/>
        </w:rPr>
        <w:t>In my school</w:t>
      </w:r>
      <w:r w:rsidR="008D7B75" w:rsidRPr="00271482">
        <w:rPr>
          <w:rFonts w:ascii="Arial" w:hAnsi="Arial" w:cs="Arial"/>
          <w:sz w:val="24"/>
          <w:szCs w:val="24"/>
        </w:rPr>
        <w:t xml:space="preserve">, the senior </w:t>
      </w:r>
      <w:r w:rsidR="00B11401" w:rsidRPr="00271482">
        <w:rPr>
          <w:rFonts w:ascii="Arial" w:hAnsi="Arial" w:cs="Arial"/>
          <w:sz w:val="24"/>
          <w:szCs w:val="24"/>
        </w:rPr>
        <w:t xml:space="preserve">management including the </w:t>
      </w:r>
      <w:r w:rsidR="008D7B75" w:rsidRPr="00271482">
        <w:rPr>
          <w:rFonts w:ascii="Arial" w:hAnsi="Arial" w:cs="Arial"/>
          <w:sz w:val="24"/>
          <w:szCs w:val="24"/>
        </w:rPr>
        <w:t>child protection officer</w:t>
      </w:r>
      <w:r w:rsidR="00B11401" w:rsidRPr="00271482">
        <w:rPr>
          <w:rFonts w:ascii="Arial" w:hAnsi="Arial" w:cs="Arial"/>
          <w:sz w:val="24"/>
          <w:szCs w:val="24"/>
        </w:rPr>
        <w:t>,</w:t>
      </w:r>
      <w:r w:rsidR="008D7B75" w:rsidRPr="00271482">
        <w:rPr>
          <w:rFonts w:ascii="Arial" w:hAnsi="Arial" w:cs="Arial"/>
          <w:sz w:val="24"/>
          <w:szCs w:val="24"/>
        </w:rPr>
        <w:t xml:space="preserve"> </w:t>
      </w:r>
      <w:r w:rsidR="001A4429" w:rsidRPr="00271482">
        <w:rPr>
          <w:rFonts w:ascii="Arial" w:hAnsi="Arial" w:cs="Arial"/>
          <w:sz w:val="24"/>
          <w:szCs w:val="24"/>
        </w:rPr>
        <w:t>expects</w:t>
      </w:r>
      <w:r w:rsidR="008D7B75" w:rsidRPr="00271482">
        <w:rPr>
          <w:rFonts w:ascii="Arial" w:hAnsi="Arial" w:cs="Arial"/>
          <w:sz w:val="24"/>
          <w:szCs w:val="24"/>
        </w:rPr>
        <w:t xml:space="preserve"> all staff to attend </w:t>
      </w:r>
      <w:r w:rsidRPr="00271482">
        <w:rPr>
          <w:rFonts w:ascii="Arial" w:hAnsi="Arial" w:cs="Arial"/>
          <w:sz w:val="24"/>
          <w:szCs w:val="24"/>
        </w:rPr>
        <w:t xml:space="preserve">annual </w:t>
      </w:r>
      <w:r w:rsidR="0064481A" w:rsidRPr="00271482">
        <w:rPr>
          <w:rFonts w:ascii="Arial" w:hAnsi="Arial" w:cs="Arial"/>
          <w:sz w:val="24"/>
          <w:szCs w:val="24"/>
        </w:rPr>
        <w:t xml:space="preserve">level one </w:t>
      </w:r>
      <w:r w:rsidRPr="00271482">
        <w:rPr>
          <w:rFonts w:ascii="Arial" w:hAnsi="Arial" w:cs="Arial"/>
          <w:sz w:val="24"/>
          <w:szCs w:val="24"/>
        </w:rPr>
        <w:t>training for safeguarding</w:t>
      </w:r>
      <w:r w:rsidR="008D7B75" w:rsidRPr="00271482">
        <w:rPr>
          <w:rFonts w:ascii="Arial" w:hAnsi="Arial" w:cs="Arial"/>
          <w:sz w:val="24"/>
          <w:szCs w:val="24"/>
        </w:rPr>
        <w:t xml:space="preserve">.  The </w:t>
      </w:r>
      <w:r w:rsidR="00BF3811" w:rsidRPr="00271482">
        <w:rPr>
          <w:rFonts w:ascii="Arial" w:hAnsi="Arial" w:cs="Arial"/>
          <w:sz w:val="24"/>
          <w:szCs w:val="24"/>
        </w:rPr>
        <w:t xml:space="preserve">Keeping </w:t>
      </w:r>
      <w:r w:rsidR="008D7B75" w:rsidRPr="00271482">
        <w:rPr>
          <w:rFonts w:ascii="Arial" w:hAnsi="Arial" w:cs="Arial"/>
          <w:sz w:val="24"/>
          <w:szCs w:val="24"/>
        </w:rPr>
        <w:t>Learners</w:t>
      </w:r>
      <w:r w:rsidR="00BF3811" w:rsidRPr="00271482">
        <w:rPr>
          <w:rFonts w:ascii="Arial" w:hAnsi="Arial" w:cs="Arial"/>
          <w:sz w:val="24"/>
          <w:szCs w:val="24"/>
        </w:rPr>
        <w:t xml:space="preserve"> Safe (</w:t>
      </w:r>
      <w:r w:rsidR="008D7B75" w:rsidRPr="00271482">
        <w:rPr>
          <w:rFonts w:ascii="Arial" w:hAnsi="Arial" w:cs="Arial"/>
          <w:sz w:val="24"/>
          <w:szCs w:val="24"/>
        </w:rPr>
        <w:t>Welsh Government 2015</w:t>
      </w:r>
      <w:r w:rsidR="00BF3811" w:rsidRPr="00271482">
        <w:rPr>
          <w:rFonts w:ascii="Arial" w:hAnsi="Arial" w:cs="Arial"/>
          <w:sz w:val="24"/>
          <w:szCs w:val="24"/>
        </w:rPr>
        <w:t>) document</w:t>
      </w:r>
      <w:r w:rsidR="008D7B75" w:rsidRPr="00271482">
        <w:rPr>
          <w:rFonts w:ascii="Arial" w:hAnsi="Arial" w:cs="Arial"/>
          <w:sz w:val="24"/>
          <w:szCs w:val="24"/>
        </w:rPr>
        <w:t>,</w:t>
      </w:r>
      <w:r w:rsidR="00BF3811" w:rsidRPr="00271482">
        <w:rPr>
          <w:rFonts w:ascii="Arial" w:hAnsi="Arial" w:cs="Arial"/>
          <w:sz w:val="24"/>
          <w:szCs w:val="24"/>
        </w:rPr>
        <w:t xml:space="preserve"> recommends that school staff have regular updates with regards to child protection and training is </w:t>
      </w:r>
      <w:r w:rsidR="008D7B75" w:rsidRPr="00271482">
        <w:rPr>
          <w:rFonts w:ascii="Arial" w:hAnsi="Arial" w:cs="Arial"/>
          <w:sz w:val="24"/>
          <w:szCs w:val="24"/>
        </w:rPr>
        <w:t>regularly updated, although no specific time guidance is given on how often the training is required</w:t>
      </w:r>
      <w:r w:rsidR="00831C7E" w:rsidRPr="00271482">
        <w:rPr>
          <w:rFonts w:ascii="Arial" w:hAnsi="Arial" w:cs="Arial"/>
          <w:sz w:val="24"/>
          <w:szCs w:val="24"/>
        </w:rPr>
        <w:t xml:space="preserve"> as like in England</w:t>
      </w:r>
      <w:r w:rsidR="00BF3811" w:rsidRPr="00271482">
        <w:rPr>
          <w:rFonts w:ascii="Arial" w:hAnsi="Arial" w:cs="Arial"/>
          <w:sz w:val="24"/>
          <w:szCs w:val="24"/>
        </w:rPr>
        <w:t>.</w:t>
      </w:r>
      <w:r w:rsidR="00831C7E" w:rsidRPr="00271482">
        <w:rPr>
          <w:rFonts w:ascii="Arial" w:hAnsi="Arial" w:cs="Arial"/>
          <w:sz w:val="24"/>
          <w:szCs w:val="24"/>
        </w:rPr>
        <w:t xml:space="preserve">  The Department for Education (2016) recommend</w:t>
      </w:r>
      <w:r w:rsidR="001A4429" w:rsidRPr="00271482">
        <w:rPr>
          <w:rFonts w:ascii="Arial" w:hAnsi="Arial" w:cs="Arial"/>
          <w:sz w:val="24"/>
          <w:szCs w:val="24"/>
        </w:rPr>
        <w:t>s</w:t>
      </w:r>
      <w:r w:rsidR="00831C7E" w:rsidRPr="00271482">
        <w:rPr>
          <w:rFonts w:ascii="Arial" w:hAnsi="Arial" w:cs="Arial"/>
          <w:sz w:val="24"/>
          <w:szCs w:val="24"/>
        </w:rPr>
        <w:t xml:space="preserve"> annual training for practitioners to ensure they are up to date with child protection policies and procedures.</w:t>
      </w:r>
      <w:r w:rsidR="00BF3811" w:rsidRPr="00271482">
        <w:rPr>
          <w:rFonts w:ascii="Arial" w:hAnsi="Arial" w:cs="Arial"/>
          <w:sz w:val="24"/>
          <w:szCs w:val="24"/>
        </w:rPr>
        <w:t xml:space="preserve">  </w:t>
      </w:r>
      <w:r w:rsidR="001A4429" w:rsidRPr="00271482">
        <w:rPr>
          <w:rFonts w:ascii="Arial" w:hAnsi="Arial" w:cs="Arial"/>
          <w:sz w:val="24"/>
          <w:szCs w:val="24"/>
        </w:rPr>
        <w:t>Our school</w:t>
      </w:r>
      <w:r w:rsidR="000033AE" w:rsidRPr="00271482">
        <w:rPr>
          <w:rFonts w:ascii="Arial" w:hAnsi="Arial" w:cs="Arial"/>
          <w:sz w:val="24"/>
          <w:szCs w:val="24"/>
        </w:rPr>
        <w:t xml:space="preserve"> ensure</w:t>
      </w:r>
      <w:r w:rsidR="001A4429" w:rsidRPr="00271482">
        <w:rPr>
          <w:rFonts w:ascii="Arial" w:hAnsi="Arial" w:cs="Arial"/>
          <w:sz w:val="24"/>
          <w:szCs w:val="24"/>
        </w:rPr>
        <w:t>s</w:t>
      </w:r>
      <w:r w:rsidR="000033AE" w:rsidRPr="00271482">
        <w:rPr>
          <w:rFonts w:ascii="Arial" w:hAnsi="Arial" w:cs="Arial"/>
          <w:sz w:val="24"/>
          <w:szCs w:val="24"/>
        </w:rPr>
        <w:t xml:space="preserve"> that all our members of staff have at least level one training in safeguarding as it can never be known who a child will confide in.  </w:t>
      </w:r>
      <w:r w:rsidR="001A4429" w:rsidRPr="00271482">
        <w:rPr>
          <w:rFonts w:ascii="Arial" w:hAnsi="Arial" w:cs="Arial"/>
          <w:sz w:val="24"/>
          <w:szCs w:val="24"/>
        </w:rPr>
        <w:t xml:space="preserve">Children may make a disclosure to a teacher or a lunchtime supervisor </w:t>
      </w:r>
      <w:r w:rsidR="00504F61" w:rsidRPr="00271482">
        <w:rPr>
          <w:rFonts w:ascii="Arial" w:hAnsi="Arial" w:cs="Arial"/>
          <w:sz w:val="24"/>
          <w:szCs w:val="24"/>
        </w:rPr>
        <w:t xml:space="preserve">and as a school there is a </w:t>
      </w:r>
      <w:r w:rsidR="009B3880" w:rsidRPr="00271482">
        <w:rPr>
          <w:rFonts w:ascii="Arial" w:hAnsi="Arial" w:cs="Arial"/>
          <w:sz w:val="24"/>
          <w:szCs w:val="24"/>
        </w:rPr>
        <w:t>responsibility to ensure the staff are aware with how to deal with the disclosure</w:t>
      </w:r>
      <w:r w:rsidR="00993105" w:rsidRPr="00271482">
        <w:rPr>
          <w:rFonts w:ascii="Arial" w:hAnsi="Arial" w:cs="Arial"/>
          <w:sz w:val="24"/>
          <w:szCs w:val="24"/>
        </w:rPr>
        <w:t xml:space="preserve"> (</w:t>
      </w:r>
      <w:proofErr w:type="spellStart"/>
      <w:r w:rsidR="00993105" w:rsidRPr="00271482">
        <w:rPr>
          <w:rFonts w:ascii="Arial" w:hAnsi="Arial" w:cs="Arial"/>
          <w:sz w:val="24"/>
          <w:szCs w:val="24"/>
        </w:rPr>
        <w:t>Cheminais</w:t>
      </w:r>
      <w:proofErr w:type="spellEnd"/>
      <w:r w:rsidR="00993105" w:rsidRPr="00271482">
        <w:rPr>
          <w:rFonts w:ascii="Arial" w:hAnsi="Arial" w:cs="Arial"/>
          <w:sz w:val="24"/>
          <w:szCs w:val="24"/>
        </w:rPr>
        <w:t>, 2013)</w:t>
      </w:r>
      <w:r w:rsidR="009B3880" w:rsidRPr="00271482">
        <w:rPr>
          <w:rFonts w:ascii="Arial" w:hAnsi="Arial" w:cs="Arial"/>
          <w:sz w:val="24"/>
          <w:szCs w:val="24"/>
        </w:rPr>
        <w:t xml:space="preserve">.  </w:t>
      </w:r>
      <w:r w:rsidR="003F02F6" w:rsidRPr="00271482">
        <w:rPr>
          <w:rFonts w:ascii="Arial" w:hAnsi="Arial" w:cs="Arial"/>
          <w:sz w:val="24"/>
          <w:szCs w:val="24"/>
        </w:rPr>
        <w:t xml:space="preserve">We have more senior members of staff which are trained to a higher level and we also have a child protection officer on site who is available if there are any concerns or if there are any queries. </w:t>
      </w:r>
      <w:r w:rsidR="009B3880" w:rsidRPr="00271482">
        <w:rPr>
          <w:rFonts w:ascii="Arial" w:hAnsi="Arial" w:cs="Arial"/>
          <w:sz w:val="24"/>
          <w:szCs w:val="24"/>
        </w:rPr>
        <w:t xml:space="preserve">I would feel confident in making referrals to the child protection officer and getting in touch with the social services for advice regarding a concern.    There have been occasions in the past where disclosures have been made to me, and </w:t>
      </w:r>
      <w:r w:rsidR="009B3880" w:rsidRPr="00271482">
        <w:rPr>
          <w:rFonts w:ascii="Arial" w:hAnsi="Arial" w:cs="Arial"/>
          <w:sz w:val="24"/>
          <w:szCs w:val="24"/>
        </w:rPr>
        <w:lastRenderedPageBreak/>
        <w:t xml:space="preserve">from undertaking regular training I feel that these were dealt with appropriately.  I feel that I am aware of the signs of safeguarding concerns </w:t>
      </w:r>
      <w:r w:rsidR="002F3F39" w:rsidRPr="00271482">
        <w:rPr>
          <w:rFonts w:ascii="Arial" w:hAnsi="Arial" w:cs="Arial"/>
          <w:sz w:val="24"/>
          <w:szCs w:val="24"/>
        </w:rPr>
        <w:t xml:space="preserve">and feel confident enough to share my concerns with other professionals.  </w:t>
      </w:r>
      <w:r w:rsidR="002A278E" w:rsidRPr="00271482">
        <w:rPr>
          <w:rFonts w:ascii="Arial" w:hAnsi="Arial" w:cs="Arial"/>
          <w:sz w:val="24"/>
          <w:szCs w:val="24"/>
        </w:rPr>
        <w:t xml:space="preserve">From this regular training we attend in school, I feel that I </w:t>
      </w:r>
      <w:proofErr w:type="gramStart"/>
      <w:r w:rsidR="002A278E" w:rsidRPr="00271482">
        <w:rPr>
          <w:rFonts w:ascii="Arial" w:hAnsi="Arial" w:cs="Arial"/>
          <w:sz w:val="24"/>
          <w:szCs w:val="24"/>
        </w:rPr>
        <w:t>am able to</w:t>
      </w:r>
      <w:proofErr w:type="gramEnd"/>
      <w:r w:rsidR="002A278E" w:rsidRPr="00271482">
        <w:rPr>
          <w:rFonts w:ascii="Arial" w:hAnsi="Arial" w:cs="Arial"/>
          <w:sz w:val="24"/>
          <w:szCs w:val="24"/>
        </w:rPr>
        <w:t xml:space="preserve"> recognise the different categories and signs of abuse</w:t>
      </w:r>
      <w:r w:rsidR="00F54368" w:rsidRPr="00271482">
        <w:rPr>
          <w:rFonts w:ascii="Arial" w:hAnsi="Arial" w:cs="Arial"/>
          <w:sz w:val="24"/>
          <w:szCs w:val="24"/>
        </w:rPr>
        <w:t xml:space="preserve"> which are highlighted by the Department of Education (2015). </w:t>
      </w:r>
    </w:p>
    <w:p w:rsidR="00824CDB" w:rsidRPr="00271482" w:rsidRDefault="004D4829" w:rsidP="00271482">
      <w:pPr>
        <w:jc w:val="both"/>
        <w:rPr>
          <w:rFonts w:ascii="Arial" w:hAnsi="Arial" w:cs="Arial"/>
          <w:sz w:val="24"/>
          <w:szCs w:val="24"/>
        </w:rPr>
      </w:pPr>
      <w:r w:rsidRPr="00271482">
        <w:rPr>
          <w:rFonts w:ascii="Arial" w:hAnsi="Arial" w:cs="Arial"/>
          <w:sz w:val="24"/>
          <w:szCs w:val="24"/>
        </w:rPr>
        <w:t xml:space="preserve">The </w:t>
      </w:r>
      <w:r w:rsidR="00993105" w:rsidRPr="00271482">
        <w:rPr>
          <w:rFonts w:ascii="Arial" w:hAnsi="Arial" w:cs="Arial"/>
          <w:sz w:val="24"/>
          <w:szCs w:val="24"/>
        </w:rPr>
        <w:t>child protection conferences</w:t>
      </w:r>
      <w:r w:rsidRPr="00271482">
        <w:rPr>
          <w:rFonts w:ascii="Arial" w:hAnsi="Arial" w:cs="Arial"/>
          <w:sz w:val="24"/>
          <w:szCs w:val="24"/>
        </w:rPr>
        <w:t xml:space="preserve"> I </w:t>
      </w:r>
      <w:r w:rsidR="00993105" w:rsidRPr="00271482">
        <w:rPr>
          <w:rFonts w:ascii="Arial" w:hAnsi="Arial" w:cs="Arial"/>
          <w:sz w:val="24"/>
          <w:szCs w:val="24"/>
        </w:rPr>
        <w:t xml:space="preserve">have previously </w:t>
      </w:r>
      <w:r w:rsidRPr="00271482">
        <w:rPr>
          <w:rFonts w:ascii="Arial" w:hAnsi="Arial" w:cs="Arial"/>
          <w:sz w:val="24"/>
          <w:szCs w:val="24"/>
        </w:rPr>
        <w:t xml:space="preserve">attended was only for one family in which the child was already on the child protection register.  These meetings were on a regular basis and there were many agencies present that were involved with the child and their family.  </w:t>
      </w:r>
      <w:r w:rsidR="009831F4" w:rsidRPr="00271482">
        <w:rPr>
          <w:rFonts w:ascii="Arial" w:hAnsi="Arial" w:cs="Arial"/>
          <w:sz w:val="24"/>
          <w:szCs w:val="24"/>
        </w:rPr>
        <w:t>I am aware that the procedures to follow in raising concerns with safeguarding or referring children are in the All Wales Child Protection P</w:t>
      </w:r>
      <w:r w:rsidR="001058D3" w:rsidRPr="00271482">
        <w:rPr>
          <w:rFonts w:ascii="Arial" w:hAnsi="Arial" w:cs="Arial"/>
          <w:sz w:val="24"/>
          <w:szCs w:val="24"/>
        </w:rPr>
        <w:t>rocedures 2008</w:t>
      </w:r>
      <w:r w:rsidR="009831F4" w:rsidRPr="00271482">
        <w:rPr>
          <w:rFonts w:ascii="Arial" w:hAnsi="Arial" w:cs="Arial"/>
          <w:sz w:val="24"/>
          <w:szCs w:val="24"/>
        </w:rPr>
        <w:t xml:space="preserve">, and where the copy is stored in school.  </w:t>
      </w:r>
      <w:r w:rsidR="003B0724" w:rsidRPr="00271482">
        <w:rPr>
          <w:rFonts w:ascii="Arial" w:hAnsi="Arial" w:cs="Arial"/>
          <w:sz w:val="24"/>
          <w:szCs w:val="24"/>
        </w:rPr>
        <w:t>Information sharing between staff members in school is vital</w:t>
      </w:r>
      <w:r w:rsidR="00C129A0" w:rsidRPr="00271482">
        <w:rPr>
          <w:rFonts w:ascii="Arial" w:hAnsi="Arial" w:cs="Arial"/>
          <w:sz w:val="24"/>
          <w:szCs w:val="24"/>
        </w:rPr>
        <w:t xml:space="preserve"> in protecting children from harm </w:t>
      </w:r>
      <w:r w:rsidR="003B0724" w:rsidRPr="00271482">
        <w:rPr>
          <w:rFonts w:ascii="Arial" w:hAnsi="Arial" w:cs="Arial"/>
          <w:sz w:val="24"/>
          <w:szCs w:val="24"/>
        </w:rPr>
        <w:t>(</w:t>
      </w:r>
      <w:r w:rsidR="00C129A0" w:rsidRPr="00271482">
        <w:rPr>
          <w:rFonts w:ascii="Arial" w:hAnsi="Arial" w:cs="Arial"/>
          <w:sz w:val="24"/>
          <w:szCs w:val="24"/>
        </w:rPr>
        <w:t>HM Government, 2015</w:t>
      </w:r>
      <w:r w:rsidR="003B0724" w:rsidRPr="00271482">
        <w:rPr>
          <w:rFonts w:ascii="Arial" w:hAnsi="Arial" w:cs="Arial"/>
          <w:sz w:val="24"/>
          <w:szCs w:val="24"/>
        </w:rPr>
        <w:t>)</w:t>
      </w:r>
      <w:r w:rsidR="00457F38" w:rsidRPr="00271482">
        <w:rPr>
          <w:rFonts w:ascii="Arial" w:hAnsi="Arial" w:cs="Arial"/>
          <w:sz w:val="24"/>
          <w:szCs w:val="24"/>
        </w:rPr>
        <w:t>,</w:t>
      </w:r>
      <w:r w:rsidR="003B0724" w:rsidRPr="00271482">
        <w:rPr>
          <w:rFonts w:ascii="Arial" w:hAnsi="Arial" w:cs="Arial"/>
          <w:sz w:val="24"/>
          <w:szCs w:val="24"/>
        </w:rPr>
        <w:t xml:space="preserve"> as something that one child has said to one person maybe the key link which ma</w:t>
      </w:r>
      <w:r w:rsidR="00457F38" w:rsidRPr="00271482">
        <w:rPr>
          <w:rFonts w:ascii="Arial" w:hAnsi="Arial" w:cs="Arial"/>
          <w:sz w:val="24"/>
          <w:szCs w:val="24"/>
        </w:rPr>
        <w:t>kes</w:t>
      </w:r>
      <w:r w:rsidR="003B0724" w:rsidRPr="00271482">
        <w:rPr>
          <w:rFonts w:ascii="Arial" w:hAnsi="Arial" w:cs="Arial"/>
          <w:sz w:val="24"/>
          <w:szCs w:val="24"/>
        </w:rPr>
        <w:t xml:space="preserve"> a difference</w:t>
      </w:r>
      <w:r w:rsidR="00457F38" w:rsidRPr="00271482">
        <w:rPr>
          <w:rFonts w:ascii="Arial" w:hAnsi="Arial" w:cs="Arial"/>
          <w:sz w:val="24"/>
          <w:szCs w:val="24"/>
        </w:rPr>
        <w:t xml:space="preserve"> to whether there is a concern or not</w:t>
      </w:r>
      <w:r w:rsidR="003B0724" w:rsidRPr="00271482">
        <w:rPr>
          <w:rFonts w:ascii="Arial" w:hAnsi="Arial" w:cs="Arial"/>
          <w:sz w:val="24"/>
          <w:szCs w:val="24"/>
        </w:rPr>
        <w:t xml:space="preserve">.  </w:t>
      </w:r>
      <w:r w:rsidR="006C7DB4" w:rsidRPr="00271482">
        <w:rPr>
          <w:rFonts w:ascii="Arial" w:hAnsi="Arial" w:cs="Arial"/>
          <w:sz w:val="24"/>
          <w:szCs w:val="24"/>
        </w:rPr>
        <w:t>I always have shared significant information with the class teacher</w:t>
      </w:r>
      <w:r w:rsidR="009A756E" w:rsidRPr="00271482">
        <w:rPr>
          <w:rFonts w:ascii="Arial" w:hAnsi="Arial" w:cs="Arial"/>
          <w:sz w:val="24"/>
          <w:szCs w:val="24"/>
        </w:rPr>
        <w:t xml:space="preserve"> and child protection officer,</w:t>
      </w:r>
      <w:r w:rsidR="006C7DB4" w:rsidRPr="00271482">
        <w:rPr>
          <w:rFonts w:ascii="Arial" w:hAnsi="Arial" w:cs="Arial"/>
          <w:sz w:val="24"/>
          <w:szCs w:val="24"/>
        </w:rPr>
        <w:t xml:space="preserve"> and from reading many </w:t>
      </w:r>
      <w:r w:rsidR="00D764D8" w:rsidRPr="00271482">
        <w:rPr>
          <w:rFonts w:ascii="Arial" w:hAnsi="Arial" w:cs="Arial"/>
          <w:sz w:val="24"/>
          <w:szCs w:val="24"/>
        </w:rPr>
        <w:t>literatures</w:t>
      </w:r>
      <w:r w:rsidR="006C7DB4" w:rsidRPr="00271482">
        <w:rPr>
          <w:rFonts w:ascii="Arial" w:hAnsi="Arial" w:cs="Arial"/>
          <w:sz w:val="24"/>
          <w:szCs w:val="24"/>
        </w:rPr>
        <w:t xml:space="preserve"> such a</w:t>
      </w:r>
      <w:r w:rsidR="009A756E" w:rsidRPr="00271482">
        <w:rPr>
          <w:rFonts w:ascii="Arial" w:hAnsi="Arial" w:cs="Arial"/>
          <w:sz w:val="24"/>
          <w:szCs w:val="24"/>
        </w:rPr>
        <w:t>s Thompson (2016)</w:t>
      </w:r>
      <w:r w:rsidR="006C7DB4" w:rsidRPr="00271482">
        <w:rPr>
          <w:rFonts w:ascii="Arial" w:hAnsi="Arial" w:cs="Arial"/>
          <w:sz w:val="24"/>
          <w:szCs w:val="24"/>
        </w:rPr>
        <w:t xml:space="preserve"> I see </w:t>
      </w:r>
      <w:r w:rsidR="005223FB" w:rsidRPr="00271482">
        <w:rPr>
          <w:rFonts w:ascii="Arial" w:hAnsi="Arial" w:cs="Arial"/>
          <w:sz w:val="24"/>
          <w:szCs w:val="24"/>
        </w:rPr>
        <w:t>how something</w:t>
      </w:r>
      <w:r w:rsidR="006C7DB4" w:rsidRPr="00271482">
        <w:rPr>
          <w:rFonts w:ascii="Arial" w:hAnsi="Arial" w:cs="Arial"/>
          <w:sz w:val="24"/>
          <w:szCs w:val="24"/>
        </w:rPr>
        <w:t xml:space="preserve"> that may</w:t>
      </w:r>
      <w:r w:rsidR="00824CDB" w:rsidRPr="00271482">
        <w:rPr>
          <w:rFonts w:ascii="Arial" w:hAnsi="Arial" w:cs="Arial"/>
          <w:sz w:val="24"/>
          <w:szCs w:val="24"/>
        </w:rPr>
        <w:t xml:space="preserve"> appear insignificant can support creating a case for a referral. </w:t>
      </w:r>
      <w:proofErr w:type="gramStart"/>
      <w:r w:rsidR="00824CDB" w:rsidRPr="00271482">
        <w:rPr>
          <w:rFonts w:ascii="Arial" w:hAnsi="Arial" w:cs="Arial"/>
          <w:sz w:val="24"/>
          <w:szCs w:val="24"/>
        </w:rPr>
        <w:t>As a result of</w:t>
      </w:r>
      <w:proofErr w:type="gramEnd"/>
      <w:r w:rsidR="00824CDB" w:rsidRPr="00271482">
        <w:rPr>
          <w:rFonts w:ascii="Arial" w:hAnsi="Arial" w:cs="Arial"/>
          <w:sz w:val="24"/>
          <w:szCs w:val="24"/>
        </w:rPr>
        <w:t xml:space="preserve"> the inquiry into Victoria </w:t>
      </w:r>
      <w:r w:rsidR="00A706F3" w:rsidRPr="00271482">
        <w:rPr>
          <w:rFonts w:ascii="Arial" w:hAnsi="Arial" w:cs="Arial"/>
          <w:sz w:val="24"/>
          <w:szCs w:val="24"/>
        </w:rPr>
        <w:t>Climbiè’s</w:t>
      </w:r>
      <w:r w:rsidR="00824CDB" w:rsidRPr="00271482">
        <w:rPr>
          <w:rFonts w:ascii="Arial" w:hAnsi="Arial" w:cs="Arial"/>
          <w:sz w:val="24"/>
          <w:szCs w:val="24"/>
        </w:rPr>
        <w:t xml:space="preserve"> death</w:t>
      </w:r>
      <w:r w:rsidR="00D764D8" w:rsidRPr="00271482">
        <w:rPr>
          <w:rFonts w:ascii="Arial" w:hAnsi="Arial" w:cs="Arial"/>
          <w:sz w:val="24"/>
          <w:szCs w:val="24"/>
        </w:rPr>
        <w:t>,</w:t>
      </w:r>
      <w:r w:rsidR="00824CDB" w:rsidRPr="00271482">
        <w:rPr>
          <w:rFonts w:ascii="Arial" w:hAnsi="Arial" w:cs="Arial"/>
          <w:sz w:val="24"/>
          <w:szCs w:val="24"/>
        </w:rPr>
        <w:t xml:space="preserve"> Laming</w:t>
      </w:r>
      <w:r w:rsidR="00C32219" w:rsidRPr="00271482">
        <w:rPr>
          <w:rFonts w:ascii="Arial" w:hAnsi="Arial" w:cs="Arial"/>
          <w:sz w:val="24"/>
          <w:szCs w:val="24"/>
        </w:rPr>
        <w:t xml:space="preserve"> (2003)</w:t>
      </w:r>
      <w:r w:rsidR="00824CDB" w:rsidRPr="00271482">
        <w:rPr>
          <w:rFonts w:ascii="Arial" w:hAnsi="Arial" w:cs="Arial"/>
          <w:sz w:val="24"/>
          <w:szCs w:val="24"/>
        </w:rPr>
        <w:t xml:space="preserve"> </w:t>
      </w:r>
      <w:r w:rsidR="00C32219" w:rsidRPr="00271482">
        <w:rPr>
          <w:rFonts w:ascii="Arial" w:hAnsi="Arial" w:cs="Arial"/>
          <w:sz w:val="24"/>
          <w:szCs w:val="24"/>
        </w:rPr>
        <w:t>published an independent report which</w:t>
      </w:r>
      <w:r w:rsidR="00824CDB" w:rsidRPr="00271482">
        <w:rPr>
          <w:rFonts w:ascii="Arial" w:hAnsi="Arial" w:cs="Arial"/>
          <w:sz w:val="24"/>
          <w:szCs w:val="24"/>
        </w:rPr>
        <w:t xml:space="preserve"> highlighted that the lack of information sharing was something that could have helped identify the suffering that was happening</w:t>
      </w:r>
      <w:r w:rsidR="00457F38" w:rsidRPr="00271482">
        <w:rPr>
          <w:rFonts w:ascii="Arial" w:hAnsi="Arial" w:cs="Arial"/>
          <w:sz w:val="24"/>
          <w:szCs w:val="24"/>
        </w:rPr>
        <w:t xml:space="preserve">.  </w:t>
      </w:r>
      <w:proofErr w:type="gramStart"/>
      <w:r w:rsidR="00457F38" w:rsidRPr="00271482">
        <w:rPr>
          <w:rFonts w:ascii="Arial" w:hAnsi="Arial" w:cs="Arial"/>
          <w:sz w:val="24"/>
          <w:szCs w:val="24"/>
        </w:rPr>
        <w:t>As a result of</w:t>
      </w:r>
      <w:proofErr w:type="gramEnd"/>
      <w:r w:rsidR="00457F38" w:rsidRPr="00271482">
        <w:rPr>
          <w:rFonts w:ascii="Arial" w:hAnsi="Arial" w:cs="Arial"/>
          <w:sz w:val="24"/>
          <w:szCs w:val="24"/>
        </w:rPr>
        <w:t xml:space="preserve"> that inquiry, </w:t>
      </w:r>
      <w:r w:rsidR="00824CDB" w:rsidRPr="00271482">
        <w:rPr>
          <w:rFonts w:ascii="Arial" w:hAnsi="Arial" w:cs="Arial"/>
          <w:sz w:val="24"/>
          <w:szCs w:val="24"/>
        </w:rPr>
        <w:t xml:space="preserve">there were changes in the legislation.  </w:t>
      </w:r>
      <w:r w:rsidR="00B104B5" w:rsidRPr="00271482">
        <w:rPr>
          <w:rFonts w:ascii="Arial" w:hAnsi="Arial" w:cs="Arial"/>
          <w:sz w:val="24"/>
          <w:szCs w:val="24"/>
        </w:rPr>
        <w:t>Both the government green paper</w:t>
      </w:r>
      <w:r w:rsidR="00C32219" w:rsidRPr="00271482">
        <w:rPr>
          <w:rFonts w:ascii="Arial" w:hAnsi="Arial" w:cs="Arial"/>
          <w:sz w:val="24"/>
          <w:szCs w:val="24"/>
        </w:rPr>
        <w:t>,</w:t>
      </w:r>
      <w:r w:rsidR="00B104B5" w:rsidRPr="00271482">
        <w:rPr>
          <w:rFonts w:ascii="Arial" w:hAnsi="Arial" w:cs="Arial"/>
          <w:sz w:val="24"/>
          <w:szCs w:val="24"/>
        </w:rPr>
        <w:t xml:space="preserve"> Every Child Matters (</w:t>
      </w:r>
      <w:r w:rsidR="00BF5A72" w:rsidRPr="00271482">
        <w:rPr>
          <w:rFonts w:ascii="Arial" w:hAnsi="Arial" w:cs="Arial"/>
          <w:sz w:val="24"/>
          <w:szCs w:val="24"/>
        </w:rPr>
        <w:t>HM Treasury</w:t>
      </w:r>
      <w:r w:rsidR="001058D3" w:rsidRPr="00271482">
        <w:rPr>
          <w:rFonts w:ascii="Arial" w:hAnsi="Arial" w:cs="Arial"/>
          <w:sz w:val="24"/>
          <w:szCs w:val="24"/>
        </w:rPr>
        <w:t>,</w:t>
      </w:r>
      <w:r w:rsidR="00BF5A72" w:rsidRPr="00271482">
        <w:rPr>
          <w:rFonts w:ascii="Arial" w:hAnsi="Arial" w:cs="Arial"/>
          <w:sz w:val="24"/>
          <w:szCs w:val="24"/>
        </w:rPr>
        <w:t xml:space="preserve"> </w:t>
      </w:r>
      <w:r w:rsidR="00B104B5" w:rsidRPr="00271482">
        <w:rPr>
          <w:rFonts w:ascii="Arial" w:hAnsi="Arial" w:cs="Arial"/>
          <w:sz w:val="24"/>
          <w:szCs w:val="24"/>
        </w:rPr>
        <w:t xml:space="preserve">2003) and the </w:t>
      </w:r>
      <w:r w:rsidR="00C32219" w:rsidRPr="00271482">
        <w:rPr>
          <w:rFonts w:ascii="Arial" w:hAnsi="Arial" w:cs="Arial"/>
          <w:sz w:val="24"/>
          <w:szCs w:val="24"/>
        </w:rPr>
        <w:t>C</w:t>
      </w:r>
      <w:r w:rsidR="00B104B5" w:rsidRPr="00271482">
        <w:rPr>
          <w:rFonts w:ascii="Arial" w:hAnsi="Arial" w:cs="Arial"/>
          <w:sz w:val="24"/>
          <w:szCs w:val="24"/>
        </w:rPr>
        <w:t xml:space="preserve">hildren Act </w:t>
      </w:r>
      <w:r w:rsidR="00E049A2" w:rsidRPr="00271482">
        <w:rPr>
          <w:rFonts w:ascii="Arial" w:hAnsi="Arial" w:cs="Arial"/>
          <w:sz w:val="24"/>
          <w:szCs w:val="24"/>
        </w:rPr>
        <w:t xml:space="preserve">2004 </w:t>
      </w:r>
      <w:r w:rsidR="00B104B5" w:rsidRPr="00271482">
        <w:rPr>
          <w:rFonts w:ascii="Arial" w:hAnsi="Arial" w:cs="Arial"/>
          <w:sz w:val="24"/>
          <w:szCs w:val="24"/>
        </w:rPr>
        <w:t>(</w:t>
      </w:r>
      <w:r w:rsidR="00457F38" w:rsidRPr="00271482">
        <w:rPr>
          <w:rFonts w:ascii="Arial" w:hAnsi="Arial" w:cs="Arial"/>
          <w:sz w:val="24"/>
          <w:szCs w:val="24"/>
        </w:rPr>
        <w:t xml:space="preserve">HM Government, </w:t>
      </w:r>
      <w:r w:rsidR="00B104B5" w:rsidRPr="00271482">
        <w:rPr>
          <w:rFonts w:ascii="Arial" w:hAnsi="Arial" w:cs="Arial"/>
          <w:sz w:val="24"/>
          <w:szCs w:val="24"/>
        </w:rPr>
        <w:t xml:space="preserve">2004) </w:t>
      </w:r>
      <w:r w:rsidR="00BF5A72" w:rsidRPr="00271482">
        <w:rPr>
          <w:rFonts w:ascii="Arial" w:hAnsi="Arial" w:cs="Arial"/>
          <w:sz w:val="24"/>
          <w:szCs w:val="24"/>
        </w:rPr>
        <w:t xml:space="preserve">were published </w:t>
      </w:r>
      <w:r w:rsidR="00B104B5" w:rsidRPr="00271482">
        <w:rPr>
          <w:rFonts w:ascii="Arial" w:hAnsi="Arial" w:cs="Arial"/>
          <w:sz w:val="24"/>
          <w:szCs w:val="24"/>
        </w:rPr>
        <w:t>emphasiz</w:t>
      </w:r>
      <w:r w:rsidR="00BF5A72" w:rsidRPr="00271482">
        <w:rPr>
          <w:rFonts w:ascii="Arial" w:hAnsi="Arial" w:cs="Arial"/>
          <w:sz w:val="24"/>
          <w:szCs w:val="24"/>
        </w:rPr>
        <w:t>ing</w:t>
      </w:r>
      <w:r w:rsidR="00B104B5" w:rsidRPr="00271482">
        <w:rPr>
          <w:rFonts w:ascii="Arial" w:hAnsi="Arial" w:cs="Arial"/>
          <w:sz w:val="24"/>
          <w:szCs w:val="24"/>
        </w:rPr>
        <w:t xml:space="preserve"> the need of multi</w:t>
      </w:r>
      <w:r w:rsidR="00C32219" w:rsidRPr="00271482">
        <w:rPr>
          <w:rFonts w:ascii="Arial" w:hAnsi="Arial" w:cs="Arial"/>
          <w:sz w:val="24"/>
          <w:szCs w:val="24"/>
        </w:rPr>
        <w:t>-</w:t>
      </w:r>
      <w:r w:rsidR="00B104B5" w:rsidRPr="00271482">
        <w:rPr>
          <w:rFonts w:ascii="Arial" w:hAnsi="Arial" w:cs="Arial"/>
          <w:sz w:val="24"/>
          <w:szCs w:val="24"/>
        </w:rPr>
        <w:t>agency working</w:t>
      </w:r>
      <w:r w:rsidR="00C32219" w:rsidRPr="00271482">
        <w:rPr>
          <w:rFonts w:ascii="Arial" w:hAnsi="Arial" w:cs="Arial"/>
          <w:sz w:val="24"/>
          <w:szCs w:val="24"/>
        </w:rPr>
        <w:t>,</w:t>
      </w:r>
      <w:r w:rsidR="00B104B5" w:rsidRPr="00271482">
        <w:rPr>
          <w:rFonts w:ascii="Arial" w:hAnsi="Arial" w:cs="Arial"/>
          <w:sz w:val="24"/>
          <w:szCs w:val="24"/>
        </w:rPr>
        <w:t xml:space="preserve"> where information is shared </w:t>
      </w:r>
      <w:r w:rsidR="000033AE" w:rsidRPr="00271482">
        <w:rPr>
          <w:rFonts w:ascii="Arial" w:hAnsi="Arial" w:cs="Arial"/>
          <w:sz w:val="24"/>
          <w:szCs w:val="24"/>
        </w:rPr>
        <w:t xml:space="preserve">and </w:t>
      </w:r>
      <w:r w:rsidR="00B104B5" w:rsidRPr="00271482">
        <w:rPr>
          <w:rFonts w:ascii="Arial" w:hAnsi="Arial" w:cs="Arial"/>
          <w:sz w:val="24"/>
          <w:szCs w:val="24"/>
        </w:rPr>
        <w:t xml:space="preserve">is </w:t>
      </w:r>
      <w:r w:rsidR="00824CDB" w:rsidRPr="00271482">
        <w:rPr>
          <w:rFonts w:ascii="Arial" w:hAnsi="Arial" w:cs="Arial"/>
          <w:sz w:val="24"/>
          <w:szCs w:val="24"/>
        </w:rPr>
        <w:t>essential in protecting children from harm and abuse.</w:t>
      </w:r>
      <w:r w:rsidR="009A756E" w:rsidRPr="00271482">
        <w:rPr>
          <w:rFonts w:ascii="Arial" w:hAnsi="Arial" w:cs="Arial"/>
          <w:sz w:val="24"/>
          <w:szCs w:val="24"/>
        </w:rPr>
        <w:t xml:space="preserve">  Information sharing is now seen as essential in protecting children</w:t>
      </w:r>
      <w:r w:rsidR="00E64334" w:rsidRPr="00271482">
        <w:rPr>
          <w:rFonts w:ascii="Arial" w:hAnsi="Arial" w:cs="Arial"/>
          <w:sz w:val="24"/>
          <w:szCs w:val="24"/>
        </w:rPr>
        <w:t>,</w:t>
      </w:r>
      <w:r w:rsidR="009A756E" w:rsidRPr="00271482">
        <w:rPr>
          <w:rFonts w:ascii="Arial" w:hAnsi="Arial" w:cs="Arial"/>
          <w:sz w:val="24"/>
          <w:szCs w:val="24"/>
        </w:rPr>
        <w:t xml:space="preserve"> although it is necessary to always consider the confidentiality </w:t>
      </w:r>
      <w:r w:rsidR="00612B34" w:rsidRPr="00271482">
        <w:rPr>
          <w:rFonts w:ascii="Arial" w:hAnsi="Arial" w:cs="Arial"/>
          <w:sz w:val="24"/>
          <w:szCs w:val="24"/>
        </w:rPr>
        <w:t xml:space="preserve">in accordance with </w:t>
      </w:r>
      <w:r w:rsidR="009A756E" w:rsidRPr="00271482">
        <w:rPr>
          <w:rFonts w:ascii="Arial" w:hAnsi="Arial" w:cs="Arial"/>
          <w:sz w:val="24"/>
          <w:szCs w:val="24"/>
        </w:rPr>
        <w:t>the Data Protection Ac</w:t>
      </w:r>
      <w:r w:rsidR="00612B34" w:rsidRPr="00271482">
        <w:rPr>
          <w:rFonts w:ascii="Arial" w:hAnsi="Arial" w:cs="Arial"/>
          <w:sz w:val="24"/>
          <w:szCs w:val="24"/>
        </w:rPr>
        <w:t>t</w:t>
      </w:r>
      <w:r w:rsidR="00E049A2" w:rsidRPr="00271482">
        <w:rPr>
          <w:rFonts w:ascii="Arial" w:hAnsi="Arial" w:cs="Arial"/>
          <w:sz w:val="24"/>
          <w:szCs w:val="24"/>
        </w:rPr>
        <w:t xml:space="preserve"> 1998</w:t>
      </w:r>
      <w:r w:rsidR="00612B34" w:rsidRPr="00271482">
        <w:rPr>
          <w:rFonts w:ascii="Arial" w:hAnsi="Arial" w:cs="Arial"/>
          <w:sz w:val="24"/>
          <w:szCs w:val="24"/>
        </w:rPr>
        <w:t xml:space="preserve"> (</w:t>
      </w:r>
      <w:r w:rsidR="00B11401" w:rsidRPr="00271482">
        <w:rPr>
          <w:rFonts w:ascii="Arial" w:hAnsi="Arial" w:cs="Arial"/>
          <w:sz w:val="24"/>
          <w:szCs w:val="24"/>
        </w:rPr>
        <w:t xml:space="preserve">Great Britain, </w:t>
      </w:r>
      <w:r w:rsidR="00612B34" w:rsidRPr="00271482">
        <w:rPr>
          <w:rFonts w:ascii="Arial" w:hAnsi="Arial" w:cs="Arial"/>
          <w:sz w:val="24"/>
          <w:szCs w:val="24"/>
        </w:rPr>
        <w:t xml:space="preserve">1998).  I have always been aware </w:t>
      </w:r>
      <w:r w:rsidR="00E64334" w:rsidRPr="00271482">
        <w:rPr>
          <w:rFonts w:ascii="Arial" w:hAnsi="Arial" w:cs="Arial"/>
          <w:sz w:val="24"/>
          <w:szCs w:val="24"/>
        </w:rPr>
        <w:t>of</w:t>
      </w:r>
      <w:r w:rsidR="00612B34" w:rsidRPr="00271482">
        <w:rPr>
          <w:rFonts w:ascii="Arial" w:hAnsi="Arial" w:cs="Arial"/>
          <w:sz w:val="24"/>
          <w:szCs w:val="24"/>
        </w:rPr>
        <w:t xml:space="preserve"> protecting confidentiality and only shared sensitive information with others on a need to know basis.  I have always considered this when making referrals and ensured not to share confidential information with people it did not concern.  </w:t>
      </w:r>
    </w:p>
    <w:p w:rsidR="0042164A" w:rsidRPr="00271482" w:rsidRDefault="00384F6F" w:rsidP="00271482">
      <w:pPr>
        <w:jc w:val="both"/>
        <w:rPr>
          <w:rFonts w:ascii="Arial" w:hAnsi="Arial" w:cs="Arial"/>
          <w:sz w:val="24"/>
          <w:szCs w:val="24"/>
        </w:rPr>
      </w:pPr>
      <w:r w:rsidRPr="00271482">
        <w:rPr>
          <w:rFonts w:ascii="Arial" w:hAnsi="Arial" w:cs="Arial"/>
          <w:sz w:val="24"/>
          <w:szCs w:val="24"/>
        </w:rPr>
        <w:t xml:space="preserve">Before </w:t>
      </w:r>
      <w:r w:rsidR="002A278E" w:rsidRPr="00271482">
        <w:rPr>
          <w:rFonts w:ascii="Arial" w:hAnsi="Arial" w:cs="Arial"/>
          <w:sz w:val="24"/>
          <w:szCs w:val="24"/>
        </w:rPr>
        <w:t xml:space="preserve">undertaking </w:t>
      </w:r>
      <w:r w:rsidRPr="00271482">
        <w:rPr>
          <w:rFonts w:ascii="Arial" w:hAnsi="Arial" w:cs="Arial"/>
          <w:sz w:val="24"/>
          <w:szCs w:val="24"/>
        </w:rPr>
        <w:t>this module, I would have felt uncomfortable sharing my concerns</w:t>
      </w:r>
      <w:r w:rsidR="008A5895" w:rsidRPr="00271482">
        <w:rPr>
          <w:rFonts w:ascii="Arial" w:hAnsi="Arial" w:cs="Arial"/>
          <w:sz w:val="24"/>
          <w:szCs w:val="24"/>
        </w:rPr>
        <w:t xml:space="preserve"> directly</w:t>
      </w:r>
      <w:r w:rsidRPr="00271482">
        <w:rPr>
          <w:rFonts w:ascii="Arial" w:hAnsi="Arial" w:cs="Arial"/>
          <w:sz w:val="24"/>
          <w:szCs w:val="24"/>
        </w:rPr>
        <w:t xml:space="preserve"> with the family</w:t>
      </w:r>
      <w:r w:rsidR="00D9003A" w:rsidRPr="00271482">
        <w:rPr>
          <w:rFonts w:ascii="Arial" w:hAnsi="Arial" w:cs="Arial"/>
          <w:sz w:val="24"/>
          <w:szCs w:val="24"/>
        </w:rPr>
        <w:t xml:space="preserve"> during meetings</w:t>
      </w:r>
      <w:r w:rsidR="002A278E" w:rsidRPr="00271482">
        <w:rPr>
          <w:rFonts w:ascii="Arial" w:hAnsi="Arial" w:cs="Arial"/>
          <w:sz w:val="24"/>
          <w:szCs w:val="24"/>
        </w:rPr>
        <w:t xml:space="preserve">.  </w:t>
      </w:r>
      <w:r w:rsidR="00D9003A" w:rsidRPr="00271482">
        <w:rPr>
          <w:rFonts w:ascii="Arial" w:hAnsi="Arial" w:cs="Arial"/>
          <w:sz w:val="24"/>
          <w:szCs w:val="24"/>
        </w:rPr>
        <w:t>When undertaking</w:t>
      </w:r>
      <w:r w:rsidR="008A5895" w:rsidRPr="00271482">
        <w:rPr>
          <w:rFonts w:ascii="Arial" w:hAnsi="Arial" w:cs="Arial"/>
          <w:sz w:val="24"/>
          <w:szCs w:val="24"/>
        </w:rPr>
        <w:t xml:space="preserve"> the previous </w:t>
      </w:r>
      <w:proofErr w:type="gramStart"/>
      <w:r w:rsidR="008A5895" w:rsidRPr="00271482">
        <w:rPr>
          <w:rFonts w:ascii="Arial" w:hAnsi="Arial" w:cs="Arial"/>
          <w:sz w:val="24"/>
          <w:szCs w:val="24"/>
        </w:rPr>
        <w:t>meetings</w:t>
      </w:r>
      <w:proofErr w:type="gramEnd"/>
      <w:r w:rsidR="00D9003A" w:rsidRPr="00271482">
        <w:rPr>
          <w:rFonts w:ascii="Arial" w:hAnsi="Arial" w:cs="Arial"/>
          <w:sz w:val="24"/>
          <w:szCs w:val="24"/>
        </w:rPr>
        <w:t xml:space="preserve"> I attended</w:t>
      </w:r>
      <w:r w:rsidR="008A5895" w:rsidRPr="00271482">
        <w:rPr>
          <w:rFonts w:ascii="Arial" w:hAnsi="Arial" w:cs="Arial"/>
          <w:sz w:val="24"/>
          <w:szCs w:val="24"/>
        </w:rPr>
        <w:t xml:space="preserve">, I have voiced my concerns and had the confidence to vote on my end </w:t>
      </w:r>
      <w:r w:rsidR="008A5895" w:rsidRPr="00271482">
        <w:rPr>
          <w:rFonts w:ascii="Arial" w:hAnsi="Arial" w:cs="Arial"/>
          <w:sz w:val="24"/>
          <w:szCs w:val="24"/>
        </w:rPr>
        <w:lastRenderedPageBreak/>
        <w:t>decision with regards to the final decision</w:t>
      </w:r>
      <w:r w:rsidR="00D9003A" w:rsidRPr="00271482">
        <w:rPr>
          <w:rFonts w:ascii="Arial" w:hAnsi="Arial" w:cs="Arial"/>
          <w:sz w:val="24"/>
          <w:szCs w:val="24"/>
        </w:rPr>
        <w:t xml:space="preserve"> of outcomes</w:t>
      </w:r>
      <w:r w:rsidR="008A5895" w:rsidRPr="00271482">
        <w:rPr>
          <w:rFonts w:ascii="Arial" w:hAnsi="Arial" w:cs="Arial"/>
          <w:sz w:val="24"/>
          <w:szCs w:val="24"/>
        </w:rPr>
        <w:t xml:space="preserve">.  Although I do feel that this was </w:t>
      </w:r>
      <w:proofErr w:type="gramStart"/>
      <w:r w:rsidR="008A5895" w:rsidRPr="00271482">
        <w:rPr>
          <w:rFonts w:ascii="Arial" w:hAnsi="Arial" w:cs="Arial"/>
          <w:sz w:val="24"/>
          <w:szCs w:val="24"/>
        </w:rPr>
        <w:t>due to the fact that</w:t>
      </w:r>
      <w:proofErr w:type="gramEnd"/>
      <w:r w:rsidR="008A5895" w:rsidRPr="00271482">
        <w:rPr>
          <w:rFonts w:ascii="Arial" w:hAnsi="Arial" w:cs="Arial"/>
          <w:sz w:val="24"/>
          <w:szCs w:val="24"/>
        </w:rPr>
        <w:t xml:space="preserve"> e</w:t>
      </w:r>
      <w:r w:rsidR="00D9003A" w:rsidRPr="00271482">
        <w:rPr>
          <w:rFonts w:ascii="Arial" w:hAnsi="Arial" w:cs="Arial"/>
          <w:sz w:val="24"/>
          <w:szCs w:val="24"/>
        </w:rPr>
        <w:t>ach member of the meeting</w:t>
      </w:r>
      <w:r w:rsidR="008A5895" w:rsidRPr="00271482">
        <w:rPr>
          <w:rFonts w:ascii="Arial" w:hAnsi="Arial" w:cs="Arial"/>
          <w:sz w:val="24"/>
          <w:szCs w:val="24"/>
        </w:rPr>
        <w:t xml:space="preserve"> had the same concerns and nothing new was raised in the meetings, the concerns were consistent.  Having undertaken the role play and the research needed for this module</w:t>
      </w:r>
      <w:r w:rsidR="002A278E" w:rsidRPr="00271482">
        <w:rPr>
          <w:rFonts w:ascii="Arial" w:hAnsi="Arial" w:cs="Arial"/>
          <w:sz w:val="24"/>
          <w:szCs w:val="24"/>
        </w:rPr>
        <w:t>, I have learnt the importance of confidence when sharing the information with others and how sharing the exact concerns can promote the safeguarding of children</w:t>
      </w:r>
      <w:r w:rsidR="00AB3540" w:rsidRPr="00271482">
        <w:rPr>
          <w:rFonts w:ascii="Arial" w:hAnsi="Arial" w:cs="Arial"/>
          <w:sz w:val="24"/>
          <w:szCs w:val="24"/>
        </w:rPr>
        <w:t xml:space="preserve"> (HM Government, 2015)</w:t>
      </w:r>
      <w:r w:rsidR="002A278E" w:rsidRPr="00271482">
        <w:rPr>
          <w:rFonts w:ascii="Arial" w:hAnsi="Arial" w:cs="Arial"/>
          <w:sz w:val="24"/>
          <w:szCs w:val="24"/>
        </w:rPr>
        <w:t>.  Having confidence and the ability to report, share and show concerns enables others to gain trust in your values and expectation</w:t>
      </w:r>
      <w:r w:rsidR="0013015D" w:rsidRPr="00271482">
        <w:rPr>
          <w:rFonts w:ascii="Arial" w:hAnsi="Arial" w:cs="Arial"/>
          <w:sz w:val="24"/>
          <w:szCs w:val="24"/>
        </w:rPr>
        <w:t xml:space="preserve">s.  </w:t>
      </w:r>
      <w:r w:rsidR="008A5895" w:rsidRPr="00271482">
        <w:rPr>
          <w:rFonts w:ascii="Arial" w:hAnsi="Arial" w:cs="Arial"/>
          <w:sz w:val="24"/>
          <w:szCs w:val="24"/>
        </w:rPr>
        <w:t xml:space="preserve">Building </w:t>
      </w:r>
      <w:r w:rsidR="00E3209C" w:rsidRPr="00271482">
        <w:rPr>
          <w:rFonts w:ascii="Arial" w:hAnsi="Arial" w:cs="Arial"/>
          <w:sz w:val="24"/>
          <w:szCs w:val="24"/>
        </w:rPr>
        <w:t>an</w:t>
      </w:r>
      <w:r w:rsidR="008A5895" w:rsidRPr="00271482">
        <w:rPr>
          <w:rFonts w:ascii="Arial" w:hAnsi="Arial" w:cs="Arial"/>
          <w:sz w:val="24"/>
          <w:szCs w:val="24"/>
        </w:rPr>
        <w:t xml:space="preserve"> honest </w:t>
      </w:r>
      <w:r w:rsidR="0002751E" w:rsidRPr="00271482">
        <w:rPr>
          <w:rFonts w:ascii="Arial" w:hAnsi="Arial" w:cs="Arial"/>
          <w:sz w:val="24"/>
          <w:szCs w:val="24"/>
        </w:rPr>
        <w:t>relationship</w:t>
      </w:r>
      <w:r w:rsidR="008A5895" w:rsidRPr="00271482">
        <w:rPr>
          <w:rFonts w:ascii="Arial" w:hAnsi="Arial" w:cs="Arial"/>
          <w:sz w:val="24"/>
          <w:szCs w:val="24"/>
        </w:rPr>
        <w:t xml:space="preserve"> with the families you work with, helps support the situation as they know what to expect</w:t>
      </w:r>
      <w:r w:rsidR="005E30F5" w:rsidRPr="00271482">
        <w:rPr>
          <w:rFonts w:ascii="Arial" w:hAnsi="Arial" w:cs="Arial"/>
          <w:sz w:val="24"/>
          <w:szCs w:val="24"/>
        </w:rPr>
        <w:t xml:space="preserve"> (Crowther and Cower, 2011)</w:t>
      </w:r>
      <w:r w:rsidR="008A5895" w:rsidRPr="00271482">
        <w:rPr>
          <w:rFonts w:ascii="Arial" w:hAnsi="Arial" w:cs="Arial"/>
          <w:sz w:val="24"/>
          <w:szCs w:val="24"/>
        </w:rPr>
        <w:t>.  If I did not have the confidence to speak the truth</w:t>
      </w:r>
      <w:r w:rsidR="0042164A" w:rsidRPr="00271482">
        <w:rPr>
          <w:rFonts w:ascii="Arial" w:hAnsi="Arial" w:cs="Arial"/>
          <w:sz w:val="24"/>
          <w:szCs w:val="24"/>
        </w:rPr>
        <w:t xml:space="preserve"> to the families, and then reported something different to the professionals, this would appear untruthful and cause further problems.  This would make it more difficult to solve the problems and be misleading form all parties involved.</w:t>
      </w:r>
    </w:p>
    <w:p w:rsidR="00A343F4" w:rsidRPr="00271482" w:rsidRDefault="0042164A" w:rsidP="00271482">
      <w:pPr>
        <w:jc w:val="both"/>
        <w:rPr>
          <w:rFonts w:ascii="Arial" w:hAnsi="Arial" w:cs="Arial"/>
          <w:sz w:val="24"/>
          <w:szCs w:val="24"/>
        </w:rPr>
      </w:pPr>
      <w:r w:rsidRPr="00271482">
        <w:rPr>
          <w:rFonts w:ascii="Arial" w:hAnsi="Arial" w:cs="Arial"/>
          <w:sz w:val="24"/>
          <w:szCs w:val="24"/>
        </w:rPr>
        <w:t xml:space="preserve"> </w:t>
      </w:r>
      <w:r w:rsidR="00A343F4" w:rsidRPr="00271482">
        <w:rPr>
          <w:rFonts w:ascii="Arial" w:hAnsi="Arial" w:cs="Arial"/>
          <w:sz w:val="24"/>
          <w:szCs w:val="24"/>
        </w:rPr>
        <w:t xml:space="preserve">During </w:t>
      </w:r>
      <w:r w:rsidR="00AB3540" w:rsidRPr="00271482">
        <w:rPr>
          <w:rFonts w:ascii="Arial" w:hAnsi="Arial" w:cs="Arial"/>
          <w:sz w:val="24"/>
          <w:szCs w:val="24"/>
        </w:rPr>
        <w:t xml:space="preserve">grouping </w:t>
      </w:r>
      <w:r w:rsidR="008413C0" w:rsidRPr="00271482">
        <w:rPr>
          <w:rFonts w:ascii="Arial" w:hAnsi="Arial" w:cs="Arial"/>
          <w:sz w:val="24"/>
          <w:szCs w:val="24"/>
        </w:rPr>
        <w:t xml:space="preserve">for </w:t>
      </w:r>
      <w:r w:rsidR="00A343F4" w:rsidRPr="00271482">
        <w:rPr>
          <w:rFonts w:ascii="Arial" w:hAnsi="Arial" w:cs="Arial"/>
          <w:sz w:val="24"/>
          <w:szCs w:val="24"/>
        </w:rPr>
        <w:t>the role play section of the module, I feel like I was part of a group that were willing to work.  We met on regular occasions always sharing our new findings</w:t>
      </w:r>
      <w:r w:rsidR="008413C0" w:rsidRPr="00271482">
        <w:rPr>
          <w:rFonts w:ascii="Arial" w:hAnsi="Arial" w:cs="Arial"/>
          <w:sz w:val="24"/>
          <w:szCs w:val="24"/>
        </w:rPr>
        <w:t xml:space="preserve"> and experience</w:t>
      </w:r>
      <w:r w:rsidR="00A343F4" w:rsidRPr="00271482">
        <w:rPr>
          <w:rFonts w:ascii="Arial" w:hAnsi="Arial" w:cs="Arial"/>
          <w:sz w:val="24"/>
          <w:szCs w:val="24"/>
        </w:rPr>
        <w:t xml:space="preserve"> with one another.  There were never times when one could not meet up, so in that respect we worked well as a team</w:t>
      </w:r>
      <w:r w:rsidR="000A0019" w:rsidRPr="00271482">
        <w:rPr>
          <w:rFonts w:ascii="Arial" w:hAnsi="Arial" w:cs="Arial"/>
          <w:sz w:val="24"/>
          <w:szCs w:val="24"/>
        </w:rPr>
        <w:t xml:space="preserve"> and always supporting each other when we could</w:t>
      </w:r>
      <w:r w:rsidR="00A343F4" w:rsidRPr="00271482">
        <w:rPr>
          <w:rFonts w:ascii="Arial" w:hAnsi="Arial" w:cs="Arial"/>
          <w:sz w:val="24"/>
          <w:szCs w:val="24"/>
        </w:rPr>
        <w:t>.  Each person brought something individual to the group and each</w:t>
      </w:r>
      <w:r w:rsidR="008413C0" w:rsidRPr="00271482">
        <w:rPr>
          <w:rFonts w:ascii="Arial" w:hAnsi="Arial" w:cs="Arial"/>
          <w:sz w:val="24"/>
          <w:szCs w:val="24"/>
        </w:rPr>
        <w:t xml:space="preserve"> one of us</w:t>
      </w:r>
      <w:r w:rsidR="00A343F4" w:rsidRPr="00271482">
        <w:rPr>
          <w:rFonts w:ascii="Arial" w:hAnsi="Arial" w:cs="Arial"/>
          <w:sz w:val="24"/>
          <w:szCs w:val="24"/>
        </w:rPr>
        <w:t xml:space="preserve"> had different strengths.  I feel that from personal experience I was best suited to the role of the social worker, as I was the only one in the group that had attended previous child protection meetings.  I have always worked well in groups, while being able to share my knowledge </w:t>
      </w:r>
      <w:proofErr w:type="gramStart"/>
      <w:r w:rsidR="00A343F4" w:rsidRPr="00271482">
        <w:rPr>
          <w:rFonts w:ascii="Arial" w:hAnsi="Arial" w:cs="Arial"/>
          <w:sz w:val="24"/>
          <w:szCs w:val="24"/>
        </w:rPr>
        <w:t>and also</w:t>
      </w:r>
      <w:proofErr w:type="gramEnd"/>
      <w:r w:rsidR="00A343F4" w:rsidRPr="00271482">
        <w:rPr>
          <w:rFonts w:ascii="Arial" w:hAnsi="Arial" w:cs="Arial"/>
          <w:sz w:val="24"/>
          <w:szCs w:val="24"/>
        </w:rPr>
        <w:t xml:space="preserve"> learn from others, this is something tha</w:t>
      </w:r>
      <w:r w:rsidR="00E3209C" w:rsidRPr="00271482">
        <w:rPr>
          <w:rFonts w:ascii="Arial" w:hAnsi="Arial" w:cs="Arial"/>
          <w:sz w:val="24"/>
          <w:szCs w:val="24"/>
        </w:rPr>
        <w:t>t Doel and Shardlow (2012)</w:t>
      </w:r>
      <w:r w:rsidR="00A343F4" w:rsidRPr="00271482">
        <w:rPr>
          <w:rFonts w:ascii="Arial" w:hAnsi="Arial" w:cs="Arial"/>
          <w:sz w:val="24"/>
          <w:szCs w:val="24"/>
        </w:rPr>
        <w:t xml:space="preserve"> </w:t>
      </w:r>
      <w:r w:rsidR="00E3209C" w:rsidRPr="00271482">
        <w:rPr>
          <w:rFonts w:ascii="Arial" w:hAnsi="Arial" w:cs="Arial"/>
          <w:sz w:val="24"/>
          <w:szCs w:val="24"/>
        </w:rPr>
        <w:t xml:space="preserve">explains is a </w:t>
      </w:r>
      <w:r w:rsidR="007C6FC3" w:rsidRPr="00271482">
        <w:rPr>
          <w:rFonts w:ascii="Arial" w:hAnsi="Arial" w:cs="Arial"/>
          <w:sz w:val="24"/>
          <w:szCs w:val="24"/>
        </w:rPr>
        <w:t xml:space="preserve">good </w:t>
      </w:r>
      <w:r w:rsidR="00E3209C" w:rsidRPr="00271482">
        <w:rPr>
          <w:rFonts w:ascii="Arial" w:hAnsi="Arial" w:cs="Arial"/>
          <w:sz w:val="24"/>
          <w:szCs w:val="24"/>
        </w:rPr>
        <w:t xml:space="preserve">way to develop knowledge.  </w:t>
      </w:r>
      <w:r w:rsidR="00A343F4" w:rsidRPr="00271482">
        <w:rPr>
          <w:rFonts w:ascii="Arial" w:hAnsi="Arial" w:cs="Arial"/>
          <w:sz w:val="24"/>
          <w:szCs w:val="24"/>
        </w:rPr>
        <w:t xml:space="preserve">I found it difficult at first stepping into a new role, but once I could relate to the role I found it easier to research and relate the role to our scenario.  </w:t>
      </w:r>
    </w:p>
    <w:p w:rsidR="000033AE" w:rsidRPr="00271482" w:rsidRDefault="00824CDB" w:rsidP="00271482">
      <w:pPr>
        <w:jc w:val="both"/>
        <w:rPr>
          <w:rFonts w:ascii="Arial" w:hAnsi="Arial" w:cs="Arial"/>
          <w:sz w:val="24"/>
          <w:szCs w:val="24"/>
        </w:rPr>
      </w:pPr>
      <w:r w:rsidRPr="00271482">
        <w:rPr>
          <w:rFonts w:ascii="Arial" w:hAnsi="Arial" w:cs="Arial"/>
          <w:sz w:val="24"/>
          <w:szCs w:val="24"/>
        </w:rPr>
        <w:t>I feel that I have learned a substantial amount of information from this module and feel that my new knowledge will improve my professional skills in the future</w:t>
      </w:r>
      <w:r w:rsidR="00C32219" w:rsidRPr="00271482">
        <w:rPr>
          <w:rFonts w:ascii="Arial" w:hAnsi="Arial" w:cs="Arial"/>
          <w:sz w:val="24"/>
          <w:szCs w:val="24"/>
        </w:rPr>
        <w:t xml:space="preserve">.  I will feel confident if I </w:t>
      </w:r>
      <w:proofErr w:type="gramStart"/>
      <w:r w:rsidR="00C32219" w:rsidRPr="00271482">
        <w:rPr>
          <w:rFonts w:ascii="Arial" w:hAnsi="Arial" w:cs="Arial"/>
          <w:sz w:val="24"/>
          <w:szCs w:val="24"/>
        </w:rPr>
        <w:t>have to</w:t>
      </w:r>
      <w:proofErr w:type="gramEnd"/>
      <w:r w:rsidR="00C32219" w:rsidRPr="00271482">
        <w:rPr>
          <w:rFonts w:ascii="Arial" w:hAnsi="Arial" w:cs="Arial"/>
          <w:sz w:val="24"/>
          <w:szCs w:val="24"/>
        </w:rPr>
        <w:t xml:space="preserve"> attend any</w:t>
      </w:r>
      <w:r w:rsidR="007C6FC3" w:rsidRPr="00271482">
        <w:rPr>
          <w:rFonts w:ascii="Arial" w:hAnsi="Arial" w:cs="Arial"/>
          <w:sz w:val="24"/>
          <w:szCs w:val="24"/>
        </w:rPr>
        <w:t xml:space="preserve"> safeguarding</w:t>
      </w:r>
      <w:r w:rsidR="00C32219" w:rsidRPr="00271482">
        <w:rPr>
          <w:rFonts w:ascii="Arial" w:hAnsi="Arial" w:cs="Arial"/>
          <w:sz w:val="24"/>
          <w:szCs w:val="24"/>
        </w:rPr>
        <w:t xml:space="preserve"> conferences in the future and </w:t>
      </w:r>
      <w:r w:rsidR="00BF5A72" w:rsidRPr="00271482">
        <w:rPr>
          <w:rFonts w:ascii="Arial" w:hAnsi="Arial" w:cs="Arial"/>
          <w:sz w:val="24"/>
          <w:szCs w:val="24"/>
        </w:rPr>
        <w:t xml:space="preserve">feel that my </w:t>
      </w:r>
      <w:r w:rsidR="007C6FC3" w:rsidRPr="00271482">
        <w:rPr>
          <w:rFonts w:ascii="Arial" w:hAnsi="Arial" w:cs="Arial"/>
          <w:sz w:val="24"/>
          <w:szCs w:val="24"/>
        </w:rPr>
        <w:t>new knowledge</w:t>
      </w:r>
      <w:r w:rsidR="00BF5A72" w:rsidRPr="00271482">
        <w:rPr>
          <w:rFonts w:ascii="Arial" w:hAnsi="Arial" w:cs="Arial"/>
          <w:sz w:val="24"/>
          <w:szCs w:val="24"/>
        </w:rPr>
        <w:t xml:space="preserve"> of the many act</w:t>
      </w:r>
      <w:r w:rsidR="00384F6F" w:rsidRPr="00271482">
        <w:rPr>
          <w:rFonts w:ascii="Arial" w:hAnsi="Arial" w:cs="Arial"/>
          <w:sz w:val="24"/>
          <w:szCs w:val="24"/>
        </w:rPr>
        <w:t>s</w:t>
      </w:r>
      <w:r w:rsidR="00BF5A72" w:rsidRPr="00271482">
        <w:rPr>
          <w:rFonts w:ascii="Arial" w:hAnsi="Arial" w:cs="Arial"/>
          <w:sz w:val="24"/>
          <w:szCs w:val="24"/>
        </w:rPr>
        <w:t xml:space="preserve"> and legislation</w:t>
      </w:r>
      <w:r w:rsidR="007C6FC3" w:rsidRPr="00271482">
        <w:rPr>
          <w:rFonts w:ascii="Arial" w:hAnsi="Arial" w:cs="Arial"/>
          <w:sz w:val="24"/>
          <w:szCs w:val="24"/>
        </w:rPr>
        <w:t>,</w:t>
      </w:r>
      <w:r w:rsidR="00BF5A72" w:rsidRPr="00271482">
        <w:rPr>
          <w:rFonts w:ascii="Arial" w:hAnsi="Arial" w:cs="Arial"/>
          <w:sz w:val="24"/>
          <w:szCs w:val="24"/>
        </w:rPr>
        <w:t xml:space="preserve"> will support my understanding of the child’s needs and rights</w:t>
      </w:r>
      <w:r w:rsidR="00384F6F" w:rsidRPr="00271482">
        <w:rPr>
          <w:rFonts w:ascii="Arial" w:hAnsi="Arial" w:cs="Arial"/>
          <w:sz w:val="24"/>
          <w:szCs w:val="24"/>
        </w:rPr>
        <w:t xml:space="preserve"> in their daily life</w:t>
      </w:r>
      <w:r w:rsidR="00BF5A72" w:rsidRPr="00271482">
        <w:rPr>
          <w:rFonts w:ascii="Arial" w:hAnsi="Arial" w:cs="Arial"/>
          <w:sz w:val="24"/>
          <w:szCs w:val="24"/>
        </w:rPr>
        <w:t xml:space="preserve">.  </w:t>
      </w:r>
      <w:r w:rsidR="00384F6F" w:rsidRPr="00271482">
        <w:rPr>
          <w:rFonts w:ascii="Arial" w:hAnsi="Arial" w:cs="Arial"/>
          <w:sz w:val="24"/>
          <w:szCs w:val="24"/>
        </w:rPr>
        <w:t>From undertaking this module, I have learned about the importance these regular meetings have in protecting children</w:t>
      </w:r>
      <w:r w:rsidR="007C6FC3" w:rsidRPr="00271482">
        <w:rPr>
          <w:rFonts w:ascii="Arial" w:hAnsi="Arial" w:cs="Arial"/>
          <w:sz w:val="24"/>
          <w:szCs w:val="24"/>
        </w:rPr>
        <w:t>,</w:t>
      </w:r>
      <w:r w:rsidR="00384F6F" w:rsidRPr="00271482">
        <w:rPr>
          <w:rFonts w:ascii="Arial" w:hAnsi="Arial" w:cs="Arial"/>
          <w:sz w:val="24"/>
          <w:szCs w:val="24"/>
        </w:rPr>
        <w:t xml:space="preserve"> and the roles and responsibilities of the </w:t>
      </w:r>
      <w:r w:rsidR="007C6FC3" w:rsidRPr="00271482">
        <w:rPr>
          <w:rFonts w:ascii="Arial" w:hAnsi="Arial" w:cs="Arial"/>
          <w:sz w:val="24"/>
          <w:szCs w:val="24"/>
        </w:rPr>
        <w:t>multi-agencies</w:t>
      </w:r>
      <w:r w:rsidR="00384F6F" w:rsidRPr="00271482">
        <w:rPr>
          <w:rFonts w:ascii="Arial" w:hAnsi="Arial" w:cs="Arial"/>
          <w:sz w:val="24"/>
          <w:szCs w:val="24"/>
        </w:rPr>
        <w:t xml:space="preserve"> involved in them.  I feel that undertaking the role play of the initial child protection conference will help increase my </w:t>
      </w:r>
      <w:r w:rsidR="00384F6F" w:rsidRPr="00271482">
        <w:rPr>
          <w:rFonts w:ascii="Arial" w:hAnsi="Arial" w:cs="Arial"/>
          <w:sz w:val="24"/>
          <w:szCs w:val="24"/>
        </w:rPr>
        <w:lastRenderedPageBreak/>
        <w:t>confidence in attending meetings and sharing my concerns</w:t>
      </w:r>
      <w:r w:rsidR="007C6FC3" w:rsidRPr="00271482">
        <w:rPr>
          <w:rFonts w:ascii="Arial" w:hAnsi="Arial" w:cs="Arial"/>
          <w:sz w:val="24"/>
          <w:szCs w:val="24"/>
        </w:rPr>
        <w:t xml:space="preserve"> in the future</w:t>
      </w:r>
      <w:r w:rsidR="00384F6F" w:rsidRPr="00271482">
        <w:rPr>
          <w:rFonts w:ascii="Arial" w:hAnsi="Arial" w:cs="Arial"/>
          <w:sz w:val="24"/>
          <w:szCs w:val="24"/>
        </w:rPr>
        <w:t>.  Before this module, I would have felt uncomfortable sharing my co</w:t>
      </w:r>
      <w:r w:rsidR="002A278E" w:rsidRPr="00271482">
        <w:rPr>
          <w:rFonts w:ascii="Arial" w:hAnsi="Arial" w:cs="Arial"/>
          <w:sz w:val="24"/>
          <w:szCs w:val="24"/>
        </w:rPr>
        <w:t>n</w:t>
      </w:r>
      <w:r w:rsidR="00384F6F" w:rsidRPr="00271482">
        <w:rPr>
          <w:rFonts w:ascii="Arial" w:hAnsi="Arial" w:cs="Arial"/>
          <w:sz w:val="24"/>
          <w:szCs w:val="24"/>
        </w:rPr>
        <w:t xml:space="preserve">cerns </w:t>
      </w:r>
      <w:r w:rsidR="007C6FC3" w:rsidRPr="00271482">
        <w:rPr>
          <w:rFonts w:ascii="Arial" w:hAnsi="Arial" w:cs="Arial"/>
          <w:sz w:val="24"/>
          <w:szCs w:val="24"/>
        </w:rPr>
        <w:t xml:space="preserve">open and honestly </w:t>
      </w:r>
      <w:r w:rsidR="00384F6F" w:rsidRPr="00271482">
        <w:rPr>
          <w:rFonts w:ascii="Arial" w:hAnsi="Arial" w:cs="Arial"/>
          <w:sz w:val="24"/>
          <w:szCs w:val="24"/>
        </w:rPr>
        <w:t xml:space="preserve">with the family, but from </w:t>
      </w:r>
      <w:r w:rsidR="00F54368" w:rsidRPr="00271482">
        <w:rPr>
          <w:rFonts w:ascii="Arial" w:hAnsi="Arial" w:cs="Arial"/>
          <w:sz w:val="24"/>
          <w:szCs w:val="24"/>
        </w:rPr>
        <w:t>knowing how important is to build relationships with the family, I can now see that being honest is the best way to make improvement</w:t>
      </w:r>
      <w:r w:rsidR="0042164A" w:rsidRPr="00271482">
        <w:rPr>
          <w:rFonts w:ascii="Arial" w:hAnsi="Arial" w:cs="Arial"/>
          <w:sz w:val="24"/>
          <w:szCs w:val="24"/>
        </w:rPr>
        <w:t>s</w:t>
      </w:r>
      <w:r w:rsidR="00F54368" w:rsidRPr="00271482">
        <w:rPr>
          <w:rFonts w:ascii="Arial" w:hAnsi="Arial" w:cs="Arial"/>
          <w:sz w:val="24"/>
          <w:szCs w:val="24"/>
        </w:rPr>
        <w:t xml:space="preserve"> for the children.</w:t>
      </w:r>
      <w:r w:rsidR="0013015D" w:rsidRPr="00271482">
        <w:rPr>
          <w:rFonts w:ascii="Arial" w:hAnsi="Arial" w:cs="Arial"/>
          <w:sz w:val="24"/>
          <w:szCs w:val="24"/>
        </w:rPr>
        <w:t xml:space="preserve">  I am now aware of how often legislation changes and can see the importance to keep up to date with current changes and new legislation</w:t>
      </w:r>
      <w:r w:rsidR="007C6FC3" w:rsidRPr="00271482">
        <w:rPr>
          <w:rFonts w:ascii="Arial" w:hAnsi="Arial" w:cs="Arial"/>
          <w:sz w:val="24"/>
          <w:szCs w:val="24"/>
        </w:rPr>
        <w:t>s that are put in place</w:t>
      </w:r>
      <w:r w:rsidR="0013015D" w:rsidRPr="00271482">
        <w:rPr>
          <w:rFonts w:ascii="Arial" w:hAnsi="Arial" w:cs="Arial"/>
          <w:sz w:val="24"/>
          <w:szCs w:val="24"/>
        </w:rPr>
        <w:t xml:space="preserve">.  </w:t>
      </w:r>
      <w:r w:rsidR="008A5895" w:rsidRPr="00271482">
        <w:rPr>
          <w:rFonts w:ascii="Arial" w:hAnsi="Arial" w:cs="Arial"/>
          <w:sz w:val="24"/>
          <w:szCs w:val="24"/>
        </w:rPr>
        <w:t xml:space="preserve">This module </w:t>
      </w:r>
      <w:r w:rsidR="007C6FC3" w:rsidRPr="00271482">
        <w:rPr>
          <w:rFonts w:ascii="Arial" w:hAnsi="Arial" w:cs="Arial"/>
          <w:sz w:val="24"/>
          <w:szCs w:val="24"/>
        </w:rPr>
        <w:t>h</w:t>
      </w:r>
      <w:r w:rsidR="008A5895" w:rsidRPr="00271482">
        <w:rPr>
          <w:rFonts w:ascii="Arial" w:hAnsi="Arial" w:cs="Arial"/>
          <w:sz w:val="24"/>
          <w:szCs w:val="24"/>
        </w:rPr>
        <w:t>as</w:t>
      </w:r>
      <w:r w:rsidR="007C6FC3" w:rsidRPr="00271482">
        <w:rPr>
          <w:rFonts w:ascii="Arial" w:hAnsi="Arial" w:cs="Arial"/>
          <w:sz w:val="24"/>
          <w:szCs w:val="24"/>
        </w:rPr>
        <w:t xml:space="preserve"> further</w:t>
      </w:r>
      <w:r w:rsidR="008A5895" w:rsidRPr="00271482">
        <w:rPr>
          <w:rFonts w:ascii="Arial" w:hAnsi="Arial" w:cs="Arial"/>
          <w:sz w:val="24"/>
          <w:szCs w:val="24"/>
        </w:rPr>
        <w:t xml:space="preserve"> highlighted the </w:t>
      </w:r>
      <w:r w:rsidR="007C6FC3" w:rsidRPr="00271482">
        <w:rPr>
          <w:rFonts w:ascii="Arial" w:hAnsi="Arial" w:cs="Arial"/>
          <w:sz w:val="24"/>
          <w:szCs w:val="24"/>
        </w:rPr>
        <w:t>importance</w:t>
      </w:r>
      <w:r w:rsidR="008A5895" w:rsidRPr="00271482">
        <w:rPr>
          <w:rFonts w:ascii="Arial" w:hAnsi="Arial" w:cs="Arial"/>
          <w:sz w:val="24"/>
          <w:szCs w:val="24"/>
        </w:rPr>
        <w:t xml:space="preserve"> for multiagency working and the need to share information between teams involved with families.  I have enjoyed studying this mo</w:t>
      </w:r>
      <w:r w:rsidR="00184379" w:rsidRPr="00271482">
        <w:rPr>
          <w:rFonts w:ascii="Arial" w:hAnsi="Arial" w:cs="Arial"/>
          <w:sz w:val="24"/>
          <w:szCs w:val="24"/>
        </w:rPr>
        <w:t>d</w:t>
      </w:r>
      <w:r w:rsidR="008A5895" w:rsidRPr="00271482">
        <w:rPr>
          <w:rFonts w:ascii="Arial" w:hAnsi="Arial" w:cs="Arial"/>
          <w:sz w:val="24"/>
          <w:szCs w:val="24"/>
        </w:rPr>
        <w:t>u</w:t>
      </w:r>
      <w:r w:rsidR="00184379" w:rsidRPr="00271482">
        <w:rPr>
          <w:rFonts w:ascii="Arial" w:hAnsi="Arial" w:cs="Arial"/>
          <w:sz w:val="24"/>
          <w:szCs w:val="24"/>
        </w:rPr>
        <w:t>l</w:t>
      </w:r>
      <w:r w:rsidR="008A5895" w:rsidRPr="00271482">
        <w:rPr>
          <w:rFonts w:ascii="Arial" w:hAnsi="Arial" w:cs="Arial"/>
          <w:sz w:val="24"/>
          <w:szCs w:val="24"/>
        </w:rPr>
        <w:t xml:space="preserve">e and feel that I have benefitted </w:t>
      </w:r>
      <w:r w:rsidR="00184379" w:rsidRPr="00271482">
        <w:rPr>
          <w:rFonts w:ascii="Arial" w:hAnsi="Arial" w:cs="Arial"/>
          <w:sz w:val="24"/>
          <w:szCs w:val="24"/>
        </w:rPr>
        <w:t xml:space="preserve">endlessly both on a personal and professional level.  </w:t>
      </w: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p>
    <w:p w:rsidR="00553102" w:rsidRPr="00271482" w:rsidRDefault="00553102" w:rsidP="00271482">
      <w:pPr>
        <w:jc w:val="both"/>
        <w:rPr>
          <w:rFonts w:ascii="Arial" w:hAnsi="Arial" w:cs="Arial"/>
          <w:sz w:val="24"/>
          <w:szCs w:val="24"/>
        </w:rPr>
      </w:pPr>
      <w:r w:rsidRPr="00271482">
        <w:rPr>
          <w:rFonts w:ascii="Arial" w:hAnsi="Arial" w:cs="Arial"/>
          <w:sz w:val="24"/>
          <w:szCs w:val="24"/>
        </w:rPr>
        <w:t>References:</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All Wales Child Protection Procedures. (2008) </w:t>
      </w:r>
      <w:hyperlink r:id="rId6" w:history="1">
        <w:r w:rsidRPr="00271482">
          <w:rPr>
            <w:rStyle w:val="Hyperlink"/>
            <w:rFonts w:ascii="Arial" w:hAnsi="Arial" w:cs="Arial"/>
            <w:color w:val="auto"/>
            <w:sz w:val="24"/>
            <w:szCs w:val="24"/>
            <w:u w:val="none"/>
          </w:rPr>
          <w:t>file:///C:/Users/hgubb/AppData/Local/Packages/Microsoft.MicrosoftEdge_8wekyb3d8</w:t>
        </w:r>
        <w:r w:rsidRPr="00271482">
          <w:rPr>
            <w:rStyle w:val="Hyperlink"/>
            <w:rFonts w:ascii="Arial" w:hAnsi="Arial" w:cs="Arial"/>
            <w:color w:val="auto"/>
            <w:sz w:val="24"/>
            <w:szCs w:val="24"/>
            <w:u w:val="none"/>
          </w:rPr>
          <w:lastRenderedPageBreak/>
          <w:t>bbwe/TempState/Downloads/All-Wales-Child-Protection-Procedures-2008%20(1).pdf</w:t>
        </w:r>
      </w:hyperlink>
      <w:r w:rsidRPr="00271482">
        <w:rPr>
          <w:rFonts w:ascii="Arial" w:hAnsi="Arial" w:cs="Arial"/>
          <w:sz w:val="24"/>
          <w:szCs w:val="24"/>
        </w:rPr>
        <w:t xml:space="preserve"> [Accessed: 27</w:t>
      </w:r>
      <w:r w:rsidRPr="00271482">
        <w:rPr>
          <w:rFonts w:ascii="Arial" w:hAnsi="Arial" w:cs="Arial"/>
          <w:sz w:val="24"/>
          <w:szCs w:val="24"/>
          <w:vertAlign w:val="superscript"/>
        </w:rPr>
        <w:t>th</w:t>
      </w:r>
      <w:r w:rsidRPr="00271482">
        <w:rPr>
          <w:rFonts w:ascii="Arial" w:hAnsi="Arial" w:cs="Arial"/>
          <w:sz w:val="24"/>
          <w:szCs w:val="24"/>
        </w:rPr>
        <w:t xml:space="preserve"> November 2017]. </w:t>
      </w:r>
    </w:p>
    <w:p w:rsidR="0042164A" w:rsidRPr="00271482" w:rsidRDefault="0042164A" w:rsidP="00271482">
      <w:pPr>
        <w:jc w:val="both"/>
        <w:rPr>
          <w:rFonts w:ascii="Arial" w:hAnsi="Arial" w:cs="Arial"/>
          <w:sz w:val="24"/>
          <w:szCs w:val="24"/>
        </w:rPr>
      </w:pPr>
      <w:proofErr w:type="spellStart"/>
      <w:r w:rsidRPr="00271482">
        <w:rPr>
          <w:rFonts w:ascii="Arial" w:hAnsi="Arial" w:cs="Arial"/>
          <w:sz w:val="24"/>
          <w:szCs w:val="24"/>
        </w:rPr>
        <w:t>Baginsky</w:t>
      </w:r>
      <w:proofErr w:type="spellEnd"/>
      <w:r w:rsidRPr="00271482">
        <w:rPr>
          <w:rFonts w:ascii="Arial" w:hAnsi="Arial" w:cs="Arial"/>
          <w:sz w:val="24"/>
          <w:szCs w:val="24"/>
        </w:rPr>
        <w:t xml:space="preserve">, M. (ed) (2008) </w:t>
      </w:r>
      <w:r w:rsidRPr="00271482">
        <w:rPr>
          <w:rFonts w:ascii="Arial" w:hAnsi="Arial" w:cs="Arial"/>
          <w:i/>
          <w:sz w:val="24"/>
          <w:szCs w:val="24"/>
        </w:rPr>
        <w:t xml:space="preserve">Safeguarding Children and Schools. </w:t>
      </w:r>
      <w:r w:rsidRPr="00271482">
        <w:rPr>
          <w:rFonts w:ascii="Arial" w:hAnsi="Arial" w:cs="Arial"/>
          <w:sz w:val="24"/>
          <w:szCs w:val="24"/>
        </w:rPr>
        <w:t xml:space="preserve">London: Jessica Kingsley Publishers.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Burton, S. and Reid, J. (2018) </w:t>
      </w:r>
      <w:r w:rsidRPr="00271482">
        <w:rPr>
          <w:rFonts w:ascii="Arial" w:hAnsi="Arial" w:cs="Arial"/>
          <w:i/>
          <w:sz w:val="24"/>
          <w:szCs w:val="24"/>
        </w:rPr>
        <w:t xml:space="preserve">Safeguarding and Protecting Children in the Early Years. </w:t>
      </w:r>
      <w:r w:rsidRPr="00271482">
        <w:rPr>
          <w:rFonts w:ascii="Arial" w:hAnsi="Arial" w:cs="Arial"/>
          <w:sz w:val="24"/>
          <w:szCs w:val="24"/>
        </w:rPr>
        <w:t>(2</w:t>
      </w:r>
      <w:r w:rsidRPr="00271482">
        <w:rPr>
          <w:rFonts w:ascii="Arial" w:hAnsi="Arial" w:cs="Arial"/>
          <w:sz w:val="24"/>
          <w:szCs w:val="24"/>
          <w:vertAlign w:val="superscript"/>
        </w:rPr>
        <w:t>nd</w:t>
      </w:r>
      <w:r w:rsidRPr="00271482">
        <w:rPr>
          <w:rFonts w:ascii="Arial" w:hAnsi="Arial" w:cs="Arial"/>
          <w:sz w:val="24"/>
          <w:szCs w:val="24"/>
        </w:rPr>
        <w:t xml:space="preserve"> ed). Oxon: Routledge. </w:t>
      </w:r>
    </w:p>
    <w:p w:rsidR="0042164A" w:rsidRPr="00271482" w:rsidRDefault="0042164A" w:rsidP="00271482">
      <w:pPr>
        <w:jc w:val="both"/>
        <w:rPr>
          <w:rFonts w:ascii="Arial" w:hAnsi="Arial" w:cs="Arial"/>
          <w:sz w:val="24"/>
          <w:szCs w:val="24"/>
        </w:rPr>
      </w:pPr>
      <w:proofErr w:type="spellStart"/>
      <w:r w:rsidRPr="00271482">
        <w:rPr>
          <w:rFonts w:ascii="Arial" w:hAnsi="Arial" w:cs="Arial"/>
          <w:sz w:val="24"/>
          <w:szCs w:val="24"/>
        </w:rPr>
        <w:t>Cheminais</w:t>
      </w:r>
      <w:proofErr w:type="spellEnd"/>
      <w:r w:rsidRPr="00271482">
        <w:rPr>
          <w:rFonts w:ascii="Arial" w:hAnsi="Arial" w:cs="Arial"/>
          <w:sz w:val="24"/>
          <w:szCs w:val="24"/>
        </w:rPr>
        <w:t xml:space="preserve">, R. (2013) </w:t>
      </w:r>
      <w:r w:rsidRPr="00271482">
        <w:rPr>
          <w:rFonts w:ascii="Arial" w:hAnsi="Arial" w:cs="Arial"/>
          <w:i/>
          <w:sz w:val="24"/>
          <w:szCs w:val="24"/>
        </w:rPr>
        <w:t xml:space="preserve">Every Child Matters: A Practical Guide for Teachers. </w:t>
      </w:r>
      <w:r w:rsidRPr="00271482">
        <w:rPr>
          <w:rFonts w:ascii="Arial" w:hAnsi="Arial" w:cs="Arial"/>
          <w:sz w:val="24"/>
          <w:szCs w:val="24"/>
        </w:rPr>
        <w:t xml:space="preserve">Oxon: Routledge.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Crowther, K. and Cower, G. (2011) ‘Effective Relationships with Vulnerable Parents to Improve Outcomes for Children and Young People: Final Study Report’ </w:t>
      </w:r>
      <w:hyperlink r:id="rId7" w:history="1">
        <w:r w:rsidRPr="00271482">
          <w:rPr>
            <w:rStyle w:val="Hyperlink"/>
            <w:rFonts w:ascii="Arial" w:hAnsi="Arial" w:cs="Arial"/>
            <w:color w:val="auto"/>
            <w:sz w:val="24"/>
            <w:szCs w:val="24"/>
            <w:u w:val="none"/>
          </w:rPr>
          <w:t>https://www.actionforchildren.org.uk/media/3306/effective_relationships_with_vulnerable_parents_to_improve_outcomes_for_children_and_young_people.pdf</w:t>
        </w:r>
      </w:hyperlink>
      <w:r w:rsidRPr="00271482">
        <w:rPr>
          <w:rFonts w:ascii="Arial" w:hAnsi="Arial" w:cs="Arial"/>
          <w:sz w:val="24"/>
          <w:szCs w:val="24"/>
        </w:rPr>
        <w:t xml:space="preserve"> [Accessed: 30</w:t>
      </w:r>
      <w:r w:rsidRPr="00271482">
        <w:rPr>
          <w:rFonts w:ascii="Arial" w:hAnsi="Arial" w:cs="Arial"/>
          <w:sz w:val="24"/>
          <w:szCs w:val="24"/>
          <w:vertAlign w:val="superscript"/>
        </w:rPr>
        <w:t>th</w:t>
      </w:r>
      <w:r w:rsidRPr="00271482">
        <w:rPr>
          <w:rFonts w:ascii="Arial" w:hAnsi="Arial" w:cs="Arial"/>
          <w:sz w:val="24"/>
          <w:szCs w:val="24"/>
        </w:rPr>
        <w:t xml:space="preserve"> November 2017].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Department for Education. (2016) ‘Keeping children safe in education: Statutory guidance for schools and colleges’ </w:t>
      </w:r>
      <w:hyperlink r:id="rId8" w:history="1">
        <w:r w:rsidRPr="00271482">
          <w:rPr>
            <w:rStyle w:val="Hyperlink"/>
            <w:rFonts w:ascii="Arial" w:hAnsi="Arial" w:cs="Arial"/>
            <w:color w:val="auto"/>
            <w:sz w:val="24"/>
            <w:szCs w:val="24"/>
            <w:u w:val="none"/>
          </w:rPr>
          <w:t>https://www.gov.uk/government/uploads/system/uploads/attachment_data/file/550511/Keeping_children_safe_in_education.pdf</w:t>
        </w:r>
      </w:hyperlink>
      <w:r w:rsidRPr="00271482">
        <w:rPr>
          <w:rFonts w:ascii="Arial" w:hAnsi="Arial" w:cs="Arial"/>
          <w:sz w:val="24"/>
          <w:szCs w:val="24"/>
        </w:rPr>
        <w:t xml:space="preserve"> [Accessed: 27th November 2017]. </w:t>
      </w:r>
    </w:p>
    <w:p w:rsidR="0042164A" w:rsidRPr="00271482" w:rsidRDefault="0042164A" w:rsidP="00271482">
      <w:pPr>
        <w:jc w:val="both"/>
        <w:rPr>
          <w:rFonts w:ascii="Arial" w:hAnsi="Arial" w:cs="Arial"/>
          <w:sz w:val="24"/>
          <w:szCs w:val="24"/>
        </w:rPr>
      </w:pPr>
      <w:bookmarkStart w:id="1" w:name="_Hlk499749608"/>
      <w:r w:rsidRPr="00271482">
        <w:rPr>
          <w:rFonts w:ascii="Arial" w:hAnsi="Arial" w:cs="Arial"/>
          <w:sz w:val="24"/>
          <w:szCs w:val="24"/>
        </w:rPr>
        <w:t xml:space="preserve">Department of Education. (2015) </w:t>
      </w:r>
      <w:r w:rsidRPr="00271482">
        <w:rPr>
          <w:rFonts w:ascii="Arial" w:hAnsi="Arial" w:cs="Arial"/>
          <w:i/>
          <w:sz w:val="24"/>
          <w:szCs w:val="24"/>
        </w:rPr>
        <w:t xml:space="preserve">Working together to safeguard children: A Guide to interagency working to safeguard and promote the welfare of children. </w:t>
      </w:r>
      <w:r w:rsidRPr="00271482">
        <w:rPr>
          <w:rFonts w:ascii="Arial" w:hAnsi="Arial" w:cs="Arial"/>
          <w:sz w:val="24"/>
          <w:szCs w:val="24"/>
        </w:rPr>
        <w:t xml:space="preserve">London: The Stationery Office. </w:t>
      </w:r>
    </w:p>
    <w:bookmarkEnd w:id="1"/>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Doel, M. and Shardlow S. M. (2012) </w:t>
      </w:r>
      <w:r w:rsidRPr="00271482">
        <w:rPr>
          <w:rFonts w:ascii="Arial" w:hAnsi="Arial" w:cs="Arial"/>
          <w:i/>
          <w:sz w:val="24"/>
          <w:szCs w:val="24"/>
        </w:rPr>
        <w:t xml:space="preserve">Educating Professionals: Practice Learning in Health and Social Care. </w:t>
      </w:r>
      <w:r w:rsidRPr="00271482">
        <w:rPr>
          <w:rFonts w:ascii="Arial" w:hAnsi="Arial" w:cs="Arial"/>
          <w:sz w:val="24"/>
          <w:szCs w:val="24"/>
        </w:rPr>
        <w:t xml:space="preserve">Surrey: Ashgate Publishing Ltd.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Great Britain. (1998) </w:t>
      </w:r>
      <w:r w:rsidRPr="00271482">
        <w:rPr>
          <w:rFonts w:ascii="Arial" w:hAnsi="Arial" w:cs="Arial"/>
          <w:i/>
          <w:sz w:val="24"/>
          <w:szCs w:val="24"/>
        </w:rPr>
        <w:t>Data Protection Act 1998. Chapter 29</w:t>
      </w:r>
      <w:r w:rsidRPr="00271482">
        <w:rPr>
          <w:rFonts w:ascii="Arial" w:hAnsi="Arial" w:cs="Arial"/>
          <w:sz w:val="24"/>
          <w:szCs w:val="24"/>
        </w:rPr>
        <w:t xml:space="preserve">. London: The Stationery Office.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HM Government (2004) </w:t>
      </w:r>
      <w:r w:rsidRPr="00271482">
        <w:rPr>
          <w:rFonts w:ascii="Arial" w:hAnsi="Arial" w:cs="Arial"/>
          <w:i/>
          <w:sz w:val="24"/>
          <w:szCs w:val="24"/>
        </w:rPr>
        <w:t xml:space="preserve">Children Act 2004. </w:t>
      </w:r>
      <w:r w:rsidRPr="00271482">
        <w:rPr>
          <w:rFonts w:ascii="Arial" w:hAnsi="Arial" w:cs="Arial"/>
          <w:sz w:val="24"/>
          <w:szCs w:val="24"/>
        </w:rPr>
        <w:t xml:space="preserve">Chapter 31. London: The Stationery Office.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HM Government (2015) ‘Information sharing: Advice for practitioners providing safeguarding services to children, young people, parents and carers’ </w:t>
      </w:r>
      <w:hyperlink r:id="rId9" w:history="1">
        <w:r w:rsidRPr="00271482">
          <w:rPr>
            <w:rStyle w:val="Hyperlink"/>
            <w:rFonts w:ascii="Arial" w:hAnsi="Arial" w:cs="Arial"/>
            <w:color w:val="auto"/>
            <w:sz w:val="24"/>
            <w:szCs w:val="24"/>
            <w:u w:val="none"/>
          </w:rPr>
          <w:t>https://www.gov.uk/government/uploads/system/uploads/attachment_data/file/419628/Information_sharing_advice_safeguarding_practitioners.pdf</w:t>
        </w:r>
      </w:hyperlink>
      <w:r w:rsidRPr="00271482">
        <w:rPr>
          <w:rFonts w:ascii="Arial" w:hAnsi="Arial" w:cs="Arial"/>
          <w:sz w:val="24"/>
          <w:szCs w:val="24"/>
        </w:rPr>
        <w:t xml:space="preserve"> [Accessed: 27</w:t>
      </w:r>
      <w:r w:rsidRPr="00271482">
        <w:rPr>
          <w:rFonts w:ascii="Arial" w:hAnsi="Arial" w:cs="Arial"/>
          <w:sz w:val="24"/>
          <w:szCs w:val="24"/>
          <w:vertAlign w:val="superscript"/>
        </w:rPr>
        <w:t>th</w:t>
      </w:r>
      <w:r w:rsidRPr="00271482">
        <w:rPr>
          <w:rFonts w:ascii="Arial" w:hAnsi="Arial" w:cs="Arial"/>
          <w:sz w:val="24"/>
          <w:szCs w:val="24"/>
        </w:rPr>
        <w:t xml:space="preserve"> November 2017]. </w:t>
      </w:r>
    </w:p>
    <w:p w:rsidR="0042164A" w:rsidRPr="00271482" w:rsidRDefault="0042164A" w:rsidP="00271482">
      <w:pPr>
        <w:jc w:val="both"/>
        <w:rPr>
          <w:rFonts w:ascii="Arial" w:hAnsi="Arial" w:cs="Arial"/>
          <w:sz w:val="24"/>
          <w:szCs w:val="24"/>
        </w:rPr>
      </w:pPr>
      <w:r w:rsidRPr="00271482">
        <w:rPr>
          <w:rFonts w:ascii="Arial" w:hAnsi="Arial" w:cs="Arial"/>
          <w:sz w:val="24"/>
          <w:szCs w:val="24"/>
        </w:rPr>
        <w:lastRenderedPageBreak/>
        <w:t xml:space="preserve">HM Treasury (2003) </w:t>
      </w:r>
      <w:r w:rsidRPr="00271482">
        <w:rPr>
          <w:rFonts w:ascii="Arial" w:hAnsi="Arial" w:cs="Arial"/>
          <w:i/>
          <w:sz w:val="24"/>
          <w:szCs w:val="24"/>
        </w:rPr>
        <w:t>Every Child Matters: Presented to Par</w:t>
      </w:r>
      <w:r w:rsidRPr="00271482">
        <w:rPr>
          <w:rStyle w:val="Emphasis"/>
          <w:rFonts w:ascii="Arial" w:hAnsi="Arial" w:cs="Arial"/>
          <w:sz w:val="24"/>
          <w:szCs w:val="24"/>
        </w:rPr>
        <w:t>liament by the Chief Secretary to the Treasury by Command of Her Majesty</w:t>
      </w:r>
      <w:r w:rsidRPr="00271482">
        <w:rPr>
          <w:rFonts w:ascii="Arial" w:hAnsi="Arial" w:cs="Arial"/>
          <w:sz w:val="24"/>
          <w:szCs w:val="24"/>
        </w:rPr>
        <w:t xml:space="preserve">. London: The Stationery Office.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Laming, L. (2003) ‘The Victoria </w:t>
      </w:r>
      <w:proofErr w:type="spellStart"/>
      <w:r w:rsidRPr="00271482">
        <w:rPr>
          <w:rFonts w:ascii="Arial" w:hAnsi="Arial" w:cs="Arial"/>
          <w:sz w:val="24"/>
          <w:szCs w:val="24"/>
        </w:rPr>
        <w:t>Climbiè</w:t>
      </w:r>
      <w:proofErr w:type="spellEnd"/>
      <w:r w:rsidRPr="00271482">
        <w:rPr>
          <w:rFonts w:ascii="Arial" w:hAnsi="Arial" w:cs="Arial"/>
          <w:sz w:val="24"/>
          <w:szCs w:val="24"/>
        </w:rPr>
        <w:t xml:space="preserve"> Inquiry: Report of an Inquiry by Lord Laming.</w:t>
      </w:r>
      <w:r w:rsidRPr="00271482">
        <w:rPr>
          <w:rFonts w:ascii="Arial" w:hAnsi="Arial" w:cs="Arial"/>
          <w:i/>
          <w:sz w:val="24"/>
          <w:szCs w:val="24"/>
        </w:rPr>
        <w:t xml:space="preserve"> </w:t>
      </w:r>
      <w:hyperlink r:id="rId10" w:history="1">
        <w:r w:rsidRPr="00271482">
          <w:rPr>
            <w:rStyle w:val="Hyperlink"/>
            <w:rFonts w:ascii="Arial" w:hAnsi="Arial" w:cs="Arial"/>
            <w:color w:val="auto"/>
            <w:sz w:val="24"/>
            <w:szCs w:val="24"/>
            <w:u w:val="none"/>
          </w:rPr>
          <w:t>https://www.gov.uk/government/uploads/system/uploads/attachment_data/file/273183/5730.pdf</w:t>
        </w:r>
      </w:hyperlink>
      <w:r w:rsidRPr="00271482">
        <w:rPr>
          <w:rFonts w:ascii="Arial" w:hAnsi="Arial" w:cs="Arial"/>
          <w:sz w:val="24"/>
          <w:szCs w:val="24"/>
        </w:rPr>
        <w:t xml:space="preserve"> [Accessed: 27</w:t>
      </w:r>
      <w:r w:rsidRPr="00271482">
        <w:rPr>
          <w:rFonts w:ascii="Arial" w:hAnsi="Arial" w:cs="Arial"/>
          <w:sz w:val="24"/>
          <w:szCs w:val="24"/>
          <w:vertAlign w:val="superscript"/>
        </w:rPr>
        <w:t>th</w:t>
      </w:r>
      <w:r w:rsidRPr="00271482">
        <w:rPr>
          <w:rFonts w:ascii="Arial" w:hAnsi="Arial" w:cs="Arial"/>
          <w:sz w:val="24"/>
          <w:szCs w:val="24"/>
        </w:rPr>
        <w:t xml:space="preserve"> November 2017].</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NSPCC (2017) ‘Safeguarding children: What organisations need to do to protect children from harm’ </w:t>
      </w:r>
      <w:hyperlink r:id="rId11" w:history="1">
        <w:r w:rsidRPr="00271482">
          <w:rPr>
            <w:rStyle w:val="Hyperlink"/>
            <w:rFonts w:ascii="Arial" w:hAnsi="Arial" w:cs="Arial"/>
            <w:color w:val="auto"/>
            <w:sz w:val="24"/>
            <w:szCs w:val="24"/>
            <w:u w:val="none"/>
          </w:rPr>
          <w:t>https://www.nspcc.org.uk/preventing-abuse/safeguarding/</w:t>
        </w:r>
      </w:hyperlink>
      <w:r w:rsidRPr="00271482">
        <w:rPr>
          <w:rFonts w:ascii="Arial" w:hAnsi="Arial" w:cs="Arial"/>
          <w:sz w:val="24"/>
          <w:szCs w:val="24"/>
        </w:rPr>
        <w:t xml:space="preserve"> [Accessed: 27</w:t>
      </w:r>
      <w:r w:rsidRPr="00271482">
        <w:rPr>
          <w:rFonts w:ascii="Arial" w:hAnsi="Arial" w:cs="Arial"/>
          <w:sz w:val="24"/>
          <w:szCs w:val="24"/>
          <w:vertAlign w:val="superscript"/>
        </w:rPr>
        <w:t>th</w:t>
      </w:r>
      <w:r w:rsidRPr="00271482">
        <w:rPr>
          <w:rFonts w:ascii="Arial" w:hAnsi="Arial" w:cs="Arial"/>
          <w:sz w:val="24"/>
          <w:szCs w:val="24"/>
        </w:rPr>
        <w:t xml:space="preserve"> November 2017].</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NSPCC. (2017a) ‘Child protection register statistics: Wales 2012-2016’ </w:t>
      </w:r>
      <w:hyperlink r:id="rId12" w:history="1">
        <w:r w:rsidRPr="00271482">
          <w:rPr>
            <w:rStyle w:val="Hyperlink"/>
            <w:rFonts w:ascii="Arial" w:hAnsi="Arial" w:cs="Arial"/>
            <w:color w:val="auto"/>
            <w:sz w:val="24"/>
            <w:szCs w:val="24"/>
            <w:u w:val="none"/>
          </w:rPr>
          <w:t>https://www.nspcc.org.uk/globalassets/documents/statistics-and-information/child-protection-register-statistics-wales.pdf</w:t>
        </w:r>
      </w:hyperlink>
      <w:r w:rsidRPr="00271482">
        <w:rPr>
          <w:rFonts w:ascii="Arial" w:hAnsi="Arial" w:cs="Arial"/>
          <w:sz w:val="24"/>
          <w:szCs w:val="24"/>
        </w:rPr>
        <w:t xml:space="preserve"> [Accessed: 27</w:t>
      </w:r>
      <w:r w:rsidRPr="00271482">
        <w:rPr>
          <w:rFonts w:ascii="Arial" w:hAnsi="Arial" w:cs="Arial"/>
          <w:sz w:val="24"/>
          <w:szCs w:val="24"/>
          <w:vertAlign w:val="superscript"/>
        </w:rPr>
        <w:t>th</w:t>
      </w:r>
      <w:r w:rsidRPr="00271482">
        <w:rPr>
          <w:rFonts w:ascii="Arial" w:hAnsi="Arial" w:cs="Arial"/>
          <w:sz w:val="24"/>
          <w:szCs w:val="24"/>
        </w:rPr>
        <w:t xml:space="preserve"> November 2017].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Prentice, P. (2016) ‘The history of child protection and child abuse in the UK. How did we get here?’, in G. Hann and C. </w:t>
      </w:r>
      <w:proofErr w:type="spellStart"/>
      <w:r w:rsidRPr="00271482">
        <w:rPr>
          <w:rFonts w:ascii="Arial" w:hAnsi="Arial" w:cs="Arial"/>
          <w:sz w:val="24"/>
          <w:szCs w:val="24"/>
        </w:rPr>
        <w:t>Fertleman</w:t>
      </w:r>
      <w:proofErr w:type="spellEnd"/>
      <w:r w:rsidRPr="00271482">
        <w:rPr>
          <w:rFonts w:ascii="Arial" w:hAnsi="Arial" w:cs="Arial"/>
          <w:sz w:val="24"/>
          <w:szCs w:val="24"/>
        </w:rPr>
        <w:t xml:space="preserve"> (</w:t>
      </w:r>
      <w:proofErr w:type="spellStart"/>
      <w:r w:rsidRPr="00271482">
        <w:rPr>
          <w:rFonts w:ascii="Arial" w:hAnsi="Arial" w:cs="Arial"/>
          <w:sz w:val="24"/>
          <w:szCs w:val="24"/>
        </w:rPr>
        <w:t>eds</w:t>
      </w:r>
      <w:proofErr w:type="spellEnd"/>
      <w:r w:rsidRPr="00271482">
        <w:rPr>
          <w:rFonts w:ascii="Arial" w:hAnsi="Arial" w:cs="Arial"/>
          <w:sz w:val="24"/>
          <w:szCs w:val="24"/>
        </w:rPr>
        <w:t xml:space="preserve">) </w:t>
      </w:r>
      <w:r w:rsidRPr="00271482">
        <w:rPr>
          <w:rFonts w:ascii="Arial" w:hAnsi="Arial" w:cs="Arial"/>
          <w:i/>
          <w:sz w:val="24"/>
          <w:szCs w:val="24"/>
        </w:rPr>
        <w:t xml:space="preserve">The Child Protection Practice Manual: Training practitioner how to safeguard children. </w:t>
      </w:r>
      <w:r w:rsidRPr="00271482">
        <w:rPr>
          <w:rFonts w:ascii="Arial" w:hAnsi="Arial" w:cs="Arial"/>
          <w:sz w:val="24"/>
          <w:szCs w:val="24"/>
        </w:rPr>
        <w:t>Oxford: Oxford University Press, pp. 1-8.</w:t>
      </w:r>
    </w:p>
    <w:p w:rsidR="0042164A" w:rsidRPr="00271482" w:rsidRDefault="0042164A" w:rsidP="00271482">
      <w:pPr>
        <w:jc w:val="both"/>
        <w:rPr>
          <w:rFonts w:ascii="Arial" w:hAnsi="Arial" w:cs="Arial"/>
          <w:sz w:val="24"/>
          <w:szCs w:val="24"/>
        </w:rPr>
      </w:pPr>
      <w:proofErr w:type="spellStart"/>
      <w:r w:rsidRPr="00271482">
        <w:rPr>
          <w:rFonts w:ascii="Arial" w:hAnsi="Arial" w:cs="Arial"/>
          <w:sz w:val="24"/>
          <w:szCs w:val="24"/>
        </w:rPr>
        <w:t>Soni</w:t>
      </w:r>
      <w:proofErr w:type="spellEnd"/>
      <w:r w:rsidRPr="00271482">
        <w:rPr>
          <w:rFonts w:ascii="Arial" w:hAnsi="Arial" w:cs="Arial"/>
          <w:sz w:val="24"/>
          <w:szCs w:val="24"/>
        </w:rPr>
        <w:t xml:space="preserve">, A. and Bristow, S. (2013) </w:t>
      </w:r>
      <w:r w:rsidRPr="00271482">
        <w:rPr>
          <w:rFonts w:ascii="Arial" w:hAnsi="Arial" w:cs="Arial"/>
          <w:i/>
          <w:sz w:val="24"/>
          <w:szCs w:val="24"/>
        </w:rPr>
        <w:t xml:space="preserve">The EYFS – Am I Getting it </w:t>
      </w:r>
      <w:proofErr w:type="gramStart"/>
      <w:r w:rsidRPr="00271482">
        <w:rPr>
          <w:rFonts w:ascii="Arial" w:hAnsi="Arial" w:cs="Arial"/>
          <w:i/>
          <w:sz w:val="24"/>
          <w:szCs w:val="24"/>
        </w:rPr>
        <w:t>Right?:</w:t>
      </w:r>
      <w:proofErr w:type="gramEnd"/>
      <w:r w:rsidRPr="00271482">
        <w:rPr>
          <w:rFonts w:ascii="Arial" w:hAnsi="Arial" w:cs="Arial"/>
          <w:i/>
          <w:sz w:val="24"/>
          <w:szCs w:val="24"/>
        </w:rPr>
        <w:t xml:space="preserve"> How to evaluate your setting and decide what needs changing. </w:t>
      </w:r>
      <w:r w:rsidRPr="00271482">
        <w:rPr>
          <w:rFonts w:ascii="Arial" w:hAnsi="Arial" w:cs="Arial"/>
          <w:sz w:val="24"/>
          <w:szCs w:val="24"/>
        </w:rPr>
        <w:t>(2</w:t>
      </w:r>
      <w:r w:rsidRPr="00271482">
        <w:rPr>
          <w:rFonts w:ascii="Arial" w:hAnsi="Arial" w:cs="Arial"/>
          <w:sz w:val="24"/>
          <w:szCs w:val="24"/>
          <w:vertAlign w:val="superscript"/>
        </w:rPr>
        <w:t>nd</w:t>
      </w:r>
      <w:r w:rsidRPr="00271482">
        <w:rPr>
          <w:rFonts w:ascii="Arial" w:hAnsi="Arial" w:cs="Arial"/>
          <w:sz w:val="24"/>
          <w:szCs w:val="24"/>
        </w:rPr>
        <w:t xml:space="preserve"> ed).</w:t>
      </w:r>
      <w:r w:rsidRPr="00271482">
        <w:rPr>
          <w:rFonts w:ascii="Arial" w:hAnsi="Arial" w:cs="Arial"/>
          <w:i/>
          <w:sz w:val="24"/>
          <w:szCs w:val="24"/>
        </w:rPr>
        <w:t xml:space="preserve"> </w:t>
      </w:r>
      <w:r w:rsidRPr="00271482">
        <w:rPr>
          <w:rFonts w:ascii="Arial" w:hAnsi="Arial" w:cs="Arial"/>
          <w:sz w:val="24"/>
          <w:szCs w:val="24"/>
        </w:rPr>
        <w:t>London: Featherstone.</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Thompson, K. (2016) </w:t>
      </w:r>
      <w:r w:rsidRPr="00271482">
        <w:rPr>
          <w:rFonts w:ascii="Arial" w:hAnsi="Arial" w:cs="Arial"/>
          <w:i/>
          <w:sz w:val="24"/>
          <w:szCs w:val="24"/>
        </w:rPr>
        <w:t>Strengthening Child Protection: Sharing Information in Multi-</w:t>
      </w:r>
      <w:proofErr w:type="gramStart"/>
      <w:r w:rsidRPr="00271482">
        <w:rPr>
          <w:rFonts w:ascii="Arial" w:hAnsi="Arial" w:cs="Arial"/>
          <w:i/>
          <w:sz w:val="24"/>
          <w:szCs w:val="24"/>
        </w:rPr>
        <w:t>agency</w:t>
      </w:r>
      <w:proofErr w:type="gramEnd"/>
      <w:r w:rsidRPr="00271482">
        <w:rPr>
          <w:rFonts w:ascii="Arial" w:hAnsi="Arial" w:cs="Arial"/>
          <w:i/>
          <w:sz w:val="24"/>
          <w:szCs w:val="24"/>
        </w:rPr>
        <w:t xml:space="preserve"> Settings. </w:t>
      </w:r>
      <w:r w:rsidRPr="00271482">
        <w:rPr>
          <w:rFonts w:ascii="Arial" w:hAnsi="Arial" w:cs="Arial"/>
          <w:sz w:val="24"/>
          <w:szCs w:val="24"/>
        </w:rPr>
        <w:t xml:space="preserve">Bristol: Policy Press.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Welsh Government. (2015) </w:t>
      </w:r>
      <w:r w:rsidRPr="00271482">
        <w:rPr>
          <w:rFonts w:ascii="Arial" w:hAnsi="Arial" w:cs="Arial"/>
          <w:i/>
          <w:sz w:val="24"/>
          <w:szCs w:val="24"/>
        </w:rPr>
        <w:t xml:space="preserve">Keeping learner safe: The role of local authorities, governing bodies and the proprietors of independent schools under the Education Act 2002. </w:t>
      </w:r>
      <w:r w:rsidRPr="00271482">
        <w:rPr>
          <w:rFonts w:ascii="Arial" w:hAnsi="Arial" w:cs="Arial"/>
          <w:sz w:val="24"/>
          <w:szCs w:val="24"/>
        </w:rPr>
        <w:t xml:space="preserve">Cardiff: Welsh Government. </w:t>
      </w:r>
    </w:p>
    <w:p w:rsidR="0042164A" w:rsidRPr="00271482" w:rsidRDefault="0042164A" w:rsidP="00271482">
      <w:pPr>
        <w:jc w:val="both"/>
        <w:rPr>
          <w:rFonts w:ascii="Arial" w:hAnsi="Arial" w:cs="Arial"/>
          <w:sz w:val="24"/>
          <w:szCs w:val="24"/>
        </w:rPr>
      </w:pPr>
      <w:r w:rsidRPr="00271482">
        <w:rPr>
          <w:rFonts w:ascii="Arial" w:hAnsi="Arial" w:cs="Arial"/>
          <w:sz w:val="24"/>
          <w:szCs w:val="24"/>
        </w:rPr>
        <w:t xml:space="preserve">Welsh Government. (2017) ‘Safeguarding’ </w:t>
      </w:r>
      <w:hyperlink r:id="rId13" w:history="1">
        <w:r w:rsidRPr="00271482">
          <w:rPr>
            <w:rStyle w:val="Hyperlink"/>
            <w:rFonts w:ascii="Arial" w:hAnsi="Arial" w:cs="Arial"/>
            <w:color w:val="auto"/>
            <w:sz w:val="24"/>
            <w:szCs w:val="24"/>
            <w:u w:val="none"/>
          </w:rPr>
          <w:t>http://gov.wales/topics/health/socialcare/safeguarding/?lang=en</w:t>
        </w:r>
      </w:hyperlink>
      <w:r w:rsidRPr="00271482">
        <w:rPr>
          <w:rFonts w:ascii="Arial" w:hAnsi="Arial" w:cs="Arial"/>
          <w:sz w:val="24"/>
          <w:szCs w:val="24"/>
        </w:rPr>
        <w:t xml:space="preserve"> [Accessed: 27</w:t>
      </w:r>
      <w:r w:rsidRPr="00271482">
        <w:rPr>
          <w:rFonts w:ascii="Arial" w:hAnsi="Arial" w:cs="Arial"/>
          <w:sz w:val="24"/>
          <w:szCs w:val="24"/>
          <w:vertAlign w:val="superscript"/>
        </w:rPr>
        <w:t>th</w:t>
      </w:r>
      <w:r w:rsidRPr="00271482">
        <w:rPr>
          <w:rFonts w:ascii="Arial" w:hAnsi="Arial" w:cs="Arial"/>
          <w:sz w:val="24"/>
          <w:szCs w:val="24"/>
        </w:rPr>
        <w:t xml:space="preserve"> November 2017]. </w:t>
      </w:r>
    </w:p>
    <w:p w:rsidR="00553102" w:rsidRPr="00271482" w:rsidRDefault="00553102" w:rsidP="00271482">
      <w:pPr>
        <w:jc w:val="both"/>
        <w:rPr>
          <w:rFonts w:ascii="Arial" w:hAnsi="Arial" w:cs="Arial"/>
          <w:sz w:val="24"/>
          <w:szCs w:val="24"/>
        </w:rPr>
      </w:pPr>
    </w:p>
    <w:p w:rsidR="00612B34" w:rsidRPr="00271482" w:rsidRDefault="00612B34" w:rsidP="00271482">
      <w:pPr>
        <w:jc w:val="both"/>
        <w:rPr>
          <w:rFonts w:ascii="Arial" w:hAnsi="Arial" w:cs="Arial"/>
          <w:sz w:val="24"/>
          <w:szCs w:val="24"/>
        </w:rPr>
      </w:pPr>
    </w:p>
    <w:p w:rsidR="00993105" w:rsidRPr="00271482" w:rsidRDefault="00993105" w:rsidP="00271482">
      <w:pPr>
        <w:jc w:val="both"/>
        <w:rPr>
          <w:rFonts w:ascii="Arial" w:hAnsi="Arial" w:cs="Arial"/>
          <w:sz w:val="24"/>
          <w:szCs w:val="24"/>
        </w:rPr>
      </w:pPr>
      <w:bookmarkStart w:id="2" w:name="_Hlk499755464"/>
      <w:r w:rsidRPr="00271482">
        <w:rPr>
          <w:rFonts w:ascii="Arial" w:hAnsi="Arial" w:cs="Arial"/>
          <w:sz w:val="24"/>
          <w:szCs w:val="24"/>
        </w:rPr>
        <w:t xml:space="preserve"> </w:t>
      </w:r>
      <w:bookmarkEnd w:id="2"/>
    </w:p>
    <w:sectPr w:rsidR="00993105" w:rsidRPr="00271482" w:rsidSect="00D9003A">
      <w:headerReference w:type="default" r:id="rId14"/>
      <w:footerReference w:type="default" r:id="rId15"/>
      <w:headerReference w:type="first" r:id="rId16"/>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19BD" w:rsidRDefault="00EA19BD" w:rsidP="00D53E37">
      <w:pPr>
        <w:spacing w:after="0" w:line="240" w:lineRule="auto"/>
      </w:pPr>
      <w:r>
        <w:separator/>
      </w:r>
    </w:p>
  </w:endnote>
  <w:endnote w:type="continuationSeparator" w:id="0">
    <w:p w:rsidR="00EA19BD" w:rsidRDefault="00EA19BD" w:rsidP="00D53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888144"/>
      <w:docPartObj>
        <w:docPartGallery w:val="Page Numbers (Bottom of Page)"/>
        <w:docPartUnique/>
      </w:docPartObj>
    </w:sdtPr>
    <w:sdtEndPr>
      <w:rPr>
        <w:noProof/>
      </w:rPr>
    </w:sdtEndPr>
    <w:sdtContent>
      <w:p w:rsidR="00D55ECB" w:rsidRDefault="00D55ECB">
        <w:pPr>
          <w:pStyle w:val="Footer"/>
          <w:jc w:val="center"/>
        </w:pPr>
        <w:r>
          <w:fldChar w:fldCharType="begin"/>
        </w:r>
        <w:r>
          <w:instrText xml:space="preserve"> PAGE   \* MERGEFORMAT </w:instrText>
        </w:r>
        <w:r>
          <w:fldChar w:fldCharType="separate"/>
        </w:r>
        <w:r w:rsidR="00271482">
          <w:rPr>
            <w:noProof/>
          </w:rPr>
          <w:t>7</w:t>
        </w:r>
        <w:r>
          <w:rPr>
            <w:noProof/>
          </w:rPr>
          <w:fldChar w:fldCharType="end"/>
        </w:r>
      </w:p>
    </w:sdtContent>
  </w:sdt>
  <w:p w:rsidR="00D55ECB" w:rsidRDefault="00D55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19BD" w:rsidRDefault="00EA19BD" w:rsidP="00D53E37">
      <w:pPr>
        <w:spacing w:after="0" w:line="240" w:lineRule="auto"/>
      </w:pPr>
      <w:r>
        <w:separator/>
      </w:r>
    </w:p>
  </w:footnote>
  <w:footnote w:type="continuationSeparator" w:id="0">
    <w:p w:rsidR="00EA19BD" w:rsidRDefault="00EA19BD" w:rsidP="00D53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ECB" w:rsidRDefault="00D55ECB">
    <w:pPr>
      <w:pStyle w:val="Header"/>
    </w:pPr>
    <w:r>
      <w:t>EAEE5006</w:t>
    </w:r>
  </w:p>
  <w:p w:rsidR="00D55ECB" w:rsidRDefault="00D55ECB">
    <w:pPr>
      <w:pStyle w:val="Header"/>
    </w:pPr>
    <w:r>
      <w:t>1602131</w:t>
    </w:r>
  </w:p>
  <w:p w:rsidR="00D55ECB" w:rsidRDefault="00D55ECB">
    <w:pPr>
      <w:pStyle w:val="Header"/>
    </w:pPr>
    <w:r>
      <w:t>Word Count: 18</w:t>
    </w:r>
    <w:r w:rsidR="0042164A">
      <w:t>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ECB" w:rsidRDefault="00D55ECB">
    <w:pPr>
      <w:pStyle w:val="Header"/>
    </w:pPr>
    <w:r>
      <w:t>EAEE5006</w:t>
    </w:r>
  </w:p>
  <w:p w:rsidR="00D55ECB" w:rsidRDefault="00D55ECB">
    <w:pPr>
      <w:pStyle w:val="Header"/>
    </w:pPr>
    <w:r>
      <w:t>1602131</w:t>
    </w:r>
  </w:p>
  <w:p w:rsidR="00D55ECB" w:rsidRDefault="00D55ECB">
    <w:pPr>
      <w:pStyle w:val="Header"/>
    </w:pPr>
    <w:r>
      <w:t>Word Count: 18</w:t>
    </w:r>
    <w:r w:rsidR="0042164A">
      <w:t>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E37"/>
    <w:rsid w:val="000033AE"/>
    <w:rsid w:val="0002751E"/>
    <w:rsid w:val="00065649"/>
    <w:rsid w:val="000A0019"/>
    <w:rsid w:val="000B3D16"/>
    <w:rsid w:val="000D3C11"/>
    <w:rsid w:val="001058D3"/>
    <w:rsid w:val="001145E9"/>
    <w:rsid w:val="0013015D"/>
    <w:rsid w:val="0017678D"/>
    <w:rsid w:val="00184379"/>
    <w:rsid w:val="001A4429"/>
    <w:rsid w:val="001F744D"/>
    <w:rsid w:val="00271482"/>
    <w:rsid w:val="00274126"/>
    <w:rsid w:val="002A278E"/>
    <w:rsid w:val="002F3F39"/>
    <w:rsid w:val="003113C1"/>
    <w:rsid w:val="00384F6F"/>
    <w:rsid w:val="003874BC"/>
    <w:rsid w:val="003B0724"/>
    <w:rsid w:val="003F02F6"/>
    <w:rsid w:val="004156DE"/>
    <w:rsid w:val="0042164A"/>
    <w:rsid w:val="00450037"/>
    <w:rsid w:val="00457F38"/>
    <w:rsid w:val="004962D8"/>
    <w:rsid w:val="004C0848"/>
    <w:rsid w:val="004D4829"/>
    <w:rsid w:val="00504F61"/>
    <w:rsid w:val="00512982"/>
    <w:rsid w:val="005223FB"/>
    <w:rsid w:val="00526262"/>
    <w:rsid w:val="00537AA9"/>
    <w:rsid w:val="00553102"/>
    <w:rsid w:val="005949EC"/>
    <w:rsid w:val="005A1034"/>
    <w:rsid w:val="005E30F5"/>
    <w:rsid w:val="00602BD6"/>
    <w:rsid w:val="00612B34"/>
    <w:rsid w:val="00624545"/>
    <w:rsid w:val="0064481A"/>
    <w:rsid w:val="0065478E"/>
    <w:rsid w:val="00665739"/>
    <w:rsid w:val="00681898"/>
    <w:rsid w:val="006C7DB4"/>
    <w:rsid w:val="007254AC"/>
    <w:rsid w:val="007408CC"/>
    <w:rsid w:val="007733AD"/>
    <w:rsid w:val="007C6FC3"/>
    <w:rsid w:val="00824CDB"/>
    <w:rsid w:val="00831C7E"/>
    <w:rsid w:val="008413C0"/>
    <w:rsid w:val="00870228"/>
    <w:rsid w:val="008A5895"/>
    <w:rsid w:val="008A6FB0"/>
    <w:rsid w:val="008C68EE"/>
    <w:rsid w:val="008D7B75"/>
    <w:rsid w:val="009049E8"/>
    <w:rsid w:val="00967043"/>
    <w:rsid w:val="009831F4"/>
    <w:rsid w:val="00993105"/>
    <w:rsid w:val="009A756E"/>
    <w:rsid w:val="009B3880"/>
    <w:rsid w:val="00A343F4"/>
    <w:rsid w:val="00A706F3"/>
    <w:rsid w:val="00AB3540"/>
    <w:rsid w:val="00AE5213"/>
    <w:rsid w:val="00AF3B71"/>
    <w:rsid w:val="00B104B5"/>
    <w:rsid w:val="00B11401"/>
    <w:rsid w:val="00B257BC"/>
    <w:rsid w:val="00B36A73"/>
    <w:rsid w:val="00BE085B"/>
    <w:rsid w:val="00BF3811"/>
    <w:rsid w:val="00BF5A72"/>
    <w:rsid w:val="00C05956"/>
    <w:rsid w:val="00C129A0"/>
    <w:rsid w:val="00C32219"/>
    <w:rsid w:val="00C51566"/>
    <w:rsid w:val="00C53541"/>
    <w:rsid w:val="00C9164E"/>
    <w:rsid w:val="00C94FD0"/>
    <w:rsid w:val="00CA67A9"/>
    <w:rsid w:val="00D53E37"/>
    <w:rsid w:val="00D55ECB"/>
    <w:rsid w:val="00D764D8"/>
    <w:rsid w:val="00D9003A"/>
    <w:rsid w:val="00E049A2"/>
    <w:rsid w:val="00E3209C"/>
    <w:rsid w:val="00E64334"/>
    <w:rsid w:val="00E81746"/>
    <w:rsid w:val="00EA19BD"/>
    <w:rsid w:val="00EA380C"/>
    <w:rsid w:val="00F2432E"/>
    <w:rsid w:val="00F3484E"/>
    <w:rsid w:val="00F54368"/>
    <w:rsid w:val="00F61571"/>
    <w:rsid w:val="00FA443B"/>
    <w:rsid w:val="00FB4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9D6E25-E551-4EB0-A8FD-1CDF8AFB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3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E37"/>
  </w:style>
  <w:style w:type="paragraph" w:styleId="Footer">
    <w:name w:val="footer"/>
    <w:basedOn w:val="Normal"/>
    <w:link w:val="FooterChar"/>
    <w:uiPriority w:val="99"/>
    <w:unhideWhenUsed/>
    <w:rsid w:val="00D53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E37"/>
  </w:style>
  <w:style w:type="character" w:styleId="Hyperlink">
    <w:name w:val="Hyperlink"/>
    <w:basedOn w:val="DefaultParagraphFont"/>
    <w:uiPriority w:val="99"/>
    <w:unhideWhenUsed/>
    <w:rsid w:val="000D3C11"/>
    <w:rPr>
      <w:color w:val="0563C1" w:themeColor="hyperlink"/>
      <w:u w:val="single"/>
    </w:rPr>
  </w:style>
  <w:style w:type="character" w:styleId="UnresolvedMention">
    <w:name w:val="Unresolved Mention"/>
    <w:basedOn w:val="DefaultParagraphFont"/>
    <w:uiPriority w:val="99"/>
    <w:semiHidden/>
    <w:unhideWhenUsed/>
    <w:rsid w:val="000D3C11"/>
    <w:rPr>
      <w:color w:val="808080"/>
      <w:shd w:val="clear" w:color="auto" w:fill="E6E6E6"/>
    </w:rPr>
  </w:style>
  <w:style w:type="character" w:styleId="Emphasis">
    <w:name w:val="Emphasis"/>
    <w:basedOn w:val="DefaultParagraphFont"/>
    <w:uiPriority w:val="20"/>
    <w:qFormat/>
    <w:rsid w:val="00B104B5"/>
    <w:rPr>
      <w:i/>
      <w:iCs/>
    </w:rPr>
  </w:style>
  <w:style w:type="character" w:styleId="FollowedHyperlink">
    <w:name w:val="FollowedHyperlink"/>
    <w:basedOn w:val="DefaultParagraphFont"/>
    <w:uiPriority w:val="99"/>
    <w:semiHidden/>
    <w:unhideWhenUsed/>
    <w:rsid w:val="00F3484E"/>
    <w:rPr>
      <w:color w:val="954F72" w:themeColor="followedHyperlink"/>
      <w:u w:val="single"/>
    </w:rPr>
  </w:style>
  <w:style w:type="paragraph" w:styleId="BalloonText">
    <w:name w:val="Balloon Text"/>
    <w:basedOn w:val="Normal"/>
    <w:link w:val="BalloonTextChar"/>
    <w:uiPriority w:val="99"/>
    <w:semiHidden/>
    <w:unhideWhenUsed/>
    <w:rsid w:val="006547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7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550511/Keeping_children_safe_in_education.pdf" TargetMode="External"/><Relationship Id="rId13" Type="http://schemas.openxmlformats.org/officeDocument/2006/relationships/hyperlink" Target="http://gov.wales/topics/health/socialcare/safeguarding/?lang=e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ctionforchildren.org.uk/media/3306/effective_relationships_with_vulnerable_parents_to_improve_outcomes_for_children_and_young_people.pdf" TargetMode="External"/><Relationship Id="rId12" Type="http://schemas.openxmlformats.org/officeDocument/2006/relationships/hyperlink" Target="https://www.nspcc.org.uk/globalassets/documents/statistics-and-information/child-protection-register-statistics-wales.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file:///C:/Users/hgubb/AppData/Local/Packages/Microsoft.MicrosoftEdge_8wekyb3d8bbwe/TempState/Downloads/All-Wales-Child-Protection-Procedures-2008%20(1).pdf" TargetMode="External"/><Relationship Id="rId11" Type="http://schemas.openxmlformats.org/officeDocument/2006/relationships/hyperlink" Target="https://www.nspcc.org.uk/preventing-abuse/safeguarding/"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gov.uk/government/uploads/system/uploads/attachment_data/file/273183/5730.pdf" TargetMode="External"/><Relationship Id="rId4" Type="http://schemas.openxmlformats.org/officeDocument/2006/relationships/footnotes" Target="footnotes.xml"/><Relationship Id="rId9" Type="http://schemas.openxmlformats.org/officeDocument/2006/relationships/hyperlink" Target="https://www.gov.uk/government/uploads/system/uploads/attachment_data/file/419628/Information_sharing_advice_safeguarding_practitioners.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3778</TotalTime>
  <Pages>7</Pages>
  <Words>2398</Words>
  <Characters>13674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Gubb</dc:creator>
  <cp:keywords/>
  <dc:description/>
  <cp:lastModifiedBy>Hayley Gubb</cp:lastModifiedBy>
  <cp:revision>14</cp:revision>
  <cp:lastPrinted>2017-11-30T19:31:00Z</cp:lastPrinted>
  <dcterms:created xsi:type="dcterms:W3CDTF">2017-11-26T21:53:00Z</dcterms:created>
  <dcterms:modified xsi:type="dcterms:W3CDTF">2017-11-30T22:06:00Z</dcterms:modified>
</cp:coreProperties>
</file>