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1A346" w14:textId="77777777" w:rsidR="000216BA" w:rsidRDefault="00000000">
      <w:pPr>
        <w:pStyle w:val="Title"/>
      </w:pPr>
      <w:r>
        <w:t>Structured usability testing</w:t>
      </w:r>
    </w:p>
    <w:p w14:paraId="1534B11F" w14:textId="77777777" w:rsidR="000216BA" w:rsidRDefault="00000000">
      <w:r>
        <w:t>Build on Exercise 1 by planning and running a short test, then turning the evidence into findings and proposed improvements. Work in pairs. Each person takes both roles. Allow 25 minutes for the complete activity.</w:t>
      </w:r>
    </w:p>
    <w:p w14:paraId="21F659CA" w14:textId="77777777" w:rsidR="000216BA" w:rsidRDefault="00000000">
      <w:pPr>
        <w:pStyle w:val="Heading2"/>
      </w:pPr>
      <w:r>
        <w:t>New tasks</w:t>
      </w:r>
    </w:p>
    <w:p w14:paraId="02DF51FC" w14:textId="77777777" w:rsidR="000216BA" w:rsidRDefault="00000000">
      <w:pPr>
        <w:pStyle w:val="Heading2"/>
      </w:pPr>
      <w:r>
        <w:t>Task A — Accessible parking</w:t>
      </w:r>
    </w:p>
    <w:p w14:paraId="4C58DB7B" w14:textId="77777777" w:rsidR="000216BA" w:rsidRDefault="00000000">
      <w:r>
        <w:t>You have a Blue Badge and a pre-arranged visit to the Senedd. Find how to arrange accessible parking, the usual minimum notice and what you need to provide or display. Show the information and how to contact the relevant team. Do not make a request.</w:t>
      </w:r>
    </w:p>
    <w:p w14:paraId="07E8DA9A" w14:textId="77777777" w:rsidR="000216BA" w:rsidRDefault="00000000">
      <w:pPr>
        <w:pStyle w:val="Heading2"/>
      </w:pPr>
      <w:r>
        <w:t>Task B — Preparing for entry</w:t>
      </w:r>
    </w:p>
    <w:p w14:paraId="0B16F30E" w14:textId="77777777" w:rsidR="000216BA" w:rsidRDefault="00000000">
      <w:r>
        <w:t>You are visiting the Senedd for the first time. Find what security checks to expect on arrival and approximately how much time to allow for them. Show the page or pages that support your answer.</w:t>
      </w:r>
    </w:p>
    <w:p w14:paraId="0A7720E7" w14:textId="77777777" w:rsidR="000216BA" w:rsidRDefault="00000000">
      <w:pPr>
        <w:pStyle w:val="Heading2"/>
      </w:pPr>
      <w:r>
        <w:t>Test conditions</w:t>
      </w:r>
    </w:p>
    <w:p w14:paraId="1735F5F8" w14:textId="77777777" w:rsidR="000216BA" w:rsidRDefault="00000000">
      <w:r>
        <w:t>Start each task at https://senedd.wales/. Use English pages, site navigation or internal search. Avoid external search engines. Do not submit forms, book anything or contact anyone. Use notes and a timer; no recordings are needed.</w:t>
      </w:r>
    </w:p>
    <w:p w14:paraId="0C29D97A" w14:textId="77777777" w:rsidR="000216BA" w:rsidRDefault="00000000">
      <w:r>
        <w:t>You already know parts of the site from Exercise 1. Record this as a limitation. These tasks assess finding visitor information, rather than the website’s accessibility for disabled users.</w:t>
      </w:r>
    </w:p>
    <w:p w14:paraId="3C88E181" w14:textId="77777777" w:rsidR="000216BA" w:rsidRDefault="00000000">
      <w:pPr>
        <w:pStyle w:val="Heading2"/>
      </w:pPr>
      <w:r>
        <w:t>Procedure and timing</w:t>
      </w:r>
    </w:p>
    <w:p w14:paraId="6A3FF6F0" w14:textId="77777777" w:rsidR="000216BA" w:rsidRDefault="00000000">
      <w:r>
        <w:t>Plan — 4 minutes: assign one task to each person. Complete the “Before the test” section for both tasks without exploring the answers. Agree success criteria and define any errors you will count.</w:t>
      </w:r>
    </w:p>
    <w:p w14:paraId="32F156AA" w14:textId="77777777" w:rsidR="000216BA" w:rsidRDefault="00000000">
      <w:r>
        <w:t>Test — 12 minutes: brief the participant, allow up to four minutes per task, then obtain a rating and short explanation. Swap roles and repeat from the homepage.</w:t>
      </w:r>
    </w:p>
    <w:p w14:paraId="6F968CCD" w14:textId="77777777" w:rsidR="000216BA" w:rsidRDefault="00000000">
      <w:r>
        <w:t>Analyse — 9 minutes: use the final page to write findings, propose changes, prioritise them and state limitations. Finish with a brief evaluation summary.</w:t>
      </w:r>
    </w:p>
    <w:p w14:paraId="7DA47487" w14:textId="77777777" w:rsidR="000216BA" w:rsidRDefault="00000000">
      <w:pPr>
        <w:pStyle w:val="Heading2"/>
      </w:pPr>
      <w:r>
        <w:t>Briefing and moderation</w:t>
      </w:r>
    </w:p>
    <w:p w14:paraId="29175A27" w14:textId="77777777" w:rsidR="000216BA" w:rsidRDefault="00000000">
      <w:r>
        <w:t>“We are evaluating the website. Please tell me what you are looking for, what things mean and what you expect to happen. You can pause or stop at any time.”</w:t>
      </w:r>
    </w:p>
    <w:p w14:paraId="7FEA4E6D" w14:textId="77777777" w:rsidR="000216BA" w:rsidRDefault="00000000">
      <w:r>
        <w:t>Observe without directing. Use “Please keep telling me what you are thinking” if needed. If the participant asks for help, first ask what they would try next. Record any directional help and classify subsequent completion as assisted.</w:t>
      </w:r>
    </w:p>
    <w:p w14:paraId="5ACF97A5" w14:textId="77777777" w:rsidR="000216BA" w:rsidRDefault="00000000">
      <w:r>
        <w:br w:type="page"/>
      </w:r>
    </w:p>
    <w:p w14:paraId="68F96C15" w14:textId="77777777" w:rsidR="000216BA" w:rsidRDefault="00000000">
      <w:pPr>
        <w:pStyle w:val="Title"/>
      </w:pPr>
      <w:r>
        <w:lastRenderedPageBreak/>
        <w:t>Task A test record</w:t>
      </w:r>
    </w:p>
    <w:p w14:paraId="43B444FC" w14:textId="77777777" w:rsidR="000216BA" w:rsidRDefault="00000000">
      <w:r>
        <w:t>Evaluator: _______________________   Participant code: __________</w:t>
      </w:r>
    </w:p>
    <w:p w14:paraId="75C74BD7" w14:textId="77777777" w:rsidR="000216BA" w:rsidRDefault="00000000">
      <w:pPr>
        <w:pStyle w:val="Heading2"/>
      </w:pPr>
      <w:r>
        <w:t>Before the test</w:t>
      </w:r>
    </w:p>
    <w:p w14:paraId="79B55E34" w14:textId="77777777" w:rsidR="000216BA" w:rsidRDefault="00000000">
      <w:r>
        <w:t>Evaluation question — what will this task help you investigate?</w:t>
      </w:r>
    </w:p>
    <w:p w14:paraId="3DEBEEB2" w14:textId="77777777" w:rsidR="000216BA" w:rsidRDefault="00000000">
      <w:r>
        <w:t>_______________________________________________________________________</w:t>
      </w:r>
    </w:p>
    <w:p w14:paraId="1F30FB9B" w14:textId="77777777" w:rsidR="000216BA" w:rsidRDefault="00000000">
      <w:r>
        <w:t>Independent success requires the participant to find and explain:</w:t>
      </w:r>
    </w:p>
    <w:p w14:paraId="35313417" w14:textId="77777777" w:rsidR="000216BA" w:rsidRDefault="00000000">
      <w:r>
        <w:t>_______________________________________________________________________</w:t>
      </w:r>
    </w:p>
    <w:p w14:paraId="3BA81479" w14:textId="77777777" w:rsidR="000216BA" w:rsidRDefault="00000000">
      <w:r>
        <w:t>_______________________________________________________________________</w:t>
      </w:r>
    </w:p>
    <w:p w14:paraId="3A262FB0" w14:textId="77777777" w:rsidR="000216BA" w:rsidRDefault="00000000">
      <w:r>
        <w:t>One observable error criterion, or why you will not count errors:</w:t>
      </w:r>
    </w:p>
    <w:p w14:paraId="66004296" w14:textId="77777777" w:rsidR="000216BA" w:rsidRDefault="00000000">
      <w:r>
        <w:t>_______________________________________________________________________</w:t>
      </w:r>
    </w:p>
    <w:p w14:paraId="3307518E" w14:textId="77777777" w:rsidR="000216BA" w:rsidRDefault="00000000">
      <w:r>
        <w:t>Timing: start after reading the task, when the participant begins. Stop when they give their final answer, choose to stop or reach four minutes. Record the reason.</w:t>
      </w:r>
    </w:p>
    <w:p w14:paraId="3AD07EFE" w14:textId="77777777" w:rsidR="000216BA" w:rsidRDefault="00000000">
      <w:pPr>
        <w:pStyle w:val="Heading2"/>
      </w:pPr>
      <w:r>
        <w:t>During the test</w:t>
      </w:r>
    </w:p>
    <w:p w14:paraId="6BA497E9" w14:textId="77777777" w:rsidR="000216BA" w:rsidRDefault="00000000">
      <w:r>
        <w:t>Record actions and comments separately from explanations. Include help, errors meeting your definition and recovery. Quote only words recorded accurately.</w:t>
      </w:r>
    </w:p>
    <w:tbl>
      <w:tblPr>
        <w:tblW w:w="0" w:type="auto"/>
        <w:tblLook w:val="04A0" w:firstRow="1" w:lastRow="0" w:firstColumn="1" w:lastColumn="0" w:noHBand="0" w:noVBand="1"/>
      </w:tblPr>
      <w:tblGrid>
        <w:gridCol w:w="5112"/>
        <w:gridCol w:w="5112"/>
      </w:tblGrid>
      <w:tr w:rsidR="000216BA" w14:paraId="749C028A" w14:textId="77777777">
        <w:tc>
          <w:tcPr>
            <w:tcW w:w="5112" w:type="dxa"/>
            <w:tcBorders>
              <w:top w:val="single" w:sz="4" w:space="0" w:color="D9D9D9"/>
              <w:left w:val="single" w:sz="4" w:space="0" w:color="D9D9D9"/>
              <w:bottom w:val="single" w:sz="4" w:space="0" w:color="D9D9D9"/>
              <w:right w:val="single" w:sz="4" w:space="0" w:color="D9D9D9"/>
            </w:tcBorders>
            <w:shd w:val="clear" w:color="auto" w:fill="E7E6E6"/>
            <w:tcMar>
              <w:top w:w="45" w:type="dxa"/>
              <w:left w:w="45" w:type="dxa"/>
              <w:bottom w:w="45" w:type="dxa"/>
              <w:right w:w="45" w:type="dxa"/>
            </w:tcMar>
            <w:vAlign w:val="center"/>
          </w:tcPr>
          <w:p w14:paraId="2464A3FB" w14:textId="77777777" w:rsidR="000216BA" w:rsidRDefault="00000000">
            <w:r>
              <w:t>Observed action or participant comment</w:t>
            </w:r>
          </w:p>
        </w:tc>
        <w:tc>
          <w:tcPr>
            <w:tcW w:w="5112" w:type="dxa"/>
            <w:tcBorders>
              <w:top w:val="single" w:sz="4" w:space="0" w:color="D9D9D9"/>
              <w:left w:val="single" w:sz="4" w:space="0" w:color="D9D9D9"/>
              <w:bottom w:val="single" w:sz="4" w:space="0" w:color="D9D9D9"/>
              <w:right w:val="single" w:sz="4" w:space="0" w:color="D9D9D9"/>
            </w:tcBorders>
            <w:shd w:val="clear" w:color="auto" w:fill="E7E6E6"/>
            <w:tcMar>
              <w:top w:w="45" w:type="dxa"/>
              <w:left w:w="45" w:type="dxa"/>
              <w:bottom w:w="45" w:type="dxa"/>
              <w:right w:w="45" w:type="dxa"/>
            </w:tcMar>
            <w:vAlign w:val="center"/>
          </w:tcPr>
          <w:p w14:paraId="43F3A209" w14:textId="77777777" w:rsidR="000216BA" w:rsidRDefault="00000000">
            <w:r>
              <w:t>Result, recovery or assistance</w:t>
            </w:r>
          </w:p>
        </w:tc>
      </w:tr>
      <w:tr w:rsidR="000216BA" w14:paraId="5486106D" w14:textId="77777777">
        <w:trPr>
          <w:trHeight w:val="403"/>
        </w:trPr>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201A6F15" w14:textId="77777777" w:rsidR="000216BA" w:rsidRDefault="000216BA"/>
        </w:tc>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3124315A" w14:textId="77777777" w:rsidR="000216BA" w:rsidRDefault="000216BA"/>
        </w:tc>
      </w:tr>
      <w:tr w:rsidR="000216BA" w14:paraId="35761192" w14:textId="77777777">
        <w:trPr>
          <w:trHeight w:val="403"/>
        </w:trPr>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3631116C" w14:textId="77777777" w:rsidR="000216BA" w:rsidRDefault="000216BA"/>
        </w:tc>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13761E53" w14:textId="77777777" w:rsidR="000216BA" w:rsidRDefault="000216BA"/>
        </w:tc>
      </w:tr>
      <w:tr w:rsidR="000216BA" w14:paraId="724D693C" w14:textId="77777777">
        <w:trPr>
          <w:trHeight w:val="403"/>
        </w:trPr>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0D8CE974" w14:textId="77777777" w:rsidR="000216BA" w:rsidRDefault="000216BA"/>
        </w:tc>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71E4D1B1" w14:textId="77777777" w:rsidR="000216BA" w:rsidRDefault="000216BA"/>
        </w:tc>
      </w:tr>
    </w:tbl>
    <w:p w14:paraId="1ECB1F68" w14:textId="77777777" w:rsidR="000216BA" w:rsidRDefault="00000000">
      <w:pPr>
        <w:pStyle w:val="Heading2"/>
      </w:pPr>
      <w:r>
        <w:t>Task outcome and performance</w:t>
      </w:r>
    </w:p>
    <w:p w14:paraId="71808EF4" w14:textId="77777777" w:rsidR="000216BA" w:rsidRDefault="00000000">
      <w:r>
        <w:t>☐ Completed independently   ☐ Completed with help   ☐ Not completed</w:t>
      </w:r>
    </w:p>
    <w:p w14:paraId="6BF90CFE" w14:textId="77777777" w:rsidR="000216BA" w:rsidRDefault="00000000">
      <w:r>
        <w:t>Elapsed time: __________   Stop reason: ______________________________</w:t>
      </w:r>
    </w:p>
    <w:p w14:paraId="4C744AE8" w14:textId="77777777" w:rsidR="000216BA" w:rsidRDefault="00000000">
      <w:r>
        <w:t>Defined errors counted: ______ / ☐ Not measured   Assistance: ______________</w:t>
      </w:r>
    </w:p>
    <w:p w14:paraId="246A9002" w14:textId="77777777" w:rsidR="000216BA" w:rsidRDefault="00000000">
      <w:r>
        <w:t>Final answer and supporting page address:</w:t>
      </w:r>
    </w:p>
    <w:p w14:paraId="27235B85" w14:textId="77777777" w:rsidR="000216BA" w:rsidRDefault="00000000">
      <w:r>
        <w:t>_______________________________________________________________________</w:t>
      </w:r>
    </w:p>
    <w:p w14:paraId="127AB90A" w14:textId="77777777" w:rsidR="000216BA" w:rsidRDefault="00000000">
      <w:r>
        <w:t>_______________________________________________________________________</w:t>
      </w:r>
    </w:p>
    <w:p w14:paraId="09195F32" w14:textId="77777777" w:rsidR="000216BA" w:rsidRDefault="00000000">
      <w:pPr>
        <w:pStyle w:val="Heading2"/>
      </w:pPr>
      <w:r>
        <w:t>Reported experience</w:t>
      </w:r>
    </w:p>
    <w:p w14:paraId="2D65BB3C" w14:textId="77777777" w:rsidR="000216BA" w:rsidRDefault="00000000">
      <w:r>
        <w:t>Ask: “How easy or difficult was this task?” Circle one response.</w:t>
      </w:r>
    </w:p>
    <w:p w14:paraId="32CCBDDF" w14:textId="77777777" w:rsidR="000216BA" w:rsidRDefault="00000000">
      <w:r>
        <w:t>1 Very difficult    2    3    4 Neither difficult nor easy    5    6    7 Very easy</w:t>
      </w:r>
    </w:p>
    <w:p w14:paraId="739CDC04" w14:textId="77777777" w:rsidR="000216BA" w:rsidRDefault="00000000">
      <w:r>
        <w:t>Ask: “What most influenced your rating?”</w:t>
      </w:r>
    </w:p>
    <w:p w14:paraId="63B174A5" w14:textId="77777777" w:rsidR="000216BA" w:rsidRDefault="00000000">
      <w:r>
        <w:t>_______________________________________________________________________</w:t>
      </w:r>
    </w:p>
    <w:p w14:paraId="29D4CD10" w14:textId="77777777" w:rsidR="000216BA" w:rsidRDefault="00000000">
      <w:r>
        <w:br w:type="page"/>
      </w:r>
    </w:p>
    <w:p w14:paraId="63CBA099" w14:textId="77777777" w:rsidR="000216BA" w:rsidRDefault="00000000">
      <w:pPr>
        <w:pStyle w:val="Title"/>
      </w:pPr>
      <w:r>
        <w:lastRenderedPageBreak/>
        <w:t>Task B test record</w:t>
      </w:r>
    </w:p>
    <w:p w14:paraId="15DCF9DB" w14:textId="77777777" w:rsidR="000216BA" w:rsidRDefault="00000000">
      <w:r>
        <w:t>Evaluator: _______________________   Participant code: __________</w:t>
      </w:r>
    </w:p>
    <w:p w14:paraId="596A0C17" w14:textId="77777777" w:rsidR="000216BA" w:rsidRDefault="00000000">
      <w:pPr>
        <w:pStyle w:val="Heading2"/>
      </w:pPr>
      <w:r>
        <w:t>Before the test</w:t>
      </w:r>
    </w:p>
    <w:p w14:paraId="545EBDC6" w14:textId="77777777" w:rsidR="000216BA" w:rsidRDefault="00000000">
      <w:r>
        <w:t>Evaluation question — what will this task help you investigate?</w:t>
      </w:r>
    </w:p>
    <w:p w14:paraId="51A33297" w14:textId="77777777" w:rsidR="000216BA" w:rsidRDefault="00000000">
      <w:r>
        <w:t>_______________________________________________________________________</w:t>
      </w:r>
    </w:p>
    <w:p w14:paraId="7CD8A6A4" w14:textId="77777777" w:rsidR="000216BA" w:rsidRDefault="00000000">
      <w:r>
        <w:t>Independent success requires the participant to find and explain:</w:t>
      </w:r>
    </w:p>
    <w:p w14:paraId="1E7DCEFA" w14:textId="77777777" w:rsidR="000216BA" w:rsidRDefault="00000000">
      <w:r>
        <w:t>_______________________________________________________________________</w:t>
      </w:r>
    </w:p>
    <w:p w14:paraId="5B7A07CA" w14:textId="77777777" w:rsidR="000216BA" w:rsidRDefault="00000000">
      <w:r>
        <w:t>_______________________________________________________________________</w:t>
      </w:r>
    </w:p>
    <w:p w14:paraId="7389A859" w14:textId="77777777" w:rsidR="000216BA" w:rsidRDefault="00000000">
      <w:r>
        <w:t>One observable error criterion, or why you will not count errors:</w:t>
      </w:r>
    </w:p>
    <w:p w14:paraId="030C419E" w14:textId="77777777" w:rsidR="000216BA" w:rsidRDefault="00000000">
      <w:r>
        <w:t>_______________________________________________________________________</w:t>
      </w:r>
    </w:p>
    <w:p w14:paraId="083DF171" w14:textId="77777777" w:rsidR="000216BA" w:rsidRDefault="00000000">
      <w:r>
        <w:t>Timing: start after reading the task, when the participant begins. Stop when they give their final answer, choose to stop or reach four minutes. Record the reason.</w:t>
      </w:r>
    </w:p>
    <w:p w14:paraId="4B642184" w14:textId="77777777" w:rsidR="000216BA" w:rsidRDefault="00000000">
      <w:pPr>
        <w:pStyle w:val="Heading2"/>
      </w:pPr>
      <w:r>
        <w:t>During the test</w:t>
      </w:r>
    </w:p>
    <w:p w14:paraId="5B66AEE4" w14:textId="77777777" w:rsidR="000216BA" w:rsidRDefault="00000000">
      <w:r>
        <w:t>Record actions and comments separately from explanations. Include help, errors meeting your definition and recovery. Quote only words recorded accurately.</w:t>
      </w:r>
    </w:p>
    <w:tbl>
      <w:tblPr>
        <w:tblW w:w="0" w:type="auto"/>
        <w:tblLook w:val="04A0" w:firstRow="1" w:lastRow="0" w:firstColumn="1" w:lastColumn="0" w:noHBand="0" w:noVBand="1"/>
      </w:tblPr>
      <w:tblGrid>
        <w:gridCol w:w="5112"/>
        <w:gridCol w:w="5112"/>
      </w:tblGrid>
      <w:tr w:rsidR="000216BA" w14:paraId="7BE1576C" w14:textId="77777777">
        <w:tc>
          <w:tcPr>
            <w:tcW w:w="5112" w:type="dxa"/>
            <w:tcBorders>
              <w:top w:val="single" w:sz="4" w:space="0" w:color="D9D9D9"/>
              <w:left w:val="single" w:sz="4" w:space="0" w:color="D9D9D9"/>
              <w:bottom w:val="single" w:sz="4" w:space="0" w:color="D9D9D9"/>
              <w:right w:val="single" w:sz="4" w:space="0" w:color="D9D9D9"/>
            </w:tcBorders>
            <w:shd w:val="clear" w:color="auto" w:fill="E7E6E6"/>
            <w:tcMar>
              <w:top w:w="45" w:type="dxa"/>
              <w:left w:w="45" w:type="dxa"/>
              <w:bottom w:w="45" w:type="dxa"/>
              <w:right w:w="45" w:type="dxa"/>
            </w:tcMar>
            <w:vAlign w:val="center"/>
          </w:tcPr>
          <w:p w14:paraId="0D504B9B" w14:textId="77777777" w:rsidR="000216BA" w:rsidRDefault="00000000">
            <w:r>
              <w:t>Observed action or participant comment</w:t>
            </w:r>
          </w:p>
        </w:tc>
        <w:tc>
          <w:tcPr>
            <w:tcW w:w="5112" w:type="dxa"/>
            <w:tcBorders>
              <w:top w:val="single" w:sz="4" w:space="0" w:color="D9D9D9"/>
              <w:left w:val="single" w:sz="4" w:space="0" w:color="D9D9D9"/>
              <w:bottom w:val="single" w:sz="4" w:space="0" w:color="D9D9D9"/>
              <w:right w:val="single" w:sz="4" w:space="0" w:color="D9D9D9"/>
            </w:tcBorders>
            <w:shd w:val="clear" w:color="auto" w:fill="E7E6E6"/>
            <w:tcMar>
              <w:top w:w="45" w:type="dxa"/>
              <w:left w:w="45" w:type="dxa"/>
              <w:bottom w:w="45" w:type="dxa"/>
              <w:right w:w="45" w:type="dxa"/>
            </w:tcMar>
            <w:vAlign w:val="center"/>
          </w:tcPr>
          <w:p w14:paraId="5C712690" w14:textId="77777777" w:rsidR="000216BA" w:rsidRDefault="00000000">
            <w:r>
              <w:t>Result, recovery or assistance</w:t>
            </w:r>
          </w:p>
        </w:tc>
      </w:tr>
      <w:tr w:rsidR="000216BA" w14:paraId="513EA9E9" w14:textId="77777777">
        <w:trPr>
          <w:trHeight w:val="403"/>
        </w:trPr>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0EE3C6C5" w14:textId="77777777" w:rsidR="000216BA" w:rsidRDefault="000216BA"/>
        </w:tc>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534D22D8" w14:textId="77777777" w:rsidR="000216BA" w:rsidRDefault="000216BA"/>
        </w:tc>
      </w:tr>
      <w:tr w:rsidR="000216BA" w14:paraId="28B77F04" w14:textId="77777777">
        <w:trPr>
          <w:trHeight w:val="403"/>
        </w:trPr>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6C0929A2" w14:textId="77777777" w:rsidR="000216BA" w:rsidRDefault="000216BA"/>
        </w:tc>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368F0B76" w14:textId="77777777" w:rsidR="000216BA" w:rsidRDefault="000216BA"/>
        </w:tc>
      </w:tr>
      <w:tr w:rsidR="000216BA" w14:paraId="5B62F29D" w14:textId="77777777">
        <w:trPr>
          <w:trHeight w:val="403"/>
        </w:trPr>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22908B6E" w14:textId="77777777" w:rsidR="000216BA" w:rsidRDefault="000216BA"/>
        </w:tc>
        <w:tc>
          <w:tcPr>
            <w:tcW w:w="5112" w:type="dxa"/>
            <w:tcBorders>
              <w:top w:val="single" w:sz="4" w:space="0" w:color="D9D9D9"/>
              <w:left w:val="single" w:sz="4" w:space="0" w:color="D9D9D9"/>
              <w:bottom w:val="single" w:sz="4" w:space="0" w:color="D9D9D9"/>
              <w:right w:val="single" w:sz="4" w:space="0" w:color="D9D9D9"/>
            </w:tcBorders>
            <w:tcMar>
              <w:top w:w="45" w:type="dxa"/>
              <w:left w:w="45" w:type="dxa"/>
              <w:bottom w:w="45" w:type="dxa"/>
              <w:right w:w="45" w:type="dxa"/>
            </w:tcMar>
            <w:vAlign w:val="center"/>
          </w:tcPr>
          <w:p w14:paraId="1E41BFAC" w14:textId="77777777" w:rsidR="000216BA" w:rsidRDefault="000216BA"/>
        </w:tc>
      </w:tr>
    </w:tbl>
    <w:p w14:paraId="7E0255A9" w14:textId="77777777" w:rsidR="000216BA" w:rsidRDefault="00000000">
      <w:pPr>
        <w:pStyle w:val="Heading2"/>
      </w:pPr>
      <w:r>
        <w:t>Task outcome and performance</w:t>
      </w:r>
    </w:p>
    <w:p w14:paraId="3A9D326D" w14:textId="77777777" w:rsidR="000216BA" w:rsidRDefault="00000000">
      <w:r>
        <w:t>☐ Completed independently   ☐ Completed with help   ☐ Not completed</w:t>
      </w:r>
    </w:p>
    <w:p w14:paraId="3BA44728" w14:textId="77777777" w:rsidR="000216BA" w:rsidRDefault="00000000">
      <w:r>
        <w:t>Elapsed time: __________   Stop reason: ______________________________</w:t>
      </w:r>
    </w:p>
    <w:p w14:paraId="284A8EEB" w14:textId="77777777" w:rsidR="000216BA" w:rsidRDefault="00000000">
      <w:r>
        <w:t>Defined errors counted: ______ / ☐ Not measured   Assistance: ______________</w:t>
      </w:r>
    </w:p>
    <w:p w14:paraId="4F59887D" w14:textId="77777777" w:rsidR="000216BA" w:rsidRDefault="00000000">
      <w:r>
        <w:t>Final answer and supporting page address:</w:t>
      </w:r>
    </w:p>
    <w:p w14:paraId="38D60950" w14:textId="77777777" w:rsidR="000216BA" w:rsidRDefault="00000000">
      <w:r>
        <w:t>_______________________________________________________________________</w:t>
      </w:r>
    </w:p>
    <w:p w14:paraId="06301D1B" w14:textId="77777777" w:rsidR="000216BA" w:rsidRDefault="00000000">
      <w:r>
        <w:t>_______________________________________________________________________</w:t>
      </w:r>
    </w:p>
    <w:p w14:paraId="7ED93C84" w14:textId="77777777" w:rsidR="000216BA" w:rsidRDefault="00000000">
      <w:pPr>
        <w:pStyle w:val="Heading2"/>
      </w:pPr>
      <w:r>
        <w:t>Reported experience</w:t>
      </w:r>
    </w:p>
    <w:p w14:paraId="6EF39E7E" w14:textId="77777777" w:rsidR="000216BA" w:rsidRDefault="00000000">
      <w:r>
        <w:t>Ask: “How easy or difficult was this task?” Circle one response.</w:t>
      </w:r>
    </w:p>
    <w:p w14:paraId="1314426F" w14:textId="77777777" w:rsidR="000216BA" w:rsidRDefault="00000000">
      <w:r>
        <w:t>1 Very difficult    2    3    4 Neither difficult nor easy    5    6    7 Very easy</w:t>
      </w:r>
    </w:p>
    <w:p w14:paraId="0B455D24" w14:textId="77777777" w:rsidR="000216BA" w:rsidRDefault="00000000">
      <w:r>
        <w:t>Ask: “What most influenced your rating?”</w:t>
      </w:r>
    </w:p>
    <w:p w14:paraId="7F12E61F" w14:textId="77777777" w:rsidR="000216BA" w:rsidRDefault="00000000">
      <w:r>
        <w:t>_______________________________________________________________________</w:t>
      </w:r>
    </w:p>
    <w:p w14:paraId="13132E5F" w14:textId="77777777" w:rsidR="000216BA" w:rsidRDefault="00000000">
      <w:r>
        <w:br w:type="page"/>
      </w:r>
    </w:p>
    <w:p w14:paraId="61E6B6C5" w14:textId="77777777" w:rsidR="000216BA" w:rsidRDefault="00000000">
      <w:pPr>
        <w:pStyle w:val="Title"/>
      </w:pPr>
      <w:r>
        <w:lastRenderedPageBreak/>
        <w:t>Findings and design recommendations</w:t>
      </w:r>
    </w:p>
    <w:p w14:paraId="6AFE8F9C" w14:textId="77777777" w:rsidR="000216BA" w:rsidRDefault="00000000">
      <w:r>
        <w:t>Work together using both test records. Refer to the task and participant code so each finding can be traced to evidence. If neither task reveals a clear issue, record what worked and identify a question for further testing. Do not invent a problem.</w:t>
      </w:r>
    </w:p>
    <w:p w14:paraId="42D85107" w14:textId="77777777" w:rsidR="000216BA" w:rsidRDefault="00000000">
      <w:pPr>
        <w:pStyle w:val="Heading2"/>
      </w:pPr>
      <w:r>
        <w:t>Finding 1</w:t>
      </w:r>
    </w:p>
    <w:p w14:paraId="7FA94F08" w14:textId="77777777" w:rsidR="000216BA" w:rsidRDefault="00000000">
      <w:r>
        <w:t>What happened, where and how did it affect the task?</w:t>
      </w:r>
    </w:p>
    <w:p w14:paraId="1D49EFC7" w14:textId="77777777" w:rsidR="000216BA" w:rsidRDefault="00000000">
      <w:r>
        <w:t>_______________________________________________________________________</w:t>
      </w:r>
    </w:p>
    <w:p w14:paraId="38806129" w14:textId="77777777" w:rsidR="000216BA" w:rsidRDefault="00000000">
      <w:r>
        <w:t>_______________________________________________________________________</w:t>
      </w:r>
    </w:p>
    <w:p w14:paraId="301C40C1" w14:textId="77777777" w:rsidR="000216BA" w:rsidRDefault="00000000">
      <w:r>
        <w:t>Supporting evidence — action, quotation, outcome or assistance:</w:t>
      </w:r>
    </w:p>
    <w:p w14:paraId="46ED044E" w14:textId="77777777" w:rsidR="000216BA" w:rsidRDefault="00000000">
      <w:r>
        <w:t>_______________________________________________________________________</w:t>
      </w:r>
    </w:p>
    <w:p w14:paraId="0DCAF629" w14:textId="77777777" w:rsidR="000216BA" w:rsidRDefault="00000000">
      <w:r>
        <w:t>Proposed change and how it addresses the observed difficulty:</w:t>
      </w:r>
    </w:p>
    <w:p w14:paraId="3E5243DC" w14:textId="77777777" w:rsidR="000216BA" w:rsidRDefault="00000000">
      <w:r>
        <w:t>_______________________________________________________________________</w:t>
      </w:r>
    </w:p>
    <w:p w14:paraId="750214E7" w14:textId="77777777" w:rsidR="000216BA" w:rsidRDefault="00000000">
      <w:pPr>
        <w:pStyle w:val="Heading2"/>
      </w:pPr>
      <w:r>
        <w:t>Finding 2 or a question for further testing</w:t>
      </w:r>
    </w:p>
    <w:p w14:paraId="6BE8D4C8" w14:textId="77777777" w:rsidR="000216BA" w:rsidRDefault="00000000">
      <w:r>
        <w:t>Finding or question, and the evidence that supports it:</w:t>
      </w:r>
    </w:p>
    <w:p w14:paraId="5E37E807" w14:textId="77777777" w:rsidR="000216BA" w:rsidRDefault="00000000">
      <w:r>
        <w:t>_______________________________________________________________________</w:t>
      </w:r>
    </w:p>
    <w:p w14:paraId="21CD39A0" w14:textId="77777777" w:rsidR="000216BA" w:rsidRDefault="00000000">
      <w:r>
        <w:t>_______________________________________________________________________</w:t>
      </w:r>
    </w:p>
    <w:p w14:paraId="592863E0" w14:textId="77777777" w:rsidR="000216BA" w:rsidRDefault="00000000">
      <w:r>
        <w:t>Proposed change or next investigation:</w:t>
      </w:r>
    </w:p>
    <w:p w14:paraId="7D8C5D6A" w14:textId="77777777" w:rsidR="000216BA" w:rsidRDefault="00000000">
      <w:r>
        <w:t>_______________________________________________________________________</w:t>
      </w:r>
    </w:p>
    <w:p w14:paraId="0CE8B1EF" w14:textId="77777777" w:rsidR="000216BA" w:rsidRDefault="00000000">
      <w:r>
        <w:t>_______________________________________________________________________</w:t>
      </w:r>
    </w:p>
    <w:p w14:paraId="55FECC34" w14:textId="77777777" w:rsidR="000216BA" w:rsidRDefault="00000000">
      <w:pPr>
        <w:pStyle w:val="Heading2"/>
      </w:pPr>
      <w:r>
        <w:t>Priorities and checking improvements</w:t>
      </w:r>
    </w:p>
    <w:p w14:paraId="2AECD171" w14:textId="77777777" w:rsidR="000216BA" w:rsidRDefault="00000000">
      <w:r>
        <w:t>Which finding should you address first, and why? Consider task impact and recovery.</w:t>
      </w:r>
    </w:p>
    <w:p w14:paraId="5A2B9AC4" w14:textId="77777777" w:rsidR="000216BA" w:rsidRDefault="00000000">
      <w:r>
        <w:t>_______________________________________________________________________</w:t>
      </w:r>
    </w:p>
    <w:p w14:paraId="55DD2C51" w14:textId="77777777" w:rsidR="000216BA" w:rsidRDefault="00000000">
      <w:r>
        <w:t>How would you test whether the proposed change helps?</w:t>
      </w:r>
    </w:p>
    <w:p w14:paraId="20F9F479" w14:textId="77777777" w:rsidR="000216BA" w:rsidRDefault="00000000">
      <w:r>
        <w:t>_______________________________________________________________________</w:t>
      </w:r>
    </w:p>
    <w:p w14:paraId="30247FA7" w14:textId="77777777" w:rsidR="000216BA" w:rsidRDefault="00000000">
      <w:pPr>
        <w:pStyle w:val="Heading2"/>
      </w:pPr>
      <w:r>
        <w:t>Limits of the evidence</w:t>
      </w:r>
    </w:p>
    <w:p w14:paraId="0341FE44" w14:textId="77777777" w:rsidR="000216BA" w:rsidRDefault="00000000">
      <w:r>
        <w:t>Identify two limits. Consider classmates as participants, prior familiarity, different tasks, think aloud, assistance and the small sample. Do not compare the two task times as equivalent measures.</w:t>
      </w:r>
    </w:p>
    <w:p w14:paraId="15C42CF4" w14:textId="77777777" w:rsidR="000216BA" w:rsidRDefault="00000000">
      <w:r>
        <w:t>_______________________________________________________________________</w:t>
      </w:r>
    </w:p>
    <w:p w14:paraId="21FD539A" w14:textId="77777777" w:rsidR="000216BA" w:rsidRDefault="00000000">
      <w:r>
        <w:t>_______________________________________________________________________</w:t>
      </w:r>
    </w:p>
    <w:p w14:paraId="0E7D05F4" w14:textId="77777777" w:rsidR="000216BA" w:rsidRDefault="00000000">
      <w:pPr>
        <w:pStyle w:val="Heading2"/>
      </w:pPr>
      <w:r>
        <w:t>Brief evaluation summary</w:t>
      </w:r>
    </w:p>
    <w:p w14:paraId="6D5A0E4C" w14:textId="77777777" w:rsidR="000216BA" w:rsidRDefault="00000000">
      <w:r>
        <w:t>Write 2–3 sentences stating what you tested, the strongest evidence, your main recommendation and a limit on your conclusion.</w:t>
      </w:r>
    </w:p>
    <w:p w14:paraId="32E35D57" w14:textId="77777777" w:rsidR="000216BA" w:rsidRDefault="00000000">
      <w:r>
        <w:t>_______________________________________________________________________</w:t>
      </w:r>
    </w:p>
    <w:p w14:paraId="5780A374" w14:textId="77777777" w:rsidR="000216BA" w:rsidRDefault="00000000">
      <w:r>
        <w:t>_______________________________________________________________________</w:t>
      </w:r>
    </w:p>
    <w:p w14:paraId="7D0B729A" w14:textId="77777777" w:rsidR="000216BA" w:rsidRDefault="00000000">
      <w:r>
        <w:rPr>
          <w:sz w:val="18"/>
        </w:rPr>
        <w:t>Task sources checked 8 October 2026: https://senedd.wales/visit/our-estate/plan-your-visit/ and https://senedd.wales/visit/security/</w:t>
      </w:r>
    </w:p>
    <w:sectPr w:rsidR="000216BA" w:rsidSect="00034616">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51238850">
    <w:abstractNumId w:val="8"/>
  </w:num>
  <w:num w:numId="2" w16cid:durableId="136068202">
    <w:abstractNumId w:val="6"/>
  </w:num>
  <w:num w:numId="3" w16cid:durableId="99692928">
    <w:abstractNumId w:val="5"/>
  </w:num>
  <w:num w:numId="4" w16cid:durableId="1639873718">
    <w:abstractNumId w:val="4"/>
  </w:num>
  <w:num w:numId="5" w16cid:durableId="690186705">
    <w:abstractNumId w:val="7"/>
  </w:num>
  <w:num w:numId="6" w16cid:durableId="2083528049">
    <w:abstractNumId w:val="3"/>
  </w:num>
  <w:num w:numId="7" w16cid:durableId="115293003">
    <w:abstractNumId w:val="2"/>
  </w:num>
  <w:num w:numId="8" w16cid:durableId="1082484703">
    <w:abstractNumId w:val="1"/>
  </w:num>
  <w:num w:numId="9" w16cid:durableId="1756705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16BA"/>
    <w:rsid w:val="00034616"/>
    <w:rsid w:val="0006063C"/>
    <w:rsid w:val="0015074B"/>
    <w:rsid w:val="00213777"/>
    <w:rsid w:val="00252B6C"/>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B68581"/>
  <w14:defaultImageDpi w14:val="300"/>
  <w15:docId w15:val="{0898888E-C3A8-4D45-9F5A-AB84EA898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pPr>
    <w:rPr>
      <w:rFonts w:ascii="Calibri" w:hAnsi="Calibri"/>
      <w:color w:val="000000"/>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rPr>
      <w:rFonts w:ascii="Calibri" w:hAnsi="Calibri"/>
      <w:color w:val="000000"/>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alibri" w:hAnsi="Calibri"/>
      <w:color w:val="000000"/>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Calibri" w:hAnsi="Calibri"/>
    </w:r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915</Words>
  <Characters>6959</Characters>
  <Application>Microsoft Office Word</Application>
  <DocSecurity>0</DocSecurity>
  <Lines>139</Lines>
  <Paragraphs>115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Nik Whitehead</cp:lastModifiedBy>
  <cp:revision>2</cp:revision>
  <dcterms:created xsi:type="dcterms:W3CDTF">2013-12-23T23:15:00Z</dcterms:created>
  <dcterms:modified xsi:type="dcterms:W3CDTF">2026-10-08T12:48:00Z</dcterms:modified>
  <cp:category/>
</cp:coreProperties>
</file>