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2DCF5" w14:textId="77777777" w:rsidR="002A4D06" w:rsidRDefault="002A4D06" w:rsidP="00191074">
      <w:pPr>
        <w:jc w:val="center"/>
        <w:rPr>
          <w:rFonts w:ascii="Arial" w:hAnsi="Arial" w:cs="Arial"/>
          <w:sz w:val="44"/>
          <w:szCs w:val="44"/>
        </w:rPr>
      </w:pPr>
    </w:p>
    <w:p w14:paraId="6359BDFB" w14:textId="51F6455B" w:rsidR="00191074" w:rsidRPr="00831E8B" w:rsidRDefault="0036072D" w:rsidP="00191074">
      <w:pPr>
        <w:jc w:val="center"/>
        <w:rPr>
          <w:rFonts w:ascii="Arial" w:hAnsi="Arial" w:cs="Arial"/>
          <w:b/>
          <w:bCs/>
          <w:sz w:val="44"/>
          <w:szCs w:val="44"/>
        </w:rPr>
      </w:pPr>
      <w:r w:rsidRPr="00831E8B">
        <w:rPr>
          <w:rFonts w:ascii="Arial" w:hAnsi="Arial" w:cs="Arial"/>
          <w:b/>
          <w:bCs/>
          <w:sz w:val="44"/>
          <w:szCs w:val="44"/>
          <w:shd w:val="clear" w:color="auto" w:fill="FBF7F5"/>
        </w:rPr>
        <w:t>Developing Workplace Critical Thinking (BMS</w:t>
      </w:r>
      <w:r w:rsidR="00107D7F">
        <w:rPr>
          <w:rFonts w:ascii="Arial" w:hAnsi="Arial" w:cs="Arial"/>
          <w:b/>
          <w:bCs/>
          <w:sz w:val="44"/>
          <w:szCs w:val="44"/>
          <w:shd w:val="clear" w:color="auto" w:fill="FBF7F5"/>
        </w:rPr>
        <w:t>K</w:t>
      </w:r>
      <w:r w:rsidRPr="00831E8B">
        <w:rPr>
          <w:rFonts w:ascii="Arial" w:hAnsi="Arial" w:cs="Arial"/>
          <w:b/>
          <w:bCs/>
          <w:sz w:val="44"/>
          <w:szCs w:val="44"/>
          <w:shd w:val="clear" w:color="auto" w:fill="FBF7F5"/>
        </w:rPr>
        <w:t>5001</w:t>
      </w:r>
      <w:r w:rsidR="000D759A">
        <w:rPr>
          <w:rFonts w:ascii="Arial" w:hAnsi="Arial" w:cs="Arial"/>
          <w:b/>
          <w:bCs/>
          <w:sz w:val="44"/>
          <w:szCs w:val="44"/>
          <w:shd w:val="clear" w:color="auto" w:fill="FBF7F5"/>
        </w:rPr>
        <w:t xml:space="preserve"> </w:t>
      </w:r>
      <w:r w:rsidRPr="00831E8B">
        <w:rPr>
          <w:rFonts w:ascii="Arial" w:hAnsi="Arial" w:cs="Arial"/>
          <w:b/>
          <w:bCs/>
          <w:sz w:val="44"/>
          <w:szCs w:val="44"/>
          <w:shd w:val="clear" w:color="auto" w:fill="FBF7F5"/>
        </w:rPr>
        <w:t>BIRM)</w:t>
      </w:r>
    </w:p>
    <w:p w14:paraId="3FBD8FD5" w14:textId="0B3DAC1D"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Student - Rume Meah</w:t>
      </w:r>
    </w:p>
    <w:p w14:paraId="6D0ACBA5" w14:textId="43B48EBD" w:rsidR="00191074" w:rsidRPr="002A4D06" w:rsidRDefault="00191074" w:rsidP="00191074">
      <w:pPr>
        <w:jc w:val="center"/>
        <w:rPr>
          <w:rFonts w:ascii="Arial" w:hAnsi="Arial" w:cs="Arial"/>
          <w:b/>
          <w:bCs/>
          <w:sz w:val="44"/>
          <w:szCs w:val="44"/>
        </w:rPr>
      </w:pPr>
      <w:r w:rsidRPr="002A4D06">
        <w:rPr>
          <w:rFonts w:ascii="Arial" w:hAnsi="Arial" w:cs="Arial"/>
          <w:b/>
          <w:bCs/>
          <w:sz w:val="44"/>
          <w:szCs w:val="44"/>
        </w:rPr>
        <w:t xml:space="preserve">ID </w:t>
      </w:r>
      <w:r w:rsidR="000855B8">
        <w:rPr>
          <w:rFonts w:ascii="Arial" w:hAnsi="Arial" w:cs="Arial"/>
          <w:b/>
          <w:bCs/>
          <w:sz w:val="44"/>
          <w:szCs w:val="44"/>
        </w:rPr>
        <w:t>–</w:t>
      </w:r>
      <w:r w:rsidR="002A4D06">
        <w:rPr>
          <w:rFonts w:ascii="Arial" w:hAnsi="Arial" w:cs="Arial"/>
          <w:b/>
          <w:bCs/>
          <w:sz w:val="44"/>
          <w:szCs w:val="44"/>
        </w:rPr>
        <w:t xml:space="preserve"> 1813924</w:t>
      </w:r>
    </w:p>
    <w:p w14:paraId="084C8CF1" w14:textId="77BDD601" w:rsidR="00191074" w:rsidRDefault="00191074" w:rsidP="00191074">
      <w:pPr>
        <w:jc w:val="center"/>
        <w:rPr>
          <w:rFonts w:ascii="Arial" w:hAnsi="Arial" w:cs="Arial"/>
          <w:b/>
          <w:bCs/>
          <w:sz w:val="44"/>
          <w:szCs w:val="44"/>
        </w:rPr>
      </w:pPr>
      <w:r w:rsidRPr="002A4D06">
        <w:rPr>
          <w:rFonts w:ascii="Arial" w:hAnsi="Arial" w:cs="Arial"/>
          <w:b/>
          <w:bCs/>
          <w:sz w:val="44"/>
          <w:szCs w:val="44"/>
        </w:rPr>
        <w:t xml:space="preserve">Lecturer </w:t>
      </w:r>
      <w:r w:rsidR="002A4D06">
        <w:rPr>
          <w:rFonts w:ascii="Arial" w:hAnsi="Arial" w:cs="Arial"/>
          <w:b/>
          <w:bCs/>
          <w:sz w:val="44"/>
          <w:szCs w:val="44"/>
        </w:rPr>
        <w:t>–</w:t>
      </w:r>
      <w:r w:rsidRPr="002A4D06">
        <w:rPr>
          <w:rFonts w:ascii="Arial" w:hAnsi="Arial" w:cs="Arial"/>
          <w:b/>
          <w:bCs/>
          <w:sz w:val="44"/>
          <w:szCs w:val="44"/>
        </w:rPr>
        <w:t xml:space="preserve"> </w:t>
      </w:r>
      <w:r w:rsidR="000855B8">
        <w:rPr>
          <w:rFonts w:ascii="Arial" w:hAnsi="Arial" w:cs="Arial"/>
          <w:b/>
          <w:bCs/>
          <w:sz w:val="44"/>
          <w:szCs w:val="44"/>
        </w:rPr>
        <w:t xml:space="preserve">Ernest </w:t>
      </w:r>
      <w:proofErr w:type="spellStart"/>
      <w:r w:rsidR="007C3A18">
        <w:rPr>
          <w:rFonts w:ascii="Arial" w:hAnsi="Arial" w:cs="Arial"/>
          <w:b/>
          <w:bCs/>
          <w:sz w:val="44"/>
          <w:szCs w:val="44"/>
        </w:rPr>
        <w:t>Ovia</w:t>
      </w:r>
      <w:proofErr w:type="spellEnd"/>
    </w:p>
    <w:p w14:paraId="4A109EB9" w14:textId="5C40053D" w:rsidR="00BB0A20" w:rsidRDefault="00BB0A20" w:rsidP="00191074">
      <w:pPr>
        <w:jc w:val="center"/>
        <w:rPr>
          <w:rFonts w:ascii="Arial" w:hAnsi="Arial" w:cs="Arial"/>
          <w:b/>
          <w:bCs/>
          <w:sz w:val="44"/>
          <w:szCs w:val="44"/>
        </w:rPr>
      </w:pPr>
    </w:p>
    <w:p w14:paraId="1F15D91E" w14:textId="77777777" w:rsidR="00BB0A20" w:rsidRPr="002A4D06" w:rsidRDefault="00BB0A20" w:rsidP="00191074">
      <w:pPr>
        <w:jc w:val="center"/>
        <w:rPr>
          <w:rFonts w:ascii="Arial" w:hAnsi="Arial" w:cs="Arial"/>
          <w:b/>
          <w:bCs/>
          <w:sz w:val="44"/>
          <w:szCs w:val="44"/>
        </w:rPr>
      </w:pPr>
    </w:p>
    <w:p w14:paraId="36BB91EA" w14:textId="77777777" w:rsidR="00191074" w:rsidRDefault="00191074" w:rsidP="00191074">
      <w:pPr>
        <w:jc w:val="center"/>
        <w:rPr>
          <w:rFonts w:ascii="Arial" w:hAnsi="Arial" w:cs="Arial"/>
          <w:sz w:val="44"/>
          <w:szCs w:val="44"/>
        </w:rPr>
      </w:pPr>
    </w:p>
    <w:p w14:paraId="3841CCEC" w14:textId="66193F70" w:rsidR="00191074" w:rsidRDefault="00BB0A20" w:rsidP="00191074">
      <w:pPr>
        <w:jc w:val="center"/>
        <w:rPr>
          <w:rFonts w:ascii="Arial" w:hAnsi="Arial" w:cs="Arial"/>
          <w:sz w:val="44"/>
          <w:szCs w:val="44"/>
        </w:rPr>
      </w:pPr>
      <w:r>
        <w:rPr>
          <w:rFonts w:ascii="Arial" w:hAnsi="Arial" w:cs="Arial"/>
          <w:noProof/>
          <w:sz w:val="44"/>
          <w:szCs w:val="44"/>
        </w:rPr>
        <w:drawing>
          <wp:inline distT="0" distB="0" distL="0" distR="0" wp14:anchorId="71A38932" wp14:editId="2A05615F">
            <wp:extent cx="5731510" cy="3275330"/>
            <wp:effectExtent l="0" t="0" r="2540" b="1270"/>
            <wp:docPr id="2" name="Picture 2"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man-creative-analytical.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14:paraId="15B74FDB" w14:textId="77777777" w:rsidR="00191074" w:rsidRDefault="00191074" w:rsidP="00191074">
      <w:pPr>
        <w:jc w:val="center"/>
        <w:rPr>
          <w:rFonts w:ascii="Arial" w:hAnsi="Arial" w:cs="Arial"/>
          <w:sz w:val="44"/>
          <w:szCs w:val="44"/>
        </w:rPr>
      </w:pPr>
    </w:p>
    <w:p w14:paraId="3082A9DC" w14:textId="31C3A5E7" w:rsidR="00191074" w:rsidRPr="00191074" w:rsidRDefault="00191074" w:rsidP="00191074">
      <w:pPr>
        <w:jc w:val="center"/>
        <w:rPr>
          <w:rFonts w:ascii="Segoe UI" w:eastAsia="Times New Roman" w:hAnsi="Segoe UI" w:cs="Segoe UI"/>
          <w:sz w:val="21"/>
          <w:szCs w:val="21"/>
          <w:lang w:eastAsia="en-GB"/>
        </w:rPr>
      </w:pPr>
    </w:p>
    <w:p w14:paraId="252CC93D" w14:textId="77777777" w:rsidR="00191074" w:rsidRDefault="00191074">
      <w:r>
        <w:br w:type="page"/>
      </w:r>
    </w:p>
    <w:p w14:paraId="50621AFC" w14:textId="5A17E380" w:rsidR="003914CA" w:rsidRPr="00BE4537" w:rsidRDefault="00C2443E" w:rsidP="00C77F7D">
      <w:pPr>
        <w:spacing w:after="0" w:line="360" w:lineRule="auto"/>
        <w:rPr>
          <w:rFonts w:ascii="Arial" w:hAnsi="Arial" w:cs="Arial"/>
          <w:b/>
          <w:bCs/>
          <w:sz w:val="24"/>
          <w:szCs w:val="24"/>
        </w:rPr>
      </w:pPr>
      <w:r w:rsidRPr="00BE4537">
        <w:rPr>
          <w:rFonts w:ascii="Arial" w:hAnsi="Arial" w:cs="Arial"/>
          <w:b/>
          <w:bCs/>
          <w:sz w:val="24"/>
          <w:szCs w:val="24"/>
        </w:rPr>
        <w:lastRenderedPageBreak/>
        <w:t xml:space="preserve">                                                  </w:t>
      </w:r>
      <w:r w:rsidRPr="00BE4537">
        <w:rPr>
          <w:rFonts w:ascii="Arial" w:hAnsi="Arial" w:cs="Arial"/>
          <w:b/>
          <w:bCs/>
          <w:sz w:val="24"/>
          <w:szCs w:val="24"/>
        </w:rPr>
        <w:tab/>
        <w:t xml:space="preserve">CONTENTS                    </w:t>
      </w:r>
      <w:r w:rsidR="00C77F7D" w:rsidRPr="00BE4537">
        <w:rPr>
          <w:rFonts w:ascii="Arial" w:hAnsi="Arial" w:cs="Arial"/>
          <w:b/>
          <w:bCs/>
          <w:sz w:val="24"/>
          <w:szCs w:val="24"/>
        </w:rPr>
        <w:tab/>
      </w:r>
      <w:r w:rsidRPr="00BE4537">
        <w:rPr>
          <w:rFonts w:ascii="Arial" w:hAnsi="Arial" w:cs="Arial"/>
          <w:b/>
          <w:bCs/>
          <w:sz w:val="24"/>
          <w:szCs w:val="24"/>
        </w:rPr>
        <w:t xml:space="preserve">             </w:t>
      </w:r>
      <w:r w:rsidR="00C77F7D" w:rsidRPr="00BE4537">
        <w:rPr>
          <w:rFonts w:ascii="Arial" w:hAnsi="Arial" w:cs="Arial"/>
          <w:b/>
          <w:bCs/>
          <w:sz w:val="24"/>
          <w:szCs w:val="24"/>
        </w:rPr>
        <w:t xml:space="preserve"> </w:t>
      </w:r>
      <w:r w:rsidRPr="00BE4537">
        <w:rPr>
          <w:rFonts w:ascii="Arial" w:hAnsi="Arial" w:cs="Arial"/>
          <w:b/>
          <w:bCs/>
          <w:sz w:val="24"/>
          <w:szCs w:val="24"/>
        </w:rPr>
        <w:t xml:space="preserve">           </w:t>
      </w:r>
      <w:r w:rsidR="00C77F7D" w:rsidRPr="00BE4537">
        <w:rPr>
          <w:rFonts w:ascii="Arial" w:hAnsi="Arial" w:cs="Arial"/>
          <w:b/>
          <w:bCs/>
          <w:sz w:val="24"/>
          <w:szCs w:val="24"/>
        </w:rPr>
        <w:t xml:space="preserve"> Page </w:t>
      </w:r>
    </w:p>
    <w:p w14:paraId="4733B5A8" w14:textId="25CCB883" w:rsidR="00C77F7D" w:rsidRPr="00C2443E" w:rsidRDefault="00C77F7D" w:rsidP="00C77F7D">
      <w:pPr>
        <w:spacing w:after="0" w:line="360" w:lineRule="auto"/>
        <w:rPr>
          <w:rFonts w:ascii="Arial" w:hAnsi="Arial" w:cs="Arial"/>
          <w:sz w:val="24"/>
          <w:szCs w:val="24"/>
        </w:rPr>
      </w:pPr>
    </w:p>
    <w:p w14:paraId="39CF4232" w14:textId="77777777" w:rsidR="00C77F7D" w:rsidRPr="00C2443E" w:rsidRDefault="00C77F7D" w:rsidP="00C77F7D">
      <w:pPr>
        <w:spacing w:after="0" w:line="360" w:lineRule="auto"/>
        <w:rPr>
          <w:rFonts w:ascii="Arial" w:hAnsi="Arial" w:cs="Arial"/>
          <w:sz w:val="24"/>
          <w:szCs w:val="24"/>
        </w:rPr>
      </w:pPr>
    </w:p>
    <w:p w14:paraId="7F135745" w14:textId="77777777" w:rsidR="00C77F7D" w:rsidRPr="00C2443E" w:rsidRDefault="00C77F7D" w:rsidP="00C77F7D">
      <w:pPr>
        <w:spacing w:after="0" w:line="360" w:lineRule="auto"/>
        <w:rPr>
          <w:rFonts w:ascii="Arial" w:hAnsi="Arial" w:cs="Arial"/>
          <w:sz w:val="24"/>
          <w:szCs w:val="24"/>
        </w:rPr>
      </w:pPr>
    </w:p>
    <w:p w14:paraId="0855EAA4" w14:textId="6B767B3B" w:rsidR="00C2443E" w:rsidRDefault="003914CA" w:rsidP="001849DD">
      <w:pPr>
        <w:pStyle w:val="ListParagraph"/>
        <w:numPr>
          <w:ilvl w:val="0"/>
          <w:numId w:val="14"/>
        </w:numPr>
        <w:spacing w:after="0" w:line="360" w:lineRule="auto"/>
        <w:rPr>
          <w:rFonts w:ascii="Arial" w:hAnsi="Arial" w:cs="Arial"/>
          <w:sz w:val="24"/>
          <w:szCs w:val="24"/>
        </w:rPr>
      </w:pPr>
      <w:r w:rsidRPr="00332C91">
        <w:rPr>
          <w:rFonts w:ascii="Arial" w:hAnsi="Arial" w:cs="Arial"/>
          <w:sz w:val="24"/>
          <w:szCs w:val="24"/>
        </w:rPr>
        <w:t>Aims and Objectives</w:t>
      </w:r>
      <w:r w:rsidR="00C77F7D" w:rsidRPr="00332C91">
        <w:rPr>
          <w:rFonts w:ascii="Arial" w:hAnsi="Arial" w:cs="Arial"/>
          <w:sz w:val="24"/>
          <w:szCs w:val="24"/>
        </w:rPr>
        <w:t>…………………………………………………………</w:t>
      </w:r>
      <w:r w:rsidR="00272852" w:rsidRPr="00332C91">
        <w:rPr>
          <w:rFonts w:ascii="Arial" w:hAnsi="Arial" w:cs="Arial"/>
          <w:sz w:val="24"/>
          <w:szCs w:val="24"/>
        </w:rPr>
        <w:t>…</w:t>
      </w:r>
      <w:r w:rsidR="00332C91">
        <w:rPr>
          <w:rFonts w:ascii="Arial" w:hAnsi="Arial" w:cs="Arial"/>
          <w:sz w:val="24"/>
          <w:szCs w:val="24"/>
        </w:rPr>
        <w:t>3</w:t>
      </w:r>
    </w:p>
    <w:p w14:paraId="3B62734E" w14:textId="77777777" w:rsidR="00332C91" w:rsidRPr="00332C91" w:rsidRDefault="00332C91" w:rsidP="00332C91">
      <w:pPr>
        <w:pStyle w:val="ListParagraph"/>
        <w:spacing w:after="0" w:line="360" w:lineRule="auto"/>
        <w:rPr>
          <w:rFonts w:ascii="Arial" w:hAnsi="Arial" w:cs="Arial"/>
          <w:sz w:val="24"/>
          <w:szCs w:val="24"/>
        </w:rPr>
      </w:pPr>
    </w:p>
    <w:p w14:paraId="3320D7E6" w14:textId="27CDB76B" w:rsidR="003914CA" w:rsidRDefault="003914CA"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Methodology</w:t>
      </w:r>
      <w:r w:rsidR="00C77F7D" w:rsidRPr="00C2443E">
        <w:rPr>
          <w:rFonts w:ascii="Arial" w:hAnsi="Arial" w:cs="Arial"/>
          <w:sz w:val="24"/>
          <w:szCs w:val="24"/>
        </w:rPr>
        <w:t>…………………………………………………………………</w:t>
      </w:r>
      <w:r w:rsidR="00272852" w:rsidRPr="00C2443E">
        <w:rPr>
          <w:rFonts w:ascii="Arial" w:hAnsi="Arial" w:cs="Arial"/>
          <w:sz w:val="24"/>
          <w:szCs w:val="24"/>
        </w:rPr>
        <w:t>…</w:t>
      </w:r>
      <w:r w:rsidR="00332C91">
        <w:rPr>
          <w:rFonts w:ascii="Arial" w:hAnsi="Arial" w:cs="Arial"/>
          <w:sz w:val="24"/>
          <w:szCs w:val="24"/>
        </w:rPr>
        <w:t>3</w:t>
      </w:r>
    </w:p>
    <w:p w14:paraId="124E6DC0" w14:textId="77777777" w:rsidR="00C2443E" w:rsidRPr="00C2443E" w:rsidRDefault="00C2443E" w:rsidP="00C2443E">
      <w:pPr>
        <w:pStyle w:val="ListParagraph"/>
        <w:spacing w:after="0" w:line="360" w:lineRule="auto"/>
        <w:rPr>
          <w:rFonts w:ascii="Arial" w:hAnsi="Arial" w:cs="Arial"/>
          <w:sz w:val="24"/>
          <w:szCs w:val="24"/>
        </w:rPr>
      </w:pPr>
    </w:p>
    <w:p w14:paraId="3B5414D8" w14:textId="7563EB17" w:rsidR="003914CA" w:rsidRDefault="003914CA"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Introduction</w:t>
      </w:r>
      <w:r w:rsidR="00C77F7D" w:rsidRPr="00C2443E">
        <w:rPr>
          <w:rFonts w:ascii="Arial" w:hAnsi="Arial" w:cs="Arial"/>
          <w:sz w:val="24"/>
          <w:szCs w:val="24"/>
        </w:rPr>
        <w:t>…………………………………………………………………</w:t>
      </w:r>
      <w:proofErr w:type="gramStart"/>
      <w:r w:rsidR="00C77F7D" w:rsidRPr="00C2443E">
        <w:rPr>
          <w:rFonts w:ascii="Arial" w:hAnsi="Arial" w:cs="Arial"/>
          <w:sz w:val="24"/>
          <w:szCs w:val="24"/>
        </w:rPr>
        <w:t>…</w:t>
      </w:r>
      <w:r w:rsidR="00332C91">
        <w:rPr>
          <w:rFonts w:ascii="Arial" w:hAnsi="Arial" w:cs="Arial"/>
          <w:sz w:val="24"/>
          <w:szCs w:val="24"/>
        </w:rPr>
        <w:t>..</w:t>
      </w:r>
      <w:proofErr w:type="gramEnd"/>
      <w:r w:rsidR="00332C91">
        <w:rPr>
          <w:rFonts w:ascii="Arial" w:hAnsi="Arial" w:cs="Arial"/>
          <w:sz w:val="24"/>
          <w:szCs w:val="24"/>
        </w:rPr>
        <w:t>3</w:t>
      </w:r>
    </w:p>
    <w:p w14:paraId="46C6618B" w14:textId="77777777" w:rsidR="00C2443E" w:rsidRPr="00C2443E" w:rsidRDefault="00C2443E" w:rsidP="00C2443E">
      <w:pPr>
        <w:pStyle w:val="ListParagraph"/>
        <w:spacing w:after="0" w:line="360" w:lineRule="auto"/>
        <w:rPr>
          <w:rFonts w:ascii="Arial" w:hAnsi="Arial" w:cs="Arial"/>
          <w:sz w:val="24"/>
          <w:szCs w:val="24"/>
        </w:rPr>
      </w:pPr>
    </w:p>
    <w:p w14:paraId="169F55F9" w14:textId="1F30ADFA" w:rsidR="00C77F7D" w:rsidRPr="00C2443E" w:rsidRDefault="003914CA"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The impact of beliefs and Values in the workplace</w:t>
      </w:r>
      <w:r w:rsidR="00C77F7D" w:rsidRPr="00C2443E">
        <w:rPr>
          <w:rFonts w:ascii="Arial" w:hAnsi="Arial" w:cs="Arial"/>
          <w:sz w:val="24"/>
          <w:szCs w:val="24"/>
        </w:rPr>
        <w:t>………………………</w:t>
      </w:r>
      <w:r w:rsidR="00272852" w:rsidRPr="00C2443E">
        <w:rPr>
          <w:rFonts w:ascii="Arial" w:hAnsi="Arial" w:cs="Arial"/>
          <w:sz w:val="24"/>
          <w:szCs w:val="24"/>
        </w:rPr>
        <w:t>…</w:t>
      </w:r>
      <w:r w:rsidR="00332C91">
        <w:rPr>
          <w:rFonts w:ascii="Arial" w:hAnsi="Arial" w:cs="Arial"/>
          <w:sz w:val="24"/>
          <w:szCs w:val="24"/>
        </w:rPr>
        <w:t>4</w:t>
      </w:r>
    </w:p>
    <w:p w14:paraId="3C8D0128" w14:textId="4F220B68" w:rsidR="00C77F7D" w:rsidRPr="00C2443E" w:rsidRDefault="00C77F7D" w:rsidP="00C77F7D">
      <w:pPr>
        <w:pStyle w:val="ListParagraph"/>
        <w:spacing w:after="0" w:line="360" w:lineRule="auto"/>
        <w:rPr>
          <w:rFonts w:ascii="Arial" w:hAnsi="Arial" w:cs="Arial"/>
          <w:sz w:val="24"/>
          <w:szCs w:val="24"/>
        </w:rPr>
      </w:pPr>
      <w:r w:rsidRPr="00C2443E">
        <w:rPr>
          <w:rFonts w:ascii="Arial" w:hAnsi="Arial" w:cs="Arial"/>
          <w:sz w:val="24"/>
          <w:szCs w:val="24"/>
        </w:rPr>
        <w:t>4.1 What do we consider to be Beliefs……………………………………</w:t>
      </w:r>
      <w:r w:rsidR="00272852" w:rsidRPr="00C2443E">
        <w:rPr>
          <w:rFonts w:ascii="Arial" w:hAnsi="Arial" w:cs="Arial"/>
          <w:sz w:val="24"/>
          <w:szCs w:val="24"/>
        </w:rPr>
        <w:t>…</w:t>
      </w:r>
      <w:r w:rsidR="00332C91">
        <w:rPr>
          <w:rFonts w:ascii="Arial" w:hAnsi="Arial" w:cs="Arial"/>
          <w:sz w:val="24"/>
          <w:szCs w:val="24"/>
        </w:rPr>
        <w:t>4</w:t>
      </w:r>
    </w:p>
    <w:p w14:paraId="69FE70FE" w14:textId="7336BFE3" w:rsidR="00C77F7D" w:rsidRPr="00C2443E" w:rsidRDefault="00C77F7D" w:rsidP="00C77F7D">
      <w:pPr>
        <w:pStyle w:val="ListParagraph"/>
        <w:spacing w:after="0" w:line="360" w:lineRule="auto"/>
        <w:rPr>
          <w:rFonts w:ascii="Arial" w:hAnsi="Arial" w:cs="Arial"/>
          <w:sz w:val="24"/>
          <w:szCs w:val="24"/>
        </w:rPr>
      </w:pPr>
      <w:r w:rsidRPr="00C2443E">
        <w:rPr>
          <w:rFonts w:ascii="Arial" w:hAnsi="Arial" w:cs="Arial"/>
          <w:sz w:val="24"/>
          <w:szCs w:val="24"/>
        </w:rPr>
        <w:t>4.2 What do we consider to be Values……………………………………</w:t>
      </w:r>
      <w:r w:rsidR="00272852" w:rsidRPr="00C2443E">
        <w:rPr>
          <w:rFonts w:ascii="Arial" w:hAnsi="Arial" w:cs="Arial"/>
          <w:sz w:val="24"/>
          <w:szCs w:val="24"/>
        </w:rPr>
        <w:t>…</w:t>
      </w:r>
      <w:r w:rsidR="00332C91">
        <w:rPr>
          <w:rFonts w:ascii="Arial" w:hAnsi="Arial" w:cs="Arial"/>
          <w:sz w:val="24"/>
          <w:szCs w:val="24"/>
        </w:rPr>
        <w:t>4</w:t>
      </w:r>
    </w:p>
    <w:p w14:paraId="0E3405A6" w14:textId="10135118" w:rsidR="00C77F7D" w:rsidRDefault="00C77F7D" w:rsidP="00C77F7D">
      <w:pPr>
        <w:pStyle w:val="ListParagraph"/>
        <w:spacing w:after="0" w:line="360" w:lineRule="auto"/>
        <w:rPr>
          <w:rFonts w:ascii="Arial" w:hAnsi="Arial" w:cs="Arial"/>
          <w:sz w:val="24"/>
          <w:szCs w:val="24"/>
          <w:shd w:val="clear" w:color="auto" w:fill="FFFFFF"/>
        </w:rPr>
      </w:pPr>
      <w:r w:rsidRPr="00C2443E">
        <w:rPr>
          <w:rFonts w:ascii="Arial" w:hAnsi="Arial" w:cs="Arial"/>
          <w:sz w:val="24"/>
          <w:szCs w:val="24"/>
        </w:rPr>
        <w:t xml:space="preserve">4.3 </w:t>
      </w:r>
      <w:r w:rsidR="00332C91" w:rsidRPr="00332C91">
        <w:rPr>
          <w:rFonts w:ascii="Arial" w:hAnsi="Arial" w:cs="Arial"/>
          <w:sz w:val="24"/>
          <w:szCs w:val="24"/>
          <w:shd w:val="clear" w:color="auto" w:fill="FFFFFF"/>
        </w:rPr>
        <w:t>How do beliefs and values relate to the organisational Culture within the workplace?</w:t>
      </w:r>
      <w:r w:rsidR="00332C91">
        <w:rPr>
          <w:rFonts w:ascii="Arial" w:hAnsi="Arial" w:cs="Arial"/>
          <w:sz w:val="24"/>
          <w:szCs w:val="24"/>
          <w:shd w:val="clear" w:color="auto" w:fill="FFFFFF"/>
        </w:rPr>
        <w:t>................................................................................................5</w:t>
      </w:r>
    </w:p>
    <w:p w14:paraId="501ABA18" w14:textId="0513A677" w:rsidR="00332C91" w:rsidRDefault="00332C91" w:rsidP="00C77F7D">
      <w:pPr>
        <w:pStyle w:val="ListParagraph"/>
        <w:spacing w:after="0" w:line="360" w:lineRule="auto"/>
        <w:rPr>
          <w:rFonts w:ascii="Arial" w:hAnsi="Arial" w:cs="Arial"/>
          <w:sz w:val="24"/>
          <w:szCs w:val="24"/>
          <w:shd w:val="clear" w:color="auto" w:fill="FFFFFF"/>
        </w:rPr>
      </w:pPr>
      <w:r>
        <w:rPr>
          <w:rFonts w:ascii="Arial" w:hAnsi="Arial" w:cs="Arial"/>
          <w:sz w:val="24"/>
          <w:szCs w:val="24"/>
          <w:shd w:val="clear" w:color="auto" w:fill="FFFFFF"/>
        </w:rPr>
        <w:t xml:space="preserve">4.4 </w:t>
      </w:r>
      <w:r w:rsidRPr="00332C91">
        <w:rPr>
          <w:rFonts w:ascii="Arial" w:hAnsi="Arial" w:cs="Arial"/>
          <w:sz w:val="24"/>
          <w:szCs w:val="24"/>
          <w:shd w:val="clear" w:color="auto" w:fill="FFFFFF"/>
        </w:rPr>
        <w:t>How does beliefs and Values contribute towards behaviour?</w:t>
      </w:r>
      <w:r>
        <w:rPr>
          <w:rFonts w:ascii="Arial" w:hAnsi="Arial" w:cs="Arial"/>
          <w:sz w:val="24"/>
          <w:szCs w:val="24"/>
          <w:shd w:val="clear" w:color="auto" w:fill="FFFFFF"/>
        </w:rPr>
        <w:t>.............7</w:t>
      </w:r>
    </w:p>
    <w:p w14:paraId="5F0FD6D0" w14:textId="77777777" w:rsidR="00C2443E" w:rsidRPr="00C2443E" w:rsidRDefault="00C2443E" w:rsidP="00C77F7D">
      <w:pPr>
        <w:pStyle w:val="ListParagraph"/>
        <w:spacing w:after="0" w:line="360" w:lineRule="auto"/>
        <w:rPr>
          <w:rFonts w:ascii="Arial" w:hAnsi="Arial" w:cs="Arial"/>
          <w:sz w:val="24"/>
          <w:szCs w:val="24"/>
        </w:rPr>
      </w:pPr>
    </w:p>
    <w:p w14:paraId="29E2D85D" w14:textId="5F44179B" w:rsidR="00C77F7D" w:rsidRPr="00C2443E" w:rsidRDefault="00C77F7D"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Leadership changes in the workplace……………………………………</w:t>
      </w:r>
      <w:r w:rsidR="00272852" w:rsidRPr="00C2443E">
        <w:rPr>
          <w:rFonts w:ascii="Arial" w:hAnsi="Arial" w:cs="Arial"/>
          <w:sz w:val="24"/>
          <w:szCs w:val="24"/>
        </w:rPr>
        <w:t>…</w:t>
      </w:r>
      <w:r w:rsidR="00332C91">
        <w:rPr>
          <w:rFonts w:ascii="Arial" w:hAnsi="Arial" w:cs="Arial"/>
          <w:sz w:val="24"/>
          <w:szCs w:val="24"/>
        </w:rPr>
        <w:t>9</w:t>
      </w:r>
    </w:p>
    <w:p w14:paraId="459E78C5" w14:textId="1D0C97D5" w:rsidR="00C77F7D" w:rsidRPr="00C2443E" w:rsidRDefault="00C77F7D" w:rsidP="00272852">
      <w:pPr>
        <w:pStyle w:val="ListParagraph"/>
        <w:numPr>
          <w:ilvl w:val="1"/>
          <w:numId w:val="14"/>
        </w:numPr>
        <w:spacing w:after="0" w:line="360" w:lineRule="auto"/>
        <w:rPr>
          <w:rFonts w:ascii="Arial" w:hAnsi="Arial" w:cs="Arial"/>
          <w:sz w:val="24"/>
          <w:szCs w:val="24"/>
        </w:rPr>
      </w:pPr>
      <w:r w:rsidRPr="00C2443E">
        <w:rPr>
          <w:rFonts w:ascii="Arial" w:hAnsi="Arial" w:cs="Arial"/>
          <w:sz w:val="24"/>
          <w:szCs w:val="24"/>
        </w:rPr>
        <w:t>What is “The Situational Leadership” ………………………………</w:t>
      </w:r>
      <w:r w:rsidR="00272852" w:rsidRPr="00C2443E">
        <w:rPr>
          <w:rFonts w:ascii="Arial" w:hAnsi="Arial" w:cs="Arial"/>
          <w:sz w:val="24"/>
          <w:szCs w:val="24"/>
        </w:rPr>
        <w:t>…</w:t>
      </w:r>
      <w:r w:rsidR="00847FD2">
        <w:rPr>
          <w:rFonts w:ascii="Arial" w:hAnsi="Arial" w:cs="Arial"/>
          <w:sz w:val="24"/>
          <w:szCs w:val="24"/>
        </w:rPr>
        <w:t>10</w:t>
      </w:r>
    </w:p>
    <w:p w14:paraId="2E7D0D2F" w14:textId="1263612D" w:rsidR="00272852" w:rsidRPr="00C2443E" w:rsidRDefault="00727C5F" w:rsidP="00272852">
      <w:pPr>
        <w:pStyle w:val="ListParagraph"/>
        <w:numPr>
          <w:ilvl w:val="1"/>
          <w:numId w:val="14"/>
        </w:numPr>
        <w:spacing w:after="0" w:line="360" w:lineRule="auto"/>
        <w:rPr>
          <w:rFonts w:ascii="Arial" w:hAnsi="Arial" w:cs="Arial"/>
          <w:sz w:val="24"/>
          <w:szCs w:val="24"/>
        </w:rPr>
      </w:pPr>
      <w:r>
        <w:rPr>
          <w:rFonts w:ascii="Arial" w:hAnsi="Arial" w:cs="Arial"/>
          <w:sz w:val="24"/>
          <w:szCs w:val="24"/>
        </w:rPr>
        <w:t>How does Hersey</w:t>
      </w:r>
      <w:r w:rsidR="00272852" w:rsidRPr="00C2443E">
        <w:rPr>
          <w:rFonts w:ascii="Arial" w:hAnsi="Arial" w:cs="Arial"/>
          <w:sz w:val="24"/>
          <w:szCs w:val="24"/>
        </w:rPr>
        <w:t xml:space="preserve"> and </w:t>
      </w:r>
      <w:proofErr w:type="spellStart"/>
      <w:r w:rsidR="00272852" w:rsidRPr="00C2443E">
        <w:rPr>
          <w:rFonts w:ascii="Arial" w:hAnsi="Arial" w:cs="Arial"/>
          <w:sz w:val="24"/>
          <w:szCs w:val="24"/>
        </w:rPr>
        <w:t>Blanchards</w:t>
      </w:r>
      <w:proofErr w:type="spellEnd"/>
      <w:r>
        <w:rPr>
          <w:rFonts w:ascii="Arial" w:hAnsi="Arial" w:cs="Arial"/>
          <w:sz w:val="24"/>
          <w:szCs w:val="24"/>
        </w:rPr>
        <w:t xml:space="preserve"> situational </w:t>
      </w:r>
      <w:r w:rsidR="00272852" w:rsidRPr="00C2443E">
        <w:rPr>
          <w:rFonts w:ascii="Arial" w:hAnsi="Arial" w:cs="Arial"/>
          <w:sz w:val="24"/>
          <w:szCs w:val="24"/>
        </w:rPr>
        <w:t>theory work…</w:t>
      </w:r>
      <w:r w:rsidR="00717331">
        <w:rPr>
          <w:rFonts w:ascii="Arial" w:hAnsi="Arial" w:cs="Arial"/>
          <w:sz w:val="24"/>
          <w:szCs w:val="24"/>
        </w:rPr>
        <w:t>……</w:t>
      </w:r>
      <w:r w:rsidR="00847FD2">
        <w:rPr>
          <w:rFonts w:ascii="Arial" w:hAnsi="Arial" w:cs="Arial"/>
          <w:sz w:val="24"/>
          <w:szCs w:val="24"/>
        </w:rPr>
        <w:t>…</w:t>
      </w:r>
      <w:r w:rsidR="00BE4537">
        <w:rPr>
          <w:rFonts w:ascii="Arial" w:hAnsi="Arial" w:cs="Arial"/>
          <w:sz w:val="24"/>
          <w:szCs w:val="24"/>
        </w:rPr>
        <w:t>.</w:t>
      </w:r>
      <w:r w:rsidR="00847FD2">
        <w:rPr>
          <w:rFonts w:ascii="Arial" w:hAnsi="Arial" w:cs="Arial"/>
          <w:sz w:val="24"/>
          <w:szCs w:val="24"/>
        </w:rPr>
        <w:t>11</w:t>
      </w:r>
    </w:p>
    <w:p w14:paraId="295C180F" w14:textId="76A85FB7" w:rsidR="00C77F7D" w:rsidRDefault="00C77F7D" w:rsidP="00C2443E">
      <w:pPr>
        <w:pStyle w:val="ListParagraph"/>
        <w:numPr>
          <w:ilvl w:val="1"/>
          <w:numId w:val="14"/>
        </w:numPr>
        <w:spacing w:after="0" w:line="360" w:lineRule="auto"/>
        <w:rPr>
          <w:rFonts w:ascii="Arial" w:hAnsi="Arial" w:cs="Arial"/>
          <w:sz w:val="24"/>
          <w:szCs w:val="24"/>
        </w:rPr>
      </w:pPr>
      <w:r w:rsidRPr="00C2443E">
        <w:rPr>
          <w:rFonts w:ascii="Arial" w:hAnsi="Arial" w:cs="Arial"/>
          <w:sz w:val="24"/>
          <w:szCs w:val="24"/>
        </w:rPr>
        <w:t>Example of Hersey</w:t>
      </w:r>
      <w:r w:rsidR="006B577E">
        <w:rPr>
          <w:rFonts w:ascii="Arial" w:hAnsi="Arial" w:cs="Arial"/>
          <w:sz w:val="24"/>
          <w:szCs w:val="24"/>
        </w:rPr>
        <w:t>’</w:t>
      </w:r>
      <w:r w:rsidRPr="00C2443E">
        <w:rPr>
          <w:rFonts w:ascii="Arial" w:hAnsi="Arial" w:cs="Arial"/>
          <w:sz w:val="24"/>
          <w:szCs w:val="24"/>
        </w:rPr>
        <w:t xml:space="preserve">s and </w:t>
      </w:r>
      <w:proofErr w:type="spellStart"/>
      <w:r w:rsidRPr="00C2443E">
        <w:rPr>
          <w:rFonts w:ascii="Arial" w:hAnsi="Arial" w:cs="Arial"/>
          <w:sz w:val="24"/>
          <w:szCs w:val="24"/>
        </w:rPr>
        <w:t>Blanchards</w:t>
      </w:r>
      <w:proofErr w:type="spellEnd"/>
      <w:r w:rsidRPr="00C2443E">
        <w:rPr>
          <w:rFonts w:ascii="Arial" w:hAnsi="Arial" w:cs="Arial"/>
          <w:sz w:val="24"/>
          <w:szCs w:val="24"/>
        </w:rPr>
        <w:t xml:space="preserve"> in an organisation…………</w:t>
      </w:r>
      <w:r w:rsidR="00272852" w:rsidRPr="00C2443E">
        <w:rPr>
          <w:rFonts w:ascii="Arial" w:hAnsi="Arial" w:cs="Arial"/>
          <w:sz w:val="24"/>
          <w:szCs w:val="24"/>
        </w:rPr>
        <w:t>…</w:t>
      </w:r>
      <w:r w:rsidR="00847FD2">
        <w:rPr>
          <w:rFonts w:ascii="Arial" w:hAnsi="Arial" w:cs="Arial"/>
          <w:sz w:val="24"/>
          <w:szCs w:val="24"/>
        </w:rPr>
        <w:t>15</w:t>
      </w:r>
    </w:p>
    <w:p w14:paraId="05F981E8" w14:textId="77777777" w:rsidR="00C2443E" w:rsidRPr="00C2443E" w:rsidRDefault="00C2443E" w:rsidP="00C2443E">
      <w:pPr>
        <w:pStyle w:val="ListParagraph"/>
        <w:spacing w:after="0" w:line="360" w:lineRule="auto"/>
        <w:ind w:left="1092"/>
        <w:rPr>
          <w:rFonts w:ascii="Arial" w:hAnsi="Arial" w:cs="Arial"/>
          <w:sz w:val="24"/>
          <w:szCs w:val="24"/>
        </w:rPr>
      </w:pPr>
    </w:p>
    <w:p w14:paraId="7BC3B778" w14:textId="079DA675" w:rsidR="00C77F7D" w:rsidRDefault="006B577E" w:rsidP="00C77F7D">
      <w:pPr>
        <w:pStyle w:val="ListParagraph"/>
        <w:numPr>
          <w:ilvl w:val="0"/>
          <w:numId w:val="14"/>
        </w:numPr>
        <w:spacing w:after="0" w:line="360" w:lineRule="auto"/>
        <w:rPr>
          <w:rFonts w:ascii="Arial" w:hAnsi="Arial" w:cs="Arial"/>
          <w:sz w:val="24"/>
          <w:szCs w:val="24"/>
        </w:rPr>
      </w:pPr>
      <w:r>
        <w:rPr>
          <w:rFonts w:ascii="Arial" w:hAnsi="Arial" w:cs="Arial"/>
          <w:sz w:val="24"/>
          <w:szCs w:val="24"/>
        </w:rPr>
        <w:t>How I have developed m</w:t>
      </w:r>
      <w:r w:rsidR="00C77F7D" w:rsidRPr="00C2443E">
        <w:rPr>
          <w:rFonts w:ascii="Arial" w:hAnsi="Arial" w:cs="Arial"/>
          <w:sz w:val="24"/>
          <w:szCs w:val="24"/>
        </w:rPr>
        <w:t xml:space="preserve">y critical </w:t>
      </w:r>
      <w:r w:rsidR="0061052E">
        <w:rPr>
          <w:rFonts w:ascii="Arial" w:hAnsi="Arial" w:cs="Arial"/>
          <w:sz w:val="24"/>
          <w:szCs w:val="24"/>
        </w:rPr>
        <w:t>thinking</w:t>
      </w:r>
      <w:r w:rsidR="00C77F7D" w:rsidRPr="00C2443E">
        <w:rPr>
          <w:rFonts w:ascii="Arial" w:hAnsi="Arial" w:cs="Arial"/>
          <w:sz w:val="24"/>
          <w:szCs w:val="24"/>
        </w:rPr>
        <w:t>…………………………</w:t>
      </w:r>
      <w:r w:rsidR="00847FD2">
        <w:rPr>
          <w:rFonts w:ascii="Arial" w:hAnsi="Arial" w:cs="Arial"/>
          <w:sz w:val="24"/>
          <w:szCs w:val="24"/>
        </w:rPr>
        <w:t>……</w:t>
      </w:r>
      <w:r w:rsidR="00BE4537">
        <w:rPr>
          <w:rFonts w:ascii="Arial" w:hAnsi="Arial" w:cs="Arial"/>
          <w:sz w:val="24"/>
          <w:szCs w:val="24"/>
        </w:rPr>
        <w:t>...</w:t>
      </w:r>
      <w:r w:rsidR="00847FD2">
        <w:rPr>
          <w:rFonts w:ascii="Arial" w:hAnsi="Arial" w:cs="Arial"/>
          <w:sz w:val="24"/>
          <w:szCs w:val="24"/>
        </w:rPr>
        <w:t>2</w:t>
      </w:r>
      <w:r w:rsidR="00E73285">
        <w:rPr>
          <w:rFonts w:ascii="Arial" w:hAnsi="Arial" w:cs="Arial"/>
          <w:sz w:val="24"/>
          <w:szCs w:val="24"/>
        </w:rPr>
        <w:t>0</w:t>
      </w:r>
    </w:p>
    <w:p w14:paraId="6C293049" w14:textId="77777777" w:rsidR="00C2443E" w:rsidRPr="00C2443E" w:rsidRDefault="00C2443E" w:rsidP="00C2443E">
      <w:pPr>
        <w:pStyle w:val="ListParagraph"/>
        <w:spacing w:after="0" w:line="360" w:lineRule="auto"/>
        <w:rPr>
          <w:rFonts w:ascii="Arial" w:hAnsi="Arial" w:cs="Arial"/>
          <w:sz w:val="24"/>
          <w:szCs w:val="24"/>
        </w:rPr>
      </w:pPr>
    </w:p>
    <w:p w14:paraId="71AC89D1" w14:textId="760CE331" w:rsidR="00C77F7D" w:rsidRDefault="00C77F7D"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Conclusion…………………………………………………………………</w:t>
      </w:r>
      <w:r w:rsidR="00272852" w:rsidRPr="00C2443E">
        <w:rPr>
          <w:rFonts w:ascii="Arial" w:hAnsi="Arial" w:cs="Arial"/>
          <w:sz w:val="24"/>
          <w:szCs w:val="24"/>
        </w:rPr>
        <w:t>…</w:t>
      </w:r>
      <w:r w:rsidR="00847FD2">
        <w:rPr>
          <w:rFonts w:ascii="Arial" w:hAnsi="Arial" w:cs="Arial"/>
          <w:sz w:val="24"/>
          <w:szCs w:val="24"/>
        </w:rPr>
        <w:t>2</w:t>
      </w:r>
      <w:r w:rsidR="00E73285">
        <w:rPr>
          <w:rFonts w:ascii="Arial" w:hAnsi="Arial" w:cs="Arial"/>
          <w:sz w:val="24"/>
          <w:szCs w:val="24"/>
        </w:rPr>
        <w:t>2</w:t>
      </w:r>
    </w:p>
    <w:p w14:paraId="0B51074A" w14:textId="77777777" w:rsidR="00C2443E" w:rsidRPr="00C2443E" w:rsidRDefault="00C2443E" w:rsidP="00C2443E">
      <w:pPr>
        <w:pStyle w:val="ListParagraph"/>
        <w:rPr>
          <w:rFonts w:ascii="Arial" w:hAnsi="Arial" w:cs="Arial"/>
          <w:sz w:val="24"/>
          <w:szCs w:val="24"/>
        </w:rPr>
      </w:pPr>
    </w:p>
    <w:p w14:paraId="3C7DE490" w14:textId="5DBC8689" w:rsidR="00C2443E" w:rsidRDefault="00C77F7D"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References…………………………………………………………………</w:t>
      </w:r>
      <w:r w:rsidR="00BE4537">
        <w:rPr>
          <w:rFonts w:ascii="Arial" w:hAnsi="Arial" w:cs="Arial"/>
          <w:sz w:val="24"/>
          <w:szCs w:val="24"/>
        </w:rPr>
        <w:t>.</w:t>
      </w:r>
      <w:r w:rsidR="00847FD2">
        <w:rPr>
          <w:rFonts w:ascii="Arial" w:hAnsi="Arial" w:cs="Arial"/>
          <w:sz w:val="24"/>
          <w:szCs w:val="24"/>
        </w:rPr>
        <w:t>..2</w:t>
      </w:r>
      <w:r w:rsidR="00E73285">
        <w:rPr>
          <w:rFonts w:ascii="Arial" w:hAnsi="Arial" w:cs="Arial"/>
          <w:sz w:val="24"/>
          <w:szCs w:val="24"/>
        </w:rPr>
        <w:t>3</w:t>
      </w:r>
    </w:p>
    <w:p w14:paraId="67C97C38" w14:textId="7D804256" w:rsidR="00C77F7D" w:rsidRPr="00C2443E" w:rsidRDefault="00272852" w:rsidP="00C2443E">
      <w:pPr>
        <w:pStyle w:val="ListParagraph"/>
        <w:spacing w:after="0" w:line="360" w:lineRule="auto"/>
        <w:rPr>
          <w:rFonts w:ascii="Arial" w:hAnsi="Arial" w:cs="Arial"/>
          <w:sz w:val="24"/>
          <w:szCs w:val="24"/>
        </w:rPr>
      </w:pPr>
      <w:r w:rsidRPr="00C2443E">
        <w:rPr>
          <w:rFonts w:ascii="Arial" w:hAnsi="Arial" w:cs="Arial"/>
          <w:sz w:val="24"/>
          <w:szCs w:val="24"/>
        </w:rPr>
        <w:t>.</w:t>
      </w:r>
    </w:p>
    <w:p w14:paraId="14243B78" w14:textId="2E07D50D" w:rsidR="00C77F7D" w:rsidRPr="00C2443E" w:rsidRDefault="00C77F7D" w:rsidP="00C77F7D">
      <w:pPr>
        <w:pStyle w:val="ListParagraph"/>
        <w:numPr>
          <w:ilvl w:val="0"/>
          <w:numId w:val="14"/>
        </w:numPr>
        <w:spacing w:after="0" w:line="360" w:lineRule="auto"/>
        <w:rPr>
          <w:rFonts w:ascii="Arial" w:hAnsi="Arial" w:cs="Arial"/>
          <w:sz w:val="24"/>
          <w:szCs w:val="24"/>
        </w:rPr>
      </w:pPr>
      <w:r w:rsidRPr="00C2443E">
        <w:rPr>
          <w:rFonts w:ascii="Arial" w:hAnsi="Arial" w:cs="Arial"/>
          <w:sz w:val="24"/>
          <w:szCs w:val="24"/>
        </w:rPr>
        <w:t>Appendix…………………………………………………………………</w:t>
      </w:r>
      <w:r w:rsidR="00C642D2">
        <w:rPr>
          <w:rFonts w:ascii="Arial" w:hAnsi="Arial" w:cs="Arial"/>
          <w:sz w:val="24"/>
          <w:szCs w:val="24"/>
        </w:rPr>
        <w:t>…</w:t>
      </w:r>
      <w:r w:rsidR="00272852" w:rsidRPr="00C2443E">
        <w:rPr>
          <w:rFonts w:ascii="Arial" w:hAnsi="Arial" w:cs="Arial"/>
          <w:sz w:val="24"/>
          <w:szCs w:val="24"/>
        </w:rPr>
        <w:t>…</w:t>
      </w:r>
      <w:r w:rsidR="00847FD2">
        <w:rPr>
          <w:rFonts w:ascii="Arial" w:hAnsi="Arial" w:cs="Arial"/>
          <w:sz w:val="24"/>
          <w:szCs w:val="24"/>
        </w:rPr>
        <w:t>2</w:t>
      </w:r>
      <w:r w:rsidR="00E73285">
        <w:rPr>
          <w:rFonts w:ascii="Arial" w:hAnsi="Arial" w:cs="Arial"/>
          <w:sz w:val="24"/>
          <w:szCs w:val="24"/>
        </w:rPr>
        <w:t>5</w:t>
      </w:r>
    </w:p>
    <w:p w14:paraId="5AAD8C37" w14:textId="77777777" w:rsidR="003914CA" w:rsidRPr="003914CA" w:rsidRDefault="003914CA" w:rsidP="003914CA">
      <w:pPr>
        <w:pStyle w:val="ListParagraph"/>
        <w:spacing w:before="100" w:beforeAutospacing="1" w:after="100" w:afterAutospacing="1" w:line="360" w:lineRule="auto"/>
        <w:rPr>
          <w:rFonts w:ascii="Arial" w:hAnsi="Arial" w:cs="Arial"/>
        </w:rPr>
      </w:pPr>
    </w:p>
    <w:p w14:paraId="04DD8A5C" w14:textId="69A84E36" w:rsidR="003914CA" w:rsidRDefault="003914CA" w:rsidP="003914CA">
      <w:pPr>
        <w:spacing w:before="100" w:beforeAutospacing="1" w:after="100" w:afterAutospacing="1" w:line="360" w:lineRule="auto"/>
        <w:rPr>
          <w:rFonts w:ascii="Arial" w:hAnsi="Arial" w:cs="Arial"/>
        </w:rPr>
      </w:pPr>
    </w:p>
    <w:p w14:paraId="78CD55FD" w14:textId="77777777" w:rsidR="00B9482F" w:rsidRPr="003914CA" w:rsidRDefault="00B9482F" w:rsidP="003914CA">
      <w:pPr>
        <w:spacing w:before="100" w:beforeAutospacing="1" w:after="100" w:afterAutospacing="1" w:line="360" w:lineRule="auto"/>
        <w:rPr>
          <w:rFonts w:ascii="Arial" w:hAnsi="Arial" w:cs="Arial"/>
        </w:rPr>
      </w:pPr>
    </w:p>
    <w:p w14:paraId="371814E3" w14:textId="561CF796" w:rsidR="00D479B2" w:rsidRPr="00847FD2" w:rsidRDefault="004E05D4" w:rsidP="0061052E">
      <w:pPr>
        <w:pStyle w:val="ListParagraph"/>
        <w:numPr>
          <w:ilvl w:val="0"/>
          <w:numId w:val="6"/>
        </w:numPr>
        <w:spacing w:after="0" w:line="360" w:lineRule="auto"/>
        <w:rPr>
          <w:rFonts w:ascii="Arial" w:hAnsi="Arial" w:cs="Arial"/>
          <w:b/>
          <w:bCs/>
        </w:rPr>
      </w:pPr>
      <w:bookmarkStart w:id="0" w:name="_Hlk46398006"/>
      <w:bookmarkStart w:id="1" w:name="_Hlk46423056"/>
      <w:r w:rsidRPr="00847FD2">
        <w:rPr>
          <w:rFonts w:ascii="Arial" w:hAnsi="Arial" w:cs="Arial"/>
          <w:b/>
          <w:bCs/>
        </w:rPr>
        <w:lastRenderedPageBreak/>
        <w:t>Aims and Objectives</w:t>
      </w:r>
    </w:p>
    <w:p w14:paraId="26545AF1" w14:textId="713F1ADC" w:rsidR="004E05D4" w:rsidRPr="00847FD2" w:rsidRDefault="00DB78C6" w:rsidP="0061052E">
      <w:pPr>
        <w:spacing w:after="0" w:line="360" w:lineRule="auto"/>
        <w:rPr>
          <w:rFonts w:ascii="Arial" w:hAnsi="Arial" w:cs="Arial"/>
        </w:rPr>
      </w:pPr>
      <w:r w:rsidRPr="00847FD2">
        <w:rPr>
          <w:rFonts w:ascii="Arial" w:hAnsi="Arial" w:cs="Arial"/>
        </w:rPr>
        <w:t>The aim of this report is to crit</w:t>
      </w:r>
      <w:r w:rsidR="00F56DE1" w:rsidRPr="00847FD2">
        <w:rPr>
          <w:rFonts w:ascii="Arial" w:hAnsi="Arial" w:cs="Arial"/>
        </w:rPr>
        <w:t>ic</w:t>
      </w:r>
      <w:r w:rsidRPr="00847FD2">
        <w:rPr>
          <w:rFonts w:ascii="Arial" w:hAnsi="Arial" w:cs="Arial"/>
        </w:rPr>
        <w:t xml:space="preserve">ally evaluate an individual beliefs and values </w:t>
      </w:r>
      <w:r w:rsidR="00F56DE1" w:rsidRPr="00847FD2">
        <w:rPr>
          <w:rFonts w:ascii="Arial" w:hAnsi="Arial" w:cs="Arial"/>
        </w:rPr>
        <w:t xml:space="preserve">within </w:t>
      </w:r>
      <w:r w:rsidRPr="00847FD2">
        <w:rPr>
          <w:rFonts w:ascii="Arial" w:hAnsi="Arial" w:cs="Arial"/>
        </w:rPr>
        <w:t xml:space="preserve">the </w:t>
      </w:r>
      <w:r w:rsidR="00C77F7D" w:rsidRPr="00847FD2">
        <w:rPr>
          <w:rFonts w:ascii="Arial" w:hAnsi="Arial" w:cs="Arial"/>
        </w:rPr>
        <w:t>workplace</w:t>
      </w:r>
      <w:r w:rsidR="00B9482F" w:rsidRPr="00847FD2">
        <w:rPr>
          <w:rFonts w:ascii="Arial" w:hAnsi="Arial" w:cs="Arial"/>
        </w:rPr>
        <w:t xml:space="preserve">, whether they impact our behaviours. I will be analysing the Situational Leadership Theory, to ascertain that how well this is within an organisation. </w:t>
      </w:r>
    </w:p>
    <w:p w14:paraId="426AB376" w14:textId="12738DD6" w:rsidR="004E05D4" w:rsidRPr="00847FD2" w:rsidRDefault="004E05D4" w:rsidP="0061052E">
      <w:pPr>
        <w:spacing w:after="0" w:line="360" w:lineRule="auto"/>
        <w:rPr>
          <w:rFonts w:ascii="Arial" w:hAnsi="Arial" w:cs="Arial"/>
        </w:rPr>
      </w:pPr>
    </w:p>
    <w:p w14:paraId="761507A8" w14:textId="1CF65E70" w:rsidR="004E05D4" w:rsidRPr="00847FD2" w:rsidRDefault="004E05D4" w:rsidP="0061052E">
      <w:pPr>
        <w:pStyle w:val="ListParagraph"/>
        <w:numPr>
          <w:ilvl w:val="0"/>
          <w:numId w:val="6"/>
        </w:numPr>
        <w:spacing w:after="0" w:line="360" w:lineRule="auto"/>
        <w:rPr>
          <w:rFonts w:ascii="Arial" w:hAnsi="Arial" w:cs="Arial"/>
          <w:b/>
          <w:bCs/>
        </w:rPr>
      </w:pPr>
      <w:r w:rsidRPr="00847FD2">
        <w:rPr>
          <w:rFonts w:ascii="Arial" w:hAnsi="Arial" w:cs="Arial"/>
          <w:b/>
          <w:bCs/>
        </w:rPr>
        <w:t>Methodology</w:t>
      </w:r>
    </w:p>
    <w:p w14:paraId="3A89F23E" w14:textId="77777777" w:rsidR="00B9482F" w:rsidRPr="00847FD2" w:rsidRDefault="00B9482F" w:rsidP="0061052E">
      <w:pPr>
        <w:spacing w:after="0" w:line="360" w:lineRule="auto"/>
        <w:rPr>
          <w:rFonts w:ascii="Arial" w:hAnsi="Arial" w:cs="Arial"/>
        </w:rPr>
      </w:pPr>
      <w:r w:rsidRPr="00847FD2">
        <w:rPr>
          <w:rFonts w:ascii="Arial" w:hAnsi="Arial" w:cs="Arial"/>
        </w:rPr>
        <w:t>I will be using primary and secondary data, to analyse my aims and objectives.</w:t>
      </w:r>
    </w:p>
    <w:p w14:paraId="54C8F4B9" w14:textId="7AD68A81" w:rsidR="00B9482F" w:rsidRPr="00847FD2" w:rsidRDefault="00B9482F" w:rsidP="0061052E">
      <w:pPr>
        <w:pStyle w:val="ListParagraph"/>
        <w:numPr>
          <w:ilvl w:val="0"/>
          <w:numId w:val="16"/>
        </w:numPr>
        <w:spacing w:after="0" w:line="360" w:lineRule="auto"/>
        <w:rPr>
          <w:rFonts w:ascii="Arial" w:hAnsi="Arial" w:cs="Arial"/>
        </w:rPr>
      </w:pPr>
      <w:r w:rsidRPr="00847FD2">
        <w:rPr>
          <w:rFonts w:ascii="Arial" w:hAnsi="Arial" w:cs="Arial"/>
        </w:rPr>
        <w:t>Primary would be data collected from my self-awareness, how my critical awareness has developed</w:t>
      </w:r>
      <w:r w:rsidR="00847FD2" w:rsidRPr="00847FD2">
        <w:rPr>
          <w:rFonts w:ascii="Arial" w:hAnsi="Arial" w:cs="Arial"/>
        </w:rPr>
        <w:t xml:space="preserve">. Trust pilot reviews. </w:t>
      </w:r>
    </w:p>
    <w:p w14:paraId="4E0BD87C" w14:textId="5F7B463B" w:rsidR="00B9482F" w:rsidRPr="00847FD2" w:rsidRDefault="00B9482F" w:rsidP="0061052E">
      <w:pPr>
        <w:pStyle w:val="ListParagraph"/>
        <w:numPr>
          <w:ilvl w:val="0"/>
          <w:numId w:val="16"/>
        </w:numPr>
        <w:spacing w:after="0" w:line="360" w:lineRule="auto"/>
        <w:rPr>
          <w:rFonts w:ascii="Arial" w:hAnsi="Arial" w:cs="Arial"/>
        </w:rPr>
      </w:pPr>
      <w:r w:rsidRPr="00847FD2">
        <w:rPr>
          <w:rFonts w:ascii="Arial" w:hAnsi="Arial" w:cs="Arial"/>
        </w:rPr>
        <w:t>Secondary will be from journals, internet and books.</w:t>
      </w:r>
    </w:p>
    <w:p w14:paraId="0DDA9616" w14:textId="77777777" w:rsidR="004E05D4" w:rsidRPr="00847FD2" w:rsidRDefault="004E05D4" w:rsidP="0061052E">
      <w:pPr>
        <w:spacing w:after="0" w:line="360" w:lineRule="auto"/>
        <w:rPr>
          <w:rFonts w:ascii="Arial" w:hAnsi="Arial" w:cs="Arial"/>
        </w:rPr>
      </w:pPr>
    </w:p>
    <w:p w14:paraId="7A2661C6" w14:textId="77777777" w:rsidR="004E05D4" w:rsidRPr="00847FD2" w:rsidRDefault="004E05D4" w:rsidP="0061052E">
      <w:pPr>
        <w:spacing w:after="0" w:line="360" w:lineRule="auto"/>
        <w:rPr>
          <w:rFonts w:ascii="Arial" w:hAnsi="Arial" w:cs="Arial"/>
          <w:b/>
          <w:bCs/>
        </w:rPr>
      </w:pPr>
    </w:p>
    <w:p w14:paraId="084CC133" w14:textId="59D709F6" w:rsidR="004E05D4" w:rsidRPr="00847FD2" w:rsidRDefault="004E05D4" w:rsidP="0061052E">
      <w:pPr>
        <w:pStyle w:val="ListParagraph"/>
        <w:numPr>
          <w:ilvl w:val="0"/>
          <w:numId w:val="6"/>
        </w:numPr>
        <w:spacing w:after="0" w:line="360" w:lineRule="auto"/>
        <w:rPr>
          <w:rFonts w:ascii="Arial" w:hAnsi="Arial" w:cs="Arial"/>
          <w:b/>
          <w:bCs/>
        </w:rPr>
      </w:pPr>
      <w:r w:rsidRPr="00847FD2">
        <w:rPr>
          <w:rFonts w:ascii="Arial" w:hAnsi="Arial" w:cs="Arial"/>
          <w:b/>
          <w:bCs/>
        </w:rPr>
        <w:t>Introduction</w:t>
      </w:r>
    </w:p>
    <w:p w14:paraId="29A61469" w14:textId="77777777" w:rsidR="009B520F" w:rsidRPr="00847FD2" w:rsidRDefault="009B520F" w:rsidP="0061052E">
      <w:pPr>
        <w:pStyle w:val="ListParagraph"/>
        <w:spacing w:after="0" w:line="360" w:lineRule="auto"/>
        <w:rPr>
          <w:rFonts w:ascii="Arial" w:hAnsi="Arial" w:cs="Arial"/>
          <w:b/>
          <w:bCs/>
        </w:rPr>
      </w:pPr>
    </w:p>
    <w:p w14:paraId="1F066AC5" w14:textId="2750CCE1" w:rsidR="004E05D4" w:rsidRPr="00847FD2" w:rsidRDefault="000825EE" w:rsidP="0061052E">
      <w:pPr>
        <w:spacing w:after="0" w:line="360" w:lineRule="auto"/>
        <w:rPr>
          <w:rFonts w:ascii="Arial" w:hAnsi="Arial" w:cs="Arial"/>
          <w:shd w:val="clear" w:color="auto" w:fill="FFFFFF"/>
        </w:rPr>
      </w:pPr>
      <w:r w:rsidRPr="00847FD2">
        <w:rPr>
          <w:rFonts w:ascii="Arial" w:hAnsi="Arial" w:cs="Arial"/>
        </w:rPr>
        <w:t xml:space="preserve">Human </w:t>
      </w:r>
      <w:r w:rsidR="00B343BE" w:rsidRPr="00847FD2">
        <w:rPr>
          <w:rFonts w:ascii="Arial" w:hAnsi="Arial" w:cs="Arial"/>
        </w:rPr>
        <w:t>Relation</w:t>
      </w:r>
      <w:r w:rsidRPr="00847FD2">
        <w:rPr>
          <w:rFonts w:ascii="Arial" w:hAnsi="Arial" w:cs="Arial"/>
        </w:rPr>
        <w:t>ships</w:t>
      </w:r>
      <w:r w:rsidR="00B343BE" w:rsidRPr="00847FD2">
        <w:rPr>
          <w:rFonts w:ascii="Arial" w:hAnsi="Arial" w:cs="Arial"/>
        </w:rPr>
        <w:t xml:space="preserve"> </w:t>
      </w:r>
      <w:r w:rsidRPr="00847FD2">
        <w:rPr>
          <w:rFonts w:ascii="Arial" w:hAnsi="Arial" w:cs="Arial"/>
        </w:rPr>
        <w:t xml:space="preserve">is </w:t>
      </w:r>
      <w:r w:rsidR="00594E61" w:rsidRPr="00847FD2">
        <w:rPr>
          <w:rFonts w:ascii="Arial" w:hAnsi="Arial" w:cs="Arial"/>
        </w:rPr>
        <w:t xml:space="preserve">the </w:t>
      </w:r>
      <w:r w:rsidRPr="00847FD2">
        <w:rPr>
          <w:rFonts w:ascii="Arial" w:hAnsi="Arial" w:cs="Arial"/>
        </w:rPr>
        <w:t>heart of human life</w:t>
      </w:r>
      <w:r w:rsidR="00594E61" w:rsidRPr="00847FD2">
        <w:rPr>
          <w:rFonts w:ascii="Arial" w:hAnsi="Arial" w:cs="Arial"/>
        </w:rPr>
        <w:t>,</w:t>
      </w:r>
      <w:r w:rsidRPr="00847FD2">
        <w:rPr>
          <w:rFonts w:ascii="Arial" w:hAnsi="Arial" w:cs="Arial"/>
        </w:rPr>
        <w:t xml:space="preserve"> </w:t>
      </w:r>
      <w:r w:rsidR="00B343BE" w:rsidRPr="00847FD2">
        <w:rPr>
          <w:rFonts w:ascii="Arial" w:hAnsi="Arial" w:cs="Arial"/>
        </w:rPr>
        <w:t xml:space="preserve">based on one </w:t>
      </w:r>
      <w:r w:rsidR="00B44324" w:rsidRPr="00847FD2">
        <w:rPr>
          <w:rFonts w:ascii="Arial" w:hAnsi="Arial" w:cs="Arial"/>
        </w:rPr>
        <w:t xml:space="preserve">another’s </w:t>
      </w:r>
      <w:r w:rsidR="00B343BE" w:rsidRPr="00847FD2">
        <w:rPr>
          <w:rFonts w:ascii="Arial" w:hAnsi="Arial" w:cs="Arial"/>
        </w:rPr>
        <w:t xml:space="preserve">ability to communicate – </w:t>
      </w:r>
      <w:r w:rsidRPr="00847FD2">
        <w:rPr>
          <w:rFonts w:ascii="Arial" w:hAnsi="Arial" w:cs="Arial"/>
        </w:rPr>
        <w:t>ve</w:t>
      </w:r>
      <w:r w:rsidR="00B343BE" w:rsidRPr="00847FD2">
        <w:rPr>
          <w:rFonts w:ascii="Arial" w:hAnsi="Arial" w:cs="Arial"/>
        </w:rPr>
        <w:t>rbally</w:t>
      </w:r>
      <w:r w:rsidRPr="00847FD2">
        <w:rPr>
          <w:rFonts w:ascii="Arial" w:hAnsi="Arial" w:cs="Arial"/>
        </w:rPr>
        <w:t xml:space="preserve">, physically and mentally. Good </w:t>
      </w:r>
      <w:r w:rsidR="00594E61" w:rsidRPr="00847FD2">
        <w:rPr>
          <w:rFonts w:ascii="Arial" w:hAnsi="Arial" w:cs="Arial"/>
        </w:rPr>
        <w:t xml:space="preserve">supportive </w:t>
      </w:r>
      <w:r w:rsidRPr="00847FD2">
        <w:rPr>
          <w:rFonts w:ascii="Arial" w:hAnsi="Arial" w:cs="Arial"/>
        </w:rPr>
        <w:t>relationships help with</w:t>
      </w:r>
      <w:r w:rsidR="00594E61" w:rsidRPr="00847FD2">
        <w:rPr>
          <w:rFonts w:ascii="Arial" w:hAnsi="Arial" w:cs="Arial"/>
        </w:rPr>
        <w:t xml:space="preserve"> reducing stress, mental health and provided </w:t>
      </w:r>
      <w:r w:rsidR="00594E61" w:rsidRPr="00847FD2">
        <w:rPr>
          <w:rFonts w:ascii="Arial" w:hAnsi="Arial" w:cs="Arial"/>
          <w:shd w:val="clear" w:color="auto" w:fill="FFFFFF"/>
        </w:rPr>
        <w:t xml:space="preserve">you courage and energy to lead a healthier life. </w:t>
      </w:r>
    </w:p>
    <w:p w14:paraId="2D6F108A" w14:textId="3CA44A78" w:rsidR="00594E61" w:rsidRPr="00847FD2" w:rsidRDefault="00594E61" w:rsidP="0061052E">
      <w:pPr>
        <w:spacing w:after="0" w:line="360" w:lineRule="auto"/>
        <w:rPr>
          <w:rFonts w:ascii="Arial" w:hAnsi="Arial" w:cs="Arial"/>
          <w:shd w:val="clear" w:color="auto" w:fill="FFFFFF"/>
        </w:rPr>
      </w:pPr>
      <w:r w:rsidRPr="00847FD2">
        <w:rPr>
          <w:rFonts w:ascii="Arial" w:hAnsi="Arial" w:cs="Arial"/>
          <w:shd w:val="clear" w:color="auto" w:fill="FFFFFF"/>
        </w:rPr>
        <w:t>With Human relationships in the workplace, the ability to interact</w:t>
      </w:r>
      <w:r w:rsidR="00B44324" w:rsidRPr="00847FD2">
        <w:rPr>
          <w:rFonts w:ascii="Arial" w:hAnsi="Arial" w:cs="Arial"/>
          <w:shd w:val="clear" w:color="auto" w:fill="FFFFFF"/>
        </w:rPr>
        <w:t xml:space="preserve"> positively</w:t>
      </w:r>
      <w:r w:rsidRPr="00847FD2">
        <w:rPr>
          <w:rFonts w:ascii="Arial" w:hAnsi="Arial" w:cs="Arial"/>
          <w:shd w:val="clear" w:color="auto" w:fill="FFFFFF"/>
        </w:rPr>
        <w:t xml:space="preserve"> is very important to being successful. </w:t>
      </w:r>
      <w:r w:rsidR="00B44324" w:rsidRPr="00847FD2">
        <w:rPr>
          <w:rFonts w:ascii="Arial" w:hAnsi="Arial" w:cs="Arial"/>
          <w:shd w:val="clear" w:color="auto" w:fill="FFFFFF"/>
        </w:rPr>
        <w:t>Most Organisations use the “total person approach” (</w:t>
      </w:r>
      <w:proofErr w:type="spellStart"/>
      <w:r w:rsidR="00B44324" w:rsidRPr="00847FD2">
        <w:rPr>
          <w:rFonts w:ascii="Arial" w:hAnsi="Arial" w:cs="Arial"/>
          <w:shd w:val="clear" w:color="auto" w:fill="FFFFFF"/>
        </w:rPr>
        <w:t>Saylordotorg</w:t>
      </w:r>
      <w:proofErr w:type="spellEnd"/>
      <w:r w:rsidR="00B44324" w:rsidRPr="00847FD2">
        <w:rPr>
          <w:rFonts w:ascii="Arial" w:hAnsi="Arial" w:cs="Arial"/>
          <w:shd w:val="clear" w:color="auto" w:fill="FFFFFF"/>
        </w:rPr>
        <w:t xml:space="preserve">, 2020), they not only employ because </w:t>
      </w:r>
      <w:r w:rsidR="00FA1793" w:rsidRPr="00847FD2">
        <w:rPr>
          <w:rFonts w:ascii="Arial" w:hAnsi="Arial" w:cs="Arial"/>
          <w:shd w:val="clear" w:color="auto" w:fill="FFFFFF"/>
        </w:rPr>
        <w:t>of their</w:t>
      </w:r>
      <w:r w:rsidR="00005E63" w:rsidRPr="00847FD2">
        <w:rPr>
          <w:rFonts w:ascii="Arial" w:hAnsi="Arial" w:cs="Arial"/>
          <w:shd w:val="clear" w:color="auto" w:fill="FFFFFF"/>
        </w:rPr>
        <w:t xml:space="preserve"> skills but the whole person, in addition to experience they come with individuality (values/beliefs etc), biasness, technical skill and personal challenges. </w:t>
      </w:r>
    </w:p>
    <w:p w14:paraId="05C9A4C8" w14:textId="77777777" w:rsidR="00C611E8" w:rsidRPr="00847FD2" w:rsidRDefault="00C611E8" w:rsidP="0061052E">
      <w:pPr>
        <w:spacing w:after="0" w:line="360" w:lineRule="auto"/>
        <w:rPr>
          <w:rFonts w:ascii="Arial" w:hAnsi="Arial" w:cs="Arial"/>
          <w:shd w:val="clear" w:color="auto" w:fill="FFFFFF"/>
        </w:rPr>
      </w:pPr>
    </w:p>
    <w:p w14:paraId="3F338C6A" w14:textId="718A8667" w:rsidR="00190ABA" w:rsidRPr="00847FD2" w:rsidRDefault="00FA1793" w:rsidP="0061052E">
      <w:pPr>
        <w:spacing w:after="0" w:line="360" w:lineRule="auto"/>
        <w:rPr>
          <w:rFonts w:ascii="Arial" w:hAnsi="Arial" w:cs="Arial"/>
          <w:shd w:val="clear" w:color="auto" w:fill="FFFFFF"/>
        </w:rPr>
      </w:pPr>
      <w:r w:rsidRPr="00847FD2">
        <w:rPr>
          <w:rFonts w:ascii="Arial" w:hAnsi="Arial" w:cs="Arial"/>
          <w:shd w:val="clear" w:color="auto" w:fill="FFFFFF"/>
        </w:rPr>
        <w:t xml:space="preserve">Workplace behaviour is important as it promotes the well-being and safety of the individual and the organisation. To understand behaviour, we must first understand a person’s </w:t>
      </w:r>
      <w:r w:rsidRPr="00847FD2">
        <w:rPr>
          <w:rFonts w:ascii="Arial" w:hAnsi="Arial" w:cs="Arial"/>
          <w:b/>
          <w:bCs/>
          <w:shd w:val="clear" w:color="auto" w:fill="FFFFFF"/>
        </w:rPr>
        <w:t>beliefs and values</w:t>
      </w:r>
      <w:r w:rsidRPr="00847FD2">
        <w:rPr>
          <w:rFonts w:ascii="Arial" w:hAnsi="Arial" w:cs="Arial"/>
          <w:shd w:val="clear" w:color="auto" w:fill="FFFFFF"/>
        </w:rPr>
        <w:t xml:space="preserve"> as these shape workplace behaviours. Once you can understand the essence of a person</w:t>
      </w:r>
      <w:r w:rsidR="00190ABA" w:rsidRPr="00847FD2">
        <w:rPr>
          <w:rFonts w:ascii="Arial" w:hAnsi="Arial" w:cs="Arial"/>
          <w:shd w:val="clear" w:color="auto" w:fill="FFFFFF"/>
        </w:rPr>
        <w:t>,</w:t>
      </w:r>
      <w:r w:rsidRPr="00847FD2">
        <w:rPr>
          <w:rFonts w:ascii="Arial" w:hAnsi="Arial" w:cs="Arial"/>
          <w:shd w:val="clear" w:color="auto" w:fill="FFFFFF"/>
        </w:rPr>
        <w:t xml:space="preserve"> you can as an organisation </w:t>
      </w:r>
      <w:r w:rsidR="00190ABA" w:rsidRPr="00847FD2">
        <w:rPr>
          <w:rFonts w:ascii="Arial" w:hAnsi="Arial" w:cs="Arial"/>
          <w:shd w:val="clear" w:color="auto" w:fill="FFFFFF"/>
        </w:rPr>
        <w:t>utilise them to their full potential by using beliefs and values to motivation, communication and provide self-awareness.</w:t>
      </w:r>
    </w:p>
    <w:p w14:paraId="49A08C2F" w14:textId="77777777" w:rsidR="00332C91" w:rsidRPr="00847FD2" w:rsidRDefault="009B520F" w:rsidP="0061052E">
      <w:pPr>
        <w:spacing w:after="0" w:line="360" w:lineRule="auto"/>
        <w:rPr>
          <w:rFonts w:ascii="Arial" w:hAnsi="Arial" w:cs="Arial"/>
          <w:shd w:val="clear" w:color="auto" w:fill="FFFFFF"/>
        </w:rPr>
      </w:pPr>
      <w:r w:rsidRPr="00847FD2">
        <w:rPr>
          <w:rFonts w:ascii="Arial" w:hAnsi="Arial" w:cs="Arial"/>
          <w:shd w:val="clear" w:color="auto" w:fill="FFFFFF"/>
        </w:rPr>
        <w:t xml:space="preserve">For any organisation, management is key. But to manage employees proactively they must use some form of an organisational leadership. There are many theories available but adapting the right strategy will work well. This all depends on the leaders themselves, whether they have the right people skills, knowledge and personal skills required.  </w:t>
      </w:r>
    </w:p>
    <w:p w14:paraId="32A56069" w14:textId="77777777" w:rsidR="00332C91" w:rsidRPr="00847FD2" w:rsidRDefault="00332C91" w:rsidP="0061052E">
      <w:pPr>
        <w:spacing w:after="0" w:line="360" w:lineRule="auto"/>
        <w:rPr>
          <w:rFonts w:ascii="Arial" w:hAnsi="Arial" w:cs="Arial"/>
          <w:shd w:val="clear" w:color="auto" w:fill="FFFFFF"/>
        </w:rPr>
      </w:pPr>
    </w:p>
    <w:p w14:paraId="2BAAD5E8" w14:textId="77777777" w:rsidR="00332C91" w:rsidRPr="00847FD2" w:rsidRDefault="00332C91" w:rsidP="0061052E">
      <w:pPr>
        <w:spacing w:after="0" w:line="360" w:lineRule="auto"/>
        <w:rPr>
          <w:rFonts w:ascii="Arial" w:hAnsi="Arial" w:cs="Arial"/>
          <w:shd w:val="clear" w:color="auto" w:fill="FFFFFF"/>
        </w:rPr>
      </w:pPr>
    </w:p>
    <w:p w14:paraId="5C37A7D8" w14:textId="77777777" w:rsidR="00332C91" w:rsidRPr="00847FD2" w:rsidRDefault="00332C91" w:rsidP="0061052E">
      <w:pPr>
        <w:spacing w:after="0" w:line="360" w:lineRule="auto"/>
        <w:rPr>
          <w:rFonts w:ascii="Arial" w:hAnsi="Arial" w:cs="Arial"/>
          <w:shd w:val="clear" w:color="auto" w:fill="FFFFFF"/>
        </w:rPr>
      </w:pPr>
    </w:p>
    <w:p w14:paraId="48883739" w14:textId="77777777" w:rsidR="00332C91" w:rsidRPr="00847FD2" w:rsidRDefault="00332C91" w:rsidP="0061052E">
      <w:pPr>
        <w:spacing w:after="0" w:line="360" w:lineRule="auto"/>
        <w:rPr>
          <w:rFonts w:ascii="Arial" w:hAnsi="Arial" w:cs="Arial"/>
          <w:shd w:val="clear" w:color="auto" w:fill="FFFFFF"/>
        </w:rPr>
      </w:pPr>
    </w:p>
    <w:p w14:paraId="2C9220EB" w14:textId="77777777" w:rsidR="00332C91" w:rsidRPr="00847FD2" w:rsidRDefault="00332C91" w:rsidP="0061052E">
      <w:pPr>
        <w:spacing w:after="0" w:line="360" w:lineRule="auto"/>
        <w:rPr>
          <w:rFonts w:ascii="Arial" w:hAnsi="Arial" w:cs="Arial"/>
          <w:shd w:val="clear" w:color="auto" w:fill="FFFFFF"/>
        </w:rPr>
      </w:pPr>
    </w:p>
    <w:p w14:paraId="0A595BB0" w14:textId="290E691C" w:rsidR="004E05D4" w:rsidRPr="00847FD2" w:rsidRDefault="00332C91" w:rsidP="00332C91">
      <w:pPr>
        <w:pStyle w:val="ListParagraph"/>
        <w:numPr>
          <w:ilvl w:val="0"/>
          <w:numId w:val="6"/>
        </w:numPr>
        <w:spacing w:after="0" w:line="360" w:lineRule="auto"/>
        <w:rPr>
          <w:rFonts w:ascii="Arial" w:hAnsi="Arial" w:cs="Arial"/>
          <w:b/>
          <w:bCs/>
        </w:rPr>
      </w:pPr>
      <w:r w:rsidRPr="00847FD2">
        <w:rPr>
          <w:rFonts w:ascii="Arial" w:hAnsi="Arial" w:cs="Arial"/>
          <w:b/>
          <w:bCs/>
          <w:sz w:val="24"/>
          <w:szCs w:val="24"/>
        </w:rPr>
        <w:lastRenderedPageBreak/>
        <w:t>The impact of beliefs and Values in the workplace</w:t>
      </w:r>
      <w:r w:rsidRPr="00847FD2">
        <w:rPr>
          <w:rFonts w:ascii="Arial" w:hAnsi="Arial" w:cs="Arial"/>
          <w:b/>
          <w:bCs/>
        </w:rPr>
        <w:t xml:space="preserve"> </w:t>
      </w:r>
    </w:p>
    <w:p w14:paraId="52C6A0AA" w14:textId="77777777" w:rsidR="00332C91" w:rsidRPr="00847FD2" w:rsidRDefault="00332C91" w:rsidP="00332C91">
      <w:pPr>
        <w:pStyle w:val="ListParagraph"/>
        <w:spacing w:after="0" w:line="360" w:lineRule="auto"/>
        <w:rPr>
          <w:rFonts w:ascii="Arial" w:hAnsi="Arial" w:cs="Arial"/>
        </w:rPr>
      </w:pPr>
    </w:p>
    <w:p w14:paraId="4A99E4A3" w14:textId="32744BCB" w:rsidR="00020589" w:rsidRPr="00847FD2" w:rsidRDefault="006C7448" w:rsidP="0061052E">
      <w:pPr>
        <w:spacing w:after="0" w:line="360" w:lineRule="auto"/>
        <w:rPr>
          <w:rFonts w:ascii="Arial" w:hAnsi="Arial" w:cs="Arial"/>
          <w:b/>
          <w:bCs/>
        </w:rPr>
      </w:pPr>
      <w:r w:rsidRPr="00847FD2">
        <w:rPr>
          <w:rFonts w:ascii="Arial" w:hAnsi="Arial" w:cs="Arial"/>
          <w:b/>
          <w:bCs/>
        </w:rPr>
        <w:t xml:space="preserve">4.1 </w:t>
      </w:r>
      <w:r w:rsidR="00020589" w:rsidRPr="00847FD2">
        <w:rPr>
          <w:rFonts w:ascii="Arial" w:hAnsi="Arial" w:cs="Arial"/>
          <w:b/>
          <w:bCs/>
        </w:rPr>
        <w:t>What do we consider Beliefs?</w:t>
      </w:r>
    </w:p>
    <w:p w14:paraId="7C95E19E" w14:textId="646A3CD5" w:rsidR="00472983" w:rsidRPr="00847FD2" w:rsidRDefault="00D479B2"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A belief is when you assume a truth, </w:t>
      </w:r>
      <w:r w:rsidR="00472983" w:rsidRPr="00847FD2">
        <w:rPr>
          <w:rFonts w:ascii="Arial" w:hAnsi="Arial" w:cs="Arial"/>
          <w:color w:val="000000"/>
          <w:shd w:val="clear" w:color="auto" w:fill="FFFFFF"/>
        </w:rPr>
        <w:t xml:space="preserve">it </w:t>
      </w:r>
      <w:r w:rsidRPr="00847FD2">
        <w:rPr>
          <w:rFonts w:ascii="Arial" w:hAnsi="Arial" w:cs="Arial"/>
          <w:color w:val="000000"/>
          <w:shd w:val="clear" w:color="auto" w:fill="FFFFFF"/>
        </w:rPr>
        <w:t>is a psychological state of mind</w:t>
      </w:r>
      <w:r w:rsidR="00472983" w:rsidRPr="00847FD2">
        <w:rPr>
          <w:rFonts w:ascii="Arial" w:hAnsi="Arial" w:cs="Arial"/>
          <w:color w:val="000000"/>
          <w:shd w:val="clear" w:color="auto" w:fill="FFFFFF"/>
        </w:rPr>
        <w:t xml:space="preserve"> (brain), influenced by the way we should be relating to each other and how</w:t>
      </w:r>
      <w:r w:rsidRPr="00847FD2">
        <w:rPr>
          <w:rFonts w:ascii="Arial" w:hAnsi="Arial" w:cs="Arial"/>
          <w:color w:val="000000"/>
          <w:shd w:val="clear" w:color="auto" w:fill="FFFFFF"/>
        </w:rPr>
        <w:t xml:space="preserve"> </w:t>
      </w:r>
      <w:r w:rsidR="00472983" w:rsidRPr="00847FD2">
        <w:rPr>
          <w:rFonts w:ascii="Arial" w:hAnsi="Arial" w:cs="Arial"/>
          <w:color w:val="000000"/>
          <w:shd w:val="clear" w:color="auto" w:fill="FFFFFF"/>
        </w:rPr>
        <w:t xml:space="preserve">we expect to behave in our environment, beliefs are a template for effective learning. </w:t>
      </w:r>
    </w:p>
    <w:p w14:paraId="7DD0C830" w14:textId="77777777" w:rsidR="00D479B2" w:rsidRPr="00847FD2" w:rsidRDefault="00D479B2" w:rsidP="0061052E">
      <w:pPr>
        <w:spacing w:after="0" w:line="360" w:lineRule="auto"/>
        <w:rPr>
          <w:rFonts w:ascii="Arial" w:hAnsi="Arial" w:cs="Arial"/>
        </w:rPr>
      </w:pPr>
    </w:p>
    <w:p w14:paraId="4C939686" w14:textId="79E26371" w:rsidR="00020589" w:rsidRPr="00847FD2" w:rsidRDefault="00020589" w:rsidP="0061052E">
      <w:pPr>
        <w:spacing w:after="0" w:line="360" w:lineRule="auto"/>
        <w:rPr>
          <w:rFonts w:ascii="Arial" w:hAnsi="Arial" w:cs="Arial"/>
        </w:rPr>
      </w:pPr>
      <w:r w:rsidRPr="00847FD2">
        <w:rPr>
          <w:rFonts w:ascii="Arial" w:hAnsi="Arial" w:cs="Arial"/>
          <w:noProof/>
        </w:rPr>
        <w:drawing>
          <wp:inline distT="0" distB="0" distL="0" distR="0" wp14:anchorId="09503658" wp14:editId="65418CC2">
            <wp:extent cx="4381500" cy="11525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81500" cy="1152525"/>
                    </a:xfrm>
                    <a:prstGeom prst="rect">
                      <a:avLst/>
                    </a:prstGeom>
                  </pic:spPr>
                </pic:pic>
              </a:graphicData>
            </a:graphic>
          </wp:inline>
        </w:drawing>
      </w:r>
    </w:p>
    <w:p w14:paraId="11A4FABA" w14:textId="77777777" w:rsidR="00D544CA" w:rsidRPr="00847FD2" w:rsidRDefault="00D544CA" w:rsidP="0061052E">
      <w:pPr>
        <w:spacing w:after="0" w:line="360" w:lineRule="auto"/>
        <w:rPr>
          <w:rFonts w:ascii="Arial" w:hAnsi="Arial" w:cs="Arial"/>
        </w:rPr>
      </w:pPr>
    </w:p>
    <w:p w14:paraId="340BAD4F" w14:textId="07ACB9A5" w:rsidR="00482A2C" w:rsidRPr="00847FD2" w:rsidRDefault="00D544CA" w:rsidP="0061052E">
      <w:pPr>
        <w:spacing w:after="0" w:line="360" w:lineRule="auto"/>
        <w:rPr>
          <w:rFonts w:ascii="Arial" w:hAnsi="Arial" w:cs="Arial"/>
        </w:rPr>
      </w:pPr>
      <w:r w:rsidRPr="00847FD2">
        <w:rPr>
          <w:rFonts w:ascii="Arial" w:hAnsi="Arial" w:cs="Arial"/>
        </w:rPr>
        <w:t>Belief is an inner thought or feeling, that something is true</w:t>
      </w:r>
      <w:r w:rsidR="00E44433" w:rsidRPr="00847FD2">
        <w:rPr>
          <w:rFonts w:ascii="Arial" w:hAnsi="Arial" w:cs="Arial"/>
        </w:rPr>
        <w:t xml:space="preserve">. Belief isn’t </w:t>
      </w:r>
      <w:r w:rsidR="00482A2C" w:rsidRPr="00847FD2">
        <w:rPr>
          <w:rFonts w:ascii="Arial" w:hAnsi="Arial" w:cs="Arial"/>
        </w:rPr>
        <w:t>necessarily</w:t>
      </w:r>
      <w:r w:rsidR="00E44433" w:rsidRPr="00847FD2">
        <w:rPr>
          <w:rFonts w:ascii="Arial" w:hAnsi="Arial" w:cs="Arial"/>
        </w:rPr>
        <w:t xml:space="preserve"> </w:t>
      </w:r>
      <w:r w:rsidR="00422CF1" w:rsidRPr="00847FD2">
        <w:rPr>
          <w:rFonts w:ascii="Arial" w:hAnsi="Arial" w:cs="Arial"/>
        </w:rPr>
        <w:t>true and</w:t>
      </w:r>
      <w:r w:rsidR="00E44433" w:rsidRPr="00847FD2">
        <w:rPr>
          <w:rFonts w:ascii="Arial" w:hAnsi="Arial" w:cs="Arial"/>
        </w:rPr>
        <w:t xml:space="preserve"> maybe irrational and unproven. </w:t>
      </w:r>
      <w:r w:rsidR="00422CF1" w:rsidRPr="00847FD2">
        <w:rPr>
          <w:rFonts w:ascii="Arial" w:hAnsi="Arial" w:cs="Arial"/>
        </w:rPr>
        <w:t>i.e.</w:t>
      </w:r>
      <w:r w:rsidR="00E44433" w:rsidRPr="00847FD2">
        <w:rPr>
          <w:rFonts w:ascii="Arial" w:hAnsi="Arial" w:cs="Arial"/>
        </w:rPr>
        <w:t xml:space="preserve"> “I believe in </w:t>
      </w:r>
      <w:r w:rsidR="00422CF1" w:rsidRPr="00847FD2">
        <w:rPr>
          <w:rFonts w:ascii="Arial" w:hAnsi="Arial" w:cs="Arial"/>
        </w:rPr>
        <w:t>superstitions” –</w:t>
      </w:r>
      <w:r w:rsidR="00E44433" w:rsidRPr="00847FD2">
        <w:rPr>
          <w:rFonts w:ascii="Arial" w:hAnsi="Arial" w:cs="Arial"/>
        </w:rPr>
        <w:t xml:space="preserve"> walking under a ladder is considered bad luck. If one was walking under a ladder</w:t>
      </w:r>
      <w:r w:rsidR="00422CF1" w:rsidRPr="00847FD2">
        <w:rPr>
          <w:rFonts w:ascii="Arial" w:hAnsi="Arial" w:cs="Arial"/>
        </w:rPr>
        <w:t>,</w:t>
      </w:r>
      <w:r w:rsidR="00E44433" w:rsidRPr="00847FD2">
        <w:rPr>
          <w:rFonts w:ascii="Arial" w:hAnsi="Arial" w:cs="Arial"/>
        </w:rPr>
        <w:t xml:space="preserve"> then </w:t>
      </w:r>
      <w:r w:rsidR="00422CF1" w:rsidRPr="00847FD2">
        <w:rPr>
          <w:rFonts w:ascii="Arial" w:hAnsi="Arial" w:cs="Arial"/>
        </w:rPr>
        <w:t>the most probable thing that can occur</w:t>
      </w:r>
      <w:r w:rsidR="00E44433" w:rsidRPr="00847FD2">
        <w:rPr>
          <w:rFonts w:ascii="Arial" w:hAnsi="Arial" w:cs="Arial"/>
        </w:rPr>
        <w:t>, is if something fell on top of you, dropped by accident, from the person on the ladder. Common sense says – don’t walk un</w:t>
      </w:r>
      <w:r w:rsidR="00482A2C" w:rsidRPr="00847FD2">
        <w:rPr>
          <w:rFonts w:ascii="Arial" w:hAnsi="Arial" w:cs="Arial"/>
        </w:rPr>
        <w:t>d</w:t>
      </w:r>
      <w:r w:rsidR="00E44433" w:rsidRPr="00847FD2">
        <w:rPr>
          <w:rFonts w:ascii="Arial" w:hAnsi="Arial" w:cs="Arial"/>
        </w:rPr>
        <w:t>er a ladder</w:t>
      </w:r>
      <w:r w:rsidR="00482A2C" w:rsidRPr="00847FD2">
        <w:rPr>
          <w:rFonts w:ascii="Arial" w:hAnsi="Arial" w:cs="Arial"/>
        </w:rPr>
        <w:t xml:space="preserve">!  </w:t>
      </w:r>
    </w:p>
    <w:p w14:paraId="06C3AC04" w14:textId="1BAAB72C" w:rsidR="00482A2C" w:rsidRPr="00847FD2" w:rsidRDefault="00482A2C" w:rsidP="0061052E">
      <w:pPr>
        <w:spacing w:after="0" w:line="360" w:lineRule="auto"/>
        <w:rPr>
          <w:rFonts w:ascii="Arial" w:hAnsi="Arial" w:cs="Arial"/>
        </w:rPr>
      </w:pPr>
    </w:p>
    <w:p w14:paraId="4B0B03A0" w14:textId="745E6476" w:rsidR="007960AE" w:rsidRPr="00847FD2" w:rsidRDefault="006C7448" w:rsidP="0061052E">
      <w:pPr>
        <w:spacing w:after="0" w:line="360" w:lineRule="auto"/>
        <w:rPr>
          <w:rFonts w:ascii="Arial" w:hAnsi="Arial" w:cs="Arial"/>
          <w:b/>
          <w:bCs/>
        </w:rPr>
      </w:pPr>
      <w:r w:rsidRPr="00847FD2">
        <w:rPr>
          <w:rFonts w:ascii="Arial" w:hAnsi="Arial" w:cs="Arial"/>
          <w:b/>
          <w:bCs/>
        </w:rPr>
        <w:t xml:space="preserve">4.2 </w:t>
      </w:r>
      <w:r w:rsidR="00C43B22" w:rsidRPr="00847FD2">
        <w:rPr>
          <w:rFonts w:ascii="Arial" w:hAnsi="Arial" w:cs="Arial"/>
          <w:b/>
          <w:bCs/>
        </w:rPr>
        <w:t xml:space="preserve">What do we consider to be </w:t>
      </w:r>
      <w:r w:rsidR="00A330F4" w:rsidRPr="00847FD2">
        <w:rPr>
          <w:rFonts w:ascii="Arial" w:hAnsi="Arial" w:cs="Arial"/>
          <w:b/>
          <w:bCs/>
        </w:rPr>
        <w:t>V</w:t>
      </w:r>
      <w:r w:rsidR="00C43B22" w:rsidRPr="00847FD2">
        <w:rPr>
          <w:rFonts w:ascii="Arial" w:hAnsi="Arial" w:cs="Arial"/>
          <w:b/>
          <w:bCs/>
        </w:rPr>
        <w:t>alues?</w:t>
      </w:r>
    </w:p>
    <w:p w14:paraId="461E9B85" w14:textId="539C1C6C" w:rsidR="00C43B22" w:rsidRPr="00847FD2" w:rsidRDefault="00C43B22" w:rsidP="0061052E">
      <w:pPr>
        <w:spacing w:after="0" w:line="360" w:lineRule="auto"/>
        <w:rPr>
          <w:rFonts w:ascii="Arial" w:hAnsi="Arial" w:cs="Arial"/>
        </w:rPr>
      </w:pPr>
      <w:r w:rsidRPr="00847FD2">
        <w:rPr>
          <w:rFonts w:ascii="Arial" w:hAnsi="Arial" w:cs="Arial"/>
        </w:rPr>
        <w:t xml:space="preserve">Values are predominantly what an individual considers most important, our core beliefs. They </w:t>
      </w:r>
      <w:r w:rsidR="00B343BE" w:rsidRPr="00847FD2">
        <w:rPr>
          <w:rFonts w:ascii="Arial" w:hAnsi="Arial" w:cs="Arial"/>
        </w:rPr>
        <w:t xml:space="preserve">guide </w:t>
      </w:r>
      <w:r w:rsidRPr="00847FD2">
        <w:rPr>
          <w:rFonts w:ascii="Arial" w:hAnsi="Arial" w:cs="Arial"/>
        </w:rPr>
        <w:t xml:space="preserve">our </w:t>
      </w:r>
      <w:r w:rsidR="00B343BE" w:rsidRPr="00847FD2">
        <w:rPr>
          <w:rFonts w:ascii="Arial" w:hAnsi="Arial" w:cs="Arial"/>
        </w:rPr>
        <w:t>behaviours, help gain insight into our actions, establishing our personality.</w:t>
      </w:r>
    </w:p>
    <w:p w14:paraId="3B42AA03" w14:textId="77777777" w:rsidR="00DE5A1E" w:rsidRPr="00847FD2" w:rsidRDefault="00DE5A1E" w:rsidP="0061052E">
      <w:pPr>
        <w:spacing w:after="0" w:line="360" w:lineRule="auto"/>
        <w:rPr>
          <w:rFonts w:ascii="Arial" w:hAnsi="Arial" w:cs="Arial"/>
        </w:rPr>
      </w:pPr>
    </w:p>
    <w:p w14:paraId="0DB0461D" w14:textId="0780F814" w:rsidR="00DE5A1E" w:rsidRPr="00847FD2" w:rsidRDefault="00DE5A1E" w:rsidP="0061052E">
      <w:pPr>
        <w:spacing w:after="0" w:line="360" w:lineRule="auto"/>
        <w:rPr>
          <w:rFonts w:ascii="Arial" w:hAnsi="Arial" w:cs="Arial"/>
        </w:rPr>
      </w:pPr>
      <w:r w:rsidRPr="00847FD2">
        <w:rPr>
          <w:rFonts w:ascii="Arial" w:hAnsi="Arial" w:cs="Arial"/>
          <w:noProof/>
        </w:rPr>
        <w:drawing>
          <wp:inline distT="0" distB="0" distL="0" distR="0" wp14:anchorId="4290D247" wp14:editId="48DFC4B6">
            <wp:extent cx="44196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19600" cy="1314450"/>
                    </a:xfrm>
                    <a:prstGeom prst="rect">
                      <a:avLst/>
                    </a:prstGeom>
                  </pic:spPr>
                </pic:pic>
              </a:graphicData>
            </a:graphic>
          </wp:inline>
        </w:drawing>
      </w:r>
    </w:p>
    <w:p w14:paraId="79B9D993" w14:textId="77777777" w:rsidR="00DE5A1E" w:rsidRPr="00847FD2" w:rsidRDefault="00DE5A1E" w:rsidP="0061052E">
      <w:pPr>
        <w:spacing w:after="0" w:line="360" w:lineRule="auto"/>
        <w:rPr>
          <w:rFonts w:ascii="Arial" w:hAnsi="Arial" w:cs="Arial"/>
        </w:rPr>
      </w:pPr>
    </w:p>
    <w:p w14:paraId="03A186B7" w14:textId="0880222D" w:rsidR="000A60EA" w:rsidRDefault="000A60EA">
      <w:pPr>
        <w:rPr>
          <w:rFonts w:ascii="Arial" w:hAnsi="Arial" w:cs="Arial"/>
          <w:shd w:val="clear" w:color="auto" w:fill="FFFFFF"/>
        </w:rPr>
      </w:pPr>
      <w:r>
        <w:rPr>
          <w:rFonts w:ascii="Arial" w:hAnsi="Arial" w:cs="Arial"/>
          <w:shd w:val="clear" w:color="auto" w:fill="FFFFFF"/>
        </w:rPr>
        <w:br w:type="page"/>
      </w:r>
    </w:p>
    <w:p w14:paraId="36ABC023" w14:textId="77777777" w:rsidR="008552AB" w:rsidRPr="00847FD2" w:rsidRDefault="008552AB" w:rsidP="0061052E">
      <w:pPr>
        <w:spacing w:after="0" w:line="360" w:lineRule="auto"/>
        <w:rPr>
          <w:rFonts w:ascii="Arial" w:hAnsi="Arial" w:cs="Arial"/>
          <w:shd w:val="clear" w:color="auto" w:fill="FFFFFF"/>
        </w:rPr>
      </w:pPr>
    </w:p>
    <w:p w14:paraId="3C47EE79" w14:textId="2D85E711" w:rsidR="00150C33" w:rsidRPr="00847FD2" w:rsidRDefault="008552AB" w:rsidP="0061052E">
      <w:pPr>
        <w:spacing w:after="0" w:line="360" w:lineRule="auto"/>
        <w:rPr>
          <w:rFonts w:ascii="Arial" w:hAnsi="Arial" w:cs="Arial"/>
          <w:shd w:val="clear" w:color="auto" w:fill="FFFFFF"/>
        </w:rPr>
      </w:pPr>
      <w:r w:rsidRPr="00847FD2">
        <w:rPr>
          <w:rFonts w:ascii="Arial" w:hAnsi="Arial" w:cs="Arial"/>
          <w:shd w:val="clear" w:color="auto" w:fill="FFFFFF"/>
        </w:rPr>
        <w:t xml:space="preserve">Value and beliefs in the workplace are greatly influenced by our personal values and beliefs in which we acquire over our lifetime. A person who has come from a dysfunctional family background, may not have the mental capacity to maintain a healthy relationship due to i.e. physical, mental abuse, lack of education, limitation on growth physically and mentally. They may grow to have a narrow perception as to what is normal. This type of person will always feel the world is against them and will not have logical reasoning. In the workplace they may come across as very set in their ways, unable to </w:t>
      </w:r>
      <w:r w:rsidR="00302DAE" w:rsidRPr="00847FD2">
        <w:rPr>
          <w:rFonts w:ascii="Arial" w:hAnsi="Arial" w:cs="Arial"/>
          <w:shd w:val="clear" w:color="auto" w:fill="FFFFFF"/>
        </w:rPr>
        <w:t xml:space="preserve">adapt and not being able to keep a job down for long. </w:t>
      </w:r>
    </w:p>
    <w:p w14:paraId="6EA1D3D9" w14:textId="77777777" w:rsidR="00C77F7D" w:rsidRPr="00847FD2" w:rsidRDefault="00C77F7D" w:rsidP="0061052E">
      <w:pPr>
        <w:spacing w:after="0" w:line="360" w:lineRule="auto"/>
        <w:rPr>
          <w:rFonts w:ascii="Arial" w:hAnsi="Arial" w:cs="Arial"/>
          <w:b/>
          <w:bCs/>
          <w:shd w:val="clear" w:color="auto" w:fill="FFFFFF"/>
        </w:rPr>
      </w:pPr>
    </w:p>
    <w:p w14:paraId="46ADB658" w14:textId="57E5FC09" w:rsidR="006C7448" w:rsidRPr="00847FD2" w:rsidRDefault="00CE51A0" w:rsidP="0061052E">
      <w:pPr>
        <w:spacing w:after="0" w:line="360" w:lineRule="auto"/>
        <w:rPr>
          <w:rFonts w:ascii="Arial" w:hAnsi="Arial" w:cs="Arial"/>
          <w:b/>
          <w:bCs/>
          <w:shd w:val="clear" w:color="auto" w:fill="FFFFFF"/>
        </w:rPr>
      </w:pPr>
      <w:r w:rsidRPr="00847FD2">
        <w:rPr>
          <w:rFonts w:ascii="Arial" w:hAnsi="Arial" w:cs="Arial"/>
          <w:b/>
          <w:bCs/>
          <w:shd w:val="clear" w:color="auto" w:fill="FFFFFF"/>
        </w:rPr>
        <w:t>4.</w:t>
      </w:r>
      <w:r w:rsidR="00332C91" w:rsidRPr="00847FD2">
        <w:rPr>
          <w:rFonts w:ascii="Arial" w:hAnsi="Arial" w:cs="Arial"/>
          <w:b/>
          <w:bCs/>
          <w:shd w:val="clear" w:color="auto" w:fill="FFFFFF"/>
        </w:rPr>
        <w:t>3</w:t>
      </w:r>
      <w:r w:rsidRPr="00847FD2">
        <w:rPr>
          <w:rFonts w:ascii="Arial" w:hAnsi="Arial" w:cs="Arial"/>
          <w:b/>
          <w:bCs/>
          <w:shd w:val="clear" w:color="auto" w:fill="FFFFFF"/>
        </w:rPr>
        <w:t xml:space="preserve"> </w:t>
      </w:r>
      <w:r w:rsidR="006C7448" w:rsidRPr="00847FD2">
        <w:rPr>
          <w:rFonts w:ascii="Arial" w:hAnsi="Arial" w:cs="Arial"/>
          <w:b/>
          <w:bCs/>
          <w:shd w:val="clear" w:color="auto" w:fill="FFFFFF"/>
        </w:rPr>
        <w:t>How do beliefs and values relate to the organisational Culture within the workplace?</w:t>
      </w:r>
    </w:p>
    <w:p w14:paraId="641FFB7F" w14:textId="77777777" w:rsidR="00CE51A0" w:rsidRPr="00847FD2" w:rsidRDefault="00CE51A0" w:rsidP="0061052E">
      <w:pPr>
        <w:spacing w:after="0" w:line="360" w:lineRule="auto"/>
        <w:rPr>
          <w:rFonts w:ascii="Arial" w:hAnsi="Arial" w:cs="Arial"/>
          <w:shd w:val="clear" w:color="auto" w:fill="FFFFFF"/>
        </w:rPr>
      </w:pPr>
    </w:p>
    <w:p w14:paraId="54BB7E5C" w14:textId="4F843A97" w:rsidR="006C7448" w:rsidRPr="00847FD2" w:rsidRDefault="006C7448" w:rsidP="0061052E">
      <w:pPr>
        <w:spacing w:after="0" w:line="360" w:lineRule="auto"/>
        <w:rPr>
          <w:rFonts w:ascii="Arial" w:hAnsi="Arial" w:cs="Arial"/>
          <w:shd w:val="clear" w:color="auto" w:fill="FFFFFF"/>
        </w:rPr>
      </w:pPr>
      <w:r w:rsidRPr="00847FD2">
        <w:rPr>
          <w:rFonts w:ascii="Arial" w:hAnsi="Arial" w:cs="Arial"/>
          <w:shd w:val="clear" w:color="auto" w:fill="FFFFFF"/>
        </w:rPr>
        <w:t xml:space="preserve">According to </w:t>
      </w:r>
      <w:proofErr w:type="spellStart"/>
      <w:r w:rsidRPr="00847FD2">
        <w:rPr>
          <w:rFonts w:ascii="Arial" w:hAnsi="Arial" w:cs="Arial"/>
          <w:shd w:val="clear" w:color="auto" w:fill="FFFFFF"/>
        </w:rPr>
        <w:t>Businessballs</w:t>
      </w:r>
      <w:proofErr w:type="spellEnd"/>
      <w:r w:rsidRPr="00847FD2">
        <w:rPr>
          <w:rFonts w:ascii="Arial" w:hAnsi="Arial" w:cs="Arial"/>
          <w:shd w:val="clear" w:color="auto" w:fill="FFFFFF"/>
        </w:rPr>
        <w:t xml:space="preserve"> (2019), that to be a successful company, employee’s need to be   like-minded, have ethical values and similar beliefs</w:t>
      </w:r>
      <w:r w:rsidR="00422CF1" w:rsidRPr="00847FD2">
        <w:rPr>
          <w:rFonts w:ascii="Arial" w:hAnsi="Arial" w:cs="Arial"/>
          <w:shd w:val="clear" w:color="auto" w:fill="FFFFFF"/>
        </w:rPr>
        <w:t xml:space="preserve">. </w:t>
      </w:r>
      <w:r w:rsidRPr="00847FD2">
        <w:rPr>
          <w:rFonts w:ascii="Arial" w:hAnsi="Arial" w:cs="Arial"/>
          <w:shd w:val="clear" w:color="auto" w:fill="FFFFFF"/>
        </w:rPr>
        <w:t xml:space="preserve"> If these beliefs and values are aligned with the organisations aims and objectives,</w:t>
      </w:r>
      <w:r w:rsidR="00422CF1" w:rsidRPr="00847FD2">
        <w:rPr>
          <w:rFonts w:ascii="Arial" w:hAnsi="Arial" w:cs="Arial"/>
          <w:shd w:val="clear" w:color="auto" w:fill="FFFFFF"/>
        </w:rPr>
        <w:t xml:space="preserve"> (fig </w:t>
      </w:r>
      <w:r w:rsidR="00CE51A0" w:rsidRPr="00847FD2">
        <w:rPr>
          <w:rFonts w:ascii="Arial" w:hAnsi="Arial" w:cs="Arial"/>
          <w:shd w:val="clear" w:color="auto" w:fill="FFFFFF"/>
        </w:rPr>
        <w:t>1</w:t>
      </w:r>
      <w:r w:rsidR="00422CF1" w:rsidRPr="00847FD2">
        <w:rPr>
          <w:rFonts w:ascii="Arial" w:hAnsi="Arial" w:cs="Arial"/>
          <w:shd w:val="clear" w:color="auto" w:fill="FFFFFF"/>
        </w:rPr>
        <w:t xml:space="preserve">) </w:t>
      </w:r>
      <w:r w:rsidR="009B520F" w:rsidRPr="00847FD2">
        <w:rPr>
          <w:rFonts w:ascii="Arial" w:hAnsi="Arial" w:cs="Arial"/>
          <w:shd w:val="clear" w:color="auto" w:fill="FFFFFF"/>
        </w:rPr>
        <w:t xml:space="preserve">and </w:t>
      </w:r>
      <w:r w:rsidR="00422CF1" w:rsidRPr="00847FD2">
        <w:rPr>
          <w:rFonts w:ascii="Arial" w:hAnsi="Arial" w:cs="Arial"/>
          <w:shd w:val="clear" w:color="auto" w:fill="FFFFFF"/>
        </w:rPr>
        <w:t>defined by your behaviour</w:t>
      </w:r>
      <w:r w:rsidRPr="00847FD2">
        <w:rPr>
          <w:rFonts w:ascii="Arial" w:hAnsi="Arial" w:cs="Arial"/>
          <w:shd w:val="clear" w:color="auto" w:fill="FFFFFF"/>
        </w:rPr>
        <w:t xml:space="preserve"> then it is effective in building teams</w:t>
      </w:r>
      <w:r w:rsidR="009B520F" w:rsidRPr="00847FD2">
        <w:rPr>
          <w:rFonts w:ascii="Arial" w:hAnsi="Arial" w:cs="Arial"/>
          <w:shd w:val="clear" w:color="auto" w:fill="FFFFFF"/>
        </w:rPr>
        <w:t>,</w:t>
      </w:r>
      <w:r w:rsidRPr="00847FD2">
        <w:rPr>
          <w:rFonts w:ascii="Arial" w:hAnsi="Arial" w:cs="Arial"/>
          <w:shd w:val="clear" w:color="auto" w:fill="FFFFFF"/>
        </w:rPr>
        <w:t xml:space="preserve"> through trust and rapport, avoiding conflicts and enables working together to complete task. </w:t>
      </w:r>
    </w:p>
    <w:p w14:paraId="568A2A4B" w14:textId="77777777" w:rsidR="00422CF1" w:rsidRPr="00847FD2" w:rsidRDefault="00422CF1" w:rsidP="0061052E">
      <w:pPr>
        <w:spacing w:after="0" w:line="360" w:lineRule="auto"/>
        <w:rPr>
          <w:rFonts w:ascii="Arial" w:hAnsi="Arial" w:cs="Arial"/>
          <w:shd w:val="clear" w:color="auto" w:fill="FFFFFF"/>
        </w:rPr>
      </w:pPr>
    </w:p>
    <w:p w14:paraId="282077CB" w14:textId="75C0D107" w:rsidR="00D544CA" w:rsidRPr="00847FD2" w:rsidRDefault="003E0B57" w:rsidP="0061052E">
      <w:pPr>
        <w:spacing w:after="0" w:line="360" w:lineRule="auto"/>
        <w:rPr>
          <w:rFonts w:ascii="Arial" w:hAnsi="Arial" w:cs="Arial"/>
          <w:shd w:val="clear" w:color="auto" w:fill="FFFFFF"/>
        </w:rPr>
      </w:pPr>
      <w:r w:rsidRPr="00847FD2">
        <w:rPr>
          <w:rFonts w:ascii="Arial" w:hAnsi="Arial" w:cs="Arial"/>
          <w:noProof/>
        </w:rPr>
        <w:lastRenderedPageBreak/>
        <w:drawing>
          <wp:inline distT="0" distB="0" distL="0" distR="0" wp14:anchorId="011FE85E" wp14:editId="40220423">
            <wp:extent cx="5676900" cy="54768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76900" cy="5476875"/>
                    </a:xfrm>
                    <a:prstGeom prst="rect">
                      <a:avLst/>
                    </a:prstGeom>
                  </pic:spPr>
                </pic:pic>
              </a:graphicData>
            </a:graphic>
          </wp:inline>
        </w:drawing>
      </w:r>
    </w:p>
    <w:p w14:paraId="5298C174" w14:textId="0B6B0634" w:rsidR="00422CF1" w:rsidRPr="00847FD2" w:rsidRDefault="00422CF1" w:rsidP="0061052E">
      <w:pPr>
        <w:spacing w:after="0" w:line="360" w:lineRule="auto"/>
        <w:rPr>
          <w:rFonts w:ascii="Arial" w:hAnsi="Arial" w:cs="Arial"/>
          <w:shd w:val="clear" w:color="auto" w:fill="FFFFFF"/>
        </w:rPr>
      </w:pPr>
      <w:r w:rsidRPr="00847FD2">
        <w:rPr>
          <w:rFonts w:ascii="Arial" w:hAnsi="Arial" w:cs="Arial"/>
          <w:shd w:val="clear" w:color="auto" w:fill="FFFFFF"/>
        </w:rPr>
        <w:t xml:space="preserve">Fig </w:t>
      </w:r>
      <w:r w:rsidR="009D72E8" w:rsidRPr="00847FD2">
        <w:rPr>
          <w:rFonts w:ascii="Arial" w:hAnsi="Arial" w:cs="Arial"/>
          <w:shd w:val="clear" w:color="auto" w:fill="FFFFFF"/>
        </w:rPr>
        <w:t>1</w:t>
      </w:r>
    </w:p>
    <w:p w14:paraId="1977E5F2" w14:textId="77777777" w:rsidR="00150C33" w:rsidRPr="00847FD2" w:rsidRDefault="00150C33" w:rsidP="0061052E">
      <w:pPr>
        <w:spacing w:after="0" w:line="360" w:lineRule="auto"/>
        <w:rPr>
          <w:rFonts w:ascii="Arial" w:hAnsi="Arial" w:cs="Arial"/>
          <w:shd w:val="clear" w:color="auto" w:fill="FFFFFF"/>
        </w:rPr>
      </w:pPr>
      <w:r w:rsidRPr="00847FD2">
        <w:rPr>
          <w:rFonts w:ascii="Arial" w:hAnsi="Arial" w:cs="Arial"/>
          <w:shd w:val="clear" w:color="auto" w:fill="FFFFFF"/>
        </w:rPr>
        <w:br w:type="page"/>
      </w:r>
    </w:p>
    <w:p w14:paraId="40C3D9BD" w14:textId="08DD9FDB" w:rsidR="006C7448" w:rsidRPr="00847FD2" w:rsidRDefault="00830B91" w:rsidP="0061052E">
      <w:pPr>
        <w:spacing w:after="0" w:line="360" w:lineRule="auto"/>
        <w:rPr>
          <w:rFonts w:ascii="Arial" w:hAnsi="Arial" w:cs="Arial"/>
          <w:b/>
          <w:bCs/>
          <w:shd w:val="clear" w:color="auto" w:fill="FFFFFF"/>
        </w:rPr>
      </w:pPr>
      <w:r w:rsidRPr="00847FD2">
        <w:rPr>
          <w:rFonts w:ascii="Arial" w:hAnsi="Arial" w:cs="Arial"/>
          <w:b/>
          <w:bCs/>
          <w:shd w:val="clear" w:color="auto" w:fill="FFFFFF"/>
        </w:rPr>
        <w:lastRenderedPageBreak/>
        <w:t>4.</w:t>
      </w:r>
      <w:r w:rsidR="00332C91" w:rsidRPr="00847FD2">
        <w:rPr>
          <w:rFonts w:ascii="Arial" w:hAnsi="Arial" w:cs="Arial"/>
          <w:b/>
          <w:bCs/>
          <w:shd w:val="clear" w:color="auto" w:fill="FFFFFF"/>
        </w:rPr>
        <w:t>4</w:t>
      </w:r>
      <w:r w:rsidRPr="00847FD2">
        <w:rPr>
          <w:rFonts w:ascii="Arial" w:hAnsi="Arial" w:cs="Arial"/>
          <w:b/>
          <w:bCs/>
          <w:shd w:val="clear" w:color="auto" w:fill="FFFFFF"/>
        </w:rPr>
        <w:t xml:space="preserve"> </w:t>
      </w:r>
      <w:r w:rsidR="00B62830" w:rsidRPr="00847FD2">
        <w:rPr>
          <w:rFonts w:ascii="Arial" w:hAnsi="Arial" w:cs="Arial"/>
          <w:b/>
          <w:bCs/>
          <w:shd w:val="clear" w:color="auto" w:fill="FFFFFF"/>
        </w:rPr>
        <w:t>How does beliefs and Values contribute towards behaviour?</w:t>
      </w:r>
    </w:p>
    <w:p w14:paraId="231EA3D3" w14:textId="77777777" w:rsidR="00150C33" w:rsidRPr="00847FD2" w:rsidRDefault="00150C33" w:rsidP="0061052E">
      <w:pPr>
        <w:spacing w:after="0" w:line="360" w:lineRule="auto"/>
        <w:rPr>
          <w:rFonts w:ascii="Arial" w:hAnsi="Arial" w:cs="Arial"/>
          <w:shd w:val="clear" w:color="auto" w:fill="FFFFFF"/>
        </w:rPr>
      </w:pPr>
    </w:p>
    <w:p w14:paraId="6C2A4D98" w14:textId="0BB72197" w:rsidR="006C7448" w:rsidRPr="00847FD2" w:rsidRDefault="00B62830" w:rsidP="0061052E">
      <w:pPr>
        <w:spacing w:after="0" w:line="360" w:lineRule="auto"/>
        <w:rPr>
          <w:rFonts w:ascii="Arial" w:hAnsi="Arial" w:cs="Arial"/>
          <w:shd w:val="clear" w:color="auto" w:fill="FFFFFF"/>
        </w:rPr>
      </w:pPr>
      <w:r w:rsidRPr="00847FD2">
        <w:rPr>
          <w:rFonts w:ascii="Arial" w:hAnsi="Arial" w:cs="Arial"/>
          <w:shd w:val="clear" w:color="auto" w:fill="FFFFFF"/>
        </w:rPr>
        <w:t xml:space="preserve">By </w:t>
      </w:r>
      <w:r w:rsidR="00FF6AA9" w:rsidRPr="00847FD2">
        <w:rPr>
          <w:rFonts w:ascii="Arial" w:hAnsi="Arial" w:cs="Arial"/>
          <w:shd w:val="clear" w:color="auto" w:fill="FFFFFF"/>
        </w:rPr>
        <w:t>means of</w:t>
      </w:r>
      <w:r w:rsidRPr="00847FD2">
        <w:rPr>
          <w:rFonts w:ascii="Arial" w:hAnsi="Arial" w:cs="Arial"/>
          <w:shd w:val="clear" w:color="auto" w:fill="FFFFFF"/>
        </w:rPr>
        <w:t xml:space="preserve"> your core </w:t>
      </w:r>
      <w:r w:rsidR="004F13B6" w:rsidRPr="00847FD2">
        <w:rPr>
          <w:rFonts w:ascii="Arial" w:hAnsi="Arial" w:cs="Arial"/>
          <w:shd w:val="clear" w:color="auto" w:fill="FFFFFF"/>
        </w:rPr>
        <w:t>belief</w:t>
      </w:r>
      <w:r w:rsidRPr="00847FD2">
        <w:rPr>
          <w:rFonts w:ascii="Arial" w:hAnsi="Arial" w:cs="Arial"/>
          <w:shd w:val="clear" w:color="auto" w:fill="FFFFFF"/>
        </w:rPr>
        <w:t xml:space="preserve"> and values, you form an </w:t>
      </w:r>
      <w:r w:rsidR="004F13B6" w:rsidRPr="00847FD2">
        <w:rPr>
          <w:rFonts w:ascii="Arial" w:hAnsi="Arial" w:cs="Arial"/>
          <w:shd w:val="clear" w:color="auto" w:fill="FFFFFF"/>
        </w:rPr>
        <w:t>opinion</w:t>
      </w:r>
      <w:r w:rsidR="00BE1642" w:rsidRPr="00847FD2">
        <w:rPr>
          <w:rFonts w:ascii="Arial" w:hAnsi="Arial" w:cs="Arial"/>
          <w:shd w:val="clear" w:color="auto" w:fill="FFFFFF"/>
        </w:rPr>
        <w:t>, which represents your attitude, effecting your ultimate behaviour (</w:t>
      </w:r>
      <w:r w:rsidRPr="00847FD2">
        <w:rPr>
          <w:rFonts w:ascii="Arial" w:hAnsi="Arial" w:cs="Arial"/>
          <w:shd w:val="clear" w:color="auto" w:fill="FFFFFF"/>
        </w:rPr>
        <w:t>Lewis, 2011)</w:t>
      </w:r>
      <w:r w:rsidR="00BE1642" w:rsidRPr="00847FD2">
        <w:rPr>
          <w:rFonts w:ascii="Arial" w:hAnsi="Arial" w:cs="Arial"/>
          <w:shd w:val="clear" w:color="auto" w:fill="FFFFFF"/>
        </w:rPr>
        <w:t>.</w:t>
      </w:r>
      <w:r w:rsidRPr="00847FD2">
        <w:rPr>
          <w:rFonts w:ascii="Arial" w:hAnsi="Arial" w:cs="Arial"/>
          <w:shd w:val="clear" w:color="auto" w:fill="FFFFFF"/>
        </w:rPr>
        <w:t xml:space="preserve"> </w:t>
      </w:r>
      <w:r w:rsidR="00BE1642" w:rsidRPr="00847FD2">
        <w:rPr>
          <w:rFonts w:ascii="Arial" w:hAnsi="Arial" w:cs="Arial"/>
          <w:shd w:val="clear" w:color="auto" w:fill="FFFFFF"/>
        </w:rPr>
        <w:t>Fig</w:t>
      </w:r>
      <w:r w:rsidR="00CE51A0" w:rsidRPr="00847FD2">
        <w:rPr>
          <w:rFonts w:ascii="Arial" w:hAnsi="Arial" w:cs="Arial"/>
          <w:shd w:val="clear" w:color="auto" w:fill="FFFFFF"/>
        </w:rPr>
        <w:t xml:space="preserve"> 2</w:t>
      </w:r>
      <w:r w:rsidR="00BE1642" w:rsidRPr="00847FD2">
        <w:rPr>
          <w:rFonts w:ascii="Arial" w:hAnsi="Arial" w:cs="Arial"/>
          <w:shd w:val="clear" w:color="auto" w:fill="FFFFFF"/>
        </w:rPr>
        <w:t xml:space="preserve"> </w:t>
      </w:r>
    </w:p>
    <w:p w14:paraId="761D14FF" w14:textId="77777777" w:rsidR="006C7448" w:rsidRPr="00847FD2" w:rsidRDefault="006C7448" w:rsidP="0061052E">
      <w:pPr>
        <w:spacing w:after="0" w:line="360" w:lineRule="auto"/>
        <w:rPr>
          <w:rFonts w:ascii="Arial" w:hAnsi="Arial" w:cs="Arial"/>
          <w:shd w:val="clear" w:color="auto" w:fill="FFFFFF"/>
        </w:rPr>
      </w:pPr>
    </w:p>
    <w:p w14:paraId="74194D9F" w14:textId="77777777" w:rsidR="006C7448" w:rsidRPr="00847FD2" w:rsidRDefault="006C7448" w:rsidP="0061052E">
      <w:pPr>
        <w:spacing w:after="0" w:line="360" w:lineRule="auto"/>
        <w:rPr>
          <w:rFonts w:ascii="Arial" w:hAnsi="Arial" w:cs="Arial"/>
          <w:color w:val="4472C4" w:themeColor="accent1"/>
        </w:rPr>
      </w:pPr>
    </w:p>
    <w:p w14:paraId="12837597" w14:textId="77777777" w:rsidR="008A5CBB" w:rsidRPr="00847FD2" w:rsidRDefault="00B62830" w:rsidP="0061052E">
      <w:pPr>
        <w:spacing w:after="0" w:line="360" w:lineRule="auto"/>
        <w:rPr>
          <w:rFonts w:ascii="Arial" w:hAnsi="Arial" w:cs="Arial"/>
        </w:rPr>
      </w:pPr>
      <w:r w:rsidRPr="00847FD2">
        <w:rPr>
          <w:rFonts w:ascii="Arial" w:hAnsi="Arial" w:cs="Arial"/>
          <w:noProof/>
        </w:rPr>
        <w:drawing>
          <wp:inline distT="0" distB="0" distL="0" distR="0" wp14:anchorId="7A8FF0BE" wp14:editId="5CACC387">
            <wp:extent cx="4686300" cy="35871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98280" cy="3596323"/>
                    </a:xfrm>
                    <a:prstGeom prst="rect">
                      <a:avLst/>
                    </a:prstGeom>
                  </pic:spPr>
                </pic:pic>
              </a:graphicData>
            </a:graphic>
          </wp:inline>
        </w:drawing>
      </w:r>
    </w:p>
    <w:p w14:paraId="1AA80565" w14:textId="77777777" w:rsidR="008A5CBB" w:rsidRPr="00847FD2" w:rsidRDefault="008A5CBB" w:rsidP="0061052E">
      <w:pPr>
        <w:spacing w:after="0" w:line="360" w:lineRule="auto"/>
        <w:rPr>
          <w:rFonts w:ascii="Arial" w:hAnsi="Arial" w:cs="Arial"/>
        </w:rPr>
      </w:pPr>
    </w:p>
    <w:p w14:paraId="4A62F05D" w14:textId="0B9063D8" w:rsidR="008A5CBB" w:rsidRPr="00847FD2" w:rsidRDefault="00BE1642" w:rsidP="0061052E">
      <w:pPr>
        <w:spacing w:after="0" w:line="360" w:lineRule="auto"/>
        <w:rPr>
          <w:rFonts w:ascii="Arial" w:hAnsi="Arial" w:cs="Arial"/>
        </w:rPr>
      </w:pPr>
      <w:r w:rsidRPr="00847FD2">
        <w:rPr>
          <w:rFonts w:ascii="Arial" w:hAnsi="Arial" w:cs="Arial"/>
        </w:rPr>
        <w:t xml:space="preserve">Fig </w:t>
      </w:r>
      <w:r w:rsidR="00CE51A0" w:rsidRPr="00847FD2">
        <w:rPr>
          <w:rFonts w:ascii="Arial" w:hAnsi="Arial" w:cs="Arial"/>
        </w:rPr>
        <w:t>2</w:t>
      </w:r>
    </w:p>
    <w:p w14:paraId="6EE51431" w14:textId="23E033B6" w:rsidR="008A5CBB" w:rsidRPr="00847FD2" w:rsidRDefault="008A5CBB" w:rsidP="0061052E">
      <w:pPr>
        <w:spacing w:after="0" w:line="360" w:lineRule="auto"/>
        <w:rPr>
          <w:rFonts w:ascii="Arial" w:hAnsi="Arial" w:cs="Arial"/>
        </w:rPr>
      </w:pPr>
    </w:p>
    <w:p w14:paraId="6B2C8AEE" w14:textId="79D1F0FD" w:rsidR="009D72E8" w:rsidRPr="00847FD2" w:rsidRDefault="009D72E8" w:rsidP="0061052E">
      <w:pPr>
        <w:spacing w:after="0" w:line="360" w:lineRule="auto"/>
        <w:rPr>
          <w:rFonts w:ascii="Arial" w:hAnsi="Arial" w:cs="Arial"/>
          <w:b/>
          <w:bCs/>
        </w:rPr>
      </w:pPr>
      <w:r w:rsidRPr="00847FD2">
        <w:rPr>
          <w:rFonts w:ascii="Arial" w:hAnsi="Arial" w:cs="Arial"/>
          <w:b/>
          <w:bCs/>
        </w:rPr>
        <w:t>My belief</w:t>
      </w:r>
    </w:p>
    <w:p w14:paraId="6A61B1CD" w14:textId="65A0F08D" w:rsidR="00B6340D" w:rsidRPr="00847FD2" w:rsidRDefault="00CE51A0" w:rsidP="0061052E">
      <w:pPr>
        <w:spacing w:after="0" w:line="360" w:lineRule="auto"/>
        <w:rPr>
          <w:rFonts w:ascii="Arial" w:hAnsi="Arial" w:cs="Arial"/>
        </w:rPr>
      </w:pPr>
      <w:r w:rsidRPr="00847FD2">
        <w:rPr>
          <w:rFonts w:ascii="Arial" w:hAnsi="Arial" w:cs="Arial"/>
        </w:rPr>
        <w:t xml:space="preserve">I </w:t>
      </w:r>
      <w:r w:rsidR="009D72E8" w:rsidRPr="00847FD2">
        <w:rPr>
          <w:rFonts w:ascii="Arial" w:hAnsi="Arial" w:cs="Arial"/>
          <w:b/>
          <w:bCs/>
        </w:rPr>
        <w:t>“</w:t>
      </w:r>
      <w:r w:rsidRPr="00847FD2">
        <w:rPr>
          <w:rFonts w:ascii="Arial" w:hAnsi="Arial" w:cs="Arial"/>
          <w:b/>
          <w:bCs/>
        </w:rPr>
        <w:t>bel</w:t>
      </w:r>
      <w:r w:rsidR="000846C1" w:rsidRPr="00847FD2">
        <w:rPr>
          <w:rFonts w:ascii="Arial" w:hAnsi="Arial" w:cs="Arial"/>
          <w:b/>
          <w:bCs/>
        </w:rPr>
        <w:t>ieve</w:t>
      </w:r>
      <w:r w:rsidR="009D72E8" w:rsidRPr="00847FD2">
        <w:rPr>
          <w:rFonts w:ascii="Arial" w:hAnsi="Arial" w:cs="Arial"/>
          <w:b/>
          <w:bCs/>
        </w:rPr>
        <w:t>”</w:t>
      </w:r>
      <w:r w:rsidR="000846C1" w:rsidRPr="00847FD2">
        <w:rPr>
          <w:rFonts w:ascii="Arial" w:hAnsi="Arial" w:cs="Arial"/>
        </w:rPr>
        <w:t xml:space="preserve"> honestly within the workplace. </w:t>
      </w:r>
      <w:r w:rsidR="00B6340D" w:rsidRPr="00847FD2">
        <w:rPr>
          <w:rFonts w:ascii="Arial" w:hAnsi="Arial" w:cs="Arial"/>
        </w:rPr>
        <w:t xml:space="preserve">My opinion of honesty has always been in the core of me, this was down to various experience that I have had over the years, socially and professionally. Obviously, I told white lies growing up, who doesn’t but as I became more self-aware – honestly was always been predominant in my attitude.  </w:t>
      </w:r>
    </w:p>
    <w:p w14:paraId="2880C026" w14:textId="77777777" w:rsidR="00B6340D" w:rsidRPr="00847FD2" w:rsidRDefault="00B6340D" w:rsidP="0061052E">
      <w:pPr>
        <w:spacing w:after="0" w:line="360" w:lineRule="auto"/>
        <w:rPr>
          <w:rFonts w:ascii="Arial" w:hAnsi="Arial" w:cs="Arial"/>
        </w:rPr>
      </w:pPr>
    </w:p>
    <w:p w14:paraId="61D9AE49" w14:textId="0E69DC65" w:rsidR="002A431A" w:rsidRPr="00847FD2" w:rsidRDefault="000846C1" w:rsidP="0061052E">
      <w:pPr>
        <w:spacing w:after="0" w:line="360" w:lineRule="auto"/>
        <w:rPr>
          <w:rFonts w:ascii="Arial" w:hAnsi="Arial" w:cs="Arial"/>
          <w:color w:val="000000"/>
          <w:shd w:val="clear" w:color="auto" w:fill="FFFFFF"/>
        </w:rPr>
      </w:pPr>
      <w:r w:rsidRPr="00847FD2">
        <w:rPr>
          <w:rFonts w:ascii="Arial" w:hAnsi="Arial" w:cs="Arial"/>
        </w:rPr>
        <w:t xml:space="preserve">As a compliance administrator I had weekly targets to hit. Every Monday </w:t>
      </w:r>
      <w:r w:rsidR="009D72E8" w:rsidRPr="00847FD2">
        <w:rPr>
          <w:rFonts w:ascii="Arial" w:hAnsi="Arial" w:cs="Arial"/>
        </w:rPr>
        <w:t>morning,</w:t>
      </w:r>
      <w:r w:rsidRPr="00847FD2">
        <w:rPr>
          <w:rFonts w:ascii="Arial" w:hAnsi="Arial" w:cs="Arial"/>
        </w:rPr>
        <w:t xml:space="preserve"> we would have a</w:t>
      </w:r>
      <w:r w:rsidR="009D72E8" w:rsidRPr="00847FD2">
        <w:rPr>
          <w:rFonts w:ascii="Arial" w:hAnsi="Arial" w:cs="Arial"/>
        </w:rPr>
        <w:t xml:space="preserve"> </w:t>
      </w:r>
      <w:r w:rsidRPr="00847FD2">
        <w:rPr>
          <w:rFonts w:ascii="Arial" w:hAnsi="Arial" w:cs="Arial"/>
        </w:rPr>
        <w:t>team meeting with the Director to see if we had met the targets for the week.</w:t>
      </w:r>
      <w:r w:rsidR="009D72E8" w:rsidRPr="00847FD2">
        <w:rPr>
          <w:rFonts w:ascii="Arial" w:hAnsi="Arial" w:cs="Arial"/>
        </w:rPr>
        <w:t xml:space="preserve"> As the director was not a personable person, I</w:t>
      </w:r>
      <w:r w:rsidRPr="00847FD2">
        <w:rPr>
          <w:rFonts w:ascii="Arial" w:hAnsi="Arial" w:cs="Arial"/>
        </w:rPr>
        <w:t xml:space="preserve"> was very appre</w:t>
      </w:r>
      <w:r w:rsidR="009D72E8" w:rsidRPr="00847FD2">
        <w:rPr>
          <w:rFonts w:ascii="Arial" w:hAnsi="Arial" w:cs="Arial"/>
        </w:rPr>
        <w:t>he</w:t>
      </w:r>
      <w:r w:rsidRPr="00847FD2">
        <w:rPr>
          <w:rFonts w:ascii="Arial" w:hAnsi="Arial" w:cs="Arial"/>
        </w:rPr>
        <w:t>nsive about admitting that I had</w:t>
      </w:r>
      <w:r w:rsidR="009D72E8" w:rsidRPr="00847FD2">
        <w:rPr>
          <w:rFonts w:ascii="Arial" w:hAnsi="Arial" w:cs="Arial"/>
        </w:rPr>
        <w:t xml:space="preserve"> not </w:t>
      </w:r>
      <w:r w:rsidRPr="00847FD2">
        <w:rPr>
          <w:rFonts w:ascii="Arial" w:hAnsi="Arial" w:cs="Arial"/>
        </w:rPr>
        <w:t>my targets</w:t>
      </w:r>
      <w:r w:rsidR="009D72E8" w:rsidRPr="00847FD2">
        <w:rPr>
          <w:rFonts w:ascii="Arial" w:hAnsi="Arial" w:cs="Arial"/>
        </w:rPr>
        <w:t xml:space="preserve">. </w:t>
      </w:r>
      <w:r w:rsidRPr="00847FD2">
        <w:rPr>
          <w:rFonts w:ascii="Arial" w:hAnsi="Arial" w:cs="Arial"/>
        </w:rPr>
        <w:t xml:space="preserve">this was </w:t>
      </w:r>
      <w:r w:rsidR="009D72E8" w:rsidRPr="00847FD2">
        <w:rPr>
          <w:rFonts w:ascii="Arial" w:hAnsi="Arial" w:cs="Arial"/>
        </w:rPr>
        <w:t>predominantly</w:t>
      </w:r>
      <w:r w:rsidRPr="00847FD2">
        <w:rPr>
          <w:rFonts w:ascii="Arial" w:hAnsi="Arial" w:cs="Arial"/>
        </w:rPr>
        <w:t xml:space="preserve"> down to people</w:t>
      </w:r>
      <w:r w:rsidR="009D72E8" w:rsidRPr="00847FD2">
        <w:rPr>
          <w:rFonts w:ascii="Arial" w:hAnsi="Arial" w:cs="Arial"/>
        </w:rPr>
        <w:t xml:space="preserve"> </w:t>
      </w:r>
      <w:r w:rsidRPr="00847FD2">
        <w:rPr>
          <w:rFonts w:ascii="Arial" w:hAnsi="Arial" w:cs="Arial"/>
        </w:rPr>
        <w:t>not getting back to me</w:t>
      </w:r>
      <w:r w:rsidR="009D72E8" w:rsidRPr="00847FD2">
        <w:rPr>
          <w:rFonts w:ascii="Arial" w:hAnsi="Arial" w:cs="Arial"/>
        </w:rPr>
        <w:t>, as I had done the work that was required of me.</w:t>
      </w:r>
      <w:r w:rsidR="00B6340D" w:rsidRPr="00847FD2">
        <w:rPr>
          <w:rFonts w:ascii="Arial" w:hAnsi="Arial" w:cs="Arial"/>
        </w:rPr>
        <w:t xml:space="preserve"> I </w:t>
      </w:r>
      <w:r w:rsidR="00B6340D" w:rsidRPr="00847FD2">
        <w:rPr>
          <w:rFonts w:ascii="Arial" w:hAnsi="Arial" w:cs="Arial"/>
          <w:b/>
          <w:bCs/>
        </w:rPr>
        <w:t>responded</w:t>
      </w:r>
      <w:r w:rsidR="00B6340D" w:rsidRPr="00847FD2">
        <w:rPr>
          <w:rFonts w:ascii="Arial" w:hAnsi="Arial" w:cs="Arial"/>
        </w:rPr>
        <w:t xml:space="preserve"> by stating that I did not h</w:t>
      </w:r>
      <w:r w:rsidR="003D7545" w:rsidRPr="00847FD2">
        <w:rPr>
          <w:rFonts w:ascii="Arial" w:hAnsi="Arial" w:cs="Arial"/>
        </w:rPr>
        <w:t>i</w:t>
      </w:r>
      <w:r w:rsidR="00B6340D" w:rsidRPr="00847FD2">
        <w:rPr>
          <w:rFonts w:ascii="Arial" w:hAnsi="Arial" w:cs="Arial"/>
        </w:rPr>
        <w:t>t my targets, i</w:t>
      </w:r>
      <w:r w:rsidR="009D72E8" w:rsidRPr="00847FD2">
        <w:rPr>
          <w:rFonts w:ascii="Arial" w:hAnsi="Arial" w:cs="Arial"/>
        </w:rPr>
        <w:t xml:space="preserve">n this </w:t>
      </w:r>
      <w:r w:rsidR="009D72E8" w:rsidRPr="00847FD2">
        <w:rPr>
          <w:rFonts w:ascii="Arial" w:hAnsi="Arial" w:cs="Arial"/>
        </w:rPr>
        <w:lastRenderedPageBreak/>
        <w:t xml:space="preserve">instance he was thanking me for my honesty, this reinforced my feeling that being honest is best, and it positively affected my </w:t>
      </w:r>
      <w:r w:rsidR="009D72E8" w:rsidRPr="00847FD2">
        <w:rPr>
          <w:rFonts w:ascii="Arial" w:hAnsi="Arial" w:cs="Arial"/>
          <w:color w:val="000000"/>
          <w:shd w:val="clear" w:color="auto" w:fill="FFFFFF"/>
        </w:rPr>
        <w:t>opinion, attitude and behaviour towards my work.</w:t>
      </w:r>
    </w:p>
    <w:p w14:paraId="663A221D" w14:textId="77777777" w:rsidR="009D72E8" w:rsidRPr="00847FD2" w:rsidRDefault="009D72E8" w:rsidP="0061052E">
      <w:pPr>
        <w:spacing w:after="0" w:line="360" w:lineRule="auto"/>
        <w:rPr>
          <w:rFonts w:ascii="Arial" w:hAnsi="Arial" w:cs="Arial"/>
        </w:rPr>
      </w:pPr>
    </w:p>
    <w:p w14:paraId="40B32C73" w14:textId="3737796D" w:rsidR="009D72E8" w:rsidRPr="00847FD2" w:rsidRDefault="009D72E8" w:rsidP="0061052E">
      <w:pPr>
        <w:spacing w:after="0" w:line="360" w:lineRule="auto"/>
        <w:rPr>
          <w:rFonts w:ascii="Arial" w:hAnsi="Arial" w:cs="Arial"/>
          <w:b/>
          <w:bCs/>
        </w:rPr>
      </w:pPr>
      <w:r w:rsidRPr="00847FD2">
        <w:rPr>
          <w:rFonts w:ascii="Arial" w:hAnsi="Arial" w:cs="Arial"/>
          <w:b/>
          <w:bCs/>
        </w:rPr>
        <w:t>My Values</w:t>
      </w:r>
    </w:p>
    <w:p w14:paraId="777EA003" w14:textId="3C314F51" w:rsidR="00B6340D" w:rsidRPr="00847FD2" w:rsidRDefault="00CE51A0"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I value </w:t>
      </w:r>
      <w:r w:rsidRPr="00847FD2">
        <w:rPr>
          <w:rFonts w:ascii="Arial" w:hAnsi="Arial" w:cs="Arial"/>
          <w:b/>
          <w:bCs/>
          <w:color w:val="000000"/>
          <w:shd w:val="clear" w:color="auto" w:fill="FFFFFF"/>
        </w:rPr>
        <w:t>“trust”</w:t>
      </w:r>
      <w:r w:rsidRPr="00847FD2">
        <w:rPr>
          <w:rFonts w:ascii="Arial" w:hAnsi="Arial" w:cs="Arial"/>
          <w:color w:val="000000"/>
          <w:shd w:val="clear" w:color="auto" w:fill="FFFFFF"/>
        </w:rPr>
        <w:t xml:space="preserve"> within the workplace. </w:t>
      </w:r>
      <w:r w:rsidR="00B6340D" w:rsidRPr="00847FD2">
        <w:rPr>
          <w:rFonts w:ascii="Arial" w:hAnsi="Arial" w:cs="Arial"/>
          <w:color w:val="000000"/>
          <w:shd w:val="clear" w:color="auto" w:fill="FFFFFF"/>
        </w:rPr>
        <w:t xml:space="preserve">This has been always been the core of me naturally, I have no reason to disbelieve someone UNLESS there was reason to. But trust is not to be given freely as I have learnt but needs to be earned by positive interaction. </w:t>
      </w:r>
    </w:p>
    <w:p w14:paraId="1BD4FECA" w14:textId="77777777" w:rsidR="00B6340D" w:rsidRPr="00847FD2" w:rsidRDefault="00B6340D" w:rsidP="0061052E">
      <w:pPr>
        <w:spacing w:after="0" w:line="360" w:lineRule="auto"/>
        <w:rPr>
          <w:rFonts w:ascii="Arial" w:hAnsi="Arial" w:cs="Arial"/>
          <w:color w:val="000000"/>
          <w:shd w:val="clear" w:color="auto" w:fill="FFFFFF"/>
        </w:rPr>
      </w:pPr>
    </w:p>
    <w:p w14:paraId="11C1EDF1" w14:textId="7FABC037" w:rsidR="00346DDA" w:rsidRPr="00847FD2" w:rsidRDefault="00CE51A0"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Whilst working in a compliance team for a recruitment company, I entrusted my colleague to be on top of </w:t>
      </w:r>
      <w:r w:rsidR="000846C1" w:rsidRPr="00847FD2">
        <w:rPr>
          <w:rFonts w:ascii="Arial" w:hAnsi="Arial" w:cs="Arial"/>
          <w:color w:val="000000"/>
          <w:shd w:val="clear" w:color="auto" w:fill="FFFFFF"/>
        </w:rPr>
        <w:t>my</w:t>
      </w:r>
      <w:r w:rsidRPr="00847FD2">
        <w:rPr>
          <w:rFonts w:ascii="Arial" w:hAnsi="Arial" w:cs="Arial"/>
          <w:color w:val="000000"/>
          <w:shd w:val="clear" w:color="auto" w:fill="FFFFFF"/>
        </w:rPr>
        <w:t xml:space="preserve"> paperwork </w:t>
      </w:r>
      <w:r w:rsidR="000846C1" w:rsidRPr="00847FD2">
        <w:rPr>
          <w:rFonts w:ascii="Arial" w:hAnsi="Arial" w:cs="Arial"/>
          <w:color w:val="000000"/>
          <w:shd w:val="clear" w:color="auto" w:fill="FFFFFF"/>
        </w:rPr>
        <w:t>(</w:t>
      </w:r>
      <w:r w:rsidR="00447AE3" w:rsidRPr="00847FD2">
        <w:rPr>
          <w:rFonts w:ascii="Arial" w:hAnsi="Arial" w:cs="Arial"/>
          <w:color w:val="000000"/>
          <w:shd w:val="clear" w:color="auto" w:fill="FFFFFF"/>
        </w:rPr>
        <w:t>action what was necessary</w:t>
      </w:r>
      <w:r w:rsidR="000846C1" w:rsidRPr="00847FD2">
        <w:rPr>
          <w:rFonts w:ascii="Arial" w:hAnsi="Arial" w:cs="Arial"/>
          <w:color w:val="000000"/>
          <w:shd w:val="clear" w:color="auto" w:fill="FFFFFF"/>
        </w:rPr>
        <w:t xml:space="preserve">) </w:t>
      </w:r>
      <w:r w:rsidRPr="00847FD2">
        <w:rPr>
          <w:rFonts w:ascii="Arial" w:hAnsi="Arial" w:cs="Arial"/>
          <w:color w:val="000000"/>
          <w:shd w:val="clear" w:color="auto" w:fill="FFFFFF"/>
        </w:rPr>
        <w:t xml:space="preserve">whilst I was </w:t>
      </w:r>
      <w:r w:rsidR="000846C1" w:rsidRPr="00847FD2">
        <w:rPr>
          <w:rFonts w:ascii="Arial" w:hAnsi="Arial" w:cs="Arial"/>
          <w:color w:val="000000"/>
          <w:shd w:val="clear" w:color="auto" w:fill="FFFFFF"/>
        </w:rPr>
        <w:t xml:space="preserve">on </w:t>
      </w:r>
      <w:r w:rsidRPr="00847FD2">
        <w:rPr>
          <w:rFonts w:ascii="Arial" w:hAnsi="Arial" w:cs="Arial"/>
          <w:color w:val="000000"/>
          <w:shd w:val="clear" w:color="auto" w:fill="FFFFFF"/>
        </w:rPr>
        <w:t xml:space="preserve">leave, as I have always done this for her, when she </w:t>
      </w:r>
      <w:r w:rsidR="000846C1" w:rsidRPr="00847FD2">
        <w:rPr>
          <w:rFonts w:ascii="Arial" w:hAnsi="Arial" w:cs="Arial"/>
          <w:color w:val="000000"/>
          <w:shd w:val="clear" w:color="auto" w:fill="FFFFFF"/>
        </w:rPr>
        <w:t>has been</w:t>
      </w:r>
      <w:r w:rsidRPr="00847FD2">
        <w:rPr>
          <w:rFonts w:ascii="Arial" w:hAnsi="Arial" w:cs="Arial"/>
          <w:color w:val="000000"/>
          <w:shd w:val="clear" w:color="auto" w:fill="FFFFFF"/>
        </w:rPr>
        <w:t xml:space="preserve"> on leave. On returning, this was not the case, I found that trust is not to be given but earned by commitment from colle</w:t>
      </w:r>
      <w:r w:rsidR="000846C1" w:rsidRPr="00847FD2">
        <w:rPr>
          <w:rFonts w:ascii="Arial" w:hAnsi="Arial" w:cs="Arial"/>
          <w:color w:val="000000"/>
          <w:shd w:val="clear" w:color="auto" w:fill="FFFFFF"/>
        </w:rPr>
        <w:t>ag</w:t>
      </w:r>
      <w:r w:rsidRPr="00847FD2">
        <w:rPr>
          <w:rFonts w:ascii="Arial" w:hAnsi="Arial" w:cs="Arial"/>
          <w:color w:val="000000"/>
          <w:shd w:val="clear" w:color="auto" w:fill="FFFFFF"/>
        </w:rPr>
        <w:t>ues.</w:t>
      </w:r>
      <w:r w:rsidR="000846C1" w:rsidRPr="00847FD2">
        <w:rPr>
          <w:rFonts w:ascii="Arial" w:hAnsi="Arial" w:cs="Arial"/>
          <w:color w:val="000000"/>
          <w:shd w:val="clear" w:color="auto" w:fill="FFFFFF"/>
        </w:rPr>
        <w:t xml:space="preserve"> It affected my opinion, attitude and behaviour towards this colleague. I then put in procedures for when I am away, for me to deal with when I am back. </w:t>
      </w:r>
    </w:p>
    <w:p w14:paraId="579B143B" w14:textId="0453D43A" w:rsidR="00830B91" w:rsidRPr="00847FD2" w:rsidRDefault="00830B91" w:rsidP="0061052E">
      <w:pPr>
        <w:spacing w:after="0" w:line="360" w:lineRule="auto"/>
        <w:rPr>
          <w:rFonts w:ascii="Arial" w:hAnsi="Arial" w:cs="Arial"/>
          <w:color w:val="000000"/>
          <w:shd w:val="clear" w:color="auto" w:fill="FFFFFF"/>
        </w:rPr>
      </w:pPr>
    </w:p>
    <w:p w14:paraId="1F01730A" w14:textId="43ACA158" w:rsidR="00331BF8" w:rsidRPr="00847FD2" w:rsidRDefault="00331BF8" w:rsidP="0061052E">
      <w:pPr>
        <w:spacing w:after="0" w:line="360" w:lineRule="auto"/>
        <w:rPr>
          <w:rFonts w:ascii="Arial" w:hAnsi="Arial" w:cs="Arial"/>
          <w:b/>
          <w:bCs/>
          <w:color w:val="000000"/>
          <w:shd w:val="clear" w:color="auto" w:fill="FFFFFF"/>
        </w:rPr>
      </w:pPr>
      <w:r w:rsidRPr="00847FD2">
        <w:rPr>
          <w:rFonts w:ascii="Arial" w:hAnsi="Arial" w:cs="Arial"/>
          <w:b/>
          <w:bCs/>
          <w:color w:val="000000"/>
          <w:shd w:val="clear" w:color="auto" w:fill="FFFFFF"/>
        </w:rPr>
        <w:t>Evaluating my conduct in the workplace regarding beliefs and values</w:t>
      </w:r>
    </w:p>
    <w:p w14:paraId="223069D2" w14:textId="77DB6B9A" w:rsidR="00331BF8" w:rsidRPr="00847FD2" w:rsidRDefault="00830B91"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Even though I have </w:t>
      </w:r>
      <w:r w:rsidR="00447AE3" w:rsidRPr="00847FD2">
        <w:rPr>
          <w:rFonts w:ascii="Arial" w:hAnsi="Arial" w:cs="Arial"/>
          <w:color w:val="000000"/>
          <w:shd w:val="clear" w:color="auto" w:fill="FFFFFF"/>
        </w:rPr>
        <w:t xml:space="preserve">come across these scenarios, it has not impacted my core value negatively, I have not changed my beliefs and values, if anything I know </w:t>
      </w:r>
      <w:r w:rsidR="00331BF8" w:rsidRPr="00847FD2">
        <w:rPr>
          <w:rFonts w:ascii="Arial" w:hAnsi="Arial" w:cs="Arial"/>
          <w:color w:val="000000"/>
          <w:shd w:val="clear" w:color="auto" w:fill="FFFFFF"/>
        </w:rPr>
        <w:t xml:space="preserve">I am </w:t>
      </w:r>
      <w:r w:rsidR="00447AE3" w:rsidRPr="00847FD2">
        <w:rPr>
          <w:rFonts w:ascii="Arial" w:hAnsi="Arial" w:cs="Arial"/>
          <w:color w:val="000000"/>
          <w:shd w:val="clear" w:color="auto" w:fill="FFFFFF"/>
        </w:rPr>
        <w:t>right and will continue to base my working relationship on these.</w:t>
      </w:r>
      <w:r w:rsidR="009B520F" w:rsidRPr="00847FD2">
        <w:rPr>
          <w:rFonts w:ascii="Arial" w:hAnsi="Arial" w:cs="Arial"/>
          <w:color w:val="000000"/>
          <w:shd w:val="clear" w:color="auto" w:fill="FFFFFF"/>
        </w:rPr>
        <w:t xml:space="preserve"> Because I do not </w:t>
      </w:r>
      <w:r w:rsidR="00331BF8" w:rsidRPr="00847FD2">
        <w:rPr>
          <w:rFonts w:ascii="Arial" w:hAnsi="Arial" w:cs="Arial"/>
          <w:b/>
          <w:bCs/>
          <w:color w:val="000000"/>
          <w:shd w:val="clear" w:color="auto" w:fill="FFFFFF"/>
        </w:rPr>
        <w:t>believe</w:t>
      </w:r>
      <w:r w:rsidR="009B520F" w:rsidRPr="00847FD2">
        <w:rPr>
          <w:rFonts w:ascii="Arial" w:hAnsi="Arial" w:cs="Arial"/>
          <w:color w:val="000000"/>
          <w:shd w:val="clear" w:color="auto" w:fill="FFFFFF"/>
        </w:rPr>
        <w:t xml:space="preserve"> in </w:t>
      </w:r>
      <w:r w:rsidR="00331BF8" w:rsidRPr="00847FD2">
        <w:rPr>
          <w:rFonts w:ascii="Arial" w:hAnsi="Arial" w:cs="Arial"/>
          <w:color w:val="000000"/>
          <w:shd w:val="clear" w:color="auto" w:fill="FFFFFF"/>
        </w:rPr>
        <w:t xml:space="preserve">petty </w:t>
      </w:r>
      <w:r w:rsidR="009B520F" w:rsidRPr="00847FD2">
        <w:rPr>
          <w:rFonts w:ascii="Arial" w:hAnsi="Arial" w:cs="Arial"/>
          <w:color w:val="000000"/>
          <w:shd w:val="clear" w:color="auto" w:fill="FFFFFF"/>
        </w:rPr>
        <w:t>office politics,</w:t>
      </w:r>
      <w:r w:rsidR="00331BF8" w:rsidRPr="00847FD2">
        <w:rPr>
          <w:rFonts w:ascii="Arial" w:hAnsi="Arial" w:cs="Arial"/>
          <w:color w:val="000000"/>
          <w:shd w:val="clear" w:color="auto" w:fill="FFFFFF"/>
        </w:rPr>
        <w:t xml:space="preserve"> by not taking part,</w:t>
      </w:r>
      <w:r w:rsidR="009B520F" w:rsidRPr="00847FD2">
        <w:rPr>
          <w:rFonts w:ascii="Arial" w:hAnsi="Arial" w:cs="Arial"/>
          <w:color w:val="000000"/>
          <w:shd w:val="clear" w:color="auto" w:fill="FFFFFF"/>
        </w:rPr>
        <w:t xml:space="preserve"> I found this </w:t>
      </w:r>
      <w:r w:rsidR="009B520F" w:rsidRPr="00847FD2">
        <w:rPr>
          <w:rFonts w:ascii="Arial" w:hAnsi="Arial" w:cs="Arial"/>
          <w:b/>
          <w:bCs/>
          <w:color w:val="000000"/>
          <w:shd w:val="clear" w:color="auto" w:fill="FFFFFF"/>
        </w:rPr>
        <w:t xml:space="preserve">helped my </w:t>
      </w:r>
      <w:r w:rsidR="00331BF8" w:rsidRPr="00847FD2">
        <w:rPr>
          <w:rFonts w:ascii="Arial" w:hAnsi="Arial" w:cs="Arial"/>
          <w:b/>
          <w:bCs/>
          <w:color w:val="000000"/>
          <w:shd w:val="clear" w:color="auto" w:fill="FFFFFF"/>
        </w:rPr>
        <w:t>sense of mental wellbeing</w:t>
      </w:r>
      <w:r w:rsidR="00331BF8" w:rsidRPr="00847FD2">
        <w:rPr>
          <w:rFonts w:ascii="Arial" w:hAnsi="Arial" w:cs="Arial"/>
          <w:color w:val="000000"/>
          <w:shd w:val="clear" w:color="auto" w:fill="FFFFFF"/>
        </w:rPr>
        <w:t xml:space="preserve">. </w:t>
      </w:r>
    </w:p>
    <w:p w14:paraId="37BBF95E" w14:textId="77777777" w:rsidR="003669B4" w:rsidRPr="00847FD2" w:rsidRDefault="003669B4" w:rsidP="0061052E">
      <w:pPr>
        <w:spacing w:after="0" w:line="360" w:lineRule="auto"/>
        <w:rPr>
          <w:rFonts w:ascii="Arial" w:hAnsi="Arial" w:cs="Arial"/>
          <w:color w:val="000000"/>
          <w:shd w:val="clear" w:color="auto" w:fill="FFFFFF"/>
        </w:rPr>
      </w:pPr>
    </w:p>
    <w:p w14:paraId="60ADA318" w14:textId="35894312" w:rsidR="00830B91" w:rsidRPr="00847FD2" w:rsidRDefault="00331BF8"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I </w:t>
      </w:r>
      <w:r w:rsidRPr="00847FD2">
        <w:rPr>
          <w:rFonts w:ascii="Arial" w:hAnsi="Arial" w:cs="Arial"/>
          <w:b/>
          <w:bCs/>
          <w:color w:val="000000"/>
          <w:shd w:val="clear" w:color="auto" w:fill="FFFFFF"/>
        </w:rPr>
        <w:t>believed</w:t>
      </w:r>
      <w:r w:rsidRPr="00847FD2">
        <w:rPr>
          <w:rFonts w:ascii="Arial" w:hAnsi="Arial" w:cs="Arial"/>
          <w:color w:val="000000"/>
          <w:shd w:val="clear" w:color="auto" w:fill="FFFFFF"/>
        </w:rPr>
        <w:t xml:space="preserve"> hard work pays off, </w:t>
      </w:r>
      <w:proofErr w:type="gramStart"/>
      <w:r w:rsidRPr="00847FD2">
        <w:rPr>
          <w:rFonts w:ascii="Arial" w:hAnsi="Arial" w:cs="Arial"/>
          <w:color w:val="000000"/>
          <w:shd w:val="clear" w:color="auto" w:fill="FFFFFF"/>
        </w:rPr>
        <w:t>but in reality, I</w:t>
      </w:r>
      <w:proofErr w:type="gramEnd"/>
      <w:r w:rsidRPr="00847FD2">
        <w:rPr>
          <w:rFonts w:ascii="Arial" w:hAnsi="Arial" w:cs="Arial"/>
          <w:color w:val="000000"/>
          <w:shd w:val="clear" w:color="auto" w:fill="FFFFFF"/>
        </w:rPr>
        <w:t xml:space="preserve"> found “he who shouts the loudest gets heard”, because I was never vocal, I was overlooked. This was due to bad </w:t>
      </w:r>
      <w:r w:rsidR="003669B4" w:rsidRPr="00847FD2">
        <w:rPr>
          <w:rFonts w:ascii="Arial" w:hAnsi="Arial" w:cs="Arial"/>
          <w:color w:val="000000"/>
          <w:shd w:val="clear" w:color="auto" w:fill="FFFFFF"/>
        </w:rPr>
        <w:t>leadership;</w:t>
      </w:r>
      <w:r w:rsidRPr="00847FD2">
        <w:rPr>
          <w:rFonts w:ascii="Arial" w:hAnsi="Arial" w:cs="Arial"/>
          <w:color w:val="000000"/>
          <w:shd w:val="clear" w:color="auto" w:fill="FFFFFF"/>
        </w:rPr>
        <w:t xml:space="preserve"> they did not </w:t>
      </w:r>
      <w:r w:rsidR="003669B4" w:rsidRPr="00847FD2">
        <w:rPr>
          <w:rFonts w:ascii="Arial" w:hAnsi="Arial" w:cs="Arial"/>
          <w:color w:val="000000"/>
          <w:shd w:val="clear" w:color="auto" w:fill="FFFFFF"/>
        </w:rPr>
        <w:t xml:space="preserve">support or see my contribution. </w:t>
      </w:r>
      <w:r w:rsidRPr="00847FD2">
        <w:rPr>
          <w:rFonts w:ascii="Arial" w:hAnsi="Arial" w:cs="Arial"/>
          <w:color w:val="000000"/>
          <w:shd w:val="clear" w:color="auto" w:fill="FFFFFF"/>
        </w:rPr>
        <w:t xml:space="preserve">This has changed my perception, rather than not work hard, why should I? – I don’t get recognised for it! I realise that I need to make my presence known, and not shy away from what I believe I am worthy </w:t>
      </w:r>
      <w:r w:rsidR="000A60EA" w:rsidRPr="00847FD2">
        <w:rPr>
          <w:rFonts w:ascii="Arial" w:hAnsi="Arial" w:cs="Arial"/>
          <w:color w:val="000000"/>
          <w:shd w:val="clear" w:color="auto" w:fill="FFFFFF"/>
        </w:rPr>
        <w:t>of or</w:t>
      </w:r>
      <w:r w:rsidR="003669B4" w:rsidRPr="00847FD2">
        <w:rPr>
          <w:rFonts w:ascii="Arial" w:hAnsi="Arial" w:cs="Arial"/>
          <w:color w:val="000000"/>
          <w:shd w:val="clear" w:color="auto" w:fill="FFFFFF"/>
        </w:rPr>
        <w:t xml:space="preserve"> find a job that values my contribution. </w:t>
      </w:r>
      <w:r w:rsidRPr="00847FD2">
        <w:rPr>
          <w:rFonts w:ascii="Arial" w:hAnsi="Arial" w:cs="Arial"/>
          <w:color w:val="000000"/>
          <w:shd w:val="clear" w:color="auto" w:fill="FFFFFF"/>
        </w:rPr>
        <w:t xml:space="preserve">So, belief or values can fundamentally change depending on experience. </w:t>
      </w:r>
    </w:p>
    <w:p w14:paraId="3E41DD39" w14:textId="7FD0AEBE" w:rsidR="00A40E51" w:rsidRPr="00847FD2" w:rsidRDefault="00A40E51" w:rsidP="0061052E">
      <w:pPr>
        <w:spacing w:after="0" w:line="360" w:lineRule="auto"/>
        <w:rPr>
          <w:rFonts w:ascii="Arial" w:hAnsi="Arial" w:cs="Arial"/>
          <w:color w:val="000000"/>
          <w:shd w:val="clear" w:color="auto" w:fill="FFFFFF"/>
        </w:rPr>
      </w:pPr>
    </w:p>
    <w:p w14:paraId="1CB3E6A6" w14:textId="54B68D9E" w:rsidR="00331BF8" w:rsidRPr="00847FD2" w:rsidRDefault="00A40E51"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According to Dean, K (2008), Leaders who are value based can benefit by excising their own values - incorporating this into their methods, this will help develop and inspire others. </w:t>
      </w:r>
    </w:p>
    <w:p w14:paraId="01AAB092" w14:textId="63F0A3A0" w:rsidR="00331BF8" w:rsidRPr="00847FD2" w:rsidRDefault="00331BF8" w:rsidP="0061052E">
      <w:pPr>
        <w:spacing w:after="0" w:line="360" w:lineRule="auto"/>
        <w:rPr>
          <w:rFonts w:ascii="Arial" w:hAnsi="Arial" w:cs="Arial"/>
          <w:color w:val="000000"/>
          <w:shd w:val="clear" w:color="auto" w:fill="FFFFFF"/>
        </w:rPr>
      </w:pPr>
    </w:p>
    <w:p w14:paraId="5EE27137" w14:textId="301E2652" w:rsidR="008552AB" w:rsidRPr="00847FD2" w:rsidRDefault="008552AB" w:rsidP="0061052E">
      <w:pPr>
        <w:spacing w:after="0" w:line="360" w:lineRule="auto"/>
        <w:rPr>
          <w:rFonts w:ascii="Arial" w:hAnsi="Arial" w:cs="Arial"/>
          <w:color w:val="000000"/>
          <w:shd w:val="clear" w:color="auto" w:fill="FFFFFF"/>
        </w:rPr>
      </w:pPr>
    </w:p>
    <w:p w14:paraId="0FB0DB61" w14:textId="00910C0A" w:rsidR="008552AB" w:rsidRPr="00847FD2" w:rsidRDefault="008552AB" w:rsidP="0061052E">
      <w:pPr>
        <w:spacing w:after="0" w:line="360" w:lineRule="auto"/>
        <w:rPr>
          <w:rFonts w:ascii="Arial" w:hAnsi="Arial" w:cs="Arial"/>
          <w:color w:val="000000"/>
          <w:shd w:val="clear" w:color="auto" w:fill="FFFFFF"/>
        </w:rPr>
      </w:pPr>
    </w:p>
    <w:p w14:paraId="58B009AE" w14:textId="67B6064D" w:rsidR="00447AE3" w:rsidRPr="00847FD2" w:rsidRDefault="00447AE3" w:rsidP="0061052E">
      <w:pPr>
        <w:spacing w:after="0" w:line="360" w:lineRule="auto"/>
        <w:rPr>
          <w:rFonts w:ascii="Arial" w:hAnsi="Arial" w:cs="Arial"/>
          <w:color w:val="000000"/>
          <w:shd w:val="clear" w:color="auto" w:fill="FFFFFF"/>
        </w:rPr>
      </w:pPr>
    </w:p>
    <w:p w14:paraId="2ABF64B6" w14:textId="77777777" w:rsidR="00A50CFF" w:rsidRPr="00847FD2" w:rsidRDefault="00A50CFF" w:rsidP="0061052E">
      <w:pPr>
        <w:spacing w:after="0" w:line="360" w:lineRule="auto"/>
        <w:rPr>
          <w:rFonts w:ascii="Arial" w:hAnsi="Arial" w:cs="Arial"/>
        </w:rPr>
      </w:pPr>
      <w:r w:rsidRPr="00847FD2">
        <w:rPr>
          <w:rFonts w:ascii="Arial" w:hAnsi="Arial" w:cs="Arial"/>
        </w:rPr>
        <w:br w:type="page"/>
      </w:r>
    </w:p>
    <w:p w14:paraId="21BA2619" w14:textId="71BE583A" w:rsidR="000D6DAD" w:rsidRPr="00847FD2" w:rsidRDefault="00D76EF8" w:rsidP="0061052E">
      <w:pPr>
        <w:pStyle w:val="ListParagraph"/>
        <w:numPr>
          <w:ilvl w:val="0"/>
          <w:numId w:val="15"/>
        </w:numPr>
        <w:spacing w:after="0" w:line="360" w:lineRule="auto"/>
        <w:rPr>
          <w:rFonts w:ascii="Arial" w:hAnsi="Arial" w:cs="Arial"/>
          <w:b/>
          <w:bCs/>
        </w:rPr>
      </w:pPr>
      <w:r w:rsidRPr="00847FD2">
        <w:rPr>
          <w:rFonts w:ascii="Arial" w:hAnsi="Arial" w:cs="Arial"/>
          <w:b/>
          <w:bCs/>
        </w:rPr>
        <w:lastRenderedPageBreak/>
        <w:t>Leadership</w:t>
      </w:r>
      <w:r w:rsidR="000D6DAD" w:rsidRPr="00847FD2">
        <w:rPr>
          <w:rFonts w:ascii="Arial" w:hAnsi="Arial" w:cs="Arial"/>
          <w:b/>
          <w:bCs/>
        </w:rPr>
        <w:t xml:space="preserve"> changes in the workplace</w:t>
      </w:r>
    </w:p>
    <w:p w14:paraId="1A362BBD" w14:textId="77777777" w:rsidR="00FD4A56" w:rsidRPr="00847FD2" w:rsidRDefault="00FD4A56" w:rsidP="0061052E">
      <w:pPr>
        <w:spacing w:after="0" w:line="360" w:lineRule="auto"/>
        <w:rPr>
          <w:rFonts w:ascii="Arial" w:hAnsi="Arial" w:cs="Arial"/>
        </w:rPr>
      </w:pPr>
    </w:p>
    <w:p w14:paraId="73828582" w14:textId="218D0BC2" w:rsidR="00397530" w:rsidRPr="00847FD2" w:rsidRDefault="00D76EF8" w:rsidP="0061052E">
      <w:pPr>
        <w:spacing w:after="0" w:line="360" w:lineRule="auto"/>
        <w:rPr>
          <w:rFonts w:ascii="Arial" w:hAnsi="Arial" w:cs="Arial"/>
        </w:rPr>
      </w:pPr>
      <w:r w:rsidRPr="00847FD2">
        <w:rPr>
          <w:rFonts w:ascii="Arial" w:hAnsi="Arial" w:cs="Arial"/>
        </w:rPr>
        <w:t>L</w:t>
      </w:r>
      <w:r w:rsidR="00397530" w:rsidRPr="00847FD2">
        <w:rPr>
          <w:rFonts w:ascii="Arial" w:hAnsi="Arial" w:cs="Arial"/>
        </w:rPr>
        <w:t xml:space="preserve">eadership </w:t>
      </w:r>
      <w:r w:rsidRPr="00847FD2">
        <w:rPr>
          <w:rFonts w:ascii="Arial" w:hAnsi="Arial" w:cs="Arial"/>
        </w:rPr>
        <w:t>is</w:t>
      </w:r>
      <w:r w:rsidR="00397530" w:rsidRPr="00847FD2">
        <w:rPr>
          <w:rFonts w:ascii="Arial" w:hAnsi="Arial" w:cs="Arial"/>
        </w:rPr>
        <w:t xml:space="preserve"> an important part </w:t>
      </w:r>
      <w:r w:rsidRPr="00847FD2">
        <w:rPr>
          <w:rFonts w:ascii="Arial" w:hAnsi="Arial" w:cs="Arial"/>
        </w:rPr>
        <w:t>of an organisation’s success (</w:t>
      </w:r>
      <w:r w:rsidR="00F56956" w:rsidRPr="00847FD2">
        <w:rPr>
          <w:rFonts w:ascii="Arial" w:hAnsi="Arial" w:cs="Arial"/>
        </w:rPr>
        <w:t>Landis, Hill</w:t>
      </w:r>
      <w:r w:rsidRPr="00847FD2">
        <w:rPr>
          <w:rFonts w:ascii="Arial" w:hAnsi="Arial" w:cs="Arial"/>
        </w:rPr>
        <w:t>, Harvey, 2014</w:t>
      </w:r>
      <w:r w:rsidR="00F56956" w:rsidRPr="00847FD2">
        <w:rPr>
          <w:rFonts w:ascii="Arial" w:hAnsi="Arial" w:cs="Arial"/>
        </w:rPr>
        <w:t>, p97</w:t>
      </w:r>
      <w:r w:rsidRPr="00847FD2">
        <w:rPr>
          <w:rFonts w:ascii="Arial" w:hAnsi="Arial" w:cs="Arial"/>
        </w:rPr>
        <w:t xml:space="preserve">). To survive in growing competition, you need to consider the changes in government regulation, attitude of workers has changed so this requires a developed level of </w:t>
      </w:r>
      <w:r w:rsidR="00397530" w:rsidRPr="00847FD2">
        <w:rPr>
          <w:rFonts w:ascii="Arial" w:hAnsi="Arial" w:cs="Arial"/>
        </w:rPr>
        <w:t>Leadership</w:t>
      </w:r>
      <w:r w:rsidRPr="00847FD2">
        <w:rPr>
          <w:rFonts w:ascii="Arial" w:hAnsi="Arial" w:cs="Arial"/>
        </w:rPr>
        <w:t>. Organisation Leadership must adapt to meet the challenges that arise</w:t>
      </w:r>
    </w:p>
    <w:p w14:paraId="17C82DA2" w14:textId="2BC85279" w:rsidR="000D6DAD" w:rsidRPr="00847FD2" w:rsidRDefault="000D6DAD" w:rsidP="0061052E">
      <w:pPr>
        <w:spacing w:after="0" w:line="360" w:lineRule="auto"/>
        <w:rPr>
          <w:rFonts w:ascii="Arial" w:hAnsi="Arial" w:cs="Arial"/>
        </w:rPr>
      </w:pPr>
      <w:r w:rsidRPr="00847FD2">
        <w:rPr>
          <w:rFonts w:ascii="Arial" w:hAnsi="Arial" w:cs="Arial"/>
        </w:rPr>
        <w:t>In the last century, managers led their employees with directive method, by controlling people,</w:t>
      </w:r>
      <w:r w:rsidR="00515BBB" w:rsidRPr="00847FD2">
        <w:rPr>
          <w:rFonts w:ascii="Arial" w:hAnsi="Arial" w:cs="Arial"/>
        </w:rPr>
        <w:t xml:space="preserve"> putting </w:t>
      </w:r>
      <w:r w:rsidRPr="00847FD2">
        <w:rPr>
          <w:rFonts w:ascii="Arial" w:hAnsi="Arial" w:cs="Arial"/>
        </w:rPr>
        <w:t>processes and info</w:t>
      </w:r>
      <w:r w:rsidR="00515BBB" w:rsidRPr="00847FD2">
        <w:rPr>
          <w:rFonts w:ascii="Arial" w:hAnsi="Arial" w:cs="Arial"/>
        </w:rPr>
        <w:t>rmation</w:t>
      </w:r>
      <w:r w:rsidRPr="00847FD2">
        <w:rPr>
          <w:rFonts w:ascii="Arial" w:hAnsi="Arial" w:cs="Arial"/>
        </w:rPr>
        <w:t xml:space="preserve"> in </w:t>
      </w:r>
      <w:r w:rsidR="00515BBB" w:rsidRPr="00847FD2">
        <w:rPr>
          <w:rFonts w:ascii="Arial" w:hAnsi="Arial" w:cs="Arial"/>
        </w:rPr>
        <w:t xml:space="preserve">place – scientific method. But needs have changed over time where this method </w:t>
      </w:r>
      <w:r w:rsidR="006377F2" w:rsidRPr="00847FD2">
        <w:rPr>
          <w:rFonts w:ascii="Arial" w:hAnsi="Arial" w:cs="Arial"/>
        </w:rPr>
        <w:t xml:space="preserve">worked </w:t>
      </w:r>
      <w:r w:rsidR="00F56956" w:rsidRPr="00847FD2">
        <w:rPr>
          <w:rFonts w:ascii="Arial" w:hAnsi="Arial" w:cs="Arial"/>
        </w:rPr>
        <w:t>then,</w:t>
      </w:r>
      <w:r w:rsidR="00515BBB" w:rsidRPr="00847FD2">
        <w:rPr>
          <w:rFonts w:ascii="Arial" w:hAnsi="Arial" w:cs="Arial"/>
        </w:rPr>
        <w:t xml:space="preserve"> it is not so now due to social </w:t>
      </w:r>
      <w:r w:rsidR="006377F2" w:rsidRPr="00847FD2">
        <w:rPr>
          <w:rFonts w:ascii="Arial" w:hAnsi="Arial" w:cs="Arial"/>
        </w:rPr>
        <w:t>and global</w:t>
      </w:r>
      <w:r w:rsidR="002A7A53" w:rsidRPr="00847FD2">
        <w:rPr>
          <w:rFonts w:ascii="Arial" w:hAnsi="Arial" w:cs="Arial"/>
        </w:rPr>
        <w:t xml:space="preserve"> </w:t>
      </w:r>
      <w:r w:rsidR="00515BBB" w:rsidRPr="00847FD2">
        <w:rPr>
          <w:rFonts w:ascii="Arial" w:hAnsi="Arial" w:cs="Arial"/>
        </w:rPr>
        <w:t>change</w:t>
      </w:r>
      <w:r w:rsidR="002A7A53" w:rsidRPr="00847FD2">
        <w:rPr>
          <w:rFonts w:ascii="Arial" w:hAnsi="Arial" w:cs="Arial"/>
        </w:rPr>
        <w:t xml:space="preserve">, what worked before does not work now. If you require compliance to be mandatory then Traditional method will work, but if you require innovation and growth then people </w:t>
      </w:r>
      <w:r w:rsidR="006377F2" w:rsidRPr="00847FD2">
        <w:rPr>
          <w:rFonts w:ascii="Arial" w:hAnsi="Arial" w:cs="Arial"/>
        </w:rPr>
        <w:t>engagement</w:t>
      </w:r>
      <w:r w:rsidR="002A7A53" w:rsidRPr="00847FD2">
        <w:rPr>
          <w:rFonts w:ascii="Arial" w:hAnsi="Arial" w:cs="Arial"/>
        </w:rPr>
        <w:t xml:space="preserve"> is key</w:t>
      </w:r>
      <w:r w:rsidR="00CF182D" w:rsidRPr="00847FD2">
        <w:rPr>
          <w:rFonts w:ascii="Arial" w:hAnsi="Arial" w:cs="Arial"/>
        </w:rPr>
        <w:t xml:space="preserve"> (BM Magazine, 2013)</w:t>
      </w:r>
      <w:r w:rsidR="002A7A53" w:rsidRPr="00847FD2">
        <w:rPr>
          <w:rFonts w:ascii="Arial" w:hAnsi="Arial" w:cs="Arial"/>
        </w:rPr>
        <w:t xml:space="preserve">. To be successful </w:t>
      </w:r>
      <w:proofErr w:type="gramStart"/>
      <w:r w:rsidR="002A7A53" w:rsidRPr="00847FD2">
        <w:rPr>
          <w:rFonts w:ascii="Arial" w:hAnsi="Arial" w:cs="Arial"/>
        </w:rPr>
        <w:t xml:space="preserve">in </w:t>
      </w:r>
      <w:r w:rsidR="006377F2" w:rsidRPr="00847FD2">
        <w:rPr>
          <w:rFonts w:ascii="Arial" w:hAnsi="Arial" w:cs="Arial"/>
        </w:rPr>
        <w:t>this day and age</w:t>
      </w:r>
      <w:proofErr w:type="gramEnd"/>
      <w:r w:rsidR="006377F2" w:rsidRPr="00847FD2">
        <w:rPr>
          <w:rFonts w:ascii="Arial" w:hAnsi="Arial" w:cs="Arial"/>
        </w:rPr>
        <w:t xml:space="preserve"> you must now have a management style that is inspiring and has </w:t>
      </w:r>
      <w:r w:rsidR="00CF182D" w:rsidRPr="00847FD2">
        <w:rPr>
          <w:rFonts w:ascii="Arial" w:hAnsi="Arial" w:cs="Arial"/>
        </w:rPr>
        <w:t>inclusion. (fig</w:t>
      </w:r>
      <w:r w:rsidR="009D72E8" w:rsidRPr="00847FD2">
        <w:rPr>
          <w:rFonts w:ascii="Arial" w:hAnsi="Arial" w:cs="Arial"/>
        </w:rPr>
        <w:t xml:space="preserve"> 3</w:t>
      </w:r>
      <w:r w:rsidR="00CF182D" w:rsidRPr="00847FD2">
        <w:rPr>
          <w:rFonts w:ascii="Arial" w:hAnsi="Arial" w:cs="Arial"/>
        </w:rPr>
        <w:t>)</w:t>
      </w:r>
    </w:p>
    <w:p w14:paraId="3C897FEF" w14:textId="01FDD828" w:rsidR="00CF182D" w:rsidRPr="00847FD2" w:rsidRDefault="00CF182D" w:rsidP="0061052E">
      <w:pPr>
        <w:spacing w:after="0" w:line="360" w:lineRule="auto"/>
        <w:rPr>
          <w:rFonts w:ascii="Arial" w:hAnsi="Arial" w:cs="Arial"/>
        </w:rPr>
      </w:pPr>
    </w:p>
    <w:p w14:paraId="7C2FE66F" w14:textId="70A275D9" w:rsidR="000D6DAD" w:rsidRPr="00847FD2" w:rsidRDefault="000D6DAD" w:rsidP="0061052E">
      <w:pPr>
        <w:spacing w:after="0" w:line="360" w:lineRule="auto"/>
        <w:rPr>
          <w:rFonts w:ascii="Arial" w:hAnsi="Arial" w:cs="Arial"/>
        </w:rPr>
      </w:pPr>
      <w:r w:rsidRPr="00847FD2">
        <w:rPr>
          <w:rFonts w:ascii="Arial" w:hAnsi="Arial" w:cs="Arial"/>
          <w:noProof/>
        </w:rPr>
        <w:drawing>
          <wp:inline distT="0" distB="0" distL="0" distR="0" wp14:anchorId="239000A4" wp14:editId="4FFD5AF3">
            <wp:extent cx="4371975" cy="3579052"/>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75257" cy="3581739"/>
                    </a:xfrm>
                    <a:prstGeom prst="rect">
                      <a:avLst/>
                    </a:prstGeom>
                  </pic:spPr>
                </pic:pic>
              </a:graphicData>
            </a:graphic>
          </wp:inline>
        </w:drawing>
      </w:r>
    </w:p>
    <w:p w14:paraId="51D66E2C" w14:textId="72FB09B2" w:rsidR="000D6DAD" w:rsidRPr="00847FD2" w:rsidRDefault="00CF182D" w:rsidP="0061052E">
      <w:pPr>
        <w:spacing w:after="0" w:line="360" w:lineRule="auto"/>
        <w:rPr>
          <w:rFonts w:ascii="Arial" w:hAnsi="Arial" w:cs="Arial"/>
        </w:rPr>
      </w:pPr>
      <w:r w:rsidRPr="00847FD2">
        <w:rPr>
          <w:rFonts w:ascii="Arial" w:hAnsi="Arial" w:cs="Arial"/>
        </w:rPr>
        <w:t>Fig</w:t>
      </w:r>
      <w:r w:rsidR="009D72E8" w:rsidRPr="00847FD2">
        <w:rPr>
          <w:rFonts w:ascii="Arial" w:hAnsi="Arial" w:cs="Arial"/>
        </w:rPr>
        <w:t xml:space="preserve"> 3</w:t>
      </w:r>
    </w:p>
    <w:p w14:paraId="1B3D5ABC" w14:textId="77777777" w:rsidR="00CF182D" w:rsidRPr="00847FD2" w:rsidRDefault="00CF182D" w:rsidP="0061052E">
      <w:pPr>
        <w:spacing w:after="0" w:line="360" w:lineRule="auto"/>
        <w:rPr>
          <w:rFonts w:ascii="Arial" w:hAnsi="Arial" w:cs="Arial"/>
        </w:rPr>
      </w:pPr>
    </w:p>
    <w:p w14:paraId="545B528F" w14:textId="77777777" w:rsidR="00F56956" w:rsidRPr="00847FD2" w:rsidRDefault="00F56956" w:rsidP="0061052E">
      <w:pPr>
        <w:spacing w:after="0" w:line="360" w:lineRule="auto"/>
        <w:rPr>
          <w:rFonts w:ascii="Arial" w:hAnsi="Arial" w:cs="Arial"/>
        </w:rPr>
      </w:pPr>
      <w:r w:rsidRPr="00847FD2">
        <w:rPr>
          <w:rFonts w:ascii="Arial" w:hAnsi="Arial" w:cs="Arial"/>
        </w:rPr>
        <w:br w:type="page"/>
      </w:r>
    </w:p>
    <w:p w14:paraId="30EDB991" w14:textId="44ADE748" w:rsidR="00F56956" w:rsidRPr="00847FD2" w:rsidRDefault="00CF182D" w:rsidP="0061052E">
      <w:pPr>
        <w:spacing w:after="0" w:line="360" w:lineRule="auto"/>
        <w:rPr>
          <w:rFonts w:ascii="Arial" w:hAnsi="Arial" w:cs="Arial"/>
        </w:rPr>
      </w:pPr>
      <w:r w:rsidRPr="00847FD2">
        <w:rPr>
          <w:rFonts w:ascii="Arial" w:hAnsi="Arial" w:cs="Arial"/>
        </w:rPr>
        <w:lastRenderedPageBreak/>
        <w:t>Leadership style</w:t>
      </w:r>
      <w:r w:rsidR="003D7545" w:rsidRPr="00847FD2">
        <w:rPr>
          <w:rFonts w:ascii="Arial" w:hAnsi="Arial" w:cs="Arial"/>
        </w:rPr>
        <w:t>s</w:t>
      </w:r>
      <w:r w:rsidRPr="00847FD2">
        <w:rPr>
          <w:rFonts w:ascii="Arial" w:hAnsi="Arial" w:cs="Arial"/>
        </w:rPr>
        <w:t xml:space="preserve"> ha</w:t>
      </w:r>
      <w:r w:rsidR="003D7545" w:rsidRPr="00847FD2">
        <w:rPr>
          <w:rFonts w:ascii="Arial" w:hAnsi="Arial" w:cs="Arial"/>
        </w:rPr>
        <w:t xml:space="preserve">ve </w:t>
      </w:r>
      <w:r w:rsidRPr="00847FD2">
        <w:rPr>
          <w:rFonts w:ascii="Arial" w:hAnsi="Arial" w:cs="Arial"/>
        </w:rPr>
        <w:t xml:space="preserve">evolved </w:t>
      </w:r>
      <w:r w:rsidR="00F56956" w:rsidRPr="00847FD2">
        <w:rPr>
          <w:rFonts w:ascii="Arial" w:hAnsi="Arial" w:cs="Arial"/>
        </w:rPr>
        <w:t>over the century to</w:t>
      </w:r>
      <w:r w:rsidRPr="00847FD2">
        <w:rPr>
          <w:rFonts w:ascii="Arial" w:hAnsi="Arial" w:cs="Arial"/>
        </w:rPr>
        <w:t xml:space="preserve"> reflect this</w:t>
      </w:r>
      <w:r w:rsidR="00F56956" w:rsidRPr="00847FD2">
        <w:rPr>
          <w:rFonts w:ascii="Arial" w:hAnsi="Arial" w:cs="Arial"/>
        </w:rPr>
        <w:t xml:space="preserve">, studies have been conducted to implement the best practice available at the time </w:t>
      </w:r>
      <w:r w:rsidRPr="00847FD2">
        <w:rPr>
          <w:rFonts w:ascii="Arial" w:hAnsi="Arial" w:cs="Arial"/>
        </w:rPr>
        <w:t>(fig</w:t>
      </w:r>
      <w:r w:rsidR="009D72E8" w:rsidRPr="00847FD2">
        <w:rPr>
          <w:rFonts w:ascii="Arial" w:hAnsi="Arial" w:cs="Arial"/>
        </w:rPr>
        <w:t xml:space="preserve"> 4</w:t>
      </w:r>
      <w:r w:rsidRPr="00847FD2">
        <w:rPr>
          <w:rFonts w:ascii="Arial" w:hAnsi="Arial" w:cs="Arial"/>
        </w:rPr>
        <w:t>)</w:t>
      </w:r>
      <w:r w:rsidR="00397530" w:rsidRPr="00847FD2">
        <w:rPr>
          <w:rFonts w:ascii="Arial" w:hAnsi="Arial" w:cs="Arial"/>
        </w:rPr>
        <w:t xml:space="preserve">. </w:t>
      </w:r>
    </w:p>
    <w:p w14:paraId="3492490F" w14:textId="77777777" w:rsidR="00F56956" w:rsidRPr="00847FD2" w:rsidRDefault="00F56956" w:rsidP="0061052E">
      <w:pPr>
        <w:spacing w:after="0" w:line="360" w:lineRule="auto"/>
        <w:rPr>
          <w:rFonts w:ascii="Arial" w:hAnsi="Arial" w:cs="Arial"/>
        </w:rPr>
      </w:pPr>
    </w:p>
    <w:p w14:paraId="7C213D87" w14:textId="22425FC0" w:rsidR="00F56956" w:rsidRPr="00847FD2" w:rsidRDefault="00F56956" w:rsidP="0061052E">
      <w:pPr>
        <w:spacing w:after="0" w:line="360" w:lineRule="auto"/>
        <w:rPr>
          <w:rFonts w:ascii="Arial" w:hAnsi="Arial" w:cs="Arial"/>
        </w:rPr>
      </w:pPr>
      <w:r w:rsidRPr="00847FD2">
        <w:rPr>
          <w:rFonts w:ascii="Arial" w:hAnsi="Arial" w:cs="Arial"/>
          <w:noProof/>
        </w:rPr>
        <w:drawing>
          <wp:inline distT="0" distB="0" distL="0" distR="0" wp14:anchorId="67601E64" wp14:editId="2CB21D2C">
            <wp:extent cx="5191125" cy="30177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94891" cy="3019897"/>
                    </a:xfrm>
                    <a:prstGeom prst="rect">
                      <a:avLst/>
                    </a:prstGeom>
                  </pic:spPr>
                </pic:pic>
              </a:graphicData>
            </a:graphic>
          </wp:inline>
        </w:drawing>
      </w:r>
    </w:p>
    <w:p w14:paraId="0CB8550F" w14:textId="3F10A9D9" w:rsidR="00F56956" w:rsidRPr="00847FD2" w:rsidRDefault="00F56956" w:rsidP="0061052E">
      <w:pPr>
        <w:spacing w:after="0" w:line="360" w:lineRule="auto"/>
        <w:rPr>
          <w:rFonts w:ascii="Arial" w:hAnsi="Arial" w:cs="Arial"/>
        </w:rPr>
      </w:pPr>
      <w:r w:rsidRPr="00847FD2">
        <w:rPr>
          <w:rFonts w:ascii="Arial" w:hAnsi="Arial" w:cs="Arial"/>
        </w:rPr>
        <w:t xml:space="preserve">Fig </w:t>
      </w:r>
      <w:r w:rsidR="009D72E8" w:rsidRPr="00847FD2">
        <w:rPr>
          <w:rFonts w:ascii="Arial" w:hAnsi="Arial" w:cs="Arial"/>
        </w:rPr>
        <w:t>4</w:t>
      </w:r>
    </w:p>
    <w:p w14:paraId="263F7A2F" w14:textId="77777777" w:rsidR="00F56956" w:rsidRPr="00847FD2" w:rsidRDefault="00F56956" w:rsidP="0061052E">
      <w:pPr>
        <w:spacing w:after="0" w:line="360" w:lineRule="auto"/>
        <w:rPr>
          <w:rFonts w:ascii="Arial" w:hAnsi="Arial" w:cs="Arial"/>
        </w:rPr>
      </w:pPr>
    </w:p>
    <w:p w14:paraId="0E64E512" w14:textId="448F2478" w:rsidR="006C6D6F" w:rsidRPr="00847FD2" w:rsidRDefault="00830B91" w:rsidP="0061052E">
      <w:pPr>
        <w:spacing w:after="0" w:line="360" w:lineRule="auto"/>
        <w:rPr>
          <w:rFonts w:ascii="Arial" w:hAnsi="Arial" w:cs="Arial"/>
          <w:b/>
          <w:bCs/>
        </w:rPr>
      </w:pPr>
      <w:r w:rsidRPr="00847FD2">
        <w:rPr>
          <w:rFonts w:ascii="Arial" w:hAnsi="Arial" w:cs="Arial"/>
          <w:b/>
          <w:bCs/>
        </w:rPr>
        <w:t xml:space="preserve">5.1 </w:t>
      </w:r>
      <w:r w:rsidR="00562BFE" w:rsidRPr="00847FD2">
        <w:rPr>
          <w:rFonts w:ascii="Arial" w:hAnsi="Arial" w:cs="Arial"/>
          <w:b/>
          <w:bCs/>
        </w:rPr>
        <w:t>What is “</w:t>
      </w:r>
      <w:r w:rsidR="003E22F4" w:rsidRPr="00847FD2">
        <w:rPr>
          <w:rFonts w:ascii="Arial" w:hAnsi="Arial" w:cs="Arial"/>
          <w:b/>
          <w:bCs/>
        </w:rPr>
        <w:t>The Situational Leadership</w:t>
      </w:r>
      <w:r w:rsidR="00562BFE" w:rsidRPr="00847FD2">
        <w:rPr>
          <w:rFonts w:ascii="Arial" w:hAnsi="Arial" w:cs="Arial"/>
          <w:b/>
          <w:bCs/>
        </w:rPr>
        <w:t>”</w:t>
      </w:r>
      <w:r w:rsidR="003E22F4" w:rsidRPr="00847FD2">
        <w:rPr>
          <w:rFonts w:ascii="Arial" w:hAnsi="Arial" w:cs="Arial"/>
          <w:b/>
          <w:bCs/>
        </w:rPr>
        <w:t xml:space="preserve"> </w:t>
      </w:r>
    </w:p>
    <w:p w14:paraId="3B0FF930" w14:textId="77777777" w:rsidR="00F56956" w:rsidRPr="00847FD2" w:rsidRDefault="00F56956" w:rsidP="0061052E">
      <w:pPr>
        <w:spacing w:after="0" w:line="360" w:lineRule="auto"/>
        <w:rPr>
          <w:rFonts w:ascii="Arial" w:hAnsi="Arial" w:cs="Arial"/>
        </w:rPr>
      </w:pPr>
    </w:p>
    <w:p w14:paraId="52176369" w14:textId="7AD233E6" w:rsidR="00562BFE" w:rsidRPr="00847FD2" w:rsidRDefault="00F56956" w:rsidP="0061052E">
      <w:pPr>
        <w:spacing w:after="0" w:line="360" w:lineRule="auto"/>
        <w:rPr>
          <w:rFonts w:ascii="Arial" w:hAnsi="Arial" w:cs="Arial"/>
        </w:rPr>
      </w:pPr>
      <w:r w:rsidRPr="00847FD2">
        <w:rPr>
          <w:rFonts w:ascii="Arial" w:hAnsi="Arial" w:cs="Arial"/>
        </w:rPr>
        <w:t xml:space="preserve">The most common style of leadership being used is the </w:t>
      </w:r>
      <w:r w:rsidR="00562BFE" w:rsidRPr="00847FD2">
        <w:rPr>
          <w:rFonts w:ascii="Arial" w:hAnsi="Arial" w:cs="Arial"/>
        </w:rPr>
        <w:t>Situational Leadership</w:t>
      </w:r>
      <w:r w:rsidRPr="00847FD2">
        <w:rPr>
          <w:rFonts w:ascii="Arial" w:hAnsi="Arial" w:cs="Arial"/>
        </w:rPr>
        <w:t>. This</w:t>
      </w:r>
      <w:r w:rsidR="00562BFE" w:rsidRPr="00847FD2">
        <w:rPr>
          <w:rFonts w:ascii="Arial" w:hAnsi="Arial" w:cs="Arial"/>
        </w:rPr>
        <w:t xml:space="preserve"> is a style where the leader adapts his personal style to </w:t>
      </w:r>
      <w:r w:rsidR="00280089" w:rsidRPr="00847FD2">
        <w:rPr>
          <w:rFonts w:ascii="Arial" w:hAnsi="Arial" w:cs="Arial"/>
        </w:rPr>
        <w:t xml:space="preserve">influence his follows to </w:t>
      </w:r>
      <w:r w:rsidR="00562BFE" w:rsidRPr="00847FD2">
        <w:rPr>
          <w:rFonts w:ascii="Arial" w:hAnsi="Arial" w:cs="Arial"/>
        </w:rPr>
        <w:t xml:space="preserve">help lead and develop his followers. </w:t>
      </w:r>
    </w:p>
    <w:p w14:paraId="6D1E0AF8" w14:textId="77777777" w:rsidR="00F56956" w:rsidRPr="00847FD2" w:rsidRDefault="00F56956" w:rsidP="0061052E">
      <w:pPr>
        <w:spacing w:after="0" w:line="360" w:lineRule="auto"/>
        <w:rPr>
          <w:rFonts w:ascii="Arial" w:hAnsi="Arial" w:cs="Arial"/>
        </w:rPr>
      </w:pPr>
    </w:p>
    <w:p w14:paraId="04B9897E" w14:textId="6ED78A17" w:rsidR="006C6D6F" w:rsidRPr="00847FD2" w:rsidRDefault="006C6D6F" w:rsidP="0061052E">
      <w:pPr>
        <w:spacing w:after="0" w:line="360" w:lineRule="auto"/>
        <w:rPr>
          <w:rFonts w:ascii="Arial" w:hAnsi="Arial" w:cs="Arial"/>
        </w:rPr>
      </w:pPr>
      <w:r w:rsidRPr="00847FD2">
        <w:rPr>
          <w:rFonts w:ascii="Arial" w:hAnsi="Arial" w:cs="Arial"/>
        </w:rPr>
        <w:t xml:space="preserve">Situational theories of Leadership </w:t>
      </w:r>
      <w:r w:rsidR="00A336CA" w:rsidRPr="00847FD2">
        <w:rPr>
          <w:rFonts w:ascii="Arial" w:hAnsi="Arial" w:cs="Arial"/>
        </w:rPr>
        <w:t>are</w:t>
      </w:r>
      <w:r w:rsidR="009100FA" w:rsidRPr="00847FD2">
        <w:rPr>
          <w:rFonts w:ascii="Arial" w:hAnsi="Arial" w:cs="Arial"/>
        </w:rPr>
        <w:t xml:space="preserve"> most effective when </w:t>
      </w:r>
      <w:r w:rsidRPr="00847FD2">
        <w:rPr>
          <w:rFonts w:ascii="Arial" w:hAnsi="Arial" w:cs="Arial"/>
        </w:rPr>
        <w:t xml:space="preserve">leaders </w:t>
      </w:r>
      <w:r w:rsidR="009100FA" w:rsidRPr="00847FD2">
        <w:rPr>
          <w:rFonts w:ascii="Arial" w:hAnsi="Arial" w:cs="Arial"/>
        </w:rPr>
        <w:t xml:space="preserve">adapt their approach and style to various situations. </w:t>
      </w:r>
      <w:r w:rsidR="00A336CA" w:rsidRPr="00847FD2">
        <w:rPr>
          <w:rFonts w:ascii="Arial" w:hAnsi="Arial" w:cs="Arial"/>
        </w:rPr>
        <w:t xml:space="preserve">By altering their approach to differing circumstances, they will likely have a better chance of dealing with a circumstance. </w:t>
      </w:r>
    </w:p>
    <w:p w14:paraId="5DD98486" w14:textId="77777777" w:rsidR="00F56956" w:rsidRPr="00847FD2" w:rsidRDefault="00F56956" w:rsidP="0061052E">
      <w:pPr>
        <w:spacing w:after="0" w:line="360" w:lineRule="auto"/>
        <w:rPr>
          <w:rFonts w:ascii="Arial" w:hAnsi="Arial" w:cs="Arial"/>
        </w:rPr>
      </w:pPr>
    </w:p>
    <w:p w14:paraId="2D435E4A" w14:textId="6250062F" w:rsidR="00451F9C" w:rsidRPr="00847FD2" w:rsidRDefault="009100FA" w:rsidP="0061052E">
      <w:pPr>
        <w:spacing w:after="0" w:line="360" w:lineRule="auto"/>
        <w:rPr>
          <w:rFonts w:ascii="Arial" w:hAnsi="Arial" w:cs="Arial"/>
        </w:rPr>
      </w:pPr>
      <w:r w:rsidRPr="00847FD2">
        <w:rPr>
          <w:rFonts w:ascii="Arial" w:hAnsi="Arial" w:cs="Arial"/>
        </w:rPr>
        <w:t xml:space="preserve">For example, employees may perform better under a </w:t>
      </w:r>
      <w:r w:rsidR="006C6D6F" w:rsidRPr="00847FD2">
        <w:rPr>
          <w:rFonts w:ascii="Arial" w:hAnsi="Arial" w:cs="Arial"/>
        </w:rPr>
        <w:t xml:space="preserve">trusting </w:t>
      </w:r>
      <w:r w:rsidRPr="00847FD2">
        <w:rPr>
          <w:rFonts w:ascii="Arial" w:hAnsi="Arial" w:cs="Arial"/>
        </w:rPr>
        <w:t xml:space="preserve">leader </w:t>
      </w:r>
      <w:r w:rsidR="006C6D6F" w:rsidRPr="00847FD2">
        <w:rPr>
          <w:rFonts w:ascii="Arial" w:hAnsi="Arial" w:cs="Arial"/>
        </w:rPr>
        <w:t xml:space="preserve">who lets his team carry out projects without </w:t>
      </w:r>
      <w:r w:rsidR="00A336CA" w:rsidRPr="00847FD2">
        <w:rPr>
          <w:rFonts w:ascii="Arial" w:hAnsi="Arial" w:cs="Arial"/>
        </w:rPr>
        <w:t>instruction</w:t>
      </w:r>
      <w:r w:rsidR="006C6D6F" w:rsidRPr="00847FD2">
        <w:rPr>
          <w:rFonts w:ascii="Arial" w:hAnsi="Arial" w:cs="Arial"/>
        </w:rPr>
        <w:t xml:space="preserve"> whereas other employees may prefer a leader </w:t>
      </w:r>
      <w:r w:rsidRPr="00847FD2">
        <w:rPr>
          <w:rFonts w:ascii="Arial" w:hAnsi="Arial" w:cs="Arial"/>
        </w:rPr>
        <w:t xml:space="preserve">who is </w:t>
      </w:r>
      <w:r w:rsidR="006C6D6F" w:rsidRPr="00847FD2">
        <w:rPr>
          <w:rFonts w:ascii="Arial" w:hAnsi="Arial" w:cs="Arial"/>
        </w:rPr>
        <w:t>directive and autocratic to perform better.</w:t>
      </w:r>
      <w:r w:rsidR="00A336CA" w:rsidRPr="00847FD2">
        <w:rPr>
          <w:rFonts w:ascii="Arial" w:hAnsi="Arial" w:cs="Arial"/>
        </w:rPr>
        <w:t xml:space="preserve"> The Business arena is a vast area</w:t>
      </w:r>
      <w:r w:rsidR="008C67F2" w:rsidRPr="00847FD2">
        <w:rPr>
          <w:rFonts w:ascii="Arial" w:hAnsi="Arial" w:cs="Arial"/>
        </w:rPr>
        <w:t xml:space="preserve">, employers need to consider an individual’s experience and capabilities to utilise them in the best way possible. Only by understanding employee’s physical and mental maturity, can you entrust them with the onus of successfully completing given tasks. </w:t>
      </w:r>
    </w:p>
    <w:p w14:paraId="330A12D7" w14:textId="77777777" w:rsidR="0061052E" w:rsidRPr="00847FD2" w:rsidRDefault="0061052E" w:rsidP="0061052E">
      <w:pPr>
        <w:spacing w:after="0" w:line="360" w:lineRule="auto"/>
        <w:rPr>
          <w:rFonts w:ascii="Arial" w:hAnsi="Arial" w:cs="Arial"/>
        </w:rPr>
      </w:pPr>
    </w:p>
    <w:p w14:paraId="0A625AC9" w14:textId="627E474E" w:rsidR="000D6DAD" w:rsidRPr="00847FD2" w:rsidRDefault="000D6DAD" w:rsidP="0061052E">
      <w:pPr>
        <w:spacing w:after="0" w:line="360" w:lineRule="auto"/>
        <w:rPr>
          <w:rFonts w:ascii="Arial" w:hAnsi="Arial" w:cs="Arial"/>
        </w:rPr>
      </w:pPr>
    </w:p>
    <w:p w14:paraId="21826330" w14:textId="631BDE48" w:rsidR="000D6DAD" w:rsidRPr="00847FD2" w:rsidRDefault="000D6DAD" w:rsidP="0061052E">
      <w:pPr>
        <w:spacing w:after="0" w:line="360" w:lineRule="auto"/>
        <w:rPr>
          <w:rFonts w:ascii="Arial" w:hAnsi="Arial" w:cs="Arial"/>
        </w:rPr>
      </w:pPr>
    </w:p>
    <w:p w14:paraId="59ACABE9" w14:textId="100A8441" w:rsidR="00294DD0" w:rsidRPr="00847FD2" w:rsidRDefault="00727C5F" w:rsidP="0061052E">
      <w:pPr>
        <w:spacing w:after="0" w:line="360" w:lineRule="auto"/>
        <w:rPr>
          <w:rFonts w:ascii="Arial" w:hAnsi="Arial" w:cs="Arial"/>
          <w:b/>
          <w:bCs/>
          <w:shd w:val="clear" w:color="auto" w:fill="FFFFFF"/>
        </w:rPr>
      </w:pPr>
      <w:r w:rsidRPr="00847FD2">
        <w:rPr>
          <w:rFonts w:ascii="Arial" w:hAnsi="Arial" w:cs="Arial"/>
          <w:b/>
          <w:bCs/>
        </w:rPr>
        <w:lastRenderedPageBreak/>
        <w:t xml:space="preserve">5.2 </w:t>
      </w:r>
      <w:r w:rsidR="00294DD0" w:rsidRPr="00847FD2">
        <w:rPr>
          <w:rFonts w:ascii="Arial" w:hAnsi="Arial" w:cs="Arial"/>
          <w:b/>
          <w:bCs/>
        </w:rPr>
        <w:t xml:space="preserve">How does </w:t>
      </w:r>
      <w:r w:rsidR="00294DD0" w:rsidRPr="00847FD2">
        <w:rPr>
          <w:rFonts w:ascii="Arial" w:hAnsi="Arial" w:cs="Arial"/>
          <w:b/>
          <w:bCs/>
          <w:shd w:val="clear" w:color="auto" w:fill="FFFFFF"/>
        </w:rPr>
        <w:t>Hersey and Blanchard’s Situational Leadership Theory work?</w:t>
      </w:r>
    </w:p>
    <w:p w14:paraId="78AA39A9" w14:textId="77777777" w:rsidR="00272852" w:rsidRPr="00847FD2" w:rsidRDefault="00272852" w:rsidP="0061052E">
      <w:pPr>
        <w:spacing w:after="0" w:line="360" w:lineRule="auto"/>
        <w:rPr>
          <w:rFonts w:ascii="Arial" w:hAnsi="Arial" w:cs="Arial"/>
        </w:rPr>
      </w:pPr>
    </w:p>
    <w:p w14:paraId="09CD6473" w14:textId="12D3D142" w:rsidR="00294DD0" w:rsidRPr="00847FD2" w:rsidRDefault="00294DD0" w:rsidP="0061052E">
      <w:pPr>
        <w:spacing w:after="0" w:line="360" w:lineRule="auto"/>
        <w:rPr>
          <w:rFonts w:ascii="Arial" w:hAnsi="Arial" w:cs="Arial"/>
        </w:rPr>
      </w:pPr>
      <w:r w:rsidRPr="00847FD2">
        <w:rPr>
          <w:rFonts w:ascii="Arial" w:hAnsi="Arial" w:cs="Arial"/>
        </w:rPr>
        <w:t xml:space="preserve">The main concept </w:t>
      </w:r>
      <w:r w:rsidR="004F6F78" w:rsidRPr="00847FD2">
        <w:rPr>
          <w:rFonts w:ascii="Arial" w:hAnsi="Arial" w:cs="Arial"/>
        </w:rPr>
        <w:t xml:space="preserve">has </w:t>
      </w:r>
      <w:r w:rsidRPr="00847FD2">
        <w:rPr>
          <w:rFonts w:ascii="Arial" w:hAnsi="Arial" w:cs="Arial"/>
        </w:rPr>
        <w:t xml:space="preserve">4 </w:t>
      </w:r>
      <w:r w:rsidR="00617B88" w:rsidRPr="00847FD2">
        <w:rPr>
          <w:rFonts w:ascii="Arial" w:hAnsi="Arial" w:cs="Arial"/>
        </w:rPr>
        <w:t xml:space="preserve">styles of approach </w:t>
      </w:r>
      <w:r w:rsidR="004F6F78" w:rsidRPr="00847FD2">
        <w:rPr>
          <w:rFonts w:ascii="Arial" w:hAnsi="Arial" w:cs="Arial"/>
        </w:rPr>
        <w:t xml:space="preserve">from the </w:t>
      </w:r>
      <w:r w:rsidR="001F0E0F" w:rsidRPr="00847FD2">
        <w:rPr>
          <w:rFonts w:ascii="Arial" w:hAnsi="Arial" w:cs="Arial"/>
        </w:rPr>
        <w:t>leadership (</w:t>
      </w:r>
      <w:r w:rsidR="00617B88" w:rsidRPr="00847FD2">
        <w:rPr>
          <w:rFonts w:ascii="Arial" w:hAnsi="Arial" w:cs="Arial"/>
        </w:rPr>
        <w:t>fig</w:t>
      </w:r>
      <w:r w:rsidR="009D72E8" w:rsidRPr="00847FD2">
        <w:rPr>
          <w:rFonts w:ascii="Arial" w:hAnsi="Arial" w:cs="Arial"/>
        </w:rPr>
        <w:t xml:space="preserve"> 5</w:t>
      </w:r>
      <w:r w:rsidR="003D7545" w:rsidRPr="00847FD2">
        <w:rPr>
          <w:rFonts w:ascii="Arial" w:hAnsi="Arial" w:cs="Arial"/>
        </w:rPr>
        <w:t>) –</w:t>
      </w:r>
      <w:r w:rsidRPr="00847FD2">
        <w:rPr>
          <w:rFonts w:ascii="Arial" w:hAnsi="Arial" w:cs="Arial"/>
        </w:rPr>
        <w:t xml:space="preserve"> </w:t>
      </w:r>
    </w:p>
    <w:p w14:paraId="00CA0182" w14:textId="60A88A0D" w:rsidR="00617B88" w:rsidRPr="00847FD2" w:rsidRDefault="00617B88" w:rsidP="0061052E">
      <w:pPr>
        <w:spacing w:after="0" w:line="360" w:lineRule="auto"/>
        <w:rPr>
          <w:rFonts w:ascii="Arial" w:hAnsi="Arial" w:cs="Arial"/>
        </w:rPr>
      </w:pPr>
    </w:p>
    <w:p w14:paraId="3CC50CE9" w14:textId="590AF952" w:rsidR="00617B88" w:rsidRPr="00847FD2" w:rsidRDefault="004F6F78" w:rsidP="0061052E">
      <w:pPr>
        <w:spacing w:after="0" w:line="360" w:lineRule="auto"/>
        <w:rPr>
          <w:rFonts w:ascii="Arial" w:hAnsi="Arial" w:cs="Arial"/>
        </w:rPr>
      </w:pPr>
      <w:r w:rsidRPr="00847FD2">
        <w:rPr>
          <w:rFonts w:ascii="Arial" w:hAnsi="Arial" w:cs="Arial"/>
          <w:noProof/>
        </w:rPr>
        <w:drawing>
          <wp:inline distT="0" distB="0" distL="0" distR="0" wp14:anchorId="3B0C82F3" wp14:editId="19380F13">
            <wp:extent cx="4591050" cy="2736522"/>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94882" cy="2738806"/>
                    </a:xfrm>
                    <a:prstGeom prst="rect">
                      <a:avLst/>
                    </a:prstGeom>
                  </pic:spPr>
                </pic:pic>
              </a:graphicData>
            </a:graphic>
          </wp:inline>
        </w:drawing>
      </w:r>
    </w:p>
    <w:p w14:paraId="71203027" w14:textId="5530220B" w:rsidR="004F6F78" w:rsidRPr="00847FD2" w:rsidRDefault="007072D1" w:rsidP="0061052E">
      <w:pPr>
        <w:spacing w:after="0" w:line="360" w:lineRule="auto"/>
        <w:rPr>
          <w:rFonts w:ascii="Arial" w:hAnsi="Arial" w:cs="Arial"/>
        </w:rPr>
      </w:pPr>
      <w:r w:rsidRPr="00847FD2">
        <w:rPr>
          <w:rFonts w:ascii="Arial" w:hAnsi="Arial" w:cs="Arial"/>
        </w:rPr>
        <w:t xml:space="preserve">Fig </w:t>
      </w:r>
      <w:r w:rsidR="009D72E8" w:rsidRPr="00847FD2">
        <w:rPr>
          <w:rFonts w:ascii="Arial" w:hAnsi="Arial" w:cs="Arial"/>
        </w:rPr>
        <w:t>5</w:t>
      </w:r>
    </w:p>
    <w:p w14:paraId="3296F449" w14:textId="64266AC3" w:rsidR="00272852" w:rsidRPr="00847FD2" w:rsidRDefault="00272852" w:rsidP="0061052E">
      <w:pPr>
        <w:spacing w:after="0" w:line="360" w:lineRule="auto"/>
        <w:rPr>
          <w:rFonts w:ascii="Arial" w:hAnsi="Arial" w:cs="Arial"/>
        </w:rPr>
      </w:pPr>
    </w:p>
    <w:p w14:paraId="30DA974D" w14:textId="77777777" w:rsidR="00272852" w:rsidRPr="00847FD2" w:rsidRDefault="00272852" w:rsidP="0061052E">
      <w:pPr>
        <w:spacing w:after="0" w:line="360" w:lineRule="auto"/>
        <w:rPr>
          <w:rFonts w:ascii="Arial" w:hAnsi="Arial" w:cs="Arial"/>
        </w:rPr>
      </w:pPr>
    </w:p>
    <w:p w14:paraId="1E07AC52" w14:textId="35730A19" w:rsidR="004F6F78" w:rsidRPr="00847FD2" w:rsidRDefault="004F6F78" w:rsidP="0061052E">
      <w:pPr>
        <w:spacing w:after="0" w:line="360" w:lineRule="auto"/>
        <w:rPr>
          <w:rFonts w:ascii="Arial" w:hAnsi="Arial" w:cs="Arial"/>
        </w:rPr>
      </w:pPr>
      <w:r w:rsidRPr="00847FD2">
        <w:rPr>
          <w:rFonts w:ascii="Arial" w:hAnsi="Arial" w:cs="Arial"/>
        </w:rPr>
        <w:t>In addition to these there are 4 l</w:t>
      </w:r>
      <w:r w:rsidR="007072D1" w:rsidRPr="00847FD2">
        <w:rPr>
          <w:rFonts w:ascii="Arial" w:hAnsi="Arial" w:cs="Arial"/>
        </w:rPr>
        <w:t>e</w:t>
      </w:r>
      <w:r w:rsidRPr="00847FD2">
        <w:rPr>
          <w:rFonts w:ascii="Arial" w:hAnsi="Arial" w:cs="Arial"/>
        </w:rPr>
        <w:t xml:space="preserve">vels of follower </w:t>
      </w:r>
      <w:r w:rsidR="007072D1" w:rsidRPr="00847FD2">
        <w:rPr>
          <w:rFonts w:ascii="Arial" w:hAnsi="Arial" w:cs="Arial"/>
        </w:rPr>
        <w:t>maturity</w:t>
      </w:r>
      <w:r w:rsidR="009D72E8" w:rsidRPr="00847FD2">
        <w:rPr>
          <w:rFonts w:ascii="Arial" w:hAnsi="Arial" w:cs="Arial"/>
        </w:rPr>
        <w:t xml:space="preserve"> (fig </w:t>
      </w:r>
      <w:r w:rsidR="003D7545" w:rsidRPr="00847FD2">
        <w:rPr>
          <w:rFonts w:ascii="Arial" w:hAnsi="Arial" w:cs="Arial"/>
        </w:rPr>
        <w:t>6</w:t>
      </w:r>
      <w:r w:rsidR="009D72E8" w:rsidRPr="00847FD2">
        <w:rPr>
          <w:rFonts w:ascii="Arial" w:hAnsi="Arial" w:cs="Arial"/>
        </w:rPr>
        <w:t>)</w:t>
      </w:r>
      <w:r w:rsidRPr="00847FD2">
        <w:rPr>
          <w:rFonts w:ascii="Arial" w:hAnsi="Arial" w:cs="Arial"/>
        </w:rPr>
        <w:t xml:space="preserve"> – </w:t>
      </w:r>
    </w:p>
    <w:p w14:paraId="195724BF" w14:textId="77777777" w:rsidR="00272852" w:rsidRPr="00847FD2" w:rsidRDefault="00272852" w:rsidP="0061052E">
      <w:pPr>
        <w:spacing w:after="0" w:line="360" w:lineRule="auto"/>
        <w:rPr>
          <w:rFonts w:ascii="Arial" w:hAnsi="Arial" w:cs="Arial"/>
        </w:rPr>
      </w:pPr>
    </w:p>
    <w:p w14:paraId="11944B4E" w14:textId="67064756" w:rsidR="004F6F78" w:rsidRPr="00847FD2" w:rsidRDefault="007072D1" w:rsidP="0061052E">
      <w:pPr>
        <w:spacing w:after="0" w:line="360" w:lineRule="auto"/>
        <w:rPr>
          <w:rFonts w:ascii="Arial" w:hAnsi="Arial" w:cs="Arial"/>
        </w:rPr>
      </w:pPr>
      <w:r w:rsidRPr="00847FD2">
        <w:rPr>
          <w:rFonts w:ascii="Arial" w:hAnsi="Arial" w:cs="Arial"/>
          <w:noProof/>
        </w:rPr>
        <w:drawing>
          <wp:inline distT="0" distB="0" distL="0" distR="0" wp14:anchorId="18C6C79A" wp14:editId="303B1E4D">
            <wp:extent cx="4467225" cy="2450886"/>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2600" cy="2459321"/>
                    </a:xfrm>
                    <a:prstGeom prst="rect">
                      <a:avLst/>
                    </a:prstGeom>
                  </pic:spPr>
                </pic:pic>
              </a:graphicData>
            </a:graphic>
          </wp:inline>
        </w:drawing>
      </w:r>
    </w:p>
    <w:p w14:paraId="6AEF0C69" w14:textId="13BB1B2D" w:rsidR="00FD4A56" w:rsidRPr="00847FD2" w:rsidRDefault="00B86341" w:rsidP="0061052E">
      <w:pPr>
        <w:spacing w:after="0" w:line="360" w:lineRule="auto"/>
        <w:rPr>
          <w:rFonts w:ascii="Arial" w:hAnsi="Arial" w:cs="Arial"/>
        </w:rPr>
      </w:pPr>
      <w:r w:rsidRPr="00847FD2">
        <w:rPr>
          <w:rFonts w:ascii="Arial" w:hAnsi="Arial" w:cs="Arial"/>
        </w:rPr>
        <w:t>Fig</w:t>
      </w:r>
      <w:r w:rsidR="009D72E8" w:rsidRPr="00847FD2">
        <w:rPr>
          <w:rFonts w:ascii="Arial" w:hAnsi="Arial" w:cs="Arial"/>
        </w:rPr>
        <w:t xml:space="preserve"> </w:t>
      </w:r>
      <w:r w:rsidR="003D7545" w:rsidRPr="00847FD2">
        <w:rPr>
          <w:rFonts w:ascii="Arial" w:hAnsi="Arial" w:cs="Arial"/>
        </w:rPr>
        <w:t>6</w:t>
      </w:r>
    </w:p>
    <w:p w14:paraId="0A61620D" w14:textId="3360F0D8" w:rsidR="00B86341" w:rsidRPr="00847FD2" w:rsidRDefault="00B86341" w:rsidP="0061052E">
      <w:pPr>
        <w:spacing w:after="0" w:line="360" w:lineRule="auto"/>
        <w:rPr>
          <w:rFonts w:ascii="Arial" w:hAnsi="Arial" w:cs="Arial"/>
        </w:rPr>
      </w:pPr>
    </w:p>
    <w:p w14:paraId="2904556D" w14:textId="264E10F7" w:rsidR="00B86341" w:rsidRPr="00847FD2" w:rsidRDefault="00B86341" w:rsidP="0061052E">
      <w:pPr>
        <w:spacing w:after="0" w:line="360" w:lineRule="auto"/>
        <w:rPr>
          <w:rFonts w:ascii="Arial" w:hAnsi="Arial" w:cs="Arial"/>
        </w:rPr>
      </w:pPr>
    </w:p>
    <w:p w14:paraId="61A740C0" w14:textId="77777777" w:rsidR="00A40E51" w:rsidRPr="00847FD2" w:rsidRDefault="00A40E51" w:rsidP="0061052E">
      <w:pPr>
        <w:spacing w:after="0" w:line="360" w:lineRule="auto"/>
        <w:rPr>
          <w:rFonts w:ascii="Arial" w:hAnsi="Arial" w:cs="Arial"/>
        </w:rPr>
      </w:pPr>
    </w:p>
    <w:p w14:paraId="02946ACF" w14:textId="7A63CC73" w:rsidR="007072D1" w:rsidRPr="00847FD2" w:rsidRDefault="00272852" w:rsidP="0061052E">
      <w:pPr>
        <w:spacing w:after="0" w:line="360" w:lineRule="auto"/>
        <w:rPr>
          <w:rFonts w:ascii="Arial" w:hAnsi="Arial" w:cs="Arial"/>
        </w:rPr>
      </w:pPr>
      <w:r w:rsidRPr="00847FD2">
        <w:rPr>
          <w:rFonts w:ascii="Arial" w:hAnsi="Arial" w:cs="Arial"/>
        </w:rPr>
        <w:lastRenderedPageBreak/>
        <w:t>For</w:t>
      </w:r>
      <w:r w:rsidR="007072D1" w:rsidRPr="00847FD2">
        <w:rPr>
          <w:rFonts w:ascii="Arial" w:hAnsi="Arial" w:cs="Arial"/>
        </w:rPr>
        <w:t xml:space="preserve"> Hersey’s method, to be successful, as a rule, you </w:t>
      </w:r>
      <w:proofErr w:type="gramStart"/>
      <w:r w:rsidR="007072D1" w:rsidRPr="00847FD2">
        <w:rPr>
          <w:rFonts w:ascii="Arial" w:hAnsi="Arial" w:cs="Arial"/>
        </w:rPr>
        <w:t>have to</w:t>
      </w:r>
      <w:proofErr w:type="gramEnd"/>
      <w:r w:rsidR="007072D1" w:rsidRPr="00847FD2">
        <w:rPr>
          <w:rFonts w:ascii="Arial" w:hAnsi="Arial" w:cs="Arial"/>
        </w:rPr>
        <w:t xml:space="preserve"> apply the four leadership styles, to the corresponding maturity levels of the employees (fig</w:t>
      </w:r>
      <w:r w:rsidR="009D72E8" w:rsidRPr="00847FD2">
        <w:rPr>
          <w:rFonts w:ascii="Arial" w:hAnsi="Arial" w:cs="Arial"/>
        </w:rPr>
        <w:t xml:space="preserve"> </w:t>
      </w:r>
      <w:r w:rsidR="003D7545" w:rsidRPr="00847FD2">
        <w:rPr>
          <w:rFonts w:ascii="Arial" w:hAnsi="Arial" w:cs="Arial"/>
        </w:rPr>
        <w:t>7</w:t>
      </w:r>
      <w:r w:rsidR="007072D1" w:rsidRPr="00847FD2">
        <w:rPr>
          <w:rFonts w:ascii="Arial" w:hAnsi="Arial" w:cs="Arial"/>
        </w:rPr>
        <w:t xml:space="preserve">). </w:t>
      </w:r>
    </w:p>
    <w:p w14:paraId="579D9470" w14:textId="77777777" w:rsidR="007072D1" w:rsidRPr="00847FD2" w:rsidRDefault="007072D1" w:rsidP="0061052E">
      <w:pPr>
        <w:spacing w:after="0" w:line="360" w:lineRule="auto"/>
        <w:rPr>
          <w:rFonts w:ascii="Arial" w:hAnsi="Arial" w:cs="Arial"/>
        </w:rPr>
      </w:pPr>
    </w:p>
    <w:p w14:paraId="7967D214" w14:textId="496CBE1A" w:rsidR="004F6F78" w:rsidRPr="00847FD2" w:rsidRDefault="007072D1" w:rsidP="00332C91">
      <w:pPr>
        <w:spacing w:after="0" w:line="360" w:lineRule="auto"/>
        <w:jc w:val="center"/>
        <w:rPr>
          <w:rFonts w:ascii="Arial" w:hAnsi="Arial" w:cs="Arial"/>
        </w:rPr>
      </w:pPr>
      <w:r w:rsidRPr="00847FD2">
        <w:rPr>
          <w:rFonts w:ascii="Arial" w:hAnsi="Arial" w:cs="Arial"/>
          <w:noProof/>
        </w:rPr>
        <w:drawing>
          <wp:inline distT="0" distB="0" distL="0" distR="0" wp14:anchorId="01261FEC" wp14:editId="2EA34A79">
            <wp:extent cx="3752850" cy="224314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69641" cy="2253180"/>
                    </a:xfrm>
                    <a:prstGeom prst="rect">
                      <a:avLst/>
                    </a:prstGeom>
                  </pic:spPr>
                </pic:pic>
              </a:graphicData>
            </a:graphic>
          </wp:inline>
        </w:drawing>
      </w:r>
    </w:p>
    <w:p w14:paraId="6BC5CEFC" w14:textId="330DCD33" w:rsidR="007072D1" w:rsidRPr="00847FD2" w:rsidRDefault="007072D1" w:rsidP="00332C91">
      <w:pPr>
        <w:spacing w:after="0" w:line="360" w:lineRule="auto"/>
        <w:jc w:val="center"/>
        <w:rPr>
          <w:rFonts w:ascii="Arial" w:hAnsi="Arial" w:cs="Arial"/>
        </w:rPr>
      </w:pPr>
      <w:r w:rsidRPr="00847FD2">
        <w:rPr>
          <w:rFonts w:ascii="Arial" w:hAnsi="Arial" w:cs="Arial"/>
        </w:rPr>
        <w:t xml:space="preserve">Fig </w:t>
      </w:r>
      <w:r w:rsidR="003D7545" w:rsidRPr="00847FD2">
        <w:rPr>
          <w:rFonts w:ascii="Arial" w:hAnsi="Arial" w:cs="Arial"/>
        </w:rPr>
        <w:t>7</w:t>
      </w:r>
    </w:p>
    <w:p w14:paraId="1A6FB2F7" w14:textId="4A317D4E" w:rsidR="00A96AC7" w:rsidRPr="00847FD2" w:rsidRDefault="00A96AC7" w:rsidP="0061052E">
      <w:pPr>
        <w:spacing w:after="0" w:line="360" w:lineRule="auto"/>
        <w:rPr>
          <w:rFonts w:ascii="Arial" w:hAnsi="Arial" w:cs="Arial"/>
        </w:rPr>
      </w:pPr>
    </w:p>
    <w:p w14:paraId="67A0EF6D" w14:textId="099BA5CE" w:rsidR="00A96AC7" w:rsidRPr="00847FD2" w:rsidRDefault="006575CD" w:rsidP="0061052E">
      <w:pPr>
        <w:spacing w:after="0" w:line="360" w:lineRule="auto"/>
        <w:rPr>
          <w:rFonts w:ascii="Arial" w:hAnsi="Arial" w:cs="Arial"/>
        </w:rPr>
      </w:pPr>
      <w:r w:rsidRPr="00847FD2">
        <w:rPr>
          <w:rFonts w:ascii="Arial" w:hAnsi="Arial" w:cs="Arial"/>
        </w:rPr>
        <w:t>B</w:t>
      </w:r>
      <w:r w:rsidR="00A96AC7" w:rsidRPr="00847FD2">
        <w:rPr>
          <w:rFonts w:ascii="Arial" w:hAnsi="Arial" w:cs="Arial"/>
        </w:rPr>
        <w:t>ehaviour is evoked by the interpretation of reality and perception of an individual</w:t>
      </w:r>
      <w:r w:rsidRPr="00847FD2">
        <w:rPr>
          <w:rFonts w:ascii="Arial" w:hAnsi="Arial" w:cs="Arial"/>
        </w:rPr>
        <w:t xml:space="preserve"> (Hersey et al.1979).</w:t>
      </w:r>
      <w:r w:rsidR="00A96AC7" w:rsidRPr="00847FD2">
        <w:rPr>
          <w:rFonts w:ascii="Arial" w:hAnsi="Arial" w:cs="Arial"/>
        </w:rPr>
        <w:t xml:space="preserve"> The follower behaviour is influenced by the power of their leader, to influence their followers, Leaders require knowledge (is power), it is important </w:t>
      </w:r>
      <w:r w:rsidRPr="00847FD2">
        <w:rPr>
          <w:rFonts w:ascii="Arial" w:hAnsi="Arial" w:cs="Arial"/>
        </w:rPr>
        <w:t>to communicate</w:t>
      </w:r>
      <w:r w:rsidR="00A96AC7" w:rsidRPr="00847FD2">
        <w:rPr>
          <w:rFonts w:ascii="Arial" w:hAnsi="Arial" w:cs="Arial"/>
        </w:rPr>
        <w:t xml:space="preserve"> power </w:t>
      </w:r>
      <w:r w:rsidR="00332C91" w:rsidRPr="00847FD2">
        <w:rPr>
          <w:rFonts w:ascii="Arial" w:hAnsi="Arial" w:cs="Arial"/>
        </w:rPr>
        <w:t xml:space="preserve">(fig 8) </w:t>
      </w:r>
      <w:r w:rsidR="00A96AC7" w:rsidRPr="00847FD2">
        <w:rPr>
          <w:rFonts w:ascii="Arial" w:hAnsi="Arial" w:cs="Arial"/>
        </w:rPr>
        <w:t xml:space="preserve">to employees, </w:t>
      </w:r>
      <w:r w:rsidRPr="00847FD2">
        <w:rPr>
          <w:rFonts w:ascii="Arial" w:hAnsi="Arial" w:cs="Arial"/>
        </w:rPr>
        <w:t xml:space="preserve">for maximum effectiveness, </w:t>
      </w:r>
      <w:r w:rsidR="00A96AC7" w:rsidRPr="00847FD2">
        <w:rPr>
          <w:rFonts w:ascii="Arial" w:hAnsi="Arial" w:cs="Arial"/>
        </w:rPr>
        <w:t xml:space="preserve">power bases </w:t>
      </w:r>
      <w:r w:rsidRPr="00847FD2">
        <w:rPr>
          <w:rFonts w:ascii="Arial" w:hAnsi="Arial" w:cs="Arial"/>
        </w:rPr>
        <w:t xml:space="preserve">must be consistent with the </w:t>
      </w:r>
      <w:r w:rsidR="00332C91" w:rsidRPr="00847FD2">
        <w:rPr>
          <w:rFonts w:ascii="Arial" w:hAnsi="Arial" w:cs="Arial"/>
        </w:rPr>
        <w:t>follower’s</w:t>
      </w:r>
      <w:r w:rsidRPr="00847FD2">
        <w:rPr>
          <w:rFonts w:ascii="Arial" w:hAnsi="Arial" w:cs="Arial"/>
        </w:rPr>
        <w:t xml:space="preserve"> maturity. </w:t>
      </w:r>
    </w:p>
    <w:p w14:paraId="20B1E8BE" w14:textId="643A801C" w:rsidR="00A96AC7" w:rsidRPr="00847FD2" w:rsidRDefault="00A96AC7" w:rsidP="0061052E">
      <w:pPr>
        <w:spacing w:after="0" w:line="360" w:lineRule="auto"/>
        <w:rPr>
          <w:rFonts w:ascii="Arial" w:hAnsi="Arial" w:cs="Arial"/>
        </w:rPr>
      </w:pPr>
    </w:p>
    <w:p w14:paraId="3351B021" w14:textId="2C127CD4" w:rsidR="00A96AC7" w:rsidRPr="00847FD2" w:rsidRDefault="00A96AC7" w:rsidP="00A96AC7">
      <w:pPr>
        <w:spacing w:after="0" w:line="360" w:lineRule="auto"/>
        <w:jc w:val="center"/>
        <w:rPr>
          <w:rFonts w:ascii="Arial" w:hAnsi="Arial" w:cs="Arial"/>
        </w:rPr>
      </w:pPr>
      <w:r w:rsidRPr="00847FD2">
        <w:rPr>
          <w:noProof/>
        </w:rPr>
        <w:drawing>
          <wp:inline distT="0" distB="0" distL="0" distR="0" wp14:anchorId="703DE445" wp14:editId="112DFB68">
            <wp:extent cx="4400550" cy="24218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09058" cy="2426567"/>
                    </a:xfrm>
                    <a:prstGeom prst="rect">
                      <a:avLst/>
                    </a:prstGeom>
                  </pic:spPr>
                </pic:pic>
              </a:graphicData>
            </a:graphic>
          </wp:inline>
        </w:drawing>
      </w:r>
    </w:p>
    <w:p w14:paraId="5C4BA5C2" w14:textId="6B6AFC6A" w:rsidR="00A96AC7" w:rsidRPr="00847FD2" w:rsidRDefault="00332C91" w:rsidP="0061052E">
      <w:pPr>
        <w:spacing w:after="0" w:line="360" w:lineRule="auto"/>
        <w:rPr>
          <w:rFonts w:ascii="Arial" w:hAnsi="Arial" w:cs="Arial"/>
        </w:rPr>
      </w:pPr>
      <w:r w:rsidRPr="00847FD2">
        <w:rPr>
          <w:rFonts w:ascii="Arial" w:hAnsi="Arial" w:cs="Arial"/>
        </w:rPr>
        <w:t xml:space="preserve">Fig 8 - </w:t>
      </w:r>
      <w:r w:rsidR="00A96AC7" w:rsidRPr="00847FD2">
        <w:rPr>
          <w:rFonts w:ascii="Arial" w:hAnsi="Arial" w:cs="Arial"/>
        </w:rPr>
        <w:t>Power bases required to influence an individual’s behaviour at specific maturity levels</w:t>
      </w:r>
    </w:p>
    <w:p w14:paraId="6873652D" w14:textId="2DFD5C85" w:rsidR="00A96AC7" w:rsidRPr="00847FD2" w:rsidRDefault="00A96AC7" w:rsidP="0061052E">
      <w:pPr>
        <w:spacing w:after="0" w:line="360" w:lineRule="auto"/>
        <w:rPr>
          <w:rFonts w:ascii="Arial" w:hAnsi="Arial" w:cs="Arial"/>
        </w:rPr>
      </w:pPr>
    </w:p>
    <w:p w14:paraId="6BD326BE" w14:textId="00AB4BF6" w:rsidR="00A96AC7" w:rsidRPr="00847FD2" w:rsidRDefault="00A96AC7" w:rsidP="0061052E">
      <w:pPr>
        <w:spacing w:after="0" w:line="360" w:lineRule="auto"/>
        <w:rPr>
          <w:rFonts w:ascii="Arial" w:hAnsi="Arial" w:cs="Arial"/>
        </w:rPr>
      </w:pPr>
    </w:p>
    <w:p w14:paraId="468DCE32" w14:textId="5DA065FC" w:rsidR="00A96AC7" w:rsidRPr="00847FD2" w:rsidRDefault="00A96AC7" w:rsidP="0061052E">
      <w:pPr>
        <w:spacing w:after="0" w:line="360" w:lineRule="auto"/>
        <w:rPr>
          <w:rFonts w:ascii="Arial" w:hAnsi="Arial" w:cs="Arial"/>
        </w:rPr>
      </w:pPr>
    </w:p>
    <w:p w14:paraId="6D755008" w14:textId="26DCFFFF" w:rsidR="00A96AC7" w:rsidRPr="00847FD2" w:rsidRDefault="00A96AC7" w:rsidP="0061052E">
      <w:pPr>
        <w:spacing w:after="0" w:line="360" w:lineRule="auto"/>
        <w:rPr>
          <w:rFonts w:ascii="Arial" w:hAnsi="Arial" w:cs="Arial"/>
        </w:rPr>
      </w:pPr>
    </w:p>
    <w:p w14:paraId="0755A4A5" w14:textId="77777777" w:rsidR="00A96AC7" w:rsidRPr="00847FD2" w:rsidRDefault="00A96AC7" w:rsidP="0061052E">
      <w:pPr>
        <w:spacing w:after="0" w:line="360" w:lineRule="auto"/>
        <w:rPr>
          <w:rFonts w:ascii="Arial" w:hAnsi="Arial" w:cs="Arial"/>
        </w:rPr>
      </w:pPr>
    </w:p>
    <w:p w14:paraId="1BF36394" w14:textId="77777777" w:rsidR="00B86341" w:rsidRPr="00847FD2" w:rsidRDefault="00B86341" w:rsidP="0061052E">
      <w:pPr>
        <w:spacing w:after="0" w:line="360" w:lineRule="auto"/>
        <w:rPr>
          <w:rFonts w:ascii="Arial" w:hAnsi="Arial" w:cs="Arial"/>
        </w:rPr>
      </w:pPr>
      <w:bookmarkStart w:id="2" w:name="_Hlk46313869"/>
    </w:p>
    <w:p w14:paraId="4F4BC711" w14:textId="266836E7" w:rsidR="00A50CFF" w:rsidRPr="00847FD2" w:rsidRDefault="00A50CFF" w:rsidP="0061052E">
      <w:pPr>
        <w:spacing w:after="0" w:line="360" w:lineRule="auto"/>
        <w:rPr>
          <w:rFonts w:ascii="Arial" w:hAnsi="Arial" w:cs="Arial"/>
        </w:rPr>
      </w:pPr>
      <w:r w:rsidRPr="00847FD2">
        <w:rPr>
          <w:rFonts w:ascii="Arial" w:hAnsi="Arial" w:cs="Arial"/>
        </w:rPr>
        <w:t xml:space="preserve">Of course, there is never a full proof theory, there are also down fall is using situational Leadership - </w:t>
      </w:r>
    </w:p>
    <w:p w14:paraId="2920AA7F" w14:textId="77777777" w:rsidR="00A50CFF" w:rsidRPr="00847FD2" w:rsidRDefault="00A50CFF" w:rsidP="0061052E">
      <w:pPr>
        <w:spacing w:after="0" w:line="360" w:lineRule="auto"/>
        <w:rPr>
          <w:rFonts w:ascii="Arial" w:hAnsi="Arial" w:cs="Arial"/>
        </w:rPr>
      </w:pPr>
    </w:p>
    <w:p w14:paraId="6539A360" w14:textId="77777777" w:rsidR="00A50CFF" w:rsidRPr="00847FD2" w:rsidRDefault="00A50CFF" w:rsidP="0061052E">
      <w:pPr>
        <w:pStyle w:val="ListParagraph"/>
        <w:numPr>
          <w:ilvl w:val="0"/>
          <w:numId w:val="12"/>
        </w:numPr>
        <w:spacing w:after="0" w:line="360" w:lineRule="auto"/>
        <w:rPr>
          <w:rFonts w:ascii="Arial" w:hAnsi="Arial" w:cs="Arial"/>
        </w:rPr>
      </w:pPr>
      <w:r w:rsidRPr="00847FD2">
        <w:rPr>
          <w:rFonts w:ascii="Arial" w:hAnsi="Arial" w:cs="Arial"/>
          <w:b/>
          <w:bCs/>
        </w:rPr>
        <w:t>It tends to focus on immediate requirements than long term goal</w:t>
      </w:r>
      <w:r w:rsidRPr="00847FD2">
        <w:rPr>
          <w:rFonts w:ascii="Arial" w:hAnsi="Arial" w:cs="Arial"/>
        </w:rPr>
        <w:t xml:space="preserve"> - </w:t>
      </w:r>
    </w:p>
    <w:p w14:paraId="6F3D8086" w14:textId="77777777" w:rsidR="00A50CFF" w:rsidRPr="00847FD2" w:rsidRDefault="00A50CFF" w:rsidP="0061052E">
      <w:pPr>
        <w:pStyle w:val="ListParagraph"/>
        <w:spacing w:after="0" w:line="360" w:lineRule="auto"/>
        <w:rPr>
          <w:rFonts w:ascii="Arial" w:hAnsi="Arial" w:cs="Arial"/>
        </w:rPr>
      </w:pPr>
      <w:r w:rsidRPr="00847FD2">
        <w:rPr>
          <w:rFonts w:ascii="Arial" w:hAnsi="Arial" w:cs="Arial"/>
        </w:rPr>
        <w:t xml:space="preserve">Situational Leadership is based on meeting a need at that moment, which takes away the focus of long-term needs. If this is the case in all scenarios, then it will create issues as well affecting personal development </w:t>
      </w:r>
    </w:p>
    <w:p w14:paraId="25788F0A" w14:textId="4863C889" w:rsidR="00A50CFF" w:rsidRPr="00847FD2" w:rsidRDefault="00A50CFF" w:rsidP="0061052E">
      <w:pPr>
        <w:pStyle w:val="ListParagraph"/>
        <w:numPr>
          <w:ilvl w:val="0"/>
          <w:numId w:val="12"/>
        </w:numPr>
        <w:spacing w:after="0" w:line="360" w:lineRule="auto"/>
        <w:rPr>
          <w:rFonts w:ascii="Arial" w:hAnsi="Arial" w:cs="Arial"/>
        </w:rPr>
      </w:pPr>
      <w:r w:rsidRPr="00847FD2">
        <w:rPr>
          <w:rFonts w:ascii="Arial" w:hAnsi="Arial" w:cs="Arial"/>
          <w:b/>
          <w:bCs/>
        </w:rPr>
        <w:t xml:space="preserve">It is ineffective in </w:t>
      </w:r>
      <w:r w:rsidR="003D7545" w:rsidRPr="00847FD2">
        <w:rPr>
          <w:rFonts w:ascii="Arial" w:hAnsi="Arial" w:cs="Arial"/>
          <w:b/>
          <w:bCs/>
        </w:rPr>
        <w:t>task-oriented</w:t>
      </w:r>
      <w:r w:rsidRPr="00847FD2">
        <w:rPr>
          <w:rFonts w:ascii="Arial" w:hAnsi="Arial" w:cs="Arial"/>
          <w:b/>
          <w:bCs/>
        </w:rPr>
        <w:t xml:space="preserve"> jobs</w:t>
      </w:r>
      <w:r w:rsidRPr="00847FD2">
        <w:rPr>
          <w:rFonts w:ascii="Arial" w:hAnsi="Arial" w:cs="Arial"/>
        </w:rPr>
        <w:t xml:space="preserve"> – because it is flexible, this will cause problems in tasks that are based on rules, regulations etc – these are not flexible. </w:t>
      </w:r>
    </w:p>
    <w:p w14:paraId="1D143DF0" w14:textId="77777777" w:rsidR="00A50CFF" w:rsidRPr="00847FD2" w:rsidRDefault="00A50CFF" w:rsidP="0061052E">
      <w:pPr>
        <w:pStyle w:val="ListParagraph"/>
        <w:numPr>
          <w:ilvl w:val="0"/>
          <w:numId w:val="12"/>
        </w:numPr>
        <w:spacing w:after="0" w:line="360" w:lineRule="auto"/>
        <w:rPr>
          <w:rFonts w:ascii="Arial" w:hAnsi="Arial" w:cs="Arial"/>
        </w:rPr>
      </w:pPr>
      <w:r w:rsidRPr="00847FD2">
        <w:rPr>
          <w:rFonts w:ascii="Arial" w:hAnsi="Arial" w:cs="Arial"/>
          <w:b/>
          <w:bCs/>
        </w:rPr>
        <w:t>Hard to define maturity level</w:t>
      </w:r>
      <w:r w:rsidRPr="00847FD2">
        <w:rPr>
          <w:rFonts w:ascii="Arial" w:hAnsi="Arial" w:cs="Arial"/>
        </w:rPr>
        <w:t xml:space="preserve"> – there are 2 aspects, emotional and job maturity. You can be emotionally mature but not necessarily mature in their job and vice versa. It is not always easy to differentiate. </w:t>
      </w:r>
    </w:p>
    <w:p w14:paraId="2C98E8B8" w14:textId="77777777" w:rsidR="00A50CFF" w:rsidRPr="00847FD2" w:rsidRDefault="00A50CFF" w:rsidP="0061052E">
      <w:pPr>
        <w:pStyle w:val="ListParagraph"/>
        <w:numPr>
          <w:ilvl w:val="0"/>
          <w:numId w:val="12"/>
        </w:numPr>
        <w:spacing w:after="0" w:line="360" w:lineRule="auto"/>
        <w:rPr>
          <w:rFonts w:ascii="Arial" w:hAnsi="Arial" w:cs="Arial"/>
        </w:rPr>
      </w:pPr>
      <w:r w:rsidRPr="00847FD2">
        <w:rPr>
          <w:rFonts w:ascii="Arial" w:hAnsi="Arial" w:cs="Arial"/>
          <w:b/>
          <w:bCs/>
        </w:rPr>
        <w:t>Predominantly based on skill level of individual</w:t>
      </w:r>
      <w:r w:rsidRPr="00847FD2">
        <w:rPr>
          <w:rFonts w:ascii="Arial" w:hAnsi="Arial" w:cs="Arial"/>
        </w:rPr>
        <w:t xml:space="preserve"> – Because everyone has different attributes, what works for you does not necessarily work for someone else. Leadership may generalise but can be harmful.</w:t>
      </w:r>
    </w:p>
    <w:p w14:paraId="0124AE18" w14:textId="070EF4CB" w:rsidR="00A50CFF" w:rsidRPr="00847FD2" w:rsidRDefault="00A50CFF" w:rsidP="0061052E">
      <w:pPr>
        <w:pStyle w:val="ListParagraph"/>
        <w:numPr>
          <w:ilvl w:val="0"/>
          <w:numId w:val="12"/>
        </w:numPr>
        <w:spacing w:after="0" w:line="360" w:lineRule="auto"/>
        <w:rPr>
          <w:rFonts w:ascii="Arial" w:hAnsi="Arial" w:cs="Arial"/>
        </w:rPr>
      </w:pPr>
      <w:r w:rsidRPr="00847FD2">
        <w:rPr>
          <w:rFonts w:ascii="Arial" w:hAnsi="Arial" w:cs="Arial"/>
          <w:b/>
          <w:bCs/>
        </w:rPr>
        <w:t>It creates a dependency attitude within the company</w:t>
      </w:r>
      <w:r w:rsidRPr="00847FD2">
        <w:rPr>
          <w:rFonts w:ascii="Arial" w:hAnsi="Arial" w:cs="Arial"/>
        </w:rPr>
        <w:t xml:space="preserve"> – If will affect the working ethics in the team and cause chao if the leader leaves and you cannot replace them with someone with similar attributes. It will hamper development progress for the individuals as there is no structure in place. </w:t>
      </w:r>
    </w:p>
    <w:p w14:paraId="63D1BE0D" w14:textId="1FF97C37" w:rsidR="00A50CFF" w:rsidRPr="00847FD2" w:rsidRDefault="00A50CFF" w:rsidP="0061052E">
      <w:pPr>
        <w:pStyle w:val="ListParagraph"/>
        <w:numPr>
          <w:ilvl w:val="0"/>
          <w:numId w:val="12"/>
        </w:numPr>
        <w:spacing w:after="0" w:line="360" w:lineRule="auto"/>
        <w:rPr>
          <w:rFonts w:ascii="Arial" w:hAnsi="Arial" w:cs="Arial"/>
        </w:rPr>
      </w:pPr>
      <w:r w:rsidRPr="00847FD2">
        <w:rPr>
          <w:rFonts w:ascii="Arial" w:hAnsi="Arial" w:cs="Arial"/>
          <w:b/>
          <w:bCs/>
        </w:rPr>
        <w:t>Enough information is not provided for leaders to make informed</w:t>
      </w:r>
      <w:r w:rsidRPr="00847FD2">
        <w:rPr>
          <w:rFonts w:ascii="Arial" w:hAnsi="Arial" w:cs="Arial"/>
        </w:rPr>
        <w:t xml:space="preserve"> decision – Everyone has a unique style of </w:t>
      </w:r>
      <w:r w:rsidR="007557FC" w:rsidRPr="00847FD2">
        <w:rPr>
          <w:rFonts w:ascii="Arial" w:hAnsi="Arial" w:cs="Arial"/>
        </w:rPr>
        <w:t>learning;</w:t>
      </w:r>
      <w:r w:rsidRPr="00847FD2">
        <w:rPr>
          <w:rFonts w:ascii="Arial" w:hAnsi="Arial" w:cs="Arial"/>
        </w:rPr>
        <w:t xml:space="preserve"> you cannot really understand a different </w:t>
      </w:r>
      <w:r w:rsidR="007557FC" w:rsidRPr="00847FD2">
        <w:rPr>
          <w:rFonts w:ascii="Arial" w:hAnsi="Arial" w:cs="Arial"/>
        </w:rPr>
        <w:t>viewpoint</w:t>
      </w:r>
      <w:r w:rsidRPr="00847FD2">
        <w:rPr>
          <w:rFonts w:ascii="Arial" w:hAnsi="Arial" w:cs="Arial"/>
        </w:rPr>
        <w:t xml:space="preserve"> if </w:t>
      </w:r>
      <w:r w:rsidR="007557FC" w:rsidRPr="00847FD2">
        <w:rPr>
          <w:rFonts w:ascii="Arial" w:hAnsi="Arial" w:cs="Arial"/>
        </w:rPr>
        <w:t xml:space="preserve">it doesn’t apply to you. For example, Men, women are transgenders are different, with varying viewpoints, it will be easy for the leader to make mistakes in generalising what their needs are, which then becomes inappropriate to </w:t>
      </w:r>
      <w:proofErr w:type="gramStart"/>
      <w:r w:rsidR="007557FC" w:rsidRPr="00847FD2">
        <w:rPr>
          <w:rFonts w:ascii="Arial" w:hAnsi="Arial" w:cs="Arial"/>
        </w:rPr>
        <w:t>each individual’s</w:t>
      </w:r>
      <w:proofErr w:type="gramEnd"/>
      <w:r w:rsidR="007557FC" w:rsidRPr="00847FD2">
        <w:rPr>
          <w:rFonts w:ascii="Arial" w:hAnsi="Arial" w:cs="Arial"/>
        </w:rPr>
        <w:t xml:space="preserve"> needs. </w:t>
      </w:r>
    </w:p>
    <w:p w14:paraId="411F0792" w14:textId="104E19E0" w:rsidR="007557FC" w:rsidRPr="00847FD2" w:rsidRDefault="007557FC" w:rsidP="0061052E">
      <w:pPr>
        <w:pStyle w:val="ListParagraph"/>
        <w:numPr>
          <w:ilvl w:val="0"/>
          <w:numId w:val="12"/>
        </w:numPr>
        <w:spacing w:after="0" w:line="360" w:lineRule="auto"/>
        <w:rPr>
          <w:rFonts w:ascii="Arial" w:hAnsi="Arial" w:cs="Arial"/>
        </w:rPr>
      </w:pPr>
      <w:r w:rsidRPr="00847FD2">
        <w:rPr>
          <w:rFonts w:ascii="Arial" w:hAnsi="Arial" w:cs="Arial"/>
          <w:b/>
          <w:bCs/>
        </w:rPr>
        <w:t xml:space="preserve">Creates confusion within the organisation – </w:t>
      </w:r>
      <w:r w:rsidRPr="00847FD2">
        <w:rPr>
          <w:rFonts w:ascii="Arial" w:hAnsi="Arial" w:cs="Arial"/>
        </w:rPr>
        <w:t xml:space="preserve">As leaders shift their approach to each individual need, from telling to delegating – it will cause distrust from the employee, affecting their confidence. </w:t>
      </w:r>
    </w:p>
    <w:p w14:paraId="1F437221" w14:textId="107FDAAD" w:rsidR="008552AB" w:rsidRPr="00847FD2" w:rsidRDefault="008552AB" w:rsidP="0061052E">
      <w:pPr>
        <w:spacing w:after="0" w:line="360" w:lineRule="auto"/>
        <w:rPr>
          <w:rFonts w:ascii="Arial" w:hAnsi="Arial" w:cs="Arial"/>
        </w:rPr>
      </w:pPr>
    </w:p>
    <w:p w14:paraId="13F4D4F3" w14:textId="77777777" w:rsidR="008552AB" w:rsidRPr="00847FD2" w:rsidRDefault="008552AB" w:rsidP="0061052E">
      <w:pPr>
        <w:spacing w:after="0" w:line="360" w:lineRule="auto"/>
        <w:rPr>
          <w:rFonts w:ascii="Arial" w:hAnsi="Arial" w:cs="Arial"/>
        </w:rPr>
      </w:pPr>
    </w:p>
    <w:p w14:paraId="0FA3C319" w14:textId="7787FAB4" w:rsidR="003D7545" w:rsidRPr="00847FD2" w:rsidRDefault="003D7545" w:rsidP="0061052E">
      <w:pPr>
        <w:spacing w:after="0" w:line="360" w:lineRule="auto"/>
        <w:rPr>
          <w:rFonts w:ascii="Arial" w:hAnsi="Arial" w:cs="Arial"/>
        </w:rPr>
      </w:pPr>
    </w:p>
    <w:p w14:paraId="1B3A7D18" w14:textId="77777777" w:rsidR="00847FD2" w:rsidRPr="00847FD2" w:rsidRDefault="00847FD2" w:rsidP="0061052E">
      <w:pPr>
        <w:spacing w:after="0" w:line="360" w:lineRule="auto"/>
        <w:rPr>
          <w:rFonts w:ascii="Arial" w:hAnsi="Arial" w:cs="Arial"/>
          <w:b/>
          <w:bCs/>
        </w:rPr>
      </w:pPr>
    </w:p>
    <w:p w14:paraId="3114E774" w14:textId="77777777" w:rsidR="00847FD2" w:rsidRPr="00847FD2" w:rsidRDefault="00847FD2" w:rsidP="0061052E">
      <w:pPr>
        <w:spacing w:after="0" w:line="360" w:lineRule="auto"/>
        <w:rPr>
          <w:rFonts w:ascii="Arial" w:hAnsi="Arial" w:cs="Arial"/>
          <w:b/>
          <w:bCs/>
        </w:rPr>
      </w:pPr>
    </w:p>
    <w:p w14:paraId="40AB1676" w14:textId="77777777" w:rsidR="00847FD2" w:rsidRPr="00847FD2" w:rsidRDefault="00847FD2" w:rsidP="0061052E">
      <w:pPr>
        <w:spacing w:after="0" w:line="360" w:lineRule="auto"/>
        <w:rPr>
          <w:rFonts w:ascii="Arial" w:hAnsi="Arial" w:cs="Arial"/>
          <w:b/>
          <w:bCs/>
        </w:rPr>
      </w:pPr>
    </w:p>
    <w:p w14:paraId="7E7D0E5A" w14:textId="77777777" w:rsidR="00847FD2" w:rsidRPr="00847FD2" w:rsidRDefault="00847FD2" w:rsidP="0061052E">
      <w:pPr>
        <w:spacing w:after="0" w:line="360" w:lineRule="auto"/>
        <w:rPr>
          <w:rFonts w:ascii="Arial" w:hAnsi="Arial" w:cs="Arial"/>
          <w:b/>
          <w:bCs/>
        </w:rPr>
      </w:pPr>
    </w:p>
    <w:p w14:paraId="36A9C3F3" w14:textId="7E899098" w:rsidR="003D7545" w:rsidRPr="00847FD2" w:rsidRDefault="003D7545" w:rsidP="0061052E">
      <w:pPr>
        <w:spacing w:after="0" w:line="360" w:lineRule="auto"/>
        <w:rPr>
          <w:rFonts w:ascii="Arial" w:hAnsi="Arial" w:cs="Arial"/>
          <w:b/>
          <w:bCs/>
        </w:rPr>
      </w:pPr>
      <w:r w:rsidRPr="00847FD2">
        <w:rPr>
          <w:rFonts w:ascii="Arial" w:hAnsi="Arial" w:cs="Arial"/>
          <w:b/>
          <w:bCs/>
        </w:rPr>
        <w:lastRenderedPageBreak/>
        <w:t xml:space="preserve">Positive example of where the Hersey and </w:t>
      </w:r>
      <w:proofErr w:type="spellStart"/>
      <w:r w:rsidRPr="00847FD2">
        <w:rPr>
          <w:rFonts w:ascii="Arial" w:hAnsi="Arial" w:cs="Arial"/>
          <w:b/>
          <w:bCs/>
        </w:rPr>
        <w:t>Blanchards</w:t>
      </w:r>
      <w:proofErr w:type="spellEnd"/>
      <w:r w:rsidRPr="00847FD2">
        <w:rPr>
          <w:rFonts w:ascii="Arial" w:hAnsi="Arial" w:cs="Arial"/>
          <w:b/>
          <w:bCs/>
        </w:rPr>
        <w:t xml:space="preserve"> theory can work </w:t>
      </w:r>
    </w:p>
    <w:p w14:paraId="6F39F2C7" w14:textId="77777777" w:rsidR="003D7545" w:rsidRPr="00847FD2" w:rsidRDefault="003D7545" w:rsidP="0061052E">
      <w:pPr>
        <w:spacing w:after="0" w:line="360" w:lineRule="auto"/>
        <w:rPr>
          <w:rFonts w:ascii="Arial" w:hAnsi="Arial" w:cs="Arial"/>
        </w:rPr>
      </w:pPr>
    </w:p>
    <w:p w14:paraId="30D93459" w14:textId="58208335" w:rsidR="003D7545" w:rsidRPr="00847FD2" w:rsidRDefault="003D7545" w:rsidP="0061052E">
      <w:pPr>
        <w:spacing w:after="0" w:line="360" w:lineRule="auto"/>
        <w:rPr>
          <w:rFonts w:ascii="Arial" w:hAnsi="Arial" w:cs="Arial"/>
        </w:rPr>
      </w:pPr>
      <w:r w:rsidRPr="00847FD2">
        <w:rPr>
          <w:rFonts w:ascii="Arial" w:hAnsi="Arial" w:cs="Arial"/>
        </w:rPr>
        <w:t xml:space="preserve">Expressing values and beliefs in the workplace can be risky territory, (DWF Law, 2015), as an Employment Tribunal had to address a conflict between 2 colleagues who had differing beliefs (fig </w:t>
      </w:r>
      <w:r w:rsidR="00C642D2">
        <w:rPr>
          <w:rFonts w:ascii="Arial" w:hAnsi="Arial" w:cs="Arial"/>
        </w:rPr>
        <w:t>9</w:t>
      </w:r>
      <w:r w:rsidRPr="00847FD2">
        <w:rPr>
          <w:rFonts w:ascii="Arial" w:hAnsi="Arial" w:cs="Arial"/>
        </w:rPr>
        <w:t xml:space="preserve">). </w:t>
      </w:r>
    </w:p>
    <w:p w14:paraId="17BA17B2" w14:textId="5C403EB0" w:rsidR="003D7545" w:rsidRPr="00847FD2" w:rsidRDefault="003D7545" w:rsidP="00C642D2">
      <w:pPr>
        <w:spacing w:after="0" w:line="360" w:lineRule="auto"/>
        <w:jc w:val="center"/>
        <w:rPr>
          <w:rFonts w:ascii="Arial" w:hAnsi="Arial" w:cs="Arial"/>
        </w:rPr>
      </w:pPr>
      <w:r w:rsidRPr="00847FD2">
        <w:rPr>
          <w:rFonts w:ascii="Arial" w:hAnsi="Arial" w:cs="Arial"/>
          <w:noProof/>
        </w:rPr>
        <w:drawing>
          <wp:inline distT="0" distB="0" distL="0" distR="0" wp14:anchorId="3F575190" wp14:editId="13E0E27F">
            <wp:extent cx="5731510" cy="30130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13075"/>
                    </a:xfrm>
                    <a:prstGeom prst="rect">
                      <a:avLst/>
                    </a:prstGeom>
                  </pic:spPr>
                </pic:pic>
              </a:graphicData>
            </a:graphic>
          </wp:inline>
        </w:drawing>
      </w:r>
    </w:p>
    <w:p w14:paraId="592BC794" w14:textId="5C1EB19A" w:rsidR="003D7545" w:rsidRPr="00847FD2" w:rsidRDefault="003D7545" w:rsidP="00C642D2">
      <w:pPr>
        <w:spacing w:after="0" w:line="360" w:lineRule="auto"/>
        <w:jc w:val="center"/>
        <w:rPr>
          <w:rFonts w:ascii="Arial" w:hAnsi="Arial" w:cs="Arial"/>
        </w:rPr>
      </w:pPr>
      <w:r w:rsidRPr="00847FD2">
        <w:rPr>
          <w:rFonts w:ascii="Arial" w:hAnsi="Arial" w:cs="Arial"/>
        </w:rPr>
        <w:t xml:space="preserve">Fig </w:t>
      </w:r>
      <w:r w:rsidR="00C642D2">
        <w:rPr>
          <w:rFonts w:ascii="Arial" w:hAnsi="Arial" w:cs="Arial"/>
        </w:rPr>
        <w:t>9</w:t>
      </w:r>
    </w:p>
    <w:p w14:paraId="7F945047" w14:textId="77777777" w:rsidR="003D7545" w:rsidRPr="00847FD2" w:rsidRDefault="003D7545"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The company dismissed the employee for viewing her belief in her faith, but the employment tribunal found the claimant to being unfairly dismissed for expressing her religious beliefs. </w:t>
      </w:r>
    </w:p>
    <w:p w14:paraId="77D8B9FD" w14:textId="77777777" w:rsidR="003D7545" w:rsidRPr="00847FD2" w:rsidRDefault="003D7545"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 xml:space="preserve">The Judgement made is based on common sense, however it demonstrates that there is a fine line between in sharing your beliefs and imposing them on others. As an employer, they must be aware that in the workplace, sharing private life conversation are part and parcel of the everyday workplace. </w:t>
      </w:r>
    </w:p>
    <w:p w14:paraId="50640509" w14:textId="77777777" w:rsidR="003D7545" w:rsidRPr="00847FD2" w:rsidRDefault="003D7545" w:rsidP="0061052E">
      <w:pPr>
        <w:spacing w:after="0" w:line="360" w:lineRule="auto"/>
        <w:rPr>
          <w:rFonts w:ascii="Arial" w:hAnsi="Arial" w:cs="Arial"/>
          <w:color w:val="000000"/>
          <w:shd w:val="clear" w:color="auto" w:fill="FFFFFF"/>
        </w:rPr>
      </w:pPr>
    </w:p>
    <w:p w14:paraId="28221A4A" w14:textId="2919B703" w:rsidR="003D7545" w:rsidRPr="00847FD2" w:rsidRDefault="003D7545" w:rsidP="0061052E">
      <w:pPr>
        <w:spacing w:after="0" w:line="360" w:lineRule="auto"/>
        <w:rPr>
          <w:rFonts w:ascii="Arial" w:hAnsi="Arial" w:cs="Arial"/>
          <w:color w:val="000000"/>
          <w:shd w:val="clear" w:color="auto" w:fill="FFFFFF"/>
        </w:rPr>
      </w:pPr>
      <w:r w:rsidRPr="00847FD2">
        <w:rPr>
          <w:rFonts w:ascii="Arial" w:hAnsi="Arial" w:cs="Arial"/>
          <w:color w:val="000000"/>
          <w:shd w:val="clear" w:color="auto" w:fill="FFFFFF"/>
        </w:rPr>
        <w:t>The employer rather than ignoring the claimant, they should have explained the situation, by saying how this conversation was distressing to LP, and not to either involve themselves in this type of subject from then on or discuss outside the workplace. But either way this situation could have been avoided by being sensitivity to both parties involves. This is where Situational Leadership can be the best role to implement.</w:t>
      </w:r>
    </w:p>
    <w:p w14:paraId="5A8EB33F" w14:textId="2F7F6AD4" w:rsidR="00847FD2" w:rsidRPr="00847FD2" w:rsidRDefault="00847FD2" w:rsidP="0061052E">
      <w:pPr>
        <w:spacing w:after="0" w:line="360" w:lineRule="auto"/>
        <w:rPr>
          <w:rFonts w:ascii="Arial" w:hAnsi="Arial" w:cs="Arial"/>
          <w:color w:val="000000"/>
          <w:shd w:val="clear" w:color="auto" w:fill="FFFFFF"/>
        </w:rPr>
      </w:pPr>
    </w:p>
    <w:p w14:paraId="463212EB" w14:textId="0A0C9B4A" w:rsidR="00847FD2" w:rsidRPr="00847FD2" w:rsidRDefault="00847FD2" w:rsidP="0061052E">
      <w:pPr>
        <w:spacing w:after="0" w:line="360" w:lineRule="auto"/>
        <w:rPr>
          <w:rFonts w:ascii="Arial" w:hAnsi="Arial" w:cs="Arial"/>
          <w:color w:val="000000"/>
          <w:shd w:val="clear" w:color="auto" w:fill="FFFFFF"/>
        </w:rPr>
      </w:pPr>
    </w:p>
    <w:p w14:paraId="20AE1829" w14:textId="51E1B22A" w:rsidR="00847FD2" w:rsidRPr="00847FD2" w:rsidRDefault="00847FD2" w:rsidP="0061052E">
      <w:pPr>
        <w:spacing w:after="0" w:line="360" w:lineRule="auto"/>
        <w:rPr>
          <w:rFonts w:ascii="Arial" w:hAnsi="Arial" w:cs="Arial"/>
          <w:color w:val="000000"/>
          <w:shd w:val="clear" w:color="auto" w:fill="FFFFFF"/>
        </w:rPr>
      </w:pPr>
    </w:p>
    <w:p w14:paraId="5A7CC3DB" w14:textId="7F729726" w:rsidR="00847FD2" w:rsidRPr="00847FD2" w:rsidRDefault="00847FD2" w:rsidP="0061052E">
      <w:pPr>
        <w:spacing w:after="0" w:line="360" w:lineRule="auto"/>
        <w:rPr>
          <w:rFonts w:ascii="Arial" w:hAnsi="Arial" w:cs="Arial"/>
          <w:color w:val="000000"/>
          <w:shd w:val="clear" w:color="auto" w:fill="FFFFFF"/>
        </w:rPr>
      </w:pPr>
    </w:p>
    <w:p w14:paraId="6A1D90E7" w14:textId="0B4CD0C0" w:rsidR="00847FD2" w:rsidRPr="00847FD2" w:rsidRDefault="00847FD2" w:rsidP="0061052E">
      <w:pPr>
        <w:spacing w:after="0" w:line="360" w:lineRule="auto"/>
        <w:rPr>
          <w:rFonts w:ascii="Arial" w:hAnsi="Arial" w:cs="Arial"/>
          <w:color w:val="000000"/>
          <w:shd w:val="clear" w:color="auto" w:fill="FFFFFF"/>
        </w:rPr>
      </w:pPr>
    </w:p>
    <w:p w14:paraId="1CF11FA2" w14:textId="77777777" w:rsidR="00847FD2" w:rsidRPr="00847FD2" w:rsidRDefault="00847FD2" w:rsidP="0061052E">
      <w:pPr>
        <w:spacing w:after="0" w:line="360" w:lineRule="auto"/>
        <w:rPr>
          <w:rFonts w:ascii="Arial" w:hAnsi="Arial" w:cs="Arial"/>
          <w:color w:val="000000"/>
          <w:shd w:val="clear" w:color="auto" w:fill="FFFFFF"/>
        </w:rPr>
      </w:pPr>
    </w:p>
    <w:p w14:paraId="6685AA0A" w14:textId="77777777" w:rsidR="003D7545" w:rsidRPr="00847FD2" w:rsidRDefault="003D7545" w:rsidP="0061052E">
      <w:pPr>
        <w:spacing w:after="0" w:line="360" w:lineRule="auto"/>
        <w:rPr>
          <w:rFonts w:ascii="Arial" w:hAnsi="Arial" w:cs="Arial"/>
        </w:rPr>
      </w:pPr>
    </w:p>
    <w:p w14:paraId="25FDF5AD" w14:textId="77777777" w:rsidR="00B86341" w:rsidRPr="00847FD2" w:rsidRDefault="00B86341" w:rsidP="0061052E">
      <w:pPr>
        <w:spacing w:after="0" w:line="360" w:lineRule="auto"/>
        <w:rPr>
          <w:rFonts w:ascii="Arial" w:hAnsi="Arial" w:cs="Arial"/>
        </w:rPr>
      </w:pPr>
    </w:p>
    <w:p w14:paraId="01EF5367" w14:textId="5C2CF3A0" w:rsidR="00646193" w:rsidRPr="00847FD2" w:rsidRDefault="00A94ADA" w:rsidP="0061052E">
      <w:pPr>
        <w:spacing w:after="0" w:line="360" w:lineRule="auto"/>
        <w:rPr>
          <w:rFonts w:ascii="Arial" w:hAnsi="Arial" w:cs="Arial"/>
          <w:b/>
          <w:bCs/>
        </w:rPr>
      </w:pPr>
      <w:r w:rsidRPr="00847FD2">
        <w:rPr>
          <w:rFonts w:ascii="Arial" w:hAnsi="Arial" w:cs="Arial"/>
          <w:b/>
          <w:bCs/>
        </w:rPr>
        <w:t>5.</w:t>
      </w:r>
      <w:r w:rsidR="003D7545" w:rsidRPr="00847FD2">
        <w:rPr>
          <w:rFonts w:ascii="Arial" w:hAnsi="Arial" w:cs="Arial"/>
          <w:b/>
          <w:bCs/>
        </w:rPr>
        <w:t>3</w:t>
      </w:r>
      <w:r w:rsidRPr="00847FD2">
        <w:rPr>
          <w:rFonts w:ascii="Arial" w:hAnsi="Arial" w:cs="Arial"/>
          <w:b/>
          <w:bCs/>
        </w:rPr>
        <w:t xml:space="preserve"> </w:t>
      </w:r>
      <w:r w:rsidR="00646193" w:rsidRPr="00847FD2">
        <w:rPr>
          <w:rFonts w:ascii="Arial" w:hAnsi="Arial" w:cs="Arial"/>
          <w:b/>
          <w:bCs/>
        </w:rPr>
        <w:t xml:space="preserve">Example of </w:t>
      </w:r>
      <w:r w:rsidRPr="00847FD2">
        <w:rPr>
          <w:rFonts w:ascii="Arial" w:hAnsi="Arial" w:cs="Arial"/>
          <w:b/>
          <w:bCs/>
        </w:rPr>
        <w:t>Hersey</w:t>
      </w:r>
      <w:r w:rsidR="00C642D2">
        <w:rPr>
          <w:rFonts w:ascii="Arial" w:hAnsi="Arial" w:cs="Arial"/>
          <w:b/>
          <w:bCs/>
        </w:rPr>
        <w:t>’</w:t>
      </w:r>
      <w:r w:rsidRPr="00847FD2">
        <w:rPr>
          <w:rFonts w:ascii="Arial" w:hAnsi="Arial" w:cs="Arial"/>
          <w:b/>
          <w:bCs/>
        </w:rPr>
        <w:t>s and Blanchard</w:t>
      </w:r>
      <w:r w:rsidR="00C642D2">
        <w:rPr>
          <w:rFonts w:ascii="Arial" w:hAnsi="Arial" w:cs="Arial"/>
          <w:b/>
          <w:bCs/>
        </w:rPr>
        <w:t>’</w:t>
      </w:r>
      <w:r w:rsidRPr="00847FD2">
        <w:rPr>
          <w:rFonts w:ascii="Arial" w:hAnsi="Arial" w:cs="Arial"/>
          <w:b/>
          <w:bCs/>
        </w:rPr>
        <w:t xml:space="preserve">s in an organisation </w:t>
      </w:r>
      <w:r w:rsidR="00646193" w:rsidRPr="00847FD2">
        <w:rPr>
          <w:rFonts w:ascii="Arial" w:hAnsi="Arial" w:cs="Arial"/>
          <w:b/>
          <w:bCs/>
        </w:rPr>
        <w:t xml:space="preserve">– </w:t>
      </w:r>
    </w:p>
    <w:p w14:paraId="0E7CAF6F" w14:textId="77777777" w:rsidR="00A94ADA" w:rsidRPr="00847FD2" w:rsidRDefault="00A94ADA" w:rsidP="0061052E">
      <w:pPr>
        <w:spacing w:after="0" w:line="360" w:lineRule="auto"/>
        <w:rPr>
          <w:rFonts w:ascii="Arial" w:hAnsi="Arial" w:cs="Arial"/>
        </w:rPr>
      </w:pPr>
    </w:p>
    <w:p w14:paraId="555F4AB8" w14:textId="23A9AE03" w:rsidR="00646193" w:rsidRPr="00847FD2" w:rsidRDefault="00646193" w:rsidP="0061052E">
      <w:pPr>
        <w:spacing w:after="0" w:line="360" w:lineRule="auto"/>
        <w:rPr>
          <w:rFonts w:ascii="Arial" w:hAnsi="Arial" w:cs="Arial"/>
        </w:rPr>
      </w:pPr>
      <w:proofErr w:type="spellStart"/>
      <w:r w:rsidRPr="00847FD2">
        <w:rPr>
          <w:rFonts w:ascii="Arial" w:hAnsi="Arial" w:cs="Arial"/>
        </w:rPr>
        <w:t>Laidslaw</w:t>
      </w:r>
      <w:proofErr w:type="spellEnd"/>
      <w:r w:rsidRPr="00847FD2">
        <w:rPr>
          <w:rFonts w:ascii="Arial" w:hAnsi="Arial" w:cs="Arial"/>
        </w:rPr>
        <w:t xml:space="preserve"> </w:t>
      </w:r>
      <w:r w:rsidRPr="00C642D2">
        <w:rPr>
          <w:rFonts w:ascii="Arial" w:hAnsi="Arial" w:cs="Arial"/>
        </w:rPr>
        <w:t>school trust have recruited 3 HR administrators</w:t>
      </w:r>
      <w:r w:rsidR="00C642D2">
        <w:rPr>
          <w:rFonts w:ascii="Arial" w:hAnsi="Arial" w:cs="Arial"/>
        </w:rPr>
        <w:t xml:space="preserve"> (Laidlaw School Trust, HR Specification, HR Administrator, 2020)</w:t>
      </w:r>
      <w:r w:rsidR="006B35D9" w:rsidRPr="00C642D2">
        <w:rPr>
          <w:rFonts w:ascii="Arial" w:hAnsi="Arial" w:cs="Arial"/>
        </w:rPr>
        <w:t xml:space="preserve"> appendix</w:t>
      </w:r>
      <w:r w:rsidR="009D72E8" w:rsidRPr="00C642D2">
        <w:rPr>
          <w:rFonts w:ascii="Arial" w:hAnsi="Arial" w:cs="Arial"/>
        </w:rPr>
        <w:t xml:space="preserve"> 1</w:t>
      </w:r>
      <w:r w:rsidR="006B35D9" w:rsidRPr="00C642D2">
        <w:rPr>
          <w:rFonts w:ascii="Arial" w:hAnsi="Arial" w:cs="Arial"/>
        </w:rPr>
        <w:t xml:space="preserve"> </w:t>
      </w:r>
      <w:r w:rsidR="00A94ADA" w:rsidRPr="00C642D2">
        <w:rPr>
          <w:rFonts w:ascii="Arial" w:hAnsi="Arial" w:cs="Arial"/>
        </w:rPr>
        <w:t>–</w:t>
      </w:r>
      <w:r w:rsidRPr="00847FD2">
        <w:rPr>
          <w:rFonts w:ascii="Arial" w:hAnsi="Arial" w:cs="Arial"/>
        </w:rPr>
        <w:t xml:space="preserve"> </w:t>
      </w:r>
    </w:p>
    <w:p w14:paraId="608B3A40" w14:textId="77777777" w:rsidR="00A94ADA" w:rsidRPr="00847FD2" w:rsidRDefault="00A94ADA" w:rsidP="0061052E">
      <w:pPr>
        <w:spacing w:after="0" w:line="360" w:lineRule="auto"/>
        <w:rPr>
          <w:rFonts w:ascii="Arial" w:hAnsi="Arial" w:cs="Arial"/>
        </w:rPr>
      </w:pPr>
    </w:p>
    <w:p w14:paraId="43C24671" w14:textId="77777777" w:rsidR="00646193" w:rsidRPr="00847FD2" w:rsidRDefault="00646193" w:rsidP="0061052E">
      <w:pPr>
        <w:pStyle w:val="ListParagraph"/>
        <w:numPr>
          <w:ilvl w:val="0"/>
          <w:numId w:val="9"/>
        </w:numPr>
        <w:spacing w:after="0" w:line="360" w:lineRule="auto"/>
        <w:ind w:left="357" w:hanging="357"/>
        <w:rPr>
          <w:rFonts w:ascii="Arial" w:hAnsi="Arial" w:cs="Arial"/>
        </w:rPr>
      </w:pPr>
      <w:r w:rsidRPr="00847FD2">
        <w:rPr>
          <w:rFonts w:ascii="Arial" w:hAnsi="Arial" w:cs="Arial"/>
        </w:rPr>
        <w:t xml:space="preserve">Apprentice, ex Student of Laidlaw </w:t>
      </w:r>
    </w:p>
    <w:p w14:paraId="0F15467A" w14:textId="77777777" w:rsidR="00646193" w:rsidRPr="00847FD2" w:rsidRDefault="00646193" w:rsidP="0061052E">
      <w:pPr>
        <w:pStyle w:val="ListParagraph"/>
        <w:numPr>
          <w:ilvl w:val="0"/>
          <w:numId w:val="9"/>
        </w:numPr>
        <w:spacing w:after="0" w:line="360" w:lineRule="auto"/>
        <w:ind w:left="357" w:hanging="357"/>
        <w:rPr>
          <w:rFonts w:ascii="Arial" w:hAnsi="Arial" w:cs="Arial"/>
        </w:rPr>
      </w:pPr>
      <w:r w:rsidRPr="00847FD2">
        <w:rPr>
          <w:rFonts w:ascii="Arial" w:hAnsi="Arial" w:cs="Arial"/>
        </w:rPr>
        <w:t>Recent Graduate, has 1-year work experience</w:t>
      </w:r>
    </w:p>
    <w:p w14:paraId="0AE0196B" w14:textId="5691115A" w:rsidR="00646193" w:rsidRPr="00847FD2" w:rsidRDefault="00646193" w:rsidP="0061052E">
      <w:pPr>
        <w:pStyle w:val="ListParagraph"/>
        <w:numPr>
          <w:ilvl w:val="0"/>
          <w:numId w:val="9"/>
        </w:numPr>
        <w:spacing w:after="0" w:line="360" w:lineRule="auto"/>
        <w:ind w:left="357" w:hanging="357"/>
        <w:rPr>
          <w:rFonts w:ascii="Arial" w:hAnsi="Arial" w:cs="Arial"/>
        </w:rPr>
      </w:pPr>
      <w:r w:rsidRPr="00847FD2">
        <w:rPr>
          <w:rFonts w:ascii="Arial" w:hAnsi="Arial" w:cs="Arial"/>
        </w:rPr>
        <w:t>Experienced - Has 5 years’ experience in HR admin</w:t>
      </w:r>
    </w:p>
    <w:p w14:paraId="16538A95" w14:textId="77777777" w:rsidR="001F0E0F" w:rsidRPr="00847FD2" w:rsidRDefault="001F0E0F" w:rsidP="0061052E">
      <w:pPr>
        <w:pStyle w:val="ListParagraph"/>
        <w:spacing w:after="0" w:line="360" w:lineRule="auto"/>
        <w:ind w:left="714"/>
        <w:rPr>
          <w:rFonts w:ascii="Arial" w:hAnsi="Arial" w:cs="Arial"/>
        </w:rPr>
      </w:pPr>
    </w:p>
    <w:p w14:paraId="6BAA14E1" w14:textId="4CFEC0F2" w:rsidR="00646193" w:rsidRPr="00847FD2" w:rsidRDefault="00646193" w:rsidP="0061052E">
      <w:pPr>
        <w:spacing w:after="0" w:line="360" w:lineRule="auto"/>
        <w:rPr>
          <w:rFonts w:ascii="Arial" w:hAnsi="Arial" w:cs="Arial"/>
        </w:rPr>
      </w:pPr>
      <w:r w:rsidRPr="00847FD2">
        <w:rPr>
          <w:rFonts w:ascii="Arial" w:hAnsi="Arial" w:cs="Arial"/>
        </w:rPr>
        <w:t>How does each employee maturity level compare with the job specification? (table 1)</w:t>
      </w:r>
      <w:bookmarkEnd w:id="2"/>
      <w:r w:rsidRPr="00847FD2">
        <w:rPr>
          <w:rFonts w:ascii="Arial" w:hAnsi="Arial" w:cs="Arial"/>
        </w:rPr>
        <w:t xml:space="preserve">.   </w:t>
      </w:r>
    </w:p>
    <w:p w14:paraId="643CE6AB" w14:textId="42169436" w:rsidR="00D44D22" w:rsidRPr="00847FD2" w:rsidRDefault="00D44D22" w:rsidP="0061052E">
      <w:pPr>
        <w:spacing w:after="0" w:line="360" w:lineRule="auto"/>
        <w:rPr>
          <w:rFonts w:ascii="Arial" w:hAnsi="Arial" w:cs="Arial"/>
        </w:rPr>
      </w:pPr>
      <w:r w:rsidRPr="00847FD2">
        <w:rPr>
          <w:rFonts w:ascii="Arial" w:hAnsi="Arial" w:cs="Arial"/>
        </w:rPr>
        <w:t>Which tasks can be allocated to each employee, dependent on experience and maturity (</w:t>
      </w:r>
      <w:r w:rsidR="00830B91" w:rsidRPr="00847FD2">
        <w:rPr>
          <w:rFonts w:ascii="Arial" w:hAnsi="Arial" w:cs="Arial"/>
        </w:rPr>
        <w:t>Appendix</w:t>
      </w:r>
      <w:r w:rsidRPr="00847FD2">
        <w:rPr>
          <w:rFonts w:ascii="Arial" w:hAnsi="Arial" w:cs="Arial"/>
        </w:rPr>
        <w:t xml:space="preserve"> </w:t>
      </w:r>
      <w:r w:rsidR="00830B91" w:rsidRPr="00847FD2">
        <w:rPr>
          <w:rFonts w:ascii="Arial" w:hAnsi="Arial" w:cs="Arial"/>
        </w:rPr>
        <w:t>2</w:t>
      </w:r>
      <w:r w:rsidRPr="00847FD2">
        <w:rPr>
          <w:rFonts w:ascii="Arial" w:hAnsi="Arial" w:cs="Arial"/>
        </w:rPr>
        <w:t>)</w:t>
      </w:r>
    </w:p>
    <w:p w14:paraId="5394DA29" w14:textId="77777777" w:rsidR="001F0E0F" w:rsidRPr="00847FD2" w:rsidRDefault="001F0E0F" w:rsidP="0061052E">
      <w:pPr>
        <w:spacing w:after="0" w:line="360" w:lineRule="auto"/>
        <w:rPr>
          <w:rFonts w:ascii="Arial" w:hAnsi="Arial" w:cs="Arial"/>
        </w:rPr>
      </w:pPr>
    </w:p>
    <w:p w14:paraId="318C0988" w14:textId="5D5655FA" w:rsidR="00B86341" w:rsidRPr="00847FD2" w:rsidRDefault="00B86341" w:rsidP="0061052E">
      <w:pPr>
        <w:spacing w:after="0" w:line="360" w:lineRule="auto"/>
        <w:rPr>
          <w:rFonts w:ascii="Arial" w:hAnsi="Arial" w:cs="Arial"/>
        </w:rPr>
      </w:pPr>
      <w:r w:rsidRPr="00847FD2">
        <w:rPr>
          <w:rFonts w:ascii="Arial" w:hAnsi="Arial" w:cs="Arial"/>
        </w:rPr>
        <w:t xml:space="preserve">On face value the </w:t>
      </w:r>
      <w:r w:rsidR="00D44D22" w:rsidRPr="00847FD2">
        <w:rPr>
          <w:rFonts w:ascii="Arial" w:hAnsi="Arial" w:cs="Arial"/>
        </w:rPr>
        <w:t>leader</w:t>
      </w:r>
      <w:r w:rsidRPr="00847FD2">
        <w:rPr>
          <w:rFonts w:ascii="Arial" w:hAnsi="Arial" w:cs="Arial"/>
        </w:rPr>
        <w:t xml:space="preserve"> can allocate tasks to employees in accordance to their experience. But there are potentials in all employees, some need more nurturing</w:t>
      </w:r>
      <w:r w:rsidR="00C76575" w:rsidRPr="00847FD2">
        <w:rPr>
          <w:rFonts w:ascii="Arial" w:hAnsi="Arial" w:cs="Arial"/>
        </w:rPr>
        <w:t>, some prefer democratic, softer approach</w:t>
      </w:r>
      <w:r w:rsidRPr="00847FD2">
        <w:rPr>
          <w:rFonts w:ascii="Arial" w:hAnsi="Arial" w:cs="Arial"/>
        </w:rPr>
        <w:t xml:space="preserve"> and some prefer </w:t>
      </w:r>
      <w:r w:rsidR="00C76575" w:rsidRPr="00847FD2">
        <w:rPr>
          <w:rFonts w:ascii="Arial" w:hAnsi="Arial" w:cs="Arial"/>
        </w:rPr>
        <w:t xml:space="preserve">autocratic </w:t>
      </w:r>
      <w:r w:rsidRPr="00847FD2">
        <w:rPr>
          <w:rFonts w:ascii="Arial" w:hAnsi="Arial" w:cs="Arial"/>
        </w:rPr>
        <w:t>approach.</w:t>
      </w:r>
      <w:r w:rsidR="00C76575" w:rsidRPr="00847FD2">
        <w:rPr>
          <w:rFonts w:ascii="Arial" w:hAnsi="Arial" w:cs="Arial"/>
        </w:rPr>
        <w:t xml:space="preserve"> Leaders</w:t>
      </w:r>
      <w:r w:rsidRPr="00847FD2">
        <w:rPr>
          <w:rFonts w:ascii="Arial" w:hAnsi="Arial" w:cs="Arial"/>
        </w:rPr>
        <w:t xml:space="preserve"> must also </w:t>
      </w:r>
      <w:r w:rsidR="00D44D22" w:rsidRPr="00847FD2">
        <w:rPr>
          <w:rFonts w:ascii="Arial" w:hAnsi="Arial" w:cs="Arial"/>
        </w:rPr>
        <w:t xml:space="preserve">develop their competences, by seeing their potential or lack of. By knowing </w:t>
      </w:r>
      <w:r w:rsidR="001F0E0F" w:rsidRPr="00847FD2">
        <w:rPr>
          <w:rFonts w:ascii="Arial" w:hAnsi="Arial" w:cs="Arial"/>
        </w:rPr>
        <w:t>employees’</w:t>
      </w:r>
      <w:r w:rsidR="00D44D22" w:rsidRPr="00847FD2">
        <w:rPr>
          <w:rFonts w:ascii="Arial" w:hAnsi="Arial" w:cs="Arial"/>
        </w:rPr>
        <w:t xml:space="preserve"> strengths and weakness, only then can leaders implement training needs, </w:t>
      </w:r>
      <w:r w:rsidR="00C76575" w:rsidRPr="00847FD2">
        <w:rPr>
          <w:rFonts w:ascii="Arial" w:hAnsi="Arial" w:cs="Arial"/>
        </w:rPr>
        <w:t xml:space="preserve">provide </w:t>
      </w:r>
      <w:r w:rsidR="00D44D22" w:rsidRPr="00847FD2">
        <w:rPr>
          <w:rFonts w:ascii="Arial" w:hAnsi="Arial" w:cs="Arial"/>
        </w:rPr>
        <w:t xml:space="preserve">encouragement which </w:t>
      </w:r>
      <w:r w:rsidR="00C76575" w:rsidRPr="00847FD2">
        <w:rPr>
          <w:rFonts w:ascii="Arial" w:hAnsi="Arial" w:cs="Arial"/>
        </w:rPr>
        <w:t xml:space="preserve">enables </w:t>
      </w:r>
      <w:r w:rsidR="00D44D22" w:rsidRPr="00847FD2">
        <w:rPr>
          <w:rFonts w:ascii="Arial" w:hAnsi="Arial" w:cs="Arial"/>
        </w:rPr>
        <w:t>employees</w:t>
      </w:r>
      <w:r w:rsidR="00C76575" w:rsidRPr="00847FD2">
        <w:rPr>
          <w:rFonts w:ascii="Arial" w:hAnsi="Arial" w:cs="Arial"/>
        </w:rPr>
        <w:t xml:space="preserve"> to have a </w:t>
      </w:r>
      <w:r w:rsidR="00D44D22" w:rsidRPr="00847FD2">
        <w:rPr>
          <w:rFonts w:ascii="Arial" w:hAnsi="Arial" w:cs="Arial"/>
        </w:rPr>
        <w:t xml:space="preserve">wider job satisfaction. </w:t>
      </w:r>
      <w:r w:rsidRPr="00847FD2">
        <w:rPr>
          <w:rFonts w:ascii="Arial" w:hAnsi="Arial" w:cs="Arial"/>
        </w:rPr>
        <w:t xml:space="preserve">Leaders must have the ability and willingness to use any of the 4 leadership styles when needed. </w:t>
      </w:r>
    </w:p>
    <w:p w14:paraId="75EB5905" w14:textId="77777777" w:rsidR="00B86341" w:rsidRPr="00847FD2" w:rsidRDefault="00B86341" w:rsidP="0061052E">
      <w:pPr>
        <w:spacing w:after="0" w:line="360" w:lineRule="auto"/>
        <w:rPr>
          <w:rFonts w:ascii="Arial" w:hAnsi="Arial" w:cs="Arial"/>
        </w:rPr>
      </w:pPr>
    </w:p>
    <w:p w14:paraId="679FDAAB" w14:textId="77777777" w:rsidR="000A60EA" w:rsidRDefault="000A60EA" w:rsidP="0061052E">
      <w:pPr>
        <w:spacing w:after="0" w:line="360" w:lineRule="auto"/>
        <w:rPr>
          <w:rFonts w:ascii="Arial" w:hAnsi="Arial" w:cs="Arial"/>
        </w:rPr>
        <w:sectPr w:rsidR="000A60EA" w:rsidSect="000A60EA">
          <w:footerReference w:type="default" r:id="rId20"/>
          <w:pgSz w:w="11906" w:h="16838"/>
          <w:pgMar w:top="1440" w:right="1440" w:bottom="1440" w:left="1440" w:header="709" w:footer="709" w:gutter="0"/>
          <w:cols w:space="708"/>
          <w:docGrid w:linePitch="360"/>
        </w:sectPr>
      </w:pPr>
    </w:p>
    <w:p w14:paraId="175BC7E9" w14:textId="07447096" w:rsidR="00B86341" w:rsidRPr="00847FD2" w:rsidRDefault="00B86341" w:rsidP="0061052E">
      <w:pPr>
        <w:spacing w:after="0" w:line="360" w:lineRule="auto"/>
        <w:rPr>
          <w:rFonts w:ascii="Arial" w:hAnsi="Arial" w:cs="Arial"/>
        </w:rPr>
      </w:pPr>
    </w:p>
    <w:p w14:paraId="31C8F128" w14:textId="3B7B7651" w:rsidR="00315C87" w:rsidRPr="00847FD2" w:rsidRDefault="00A94ADA" w:rsidP="0061052E">
      <w:pPr>
        <w:spacing w:after="0" w:line="360" w:lineRule="auto"/>
        <w:rPr>
          <w:rFonts w:ascii="Arial" w:hAnsi="Arial" w:cs="Arial"/>
          <w:color w:val="3A3A3A"/>
          <w:shd w:val="clear" w:color="auto" w:fill="FFFFFF"/>
        </w:rPr>
      </w:pPr>
      <w:r w:rsidRPr="00847FD2">
        <w:rPr>
          <w:rFonts w:ascii="Arial" w:hAnsi="Arial" w:cs="Arial"/>
          <w:noProof/>
        </w:rPr>
        <w:drawing>
          <wp:inline distT="0" distB="0" distL="0" distR="0" wp14:anchorId="068B4906" wp14:editId="5D47D7A6">
            <wp:extent cx="8162925" cy="501600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209718" cy="5044759"/>
                    </a:xfrm>
                    <a:prstGeom prst="rect">
                      <a:avLst/>
                    </a:prstGeom>
                  </pic:spPr>
                </pic:pic>
              </a:graphicData>
            </a:graphic>
          </wp:inline>
        </w:drawing>
      </w:r>
      <w:r w:rsidR="00315C87" w:rsidRPr="00847FD2">
        <w:rPr>
          <w:rFonts w:ascii="Arial" w:hAnsi="Arial" w:cs="Arial"/>
          <w:color w:val="3A3A3A"/>
          <w:shd w:val="clear" w:color="auto" w:fill="FFFFFF"/>
        </w:rPr>
        <w:t xml:space="preserve"> </w:t>
      </w:r>
    </w:p>
    <w:p w14:paraId="119445DF" w14:textId="7CE9D623" w:rsidR="00315C87" w:rsidRPr="00847FD2" w:rsidRDefault="00315C87" w:rsidP="0061052E">
      <w:pPr>
        <w:spacing w:after="0" w:line="360" w:lineRule="auto"/>
        <w:rPr>
          <w:rFonts w:ascii="Arial" w:hAnsi="Arial" w:cs="Arial"/>
          <w:color w:val="3A3A3A"/>
          <w:shd w:val="clear" w:color="auto" w:fill="FFFFFF"/>
        </w:rPr>
      </w:pPr>
      <w:r w:rsidRPr="00847FD2">
        <w:rPr>
          <w:rFonts w:ascii="Arial" w:hAnsi="Arial" w:cs="Arial"/>
          <w:color w:val="3A3A3A"/>
          <w:shd w:val="clear" w:color="auto" w:fill="FFFFFF"/>
        </w:rPr>
        <w:t>Table 1</w:t>
      </w:r>
    </w:p>
    <w:p w14:paraId="00494825" w14:textId="31BB4EFA" w:rsidR="00315C87" w:rsidRPr="00847FD2" w:rsidRDefault="00A94ADA" w:rsidP="0061052E">
      <w:pPr>
        <w:spacing w:after="0" w:line="360" w:lineRule="auto"/>
        <w:rPr>
          <w:rFonts w:ascii="Arial" w:hAnsi="Arial" w:cs="Arial"/>
          <w:color w:val="3A3A3A"/>
          <w:shd w:val="clear" w:color="auto" w:fill="FFFFFF"/>
        </w:rPr>
      </w:pPr>
      <w:r w:rsidRPr="00847FD2">
        <w:rPr>
          <w:rFonts w:ascii="Arial" w:hAnsi="Arial" w:cs="Arial"/>
          <w:noProof/>
        </w:rPr>
        <w:lastRenderedPageBreak/>
        <w:drawing>
          <wp:inline distT="0" distB="0" distL="0" distR="0" wp14:anchorId="79D19A12" wp14:editId="3EF8D00A">
            <wp:extent cx="8096250" cy="339325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124988" cy="3405300"/>
                    </a:xfrm>
                    <a:prstGeom prst="rect">
                      <a:avLst/>
                    </a:prstGeom>
                  </pic:spPr>
                </pic:pic>
              </a:graphicData>
            </a:graphic>
          </wp:inline>
        </w:drawing>
      </w:r>
    </w:p>
    <w:p w14:paraId="0A77B9B2" w14:textId="319B383A" w:rsidR="00646193" w:rsidRPr="00847FD2" w:rsidRDefault="00315C87" w:rsidP="0061052E">
      <w:pPr>
        <w:spacing w:after="0" w:line="360" w:lineRule="auto"/>
        <w:rPr>
          <w:rFonts w:ascii="Arial" w:hAnsi="Arial" w:cs="Arial"/>
        </w:rPr>
      </w:pPr>
      <w:r w:rsidRPr="00847FD2">
        <w:rPr>
          <w:rFonts w:ascii="Arial" w:hAnsi="Arial" w:cs="Arial"/>
          <w:color w:val="3A3A3A"/>
          <w:shd w:val="clear" w:color="auto" w:fill="FFFFFF"/>
        </w:rPr>
        <w:t>Table 1 (</w:t>
      </w:r>
      <w:proofErr w:type="spellStart"/>
      <w:r w:rsidRPr="00847FD2">
        <w:rPr>
          <w:rFonts w:ascii="Arial" w:hAnsi="Arial" w:cs="Arial"/>
          <w:color w:val="3A3A3A"/>
          <w:shd w:val="clear" w:color="auto" w:fill="FFFFFF"/>
        </w:rPr>
        <w:t>cont</w:t>
      </w:r>
      <w:proofErr w:type="spellEnd"/>
      <w:r w:rsidRPr="00847FD2">
        <w:rPr>
          <w:rFonts w:ascii="Arial" w:hAnsi="Arial" w:cs="Arial"/>
          <w:color w:val="3A3A3A"/>
          <w:shd w:val="clear" w:color="auto" w:fill="FFFFFF"/>
        </w:rPr>
        <w:t>)</w:t>
      </w:r>
    </w:p>
    <w:p w14:paraId="63EC80F9" w14:textId="77777777" w:rsidR="0061052E" w:rsidRPr="00847FD2" w:rsidRDefault="0061052E" w:rsidP="0061052E">
      <w:pPr>
        <w:spacing w:after="0" w:line="360" w:lineRule="auto"/>
        <w:rPr>
          <w:rFonts w:ascii="Arial" w:hAnsi="Arial" w:cs="Arial"/>
        </w:rPr>
      </w:pPr>
      <w:r w:rsidRPr="00847FD2">
        <w:rPr>
          <w:rFonts w:ascii="Arial" w:hAnsi="Arial" w:cs="Arial"/>
        </w:rPr>
        <w:br w:type="page"/>
      </w:r>
    </w:p>
    <w:p w14:paraId="007E379A" w14:textId="77777777" w:rsidR="0061052E" w:rsidRPr="00847FD2" w:rsidRDefault="0061052E" w:rsidP="0061052E">
      <w:pPr>
        <w:spacing w:after="0" w:line="360" w:lineRule="auto"/>
        <w:rPr>
          <w:rFonts w:ascii="Arial" w:hAnsi="Arial" w:cs="Arial"/>
        </w:rPr>
        <w:sectPr w:rsidR="0061052E" w:rsidRPr="00847FD2" w:rsidSect="009C7860">
          <w:pgSz w:w="16838" w:h="11906" w:orient="landscape"/>
          <w:pgMar w:top="1440" w:right="1440" w:bottom="1440" w:left="1440" w:header="709" w:footer="709" w:gutter="0"/>
          <w:cols w:space="708"/>
          <w:docGrid w:linePitch="360"/>
        </w:sectPr>
      </w:pPr>
    </w:p>
    <w:p w14:paraId="6591A002" w14:textId="031CBCA8" w:rsidR="0036677B" w:rsidRPr="00847FD2" w:rsidRDefault="00115F41" w:rsidP="0061052E">
      <w:pPr>
        <w:spacing w:after="0" w:line="360" w:lineRule="auto"/>
        <w:rPr>
          <w:rFonts w:ascii="Arial" w:hAnsi="Arial" w:cs="Arial"/>
        </w:rPr>
      </w:pPr>
      <w:r w:rsidRPr="00847FD2">
        <w:rPr>
          <w:rFonts w:ascii="Arial" w:hAnsi="Arial" w:cs="Arial"/>
        </w:rPr>
        <w:lastRenderedPageBreak/>
        <w:t xml:space="preserve">On reflection the situational leadership theory </w:t>
      </w:r>
      <w:r w:rsidR="00447AE3" w:rsidRPr="00847FD2">
        <w:rPr>
          <w:rFonts w:ascii="Arial" w:hAnsi="Arial" w:cs="Arial"/>
        </w:rPr>
        <w:t>is</w:t>
      </w:r>
      <w:r w:rsidR="00B6340D" w:rsidRPr="00847FD2">
        <w:rPr>
          <w:rFonts w:ascii="Arial" w:hAnsi="Arial" w:cs="Arial"/>
        </w:rPr>
        <w:t xml:space="preserve"> only as good as the </w:t>
      </w:r>
      <w:r w:rsidR="00B13F19" w:rsidRPr="00847FD2">
        <w:rPr>
          <w:rFonts w:ascii="Arial" w:hAnsi="Arial" w:cs="Arial"/>
        </w:rPr>
        <w:t>leader’s</w:t>
      </w:r>
      <w:r w:rsidR="00B41898" w:rsidRPr="00847FD2">
        <w:rPr>
          <w:rFonts w:ascii="Arial" w:hAnsi="Arial" w:cs="Arial"/>
        </w:rPr>
        <w:t xml:space="preserve"> </w:t>
      </w:r>
      <w:r w:rsidR="00B6340D" w:rsidRPr="00847FD2">
        <w:rPr>
          <w:rFonts w:ascii="Arial" w:hAnsi="Arial" w:cs="Arial"/>
        </w:rPr>
        <w:t>skills in question.</w:t>
      </w:r>
      <w:r w:rsidR="00B41898" w:rsidRPr="00847FD2">
        <w:rPr>
          <w:rFonts w:ascii="Arial" w:hAnsi="Arial" w:cs="Arial"/>
        </w:rPr>
        <w:t xml:space="preserve"> </w:t>
      </w:r>
      <w:r w:rsidR="00385754" w:rsidRPr="00847FD2">
        <w:rPr>
          <w:rFonts w:ascii="Arial" w:hAnsi="Arial" w:cs="Arial"/>
        </w:rPr>
        <w:t xml:space="preserve">You cannot apply this method in all aspects as you would create problems, i.e. if you assign a task from experience HR to Graduate, without training in place , then the Graduate will be feeling frustrated and will not trust the leader. Because Situational leadership takes into consideration of its current task and delegates it to the most practical person, it is assuming that the person has the skills required, but in table 1 – this is not </w:t>
      </w:r>
      <w:r w:rsidR="0061052E" w:rsidRPr="00847FD2">
        <w:rPr>
          <w:rFonts w:ascii="Arial" w:hAnsi="Arial" w:cs="Arial"/>
        </w:rPr>
        <w:t>necessarily</w:t>
      </w:r>
      <w:r w:rsidR="00385754" w:rsidRPr="00847FD2">
        <w:rPr>
          <w:rFonts w:ascii="Arial" w:hAnsi="Arial" w:cs="Arial"/>
        </w:rPr>
        <w:t xml:space="preserve"> the case. This theory is commonly used as it takes into account </w:t>
      </w:r>
      <w:r w:rsidR="0061052E" w:rsidRPr="00847FD2">
        <w:rPr>
          <w:rFonts w:ascii="Arial" w:hAnsi="Arial" w:cs="Arial"/>
        </w:rPr>
        <w:t>real-time processes, thinking on your feet., t</w:t>
      </w:r>
      <w:r w:rsidR="00B41898" w:rsidRPr="00847FD2">
        <w:rPr>
          <w:rFonts w:ascii="Arial" w:hAnsi="Arial" w:cs="Arial"/>
        </w:rPr>
        <w:t>his is why it is still widely used, as it does work but organisations should not implement this fully but incorporate s</w:t>
      </w:r>
      <w:r w:rsidR="00447AE3" w:rsidRPr="00847FD2">
        <w:rPr>
          <w:rFonts w:ascii="Arial" w:hAnsi="Arial" w:cs="Arial"/>
        </w:rPr>
        <w:t>trategic methods</w:t>
      </w:r>
      <w:r w:rsidR="00B41898" w:rsidRPr="00847FD2">
        <w:rPr>
          <w:rFonts w:ascii="Arial" w:hAnsi="Arial" w:cs="Arial"/>
        </w:rPr>
        <w:t xml:space="preserve"> </w:t>
      </w:r>
      <w:r w:rsidR="00447AE3" w:rsidRPr="00847FD2">
        <w:rPr>
          <w:rFonts w:ascii="Arial" w:hAnsi="Arial" w:cs="Arial"/>
        </w:rPr>
        <w:t xml:space="preserve">first and use situational leadership as </w:t>
      </w:r>
      <w:r w:rsidR="00B41898" w:rsidRPr="00847FD2">
        <w:rPr>
          <w:rFonts w:ascii="Arial" w:hAnsi="Arial" w:cs="Arial"/>
        </w:rPr>
        <w:t xml:space="preserve">and when required. </w:t>
      </w:r>
      <w:r w:rsidR="00447AE3" w:rsidRPr="00847FD2">
        <w:rPr>
          <w:rFonts w:ascii="Arial" w:hAnsi="Arial" w:cs="Arial"/>
        </w:rPr>
        <w:t xml:space="preserve"> </w:t>
      </w:r>
      <w:r w:rsidR="00B41898" w:rsidRPr="00847FD2">
        <w:rPr>
          <w:rFonts w:ascii="Arial" w:hAnsi="Arial" w:cs="Arial"/>
        </w:rPr>
        <w:t xml:space="preserve"> All organisations have different aims and </w:t>
      </w:r>
      <w:r w:rsidR="0061052E" w:rsidRPr="00847FD2">
        <w:rPr>
          <w:rFonts w:ascii="Arial" w:hAnsi="Arial" w:cs="Arial"/>
        </w:rPr>
        <w:t>objectives and</w:t>
      </w:r>
      <w:r w:rsidR="00B41898" w:rsidRPr="00847FD2">
        <w:rPr>
          <w:rFonts w:ascii="Arial" w:hAnsi="Arial" w:cs="Arial"/>
        </w:rPr>
        <w:t xml:space="preserve"> should be </w:t>
      </w:r>
      <w:r w:rsidR="009C7860" w:rsidRPr="00847FD2">
        <w:rPr>
          <w:rFonts w:ascii="Arial" w:hAnsi="Arial" w:cs="Arial"/>
        </w:rPr>
        <w:t>run with</w:t>
      </w:r>
      <w:r w:rsidR="00B41898" w:rsidRPr="00847FD2">
        <w:rPr>
          <w:rFonts w:ascii="Arial" w:hAnsi="Arial" w:cs="Arial"/>
        </w:rPr>
        <w:t xml:space="preserve"> incorporating the different leadership styles they require </w:t>
      </w:r>
      <w:r w:rsidR="008552AB" w:rsidRPr="00847FD2">
        <w:rPr>
          <w:rFonts w:ascii="Arial" w:hAnsi="Arial" w:cs="Arial"/>
        </w:rPr>
        <w:t>to run</w:t>
      </w:r>
      <w:r w:rsidR="00B41898" w:rsidRPr="00847FD2">
        <w:rPr>
          <w:rFonts w:ascii="Arial" w:hAnsi="Arial" w:cs="Arial"/>
        </w:rPr>
        <w:t xml:space="preserve"> their business smoothly</w:t>
      </w:r>
      <w:r w:rsidR="0036677B" w:rsidRPr="00847FD2">
        <w:rPr>
          <w:rFonts w:ascii="Arial" w:hAnsi="Arial" w:cs="Arial"/>
        </w:rPr>
        <w:t>.</w:t>
      </w:r>
    </w:p>
    <w:p w14:paraId="5F74C7C2" w14:textId="77777777" w:rsidR="0061052E" w:rsidRPr="00847FD2" w:rsidRDefault="0061052E" w:rsidP="0061052E">
      <w:pPr>
        <w:spacing w:after="0" w:line="360" w:lineRule="auto"/>
        <w:rPr>
          <w:rFonts w:ascii="Arial" w:hAnsi="Arial" w:cs="Arial"/>
        </w:rPr>
      </w:pPr>
    </w:p>
    <w:p w14:paraId="6CABFB87" w14:textId="5F70BD17" w:rsidR="0036677B" w:rsidRPr="00847FD2" w:rsidRDefault="0036677B" w:rsidP="0061052E">
      <w:pPr>
        <w:spacing w:after="0" w:line="360" w:lineRule="auto"/>
        <w:rPr>
          <w:rFonts w:ascii="Arial" w:hAnsi="Arial" w:cs="Arial"/>
        </w:rPr>
      </w:pPr>
      <w:r w:rsidRPr="00847FD2">
        <w:rPr>
          <w:rFonts w:ascii="Arial" w:hAnsi="Arial" w:cs="Arial"/>
        </w:rPr>
        <w:t xml:space="preserve">As an organisation you will never be able to satisfy everyone’s need for progression/ support etc, all companies will have disgruntle employees, for example “trust Pilot” </w:t>
      </w:r>
      <w:r w:rsidR="009C7860" w:rsidRPr="00847FD2">
        <w:rPr>
          <w:rFonts w:ascii="Arial" w:hAnsi="Arial" w:cs="Arial"/>
        </w:rPr>
        <w:t xml:space="preserve"> (</w:t>
      </w:r>
      <w:r w:rsidR="008552AB" w:rsidRPr="00847FD2">
        <w:rPr>
          <w:rFonts w:ascii="Arial" w:hAnsi="Arial" w:cs="Arial"/>
        </w:rPr>
        <w:t>Indeed.com</w:t>
      </w:r>
      <w:r w:rsidR="009C7860" w:rsidRPr="00847FD2">
        <w:rPr>
          <w:rFonts w:ascii="Arial" w:hAnsi="Arial" w:cs="Arial"/>
        </w:rPr>
        <w:t>, 2020) are</w:t>
      </w:r>
      <w:r w:rsidRPr="00847FD2">
        <w:rPr>
          <w:rFonts w:ascii="Arial" w:hAnsi="Arial" w:cs="Arial"/>
        </w:rPr>
        <w:t xml:space="preserve"> well known for company review</w:t>
      </w:r>
      <w:r w:rsidR="009C7860" w:rsidRPr="00847FD2">
        <w:rPr>
          <w:rFonts w:ascii="Arial" w:hAnsi="Arial" w:cs="Arial"/>
        </w:rPr>
        <w:t>s</w:t>
      </w:r>
      <w:r w:rsidRPr="00847FD2">
        <w:rPr>
          <w:rFonts w:ascii="Arial" w:hAnsi="Arial" w:cs="Arial"/>
        </w:rPr>
        <w:t xml:space="preserve"> worldwide, </w:t>
      </w:r>
      <w:r w:rsidR="009C7860" w:rsidRPr="00847FD2">
        <w:rPr>
          <w:rFonts w:ascii="Arial" w:hAnsi="Arial" w:cs="Arial"/>
        </w:rPr>
        <w:t>up to</w:t>
      </w:r>
      <w:r w:rsidRPr="00847FD2">
        <w:rPr>
          <w:rFonts w:ascii="Arial" w:hAnsi="Arial" w:cs="Arial"/>
        </w:rPr>
        <w:t xml:space="preserve"> 1 million reviews are posted every month.</w:t>
      </w:r>
      <w:r w:rsidR="009C7860" w:rsidRPr="00847FD2">
        <w:rPr>
          <w:rFonts w:ascii="Arial" w:hAnsi="Arial" w:cs="Arial"/>
        </w:rPr>
        <w:t xml:space="preserve"> </w:t>
      </w:r>
      <w:r w:rsidRPr="00847FD2">
        <w:rPr>
          <w:rFonts w:ascii="Arial" w:hAnsi="Arial" w:cs="Arial"/>
        </w:rPr>
        <w:t>You would imagine</w:t>
      </w:r>
      <w:r w:rsidR="009C7860" w:rsidRPr="00847FD2">
        <w:rPr>
          <w:rFonts w:ascii="Arial" w:hAnsi="Arial" w:cs="Arial"/>
        </w:rPr>
        <w:t>,</w:t>
      </w:r>
      <w:r w:rsidRPr="00847FD2">
        <w:rPr>
          <w:rFonts w:ascii="Arial" w:hAnsi="Arial" w:cs="Arial"/>
        </w:rPr>
        <w:t xml:space="preserve"> seeing as they collect data regarding company reviews, they would have a great leadership management system in place</w:t>
      </w:r>
      <w:r w:rsidR="009C7860" w:rsidRPr="00847FD2">
        <w:rPr>
          <w:rFonts w:ascii="Arial" w:hAnsi="Arial" w:cs="Arial"/>
        </w:rPr>
        <w:t xml:space="preserve"> (Appendix</w:t>
      </w:r>
      <w:r w:rsidR="008552AB" w:rsidRPr="00847FD2">
        <w:rPr>
          <w:rFonts w:ascii="Arial" w:hAnsi="Arial" w:cs="Arial"/>
        </w:rPr>
        <w:t xml:space="preserve"> 3</w:t>
      </w:r>
      <w:r w:rsidR="009C7860" w:rsidRPr="00847FD2">
        <w:rPr>
          <w:rFonts w:ascii="Arial" w:hAnsi="Arial" w:cs="Arial"/>
        </w:rPr>
        <w:t>), saying that this only based on 19 reviews, clearly not enough to make an adequate judgement</w:t>
      </w:r>
      <w:r w:rsidR="00DD4C48" w:rsidRPr="00847FD2">
        <w:rPr>
          <w:rFonts w:ascii="Arial" w:hAnsi="Arial" w:cs="Arial"/>
        </w:rPr>
        <w:t xml:space="preserve"> – fig </w:t>
      </w:r>
      <w:r w:rsidR="00C642D2">
        <w:rPr>
          <w:rFonts w:ascii="Arial" w:hAnsi="Arial" w:cs="Arial"/>
        </w:rPr>
        <w:t>10</w:t>
      </w:r>
      <w:r w:rsidR="009C7860" w:rsidRPr="00847FD2">
        <w:rPr>
          <w:rFonts w:ascii="Arial" w:hAnsi="Arial" w:cs="Arial"/>
        </w:rPr>
        <w:t xml:space="preserve">. </w:t>
      </w:r>
    </w:p>
    <w:p w14:paraId="44BC76C2" w14:textId="0D9E2E8B" w:rsidR="009C7860" w:rsidRPr="00847FD2" w:rsidRDefault="009C7860" w:rsidP="0061052E">
      <w:pPr>
        <w:spacing w:after="0" w:line="360" w:lineRule="auto"/>
        <w:rPr>
          <w:rFonts w:ascii="Arial" w:hAnsi="Arial" w:cs="Arial"/>
        </w:rPr>
      </w:pPr>
    </w:p>
    <w:p w14:paraId="3A6FF831" w14:textId="2124AD69" w:rsidR="009C7860" w:rsidRPr="00847FD2" w:rsidRDefault="009C7860" w:rsidP="00C642D2">
      <w:pPr>
        <w:spacing w:after="0" w:line="360" w:lineRule="auto"/>
        <w:jc w:val="center"/>
        <w:rPr>
          <w:rFonts w:ascii="Arial" w:hAnsi="Arial" w:cs="Arial"/>
        </w:rPr>
      </w:pPr>
      <w:r w:rsidRPr="00847FD2">
        <w:rPr>
          <w:rFonts w:ascii="Arial" w:hAnsi="Arial" w:cs="Arial"/>
          <w:noProof/>
        </w:rPr>
        <w:lastRenderedPageBreak/>
        <w:drawing>
          <wp:inline distT="0" distB="0" distL="0" distR="0" wp14:anchorId="03D454FD" wp14:editId="5D791CB9">
            <wp:extent cx="4438650" cy="3827880"/>
            <wp:effectExtent l="0" t="0" r="0" b="127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51611" cy="3839057"/>
                    </a:xfrm>
                    <a:prstGeom prst="rect">
                      <a:avLst/>
                    </a:prstGeom>
                  </pic:spPr>
                </pic:pic>
              </a:graphicData>
            </a:graphic>
          </wp:inline>
        </w:drawing>
      </w:r>
      <w:r w:rsidRPr="00847FD2">
        <w:rPr>
          <w:rFonts w:ascii="Arial" w:hAnsi="Arial" w:cs="Arial"/>
          <w:noProof/>
        </w:rPr>
        <w:drawing>
          <wp:inline distT="0" distB="0" distL="0" distR="0" wp14:anchorId="6EFCAAD7" wp14:editId="6E32FFDA">
            <wp:extent cx="4581525" cy="1420750"/>
            <wp:effectExtent l="0" t="0" r="0"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02612" cy="1427289"/>
                    </a:xfrm>
                    <a:prstGeom prst="rect">
                      <a:avLst/>
                    </a:prstGeom>
                  </pic:spPr>
                </pic:pic>
              </a:graphicData>
            </a:graphic>
          </wp:inline>
        </w:drawing>
      </w:r>
    </w:p>
    <w:p w14:paraId="086C3668" w14:textId="38D7CE52" w:rsidR="00DD4C48" w:rsidRPr="00847FD2" w:rsidRDefault="00DD4C48" w:rsidP="00C642D2">
      <w:pPr>
        <w:spacing w:after="0" w:line="360" w:lineRule="auto"/>
        <w:jc w:val="center"/>
        <w:rPr>
          <w:rFonts w:ascii="Arial" w:hAnsi="Arial" w:cs="Arial"/>
        </w:rPr>
      </w:pPr>
      <w:r w:rsidRPr="00847FD2">
        <w:rPr>
          <w:rFonts w:ascii="Arial" w:hAnsi="Arial" w:cs="Arial"/>
        </w:rPr>
        <w:t xml:space="preserve">Fig </w:t>
      </w:r>
      <w:r w:rsidR="00C642D2">
        <w:rPr>
          <w:rFonts w:ascii="Arial" w:hAnsi="Arial" w:cs="Arial"/>
        </w:rPr>
        <w:t>10</w:t>
      </w:r>
    </w:p>
    <w:p w14:paraId="5935A2CB" w14:textId="28FCF53A" w:rsidR="009C7860" w:rsidRPr="00847FD2" w:rsidRDefault="00DD4C48" w:rsidP="0061052E">
      <w:pPr>
        <w:spacing w:after="0" w:line="360" w:lineRule="auto"/>
        <w:rPr>
          <w:rFonts w:ascii="Arial" w:hAnsi="Arial" w:cs="Arial"/>
        </w:rPr>
      </w:pPr>
      <w:r w:rsidRPr="00847FD2">
        <w:rPr>
          <w:rFonts w:ascii="Arial" w:hAnsi="Arial" w:cs="Arial"/>
        </w:rPr>
        <w:br w:type="page"/>
      </w:r>
    </w:p>
    <w:p w14:paraId="6F5D423C" w14:textId="77777777" w:rsidR="00486A62" w:rsidRPr="00847FD2" w:rsidRDefault="00486A62" w:rsidP="0061052E">
      <w:pPr>
        <w:pStyle w:val="ListParagraph"/>
        <w:numPr>
          <w:ilvl w:val="0"/>
          <w:numId w:val="15"/>
        </w:numPr>
        <w:spacing w:after="0" w:line="360" w:lineRule="auto"/>
        <w:rPr>
          <w:rFonts w:ascii="Arial" w:hAnsi="Arial" w:cs="Arial"/>
        </w:rPr>
        <w:sectPr w:rsidR="00486A62" w:rsidRPr="00847FD2">
          <w:pgSz w:w="11906" w:h="16838"/>
          <w:pgMar w:top="1440" w:right="1440" w:bottom="1440" w:left="1440" w:header="708" w:footer="708" w:gutter="0"/>
          <w:cols w:space="708"/>
          <w:docGrid w:linePitch="360"/>
        </w:sectPr>
      </w:pPr>
    </w:p>
    <w:p w14:paraId="090E9F0B" w14:textId="74FF1B36" w:rsidR="00461F0D" w:rsidRPr="00847FD2" w:rsidRDefault="0061052E" w:rsidP="0061052E">
      <w:pPr>
        <w:pStyle w:val="ListParagraph"/>
        <w:numPr>
          <w:ilvl w:val="0"/>
          <w:numId w:val="15"/>
        </w:numPr>
        <w:spacing w:after="0" w:line="360" w:lineRule="auto"/>
        <w:rPr>
          <w:rFonts w:ascii="Arial" w:hAnsi="Arial" w:cs="Arial"/>
          <w:b/>
          <w:bCs/>
        </w:rPr>
      </w:pPr>
      <w:r w:rsidRPr="00847FD2">
        <w:rPr>
          <w:rFonts w:ascii="Arial" w:hAnsi="Arial" w:cs="Arial"/>
          <w:b/>
          <w:bCs/>
        </w:rPr>
        <w:lastRenderedPageBreak/>
        <w:t>How I have developed my critical thinking</w:t>
      </w:r>
    </w:p>
    <w:p w14:paraId="79C3E551" w14:textId="77777777" w:rsidR="00932E05" w:rsidRPr="00847FD2" w:rsidRDefault="00932E05" w:rsidP="00932E05">
      <w:pPr>
        <w:pStyle w:val="ListParagraph"/>
        <w:spacing w:after="0" w:line="360" w:lineRule="auto"/>
        <w:ind w:left="1080"/>
        <w:rPr>
          <w:rFonts w:ascii="Arial" w:hAnsi="Arial" w:cs="Arial"/>
          <w:b/>
          <w:bCs/>
        </w:rPr>
      </w:pPr>
    </w:p>
    <w:p w14:paraId="2127AAA5" w14:textId="42A3EFD2" w:rsidR="00486A62" w:rsidRPr="00847FD2" w:rsidRDefault="00F04A4A" w:rsidP="00BE4537">
      <w:pPr>
        <w:spacing w:after="0" w:line="360" w:lineRule="auto"/>
        <w:rPr>
          <w:rFonts w:ascii="Arial" w:hAnsi="Arial" w:cs="Arial"/>
        </w:rPr>
      </w:pPr>
      <w:r w:rsidRPr="00847FD2">
        <w:rPr>
          <w:rFonts w:ascii="Arial" w:hAnsi="Arial" w:cs="Arial"/>
        </w:rPr>
        <w:t xml:space="preserve">Why </w:t>
      </w:r>
      <w:r w:rsidR="00932E05" w:rsidRPr="00847FD2">
        <w:rPr>
          <w:rFonts w:ascii="Arial" w:hAnsi="Arial" w:cs="Arial"/>
        </w:rPr>
        <w:t xml:space="preserve">develop </w:t>
      </w:r>
      <w:r w:rsidRPr="00847FD2">
        <w:rPr>
          <w:rFonts w:ascii="Arial" w:hAnsi="Arial" w:cs="Arial"/>
        </w:rPr>
        <w:t xml:space="preserve">critical thinking skills? According to </w:t>
      </w:r>
      <w:r w:rsidR="00932E05" w:rsidRPr="00847FD2">
        <w:rPr>
          <w:rFonts w:ascii="Arial" w:hAnsi="Arial" w:cs="Arial"/>
        </w:rPr>
        <w:t xml:space="preserve">Berlet, G (2014) </w:t>
      </w:r>
      <w:r w:rsidRPr="00847FD2">
        <w:rPr>
          <w:rFonts w:ascii="Arial" w:hAnsi="Arial" w:cs="Arial"/>
        </w:rPr>
        <w:t xml:space="preserve">educational systems poorly apply </w:t>
      </w:r>
      <w:r w:rsidR="00932E05" w:rsidRPr="00847FD2">
        <w:rPr>
          <w:rFonts w:ascii="Arial" w:hAnsi="Arial" w:cs="Arial"/>
        </w:rPr>
        <w:t>c</w:t>
      </w:r>
      <w:r w:rsidRPr="00847FD2">
        <w:rPr>
          <w:rFonts w:ascii="Arial" w:hAnsi="Arial" w:cs="Arial"/>
        </w:rPr>
        <w:t xml:space="preserve">ritical thinking to students, because of </w:t>
      </w:r>
      <w:r w:rsidR="00336A62" w:rsidRPr="00847FD2">
        <w:rPr>
          <w:rFonts w:ascii="Arial" w:hAnsi="Arial" w:cs="Arial"/>
        </w:rPr>
        <w:t>this ideology</w:t>
      </w:r>
      <w:r w:rsidR="00932E05" w:rsidRPr="00847FD2">
        <w:rPr>
          <w:rFonts w:ascii="Arial" w:hAnsi="Arial" w:cs="Arial"/>
        </w:rPr>
        <w:t xml:space="preserve"> are formed rather than information. A</w:t>
      </w:r>
      <w:r w:rsidRPr="00847FD2">
        <w:rPr>
          <w:rFonts w:ascii="Arial" w:hAnsi="Arial" w:cs="Arial"/>
        </w:rPr>
        <w:t xml:space="preserve">s </w:t>
      </w:r>
      <w:r w:rsidR="00932E05" w:rsidRPr="00847FD2">
        <w:rPr>
          <w:rFonts w:ascii="Arial" w:hAnsi="Arial" w:cs="Arial"/>
        </w:rPr>
        <w:t xml:space="preserve">critical thinking is essential </w:t>
      </w:r>
      <w:r w:rsidRPr="00847FD2">
        <w:rPr>
          <w:rFonts w:ascii="Arial" w:hAnsi="Arial" w:cs="Arial"/>
        </w:rPr>
        <w:t xml:space="preserve">in a clinical </w:t>
      </w:r>
      <w:r w:rsidR="00932E05" w:rsidRPr="00847FD2">
        <w:rPr>
          <w:rFonts w:ascii="Arial" w:hAnsi="Arial" w:cs="Arial"/>
        </w:rPr>
        <w:t>environment</w:t>
      </w:r>
      <w:r w:rsidRPr="00847FD2">
        <w:rPr>
          <w:rFonts w:ascii="Arial" w:hAnsi="Arial" w:cs="Arial"/>
        </w:rPr>
        <w:t>,</w:t>
      </w:r>
      <w:r w:rsidR="00932E05" w:rsidRPr="00847FD2">
        <w:rPr>
          <w:rFonts w:ascii="Arial" w:hAnsi="Arial" w:cs="Arial"/>
        </w:rPr>
        <w:t xml:space="preserve"> this tool is vital</w:t>
      </w:r>
      <w:r w:rsidRPr="00847FD2">
        <w:rPr>
          <w:rFonts w:ascii="Arial" w:hAnsi="Arial" w:cs="Arial"/>
        </w:rPr>
        <w:t xml:space="preserve"> for medical research etc. </w:t>
      </w:r>
    </w:p>
    <w:p w14:paraId="75DF6476" w14:textId="2B9685FA" w:rsidR="006B577E" w:rsidRPr="00847FD2" w:rsidRDefault="006B577E" w:rsidP="0061052E">
      <w:pPr>
        <w:spacing w:after="0" w:line="360" w:lineRule="auto"/>
        <w:rPr>
          <w:rFonts w:ascii="Arial" w:hAnsi="Arial" w:cs="Arial"/>
        </w:rPr>
      </w:pPr>
      <w:r w:rsidRPr="00847FD2">
        <w:rPr>
          <w:rFonts w:ascii="Arial" w:hAnsi="Arial" w:cs="Arial"/>
        </w:rPr>
        <w:t xml:space="preserve">I believe as a person, everyone has characteristics which you have from birth i.e. temperament which you have from parents etc, belief and values develop over experiences gained throughout childhood, adulthood. </w:t>
      </w:r>
      <w:r w:rsidR="00107D7F" w:rsidRPr="00847FD2">
        <w:rPr>
          <w:rFonts w:ascii="Arial" w:hAnsi="Arial" w:cs="Arial"/>
        </w:rPr>
        <w:t xml:space="preserve">Now I am not a natural critical thinker, so it has been hard to adjust my thought process to this style, but I do have a methodical approach and common </w:t>
      </w:r>
      <w:r w:rsidR="003669B4" w:rsidRPr="00847FD2">
        <w:rPr>
          <w:rFonts w:ascii="Arial" w:hAnsi="Arial" w:cs="Arial"/>
        </w:rPr>
        <w:t>sense, so</w:t>
      </w:r>
      <w:r w:rsidR="00486A62" w:rsidRPr="00847FD2">
        <w:rPr>
          <w:rFonts w:ascii="Arial" w:hAnsi="Arial" w:cs="Arial"/>
        </w:rPr>
        <w:t xml:space="preserve"> that should help.</w:t>
      </w:r>
    </w:p>
    <w:p w14:paraId="2C968C1A" w14:textId="47AE658B" w:rsidR="00107D7F" w:rsidRPr="00847FD2" w:rsidRDefault="00107D7F" w:rsidP="0061052E">
      <w:pPr>
        <w:spacing w:after="0" w:line="360" w:lineRule="auto"/>
        <w:rPr>
          <w:rFonts w:ascii="Arial" w:hAnsi="Arial" w:cs="Arial"/>
        </w:rPr>
      </w:pPr>
      <w:r w:rsidRPr="00847FD2">
        <w:rPr>
          <w:rFonts w:ascii="Arial" w:hAnsi="Arial" w:cs="Arial"/>
        </w:rPr>
        <w:t>During this module, I have been given tasks into how to critically think</w:t>
      </w:r>
      <w:r w:rsidR="00486A62" w:rsidRPr="00847FD2">
        <w:rPr>
          <w:rFonts w:ascii="Arial" w:hAnsi="Arial" w:cs="Arial"/>
        </w:rPr>
        <w:t>.</w:t>
      </w:r>
      <w:r w:rsidRPr="00847FD2">
        <w:rPr>
          <w:rFonts w:ascii="Arial" w:hAnsi="Arial" w:cs="Arial"/>
        </w:rPr>
        <w:t xml:space="preserve"> </w:t>
      </w:r>
    </w:p>
    <w:p w14:paraId="116875AA" w14:textId="77777777" w:rsidR="00486A62" w:rsidRPr="00847FD2" w:rsidRDefault="00486A62" w:rsidP="0061052E">
      <w:pPr>
        <w:spacing w:after="0" w:line="360" w:lineRule="auto"/>
        <w:rPr>
          <w:rFonts w:ascii="Arial" w:hAnsi="Arial" w:cs="Arial"/>
        </w:rPr>
      </w:pPr>
    </w:p>
    <w:p w14:paraId="2FD6BCAD" w14:textId="2711326A" w:rsidR="00107D7F" w:rsidRPr="00847FD2" w:rsidRDefault="00107D7F" w:rsidP="0061052E">
      <w:pPr>
        <w:spacing w:after="0" w:line="360" w:lineRule="auto"/>
        <w:rPr>
          <w:rFonts w:ascii="Arial" w:hAnsi="Arial" w:cs="Arial"/>
        </w:rPr>
      </w:pPr>
      <w:r w:rsidRPr="00847FD2">
        <w:rPr>
          <w:rFonts w:ascii="Arial" w:hAnsi="Arial" w:cs="Arial"/>
        </w:rPr>
        <w:t>Task 2 – Identify the claim a</w:t>
      </w:r>
      <w:r w:rsidR="00336A62" w:rsidRPr="00847FD2">
        <w:rPr>
          <w:rFonts w:ascii="Arial" w:hAnsi="Arial" w:cs="Arial"/>
        </w:rPr>
        <w:t>n</w:t>
      </w:r>
      <w:r w:rsidRPr="00847FD2">
        <w:rPr>
          <w:rFonts w:ascii="Arial" w:hAnsi="Arial" w:cs="Arial"/>
        </w:rPr>
        <w:t>d evaluate evidence.</w:t>
      </w:r>
    </w:p>
    <w:p w14:paraId="3DC7F440" w14:textId="346CDBD4" w:rsidR="00486A62" w:rsidRPr="00847FD2" w:rsidRDefault="00486A62" w:rsidP="0061052E">
      <w:pPr>
        <w:spacing w:after="0" w:line="360" w:lineRule="auto"/>
        <w:rPr>
          <w:rFonts w:ascii="Arial" w:hAnsi="Arial" w:cs="Arial"/>
        </w:rPr>
        <w:sectPr w:rsidR="00486A62" w:rsidRPr="00847FD2" w:rsidSect="00486A62">
          <w:pgSz w:w="16838" w:h="11906" w:orient="landscape"/>
          <w:pgMar w:top="1440" w:right="1440" w:bottom="1440" w:left="1440" w:header="709" w:footer="709" w:gutter="0"/>
          <w:cols w:space="708"/>
          <w:docGrid w:linePitch="360"/>
        </w:sectPr>
      </w:pPr>
      <w:r w:rsidRPr="00847FD2">
        <w:rPr>
          <w:rFonts w:ascii="Arial" w:hAnsi="Arial" w:cs="Arial"/>
          <w:noProof/>
        </w:rPr>
        <w:drawing>
          <wp:inline distT="0" distB="0" distL="0" distR="0" wp14:anchorId="107A8C27" wp14:editId="44452DEE">
            <wp:extent cx="6696075" cy="3156721"/>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712950" cy="3164676"/>
                    </a:xfrm>
                    <a:prstGeom prst="rect">
                      <a:avLst/>
                    </a:prstGeom>
                  </pic:spPr>
                </pic:pic>
              </a:graphicData>
            </a:graphic>
          </wp:inline>
        </w:drawing>
      </w:r>
    </w:p>
    <w:p w14:paraId="6C3E206F" w14:textId="77777777" w:rsidR="003C69A7" w:rsidRPr="00847FD2" w:rsidRDefault="003C69A7" w:rsidP="0061052E">
      <w:pPr>
        <w:spacing w:after="0" w:line="360" w:lineRule="auto"/>
        <w:rPr>
          <w:rFonts w:ascii="Arial" w:hAnsi="Arial" w:cs="Arial"/>
        </w:rPr>
      </w:pPr>
      <w:r w:rsidRPr="00847FD2">
        <w:rPr>
          <w:rFonts w:ascii="Arial" w:hAnsi="Arial" w:cs="Arial"/>
          <w:noProof/>
        </w:rPr>
        <w:lastRenderedPageBreak/>
        <w:drawing>
          <wp:inline distT="0" distB="0" distL="0" distR="0" wp14:anchorId="54436391" wp14:editId="384F84FF">
            <wp:extent cx="4352925" cy="9715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52925" cy="971550"/>
                    </a:xfrm>
                    <a:prstGeom prst="rect">
                      <a:avLst/>
                    </a:prstGeom>
                  </pic:spPr>
                </pic:pic>
              </a:graphicData>
            </a:graphic>
          </wp:inline>
        </w:drawing>
      </w:r>
    </w:p>
    <w:p w14:paraId="752E9BC1" w14:textId="75BF372B" w:rsidR="003C69A7" w:rsidRPr="00847FD2" w:rsidRDefault="003C69A7" w:rsidP="0061052E">
      <w:pPr>
        <w:pStyle w:val="ListParagraph"/>
        <w:numPr>
          <w:ilvl w:val="0"/>
          <w:numId w:val="17"/>
        </w:numPr>
        <w:spacing w:after="0" w:line="360" w:lineRule="auto"/>
        <w:rPr>
          <w:rFonts w:ascii="Arial" w:hAnsi="Arial" w:cs="Arial"/>
        </w:rPr>
      </w:pPr>
      <w:r w:rsidRPr="00847FD2">
        <w:rPr>
          <w:rFonts w:ascii="Arial" w:hAnsi="Arial" w:cs="Arial"/>
          <w:color w:val="030303"/>
          <w:shd w:val="clear" w:color="auto" w:fill="F9F9F9"/>
        </w:rPr>
        <w:t xml:space="preserve">Clinical reflection - a conversation with John </w:t>
      </w:r>
      <w:r w:rsidR="00E650F0" w:rsidRPr="00847FD2">
        <w:rPr>
          <w:rFonts w:ascii="Arial" w:hAnsi="Arial" w:cs="Arial"/>
          <w:color w:val="030303"/>
          <w:shd w:val="clear" w:color="auto" w:fill="F9F9F9"/>
        </w:rPr>
        <w:t xml:space="preserve">Driscoll </w:t>
      </w:r>
      <w:r w:rsidR="00E650F0" w:rsidRPr="00847FD2">
        <w:rPr>
          <w:rFonts w:ascii="Arial" w:hAnsi="Arial" w:cs="Arial"/>
        </w:rPr>
        <w:t>(</w:t>
      </w:r>
      <w:proofErr w:type="spellStart"/>
      <w:r w:rsidRPr="00847FD2">
        <w:rPr>
          <w:rFonts w:ascii="Arial" w:hAnsi="Arial" w:cs="Arial"/>
        </w:rPr>
        <w:t>Physiopedia</w:t>
      </w:r>
      <w:proofErr w:type="spellEnd"/>
      <w:r w:rsidRPr="00847FD2">
        <w:rPr>
          <w:rFonts w:ascii="Arial" w:hAnsi="Arial" w:cs="Arial"/>
        </w:rPr>
        <w:t xml:space="preserve"> (2016)</w:t>
      </w:r>
    </w:p>
    <w:p w14:paraId="5F2E45A7" w14:textId="0D49FEE8" w:rsidR="003C69A7" w:rsidRPr="00847FD2" w:rsidRDefault="003C69A7" w:rsidP="0061052E">
      <w:pPr>
        <w:spacing w:after="0" w:line="360" w:lineRule="auto"/>
        <w:rPr>
          <w:rFonts w:ascii="Arial" w:hAnsi="Arial" w:cs="Arial"/>
        </w:rPr>
      </w:pPr>
    </w:p>
    <w:p w14:paraId="6AC4CB8B" w14:textId="76363077" w:rsidR="003C69A7" w:rsidRPr="00847FD2" w:rsidRDefault="003C69A7" w:rsidP="0061052E">
      <w:pPr>
        <w:spacing w:after="0" w:line="360" w:lineRule="auto"/>
        <w:rPr>
          <w:rFonts w:ascii="Arial" w:hAnsi="Arial" w:cs="Arial"/>
          <w:b/>
          <w:bCs/>
        </w:rPr>
      </w:pPr>
      <w:r w:rsidRPr="00847FD2">
        <w:rPr>
          <w:rFonts w:ascii="Arial" w:hAnsi="Arial" w:cs="Arial"/>
          <w:b/>
          <w:bCs/>
        </w:rPr>
        <w:t>WHAT?</w:t>
      </w:r>
    </w:p>
    <w:p w14:paraId="38413AF5" w14:textId="378FEE6C" w:rsidR="003669B4" w:rsidRPr="00847FD2" w:rsidRDefault="00E650F0" w:rsidP="0061052E">
      <w:pPr>
        <w:spacing w:after="0" w:line="360" w:lineRule="auto"/>
        <w:rPr>
          <w:rFonts w:ascii="Arial" w:hAnsi="Arial" w:cs="Arial"/>
        </w:rPr>
      </w:pPr>
      <w:r w:rsidRPr="00847FD2">
        <w:rPr>
          <w:rFonts w:ascii="Arial" w:hAnsi="Arial" w:cs="Arial"/>
        </w:rPr>
        <w:t xml:space="preserve">In </w:t>
      </w:r>
      <w:proofErr w:type="spellStart"/>
      <w:proofErr w:type="gramStart"/>
      <w:r w:rsidRPr="00847FD2">
        <w:rPr>
          <w:rFonts w:ascii="Arial" w:hAnsi="Arial" w:cs="Arial"/>
        </w:rPr>
        <w:t>regard</w:t>
      </w:r>
      <w:r w:rsidR="0061052E" w:rsidRPr="00847FD2">
        <w:rPr>
          <w:rFonts w:ascii="Arial" w:hAnsi="Arial" w:cs="Arial"/>
        </w:rPr>
        <w:t>’</w:t>
      </w:r>
      <w:r w:rsidR="007709B4" w:rsidRPr="00847FD2">
        <w:rPr>
          <w:rFonts w:ascii="Arial" w:hAnsi="Arial" w:cs="Arial"/>
        </w:rPr>
        <w:t>s</w:t>
      </w:r>
      <w:proofErr w:type="spellEnd"/>
      <w:proofErr w:type="gramEnd"/>
      <w:r w:rsidRPr="00847FD2">
        <w:rPr>
          <w:rFonts w:ascii="Arial" w:hAnsi="Arial" w:cs="Arial"/>
        </w:rPr>
        <w:t xml:space="preserve"> to this task, b</w:t>
      </w:r>
      <w:r w:rsidR="003C69A7" w:rsidRPr="00847FD2">
        <w:rPr>
          <w:rFonts w:ascii="Arial" w:hAnsi="Arial" w:cs="Arial"/>
        </w:rPr>
        <w:t xml:space="preserve">ecause of my overthinking it was hard to pinpoint which areas I should look looking at, but by following the critical thinking concept, I feel this has defiantly helped. </w:t>
      </w:r>
      <w:r w:rsidRPr="00847FD2">
        <w:rPr>
          <w:rFonts w:ascii="Arial" w:hAnsi="Arial" w:cs="Arial"/>
        </w:rPr>
        <w:t>I feel for me the given environment also helps, as being with other students increased</w:t>
      </w:r>
      <w:r w:rsidR="0061052E" w:rsidRPr="00847FD2">
        <w:rPr>
          <w:rFonts w:ascii="Arial" w:hAnsi="Arial" w:cs="Arial"/>
        </w:rPr>
        <w:t xml:space="preserve"> </w:t>
      </w:r>
      <w:r w:rsidRPr="00847FD2">
        <w:rPr>
          <w:rFonts w:ascii="Arial" w:hAnsi="Arial" w:cs="Arial"/>
        </w:rPr>
        <w:t xml:space="preserve">my concentration and helped with motivation. </w:t>
      </w:r>
      <w:r w:rsidR="003669B4" w:rsidRPr="00847FD2">
        <w:rPr>
          <w:rFonts w:ascii="Arial" w:hAnsi="Arial" w:cs="Arial"/>
        </w:rPr>
        <w:br w:type="textWrapping" w:clear="all"/>
      </w:r>
    </w:p>
    <w:p w14:paraId="32DF3B3D" w14:textId="2F2EA860" w:rsidR="003C69A7" w:rsidRPr="00847FD2" w:rsidRDefault="003C69A7" w:rsidP="0061052E">
      <w:pPr>
        <w:spacing w:after="0" w:line="360" w:lineRule="auto"/>
        <w:rPr>
          <w:rFonts w:ascii="Arial" w:hAnsi="Arial" w:cs="Arial"/>
          <w:b/>
          <w:bCs/>
        </w:rPr>
      </w:pPr>
      <w:proofErr w:type="gramStart"/>
      <w:r w:rsidRPr="00847FD2">
        <w:rPr>
          <w:rFonts w:ascii="Arial" w:hAnsi="Arial" w:cs="Arial"/>
          <w:b/>
          <w:bCs/>
        </w:rPr>
        <w:t>SO</w:t>
      </w:r>
      <w:proofErr w:type="gramEnd"/>
      <w:r w:rsidRPr="00847FD2">
        <w:rPr>
          <w:rFonts w:ascii="Arial" w:hAnsi="Arial" w:cs="Arial"/>
          <w:b/>
          <w:bCs/>
        </w:rPr>
        <w:t xml:space="preserve"> WHAT </w:t>
      </w:r>
    </w:p>
    <w:p w14:paraId="2BFE3FC5" w14:textId="5D353C40" w:rsidR="003C69A7" w:rsidRPr="00847FD2" w:rsidRDefault="003C69A7" w:rsidP="0061052E">
      <w:pPr>
        <w:spacing w:after="0" w:line="360" w:lineRule="auto"/>
        <w:rPr>
          <w:rFonts w:ascii="Arial" w:hAnsi="Arial" w:cs="Arial"/>
        </w:rPr>
      </w:pPr>
      <w:r w:rsidRPr="00847FD2">
        <w:rPr>
          <w:rFonts w:ascii="Arial" w:hAnsi="Arial" w:cs="Arial"/>
        </w:rPr>
        <w:t xml:space="preserve">The key point to start to think along the lines of critical thing – is your concentration level. Unfortunately for me, it fluctuates. Whilst writing this part of my assignment, my concentration level is low, due to a sleep ness night, so I feel this this may not be on point. But I have noticed since I have started this module I have been thinking critically in my everyday life, my friend and me have a running pun – HEY we are critically thinking! </w:t>
      </w:r>
    </w:p>
    <w:p w14:paraId="26E84423" w14:textId="0FB10424" w:rsidR="00486A62" w:rsidRPr="00847FD2" w:rsidRDefault="00486A62" w:rsidP="0061052E">
      <w:pPr>
        <w:spacing w:after="0" w:line="360" w:lineRule="auto"/>
        <w:rPr>
          <w:rFonts w:ascii="Arial" w:hAnsi="Arial" w:cs="Arial"/>
        </w:rPr>
      </w:pPr>
    </w:p>
    <w:p w14:paraId="7BE6B0EC" w14:textId="77777777" w:rsidR="003C69A7" w:rsidRPr="00847FD2" w:rsidRDefault="003C69A7" w:rsidP="0061052E">
      <w:pPr>
        <w:spacing w:after="0" w:line="360" w:lineRule="auto"/>
        <w:rPr>
          <w:rFonts w:ascii="Arial" w:hAnsi="Arial" w:cs="Arial"/>
          <w:b/>
          <w:bCs/>
        </w:rPr>
      </w:pPr>
      <w:r w:rsidRPr="00847FD2">
        <w:rPr>
          <w:rFonts w:ascii="Arial" w:hAnsi="Arial" w:cs="Arial"/>
          <w:b/>
          <w:bCs/>
        </w:rPr>
        <w:t>NOW WHAT?</w:t>
      </w:r>
    </w:p>
    <w:p w14:paraId="2F2EAC59" w14:textId="5C1E531B" w:rsidR="00107D7F" w:rsidRPr="00847FD2" w:rsidRDefault="00B269EC" w:rsidP="0061052E">
      <w:pPr>
        <w:spacing w:after="0" w:line="360" w:lineRule="auto"/>
        <w:rPr>
          <w:rFonts w:ascii="Arial" w:hAnsi="Arial" w:cs="Arial"/>
        </w:rPr>
      </w:pPr>
      <w:r w:rsidRPr="00847FD2">
        <w:rPr>
          <w:rFonts w:ascii="Arial" w:hAnsi="Arial" w:cs="Arial"/>
        </w:rPr>
        <w:t xml:space="preserve">I have a natural tendency to overthink and lose the initial thought of where I am going with critical thinking. To overcome </w:t>
      </w:r>
      <w:r w:rsidR="00486A62" w:rsidRPr="00847FD2">
        <w:rPr>
          <w:rFonts w:ascii="Arial" w:hAnsi="Arial" w:cs="Arial"/>
        </w:rPr>
        <w:t>this,</w:t>
      </w:r>
      <w:r w:rsidRPr="00847FD2">
        <w:rPr>
          <w:rFonts w:ascii="Arial" w:hAnsi="Arial" w:cs="Arial"/>
        </w:rPr>
        <w:t xml:space="preserve"> I </w:t>
      </w:r>
      <w:r w:rsidR="00486A62" w:rsidRPr="00847FD2">
        <w:rPr>
          <w:rFonts w:ascii="Arial" w:hAnsi="Arial" w:cs="Arial"/>
        </w:rPr>
        <w:t>need more</w:t>
      </w:r>
      <w:r w:rsidR="00842900" w:rsidRPr="00847FD2">
        <w:rPr>
          <w:rFonts w:ascii="Arial" w:hAnsi="Arial" w:cs="Arial"/>
        </w:rPr>
        <w:t xml:space="preserve"> critical thinking tasks to hone and develop this, I do have the competence but require more hands-on experience. I can utilise online tools to help refine this (emergingedtech.com, 2016) have some fun web app</w:t>
      </w:r>
      <w:r w:rsidR="003669B4" w:rsidRPr="00847FD2">
        <w:rPr>
          <w:rFonts w:ascii="Arial" w:hAnsi="Arial" w:cs="Arial"/>
        </w:rPr>
        <w:t>’</w:t>
      </w:r>
      <w:r w:rsidR="00842900" w:rsidRPr="00847FD2">
        <w:rPr>
          <w:rFonts w:ascii="Arial" w:hAnsi="Arial" w:cs="Arial"/>
        </w:rPr>
        <w:t xml:space="preserve">s that help with critical thinking. </w:t>
      </w:r>
    </w:p>
    <w:p w14:paraId="7AE76A44" w14:textId="77777777" w:rsidR="006B577E" w:rsidRPr="00847FD2" w:rsidRDefault="006B577E" w:rsidP="0061052E">
      <w:pPr>
        <w:spacing w:after="0" w:line="360" w:lineRule="auto"/>
        <w:rPr>
          <w:rFonts w:ascii="Arial" w:hAnsi="Arial" w:cs="Arial"/>
        </w:rPr>
      </w:pPr>
    </w:p>
    <w:bookmarkEnd w:id="1"/>
    <w:p w14:paraId="24297B07" w14:textId="59CF7EB6" w:rsidR="0036677B" w:rsidRPr="00847FD2" w:rsidRDefault="0036677B" w:rsidP="0061052E">
      <w:pPr>
        <w:spacing w:after="0" w:line="360" w:lineRule="auto"/>
        <w:rPr>
          <w:rFonts w:ascii="Arial" w:hAnsi="Arial" w:cs="Arial"/>
        </w:rPr>
      </w:pPr>
    </w:p>
    <w:p w14:paraId="4792EEF2" w14:textId="77777777" w:rsidR="0036677B" w:rsidRPr="00847FD2" w:rsidRDefault="0036677B" w:rsidP="0061052E">
      <w:pPr>
        <w:spacing w:after="0" w:line="360" w:lineRule="auto"/>
        <w:rPr>
          <w:rFonts w:ascii="Arial" w:hAnsi="Arial" w:cs="Arial"/>
        </w:rPr>
      </w:pPr>
    </w:p>
    <w:p w14:paraId="075902A6" w14:textId="77777777" w:rsidR="0036677B" w:rsidRPr="00847FD2" w:rsidRDefault="0036677B" w:rsidP="0061052E">
      <w:pPr>
        <w:spacing w:after="0" w:line="360" w:lineRule="auto"/>
        <w:rPr>
          <w:rFonts w:ascii="Arial" w:hAnsi="Arial" w:cs="Arial"/>
        </w:rPr>
      </w:pPr>
    </w:p>
    <w:p w14:paraId="02E35BA5" w14:textId="77777777" w:rsidR="0036677B" w:rsidRPr="00847FD2" w:rsidRDefault="0036677B" w:rsidP="0061052E">
      <w:pPr>
        <w:spacing w:after="0" w:line="360" w:lineRule="auto"/>
        <w:rPr>
          <w:rFonts w:ascii="Arial" w:hAnsi="Arial" w:cs="Arial"/>
        </w:rPr>
      </w:pPr>
    </w:p>
    <w:p w14:paraId="0AA8DA22" w14:textId="77777777" w:rsidR="0036677B" w:rsidRPr="00847FD2" w:rsidRDefault="0036677B" w:rsidP="0061052E">
      <w:pPr>
        <w:spacing w:after="0" w:line="360" w:lineRule="auto"/>
        <w:rPr>
          <w:rFonts w:ascii="Arial" w:hAnsi="Arial" w:cs="Arial"/>
        </w:rPr>
      </w:pPr>
    </w:p>
    <w:p w14:paraId="43DFCD74" w14:textId="77777777" w:rsidR="0036677B" w:rsidRPr="00847FD2" w:rsidRDefault="0036677B" w:rsidP="0061052E">
      <w:pPr>
        <w:spacing w:after="0" w:line="360" w:lineRule="auto"/>
        <w:rPr>
          <w:rFonts w:ascii="Arial" w:hAnsi="Arial" w:cs="Arial"/>
        </w:rPr>
      </w:pPr>
    </w:p>
    <w:p w14:paraId="23C5FEB0" w14:textId="0AC50865" w:rsidR="00461F0D" w:rsidRPr="00847FD2" w:rsidRDefault="00461F0D" w:rsidP="0061052E">
      <w:pPr>
        <w:spacing w:after="0" w:line="360" w:lineRule="auto"/>
        <w:rPr>
          <w:rFonts w:ascii="Arial" w:hAnsi="Arial" w:cs="Arial"/>
        </w:rPr>
      </w:pPr>
      <w:r w:rsidRPr="00847FD2">
        <w:rPr>
          <w:rFonts w:ascii="Arial" w:hAnsi="Arial" w:cs="Arial"/>
        </w:rPr>
        <w:br w:type="page"/>
      </w:r>
    </w:p>
    <w:p w14:paraId="6C37EF64" w14:textId="263162C3" w:rsidR="00D544CA" w:rsidRDefault="00D544CA" w:rsidP="00847FD2">
      <w:pPr>
        <w:pStyle w:val="ListParagraph"/>
        <w:numPr>
          <w:ilvl w:val="0"/>
          <w:numId w:val="15"/>
        </w:numPr>
        <w:spacing w:after="0" w:line="360" w:lineRule="auto"/>
        <w:rPr>
          <w:rFonts w:ascii="Arial" w:hAnsi="Arial" w:cs="Arial"/>
          <w:b/>
          <w:bCs/>
        </w:rPr>
      </w:pPr>
      <w:r w:rsidRPr="00847FD2">
        <w:rPr>
          <w:rFonts w:ascii="Arial" w:hAnsi="Arial" w:cs="Arial"/>
          <w:b/>
          <w:bCs/>
        </w:rPr>
        <w:lastRenderedPageBreak/>
        <w:t>Conclusion</w:t>
      </w:r>
    </w:p>
    <w:p w14:paraId="4FA68903" w14:textId="77777777" w:rsidR="00C642D2" w:rsidRPr="00847FD2" w:rsidRDefault="00C642D2" w:rsidP="00C642D2">
      <w:pPr>
        <w:pStyle w:val="ListParagraph"/>
        <w:spacing w:after="0" w:line="360" w:lineRule="auto"/>
        <w:ind w:left="1080"/>
        <w:rPr>
          <w:rFonts w:ascii="Arial" w:hAnsi="Arial" w:cs="Arial"/>
          <w:b/>
          <w:bCs/>
        </w:rPr>
      </w:pPr>
    </w:p>
    <w:p w14:paraId="69F7976A" w14:textId="0F9E2137" w:rsidR="00A2262D" w:rsidRPr="00847FD2" w:rsidRDefault="008075F2" w:rsidP="0061052E">
      <w:pPr>
        <w:spacing w:after="0" w:line="360" w:lineRule="auto"/>
        <w:rPr>
          <w:rFonts w:ascii="Arial" w:hAnsi="Arial" w:cs="Arial"/>
        </w:rPr>
      </w:pPr>
      <w:r w:rsidRPr="00847FD2">
        <w:rPr>
          <w:rFonts w:ascii="Arial" w:hAnsi="Arial" w:cs="Arial"/>
        </w:rPr>
        <w:t>Organisations are based on core values, in</w:t>
      </w:r>
      <w:r w:rsidR="00272852" w:rsidRPr="00847FD2">
        <w:rPr>
          <w:rFonts w:ascii="Arial" w:hAnsi="Arial" w:cs="Arial"/>
        </w:rPr>
        <w:t xml:space="preserve"> any successful organisation, implementing a good leadership method </w:t>
      </w:r>
      <w:r w:rsidRPr="00847FD2">
        <w:rPr>
          <w:rFonts w:ascii="Arial" w:hAnsi="Arial" w:cs="Arial"/>
        </w:rPr>
        <w:t>to achieve your core values is pinnacle</w:t>
      </w:r>
      <w:r w:rsidR="00272852" w:rsidRPr="00847FD2">
        <w:rPr>
          <w:rFonts w:ascii="Arial" w:hAnsi="Arial" w:cs="Arial"/>
        </w:rPr>
        <w:t xml:space="preserve">. </w:t>
      </w:r>
      <w:r w:rsidRPr="00847FD2">
        <w:rPr>
          <w:rFonts w:ascii="Arial" w:hAnsi="Arial" w:cs="Arial"/>
        </w:rPr>
        <w:t>Employees are the backbone of any company, but with employees comes individuality. Individuality s</w:t>
      </w:r>
      <w:r w:rsidR="00B13F19" w:rsidRPr="00847FD2">
        <w:rPr>
          <w:rFonts w:ascii="Arial" w:hAnsi="Arial" w:cs="Arial"/>
        </w:rPr>
        <w:t>tems</w:t>
      </w:r>
      <w:r w:rsidRPr="00847FD2">
        <w:rPr>
          <w:rFonts w:ascii="Arial" w:hAnsi="Arial" w:cs="Arial"/>
        </w:rPr>
        <w:t xml:space="preserve"> from </w:t>
      </w:r>
      <w:r w:rsidRPr="00847FD2">
        <w:rPr>
          <w:rFonts w:ascii="Arial" w:hAnsi="Arial" w:cs="Arial"/>
          <w:b/>
          <w:bCs/>
        </w:rPr>
        <w:t>beliefs</w:t>
      </w:r>
      <w:r w:rsidR="00B13F19" w:rsidRPr="00847FD2">
        <w:rPr>
          <w:rFonts w:ascii="Arial" w:hAnsi="Arial" w:cs="Arial"/>
          <w:b/>
          <w:bCs/>
        </w:rPr>
        <w:t>/</w:t>
      </w:r>
      <w:r w:rsidRPr="00847FD2">
        <w:rPr>
          <w:rFonts w:ascii="Arial" w:hAnsi="Arial" w:cs="Arial"/>
          <w:b/>
          <w:bCs/>
        </w:rPr>
        <w:t xml:space="preserve"> values</w:t>
      </w:r>
      <w:r w:rsidR="00B13F19" w:rsidRPr="00847FD2">
        <w:rPr>
          <w:rFonts w:ascii="Arial" w:hAnsi="Arial" w:cs="Arial"/>
        </w:rPr>
        <w:t xml:space="preserve"> and experiences</w:t>
      </w:r>
      <w:r w:rsidRPr="00847FD2">
        <w:rPr>
          <w:rFonts w:ascii="Arial" w:hAnsi="Arial" w:cs="Arial"/>
        </w:rPr>
        <w:t xml:space="preserve"> that they have developed over the years</w:t>
      </w:r>
      <w:r w:rsidR="00C642D2">
        <w:rPr>
          <w:rFonts w:ascii="Arial" w:hAnsi="Arial" w:cs="Arial"/>
        </w:rPr>
        <w:t xml:space="preserve"> throughout life</w:t>
      </w:r>
      <w:r w:rsidRPr="00847FD2">
        <w:rPr>
          <w:rFonts w:ascii="Arial" w:hAnsi="Arial" w:cs="Arial"/>
        </w:rPr>
        <w:t xml:space="preserve"> – upbringing, parental influence, religious belief</w:t>
      </w:r>
      <w:r w:rsidR="00B13F19" w:rsidRPr="00847FD2">
        <w:rPr>
          <w:rFonts w:ascii="Arial" w:hAnsi="Arial" w:cs="Arial"/>
        </w:rPr>
        <w:t xml:space="preserve">, education, work experience </w:t>
      </w:r>
      <w:r w:rsidRPr="00847FD2">
        <w:rPr>
          <w:rFonts w:ascii="Arial" w:hAnsi="Arial" w:cs="Arial"/>
        </w:rPr>
        <w:t xml:space="preserve">etc, no one person is the same. All experiences have positive and negative impact on a person’s confidence, commitment etc, it is what moulds them. </w:t>
      </w:r>
    </w:p>
    <w:p w14:paraId="3AF74D50" w14:textId="77777777" w:rsidR="007709B4" w:rsidRPr="00847FD2" w:rsidRDefault="007709B4" w:rsidP="0061052E">
      <w:pPr>
        <w:spacing w:after="0" w:line="360" w:lineRule="auto"/>
        <w:rPr>
          <w:rFonts w:ascii="Arial" w:hAnsi="Arial" w:cs="Arial"/>
        </w:rPr>
      </w:pPr>
    </w:p>
    <w:p w14:paraId="4BBEA199" w14:textId="5A5BA216" w:rsidR="007709B4" w:rsidRDefault="00E650F0" w:rsidP="0061052E">
      <w:pPr>
        <w:spacing w:after="0" w:line="360" w:lineRule="auto"/>
        <w:rPr>
          <w:rFonts w:ascii="Arial" w:hAnsi="Arial" w:cs="Arial"/>
        </w:rPr>
      </w:pPr>
      <w:r w:rsidRPr="00847FD2">
        <w:rPr>
          <w:rFonts w:ascii="Arial" w:hAnsi="Arial" w:cs="Arial"/>
        </w:rPr>
        <w:t xml:space="preserve">For an organisation to be </w:t>
      </w:r>
      <w:r w:rsidR="007709B4" w:rsidRPr="00847FD2">
        <w:rPr>
          <w:rFonts w:ascii="Arial" w:hAnsi="Arial" w:cs="Arial"/>
        </w:rPr>
        <w:t>successful</w:t>
      </w:r>
      <w:r w:rsidRPr="00847FD2">
        <w:rPr>
          <w:rFonts w:ascii="Arial" w:hAnsi="Arial" w:cs="Arial"/>
        </w:rPr>
        <w:t xml:space="preserve"> they must incorporate a leadership theory w</w:t>
      </w:r>
      <w:r w:rsidR="00C642D2">
        <w:rPr>
          <w:rFonts w:ascii="Arial" w:hAnsi="Arial" w:cs="Arial"/>
        </w:rPr>
        <w:t>h</w:t>
      </w:r>
      <w:r w:rsidRPr="00847FD2">
        <w:rPr>
          <w:rFonts w:ascii="Arial" w:hAnsi="Arial" w:cs="Arial"/>
        </w:rPr>
        <w:t xml:space="preserve">ich is aligned to their company core values. Where </w:t>
      </w:r>
      <w:proofErr w:type="spellStart"/>
      <w:r w:rsidRPr="00847FD2">
        <w:rPr>
          <w:rFonts w:ascii="Arial" w:hAnsi="Arial" w:cs="Arial"/>
        </w:rPr>
        <w:t>Herseys</w:t>
      </w:r>
      <w:proofErr w:type="spellEnd"/>
      <w:r w:rsidRPr="00847FD2">
        <w:rPr>
          <w:rFonts w:ascii="Arial" w:hAnsi="Arial" w:cs="Arial"/>
        </w:rPr>
        <w:t xml:space="preserve"> and </w:t>
      </w:r>
      <w:proofErr w:type="spellStart"/>
      <w:r w:rsidRPr="00847FD2">
        <w:rPr>
          <w:rFonts w:ascii="Arial" w:hAnsi="Arial" w:cs="Arial"/>
        </w:rPr>
        <w:t>Blanchards</w:t>
      </w:r>
      <w:proofErr w:type="spellEnd"/>
      <w:r w:rsidRPr="00847FD2">
        <w:rPr>
          <w:rFonts w:ascii="Arial" w:hAnsi="Arial" w:cs="Arial"/>
        </w:rPr>
        <w:t xml:space="preserve"> Leadership theory is </w:t>
      </w:r>
      <w:r w:rsidR="00C642D2">
        <w:rPr>
          <w:rFonts w:ascii="Arial" w:hAnsi="Arial" w:cs="Arial"/>
        </w:rPr>
        <w:t xml:space="preserve">established, </w:t>
      </w:r>
      <w:r w:rsidRPr="00847FD2">
        <w:rPr>
          <w:rFonts w:ascii="Arial" w:hAnsi="Arial" w:cs="Arial"/>
        </w:rPr>
        <w:t>well known an</w:t>
      </w:r>
      <w:r w:rsidR="007709B4" w:rsidRPr="00847FD2">
        <w:rPr>
          <w:rFonts w:ascii="Arial" w:hAnsi="Arial" w:cs="Arial"/>
        </w:rPr>
        <w:t>d</w:t>
      </w:r>
      <w:r w:rsidRPr="00847FD2">
        <w:rPr>
          <w:rFonts w:ascii="Arial" w:hAnsi="Arial" w:cs="Arial"/>
        </w:rPr>
        <w:t xml:space="preserve"> </w:t>
      </w:r>
      <w:r w:rsidR="00C642D2">
        <w:rPr>
          <w:rFonts w:ascii="Arial" w:hAnsi="Arial" w:cs="Arial"/>
        </w:rPr>
        <w:t xml:space="preserve">still </w:t>
      </w:r>
      <w:r w:rsidRPr="00847FD2">
        <w:rPr>
          <w:rFonts w:ascii="Arial" w:hAnsi="Arial" w:cs="Arial"/>
        </w:rPr>
        <w:t xml:space="preserve">used </w:t>
      </w:r>
      <w:proofErr w:type="gramStart"/>
      <w:r w:rsidRPr="00847FD2">
        <w:rPr>
          <w:rFonts w:ascii="Arial" w:hAnsi="Arial" w:cs="Arial"/>
        </w:rPr>
        <w:t>in this day and age</w:t>
      </w:r>
      <w:proofErr w:type="gramEnd"/>
      <w:r w:rsidRPr="00847FD2">
        <w:rPr>
          <w:rFonts w:ascii="Arial" w:hAnsi="Arial" w:cs="Arial"/>
        </w:rPr>
        <w:t>. It is not a theory that is practi</w:t>
      </w:r>
      <w:r w:rsidR="007709B4" w:rsidRPr="00847FD2">
        <w:rPr>
          <w:rFonts w:ascii="Arial" w:hAnsi="Arial" w:cs="Arial"/>
        </w:rPr>
        <w:t>cal</w:t>
      </w:r>
      <w:r w:rsidRPr="00847FD2">
        <w:rPr>
          <w:rFonts w:ascii="Arial" w:hAnsi="Arial" w:cs="Arial"/>
        </w:rPr>
        <w:t xml:space="preserve"> </w:t>
      </w:r>
      <w:r w:rsidR="007709B4" w:rsidRPr="00847FD2">
        <w:rPr>
          <w:rFonts w:ascii="Arial" w:hAnsi="Arial" w:cs="Arial"/>
        </w:rPr>
        <w:t xml:space="preserve">if applied in all areas of the workplace. I </w:t>
      </w:r>
      <w:r w:rsidRPr="00847FD2">
        <w:rPr>
          <w:rFonts w:ascii="Arial" w:hAnsi="Arial" w:cs="Arial"/>
        </w:rPr>
        <w:t>would say that in general all companies must have some static procedures in p</w:t>
      </w:r>
      <w:r w:rsidR="007709B4" w:rsidRPr="00847FD2">
        <w:rPr>
          <w:rFonts w:ascii="Arial" w:hAnsi="Arial" w:cs="Arial"/>
        </w:rPr>
        <w:t>lace</w:t>
      </w:r>
      <w:r w:rsidRPr="00847FD2">
        <w:rPr>
          <w:rFonts w:ascii="Arial" w:hAnsi="Arial" w:cs="Arial"/>
        </w:rPr>
        <w:t xml:space="preserve"> (root) and then use the best leadership theories as and</w:t>
      </w:r>
      <w:r w:rsidR="007709B4" w:rsidRPr="00847FD2">
        <w:rPr>
          <w:rFonts w:ascii="Arial" w:hAnsi="Arial" w:cs="Arial"/>
        </w:rPr>
        <w:t xml:space="preserve"> when required. </w:t>
      </w:r>
      <w:r w:rsidRPr="00847FD2">
        <w:rPr>
          <w:rFonts w:ascii="Arial" w:hAnsi="Arial" w:cs="Arial"/>
        </w:rPr>
        <w:t xml:space="preserve"> </w:t>
      </w:r>
      <w:r w:rsidR="007709B4" w:rsidRPr="00847FD2">
        <w:rPr>
          <w:rFonts w:ascii="Arial" w:hAnsi="Arial" w:cs="Arial"/>
        </w:rPr>
        <w:t xml:space="preserve">The leader in themselves must be skilful and having knowledge of all theories in practice, they would be able to best apply the right ones. </w:t>
      </w:r>
    </w:p>
    <w:p w14:paraId="0866066E" w14:textId="4D1154AB" w:rsidR="00C642D2" w:rsidRDefault="00C642D2" w:rsidP="0061052E">
      <w:pPr>
        <w:spacing w:after="0" w:line="360" w:lineRule="auto"/>
        <w:rPr>
          <w:rFonts w:ascii="Arial" w:hAnsi="Arial" w:cs="Arial"/>
        </w:rPr>
      </w:pPr>
    </w:p>
    <w:p w14:paraId="2AD4349B" w14:textId="77777777" w:rsidR="00C642D2" w:rsidRPr="00847FD2" w:rsidRDefault="00C642D2" w:rsidP="00C642D2">
      <w:pPr>
        <w:spacing w:after="0" w:line="360" w:lineRule="auto"/>
        <w:rPr>
          <w:rFonts w:ascii="Arial" w:hAnsi="Arial" w:cs="Arial"/>
        </w:rPr>
      </w:pPr>
      <w:r w:rsidRPr="00847FD2">
        <w:rPr>
          <w:rFonts w:ascii="Arial" w:hAnsi="Arial" w:cs="Arial"/>
        </w:rPr>
        <w:t xml:space="preserve">As a leader, you cannot be managing with “one size fits all. A good manager adapts his style in accordance to a situation/ group. It is in their best to understand all leadership styles as “knowledge is power!” and adapt the approaches that are right for whichever circumstances that arise. By treating employees well, employees will be committed to maximising their strength, which will fulfil and satisfy them in their role.  </w:t>
      </w:r>
    </w:p>
    <w:p w14:paraId="6DD6CDAA" w14:textId="77777777" w:rsidR="007709B4" w:rsidRPr="00847FD2" w:rsidRDefault="007709B4" w:rsidP="0061052E">
      <w:pPr>
        <w:spacing w:after="0" w:line="360" w:lineRule="auto"/>
        <w:rPr>
          <w:rFonts w:ascii="Arial" w:hAnsi="Arial" w:cs="Arial"/>
        </w:rPr>
      </w:pPr>
    </w:p>
    <w:p w14:paraId="1994A767" w14:textId="2090D71D" w:rsidR="007709B4" w:rsidRPr="00847FD2" w:rsidRDefault="007709B4" w:rsidP="0061052E">
      <w:pPr>
        <w:spacing w:after="0" w:line="360" w:lineRule="auto"/>
        <w:rPr>
          <w:rFonts w:ascii="Arial" w:hAnsi="Arial" w:cs="Arial"/>
        </w:rPr>
      </w:pPr>
      <w:r w:rsidRPr="00847FD2">
        <w:rPr>
          <w:rFonts w:ascii="Arial" w:hAnsi="Arial" w:cs="Arial"/>
        </w:rPr>
        <w:t xml:space="preserve">The situational leadership is the most common one that is used, but realistically cannot overcome all obstacles that come up in the workplace environment. There are various leadership methods available, but organisation should take care to which is most suitable to their management style for the best outcome. The best practice would be dependent on the organisations aims and objects, is to select “parts” of the Leadership methods that is productive in achieving what they want.  </w:t>
      </w:r>
    </w:p>
    <w:p w14:paraId="7BB3F234" w14:textId="77777777" w:rsidR="00A2262D" w:rsidRPr="00847FD2" w:rsidRDefault="00A2262D" w:rsidP="0061052E">
      <w:pPr>
        <w:spacing w:after="0" w:line="360" w:lineRule="auto"/>
        <w:rPr>
          <w:rFonts w:ascii="Arial" w:hAnsi="Arial" w:cs="Arial"/>
        </w:rPr>
      </w:pPr>
    </w:p>
    <w:p w14:paraId="5D7DDB38" w14:textId="11F46918" w:rsidR="00B21933" w:rsidRDefault="00B21933" w:rsidP="0061052E">
      <w:pPr>
        <w:spacing w:after="0" w:line="360" w:lineRule="auto"/>
        <w:rPr>
          <w:rFonts w:ascii="Arial" w:hAnsi="Arial" w:cs="Arial"/>
        </w:rPr>
      </w:pPr>
      <w:r w:rsidRPr="00847FD2">
        <w:rPr>
          <w:rFonts w:ascii="Arial" w:hAnsi="Arial" w:cs="Arial"/>
        </w:rPr>
        <w:t>Leaders must also develop their competences, by seeing their potential or lack of. By knowing employees’ strengths and weakness</w:t>
      </w:r>
      <w:r w:rsidR="00C642D2">
        <w:rPr>
          <w:rFonts w:ascii="Arial" w:hAnsi="Arial" w:cs="Arial"/>
        </w:rPr>
        <w:t>, values and beliefs</w:t>
      </w:r>
      <w:r w:rsidRPr="00847FD2">
        <w:rPr>
          <w:rFonts w:ascii="Arial" w:hAnsi="Arial" w:cs="Arial"/>
        </w:rPr>
        <w:t xml:space="preserve">, only then can leaders </w:t>
      </w:r>
      <w:r w:rsidR="00C642D2">
        <w:rPr>
          <w:rFonts w:ascii="Arial" w:hAnsi="Arial" w:cs="Arial"/>
        </w:rPr>
        <w:t>influence their followers by proper</w:t>
      </w:r>
      <w:r w:rsidRPr="00847FD2">
        <w:rPr>
          <w:rFonts w:ascii="Arial" w:hAnsi="Arial" w:cs="Arial"/>
        </w:rPr>
        <w:t xml:space="preserve"> training needs, provid</w:t>
      </w:r>
      <w:r w:rsidR="00C642D2">
        <w:rPr>
          <w:rFonts w:ascii="Arial" w:hAnsi="Arial" w:cs="Arial"/>
        </w:rPr>
        <w:t>ing</w:t>
      </w:r>
      <w:r w:rsidRPr="00847FD2">
        <w:rPr>
          <w:rFonts w:ascii="Arial" w:hAnsi="Arial" w:cs="Arial"/>
        </w:rPr>
        <w:t xml:space="preserve"> encouragement enabl</w:t>
      </w:r>
      <w:r w:rsidR="00C642D2">
        <w:rPr>
          <w:rFonts w:ascii="Arial" w:hAnsi="Arial" w:cs="Arial"/>
        </w:rPr>
        <w:t xml:space="preserve">ing </w:t>
      </w:r>
      <w:r w:rsidRPr="00847FD2">
        <w:rPr>
          <w:rFonts w:ascii="Arial" w:hAnsi="Arial" w:cs="Arial"/>
        </w:rPr>
        <w:t xml:space="preserve">employees to have a wider job satisfaction. </w:t>
      </w:r>
    </w:p>
    <w:p w14:paraId="687075FD" w14:textId="30188E8E" w:rsidR="00E73285" w:rsidRDefault="00E73285" w:rsidP="0061052E">
      <w:pPr>
        <w:spacing w:after="0" w:line="360" w:lineRule="auto"/>
        <w:rPr>
          <w:rFonts w:ascii="Arial" w:hAnsi="Arial" w:cs="Arial"/>
        </w:rPr>
      </w:pPr>
    </w:p>
    <w:p w14:paraId="3921AE22" w14:textId="47D1E1C8" w:rsidR="00E73285" w:rsidRDefault="00E73285" w:rsidP="0061052E">
      <w:pPr>
        <w:spacing w:after="0" w:line="360" w:lineRule="auto"/>
        <w:rPr>
          <w:rFonts w:ascii="Arial" w:hAnsi="Arial" w:cs="Arial"/>
        </w:rPr>
      </w:pPr>
      <w:r>
        <w:rPr>
          <w:rFonts w:ascii="Arial" w:hAnsi="Arial" w:cs="Arial"/>
        </w:rPr>
        <w:t>(My interpretation of situational theory in real life - Appendix 5)</w:t>
      </w:r>
    </w:p>
    <w:bookmarkEnd w:id="0"/>
    <w:p w14:paraId="302113F2" w14:textId="7F1F2E68" w:rsidR="00173921" w:rsidRPr="006575CD" w:rsidRDefault="00173921" w:rsidP="00A40E51">
      <w:pPr>
        <w:pStyle w:val="ListParagraph"/>
        <w:numPr>
          <w:ilvl w:val="0"/>
          <w:numId w:val="18"/>
        </w:numPr>
        <w:spacing w:after="0" w:line="360" w:lineRule="auto"/>
        <w:rPr>
          <w:rFonts w:ascii="Arial" w:hAnsi="Arial" w:cs="Arial"/>
          <w:b/>
          <w:bCs/>
        </w:rPr>
      </w:pPr>
      <w:r w:rsidRPr="006575CD">
        <w:rPr>
          <w:rFonts w:ascii="Arial" w:hAnsi="Arial" w:cs="Arial"/>
          <w:b/>
          <w:bCs/>
        </w:rPr>
        <w:lastRenderedPageBreak/>
        <w:t>References</w:t>
      </w:r>
    </w:p>
    <w:p w14:paraId="4AC4934F" w14:textId="77777777" w:rsidR="00A40E51" w:rsidRPr="00336A62" w:rsidRDefault="00A40E51" w:rsidP="00336A62">
      <w:pPr>
        <w:spacing w:after="0" w:line="360" w:lineRule="auto"/>
        <w:rPr>
          <w:rFonts w:ascii="Arial" w:hAnsi="Arial" w:cs="Arial"/>
        </w:rPr>
      </w:pPr>
    </w:p>
    <w:p w14:paraId="60325886" w14:textId="77777777" w:rsidR="00336A62" w:rsidRPr="006575CD" w:rsidRDefault="00336A62" w:rsidP="00336A62">
      <w:pPr>
        <w:pStyle w:val="ListParagraph"/>
        <w:numPr>
          <w:ilvl w:val="0"/>
          <w:numId w:val="17"/>
        </w:numPr>
        <w:spacing w:after="0" w:line="360" w:lineRule="auto"/>
        <w:rPr>
          <w:rFonts w:ascii="Arial" w:hAnsi="Arial" w:cs="Arial"/>
        </w:rPr>
      </w:pPr>
      <w:r w:rsidRPr="006575CD">
        <w:rPr>
          <w:rFonts w:ascii="Arial" w:hAnsi="Arial" w:cs="Arial"/>
          <w:color w:val="222222"/>
          <w:shd w:val="clear" w:color="auto" w:fill="FFFFFF"/>
        </w:rPr>
        <w:t xml:space="preserve">Berlet, G.C, (2014). ‘Critical thinking’, Sage Journals, </w:t>
      </w:r>
      <w:hyperlink r:id="rId27" w:history="1">
        <w:r w:rsidRPr="006575CD">
          <w:rPr>
            <w:rStyle w:val="Hyperlink"/>
            <w:rFonts w:ascii="Arial" w:hAnsi="Arial" w:cs="Arial"/>
            <w:color w:val="006ACC"/>
          </w:rPr>
          <w:t>https://doi.org/10.1177/1938640014525338</w:t>
        </w:r>
      </w:hyperlink>
      <w:r w:rsidRPr="006575CD">
        <w:rPr>
          <w:rFonts w:ascii="Arial" w:hAnsi="Arial" w:cs="Arial"/>
        </w:rPr>
        <w:t xml:space="preserve">. Available at: </w:t>
      </w:r>
      <w:hyperlink r:id="rId28" w:history="1">
        <w:r w:rsidRPr="006575CD">
          <w:rPr>
            <w:rStyle w:val="Hyperlink"/>
            <w:rFonts w:ascii="Arial" w:hAnsi="Arial" w:cs="Arial"/>
          </w:rPr>
          <w:t>https://journals.sagepub.com/doi/10.1177/1938640014525338</w:t>
        </w:r>
      </w:hyperlink>
      <w:r w:rsidRPr="006575CD">
        <w:rPr>
          <w:rFonts w:ascii="Arial" w:hAnsi="Arial" w:cs="Arial"/>
        </w:rPr>
        <w:t xml:space="preserve"> (Accessed: 24 July 2020).</w:t>
      </w:r>
    </w:p>
    <w:p w14:paraId="250314F0" w14:textId="77777777" w:rsidR="00336A62" w:rsidRPr="006575CD" w:rsidRDefault="00336A62" w:rsidP="00336A62">
      <w:pPr>
        <w:pStyle w:val="ListParagraph"/>
        <w:spacing w:after="0" w:line="360" w:lineRule="auto"/>
        <w:rPr>
          <w:rFonts w:ascii="Arial" w:hAnsi="Arial" w:cs="Arial"/>
          <w:color w:val="222222"/>
          <w:shd w:val="clear" w:color="auto" w:fill="FFFFFF"/>
        </w:rPr>
      </w:pPr>
    </w:p>
    <w:p w14:paraId="02470AD7" w14:textId="37FADF2C" w:rsidR="00336A62" w:rsidRPr="006575CD" w:rsidRDefault="00336A62" w:rsidP="00336A62">
      <w:pPr>
        <w:pStyle w:val="ListParagraph"/>
        <w:numPr>
          <w:ilvl w:val="0"/>
          <w:numId w:val="17"/>
        </w:numPr>
        <w:spacing w:after="0" w:line="360" w:lineRule="auto"/>
        <w:rPr>
          <w:rFonts w:ascii="Arial" w:hAnsi="Arial" w:cs="Arial"/>
          <w:color w:val="222222"/>
          <w:shd w:val="clear" w:color="auto" w:fill="FFFFFF"/>
        </w:rPr>
      </w:pPr>
      <w:proofErr w:type="spellStart"/>
      <w:r w:rsidRPr="006575CD">
        <w:rPr>
          <w:rFonts w:ascii="Arial" w:hAnsi="Arial" w:cs="Arial"/>
          <w:color w:val="222222"/>
          <w:shd w:val="clear" w:color="auto" w:fill="FFFFFF"/>
        </w:rPr>
        <w:t>Businessballs</w:t>
      </w:r>
      <w:proofErr w:type="spellEnd"/>
      <w:r w:rsidRPr="006575CD">
        <w:rPr>
          <w:rFonts w:ascii="Arial" w:hAnsi="Arial" w:cs="Arial"/>
          <w:color w:val="222222"/>
          <w:shd w:val="clear" w:color="auto" w:fill="FFFFFF"/>
        </w:rPr>
        <w:t xml:space="preserve"> (2019) </w:t>
      </w:r>
      <w:r w:rsidRPr="006575CD">
        <w:rPr>
          <w:rFonts w:ascii="Arial" w:hAnsi="Arial" w:cs="Arial"/>
          <w:i/>
          <w:iCs/>
          <w:color w:val="222222"/>
          <w:shd w:val="clear" w:color="auto" w:fill="FFFFFF"/>
        </w:rPr>
        <w:t>Organisational Culture and Employee Performanc</w:t>
      </w:r>
      <w:r w:rsidRPr="006575CD">
        <w:rPr>
          <w:rFonts w:ascii="Arial" w:hAnsi="Arial" w:cs="Arial"/>
          <w:color w:val="222222"/>
          <w:shd w:val="clear" w:color="auto" w:fill="FFFFFF"/>
        </w:rPr>
        <w:t xml:space="preserve">e. Available at: </w:t>
      </w:r>
      <w:hyperlink r:id="rId29" w:history="1">
        <w:r w:rsidRPr="006575CD">
          <w:rPr>
            <w:rStyle w:val="Hyperlink"/>
            <w:rFonts w:ascii="Arial" w:hAnsi="Arial" w:cs="Arial"/>
            <w:shd w:val="clear" w:color="auto" w:fill="FFFFFF"/>
          </w:rPr>
          <w:t>https://www.businessballs.com/organisational-culture/organisational-culture-and-employee-performance/</w:t>
        </w:r>
      </w:hyperlink>
      <w:r w:rsidRPr="006575CD">
        <w:rPr>
          <w:rFonts w:ascii="Arial" w:hAnsi="Arial" w:cs="Arial"/>
          <w:color w:val="222222"/>
          <w:shd w:val="clear" w:color="auto" w:fill="FFFFFF"/>
        </w:rPr>
        <w:t xml:space="preserve"> (Accessed: 21 July 2020).</w:t>
      </w:r>
    </w:p>
    <w:p w14:paraId="60340D99" w14:textId="77777777" w:rsidR="00336A62" w:rsidRPr="006575CD" w:rsidRDefault="00336A62" w:rsidP="00336A62">
      <w:pPr>
        <w:pStyle w:val="ListParagraph"/>
        <w:rPr>
          <w:rFonts w:ascii="Arial" w:hAnsi="Arial" w:cs="Arial"/>
          <w:color w:val="222222"/>
          <w:shd w:val="clear" w:color="auto" w:fill="FFFFFF"/>
        </w:rPr>
      </w:pPr>
    </w:p>
    <w:p w14:paraId="5C8F497A" w14:textId="77777777" w:rsidR="00336A62" w:rsidRPr="006575CD" w:rsidRDefault="00336A62" w:rsidP="00336A62">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t xml:space="preserve">Business Matters Magazine (2013) </w:t>
      </w:r>
      <w:r w:rsidRPr="006575CD">
        <w:rPr>
          <w:rFonts w:ascii="Arial" w:hAnsi="Arial" w:cs="Arial"/>
          <w:i/>
          <w:iCs/>
          <w:color w:val="222222"/>
          <w:shd w:val="clear" w:color="auto" w:fill="FFFFFF"/>
        </w:rPr>
        <w:t>The Evolution of Management</w:t>
      </w:r>
      <w:r w:rsidRPr="006575CD">
        <w:rPr>
          <w:rFonts w:ascii="Arial" w:hAnsi="Arial" w:cs="Arial"/>
          <w:color w:val="222222"/>
          <w:shd w:val="clear" w:color="auto" w:fill="FFFFFF"/>
        </w:rPr>
        <w:t xml:space="preserve"> Available at: </w:t>
      </w:r>
      <w:hyperlink r:id="rId30" w:history="1">
        <w:r w:rsidRPr="006575CD">
          <w:rPr>
            <w:rStyle w:val="Hyperlink"/>
            <w:rFonts w:ascii="Arial" w:hAnsi="Arial" w:cs="Arial"/>
            <w:shd w:val="clear" w:color="auto" w:fill="FFFFFF"/>
          </w:rPr>
          <w:t>https://www.bmmagazine.co.uk/in-business/advice/the-evolution-of-management/</w:t>
        </w:r>
      </w:hyperlink>
      <w:r w:rsidRPr="006575CD">
        <w:rPr>
          <w:rFonts w:ascii="Arial" w:hAnsi="Arial" w:cs="Arial"/>
          <w:color w:val="222222"/>
          <w:shd w:val="clear" w:color="auto" w:fill="FFFFFF"/>
        </w:rPr>
        <w:t xml:space="preserve"> (Accessed: 23 July 2020).</w:t>
      </w:r>
    </w:p>
    <w:p w14:paraId="2E5078B9" w14:textId="5CC075F3" w:rsidR="00336A62" w:rsidRPr="006575CD" w:rsidRDefault="00336A62" w:rsidP="00336A62">
      <w:pPr>
        <w:pStyle w:val="ListParagraph"/>
        <w:spacing w:after="0" w:line="360" w:lineRule="auto"/>
        <w:rPr>
          <w:rFonts w:ascii="Arial" w:hAnsi="Arial" w:cs="Arial"/>
          <w:color w:val="222222"/>
          <w:shd w:val="clear" w:color="auto" w:fill="FFFFFF"/>
        </w:rPr>
      </w:pPr>
      <w:bookmarkStart w:id="3" w:name="_GoBack"/>
      <w:bookmarkEnd w:id="3"/>
    </w:p>
    <w:p w14:paraId="5E79D094" w14:textId="5A66D557" w:rsidR="00A40E51" w:rsidRPr="006575CD" w:rsidRDefault="00A40E51" w:rsidP="00A40E51">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t xml:space="preserve">Dean, K.W., 2008. Values-based leadership: How our personal values impact the workplace. </w:t>
      </w:r>
      <w:r w:rsidRPr="006575CD">
        <w:rPr>
          <w:rFonts w:ascii="Arial" w:hAnsi="Arial" w:cs="Arial"/>
          <w:i/>
          <w:iCs/>
          <w:color w:val="222222"/>
        </w:rPr>
        <w:t>The Journal of Values-based leadership</w:t>
      </w:r>
      <w:r w:rsidRPr="006575CD">
        <w:rPr>
          <w:rFonts w:ascii="Arial" w:hAnsi="Arial" w:cs="Arial"/>
          <w:color w:val="222222"/>
          <w:shd w:val="clear" w:color="auto" w:fill="FFFFFF"/>
        </w:rPr>
        <w:t xml:space="preserve">, </w:t>
      </w:r>
      <w:r w:rsidRPr="006575CD">
        <w:rPr>
          <w:rFonts w:ascii="Arial" w:hAnsi="Arial" w:cs="Arial"/>
          <w:i/>
          <w:iCs/>
          <w:color w:val="222222"/>
        </w:rPr>
        <w:t>1</w:t>
      </w:r>
      <w:r w:rsidRPr="006575CD">
        <w:rPr>
          <w:rFonts w:ascii="Arial" w:hAnsi="Arial" w:cs="Arial"/>
          <w:color w:val="222222"/>
          <w:shd w:val="clear" w:color="auto" w:fill="FFFFFF"/>
        </w:rPr>
        <w:t>(1), p.9.</w:t>
      </w:r>
    </w:p>
    <w:p w14:paraId="36133F80" w14:textId="77777777" w:rsidR="00A40E51" w:rsidRPr="006575CD" w:rsidRDefault="00A40E51" w:rsidP="00336A62">
      <w:pPr>
        <w:pStyle w:val="ListParagraph"/>
        <w:spacing w:after="0" w:line="360" w:lineRule="auto"/>
        <w:rPr>
          <w:rFonts w:ascii="Arial" w:hAnsi="Arial" w:cs="Arial"/>
          <w:color w:val="222222"/>
          <w:shd w:val="clear" w:color="auto" w:fill="FFFFFF"/>
        </w:rPr>
      </w:pPr>
    </w:p>
    <w:p w14:paraId="0430F27E" w14:textId="77777777" w:rsidR="00336A62" w:rsidRPr="006575CD" w:rsidRDefault="00336A62" w:rsidP="00336A62">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t xml:space="preserve">DWF (2015) </w:t>
      </w:r>
      <w:r w:rsidRPr="006575CD">
        <w:rPr>
          <w:rFonts w:ascii="Arial" w:hAnsi="Arial" w:cs="Arial"/>
          <w:color w:val="000000"/>
          <w:shd w:val="clear" w:color="auto" w:fill="FFFFFF"/>
        </w:rPr>
        <w:t xml:space="preserve">Expressing personal beliefs in the workplace – dangerous </w:t>
      </w:r>
      <w:proofErr w:type="gramStart"/>
      <w:r w:rsidRPr="006575CD">
        <w:rPr>
          <w:rFonts w:ascii="Arial" w:hAnsi="Arial" w:cs="Arial"/>
          <w:color w:val="000000"/>
          <w:shd w:val="clear" w:color="auto" w:fill="FFFFFF"/>
        </w:rPr>
        <w:t>territory?.</w:t>
      </w:r>
      <w:proofErr w:type="gramEnd"/>
      <w:r w:rsidRPr="006575CD">
        <w:rPr>
          <w:rFonts w:ascii="Arial" w:hAnsi="Arial" w:cs="Arial"/>
          <w:color w:val="000000"/>
          <w:shd w:val="clear" w:color="auto" w:fill="FFFFFF"/>
        </w:rPr>
        <w:t xml:space="preserve"> Available at: </w:t>
      </w:r>
      <w:hyperlink r:id="rId31" w:history="1">
        <w:r w:rsidRPr="006575CD">
          <w:rPr>
            <w:rStyle w:val="Hyperlink"/>
            <w:rFonts w:ascii="Arial" w:hAnsi="Arial" w:cs="Arial"/>
            <w:shd w:val="clear" w:color="auto" w:fill="FFFFFF"/>
          </w:rPr>
          <w:t>https://www.dwf.law/en/legal-insights/2015/expressing-personal-beliefs-in-the-workplace--dangerous-territory</w:t>
        </w:r>
      </w:hyperlink>
      <w:r w:rsidRPr="006575CD">
        <w:rPr>
          <w:rFonts w:ascii="Arial" w:hAnsi="Arial" w:cs="Arial"/>
          <w:color w:val="000000"/>
          <w:shd w:val="clear" w:color="auto" w:fill="FFFFFF"/>
        </w:rPr>
        <w:t xml:space="preserve"> (Accessed: 21 July 2020)</w:t>
      </w:r>
    </w:p>
    <w:p w14:paraId="70B5A968" w14:textId="77777777" w:rsidR="00336A62" w:rsidRPr="006575CD" w:rsidRDefault="00336A62" w:rsidP="00336A62">
      <w:pPr>
        <w:pStyle w:val="ListParagraph"/>
        <w:spacing w:after="0" w:line="360" w:lineRule="auto"/>
        <w:rPr>
          <w:rFonts w:ascii="Arial" w:hAnsi="Arial" w:cs="Arial"/>
          <w:color w:val="222222"/>
          <w:shd w:val="clear" w:color="auto" w:fill="FFFFFF"/>
        </w:rPr>
      </w:pPr>
    </w:p>
    <w:p w14:paraId="31DC6458" w14:textId="77777777" w:rsidR="006575CD" w:rsidRPr="006575CD" w:rsidRDefault="00336A62" w:rsidP="00336A62">
      <w:pPr>
        <w:pStyle w:val="ListParagraph"/>
        <w:numPr>
          <w:ilvl w:val="0"/>
          <w:numId w:val="17"/>
        </w:numPr>
        <w:spacing w:after="0" w:line="360" w:lineRule="auto"/>
        <w:rPr>
          <w:rFonts w:ascii="Arial" w:hAnsi="Arial" w:cs="Arial"/>
          <w:caps/>
          <w:shd w:val="clear" w:color="auto" w:fill="FFFFFF"/>
        </w:rPr>
      </w:pPr>
      <w:r w:rsidRPr="006575CD">
        <w:rPr>
          <w:rFonts w:ascii="Arial" w:hAnsi="Arial" w:cs="Arial"/>
          <w:color w:val="222222"/>
          <w:shd w:val="clear" w:color="auto" w:fill="FFFFFF"/>
        </w:rPr>
        <w:t xml:space="preserve">Emergingtech.com (2016) </w:t>
      </w:r>
      <w:r w:rsidRPr="006575CD">
        <w:rPr>
          <w:rFonts w:ascii="Arial" w:hAnsi="Arial" w:cs="Arial"/>
          <w:color w:val="222222"/>
          <w:spacing w:val="-5"/>
          <w:shd w:val="clear" w:color="auto" w:fill="FFFFFF"/>
        </w:rPr>
        <w:t xml:space="preserve">10 Fun Web Apps, Games, for Teaching Critical Thinking Skills. Available at: </w:t>
      </w:r>
      <w:hyperlink r:id="rId32" w:history="1">
        <w:r w:rsidRPr="006575CD">
          <w:rPr>
            <w:rStyle w:val="Hyperlink"/>
            <w:rFonts w:ascii="Arial" w:hAnsi="Arial" w:cs="Arial"/>
            <w:spacing w:val="-5"/>
            <w:shd w:val="clear" w:color="auto" w:fill="FFFFFF"/>
          </w:rPr>
          <w:t>https://www.emergingedtech.com/2016/06/10-technology-tools-resources-teach-critical-thinking-skills/</w:t>
        </w:r>
      </w:hyperlink>
      <w:r w:rsidRPr="006575CD">
        <w:rPr>
          <w:rFonts w:ascii="Arial" w:hAnsi="Arial" w:cs="Arial"/>
          <w:color w:val="222222"/>
          <w:spacing w:val="-5"/>
          <w:shd w:val="clear" w:color="auto" w:fill="FFFFFF"/>
        </w:rPr>
        <w:t xml:space="preserve"> (Accessed: 24 July 2020).</w:t>
      </w:r>
      <w:r w:rsidR="006575CD" w:rsidRPr="006575CD">
        <w:rPr>
          <w:rFonts w:ascii="Arial" w:hAnsi="Arial" w:cs="Arial"/>
          <w:color w:val="222222"/>
          <w:spacing w:val="-5"/>
          <w:shd w:val="clear" w:color="auto" w:fill="FFFFFF"/>
        </w:rPr>
        <w:t xml:space="preserve"> </w:t>
      </w:r>
    </w:p>
    <w:p w14:paraId="6F0240CF" w14:textId="77777777" w:rsidR="006575CD" w:rsidRPr="006575CD" w:rsidRDefault="006575CD" w:rsidP="006575CD">
      <w:pPr>
        <w:pStyle w:val="ListParagraph"/>
        <w:rPr>
          <w:rFonts w:ascii="Arial" w:hAnsi="Arial" w:cs="Arial"/>
          <w:color w:val="222222"/>
          <w:spacing w:val="-5"/>
          <w:shd w:val="clear" w:color="auto" w:fill="FFFFFF"/>
        </w:rPr>
      </w:pPr>
    </w:p>
    <w:p w14:paraId="5AF2BF3F" w14:textId="1BDDCBAD" w:rsidR="00336A62" w:rsidRPr="006575CD" w:rsidRDefault="006575CD" w:rsidP="00B335D1">
      <w:pPr>
        <w:pStyle w:val="ListParagraph"/>
        <w:numPr>
          <w:ilvl w:val="0"/>
          <w:numId w:val="17"/>
        </w:numPr>
        <w:spacing w:after="0" w:line="360" w:lineRule="auto"/>
        <w:rPr>
          <w:rFonts w:ascii="Arial" w:hAnsi="Arial" w:cs="Arial"/>
          <w:caps/>
          <w:shd w:val="clear" w:color="auto" w:fill="FFFFFF"/>
        </w:rPr>
      </w:pPr>
      <w:r w:rsidRPr="006575CD">
        <w:rPr>
          <w:rFonts w:ascii="Arial" w:hAnsi="Arial" w:cs="Arial"/>
          <w:color w:val="222222"/>
          <w:spacing w:val="-5"/>
          <w:shd w:val="clear" w:color="auto" w:fill="FFFFFF"/>
        </w:rPr>
        <w:t xml:space="preserve">Hersey, P, Blanchard, K, </w:t>
      </w:r>
      <w:proofErr w:type="spellStart"/>
      <w:r w:rsidRPr="006575CD">
        <w:rPr>
          <w:rFonts w:ascii="Arial" w:hAnsi="Arial" w:cs="Arial"/>
          <w:color w:val="222222"/>
          <w:spacing w:val="-5"/>
          <w:shd w:val="clear" w:color="auto" w:fill="FFFFFF"/>
        </w:rPr>
        <w:t>Natemeyer</w:t>
      </w:r>
      <w:proofErr w:type="spellEnd"/>
      <w:r w:rsidRPr="006575CD">
        <w:rPr>
          <w:rFonts w:ascii="Arial" w:hAnsi="Arial" w:cs="Arial"/>
          <w:color w:val="222222"/>
          <w:spacing w:val="-5"/>
          <w:shd w:val="clear" w:color="auto" w:fill="FFFFFF"/>
        </w:rPr>
        <w:t xml:space="preserve">, W (1979) </w:t>
      </w:r>
      <w:r w:rsidRPr="006575CD">
        <w:rPr>
          <w:rFonts w:ascii="Arial" w:hAnsi="Arial" w:cs="Arial"/>
          <w:i/>
          <w:iCs/>
          <w:color w:val="222222"/>
          <w:spacing w:val="-5"/>
          <w:shd w:val="clear" w:color="auto" w:fill="FFFFFF"/>
        </w:rPr>
        <w:t xml:space="preserve">Situational Leadership, Perception, and the Impact of Power. </w:t>
      </w:r>
      <w:r w:rsidRPr="006575CD">
        <w:rPr>
          <w:rFonts w:ascii="Arial" w:hAnsi="Arial" w:cs="Arial"/>
          <w:color w:val="222222"/>
          <w:spacing w:val="-5"/>
          <w:shd w:val="clear" w:color="auto" w:fill="FFFFFF"/>
        </w:rPr>
        <w:t xml:space="preserve">Available at: </w:t>
      </w:r>
      <w:hyperlink r:id="rId33" w:history="1">
        <w:r w:rsidRPr="006575CD">
          <w:rPr>
            <w:rStyle w:val="Hyperlink"/>
            <w:rFonts w:ascii="Arial" w:hAnsi="Arial" w:cs="Arial"/>
            <w:spacing w:val="-5"/>
            <w:shd w:val="clear" w:color="auto" w:fill="FFFFFF"/>
          </w:rPr>
          <w:t>https://blogs.shu.ac.uk/hallamleaders/files/2018/01/impact-of-power.pdf</w:t>
        </w:r>
      </w:hyperlink>
      <w:r w:rsidRPr="006575CD">
        <w:rPr>
          <w:rFonts w:ascii="Arial" w:hAnsi="Arial" w:cs="Arial"/>
          <w:color w:val="222222"/>
          <w:spacing w:val="-5"/>
          <w:shd w:val="clear" w:color="auto" w:fill="FFFFFF"/>
        </w:rPr>
        <w:t xml:space="preserve"> (Accessed: 24 July 2020).</w:t>
      </w:r>
    </w:p>
    <w:p w14:paraId="4C09A09D" w14:textId="77777777" w:rsidR="006575CD" w:rsidRPr="006575CD" w:rsidRDefault="006575CD" w:rsidP="006575CD">
      <w:pPr>
        <w:pStyle w:val="ListParagraph"/>
        <w:rPr>
          <w:rFonts w:ascii="Arial" w:hAnsi="Arial" w:cs="Arial"/>
          <w:caps/>
          <w:shd w:val="clear" w:color="auto" w:fill="FFFFFF"/>
        </w:rPr>
      </w:pPr>
    </w:p>
    <w:p w14:paraId="114BD00D" w14:textId="0890469D" w:rsidR="00336A62" w:rsidRPr="006575CD" w:rsidRDefault="00336A62" w:rsidP="00336A62">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t xml:space="preserve">Indeed.com (2020) Trustpilot Employee Reviews. Available at: </w:t>
      </w:r>
      <w:hyperlink r:id="rId34" w:history="1">
        <w:r w:rsidRPr="006575CD">
          <w:rPr>
            <w:rStyle w:val="Hyperlink"/>
            <w:rFonts w:ascii="Arial" w:hAnsi="Arial" w:cs="Arial"/>
            <w:shd w:val="clear" w:color="auto" w:fill="FFFFFF"/>
          </w:rPr>
          <w:t>https://www.indeed.com/cmp/Trustpilot/reviews</w:t>
        </w:r>
      </w:hyperlink>
      <w:r w:rsidRPr="006575CD">
        <w:rPr>
          <w:rFonts w:ascii="Arial" w:hAnsi="Arial" w:cs="Arial"/>
          <w:color w:val="222222"/>
          <w:shd w:val="clear" w:color="auto" w:fill="FFFFFF"/>
        </w:rPr>
        <w:t xml:space="preserve"> (Accessed: 23 July 2020).</w:t>
      </w:r>
    </w:p>
    <w:p w14:paraId="21F1A225" w14:textId="77777777" w:rsidR="00336A62" w:rsidRPr="006575CD" w:rsidRDefault="00336A62" w:rsidP="00336A62">
      <w:pPr>
        <w:pStyle w:val="ListParagraph"/>
        <w:spacing w:after="0" w:line="360" w:lineRule="auto"/>
        <w:rPr>
          <w:rFonts w:ascii="Arial" w:hAnsi="Arial" w:cs="Arial"/>
          <w:color w:val="222222"/>
          <w:shd w:val="clear" w:color="auto" w:fill="FFFFFF"/>
        </w:rPr>
      </w:pPr>
    </w:p>
    <w:p w14:paraId="07C0BFF1" w14:textId="41A45743" w:rsidR="00336A62" w:rsidRPr="006575CD" w:rsidRDefault="00336A62" w:rsidP="00336A62">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t xml:space="preserve">Landis, E.A., Hill, D. and Harvey, M.R., 2014. A synthesis of leadership theories and styles. </w:t>
      </w:r>
      <w:r w:rsidRPr="006575CD">
        <w:rPr>
          <w:rFonts w:ascii="Arial" w:hAnsi="Arial" w:cs="Arial"/>
          <w:i/>
          <w:iCs/>
          <w:color w:val="222222"/>
        </w:rPr>
        <w:t>Journal of Management Policy and Practice</w:t>
      </w:r>
      <w:r w:rsidRPr="006575CD">
        <w:rPr>
          <w:rFonts w:ascii="Arial" w:hAnsi="Arial" w:cs="Arial"/>
          <w:color w:val="222222"/>
          <w:shd w:val="clear" w:color="auto" w:fill="FFFFFF"/>
        </w:rPr>
        <w:t xml:space="preserve">, </w:t>
      </w:r>
      <w:r w:rsidRPr="006575CD">
        <w:rPr>
          <w:rFonts w:ascii="Arial" w:hAnsi="Arial" w:cs="Arial"/>
          <w:i/>
          <w:iCs/>
          <w:color w:val="222222"/>
        </w:rPr>
        <w:t>15</w:t>
      </w:r>
      <w:r w:rsidRPr="006575CD">
        <w:rPr>
          <w:rFonts w:ascii="Arial" w:hAnsi="Arial" w:cs="Arial"/>
          <w:color w:val="222222"/>
          <w:shd w:val="clear" w:color="auto" w:fill="FFFFFF"/>
        </w:rPr>
        <w:t>(2), p.97.</w:t>
      </w:r>
    </w:p>
    <w:p w14:paraId="1EE7803D" w14:textId="77777777" w:rsidR="00336A62" w:rsidRPr="006575CD" w:rsidRDefault="00336A62" w:rsidP="00336A62">
      <w:pPr>
        <w:pStyle w:val="ListParagraph"/>
        <w:rPr>
          <w:rFonts w:ascii="Arial" w:hAnsi="Arial" w:cs="Arial"/>
          <w:color w:val="222222"/>
          <w:shd w:val="clear" w:color="auto" w:fill="FFFFFF"/>
        </w:rPr>
      </w:pPr>
    </w:p>
    <w:p w14:paraId="2759F8A3" w14:textId="61064CD5" w:rsidR="00336A62" w:rsidRPr="006575CD" w:rsidRDefault="00336A62" w:rsidP="00336A62">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lastRenderedPageBreak/>
        <w:t xml:space="preserve">Lewis, I (2011) Origins of Leadership Ian Lewis Lifecollege.org. Available at: </w:t>
      </w:r>
      <w:hyperlink r:id="rId35" w:history="1">
        <w:r w:rsidRPr="006575CD">
          <w:rPr>
            <w:rStyle w:val="Hyperlink"/>
            <w:rFonts w:ascii="Arial" w:hAnsi="Arial" w:cs="Arial"/>
            <w:shd w:val="clear" w:color="auto" w:fill="FFFFFF"/>
          </w:rPr>
          <w:t>https://www.slideshare.net/Ianspirational/origins-of-leadership-ian-lewis-lifecollegeorg</w:t>
        </w:r>
      </w:hyperlink>
      <w:r w:rsidRPr="006575CD">
        <w:rPr>
          <w:rFonts w:ascii="Arial" w:hAnsi="Arial" w:cs="Arial"/>
          <w:color w:val="222222"/>
          <w:shd w:val="clear" w:color="auto" w:fill="FFFFFF"/>
        </w:rPr>
        <w:t xml:space="preserve"> (Accessed: 22 July 2020).</w:t>
      </w:r>
    </w:p>
    <w:p w14:paraId="2CAC3914" w14:textId="77777777" w:rsidR="00336A62" w:rsidRPr="006575CD" w:rsidRDefault="00336A62" w:rsidP="00336A62">
      <w:pPr>
        <w:pStyle w:val="ListParagraph"/>
        <w:rPr>
          <w:rFonts w:ascii="Arial" w:hAnsi="Arial" w:cs="Arial"/>
          <w:color w:val="222222"/>
          <w:shd w:val="clear" w:color="auto" w:fill="FFFFFF"/>
        </w:rPr>
      </w:pPr>
    </w:p>
    <w:p w14:paraId="78214BE4" w14:textId="0219D08B" w:rsidR="00336A62" w:rsidRPr="006575CD" w:rsidRDefault="00336A62" w:rsidP="00EA373A">
      <w:pPr>
        <w:pStyle w:val="ListParagraph"/>
        <w:numPr>
          <w:ilvl w:val="0"/>
          <w:numId w:val="17"/>
        </w:numPr>
        <w:spacing w:after="0" w:line="360" w:lineRule="auto"/>
        <w:rPr>
          <w:rFonts w:ascii="Arial" w:hAnsi="Arial" w:cs="Arial"/>
          <w:color w:val="222222"/>
          <w:shd w:val="clear" w:color="auto" w:fill="FFFFFF"/>
        </w:rPr>
      </w:pPr>
      <w:r w:rsidRPr="006575CD">
        <w:rPr>
          <w:rFonts w:ascii="Arial" w:hAnsi="Arial" w:cs="Arial"/>
          <w:color w:val="222222"/>
          <w:shd w:val="clear" w:color="auto" w:fill="FFFFFF"/>
        </w:rPr>
        <w:t>North East Jobs (2020</w:t>
      </w:r>
      <w:r w:rsidRPr="006575CD">
        <w:rPr>
          <w:rFonts w:ascii="Arial" w:hAnsi="Arial" w:cs="Arial"/>
          <w:shd w:val="clear" w:color="auto" w:fill="FFFFFF"/>
        </w:rPr>
        <w:t xml:space="preserve">) </w:t>
      </w:r>
      <w:r w:rsidRPr="006575CD">
        <w:rPr>
          <w:rFonts w:ascii="Arial" w:hAnsi="Arial" w:cs="Arial"/>
          <w:caps/>
          <w:shd w:val="clear" w:color="auto" w:fill="FFFFFF"/>
        </w:rPr>
        <w:t xml:space="preserve">Senior HR Administrator - Laidlaw Schools Trust (External to Council). </w:t>
      </w:r>
      <w:r w:rsidRPr="006575CD">
        <w:rPr>
          <w:rFonts w:ascii="Arial" w:hAnsi="Arial" w:cs="Arial"/>
          <w:color w:val="222222"/>
          <w:shd w:val="clear" w:color="auto" w:fill="FFFFFF"/>
        </w:rPr>
        <w:t xml:space="preserve">Available at: </w:t>
      </w:r>
      <w:hyperlink r:id="rId36" w:history="1">
        <w:r w:rsidRPr="006575CD">
          <w:rPr>
            <w:rStyle w:val="Hyperlink"/>
            <w:rFonts w:ascii="Arial" w:hAnsi="Arial" w:cs="Arial"/>
            <w:shd w:val="clear" w:color="auto" w:fill="FFFFFF"/>
          </w:rPr>
          <w:t>file:///C:/Users/rumem/AppData/Local/Packages/Microsoft.MicrosoftEdge_8wekyb3d8bbwe/TempState/Downloads/HR%20Administrator%20Person%20Spec%20(4).pdf</w:t>
        </w:r>
      </w:hyperlink>
      <w:r w:rsidRPr="006575CD">
        <w:rPr>
          <w:rFonts w:ascii="Arial" w:hAnsi="Arial" w:cs="Arial"/>
          <w:color w:val="222222"/>
          <w:shd w:val="clear" w:color="auto" w:fill="FFFFFF"/>
        </w:rPr>
        <w:t xml:space="preserve"> (Accessed: 23 July 2020).</w:t>
      </w:r>
    </w:p>
    <w:p w14:paraId="306965C3" w14:textId="77777777" w:rsidR="00336A62" w:rsidRPr="006575CD" w:rsidRDefault="00336A62" w:rsidP="00336A62">
      <w:pPr>
        <w:pStyle w:val="ListParagraph"/>
        <w:spacing w:after="0" w:line="360" w:lineRule="auto"/>
        <w:rPr>
          <w:rFonts w:ascii="Arial" w:hAnsi="Arial" w:cs="Arial"/>
          <w:color w:val="222222"/>
          <w:shd w:val="clear" w:color="auto" w:fill="FFFFFF"/>
        </w:rPr>
      </w:pPr>
    </w:p>
    <w:p w14:paraId="529341C0" w14:textId="4D5FFE59" w:rsidR="00336A62" w:rsidRPr="006575CD" w:rsidRDefault="00336A62" w:rsidP="00DF2205">
      <w:pPr>
        <w:pStyle w:val="ListParagraph"/>
        <w:numPr>
          <w:ilvl w:val="0"/>
          <w:numId w:val="17"/>
        </w:numPr>
        <w:spacing w:after="0" w:line="360" w:lineRule="auto"/>
        <w:rPr>
          <w:rFonts w:ascii="Arial" w:hAnsi="Arial" w:cs="Arial"/>
          <w:color w:val="222222"/>
          <w:shd w:val="clear" w:color="auto" w:fill="FFFFFF"/>
        </w:rPr>
      </w:pPr>
      <w:proofErr w:type="spellStart"/>
      <w:r w:rsidRPr="006575CD">
        <w:rPr>
          <w:rFonts w:ascii="Arial" w:hAnsi="Arial" w:cs="Arial"/>
        </w:rPr>
        <w:t>Physiopedia</w:t>
      </w:r>
      <w:proofErr w:type="spellEnd"/>
      <w:r w:rsidRPr="006575CD">
        <w:rPr>
          <w:rFonts w:ascii="Arial" w:hAnsi="Arial" w:cs="Arial"/>
        </w:rPr>
        <w:t>. (2016) Clinical Reflection – a conversation with John Driscoll [video]. Available at: https://www.youtube.com/watch?v=Fux_MM-hEMg (Accessed: 21 July 2020)</w:t>
      </w:r>
    </w:p>
    <w:p w14:paraId="6D99168D" w14:textId="77777777" w:rsidR="00336A62" w:rsidRPr="006575CD" w:rsidRDefault="00336A62" w:rsidP="00336A62">
      <w:pPr>
        <w:spacing w:after="0" w:line="360" w:lineRule="auto"/>
        <w:rPr>
          <w:rFonts w:ascii="Arial" w:hAnsi="Arial" w:cs="Arial"/>
        </w:rPr>
      </w:pPr>
    </w:p>
    <w:p w14:paraId="1E807119" w14:textId="381910F9" w:rsidR="00C71250" w:rsidRPr="006575CD" w:rsidRDefault="00005E63" w:rsidP="00336A62">
      <w:pPr>
        <w:pStyle w:val="ListParagraph"/>
        <w:numPr>
          <w:ilvl w:val="0"/>
          <w:numId w:val="17"/>
        </w:numPr>
        <w:spacing w:after="0" w:line="360" w:lineRule="auto"/>
        <w:rPr>
          <w:rFonts w:ascii="Arial" w:hAnsi="Arial" w:cs="Arial"/>
          <w:color w:val="222222"/>
          <w:shd w:val="clear" w:color="auto" w:fill="FFFFFF"/>
        </w:rPr>
      </w:pPr>
      <w:proofErr w:type="spellStart"/>
      <w:r w:rsidRPr="006575CD">
        <w:rPr>
          <w:rFonts w:ascii="Arial" w:hAnsi="Arial" w:cs="Arial"/>
          <w:color w:val="222222"/>
          <w:shd w:val="clear" w:color="auto" w:fill="FFFFFF"/>
        </w:rPr>
        <w:t>Saylordotorg</w:t>
      </w:r>
      <w:proofErr w:type="spellEnd"/>
      <w:r w:rsidRPr="006575CD">
        <w:rPr>
          <w:rFonts w:ascii="Arial" w:hAnsi="Arial" w:cs="Arial"/>
          <w:color w:val="222222"/>
          <w:shd w:val="clear" w:color="auto" w:fill="FFFFFF"/>
        </w:rPr>
        <w:t xml:space="preserve"> (2020) </w:t>
      </w:r>
      <w:r w:rsidRPr="006575CD">
        <w:rPr>
          <w:rFonts w:ascii="Arial" w:hAnsi="Arial" w:cs="Arial"/>
          <w:i/>
          <w:iCs/>
          <w:color w:val="222222"/>
          <w:shd w:val="clear" w:color="auto" w:fill="FFFFFF"/>
        </w:rPr>
        <w:t>What is Human Relations.</w:t>
      </w:r>
      <w:r w:rsidRPr="006575CD">
        <w:rPr>
          <w:rFonts w:ascii="Arial" w:hAnsi="Arial" w:cs="Arial"/>
          <w:color w:val="222222"/>
          <w:shd w:val="clear" w:color="auto" w:fill="FFFFFF"/>
        </w:rPr>
        <w:t xml:space="preserve"> Available at: </w:t>
      </w:r>
      <w:hyperlink r:id="rId37" w:history="1">
        <w:r w:rsidRPr="006575CD">
          <w:rPr>
            <w:rStyle w:val="Hyperlink"/>
            <w:rFonts w:ascii="Arial" w:hAnsi="Arial" w:cs="Arial"/>
            <w:shd w:val="clear" w:color="auto" w:fill="FFFFFF"/>
          </w:rPr>
          <w:t>https://saylordotorg.github.io/text_human-relations/s05-what-is-human-relations.html</w:t>
        </w:r>
      </w:hyperlink>
      <w:r w:rsidRPr="006575CD">
        <w:rPr>
          <w:rFonts w:ascii="Arial" w:hAnsi="Arial" w:cs="Arial"/>
          <w:color w:val="222222"/>
          <w:shd w:val="clear" w:color="auto" w:fill="FFFFFF"/>
        </w:rPr>
        <w:t xml:space="preserve"> (Accessed: 21 July 2020).</w:t>
      </w:r>
    </w:p>
    <w:p w14:paraId="568E2B16" w14:textId="77777777" w:rsidR="00336A62" w:rsidRPr="00336A62" w:rsidRDefault="00336A62" w:rsidP="00336A62">
      <w:pPr>
        <w:pStyle w:val="ListParagraph"/>
        <w:spacing w:after="0" w:line="360" w:lineRule="auto"/>
        <w:rPr>
          <w:rFonts w:ascii="Arial" w:hAnsi="Arial" w:cs="Arial"/>
          <w:color w:val="222222"/>
          <w:highlight w:val="yellow"/>
          <w:shd w:val="clear" w:color="auto" w:fill="FFFFFF"/>
        </w:rPr>
      </w:pPr>
    </w:p>
    <w:p w14:paraId="583156AB" w14:textId="77777777" w:rsidR="00336A62" w:rsidRPr="00336A62" w:rsidRDefault="00336A62" w:rsidP="00336A62">
      <w:pPr>
        <w:pStyle w:val="ListParagraph"/>
        <w:spacing w:after="0" w:line="360" w:lineRule="auto"/>
        <w:rPr>
          <w:rFonts w:ascii="Arial" w:hAnsi="Arial" w:cs="Arial"/>
          <w:color w:val="222222"/>
          <w:highlight w:val="yellow"/>
          <w:shd w:val="clear" w:color="auto" w:fill="FFFFFF"/>
        </w:rPr>
      </w:pPr>
    </w:p>
    <w:p w14:paraId="03C96521" w14:textId="77777777" w:rsidR="00336A62" w:rsidRPr="00336A62" w:rsidRDefault="00336A62" w:rsidP="00336A62">
      <w:pPr>
        <w:pStyle w:val="ListParagraph"/>
        <w:spacing w:after="0" w:line="360" w:lineRule="auto"/>
        <w:rPr>
          <w:rFonts w:ascii="Arial" w:hAnsi="Arial" w:cs="Arial"/>
          <w:color w:val="222222"/>
          <w:highlight w:val="yellow"/>
          <w:shd w:val="clear" w:color="auto" w:fill="FFFFFF"/>
        </w:rPr>
      </w:pPr>
    </w:p>
    <w:p w14:paraId="122CEB1D" w14:textId="77777777" w:rsidR="00336A62" w:rsidRPr="00336A62" w:rsidRDefault="00336A62" w:rsidP="00336A62">
      <w:pPr>
        <w:pStyle w:val="ListParagraph"/>
        <w:spacing w:after="0" w:line="360" w:lineRule="auto"/>
        <w:rPr>
          <w:rFonts w:ascii="Arial" w:hAnsi="Arial" w:cs="Arial"/>
          <w:color w:val="222222"/>
          <w:highlight w:val="yellow"/>
          <w:shd w:val="clear" w:color="auto" w:fill="FFFFFF"/>
        </w:rPr>
      </w:pPr>
    </w:p>
    <w:p w14:paraId="44B4B97C" w14:textId="77777777" w:rsidR="003669B4" w:rsidRPr="00336A62" w:rsidRDefault="003669B4" w:rsidP="0061052E">
      <w:pPr>
        <w:spacing w:after="0" w:line="360" w:lineRule="auto"/>
        <w:rPr>
          <w:rFonts w:ascii="Arial" w:hAnsi="Arial" w:cs="Arial"/>
          <w:color w:val="222222"/>
          <w:highlight w:val="yellow"/>
          <w:shd w:val="clear" w:color="auto" w:fill="FFFFFF"/>
        </w:rPr>
      </w:pPr>
    </w:p>
    <w:p w14:paraId="785B9198" w14:textId="4D690AD7" w:rsidR="00C71250" w:rsidRPr="00336A62" w:rsidRDefault="00C71250" w:rsidP="0061052E">
      <w:pPr>
        <w:spacing w:after="0" w:line="360" w:lineRule="auto"/>
        <w:rPr>
          <w:rFonts w:ascii="Arial" w:hAnsi="Arial" w:cs="Arial"/>
        </w:rPr>
      </w:pPr>
    </w:p>
    <w:p w14:paraId="7A49D2E3" w14:textId="4AAEC5EE" w:rsidR="00191074" w:rsidRPr="0061052E" w:rsidRDefault="00206B38" w:rsidP="0061052E">
      <w:pPr>
        <w:spacing w:after="0" w:line="360" w:lineRule="auto"/>
        <w:rPr>
          <w:rFonts w:ascii="Arial" w:hAnsi="Arial" w:cs="Arial"/>
        </w:rPr>
      </w:pPr>
      <w:r w:rsidRPr="0061052E">
        <w:rPr>
          <w:rFonts w:ascii="Arial" w:hAnsi="Arial" w:cs="Arial"/>
        </w:rPr>
        <w:br w:type="page"/>
      </w:r>
    </w:p>
    <w:p w14:paraId="102402FB" w14:textId="77777777" w:rsidR="00FD4A56" w:rsidRDefault="00FD4A56">
      <w:pPr>
        <w:rPr>
          <w:rFonts w:ascii="Arial" w:hAnsi="Arial" w:cs="Arial"/>
        </w:rPr>
        <w:sectPr w:rsidR="00FD4A56">
          <w:pgSz w:w="11906" w:h="16838"/>
          <w:pgMar w:top="1440" w:right="1440" w:bottom="1440" w:left="1440" w:header="708" w:footer="708" w:gutter="0"/>
          <w:cols w:space="708"/>
          <w:docGrid w:linePitch="360"/>
        </w:sectPr>
      </w:pPr>
    </w:p>
    <w:p w14:paraId="78084138" w14:textId="1AECF2A8" w:rsidR="009D72E8" w:rsidRPr="00A40E51" w:rsidRDefault="00FD4A56" w:rsidP="00A40E51">
      <w:pPr>
        <w:pStyle w:val="ListParagraph"/>
        <w:numPr>
          <w:ilvl w:val="0"/>
          <w:numId w:val="18"/>
        </w:numPr>
        <w:rPr>
          <w:rFonts w:ascii="Arial" w:hAnsi="Arial" w:cs="Arial"/>
        </w:rPr>
      </w:pPr>
      <w:r w:rsidRPr="00A40E51">
        <w:rPr>
          <w:rFonts w:ascii="Arial" w:hAnsi="Arial" w:cs="Arial"/>
        </w:rPr>
        <w:lastRenderedPageBreak/>
        <w:t xml:space="preserve">Appendix </w:t>
      </w:r>
      <w:r w:rsidR="009D72E8" w:rsidRPr="00A40E51">
        <w:rPr>
          <w:rFonts w:ascii="Arial" w:hAnsi="Arial" w:cs="Arial"/>
        </w:rPr>
        <w:tab/>
      </w:r>
      <w:r w:rsidR="009D72E8" w:rsidRPr="00A40E51">
        <w:rPr>
          <w:rFonts w:ascii="Arial" w:hAnsi="Arial" w:cs="Arial"/>
        </w:rPr>
        <w:tab/>
        <w:t>Appendix 1</w:t>
      </w:r>
    </w:p>
    <w:p w14:paraId="137759BE" w14:textId="56065EB4" w:rsidR="00191074" w:rsidRDefault="00FD4A56" w:rsidP="00FD4A56">
      <w:pPr>
        <w:rPr>
          <w:rFonts w:ascii="Arial" w:hAnsi="Arial" w:cs="Arial"/>
        </w:rPr>
      </w:pPr>
      <w:r>
        <w:rPr>
          <w:noProof/>
        </w:rPr>
        <w:drawing>
          <wp:inline distT="0" distB="0" distL="0" distR="0" wp14:anchorId="3B432327" wp14:editId="38598132">
            <wp:extent cx="3933825" cy="533455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937271" cy="5339227"/>
                    </a:xfrm>
                    <a:prstGeom prst="rect">
                      <a:avLst/>
                    </a:prstGeom>
                  </pic:spPr>
                </pic:pic>
              </a:graphicData>
            </a:graphic>
          </wp:inline>
        </w:drawing>
      </w:r>
      <w:r>
        <w:rPr>
          <w:noProof/>
        </w:rPr>
        <w:drawing>
          <wp:inline distT="0" distB="0" distL="0" distR="0" wp14:anchorId="62D74987" wp14:editId="0B95CCA6">
            <wp:extent cx="3562350" cy="152672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72132" cy="1530913"/>
                    </a:xfrm>
                    <a:prstGeom prst="rect">
                      <a:avLst/>
                    </a:prstGeom>
                  </pic:spPr>
                </pic:pic>
              </a:graphicData>
            </a:graphic>
          </wp:inline>
        </w:drawing>
      </w:r>
    </w:p>
    <w:p w14:paraId="4D6C1182" w14:textId="1E19D1AA" w:rsidR="00315C87" w:rsidRDefault="00315C87" w:rsidP="00FD4A56">
      <w:pPr>
        <w:rPr>
          <w:rFonts w:ascii="Arial" w:hAnsi="Arial" w:cs="Arial"/>
        </w:rPr>
      </w:pPr>
      <w:r>
        <w:rPr>
          <w:rFonts w:ascii="Arial" w:hAnsi="Arial" w:cs="Arial"/>
        </w:rPr>
        <w:lastRenderedPageBreak/>
        <w:t>Appendix</w:t>
      </w:r>
      <w:r w:rsidR="009D72E8">
        <w:rPr>
          <w:rFonts w:ascii="Arial" w:hAnsi="Arial" w:cs="Arial"/>
        </w:rPr>
        <w:t xml:space="preserve"> 2</w:t>
      </w:r>
    </w:p>
    <w:p w14:paraId="39C73EAC" w14:textId="54C44722" w:rsidR="00315C87" w:rsidRDefault="00315C87" w:rsidP="00FD4A56">
      <w:pPr>
        <w:rPr>
          <w:rFonts w:ascii="Arial" w:hAnsi="Arial" w:cs="Arial"/>
        </w:rPr>
      </w:pPr>
      <w:r>
        <w:rPr>
          <w:noProof/>
        </w:rPr>
        <w:drawing>
          <wp:inline distT="0" distB="0" distL="0" distR="0" wp14:anchorId="25849222" wp14:editId="1DAB3A1F">
            <wp:extent cx="7962900" cy="5141256"/>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7964625" cy="5142370"/>
                    </a:xfrm>
                    <a:prstGeom prst="rect">
                      <a:avLst/>
                    </a:prstGeom>
                  </pic:spPr>
                </pic:pic>
              </a:graphicData>
            </a:graphic>
          </wp:inline>
        </w:drawing>
      </w:r>
    </w:p>
    <w:p w14:paraId="08E9CCC8" w14:textId="77777777" w:rsidR="00315C87" w:rsidRDefault="00315C87">
      <w:pPr>
        <w:rPr>
          <w:rFonts w:ascii="Arial" w:hAnsi="Arial" w:cs="Arial"/>
        </w:rPr>
      </w:pPr>
      <w:r>
        <w:rPr>
          <w:rFonts w:ascii="Arial" w:hAnsi="Arial" w:cs="Arial"/>
        </w:rPr>
        <w:br w:type="page"/>
      </w:r>
    </w:p>
    <w:p w14:paraId="00BFAFB4" w14:textId="46DD574F" w:rsidR="00315C87" w:rsidRDefault="00315C87" w:rsidP="00FD4A56">
      <w:pPr>
        <w:rPr>
          <w:rFonts w:ascii="Arial" w:hAnsi="Arial" w:cs="Arial"/>
        </w:rPr>
      </w:pPr>
      <w:proofErr w:type="spellStart"/>
      <w:r>
        <w:rPr>
          <w:rFonts w:ascii="Arial" w:hAnsi="Arial" w:cs="Arial"/>
        </w:rPr>
        <w:lastRenderedPageBreak/>
        <w:t>Addendix</w:t>
      </w:r>
      <w:proofErr w:type="spellEnd"/>
      <w:r w:rsidR="009D72E8">
        <w:rPr>
          <w:rFonts w:ascii="Arial" w:hAnsi="Arial" w:cs="Arial"/>
        </w:rPr>
        <w:t xml:space="preserve"> 2</w:t>
      </w:r>
      <w:r>
        <w:rPr>
          <w:rFonts w:ascii="Arial" w:hAnsi="Arial" w:cs="Arial"/>
        </w:rPr>
        <w:t xml:space="preserve"> (</w:t>
      </w:r>
      <w:proofErr w:type="spellStart"/>
      <w:r>
        <w:rPr>
          <w:rFonts w:ascii="Arial" w:hAnsi="Arial" w:cs="Arial"/>
        </w:rPr>
        <w:t>cont</w:t>
      </w:r>
      <w:proofErr w:type="spellEnd"/>
      <w:r>
        <w:rPr>
          <w:rFonts w:ascii="Arial" w:hAnsi="Arial" w:cs="Arial"/>
        </w:rPr>
        <w:t>)</w:t>
      </w:r>
    </w:p>
    <w:p w14:paraId="7A36253D" w14:textId="27148DB5" w:rsidR="00315C87" w:rsidRDefault="00315C87" w:rsidP="00FD4A56">
      <w:pPr>
        <w:rPr>
          <w:rFonts w:ascii="Arial" w:hAnsi="Arial" w:cs="Arial"/>
        </w:rPr>
      </w:pPr>
      <w:r>
        <w:rPr>
          <w:noProof/>
        </w:rPr>
        <w:drawing>
          <wp:inline distT="0" distB="0" distL="0" distR="0" wp14:anchorId="4F787B6C" wp14:editId="2EA5BB70">
            <wp:extent cx="8863330" cy="518604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8863330" cy="5186045"/>
                    </a:xfrm>
                    <a:prstGeom prst="rect">
                      <a:avLst/>
                    </a:prstGeom>
                  </pic:spPr>
                </pic:pic>
              </a:graphicData>
            </a:graphic>
          </wp:inline>
        </w:drawing>
      </w:r>
    </w:p>
    <w:p w14:paraId="5A8D204F" w14:textId="130FC0E0" w:rsidR="00315C87" w:rsidRDefault="00315C87" w:rsidP="00FD4A56">
      <w:pPr>
        <w:rPr>
          <w:rFonts w:ascii="Arial" w:hAnsi="Arial" w:cs="Arial"/>
        </w:rPr>
      </w:pPr>
      <w:proofErr w:type="spellStart"/>
      <w:r>
        <w:rPr>
          <w:rFonts w:ascii="Arial" w:hAnsi="Arial" w:cs="Arial"/>
        </w:rPr>
        <w:lastRenderedPageBreak/>
        <w:t>Appenix</w:t>
      </w:r>
      <w:proofErr w:type="spellEnd"/>
      <w:r>
        <w:rPr>
          <w:rFonts w:ascii="Arial" w:hAnsi="Arial" w:cs="Arial"/>
        </w:rPr>
        <w:t xml:space="preserve"> </w:t>
      </w:r>
      <w:r w:rsidR="009D72E8">
        <w:rPr>
          <w:rFonts w:ascii="Arial" w:hAnsi="Arial" w:cs="Arial"/>
        </w:rPr>
        <w:t xml:space="preserve">2 </w:t>
      </w:r>
      <w:r>
        <w:rPr>
          <w:rFonts w:ascii="Arial" w:hAnsi="Arial" w:cs="Arial"/>
        </w:rPr>
        <w:t>(</w:t>
      </w:r>
      <w:proofErr w:type="spellStart"/>
      <w:r>
        <w:rPr>
          <w:rFonts w:ascii="Arial" w:hAnsi="Arial" w:cs="Arial"/>
        </w:rPr>
        <w:t>cont</w:t>
      </w:r>
      <w:proofErr w:type="spellEnd"/>
      <w:r>
        <w:rPr>
          <w:rFonts w:ascii="Arial" w:hAnsi="Arial" w:cs="Arial"/>
        </w:rPr>
        <w:t>)</w:t>
      </w:r>
    </w:p>
    <w:p w14:paraId="25A49B4F" w14:textId="12EBCB60" w:rsidR="009C7860" w:rsidRDefault="00315C87" w:rsidP="00FD4A56">
      <w:pPr>
        <w:rPr>
          <w:rFonts w:ascii="Arial" w:hAnsi="Arial" w:cs="Arial"/>
        </w:rPr>
      </w:pPr>
      <w:r>
        <w:rPr>
          <w:noProof/>
        </w:rPr>
        <w:drawing>
          <wp:inline distT="0" distB="0" distL="0" distR="0" wp14:anchorId="6021611A" wp14:editId="7B9707AC">
            <wp:extent cx="8858250" cy="28765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858250" cy="2876550"/>
                    </a:xfrm>
                    <a:prstGeom prst="rect">
                      <a:avLst/>
                    </a:prstGeom>
                  </pic:spPr>
                </pic:pic>
              </a:graphicData>
            </a:graphic>
          </wp:inline>
        </w:drawing>
      </w:r>
    </w:p>
    <w:p w14:paraId="5ED8DEDA" w14:textId="2E2E95EB" w:rsidR="009C7860" w:rsidRDefault="009C7860">
      <w:pPr>
        <w:rPr>
          <w:rFonts w:ascii="Arial" w:hAnsi="Arial" w:cs="Arial"/>
        </w:rPr>
      </w:pPr>
      <w:r>
        <w:rPr>
          <w:rFonts w:ascii="Arial" w:hAnsi="Arial" w:cs="Arial"/>
        </w:rPr>
        <w:br w:type="page"/>
      </w:r>
      <w:r>
        <w:rPr>
          <w:rFonts w:ascii="Arial" w:hAnsi="Arial" w:cs="Arial"/>
        </w:rPr>
        <w:lastRenderedPageBreak/>
        <w:t>Appendix 3</w:t>
      </w:r>
    </w:p>
    <w:p w14:paraId="6330A865" w14:textId="77777777" w:rsidR="009C7860" w:rsidRDefault="009C7860" w:rsidP="009C7860">
      <w:pPr>
        <w:spacing w:after="0" w:line="360" w:lineRule="auto"/>
        <w:rPr>
          <w:noProof/>
        </w:rPr>
      </w:pPr>
      <w:r>
        <w:rPr>
          <w:noProof/>
        </w:rPr>
        <w:drawing>
          <wp:inline distT="0" distB="0" distL="0" distR="0" wp14:anchorId="53321562" wp14:editId="436B3DB3">
            <wp:extent cx="4086225" cy="122282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37163" cy="1238067"/>
                    </a:xfrm>
                    <a:prstGeom prst="rect">
                      <a:avLst/>
                    </a:prstGeom>
                  </pic:spPr>
                </pic:pic>
              </a:graphicData>
            </a:graphic>
          </wp:inline>
        </w:drawing>
      </w:r>
      <w:r w:rsidRPr="0036677B">
        <w:rPr>
          <w:noProof/>
        </w:rPr>
        <w:t xml:space="preserve"> </w:t>
      </w:r>
      <w:r>
        <w:rPr>
          <w:noProof/>
        </w:rPr>
        <w:drawing>
          <wp:inline distT="0" distB="0" distL="0" distR="0" wp14:anchorId="042AC17D" wp14:editId="774D9A7E">
            <wp:extent cx="1181100" cy="194691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197732" cy="1974326"/>
                    </a:xfrm>
                    <a:prstGeom prst="rect">
                      <a:avLst/>
                    </a:prstGeom>
                  </pic:spPr>
                </pic:pic>
              </a:graphicData>
            </a:graphic>
          </wp:inline>
        </w:drawing>
      </w:r>
    </w:p>
    <w:p w14:paraId="5CB9068D" w14:textId="77777777" w:rsidR="009C7860" w:rsidRDefault="009C7860" w:rsidP="009C7860">
      <w:pPr>
        <w:spacing w:after="0" w:line="360" w:lineRule="auto"/>
        <w:rPr>
          <w:rFonts w:ascii="Arial" w:hAnsi="Arial" w:cs="Arial"/>
        </w:rPr>
      </w:pPr>
    </w:p>
    <w:p w14:paraId="413D4396" w14:textId="77777777" w:rsidR="009C7860" w:rsidRDefault="009C7860" w:rsidP="009C7860">
      <w:pPr>
        <w:spacing w:after="0" w:line="360" w:lineRule="auto"/>
        <w:rPr>
          <w:rFonts w:ascii="Arial" w:hAnsi="Arial" w:cs="Arial"/>
        </w:rPr>
      </w:pPr>
    </w:p>
    <w:p w14:paraId="6656AEB3" w14:textId="77777777" w:rsidR="009C7860" w:rsidRDefault="009C7860" w:rsidP="009C7860">
      <w:pPr>
        <w:spacing w:after="0" w:line="360" w:lineRule="auto"/>
        <w:rPr>
          <w:rFonts w:ascii="Arial" w:hAnsi="Arial" w:cs="Arial"/>
        </w:rPr>
        <w:sectPr w:rsidR="009C7860" w:rsidSect="00A50CFF">
          <w:pgSz w:w="16838" w:h="11906" w:orient="landscape"/>
          <w:pgMar w:top="1440" w:right="1440" w:bottom="1440" w:left="1440" w:header="709" w:footer="709" w:gutter="0"/>
          <w:cols w:space="708"/>
          <w:docGrid w:linePitch="360"/>
        </w:sectPr>
      </w:pPr>
      <w:r>
        <w:rPr>
          <w:noProof/>
        </w:rPr>
        <w:drawing>
          <wp:inline distT="0" distB="0" distL="0" distR="0" wp14:anchorId="772CDBEA" wp14:editId="0EFDA1DD">
            <wp:extent cx="4381500" cy="1949714"/>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394835" cy="1955648"/>
                    </a:xfrm>
                    <a:prstGeom prst="rect">
                      <a:avLst/>
                    </a:prstGeom>
                  </pic:spPr>
                </pic:pic>
              </a:graphicData>
            </a:graphic>
          </wp:inline>
        </w:drawing>
      </w:r>
      <w:r w:rsidRPr="009C7860">
        <w:rPr>
          <w:noProof/>
        </w:rPr>
        <w:t xml:space="preserve"> </w:t>
      </w:r>
      <w:r>
        <w:rPr>
          <w:noProof/>
        </w:rPr>
        <w:drawing>
          <wp:inline distT="0" distB="0" distL="0" distR="0" wp14:anchorId="33374685" wp14:editId="6A992EBC">
            <wp:extent cx="4391025" cy="1875618"/>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394320" cy="1877025"/>
                    </a:xfrm>
                    <a:prstGeom prst="rect">
                      <a:avLst/>
                    </a:prstGeom>
                  </pic:spPr>
                </pic:pic>
              </a:graphicData>
            </a:graphic>
          </wp:inline>
        </w:drawing>
      </w:r>
    </w:p>
    <w:p w14:paraId="267907BC" w14:textId="3BECA4BB" w:rsidR="009C7860" w:rsidRDefault="009C7860" w:rsidP="009C7860">
      <w:pPr>
        <w:rPr>
          <w:rFonts w:ascii="Arial" w:hAnsi="Arial" w:cs="Arial"/>
        </w:rPr>
      </w:pPr>
      <w:r>
        <w:rPr>
          <w:noProof/>
        </w:rPr>
        <w:lastRenderedPageBreak/>
        <w:drawing>
          <wp:inline distT="0" distB="0" distL="0" distR="0" wp14:anchorId="11A2DB02" wp14:editId="305780E0">
            <wp:extent cx="4305300" cy="3712880"/>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06171" cy="3713631"/>
                    </a:xfrm>
                    <a:prstGeom prst="rect">
                      <a:avLst/>
                    </a:prstGeom>
                  </pic:spPr>
                </pic:pic>
              </a:graphicData>
            </a:graphic>
          </wp:inline>
        </w:drawing>
      </w:r>
      <w:r>
        <w:rPr>
          <w:noProof/>
        </w:rPr>
        <w:drawing>
          <wp:inline distT="0" distB="0" distL="0" distR="0" wp14:anchorId="59EF864E" wp14:editId="69D5DCDA">
            <wp:extent cx="4581525" cy="1420750"/>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02612" cy="1427289"/>
                    </a:xfrm>
                    <a:prstGeom prst="rect">
                      <a:avLst/>
                    </a:prstGeom>
                  </pic:spPr>
                </pic:pic>
              </a:graphicData>
            </a:graphic>
          </wp:inline>
        </w:drawing>
      </w:r>
      <w:r>
        <w:rPr>
          <w:rFonts w:ascii="Arial" w:hAnsi="Arial" w:cs="Arial"/>
        </w:rPr>
        <w:t xml:space="preserve"> </w:t>
      </w:r>
    </w:p>
    <w:p w14:paraId="0C2A70B2" w14:textId="756DF4A9" w:rsidR="009C7860" w:rsidRDefault="009C7860" w:rsidP="009C7860">
      <w:pPr>
        <w:rPr>
          <w:rFonts w:ascii="Arial" w:hAnsi="Arial" w:cs="Arial"/>
        </w:rPr>
      </w:pPr>
      <w:r>
        <w:rPr>
          <w:rFonts w:ascii="Arial" w:hAnsi="Arial" w:cs="Arial"/>
        </w:rPr>
        <w:t>Appendix 3 (</w:t>
      </w:r>
      <w:proofErr w:type="spellStart"/>
      <w:r>
        <w:rPr>
          <w:rFonts w:ascii="Arial" w:hAnsi="Arial" w:cs="Arial"/>
        </w:rPr>
        <w:t>cont</w:t>
      </w:r>
      <w:proofErr w:type="spellEnd"/>
      <w:r>
        <w:rPr>
          <w:rFonts w:ascii="Arial" w:hAnsi="Arial" w:cs="Arial"/>
        </w:rPr>
        <w:t>)</w:t>
      </w:r>
      <w:r>
        <w:rPr>
          <w:rFonts w:ascii="Arial" w:hAnsi="Arial" w:cs="Arial"/>
        </w:rPr>
        <w:br w:type="page"/>
      </w:r>
    </w:p>
    <w:p w14:paraId="7337A88B" w14:textId="77777777" w:rsidR="00107D7F" w:rsidRDefault="00107D7F" w:rsidP="00FD4A56">
      <w:pPr>
        <w:rPr>
          <w:rFonts w:ascii="Arial" w:hAnsi="Arial" w:cs="Arial"/>
        </w:rPr>
        <w:sectPr w:rsidR="00107D7F" w:rsidSect="00FD4A56">
          <w:pgSz w:w="16838" w:h="11906" w:orient="landscape"/>
          <w:pgMar w:top="1440" w:right="1440" w:bottom="1440" w:left="1440" w:header="709" w:footer="709" w:gutter="0"/>
          <w:cols w:space="708"/>
          <w:docGrid w:linePitch="360"/>
        </w:sectPr>
      </w:pPr>
    </w:p>
    <w:p w14:paraId="1A3F8C08" w14:textId="503A9A20" w:rsidR="00315C87" w:rsidRDefault="00107D7F" w:rsidP="00FD4A56">
      <w:pPr>
        <w:rPr>
          <w:rFonts w:ascii="Arial" w:hAnsi="Arial" w:cs="Arial"/>
        </w:rPr>
      </w:pPr>
      <w:r>
        <w:rPr>
          <w:rFonts w:ascii="Arial" w:hAnsi="Arial" w:cs="Arial"/>
        </w:rPr>
        <w:lastRenderedPageBreak/>
        <w:t>Appendix 4</w:t>
      </w:r>
    </w:p>
    <w:p w14:paraId="7A6F529E" w14:textId="1A540461" w:rsidR="00E73285" w:rsidRDefault="00107D7F" w:rsidP="00FD4A56">
      <w:pPr>
        <w:rPr>
          <w:rFonts w:ascii="Arial" w:hAnsi="Arial" w:cs="Arial"/>
        </w:rPr>
      </w:pPr>
      <w:r>
        <w:rPr>
          <w:noProof/>
        </w:rPr>
        <w:drawing>
          <wp:inline distT="0" distB="0" distL="0" distR="0" wp14:anchorId="638A19DA" wp14:editId="764111B7">
            <wp:extent cx="5248275" cy="74918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68839" cy="7521199"/>
                    </a:xfrm>
                    <a:prstGeom prst="rect">
                      <a:avLst/>
                    </a:prstGeom>
                  </pic:spPr>
                </pic:pic>
              </a:graphicData>
            </a:graphic>
          </wp:inline>
        </w:drawing>
      </w:r>
    </w:p>
    <w:p w14:paraId="2438B762" w14:textId="77777777" w:rsidR="00E73285" w:rsidRDefault="00E73285">
      <w:pPr>
        <w:rPr>
          <w:rFonts w:ascii="Arial" w:hAnsi="Arial" w:cs="Arial"/>
        </w:rPr>
      </w:pPr>
      <w:r>
        <w:rPr>
          <w:rFonts w:ascii="Arial" w:hAnsi="Arial" w:cs="Arial"/>
        </w:rPr>
        <w:br w:type="page"/>
      </w:r>
    </w:p>
    <w:p w14:paraId="3EAD52F3" w14:textId="14849C93" w:rsidR="00107D7F" w:rsidRDefault="00E73285" w:rsidP="00FD4A56">
      <w:pPr>
        <w:rPr>
          <w:rFonts w:ascii="Arial" w:hAnsi="Arial" w:cs="Arial"/>
        </w:rPr>
      </w:pPr>
      <w:r>
        <w:rPr>
          <w:rFonts w:ascii="Arial" w:hAnsi="Arial" w:cs="Arial"/>
        </w:rPr>
        <w:lastRenderedPageBreak/>
        <w:t>Appendix 5</w:t>
      </w:r>
    </w:p>
    <w:p w14:paraId="3E775E56" w14:textId="2428CE21" w:rsidR="00E73285" w:rsidRPr="002A4D06" w:rsidRDefault="00E73285" w:rsidP="00FD4A56">
      <w:pPr>
        <w:rPr>
          <w:rFonts w:ascii="Arial" w:hAnsi="Arial" w:cs="Arial"/>
        </w:rPr>
      </w:pPr>
      <w:r>
        <w:rPr>
          <w:noProof/>
        </w:rPr>
        <w:drawing>
          <wp:inline distT="0" distB="0" distL="0" distR="0" wp14:anchorId="64BEFDD3" wp14:editId="6F7CDCA0">
            <wp:extent cx="5731510" cy="55391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5539105"/>
                    </a:xfrm>
                    <a:prstGeom prst="rect">
                      <a:avLst/>
                    </a:prstGeom>
                  </pic:spPr>
                </pic:pic>
              </a:graphicData>
            </a:graphic>
          </wp:inline>
        </w:drawing>
      </w:r>
    </w:p>
    <w:sectPr w:rsidR="00E73285" w:rsidRPr="002A4D06" w:rsidSect="00107D7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475AD2" w14:textId="77777777" w:rsidR="0042152F" w:rsidRDefault="0042152F" w:rsidP="00C77F7D">
      <w:pPr>
        <w:spacing w:after="0" w:line="240" w:lineRule="auto"/>
      </w:pPr>
      <w:r>
        <w:separator/>
      </w:r>
    </w:p>
  </w:endnote>
  <w:endnote w:type="continuationSeparator" w:id="0">
    <w:p w14:paraId="2FD4A075" w14:textId="77777777" w:rsidR="0042152F" w:rsidRDefault="0042152F" w:rsidP="00C77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5041022"/>
      <w:docPartObj>
        <w:docPartGallery w:val="Page Numbers (Bottom of Page)"/>
        <w:docPartUnique/>
      </w:docPartObj>
    </w:sdtPr>
    <w:sdtEndPr>
      <w:rPr>
        <w:noProof/>
      </w:rPr>
    </w:sdtEndPr>
    <w:sdtContent>
      <w:p w14:paraId="0BC9ABBC" w14:textId="45B36C95" w:rsidR="00932E05" w:rsidRDefault="00932E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E45A5" w14:textId="77777777" w:rsidR="00932E05" w:rsidRDefault="00932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C05D8" w14:textId="77777777" w:rsidR="0042152F" w:rsidRDefault="0042152F" w:rsidP="00C77F7D">
      <w:pPr>
        <w:spacing w:after="0" w:line="240" w:lineRule="auto"/>
      </w:pPr>
      <w:r>
        <w:separator/>
      </w:r>
    </w:p>
  </w:footnote>
  <w:footnote w:type="continuationSeparator" w:id="0">
    <w:p w14:paraId="2CF88D1B" w14:textId="77777777" w:rsidR="0042152F" w:rsidRDefault="0042152F" w:rsidP="00C77F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C24CD"/>
    <w:multiLevelType w:val="hybridMultilevel"/>
    <w:tmpl w:val="0998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F36DB"/>
    <w:multiLevelType w:val="multilevel"/>
    <w:tmpl w:val="5C0E2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83818"/>
    <w:multiLevelType w:val="hybridMultilevel"/>
    <w:tmpl w:val="5E78A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CB477C"/>
    <w:multiLevelType w:val="hybridMultilevel"/>
    <w:tmpl w:val="F4309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4B259E"/>
    <w:multiLevelType w:val="hybridMultilevel"/>
    <w:tmpl w:val="5784ECA0"/>
    <w:lvl w:ilvl="0" w:tplc="0BCE567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F97638E"/>
    <w:multiLevelType w:val="hybridMultilevel"/>
    <w:tmpl w:val="3B7E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27FEE"/>
    <w:multiLevelType w:val="multilevel"/>
    <w:tmpl w:val="4372CD5A"/>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64D5958"/>
    <w:multiLevelType w:val="hybridMultilevel"/>
    <w:tmpl w:val="36EEC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FC13F8"/>
    <w:multiLevelType w:val="hybridMultilevel"/>
    <w:tmpl w:val="69E28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320BA2"/>
    <w:multiLevelType w:val="hybridMultilevel"/>
    <w:tmpl w:val="DC983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607C03"/>
    <w:multiLevelType w:val="hybridMultilevel"/>
    <w:tmpl w:val="B608C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692868"/>
    <w:multiLevelType w:val="hybridMultilevel"/>
    <w:tmpl w:val="A5C8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0F7F11"/>
    <w:multiLevelType w:val="multilevel"/>
    <w:tmpl w:val="D2CA24F4"/>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F6641AD"/>
    <w:multiLevelType w:val="hybridMultilevel"/>
    <w:tmpl w:val="6134A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AF5948"/>
    <w:multiLevelType w:val="hybridMultilevel"/>
    <w:tmpl w:val="2104E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E205D2"/>
    <w:multiLevelType w:val="hybridMultilevel"/>
    <w:tmpl w:val="A016E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4359CC"/>
    <w:multiLevelType w:val="hybridMultilevel"/>
    <w:tmpl w:val="85768386"/>
    <w:lvl w:ilvl="0" w:tplc="0FA488FA">
      <w:start w:val="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D8F4322"/>
    <w:multiLevelType w:val="hybridMultilevel"/>
    <w:tmpl w:val="6134A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5"/>
  </w:num>
  <w:num w:numId="3">
    <w:abstractNumId w:val="3"/>
  </w:num>
  <w:num w:numId="4">
    <w:abstractNumId w:val="2"/>
  </w:num>
  <w:num w:numId="5">
    <w:abstractNumId w:val="13"/>
  </w:num>
  <w:num w:numId="6">
    <w:abstractNumId w:val="6"/>
  </w:num>
  <w:num w:numId="7">
    <w:abstractNumId w:val="1"/>
  </w:num>
  <w:num w:numId="8">
    <w:abstractNumId w:val="0"/>
  </w:num>
  <w:num w:numId="9">
    <w:abstractNumId w:val="14"/>
  </w:num>
  <w:num w:numId="10">
    <w:abstractNumId w:val="11"/>
  </w:num>
  <w:num w:numId="11">
    <w:abstractNumId w:val="9"/>
  </w:num>
  <w:num w:numId="12">
    <w:abstractNumId w:val="5"/>
  </w:num>
  <w:num w:numId="13">
    <w:abstractNumId w:val="17"/>
  </w:num>
  <w:num w:numId="14">
    <w:abstractNumId w:val="12"/>
  </w:num>
  <w:num w:numId="15">
    <w:abstractNumId w:val="4"/>
  </w:num>
  <w:num w:numId="16">
    <w:abstractNumId w:val="10"/>
  </w:num>
  <w:num w:numId="17">
    <w:abstractNumId w:val="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74"/>
    <w:rsid w:val="00002E2C"/>
    <w:rsid w:val="00005E63"/>
    <w:rsid w:val="0001566B"/>
    <w:rsid w:val="00020589"/>
    <w:rsid w:val="000825EE"/>
    <w:rsid w:val="000846C1"/>
    <w:rsid w:val="000855B8"/>
    <w:rsid w:val="000A60EA"/>
    <w:rsid w:val="000D6DAD"/>
    <w:rsid w:val="000D759A"/>
    <w:rsid w:val="00107D7F"/>
    <w:rsid w:val="00115F41"/>
    <w:rsid w:val="00126F31"/>
    <w:rsid w:val="00150C33"/>
    <w:rsid w:val="00173921"/>
    <w:rsid w:val="00190ABA"/>
    <w:rsid w:val="00191074"/>
    <w:rsid w:val="001C2FF6"/>
    <w:rsid w:val="001F0E0F"/>
    <w:rsid w:val="00206B38"/>
    <w:rsid w:val="00272852"/>
    <w:rsid w:val="00280089"/>
    <w:rsid w:val="00294DD0"/>
    <w:rsid w:val="002A431A"/>
    <w:rsid w:val="002A4D06"/>
    <w:rsid w:val="002A7A53"/>
    <w:rsid w:val="00302DAE"/>
    <w:rsid w:val="00315C87"/>
    <w:rsid w:val="00331BF8"/>
    <w:rsid w:val="00332C91"/>
    <w:rsid w:val="00336A62"/>
    <w:rsid w:val="00346DDA"/>
    <w:rsid w:val="0036072D"/>
    <w:rsid w:val="0036677B"/>
    <w:rsid w:val="003669B4"/>
    <w:rsid w:val="00385754"/>
    <w:rsid w:val="003914CA"/>
    <w:rsid w:val="00397530"/>
    <w:rsid w:val="003A70F5"/>
    <w:rsid w:val="003C69A7"/>
    <w:rsid w:val="003D7545"/>
    <w:rsid w:val="003E0B57"/>
    <w:rsid w:val="003E22F4"/>
    <w:rsid w:val="0042152F"/>
    <w:rsid w:val="00422CF1"/>
    <w:rsid w:val="00446E3E"/>
    <w:rsid w:val="00447AE3"/>
    <w:rsid w:val="00451F9C"/>
    <w:rsid w:val="00454267"/>
    <w:rsid w:val="00461F0D"/>
    <w:rsid w:val="00472983"/>
    <w:rsid w:val="00481189"/>
    <w:rsid w:val="00482A2C"/>
    <w:rsid w:val="00486A62"/>
    <w:rsid w:val="004A5833"/>
    <w:rsid w:val="004D4C57"/>
    <w:rsid w:val="004E05D4"/>
    <w:rsid w:val="004F13B6"/>
    <w:rsid w:val="004F6F78"/>
    <w:rsid w:val="00515BBB"/>
    <w:rsid w:val="00562BFE"/>
    <w:rsid w:val="00594E61"/>
    <w:rsid w:val="005A6966"/>
    <w:rsid w:val="0061052E"/>
    <w:rsid w:val="006126C4"/>
    <w:rsid w:val="00617B88"/>
    <w:rsid w:val="006377F2"/>
    <w:rsid w:val="00643FE0"/>
    <w:rsid w:val="00645545"/>
    <w:rsid w:val="00646193"/>
    <w:rsid w:val="006575CD"/>
    <w:rsid w:val="006B35D9"/>
    <w:rsid w:val="006B577E"/>
    <w:rsid w:val="006C6D6F"/>
    <w:rsid w:val="006C7448"/>
    <w:rsid w:val="006E593C"/>
    <w:rsid w:val="007072D1"/>
    <w:rsid w:val="00716663"/>
    <w:rsid w:val="00717331"/>
    <w:rsid w:val="00727C5F"/>
    <w:rsid w:val="007557FC"/>
    <w:rsid w:val="007641A9"/>
    <w:rsid w:val="007709B4"/>
    <w:rsid w:val="007960AE"/>
    <w:rsid w:val="007C3A18"/>
    <w:rsid w:val="007C4527"/>
    <w:rsid w:val="008075F2"/>
    <w:rsid w:val="00830B91"/>
    <w:rsid w:val="00831E8B"/>
    <w:rsid w:val="00842900"/>
    <w:rsid w:val="0084504F"/>
    <w:rsid w:val="00847FD2"/>
    <w:rsid w:val="008552AB"/>
    <w:rsid w:val="008663B0"/>
    <w:rsid w:val="008A556F"/>
    <w:rsid w:val="008A5CBB"/>
    <w:rsid w:val="008C67F2"/>
    <w:rsid w:val="009100FA"/>
    <w:rsid w:val="00923EB6"/>
    <w:rsid w:val="00932E05"/>
    <w:rsid w:val="00942C43"/>
    <w:rsid w:val="0099721F"/>
    <w:rsid w:val="009B520F"/>
    <w:rsid w:val="009C7860"/>
    <w:rsid w:val="009D72E8"/>
    <w:rsid w:val="00A1791F"/>
    <w:rsid w:val="00A2262D"/>
    <w:rsid w:val="00A330F4"/>
    <w:rsid w:val="00A336CA"/>
    <w:rsid w:val="00A40E51"/>
    <w:rsid w:val="00A50CFF"/>
    <w:rsid w:val="00A84A09"/>
    <w:rsid w:val="00A94ADA"/>
    <w:rsid w:val="00A96AC7"/>
    <w:rsid w:val="00B11136"/>
    <w:rsid w:val="00B13F19"/>
    <w:rsid w:val="00B21933"/>
    <w:rsid w:val="00B269EC"/>
    <w:rsid w:val="00B343BE"/>
    <w:rsid w:val="00B41898"/>
    <w:rsid w:val="00B44324"/>
    <w:rsid w:val="00B56C16"/>
    <w:rsid w:val="00B62830"/>
    <w:rsid w:val="00B6340D"/>
    <w:rsid w:val="00B86341"/>
    <w:rsid w:val="00B9482F"/>
    <w:rsid w:val="00BB0A20"/>
    <w:rsid w:val="00BD7BED"/>
    <w:rsid w:val="00BE1642"/>
    <w:rsid w:val="00BE4537"/>
    <w:rsid w:val="00C2443E"/>
    <w:rsid w:val="00C43B22"/>
    <w:rsid w:val="00C611E8"/>
    <w:rsid w:val="00C642D2"/>
    <w:rsid w:val="00C71250"/>
    <w:rsid w:val="00C76575"/>
    <w:rsid w:val="00C77F7D"/>
    <w:rsid w:val="00CD3726"/>
    <w:rsid w:val="00CD52F7"/>
    <w:rsid w:val="00CD5AB3"/>
    <w:rsid w:val="00CE51A0"/>
    <w:rsid w:val="00CF182D"/>
    <w:rsid w:val="00D3049A"/>
    <w:rsid w:val="00D44D22"/>
    <w:rsid w:val="00D479B2"/>
    <w:rsid w:val="00D544CA"/>
    <w:rsid w:val="00D76EF8"/>
    <w:rsid w:val="00DB78C6"/>
    <w:rsid w:val="00DC2400"/>
    <w:rsid w:val="00DD4C48"/>
    <w:rsid w:val="00DD7AD5"/>
    <w:rsid w:val="00DE5A1E"/>
    <w:rsid w:val="00DF5BA3"/>
    <w:rsid w:val="00E44433"/>
    <w:rsid w:val="00E650F0"/>
    <w:rsid w:val="00E73285"/>
    <w:rsid w:val="00E953BD"/>
    <w:rsid w:val="00EB4074"/>
    <w:rsid w:val="00F04A4A"/>
    <w:rsid w:val="00F105EE"/>
    <w:rsid w:val="00F163DF"/>
    <w:rsid w:val="00F469C5"/>
    <w:rsid w:val="00F56956"/>
    <w:rsid w:val="00F56DE1"/>
    <w:rsid w:val="00F7677D"/>
    <w:rsid w:val="00F96A82"/>
    <w:rsid w:val="00FA0C44"/>
    <w:rsid w:val="00FA1793"/>
    <w:rsid w:val="00FD4A56"/>
    <w:rsid w:val="00FF6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10C87"/>
  <w15:chartTrackingRefBased/>
  <w15:docId w15:val="{57CD919F-F9D5-4E59-9108-140223B86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1250"/>
    <w:pPr>
      <w:ind w:left="720"/>
      <w:contextualSpacing/>
    </w:pPr>
  </w:style>
  <w:style w:type="character" w:styleId="Hyperlink">
    <w:name w:val="Hyperlink"/>
    <w:basedOn w:val="DefaultParagraphFont"/>
    <w:uiPriority w:val="99"/>
    <w:unhideWhenUsed/>
    <w:rsid w:val="00206B38"/>
    <w:rPr>
      <w:color w:val="0563C1" w:themeColor="hyperlink"/>
      <w:u w:val="single"/>
    </w:rPr>
  </w:style>
  <w:style w:type="character" w:styleId="UnresolvedMention">
    <w:name w:val="Unresolved Mention"/>
    <w:basedOn w:val="DefaultParagraphFont"/>
    <w:uiPriority w:val="99"/>
    <w:semiHidden/>
    <w:unhideWhenUsed/>
    <w:rsid w:val="00206B38"/>
    <w:rPr>
      <w:color w:val="605E5C"/>
      <w:shd w:val="clear" w:color="auto" w:fill="E1DFDD"/>
    </w:rPr>
  </w:style>
  <w:style w:type="paragraph" w:styleId="NormalWeb">
    <w:name w:val="Normal (Web)"/>
    <w:basedOn w:val="Normal"/>
    <w:uiPriority w:val="99"/>
    <w:semiHidden/>
    <w:unhideWhenUsed/>
    <w:rsid w:val="009100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77F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F7D"/>
  </w:style>
  <w:style w:type="paragraph" w:styleId="Footer">
    <w:name w:val="footer"/>
    <w:basedOn w:val="Normal"/>
    <w:link w:val="FooterChar"/>
    <w:uiPriority w:val="99"/>
    <w:unhideWhenUsed/>
    <w:rsid w:val="00C77F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F7D"/>
  </w:style>
  <w:style w:type="character" w:styleId="Strong">
    <w:name w:val="Strong"/>
    <w:basedOn w:val="DefaultParagraphFont"/>
    <w:uiPriority w:val="22"/>
    <w:qFormat/>
    <w:rsid w:val="003C69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873686">
      <w:bodyDiv w:val="1"/>
      <w:marLeft w:val="0"/>
      <w:marRight w:val="0"/>
      <w:marTop w:val="0"/>
      <w:marBottom w:val="0"/>
      <w:divBdr>
        <w:top w:val="none" w:sz="0" w:space="0" w:color="auto"/>
        <w:left w:val="none" w:sz="0" w:space="0" w:color="auto"/>
        <w:bottom w:val="none" w:sz="0" w:space="0" w:color="auto"/>
        <w:right w:val="none" w:sz="0" w:space="0" w:color="auto"/>
      </w:divBdr>
    </w:div>
    <w:div w:id="646670885">
      <w:bodyDiv w:val="1"/>
      <w:marLeft w:val="0"/>
      <w:marRight w:val="0"/>
      <w:marTop w:val="0"/>
      <w:marBottom w:val="0"/>
      <w:divBdr>
        <w:top w:val="none" w:sz="0" w:space="0" w:color="auto"/>
        <w:left w:val="none" w:sz="0" w:space="0" w:color="auto"/>
        <w:bottom w:val="none" w:sz="0" w:space="0" w:color="auto"/>
        <w:right w:val="none" w:sz="0" w:space="0" w:color="auto"/>
      </w:divBdr>
    </w:div>
    <w:div w:id="717320781">
      <w:bodyDiv w:val="1"/>
      <w:marLeft w:val="0"/>
      <w:marRight w:val="0"/>
      <w:marTop w:val="0"/>
      <w:marBottom w:val="0"/>
      <w:divBdr>
        <w:top w:val="none" w:sz="0" w:space="0" w:color="auto"/>
        <w:left w:val="none" w:sz="0" w:space="0" w:color="auto"/>
        <w:bottom w:val="none" w:sz="0" w:space="0" w:color="auto"/>
        <w:right w:val="none" w:sz="0" w:space="0" w:color="auto"/>
      </w:divBdr>
      <w:divsChild>
        <w:div w:id="1458572653">
          <w:marLeft w:val="0"/>
          <w:marRight w:val="0"/>
          <w:marTop w:val="0"/>
          <w:marBottom w:val="0"/>
          <w:divBdr>
            <w:top w:val="none" w:sz="0" w:space="0" w:color="auto"/>
            <w:left w:val="none" w:sz="0" w:space="0" w:color="auto"/>
            <w:bottom w:val="none" w:sz="0" w:space="0" w:color="auto"/>
            <w:right w:val="none" w:sz="0" w:space="0" w:color="auto"/>
          </w:divBdr>
        </w:div>
      </w:divsChild>
    </w:div>
    <w:div w:id="1352411825">
      <w:bodyDiv w:val="1"/>
      <w:marLeft w:val="0"/>
      <w:marRight w:val="0"/>
      <w:marTop w:val="0"/>
      <w:marBottom w:val="0"/>
      <w:divBdr>
        <w:top w:val="none" w:sz="0" w:space="0" w:color="auto"/>
        <w:left w:val="none" w:sz="0" w:space="0" w:color="auto"/>
        <w:bottom w:val="none" w:sz="0" w:space="0" w:color="auto"/>
        <w:right w:val="none" w:sz="0" w:space="0" w:color="auto"/>
      </w:divBdr>
    </w:div>
    <w:div w:id="1466041725">
      <w:bodyDiv w:val="1"/>
      <w:marLeft w:val="0"/>
      <w:marRight w:val="0"/>
      <w:marTop w:val="0"/>
      <w:marBottom w:val="0"/>
      <w:divBdr>
        <w:top w:val="none" w:sz="0" w:space="0" w:color="auto"/>
        <w:left w:val="none" w:sz="0" w:space="0" w:color="auto"/>
        <w:bottom w:val="none" w:sz="0" w:space="0" w:color="auto"/>
        <w:right w:val="none" w:sz="0" w:space="0" w:color="auto"/>
      </w:divBdr>
    </w:div>
    <w:div w:id="1767846980">
      <w:bodyDiv w:val="1"/>
      <w:marLeft w:val="0"/>
      <w:marRight w:val="0"/>
      <w:marTop w:val="0"/>
      <w:marBottom w:val="0"/>
      <w:divBdr>
        <w:top w:val="none" w:sz="0" w:space="0" w:color="auto"/>
        <w:left w:val="none" w:sz="0" w:space="0" w:color="auto"/>
        <w:bottom w:val="none" w:sz="0" w:space="0" w:color="auto"/>
        <w:right w:val="none" w:sz="0" w:space="0" w:color="auto"/>
      </w:divBdr>
      <w:divsChild>
        <w:div w:id="1059476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20.png"/><Relationship Id="rId21" Type="http://schemas.openxmlformats.org/officeDocument/2006/relationships/image" Target="media/image13.png"/><Relationship Id="rId34" Type="http://schemas.openxmlformats.org/officeDocument/2006/relationships/hyperlink" Target="https://www.indeed.com/cmp/Trustpilot/reviews" TargetMode="External"/><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usinessballs.com/organisational-culture/organisational-culture-and-employee-performance/" TargetMode="Externa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emergingedtech.com/2016/06/10-technology-tools-resources-teach-critical-thinking-skills/" TargetMode="External"/><Relationship Id="rId37" Type="http://schemas.openxmlformats.org/officeDocument/2006/relationships/hyperlink" Target="https://saylordotorg.github.io/text_human-relations/s05-what-is-human-relations.html" TargetMode="External"/><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journals.sagepub.com/doi/10.1177/1938640014525338" TargetMode="External"/><Relationship Id="rId36" Type="http://schemas.openxmlformats.org/officeDocument/2006/relationships/hyperlink" Target="file:///C:/Users/rumem/AppData/Local/Packages/Microsoft.MicrosoftEdge_8wekyb3d8bbwe/TempState/Downloads/HR%20Administrator%20Person%20Spec%20(4).pdf"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dwf.law/en/legal-insights/2015/expressing-personal-beliefs-in-the-workplace--dangerous-territory" TargetMode="External"/><Relationship Id="rId44"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doi.org/10.1177%2F1938640014525338" TargetMode="External"/><Relationship Id="rId30" Type="http://schemas.openxmlformats.org/officeDocument/2006/relationships/hyperlink" Target="https://www.bmmagazine.co.uk/in-business/advice/the-evolution-of-management/" TargetMode="External"/><Relationship Id="rId35" Type="http://schemas.openxmlformats.org/officeDocument/2006/relationships/hyperlink" Target="https://www.slideshare.net/Ianspirational/origins-of-leadership-ian-lewis-lifecollegeorg" TargetMode="External"/><Relationship Id="rId43" Type="http://schemas.openxmlformats.org/officeDocument/2006/relationships/image" Target="media/image24.png"/><Relationship Id="rId48" Type="http://schemas.openxmlformats.org/officeDocument/2006/relationships/image" Target="media/image29.pn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hyperlink" Target="https://blogs.shu.ac.uk/hallamleaders/files/2018/01/impact-of-power.pdf" TargetMode="External"/><Relationship Id="rId38" Type="http://schemas.openxmlformats.org/officeDocument/2006/relationships/image" Target="media/image19.png"/><Relationship Id="rId46" Type="http://schemas.openxmlformats.org/officeDocument/2006/relationships/image" Target="media/image27.png"/><Relationship Id="rId20" Type="http://schemas.openxmlformats.org/officeDocument/2006/relationships/footer" Target="footer1.xm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59992-D95B-4FE0-AA86-F82AF5D9B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7735</TotalTime>
  <Pages>32</Pages>
  <Words>4225</Words>
  <Characters>21549</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20</cp:revision>
  <dcterms:created xsi:type="dcterms:W3CDTF">2020-05-12T11:49:00Z</dcterms:created>
  <dcterms:modified xsi:type="dcterms:W3CDTF">2020-07-24T13:06:00Z</dcterms:modified>
</cp:coreProperties>
</file>