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53390" w14:textId="411815AC" w:rsidR="008350A3" w:rsidRDefault="008350A3" w:rsidP="00D13288">
      <w:pPr>
        <w:rPr>
          <w:b/>
          <w:bCs/>
          <w:u w:val="single"/>
        </w:rPr>
      </w:pPr>
    </w:p>
    <w:p w14:paraId="540432C9" w14:textId="420B74AE" w:rsidR="008350A3" w:rsidRDefault="008350A3" w:rsidP="008350A3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Kolb’s cycle and </w:t>
      </w:r>
      <w:r w:rsidR="00971C08">
        <w:rPr>
          <w:b/>
          <w:bCs/>
          <w:u w:val="single"/>
        </w:rPr>
        <w:t xml:space="preserve">New Forest </w:t>
      </w:r>
      <w:r w:rsidR="00DD02F9">
        <w:rPr>
          <w:b/>
          <w:bCs/>
          <w:u w:val="single"/>
        </w:rPr>
        <w:t>navigation</w:t>
      </w:r>
    </w:p>
    <w:p w14:paraId="666024BF" w14:textId="116EAF19" w:rsidR="00FB1BAE" w:rsidRDefault="00FB1BAE" w:rsidP="00D61DEE">
      <w:pPr>
        <w:rPr>
          <w:rFonts w:ascii="Arial" w:hAnsi="Arial" w:cs="Arial"/>
          <w:b/>
          <w:sz w:val="22"/>
          <w:szCs w:val="22"/>
        </w:rPr>
      </w:pPr>
    </w:p>
    <w:p w14:paraId="5E400149" w14:textId="587E37FE" w:rsidR="00FB1BAE" w:rsidRDefault="00FB1BAE" w:rsidP="00D61DEE">
      <w:pPr>
        <w:rPr>
          <w:rFonts w:ascii="Arial" w:hAnsi="Arial" w:cs="Arial"/>
          <w:b/>
          <w:sz w:val="22"/>
          <w:szCs w:val="22"/>
        </w:rPr>
      </w:pPr>
    </w:p>
    <w:p w14:paraId="307BF826" w14:textId="67A11796" w:rsidR="00365B2D" w:rsidRDefault="00FB1BAE" w:rsidP="00D61DEE">
      <w:pPr>
        <w:rPr>
          <w:rFonts w:ascii="Arial" w:hAnsi="Arial" w:cs="Arial"/>
          <w:bCs/>
          <w:sz w:val="22"/>
          <w:szCs w:val="22"/>
        </w:rPr>
      </w:pPr>
      <w:r w:rsidRPr="003A0BE9">
        <w:rPr>
          <w:rFonts w:ascii="Arial" w:hAnsi="Arial" w:cs="Arial"/>
          <w:bCs/>
          <w:sz w:val="22"/>
          <w:szCs w:val="22"/>
        </w:rPr>
        <w:t xml:space="preserve">The </w:t>
      </w:r>
      <w:r w:rsidR="003A0BE9">
        <w:rPr>
          <w:rFonts w:ascii="Arial" w:hAnsi="Arial" w:cs="Arial"/>
          <w:bCs/>
          <w:sz w:val="22"/>
          <w:szCs w:val="22"/>
        </w:rPr>
        <w:t xml:space="preserve">concept of learning by experience </w:t>
      </w:r>
      <w:r w:rsidR="00E527D9">
        <w:rPr>
          <w:rFonts w:ascii="Arial" w:hAnsi="Arial" w:cs="Arial"/>
          <w:bCs/>
          <w:sz w:val="22"/>
          <w:szCs w:val="22"/>
        </w:rPr>
        <w:t xml:space="preserve">is essentially the </w:t>
      </w:r>
      <w:r w:rsidR="00534951">
        <w:rPr>
          <w:rFonts w:ascii="Arial" w:hAnsi="Arial" w:cs="Arial"/>
          <w:bCs/>
          <w:sz w:val="22"/>
          <w:szCs w:val="22"/>
        </w:rPr>
        <w:t>adapt</w:t>
      </w:r>
      <w:r w:rsidR="00BE587C">
        <w:rPr>
          <w:rFonts w:ascii="Arial" w:hAnsi="Arial" w:cs="Arial"/>
          <w:bCs/>
          <w:sz w:val="22"/>
          <w:szCs w:val="22"/>
        </w:rPr>
        <w:t>at</w:t>
      </w:r>
      <w:r w:rsidR="00534951">
        <w:rPr>
          <w:rFonts w:ascii="Arial" w:hAnsi="Arial" w:cs="Arial"/>
          <w:bCs/>
          <w:sz w:val="22"/>
          <w:szCs w:val="22"/>
        </w:rPr>
        <w:t xml:space="preserve">ion </w:t>
      </w:r>
      <w:r w:rsidR="00454DB1">
        <w:rPr>
          <w:rFonts w:ascii="Arial" w:hAnsi="Arial" w:cs="Arial"/>
          <w:bCs/>
          <w:sz w:val="22"/>
          <w:szCs w:val="22"/>
        </w:rPr>
        <w:t>of an individual</w:t>
      </w:r>
      <w:r w:rsidR="00C3351E">
        <w:rPr>
          <w:rFonts w:ascii="Arial" w:hAnsi="Arial" w:cs="Arial"/>
          <w:bCs/>
          <w:sz w:val="22"/>
          <w:szCs w:val="22"/>
        </w:rPr>
        <w:t>’s knowledge</w:t>
      </w:r>
      <w:r w:rsidR="002671BE">
        <w:rPr>
          <w:rFonts w:ascii="Arial" w:hAnsi="Arial" w:cs="Arial"/>
          <w:bCs/>
          <w:sz w:val="22"/>
          <w:szCs w:val="22"/>
        </w:rPr>
        <w:t>,</w:t>
      </w:r>
      <w:r w:rsidR="00C3351E">
        <w:rPr>
          <w:rFonts w:ascii="Arial" w:hAnsi="Arial" w:cs="Arial"/>
          <w:bCs/>
          <w:sz w:val="22"/>
          <w:szCs w:val="22"/>
        </w:rPr>
        <w:t xml:space="preserve"> skills</w:t>
      </w:r>
      <w:r w:rsidR="002671BE">
        <w:rPr>
          <w:rFonts w:ascii="Arial" w:hAnsi="Arial" w:cs="Arial"/>
          <w:bCs/>
          <w:sz w:val="22"/>
          <w:szCs w:val="22"/>
        </w:rPr>
        <w:t xml:space="preserve"> or behaviour</w:t>
      </w:r>
      <w:r w:rsidR="00454DB1">
        <w:rPr>
          <w:rFonts w:ascii="Arial" w:hAnsi="Arial" w:cs="Arial"/>
          <w:bCs/>
          <w:sz w:val="22"/>
          <w:szCs w:val="22"/>
        </w:rPr>
        <w:t xml:space="preserve"> </w:t>
      </w:r>
      <w:r w:rsidR="00B1411C">
        <w:rPr>
          <w:rFonts w:ascii="Arial" w:hAnsi="Arial" w:cs="Arial"/>
          <w:bCs/>
          <w:sz w:val="22"/>
          <w:szCs w:val="22"/>
        </w:rPr>
        <w:t>follow</w:t>
      </w:r>
      <w:r w:rsidR="00454DB1">
        <w:rPr>
          <w:rFonts w:ascii="Arial" w:hAnsi="Arial" w:cs="Arial"/>
          <w:bCs/>
          <w:sz w:val="22"/>
          <w:szCs w:val="22"/>
        </w:rPr>
        <w:t>ing</w:t>
      </w:r>
      <w:r w:rsidR="00B1411C">
        <w:rPr>
          <w:rFonts w:ascii="Arial" w:hAnsi="Arial" w:cs="Arial"/>
          <w:bCs/>
          <w:sz w:val="22"/>
          <w:szCs w:val="22"/>
        </w:rPr>
        <w:t xml:space="preserve"> </w:t>
      </w:r>
      <w:r w:rsidR="00534951">
        <w:rPr>
          <w:rFonts w:ascii="Arial" w:hAnsi="Arial" w:cs="Arial"/>
          <w:bCs/>
          <w:sz w:val="22"/>
          <w:szCs w:val="22"/>
        </w:rPr>
        <w:t xml:space="preserve">an experience of doing something. </w:t>
      </w:r>
      <w:r w:rsidR="00536155">
        <w:rPr>
          <w:rFonts w:ascii="Arial" w:hAnsi="Arial" w:cs="Arial"/>
          <w:bCs/>
          <w:sz w:val="22"/>
          <w:szCs w:val="22"/>
        </w:rPr>
        <w:t xml:space="preserve">Instead of </w:t>
      </w:r>
      <w:r w:rsidR="00CC5563">
        <w:rPr>
          <w:rFonts w:ascii="Arial" w:hAnsi="Arial" w:cs="Arial"/>
          <w:bCs/>
          <w:sz w:val="22"/>
          <w:szCs w:val="22"/>
        </w:rPr>
        <w:t xml:space="preserve">being fed information through a structured curriculum, </w:t>
      </w:r>
      <w:r w:rsidR="00AB7FF0">
        <w:rPr>
          <w:rFonts w:ascii="Arial" w:hAnsi="Arial" w:cs="Arial"/>
          <w:bCs/>
          <w:sz w:val="22"/>
          <w:szCs w:val="22"/>
        </w:rPr>
        <w:t>pioneers of experiential education</w:t>
      </w:r>
      <w:r w:rsidR="0017011D">
        <w:rPr>
          <w:rFonts w:ascii="Arial" w:hAnsi="Arial" w:cs="Arial"/>
          <w:bCs/>
          <w:sz w:val="22"/>
          <w:szCs w:val="22"/>
        </w:rPr>
        <w:t xml:space="preserve"> such as</w:t>
      </w:r>
      <w:r w:rsidR="00CC5563" w:rsidRPr="0017011D">
        <w:rPr>
          <w:rFonts w:ascii="Arial" w:hAnsi="Arial" w:cs="Arial"/>
          <w:bCs/>
          <w:sz w:val="22"/>
          <w:szCs w:val="22"/>
        </w:rPr>
        <w:t xml:space="preserve"> Piaget, Dew</w:t>
      </w:r>
      <w:r w:rsidR="00C62316">
        <w:rPr>
          <w:rFonts w:ascii="Arial" w:hAnsi="Arial" w:cs="Arial"/>
          <w:bCs/>
          <w:sz w:val="22"/>
          <w:szCs w:val="22"/>
        </w:rPr>
        <w:t>e</w:t>
      </w:r>
      <w:r w:rsidR="00CC5563" w:rsidRPr="0017011D">
        <w:rPr>
          <w:rFonts w:ascii="Arial" w:hAnsi="Arial" w:cs="Arial"/>
          <w:bCs/>
          <w:sz w:val="22"/>
          <w:szCs w:val="22"/>
        </w:rPr>
        <w:t>y,</w:t>
      </w:r>
      <w:r w:rsidR="006E0829">
        <w:rPr>
          <w:rFonts w:ascii="Arial" w:hAnsi="Arial" w:cs="Arial"/>
          <w:bCs/>
          <w:sz w:val="22"/>
          <w:szCs w:val="22"/>
        </w:rPr>
        <w:t xml:space="preserve"> and </w:t>
      </w:r>
      <w:r w:rsidR="00CC5563" w:rsidRPr="0017011D">
        <w:rPr>
          <w:rFonts w:ascii="Arial" w:hAnsi="Arial" w:cs="Arial"/>
          <w:bCs/>
          <w:sz w:val="22"/>
          <w:szCs w:val="22"/>
        </w:rPr>
        <w:t>Lewin</w:t>
      </w:r>
      <w:r w:rsidR="00614611">
        <w:rPr>
          <w:rFonts w:ascii="Arial" w:hAnsi="Arial" w:cs="Arial"/>
          <w:bCs/>
          <w:sz w:val="22"/>
          <w:szCs w:val="22"/>
        </w:rPr>
        <w:t xml:space="preserve"> </w:t>
      </w:r>
      <w:r w:rsidR="00455D6C">
        <w:rPr>
          <w:rFonts w:ascii="Arial" w:hAnsi="Arial" w:cs="Arial"/>
          <w:bCs/>
          <w:sz w:val="22"/>
          <w:szCs w:val="22"/>
        </w:rPr>
        <w:t xml:space="preserve">suggest that instead, </w:t>
      </w:r>
      <w:r w:rsidR="00F5736D">
        <w:rPr>
          <w:rFonts w:ascii="Arial" w:hAnsi="Arial" w:cs="Arial"/>
          <w:bCs/>
          <w:sz w:val="22"/>
          <w:szCs w:val="22"/>
        </w:rPr>
        <w:t xml:space="preserve">a more exploratory approach is required </w:t>
      </w:r>
      <w:r w:rsidR="00376B05">
        <w:rPr>
          <w:rFonts w:ascii="Arial" w:hAnsi="Arial" w:cs="Arial"/>
          <w:bCs/>
          <w:sz w:val="22"/>
          <w:szCs w:val="22"/>
        </w:rPr>
        <w:t>for people of all ages to develop (Kolb, 1984).</w:t>
      </w:r>
      <w:r w:rsidR="00FE55C3">
        <w:rPr>
          <w:rFonts w:ascii="Arial" w:hAnsi="Arial" w:cs="Arial"/>
          <w:bCs/>
          <w:sz w:val="22"/>
          <w:szCs w:val="22"/>
        </w:rPr>
        <w:t xml:space="preserve"> </w:t>
      </w:r>
    </w:p>
    <w:p w14:paraId="4FA171BE" w14:textId="77777777" w:rsidR="00365B2D" w:rsidRDefault="00365B2D" w:rsidP="00D61DEE">
      <w:pPr>
        <w:rPr>
          <w:rFonts w:ascii="Arial" w:hAnsi="Arial" w:cs="Arial"/>
          <w:bCs/>
          <w:sz w:val="22"/>
          <w:szCs w:val="22"/>
        </w:rPr>
      </w:pPr>
    </w:p>
    <w:p w14:paraId="7D36E961" w14:textId="20B276AB" w:rsidR="00FB1BAE" w:rsidRPr="003A0BE9" w:rsidRDefault="009F3F36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Kolb</w:t>
      </w:r>
      <w:r w:rsidR="00DB1227">
        <w:rPr>
          <w:rFonts w:ascii="Arial" w:hAnsi="Arial" w:cs="Arial"/>
          <w:bCs/>
          <w:sz w:val="22"/>
          <w:szCs w:val="22"/>
        </w:rPr>
        <w:t>’s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6125CC">
        <w:rPr>
          <w:rFonts w:ascii="Arial" w:hAnsi="Arial" w:cs="Arial"/>
          <w:bCs/>
          <w:sz w:val="22"/>
          <w:szCs w:val="22"/>
        </w:rPr>
        <w:t xml:space="preserve">model of </w:t>
      </w:r>
      <w:r w:rsidR="00D93C14">
        <w:rPr>
          <w:rFonts w:ascii="Arial" w:hAnsi="Arial" w:cs="Arial"/>
          <w:bCs/>
          <w:sz w:val="22"/>
          <w:szCs w:val="22"/>
        </w:rPr>
        <w:t>the learning process through experience</w:t>
      </w:r>
      <w:r w:rsidR="00FE55C3">
        <w:rPr>
          <w:rFonts w:ascii="Arial" w:hAnsi="Arial" w:cs="Arial"/>
          <w:bCs/>
          <w:sz w:val="22"/>
          <w:szCs w:val="22"/>
        </w:rPr>
        <w:t>,</w:t>
      </w:r>
      <w:r w:rsidR="00451AF4">
        <w:rPr>
          <w:rFonts w:ascii="Arial" w:hAnsi="Arial" w:cs="Arial"/>
          <w:bCs/>
          <w:sz w:val="22"/>
          <w:szCs w:val="22"/>
        </w:rPr>
        <w:t xml:space="preserve"> is </w:t>
      </w:r>
      <w:r w:rsidR="003F3EAA">
        <w:rPr>
          <w:rFonts w:ascii="Arial" w:hAnsi="Arial" w:cs="Arial"/>
          <w:bCs/>
          <w:sz w:val="22"/>
          <w:szCs w:val="22"/>
        </w:rPr>
        <w:t>compris</w:t>
      </w:r>
      <w:r w:rsidR="00451AF4">
        <w:rPr>
          <w:rFonts w:ascii="Arial" w:hAnsi="Arial" w:cs="Arial"/>
          <w:bCs/>
          <w:sz w:val="22"/>
          <w:szCs w:val="22"/>
        </w:rPr>
        <w:t>ed</w:t>
      </w:r>
      <w:r w:rsidR="003F3EAA">
        <w:rPr>
          <w:rFonts w:ascii="Arial" w:hAnsi="Arial" w:cs="Arial"/>
          <w:bCs/>
          <w:sz w:val="22"/>
          <w:szCs w:val="22"/>
        </w:rPr>
        <w:t xml:space="preserve"> of four different stages: concrete experience</w:t>
      </w:r>
      <w:r w:rsidR="002A3BBD">
        <w:rPr>
          <w:rFonts w:ascii="Arial" w:hAnsi="Arial" w:cs="Arial"/>
          <w:bCs/>
          <w:sz w:val="22"/>
          <w:szCs w:val="22"/>
        </w:rPr>
        <w:t xml:space="preserve">, </w:t>
      </w:r>
      <w:r w:rsidR="0001556A">
        <w:rPr>
          <w:rFonts w:ascii="Arial" w:hAnsi="Arial" w:cs="Arial"/>
          <w:bCs/>
          <w:sz w:val="22"/>
          <w:szCs w:val="22"/>
        </w:rPr>
        <w:t>reflective observation, abstract conceptualisation and active experimentation</w:t>
      </w:r>
      <w:r w:rsidR="00A90127">
        <w:rPr>
          <w:rFonts w:ascii="Arial" w:hAnsi="Arial" w:cs="Arial"/>
          <w:bCs/>
          <w:sz w:val="22"/>
          <w:szCs w:val="22"/>
        </w:rPr>
        <w:t xml:space="preserve"> (which will then cycle back </w:t>
      </w:r>
      <w:r w:rsidR="00C140D8">
        <w:rPr>
          <w:rFonts w:ascii="Arial" w:hAnsi="Arial" w:cs="Arial"/>
          <w:bCs/>
          <w:sz w:val="22"/>
          <w:szCs w:val="22"/>
        </w:rPr>
        <w:t>to the first stage</w:t>
      </w:r>
      <w:r w:rsidR="00A90127">
        <w:rPr>
          <w:rFonts w:ascii="Arial" w:hAnsi="Arial" w:cs="Arial"/>
          <w:bCs/>
          <w:sz w:val="22"/>
          <w:szCs w:val="22"/>
        </w:rPr>
        <w:t>)</w:t>
      </w:r>
      <w:r w:rsidR="0001556A">
        <w:rPr>
          <w:rFonts w:ascii="Arial" w:hAnsi="Arial" w:cs="Arial"/>
          <w:bCs/>
          <w:sz w:val="22"/>
          <w:szCs w:val="22"/>
        </w:rPr>
        <w:t xml:space="preserve">. </w:t>
      </w:r>
      <w:r w:rsidR="00CE263D">
        <w:rPr>
          <w:rFonts w:ascii="Arial" w:hAnsi="Arial" w:cs="Arial"/>
          <w:bCs/>
          <w:sz w:val="22"/>
          <w:szCs w:val="22"/>
        </w:rPr>
        <w:t xml:space="preserve">The cycle starts with a concrete experience which is </w:t>
      </w:r>
      <w:r w:rsidR="00F72322">
        <w:rPr>
          <w:rFonts w:ascii="Arial" w:hAnsi="Arial" w:cs="Arial"/>
          <w:bCs/>
          <w:sz w:val="22"/>
          <w:szCs w:val="22"/>
        </w:rPr>
        <w:t>when someone takes part in an activity</w:t>
      </w:r>
      <w:r w:rsidR="00810688">
        <w:rPr>
          <w:rFonts w:ascii="Arial" w:hAnsi="Arial" w:cs="Arial"/>
          <w:bCs/>
          <w:sz w:val="22"/>
          <w:szCs w:val="22"/>
        </w:rPr>
        <w:t>,</w:t>
      </w:r>
      <w:r w:rsidR="00F72322">
        <w:rPr>
          <w:rFonts w:ascii="Arial" w:hAnsi="Arial" w:cs="Arial"/>
          <w:bCs/>
          <w:sz w:val="22"/>
          <w:szCs w:val="22"/>
        </w:rPr>
        <w:t xml:space="preserve"> </w:t>
      </w:r>
      <w:r w:rsidR="002C318B">
        <w:rPr>
          <w:rFonts w:ascii="Arial" w:hAnsi="Arial" w:cs="Arial"/>
          <w:bCs/>
          <w:sz w:val="22"/>
          <w:szCs w:val="22"/>
        </w:rPr>
        <w:t xml:space="preserve">that </w:t>
      </w:r>
      <w:r w:rsidR="007E0743">
        <w:rPr>
          <w:rFonts w:ascii="Arial" w:hAnsi="Arial" w:cs="Arial"/>
          <w:bCs/>
          <w:sz w:val="22"/>
          <w:szCs w:val="22"/>
        </w:rPr>
        <w:t xml:space="preserve">then provides the basis </w:t>
      </w:r>
      <w:r w:rsidR="00145664">
        <w:rPr>
          <w:rFonts w:ascii="Arial" w:hAnsi="Arial" w:cs="Arial"/>
          <w:bCs/>
          <w:sz w:val="22"/>
          <w:szCs w:val="22"/>
        </w:rPr>
        <w:t>for the individual to reflect upon</w:t>
      </w:r>
      <w:r w:rsidR="00AC3324">
        <w:rPr>
          <w:rFonts w:ascii="Arial" w:hAnsi="Arial" w:cs="Arial"/>
          <w:bCs/>
          <w:sz w:val="22"/>
          <w:szCs w:val="22"/>
        </w:rPr>
        <w:t xml:space="preserve"> </w:t>
      </w:r>
      <w:r w:rsidR="00A03A08">
        <w:rPr>
          <w:rFonts w:ascii="Arial" w:hAnsi="Arial" w:cs="Arial"/>
          <w:bCs/>
          <w:sz w:val="22"/>
          <w:szCs w:val="22"/>
        </w:rPr>
        <w:t xml:space="preserve">and think about what happened and why </w:t>
      </w:r>
      <w:r w:rsidR="00AC3324">
        <w:rPr>
          <w:rFonts w:ascii="Arial" w:hAnsi="Arial" w:cs="Arial"/>
          <w:bCs/>
          <w:sz w:val="22"/>
          <w:szCs w:val="22"/>
        </w:rPr>
        <w:t>(</w:t>
      </w:r>
      <w:r w:rsidR="009018BA">
        <w:rPr>
          <w:rFonts w:ascii="Arial" w:hAnsi="Arial" w:cs="Arial"/>
          <w:bCs/>
          <w:sz w:val="22"/>
          <w:szCs w:val="22"/>
        </w:rPr>
        <w:t>reflective observation)</w:t>
      </w:r>
      <w:r w:rsidR="00F25A7C">
        <w:rPr>
          <w:rFonts w:ascii="Arial" w:hAnsi="Arial" w:cs="Arial"/>
          <w:bCs/>
          <w:sz w:val="22"/>
          <w:szCs w:val="22"/>
        </w:rPr>
        <w:t xml:space="preserve">. The third stage is abstract conceptualisation when the participant formulates </w:t>
      </w:r>
      <w:r w:rsidR="00CA5678">
        <w:rPr>
          <w:rFonts w:ascii="Arial" w:hAnsi="Arial" w:cs="Arial"/>
          <w:bCs/>
          <w:sz w:val="22"/>
          <w:szCs w:val="22"/>
        </w:rPr>
        <w:t>ideas and conclusions from their reflection about the experience</w:t>
      </w:r>
      <w:r w:rsidR="002C661E">
        <w:rPr>
          <w:rFonts w:ascii="Arial" w:hAnsi="Arial" w:cs="Arial"/>
          <w:bCs/>
          <w:sz w:val="22"/>
          <w:szCs w:val="22"/>
        </w:rPr>
        <w:t xml:space="preserve"> </w:t>
      </w:r>
      <w:r w:rsidR="002C661E">
        <w:rPr>
          <w:rFonts w:ascii="Arial" w:hAnsi="Arial" w:cs="Arial"/>
          <w:bCs/>
          <w:sz w:val="22"/>
          <w:szCs w:val="22"/>
        </w:rPr>
        <w:t>through research</w:t>
      </w:r>
      <w:r w:rsidR="00742D08">
        <w:rPr>
          <w:rFonts w:ascii="Arial" w:hAnsi="Arial" w:cs="Arial"/>
          <w:bCs/>
          <w:sz w:val="22"/>
          <w:szCs w:val="22"/>
        </w:rPr>
        <w:t xml:space="preserve"> and exchanging ideas with others. </w:t>
      </w:r>
      <w:r w:rsidR="0029209D">
        <w:rPr>
          <w:rFonts w:ascii="Arial" w:hAnsi="Arial" w:cs="Arial"/>
          <w:bCs/>
          <w:sz w:val="22"/>
          <w:szCs w:val="22"/>
        </w:rPr>
        <w:t>This then leads on to the next stage</w:t>
      </w:r>
      <w:r w:rsidR="000742A3">
        <w:rPr>
          <w:rFonts w:ascii="Arial" w:hAnsi="Arial" w:cs="Arial"/>
          <w:bCs/>
          <w:sz w:val="22"/>
          <w:szCs w:val="22"/>
        </w:rPr>
        <w:t>;</w:t>
      </w:r>
      <w:r w:rsidR="0029209D">
        <w:rPr>
          <w:rFonts w:ascii="Arial" w:hAnsi="Arial" w:cs="Arial"/>
          <w:bCs/>
          <w:sz w:val="22"/>
          <w:szCs w:val="22"/>
        </w:rPr>
        <w:t xml:space="preserve"> active experimentation, when the forementioned ideas and conclusions are applied to a new concrete experience. </w:t>
      </w:r>
      <w:r w:rsidR="00365B2D">
        <w:rPr>
          <w:rFonts w:ascii="Arial" w:hAnsi="Arial" w:cs="Arial"/>
          <w:bCs/>
          <w:sz w:val="22"/>
          <w:szCs w:val="22"/>
        </w:rPr>
        <w:t>The cycle repeats as more new situations are experienced and then learned from.</w:t>
      </w:r>
      <w:r w:rsidR="00E72622">
        <w:rPr>
          <w:rFonts w:ascii="Arial" w:hAnsi="Arial" w:cs="Arial"/>
          <w:bCs/>
          <w:sz w:val="22"/>
          <w:szCs w:val="22"/>
        </w:rPr>
        <w:t xml:space="preserve"> (Kolb, 1984)</w:t>
      </w:r>
      <w:r w:rsidR="00751974">
        <w:rPr>
          <w:rFonts w:ascii="Arial" w:hAnsi="Arial" w:cs="Arial"/>
          <w:bCs/>
          <w:sz w:val="22"/>
          <w:szCs w:val="22"/>
        </w:rPr>
        <w:t>.</w:t>
      </w:r>
      <w:r w:rsidR="00C5212A">
        <w:rPr>
          <w:rFonts w:ascii="Arial" w:hAnsi="Arial" w:cs="Arial"/>
          <w:bCs/>
          <w:sz w:val="22"/>
          <w:szCs w:val="22"/>
        </w:rPr>
        <w:t xml:space="preserve"> </w:t>
      </w:r>
    </w:p>
    <w:p w14:paraId="07D32102" w14:textId="49A5F6E8" w:rsidR="005F47D8" w:rsidRPr="00524CB0" w:rsidRDefault="005F47D8" w:rsidP="00D61DEE">
      <w:pPr>
        <w:rPr>
          <w:rFonts w:ascii="Arial" w:hAnsi="Arial" w:cs="Arial"/>
          <w:b/>
          <w:sz w:val="22"/>
          <w:szCs w:val="22"/>
          <w:u w:val="single"/>
        </w:rPr>
      </w:pPr>
    </w:p>
    <w:p w14:paraId="4D07886D" w14:textId="5C036C41" w:rsidR="00B933A2" w:rsidRPr="00520329" w:rsidRDefault="00B933A2" w:rsidP="00D61DEE">
      <w:pPr>
        <w:rPr>
          <w:rFonts w:ascii="Arial" w:hAnsi="Arial" w:cs="Arial"/>
          <w:bCs/>
          <w:sz w:val="22"/>
          <w:szCs w:val="22"/>
        </w:rPr>
      </w:pPr>
      <w:r w:rsidRPr="00524CB0">
        <w:rPr>
          <w:rFonts w:ascii="Arial" w:hAnsi="Arial" w:cs="Arial"/>
          <w:b/>
          <w:sz w:val="22"/>
          <w:szCs w:val="22"/>
          <w:u w:val="single"/>
        </w:rPr>
        <w:t>Concrete experience:</w:t>
      </w:r>
      <w:r w:rsidR="00350758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504E2385" w14:textId="77777777" w:rsidR="00F41282" w:rsidRPr="00524CB0" w:rsidRDefault="00F41282" w:rsidP="00D61DEE">
      <w:pPr>
        <w:rPr>
          <w:rFonts w:ascii="Arial" w:hAnsi="Arial" w:cs="Arial"/>
          <w:b/>
          <w:sz w:val="22"/>
          <w:szCs w:val="22"/>
          <w:u w:val="single"/>
        </w:rPr>
      </w:pPr>
    </w:p>
    <w:p w14:paraId="4AE53599" w14:textId="5C91A897" w:rsidR="00637290" w:rsidRDefault="00245A7A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M</w:t>
      </w:r>
      <w:r w:rsidR="00133893">
        <w:rPr>
          <w:rFonts w:ascii="Arial" w:hAnsi="Arial" w:cs="Arial"/>
          <w:bCs/>
          <w:sz w:val="22"/>
          <w:szCs w:val="22"/>
        </w:rPr>
        <w:t xml:space="preserve">y concrete experience </w:t>
      </w:r>
      <w:r w:rsidR="005B064E">
        <w:rPr>
          <w:rFonts w:ascii="Arial" w:hAnsi="Arial" w:cs="Arial"/>
          <w:bCs/>
          <w:sz w:val="22"/>
          <w:szCs w:val="22"/>
        </w:rPr>
        <w:t>was</w:t>
      </w:r>
      <w:r w:rsidR="00CB1A8D">
        <w:rPr>
          <w:rFonts w:ascii="Arial" w:hAnsi="Arial" w:cs="Arial"/>
          <w:bCs/>
          <w:sz w:val="22"/>
          <w:szCs w:val="22"/>
        </w:rPr>
        <w:t xml:space="preserve"> during</w:t>
      </w:r>
      <w:r w:rsidR="005B064E">
        <w:rPr>
          <w:rFonts w:ascii="Arial" w:hAnsi="Arial" w:cs="Arial"/>
          <w:bCs/>
          <w:sz w:val="22"/>
          <w:szCs w:val="22"/>
        </w:rPr>
        <w:t xml:space="preserve"> my practice Bronze Duke of Edinburgh </w:t>
      </w:r>
      <w:r w:rsidR="004B4638">
        <w:rPr>
          <w:rFonts w:ascii="Arial" w:hAnsi="Arial" w:cs="Arial"/>
          <w:bCs/>
          <w:sz w:val="22"/>
          <w:szCs w:val="22"/>
        </w:rPr>
        <w:t>expedition</w:t>
      </w:r>
      <w:r w:rsidR="00D21D31">
        <w:rPr>
          <w:rFonts w:ascii="Arial" w:hAnsi="Arial" w:cs="Arial"/>
          <w:bCs/>
          <w:sz w:val="22"/>
          <w:szCs w:val="22"/>
        </w:rPr>
        <w:t>.</w:t>
      </w:r>
      <w:r w:rsidR="00C05299">
        <w:rPr>
          <w:rFonts w:ascii="Arial" w:hAnsi="Arial" w:cs="Arial"/>
          <w:bCs/>
          <w:sz w:val="22"/>
          <w:szCs w:val="22"/>
        </w:rPr>
        <w:t xml:space="preserve"> It took place in </w:t>
      </w:r>
      <w:r w:rsidR="00CF5285">
        <w:rPr>
          <w:rFonts w:ascii="Arial" w:hAnsi="Arial" w:cs="Arial"/>
          <w:bCs/>
          <w:sz w:val="22"/>
          <w:szCs w:val="22"/>
        </w:rPr>
        <w:t xml:space="preserve">late </w:t>
      </w:r>
      <w:r w:rsidR="00E86C7E">
        <w:rPr>
          <w:rFonts w:ascii="Arial" w:hAnsi="Arial" w:cs="Arial"/>
          <w:bCs/>
          <w:sz w:val="22"/>
          <w:szCs w:val="22"/>
        </w:rPr>
        <w:t xml:space="preserve">spring in </w:t>
      </w:r>
      <w:r w:rsidR="00C05299">
        <w:rPr>
          <w:rFonts w:ascii="Arial" w:hAnsi="Arial" w:cs="Arial"/>
          <w:bCs/>
          <w:sz w:val="22"/>
          <w:szCs w:val="22"/>
        </w:rPr>
        <w:t xml:space="preserve">the New Forest </w:t>
      </w:r>
      <w:r w:rsidR="009D39FF">
        <w:rPr>
          <w:rFonts w:ascii="Arial" w:hAnsi="Arial" w:cs="Arial"/>
          <w:bCs/>
          <w:sz w:val="22"/>
          <w:szCs w:val="22"/>
        </w:rPr>
        <w:t xml:space="preserve">and the weather was </w:t>
      </w:r>
      <w:r w:rsidR="00654461">
        <w:rPr>
          <w:rFonts w:ascii="Arial" w:hAnsi="Arial" w:cs="Arial"/>
          <w:bCs/>
          <w:sz w:val="22"/>
          <w:szCs w:val="22"/>
        </w:rPr>
        <w:t>sunny and warm</w:t>
      </w:r>
      <w:r w:rsidR="00925AA2">
        <w:rPr>
          <w:rFonts w:ascii="Arial" w:hAnsi="Arial" w:cs="Arial"/>
          <w:bCs/>
          <w:sz w:val="22"/>
          <w:szCs w:val="22"/>
        </w:rPr>
        <w:t xml:space="preserve"> throughout.</w:t>
      </w:r>
      <w:r w:rsidR="008D491E">
        <w:rPr>
          <w:rFonts w:ascii="Arial" w:hAnsi="Arial" w:cs="Arial"/>
          <w:bCs/>
          <w:sz w:val="22"/>
          <w:szCs w:val="22"/>
        </w:rPr>
        <w:t xml:space="preserve"> </w:t>
      </w:r>
    </w:p>
    <w:p w14:paraId="3480095E" w14:textId="77777777" w:rsidR="00C14CD6" w:rsidRDefault="00C14CD6" w:rsidP="00D61DEE">
      <w:pPr>
        <w:rPr>
          <w:rFonts w:ascii="Arial" w:hAnsi="Arial" w:cs="Arial"/>
          <w:bCs/>
          <w:sz w:val="22"/>
          <w:szCs w:val="22"/>
        </w:rPr>
      </w:pPr>
    </w:p>
    <w:p w14:paraId="7C2223DE" w14:textId="4F3C475B" w:rsidR="003D1AE0" w:rsidRDefault="00B97F5E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On a section of our route where we had to go off-road,</w:t>
      </w:r>
      <w:r w:rsidR="0058333D">
        <w:rPr>
          <w:rFonts w:ascii="Arial" w:hAnsi="Arial" w:cs="Arial"/>
          <w:bCs/>
          <w:sz w:val="22"/>
          <w:szCs w:val="22"/>
        </w:rPr>
        <w:t xml:space="preserve"> I le</w:t>
      </w:r>
      <w:r w:rsidR="00D5126F">
        <w:rPr>
          <w:rFonts w:ascii="Arial" w:hAnsi="Arial" w:cs="Arial"/>
          <w:bCs/>
          <w:sz w:val="22"/>
          <w:szCs w:val="22"/>
        </w:rPr>
        <w:t>a</w:t>
      </w:r>
      <w:r w:rsidR="0058333D">
        <w:rPr>
          <w:rFonts w:ascii="Arial" w:hAnsi="Arial" w:cs="Arial"/>
          <w:bCs/>
          <w:sz w:val="22"/>
          <w:szCs w:val="22"/>
        </w:rPr>
        <w:t xml:space="preserve">d my team down </w:t>
      </w:r>
      <w:r>
        <w:rPr>
          <w:rFonts w:ascii="Arial" w:hAnsi="Arial" w:cs="Arial"/>
          <w:bCs/>
          <w:sz w:val="22"/>
          <w:szCs w:val="22"/>
        </w:rPr>
        <w:t>a prominently trodden</w:t>
      </w:r>
      <w:r w:rsidR="00DA7FFD">
        <w:rPr>
          <w:rFonts w:ascii="Arial" w:hAnsi="Arial" w:cs="Arial"/>
          <w:bCs/>
          <w:sz w:val="22"/>
          <w:szCs w:val="22"/>
        </w:rPr>
        <w:t xml:space="preserve"> </w:t>
      </w:r>
      <w:r w:rsidR="00DA7FFD">
        <w:rPr>
          <w:rFonts w:ascii="Arial" w:hAnsi="Arial" w:cs="Arial"/>
          <w:bCs/>
          <w:sz w:val="22"/>
          <w:szCs w:val="22"/>
        </w:rPr>
        <w:t>path</w:t>
      </w:r>
      <w:r w:rsidR="00DA7FFD">
        <w:rPr>
          <w:rFonts w:ascii="Arial" w:hAnsi="Arial" w:cs="Arial"/>
          <w:bCs/>
          <w:sz w:val="22"/>
          <w:szCs w:val="22"/>
        </w:rPr>
        <w:t xml:space="preserve"> </w:t>
      </w:r>
      <w:r w:rsidR="00ED195D">
        <w:rPr>
          <w:rFonts w:ascii="Arial" w:hAnsi="Arial" w:cs="Arial"/>
          <w:bCs/>
          <w:sz w:val="22"/>
          <w:szCs w:val="22"/>
        </w:rPr>
        <w:t xml:space="preserve">in the open heathland </w:t>
      </w:r>
      <w:r w:rsidR="00DA7FFD">
        <w:rPr>
          <w:rFonts w:ascii="Arial" w:hAnsi="Arial" w:cs="Arial"/>
          <w:bCs/>
          <w:sz w:val="22"/>
          <w:szCs w:val="22"/>
        </w:rPr>
        <w:t xml:space="preserve">that I </w:t>
      </w:r>
      <w:r w:rsidR="00DA7FFD" w:rsidRPr="00925AA2">
        <w:rPr>
          <w:rFonts w:ascii="Arial" w:hAnsi="Arial" w:cs="Arial"/>
          <w:bCs/>
          <w:sz w:val="22"/>
          <w:szCs w:val="22"/>
        </w:rPr>
        <w:t xml:space="preserve">assumed was </w:t>
      </w:r>
      <w:r w:rsidR="00542550">
        <w:rPr>
          <w:rFonts w:ascii="Arial" w:hAnsi="Arial" w:cs="Arial"/>
          <w:bCs/>
          <w:sz w:val="22"/>
          <w:szCs w:val="22"/>
        </w:rPr>
        <w:t>the one we needed to take,</w:t>
      </w:r>
      <w:r w:rsidR="0058333D">
        <w:rPr>
          <w:rFonts w:ascii="Arial" w:hAnsi="Arial" w:cs="Arial"/>
          <w:bCs/>
          <w:sz w:val="22"/>
          <w:szCs w:val="22"/>
        </w:rPr>
        <w:t xml:space="preserve"> </w:t>
      </w:r>
      <w:r w:rsidR="00455DEF">
        <w:rPr>
          <w:rFonts w:ascii="Arial" w:hAnsi="Arial" w:cs="Arial"/>
          <w:bCs/>
          <w:sz w:val="22"/>
          <w:szCs w:val="22"/>
        </w:rPr>
        <w:t xml:space="preserve">but </w:t>
      </w:r>
      <w:r w:rsidR="00145970">
        <w:rPr>
          <w:rFonts w:ascii="Arial" w:hAnsi="Arial" w:cs="Arial"/>
          <w:bCs/>
          <w:sz w:val="22"/>
          <w:szCs w:val="22"/>
        </w:rPr>
        <w:t>as we were walking</w:t>
      </w:r>
      <w:r w:rsidR="00D5126F">
        <w:rPr>
          <w:rFonts w:ascii="Arial" w:hAnsi="Arial" w:cs="Arial"/>
          <w:bCs/>
          <w:sz w:val="22"/>
          <w:szCs w:val="22"/>
        </w:rPr>
        <w:t>,</w:t>
      </w:r>
      <w:r w:rsidR="00145970">
        <w:rPr>
          <w:rFonts w:ascii="Arial" w:hAnsi="Arial" w:cs="Arial"/>
          <w:bCs/>
          <w:sz w:val="22"/>
          <w:szCs w:val="22"/>
        </w:rPr>
        <w:t xml:space="preserve"> I saw on my </w:t>
      </w:r>
      <w:r w:rsidR="002127BE">
        <w:rPr>
          <w:rFonts w:ascii="Arial" w:hAnsi="Arial" w:cs="Arial"/>
          <w:bCs/>
          <w:sz w:val="22"/>
          <w:szCs w:val="22"/>
        </w:rPr>
        <w:t xml:space="preserve">compass </w:t>
      </w:r>
      <w:r w:rsidR="00145970">
        <w:rPr>
          <w:rFonts w:ascii="Arial" w:hAnsi="Arial" w:cs="Arial"/>
          <w:bCs/>
          <w:sz w:val="22"/>
          <w:szCs w:val="22"/>
        </w:rPr>
        <w:t xml:space="preserve">bearing that we were supposed to be heading about </w:t>
      </w:r>
      <w:r w:rsidR="003E3710">
        <w:rPr>
          <w:rFonts w:ascii="Arial" w:hAnsi="Arial" w:cs="Arial"/>
          <w:bCs/>
          <w:sz w:val="22"/>
          <w:szCs w:val="22"/>
        </w:rPr>
        <w:t>90 degrees</w:t>
      </w:r>
      <w:r w:rsidR="00F55741">
        <w:rPr>
          <w:rFonts w:ascii="Arial" w:hAnsi="Arial" w:cs="Arial"/>
          <w:bCs/>
          <w:sz w:val="22"/>
          <w:szCs w:val="22"/>
        </w:rPr>
        <w:t xml:space="preserve"> to the north</w:t>
      </w:r>
      <w:r w:rsidR="000E4D7F">
        <w:rPr>
          <w:rFonts w:ascii="Arial" w:hAnsi="Arial" w:cs="Arial"/>
          <w:bCs/>
          <w:sz w:val="22"/>
          <w:szCs w:val="22"/>
        </w:rPr>
        <w:t xml:space="preserve">. </w:t>
      </w:r>
    </w:p>
    <w:p w14:paraId="7EFE106C" w14:textId="713EFD38" w:rsidR="005F47D8" w:rsidRDefault="000E4D7F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I decided to lead my team straight across the terrain </w:t>
      </w:r>
      <w:r w:rsidR="00713A1B">
        <w:rPr>
          <w:rFonts w:ascii="Arial" w:hAnsi="Arial" w:cs="Arial"/>
          <w:bCs/>
          <w:sz w:val="22"/>
          <w:szCs w:val="22"/>
        </w:rPr>
        <w:t xml:space="preserve">to the north of us </w:t>
      </w:r>
      <w:r w:rsidR="00D5126F">
        <w:rPr>
          <w:rFonts w:ascii="Arial" w:hAnsi="Arial" w:cs="Arial"/>
          <w:bCs/>
          <w:sz w:val="22"/>
          <w:szCs w:val="22"/>
        </w:rPr>
        <w:t>to quickly correct this.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CA5432">
        <w:rPr>
          <w:rFonts w:ascii="Arial" w:hAnsi="Arial" w:cs="Arial"/>
          <w:bCs/>
          <w:sz w:val="22"/>
          <w:szCs w:val="22"/>
        </w:rPr>
        <w:t>We discovered after the first few steps that it was marshland.</w:t>
      </w:r>
      <w:r w:rsidR="00AA0B82">
        <w:rPr>
          <w:rFonts w:ascii="Arial" w:hAnsi="Arial" w:cs="Arial"/>
          <w:bCs/>
          <w:sz w:val="22"/>
          <w:szCs w:val="22"/>
        </w:rPr>
        <w:t xml:space="preserve"> Due to the weight of our bags</w:t>
      </w:r>
      <w:r w:rsidR="000476E1">
        <w:rPr>
          <w:rFonts w:ascii="Arial" w:hAnsi="Arial" w:cs="Arial"/>
          <w:bCs/>
          <w:sz w:val="22"/>
          <w:szCs w:val="22"/>
        </w:rPr>
        <w:t xml:space="preserve">, </w:t>
      </w:r>
      <w:r w:rsidR="00AA0B82">
        <w:rPr>
          <w:rFonts w:ascii="Arial" w:hAnsi="Arial" w:cs="Arial"/>
          <w:bCs/>
          <w:sz w:val="22"/>
          <w:szCs w:val="22"/>
        </w:rPr>
        <w:t>moving in this terrain became increasingly difficult and we fell over a few times</w:t>
      </w:r>
      <w:r w:rsidR="00916202">
        <w:rPr>
          <w:rFonts w:ascii="Arial" w:hAnsi="Arial" w:cs="Arial"/>
          <w:bCs/>
          <w:sz w:val="22"/>
          <w:szCs w:val="22"/>
        </w:rPr>
        <w:t xml:space="preserve"> (which for the first time or so was somewhat fun but it quickly became arduous)</w:t>
      </w:r>
      <w:r w:rsidR="00E05032">
        <w:rPr>
          <w:rFonts w:ascii="Arial" w:hAnsi="Arial" w:cs="Arial"/>
          <w:bCs/>
          <w:sz w:val="22"/>
          <w:szCs w:val="22"/>
        </w:rPr>
        <w:t>.</w:t>
      </w:r>
    </w:p>
    <w:p w14:paraId="7A134C0F" w14:textId="77777777" w:rsidR="00C14CD6" w:rsidRDefault="00C14CD6" w:rsidP="00D61DEE">
      <w:pPr>
        <w:rPr>
          <w:rFonts w:ascii="Arial" w:hAnsi="Arial" w:cs="Arial"/>
          <w:bCs/>
          <w:sz w:val="22"/>
          <w:szCs w:val="22"/>
        </w:rPr>
      </w:pPr>
    </w:p>
    <w:p w14:paraId="6A198F68" w14:textId="3C638687" w:rsidR="005929B3" w:rsidRDefault="002D2676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 felt guilty that I had got us stuck and was determined to still get us to the checkpoint and so I led us further into the marsh</w:t>
      </w:r>
      <w:r w:rsidR="000829BB">
        <w:rPr>
          <w:rFonts w:ascii="Arial" w:hAnsi="Arial" w:cs="Arial"/>
          <w:bCs/>
          <w:sz w:val="22"/>
          <w:szCs w:val="22"/>
        </w:rPr>
        <w:t xml:space="preserve">. It </w:t>
      </w:r>
      <w:r w:rsidR="00DF3893">
        <w:rPr>
          <w:rFonts w:ascii="Arial" w:hAnsi="Arial" w:cs="Arial"/>
          <w:bCs/>
          <w:sz w:val="22"/>
          <w:szCs w:val="22"/>
        </w:rPr>
        <w:t>became</w:t>
      </w:r>
      <w:r w:rsidR="00A90FC1">
        <w:rPr>
          <w:rFonts w:ascii="Arial" w:hAnsi="Arial" w:cs="Arial"/>
          <w:bCs/>
          <w:sz w:val="22"/>
          <w:szCs w:val="22"/>
        </w:rPr>
        <w:t xml:space="preserve"> </w:t>
      </w:r>
      <w:r w:rsidR="000829BB">
        <w:rPr>
          <w:rFonts w:ascii="Arial" w:hAnsi="Arial" w:cs="Arial"/>
          <w:bCs/>
          <w:sz w:val="22"/>
          <w:szCs w:val="22"/>
        </w:rPr>
        <w:t xml:space="preserve">stressful </w:t>
      </w:r>
      <w:r w:rsidR="00BC133D">
        <w:rPr>
          <w:rFonts w:ascii="Arial" w:hAnsi="Arial" w:cs="Arial"/>
          <w:bCs/>
          <w:sz w:val="22"/>
          <w:szCs w:val="22"/>
        </w:rPr>
        <w:t xml:space="preserve">and tiring </w:t>
      </w:r>
      <w:r w:rsidR="000829BB">
        <w:rPr>
          <w:rFonts w:ascii="Arial" w:hAnsi="Arial" w:cs="Arial"/>
          <w:bCs/>
          <w:sz w:val="22"/>
          <w:szCs w:val="22"/>
        </w:rPr>
        <w:t xml:space="preserve">being physically stuck in this kind of terrain </w:t>
      </w:r>
      <w:r w:rsidR="004A5F29">
        <w:rPr>
          <w:rFonts w:ascii="Arial" w:hAnsi="Arial" w:cs="Arial"/>
          <w:bCs/>
          <w:sz w:val="22"/>
          <w:szCs w:val="22"/>
        </w:rPr>
        <w:t xml:space="preserve">and it was beginning to get hotter as midday approached </w:t>
      </w:r>
      <w:r w:rsidR="0076227B">
        <w:rPr>
          <w:rFonts w:ascii="Arial" w:hAnsi="Arial" w:cs="Arial"/>
          <w:bCs/>
          <w:sz w:val="22"/>
          <w:szCs w:val="22"/>
        </w:rPr>
        <w:t xml:space="preserve">which added to the discomfort. </w:t>
      </w:r>
      <w:r w:rsidR="00CD7778">
        <w:rPr>
          <w:rFonts w:ascii="Arial" w:hAnsi="Arial" w:cs="Arial"/>
          <w:bCs/>
          <w:sz w:val="22"/>
          <w:szCs w:val="22"/>
        </w:rPr>
        <w:t xml:space="preserve">The group dynamics </w:t>
      </w:r>
      <w:r w:rsidR="0036747D">
        <w:rPr>
          <w:rFonts w:ascii="Arial" w:hAnsi="Arial" w:cs="Arial"/>
          <w:bCs/>
          <w:sz w:val="22"/>
          <w:szCs w:val="22"/>
        </w:rPr>
        <w:t>became</w:t>
      </w:r>
      <w:r w:rsidR="00CD7778">
        <w:rPr>
          <w:rFonts w:ascii="Arial" w:hAnsi="Arial" w:cs="Arial"/>
          <w:bCs/>
          <w:sz w:val="22"/>
          <w:szCs w:val="22"/>
        </w:rPr>
        <w:t xml:space="preserve"> strained</w:t>
      </w:r>
      <w:r w:rsidR="003C4A2E">
        <w:rPr>
          <w:rFonts w:ascii="Arial" w:hAnsi="Arial" w:cs="Arial"/>
          <w:bCs/>
          <w:sz w:val="22"/>
          <w:szCs w:val="22"/>
        </w:rPr>
        <w:t xml:space="preserve"> as</w:t>
      </w:r>
      <w:r w:rsidR="00CD7778">
        <w:rPr>
          <w:rFonts w:ascii="Arial" w:hAnsi="Arial" w:cs="Arial"/>
          <w:bCs/>
          <w:sz w:val="22"/>
          <w:szCs w:val="22"/>
        </w:rPr>
        <w:t xml:space="preserve"> </w:t>
      </w:r>
      <w:r w:rsidR="006A21C7">
        <w:rPr>
          <w:rFonts w:ascii="Arial" w:hAnsi="Arial" w:cs="Arial"/>
          <w:bCs/>
          <w:sz w:val="22"/>
          <w:szCs w:val="22"/>
        </w:rPr>
        <w:t xml:space="preserve">most </w:t>
      </w:r>
      <w:r w:rsidR="00CD7778">
        <w:rPr>
          <w:rFonts w:ascii="Arial" w:hAnsi="Arial" w:cs="Arial"/>
          <w:bCs/>
          <w:sz w:val="22"/>
          <w:szCs w:val="22"/>
        </w:rPr>
        <w:t>of the</w:t>
      </w:r>
      <w:r w:rsidR="00D9703A">
        <w:rPr>
          <w:rFonts w:ascii="Arial" w:hAnsi="Arial" w:cs="Arial"/>
          <w:bCs/>
          <w:sz w:val="22"/>
          <w:szCs w:val="22"/>
        </w:rPr>
        <w:t xml:space="preserve"> team</w:t>
      </w:r>
      <w:r w:rsidR="00CD7778">
        <w:rPr>
          <w:rFonts w:ascii="Arial" w:hAnsi="Arial" w:cs="Arial"/>
          <w:bCs/>
          <w:sz w:val="22"/>
          <w:szCs w:val="22"/>
        </w:rPr>
        <w:t xml:space="preserve"> wanted to turn back </w:t>
      </w:r>
      <w:r w:rsidR="00780E3E">
        <w:rPr>
          <w:rFonts w:ascii="Arial" w:hAnsi="Arial" w:cs="Arial"/>
          <w:bCs/>
          <w:sz w:val="22"/>
          <w:szCs w:val="22"/>
        </w:rPr>
        <w:t>when I wanted to keep going</w:t>
      </w:r>
      <w:r w:rsidR="00E82D07">
        <w:rPr>
          <w:rFonts w:ascii="Arial" w:hAnsi="Arial" w:cs="Arial"/>
          <w:bCs/>
          <w:sz w:val="22"/>
          <w:szCs w:val="22"/>
        </w:rPr>
        <w:t xml:space="preserve">; </w:t>
      </w:r>
      <w:r w:rsidR="00780E3E">
        <w:rPr>
          <w:rFonts w:ascii="Arial" w:hAnsi="Arial" w:cs="Arial"/>
          <w:bCs/>
          <w:sz w:val="22"/>
          <w:szCs w:val="22"/>
        </w:rPr>
        <w:t xml:space="preserve">I was convinced that there wouldn’t be this terrain for much longer. </w:t>
      </w:r>
      <w:r w:rsidR="003C5E36">
        <w:rPr>
          <w:rFonts w:ascii="Arial" w:hAnsi="Arial" w:cs="Arial"/>
          <w:bCs/>
          <w:sz w:val="22"/>
          <w:szCs w:val="22"/>
        </w:rPr>
        <w:t xml:space="preserve">After about an hour of wading through this thigh deep bog, </w:t>
      </w:r>
      <w:r w:rsidR="004E30FE">
        <w:rPr>
          <w:rFonts w:ascii="Arial" w:hAnsi="Arial" w:cs="Arial"/>
          <w:bCs/>
          <w:sz w:val="22"/>
          <w:szCs w:val="22"/>
        </w:rPr>
        <w:t xml:space="preserve">we turned back around and made our way to solid ground where we discovered that my teammate had </w:t>
      </w:r>
      <w:r w:rsidR="001E5F51">
        <w:rPr>
          <w:rFonts w:ascii="Arial" w:hAnsi="Arial" w:cs="Arial"/>
          <w:bCs/>
          <w:sz w:val="22"/>
          <w:szCs w:val="22"/>
        </w:rPr>
        <w:t xml:space="preserve">sprained her ankle. </w:t>
      </w:r>
      <w:r w:rsidR="003C5E36">
        <w:rPr>
          <w:rFonts w:ascii="Arial" w:hAnsi="Arial" w:cs="Arial"/>
          <w:bCs/>
          <w:sz w:val="22"/>
          <w:szCs w:val="22"/>
        </w:rPr>
        <w:t xml:space="preserve"> </w:t>
      </w:r>
    </w:p>
    <w:p w14:paraId="082A16AB" w14:textId="77777777" w:rsidR="00F9624C" w:rsidRDefault="00F9624C" w:rsidP="00D61DEE">
      <w:pPr>
        <w:rPr>
          <w:rFonts w:ascii="Arial" w:hAnsi="Arial" w:cs="Arial"/>
          <w:b/>
          <w:sz w:val="22"/>
          <w:szCs w:val="22"/>
          <w:u w:val="single"/>
        </w:rPr>
      </w:pPr>
    </w:p>
    <w:p w14:paraId="6FD848A4" w14:textId="43E01FA0" w:rsidR="009E071F" w:rsidRPr="007632CB" w:rsidRDefault="00B933A2" w:rsidP="00D61DEE">
      <w:pPr>
        <w:rPr>
          <w:rFonts w:ascii="Arial" w:hAnsi="Arial" w:cs="Arial"/>
          <w:b/>
          <w:sz w:val="22"/>
          <w:szCs w:val="22"/>
          <w:u w:val="single"/>
        </w:rPr>
      </w:pPr>
      <w:r w:rsidRPr="007632CB">
        <w:rPr>
          <w:rFonts w:ascii="Arial" w:hAnsi="Arial" w:cs="Arial"/>
          <w:b/>
          <w:sz w:val="22"/>
          <w:szCs w:val="22"/>
          <w:u w:val="single"/>
        </w:rPr>
        <w:t>Reflective observation:</w:t>
      </w:r>
    </w:p>
    <w:p w14:paraId="4BD40DBA" w14:textId="77777777" w:rsidR="00097D76" w:rsidRDefault="00097D76" w:rsidP="00D61DEE">
      <w:pPr>
        <w:rPr>
          <w:rFonts w:ascii="Arial" w:hAnsi="Arial" w:cs="Arial"/>
          <w:bCs/>
          <w:sz w:val="22"/>
          <w:szCs w:val="22"/>
        </w:rPr>
      </w:pPr>
    </w:p>
    <w:p w14:paraId="7AC4A275" w14:textId="6F6E1B04" w:rsidR="006B64FE" w:rsidRDefault="00FF0837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Upon reflection of this concrete </w:t>
      </w:r>
      <w:r w:rsidR="00842A32">
        <w:rPr>
          <w:rFonts w:ascii="Arial" w:hAnsi="Arial" w:cs="Arial"/>
          <w:bCs/>
          <w:sz w:val="22"/>
          <w:szCs w:val="22"/>
        </w:rPr>
        <w:t xml:space="preserve">experience, I realised that it was my </w:t>
      </w:r>
      <w:r w:rsidR="00E90A35">
        <w:rPr>
          <w:rFonts w:ascii="Arial" w:hAnsi="Arial" w:cs="Arial"/>
          <w:bCs/>
          <w:sz w:val="22"/>
          <w:szCs w:val="22"/>
        </w:rPr>
        <w:t>hubris</w:t>
      </w:r>
      <w:r w:rsidR="00842A32">
        <w:rPr>
          <w:rFonts w:ascii="Arial" w:hAnsi="Arial" w:cs="Arial"/>
          <w:bCs/>
          <w:sz w:val="22"/>
          <w:szCs w:val="22"/>
        </w:rPr>
        <w:t xml:space="preserve"> about my ability to navigate that </w:t>
      </w:r>
      <w:r w:rsidR="005D7C61">
        <w:rPr>
          <w:rFonts w:ascii="Arial" w:hAnsi="Arial" w:cs="Arial"/>
          <w:bCs/>
          <w:sz w:val="22"/>
          <w:szCs w:val="22"/>
        </w:rPr>
        <w:t>led to</w:t>
      </w:r>
      <w:r w:rsidR="00251E5E">
        <w:rPr>
          <w:rFonts w:ascii="Arial" w:hAnsi="Arial" w:cs="Arial"/>
          <w:bCs/>
          <w:sz w:val="22"/>
          <w:szCs w:val="22"/>
        </w:rPr>
        <w:t xml:space="preserve"> the mistake of taking the wrong path. </w:t>
      </w:r>
      <w:r w:rsidR="004A10B4">
        <w:rPr>
          <w:rFonts w:ascii="Arial" w:hAnsi="Arial" w:cs="Arial"/>
          <w:bCs/>
          <w:sz w:val="22"/>
          <w:szCs w:val="22"/>
        </w:rPr>
        <w:t xml:space="preserve">Having had </w:t>
      </w:r>
      <w:r w:rsidR="00CC0A8C">
        <w:rPr>
          <w:rFonts w:ascii="Arial" w:hAnsi="Arial" w:cs="Arial"/>
          <w:bCs/>
          <w:sz w:val="22"/>
          <w:szCs w:val="22"/>
        </w:rPr>
        <w:t>what,</w:t>
      </w:r>
      <w:r w:rsidR="00477EB3">
        <w:rPr>
          <w:rFonts w:ascii="Arial" w:hAnsi="Arial" w:cs="Arial"/>
          <w:bCs/>
          <w:sz w:val="22"/>
          <w:szCs w:val="22"/>
        </w:rPr>
        <w:t xml:space="preserve"> I thought was a good</w:t>
      </w:r>
      <w:r w:rsidR="004A10B4">
        <w:rPr>
          <w:rFonts w:ascii="Arial" w:hAnsi="Arial" w:cs="Arial"/>
          <w:bCs/>
          <w:sz w:val="22"/>
          <w:szCs w:val="22"/>
        </w:rPr>
        <w:t xml:space="preserve"> day navigationally the day before</w:t>
      </w:r>
      <w:r w:rsidR="00786B61">
        <w:rPr>
          <w:rFonts w:ascii="Arial" w:hAnsi="Arial" w:cs="Arial"/>
          <w:bCs/>
          <w:sz w:val="22"/>
          <w:szCs w:val="22"/>
        </w:rPr>
        <w:t xml:space="preserve">, I was overconfident in my abilities and led us the wrong way. </w:t>
      </w:r>
    </w:p>
    <w:p w14:paraId="0F7B2747" w14:textId="0C582C05" w:rsidR="00D65CB6" w:rsidRDefault="00DC3914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 was not</w:t>
      </w:r>
      <w:r w:rsidR="00525E30">
        <w:rPr>
          <w:rFonts w:ascii="Arial" w:hAnsi="Arial" w:cs="Arial"/>
          <w:bCs/>
          <w:sz w:val="22"/>
          <w:szCs w:val="22"/>
        </w:rPr>
        <w:t xml:space="preserve"> mentally</w:t>
      </w:r>
      <w:r>
        <w:rPr>
          <w:rFonts w:ascii="Arial" w:hAnsi="Arial" w:cs="Arial"/>
          <w:bCs/>
          <w:sz w:val="22"/>
          <w:szCs w:val="22"/>
        </w:rPr>
        <w:t xml:space="preserve"> prepared</w:t>
      </w:r>
      <w:r w:rsidR="00525E30">
        <w:rPr>
          <w:rFonts w:ascii="Arial" w:hAnsi="Arial" w:cs="Arial"/>
          <w:bCs/>
          <w:sz w:val="22"/>
          <w:szCs w:val="22"/>
        </w:rPr>
        <w:t xml:space="preserve"> for a situation where </w:t>
      </w:r>
      <w:r w:rsidR="00162122">
        <w:rPr>
          <w:rFonts w:ascii="Arial" w:hAnsi="Arial" w:cs="Arial"/>
          <w:bCs/>
          <w:sz w:val="22"/>
          <w:szCs w:val="22"/>
        </w:rPr>
        <w:t xml:space="preserve">a wrong turn would result in one of my </w:t>
      </w:r>
      <w:r w:rsidR="00FA2CAF">
        <w:rPr>
          <w:rFonts w:ascii="Arial" w:hAnsi="Arial" w:cs="Arial"/>
          <w:bCs/>
          <w:sz w:val="22"/>
          <w:szCs w:val="22"/>
        </w:rPr>
        <w:t>teammates</w:t>
      </w:r>
      <w:r w:rsidR="00162122">
        <w:rPr>
          <w:rFonts w:ascii="Arial" w:hAnsi="Arial" w:cs="Arial"/>
          <w:bCs/>
          <w:sz w:val="22"/>
          <w:szCs w:val="22"/>
        </w:rPr>
        <w:t xml:space="preserve"> get</w:t>
      </w:r>
      <w:r w:rsidR="007F0DDF">
        <w:rPr>
          <w:rFonts w:ascii="Arial" w:hAnsi="Arial" w:cs="Arial"/>
          <w:bCs/>
          <w:sz w:val="22"/>
          <w:szCs w:val="22"/>
        </w:rPr>
        <w:t>ting</w:t>
      </w:r>
      <w:r w:rsidR="00162122">
        <w:rPr>
          <w:rFonts w:ascii="Arial" w:hAnsi="Arial" w:cs="Arial"/>
          <w:bCs/>
          <w:sz w:val="22"/>
          <w:szCs w:val="22"/>
        </w:rPr>
        <w:t xml:space="preserve"> injured</w:t>
      </w:r>
      <w:r w:rsidR="00FA2CAF">
        <w:rPr>
          <w:rFonts w:ascii="Arial" w:hAnsi="Arial" w:cs="Arial"/>
          <w:bCs/>
          <w:sz w:val="22"/>
          <w:szCs w:val="22"/>
        </w:rPr>
        <w:t>.</w:t>
      </w:r>
      <w:r w:rsidR="0028200B">
        <w:rPr>
          <w:rFonts w:ascii="Arial" w:hAnsi="Arial" w:cs="Arial"/>
          <w:bCs/>
          <w:sz w:val="22"/>
          <w:szCs w:val="22"/>
        </w:rPr>
        <w:t xml:space="preserve"> </w:t>
      </w:r>
      <w:r w:rsidR="00FA2CAF">
        <w:rPr>
          <w:rFonts w:ascii="Arial" w:hAnsi="Arial" w:cs="Arial"/>
          <w:bCs/>
          <w:sz w:val="22"/>
          <w:szCs w:val="22"/>
        </w:rPr>
        <w:t>I</w:t>
      </w:r>
      <w:r w:rsidR="0028200B">
        <w:rPr>
          <w:rFonts w:ascii="Arial" w:hAnsi="Arial" w:cs="Arial"/>
          <w:bCs/>
          <w:sz w:val="22"/>
          <w:szCs w:val="22"/>
        </w:rPr>
        <w:t xml:space="preserve"> therefore didn’t think about th</w:t>
      </w:r>
      <w:r w:rsidR="007814C8">
        <w:rPr>
          <w:rFonts w:ascii="Arial" w:hAnsi="Arial" w:cs="Arial"/>
          <w:bCs/>
          <w:sz w:val="22"/>
          <w:szCs w:val="22"/>
        </w:rPr>
        <w:t>a</w:t>
      </w:r>
      <w:r w:rsidR="0028200B">
        <w:rPr>
          <w:rFonts w:ascii="Arial" w:hAnsi="Arial" w:cs="Arial"/>
          <w:bCs/>
          <w:sz w:val="22"/>
          <w:szCs w:val="22"/>
        </w:rPr>
        <w:t>t possibility as I led them into the</w:t>
      </w:r>
      <w:r w:rsidR="007814C8">
        <w:rPr>
          <w:rFonts w:ascii="Arial" w:hAnsi="Arial" w:cs="Arial"/>
          <w:bCs/>
          <w:sz w:val="22"/>
          <w:szCs w:val="22"/>
        </w:rPr>
        <w:t xml:space="preserve"> </w:t>
      </w:r>
      <w:r w:rsidR="007814C8">
        <w:rPr>
          <w:rFonts w:ascii="Arial" w:hAnsi="Arial" w:cs="Arial"/>
          <w:bCs/>
          <w:sz w:val="22"/>
          <w:szCs w:val="22"/>
        </w:rPr>
        <w:lastRenderedPageBreak/>
        <w:t>marsh.</w:t>
      </w:r>
      <w:r w:rsidR="002C4945">
        <w:rPr>
          <w:rFonts w:ascii="Arial" w:hAnsi="Arial" w:cs="Arial"/>
          <w:bCs/>
          <w:sz w:val="22"/>
          <w:szCs w:val="22"/>
        </w:rPr>
        <w:t xml:space="preserve"> </w:t>
      </w:r>
      <w:r w:rsidR="005D5754">
        <w:rPr>
          <w:rFonts w:ascii="Arial" w:hAnsi="Arial" w:cs="Arial"/>
          <w:bCs/>
          <w:sz w:val="22"/>
          <w:szCs w:val="22"/>
        </w:rPr>
        <w:t>I had not looked at the map in detail before taking the path</w:t>
      </w:r>
      <w:r w:rsidR="00D3665C">
        <w:rPr>
          <w:rFonts w:ascii="Arial" w:hAnsi="Arial" w:cs="Arial"/>
          <w:bCs/>
          <w:sz w:val="22"/>
          <w:szCs w:val="22"/>
        </w:rPr>
        <w:t>,</w:t>
      </w:r>
      <w:r w:rsidR="00691BCD">
        <w:rPr>
          <w:rFonts w:ascii="Arial" w:hAnsi="Arial" w:cs="Arial"/>
          <w:bCs/>
          <w:sz w:val="22"/>
          <w:szCs w:val="22"/>
        </w:rPr>
        <w:t xml:space="preserve"> and so was not expecting any </w:t>
      </w:r>
      <w:r w:rsidR="008D169B">
        <w:rPr>
          <w:rFonts w:ascii="Arial" w:hAnsi="Arial" w:cs="Arial"/>
          <w:bCs/>
          <w:sz w:val="22"/>
          <w:szCs w:val="22"/>
        </w:rPr>
        <w:t>potentially dangerous terrain.</w:t>
      </w:r>
    </w:p>
    <w:p w14:paraId="214A6D3B" w14:textId="77777777" w:rsidR="00B836C8" w:rsidRDefault="00B836C8" w:rsidP="00D61DEE">
      <w:pPr>
        <w:rPr>
          <w:rFonts w:ascii="Arial" w:hAnsi="Arial" w:cs="Arial"/>
          <w:bCs/>
          <w:sz w:val="22"/>
          <w:szCs w:val="22"/>
        </w:rPr>
      </w:pPr>
    </w:p>
    <w:p w14:paraId="219366F5" w14:textId="5B3B3B65" w:rsidR="00841640" w:rsidRDefault="002C4945" w:rsidP="00841640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I </w:t>
      </w:r>
      <w:r w:rsidR="00FF21B9">
        <w:rPr>
          <w:rFonts w:ascii="Arial" w:hAnsi="Arial" w:cs="Arial"/>
          <w:bCs/>
          <w:sz w:val="22"/>
          <w:szCs w:val="22"/>
        </w:rPr>
        <w:t xml:space="preserve">also </w:t>
      </w:r>
      <w:r>
        <w:rPr>
          <w:rFonts w:ascii="Arial" w:hAnsi="Arial" w:cs="Arial"/>
          <w:bCs/>
          <w:sz w:val="22"/>
          <w:szCs w:val="22"/>
        </w:rPr>
        <w:t xml:space="preserve">assumed that </w:t>
      </w:r>
      <w:r w:rsidR="00FF21B9">
        <w:rPr>
          <w:rFonts w:ascii="Arial" w:hAnsi="Arial" w:cs="Arial"/>
          <w:bCs/>
          <w:sz w:val="22"/>
          <w:szCs w:val="22"/>
        </w:rPr>
        <w:t xml:space="preserve">the difficult terrain would not stretch out for as long as it did even after having looked </w:t>
      </w:r>
      <w:r w:rsidR="00D3665C">
        <w:rPr>
          <w:rFonts w:ascii="Arial" w:hAnsi="Arial" w:cs="Arial"/>
          <w:bCs/>
          <w:sz w:val="22"/>
          <w:szCs w:val="22"/>
        </w:rPr>
        <w:t xml:space="preserve">briefly </w:t>
      </w:r>
      <w:r w:rsidR="00FF21B9">
        <w:rPr>
          <w:rFonts w:ascii="Arial" w:hAnsi="Arial" w:cs="Arial"/>
          <w:bCs/>
          <w:sz w:val="22"/>
          <w:szCs w:val="22"/>
        </w:rPr>
        <w:t>at the map</w:t>
      </w:r>
      <w:r w:rsidR="00D3665C">
        <w:rPr>
          <w:rFonts w:ascii="Arial" w:hAnsi="Arial" w:cs="Arial"/>
          <w:bCs/>
          <w:sz w:val="22"/>
          <w:szCs w:val="22"/>
        </w:rPr>
        <w:t xml:space="preserve"> while in the marsh</w:t>
      </w:r>
      <w:r w:rsidR="00FF21B9">
        <w:rPr>
          <w:rFonts w:ascii="Arial" w:hAnsi="Arial" w:cs="Arial"/>
          <w:bCs/>
          <w:sz w:val="22"/>
          <w:szCs w:val="22"/>
        </w:rPr>
        <w:t>. I think the stress</w:t>
      </w:r>
      <w:r w:rsidR="0016431A">
        <w:rPr>
          <w:rFonts w:ascii="Arial" w:hAnsi="Arial" w:cs="Arial"/>
          <w:bCs/>
          <w:sz w:val="22"/>
          <w:szCs w:val="22"/>
        </w:rPr>
        <w:t>,</w:t>
      </w:r>
      <w:r w:rsidR="00FF21B9">
        <w:rPr>
          <w:rFonts w:ascii="Arial" w:hAnsi="Arial" w:cs="Arial"/>
          <w:bCs/>
          <w:sz w:val="22"/>
          <w:szCs w:val="22"/>
        </w:rPr>
        <w:t xml:space="preserve"> heat and the discomfort of the heavy bag began to affect my decision making </w:t>
      </w:r>
      <w:r w:rsidR="0016431A">
        <w:rPr>
          <w:rFonts w:ascii="Arial" w:hAnsi="Arial" w:cs="Arial"/>
          <w:bCs/>
          <w:sz w:val="22"/>
          <w:szCs w:val="22"/>
        </w:rPr>
        <w:t xml:space="preserve">negatively because I prioritised getting us to the checkpoint quickly over </w:t>
      </w:r>
      <w:r w:rsidR="002B1C2C">
        <w:rPr>
          <w:rFonts w:ascii="Arial" w:hAnsi="Arial" w:cs="Arial"/>
          <w:bCs/>
          <w:sz w:val="22"/>
          <w:szCs w:val="22"/>
        </w:rPr>
        <w:t xml:space="preserve">keeping my team safe. </w:t>
      </w:r>
      <w:r w:rsidR="00841640">
        <w:rPr>
          <w:rFonts w:ascii="Arial" w:hAnsi="Arial" w:cs="Arial"/>
          <w:bCs/>
          <w:sz w:val="22"/>
          <w:szCs w:val="22"/>
        </w:rPr>
        <w:t>Feeling guilty made me want to fix the problem quickly by going in a straight line across unknown territory</w:t>
      </w:r>
      <w:r w:rsidR="00841640">
        <w:rPr>
          <w:rFonts w:ascii="Arial" w:hAnsi="Arial" w:cs="Arial"/>
          <w:bCs/>
          <w:sz w:val="22"/>
          <w:szCs w:val="22"/>
        </w:rPr>
        <w:t xml:space="preserve"> and not considering the effect this might have on my team members.</w:t>
      </w:r>
      <w:r w:rsidR="003E5580">
        <w:rPr>
          <w:rFonts w:ascii="Arial" w:hAnsi="Arial" w:cs="Arial"/>
          <w:bCs/>
          <w:sz w:val="22"/>
          <w:szCs w:val="22"/>
        </w:rPr>
        <w:t xml:space="preserve"> </w:t>
      </w:r>
    </w:p>
    <w:p w14:paraId="6E4E47F0" w14:textId="1C67B5C5" w:rsidR="002D38E0" w:rsidRDefault="002D38E0" w:rsidP="00D61DEE">
      <w:pPr>
        <w:rPr>
          <w:rFonts w:ascii="Arial" w:hAnsi="Arial" w:cs="Arial"/>
          <w:bCs/>
          <w:sz w:val="22"/>
          <w:szCs w:val="22"/>
        </w:rPr>
      </w:pPr>
    </w:p>
    <w:p w14:paraId="51B51324" w14:textId="09EA85D9" w:rsidR="00CC3C53" w:rsidRDefault="00CC3C53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I was also probably getting dehydrated quickly from </w:t>
      </w:r>
      <w:r w:rsidR="002A55C5">
        <w:rPr>
          <w:rFonts w:ascii="Arial" w:hAnsi="Arial" w:cs="Arial"/>
          <w:bCs/>
          <w:sz w:val="22"/>
          <w:szCs w:val="22"/>
        </w:rPr>
        <w:t>t</w:t>
      </w:r>
      <w:r w:rsidR="002A55C5">
        <w:rPr>
          <w:rFonts w:ascii="Arial" w:hAnsi="Arial" w:cs="Arial"/>
          <w:bCs/>
          <w:sz w:val="22"/>
          <w:szCs w:val="22"/>
        </w:rPr>
        <w:t xml:space="preserve">he fact that the marsh was in open heathland </w:t>
      </w:r>
      <w:r w:rsidR="002669A0">
        <w:rPr>
          <w:rFonts w:ascii="Arial" w:hAnsi="Arial" w:cs="Arial"/>
          <w:bCs/>
          <w:sz w:val="22"/>
          <w:szCs w:val="22"/>
        </w:rPr>
        <w:t xml:space="preserve">with </w:t>
      </w:r>
      <w:r w:rsidR="002A55C5">
        <w:rPr>
          <w:rFonts w:ascii="Arial" w:hAnsi="Arial" w:cs="Arial"/>
          <w:bCs/>
          <w:sz w:val="22"/>
          <w:szCs w:val="22"/>
        </w:rPr>
        <w:t>no shelter from the sun</w:t>
      </w:r>
      <w:r w:rsidR="00C332DE">
        <w:rPr>
          <w:rFonts w:ascii="Arial" w:hAnsi="Arial" w:cs="Arial"/>
          <w:bCs/>
          <w:sz w:val="22"/>
          <w:szCs w:val="22"/>
        </w:rPr>
        <w:t xml:space="preserve"> and </w:t>
      </w:r>
      <w:r w:rsidR="009B6779">
        <w:rPr>
          <w:rFonts w:ascii="Arial" w:hAnsi="Arial" w:cs="Arial"/>
          <w:bCs/>
          <w:sz w:val="22"/>
          <w:szCs w:val="22"/>
        </w:rPr>
        <w:t>the weight of the bag</w:t>
      </w:r>
      <w:r w:rsidR="009411A5">
        <w:rPr>
          <w:rFonts w:ascii="Arial" w:hAnsi="Arial" w:cs="Arial"/>
          <w:bCs/>
          <w:sz w:val="22"/>
          <w:szCs w:val="22"/>
        </w:rPr>
        <w:t xml:space="preserve"> </w:t>
      </w:r>
      <w:r w:rsidR="00FA380C">
        <w:rPr>
          <w:rFonts w:ascii="Arial" w:hAnsi="Arial" w:cs="Arial"/>
          <w:bCs/>
          <w:sz w:val="22"/>
          <w:szCs w:val="22"/>
        </w:rPr>
        <w:t>causing more exertion</w:t>
      </w:r>
      <w:r w:rsidR="009B6779">
        <w:rPr>
          <w:rFonts w:ascii="Arial" w:hAnsi="Arial" w:cs="Arial"/>
          <w:bCs/>
          <w:sz w:val="22"/>
          <w:szCs w:val="22"/>
        </w:rPr>
        <w:t xml:space="preserve">. This dehydration was most likely affecting my decision making </w:t>
      </w:r>
      <w:r w:rsidR="00832913">
        <w:rPr>
          <w:rFonts w:ascii="Arial" w:hAnsi="Arial" w:cs="Arial"/>
          <w:bCs/>
          <w:sz w:val="22"/>
          <w:szCs w:val="22"/>
        </w:rPr>
        <w:t xml:space="preserve">in addition to </w:t>
      </w:r>
      <w:r w:rsidR="009B6779">
        <w:rPr>
          <w:rFonts w:ascii="Arial" w:hAnsi="Arial" w:cs="Arial"/>
          <w:bCs/>
          <w:sz w:val="22"/>
          <w:szCs w:val="22"/>
        </w:rPr>
        <w:t xml:space="preserve">the overall stress </w:t>
      </w:r>
      <w:r w:rsidR="00FA380C">
        <w:rPr>
          <w:rFonts w:ascii="Arial" w:hAnsi="Arial" w:cs="Arial"/>
          <w:bCs/>
          <w:sz w:val="22"/>
          <w:szCs w:val="22"/>
        </w:rPr>
        <w:t xml:space="preserve">and fatigue </w:t>
      </w:r>
      <w:r w:rsidR="009B6779">
        <w:rPr>
          <w:rFonts w:ascii="Arial" w:hAnsi="Arial" w:cs="Arial"/>
          <w:bCs/>
          <w:sz w:val="22"/>
          <w:szCs w:val="22"/>
        </w:rPr>
        <w:t xml:space="preserve">of </w:t>
      </w:r>
      <w:r w:rsidR="0075119A">
        <w:rPr>
          <w:rFonts w:ascii="Arial" w:hAnsi="Arial" w:cs="Arial"/>
          <w:bCs/>
          <w:sz w:val="22"/>
          <w:szCs w:val="22"/>
        </w:rPr>
        <w:t xml:space="preserve">being physically stuck. </w:t>
      </w:r>
    </w:p>
    <w:p w14:paraId="2ADF09B3" w14:textId="77777777" w:rsidR="00B933A2" w:rsidRPr="000C7FDB" w:rsidRDefault="00B933A2" w:rsidP="00D61DEE">
      <w:pPr>
        <w:rPr>
          <w:rFonts w:ascii="Arial" w:hAnsi="Arial" w:cs="Arial"/>
          <w:bCs/>
          <w:sz w:val="22"/>
          <w:szCs w:val="22"/>
        </w:rPr>
      </w:pPr>
    </w:p>
    <w:p w14:paraId="12A79841" w14:textId="5EF0F7C9" w:rsidR="00FB1BAE" w:rsidRDefault="000C17C8" w:rsidP="00D61DEE">
      <w:pPr>
        <w:rPr>
          <w:rFonts w:ascii="Arial" w:hAnsi="Arial" w:cs="Arial"/>
          <w:bCs/>
          <w:sz w:val="22"/>
          <w:szCs w:val="22"/>
        </w:rPr>
      </w:pPr>
      <w:r w:rsidRPr="007632CB">
        <w:rPr>
          <w:rFonts w:ascii="Arial" w:hAnsi="Arial" w:cs="Arial"/>
          <w:b/>
          <w:sz w:val="22"/>
          <w:szCs w:val="22"/>
          <w:u w:val="single"/>
        </w:rPr>
        <w:t>Abstract conceptualisation:</w:t>
      </w:r>
    </w:p>
    <w:p w14:paraId="2D759813" w14:textId="1357E7D2" w:rsidR="001448D4" w:rsidRDefault="001448D4" w:rsidP="00D61DEE">
      <w:pPr>
        <w:rPr>
          <w:rFonts w:ascii="Arial" w:hAnsi="Arial" w:cs="Arial"/>
          <w:bCs/>
          <w:sz w:val="22"/>
          <w:szCs w:val="22"/>
        </w:rPr>
      </w:pPr>
    </w:p>
    <w:p w14:paraId="2E6531BE" w14:textId="71DD4FC6" w:rsidR="001448D4" w:rsidRDefault="00CB19B6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In this stage I will aim to </w:t>
      </w:r>
      <w:r w:rsidR="005C1478">
        <w:rPr>
          <w:rFonts w:ascii="Arial" w:hAnsi="Arial" w:cs="Arial"/>
          <w:bCs/>
          <w:sz w:val="22"/>
          <w:szCs w:val="22"/>
        </w:rPr>
        <w:t xml:space="preserve">support my </w:t>
      </w:r>
      <w:r w:rsidR="001E7CA8">
        <w:rPr>
          <w:rFonts w:ascii="Arial" w:hAnsi="Arial" w:cs="Arial"/>
          <w:bCs/>
          <w:sz w:val="22"/>
          <w:szCs w:val="22"/>
        </w:rPr>
        <w:t xml:space="preserve">ideas that I have formed </w:t>
      </w:r>
      <w:r w:rsidR="00594E9A">
        <w:rPr>
          <w:rFonts w:ascii="Arial" w:hAnsi="Arial" w:cs="Arial"/>
          <w:bCs/>
          <w:sz w:val="22"/>
          <w:szCs w:val="22"/>
        </w:rPr>
        <w:t>in</w:t>
      </w:r>
      <w:r w:rsidR="001E7CA8">
        <w:rPr>
          <w:rFonts w:ascii="Arial" w:hAnsi="Arial" w:cs="Arial"/>
          <w:bCs/>
          <w:sz w:val="22"/>
          <w:szCs w:val="22"/>
        </w:rPr>
        <w:t xml:space="preserve"> my reflection of my concrete experience, with reliable sources</w:t>
      </w:r>
      <w:r w:rsidR="00594E9A">
        <w:rPr>
          <w:rFonts w:ascii="Arial" w:hAnsi="Arial" w:cs="Arial"/>
          <w:bCs/>
          <w:sz w:val="22"/>
          <w:szCs w:val="22"/>
        </w:rPr>
        <w:t>.</w:t>
      </w:r>
      <w:r w:rsidR="001E7CA8">
        <w:rPr>
          <w:rFonts w:ascii="Arial" w:hAnsi="Arial" w:cs="Arial"/>
          <w:bCs/>
          <w:sz w:val="22"/>
          <w:szCs w:val="22"/>
        </w:rPr>
        <w:t xml:space="preserve"> </w:t>
      </w:r>
      <w:r w:rsidR="00594E9A">
        <w:rPr>
          <w:rFonts w:ascii="Arial" w:hAnsi="Arial" w:cs="Arial"/>
          <w:bCs/>
          <w:sz w:val="22"/>
          <w:szCs w:val="22"/>
        </w:rPr>
        <w:t>This</w:t>
      </w:r>
      <w:r w:rsidR="001E7CA8">
        <w:rPr>
          <w:rFonts w:ascii="Arial" w:hAnsi="Arial" w:cs="Arial"/>
          <w:bCs/>
          <w:sz w:val="22"/>
          <w:szCs w:val="22"/>
        </w:rPr>
        <w:t xml:space="preserve"> will help me to develop my understanding </w:t>
      </w:r>
      <w:r w:rsidR="00217FFE">
        <w:rPr>
          <w:rFonts w:ascii="Arial" w:hAnsi="Arial" w:cs="Arial"/>
          <w:bCs/>
          <w:sz w:val="22"/>
          <w:szCs w:val="22"/>
        </w:rPr>
        <w:t xml:space="preserve">of certain aspects I identified as contributors to </w:t>
      </w:r>
      <w:r w:rsidR="00E53245">
        <w:rPr>
          <w:rFonts w:ascii="Arial" w:hAnsi="Arial" w:cs="Arial"/>
          <w:bCs/>
          <w:sz w:val="22"/>
          <w:szCs w:val="22"/>
        </w:rPr>
        <w:t>my concrete experience</w:t>
      </w:r>
      <w:r w:rsidR="00F6731F">
        <w:rPr>
          <w:rFonts w:ascii="Arial" w:hAnsi="Arial" w:cs="Arial"/>
          <w:bCs/>
          <w:sz w:val="22"/>
          <w:szCs w:val="22"/>
        </w:rPr>
        <w:t xml:space="preserve">. </w:t>
      </w:r>
      <w:r w:rsidR="00E53245">
        <w:rPr>
          <w:rFonts w:ascii="Arial" w:hAnsi="Arial" w:cs="Arial"/>
          <w:bCs/>
          <w:sz w:val="22"/>
          <w:szCs w:val="22"/>
        </w:rPr>
        <w:t xml:space="preserve">I will look into better leadership skills, navigational techniques and </w:t>
      </w:r>
      <w:r w:rsidR="00844EB5">
        <w:rPr>
          <w:rFonts w:ascii="Arial" w:hAnsi="Arial" w:cs="Arial"/>
          <w:bCs/>
          <w:sz w:val="22"/>
          <w:szCs w:val="22"/>
        </w:rPr>
        <w:t>what I can do to minimise dehydration.</w:t>
      </w:r>
    </w:p>
    <w:p w14:paraId="2035F86E" w14:textId="77777777" w:rsidR="0048441E" w:rsidRPr="007F5A03" w:rsidRDefault="0048441E" w:rsidP="00D61DEE">
      <w:pPr>
        <w:rPr>
          <w:rFonts w:ascii="Arial" w:hAnsi="Arial" w:cs="Arial"/>
          <w:bCs/>
          <w:sz w:val="22"/>
          <w:szCs w:val="22"/>
        </w:rPr>
      </w:pPr>
    </w:p>
    <w:p w14:paraId="154EB740" w14:textId="51BB47DB" w:rsidR="00A4162C" w:rsidRDefault="0057310A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As a leader I should have been prioritising the safety of my team when faced </w:t>
      </w:r>
      <w:r w:rsidR="00925EF7">
        <w:rPr>
          <w:rFonts w:ascii="Arial" w:hAnsi="Arial" w:cs="Arial"/>
          <w:bCs/>
          <w:sz w:val="22"/>
          <w:szCs w:val="22"/>
        </w:rPr>
        <w:t>with the marsh</w:t>
      </w:r>
      <w:r w:rsidR="00AD10C1">
        <w:rPr>
          <w:rFonts w:ascii="Arial" w:hAnsi="Arial" w:cs="Arial"/>
          <w:bCs/>
          <w:sz w:val="22"/>
          <w:szCs w:val="22"/>
        </w:rPr>
        <w:t>.</w:t>
      </w:r>
      <w:r w:rsidR="001964F2">
        <w:rPr>
          <w:rFonts w:ascii="Arial" w:hAnsi="Arial" w:cs="Arial"/>
          <w:bCs/>
          <w:sz w:val="22"/>
          <w:szCs w:val="22"/>
        </w:rPr>
        <w:t xml:space="preserve"> I was </w:t>
      </w:r>
      <w:r w:rsidR="00925EF7">
        <w:rPr>
          <w:rFonts w:ascii="Arial" w:hAnsi="Arial" w:cs="Arial"/>
          <w:bCs/>
          <w:sz w:val="22"/>
          <w:szCs w:val="22"/>
        </w:rPr>
        <w:t>prioritising</w:t>
      </w:r>
      <w:r w:rsidR="001964F2">
        <w:rPr>
          <w:rFonts w:ascii="Arial" w:hAnsi="Arial" w:cs="Arial"/>
          <w:bCs/>
          <w:sz w:val="22"/>
          <w:szCs w:val="22"/>
        </w:rPr>
        <w:t xml:space="preserve"> the </w:t>
      </w:r>
      <w:r w:rsidR="00F84016">
        <w:rPr>
          <w:rFonts w:ascii="Arial" w:hAnsi="Arial" w:cs="Arial"/>
          <w:bCs/>
          <w:sz w:val="22"/>
          <w:szCs w:val="22"/>
        </w:rPr>
        <w:t xml:space="preserve">perceived </w:t>
      </w:r>
      <w:r w:rsidR="000C5A3F">
        <w:rPr>
          <w:rFonts w:ascii="Arial" w:hAnsi="Arial" w:cs="Arial"/>
          <w:bCs/>
          <w:sz w:val="22"/>
          <w:szCs w:val="22"/>
        </w:rPr>
        <w:t>time advantage</w:t>
      </w:r>
      <w:r w:rsidR="00F80C07">
        <w:rPr>
          <w:rFonts w:ascii="Arial" w:hAnsi="Arial" w:cs="Arial"/>
          <w:bCs/>
          <w:sz w:val="22"/>
          <w:szCs w:val="22"/>
        </w:rPr>
        <w:t xml:space="preserve"> </w:t>
      </w:r>
      <w:r w:rsidR="00B543FA">
        <w:rPr>
          <w:rFonts w:ascii="Arial" w:hAnsi="Arial" w:cs="Arial"/>
          <w:bCs/>
          <w:sz w:val="22"/>
          <w:szCs w:val="22"/>
        </w:rPr>
        <w:t>i</w:t>
      </w:r>
      <w:r w:rsidR="00453E39">
        <w:rPr>
          <w:rFonts w:ascii="Arial" w:hAnsi="Arial" w:cs="Arial"/>
          <w:bCs/>
          <w:sz w:val="22"/>
          <w:szCs w:val="22"/>
        </w:rPr>
        <w:t>n</w:t>
      </w:r>
      <w:r w:rsidR="00453E39">
        <w:rPr>
          <w:rFonts w:ascii="Arial" w:hAnsi="Arial" w:cs="Arial"/>
          <w:bCs/>
          <w:sz w:val="22"/>
          <w:szCs w:val="22"/>
        </w:rPr>
        <w:t xml:space="preserve"> cutting across this unsuitable terrain</w:t>
      </w:r>
      <w:r w:rsidR="00B543FA">
        <w:rPr>
          <w:rFonts w:ascii="Arial" w:hAnsi="Arial" w:cs="Arial"/>
          <w:bCs/>
          <w:sz w:val="22"/>
          <w:szCs w:val="22"/>
        </w:rPr>
        <w:t xml:space="preserve"> </w:t>
      </w:r>
      <w:r w:rsidR="007519F9">
        <w:rPr>
          <w:rFonts w:ascii="Arial" w:hAnsi="Arial" w:cs="Arial"/>
          <w:bCs/>
          <w:sz w:val="22"/>
          <w:szCs w:val="22"/>
        </w:rPr>
        <w:t>as opposed</w:t>
      </w:r>
      <w:r w:rsidR="00F80C07">
        <w:rPr>
          <w:rFonts w:ascii="Arial" w:hAnsi="Arial" w:cs="Arial"/>
          <w:bCs/>
          <w:sz w:val="22"/>
          <w:szCs w:val="22"/>
        </w:rPr>
        <w:t xml:space="preserve"> to</w:t>
      </w:r>
      <w:r w:rsidR="00925EF7">
        <w:rPr>
          <w:rFonts w:ascii="Arial" w:hAnsi="Arial" w:cs="Arial"/>
          <w:bCs/>
          <w:sz w:val="22"/>
          <w:szCs w:val="22"/>
        </w:rPr>
        <w:t xml:space="preserve"> considering</w:t>
      </w:r>
      <w:r w:rsidR="00F80C07">
        <w:rPr>
          <w:rFonts w:ascii="Arial" w:hAnsi="Arial" w:cs="Arial"/>
          <w:bCs/>
          <w:sz w:val="22"/>
          <w:szCs w:val="22"/>
        </w:rPr>
        <w:t xml:space="preserve"> the </w:t>
      </w:r>
      <w:r w:rsidR="00453E39">
        <w:rPr>
          <w:rFonts w:ascii="Arial" w:hAnsi="Arial" w:cs="Arial"/>
          <w:bCs/>
          <w:sz w:val="22"/>
          <w:szCs w:val="22"/>
        </w:rPr>
        <w:t>potential risk it p</w:t>
      </w:r>
      <w:r w:rsidR="00A2515C">
        <w:rPr>
          <w:rFonts w:ascii="Arial" w:hAnsi="Arial" w:cs="Arial"/>
          <w:bCs/>
          <w:sz w:val="22"/>
          <w:szCs w:val="22"/>
        </w:rPr>
        <w:t>resented</w:t>
      </w:r>
      <w:r w:rsidR="00453E39">
        <w:rPr>
          <w:rFonts w:ascii="Arial" w:hAnsi="Arial" w:cs="Arial"/>
          <w:bCs/>
          <w:sz w:val="22"/>
          <w:szCs w:val="22"/>
        </w:rPr>
        <w:t xml:space="preserve"> to myself and my team</w:t>
      </w:r>
      <w:r w:rsidR="00B02038">
        <w:rPr>
          <w:rFonts w:ascii="Arial" w:hAnsi="Arial" w:cs="Arial"/>
          <w:bCs/>
          <w:sz w:val="22"/>
          <w:szCs w:val="22"/>
        </w:rPr>
        <w:t>. Th</w:t>
      </w:r>
      <w:r w:rsidR="00DE3EFE">
        <w:rPr>
          <w:rFonts w:ascii="Arial" w:hAnsi="Arial" w:cs="Arial"/>
          <w:bCs/>
          <w:sz w:val="22"/>
          <w:szCs w:val="22"/>
        </w:rPr>
        <w:t>e</w:t>
      </w:r>
      <w:r w:rsidR="00B02038">
        <w:rPr>
          <w:rFonts w:ascii="Arial" w:hAnsi="Arial" w:cs="Arial"/>
          <w:bCs/>
          <w:sz w:val="22"/>
          <w:szCs w:val="22"/>
        </w:rPr>
        <w:t xml:space="preserve"> </w:t>
      </w:r>
      <w:r w:rsidR="00DD196C">
        <w:rPr>
          <w:rFonts w:ascii="Arial" w:hAnsi="Arial" w:cs="Arial"/>
          <w:bCs/>
          <w:sz w:val="22"/>
          <w:szCs w:val="22"/>
        </w:rPr>
        <w:t xml:space="preserve">choice to cross </w:t>
      </w:r>
      <w:r w:rsidR="00DD196C">
        <w:rPr>
          <w:rFonts w:ascii="Arial" w:hAnsi="Arial" w:cs="Arial"/>
          <w:bCs/>
          <w:sz w:val="22"/>
          <w:szCs w:val="22"/>
        </w:rPr>
        <w:t xml:space="preserve">should have been a decision made </w:t>
      </w:r>
      <w:r w:rsidR="009D7713">
        <w:rPr>
          <w:rFonts w:ascii="Arial" w:hAnsi="Arial" w:cs="Arial"/>
          <w:bCs/>
          <w:sz w:val="22"/>
          <w:szCs w:val="22"/>
        </w:rPr>
        <w:t xml:space="preserve">by </w:t>
      </w:r>
      <w:r w:rsidR="00DD196C">
        <w:rPr>
          <w:rFonts w:ascii="Arial" w:hAnsi="Arial" w:cs="Arial"/>
          <w:bCs/>
          <w:sz w:val="22"/>
          <w:szCs w:val="22"/>
        </w:rPr>
        <w:t xml:space="preserve">the group as a whole </w:t>
      </w:r>
      <w:r w:rsidR="00A2515C">
        <w:rPr>
          <w:rFonts w:ascii="Arial" w:hAnsi="Arial" w:cs="Arial"/>
          <w:bCs/>
          <w:sz w:val="22"/>
          <w:szCs w:val="22"/>
        </w:rPr>
        <w:t>through an</w:t>
      </w:r>
      <w:r w:rsidR="00DD196C">
        <w:rPr>
          <w:rFonts w:ascii="Arial" w:hAnsi="Arial" w:cs="Arial"/>
          <w:bCs/>
          <w:sz w:val="22"/>
          <w:szCs w:val="22"/>
        </w:rPr>
        <w:t xml:space="preserve"> </w:t>
      </w:r>
      <w:r w:rsidR="00B02038">
        <w:rPr>
          <w:rFonts w:ascii="Arial" w:hAnsi="Arial" w:cs="Arial"/>
          <w:bCs/>
          <w:sz w:val="22"/>
          <w:szCs w:val="22"/>
        </w:rPr>
        <w:t xml:space="preserve">assessment of the hazard (the marsh) and </w:t>
      </w:r>
      <w:r w:rsidR="00282E76">
        <w:rPr>
          <w:rFonts w:ascii="Arial" w:hAnsi="Arial" w:cs="Arial"/>
          <w:bCs/>
          <w:sz w:val="22"/>
          <w:szCs w:val="22"/>
        </w:rPr>
        <w:t xml:space="preserve">whether or not </w:t>
      </w:r>
      <w:r w:rsidR="00297C6E">
        <w:rPr>
          <w:rFonts w:ascii="Arial" w:hAnsi="Arial" w:cs="Arial"/>
          <w:bCs/>
          <w:sz w:val="22"/>
          <w:szCs w:val="22"/>
        </w:rPr>
        <w:t xml:space="preserve">it </w:t>
      </w:r>
      <w:r w:rsidR="00282E76">
        <w:rPr>
          <w:rFonts w:ascii="Arial" w:hAnsi="Arial" w:cs="Arial"/>
          <w:bCs/>
          <w:sz w:val="22"/>
          <w:szCs w:val="22"/>
        </w:rPr>
        <w:t xml:space="preserve">was </w:t>
      </w:r>
      <w:r w:rsidR="00297C6E">
        <w:rPr>
          <w:rFonts w:ascii="Arial" w:hAnsi="Arial" w:cs="Arial"/>
          <w:bCs/>
          <w:sz w:val="22"/>
          <w:szCs w:val="22"/>
        </w:rPr>
        <w:t>an acceptable level of risk</w:t>
      </w:r>
      <w:r w:rsidR="00BB0015">
        <w:rPr>
          <w:rFonts w:ascii="Arial" w:hAnsi="Arial" w:cs="Arial"/>
          <w:bCs/>
          <w:sz w:val="22"/>
          <w:szCs w:val="22"/>
        </w:rPr>
        <w:t>.</w:t>
      </w:r>
      <w:r w:rsidR="0019355C">
        <w:rPr>
          <w:rFonts w:ascii="Arial" w:hAnsi="Arial" w:cs="Arial"/>
          <w:bCs/>
          <w:sz w:val="22"/>
          <w:szCs w:val="22"/>
        </w:rPr>
        <w:t xml:space="preserve"> </w:t>
      </w:r>
      <w:r w:rsidR="000A1AE3">
        <w:rPr>
          <w:rFonts w:ascii="Arial" w:hAnsi="Arial" w:cs="Arial"/>
          <w:bCs/>
          <w:sz w:val="22"/>
          <w:szCs w:val="22"/>
        </w:rPr>
        <w:t xml:space="preserve">This </w:t>
      </w:r>
      <w:r w:rsidR="00D26CBA">
        <w:rPr>
          <w:rFonts w:ascii="Arial" w:hAnsi="Arial" w:cs="Arial"/>
          <w:bCs/>
          <w:sz w:val="22"/>
          <w:szCs w:val="22"/>
        </w:rPr>
        <w:t xml:space="preserve">process of risk management is an important aspect of leading a team </w:t>
      </w:r>
      <w:r w:rsidR="00AE607F">
        <w:rPr>
          <w:rFonts w:ascii="Arial" w:hAnsi="Arial" w:cs="Arial"/>
          <w:bCs/>
          <w:sz w:val="22"/>
          <w:szCs w:val="22"/>
        </w:rPr>
        <w:t>and</w:t>
      </w:r>
      <w:r w:rsidR="00E35345">
        <w:rPr>
          <w:rFonts w:ascii="Arial" w:hAnsi="Arial" w:cs="Arial"/>
          <w:bCs/>
          <w:sz w:val="22"/>
          <w:szCs w:val="22"/>
        </w:rPr>
        <w:t xml:space="preserve"> should be a constant, dynamic </w:t>
      </w:r>
      <w:r w:rsidR="00083260">
        <w:rPr>
          <w:rFonts w:ascii="Arial" w:hAnsi="Arial" w:cs="Arial"/>
          <w:bCs/>
          <w:sz w:val="22"/>
          <w:szCs w:val="22"/>
        </w:rPr>
        <w:t>process</w:t>
      </w:r>
      <w:r w:rsidR="00445B3C">
        <w:rPr>
          <w:rFonts w:ascii="Arial" w:hAnsi="Arial" w:cs="Arial"/>
          <w:bCs/>
          <w:sz w:val="22"/>
          <w:szCs w:val="22"/>
        </w:rPr>
        <w:t xml:space="preserve"> that sometimes should invol</w:t>
      </w:r>
      <w:r w:rsidR="004B384A">
        <w:rPr>
          <w:rFonts w:ascii="Arial" w:hAnsi="Arial" w:cs="Arial"/>
          <w:bCs/>
          <w:sz w:val="22"/>
          <w:szCs w:val="22"/>
        </w:rPr>
        <w:t>ve the group</w:t>
      </w:r>
      <w:r w:rsidR="00AE607F">
        <w:rPr>
          <w:rFonts w:ascii="Arial" w:hAnsi="Arial" w:cs="Arial"/>
          <w:bCs/>
          <w:sz w:val="22"/>
          <w:szCs w:val="22"/>
        </w:rPr>
        <w:t xml:space="preserve"> (Long, 2003)</w:t>
      </w:r>
      <w:r w:rsidR="00114889">
        <w:rPr>
          <w:rFonts w:ascii="Arial" w:hAnsi="Arial" w:cs="Arial"/>
          <w:bCs/>
          <w:sz w:val="22"/>
          <w:szCs w:val="22"/>
        </w:rPr>
        <w:t>.</w:t>
      </w:r>
    </w:p>
    <w:p w14:paraId="6DC8BC0F" w14:textId="48E37E8A" w:rsidR="00114889" w:rsidRDefault="00114889" w:rsidP="00D61DEE">
      <w:pPr>
        <w:rPr>
          <w:rFonts w:ascii="Arial" w:hAnsi="Arial" w:cs="Arial"/>
          <w:bCs/>
          <w:sz w:val="22"/>
          <w:szCs w:val="22"/>
        </w:rPr>
      </w:pPr>
    </w:p>
    <w:p w14:paraId="0A48B5CD" w14:textId="77777777" w:rsidR="009827FB" w:rsidRDefault="00B6472C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When I realised that the path we had taken was not</w:t>
      </w:r>
      <w:r w:rsidR="00C05A0D">
        <w:rPr>
          <w:rFonts w:ascii="Arial" w:hAnsi="Arial" w:cs="Arial"/>
          <w:bCs/>
          <w:sz w:val="22"/>
          <w:szCs w:val="22"/>
        </w:rPr>
        <w:t xml:space="preserve"> aligning with my bearing</w:t>
      </w:r>
      <w:r>
        <w:rPr>
          <w:rFonts w:ascii="Arial" w:hAnsi="Arial" w:cs="Arial"/>
          <w:bCs/>
          <w:sz w:val="22"/>
          <w:szCs w:val="22"/>
        </w:rPr>
        <w:t xml:space="preserve">, </w:t>
      </w:r>
      <w:r w:rsidR="00C05A0D">
        <w:rPr>
          <w:rFonts w:ascii="Arial" w:hAnsi="Arial" w:cs="Arial"/>
          <w:bCs/>
          <w:sz w:val="22"/>
          <w:szCs w:val="22"/>
        </w:rPr>
        <w:t xml:space="preserve">I should have stopped the moment </w:t>
      </w:r>
      <w:r w:rsidR="0023699E">
        <w:rPr>
          <w:rFonts w:ascii="Arial" w:hAnsi="Arial" w:cs="Arial"/>
          <w:bCs/>
          <w:sz w:val="22"/>
          <w:szCs w:val="22"/>
        </w:rPr>
        <w:t>I began to question where we were.</w:t>
      </w:r>
      <w:r w:rsidR="00EC4CD4">
        <w:rPr>
          <w:rFonts w:ascii="Arial" w:hAnsi="Arial" w:cs="Arial"/>
          <w:bCs/>
          <w:sz w:val="22"/>
          <w:szCs w:val="22"/>
        </w:rPr>
        <w:t xml:space="preserve"> Instead of trying to get us to our checkpoint, I should have first tried to figure out where we were on the map</w:t>
      </w:r>
      <w:r w:rsidR="00945B91">
        <w:rPr>
          <w:rFonts w:ascii="Arial" w:hAnsi="Arial" w:cs="Arial"/>
          <w:bCs/>
          <w:sz w:val="22"/>
          <w:szCs w:val="22"/>
        </w:rPr>
        <w:t>. This would ha</w:t>
      </w:r>
      <w:r w:rsidR="00D37493">
        <w:rPr>
          <w:rFonts w:ascii="Arial" w:hAnsi="Arial" w:cs="Arial"/>
          <w:bCs/>
          <w:sz w:val="22"/>
          <w:szCs w:val="22"/>
        </w:rPr>
        <w:t>v</w:t>
      </w:r>
      <w:r w:rsidR="00945B91">
        <w:rPr>
          <w:rFonts w:ascii="Arial" w:hAnsi="Arial" w:cs="Arial"/>
          <w:bCs/>
          <w:sz w:val="22"/>
          <w:szCs w:val="22"/>
        </w:rPr>
        <w:t>e also reduced the likelihood that I would willingly lead us into marshland</w:t>
      </w:r>
      <w:r w:rsidR="008365E9">
        <w:rPr>
          <w:rFonts w:ascii="Arial" w:hAnsi="Arial" w:cs="Arial"/>
          <w:bCs/>
          <w:sz w:val="22"/>
          <w:szCs w:val="22"/>
        </w:rPr>
        <w:t xml:space="preserve"> if I knew our position</w:t>
      </w:r>
      <w:r w:rsidR="00D37493">
        <w:rPr>
          <w:rFonts w:ascii="Arial" w:hAnsi="Arial" w:cs="Arial"/>
          <w:bCs/>
          <w:sz w:val="22"/>
          <w:szCs w:val="22"/>
        </w:rPr>
        <w:t>.</w:t>
      </w:r>
      <w:r w:rsidR="00DD5394">
        <w:rPr>
          <w:rFonts w:ascii="Arial" w:hAnsi="Arial" w:cs="Arial"/>
          <w:bCs/>
          <w:sz w:val="22"/>
          <w:szCs w:val="22"/>
        </w:rPr>
        <w:t xml:space="preserve"> In </w:t>
      </w:r>
      <w:r w:rsidR="00442AF0">
        <w:rPr>
          <w:rFonts w:ascii="Arial" w:hAnsi="Arial" w:cs="Arial"/>
          <w:bCs/>
          <w:sz w:val="22"/>
          <w:szCs w:val="22"/>
        </w:rPr>
        <w:t>order to get a better idea of where we were, I should have looked at</w:t>
      </w:r>
      <w:r w:rsidR="006B1617">
        <w:rPr>
          <w:rFonts w:ascii="Arial" w:hAnsi="Arial" w:cs="Arial"/>
          <w:bCs/>
          <w:sz w:val="22"/>
          <w:szCs w:val="22"/>
        </w:rPr>
        <w:t xml:space="preserve"> the environment around me </w:t>
      </w:r>
      <w:r w:rsidR="00F975D7">
        <w:rPr>
          <w:rFonts w:ascii="Arial" w:hAnsi="Arial" w:cs="Arial"/>
          <w:bCs/>
          <w:sz w:val="22"/>
          <w:szCs w:val="22"/>
        </w:rPr>
        <w:t xml:space="preserve">with the intention of applying that visual information to the map instead of </w:t>
      </w:r>
      <w:r w:rsidR="00230444">
        <w:rPr>
          <w:rFonts w:ascii="Arial" w:hAnsi="Arial" w:cs="Arial"/>
          <w:bCs/>
          <w:sz w:val="22"/>
          <w:szCs w:val="22"/>
        </w:rPr>
        <w:t>vice versa. (Walker, 2016)</w:t>
      </w:r>
      <w:r w:rsidR="00D53ACF">
        <w:rPr>
          <w:rFonts w:ascii="Arial" w:hAnsi="Arial" w:cs="Arial"/>
          <w:bCs/>
          <w:sz w:val="22"/>
          <w:szCs w:val="22"/>
        </w:rPr>
        <w:t xml:space="preserve">. </w:t>
      </w:r>
      <w:r w:rsidR="00B2683B">
        <w:rPr>
          <w:rFonts w:ascii="Arial" w:hAnsi="Arial" w:cs="Arial"/>
          <w:bCs/>
          <w:sz w:val="22"/>
          <w:szCs w:val="22"/>
        </w:rPr>
        <w:t xml:space="preserve"> </w:t>
      </w:r>
    </w:p>
    <w:p w14:paraId="474D1FD0" w14:textId="0CFCB945" w:rsidR="00BB0015" w:rsidRDefault="00B2683B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In </w:t>
      </w:r>
      <w:r w:rsidR="00AE40BD">
        <w:rPr>
          <w:rFonts w:ascii="Arial" w:hAnsi="Arial" w:cs="Arial"/>
          <w:bCs/>
          <w:sz w:val="22"/>
          <w:szCs w:val="22"/>
        </w:rPr>
        <w:t xml:space="preserve">looking around at the environmental clues, I could </w:t>
      </w:r>
      <w:r w:rsidR="00D33010">
        <w:rPr>
          <w:rFonts w:ascii="Arial" w:hAnsi="Arial" w:cs="Arial"/>
          <w:bCs/>
          <w:sz w:val="22"/>
          <w:szCs w:val="22"/>
        </w:rPr>
        <w:t xml:space="preserve">have also </w:t>
      </w:r>
      <w:r w:rsidR="00F73E51">
        <w:rPr>
          <w:rFonts w:ascii="Arial" w:hAnsi="Arial" w:cs="Arial"/>
          <w:bCs/>
          <w:sz w:val="22"/>
          <w:szCs w:val="22"/>
        </w:rPr>
        <w:t xml:space="preserve">identified marsh vegetation as advised by </w:t>
      </w:r>
      <w:r w:rsidR="00CD26F1">
        <w:rPr>
          <w:rFonts w:ascii="Arial" w:hAnsi="Arial" w:cs="Arial"/>
          <w:bCs/>
          <w:sz w:val="22"/>
          <w:szCs w:val="22"/>
        </w:rPr>
        <w:t>Long (20</w:t>
      </w:r>
      <w:r w:rsidR="00514F84">
        <w:rPr>
          <w:rFonts w:ascii="Arial" w:hAnsi="Arial" w:cs="Arial"/>
          <w:bCs/>
          <w:sz w:val="22"/>
          <w:szCs w:val="22"/>
        </w:rPr>
        <w:t>03</w:t>
      </w:r>
      <w:r w:rsidR="00CD26F1">
        <w:rPr>
          <w:rFonts w:ascii="Arial" w:hAnsi="Arial" w:cs="Arial"/>
          <w:bCs/>
          <w:sz w:val="22"/>
          <w:szCs w:val="22"/>
        </w:rPr>
        <w:t>) in order to be aware that that kind of terrain was present</w:t>
      </w:r>
      <w:r w:rsidR="00774854">
        <w:rPr>
          <w:rFonts w:ascii="Arial" w:hAnsi="Arial" w:cs="Arial"/>
          <w:bCs/>
          <w:sz w:val="22"/>
          <w:szCs w:val="22"/>
        </w:rPr>
        <w:t xml:space="preserve">. </w:t>
      </w:r>
    </w:p>
    <w:p w14:paraId="4EF9ABA7" w14:textId="35D9AE89" w:rsidR="0024103C" w:rsidRDefault="00464109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Plants such as </w:t>
      </w:r>
      <w:r w:rsidR="00CF5C91">
        <w:rPr>
          <w:rFonts w:ascii="Arial" w:hAnsi="Arial" w:cs="Arial"/>
          <w:bCs/>
          <w:sz w:val="22"/>
          <w:szCs w:val="22"/>
        </w:rPr>
        <w:t>“grass of Parnassus”</w:t>
      </w:r>
      <w:r w:rsidR="00F445A9">
        <w:rPr>
          <w:rFonts w:ascii="Arial" w:hAnsi="Arial" w:cs="Arial"/>
          <w:bCs/>
          <w:sz w:val="22"/>
          <w:szCs w:val="22"/>
        </w:rPr>
        <w:t>,</w:t>
      </w:r>
      <w:r w:rsidR="00CF5C91">
        <w:rPr>
          <w:rFonts w:ascii="Arial" w:hAnsi="Arial" w:cs="Arial"/>
          <w:bCs/>
          <w:sz w:val="22"/>
          <w:szCs w:val="22"/>
        </w:rPr>
        <w:t xml:space="preserve"> “bog asphodel”</w:t>
      </w:r>
      <w:r w:rsidR="004A7A12">
        <w:rPr>
          <w:rFonts w:ascii="Arial" w:hAnsi="Arial" w:cs="Arial"/>
          <w:bCs/>
          <w:sz w:val="22"/>
          <w:szCs w:val="22"/>
        </w:rPr>
        <w:t xml:space="preserve"> </w:t>
      </w:r>
      <w:r w:rsidR="00F445A9">
        <w:rPr>
          <w:rFonts w:ascii="Arial" w:hAnsi="Arial" w:cs="Arial"/>
          <w:bCs/>
          <w:sz w:val="22"/>
          <w:szCs w:val="22"/>
        </w:rPr>
        <w:t xml:space="preserve">and “sedges and deergrass” (Gooley, </w:t>
      </w:r>
      <w:r w:rsidR="002A4A6C">
        <w:rPr>
          <w:rFonts w:ascii="Arial" w:hAnsi="Arial" w:cs="Arial"/>
          <w:bCs/>
          <w:sz w:val="22"/>
          <w:szCs w:val="22"/>
        </w:rPr>
        <w:t>2014. pp 102-103)</w:t>
      </w:r>
      <w:r w:rsidR="00D70964">
        <w:rPr>
          <w:rFonts w:ascii="Arial" w:hAnsi="Arial" w:cs="Arial"/>
          <w:bCs/>
          <w:sz w:val="22"/>
          <w:szCs w:val="22"/>
        </w:rPr>
        <w:t xml:space="preserve"> can all be used to identify wetter ground</w:t>
      </w:r>
      <w:r w:rsidR="00D53CAB">
        <w:rPr>
          <w:rFonts w:ascii="Arial" w:hAnsi="Arial" w:cs="Arial"/>
          <w:bCs/>
          <w:sz w:val="22"/>
          <w:szCs w:val="22"/>
        </w:rPr>
        <w:t xml:space="preserve">. </w:t>
      </w:r>
    </w:p>
    <w:p w14:paraId="012C929E" w14:textId="030744F9" w:rsidR="0024103C" w:rsidRDefault="0024103C" w:rsidP="00D61DEE">
      <w:pPr>
        <w:rPr>
          <w:rFonts w:ascii="Arial" w:hAnsi="Arial" w:cs="Arial"/>
          <w:bCs/>
          <w:sz w:val="22"/>
          <w:szCs w:val="22"/>
        </w:rPr>
      </w:pPr>
    </w:p>
    <w:p w14:paraId="56245D43" w14:textId="07A5A5D4" w:rsidR="00600C95" w:rsidRDefault="00617087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Before taking the bearing and making the navigational decision to take the path, I should have had a break and a decent amount of water first. We had been exposed to sun all morning and it was only going to get hotter. </w:t>
      </w:r>
      <w:r w:rsidR="00A225A7">
        <w:rPr>
          <w:rFonts w:ascii="Arial" w:hAnsi="Arial" w:cs="Arial"/>
          <w:bCs/>
          <w:sz w:val="22"/>
          <w:szCs w:val="22"/>
        </w:rPr>
        <w:t>The N</w:t>
      </w:r>
      <w:r w:rsidR="00083260">
        <w:rPr>
          <w:rFonts w:ascii="Arial" w:hAnsi="Arial" w:cs="Arial"/>
          <w:bCs/>
          <w:sz w:val="22"/>
          <w:szCs w:val="22"/>
        </w:rPr>
        <w:t xml:space="preserve">ational </w:t>
      </w:r>
      <w:r w:rsidR="00A225A7">
        <w:rPr>
          <w:rFonts w:ascii="Arial" w:hAnsi="Arial" w:cs="Arial"/>
          <w:bCs/>
          <w:sz w:val="22"/>
          <w:szCs w:val="22"/>
        </w:rPr>
        <w:t>H</w:t>
      </w:r>
      <w:r w:rsidR="00083260">
        <w:rPr>
          <w:rFonts w:ascii="Arial" w:hAnsi="Arial" w:cs="Arial"/>
          <w:bCs/>
          <w:sz w:val="22"/>
          <w:szCs w:val="22"/>
        </w:rPr>
        <w:t xml:space="preserve">ealth </w:t>
      </w:r>
      <w:r w:rsidR="00A225A7">
        <w:rPr>
          <w:rFonts w:ascii="Arial" w:hAnsi="Arial" w:cs="Arial"/>
          <w:bCs/>
          <w:sz w:val="22"/>
          <w:szCs w:val="22"/>
        </w:rPr>
        <w:t>S</w:t>
      </w:r>
      <w:r w:rsidR="00083260">
        <w:rPr>
          <w:rFonts w:ascii="Arial" w:hAnsi="Arial" w:cs="Arial"/>
          <w:bCs/>
          <w:sz w:val="22"/>
          <w:szCs w:val="22"/>
        </w:rPr>
        <w:t>ervice</w:t>
      </w:r>
      <w:r w:rsidR="00A225A7">
        <w:rPr>
          <w:rFonts w:ascii="Arial" w:hAnsi="Arial" w:cs="Arial"/>
          <w:bCs/>
          <w:sz w:val="22"/>
          <w:szCs w:val="22"/>
        </w:rPr>
        <w:t xml:space="preserve"> (</w:t>
      </w:r>
      <w:r w:rsidR="00AF3F4F">
        <w:rPr>
          <w:rFonts w:ascii="Arial" w:hAnsi="Arial" w:cs="Arial"/>
          <w:bCs/>
          <w:sz w:val="22"/>
          <w:szCs w:val="22"/>
        </w:rPr>
        <w:t>2019)</w:t>
      </w:r>
      <w:r w:rsidR="00853421">
        <w:rPr>
          <w:rFonts w:ascii="Arial" w:hAnsi="Arial" w:cs="Arial"/>
          <w:bCs/>
          <w:sz w:val="22"/>
          <w:szCs w:val="22"/>
        </w:rPr>
        <w:t xml:space="preserve"> </w:t>
      </w:r>
      <w:r w:rsidR="00884D79">
        <w:rPr>
          <w:rFonts w:ascii="Arial" w:hAnsi="Arial" w:cs="Arial"/>
          <w:bCs/>
          <w:sz w:val="22"/>
          <w:szCs w:val="22"/>
        </w:rPr>
        <w:t xml:space="preserve">says that </w:t>
      </w:r>
      <w:r w:rsidR="00853834">
        <w:rPr>
          <w:rFonts w:ascii="Arial" w:hAnsi="Arial" w:cs="Arial"/>
          <w:bCs/>
          <w:sz w:val="22"/>
          <w:szCs w:val="22"/>
        </w:rPr>
        <w:t>factors</w:t>
      </w:r>
      <w:r w:rsidR="00884D79">
        <w:rPr>
          <w:rFonts w:ascii="Arial" w:hAnsi="Arial" w:cs="Arial"/>
          <w:bCs/>
          <w:sz w:val="22"/>
          <w:szCs w:val="22"/>
        </w:rPr>
        <w:t xml:space="preserve"> such as sun exposure</w:t>
      </w:r>
      <w:r w:rsidR="00BE52B0">
        <w:rPr>
          <w:rFonts w:ascii="Arial" w:hAnsi="Arial" w:cs="Arial"/>
          <w:bCs/>
          <w:sz w:val="22"/>
          <w:szCs w:val="22"/>
        </w:rPr>
        <w:t xml:space="preserve"> and </w:t>
      </w:r>
      <w:r w:rsidR="00884D79">
        <w:rPr>
          <w:rFonts w:ascii="Arial" w:hAnsi="Arial" w:cs="Arial"/>
          <w:bCs/>
          <w:sz w:val="22"/>
          <w:szCs w:val="22"/>
        </w:rPr>
        <w:t xml:space="preserve">sweating </w:t>
      </w:r>
      <w:r w:rsidR="00FA2E30">
        <w:rPr>
          <w:rFonts w:ascii="Arial" w:hAnsi="Arial" w:cs="Arial"/>
          <w:bCs/>
          <w:sz w:val="22"/>
          <w:szCs w:val="22"/>
        </w:rPr>
        <w:t>from physical</w:t>
      </w:r>
      <w:r w:rsidR="00884D79">
        <w:rPr>
          <w:rFonts w:ascii="Arial" w:hAnsi="Arial" w:cs="Arial"/>
          <w:bCs/>
          <w:sz w:val="22"/>
          <w:szCs w:val="22"/>
        </w:rPr>
        <w:t xml:space="preserve"> exertion </w:t>
      </w:r>
      <w:r w:rsidR="00190626">
        <w:rPr>
          <w:rFonts w:ascii="Arial" w:hAnsi="Arial" w:cs="Arial"/>
          <w:bCs/>
          <w:sz w:val="22"/>
          <w:szCs w:val="22"/>
        </w:rPr>
        <w:t xml:space="preserve">make </w:t>
      </w:r>
      <w:r w:rsidR="00440623">
        <w:rPr>
          <w:rFonts w:ascii="Arial" w:hAnsi="Arial" w:cs="Arial"/>
          <w:bCs/>
          <w:sz w:val="22"/>
          <w:szCs w:val="22"/>
        </w:rPr>
        <w:t xml:space="preserve">being dehydrated easier. </w:t>
      </w:r>
      <w:r w:rsidR="000008F8">
        <w:rPr>
          <w:rFonts w:ascii="Arial" w:hAnsi="Arial" w:cs="Arial"/>
          <w:bCs/>
          <w:sz w:val="22"/>
          <w:szCs w:val="22"/>
        </w:rPr>
        <w:t xml:space="preserve">It also mentions that one of the symptoms of dehydration is tiredness and </w:t>
      </w:r>
      <w:r w:rsidR="00153640">
        <w:rPr>
          <w:rFonts w:ascii="Arial" w:hAnsi="Arial" w:cs="Arial"/>
          <w:bCs/>
          <w:sz w:val="22"/>
          <w:szCs w:val="22"/>
        </w:rPr>
        <w:t xml:space="preserve">this was most likely negatively impacting my decision making. </w:t>
      </w:r>
    </w:p>
    <w:p w14:paraId="15E90367" w14:textId="77777777" w:rsidR="00785656" w:rsidRDefault="00785656" w:rsidP="00D61DEE">
      <w:pPr>
        <w:rPr>
          <w:rFonts w:ascii="Arial" w:hAnsi="Arial" w:cs="Arial"/>
          <w:b/>
          <w:sz w:val="22"/>
          <w:szCs w:val="22"/>
          <w:u w:val="single"/>
        </w:rPr>
      </w:pPr>
    </w:p>
    <w:p w14:paraId="3DD4339C" w14:textId="77777777" w:rsidR="004B5D85" w:rsidRDefault="004B5D85" w:rsidP="00D61DEE">
      <w:pPr>
        <w:rPr>
          <w:rFonts w:ascii="Arial" w:hAnsi="Arial" w:cs="Arial"/>
          <w:b/>
          <w:sz w:val="22"/>
          <w:szCs w:val="22"/>
          <w:u w:val="single"/>
        </w:rPr>
      </w:pPr>
    </w:p>
    <w:p w14:paraId="19F209B9" w14:textId="77777777" w:rsidR="004B5D85" w:rsidRDefault="004B5D85" w:rsidP="00D61DEE">
      <w:pPr>
        <w:rPr>
          <w:rFonts w:ascii="Arial" w:hAnsi="Arial" w:cs="Arial"/>
          <w:b/>
          <w:sz w:val="22"/>
          <w:szCs w:val="22"/>
          <w:u w:val="single"/>
        </w:rPr>
      </w:pPr>
    </w:p>
    <w:p w14:paraId="671EB355" w14:textId="7E151C2D" w:rsidR="00DE3952" w:rsidRDefault="005B1D0C" w:rsidP="00D61DEE">
      <w:pPr>
        <w:rPr>
          <w:rFonts w:ascii="Arial" w:hAnsi="Arial" w:cs="Arial"/>
          <w:b/>
          <w:sz w:val="22"/>
          <w:szCs w:val="22"/>
          <w:u w:val="single"/>
        </w:rPr>
      </w:pPr>
      <w:r w:rsidRPr="007632CB">
        <w:rPr>
          <w:rFonts w:ascii="Arial" w:hAnsi="Arial" w:cs="Arial"/>
          <w:b/>
          <w:sz w:val="22"/>
          <w:szCs w:val="22"/>
          <w:u w:val="single"/>
        </w:rPr>
        <w:lastRenderedPageBreak/>
        <w:t>Active experimentation</w:t>
      </w:r>
    </w:p>
    <w:p w14:paraId="0AE6DCC4" w14:textId="55B00CC4" w:rsidR="00E07B2F" w:rsidRDefault="00E07B2F" w:rsidP="00D61DEE">
      <w:pPr>
        <w:rPr>
          <w:rFonts w:ascii="Arial" w:hAnsi="Arial" w:cs="Arial"/>
          <w:b/>
          <w:sz w:val="22"/>
          <w:szCs w:val="22"/>
          <w:u w:val="single"/>
        </w:rPr>
      </w:pPr>
    </w:p>
    <w:p w14:paraId="5DE69291" w14:textId="5389BBCD" w:rsidR="00E07B2F" w:rsidRDefault="00E07B2F" w:rsidP="00D61DEE">
      <w:pPr>
        <w:rPr>
          <w:rFonts w:ascii="Arial" w:hAnsi="Arial" w:cs="Arial"/>
          <w:bCs/>
          <w:sz w:val="22"/>
          <w:szCs w:val="22"/>
        </w:rPr>
      </w:pPr>
      <w:r w:rsidRPr="00E07B2F">
        <w:rPr>
          <w:rFonts w:ascii="Arial" w:hAnsi="Arial" w:cs="Arial"/>
          <w:bCs/>
          <w:sz w:val="22"/>
          <w:szCs w:val="22"/>
        </w:rPr>
        <w:t xml:space="preserve">I plan on </w:t>
      </w:r>
      <w:r w:rsidR="00265035">
        <w:rPr>
          <w:rFonts w:ascii="Arial" w:hAnsi="Arial" w:cs="Arial"/>
          <w:bCs/>
          <w:sz w:val="22"/>
          <w:szCs w:val="22"/>
        </w:rPr>
        <w:t>developing my understanding of risk management when in a position of leadership in the outdoors</w:t>
      </w:r>
      <w:r w:rsidR="00067411">
        <w:rPr>
          <w:rFonts w:ascii="Arial" w:hAnsi="Arial" w:cs="Arial"/>
          <w:bCs/>
          <w:sz w:val="22"/>
          <w:szCs w:val="22"/>
        </w:rPr>
        <w:t xml:space="preserve"> so that my own personal intentions do not put my team members at risk</w:t>
      </w:r>
      <w:r w:rsidR="000F68DB">
        <w:rPr>
          <w:rFonts w:ascii="Arial" w:hAnsi="Arial" w:cs="Arial"/>
          <w:bCs/>
          <w:sz w:val="22"/>
          <w:szCs w:val="22"/>
        </w:rPr>
        <w:t>. This may involve putting together a risk assessment next time I plan a route</w:t>
      </w:r>
      <w:r w:rsidR="009F3214">
        <w:rPr>
          <w:rFonts w:ascii="Arial" w:hAnsi="Arial" w:cs="Arial"/>
          <w:bCs/>
          <w:sz w:val="22"/>
          <w:szCs w:val="22"/>
        </w:rPr>
        <w:t>, by looking not just at the hazards on-route, but also hazards we may face if we get lost within a couple kilometres of our route so that I am more prepared mentally.</w:t>
      </w:r>
      <w:r w:rsidR="004C40C2">
        <w:rPr>
          <w:rFonts w:ascii="Arial" w:hAnsi="Arial" w:cs="Arial"/>
          <w:bCs/>
          <w:sz w:val="22"/>
          <w:szCs w:val="22"/>
        </w:rPr>
        <w:t xml:space="preserve"> This risk assessment should be done as a group so that everyone is equally aware and more prepared for any hazards.</w:t>
      </w:r>
      <w:r w:rsidR="0061717F">
        <w:rPr>
          <w:rFonts w:ascii="Arial" w:hAnsi="Arial" w:cs="Arial"/>
          <w:bCs/>
          <w:sz w:val="22"/>
          <w:szCs w:val="22"/>
        </w:rPr>
        <w:t xml:space="preserve"> </w:t>
      </w:r>
    </w:p>
    <w:p w14:paraId="6F66E7EB" w14:textId="59DC1B3B" w:rsidR="00A6037E" w:rsidRDefault="00A6037E" w:rsidP="00D61DEE">
      <w:pPr>
        <w:rPr>
          <w:rFonts w:ascii="Arial" w:hAnsi="Arial" w:cs="Arial"/>
          <w:bCs/>
          <w:sz w:val="22"/>
          <w:szCs w:val="22"/>
        </w:rPr>
      </w:pPr>
    </w:p>
    <w:p w14:paraId="6C0D7FD2" w14:textId="1ED698BC" w:rsidR="00A6037E" w:rsidRPr="00E07B2F" w:rsidRDefault="00A6037E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I plan to do more research into </w:t>
      </w:r>
      <w:r w:rsidR="0068116E">
        <w:rPr>
          <w:rFonts w:ascii="Arial" w:hAnsi="Arial" w:cs="Arial"/>
          <w:bCs/>
          <w:sz w:val="22"/>
          <w:szCs w:val="22"/>
        </w:rPr>
        <w:t xml:space="preserve">what clues a landscape can give you </w:t>
      </w:r>
      <w:r w:rsidR="00AC57CB">
        <w:rPr>
          <w:rFonts w:ascii="Arial" w:hAnsi="Arial" w:cs="Arial"/>
          <w:bCs/>
          <w:sz w:val="22"/>
          <w:szCs w:val="22"/>
        </w:rPr>
        <w:t>in regard to</w:t>
      </w:r>
      <w:r w:rsidR="0068116E">
        <w:rPr>
          <w:rFonts w:ascii="Arial" w:hAnsi="Arial" w:cs="Arial"/>
          <w:bCs/>
          <w:sz w:val="22"/>
          <w:szCs w:val="22"/>
        </w:rPr>
        <w:t xml:space="preserve"> where you are on the map </w:t>
      </w:r>
      <w:r w:rsidR="002A10A6">
        <w:rPr>
          <w:rFonts w:ascii="Arial" w:hAnsi="Arial" w:cs="Arial"/>
          <w:bCs/>
          <w:sz w:val="22"/>
          <w:szCs w:val="22"/>
        </w:rPr>
        <w:t xml:space="preserve">so that </w:t>
      </w:r>
      <w:r w:rsidR="00A33A09">
        <w:rPr>
          <w:rFonts w:ascii="Arial" w:hAnsi="Arial" w:cs="Arial"/>
          <w:bCs/>
          <w:sz w:val="22"/>
          <w:szCs w:val="22"/>
        </w:rPr>
        <w:t>if I find myself in a situation where I have gone off-route, I can more accurately relocate myself by using my surroundings</w:t>
      </w:r>
      <w:r w:rsidR="00C341BB">
        <w:rPr>
          <w:rFonts w:ascii="Arial" w:hAnsi="Arial" w:cs="Arial"/>
          <w:bCs/>
          <w:sz w:val="22"/>
          <w:szCs w:val="22"/>
        </w:rPr>
        <w:t xml:space="preserve">. I </w:t>
      </w:r>
      <w:r w:rsidR="00430909">
        <w:rPr>
          <w:rFonts w:ascii="Arial" w:hAnsi="Arial" w:cs="Arial"/>
          <w:bCs/>
          <w:sz w:val="22"/>
          <w:szCs w:val="22"/>
        </w:rPr>
        <w:t>am also currently reading about different kinds of</w:t>
      </w:r>
      <w:r w:rsidR="0068116E">
        <w:rPr>
          <w:rFonts w:ascii="Arial" w:hAnsi="Arial" w:cs="Arial"/>
          <w:bCs/>
          <w:sz w:val="22"/>
          <w:szCs w:val="22"/>
        </w:rPr>
        <w:t xml:space="preserve"> vegetation </w:t>
      </w:r>
      <w:r w:rsidR="0043676A">
        <w:rPr>
          <w:rFonts w:ascii="Arial" w:hAnsi="Arial" w:cs="Arial"/>
          <w:bCs/>
          <w:sz w:val="22"/>
          <w:szCs w:val="22"/>
        </w:rPr>
        <w:t>that may indicate a certain type of terrain or wetter/drier ground</w:t>
      </w:r>
      <w:r w:rsidR="00AC57CB">
        <w:rPr>
          <w:rFonts w:ascii="Arial" w:hAnsi="Arial" w:cs="Arial"/>
          <w:bCs/>
          <w:sz w:val="22"/>
          <w:szCs w:val="22"/>
        </w:rPr>
        <w:t xml:space="preserve"> so that getting stuck in difficult terrain is more avoidable. </w:t>
      </w:r>
    </w:p>
    <w:p w14:paraId="09EE42AB" w14:textId="7CB1425B" w:rsidR="003D7694" w:rsidRPr="003D7694" w:rsidRDefault="003D7694" w:rsidP="00D61DEE">
      <w:pPr>
        <w:rPr>
          <w:rFonts w:ascii="Arial" w:hAnsi="Arial" w:cs="Arial"/>
          <w:bCs/>
          <w:sz w:val="22"/>
          <w:szCs w:val="22"/>
        </w:rPr>
      </w:pPr>
      <w:r w:rsidRPr="003D7694">
        <w:rPr>
          <w:rFonts w:ascii="Arial" w:hAnsi="Arial" w:cs="Arial"/>
          <w:bCs/>
          <w:sz w:val="22"/>
          <w:szCs w:val="22"/>
        </w:rPr>
        <w:t xml:space="preserve">The next time </w:t>
      </w:r>
      <w:r w:rsidR="00E31557">
        <w:rPr>
          <w:rFonts w:ascii="Arial" w:hAnsi="Arial" w:cs="Arial"/>
          <w:bCs/>
          <w:sz w:val="22"/>
          <w:szCs w:val="22"/>
        </w:rPr>
        <w:t xml:space="preserve">I have to make navigational decisions in a hot part of the day, I will make an effort to drink water </w:t>
      </w:r>
      <w:r w:rsidR="00104129">
        <w:rPr>
          <w:rFonts w:ascii="Arial" w:hAnsi="Arial" w:cs="Arial"/>
          <w:bCs/>
          <w:sz w:val="22"/>
          <w:szCs w:val="22"/>
        </w:rPr>
        <w:t xml:space="preserve">more regularly so that my </w:t>
      </w:r>
      <w:r w:rsidR="00583225">
        <w:rPr>
          <w:rFonts w:ascii="Arial" w:hAnsi="Arial" w:cs="Arial"/>
          <w:bCs/>
          <w:sz w:val="22"/>
          <w:szCs w:val="22"/>
        </w:rPr>
        <w:t>decision-making</w:t>
      </w:r>
      <w:r w:rsidR="00104129">
        <w:rPr>
          <w:rFonts w:ascii="Arial" w:hAnsi="Arial" w:cs="Arial"/>
          <w:bCs/>
          <w:sz w:val="22"/>
          <w:szCs w:val="22"/>
        </w:rPr>
        <w:t xml:space="preserve"> skills are not hindered by a dehydrated mind. </w:t>
      </w:r>
    </w:p>
    <w:p w14:paraId="2EAC1408" w14:textId="1A89510C" w:rsidR="004B5D85" w:rsidRDefault="004B5D85" w:rsidP="00D61DEE">
      <w:pPr>
        <w:rPr>
          <w:rFonts w:ascii="Arial" w:hAnsi="Arial" w:cs="Arial"/>
          <w:b/>
          <w:sz w:val="22"/>
          <w:szCs w:val="22"/>
          <w:u w:val="single"/>
        </w:rPr>
      </w:pPr>
    </w:p>
    <w:p w14:paraId="20F7008B" w14:textId="264E617E" w:rsidR="004B5D85" w:rsidRDefault="002C1DF5" w:rsidP="00D61DEE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</w:t>
      </w:r>
      <w:r w:rsidR="004B5D85">
        <w:rPr>
          <w:rFonts w:ascii="Arial" w:hAnsi="Arial" w:cs="Arial"/>
          <w:b/>
          <w:sz w:val="22"/>
          <w:szCs w:val="22"/>
          <w:u w:val="single"/>
        </w:rPr>
        <w:t xml:space="preserve">onclusion </w:t>
      </w:r>
    </w:p>
    <w:p w14:paraId="27FEE210" w14:textId="783337A2" w:rsidR="002C1DF5" w:rsidRDefault="002C1DF5" w:rsidP="00D61DEE">
      <w:pPr>
        <w:rPr>
          <w:rFonts w:ascii="Arial" w:hAnsi="Arial" w:cs="Arial"/>
          <w:b/>
          <w:sz w:val="22"/>
          <w:szCs w:val="22"/>
          <w:u w:val="single"/>
        </w:rPr>
      </w:pPr>
    </w:p>
    <w:p w14:paraId="72BEA1E3" w14:textId="5B3D0DEE" w:rsidR="00196E48" w:rsidRDefault="00587DD6" w:rsidP="00D61DEE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In writing this essay I noticed a potential link between the stages of adventure (Mortlock, 1984) and how this relates to learning through experience. </w:t>
      </w:r>
      <w:r w:rsidR="00744BE3" w:rsidRPr="00744BE3">
        <w:rPr>
          <w:rFonts w:ascii="Arial" w:hAnsi="Arial" w:cs="Arial"/>
          <w:bCs/>
          <w:sz w:val="22"/>
          <w:szCs w:val="22"/>
        </w:rPr>
        <w:t xml:space="preserve">I would consider my concrete experience </w:t>
      </w:r>
      <w:r w:rsidR="00744BE3">
        <w:rPr>
          <w:rFonts w:ascii="Arial" w:hAnsi="Arial" w:cs="Arial"/>
          <w:bCs/>
          <w:sz w:val="22"/>
          <w:szCs w:val="22"/>
        </w:rPr>
        <w:t>as “misadventure”</w:t>
      </w:r>
      <w:r w:rsidR="004A5BC6">
        <w:rPr>
          <w:rFonts w:ascii="Arial" w:hAnsi="Arial" w:cs="Arial"/>
          <w:bCs/>
          <w:sz w:val="22"/>
          <w:szCs w:val="22"/>
        </w:rPr>
        <w:t xml:space="preserve">. </w:t>
      </w:r>
      <w:r w:rsidR="00DE4856">
        <w:rPr>
          <w:rFonts w:ascii="Arial" w:hAnsi="Arial" w:cs="Arial"/>
          <w:bCs/>
          <w:sz w:val="22"/>
          <w:szCs w:val="22"/>
        </w:rPr>
        <w:t xml:space="preserve">However, </w:t>
      </w:r>
      <w:r w:rsidR="00A91FFF">
        <w:rPr>
          <w:rFonts w:ascii="Arial" w:hAnsi="Arial" w:cs="Arial"/>
          <w:bCs/>
          <w:sz w:val="22"/>
          <w:szCs w:val="22"/>
        </w:rPr>
        <w:t xml:space="preserve">I remember being almost grateful that </w:t>
      </w:r>
      <w:r w:rsidR="0016089B">
        <w:rPr>
          <w:rFonts w:ascii="Arial" w:hAnsi="Arial" w:cs="Arial"/>
          <w:bCs/>
          <w:sz w:val="22"/>
          <w:szCs w:val="22"/>
        </w:rPr>
        <w:t>I made that navigational error upon reflection</w:t>
      </w:r>
      <w:r w:rsidR="007B43E0">
        <w:rPr>
          <w:rFonts w:ascii="Arial" w:hAnsi="Arial" w:cs="Arial"/>
          <w:bCs/>
          <w:sz w:val="22"/>
          <w:szCs w:val="22"/>
        </w:rPr>
        <w:t>,</w:t>
      </w:r>
      <w:r w:rsidR="0016089B">
        <w:rPr>
          <w:rFonts w:ascii="Arial" w:hAnsi="Arial" w:cs="Arial"/>
          <w:bCs/>
          <w:sz w:val="22"/>
          <w:szCs w:val="22"/>
        </w:rPr>
        <w:t xml:space="preserve"> because it made me really think about </w:t>
      </w:r>
      <w:r w:rsidR="00A51A93">
        <w:rPr>
          <w:rFonts w:ascii="Arial" w:hAnsi="Arial" w:cs="Arial"/>
          <w:bCs/>
          <w:sz w:val="22"/>
          <w:szCs w:val="22"/>
        </w:rPr>
        <w:t xml:space="preserve">how </w:t>
      </w:r>
      <w:r w:rsidR="00DE6AB0">
        <w:rPr>
          <w:rFonts w:ascii="Arial" w:hAnsi="Arial" w:cs="Arial"/>
          <w:bCs/>
          <w:sz w:val="22"/>
          <w:szCs w:val="22"/>
        </w:rPr>
        <w:t>hubris</w:t>
      </w:r>
      <w:r w:rsidR="00443A6D">
        <w:rPr>
          <w:rFonts w:ascii="Arial" w:hAnsi="Arial" w:cs="Arial"/>
          <w:bCs/>
          <w:sz w:val="22"/>
          <w:szCs w:val="22"/>
        </w:rPr>
        <w:t xml:space="preserve"> </w:t>
      </w:r>
      <w:r w:rsidR="00A51A93">
        <w:rPr>
          <w:rFonts w:ascii="Arial" w:hAnsi="Arial" w:cs="Arial"/>
          <w:bCs/>
          <w:sz w:val="22"/>
          <w:szCs w:val="22"/>
        </w:rPr>
        <w:t xml:space="preserve">can get you into stressful </w:t>
      </w:r>
      <w:r w:rsidR="00DE4856">
        <w:rPr>
          <w:rFonts w:ascii="Arial" w:hAnsi="Arial" w:cs="Arial"/>
          <w:bCs/>
          <w:sz w:val="22"/>
          <w:szCs w:val="22"/>
        </w:rPr>
        <w:t xml:space="preserve">and dangerous </w:t>
      </w:r>
      <w:r w:rsidR="00A51A93">
        <w:rPr>
          <w:rFonts w:ascii="Arial" w:hAnsi="Arial" w:cs="Arial"/>
          <w:bCs/>
          <w:sz w:val="22"/>
          <w:szCs w:val="22"/>
        </w:rPr>
        <w:t>situations. Mortlock says “</w:t>
      </w:r>
      <w:r w:rsidR="00CA2C20">
        <w:rPr>
          <w:rFonts w:ascii="Arial" w:hAnsi="Arial" w:cs="Arial"/>
          <w:bCs/>
          <w:sz w:val="22"/>
          <w:szCs w:val="22"/>
        </w:rPr>
        <w:t>[misadventure]</w:t>
      </w:r>
      <w:r w:rsidR="002A10A3">
        <w:rPr>
          <w:rFonts w:ascii="Arial" w:hAnsi="Arial" w:cs="Arial"/>
          <w:bCs/>
          <w:sz w:val="22"/>
          <w:szCs w:val="22"/>
        </w:rPr>
        <w:t xml:space="preserve"> can break down a rigidity of thinking and alter attitudes” (1984, p</w:t>
      </w:r>
      <w:r w:rsidR="007048D4">
        <w:rPr>
          <w:rFonts w:ascii="Arial" w:hAnsi="Arial" w:cs="Arial"/>
          <w:bCs/>
          <w:sz w:val="22"/>
          <w:szCs w:val="22"/>
        </w:rPr>
        <w:t>43).</w:t>
      </w:r>
      <w:r w:rsidR="00D50642">
        <w:rPr>
          <w:rFonts w:ascii="Arial" w:hAnsi="Arial" w:cs="Arial"/>
          <w:bCs/>
          <w:sz w:val="22"/>
          <w:szCs w:val="22"/>
        </w:rPr>
        <w:t xml:space="preserve"> In my reflective observation stage of Kolb’s cycle (1984) I </w:t>
      </w:r>
      <w:r w:rsidR="00326E76">
        <w:rPr>
          <w:rFonts w:ascii="Arial" w:hAnsi="Arial" w:cs="Arial"/>
          <w:bCs/>
          <w:sz w:val="22"/>
          <w:szCs w:val="22"/>
        </w:rPr>
        <w:t xml:space="preserve">realised my </w:t>
      </w:r>
      <w:r w:rsidR="00DE6AB0">
        <w:rPr>
          <w:rFonts w:ascii="Arial" w:hAnsi="Arial" w:cs="Arial"/>
          <w:bCs/>
          <w:sz w:val="22"/>
          <w:szCs w:val="22"/>
        </w:rPr>
        <w:t>overconfident</w:t>
      </w:r>
      <w:r w:rsidR="00326E76">
        <w:rPr>
          <w:rFonts w:ascii="Arial" w:hAnsi="Arial" w:cs="Arial"/>
          <w:bCs/>
          <w:sz w:val="22"/>
          <w:szCs w:val="22"/>
        </w:rPr>
        <w:t xml:space="preserve"> attitude towards my navigational abilities </w:t>
      </w:r>
      <w:r w:rsidR="0060644D">
        <w:rPr>
          <w:rFonts w:ascii="Arial" w:hAnsi="Arial" w:cs="Arial"/>
          <w:bCs/>
          <w:sz w:val="22"/>
          <w:szCs w:val="22"/>
        </w:rPr>
        <w:t>and blind determination was to blame for what happened</w:t>
      </w:r>
      <w:r w:rsidR="00BB3747">
        <w:rPr>
          <w:rFonts w:ascii="Arial" w:hAnsi="Arial" w:cs="Arial"/>
          <w:bCs/>
          <w:sz w:val="22"/>
          <w:szCs w:val="22"/>
        </w:rPr>
        <w:t>.</w:t>
      </w:r>
      <w:r w:rsidR="00C06AFD">
        <w:rPr>
          <w:rFonts w:ascii="Arial" w:hAnsi="Arial" w:cs="Arial"/>
          <w:bCs/>
          <w:sz w:val="22"/>
          <w:szCs w:val="22"/>
        </w:rPr>
        <w:t xml:space="preserve"> This may also </w:t>
      </w:r>
      <w:r w:rsidR="00E56652">
        <w:rPr>
          <w:rFonts w:ascii="Arial" w:hAnsi="Arial" w:cs="Arial"/>
          <w:bCs/>
          <w:sz w:val="22"/>
          <w:szCs w:val="22"/>
        </w:rPr>
        <w:t>link into Dewey’s emphasis on the “quality of experience”</w:t>
      </w:r>
      <w:r w:rsidR="0004599E">
        <w:rPr>
          <w:rFonts w:ascii="Arial" w:hAnsi="Arial" w:cs="Arial"/>
          <w:bCs/>
          <w:sz w:val="22"/>
          <w:szCs w:val="22"/>
        </w:rPr>
        <w:t xml:space="preserve"> </w:t>
      </w:r>
      <w:r w:rsidR="00E522BB">
        <w:rPr>
          <w:rFonts w:ascii="Arial" w:hAnsi="Arial" w:cs="Arial"/>
          <w:bCs/>
          <w:sz w:val="22"/>
          <w:szCs w:val="22"/>
        </w:rPr>
        <w:t xml:space="preserve">being attributed to a person’s growth and development </w:t>
      </w:r>
      <w:r w:rsidR="0004599E">
        <w:rPr>
          <w:rFonts w:ascii="Arial" w:hAnsi="Arial" w:cs="Arial"/>
          <w:bCs/>
          <w:sz w:val="22"/>
          <w:szCs w:val="22"/>
        </w:rPr>
        <w:t>(</w:t>
      </w:r>
      <w:r w:rsidR="00962AEA">
        <w:rPr>
          <w:rFonts w:ascii="Arial" w:hAnsi="Arial" w:cs="Arial"/>
          <w:bCs/>
          <w:sz w:val="22"/>
          <w:szCs w:val="22"/>
        </w:rPr>
        <w:t>19</w:t>
      </w:r>
      <w:r w:rsidR="001F645C">
        <w:rPr>
          <w:rFonts w:ascii="Arial" w:hAnsi="Arial" w:cs="Arial"/>
          <w:bCs/>
          <w:sz w:val="22"/>
          <w:szCs w:val="22"/>
        </w:rPr>
        <w:t>38, p9)</w:t>
      </w:r>
      <w:r w:rsidR="00C4386F">
        <w:rPr>
          <w:rFonts w:ascii="Arial" w:hAnsi="Arial" w:cs="Arial"/>
          <w:bCs/>
          <w:sz w:val="22"/>
          <w:szCs w:val="22"/>
        </w:rPr>
        <w:t xml:space="preserve">; my </w:t>
      </w:r>
      <w:r w:rsidR="00E64BD0">
        <w:rPr>
          <w:rFonts w:ascii="Arial" w:hAnsi="Arial" w:cs="Arial"/>
          <w:bCs/>
          <w:sz w:val="22"/>
          <w:szCs w:val="22"/>
        </w:rPr>
        <w:t>misadventure</w:t>
      </w:r>
      <w:r w:rsidR="009627C1">
        <w:rPr>
          <w:rFonts w:ascii="Arial" w:hAnsi="Arial" w:cs="Arial"/>
          <w:bCs/>
          <w:sz w:val="22"/>
          <w:szCs w:val="22"/>
        </w:rPr>
        <w:t xml:space="preserve"> has</w:t>
      </w:r>
      <w:r w:rsidR="00363C0E">
        <w:rPr>
          <w:rFonts w:ascii="Arial" w:hAnsi="Arial" w:cs="Arial"/>
          <w:bCs/>
          <w:sz w:val="22"/>
          <w:szCs w:val="22"/>
        </w:rPr>
        <w:t xml:space="preserve"> </w:t>
      </w:r>
      <w:r w:rsidR="00301CC0">
        <w:rPr>
          <w:rFonts w:ascii="Arial" w:hAnsi="Arial" w:cs="Arial"/>
          <w:bCs/>
          <w:sz w:val="22"/>
          <w:szCs w:val="22"/>
        </w:rPr>
        <w:t xml:space="preserve">led me to </w:t>
      </w:r>
      <w:r w:rsidR="00687F7C">
        <w:rPr>
          <w:rFonts w:ascii="Arial" w:hAnsi="Arial" w:cs="Arial"/>
          <w:bCs/>
          <w:sz w:val="22"/>
          <w:szCs w:val="22"/>
        </w:rPr>
        <w:t xml:space="preserve">grow in my attitude </w:t>
      </w:r>
      <w:r w:rsidR="001049DE">
        <w:rPr>
          <w:rFonts w:ascii="Arial" w:hAnsi="Arial" w:cs="Arial"/>
          <w:bCs/>
          <w:sz w:val="22"/>
          <w:szCs w:val="22"/>
        </w:rPr>
        <w:t>toward</w:t>
      </w:r>
      <w:r w:rsidR="00687F7C">
        <w:rPr>
          <w:rFonts w:ascii="Arial" w:hAnsi="Arial" w:cs="Arial"/>
          <w:bCs/>
          <w:sz w:val="22"/>
          <w:szCs w:val="22"/>
        </w:rPr>
        <w:t xml:space="preserve"> navigating and leading</w:t>
      </w:r>
      <w:r w:rsidR="00FE1CAD">
        <w:rPr>
          <w:rFonts w:ascii="Arial" w:hAnsi="Arial" w:cs="Arial"/>
          <w:bCs/>
          <w:sz w:val="22"/>
          <w:szCs w:val="22"/>
        </w:rPr>
        <w:t xml:space="preserve"> by prioritising safety over any advantage that </w:t>
      </w:r>
      <w:r w:rsidR="00177571">
        <w:rPr>
          <w:rFonts w:ascii="Arial" w:hAnsi="Arial" w:cs="Arial"/>
          <w:bCs/>
          <w:sz w:val="22"/>
          <w:szCs w:val="22"/>
        </w:rPr>
        <w:t>a potentially risky situation may present.</w:t>
      </w:r>
      <w:r w:rsidR="00F327DC">
        <w:rPr>
          <w:rFonts w:ascii="Arial" w:hAnsi="Arial" w:cs="Arial"/>
          <w:bCs/>
          <w:sz w:val="22"/>
          <w:szCs w:val="22"/>
        </w:rPr>
        <w:t xml:space="preserve"> </w:t>
      </w:r>
      <w:r w:rsidR="00687F7C">
        <w:rPr>
          <w:rFonts w:ascii="Arial" w:hAnsi="Arial" w:cs="Arial"/>
          <w:bCs/>
          <w:sz w:val="22"/>
          <w:szCs w:val="22"/>
        </w:rPr>
        <w:t xml:space="preserve"> </w:t>
      </w:r>
    </w:p>
    <w:p w14:paraId="4AFB6288" w14:textId="77777777" w:rsidR="007B43E0" w:rsidRDefault="007B43E0" w:rsidP="00D61DEE">
      <w:pPr>
        <w:rPr>
          <w:b/>
          <w:bCs/>
          <w:u w:val="single"/>
        </w:rPr>
      </w:pPr>
    </w:p>
    <w:p w14:paraId="5E14A86C" w14:textId="5BE7929D" w:rsidR="00B51BDA" w:rsidRDefault="009566A2" w:rsidP="00D61DEE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References </w:t>
      </w:r>
    </w:p>
    <w:p w14:paraId="5DF0701E" w14:textId="6C0A1BFE" w:rsidR="00F8112F" w:rsidRDefault="00F8112F" w:rsidP="00D61DEE">
      <w:pPr>
        <w:rPr>
          <w:b/>
          <w:bCs/>
          <w:u w:val="single"/>
        </w:rPr>
      </w:pPr>
    </w:p>
    <w:p w14:paraId="5AE0CB18" w14:textId="3B056CD0" w:rsidR="00F8112F" w:rsidRPr="00F8112F" w:rsidRDefault="00F8112F" w:rsidP="00F8112F">
      <w:pPr>
        <w:pStyle w:val="ListParagraph"/>
        <w:numPr>
          <w:ilvl w:val="0"/>
          <w:numId w:val="7"/>
        </w:numPr>
      </w:pPr>
      <w:r w:rsidRPr="00F8112F">
        <w:t xml:space="preserve">Dewey, J. </w:t>
      </w:r>
      <w:r w:rsidR="001F645C">
        <w:t>(1938)</w:t>
      </w:r>
      <w:r w:rsidR="00E75E2F">
        <w:t xml:space="preserve"> </w:t>
      </w:r>
      <w:r w:rsidR="00E75E2F">
        <w:rPr>
          <w:i/>
          <w:iCs/>
        </w:rPr>
        <w:t>Education and Experience.</w:t>
      </w:r>
      <w:r w:rsidR="00E75E2F">
        <w:t xml:space="preserve"> Kappa Delta Pi</w:t>
      </w:r>
    </w:p>
    <w:p w14:paraId="044BE3C4" w14:textId="30B32F44" w:rsidR="00DA3808" w:rsidRDefault="00DA3808" w:rsidP="00D61DEE">
      <w:pPr>
        <w:rPr>
          <w:b/>
          <w:bCs/>
          <w:u w:val="single"/>
        </w:rPr>
      </w:pPr>
    </w:p>
    <w:p w14:paraId="13B72AC6" w14:textId="565FFA07" w:rsidR="00A34D5D" w:rsidRDefault="00DA3808" w:rsidP="0042701A">
      <w:pPr>
        <w:pStyle w:val="ListParagraph"/>
        <w:numPr>
          <w:ilvl w:val="0"/>
          <w:numId w:val="6"/>
        </w:numPr>
      </w:pPr>
      <w:r w:rsidRPr="00DA3808">
        <w:t>Gooley</w:t>
      </w:r>
      <w:r w:rsidR="00AC7E1E">
        <w:t xml:space="preserve">, T. (2014) </w:t>
      </w:r>
      <w:r w:rsidR="00377735" w:rsidRPr="0042701A">
        <w:rPr>
          <w:i/>
          <w:iCs/>
        </w:rPr>
        <w:t xml:space="preserve">The </w:t>
      </w:r>
      <w:r w:rsidR="009A1841" w:rsidRPr="0042701A">
        <w:rPr>
          <w:i/>
          <w:iCs/>
        </w:rPr>
        <w:t>W</w:t>
      </w:r>
      <w:r w:rsidR="00377735" w:rsidRPr="0042701A">
        <w:rPr>
          <w:i/>
          <w:iCs/>
        </w:rPr>
        <w:t xml:space="preserve">alker’s </w:t>
      </w:r>
      <w:r w:rsidR="009A1841" w:rsidRPr="0042701A">
        <w:rPr>
          <w:i/>
          <w:iCs/>
        </w:rPr>
        <w:t>G</w:t>
      </w:r>
      <w:r w:rsidR="00377735" w:rsidRPr="0042701A">
        <w:rPr>
          <w:i/>
          <w:iCs/>
        </w:rPr>
        <w:t xml:space="preserve">uide to </w:t>
      </w:r>
      <w:r w:rsidR="009A1841" w:rsidRPr="0042701A">
        <w:rPr>
          <w:i/>
          <w:iCs/>
        </w:rPr>
        <w:t>O</w:t>
      </w:r>
      <w:r w:rsidR="00377735" w:rsidRPr="0042701A">
        <w:rPr>
          <w:i/>
          <w:iCs/>
        </w:rPr>
        <w:t xml:space="preserve">utdoor </w:t>
      </w:r>
      <w:r w:rsidR="009A1841" w:rsidRPr="0042701A">
        <w:rPr>
          <w:i/>
          <w:iCs/>
        </w:rPr>
        <w:t>C</w:t>
      </w:r>
      <w:r w:rsidR="00377735" w:rsidRPr="0042701A">
        <w:rPr>
          <w:i/>
          <w:iCs/>
        </w:rPr>
        <w:t xml:space="preserve">lues and </w:t>
      </w:r>
      <w:r w:rsidR="009A1841" w:rsidRPr="0042701A">
        <w:rPr>
          <w:i/>
          <w:iCs/>
        </w:rPr>
        <w:t>Signs</w:t>
      </w:r>
      <w:r w:rsidR="0001439F" w:rsidRPr="0042701A">
        <w:rPr>
          <w:i/>
          <w:iCs/>
        </w:rPr>
        <w:t xml:space="preserve">. </w:t>
      </w:r>
      <w:r w:rsidR="005C1C58">
        <w:t>Great Britain, Sc</w:t>
      </w:r>
      <w:r w:rsidR="00F84A33">
        <w:t>eptre</w:t>
      </w:r>
    </w:p>
    <w:p w14:paraId="3B07C8A4" w14:textId="34A91D36" w:rsidR="00FB2AEF" w:rsidRDefault="00FB2AEF" w:rsidP="00D61DEE"/>
    <w:p w14:paraId="56D26E18" w14:textId="78969004" w:rsidR="00FB2AEF" w:rsidRPr="000921B8" w:rsidRDefault="00FB2AEF" w:rsidP="0042701A">
      <w:pPr>
        <w:pStyle w:val="ListParagraph"/>
        <w:numPr>
          <w:ilvl w:val="0"/>
          <w:numId w:val="6"/>
        </w:numPr>
      </w:pPr>
      <w:r>
        <w:t xml:space="preserve">Kolb, D. (1984) </w:t>
      </w:r>
      <w:r w:rsidRPr="0042701A">
        <w:rPr>
          <w:i/>
          <w:iCs/>
        </w:rPr>
        <w:t>Experiential Learning</w:t>
      </w:r>
      <w:r w:rsidR="000921B8" w:rsidRPr="0042701A">
        <w:rPr>
          <w:i/>
          <w:iCs/>
        </w:rPr>
        <w:t xml:space="preserve">: Experience as the Source of Learning and Development. </w:t>
      </w:r>
      <w:r w:rsidR="005F51B4">
        <w:t>Englewood Cliffs, NJ</w:t>
      </w:r>
      <w:r w:rsidR="00B93C27">
        <w:t>, Prentice Hall.</w:t>
      </w:r>
      <w:r w:rsidR="00D41F7F">
        <w:t xml:space="preserve"> </w:t>
      </w:r>
    </w:p>
    <w:p w14:paraId="7B02ACFC" w14:textId="77777777" w:rsidR="00DA3808" w:rsidRDefault="00DA3808" w:rsidP="00D61DEE">
      <w:pPr>
        <w:rPr>
          <w:b/>
          <w:bCs/>
          <w:u w:val="single"/>
        </w:rPr>
      </w:pPr>
    </w:p>
    <w:p w14:paraId="0B943EE0" w14:textId="7E50886E" w:rsidR="009566A2" w:rsidRPr="0042701A" w:rsidRDefault="009566A2" w:rsidP="0042701A">
      <w:pPr>
        <w:pStyle w:val="ListParagraph"/>
        <w:numPr>
          <w:ilvl w:val="0"/>
          <w:numId w:val="6"/>
        </w:numPr>
        <w:rPr>
          <w:rFonts w:ascii="Arial" w:hAnsi="Arial" w:cs="Arial"/>
          <w:bCs/>
          <w:sz w:val="22"/>
          <w:szCs w:val="22"/>
        </w:rPr>
      </w:pPr>
      <w:r w:rsidRPr="0042701A">
        <w:rPr>
          <w:rFonts w:ascii="Arial" w:hAnsi="Arial" w:cs="Arial"/>
          <w:bCs/>
          <w:sz w:val="22"/>
          <w:szCs w:val="22"/>
        </w:rPr>
        <w:t xml:space="preserve">Long, S. (2003) </w:t>
      </w:r>
      <w:r w:rsidRPr="0042701A">
        <w:rPr>
          <w:rFonts w:ascii="Arial" w:hAnsi="Arial" w:cs="Arial"/>
          <w:bCs/>
          <w:i/>
          <w:iCs/>
          <w:sz w:val="22"/>
          <w:szCs w:val="22"/>
        </w:rPr>
        <w:t xml:space="preserve">Hill </w:t>
      </w:r>
      <w:r w:rsidR="009A1841" w:rsidRPr="0042701A">
        <w:rPr>
          <w:rFonts w:ascii="Arial" w:hAnsi="Arial" w:cs="Arial"/>
          <w:bCs/>
          <w:i/>
          <w:iCs/>
          <w:sz w:val="22"/>
          <w:szCs w:val="22"/>
        </w:rPr>
        <w:t>W</w:t>
      </w:r>
      <w:r w:rsidRPr="0042701A">
        <w:rPr>
          <w:rFonts w:ascii="Arial" w:hAnsi="Arial" w:cs="Arial"/>
          <w:bCs/>
          <w:i/>
          <w:iCs/>
          <w:sz w:val="22"/>
          <w:szCs w:val="22"/>
        </w:rPr>
        <w:t xml:space="preserve">alking, The official handbook of the Mountain Leader and Walking Group Leader schemes. </w:t>
      </w:r>
      <w:r w:rsidRPr="0042701A">
        <w:rPr>
          <w:rFonts w:ascii="Arial" w:hAnsi="Arial" w:cs="Arial"/>
          <w:bCs/>
          <w:sz w:val="22"/>
          <w:szCs w:val="22"/>
        </w:rPr>
        <w:t>Nottingham, Clearpoint Colourprint</w:t>
      </w:r>
    </w:p>
    <w:p w14:paraId="728EEEE0" w14:textId="706EFE95" w:rsidR="00EA465F" w:rsidRDefault="00EA465F" w:rsidP="00D61DEE">
      <w:pPr>
        <w:rPr>
          <w:rFonts w:ascii="Arial" w:hAnsi="Arial" w:cs="Arial"/>
          <w:bCs/>
          <w:sz w:val="22"/>
          <w:szCs w:val="22"/>
        </w:rPr>
      </w:pPr>
    </w:p>
    <w:p w14:paraId="18F39045" w14:textId="389AF8F3" w:rsidR="001A196D" w:rsidRPr="004A21B3" w:rsidRDefault="00EA465F" w:rsidP="004A21B3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eastAsia="en-GB"/>
        </w:rPr>
      </w:pPr>
      <w:r w:rsidRPr="004A21B3">
        <w:rPr>
          <w:rFonts w:ascii="Arial" w:hAnsi="Arial" w:cs="Arial"/>
          <w:bCs/>
          <w:sz w:val="22"/>
          <w:szCs w:val="22"/>
        </w:rPr>
        <w:t xml:space="preserve">Mortlock, C. </w:t>
      </w:r>
      <w:r w:rsidR="00DB0A52" w:rsidRPr="004A21B3">
        <w:rPr>
          <w:rFonts w:ascii="Arial" w:hAnsi="Arial" w:cs="Arial"/>
          <w:bCs/>
          <w:sz w:val="22"/>
          <w:szCs w:val="22"/>
        </w:rPr>
        <w:t>(</w:t>
      </w:r>
      <w:r w:rsidR="00D001D9" w:rsidRPr="004A21B3">
        <w:rPr>
          <w:rFonts w:ascii="Arial" w:hAnsi="Arial" w:cs="Arial"/>
          <w:bCs/>
          <w:sz w:val="22"/>
          <w:szCs w:val="22"/>
        </w:rPr>
        <w:t>1984</w:t>
      </w:r>
      <w:r w:rsidR="006F7E09" w:rsidRPr="004A21B3">
        <w:rPr>
          <w:rFonts w:ascii="Arial" w:hAnsi="Arial" w:cs="Arial"/>
          <w:bCs/>
          <w:sz w:val="22"/>
          <w:szCs w:val="22"/>
        </w:rPr>
        <w:t xml:space="preserve">) </w:t>
      </w:r>
      <w:r w:rsidR="006F7E09" w:rsidRPr="004A21B3">
        <w:rPr>
          <w:rFonts w:ascii="Arial" w:hAnsi="Arial" w:cs="Arial"/>
          <w:bCs/>
          <w:i/>
          <w:iCs/>
          <w:sz w:val="22"/>
          <w:szCs w:val="22"/>
        </w:rPr>
        <w:t xml:space="preserve">The Adventure Alternative. </w:t>
      </w:r>
      <w:r w:rsidR="004A21B3" w:rsidRPr="004A21B3">
        <w:rPr>
          <w:rFonts w:ascii="Arial" w:hAnsi="Arial" w:cs="Arial"/>
          <w:bCs/>
          <w:sz w:val="22"/>
          <w:szCs w:val="22"/>
        </w:rPr>
        <w:t>Cumbria: Cicerone Press</w:t>
      </w:r>
    </w:p>
    <w:p w14:paraId="031144D2" w14:textId="77777777" w:rsidR="00853421" w:rsidRPr="004A21B3" w:rsidRDefault="00853421" w:rsidP="004A21B3">
      <w:pPr>
        <w:rPr>
          <w:rFonts w:ascii="Arial" w:hAnsi="Arial" w:cs="Arial"/>
          <w:bCs/>
          <w:sz w:val="22"/>
          <w:szCs w:val="22"/>
        </w:rPr>
      </w:pPr>
    </w:p>
    <w:p w14:paraId="5F20A971" w14:textId="4FBEAF8D" w:rsidR="00853421" w:rsidRPr="0042701A" w:rsidRDefault="00853421" w:rsidP="0042701A">
      <w:pPr>
        <w:pStyle w:val="ListParagraph"/>
        <w:numPr>
          <w:ilvl w:val="0"/>
          <w:numId w:val="6"/>
        </w:num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="008B1F47">
        <w:rPr>
          <w:rFonts w:ascii="Arial" w:hAnsi="Arial" w:cs="Arial"/>
          <w:bCs/>
          <w:sz w:val="22"/>
          <w:szCs w:val="22"/>
        </w:rPr>
        <w:t xml:space="preserve">ational </w:t>
      </w:r>
      <w:r>
        <w:rPr>
          <w:rFonts w:ascii="Arial" w:hAnsi="Arial" w:cs="Arial"/>
          <w:bCs/>
          <w:sz w:val="22"/>
          <w:szCs w:val="22"/>
        </w:rPr>
        <w:t>H</w:t>
      </w:r>
      <w:r w:rsidR="008B1F47">
        <w:rPr>
          <w:rFonts w:ascii="Arial" w:hAnsi="Arial" w:cs="Arial"/>
          <w:bCs/>
          <w:sz w:val="22"/>
          <w:szCs w:val="22"/>
        </w:rPr>
        <w:t xml:space="preserve">ealth </w:t>
      </w:r>
      <w:r>
        <w:rPr>
          <w:rFonts w:ascii="Arial" w:hAnsi="Arial" w:cs="Arial"/>
          <w:bCs/>
          <w:sz w:val="22"/>
          <w:szCs w:val="22"/>
        </w:rPr>
        <w:t>S</w:t>
      </w:r>
      <w:r w:rsidR="008B1F47">
        <w:rPr>
          <w:rFonts w:ascii="Arial" w:hAnsi="Arial" w:cs="Arial"/>
          <w:bCs/>
          <w:sz w:val="22"/>
          <w:szCs w:val="22"/>
        </w:rPr>
        <w:t>ervice</w:t>
      </w:r>
      <w:r>
        <w:rPr>
          <w:rFonts w:ascii="Arial" w:hAnsi="Arial" w:cs="Arial"/>
          <w:bCs/>
          <w:sz w:val="22"/>
          <w:szCs w:val="22"/>
        </w:rPr>
        <w:t xml:space="preserve"> (2019)</w:t>
      </w:r>
      <w:r w:rsidR="00BA122C">
        <w:rPr>
          <w:rFonts w:ascii="Arial" w:hAnsi="Arial" w:cs="Arial"/>
          <w:bCs/>
          <w:sz w:val="22"/>
          <w:szCs w:val="22"/>
        </w:rPr>
        <w:t xml:space="preserve"> </w:t>
      </w:r>
      <w:r w:rsidR="00BA122C">
        <w:rPr>
          <w:rFonts w:ascii="Arial" w:hAnsi="Arial" w:cs="Arial"/>
          <w:bCs/>
          <w:i/>
          <w:iCs/>
          <w:sz w:val="22"/>
          <w:szCs w:val="22"/>
        </w:rPr>
        <w:t xml:space="preserve">Dehydration. </w:t>
      </w:r>
      <w:r w:rsidR="00B44CEF">
        <w:rPr>
          <w:rFonts w:ascii="Arial" w:hAnsi="Arial" w:cs="Arial"/>
          <w:bCs/>
          <w:sz w:val="22"/>
          <w:szCs w:val="22"/>
        </w:rPr>
        <w:t xml:space="preserve">Available at: </w:t>
      </w:r>
      <w:hyperlink r:id="rId5" w:history="1">
        <w:r w:rsidR="00B44CEF" w:rsidRPr="00BB274F">
          <w:rPr>
            <w:rStyle w:val="Hyperlink"/>
            <w:rFonts w:ascii="Arial" w:hAnsi="Arial" w:cs="Arial"/>
            <w:bCs/>
            <w:sz w:val="22"/>
            <w:szCs w:val="22"/>
          </w:rPr>
          <w:t>https://www.nhs.uk/conditions/Dehydration/</w:t>
        </w:r>
      </w:hyperlink>
      <w:r w:rsidR="00B44CEF">
        <w:rPr>
          <w:rFonts w:ascii="Arial" w:hAnsi="Arial" w:cs="Arial"/>
          <w:bCs/>
          <w:sz w:val="22"/>
          <w:szCs w:val="22"/>
        </w:rPr>
        <w:t xml:space="preserve"> </w:t>
      </w:r>
      <w:r w:rsidR="0031158C">
        <w:rPr>
          <w:rFonts w:ascii="Arial" w:hAnsi="Arial" w:cs="Arial"/>
          <w:bCs/>
          <w:sz w:val="22"/>
          <w:szCs w:val="22"/>
        </w:rPr>
        <w:t>(Accessed 26 November 2020)</w:t>
      </w:r>
    </w:p>
    <w:p w14:paraId="58253E50" w14:textId="27D46EA9" w:rsidR="00376986" w:rsidRDefault="00376986" w:rsidP="00D61DEE">
      <w:pPr>
        <w:rPr>
          <w:rFonts w:ascii="Arial" w:hAnsi="Arial" w:cs="Arial"/>
          <w:bCs/>
          <w:sz w:val="22"/>
          <w:szCs w:val="22"/>
        </w:rPr>
      </w:pPr>
    </w:p>
    <w:p w14:paraId="251D2B56" w14:textId="2121BAD2" w:rsidR="00DA3808" w:rsidRPr="00D02299" w:rsidRDefault="005B03DD" w:rsidP="00D61DEE">
      <w:pPr>
        <w:pStyle w:val="ListParagraph"/>
        <w:numPr>
          <w:ilvl w:val="0"/>
          <w:numId w:val="6"/>
        </w:numPr>
        <w:rPr>
          <w:rFonts w:ascii="Arial" w:hAnsi="Arial" w:cs="Arial"/>
          <w:bCs/>
          <w:sz w:val="22"/>
          <w:szCs w:val="22"/>
        </w:rPr>
      </w:pPr>
      <w:r w:rsidRPr="0042701A">
        <w:rPr>
          <w:rFonts w:ascii="Arial" w:hAnsi="Arial" w:cs="Arial"/>
          <w:bCs/>
          <w:sz w:val="22"/>
          <w:szCs w:val="22"/>
        </w:rPr>
        <w:t>Walker</w:t>
      </w:r>
      <w:r w:rsidR="005A64B7" w:rsidRPr="0042701A">
        <w:rPr>
          <w:rFonts w:ascii="Arial" w:hAnsi="Arial" w:cs="Arial"/>
          <w:bCs/>
          <w:sz w:val="22"/>
          <w:szCs w:val="22"/>
        </w:rPr>
        <w:t xml:space="preserve">, K. (2016) </w:t>
      </w:r>
      <w:r w:rsidR="00FE3442" w:rsidRPr="0042701A">
        <w:rPr>
          <w:rFonts w:ascii="Arial" w:hAnsi="Arial" w:cs="Arial"/>
          <w:bCs/>
          <w:i/>
          <w:iCs/>
          <w:sz w:val="22"/>
          <w:szCs w:val="22"/>
        </w:rPr>
        <w:t xml:space="preserve">Mountain and Moorland Navigation. </w:t>
      </w:r>
      <w:r w:rsidR="002E1BE6" w:rsidRPr="0042701A">
        <w:rPr>
          <w:rFonts w:ascii="Arial" w:hAnsi="Arial" w:cs="Arial"/>
          <w:bCs/>
          <w:sz w:val="22"/>
          <w:szCs w:val="22"/>
        </w:rPr>
        <w:t>Great Britain</w:t>
      </w:r>
      <w:r w:rsidR="008433D0" w:rsidRPr="0042701A">
        <w:rPr>
          <w:rFonts w:ascii="Arial" w:hAnsi="Arial" w:cs="Arial"/>
          <w:bCs/>
          <w:sz w:val="22"/>
          <w:szCs w:val="22"/>
        </w:rPr>
        <w:t>, Pesda Press</w:t>
      </w:r>
    </w:p>
    <w:sectPr w:rsidR="00DA3808" w:rsidRPr="00D022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365A5A"/>
    <w:multiLevelType w:val="multilevel"/>
    <w:tmpl w:val="FC46C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FC4076"/>
    <w:multiLevelType w:val="hybridMultilevel"/>
    <w:tmpl w:val="4B8CA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92051"/>
    <w:multiLevelType w:val="hybridMultilevel"/>
    <w:tmpl w:val="D7DE0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19052D"/>
    <w:multiLevelType w:val="hybridMultilevel"/>
    <w:tmpl w:val="58985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B4069B"/>
    <w:multiLevelType w:val="multilevel"/>
    <w:tmpl w:val="20D2A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F76C40"/>
    <w:multiLevelType w:val="hybridMultilevel"/>
    <w:tmpl w:val="5FDAA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B2899"/>
    <w:multiLevelType w:val="hybridMultilevel"/>
    <w:tmpl w:val="43CEC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DEE"/>
    <w:rsid w:val="000008F8"/>
    <w:rsid w:val="0001439F"/>
    <w:rsid w:val="0001556A"/>
    <w:rsid w:val="00030063"/>
    <w:rsid w:val="0004599E"/>
    <w:rsid w:val="000476E1"/>
    <w:rsid w:val="000625B8"/>
    <w:rsid w:val="00067411"/>
    <w:rsid w:val="00073E13"/>
    <w:rsid w:val="000742A3"/>
    <w:rsid w:val="0007789B"/>
    <w:rsid w:val="000829BB"/>
    <w:rsid w:val="00083260"/>
    <w:rsid w:val="000921B8"/>
    <w:rsid w:val="0009325D"/>
    <w:rsid w:val="0009328C"/>
    <w:rsid w:val="00097D76"/>
    <w:rsid w:val="000A1AE3"/>
    <w:rsid w:val="000C17C8"/>
    <w:rsid w:val="000C4B99"/>
    <w:rsid w:val="000C5A3F"/>
    <w:rsid w:val="000C7FDB"/>
    <w:rsid w:val="000D07A4"/>
    <w:rsid w:val="000D5FC9"/>
    <w:rsid w:val="000E4905"/>
    <w:rsid w:val="000E4D7F"/>
    <w:rsid w:val="000E5F0B"/>
    <w:rsid w:val="000F68DB"/>
    <w:rsid w:val="00104129"/>
    <w:rsid w:val="001049DE"/>
    <w:rsid w:val="00114889"/>
    <w:rsid w:val="00132FBA"/>
    <w:rsid w:val="00133893"/>
    <w:rsid w:val="001448D4"/>
    <w:rsid w:val="00144B91"/>
    <w:rsid w:val="00145664"/>
    <w:rsid w:val="00145970"/>
    <w:rsid w:val="001474FF"/>
    <w:rsid w:val="00153640"/>
    <w:rsid w:val="00157C86"/>
    <w:rsid w:val="0016089B"/>
    <w:rsid w:val="00162122"/>
    <w:rsid w:val="0016414A"/>
    <w:rsid w:val="0016431A"/>
    <w:rsid w:val="00164C29"/>
    <w:rsid w:val="0017011D"/>
    <w:rsid w:val="0017118C"/>
    <w:rsid w:val="00175BA3"/>
    <w:rsid w:val="00177571"/>
    <w:rsid w:val="001816BA"/>
    <w:rsid w:val="00190626"/>
    <w:rsid w:val="0019355C"/>
    <w:rsid w:val="001944D7"/>
    <w:rsid w:val="001964F2"/>
    <w:rsid w:val="00196E48"/>
    <w:rsid w:val="001A196D"/>
    <w:rsid w:val="001D1B9D"/>
    <w:rsid w:val="001D34A2"/>
    <w:rsid w:val="001D3E32"/>
    <w:rsid w:val="001E3D78"/>
    <w:rsid w:val="001E5F51"/>
    <w:rsid w:val="001E7CA8"/>
    <w:rsid w:val="001F41B3"/>
    <w:rsid w:val="001F645C"/>
    <w:rsid w:val="001F6533"/>
    <w:rsid w:val="00205F0B"/>
    <w:rsid w:val="002127BE"/>
    <w:rsid w:val="00214DD9"/>
    <w:rsid w:val="00217FFE"/>
    <w:rsid w:val="00226956"/>
    <w:rsid w:val="00230444"/>
    <w:rsid w:val="0023699E"/>
    <w:rsid w:val="00240E90"/>
    <w:rsid w:val="0024103C"/>
    <w:rsid w:val="00241ABF"/>
    <w:rsid w:val="00242B6D"/>
    <w:rsid w:val="00245A7A"/>
    <w:rsid w:val="00251BC4"/>
    <w:rsid w:val="00251E5E"/>
    <w:rsid w:val="0025269E"/>
    <w:rsid w:val="00263DC2"/>
    <w:rsid w:val="002644AF"/>
    <w:rsid w:val="00265035"/>
    <w:rsid w:val="00265DB8"/>
    <w:rsid w:val="002669A0"/>
    <w:rsid w:val="002671BE"/>
    <w:rsid w:val="0028200B"/>
    <w:rsid w:val="00282E76"/>
    <w:rsid w:val="0029121B"/>
    <w:rsid w:val="0029209D"/>
    <w:rsid w:val="0029749E"/>
    <w:rsid w:val="00297C6E"/>
    <w:rsid w:val="002A10A3"/>
    <w:rsid w:val="002A10A6"/>
    <w:rsid w:val="002A3590"/>
    <w:rsid w:val="002A3BBD"/>
    <w:rsid w:val="002A4A6C"/>
    <w:rsid w:val="002A55C5"/>
    <w:rsid w:val="002A69D6"/>
    <w:rsid w:val="002B1C2C"/>
    <w:rsid w:val="002B499C"/>
    <w:rsid w:val="002C1DF5"/>
    <w:rsid w:val="002C318B"/>
    <w:rsid w:val="002C4945"/>
    <w:rsid w:val="002C661E"/>
    <w:rsid w:val="002D2676"/>
    <w:rsid w:val="002D300D"/>
    <w:rsid w:val="002D38E0"/>
    <w:rsid w:val="002D722A"/>
    <w:rsid w:val="002E1674"/>
    <w:rsid w:val="002E1BE6"/>
    <w:rsid w:val="002F1493"/>
    <w:rsid w:val="002F21F6"/>
    <w:rsid w:val="00301CC0"/>
    <w:rsid w:val="00302D02"/>
    <w:rsid w:val="00304A91"/>
    <w:rsid w:val="0031158C"/>
    <w:rsid w:val="00312D35"/>
    <w:rsid w:val="00314364"/>
    <w:rsid w:val="00317546"/>
    <w:rsid w:val="00317FA2"/>
    <w:rsid w:val="00326E76"/>
    <w:rsid w:val="00327D9D"/>
    <w:rsid w:val="00340257"/>
    <w:rsid w:val="00345889"/>
    <w:rsid w:val="00350758"/>
    <w:rsid w:val="00363C0E"/>
    <w:rsid w:val="00365B2D"/>
    <w:rsid w:val="0036747D"/>
    <w:rsid w:val="00375E65"/>
    <w:rsid w:val="00376986"/>
    <w:rsid w:val="00376B05"/>
    <w:rsid w:val="00377735"/>
    <w:rsid w:val="0038383C"/>
    <w:rsid w:val="00390667"/>
    <w:rsid w:val="003A0BE9"/>
    <w:rsid w:val="003A5F24"/>
    <w:rsid w:val="003C3D33"/>
    <w:rsid w:val="003C4A2E"/>
    <w:rsid w:val="003C53C3"/>
    <w:rsid w:val="003C5E36"/>
    <w:rsid w:val="003D1AE0"/>
    <w:rsid w:val="003D7694"/>
    <w:rsid w:val="003E3710"/>
    <w:rsid w:val="003E466D"/>
    <w:rsid w:val="003E5580"/>
    <w:rsid w:val="003F3EAA"/>
    <w:rsid w:val="003F5EC2"/>
    <w:rsid w:val="004000E5"/>
    <w:rsid w:val="00404756"/>
    <w:rsid w:val="0040638E"/>
    <w:rsid w:val="0042225B"/>
    <w:rsid w:val="00422281"/>
    <w:rsid w:val="0042701A"/>
    <w:rsid w:val="004303FF"/>
    <w:rsid w:val="00430789"/>
    <w:rsid w:val="00430909"/>
    <w:rsid w:val="0043676A"/>
    <w:rsid w:val="00440623"/>
    <w:rsid w:val="00442AF0"/>
    <w:rsid w:val="00443A6D"/>
    <w:rsid w:val="00445B3C"/>
    <w:rsid w:val="00446593"/>
    <w:rsid w:val="00451AF4"/>
    <w:rsid w:val="00453E39"/>
    <w:rsid w:val="00454DB1"/>
    <w:rsid w:val="00455D6C"/>
    <w:rsid w:val="00455DEF"/>
    <w:rsid w:val="00464109"/>
    <w:rsid w:val="00477EB3"/>
    <w:rsid w:val="00483D9F"/>
    <w:rsid w:val="0048441E"/>
    <w:rsid w:val="004869F4"/>
    <w:rsid w:val="004929FC"/>
    <w:rsid w:val="004932B0"/>
    <w:rsid w:val="004947CE"/>
    <w:rsid w:val="004A10B4"/>
    <w:rsid w:val="004A21B3"/>
    <w:rsid w:val="004A504E"/>
    <w:rsid w:val="004A5344"/>
    <w:rsid w:val="004A5BC6"/>
    <w:rsid w:val="004A5F29"/>
    <w:rsid w:val="004A7A12"/>
    <w:rsid w:val="004B384A"/>
    <w:rsid w:val="004B4638"/>
    <w:rsid w:val="004B5BDF"/>
    <w:rsid w:val="004B5D85"/>
    <w:rsid w:val="004C40C2"/>
    <w:rsid w:val="004E08A2"/>
    <w:rsid w:val="004E30FE"/>
    <w:rsid w:val="00506C0B"/>
    <w:rsid w:val="00512B59"/>
    <w:rsid w:val="00514F84"/>
    <w:rsid w:val="00520329"/>
    <w:rsid w:val="00523ABB"/>
    <w:rsid w:val="00524CB0"/>
    <w:rsid w:val="00525E30"/>
    <w:rsid w:val="005321CA"/>
    <w:rsid w:val="005328DC"/>
    <w:rsid w:val="00534951"/>
    <w:rsid w:val="00536155"/>
    <w:rsid w:val="00542550"/>
    <w:rsid w:val="005438D4"/>
    <w:rsid w:val="00547272"/>
    <w:rsid w:val="005564EA"/>
    <w:rsid w:val="00556F4D"/>
    <w:rsid w:val="00565A8A"/>
    <w:rsid w:val="00565FA7"/>
    <w:rsid w:val="0057310A"/>
    <w:rsid w:val="00576408"/>
    <w:rsid w:val="00583225"/>
    <w:rsid w:val="0058333D"/>
    <w:rsid w:val="00583EE7"/>
    <w:rsid w:val="00587DD6"/>
    <w:rsid w:val="005929B3"/>
    <w:rsid w:val="00594E9A"/>
    <w:rsid w:val="005A62DA"/>
    <w:rsid w:val="005A644E"/>
    <w:rsid w:val="005A64B7"/>
    <w:rsid w:val="005B03DD"/>
    <w:rsid w:val="005B064E"/>
    <w:rsid w:val="005B1D0C"/>
    <w:rsid w:val="005B3AC8"/>
    <w:rsid w:val="005C1478"/>
    <w:rsid w:val="005C1C58"/>
    <w:rsid w:val="005C2F54"/>
    <w:rsid w:val="005D5754"/>
    <w:rsid w:val="005D6B61"/>
    <w:rsid w:val="005D7C61"/>
    <w:rsid w:val="005E0A64"/>
    <w:rsid w:val="005E4516"/>
    <w:rsid w:val="005F2139"/>
    <w:rsid w:val="005F36B0"/>
    <w:rsid w:val="005F47D8"/>
    <w:rsid w:val="005F51B4"/>
    <w:rsid w:val="00600C95"/>
    <w:rsid w:val="00601467"/>
    <w:rsid w:val="0060309F"/>
    <w:rsid w:val="0060644D"/>
    <w:rsid w:val="00606543"/>
    <w:rsid w:val="00606FB3"/>
    <w:rsid w:val="006125CC"/>
    <w:rsid w:val="00614611"/>
    <w:rsid w:val="00617087"/>
    <w:rsid w:val="0061717F"/>
    <w:rsid w:val="006355D2"/>
    <w:rsid w:val="00637290"/>
    <w:rsid w:val="00645AC7"/>
    <w:rsid w:val="0065070D"/>
    <w:rsid w:val="00654461"/>
    <w:rsid w:val="00664EB5"/>
    <w:rsid w:val="00664F5D"/>
    <w:rsid w:val="00673DD4"/>
    <w:rsid w:val="0068116E"/>
    <w:rsid w:val="0068708F"/>
    <w:rsid w:val="00687F7C"/>
    <w:rsid w:val="00687FD3"/>
    <w:rsid w:val="006918EF"/>
    <w:rsid w:val="00691BCD"/>
    <w:rsid w:val="006A21C7"/>
    <w:rsid w:val="006A507C"/>
    <w:rsid w:val="006B1617"/>
    <w:rsid w:val="006B64FE"/>
    <w:rsid w:val="006B715C"/>
    <w:rsid w:val="006C3E2E"/>
    <w:rsid w:val="006C4E3B"/>
    <w:rsid w:val="006D65F6"/>
    <w:rsid w:val="006E0829"/>
    <w:rsid w:val="006F46D9"/>
    <w:rsid w:val="006F46FC"/>
    <w:rsid w:val="006F7E09"/>
    <w:rsid w:val="00701A14"/>
    <w:rsid w:val="007048D4"/>
    <w:rsid w:val="00706AA6"/>
    <w:rsid w:val="00711FC7"/>
    <w:rsid w:val="00713A1B"/>
    <w:rsid w:val="007207C5"/>
    <w:rsid w:val="007401B3"/>
    <w:rsid w:val="00742D08"/>
    <w:rsid w:val="00743212"/>
    <w:rsid w:val="00744BE3"/>
    <w:rsid w:val="0075119A"/>
    <w:rsid w:val="00751974"/>
    <w:rsid w:val="007519F9"/>
    <w:rsid w:val="00757ACB"/>
    <w:rsid w:val="0076227B"/>
    <w:rsid w:val="007632CB"/>
    <w:rsid w:val="00774854"/>
    <w:rsid w:val="00777442"/>
    <w:rsid w:val="00780E3E"/>
    <w:rsid w:val="007814C8"/>
    <w:rsid w:val="00785656"/>
    <w:rsid w:val="00786B61"/>
    <w:rsid w:val="007942D6"/>
    <w:rsid w:val="007B40C4"/>
    <w:rsid w:val="007B43E0"/>
    <w:rsid w:val="007D520E"/>
    <w:rsid w:val="007E0743"/>
    <w:rsid w:val="007E3604"/>
    <w:rsid w:val="007F0DDF"/>
    <w:rsid w:val="007F1A54"/>
    <w:rsid w:val="007F4117"/>
    <w:rsid w:val="007F5A03"/>
    <w:rsid w:val="00810688"/>
    <w:rsid w:val="00815675"/>
    <w:rsid w:val="008208C2"/>
    <w:rsid w:val="00824C57"/>
    <w:rsid w:val="00831558"/>
    <w:rsid w:val="008319AC"/>
    <w:rsid w:val="00832913"/>
    <w:rsid w:val="008350A3"/>
    <w:rsid w:val="008365E9"/>
    <w:rsid w:val="00836822"/>
    <w:rsid w:val="00841640"/>
    <w:rsid w:val="00842A32"/>
    <w:rsid w:val="008433D0"/>
    <w:rsid w:val="00843B1E"/>
    <w:rsid w:val="00844EB5"/>
    <w:rsid w:val="008451DE"/>
    <w:rsid w:val="008456AF"/>
    <w:rsid w:val="008479C9"/>
    <w:rsid w:val="00852B7F"/>
    <w:rsid w:val="0085307E"/>
    <w:rsid w:val="00853421"/>
    <w:rsid w:val="00853834"/>
    <w:rsid w:val="0086100C"/>
    <w:rsid w:val="008634EC"/>
    <w:rsid w:val="00884D79"/>
    <w:rsid w:val="008A62E2"/>
    <w:rsid w:val="008A7ADE"/>
    <w:rsid w:val="008B1F47"/>
    <w:rsid w:val="008B7079"/>
    <w:rsid w:val="008D169B"/>
    <w:rsid w:val="008D491E"/>
    <w:rsid w:val="008D5B1F"/>
    <w:rsid w:val="008D7638"/>
    <w:rsid w:val="008E1D51"/>
    <w:rsid w:val="008F4133"/>
    <w:rsid w:val="008F4863"/>
    <w:rsid w:val="009018BA"/>
    <w:rsid w:val="009073B7"/>
    <w:rsid w:val="00912DA0"/>
    <w:rsid w:val="00916202"/>
    <w:rsid w:val="00925AA2"/>
    <w:rsid w:val="00925EF7"/>
    <w:rsid w:val="009329AF"/>
    <w:rsid w:val="00936C36"/>
    <w:rsid w:val="009411A5"/>
    <w:rsid w:val="00942D9E"/>
    <w:rsid w:val="00945B91"/>
    <w:rsid w:val="00953301"/>
    <w:rsid w:val="009549BC"/>
    <w:rsid w:val="009566A2"/>
    <w:rsid w:val="00961816"/>
    <w:rsid w:val="009627C1"/>
    <w:rsid w:val="00962AEA"/>
    <w:rsid w:val="00971C08"/>
    <w:rsid w:val="009827FB"/>
    <w:rsid w:val="00985DCB"/>
    <w:rsid w:val="00991463"/>
    <w:rsid w:val="00996837"/>
    <w:rsid w:val="009A1841"/>
    <w:rsid w:val="009A4D84"/>
    <w:rsid w:val="009A6D95"/>
    <w:rsid w:val="009B58E6"/>
    <w:rsid w:val="009B6779"/>
    <w:rsid w:val="009D39FF"/>
    <w:rsid w:val="009D7713"/>
    <w:rsid w:val="009E071F"/>
    <w:rsid w:val="009F3214"/>
    <w:rsid w:val="009F3F36"/>
    <w:rsid w:val="00A02187"/>
    <w:rsid w:val="00A03A08"/>
    <w:rsid w:val="00A16094"/>
    <w:rsid w:val="00A21B5C"/>
    <w:rsid w:val="00A225A7"/>
    <w:rsid w:val="00A240AC"/>
    <w:rsid w:val="00A2515C"/>
    <w:rsid w:val="00A253B8"/>
    <w:rsid w:val="00A33A09"/>
    <w:rsid w:val="00A342FB"/>
    <w:rsid w:val="00A34D5D"/>
    <w:rsid w:val="00A354BC"/>
    <w:rsid w:val="00A36794"/>
    <w:rsid w:val="00A4162C"/>
    <w:rsid w:val="00A51A93"/>
    <w:rsid w:val="00A6037E"/>
    <w:rsid w:val="00A639E7"/>
    <w:rsid w:val="00A716E1"/>
    <w:rsid w:val="00A75E9F"/>
    <w:rsid w:val="00A87479"/>
    <w:rsid w:val="00A90127"/>
    <w:rsid w:val="00A90FC1"/>
    <w:rsid w:val="00A91091"/>
    <w:rsid w:val="00A91FFF"/>
    <w:rsid w:val="00AA0B82"/>
    <w:rsid w:val="00AB1F55"/>
    <w:rsid w:val="00AB6EC4"/>
    <w:rsid w:val="00AB7FF0"/>
    <w:rsid w:val="00AC1420"/>
    <w:rsid w:val="00AC3324"/>
    <w:rsid w:val="00AC3F59"/>
    <w:rsid w:val="00AC5027"/>
    <w:rsid w:val="00AC57CB"/>
    <w:rsid w:val="00AC7E1E"/>
    <w:rsid w:val="00AD10C1"/>
    <w:rsid w:val="00AE40BD"/>
    <w:rsid w:val="00AE607F"/>
    <w:rsid w:val="00AF12CB"/>
    <w:rsid w:val="00AF3F4F"/>
    <w:rsid w:val="00B00A4C"/>
    <w:rsid w:val="00B02038"/>
    <w:rsid w:val="00B03B1A"/>
    <w:rsid w:val="00B13284"/>
    <w:rsid w:val="00B1411C"/>
    <w:rsid w:val="00B22DB1"/>
    <w:rsid w:val="00B2683B"/>
    <w:rsid w:val="00B33311"/>
    <w:rsid w:val="00B44CEF"/>
    <w:rsid w:val="00B51BDA"/>
    <w:rsid w:val="00B543FA"/>
    <w:rsid w:val="00B6472C"/>
    <w:rsid w:val="00B672D5"/>
    <w:rsid w:val="00B73346"/>
    <w:rsid w:val="00B77DF4"/>
    <w:rsid w:val="00B836C8"/>
    <w:rsid w:val="00B8699A"/>
    <w:rsid w:val="00B92503"/>
    <w:rsid w:val="00B933A2"/>
    <w:rsid w:val="00B93C27"/>
    <w:rsid w:val="00B97F5E"/>
    <w:rsid w:val="00BA122C"/>
    <w:rsid w:val="00BB0015"/>
    <w:rsid w:val="00BB3747"/>
    <w:rsid w:val="00BC133D"/>
    <w:rsid w:val="00BC48F7"/>
    <w:rsid w:val="00BC5F57"/>
    <w:rsid w:val="00BC7A84"/>
    <w:rsid w:val="00BD4FBB"/>
    <w:rsid w:val="00BE52B0"/>
    <w:rsid w:val="00BE587C"/>
    <w:rsid w:val="00BF45E2"/>
    <w:rsid w:val="00C03262"/>
    <w:rsid w:val="00C05299"/>
    <w:rsid w:val="00C05A0D"/>
    <w:rsid w:val="00C06AFD"/>
    <w:rsid w:val="00C140D8"/>
    <w:rsid w:val="00C14CD6"/>
    <w:rsid w:val="00C21807"/>
    <w:rsid w:val="00C332DE"/>
    <w:rsid w:val="00C3351E"/>
    <w:rsid w:val="00C341BB"/>
    <w:rsid w:val="00C4386F"/>
    <w:rsid w:val="00C4510A"/>
    <w:rsid w:val="00C5212A"/>
    <w:rsid w:val="00C62316"/>
    <w:rsid w:val="00C64F1B"/>
    <w:rsid w:val="00C719C5"/>
    <w:rsid w:val="00CA0799"/>
    <w:rsid w:val="00CA2C20"/>
    <w:rsid w:val="00CA41A8"/>
    <w:rsid w:val="00CA4D27"/>
    <w:rsid w:val="00CA5432"/>
    <w:rsid w:val="00CA5678"/>
    <w:rsid w:val="00CA6370"/>
    <w:rsid w:val="00CA6377"/>
    <w:rsid w:val="00CB19B6"/>
    <w:rsid w:val="00CB1A8D"/>
    <w:rsid w:val="00CB4E98"/>
    <w:rsid w:val="00CC0A8C"/>
    <w:rsid w:val="00CC3C53"/>
    <w:rsid w:val="00CC5563"/>
    <w:rsid w:val="00CC7E1F"/>
    <w:rsid w:val="00CD26F1"/>
    <w:rsid w:val="00CD2DC2"/>
    <w:rsid w:val="00CD35A5"/>
    <w:rsid w:val="00CD424F"/>
    <w:rsid w:val="00CD7778"/>
    <w:rsid w:val="00CE263D"/>
    <w:rsid w:val="00CE6AFD"/>
    <w:rsid w:val="00CF5285"/>
    <w:rsid w:val="00CF5C91"/>
    <w:rsid w:val="00D001D9"/>
    <w:rsid w:val="00D00406"/>
    <w:rsid w:val="00D02299"/>
    <w:rsid w:val="00D1326E"/>
    <w:rsid w:val="00D13288"/>
    <w:rsid w:val="00D161CB"/>
    <w:rsid w:val="00D17F6A"/>
    <w:rsid w:val="00D21D31"/>
    <w:rsid w:val="00D26CBA"/>
    <w:rsid w:val="00D33010"/>
    <w:rsid w:val="00D3665C"/>
    <w:rsid w:val="00D37493"/>
    <w:rsid w:val="00D40818"/>
    <w:rsid w:val="00D41F2E"/>
    <w:rsid w:val="00D41F7F"/>
    <w:rsid w:val="00D50642"/>
    <w:rsid w:val="00D5109C"/>
    <w:rsid w:val="00D5126F"/>
    <w:rsid w:val="00D53ACF"/>
    <w:rsid w:val="00D53CAB"/>
    <w:rsid w:val="00D556B2"/>
    <w:rsid w:val="00D61DEE"/>
    <w:rsid w:val="00D62B97"/>
    <w:rsid w:val="00D64715"/>
    <w:rsid w:val="00D65CB6"/>
    <w:rsid w:val="00D70964"/>
    <w:rsid w:val="00D72451"/>
    <w:rsid w:val="00D76439"/>
    <w:rsid w:val="00D813E0"/>
    <w:rsid w:val="00D9245B"/>
    <w:rsid w:val="00D93C14"/>
    <w:rsid w:val="00D9703A"/>
    <w:rsid w:val="00DA2F09"/>
    <w:rsid w:val="00DA3778"/>
    <w:rsid w:val="00DA3808"/>
    <w:rsid w:val="00DA7FFD"/>
    <w:rsid w:val="00DB0A52"/>
    <w:rsid w:val="00DB1227"/>
    <w:rsid w:val="00DB7D14"/>
    <w:rsid w:val="00DC3914"/>
    <w:rsid w:val="00DD02F9"/>
    <w:rsid w:val="00DD196C"/>
    <w:rsid w:val="00DD2B06"/>
    <w:rsid w:val="00DD5394"/>
    <w:rsid w:val="00DD7F49"/>
    <w:rsid w:val="00DE16E7"/>
    <w:rsid w:val="00DE3952"/>
    <w:rsid w:val="00DE3EFE"/>
    <w:rsid w:val="00DE4856"/>
    <w:rsid w:val="00DE66C9"/>
    <w:rsid w:val="00DE6AB0"/>
    <w:rsid w:val="00DF3893"/>
    <w:rsid w:val="00DF6D81"/>
    <w:rsid w:val="00E05032"/>
    <w:rsid w:val="00E076B3"/>
    <w:rsid w:val="00E07B2F"/>
    <w:rsid w:val="00E10027"/>
    <w:rsid w:val="00E11F79"/>
    <w:rsid w:val="00E14FED"/>
    <w:rsid w:val="00E210D6"/>
    <w:rsid w:val="00E22B5D"/>
    <w:rsid w:val="00E23C05"/>
    <w:rsid w:val="00E259DE"/>
    <w:rsid w:val="00E31557"/>
    <w:rsid w:val="00E35345"/>
    <w:rsid w:val="00E415F8"/>
    <w:rsid w:val="00E51C0F"/>
    <w:rsid w:val="00E522BB"/>
    <w:rsid w:val="00E527D9"/>
    <w:rsid w:val="00E53245"/>
    <w:rsid w:val="00E5460B"/>
    <w:rsid w:val="00E555AA"/>
    <w:rsid w:val="00E56482"/>
    <w:rsid w:val="00E56652"/>
    <w:rsid w:val="00E64BD0"/>
    <w:rsid w:val="00E65D77"/>
    <w:rsid w:val="00E72622"/>
    <w:rsid w:val="00E72D7A"/>
    <w:rsid w:val="00E741F9"/>
    <w:rsid w:val="00E75E2F"/>
    <w:rsid w:val="00E76C6E"/>
    <w:rsid w:val="00E80609"/>
    <w:rsid w:val="00E82D07"/>
    <w:rsid w:val="00E85085"/>
    <w:rsid w:val="00E86C7E"/>
    <w:rsid w:val="00E90A35"/>
    <w:rsid w:val="00E92FF8"/>
    <w:rsid w:val="00EA218F"/>
    <w:rsid w:val="00EA2565"/>
    <w:rsid w:val="00EA465F"/>
    <w:rsid w:val="00EA4711"/>
    <w:rsid w:val="00EA7036"/>
    <w:rsid w:val="00EC4CD4"/>
    <w:rsid w:val="00ED195D"/>
    <w:rsid w:val="00EF12AA"/>
    <w:rsid w:val="00EF44BB"/>
    <w:rsid w:val="00EF4DAE"/>
    <w:rsid w:val="00EF6DFB"/>
    <w:rsid w:val="00EF787F"/>
    <w:rsid w:val="00F01EBA"/>
    <w:rsid w:val="00F06255"/>
    <w:rsid w:val="00F06780"/>
    <w:rsid w:val="00F1576C"/>
    <w:rsid w:val="00F17FB9"/>
    <w:rsid w:val="00F2065A"/>
    <w:rsid w:val="00F2249F"/>
    <w:rsid w:val="00F25A7C"/>
    <w:rsid w:val="00F304A6"/>
    <w:rsid w:val="00F327DC"/>
    <w:rsid w:val="00F36A97"/>
    <w:rsid w:val="00F41282"/>
    <w:rsid w:val="00F445A9"/>
    <w:rsid w:val="00F450EE"/>
    <w:rsid w:val="00F55741"/>
    <w:rsid w:val="00F5736D"/>
    <w:rsid w:val="00F6410F"/>
    <w:rsid w:val="00F6731F"/>
    <w:rsid w:val="00F72322"/>
    <w:rsid w:val="00F73E51"/>
    <w:rsid w:val="00F80C07"/>
    <w:rsid w:val="00F8112F"/>
    <w:rsid w:val="00F84016"/>
    <w:rsid w:val="00F849AB"/>
    <w:rsid w:val="00F84A33"/>
    <w:rsid w:val="00F911D6"/>
    <w:rsid w:val="00F9624C"/>
    <w:rsid w:val="00F975D7"/>
    <w:rsid w:val="00FA240B"/>
    <w:rsid w:val="00FA2CAF"/>
    <w:rsid w:val="00FA2E30"/>
    <w:rsid w:val="00FA380C"/>
    <w:rsid w:val="00FB1BAE"/>
    <w:rsid w:val="00FB2AEF"/>
    <w:rsid w:val="00FC02F6"/>
    <w:rsid w:val="00FE1CAD"/>
    <w:rsid w:val="00FE3442"/>
    <w:rsid w:val="00FE55C3"/>
    <w:rsid w:val="00FE6445"/>
    <w:rsid w:val="00FF0837"/>
    <w:rsid w:val="00FF21B9"/>
    <w:rsid w:val="00FF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2A3455"/>
  <w15:chartTrackingRefBased/>
  <w15:docId w15:val="{B4218B30-B1D6-A14C-8BF5-825CD074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1BD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8F41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44C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4CE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2B0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B06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hs.uk/conditions/Dehydra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1451</Words>
  <Characters>8275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CARINA WALKER</dc:creator>
  <cp:keywords/>
  <dc:description/>
  <cp:lastModifiedBy>Rachel Carina Walker (2004213)</cp:lastModifiedBy>
  <cp:revision>2</cp:revision>
  <cp:lastPrinted>2020-11-26T19:35:00Z</cp:lastPrinted>
  <dcterms:created xsi:type="dcterms:W3CDTF">2020-11-26T22:24:00Z</dcterms:created>
  <dcterms:modified xsi:type="dcterms:W3CDTF">2020-11-26T22:24:00Z</dcterms:modified>
</cp:coreProperties>
</file>