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D944FF" w14:textId="5EBDB8C5" w:rsidR="00D225C0" w:rsidRDefault="00B036ED">
      <w:pPr>
        <w:rPr>
          <w:rFonts w:ascii="Arial" w:hAnsi="Arial" w:cs="Arial"/>
          <w:sz w:val="28"/>
          <w:szCs w:val="28"/>
        </w:rPr>
      </w:pPr>
      <w:r>
        <w:rPr>
          <w:rFonts w:ascii="Arial" w:hAnsi="Arial" w:cs="Arial"/>
          <w:sz w:val="28"/>
          <w:szCs w:val="28"/>
        </w:rPr>
        <w:t>Governance Exam – Section 2 – Daniel Jackson - 1904793</w:t>
      </w:r>
    </w:p>
    <w:p w14:paraId="6065F824" w14:textId="342C2B99" w:rsidR="00B036ED" w:rsidRDefault="00B036ED">
      <w:pPr>
        <w:rPr>
          <w:rFonts w:ascii="Arial" w:hAnsi="Arial" w:cs="Arial"/>
          <w:sz w:val="24"/>
          <w:szCs w:val="24"/>
        </w:rPr>
      </w:pPr>
      <w:r>
        <w:rPr>
          <w:rFonts w:ascii="Arial" w:hAnsi="Arial" w:cs="Arial"/>
          <w:sz w:val="24"/>
          <w:szCs w:val="24"/>
        </w:rPr>
        <w:t xml:space="preserve">Using examples, comment on socialist environmental management. </w:t>
      </w:r>
    </w:p>
    <w:p w14:paraId="1D91508B" w14:textId="6ACBB4AB" w:rsidR="00B036ED" w:rsidRDefault="00B036ED">
      <w:pPr>
        <w:rPr>
          <w:rFonts w:ascii="Arial" w:hAnsi="Arial" w:cs="Arial"/>
          <w:sz w:val="24"/>
          <w:szCs w:val="24"/>
        </w:rPr>
      </w:pPr>
    </w:p>
    <w:p w14:paraId="23DEEB99" w14:textId="00B1F9EB" w:rsidR="00B036ED" w:rsidRDefault="00B036ED">
      <w:pPr>
        <w:rPr>
          <w:rFonts w:ascii="Arial" w:hAnsi="Arial" w:cs="Arial"/>
        </w:rPr>
      </w:pPr>
      <w:r>
        <w:rPr>
          <w:rFonts w:ascii="Arial" w:hAnsi="Arial" w:cs="Arial"/>
        </w:rPr>
        <w:t>Before we can examine socialist environmental management and how it impacts the environment</w:t>
      </w:r>
      <w:r w:rsidR="004779D2">
        <w:rPr>
          <w:rFonts w:ascii="Arial" w:hAnsi="Arial" w:cs="Arial"/>
        </w:rPr>
        <w:t>,</w:t>
      </w:r>
      <w:r>
        <w:rPr>
          <w:rFonts w:ascii="Arial" w:hAnsi="Arial" w:cs="Arial"/>
        </w:rPr>
        <w:t xml:space="preserve"> first we must define socialist environmental governance and how it differs from the more familiar concept of capitalist environmental governance. </w:t>
      </w:r>
    </w:p>
    <w:p w14:paraId="691852EB" w14:textId="10B26F24" w:rsidR="00B036ED" w:rsidRDefault="00B036ED">
      <w:pPr>
        <w:rPr>
          <w:rFonts w:ascii="Arial" w:hAnsi="Arial" w:cs="Arial"/>
        </w:rPr>
      </w:pPr>
      <w:r>
        <w:rPr>
          <w:rFonts w:ascii="Arial" w:hAnsi="Arial" w:cs="Arial"/>
        </w:rPr>
        <w:t xml:space="preserve">Socialist environmental governance, or eco-socialism, has the core belief that environmental degradation and social inequality stem from the same source; a system in which profit is the ultimate ambition. However, an opposite argument can also be made, without striving for profit how can it be guaranteed that scarce natural resources will be used efficiently. A World Bank study found that approximately 50% of pollution in the former Soviet Union could be attributed to subsidised energy during this period. Without the market to value resources central planners require </w:t>
      </w:r>
      <w:r w:rsidR="004779D2">
        <w:rPr>
          <w:rFonts w:ascii="Arial" w:hAnsi="Arial" w:cs="Arial"/>
        </w:rPr>
        <w:t>a</w:t>
      </w:r>
      <w:r>
        <w:rPr>
          <w:rFonts w:ascii="Arial" w:hAnsi="Arial" w:cs="Arial"/>
        </w:rPr>
        <w:t xml:space="preserve"> vast knowledge of the cost of millions of things at once and both the ability and motivation to alter the prices accordingly. Another aspect of eco-socialism is that without property rights it </w:t>
      </w:r>
      <w:r w:rsidR="004779D2">
        <w:rPr>
          <w:rFonts w:ascii="Arial" w:hAnsi="Arial" w:cs="Arial"/>
        </w:rPr>
        <w:t>is not</w:t>
      </w:r>
      <w:r>
        <w:rPr>
          <w:rFonts w:ascii="Arial" w:hAnsi="Arial" w:cs="Arial"/>
        </w:rPr>
        <w:t xml:space="preserve"> possible to hold the state accountable for environmental degradation or pollution. The state can increase industrial output with little regard for the environmental consequences and no need to compensate those most affected. </w:t>
      </w:r>
    </w:p>
    <w:p w14:paraId="20780635" w14:textId="1DE99E0E" w:rsidR="00B036ED" w:rsidRDefault="004779D2">
      <w:pPr>
        <w:rPr>
          <w:rFonts w:ascii="Arial" w:hAnsi="Arial" w:cs="Arial"/>
        </w:rPr>
      </w:pPr>
      <w:r>
        <w:rPr>
          <w:rFonts w:ascii="Arial" w:hAnsi="Arial" w:cs="Arial"/>
        </w:rPr>
        <w:t>The Sochi games have been described as an ecological disaster</w:t>
      </w:r>
      <w:r>
        <w:rPr>
          <w:rFonts w:ascii="Arial" w:hAnsi="Arial" w:cs="Arial"/>
        </w:rPr>
        <w:t xml:space="preserve"> and as such makes it an interesting </w:t>
      </w:r>
      <w:r w:rsidR="00B036ED">
        <w:rPr>
          <w:rFonts w:ascii="Arial" w:hAnsi="Arial" w:cs="Arial"/>
        </w:rPr>
        <w:t xml:space="preserve">case study of </w:t>
      </w:r>
      <w:r>
        <w:rPr>
          <w:rFonts w:ascii="Arial" w:hAnsi="Arial" w:cs="Arial"/>
        </w:rPr>
        <w:t xml:space="preserve">socialist environmental management. </w:t>
      </w:r>
    </w:p>
    <w:p w14:paraId="2A422EA8" w14:textId="2F8A1CCB" w:rsidR="00B036ED" w:rsidRDefault="004779D2">
      <w:pPr>
        <w:rPr>
          <w:rFonts w:ascii="Arial" w:hAnsi="Arial" w:cs="Arial"/>
        </w:rPr>
      </w:pPr>
      <w:r>
        <w:rPr>
          <w:rFonts w:ascii="Arial" w:hAnsi="Arial" w:cs="Arial"/>
        </w:rPr>
        <w:t>I</w:t>
      </w:r>
      <w:r w:rsidR="00C132C6">
        <w:rPr>
          <w:rFonts w:ascii="Arial" w:hAnsi="Arial" w:cs="Arial"/>
        </w:rPr>
        <w:t xml:space="preserve">n the bid to win the games Russia announced they would be zero waste and follow strict green building standards. As there were no such green building model within Russia at the time the world leading British company BREAAM and their model was employed to assess the construction of the games. The difficulty of the construction of the winter Olympics should not be under emphasised as it is often much harder to construct winter games than their summer counterpart. This is a direct result of the pristine alpine environment needed for winter Olympics. In the construction phase of the games it was discovered the proposed location for the bobsleigh track was in </w:t>
      </w:r>
      <w:r>
        <w:rPr>
          <w:rFonts w:ascii="Arial" w:hAnsi="Arial" w:cs="Arial"/>
        </w:rPr>
        <w:t>proximity</w:t>
      </w:r>
      <w:r w:rsidR="00C132C6">
        <w:rPr>
          <w:rFonts w:ascii="Arial" w:hAnsi="Arial" w:cs="Arial"/>
        </w:rPr>
        <w:t xml:space="preserve"> of rare species of flora and fauna and moved as a result. This is an example of the total authority of the Russian President </w:t>
      </w:r>
      <w:r>
        <w:rPr>
          <w:rFonts w:ascii="Arial" w:hAnsi="Arial" w:cs="Arial"/>
        </w:rPr>
        <w:t>Vladimir</w:t>
      </w:r>
      <w:r w:rsidR="00C132C6">
        <w:rPr>
          <w:rFonts w:ascii="Arial" w:hAnsi="Arial" w:cs="Arial"/>
        </w:rPr>
        <w:t xml:space="preserve"> Putin. Another example of the total authority awarded to him under socialist governance is the ability to choose Sochi National Park as the location of the games, as Sochi National Park </w:t>
      </w:r>
      <w:r w:rsidR="00621ED3">
        <w:rPr>
          <w:rFonts w:ascii="Arial" w:hAnsi="Arial" w:cs="Arial"/>
        </w:rPr>
        <w:t xml:space="preserve">not only </w:t>
      </w:r>
      <w:r w:rsidR="00C132C6">
        <w:rPr>
          <w:rFonts w:ascii="Arial" w:hAnsi="Arial" w:cs="Arial"/>
        </w:rPr>
        <w:t xml:space="preserve">contains the greatest quantity of biodiversity within Russia it is also a UNESCO heritage listed site.  </w:t>
      </w:r>
    </w:p>
    <w:p w14:paraId="3BF8CB19" w14:textId="005CE8F7" w:rsidR="00621ED3" w:rsidRDefault="00621ED3">
      <w:pPr>
        <w:rPr>
          <w:rFonts w:ascii="Arial" w:hAnsi="Arial" w:cs="Arial"/>
        </w:rPr>
      </w:pPr>
      <w:r>
        <w:rPr>
          <w:rFonts w:ascii="Arial" w:hAnsi="Arial" w:cs="Arial"/>
        </w:rPr>
        <w:t xml:space="preserve">During the construction of the games several changes to the Russian </w:t>
      </w:r>
      <w:r w:rsidR="004779D2">
        <w:rPr>
          <w:rFonts w:ascii="Arial" w:hAnsi="Arial" w:cs="Arial"/>
        </w:rPr>
        <w:t>constitution</w:t>
      </w:r>
      <w:r>
        <w:rPr>
          <w:rFonts w:ascii="Arial" w:hAnsi="Arial" w:cs="Arial"/>
        </w:rPr>
        <w:t xml:space="preserve"> were made to ensure the games were both legal and construction was completed on time. Starting in 2006 the Russian </w:t>
      </w:r>
      <w:r w:rsidR="004779D2">
        <w:rPr>
          <w:rFonts w:ascii="Arial" w:hAnsi="Arial" w:cs="Arial"/>
        </w:rPr>
        <w:t>constitution</w:t>
      </w:r>
      <w:r>
        <w:rPr>
          <w:rFonts w:ascii="Arial" w:hAnsi="Arial" w:cs="Arial"/>
        </w:rPr>
        <w:t xml:space="preserve"> which formerly prohibited large scale sporting events within national park boundaries was changed to allow the winter </w:t>
      </w:r>
      <w:r w:rsidR="004779D2">
        <w:rPr>
          <w:rFonts w:ascii="Arial" w:hAnsi="Arial" w:cs="Arial"/>
        </w:rPr>
        <w:t>Olympics</w:t>
      </w:r>
      <w:r>
        <w:rPr>
          <w:rFonts w:ascii="Arial" w:hAnsi="Arial" w:cs="Arial"/>
        </w:rPr>
        <w:t xml:space="preserve"> to legally take place within Sochi. In 2007 compulsory environmental assessments were abolished and in 2009 the State Duma changed the Forestry code was changed to allow the logging pf rare species of trees. </w:t>
      </w:r>
      <w:r w:rsidR="004779D2">
        <w:rPr>
          <w:rFonts w:ascii="Arial" w:hAnsi="Arial" w:cs="Arial"/>
        </w:rPr>
        <w:t>All</w:t>
      </w:r>
      <w:r>
        <w:rPr>
          <w:rFonts w:ascii="Arial" w:hAnsi="Arial" w:cs="Arial"/>
        </w:rPr>
        <w:t xml:space="preserve"> these changes were completely legal under the Russian legal system and ensured the games were completed on time. However, due to these changes the Russian wilderness is more vulnerable now than before as a direct consequence of these changes. Allowing completely legal future exploitation of Russian nature. </w:t>
      </w:r>
    </w:p>
    <w:p w14:paraId="52F3D216" w14:textId="44C1CC3D" w:rsidR="00621ED3" w:rsidRDefault="00621ED3">
      <w:pPr>
        <w:rPr>
          <w:rFonts w:ascii="Arial" w:hAnsi="Arial" w:cs="Arial"/>
        </w:rPr>
      </w:pPr>
      <w:r>
        <w:rPr>
          <w:rFonts w:ascii="Arial" w:hAnsi="Arial" w:cs="Arial"/>
        </w:rPr>
        <w:t xml:space="preserve">Contrary to the </w:t>
      </w:r>
      <w:r w:rsidR="004779D2">
        <w:rPr>
          <w:rFonts w:ascii="Arial" w:hAnsi="Arial" w:cs="Arial"/>
        </w:rPr>
        <w:t>zero-waste</w:t>
      </w:r>
      <w:r>
        <w:rPr>
          <w:rFonts w:ascii="Arial" w:hAnsi="Arial" w:cs="Arial"/>
        </w:rPr>
        <w:t xml:space="preserve"> principle of the games it was discovered construction waste was being illegally dumped in a protected water zone. This potentially poisoned the water supply of Sochi and goes against one of the principles of the games. Additionally, 8,000 acres of national park forest was cleared to make infrastructure for the winter Olympics. Russia </w:t>
      </w:r>
      <w:r>
        <w:rPr>
          <w:rFonts w:ascii="Arial" w:hAnsi="Arial" w:cs="Arial"/>
        </w:rPr>
        <w:lastRenderedPageBreak/>
        <w:t xml:space="preserve">promised to plant 3 trees for every 1 chopped down however it has been found large quantities of these trees have been planted in places that offer little value to nature and thriving ecosystems have been disrupted and destroyed. </w:t>
      </w:r>
      <w:r w:rsidR="00856B33">
        <w:rPr>
          <w:rFonts w:ascii="Arial" w:hAnsi="Arial" w:cs="Arial"/>
        </w:rPr>
        <w:t xml:space="preserve">These are just two examples of socialist environmental management and have been carried out completely legally under the system of socialist governance. It has become increasingly easy to dump waste illegally after compulsory environmental assessments were abolished. Additionally, after changing the forestry code to allow logging of rare species of flora it paved the way for 8,000 acres of a pristine natural environment to be logged completely legally. These kinds of changes to constitution are not possible under truly democratic systems. There are checks and blocks in place to combat legislation changes that put the environment under threat. </w:t>
      </w:r>
    </w:p>
    <w:p w14:paraId="36B4653F" w14:textId="714A0A61" w:rsidR="004779D2" w:rsidRDefault="00856B33">
      <w:pPr>
        <w:rPr>
          <w:rFonts w:ascii="Arial" w:hAnsi="Arial" w:cs="Arial"/>
        </w:rPr>
      </w:pPr>
      <w:r>
        <w:rPr>
          <w:rFonts w:ascii="Arial" w:hAnsi="Arial" w:cs="Arial"/>
        </w:rPr>
        <w:t xml:space="preserve">The Sochi Olympic games were the most expensive in history and cost upwards of $51 billion. This is almost the same amount every previous winter Olympic games and 96% of this came from public money. To compare with a capitalist system the London Olympic games cost taxpayers approximately 50% of the total cost with large amounts coming from private investors. The second most expensive games </w:t>
      </w:r>
      <w:r w:rsidR="004779D2">
        <w:rPr>
          <w:rFonts w:ascii="Arial" w:hAnsi="Arial" w:cs="Arial"/>
        </w:rPr>
        <w:t>were</w:t>
      </w:r>
      <w:r>
        <w:rPr>
          <w:rFonts w:ascii="Arial" w:hAnsi="Arial" w:cs="Arial"/>
        </w:rPr>
        <w:t xml:space="preserve"> the Beijing Olympics which is also a socialist state. </w:t>
      </w:r>
      <w:r w:rsidR="004779D2">
        <w:rPr>
          <w:rFonts w:ascii="Arial" w:hAnsi="Arial" w:cs="Arial"/>
        </w:rPr>
        <w:t xml:space="preserve">This is an indication of the ability of socialist states to use public money to pursue their own political objectives. </w:t>
      </w:r>
    </w:p>
    <w:p w14:paraId="27C08B27" w14:textId="7EC54EFD" w:rsidR="004779D2" w:rsidRPr="00B036ED" w:rsidRDefault="004779D2">
      <w:pPr>
        <w:rPr>
          <w:rFonts w:ascii="Arial" w:hAnsi="Arial" w:cs="Arial"/>
        </w:rPr>
      </w:pPr>
      <w:r>
        <w:rPr>
          <w:rFonts w:ascii="Arial" w:hAnsi="Arial" w:cs="Arial"/>
        </w:rPr>
        <w:t xml:space="preserve">To conclude, the Sochi games have been described as an ecological disaster. After careful </w:t>
      </w:r>
      <w:r w:rsidR="008F5AFE">
        <w:rPr>
          <w:rFonts w:ascii="Arial" w:hAnsi="Arial" w:cs="Arial"/>
        </w:rPr>
        <w:t>consideration,</w:t>
      </w:r>
      <w:r>
        <w:rPr>
          <w:rFonts w:ascii="Arial" w:hAnsi="Arial" w:cs="Arial"/>
        </w:rPr>
        <w:t xml:space="preserve"> the reason for the unfortunate label are fundamental to socialist environmental management. Complete</w:t>
      </w:r>
      <w:r w:rsidR="008F5AFE">
        <w:rPr>
          <w:rFonts w:ascii="Arial" w:hAnsi="Arial" w:cs="Arial"/>
        </w:rPr>
        <w:t xml:space="preserve"> </w:t>
      </w:r>
      <w:r>
        <w:rPr>
          <w:rFonts w:ascii="Arial" w:hAnsi="Arial" w:cs="Arial"/>
        </w:rPr>
        <w:t>authority from a centralised government allows swift decisions to be made and the law to be altered to suit their political needs. As such it creates the situation</w:t>
      </w:r>
      <w:r w:rsidR="008F5AFE">
        <w:rPr>
          <w:rFonts w:ascii="Arial" w:hAnsi="Arial" w:cs="Arial"/>
        </w:rPr>
        <w:t>,</w:t>
      </w:r>
      <w:r>
        <w:rPr>
          <w:rFonts w:ascii="Arial" w:hAnsi="Arial" w:cs="Arial"/>
        </w:rPr>
        <w:t xml:space="preserve"> which can be seen through the case study of the Sochi games</w:t>
      </w:r>
      <w:r w:rsidR="008F5AFE">
        <w:rPr>
          <w:rFonts w:ascii="Arial" w:hAnsi="Arial" w:cs="Arial"/>
        </w:rPr>
        <w:t>,</w:t>
      </w:r>
      <w:r>
        <w:rPr>
          <w:rFonts w:ascii="Arial" w:hAnsi="Arial" w:cs="Arial"/>
        </w:rPr>
        <w:t xml:space="preserve"> </w:t>
      </w:r>
      <w:r w:rsidR="008F5AFE">
        <w:rPr>
          <w:rFonts w:ascii="Arial" w:hAnsi="Arial" w:cs="Arial"/>
        </w:rPr>
        <w:t xml:space="preserve">of an environmental disaster created by the state. </w:t>
      </w:r>
    </w:p>
    <w:sectPr w:rsidR="004779D2" w:rsidRPr="00B036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6ED"/>
    <w:rsid w:val="004779D2"/>
    <w:rsid w:val="00621ED3"/>
    <w:rsid w:val="00856B33"/>
    <w:rsid w:val="008F5AFE"/>
    <w:rsid w:val="00B036ED"/>
    <w:rsid w:val="00C132C6"/>
    <w:rsid w:val="00D22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EA90A"/>
  <w15:chartTrackingRefBased/>
  <w15:docId w15:val="{ABFE53DB-98EC-4B6B-9373-4691F06E3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2</Pages>
  <Words>862</Words>
  <Characters>4915</Characters>
  <Application>Microsoft Office Word</Application>
  <DocSecurity>0</DocSecurity>
  <Lines>40</Lines>
  <Paragraphs>11</Paragraphs>
  <ScaleCrop>false</ScaleCrop>
  <Company/>
  <LinksUpToDate>false</LinksUpToDate>
  <CharactersWithSpaces>5766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Jackson</dc:creator>
  <cp:keywords/>
  <dc:description/>
  <cp:lastModifiedBy>Daniel Jackson</cp:lastModifiedBy>
  <cp:revision>1</cp:revision>
  <dcterms:created xsi:type="dcterms:W3CDTF">2020-04-27T11:06:00Z</dcterms:created>
  <dcterms:modified xsi:type="dcterms:W3CDTF">2020-04-27T12:31:00Z</dcterms:modified>
</cp:coreProperties>
</file>