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D6938C" w14:textId="77777777" w:rsidR="00914B97" w:rsidRPr="006D5AD1" w:rsidRDefault="00914B97" w:rsidP="00914B97">
      <w:pPr>
        <w:rPr>
          <w:rFonts w:ascii="Arial" w:hAnsi="Arial" w:cs="Arial"/>
          <w:sz w:val="24"/>
          <w:szCs w:val="24"/>
        </w:rPr>
      </w:pPr>
      <w:r w:rsidRPr="006D5AD1">
        <w:rPr>
          <w:rFonts w:ascii="Arial" w:hAnsi="Arial" w:cs="Arial"/>
          <w:sz w:val="24"/>
          <w:szCs w:val="24"/>
        </w:rPr>
        <w:t xml:space="preserve">Ellis Jones – 1708692 </w:t>
      </w:r>
    </w:p>
    <w:p w14:paraId="672A6659" w14:textId="77777777" w:rsidR="00914B97" w:rsidRPr="006D5AD1" w:rsidRDefault="00914B97" w:rsidP="00914B97">
      <w:pPr>
        <w:rPr>
          <w:rFonts w:ascii="Arial" w:hAnsi="Arial" w:cs="Arial"/>
          <w:b/>
          <w:bCs/>
          <w:sz w:val="24"/>
          <w:szCs w:val="24"/>
        </w:rPr>
      </w:pPr>
    </w:p>
    <w:p w14:paraId="0A37501D" w14:textId="77777777" w:rsidR="00914B97" w:rsidRDefault="00914B97" w:rsidP="00914B97">
      <w:pPr>
        <w:rPr>
          <w:rFonts w:ascii="Arial" w:hAnsi="Arial" w:cs="Arial"/>
          <w:b/>
          <w:bCs/>
          <w:sz w:val="24"/>
          <w:szCs w:val="24"/>
        </w:rPr>
      </w:pPr>
    </w:p>
    <w:p w14:paraId="04EA1079" w14:textId="77777777" w:rsidR="00914B97" w:rsidRDefault="00914B97" w:rsidP="00914B97">
      <w:pPr>
        <w:rPr>
          <w:rFonts w:ascii="Arial" w:hAnsi="Arial" w:cs="Arial"/>
          <w:b/>
          <w:bCs/>
          <w:sz w:val="24"/>
          <w:szCs w:val="24"/>
        </w:rPr>
      </w:pPr>
      <w:r w:rsidRPr="006D5AD1">
        <w:rPr>
          <w:rFonts w:ascii="Arial" w:hAnsi="Arial" w:cs="Arial"/>
          <w:b/>
          <w:bCs/>
          <w:sz w:val="24"/>
          <w:szCs w:val="24"/>
        </w:rPr>
        <w:t>Work Based Project Learning Contract – Interim Submission No.</w:t>
      </w:r>
      <w:r>
        <w:rPr>
          <w:rFonts w:ascii="Arial" w:hAnsi="Arial" w:cs="Arial"/>
          <w:b/>
          <w:bCs/>
          <w:sz w:val="24"/>
          <w:szCs w:val="24"/>
        </w:rPr>
        <w:t>2</w:t>
      </w:r>
    </w:p>
    <w:p w14:paraId="5DAB6C7B" w14:textId="77777777" w:rsidR="00914B97" w:rsidRPr="006D5AD1" w:rsidRDefault="00914B97" w:rsidP="00914B97">
      <w:pPr>
        <w:rPr>
          <w:rFonts w:ascii="Arial" w:hAnsi="Arial" w:cs="Arial"/>
          <w:b/>
          <w:bCs/>
          <w:sz w:val="24"/>
          <w:szCs w:val="24"/>
        </w:rPr>
      </w:pPr>
    </w:p>
    <w:p w14:paraId="02EB378F" w14:textId="77777777" w:rsidR="00914B97" w:rsidRPr="006D5AD1" w:rsidRDefault="00914B97" w:rsidP="00914B97">
      <w:pPr>
        <w:rPr>
          <w:rFonts w:ascii="Arial" w:hAnsi="Arial" w:cs="Arial"/>
          <w:sz w:val="24"/>
          <w:szCs w:val="24"/>
        </w:rPr>
      </w:pPr>
    </w:p>
    <w:p w14:paraId="37092A92" w14:textId="77777777" w:rsidR="00914B97" w:rsidRDefault="00914B97" w:rsidP="00914B97">
      <w:pPr>
        <w:rPr>
          <w:rFonts w:ascii="Arial" w:hAnsi="Arial" w:cs="Arial"/>
          <w:b/>
          <w:bCs/>
          <w:sz w:val="24"/>
          <w:szCs w:val="24"/>
        </w:rPr>
      </w:pPr>
      <w:r w:rsidRPr="006D5AD1">
        <w:rPr>
          <w:rFonts w:ascii="Arial" w:hAnsi="Arial" w:cs="Arial"/>
          <w:b/>
          <w:bCs/>
          <w:sz w:val="24"/>
          <w:szCs w:val="24"/>
        </w:rPr>
        <w:t>What new skills did you learn in the period?</w:t>
      </w:r>
    </w:p>
    <w:p w14:paraId="6A05A809" w14:textId="77777777" w:rsidR="00136895" w:rsidRDefault="00136895" w:rsidP="00914B97">
      <w:pPr>
        <w:rPr>
          <w:rFonts w:ascii="Arial" w:hAnsi="Arial" w:cs="Arial"/>
          <w:b/>
          <w:bCs/>
          <w:sz w:val="24"/>
          <w:szCs w:val="24"/>
        </w:rPr>
      </w:pPr>
    </w:p>
    <w:p w14:paraId="1DBB457B" w14:textId="1E1EF762" w:rsidR="007E17B6" w:rsidRDefault="008D26F0" w:rsidP="00F77AEA">
      <w:pPr>
        <w:rPr>
          <w:rFonts w:ascii="Arial" w:hAnsi="Arial" w:cs="Arial"/>
          <w:sz w:val="24"/>
          <w:szCs w:val="24"/>
        </w:rPr>
      </w:pPr>
      <w:r w:rsidRPr="00F77AEA">
        <w:rPr>
          <w:rFonts w:ascii="Arial" w:hAnsi="Arial" w:cs="Arial"/>
          <w:sz w:val="24"/>
          <w:szCs w:val="24"/>
        </w:rPr>
        <w:t xml:space="preserve">I have </w:t>
      </w:r>
      <w:r w:rsidR="00E50450">
        <w:rPr>
          <w:rFonts w:ascii="Arial" w:hAnsi="Arial" w:cs="Arial"/>
          <w:sz w:val="24"/>
          <w:szCs w:val="24"/>
        </w:rPr>
        <w:t xml:space="preserve">further developed my knowledge of BREEAM and the various credits </w:t>
      </w:r>
      <w:r w:rsidR="001526A0">
        <w:rPr>
          <w:rFonts w:ascii="Arial" w:hAnsi="Arial" w:cs="Arial"/>
          <w:sz w:val="24"/>
          <w:szCs w:val="24"/>
        </w:rPr>
        <w:t xml:space="preserve">that </w:t>
      </w:r>
      <w:r w:rsidR="00E50450">
        <w:rPr>
          <w:rFonts w:ascii="Arial" w:hAnsi="Arial" w:cs="Arial"/>
          <w:sz w:val="24"/>
          <w:szCs w:val="24"/>
        </w:rPr>
        <w:t>can be achieved</w:t>
      </w:r>
      <w:r w:rsidR="001526A0">
        <w:rPr>
          <w:rFonts w:ascii="Arial" w:hAnsi="Arial" w:cs="Arial"/>
          <w:sz w:val="24"/>
          <w:szCs w:val="24"/>
        </w:rPr>
        <w:t xml:space="preserve"> on a project</w:t>
      </w:r>
      <w:r w:rsidR="00E50450">
        <w:rPr>
          <w:rFonts w:ascii="Arial" w:hAnsi="Arial" w:cs="Arial"/>
          <w:sz w:val="24"/>
          <w:szCs w:val="24"/>
        </w:rPr>
        <w:t xml:space="preserve">. I </w:t>
      </w:r>
      <w:r w:rsidRPr="00F77AEA">
        <w:rPr>
          <w:rFonts w:ascii="Arial" w:hAnsi="Arial" w:cs="Arial"/>
          <w:sz w:val="24"/>
          <w:szCs w:val="24"/>
        </w:rPr>
        <w:t xml:space="preserve">met with </w:t>
      </w:r>
      <w:r w:rsidR="001526A0">
        <w:rPr>
          <w:rFonts w:ascii="Arial" w:hAnsi="Arial" w:cs="Arial"/>
          <w:sz w:val="24"/>
          <w:szCs w:val="24"/>
        </w:rPr>
        <w:t>an</w:t>
      </w:r>
      <w:r w:rsidRPr="00F77AEA">
        <w:rPr>
          <w:rFonts w:ascii="Arial" w:hAnsi="Arial" w:cs="Arial"/>
          <w:sz w:val="24"/>
          <w:szCs w:val="24"/>
        </w:rPr>
        <w:t xml:space="preserve"> appointed</w:t>
      </w:r>
      <w:r w:rsidR="00097D67" w:rsidRPr="00F77AEA">
        <w:rPr>
          <w:rFonts w:ascii="Arial" w:hAnsi="Arial" w:cs="Arial"/>
          <w:sz w:val="24"/>
          <w:szCs w:val="24"/>
        </w:rPr>
        <w:t xml:space="preserve"> BREEAM </w:t>
      </w:r>
      <w:r w:rsidR="00D35225">
        <w:rPr>
          <w:rFonts w:ascii="Arial" w:hAnsi="Arial" w:cs="Arial"/>
          <w:sz w:val="24"/>
          <w:szCs w:val="24"/>
        </w:rPr>
        <w:t>c</w:t>
      </w:r>
      <w:r w:rsidR="00097D67" w:rsidRPr="00F77AEA">
        <w:rPr>
          <w:rFonts w:ascii="Arial" w:hAnsi="Arial" w:cs="Arial"/>
          <w:sz w:val="24"/>
          <w:szCs w:val="24"/>
        </w:rPr>
        <w:t xml:space="preserve">onsultant as I will now be taking on </w:t>
      </w:r>
      <w:r w:rsidR="00080F39">
        <w:rPr>
          <w:rFonts w:ascii="Arial" w:hAnsi="Arial" w:cs="Arial"/>
          <w:sz w:val="24"/>
          <w:szCs w:val="24"/>
        </w:rPr>
        <w:t xml:space="preserve">the </w:t>
      </w:r>
      <w:r w:rsidR="00097D67" w:rsidRPr="00F77AEA">
        <w:rPr>
          <w:rFonts w:ascii="Arial" w:hAnsi="Arial" w:cs="Arial"/>
          <w:sz w:val="24"/>
          <w:szCs w:val="24"/>
        </w:rPr>
        <w:t xml:space="preserve">responsibility of collating information for BREEAM on site and ensuring </w:t>
      </w:r>
      <w:r w:rsidR="007E17B6">
        <w:rPr>
          <w:rFonts w:ascii="Arial" w:hAnsi="Arial" w:cs="Arial"/>
          <w:sz w:val="24"/>
          <w:szCs w:val="24"/>
        </w:rPr>
        <w:t>we achieve BREEAM “Very Good”.</w:t>
      </w:r>
      <w:r w:rsidR="00097D67" w:rsidRPr="00F77AEA">
        <w:rPr>
          <w:rFonts w:ascii="Arial" w:hAnsi="Arial" w:cs="Arial"/>
          <w:sz w:val="24"/>
          <w:szCs w:val="24"/>
        </w:rPr>
        <w:t xml:space="preserve"> </w:t>
      </w:r>
      <w:r w:rsidR="001526A0" w:rsidRPr="00F77AEA">
        <w:rPr>
          <w:rFonts w:ascii="Arial" w:hAnsi="Arial" w:cs="Arial"/>
          <w:sz w:val="24"/>
          <w:szCs w:val="24"/>
        </w:rPr>
        <w:t xml:space="preserve">During this meeting, the BREEAM </w:t>
      </w:r>
      <w:r w:rsidR="00D35225">
        <w:rPr>
          <w:rFonts w:ascii="Arial" w:hAnsi="Arial" w:cs="Arial"/>
          <w:sz w:val="24"/>
          <w:szCs w:val="24"/>
        </w:rPr>
        <w:t>c</w:t>
      </w:r>
      <w:r w:rsidR="001526A0" w:rsidRPr="00F77AEA">
        <w:rPr>
          <w:rFonts w:ascii="Arial" w:hAnsi="Arial" w:cs="Arial"/>
          <w:sz w:val="24"/>
          <w:szCs w:val="24"/>
        </w:rPr>
        <w:t>onsultant explained which credits we were aiming to achieve on th</w:t>
      </w:r>
      <w:r w:rsidR="001526A0">
        <w:rPr>
          <w:rFonts w:ascii="Arial" w:hAnsi="Arial" w:cs="Arial"/>
          <w:sz w:val="24"/>
          <w:szCs w:val="24"/>
        </w:rPr>
        <w:t>is particular</w:t>
      </w:r>
      <w:r w:rsidR="001526A0" w:rsidRPr="00F77AEA">
        <w:rPr>
          <w:rFonts w:ascii="Arial" w:hAnsi="Arial" w:cs="Arial"/>
          <w:sz w:val="24"/>
          <w:szCs w:val="24"/>
        </w:rPr>
        <w:t xml:space="preserve"> scheme and what information he needed from us to achieve these credits. </w:t>
      </w:r>
      <w:r w:rsidR="001526A0">
        <w:rPr>
          <w:rFonts w:ascii="Arial" w:hAnsi="Arial" w:cs="Arial"/>
          <w:sz w:val="24"/>
          <w:szCs w:val="24"/>
        </w:rPr>
        <w:t xml:space="preserve">In order to mitigate a rush to collate all evidence at the end of the project, I will be storing information as I go along on our </w:t>
      </w:r>
      <w:r w:rsidR="00D35225">
        <w:rPr>
          <w:rFonts w:ascii="Arial" w:hAnsi="Arial" w:cs="Arial"/>
          <w:sz w:val="24"/>
          <w:szCs w:val="24"/>
        </w:rPr>
        <w:t>c</w:t>
      </w:r>
      <w:r w:rsidR="001526A0">
        <w:rPr>
          <w:rFonts w:ascii="Arial" w:hAnsi="Arial" w:cs="Arial"/>
          <w:sz w:val="24"/>
          <w:szCs w:val="24"/>
        </w:rPr>
        <w:t xml:space="preserve">loud system shown below. </w:t>
      </w:r>
    </w:p>
    <w:p w14:paraId="36BC0803" w14:textId="77777777" w:rsidR="001526A0" w:rsidRDefault="001526A0" w:rsidP="00F77AEA">
      <w:pPr>
        <w:rPr>
          <w:rFonts w:ascii="Arial" w:hAnsi="Arial" w:cs="Arial"/>
          <w:sz w:val="24"/>
          <w:szCs w:val="24"/>
        </w:rPr>
      </w:pPr>
    </w:p>
    <w:p w14:paraId="5164D8D7" w14:textId="24DF9FAD" w:rsidR="001526A0" w:rsidRDefault="001526A0" w:rsidP="00F77AEA">
      <w:pPr>
        <w:rPr>
          <w:rFonts w:ascii="Arial" w:hAnsi="Arial" w:cs="Arial"/>
          <w:sz w:val="24"/>
          <w:szCs w:val="24"/>
        </w:rPr>
      </w:pPr>
    </w:p>
    <w:p w14:paraId="31FD7515" w14:textId="7938D820" w:rsidR="001526A0" w:rsidRPr="00F77AEA" w:rsidRDefault="001526A0" w:rsidP="00F77AE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4C84448" wp14:editId="1F4749B6">
            <wp:extent cx="5731510" cy="3077845"/>
            <wp:effectExtent l="0" t="0" r="4445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20-02-20 at 12.06.58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7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9BBE3" w14:textId="77777777" w:rsidR="00097D67" w:rsidRDefault="00097D67" w:rsidP="00097D67">
      <w:pPr>
        <w:pStyle w:val="ListParagraph"/>
        <w:rPr>
          <w:rFonts w:ascii="Arial" w:hAnsi="Arial" w:cs="Arial"/>
          <w:sz w:val="24"/>
          <w:szCs w:val="24"/>
        </w:rPr>
      </w:pPr>
    </w:p>
    <w:p w14:paraId="02296715" w14:textId="77777777" w:rsidR="002A1E73" w:rsidRDefault="002A1E73" w:rsidP="002A1E73">
      <w:pPr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86D8773" w14:textId="2FF26C16" w:rsidR="001526A0" w:rsidRPr="002A1E73" w:rsidRDefault="002A1E73" w:rsidP="002A1E73">
      <w:pPr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 w:rsidRPr="002A1E73">
        <w:rPr>
          <w:rFonts w:ascii="Arial" w:hAnsi="Arial" w:cs="Arial"/>
          <w:b/>
          <w:bCs/>
          <w:i/>
          <w:iCs/>
          <w:sz w:val="24"/>
          <w:szCs w:val="24"/>
        </w:rPr>
        <w:t>(Box Online Cloud System)</w:t>
      </w:r>
    </w:p>
    <w:p w14:paraId="023AE4F5" w14:textId="77777777" w:rsidR="002A1E73" w:rsidRDefault="002A1E73" w:rsidP="00F77AEA">
      <w:pPr>
        <w:rPr>
          <w:rFonts w:ascii="Arial" w:hAnsi="Arial" w:cs="Arial"/>
          <w:sz w:val="24"/>
          <w:szCs w:val="24"/>
        </w:rPr>
      </w:pPr>
    </w:p>
    <w:p w14:paraId="41C8F396" w14:textId="2052BD7D" w:rsidR="00914B97" w:rsidRDefault="00914B97" w:rsidP="00914B97">
      <w:pPr>
        <w:rPr>
          <w:rFonts w:ascii="Arial" w:hAnsi="Arial" w:cs="Arial"/>
          <w:b/>
          <w:bCs/>
          <w:sz w:val="24"/>
          <w:szCs w:val="24"/>
        </w:rPr>
      </w:pPr>
    </w:p>
    <w:p w14:paraId="213C1D6F" w14:textId="1A41E792" w:rsidR="001526A0" w:rsidRDefault="001526A0" w:rsidP="00914B97">
      <w:pPr>
        <w:rPr>
          <w:rFonts w:ascii="Arial" w:hAnsi="Arial" w:cs="Arial"/>
          <w:b/>
          <w:bCs/>
          <w:sz w:val="24"/>
          <w:szCs w:val="24"/>
        </w:rPr>
      </w:pPr>
    </w:p>
    <w:p w14:paraId="6D5D8103" w14:textId="372B3A0A" w:rsidR="001526A0" w:rsidRDefault="001526A0" w:rsidP="00914B97">
      <w:pPr>
        <w:rPr>
          <w:rFonts w:ascii="Arial" w:hAnsi="Arial" w:cs="Arial"/>
          <w:b/>
          <w:bCs/>
          <w:sz w:val="24"/>
          <w:szCs w:val="24"/>
        </w:rPr>
      </w:pPr>
    </w:p>
    <w:p w14:paraId="105E657B" w14:textId="1067DCFA" w:rsidR="001526A0" w:rsidRDefault="001526A0" w:rsidP="00914B97">
      <w:pPr>
        <w:rPr>
          <w:rFonts w:ascii="Arial" w:hAnsi="Arial" w:cs="Arial"/>
          <w:b/>
          <w:bCs/>
          <w:sz w:val="24"/>
          <w:szCs w:val="24"/>
        </w:rPr>
      </w:pPr>
    </w:p>
    <w:p w14:paraId="7B952C9F" w14:textId="24DDCCBE" w:rsidR="001526A0" w:rsidRDefault="001526A0" w:rsidP="00914B97">
      <w:pPr>
        <w:rPr>
          <w:rFonts w:ascii="Arial" w:hAnsi="Arial" w:cs="Arial"/>
          <w:b/>
          <w:bCs/>
          <w:sz w:val="24"/>
          <w:szCs w:val="24"/>
        </w:rPr>
      </w:pPr>
    </w:p>
    <w:p w14:paraId="6C046DF6" w14:textId="00FB6783" w:rsidR="001526A0" w:rsidRDefault="001526A0" w:rsidP="00914B97">
      <w:pPr>
        <w:rPr>
          <w:rFonts w:ascii="Arial" w:hAnsi="Arial" w:cs="Arial"/>
          <w:b/>
          <w:bCs/>
          <w:sz w:val="24"/>
          <w:szCs w:val="24"/>
        </w:rPr>
      </w:pPr>
    </w:p>
    <w:p w14:paraId="47BECADB" w14:textId="7D790B39" w:rsidR="001526A0" w:rsidRDefault="001526A0" w:rsidP="00914B97">
      <w:pPr>
        <w:rPr>
          <w:rFonts w:ascii="Arial" w:hAnsi="Arial" w:cs="Arial"/>
          <w:b/>
          <w:bCs/>
          <w:sz w:val="24"/>
          <w:szCs w:val="24"/>
        </w:rPr>
      </w:pPr>
    </w:p>
    <w:p w14:paraId="27B082F1" w14:textId="399C2D7F" w:rsidR="001526A0" w:rsidRDefault="001526A0" w:rsidP="00914B97">
      <w:pPr>
        <w:rPr>
          <w:rFonts w:ascii="Arial" w:hAnsi="Arial" w:cs="Arial"/>
          <w:b/>
          <w:bCs/>
          <w:sz w:val="24"/>
          <w:szCs w:val="24"/>
        </w:rPr>
      </w:pPr>
    </w:p>
    <w:p w14:paraId="378A21BA" w14:textId="286E2B4D" w:rsidR="001526A0" w:rsidRDefault="001526A0" w:rsidP="00914B97">
      <w:pPr>
        <w:rPr>
          <w:rFonts w:ascii="Arial" w:hAnsi="Arial" w:cs="Arial"/>
          <w:b/>
          <w:bCs/>
          <w:sz w:val="24"/>
          <w:szCs w:val="24"/>
        </w:rPr>
      </w:pPr>
    </w:p>
    <w:p w14:paraId="257FE778" w14:textId="36DF9D71" w:rsidR="002A1E73" w:rsidRDefault="002A1E73" w:rsidP="00914B97">
      <w:pPr>
        <w:rPr>
          <w:rFonts w:ascii="Arial" w:hAnsi="Arial" w:cs="Arial"/>
          <w:b/>
          <w:bCs/>
          <w:sz w:val="24"/>
          <w:szCs w:val="24"/>
        </w:rPr>
      </w:pPr>
    </w:p>
    <w:p w14:paraId="3BA7D064" w14:textId="77777777" w:rsidR="002A1E73" w:rsidRPr="00097D67" w:rsidRDefault="002A1E73" w:rsidP="00914B97">
      <w:pPr>
        <w:rPr>
          <w:rFonts w:ascii="Arial" w:hAnsi="Arial" w:cs="Arial"/>
          <w:b/>
          <w:bCs/>
          <w:sz w:val="24"/>
          <w:szCs w:val="24"/>
        </w:rPr>
      </w:pPr>
    </w:p>
    <w:p w14:paraId="5FE6FF6F" w14:textId="77777777" w:rsidR="00914B97" w:rsidRPr="00097D67" w:rsidRDefault="00914B97" w:rsidP="00914B97">
      <w:pPr>
        <w:rPr>
          <w:rFonts w:ascii="Arial" w:hAnsi="Arial" w:cs="Arial"/>
          <w:b/>
          <w:bCs/>
          <w:sz w:val="24"/>
          <w:szCs w:val="24"/>
        </w:rPr>
      </w:pPr>
      <w:r w:rsidRPr="00097D67">
        <w:rPr>
          <w:rFonts w:ascii="Arial" w:hAnsi="Arial" w:cs="Arial"/>
          <w:b/>
          <w:bCs/>
          <w:sz w:val="24"/>
          <w:szCs w:val="24"/>
        </w:rPr>
        <w:lastRenderedPageBreak/>
        <w:t xml:space="preserve">How have you been able to adapt / use the new skills learnt within the work environment? </w:t>
      </w:r>
    </w:p>
    <w:p w14:paraId="72A3D3EC" w14:textId="77777777" w:rsidR="00914B97" w:rsidRPr="00097D67" w:rsidRDefault="00914B97" w:rsidP="00914B97">
      <w:pPr>
        <w:rPr>
          <w:rFonts w:ascii="Arial" w:hAnsi="Arial" w:cs="Arial"/>
          <w:b/>
          <w:bCs/>
          <w:sz w:val="24"/>
          <w:szCs w:val="24"/>
        </w:rPr>
      </w:pPr>
    </w:p>
    <w:p w14:paraId="442184B7" w14:textId="3779AB8F" w:rsidR="00097D67" w:rsidRDefault="00097D67" w:rsidP="00F77AEA">
      <w:pPr>
        <w:rPr>
          <w:rFonts w:ascii="Arial" w:hAnsi="Arial" w:cs="Arial"/>
          <w:sz w:val="24"/>
          <w:szCs w:val="24"/>
        </w:rPr>
      </w:pPr>
      <w:r w:rsidRPr="00F77AEA">
        <w:rPr>
          <w:rFonts w:ascii="Arial" w:hAnsi="Arial" w:cs="Arial"/>
          <w:sz w:val="24"/>
          <w:szCs w:val="24"/>
        </w:rPr>
        <w:t xml:space="preserve">Through practice, I have </w:t>
      </w:r>
      <w:r w:rsidR="002A1E73">
        <w:rPr>
          <w:rFonts w:ascii="Arial" w:hAnsi="Arial" w:cs="Arial"/>
          <w:sz w:val="24"/>
          <w:szCs w:val="24"/>
        </w:rPr>
        <w:t>developed my knowledge of</w:t>
      </w:r>
      <w:r w:rsidRPr="00F77AEA">
        <w:rPr>
          <w:rFonts w:ascii="Arial" w:hAnsi="Arial" w:cs="Arial"/>
          <w:sz w:val="24"/>
          <w:szCs w:val="24"/>
        </w:rPr>
        <w:t xml:space="preserve"> Navisworks. </w:t>
      </w:r>
      <w:r w:rsidR="002A1E73">
        <w:rPr>
          <w:rFonts w:ascii="Arial" w:hAnsi="Arial" w:cs="Arial"/>
          <w:sz w:val="24"/>
          <w:szCs w:val="24"/>
        </w:rPr>
        <w:t xml:space="preserve">This has proved beneficial during design meetings with our </w:t>
      </w:r>
      <w:r w:rsidR="00D35225">
        <w:rPr>
          <w:rFonts w:ascii="Arial" w:hAnsi="Arial" w:cs="Arial"/>
          <w:sz w:val="24"/>
          <w:szCs w:val="24"/>
        </w:rPr>
        <w:t>c</w:t>
      </w:r>
      <w:r w:rsidR="002A1E73">
        <w:rPr>
          <w:rFonts w:ascii="Arial" w:hAnsi="Arial" w:cs="Arial"/>
          <w:sz w:val="24"/>
          <w:szCs w:val="24"/>
        </w:rPr>
        <w:t xml:space="preserve">lient where we have been discussing </w:t>
      </w:r>
      <w:r w:rsidR="007E17B6">
        <w:rPr>
          <w:rFonts w:ascii="Arial" w:hAnsi="Arial" w:cs="Arial"/>
          <w:sz w:val="24"/>
          <w:szCs w:val="24"/>
        </w:rPr>
        <w:t xml:space="preserve">potential </w:t>
      </w:r>
      <w:r w:rsidR="002A1E73">
        <w:rPr>
          <w:rFonts w:ascii="Arial" w:hAnsi="Arial" w:cs="Arial"/>
          <w:sz w:val="24"/>
          <w:szCs w:val="24"/>
        </w:rPr>
        <w:t xml:space="preserve">late changes to the layout of bathrooms. Through utilising the Navisworks model, we were able to visualise the various layout options available and receive a decision from the </w:t>
      </w:r>
      <w:r w:rsidR="00D35225">
        <w:rPr>
          <w:rFonts w:ascii="Arial" w:hAnsi="Arial" w:cs="Arial"/>
          <w:sz w:val="24"/>
          <w:szCs w:val="24"/>
        </w:rPr>
        <w:t>c</w:t>
      </w:r>
      <w:r w:rsidR="002A1E73">
        <w:rPr>
          <w:rFonts w:ascii="Arial" w:hAnsi="Arial" w:cs="Arial"/>
          <w:sz w:val="24"/>
          <w:szCs w:val="24"/>
        </w:rPr>
        <w:t xml:space="preserve">lient on how they want the bathroom layout to look before then instructing the </w:t>
      </w:r>
      <w:r w:rsidR="00D35225">
        <w:rPr>
          <w:rFonts w:ascii="Arial" w:hAnsi="Arial" w:cs="Arial"/>
          <w:sz w:val="24"/>
          <w:szCs w:val="24"/>
        </w:rPr>
        <w:t>a</w:t>
      </w:r>
      <w:r w:rsidR="002A1E73">
        <w:rPr>
          <w:rFonts w:ascii="Arial" w:hAnsi="Arial" w:cs="Arial"/>
          <w:sz w:val="24"/>
          <w:szCs w:val="24"/>
        </w:rPr>
        <w:t>rchitect to make the necessary amendments</w:t>
      </w:r>
      <w:r w:rsidR="007E17B6">
        <w:rPr>
          <w:rFonts w:ascii="Arial" w:hAnsi="Arial" w:cs="Arial"/>
          <w:sz w:val="24"/>
          <w:szCs w:val="24"/>
        </w:rPr>
        <w:t>.</w:t>
      </w:r>
      <w:r w:rsidR="002A1E73">
        <w:rPr>
          <w:rFonts w:ascii="Arial" w:hAnsi="Arial" w:cs="Arial"/>
          <w:sz w:val="24"/>
          <w:szCs w:val="24"/>
        </w:rPr>
        <w:t xml:space="preserve"> </w:t>
      </w:r>
    </w:p>
    <w:p w14:paraId="1EDCBDF8" w14:textId="77777777" w:rsidR="00080F39" w:rsidRPr="00F77AEA" w:rsidRDefault="00080F39" w:rsidP="00F77AEA">
      <w:pPr>
        <w:rPr>
          <w:rFonts w:ascii="Arial" w:hAnsi="Arial" w:cs="Arial"/>
          <w:sz w:val="24"/>
          <w:szCs w:val="24"/>
        </w:rPr>
      </w:pPr>
    </w:p>
    <w:p w14:paraId="0D0B940D" w14:textId="77777777" w:rsidR="000F544D" w:rsidRDefault="000F544D" w:rsidP="000F544D">
      <w:pPr>
        <w:rPr>
          <w:rFonts w:ascii="Arial" w:hAnsi="Arial" w:cs="Arial"/>
          <w:sz w:val="24"/>
          <w:szCs w:val="24"/>
        </w:rPr>
      </w:pPr>
    </w:p>
    <w:p w14:paraId="0E27B00A" w14:textId="6B5980C1" w:rsidR="000F544D" w:rsidRDefault="00080F39" w:rsidP="000F544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3AD523D" wp14:editId="4C209BEC">
            <wp:extent cx="5731510" cy="3291205"/>
            <wp:effectExtent l="0" t="0" r="0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Annotation 2020-02-20 182526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1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61E4C" w14:textId="14E7513E" w:rsidR="000F544D" w:rsidRDefault="000F544D" w:rsidP="000F544D">
      <w:pPr>
        <w:jc w:val="center"/>
        <w:rPr>
          <w:rFonts w:ascii="Arial" w:hAnsi="Arial" w:cs="Arial"/>
          <w:sz w:val="24"/>
          <w:szCs w:val="24"/>
        </w:rPr>
      </w:pPr>
    </w:p>
    <w:p w14:paraId="65E24484" w14:textId="77777777" w:rsidR="00F77AEA" w:rsidRDefault="00F77AEA" w:rsidP="008D26F0">
      <w:pPr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001D5A3" w14:textId="1C28D78F" w:rsidR="000F544D" w:rsidRPr="008D26F0" w:rsidRDefault="1D9D5DA8" w:rsidP="008D26F0">
      <w:pPr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 w:rsidRPr="1D9D5DA8">
        <w:rPr>
          <w:rFonts w:ascii="Arial" w:hAnsi="Arial" w:cs="Arial"/>
          <w:b/>
          <w:bCs/>
          <w:i/>
          <w:iCs/>
          <w:sz w:val="24"/>
          <w:szCs w:val="24"/>
        </w:rPr>
        <w:t>(Navisworks Screenshot)</w:t>
      </w:r>
    </w:p>
    <w:p w14:paraId="282897D0" w14:textId="5B2882B7" w:rsidR="1D9D5DA8" w:rsidRDefault="1D9D5DA8" w:rsidP="1D9D5DA8">
      <w:pPr>
        <w:rPr>
          <w:rFonts w:ascii="Arial" w:hAnsi="Arial" w:cs="Arial"/>
          <w:b/>
          <w:bCs/>
          <w:sz w:val="24"/>
          <w:szCs w:val="24"/>
        </w:rPr>
      </w:pPr>
    </w:p>
    <w:p w14:paraId="3C2B875D" w14:textId="77777777" w:rsidR="007E17B6" w:rsidRDefault="007E17B6" w:rsidP="1D9D5DA8">
      <w:pPr>
        <w:rPr>
          <w:rFonts w:ascii="Arial" w:hAnsi="Arial" w:cs="Arial"/>
          <w:b/>
          <w:bCs/>
          <w:sz w:val="24"/>
          <w:szCs w:val="24"/>
        </w:rPr>
      </w:pPr>
    </w:p>
    <w:p w14:paraId="0C369271" w14:textId="77777777" w:rsidR="00914B97" w:rsidRPr="00097D67" w:rsidRDefault="00914B97" w:rsidP="00914B97">
      <w:pPr>
        <w:rPr>
          <w:rFonts w:ascii="Arial" w:hAnsi="Arial" w:cs="Arial"/>
          <w:b/>
          <w:bCs/>
          <w:sz w:val="24"/>
          <w:szCs w:val="24"/>
        </w:rPr>
      </w:pPr>
      <w:r w:rsidRPr="00097D67">
        <w:rPr>
          <w:rFonts w:ascii="Arial" w:hAnsi="Arial" w:cs="Arial"/>
          <w:b/>
          <w:bCs/>
          <w:sz w:val="24"/>
          <w:szCs w:val="24"/>
        </w:rPr>
        <w:t>What was the highlight and why?</w:t>
      </w:r>
    </w:p>
    <w:p w14:paraId="44EAFD9C" w14:textId="77777777" w:rsidR="00914B97" w:rsidRPr="00097D67" w:rsidRDefault="00914B97" w:rsidP="00914B97">
      <w:pPr>
        <w:rPr>
          <w:rFonts w:ascii="Arial" w:hAnsi="Arial" w:cs="Arial"/>
          <w:b/>
          <w:bCs/>
          <w:sz w:val="24"/>
          <w:szCs w:val="24"/>
        </w:rPr>
      </w:pPr>
    </w:p>
    <w:p w14:paraId="3AFF42E3" w14:textId="01658249" w:rsidR="00FA1031" w:rsidRPr="00F77AEA" w:rsidRDefault="00097D67" w:rsidP="00F77AEA">
      <w:pPr>
        <w:rPr>
          <w:rFonts w:ascii="Arial" w:hAnsi="Arial" w:cs="Arial"/>
          <w:sz w:val="24"/>
          <w:szCs w:val="24"/>
        </w:rPr>
      </w:pPr>
      <w:r w:rsidRPr="00F77AEA">
        <w:rPr>
          <w:rFonts w:ascii="Arial" w:hAnsi="Arial" w:cs="Arial"/>
          <w:sz w:val="24"/>
          <w:szCs w:val="24"/>
        </w:rPr>
        <w:t xml:space="preserve">By learning how to navigate the model, I have given myself a better understanding of how the building layout will look </w:t>
      </w:r>
      <w:r w:rsidR="00080F39">
        <w:rPr>
          <w:rFonts w:ascii="Arial" w:hAnsi="Arial" w:cs="Arial"/>
          <w:sz w:val="24"/>
          <w:szCs w:val="24"/>
        </w:rPr>
        <w:t>on</w:t>
      </w:r>
      <w:r w:rsidRPr="00F77AEA">
        <w:rPr>
          <w:rFonts w:ascii="Arial" w:hAnsi="Arial" w:cs="Arial"/>
          <w:sz w:val="24"/>
          <w:szCs w:val="24"/>
        </w:rPr>
        <w:t xml:space="preserve"> completion. This has give</w:t>
      </w:r>
      <w:r w:rsidR="00A172B7" w:rsidRPr="00F77AEA">
        <w:rPr>
          <w:rFonts w:ascii="Arial" w:hAnsi="Arial" w:cs="Arial"/>
          <w:sz w:val="24"/>
          <w:szCs w:val="24"/>
        </w:rPr>
        <w:t>n</w:t>
      </w:r>
      <w:r w:rsidRPr="00F77AEA">
        <w:rPr>
          <w:rFonts w:ascii="Arial" w:hAnsi="Arial" w:cs="Arial"/>
          <w:sz w:val="24"/>
          <w:szCs w:val="24"/>
        </w:rPr>
        <w:t xml:space="preserve"> me a better understanding of the build</w:t>
      </w:r>
      <w:r w:rsidR="00A172B7" w:rsidRPr="00F77AEA">
        <w:rPr>
          <w:rFonts w:ascii="Arial" w:hAnsi="Arial" w:cs="Arial"/>
          <w:sz w:val="24"/>
          <w:szCs w:val="24"/>
        </w:rPr>
        <w:t>ing</w:t>
      </w:r>
      <w:r w:rsidR="00893AD8" w:rsidRPr="00F77AEA">
        <w:rPr>
          <w:rFonts w:ascii="Arial" w:hAnsi="Arial" w:cs="Arial"/>
          <w:sz w:val="24"/>
          <w:szCs w:val="24"/>
        </w:rPr>
        <w:t xml:space="preserve"> and as a result, I am more confident in carrying out my day to day job.</w:t>
      </w:r>
      <w:r w:rsidR="00125147" w:rsidRPr="00F77AEA">
        <w:rPr>
          <w:rFonts w:ascii="Arial" w:hAnsi="Arial" w:cs="Arial"/>
          <w:sz w:val="24"/>
          <w:szCs w:val="24"/>
        </w:rPr>
        <w:t xml:space="preserve"> Also, since meeting with the BREEAM </w:t>
      </w:r>
      <w:r w:rsidR="00D35225">
        <w:rPr>
          <w:rFonts w:ascii="Arial" w:hAnsi="Arial" w:cs="Arial"/>
          <w:sz w:val="24"/>
          <w:szCs w:val="24"/>
        </w:rPr>
        <w:t>c</w:t>
      </w:r>
      <w:r w:rsidR="00125147" w:rsidRPr="00F77AEA">
        <w:rPr>
          <w:rFonts w:ascii="Arial" w:hAnsi="Arial" w:cs="Arial"/>
          <w:sz w:val="24"/>
          <w:szCs w:val="24"/>
        </w:rPr>
        <w:t>onsultant and taking on responsibility for providing information, I feel I am also developing my knowledge in the various requirements for BREEAM.</w:t>
      </w:r>
    </w:p>
    <w:p w14:paraId="4B94D5A5" w14:textId="13DCD3AA" w:rsidR="00097D67" w:rsidRDefault="00097D67" w:rsidP="00097D67">
      <w:pPr>
        <w:pStyle w:val="ListParagraph"/>
        <w:rPr>
          <w:rFonts w:ascii="Arial" w:hAnsi="Arial" w:cs="Arial"/>
          <w:sz w:val="24"/>
          <w:szCs w:val="24"/>
        </w:rPr>
      </w:pPr>
    </w:p>
    <w:p w14:paraId="19B0CBFE" w14:textId="2E8EA1B2" w:rsidR="007E17B6" w:rsidRDefault="007E17B6" w:rsidP="00097D67">
      <w:pPr>
        <w:pStyle w:val="ListParagraph"/>
        <w:rPr>
          <w:rFonts w:ascii="Arial" w:hAnsi="Arial" w:cs="Arial"/>
          <w:sz w:val="24"/>
          <w:szCs w:val="24"/>
        </w:rPr>
      </w:pPr>
    </w:p>
    <w:p w14:paraId="30DDFC03" w14:textId="4F19CA78" w:rsidR="007E17B6" w:rsidRDefault="007E17B6" w:rsidP="00097D67">
      <w:pPr>
        <w:pStyle w:val="ListParagraph"/>
        <w:rPr>
          <w:rFonts w:ascii="Arial" w:hAnsi="Arial" w:cs="Arial"/>
          <w:sz w:val="24"/>
          <w:szCs w:val="24"/>
        </w:rPr>
      </w:pPr>
    </w:p>
    <w:p w14:paraId="2B792D18" w14:textId="62C3C0D7" w:rsidR="007E17B6" w:rsidRDefault="007E17B6" w:rsidP="00097D67">
      <w:pPr>
        <w:pStyle w:val="ListParagraph"/>
        <w:rPr>
          <w:rFonts w:ascii="Arial" w:hAnsi="Arial" w:cs="Arial"/>
          <w:sz w:val="24"/>
          <w:szCs w:val="24"/>
        </w:rPr>
      </w:pPr>
    </w:p>
    <w:p w14:paraId="0AC9F11E" w14:textId="0033CCCA" w:rsidR="007E17B6" w:rsidRDefault="007E17B6" w:rsidP="00097D67">
      <w:pPr>
        <w:pStyle w:val="ListParagraph"/>
        <w:rPr>
          <w:rFonts w:ascii="Arial" w:hAnsi="Arial" w:cs="Arial"/>
          <w:sz w:val="24"/>
          <w:szCs w:val="24"/>
        </w:rPr>
      </w:pPr>
    </w:p>
    <w:p w14:paraId="5E442065" w14:textId="769BB9AD" w:rsidR="007E17B6" w:rsidRDefault="007E17B6" w:rsidP="00097D67">
      <w:pPr>
        <w:pStyle w:val="ListParagraph"/>
        <w:rPr>
          <w:rFonts w:ascii="Arial" w:hAnsi="Arial" w:cs="Arial"/>
          <w:sz w:val="24"/>
          <w:szCs w:val="24"/>
        </w:rPr>
      </w:pPr>
    </w:p>
    <w:p w14:paraId="729C3E1F" w14:textId="77777777" w:rsidR="007E17B6" w:rsidRPr="00080F39" w:rsidRDefault="007E17B6" w:rsidP="00080F39">
      <w:pPr>
        <w:rPr>
          <w:rFonts w:ascii="Arial" w:hAnsi="Arial" w:cs="Arial"/>
          <w:sz w:val="24"/>
          <w:szCs w:val="24"/>
        </w:rPr>
      </w:pPr>
    </w:p>
    <w:p w14:paraId="48B1E4AA" w14:textId="77777777" w:rsidR="00914B97" w:rsidRPr="00097D67" w:rsidRDefault="00914B97" w:rsidP="00914B97">
      <w:pPr>
        <w:rPr>
          <w:rFonts w:ascii="Arial" w:hAnsi="Arial" w:cs="Arial"/>
          <w:b/>
          <w:bCs/>
          <w:sz w:val="24"/>
          <w:szCs w:val="24"/>
        </w:rPr>
      </w:pPr>
      <w:r w:rsidRPr="00097D67">
        <w:rPr>
          <w:rFonts w:ascii="Arial" w:hAnsi="Arial" w:cs="Arial"/>
          <w:b/>
          <w:bCs/>
          <w:sz w:val="24"/>
          <w:szCs w:val="24"/>
        </w:rPr>
        <w:lastRenderedPageBreak/>
        <w:t>What part of the task / activity were most challenging and least challenging?</w:t>
      </w:r>
    </w:p>
    <w:p w14:paraId="3DEEC669" w14:textId="77777777" w:rsidR="00914B97" w:rsidRPr="00097D67" w:rsidRDefault="00914B97">
      <w:pPr>
        <w:rPr>
          <w:rFonts w:ascii="Arial" w:hAnsi="Arial" w:cs="Arial"/>
          <w:sz w:val="24"/>
          <w:szCs w:val="24"/>
        </w:rPr>
      </w:pPr>
    </w:p>
    <w:p w14:paraId="1054223E" w14:textId="470B9C39" w:rsidR="00097D67" w:rsidRPr="00F77AEA" w:rsidRDefault="007E17B6" w:rsidP="00F77AE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challenging task was having to notify a sub-contractor that </w:t>
      </w:r>
      <w:r w:rsidR="00080F39">
        <w:rPr>
          <w:rFonts w:ascii="Arial" w:hAnsi="Arial" w:cs="Arial"/>
          <w:sz w:val="24"/>
          <w:szCs w:val="24"/>
        </w:rPr>
        <w:t xml:space="preserve">they had not adopted the correct </w:t>
      </w:r>
      <w:r>
        <w:rPr>
          <w:rFonts w:ascii="Arial" w:hAnsi="Arial" w:cs="Arial"/>
          <w:sz w:val="24"/>
          <w:szCs w:val="24"/>
        </w:rPr>
        <w:t>workmanship required for Passivhaus</w:t>
      </w:r>
      <w:r w:rsidR="00080F39">
        <w:rPr>
          <w:rFonts w:ascii="Arial" w:hAnsi="Arial" w:cs="Arial"/>
          <w:sz w:val="24"/>
          <w:szCs w:val="24"/>
        </w:rPr>
        <w:t>. This soon proved to be less challenging however</w:t>
      </w:r>
      <w:r w:rsidR="00D35225">
        <w:rPr>
          <w:rFonts w:ascii="Arial" w:hAnsi="Arial" w:cs="Arial"/>
          <w:sz w:val="24"/>
          <w:szCs w:val="24"/>
        </w:rPr>
        <w:t>,</w:t>
      </w:r>
      <w:r w:rsidR="00080F39">
        <w:rPr>
          <w:rFonts w:ascii="Arial" w:hAnsi="Arial" w:cs="Arial"/>
          <w:sz w:val="24"/>
          <w:szCs w:val="24"/>
        </w:rPr>
        <w:t xml:space="preserve"> as we have adopted a blame</w:t>
      </w:r>
      <w:r w:rsidR="00D35225">
        <w:rPr>
          <w:rFonts w:ascii="Arial" w:hAnsi="Arial" w:cs="Arial"/>
          <w:sz w:val="24"/>
          <w:szCs w:val="24"/>
        </w:rPr>
        <w:t>-</w:t>
      </w:r>
      <w:r w:rsidR="00080F39">
        <w:rPr>
          <w:rFonts w:ascii="Arial" w:hAnsi="Arial" w:cs="Arial"/>
          <w:sz w:val="24"/>
          <w:szCs w:val="24"/>
        </w:rPr>
        <w:t>free culture on site to ensure we are all working together so no</w:t>
      </w:r>
      <w:r w:rsidR="00D35225">
        <w:rPr>
          <w:rFonts w:ascii="Arial" w:hAnsi="Arial" w:cs="Arial"/>
          <w:sz w:val="24"/>
          <w:szCs w:val="24"/>
        </w:rPr>
        <w:t>body</w:t>
      </w:r>
      <w:r w:rsidR="00080F39">
        <w:rPr>
          <w:rFonts w:ascii="Arial" w:hAnsi="Arial" w:cs="Arial"/>
          <w:sz w:val="24"/>
          <w:szCs w:val="24"/>
        </w:rPr>
        <w:t xml:space="preserve"> feels they should cover up any mistakes or errors. </w:t>
      </w:r>
    </w:p>
    <w:p w14:paraId="3656B9AB" w14:textId="566AF4E1" w:rsidR="00914B97" w:rsidRDefault="00914B97">
      <w:pPr>
        <w:rPr>
          <w:rFonts w:ascii="Arial" w:hAnsi="Arial" w:cs="Arial"/>
          <w:sz w:val="24"/>
          <w:szCs w:val="24"/>
        </w:rPr>
      </w:pPr>
    </w:p>
    <w:p w14:paraId="0695EBB0" w14:textId="77777777" w:rsidR="007E17B6" w:rsidRPr="00097D67" w:rsidRDefault="007E17B6">
      <w:pPr>
        <w:rPr>
          <w:rFonts w:ascii="Arial" w:hAnsi="Arial" w:cs="Arial"/>
          <w:sz w:val="24"/>
          <w:szCs w:val="24"/>
        </w:rPr>
      </w:pPr>
    </w:p>
    <w:p w14:paraId="07A5A561" w14:textId="77777777" w:rsidR="00914B97" w:rsidRPr="00097D67" w:rsidRDefault="00914B97" w:rsidP="00914B97">
      <w:pPr>
        <w:rPr>
          <w:rFonts w:ascii="Arial" w:hAnsi="Arial" w:cs="Arial"/>
          <w:b/>
          <w:bCs/>
          <w:sz w:val="24"/>
          <w:szCs w:val="24"/>
        </w:rPr>
      </w:pPr>
      <w:r w:rsidRPr="00097D67">
        <w:rPr>
          <w:rFonts w:ascii="Arial" w:hAnsi="Arial" w:cs="Arial"/>
          <w:b/>
          <w:bCs/>
          <w:sz w:val="24"/>
          <w:szCs w:val="24"/>
        </w:rPr>
        <w:t>How are you progressing according to your objectives (learning contract)?</w:t>
      </w:r>
    </w:p>
    <w:p w14:paraId="53128261" w14:textId="77777777" w:rsidR="00936782" w:rsidRDefault="00936782">
      <w:pPr>
        <w:rPr>
          <w:rFonts w:ascii="Arial" w:hAnsi="Arial" w:cs="Arial"/>
          <w:i/>
          <w:iCs/>
          <w:color w:val="000000"/>
          <w:sz w:val="24"/>
          <w:szCs w:val="24"/>
        </w:rPr>
      </w:pPr>
    </w:p>
    <w:p w14:paraId="2C6998DE" w14:textId="67E21CE8" w:rsidR="00936782" w:rsidRDefault="00936782">
      <w:p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During this </w:t>
      </w:r>
      <w:r w:rsidR="00080F39">
        <w:rPr>
          <w:rFonts w:ascii="Arial" w:hAnsi="Arial" w:cs="Arial"/>
          <w:color w:val="000000"/>
          <w:sz w:val="24"/>
          <w:szCs w:val="24"/>
        </w:rPr>
        <w:t>time period,</w:t>
      </w:r>
      <w:r>
        <w:rPr>
          <w:rFonts w:ascii="Arial" w:hAnsi="Arial" w:cs="Arial"/>
          <w:color w:val="000000"/>
          <w:sz w:val="24"/>
          <w:szCs w:val="24"/>
        </w:rPr>
        <w:t xml:space="preserve"> I believe I have progressed in developing my knowledge on</w:t>
      </w:r>
      <w:r w:rsidR="002A1E73">
        <w:rPr>
          <w:rFonts w:ascii="Arial" w:hAnsi="Arial" w:cs="Arial"/>
          <w:color w:val="000000"/>
          <w:sz w:val="24"/>
          <w:szCs w:val="24"/>
        </w:rPr>
        <w:t xml:space="preserve"> a different objective</w:t>
      </w:r>
      <w:r w:rsidR="00E24289">
        <w:rPr>
          <w:rFonts w:ascii="Arial" w:hAnsi="Arial" w:cs="Arial"/>
          <w:color w:val="000000"/>
          <w:sz w:val="24"/>
          <w:szCs w:val="24"/>
        </w:rPr>
        <w:t xml:space="preserve"> </w:t>
      </w:r>
      <w:r w:rsidR="007E17B6">
        <w:rPr>
          <w:rFonts w:ascii="Arial" w:hAnsi="Arial" w:cs="Arial"/>
          <w:color w:val="000000"/>
          <w:sz w:val="24"/>
          <w:szCs w:val="24"/>
        </w:rPr>
        <w:t xml:space="preserve">to my previous submission </w:t>
      </w:r>
      <w:r w:rsidR="00E24289">
        <w:rPr>
          <w:rFonts w:ascii="Arial" w:hAnsi="Arial" w:cs="Arial"/>
          <w:color w:val="000000"/>
          <w:sz w:val="24"/>
          <w:szCs w:val="24"/>
        </w:rPr>
        <w:t xml:space="preserve">- </w:t>
      </w:r>
      <w:r>
        <w:rPr>
          <w:rFonts w:ascii="Arial" w:hAnsi="Arial" w:cs="Arial"/>
          <w:color w:val="000000"/>
          <w:sz w:val="24"/>
          <w:szCs w:val="24"/>
        </w:rPr>
        <w:t>the correct workmanship required.</w:t>
      </w:r>
      <w:r w:rsidR="007E17B6">
        <w:rPr>
          <w:rFonts w:ascii="Arial" w:hAnsi="Arial" w:cs="Arial"/>
          <w:color w:val="000000"/>
          <w:sz w:val="24"/>
          <w:szCs w:val="24"/>
        </w:rPr>
        <w:t xml:space="preserve"> </w:t>
      </w:r>
      <w:r>
        <w:rPr>
          <w:rFonts w:ascii="Arial" w:hAnsi="Arial" w:cs="Arial"/>
          <w:color w:val="000000"/>
          <w:sz w:val="24"/>
          <w:szCs w:val="24"/>
        </w:rPr>
        <w:t>An example of this can be seen in the photo below, where poor workmanship has been identified on site</w:t>
      </w:r>
      <w:r w:rsidR="00B801FD">
        <w:rPr>
          <w:rFonts w:ascii="Arial" w:hAnsi="Arial" w:cs="Arial"/>
          <w:color w:val="000000"/>
          <w:sz w:val="24"/>
          <w:szCs w:val="24"/>
        </w:rPr>
        <w:t>.</w:t>
      </w:r>
    </w:p>
    <w:p w14:paraId="687BD5E2" w14:textId="77777777" w:rsidR="00080F39" w:rsidRDefault="00080F39">
      <w:pPr>
        <w:rPr>
          <w:rFonts w:ascii="Arial" w:hAnsi="Arial" w:cs="Arial"/>
          <w:color w:val="000000"/>
          <w:sz w:val="24"/>
          <w:szCs w:val="24"/>
        </w:rPr>
      </w:pPr>
    </w:p>
    <w:p w14:paraId="4101652C" w14:textId="77777777" w:rsidR="00936782" w:rsidRDefault="00936782">
      <w:pPr>
        <w:rPr>
          <w:rFonts w:ascii="Arial" w:hAnsi="Arial" w:cs="Arial"/>
          <w:color w:val="000000"/>
          <w:sz w:val="24"/>
          <w:szCs w:val="24"/>
        </w:rPr>
      </w:pPr>
    </w:p>
    <w:p w14:paraId="4B99056E" w14:textId="77777777" w:rsidR="00936782" w:rsidRDefault="00936782" w:rsidP="00936782">
      <w:pPr>
        <w:jc w:val="center"/>
      </w:pPr>
      <w:r>
        <w:rPr>
          <w:rFonts w:ascii="Arial" w:hAnsi="Arial" w:cs="Arial"/>
          <w:noProof/>
          <w:color w:val="000000"/>
          <w:sz w:val="24"/>
          <w:szCs w:val="24"/>
        </w:rPr>
        <w:drawing>
          <wp:inline distT="0" distB="0" distL="0" distR="0" wp14:anchorId="2A03440B" wp14:editId="07777777">
            <wp:extent cx="2286000" cy="3048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304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color w:val="000000"/>
          <w:sz w:val="24"/>
          <w:szCs w:val="24"/>
        </w:rPr>
        <w:drawing>
          <wp:inline distT="0" distB="0" distL="0" distR="0" wp14:anchorId="036BF3A1" wp14:editId="07777777">
            <wp:extent cx="2286000" cy="3048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304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99C43A" w14:textId="77777777" w:rsidR="00936782" w:rsidRDefault="00936782" w:rsidP="00936782">
      <w:pPr>
        <w:jc w:val="center"/>
      </w:pPr>
    </w:p>
    <w:p w14:paraId="4DDBEF00" w14:textId="5DA6B56B" w:rsidR="00936782" w:rsidRPr="007E17B6" w:rsidRDefault="007E17B6" w:rsidP="00936782">
      <w:pPr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 w:rsidRPr="007E17B6">
        <w:rPr>
          <w:rFonts w:ascii="Arial" w:hAnsi="Arial" w:cs="Arial"/>
          <w:b/>
          <w:bCs/>
          <w:i/>
          <w:iCs/>
          <w:sz w:val="24"/>
          <w:szCs w:val="24"/>
        </w:rPr>
        <w:t xml:space="preserve">(Nailed </w:t>
      </w:r>
      <w:r w:rsidR="00D35225">
        <w:rPr>
          <w:rFonts w:ascii="Arial" w:hAnsi="Arial" w:cs="Arial"/>
          <w:b/>
          <w:bCs/>
          <w:i/>
          <w:iCs/>
          <w:sz w:val="24"/>
          <w:szCs w:val="24"/>
        </w:rPr>
        <w:t>b</w:t>
      </w:r>
      <w:r w:rsidRPr="007E17B6">
        <w:rPr>
          <w:rFonts w:ascii="Arial" w:hAnsi="Arial" w:cs="Arial"/>
          <w:b/>
          <w:bCs/>
          <w:i/>
          <w:iCs/>
          <w:sz w:val="24"/>
          <w:szCs w:val="24"/>
        </w:rPr>
        <w:t>attens to be removed and re-fixed with screws)</w:t>
      </w:r>
    </w:p>
    <w:p w14:paraId="1AE96FC9" w14:textId="77777777" w:rsidR="007E17B6" w:rsidRDefault="007E17B6" w:rsidP="00936782">
      <w:pPr>
        <w:jc w:val="center"/>
      </w:pPr>
    </w:p>
    <w:p w14:paraId="4C8F130C" w14:textId="77777777" w:rsidR="00080F39" w:rsidRDefault="00080F39" w:rsidP="00936782">
      <w:pPr>
        <w:rPr>
          <w:rFonts w:ascii="Arial" w:hAnsi="Arial" w:cs="Arial"/>
          <w:sz w:val="24"/>
          <w:szCs w:val="24"/>
        </w:rPr>
      </w:pPr>
    </w:p>
    <w:p w14:paraId="246A74B2" w14:textId="7141C25A" w:rsidR="007E17B6" w:rsidRDefault="00091155" w:rsidP="009367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D35225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ite </w:t>
      </w:r>
      <w:r w:rsidR="00D35225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>anager and I</w:t>
      </w:r>
      <w:r w:rsidR="00936782">
        <w:rPr>
          <w:rFonts w:ascii="Arial" w:hAnsi="Arial" w:cs="Arial"/>
          <w:sz w:val="24"/>
          <w:szCs w:val="24"/>
        </w:rPr>
        <w:t xml:space="preserve"> identified </w:t>
      </w:r>
      <w:r w:rsidR="00E50153">
        <w:rPr>
          <w:rFonts w:ascii="Arial" w:hAnsi="Arial" w:cs="Arial"/>
          <w:sz w:val="24"/>
          <w:szCs w:val="24"/>
        </w:rPr>
        <w:t>areas where</w:t>
      </w:r>
      <w:r w:rsidR="00936782">
        <w:rPr>
          <w:rFonts w:ascii="Arial" w:hAnsi="Arial" w:cs="Arial"/>
          <w:sz w:val="24"/>
          <w:szCs w:val="24"/>
        </w:rPr>
        <w:t xml:space="preserve"> the carpenters had nailed </w:t>
      </w:r>
      <w:r w:rsidR="00587164">
        <w:rPr>
          <w:rFonts w:ascii="Arial" w:hAnsi="Arial" w:cs="Arial"/>
          <w:sz w:val="24"/>
          <w:szCs w:val="24"/>
        </w:rPr>
        <w:t xml:space="preserve">battens to the pro </w:t>
      </w:r>
      <w:r>
        <w:rPr>
          <w:rFonts w:ascii="Arial" w:hAnsi="Arial" w:cs="Arial"/>
          <w:sz w:val="24"/>
          <w:szCs w:val="24"/>
        </w:rPr>
        <w:t>passive</w:t>
      </w:r>
      <w:r w:rsidR="00587164">
        <w:rPr>
          <w:rFonts w:ascii="Arial" w:hAnsi="Arial" w:cs="Arial"/>
          <w:sz w:val="24"/>
          <w:szCs w:val="24"/>
        </w:rPr>
        <w:t xml:space="preserve"> OSB boards</w:t>
      </w:r>
      <w:r>
        <w:rPr>
          <w:rFonts w:ascii="Arial" w:hAnsi="Arial" w:cs="Arial"/>
          <w:sz w:val="24"/>
          <w:szCs w:val="24"/>
        </w:rPr>
        <w:t xml:space="preserve"> as opposed to using screws. </w:t>
      </w:r>
    </w:p>
    <w:p w14:paraId="5587A2BA" w14:textId="77777777" w:rsidR="007E17B6" w:rsidRDefault="007E17B6" w:rsidP="00936782">
      <w:pPr>
        <w:rPr>
          <w:rFonts w:ascii="Arial" w:hAnsi="Arial" w:cs="Arial"/>
          <w:sz w:val="24"/>
          <w:szCs w:val="24"/>
        </w:rPr>
      </w:pPr>
    </w:p>
    <w:p w14:paraId="57B164EC" w14:textId="43109BEA" w:rsidR="007E17B6" w:rsidRDefault="007E17B6" w:rsidP="009367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attending a Passivhaus </w:t>
      </w:r>
      <w:r w:rsidR="00D35225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ourse,</w:t>
      </w:r>
      <w:r w:rsidR="00D35225">
        <w:rPr>
          <w:rFonts w:ascii="Arial" w:hAnsi="Arial" w:cs="Arial"/>
          <w:sz w:val="24"/>
          <w:szCs w:val="24"/>
        </w:rPr>
        <w:t xml:space="preserve"> and referring to the training booklet I received,</w:t>
      </w:r>
      <w:r>
        <w:rPr>
          <w:rFonts w:ascii="Arial" w:hAnsi="Arial" w:cs="Arial"/>
          <w:sz w:val="24"/>
          <w:szCs w:val="24"/>
        </w:rPr>
        <w:t xml:space="preserve"> I had learnt that this is poor practice as this can create potential for air leakage</w:t>
      </w:r>
      <w:r w:rsidR="00D35225">
        <w:rPr>
          <w:rFonts w:ascii="Arial" w:hAnsi="Arial" w:cs="Arial"/>
          <w:sz w:val="24"/>
          <w:szCs w:val="24"/>
        </w:rPr>
        <w:t>, as shown in the below diagram.</w:t>
      </w:r>
      <w:r>
        <w:rPr>
          <w:rFonts w:ascii="Arial" w:hAnsi="Arial" w:cs="Arial"/>
          <w:sz w:val="24"/>
          <w:szCs w:val="24"/>
        </w:rPr>
        <w:t xml:space="preserve"> </w:t>
      </w:r>
      <w:r w:rsidR="00D35225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>e sprayed these areas to highlight where we may need to remove these battens and potentially use screws instead</w:t>
      </w:r>
      <w:r w:rsidR="00D35225">
        <w:rPr>
          <w:rFonts w:ascii="Arial" w:hAnsi="Arial" w:cs="Arial"/>
          <w:sz w:val="24"/>
          <w:szCs w:val="24"/>
        </w:rPr>
        <w:t xml:space="preserve"> (as shown above)</w:t>
      </w:r>
      <w:r>
        <w:rPr>
          <w:rFonts w:ascii="Arial" w:hAnsi="Arial" w:cs="Arial"/>
          <w:sz w:val="24"/>
          <w:szCs w:val="24"/>
        </w:rPr>
        <w:t>.</w:t>
      </w:r>
      <w:r w:rsidR="00080F39"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</w:p>
    <w:p w14:paraId="2A640BE1" w14:textId="77777777" w:rsidR="007E17B6" w:rsidRDefault="007E17B6" w:rsidP="00936782">
      <w:pPr>
        <w:rPr>
          <w:rFonts w:ascii="Arial" w:hAnsi="Arial" w:cs="Arial"/>
          <w:sz w:val="24"/>
          <w:szCs w:val="24"/>
        </w:rPr>
      </w:pPr>
    </w:p>
    <w:p w14:paraId="6B5C63F9" w14:textId="087570AC" w:rsidR="007E17B6" w:rsidRDefault="007E17B6" w:rsidP="00080F39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C70211F" wp14:editId="3A44989F">
            <wp:extent cx="5508529" cy="3921760"/>
            <wp:effectExtent l="0" t="0" r="3810" b="254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20-02-20 at 18.04.50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7364" cy="392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6C5DB" w14:textId="2DA0E798" w:rsidR="007E17B6" w:rsidRDefault="007E17B6" w:rsidP="007E17B6">
      <w:pPr>
        <w:jc w:val="center"/>
        <w:rPr>
          <w:rFonts w:ascii="Arial" w:hAnsi="Arial" w:cs="Arial"/>
          <w:sz w:val="24"/>
          <w:szCs w:val="24"/>
        </w:rPr>
      </w:pPr>
    </w:p>
    <w:p w14:paraId="1C63A3C0" w14:textId="4B2B64C3" w:rsidR="00936782" w:rsidRPr="00080F39" w:rsidRDefault="00080F39" w:rsidP="00080F39">
      <w:pPr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 w:rsidRPr="00080F39">
        <w:rPr>
          <w:rFonts w:ascii="Arial" w:hAnsi="Arial" w:cs="Arial"/>
          <w:b/>
          <w:bCs/>
          <w:i/>
          <w:iCs/>
          <w:sz w:val="24"/>
          <w:szCs w:val="24"/>
        </w:rPr>
        <w:t>(“Passivhaus for Contractors” Training Booklet, WARM, 2019)</w:t>
      </w:r>
    </w:p>
    <w:sectPr w:rsidR="00936782" w:rsidRPr="00080F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0C2B0B" w14:textId="77777777" w:rsidR="00747825" w:rsidRDefault="00747825" w:rsidP="000F544D">
      <w:r>
        <w:separator/>
      </w:r>
    </w:p>
  </w:endnote>
  <w:endnote w:type="continuationSeparator" w:id="0">
    <w:p w14:paraId="2375767A" w14:textId="77777777" w:rsidR="00747825" w:rsidRDefault="00747825" w:rsidP="000F54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F19F3A" w14:textId="77777777" w:rsidR="00747825" w:rsidRDefault="00747825" w:rsidP="000F544D">
      <w:r>
        <w:separator/>
      </w:r>
    </w:p>
  </w:footnote>
  <w:footnote w:type="continuationSeparator" w:id="0">
    <w:p w14:paraId="10773D44" w14:textId="77777777" w:rsidR="00747825" w:rsidRDefault="00747825" w:rsidP="000F544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FB2F98"/>
    <w:multiLevelType w:val="hybridMultilevel"/>
    <w:tmpl w:val="DC80BD08"/>
    <w:lvl w:ilvl="0" w:tplc="FDBEE5C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4B97"/>
    <w:rsid w:val="00080F39"/>
    <w:rsid w:val="00091155"/>
    <w:rsid w:val="00097D67"/>
    <w:rsid w:val="000F544D"/>
    <w:rsid w:val="00125147"/>
    <w:rsid w:val="00136895"/>
    <w:rsid w:val="001526A0"/>
    <w:rsid w:val="002A1E73"/>
    <w:rsid w:val="00587164"/>
    <w:rsid w:val="00747825"/>
    <w:rsid w:val="007E17B6"/>
    <w:rsid w:val="00893AD8"/>
    <w:rsid w:val="008D26F0"/>
    <w:rsid w:val="00914B97"/>
    <w:rsid w:val="00936782"/>
    <w:rsid w:val="00A172B7"/>
    <w:rsid w:val="00B801FD"/>
    <w:rsid w:val="00D35225"/>
    <w:rsid w:val="00E24289"/>
    <w:rsid w:val="00E50153"/>
    <w:rsid w:val="00E50450"/>
    <w:rsid w:val="00EE1279"/>
    <w:rsid w:val="00F77AEA"/>
    <w:rsid w:val="00FA1031"/>
    <w:rsid w:val="1D9D5D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74C4D7"/>
  <w15:chartTrackingRefBased/>
  <w15:docId w15:val="{8780C39A-3A09-4613-B151-E992CEC2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4B9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14B9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4B97"/>
    <w:rPr>
      <w:rFonts w:ascii="Segoe UI" w:eastAsia="Times New Roman" w:hAnsi="Segoe UI" w:cs="Segoe UI"/>
      <w:sz w:val="18"/>
      <w:szCs w:val="18"/>
      <w:lang w:eastAsia="en-GB"/>
    </w:rPr>
  </w:style>
  <w:style w:type="paragraph" w:styleId="ListParagraph">
    <w:name w:val="List Paragraph"/>
    <w:basedOn w:val="Normal"/>
    <w:uiPriority w:val="34"/>
    <w:qFormat/>
    <w:rsid w:val="00097D6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F544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F544D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0F544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F544D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9383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4</Pages>
  <Words>484</Words>
  <Characters>2760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Jones</dc:creator>
  <cp:keywords/>
  <dc:description/>
  <cp:lastModifiedBy>Ellis Jones (1708692)</cp:lastModifiedBy>
  <cp:revision>2</cp:revision>
  <cp:lastPrinted>2020-02-20T18:26:00Z</cp:lastPrinted>
  <dcterms:created xsi:type="dcterms:W3CDTF">2020-02-20T19:08:00Z</dcterms:created>
  <dcterms:modified xsi:type="dcterms:W3CDTF">2020-02-20T19:08:00Z</dcterms:modified>
</cp:coreProperties>
</file>