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E8D" w:rsidRPr="00677E8D" w:rsidRDefault="0037238F" w:rsidP="00677E8D">
      <w:pPr>
        <w:pStyle w:val="Heading1"/>
        <w:jc w:val="center"/>
        <w:rPr>
          <w:sz w:val="72"/>
        </w:rPr>
      </w:pPr>
      <w:r>
        <w:rPr>
          <w:noProof/>
          <w:lang w:eastAsia="en-GB"/>
        </w:rPr>
        <w:drawing>
          <wp:inline distT="0" distB="0" distL="0" distR="0">
            <wp:extent cx="3609975" cy="3505200"/>
            <wp:effectExtent l="0" t="0" r="9525" b="0"/>
            <wp:docPr id="2" name="Picture 2" descr="Image result for managing enterprise in the 21st centu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naging enterprise in the 21st century image"/>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9975" cy="3505200"/>
                    </a:xfrm>
                    <a:prstGeom prst="rect">
                      <a:avLst/>
                    </a:prstGeom>
                    <a:noFill/>
                    <a:ln>
                      <a:noFill/>
                    </a:ln>
                  </pic:spPr>
                </pic:pic>
              </a:graphicData>
            </a:graphic>
          </wp:inline>
        </w:drawing>
      </w:r>
    </w:p>
    <w:p w:rsidR="00645FD6" w:rsidRDefault="00645FD6" w:rsidP="00677E8D">
      <w:pPr>
        <w:jc w:val="center"/>
        <w:rPr>
          <w:sz w:val="48"/>
        </w:rPr>
      </w:pPr>
    </w:p>
    <w:p w:rsidR="00645FD6" w:rsidRDefault="00645FD6" w:rsidP="00677E8D">
      <w:pPr>
        <w:jc w:val="center"/>
        <w:rPr>
          <w:sz w:val="48"/>
        </w:rPr>
      </w:pPr>
    </w:p>
    <w:p w:rsidR="00677E8D" w:rsidRDefault="00677E8D" w:rsidP="00677E8D">
      <w:pPr>
        <w:jc w:val="center"/>
        <w:rPr>
          <w:sz w:val="48"/>
        </w:rPr>
      </w:pPr>
      <w:r w:rsidRPr="00677E8D">
        <w:rPr>
          <w:sz w:val="48"/>
        </w:rPr>
        <w:t>MANAGING ENTERPRISE IN THE 21</w:t>
      </w:r>
      <w:r w:rsidRPr="00677E8D">
        <w:rPr>
          <w:sz w:val="48"/>
          <w:vertAlign w:val="superscript"/>
        </w:rPr>
        <w:t>ST</w:t>
      </w:r>
      <w:r w:rsidRPr="00677E8D">
        <w:rPr>
          <w:sz w:val="48"/>
        </w:rPr>
        <w:t xml:space="preserve"> CENTURY</w:t>
      </w:r>
    </w:p>
    <w:p w:rsidR="00645FD6" w:rsidRPr="00677E8D" w:rsidRDefault="00645FD6" w:rsidP="00677E8D">
      <w:pPr>
        <w:jc w:val="center"/>
        <w:rPr>
          <w:sz w:val="48"/>
        </w:rPr>
      </w:pPr>
      <w:r>
        <w:rPr>
          <w:sz w:val="48"/>
        </w:rPr>
        <w:t>Unit code: BMSK4006</w:t>
      </w:r>
    </w:p>
    <w:p w:rsidR="00677E8D" w:rsidRDefault="00677E8D" w:rsidP="00645FD6">
      <w:pPr>
        <w:jc w:val="center"/>
        <w:rPr>
          <w:sz w:val="48"/>
        </w:rPr>
      </w:pPr>
      <w:r w:rsidRPr="00677E8D">
        <w:rPr>
          <w:sz w:val="48"/>
        </w:rPr>
        <w:t>ASSIGNMENT 2</w:t>
      </w:r>
    </w:p>
    <w:p w:rsidR="00645FD6" w:rsidRDefault="00645FD6" w:rsidP="00645FD6">
      <w:pPr>
        <w:jc w:val="center"/>
        <w:rPr>
          <w:sz w:val="48"/>
        </w:rPr>
      </w:pPr>
      <w:r>
        <w:rPr>
          <w:sz w:val="48"/>
        </w:rPr>
        <w:t>Sylvie Masivi</w:t>
      </w:r>
    </w:p>
    <w:p w:rsidR="00645FD6" w:rsidRDefault="00645FD6" w:rsidP="00645FD6">
      <w:pPr>
        <w:jc w:val="center"/>
      </w:pPr>
      <w:r>
        <w:rPr>
          <w:sz w:val="48"/>
        </w:rPr>
        <w:t>ID: 1709634</w:t>
      </w: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9562D6">
      <w:pPr>
        <w:pStyle w:val="Heading1"/>
      </w:pPr>
    </w:p>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Default="00677E8D" w:rsidP="00677E8D"/>
    <w:p w:rsidR="00677E8D" w:rsidRPr="00677E8D" w:rsidRDefault="00677E8D" w:rsidP="00677E8D"/>
    <w:sdt>
      <w:sdtPr>
        <w:rPr>
          <w:rFonts w:asciiTheme="minorHAnsi" w:eastAsiaTheme="minorHAnsi" w:hAnsiTheme="minorHAnsi" w:cstheme="minorBidi"/>
          <w:color w:val="auto"/>
          <w:sz w:val="22"/>
          <w:szCs w:val="22"/>
          <w:lang w:val="en-GB"/>
        </w:rPr>
        <w:id w:val="697590684"/>
        <w:docPartObj>
          <w:docPartGallery w:val="Table of Contents"/>
          <w:docPartUnique/>
        </w:docPartObj>
      </w:sdtPr>
      <w:sdtEndPr>
        <w:rPr>
          <w:b/>
          <w:bCs/>
          <w:noProof/>
        </w:rPr>
      </w:sdtEndPr>
      <w:sdtContent>
        <w:p w:rsidR="00677E8D" w:rsidRDefault="0037238F">
          <w:pPr>
            <w:pStyle w:val="TOCHeading"/>
          </w:pPr>
          <w:r>
            <w:rPr>
              <w:rFonts w:asciiTheme="minorHAnsi" w:eastAsiaTheme="minorHAnsi" w:hAnsiTheme="minorHAnsi" w:cstheme="minorBidi"/>
              <w:color w:val="auto"/>
              <w:sz w:val="22"/>
              <w:szCs w:val="22"/>
              <w:lang w:val="en-GB"/>
            </w:rPr>
            <w:t xml:space="preserve">Table of </w:t>
          </w:r>
          <w:r w:rsidR="00677E8D">
            <w:t>Contents</w:t>
          </w:r>
        </w:p>
        <w:p w:rsidR="00677E8D" w:rsidRDefault="00801F12">
          <w:pPr>
            <w:pStyle w:val="TOC1"/>
            <w:tabs>
              <w:tab w:val="right" w:leader="dot" w:pos="9016"/>
            </w:tabs>
            <w:rPr>
              <w:rFonts w:eastAsiaTheme="minorEastAsia"/>
              <w:noProof/>
              <w:lang w:eastAsia="en-GB"/>
            </w:rPr>
          </w:pPr>
          <w:r w:rsidRPr="00801F12">
            <w:fldChar w:fldCharType="begin"/>
          </w:r>
          <w:r w:rsidR="00677E8D">
            <w:instrText xml:space="preserve"> TOC \o "1-3" \h \z \u </w:instrText>
          </w:r>
          <w:r w:rsidRPr="00801F12">
            <w:fldChar w:fldCharType="separate"/>
          </w:r>
          <w:hyperlink w:anchor="_Toc512971966" w:history="1">
            <w:r w:rsidR="00677E8D" w:rsidRPr="00B81FF4">
              <w:rPr>
                <w:rStyle w:val="Hyperlink"/>
                <w:noProof/>
              </w:rPr>
              <w:t>INTRODUCTION</w:t>
            </w:r>
            <w:r w:rsidR="00677E8D">
              <w:rPr>
                <w:noProof/>
                <w:webHidden/>
              </w:rPr>
              <w:tab/>
            </w:r>
            <w:r>
              <w:rPr>
                <w:noProof/>
                <w:webHidden/>
              </w:rPr>
              <w:fldChar w:fldCharType="begin"/>
            </w:r>
            <w:r w:rsidR="00677E8D">
              <w:rPr>
                <w:noProof/>
                <w:webHidden/>
              </w:rPr>
              <w:instrText xml:space="preserve"> PAGEREF _Toc512971966 \h </w:instrText>
            </w:r>
            <w:r>
              <w:rPr>
                <w:noProof/>
                <w:webHidden/>
              </w:rPr>
            </w:r>
            <w:r>
              <w:rPr>
                <w:noProof/>
                <w:webHidden/>
              </w:rPr>
              <w:fldChar w:fldCharType="separate"/>
            </w:r>
            <w:r w:rsidR="00677E8D">
              <w:rPr>
                <w:noProof/>
                <w:webHidden/>
              </w:rPr>
              <w:t>3</w:t>
            </w:r>
            <w:r>
              <w:rPr>
                <w:noProof/>
                <w:webHidden/>
              </w:rPr>
              <w:fldChar w:fldCharType="end"/>
            </w:r>
          </w:hyperlink>
        </w:p>
        <w:p w:rsidR="00677E8D" w:rsidRDefault="00801F12">
          <w:pPr>
            <w:pStyle w:val="TOC1"/>
            <w:tabs>
              <w:tab w:val="right" w:leader="dot" w:pos="9016"/>
            </w:tabs>
            <w:rPr>
              <w:rFonts w:eastAsiaTheme="minorEastAsia"/>
              <w:noProof/>
              <w:lang w:eastAsia="en-GB"/>
            </w:rPr>
          </w:pPr>
          <w:hyperlink w:anchor="_Toc512971967" w:history="1">
            <w:r w:rsidR="00677E8D" w:rsidRPr="00B81FF4">
              <w:rPr>
                <w:rStyle w:val="Hyperlink"/>
                <w:noProof/>
              </w:rPr>
              <w:t>WHAT MOTIVATES SELF-EMPLOYED PEOPLE?</w:t>
            </w:r>
            <w:r w:rsidR="00677E8D">
              <w:rPr>
                <w:noProof/>
                <w:webHidden/>
              </w:rPr>
              <w:tab/>
            </w:r>
            <w:r>
              <w:rPr>
                <w:noProof/>
                <w:webHidden/>
              </w:rPr>
              <w:fldChar w:fldCharType="begin"/>
            </w:r>
            <w:r w:rsidR="00677E8D">
              <w:rPr>
                <w:noProof/>
                <w:webHidden/>
              </w:rPr>
              <w:instrText xml:space="preserve"> PAGEREF _Toc512971967 \h </w:instrText>
            </w:r>
            <w:r>
              <w:rPr>
                <w:noProof/>
                <w:webHidden/>
              </w:rPr>
            </w:r>
            <w:r>
              <w:rPr>
                <w:noProof/>
                <w:webHidden/>
              </w:rPr>
              <w:fldChar w:fldCharType="separate"/>
            </w:r>
            <w:r w:rsidR="00677E8D">
              <w:rPr>
                <w:noProof/>
                <w:webHidden/>
              </w:rPr>
              <w:t>3</w:t>
            </w:r>
            <w:r>
              <w:rPr>
                <w:noProof/>
                <w:webHidden/>
              </w:rPr>
              <w:fldChar w:fldCharType="end"/>
            </w:r>
          </w:hyperlink>
        </w:p>
        <w:p w:rsidR="00677E8D" w:rsidRDefault="00801F12">
          <w:pPr>
            <w:pStyle w:val="TOC1"/>
            <w:tabs>
              <w:tab w:val="right" w:leader="dot" w:pos="9016"/>
            </w:tabs>
            <w:rPr>
              <w:rFonts w:eastAsiaTheme="minorEastAsia"/>
              <w:noProof/>
              <w:lang w:eastAsia="en-GB"/>
            </w:rPr>
          </w:pPr>
          <w:hyperlink w:anchor="_Toc512971968" w:history="1">
            <w:r w:rsidR="00677E8D" w:rsidRPr="00B81FF4">
              <w:rPr>
                <w:rStyle w:val="Hyperlink"/>
                <w:noProof/>
              </w:rPr>
              <w:t>Learning Process</w:t>
            </w:r>
            <w:r w:rsidR="00677E8D">
              <w:rPr>
                <w:noProof/>
                <w:webHidden/>
              </w:rPr>
              <w:tab/>
            </w:r>
            <w:r>
              <w:rPr>
                <w:noProof/>
                <w:webHidden/>
              </w:rPr>
              <w:fldChar w:fldCharType="begin"/>
            </w:r>
            <w:r w:rsidR="00677E8D">
              <w:rPr>
                <w:noProof/>
                <w:webHidden/>
              </w:rPr>
              <w:instrText xml:space="preserve"> PAGEREF _Toc512971968 \h </w:instrText>
            </w:r>
            <w:r>
              <w:rPr>
                <w:noProof/>
                <w:webHidden/>
              </w:rPr>
            </w:r>
            <w:r>
              <w:rPr>
                <w:noProof/>
                <w:webHidden/>
              </w:rPr>
              <w:fldChar w:fldCharType="separate"/>
            </w:r>
            <w:r w:rsidR="00677E8D">
              <w:rPr>
                <w:noProof/>
                <w:webHidden/>
              </w:rPr>
              <w:t>4</w:t>
            </w:r>
            <w:r>
              <w:rPr>
                <w:noProof/>
                <w:webHidden/>
              </w:rPr>
              <w:fldChar w:fldCharType="end"/>
            </w:r>
          </w:hyperlink>
        </w:p>
        <w:p w:rsidR="00677E8D" w:rsidRDefault="00801F12">
          <w:pPr>
            <w:pStyle w:val="TOC2"/>
            <w:tabs>
              <w:tab w:val="right" w:leader="dot" w:pos="9016"/>
            </w:tabs>
            <w:rPr>
              <w:rFonts w:eastAsiaTheme="minorEastAsia"/>
              <w:noProof/>
              <w:lang w:eastAsia="en-GB"/>
            </w:rPr>
          </w:pPr>
          <w:hyperlink w:anchor="_Toc512971969" w:history="1">
            <w:r w:rsidR="00677E8D" w:rsidRPr="00B81FF4">
              <w:rPr>
                <w:rStyle w:val="Hyperlink"/>
                <w:noProof/>
              </w:rPr>
              <w:t>Step One: The Situation Analysis (Learn)</w:t>
            </w:r>
            <w:r w:rsidR="00677E8D">
              <w:rPr>
                <w:noProof/>
                <w:webHidden/>
              </w:rPr>
              <w:tab/>
            </w:r>
            <w:r>
              <w:rPr>
                <w:noProof/>
                <w:webHidden/>
              </w:rPr>
              <w:fldChar w:fldCharType="begin"/>
            </w:r>
            <w:r w:rsidR="00677E8D">
              <w:rPr>
                <w:noProof/>
                <w:webHidden/>
              </w:rPr>
              <w:instrText xml:space="preserve"> PAGEREF _Toc512971969 \h </w:instrText>
            </w:r>
            <w:r>
              <w:rPr>
                <w:noProof/>
                <w:webHidden/>
              </w:rPr>
            </w:r>
            <w:r>
              <w:rPr>
                <w:noProof/>
                <w:webHidden/>
              </w:rPr>
              <w:fldChar w:fldCharType="separate"/>
            </w:r>
            <w:r w:rsidR="00677E8D">
              <w:rPr>
                <w:noProof/>
                <w:webHidden/>
              </w:rPr>
              <w:t>4</w:t>
            </w:r>
            <w:r>
              <w:rPr>
                <w:noProof/>
                <w:webHidden/>
              </w:rPr>
              <w:fldChar w:fldCharType="end"/>
            </w:r>
          </w:hyperlink>
        </w:p>
        <w:p w:rsidR="00677E8D" w:rsidRDefault="00801F12">
          <w:pPr>
            <w:pStyle w:val="TOC2"/>
            <w:tabs>
              <w:tab w:val="right" w:leader="dot" w:pos="9016"/>
            </w:tabs>
            <w:rPr>
              <w:rFonts w:eastAsiaTheme="minorEastAsia"/>
              <w:noProof/>
              <w:lang w:eastAsia="en-GB"/>
            </w:rPr>
          </w:pPr>
          <w:hyperlink w:anchor="_Toc512971970" w:history="1">
            <w:r w:rsidR="00677E8D" w:rsidRPr="00B81FF4">
              <w:rPr>
                <w:rStyle w:val="Hyperlink"/>
                <w:noProof/>
              </w:rPr>
              <w:t>Step Two: Strategic Choices (Focus)</w:t>
            </w:r>
            <w:r w:rsidR="00677E8D">
              <w:rPr>
                <w:noProof/>
                <w:webHidden/>
              </w:rPr>
              <w:tab/>
            </w:r>
            <w:r>
              <w:rPr>
                <w:noProof/>
                <w:webHidden/>
              </w:rPr>
              <w:fldChar w:fldCharType="begin"/>
            </w:r>
            <w:r w:rsidR="00677E8D">
              <w:rPr>
                <w:noProof/>
                <w:webHidden/>
              </w:rPr>
              <w:instrText xml:space="preserve"> PAGEREF _Toc512971970 \h </w:instrText>
            </w:r>
            <w:r>
              <w:rPr>
                <w:noProof/>
                <w:webHidden/>
              </w:rPr>
            </w:r>
            <w:r>
              <w:rPr>
                <w:noProof/>
                <w:webHidden/>
              </w:rPr>
              <w:fldChar w:fldCharType="separate"/>
            </w:r>
            <w:r w:rsidR="00677E8D">
              <w:rPr>
                <w:noProof/>
                <w:webHidden/>
              </w:rPr>
              <w:t>4</w:t>
            </w:r>
            <w:r>
              <w:rPr>
                <w:noProof/>
                <w:webHidden/>
              </w:rPr>
              <w:fldChar w:fldCharType="end"/>
            </w:r>
          </w:hyperlink>
        </w:p>
        <w:p w:rsidR="00677E8D" w:rsidRDefault="00801F12">
          <w:pPr>
            <w:pStyle w:val="TOC2"/>
            <w:tabs>
              <w:tab w:val="right" w:leader="dot" w:pos="9016"/>
            </w:tabs>
            <w:rPr>
              <w:rFonts w:eastAsiaTheme="minorEastAsia"/>
              <w:noProof/>
              <w:lang w:eastAsia="en-GB"/>
            </w:rPr>
          </w:pPr>
          <w:hyperlink w:anchor="_Toc512971971" w:history="1">
            <w:r w:rsidR="00677E8D" w:rsidRPr="00B81FF4">
              <w:rPr>
                <w:rStyle w:val="Hyperlink"/>
                <w:noProof/>
              </w:rPr>
              <w:t>Step Three: Align the Organization (Align)</w:t>
            </w:r>
            <w:r w:rsidR="00677E8D">
              <w:rPr>
                <w:noProof/>
                <w:webHidden/>
              </w:rPr>
              <w:tab/>
            </w:r>
            <w:r>
              <w:rPr>
                <w:noProof/>
                <w:webHidden/>
              </w:rPr>
              <w:fldChar w:fldCharType="begin"/>
            </w:r>
            <w:r w:rsidR="00677E8D">
              <w:rPr>
                <w:noProof/>
                <w:webHidden/>
              </w:rPr>
              <w:instrText xml:space="preserve"> PAGEREF _Toc512971971 \h </w:instrText>
            </w:r>
            <w:r>
              <w:rPr>
                <w:noProof/>
                <w:webHidden/>
              </w:rPr>
            </w:r>
            <w:r>
              <w:rPr>
                <w:noProof/>
                <w:webHidden/>
              </w:rPr>
              <w:fldChar w:fldCharType="separate"/>
            </w:r>
            <w:r w:rsidR="00677E8D">
              <w:rPr>
                <w:noProof/>
                <w:webHidden/>
              </w:rPr>
              <w:t>5</w:t>
            </w:r>
            <w:r>
              <w:rPr>
                <w:noProof/>
                <w:webHidden/>
              </w:rPr>
              <w:fldChar w:fldCharType="end"/>
            </w:r>
          </w:hyperlink>
        </w:p>
        <w:p w:rsidR="00677E8D" w:rsidRDefault="00801F12">
          <w:pPr>
            <w:pStyle w:val="TOC2"/>
            <w:tabs>
              <w:tab w:val="right" w:leader="dot" w:pos="9016"/>
            </w:tabs>
            <w:rPr>
              <w:rFonts w:eastAsiaTheme="minorEastAsia"/>
              <w:noProof/>
              <w:lang w:eastAsia="en-GB"/>
            </w:rPr>
          </w:pPr>
          <w:hyperlink w:anchor="_Toc512971972" w:history="1">
            <w:r w:rsidR="00677E8D" w:rsidRPr="00B81FF4">
              <w:rPr>
                <w:rStyle w:val="Hyperlink"/>
                <w:noProof/>
              </w:rPr>
              <w:t>Step Four: Implement &amp; Experiment (Execute)</w:t>
            </w:r>
            <w:r w:rsidR="00677E8D">
              <w:rPr>
                <w:noProof/>
                <w:webHidden/>
              </w:rPr>
              <w:tab/>
            </w:r>
            <w:r>
              <w:rPr>
                <w:noProof/>
                <w:webHidden/>
              </w:rPr>
              <w:fldChar w:fldCharType="begin"/>
            </w:r>
            <w:r w:rsidR="00677E8D">
              <w:rPr>
                <w:noProof/>
                <w:webHidden/>
              </w:rPr>
              <w:instrText xml:space="preserve"> PAGEREF _Toc512971972 \h </w:instrText>
            </w:r>
            <w:r>
              <w:rPr>
                <w:noProof/>
                <w:webHidden/>
              </w:rPr>
            </w:r>
            <w:r>
              <w:rPr>
                <w:noProof/>
                <w:webHidden/>
              </w:rPr>
              <w:fldChar w:fldCharType="separate"/>
            </w:r>
            <w:r w:rsidR="00677E8D">
              <w:rPr>
                <w:noProof/>
                <w:webHidden/>
              </w:rPr>
              <w:t>5</w:t>
            </w:r>
            <w:r>
              <w:rPr>
                <w:noProof/>
                <w:webHidden/>
              </w:rPr>
              <w:fldChar w:fldCharType="end"/>
            </w:r>
          </w:hyperlink>
        </w:p>
        <w:p w:rsidR="00677E8D" w:rsidRDefault="00801F12">
          <w:pPr>
            <w:pStyle w:val="TOC1"/>
            <w:tabs>
              <w:tab w:val="right" w:leader="dot" w:pos="9016"/>
            </w:tabs>
            <w:rPr>
              <w:rFonts w:eastAsiaTheme="minorEastAsia"/>
              <w:noProof/>
              <w:lang w:eastAsia="en-GB"/>
            </w:rPr>
          </w:pPr>
          <w:hyperlink w:anchor="_Toc512971973" w:history="1">
            <w:r w:rsidR="00677E8D" w:rsidRPr="00B81FF4">
              <w:rPr>
                <w:rStyle w:val="Hyperlink"/>
                <w:noProof/>
              </w:rPr>
              <w:t>CHARACTERISTICS OF SUCCESSFUL SELF-EMPLOYED PEOPLE</w:t>
            </w:r>
            <w:r w:rsidR="00677E8D">
              <w:rPr>
                <w:noProof/>
                <w:webHidden/>
              </w:rPr>
              <w:tab/>
            </w:r>
            <w:r>
              <w:rPr>
                <w:noProof/>
                <w:webHidden/>
              </w:rPr>
              <w:fldChar w:fldCharType="begin"/>
            </w:r>
            <w:r w:rsidR="00677E8D">
              <w:rPr>
                <w:noProof/>
                <w:webHidden/>
              </w:rPr>
              <w:instrText xml:space="preserve"> PAGEREF _Toc512971973 \h </w:instrText>
            </w:r>
            <w:r>
              <w:rPr>
                <w:noProof/>
                <w:webHidden/>
              </w:rPr>
            </w:r>
            <w:r>
              <w:rPr>
                <w:noProof/>
                <w:webHidden/>
              </w:rPr>
              <w:fldChar w:fldCharType="separate"/>
            </w:r>
            <w:r w:rsidR="00677E8D">
              <w:rPr>
                <w:noProof/>
                <w:webHidden/>
              </w:rPr>
              <w:t>5</w:t>
            </w:r>
            <w:r>
              <w:rPr>
                <w:noProof/>
                <w:webHidden/>
              </w:rPr>
              <w:fldChar w:fldCharType="end"/>
            </w:r>
          </w:hyperlink>
        </w:p>
        <w:p w:rsidR="00677E8D" w:rsidRDefault="00801F12">
          <w:pPr>
            <w:pStyle w:val="TOC1"/>
            <w:tabs>
              <w:tab w:val="right" w:leader="dot" w:pos="9016"/>
            </w:tabs>
            <w:rPr>
              <w:rFonts w:eastAsiaTheme="minorEastAsia"/>
              <w:noProof/>
              <w:lang w:eastAsia="en-GB"/>
            </w:rPr>
          </w:pPr>
          <w:hyperlink w:anchor="_Toc512971974" w:history="1">
            <w:r w:rsidR="00677E8D" w:rsidRPr="00B81FF4">
              <w:rPr>
                <w:rStyle w:val="Hyperlink"/>
                <w:noProof/>
              </w:rPr>
              <w:t>Development of personal skill set</w:t>
            </w:r>
            <w:r w:rsidR="00677E8D">
              <w:rPr>
                <w:noProof/>
                <w:webHidden/>
              </w:rPr>
              <w:tab/>
            </w:r>
            <w:r>
              <w:rPr>
                <w:noProof/>
                <w:webHidden/>
              </w:rPr>
              <w:fldChar w:fldCharType="begin"/>
            </w:r>
            <w:r w:rsidR="00677E8D">
              <w:rPr>
                <w:noProof/>
                <w:webHidden/>
              </w:rPr>
              <w:instrText xml:space="preserve"> PAGEREF _Toc512971974 \h </w:instrText>
            </w:r>
            <w:r>
              <w:rPr>
                <w:noProof/>
                <w:webHidden/>
              </w:rPr>
            </w:r>
            <w:r>
              <w:rPr>
                <w:noProof/>
                <w:webHidden/>
              </w:rPr>
              <w:fldChar w:fldCharType="separate"/>
            </w:r>
            <w:r w:rsidR="00677E8D">
              <w:rPr>
                <w:noProof/>
                <w:webHidden/>
              </w:rPr>
              <w:t>6</w:t>
            </w:r>
            <w:r>
              <w:rPr>
                <w:noProof/>
                <w:webHidden/>
              </w:rPr>
              <w:fldChar w:fldCharType="end"/>
            </w:r>
          </w:hyperlink>
        </w:p>
        <w:p w:rsidR="00677E8D" w:rsidRDefault="00801F12">
          <w:pPr>
            <w:pStyle w:val="TOC1"/>
            <w:tabs>
              <w:tab w:val="right" w:leader="dot" w:pos="9016"/>
            </w:tabs>
            <w:rPr>
              <w:rFonts w:eastAsiaTheme="minorEastAsia"/>
              <w:noProof/>
              <w:lang w:eastAsia="en-GB"/>
            </w:rPr>
          </w:pPr>
          <w:hyperlink w:anchor="_Toc512971975" w:history="1">
            <w:r w:rsidR="00677E8D" w:rsidRPr="00B81FF4">
              <w:rPr>
                <w:rStyle w:val="Hyperlink"/>
                <w:noProof/>
              </w:rPr>
              <w:t>References</w:t>
            </w:r>
            <w:r w:rsidR="00677E8D">
              <w:rPr>
                <w:noProof/>
                <w:webHidden/>
              </w:rPr>
              <w:tab/>
            </w:r>
            <w:r>
              <w:rPr>
                <w:noProof/>
                <w:webHidden/>
              </w:rPr>
              <w:fldChar w:fldCharType="begin"/>
            </w:r>
            <w:r w:rsidR="00677E8D">
              <w:rPr>
                <w:noProof/>
                <w:webHidden/>
              </w:rPr>
              <w:instrText xml:space="preserve"> PAGEREF _Toc512971975 \h </w:instrText>
            </w:r>
            <w:r>
              <w:rPr>
                <w:noProof/>
                <w:webHidden/>
              </w:rPr>
            </w:r>
            <w:r>
              <w:rPr>
                <w:noProof/>
                <w:webHidden/>
              </w:rPr>
              <w:fldChar w:fldCharType="separate"/>
            </w:r>
            <w:r w:rsidR="00677E8D">
              <w:rPr>
                <w:noProof/>
                <w:webHidden/>
              </w:rPr>
              <w:t>7</w:t>
            </w:r>
            <w:r>
              <w:rPr>
                <w:noProof/>
                <w:webHidden/>
              </w:rPr>
              <w:fldChar w:fldCharType="end"/>
            </w:r>
          </w:hyperlink>
        </w:p>
        <w:p w:rsidR="0037238F" w:rsidRDefault="00801F12" w:rsidP="0037238F">
          <w:pPr>
            <w:rPr>
              <w:b/>
              <w:bCs/>
              <w:noProof/>
            </w:rPr>
          </w:pPr>
          <w:r>
            <w:rPr>
              <w:b/>
              <w:bCs/>
              <w:noProof/>
            </w:rPr>
            <w:fldChar w:fldCharType="end"/>
          </w:r>
        </w:p>
        <w:p w:rsidR="0037238F" w:rsidRDefault="0037238F" w:rsidP="0037238F">
          <w:pPr>
            <w:rPr>
              <w:b/>
              <w:bCs/>
              <w:noProof/>
            </w:rPr>
          </w:pPr>
        </w:p>
        <w:p w:rsidR="0037238F" w:rsidRDefault="0037238F" w:rsidP="0037238F">
          <w:pPr>
            <w:rPr>
              <w:b/>
              <w:bCs/>
              <w:noProof/>
            </w:rPr>
          </w:pPr>
        </w:p>
        <w:p w:rsidR="0037238F" w:rsidRDefault="00801F12" w:rsidP="0037238F">
          <w:pPr>
            <w:rPr>
              <w:b/>
              <w:bCs/>
              <w:noProof/>
            </w:rPr>
          </w:pPr>
        </w:p>
      </w:sdtContent>
    </w:sdt>
    <w:p w:rsidR="009562D6" w:rsidRDefault="009562D6" w:rsidP="0037238F">
      <w:bookmarkStart w:id="0" w:name="_GoBack"/>
      <w:bookmarkStart w:id="1" w:name="_Toc512971966"/>
      <w:bookmarkEnd w:id="0"/>
      <w:r>
        <w:t>INTRODUCTION</w:t>
      </w:r>
      <w:bookmarkEnd w:id="1"/>
    </w:p>
    <w:p w:rsidR="009562D6" w:rsidRDefault="009562D6" w:rsidP="009562D6"/>
    <w:p w:rsidR="009562D6" w:rsidRDefault="009562D6" w:rsidP="009562D6">
      <w:r>
        <w:t>I will demonstrate my awareness of the learning journey I have under development of my business plan communications. I will also reflect upon the development of my personal skill set for self-employment. This essay will even speak about what motivates self-employed people.</w:t>
      </w:r>
    </w:p>
    <w:p w:rsidR="009562D6" w:rsidRDefault="009562D6" w:rsidP="009562D6"/>
    <w:p w:rsidR="009562D6" w:rsidRDefault="009562D6" w:rsidP="009562D6">
      <w:pPr>
        <w:pStyle w:val="Heading1"/>
      </w:pPr>
      <w:bookmarkStart w:id="2" w:name="_Toc512971967"/>
      <w:r>
        <w:t>WHAT MOTIVATES SELF-EMPLOYED PEOPLE?</w:t>
      </w:r>
      <w:bookmarkEnd w:id="2"/>
    </w:p>
    <w:p w:rsidR="009562D6" w:rsidRDefault="009562D6" w:rsidP="009562D6"/>
    <w:p w:rsidR="009562D6" w:rsidRDefault="009562D6" w:rsidP="009562D6">
      <w:r>
        <w:t xml:space="preserve">A self-employed person must be willing to take financial risks and to work long hours to get the business to take off from the ground up. Starting a new business requires a hopeful self-employed person because it's a long and hard road that many would not want to go through with it. </w:t>
      </w:r>
    </w:p>
    <w:p w:rsidR="009562D6" w:rsidRDefault="009562D6" w:rsidP="009562D6">
      <w:r>
        <w:t>Before starting a business, a question needs to be asked 'What motivates self-employed people?'. There is no doubt that the gains for successfully running a business outweigh the initial hard work needed at the beginning. I will talk about some of the gains that motivate self-employed people.</w:t>
      </w:r>
    </w:p>
    <w:p w:rsidR="009562D6" w:rsidRDefault="009562D6" w:rsidP="009562D6">
      <w:r>
        <w:t xml:space="preserve">The potential money that a self-employed person can earn from successfully creating and running a business is the reason why most people get into the game at least partly. A successful self-employed person could make much more money than they could as an employee providing that they are dedicated. Having an aim to earn money is not a bad aim, providing that this is not the sole aim as this will not be enough to maintain zeal in the first few years. </w:t>
      </w:r>
    </w:p>
    <w:p w:rsidR="009562D6" w:rsidRDefault="009562D6" w:rsidP="009562D6">
      <w:r>
        <w:t xml:space="preserve">Some people become self-employed because they want the flexibility to choose work hours that traditional work does not provide. There are more demands even when working in a position with a salary in a traditional job, and often individuals working at high-level have to sacrifice personal time to attend to the needs of the organisation. Opting for the self-employed option frees an individual from those restrictions. The initial years will require much time, but once the business is stable and prosperous, the self-employed person can choose their working hours. </w:t>
      </w:r>
    </w:p>
    <w:p w:rsidR="009562D6" w:rsidRDefault="009562D6" w:rsidP="009562D6">
      <w:r>
        <w:lastRenderedPageBreak/>
        <w:t>Another benefit of being self-employed is the desire for control, and this motivates numerous entrepreneurs. An owner of an organisation can call the shots and make decisions as to the direction the business will go. A self-employed person has the freedom to manage or mismanage the affairs of the company. On the other hand, the self-employed person will be responsible for any course of failure as they will only have themselves to blame.</w:t>
      </w:r>
    </w:p>
    <w:p w:rsidR="009562D6" w:rsidRDefault="009562D6" w:rsidP="009562D6">
      <w:r>
        <w:t>An owner of a business has the privilege of being able to build their own team that can meet specific needs of the business. Many start-up companies do not have many employees but can work efficiently because of the careful choosing of employees.  The self-employed person can set their own culture in the workplace and have individuals who match the desired personalities.</w:t>
      </w:r>
    </w:p>
    <w:p w:rsidR="009562D6" w:rsidRDefault="009562D6" w:rsidP="009562D6">
      <w:r>
        <w:t>Some self-employed individuals want to build something that will outlive them by passing on the business to a future generation. For these individuals, it's not just about the money but about their legacy and perhaps this motivation has greater strength than that of money because it can’t be accomplished in another form.</w:t>
      </w:r>
    </w:p>
    <w:p w:rsidR="009562D6" w:rsidRDefault="009562D6" w:rsidP="009562D6">
      <w:r>
        <w:t>Anyone seeking to become a self-employed business owner must ask themselves what motivates them the most and ensure they have the right aims as the more driven an individual is, the more likely they will be able to overcome impediments that will occur.</w:t>
      </w:r>
    </w:p>
    <w:p w:rsidR="009562D6" w:rsidRDefault="009562D6" w:rsidP="009562D6"/>
    <w:p w:rsidR="009562D6" w:rsidRDefault="009562D6" w:rsidP="009562D6">
      <w:pPr>
        <w:pStyle w:val="Heading1"/>
      </w:pPr>
      <w:bookmarkStart w:id="3" w:name="_Toc512971968"/>
      <w:r>
        <w:t>Learning Process</w:t>
      </w:r>
      <w:bookmarkEnd w:id="3"/>
    </w:p>
    <w:p w:rsidR="009562D6" w:rsidRDefault="009562D6" w:rsidP="009562D6"/>
    <w:p w:rsidR="009562D6" w:rsidRDefault="009562D6" w:rsidP="009562D6">
      <w:r>
        <w:t xml:space="preserve">Being able to adaptable is what is needed for a business to be successful and it's not just releasing a new product or service. Business is ever-increasing in its complexity, and before venturing into a new market, it's essential to have a productive learning process. The learning process must be practical and lead to an organisation that can keep up with the times. </w:t>
      </w:r>
    </w:p>
    <w:p w:rsidR="009562D6" w:rsidRDefault="009562D6" w:rsidP="009562D6">
      <w:r>
        <w:t>We broke up the learning process into a series of steps (the situation analysis, implement &amp; experiment, align the organization and strategic choices) so that we could have a solid plan for our business.</w:t>
      </w:r>
    </w:p>
    <w:p w:rsidR="009562D6" w:rsidRDefault="009562D6" w:rsidP="009562D6">
      <w:pPr>
        <w:pStyle w:val="Heading2"/>
      </w:pPr>
      <w:bookmarkStart w:id="4" w:name="_Toc512971969"/>
      <w:r>
        <w:t>Step One: The Situation Analysis (Learn)</w:t>
      </w:r>
      <w:bookmarkEnd w:id="4"/>
    </w:p>
    <w:p w:rsidR="009562D6" w:rsidRDefault="009562D6" w:rsidP="009562D6"/>
    <w:p w:rsidR="009562D6" w:rsidRDefault="009562D6" w:rsidP="009562D6">
      <w:r>
        <w:t>Before we finalised our business plan, we needed to research to know the competition, the market, and the customers thoroughly so that we can do better than the competition. This strategic learning process has a precise aim to enable our business to make the most intelligent choices.</w:t>
      </w:r>
    </w:p>
    <w:p w:rsidR="009562D6" w:rsidRDefault="009562D6" w:rsidP="009562D6">
      <w:r>
        <w:t>The Situation Analysis was carried out by half of my teams that was entrusted with forming excellent insights in critical areas. This cross-functional part of the team handled this method of different learning with an outside-in core.</w:t>
      </w:r>
    </w:p>
    <w:p w:rsidR="009562D6" w:rsidRDefault="009562D6" w:rsidP="009562D6">
      <w:r>
        <w:t xml:space="preserve">It's important the right questions are asked at this stage that penetrates questions that inspire insights. </w:t>
      </w:r>
    </w:p>
    <w:p w:rsidR="009562D6" w:rsidRDefault="009562D6" w:rsidP="009562D6">
      <w:r>
        <w:t>The situation analysis aimed to examine and evaluate the firm’s outside conditions and its internal actualities in a union of analysis and creative brainstorming. The emphasis was on challenging current theories and creating a new business. We searched for trends, causes for failure of companies and ultimate outcomes not just heaps of data.</w:t>
      </w:r>
    </w:p>
    <w:p w:rsidR="009562D6" w:rsidRDefault="009562D6" w:rsidP="009562D6">
      <w:r>
        <w:lastRenderedPageBreak/>
        <w:t xml:space="preserve">Because we implemented the Situation Analysis stage well it enabled our business plan to be thorough because we defined key business problems we could encounter and the various options for tackling those problems. </w:t>
      </w:r>
    </w:p>
    <w:p w:rsidR="009562D6" w:rsidRDefault="009562D6" w:rsidP="009562D6"/>
    <w:p w:rsidR="009562D6" w:rsidRDefault="009562D6" w:rsidP="009562D6">
      <w:pPr>
        <w:pStyle w:val="Heading2"/>
      </w:pPr>
      <w:bookmarkStart w:id="5" w:name="_Toc512971970"/>
      <w:r>
        <w:t>Step Two: Strategic Choices (Focus)</w:t>
      </w:r>
      <w:bookmarkEnd w:id="5"/>
    </w:p>
    <w:p w:rsidR="009562D6" w:rsidRPr="009562D6" w:rsidRDefault="009562D6" w:rsidP="009562D6"/>
    <w:p w:rsidR="009562D6" w:rsidRDefault="009562D6" w:rsidP="009562D6">
      <w:r>
        <w:t xml:space="preserve">We performed the Situation Analysis stage well, so it set up the next stage which involves decision-making. The Strategic Choices are the key targets of for our business creation and are. </w:t>
      </w:r>
    </w:p>
    <w:p w:rsidR="009562D6" w:rsidRDefault="009562D6" w:rsidP="009562D6">
      <w:r>
        <w:t>The Strategic Choices answered the question “What will we do uniquely or superior to the competition so that we deliver exceptional value for our customers and higher profits for the business. We found that at this stage leadership and strategy met.</w:t>
      </w:r>
    </w:p>
    <w:p w:rsidR="009562D6" w:rsidRDefault="009562D6" w:rsidP="009562D6"/>
    <w:p w:rsidR="009562D6" w:rsidRDefault="009562D6" w:rsidP="009562D6">
      <w:pPr>
        <w:pStyle w:val="Heading2"/>
      </w:pPr>
      <w:bookmarkStart w:id="6" w:name="_Toc512971971"/>
      <w:r>
        <w:t>Step Three: Align the Organization (Align)</w:t>
      </w:r>
      <w:bookmarkEnd w:id="6"/>
    </w:p>
    <w:p w:rsidR="009562D6" w:rsidRDefault="009562D6" w:rsidP="009562D6"/>
    <w:p w:rsidR="009562D6" w:rsidRDefault="009562D6" w:rsidP="009562D6">
      <w:r>
        <w:t>Once the Strategic Choices was decided and defined we moved on to implement the plan.  Although we did not start the business we had to implement the plan with financial projections and expenses. Creating the actual business plan with the numerical data required key elements of the business system to be considered.</w:t>
      </w:r>
    </w:p>
    <w:p w:rsidR="009562D6" w:rsidRDefault="009562D6" w:rsidP="009562D6">
      <w:pPr>
        <w:pStyle w:val="Heading2"/>
      </w:pPr>
      <w:bookmarkStart w:id="7" w:name="_Toc512971972"/>
      <w:r>
        <w:t>Step Four: Implement &amp; Experiment (Execute)</w:t>
      </w:r>
      <w:bookmarkEnd w:id="7"/>
    </w:p>
    <w:p w:rsidR="009562D6" w:rsidRDefault="009562D6" w:rsidP="009562D6">
      <w:r>
        <w:t>Step four is the actual implementation of the business plan which began from the Strategic Learning stage. We believe that our business plan is good enough to implement now as we have done the necessary learning.</w:t>
      </w:r>
    </w:p>
    <w:p w:rsidR="009562D6" w:rsidRDefault="009562D6" w:rsidP="009562D6">
      <w:r>
        <w:t xml:space="preserve">Step four then goes back into the Situation Analysis, so essentially the learning process is like a cycle. </w:t>
      </w:r>
    </w:p>
    <w:p w:rsidR="009562D6" w:rsidRDefault="009562D6" w:rsidP="009562D6">
      <w:r>
        <w:t xml:space="preserve">I found that the whole learning process relies on the premise that the capacity to acquire information and modify is the only continuously compete against rival companies. </w:t>
      </w:r>
    </w:p>
    <w:p w:rsidR="009562D6" w:rsidRDefault="009562D6" w:rsidP="009562D6">
      <w:r>
        <w:t>A learning process should be seen as a cycle and not a straight line. The learning process needs to repeated done and not just following a process once.  This way a business continuously learns from its activities and from studying the situation, and they can modify its plans respectively. I believe that the effect is a process of continuous improvement is a characteristic of an adaptive organisation.</w:t>
      </w:r>
    </w:p>
    <w:p w:rsidR="009562D6" w:rsidRDefault="009562D6" w:rsidP="009562D6"/>
    <w:p w:rsidR="009562D6" w:rsidRDefault="009562D6" w:rsidP="009562D6">
      <w:pPr>
        <w:pStyle w:val="Heading1"/>
      </w:pPr>
      <w:bookmarkStart w:id="8" w:name="_Toc512971973"/>
      <w:r>
        <w:t>CHARACTERISTICS OF SUCCESSFUL SELF-EMPLOYED PEOPLE</w:t>
      </w:r>
      <w:bookmarkEnd w:id="8"/>
    </w:p>
    <w:p w:rsidR="009562D6" w:rsidRDefault="009562D6" w:rsidP="009562D6"/>
    <w:p w:rsidR="009562D6" w:rsidRDefault="009562D6" w:rsidP="009562D6">
      <w:r>
        <w:t>To be a successful self-employed person specific characteristics are needed as a foundation of the individual. I will speak on some of the characteristics that I have concluded after much research is the most relevant.</w:t>
      </w:r>
    </w:p>
    <w:p w:rsidR="009562D6" w:rsidRDefault="009562D6" w:rsidP="009562D6">
      <w:r>
        <w:t xml:space="preserve">Passion is arguably the most important qualities for anyone who wants to be a self-employed person because having a passion for what you are doing will encourage you to continue when tough times </w:t>
      </w:r>
      <w:r>
        <w:lastRenderedPageBreak/>
        <w:t>come.  Also when others feel the passion that you have for your business, they will be moved and may want to collaborate with you. Passion is essential because it leads to possessing a sense of direction.</w:t>
      </w:r>
    </w:p>
    <w:p w:rsidR="009562D6" w:rsidRDefault="009562D6" w:rsidP="009562D6">
      <w:r>
        <w:t>Starting a business is tough, and at times it may not even make sense to continue. When the difficulties come, any logical person would give up because it’s tough. And you have to do it over an extended period. So if an individual doesn’t love their business, they are going to give up.</w:t>
      </w:r>
    </w:p>
    <w:p w:rsidR="009562D6" w:rsidRDefault="009562D6" w:rsidP="009562D6">
      <w:r>
        <w:t>Having a vision for a business venture is needed with clear goals and once this is set an action plan is required in order to reach them practically. Many small targets are necessary to achieve a vision so beginning with the end in mind is the best approach.</w:t>
      </w:r>
    </w:p>
    <w:p w:rsidR="009562D6" w:rsidRDefault="009562D6" w:rsidP="009562D6">
      <w:r>
        <w:t xml:space="preserve"> A self-employed person doesn't have anyone to blame for the failure of a business venture and an entrepreneur has to accept this reality. Making excuses is a form of self-denial and the individual wouldn't be able to learn from mistakes if the blame is shifted to other factors. Having a hard look in the mirror and being self-critical is a characteristic of a successful self-employed person.</w:t>
      </w:r>
    </w:p>
    <w:p w:rsidR="009562D6" w:rsidRDefault="009562D6" w:rsidP="009562D6">
      <w:r>
        <w:t xml:space="preserve">Self-discipline is needed because unlike an employee a self-employed person manages their own working hours. Setting working hours and sticking to them can be the difference between a business venture working or not. A good self-employed person is an organized person. Talent and potential is often reduced to nothing because talent without discipline is the same as having no talent. </w:t>
      </w:r>
    </w:p>
    <w:p w:rsidR="009562D6" w:rsidRDefault="009562D6" w:rsidP="009562D6">
      <w:r>
        <w:t>Having a positive attitude is a brilliant way to overcome barriers when starting and building a business. Worries, insecurities and negative thinking shouldn't prevent a self-employed person from reaching their goals.</w:t>
      </w:r>
    </w:p>
    <w:p w:rsidR="009562D6" w:rsidRDefault="009562D6" w:rsidP="009562D6">
      <w:pPr>
        <w:pStyle w:val="Heading1"/>
      </w:pPr>
      <w:bookmarkStart w:id="9" w:name="_Toc512971974"/>
      <w:r>
        <w:t>Development of personal skill set</w:t>
      </w:r>
      <w:bookmarkEnd w:id="9"/>
    </w:p>
    <w:p w:rsidR="009562D6" w:rsidRDefault="009562D6" w:rsidP="009562D6"/>
    <w:p w:rsidR="009562D6" w:rsidRDefault="009562D6" w:rsidP="009562D6">
      <w:r>
        <w:t xml:space="preserve">This module has taught me a lot about characteristics that can make me a successful entrepreneur. I believe that a personal skill set should continuously be developed and though I have many strengths I believe that I have much to do to improve on my weaknesses. </w:t>
      </w:r>
    </w:p>
    <w:p w:rsidR="009562D6" w:rsidRDefault="009562D6" w:rsidP="009562D6">
      <w:r>
        <w:t>I think I need to be more passionate about the businesses I wish to venture into because I am guilty of sometimes doing something only because of the financial gains. This module has taught me that it's not enough to have an aim to make money but that passion will get me through tough times. I have at times given up on business ventures after a couple of months of no returns but perhaps if I were passionate, I would have had a successful business by now.</w:t>
      </w:r>
    </w:p>
    <w:p w:rsidR="009562D6" w:rsidRDefault="009562D6" w:rsidP="009562D6">
      <w:r>
        <w:t xml:space="preserve">I believe that I am a disciplined person as I can keep to a tight schedule and meet deadlines set for myself but I can be impatient. My self-discipline can sometimes work against me because when a business idea doesn't seem to be working out I wonder why this is the case because I am so disciplined. I now see that having a passion for business is linked to being hopeful and having the end in sight. </w:t>
      </w:r>
    </w:p>
    <w:p w:rsidR="009562D6" w:rsidRDefault="009562D6" w:rsidP="009562D6">
      <w:r>
        <w:t>I am unable to adapt new working practices and have been stuck in my ways because I have what has worked for me before. The way that business is conducted these has changed and everyone has to be able to move with the times. This is perhaps my greatest challenge as I have to almost forget my past glories in order to be able to stay relevant in today's market.</w:t>
      </w:r>
    </w:p>
    <w:p w:rsidR="009562D6" w:rsidRDefault="009562D6" w:rsidP="009562D6">
      <w:r>
        <w:lastRenderedPageBreak/>
        <w:t>Overall I was able to work well with my team and as the team leader I was able to get my team to perform well together. I believe I am a natural leader because I'm able to assist and encourage my team members when needed and to listen to their concerns.</w:t>
      </w:r>
    </w:p>
    <w:p w:rsidR="009562D6" w:rsidRDefault="009562D6" w:rsidP="009562D6">
      <w:r w:rsidRPr="009562D6">
        <w:t>To conclude this essay I have spoken about my skill set for self-employment and the improvements I need to make. For me to conclude on my own development I had to mention the motivations for self-employed people and their motivations. Overall I believe that this self-reflection will only take me on a journey of becoming a successful business person because I will only venture into a business that I am passionate about. This way I will be able to persevere even in tough times.</w:t>
      </w:r>
    </w:p>
    <w:p w:rsidR="009562D6" w:rsidRDefault="009562D6" w:rsidP="009562D6"/>
    <w:p w:rsidR="009562D6" w:rsidRDefault="009562D6" w:rsidP="009562D6"/>
    <w:p w:rsidR="009562D6" w:rsidRDefault="009562D6" w:rsidP="009562D6"/>
    <w:p w:rsidR="009562D6" w:rsidRDefault="009562D6" w:rsidP="009562D6"/>
    <w:p w:rsidR="009562D6" w:rsidRDefault="009562D6" w:rsidP="009562D6"/>
    <w:p w:rsidR="009562D6" w:rsidRDefault="009562D6" w:rsidP="009562D6">
      <w:pPr>
        <w:pStyle w:val="Heading1"/>
      </w:pPr>
      <w:bookmarkStart w:id="10" w:name="_Toc512971975"/>
      <w:r>
        <w:t>References</w:t>
      </w:r>
      <w:bookmarkEnd w:id="10"/>
    </w:p>
    <w:p w:rsidR="009562D6" w:rsidRDefault="009562D6" w:rsidP="009562D6"/>
    <w:p w:rsidR="009562D6" w:rsidRDefault="009562D6" w:rsidP="009562D6">
      <w:r>
        <w:t>Entrepreneur. 2015. The 5 Motivations That Drive People to Choose Entrepreneurship. [ONLINE] Available at: https://www.entrepreneur.com/article/249417. [Accessed 1 May 2018].</w:t>
      </w:r>
    </w:p>
    <w:p w:rsidR="009562D6" w:rsidRDefault="009562D6" w:rsidP="009562D6">
      <w:r>
        <w:t>CEO Of Me. 2018. 5 Qualities you need to be a successful self-employed CEO of Me. [ONLINE] Available at: https://ceoof.me/5-qualities-you-need-to-be-a-successful-self-employed-ceo-of-me/. [Accessed 1 May 2018].</w:t>
      </w:r>
    </w:p>
    <w:sectPr w:rsidR="009562D6" w:rsidSect="00801F12">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9C6" w:rsidRDefault="00BC19C6" w:rsidP="00677E8D">
      <w:pPr>
        <w:spacing w:after="0" w:line="240" w:lineRule="auto"/>
      </w:pPr>
      <w:r>
        <w:separator/>
      </w:r>
    </w:p>
  </w:endnote>
  <w:endnote w:type="continuationSeparator" w:id="1">
    <w:p w:rsidR="00BC19C6" w:rsidRDefault="00BC19C6" w:rsidP="00677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7252642"/>
      <w:docPartObj>
        <w:docPartGallery w:val="Page Numbers (Bottom of Page)"/>
        <w:docPartUnique/>
      </w:docPartObj>
    </w:sdtPr>
    <w:sdtEndPr>
      <w:rPr>
        <w:noProof/>
      </w:rPr>
    </w:sdtEndPr>
    <w:sdtContent>
      <w:p w:rsidR="00677E8D" w:rsidRDefault="00801F12">
        <w:pPr>
          <w:pStyle w:val="Footer"/>
          <w:jc w:val="right"/>
        </w:pPr>
        <w:r>
          <w:fldChar w:fldCharType="begin"/>
        </w:r>
        <w:r w:rsidR="00677E8D">
          <w:instrText xml:space="preserve"> PAGE   \* MERGEFORMAT </w:instrText>
        </w:r>
        <w:r>
          <w:fldChar w:fldCharType="separate"/>
        </w:r>
        <w:r w:rsidR="00564F36">
          <w:rPr>
            <w:noProof/>
          </w:rPr>
          <w:t>2</w:t>
        </w:r>
        <w:r>
          <w:rPr>
            <w:noProof/>
          </w:rPr>
          <w:fldChar w:fldCharType="end"/>
        </w:r>
      </w:p>
    </w:sdtContent>
  </w:sdt>
  <w:p w:rsidR="00677E8D" w:rsidRDefault="00677E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9C6" w:rsidRDefault="00BC19C6" w:rsidP="00677E8D">
      <w:pPr>
        <w:spacing w:after="0" w:line="240" w:lineRule="auto"/>
      </w:pPr>
      <w:r>
        <w:separator/>
      </w:r>
    </w:p>
  </w:footnote>
  <w:footnote w:type="continuationSeparator" w:id="1">
    <w:p w:rsidR="00BC19C6" w:rsidRDefault="00BC19C6" w:rsidP="00677E8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562D6"/>
    <w:rsid w:val="0037238F"/>
    <w:rsid w:val="003C6473"/>
    <w:rsid w:val="00564F36"/>
    <w:rsid w:val="00645FD6"/>
    <w:rsid w:val="00677E8D"/>
    <w:rsid w:val="00801F12"/>
    <w:rsid w:val="008274FB"/>
    <w:rsid w:val="009562D6"/>
    <w:rsid w:val="00A0790E"/>
    <w:rsid w:val="00BC19C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F12"/>
  </w:style>
  <w:style w:type="paragraph" w:styleId="Heading1">
    <w:name w:val="heading 1"/>
    <w:basedOn w:val="Normal"/>
    <w:next w:val="Normal"/>
    <w:link w:val="Heading1Char"/>
    <w:uiPriority w:val="9"/>
    <w:qFormat/>
    <w:rsid w:val="009562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62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62D6"/>
    <w:rPr>
      <w:color w:val="0563C1" w:themeColor="hyperlink"/>
      <w:u w:val="single"/>
    </w:rPr>
  </w:style>
  <w:style w:type="character" w:customStyle="1" w:styleId="UnresolvedMention">
    <w:name w:val="Unresolved Mention"/>
    <w:basedOn w:val="DefaultParagraphFont"/>
    <w:uiPriority w:val="99"/>
    <w:semiHidden/>
    <w:unhideWhenUsed/>
    <w:rsid w:val="009562D6"/>
    <w:rPr>
      <w:color w:val="808080"/>
      <w:shd w:val="clear" w:color="auto" w:fill="E6E6E6"/>
    </w:rPr>
  </w:style>
  <w:style w:type="character" w:customStyle="1" w:styleId="Heading1Char">
    <w:name w:val="Heading 1 Char"/>
    <w:basedOn w:val="DefaultParagraphFont"/>
    <w:link w:val="Heading1"/>
    <w:uiPriority w:val="9"/>
    <w:rsid w:val="009562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62D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77E8D"/>
    <w:pPr>
      <w:outlineLvl w:val="9"/>
    </w:pPr>
    <w:rPr>
      <w:lang w:val="en-US"/>
    </w:rPr>
  </w:style>
  <w:style w:type="paragraph" w:styleId="TOC1">
    <w:name w:val="toc 1"/>
    <w:basedOn w:val="Normal"/>
    <w:next w:val="Normal"/>
    <w:autoRedefine/>
    <w:uiPriority w:val="39"/>
    <w:unhideWhenUsed/>
    <w:rsid w:val="00677E8D"/>
    <w:pPr>
      <w:spacing w:after="100"/>
    </w:pPr>
  </w:style>
  <w:style w:type="paragraph" w:styleId="TOC2">
    <w:name w:val="toc 2"/>
    <w:basedOn w:val="Normal"/>
    <w:next w:val="Normal"/>
    <w:autoRedefine/>
    <w:uiPriority w:val="39"/>
    <w:unhideWhenUsed/>
    <w:rsid w:val="00677E8D"/>
    <w:pPr>
      <w:spacing w:after="100"/>
      <w:ind w:left="220"/>
    </w:pPr>
  </w:style>
  <w:style w:type="paragraph" w:styleId="Header">
    <w:name w:val="header"/>
    <w:basedOn w:val="Normal"/>
    <w:link w:val="HeaderChar"/>
    <w:uiPriority w:val="99"/>
    <w:unhideWhenUsed/>
    <w:rsid w:val="00677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E8D"/>
  </w:style>
  <w:style w:type="paragraph" w:styleId="Footer">
    <w:name w:val="footer"/>
    <w:basedOn w:val="Normal"/>
    <w:link w:val="FooterChar"/>
    <w:uiPriority w:val="99"/>
    <w:unhideWhenUsed/>
    <w:rsid w:val="00677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E8D"/>
  </w:style>
  <w:style w:type="paragraph" w:styleId="BalloonText">
    <w:name w:val="Balloon Text"/>
    <w:basedOn w:val="Normal"/>
    <w:link w:val="BalloonTextChar"/>
    <w:uiPriority w:val="99"/>
    <w:semiHidden/>
    <w:unhideWhenUsed/>
    <w:rsid w:val="00564F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F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54050-EC48-4419-AA27-35E7E1002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sylvie masivi</dc:creator>
  <cp:lastModifiedBy>Netcafe</cp:lastModifiedBy>
  <cp:revision>2</cp:revision>
  <dcterms:created xsi:type="dcterms:W3CDTF">2018-08-29T11:23:00Z</dcterms:created>
  <dcterms:modified xsi:type="dcterms:W3CDTF">2018-08-29T11:23:00Z</dcterms:modified>
</cp:coreProperties>
</file>