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1C62548" w:rsidP="4794774B" w:rsidRDefault="41C62548" w14:paraId="50801943" w14:textId="79BEF50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</w:pPr>
      <w:r w:rsidRPr="4794774B" w:rsidR="41C625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 xml:space="preserve">Student </w:t>
      </w:r>
      <w:bookmarkStart w:name="_Int_2aakfNjt" w:id="1232367038"/>
      <w:r w:rsidRPr="4794774B" w:rsidR="41C625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number-</w:t>
      </w:r>
      <w:r w:rsidRPr="4794774B" w:rsidR="5F22556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 xml:space="preserve"> </w:t>
      </w:r>
      <w:r w:rsidRPr="4794774B" w:rsidR="41C625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2501847</w:t>
      </w:r>
      <w:bookmarkEnd w:id="1232367038"/>
    </w:p>
    <w:p w:rsidR="22973709" w:rsidP="4794774B" w:rsidRDefault="22973709" w14:paraId="69BAC83A" w14:textId="0B3E8657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</w:pPr>
      <w:r w:rsidRPr="4794774B" w:rsidR="22973709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BA course title -</w:t>
      </w:r>
      <w:r w:rsidRPr="4794774B" w:rsidR="41C625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Illustration</w:t>
      </w:r>
      <w:r w:rsidRPr="4794774B" w:rsidR="1E71C8A2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 xml:space="preserve"> </w:t>
      </w:r>
    </w:p>
    <w:p w:rsidR="003D4756" w:rsidP="4794774B" w:rsidRDefault="003D4756" w14:paraId="1212B878" w14:textId="03458E1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</w:pPr>
      <w:r w:rsidRPr="4794774B" w:rsidR="003D4756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 xml:space="preserve">Ways of </w:t>
      </w:r>
      <w:r w:rsidRPr="4794774B" w:rsidR="00D4AEC1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Thinking</w:t>
      </w:r>
    </w:p>
    <w:p w:rsidR="41C62548" w:rsidP="4794774B" w:rsidRDefault="41C62548" w14:paraId="4FE7D5BB" w14:textId="5614082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</w:pPr>
      <w:r w:rsidRPr="4794774B" w:rsidR="41C625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Word count</w:t>
      </w:r>
      <w:r w:rsidRPr="4794774B" w:rsidR="24F75950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 xml:space="preserve"> – </w:t>
      </w:r>
      <w:r w:rsidRPr="4794774B" w:rsidR="2DA2849A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1538</w:t>
      </w:r>
    </w:p>
    <w:p w:rsidR="41C62548" w:rsidP="4794774B" w:rsidRDefault="41C62548" w14:paraId="6C2D3407" w14:textId="230CA93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</w:pPr>
      <w:r w:rsidRPr="4794774B" w:rsidR="41C625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Tutors name</w:t>
      </w:r>
      <w:r w:rsidRPr="4794774B" w:rsidR="67F6C06B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 xml:space="preserve"> </w:t>
      </w:r>
      <w:r w:rsidRPr="4794774B" w:rsidR="41C625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-</w:t>
      </w:r>
      <w:r w:rsidRPr="4794774B" w:rsidR="57CC0AF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 xml:space="preserve"> </w:t>
      </w:r>
      <w:r w:rsidRPr="4794774B" w:rsidR="41C625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Chris</w:t>
      </w:r>
      <w:r w:rsidRPr="4794774B" w:rsidR="41C625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 xml:space="preserve"> </w:t>
      </w:r>
      <w:r w:rsidRPr="4794774B" w:rsidR="41C625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Harrendenc</w:t>
      </w:r>
      <w:r w:rsidRPr="4794774B" w:rsidR="41C62548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u w:val="none"/>
          <w:lang w:val="en-US"/>
        </w:rPr>
        <w:t>e</w:t>
      </w:r>
    </w:p>
    <w:p xmlns:wp14="http://schemas.microsoft.com/office/word/2010/wordml" w:rsidP="4794774B" wp14:paraId="00A9D01A" wp14:textId="2CE440AF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32"/>
          <w:szCs w:val="32"/>
          <w:u w:val="single"/>
          <w:lang w:val="en-US"/>
        </w:rPr>
      </w:pPr>
      <w:r w:rsidRPr="4794774B" w:rsidR="2A27F08B">
        <w:rPr>
          <w:rFonts w:ascii="Aptos" w:hAnsi="Aptos" w:eastAsia="Aptos" w:cs="Aptos" w:asciiTheme="minorAscii" w:hAnsiTheme="minorAscii" w:eastAsiaTheme="minorAscii" w:cstheme="minorAscii"/>
          <w:noProof w:val="0"/>
          <w:sz w:val="32"/>
          <w:szCs w:val="32"/>
          <w:u w:val="single"/>
          <w:lang w:val="en-US"/>
        </w:rPr>
        <w:t>Ho</w:t>
      </w:r>
      <w:r w:rsidRPr="4794774B" w:rsidR="2A27F08B">
        <w:rPr>
          <w:rFonts w:ascii="Aptos" w:hAnsi="Aptos" w:eastAsia="Aptos" w:cs="Aptos" w:asciiTheme="minorAscii" w:hAnsiTheme="minorAscii" w:eastAsiaTheme="minorAscii" w:cstheme="minorAscii"/>
          <w:noProof w:val="0"/>
          <w:sz w:val="32"/>
          <w:szCs w:val="32"/>
          <w:u w:val="single"/>
          <w:lang w:val="en-US"/>
        </w:rPr>
        <w:t>w do women's portrayal in media challenge, shape and reinforce stereotypes and cultural roles of femininity</w:t>
      </w:r>
      <w:r w:rsidRPr="4794774B" w:rsidR="395D64A9">
        <w:rPr>
          <w:rFonts w:ascii="Aptos" w:hAnsi="Aptos" w:eastAsia="Aptos" w:cs="Aptos" w:asciiTheme="minorAscii" w:hAnsiTheme="minorAscii" w:eastAsiaTheme="minorAscii" w:cstheme="minorAscii"/>
          <w:noProof w:val="0"/>
          <w:sz w:val="32"/>
          <w:szCs w:val="32"/>
          <w:u w:val="single"/>
          <w:lang w:val="en-US"/>
        </w:rPr>
        <w:t>?</w:t>
      </w:r>
    </w:p>
    <w:p w:rsidR="4149E6D5" w:rsidP="4794774B" w:rsidRDefault="4149E6D5" w14:paraId="72420E8B" w14:textId="2443400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4149E6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Evie Roberts</w:t>
      </w:r>
    </w:p>
    <w:p w:rsidR="22D18B25" w:rsidP="4794774B" w:rsidRDefault="22D18B25" w14:paraId="1ED514E3" w14:textId="7E4AB98B">
      <w:pPr>
        <w:pStyle w:val="Normal"/>
        <w:rPr>
          <w:b w:val="0"/>
          <w:bCs w:val="0"/>
          <w:sz w:val="20"/>
          <w:szCs w:val="20"/>
        </w:rPr>
      </w:pPr>
      <w:r w:rsidR="22D18B25">
        <w:drawing>
          <wp:inline wp14:editId="2CD8D46E" wp14:anchorId="7A426C7A">
            <wp:extent cx="2603424" cy="3667125"/>
            <wp:effectExtent l="0" t="0" r="0" b="0"/>
            <wp:docPr id="18856572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5657239" name="Picture 1885657239"/>
                    <pic:cNvPicPr/>
                  </pic:nvPicPr>
                  <pic:blipFill>
                    <a:blip xmlns:r="http://schemas.openxmlformats.org/officeDocument/2006/relationships" r:embed="rId17573450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03424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2D18B25">
        <w:drawing>
          <wp:inline wp14:editId="5E6F2546" wp14:anchorId="1F91EB45">
            <wp:extent cx="3121809" cy="3667125"/>
            <wp:effectExtent l="0" t="0" r="0" b="0"/>
            <wp:docPr id="17265408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26540831" name="Picture 1726540831"/>
                    <pic:cNvPicPr/>
                  </pic:nvPicPr>
                  <pic:blipFill>
                    <a:blip xmlns:r="http://schemas.openxmlformats.org/officeDocument/2006/relationships" r:embed="rId16904057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28205" t="0" r="18589" b="0"/>
                  </pic:blipFill>
                  <pic:spPr>
                    <a:xfrm rot="0">
                      <a:off x="0" y="0"/>
                      <a:ext cx="3121809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31C56B" w:rsidP="4794774B" w:rsidRDefault="1C31C56B" w14:paraId="6C08E7F2" w14:textId="2BA511FB">
      <w:pPr>
        <w:pStyle w:val="Normal"/>
        <w:rPr>
          <w:b w:val="0"/>
          <w:bCs w:val="0"/>
          <w:sz w:val="20"/>
          <w:szCs w:val="20"/>
        </w:rPr>
      </w:pPr>
      <w:r w:rsidRPr="4794774B" w:rsidR="1C31C56B">
        <w:rPr>
          <w:b w:val="0"/>
          <w:bCs w:val="0"/>
          <w:sz w:val="20"/>
          <w:szCs w:val="20"/>
        </w:rPr>
        <w:t>Figure 1 and 2</w:t>
      </w:r>
    </w:p>
    <w:p w:rsidR="4794774B" w:rsidP="4794774B" w:rsidRDefault="4794774B" w14:paraId="548F8611" w14:textId="2C09AC5E">
      <w:pPr>
        <w:pStyle w:val="Normal"/>
        <w:rPr>
          <w:b w:val="0"/>
          <w:bCs w:val="0"/>
          <w:sz w:val="20"/>
          <w:szCs w:val="20"/>
        </w:rPr>
      </w:pPr>
    </w:p>
    <w:p w:rsidR="4794774B" w:rsidP="4794774B" w:rsidRDefault="4794774B" w14:paraId="3EACABEC" w14:textId="6B7BD2F6">
      <w:pPr>
        <w:pStyle w:val="Normal"/>
        <w:rPr>
          <w:b w:val="0"/>
          <w:bCs w:val="0"/>
          <w:sz w:val="20"/>
          <w:szCs w:val="20"/>
        </w:rPr>
      </w:pPr>
    </w:p>
    <w:p w:rsidR="4794774B" w:rsidP="4794774B" w:rsidRDefault="4794774B" w14:paraId="0D19D1C0" w14:textId="2680883F">
      <w:pPr>
        <w:pStyle w:val="Normal"/>
        <w:rPr>
          <w:b w:val="0"/>
          <w:bCs w:val="0"/>
          <w:sz w:val="20"/>
          <w:szCs w:val="20"/>
        </w:rPr>
      </w:pPr>
    </w:p>
    <w:p w:rsidR="4794774B" w:rsidP="4794774B" w:rsidRDefault="4794774B" w14:paraId="5626DE2A" w14:textId="74638E4C">
      <w:pPr>
        <w:pStyle w:val="Normal"/>
        <w:rPr>
          <w:b w:val="0"/>
          <w:bCs w:val="0"/>
          <w:sz w:val="20"/>
          <w:szCs w:val="20"/>
        </w:rPr>
      </w:pPr>
    </w:p>
    <w:p w:rsidR="4794774B" w:rsidP="4794774B" w:rsidRDefault="4794774B" w14:paraId="7DD05AE0" w14:textId="78FE776C">
      <w:pPr>
        <w:pStyle w:val="Normal"/>
        <w:rPr>
          <w:b w:val="0"/>
          <w:bCs w:val="0"/>
          <w:sz w:val="20"/>
          <w:szCs w:val="20"/>
        </w:rPr>
      </w:pPr>
    </w:p>
    <w:p w:rsidR="4794774B" w:rsidP="4794774B" w:rsidRDefault="4794774B" w14:paraId="30707EEA" w14:textId="239DF23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</w:p>
    <w:p w:rsidR="23CECF6D" w:rsidP="4794774B" w:rsidRDefault="23CECF6D" w14:paraId="47E1F453" w14:textId="1EEEBCC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  <w:r w:rsidRPr="4794774B" w:rsidR="23CECF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Media has long shaped social norms and cultural expectations. In this </w:t>
      </w:r>
      <w:r w:rsidRPr="4794774B" w:rsidR="23CECF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essay</w:t>
      </w:r>
      <w:r w:rsidRPr="4794774B" w:rsidR="23CECF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I will be discussing what some of the media that has caused this effect is</w:t>
      </w:r>
      <w:r w:rsidRPr="4794774B" w:rsidR="794A65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, h</w:t>
      </w:r>
      <w:r w:rsidRPr="4794774B" w:rsidR="23CECF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ow they compare to ot</w:t>
      </w:r>
      <w:r w:rsidRPr="4794774B" w:rsidR="79FCEF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her media and wha</w:t>
      </w:r>
      <w:r w:rsidRPr="4794774B" w:rsidR="584079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</w:t>
      </w:r>
      <w:r w:rsidRPr="4794774B" w:rsidR="79FCEF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way they shape expectations pushed upon </w:t>
      </w:r>
      <w:r w:rsidRPr="4794774B" w:rsidR="0FA262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wom</w:t>
      </w:r>
      <w:r w:rsidRPr="4794774B" w:rsidR="32E412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e</w:t>
      </w:r>
      <w:r w:rsidRPr="4794774B" w:rsidR="0FA262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n</w:t>
      </w:r>
      <w:r w:rsidRPr="4794774B" w:rsidR="79FCEF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. </w:t>
      </w:r>
      <w:r w:rsidRPr="4794774B" w:rsidR="6B6C5D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Children's</w:t>
      </w:r>
      <w:r w:rsidRPr="4794774B" w:rsidR="79FCEF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media often introduces young members of society in</w:t>
      </w:r>
      <w:r w:rsidRPr="4794774B" w:rsidR="4A0320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to narrow ideals. These ideals can be related to their role in society as well as how they are supposed to look.</w:t>
      </w:r>
      <w:r w:rsidRPr="4794774B" w:rsidR="056A9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Fine art movements offer a historical lens that </w:t>
      </w:r>
      <w:bookmarkStart w:name="_Int_9UWmoBXy" w:id="1343244047"/>
      <w:r w:rsidRPr="4794774B" w:rsidR="056A9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show</w:t>
      </w:r>
      <w:bookmarkEnd w:id="1343244047"/>
      <w:r w:rsidRPr="4794774B" w:rsidR="056A9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how the evolution of </w:t>
      </w:r>
      <w:r w:rsidRPr="4794774B" w:rsidR="056A9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women</w:t>
      </w:r>
      <w:r w:rsidRPr="4794774B" w:rsidR="068937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’s</w:t>
      </w:r>
      <w:r w:rsidRPr="4794774B" w:rsidR="056A9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portrayal in media and how that often echoed the society they were a part of. By exploring both </w:t>
      </w:r>
      <w:r w:rsidRPr="4794774B" w:rsidR="4D250E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forms of media </w:t>
      </w:r>
      <w:r w:rsidRPr="4794774B" w:rsidR="18E935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I</w:t>
      </w:r>
      <w:r w:rsidRPr="4794774B" w:rsidR="4D250E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hope to reveal how media has the power to shape the collective understanding of what it means to be a woman and how that </w:t>
      </w:r>
      <w:r w:rsidRPr="4794774B" w:rsidR="4D250E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impacts</w:t>
      </w:r>
      <w:r w:rsidRPr="4794774B" w:rsidR="4D250E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the society in which this stereotype is enforced.</w:t>
      </w:r>
    </w:p>
    <w:p xmlns:wp14="http://schemas.microsoft.com/office/word/2010/wordml" w:rsidP="5A46ABB5" wp14:paraId="7D72288F" wp14:textId="72AC54E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0C35F4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-General stereotypes </w:t>
      </w:r>
      <w:r w:rsidRPr="4794774B" w:rsidR="698DF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in media</w:t>
      </w:r>
    </w:p>
    <w:p xmlns:wp14="http://schemas.microsoft.com/office/word/2010/wordml" w:rsidP="5A46ABB5" wp14:paraId="17AFDA1D" wp14:textId="5696D96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  <w:r w:rsidRPr="4794774B" w:rsidR="3F1142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Female objecti</w:t>
      </w:r>
      <w:r w:rsidRPr="4794774B" w:rsidR="63FC6A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fi</w:t>
      </w:r>
      <w:r w:rsidRPr="4794774B" w:rsidR="3F1142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cation</w:t>
      </w:r>
      <w:r w:rsidRPr="4794774B" w:rsidR="3F1142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5FF1E0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remains</w:t>
      </w:r>
      <w:r w:rsidRPr="4794774B" w:rsidR="3F1142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an issue in current and recent media. Women in media are typically reduced to base trait</w:t>
      </w:r>
      <w:r w:rsidRPr="4794774B" w:rsidR="095810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s. Some women are overly </w:t>
      </w:r>
      <w:r w:rsidRPr="4794774B" w:rsidR="095810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sexualised</w:t>
      </w:r>
      <w:r w:rsidRPr="4794774B" w:rsidR="095810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with </w:t>
      </w:r>
      <w:r w:rsidRPr="4794774B" w:rsidR="0054EE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exaggerated shots</w:t>
      </w:r>
      <w:r w:rsidRPr="4794774B" w:rsidR="4F9EC1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. </w:t>
      </w:r>
      <w:r w:rsidRPr="4794774B" w:rsidR="221A0D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I</w:t>
      </w:r>
      <w:r w:rsidRPr="4794774B" w:rsidR="4B5D6D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conic female characters who are examples of women being portrayed well</w:t>
      </w:r>
      <w:r w:rsidRPr="4794774B" w:rsidR="763C97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,</w:t>
      </w:r>
      <w:r w:rsidRPr="4794774B" w:rsidR="4B5D6D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still fall victim to this trope. For example, Lara Croft from </w:t>
      </w:r>
      <w:r w:rsidRPr="4794774B" w:rsidR="228C00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</w:t>
      </w:r>
      <w:r w:rsidRPr="4794774B" w:rsidR="4B5D6D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omb </w:t>
      </w:r>
      <w:r w:rsidRPr="4794774B" w:rsidR="7BDB24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R</w:t>
      </w:r>
      <w:r w:rsidRPr="4794774B" w:rsidR="4B5D6D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aiders and </w:t>
      </w:r>
      <w:r w:rsidRPr="4794774B" w:rsidR="07A732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Black </w:t>
      </w:r>
      <w:r w:rsidRPr="4794774B" w:rsidR="474C09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W</w:t>
      </w:r>
      <w:r w:rsidRPr="4794774B" w:rsidR="07A732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idow from Marvel</w:t>
      </w:r>
      <w:r w:rsidRPr="4794774B" w:rsidR="664153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  <w:r w:rsidRPr="4794774B" w:rsidR="487C1C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As well as</w:t>
      </w:r>
      <w:r w:rsidRPr="4794774B" w:rsidR="7188AB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Lara Croft being shown in a</w:t>
      </w:r>
      <w:r w:rsidRPr="4794774B" w:rsidR="4FA844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tight and impractical outfit. While male characters </w:t>
      </w:r>
      <w:r w:rsidRPr="4794774B" w:rsidR="5B142B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such as</w:t>
      </w:r>
      <w:r w:rsidRPr="4794774B" w:rsidR="57EA96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Silent </w:t>
      </w:r>
      <w:r w:rsidRPr="4794774B" w:rsidR="4D98D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H</w:t>
      </w:r>
      <w:r w:rsidRPr="4794774B" w:rsidR="57EA96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ill’s James from a </w:t>
      </w:r>
      <w:r w:rsidRPr="4794774B" w:rsidR="76266B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similar game</w:t>
      </w:r>
      <w:r w:rsidRPr="4794774B" w:rsidR="57EA96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is depicted as </w:t>
      </w:r>
      <w:r w:rsidRPr="4794774B" w:rsidR="15E543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completely</w:t>
      </w:r>
      <w:r w:rsidRPr="4794774B" w:rsidR="57EA96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5EB07C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covered. This is because it</w:t>
      </w:r>
      <w:r w:rsidRPr="4794774B" w:rsidR="57EA96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is not expected for </w:t>
      </w:r>
      <w:r w:rsidRPr="4794774B" w:rsidR="57EA96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sexualisation</w:t>
      </w:r>
      <w:r w:rsidRPr="4794774B" w:rsidR="57EA96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to be a necessary </w:t>
      </w:r>
      <w:r w:rsidRPr="4794774B" w:rsidR="194C6D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trait.</w:t>
      </w:r>
      <w:r w:rsidRPr="4794774B" w:rsidR="63D52C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</w:t>
      </w:r>
      <w:r w:rsidRPr="4794774B" w:rsidR="714005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hey would just </w:t>
      </w:r>
      <w:r w:rsidRPr="4794774B" w:rsidR="714005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be naturally</w:t>
      </w:r>
      <w:r w:rsidRPr="4794774B" w:rsidR="714005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interested in the plot</w:t>
      </w:r>
      <w:r w:rsidRPr="4794774B" w:rsidR="6C7808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</w:p>
    <w:p w:rsidR="2DD0980E" w:rsidP="4794774B" w:rsidRDefault="2DD0980E" w14:paraId="06F1B4AD" w14:textId="34DAE71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  <w:r w:rsidRPr="4794774B" w:rsidR="2DD098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Below are images depicting the</w:t>
      </w:r>
      <w:r w:rsidRPr="4794774B" w:rsidR="0108FE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example I brought up.</w:t>
      </w:r>
    </w:p>
    <w:p w:rsidR="5A46ABB5" w:rsidP="4794774B" w:rsidRDefault="5A46ABB5" w14:paraId="69B54176" w14:textId="268027A7">
      <w:pPr>
        <w:pStyle w:val="Normal"/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="46B58767">
        <w:drawing>
          <wp:inline wp14:editId="244BF514" wp14:anchorId="2F22CA30">
            <wp:extent cx="2495550" cy="2495550"/>
            <wp:effectExtent l="0" t="0" r="0" b="0"/>
            <wp:docPr id="1781042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8104294" name="Picture 178104294"/>
                    <pic:cNvPicPr/>
                  </pic:nvPicPr>
                  <pic:blipFill>
                    <a:blip xmlns:r="http://schemas.openxmlformats.org/officeDocument/2006/relationships" r:embed="rId1057260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9EC8741">
        <w:drawing>
          <wp:inline wp14:editId="74A4E1B5" wp14:anchorId="5CB9F20E">
            <wp:extent cx="1875737" cy="2493264"/>
            <wp:effectExtent l="0" t="0" r="0" b="0"/>
            <wp:docPr id="8386148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0004050" name="Picture 710004050"/>
                    <pic:cNvPicPr/>
                  </pic:nvPicPr>
                  <pic:blipFill>
                    <a:blip xmlns:r="http://schemas.openxmlformats.org/officeDocument/2006/relationships" r:embed="rId17399432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75737" cy="2493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9A71D2" w:rsidP="4794774B" w:rsidRDefault="1C9A71D2" w14:paraId="5849BE47" w14:textId="4454CB03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0"/>
          <w:szCs w:val="20"/>
          <w:lang w:val="en-GB"/>
        </w:rPr>
      </w:pPr>
      <w:r w:rsidRPr="4794774B" w:rsidR="1AF781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0"/>
          <w:szCs w:val="20"/>
          <w:lang w:val="en-GB"/>
        </w:rPr>
        <w:t>Figure 3 and Figure 4</w:t>
      </w:r>
    </w:p>
    <w:p w:rsidR="0CE97D0B" w:rsidP="4794774B" w:rsidRDefault="0CE97D0B" w14:paraId="1B0715C1" w14:textId="45D5EE90">
      <w:pPr>
        <w:jc w:val="center"/>
        <w:rPr>
          <w:b w:val="0"/>
          <w:bCs w:val="0"/>
          <w:sz w:val="20"/>
          <w:szCs w:val="20"/>
        </w:rPr>
      </w:pPr>
    </w:p>
    <w:p xmlns:wp14="http://schemas.microsoft.com/office/word/2010/wordml" w:rsidP="4794774B" wp14:paraId="46E7E8FF" wp14:textId="76358CA7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  <w:r w:rsidRPr="4794774B" w:rsidR="71F5D8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This is also </w:t>
      </w:r>
      <w:r w:rsidRPr="4794774B" w:rsidR="08218C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an</w:t>
      </w:r>
      <w:r w:rsidRPr="4794774B" w:rsidR="71F5D8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issue in</w:t>
      </w:r>
      <w:r w:rsidRPr="4794774B" w:rsidR="71F5D8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the enter</w:t>
      </w:r>
      <w:r w:rsidRPr="4794774B" w:rsidR="71F5D8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tainment industry as a whole</w:t>
      </w:r>
      <w:r w:rsidRPr="4794774B" w:rsidR="71F5D8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  <w:r w:rsidRPr="4794774B" w:rsidR="71F5D8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 </w:t>
      </w:r>
      <w:r w:rsidRPr="4794774B" w:rsidR="71F5D8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Actresses</w:t>
      </w:r>
      <w:r w:rsidRPr="4794774B" w:rsidR="71F5D8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and pop stars are often held to unreasonable standards whether male or </w:t>
      </w:r>
      <w:r w:rsidRPr="4794774B" w:rsidR="71F5D8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female.</w:t>
      </w:r>
      <w:r w:rsidRPr="4794774B" w:rsidR="32F909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79B7BE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</w:t>
      </w:r>
      <w:r w:rsidRPr="4794774B" w:rsidR="4D3EF6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he</w:t>
      </w:r>
      <w:r w:rsidRPr="4794774B" w:rsidR="4D3EF6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industry wants to </w:t>
      </w:r>
      <w:r w:rsidRPr="4794774B" w:rsidR="4D3EF6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sex</w:t>
      </w:r>
      <w:r w:rsidRPr="4794774B" w:rsidR="5CD427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ua</w:t>
      </w:r>
      <w:r w:rsidRPr="4794774B" w:rsidR="4D3EF6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lise</w:t>
      </w:r>
      <w:r w:rsidRPr="4794774B" w:rsidR="4D3EF6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women while still </w:t>
      </w:r>
      <w:r w:rsidRPr="4794774B" w:rsidR="6DD345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forcin</w:t>
      </w:r>
      <w:r w:rsidRPr="4794774B" w:rsidR="4D3EF6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g a pure image for them</w:t>
      </w:r>
      <w:r w:rsidRPr="4794774B" w:rsidR="6DA901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  <w:r w:rsidRPr="4794774B" w:rsidR="57CD8F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4C03F8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Two examples are</w:t>
      </w:r>
      <w:r w:rsidRPr="4794774B" w:rsidR="0C8FDC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2ED399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Judy Garland and Britney Spears.</w:t>
      </w:r>
      <w:r w:rsidRPr="4794774B" w:rsidR="4ECD13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Judy Garland shows the effect of placing extreme societal expectations </w:t>
      </w:r>
      <w:r w:rsidRPr="4794774B" w:rsidR="4ECD13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and the danger that can </w:t>
      </w:r>
      <w:r w:rsidRPr="4794774B" w:rsidR="21A97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cause. During</w:t>
      </w:r>
      <w:r w:rsidRPr="4794774B" w:rsidR="4ECD13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this</w:t>
      </w:r>
      <w:r w:rsidRPr="4794774B" w:rsidR="23407E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1D3B75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time</w:t>
      </w:r>
      <w:r w:rsidRPr="4794774B" w:rsidR="23407E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society saw women as something to be protected.</w:t>
      </w:r>
      <w:r w:rsidRPr="4794774B" w:rsidR="1DF954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Judy Garland was seen as the ideal </w:t>
      </w:r>
      <w:bookmarkStart w:name="_Int_mhwGY3fT" w:id="2050474278"/>
      <w:r w:rsidRPr="4794774B" w:rsidR="061BCA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beauty,</w:t>
      </w:r>
      <w:bookmarkEnd w:id="2050474278"/>
      <w:r w:rsidRPr="4794774B" w:rsidR="061BCA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behind</w:t>
      </w:r>
      <w:r w:rsidRPr="4794774B" w:rsidR="6FC239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the sc</w:t>
      </w:r>
      <w:r w:rsidRPr="4794774B" w:rsidR="0AD67B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enes</w:t>
      </w:r>
      <w:r w:rsidRPr="4794774B" w:rsidR="6FC239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this was fabricated with her being forced on </w:t>
      </w:r>
      <w:r w:rsidRPr="4794774B" w:rsidR="1C65FE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pills</w:t>
      </w:r>
      <w:r w:rsidRPr="4794774B" w:rsidR="4FE329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at </w:t>
      </w:r>
      <w:r w:rsidRPr="4794774B" w:rsidR="4FE329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a young </w:t>
      </w:r>
      <w:r w:rsidRPr="4794774B" w:rsidR="04FBE0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age</w:t>
      </w:r>
      <w:r w:rsidRPr="4794774B" w:rsidR="04FBE0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 She</w:t>
      </w:r>
      <w:r w:rsidRPr="4794774B" w:rsidR="356D87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was also called a </w:t>
      </w:r>
      <w:r w:rsidRPr="4794774B" w:rsidR="07868D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“</w:t>
      </w:r>
      <w:r w:rsidRPr="4794774B" w:rsidR="356D87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fat</w:t>
      </w:r>
      <w:r w:rsidRPr="4794774B" w:rsidR="356D87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little pig with </w:t>
      </w:r>
      <w:r w:rsidRPr="4794774B" w:rsidR="58CB83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pigtails</w:t>
      </w:r>
      <w:r w:rsidRPr="4794774B" w:rsidR="78E898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”</w:t>
      </w:r>
      <w:r w:rsidRPr="4794774B" w:rsidR="5A9105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on set</w:t>
      </w:r>
      <w:r w:rsidRPr="4794774B" w:rsidR="1893A0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(</w:t>
      </w:r>
      <w:r w:rsidRPr="4794774B" w:rsidR="2E50C4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Mullaney</w:t>
      </w:r>
      <w:r w:rsidRPr="4794774B" w:rsidR="6A5B56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, 2020</w:t>
      </w:r>
      <w:r w:rsidRPr="4794774B" w:rsidR="3D136B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)</w:t>
      </w:r>
      <w:r w:rsidRPr="4794774B" w:rsidR="3D136B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  <w:r w:rsidRPr="4794774B" w:rsidR="7791E6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1C4469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The focus on her body and pressure</w:t>
      </w:r>
      <w:r w:rsidRPr="4794774B" w:rsidR="27555E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of society</w:t>
      </w:r>
      <w:r w:rsidRPr="4794774B" w:rsidR="1C4469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is what started the problem with pills in the first case which eventually </w:t>
      </w:r>
      <w:r w:rsidRPr="4794774B" w:rsidR="7BE6CA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led</w:t>
      </w:r>
      <w:r w:rsidRPr="4794774B" w:rsidR="1C4469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to her death</w:t>
      </w:r>
      <w:r w:rsidRPr="4794774B" w:rsidR="7600C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. </w:t>
      </w:r>
      <w:r w:rsidRPr="4794774B" w:rsidR="7FDB29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Britney Spears also suffered from mistreatment. </w:t>
      </w:r>
      <w:bookmarkStart w:name="_Int_3isDiVyl" w:id="548649227"/>
      <w:r w:rsidRPr="4794774B" w:rsidR="44B055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The i</w:t>
      </w:r>
      <w:r w:rsidRPr="4794774B" w:rsidR="0C20A0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ndustry</w:t>
      </w:r>
      <w:bookmarkEnd w:id="548649227"/>
      <w:r w:rsidRPr="4794774B" w:rsidR="7FDB29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55F6A1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sexualised</w:t>
      </w:r>
      <w:r w:rsidRPr="4794774B" w:rsidR="55F6A1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her</w:t>
      </w:r>
      <w:r w:rsidRPr="4794774B" w:rsidR="211B1B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  <w:r w:rsidRPr="4794774B" w:rsidR="119DC9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53776A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They called</w:t>
      </w:r>
      <w:r w:rsidRPr="4794774B" w:rsidR="119DC9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119DC9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her a </w:t>
      </w:r>
      <w:r w:rsidRPr="4794774B" w:rsidR="46F12E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“</w:t>
      </w:r>
      <w:r w:rsidRPr="4794774B" w:rsidR="119DC9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tramp</w:t>
      </w:r>
      <w:r w:rsidRPr="4794774B" w:rsidR="53922D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”</w:t>
      </w:r>
      <w:r w:rsidRPr="4794774B" w:rsidR="119DC9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in interviews about </w:t>
      </w:r>
      <w:r w:rsidRPr="4794774B" w:rsidR="4AA8EF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her </w:t>
      </w:r>
      <w:r w:rsidRPr="4794774B" w:rsidR="2FDDE6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F0F0F"/>
          <w:sz w:val="20"/>
          <w:szCs w:val="20"/>
          <w:lang w:val="en-US"/>
        </w:rPr>
        <w:t>(Kyoto</w:t>
      </w:r>
      <w:r w:rsidRPr="4794774B" w:rsidR="284B6B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F0F0F"/>
          <w:sz w:val="20"/>
          <w:szCs w:val="20"/>
          <w:lang w:val="en-US"/>
        </w:rPr>
        <w:t>, 2008</w:t>
      </w:r>
      <w:r w:rsidRPr="4794774B" w:rsidR="2FDDE61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F0F0F"/>
          <w:sz w:val="20"/>
          <w:szCs w:val="20"/>
          <w:lang w:val="en-US"/>
        </w:rPr>
        <w:t>)</w:t>
      </w:r>
      <w:r w:rsidRPr="4794774B" w:rsidR="292DEE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. After her breakup </w:t>
      </w:r>
      <w:r w:rsidRPr="4794774B" w:rsidR="134161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she was</w:t>
      </w:r>
      <w:r w:rsidRPr="4794774B" w:rsidR="292DEE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accused of cheating and faced a </w:t>
      </w:r>
      <w:r w:rsidRPr="4794774B" w:rsidR="0CF6EE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modern-day</w:t>
      </w:r>
      <w:r w:rsidRPr="4794774B" w:rsidR="292DEE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witch hun</w:t>
      </w:r>
      <w:r w:rsidRPr="4794774B" w:rsidR="3B2D7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</w:t>
      </w:r>
      <w:r w:rsidRPr="4794774B" w:rsidR="09A124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  <w:r w:rsidRPr="4794774B" w:rsidR="09A124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47EBE2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New York Times Critic Wesley Morris</w:t>
      </w:r>
      <w:r w:rsidRPr="4794774B" w:rsidR="47EBE2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47EBE2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observed</w:t>
      </w:r>
      <w:r w:rsidRPr="4794774B" w:rsidR="47EBE2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the situation as</w:t>
      </w:r>
    </w:p>
    <w:p xmlns:wp14="http://schemas.microsoft.com/office/word/2010/wordml" w:rsidP="4794774B" wp14:paraId="0FC767DD" wp14:textId="36739B2B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</w:p>
    <w:p xmlns:wp14="http://schemas.microsoft.com/office/word/2010/wordml" w:rsidP="4794774B" wp14:paraId="2C4E4BCF" wp14:textId="30459483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  <w:r w:rsidRPr="4794774B" w:rsidR="47EBE2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53293F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“</w:t>
      </w:r>
      <w:r w:rsidRPr="4794774B" w:rsidR="47EBE2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The way </w:t>
      </w:r>
      <w:r w:rsidRPr="4794774B" w:rsidR="545082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that</w:t>
      </w:r>
      <w:r w:rsidRPr="4794774B" w:rsidR="47EBE2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people treated her to be very high school about it, was like she was the s</w:t>
      </w:r>
      <w:r w:rsidRPr="4794774B" w:rsidR="767AD4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chool slut, and he was the quarterback</w:t>
      </w:r>
      <w:r w:rsidRPr="4794774B" w:rsidR="696138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  <w:r w:rsidRPr="4794774B" w:rsidR="55C548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”</w:t>
      </w:r>
      <w:r w:rsidRPr="4794774B" w:rsidR="767AD4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</w:p>
    <w:p xmlns:wp14="http://schemas.microsoft.com/office/word/2010/wordml" w:rsidP="4794774B" wp14:paraId="379987A5" wp14:textId="52CE0A40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</w:pPr>
      <w:r w:rsidRPr="4794774B" w:rsidR="220E98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(Prahl,2023</w:t>
      </w:r>
      <w:r w:rsidRPr="4794774B" w:rsidR="0E3994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)</w:t>
      </w:r>
    </w:p>
    <w:p xmlns:wp14="http://schemas.microsoft.com/office/word/2010/wordml" w:rsidP="4794774B" wp14:paraId="622F7DBB" wp14:textId="5E60D667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</w:pPr>
    </w:p>
    <w:p xmlns:wp14="http://schemas.microsoft.com/office/word/2010/wordml" w:rsidP="4794774B" wp14:paraId="058D7554" wp14:textId="78ED8DD6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</w:pPr>
      <w:r w:rsidRPr="4794774B" w:rsidR="767AD4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This eventually </w:t>
      </w:r>
      <w:r w:rsidRPr="4794774B" w:rsidR="3BC275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led to her </w:t>
      </w:r>
      <w:r w:rsidRPr="4794774B" w:rsidR="6CCE84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having a mental breakdown</w:t>
      </w:r>
      <w:r w:rsidRPr="4794774B" w:rsidR="6CCE84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  <w:r w:rsidRPr="4794774B" w:rsidR="591F52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These two cases highlight the mistreatment of women in the industry</w:t>
      </w:r>
      <w:r w:rsidRPr="4794774B" w:rsidR="591F52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. </w:t>
      </w:r>
      <w:r w:rsidRPr="4794774B" w:rsidR="79710E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However,</w:t>
      </w:r>
      <w:r w:rsidRPr="4794774B" w:rsidR="591F52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these are not the only issues in terms of media </w:t>
      </w:r>
      <w:r w:rsidRPr="4794774B" w:rsidR="5001B5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portrayal</w:t>
      </w:r>
      <w:r w:rsidRPr="4794774B" w:rsidR="076DE7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 T</w:t>
      </w:r>
      <w:r w:rsidRPr="4794774B" w:rsidR="591F52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here </w:t>
      </w:r>
      <w:r w:rsidRPr="4794774B" w:rsidR="08E0F3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are</w:t>
      </w:r>
      <w:r w:rsidRPr="4794774B" w:rsidR="591F52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also</w:t>
      </w:r>
      <w:r w:rsidRPr="4794774B" w:rsidR="4E4947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1BCDBC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age </w:t>
      </w:r>
      <w:r w:rsidRPr="4794774B" w:rsidR="785C65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depictions,</w:t>
      </w:r>
      <w:r w:rsidRPr="4794774B" w:rsidR="2ABC78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and the mean girl </w:t>
      </w:r>
      <w:r w:rsidRPr="4794774B" w:rsidR="6ED4CC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trope</w:t>
      </w:r>
      <w:r w:rsidRPr="4794774B" w:rsidR="6ED4CC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. </w:t>
      </w:r>
      <w:r w:rsidRPr="4794774B" w:rsidR="2E7914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6252E1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Aging is often </w:t>
      </w:r>
      <w:r w:rsidRPr="4794774B" w:rsidR="6252E1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demonised</w:t>
      </w:r>
      <w:r w:rsidRPr="4794774B" w:rsidR="6252E1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in media with the horror old woman trope being used often. </w:t>
      </w:r>
      <w:r w:rsidRPr="4794774B" w:rsidR="16FC50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This is because aging is </w:t>
      </w:r>
      <w:r w:rsidRPr="4794774B" w:rsidR="2F5F72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seen as negative.</w:t>
      </w:r>
      <w:r w:rsidRPr="4794774B" w:rsidR="2CFF6A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2CFF6A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The mean girl trope is well</w:t>
      </w:r>
      <w:r w:rsidRPr="4794774B" w:rsidR="7ED3BE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known and usually involves a more overtly feminine girl</w:t>
      </w:r>
      <w:r w:rsidRPr="4794774B" w:rsidR="7ED3BE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7ED3BE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being </w:t>
      </w:r>
      <w:r w:rsidRPr="4794774B" w:rsidR="7ED3BE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demonised</w:t>
      </w:r>
      <w:r w:rsidRPr="4794774B" w:rsidR="67784F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67784F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e.g.</w:t>
      </w:r>
      <w:r w:rsidRPr="4794774B" w:rsidR="67784F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Regina George</w:t>
      </w:r>
      <w:r w:rsidRPr="4794774B" w:rsidR="43528C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  <w:r w:rsidRPr="4794774B" w:rsidR="070278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70B056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</w:t>
      </w:r>
      <w:r w:rsidRPr="4794774B" w:rsidR="7B5604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he expectation is to be shown as fitting the mold by being quiet in the way that society </w:t>
      </w:r>
      <w:bookmarkStart w:name="_Int_miiifqUR" w:id="1143349143"/>
      <w:r w:rsidRPr="4794774B" w:rsidR="7B5604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wants with</w:t>
      </w:r>
      <w:bookmarkEnd w:id="1143349143"/>
      <w:r w:rsidRPr="4794774B" w:rsidR="7B5604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076CFB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desirable interests</w:t>
      </w:r>
      <w:r w:rsidRPr="4794774B" w:rsidR="7B5604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7B5604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instead of </w:t>
      </w:r>
      <w:bookmarkStart w:name="_Int_c2JCFQQA" w:id="1719009674"/>
      <w:r w:rsidRPr="4794774B" w:rsidR="6182E9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being </w:t>
      </w:r>
      <w:r w:rsidRPr="4794774B" w:rsidR="7B5604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overpowering</w:t>
      </w:r>
      <w:bookmarkEnd w:id="1719009674"/>
      <w:r w:rsidRPr="4794774B" w:rsidR="7B5604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  <w:r w:rsidRPr="4794774B" w:rsidR="43528C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43528C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Nicki Minaj summed </w:t>
      </w:r>
      <w:r w:rsidRPr="4794774B" w:rsidR="63CCF3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it </w:t>
      </w:r>
      <w:r w:rsidRPr="4794774B" w:rsidR="22B549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well “</w:t>
      </w:r>
      <w:r w:rsidRPr="4794774B" w:rsidR="22B54980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 xml:space="preserve">When I am assertive, </w:t>
      </w:r>
      <w:r w:rsidRPr="4794774B" w:rsidR="22B54980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>I'm</w:t>
      </w:r>
      <w:r w:rsidRPr="4794774B" w:rsidR="22B54980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 xml:space="preserve"> a bitch. When a man is assertive, </w:t>
      </w:r>
      <w:r w:rsidRPr="4794774B" w:rsidR="22B54980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>he's</w:t>
      </w:r>
      <w:r w:rsidRPr="4794774B" w:rsidR="22B54980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 xml:space="preserve"> a boss.” (</w:t>
      </w:r>
      <w:r w:rsidRPr="4794774B" w:rsidR="36FA586B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>Kameir,</w:t>
      </w:r>
      <w:r w:rsidRPr="4794774B" w:rsidR="526F345C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>2018</w:t>
      </w:r>
      <w:r w:rsidRPr="4794774B" w:rsidR="0D70C281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>)</w:t>
      </w:r>
    </w:p>
    <w:p w:rsidR="5A46ABB5" w:rsidP="5A46ABB5" w:rsidRDefault="5A46ABB5" w14:paraId="16EAC7F3" w14:textId="461F56B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</w:p>
    <w:p xmlns:wp14="http://schemas.microsoft.com/office/word/2010/wordml" w:rsidP="5A46ABB5" wp14:paraId="2C078E63" wp14:textId="35DE92E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0C35F4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-</w:t>
      </w:r>
      <w:r w:rsidRPr="4794774B" w:rsidR="0C35F4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Children's</w:t>
      </w:r>
      <w:r w:rsidRPr="4794774B" w:rsidR="0C35F4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media</w:t>
      </w:r>
    </w:p>
    <w:p w:rsidR="31B1F4A4" w:rsidP="5A46ABB5" w:rsidRDefault="31B1F4A4" w14:paraId="78A7A7E0" w14:textId="2CDB487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  <w:r w:rsidRPr="4794774B" w:rsidR="19D78A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The media s</w:t>
      </w:r>
      <w:r w:rsidRPr="4794774B" w:rsidR="617D52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hapes</w:t>
      </w:r>
      <w:r w:rsidRPr="4794774B" w:rsidR="19D78A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these negative views in childhood. </w:t>
      </w:r>
      <w:r w:rsidRPr="4794774B" w:rsidR="391828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In </w:t>
      </w:r>
      <w:r w:rsidRPr="4794774B" w:rsidR="440423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children's</w:t>
      </w:r>
      <w:r w:rsidRPr="4794774B" w:rsidR="391828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media a man and woman are often depicted as </w:t>
      </w:r>
      <w:r w:rsidRPr="4794774B" w:rsidR="3BBF6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being a strict outline</w:t>
      </w:r>
      <w:r w:rsidRPr="4794774B" w:rsidR="7084FD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, </w:t>
      </w:r>
      <w:r w:rsidRPr="4794774B" w:rsidR="3BBF6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not the fluidity of traits that often exist in real life.</w:t>
      </w:r>
      <w:r w:rsidRPr="4794774B" w:rsidR="09E76E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4F8C2A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W</w:t>
      </w:r>
      <w:r w:rsidRPr="4794774B" w:rsidR="09E76E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hen you grow old enough to question these </w:t>
      </w:r>
      <w:r w:rsidRPr="4794774B" w:rsidR="0225DE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beliefs,</w:t>
      </w:r>
      <w:r w:rsidRPr="4794774B" w:rsidR="09E76E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bookmarkStart w:name="_Int_R1WjGiR9" w:id="1523535372"/>
      <w:r w:rsidRPr="4794774B" w:rsidR="48C9A4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it’s</w:t>
      </w:r>
      <w:bookmarkEnd w:id="1523535372"/>
      <w:r w:rsidRPr="4794774B" w:rsidR="09E76E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often still an integral part of yourself</w:t>
      </w:r>
      <w:r w:rsidRPr="4794774B" w:rsidR="062BE9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  <w:r w:rsidRPr="4794774B" w:rsidR="09E76E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</w:p>
    <w:p w:rsidR="42971959" w:rsidP="4794774B" w:rsidRDefault="42971959" w14:paraId="494E2CB0" w14:textId="30FFB4C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  <w:r w:rsidRPr="4794774B" w:rsidR="429719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With </w:t>
      </w:r>
      <w:r w:rsidRPr="4794774B" w:rsidR="46653D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dolls,</w:t>
      </w:r>
      <w:r w:rsidRPr="4794774B" w:rsidR="429719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you can often see how </w:t>
      </w:r>
      <w:r w:rsidRPr="4794774B" w:rsidR="18E53D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these societal expectations are pushed and the evolution of this </w:t>
      </w:r>
      <w:r w:rsidRPr="4794774B" w:rsidR="0892C4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portrayal</w:t>
      </w:r>
      <w:r w:rsidRPr="4794774B" w:rsidR="71DC43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. </w:t>
      </w:r>
      <w:r w:rsidRPr="4794774B" w:rsidR="7C727C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Although </w:t>
      </w:r>
      <w:bookmarkStart w:name="_Int_zl36sYlX" w:id="855492512"/>
      <w:r w:rsidRPr="4794774B" w:rsidR="7C727C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a lot</w:t>
      </w:r>
      <w:bookmarkEnd w:id="855492512"/>
      <w:r w:rsidRPr="4794774B" w:rsidR="7C727C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of dolls</w:t>
      </w:r>
      <w:r w:rsidRPr="4794774B" w:rsidR="574B3E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from other areas of the world</w:t>
      </w:r>
      <w:r w:rsidRPr="4794774B" w:rsidR="7C727C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7C727C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depict their own </w:t>
      </w:r>
      <w:r w:rsidRPr="4794774B" w:rsidR="319672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cultures,</w:t>
      </w:r>
      <w:r w:rsidRPr="4794774B" w:rsidR="7C727C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71BEDE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stereotypes,</w:t>
      </w:r>
      <w:r w:rsidRPr="4794774B" w:rsidR="7C727C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and ideals</w:t>
      </w:r>
      <w:r w:rsidRPr="4794774B" w:rsidR="3793DB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.</w:t>
      </w:r>
    </w:p>
    <w:p w:rsidR="13E19BA2" w:rsidP="4794774B" w:rsidRDefault="13E19BA2" w14:paraId="07F03502" w14:textId="1136D1F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  <w:r w:rsidRPr="4794774B" w:rsidR="13E19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These are some images showing non-western and western dolls.</w:t>
      </w:r>
    </w:p>
    <w:p w:rsidR="1900E77E" w:rsidP="4794774B" w:rsidRDefault="1900E77E" w14:paraId="2DCEDC0E" w14:textId="2A14C00D">
      <w:pPr>
        <w:pStyle w:val="Normal"/>
        <w:rPr>
          <w:b w:val="0"/>
          <w:bCs w:val="0"/>
          <w:sz w:val="20"/>
          <w:szCs w:val="20"/>
        </w:rPr>
      </w:pPr>
      <w:r w:rsidR="1900E77E">
        <w:drawing>
          <wp:inline wp14:editId="011FB794" wp14:anchorId="23E37BBE">
            <wp:extent cx="1962150" cy="1962150"/>
            <wp:effectExtent l="0" t="0" r="0" b="0"/>
            <wp:docPr id="20320397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2039748" name="Picture 2032039748"/>
                    <pic:cNvPicPr/>
                  </pic:nvPicPr>
                  <pic:blipFill>
                    <a:blip xmlns:r="http://schemas.openxmlformats.org/officeDocument/2006/relationships" r:embed="rId14495088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198BE9">
        <w:drawing>
          <wp:inline wp14:editId="44ED4571" wp14:anchorId="608DC96F">
            <wp:extent cx="2195311" cy="1685851"/>
            <wp:effectExtent l="0" t="0" r="0" b="0"/>
            <wp:docPr id="10326116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65503597" name="Picture 1965503597"/>
                    <pic:cNvPicPr/>
                  </pic:nvPicPr>
                  <pic:blipFill>
                    <a:blip xmlns:r="http://schemas.openxmlformats.org/officeDocument/2006/relationships" r:embed="rId6306176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95311" cy="168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198BE9" w:rsidP="4794774B" w:rsidRDefault="4F198BE9" w14:paraId="4B2BB4B1" w14:textId="36AB8C99">
      <w:pPr>
        <w:pStyle w:val="Normal"/>
        <w:rPr>
          <w:b w:val="0"/>
          <w:bCs w:val="0"/>
          <w:sz w:val="20"/>
          <w:szCs w:val="20"/>
        </w:rPr>
      </w:pPr>
      <w:r w:rsidRPr="4794774B" w:rsidR="4F198BE9">
        <w:rPr>
          <w:b w:val="0"/>
          <w:bCs w:val="0"/>
          <w:sz w:val="20"/>
          <w:szCs w:val="20"/>
        </w:rPr>
        <w:t>Figure 5 and Figure 6</w:t>
      </w:r>
    </w:p>
    <w:p w:rsidR="596D836A" w:rsidP="4794774B" w:rsidRDefault="596D836A" w14:paraId="6A858F9B" w14:textId="2ECEFD6C">
      <w:pPr>
        <w:pStyle w:val="Normal"/>
        <w:rPr>
          <w:b w:val="0"/>
          <w:bCs w:val="0"/>
          <w:sz w:val="20"/>
          <w:szCs w:val="20"/>
        </w:rPr>
      </w:pPr>
    </w:p>
    <w:p w:rsidR="0CE97D0B" w:rsidP="4794774B" w:rsidRDefault="0CE97D0B" w14:paraId="344C1EF4" w14:textId="5A027D29">
      <w:pPr>
        <w:pStyle w:val="Normal"/>
        <w:rPr>
          <w:b w:val="0"/>
          <w:bCs w:val="0"/>
          <w:color w:val="auto"/>
          <w:sz w:val="20"/>
          <w:szCs w:val="20"/>
        </w:rPr>
      </w:pPr>
      <w:r w:rsidRPr="4794774B" w:rsidR="73BAEA3B">
        <w:rPr>
          <w:b w:val="0"/>
          <w:bCs w:val="0"/>
          <w:color w:val="auto"/>
          <w:sz w:val="20"/>
          <w:szCs w:val="20"/>
        </w:rPr>
        <w:t>Fargan</w:t>
      </w:r>
      <w:r w:rsidRPr="4794774B" w:rsidR="464538B6">
        <w:rPr>
          <w:b w:val="0"/>
          <w:bCs w:val="0"/>
          <w:color w:val="auto"/>
          <w:sz w:val="20"/>
          <w:szCs w:val="20"/>
        </w:rPr>
        <w:t xml:space="preserve"> (</w:t>
      </w:r>
      <w:r w:rsidRPr="4794774B" w:rsidR="73BAEA3B">
        <w:rPr>
          <w:b w:val="0"/>
          <w:bCs w:val="0"/>
          <w:color w:val="auto"/>
          <w:sz w:val="20"/>
          <w:szCs w:val="20"/>
        </w:rPr>
        <w:t>2021)</w:t>
      </w:r>
      <w:r w:rsidRPr="4794774B" w:rsidR="274D8536">
        <w:rPr>
          <w:b w:val="0"/>
          <w:bCs w:val="0"/>
          <w:color w:val="auto"/>
          <w:sz w:val="20"/>
          <w:szCs w:val="20"/>
        </w:rPr>
        <w:t xml:space="preserve"> s</w:t>
      </w:r>
      <w:r w:rsidRPr="4794774B" w:rsidR="73BAEA3B">
        <w:rPr>
          <w:b w:val="0"/>
          <w:bCs w:val="0"/>
          <w:color w:val="auto"/>
          <w:sz w:val="20"/>
          <w:szCs w:val="20"/>
        </w:rPr>
        <w:t>hows the effect that this can have</w:t>
      </w:r>
    </w:p>
    <w:p w:rsidR="36ED8AAD" w:rsidP="4794774B" w:rsidRDefault="36ED8AAD" w14:paraId="6E291BE6" w14:textId="0B1F320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</w:pPr>
      <w:r w:rsidRPr="4794774B" w:rsidR="36ED8A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0"/>
          <w:szCs w:val="20"/>
          <w:lang w:val="en-US"/>
        </w:rPr>
        <w:t>‘</w:t>
      </w:r>
      <w:r w:rsidRPr="4794774B" w:rsidR="36ED8A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In a recent study, girls who played with extremely thin dolls chose a thinner body ideal than girls who played with realistically proportioned </w:t>
      </w:r>
      <w:r w:rsidRPr="4794774B" w:rsidR="36ED8A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dolls.</w:t>
      </w:r>
      <w:r w:rsidRPr="4794774B" w:rsidR="411C36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’</w:t>
      </w:r>
    </w:p>
    <w:p w:rsidR="36ED8AAD" w:rsidP="4794774B" w:rsidRDefault="36ED8AAD" w14:paraId="5471E133" w14:textId="66DDB66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</w:pPr>
      <w:r w:rsidRPr="4794774B" w:rsidR="36ED8A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‘The</w:t>
      </w:r>
      <w:r w:rsidRPr="4794774B" w:rsidR="36ED8A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ultra-thin dolls changed girls’ </w:t>
      </w:r>
      <w:r w:rsidRPr="4794774B" w:rsidR="36ED8A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perceptions</w:t>
      </w:r>
      <w:r w:rsidRPr="4794774B" w:rsidR="36ED8A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of the ideal body shape, moving it toward the thinner end of the spectrum. Unfortunately, playing with realistic dolls </w:t>
      </w:r>
      <w:r w:rsidRPr="4794774B" w:rsidR="36ED8A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didn't</w:t>
      </w:r>
      <w:r w:rsidRPr="4794774B" w:rsidR="36ED8A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 undo these negative effects.’</w:t>
      </w:r>
    </w:p>
    <w:p w:rsidR="51A8200E" w:rsidP="4794774B" w:rsidRDefault="51A8200E" w14:paraId="640974F1" w14:textId="199D0930">
      <w:pPr>
        <w:pStyle w:val="Normal"/>
        <w:spacing w:line="276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 w:themeColor="text1" w:themeTint="FF" w:themeShade="FF"/>
          <w:sz w:val="20"/>
          <w:szCs w:val="20"/>
          <w:lang w:val="en-US"/>
        </w:rPr>
      </w:pPr>
      <w:r w:rsidRPr="4794774B" w:rsidR="6078B9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Dolls</w:t>
      </w:r>
      <w:r w:rsidRPr="4794774B" w:rsidR="2D577A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 act as a tangible symbol of femini</w:t>
      </w:r>
      <w:r w:rsidRPr="4794774B" w:rsidR="2935F4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ni</w:t>
      </w:r>
      <w:r w:rsidRPr="4794774B" w:rsidR="2D577A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ty which a child will see as the ideal</w:t>
      </w:r>
      <w:r w:rsidRPr="4794774B" w:rsidR="034604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.</w:t>
      </w:r>
      <w:r w:rsidRPr="4794774B" w:rsidR="034604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 </w:t>
      </w:r>
      <w:r w:rsidRPr="4794774B" w:rsidR="370A21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Th</w:t>
      </w:r>
      <w:r w:rsidRPr="4794774B" w:rsidR="09133A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e portrayal</w:t>
      </w:r>
      <w:r w:rsidRPr="4794774B" w:rsidR="370A21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 often leads to a negative outlook </w:t>
      </w:r>
      <w:r w:rsidRPr="4794774B" w:rsidR="67D4B2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on themselves</w:t>
      </w:r>
      <w:r w:rsidRPr="4794774B" w:rsidR="0554AB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. The article Toys as Agents of Gender </w:t>
      </w:r>
      <w:r w:rsidRPr="4794774B" w:rsidR="0554AB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Socialisation</w:t>
      </w:r>
      <w:r w:rsidRPr="4794774B" w:rsidR="06CB6D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 by </w:t>
      </w:r>
      <w:r w:rsidRPr="4794774B" w:rsidR="06CB6D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Zalghout</w:t>
      </w:r>
      <w:r w:rsidRPr="4794774B" w:rsidR="06CB6D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(</w:t>
      </w:r>
      <w:r w:rsidRPr="4794774B" w:rsidR="58E431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2023</w:t>
      </w:r>
      <w:r w:rsidRPr="4794774B" w:rsidR="58E431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) explores</w:t>
      </w:r>
      <w:r w:rsidRPr="4794774B" w:rsidR="08F8C7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 the differences between male and female toys </w:t>
      </w:r>
      <w:r w:rsidRPr="4794774B" w:rsidR="1A7CCE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and their effects.</w:t>
      </w:r>
    </w:p>
    <w:p w:rsidR="612F4B60" w:rsidP="4794774B" w:rsidRDefault="612F4B60" w14:paraId="52A6D054" w14:textId="3EC93974">
      <w:pPr>
        <w:pStyle w:val="Normal"/>
        <w:spacing w:line="276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‘</w:t>
      </w: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Toys</w:t>
      </w: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marketed to girls </w:t>
      </w: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f</w:t>
      </w: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requently</w:t>
      </w: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encourage harmful gender norms, such as female objectification and excessive beauty standards. On the other hand, toys sold to boys </w:t>
      </w: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f</w:t>
      </w: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requently</w:t>
      </w: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encourage negative gender stereotypes such as violence and dominance.’</w:t>
      </w:r>
    </w:p>
    <w:p w:rsidR="612F4B60" w:rsidP="4794774B" w:rsidRDefault="612F4B60" w14:paraId="41A659F6" w14:textId="731DE08A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4794774B" w:rsidR="612F4B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The negative</w:t>
      </w:r>
      <w:r w:rsidRPr="4794774B" w:rsidR="5D409C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impact helps create a divide with women encouraged to be perfect</w:t>
      </w:r>
      <w:r w:rsidRPr="4794774B" w:rsidR="21086D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4794774B" w:rsidR="5D409C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and men being </w:t>
      </w:r>
      <w:r w:rsidRPr="4794774B" w:rsidR="1793DB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encouraged to be </w:t>
      </w:r>
      <w:r w:rsidRPr="4794774B" w:rsidR="08BDFA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angry.</w:t>
      </w:r>
      <w:r w:rsidRPr="4794774B" w:rsidR="1793DB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4794774B" w:rsidR="10FE22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I</w:t>
      </w:r>
      <w:r w:rsidRPr="4794774B" w:rsidR="1793DB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4794774B" w:rsidR="1793DB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feel like </w:t>
      </w:r>
      <w:r w:rsidRPr="4794774B" w:rsidR="6E0DD2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it's</w:t>
      </w:r>
      <w:r w:rsidRPr="4794774B" w:rsidR="1793DB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important to mention </w:t>
      </w:r>
      <w:r w:rsidRPr="4794774B" w:rsidR="767455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that toys </w:t>
      </w:r>
      <w:r w:rsidRPr="4794774B" w:rsidR="054C00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are</w:t>
      </w:r>
      <w:r w:rsidRPr="4794774B" w:rsidR="3B2163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  <w:r w:rsidRPr="4794774B" w:rsidR="4143D5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often</w:t>
      </w:r>
      <w:r w:rsidRPr="4794774B" w:rsidR="4F0F49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a </w:t>
      </w:r>
      <w:r w:rsidRPr="4794774B" w:rsidR="4F0F49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beginning</w:t>
      </w:r>
      <w:r w:rsidRPr="4794774B" w:rsidR="4F0F49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that is then</w:t>
      </w:r>
      <w:r w:rsidRPr="4794774B" w:rsidR="4143D5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reinforced</w:t>
      </w:r>
      <w:r w:rsidRPr="4794774B" w:rsidR="453C6F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4794774B" w:rsidP="4794774B" w:rsidRDefault="4794774B" w14:paraId="1D598068" w14:textId="14E8A3E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6ED8AAD" w:rsidP="4794774B" w:rsidRDefault="36ED8AAD" w14:paraId="6A1B91FB" w14:textId="7F19D2B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 w:themeColor="text1" w:themeTint="FF" w:themeShade="FF"/>
          <w:sz w:val="20"/>
          <w:szCs w:val="20"/>
          <w:lang w:val="en-US"/>
        </w:rPr>
      </w:pPr>
      <w:r w:rsidRPr="4794774B" w:rsidR="07CE35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The </w:t>
      </w:r>
      <w:r w:rsidRPr="4794774B" w:rsidR="07CE35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image below</w:t>
      </w:r>
      <w:r w:rsidRPr="4794774B" w:rsidR="07CE35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 shows how the girls rated themselves based on the dolls they were playing with</w:t>
      </w:r>
      <w:r w:rsidRPr="4794774B" w:rsidR="07CE35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 this</w:t>
      </w:r>
      <w:r w:rsidRPr="4794774B" w:rsidR="07CE35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 clearly shows the impact that they can have on </w:t>
      </w:r>
      <w:r w:rsidRPr="4794774B" w:rsidR="07CE35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self image</w:t>
      </w:r>
      <w:r w:rsidRPr="4794774B" w:rsidR="07CE35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.</w:t>
      </w:r>
      <w:r w:rsidR="28162E51">
        <w:drawing>
          <wp:inline wp14:editId="77A49815" wp14:anchorId="3BE19B12">
            <wp:extent cx="5943600" cy="2676525"/>
            <wp:effectExtent l="0" t="0" r="0" b="0"/>
            <wp:docPr id="7865679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0461318" name="Picture 1800461318"/>
                    <pic:cNvPicPr/>
                  </pic:nvPicPr>
                  <pic:blipFill>
                    <a:blip xmlns:r="http://schemas.openxmlformats.org/officeDocument/2006/relationships" r:embed="rId4720974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794774B" w:rsidR="4AE959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Figure 7</w:t>
      </w:r>
    </w:p>
    <w:p w:rsidR="154765B5" w:rsidP="5A46ABB5" w:rsidRDefault="154765B5" w14:paraId="21F0758A" w14:textId="17CD0BB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0C35F4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-Fine art movement</w:t>
      </w:r>
    </w:p>
    <w:p w:rsidR="2B8EA4BD" w:rsidP="5A46ABB5" w:rsidRDefault="2B8EA4BD" w14:paraId="7EBB53F2" w14:textId="6F250FE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2B8EA4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Throughout Fine Art</w:t>
      </w:r>
      <w:r w:rsidRPr="4794774B" w:rsidR="53D525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women</w:t>
      </w:r>
      <w:r w:rsidRPr="4794774B" w:rsidR="2B8EA4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have been portrayed in a way that </w:t>
      </w:r>
      <w:r w:rsidRPr="4794774B" w:rsidR="2B8EA4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emphasises</w:t>
      </w:r>
      <w:r w:rsidRPr="4794774B" w:rsidR="2B8EA4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their </w:t>
      </w:r>
      <w:r w:rsidRPr="4794774B" w:rsidR="5BAFA4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desirability </w:t>
      </w:r>
      <w:r w:rsidRPr="4794774B" w:rsidR="5BAFA4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rather than </w:t>
      </w:r>
      <w:r w:rsidRPr="4794774B" w:rsidR="4AC296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their</w:t>
      </w:r>
      <w:r w:rsidRPr="4794774B" w:rsidR="5BAFA4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individuality.</w:t>
      </w:r>
      <w:r w:rsidRPr="4794774B" w:rsidR="5D1D59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2001E62A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>In fine art, semiotics plays a crucial role in shaping how women are depicted and understood by viewers. Traditional artworks often use symbolic elements</w:t>
      </w:r>
      <w:r w:rsidRPr="4794774B" w:rsidR="420DFA37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 xml:space="preserve"> </w:t>
      </w:r>
      <w:r w:rsidRPr="4794774B" w:rsidR="2001E62A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 xml:space="preserve">like </w:t>
      </w:r>
      <w:r w:rsidRPr="4794774B" w:rsidR="2001E62A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>spatial placement</w:t>
      </w:r>
      <w:r w:rsidRPr="4794774B" w:rsidR="4A5485D2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 xml:space="preserve"> t</w:t>
      </w:r>
      <w:r w:rsidRPr="4794774B" w:rsidR="2001E62A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>o convey culturally constructed ideas about femininity</w:t>
      </w:r>
      <w:r w:rsidRPr="4794774B" w:rsidR="3C3C528A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 xml:space="preserve"> and power</w:t>
      </w:r>
      <w:r w:rsidRPr="4794774B" w:rsidR="2001E62A">
        <w:rPr>
          <w:rFonts w:ascii="Aptos" w:hAnsi="Aptos" w:eastAsia="Aptos" w:cs="Aptos"/>
          <w:b w:val="0"/>
          <w:bCs w:val="0"/>
          <w:noProof w:val="0"/>
          <w:sz w:val="20"/>
          <w:szCs w:val="20"/>
          <w:lang w:val="en-US"/>
        </w:rPr>
        <w:t xml:space="preserve">. </w:t>
      </w:r>
      <w:r w:rsidRPr="4794774B" w:rsidR="4FF978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Impressionism,</w:t>
      </w:r>
      <w:r w:rsidRPr="4794774B" w:rsidR="47B729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which is an art movement that is considered heavily influential</w:t>
      </w:r>
      <w:r w:rsidRPr="4794774B" w:rsidR="10EC74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shows a good portrayal into how women are depicted and viewed in art</w:t>
      </w:r>
      <w:r w:rsidRPr="4794774B" w:rsidR="07C5E3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. </w:t>
      </w:r>
      <w:r w:rsidRPr="4794774B" w:rsidR="261342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It often </w:t>
      </w:r>
      <w:r w:rsidRPr="4794774B" w:rsidR="07C5E3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depicted women as objects of the </w:t>
      </w:r>
      <w:bookmarkStart w:name="_Int_z98XlW8X" w:id="792194761"/>
      <w:r w:rsidRPr="4794774B" w:rsidR="07C5E3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painters</w:t>
      </w:r>
      <w:bookmarkEnd w:id="792194761"/>
      <w:r w:rsidRPr="4794774B" w:rsidR="07C5E3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gaze </w:t>
      </w:r>
      <w:r w:rsidRPr="4794774B" w:rsidR="1B47C0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reducing their </w:t>
      </w:r>
      <w:r w:rsidRPr="4794774B" w:rsidR="250A1B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autonomy.</w:t>
      </w:r>
      <w:r w:rsidRPr="4794774B" w:rsidR="1B47C0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Female artists are also not as </w:t>
      </w:r>
      <w:r w:rsidRPr="4794774B" w:rsidR="1B47C0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recognised</w:t>
      </w:r>
      <w:r w:rsidRPr="4794774B" w:rsidR="1B47C0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as their male counterparts</w:t>
      </w:r>
      <w:r w:rsidRPr="4794774B" w:rsidR="1B47C0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.</w:t>
      </w:r>
      <w:r w:rsidRPr="4794774B" w:rsidR="6C10D5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362B77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52FBE4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A</w:t>
      </w:r>
      <w:r w:rsidRPr="4794774B" w:rsidR="431E69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lot of men of the time see female artists as children in the way they create art </w:t>
      </w:r>
      <w:r w:rsidRPr="4794774B" w:rsidR="6A6AFF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as</w:t>
      </w:r>
      <w:r w:rsidRPr="4794774B" w:rsidR="431E69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it</w:t>
      </w:r>
      <w:r w:rsidRPr="4794774B" w:rsidR="431E69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will never be the</w:t>
      </w:r>
      <w:r w:rsidRPr="4794774B" w:rsidR="6A1A08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true</w:t>
      </w:r>
      <w:r w:rsidRPr="4794774B" w:rsidR="431E69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729DAD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craftsmanship</w:t>
      </w:r>
      <w:r w:rsidRPr="4794774B" w:rsidR="431E69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they see their own work as.</w:t>
      </w:r>
      <w:r w:rsidRPr="4794774B" w:rsidR="13DAF7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</w:p>
    <w:p w:rsidR="215388FC" w:rsidP="4794774B" w:rsidRDefault="215388FC" w14:paraId="11C7BF7A" w14:textId="0EBC2D7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7BD876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“to</w:t>
      </w:r>
      <w:r w:rsidRPr="4794774B" w:rsidR="215388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consi</w:t>
      </w:r>
      <w:r w:rsidRPr="4794774B" w:rsidR="639B46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gn their work to a </w:t>
      </w:r>
      <w:r w:rsidRPr="4794774B" w:rsidR="260F49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separate</w:t>
      </w:r>
      <w:r w:rsidRPr="4794774B" w:rsidR="639B46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area of modern art... he draws a clear distinction between characteristi</w:t>
      </w:r>
      <w:r w:rsidRPr="4794774B" w:rsidR="5E8B7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cs of </w:t>
      </w:r>
      <w:r w:rsidRPr="4794774B" w:rsidR="464C9A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women's</w:t>
      </w:r>
      <w:r w:rsidRPr="4794774B" w:rsidR="5E8B7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and </w:t>
      </w:r>
      <w:r w:rsidRPr="4794774B" w:rsidR="41C60C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men's</w:t>
      </w:r>
      <w:r w:rsidRPr="4794774B" w:rsidR="5E8B7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art</w:t>
      </w:r>
      <w:r w:rsidRPr="4794774B" w:rsidR="00D070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”</w:t>
      </w:r>
    </w:p>
    <w:p w:rsidR="5E8B78D6" w:rsidP="4794774B" w:rsidRDefault="5E8B78D6" w14:paraId="7241E6E8" w14:textId="3F7F974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00D070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“</w:t>
      </w:r>
      <w:r w:rsidRPr="4794774B" w:rsidR="5E8B7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What many lady painters and sketchers call </w:t>
      </w:r>
      <w:r w:rsidRPr="4794774B" w:rsidR="6AD1D9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art, is</w:t>
      </w:r>
      <w:r w:rsidRPr="4794774B" w:rsidR="5E8B7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often merely an art of pleasure...Rare are those women artists who have understood that art is no</w:t>
      </w:r>
      <w:r w:rsidRPr="4794774B" w:rsidR="136B4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t merely an agreeable lie...Vauxcelles also claims to have </w:t>
      </w:r>
      <w:r w:rsidRPr="4794774B" w:rsidR="136B4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identifie</w:t>
      </w:r>
      <w:r w:rsidRPr="4794774B" w:rsidR="44CBFE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d</w:t>
      </w:r>
      <w:r w:rsidRPr="4794774B" w:rsidR="136B4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the causes of </w:t>
      </w:r>
      <w:r w:rsidRPr="4794774B" w:rsidR="338B44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women's</w:t>
      </w:r>
      <w:r w:rsidRPr="4794774B" w:rsidR="136B4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inferiority in art.</w:t>
      </w:r>
      <w:r w:rsidRPr="4794774B" w:rsidR="4A9047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”</w:t>
      </w:r>
    </w:p>
    <w:p w:rsidR="69CCC25F" w:rsidP="4794774B" w:rsidRDefault="69CCC25F" w14:paraId="2D3BCD3E" w14:textId="2B58C28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69CCC2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(Perry,1995, p. 8)</w:t>
      </w:r>
    </w:p>
    <w:p w:rsidR="136B428E" w:rsidP="5A46ABB5" w:rsidRDefault="136B428E" w14:paraId="0E053EED" w14:textId="1A6C50B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136B4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The issue he goes on to describe </w:t>
      </w:r>
      <w:r w:rsidRPr="4794774B" w:rsidR="48354D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stems</w:t>
      </w:r>
      <w:r w:rsidRPr="4794774B" w:rsidR="136B4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from a lack of </w:t>
      </w:r>
      <w:r w:rsidRPr="4794774B" w:rsidR="69319A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opportunities</w:t>
      </w:r>
      <w:r w:rsidRPr="4794774B" w:rsidR="136B4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in society and education</w:t>
      </w:r>
      <w:r w:rsidRPr="4794774B" w:rsidR="09A0F4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. </w:t>
      </w:r>
      <w:r w:rsidRPr="4794774B" w:rsidR="3D1117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People of the time considered it </w:t>
      </w:r>
      <w:r w:rsidRPr="4794774B" w:rsidR="136B4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a pa</w:t>
      </w:r>
      <w:r w:rsidRPr="4794774B" w:rsidR="0D58CC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s</w:t>
      </w:r>
      <w:r w:rsidRPr="4794774B" w:rsidR="136B4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t time</w:t>
      </w:r>
      <w:r w:rsidRPr="4794774B" w:rsidR="23F693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but never</w:t>
      </w:r>
      <w:r w:rsidRPr="4794774B" w:rsidR="21E7E3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056B46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considered it</w:t>
      </w:r>
      <w:r w:rsidRPr="4794774B" w:rsidR="23F693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a talent or </w:t>
      </w:r>
      <w:r w:rsidRPr="4794774B" w:rsidR="23F693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possible job</w:t>
      </w:r>
      <w:r w:rsidRPr="4794774B" w:rsidR="23F693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.</w:t>
      </w:r>
    </w:p>
    <w:p w:rsidR="24770ED2" w:rsidP="4794774B" w:rsidRDefault="24770ED2" w14:paraId="49CB531D" w14:textId="763E752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24770E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Furthermore, t</w:t>
      </w:r>
      <w:r w:rsidRPr="4794774B" w:rsidR="2BDFA4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he male gaze has often </w:t>
      </w:r>
      <w:r w:rsidRPr="4794774B" w:rsidR="3043BF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affected</w:t>
      </w:r>
      <w:r w:rsidRPr="4794774B" w:rsidR="2BDFA4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paintings as well</w:t>
      </w:r>
      <w:r w:rsidRPr="4794774B" w:rsidR="60F147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,</w:t>
      </w:r>
      <w:r w:rsidRPr="4794774B" w:rsidR="2BDFA4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even though </w:t>
      </w:r>
      <w:r w:rsidRPr="4794774B" w:rsidR="441CEB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the concept </w:t>
      </w:r>
      <w:r w:rsidRPr="4794774B" w:rsidR="510009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was made with films in mind.</w:t>
      </w:r>
    </w:p>
    <w:p w:rsidR="51000986" w:rsidP="4794774B" w:rsidRDefault="51000986" w14:paraId="33E02A0B" w14:textId="45A1657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2BC495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“</w:t>
      </w:r>
      <w:r w:rsidRPr="4794774B" w:rsidR="6C767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to</w:t>
      </w:r>
      <w:r w:rsidRPr="4794774B" w:rsidR="510009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have constructed </w:t>
      </w:r>
      <w:r w:rsidRPr="4794774B" w:rsidR="3D5731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women's</w:t>
      </w:r>
      <w:r w:rsidRPr="4794774B" w:rsidR="510009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bodies according to male desires to have objectified the genre of the female nude as signifying the object of male </w:t>
      </w:r>
      <w:r w:rsidRPr="4794774B" w:rsidR="7171C5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desires</w:t>
      </w:r>
      <w:r w:rsidRPr="4794774B" w:rsidR="510009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and fantasies</w:t>
      </w:r>
      <w:r w:rsidRPr="4794774B" w:rsidR="663602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”</w:t>
      </w:r>
    </w:p>
    <w:p w:rsidR="663602C5" w:rsidP="4794774B" w:rsidRDefault="663602C5" w14:paraId="05D50B87" w14:textId="494DD66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663602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(Perry,1995, p. 121)</w:t>
      </w:r>
    </w:p>
    <w:p w:rsidR="2D8262B7" w:rsidP="5A46ABB5" w:rsidRDefault="2D8262B7" w14:paraId="2C9D28A4" w14:textId="1586A7C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2D826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The book Impressionism </w:t>
      </w:r>
      <w:r w:rsidRPr="4794774B" w:rsidR="7772B0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B</w:t>
      </w:r>
      <w:r w:rsidRPr="4794774B" w:rsidR="2D826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eneath </w:t>
      </w:r>
      <w:r w:rsidRPr="4794774B" w:rsidR="2055AC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the</w:t>
      </w:r>
      <w:r w:rsidRPr="4794774B" w:rsidR="2D826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0A187E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S</w:t>
      </w:r>
      <w:r w:rsidRPr="4794774B" w:rsidR="2D826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urface by Paul </w:t>
      </w:r>
      <w:r w:rsidRPr="4794774B" w:rsidR="4B0B32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Smith page</w:t>
      </w:r>
      <w:r w:rsidRPr="4794774B" w:rsidR="2D826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11</w:t>
      </w:r>
    </w:p>
    <w:p w:rsidR="2D8262B7" w:rsidP="4794774B" w:rsidRDefault="2D8262B7" w14:paraId="23F0AC15" w14:textId="134883A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2D826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‘According to this view, Impressionism was the art made by women painters such as Mary Cassatt and Berthe </w:t>
      </w:r>
      <w:r w:rsidRPr="4794774B" w:rsidR="379FAA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Morisot</w:t>
      </w:r>
      <w:r w:rsidRPr="4794774B" w:rsidR="2D826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.... even though he preferred to think</w:t>
      </w:r>
      <w:r w:rsidRPr="4794774B" w:rsidR="3F36F2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of himself as a Realist; and there are elements of Edouard </w:t>
      </w:r>
      <w:r w:rsidRPr="4794774B" w:rsidR="5B0B75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Manets</w:t>
      </w:r>
      <w:r w:rsidRPr="4794774B" w:rsidR="3F36F2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work which is linked</w:t>
      </w:r>
      <w:r w:rsidRPr="4794774B" w:rsidR="00AF6F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to Impressionism</w:t>
      </w:r>
      <w:r w:rsidRPr="4794774B" w:rsidR="5B90A5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’</w:t>
      </w:r>
    </w:p>
    <w:p w:rsidR="7758A58F" w:rsidP="4794774B" w:rsidRDefault="7758A58F" w14:paraId="16AA0DF5" w14:textId="06A3653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7758A5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(Smith,</w:t>
      </w:r>
      <w:r w:rsidRPr="4794774B" w:rsidR="7758A5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1995,</w:t>
      </w:r>
      <w:r w:rsidRPr="4794774B" w:rsidR="52E690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p.</w:t>
      </w:r>
      <w:r w:rsidRPr="4794774B" w:rsidR="52E690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11)</w:t>
      </w:r>
    </w:p>
    <w:p w:rsidR="5B90A5A1" w:rsidP="5A46ABB5" w:rsidRDefault="5B90A5A1" w14:paraId="78A6559C" w14:textId="52283F2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5B90A5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I use this quote to </w:t>
      </w:r>
      <w:r w:rsidRPr="4794774B" w:rsidR="5B90A5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emphasise</w:t>
      </w:r>
      <w:r w:rsidRPr="4794774B" w:rsidR="3786A8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how</w:t>
      </w:r>
      <w:r w:rsidRPr="4794774B" w:rsidR="5B90A5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even in spaces which </w:t>
      </w:r>
      <w:r w:rsidRPr="4794774B" w:rsidR="19A816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were</w:t>
      </w:r>
      <w:r w:rsidRPr="4794774B" w:rsidR="5B90A5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61552F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considered </w:t>
      </w:r>
      <w:r w:rsidRPr="4794774B" w:rsidR="5B90A5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for women when we look back at them there is still a lack of awareness of the women who made it what it is. Mary Cassatt was an </w:t>
      </w:r>
      <w:r w:rsidRPr="4794774B" w:rsidR="0FF041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Impressionist </w:t>
      </w:r>
      <w:r w:rsidRPr="4794774B" w:rsidR="5B90A5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artist</w:t>
      </w:r>
      <w:r w:rsidRPr="4794774B" w:rsidR="79F4F1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, </w:t>
      </w:r>
      <w:r w:rsidRPr="4794774B" w:rsidR="0B4439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an influential figure who advocated for women socially and politically. A lot of her art </w:t>
      </w:r>
      <w:r w:rsidRPr="4794774B" w:rsidR="3122DC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depict</w:t>
      </w:r>
      <w:r w:rsidRPr="4794774B" w:rsidR="700C1F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s</w:t>
      </w:r>
      <w:r w:rsidRPr="4794774B" w:rsidR="3122DC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women in more natural scenes as they were instead of as a desirability. </w:t>
      </w:r>
      <w:r w:rsidRPr="4794774B" w:rsidR="6BD79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While being hugely influential she still is not as </w:t>
      </w:r>
      <w:r w:rsidRPr="4794774B" w:rsidR="6BD79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recognised</w:t>
      </w:r>
      <w:r w:rsidRPr="4794774B" w:rsidR="6BD79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as her male counterparts who she was often grouped with</w:t>
      </w:r>
      <w:r w:rsidRPr="4794774B" w:rsidR="43D1C3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at the time</w:t>
      </w:r>
      <w:r w:rsidRPr="4794774B" w:rsidR="6BD79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such as Claude </w:t>
      </w:r>
      <w:r w:rsidRPr="4794774B" w:rsidR="6BD79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Monet</w:t>
      </w:r>
      <w:r w:rsidRPr="4794774B" w:rsidR="6BD79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.</w:t>
      </w:r>
    </w:p>
    <w:p w:rsidR="32ACC1C4" w:rsidP="4794774B" w:rsidRDefault="32ACC1C4" w14:paraId="7185D72A" w14:textId="6B21B2E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32ACC1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Below are some images that depict Mary Cassatt’s work.</w:t>
      </w:r>
    </w:p>
    <w:p w:rsidR="7866E15E" w:rsidP="4794774B" w:rsidRDefault="7866E15E" w14:paraId="32EDC653" w14:textId="71D9FEC8">
      <w:pPr>
        <w:pStyle w:val="Normal"/>
        <w:rPr>
          <w:b w:val="0"/>
          <w:bCs w:val="0"/>
          <w:sz w:val="20"/>
          <w:szCs w:val="20"/>
        </w:rPr>
      </w:pPr>
      <w:r w:rsidR="7866E15E">
        <w:drawing>
          <wp:inline wp14:editId="290A1B14" wp14:anchorId="4C5900AA">
            <wp:extent cx="2328571" cy="1888232"/>
            <wp:effectExtent l="0" t="0" r="0" b="0"/>
            <wp:docPr id="21158727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15872764" name="Picture 2115872764"/>
                    <pic:cNvPicPr/>
                  </pic:nvPicPr>
                  <pic:blipFill>
                    <a:blip xmlns:r="http://schemas.openxmlformats.org/officeDocument/2006/relationships" r:embed="rId13331417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28571" cy="1888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F5198B" w:rsidP="4794774B" w:rsidRDefault="6DF5198B" w14:paraId="335C7EB3" w14:textId="4C109306">
      <w:pPr>
        <w:pStyle w:val="Normal"/>
        <w:rPr>
          <w:b w:val="0"/>
          <w:bCs w:val="0"/>
          <w:sz w:val="20"/>
          <w:szCs w:val="20"/>
        </w:rPr>
      </w:pPr>
      <w:r w:rsidRPr="4794774B" w:rsidR="6DF5198B">
        <w:rPr>
          <w:b w:val="0"/>
          <w:bCs w:val="0"/>
          <w:sz w:val="20"/>
          <w:szCs w:val="20"/>
        </w:rPr>
        <w:t>Figure 8</w:t>
      </w:r>
    </w:p>
    <w:p w:rsidR="229CC56E" w:rsidP="4794774B" w:rsidRDefault="229CC56E" w14:paraId="755B6B13" w14:textId="5D535161">
      <w:pPr>
        <w:pStyle w:val="Normal"/>
        <w:rPr>
          <w:b w:val="0"/>
          <w:bCs w:val="0"/>
          <w:sz w:val="20"/>
          <w:szCs w:val="20"/>
        </w:rPr>
      </w:pPr>
      <w:r w:rsidR="229CC56E">
        <w:drawing>
          <wp:inline wp14:editId="66331961" wp14:anchorId="0E1591EC">
            <wp:extent cx="2282458" cy="2013368"/>
            <wp:effectExtent l="0" t="0" r="0" b="0"/>
            <wp:docPr id="13822811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82281128" name="Picture 1382281128"/>
                    <pic:cNvPicPr/>
                  </pic:nvPicPr>
                  <pic:blipFill>
                    <a:blip xmlns:r="http://schemas.openxmlformats.org/officeDocument/2006/relationships" r:embed="rId18022387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82458" cy="2013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CF1114" w:rsidP="4794774B" w:rsidRDefault="29CF1114" w14:paraId="3685CA4F" w14:textId="384EE53C">
      <w:pPr>
        <w:pStyle w:val="Normal"/>
        <w:rPr>
          <w:b w:val="0"/>
          <w:bCs w:val="0"/>
          <w:sz w:val="20"/>
          <w:szCs w:val="20"/>
        </w:rPr>
      </w:pPr>
      <w:r w:rsidRPr="4794774B" w:rsidR="29CF1114">
        <w:rPr>
          <w:b w:val="0"/>
          <w:bCs w:val="0"/>
          <w:sz w:val="20"/>
          <w:szCs w:val="20"/>
        </w:rPr>
        <w:t>Figure 9</w:t>
      </w:r>
    </w:p>
    <w:p w:rsidR="0739BE8E" w:rsidP="4794774B" w:rsidRDefault="0739BE8E" w14:paraId="469A685C" w14:textId="1535FA65">
      <w:pPr>
        <w:pStyle w:val="Normal"/>
        <w:rPr>
          <w:b w:val="0"/>
          <w:bCs w:val="0"/>
          <w:sz w:val="20"/>
          <w:szCs w:val="20"/>
        </w:rPr>
      </w:pPr>
      <w:r w:rsidR="0739BE8E">
        <w:drawing>
          <wp:inline wp14:editId="68E9A76D" wp14:anchorId="3E088B25">
            <wp:extent cx="2876619" cy="3724275"/>
            <wp:effectExtent l="0" t="0" r="0" b="0"/>
            <wp:docPr id="20588215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58821588" name="Picture 2058821588"/>
                    <pic:cNvPicPr/>
                  </pic:nvPicPr>
                  <pic:blipFill>
                    <a:blip xmlns:r="http://schemas.openxmlformats.org/officeDocument/2006/relationships" r:embed="rId14392337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76619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A81F6D" w:rsidP="4794774B" w:rsidRDefault="43A81F6D" w14:paraId="3C5044B5" w14:textId="4FA8BFB3">
      <w:pPr>
        <w:pStyle w:val="Normal"/>
        <w:rPr>
          <w:b w:val="0"/>
          <w:bCs w:val="0"/>
          <w:sz w:val="20"/>
          <w:szCs w:val="20"/>
        </w:rPr>
      </w:pPr>
      <w:r w:rsidRPr="4794774B" w:rsidR="43A81F6D">
        <w:rPr>
          <w:b w:val="0"/>
          <w:bCs w:val="0"/>
          <w:sz w:val="20"/>
          <w:szCs w:val="20"/>
        </w:rPr>
        <w:t>Figure 10</w:t>
      </w:r>
    </w:p>
    <w:p w:rsidR="229CC56E" w:rsidP="4794774B" w:rsidRDefault="229CC56E" w14:paraId="695DFE21" w14:textId="3A42148C">
      <w:pPr>
        <w:pStyle w:val="Normal"/>
        <w:rPr>
          <w:b w:val="0"/>
          <w:bCs w:val="0"/>
          <w:sz w:val="20"/>
          <w:szCs w:val="20"/>
        </w:rPr>
      </w:pPr>
      <w:r w:rsidR="229CC56E">
        <w:drawing>
          <wp:inline wp14:editId="51B00638" wp14:anchorId="511365A6">
            <wp:extent cx="2876550" cy="1926920"/>
            <wp:effectExtent l="0" t="0" r="0" b="0"/>
            <wp:docPr id="12869684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86968437" name="Picture 1286968437"/>
                    <pic:cNvPicPr/>
                  </pic:nvPicPr>
                  <pic:blipFill>
                    <a:blip xmlns:r="http://schemas.openxmlformats.org/officeDocument/2006/relationships" r:embed="rId10302999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76550" cy="192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A959C8" w:rsidP="4794774B" w:rsidRDefault="3AA959C8" w14:paraId="522FF64D" w14:textId="00BEE880">
      <w:pPr>
        <w:pStyle w:val="Normal"/>
        <w:rPr>
          <w:b w:val="0"/>
          <w:bCs w:val="0"/>
          <w:sz w:val="20"/>
          <w:szCs w:val="20"/>
        </w:rPr>
      </w:pPr>
      <w:r w:rsidRPr="4794774B" w:rsidR="3AA959C8">
        <w:rPr>
          <w:b w:val="0"/>
          <w:bCs w:val="0"/>
          <w:sz w:val="20"/>
          <w:szCs w:val="20"/>
        </w:rPr>
        <w:t>Figure 11</w:t>
      </w:r>
    </w:p>
    <w:p w:rsidR="76F587C9" w:rsidP="4794774B" w:rsidRDefault="76F587C9" w14:paraId="103422E0" w14:textId="156C1DA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76F58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-Conclusion</w:t>
      </w:r>
    </w:p>
    <w:p w:rsidR="5A46ABB5" w:rsidP="4794774B" w:rsidRDefault="5A46ABB5" w14:paraId="71E6328E" w14:textId="08E7C4A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</w:pPr>
      <w:r w:rsidRPr="4794774B" w:rsidR="76F58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To conclude </w:t>
      </w:r>
      <w:r w:rsidRPr="4794774B" w:rsidR="7AA5CB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I</w:t>
      </w:r>
      <w:r w:rsidRPr="4794774B" w:rsidR="76F58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believe that media</w:t>
      </w:r>
      <w:r w:rsidRPr="4794774B" w:rsidR="76F58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strongly </w:t>
      </w:r>
      <w:r w:rsidRPr="4794774B" w:rsidR="76F58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impacts</w:t>
      </w:r>
      <w:r w:rsidRPr="4794774B" w:rsidR="76F58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the way society</w:t>
      </w:r>
      <w:r w:rsidRPr="4794774B" w:rsidR="76F58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views wo</w:t>
      </w:r>
      <w:r w:rsidRPr="4794774B" w:rsidR="76F58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m</w:t>
      </w:r>
      <w:r w:rsidRPr="4794774B" w:rsidR="4D9AFF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e</w:t>
      </w:r>
      <w:r w:rsidRPr="4794774B" w:rsidR="76F58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n</w:t>
      </w:r>
      <w:r w:rsidRPr="4794774B" w:rsidR="295D75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. I focused on </w:t>
      </w:r>
      <w:r w:rsidRPr="4794774B" w:rsidR="1EDD53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children's</w:t>
      </w:r>
      <w:r w:rsidRPr="4794774B" w:rsidR="295D75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media and fine art</w:t>
      </w:r>
      <w:r w:rsidRPr="4794774B" w:rsidR="207C08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. However,</w:t>
      </w:r>
      <w:r w:rsidRPr="4794774B" w:rsidR="340708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there are many</w:t>
      </w:r>
      <w:r w:rsidRPr="4794774B" w:rsidR="340708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other dif</w:t>
      </w:r>
      <w:r w:rsidRPr="4794774B" w:rsidR="340708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ferent forms of media that depict ou</w:t>
      </w:r>
      <w:r w:rsidRPr="4794774B" w:rsidR="64CFD1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r</w:t>
      </w:r>
      <w:r w:rsidRPr="4794774B" w:rsidR="340708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views and opin</w:t>
      </w:r>
      <w:r w:rsidRPr="4794774B" w:rsidR="226D02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ions</w:t>
      </w:r>
      <w:r w:rsidRPr="4794774B" w:rsidR="00AA46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.</w:t>
      </w:r>
      <w:r w:rsidRPr="4794774B" w:rsidR="3074C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2E9DFE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So,</w:t>
      </w:r>
      <w:r w:rsidRPr="4794774B" w:rsidR="3074C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while </w:t>
      </w:r>
      <w:r w:rsidRPr="4794774B" w:rsidR="3288D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media </w:t>
      </w:r>
      <w:r w:rsidRPr="4794774B" w:rsidR="2D863C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portrayal</w:t>
      </w:r>
      <w:r w:rsidRPr="4794774B" w:rsidR="3288D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has improved by a large margin when compared to the </w:t>
      </w:r>
      <w:r w:rsidRPr="4794774B" w:rsidR="384562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past,</w:t>
      </w:r>
      <w:r w:rsidRPr="4794774B" w:rsidR="3288D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the media </w:t>
      </w:r>
      <w:r w:rsidRPr="4794774B" w:rsidR="17E604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that generations</w:t>
      </w:r>
      <w:r w:rsidRPr="4794774B" w:rsidR="3288D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have consumed has </w:t>
      </w:r>
      <w:r w:rsidRPr="4794774B" w:rsidR="0A77DE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irrevocably</w:t>
      </w:r>
      <w:r w:rsidRPr="4794774B" w:rsidR="3288D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3288D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impacted</w:t>
      </w:r>
      <w:r w:rsidRPr="4794774B" w:rsidR="3288D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the society we live in today.</w:t>
      </w:r>
      <w:r w:rsidRPr="4794774B" w:rsidR="2DE25C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1A5C88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Additionally,</w:t>
      </w:r>
      <w:r w:rsidRPr="4794774B" w:rsidR="58BF2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while</w:t>
      </w:r>
      <w:bookmarkStart w:name="_Int_LEdtkP2A" w:id="2004960311"/>
      <w:r w:rsidRPr="4794774B" w:rsidR="58BF2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1529C3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society</w:t>
      </w:r>
      <w:bookmarkEnd w:id="2004960311"/>
      <w:r w:rsidRPr="4794774B" w:rsidR="58BF2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48F395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has</w:t>
      </w:r>
      <w:r w:rsidRPr="4794774B" w:rsidR="58BF2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5C631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improved,</w:t>
      </w:r>
      <w:r w:rsidRPr="4794774B" w:rsidR="58BF2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27830C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we still face many of the </w:t>
      </w:r>
      <w:r w:rsidRPr="4794774B" w:rsidR="58BF2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same </w:t>
      </w:r>
      <w:r w:rsidRPr="4794774B" w:rsidR="63C770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problems</w:t>
      </w:r>
      <w:r w:rsidRPr="4794774B" w:rsidR="58BF21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. For example</w:t>
      </w:r>
      <w:r w:rsidRPr="4794774B" w:rsidR="62E735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, women in media today such as Rachel Zegler face extreme amounts of backlash for things that male actors such as Robert Pattison </w:t>
      </w:r>
      <w:r w:rsidRPr="4794774B" w:rsidR="163274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have been praised for</w:t>
      </w:r>
      <w:r w:rsidRPr="4794774B" w:rsidR="5BE8AA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. As well as other actors and fictional depictions of women </w:t>
      </w:r>
      <w:r w:rsidRPr="4794774B" w:rsidR="7729E4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that still uphold a rigid societal expectation</w:t>
      </w:r>
      <w:r w:rsidRPr="4794774B" w:rsidR="6E61B9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and the way some women are still being </w:t>
      </w:r>
      <w:r w:rsidRPr="4794774B" w:rsidR="6E61B9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demonised</w:t>
      </w:r>
      <w:r w:rsidRPr="4794774B" w:rsidR="6E61B9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6E61B9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e.g.</w:t>
      </w:r>
      <w:r w:rsidRPr="4794774B" w:rsidR="6E61B9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Yoko Ono for ‘ending</w:t>
      </w:r>
      <w:r w:rsidRPr="4794774B" w:rsidR="6741B9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’</w:t>
      </w:r>
      <w:r w:rsidRPr="4794774B" w:rsidR="6E61B9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the </w:t>
      </w:r>
      <w:r w:rsidRPr="4794774B" w:rsidR="6E61B9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Beatles.</w:t>
      </w:r>
      <w:r w:rsidRPr="4794774B" w:rsidR="7729E4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In the </w:t>
      </w:r>
      <w:r w:rsidRPr="4794774B" w:rsidR="31045D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end,</w:t>
      </w:r>
      <w:r w:rsidRPr="4794774B" w:rsidR="7729E4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though this is not a problem that is </w:t>
      </w:r>
      <w:r w:rsidRPr="4794774B" w:rsidR="7729E4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upholded</w:t>
      </w:r>
      <w:r w:rsidRPr="4794774B" w:rsidR="7729E4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by one </w:t>
      </w:r>
      <w:r w:rsidRPr="4794774B" w:rsidR="238053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group</w:t>
      </w:r>
      <w:r w:rsidRPr="4794774B" w:rsidR="7729E4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or caused by one </w:t>
      </w:r>
      <w:r w:rsidRPr="4794774B" w:rsidR="40CE4A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thing</w:t>
      </w:r>
      <w:r w:rsidRPr="4794774B" w:rsidR="08640D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. It is a societal issue that will take a lot of work and introspection to overcome in any meaningful way.</w:t>
      </w:r>
    </w:p>
    <w:p w:rsidR="7EA65431" w:rsidP="4794774B" w:rsidRDefault="7EA65431" w14:paraId="634D62D5" w14:textId="4019C55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u w:val="single"/>
          <w:lang w:val="en-US"/>
        </w:rPr>
      </w:pPr>
      <w:r w:rsidRPr="4794774B" w:rsidR="7EA6543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u w:val="single"/>
          <w:lang w:val="en-US"/>
        </w:rPr>
        <w:t>Reference list</w:t>
      </w:r>
    </w:p>
    <w:p w:rsidR="59F3CBAA" w:rsidP="4794774B" w:rsidRDefault="59F3CBAA" w14:paraId="22657ACE" w14:textId="5AE9F18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</w:pPr>
      <w:r w:rsidRPr="4794774B" w:rsidR="59F3CB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 xml:space="preserve">Mullaney, J. (2020) The Wizard of Oz’: Inside Judy Garland’s Disturbing Treatment While Filming: [Drugs Were] A Way of Life. Available at </w:t>
      </w:r>
      <w:hyperlink r:id="Rc53dc73759ba41ea">
        <w:r w:rsidRPr="4794774B" w:rsidR="59F3CBAA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https://www.cheatsheet.com/news/the-wizard-of-oz-inside-judy-garlands-disturbing-treatment-while-filming-drugs-were-a-way-of-life.html/</w:t>
        </w:r>
      </w:hyperlink>
      <w:r w:rsidRPr="4794774B" w:rsidR="59F3CB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. (Accessed:</w:t>
      </w:r>
      <w:r w:rsidRPr="4794774B" w:rsidR="590677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 xml:space="preserve"> 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5/12/2025)</w:t>
      </w:r>
    </w:p>
    <w:p w:rsidR="59F3CBAA" w:rsidP="4794774B" w:rsidRDefault="59F3CBAA" w14:paraId="75592815" w14:textId="02B58281">
      <w:pPr>
        <w:pStyle w:val="Normal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4794774B" w:rsidR="59F3CBAA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Kyoto (2008) Available at </w:t>
      </w:r>
      <w:hyperlink r:id="R8ee17b0a219d4d76">
        <w:r w:rsidRPr="4794774B" w:rsidR="59F3CBAA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US"/>
          </w:rPr>
          <w:t>Mariah Carey Interview 2000- Part 1</w:t>
        </w:r>
      </w:hyperlink>
      <w:r w:rsidRPr="4794774B" w:rsidR="59F3CBAA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 (Accessed</w:t>
      </w:r>
      <w:r w:rsidRPr="4794774B" w:rsidR="2D5BF621">
        <w:rPr>
          <w:rFonts w:ascii="Aptos" w:hAnsi="Aptos" w:eastAsia="Aptos" w:cs="Aptos"/>
          <w:noProof w:val="0"/>
          <w:sz w:val="20"/>
          <w:szCs w:val="20"/>
          <w:lang w:val="en-US"/>
        </w:rPr>
        <w:t>:</w:t>
      </w:r>
      <w:r w:rsidRPr="4794774B" w:rsidR="59F3CBAA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 5/12/25)</w:t>
      </w:r>
    </w:p>
    <w:p w:rsidR="59F3CBAA" w:rsidP="4794774B" w:rsidRDefault="59F3CBAA" w14:paraId="6DDB5448" w14:textId="33981270">
      <w:pPr>
        <w:pStyle w:val="Normal"/>
        <w:shd w:val="clear" w:color="auto" w:fill="FFFFFF" w:themeFill="background1"/>
        <w:spacing w:before="0" w:beforeAutospacing="off" w:after="0" w:afterAutospacing="off" w:line="60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59F3CB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Prahl, A. (2023)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0"/>
          <w:szCs w:val="20"/>
          <w:lang w:val="en-US"/>
        </w:rPr>
        <w:t xml:space="preserve"> 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0"/>
          <w:szCs w:val="20"/>
          <w:lang w:val="en-US"/>
        </w:rPr>
        <w:t xml:space="preserve">A Complete Timeline of Britney Spears and Justin Timberlake's Relationship. Available at </w:t>
      </w:r>
      <w:hyperlink r:id="R6a42a62c25c047c9">
        <w:r w:rsidRPr="4794774B" w:rsidR="59F3CBA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Britney Spears and Justin Timberlake's Relationship Timeline | PS UK Celebrity</w:t>
        </w:r>
      </w:hyperlink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</w:t>
      </w:r>
      <w:r w:rsidRPr="4794774B" w:rsidR="341D700E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: 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59F3CBAA" w:rsidP="4794774B" w:rsidRDefault="59F3CBAA" w14:paraId="0F13BA89" w14:textId="7F16BFB8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Kameir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, 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R.(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2018)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 xml:space="preserve"> Nicki Minaj, we were rooting for you. Available at </w:t>
      </w:r>
      <w:hyperlink r:id="Rcf67e084104f4f33">
        <w:r w:rsidRPr="4794774B" w:rsidR="59F3CBA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Nicki Minaj, we were rooting for you | The FADER</w:t>
        </w:r>
      </w:hyperlink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</w:t>
      </w:r>
      <w:r w:rsidRPr="4794774B" w:rsidR="38DF9369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: 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4794774B" w:rsidP="4794774B" w:rsidRDefault="4794774B" w14:paraId="31484ABF" w14:textId="737C393A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59F3CBAA" w:rsidP="4794774B" w:rsidRDefault="59F3CBAA" w14:paraId="5BDA2D9F" w14:textId="6650CDB7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Zalghout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, 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R.(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2023)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US"/>
        </w:rPr>
        <w:t xml:space="preserve"> Toys as Agents of Gender Socialization. Available at </w:t>
      </w:r>
      <w:hyperlink r:id="R8a2a1c04ca9d4c46">
        <w:r w:rsidRPr="4794774B" w:rsidR="59F3CBA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Toys as Agents of Gender Socialization | Outlook</w:t>
        </w:r>
      </w:hyperlink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</w:t>
      </w:r>
      <w:r w:rsidRPr="4794774B" w:rsidR="199F8E50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: 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4794774B" w:rsidP="4794774B" w:rsidRDefault="4794774B" w14:paraId="07B5E8BF" w14:textId="5E018916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59F3CBAA" w:rsidP="4794774B" w:rsidRDefault="59F3CBAA" w14:paraId="6DC15CCD" w14:textId="543A09B0">
      <w:pPr>
        <w:pStyle w:val="Normal"/>
        <w:spacing w:before="0" w:beforeAutospacing="off" w:after="12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Fagan, A. (2021) 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Barbies May Do Damage That Realistic Dolls Can't Undo. Available at  </w:t>
      </w:r>
      <w:hyperlink r:id="Rf9bbbfd9b30b40b4">
        <w:r w:rsidRPr="4794774B" w:rsidR="59F3CBA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Barbies May Do Damage That Realistic Dolls Can't Undo | Psychology Today United Kingdom</w:t>
        </w:r>
      </w:hyperlink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</w:t>
      </w:r>
      <w:r w:rsidRPr="4794774B" w:rsidR="06C7C90F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: 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59F3CBAA" w:rsidP="4794774B" w:rsidRDefault="59F3CBAA" w14:paraId="6F860485" w14:textId="0EAF5BC2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Perry. (1995). 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>Women artists and the Parisian Avant-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>Garde :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 xml:space="preserve"> modernism and feminine art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. Manchester UP.</w:t>
      </w:r>
    </w:p>
    <w:p w:rsidR="4794774B" w:rsidP="4794774B" w:rsidRDefault="4794774B" w14:paraId="236B24DE" w14:textId="100EF39C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59F3CBAA" w:rsidP="4794774B" w:rsidRDefault="59F3CBAA" w14:paraId="250E21D4" w14:textId="09A043B1">
      <w:pPr>
        <w:pStyle w:val="Normal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Smith, P. (1995). 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>Impressionism :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 xml:space="preserve"> beneath the surface</w:t>
      </w:r>
      <w:r w:rsidRPr="4794774B" w:rsidR="59F3CB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. Harry N. Abrams, Inc.</w:t>
      </w:r>
      <w:r w:rsidRPr="4794774B" w:rsidR="155F4FA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ving</w:t>
      </w:r>
    </w:p>
    <w:p w:rsidR="4794774B" w:rsidP="4794774B" w:rsidRDefault="4794774B" w14:paraId="45F73116" w14:textId="6A36FF9B">
      <w:pPr>
        <w:pStyle w:val="Normal"/>
        <w:spacing w:before="0" w:beforeAutospacing="off" w:after="12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2"/>
          <w:szCs w:val="22"/>
          <w:u w:val="single"/>
          <w:lang w:val="en-US"/>
        </w:rPr>
      </w:pPr>
    </w:p>
    <w:p w:rsidR="6F03373C" w:rsidP="4794774B" w:rsidRDefault="6F03373C" w14:paraId="5A1D0B8A" w14:textId="59B032B0">
      <w:pPr>
        <w:pStyle w:val="Normal"/>
        <w:spacing w:before="0" w:beforeAutospacing="off" w:after="12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8"/>
          <w:szCs w:val="28"/>
          <w:u w:val="single"/>
          <w:lang w:val="en-US"/>
        </w:rPr>
      </w:pPr>
      <w:r w:rsidRPr="4794774B" w:rsidR="6F03373C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u w:val="single"/>
          <w:lang w:val="en-US"/>
        </w:rPr>
        <w:t>Bibliography</w:t>
      </w:r>
    </w:p>
    <w:p w:rsidR="4192E866" w:rsidP="4794774B" w:rsidRDefault="4192E866" w14:paraId="379C610F" w14:textId="4DF9F48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Santoniccolo</w:t>
      </w:r>
      <w:r w:rsidRPr="4794774B" w:rsidR="06E84B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, </w:t>
      </w:r>
      <w:r w:rsidRPr="4794774B" w:rsidR="06E84B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F. ,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Trombetta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,</w:t>
      </w:r>
      <w:r w:rsidRPr="4794774B" w:rsidR="569668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T., 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Paradiso,</w:t>
      </w:r>
      <w:r w:rsidRPr="4794774B" w:rsidR="7F4510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</w:t>
      </w:r>
      <w:r w:rsidRPr="4794774B" w:rsidR="7F4510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M.N. ,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Rolle</w:t>
      </w:r>
      <w:r w:rsidRPr="4794774B" w:rsidR="076591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, </w:t>
      </w:r>
      <w:r w:rsidRPr="4794774B" w:rsidR="076591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L.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(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2023)Gender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</w:t>
      </w:r>
      <w:r w:rsidRPr="4794774B" w:rsidR="3C5523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a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nd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Media Representations: A Review </w:t>
      </w:r>
      <w:r w:rsidRPr="4794774B" w:rsidR="26765F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o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</w:t>
      </w:r>
      <w:r w:rsidRPr="4794774B" w:rsidR="10010E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t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he</w:t>
      </w:r>
      <w:r w:rsidRPr="4794774B" w:rsidR="4192E8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Literature </w:t>
      </w:r>
      <w:r w:rsidRPr="4794774B" w:rsidR="5CEC2D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o</w:t>
      </w:r>
      <w:r w:rsidRPr="4794774B" w:rsidR="549CB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n</w:t>
      </w:r>
      <w:r w:rsidRPr="4794774B" w:rsidR="549CB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Gender </w:t>
      </w:r>
      <w:r w:rsidRPr="4794774B" w:rsidR="549CB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S</w:t>
      </w:r>
      <w:r w:rsidRPr="4794774B" w:rsidR="549CB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tereotypes,Objectification</w:t>
      </w:r>
      <w:r w:rsidRPr="4794774B" w:rsidR="549CB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</w:t>
      </w:r>
      <w:r w:rsidRPr="4794774B" w:rsidR="3CECFC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a</w:t>
      </w:r>
      <w:r w:rsidRPr="4794774B" w:rsidR="549CB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nd</w:t>
      </w:r>
      <w:r w:rsidRPr="4794774B" w:rsidR="549CB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</w:t>
      </w:r>
      <w:r w:rsidRPr="4794774B" w:rsidR="549CB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S</w:t>
      </w:r>
      <w:r w:rsidRPr="4794774B" w:rsidR="549CB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exualisation</w:t>
      </w:r>
      <w:r w:rsidRPr="4794774B" w:rsidR="549CB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.</w:t>
      </w:r>
      <w:r w:rsidRPr="4794774B" w:rsidR="549CB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Available at </w:t>
      </w:r>
      <w:hyperlink r:id="R671ca22d198f4950">
        <w:r w:rsidRPr="4794774B" w:rsidR="549CB9BE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Gender and Media Representations: A Review of the Literature on Gender Stereotypes, Objectification and Sexualization - PMC</w:t>
        </w:r>
      </w:hyperlink>
      <w:r w:rsidRPr="4794774B" w:rsidR="47390646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</w:t>
      </w:r>
      <w:r w:rsidRPr="4794774B" w:rsidR="47390646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: 5/12/2025)</w:t>
      </w:r>
    </w:p>
    <w:p w:rsidR="4E094B62" w:rsidP="4794774B" w:rsidRDefault="4E094B62" w14:paraId="42D25CAF" w14:textId="73AC013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4E094B62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Thomphson</w:t>
      </w:r>
      <w:r w:rsidRPr="4794774B" w:rsidR="701FA24F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, K.</w:t>
      </w:r>
      <w:r w:rsidRPr="4794774B" w:rsidR="5FCE377B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</w:t>
      </w:r>
      <w:r w:rsidRPr="4794774B" w:rsidR="4E094B62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(</w:t>
      </w:r>
      <w:r w:rsidRPr="4794774B" w:rsidR="4E094B62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2019) Media Representations of Women. Available at </w:t>
      </w:r>
      <w:hyperlink r:id="Re42e6a9f57b747ea">
        <w:r w:rsidRPr="4794774B" w:rsidR="4E094B6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Media Representations of women – ReviseSociology</w:t>
        </w:r>
      </w:hyperlink>
      <w:r w:rsidRPr="4794774B" w:rsidR="504152CB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</w:t>
      </w:r>
      <w:r w:rsidRPr="4794774B" w:rsidR="508F7576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:</w:t>
      </w:r>
      <w:r w:rsidRPr="4794774B" w:rsidR="504152CB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5/12/2025)</w:t>
      </w:r>
    </w:p>
    <w:p w:rsidR="504152CB" w:rsidP="4794774B" w:rsidRDefault="504152CB" w14:paraId="10BDB8AC" w14:textId="0D80194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504152CB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Gender.Study</w:t>
      </w:r>
      <w:r w:rsidRPr="4794774B" w:rsidR="19C0F070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</w:t>
      </w:r>
      <w:r w:rsidRPr="4794774B" w:rsidR="504152CB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(2024) </w:t>
      </w:r>
      <w:r w:rsidRPr="4794774B" w:rsidR="504152CB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Potrayal</w:t>
      </w:r>
      <w:r w:rsidRPr="4794774B" w:rsidR="504152CB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of Women in </w:t>
      </w:r>
      <w:r w:rsidRPr="4794774B" w:rsidR="504152CB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Media:Trends</w:t>
      </w:r>
      <w:r w:rsidRPr="4794774B" w:rsidR="504152CB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and Consequences. Available at</w:t>
      </w:r>
      <w:r w:rsidRPr="4794774B" w:rsidR="5BD5878C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</w:t>
      </w:r>
      <w:hyperlink r:id="R16a96da38aae4131">
        <w:r w:rsidRPr="4794774B" w:rsidR="5BD5878C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Portrayal of Women in Media: Trends and Consequences » Gender Studies</w:t>
        </w:r>
      </w:hyperlink>
      <w:r w:rsidRPr="4794774B" w:rsidR="5BD5878C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(Accessed:</w:t>
      </w:r>
      <w:r w:rsidRPr="4794774B" w:rsidR="644D5473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</w:t>
      </w:r>
      <w:r w:rsidRPr="4794774B" w:rsidR="5BD5878C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39E94473" w:rsidP="4794774B" w:rsidRDefault="39E94473" w14:paraId="0CB0823C" w14:textId="6585503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</w:pPr>
      <w:r w:rsidRPr="4794774B" w:rsidR="39E944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 xml:space="preserve">Mullaney, J. (2020) The Wizard of Oz’: Inside Judy Garland’s Disturbing Treatment While Filming: [Drugs Were] A Way of </w:t>
      </w:r>
      <w:r w:rsidRPr="4794774B" w:rsidR="436538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Life. Available</w:t>
      </w:r>
      <w:r w:rsidRPr="4794774B" w:rsidR="39E944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 xml:space="preserve"> at </w:t>
      </w:r>
      <w:hyperlink r:id="R6c203b51ff1b4ee6">
        <w:r w:rsidRPr="4794774B" w:rsidR="39E94473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https://www.cheatsheet.com/news/the-wizard-of-oz-inside-judy-garlands-disturbing-treatment-while-filming-drugs-were-a-way-of-life.html/</w:t>
        </w:r>
      </w:hyperlink>
      <w:r w:rsidRPr="4794774B" w:rsidR="39E944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. (Accessed:</w:t>
      </w:r>
      <w:r w:rsidRPr="4794774B" w:rsidR="638627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 xml:space="preserve"> </w:t>
      </w:r>
      <w:r w:rsidRPr="4794774B" w:rsidR="39E944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5/1</w:t>
      </w:r>
      <w:r w:rsidRPr="4794774B" w:rsidR="1CF9E9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2/2025)</w:t>
      </w:r>
    </w:p>
    <w:p w:rsidR="600F7422" w:rsidP="4794774B" w:rsidRDefault="600F7422" w14:paraId="358454C8" w14:textId="1B2975F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600F74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Shanspeare</w:t>
      </w:r>
      <w:r w:rsidRPr="4794774B" w:rsidR="600F74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. (2025)</w:t>
      </w:r>
      <w:r w:rsidRPr="4794774B" w:rsidR="7AAB89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 xml:space="preserve"> J</w:t>
      </w:r>
      <w:r w:rsidRPr="4794774B" w:rsidR="600F74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ust</w:t>
      </w:r>
      <w:r w:rsidRPr="4794774B" w:rsidR="293520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 xml:space="preserve"> Say You Hate Women</w:t>
      </w:r>
      <w:r w:rsidRPr="4794774B" w:rsidR="33C67F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. Available at</w:t>
      </w:r>
      <w:r w:rsidRPr="4794774B" w:rsidR="293520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 xml:space="preserve"> </w:t>
      </w:r>
      <w:hyperlink r:id="R9f9c97408ec74432">
        <w:r w:rsidRPr="4794774B" w:rsidR="2935204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Just Say You Hate Women - YouTube</w:t>
        </w:r>
      </w:hyperlink>
      <w:r w:rsidRPr="4794774B" w:rsidR="1259F4D7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(Accessed:</w:t>
      </w:r>
      <w:r w:rsidRPr="4794774B" w:rsidR="34F42298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</w:t>
      </w:r>
      <w:r w:rsidRPr="4794774B" w:rsidR="1259F4D7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0B858B4F" w:rsidP="4794774B" w:rsidRDefault="0B858B4F" w14:paraId="2B8AD018" w14:textId="19C83409">
      <w:pPr>
        <w:pStyle w:val="Normal"/>
        <w:rPr>
          <w:rFonts w:ascii="Aptos" w:hAnsi="Aptos" w:eastAsia="Aptos" w:cs="Aptos"/>
          <w:noProof w:val="0"/>
          <w:sz w:val="20"/>
          <w:szCs w:val="20"/>
          <w:lang w:val="en-US"/>
        </w:rPr>
      </w:pPr>
      <w:r w:rsidRPr="4794774B" w:rsidR="0B858B4F">
        <w:rPr>
          <w:rFonts w:ascii="Aptos" w:hAnsi="Aptos" w:eastAsia="Aptos" w:cs="Aptos"/>
          <w:noProof w:val="0"/>
          <w:sz w:val="20"/>
          <w:szCs w:val="20"/>
          <w:lang w:val="en-US"/>
        </w:rPr>
        <w:t>Kyoto (</w:t>
      </w:r>
      <w:r w:rsidRPr="4794774B" w:rsidR="70D8288D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2008) </w:t>
      </w:r>
      <w:r w:rsidRPr="4794774B" w:rsidR="0B858B4F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Available at </w:t>
      </w:r>
      <w:hyperlink r:id="R18de594e1ad64ebf">
        <w:r w:rsidRPr="4794774B" w:rsidR="0B858B4F">
          <w:rPr>
            <w:rStyle w:val="Hyperlink"/>
            <w:rFonts w:ascii="Aptos" w:hAnsi="Aptos" w:eastAsia="Aptos" w:cs="Aptos"/>
            <w:noProof w:val="0"/>
            <w:sz w:val="20"/>
            <w:szCs w:val="20"/>
            <w:lang w:val="en-US"/>
          </w:rPr>
          <w:t>Mariah Carey Interview 2000- Part 1</w:t>
        </w:r>
      </w:hyperlink>
      <w:r w:rsidRPr="4794774B" w:rsidR="0240E71C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 (Accessed</w:t>
      </w:r>
      <w:r w:rsidRPr="4794774B" w:rsidR="3488BB2B">
        <w:rPr>
          <w:rFonts w:ascii="Aptos" w:hAnsi="Aptos" w:eastAsia="Aptos" w:cs="Aptos"/>
          <w:noProof w:val="0"/>
          <w:sz w:val="20"/>
          <w:szCs w:val="20"/>
          <w:lang w:val="en-US"/>
        </w:rPr>
        <w:t xml:space="preserve">: </w:t>
      </w:r>
      <w:r w:rsidRPr="4794774B" w:rsidR="0240E71C">
        <w:rPr>
          <w:rFonts w:ascii="Aptos" w:hAnsi="Aptos" w:eastAsia="Aptos" w:cs="Aptos"/>
          <w:noProof w:val="0"/>
          <w:sz w:val="20"/>
          <w:szCs w:val="20"/>
          <w:lang w:val="en-US"/>
        </w:rPr>
        <w:t>5/12/25)</w:t>
      </w:r>
    </w:p>
    <w:p w:rsidR="4A4EB049" w:rsidP="4794774B" w:rsidRDefault="4A4EB049" w14:paraId="0A18DAD7" w14:textId="335B4CC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  <w:r w:rsidRPr="4794774B" w:rsidR="4A4EB0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2"/>
          <w:szCs w:val="22"/>
          <w:lang w:val="en-US"/>
        </w:rPr>
        <w:t xml:space="preserve"> </w:t>
      </w:r>
      <w:r w:rsidRPr="4794774B" w:rsidR="08C10B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Bertram</w:t>
      </w:r>
      <w:r w:rsidRPr="4794774B" w:rsidR="6F169F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, C.</w:t>
      </w:r>
      <w:r w:rsidRPr="4794774B" w:rsidR="08C10B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 xml:space="preserve"> (</w:t>
      </w:r>
      <w:r w:rsidRPr="4794774B" w:rsidR="08C10B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>2024)</w:t>
      </w:r>
      <w:r w:rsidRPr="4794774B" w:rsidR="0A7517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  <w:t xml:space="preserve"> </w:t>
      </w:r>
      <w:r w:rsidRPr="4794774B" w:rsidR="0A7517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0"/>
          <w:szCs w:val="20"/>
          <w:lang w:val="en-US"/>
        </w:rPr>
        <w:t xml:space="preserve">Judy Garland Filmed </w:t>
      </w:r>
      <w:r w:rsidRPr="4794774B" w:rsidR="0A7517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62626" w:themeColor="text1" w:themeTint="D9" w:themeShade="FF"/>
          <w:sz w:val="20"/>
          <w:szCs w:val="20"/>
          <w:lang w:val="en-US"/>
        </w:rPr>
        <w:t>The</w:t>
      </w:r>
      <w:r w:rsidRPr="4794774B" w:rsidR="0A7517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62626" w:themeColor="text1" w:themeTint="D9" w:themeShade="FF"/>
          <w:sz w:val="20"/>
          <w:szCs w:val="20"/>
          <w:lang w:val="en-US"/>
        </w:rPr>
        <w:t xml:space="preserve"> Wizard of Oz</w:t>
      </w:r>
      <w:r w:rsidRPr="4794774B" w:rsidR="0A7517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62626" w:themeColor="text1" w:themeTint="D9" w:themeShade="FF"/>
          <w:sz w:val="20"/>
          <w:szCs w:val="20"/>
          <w:lang w:val="en-US"/>
        </w:rPr>
        <w:t xml:space="preserve"> Under Grueling Conditions. Available at </w:t>
      </w:r>
      <w:hyperlink r:id="R5cb62818b8e445ee">
        <w:r w:rsidRPr="4794774B" w:rsidR="0A75177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Judy Garland Filmed ‘The Wizard of Oz’ Under Grueling Conditions</w:t>
        </w:r>
      </w:hyperlink>
      <w:r w:rsidRPr="4794774B" w:rsidR="0A75177D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</w:t>
      </w:r>
      <w:r w:rsidRPr="4794774B" w:rsidR="117B8F96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(Accessed:</w:t>
      </w:r>
      <w:r w:rsidRPr="4794774B" w:rsidR="05BFB61B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</w:t>
      </w:r>
      <w:r w:rsidRPr="4794774B" w:rsidR="117B8F96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4A89AB66" w:rsidP="4794774B" w:rsidRDefault="4A89AB66" w14:paraId="0B9B8882" w14:textId="625298F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</w:pP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Suthers, </w:t>
      </w: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C.(</w:t>
      </w: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2024) </w:t>
      </w: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 xml:space="preserve">Here Are 11 Heartbreaking Experiences That Prove Bodily Autonomy Was Non-Existent </w:t>
      </w: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>For</w:t>
      </w: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 xml:space="preserve"> Women </w:t>
      </w: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>In</w:t>
      </w: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 xml:space="preserve"> Old </w:t>
      </w: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>Hollywood.</w:t>
      </w:r>
      <w:r w:rsidRPr="4794774B" w:rsidR="7665EB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 xml:space="preserve"> </w:t>
      </w: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>Available</w:t>
      </w: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 xml:space="preserve"> at </w:t>
      </w:r>
      <w:hyperlink r:id="Rd733fef60c114b6f">
        <w:r w:rsidRPr="4794774B" w:rsidR="4A89AB66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noProof w:val="0"/>
            <w:sz w:val="20"/>
            <w:szCs w:val="20"/>
            <w:lang w:val="en-US"/>
          </w:rPr>
          <w:t>Old Hollywood's Terrible Treatment Of Women</w:t>
        </w:r>
      </w:hyperlink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 (Accessed</w:t>
      </w:r>
      <w:r w:rsidRPr="4794774B" w:rsidR="200366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 xml:space="preserve">: </w:t>
      </w:r>
      <w:r w:rsidRPr="4794774B" w:rsidR="4A89AB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5/12/202</w:t>
      </w:r>
      <w:r w:rsidRPr="4794774B" w:rsidR="4F2D99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5)</w:t>
      </w:r>
    </w:p>
    <w:p w:rsidR="4FA87233" w:rsidP="4794774B" w:rsidRDefault="4FA87233" w14:paraId="45010BF4" w14:textId="50E973DD">
      <w:pPr>
        <w:pStyle w:val="Normal"/>
        <w:shd w:val="clear" w:color="auto" w:fill="FFFFFF" w:themeFill="background1"/>
        <w:spacing w:before="0" w:beforeAutospacing="off" w:after="0" w:afterAutospacing="off" w:line="60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4FA872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lang w:val="en-US"/>
        </w:rPr>
        <w:t>Prahl, A. (2023)</w:t>
      </w:r>
      <w:r w:rsidRPr="4794774B" w:rsidR="4FA8723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0"/>
          <w:szCs w:val="20"/>
          <w:lang w:val="en-US"/>
        </w:rPr>
        <w:t xml:space="preserve"> </w:t>
      </w:r>
      <w:r w:rsidRPr="4794774B" w:rsidR="4FA872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0"/>
          <w:szCs w:val="20"/>
          <w:lang w:val="en-US"/>
        </w:rPr>
        <w:t xml:space="preserve">A Complete Timeline of Britney Spears and Justin Timberlake's </w:t>
      </w:r>
      <w:r w:rsidRPr="4794774B" w:rsidR="46E42F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71717" w:themeColor="background2" w:themeTint="FF" w:themeShade="1A"/>
          <w:sz w:val="20"/>
          <w:szCs w:val="20"/>
          <w:lang w:val="en-US"/>
        </w:rPr>
        <w:t xml:space="preserve">Relationship. Available at </w:t>
      </w:r>
      <w:hyperlink r:id="Rd31d8116996a4942">
        <w:r w:rsidRPr="4794774B" w:rsidR="46E42F80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Britney Spears and Justin Timberlake's Relationship Timeline | PS UK Celebrity</w:t>
        </w:r>
      </w:hyperlink>
      <w:r w:rsidRPr="4794774B" w:rsidR="46E42F80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</w:t>
      </w:r>
      <w:r w:rsidRPr="4794774B" w:rsidR="6A0E43F8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: </w:t>
      </w:r>
      <w:r w:rsidRPr="4794774B" w:rsidR="46E42F80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36C1B226" w:rsidP="4794774B" w:rsidRDefault="36C1B226" w14:paraId="4DE16AE2" w14:textId="49C0777A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36C1B226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Kameir</w:t>
      </w:r>
      <w:r w:rsidRPr="4794774B" w:rsidR="36C1B226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, </w:t>
      </w:r>
      <w:r w:rsidRPr="4794774B" w:rsidR="36C1B226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R.(</w:t>
      </w:r>
      <w:r w:rsidRPr="4794774B" w:rsidR="36C1B226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2018)</w:t>
      </w:r>
      <w:r w:rsidRPr="4794774B" w:rsidR="36C1B2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 xml:space="preserve"> Nicki Minaj, we were rooting for you</w:t>
      </w:r>
      <w:r w:rsidRPr="4794774B" w:rsidR="4F73B6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US"/>
        </w:rPr>
        <w:t xml:space="preserve">. Available at </w:t>
      </w:r>
      <w:hyperlink r:id="R9d422700e99648a6">
        <w:r w:rsidRPr="4794774B" w:rsidR="4F73B64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Nicki Minaj, we were rooting for you | The FADER</w:t>
        </w:r>
      </w:hyperlink>
      <w:r w:rsidRPr="4794774B" w:rsidR="4F73B64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</w:t>
      </w:r>
      <w:r w:rsidRPr="4794774B" w:rsidR="4F73B64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Accessed</w:t>
      </w:r>
      <w:r w:rsidRPr="4794774B" w:rsidR="38CCB95D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: </w:t>
      </w:r>
      <w:r w:rsidRPr="4794774B" w:rsidR="4F73B64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4794774B" w:rsidP="4794774B" w:rsidRDefault="4794774B" w14:paraId="524E0454" w14:textId="190758E2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7E8D13E9" w:rsidP="4794774B" w:rsidRDefault="7E8D13E9" w14:paraId="3505E1A9" w14:textId="592CAA20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7E8D13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US"/>
        </w:rPr>
        <w:t xml:space="preserve">Edström, M. (2018). Visibility patterns of gendered ageism in the media buzz: a study of the representation of gender and age over three decades. </w:t>
      </w:r>
      <w:r w:rsidRPr="4794774B" w:rsidR="7E8D13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0"/>
          <w:szCs w:val="20"/>
          <w:lang w:val="en-US"/>
        </w:rPr>
        <w:t>Feminist Media Studies</w:t>
      </w:r>
      <w:r w:rsidRPr="4794774B" w:rsidR="7E8D13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US"/>
        </w:rPr>
        <w:t xml:space="preserve">, </w:t>
      </w:r>
      <w:r w:rsidRPr="4794774B" w:rsidR="7E8D13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0"/>
          <w:szCs w:val="20"/>
          <w:lang w:val="en-US"/>
        </w:rPr>
        <w:t>18</w:t>
      </w:r>
      <w:r w:rsidRPr="4794774B" w:rsidR="7E8D13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US"/>
        </w:rPr>
        <w:t xml:space="preserve">(1), 77–93. </w:t>
      </w:r>
      <w:hyperlink r:id="Rbff1004ee3f349e6">
        <w:r w:rsidRPr="4794774B" w:rsidR="7E8D13E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https://doi.org/10.1080/14680777.2018.1409989</w:t>
        </w:r>
      </w:hyperlink>
      <w:r w:rsidRPr="4794774B" w:rsidR="7E8D13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US"/>
        </w:rPr>
        <w:t xml:space="preserve"> (</w:t>
      </w:r>
      <w:r w:rsidRPr="4794774B" w:rsidR="7E8D13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US"/>
        </w:rPr>
        <w:t>Accessed</w:t>
      </w:r>
      <w:r w:rsidRPr="4794774B" w:rsidR="6C030F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US"/>
        </w:rPr>
        <w:t xml:space="preserve">: </w:t>
      </w:r>
      <w:r w:rsidRPr="4794774B" w:rsidR="7E8D13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US"/>
        </w:rPr>
        <w:t>5/12/2025)</w:t>
      </w:r>
    </w:p>
    <w:p w:rsidR="4794774B" w:rsidP="4794774B" w:rsidRDefault="4794774B" w14:paraId="2EA18383" w14:textId="46D7BB3A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6431F5A0" w:rsidP="4794774B" w:rsidRDefault="6431F5A0" w14:paraId="6983EEC3" w14:textId="372C771C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6431F5A0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Zalghout</w:t>
      </w:r>
      <w:r w:rsidRPr="4794774B" w:rsidR="6431F5A0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, </w:t>
      </w:r>
      <w:r w:rsidRPr="4794774B" w:rsidR="6431F5A0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R.(</w:t>
      </w:r>
      <w:r w:rsidRPr="4794774B" w:rsidR="6431F5A0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2023)</w:t>
      </w:r>
      <w:r w:rsidRPr="4794774B" w:rsidR="6431F5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US"/>
        </w:rPr>
        <w:t xml:space="preserve"> Toys as Agents of Gender Socialization</w:t>
      </w:r>
      <w:r w:rsidRPr="4794774B" w:rsidR="2F2F30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US"/>
        </w:rPr>
        <w:t xml:space="preserve">. Available at </w:t>
      </w:r>
      <w:hyperlink r:id="R59b7b2821d5d4201">
        <w:r w:rsidRPr="4794774B" w:rsidR="2F2F30F8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Toys as Agents of Gender Socialization | Outlook</w:t>
        </w:r>
      </w:hyperlink>
      <w:r w:rsidRPr="4794774B" w:rsidR="2F2F30F8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</w:t>
      </w:r>
      <w:r w:rsidRPr="4794774B" w:rsidR="7B573D12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: </w:t>
      </w:r>
      <w:r w:rsidRPr="4794774B" w:rsidR="2F2F30F8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4794774B" w:rsidP="4794774B" w:rsidRDefault="4794774B" w14:paraId="324295C4" w14:textId="5E018916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263934B1" w:rsidP="4794774B" w:rsidRDefault="263934B1" w14:paraId="0C82FF41" w14:textId="375A9868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263934B1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White, G. (n.d.). </w:t>
      </w:r>
      <w:r w:rsidRPr="4794774B" w:rsidR="263934B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>Dolls of the world.</w:t>
      </w:r>
      <w:r w:rsidRPr="4794774B" w:rsidR="263934B1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Mills and Boon.</w:t>
      </w:r>
    </w:p>
    <w:p w:rsidR="4794774B" w:rsidP="4794774B" w:rsidRDefault="4794774B" w14:paraId="68343900" w14:textId="02C117AE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263934B1" w:rsidP="4794774B" w:rsidRDefault="263934B1" w14:paraId="01D2C304" w14:textId="4E5AC055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263934B1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Fraser, A. (1966). </w:t>
      </w:r>
      <w:r w:rsidRPr="4794774B" w:rsidR="263934B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>A history of toys.</w:t>
      </w:r>
      <w:r w:rsidRPr="4794774B" w:rsidR="263934B1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Weidenfeld &amp; Nicolson.</w:t>
      </w:r>
    </w:p>
    <w:p w:rsidR="4794774B" w:rsidP="4794774B" w:rsidRDefault="4794774B" w14:paraId="191E1F6D" w14:textId="68F8CCBF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263934B1" w:rsidP="4794774B" w:rsidRDefault="263934B1" w14:paraId="2C77E9C9" w14:textId="064CBE5D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263934B1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White, G. (1966). </w:t>
      </w:r>
      <w:r w:rsidRPr="4794774B" w:rsidR="263934B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>European and American dolls and their marks and patents.</w:t>
      </w:r>
      <w:r w:rsidRPr="4794774B" w:rsidR="263934B1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Batsford.</w:t>
      </w:r>
    </w:p>
    <w:p w:rsidR="4794774B" w:rsidP="4794774B" w:rsidRDefault="4794774B" w14:paraId="68B7BC1E" w14:textId="70568AD1">
      <w:pPr>
        <w:pStyle w:val="Normal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269FE7B2" w:rsidP="4794774B" w:rsidRDefault="269FE7B2" w14:paraId="0A8E4CEE" w14:textId="2DC132FF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269FE7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US"/>
        </w:rPr>
        <w:t xml:space="preserve">Davis JTM, Hines M. </w:t>
      </w:r>
      <w:r w:rsidRPr="4794774B" w:rsidR="7EA4CA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US"/>
        </w:rPr>
        <w:t>(</w:t>
      </w:r>
      <w:r w:rsidRPr="4794774B" w:rsidR="7EA4CA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US"/>
        </w:rPr>
        <w:t>2020)</w:t>
      </w:r>
      <w:r w:rsidRPr="4794774B" w:rsidR="269FE7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US"/>
        </w:rPr>
        <w:t>How</w:t>
      </w:r>
      <w:r w:rsidRPr="4794774B" w:rsidR="269FE7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US"/>
        </w:rPr>
        <w:t xml:space="preserve"> Large Are Gender Differences in Toy Preferences? A Systematic Review and </w:t>
      </w:r>
      <w:r w:rsidRPr="4794774B" w:rsidR="269FE7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US"/>
        </w:rPr>
        <w:t>Meta-Analysis</w:t>
      </w:r>
      <w:r w:rsidRPr="4794774B" w:rsidR="269FE7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0"/>
          <w:szCs w:val="20"/>
          <w:lang w:val="en-US"/>
        </w:rPr>
        <w:t xml:space="preserve"> of Toy Preference Research. Available at </w:t>
      </w:r>
      <w:hyperlink r:id="R9709fd9981154a59">
        <w:r w:rsidRPr="4794774B" w:rsidR="269FE7B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How Large Are Gender Differences in Toy Preferences? A Systematic Review and Meta-Analysis of Toy Preference Research - PubMed</w:t>
        </w:r>
      </w:hyperlink>
      <w:r w:rsidRPr="4794774B" w:rsidR="269FE7B2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</w:t>
      </w:r>
      <w:r w:rsidRPr="4794774B" w:rsidR="73424E78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Accessed:</w:t>
      </w:r>
      <w:r w:rsidRPr="4794774B" w:rsidR="73424E78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</w:t>
      </w:r>
      <w:r w:rsidRPr="4794774B" w:rsidR="29893482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5/12/2025) </w:t>
      </w:r>
    </w:p>
    <w:p w:rsidR="6EF61745" w:rsidP="4794774B" w:rsidRDefault="6EF61745" w14:paraId="2E251324" w14:textId="507135C3">
      <w:pPr>
        <w:pStyle w:val="Normal"/>
        <w:spacing w:before="0" w:beforeAutospacing="off" w:after="12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6EF61745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Fagan, A.</w:t>
      </w:r>
      <w:r w:rsidRPr="4794774B" w:rsidR="01B5159E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(2021) </w:t>
      </w:r>
      <w:r w:rsidRPr="4794774B" w:rsidR="01B515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>Barbies May Do Damage That Realistic Dolls Can't Undo. Avail</w:t>
      </w:r>
      <w:r w:rsidRPr="4794774B" w:rsidR="57E896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able at  </w:t>
      </w:r>
      <w:hyperlink r:id="R0fe3d4384c7e4a84">
        <w:r w:rsidRPr="4794774B" w:rsidR="57E896B9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Barbies May Do Damage That Realistic Dolls Can't Undo | Psychology Today United Kingdom</w:t>
        </w:r>
      </w:hyperlink>
      <w:r w:rsidRPr="4794774B" w:rsidR="57E896B9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</w:t>
      </w:r>
      <w:r w:rsidRPr="4794774B" w:rsidR="59DCF7E8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: </w:t>
      </w:r>
      <w:r w:rsidRPr="4794774B" w:rsidR="57E896B9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</w:t>
      </w:r>
      <w:r w:rsidRPr="4794774B" w:rsidR="7AF47057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)</w:t>
      </w:r>
    </w:p>
    <w:p w:rsidR="4794774B" w:rsidP="4794774B" w:rsidRDefault="4794774B" w14:paraId="7ADDFB49" w14:textId="272CD95F">
      <w:pPr>
        <w:pStyle w:val="Normal"/>
        <w:spacing w:before="0" w:beforeAutospacing="off" w:after="12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5F1A8817" w:rsidP="4794774B" w:rsidRDefault="5F1A8817" w14:paraId="5672C34C" w14:textId="3430CC04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5F1A8817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Perry. (1995). </w:t>
      </w:r>
      <w:r w:rsidRPr="4794774B" w:rsidR="5F1A8817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>Women artists and the Parisian Avant-</w:t>
      </w:r>
      <w:r w:rsidRPr="4794774B" w:rsidR="5F1A8817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>Garde :</w:t>
      </w:r>
      <w:r w:rsidRPr="4794774B" w:rsidR="5F1A8817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 xml:space="preserve"> modernism and feminine art</w:t>
      </w:r>
      <w:r w:rsidRPr="4794774B" w:rsidR="5F1A8817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. Manchester UP.</w:t>
      </w:r>
    </w:p>
    <w:p w:rsidR="4794774B" w:rsidP="4794774B" w:rsidRDefault="4794774B" w14:paraId="1DB5E9B6" w14:textId="0925E8FA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4794774B" w:rsidP="4794774B" w:rsidRDefault="4794774B" w14:paraId="5A491767" w14:textId="7D33E7CA">
      <w:pPr>
        <w:pStyle w:val="Normal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4CA3B8E3" w:rsidP="4794774B" w:rsidRDefault="4CA3B8E3" w14:paraId="70BFDBFB" w14:textId="698BAEA8">
      <w:pPr>
        <w:pStyle w:val="Normal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4CA3B8E3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Smith, P. (1995). </w:t>
      </w:r>
      <w:r w:rsidRPr="4794774B" w:rsidR="4CA3B8E3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>Impressionism :</w:t>
      </w:r>
      <w:r w:rsidRPr="4794774B" w:rsidR="4CA3B8E3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US"/>
        </w:rPr>
        <w:t xml:space="preserve"> beneath the surface</w:t>
      </w:r>
      <w:r w:rsidRPr="4794774B" w:rsidR="4CA3B8E3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. Harry N. Abrams, Inc.</w:t>
      </w:r>
    </w:p>
    <w:p w:rsidR="4794774B" w:rsidP="4794774B" w:rsidRDefault="4794774B" w14:paraId="56F33B4C" w14:textId="2D2BDC94">
      <w:pPr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4794774B" w:rsidP="4794774B" w:rsidRDefault="4794774B" w14:paraId="2D182B65" w14:textId="0C6F1B04">
      <w:pPr>
        <w:pStyle w:val="Normal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</w:p>
    <w:p w:rsidR="1F1C27DA" w:rsidP="4794774B" w:rsidRDefault="1F1C27DA" w14:paraId="5E7EC4B7" w14:textId="6AD7DC88">
      <w:pPr>
        <w:pStyle w:val="Normal"/>
        <w:spacing w:before="0" w:beforeAutospacing="off" w:after="12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1F1C27D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Green, M. (2016)</w:t>
      </w:r>
      <w:r w:rsidRPr="4794774B" w:rsidR="0C5AE1B5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Mary</w:t>
      </w:r>
      <w:r w:rsidRPr="4794774B" w:rsidR="0C5AE1B5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Cassatt Retr</w:t>
      </w:r>
      <w:r w:rsidRPr="4794774B" w:rsidR="7B815298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ospective. Available at </w:t>
      </w:r>
      <w:hyperlink r:id="R3a50104aedda42ef">
        <w:r w:rsidRPr="4794774B" w:rsidR="7B815298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'Mary Cassatt Retrospective' - The Japan Times</w:t>
        </w:r>
      </w:hyperlink>
      <w:r w:rsidRPr="4794774B" w:rsidR="7B815298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</w:t>
      </w:r>
      <w:r w:rsidRPr="4794774B" w:rsidR="7B815298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Accessed</w:t>
      </w:r>
      <w:r w:rsidRPr="4794774B" w:rsidR="0E7C433F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: </w:t>
      </w:r>
      <w:r w:rsidRPr="4794774B" w:rsidR="7B815298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4794774B" w:rsidP="4794774B" w:rsidRDefault="4794774B" w14:paraId="2F65EB26" w14:textId="6EC6E2C0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u w:val="single"/>
          <w:lang w:val="en-US"/>
        </w:rPr>
      </w:pPr>
    </w:p>
    <w:p w:rsidR="4F1F83E5" w:rsidP="4794774B" w:rsidRDefault="4F1F83E5" w14:paraId="0AD526CB" w14:textId="031D6A25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 w:line="279" w:lineRule="auto"/>
        <w:ind w:left="0" w:right="0"/>
        <w:jc w:val="left"/>
      </w:pPr>
      <w:r w:rsidRPr="4794774B" w:rsidR="4F1F83E5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24"/>
          <w:szCs w:val="24"/>
          <w:u w:val="single"/>
          <w:lang w:val="en-US"/>
        </w:rPr>
        <w:t>List of Figures</w:t>
      </w:r>
    </w:p>
    <w:p w:rsidR="4C175E39" w:rsidP="4794774B" w:rsidRDefault="4C175E39" w14:paraId="7300EAFE" w14:textId="11066C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Figure 1</w:t>
      </w:r>
    </w:p>
    <w:p w:rsidR="309B9C78" w:rsidP="4794774B" w:rsidRDefault="309B9C78" w14:paraId="09FFDF4F" w14:textId="36BD22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</w:pPr>
      <w:r w:rsidRPr="4794774B" w:rsidR="309B9C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Available at </w:t>
      </w:r>
      <w:hyperlink r:id="R8bd5ea9597da49f2">
        <w:r w:rsidRPr="4794774B" w:rsidR="309B9C78">
          <w:rPr>
            <w:rStyle w:val="Hyperlink"/>
            <w:rFonts w:ascii="Aptos" w:hAnsi="Aptos" w:eastAsia="Aptos" w:cs="Aptos"/>
            <w:noProof w:val="0"/>
            <w:sz w:val="20"/>
            <w:szCs w:val="20"/>
            <w:u w:val="none"/>
            <w:lang w:val="en-US"/>
          </w:rPr>
          <w:t>woman-with-needlework-sun.jpg (1163×1637)</w:t>
        </w:r>
      </w:hyperlink>
      <w:r w:rsidRPr="4794774B" w:rsidR="309B9C78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 (</w:t>
      </w:r>
      <w:r w:rsidRPr="4794774B" w:rsidR="309B9C78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Accessed</w:t>
      </w:r>
      <w:r w:rsidRPr="4794774B" w:rsidR="64470BB3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: </w:t>
      </w:r>
      <w:r w:rsidRPr="4794774B" w:rsidR="309B9C78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5/12/</w:t>
      </w:r>
      <w:r w:rsidRPr="4794774B" w:rsidR="7AB7CFCA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20</w:t>
      </w:r>
      <w:r w:rsidRPr="4794774B" w:rsidR="309B9C78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2</w:t>
      </w:r>
      <w:r w:rsidRPr="4794774B" w:rsidR="5D10F6FA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5)</w:t>
      </w:r>
    </w:p>
    <w:p w:rsidR="5D10F6FA" w:rsidP="4794774B" w:rsidRDefault="5D10F6FA" w14:paraId="50678FD9" w14:textId="1C393E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5D10F6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Figure</w:t>
      </w: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2</w:t>
      </w:r>
    </w:p>
    <w:p w:rsidR="15352204" w:rsidP="4794774B" w:rsidRDefault="15352204" w14:paraId="220FDE1D" w14:textId="7EC141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</w:pPr>
      <w:r w:rsidRPr="4794774B" w:rsidR="153522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Available at  </w:t>
      </w:r>
      <w:hyperlink r:id="R3b15cd50f950454a">
        <w:r w:rsidRPr="4794774B" w:rsidR="15352204">
          <w:rPr>
            <w:rStyle w:val="Hyperlink"/>
            <w:rFonts w:ascii="Aptos" w:hAnsi="Aptos" w:eastAsia="Aptos" w:cs="Aptos"/>
            <w:noProof w:val="0"/>
            <w:sz w:val="20"/>
            <w:szCs w:val="20"/>
            <w:u w:val="none"/>
            <w:lang w:val="en-US"/>
          </w:rPr>
          <w:t>Black Widow Wallpaper (78+ pictures) - WallpaperSet</w:t>
        </w:r>
      </w:hyperlink>
      <w:r w:rsidRPr="4794774B" w:rsidR="15352204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 (</w:t>
      </w:r>
      <w:r w:rsidRPr="4794774B" w:rsidR="15352204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Accessed</w:t>
      </w:r>
      <w:r w:rsidRPr="4794774B" w:rsidR="2249DDD9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:</w:t>
      </w:r>
      <w:r w:rsidRPr="4794774B" w:rsidR="15352204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5/12/</w:t>
      </w:r>
      <w:r w:rsidRPr="4794774B" w:rsidR="627BF7F9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20</w:t>
      </w:r>
      <w:r w:rsidRPr="4794774B" w:rsidR="15352204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25)</w:t>
      </w:r>
    </w:p>
    <w:p w:rsidR="4C175E39" w:rsidP="4794774B" w:rsidRDefault="4C175E39" w14:paraId="34AF1752" w14:textId="57FFCE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Figure 3</w:t>
      </w:r>
    </w:p>
    <w:p w:rsidR="1505805D" w:rsidP="4794774B" w:rsidRDefault="1505805D" w14:paraId="346C7B27" w14:textId="0D44EF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</w:pPr>
      <w:r w:rsidRPr="4794774B" w:rsidR="150580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Available at </w:t>
      </w:r>
      <w:hyperlink r:id="Rf19bda7e5c954766">
        <w:r w:rsidRPr="4794774B" w:rsidR="1505805D">
          <w:rPr>
            <w:rStyle w:val="Hyperlink"/>
            <w:rFonts w:ascii="Aptos" w:hAnsi="Aptos" w:eastAsia="Aptos" w:cs="Aptos"/>
            <w:noProof w:val="0"/>
            <w:sz w:val="20"/>
            <w:szCs w:val="20"/>
            <w:u w:val="none"/>
            <w:lang w:val="en-US"/>
          </w:rPr>
          <w:t>Tomb Raider | Lara Croft Wiki | Fandom</w:t>
        </w:r>
      </w:hyperlink>
      <w:r w:rsidRPr="4794774B" w:rsidR="1505805D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 (Accessed</w:t>
      </w:r>
      <w:r w:rsidRPr="4794774B" w:rsidR="4F6E346E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:</w:t>
      </w:r>
      <w:r w:rsidRPr="4794774B" w:rsidR="1505805D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 5/12/2025)</w:t>
      </w:r>
    </w:p>
    <w:p w:rsidR="4C175E39" w:rsidP="4794774B" w:rsidRDefault="4C175E39" w14:paraId="4D710879" w14:textId="183CFA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Figure 4</w:t>
      </w:r>
    </w:p>
    <w:p w:rsidR="1F08224D" w:rsidP="4794774B" w:rsidRDefault="1F08224D" w14:paraId="73BD34D1" w14:textId="099430A6">
      <w:pPr>
        <w:pStyle w:val="Normal"/>
        <w:suppressLineNumbers w:val="0"/>
        <w:bidi w:val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0"/>
          <w:szCs w:val="20"/>
          <w:u w:val="none"/>
          <w:lang w:val="en-GB"/>
        </w:rPr>
      </w:pPr>
      <w:r w:rsidRPr="4794774B" w:rsidR="1F0822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Available at </w:t>
      </w:r>
      <w:hyperlink r:id="R0ffef11a472a4802">
        <w:r w:rsidRPr="4794774B" w:rsidR="1F08224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u w:val="none"/>
            <w:lang w:val="en-GB"/>
          </w:rPr>
          <w:t>https://tse1.mm.bing.net/th/id/OIP.1gxf0EablbN7I_C_QgxkpgHaJ4?cb=ucfimg2&amp;pid=ImgDet&amp;ucfimg=1&amp;w=196&amp;h=261&amp;c=7&amp;dpr=2.3&amp;o=7&amp;rm=3</w:t>
        </w:r>
      </w:hyperlink>
      <w:r w:rsidRPr="4794774B" w:rsidR="1F0822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0"/>
          <w:szCs w:val="20"/>
          <w:u w:val="none"/>
          <w:lang w:val="en-GB"/>
        </w:rPr>
        <w:t xml:space="preserve"> (Accessed</w:t>
      </w:r>
      <w:r w:rsidRPr="4794774B" w:rsidR="75F37D2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0"/>
          <w:szCs w:val="20"/>
          <w:u w:val="none"/>
          <w:lang w:val="en-GB"/>
        </w:rPr>
        <w:t xml:space="preserve">: </w:t>
      </w:r>
      <w:r w:rsidRPr="4794774B" w:rsidR="1F0822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0"/>
          <w:szCs w:val="20"/>
          <w:u w:val="none"/>
          <w:lang w:val="en-GB"/>
        </w:rPr>
        <w:t>5/12/2025</w:t>
      </w:r>
      <w:r w:rsidRPr="4794774B" w:rsidR="77EEF5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0"/>
          <w:szCs w:val="20"/>
          <w:u w:val="none"/>
          <w:lang w:val="en-GB"/>
        </w:rPr>
        <w:t>)</w:t>
      </w:r>
    </w:p>
    <w:p w:rsidR="4C175E39" w:rsidP="4794774B" w:rsidRDefault="4C175E39" w14:paraId="03CDF771" w14:textId="587551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Figure 5</w:t>
      </w:r>
    </w:p>
    <w:p w:rsidR="69BC69D1" w:rsidP="4794774B" w:rsidRDefault="69BC69D1" w14:paraId="3C8D0D3B" w14:textId="15DA8D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</w:pPr>
      <w:r w:rsidRPr="4794774B" w:rsidR="69BC69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Available at  </w:t>
      </w:r>
      <w:hyperlink r:id="Rb52137349bba4a1d">
        <w:r w:rsidRPr="4794774B" w:rsidR="69BC69D1">
          <w:rPr>
            <w:rStyle w:val="Hyperlink"/>
            <w:rFonts w:ascii="Aptos" w:hAnsi="Aptos" w:eastAsia="Aptos" w:cs="Aptos"/>
            <w:noProof w:val="0"/>
            <w:sz w:val="20"/>
            <w:szCs w:val="20"/>
            <w:u w:val="none"/>
            <w:lang w:val="en-US"/>
          </w:rPr>
          <w:t>Inuit doll - Alchetron, The Free Social Encyclopedia</w:t>
        </w:r>
      </w:hyperlink>
      <w:r w:rsidRPr="4794774B" w:rsidR="69BC69D1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 (</w:t>
      </w:r>
      <w:r w:rsidRPr="4794774B" w:rsidR="69BC69D1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Accessed</w:t>
      </w:r>
      <w:r w:rsidRPr="4794774B" w:rsidR="2EA33A12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:</w:t>
      </w:r>
      <w:r w:rsidRPr="4794774B" w:rsidR="69BC69D1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 5/12/2025)</w:t>
      </w:r>
    </w:p>
    <w:p w:rsidR="4C175E39" w:rsidP="4794774B" w:rsidRDefault="4C175E39" w14:paraId="5ADB67A3" w14:textId="5267EB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Figure 6</w:t>
      </w:r>
    </w:p>
    <w:p w:rsidR="1DDF45F9" w:rsidP="4794774B" w:rsidRDefault="1DDF45F9" w14:paraId="254CE3AD" w14:textId="421B1A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</w:pPr>
      <w:r w:rsidRPr="4794774B" w:rsidR="1DDF45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Available at </w:t>
      </w:r>
      <w:hyperlink r:id="R6f5b3ff398e84901">
        <w:r w:rsidRPr="4794774B" w:rsidR="1DDF45F9">
          <w:rPr>
            <w:rStyle w:val="Hyperlink"/>
            <w:rFonts w:ascii="Aptos" w:hAnsi="Aptos" w:eastAsia="Aptos" w:cs="Aptos"/>
            <w:noProof w:val="0"/>
            <w:sz w:val="20"/>
            <w:szCs w:val="20"/>
            <w:u w:val="none"/>
            <w:lang w:val="en-US"/>
          </w:rPr>
          <w:t>MAR158272 - MONSTER HIGH ORIGINAL CORE DOLL ASST - Previews World</w:t>
        </w:r>
      </w:hyperlink>
      <w:r w:rsidRPr="4794774B" w:rsidR="1DDF45F9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 (Accessed </w:t>
      </w:r>
      <w:r w:rsidRPr="4794774B" w:rsidR="02740EDB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:</w:t>
      </w:r>
      <w:r w:rsidRPr="4794774B" w:rsidR="1DDF45F9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5/12/2025)</w:t>
      </w:r>
    </w:p>
    <w:p w:rsidR="4C175E39" w:rsidP="4794774B" w:rsidRDefault="4C175E39" w14:paraId="4E7E72B5" w14:textId="67D272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Figure 7</w:t>
      </w:r>
    </w:p>
    <w:p w:rsidR="10D2EC6A" w:rsidP="4794774B" w:rsidRDefault="10D2EC6A" w14:paraId="3D621CAE" w14:textId="4411021C">
      <w:pPr>
        <w:pStyle w:val="Normal"/>
        <w:spacing w:before="0" w:beforeAutospacing="off" w:after="12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</w:pPr>
      <w:r w:rsidRPr="4794774B" w:rsidR="10D2EC6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Fagan, A. (2021) </w:t>
      </w:r>
      <w:r w:rsidRPr="4794774B" w:rsidR="10D2EC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2D30"/>
          <w:sz w:val="20"/>
          <w:szCs w:val="20"/>
          <w:lang w:val="en-US"/>
        </w:rPr>
        <w:t xml:space="preserve">Barbies May Do Damage That Realistic Dolls Can't Undo. Available at  </w:t>
      </w:r>
      <w:hyperlink r:id="Raab7e13669174c6b">
        <w:r w:rsidRPr="4794774B" w:rsidR="10D2EC6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0"/>
            <w:szCs w:val="20"/>
            <w:lang w:val="en-US"/>
          </w:rPr>
          <w:t>Barbies May Do Damage That Realistic Dolls Can't Undo | Psychology Today United Kingdom</w:t>
        </w:r>
      </w:hyperlink>
      <w:r w:rsidRPr="4794774B" w:rsidR="10D2EC6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 (Accessed</w:t>
      </w:r>
      <w:r w:rsidRPr="4794774B" w:rsidR="4D525AC7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 xml:space="preserve">: </w:t>
      </w:r>
      <w:r w:rsidRPr="4794774B" w:rsidR="10D2EC6A">
        <w:rPr>
          <w:rFonts w:ascii="Aptos" w:hAnsi="Aptos" w:eastAsia="Aptos" w:cs="Aptos" w:asciiTheme="minorAscii" w:hAnsiTheme="minorAscii" w:eastAsiaTheme="minorAscii" w:cstheme="minorAscii"/>
          <w:noProof w:val="0"/>
          <w:sz w:val="20"/>
          <w:szCs w:val="20"/>
          <w:lang w:val="en-US"/>
        </w:rPr>
        <w:t>5/12/2025)</w:t>
      </w:r>
    </w:p>
    <w:p w:rsidR="4C175E39" w:rsidP="4794774B" w:rsidRDefault="4C175E39" w14:paraId="6B595EC8" w14:textId="3A6040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</w:t>
      </w:r>
      <w:r w:rsidRPr="4794774B" w:rsidR="4C11D1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i</w:t>
      </w: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gure</w:t>
      </w: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8</w:t>
      </w:r>
    </w:p>
    <w:p w:rsidR="2591FE1D" w:rsidP="4794774B" w:rsidRDefault="2591FE1D" w14:paraId="7D4028B0" w14:textId="197B05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</w:pPr>
      <w:r w:rsidRPr="4794774B" w:rsidR="2591FE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Available at </w:t>
      </w:r>
      <w:hyperlink r:id="Rca9399ad5e2344d4">
        <w:r w:rsidRPr="4794774B" w:rsidR="2591FE1D">
          <w:rPr>
            <w:rStyle w:val="Hyperlink"/>
            <w:rFonts w:ascii="Aptos" w:hAnsi="Aptos" w:eastAsia="Aptos" w:cs="Aptos"/>
            <w:noProof w:val="0"/>
            <w:sz w:val="20"/>
            <w:szCs w:val="20"/>
            <w:u w:val="none"/>
            <w:lang w:val="en-US"/>
          </w:rPr>
          <w:t>The Boating Party (1893-94) by Mary Cassatt – Artchive</w:t>
        </w:r>
      </w:hyperlink>
      <w:r w:rsidRPr="4794774B" w:rsidR="2591FE1D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 (</w:t>
      </w:r>
      <w:r w:rsidRPr="4794774B" w:rsidR="2591FE1D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Accessed</w:t>
      </w:r>
      <w:r w:rsidRPr="4794774B" w:rsidR="332167CD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: </w:t>
      </w:r>
      <w:r w:rsidRPr="4794774B" w:rsidR="2591FE1D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5/12/2025)</w:t>
      </w:r>
    </w:p>
    <w:p w:rsidR="4C175E39" w:rsidP="4794774B" w:rsidRDefault="4C175E39" w14:paraId="2916E225" w14:textId="7DA9EA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</w:t>
      </w:r>
      <w:r w:rsidRPr="4794774B" w:rsidR="1616DD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i</w:t>
      </w: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gure</w:t>
      </w: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 xml:space="preserve"> 9</w:t>
      </w:r>
    </w:p>
    <w:p w:rsidR="33B8F422" w:rsidP="4794774B" w:rsidRDefault="33B8F422" w14:paraId="2B65B65A" w14:textId="2FF6DA09">
      <w:pPr>
        <w:pStyle w:val="Normal"/>
        <w:rPr>
          <w:b w:val="0"/>
          <w:bCs w:val="0"/>
          <w:sz w:val="20"/>
          <w:szCs w:val="20"/>
          <w:u w:val="none"/>
        </w:rPr>
      </w:pPr>
      <w:r w:rsidRPr="4794774B" w:rsidR="33B8F422">
        <w:rPr>
          <w:b w:val="0"/>
          <w:bCs w:val="0"/>
          <w:sz w:val="20"/>
          <w:szCs w:val="20"/>
          <w:u w:val="none"/>
        </w:rPr>
        <w:t xml:space="preserve">Available at </w:t>
      </w:r>
      <w:hyperlink r:id="R4850f13a678c4997">
        <w:r w:rsidRPr="4794774B" w:rsidR="08868CE8">
          <w:rPr>
            <w:rStyle w:val="Hyperlink"/>
            <w:b w:val="0"/>
            <w:bCs w:val="0"/>
            <w:sz w:val="20"/>
            <w:szCs w:val="20"/>
            <w:u w:val="none"/>
          </w:rPr>
          <w:t>https://th.bing.com/th/id/OIP.vlMut4L1P2QiC9bvd7KM5wHaJR?w=247&amp;h=218&amp;c=7&amp;r=0&amp;o=7&amp;cb=ucfimg2&amp;dpr=2.3&amp;pid=1.7&amp;rm=3&amp;ucfimg=1</w:t>
        </w:r>
      </w:hyperlink>
      <w:r w:rsidRPr="4794774B" w:rsidR="25293726">
        <w:rPr>
          <w:b w:val="0"/>
          <w:bCs w:val="0"/>
          <w:sz w:val="20"/>
          <w:szCs w:val="20"/>
          <w:u w:val="none"/>
        </w:rPr>
        <w:t xml:space="preserve"> (</w:t>
      </w:r>
      <w:r w:rsidRPr="4794774B" w:rsidR="25293726">
        <w:rPr>
          <w:b w:val="0"/>
          <w:bCs w:val="0"/>
          <w:sz w:val="20"/>
          <w:szCs w:val="20"/>
          <w:u w:val="none"/>
        </w:rPr>
        <w:t>Accessed</w:t>
      </w:r>
      <w:r w:rsidRPr="4794774B" w:rsidR="1CEA56B6">
        <w:rPr>
          <w:b w:val="0"/>
          <w:bCs w:val="0"/>
          <w:sz w:val="20"/>
          <w:szCs w:val="20"/>
          <w:u w:val="none"/>
        </w:rPr>
        <w:t>:</w:t>
      </w:r>
      <w:r w:rsidRPr="4794774B" w:rsidR="25293726">
        <w:rPr>
          <w:b w:val="0"/>
          <w:bCs w:val="0"/>
          <w:sz w:val="20"/>
          <w:szCs w:val="20"/>
          <w:u w:val="none"/>
        </w:rPr>
        <w:t>5/12/2025)</w:t>
      </w:r>
    </w:p>
    <w:p w:rsidR="4C175E39" w:rsidP="4794774B" w:rsidRDefault="4C175E39" w14:paraId="55E14E74" w14:textId="68A2E0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Figure 10</w:t>
      </w:r>
    </w:p>
    <w:p w:rsidR="7798635D" w:rsidP="4794774B" w:rsidRDefault="7798635D" w14:paraId="29A8824F" w14:textId="4BBAB476">
      <w:pPr>
        <w:pStyle w:val="Normal"/>
        <w:suppressLineNumbers w:val="0"/>
        <w:bidi w:val="0"/>
        <w:rPr>
          <w:b w:val="0"/>
          <w:bCs w:val="0"/>
          <w:sz w:val="20"/>
          <w:szCs w:val="20"/>
          <w:u w:val="none"/>
        </w:rPr>
      </w:pPr>
      <w:r w:rsidRPr="4794774B" w:rsidR="779863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Available at </w:t>
      </w:r>
      <w:hyperlink r:id="R9bb607160b0a4635">
        <w:r w:rsidRPr="4794774B" w:rsidR="7798635D">
          <w:rPr>
            <w:rStyle w:val="Hyperlink"/>
            <w:b w:val="0"/>
            <w:bCs w:val="0"/>
            <w:sz w:val="20"/>
            <w:szCs w:val="20"/>
            <w:u w:val="none"/>
          </w:rPr>
          <w:t>https://th.bing.com/th/id/OIP.Ehn5b8yJC9jJvIMHOOQScAHaJN?w=139&amp;h=180&amp;c=7&amp;r=0&amp;o=7&amp;cb=ucfimg2&amp;dpr=2.3&amp;pid=1.7&amp;rm=3&amp;ucfimg=1</w:t>
        </w:r>
      </w:hyperlink>
      <w:r w:rsidRPr="4794774B" w:rsidR="7798635D">
        <w:rPr>
          <w:b w:val="0"/>
          <w:bCs w:val="0"/>
          <w:sz w:val="20"/>
          <w:szCs w:val="20"/>
          <w:u w:val="none"/>
        </w:rPr>
        <w:t xml:space="preserve"> (Accessed</w:t>
      </w:r>
      <w:r w:rsidRPr="4794774B" w:rsidR="6B41DFB9">
        <w:rPr>
          <w:b w:val="0"/>
          <w:bCs w:val="0"/>
          <w:sz w:val="20"/>
          <w:szCs w:val="20"/>
          <w:u w:val="none"/>
        </w:rPr>
        <w:t>:</w:t>
      </w:r>
      <w:r w:rsidRPr="4794774B" w:rsidR="7798635D">
        <w:rPr>
          <w:b w:val="0"/>
          <w:bCs w:val="0"/>
          <w:sz w:val="20"/>
          <w:szCs w:val="20"/>
          <w:u w:val="none"/>
        </w:rPr>
        <w:t xml:space="preserve"> 5/12/2025)</w:t>
      </w:r>
    </w:p>
    <w:p w:rsidR="4C175E39" w:rsidP="4794774B" w:rsidRDefault="4C175E39" w14:paraId="0B0DE5FE" w14:textId="3F8BA8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  <w:r w:rsidRPr="4794774B" w:rsidR="4C175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  <w:t>Figure 11</w:t>
      </w:r>
    </w:p>
    <w:p w:rsidR="0EEFE159" w:rsidP="4794774B" w:rsidRDefault="0EEFE159" w14:paraId="037761A5" w14:textId="293CC776">
      <w:pPr>
        <w:pStyle w:val="Normal"/>
        <w:suppressLineNumbers w:val="0"/>
        <w:shd w:val="clear" w:color="auto" w:fill="FFFFFF" w:themeFill="background1"/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</w:pPr>
      <w:r w:rsidRPr="4794774B" w:rsidR="0EEFE1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Arbuso</w:t>
      </w:r>
      <w:r w:rsidRPr="4794774B" w:rsidR="0EEFE1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, </w:t>
      </w:r>
      <w:bookmarkStart w:name="_Int_oKvSfNNt" w:id="1140855306"/>
      <w:r w:rsidRPr="4794774B" w:rsidR="0EEFE1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I.</w:t>
      </w:r>
      <w:r w:rsidRPr="4794774B" w:rsidR="20D626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 xml:space="preserve"> </w:t>
      </w:r>
      <w:r w:rsidRPr="4794774B" w:rsidR="0EEFE1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(</w:t>
      </w:r>
      <w:bookmarkEnd w:id="1140855306"/>
      <w:r w:rsidRPr="4794774B" w:rsidR="0EEFE1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2024)</w:t>
      </w:r>
      <w:r w:rsidRPr="4794774B" w:rsidR="4D1FDA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none"/>
          <w:lang w:val="en-US"/>
        </w:rPr>
        <w:t>Into</w:t>
      </w:r>
      <w:r w:rsidRPr="4794774B" w:rsidR="0EEFE1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1D1D"/>
          <w:sz w:val="20"/>
          <w:szCs w:val="20"/>
          <w:u w:val="none"/>
          <w:lang w:val="en-US"/>
        </w:rPr>
        <w:t xml:space="preserve"> the Creative Mind of Mary Cassatt: Her Art, Style, and Story. Available at </w:t>
      </w:r>
      <w:hyperlink r:id="R233b7c17e92b4cd2">
        <w:r w:rsidRPr="4794774B" w:rsidR="0EEFE159">
          <w:rPr>
            <w:rStyle w:val="Hyperlink"/>
            <w:rFonts w:ascii="Aptos" w:hAnsi="Aptos" w:eastAsia="Aptos" w:cs="Aptos"/>
            <w:noProof w:val="0"/>
            <w:sz w:val="20"/>
            <w:szCs w:val="20"/>
            <w:u w:val="none"/>
            <w:lang w:val="en-US"/>
          </w:rPr>
          <w:t>Into the Creative Mind of Mary Cassatt: Her Art, Style, and Story – Altenew</w:t>
        </w:r>
      </w:hyperlink>
      <w:r w:rsidRPr="4794774B" w:rsidR="0EEFE159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 (Accessed</w:t>
      </w:r>
      <w:r w:rsidRPr="4794774B" w:rsidR="7F4CD082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>:</w:t>
      </w:r>
      <w:r w:rsidRPr="4794774B" w:rsidR="0EEFE159">
        <w:rPr>
          <w:rFonts w:ascii="Aptos" w:hAnsi="Aptos" w:eastAsia="Aptos" w:cs="Aptos"/>
          <w:noProof w:val="0"/>
          <w:sz w:val="20"/>
          <w:szCs w:val="20"/>
          <w:u w:val="none"/>
          <w:lang w:val="en-US"/>
        </w:rPr>
        <w:t xml:space="preserve"> 5/12/2025</w:t>
      </w:r>
    </w:p>
    <w:p w:rsidR="4794774B" w:rsidP="4794774B" w:rsidRDefault="4794774B" w14:paraId="75446C56" w14:textId="157FD6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0"/>
          <w:szCs w:val="20"/>
          <w:u w:val="single"/>
          <w:lang w:val="en-US"/>
        </w:rPr>
      </w:pPr>
    </w:p>
    <w:p w:rsidR="4794774B" w:rsidP="4794774B" w:rsidRDefault="4794774B" w14:paraId="4F23D076" w14:textId="3695908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5103E"/>
          <w:sz w:val="20"/>
          <w:szCs w:val="2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9arkh5yyQRLd3" int2:id="UuTpPP17">
      <int2:state int2:type="spell" int2:value="Rejected"/>
    </int2:textHash>
    <int2:textHash int2:hashCode="04KalAQi+iXCSR" int2:id="3VHpSwmJ">
      <int2:state int2:type="spell" int2:value="Rejected"/>
    </int2:textHash>
    <int2:textHash int2:hashCode="PTDtpHbUmgyUcC" int2:id="FeAHsF7t">
      <int2:state int2:type="spell" int2:value="Rejected"/>
    </int2:textHash>
    <int2:textHash int2:hashCode="7OmYag+MLKaTRs" int2:id="fPXg0Lx9">
      <int2:state int2:type="spell" int2:value="Rejected"/>
    </int2:textHash>
    <int2:textHash int2:hashCode="hN6B5b8f/AaH/i" int2:id="0GaMaGX4">
      <int2:state int2:type="spell" int2:value="Rejected"/>
    </int2:textHash>
    <int2:textHash int2:hashCode="HWJ+zgQSddZFB7" int2:id="45ya3RhK">
      <int2:state int2:type="spell" int2:value="Rejected"/>
    </int2:textHash>
    <int2:textHash int2:hashCode="cqLQmVqi79LGA/" int2:id="k7CGh3Qy">
      <int2:state int2:type="spell" int2:value="Rejected"/>
    </int2:textHash>
    <int2:textHash int2:hashCode="1vo80nBhpYPLS5" int2:id="MDQpoIiq">
      <int2:state int2:type="spell" int2:value="Rejected"/>
    </int2:textHash>
    <int2:textHash int2:hashCode="aeatKrjWi+d7jf" int2:id="TEC5AYc0">
      <int2:state int2:type="spell" int2:value="Rejected"/>
    </int2:textHash>
    <int2:textHash int2:hashCode="ycW15nCTcFfohR" int2:id="CvgXbJ8l">
      <int2:state int2:type="spell" int2:value="Rejected"/>
    </int2:textHash>
    <int2:textHash int2:hashCode="h1sMj9swXP/I3o" int2:id="b7EbSzdV">
      <int2:state int2:type="spell" int2:value="Rejected"/>
    </int2:textHash>
    <int2:textHash int2:hashCode="NT12h6See3qwhk" int2:id="RjLOQlgb">
      <int2:state int2:type="spell" int2:value="Rejected"/>
    </int2:textHash>
    <int2:textHash int2:hashCode="bND+mxBB5JR1vO" int2:id="amdM9eO5">
      <int2:state int2:type="spell" int2:value="Rejected"/>
    </int2:textHash>
    <int2:textHash int2:hashCode="Gj1by3MgAxkkLo" int2:id="80NVEBmq">
      <int2:state int2:type="spell" int2:value="Rejected"/>
    </int2:textHash>
    <int2:textHash int2:hashCode="GUpttEG7aiX29x" int2:id="ED034Ua4">
      <int2:state int2:type="spell" int2:value="Rejected"/>
    </int2:textHash>
    <int2:textHash int2:hashCode="IknMeE5XC/atct" int2:id="EQPYAGmp">
      <int2:state int2:type="spell" int2:value="Rejected"/>
    </int2:textHash>
    <int2:textHash int2:hashCode="/gWshyOD691ki0" int2:id="4bNdulrj">
      <int2:state int2:type="spell" int2:value="Rejected"/>
    </int2:textHash>
    <int2:textHash int2:hashCode="yDHwy89D4QP7fy" int2:id="JLlrW7Z4">
      <int2:state int2:type="spell" int2:value="Rejected"/>
    </int2:textHash>
    <int2:textHash int2:hashCode="w5xgGsxWDX3w0H" int2:id="lAz15tIi">
      <int2:state int2:type="spell" int2:value="Rejected"/>
    </int2:textHash>
    <int2:textHash int2:hashCode="zVshbWEGMTY1+A" int2:id="UO0JC0Qk">
      <int2:state int2:type="spell" int2:value="Rejected"/>
    </int2:textHash>
    <int2:bookmark int2:bookmarkName="_Int_oKvSfNNt" int2:invalidationBookmarkName="" int2:hashCode="wfOEwuWW+vdxoi" int2:id="RlasHIpJ">
      <int2:state int2:type="gram" int2:value="Rejected"/>
    </int2:bookmark>
    <int2:bookmark int2:bookmarkName="_Int_9UWmoBXy" int2:invalidationBookmarkName="" int2:hashCode="n7KQUfIhcnCnsl" int2:id="dR2zZgWt">
      <int2:state int2:type="gram" int2:value="Rejected"/>
    </int2:bookmark>
    <int2:bookmark int2:bookmarkName="_Int_c2JCFQQA" int2:invalidationBookmarkName="" int2:hashCode="Hsp4Hrpv+DSHDY" int2:id="j4lb9xdi">
      <int2:state int2:type="gram" int2:value="Rejected"/>
    </int2:bookmark>
    <int2:bookmark int2:bookmarkName="_Int_miiifqUR" int2:invalidationBookmarkName="" int2:hashCode="U6Io3JUP75SKG1" int2:id="LPE5ZTZn">
      <int2:state int2:type="gram" int2:value="Rejected"/>
    </int2:bookmark>
    <int2:bookmark int2:bookmarkName="_Int_WadBuVVi" int2:invalidationBookmarkName="" int2:hashCode="W3gZTyxkTQilMC" int2:id="smBexV9I">
      <int2:state int2:type="gram" int2:value="Rejected"/>
    </int2:bookmark>
    <int2:bookmark int2:bookmarkName="_Int_3isDiVyl" int2:invalidationBookmarkName="" int2:hashCode="Gu9flG6NR6Mk3v" int2:id="Qq3kKXAx">
      <int2:state int2:type="gram" int2:value="Rejected"/>
    </int2:bookmark>
    <int2:bookmark int2:bookmarkName="_Int_mhwGY3fT" int2:invalidationBookmarkName="" int2:hashCode="QcPgUTxhy98TOj" int2:id="wT30pjPP">
      <int2:state int2:type="gram" int2:value="Rejected"/>
    </int2:bookmark>
    <int2:bookmark int2:bookmarkName="_Int_8RGHdpml" int2:invalidationBookmarkName="" int2:hashCode="3aKsP3YcWmO9eC" int2:id="n5rwExoh">
      <int2:state int2:type="style" int2:value="Rejected"/>
    </int2:bookmark>
    <int2:bookmark int2:bookmarkName="_Int_LEdtkP2A" int2:invalidationBookmarkName="" int2:hashCode="sfSNDOq7/RTz74" int2:id="dTHbt4CI">
      <int2:state int2:type="style" int2:value="Rejected"/>
    </int2:bookmark>
    <int2:bookmark int2:bookmarkName="_Int_I8CiEHzo" int2:invalidationBookmarkName="" int2:hashCode="jLM7J1TlP+yk91" int2:id="RdYho545">
      <int2:state int2:type="gram" int2:value="Rejected"/>
    </int2:bookmark>
    <int2:bookmark int2:bookmarkName="_Int_z98XlW8X" int2:invalidationBookmarkName="" int2:hashCode="2T/0CqOaGnPIdE" int2:id="BvsiM02V">
      <int2:state int2:type="gram" int2:value="Rejected"/>
    </int2:bookmark>
    <int2:bookmark int2:bookmarkName="_Int_9MGgnC08" int2:invalidationBookmarkName="" int2:hashCode="+JIS29hIfUZYXb" int2:id="Mimid5ht">
      <int2:state int2:type="gram" int2:value="Rejected"/>
    </int2:bookmark>
    <int2:bookmark int2:bookmarkName="_Int_2aakfNjt" int2:invalidationBookmarkName="" int2:hashCode="hMt36cqeXPwAvU" int2:id="oOpcZGxn">
      <int2:state int2:type="gram" int2:value="Rejected"/>
    </int2:bookmark>
    <int2:bookmark int2:bookmarkName="_Int_36lyX5LK" int2:invalidationBookmarkName="" int2:hashCode="tfI7ygrILWcqX1" int2:id="yPExkdxY">
      <int2:state int2:type="gram" int2:value="Rejected"/>
    </int2:bookmark>
    <int2:bookmark int2:bookmarkName="_Int_NBBCPDwE" int2:invalidationBookmarkName="" int2:hashCode="2JRVdY7MD0Okqe" int2:id="YQPbaKXm">
      <int2:state int2:type="gram" int2:value="Rejected"/>
    </int2:bookmark>
    <int2:bookmark int2:bookmarkName="_Int_R1WjGiR9" int2:invalidationBookmarkName="" int2:hashCode="biDSsgPPvG2yGX" int2:id="UaBdzoNF">
      <int2:state int2:type="style" int2:value="Rejected"/>
    </int2:bookmark>
    <int2:bookmark int2:bookmarkName="_Int_zl36sYlX" int2:invalidationBookmarkName="" int2:hashCode="dh/2wdAsBxRn1R" int2:id="0P9UAjGw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b6648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B4949A"/>
    <w:rsid w:val="00010B41"/>
    <w:rsid w:val="00130528"/>
    <w:rsid w:val="002B60D9"/>
    <w:rsid w:val="00365DD3"/>
    <w:rsid w:val="003D4756"/>
    <w:rsid w:val="0043433F"/>
    <w:rsid w:val="0054EEC7"/>
    <w:rsid w:val="0055E531"/>
    <w:rsid w:val="0078B8AC"/>
    <w:rsid w:val="00AA4693"/>
    <w:rsid w:val="00AF6FED"/>
    <w:rsid w:val="00BD3D1E"/>
    <w:rsid w:val="00C0197D"/>
    <w:rsid w:val="00D070F2"/>
    <w:rsid w:val="00D4AEC1"/>
    <w:rsid w:val="00DE39CC"/>
    <w:rsid w:val="00E9E13A"/>
    <w:rsid w:val="00F97855"/>
    <w:rsid w:val="0108FEBE"/>
    <w:rsid w:val="0121536B"/>
    <w:rsid w:val="01368BFE"/>
    <w:rsid w:val="0174619F"/>
    <w:rsid w:val="01804810"/>
    <w:rsid w:val="01B5159E"/>
    <w:rsid w:val="01D4262F"/>
    <w:rsid w:val="01E8B978"/>
    <w:rsid w:val="020116C4"/>
    <w:rsid w:val="021B394D"/>
    <w:rsid w:val="0225DE8E"/>
    <w:rsid w:val="022DB2D9"/>
    <w:rsid w:val="0240E71C"/>
    <w:rsid w:val="0249CF2D"/>
    <w:rsid w:val="026889D1"/>
    <w:rsid w:val="026CB9F0"/>
    <w:rsid w:val="02740EDB"/>
    <w:rsid w:val="027D52B0"/>
    <w:rsid w:val="0285B041"/>
    <w:rsid w:val="028FEFE8"/>
    <w:rsid w:val="02908A55"/>
    <w:rsid w:val="029EC7C8"/>
    <w:rsid w:val="02A724C3"/>
    <w:rsid w:val="032008FF"/>
    <w:rsid w:val="034604EF"/>
    <w:rsid w:val="036C620A"/>
    <w:rsid w:val="037A539F"/>
    <w:rsid w:val="037AED12"/>
    <w:rsid w:val="038353A6"/>
    <w:rsid w:val="03863A9B"/>
    <w:rsid w:val="039A857F"/>
    <w:rsid w:val="03BA49CE"/>
    <w:rsid w:val="03C352B0"/>
    <w:rsid w:val="03D0AE62"/>
    <w:rsid w:val="03DD44C7"/>
    <w:rsid w:val="0411BD89"/>
    <w:rsid w:val="0412F28E"/>
    <w:rsid w:val="04132585"/>
    <w:rsid w:val="043830F7"/>
    <w:rsid w:val="044449A4"/>
    <w:rsid w:val="0472F2A2"/>
    <w:rsid w:val="0474C0B9"/>
    <w:rsid w:val="047E8353"/>
    <w:rsid w:val="04CCA38B"/>
    <w:rsid w:val="04E3D5C5"/>
    <w:rsid w:val="04EBA177"/>
    <w:rsid w:val="04EBAD6E"/>
    <w:rsid w:val="04EE42AE"/>
    <w:rsid w:val="04EECCD7"/>
    <w:rsid w:val="04FBE022"/>
    <w:rsid w:val="0524E915"/>
    <w:rsid w:val="05310B51"/>
    <w:rsid w:val="0543AE40"/>
    <w:rsid w:val="054C00DA"/>
    <w:rsid w:val="0554AB62"/>
    <w:rsid w:val="056A9080"/>
    <w:rsid w:val="056B4684"/>
    <w:rsid w:val="057570C8"/>
    <w:rsid w:val="05789979"/>
    <w:rsid w:val="05918CBF"/>
    <w:rsid w:val="059842D5"/>
    <w:rsid w:val="05A7409E"/>
    <w:rsid w:val="05BA64A1"/>
    <w:rsid w:val="05BFB61B"/>
    <w:rsid w:val="061BCA2F"/>
    <w:rsid w:val="062BE9C2"/>
    <w:rsid w:val="06322E1E"/>
    <w:rsid w:val="06551620"/>
    <w:rsid w:val="067BC121"/>
    <w:rsid w:val="06893784"/>
    <w:rsid w:val="0699EF51"/>
    <w:rsid w:val="06C0F63A"/>
    <w:rsid w:val="06C7C90F"/>
    <w:rsid w:val="06CB6D32"/>
    <w:rsid w:val="06D43A9D"/>
    <w:rsid w:val="06E82999"/>
    <w:rsid w:val="06E84BA8"/>
    <w:rsid w:val="06E93E1C"/>
    <w:rsid w:val="06EC00AA"/>
    <w:rsid w:val="06EEAB1D"/>
    <w:rsid w:val="070278FF"/>
    <w:rsid w:val="0739BE8E"/>
    <w:rsid w:val="0743A9AA"/>
    <w:rsid w:val="075430A5"/>
    <w:rsid w:val="0765913E"/>
    <w:rsid w:val="0765BFCA"/>
    <w:rsid w:val="076CFB2F"/>
    <w:rsid w:val="076DE700"/>
    <w:rsid w:val="07868DC8"/>
    <w:rsid w:val="07A73212"/>
    <w:rsid w:val="07A80396"/>
    <w:rsid w:val="07C107E7"/>
    <w:rsid w:val="07C5E3A1"/>
    <w:rsid w:val="07CE3566"/>
    <w:rsid w:val="07DA79C3"/>
    <w:rsid w:val="07EA269D"/>
    <w:rsid w:val="08218C22"/>
    <w:rsid w:val="08313B36"/>
    <w:rsid w:val="0834C838"/>
    <w:rsid w:val="0836D60E"/>
    <w:rsid w:val="083CD9E4"/>
    <w:rsid w:val="085F6928"/>
    <w:rsid w:val="08640DC8"/>
    <w:rsid w:val="08868CE8"/>
    <w:rsid w:val="0892C41F"/>
    <w:rsid w:val="08B45298"/>
    <w:rsid w:val="08B95CD6"/>
    <w:rsid w:val="08BDFAC7"/>
    <w:rsid w:val="08C10BB5"/>
    <w:rsid w:val="08E0F3E3"/>
    <w:rsid w:val="08F8C79B"/>
    <w:rsid w:val="09133ACB"/>
    <w:rsid w:val="091C2A24"/>
    <w:rsid w:val="092B81A4"/>
    <w:rsid w:val="095810D9"/>
    <w:rsid w:val="09656323"/>
    <w:rsid w:val="096C87AE"/>
    <w:rsid w:val="0971F467"/>
    <w:rsid w:val="0978A617"/>
    <w:rsid w:val="09A0F44F"/>
    <w:rsid w:val="09A12455"/>
    <w:rsid w:val="09AB8F4A"/>
    <w:rsid w:val="09D43EF3"/>
    <w:rsid w:val="09E76EC1"/>
    <w:rsid w:val="09E7A6CB"/>
    <w:rsid w:val="09F29CEE"/>
    <w:rsid w:val="09F4C0CE"/>
    <w:rsid w:val="0A01FBE6"/>
    <w:rsid w:val="0A139807"/>
    <w:rsid w:val="0A187E87"/>
    <w:rsid w:val="0A274963"/>
    <w:rsid w:val="0A5FA836"/>
    <w:rsid w:val="0A66EC21"/>
    <w:rsid w:val="0A75177D"/>
    <w:rsid w:val="0A77DEE4"/>
    <w:rsid w:val="0A789DC1"/>
    <w:rsid w:val="0A81CAA3"/>
    <w:rsid w:val="0A87910D"/>
    <w:rsid w:val="0AD67B03"/>
    <w:rsid w:val="0AD8E3C6"/>
    <w:rsid w:val="0AE6C304"/>
    <w:rsid w:val="0AF7E7C2"/>
    <w:rsid w:val="0B175D0E"/>
    <w:rsid w:val="0B323E4A"/>
    <w:rsid w:val="0B435090"/>
    <w:rsid w:val="0B443903"/>
    <w:rsid w:val="0B62C02B"/>
    <w:rsid w:val="0B6A852D"/>
    <w:rsid w:val="0B82543C"/>
    <w:rsid w:val="0B858B4F"/>
    <w:rsid w:val="0B89D2E6"/>
    <w:rsid w:val="0B923CCA"/>
    <w:rsid w:val="0BB2543B"/>
    <w:rsid w:val="0BE5347D"/>
    <w:rsid w:val="0C140E18"/>
    <w:rsid w:val="0C20A0DB"/>
    <w:rsid w:val="0C35439B"/>
    <w:rsid w:val="0C35F485"/>
    <w:rsid w:val="0C4401AD"/>
    <w:rsid w:val="0C4EE0E7"/>
    <w:rsid w:val="0C5AE1B5"/>
    <w:rsid w:val="0C5F40AC"/>
    <w:rsid w:val="0C8A2B22"/>
    <w:rsid w:val="0C8FDC63"/>
    <w:rsid w:val="0C9AF256"/>
    <w:rsid w:val="0CE97D0B"/>
    <w:rsid w:val="0CF6EE66"/>
    <w:rsid w:val="0CFD0922"/>
    <w:rsid w:val="0D0ED32A"/>
    <w:rsid w:val="0D13A819"/>
    <w:rsid w:val="0D3D8D3E"/>
    <w:rsid w:val="0D434BA1"/>
    <w:rsid w:val="0D4FAAFF"/>
    <w:rsid w:val="0D58CCAB"/>
    <w:rsid w:val="0D70C281"/>
    <w:rsid w:val="0DB17C65"/>
    <w:rsid w:val="0DC92D67"/>
    <w:rsid w:val="0DD84E9F"/>
    <w:rsid w:val="0DFD1693"/>
    <w:rsid w:val="0E0431EA"/>
    <w:rsid w:val="0E117523"/>
    <w:rsid w:val="0E11F63A"/>
    <w:rsid w:val="0E326548"/>
    <w:rsid w:val="0E399459"/>
    <w:rsid w:val="0E71122F"/>
    <w:rsid w:val="0E7C433F"/>
    <w:rsid w:val="0ED7862C"/>
    <w:rsid w:val="0EDA5297"/>
    <w:rsid w:val="0EEC3A48"/>
    <w:rsid w:val="0EEFE159"/>
    <w:rsid w:val="0F00685F"/>
    <w:rsid w:val="0F104889"/>
    <w:rsid w:val="0F2549CF"/>
    <w:rsid w:val="0F268B5A"/>
    <w:rsid w:val="0F3F4E93"/>
    <w:rsid w:val="0F710FE6"/>
    <w:rsid w:val="0F759795"/>
    <w:rsid w:val="0F8BD56A"/>
    <w:rsid w:val="0F8DCF1B"/>
    <w:rsid w:val="0FA2628D"/>
    <w:rsid w:val="0FB1A54C"/>
    <w:rsid w:val="0FBA26CA"/>
    <w:rsid w:val="0FC0C75E"/>
    <w:rsid w:val="0FC96FC2"/>
    <w:rsid w:val="0FD5F0DD"/>
    <w:rsid w:val="0FF04117"/>
    <w:rsid w:val="10010E80"/>
    <w:rsid w:val="106F5EDC"/>
    <w:rsid w:val="10C25013"/>
    <w:rsid w:val="10CC20FA"/>
    <w:rsid w:val="10D2EC6A"/>
    <w:rsid w:val="10EC7495"/>
    <w:rsid w:val="10F6D27C"/>
    <w:rsid w:val="10FDF311"/>
    <w:rsid w:val="10FE224E"/>
    <w:rsid w:val="11173900"/>
    <w:rsid w:val="11498ACF"/>
    <w:rsid w:val="116450C1"/>
    <w:rsid w:val="1168FB5C"/>
    <w:rsid w:val="117B8F96"/>
    <w:rsid w:val="11810EBB"/>
    <w:rsid w:val="119DC9F3"/>
    <w:rsid w:val="11DA0D5B"/>
    <w:rsid w:val="11E382A6"/>
    <w:rsid w:val="11E6CDDB"/>
    <w:rsid w:val="11EAAED2"/>
    <w:rsid w:val="1216560A"/>
    <w:rsid w:val="123690A6"/>
    <w:rsid w:val="1259F4D7"/>
    <w:rsid w:val="125C3672"/>
    <w:rsid w:val="126F2224"/>
    <w:rsid w:val="128A0C8B"/>
    <w:rsid w:val="12AE1299"/>
    <w:rsid w:val="12EAC4E2"/>
    <w:rsid w:val="12FE1C2C"/>
    <w:rsid w:val="130D09E4"/>
    <w:rsid w:val="13308FE8"/>
    <w:rsid w:val="133E1D2C"/>
    <w:rsid w:val="134161A1"/>
    <w:rsid w:val="134BCBD8"/>
    <w:rsid w:val="134C3375"/>
    <w:rsid w:val="136B428E"/>
    <w:rsid w:val="13742EE8"/>
    <w:rsid w:val="137E41FE"/>
    <w:rsid w:val="1394011C"/>
    <w:rsid w:val="13BD0137"/>
    <w:rsid w:val="13DAF733"/>
    <w:rsid w:val="13E19BA2"/>
    <w:rsid w:val="14225431"/>
    <w:rsid w:val="14593C84"/>
    <w:rsid w:val="147DCCB2"/>
    <w:rsid w:val="1494CF33"/>
    <w:rsid w:val="14E94035"/>
    <w:rsid w:val="14F0032D"/>
    <w:rsid w:val="1505805D"/>
    <w:rsid w:val="1516BE4A"/>
    <w:rsid w:val="151F25D4"/>
    <w:rsid w:val="1529C3F4"/>
    <w:rsid w:val="152A5F39"/>
    <w:rsid w:val="152DF856"/>
    <w:rsid w:val="15352204"/>
    <w:rsid w:val="1542D327"/>
    <w:rsid w:val="154765B5"/>
    <w:rsid w:val="155F4FAA"/>
    <w:rsid w:val="156C8572"/>
    <w:rsid w:val="158EB46F"/>
    <w:rsid w:val="159C6979"/>
    <w:rsid w:val="15E5439D"/>
    <w:rsid w:val="1616DDF8"/>
    <w:rsid w:val="16327423"/>
    <w:rsid w:val="167E2BC7"/>
    <w:rsid w:val="1680EB7A"/>
    <w:rsid w:val="16B0D822"/>
    <w:rsid w:val="16C56225"/>
    <w:rsid w:val="16D7AC22"/>
    <w:rsid w:val="16DB01AD"/>
    <w:rsid w:val="16FC507D"/>
    <w:rsid w:val="16FEF2B5"/>
    <w:rsid w:val="170F9724"/>
    <w:rsid w:val="171652D1"/>
    <w:rsid w:val="173E47C1"/>
    <w:rsid w:val="1793DB62"/>
    <w:rsid w:val="17BB5892"/>
    <w:rsid w:val="17C844FE"/>
    <w:rsid w:val="17E0DB0D"/>
    <w:rsid w:val="17E6049A"/>
    <w:rsid w:val="181A7C7C"/>
    <w:rsid w:val="1837319A"/>
    <w:rsid w:val="1850FD44"/>
    <w:rsid w:val="18574D02"/>
    <w:rsid w:val="1885A49A"/>
    <w:rsid w:val="188E92FF"/>
    <w:rsid w:val="1893A06A"/>
    <w:rsid w:val="18D35901"/>
    <w:rsid w:val="18E53DFF"/>
    <w:rsid w:val="18E935EE"/>
    <w:rsid w:val="18EE8282"/>
    <w:rsid w:val="1900E77E"/>
    <w:rsid w:val="192E8DC7"/>
    <w:rsid w:val="1943CD51"/>
    <w:rsid w:val="194C6DB7"/>
    <w:rsid w:val="1987D9AF"/>
    <w:rsid w:val="198F4328"/>
    <w:rsid w:val="199F8E50"/>
    <w:rsid w:val="19A49886"/>
    <w:rsid w:val="19A816D1"/>
    <w:rsid w:val="19A96F51"/>
    <w:rsid w:val="19B4949A"/>
    <w:rsid w:val="19C0F070"/>
    <w:rsid w:val="19CC1088"/>
    <w:rsid w:val="19D78A3E"/>
    <w:rsid w:val="19E11B8A"/>
    <w:rsid w:val="19E3BA00"/>
    <w:rsid w:val="19EB9A3F"/>
    <w:rsid w:val="1A06EEA5"/>
    <w:rsid w:val="1A0956EC"/>
    <w:rsid w:val="1A0FB734"/>
    <w:rsid w:val="1A1A12A7"/>
    <w:rsid w:val="1A249FBE"/>
    <w:rsid w:val="1A56E5BC"/>
    <w:rsid w:val="1A5C88C3"/>
    <w:rsid w:val="1A7CCE23"/>
    <w:rsid w:val="1AAE29B2"/>
    <w:rsid w:val="1AC8BE29"/>
    <w:rsid w:val="1AF78133"/>
    <w:rsid w:val="1B26AEC9"/>
    <w:rsid w:val="1B280959"/>
    <w:rsid w:val="1B45F4F8"/>
    <w:rsid w:val="1B47C05A"/>
    <w:rsid w:val="1B629D10"/>
    <w:rsid w:val="1BA9D210"/>
    <w:rsid w:val="1BCAE0B1"/>
    <w:rsid w:val="1BCDBC66"/>
    <w:rsid w:val="1C102647"/>
    <w:rsid w:val="1C259DA9"/>
    <w:rsid w:val="1C31C56B"/>
    <w:rsid w:val="1C4469DC"/>
    <w:rsid w:val="1C61EADE"/>
    <w:rsid w:val="1C65FEE9"/>
    <w:rsid w:val="1C6874A3"/>
    <w:rsid w:val="1C6D354B"/>
    <w:rsid w:val="1C9A71D2"/>
    <w:rsid w:val="1CCFCF0A"/>
    <w:rsid w:val="1CEA56B6"/>
    <w:rsid w:val="1CF9E9CB"/>
    <w:rsid w:val="1CFC82C1"/>
    <w:rsid w:val="1CFD036B"/>
    <w:rsid w:val="1D007930"/>
    <w:rsid w:val="1D0E3DD3"/>
    <w:rsid w:val="1D2EAAD5"/>
    <w:rsid w:val="1D3B759A"/>
    <w:rsid w:val="1D86D2B0"/>
    <w:rsid w:val="1DB3A463"/>
    <w:rsid w:val="1DDF45F9"/>
    <w:rsid w:val="1DF9548D"/>
    <w:rsid w:val="1E1A2949"/>
    <w:rsid w:val="1E351840"/>
    <w:rsid w:val="1E529573"/>
    <w:rsid w:val="1E662D90"/>
    <w:rsid w:val="1E71C8A2"/>
    <w:rsid w:val="1E7C0221"/>
    <w:rsid w:val="1EBDD196"/>
    <w:rsid w:val="1EC5410C"/>
    <w:rsid w:val="1EC60A48"/>
    <w:rsid w:val="1EDD53F4"/>
    <w:rsid w:val="1F00309B"/>
    <w:rsid w:val="1F08224D"/>
    <w:rsid w:val="1F1928CF"/>
    <w:rsid w:val="1F1C27DA"/>
    <w:rsid w:val="1F2069DD"/>
    <w:rsid w:val="1F264D2D"/>
    <w:rsid w:val="1F66A26A"/>
    <w:rsid w:val="1F703014"/>
    <w:rsid w:val="1F857A5C"/>
    <w:rsid w:val="1FD449ED"/>
    <w:rsid w:val="1FF48C6D"/>
    <w:rsid w:val="2001E62A"/>
    <w:rsid w:val="20036664"/>
    <w:rsid w:val="2009E432"/>
    <w:rsid w:val="202AACF8"/>
    <w:rsid w:val="203CAD67"/>
    <w:rsid w:val="2040C69F"/>
    <w:rsid w:val="20518C80"/>
    <w:rsid w:val="2055AC64"/>
    <w:rsid w:val="20701CCB"/>
    <w:rsid w:val="207C0886"/>
    <w:rsid w:val="20C2E6F4"/>
    <w:rsid w:val="20CAD8D4"/>
    <w:rsid w:val="20D626A2"/>
    <w:rsid w:val="20DF2AA4"/>
    <w:rsid w:val="21086D45"/>
    <w:rsid w:val="211B1B0E"/>
    <w:rsid w:val="212226DA"/>
    <w:rsid w:val="215388FC"/>
    <w:rsid w:val="215D43CA"/>
    <w:rsid w:val="215DF0B7"/>
    <w:rsid w:val="2161C0CE"/>
    <w:rsid w:val="21892077"/>
    <w:rsid w:val="2196860F"/>
    <w:rsid w:val="21A97BA2"/>
    <w:rsid w:val="21B289ED"/>
    <w:rsid w:val="21B3B88F"/>
    <w:rsid w:val="21BE01B5"/>
    <w:rsid w:val="21E7E302"/>
    <w:rsid w:val="21F49CA2"/>
    <w:rsid w:val="21F7A605"/>
    <w:rsid w:val="220710D7"/>
    <w:rsid w:val="220CCB60"/>
    <w:rsid w:val="220E983E"/>
    <w:rsid w:val="221A0DA6"/>
    <w:rsid w:val="2226AA97"/>
    <w:rsid w:val="222B2AA0"/>
    <w:rsid w:val="2249DDD9"/>
    <w:rsid w:val="226D022E"/>
    <w:rsid w:val="228C0060"/>
    <w:rsid w:val="22973709"/>
    <w:rsid w:val="229CC56E"/>
    <w:rsid w:val="22B54980"/>
    <w:rsid w:val="22D18B25"/>
    <w:rsid w:val="22FA291F"/>
    <w:rsid w:val="231724FD"/>
    <w:rsid w:val="231D7CED"/>
    <w:rsid w:val="231EE9B3"/>
    <w:rsid w:val="23291067"/>
    <w:rsid w:val="23407E61"/>
    <w:rsid w:val="2350377F"/>
    <w:rsid w:val="235ADF06"/>
    <w:rsid w:val="23624C3E"/>
    <w:rsid w:val="23640468"/>
    <w:rsid w:val="2378743E"/>
    <w:rsid w:val="238053F3"/>
    <w:rsid w:val="23A7F050"/>
    <w:rsid w:val="23CECF6D"/>
    <w:rsid w:val="23F1F726"/>
    <w:rsid w:val="23F6934A"/>
    <w:rsid w:val="23FB2E02"/>
    <w:rsid w:val="241F77ED"/>
    <w:rsid w:val="243AA2D0"/>
    <w:rsid w:val="24628806"/>
    <w:rsid w:val="24770ED2"/>
    <w:rsid w:val="24C7AF6F"/>
    <w:rsid w:val="24D9FD19"/>
    <w:rsid w:val="24DFDD04"/>
    <w:rsid w:val="24F75950"/>
    <w:rsid w:val="250A1B39"/>
    <w:rsid w:val="25293726"/>
    <w:rsid w:val="253AF22E"/>
    <w:rsid w:val="254AFEB4"/>
    <w:rsid w:val="2562140E"/>
    <w:rsid w:val="2591FE1D"/>
    <w:rsid w:val="25A71910"/>
    <w:rsid w:val="260F49E9"/>
    <w:rsid w:val="261342E6"/>
    <w:rsid w:val="262CDFD9"/>
    <w:rsid w:val="262D354F"/>
    <w:rsid w:val="262D4A14"/>
    <w:rsid w:val="263934B1"/>
    <w:rsid w:val="264219AB"/>
    <w:rsid w:val="2658E11C"/>
    <w:rsid w:val="26765F10"/>
    <w:rsid w:val="269FE7B2"/>
    <w:rsid w:val="26B3805C"/>
    <w:rsid w:val="26DCE4F1"/>
    <w:rsid w:val="26F552A5"/>
    <w:rsid w:val="26FD676D"/>
    <w:rsid w:val="2701CED6"/>
    <w:rsid w:val="2712E7D2"/>
    <w:rsid w:val="271B0E86"/>
    <w:rsid w:val="273C7395"/>
    <w:rsid w:val="274258DE"/>
    <w:rsid w:val="274D8536"/>
    <w:rsid w:val="27555E6E"/>
    <w:rsid w:val="2774A883"/>
    <w:rsid w:val="27830C14"/>
    <w:rsid w:val="278BDF96"/>
    <w:rsid w:val="27AE2166"/>
    <w:rsid w:val="27AFF56E"/>
    <w:rsid w:val="27E5E9EE"/>
    <w:rsid w:val="27F8324D"/>
    <w:rsid w:val="28162E51"/>
    <w:rsid w:val="2820A1DD"/>
    <w:rsid w:val="283CAB35"/>
    <w:rsid w:val="284B6B0C"/>
    <w:rsid w:val="288F89CF"/>
    <w:rsid w:val="28A19329"/>
    <w:rsid w:val="28B5B72E"/>
    <w:rsid w:val="2902DB7D"/>
    <w:rsid w:val="292433E2"/>
    <w:rsid w:val="292DEE8E"/>
    <w:rsid w:val="2935204A"/>
    <w:rsid w:val="2935F49A"/>
    <w:rsid w:val="2950A6AA"/>
    <w:rsid w:val="295D7537"/>
    <w:rsid w:val="295D7FE4"/>
    <w:rsid w:val="295DF586"/>
    <w:rsid w:val="297B9B4F"/>
    <w:rsid w:val="2985E36E"/>
    <w:rsid w:val="29893482"/>
    <w:rsid w:val="29AC63BB"/>
    <w:rsid w:val="29B51D08"/>
    <w:rsid w:val="29C8AE26"/>
    <w:rsid w:val="29CF1114"/>
    <w:rsid w:val="29D43669"/>
    <w:rsid w:val="29E4B43D"/>
    <w:rsid w:val="2A0267E7"/>
    <w:rsid w:val="2A27F08B"/>
    <w:rsid w:val="2A3BCDE2"/>
    <w:rsid w:val="2A495EEF"/>
    <w:rsid w:val="2A510AAA"/>
    <w:rsid w:val="2A5C3CB1"/>
    <w:rsid w:val="2A635602"/>
    <w:rsid w:val="2A93149F"/>
    <w:rsid w:val="2ABC78D8"/>
    <w:rsid w:val="2AE1F8F0"/>
    <w:rsid w:val="2AE31D0B"/>
    <w:rsid w:val="2AEE3805"/>
    <w:rsid w:val="2B53E831"/>
    <w:rsid w:val="2B6FD0C0"/>
    <w:rsid w:val="2B7B1773"/>
    <w:rsid w:val="2B7F976B"/>
    <w:rsid w:val="2B8EA4BD"/>
    <w:rsid w:val="2BB7D3DB"/>
    <w:rsid w:val="2BC49562"/>
    <w:rsid w:val="2BDFA40B"/>
    <w:rsid w:val="2BE8DAE5"/>
    <w:rsid w:val="2BFA6723"/>
    <w:rsid w:val="2C308195"/>
    <w:rsid w:val="2C34CB44"/>
    <w:rsid w:val="2C3EFF9A"/>
    <w:rsid w:val="2C49F596"/>
    <w:rsid w:val="2C5AC07A"/>
    <w:rsid w:val="2CD10572"/>
    <w:rsid w:val="2CEC8DA5"/>
    <w:rsid w:val="2CFF6A8B"/>
    <w:rsid w:val="2D131642"/>
    <w:rsid w:val="2D577AF1"/>
    <w:rsid w:val="2D5BF621"/>
    <w:rsid w:val="2D6437DE"/>
    <w:rsid w:val="2D8262B7"/>
    <w:rsid w:val="2D863C7E"/>
    <w:rsid w:val="2DA2849A"/>
    <w:rsid w:val="2DACF2A9"/>
    <w:rsid w:val="2DBA9595"/>
    <w:rsid w:val="2DD0980E"/>
    <w:rsid w:val="2DE25C31"/>
    <w:rsid w:val="2E0968F6"/>
    <w:rsid w:val="2E50C4D4"/>
    <w:rsid w:val="2E5DEE95"/>
    <w:rsid w:val="2E6FE125"/>
    <w:rsid w:val="2E7914B4"/>
    <w:rsid w:val="2E8B458E"/>
    <w:rsid w:val="2E97D83B"/>
    <w:rsid w:val="2E9DFE3E"/>
    <w:rsid w:val="2EA33A12"/>
    <w:rsid w:val="2EA8E018"/>
    <w:rsid w:val="2EB66034"/>
    <w:rsid w:val="2ED3990F"/>
    <w:rsid w:val="2EFB9994"/>
    <w:rsid w:val="2F04504F"/>
    <w:rsid w:val="2F2F30F8"/>
    <w:rsid w:val="2F2F606B"/>
    <w:rsid w:val="2F501422"/>
    <w:rsid w:val="2F5F7217"/>
    <w:rsid w:val="2F6488E7"/>
    <w:rsid w:val="2F7431B5"/>
    <w:rsid w:val="2F9A6892"/>
    <w:rsid w:val="2FD9DB11"/>
    <w:rsid w:val="2FDDE613"/>
    <w:rsid w:val="2FEDBB86"/>
    <w:rsid w:val="2FF60D62"/>
    <w:rsid w:val="2FFD420D"/>
    <w:rsid w:val="3043BF40"/>
    <w:rsid w:val="3066DD38"/>
    <w:rsid w:val="3069A3B2"/>
    <w:rsid w:val="3074CD3E"/>
    <w:rsid w:val="30878435"/>
    <w:rsid w:val="30972F94"/>
    <w:rsid w:val="309B9C78"/>
    <w:rsid w:val="30B7F237"/>
    <w:rsid w:val="30CBF272"/>
    <w:rsid w:val="31045D6A"/>
    <w:rsid w:val="3105FABE"/>
    <w:rsid w:val="310DA164"/>
    <w:rsid w:val="311019F0"/>
    <w:rsid w:val="3122DC5A"/>
    <w:rsid w:val="31234CEB"/>
    <w:rsid w:val="315424B8"/>
    <w:rsid w:val="3155B104"/>
    <w:rsid w:val="3172E49E"/>
    <w:rsid w:val="318FB94B"/>
    <w:rsid w:val="3196721E"/>
    <w:rsid w:val="31B1F4A4"/>
    <w:rsid w:val="31DE52B8"/>
    <w:rsid w:val="31FAA103"/>
    <w:rsid w:val="3219E9DB"/>
    <w:rsid w:val="323C02A3"/>
    <w:rsid w:val="323FC4C0"/>
    <w:rsid w:val="3241FDE8"/>
    <w:rsid w:val="3288917E"/>
    <w:rsid w:val="3288D851"/>
    <w:rsid w:val="32ACC1C4"/>
    <w:rsid w:val="32B5D878"/>
    <w:rsid w:val="32BC1C4F"/>
    <w:rsid w:val="32BFE056"/>
    <w:rsid w:val="32DA9FEB"/>
    <w:rsid w:val="32E41232"/>
    <w:rsid w:val="32E78483"/>
    <w:rsid w:val="32F90949"/>
    <w:rsid w:val="331CC448"/>
    <w:rsid w:val="332167CD"/>
    <w:rsid w:val="3322DF01"/>
    <w:rsid w:val="334D675F"/>
    <w:rsid w:val="338B4405"/>
    <w:rsid w:val="338F01FB"/>
    <w:rsid w:val="33A25786"/>
    <w:rsid w:val="33B8F422"/>
    <w:rsid w:val="33BEE0E3"/>
    <w:rsid w:val="33C67F42"/>
    <w:rsid w:val="33DAC43E"/>
    <w:rsid w:val="33E974B5"/>
    <w:rsid w:val="33FDDA2B"/>
    <w:rsid w:val="3407086C"/>
    <w:rsid w:val="3407A03F"/>
    <w:rsid w:val="340FA796"/>
    <w:rsid w:val="341D700E"/>
    <w:rsid w:val="345A419E"/>
    <w:rsid w:val="34805EF2"/>
    <w:rsid w:val="3488BB2B"/>
    <w:rsid w:val="348CCBBC"/>
    <w:rsid w:val="348D71EF"/>
    <w:rsid w:val="34B3FC83"/>
    <w:rsid w:val="34F2DC51"/>
    <w:rsid w:val="34F42298"/>
    <w:rsid w:val="34F5681B"/>
    <w:rsid w:val="350F93B4"/>
    <w:rsid w:val="35273F70"/>
    <w:rsid w:val="352CA9AB"/>
    <w:rsid w:val="35345AC3"/>
    <w:rsid w:val="356D87CD"/>
    <w:rsid w:val="35A0F1AB"/>
    <w:rsid w:val="35A82353"/>
    <w:rsid w:val="35BEB0CD"/>
    <w:rsid w:val="35C45099"/>
    <w:rsid w:val="362230E4"/>
    <w:rsid w:val="362B77DD"/>
    <w:rsid w:val="3647301A"/>
    <w:rsid w:val="3660B2AD"/>
    <w:rsid w:val="369E8A32"/>
    <w:rsid w:val="36B29DB4"/>
    <w:rsid w:val="36B919C0"/>
    <w:rsid w:val="36BB30AF"/>
    <w:rsid w:val="36BC1527"/>
    <w:rsid w:val="36BE4E1A"/>
    <w:rsid w:val="36C1B226"/>
    <w:rsid w:val="36E9FA43"/>
    <w:rsid w:val="36ECC3E7"/>
    <w:rsid w:val="36ED8AAD"/>
    <w:rsid w:val="36F0CD69"/>
    <w:rsid w:val="36FA586B"/>
    <w:rsid w:val="37031398"/>
    <w:rsid w:val="370A21D3"/>
    <w:rsid w:val="37150C4B"/>
    <w:rsid w:val="3756DA90"/>
    <w:rsid w:val="37590CD4"/>
    <w:rsid w:val="3786A826"/>
    <w:rsid w:val="378B3F2D"/>
    <w:rsid w:val="37939538"/>
    <w:rsid w:val="3793DB06"/>
    <w:rsid w:val="379FAA83"/>
    <w:rsid w:val="37B86D13"/>
    <w:rsid w:val="37DDEE69"/>
    <w:rsid w:val="3801B4A2"/>
    <w:rsid w:val="380B4E1E"/>
    <w:rsid w:val="3833AD23"/>
    <w:rsid w:val="384562AC"/>
    <w:rsid w:val="387F5885"/>
    <w:rsid w:val="38AD403E"/>
    <w:rsid w:val="38CCB95D"/>
    <w:rsid w:val="38D9644A"/>
    <w:rsid w:val="38DF9369"/>
    <w:rsid w:val="38FEDB20"/>
    <w:rsid w:val="3918281A"/>
    <w:rsid w:val="39514A59"/>
    <w:rsid w:val="3951A591"/>
    <w:rsid w:val="395C1BFD"/>
    <w:rsid w:val="395D64A9"/>
    <w:rsid w:val="395DE1E7"/>
    <w:rsid w:val="39B95C81"/>
    <w:rsid w:val="39E94473"/>
    <w:rsid w:val="39EC8741"/>
    <w:rsid w:val="3A13B7AE"/>
    <w:rsid w:val="3A2FA05E"/>
    <w:rsid w:val="3A52563E"/>
    <w:rsid w:val="3A59C1A4"/>
    <w:rsid w:val="3A878CF9"/>
    <w:rsid w:val="3A9C96AB"/>
    <w:rsid w:val="3AA959C8"/>
    <w:rsid w:val="3AB066B5"/>
    <w:rsid w:val="3B0907A5"/>
    <w:rsid w:val="3B2163C1"/>
    <w:rsid w:val="3B2D728E"/>
    <w:rsid w:val="3B2DD54E"/>
    <w:rsid w:val="3B6A6A62"/>
    <w:rsid w:val="3B82F87E"/>
    <w:rsid w:val="3BA1642F"/>
    <w:rsid w:val="3BBF6B66"/>
    <w:rsid w:val="3BC2758C"/>
    <w:rsid w:val="3C39B26F"/>
    <w:rsid w:val="3C3C528A"/>
    <w:rsid w:val="3C552314"/>
    <w:rsid w:val="3C82C653"/>
    <w:rsid w:val="3C880D55"/>
    <w:rsid w:val="3C98FBDD"/>
    <w:rsid w:val="3CB96696"/>
    <w:rsid w:val="3CBB944D"/>
    <w:rsid w:val="3CD260D9"/>
    <w:rsid w:val="3CECFC99"/>
    <w:rsid w:val="3D053BEE"/>
    <w:rsid w:val="3D1117E8"/>
    <w:rsid w:val="3D136BCA"/>
    <w:rsid w:val="3D4ACF6A"/>
    <w:rsid w:val="3D4C1B05"/>
    <w:rsid w:val="3D573144"/>
    <w:rsid w:val="3D825969"/>
    <w:rsid w:val="3D8F9C6D"/>
    <w:rsid w:val="3E04DA0D"/>
    <w:rsid w:val="3E13DEE3"/>
    <w:rsid w:val="3E25924C"/>
    <w:rsid w:val="3E2ED344"/>
    <w:rsid w:val="3E35D774"/>
    <w:rsid w:val="3E6E0AD2"/>
    <w:rsid w:val="3E9EAD48"/>
    <w:rsid w:val="3EBAA94A"/>
    <w:rsid w:val="3EDDF40F"/>
    <w:rsid w:val="3EE587D8"/>
    <w:rsid w:val="3EE95522"/>
    <w:rsid w:val="3EF1CB42"/>
    <w:rsid w:val="3F1142A6"/>
    <w:rsid w:val="3F2B2DFD"/>
    <w:rsid w:val="3F36F278"/>
    <w:rsid w:val="3F373C47"/>
    <w:rsid w:val="3F389BCB"/>
    <w:rsid w:val="3F456BA8"/>
    <w:rsid w:val="3F80F13A"/>
    <w:rsid w:val="3F89858E"/>
    <w:rsid w:val="3FB3D55D"/>
    <w:rsid w:val="3FBEAA75"/>
    <w:rsid w:val="3FDABB55"/>
    <w:rsid w:val="400665DA"/>
    <w:rsid w:val="4021EF5A"/>
    <w:rsid w:val="402F54E8"/>
    <w:rsid w:val="40479CF5"/>
    <w:rsid w:val="4051FD70"/>
    <w:rsid w:val="40CC954D"/>
    <w:rsid w:val="40CE4A47"/>
    <w:rsid w:val="40DB29F3"/>
    <w:rsid w:val="411C36AF"/>
    <w:rsid w:val="412FD865"/>
    <w:rsid w:val="4142BC7B"/>
    <w:rsid w:val="4143D595"/>
    <w:rsid w:val="4149E6D5"/>
    <w:rsid w:val="418E2AFC"/>
    <w:rsid w:val="4192E866"/>
    <w:rsid w:val="41B10848"/>
    <w:rsid w:val="41C60C61"/>
    <w:rsid w:val="41C62548"/>
    <w:rsid w:val="41C97328"/>
    <w:rsid w:val="41FFB8B7"/>
    <w:rsid w:val="420DFA37"/>
    <w:rsid w:val="42128975"/>
    <w:rsid w:val="42551F0B"/>
    <w:rsid w:val="425734A8"/>
    <w:rsid w:val="4258723B"/>
    <w:rsid w:val="4285CE75"/>
    <w:rsid w:val="42971959"/>
    <w:rsid w:val="42B1E932"/>
    <w:rsid w:val="42BEC3BD"/>
    <w:rsid w:val="42D0CC9F"/>
    <w:rsid w:val="431B1D73"/>
    <w:rsid w:val="431E6947"/>
    <w:rsid w:val="4328DB98"/>
    <w:rsid w:val="43528C79"/>
    <w:rsid w:val="4365385E"/>
    <w:rsid w:val="43A81F6D"/>
    <w:rsid w:val="43B969D9"/>
    <w:rsid w:val="43C3148C"/>
    <w:rsid w:val="43D1C370"/>
    <w:rsid w:val="43DD7F84"/>
    <w:rsid w:val="44040E09"/>
    <w:rsid w:val="440423B7"/>
    <w:rsid w:val="4404EC7B"/>
    <w:rsid w:val="441CEB89"/>
    <w:rsid w:val="4434DDC6"/>
    <w:rsid w:val="44540F6D"/>
    <w:rsid w:val="4472D3D3"/>
    <w:rsid w:val="448FA575"/>
    <w:rsid w:val="44987EE8"/>
    <w:rsid w:val="44B05544"/>
    <w:rsid w:val="44B0932C"/>
    <w:rsid w:val="44CBFE55"/>
    <w:rsid w:val="44F7A4FB"/>
    <w:rsid w:val="45227D4F"/>
    <w:rsid w:val="453C6F17"/>
    <w:rsid w:val="45D5B4FC"/>
    <w:rsid w:val="46324C60"/>
    <w:rsid w:val="464538B6"/>
    <w:rsid w:val="464C9A3F"/>
    <w:rsid w:val="46653D77"/>
    <w:rsid w:val="46B58767"/>
    <w:rsid w:val="46DFDB8D"/>
    <w:rsid w:val="46E42F80"/>
    <w:rsid w:val="46F12E14"/>
    <w:rsid w:val="46FE0BA8"/>
    <w:rsid w:val="4705CAFA"/>
    <w:rsid w:val="47390646"/>
    <w:rsid w:val="474C09C1"/>
    <w:rsid w:val="474FFE30"/>
    <w:rsid w:val="4794774B"/>
    <w:rsid w:val="47B729AF"/>
    <w:rsid w:val="47B77BBB"/>
    <w:rsid w:val="47EBE262"/>
    <w:rsid w:val="47F040AB"/>
    <w:rsid w:val="48180CD5"/>
    <w:rsid w:val="4833A7BD"/>
    <w:rsid w:val="48354DB6"/>
    <w:rsid w:val="487C1C09"/>
    <w:rsid w:val="48C94586"/>
    <w:rsid w:val="48C9A40E"/>
    <w:rsid w:val="48D7E6B8"/>
    <w:rsid w:val="48E7B11A"/>
    <w:rsid w:val="48F3955E"/>
    <w:rsid w:val="492CE0DF"/>
    <w:rsid w:val="4937B511"/>
    <w:rsid w:val="49765092"/>
    <w:rsid w:val="497C3DAD"/>
    <w:rsid w:val="49862A9A"/>
    <w:rsid w:val="4988AAB7"/>
    <w:rsid w:val="498D7EBA"/>
    <w:rsid w:val="4994FC2D"/>
    <w:rsid w:val="4A0320F3"/>
    <w:rsid w:val="4A07850A"/>
    <w:rsid w:val="4A08047C"/>
    <w:rsid w:val="4A0BEFB4"/>
    <w:rsid w:val="4A15A539"/>
    <w:rsid w:val="4A28EE1A"/>
    <w:rsid w:val="4A35A821"/>
    <w:rsid w:val="4A4EB049"/>
    <w:rsid w:val="4A5485D2"/>
    <w:rsid w:val="4A5B6998"/>
    <w:rsid w:val="4A6EE23D"/>
    <w:rsid w:val="4A70BFF6"/>
    <w:rsid w:val="4A89AB66"/>
    <w:rsid w:val="4A904703"/>
    <w:rsid w:val="4AA8EFB2"/>
    <w:rsid w:val="4AB3F12D"/>
    <w:rsid w:val="4ABB747B"/>
    <w:rsid w:val="4ABC0CA0"/>
    <w:rsid w:val="4AC2960A"/>
    <w:rsid w:val="4AE9594D"/>
    <w:rsid w:val="4B0B3227"/>
    <w:rsid w:val="4B25F6CF"/>
    <w:rsid w:val="4B2708EA"/>
    <w:rsid w:val="4B5D6D3A"/>
    <w:rsid w:val="4B64F320"/>
    <w:rsid w:val="4B6E4ED5"/>
    <w:rsid w:val="4B7586D0"/>
    <w:rsid w:val="4B8676F5"/>
    <w:rsid w:val="4BB4EAF5"/>
    <w:rsid w:val="4BC3BD86"/>
    <w:rsid w:val="4BC5E255"/>
    <w:rsid w:val="4BC708E9"/>
    <w:rsid w:val="4C03F870"/>
    <w:rsid w:val="4C04852B"/>
    <w:rsid w:val="4C11D1C8"/>
    <w:rsid w:val="4C175E39"/>
    <w:rsid w:val="4C3AD3B2"/>
    <w:rsid w:val="4C75FA8A"/>
    <w:rsid w:val="4C87DAD9"/>
    <w:rsid w:val="4C94DF9E"/>
    <w:rsid w:val="4C9D9A05"/>
    <w:rsid w:val="4CA3B8E3"/>
    <w:rsid w:val="4CA44008"/>
    <w:rsid w:val="4CC29AE7"/>
    <w:rsid w:val="4CC740CE"/>
    <w:rsid w:val="4D096F8D"/>
    <w:rsid w:val="4D1FDA47"/>
    <w:rsid w:val="4D250E80"/>
    <w:rsid w:val="4D3EF653"/>
    <w:rsid w:val="4D411CC8"/>
    <w:rsid w:val="4D494799"/>
    <w:rsid w:val="4D525AC7"/>
    <w:rsid w:val="4D810CE6"/>
    <w:rsid w:val="4D98D080"/>
    <w:rsid w:val="4D990143"/>
    <w:rsid w:val="4D9AFF15"/>
    <w:rsid w:val="4DBC50B0"/>
    <w:rsid w:val="4E094B62"/>
    <w:rsid w:val="4E2B2944"/>
    <w:rsid w:val="4E2C2354"/>
    <w:rsid w:val="4E3386CD"/>
    <w:rsid w:val="4E401022"/>
    <w:rsid w:val="4E4947DA"/>
    <w:rsid w:val="4E8911C4"/>
    <w:rsid w:val="4E8CB993"/>
    <w:rsid w:val="4EC1BDE2"/>
    <w:rsid w:val="4ECD13B2"/>
    <w:rsid w:val="4EFA4164"/>
    <w:rsid w:val="4EFD6C66"/>
    <w:rsid w:val="4F0F4930"/>
    <w:rsid w:val="4F198BE9"/>
    <w:rsid w:val="4F1C2978"/>
    <w:rsid w:val="4F1CA3B6"/>
    <w:rsid w:val="4F1F83E5"/>
    <w:rsid w:val="4F2D9901"/>
    <w:rsid w:val="4F34DE0B"/>
    <w:rsid w:val="4F44DE35"/>
    <w:rsid w:val="4F4782B2"/>
    <w:rsid w:val="4F6E346E"/>
    <w:rsid w:val="4F73B64A"/>
    <w:rsid w:val="4F861043"/>
    <w:rsid w:val="4F8C2AE0"/>
    <w:rsid w:val="4F9EC1FF"/>
    <w:rsid w:val="4FA844DE"/>
    <w:rsid w:val="4FA87233"/>
    <w:rsid w:val="4FE329AA"/>
    <w:rsid w:val="4FF978DC"/>
    <w:rsid w:val="5001B5BB"/>
    <w:rsid w:val="5014FDEB"/>
    <w:rsid w:val="504152CB"/>
    <w:rsid w:val="507E84C7"/>
    <w:rsid w:val="50854141"/>
    <w:rsid w:val="508F7576"/>
    <w:rsid w:val="508FA681"/>
    <w:rsid w:val="50A8C603"/>
    <w:rsid w:val="50BE4DBC"/>
    <w:rsid w:val="50D34D3A"/>
    <w:rsid w:val="50F07CDE"/>
    <w:rsid w:val="50F5E436"/>
    <w:rsid w:val="51000986"/>
    <w:rsid w:val="51064091"/>
    <w:rsid w:val="5128A1A8"/>
    <w:rsid w:val="514A27F6"/>
    <w:rsid w:val="516DA067"/>
    <w:rsid w:val="51A8200E"/>
    <w:rsid w:val="51E443B2"/>
    <w:rsid w:val="52055BB3"/>
    <w:rsid w:val="521606D8"/>
    <w:rsid w:val="526F345C"/>
    <w:rsid w:val="52A08CC2"/>
    <w:rsid w:val="52CD0E41"/>
    <w:rsid w:val="52E6901B"/>
    <w:rsid w:val="52FB7811"/>
    <w:rsid w:val="52FBE457"/>
    <w:rsid w:val="5309CED6"/>
    <w:rsid w:val="53293F3D"/>
    <w:rsid w:val="53449A5B"/>
    <w:rsid w:val="5356C919"/>
    <w:rsid w:val="5356DF4A"/>
    <w:rsid w:val="536440CF"/>
    <w:rsid w:val="53776A34"/>
    <w:rsid w:val="537CE023"/>
    <w:rsid w:val="538CD162"/>
    <w:rsid w:val="53922D35"/>
    <w:rsid w:val="53BBBA67"/>
    <w:rsid w:val="53CBA1B5"/>
    <w:rsid w:val="53D525C9"/>
    <w:rsid w:val="5408ADAC"/>
    <w:rsid w:val="5423C4CA"/>
    <w:rsid w:val="54326088"/>
    <w:rsid w:val="5441F7A6"/>
    <w:rsid w:val="5450821A"/>
    <w:rsid w:val="549CB9BE"/>
    <w:rsid w:val="54E4653F"/>
    <w:rsid w:val="55011D1B"/>
    <w:rsid w:val="553FC8C7"/>
    <w:rsid w:val="5561F38F"/>
    <w:rsid w:val="556D74ED"/>
    <w:rsid w:val="559C55A2"/>
    <w:rsid w:val="55C548BF"/>
    <w:rsid w:val="55D1B400"/>
    <w:rsid w:val="55DAEACE"/>
    <w:rsid w:val="55F6A115"/>
    <w:rsid w:val="56108CB6"/>
    <w:rsid w:val="561B1638"/>
    <w:rsid w:val="562AFEB0"/>
    <w:rsid w:val="564915A8"/>
    <w:rsid w:val="564D5314"/>
    <w:rsid w:val="56868933"/>
    <w:rsid w:val="569668B7"/>
    <w:rsid w:val="56A345AC"/>
    <w:rsid w:val="56DB7DFB"/>
    <w:rsid w:val="56ECE207"/>
    <w:rsid w:val="574B3E93"/>
    <w:rsid w:val="576727E5"/>
    <w:rsid w:val="578627C6"/>
    <w:rsid w:val="57902EF6"/>
    <w:rsid w:val="57CC0AFD"/>
    <w:rsid w:val="57CD8F3D"/>
    <w:rsid w:val="57D1725D"/>
    <w:rsid w:val="57E2FC57"/>
    <w:rsid w:val="57E896B9"/>
    <w:rsid w:val="57EA9674"/>
    <w:rsid w:val="58188AA8"/>
    <w:rsid w:val="5840792A"/>
    <w:rsid w:val="58516B45"/>
    <w:rsid w:val="58528E34"/>
    <w:rsid w:val="5878E58A"/>
    <w:rsid w:val="5884F003"/>
    <w:rsid w:val="589C4867"/>
    <w:rsid w:val="58BF214D"/>
    <w:rsid w:val="58BF7287"/>
    <w:rsid w:val="58C3FFD6"/>
    <w:rsid w:val="58CB8380"/>
    <w:rsid w:val="58E43127"/>
    <w:rsid w:val="58E99C36"/>
    <w:rsid w:val="58EB16A3"/>
    <w:rsid w:val="58EC0EAA"/>
    <w:rsid w:val="590677F0"/>
    <w:rsid w:val="591F52F5"/>
    <w:rsid w:val="591FAEBF"/>
    <w:rsid w:val="59234357"/>
    <w:rsid w:val="596D836A"/>
    <w:rsid w:val="5975C19C"/>
    <w:rsid w:val="597B21AD"/>
    <w:rsid w:val="598C24E2"/>
    <w:rsid w:val="59ADF660"/>
    <w:rsid w:val="59D2BBF3"/>
    <w:rsid w:val="59D6A801"/>
    <w:rsid w:val="59DCF7E8"/>
    <w:rsid w:val="59F3CBAA"/>
    <w:rsid w:val="5A0175A0"/>
    <w:rsid w:val="5A1C1A0F"/>
    <w:rsid w:val="5A1F936A"/>
    <w:rsid w:val="5A2C6D59"/>
    <w:rsid w:val="5A2E68D3"/>
    <w:rsid w:val="5A46ABB5"/>
    <w:rsid w:val="5A910597"/>
    <w:rsid w:val="5A92E9C6"/>
    <w:rsid w:val="5A969433"/>
    <w:rsid w:val="5AA116CA"/>
    <w:rsid w:val="5AB1699B"/>
    <w:rsid w:val="5AFF6F3C"/>
    <w:rsid w:val="5B0B75ED"/>
    <w:rsid w:val="5B0CEE2C"/>
    <w:rsid w:val="5B142BFE"/>
    <w:rsid w:val="5B16C465"/>
    <w:rsid w:val="5B35B9AC"/>
    <w:rsid w:val="5B3FB844"/>
    <w:rsid w:val="5B76900C"/>
    <w:rsid w:val="5B7B6140"/>
    <w:rsid w:val="5B90A5A1"/>
    <w:rsid w:val="5BAFA475"/>
    <w:rsid w:val="5BC24D70"/>
    <w:rsid w:val="5BC9B95F"/>
    <w:rsid w:val="5BCDBE95"/>
    <w:rsid w:val="5BD1FFE3"/>
    <w:rsid w:val="5BD4C1A9"/>
    <w:rsid w:val="5BD5878C"/>
    <w:rsid w:val="5BD8840D"/>
    <w:rsid w:val="5BE21E88"/>
    <w:rsid w:val="5BE3978D"/>
    <w:rsid w:val="5BE8AAC7"/>
    <w:rsid w:val="5C5F5DA5"/>
    <w:rsid w:val="5C631A00"/>
    <w:rsid w:val="5C937796"/>
    <w:rsid w:val="5CAE1C91"/>
    <w:rsid w:val="5CB068E2"/>
    <w:rsid w:val="5CC05DC4"/>
    <w:rsid w:val="5CC0DC29"/>
    <w:rsid w:val="5CD427AA"/>
    <w:rsid w:val="5CEC2DEA"/>
    <w:rsid w:val="5CF8D705"/>
    <w:rsid w:val="5CFA6D47"/>
    <w:rsid w:val="5D032EB4"/>
    <w:rsid w:val="5D09A703"/>
    <w:rsid w:val="5D10F6FA"/>
    <w:rsid w:val="5D19C126"/>
    <w:rsid w:val="5D1C0AA3"/>
    <w:rsid w:val="5D1D59A9"/>
    <w:rsid w:val="5D409C93"/>
    <w:rsid w:val="5D4964F8"/>
    <w:rsid w:val="5D5052D1"/>
    <w:rsid w:val="5D5146AA"/>
    <w:rsid w:val="5D5CCCA8"/>
    <w:rsid w:val="5D634FAD"/>
    <w:rsid w:val="5D865648"/>
    <w:rsid w:val="5D929CD3"/>
    <w:rsid w:val="5DA228E5"/>
    <w:rsid w:val="5DC36E0F"/>
    <w:rsid w:val="5DD9DF15"/>
    <w:rsid w:val="5DE982C7"/>
    <w:rsid w:val="5E2626C6"/>
    <w:rsid w:val="5E3E47A5"/>
    <w:rsid w:val="5E521D36"/>
    <w:rsid w:val="5E8B78D6"/>
    <w:rsid w:val="5EB07C9D"/>
    <w:rsid w:val="5ECB84DA"/>
    <w:rsid w:val="5F1A8817"/>
    <w:rsid w:val="5F20E23C"/>
    <w:rsid w:val="5F225569"/>
    <w:rsid w:val="5F2BEBD6"/>
    <w:rsid w:val="5F40C810"/>
    <w:rsid w:val="5F51880C"/>
    <w:rsid w:val="5F549E70"/>
    <w:rsid w:val="5F80ADA0"/>
    <w:rsid w:val="5F9082ED"/>
    <w:rsid w:val="5FA11F61"/>
    <w:rsid w:val="5FCE377B"/>
    <w:rsid w:val="5FF1E086"/>
    <w:rsid w:val="600F7422"/>
    <w:rsid w:val="60268E98"/>
    <w:rsid w:val="602B38AB"/>
    <w:rsid w:val="603A6546"/>
    <w:rsid w:val="60558132"/>
    <w:rsid w:val="606E8779"/>
    <w:rsid w:val="6070123B"/>
    <w:rsid w:val="6078B9BA"/>
    <w:rsid w:val="60A11EA9"/>
    <w:rsid w:val="60A82474"/>
    <w:rsid w:val="60B0DA25"/>
    <w:rsid w:val="60B47B50"/>
    <w:rsid w:val="60BC9103"/>
    <w:rsid w:val="60BDEAE8"/>
    <w:rsid w:val="60D781FF"/>
    <w:rsid w:val="60E4BFCF"/>
    <w:rsid w:val="60F1475F"/>
    <w:rsid w:val="612F4B60"/>
    <w:rsid w:val="614A8A2E"/>
    <w:rsid w:val="61552F16"/>
    <w:rsid w:val="615AB49B"/>
    <w:rsid w:val="6163F12C"/>
    <w:rsid w:val="61771C36"/>
    <w:rsid w:val="617D52A3"/>
    <w:rsid w:val="6182D9BD"/>
    <w:rsid w:val="6182E927"/>
    <w:rsid w:val="61A22FBE"/>
    <w:rsid w:val="61CE8E00"/>
    <w:rsid w:val="61D0626D"/>
    <w:rsid w:val="61D3DBD6"/>
    <w:rsid w:val="61E41F0A"/>
    <w:rsid w:val="620EB89B"/>
    <w:rsid w:val="6245AEB3"/>
    <w:rsid w:val="6252E1BB"/>
    <w:rsid w:val="62532AB0"/>
    <w:rsid w:val="6266783B"/>
    <w:rsid w:val="626CD402"/>
    <w:rsid w:val="6271AC7C"/>
    <w:rsid w:val="627BF7F9"/>
    <w:rsid w:val="62951AF1"/>
    <w:rsid w:val="62AA6ED1"/>
    <w:rsid w:val="62B2687D"/>
    <w:rsid w:val="62C0E2F3"/>
    <w:rsid w:val="62E2DB45"/>
    <w:rsid w:val="62E73511"/>
    <w:rsid w:val="62E9BF27"/>
    <w:rsid w:val="62F6D857"/>
    <w:rsid w:val="63062935"/>
    <w:rsid w:val="63198400"/>
    <w:rsid w:val="635A2910"/>
    <w:rsid w:val="6360F094"/>
    <w:rsid w:val="6364FE39"/>
    <w:rsid w:val="6383F8BB"/>
    <w:rsid w:val="638627CA"/>
    <w:rsid w:val="639B4665"/>
    <w:rsid w:val="63C1C015"/>
    <w:rsid w:val="63C77031"/>
    <w:rsid w:val="63CCF388"/>
    <w:rsid w:val="63D52C54"/>
    <w:rsid w:val="63ED1272"/>
    <w:rsid w:val="63ED653D"/>
    <w:rsid w:val="63F47F0E"/>
    <w:rsid w:val="63F99039"/>
    <w:rsid w:val="63FC6A3A"/>
    <w:rsid w:val="641077D4"/>
    <w:rsid w:val="641AC94F"/>
    <w:rsid w:val="641AFD2C"/>
    <w:rsid w:val="641F9058"/>
    <w:rsid w:val="6431F5A0"/>
    <w:rsid w:val="64470BB3"/>
    <w:rsid w:val="644D5473"/>
    <w:rsid w:val="64C9EE03"/>
    <w:rsid w:val="64CFD1F6"/>
    <w:rsid w:val="64F62910"/>
    <w:rsid w:val="65535BF0"/>
    <w:rsid w:val="656D1255"/>
    <w:rsid w:val="6571E4E9"/>
    <w:rsid w:val="65853019"/>
    <w:rsid w:val="65BBE483"/>
    <w:rsid w:val="65C03A0E"/>
    <w:rsid w:val="65CEF029"/>
    <w:rsid w:val="65D89A1A"/>
    <w:rsid w:val="65EE84D3"/>
    <w:rsid w:val="662E5222"/>
    <w:rsid w:val="6634D50B"/>
    <w:rsid w:val="663602C5"/>
    <w:rsid w:val="66415331"/>
    <w:rsid w:val="6681832D"/>
    <w:rsid w:val="668C6C7D"/>
    <w:rsid w:val="668ED3CB"/>
    <w:rsid w:val="66C73ACF"/>
    <w:rsid w:val="66D8A959"/>
    <w:rsid w:val="66F8BE73"/>
    <w:rsid w:val="66FC0E71"/>
    <w:rsid w:val="6703EAD0"/>
    <w:rsid w:val="67072BB0"/>
    <w:rsid w:val="67093ED2"/>
    <w:rsid w:val="670D56EE"/>
    <w:rsid w:val="6729B5F4"/>
    <w:rsid w:val="6741B916"/>
    <w:rsid w:val="67784F06"/>
    <w:rsid w:val="677E5033"/>
    <w:rsid w:val="67B33AC7"/>
    <w:rsid w:val="67B5B641"/>
    <w:rsid w:val="67D4B2DC"/>
    <w:rsid w:val="67F6C06B"/>
    <w:rsid w:val="68036A9E"/>
    <w:rsid w:val="6872B82C"/>
    <w:rsid w:val="68B08F36"/>
    <w:rsid w:val="68C857D7"/>
    <w:rsid w:val="690ABA6C"/>
    <w:rsid w:val="69319AE4"/>
    <w:rsid w:val="693C4FF6"/>
    <w:rsid w:val="695237D3"/>
    <w:rsid w:val="69613800"/>
    <w:rsid w:val="697EF869"/>
    <w:rsid w:val="69805C83"/>
    <w:rsid w:val="69819F53"/>
    <w:rsid w:val="698DF3FB"/>
    <w:rsid w:val="69A231A7"/>
    <w:rsid w:val="69AEA971"/>
    <w:rsid w:val="69BC69D1"/>
    <w:rsid w:val="69CCC25F"/>
    <w:rsid w:val="69D85044"/>
    <w:rsid w:val="6A0E43F8"/>
    <w:rsid w:val="6A0FA22F"/>
    <w:rsid w:val="6A1A0894"/>
    <w:rsid w:val="6A212B27"/>
    <w:rsid w:val="6A42499D"/>
    <w:rsid w:val="6A5B566B"/>
    <w:rsid w:val="6A6AFFB5"/>
    <w:rsid w:val="6A7F6856"/>
    <w:rsid w:val="6A88FDB7"/>
    <w:rsid w:val="6ACA0CCD"/>
    <w:rsid w:val="6AD0D9A6"/>
    <w:rsid w:val="6AD1D9E7"/>
    <w:rsid w:val="6B228E37"/>
    <w:rsid w:val="6B31E5B2"/>
    <w:rsid w:val="6B41DFB9"/>
    <w:rsid w:val="6B49535B"/>
    <w:rsid w:val="6B6C5DD4"/>
    <w:rsid w:val="6B993E7C"/>
    <w:rsid w:val="6BA5A59B"/>
    <w:rsid w:val="6BA7D5C1"/>
    <w:rsid w:val="6BD79C71"/>
    <w:rsid w:val="6C030F4B"/>
    <w:rsid w:val="6C10D574"/>
    <w:rsid w:val="6C215977"/>
    <w:rsid w:val="6C2271AF"/>
    <w:rsid w:val="6C26AE8B"/>
    <w:rsid w:val="6C4BD368"/>
    <w:rsid w:val="6C50CE1C"/>
    <w:rsid w:val="6C737006"/>
    <w:rsid w:val="6C767851"/>
    <w:rsid w:val="6C780843"/>
    <w:rsid w:val="6C84BFFB"/>
    <w:rsid w:val="6CA223C0"/>
    <w:rsid w:val="6CB17BA3"/>
    <w:rsid w:val="6CCE8461"/>
    <w:rsid w:val="6D07F18B"/>
    <w:rsid w:val="6D154D94"/>
    <w:rsid w:val="6D27F2DB"/>
    <w:rsid w:val="6D7ABBBE"/>
    <w:rsid w:val="6DA90107"/>
    <w:rsid w:val="6DD27AF5"/>
    <w:rsid w:val="6DD3459B"/>
    <w:rsid w:val="6DF5198B"/>
    <w:rsid w:val="6E0DD2A4"/>
    <w:rsid w:val="6E1176E1"/>
    <w:rsid w:val="6E29F35A"/>
    <w:rsid w:val="6E61B9B3"/>
    <w:rsid w:val="6E6D9B4F"/>
    <w:rsid w:val="6E795AFA"/>
    <w:rsid w:val="6EA347C3"/>
    <w:rsid w:val="6ED4CCDE"/>
    <w:rsid w:val="6EDFA241"/>
    <w:rsid w:val="6EE530BF"/>
    <w:rsid w:val="6EF61745"/>
    <w:rsid w:val="6F03373C"/>
    <w:rsid w:val="6F169F1D"/>
    <w:rsid w:val="6F255EAA"/>
    <w:rsid w:val="6FA1E53D"/>
    <w:rsid w:val="6FAD6F63"/>
    <w:rsid w:val="6FC2391D"/>
    <w:rsid w:val="700C1FA0"/>
    <w:rsid w:val="701FA24F"/>
    <w:rsid w:val="7042F658"/>
    <w:rsid w:val="705E963B"/>
    <w:rsid w:val="70734BCF"/>
    <w:rsid w:val="7084FD88"/>
    <w:rsid w:val="70A3F661"/>
    <w:rsid w:val="70B05627"/>
    <w:rsid w:val="70B66702"/>
    <w:rsid w:val="70CF5B13"/>
    <w:rsid w:val="70D8288D"/>
    <w:rsid w:val="70E78A88"/>
    <w:rsid w:val="710134EF"/>
    <w:rsid w:val="712073FA"/>
    <w:rsid w:val="714005CE"/>
    <w:rsid w:val="71594318"/>
    <w:rsid w:val="715F8070"/>
    <w:rsid w:val="7171C5C1"/>
    <w:rsid w:val="7188ABF3"/>
    <w:rsid w:val="718B9CDA"/>
    <w:rsid w:val="71A0B571"/>
    <w:rsid w:val="71A6AF79"/>
    <w:rsid w:val="71AE9AC1"/>
    <w:rsid w:val="71B03060"/>
    <w:rsid w:val="71BEDEEC"/>
    <w:rsid w:val="71C619A9"/>
    <w:rsid w:val="71CF1945"/>
    <w:rsid w:val="71DC435D"/>
    <w:rsid w:val="71F5D821"/>
    <w:rsid w:val="720B16E6"/>
    <w:rsid w:val="72376F55"/>
    <w:rsid w:val="7284BD73"/>
    <w:rsid w:val="729DADE7"/>
    <w:rsid w:val="72ACE82A"/>
    <w:rsid w:val="72E403A8"/>
    <w:rsid w:val="72EEF42B"/>
    <w:rsid w:val="72F8E490"/>
    <w:rsid w:val="72FD7901"/>
    <w:rsid w:val="7318FD79"/>
    <w:rsid w:val="732CF6BC"/>
    <w:rsid w:val="73424E78"/>
    <w:rsid w:val="736E5CCB"/>
    <w:rsid w:val="73A28DF0"/>
    <w:rsid w:val="73A51767"/>
    <w:rsid w:val="73BAEA3B"/>
    <w:rsid w:val="73C8AA14"/>
    <w:rsid w:val="74693B80"/>
    <w:rsid w:val="7484E6EA"/>
    <w:rsid w:val="74964354"/>
    <w:rsid w:val="74ACCFEE"/>
    <w:rsid w:val="74F60A3E"/>
    <w:rsid w:val="7503E396"/>
    <w:rsid w:val="75081D0B"/>
    <w:rsid w:val="75155218"/>
    <w:rsid w:val="751D22CD"/>
    <w:rsid w:val="758971C0"/>
    <w:rsid w:val="758CA54E"/>
    <w:rsid w:val="75980D49"/>
    <w:rsid w:val="75B8BB25"/>
    <w:rsid w:val="75C2083F"/>
    <w:rsid w:val="75D15755"/>
    <w:rsid w:val="75F37D23"/>
    <w:rsid w:val="7600CFC4"/>
    <w:rsid w:val="76266B7F"/>
    <w:rsid w:val="762B22A4"/>
    <w:rsid w:val="763831C3"/>
    <w:rsid w:val="763C973A"/>
    <w:rsid w:val="76588C39"/>
    <w:rsid w:val="7665EB35"/>
    <w:rsid w:val="766D2B2B"/>
    <w:rsid w:val="767455A1"/>
    <w:rsid w:val="767AD4E3"/>
    <w:rsid w:val="76EA336D"/>
    <w:rsid w:val="76F40632"/>
    <w:rsid w:val="76F587C9"/>
    <w:rsid w:val="770E7E21"/>
    <w:rsid w:val="7729E472"/>
    <w:rsid w:val="77374167"/>
    <w:rsid w:val="774E9CEA"/>
    <w:rsid w:val="7758A58F"/>
    <w:rsid w:val="7772B051"/>
    <w:rsid w:val="777DC03C"/>
    <w:rsid w:val="778FD56A"/>
    <w:rsid w:val="7791E6F7"/>
    <w:rsid w:val="7797D204"/>
    <w:rsid w:val="7798635D"/>
    <w:rsid w:val="77A331EC"/>
    <w:rsid w:val="77CB336B"/>
    <w:rsid w:val="77CF0C72"/>
    <w:rsid w:val="77D2FB65"/>
    <w:rsid w:val="77DCB7AA"/>
    <w:rsid w:val="77EEF5A2"/>
    <w:rsid w:val="7824B0BA"/>
    <w:rsid w:val="7828A75F"/>
    <w:rsid w:val="782A3B10"/>
    <w:rsid w:val="783BFCE4"/>
    <w:rsid w:val="783DCA5D"/>
    <w:rsid w:val="78543E02"/>
    <w:rsid w:val="785C65D1"/>
    <w:rsid w:val="7866E15E"/>
    <w:rsid w:val="7869FE2A"/>
    <w:rsid w:val="78C56586"/>
    <w:rsid w:val="78CF0479"/>
    <w:rsid w:val="78E898C6"/>
    <w:rsid w:val="78F04A5A"/>
    <w:rsid w:val="78F36520"/>
    <w:rsid w:val="79040556"/>
    <w:rsid w:val="790EEF3F"/>
    <w:rsid w:val="792E0174"/>
    <w:rsid w:val="792F25F6"/>
    <w:rsid w:val="794A655D"/>
    <w:rsid w:val="79620290"/>
    <w:rsid w:val="79710ED6"/>
    <w:rsid w:val="799286DB"/>
    <w:rsid w:val="79AF2417"/>
    <w:rsid w:val="79B0DD6C"/>
    <w:rsid w:val="79B7BED6"/>
    <w:rsid w:val="79D13815"/>
    <w:rsid w:val="79DF2302"/>
    <w:rsid w:val="79F17BDC"/>
    <w:rsid w:val="79F4F1E6"/>
    <w:rsid w:val="79FCEFD3"/>
    <w:rsid w:val="7A0CCC7B"/>
    <w:rsid w:val="7A4E8E0E"/>
    <w:rsid w:val="7A4E9FDF"/>
    <w:rsid w:val="7A728507"/>
    <w:rsid w:val="7A785711"/>
    <w:rsid w:val="7A8271A4"/>
    <w:rsid w:val="7A8C868E"/>
    <w:rsid w:val="7AA5CB41"/>
    <w:rsid w:val="7AAB89DF"/>
    <w:rsid w:val="7AB7CFCA"/>
    <w:rsid w:val="7AC8F578"/>
    <w:rsid w:val="7AD171CD"/>
    <w:rsid w:val="7AF47057"/>
    <w:rsid w:val="7B0FB099"/>
    <w:rsid w:val="7B1BDCFC"/>
    <w:rsid w:val="7B27C31C"/>
    <w:rsid w:val="7B333B0E"/>
    <w:rsid w:val="7B46A1BB"/>
    <w:rsid w:val="7B560430"/>
    <w:rsid w:val="7B573D12"/>
    <w:rsid w:val="7B70F0FC"/>
    <w:rsid w:val="7B79B358"/>
    <w:rsid w:val="7B815298"/>
    <w:rsid w:val="7B8593E2"/>
    <w:rsid w:val="7B8F358F"/>
    <w:rsid w:val="7BD87698"/>
    <w:rsid w:val="7BDB2443"/>
    <w:rsid w:val="7BE50325"/>
    <w:rsid w:val="7BE6CAEA"/>
    <w:rsid w:val="7C127607"/>
    <w:rsid w:val="7C133383"/>
    <w:rsid w:val="7C727C10"/>
    <w:rsid w:val="7C74A3BC"/>
    <w:rsid w:val="7CA22008"/>
    <w:rsid w:val="7CA24B90"/>
    <w:rsid w:val="7CBFC7B8"/>
    <w:rsid w:val="7CC09379"/>
    <w:rsid w:val="7CD01901"/>
    <w:rsid w:val="7D010D3A"/>
    <w:rsid w:val="7D106656"/>
    <w:rsid w:val="7D93357C"/>
    <w:rsid w:val="7D9F9D67"/>
    <w:rsid w:val="7DF428D8"/>
    <w:rsid w:val="7DFA2582"/>
    <w:rsid w:val="7E011A1F"/>
    <w:rsid w:val="7E5E60C1"/>
    <w:rsid w:val="7E654234"/>
    <w:rsid w:val="7E7A463F"/>
    <w:rsid w:val="7E7D1BA1"/>
    <w:rsid w:val="7E8D13E9"/>
    <w:rsid w:val="7EA4CA6D"/>
    <w:rsid w:val="7EA65431"/>
    <w:rsid w:val="7EC256D8"/>
    <w:rsid w:val="7ECD215B"/>
    <w:rsid w:val="7ED3BED1"/>
    <w:rsid w:val="7ED81EAD"/>
    <w:rsid w:val="7ED86525"/>
    <w:rsid w:val="7EFEDAB4"/>
    <w:rsid w:val="7F02E266"/>
    <w:rsid w:val="7F451003"/>
    <w:rsid w:val="7F4CD082"/>
    <w:rsid w:val="7F678A40"/>
    <w:rsid w:val="7FBC87C5"/>
    <w:rsid w:val="7FD13B1F"/>
    <w:rsid w:val="7FDB29AE"/>
    <w:rsid w:val="7FDC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4949A"/>
  <w15:chartTrackingRefBased/>
  <w15:docId w15:val="{141E494E-D73C-4C69-9D51-9DCEE8FC89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EC1BDE2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5A46ABB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10ac6da81224e35" /><Relationship Type="http://schemas.openxmlformats.org/officeDocument/2006/relationships/image" Target="/media/image.png" Id="rId472097476" /><Relationship Type="http://schemas.openxmlformats.org/officeDocument/2006/relationships/numbering" Target="numbering.xml" Id="R3f14c23b915b4890" /><Relationship Type="http://schemas.openxmlformats.org/officeDocument/2006/relationships/image" Target="/media/image2.png" Id="rId1757345052" /><Relationship Type="http://schemas.openxmlformats.org/officeDocument/2006/relationships/image" Target="/media/image3.png" Id="rId1690405720" /><Relationship Type="http://schemas.openxmlformats.org/officeDocument/2006/relationships/image" Target="/media/image4.png" Id="rId105726087" /><Relationship Type="http://schemas.openxmlformats.org/officeDocument/2006/relationships/image" Target="/media/image5.png" Id="rId1739943293" /><Relationship Type="http://schemas.openxmlformats.org/officeDocument/2006/relationships/image" Target="/media/image6.png" Id="rId630617643" /><Relationship Type="http://schemas.openxmlformats.org/officeDocument/2006/relationships/image" Target="/media/image7.png" Id="rId1333141791" /><Relationship Type="http://schemas.openxmlformats.org/officeDocument/2006/relationships/image" Target="/media/image8.png" Id="rId1802238789" /><Relationship Type="http://schemas.openxmlformats.org/officeDocument/2006/relationships/image" Target="/media/image9.png" Id="rId1439233785" /><Relationship Type="http://schemas.openxmlformats.org/officeDocument/2006/relationships/image" Target="/media/imagea.png" Id="rId1030299905" /><Relationship Type="http://schemas.openxmlformats.org/officeDocument/2006/relationships/image" Target="/media/imageb.png" Id="rId1449508815" /><Relationship Type="http://schemas.openxmlformats.org/officeDocument/2006/relationships/hyperlink" Target="https://www.cheatsheet.com/news/the-wizard-of-oz-inside-judy-garlands-disturbing-treatment-while-filming-drugs-were-a-way-of-life.html/" TargetMode="External" Id="Rc53dc73759ba41ea" /><Relationship Type="http://schemas.openxmlformats.org/officeDocument/2006/relationships/hyperlink" Target="https://www.youtube.com/watch?v=dDc2DMeTyBg&amp;t=315s" TargetMode="External" Id="R8ee17b0a219d4d76" /><Relationship Type="http://schemas.openxmlformats.org/officeDocument/2006/relationships/hyperlink" Target="https://www.popsugar.co.uk/celebrity/britney-spears-justin-timberlake-relationship-timeline-48158259" TargetMode="External" Id="R6a42a62c25c047c9" /><Relationship Type="http://schemas.openxmlformats.org/officeDocument/2006/relationships/hyperlink" Target="https://www.thefader.com/2018/08/15/nicki-minaj-queen-album-review?" TargetMode="External" Id="Rcf67e084104f4f33" /><Relationship Type="http://schemas.openxmlformats.org/officeDocument/2006/relationships/hyperlink" Target="https://sites.aub.edu.lb/outlook/2023/05/05/toys-as-agents-of-gender-socialization/?utm_source=chatgpt.com" TargetMode="External" Id="R8a2a1c04ca9d4c46" /><Relationship Type="http://schemas.openxmlformats.org/officeDocument/2006/relationships/hyperlink" Target="https://www.psychologytoday.com/gb/blog/beauty-sick/202103/barbies-may-do-damage-that-realistic-dolls-cant-undo?msockid=2cdae23620eb6e382c82f70821746f23" TargetMode="External" Id="Rf9bbbfd9b30b40b4" /><Relationship Type="http://schemas.openxmlformats.org/officeDocument/2006/relationships/hyperlink" Target="https://pmc.ncbi.nlm.nih.gov/articles/PMC10218532/" TargetMode="External" Id="R671ca22d198f4950" /><Relationship Type="http://schemas.openxmlformats.org/officeDocument/2006/relationships/hyperlink" Target="https://revisesociology.com/2019/09/02/media-representations-women/" TargetMode="External" Id="Re42e6a9f57b747ea" /><Relationship Type="http://schemas.openxmlformats.org/officeDocument/2006/relationships/hyperlink" Target="https://gender.study/gender-sensitization/portrayal-of-women-in-media-trends/" TargetMode="External" Id="R16a96da38aae4131" /><Relationship Type="http://schemas.openxmlformats.org/officeDocument/2006/relationships/hyperlink" Target="https://www.cheatsheet.com/news/the-wizard-of-oz-inside-judy-garlands-disturbing-treatment-while-filming-drugs-were-a-way-of-life.html/" TargetMode="External" Id="R6c203b51ff1b4ee6" /><Relationship Type="http://schemas.openxmlformats.org/officeDocument/2006/relationships/hyperlink" Target="https://www.youtube.com/watch?v=n3U20CRp_4k" TargetMode="External" Id="R9f9c97408ec74432" /><Relationship Type="http://schemas.openxmlformats.org/officeDocument/2006/relationships/hyperlink" Target="https://www.youtube.com/watch?v=dDc2DMeTyBg&amp;t=315s" TargetMode="External" Id="R18de594e1ad64ebf" /><Relationship Type="http://schemas.openxmlformats.org/officeDocument/2006/relationships/hyperlink" Target="https://www.biography.com/actors/judy-garland-pills-diet-wizard-of-oz" TargetMode="External" Id="R5cb62818b8e445ee" /><Relationship Type="http://schemas.openxmlformats.org/officeDocument/2006/relationships/hyperlink" Target="https://www.buzzfeed.com/carleysuthers/old-hollywood-terrible-treatment-of-women" TargetMode="External" Id="Rd733fef60c114b6f" /><Relationship Type="http://schemas.openxmlformats.org/officeDocument/2006/relationships/hyperlink" Target="https://www.popsugar.co.uk/celebrity/britney-spears-justin-timberlake-relationship-timeline-48158259" TargetMode="External" Id="Rd31d8116996a4942" /><Relationship Type="http://schemas.openxmlformats.org/officeDocument/2006/relationships/hyperlink" Target="https://www.thefader.com/2018/08/15/nicki-minaj-queen-album-review?" TargetMode="External" Id="R9d422700e99648a6" /><Relationship Type="http://schemas.openxmlformats.org/officeDocument/2006/relationships/hyperlink" Target="https://doi.org/10.1080/14680777.2018.1409989" TargetMode="External" Id="Rbff1004ee3f349e6" /><Relationship Type="http://schemas.openxmlformats.org/officeDocument/2006/relationships/hyperlink" Target="https://sites.aub.edu.lb/outlook/2023/05/05/toys-as-agents-of-gender-socialization/?utm_source=chatgpt.com" TargetMode="External" Id="R59b7b2821d5d4201" /><Relationship Type="http://schemas.openxmlformats.org/officeDocument/2006/relationships/hyperlink" Target="https://pubmed.ncbi.nlm.nih.gov/31989412/" TargetMode="External" Id="R9709fd9981154a59" /><Relationship Type="http://schemas.openxmlformats.org/officeDocument/2006/relationships/hyperlink" Target="https://www.psychologytoday.com/gb/blog/beauty-sick/202103/barbies-may-do-damage-that-realistic-dolls-cant-undo?msockid=2cdae23620eb6e382c82f70821746f23" TargetMode="External" Id="R0fe3d4384c7e4a84" /><Relationship Type="http://schemas.openxmlformats.org/officeDocument/2006/relationships/hyperlink" Target="https://www.japantimes.co.jp/culture/2016/06/28/arts/openings-outside-tokyo/mary-cassatt-retrospective/" TargetMode="External" Id="R3a50104aedda42ef" /><Relationship Type="http://schemas.openxmlformats.org/officeDocument/2006/relationships/hyperlink" Target="https://uploads8.wikiart.org/images/mary-cassatt/woman-with-needlework-sun.jpg" TargetMode="External" Id="R8bd5ea9597da49f2" /><Relationship Type="http://schemas.openxmlformats.org/officeDocument/2006/relationships/hyperlink" Target="https://wallpaperset.com/black-widow-wallpaper" TargetMode="External" Id="R3b15cd50f950454a" /><Relationship Type="http://schemas.openxmlformats.org/officeDocument/2006/relationships/hyperlink" Target="https://tombraider.fandom.com/wiki/Tomb_Raider_(1996_Game)" TargetMode="External" Id="Rf19bda7e5c954766" /><Relationship Type="http://schemas.openxmlformats.org/officeDocument/2006/relationships/hyperlink" Target="https://tse1.mm.bing.net/th/id/OIP.1gxf0EablbN7I_C_QgxkpgHaJ4?cb=ucfimg2&amp;pid=ImgDet&amp;ucfimg=1&amp;w=196&amp;h=261&amp;c=7&amp;dpr=2.3&amp;o=7&amp;rm=3" TargetMode="External" Id="R0ffef11a472a4802" /><Relationship Type="http://schemas.openxmlformats.org/officeDocument/2006/relationships/hyperlink" Target="https://alchetron.com/Inuit-doll" TargetMode="External" Id="Rb52137349bba4a1d" /><Relationship Type="http://schemas.openxmlformats.org/officeDocument/2006/relationships/hyperlink" Target="https://www.previewsworld.com/Catalog/MAR158272" TargetMode="External" Id="R6f5b3ff398e84901" /><Relationship Type="http://schemas.openxmlformats.org/officeDocument/2006/relationships/hyperlink" Target="https://www.psychologytoday.com/gb/blog/beauty-sick/202103/barbies-may-do-damage-that-realistic-dolls-cant-undo?msockid=2cdae23620eb6e382c82f70821746f23" TargetMode="External" Id="Raab7e13669174c6b" /><Relationship Type="http://schemas.openxmlformats.org/officeDocument/2006/relationships/hyperlink" Target="https://www.artchive.com/artwork/the-boating-party-mary-cassatt-1893-94/" TargetMode="External" Id="Rca9399ad5e2344d4" /><Relationship Type="http://schemas.openxmlformats.org/officeDocument/2006/relationships/hyperlink" Target="https://th.bing.com/th/id/OIP.vlMut4L1P2QiC9bvd7KM5wHaJR?w=247&amp;h=218&amp;c=7&amp;r=0&amp;o=7&amp;cb=ucfimg2&amp;dpr=2.3&amp;pid=1.7&amp;rm=3&amp;ucfimg=1" TargetMode="External" Id="R4850f13a678c4997" /><Relationship Type="http://schemas.openxmlformats.org/officeDocument/2006/relationships/hyperlink" Target="https://th.bing.com/th/id/OIP.Ehn5b8yJC9jJvIMHOOQScAHaJN?w=139&amp;h=180&amp;c=7&amp;r=0&amp;o=7&amp;cb=ucfimg2&amp;dpr=2.3&amp;pid=1.7&amp;rm=3&amp;ucfimg=1" TargetMode="External" Id="R9bb607160b0a4635" /><Relationship Type="http://schemas.openxmlformats.org/officeDocument/2006/relationships/hyperlink" Target="https://altenew.com/blogs/the-creative-corner/into-the-creative-mind-of-mary-cassatt-her-art-style-and-story" TargetMode="External" Id="R233b7c17e92b4cd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2025-12-03T15:11:41.0359182Z</dcterms:created>
  <dcterms:modified xsi:type="dcterms:W3CDTF">2025-12-08T21:45:37.3812031Z</dcterms:modified>
  <dc:creator>Evie Roberts (2501847)</dc:creator>
  <lastModifiedBy>Evie Roberts (2501847)</lastModifiedBy>
</coreProperties>
</file>