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FBD4D" w14:textId="008CA69C" w:rsidR="000331D6" w:rsidRPr="00ED6B8D" w:rsidRDefault="00ED6B8D" w:rsidP="00E73025">
      <w:pPr>
        <w:pStyle w:val="Heading1"/>
        <w:spacing w:line="312" w:lineRule="auto"/>
        <w:rPr>
          <w:lang w:val="cy-GB"/>
        </w:rPr>
      </w:pPr>
      <w:r w:rsidRPr="00ED6B8D">
        <w:rPr>
          <w:lang w:val="cy-GB"/>
        </w:rPr>
        <w:t>Tasg Llafar a Darllen</w:t>
      </w:r>
      <w:r w:rsidR="00E5155D">
        <w:rPr>
          <w:lang w:val="cy-GB"/>
        </w:rPr>
        <w:t xml:space="preserve"> (2)</w:t>
      </w:r>
      <w:r w:rsidRPr="00ED6B8D">
        <w:rPr>
          <w:lang w:val="cy-GB"/>
        </w:rPr>
        <w:t>: Uwch B2</w:t>
      </w:r>
    </w:p>
    <w:p w14:paraId="79FD2BF7" w14:textId="28531A4D" w:rsidR="000F12FA" w:rsidRDefault="00C65E22" w:rsidP="00E73025">
      <w:pPr>
        <w:pStyle w:val="paragraph"/>
        <w:spacing w:before="0" w:beforeAutospacing="0" w:after="0" w:afterAutospacing="0" w:line="312" w:lineRule="auto"/>
        <w:textAlignment w:val="baseline"/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</w:pPr>
      <w:r w:rsidRPr="004462DF">
        <w:rPr>
          <w:rStyle w:val="ui-provider"/>
          <w:rFonts w:ascii="Arial" w:hAnsi="Arial" w:cs="Arial"/>
          <w:lang w:val="cy-GB"/>
        </w:rPr>
        <w:t xml:space="preserve">Dylech recordio eich trafodaeth a chyflwyno eich hunan yn glir ar ddechrau’r recordiad. </w:t>
      </w:r>
      <w:r w:rsidRPr="004462DF">
        <w:rPr>
          <w:rStyle w:val="normaltextrun"/>
          <w:rFonts w:ascii="Arial" w:hAnsi="Arial" w:cs="Arial"/>
          <w:color w:val="000000"/>
          <w:bdr w:val="none" w:sz="0" w:space="0" w:color="auto" w:frame="1"/>
          <w:lang w:val="cy-GB"/>
        </w:rPr>
        <w:t>Sicrhewch fod pawb yn cyfranogi ac yn ymateb i’ch gilydd yn naturiol. Ni ddylech sgriptio eich atebion.</w:t>
      </w:r>
    </w:p>
    <w:p w14:paraId="79D54D9F" w14:textId="77777777" w:rsidR="00204544" w:rsidRPr="00204544" w:rsidRDefault="00204544" w:rsidP="00E73025">
      <w:pPr>
        <w:pStyle w:val="paragraph"/>
        <w:spacing w:before="0" w:beforeAutospacing="0" w:after="0" w:afterAutospacing="0" w:line="312" w:lineRule="auto"/>
        <w:textAlignment w:val="baseline"/>
        <w:rPr>
          <w:rStyle w:val="eop"/>
          <w:rFonts w:ascii="Arial" w:hAnsi="Arial" w:cs="Arial"/>
          <w:color w:val="000000"/>
          <w:bdr w:val="none" w:sz="0" w:space="0" w:color="auto" w:frame="1"/>
          <w:lang w:val="cy-GB"/>
        </w:rPr>
      </w:pPr>
    </w:p>
    <w:p w14:paraId="2CB9B59C" w14:textId="68C8CA13" w:rsidR="00C65E22" w:rsidRPr="00C65E22" w:rsidRDefault="00C65E22" w:rsidP="00E73025">
      <w:pPr>
        <w:pStyle w:val="Heading2"/>
        <w:spacing w:line="312" w:lineRule="auto"/>
        <w:rPr>
          <w:rStyle w:val="eop"/>
          <w:lang w:val="cy-GB"/>
        </w:rPr>
      </w:pPr>
      <w:r w:rsidRPr="00C65E22">
        <w:rPr>
          <w:rStyle w:val="eop"/>
          <w:lang w:val="cy-GB"/>
        </w:rPr>
        <w:t>Cyfarwyddiadau’r dasg:</w:t>
      </w:r>
    </w:p>
    <w:p w14:paraId="6B78FF42" w14:textId="4E5CECF3" w:rsidR="00C65E22" w:rsidRDefault="00C65E22" w:rsidP="00E73025">
      <w:pPr>
        <w:pStyle w:val="paragraph"/>
        <w:spacing w:before="0" w:beforeAutospacing="0" w:after="0" w:afterAutospacing="0" w:line="312" w:lineRule="auto"/>
        <w:textAlignment w:val="baseline"/>
        <w:rPr>
          <w:rStyle w:val="eop"/>
          <w:rFonts w:asciiTheme="minorBidi" w:eastAsiaTheme="majorEastAsia" w:hAnsiTheme="minorBidi" w:cstheme="minorBidi"/>
          <w:color w:val="000000" w:themeColor="text1"/>
          <w:lang w:val="cy-GB"/>
        </w:rPr>
      </w:pPr>
    </w:p>
    <w:p w14:paraId="212A65A7" w14:textId="23F8550F" w:rsidR="000331D6" w:rsidRPr="00926421" w:rsidRDefault="00C65E22" w:rsidP="00E73025">
      <w:pPr>
        <w:spacing w:line="312" w:lineRule="auto"/>
        <w:rPr>
          <w:rStyle w:val="eop"/>
          <w:rFonts w:cs="Arial"/>
          <w:color w:val="000000" w:themeColor="text1"/>
          <w:szCs w:val="24"/>
          <w:lang w:val="cy-GB"/>
        </w:rPr>
      </w:pPr>
      <w:r w:rsidRPr="00926421">
        <w:rPr>
          <w:rStyle w:val="eop"/>
          <w:rFonts w:cs="Arial"/>
          <w:color w:val="000000" w:themeColor="text1"/>
          <w:szCs w:val="24"/>
          <w:lang w:val="cy-GB"/>
        </w:rPr>
        <w:t>Darllenwch y ddwy erthygl isod am wisg ysgol.</w:t>
      </w:r>
    </w:p>
    <w:p w14:paraId="3C8A0E8F" w14:textId="656CD9E3" w:rsidR="00BB412A" w:rsidRDefault="00BB412A" w:rsidP="00E73025">
      <w:pPr>
        <w:pStyle w:val="paragraph"/>
        <w:spacing w:before="0" w:beforeAutospacing="0" w:after="0" w:afterAutospacing="0" w:line="312" w:lineRule="auto"/>
        <w:textAlignment w:val="baseline"/>
        <w:rPr>
          <w:rStyle w:val="eop"/>
          <w:rFonts w:ascii="Arial" w:eastAsiaTheme="majorEastAsia" w:hAnsi="Arial" w:cs="Arial"/>
          <w:color w:val="000000" w:themeColor="text1"/>
          <w:lang w:val="cy-GB"/>
        </w:rPr>
      </w:pPr>
    </w:p>
    <w:p w14:paraId="0DFBA639" w14:textId="21352F75" w:rsidR="00926421" w:rsidRPr="00926421" w:rsidRDefault="00926421" w:rsidP="00E73025">
      <w:pPr>
        <w:pStyle w:val="paragraph"/>
        <w:spacing w:before="0" w:beforeAutospacing="0" w:after="0" w:afterAutospacing="0" w:line="312" w:lineRule="auto"/>
        <w:textAlignment w:val="baseline"/>
        <w:rPr>
          <w:rStyle w:val="eop"/>
          <w:rFonts w:ascii="Arial" w:eastAsiaTheme="majorEastAsia" w:hAnsi="Arial" w:cs="Arial"/>
          <w:color w:val="000000" w:themeColor="text1"/>
          <w:lang w:val="cy-GB"/>
        </w:rPr>
      </w:pPr>
      <w:r w:rsidRPr="00926421">
        <w:rPr>
          <w:rStyle w:val="eop"/>
          <w:rFonts w:ascii="Arial" w:eastAsiaTheme="majorEastAsia" w:hAnsi="Arial" w:cs="Arial"/>
          <w:color w:val="000000" w:themeColor="text1"/>
          <w:lang w:val="cy-GB"/>
        </w:rPr>
        <w:t xml:space="preserve">Ar ôl i chi eu darllen, trafodwch y cwestiynau isod </w:t>
      </w:r>
      <w:r w:rsidRPr="00926421">
        <w:rPr>
          <w:rStyle w:val="eop"/>
          <w:rFonts w:ascii="Arial" w:eastAsiaTheme="majorEastAsia" w:hAnsi="Arial" w:cs="Arial"/>
          <w:bCs/>
          <w:color w:val="000000" w:themeColor="text1"/>
          <w:lang w:val="cy-GB"/>
        </w:rPr>
        <w:t>mewn grŵp o dri am 15-20 munud</w:t>
      </w:r>
      <w:r w:rsidRPr="00926421">
        <w:rPr>
          <w:rStyle w:val="eop"/>
          <w:rFonts w:ascii="Arial" w:eastAsiaTheme="majorEastAsia" w:hAnsi="Arial" w:cs="Arial"/>
          <w:color w:val="000000" w:themeColor="text1"/>
          <w:lang w:val="cy-GB"/>
        </w:rPr>
        <w:t>.</w:t>
      </w:r>
    </w:p>
    <w:p w14:paraId="26CBE2B8" w14:textId="70BC0EF9" w:rsidR="00926421" w:rsidRPr="00926421" w:rsidRDefault="00926421" w:rsidP="00E73025">
      <w:pPr>
        <w:pStyle w:val="paragraph"/>
        <w:spacing w:before="0" w:beforeAutospacing="0" w:after="0" w:afterAutospacing="0" w:line="312" w:lineRule="auto"/>
        <w:textAlignment w:val="baseline"/>
        <w:rPr>
          <w:rStyle w:val="eop"/>
          <w:rFonts w:ascii="Arial" w:eastAsiaTheme="majorEastAsia" w:hAnsi="Arial" w:cs="Arial"/>
          <w:color w:val="000000" w:themeColor="text1"/>
          <w:lang w:val="cy-GB"/>
        </w:rPr>
      </w:pPr>
    </w:p>
    <w:p w14:paraId="5D85F9A2" w14:textId="08A30F4E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 xml:space="preserve">Beth yw’r pum prif bwynt yn yr erthygl gyntaf? Trafodwch yn eich grŵp. </w:t>
      </w:r>
    </w:p>
    <w:p w14:paraId="77C692C4" w14:textId="7D6353EF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>Beth yw safbwyntiau gwahanol y</w:t>
      </w:r>
      <w:r w:rsidR="003472B5">
        <w:rPr>
          <w:rFonts w:cs="Arial"/>
          <w:szCs w:val="24"/>
          <w:lang w:val="cy-GB"/>
        </w:rPr>
        <w:t>r ail</w:t>
      </w:r>
      <w:r w:rsidRPr="00926421">
        <w:rPr>
          <w:rFonts w:cs="Arial"/>
          <w:szCs w:val="24"/>
          <w:lang w:val="cy-GB"/>
        </w:rPr>
        <w:t xml:space="preserve"> erthygl?</w:t>
      </w:r>
    </w:p>
    <w:p w14:paraId="17F95E05" w14:textId="3D860C29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>Gyda phwy ydych chi’n cytuno a pham?</w:t>
      </w:r>
    </w:p>
    <w:p w14:paraId="5498A02F" w14:textId="77777777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 xml:space="preserve">Disgrifiwch eich profiadau personol o wisg ysgol, gan gynnwys disgrifio’ch gwisg ysgol chi. </w:t>
      </w:r>
    </w:p>
    <w:p w14:paraId="7E461804" w14:textId="77777777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 xml:space="preserve">Ydych chi’n gwisgo’r lliw yna’n aml nawr? </w:t>
      </w:r>
    </w:p>
    <w:p w14:paraId="621455B3" w14:textId="77777777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>Ydych chi erioed wedi gwisgo gwisg yn ystod eich bywyd gwaith? Os ydych, beth oedd y manteision a’r anfanteision?</w:t>
      </w:r>
    </w:p>
    <w:p w14:paraId="5D56E53B" w14:textId="140A029C" w:rsid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>Tasech chi’n ddisgybl ysgol eto, beth fasech chi’n ei ddweud am reolau gwisg ysgol?</w:t>
      </w:r>
      <w:r w:rsidR="003472B5">
        <w:rPr>
          <w:rFonts w:cs="Arial"/>
          <w:szCs w:val="24"/>
          <w:lang w:val="cy-GB"/>
        </w:rPr>
        <w:t xml:space="preserve">**  </w:t>
      </w:r>
    </w:p>
    <w:p w14:paraId="1B66B23A" w14:textId="77777777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 xml:space="preserve">Beth yw eich profiad chi yn ystod eich profiad ysgol o ddisgyblion yn cadw at reolau gwisg ysgol? </w:t>
      </w:r>
    </w:p>
    <w:p w14:paraId="6E3568B8" w14:textId="06919DFD" w:rsidR="00926421" w:rsidRPr="00926421" w:rsidRDefault="00926421" w:rsidP="00E73025">
      <w:pPr>
        <w:pStyle w:val="ListParagraph"/>
        <w:numPr>
          <w:ilvl w:val="0"/>
          <w:numId w:val="2"/>
        </w:numPr>
        <w:shd w:val="clear" w:color="auto" w:fill="FFF2CC" w:themeFill="accent4" w:themeFillTint="33"/>
        <w:spacing w:line="312" w:lineRule="auto"/>
        <w:rPr>
          <w:rFonts w:cs="Arial"/>
          <w:szCs w:val="24"/>
          <w:lang w:val="cy-GB"/>
        </w:rPr>
      </w:pPr>
      <w:r w:rsidRPr="00926421">
        <w:rPr>
          <w:rFonts w:cs="Arial"/>
          <w:szCs w:val="24"/>
          <w:lang w:val="cy-GB"/>
        </w:rPr>
        <w:t>Beth yw eich barn chi am eich rôl fel athrawon yn disgyblu plant am dorri rheolau gwisg ysgol?</w:t>
      </w:r>
    </w:p>
    <w:p w14:paraId="7565B7B5" w14:textId="77777777" w:rsidR="00926421" w:rsidRPr="00926421" w:rsidRDefault="00926421" w:rsidP="00E73025">
      <w:pPr>
        <w:spacing w:line="312" w:lineRule="auto"/>
        <w:rPr>
          <w:rFonts w:cs="Arial"/>
          <w:b/>
          <w:bCs/>
          <w:szCs w:val="24"/>
          <w:lang w:val="cy-GB"/>
        </w:rPr>
      </w:pPr>
    </w:p>
    <w:p w14:paraId="0F371AC4" w14:textId="25503503" w:rsidR="0016509E" w:rsidRDefault="003472B5" w:rsidP="00E73025">
      <w:pPr>
        <w:spacing w:line="312" w:lineRule="auto"/>
        <w:rPr>
          <w:lang w:val="cy-GB"/>
        </w:rPr>
      </w:pPr>
      <w:r>
        <w:rPr>
          <w:lang w:val="cy-GB"/>
        </w:rPr>
        <w:t>** I ateb: Taswn i’n ddisgybl ysgol eto, baswn i’n/byddwn i’n dweud am...</w:t>
      </w:r>
    </w:p>
    <w:p w14:paraId="3DCD61AD" w14:textId="77777777" w:rsidR="0016509E" w:rsidRDefault="0016509E" w:rsidP="00E73025">
      <w:pPr>
        <w:spacing w:line="312" w:lineRule="auto"/>
        <w:rPr>
          <w:lang w:val="cy-GB"/>
        </w:rPr>
      </w:pPr>
    </w:p>
    <w:p w14:paraId="412E7536" w14:textId="77777777" w:rsidR="0016509E" w:rsidRDefault="0016509E" w:rsidP="00E73025">
      <w:pPr>
        <w:spacing w:line="312" w:lineRule="auto"/>
        <w:rPr>
          <w:lang w:val="cy-GB"/>
        </w:rPr>
      </w:pPr>
    </w:p>
    <w:p w14:paraId="51A2CC74" w14:textId="77777777" w:rsidR="0016509E" w:rsidRDefault="0016509E" w:rsidP="00E73025">
      <w:pPr>
        <w:spacing w:line="312" w:lineRule="auto"/>
        <w:rPr>
          <w:lang w:val="cy-GB"/>
        </w:rPr>
      </w:pPr>
    </w:p>
    <w:p w14:paraId="6E94D2E8" w14:textId="77777777" w:rsidR="0016509E" w:rsidRDefault="0016509E" w:rsidP="00E73025">
      <w:pPr>
        <w:spacing w:line="312" w:lineRule="auto"/>
        <w:rPr>
          <w:lang w:val="cy-GB"/>
        </w:rPr>
      </w:pPr>
    </w:p>
    <w:p w14:paraId="6FA01D62" w14:textId="77777777" w:rsidR="0016509E" w:rsidRPr="0016509E" w:rsidRDefault="0016509E" w:rsidP="00E73025">
      <w:pPr>
        <w:spacing w:line="312" w:lineRule="auto"/>
        <w:rPr>
          <w:lang w:val="cy-GB"/>
        </w:rPr>
      </w:pPr>
    </w:p>
    <w:p w14:paraId="05681393" w14:textId="3B8E0607" w:rsidR="00E73025" w:rsidRDefault="00E73025" w:rsidP="00E73025">
      <w:pPr>
        <w:pStyle w:val="Heading2"/>
        <w:spacing w:line="312" w:lineRule="auto"/>
        <w:rPr>
          <w:lang w:val="cy-GB"/>
        </w:rPr>
      </w:pPr>
      <w:r>
        <w:rPr>
          <w:lang w:val="cy-GB"/>
        </w:rPr>
        <w:lastRenderedPageBreak/>
        <w:t>Erthygl 1</w:t>
      </w:r>
    </w:p>
    <w:p w14:paraId="5DC0462C" w14:textId="77777777" w:rsidR="00E73025" w:rsidRDefault="00E73025" w:rsidP="00E73025">
      <w:pPr>
        <w:rPr>
          <w:sz w:val="32"/>
          <w:szCs w:val="32"/>
          <w:lang w:val="cy-GB"/>
        </w:rPr>
      </w:pPr>
    </w:p>
    <w:p w14:paraId="5007FC25" w14:textId="493812C5" w:rsidR="00113E91" w:rsidRPr="00E73025" w:rsidRDefault="00113E91" w:rsidP="00E73025">
      <w:pPr>
        <w:rPr>
          <w:sz w:val="32"/>
          <w:szCs w:val="32"/>
          <w:lang w:val="cy-GB"/>
        </w:rPr>
      </w:pPr>
      <w:r w:rsidRPr="00E73025">
        <w:rPr>
          <w:sz w:val="32"/>
          <w:szCs w:val="32"/>
          <w:lang w:val="cy-GB"/>
        </w:rPr>
        <w:t xml:space="preserve">Un rheol yn ormod (Colofn Beca Brown, Barn) </w:t>
      </w:r>
    </w:p>
    <w:p w14:paraId="01FE26E1" w14:textId="7332D40A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 xml:space="preserve">Gyda phob tymor addysgol newydd, daw’r straeon arferol am blant yn cael eu troi o ryw ysgol neu’i gilydd am dorri rheolau’r wisg. Yn ddiweddar, Hartsdown Academy yng Nghaint oedd yr ysgol ddaeth i sylw’r wasg, wrth i dros hanner cant o blant gael eu hel adref ar ddiwrnod cynta’r tymor am wisgo rhywbeth nad oedd yn cydymffurfio â’r rheolau. </w:t>
      </w:r>
    </w:p>
    <w:p w14:paraId="2D8580C2" w14:textId="583BC26A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 xml:space="preserve">Mae gen i amheuon am werth gwisg ysgol o unrhyw fath, heb sôn am un sydd â rheolau caeth, ond un o’r pethau a’m trawodd gyntaf am y stori yma oedd mai merched oedd y rhai oedd yn ymddangos yn yr adroddiadau, ac mai dillad merched oedd y rhan fwyaf o’r enghreifftiau a roddwyd o wisg yn tramgwyddo. Sgert ry fyr, trowsus rhy dynn, ffrils ar y sanau, bwcl aur ar esgid, esgidiau anaddas a dim blazer – dyna’r troseddau. </w:t>
      </w:r>
    </w:p>
    <w:p w14:paraId="7FC9EFCD" w14:textId="66CC26CB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>Mae yna rywbeth anghysurus iawn yn y syniad o oedolyn – dyn yn aml – yn penderfynu bod sgert merch ysgol yn rhy fyr, neu fod ei throwsus yn rhy dynn amdani. Rydw i wedi teimlo erioed bod gwisg ysgol yn arbennig o greulon wrth ferched, gan fod glasoed a hormonau’n golygu bod merched yn newid eu siâp mewn ffordd amlwg iawn, a bod gwisg unffurf yn medru tynnu sylw at y newidiadau hynny mewn modd sy’n eu gwneud yn anghyfforddus a hunanymwybodol. Dydy merched yn eu glasoed ’chwaith ddim wastad eisiau cuddio’u siâp newydd mewn gwisg ysgol wrywaidd ei steil, gan deimlo’n ‘ffrympi’ a di-ryw. Mae bechgyn yn mynd drwy newidiadau mawr hefyd wrth gwrs, ond dydyn nhw ddim yn newidiadau sy’n dylanwadu yr un fath ar yr hyn maen nhw’n debygol o fod eisiau ei wisgo.</w:t>
      </w:r>
    </w:p>
    <w:p w14:paraId="12445598" w14:textId="13E33BDA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 xml:space="preserve">Pan o’n i yn yr ysgol, doedd dim hawl gan ferched i wisgo trowsus. Doedd neb yn fodlon rhoi rheswm dros hyn, dim ond mai dyna oedd y rheol, ond fe ddywedodd un o nyrsus yr ysgol wrtha i nad oedd hi’n addas i ferched wisgo trowsus oherwydd glanweithdra. Dechreuwyd deiseb yn fuan wedyn, a chafwyd buddugoliaeth drowsusol glir. </w:t>
      </w:r>
    </w:p>
    <w:p w14:paraId="714964ED" w14:textId="77777777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 xml:space="preserve">Y ddadl gallaf dros gael gwisg ysgol yw bod gwisg unffurf yn lleihau’r gwahaniaeth rhwng y plant ariannog a’r plant tlotach. Os mai dyna yw’r bwriad tu cefn i sefydlu gwisg ysgol yna mae’n syniad digon clodwiw, ond dydw i ddim gant y cant yn siŵr ei fod yn gweithio. Dydy plant ddim yn wirion, ac yn anffodus, mae’r math o ffôn sydd gan blentyn, y trênyrs sydd ganddyn nhw yn y wers ymarfer corff, y lle maen nhw’n byw ynddo, beth maen nhw’n ei gymryd i ginio, a sut gar sydd gan Mam neu Dad wrth giât yr ysgol – mae’r pethau yma i gyd yn nodi’n glir y gwahaniaeth cymdeithasol rhwng plant a’u cyfoedion. </w:t>
      </w:r>
    </w:p>
    <w:p w14:paraId="6CCC7367" w14:textId="77777777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</w:p>
    <w:p w14:paraId="0599C82A" w14:textId="45B060D1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lastRenderedPageBreak/>
        <w:t xml:space="preserve">Disgyblaeth yw’r ddadl arall – eto, rhesymeg ddigon clodwiw, ond yn ôl fy nealltwriaeth i o siarad efo athrawon, y plant sy’n torri’r rheolau gwisg yw’r rhai sydd hefyd yn torri pob rheol arall. Dyma’r rhai sydd yn anystywallt yn y gwersi, yn ddigywilydd efo staff ac sy’n ‘anghofio’ eu gwaith cartref yn gyson. Onid dyma’r tramgwyddau a ddylai arwain at gosb? </w:t>
      </w:r>
    </w:p>
    <w:p w14:paraId="22FA000B" w14:textId="1073642C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 xml:space="preserve">Mae’n syniad poblogaidd hefyd fod ffurf-wisg yn paratoi person ifanc at y byd gwaith. Eto, mi welaf y rhesymeg, ond dydy’r siwt ddim mor boblogaidd ag y bu hi yn y gweithle, ac mae yna gant a mil o bethau pwysicach na gwisg pan fo rhywun yn paratoi person ifanc at ennill cyflog. Annibyniaeth, cyfrifoldeb, dyfalbarhad, derbyn bod gwaith weithiau yn boring, ac yn bwysicach na dim arall – sgiliau pobl. Y gallu i siarad efo rhywun yn synhwyrol wyneb yn wyneb, ac nid dim ond dros y bali tecst. </w:t>
      </w:r>
    </w:p>
    <w:p w14:paraId="0C33EB67" w14:textId="3C0C0984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 xml:space="preserve">A beth am ffurf-wisg yn gyffredinol? Ydy, mae’r argraff gyntaf y mae rhywun yn ei rhoi’n bwysig, ond os nad oes yna fawr o sylwedd tu cefn i’r argraff ffafriol honno, beth yw’r pwynt? Beth am yr ail a’r drydedd argraff, pan nad oes neb bellach yn sylwi ar y siwt? Fe feirniadwyd Jeremy Corbyn yn hallt gan David Cameron am beidio â gwisgo tei – dyn a oedd yn ddigon hapus i roi bil o £53,000 i’r trethdalwr am gynghorydd ffasiwn i’w wraig. </w:t>
      </w:r>
    </w:p>
    <w:p w14:paraId="3629F031" w14:textId="73585058" w:rsidR="00113E91" w:rsidRPr="00BB412A" w:rsidRDefault="00113E91" w:rsidP="002C137E">
      <w:pPr>
        <w:spacing w:line="336" w:lineRule="auto"/>
        <w:rPr>
          <w:rFonts w:cs="Arial"/>
          <w:szCs w:val="24"/>
          <w:lang w:val="cy-GB"/>
        </w:rPr>
      </w:pPr>
      <w:r w:rsidRPr="00BB412A">
        <w:rPr>
          <w:rFonts w:cs="Arial"/>
          <w:szCs w:val="24"/>
          <w:lang w:val="cy-GB"/>
        </w:rPr>
        <w:t xml:space="preserve">Rydan ni i gyd yn hoff o wneud argraff, ond dyna’n union ydy hi – argraff, a rhan fechan iawn o’r stori ydy hynny. </w:t>
      </w:r>
    </w:p>
    <w:p w14:paraId="7FD0CD66" w14:textId="24BB2BA8" w:rsidR="00445464" w:rsidRDefault="0016509E" w:rsidP="00E73025">
      <w:pPr>
        <w:spacing w:line="312" w:lineRule="auto"/>
        <w:rPr>
          <w:b/>
          <w:bCs/>
          <w:szCs w:val="24"/>
          <w:lang w:val="cy-GB"/>
        </w:rPr>
      </w:pPr>
      <w:r w:rsidRPr="00BB412A">
        <w:rPr>
          <w:noProof/>
          <w:lang w:val="cy-GB"/>
        </w:rPr>
        <w:drawing>
          <wp:anchor distT="0" distB="0" distL="114300" distR="114300" simplePos="0" relativeHeight="251658240" behindDoc="1" locked="0" layoutInCell="1" allowOverlap="1" wp14:anchorId="08F5DAF8" wp14:editId="7921D5D4">
            <wp:simplePos x="0" y="0"/>
            <wp:positionH relativeFrom="margin">
              <wp:posOffset>2183765</wp:posOffset>
            </wp:positionH>
            <wp:positionV relativeFrom="paragraph">
              <wp:posOffset>688340</wp:posOffset>
            </wp:positionV>
            <wp:extent cx="1744980" cy="3053715"/>
            <wp:effectExtent l="0" t="0" r="7620" b="0"/>
            <wp:wrapTight wrapText="bothSides">
              <wp:wrapPolygon edited="0">
                <wp:start x="0" y="0"/>
                <wp:lineTo x="0" y="21425"/>
                <wp:lineTo x="21459" y="21425"/>
                <wp:lineTo x="21459" y="0"/>
                <wp:lineTo x="0" y="0"/>
              </wp:wrapPolygon>
            </wp:wrapTight>
            <wp:docPr id="1" name="Picture 1" descr="cartwn o bobl ifanc mewn gwisg ysg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rtwn o bobl ifanc mewn gwisg ysgol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78" t="27654" r="43895" b="29329"/>
                    <a:stretch/>
                  </pic:blipFill>
                  <pic:spPr bwMode="auto">
                    <a:xfrm>
                      <a:off x="0" y="0"/>
                      <a:ext cx="1744980" cy="3053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86A32C" w14:textId="77777777" w:rsidR="00445464" w:rsidRDefault="00445464">
      <w:pPr>
        <w:rPr>
          <w:b/>
          <w:bCs/>
          <w:szCs w:val="24"/>
          <w:lang w:val="cy-GB"/>
        </w:rPr>
      </w:pPr>
      <w:r>
        <w:rPr>
          <w:b/>
          <w:bCs/>
          <w:szCs w:val="24"/>
          <w:lang w:val="cy-GB"/>
        </w:rPr>
        <w:br w:type="page"/>
      </w:r>
    </w:p>
    <w:p w14:paraId="731C6E2A" w14:textId="172808E0" w:rsidR="00460F24" w:rsidRPr="00185369" w:rsidRDefault="00176A99" w:rsidP="00176A99">
      <w:pPr>
        <w:pStyle w:val="Heading2"/>
        <w:rPr>
          <w:lang w:val="cy-GB"/>
        </w:rPr>
      </w:pPr>
      <w:r>
        <w:rPr>
          <w:lang w:val="cy-GB"/>
        </w:rPr>
        <w:lastRenderedPageBreak/>
        <w:t>Erthygl 2</w:t>
      </w:r>
    </w:p>
    <w:p w14:paraId="077372A4" w14:textId="77777777" w:rsidR="00176A99" w:rsidRDefault="00176A99" w:rsidP="00E73025">
      <w:pPr>
        <w:spacing w:line="312" w:lineRule="auto"/>
        <w:rPr>
          <w:rFonts w:cs="Arial"/>
          <w:b/>
          <w:bCs/>
          <w:szCs w:val="24"/>
          <w:lang w:val="cy-GB"/>
        </w:rPr>
      </w:pPr>
    </w:p>
    <w:p w14:paraId="2BF0346D" w14:textId="6D94FB23" w:rsidR="00BB412A" w:rsidRPr="00E73025" w:rsidRDefault="006F39F5" w:rsidP="00E73025">
      <w:pPr>
        <w:spacing w:line="312" w:lineRule="auto"/>
        <w:rPr>
          <w:rFonts w:cs="Arial"/>
          <w:b/>
          <w:bCs/>
          <w:szCs w:val="24"/>
          <w:lang w:val="cy-GB"/>
        </w:rPr>
      </w:pPr>
      <w:r w:rsidRPr="00BB412A">
        <w:rPr>
          <w:rFonts w:cs="Arial"/>
          <w:b/>
          <w:bCs/>
          <w:szCs w:val="24"/>
          <w:lang w:val="cy-GB"/>
        </w:rPr>
        <w:t>Erthygl Cymru Fyw Awst 2022</w:t>
      </w:r>
    </w:p>
    <w:p w14:paraId="6E477B75" w14:textId="64E513BB" w:rsidR="006F39F5" w:rsidRDefault="006F39F5" w:rsidP="00176A99">
      <w:pPr>
        <w:rPr>
          <w:b/>
          <w:bCs/>
          <w:sz w:val="28"/>
          <w:szCs w:val="28"/>
          <w:lang w:val="cy-GB" w:eastAsia="en-GB"/>
        </w:rPr>
      </w:pPr>
      <w:r w:rsidRPr="00176A99">
        <w:rPr>
          <w:b/>
          <w:bCs/>
          <w:sz w:val="28"/>
          <w:szCs w:val="28"/>
          <w:lang w:val="cy-GB" w:eastAsia="en-GB"/>
        </w:rPr>
        <w:t>Ystyried cael gwared ar logos i leihau pris gwisg ysgol</w:t>
      </w:r>
    </w:p>
    <w:p w14:paraId="0F1A1EEE" w14:textId="77777777" w:rsidR="00176A99" w:rsidRPr="00176A99" w:rsidRDefault="00176A99" w:rsidP="00176A99">
      <w:pPr>
        <w:rPr>
          <w:b/>
          <w:bCs/>
          <w:sz w:val="28"/>
          <w:szCs w:val="28"/>
          <w:lang w:val="cy-GB" w:eastAsia="en-GB"/>
        </w:rPr>
      </w:pPr>
    </w:p>
    <w:p w14:paraId="391A9DAB" w14:textId="14DA5CF4" w:rsidR="006F39F5" w:rsidRPr="00BB412A" w:rsidRDefault="006F39F5" w:rsidP="00E73025">
      <w:pPr>
        <w:pStyle w:val="ssrcss-1q0x1qg-paragraph"/>
        <w:shd w:val="clear" w:color="auto" w:fill="FFFFFF"/>
        <w:spacing w:before="0" w:beforeAutospacing="0" w:after="0" w:afterAutospacing="0" w:line="312" w:lineRule="auto"/>
        <w:textAlignment w:val="baseline"/>
        <w:rPr>
          <w:rFonts w:ascii="Arial" w:hAnsi="Arial" w:cs="Arial"/>
          <w:b/>
          <w:bCs/>
          <w:color w:val="141414"/>
          <w:bdr w:val="none" w:sz="0" w:space="0" w:color="auto" w:frame="1"/>
          <w:lang w:val="cy-GB"/>
        </w:rPr>
      </w:pPr>
      <w:r w:rsidRPr="00BB412A">
        <w:rPr>
          <w:rFonts w:ascii="Arial" w:hAnsi="Arial" w:cs="Arial"/>
          <w:b/>
          <w:bCs/>
          <w:color w:val="141414"/>
          <w:bdr w:val="none" w:sz="0" w:space="0" w:color="auto" w:frame="1"/>
          <w:lang w:val="cy-GB"/>
        </w:rPr>
        <w:t>Fe all logos ar wisgoedd ysgol gael eu diddymu o dan gynlluniau Llywodraeth Cymru i leddfu'r pwysau ariannol ar deuluoedd.</w:t>
      </w:r>
    </w:p>
    <w:p w14:paraId="182CBD62" w14:textId="77777777" w:rsidR="006F39F5" w:rsidRPr="00BB412A" w:rsidRDefault="006F39F5" w:rsidP="00E73025">
      <w:pPr>
        <w:pStyle w:val="ssrcss-1q0x1qg-paragraph"/>
        <w:shd w:val="clear" w:color="auto" w:fill="FFFFFF"/>
        <w:spacing w:before="0" w:beforeAutospacing="0" w:after="0" w:afterAutospacing="0" w:line="312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2A65D6B8" w14:textId="40F81FCB" w:rsidR="006F39F5" w:rsidRPr="00BB412A" w:rsidRDefault="006F39F5" w:rsidP="00FA7BDE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Bydd swyddogion yn ystyried os ddylai gwisgoedd gael logo o gwbl, neu ddefnyddio rhai y gellir eu smwddio ar y dillad am ddim.  Mewn llythyr at gyrff llywodraethol ysgolion ddaeth i law BBC Cymru, mae'r Gweinidog Addysg Jeremy Miles yn dweud y byddai hynny yn rhoi'r dewis i deuluoedd i brynu gwisgoedd yn rhatach.  Mae Plaid Cymru wedi croesawu'r syniad, ond yn dweud bod hyn yn digwydd yn "rhy hwyr" i gael effaith ar y flwyddyn hon.  Bydd ymgynghoriad cyhoeddus ar y newidiadau posib yn digwydd yn "fuan".</w:t>
      </w:r>
    </w:p>
    <w:p w14:paraId="09E8807F" w14:textId="37964222" w:rsidR="006F39F5" w:rsidRPr="00BB412A" w:rsidRDefault="006F39F5" w:rsidP="00E73025">
      <w:pPr>
        <w:pStyle w:val="ssrcss-1q0x1qg-paragraph"/>
        <w:shd w:val="clear" w:color="auto" w:fill="FFFFFF"/>
        <w:spacing w:before="0" w:beforeAutospacing="0" w:after="0" w:afterAutospacing="0" w:line="312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564926D0" w14:textId="77777777" w:rsidR="006F39F5" w:rsidRPr="0016509E" w:rsidRDefault="006F39F5" w:rsidP="00E73025">
      <w:pPr>
        <w:spacing w:line="312" w:lineRule="auto"/>
        <w:rPr>
          <w:rFonts w:cs="Arial"/>
          <w:b/>
          <w:bCs/>
          <w:szCs w:val="24"/>
          <w:lang w:val="cy-GB"/>
        </w:rPr>
      </w:pPr>
      <w:r w:rsidRPr="0016509E">
        <w:rPr>
          <w:rFonts w:cs="Arial"/>
          <w:b/>
          <w:bCs/>
          <w:szCs w:val="24"/>
          <w:bdr w:val="none" w:sz="0" w:space="0" w:color="auto" w:frame="1"/>
          <w:lang w:val="cy-GB"/>
        </w:rPr>
        <w:t>£337 fesul disgybl</w:t>
      </w:r>
    </w:p>
    <w:p w14:paraId="4F62CBD5" w14:textId="77777777" w:rsidR="006F39F5" w:rsidRPr="00BB412A" w:rsidRDefault="006F39F5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Cyrff llywodraethol ysgolion sy'n gosod polisi gwisg a delwedd ar hyn o bryd.</w:t>
      </w:r>
    </w:p>
    <w:p w14:paraId="38494855" w14:textId="77777777" w:rsidR="00FA7BDE" w:rsidRDefault="006F39F5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Mae canllawiau'r llywodraeth yn datgan y dylen nhw geisio cyfyngu logos i un eitem o ddillad.</w:t>
      </w:r>
      <w:r w:rsidR="00943C41">
        <w:rPr>
          <w:rFonts w:ascii="Arial" w:hAnsi="Arial" w:cs="Arial"/>
          <w:color w:val="141414"/>
          <w:lang w:val="cy-GB"/>
        </w:rPr>
        <w:t xml:space="preserve"> </w:t>
      </w:r>
    </w:p>
    <w:p w14:paraId="447D5E1A" w14:textId="77777777" w:rsidR="00FA7BDE" w:rsidRDefault="00FA7BDE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13AFAF1B" w14:textId="6E68C5E9" w:rsidR="00DA602F" w:rsidRPr="00BB412A" w:rsidRDefault="00DA602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Mae plant o deuluoedd ar incwm isel ac sy'n gymwys ar gyfer budd-daliadau penodol yn gallu gwneud cais am grant i helpu gyda gwisgoedd ysgol ac eitemau eraill.</w:t>
      </w:r>
    </w:p>
    <w:p w14:paraId="2856D8EC" w14:textId="063A46BD" w:rsidR="00DA602F" w:rsidRPr="00BB412A" w:rsidRDefault="00DA602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Eleni, mae'r grantiau £100 yn uwch oherwydd y cynnydd mewn costau byw.</w:t>
      </w:r>
      <w:r w:rsidR="00C25823">
        <w:rPr>
          <w:rFonts w:ascii="Arial" w:hAnsi="Arial" w:cs="Arial"/>
          <w:color w:val="141414"/>
          <w:lang w:val="cy-GB"/>
        </w:rPr>
        <w:t xml:space="preserve"> </w:t>
      </w:r>
      <w:r w:rsidRPr="00BB412A">
        <w:rPr>
          <w:rFonts w:ascii="Arial" w:hAnsi="Arial" w:cs="Arial"/>
          <w:color w:val="141414"/>
          <w:lang w:val="cy-GB"/>
        </w:rPr>
        <w:t>Yn ôl arolwg, mae cost flynyddol gwisg ysgol yn y DU yn £337 i ddisgybl uwchradd, ar gyfartaledd.</w:t>
      </w:r>
    </w:p>
    <w:p w14:paraId="155E8D3E" w14:textId="44D5B580" w:rsidR="00DA602F" w:rsidRPr="00BB412A" w:rsidRDefault="00DA602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£315 yw'r ffigwr ar gyfer disgybl cynradd.</w:t>
      </w:r>
      <w:r w:rsidR="00C25823">
        <w:rPr>
          <w:rFonts w:ascii="Arial" w:hAnsi="Arial" w:cs="Arial"/>
          <w:color w:val="141414"/>
          <w:lang w:val="cy-GB"/>
        </w:rPr>
        <w:t xml:space="preserve"> </w:t>
      </w:r>
      <w:r w:rsidRPr="00BB412A">
        <w:rPr>
          <w:rFonts w:ascii="Arial" w:hAnsi="Arial" w:cs="Arial"/>
          <w:color w:val="141414"/>
          <w:lang w:val="cy-GB"/>
        </w:rPr>
        <w:t>Mae nifer o rieni wedi prynu gwisgoedd ysgol yn barod ar gyfer y flwyddyn academaidd hon.</w:t>
      </w:r>
    </w:p>
    <w:p w14:paraId="697A3092" w14:textId="0FA63E10" w:rsidR="00DA602F" w:rsidRPr="00BB412A" w:rsidRDefault="00DA602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1F079C58" w14:textId="77777777" w:rsidR="00797CFC" w:rsidRDefault="00104C3E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Mae Elin Mair Wynne yn riant i ddau o blant ac yn gadeirydd llywodraethwyr Ysgol Gynradd Llanfechell ar Ynys Môn.</w:t>
      </w:r>
      <w:r w:rsidR="006367B1">
        <w:rPr>
          <w:rFonts w:ascii="Arial" w:hAnsi="Arial" w:cs="Arial"/>
          <w:color w:val="141414"/>
          <w:lang w:val="cy-GB"/>
        </w:rPr>
        <w:t xml:space="preserve"> </w:t>
      </w:r>
      <w:r w:rsidRPr="00BB412A">
        <w:rPr>
          <w:rFonts w:ascii="Arial" w:hAnsi="Arial" w:cs="Arial"/>
          <w:color w:val="141414"/>
          <w:lang w:val="cy-GB"/>
        </w:rPr>
        <w:t xml:space="preserve">Dywedodd: </w:t>
      </w:r>
    </w:p>
    <w:p w14:paraId="1237EDDA" w14:textId="7A941C1E" w:rsidR="00104C3E" w:rsidRPr="00BB412A" w:rsidRDefault="00104C3E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"Dwi'n teimlo bod cael cael logo yn bwysig i ysgol gan ei fod yn rhoi naws o berthyn i gymuned ysgol.</w:t>
      </w:r>
      <w:r w:rsidR="00391535">
        <w:rPr>
          <w:rFonts w:ascii="Arial" w:hAnsi="Arial" w:cs="Arial"/>
          <w:color w:val="141414"/>
          <w:lang w:val="cy-GB"/>
        </w:rPr>
        <w:t xml:space="preserve"> </w:t>
      </w:r>
      <w:r w:rsidRPr="00BB412A">
        <w:rPr>
          <w:rFonts w:ascii="Arial" w:hAnsi="Arial" w:cs="Arial"/>
          <w:color w:val="141414"/>
          <w:lang w:val="cy-GB"/>
        </w:rPr>
        <w:t>Mae gwisg ysgol yn gallu bod o fantais a does dim llawer o feddwl am beth i wisgo i'r ysgol bob dydd, a dim cystadleuaeth am bwy sydd gan y dillad mwyaf diweddar neu ryw </w:t>
      </w:r>
      <w:r w:rsidRPr="00BB412A">
        <w:rPr>
          <w:rFonts w:ascii="Arial" w:hAnsi="Arial" w:cs="Arial"/>
          <w:i/>
          <w:iCs/>
          <w:color w:val="141414"/>
          <w:bdr w:val="none" w:sz="0" w:space="0" w:color="auto" w:frame="1"/>
          <w:lang w:val="cy-GB"/>
        </w:rPr>
        <w:t>designer </w:t>
      </w:r>
      <w:r w:rsidRPr="00BB412A">
        <w:rPr>
          <w:rFonts w:ascii="Arial" w:hAnsi="Arial" w:cs="Arial"/>
          <w:color w:val="141414"/>
          <w:lang w:val="cy-GB"/>
        </w:rPr>
        <w:t>ar y brig."</w:t>
      </w:r>
    </w:p>
    <w:p w14:paraId="2A685992" w14:textId="77777777" w:rsidR="00797CFC" w:rsidRDefault="00797CFC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06AC8430" w14:textId="02058FC0" w:rsidR="00104C3E" w:rsidRPr="00BB412A" w:rsidRDefault="00104C3E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Mae hi'n croesawu'r syniadau ond yn dweud y gall rhieni wneud newidiadau yn barod.</w:t>
      </w:r>
    </w:p>
    <w:p w14:paraId="2357DD90" w14:textId="1FA4535C" w:rsidR="00104C3E" w:rsidRPr="00BB412A" w:rsidRDefault="00104C3E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lastRenderedPageBreak/>
        <w:t>"Mae modd bod yn hyblyg, cael un dilledyn gyda logo ysgol a chael dilledyn o archfarchnad ac yna thalu cost llawer llai am gael gwnio logo arno."</w:t>
      </w:r>
    </w:p>
    <w:p w14:paraId="7E1EAF6F" w14:textId="77777777" w:rsidR="00104C3E" w:rsidRPr="00BB412A" w:rsidRDefault="00104C3E" w:rsidP="00E73025">
      <w:pPr>
        <w:pStyle w:val="ssrcss-1q0x1qg-paragraph"/>
        <w:shd w:val="clear" w:color="auto" w:fill="FFFFFF"/>
        <w:spacing w:before="0" w:beforeAutospacing="0" w:after="0" w:afterAutospacing="0" w:line="312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7CDB92A8" w14:textId="23D5F3DA" w:rsidR="00104C3E" w:rsidRPr="0016509E" w:rsidRDefault="00104C3E" w:rsidP="00E73025">
      <w:pPr>
        <w:spacing w:line="312" w:lineRule="auto"/>
        <w:rPr>
          <w:b/>
          <w:bCs/>
          <w:bdr w:val="none" w:sz="0" w:space="0" w:color="auto" w:frame="1"/>
          <w:lang w:val="cy-GB"/>
        </w:rPr>
      </w:pPr>
      <w:r w:rsidRPr="0016509E">
        <w:rPr>
          <w:b/>
          <w:bCs/>
          <w:bdr w:val="none" w:sz="0" w:space="0" w:color="auto" w:frame="1"/>
          <w:lang w:val="cy-GB"/>
        </w:rPr>
        <w:t>'Baich i deuluoedd'</w:t>
      </w:r>
    </w:p>
    <w:p w14:paraId="08CDE50A" w14:textId="470F1E98" w:rsidR="009F147F" w:rsidRPr="00BB412A" w:rsidRDefault="00104C3E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Yn ei lythyr, mae Mr Miles yn gofyn i ysgolion fod yn "drugarog" o ran yr angen am wisgoedd sydd wedi eu brandio yn y tymor newydd.</w:t>
      </w:r>
      <w:r w:rsidR="00797CFC">
        <w:rPr>
          <w:rFonts w:ascii="Arial" w:hAnsi="Arial" w:cs="Arial"/>
          <w:color w:val="141414"/>
          <w:lang w:val="cy-GB"/>
        </w:rPr>
        <w:t xml:space="preserve"> </w:t>
      </w:r>
      <w:r w:rsidRPr="00BB412A">
        <w:rPr>
          <w:rFonts w:ascii="Arial" w:hAnsi="Arial" w:cs="Arial"/>
          <w:color w:val="141414"/>
          <w:lang w:val="cy-GB"/>
        </w:rPr>
        <w:t>Mewn rhai achosion, meddai, mae teuluoedd yn gwario "symiau torcalonnus" o arian er mwyn anfon eu plant i'r ysgol.</w:t>
      </w:r>
      <w:r w:rsidR="00797CFC">
        <w:rPr>
          <w:rFonts w:ascii="Arial" w:hAnsi="Arial" w:cs="Arial"/>
          <w:color w:val="141414"/>
          <w:lang w:val="cy-GB"/>
        </w:rPr>
        <w:t xml:space="preserve"> </w:t>
      </w:r>
      <w:r w:rsidR="009F147F" w:rsidRPr="00BB412A">
        <w:rPr>
          <w:rFonts w:ascii="Arial" w:hAnsi="Arial" w:cs="Arial"/>
          <w:color w:val="141414"/>
          <w:lang w:val="cy-GB"/>
        </w:rPr>
        <w:t>Ychwanegodd: "Gobeithio eich bod yn cytuno nad yw hynny'n dderbyniol.</w:t>
      </w:r>
    </w:p>
    <w:p w14:paraId="5DD86109" w14:textId="77777777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"Rydym yn gwybod bod logos ysgolion, er enghraifft, yn parhau i fod yn faich i lawer o deuluoedd.</w:t>
      </w:r>
    </w:p>
    <w:p w14:paraId="510F7D25" w14:textId="77777777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"Rwyf felly wedi gofyn i fy swyddogion ystyried opsiynau mewn perthynas â logos ar wisg ysgol.</w:t>
      </w:r>
    </w:p>
    <w:p w14:paraId="5A40DD57" w14:textId="77777777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"Bydd yr opsiynau'n ystyried a ddylai ysgolion gael logo o gwbl, neu gynnig logos yn rhad ac am ddim y gellir eu smwddio'n sownd i'r dillad.</w:t>
      </w:r>
    </w:p>
    <w:p w14:paraId="057837D6" w14:textId="77777777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"Byddai hyn yn rhoi'r opsiwn i deuluoedd brynu gwisg yn rhatach gan fanwerthwr o'u dewis."</w:t>
      </w:r>
    </w:p>
    <w:p w14:paraId="14393B2A" w14:textId="77777777" w:rsidR="00797CFC" w:rsidRDefault="00797CFC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7002CF6D" w14:textId="2A157514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Mae'r llythyr yn mynd ymlaen i ddweud: "Byddaf hefyd yn ystyried a ddylai ysgolion allu dangos bod unrhyw elw o gytundeb ariannol sydd ganddynt â darparwyr gwisg ysgol yn cael ei drosglwyddo i'r cwsmer a'i fod yn codi pris rhesymol tebyg i fanwerthwyr y stryd fawr."</w:t>
      </w:r>
    </w:p>
    <w:p w14:paraId="1A2BE0C2" w14:textId="77777777" w:rsidR="009F147F" w:rsidRPr="00BB412A" w:rsidRDefault="009F147F" w:rsidP="00E73025">
      <w:pPr>
        <w:pStyle w:val="ssrcss-1q0x1qg-paragraph"/>
        <w:shd w:val="clear" w:color="auto" w:fill="FFFFFF"/>
        <w:spacing w:before="0" w:beforeAutospacing="0" w:after="0" w:afterAutospacing="0" w:line="312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36DC7BC3" w14:textId="5F84670F" w:rsidR="009F147F" w:rsidRPr="0016509E" w:rsidRDefault="009F147F" w:rsidP="00E73025">
      <w:pPr>
        <w:spacing w:line="312" w:lineRule="auto"/>
        <w:rPr>
          <w:b/>
          <w:bCs/>
          <w:bdr w:val="none" w:sz="0" w:space="0" w:color="auto" w:frame="1"/>
          <w:lang w:val="cy-GB"/>
        </w:rPr>
      </w:pPr>
      <w:r w:rsidRPr="0016509E">
        <w:rPr>
          <w:b/>
          <w:bCs/>
          <w:bdr w:val="none" w:sz="0" w:space="0" w:color="auto" w:frame="1"/>
          <w:lang w:val="cy-GB"/>
        </w:rPr>
        <w:t>'Rhy hwyr'</w:t>
      </w:r>
    </w:p>
    <w:p w14:paraId="4384C8B9" w14:textId="77777777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Dywedodd Sioned Williams AS, llefarydd Plaid Cymru ar Addysg ôl-16, cyfiawnder cymdeithasol a chydraddoldeb: "Ers tro mae Plaid Cymru wedi galw am fwy o weithredu i gael gwared â chostau'r diwrnod ysgol sy'n gall golygu stigma a chodi cywilydd ar blant.</w:t>
      </w:r>
    </w:p>
    <w:p w14:paraId="581535BA" w14:textId="77777777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"Er fy mod yn croesawu'r ymgynghoriad yma i gael gwared ar fathodyn ysgol i leihau costau i deuluoedd a sicrhau bod unrhyw gefnogaeth ariannol yn mynd ymhellach, mae yna fwy y gall y llywodraeth wneud, er enghraifft, gwneud canllaw o ran y costau sy'n ymwneud ag addysg yn statudol.</w:t>
      </w:r>
    </w:p>
    <w:p w14:paraId="74FBE2D0" w14:textId="77777777" w:rsidR="00797CFC" w:rsidRDefault="00797CFC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40BAF637" w14:textId="63EF78D8" w:rsidR="009F147F" w:rsidRPr="00BB412A" w:rsidRDefault="009F147F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  <w:r w:rsidRPr="00BB412A">
        <w:rPr>
          <w:rFonts w:ascii="Arial" w:hAnsi="Arial" w:cs="Arial"/>
          <w:color w:val="141414"/>
          <w:lang w:val="cy-GB"/>
        </w:rPr>
        <w:t>"Hefyd, rwy'n ofni bod yr ymyrraeth yma yn rhy hwyr i gael effaith ar gyfer y flwyddyn ysgol hon."</w:t>
      </w:r>
    </w:p>
    <w:p w14:paraId="7F84C712" w14:textId="77777777" w:rsidR="00104C3E" w:rsidRPr="00BB412A" w:rsidRDefault="00104C3E" w:rsidP="00797CFC">
      <w:pPr>
        <w:pStyle w:val="ssrcss-1q0x1qg-paragraph"/>
        <w:shd w:val="clear" w:color="auto" w:fill="FFFFFF"/>
        <w:spacing w:before="0" w:beforeAutospacing="0" w:after="0" w:afterAutospacing="0" w:line="336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77A7AA4D" w14:textId="3069231B" w:rsidR="00DA602F" w:rsidRPr="00BB412A" w:rsidRDefault="00DA602F" w:rsidP="00E73025">
      <w:pPr>
        <w:pStyle w:val="ssrcss-1q0x1qg-paragraph"/>
        <w:shd w:val="clear" w:color="auto" w:fill="FFFFFF"/>
        <w:spacing w:before="0" w:beforeAutospacing="0" w:after="0" w:afterAutospacing="0" w:line="312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1A73DC75" w14:textId="77777777" w:rsidR="006F39F5" w:rsidRPr="00BB412A" w:rsidRDefault="006F39F5" w:rsidP="00E73025">
      <w:pPr>
        <w:pStyle w:val="ssrcss-1q0x1qg-paragraph"/>
        <w:shd w:val="clear" w:color="auto" w:fill="FFFFFF"/>
        <w:spacing w:before="0" w:beforeAutospacing="0" w:after="0" w:afterAutospacing="0" w:line="312" w:lineRule="auto"/>
        <w:textAlignment w:val="baseline"/>
        <w:rPr>
          <w:rFonts w:ascii="Arial" w:hAnsi="Arial" w:cs="Arial"/>
          <w:color w:val="141414"/>
          <w:lang w:val="cy-GB"/>
        </w:rPr>
      </w:pPr>
    </w:p>
    <w:p w14:paraId="57AE450E" w14:textId="3FA74F71" w:rsidR="00113E91" w:rsidRPr="00BB412A" w:rsidRDefault="00113E91" w:rsidP="00E73025">
      <w:pPr>
        <w:spacing w:line="312" w:lineRule="auto"/>
        <w:rPr>
          <w:rFonts w:cs="Arial"/>
          <w:szCs w:val="24"/>
          <w:lang w:val="cy-GB"/>
        </w:rPr>
      </w:pPr>
    </w:p>
    <w:sectPr w:rsidR="00113E91" w:rsidRPr="00BB412A" w:rsidSect="000331D6">
      <w:headerReference w:type="first" r:id="rId12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B84D8" w14:textId="77777777" w:rsidR="004F67C4" w:rsidRDefault="004F67C4" w:rsidP="000331D6">
      <w:pPr>
        <w:spacing w:after="0" w:line="240" w:lineRule="auto"/>
      </w:pPr>
      <w:r>
        <w:separator/>
      </w:r>
    </w:p>
  </w:endnote>
  <w:endnote w:type="continuationSeparator" w:id="0">
    <w:p w14:paraId="50B9B7F9" w14:textId="77777777" w:rsidR="004F67C4" w:rsidRDefault="004F67C4" w:rsidP="000331D6">
      <w:pPr>
        <w:spacing w:after="0" w:line="240" w:lineRule="auto"/>
      </w:pPr>
      <w:r>
        <w:continuationSeparator/>
      </w:r>
    </w:p>
  </w:endnote>
  <w:endnote w:type="continuationNotice" w:id="1">
    <w:p w14:paraId="749BD03D" w14:textId="77777777" w:rsidR="004F67C4" w:rsidRDefault="004F67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WG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Poppins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B9CB6" w14:textId="77777777" w:rsidR="004F67C4" w:rsidRDefault="004F67C4" w:rsidP="000331D6">
      <w:pPr>
        <w:spacing w:after="0" w:line="240" w:lineRule="auto"/>
      </w:pPr>
      <w:r>
        <w:separator/>
      </w:r>
    </w:p>
  </w:footnote>
  <w:footnote w:type="continuationSeparator" w:id="0">
    <w:p w14:paraId="26DB9FAD" w14:textId="77777777" w:rsidR="004F67C4" w:rsidRDefault="004F67C4" w:rsidP="000331D6">
      <w:pPr>
        <w:spacing w:after="0" w:line="240" w:lineRule="auto"/>
      </w:pPr>
      <w:r>
        <w:continuationSeparator/>
      </w:r>
    </w:p>
  </w:footnote>
  <w:footnote w:type="continuationNotice" w:id="1">
    <w:p w14:paraId="7E970E96" w14:textId="77777777" w:rsidR="004F67C4" w:rsidRDefault="004F67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8BEF" w14:textId="77777777" w:rsidR="00ED6B8D" w:rsidRPr="002C4212" w:rsidRDefault="00ED6B8D" w:rsidP="00ED6B8D">
    <w:pPr>
      <w:pStyle w:val="Header"/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</w:pPr>
    <w:r w:rsidRPr="002C4212">
      <w:rPr>
        <w:rFonts w:ascii="Poppins" w:hAnsi="Poppins" w:cs="Poppins"/>
        <w:noProof/>
        <w:color w:val="000000" w:themeColor="text1"/>
        <w:szCs w:val="24"/>
        <w:shd w:val="clear" w:color="auto" w:fill="FFFFFF"/>
        <w:lang w:val="cy-GB"/>
      </w:rPr>
      <w:drawing>
        <wp:anchor distT="0" distB="0" distL="114300" distR="114300" simplePos="0" relativeHeight="251658240" behindDoc="1" locked="0" layoutInCell="1" allowOverlap="1" wp14:anchorId="233C689D" wp14:editId="5F86188A">
          <wp:simplePos x="0" y="0"/>
          <wp:positionH relativeFrom="column">
            <wp:posOffset>4679950</wp:posOffset>
          </wp:positionH>
          <wp:positionV relativeFrom="paragraph">
            <wp:posOffset>-153035</wp:posOffset>
          </wp:positionV>
          <wp:extent cx="1416050" cy="612033"/>
          <wp:effectExtent l="0" t="0" r="0" b="0"/>
          <wp:wrapNone/>
          <wp:docPr id="303412369" name="Picture 303412369" descr="A black and white logo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746706" name="Picture 2" descr="A black and white logo with black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6120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4212"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  <w:t xml:space="preserve">Tasg i asesu yn erbyn y </w:t>
    </w:r>
  </w:p>
  <w:p w14:paraId="105B483D" w14:textId="77777777" w:rsidR="00ED6B8D" w:rsidRDefault="00ED6B8D" w:rsidP="00ED6B8D">
    <w:pPr>
      <w:pStyle w:val="Header"/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</w:pPr>
    <w:r w:rsidRPr="002C4212"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  <w:t>Fframwaith Cymwyseddau Iaith i Athr</w:t>
    </w:r>
    <w:r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  <w:t>awon</w:t>
    </w:r>
  </w:p>
  <w:p w14:paraId="18EEFBBE" w14:textId="77777777" w:rsidR="00ED6B8D" w:rsidRPr="00DF2130" w:rsidRDefault="00ED6B8D" w:rsidP="00ED6B8D">
    <w:pPr>
      <w:pStyle w:val="Header"/>
      <w:rPr>
        <w:rFonts w:ascii="Poppins" w:hAnsi="Poppins" w:cs="Poppins"/>
        <w:color w:val="000000" w:themeColor="text1"/>
        <w:szCs w:val="24"/>
        <w:shd w:val="clear" w:color="auto" w:fill="FFFFFF"/>
      </w:rPr>
    </w:pPr>
    <w:r>
      <w:rPr>
        <w:rFonts w:ascii="Poppins" w:hAnsi="Poppins" w:cs="Poppins"/>
        <w:noProof/>
        <w:color w:val="000000" w:themeColor="text1"/>
        <w:szCs w:val="24"/>
        <w:lang w:val="cy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668473E" wp14:editId="5981D895">
              <wp:simplePos x="0" y="0"/>
              <wp:positionH relativeFrom="column">
                <wp:posOffset>-15240</wp:posOffset>
              </wp:positionH>
              <wp:positionV relativeFrom="paragraph">
                <wp:posOffset>114935</wp:posOffset>
              </wp:positionV>
              <wp:extent cx="6235700" cy="36195"/>
              <wp:effectExtent l="0" t="0" r="31750" b="20955"/>
              <wp:wrapNone/>
              <wp:docPr id="1418372236" name="Straight Connector 14183722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5700" cy="3619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line w14:anchorId="2C3427E8" id="Cysylltydd Syth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9.05pt" to="489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" strokecolor="#4472c4 [3204]" strokeweight=".5pt">
              <v:stroke joinstyle="miter"/>
            </v:line>
          </w:pict>
        </mc:Fallback>
      </mc:AlternateContent>
    </w:r>
  </w:p>
  <w:p w14:paraId="2620F60A" w14:textId="77777777" w:rsidR="000331D6" w:rsidRDefault="000331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64B55"/>
    <w:multiLevelType w:val="hybridMultilevel"/>
    <w:tmpl w:val="68501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B2299"/>
    <w:multiLevelType w:val="hybridMultilevel"/>
    <w:tmpl w:val="1892F990"/>
    <w:lvl w:ilvl="0" w:tplc="EF96086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881033">
    <w:abstractNumId w:val="0"/>
  </w:num>
  <w:num w:numId="2" w16cid:durableId="1970935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91"/>
    <w:rsid w:val="00010B66"/>
    <w:rsid w:val="000264A3"/>
    <w:rsid w:val="000331D6"/>
    <w:rsid w:val="000B5BAD"/>
    <w:rsid w:val="000B7AE7"/>
    <w:rsid w:val="000F12FA"/>
    <w:rsid w:val="000F60AF"/>
    <w:rsid w:val="00104C3E"/>
    <w:rsid w:val="00113E91"/>
    <w:rsid w:val="0016509E"/>
    <w:rsid w:val="00176A99"/>
    <w:rsid w:val="00185369"/>
    <w:rsid w:val="00204544"/>
    <w:rsid w:val="002B5ABD"/>
    <w:rsid w:val="002C137E"/>
    <w:rsid w:val="002E10DA"/>
    <w:rsid w:val="003472B5"/>
    <w:rsid w:val="00391535"/>
    <w:rsid w:val="003931B0"/>
    <w:rsid w:val="00445464"/>
    <w:rsid w:val="00460F24"/>
    <w:rsid w:val="004A2C35"/>
    <w:rsid w:val="004F67C4"/>
    <w:rsid w:val="00603756"/>
    <w:rsid w:val="006367B1"/>
    <w:rsid w:val="00681CBF"/>
    <w:rsid w:val="006C3588"/>
    <w:rsid w:val="006F39F5"/>
    <w:rsid w:val="007059CA"/>
    <w:rsid w:val="00797CFC"/>
    <w:rsid w:val="008F7D75"/>
    <w:rsid w:val="00926421"/>
    <w:rsid w:val="00943C41"/>
    <w:rsid w:val="009B4ACB"/>
    <w:rsid w:val="009F147F"/>
    <w:rsid w:val="009F71C8"/>
    <w:rsid w:val="00A37644"/>
    <w:rsid w:val="00B1797D"/>
    <w:rsid w:val="00B33C28"/>
    <w:rsid w:val="00BB412A"/>
    <w:rsid w:val="00C24C37"/>
    <w:rsid w:val="00C25823"/>
    <w:rsid w:val="00C276E1"/>
    <w:rsid w:val="00C65E22"/>
    <w:rsid w:val="00D75834"/>
    <w:rsid w:val="00DA602F"/>
    <w:rsid w:val="00DA63D4"/>
    <w:rsid w:val="00E05A53"/>
    <w:rsid w:val="00E378E1"/>
    <w:rsid w:val="00E5155D"/>
    <w:rsid w:val="00E73025"/>
    <w:rsid w:val="00E76B7F"/>
    <w:rsid w:val="00ED6B8D"/>
    <w:rsid w:val="00F14CAC"/>
    <w:rsid w:val="00F513F4"/>
    <w:rsid w:val="00FA7BDE"/>
    <w:rsid w:val="07489058"/>
    <w:rsid w:val="7A88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F1341"/>
  <w15:chartTrackingRefBased/>
  <w15:docId w15:val="{23169171-0EED-41CF-832D-A91A0B082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09E"/>
    <w:rPr>
      <w:rFonts w:ascii="Arial" w:hAnsi="Arial"/>
      <w:sz w:val="24"/>
    </w:rPr>
  </w:style>
  <w:style w:type="paragraph" w:styleId="Heading1">
    <w:name w:val="heading 1"/>
    <w:basedOn w:val="Normal"/>
    <w:link w:val="Heading1Char"/>
    <w:uiPriority w:val="9"/>
    <w:qFormat/>
    <w:rsid w:val="00ED6B8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Cs/>
      <w:color w:val="372F46"/>
      <w:kern w:val="36"/>
      <w:sz w:val="52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5E22"/>
    <w:pPr>
      <w:keepNext/>
      <w:keepLines/>
      <w:spacing w:before="40" w:after="0"/>
      <w:outlineLvl w:val="1"/>
    </w:pPr>
    <w:rPr>
      <w:rFonts w:eastAsiaTheme="majorEastAsia" w:cstheme="majorBidi"/>
      <w:b/>
      <w:color w:val="372F46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B8D"/>
    <w:rPr>
      <w:rFonts w:ascii="Arial" w:eastAsia="Times New Roman" w:hAnsi="Arial" w:cs="Times New Roman"/>
      <w:bCs/>
      <w:color w:val="372F46"/>
      <w:kern w:val="36"/>
      <w:sz w:val="52"/>
      <w:szCs w:val="48"/>
      <w:lang w:eastAsia="en-GB"/>
    </w:rPr>
  </w:style>
  <w:style w:type="paragraph" w:customStyle="1" w:styleId="ssrcss-1q0x1qg-paragraph">
    <w:name w:val="ssrcss-1q0x1qg-paragraph"/>
    <w:basedOn w:val="Normal"/>
    <w:rsid w:val="006F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65E22"/>
    <w:rPr>
      <w:rFonts w:ascii="Arial" w:eastAsiaTheme="majorEastAsia" w:hAnsi="Arial" w:cstheme="majorBidi"/>
      <w:b/>
      <w:color w:val="372F46"/>
      <w:sz w:val="36"/>
      <w:szCs w:val="26"/>
    </w:rPr>
  </w:style>
  <w:style w:type="paragraph" w:styleId="ListParagraph">
    <w:name w:val="List Paragraph"/>
    <w:basedOn w:val="Normal"/>
    <w:uiPriority w:val="34"/>
    <w:qFormat/>
    <w:rsid w:val="008F7D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31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1D6"/>
  </w:style>
  <w:style w:type="paragraph" w:styleId="Footer">
    <w:name w:val="footer"/>
    <w:basedOn w:val="Normal"/>
    <w:link w:val="FooterChar"/>
    <w:uiPriority w:val="99"/>
    <w:unhideWhenUsed/>
    <w:rsid w:val="000331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1D6"/>
  </w:style>
  <w:style w:type="character" w:customStyle="1" w:styleId="normaltextrun">
    <w:name w:val="normaltextrun"/>
    <w:basedOn w:val="DefaultParagraphFont"/>
    <w:rsid w:val="00ED6B8D"/>
  </w:style>
  <w:style w:type="paragraph" w:customStyle="1" w:styleId="paragraph">
    <w:name w:val="paragraph"/>
    <w:basedOn w:val="Normal"/>
    <w:rsid w:val="00C65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zh-CN"/>
    </w:rPr>
  </w:style>
  <w:style w:type="character" w:customStyle="1" w:styleId="eop">
    <w:name w:val="eop"/>
    <w:basedOn w:val="DefaultParagraphFont"/>
    <w:rsid w:val="00C65E22"/>
  </w:style>
  <w:style w:type="character" w:customStyle="1" w:styleId="ui-provider">
    <w:name w:val="ui-provider"/>
    <w:basedOn w:val="DefaultParagraphFont"/>
    <w:rsid w:val="00C65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2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8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0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4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7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1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3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4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61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3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3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6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6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0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5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0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46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A667F5F3DF8B5D4ABBC53F27FBCD0ED9" ma:contentTypeVersion="16" ma:contentTypeDescription="Creu dogfen newydd." ma:contentTypeScope="" ma:versionID="49353f045187db32f69c61ab17ddca0d">
  <xsd:schema xmlns:xsd="http://www.w3.org/2001/XMLSchema" xmlns:xs="http://www.w3.org/2001/XMLSchema" xmlns:p="http://schemas.microsoft.com/office/2006/metadata/properties" xmlns:ns2="c35145f4-f457-4a41-8fa9-03a362ee80be" xmlns:ns3="da3c4a34-e3f2-4905-8950-47aeb1e63532" targetNamespace="http://schemas.microsoft.com/office/2006/metadata/properties" ma:root="true" ma:fieldsID="86016994faa82122890771404af32514" ns2:_="" ns3:_="">
    <xsd:import namespace="c35145f4-f457-4a41-8fa9-03a362ee80be"/>
    <xsd:import namespace="da3c4a34-e3f2-4905-8950-47aeb1e635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5145f4-f457-4a41-8fa9-03a362ee80b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Gwerth ID Dogfen" ma:description="Gwerth ID y ddogfen sydd wedi'i neilltuo i'r eitem hon." ma:internalName="_dlc_DocId" ma:readOnly="true">
      <xsd:simpleType>
        <xsd:restriction base="dms:Text"/>
      </xsd:simpleType>
    </xsd:element>
    <xsd:element name="_dlc_DocIdUrl" ma:index="9" nillable="true" ma:displayName="ID Dogfen" ma:description="Dolen barhaus i'r ddogfen hon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17fad039-2364-4852-a4be-2fa0c630cb35}" ma:internalName="TaxCatchAll" ma:showField="CatchAllData" ma:web="c35145f4-f457-4a41-8fa9-03a362ee8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c4a34-e3f2-4905-8950-47aeb1e635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e3409259-bcba-4344-954f-809e13dfe9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35145f4-f457-4a41-8fa9-03a362ee80be">
      <UserInfo>
        <DisplayName/>
        <AccountId xsi:nil="true"/>
        <AccountType/>
      </UserInfo>
    </SharedWithUsers>
    <MediaLengthInSeconds xmlns="da3c4a34-e3f2-4905-8950-47aeb1e63532" xsi:nil="true"/>
    <_dlc_DocId xmlns="c35145f4-f457-4a41-8fa9-03a362ee80be">WQDYASRNK4H4-1335882683-160340</_dlc_DocId>
    <_dlc_DocIdUrl xmlns="c35145f4-f457-4a41-8fa9-03a362ee80be">
      <Url>https://colegcymraeg.sharepoint.com/sites/cymedroli/_layouts/15/DocIdRedir.aspx?ID=WQDYASRNK4H4-1335882683-160340</Url>
      <Description>WQDYASRNK4H4-1335882683-160340</Description>
    </_dlc_DocIdUrl>
    <lcf76f155ced4ddcb4097134ff3c332f xmlns="da3c4a34-e3f2-4905-8950-47aeb1e63532">
      <Terms xmlns="http://schemas.microsoft.com/office/infopath/2007/PartnerControls"/>
    </lcf76f155ced4ddcb4097134ff3c332f>
    <TaxCatchAll xmlns="c35145f4-f457-4a41-8fa9-03a362ee80b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7196AEE-0EB4-4C62-93D7-7307C7C6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5145f4-f457-4a41-8fa9-03a362ee80be"/>
    <ds:schemaRef ds:uri="da3c4a34-e3f2-4905-8950-47aeb1e635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0DC251-C7F3-4544-B075-C41D93B18205}">
  <ds:schemaRefs>
    <ds:schemaRef ds:uri="http://schemas.microsoft.com/office/2006/metadata/properties"/>
    <ds:schemaRef ds:uri="http://schemas.microsoft.com/office/infopath/2007/PartnerControls"/>
    <ds:schemaRef ds:uri="c35145f4-f457-4a41-8fa9-03a362ee80be"/>
    <ds:schemaRef ds:uri="da3c4a34-e3f2-4905-8950-47aeb1e63532"/>
  </ds:schemaRefs>
</ds:datastoreItem>
</file>

<file path=customXml/itemProps3.xml><?xml version="1.0" encoding="utf-8"?>
<ds:datastoreItem xmlns:ds="http://schemas.openxmlformats.org/officeDocument/2006/customXml" ds:itemID="{B7FB028D-4F69-4006-A4F9-C8DB60E276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A8B1CA-2243-456F-A71C-E7B6F3AB5B3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1313</Words>
  <Characters>7485</Characters>
  <Application>Microsoft Office Word</Application>
  <DocSecurity>0</DocSecurity>
  <Lines>62</Lines>
  <Paragraphs>17</Paragraphs>
  <ScaleCrop>false</ScaleCrop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Emyr</dc:creator>
  <cp:keywords/>
  <dc:description/>
  <cp:lastModifiedBy>Rhian Abbott</cp:lastModifiedBy>
  <cp:revision>3</cp:revision>
  <dcterms:created xsi:type="dcterms:W3CDTF">2025-11-12T21:45:00Z</dcterms:created>
  <dcterms:modified xsi:type="dcterms:W3CDTF">2025-11-14T15:12:00Z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0x010100A667F5F3DF8B5D4ABBC53F27FBCD0ED9</vt:lpwstr>
  </property>
  <property fmtid="{D5CDD505-2E9C-101B-9397-08002B2CF9AE}" pid="3" name="Order">
    <vt:r8>855800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99228012-9291-483f-be9b-ff45e9d8c787</vt:lpwstr>
  </property>
</Properties>
</file>