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C4B161" w14:textId="39051236" w:rsidR="00D14272" w:rsidRDefault="00BF7521" w:rsidP="00D14272">
      <w:pPr>
        <w:pStyle w:val="paragraph"/>
        <w:spacing w:before="0" w:beforeAutospacing="0" w:after="0" w:afterAutospacing="0" w:line="480" w:lineRule="auto"/>
        <w:textAlignment w:val="baseline"/>
        <w:rPr>
          <w:rStyle w:val="normaltextrun"/>
          <w:rFonts w:ascii="Arial" w:hAnsi="Arial" w:cs="Arial"/>
          <w:color w:val="000000"/>
          <w:position w:val="2"/>
          <w:sz w:val="32"/>
          <w:szCs w:val="32"/>
          <w:lang w:val="en-US"/>
        </w:rPr>
      </w:pPr>
      <w:r>
        <w:rPr>
          <w:rStyle w:val="normaltextrun"/>
          <w:rFonts w:ascii="Arial" w:hAnsi="Arial" w:cs="Arial"/>
          <w:color w:val="000000"/>
          <w:position w:val="2"/>
          <w:sz w:val="32"/>
          <w:szCs w:val="32"/>
          <w:lang w:val="en-US"/>
        </w:rPr>
        <w:t xml:space="preserve">Elliott Jones </w:t>
      </w:r>
    </w:p>
    <w:p w14:paraId="129871E8" w14:textId="56F88E35" w:rsidR="00BF7521" w:rsidRDefault="00BF7521" w:rsidP="00D14272">
      <w:pPr>
        <w:pStyle w:val="paragraph"/>
        <w:spacing w:before="0" w:beforeAutospacing="0" w:after="0" w:afterAutospacing="0" w:line="480" w:lineRule="auto"/>
        <w:textAlignment w:val="baseline"/>
        <w:rPr>
          <w:rStyle w:val="normaltextrun"/>
          <w:rFonts w:ascii="Arial" w:hAnsi="Arial" w:cs="Arial"/>
          <w:color w:val="000000"/>
          <w:position w:val="2"/>
          <w:sz w:val="32"/>
          <w:szCs w:val="32"/>
          <w:lang w:val="en-US"/>
        </w:rPr>
      </w:pPr>
      <w:r>
        <w:rPr>
          <w:rStyle w:val="normaltextrun"/>
          <w:rFonts w:ascii="Arial" w:hAnsi="Arial" w:cs="Arial"/>
          <w:color w:val="000000"/>
          <w:position w:val="2"/>
          <w:sz w:val="32"/>
          <w:szCs w:val="32"/>
          <w:lang w:val="en-US"/>
        </w:rPr>
        <w:t>(2005813)</w:t>
      </w:r>
    </w:p>
    <w:p w14:paraId="18746FC8" w14:textId="45F10E0B" w:rsidR="00BF7521" w:rsidRDefault="00BF7521" w:rsidP="00D14272">
      <w:pPr>
        <w:pStyle w:val="paragraph"/>
        <w:spacing w:before="0" w:beforeAutospacing="0" w:after="0" w:afterAutospacing="0" w:line="480" w:lineRule="auto"/>
        <w:textAlignment w:val="baseline"/>
        <w:rPr>
          <w:rStyle w:val="normaltextrun"/>
          <w:rFonts w:ascii="Arial" w:hAnsi="Arial" w:cs="Arial"/>
          <w:color w:val="000000"/>
          <w:position w:val="2"/>
          <w:sz w:val="32"/>
          <w:szCs w:val="32"/>
          <w:lang w:val="en-US"/>
        </w:rPr>
      </w:pPr>
    </w:p>
    <w:p w14:paraId="4BB4934A" w14:textId="698348CF" w:rsidR="00BF7521" w:rsidRDefault="00BF7521" w:rsidP="00D14272">
      <w:pPr>
        <w:pStyle w:val="paragraph"/>
        <w:spacing w:before="0" w:beforeAutospacing="0" w:after="0" w:afterAutospacing="0" w:line="480" w:lineRule="auto"/>
        <w:textAlignment w:val="baseline"/>
        <w:rPr>
          <w:rStyle w:val="normaltextrun"/>
          <w:rFonts w:ascii="Arial" w:hAnsi="Arial" w:cs="Arial"/>
          <w:color w:val="000000"/>
          <w:position w:val="2"/>
          <w:sz w:val="32"/>
          <w:szCs w:val="32"/>
          <w:lang w:val="en-US"/>
        </w:rPr>
      </w:pPr>
    </w:p>
    <w:p w14:paraId="6C8D1F9D" w14:textId="3E4AAA2B" w:rsidR="00BF7521" w:rsidRDefault="00C92CED" w:rsidP="00BF7521">
      <w:pPr>
        <w:pStyle w:val="paragraph"/>
        <w:spacing w:before="0" w:beforeAutospacing="0" w:after="0" w:afterAutospacing="0" w:line="480" w:lineRule="auto"/>
        <w:jc w:val="right"/>
        <w:textAlignment w:val="baseline"/>
        <w:rPr>
          <w:rStyle w:val="normaltextrun"/>
          <w:rFonts w:ascii="Arial" w:hAnsi="Arial" w:cs="Arial"/>
          <w:color w:val="000000"/>
          <w:position w:val="2"/>
          <w:sz w:val="32"/>
          <w:szCs w:val="32"/>
          <w:lang w:val="en-US"/>
        </w:rPr>
      </w:pPr>
      <w:r>
        <w:rPr>
          <w:rStyle w:val="normaltextrun"/>
          <w:rFonts w:ascii="Arial" w:hAnsi="Arial" w:cs="Arial"/>
          <w:color w:val="000000"/>
          <w:position w:val="2"/>
          <w:sz w:val="32"/>
          <w:szCs w:val="32"/>
          <w:lang w:val="en-US"/>
        </w:rPr>
        <w:t>BMLW 5001</w:t>
      </w:r>
    </w:p>
    <w:p w14:paraId="516F0F55" w14:textId="25FCAE89" w:rsidR="00C92CED" w:rsidRPr="00BF7521" w:rsidRDefault="00C92CED" w:rsidP="00BF7521">
      <w:pPr>
        <w:pStyle w:val="paragraph"/>
        <w:spacing w:before="0" w:beforeAutospacing="0" w:after="0" w:afterAutospacing="0" w:line="480" w:lineRule="auto"/>
        <w:jc w:val="right"/>
        <w:textAlignment w:val="baseline"/>
        <w:rPr>
          <w:rStyle w:val="normaltextrun"/>
          <w:rFonts w:ascii="Arial" w:hAnsi="Arial" w:cs="Arial"/>
          <w:color w:val="000000"/>
          <w:position w:val="2"/>
          <w:sz w:val="32"/>
          <w:szCs w:val="32"/>
          <w:lang w:val="en-US"/>
        </w:rPr>
      </w:pPr>
      <w:r>
        <w:rPr>
          <w:rStyle w:val="normaltextrun"/>
          <w:rFonts w:ascii="Arial" w:hAnsi="Arial" w:cs="Arial"/>
          <w:color w:val="000000"/>
          <w:position w:val="2"/>
          <w:sz w:val="32"/>
          <w:szCs w:val="32"/>
          <w:lang w:val="en-US"/>
        </w:rPr>
        <w:t xml:space="preserve">Word count: </w:t>
      </w:r>
      <w:r w:rsidR="00872985">
        <w:rPr>
          <w:rStyle w:val="normaltextrun"/>
          <w:rFonts w:ascii="Arial" w:hAnsi="Arial" w:cs="Arial"/>
          <w:color w:val="000000"/>
          <w:position w:val="2"/>
          <w:sz w:val="32"/>
          <w:szCs w:val="32"/>
          <w:lang w:val="en-US"/>
        </w:rPr>
        <w:t>985</w:t>
      </w:r>
    </w:p>
    <w:p w14:paraId="28BCF8DD"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543F567A"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2A332DB3"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59C62479"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336CAD66" w14:textId="152D509C" w:rsidR="00D14272" w:rsidRDefault="000F30EF"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r>
        <w:rPr>
          <w:rStyle w:val="normaltextrun"/>
          <w:rFonts w:ascii="Arial" w:hAnsi="Arial" w:cs="Arial"/>
          <w:color w:val="000000"/>
          <w:position w:val="2"/>
          <w:sz w:val="28"/>
          <w:szCs w:val="28"/>
          <w:lang w:val="en-US"/>
        </w:rPr>
        <w:t>Presentation supporting paper.</w:t>
      </w:r>
    </w:p>
    <w:p w14:paraId="4E472B78"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200A06ED"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30C39489"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01B4C36C"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03F4255E"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62B4FDED"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0C011087"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7D7B7838"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550EAF9B"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06302854" w14:textId="77777777" w:rsidR="00D14272" w:rsidRDefault="00D14272" w:rsidP="00D14272">
      <w:pPr>
        <w:pStyle w:val="paragraph"/>
        <w:spacing w:before="0" w:beforeAutospacing="0" w:after="0" w:afterAutospacing="0" w:line="480" w:lineRule="auto"/>
        <w:textAlignment w:val="baseline"/>
        <w:rPr>
          <w:rStyle w:val="normaltextrun"/>
          <w:rFonts w:ascii="Arial" w:hAnsi="Arial" w:cs="Arial"/>
          <w:color w:val="000000"/>
          <w:position w:val="2"/>
          <w:sz w:val="28"/>
          <w:szCs w:val="28"/>
          <w:lang w:val="en-US"/>
        </w:rPr>
      </w:pPr>
    </w:p>
    <w:p w14:paraId="15624C19" w14:textId="6F85687E"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normaltextrun"/>
          <w:rFonts w:ascii="Arial" w:hAnsi="Arial" w:cs="Arial"/>
          <w:color w:val="000000"/>
          <w:position w:val="2"/>
          <w:lang w:val="en-US"/>
        </w:rPr>
        <w:lastRenderedPageBreak/>
        <w:t xml:space="preserve">what is social </w:t>
      </w:r>
      <w:r w:rsidR="00202D70" w:rsidRPr="00D14272">
        <w:rPr>
          <w:rStyle w:val="normaltextrun"/>
          <w:rFonts w:ascii="Arial" w:hAnsi="Arial" w:cs="Arial"/>
          <w:color w:val="000000"/>
          <w:position w:val="2"/>
          <w:lang w:val="en-US"/>
        </w:rPr>
        <w:t>criminology?</w:t>
      </w:r>
      <w:r w:rsidRPr="00D14272">
        <w:rPr>
          <w:rStyle w:val="normaltextrun"/>
          <w:rFonts w:ascii="Arial" w:hAnsi="Arial" w:cs="Arial"/>
          <w:color w:val="000000"/>
          <w:position w:val="2"/>
          <w:lang w:val="en-US"/>
        </w:rPr>
        <w:t> </w:t>
      </w:r>
      <w:r w:rsidRPr="00D14272">
        <w:rPr>
          <w:rStyle w:val="eop"/>
          <w:rFonts w:ascii="Arial" w:hAnsi="Arial" w:cs="Arial"/>
          <w:lang w:val="en-US"/>
        </w:rPr>
        <w:t>​</w:t>
      </w:r>
    </w:p>
    <w:p w14:paraId="736CEAA0" w14:textId="782623ED" w:rsidR="003B051E" w:rsidRDefault="00A8581F" w:rsidP="00D14272">
      <w:pPr>
        <w:pStyle w:val="paragraph"/>
        <w:spacing w:before="0" w:beforeAutospacing="0" w:after="0" w:afterAutospacing="0" w:line="480" w:lineRule="auto"/>
        <w:textAlignment w:val="baseline"/>
        <w:rPr>
          <w:rStyle w:val="normaltextrun"/>
          <w:rFonts w:ascii="Arial" w:hAnsi="Arial" w:cs="Arial"/>
          <w:color w:val="000000"/>
          <w:position w:val="2"/>
          <w:lang w:val="en-US"/>
        </w:rPr>
      </w:pPr>
      <w:proofErr w:type="spellStart"/>
      <w:proofErr w:type="gramStart"/>
      <w:r w:rsidRPr="00D14272">
        <w:rPr>
          <w:rStyle w:val="spellingerror"/>
          <w:rFonts w:ascii="Arial" w:hAnsi="Arial" w:cs="Arial"/>
          <w:color w:val="000000"/>
          <w:position w:val="2"/>
          <w:lang w:val="en-US"/>
        </w:rPr>
        <w:t>H.Wikstrom</w:t>
      </w:r>
      <w:proofErr w:type="spellEnd"/>
      <w:proofErr w:type="gramEnd"/>
      <w:r w:rsidRPr="00D14272">
        <w:rPr>
          <w:rStyle w:val="normaltextrun"/>
          <w:rFonts w:ascii="Arial" w:hAnsi="Arial" w:cs="Arial"/>
          <w:color w:val="000000"/>
          <w:position w:val="2"/>
          <w:lang w:val="en-US"/>
        </w:rPr>
        <w:t>,(2017) describes social criminology as the study of the social and </w:t>
      </w:r>
      <w:r w:rsidR="00A90813">
        <w:rPr>
          <w:rStyle w:val="normaltextrun"/>
          <w:rFonts w:ascii="Arial" w:hAnsi="Arial" w:cs="Arial"/>
          <w:color w:val="000000"/>
          <w:position w:val="2"/>
        </w:rPr>
        <w:t>behavioural</w:t>
      </w:r>
      <w:r w:rsidRPr="00D14272">
        <w:rPr>
          <w:rStyle w:val="normaltextrun"/>
          <w:rFonts w:ascii="Arial" w:hAnsi="Arial" w:cs="Arial"/>
          <w:color w:val="000000"/>
          <w:position w:val="2"/>
          <w:lang w:val="en-US"/>
        </w:rPr>
        <w:t> consequences of the actions between people and their environment. In short social criminology is a method of researching why cr</w:t>
      </w:r>
      <w:r w:rsidR="003B051E">
        <w:rPr>
          <w:rStyle w:val="normaltextrun"/>
          <w:rFonts w:ascii="Arial" w:hAnsi="Arial" w:cs="Arial"/>
          <w:color w:val="000000"/>
          <w:position w:val="2"/>
          <w:lang w:val="en-US"/>
        </w:rPr>
        <w:t xml:space="preserve">ime is committed through looking at the social implications and the social environment surrounding a criminal </w:t>
      </w:r>
      <w:r w:rsidR="00420F26">
        <w:rPr>
          <w:rStyle w:val="normaltextrun"/>
          <w:rFonts w:ascii="Arial" w:hAnsi="Arial" w:cs="Arial"/>
          <w:color w:val="000000"/>
          <w:position w:val="2"/>
          <w:lang w:val="en-US"/>
        </w:rPr>
        <w:t>to</w:t>
      </w:r>
      <w:r w:rsidR="003B051E">
        <w:rPr>
          <w:rStyle w:val="normaltextrun"/>
          <w:rFonts w:ascii="Arial" w:hAnsi="Arial" w:cs="Arial"/>
          <w:color w:val="000000"/>
          <w:position w:val="2"/>
          <w:lang w:val="en-US"/>
        </w:rPr>
        <w:t xml:space="preserve"> determine whether there Is a link between their environment and why they commit </w:t>
      </w:r>
      <w:r w:rsidR="00420F26">
        <w:rPr>
          <w:rStyle w:val="normaltextrun"/>
          <w:rFonts w:ascii="Arial" w:hAnsi="Arial" w:cs="Arial"/>
          <w:color w:val="000000"/>
          <w:position w:val="2"/>
          <w:lang w:val="en-US"/>
        </w:rPr>
        <w:t xml:space="preserve">a </w:t>
      </w:r>
      <w:r w:rsidR="003B051E">
        <w:rPr>
          <w:rStyle w:val="normaltextrun"/>
          <w:rFonts w:ascii="Arial" w:hAnsi="Arial" w:cs="Arial"/>
          <w:color w:val="000000"/>
          <w:position w:val="2"/>
          <w:lang w:val="en-US"/>
        </w:rPr>
        <w:t>crime.</w:t>
      </w:r>
    </w:p>
    <w:p w14:paraId="770E09AF" w14:textId="3FEDA031"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70967E06" w14:textId="4C0F95A9" w:rsidR="00A8581F" w:rsidRDefault="00A8581F" w:rsidP="00D14272">
      <w:pPr>
        <w:pStyle w:val="paragraph"/>
        <w:spacing w:before="0" w:beforeAutospacing="0" w:after="0" w:afterAutospacing="0" w:line="480" w:lineRule="auto"/>
        <w:textAlignment w:val="baseline"/>
        <w:rPr>
          <w:rStyle w:val="normaltextrun"/>
          <w:rFonts w:ascii="Arial" w:hAnsi="Arial" w:cs="Arial"/>
          <w:color w:val="000000"/>
          <w:position w:val="2"/>
          <w:lang w:val="en-US"/>
        </w:rPr>
      </w:pPr>
      <w:r w:rsidRPr="00D14272">
        <w:rPr>
          <w:rStyle w:val="normaltextrun"/>
          <w:rFonts w:ascii="Arial" w:hAnsi="Arial" w:cs="Arial"/>
          <w:color w:val="000000"/>
          <w:position w:val="2"/>
          <w:lang w:val="en-US"/>
        </w:rPr>
        <w:t xml:space="preserve">The research is based </w:t>
      </w:r>
      <w:r w:rsidR="00202D70">
        <w:rPr>
          <w:rStyle w:val="normaltextrun"/>
          <w:rFonts w:ascii="Arial" w:hAnsi="Arial" w:cs="Arial"/>
          <w:color w:val="000000"/>
          <w:position w:val="2"/>
          <w:lang w:val="en-US"/>
        </w:rPr>
        <w:t>on</w:t>
      </w:r>
      <w:r w:rsidRPr="00D14272">
        <w:rPr>
          <w:rStyle w:val="normaltextrun"/>
          <w:rFonts w:ascii="Arial" w:hAnsi="Arial" w:cs="Arial"/>
          <w:color w:val="000000"/>
          <w:position w:val="2"/>
          <w:lang w:val="en-US"/>
        </w:rPr>
        <w:t xml:space="preserve"> several factors such as the population of a given area and the grouping of people within a particular area, the economic divide bet</w:t>
      </w:r>
      <w:r w:rsidR="00B0071C">
        <w:rPr>
          <w:rStyle w:val="normaltextrun"/>
          <w:rFonts w:ascii="Arial" w:hAnsi="Arial" w:cs="Arial"/>
          <w:color w:val="000000"/>
          <w:position w:val="2"/>
          <w:lang w:val="en-US"/>
        </w:rPr>
        <w:t>ween the population</w:t>
      </w:r>
      <w:r w:rsidR="00420F26">
        <w:rPr>
          <w:rStyle w:val="normaltextrun"/>
          <w:rFonts w:ascii="Arial" w:hAnsi="Arial" w:cs="Arial"/>
          <w:color w:val="000000"/>
          <w:position w:val="2"/>
          <w:lang w:val="en-US"/>
        </w:rPr>
        <w:t>,</w:t>
      </w:r>
      <w:r w:rsidR="00B0071C">
        <w:rPr>
          <w:rStyle w:val="normaltextrun"/>
          <w:rFonts w:ascii="Arial" w:hAnsi="Arial" w:cs="Arial"/>
          <w:color w:val="000000"/>
          <w:position w:val="2"/>
          <w:lang w:val="en-US"/>
        </w:rPr>
        <w:t xml:space="preserve"> and many other factors that are mentioned through social criminol</w:t>
      </w:r>
      <w:r w:rsidR="009847E0">
        <w:rPr>
          <w:rStyle w:val="normaltextrun"/>
          <w:rFonts w:ascii="Arial" w:hAnsi="Arial" w:cs="Arial"/>
          <w:color w:val="000000"/>
          <w:position w:val="2"/>
          <w:lang w:val="en-US"/>
        </w:rPr>
        <w:t xml:space="preserve">ogy theories such as the Chicago school theory and the social strain theory. </w:t>
      </w:r>
    </w:p>
    <w:p w14:paraId="6353C3D6" w14:textId="0D841D53" w:rsidR="009847E0" w:rsidRPr="00D14272" w:rsidRDefault="009847E0" w:rsidP="00D14272">
      <w:pPr>
        <w:pStyle w:val="paragraph"/>
        <w:spacing w:before="0" w:beforeAutospacing="0" w:after="0" w:afterAutospacing="0" w:line="480" w:lineRule="auto"/>
        <w:textAlignment w:val="baseline"/>
        <w:rPr>
          <w:rFonts w:ascii="Arial" w:hAnsi="Arial" w:cs="Arial"/>
          <w:sz w:val="14"/>
          <w:szCs w:val="14"/>
          <w:lang w:val="en-US"/>
        </w:rPr>
      </w:pPr>
      <w:r>
        <w:rPr>
          <w:rStyle w:val="normaltextrun"/>
          <w:rFonts w:ascii="Arial" w:hAnsi="Arial" w:cs="Arial"/>
          <w:color w:val="000000"/>
          <w:position w:val="2"/>
          <w:lang w:val="en-US"/>
        </w:rPr>
        <w:t xml:space="preserve">The basis of my presentation will be around these two theories. </w:t>
      </w:r>
    </w:p>
    <w:p w14:paraId="7B0C0695" w14:textId="77777777" w:rsidR="009847E0" w:rsidRDefault="009847E0" w:rsidP="00D14272">
      <w:pPr>
        <w:pStyle w:val="paragraph"/>
        <w:spacing w:before="0" w:beforeAutospacing="0" w:after="0" w:afterAutospacing="0" w:line="480" w:lineRule="auto"/>
        <w:textAlignment w:val="baseline"/>
        <w:rPr>
          <w:rStyle w:val="normaltextrun"/>
          <w:rFonts w:ascii="Arial" w:hAnsi="Arial" w:cs="Arial"/>
          <w:color w:val="000000"/>
          <w:position w:val="2"/>
          <w:lang w:val="en-US"/>
        </w:rPr>
      </w:pPr>
    </w:p>
    <w:p w14:paraId="586DAB55" w14:textId="448B51D0"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normaltextrun"/>
          <w:rFonts w:ascii="Arial" w:hAnsi="Arial" w:cs="Arial"/>
          <w:color w:val="000000"/>
          <w:position w:val="2"/>
          <w:lang w:val="en-US"/>
        </w:rPr>
        <w:t xml:space="preserve">Social criminology research and theories indicate that a criminal is made and is not born as the premise behind the social implications of criminology </w:t>
      </w:r>
      <w:r w:rsidR="00420F26">
        <w:rPr>
          <w:rStyle w:val="normaltextrun"/>
          <w:rFonts w:ascii="Arial" w:hAnsi="Arial" w:cs="Arial"/>
          <w:color w:val="000000"/>
          <w:position w:val="2"/>
          <w:lang w:val="en-US"/>
        </w:rPr>
        <w:t>are</w:t>
      </w:r>
      <w:r w:rsidRPr="00D14272">
        <w:rPr>
          <w:rStyle w:val="normaltextrun"/>
          <w:rFonts w:ascii="Arial" w:hAnsi="Arial" w:cs="Arial"/>
          <w:color w:val="000000"/>
          <w:position w:val="2"/>
          <w:lang w:val="en-US"/>
        </w:rPr>
        <w:t xml:space="preserve"> that a person is either driven to crime or that crime is their only option for achieving their goals.</w:t>
      </w:r>
      <w:r w:rsidRPr="00D14272">
        <w:rPr>
          <w:rStyle w:val="eop"/>
          <w:rFonts w:ascii="Arial" w:hAnsi="Arial" w:cs="Arial"/>
          <w:lang w:val="en-US"/>
        </w:rPr>
        <w:t>​</w:t>
      </w:r>
      <w:r w:rsidR="00AE3532">
        <w:rPr>
          <w:rStyle w:val="eop"/>
          <w:rFonts w:ascii="Arial" w:hAnsi="Arial" w:cs="Arial"/>
          <w:lang w:val="en-US"/>
        </w:rPr>
        <w:t xml:space="preserve"> </w:t>
      </w:r>
      <w:r w:rsidR="00BC663B">
        <w:rPr>
          <w:rStyle w:val="eop"/>
          <w:rFonts w:ascii="Arial" w:hAnsi="Arial" w:cs="Arial"/>
          <w:lang w:val="en-US"/>
        </w:rPr>
        <w:t xml:space="preserve">The premise of the idea is that a </w:t>
      </w:r>
      <w:r w:rsidR="00663296">
        <w:rPr>
          <w:rStyle w:val="eop"/>
          <w:rFonts w:ascii="Arial" w:hAnsi="Arial" w:cs="Arial"/>
          <w:lang w:val="en-US"/>
        </w:rPr>
        <w:t>person’s</w:t>
      </w:r>
      <w:r w:rsidR="00BC663B">
        <w:rPr>
          <w:rStyle w:val="eop"/>
          <w:rFonts w:ascii="Arial" w:hAnsi="Arial" w:cs="Arial"/>
          <w:lang w:val="en-US"/>
        </w:rPr>
        <w:t xml:space="preserve"> environment as well as other factors can lead to a person being more likely to commit </w:t>
      </w:r>
      <w:r w:rsidR="00663296">
        <w:rPr>
          <w:rStyle w:val="eop"/>
          <w:rFonts w:ascii="Arial" w:hAnsi="Arial" w:cs="Arial"/>
          <w:lang w:val="en-US"/>
        </w:rPr>
        <w:t xml:space="preserve">a </w:t>
      </w:r>
      <w:r w:rsidR="00BC663B">
        <w:rPr>
          <w:rStyle w:val="eop"/>
          <w:rFonts w:ascii="Arial" w:hAnsi="Arial" w:cs="Arial"/>
          <w:lang w:val="en-US"/>
        </w:rPr>
        <w:t>crime and that a person is not born a criminal.</w:t>
      </w:r>
    </w:p>
    <w:p w14:paraId="6658D933" w14:textId="77777777" w:rsidR="00BC663B" w:rsidRDefault="00BC663B" w:rsidP="00D14272">
      <w:pPr>
        <w:pStyle w:val="paragraph"/>
        <w:spacing w:before="0" w:beforeAutospacing="0" w:after="0" w:afterAutospacing="0" w:line="480" w:lineRule="auto"/>
        <w:textAlignment w:val="baseline"/>
        <w:rPr>
          <w:rStyle w:val="normaltextrun"/>
          <w:rFonts w:ascii="Arial" w:hAnsi="Arial" w:cs="Arial"/>
          <w:color w:val="000000"/>
          <w:position w:val="2"/>
          <w:lang w:val="en-US"/>
        </w:rPr>
      </w:pPr>
    </w:p>
    <w:p w14:paraId="0252BF2A" w14:textId="448CBDC4"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normaltextrun"/>
          <w:rFonts w:ascii="Arial" w:hAnsi="Arial" w:cs="Arial"/>
          <w:color w:val="000000"/>
          <w:position w:val="2"/>
          <w:lang w:val="en-US"/>
        </w:rPr>
        <w:t>Why is this still the case? </w:t>
      </w:r>
      <w:r w:rsidRPr="00D14272">
        <w:rPr>
          <w:rStyle w:val="eop"/>
          <w:rFonts w:ascii="Arial" w:hAnsi="Arial" w:cs="Arial"/>
          <w:lang w:val="en-US"/>
        </w:rPr>
        <w:t>​</w:t>
      </w:r>
    </w:p>
    <w:p w14:paraId="2BDE3092" w14:textId="352E3355" w:rsidR="00A8581F" w:rsidRDefault="00A8581F" w:rsidP="00D14272">
      <w:pPr>
        <w:pStyle w:val="paragraph"/>
        <w:spacing w:before="0" w:beforeAutospacing="0" w:after="0" w:afterAutospacing="0" w:line="480" w:lineRule="auto"/>
        <w:textAlignment w:val="baseline"/>
        <w:rPr>
          <w:rStyle w:val="eop"/>
          <w:rFonts w:ascii="Arial" w:hAnsi="Arial" w:cs="Arial"/>
          <w:lang w:val="en-US"/>
        </w:rPr>
      </w:pPr>
      <w:r w:rsidRPr="00D14272">
        <w:rPr>
          <w:rStyle w:val="normaltextrun"/>
          <w:rFonts w:ascii="Arial" w:hAnsi="Arial" w:cs="Arial"/>
          <w:color w:val="000000"/>
          <w:position w:val="2"/>
          <w:lang w:val="en-US"/>
        </w:rPr>
        <w:t xml:space="preserve">The Chicago school </w:t>
      </w:r>
      <w:r w:rsidR="00663296">
        <w:rPr>
          <w:rStyle w:val="normaltextrun"/>
          <w:rFonts w:ascii="Arial" w:hAnsi="Arial" w:cs="Arial"/>
          <w:color w:val="000000"/>
          <w:position w:val="2"/>
          <w:lang w:val="en-US"/>
        </w:rPr>
        <w:t>theory</w:t>
      </w:r>
      <w:r w:rsidR="00420F26">
        <w:rPr>
          <w:rStyle w:val="normaltextrun"/>
          <w:rFonts w:ascii="Arial" w:hAnsi="Arial" w:cs="Arial"/>
          <w:color w:val="000000"/>
          <w:position w:val="2"/>
          <w:lang w:val="en-US"/>
        </w:rPr>
        <w:t xml:space="preserve"> </w:t>
      </w:r>
      <w:r w:rsidRPr="00D14272">
        <w:rPr>
          <w:rStyle w:val="normaltextrun"/>
          <w:rFonts w:ascii="Arial" w:hAnsi="Arial" w:cs="Arial"/>
          <w:color w:val="000000"/>
          <w:position w:val="2"/>
          <w:lang w:val="en-US"/>
        </w:rPr>
        <w:t>attempt</w:t>
      </w:r>
      <w:r w:rsidR="00663296">
        <w:rPr>
          <w:rStyle w:val="normaltextrun"/>
          <w:rFonts w:ascii="Arial" w:hAnsi="Arial" w:cs="Arial"/>
          <w:color w:val="000000"/>
          <w:position w:val="2"/>
          <w:lang w:val="en-US"/>
        </w:rPr>
        <w:t>s</w:t>
      </w:r>
      <w:r w:rsidRPr="00D14272">
        <w:rPr>
          <w:rStyle w:val="normaltextrun"/>
          <w:rFonts w:ascii="Arial" w:hAnsi="Arial" w:cs="Arial"/>
          <w:color w:val="000000"/>
          <w:position w:val="2"/>
          <w:lang w:val="en-US"/>
        </w:rPr>
        <w:t xml:space="preserve"> to</w:t>
      </w:r>
      <w:r w:rsidR="00420F26">
        <w:rPr>
          <w:rStyle w:val="normaltextrun"/>
          <w:rFonts w:ascii="Arial" w:hAnsi="Arial" w:cs="Arial"/>
          <w:color w:val="000000"/>
          <w:position w:val="2"/>
          <w:lang w:val="en-US"/>
        </w:rPr>
        <w:t xml:space="preserve"> </w:t>
      </w:r>
      <w:r w:rsidR="00BF4D6D">
        <w:rPr>
          <w:rStyle w:val="normaltextrun"/>
          <w:rFonts w:ascii="Arial" w:hAnsi="Arial" w:cs="Arial"/>
          <w:color w:val="000000"/>
          <w:position w:val="2"/>
          <w:lang w:val="en-US"/>
        </w:rPr>
        <w:t xml:space="preserve">answer this question. </w:t>
      </w:r>
      <w:r w:rsidR="00EB69DA">
        <w:rPr>
          <w:rStyle w:val="normaltextrun"/>
          <w:rFonts w:ascii="Arial" w:hAnsi="Arial" w:cs="Arial"/>
          <w:color w:val="000000"/>
          <w:position w:val="2"/>
          <w:lang w:val="en-US"/>
        </w:rPr>
        <w:t>The basis of the theory is that there are distinct</w:t>
      </w:r>
      <w:r w:rsidR="005F17EC">
        <w:rPr>
          <w:rStyle w:val="normaltextrun"/>
          <w:rFonts w:ascii="Arial" w:hAnsi="Arial" w:cs="Arial"/>
          <w:color w:val="000000"/>
          <w:position w:val="2"/>
          <w:lang w:val="en-US"/>
        </w:rPr>
        <w:t xml:space="preserve"> spatial patterns within an area that can indicate where there is likely to be a higher crime rate due to several factors, these include the grouping of individuals in an area that </w:t>
      </w:r>
      <w:r w:rsidR="006D6A9C">
        <w:rPr>
          <w:rStyle w:val="normaltextrun"/>
          <w:rFonts w:ascii="Arial" w:hAnsi="Arial" w:cs="Arial"/>
          <w:color w:val="000000"/>
          <w:position w:val="2"/>
          <w:lang w:val="en-US"/>
        </w:rPr>
        <w:t>is</w:t>
      </w:r>
      <w:r w:rsidR="005F17EC">
        <w:rPr>
          <w:rStyle w:val="normaltextrun"/>
          <w:rFonts w:ascii="Arial" w:hAnsi="Arial" w:cs="Arial"/>
          <w:color w:val="000000"/>
          <w:position w:val="2"/>
          <w:lang w:val="en-US"/>
        </w:rPr>
        <w:t xml:space="preserve"> more likely to commit crime as well as </w:t>
      </w:r>
      <w:r w:rsidR="00697291">
        <w:rPr>
          <w:rStyle w:val="normaltextrun"/>
          <w:rFonts w:ascii="Arial" w:hAnsi="Arial" w:cs="Arial"/>
          <w:color w:val="000000"/>
          <w:position w:val="2"/>
          <w:lang w:val="en-US"/>
        </w:rPr>
        <w:t xml:space="preserve">the economic </w:t>
      </w:r>
      <w:r w:rsidR="00697291">
        <w:rPr>
          <w:rStyle w:val="normaltextrun"/>
          <w:rFonts w:ascii="Arial" w:hAnsi="Arial" w:cs="Arial"/>
          <w:color w:val="000000"/>
          <w:position w:val="2"/>
          <w:lang w:val="en-US"/>
        </w:rPr>
        <w:lastRenderedPageBreak/>
        <w:t xml:space="preserve">status of that area. The theory tells us from crime statistical research that areas </w:t>
      </w:r>
      <w:r w:rsidR="006D6A9C">
        <w:rPr>
          <w:rStyle w:val="normaltextrun"/>
          <w:rFonts w:ascii="Arial" w:hAnsi="Arial" w:cs="Arial"/>
          <w:color w:val="000000"/>
          <w:position w:val="2"/>
          <w:lang w:val="en-US"/>
        </w:rPr>
        <w:t>that</w:t>
      </w:r>
      <w:r w:rsidR="00697291">
        <w:rPr>
          <w:rStyle w:val="normaltextrun"/>
          <w:rFonts w:ascii="Arial" w:hAnsi="Arial" w:cs="Arial"/>
          <w:color w:val="000000"/>
          <w:position w:val="2"/>
          <w:lang w:val="en-US"/>
        </w:rPr>
        <w:t xml:space="preserve"> experience </w:t>
      </w:r>
      <w:r w:rsidR="002E34B8">
        <w:rPr>
          <w:rStyle w:val="normaltextrun"/>
          <w:rFonts w:ascii="Arial" w:hAnsi="Arial" w:cs="Arial"/>
          <w:color w:val="000000"/>
          <w:position w:val="2"/>
          <w:lang w:val="en-US"/>
        </w:rPr>
        <w:t xml:space="preserve">a higher than average level of crime often </w:t>
      </w:r>
      <w:proofErr w:type="gramStart"/>
      <w:r w:rsidR="00CE365D">
        <w:rPr>
          <w:rStyle w:val="normaltextrun"/>
          <w:rFonts w:ascii="Arial" w:hAnsi="Arial" w:cs="Arial"/>
          <w:color w:val="000000"/>
          <w:position w:val="2"/>
          <w:lang w:val="en-US"/>
        </w:rPr>
        <w:t>have</w:t>
      </w:r>
      <w:proofErr w:type="gramEnd"/>
      <w:r w:rsidR="002E34B8">
        <w:rPr>
          <w:rStyle w:val="normaltextrun"/>
          <w:rFonts w:ascii="Arial" w:hAnsi="Arial" w:cs="Arial"/>
          <w:color w:val="000000"/>
          <w:position w:val="2"/>
          <w:lang w:val="en-US"/>
        </w:rPr>
        <w:t xml:space="preserve"> specific groups of people that can be found in that area. From the research</w:t>
      </w:r>
      <w:r w:rsidR="00C31F26">
        <w:rPr>
          <w:rStyle w:val="normaltextrun"/>
          <w:rFonts w:ascii="Arial" w:hAnsi="Arial" w:cs="Arial"/>
          <w:color w:val="000000"/>
          <w:position w:val="2"/>
          <w:lang w:val="en-US"/>
        </w:rPr>
        <w:t>,</w:t>
      </w:r>
      <w:r w:rsidR="002E34B8">
        <w:rPr>
          <w:rStyle w:val="normaltextrun"/>
          <w:rFonts w:ascii="Arial" w:hAnsi="Arial" w:cs="Arial"/>
          <w:color w:val="000000"/>
          <w:position w:val="2"/>
          <w:lang w:val="en-US"/>
        </w:rPr>
        <w:t xml:space="preserve"> they have concluded that the most common group of individuals that commit crimes was juvenile </w:t>
      </w:r>
      <w:r w:rsidR="00C31F26">
        <w:rPr>
          <w:rStyle w:val="normaltextrun"/>
          <w:rFonts w:ascii="Arial" w:hAnsi="Arial" w:cs="Arial"/>
          <w:color w:val="000000"/>
          <w:position w:val="2"/>
          <w:lang w:val="en-US"/>
        </w:rPr>
        <w:t>delinquents</w:t>
      </w:r>
      <w:r w:rsidR="002E34B8">
        <w:rPr>
          <w:rStyle w:val="normaltextrun"/>
          <w:rFonts w:ascii="Arial" w:hAnsi="Arial" w:cs="Arial"/>
          <w:color w:val="000000"/>
          <w:position w:val="2"/>
          <w:lang w:val="en-US"/>
        </w:rPr>
        <w:t xml:space="preserve"> between the ages of 10</w:t>
      </w:r>
      <w:r w:rsidR="00380E59">
        <w:rPr>
          <w:rStyle w:val="normaltextrun"/>
          <w:rFonts w:ascii="Arial" w:hAnsi="Arial" w:cs="Arial"/>
          <w:color w:val="000000"/>
          <w:position w:val="2"/>
          <w:lang w:val="en-US"/>
        </w:rPr>
        <w:t xml:space="preserve">-16. This suggests that areas with a high level of juvenile </w:t>
      </w:r>
      <w:r w:rsidR="00C31F26">
        <w:rPr>
          <w:rStyle w:val="normaltextrun"/>
          <w:rFonts w:ascii="Arial" w:hAnsi="Arial" w:cs="Arial"/>
          <w:color w:val="000000"/>
          <w:position w:val="2"/>
          <w:lang w:val="en-US"/>
        </w:rPr>
        <w:t>delinquents</w:t>
      </w:r>
      <w:r w:rsidR="00380E59">
        <w:rPr>
          <w:rStyle w:val="normaltextrun"/>
          <w:rFonts w:ascii="Arial" w:hAnsi="Arial" w:cs="Arial"/>
          <w:color w:val="000000"/>
          <w:position w:val="2"/>
          <w:lang w:val="en-US"/>
        </w:rPr>
        <w:t xml:space="preserve"> can expect to</w:t>
      </w:r>
      <w:r w:rsidR="006D6A9C">
        <w:rPr>
          <w:rStyle w:val="normaltextrun"/>
          <w:rFonts w:ascii="Arial" w:hAnsi="Arial" w:cs="Arial"/>
          <w:color w:val="000000"/>
          <w:position w:val="2"/>
          <w:lang w:val="en-US"/>
        </w:rPr>
        <w:t xml:space="preserve"> have a higher crime rate </w:t>
      </w:r>
      <w:r w:rsidR="00C31F26">
        <w:rPr>
          <w:rStyle w:val="normaltextrun"/>
          <w:rFonts w:ascii="Arial" w:hAnsi="Arial" w:cs="Arial"/>
          <w:color w:val="000000"/>
          <w:position w:val="2"/>
          <w:lang w:val="en-US"/>
        </w:rPr>
        <w:t>than</w:t>
      </w:r>
      <w:r w:rsidR="006D6A9C">
        <w:rPr>
          <w:rStyle w:val="normaltextrun"/>
          <w:rFonts w:ascii="Arial" w:hAnsi="Arial" w:cs="Arial"/>
          <w:color w:val="000000"/>
          <w:position w:val="2"/>
          <w:lang w:val="en-US"/>
        </w:rPr>
        <w:t xml:space="preserve"> other </w:t>
      </w:r>
      <w:r w:rsidR="00AD3896">
        <w:rPr>
          <w:rStyle w:val="normaltextrun"/>
          <w:rFonts w:ascii="Arial" w:hAnsi="Arial" w:cs="Arial"/>
          <w:color w:val="000000"/>
          <w:position w:val="2"/>
          <w:lang w:val="en-US"/>
        </w:rPr>
        <w:t>areas.</w:t>
      </w:r>
      <w:r w:rsidR="00AD3896" w:rsidRPr="00D14272">
        <w:rPr>
          <w:rStyle w:val="eop"/>
          <w:rFonts w:ascii="Arial" w:hAnsi="Arial" w:cs="Arial"/>
          <w:lang w:val="en-US"/>
        </w:rPr>
        <w:t xml:space="preserve"> ​</w:t>
      </w:r>
    </w:p>
    <w:p w14:paraId="02FCE25B" w14:textId="3AAB7437" w:rsidR="00674BD6" w:rsidRPr="0051668D" w:rsidRDefault="00674BD6" w:rsidP="00D14272">
      <w:pPr>
        <w:pStyle w:val="paragraph"/>
        <w:spacing w:before="0" w:beforeAutospacing="0" w:after="0" w:afterAutospacing="0" w:line="480" w:lineRule="auto"/>
        <w:textAlignment w:val="baseline"/>
        <w:rPr>
          <w:rFonts w:ascii="Arial" w:hAnsi="Arial" w:cs="Arial"/>
          <w:color w:val="000000"/>
          <w:position w:val="2"/>
          <w:lang w:val="en-US"/>
        </w:rPr>
      </w:pPr>
      <w:r>
        <w:rPr>
          <w:rStyle w:val="eop"/>
          <w:rFonts w:ascii="Arial" w:hAnsi="Arial" w:cs="Arial"/>
          <w:lang w:val="en-US"/>
        </w:rPr>
        <w:t xml:space="preserve">This was one of the most influential </w:t>
      </w:r>
      <w:r w:rsidR="009A0DA4">
        <w:rPr>
          <w:rStyle w:val="eop"/>
          <w:rFonts w:ascii="Arial" w:hAnsi="Arial" w:cs="Arial"/>
          <w:lang w:val="en-US"/>
        </w:rPr>
        <w:t xml:space="preserve">theories within the social criminology understanding as it allows cities to conduct this research </w:t>
      </w:r>
      <w:r w:rsidR="00A50E9C">
        <w:rPr>
          <w:rStyle w:val="eop"/>
          <w:rFonts w:ascii="Arial" w:hAnsi="Arial" w:cs="Arial"/>
          <w:lang w:val="en-US"/>
        </w:rPr>
        <w:t xml:space="preserve">and allows them to use this theory as a guideline for </w:t>
      </w:r>
      <w:r w:rsidR="00AD3896">
        <w:rPr>
          <w:rStyle w:val="eop"/>
          <w:rFonts w:ascii="Arial" w:hAnsi="Arial" w:cs="Arial"/>
          <w:lang w:val="en-US"/>
        </w:rPr>
        <w:t xml:space="preserve">looking into crime statistics. </w:t>
      </w:r>
    </w:p>
    <w:p w14:paraId="2588264C" w14:textId="5E96458F" w:rsidR="00A8581F" w:rsidRPr="00D14272" w:rsidRDefault="006E4EA4" w:rsidP="00D14272">
      <w:pPr>
        <w:pStyle w:val="paragraph"/>
        <w:spacing w:before="0" w:beforeAutospacing="0" w:after="0" w:afterAutospacing="0" w:line="480" w:lineRule="auto"/>
        <w:textAlignment w:val="baseline"/>
        <w:rPr>
          <w:rFonts w:ascii="Arial" w:hAnsi="Arial" w:cs="Arial"/>
          <w:sz w:val="20"/>
          <w:szCs w:val="20"/>
        </w:rPr>
      </w:pPr>
      <w:r w:rsidRPr="00D14272">
        <w:rPr>
          <w:rStyle w:val="eop"/>
          <w:rFonts w:ascii="Arial" w:hAnsi="Arial" w:cs="Arial"/>
          <w:noProof/>
          <w:lang w:val="en-US"/>
        </w:rPr>
        <w:drawing>
          <wp:anchor distT="0" distB="0" distL="114300" distR="114300" simplePos="0" relativeHeight="251657216" behindDoc="0" locked="0" layoutInCell="1" allowOverlap="1" wp14:anchorId="2985C7DB" wp14:editId="41B527F1">
            <wp:simplePos x="0" y="0"/>
            <wp:positionH relativeFrom="margin">
              <wp:align>left</wp:align>
            </wp:positionH>
            <wp:positionV relativeFrom="paragraph">
              <wp:posOffset>23380</wp:posOffset>
            </wp:positionV>
            <wp:extent cx="3290455" cy="2760742"/>
            <wp:effectExtent l="0" t="0" r="5715" b="190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0455" cy="276074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635CAA" w14:textId="290CE259"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1AE6BFAD" w14:textId="66425361"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21540220" w14:textId="62C3A06E"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2EE25AE5" w14:textId="77777777"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3CC5D1CB" w14:textId="798794DD"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0C0E20FB" w14:textId="4E3FF2FE"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1513F48F" w14:textId="6023D834" w:rsidR="00A8581F" w:rsidRPr="00D14272" w:rsidRDefault="00A8581F" w:rsidP="00D14272">
      <w:pPr>
        <w:pStyle w:val="paragraph"/>
        <w:spacing w:before="0" w:beforeAutospacing="0" w:after="0" w:afterAutospacing="0" w:line="480" w:lineRule="auto"/>
        <w:textAlignment w:val="baseline"/>
        <w:rPr>
          <w:rFonts w:ascii="Arial" w:hAnsi="Arial" w:cs="Arial"/>
          <w:sz w:val="20"/>
          <w:szCs w:val="20"/>
        </w:rPr>
      </w:pPr>
      <w:r w:rsidRPr="00D14272">
        <w:rPr>
          <w:rStyle w:val="eop"/>
          <w:rFonts w:ascii="Arial" w:hAnsi="Arial" w:cs="Arial"/>
          <w:lang w:val="en-US"/>
        </w:rPr>
        <w:t>​</w:t>
      </w:r>
      <w:r w:rsidRPr="00D14272">
        <w:rPr>
          <w:rFonts w:ascii="Arial" w:hAnsi="Arial" w:cs="Arial"/>
          <w:sz w:val="20"/>
          <w:szCs w:val="20"/>
        </w:rPr>
        <w:t> </w:t>
      </w:r>
    </w:p>
    <w:p w14:paraId="00A6B9DC" w14:textId="4B8AF172" w:rsidR="00A8581F" w:rsidRPr="00D14272" w:rsidRDefault="00A8581F" w:rsidP="00D14272">
      <w:pPr>
        <w:pStyle w:val="paragraph"/>
        <w:spacing w:before="0" w:beforeAutospacing="0" w:after="0" w:afterAutospacing="0" w:line="480" w:lineRule="auto"/>
        <w:textAlignment w:val="baseline"/>
        <w:rPr>
          <w:rFonts w:ascii="Arial" w:hAnsi="Arial" w:cs="Arial"/>
          <w:sz w:val="20"/>
          <w:szCs w:val="20"/>
        </w:rPr>
      </w:pPr>
    </w:p>
    <w:p w14:paraId="2C5D85D8" w14:textId="1F37159E"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Fonts w:ascii="Arial" w:hAnsi="Arial" w:cs="Arial"/>
          <w:sz w:val="20"/>
          <w:szCs w:val="20"/>
        </w:rPr>
        <w:t> </w:t>
      </w:r>
      <w:r w:rsidRPr="00D14272">
        <w:rPr>
          <w:rFonts w:ascii="Arial" w:hAnsi="Arial" w:cs="Arial"/>
          <w:sz w:val="20"/>
          <w:szCs w:val="20"/>
        </w:rPr>
        <w:t xml:space="preserve"> </w:t>
      </w:r>
    </w:p>
    <w:p w14:paraId="3999CE58" w14:textId="77777777" w:rsidR="00A8581F" w:rsidRPr="00D14272" w:rsidRDefault="00A8581F" w:rsidP="00D14272">
      <w:pPr>
        <w:pStyle w:val="paragraph"/>
        <w:spacing w:before="0" w:beforeAutospacing="0" w:after="0" w:afterAutospacing="0" w:line="480" w:lineRule="auto"/>
        <w:textAlignment w:val="baseline"/>
        <w:rPr>
          <w:rFonts w:ascii="Arial" w:hAnsi="Arial" w:cs="Arial"/>
          <w:sz w:val="14"/>
          <w:szCs w:val="14"/>
          <w:lang w:val="en-US"/>
        </w:rPr>
      </w:pPr>
      <w:r w:rsidRPr="00D14272">
        <w:rPr>
          <w:rStyle w:val="eop"/>
          <w:rFonts w:ascii="Arial" w:hAnsi="Arial" w:cs="Arial"/>
          <w:lang w:val="en-US"/>
        </w:rPr>
        <w:t>​</w:t>
      </w:r>
    </w:p>
    <w:p w14:paraId="7562EEC2" w14:textId="77777777" w:rsidR="00C04458" w:rsidRDefault="00A8581F" w:rsidP="009F1E1A">
      <w:pPr>
        <w:pStyle w:val="paragraph"/>
        <w:spacing w:before="0" w:beforeAutospacing="0" w:after="0" w:afterAutospacing="0" w:line="480" w:lineRule="auto"/>
        <w:textAlignment w:val="baseline"/>
        <w:rPr>
          <w:rStyle w:val="eop"/>
          <w:rFonts w:ascii="Arial" w:hAnsi="Arial" w:cs="Arial"/>
          <w:lang w:val="en-US"/>
        </w:rPr>
      </w:pPr>
      <w:r w:rsidRPr="00D14272">
        <w:rPr>
          <w:rStyle w:val="eop"/>
          <w:rFonts w:ascii="Arial" w:hAnsi="Arial" w:cs="Arial"/>
          <w:lang w:val="en-US"/>
        </w:rPr>
        <w:t>​</w:t>
      </w:r>
    </w:p>
    <w:p w14:paraId="7A6ADBD3" w14:textId="77777777" w:rsidR="00C04458" w:rsidRDefault="00C04458" w:rsidP="009F1E1A">
      <w:pPr>
        <w:pStyle w:val="paragraph"/>
        <w:spacing w:before="0" w:beforeAutospacing="0" w:after="0" w:afterAutospacing="0" w:line="480" w:lineRule="auto"/>
        <w:textAlignment w:val="baseline"/>
        <w:rPr>
          <w:rStyle w:val="eop"/>
          <w:rFonts w:ascii="Arial" w:hAnsi="Arial" w:cs="Arial"/>
          <w:lang w:val="en-US"/>
        </w:rPr>
      </w:pPr>
    </w:p>
    <w:p w14:paraId="0054FD58" w14:textId="7DCEAE79" w:rsidR="00C04458" w:rsidRDefault="005968D7" w:rsidP="009F1E1A">
      <w:pPr>
        <w:pStyle w:val="paragraph"/>
        <w:spacing w:before="0" w:beforeAutospacing="0" w:after="0" w:afterAutospacing="0" w:line="480" w:lineRule="auto"/>
        <w:textAlignment w:val="baseline"/>
        <w:rPr>
          <w:rStyle w:val="eop"/>
          <w:rFonts w:ascii="Arial" w:hAnsi="Arial" w:cs="Arial"/>
          <w:lang w:val="en-US"/>
        </w:rPr>
      </w:pPr>
      <w:r>
        <w:rPr>
          <w:rStyle w:val="eop"/>
          <w:rFonts w:ascii="Arial" w:hAnsi="Arial" w:cs="Arial"/>
          <w:lang w:val="en-US"/>
        </w:rPr>
        <w:t xml:space="preserve">A key factor in the Chicago school theory is population numbers within an area. Cities with a higher than </w:t>
      </w:r>
      <w:r w:rsidR="002A5785">
        <w:rPr>
          <w:rStyle w:val="eop"/>
          <w:rFonts w:ascii="Arial" w:hAnsi="Arial" w:cs="Arial"/>
          <w:lang w:val="en-US"/>
        </w:rPr>
        <w:t xml:space="preserve">an </w:t>
      </w:r>
      <w:r>
        <w:rPr>
          <w:rStyle w:val="eop"/>
          <w:rFonts w:ascii="Arial" w:hAnsi="Arial" w:cs="Arial"/>
          <w:lang w:val="en-US"/>
        </w:rPr>
        <w:t xml:space="preserve">average number of people can expect there to be a higher rate of crime due to </w:t>
      </w:r>
      <w:r w:rsidR="002A5785">
        <w:rPr>
          <w:rStyle w:val="eop"/>
          <w:rFonts w:ascii="Arial" w:hAnsi="Arial" w:cs="Arial"/>
          <w:lang w:val="en-US"/>
        </w:rPr>
        <w:t>fewer</w:t>
      </w:r>
      <w:r w:rsidR="00C23B42">
        <w:rPr>
          <w:rStyle w:val="eop"/>
          <w:rFonts w:ascii="Arial" w:hAnsi="Arial" w:cs="Arial"/>
          <w:lang w:val="en-US"/>
        </w:rPr>
        <w:t xml:space="preserve"> opportunities for people to achieve their goals correctly as well as there being an increase in the number of opportunities to commit a crime </w:t>
      </w:r>
      <w:r w:rsidR="00CE365D">
        <w:rPr>
          <w:rStyle w:val="eop"/>
          <w:rFonts w:ascii="Arial" w:hAnsi="Arial" w:cs="Arial"/>
          <w:lang w:val="en-US"/>
        </w:rPr>
        <w:t>to</w:t>
      </w:r>
      <w:r w:rsidR="00C23B42">
        <w:rPr>
          <w:rStyle w:val="eop"/>
          <w:rFonts w:ascii="Arial" w:hAnsi="Arial" w:cs="Arial"/>
          <w:lang w:val="en-US"/>
        </w:rPr>
        <w:t xml:space="preserve"> survive, this is why more often than not there </w:t>
      </w:r>
      <w:r w:rsidR="00057D32">
        <w:rPr>
          <w:rStyle w:val="eop"/>
          <w:rFonts w:ascii="Arial" w:hAnsi="Arial" w:cs="Arial"/>
          <w:lang w:val="en-US"/>
        </w:rPr>
        <w:t xml:space="preserve">is a higher level of crime in the central </w:t>
      </w:r>
      <w:r w:rsidR="004C1B82">
        <w:rPr>
          <w:rStyle w:val="eop"/>
          <w:rFonts w:ascii="Arial" w:hAnsi="Arial" w:cs="Arial"/>
          <w:lang w:val="en-US"/>
        </w:rPr>
        <w:t>business</w:t>
      </w:r>
      <w:r w:rsidR="00057D32">
        <w:rPr>
          <w:rStyle w:val="eop"/>
          <w:rFonts w:ascii="Arial" w:hAnsi="Arial" w:cs="Arial"/>
          <w:lang w:val="en-US"/>
        </w:rPr>
        <w:t xml:space="preserve"> district of a city compared to a rural suburban area</w:t>
      </w:r>
      <w:r w:rsidR="004C1B82">
        <w:rPr>
          <w:rStyle w:val="eop"/>
          <w:rFonts w:ascii="Arial" w:hAnsi="Arial" w:cs="Arial"/>
          <w:lang w:val="en-US"/>
        </w:rPr>
        <w:t xml:space="preserve">, as the </w:t>
      </w:r>
      <w:r w:rsidR="004C1B82">
        <w:rPr>
          <w:rStyle w:val="eop"/>
          <w:rFonts w:ascii="Arial" w:hAnsi="Arial" w:cs="Arial"/>
          <w:lang w:val="en-US"/>
        </w:rPr>
        <w:lastRenderedPageBreak/>
        <w:t>pattern suggests that the majority of the population within a city is located in the central district.</w:t>
      </w:r>
    </w:p>
    <w:p w14:paraId="0FE90105" w14:textId="43C07628" w:rsidR="00C04458" w:rsidRDefault="00C04458" w:rsidP="009F1E1A">
      <w:pPr>
        <w:pStyle w:val="paragraph"/>
        <w:spacing w:before="0" w:beforeAutospacing="0" w:after="0" w:afterAutospacing="0" w:line="480" w:lineRule="auto"/>
        <w:textAlignment w:val="baseline"/>
        <w:rPr>
          <w:rStyle w:val="eop"/>
          <w:rFonts w:ascii="Arial" w:hAnsi="Arial" w:cs="Arial"/>
          <w:lang w:val="en-US"/>
        </w:rPr>
      </w:pPr>
    </w:p>
    <w:p w14:paraId="3470343E" w14:textId="2E69268E" w:rsidR="00C04458" w:rsidRDefault="00C04458" w:rsidP="009F1E1A">
      <w:pPr>
        <w:pStyle w:val="paragraph"/>
        <w:spacing w:before="0" w:beforeAutospacing="0" w:after="0" w:afterAutospacing="0" w:line="480" w:lineRule="auto"/>
        <w:textAlignment w:val="baseline"/>
        <w:rPr>
          <w:rStyle w:val="eop"/>
          <w:rFonts w:ascii="Arial" w:hAnsi="Arial" w:cs="Arial"/>
          <w:lang w:val="en-US"/>
        </w:rPr>
      </w:pPr>
    </w:p>
    <w:p w14:paraId="3DB36616" w14:textId="2900406E" w:rsidR="006C307F" w:rsidRDefault="006E4EA4" w:rsidP="009F1E1A">
      <w:pPr>
        <w:pStyle w:val="paragraph"/>
        <w:spacing w:before="0" w:beforeAutospacing="0" w:after="0" w:afterAutospacing="0" w:line="480" w:lineRule="auto"/>
        <w:textAlignment w:val="baseline"/>
        <w:rPr>
          <w:rFonts w:ascii="Arial" w:hAnsi="Arial" w:cs="Arial"/>
          <w:color w:val="000000"/>
          <w:position w:val="2"/>
          <w:lang w:val="en-US"/>
        </w:rPr>
      </w:pPr>
      <w:r>
        <w:rPr>
          <w:rStyle w:val="normaltextrun"/>
          <w:rFonts w:ascii="Arial" w:hAnsi="Arial" w:cs="Arial"/>
          <w:color w:val="000000"/>
          <w:position w:val="2"/>
          <w:lang w:val="en-US"/>
        </w:rPr>
        <w:t xml:space="preserve"> The second theory that I will be focusing my research on is the social strain theory</w:t>
      </w:r>
      <w:r w:rsidR="001570C2">
        <w:rPr>
          <w:rStyle w:val="normaltextrun"/>
          <w:rFonts w:ascii="Arial" w:hAnsi="Arial" w:cs="Arial"/>
          <w:color w:val="000000"/>
          <w:position w:val="2"/>
          <w:lang w:val="en-US"/>
        </w:rPr>
        <w:t xml:space="preserve"> which is an expansion of the Chicago theory. </w:t>
      </w:r>
      <w:r w:rsidR="006C33FB">
        <w:rPr>
          <w:rStyle w:val="normaltextrun"/>
          <w:rFonts w:ascii="Arial" w:hAnsi="Arial" w:cs="Arial"/>
          <w:color w:val="000000"/>
          <w:position w:val="2"/>
          <w:lang w:val="en-US"/>
        </w:rPr>
        <w:t xml:space="preserve">The idea behind the social strain theory is focused more on the people themselves and not the spatial patterns we can see in an area. The theory is based </w:t>
      </w:r>
      <w:r w:rsidR="00420F26">
        <w:rPr>
          <w:rStyle w:val="normaltextrun"/>
          <w:rFonts w:ascii="Arial" w:hAnsi="Arial" w:cs="Arial"/>
          <w:color w:val="000000"/>
          <w:position w:val="2"/>
          <w:lang w:val="en-US"/>
        </w:rPr>
        <w:t>on</w:t>
      </w:r>
      <w:r w:rsidR="006C33FB">
        <w:rPr>
          <w:rStyle w:val="normaltextrun"/>
          <w:rFonts w:ascii="Arial" w:hAnsi="Arial" w:cs="Arial"/>
          <w:color w:val="000000"/>
          <w:position w:val="2"/>
          <w:lang w:val="en-US"/>
        </w:rPr>
        <w:t xml:space="preserve"> </w:t>
      </w:r>
      <w:r w:rsidR="006E6D1B">
        <w:rPr>
          <w:rStyle w:val="normaltextrun"/>
          <w:rFonts w:ascii="Arial" w:hAnsi="Arial" w:cs="Arial"/>
          <w:color w:val="000000"/>
          <w:position w:val="2"/>
          <w:lang w:val="en-US"/>
        </w:rPr>
        <w:t xml:space="preserve">evidence that societies with a </w:t>
      </w:r>
      <w:r w:rsidR="00420F26">
        <w:rPr>
          <w:rStyle w:val="normaltextrun"/>
          <w:rFonts w:ascii="Arial" w:hAnsi="Arial" w:cs="Arial"/>
          <w:color w:val="000000"/>
          <w:position w:val="2"/>
          <w:lang w:val="en-US"/>
        </w:rPr>
        <w:t>below-average</w:t>
      </w:r>
      <w:r w:rsidR="006E6D1B">
        <w:rPr>
          <w:rStyle w:val="normaltextrun"/>
          <w:rFonts w:ascii="Arial" w:hAnsi="Arial" w:cs="Arial"/>
          <w:color w:val="000000"/>
          <w:position w:val="2"/>
          <w:lang w:val="en-US"/>
        </w:rPr>
        <w:t xml:space="preserve"> crime rate and societies that are considered stable according to Merton are </w:t>
      </w:r>
      <w:r w:rsidR="004F742C">
        <w:rPr>
          <w:rStyle w:val="normaltextrun"/>
          <w:rFonts w:ascii="Arial" w:hAnsi="Arial" w:cs="Arial"/>
          <w:color w:val="000000"/>
          <w:position w:val="2"/>
          <w:lang w:val="en-US"/>
        </w:rPr>
        <w:t>societies where people are afraid to commit crime due</w:t>
      </w:r>
      <w:r w:rsidR="00420F26">
        <w:rPr>
          <w:rStyle w:val="normaltextrun"/>
          <w:rFonts w:ascii="Arial" w:hAnsi="Arial" w:cs="Arial"/>
          <w:color w:val="000000"/>
          <w:position w:val="2"/>
          <w:lang w:val="en-US"/>
        </w:rPr>
        <w:t xml:space="preserve"> to</w:t>
      </w:r>
      <w:r w:rsidR="004F742C">
        <w:rPr>
          <w:rStyle w:val="normaltextrun"/>
          <w:rFonts w:ascii="Arial" w:hAnsi="Arial" w:cs="Arial"/>
          <w:color w:val="000000"/>
          <w:position w:val="2"/>
          <w:lang w:val="en-US"/>
        </w:rPr>
        <w:t xml:space="preserve"> a conformity factor. In short</w:t>
      </w:r>
      <w:r w:rsidR="00CE365D">
        <w:rPr>
          <w:rStyle w:val="normaltextrun"/>
          <w:rFonts w:ascii="Arial" w:hAnsi="Arial" w:cs="Arial"/>
          <w:color w:val="000000"/>
          <w:position w:val="2"/>
          <w:lang w:val="en-US"/>
        </w:rPr>
        <w:t>,</w:t>
      </w:r>
      <w:r w:rsidR="004F742C">
        <w:rPr>
          <w:rStyle w:val="normaltextrun"/>
          <w:rFonts w:ascii="Arial" w:hAnsi="Arial" w:cs="Arial"/>
          <w:color w:val="000000"/>
          <w:position w:val="2"/>
          <w:lang w:val="en-US"/>
        </w:rPr>
        <w:t xml:space="preserve"> conformity is the idea of people wanting to fit </w:t>
      </w:r>
      <w:r w:rsidR="00CE365D">
        <w:rPr>
          <w:rStyle w:val="normaltextrun"/>
          <w:rFonts w:ascii="Arial" w:hAnsi="Arial" w:cs="Arial"/>
          <w:color w:val="000000"/>
          <w:position w:val="2"/>
          <w:lang w:val="en-US"/>
        </w:rPr>
        <w:t>into</w:t>
      </w:r>
      <w:r w:rsidR="004F742C">
        <w:rPr>
          <w:rStyle w:val="normaltextrun"/>
          <w:rFonts w:ascii="Arial" w:hAnsi="Arial" w:cs="Arial"/>
          <w:color w:val="000000"/>
          <w:position w:val="2"/>
          <w:lang w:val="en-US"/>
        </w:rPr>
        <w:t xml:space="preserve"> society and </w:t>
      </w:r>
      <w:r w:rsidR="00597727">
        <w:rPr>
          <w:rStyle w:val="normaltextrun"/>
          <w:rFonts w:ascii="Arial" w:hAnsi="Arial" w:cs="Arial"/>
          <w:color w:val="000000"/>
          <w:position w:val="2"/>
          <w:lang w:val="en-US"/>
        </w:rPr>
        <w:t xml:space="preserve">folding to societal norms </w:t>
      </w:r>
      <w:r w:rsidR="00AD3B37">
        <w:rPr>
          <w:rStyle w:val="normaltextrun"/>
          <w:rFonts w:ascii="Arial" w:hAnsi="Arial" w:cs="Arial"/>
          <w:color w:val="000000"/>
          <w:position w:val="2"/>
          <w:lang w:val="en-US"/>
        </w:rPr>
        <w:t>to</w:t>
      </w:r>
      <w:r w:rsidR="00597727">
        <w:rPr>
          <w:rStyle w:val="normaltextrun"/>
          <w:rFonts w:ascii="Arial" w:hAnsi="Arial" w:cs="Arial"/>
          <w:color w:val="000000"/>
          <w:position w:val="2"/>
          <w:lang w:val="en-US"/>
        </w:rPr>
        <w:t xml:space="preserve"> appear normal</w:t>
      </w:r>
      <w:r w:rsidR="00224217">
        <w:rPr>
          <w:rStyle w:val="normaltextrun"/>
          <w:rFonts w:ascii="Arial" w:hAnsi="Arial" w:cs="Arial"/>
          <w:color w:val="000000"/>
          <w:position w:val="2"/>
          <w:lang w:val="en-US"/>
        </w:rPr>
        <w:t xml:space="preserve">. Theorist </w:t>
      </w:r>
      <w:r w:rsidR="009F1E1A">
        <w:rPr>
          <w:rStyle w:val="normaltextrun"/>
          <w:rFonts w:ascii="Arial" w:hAnsi="Arial" w:cs="Arial"/>
          <w:color w:val="000000"/>
          <w:position w:val="2"/>
          <w:lang w:val="en-US"/>
        </w:rPr>
        <w:t>Merton,</w:t>
      </w:r>
      <w:r w:rsidR="00B5190F">
        <w:rPr>
          <w:rStyle w:val="normaltextrun"/>
          <w:rFonts w:ascii="Arial" w:hAnsi="Arial" w:cs="Arial"/>
          <w:color w:val="000000"/>
          <w:position w:val="2"/>
          <w:lang w:val="en-US"/>
        </w:rPr>
        <w:t xml:space="preserve"> </w:t>
      </w:r>
      <w:r w:rsidR="009F1E1A">
        <w:rPr>
          <w:rStyle w:val="normaltextrun"/>
          <w:rFonts w:ascii="Arial" w:hAnsi="Arial" w:cs="Arial"/>
          <w:color w:val="000000"/>
          <w:position w:val="2"/>
          <w:lang w:val="en-US"/>
        </w:rPr>
        <w:t xml:space="preserve">R </w:t>
      </w:r>
      <w:r w:rsidR="00224217">
        <w:rPr>
          <w:rStyle w:val="normaltextrun"/>
          <w:rFonts w:ascii="Arial" w:hAnsi="Arial" w:cs="Arial"/>
          <w:color w:val="000000"/>
          <w:position w:val="2"/>
          <w:lang w:val="en-US"/>
        </w:rPr>
        <w:t xml:space="preserve">tells </w:t>
      </w:r>
      <w:r w:rsidR="009F1E1A">
        <w:rPr>
          <w:rStyle w:val="normaltextrun"/>
          <w:rFonts w:ascii="Arial" w:hAnsi="Arial" w:cs="Arial"/>
          <w:color w:val="000000"/>
          <w:position w:val="2"/>
          <w:lang w:val="en-US"/>
        </w:rPr>
        <w:t xml:space="preserve">us that the theory combined with </w:t>
      </w:r>
      <w:r w:rsidR="00A8581F" w:rsidRPr="00A8581F">
        <w:rPr>
          <w:rFonts w:ascii="Arial" w:hAnsi="Arial" w:cs="Arial"/>
          <w:color w:val="000000"/>
          <w:position w:val="2"/>
          <w:lang w:val="en-US"/>
        </w:rPr>
        <w:t>studies allow us to find patterns of crime from individuals and areas with individuals who are not afraid to achieve their goals illegitimately through crime as to them it may seem impossible to achieve otherwise, and this is certainly the case in areas with a high population as </w:t>
      </w:r>
      <w:r w:rsidR="00A8581F" w:rsidRPr="00A8581F">
        <w:rPr>
          <w:rFonts w:ascii="Arial" w:hAnsi="Arial" w:cs="Arial"/>
          <w:color w:val="000000"/>
          <w:position w:val="2"/>
        </w:rPr>
        <w:t>opportunities</w:t>
      </w:r>
      <w:r w:rsidR="00A8581F" w:rsidRPr="00A8581F">
        <w:rPr>
          <w:rFonts w:ascii="Arial" w:hAnsi="Arial" w:cs="Arial"/>
          <w:color w:val="000000"/>
          <w:position w:val="2"/>
          <w:lang w:val="en-US"/>
        </w:rPr>
        <w:t> to achieve your goals may decrease however more </w:t>
      </w:r>
      <w:r w:rsidR="00A8581F" w:rsidRPr="00A8581F">
        <w:rPr>
          <w:rFonts w:ascii="Arial" w:hAnsi="Arial" w:cs="Arial"/>
          <w:color w:val="000000"/>
          <w:position w:val="2"/>
        </w:rPr>
        <w:t>opportunities</w:t>
      </w:r>
      <w:r w:rsidR="00A8581F" w:rsidRPr="00A8581F">
        <w:rPr>
          <w:rFonts w:ascii="Arial" w:hAnsi="Arial" w:cs="Arial"/>
          <w:color w:val="000000"/>
          <w:position w:val="2"/>
          <w:lang w:val="en-US"/>
        </w:rPr>
        <w:t> to commit crime to succeed may arise.</w:t>
      </w:r>
    </w:p>
    <w:p w14:paraId="51E8389D" w14:textId="09B49534" w:rsidR="006C307F" w:rsidRDefault="00CE365D" w:rsidP="009F1E1A">
      <w:pPr>
        <w:pStyle w:val="paragraph"/>
        <w:spacing w:before="0" w:beforeAutospacing="0" w:after="0" w:afterAutospacing="0" w:line="480" w:lineRule="auto"/>
        <w:textAlignment w:val="baseline"/>
        <w:rPr>
          <w:rFonts w:ascii="Arial" w:hAnsi="Arial" w:cs="Arial"/>
          <w:color w:val="000000"/>
          <w:position w:val="2"/>
          <w:lang w:val="en-US"/>
        </w:rPr>
      </w:pPr>
      <w:r>
        <w:rPr>
          <w:rFonts w:ascii="Arial" w:hAnsi="Arial" w:cs="Arial"/>
          <w:noProof/>
          <w:color w:val="000000"/>
          <w:position w:val="2"/>
          <w:lang w:val="en-US"/>
        </w:rPr>
        <w:drawing>
          <wp:anchor distT="0" distB="0" distL="114300" distR="114300" simplePos="0" relativeHeight="251661312" behindDoc="1" locked="0" layoutInCell="1" allowOverlap="1" wp14:anchorId="68470D25" wp14:editId="5548E609">
            <wp:simplePos x="0" y="0"/>
            <wp:positionH relativeFrom="margin">
              <wp:align>left</wp:align>
            </wp:positionH>
            <wp:positionV relativeFrom="paragraph">
              <wp:posOffset>-750</wp:posOffset>
            </wp:positionV>
            <wp:extent cx="4455795" cy="3346247"/>
            <wp:effectExtent l="0" t="0" r="1905" b="698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5795" cy="3346247"/>
                    </a:xfrm>
                    <a:prstGeom prst="rect">
                      <a:avLst/>
                    </a:prstGeom>
                    <a:noFill/>
                  </pic:spPr>
                </pic:pic>
              </a:graphicData>
            </a:graphic>
            <wp14:sizeRelH relativeFrom="page">
              <wp14:pctWidth>0</wp14:pctWidth>
            </wp14:sizeRelH>
            <wp14:sizeRelV relativeFrom="page">
              <wp14:pctHeight>0</wp14:pctHeight>
            </wp14:sizeRelV>
          </wp:anchor>
        </w:drawing>
      </w:r>
    </w:p>
    <w:p w14:paraId="6D2D94C8" w14:textId="40D51A04" w:rsidR="00CE365D" w:rsidRDefault="00CE365D" w:rsidP="009F1E1A">
      <w:pPr>
        <w:pStyle w:val="paragraph"/>
        <w:spacing w:before="0" w:beforeAutospacing="0" w:after="0" w:afterAutospacing="0" w:line="480" w:lineRule="auto"/>
        <w:textAlignment w:val="baseline"/>
        <w:rPr>
          <w:rFonts w:ascii="Arial" w:hAnsi="Arial" w:cs="Arial"/>
          <w:color w:val="000000"/>
          <w:position w:val="2"/>
          <w:lang w:val="en-US"/>
        </w:rPr>
      </w:pPr>
    </w:p>
    <w:p w14:paraId="23768ED0" w14:textId="77777777" w:rsidR="00CE365D" w:rsidRDefault="00CE365D" w:rsidP="009F1E1A">
      <w:pPr>
        <w:pStyle w:val="paragraph"/>
        <w:spacing w:before="0" w:beforeAutospacing="0" w:after="0" w:afterAutospacing="0" w:line="480" w:lineRule="auto"/>
        <w:textAlignment w:val="baseline"/>
        <w:rPr>
          <w:rFonts w:ascii="Arial" w:hAnsi="Arial" w:cs="Arial"/>
          <w:color w:val="000000"/>
          <w:position w:val="2"/>
          <w:lang w:val="en-US"/>
        </w:rPr>
      </w:pPr>
    </w:p>
    <w:p w14:paraId="5364B45B" w14:textId="77777777" w:rsidR="00CE365D" w:rsidRDefault="00CE365D" w:rsidP="009F1E1A">
      <w:pPr>
        <w:pStyle w:val="paragraph"/>
        <w:spacing w:before="0" w:beforeAutospacing="0" w:after="0" w:afterAutospacing="0" w:line="480" w:lineRule="auto"/>
        <w:textAlignment w:val="baseline"/>
        <w:rPr>
          <w:rFonts w:ascii="Arial" w:hAnsi="Arial" w:cs="Arial"/>
          <w:color w:val="000000"/>
          <w:position w:val="2"/>
          <w:lang w:val="en-US"/>
        </w:rPr>
      </w:pPr>
    </w:p>
    <w:p w14:paraId="043C65ED" w14:textId="77777777" w:rsidR="00CE365D" w:rsidRDefault="00CE365D" w:rsidP="009F1E1A">
      <w:pPr>
        <w:pStyle w:val="paragraph"/>
        <w:spacing w:before="0" w:beforeAutospacing="0" w:after="0" w:afterAutospacing="0" w:line="480" w:lineRule="auto"/>
        <w:textAlignment w:val="baseline"/>
        <w:rPr>
          <w:rFonts w:ascii="Arial" w:hAnsi="Arial" w:cs="Arial"/>
          <w:color w:val="000000"/>
          <w:position w:val="2"/>
          <w:lang w:val="en-US"/>
        </w:rPr>
      </w:pPr>
    </w:p>
    <w:p w14:paraId="66DBD772" w14:textId="77777777" w:rsidR="00CE365D" w:rsidRDefault="00CE365D" w:rsidP="009F1E1A">
      <w:pPr>
        <w:pStyle w:val="paragraph"/>
        <w:spacing w:before="0" w:beforeAutospacing="0" w:after="0" w:afterAutospacing="0" w:line="480" w:lineRule="auto"/>
        <w:textAlignment w:val="baseline"/>
        <w:rPr>
          <w:rFonts w:ascii="Arial" w:hAnsi="Arial" w:cs="Arial"/>
          <w:color w:val="000000"/>
          <w:position w:val="2"/>
          <w:lang w:val="en-US"/>
        </w:rPr>
      </w:pPr>
    </w:p>
    <w:p w14:paraId="63116B64" w14:textId="77777777" w:rsidR="00CE365D" w:rsidRDefault="00CE365D" w:rsidP="009F1E1A">
      <w:pPr>
        <w:pStyle w:val="paragraph"/>
        <w:spacing w:before="0" w:beforeAutospacing="0" w:after="0" w:afterAutospacing="0" w:line="480" w:lineRule="auto"/>
        <w:textAlignment w:val="baseline"/>
        <w:rPr>
          <w:rFonts w:ascii="Arial" w:hAnsi="Arial" w:cs="Arial"/>
          <w:color w:val="000000"/>
          <w:position w:val="2"/>
          <w:lang w:val="en-US"/>
        </w:rPr>
      </w:pPr>
    </w:p>
    <w:p w14:paraId="234F81A7" w14:textId="45C60CB0" w:rsidR="00A8581F" w:rsidRDefault="00A8581F" w:rsidP="009F1E1A">
      <w:pPr>
        <w:pStyle w:val="paragraph"/>
        <w:spacing w:before="0" w:beforeAutospacing="0" w:after="0" w:afterAutospacing="0" w:line="480" w:lineRule="auto"/>
        <w:textAlignment w:val="baseline"/>
        <w:rPr>
          <w:rFonts w:ascii="Arial" w:hAnsi="Arial" w:cs="Arial"/>
          <w:lang w:val="en-US"/>
        </w:rPr>
      </w:pPr>
      <w:r w:rsidRPr="00A8581F">
        <w:rPr>
          <w:rFonts w:ascii="Arial" w:hAnsi="Arial" w:cs="Arial"/>
          <w:color w:val="000000"/>
          <w:position w:val="2"/>
          <w:lang w:val="en-US"/>
        </w:rPr>
        <w:lastRenderedPageBreak/>
        <w:t> </w:t>
      </w:r>
      <w:r w:rsidRPr="00A8581F">
        <w:rPr>
          <w:rFonts w:ascii="Arial" w:hAnsi="Arial" w:cs="Arial"/>
          <w:lang w:val="en-US"/>
        </w:rPr>
        <w:t>​</w:t>
      </w:r>
      <w:r w:rsidR="00DA388E">
        <w:rPr>
          <w:rFonts w:ascii="Arial" w:hAnsi="Arial" w:cs="Arial"/>
          <w:lang w:val="en-US"/>
        </w:rPr>
        <w:t xml:space="preserve">The two key concepts of the theory </w:t>
      </w:r>
      <w:r w:rsidR="00B5190F">
        <w:rPr>
          <w:rFonts w:ascii="Arial" w:hAnsi="Arial" w:cs="Arial"/>
          <w:lang w:val="en-US"/>
        </w:rPr>
        <w:t>are</w:t>
      </w:r>
      <w:r w:rsidR="00DA388E">
        <w:rPr>
          <w:rFonts w:ascii="Arial" w:hAnsi="Arial" w:cs="Arial"/>
          <w:lang w:val="en-US"/>
        </w:rPr>
        <w:t xml:space="preserve"> conformity and rebellion, those who conform to </w:t>
      </w:r>
      <w:r w:rsidR="005320E1">
        <w:rPr>
          <w:rFonts w:ascii="Arial" w:hAnsi="Arial" w:cs="Arial"/>
          <w:lang w:val="en-US"/>
        </w:rPr>
        <w:t xml:space="preserve">social </w:t>
      </w:r>
      <w:r w:rsidR="00420F26">
        <w:rPr>
          <w:rFonts w:ascii="Arial" w:hAnsi="Arial" w:cs="Arial"/>
          <w:lang w:val="en-US"/>
        </w:rPr>
        <w:t>normality</w:t>
      </w:r>
      <w:r w:rsidR="005320E1">
        <w:rPr>
          <w:rFonts w:ascii="Arial" w:hAnsi="Arial" w:cs="Arial"/>
          <w:lang w:val="en-US"/>
        </w:rPr>
        <w:t xml:space="preserve"> and do not commit </w:t>
      </w:r>
      <w:r w:rsidR="00420F26">
        <w:rPr>
          <w:rFonts w:ascii="Arial" w:hAnsi="Arial" w:cs="Arial"/>
          <w:lang w:val="en-US"/>
        </w:rPr>
        <w:t xml:space="preserve">a </w:t>
      </w:r>
      <w:r w:rsidR="005320E1">
        <w:rPr>
          <w:rFonts w:ascii="Arial" w:hAnsi="Arial" w:cs="Arial"/>
          <w:lang w:val="en-US"/>
        </w:rPr>
        <w:t>crime</w:t>
      </w:r>
      <w:r w:rsidR="00AD3B37">
        <w:rPr>
          <w:rFonts w:ascii="Arial" w:hAnsi="Arial" w:cs="Arial"/>
          <w:lang w:val="en-US"/>
        </w:rPr>
        <w:t>,</w:t>
      </w:r>
      <w:r w:rsidR="005320E1">
        <w:rPr>
          <w:rFonts w:ascii="Arial" w:hAnsi="Arial" w:cs="Arial"/>
          <w:lang w:val="en-US"/>
        </w:rPr>
        <w:t xml:space="preserve"> and those who wish to rebel against </w:t>
      </w:r>
      <w:r w:rsidR="006C307F">
        <w:rPr>
          <w:rFonts w:ascii="Arial" w:hAnsi="Arial" w:cs="Arial"/>
          <w:lang w:val="en-US"/>
        </w:rPr>
        <w:t>society’s</w:t>
      </w:r>
      <w:r w:rsidR="005320E1">
        <w:rPr>
          <w:rFonts w:ascii="Arial" w:hAnsi="Arial" w:cs="Arial"/>
          <w:lang w:val="en-US"/>
        </w:rPr>
        <w:t xml:space="preserve"> </w:t>
      </w:r>
      <w:r w:rsidR="00B70231">
        <w:rPr>
          <w:rFonts w:ascii="Arial" w:hAnsi="Arial" w:cs="Arial"/>
          <w:lang w:val="en-US"/>
        </w:rPr>
        <w:t>normality</w:t>
      </w:r>
      <w:r w:rsidR="005320E1">
        <w:rPr>
          <w:rFonts w:ascii="Arial" w:hAnsi="Arial" w:cs="Arial"/>
          <w:lang w:val="en-US"/>
        </w:rPr>
        <w:t xml:space="preserve">. We can also see the factors that go into a </w:t>
      </w:r>
      <w:r w:rsidR="00AD3B37">
        <w:rPr>
          <w:rFonts w:ascii="Arial" w:hAnsi="Arial" w:cs="Arial"/>
          <w:lang w:val="en-US"/>
        </w:rPr>
        <w:t>person’s</w:t>
      </w:r>
      <w:r w:rsidR="005320E1">
        <w:rPr>
          <w:rFonts w:ascii="Arial" w:hAnsi="Arial" w:cs="Arial"/>
          <w:lang w:val="en-US"/>
        </w:rPr>
        <w:t xml:space="preserve"> decision to conform or rebel, for example</w:t>
      </w:r>
      <w:r w:rsidR="00AD3B37">
        <w:rPr>
          <w:rFonts w:ascii="Arial" w:hAnsi="Arial" w:cs="Arial"/>
          <w:lang w:val="en-US"/>
        </w:rPr>
        <w:t>,</w:t>
      </w:r>
      <w:r w:rsidR="005320E1">
        <w:rPr>
          <w:rFonts w:ascii="Arial" w:hAnsi="Arial" w:cs="Arial"/>
          <w:lang w:val="en-US"/>
        </w:rPr>
        <w:t xml:space="preserve"> a person who lives in an affluent area </w:t>
      </w:r>
      <w:r w:rsidR="001838C2">
        <w:rPr>
          <w:rFonts w:ascii="Arial" w:hAnsi="Arial" w:cs="Arial"/>
          <w:lang w:val="en-US"/>
        </w:rPr>
        <w:t xml:space="preserve">and conforms to society is less likely to commit crime as they will receive opportunities to advance in society </w:t>
      </w:r>
      <w:r w:rsidR="00F76AAD">
        <w:rPr>
          <w:rFonts w:ascii="Arial" w:hAnsi="Arial" w:cs="Arial"/>
          <w:lang w:val="en-US"/>
        </w:rPr>
        <w:t>naturally. However</w:t>
      </w:r>
      <w:r w:rsidR="00AD3B37">
        <w:rPr>
          <w:rFonts w:ascii="Arial" w:hAnsi="Arial" w:cs="Arial"/>
          <w:lang w:val="en-US"/>
        </w:rPr>
        <w:t>,</w:t>
      </w:r>
      <w:r w:rsidR="00F76AAD">
        <w:rPr>
          <w:rFonts w:ascii="Arial" w:hAnsi="Arial" w:cs="Arial"/>
          <w:lang w:val="en-US"/>
        </w:rPr>
        <w:t xml:space="preserve"> those who find themselves in poorer areas can expect to receive </w:t>
      </w:r>
      <w:r w:rsidR="00AD3B37">
        <w:rPr>
          <w:rFonts w:ascii="Arial" w:hAnsi="Arial" w:cs="Arial"/>
          <w:lang w:val="en-US"/>
        </w:rPr>
        <w:t>fewer</w:t>
      </w:r>
      <w:r w:rsidR="00F76AAD">
        <w:rPr>
          <w:rFonts w:ascii="Arial" w:hAnsi="Arial" w:cs="Arial"/>
          <w:lang w:val="en-US"/>
        </w:rPr>
        <w:t xml:space="preserve"> opportunities and less help in reaching their goals </w:t>
      </w:r>
      <w:r w:rsidR="00B5190F">
        <w:rPr>
          <w:rFonts w:ascii="Arial" w:hAnsi="Arial" w:cs="Arial"/>
          <w:lang w:val="en-US"/>
        </w:rPr>
        <w:t xml:space="preserve">legitimately, and therefore turn to crime </w:t>
      </w:r>
      <w:r w:rsidR="00AD3B37">
        <w:rPr>
          <w:rFonts w:ascii="Arial" w:hAnsi="Arial" w:cs="Arial"/>
          <w:lang w:val="en-US"/>
        </w:rPr>
        <w:t>to</w:t>
      </w:r>
      <w:r w:rsidR="00B5190F">
        <w:rPr>
          <w:rFonts w:ascii="Arial" w:hAnsi="Arial" w:cs="Arial"/>
          <w:lang w:val="en-US"/>
        </w:rPr>
        <w:t xml:space="preserve"> raise their standing in society.</w:t>
      </w:r>
      <w:r w:rsidR="009540FF">
        <w:rPr>
          <w:rFonts w:ascii="Arial" w:hAnsi="Arial" w:cs="Arial"/>
          <w:lang w:val="en-US"/>
        </w:rPr>
        <w:t xml:space="preserve"> </w:t>
      </w:r>
      <w:r w:rsidR="008F2605">
        <w:rPr>
          <w:rFonts w:ascii="Arial" w:hAnsi="Arial" w:cs="Arial"/>
          <w:lang w:val="en-US"/>
        </w:rPr>
        <w:t xml:space="preserve">This evidence combined with the Chicago theory gives us an understanding </w:t>
      </w:r>
      <w:r w:rsidR="006C307F">
        <w:rPr>
          <w:rFonts w:ascii="Arial" w:hAnsi="Arial" w:cs="Arial"/>
          <w:lang w:val="en-US"/>
        </w:rPr>
        <w:t>of</w:t>
      </w:r>
      <w:r w:rsidR="00C27B3C">
        <w:rPr>
          <w:rFonts w:ascii="Arial" w:hAnsi="Arial" w:cs="Arial"/>
          <w:lang w:val="en-US"/>
        </w:rPr>
        <w:t xml:space="preserve"> what areas are more likely to have a higher crime rate as well as which groups of people are more likely to commit </w:t>
      </w:r>
      <w:r w:rsidR="006C307F">
        <w:rPr>
          <w:rFonts w:ascii="Arial" w:hAnsi="Arial" w:cs="Arial"/>
          <w:lang w:val="en-US"/>
        </w:rPr>
        <w:t xml:space="preserve">a </w:t>
      </w:r>
      <w:r w:rsidR="00C27B3C">
        <w:rPr>
          <w:rFonts w:ascii="Arial" w:hAnsi="Arial" w:cs="Arial"/>
          <w:lang w:val="en-US"/>
        </w:rPr>
        <w:t xml:space="preserve">crime </w:t>
      </w:r>
      <w:r w:rsidR="00AD0CE9">
        <w:rPr>
          <w:rFonts w:ascii="Arial" w:hAnsi="Arial" w:cs="Arial"/>
          <w:lang w:val="en-US"/>
        </w:rPr>
        <w:t>and why. These theories have given criminology a greater understanding of the social implications</w:t>
      </w:r>
      <w:r w:rsidR="00761B8F">
        <w:rPr>
          <w:rFonts w:ascii="Arial" w:hAnsi="Arial" w:cs="Arial"/>
          <w:lang w:val="en-US"/>
        </w:rPr>
        <w:t xml:space="preserve"> that can lead to crime occurring which could also give the public sector </w:t>
      </w:r>
      <w:r w:rsidR="00CE365D">
        <w:rPr>
          <w:rFonts w:ascii="Arial" w:hAnsi="Arial" w:cs="Arial"/>
          <w:lang w:val="en-US"/>
        </w:rPr>
        <w:t>how</w:t>
      </w:r>
      <w:r w:rsidR="00761B8F">
        <w:rPr>
          <w:rFonts w:ascii="Arial" w:hAnsi="Arial" w:cs="Arial"/>
          <w:lang w:val="en-US"/>
        </w:rPr>
        <w:t xml:space="preserve"> to reduce crime through using the methods </w:t>
      </w:r>
      <w:r w:rsidR="00CE365D">
        <w:rPr>
          <w:rFonts w:ascii="Arial" w:hAnsi="Arial" w:cs="Arial"/>
          <w:lang w:val="en-US"/>
        </w:rPr>
        <w:t>to</w:t>
      </w:r>
      <w:r w:rsidR="00761B8F">
        <w:rPr>
          <w:rFonts w:ascii="Arial" w:hAnsi="Arial" w:cs="Arial"/>
          <w:lang w:val="en-US"/>
        </w:rPr>
        <w:t xml:space="preserve"> find the patterns of crime. </w:t>
      </w:r>
    </w:p>
    <w:p w14:paraId="18354BD8" w14:textId="46FB8072" w:rsidR="006C307F" w:rsidRPr="00A8581F" w:rsidRDefault="006C307F" w:rsidP="009F1E1A">
      <w:pPr>
        <w:pStyle w:val="paragraph"/>
        <w:spacing w:before="0" w:beforeAutospacing="0" w:after="0" w:afterAutospacing="0" w:line="480" w:lineRule="auto"/>
        <w:textAlignment w:val="baseline"/>
        <w:rPr>
          <w:rFonts w:ascii="Arial" w:hAnsi="Arial" w:cs="Arial"/>
          <w:lang w:val="en-US"/>
        </w:rPr>
      </w:pPr>
      <w:r>
        <w:rPr>
          <w:rFonts w:ascii="Arial" w:hAnsi="Arial" w:cs="Arial"/>
          <w:lang w:val="en-US"/>
        </w:rPr>
        <w:t>As informative and impactful these theories have been both come with their flaws and criticisms, for example</w:t>
      </w:r>
      <w:r w:rsidR="00602114">
        <w:rPr>
          <w:rFonts w:ascii="Arial" w:hAnsi="Arial" w:cs="Arial"/>
          <w:lang w:val="en-US"/>
        </w:rPr>
        <w:t>,</w:t>
      </w:r>
      <w:r>
        <w:rPr>
          <w:rFonts w:ascii="Arial" w:hAnsi="Arial" w:cs="Arial"/>
          <w:lang w:val="en-US"/>
        </w:rPr>
        <w:t xml:space="preserve"> </w:t>
      </w:r>
      <w:r w:rsidR="00602114">
        <w:rPr>
          <w:rFonts w:ascii="Arial" w:hAnsi="Arial" w:cs="Arial"/>
          <w:lang w:val="en-US"/>
        </w:rPr>
        <w:t>the Chicago school theory is not a base model that can be applied to every city as not all places are the same and thus the results can diff</w:t>
      </w:r>
      <w:r w:rsidR="00502669">
        <w:rPr>
          <w:rFonts w:ascii="Arial" w:hAnsi="Arial" w:cs="Arial"/>
          <w:lang w:val="en-US"/>
        </w:rPr>
        <w:t>er</w:t>
      </w:r>
      <w:r w:rsidR="00C828F9">
        <w:rPr>
          <w:rFonts w:ascii="Arial" w:hAnsi="Arial" w:cs="Arial"/>
          <w:lang w:val="en-US"/>
        </w:rPr>
        <w:t xml:space="preserve">, also the results for the theory </w:t>
      </w:r>
      <w:r w:rsidR="00CE365D">
        <w:rPr>
          <w:rFonts w:ascii="Arial" w:hAnsi="Arial" w:cs="Arial"/>
          <w:lang w:val="en-US"/>
        </w:rPr>
        <w:t>published by the School was focused primarily on areas of lower-class meaning that they did not achieve a wide range of statistics and therefore to use the theory effectively and gain correct results you must look at a wide range of people and classes within that area.</w:t>
      </w:r>
      <w:r w:rsidR="00602114">
        <w:rPr>
          <w:rFonts w:ascii="Arial" w:hAnsi="Arial" w:cs="Arial"/>
          <w:lang w:val="en-US"/>
        </w:rPr>
        <w:t xml:space="preserve"> </w:t>
      </w:r>
    </w:p>
    <w:p w14:paraId="3C2DA229" w14:textId="4C707FF9" w:rsidR="00A8581F" w:rsidRPr="00A8581F" w:rsidRDefault="00A8581F" w:rsidP="00DA388E">
      <w:pPr>
        <w:spacing w:after="0" w:line="480" w:lineRule="auto"/>
        <w:ind w:left="288"/>
        <w:textAlignment w:val="baseline"/>
        <w:rPr>
          <w:rFonts w:ascii="Arial" w:eastAsia="Times New Roman" w:hAnsi="Arial" w:cs="Arial"/>
          <w:lang w:val="en-US" w:eastAsia="en-GB"/>
        </w:rPr>
      </w:pPr>
    </w:p>
    <w:p w14:paraId="0E4057DB" w14:textId="44FC9CF1" w:rsidR="00A8581F" w:rsidRPr="00A8581F" w:rsidRDefault="00A8581F" w:rsidP="00D14272">
      <w:pPr>
        <w:spacing w:after="0" w:line="480" w:lineRule="auto"/>
        <w:textAlignment w:val="baseline"/>
        <w:rPr>
          <w:rFonts w:ascii="Arial" w:eastAsia="Times New Roman" w:hAnsi="Arial" w:cs="Arial"/>
          <w:lang w:val="en-US" w:eastAsia="en-GB"/>
        </w:rPr>
      </w:pPr>
    </w:p>
    <w:p w14:paraId="55772521" w14:textId="5B74516F" w:rsidR="00A8581F" w:rsidRPr="00A8581F" w:rsidRDefault="00A8581F" w:rsidP="00C04458">
      <w:pPr>
        <w:spacing w:after="0" w:line="480" w:lineRule="auto"/>
        <w:textAlignment w:val="baseline"/>
        <w:rPr>
          <w:rFonts w:ascii="Arial" w:eastAsia="Times New Roman" w:hAnsi="Arial" w:cs="Arial"/>
          <w:lang w:val="en-US" w:eastAsia="en-GB"/>
        </w:rPr>
      </w:pPr>
    </w:p>
    <w:p w14:paraId="5B6C509B" w14:textId="69C07238" w:rsidR="00E517CA" w:rsidRDefault="00A8581F" w:rsidP="00D14272">
      <w:pPr>
        <w:spacing w:line="480" w:lineRule="auto"/>
        <w:rPr>
          <w:rFonts w:ascii="Arial" w:hAnsi="Arial" w:cs="Arial"/>
          <w:sz w:val="18"/>
          <w:szCs w:val="18"/>
        </w:rPr>
      </w:pPr>
      <w:r w:rsidRPr="00D14272">
        <w:rPr>
          <w:rFonts w:ascii="Arial" w:hAnsi="Arial" w:cs="Arial"/>
          <w:sz w:val="18"/>
          <w:szCs w:val="18"/>
        </w:rPr>
        <w:t xml:space="preserve"> </w:t>
      </w:r>
    </w:p>
    <w:p w14:paraId="16EAADE1" w14:textId="441D5AEB" w:rsidR="00872985" w:rsidRDefault="00872985" w:rsidP="00D14272">
      <w:pPr>
        <w:spacing w:line="480" w:lineRule="auto"/>
        <w:rPr>
          <w:rFonts w:ascii="Arial" w:hAnsi="Arial" w:cs="Arial"/>
          <w:sz w:val="18"/>
          <w:szCs w:val="18"/>
        </w:rPr>
      </w:pPr>
    </w:p>
    <w:p w14:paraId="3535BC78" w14:textId="15AE212C" w:rsidR="00872985" w:rsidRDefault="00872985" w:rsidP="00D14272">
      <w:pPr>
        <w:spacing w:line="480" w:lineRule="auto"/>
        <w:rPr>
          <w:rFonts w:ascii="Arial" w:hAnsi="Arial" w:cs="Arial"/>
          <w:sz w:val="18"/>
          <w:szCs w:val="18"/>
        </w:rPr>
      </w:pPr>
      <w:r>
        <w:rPr>
          <w:rFonts w:ascii="Arial" w:hAnsi="Arial" w:cs="Arial"/>
          <w:sz w:val="18"/>
          <w:szCs w:val="18"/>
        </w:rPr>
        <w:lastRenderedPageBreak/>
        <w:t>Reference list</w:t>
      </w:r>
    </w:p>
    <w:p w14:paraId="03084959" w14:textId="53B7E309" w:rsidR="00A90813" w:rsidRPr="00A90813" w:rsidRDefault="00A90813" w:rsidP="00A90813">
      <w:pPr>
        <w:spacing w:line="480" w:lineRule="auto"/>
        <w:rPr>
          <w:rFonts w:ascii="Arial" w:hAnsi="Arial" w:cs="Arial"/>
          <w:sz w:val="18"/>
          <w:szCs w:val="18"/>
        </w:rPr>
      </w:pPr>
      <w:proofErr w:type="spellStart"/>
      <w:r w:rsidRPr="00A90813">
        <w:rPr>
          <w:rFonts w:ascii="Arial" w:hAnsi="Arial" w:cs="Arial"/>
          <w:sz w:val="18"/>
          <w:szCs w:val="18"/>
          <w:lang w:val="en-US"/>
        </w:rPr>
        <w:t>Wilkstrom</w:t>
      </w:r>
      <w:proofErr w:type="spellEnd"/>
      <w:r w:rsidRPr="00A90813">
        <w:rPr>
          <w:rFonts w:ascii="Arial" w:hAnsi="Arial" w:cs="Arial"/>
          <w:sz w:val="18"/>
          <w:szCs w:val="18"/>
          <w:lang w:val="en-US"/>
        </w:rPr>
        <w:t>,</w:t>
      </w:r>
      <w:r>
        <w:rPr>
          <w:rFonts w:ascii="Arial" w:hAnsi="Arial" w:cs="Arial"/>
          <w:sz w:val="18"/>
          <w:szCs w:val="18"/>
          <w:lang w:val="en-US"/>
        </w:rPr>
        <w:t xml:space="preserve"> </w:t>
      </w:r>
      <w:r w:rsidRPr="00A90813">
        <w:rPr>
          <w:rFonts w:ascii="Arial" w:hAnsi="Arial" w:cs="Arial"/>
          <w:sz w:val="18"/>
          <w:szCs w:val="18"/>
          <w:lang w:val="en-US"/>
        </w:rPr>
        <w:t xml:space="preserve">H,(2017), Oxford Bibliographies,  </w:t>
      </w:r>
      <w:r>
        <w:rPr>
          <w:rFonts w:ascii="Arial" w:hAnsi="Arial" w:cs="Arial"/>
          <w:sz w:val="18"/>
          <w:szCs w:val="18"/>
          <w:lang w:val="en-US"/>
        </w:rPr>
        <w:t xml:space="preserve">the </w:t>
      </w:r>
      <w:r w:rsidRPr="00A90813">
        <w:rPr>
          <w:rFonts w:ascii="Arial" w:hAnsi="Arial" w:cs="Arial"/>
          <w:sz w:val="18"/>
          <w:szCs w:val="18"/>
          <w:lang w:val="en-US"/>
        </w:rPr>
        <w:t>definition of social criminology, found at </w:t>
      </w:r>
      <w:hyperlink r:id="rId10" w:history="1">
        <w:r w:rsidRPr="00A90813">
          <w:rPr>
            <w:rStyle w:val="Hyperlink"/>
            <w:rFonts w:ascii="Arial" w:hAnsi="Arial" w:cs="Arial"/>
            <w:sz w:val="18"/>
            <w:szCs w:val="18"/>
            <w:lang w:val="en-US"/>
          </w:rPr>
          <w:t>Social Ecology of Crime - Criminology - Oxford Bibliographies </w:t>
        </w:r>
      </w:hyperlink>
    </w:p>
    <w:p w14:paraId="6FF282E4" w14:textId="6A3D2E43" w:rsidR="00A90813" w:rsidRDefault="00A90813" w:rsidP="00A90813">
      <w:pPr>
        <w:spacing w:line="480" w:lineRule="auto"/>
        <w:rPr>
          <w:rFonts w:ascii="Arial" w:hAnsi="Arial" w:cs="Arial"/>
          <w:sz w:val="18"/>
          <w:szCs w:val="18"/>
          <w:lang w:val="en-US"/>
        </w:rPr>
      </w:pPr>
      <w:r w:rsidRPr="00A90813">
        <w:rPr>
          <w:rFonts w:ascii="Arial" w:hAnsi="Arial" w:cs="Arial"/>
          <w:sz w:val="18"/>
          <w:szCs w:val="18"/>
          <w:lang w:val="en-US"/>
        </w:rPr>
        <w:t>Marianne W, Beth,(1941), Journal of criminal law and criminology, the sociological aspects of criminology, found at </w:t>
      </w:r>
      <w:hyperlink r:id="rId11" w:history="1">
        <w:r w:rsidRPr="00A90813">
          <w:rPr>
            <w:rStyle w:val="Hyperlink"/>
            <w:rFonts w:ascii="Arial" w:hAnsi="Arial" w:cs="Arial"/>
            <w:sz w:val="18"/>
            <w:szCs w:val="18"/>
            <w:lang w:val="en-US"/>
          </w:rPr>
          <w:t>The Sociological Aspect of Criminology (northwestern.edu) </w:t>
        </w:r>
      </w:hyperlink>
      <w:r w:rsidRPr="00A90813">
        <w:rPr>
          <w:rFonts w:ascii="Arial" w:hAnsi="Arial" w:cs="Arial"/>
          <w:sz w:val="18"/>
          <w:szCs w:val="18"/>
          <w:lang w:val="en-US"/>
        </w:rPr>
        <w:t> </w:t>
      </w:r>
    </w:p>
    <w:p w14:paraId="4824A139" w14:textId="32203F26" w:rsidR="00A90813" w:rsidRPr="00A90813" w:rsidRDefault="00475C0D" w:rsidP="00A90813">
      <w:pPr>
        <w:spacing w:line="480" w:lineRule="auto"/>
        <w:rPr>
          <w:rFonts w:ascii="Arial" w:hAnsi="Arial" w:cs="Arial"/>
          <w:sz w:val="18"/>
          <w:szCs w:val="18"/>
        </w:rPr>
      </w:pPr>
      <w:proofErr w:type="gramStart"/>
      <w:r>
        <w:rPr>
          <w:rFonts w:ascii="Arial" w:hAnsi="Arial" w:cs="Arial"/>
          <w:sz w:val="18"/>
          <w:szCs w:val="18"/>
          <w:lang w:val="en-US"/>
        </w:rPr>
        <w:t>UKESSAYS,(</w:t>
      </w:r>
      <w:proofErr w:type="gramEnd"/>
      <w:r>
        <w:rPr>
          <w:rFonts w:ascii="Arial" w:hAnsi="Arial" w:cs="Arial"/>
          <w:sz w:val="18"/>
          <w:szCs w:val="18"/>
          <w:lang w:val="en-US"/>
        </w:rPr>
        <w:t xml:space="preserve">2020), </w:t>
      </w:r>
      <w:r w:rsidR="00CC3A32">
        <w:rPr>
          <w:rFonts w:ascii="Arial" w:hAnsi="Arial" w:cs="Arial"/>
          <w:sz w:val="18"/>
          <w:szCs w:val="18"/>
          <w:lang w:val="en-US"/>
        </w:rPr>
        <w:t>overview of the Chicago school theory. Available at:</w:t>
      </w:r>
      <w:r w:rsidR="00CC3A32" w:rsidRPr="00CC3A32">
        <w:t xml:space="preserve"> </w:t>
      </w:r>
      <w:hyperlink r:id="rId12" w:anchor=":~:text=The%20Chicago%20school%20theory%20directly%20links%20crime%20rates,a%20person%20will%20become%20involved%20in%20illegal%20activities." w:history="1">
        <w:r w:rsidR="00CC3A32">
          <w:rPr>
            <w:rStyle w:val="Hyperlink"/>
          </w:rPr>
          <w:t>Social Disorganisation and the Chicago School of Criminology (ukessays.com)</w:t>
        </w:r>
      </w:hyperlink>
    </w:p>
    <w:p w14:paraId="543B5C77" w14:textId="77777777" w:rsidR="00872985" w:rsidRPr="00D14272" w:rsidRDefault="00872985" w:rsidP="00D14272">
      <w:pPr>
        <w:spacing w:line="480" w:lineRule="auto"/>
        <w:rPr>
          <w:rFonts w:ascii="Arial" w:hAnsi="Arial" w:cs="Arial"/>
          <w:sz w:val="18"/>
          <w:szCs w:val="18"/>
        </w:rPr>
      </w:pPr>
    </w:p>
    <w:sectPr w:rsidR="00872985" w:rsidRPr="00D142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D571FD"/>
    <w:multiLevelType w:val="multilevel"/>
    <w:tmpl w:val="7A385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A02916"/>
    <w:multiLevelType w:val="multilevel"/>
    <w:tmpl w:val="CFBE5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81F"/>
    <w:rsid w:val="00057D32"/>
    <w:rsid w:val="000F30EF"/>
    <w:rsid w:val="001570C2"/>
    <w:rsid w:val="001838C2"/>
    <w:rsid w:val="001F0E24"/>
    <w:rsid w:val="00202D70"/>
    <w:rsid w:val="00224217"/>
    <w:rsid w:val="002A5785"/>
    <w:rsid w:val="002E34B8"/>
    <w:rsid w:val="00380E59"/>
    <w:rsid w:val="003B051E"/>
    <w:rsid w:val="00420F26"/>
    <w:rsid w:val="00475C0D"/>
    <w:rsid w:val="004C1B82"/>
    <w:rsid w:val="004F742C"/>
    <w:rsid w:val="00502669"/>
    <w:rsid w:val="0051668D"/>
    <w:rsid w:val="005320E1"/>
    <w:rsid w:val="005968D7"/>
    <w:rsid w:val="00597727"/>
    <w:rsid w:val="005F17EC"/>
    <w:rsid w:val="00602114"/>
    <w:rsid w:val="00663296"/>
    <w:rsid w:val="00674BD6"/>
    <w:rsid w:val="00697291"/>
    <w:rsid w:val="006C307F"/>
    <w:rsid w:val="006C33FB"/>
    <w:rsid w:val="006D6A9C"/>
    <w:rsid w:val="006E4EA4"/>
    <w:rsid w:val="006E6D1B"/>
    <w:rsid w:val="00761B8F"/>
    <w:rsid w:val="00872985"/>
    <w:rsid w:val="008F2605"/>
    <w:rsid w:val="009540FF"/>
    <w:rsid w:val="009847E0"/>
    <w:rsid w:val="009A0DA4"/>
    <w:rsid w:val="009F1E1A"/>
    <w:rsid w:val="00A50E9C"/>
    <w:rsid w:val="00A8581F"/>
    <w:rsid w:val="00A90813"/>
    <w:rsid w:val="00AD0CE9"/>
    <w:rsid w:val="00AD3896"/>
    <w:rsid w:val="00AD3B37"/>
    <w:rsid w:val="00AE3532"/>
    <w:rsid w:val="00B0071C"/>
    <w:rsid w:val="00B5190F"/>
    <w:rsid w:val="00B70231"/>
    <w:rsid w:val="00BC663B"/>
    <w:rsid w:val="00BF3C47"/>
    <w:rsid w:val="00BF4D6D"/>
    <w:rsid w:val="00BF7521"/>
    <w:rsid w:val="00C04458"/>
    <w:rsid w:val="00C23B42"/>
    <w:rsid w:val="00C27B3C"/>
    <w:rsid w:val="00C31F26"/>
    <w:rsid w:val="00C828F9"/>
    <w:rsid w:val="00C92CED"/>
    <w:rsid w:val="00CC3A32"/>
    <w:rsid w:val="00CE365D"/>
    <w:rsid w:val="00D14272"/>
    <w:rsid w:val="00DA388E"/>
    <w:rsid w:val="00E517CA"/>
    <w:rsid w:val="00EB69DA"/>
    <w:rsid w:val="00F76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373FE21"/>
  <w15:chartTrackingRefBased/>
  <w15:docId w15:val="{9147A36F-AED0-4E22-B775-0448A6E77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858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8581F"/>
  </w:style>
  <w:style w:type="character" w:customStyle="1" w:styleId="eop">
    <w:name w:val="eop"/>
    <w:basedOn w:val="DefaultParagraphFont"/>
    <w:rsid w:val="00A8581F"/>
  </w:style>
  <w:style w:type="character" w:customStyle="1" w:styleId="spellingerror">
    <w:name w:val="spellingerror"/>
    <w:basedOn w:val="DefaultParagraphFont"/>
    <w:rsid w:val="00A8581F"/>
  </w:style>
  <w:style w:type="character" w:styleId="Hyperlink">
    <w:name w:val="Hyperlink"/>
    <w:basedOn w:val="DefaultParagraphFont"/>
    <w:uiPriority w:val="99"/>
    <w:unhideWhenUsed/>
    <w:rsid w:val="00A90813"/>
    <w:rPr>
      <w:color w:val="0563C1" w:themeColor="hyperlink"/>
      <w:u w:val="single"/>
    </w:rPr>
  </w:style>
  <w:style w:type="character" w:styleId="UnresolvedMention">
    <w:name w:val="Unresolved Mention"/>
    <w:basedOn w:val="DefaultParagraphFont"/>
    <w:uiPriority w:val="99"/>
    <w:semiHidden/>
    <w:unhideWhenUsed/>
    <w:rsid w:val="00A908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0045747">
      <w:bodyDiv w:val="1"/>
      <w:marLeft w:val="0"/>
      <w:marRight w:val="0"/>
      <w:marTop w:val="0"/>
      <w:marBottom w:val="0"/>
      <w:divBdr>
        <w:top w:val="none" w:sz="0" w:space="0" w:color="auto"/>
        <w:left w:val="none" w:sz="0" w:space="0" w:color="auto"/>
        <w:bottom w:val="none" w:sz="0" w:space="0" w:color="auto"/>
        <w:right w:val="none" w:sz="0" w:space="0" w:color="auto"/>
      </w:divBdr>
    </w:div>
    <w:div w:id="475029041">
      <w:bodyDiv w:val="1"/>
      <w:marLeft w:val="0"/>
      <w:marRight w:val="0"/>
      <w:marTop w:val="0"/>
      <w:marBottom w:val="0"/>
      <w:divBdr>
        <w:top w:val="none" w:sz="0" w:space="0" w:color="auto"/>
        <w:left w:val="none" w:sz="0" w:space="0" w:color="auto"/>
        <w:bottom w:val="none" w:sz="0" w:space="0" w:color="auto"/>
        <w:right w:val="none" w:sz="0" w:space="0" w:color="auto"/>
      </w:divBdr>
      <w:divsChild>
        <w:div w:id="365838658">
          <w:marLeft w:val="0"/>
          <w:marRight w:val="0"/>
          <w:marTop w:val="0"/>
          <w:marBottom w:val="0"/>
          <w:divBdr>
            <w:top w:val="none" w:sz="0" w:space="0" w:color="auto"/>
            <w:left w:val="none" w:sz="0" w:space="0" w:color="auto"/>
            <w:bottom w:val="none" w:sz="0" w:space="0" w:color="auto"/>
            <w:right w:val="none" w:sz="0" w:space="0" w:color="auto"/>
          </w:divBdr>
        </w:div>
        <w:div w:id="183175613">
          <w:marLeft w:val="0"/>
          <w:marRight w:val="0"/>
          <w:marTop w:val="0"/>
          <w:marBottom w:val="0"/>
          <w:divBdr>
            <w:top w:val="none" w:sz="0" w:space="0" w:color="auto"/>
            <w:left w:val="none" w:sz="0" w:space="0" w:color="auto"/>
            <w:bottom w:val="none" w:sz="0" w:space="0" w:color="auto"/>
            <w:right w:val="none" w:sz="0" w:space="0" w:color="auto"/>
          </w:divBdr>
        </w:div>
        <w:div w:id="376704634">
          <w:marLeft w:val="0"/>
          <w:marRight w:val="0"/>
          <w:marTop w:val="0"/>
          <w:marBottom w:val="0"/>
          <w:divBdr>
            <w:top w:val="none" w:sz="0" w:space="0" w:color="auto"/>
            <w:left w:val="none" w:sz="0" w:space="0" w:color="auto"/>
            <w:bottom w:val="none" w:sz="0" w:space="0" w:color="auto"/>
            <w:right w:val="none" w:sz="0" w:space="0" w:color="auto"/>
          </w:divBdr>
        </w:div>
        <w:div w:id="2097552749">
          <w:marLeft w:val="0"/>
          <w:marRight w:val="0"/>
          <w:marTop w:val="0"/>
          <w:marBottom w:val="0"/>
          <w:divBdr>
            <w:top w:val="none" w:sz="0" w:space="0" w:color="auto"/>
            <w:left w:val="none" w:sz="0" w:space="0" w:color="auto"/>
            <w:bottom w:val="none" w:sz="0" w:space="0" w:color="auto"/>
            <w:right w:val="none" w:sz="0" w:space="0" w:color="auto"/>
          </w:divBdr>
        </w:div>
        <w:div w:id="1882547034">
          <w:marLeft w:val="0"/>
          <w:marRight w:val="0"/>
          <w:marTop w:val="0"/>
          <w:marBottom w:val="0"/>
          <w:divBdr>
            <w:top w:val="none" w:sz="0" w:space="0" w:color="auto"/>
            <w:left w:val="none" w:sz="0" w:space="0" w:color="auto"/>
            <w:bottom w:val="none" w:sz="0" w:space="0" w:color="auto"/>
            <w:right w:val="none" w:sz="0" w:space="0" w:color="auto"/>
          </w:divBdr>
        </w:div>
        <w:div w:id="624971888">
          <w:marLeft w:val="0"/>
          <w:marRight w:val="0"/>
          <w:marTop w:val="0"/>
          <w:marBottom w:val="0"/>
          <w:divBdr>
            <w:top w:val="none" w:sz="0" w:space="0" w:color="auto"/>
            <w:left w:val="none" w:sz="0" w:space="0" w:color="auto"/>
            <w:bottom w:val="none" w:sz="0" w:space="0" w:color="auto"/>
            <w:right w:val="none" w:sz="0" w:space="0" w:color="auto"/>
          </w:divBdr>
        </w:div>
        <w:div w:id="195241330">
          <w:marLeft w:val="0"/>
          <w:marRight w:val="0"/>
          <w:marTop w:val="0"/>
          <w:marBottom w:val="0"/>
          <w:divBdr>
            <w:top w:val="none" w:sz="0" w:space="0" w:color="auto"/>
            <w:left w:val="none" w:sz="0" w:space="0" w:color="auto"/>
            <w:bottom w:val="none" w:sz="0" w:space="0" w:color="auto"/>
            <w:right w:val="none" w:sz="0" w:space="0" w:color="auto"/>
          </w:divBdr>
        </w:div>
      </w:divsChild>
    </w:div>
    <w:div w:id="477386000">
      <w:bodyDiv w:val="1"/>
      <w:marLeft w:val="0"/>
      <w:marRight w:val="0"/>
      <w:marTop w:val="0"/>
      <w:marBottom w:val="0"/>
      <w:divBdr>
        <w:top w:val="none" w:sz="0" w:space="0" w:color="auto"/>
        <w:left w:val="none" w:sz="0" w:space="0" w:color="auto"/>
        <w:bottom w:val="none" w:sz="0" w:space="0" w:color="auto"/>
        <w:right w:val="none" w:sz="0" w:space="0" w:color="auto"/>
      </w:divBdr>
    </w:div>
    <w:div w:id="746727745">
      <w:bodyDiv w:val="1"/>
      <w:marLeft w:val="0"/>
      <w:marRight w:val="0"/>
      <w:marTop w:val="0"/>
      <w:marBottom w:val="0"/>
      <w:divBdr>
        <w:top w:val="none" w:sz="0" w:space="0" w:color="auto"/>
        <w:left w:val="none" w:sz="0" w:space="0" w:color="auto"/>
        <w:bottom w:val="none" w:sz="0" w:space="0" w:color="auto"/>
        <w:right w:val="none" w:sz="0" w:space="0" w:color="auto"/>
      </w:divBdr>
      <w:divsChild>
        <w:div w:id="719210854">
          <w:marLeft w:val="0"/>
          <w:marRight w:val="0"/>
          <w:marTop w:val="0"/>
          <w:marBottom w:val="0"/>
          <w:divBdr>
            <w:top w:val="none" w:sz="0" w:space="0" w:color="auto"/>
            <w:left w:val="none" w:sz="0" w:space="0" w:color="auto"/>
            <w:bottom w:val="none" w:sz="0" w:space="0" w:color="auto"/>
            <w:right w:val="none" w:sz="0" w:space="0" w:color="auto"/>
          </w:divBdr>
        </w:div>
        <w:div w:id="1924414815">
          <w:marLeft w:val="0"/>
          <w:marRight w:val="0"/>
          <w:marTop w:val="0"/>
          <w:marBottom w:val="0"/>
          <w:divBdr>
            <w:top w:val="none" w:sz="0" w:space="0" w:color="auto"/>
            <w:left w:val="none" w:sz="0" w:space="0" w:color="auto"/>
            <w:bottom w:val="none" w:sz="0" w:space="0" w:color="auto"/>
            <w:right w:val="none" w:sz="0" w:space="0" w:color="auto"/>
          </w:divBdr>
        </w:div>
        <w:div w:id="257909752">
          <w:marLeft w:val="0"/>
          <w:marRight w:val="0"/>
          <w:marTop w:val="0"/>
          <w:marBottom w:val="0"/>
          <w:divBdr>
            <w:top w:val="none" w:sz="0" w:space="0" w:color="auto"/>
            <w:left w:val="none" w:sz="0" w:space="0" w:color="auto"/>
            <w:bottom w:val="none" w:sz="0" w:space="0" w:color="auto"/>
            <w:right w:val="none" w:sz="0" w:space="0" w:color="auto"/>
          </w:divBdr>
        </w:div>
        <w:div w:id="1151600717">
          <w:marLeft w:val="0"/>
          <w:marRight w:val="0"/>
          <w:marTop w:val="0"/>
          <w:marBottom w:val="0"/>
          <w:divBdr>
            <w:top w:val="none" w:sz="0" w:space="0" w:color="auto"/>
            <w:left w:val="none" w:sz="0" w:space="0" w:color="auto"/>
            <w:bottom w:val="none" w:sz="0" w:space="0" w:color="auto"/>
            <w:right w:val="none" w:sz="0" w:space="0" w:color="auto"/>
          </w:divBdr>
        </w:div>
        <w:div w:id="2126651112">
          <w:marLeft w:val="0"/>
          <w:marRight w:val="0"/>
          <w:marTop w:val="0"/>
          <w:marBottom w:val="0"/>
          <w:divBdr>
            <w:top w:val="none" w:sz="0" w:space="0" w:color="auto"/>
            <w:left w:val="none" w:sz="0" w:space="0" w:color="auto"/>
            <w:bottom w:val="none" w:sz="0" w:space="0" w:color="auto"/>
            <w:right w:val="none" w:sz="0" w:space="0" w:color="auto"/>
          </w:divBdr>
        </w:div>
        <w:div w:id="838958057">
          <w:marLeft w:val="0"/>
          <w:marRight w:val="0"/>
          <w:marTop w:val="0"/>
          <w:marBottom w:val="0"/>
          <w:divBdr>
            <w:top w:val="none" w:sz="0" w:space="0" w:color="auto"/>
            <w:left w:val="none" w:sz="0" w:space="0" w:color="auto"/>
            <w:bottom w:val="none" w:sz="0" w:space="0" w:color="auto"/>
            <w:right w:val="none" w:sz="0" w:space="0" w:color="auto"/>
          </w:divBdr>
        </w:div>
        <w:div w:id="945505266">
          <w:marLeft w:val="0"/>
          <w:marRight w:val="0"/>
          <w:marTop w:val="0"/>
          <w:marBottom w:val="0"/>
          <w:divBdr>
            <w:top w:val="none" w:sz="0" w:space="0" w:color="auto"/>
            <w:left w:val="none" w:sz="0" w:space="0" w:color="auto"/>
            <w:bottom w:val="none" w:sz="0" w:space="0" w:color="auto"/>
            <w:right w:val="none" w:sz="0" w:space="0" w:color="auto"/>
          </w:divBdr>
        </w:div>
        <w:div w:id="933246199">
          <w:marLeft w:val="0"/>
          <w:marRight w:val="0"/>
          <w:marTop w:val="0"/>
          <w:marBottom w:val="0"/>
          <w:divBdr>
            <w:top w:val="none" w:sz="0" w:space="0" w:color="auto"/>
            <w:left w:val="none" w:sz="0" w:space="0" w:color="auto"/>
            <w:bottom w:val="none" w:sz="0" w:space="0" w:color="auto"/>
            <w:right w:val="none" w:sz="0" w:space="0" w:color="auto"/>
          </w:divBdr>
        </w:div>
        <w:div w:id="229851608">
          <w:marLeft w:val="0"/>
          <w:marRight w:val="0"/>
          <w:marTop w:val="0"/>
          <w:marBottom w:val="0"/>
          <w:divBdr>
            <w:top w:val="none" w:sz="0" w:space="0" w:color="auto"/>
            <w:left w:val="none" w:sz="0" w:space="0" w:color="auto"/>
            <w:bottom w:val="none" w:sz="0" w:space="0" w:color="auto"/>
            <w:right w:val="none" w:sz="0" w:space="0" w:color="auto"/>
          </w:divBdr>
        </w:div>
        <w:div w:id="298464750">
          <w:marLeft w:val="0"/>
          <w:marRight w:val="0"/>
          <w:marTop w:val="0"/>
          <w:marBottom w:val="0"/>
          <w:divBdr>
            <w:top w:val="none" w:sz="0" w:space="0" w:color="auto"/>
            <w:left w:val="none" w:sz="0" w:space="0" w:color="auto"/>
            <w:bottom w:val="none" w:sz="0" w:space="0" w:color="auto"/>
            <w:right w:val="none" w:sz="0" w:space="0" w:color="auto"/>
          </w:divBdr>
        </w:div>
        <w:div w:id="3320346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kessays.com/essays/criminology/social-disorganisation-and-the-chicago-school-of-criminology-4009.php"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cholarlycommons.law.northwestern.edu/cgi/viewcontent.cgi?article=3029&amp;context=jclc" TargetMode="External"/><Relationship Id="rId5" Type="http://schemas.openxmlformats.org/officeDocument/2006/relationships/styles" Target="styles.xml"/><Relationship Id="rId10" Type="http://schemas.openxmlformats.org/officeDocument/2006/relationships/hyperlink" Target="https://www.oxfordbibliographies.com/view/document/obo-9780195396607/obo-9780195396607-0027.xml"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488a7e39618a180ae8785116811af3d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fd1a9853bee989b5c54a78b97462034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3A2962-C1AC-43C8-8C1C-3B8DBAA1AF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B218AF-4DE3-4FA9-ADB3-E0518E3934A2}">
  <ds:schemaRefs>
    <ds:schemaRef ds:uri="http://schemas.microsoft.com/sharepoint/v3/contenttype/forms"/>
  </ds:schemaRefs>
</ds:datastoreItem>
</file>

<file path=customXml/itemProps3.xml><?xml version="1.0" encoding="utf-8"?>
<ds:datastoreItem xmlns:ds="http://schemas.openxmlformats.org/officeDocument/2006/customXml" ds:itemID="{73A93B58-E51E-400E-8B1F-BF52C2570541}">
  <ds:schemaRefs>
    <ds:schemaRef ds:uri="http://schemas.microsoft.com/office/2006/documentManagement/types"/>
    <ds:schemaRef ds:uri="http://schemas.microsoft.com/office/2006/metadata/properties"/>
    <ds:schemaRef ds:uri="1b88a2b3-a887-4da5-bc58-1cd6fd79184b"/>
    <ds:schemaRef ds:uri="http://purl.org/dc/elements/1.1/"/>
    <ds:schemaRef ds:uri="http://schemas.microsoft.com/office/infopath/2007/PartnerControls"/>
    <ds:schemaRef ds:uri="http://purl.org/dc/terms/"/>
    <ds:schemaRef ds:uri="http://www.w3.org/XML/1998/namespace"/>
    <ds:schemaRef ds:uri="http://schemas.openxmlformats.org/package/2006/metadata/core-properties"/>
    <ds:schemaRef ds:uri="791995b0-624b-4c5a-90b4-d742ddd9de15"/>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1015</Words>
  <Characters>5789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Jones (2005813)</dc:creator>
  <cp:keywords/>
  <dc:description/>
  <cp:lastModifiedBy>Elliott Jones (2005813)</cp:lastModifiedBy>
  <cp:revision>2</cp:revision>
  <dcterms:created xsi:type="dcterms:W3CDTF">2022-03-04T18:04:00Z</dcterms:created>
  <dcterms:modified xsi:type="dcterms:W3CDTF">2022-03-04T18:04:00Z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