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B6786FB" w14:textId="77777777" w:rsidR="005E2F5D" w:rsidRPr="00BB5556" w:rsidRDefault="005E2F5D" w:rsidP="005A5737">
      <w:pPr>
        <w:jc w:val="both"/>
        <w:rPr>
          <w:rFonts w:ascii="Times New Roman" w:hAnsi="Times New Roman" w:cs="Times New Roman"/>
          <w:color w:val="000000" w:themeColor="text1"/>
          <w:sz w:val="56"/>
        </w:rPr>
      </w:pPr>
    </w:p>
    <w:p w14:paraId="4DB2464A" w14:textId="77777777" w:rsidR="005E2F5D" w:rsidRPr="00BB5556" w:rsidRDefault="005E2F5D" w:rsidP="005A5737">
      <w:pPr>
        <w:jc w:val="both"/>
        <w:rPr>
          <w:rFonts w:ascii="Times New Roman" w:hAnsi="Times New Roman" w:cs="Times New Roman"/>
          <w:color w:val="000000" w:themeColor="text1"/>
          <w:sz w:val="56"/>
        </w:rPr>
      </w:pPr>
    </w:p>
    <w:p w14:paraId="4B3F6F81" w14:textId="77777777" w:rsidR="005E2F5D" w:rsidRPr="00BB5556" w:rsidRDefault="005E2F5D" w:rsidP="005A5737">
      <w:pPr>
        <w:jc w:val="both"/>
        <w:rPr>
          <w:rFonts w:ascii="Times New Roman" w:hAnsi="Times New Roman" w:cs="Times New Roman"/>
          <w:color w:val="000000" w:themeColor="text1"/>
          <w:sz w:val="56"/>
        </w:rPr>
      </w:pPr>
    </w:p>
    <w:p w14:paraId="5BA593E9" w14:textId="745B0A3A" w:rsidR="00264E9F" w:rsidRPr="00BB5556" w:rsidRDefault="005A5737" w:rsidP="005A5737">
      <w:pPr>
        <w:jc w:val="center"/>
        <w:rPr>
          <w:rFonts w:ascii="Times New Roman" w:hAnsi="Times New Roman" w:cs="Times New Roman"/>
          <w:color w:val="000000" w:themeColor="text1"/>
          <w:sz w:val="56"/>
        </w:rPr>
      </w:pPr>
      <w:r w:rsidRPr="00BB5556">
        <w:rPr>
          <w:rFonts w:ascii="Times New Roman" w:hAnsi="Times New Roman" w:cs="Times New Roman"/>
          <w:color w:val="000000" w:themeColor="text1"/>
          <w:sz w:val="56"/>
        </w:rPr>
        <w:t>“Detection of Wood Moisture Utilising Environmental Sensors by simulating Internet of Things Sensors”</w:t>
      </w:r>
    </w:p>
    <w:p w14:paraId="7A2828A2" w14:textId="77777777" w:rsidR="005E2F5D" w:rsidRPr="00BB5556" w:rsidRDefault="005E2F5D" w:rsidP="005A5737">
      <w:pPr>
        <w:jc w:val="center"/>
        <w:rPr>
          <w:rFonts w:ascii="Times New Roman" w:hAnsi="Times New Roman" w:cs="Times New Roman"/>
          <w:color w:val="000000" w:themeColor="text1"/>
          <w:sz w:val="56"/>
        </w:rPr>
      </w:pPr>
      <w:r w:rsidRPr="00BB5556">
        <w:rPr>
          <w:rFonts w:ascii="Times New Roman" w:hAnsi="Times New Roman" w:cs="Times New Roman"/>
          <w:color w:val="000000" w:themeColor="text1"/>
          <w:sz w:val="56"/>
        </w:rPr>
        <w:t>Research Proposal</w:t>
      </w:r>
    </w:p>
    <w:p w14:paraId="71ABCAA1" w14:textId="1ECDBA44" w:rsidR="005E2F5D" w:rsidRPr="00BB5556" w:rsidRDefault="00B64C7C" w:rsidP="005A5737">
      <w:pPr>
        <w:jc w:val="center"/>
        <w:rPr>
          <w:rFonts w:ascii="Times New Roman" w:hAnsi="Times New Roman" w:cs="Times New Roman"/>
          <w:color w:val="000000" w:themeColor="text1"/>
          <w:sz w:val="48"/>
        </w:rPr>
      </w:pPr>
      <w:r w:rsidRPr="00BB5556">
        <w:rPr>
          <w:rFonts w:ascii="Times New Roman" w:hAnsi="Times New Roman" w:cs="Times New Roman"/>
          <w:color w:val="000000" w:themeColor="text1"/>
          <w:sz w:val="48"/>
        </w:rPr>
        <w:t>Ethan Ridd</w:t>
      </w:r>
    </w:p>
    <w:p w14:paraId="556F9067" w14:textId="3403A71F" w:rsidR="00B64C7C" w:rsidRPr="00BB5556" w:rsidRDefault="00B64C7C" w:rsidP="005A5737">
      <w:pPr>
        <w:jc w:val="both"/>
        <w:rPr>
          <w:rFonts w:ascii="Times New Roman" w:hAnsi="Times New Roman" w:cs="Times New Roman"/>
          <w:color w:val="000000" w:themeColor="text1"/>
          <w:sz w:val="48"/>
        </w:rPr>
      </w:pPr>
    </w:p>
    <w:p w14:paraId="0B2F12BA" w14:textId="27EE2178" w:rsidR="00B64C7C" w:rsidRPr="00BB5556" w:rsidRDefault="00B64C7C" w:rsidP="005A5737">
      <w:pPr>
        <w:jc w:val="both"/>
        <w:rPr>
          <w:rFonts w:ascii="Times New Roman" w:hAnsi="Times New Roman" w:cs="Times New Roman"/>
          <w:color w:val="000000" w:themeColor="text1"/>
          <w:sz w:val="48"/>
        </w:rPr>
      </w:pPr>
    </w:p>
    <w:p w14:paraId="7586BF66" w14:textId="4D699ED8" w:rsidR="00B64C7C" w:rsidRPr="00BB5556" w:rsidRDefault="00B64C7C" w:rsidP="005A5737">
      <w:pPr>
        <w:jc w:val="both"/>
        <w:rPr>
          <w:rFonts w:ascii="Times New Roman" w:hAnsi="Times New Roman" w:cs="Times New Roman"/>
          <w:color w:val="000000" w:themeColor="text1"/>
          <w:sz w:val="48"/>
        </w:rPr>
      </w:pPr>
    </w:p>
    <w:p w14:paraId="67FFA8CC" w14:textId="55FB7C44" w:rsidR="00B64C7C" w:rsidRPr="00BB5556" w:rsidRDefault="00B64C7C" w:rsidP="005A5737">
      <w:pPr>
        <w:jc w:val="both"/>
        <w:rPr>
          <w:rFonts w:ascii="Times New Roman" w:hAnsi="Times New Roman" w:cs="Times New Roman"/>
          <w:color w:val="000000" w:themeColor="text1"/>
          <w:sz w:val="48"/>
        </w:rPr>
      </w:pPr>
    </w:p>
    <w:p w14:paraId="2BDB1498" w14:textId="0EB1E789" w:rsidR="00B64C7C" w:rsidRPr="00BB5556" w:rsidRDefault="00B64C7C" w:rsidP="005A5737">
      <w:pPr>
        <w:jc w:val="both"/>
        <w:rPr>
          <w:rFonts w:ascii="Times New Roman" w:hAnsi="Times New Roman" w:cs="Times New Roman"/>
          <w:color w:val="000000" w:themeColor="text1"/>
          <w:sz w:val="48"/>
        </w:rPr>
      </w:pPr>
    </w:p>
    <w:p w14:paraId="5A0C1DDA" w14:textId="1DE21F0C" w:rsidR="00B64C7C" w:rsidRPr="00BB5556" w:rsidRDefault="00B64C7C" w:rsidP="005A5737">
      <w:pPr>
        <w:jc w:val="both"/>
        <w:rPr>
          <w:rFonts w:ascii="Times New Roman" w:hAnsi="Times New Roman" w:cs="Times New Roman"/>
          <w:color w:val="000000" w:themeColor="text1"/>
          <w:sz w:val="48"/>
        </w:rPr>
      </w:pPr>
    </w:p>
    <w:p w14:paraId="06CDC397" w14:textId="1ED51C20" w:rsidR="00B64C7C" w:rsidRPr="00BB5556" w:rsidRDefault="00B64C7C" w:rsidP="005A5737">
      <w:pPr>
        <w:jc w:val="both"/>
        <w:rPr>
          <w:rFonts w:ascii="Times New Roman" w:hAnsi="Times New Roman" w:cs="Times New Roman"/>
          <w:color w:val="000000" w:themeColor="text1"/>
          <w:sz w:val="48"/>
        </w:rPr>
      </w:pPr>
    </w:p>
    <w:p w14:paraId="70A4A7CD" w14:textId="77C65BCE" w:rsidR="00B64C7C" w:rsidRPr="00BB5556" w:rsidRDefault="00B64C7C" w:rsidP="005A5737">
      <w:pPr>
        <w:jc w:val="both"/>
        <w:rPr>
          <w:rFonts w:ascii="Times New Roman" w:hAnsi="Times New Roman" w:cs="Times New Roman"/>
          <w:color w:val="000000" w:themeColor="text1"/>
          <w:sz w:val="48"/>
        </w:rPr>
      </w:pPr>
    </w:p>
    <w:p w14:paraId="0FBCE340" w14:textId="7C6CFE7C" w:rsidR="00B64C7C" w:rsidRPr="00BB5556" w:rsidRDefault="00B64C7C" w:rsidP="005A5737">
      <w:pPr>
        <w:jc w:val="both"/>
        <w:rPr>
          <w:rFonts w:ascii="Times New Roman" w:hAnsi="Times New Roman" w:cs="Times New Roman"/>
          <w:color w:val="000000" w:themeColor="text1"/>
          <w:sz w:val="48"/>
        </w:rPr>
      </w:pPr>
    </w:p>
    <w:p w14:paraId="7C6BD600" w14:textId="77777777" w:rsidR="00B64C7C" w:rsidRPr="00BB5556" w:rsidRDefault="00B64C7C" w:rsidP="005A5737">
      <w:pPr>
        <w:jc w:val="both"/>
        <w:rPr>
          <w:rFonts w:ascii="Times New Roman" w:hAnsi="Times New Roman" w:cs="Times New Roman"/>
          <w:color w:val="000000" w:themeColor="text1"/>
          <w:sz w:val="48"/>
        </w:rPr>
      </w:pPr>
    </w:p>
    <w:sdt>
      <w:sdtPr>
        <w:rPr>
          <w:rFonts w:ascii="Times New Roman" w:eastAsiaTheme="minorHAnsi" w:hAnsi="Times New Roman" w:cs="Times New Roman"/>
          <w:color w:val="auto"/>
          <w:sz w:val="22"/>
          <w:szCs w:val="22"/>
          <w:lang w:val="en-GB"/>
        </w:rPr>
        <w:id w:val="-1234302916"/>
        <w:docPartObj>
          <w:docPartGallery w:val="Table of Contents"/>
          <w:docPartUnique/>
        </w:docPartObj>
      </w:sdtPr>
      <w:sdtEndPr>
        <w:rPr>
          <w:b/>
          <w:bCs/>
          <w:noProof/>
        </w:rPr>
      </w:sdtEndPr>
      <w:sdtContent>
        <w:p w14:paraId="632AF453" w14:textId="1EEBE833" w:rsidR="005A5737" w:rsidRPr="00BB5556" w:rsidRDefault="005A5737">
          <w:pPr>
            <w:pStyle w:val="TOCHeading"/>
            <w:rPr>
              <w:rFonts w:ascii="Times New Roman" w:hAnsi="Times New Roman" w:cs="Times New Roman"/>
            </w:rPr>
          </w:pPr>
          <w:r w:rsidRPr="00BB5556">
            <w:rPr>
              <w:rFonts w:ascii="Times New Roman" w:hAnsi="Times New Roman" w:cs="Times New Roman"/>
            </w:rPr>
            <w:t>Contents</w:t>
          </w:r>
        </w:p>
        <w:p w14:paraId="5A116B04" w14:textId="51CD1F58" w:rsidR="005A5737" w:rsidRPr="00BB5556" w:rsidRDefault="005A5737">
          <w:pPr>
            <w:pStyle w:val="TOC1"/>
            <w:tabs>
              <w:tab w:val="right" w:leader="dot" w:pos="9016"/>
            </w:tabs>
            <w:rPr>
              <w:rFonts w:ascii="Times New Roman" w:eastAsiaTheme="minorEastAsia" w:hAnsi="Times New Roman" w:cs="Times New Roman"/>
              <w:noProof/>
              <w:lang w:eastAsia="en-GB"/>
            </w:rPr>
          </w:pPr>
          <w:r w:rsidRPr="00BB5556">
            <w:rPr>
              <w:rFonts w:ascii="Times New Roman" w:hAnsi="Times New Roman" w:cs="Times New Roman"/>
            </w:rPr>
            <w:fldChar w:fldCharType="begin"/>
          </w:r>
          <w:r w:rsidRPr="00BB5556">
            <w:rPr>
              <w:rFonts w:ascii="Times New Roman" w:hAnsi="Times New Roman" w:cs="Times New Roman"/>
            </w:rPr>
            <w:instrText xml:space="preserve"> TOC \o "1-3" \h \z \u </w:instrText>
          </w:r>
          <w:r w:rsidRPr="00BB5556">
            <w:rPr>
              <w:rFonts w:ascii="Times New Roman" w:hAnsi="Times New Roman" w:cs="Times New Roman"/>
            </w:rPr>
            <w:fldChar w:fldCharType="separate"/>
          </w:r>
          <w:hyperlink w:anchor="_Toc8169378" w:history="1">
            <w:r w:rsidRPr="00BB5556">
              <w:rPr>
                <w:rStyle w:val="Hyperlink"/>
                <w:rFonts w:ascii="Times New Roman" w:hAnsi="Times New Roman" w:cs="Times New Roman"/>
                <w:noProof/>
              </w:rPr>
              <w:t>1. Introduction</w:t>
            </w:r>
            <w:r w:rsidRPr="00BB5556">
              <w:rPr>
                <w:rFonts w:ascii="Times New Roman" w:hAnsi="Times New Roman" w:cs="Times New Roman"/>
                <w:noProof/>
                <w:webHidden/>
              </w:rPr>
              <w:tab/>
            </w:r>
            <w:r w:rsidRPr="00BB5556">
              <w:rPr>
                <w:rFonts w:ascii="Times New Roman" w:hAnsi="Times New Roman" w:cs="Times New Roman"/>
                <w:noProof/>
                <w:webHidden/>
              </w:rPr>
              <w:fldChar w:fldCharType="begin"/>
            </w:r>
            <w:r w:rsidRPr="00BB5556">
              <w:rPr>
                <w:rFonts w:ascii="Times New Roman" w:hAnsi="Times New Roman" w:cs="Times New Roman"/>
                <w:noProof/>
                <w:webHidden/>
              </w:rPr>
              <w:instrText xml:space="preserve"> PAGEREF _Toc8169378 \h </w:instrText>
            </w:r>
            <w:r w:rsidRPr="00BB5556">
              <w:rPr>
                <w:rFonts w:ascii="Times New Roman" w:hAnsi="Times New Roman" w:cs="Times New Roman"/>
                <w:noProof/>
                <w:webHidden/>
              </w:rPr>
            </w:r>
            <w:r w:rsidRPr="00BB5556">
              <w:rPr>
                <w:rFonts w:ascii="Times New Roman" w:hAnsi="Times New Roman" w:cs="Times New Roman"/>
                <w:noProof/>
                <w:webHidden/>
              </w:rPr>
              <w:fldChar w:fldCharType="separate"/>
            </w:r>
            <w:r w:rsidRPr="00BB5556">
              <w:rPr>
                <w:rFonts w:ascii="Times New Roman" w:hAnsi="Times New Roman" w:cs="Times New Roman"/>
                <w:noProof/>
                <w:webHidden/>
              </w:rPr>
              <w:t>2</w:t>
            </w:r>
            <w:r w:rsidRPr="00BB5556">
              <w:rPr>
                <w:rFonts w:ascii="Times New Roman" w:hAnsi="Times New Roman" w:cs="Times New Roman"/>
                <w:noProof/>
                <w:webHidden/>
              </w:rPr>
              <w:fldChar w:fldCharType="end"/>
            </w:r>
          </w:hyperlink>
        </w:p>
        <w:p w14:paraId="694352F7" w14:textId="1AD21CD4" w:rsidR="005A5737" w:rsidRPr="00BB5556" w:rsidRDefault="008A137F">
          <w:pPr>
            <w:pStyle w:val="TOC1"/>
            <w:tabs>
              <w:tab w:val="right" w:leader="dot" w:pos="9016"/>
            </w:tabs>
            <w:rPr>
              <w:rFonts w:ascii="Times New Roman" w:eastAsiaTheme="minorEastAsia" w:hAnsi="Times New Roman" w:cs="Times New Roman"/>
              <w:noProof/>
              <w:lang w:eastAsia="en-GB"/>
            </w:rPr>
          </w:pPr>
          <w:hyperlink w:anchor="_Toc8169379" w:history="1">
            <w:r w:rsidR="005A5737" w:rsidRPr="00BB5556">
              <w:rPr>
                <w:rStyle w:val="Hyperlink"/>
                <w:rFonts w:ascii="Times New Roman" w:hAnsi="Times New Roman" w:cs="Times New Roman"/>
                <w:noProof/>
              </w:rPr>
              <w:t>2. Aims and Objectives</w:t>
            </w:r>
            <w:r w:rsidR="005A5737" w:rsidRPr="00BB5556">
              <w:rPr>
                <w:rFonts w:ascii="Times New Roman" w:hAnsi="Times New Roman" w:cs="Times New Roman"/>
                <w:noProof/>
                <w:webHidden/>
              </w:rPr>
              <w:tab/>
            </w:r>
            <w:r w:rsidR="005A5737" w:rsidRPr="00BB5556">
              <w:rPr>
                <w:rFonts w:ascii="Times New Roman" w:hAnsi="Times New Roman" w:cs="Times New Roman"/>
                <w:noProof/>
                <w:webHidden/>
              </w:rPr>
              <w:fldChar w:fldCharType="begin"/>
            </w:r>
            <w:r w:rsidR="005A5737" w:rsidRPr="00BB5556">
              <w:rPr>
                <w:rFonts w:ascii="Times New Roman" w:hAnsi="Times New Roman" w:cs="Times New Roman"/>
                <w:noProof/>
                <w:webHidden/>
              </w:rPr>
              <w:instrText xml:space="preserve"> PAGEREF _Toc8169379 \h </w:instrText>
            </w:r>
            <w:r w:rsidR="005A5737" w:rsidRPr="00BB5556">
              <w:rPr>
                <w:rFonts w:ascii="Times New Roman" w:hAnsi="Times New Roman" w:cs="Times New Roman"/>
                <w:noProof/>
                <w:webHidden/>
              </w:rPr>
            </w:r>
            <w:r w:rsidR="005A5737" w:rsidRPr="00BB5556">
              <w:rPr>
                <w:rFonts w:ascii="Times New Roman" w:hAnsi="Times New Roman" w:cs="Times New Roman"/>
                <w:noProof/>
                <w:webHidden/>
              </w:rPr>
              <w:fldChar w:fldCharType="separate"/>
            </w:r>
            <w:r w:rsidR="005A5737" w:rsidRPr="00BB5556">
              <w:rPr>
                <w:rFonts w:ascii="Times New Roman" w:hAnsi="Times New Roman" w:cs="Times New Roman"/>
                <w:noProof/>
                <w:webHidden/>
              </w:rPr>
              <w:t>3</w:t>
            </w:r>
            <w:r w:rsidR="005A5737" w:rsidRPr="00BB5556">
              <w:rPr>
                <w:rFonts w:ascii="Times New Roman" w:hAnsi="Times New Roman" w:cs="Times New Roman"/>
                <w:noProof/>
                <w:webHidden/>
              </w:rPr>
              <w:fldChar w:fldCharType="end"/>
            </w:r>
          </w:hyperlink>
        </w:p>
        <w:p w14:paraId="56D2B7C1" w14:textId="571DDA24" w:rsidR="005A5737" w:rsidRPr="00BB5556" w:rsidRDefault="008A137F">
          <w:pPr>
            <w:pStyle w:val="TOC1"/>
            <w:tabs>
              <w:tab w:val="right" w:leader="dot" w:pos="9016"/>
            </w:tabs>
            <w:rPr>
              <w:rFonts w:ascii="Times New Roman" w:eastAsiaTheme="minorEastAsia" w:hAnsi="Times New Roman" w:cs="Times New Roman"/>
              <w:noProof/>
              <w:lang w:eastAsia="en-GB"/>
            </w:rPr>
          </w:pPr>
          <w:hyperlink w:anchor="_Toc8169380" w:history="1">
            <w:r w:rsidR="005A5737" w:rsidRPr="00BB5556">
              <w:rPr>
                <w:rStyle w:val="Hyperlink"/>
                <w:rFonts w:ascii="Times New Roman" w:hAnsi="Times New Roman" w:cs="Times New Roman"/>
                <w:noProof/>
              </w:rPr>
              <w:t>3. Literature Review</w:t>
            </w:r>
            <w:r w:rsidR="005A5737" w:rsidRPr="00BB5556">
              <w:rPr>
                <w:rFonts w:ascii="Times New Roman" w:hAnsi="Times New Roman" w:cs="Times New Roman"/>
                <w:noProof/>
                <w:webHidden/>
              </w:rPr>
              <w:tab/>
            </w:r>
            <w:r w:rsidR="005A5737" w:rsidRPr="00BB5556">
              <w:rPr>
                <w:rFonts w:ascii="Times New Roman" w:hAnsi="Times New Roman" w:cs="Times New Roman"/>
                <w:noProof/>
                <w:webHidden/>
              </w:rPr>
              <w:fldChar w:fldCharType="begin"/>
            </w:r>
            <w:r w:rsidR="005A5737" w:rsidRPr="00BB5556">
              <w:rPr>
                <w:rFonts w:ascii="Times New Roman" w:hAnsi="Times New Roman" w:cs="Times New Roman"/>
                <w:noProof/>
                <w:webHidden/>
              </w:rPr>
              <w:instrText xml:space="preserve"> PAGEREF _Toc8169380 \h </w:instrText>
            </w:r>
            <w:r w:rsidR="005A5737" w:rsidRPr="00BB5556">
              <w:rPr>
                <w:rFonts w:ascii="Times New Roman" w:hAnsi="Times New Roman" w:cs="Times New Roman"/>
                <w:noProof/>
                <w:webHidden/>
              </w:rPr>
            </w:r>
            <w:r w:rsidR="005A5737" w:rsidRPr="00BB5556">
              <w:rPr>
                <w:rFonts w:ascii="Times New Roman" w:hAnsi="Times New Roman" w:cs="Times New Roman"/>
                <w:noProof/>
                <w:webHidden/>
              </w:rPr>
              <w:fldChar w:fldCharType="separate"/>
            </w:r>
            <w:r w:rsidR="005A5737" w:rsidRPr="00BB5556">
              <w:rPr>
                <w:rFonts w:ascii="Times New Roman" w:hAnsi="Times New Roman" w:cs="Times New Roman"/>
                <w:noProof/>
                <w:webHidden/>
              </w:rPr>
              <w:t>3</w:t>
            </w:r>
            <w:r w:rsidR="005A5737" w:rsidRPr="00BB5556">
              <w:rPr>
                <w:rFonts w:ascii="Times New Roman" w:hAnsi="Times New Roman" w:cs="Times New Roman"/>
                <w:noProof/>
                <w:webHidden/>
              </w:rPr>
              <w:fldChar w:fldCharType="end"/>
            </w:r>
          </w:hyperlink>
        </w:p>
        <w:p w14:paraId="6CE041C6" w14:textId="516ED433" w:rsidR="005A5737" w:rsidRPr="00BB5556" w:rsidRDefault="008A137F">
          <w:pPr>
            <w:pStyle w:val="TOC1"/>
            <w:tabs>
              <w:tab w:val="right" w:leader="dot" w:pos="9016"/>
            </w:tabs>
            <w:rPr>
              <w:rFonts w:ascii="Times New Roman" w:eastAsiaTheme="minorEastAsia" w:hAnsi="Times New Roman" w:cs="Times New Roman"/>
              <w:noProof/>
              <w:lang w:eastAsia="en-GB"/>
            </w:rPr>
          </w:pPr>
          <w:hyperlink w:anchor="_Toc8169381" w:history="1">
            <w:r w:rsidR="005A5737" w:rsidRPr="00BB5556">
              <w:rPr>
                <w:rStyle w:val="Hyperlink"/>
                <w:rFonts w:ascii="Times New Roman" w:hAnsi="Times New Roman" w:cs="Times New Roman"/>
                <w:noProof/>
              </w:rPr>
              <w:t>4. Research Methods</w:t>
            </w:r>
            <w:r w:rsidR="005A5737" w:rsidRPr="00BB5556">
              <w:rPr>
                <w:rFonts w:ascii="Times New Roman" w:hAnsi="Times New Roman" w:cs="Times New Roman"/>
                <w:noProof/>
                <w:webHidden/>
              </w:rPr>
              <w:tab/>
            </w:r>
            <w:r w:rsidR="005A5737" w:rsidRPr="00BB5556">
              <w:rPr>
                <w:rFonts w:ascii="Times New Roman" w:hAnsi="Times New Roman" w:cs="Times New Roman"/>
                <w:noProof/>
                <w:webHidden/>
              </w:rPr>
              <w:fldChar w:fldCharType="begin"/>
            </w:r>
            <w:r w:rsidR="005A5737" w:rsidRPr="00BB5556">
              <w:rPr>
                <w:rFonts w:ascii="Times New Roman" w:hAnsi="Times New Roman" w:cs="Times New Roman"/>
                <w:noProof/>
                <w:webHidden/>
              </w:rPr>
              <w:instrText xml:space="preserve"> PAGEREF _Toc8169381 \h </w:instrText>
            </w:r>
            <w:r w:rsidR="005A5737" w:rsidRPr="00BB5556">
              <w:rPr>
                <w:rFonts w:ascii="Times New Roman" w:hAnsi="Times New Roman" w:cs="Times New Roman"/>
                <w:noProof/>
                <w:webHidden/>
              </w:rPr>
            </w:r>
            <w:r w:rsidR="005A5737" w:rsidRPr="00BB5556">
              <w:rPr>
                <w:rFonts w:ascii="Times New Roman" w:hAnsi="Times New Roman" w:cs="Times New Roman"/>
                <w:noProof/>
                <w:webHidden/>
              </w:rPr>
              <w:fldChar w:fldCharType="separate"/>
            </w:r>
            <w:r w:rsidR="005A5737" w:rsidRPr="00BB5556">
              <w:rPr>
                <w:rFonts w:ascii="Times New Roman" w:hAnsi="Times New Roman" w:cs="Times New Roman"/>
                <w:noProof/>
                <w:webHidden/>
              </w:rPr>
              <w:t>6</w:t>
            </w:r>
            <w:r w:rsidR="005A5737" w:rsidRPr="00BB5556">
              <w:rPr>
                <w:rFonts w:ascii="Times New Roman" w:hAnsi="Times New Roman" w:cs="Times New Roman"/>
                <w:noProof/>
                <w:webHidden/>
              </w:rPr>
              <w:fldChar w:fldCharType="end"/>
            </w:r>
          </w:hyperlink>
        </w:p>
        <w:p w14:paraId="724840E3" w14:textId="631CD118" w:rsidR="005A5737" w:rsidRPr="00BB5556" w:rsidRDefault="008A137F">
          <w:pPr>
            <w:pStyle w:val="TOC2"/>
            <w:tabs>
              <w:tab w:val="right" w:leader="dot" w:pos="9016"/>
            </w:tabs>
            <w:rPr>
              <w:rFonts w:ascii="Times New Roman" w:eastAsiaTheme="minorEastAsia" w:hAnsi="Times New Roman" w:cs="Times New Roman"/>
              <w:noProof/>
              <w:lang w:eastAsia="en-GB"/>
            </w:rPr>
          </w:pPr>
          <w:hyperlink w:anchor="_Toc8169382" w:history="1">
            <w:r w:rsidR="005A5737" w:rsidRPr="00BB5556">
              <w:rPr>
                <w:rStyle w:val="Hyperlink"/>
                <w:rFonts w:ascii="Times New Roman" w:hAnsi="Times New Roman" w:cs="Times New Roman"/>
                <w:noProof/>
              </w:rPr>
              <w:t>4.1 Philosophy</w:t>
            </w:r>
            <w:r w:rsidR="005A5737" w:rsidRPr="00BB5556">
              <w:rPr>
                <w:rFonts w:ascii="Times New Roman" w:hAnsi="Times New Roman" w:cs="Times New Roman"/>
                <w:noProof/>
                <w:webHidden/>
              </w:rPr>
              <w:tab/>
            </w:r>
            <w:r w:rsidR="005A5737" w:rsidRPr="00BB5556">
              <w:rPr>
                <w:rFonts w:ascii="Times New Roman" w:hAnsi="Times New Roman" w:cs="Times New Roman"/>
                <w:noProof/>
                <w:webHidden/>
              </w:rPr>
              <w:fldChar w:fldCharType="begin"/>
            </w:r>
            <w:r w:rsidR="005A5737" w:rsidRPr="00BB5556">
              <w:rPr>
                <w:rFonts w:ascii="Times New Roman" w:hAnsi="Times New Roman" w:cs="Times New Roman"/>
                <w:noProof/>
                <w:webHidden/>
              </w:rPr>
              <w:instrText xml:space="preserve"> PAGEREF _Toc8169382 \h </w:instrText>
            </w:r>
            <w:r w:rsidR="005A5737" w:rsidRPr="00BB5556">
              <w:rPr>
                <w:rFonts w:ascii="Times New Roman" w:hAnsi="Times New Roman" w:cs="Times New Roman"/>
                <w:noProof/>
                <w:webHidden/>
              </w:rPr>
            </w:r>
            <w:r w:rsidR="005A5737" w:rsidRPr="00BB5556">
              <w:rPr>
                <w:rFonts w:ascii="Times New Roman" w:hAnsi="Times New Roman" w:cs="Times New Roman"/>
                <w:noProof/>
                <w:webHidden/>
              </w:rPr>
              <w:fldChar w:fldCharType="separate"/>
            </w:r>
            <w:r w:rsidR="005A5737" w:rsidRPr="00BB5556">
              <w:rPr>
                <w:rFonts w:ascii="Times New Roman" w:hAnsi="Times New Roman" w:cs="Times New Roman"/>
                <w:noProof/>
                <w:webHidden/>
              </w:rPr>
              <w:t>6</w:t>
            </w:r>
            <w:r w:rsidR="005A5737" w:rsidRPr="00BB5556">
              <w:rPr>
                <w:rFonts w:ascii="Times New Roman" w:hAnsi="Times New Roman" w:cs="Times New Roman"/>
                <w:noProof/>
                <w:webHidden/>
              </w:rPr>
              <w:fldChar w:fldCharType="end"/>
            </w:r>
          </w:hyperlink>
        </w:p>
        <w:p w14:paraId="58EE3D53" w14:textId="2B19E633" w:rsidR="005A5737" w:rsidRPr="00BB5556" w:rsidRDefault="008A137F">
          <w:pPr>
            <w:pStyle w:val="TOC2"/>
            <w:tabs>
              <w:tab w:val="right" w:leader="dot" w:pos="9016"/>
            </w:tabs>
            <w:rPr>
              <w:rFonts w:ascii="Times New Roman" w:eastAsiaTheme="minorEastAsia" w:hAnsi="Times New Roman" w:cs="Times New Roman"/>
              <w:noProof/>
              <w:lang w:eastAsia="en-GB"/>
            </w:rPr>
          </w:pPr>
          <w:hyperlink w:anchor="_Toc8169383" w:history="1">
            <w:r w:rsidR="005A5737" w:rsidRPr="00BB5556">
              <w:rPr>
                <w:rStyle w:val="Hyperlink"/>
                <w:rFonts w:ascii="Times New Roman" w:hAnsi="Times New Roman" w:cs="Times New Roman"/>
                <w:noProof/>
              </w:rPr>
              <w:t>4.2 Approach</w:t>
            </w:r>
            <w:r w:rsidR="005A5737" w:rsidRPr="00BB5556">
              <w:rPr>
                <w:rFonts w:ascii="Times New Roman" w:hAnsi="Times New Roman" w:cs="Times New Roman"/>
                <w:noProof/>
                <w:webHidden/>
              </w:rPr>
              <w:tab/>
            </w:r>
            <w:r w:rsidR="005A5737" w:rsidRPr="00BB5556">
              <w:rPr>
                <w:rFonts w:ascii="Times New Roman" w:hAnsi="Times New Roman" w:cs="Times New Roman"/>
                <w:noProof/>
                <w:webHidden/>
              </w:rPr>
              <w:fldChar w:fldCharType="begin"/>
            </w:r>
            <w:r w:rsidR="005A5737" w:rsidRPr="00BB5556">
              <w:rPr>
                <w:rFonts w:ascii="Times New Roman" w:hAnsi="Times New Roman" w:cs="Times New Roman"/>
                <w:noProof/>
                <w:webHidden/>
              </w:rPr>
              <w:instrText xml:space="preserve"> PAGEREF _Toc8169383 \h </w:instrText>
            </w:r>
            <w:r w:rsidR="005A5737" w:rsidRPr="00BB5556">
              <w:rPr>
                <w:rFonts w:ascii="Times New Roman" w:hAnsi="Times New Roman" w:cs="Times New Roman"/>
                <w:noProof/>
                <w:webHidden/>
              </w:rPr>
            </w:r>
            <w:r w:rsidR="005A5737" w:rsidRPr="00BB5556">
              <w:rPr>
                <w:rFonts w:ascii="Times New Roman" w:hAnsi="Times New Roman" w:cs="Times New Roman"/>
                <w:noProof/>
                <w:webHidden/>
              </w:rPr>
              <w:fldChar w:fldCharType="separate"/>
            </w:r>
            <w:r w:rsidR="005A5737" w:rsidRPr="00BB5556">
              <w:rPr>
                <w:rFonts w:ascii="Times New Roman" w:hAnsi="Times New Roman" w:cs="Times New Roman"/>
                <w:noProof/>
                <w:webHidden/>
              </w:rPr>
              <w:t>6</w:t>
            </w:r>
            <w:r w:rsidR="005A5737" w:rsidRPr="00BB5556">
              <w:rPr>
                <w:rFonts w:ascii="Times New Roman" w:hAnsi="Times New Roman" w:cs="Times New Roman"/>
                <w:noProof/>
                <w:webHidden/>
              </w:rPr>
              <w:fldChar w:fldCharType="end"/>
            </w:r>
          </w:hyperlink>
        </w:p>
        <w:p w14:paraId="46B3728B" w14:textId="377A6495" w:rsidR="005A5737" w:rsidRPr="00BB5556" w:rsidRDefault="008A137F">
          <w:pPr>
            <w:pStyle w:val="TOC2"/>
            <w:tabs>
              <w:tab w:val="right" w:leader="dot" w:pos="9016"/>
            </w:tabs>
            <w:rPr>
              <w:rFonts w:ascii="Times New Roman" w:eastAsiaTheme="minorEastAsia" w:hAnsi="Times New Roman" w:cs="Times New Roman"/>
              <w:noProof/>
              <w:lang w:eastAsia="en-GB"/>
            </w:rPr>
          </w:pPr>
          <w:hyperlink w:anchor="_Toc8169384" w:history="1">
            <w:r w:rsidR="005A5737" w:rsidRPr="00BB5556">
              <w:rPr>
                <w:rStyle w:val="Hyperlink"/>
                <w:rFonts w:ascii="Times New Roman" w:hAnsi="Times New Roman" w:cs="Times New Roman"/>
                <w:noProof/>
              </w:rPr>
              <w:t>4.3 Strategies</w:t>
            </w:r>
            <w:r w:rsidR="005A5737" w:rsidRPr="00BB5556">
              <w:rPr>
                <w:rFonts w:ascii="Times New Roman" w:hAnsi="Times New Roman" w:cs="Times New Roman"/>
                <w:noProof/>
                <w:webHidden/>
              </w:rPr>
              <w:tab/>
            </w:r>
            <w:r w:rsidR="005A5737" w:rsidRPr="00BB5556">
              <w:rPr>
                <w:rFonts w:ascii="Times New Roman" w:hAnsi="Times New Roman" w:cs="Times New Roman"/>
                <w:noProof/>
                <w:webHidden/>
              </w:rPr>
              <w:fldChar w:fldCharType="begin"/>
            </w:r>
            <w:r w:rsidR="005A5737" w:rsidRPr="00BB5556">
              <w:rPr>
                <w:rFonts w:ascii="Times New Roman" w:hAnsi="Times New Roman" w:cs="Times New Roman"/>
                <w:noProof/>
                <w:webHidden/>
              </w:rPr>
              <w:instrText xml:space="preserve"> PAGEREF _Toc8169384 \h </w:instrText>
            </w:r>
            <w:r w:rsidR="005A5737" w:rsidRPr="00BB5556">
              <w:rPr>
                <w:rFonts w:ascii="Times New Roman" w:hAnsi="Times New Roman" w:cs="Times New Roman"/>
                <w:noProof/>
                <w:webHidden/>
              </w:rPr>
            </w:r>
            <w:r w:rsidR="005A5737" w:rsidRPr="00BB5556">
              <w:rPr>
                <w:rFonts w:ascii="Times New Roman" w:hAnsi="Times New Roman" w:cs="Times New Roman"/>
                <w:noProof/>
                <w:webHidden/>
              </w:rPr>
              <w:fldChar w:fldCharType="separate"/>
            </w:r>
            <w:r w:rsidR="005A5737" w:rsidRPr="00BB5556">
              <w:rPr>
                <w:rFonts w:ascii="Times New Roman" w:hAnsi="Times New Roman" w:cs="Times New Roman"/>
                <w:noProof/>
                <w:webHidden/>
              </w:rPr>
              <w:t>6</w:t>
            </w:r>
            <w:r w:rsidR="005A5737" w:rsidRPr="00BB5556">
              <w:rPr>
                <w:rFonts w:ascii="Times New Roman" w:hAnsi="Times New Roman" w:cs="Times New Roman"/>
                <w:noProof/>
                <w:webHidden/>
              </w:rPr>
              <w:fldChar w:fldCharType="end"/>
            </w:r>
          </w:hyperlink>
        </w:p>
        <w:p w14:paraId="6D3E0CB8" w14:textId="3631B341" w:rsidR="005A5737" w:rsidRPr="00BB5556" w:rsidRDefault="008A137F">
          <w:pPr>
            <w:pStyle w:val="TOC3"/>
            <w:tabs>
              <w:tab w:val="right" w:leader="dot" w:pos="9016"/>
            </w:tabs>
            <w:rPr>
              <w:rFonts w:ascii="Times New Roman" w:eastAsiaTheme="minorEastAsia" w:hAnsi="Times New Roman" w:cs="Times New Roman"/>
              <w:noProof/>
              <w:lang w:eastAsia="en-GB"/>
            </w:rPr>
          </w:pPr>
          <w:hyperlink w:anchor="_Toc8169385" w:history="1">
            <w:r w:rsidR="005A5737" w:rsidRPr="00BB5556">
              <w:rPr>
                <w:rStyle w:val="Hyperlink"/>
                <w:rFonts w:ascii="Times New Roman" w:hAnsi="Times New Roman" w:cs="Times New Roman"/>
                <w:noProof/>
              </w:rPr>
              <w:t>4.3.1 Experimentation</w:t>
            </w:r>
            <w:r w:rsidR="005A5737" w:rsidRPr="00BB5556">
              <w:rPr>
                <w:rFonts w:ascii="Times New Roman" w:hAnsi="Times New Roman" w:cs="Times New Roman"/>
                <w:noProof/>
                <w:webHidden/>
              </w:rPr>
              <w:tab/>
            </w:r>
            <w:r w:rsidR="005A5737" w:rsidRPr="00BB5556">
              <w:rPr>
                <w:rFonts w:ascii="Times New Roman" w:hAnsi="Times New Roman" w:cs="Times New Roman"/>
                <w:noProof/>
                <w:webHidden/>
              </w:rPr>
              <w:fldChar w:fldCharType="begin"/>
            </w:r>
            <w:r w:rsidR="005A5737" w:rsidRPr="00BB5556">
              <w:rPr>
                <w:rFonts w:ascii="Times New Roman" w:hAnsi="Times New Roman" w:cs="Times New Roman"/>
                <w:noProof/>
                <w:webHidden/>
              </w:rPr>
              <w:instrText xml:space="preserve"> PAGEREF _Toc8169385 \h </w:instrText>
            </w:r>
            <w:r w:rsidR="005A5737" w:rsidRPr="00BB5556">
              <w:rPr>
                <w:rFonts w:ascii="Times New Roman" w:hAnsi="Times New Roman" w:cs="Times New Roman"/>
                <w:noProof/>
                <w:webHidden/>
              </w:rPr>
            </w:r>
            <w:r w:rsidR="005A5737" w:rsidRPr="00BB5556">
              <w:rPr>
                <w:rFonts w:ascii="Times New Roman" w:hAnsi="Times New Roman" w:cs="Times New Roman"/>
                <w:noProof/>
                <w:webHidden/>
              </w:rPr>
              <w:fldChar w:fldCharType="separate"/>
            </w:r>
            <w:r w:rsidR="005A5737" w:rsidRPr="00BB5556">
              <w:rPr>
                <w:rFonts w:ascii="Times New Roman" w:hAnsi="Times New Roman" w:cs="Times New Roman"/>
                <w:noProof/>
                <w:webHidden/>
              </w:rPr>
              <w:t>7</w:t>
            </w:r>
            <w:r w:rsidR="005A5737" w:rsidRPr="00BB5556">
              <w:rPr>
                <w:rFonts w:ascii="Times New Roman" w:hAnsi="Times New Roman" w:cs="Times New Roman"/>
                <w:noProof/>
                <w:webHidden/>
              </w:rPr>
              <w:fldChar w:fldCharType="end"/>
            </w:r>
          </w:hyperlink>
        </w:p>
        <w:p w14:paraId="007AE0F7" w14:textId="2BE78B2A" w:rsidR="005A5737" w:rsidRPr="00BB5556" w:rsidRDefault="008A137F">
          <w:pPr>
            <w:pStyle w:val="TOC3"/>
            <w:tabs>
              <w:tab w:val="right" w:leader="dot" w:pos="9016"/>
            </w:tabs>
            <w:rPr>
              <w:rFonts w:ascii="Times New Roman" w:eastAsiaTheme="minorEastAsia" w:hAnsi="Times New Roman" w:cs="Times New Roman"/>
              <w:noProof/>
              <w:lang w:eastAsia="en-GB"/>
            </w:rPr>
          </w:pPr>
          <w:hyperlink w:anchor="_Toc8169386" w:history="1">
            <w:r w:rsidR="005A5737" w:rsidRPr="00BB5556">
              <w:rPr>
                <w:rStyle w:val="Hyperlink"/>
                <w:rFonts w:ascii="Times New Roman" w:hAnsi="Times New Roman" w:cs="Times New Roman"/>
                <w:noProof/>
              </w:rPr>
              <w:t>4.3.2 Document Review</w:t>
            </w:r>
            <w:r w:rsidR="005A5737" w:rsidRPr="00BB5556">
              <w:rPr>
                <w:rFonts w:ascii="Times New Roman" w:hAnsi="Times New Roman" w:cs="Times New Roman"/>
                <w:noProof/>
                <w:webHidden/>
              </w:rPr>
              <w:tab/>
            </w:r>
            <w:r w:rsidR="005A5737" w:rsidRPr="00BB5556">
              <w:rPr>
                <w:rFonts w:ascii="Times New Roman" w:hAnsi="Times New Roman" w:cs="Times New Roman"/>
                <w:noProof/>
                <w:webHidden/>
              </w:rPr>
              <w:fldChar w:fldCharType="begin"/>
            </w:r>
            <w:r w:rsidR="005A5737" w:rsidRPr="00BB5556">
              <w:rPr>
                <w:rFonts w:ascii="Times New Roman" w:hAnsi="Times New Roman" w:cs="Times New Roman"/>
                <w:noProof/>
                <w:webHidden/>
              </w:rPr>
              <w:instrText xml:space="preserve"> PAGEREF _Toc8169386 \h </w:instrText>
            </w:r>
            <w:r w:rsidR="005A5737" w:rsidRPr="00BB5556">
              <w:rPr>
                <w:rFonts w:ascii="Times New Roman" w:hAnsi="Times New Roman" w:cs="Times New Roman"/>
                <w:noProof/>
                <w:webHidden/>
              </w:rPr>
            </w:r>
            <w:r w:rsidR="005A5737" w:rsidRPr="00BB5556">
              <w:rPr>
                <w:rFonts w:ascii="Times New Roman" w:hAnsi="Times New Roman" w:cs="Times New Roman"/>
                <w:noProof/>
                <w:webHidden/>
              </w:rPr>
              <w:fldChar w:fldCharType="separate"/>
            </w:r>
            <w:r w:rsidR="005A5737" w:rsidRPr="00BB5556">
              <w:rPr>
                <w:rFonts w:ascii="Times New Roman" w:hAnsi="Times New Roman" w:cs="Times New Roman"/>
                <w:noProof/>
                <w:webHidden/>
              </w:rPr>
              <w:t>7</w:t>
            </w:r>
            <w:r w:rsidR="005A5737" w:rsidRPr="00BB5556">
              <w:rPr>
                <w:rFonts w:ascii="Times New Roman" w:hAnsi="Times New Roman" w:cs="Times New Roman"/>
                <w:noProof/>
                <w:webHidden/>
              </w:rPr>
              <w:fldChar w:fldCharType="end"/>
            </w:r>
          </w:hyperlink>
        </w:p>
        <w:p w14:paraId="0515096C" w14:textId="0143E7A6" w:rsidR="005A5737" w:rsidRPr="00BB5556" w:rsidRDefault="008A137F">
          <w:pPr>
            <w:pStyle w:val="TOC2"/>
            <w:tabs>
              <w:tab w:val="right" w:leader="dot" w:pos="9016"/>
            </w:tabs>
            <w:rPr>
              <w:rFonts w:ascii="Times New Roman" w:eastAsiaTheme="minorEastAsia" w:hAnsi="Times New Roman" w:cs="Times New Roman"/>
              <w:noProof/>
              <w:lang w:eastAsia="en-GB"/>
            </w:rPr>
          </w:pPr>
          <w:hyperlink w:anchor="_Toc8169387" w:history="1">
            <w:r w:rsidR="005A5737" w:rsidRPr="00BB5556">
              <w:rPr>
                <w:rStyle w:val="Hyperlink"/>
                <w:rFonts w:ascii="Times New Roman" w:hAnsi="Times New Roman" w:cs="Times New Roman"/>
                <w:noProof/>
              </w:rPr>
              <w:t>4.4 Risks &amp; Limitations</w:t>
            </w:r>
            <w:r w:rsidR="005A5737" w:rsidRPr="00BB5556">
              <w:rPr>
                <w:rFonts w:ascii="Times New Roman" w:hAnsi="Times New Roman" w:cs="Times New Roman"/>
                <w:noProof/>
                <w:webHidden/>
              </w:rPr>
              <w:tab/>
            </w:r>
            <w:r w:rsidR="005A5737" w:rsidRPr="00BB5556">
              <w:rPr>
                <w:rFonts w:ascii="Times New Roman" w:hAnsi="Times New Roman" w:cs="Times New Roman"/>
                <w:noProof/>
                <w:webHidden/>
              </w:rPr>
              <w:fldChar w:fldCharType="begin"/>
            </w:r>
            <w:r w:rsidR="005A5737" w:rsidRPr="00BB5556">
              <w:rPr>
                <w:rFonts w:ascii="Times New Roman" w:hAnsi="Times New Roman" w:cs="Times New Roman"/>
                <w:noProof/>
                <w:webHidden/>
              </w:rPr>
              <w:instrText xml:space="preserve"> PAGEREF _Toc8169387 \h </w:instrText>
            </w:r>
            <w:r w:rsidR="005A5737" w:rsidRPr="00BB5556">
              <w:rPr>
                <w:rFonts w:ascii="Times New Roman" w:hAnsi="Times New Roman" w:cs="Times New Roman"/>
                <w:noProof/>
                <w:webHidden/>
              </w:rPr>
            </w:r>
            <w:r w:rsidR="005A5737" w:rsidRPr="00BB5556">
              <w:rPr>
                <w:rFonts w:ascii="Times New Roman" w:hAnsi="Times New Roman" w:cs="Times New Roman"/>
                <w:noProof/>
                <w:webHidden/>
              </w:rPr>
              <w:fldChar w:fldCharType="separate"/>
            </w:r>
            <w:r w:rsidR="005A5737" w:rsidRPr="00BB5556">
              <w:rPr>
                <w:rFonts w:ascii="Times New Roman" w:hAnsi="Times New Roman" w:cs="Times New Roman"/>
                <w:noProof/>
                <w:webHidden/>
              </w:rPr>
              <w:t>7</w:t>
            </w:r>
            <w:r w:rsidR="005A5737" w:rsidRPr="00BB5556">
              <w:rPr>
                <w:rFonts w:ascii="Times New Roman" w:hAnsi="Times New Roman" w:cs="Times New Roman"/>
                <w:noProof/>
                <w:webHidden/>
              </w:rPr>
              <w:fldChar w:fldCharType="end"/>
            </w:r>
          </w:hyperlink>
        </w:p>
        <w:p w14:paraId="131735BA" w14:textId="0D497ACA" w:rsidR="005A5737" w:rsidRPr="00BB5556" w:rsidRDefault="008A137F">
          <w:pPr>
            <w:pStyle w:val="TOC2"/>
            <w:tabs>
              <w:tab w:val="right" w:leader="dot" w:pos="9016"/>
            </w:tabs>
            <w:rPr>
              <w:rFonts w:ascii="Times New Roman" w:eastAsiaTheme="minorEastAsia" w:hAnsi="Times New Roman" w:cs="Times New Roman"/>
              <w:noProof/>
              <w:lang w:eastAsia="en-GB"/>
            </w:rPr>
          </w:pPr>
          <w:hyperlink w:anchor="_Toc8169388" w:history="1">
            <w:r w:rsidR="005A5737" w:rsidRPr="00BB5556">
              <w:rPr>
                <w:rStyle w:val="Hyperlink"/>
                <w:rFonts w:ascii="Times New Roman" w:hAnsi="Times New Roman" w:cs="Times New Roman"/>
                <w:noProof/>
              </w:rPr>
              <w:t>4.5 Data Evaluation</w:t>
            </w:r>
            <w:r w:rsidR="005A5737" w:rsidRPr="00BB5556">
              <w:rPr>
                <w:rFonts w:ascii="Times New Roman" w:hAnsi="Times New Roman" w:cs="Times New Roman"/>
                <w:noProof/>
                <w:webHidden/>
              </w:rPr>
              <w:tab/>
            </w:r>
            <w:r w:rsidR="005A5737" w:rsidRPr="00BB5556">
              <w:rPr>
                <w:rFonts w:ascii="Times New Roman" w:hAnsi="Times New Roman" w:cs="Times New Roman"/>
                <w:noProof/>
                <w:webHidden/>
              </w:rPr>
              <w:fldChar w:fldCharType="begin"/>
            </w:r>
            <w:r w:rsidR="005A5737" w:rsidRPr="00BB5556">
              <w:rPr>
                <w:rFonts w:ascii="Times New Roman" w:hAnsi="Times New Roman" w:cs="Times New Roman"/>
                <w:noProof/>
                <w:webHidden/>
              </w:rPr>
              <w:instrText xml:space="preserve"> PAGEREF _Toc8169388 \h </w:instrText>
            </w:r>
            <w:r w:rsidR="005A5737" w:rsidRPr="00BB5556">
              <w:rPr>
                <w:rFonts w:ascii="Times New Roman" w:hAnsi="Times New Roman" w:cs="Times New Roman"/>
                <w:noProof/>
                <w:webHidden/>
              </w:rPr>
            </w:r>
            <w:r w:rsidR="005A5737" w:rsidRPr="00BB5556">
              <w:rPr>
                <w:rFonts w:ascii="Times New Roman" w:hAnsi="Times New Roman" w:cs="Times New Roman"/>
                <w:noProof/>
                <w:webHidden/>
              </w:rPr>
              <w:fldChar w:fldCharType="separate"/>
            </w:r>
            <w:r w:rsidR="005A5737" w:rsidRPr="00BB5556">
              <w:rPr>
                <w:rFonts w:ascii="Times New Roman" w:hAnsi="Times New Roman" w:cs="Times New Roman"/>
                <w:noProof/>
                <w:webHidden/>
              </w:rPr>
              <w:t>8</w:t>
            </w:r>
            <w:r w:rsidR="005A5737" w:rsidRPr="00BB5556">
              <w:rPr>
                <w:rFonts w:ascii="Times New Roman" w:hAnsi="Times New Roman" w:cs="Times New Roman"/>
                <w:noProof/>
                <w:webHidden/>
              </w:rPr>
              <w:fldChar w:fldCharType="end"/>
            </w:r>
          </w:hyperlink>
        </w:p>
        <w:p w14:paraId="7C74D619" w14:textId="1E2C3D17" w:rsidR="005A5737" w:rsidRPr="00BB5556" w:rsidRDefault="008A137F">
          <w:pPr>
            <w:pStyle w:val="TOC1"/>
            <w:tabs>
              <w:tab w:val="right" w:leader="dot" w:pos="9016"/>
            </w:tabs>
            <w:rPr>
              <w:rFonts w:ascii="Times New Roman" w:eastAsiaTheme="minorEastAsia" w:hAnsi="Times New Roman" w:cs="Times New Roman"/>
              <w:noProof/>
              <w:lang w:eastAsia="en-GB"/>
            </w:rPr>
          </w:pPr>
          <w:hyperlink w:anchor="_Toc8169389" w:history="1">
            <w:r w:rsidR="005A5737" w:rsidRPr="00BB5556">
              <w:rPr>
                <w:rStyle w:val="Hyperlink"/>
                <w:rFonts w:ascii="Times New Roman" w:hAnsi="Times New Roman" w:cs="Times New Roman"/>
                <w:noProof/>
              </w:rPr>
              <w:t>5. Resources &amp; Planning</w:t>
            </w:r>
            <w:r w:rsidR="005A5737" w:rsidRPr="00BB5556">
              <w:rPr>
                <w:rFonts w:ascii="Times New Roman" w:hAnsi="Times New Roman" w:cs="Times New Roman"/>
                <w:noProof/>
                <w:webHidden/>
              </w:rPr>
              <w:tab/>
            </w:r>
            <w:r w:rsidR="005A5737" w:rsidRPr="00BB5556">
              <w:rPr>
                <w:rFonts w:ascii="Times New Roman" w:hAnsi="Times New Roman" w:cs="Times New Roman"/>
                <w:noProof/>
                <w:webHidden/>
              </w:rPr>
              <w:fldChar w:fldCharType="begin"/>
            </w:r>
            <w:r w:rsidR="005A5737" w:rsidRPr="00BB5556">
              <w:rPr>
                <w:rFonts w:ascii="Times New Roman" w:hAnsi="Times New Roman" w:cs="Times New Roman"/>
                <w:noProof/>
                <w:webHidden/>
              </w:rPr>
              <w:instrText xml:space="preserve"> PAGEREF _Toc8169389 \h </w:instrText>
            </w:r>
            <w:r w:rsidR="005A5737" w:rsidRPr="00BB5556">
              <w:rPr>
                <w:rFonts w:ascii="Times New Roman" w:hAnsi="Times New Roman" w:cs="Times New Roman"/>
                <w:noProof/>
                <w:webHidden/>
              </w:rPr>
            </w:r>
            <w:r w:rsidR="005A5737" w:rsidRPr="00BB5556">
              <w:rPr>
                <w:rFonts w:ascii="Times New Roman" w:hAnsi="Times New Roman" w:cs="Times New Roman"/>
                <w:noProof/>
                <w:webHidden/>
              </w:rPr>
              <w:fldChar w:fldCharType="separate"/>
            </w:r>
            <w:r w:rsidR="005A5737" w:rsidRPr="00BB5556">
              <w:rPr>
                <w:rFonts w:ascii="Times New Roman" w:hAnsi="Times New Roman" w:cs="Times New Roman"/>
                <w:noProof/>
                <w:webHidden/>
              </w:rPr>
              <w:t>8</w:t>
            </w:r>
            <w:r w:rsidR="005A5737" w:rsidRPr="00BB5556">
              <w:rPr>
                <w:rFonts w:ascii="Times New Roman" w:hAnsi="Times New Roman" w:cs="Times New Roman"/>
                <w:noProof/>
                <w:webHidden/>
              </w:rPr>
              <w:fldChar w:fldCharType="end"/>
            </w:r>
          </w:hyperlink>
        </w:p>
        <w:p w14:paraId="2946807D" w14:textId="25AB7248" w:rsidR="005A5737" w:rsidRPr="00BB5556" w:rsidRDefault="008A137F">
          <w:pPr>
            <w:pStyle w:val="TOC2"/>
            <w:tabs>
              <w:tab w:val="right" w:leader="dot" w:pos="9016"/>
            </w:tabs>
            <w:rPr>
              <w:rFonts w:ascii="Times New Roman" w:eastAsiaTheme="minorEastAsia" w:hAnsi="Times New Roman" w:cs="Times New Roman"/>
              <w:noProof/>
              <w:lang w:eastAsia="en-GB"/>
            </w:rPr>
          </w:pPr>
          <w:hyperlink w:anchor="_Toc8169390" w:history="1">
            <w:r w:rsidR="005A5737" w:rsidRPr="00BB5556">
              <w:rPr>
                <w:rStyle w:val="Hyperlink"/>
                <w:rFonts w:ascii="Times New Roman" w:hAnsi="Times New Roman" w:cs="Times New Roman"/>
                <w:noProof/>
              </w:rPr>
              <w:t>5.1 Resources Required</w:t>
            </w:r>
            <w:r w:rsidR="005A5737" w:rsidRPr="00BB5556">
              <w:rPr>
                <w:rFonts w:ascii="Times New Roman" w:hAnsi="Times New Roman" w:cs="Times New Roman"/>
                <w:noProof/>
                <w:webHidden/>
              </w:rPr>
              <w:tab/>
            </w:r>
            <w:r w:rsidR="005A5737" w:rsidRPr="00BB5556">
              <w:rPr>
                <w:rFonts w:ascii="Times New Roman" w:hAnsi="Times New Roman" w:cs="Times New Roman"/>
                <w:noProof/>
                <w:webHidden/>
              </w:rPr>
              <w:fldChar w:fldCharType="begin"/>
            </w:r>
            <w:r w:rsidR="005A5737" w:rsidRPr="00BB5556">
              <w:rPr>
                <w:rFonts w:ascii="Times New Roman" w:hAnsi="Times New Roman" w:cs="Times New Roman"/>
                <w:noProof/>
                <w:webHidden/>
              </w:rPr>
              <w:instrText xml:space="preserve"> PAGEREF _Toc8169390 \h </w:instrText>
            </w:r>
            <w:r w:rsidR="005A5737" w:rsidRPr="00BB5556">
              <w:rPr>
                <w:rFonts w:ascii="Times New Roman" w:hAnsi="Times New Roman" w:cs="Times New Roman"/>
                <w:noProof/>
                <w:webHidden/>
              </w:rPr>
            </w:r>
            <w:r w:rsidR="005A5737" w:rsidRPr="00BB5556">
              <w:rPr>
                <w:rFonts w:ascii="Times New Roman" w:hAnsi="Times New Roman" w:cs="Times New Roman"/>
                <w:noProof/>
                <w:webHidden/>
              </w:rPr>
              <w:fldChar w:fldCharType="separate"/>
            </w:r>
            <w:r w:rsidR="005A5737" w:rsidRPr="00BB5556">
              <w:rPr>
                <w:rFonts w:ascii="Times New Roman" w:hAnsi="Times New Roman" w:cs="Times New Roman"/>
                <w:noProof/>
                <w:webHidden/>
              </w:rPr>
              <w:t>8</w:t>
            </w:r>
            <w:r w:rsidR="005A5737" w:rsidRPr="00BB5556">
              <w:rPr>
                <w:rFonts w:ascii="Times New Roman" w:hAnsi="Times New Roman" w:cs="Times New Roman"/>
                <w:noProof/>
                <w:webHidden/>
              </w:rPr>
              <w:fldChar w:fldCharType="end"/>
            </w:r>
          </w:hyperlink>
        </w:p>
        <w:p w14:paraId="10BC0DC2" w14:textId="291F5F5F" w:rsidR="005A5737" w:rsidRPr="00BB5556" w:rsidRDefault="008A137F">
          <w:pPr>
            <w:pStyle w:val="TOC2"/>
            <w:tabs>
              <w:tab w:val="right" w:leader="dot" w:pos="9016"/>
            </w:tabs>
            <w:rPr>
              <w:rFonts w:ascii="Times New Roman" w:eastAsiaTheme="minorEastAsia" w:hAnsi="Times New Roman" w:cs="Times New Roman"/>
              <w:noProof/>
              <w:lang w:eastAsia="en-GB"/>
            </w:rPr>
          </w:pPr>
          <w:hyperlink w:anchor="_Toc8169391" w:history="1">
            <w:r w:rsidR="005A5737" w:rsidRPr="00BB5556">
              <w:rPr>
                <w:rStyle w:val="Hyperlink"/>
                <w:rFonts w:ascii="Times New Roman" w:hAnsi="Times New Roman" w:cs="Times New Roman"/>
                <w:noProof/>
              </w:rPr>
              <w:t>5.2 Gantt Chart</w:t>
            </w:r>
            <w:r w:rsidR="005A5737" w:rsidRPr="00BB5556">
              <w:rPr>
                <w:rFonts w:ascii="Times New Roman" w:hAnsi="Times New Roman" w:cs="Times New Roman"/>
                <w:noProof/>
                <w:webHidden/>
              </w:rPr>
              <w:tab/>
            </w:r>
            <w:r w:rsidR="005A5737" w:rsidRPr="00BB5556">
              <w:rPr>
                <w:rFonts w:ascii="Times New Roman" w:hAnsi="Times New Roman" w:cs="Times New Roman"/>
                <w:noProof/>
                <w:webHidden/>
              </w:rPr>
              <w:fldChar w:fldCharType="begin"/>
            </w:r>
            <w:r w:rsidR="005A5737" w:rsidRPr="00BB5556">
              <w:rPr>
                <w:rFonts w:ascii="Times New Roman" w:hAnsi="Times New Roman" w:cs="Times New Roman"/>
                <w:noProof/>
                <w:webHidden/>
              </w:rPr>
              <w:instrText xml:space="preserve"> PAGEREF _Toc8169391 \h </w:instrText>
            </w:r>
            <w:r w:rsidR="005A5737" w:rsidRPr="00BB5556">
              <w:rPr>
                <w:rFonts w:ascii="Times New Roman" w:hAnsi="Times New Roman" w:cs="Times New Roman"/>
                <w:noProof/>
                <w:webHidden/>
              </w:rPr>
            </w:r>
            <w:r w:rsidR="005A5737" w:rsidRPr="00BB5556">
              <w:rPr>
                <w:rFonts w:ascii="Times New Roman" w:hAnsi="Times New Roman" w:cs="Times New Roman"/>
                <w:noProof/>
                <w:webHidden/>
              </w:rPr>
              <w:fldChar w:fldCharType="separate"/>
            </w:r>
            <w:r w:rsidR="005A5737" w:rsidRPr="00BB5556">
              <w:rPr>
                <w:rFonts w:ascii="Times New Roman" w:hAnsi="Times New Roman" w:cs="Times New Roman"/>
                <w:noProof/>
                <w:webHidden/>
              </w:rPr>
              <w:t>8</w:t>
            </w:r>
            <w:r w:rsidR="005A5737" w:rsidRPr="00BB5556">
              <w:rPr>
                <w:rFonts w:ascii="Times New Roman" w:hAnsi="Times New Roman" w:cs="Times New Roman"/>
                <w:noProof/>
                <w:webHidden/>
              </w:rPr>
              <w:fldChar w:fldCharType="end"/>
            </w:r>
          </w:hyperlink>
        </w:p>
        <w:p w14:paraId="196896DB" w14:textId="36491F63" w:rsidR="005A5737" w:rsidRPr="00BB5556" w:rsidRDefault="008A137F">
          <w:pPr>
            <w:pStyle w:val="TOC1"/>
            <w:tabs>
              <w:tab w:val="right" w:leader="dot" w:pos="9016"/>
            </w:tabs>
            <w:rPr>
              <w:rFonts w:ascii="Times New Roman" w:eastAsiaTheme="minorEastAsia" w:hAnsi="Times New Roman" w:cs="Times New Roman"/>
              <w:noProof/>
              <w:lang w:eastAsia="en-GB"/>
            </w:rPr>
          </w:pPr>
          <w:hyperlink w:anchor="_Toc8169392" w:history="1">
            <w:r w:rsidR="005A5737" w:rsidRPr="00BB5556">
              <w:rPr>
                <w:rStyle w:val="Hyperlink"/>
                <w:rFonts w:ascii="Times New Roman" w:hAnsi="Times New Roman" w:cs="Times New Roman"/>
                <w:noProof/>
              </w:rPr>
              <w:t>6. Conclusion</w:t>
            </w:r>
            <w:r w:rsidR="005A5737" w:rsidRPr="00BB5556">
              <w:rPr>
                <w:rFonts w:ascii="Times New Roman" w:hAnsi="Times New Roman" w:cs="Times New Roman"/>
                <w:noProof/>
                <w:webHidden/>
              </w:rPr>
              <w:tab/>
            </w:r>
            <w:r w:rsidR="005A5737" w:rsidRPr="00BB5556">
              <w:rPr>
                <w:rFonts w:ascii="Times New Roman" w:hAnsi="Times New Roman" w:cs="Times New Roman"/>
                <w:noProof/>
                <w:webHidden/>
              </w:rPr>
              <w:fldChar w:fldCharType="begin"/>
            </w:r>
            <w:r w:rsidR="005A5737" w:rsidRPr="00BB5556">
              <w:rPr>
                <w:rFonts w:ascii="Times New Roman" w:hAnsi="Times New Roman" w:cs="Times New Roman"/>
                <w:noProof/>
                <w:webHidden/>
              </w:rPr>
              <w:instrText xml:space="preserve"> PAGEREF _Toc8169392 \h </w:instrText>
            </w:r>
            <w:r w:rsidR="005A5737" w:rsidRPr="00BB5556">
              <w:rPr>
                <w:rFonts w:ascii="Times New Roman" w:hAnsi="Times New Roman" w:cs="Times New Roman"/>
                <w:noProof/>
                <w:webHidden/>
              </w:rPr>
            </w:r>
            <w:r w:rsidR="005A5737" w:rsidRPr="00BB5556">
              <w:rPr>
                <w:rFonts w:ascii="Times New Roman" w:hAnsi="Times New Roman" w:cs="Times New Roman"/>
                <w:noProof/>
                <w:webHidden/>
              </w:rPr>
              <w:fldChar w:fldCharType="separate"/>
            </w:r>
            <w:r w:rsidR="005A5737" w:rsidRPr="00BB5556">
              <w:rPr>
                <w:rFonts w:ascii="Times New Roman" w:hAnsi="Times New Roman" w:cs="Times New Roman"/>
                <w:noProof/>
                <w:webHidden/>
              </w:rPr>
              <w:t>8</w:t>
            </w:r>
            <w:r w:rsidR="005A5737" w:rsidRPr="00BB5556">
              <w:rPr>
                <w:rFonts w:ascii="Times New Roman" w:hAnsi="Times New Roman" w:cs="Times New Roman"/>
                <w:noProof/>
                <w:webHidden/>
              </w:rPr>
              <w:fldChar w:fldCharType="end"/>
            </w:r>
          </w:hyperlink>
        </w:p>
        <w:p w14:paraId="5C701F0E" w14:textId="4AB18E0A" w:rsidR="005A5737" w:rsidRPr="00BB5556" w:rsidRDefault="008A137F">
          <w:pPr>
            <w:pStyle w:val="TOC1"/>
            <w:tabs>
              <w:tab w:val="right" w:leader="dot" w:pos="9016"/>
            </w:tabs>
            <w:rPr>
              <w:rFonts w:ascii="Times New Roman" w:eastAsiaTheme="minorEastAsia" w:hAnsi="Times New Roman" w:cs="Times New Roman"/>
              <w:noProof/>
              <w:lang w:eastAsia="en-GB"/>
            </w:rPr>
          </w:pPr>
          <w:hyperlink w:anchor="_Toc8169393" w:history="1">
            <w:r w:rsidR="005A5737" w:rsidRPr="00BB5556">
              <w:rPr>
                <w:rStyle w:val="Hyperlink"/>
                <w:rFonts w:ascii="Times New Roman" w:hAnsi="Times New Roman" w:cs="Times New Roman"/>
                <w:noProof/>
              </w:rPr>
              <w:t>7. Reference List</w:t>
            </w:r>
            <w:r w:rsidR="005A5737" w:rsidRPr="00BB5556">
              <w:rPr>
                <w:rFonts w:ascii="Times New Roman" w:hAnsi="Times New Roman" w:cs="Times New Roman"/>
                <w:noProof/>
                <w:webHidden/>
              </w:rPr>
              <w:tab/>
            </w:r>
            <w:r w:rsidR="005A5737" w:rsidRPr="00BB5556">
              <w:rPr>
                <w:rFonts w:ascii="Times New Roman" w:hAnsi="Times New Roman" w:cs="Times New Roman"/>
                <w:noProof/>
                <w:webHidden/>
              </w:rPr>
              <w:fldChar w:fldCharType="begin"/>
            </w:r>
            <w:r w:rsidR="005A5737" w:rsidRPr="00BB5556">
              <w:rPr>
                <w:rFonts w:ascii="Times New Roman" w:hAnsi="Times New Roman" w:cs="Times New Roman"/>
                <w:noProof/>
                <w:webHidden/>
              </w:rPr>
              <w:instrText xml:space="preserve"> PAGEREF _Toc8169393 \h </w:instrText>
            </w:r>
            <w:r w:rsidR="005A5737" w:rsidRPr="00BB5556">
              <w:rPr>
                <w:rFonts w:ascii="Times New Roman" w:hAnsi="Times New Roman" w:cs="Times New Roman"/>
                <w:noProof/>
                <w:webHidden/>
              </w:rPr>
            </w:r>
            <w:r w:rsidR="005A5737" w:rsidRPr="00BB5556">
              <w:rPr>
                <w:rFonts w:ascii="Times New Roman" w:hAnsi="Times New Roman" w:cs="Times New Roman"/>
                <w:noProof/>
                <w:webHidden/>
              </w:rPr>
              <w:fldChar w:fldCharType="separate"/>
            </w:r>
            <w:r w:rsidR="005A5737" w:rsidRPr="00BB5556">
              <w:rPr>
                <w:rFonts w:ascii="Times New Roman" w:hAnsi="Times New Roman" w:cs="Times New Roman"/>
                <w:noProof/>
                <w:webHidden/>
              </w:rPr>
              <w:t>9</w:t>
            </w:r>
            <w:r w:rsidR="005A5737" w:rsidRPr="00BB5556">
              <w:rPr>
                <w:rFonts w:ascii="Times New Roman" w:hAnsi="Times New Roman" w:cs="Times New Roman"/>
                <w:noProof/>
                <w:webHidden/>
              </w:rPr>
              <w:fldChar w:fldCharType="end"/>
            </w:r>
          </w:hyperlink>
        </w:p>
        <w:p w14:paraId="01EC042D" w14:textId="566E6D46" w:rsidR="005A5737" w:rsidRPr="00BB5556" w:rsidRDefault="005A5737">
          <w:pPr>
            <w:rPr>
              <w:rFonts w:ascii="Times New Roman" w:hAnsi="Times New Roman" w:cs="Times New Roman"/>
            </w:rPr>
          </w:pPr>
          <w:r w:rsidRPr="00BB5556">
            <w:rPr>
              <w:rFonts w:ascii="Times New Roman" w:hAnsi="Times New Roman" w:cs="Times New Roman"/>
              <w:b/>
              <w:bCs/>
              <w:noProof/>
            </w:rPr>
            <w:fldChar w:fldCharType="end"/>
          </w:r>
        </w:p>
      </w:sdtContent>
    </w:sdt>
    <w:p w14:paraId="11CF6D3C" w14:textId="5D9E543D" w:rsidR="005A5737" w:rsidRPr="00BB5556" w:rsidRDefault="005A5737" w:rsidP="005A5737">
      <w:pPr>
        <w:rPr>
          <w:rFonts w:ascii="Times New Roman" w:eastAsiaTheme="majorEastAsia" w:hAnsi="Times New Roman" w:cs="Times New Roman"/>
          <w:color w:val="000000" w:themeColor="text1"/>
          <w:sz w:val="32"/>
          <w:szCs w:val="32"/>
        </w:rPr>
      </w:pPr>
      <w:bookmarkStart w:id="0" w:name="_Toc8169378"/>
      <w:r w:rsidRPr="00BB5556">
        <w:rPr>
          <w:rFonts w:ascii="Times New Roman" w:hAnsi="Times New Roman" w:cs="Times New Roman"/>
          <w:color w:val="000000" w:themeColor="text1"/>
        </w:rPr>
        <w:br w:type="page"/>
      </w:r>
    </w:p>
    <w:p w14:paraId="137FC3F6" w14:textId="4C593DCF" w:rsidR="005E2F5D" w:rsidRPr="00BB5556" w:rsidRDefault="005E2F5D" w:rsidP="005A5737">
      <w:pPr>
        <w:pStyle w:val="Heading1"/>
        <w:jc w:val="both"/>
        <w:rPr>
          <w:rFonts w:ascii="Times New Roman" w:hAnsi="Times New Roman" w:cs="Times New Roman"/>
          <w:color w:val="000000" w:themeColor="text1"/>
        </w:rPr>
      </w:pPr>
      <w:r w:rsidRPr="00BB5556">
        <w:rPr>
          <w:rFonts w:ascii="Times New Roman" w:hAnsi="Times New Roman" w:cs="Times New Roman"/>
          <w:color w:val="000000" w:themeColor="text1"/>
        </w:rPr>
        <w:lastRenderedPageBreak/>
        <w:t>1. Introduction</w:t>
      </w:r>
      <w:bookmarkEnd w:id="0"/>
    </w:p>
    <w:p w14:paraId="4EA6DC9A" w14:textId="00380E4D" w:rsidR="002F4B7B" w:rsidRPr="00BB5556" w:rsidRDefault="00B64C7C" w:rsidP="005A5737">
      <w:pPr>
        <w:jc w:val="both"/>
        <w:rPr>
          <w:rFonts w:ascii="Times New Roman" w:hAnsi="Times New Roman" w:cs="Times New Roman"/>
          <w:color w:val="000000" w:themeColor="text1"/>
        </w:rPr>
      </w:pPr>
      <w:r w:rsidRPr="00BB5556">
        <w:rPr>
          <w:rFonts w:ascii="Times New Roman" w:hAnsi="Times New Roman" w:cs="Times New Roman"/>
          <w:color w:val="000000" w:themeColor="text1"/>
        </w:rPr>
        <w:t xml:space="preserve">In recent years the process of monitoring and data collection has slowly moved in a more modern direction, through the uses of wireless sensors. This technological revolution has been branded the Internet of Things (IoT) and has been the focus of many companies in terms of technological development. IoT allows for the devices such as temperature and humidity sensors to be connected wirelessly or through cable to the internet. </w:t>
      </w:r>
      <w:r w:rsidR="00843EE1" w:rsidRPr="00BB5556">
        <w:rPr>
          <w:rFonts w:ascii="Times New Roman" w:hAnsi="Times New Roman" w:cs="Times New Roman"/>
          <w:color w:val="000000" w:themeColor="text1"/>
        </w:rPr>
        <w:t xml:space="preserve">This allows for many systems </w:t>
      </w:r>
      <w:r w:rsidR="004D7731" w:rsidRPr="00BB5556">
        <w:rPr>
          <w:rFonts w:ascii="Times New Roman" w:hAnsi="Times New Roman" w:cs="Times New Roman"/>
          <w:color w:val="000000" w:themeColor="text1"/>
        </w:rPr>
        <w:t xml:space="preserve">or </w:t>
      </w:r>
      <w:r w:rsidR="00843EE1" w:rsidRPr="00BB5556">
        <w:rPr>
          <w:rFonts w:ascii="Times New Roman" w:hAnsi="Times New Roman" w:cs="Times New Roman"/>
          <w:color w:val="000000" w:themeColor="text1"/>
        </w:rPr>
        <w:t>devices to be monitored remotely from anywhere if there is an internet connection</w:t>
      </w:r>
      <w:r w:rsidR="00A24186" w:rsidRPr="00BB5556">
        <w:rPr>
          <w:rFonts w:ascii="Times New Roman" w:hAnsi="Times New Roman" w:cs="Times New Roman"/>
          <w:color w:val="000000" w:themeColor="text1"/>
        </w:rPr>
        <w:fldChar w:fldCharType="begin" w:fldLock="1"/>
      </w:r>
      <w:r w:rsidR="00751A15" w:rsidRPr="00BB5556">
        <w:rPr>
          <w:rFonts w:ascii="Times New Roman" w:hAnsi="Times New Roman" w:cs="Times New Roman"/>
          <w:color w:val="000000" w:themeColor="text1"/>
        </w:rPr>
        <w:instrText>ADDIN CSL_CITATION {"citationItems":[{"id":"ITEM-1","itemData":{"DOI":"10.1109/ICICA.2014.73","ISBN":"9781479939664","abstract":"The Internet of Things (IoT) is the most promising area which penetrates the advantages of Wireless Sensor and Actuator Networks (WSAN) and Pervasive Computing domains. Different applications of IoT have been developed and researchers of IoT well identified the opportunities, problems, challenges and the technology standards used in IoT such as Radio-Frequency IDentification (RFID) tags, sensors, actuators, mobile phones, etc. This paper is of two fold, the first fold covers the different applications that adopted smart technologies so far. The second fold of this paper presents the overview of the sensors and its standards.","author":[{"dropping-particle":"","family":"Bhuvaneswari","given":"V.","non-dropping-particle":"","parse-names":false,"suffix":""},{"dropping-particle":"","family":"Porkodi","given":"R.","non-dropping-particle":"","parse-names":false,"suffix":""}],"container-title":"Proceedings - 2014 International Conference on Intelligent Computing Applications, ICICA 2014","id":"ITEM-1","issue":"October 2017","issued":{"date-parts":[["2014"]]},"page":"324-329","title":"The internet of things (IOT) applications and communication enabling technology standards: An overview","type":"article-journal"},"uris":["http://www.mendeley.com/documents/?uuid=5a83843c-7b0d-4f8b-8a3a-28783e52f65b"]}],"mendeley":{"formattedCitation":"[1]","plainTextFormattedCitation":"[1]","previouslyFormattedCitation":"[1]"},"properties":{"noteIndex":0},"schema":"https://github.com/citation-style-language/schema/raw/master/csl-citation.json"}</w:instrText>
      </w:r>
      <w:r w:rsidR="00A24186" w:rsidRPr="00BB5556">
        <w:rPr>
          <w:rFonts w:ascii="Times New Roman" w:hAnsi="Times New Roman" w:cs="Times New Roman"/>
          <w:color w:val="000000" w:themeColor="text1"/>
        </w:rPr>
        <w:fldChar w:fldCharType="separate"/>
      </w:r>
      <w:r w:rsidR="00A24186" w:rsidRPr="00BB5556">
        <w:rPr>
          <w:rFonts w:ascii="Times New Roman" w:hAnsi="Times New Roman" w:cs="Times New Roman"/>
          <w:noProof/>
          <w:color w:val="000000" w:themeColor="text1"/>
        </w:rPr>
        <w:t>[1]</w:t>
      </w:r>
      <w:r w:rsidR="00A24186" w:rsidRPr="00BB5556">
        <w:rPr>
          <w:rFonts w:ascii="Times New Roman" w:hAnsi="Times New Roman" w:cs="Times New Roman"/>
          <w:color w:val="000000" w:themeColor="text1"/>
        </w:rPr>
        <w:fldChar w:fldCharType="end"/>
      </w:r>
      <w:r w:rsidR="00843EE1" w:rsidRPr="00BB5556">
        <w:rPr>
          <w:rFonts w:ascii="Times New Roman" w:hAnsi="Times New Roman" w:cs="Times New Roman"/>
          <w:color w:val="000000" w:themeColor="text1"/>
        </w:rPr>
        <w:t>.</w:t>
      </w:r>
      <w:r w:rsidR="00287718" w:rsidRPr="00BB5556">
        <w:rPr>
          <w:rFonts w:ascii="Times New Roman" w:hAnsi="Times New Roman" w:cs="Times New Roman"/>
          <w:color w:val="000000" w:themeColor="text1"/>
        </w:rPr>
        <w:t xml:space="preserve"> IoT can offer many benefits to a company or person, such as the ability to monitor systems on the go with live reading this allows the user to adapt and act on any issues that might present itself whether its in a small scale like at home with the heating being left on or in a massive company where a server farm is not being cooled properly. As with everything in life there is a downside to IoT. With devices connected to the internet there is the potential risk of an attacker gaining access and either damaging the equipment or stealing data. There are also privacy concerns with IoT, since everything will be monitored at once. In this report the author will outline plan for a major project which will help towards a master’s degree. The author has been asked by an outside company called</w:t>
      </w:r>
      <w:r w:rsidR="004D7731" w:rsidRPr="00BB5556">
        <w:rPr>
          <w:rFonts w:ascii="Times New Roman" w:hAnsi="Times New Roman" w:cs="Times New Roman"/>
          <w:color w:val="000000" w:themeColor="text1"/>
        </w:rPr>
        <w:t xml:space="preserve"> the</w:t>
      </w:r>
      <w:r w:rsidR="00287718" w:rsidRPr="00BB5556">
        <w:rPr>
          <w:rFonts w:ascii="Times New Roman" w:hAnsi="Times New Roman" w:cs="Times New Roman"/>
          <w:color w:val="000000" w:themeColor="text1"/>
        </w:rPr>
        <w:t xml:space="preserve"> Down To Earth Project</w:t>
      </w:r>
      <w:r w:rsidR="00751A15" w:rsidRPr="00BB5556">
        <w:rPr>
          <w:rFonts w:ascii="Times New Roman" w:hAnsi="Times New Roman" w:cs="Times New Roman"/>
          <w:color w:val="000000" w:themeColor="text1"/>
        </w:rPr>
        <w:fldChar w:fldCharType="begin" w:fldLock="1"/>
      </w:r>
      <w:r w:rsidR="0042066D" w:rsidRPr="00BB5556">
        <w:rPr>
          <w:rFonts w:ascii="Times New Roman" w:hAnsi="Times New Roman" w:cs="Times New Roman"/>
          <w:color w:val="000000" w:themeColor="text1"/>
        </w:rPr>
        <w:instrText>ADDIN CSL_CITATION {"citationItems":[{"id":"ITEM-1","itemData":{"URL":"https://www.downtoearthproject.org.uk/","accessed":{"date-parts":[["2019","5","1"]]},"id":"ITEM-1","issued":{"date-parts":[["0"]]},"title":"Down To Earth Project","type":"webpage"},"uris":["http://www.mendeley.com/documents/?uuid=92394112-5ace-33af-97d1-740d987f7d4e"]}],"mendeley":{"formattedCitation":"[2]","plainTextFormattedCitation":"[2]","previouslyFormattedCitation":"[2]"},"properties":{"noteIndex":0},"schema":"https://github.com/citation-style-language/schema/raw/master/csl-citation.json"}</w:instrText>
      </w:r>
      <w:r w:rsidR="00751A15" w:rsidRPr="00BB5556">
        <w:rPr>
          <w:rFonts w:ascii="Times New Roman" w:hAnsi="Times New Roman" w:cs="Times New Roman"/>
          <w:color w:val="000000" w:themeColor="text1"/>
        </w:rPr>
        <w:fldChar w:fldCharType="separate"/>
      </w:r>
      <w:r w:rsidR="00751A15" w:rsidRPr="00BB5556">
        <w:rPr>
          <w:rFonts w:ascii="Times New Roman" w:hAnsi="Times New Roman" w:cs="Times New Roman"/>
          <w:noProof/>
          <w:color w:val="000000" w:themeColor="text1"/>
        </w:rPr>
        <w:t>[2]</w:t>
      </w:r>
      <w:r w:rsidR="00751A15" w:rsidRPr="00BB5556">
        <w:rPr>
          <w:rFonts w:ascii="Times New Roman" w:hAnsi="Times New Roman" w:cs="Times New Roman"/>
          <w:color w:val="000000" w:themeColor="text1"/>
        </w:rPr>
        <w:fldChar w:fldCharType="end"/>
      </w:r>
      <w:r w:rsidR="00287718" w:rsidRPr="00BB5556">
        <w:rPr>
          <w:rFonts w:ascii="Times New Roman" w:hAnsi="Times New Roman" w:cs="Times New Roman"/>
          <w:color w:val="000000" w:themeColor="text1"/>
        </w:rPr>
        <w:t>, which specialises in helping people through outdoor activities</w:t>
      </w:r>
      <w:r w:rsidR="00955616" w:rsidRPr="00BB5556">
        <w:rPr>
          <w:rFonts w:ascii="Times New Roman" w:hAnsi="Times New Roman" w:cs="Times New Roman"/>
          <w:color w:val="000000" w:themeColor="text1"/>
        </w:rPr>
        <w:t>. The company is also involved in eco-Friendly development of buildings</w:t>
      </w:r>
      <w:r w:rsidR="002F4B7B" w:rsidRPr="00BB5556">
        <w:rPr>
          <w:rFonts w:ascii="Times New Roman" w:hAnsi="Times New Roman" w:cs="Times New Roman"/>
          <w:color w:val="000000" w:themeColor="text1"/>
        </w:rPr>
        <w:t xml:space="preserve"> using welsh timber. Welsh timber previously has not been found suitable for construction</w:t>
      </w:r>
      <w:r w:rsidR="00A24186" w:rsidRPr="00BB5556">
        <w:rPr>
          <w:rFonts w:ascii="Times New Roman" w:hAnsi="Times New Roman" w:cs="Times New Roman"/>
          <w:color w:val="000000" w:themeColor="text1"/>
        </w:rPr>
        <w:t xml:space="preserve">. </w:t>
      </w:r>
      <w:r w:rsidR="002F4B7B" w:rsidRPr="00BB5556">
        <w:rPr>
          <w:rFonts w:ascii="Times New Roman" w:hAnsi="Times New Roman" w:cs="Times New Roman"/>
          <w:color w:val="000000" w:themeColor="text1"/>
        </w:rPr>
        <w:t xml:space="preserve">The author has been asked along with a research partner to create a sensor network for Down to Earth to measure the change in the moisture content of the wood. The company then plans to use the results as a measure of the structural integrity. Down to Earth plans to bring the research of the structural strength of the wood to the welsh assembly government to </w:t>
      </w:r>
      <w:r w:rsidR="00A24186" w:rsidRPr="00BB5556">
        <w:rPr>
          <w:rFonts w:ascii="Times New Roman" w:hAnsi="Times New Roman" w:cs="Times New Roman"/>
          <w:color w:val="000000" w:themeColor="text1"/>
        </w:rPr>
        <w:t>propose plan of using the wood in other projects. The author will provide research into the current literature around IoT and environmental sensors. The author will outline the planned methodologies and experiments in this report.</w:t>
      </w:r>
    </w:p>
    <w:p w14:paraId="7CF8DFFE" w14:textId="3FFB50EF" w:rsidR="005E2F5D" w:rsidRPr="00BB5556" w:rsidRDefault="005E2F5D" w:rsidP="005A5737">
      <w:pPr>
        <w:pStyle w:val="Heading1"/>
        <w:jc w:val="both"/>
        <w:rPr>
          <w:rFonts w:ascii="Times New Roman" w:hAnsi="Times New Roman" w:cs="Times New Roman"/>
          <w:color w:val="000000" w:themeColor="text1"/>
        </w:rPr>
      </w:pPr>
      <w:bookmarkStart w:id="1" w:name="_Toc8169379"/>
      <w:r w:rsidRPr="00BB5556">
        <w:rPr>
          <w:rFonts w:ascii="Times New Roman" w:hAnsi="Times New Roman" w:cs="Times New Roman"/>
          <w:color w:val="000000" w:themeColor="text1"/>
        </w:rPr>
        <w:t xml:space="preserve">2. </w:t>
      </w:r>
      <w:r w:rsidR="003A5ACD" w:rsidRPr="00BB5556">
        <w:rPr>
          <w:rFonts w:ascii="Times New Roman" w:hAnsi="Times New Roman" w:cs="Times New Roman"/>
          <w:color w:val="000000" w:themeColor="text1"/>
        </w:rPr>
        <w:t>Aims and Objectives</w:t>
      </w:r>
      <w:bookmarkEnd w:id="1"/>
      <w:r w:rsidR="003A5ACD" w:rsidRPr="00BB5556">
        <w:rPr>
          <w:rFonts w:ascii="Times New Roman" w:hAnsi="Times New Roman" w:cs="Times New Roman"/>
          <w:color w:val="000000" w:themeColor="text1"/>
        </w:rPr>
        <w:t xml:space="preserve"> </w:t>
      </w:r>
    </w:p>
    <w:p w14:paraId="481C60D9" w14:textId="16E70BA0" w:rsidR="005C2A63" w:rsidRPr="00BB5556" w:rsidRDefault="005C2A63" w:rsidP="005A5737">
      <w:pPr>
        <w:jc w:val="both"/>
        <w:rPr>
          <w:rFonts w:ascii="Times New Roman" w:hAnsi="Times New Roman" w:cs="Times New Roman"/>
          <w:color w:val="000000" w:themeColor="text1"/>
        </w:rPr>
      </w:pPr>
      <w:r w:rsidRPr="00BB5556">
        <w:rPr>
          <w:rFonts w:ascii="Times New Roman" w:hAnsi="Times New Roman" w:cs="Times New Roman"/>
          <w:color w:val="000000" w:themeColor="text1"/>
        </w:rPr>
        <w:t>The Aim of the project is to understand how a wireless sensor network</w:t>
      </w:r>
      <w:r w:rsidR="00C80274" w:rsidRPr="00BB5556">
        <w:rPr>
          <w:rFonts w:ascii="Times New Roman" w:hAnsi="Times New Roman" w:cs="Times New Roman"/>
          <w:color w:val="000000" w:themeColor="text1"/>
        </w:rPr>
        <w:t xml:space="preserve"> </w:t>
      </w:r>
      <w:r w:rsidRPr="00BB5556">
        <w:rPr>
          <w:rFonts w:ascii="Times New Roman" w:hAnsi="Times New Roman" w:cs="Times New Roman"/>
          <w:color w:val="000000" w:themeColor="text1"/>
        </w:rPr>
        <w:t>used for</w:t>
      </w:r>
      <w:r w:rsidR="005A5737" w:rsidRPr="00BB5556">
        <w:rPr>
          <w:rFonts w:ascii="Times New Roman" w:hAnsi="Times New Roman" w:cs="Times New Roman"/>
          <w:color w:val="000000" w:themeColor="text1"/>
        </w:rPr>
        <w:t xml:space="preserve"> wood moisture detection through</w:t>
      </w:r>
      <w:r w:rsidRPr="00BB5556">
        <w:rPr>
          <w:rFonts w:ascii="Times New Roman" w:hAnsi="Times New Roman" w:cs="Times New Roman"/>
          <w:color w:val="000000" w:themeColor="text1"/>
        </w:rPr>
        <w:t xml:space="preserve"> IoT sensors performs under the most optimal and least optimal environment. </w:t>
      </w:r>
    </w:p>
    <w:p w14:paraId="03BC4DE3" w14:textId="77777777" w:rsidR="005C2A63" w:rsidRPr="00BB5556" w:rsidRDefault="005C2A63" w:rsidP="005A5737">
      <w:pPr>
        <w:jc w:val="both"/>
        <w:rPr>
          <w:rFonts w:ascii="Times New Roman" w:hAnsi="Times New Roman" w:cs="Times New Roman"/>
          <w:color w:val="000000" w:themeColor="text1"/>
        </w:rPr>
      </w:pPr>
      <w:r w:rsidRPr="00BB5556">
        <w:rPr>
          <w:rFonts w:ascii="Times New Roman" w:hAnsi="Times New Roman" w:cs="Times New Roman"/>
          <w:color w:val="000000" w:themeColor="text1"/>
        </w:rPr>
        <w:t>The author plans to achieve this aim by following a strict set of objectives. They are as follows:</w:t>
      </w:r>
    </w:p>
    <w:p w14:paraId="6A04A3E7" w14:textId="697F7029" w:rsidR="005C2A63" w:rsidRPr="00BB5556" w:rsidRDefault="005C2A63" w:rsidP="005A5737">
      <w:pPr>
        <w:pStyle w:val="ListParagraph"/>
        <w:numPr>
          <w:ilvl w:val="0"/>
          <w:numId w:val="1"/>
        </w:numPr>
        <w:jc w:val="both"/>
        <w:rPr>
          <w:rFonts w:ascii="Times New Roman" w:hAnsi="Times New Roman" w:cs="Times New Roman"/>
          <w:color w:val="000000" w:themeColor="text1"/>
        </w:rPr>
      </w:pPr>
      <w:r w:rsidRPr="00BB5556">
        <w:rPr>
          <w:rFonts w:ascii="Times New Roman" w:hAnsi="Times New Roman" w:cs="Times New Roman"/>
          <w:color w:val="000000" w:themeColor="text1"/>
        </w:rPr>
        <w:t>Complete comprehensive research into the area of IoT sensors, Environmental monitoring and network simulations. This will be in the form of a literature review.</w:t>
      </w:r>
    </w:p>
    <w:p w14:paraId="4F10B5BA" w14:textId="77777777" w:rsidR="005C2A63" w:rsidRPr="00BB5556" w:rsidRDefault="005C2A63" w:rsidP="005A5737">
      <w:pPr>
        <w:pStyle w:val="ListParagraph"/>
        <w:numPr>
          <w:ilvl w:val="0"/>
          <w:numId w:val="1"/>
        </w:numPr>
        <w:jc w:val="both"/>
        <w:rPr>
          <w:rFonts w:ascii="Times New Roman" w:hAnsi="Times New Roman" w:cs="Times New Roman"/>
          <w:color w:val="000000" w:themeColor="text1"/>
        </w:rPr>
      </w:pPr>
      <w:r w:rsidRPr="00BB5556">
        <w:rPr>
          <w:rFonts w:ascii="Times New Roman" w:hAnsi="Times New Roman" w:cs="Times New Roman"/>
          <w:color w:val="000000" w:themeColor="text1"/>
        </w:rPr>
        <w:t xml:space="preserve">Gather an understanding about what Down To Earth wants to achieve and an understanding about the area in which the proposed network will be located. </w:t>
      </w:r>
    </w:p>
    <w:p w14:paraId="4F186E1F" w14:textId="01893EFF" w:rsidR="005C2A63" w:rsidRPr="00BB5556" w:rsidRDefault="005C2A63" w:rsidP="005A5737">
      <w:pPr>
        <w:pStyle w:val="ListParagraph"/>
        <w:numPr>
          <w:ilvl w:val="0"/>
          <w:numId w:val="1"/>
        </w:numPr>
        <w:jc w:val="both"/>
        <w:rPr>
          <w:rFonts w:ascii="Times New Roman" w:hAnsi="Times New Roman" w:cs="Times New Roman"/>
          <w:color w:val="000000" w:themeColor="text1"/>
        </w:rPr>
      </w:pPr>
      <w:r w:rsidRPr="00BB5556">
        <w:rPr>
          <w:rFonts w:ascii="Times New Roman" w:hAnsi="Times New Roman" w:cs="Times New Roman"/>
          <w:color w:val="000000" w:themeColor="text1"/>
        </w:rPr>
        <w:t>Develop an experiment methodology, that will be capable of testing the network under varying conditions</w:t>
      </w:r>
    </w:p>
    <w:p w14:paraId="094277C3" w14:textId="0BEC82DA" w:rsidR="004D7731" w:rsidRPr="00BB5556" w:rsidRDefault="004D7731" w:rsidP="005A5737">
      <w:pPr>
        <w:pStyle w:val="ListParagraph"/>
        <w:numPr>
          <w:ilvl w:val="0"/>
          <w:numId w:val="1"/>
        </w:numPr>
        <w:jc w:val="both"/>
        <w:rPr>
          <w:rFonts w:ascii="Times New Roman" w:hAnsi="Times New Roman" w:cs="Times New Roman"/>
          <w:color w:val="000000" w:themeColor="text1"/>
        </w:rPr>
      </w:pPr>
      <w:r w:rsidRPr="00BB5556">
        <w:rPr>
          <w:rFonts w:ascii="Times New Roman" w:hAnsi="Times New Roman" w:cs="Times New Roman"/>
          <w:color w:val="000000" w:themeColor="text1"/>
        </w:rPr>
        <w:t>Develop noise using MATLAB</w:t>
      </w:r>
    </w:p>
    <w:p w14:paraId="77457506" w14:textId="77777777" w:rsidR="005C2A63" w:rsidRPr="00BB5556" w:rsidRDefault="005C2A63" w:rsidP="005A5737">
      <w:pPr>
        <w:pStyle w:val="ListParagraph"/>
        <w:numPr>
          <w:ilvl w:val="0"/>
          <w:numId w:val="1"/>
        </w:numPr>
        <w:jc w:val="both"/>
        <w:rPr>
          <w:rFonts w:ascii="Times New Roman" w:hAnsi="Times New Roman" w:cs="Times New Roman"/>
          <w:color w:val="000000" w:themeColor="text1"/>
        </w:rPr>
      </w:pPr>
      <w:r w:rsidRPr="00BB5556">
        <w:rPr>
          <w:rFonts w:ascii="Times New Roman" w:hAnsi="Times New Roman" w:cs="Times New Roman"/>
          <w:color w:val="000000" w:themeColor="text1"/>
        </w:rPr>
        <w:t>Run the experiment and gather vital data for analysis.</w:t>
      </w:r>
    </w:p>
    <w:p w14:paraId="72B61C2A" w14:textId="70365D7D" w:rsidR="005E2F5D" w:rsidRPr="00BB5556" w:rsidRDefault="005C2A63" w:rsidP="005A5737">
      <w:pPr>
        <w:pStyle w:val="ListParagraph"/>
        <w:numPr>
          <w:ilvl w:val="0"/>
          <w:numId w:val="1"/>
        </w:numPr>
        <w:jc w:val="both"/>
        <w:rPr>
          <w:rFonts w:ascii="Times New Roman" w:hAnsi="Times New Roman" w:cs="Times New Roman"/>
          <w:color w:val="000000" w:themeColor="text1"/>
        </w:rPr>
      </w:pPr>
      <w:r w:rsidRPr="00BB5556">
        <w:rPr>
          <w:rFonts w:ascii="Times New Roman" w:hAnsi="Times New Roman" w:cs="Times New Roman"/>
          <w:color w:val="000000" w:themeColor="text1"/>
        </w:rPr>
        <w:t>Make recommendations to improve network performance based on data gathered</w:t>
      </w:r>
    </w:p>
    <w:p w14:paraId="351BC4ED" w14:textId="70AD7CAB" w:rsidR="005E2F5D" w:rsidRPr="00BB5556" w:rsidRDefault="005E2F5D" w:rsidP="005A5737">
      <w:pPr>
        <w:pStyle w:val="Heading1"/>
        <w:jc w:val="both"/>
        <w:rPr>
          <w:rFonts w:ascii="Times New Roman" w:hAnsi="Times New Roman" w:cs="Times New Roman"/>
          <w:color w:val="000000" w:themeColor="text1"/>
        </w:rPr>
      </w:pPr>
      <w:bookmarkStart w:id="2" w:name="_Toc8169380"/>
      <w:r w:rsidRPr="00BB5556">
        <w:rPr>
          <w:rFonts w:ascii="Times New Roman" w:hAnsi="Times New Roman" w:cs="Times New Roman"/>
          <w:color w:val="000000" w:themeColor="text1"/>
        </w:rPr>
        <w:t xml:space="preserve">3. </w:t>
      </w:r>
      <w:r w:rsidR="003A5ACD" w:rsidRPr="00BB5556">
        <w:rPr>
          <w:rFonts w:ascii="Times New Roman" w:hAnsi="Times New Roman" w:cs="Times New Roman"/>
          <w:color w:val="000000" w:themeColor="text1"/>
        </w:rPr>
        <w:t>Literature Review</w:t>
      </w:r>
      <w:bookmarkEnd w:id="2"/>
    </w:p>
    <w:p w14:paraId="1F5F2859" w14:textId="1A2C650D" w:rsidR="00F706F3" w:rsidRPr="00BB5556" w:rsidRDefault="00F706F3" w:rsidP="005A5737">
      <w:pPr>
        <w:pStyle w:val="ListParagraph"/>
        <w:numPr>
          <w:ilvl w:val="0"/>
          <w:numId w:val="4"/>
        </w:numPr>
        <w:jc w:val="both"/>
        <w:rPr>
          <w:rFonts w:ascii="Times New Roman" w:hAnsi="Times New Roman" w:cs="Times New Roman"/>
        </w:rPr>
      </w:pPr>
      <w:r w:rsidRPr="00BB5556">
        <w:rPr>
          <w:rFonts w:ascii="Times New Roman" w:hAnsi="Times New Roman" w:cs="Times New Roman"/>
        </w:rPr>
        <w:t>What is IoT</w:t>
      </w:r>
    </w:p>
    <w:p w14:paraId="342D5720" w14:textId="0D0A7DEA" w:rsidR="00751A15" w:rsidRPr="00BB5556" w:rsidRDefault="0042066D" w:rsidP="005A5737">
      <w:pPr>
        <w:jc w:val="both"/>
        <w:rPr>
          <w:rFonts w:ascii="Times New Roman" w:hAnsi="Times New Roman" w:cs="Times New Roman"/>
        </w:rPr>
      </w:pPr>
      <w:r w:rsidRPr="00BB5556">
        <w:rPr>
          <w:rFonts w:ascii="Times New Roman" w:hAnsi="Times New Roman" w:cs="Times New Roman"/>
        </w:rPr>
        <w:t>The Internet of Things</w:t>
      </w:r>
      <w:r w:rsidR="00751A15" w:rsidRPr="00BB5556">
        <w:rPr>
          <w:rFonts w:ascii="Times New Roman" w:hAnsi="Times New Roman" w:cs="Times New Roman"/>
        </w:rPr>
        <w:t xml:space="preserve"> </w:t>
      </w:r>
      <w:r w:rsidRPr="00BB5556">
        <w:rPr>
          <w:rFonts w:ascii="Times New Roman" w:hAnsi="Times New Roman" w:cs="Times New Roman"/>
        </w:rPr>
        <w:t xml:space="preserve">has gained a lot of popularity within the last few years, with many companies developing new technologies that fall into the category </w:t>
      </w:r>
      <w:r w:rsidR="000C1D83" w:rsidRPr="00BB5556">
        <w:rPr>
          <w:rFonts w:ascii="Times New Roman" w:hAnsi="Times New Roman" w:cs="Times New Roman"/>
        </w:rPr>
        <w:t>of IoT</w:t>
      </w:r>
      <w:r w:rsidRPr="00BB5556">
        <w:rPr>
          <w:rFonts w:ascii="Times New Roman" w:hAnsi="Times New Roman" w:cs="Times New Roman"/>
        </w:rPr>
        <w:t xml:space="preserve">. IoT allows for a different array of sensors or </w:t>
      </w:r>
      <w:r w:rsidR="000C1D83" w:rsidRPr="00BB5556">
        <w:rPr>
          <w:rFonts w:ascii="Times New Roman" w:hAnsi="Times New Roman" w:cs="Times New Roman"/>
        </w:rPr>
        <w:t xml:space="preserve">appliances to be connected with each other and with the internet, this gives a large degree of control and flexibility. IoT essentially allows one to monitor and get updates from devices over the internet </w:t>
      </w:r>
      <w:r w:rsidR="00882880" w:rsidRPr="00BB5556">
        <w:rPr>
          <w:rFonts w:ascii="Times New Roman" w:hAnsi="Times New Roman" w:cs="Times New Roman"/>
        </w:rPr>
        <w:t xml:space="preserve">and act accordingly. IoT has seen a large surge in usage from the industrial sector to monitor machinery thus improving maintenance time and most importantly </w:t>
      </w:r>
      <w:r w:rsidR="00220E1F" w:rsidRPr="00BB5556">
        <w:rPr>
          <w:rFonts w:ascii="Times New Roman" w:hAnsi="Times New Roman" w:cs="Times New Roman"/>
        </w:rPr>
        <w:t>automation</w:t>
      </w:r>
      <w:r w:rsidR="00882880" w:rsidRPr="00BB5556">
        <w:rPr>
          <w:rFonts w:ascii="Times New Roman" w:hAnsi="Times New Roman" w:cs="Times New Roman"/>
        </w:rPr>
        <w:t xml:space="preserve"> making the processes involved in production more efficient and cost effective</w:t>
      </w:r>
      <w:r w:rsidR="00882880" w:rsidRPr="00BB5556">
        <w:rPr>
          <w:rFonts w:ascii="Times New Roman" w:hAnsi="Times New Roman" w:cs="Times New Roman"/>
        </w:rPr>
        <w:fldChar w:fldCharType="begin" w:fldLock="1"/>
      </w:r>
      <w:r w:rsidR="00882880" w:rsidRPr="00BB5556">
        <w:rPr>
          <w:rFonts w:ascii="Times New Roman" w:hAnsi="Times New Roman" w:cs="Times New Roman"/>
        </w:rPr>
        <w:instrText>ADDIN CSL_CITATION {"citationItems":[{"id":"ITEM-1","itemData":{"author":[{"dropping-particle":"","family":"GSMA","given":"","non-dropping-particle":"","parse-names":false,"suffix":""}],"id":"ITEM-1","issued":{"date-parts":[["0"]]},"title":"How Mobile IoT is Changing the Industrial Landscape","type":"report"},"uris":["http://www.mendeley.com/documents/?uuid=d0b476e6-faa7-3867-a7aa-86e691cded0b"]}],"mendeley":{"formattedCitation":"[3]","plainTextFormattedCitation":"[3]","previouslyFormattedCitation":"[3]"},"properties":{"noteIndex":0},"schema":"https://github.com/citation-style-language/schema/raw/master/csl-citation.json"}</w:instrText>
      </w:r>
      <w:r w:rsidR="00882880" w:rsidRPr="00BB5556">
        <w:rPr>
          <w:rFonts w:ascii="Times New Roman" w:hAnsi="Times New Roman" w:cs="Times New Roman"/>
        </w:rPr>
        <w:fldChar w:fldCharType="separate"/>
      </w:r>
      <w:r w:rsidR="00882880" w:rsidRPr="00BB5556">
        <w:rPr>
          <w:rFonts w:ascii="Times New Roman" w:hAnsi="Times New Roman" w:cs="Times New Roman"/>
          <w:noProof/>
        </w:rPr>
        <w:t>[3]</w:t>
      </w:r>
      <w:r w:rsidR="00882880" w:rsidRPr="00BB5556">
        <w:rPr>
          <w:rFonts w:ascii="Times New Roman" w:hAnsi="Times New Roman" w:cs="Times New Roman"/>
        </w:rPr>
        <w:fldChar w:fldCharType="end"/>
      </w:r>
      <w:r w:rsidR="00882880" w:rsidRPr="00BB5556">
        <w:rPr>
          <w:rFonts w:ascii="Times New Roman" w:hAnsi="Times New Roman" w:cs="Times New Roman"/>
        </w:rPr>
        <w:t xml:space="preserve">. IoT has made its way into the </w:t>
      </w:r>
      <w:r w:rsidR="00220E1F" w:rsidRPr="00BB5556">
        <w:rPr>
          <w:rFonts w:ascii="Times New Roman" w:hAnsi="Times New Roman" w:cs="Times New Roman"/>
        </w:rPr>
        <w:t>Commercial</w:t>
      </w:r>
      <w:r w:rsidR="00882880" w:rsidRPr="00BB5556">
        <w:rPr>
          <w:rFonts w:ascii="Times New Roman" w:hAnsi="Times New Roman" w:cs="Times New Roman"/>
        </w:rPr>
        <w:t xml:space="preserve"> sector a</w:t>
      </w:r>
      <w:r w:rsidR="004D7731" w:rsidRPr="00BB5556">
        <w:rPr>
          <w:rFonts w:ascii="Times New Roman" w:hAnsi="Times New Roman" w:cs="Times New Roman"/>
        </w:rPr>
        <w:t>s</w:t>
      </w:r>
      <w:r w:rsidR="00882880" w:rsidRPr="00BB5556">
        <w:rPr>
          <w:rFonts w:ascii="Times New Roman" w:hAnsi="Times New Roman" w:cs="Times New Roman"/>
        </w:rPr>
        <w:t xml:space="preserve"> well with anyone able to invest in this technology at a low price. Look at the Smart Thermostat by Nest </w:t>
      </w:r>
      <w:r w:rsidR="00882880" w:rsidRPr="00BB5556">
        <w:rPr>
          <w:rFonts w:ascii="Times New Roman" w:hAnsi="Times New Roman" w:cs="Times New Roman"/>
        </w:rPr>
        <w:lastRenderedPageBreak/>
        <w:t xml:space="preserve">for example, </w:t>
      </w:r>
      <w:r w:rsidR="00220E1F" w:rsidRPr="00BB5556">
        <w:rPr>
          <w:rFonts w:ascii="Times New Roman" w:hAnsi="Times New Roman" w:cs="Times New Roman"/>
        </w:rPr>
        <w:t>the device allows users to control and monitor the temperature of their home from anywhere whilst also monitoring energy usage in comparison to the temperature of the home</w:t>
      </w:r>
      <w:r w:rsidR="00220E1F" w:rsidRPr="00BB5556">
        <w:rPr>
          <w:rFonts w:ascii="Times New Roman" w:hAnsi="Times New Roman" w:cs="Times New Roman"/>
        </w:rPr>
        <w:fldChar w:fldCharType="begin" w:fldLock="1"/>
      </w:r>
      <w:r w:rsidR="000D2E4C" w:rsidRPr="00BB5556">
        <w:rPr>
          <w:rFonts w:ascii="Times New Roman" w:hAnsi="Times New Roman" w:cs="Times New Roman"/>
        </w:rPr>
        <w:instrText>ADDIN CSL_CITATION {"citationItems":[{"id":"ITEM-1","itemData":{"author":[{"dropping-particle":"","family":"NEST","given":"","non-dropping-particle":"","parse-names":false,"suffix":""}],"id":"ITEM-1","issued":{"date-parts":[["0"]]},"title":"Nest Learning Thermostat How does it work?","type":"report"},"uris":["http://www.mendeley.com/documents/?uuid=4d8d8fe0-0e24-33c3-8c10-5e68f295a41e"]}],"mendeley":{"formattedCitation":"[4]","plainTextFormattedCitation":"[4]","previouslyFormattedCitation":"[4]"},"properties":{"noteIndex":0},"schema":"https://github.com/citation-style-language/schema/raw/master/csl-citation.json"}</w:instrText>
      </w:r>
      <w:r w:rsidR="00220E1F" w:rsidRPr="00BB5556">
        <w:rPr>
          <w:rFonts w:ascii="Times New Roman" w:hAnsi="Times New Roman" w:cs="Times New Roman"/>
        </w:rPr>
        <w:fldChar w:fldCharType="separate"/>
      </w:r>
      <w:r w:rsidR="00220E1F" w:rsidRPr="00BB5556">
        <w:rPr>
          <w:rFonts w:ascii="Times New Roman" w:hAnsi="Times New Roman" w:cs="Times New Roman"/>
          <w:noProof/>
        </w:rPr>
        <w:t>[4]</w:t>
      </w:r>
      <w:r w:rsidR="00220E1F" w:rsidRPr="00BB5556">
        <w:rPr>
          <w:rFonts w:ascii="Times New Roman" w:hAnsi="Times New Roman" w:cs="Times New Roman"/>
        </w:rPr>
        <w:fldChar w:fldCharType="end"/>
      </w:r>
      <w:r w:rsidR="00220E1F" w:rsidRPr="00BB5556">
        <w:rPr>
          <w:rFonts w:ascii="Times New Roman" w:hAnsi="Times New Roman" w:cs="Times New Roman"/>
        </w:rPr>
        <w:t>.</w:t>
      </w:r>
    </w:p>
    <w:p w14:paraId="6BA45D80" w14:textId="455FE4D3" w:rsidR="005D66F4" w:rsidRPr="00BB5556" w:rsidRDefault="00F706F3" w:rsidP="005A5737">
      <w:pPr>
        <w:pStyle w:val="ListParagraph"/>
        <w:numPr>
          <w:ilvl w:val="1"/>
          <w:numId w:val="4"/>
        </w:numPr>
        <w:jc w:val="both"/>
        <w:rPr>
          <w:rFonts w:ascii="Times New Roman" w:hAnsi="Times New Roman" w:cs="Times New Roman"/>
        </w:rPr>
      </w:pPr>
      <w:r w:rsidRPr="00BB5556">
        <w:rPr>
          <w:rFonts w:ascii="Times New Roman" w:hAnsi="Times New Roman" w:cs="Times New Roman"/>
        </w:rPr>
        <w:t>Common uses</w:t>
      </w:r>
    </w:p>
    <w:p w14:paraId="142B46DD" w14:textId="60402B71" w:rsidR="005A5737" w:rsidRPr="00BB5556" w:rsidRDefault="00220E1F" w:rsidP="005A5737">
      <w:pPr>
        <w:jc w:val="both"/>
        <w:rPr>
          <w:rFonts w:ascii="Times New Roman" w:hAnsi="Times New Roman" w:cs="Times New Roman"/>
        </w:rPr>
      </w:pPr>
      <w:r w:rsidRPr="00BB5556">
        <w:rPr>
          <w:rFonts w:ascii="Times New Roman" w:hAnsi="Times New Roman" w:cs="Times New Roman"/>
        </w:rPr>
        <w:t>IoT has be</w:t>
      </w:r>
      <w:r w:rsidR="005A5737" w:rsidRPr="00BB5556">
        <w:rPr>
          <w:rFonts w:ascii="Times New Roman" w:hAnsi="Times New Roman" w:cs="Times New Roman"/>
        </w:rPr>
        <w:t>en widely adopted in many industries and in numerous aspects of society. With more and more companies developing their own IoT devices that are used daily by millions work wide. Companies such as Philips, Google and Nest creating IoT devices such as lighting, home assistants and smart temperature controls</w:t>
      </w:r>
      <w:r w:rsidR="005A5737" w:rsidRPr="00BB5556">
        <w:rPr>
          <w:rFonts w:ascii="Times New Roman" w:hAnsi="Times New Roman" w:cs="Times New Roman"/>
        </w:rPr>
        <w:fldChar w:fldCharType="begin" w:fldLock="1"/>
      </w:r>
      <w:r w:rsidR="005A5737" w:rsidRPr="00BB5556">
        <w:rPr>
          <w:rFonts w:ascii="Times New Roman" w:hAnsi="Times New Roman" w:cs="Times New Roman"/>
        </w:rPr>
        <w:instrText>ADDIN CSL_CITATION {"citationItems":[{"id":"ITEM-1","itemData":{"author":[{"dropping-particle":"","family":"NEST","given":"","non-dropping-particle":"","parse-names":false,"suffix":""}],"id":"ITEM-1","issued":{"date-parts":[["0"]]},"title":"Nest Learning Thermostat How does it work?","type":"report"},"uris":["http://www.mendeley.com/documents/?uuid=4d8d8fe0-0e24-33c3-8c10-5e68f295a41e"]}],"mendeley":{"formattedCitation":"[4]","plainTextFormattedCitation":"[4]","previouslyFormattedCitation":"[4]"},"properties":{"noteIndex":0},"schema":"https://github.com/citation-style-language/schema/raw/master/csl-citation.json"}</w:instrText>
      </w:r>
      <w:r w:rsidR="005A5737" w:rsidRPr="00BB5556">
        <w:rPr>
          <w:rFonts w:ascii="Times New Roman" w:hAnsi="Times New Roman" w:cs="Times New Roman"/>
        </w:rPr>
        <w:fldChar w:fldCharType="separate"/>
      </w:r>
      <w:r w:rsidR="005A5737" w:rsidRPr="00BB5556">
        <w:rPr>
          <w:rFonts w:ascii="Times New Roman" w:hAnsi="Times New Roman" w:cs="Times New Roman"/>
          <w:noProof/>
        </w:rPr>
        <w:t>[4]</w:t>
      </w:r>
      <w:r w:rsidR="005A5737" w:rsidRPr="00BB5556">
        <w:rPr>
          <w:rFonts w:ascii="Times New Roman" w:hAnsi="Times New Roman" w:cs="Times New Roman"/>
        </w:rPr>
        <w:fldChar w:fldCharType="end"/>
      </w:r>
      <w:r w:rsidR="005A5737" w:rsidRPr="00BB5556">
        <w:rPr>
          <w:rFonts w:ascii="Times New Roman" w:hAnsi="Times New Roman" w:cs="Times New Roman"/>
        </w:rPr>
        <w:t>. The applications of IoT are numerous, one such application is the use of IoT in Automation both in home and in industry. In industry IoT has been used to monitor and assess the performance of industrial production machines, thus optimizing them for improve</w:t>
      </w:r>
      <w:r w:rsidR="004D7731" w:rsidRPr="00BB5556">
        <w:rPr>
          <w:rFonts w:ascii="Times New Roman" w:hAnsi="Times New Roman" w:cs="Times New Roman"/>
        </w:rPr>
        <w:t>d</w:t>
      </w:r>
      <w:r w:rsidR="005A5737" w:rsidRPr="00BB5556">
        <w:rPr>
          <w:rFonts w:ascii="Times New Roman" w:hAnsi="Times New Roman" w:cs="Times New Roman"/>
        </w:rPr>
        <w:t xml:space="preserve"> production rates</w:t>
      </w:r>
      <w:r w:rsidR="005A5737" w:rsidRPr="00BB5556">
        <w:rPr>
          <w:rFonts w:ascii="Times New Roman" w:hAnsi="Times New Roman" w:cs="Times New Roman"/>
        </w:rPr>
        <w:fldChar w:fldCharType="begin" w:fldLock="1"/>
      </w:r>
      <w:r w:rsidR="005A5737" w:rsidRPr="00BB5556">
        <w:rPr>
          <w:rFonts w:ascii="Times New Roman" w:hAnsi="Times New Roman" w:cs="Times New Roman"/>
        </w:rPr>
        <w:instrText>ADDIN CSL_CITATION {"citationItems":[{"id":"ITEM-1","itemData":{"DOI":"10.5958/0976-5506.2018.01616.9","ISSN":"09760245","author":[{"dropping-particle":"","family":"Kiran","given":"Siripuri","non-dropping-particle":"","parse-names":false,"suffix":""},{"dropping-particle":"","family":"Sriramoju","given":"Shoban Babu","non-dropping-particle":"","parse-names":false,"suffix":""}],"container-title":"Indian Journal of Public Health Research and Development","id":"ITEM-1","issue":"11","issued":{"date-parts":[["2018"]]},"page":"1173-1175","title":"A study on the applications of IOT","type":"article-journal","volume":"9"},"uris":["http://www.mendeley.com/documents/?uuid=01eb4521-7656-422c-b677-9755a761e67a"]}],"mendeley":{"formattedCitation":"[5]","plainTextFormattedCitation":"[5]","previouslyFormattedCitation":"[5]"},"properties":{"noteIndex":0},"schema":"https://github.com/citation-style-language/schema/raw/master/csl-citation.json"}</w:instrText>
      </w:r>
      <w:r w:rsidR="005A5737" w:rsidRPr="00BB5556">
        <w:rPr>
          <w:rFonts w:ascii="Times New Roman" w:hAnsi="Times New Roman" w:cs="Times New Roman"/>
        </w:rPr>
        <w:fldChar w:fldCharType="separate"/>
      </w:r>
      <w:r w:rsidR="005A5737" w:rsidRPr="00BB5556">
        <w:rPr>
          <w:rFonts w:ascii="Times New Roman" w:hAnsi="Times New Roman" w:cs="Times New Roman"/>
          <w:noProof/>
        </w:rPr>
        <w:t>[5]</w:t>
      </w:r>
      <w:r w:rsidR="005A5737" w:rsidRPr="00BB5556">
        <w:rPr>
          <w:rFonts w:ascii="Times New Roman" w:hAnsi="Times New Roman" w:cs="Times New Roman"/>
        </w:rPr>
        <w:fldChar w:fldCharType="end"/>
      </w:r>
      <w:r w:rsidR="005A5737" w:rsidRPr="00BB5556">
        <w:rPr>
          <w:rFonts w:ascii="Times New Roman" w:hAnsi="Times New Roman" w:cs="Times New Roman"/>
        </w:rPr>
        <w:t>. One large application of IoT is Smart Homes, this allows the automation of certain appliances in the home for</w:t>
      </w:r>
      <w:r w:rsidR="004D7731" w:rsidRPr="00BB5556">
        <w:rPr>
          <w:rFonts w:ascii="Times New Roman" w:hAnsi="Times New Roman" w:cs="Times New Roman"/>
        </w:rPr>
        <w:t xml:space="preserve"> example,</w:t>
      </w:r>
      <w:r w:rsidR="005A5737" w:rsidRPr="00BB5556">
        <w:rPr>
          <w:rFonts w:ascii="Times New Roman" w:hAnsi="Times New Roman" w:cs="Times New Roman"/>
        </w:rPr>
        <w:t xml:space="preserve"> environment monitoring possibly reducing the cost of certain aspects of the home</w:t>
      </w:r>
      <w:r w:rsidR="005A5737" w:rsidRPr="00BB5556">
        <w:rPr>
          <w:rFonts w:ascii="Times New Roman" w:hAnsi="Times New Roman" w:cs="Times New Roman"/>
        </w:rPr>
        <w:fldChar w:fldCharType="begin" w:fldLock="1"/>
      </w:r>
      <w:r w:rsidR="005A5737" w:rsidRPr="00BB5556">
        <w:rPr>
          <w:rFonts w:ascii="Times New Roman" w:hAnsi="Times New Roman" w:cs="Times New Roman"/>
        </w:rPr>
        <w:instrText>ADDIN CSL_CITATION {"citationItems":[{"id":"ITEM-1","itemData":{"DOI":"10.1109/ICELIE.2006.347206","ISBN":"1424403243","abstract":"This general paper aims at presenting the Smart Home concept. In this paper, we will detail a) the Smart Home concept b) the various networks infrastructures specific to the habitat c) our concepts to model the habitat and to provide the most adapted services to the inhabitants. Contrary to the other projects, we direct our work towards a sensors approach and an ontology modelling of the Smart Home. Our work has the originality to take into account the real heterogeneity of information present in a habitat and use a service oriented approach (SOA). We can say that our paper is a good overview to present what is a Smart Home and which are the necessary hardware and software components to make a Smart Home","author":[{"dropping-particle":"","family":"Ricquebourg","given":"Vincent","non-dropping-particle":"","parse-names":false,"suffix":""},{"dropping-particle":"","family":"Menga","given":"David","non-dropping-particle":"","parse-names":false,"suffix":""},{"dropping-particle":"","family":"Durand","given":"David","non-dropping-particle":"","parse-names":false,"suffix":""},{"dropping-particle":"","family":"Marhic","given":"Bruno","non-dropping-particle":"","parse-names":false,"suffix":""},{"dropping-particle":"","family":"Delahoche","given":"Laurent","non-dropping-particle":"","parse-names":false,"suffix":""},{"dropping-particle":"","family":"Logé","given":"Christophe","non-dropping-particle":"","parse-names":false,"suffix":""}],"container-title":"2006 1st IEEE International Conference on E-Learning in Industrial Electronics, ICELIE","id":"ITEM-1","issue":"January","issued":{"date-parts":[["2006"]]},"page":"23-28","title":"The smart home concept: Our immediate future","type":"article-journal"},"uris":["http://www.mendeley.com/documents/?uuid=cfd5539a-b782-40b4-a740-37dd4f5fa446"]}],"mendeley":{"formattedCitation":"[6]","plainTextFormattedCitation":"[6]","previouslyFormattedCitation":"[6]"},"properties":{"noteIndex":0},"schema":"https://github.com/citation-style-language/schema/raw/master/csl-citation.json"}</w:instrText>
      </w:r>
      <w:r w:rsidR="005A5737" w:rsidRPr="00BB5556">
        <w:rPr>
          <w:rFonts w:ascii="Times New Roman" w:hAnsi="Times New Roman" w:cs="Times New Roman"/>
        </w:rPr>
        <w:fldChar w:fldCharType="separate"/>
      </w:r>
      <w:r w:rsidR="005A5737" w:rsidRPr="00BB5556">
        <w:rPr>
          <w:rFonts w:ascii="Times New Roman" w:hAnsi="Times New Roman" w:cs="Times New Roman"/>
          <w:noProof/>
        </w:rPr>
        <w:t>[6]</w:t>
      </w:r>
      <w:r w:rsidR="005A5737" w:rsidRPr="00BB5556">
        <w:rPr>
          <w:rFonts w:ascii="Times New Roman" w:hAnsi="Times New Roman" w:cs="Times New Roman"/>
        </w:rPr>
        <w:fldChar w:fldCharType="end"/>
      </w:r>
      <w:r w:rsidR="005A5737" w:rsidRPr="00BB5556">
        <w:rPr>
          <w:rFonts w:ascii="Times New Roman" w:hAnsi="Times New Roman" w:cs="Times New Roman"/>
        </w:rPr>
        <w:t>. Smart home</w:t>
      </w:r>
      <w:r w:rsidR="004D7731" w:rsidRPr="00BB5556">
        <w:rPr>
          <w:rFonts w:ascii="Times New Roman" w:hAnsi="Times New Roman" w:cs="Times New Roman"/>
        </w:rPr>
        <w:t>s</w:t>
      </w:r>
      <w:r w:rsidR="005A5737" w:rsidRPr="00BB5556">
        <w:rPr>
          <w:rFonts w:ascii="Times New Roman" w:hAnsi="Times New Roman" w:cs="Times New Roman"/>
        </w:rPr>
        <w:t xml:space="preserve"> usually </w:t>
      </w:r>
      <w:r w:rsidR="004D7731" w:rsidRPr="00BB5556">
        <w:rPr>
          <w:rFonts w:ascii="Times New Roman" w:hAnsi="Times New Roman" w:cs="Times New Roman"/>
        </w:rPr>
        <w:t>comprise</w:t>
      </w:r>
      <w:r w:rsidR="005A5737" w:rsidRPr="00BB5556">
        <w:rPr>
          <w:rFonts w:ascii="Times New Roman" w:hAnsi="Times New Roman" w:cs="Times New Roman"/>
        </w:rPr>
        <w:t xml:space="preserve"> of numerous systems connected to the internet router of the home, devices such as the before mentioned Nest can be used for monitoring energy and heating usage. Other devices such as home intrusion system and fire detection has been known to be used in smart homes</w:t>
      </w:r>
      <w:r w:rsidR="005A5737" w:rsidRPr="00BB5556">
        <w:rPr>
          <w:rFonts w:ascii="Times New Roman" w:hAnsi="Times New Roman" w:cs="Times New Roman"/>
        </w:rPr>
        <w:fldChar w:fldCharType="begin" w:fldLock="1"/>
      </w:r>
      <w:r w:rsidR="005A5737" w:rsidRPr="00BB5556">
        <w:rPr>
          <w:rFonts w:ascii="Times New Roman" w:hAnsi="Times New Roman" w:cs="Times New Roman"/>
        </w:rPr>
        <w:instrText>ADDIN CSL_CITATION {"citationItems":[{"id":"ITEM-1","itemData":{"DOI":"10.1109/I-SMAC.2017.8058258","ISBN":"9781509032433","abstract":"Internet of Things (IoT) is an emerging technology that is making our world smarter. The idea of connected world cannot be imagined without IoT. An IoT based Smart Home is one such example. In IoT enabled Smart Home environment various things such as lighting, home appliances, computers, security camera etc. all are connected to the Internet and allowing user to monitor and control things regardless of time and location constraint. This paper describes Frugal Labs IoT Platform (FLIP) for building IoT enabled Smart Home. This paper discusses functions of Smart Home and its applications and introduces FLIP architecture with implementation of Smart Home services using FLIP through a proposed system. The proposed system presented in this paper is used for monitoring and controlling Smart Home environment.","author":[{"dropping-particle":"","family":"Malche","given":"Timothy","non-dropping-particle":"","parse-names":false,"suffix":""},{"dropping-particle":"","family":"Maheshwary","given":"Priti","non-dropping-particle":"","parse-names":false,"suffix":""}],"container-title":"Proceedings of the International Conference on IoT in Social, Mobile, Analytics and Cloud, I-SMAC 2017","id":"ITEM-1","issue":"February 2019","issued":{"date-parts":[["2017"]]},"page":"65-70","title":"Internet of Things (IoT) for building smart home system","type":"article-journal"},"uris":["http://www.mendeley.com/documents/?uuid=3ee14309-f4fc-413f-bdb8-9717c9e521c9"]}],"mendeley":{"formattedCitation":"[7]","plainTextFormattedCitation":"[7]","previouslyFormattedCitation":"[7]"},"properties":{"noteIndex":0},"schema":"https://github.com/citation-style-language/schema/raw/master/csl-citation.json"}</w:instrText>
      </w:r>
      <w:r w:rsidR="005A5737" w:rsidRPr="00BB5556">
        <w:rPr>
          <w:rFonts w:ascii="Times New Roman" w:hAnsi="Times New Roman" w:cs="Times New Roman"/>
        </w:rPr>
        <w:fldChar w:fldCharType="separate"/>
      </w:r>
      <w:r w:rsidR="005A5737" w:rsidRPr="00BB5556">
        <w:rPr>
          <w:rFonts w:ascii="Times New Roman" w:hAnsi="Times New Roman" w:cs="Times New Roman"/>
          <w:noProof/>
        </w:rPr>
        <w:t>[7]</w:t>
      </w:r>
      <w:r w:rsidR="005A5737" w:rsidRPr="00BB5556">
        <w:rPr>
          <w:rFonts w:ascii="Times New Roman" w:hAnsi="Times New Roman" w:cs="Times New Roman"/>
        </w:rPr>
        <w:fldChar w:fldCharType="end"/>
      </w:r>
      <w:r w:rsidR="005A5737" w:rsidRPr="00BB5556">
        <w:rPr>
          <w:rFonts w:ascii="Times New Roman" w:hAnsi="Times New Roman" w:cs="Times New Roman"/>
        </w:rPr>
        <w:t>. Smart Homes were just the start of this technological revolution with some countries taking this technology a step further with the implementation of smart devices into a city’s infrastructure. Focusing on many areas of services that a city might provide such as transportation through intelligent transportation systems which link the various aspects of city wide transportation such as cars, buses and even less conventional methods of transport such a</w:t>
      </w:r>
      <w:r w:rsidR="004D7731" w:rsidRPr="00BB5556">
        <w:rPr>
          <w:rFonts w:ascii="Times New Roman" w:hAnsi="Times New Roman" w:cs="Times New Roman"/>
        </w:rPr>
        <w:t>s</w:t>
      </w:r>
      <w:r w:rsidR="005A5737" w:rsidRPr="00BB5556">
        <w:rPr>
          <w:rFonts w:ascii="Times New Roman" w:hAnsi="Times New Roman" w:cs="Times New Roman"/>
        </w:rPr>
        <w:t xml:space="preserve"> water and air transport</w:t>
      </w:r>
      <w:r w:rsidR="005A5737" w:rsidRPr="00BB5556">
        <w:rPr>
          <w:rFonts w:ascii="Times New Roman" w:hAnsi="Times New Roman" w:cs="Times New Roman"/>
        </w:rPr>
        <w:fldChar w:fldCharType="begin" w:fldLock="1"/>
      </w:r>
      <w:r w:rsidR="005A5737" w:rsidRPr="00BB5556">
        <w:rPr>
          <w:rFonts w:ascii="Times New Roman" w:hAnsi="Times New Roman" w:cs="Times New Roman"/>
        </w:rPr>
        <w:instrText>ADDIN CSL_CITATION {"citationItems":[{"id":"ITEM-1","itemData":{"DOI":"10.1109/MCE.2016.2556879","ISSN":"21622256","abstract":"This article is a single-source introduction to the emerging concept\r\nof smart cities. It can be used for familiarizing researchers with the vast\r\nscope of research possible in this application domain. The smart city is primarily\r\na concept, and there is still not a clear and consistent definition\r\namong practitioners and academia. As a simplistic explanation, a smart city\r\nis a place where traditional networks and services are made more flexible, efficient,\r\nand sustainable with the use of information, digital, and telecommunication technologies\r\nto improve the city’s operations for the benefit of its inhabitants. Smart cities\r\nare greener, safer, faster, and friendlier. The different components of a smart city\r\ninclude smart infrastructure, smart transportation, smart energy, smart health care,\r\nand smart technology. These components are what make the cities smart and efficient.\r\nInformation and communication technology (ICT) are enabling keys for transforming\r\ntraditional cities into smart cities. Two closely related emerging technology\r\nframeworks, the Internet of Things (IoT) and big data (BD), make smart cities\r\nefficient and responsive. The technology has matured enough to allow smart cities\r\nto emerge. However, there is much needed in terms of physical infrastructure, renewable\r\nenergy, ICT, the IoT, and BD to make the majority\r\nof cities worldwide smart.","author":[{"dropping-particle":"","family":"Mohanty","given":"Saraju P.","non-dropping-particle":"","parse-names":false,"suffix":""},{"dropping-particle":"","family":"Choppali","given":"Uma","non-dropping-particle":"","parse-names":false,"suffix":""},{"dropping-particle":"","family":"Kougianos","given":"Elias","non-dropping-particle":"","parse-names":false,"suffix":""}],"container-title":"IEEE Consumer Electronics Magazine","id":"ITEM-1","issue":"3","issued":{"date-parts":[["2016"]]},"page":"60-70","title":"Everything you wanted to know about smart cities","type":"article-journal","volume":"5"},"uris":["http://www.mendeley.com/documents/?uuid=af43c5be-3db2-4dfa-8dc0-869b821e6153"]}],"mendeley":{"formattedCitation":"[8]","plainTextFormattedCitation":"[8]","previouslyFormattedCitation":"[8]"},"properties":{"noteIndex":0},"schema":"https://github.com/citation-style-language/schema/raw/master/csl-citation.json"}</w:instrText>
      </w:r>
      <w:r w:rsidR="005A5737" w:rsidRPr="00BB5556">
        <w:rPr>
          <w:rFonts w:ascii="Times New Roman" w:hAnsi="Times New Roman" w:cs="Times New Roman"/>
        </w:rPr>
        <w:fldChar w:fldCharType="separate"/>
      </w:r>
      <w:r w:rsidR="005A5737" w:rsidRPr="00BB5556">
        <w:rPr>
          <w:rFonts w:ascii="Times New Roman" w:hAnsi="Times New Roman" w:cs="Times New Roman"/>
          <w:noProof/>
        </w:rPr>
        <w:t>[8]</w:t>
      </w:r>
      <w:r w:rsidR="005A5737" w:rsidRPr="00BB5556">
        <w:rPr>
          <w:rFonts w:ascii="Times New Roman" w:hAnsi="Times New Roman" w:cs="Times New Roman"/>
        </w:rPr>
        <w:fldChar w:fldCharType="end"/>
      </w:r>
      <w:r w:rsidR="005A5737" w:rsidRPr="00BB5556">
        <w:rPr>
          <w:rFonts w:ascii="Times New Roman" w:hAnsi="Times New Roman" w:cs="Times New Roman"/>
        </w:rPr>
        <w:t>. IoT covers a range of applications which are too numerous to mention in this short review.</w:t>
      </w:r>
    </w:p>
    <w:p w14:paraId="11DF578C" w14:textId="259B1CE8" w:rsidR="00F706F3" w:rsidRPr="00BB5556" w:rsidRDefault="00F706F3" w:rsidP="005A5737">
      <w:pPr>
        <w:pStyle w:val="ListParagraph"/>
        <w:numPr>
          <w:ilvl w:val="1"/>
          <w:numId w:val="4"/>
        </w:numPr>
        <w:jc w:val="both"/>
        <w:rPr>
          <w:rFonts w:ascii="Times New Roman" w:hAnsi="Times New Roman" w:cs="Times New Roman"/>
        </w:rPr>
      </w:pPr>
      <w:r w:rsidRPr="00BB5556">
        <w:rPr>
          <w:rFonts w:ascii="Times New Roman" w:hAnsi="Times New Roman" w:cs="Times New Roman"/>
        </w:rPr>
        <w:t>Advantages</w:t>
      </w:r>
    </w:p>
    <w:p w14:paraId="4AB0AB06" w14:textId="357AB5CC" w:rsidR="005A5737" w:rsidRPr="00BB5556" w:rsidRDefault="005A5737" w:rsidP="005A5737">
      <w:pPr>
        <w:jc w:val="both"/>
        <w:rPr>
          <w:rFonts w:ascii="Times New Roman" w:hAnsi="Times New Roman" w:cs="Times New Roman"/>
        </w:rPr>
      </w:pPr>
      <w:r w:rsidRPr="00BB5556">
        <w:rPr>
          <w:rFonts w:ascii="Times New Roman" w:hAnsi="Times New Roman" w:cs="Times New Roman"/>
        </w:rPr>
        <w:t>IoT has many advantages that make it a very useful and widely adopted technology. One such advantage the ability to monitoring and control certain systems without the need to visit each system individually. This is saves time for the employees and allows for quick response to system malfunctions and faults</w:t>
      </w:r>
      <w:r w:rsidRPr="00BB5556">
        <w:rPr>
          <w:rFonts w:ascii="Times New Roman" w:hAnsi="Times New Roman" w:cs="Times New Roman"/>
        </w:rPr>
        <w:fldChar w:fldCharType="begin" w:fldLock="1"/>
      </w:r>
      <w:r w:rsidRPr="00BB5556">
        <w:rPr>
          <w:rFonts w:ascii="Times New Roman" w:hAnsi="Times New Roman" w:cs="Times New Roman"/>
        </w:rPr>
        <w:instrText>ADDIN CSL_CITATION {"citationItems":[{"id":"ITEM-1","itemData":{"ISSN":"2395-0056","abstract":"The paper presents a brief description of this wide familiar technology. We have entered a new age of technology that became well known in recent time, the name of the technology is IoT that refers to \"Internet of Things\". IoT is too known as the Internet of Intelligent Thing, Internet of Everything etc. The IoT basically consists of web-enabled devices that can read or collect, send and respond to the data they acquired from the environment by the use of highly functioning sensors, hardware that can communicate, network connection and processors. The main aim of IoT is to transform the real world objects into an intelligent virtual object in order to make human's lives much safer and easier. Since we have seen the communication form is either human-human or human-device, but machine-machine communication is not seen before the invention of IoT. This form (M2M) of communication is possible because of IoT. The first phase of the IoT can be seen in the revolution of Internet, smartphones etc. The Internet or the net in simple term can be described as \"the worldwide system of an interconnected network that uses the IP Suit-TCP/IP (Transmission Control Protocol/Internet Protocol)\". Our objective of writing this paper is to give a generalized idea about the well-known technology Internet of Things.","author":[{"dropping-particle":"","family":"Sarmah","given":"Animesh","non-dropping-particle":"","parse-names":false,"suffix":""},{"dropping-particle":"","family":"Kailyan Baruah","given":"Kaustabh","non-dropping-particle":"","parse-names":false,"suffix":""},{"dropping-particle":"","family":"Baruah","given":"Amlan Jyoti","non-dropping-particle":"","parse-names":false,"suffix":""}],"container-title":"International Research Journal of Engineering and Technology","id":"ITEM-1","issued":{"date-parts":[["2017"]]},"title":"A Brief Review on Internet of Things","type":"article-journal"},"uris":["http://www.mendeley.com/documents/?uuid=bac0f386-fe03-3636-a52a-77f906ad64a1"]}],"mendeley":{"formattedCitation":"[9]","plainTextFormattedCitation":"[9]","previouslyFormattedCitation":"[9]"},"properties":{"noteIndex":0},"schema":"https://github.com/citation-style-language/schema/raw/master/csl-citation.json"}</w:instrText>
      </w:r>
      <w:r w:rsidRPr="00BB5556">
        <w:rPr>
          <w:rFonts w:ascii="Times New Roman" w:hAnsi="Times New Roman" w:cs="Times New Roman"/>
        </w:rPr>
        <w:fldChar w:fldCharType="separate"/>
      </w:r>
      <w:r w:rsidRPr="00BB5556">
        <w:rPr>
          <w:rFonts w:ascii="Times New Roman" w:hAnsi="Times New Roman" w:cs="Times New Roman"/>
          <w:noProof/>
        </w:rPr>
        <w:t>[9]</w:t>
      </w:r>
      <w:r w:rsidRPr="00BB5556">
        <w:rPr>
          <w:rFonts w:ascii="Times New Roman" w:hAnsi="Times New Roman" w:cs="Times New Roman"/>
        </w:rPr>
        <w:fldChar w:fldCharType="end"/>
      </w:r>
      <w:r w:rsidRPr="00BB5556">
        <w:rPr>
          <w:rFonts w:ascii="Times New Roman" w:hAnsi="Times New Roman" w:cs="Times New Roman"/>
        </w:rPr>
        <w:t>. Another advantage is easy communication between devices, where once devices were isolated, and data was stored on the individual devices alone. IoT allows for the devices to have a centralised system of storage and can be configured to allows devices to be dependent on each other. A third advantage of IoT is allowing the users to remotely interact with the systems through the internet, there are numerous examples of IoT devices that can be monitored or altered from a smart phone, this adds and extra layer of functionality</w:t>
      </w:r>
      <w:r w:rsidRPr="00BB5556">
        <w:rPr>
          <w:rFonts w:ascii="Times New Roman" w:hAnsi="Times New Roman" w:cs="Times New Roman"/>
        </w:rPr>
        <w:fldChar w:fldCharType="begin" w:fldLock="1"/>
      </w:r>
      <w:r w:rsidRPr="00BB5556">
        <w:rPr>
          <w:rFonts w:ascii="Times New Roman" w:hAnsi="Times New Roman" w:cs="Times New Roman"/>
        </w:rPr>
        <w:instrText>ADDIN CSL_CITATION {"citationItems":[{"id":"ITEM-1","itemData":{"ISSN":"2395-0056","abstract":"The paper presents a brief description of this wide familiar technology. We have entered a new age of technology that became well known in recent time, the name of the technology is IoT that refers to \"Internet of Things\". IoT is too known as the Internet of Intelligent Thing, Internet of Everything etc. The IoT basically consists of web-enabled devices that can read or collect, send and respond to the data they acquired from the environment by the use of highly functioning sensors, hardware that can communicate, network connection and processors. The main aim of IoT is to transform the real world objects into an intelligent virtual object in order to make human's lives much safer and easier. Since we have seen the communication form is either human-human or human-device, but machine-machine communication is not seen before the invention of IoT. This form (M2M) of communication is possible because of IoT. The first phase of the IoT can be seen in the revolution of Internet, smartphones etc. The Internet or the net in simple term can be described as \"the worldwide system of an interconnected network that uses the IP Suit-TCP/IP (Transmission Control Protocol/Internet Protocol)\". Our objective of writing this paper is to give a generalized idea about the well-known technology Internet of Things.","author":[{"dropping-particle":"","family":"Sarmah","given":"Animesh","non-dropping-particle":"","parse-names":false,"suffix":""},{"dropping-particle":"","family":"Kailyan Baruah","given":"Kaustabh","non-dropping-particle":"","parse-names":false,"suffix":""},{"dropping-particle":"","family":"Baruah","given":"Amlan Jyoti","non-dropping-particle":"","parse-names":false,"suffix":""}],"container-title":"International Research Journal of Engineering and Technology","id":"ITEM-1","issued":{"date-parts":[["2017"]]},"title":"A Brief Review on Internet of Things","type":"article-journal"},"uris":["http://www.mendeley.com/documents/?uuid=bac0f386-fe03-3636-a52a-77f906ad64a1"]}],"mendeley":{"formattedCitation":"[9]","plainTextFormattedCitation":"[9]"},"properties":{"noteIndex":0},"schema":"https://github.com/citation-style-language/schema/raw/master/csl-citation.json"}</w:instrText>
      </w:r>
      <w:r w:rsidRPr="00BB5556">
        <w:rPr>
          <w:rFonts w:ascii="Times New Roman" w:hAnsi="Times New Roman" w:cs="Times New Roman"/>
        </w:rPr>
        <w:fldChar w:fldCharType="separate"/>
      </w:r>
      <w:r w:rsidRPr="00BB5556">
        <w:rPr>
          <w:rFonts w:ascii="Times New Roman" w:hAnsi="Times New Roman" w:cs="Times New Roman"/>
          <w:noProof/>
        </w:rPr>
        <w:t>[9]</w:t>
      </w:r>
      <w:r w:rsidRPr="00BB5556">
        <w:rPr>
          <w:rFonts w:ascii="Times New Roman" w:hAnsi="Times New Roman" w:cs="Times New Roman"/>
        </w:rPr>
        <w:fldChar w:fldCharType="end"/>
      </w:r>
      <w:r w:rsidRPr="00BB5556">
        <w:rPr>
          <w:rFonts w:ascii="Times New Roman" w:hAnsi="Times New Roman" w:cs="Times New Roman"/>
        </w:rPr>
        <w:t>.</w:t>
      </w:r>
    </w:p>
    <w:p w14:paraId="55CD019E" w14:textId="3CB4FA8C" w:rsidR="00F706F3" w:rsidRPr="00BB5556" w:rsidRDefault="00F706F3" w:rsidP="005A5737">
      <w:pPr>
        <w:pStyle w:val="ListParagraph"/>
        <w:numPr>
          <w:ilvl w:val="1"/>
          <w:numId w:val="4"/>
        </w:numPr>
        <w:jc w:val="both"/>
        <w:rPr>
          <w:rFonts w:ascii="Times New Roman" w:hAnsi="Times New Roman" w:cs="Times New Roman"/>
        </w:rPr>
      </w:pPr>
      <w:r w:rsidRPr="00BB5556">
        <w:rPr>
          <w:rFonts w:ascii="Times New Roman" w:hAnsi="Times New Roman" w:cs="Times New Roman"/>
        </w:rPr>
        <w:t>Disadvantages</w:t>
      </w:r>
    </w:p>
    <w:p w14:paraId="129DA631" w14:textId="12FA4E51" w:rsidR="005A5737" w:rsidRPr="00BB5556" w:rsidRDefault="005A5737" w:rsidP="005A5737">
      <w:pPr>
        <w:jc w:val="both"/>
        <w:rPr>
          <w:rFonts w:ascii="Times New Roman" w:hAnsi="Times New Roman" w:cs="Times New Roman"/>
        </w:rPr>
      </w:pPr>
      <w:r w:rsidRPr="00BB5556">
        <w:rPr>
          <w:rFonts w:ascii="Times New Roman" w:hAnsi="Times New Roman" w:cs="Times New Roman"/>
        </w:rPr>
        <w:t>As with all technologies there are several disadvantages to IoT. One disadvantage of IoT is the power consumption, smaller sensors require a power source if they are out in the open. This can be an issue as battery technology still isn’t capable of lasting long periods of time and with the sensor becoming more and more complex and with more functional</w:t>
      </w:r>
      <w:r w:rsidR="004D7731" w:rsidRPr="00BB5556">
        <w:rPr>
          <w:rFonts w:ascii="Times New Roman" w:hAnsi="Times New Roman" w:cs="Times New Roman"/>
        </w:rPr>
        <w:t>it</w:t>
      </w:r>
      <w:r w:rsidRPr="00BB5556">
        <w:rPr>
          <w:rFonts w:ascii="Times New Roman" w:hAnsi="Times New Roman" w:cs="Times New Roman"/>
        </w:rPr>
        <w:t>y power consumption is a key area of improvement</w:t>
      </w:r>
      <w:r w:rsidRPr="00BB5556">
        <w:rPr>
          <w:rFonts w:ascii="Times New Roman" w:hAnsi="Times New Roman" w:cs="Times New Roman"/>
        </w:rPr>
        <w:fldChar w:fldCharType="begin" w:fldLock="1"/>
      </w:r>
      <w:r w:rsidRPr="00BB5556">
        <w:rPr>
          <w:rFonts w:ascii="Times New Roman" w:hAnsi="Times New Roman" w:cs="Times New Roman"/>
        </w:rPr>
        <w:instrText>ADDIN CSL_CITATION {"citationItems":[{"id":"ITEM-1","itemData":{"abstract":"The Internet of Things (IoT), often referred as the future Internet; is a collection of interconnected devices integrated into the worldwide network that covers almost everything and could be available anywhere. IoT is an emerging technology and aims to play an important role in saving money, conserving energy, eliminating gap and better monitoring for intensive management on a routine basis. On the other hand, it is also facing certain design constraints such as technical challenges, social challenges, compromising privacy and performance tradeoffs. This paper surveys major technical limitations that are hindering the successful deployment of the IoT such as standardization, interoperability, networking issues, addressing and sensing issues, power and storage restrictions, privacy and security, etc. This paper categorizes the existing research on the technical constraints that have been published in the recent years. With this categorization, we aim to provide an easy and concise view of the technical aspects of the IoT. Furthermore, we forecast the changes influenced by the IoT. This paper predicts the future and provides an estimation of the world in year 2020 and beyond.","author":[{"dropping-particle":"","family":"Haroon","given":"Asma","non-dropping-particle":"","parse-names":false,"suffix":""},{"dropping-particle":"","family":"Ali Shah","given":"Munam","non-dropping-particle":"","parse-names":false,"suffix":""},{"dropping-particle":"","family":"Asim","given":"Yousra","non-dropping-particle":"","parse-names":false,"suffix":""},{"dropping-particle":"","family":"Wajeeha Naeem","given":"Pakistan","non-dropping-particle":"","parse-names":false,"suffix":""},{"dropping-particle":"","family":"Kamran","given":"Muhammad","non-dropping-particle":"","parse-names":false,"suffix":""},{"dropping-particle":"","family":"Javaid","given":"Qaisar","non-dropping-particle":"","parse-names":false,"suffix":""}],"container-title":"IJACSA) International Journal of Advanced Computer Science and Applications","id":"ITEM-1","issue":"11","issued":{"date-parts":[["2016"]]},"title":"Constraints in the IoT: The World in 2020 and Beyond","type":"report","volume":"7"},"uris":["http://www.mendeley.com/documents/?uuid=c9c29a39-5233-3c26-bbeb-a32d376ae6fc"]}],"mendeley":{"formattedCitation":"[10]","plainTextFormattedCitation":"[10]","previouslyFormattedCitation":"[10]"},"properties":{"noteIndex":0},"schema":"https://github.com/citation-style-language/schema/raw/master/csl-citation.json"}</w:instrText>
      </w:r>
      <w:r w:rsidRPr="00BB5556">
        <w:rPr>
          <w:rFonts w:ascii="Times New Roman" w:hAnsi="Times New Roman" w:cs="Times New Roman"/>
        </w:rPr>
        <w:fldChar w:fldCharType="separate"/>
      </w:r>
      <w:r w:rsidRPr="00BB5556">
        <w:rPr>
          <w:rFonts w:ascii="Times New Roman" w:hAnsi="Times New Roman" w:cs="Times New Roman"/>
          <w:noProof/>
        </w:rPr>
        <w:t>[10]</w:t>
      </w:r>
      <w:r w:rsidRPr="00BB5556">
        <w:rPr>
          <w:rFonts w:ascii="Times New Roman" w:hAnsi="Times New Roman" w:cs="Times New Roman"/>
        </w:rPr>
        <w:fldChar w:fldCharType="end"/>
      </w:r>
      <w:r w:rsidRPr="00BB5556">
        <w:rPr>
          <w:rFonts w:ascii="Times New Roman" w:hAnsi="Times New Roman" w:cs="Times New Roman"/>
        </w:rPr>
        <w:t>.With IoT in certain situations such as automated security on smart homes, privacy has become a potential risk. Many have discussed the idea that IoT in the home invites potential attackers an avenue to gain information they would not normally be able to access. This includes thing</w:t>
      </w:r>
      <w:r w:rsidR="004D7731" w:rsidRPr="00BB5556">
        <w:rPr>
          <w:rFonts w:ascii="Times New Roman" w:hAnsi="Times New Roman" w:cs="Times New Roman"/>
        </w:rPr>
        <w:t>s</w:t>
      </w:r>
      <w:r w:rsidRPr="00BB5556">
        <w:rPr>
          <w:rFonts w:ascii="Times New Roman" w:hAnsi="Times New Roman" w:cs="Times New Roman"/>
        </w:rPr>
        <w:t xml:space="preserve"> such as home security information </w:t>
      </w:r>
      <w:r w:rsidR="004D7731" w:rsidRPr="00BB5556">
        <w:rPr>
          <w:rFonts w:ascii="Times New Roman" w:hAnsi="Times New Roman" w:cs="Times New Roman"/>
        </w:rPr>
        <w:t>through</w:t>
      </w:r>
      <w:r w:rsidRPr="00BB5556">
        <w:rPr>
          <w:rFonts w:ascii="Times New Roman" w:hAnsi="Times New Roman" w:cs="Times New Roman"/>
        </w:rPr>
        <w:t xml:space="preserve"> camera and sensors, that could be used against the owner</w:t>
      </w:r>
      <w:r w:rsidRPr="00BB5556">
        <w:rPr>
          <w:rFonts w:ascii="Times New Roman" w:hAnsi="Times New Roman" w:cs="Times New Roman"/>
        </w:rPr>
        <w:fldChar w:fldCharType="begin" w:fldLock="1"/>
      </w:r>
      <w:r w:rsidRPr="00BB5556">
        <w:rPr>
          <w:rFonts w:ascii="Times New Roman" w:hAnsi="Times New Roman" w:cs="Times New Roman"/>
        </w:rPr>
        <w:instrText>ADDIN CSL_CITATION {"citationItems":[{"id":"ITEM-1","itemData":{"author":[{"dropping-particle":"","family":"Santhosh Reddy","given":"Aala","non-dropping-particle":"","parse-names":false,"suffix":""},{"dropping-particle":"","family":"Technology Solutions","given":"Cognizant","non-dropping-particle":"","parse-names":false,"suffix":""}],"id":"ITEM-1","issued":{"date-parts":[["0"]]},"title":"Reaping the Benefits of the Internet of Things","type":"report"},"uris":["http://www.mendeley.com/documents/?uuid=e2e032d2-62b6-3248-a510-28b23c38648f"]}],"mendeley":{"formattedCitation":"[11]","plainTextFormattedCitation":"[11]","previouslyFormattedCitation":"[11]"},"properties":{"noteIndex":0},"schema":"https://github.com/citation-style-language/schema/raw/master/csl-citation.json"}</w:instrText>
      </w:r>
      <w:r w:rsidRPr="00BB5556">
        <w:rPr>
          <w:rFonts w:ascii="Times New Roman" w:hAnsi="Times New Roman" w:cs="Times New Roman"/>
        </w:rPr>
        <w:fldChar w:fldCharType="separate"/>
      </w:r>
      <w:r w:rsidRPr="00BB5556">
        <w:rPr>
          <w:rFonts w:ascii="Times New Roman" w:hAnsi="Times New Roman" w:cs="Times New Roman"/>
          <w:noProof/>
        </w:rPr>
        <w:t>[11]</w:t>
      </w:r>
      <w:r w:rsidRPr="00BB5556">
        <w:rPr>
          <w:rFonts w:ascii="Times New Roman" w:hAnsi="Times New Roman" w:cs="Times New Roman"/>
        </w:rPr>
        <w:fldChar w:fldCharType="end"/>
      </w:r>
      <w:r w:rsidRPr="00BB5556">
        <w:rPr>
          <w:rFonts w:ascii="Times New Roman" w:hAnsi="Times New Roman" w:cs="Times New Roman"/>
        </w:rPr>
        <w:t>. Due to the small and wireless nature of IoT devices, bandwidth is a restriction and is often a concern when implementing these networks. The Bandwidth itself is reliant on the power of the device, and as mention previously power consumption is a major concern. As new technologies and new protocols get developed the bandwidth restriction might be somewhat eliminated</w:t>
      </w:r>
      <w:r w:rsidRPr="00BB5556">
        <w:rPr>
          <w:rFonts w:ascii="Times New Roman" w:hAnsi="Times New Roman" w:cs="Times New Roman"/>
        </w:rPr>
        <w:fldChar w:fldCharType="begin" w:fldLock="1"/>
      </w:r>
      <w:r w:rsidRPr="00BB5556">
        <w:rPr>
          <w:rFonts w:ascii="Times New Roman" w:hAnsi="Times New Roman" w:cs="Times New Roman"/>
        </w:rPr>
        <w:instrText>ADDIN CSL_CITATION {"citationItems":[{"id":"ITEM-1","itemData":{"author":[{"dropping-particle":"","family":"Alur","given":"Rajeev","non-dropping-particle":"","parse-names":false,"suffix":""},{"dropping-particle":"","family":"Berger","given":"Emery","non-dropping-particle":"","parse-names":false,"suffix":""},{"dropping-particle":"","family":"Drobnis","given":"Ann W","non-dropping-particle":"","parse-names":false,"suffix":""},{"dropping-particle":"","family":"Fix","given":"Limor","non-dropping-particle":"","parse-names":false,"suffix":""},{"dropping-particle":"","family":"Fu","given":"Kevin","non-dropping-particle":"","parse-names":false,"suffix":""},{"dropping-particle":"","family":"Hager","given":"Gregory D","non-dropping-particle":"","parse-names":false,"suffix":""},{"dropping-particle":"","family":"Lopresti","given":"Daniel","non-dropping-particle":"","parse-names":false,"suffix":""},{"dropping-particle":"","family":"Nahrstedt","given":"Klara","non-dropping-particle":"","parse-names":false,"suffix":""},{"dropping-particle":"","family":"Mynatt","given":"Elizabeth","non-dropping-particle":"","parse-names":false,"suffix":""},{"dropping-particle":"","family":"Patel","given":"Shwetak","non-dropping-particle":"","parse-names":false,"suffix":""},{"dropping-particle":"","family":"Rexford","given":"Jennifer","non-dropping-particle":"","parse-names":false,"suffix":""},{"dropping-particle":"","family":"Stankovic","given":"John A","non-dropping-particle":"","parse-names":false,"suffix":""},{"dropping-particle":"","family":"Zorn","given":"Benjamin","non-dropping-particle":"","parse-names":false,"suffix":""}],"id":"ITEM-1","issued":{"date-parts":[["2015"]]},"title":"Systems Computing Challenges in the Internet of Things","type":"report"},"uris":["http://www.mendeley.com/documents/?uuid=36ffcfa4-2230-32bd-acfb-6c141bfe0ff3"]}],"mendeley":{"formattedCitation":"[12]","plainTextFormattedCitation":"[12]","previouslyFormattedCitation":"[12]"},"properties":{"noteIndex":0},"schema":"https://github.com/citation-style-language/schema/raw/master/csl-citation.json"}</w:instrText>
      </w:r>
      <w:r w:rsidRPr="00BB5556">
        <w:rPr>
          <w:rFonts w:ascii="Times New Roman" w:hAnsi="Times New Roman" w:cs="Times New Roman"/>
        </w:rPr>
        <w:fldChar w:fldCharType="separate"/>
      </w:r>
      <w:r w:rsidRPr="00BB5556">
        <w:rPr>
          <w:rFonts w:ascii="Times New Roman" w:hAnsi="Times New Roman" w:cs="Times New Roman"/>
          <w:noProof/>
        </w:rPr>
        <w:t>[12]</w:t>
      </w:r>
      <w:r w:rsidRPr="00BB5556">
        <w:rPr>
          <w:rFonts w:ascii="Times New Roman" w:hAnsi="Times New Roman" w:cs="Times New Roman"/>
        </w:rPr>
        <w:fldChar w:fldCharType="end"/>
      </w:r>
      <w:r w:rsidRPr="00BB5556">
        <w:rPr>
          <w:rFonts w:ascii="Times New Roman" w:hAnsi="Times New Roman" w:cs="Times New Roman"/>
        </w:rPr>
        <w:t>.</w:t>
      </w:r>
    </w:p>
    <w:p w14:paraId="6F3E52B2" w14:textId="410BD115" w:rsidR="005A5737" w:rsidRPr="00BB5556" w:rsidRDefault="005A5737" w:rsidP="005A5737">
      <w:pPr>
        <w:pStyle w:val="ListParagraph"/>
        <w:numPr>
          <w:ilvl w:val="0"/>
          <w:numId w:val="4"/>
        </w:numPr>
        <w:jc w:val="both"/>
        <w:rPr>
          <w:rFonts w:ascii="Times New Roman" w:hAnsi="Times New Roman" w:cs="Times New Roman"/>
        </w:rPr>
      </w:pPr>
      <w:r w:rsidRPr="00BB5556">
        <w:rPr>
          <w:rFonts w:ascii="Times New Roman" w:hAnsi="Times New Roman" w:cs="Times New Roman"/>
        </w:rPr>
        <w:t xml:space="preserve">Wireless Sensor Networks </w:t>
      </w:r>
    </w:p>
    <w:p w14:paraId="7112006C" w14:textId="092D138A" w:rsidR="005A5737" w:rsidRPr="00BB5556" w:rsidRDefault="005A5737" w:rsidP="005A5737">
      <w:pPr>
        <w:jc w:val="both"/>
        <w:rPr>
          <w:rFonts w:ascii="Times New Roman" w:hAnsi="Times New Roman" w:cs="Times New Roman"/>
        </w:rPr>
      </w:pPr>
      <w:r w:rsidRPr="00BB5556">
        <w:rPr>
          <w:rFonts w:ascii="Times New Roman" w:hAnsi="Times New Roman" w:cs="Times New Roman"/>
        </w:rPr>
        <w:t xml:space="preserve">The Internet of Things is made up of many types of networks but the focus of many is a wireless sensor network. A wireless sensor network is comprised of mainly small low-cost nodes, that transmit sensor </w:t>
      </w:r>
      <w:r w:rsidRPr="00BB5556">
        <w:rPr>
          <w:rFonts w:ascii="Times New Roman" w:hAnsi="Times New Roman" w:cs="Times New Roman"/>
        </w:rPr>
        <w:lastRenderedPageBreak/>
        <w:t xml:space="preserve">data to a hub. This is the basis of most IoT networks. </w:t>
      </w:r>
      <w:r w:rsidR="004D7731" w:rsidRPr="00BB5556">
        <w:rPr>
          <w:rFonts w:ascii="Times New Roman" w:hAnsi="Times New Roman" w:cs="Times New Roman"/>
        </w:rPr>
        <w:t>T</w:t>
      </w:r>
      <w:r w:rsidRPr="00BB5556">
        <w:rPr>
          <w:rFonts w:ascii="Times New Roman" w:hAnsi="Times New Roman" w:cs="Times New Roman"/>
        </w:rPr>
        <w:t>hese types of networks are suitable for all sorts of terrain from forests to the ocean. WSN can be structured into 2 architectures flat with the network connecting to a singular group of nodes, or hierarchical which organises the network into multiple layers</w:t>
      </w:r>
      <w:r w:rsidRPr="00BB5556">
        <w:rPr>
          <w:rFonts w:ascii="Times New Roman" w:hAnsi="Times New Roman" w:cs="Times New Roman"/>
        </w:rPr>
        <w:fldChar w:fldCharType="begin" w:fldLock="1"/>
      </w:r>
      <w:r w:rsidRPr="00BB5556">
        <w:rPr>
          <w:rFonts w:ascii="Times New Roman" w:hAnsi="Times New Roman" w:cs="Times New Roman"/>
        </w:rPr>
        <w:instrText>ADDIN CSL_CITATION {"citationItems":[{"id":"ITEM-1","itemData":{"DOI":"10.1007/978-1-4939-2468-4","ISBN":"9781493924684","abstract":"This book describes the practical perspectives in using wireless sensor networks (WSN) to develop real world applications that can be used for space exploration. These applications include sensor interfaces, remote wireless vehicles, space crew health monitoring and instrumentation. The material discusses how applications of WSN originally developed for space travel and exploration are being applied and used in multiple real world applications, allowing for the development of smart systems that have characteristics such as self-healing, self-diagnosis, and emergency healthcare notification. This book also: Discusses how multidisciplinary fields can be implemented in a single application. Reviews exhaustively the state-of-the-art research in WSN for space and vehicular applications. Covers smart systems that have self-healing, self-diagnosis, and emergency healthcare notification. © Springer New York 2015.","author":[{"dropping-particle":"","family":"Benhaddou","given":"Driss","non-dropping-particle":"","parse-names":false,"suffix":""},{"dropping-particle":"","family":"Ala","given":"Al Fuqaha","non-dropping-particle":"","parse-names":false,"suffix":""}],"container-title":"Wireless Sensor and Mobile Ad-Hoc Networks Vehicular and Space Applications","id":"ITEM-1","issue":"January 2015","issued":{"date-parts":[["2015"]]},"number-of-pages":"1-247","title":"Wireless sensor and mobile ad-hoc networks vehicular and space applications","type":"book"},"uris":["http://www.mendeley.com/documents/?uuid=114c72eb-b596-44b0-b65c-b9cbe6c8094b"]}],"mendeley":{"formattedCitation":"[13]","plainTextFormattedCitation":"[13]","previouslyFormattedCitation":"[13]"},"properties":{"noteIndex":0},"schema":"https://github.com/citation-style-language/schema/raw/master/csl-citation.json"}</w:instrText>
      </w:r>
      <w:r w:rsidRPr="00BB5556">
        <w:rPr>
          <w:rFonts w:ascii="Times New Roman" w:hAnsi="Times New Roman" w:cs="Times New Roman"/>
        </w:rPr>
        <w:fldChar w:fldCharType="separate"/>
      </w:r>
      <w:r w:rsidRPr="00BB5556">
        <w:rPr>
          <w:rFonts w:ascii="Times New Roman" w:hAnsi="Times New Roman" w:cs="Times New Roman"/>
          <w:noProof/>
        </w:rPr>
        <w:t>[13]</w:t>
      </w:r>
      <w:r w:rsidRPr="00BB5556">
        <w:rPr>
          <w:rFonts w:ascii="Times New Roman" w:hAnsi="Times New Roman" w:cs="Times New Roman"/>
        </w:rPr>
        <w:fldChar w:fldCharType="end"/>
      </w:r>
      <w:r w:rsidRPr="00BB5556">
        <w:rPr>
          <w:rFonts w:ascii="Times New Roman" w:hAnsi="Times New Roman" w:cs="Times New Roman"/>
        </w:rPr>
        <w:t>. There are many advantages of Wireless Sensor Networks such as the lack of fixed infrastructure reducing the costs of the network as the wireless nature of the network doesn’t require costly cables</w:t>
      </w:r>
      <w:r w:rsidRPr="00BB5556">
        <w:rPr>
          <w:rFonts w:ascii="Times New Roman" w:hAnsi="Times New Roman" w:cs="Times New Roman"/>
        </w:rPr>
        <w:fldChar w:fldCharType="begin" w:fldLock="1"/>
      </w:r>
      <w:r w:rsidRPr="00BB5556">
        <w:rPr>
          <w:rFonts w:ascii="Times New Roman" w:hAnsi="Times New Roman" w:cs="Times New Roman"/>
        </w:rPr>
        <w:instrText>ADDIN CSL_CITATION {"citationItems":[{"id":"ITEM-1","itemData":{"abstract":"This paper presents introduction, advantages and disadvantages, possible applications and research challenges of Wireless Sensor Networks (WSN).","author":[{"dropping-particle":"","family":"Tiwari","given":"Prashant","non-dropping-particle":"","parse-names":false,"suffix":""},{"dropping-particle":"","family":"Saxena","given":"Varun Prakash","non-dropping-particle":"","parse-names":false,"suffix":""},{"dropping-particle":"","family":"Mishra","given":"Raj Gaurav","non-dropping-particle":"","parse-names":false,"suffix":""},{"dropping-particle":"","family":"Bhavsar","given":"Devendra","non-dropping-particle":"","parse-names":false,"suffix":""}],"container-title":"HCTL Open International Journal of Technology Innovations and Research ISBN","id":"ITEM-1","issued":{"date-parts":[["2015"]]},"page":"2321-1814","title":"Wireless Sensor Networks: Introduction, Advantages, Applications and Research Challenges Introduction to Wireless Networks","type":"article-journal","volume":"14"},"uris":["http://www.mendeley.com/documents/?uuid=b7712335-6a18-3c15-a1d1-ce689cdb9fd8"]}],"mendeley":{"formattedCitation":"[14]","plainTextFormattedCitation":"[14]","previouslyFormattedCitation":"[14]"},"properties":{"noteIndex":0},"schema":"https://github.com/citation-style-language/schema/raw/master/csl-citation.json"}</w:instrText>
      </w:r>
      <w:r w:rsidRPr="00BB5556">
        <w:rPr>
          <w:rFonts w:ascii="Times New Roman" w:hAnsi="Times New Roman" w:cs="Times New Roman"/>
        </w:rPr>
        <w:fldChar w:fldCharType="separate"/>
      </w:r>
      <w:r w:rsidRPr="00BB5556">
        <w:rPr>
          <w:rFonts w:ascii="Times New Roman" w:hAnsi="Times New Roman" w:cs="Times New Roman"/>
          <w:noProof/>
        </w:rPr>
        <w:t>[14]</w:t>
      </w:r>
      <w:r w:rsidRPr="00BB5556">
        <w:rPr>
          <w:rFonts w:ascii="Times New Roman" w:hAnsi="Times New Roman" w:cs="Times New Roman"/>
        </w:rPr>
        <w:fldChar w:fldCharType="end"/>
      </w:r>
      <w:r w:rsidRPr="00BB5556">
        <w:rPr>
          <w:rFonts w:ascii="Times New Roman" w:hAnsi="Times New Roman" w:cs="Times New Roman"/>
        </w:rPr>
        <w:t>. There are also a few disadvantages of Wireless Sensor Networks as well such as the lack of security the access point is often exposed, and with more complex wireless configurations making it difficult to implement</w:t>
      </w:r>
      <w:r w:rsidRPr="00BB5556">
        <w:rPr>
          <w:rFonts w:ascii="Times New Roman" w:hAnsi="Times New Roman" w:cs="Times New Roman"/>
        </w:rPr>
        <w:fldChar w:fldCharType="begin" w:fldLock="1"/>
      </w:r>
      <w:r w:rsidRPr="00BB5556">
        <w:rPr>
          <w:rFonts w:ascii="Times New Roman" w:hAnsi="Times New Roman" w:cs="Times New Roman"/>
        </w:rPr>
        <w:instrText>ADDIN CSL_CITATION {"citationItems":[{"id":"ITEM-1","itemData":{"DOI":"10.3390/s101210506","ISBN":"8242629838","ISSN":"14248220","abstract":"Recent developments in the area of micro-sensor devices have accelerated advances in the sensor networks field leading to many new protocols specifically designed for wireless sensor networks (WSNs). Wireless sensor networks with hundreds to thousands of sensor nodes can gather information from an unattended location and transmit the gathered data to a particular user, depending on the application. These sensor nodes have some constraints due to their limited energy, storage capacity and computing power. Data are routed from one node to other using different routing protocols. There are a number of routing protocols for wireless sensor networks. In this review article, we discuss the architecture of wireless sensor networks. Further, we categorize the routing protocols according to some key factors and summarize their mode of operation. Finally, we provide a comparative study on these various protocols.","author":[{"dropping-particle":"","family":"Bhattacharyya","given":"Debnath","non-dropping-particle":"","parse-names":false,"suffix":""},{"dropping-particle":"","family":"Kim","given":"Tai hoon","non-dropping-particle":"","parse-names":false,"suffix":""},{"dropping-particle":"","family":"Pal","given":"Subhajit","non-dropping-particle":"","parse-names":false,"suffix":""}],"container-title":"Sensors","id":"ITEM-1","issue":"12","issued":{"date-parts":[["2010"]]},"page":"10506-10523","title":"A comparative study of wireless sensor networks and their routing protocols","type":"article-journal","volume":"10"},"uris":["http://www.mendeley.com/documents/?uuid=0005cd01-57ad-4d2a-8007-6d2b972ce4b2"]}],"mendeley":{"formattedCitation":"[15]","plainTextFormattedCitation":"[15]","previouslyFormattedCitation":"[15]"},"properties":{"noteIndex":0},"schema":"https://github.com/citation-style-language/schema/raw/master/csl-citation.json"}</w:instrText>
      </w:r>
      <w:r w:rsidRPr="00BB5556">
        <w:rPr>
          <w:rFonts w:ascii="Times New Roman" w:hAnsi="Times New Roman" w:cs="Times New Roman"/>
        </w:rPr>
        <w:fldChar w:fldCharType="separate"/>
      </w:r>
      <w:r w:rsidRPr="00BB5556">
        <w:rPr>
          <w:rFonts w:ascii="Times New Roman" w:hAnsi="Times New Roman" w:cs="Times New Roman"/>
          <w:noProof/>
        </w:rPr>
        <w:t>[15]</w:t>
      </w:r>
      <w:r w:rsidRPr="00BB5556">
        <w:rPr>
          <w:rFonts w:ascii="Times New Roman" w:hAnsi="Times New Roman" w:cs="Times New Roman"/>
        </w:rPr>
        <w:fldChar w:fldCharType="end"/>
      </w:r>
      <w:r w:rsidRPr="00BB5556">
        <w:rPr>
          <w:rFonts w:ascii="Times New Roman" w:hAnsi="Times New Roman" w:cs="Times New Roman"/>
        </w:rPr>
        <w:t xml:space="preserve">. </w:t>
      </w:r>
    </w:p>
    <w:p w14:paraId="09CAEC8E" w14:textId="0BA5B5DB" w:rsidR="005D66F4" w:rsidRPr="00BB5556" w:rsidRDefault="005D66F4" w:rsidP="005A5737">
      <w:pPr>
        <w:pStyle w:val="ListParagraph"/>
        <w:numPr>
          <w:ilvl w:val="0"/>
          <w:numId w:val="4"/>
        </w:numPr>
        <w:jc w:val="both"/>
        <w:rPr>
          <w:rFonts w:ascii="Times New Roman" w:hAnsi="Times New Roman" w:cs="Times New Roman"/>
        </w:rPr>
      </w:pPr>
      <w:r w:rsidRPr="00BB5556">
        <w:rPr>
          <w:rFonts w:ascii="Times New Roman" w:hAnsi="Times New Roman" w:cs="Times New Roman"/>
        </w:rPr>
        <w:t>IoT Wireless Protocols</w:t>
      </w:r>
    </w:p>
    <w:p w14:paraId="310632A7" w14:textId="7869C90D" w:rsidR="005A5737" w:rsidRPr="00BB5556" w:rsidRDefault="005A5737" w:rsidP="005A5737">
      <w:pPr>
        <w:jc w:val="both"/>
        <w:rPr>
          <w:rFonts w:ascii="Times New Roman" w:hAnsi="Times New Roman" w:cs="Times New Roman"/>
        </w:rPr>
      </w:pPr>
      <w:r w:rsidRPr="00BB5556">
        <w:rPr>
          <w:rFonts w:ascii="Times New Roman" w:hAnsi="Times New Roman" w:cs="Times New Roman"/>
        </w:rPr>
        <w:t>The popularity of IoT has led to the creation of many specialised wireless protocols. Many of these protocols boast low power and decent range. Wireless protocols allow for wireless devices to communicate with each other by sharing certain functions such as routing, addressing, neighbor discovery, modulation and transmission. Without the use of a wireless protocol the network would be unable to communicate, without standardise</w:t>
      </w:r>
      <w:r w:rsidR="0050434C" w:rsidRPr="00BB5556">
        <w:rPr>
          <w:rFonts w:ascii="Times New Roman" w:hAnsi="Times New Roman" w:cs="Times New Roman"/>
        </w:rPr>
        <w:t>d</w:t>
      </w:r>
      <w:r w:rsidRPr="00BB5556">
        <w:rPr>
          <w:rFonts w:ascii="Times New Roman" w:hAnsi="Times New Roman" w:cs="Times New Roman"/>
        </w:rPr>
        <w:t xml:space="preserve"> protocols the network would face numerous compatibility issues.</w:t>
      </w:r>
    </w:p>
    <w:p w14:paraId="23D9A03C" w14:textId="4447433F" w:rsidR="005D66F4" w:rsidRPr="00BB5556" w:rsidRDefault="005D66F4" w:rsidP="005A5737">
      <w:pPr>
        <w:pStyle w:val="ListParagraph"/>
        <w:numPr>
          <w:ilvl w:val="1"/>
          <w:numId w:val="4"/>
        </w:numPr>
        <w:jc w:val="both"/>
        <w:rPr>
          <w:rFonts w:ascii="Times New Roman" w:hAnsi="Times New Roman" w:cs="Times New Roman"/>
        </w:rPr>
      </w:pPr>
      <w:r w:rsidRPr="00BB5556">
        <w:rPr>
          <w:rFonts w:ascii="Times New Roman" w:hAnsi="Times New Roman" w:cs="Times New Roman"/>
        </w:rPr>
        <w:t>Zig</w:t>
      </w:r>
      <w:r w:rsidR="005A5737" w:rsidRPr="00BB5556">
        <w:rPr>
          <w:rFonts w:ascii="Times New Roman" w:hAnsi="Times New Roman" w:cs="Times New Roman"/>
        </w:rPr>
        <w:t>B</w:t>
      </w:r>
      <w:r w:rsidRPr="00BB5556">
        <w:rPr>
          <w:rFonts w:ascii="Times New Roman" w:hAnsi="Times New Roman" w:cs="Times New Roman"/>
        </w:rPr>
        <w:t>ee</w:t>
      </w:r>
    </w:p>
    <w:p w14:paraId="52F55452" w14:textId="3F71B9B6" w:rsidR="005A5737" w:rsidRPr="00BB5556" w:rsidRDefault="005A5737" w:rsidP="005A5737">
      <w:pPr>
        <w:jc w:val="both"/>
        <w:rPr>
          <w:rFonts w:ascii="Times New Roman" w:hAnsi="Times New Roman" w:cs="Times New Roman"/>
        </w:rPr>
      </w:pPr>
      <w:r w:rsidRPr="00BB5556">
        <w:rPr>
          <w:rFonts w:ascii="Times New Roman" w:hAnsi="Times New Roman" w:cs="Times New Roman"/>
        </w:rPr>
        <w:t>ZigBee is one such protocol developed specifically for the use of IoT devices, designed and developed by the ZigBee alliance as a low power solution for IoT device</w:t>
      </w:r>
      <w:r w:rsidR="0050434C" w:rsidRPr="00BB5556">
        <w:rPr>
          <w:rFonts w:ascii="Times New Roman" w:hAnsi="Times New Roman" w:cs="Times New Roman"/>
        </w:rPr>
        <w:t>s</w:t>
      </w:r>
      <w:r w:rsidRPr="00BB5556">
        <w:rPr>
          <w:rFonts w:ascii="Times New Roman" w:hAnsi="Times New Roman" w:cs="Times New Roman"/>
        </w:rPr>
        <w:t xml:space="preserve"> following the 802.15.4 standard created and maintained by IEEE, though it is necessary to point out that these two are not the same protocol</w:t>
      </w:r>
      <w:r w:rsidRPr="00BB5556">
        <w:rPr>
          <w:rFonts w:ascii="Times New Roman" w:hAnsi="Times New Roman" w:cs="Times New Roman"/>
        </w:rPr>
        <w:fldChar w:fldCharType="begin" w:fldLock="1"/>
      </w:r>
      <w:r w:rsidRPr="00BB5556">
        <w:rPr>
          <w:rFonts w:ascii="Times New Roman" w:hAnsi="Times New Roman" w:cs="Times New Roman"/>
        </w:rPr>
        <w:instrText>ADDIN CSL_CITATION {"citationItems":[{"id":"ITEM-1","itemData":{"DOI":"10.1109/ICECTECH.2011.5942102","ISBN":"9781424486779","abstract":"Wireless Sensor Networks are being gradually introduced in different application scenarios. ZigBee is one of the most widely used transceiver standard in wireless sensor networks. ZigBee over IEEE 802.15.4., defines specifications for low data rate WPAN (LR-WPAN) to support low power monitoring and controlling devices. This paper presents a detailed study of Zigbee wireless standard, IEEE 802.15.4 specification, ZigBee device types, the protocol stack architecture and its applications.","author":[{"dropping-particle":"","family":"Ramya","given":"C. Muthu","non-dropping-particle":"","parse-names":false,"suffix":""},{"dropping-particle":"","family":"Shanmugaraj","given":"M.","non-dropping-particle":"","parse-names":false,"suffix":""},{"dropping-particle":"","family":"Prabakaran","given":"R.","non-dropping-particle":"","parse-names":false,"suffix":""}],"container-title":"ICECT 2011 - 2011 3rd International Conference on Electronics Computer Technology","id":"ITEM-1","issue":"April 2011","issued":{"date-parts":[["2011"]]},"page":"297-301","publisher":"IEEE","title":"Study on ZigBee technology","type":"article-journal","volume":"6"},"uris":["http://www.mendeley.com/documents/?uuid=2690b704-8071-414b-ad70-4a002225905c"]}],"mendeley":{"formattedCitation":"[16]","plainTextFormattedCitation":"[16]","previouslyFormattedCitation":"[16]"},"properties":{"noteIndex":0},"schema":"https://github.com/citation-style-language/schema/raw/master/csl-citation.json"}</w:instrText>
      </w:r>
      <w:r w:rsidRPr="00BB5556">
        <w:rPr>
          <w:rFonts w:ascii="Times New Roman" w:hAnsi="Times New Roman" w:cs="Times New Roman"/>
        </w:rPr>
        <w:fldChar w:fldCharType="separate"/>
      </w:r>
      <w:r w:rsidRPr="00BB5556">
        <w:rPr>
          <w:rFonts w:ascii="Times New Roman" w:hAnsi="Times New Roman" w:cs="Times New Roman"/>
          <w:noProof/>
        </w:rPr>
        <w:t>[16]</w:t>
      </w:r>
      <w:r w:rsidRPr="00BB5556">
        <w:rPr>
          <w:rFonts w:ascii="Times New Roman" w:hAnsi="Times New Roman" w:cs="Times New Roman"/>
        </w:rPr>
        <w:fldChar w:fldCharType="end"/>
      </w:r>
      <w:r w:rsidRPr="00BB5556">
        <w:rPr>
          <w:rFonts w:ascii="Times New Roman" w:hAnsi="Times New Roman" w:cs="Times New Roman"/>
        </w:rPr>
        <w:t>. ZigBee boasts an interior range of 30m and an exterior (unobstructed) range of 100m, and an energy consumption of 25-35mA which compared to WIFI’s 400mA is a major improvement and very suitable for IoT</w:t>
      </w:r>
      <w:r w:rsidRPr="00BB5556">
        <w:rPr>
          <w:rFonts w:ascii="Times New Roman" w:hAnsi="Times New Roman" w:cs="Times New Roman"/>
        </w:rPr>
        <w:fldChar w:fldCharType="begin" w:fldLock="1"/>
      </w:r>
      <w:r w:rsidRPr="00BB5556">
        <w:rPr>
          <w:rFonts w:ascii="Times New Roman" w:hAnsi="Times New Roman" w:cs="Times New Roman"/>
        </w:rPr>
        <w:instrText>ADDIN CSL_CITATION {"citationItems":[{"id":"ITEM-1","itemData":{"author":[{"dropping-particle":"","family":"Bierlaire","given":"Michel","non-dropping-particle":"","parse-names":false,"suffix":""}],"container-title":"Optimization","id":"ITEM-1","issued":{"date-parts":[["2005"]]},"page":"1-82","title":"An Introduction to ZigBee","type":"article-journal"},"uris":["http://www.mendeley.com/documents/?uuid=d8b6a736-a978-43b3-ab9a-63832d22771b"]}],"mendeley":{"formattedCitation":"[17]","plainTextFormattedCitation":"[17]","previouslyFormattedCitation":"[17]"},"properties":{"noteIndex":0},"schema":"https://github.com/citation-style-language/schema/raw/master/csl-citation.json"}</w:instrText>
      </w:r>
      <w:r w:rsidRPr="00BB5556">
        <w:rPr>
          <w:rFonts w:ascii="Times New Roman" w:hAnsi="Times New Roman" w:cs="Times New Roman"/>
        </w:rPr>
        <w:fldChar w:fldCharType="separate"/>
      </w:r>
      <w:r w:rsidRPr="00BB5556">
        <w:rPr>
          <w:rFonts w:ascii="Times New Roman" w:hAnsi="Times New Roman" w:cs="Times New Roman"/>
          <w:noProof/>
        </w:rPr>
        <w:t>[17]</w:t>
      </w:r>
      <w:r w:rsidRPr="00BB5556">
        <w:rPr>
          <w:rFonts w:ascii="Times New Roman" w:hAnsi="Times New Roman" w:cs="Times New Roman"/>
        </w:rPr>
        <w:fldChar w:fldCharType="end"/>
      </w:r>
      <w:r w:rsidRPr="00BB5556">
        <w:rPr>
          <w:rFonts w:ascii="Times New Roman" w:hAnsi="Times New Roman" w:cs="Times New Roman"/>
        </w:rPr>
        <w:t>. ZigBee employs the use of a network coordinator devices to maintain and control the nodes as ZigBee can support numerous nodes up to a theoretical 64,000. The coordinator is responsible for the information being transmitted over the network and the information about the numerous network devices</w:t>
      </w:r>
      <w:r w:rsidRPr="00BB5556">
        <w:rPr>
          <w:rFonts w:ascii="Times New Roman" w:hAnsi="Times New Roman" w:cs="Times New Roman"/>
        </w:rPr>
        <w:fldChar w:fldCharType="begin" w:fldLock="1"/>
      </w:r>
      <w:r w:rsidRPr="00BB5556">
        <w:rPr>
          <w:rFonts w:ascii="Times New Roman" w:hAnsi="Times New Roman" w:cs="Times New Roman"/>
        </w:rPr>
        <w:instrText>ADDIN CSL_CITATION {"citationItems":[{"id":"ITEM-1","itemData":{"author":[{"dropping-particle":"","family":"Bierlaire","given":"Michel","non-dropping-particle":"","parse-names":false,"suffix":""}],"container-title":"Optimization","id":"ITEM-1","issued":{"date-parts":[["2005"]]},"page":"1-82","title":"An Introduction to ZigBee","type":"article-journal"},"uris":["http://www.mendeley.com/documents/?uuid=d8b6a736-a978-43b3-ab9a-63832d22771b"]}],"mendeley":{"formattedCitation":"[17]","plainTextFormattedCitation":"[17]","previouslyFormattedCitation":"[17]"},"properties":{"noteIndex":0},"schema":"https://github.com/citation-style-language/schema/raw/master/csl-citation.json"}</w:instrText>
      </w:r>
      <w:r w:rsidRPr="00BB5556">
        <w:rPr>
          <w:rFonts w:ascii="Times New Roman" w:hAnsi="Times New Roman" w:cs="Times New Roman"/>
        </w:rPr>
        <w:fldChar w:fldCharType="separate"/>
      </w:r>
      <w:r w:rsidRPr="00BB5556">
        <w:rPr>
          <w:rFonts w:ascii="Times New Roman" w:hAnsi="Times New Roman" w:cs="Times New Roman"/>
          <w:noProof/>
        </w:rPr>
        <w:t>[17]</w:t>
      </w:r>
      <w:r w:rsidRPr="00BB5556">
        <w:rPr>
          <w:rFonts w:ascii="Times New Roman" w:hAnsi="Times New Roman" w:cs="Times New Roman"/>
        </w:rPr>
        <w:fldChar w:fldCharType="end"/>
      </w:r>
      <w:r w:rsidRPr="00BB5556">
        <w:rPr>
          <w:rFonts w:ascii="Times New Roman" w:hAnsi="Times New Roman" w:cs="Times New Roman"/>
        </w:rPr>
        <w:t>. ZigBee network</w:t>
      </w:r>
      <w:r w:rsidR="0050434C" w:rsidRPr="00BB5556">
        <w:rPr>
          <w:rFonts w:ascii="Times New Roman" w:hAnsi="Times New Roman" w:cs="Times New Roman"/>
        </w:rPr>
        <w:t>s</w:t>
      </w:r>
      <w:r w:rsidRPr="00BB5556">
        <w:rPr>
          <w:rFonts w:ascii="Times New Roman" w:hAnsi="Times New Roman" w:cs="Times New Roman"/>
        </w:rPr>
        <w:t xml:space="preserve"> are very versatile with the network topology being able to be configured in numerous ways. The three most common topologies for Zigbee are Star, Mesh and Tree networks these topologies are best illustrated in Figure 1. Tree and Mesh network require the use of a ZigBee router to allow the nodes packets to be forwarded to the coordinator node</w:t>
      </w:r>
      <w:r w:rsidRPr="00BB5556">
        <w:rPr>
          <w:rFonts w:ascii="Times New Roman" w:hAnsi="Times New Roman" w:cs="Times New Roman"/>
        </w:rPr>
        <w:fldChar w:fldCharType="begin" w:fldLock="1"/>
      </w:r>
      <w:r w:rsidRPr="00BB5556">
        <w:rPr>
          <w:rFonts w:ascii="Times New Roman" w:hAnsi="Times New Roman" w:cs="Times New Roman"/>
        </w:rPr>
        <w:instrText>ADDIN CSL_CITATION {"citationItems":[{"id":"ITEM-1","itemData":{"author":[{"dropping-particle":"","family":"Hillman","given":"Matt","non-dropping-particle":"","parse-names":false,"suffix":""}],"id":"ITEM-1","issued":{"date-parts":[["0"]]},"title":"An Overview of ZigBee Networks A guide for implementers and security testers","type":"report"},"uris":["http://www.mendeley.com/documents/?uuid=14534cbe-26b9-3ed7-a991-a1e3b6ab34ee"]}],"mendeley":{"formattedCitation":"[18]","plainTextFormattedCitation":"[18]","previouslyFormattedCitation":"[18]"},"properties":{"noteIndex":0},"schema":"https://github.com/citation-style-language/schema/raw/master/csl-citation.json"}</w:instrText>
      </w:r>
      <w:r w:rsidRPr="00BB5556">
        <w:rPr>
          <w:rFonts w:ascii="Times New Roman" w:hAnsi="Times New Roman" w:cs="Times New Roman"/>
        </w:rPr>
        <w:fldChar w:fldCharType="separate"/>
      </w:r>
      <w:r w:rsidRPr="00BB5556">
        <w:rPr>
          <w:rFonts w:ascii="Times New Roman" w:hAnsi="Times New Roman" w:cs="Times New Roman"/>
          <w:noProof/>
        </w:rPr>
        <w:t>[18]</w:t>
      </w:r>
      <w:r w:rsidRPr="00BB5556">
        <w:rPr>
          <w:rFonts w:ascii="Times New Roman" w:hAnsi="Times New Roman" w:cs="Times New Roman"/>
        </w:rPr>
        <w:fldChar w:fldCharType="end"/>
      </w:r>
      <w:r w:rsidRPr="00BB5556">
        <w:rPr>
          <w:rFonts w:ascii="Times New Roman" w:hAnsi="Times New Roman" w:cs="Times New Roman"/>
        </w:rPr>
        <w:t>.</w:t>
      </w:r>
    </w:p>
    <w:tbl>
      <w:tblPr>
        <w:tblStyle w:val="TableGrid"/>
        <w:tblW w:w="0" w:type="auto"/>
        <w:tblLook w:val="04A0" w:firstRow="1" w:lastRow="0" w:firstColumn="1" w:lastColumn="0" w:noHBand="0" w:noVBand="1"/>
      </w:tblPr>
      <w:tblGrid>
        <w:gridCol w:w="9016"/>
      </w:tblGrid>
      <w:tr w:rsidR="005A5737" w:rsidRPr="00BB5556" w14:paraId="6C2B387C" w14:textId="77777777" w:rsidTr="005A5737">
        <w:tc>
          <w:tcPr>
            <w:tcW w:w="9016" w:type="dxa"/>
          </w:tcPr>
          <w:p w14:paraId="3315F380" w14:textId="23A1E813" w:rsidR="005A5737" w:rsidRPr="00BB5556" w:rsidRDefault="005A5737" w:rsidP="005A5737">
            <w:pPr>
              <w:jc w:val="center"/>
              <w:rPr>
                <w:rFonts w:ascii="Times New Roman" w:hAnsi="Times New Roman" w:cs="Times New Roman"/>
              </w:rPr>
            </w:pPr>
            <w:r w:rsidRPr="00BB5556">
              <w:rPr>
                <w:rFonts w:ascii="Times New Roman" w:hAnsi="Times New Roman" w:cs="Times New Roman"/>
                <w:noProof/>
              </w:rPr>
              <w:drawing>
                <wp:inline distT="0" distB="0" distL="0" distR="0" wp14:anchorId="1550E64A" wp14:editId="118DCA15">
                  <wp:extent cx="4062442" cy="2809896"/>
                  <wp:effectExtent l="0" t="0" r="0" b="0"/>
                  <wp:docPr id="2" name="Picture 2"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apture.PNG"/>
                          <pic:cNvPicPr/>
                        </pic:nvPicPr>
                        <pic:blipFill>
                          <a:blip r:embed="rId6">
                            <a:extLst>
                              <a:ext uri="{28A0092B-C50C-407E-A947-70E740481C1C}">
                                <a14:useLocalDpi xmlns:a14="http://schemas.microsoft.com/office/drawing/2010/main" val="0"/>
                              </a:ext>
                            </a:extLst>
                          </a:blip>
                          <a:stretch>
                            <a:fillRect/>
                          </a:stretch>
                        </pic:blipFill>
                        <pic:spPr>
                          <a:xfrm>
                            <a:off x="0" y="0"/>
                            <a:ext cx="4062442" cy="2809896"/>
                          </a:xfrm>
                          <a:prstGeom prst="rect">
                            <a:avLst/>
                          </a:prstGeom>
                        </pic:spPr>
                      </pic:pic>
                    </a:graphicData>
                  </a:graphic>
                </wp:inline>
              </w:drawing>
            </w:r>
          </w:p>
        </w:tc>
      </w:tr>
      <w:tr w:rsidR="005A5737" w:rsidRPr="00BB5556" w14:paraId="406DEA9B" w14:textId="77777777" w:rsidTr="005A5737">
        <w:tc>
          <w:tcPr>
            <w:tcW w:w="9016" w:type="dxa"/>
          </w:tcPr>
          <w:p w14:paraId="5122D5B9" w14:textId="1343EBFF" w:rsidR="005A5737" w:rsidRPr="00BB5556" w:rsidRDefault="005A5737" w:rsidP="005A5737">
            <w:pPr>
              <w:jc w:val="both"/>
              <w:rPr>
                <w:rFonts w:ascii="Times New Roman" w:hAnsi="Times New Roman" w:cs="Times New Roman"/>
              </w:rPr>
            </w:pPr>
            <w:r w:rsidRPr="00BB5556">
              <w:rPr>
                <w:rFonts w:ascii="Times New Roman" w:hAnsi="Times New Roman" w:cs="Times New Roman"/>
              </w:rPr>
              <w:t>[Figure 1] – Example of Star(a), Mesh(b) and Tree(c) topologies.</w:t>
            </w:r>
            <w:r w:rsidRPr="00BB5556">
              <w:rPr>
                <w:rFonts w:ascii="Times New Roman" w:hAnsi="Times New Roman" w:cs="Times New Roman"/>
              </w:rPr>
              <w:fldChar w:fldCharType="begin" w:fldLock="1"/>
            </w:r>
            <w:r w:rsidRPr="00BB5556">
              <w:rPr>
                <w:rFonts w:ascii="Times New Roman" w:hAnsi="Times New Roman" w:cs="Times New Roman"/>
              </w:rPr>
              <w:instrText>ADDIN CSL_CITATION {"citationItems":[{"id":"ITEM-1","itemData":{"DOI":"10.1007/978-3-642-34952-2","ISBN":"978-3-642-34951-5","abstract":"The Internet of Things (IoT) is an active research area, focusing on connecting real-world things over TCP/IP. This trend has recently triggered the re- search community to adopt the interoperability of the Web (HTTP) as an applica- tion platform for integrating ‘things’ on the Internet. Harnessing physical things into the virtual world using Web standards is also enriching the arena of conven- tional Web services to unleash data and functions of real-world things as service providers and consumers on the Internet. This evolution of the Web as a highly in- teroperable application platform for connecting real-world things has raised many research challenges and problems, leading to the fast growing research area called the Web of Things (WoT). Current research on WoT is a catalyst for the realiza- tion of IoT, opening up the possibilities of creating ambient spaces (AS), where people and things seamlessly communicate over the Web. In this chapter we dis- cuss the state of the art in WoT research, focusing on the various challenges, and enabling technologies that are driving this research. We discuss architectural frameworks, models and technologies to build applications for future ambient spaces with the WoT. We present case studies that reflect the feasibility and appli- cability of the WoT technology. We also discuss future trends and research direc- tions within this domain to throw light on existing problems and challenges.","author":[{"dropping-particle":"","family":"Environments","given":"Smart","non-dropping-particle":"","parse-names":false,"suffix":""},{"dropping-particle":"","family":"Reina","given":"Daniel G","non-dropping-particle":"","parse-names":false,"suffix":""},{"dropping-particle":"","family":"Toral","given":"Sergio L","non-dropping-particle":"","parse-names":false,"suffix":""},{"dropping-particle":"","family":"Barrero","given":"Federico","non-dropping-particle":"","parse-names":false,"suffix":""}],"id":"ITEM-1","issue":"January","issued":{"date-parts":[["2013"]]},"title":"Internet of Things and Inter-cooperative Computational Technologies for Collective Intelligence","type":"article-journal","volume":"460"},"uris":["http://www.mendeley.com/documents/?uuid=fe2a1f99-6eb4-4305-99b9-b5021946c9f9"]}],"mendeley":{"formattedCitation":"[19]","plainTextFormattedCitation":"[19]","previouslyFormattedCitation":"[19]"},"properties":{"noteIndex":0},"schema":"https://github.com/citation-style-language/schema/raw/master/csl-citation.json"}</w:instrText>
            </w:r>
            <w:r w:rsidRPr="00BB5556">
              <w:rPr>
                <w:rFonts w:ascii="Times New Roman" w:hAnsi="Times New Roman" w:cs="Times New Roman"/>
              </w:rPr>
              <w:fldChar w:fldCharType="separate"/>
            </w:r>
            <w:r w:rsidRPr="00BB5556">
              <w:rPr>
                <w:rFonts w:ascii="Times New Roman" w:hAnsi="Times New Roman" w:cs="Times New Roman"/>
                <w:noProof/>
              </w:rPr>
              <w:t>[19]</w:t>
            </w:r>
            <w:r w:rsidRPr="00BB5556">
              <w:rPr>
                <w:rFonts w:ascii="Times New Roman" w:hAnsi="Times New Roman" w:cs="Times New Roman"/>
              </w:rPr>
              <w:fldChar w:fldCharType="end"/>
            </w:r>
          </w:p>
        </w:tc>
      </w:tr>
    </w:tbl>
    <w:p w14:paraId="393A7769" w14:textId="138E7620" w:rsidR="005A5737" w:rsidRPr="00BB5556" w:rsidRDefault="005A5737" w:rsidP="005A5737">
      <w:pPr>
        <w:jc w:val="both"/>
        <w:rPr>
          <w:rFonts w:ascii="Times New Roman" w:hAnsi="Times New Roman" w:cs="Times New Roman"/>
        </w:rPr>
      </w:pPr>
      <w:r w:rsidRPr="00BB5556">
        <w:rPr>
          <w:rFonts w:ascii="Times New Roman" w:hAnsi="Times New Roman" w:cs="Times New Roman"/>
        </w:rPr>
        <w:t>ZigBee has been implemented worldwide in numerous IoT project and has seen numerous applications. Some applications currently in use include smart surveillance, light and heating controls, home security and even agricultural monitoring</w:t>
      </w:r>
      <w:r w:rsidRPr="00BB5556">
        <w:rPr>
          <w:rFonts w:ascii="Times New Roman" w:hAnsi="Times New Roman" w:cs="Times New Roman"/>
        </w:rPr>
        <w:fldChar w:fldCharType="begin" w:fldLock="1"/>
      </w:r>
      <w:r w:rsidRPr="00BB5556">
        <w:rPr>
          <w:rFonts w:ascii="Times New Roman" w:hAnsi="Times New Roman" w:cs="Times New Roman"/>
        </w:rPr>
        <w:instrText>ADDIN CSL_CITATION {"citationItems":[{"id":"ITEM-1","itemData":{"DOI":"10.5121/ijcnc.2014.6411","abstract":"ABSTARCT Wireless home automation systems have drawn considerable attentions of the researchers for more than a decade. The major technologies used to implement these systems include Z-Wave, Insteon, Wavenis, Bluetooth, WiFi, and ZigBee. Among these technologies the ZigBee based systems have become very popular because of its low cost and low power consumption. In this paper ZigBee based wireless home automation systems have been addressed. There are two main parts of this paper. In the first part a brief introduction of the ZigBee technology has been presented and in the second part a survey work on the ZigBee based wireless home automation system has been presented. The performances of the ZigBee based systems have also been compared with those of other competing technologies based systems. In addition some future opportunities and challenges of the ZigBee based systems have been listed in this paper.","author":[{"dropping-particle":"","family":"Obaid","given":"Thoraya","non-dropping-particle":"","parse-names":false,"suffix":""},{"dropping-particle":"","family":"Abou-Elnour","given":"Ali","non-dropping-particle":"","parse-names":false,"suffix":""},{"dropping-particle":"","family":"Rehan","given":"Muhammad","non-dropping-particle":"","parse-names":false,"suffix":""},{"dropping-particle":"","family":"Muhammad Saleh","given":"Mussab","non-dropping-particle":"","parse-names":false,"suffix":""},{"dropping-particle":"","family":"Tarique","given":"Mohammed","non-dropping-particle":"","parse-names":false,"suffix":""}],"container-title":"International Journal of Computer Networks &amp; Communications (IJCNC)","id":"ITEM-1","issue":"4","issued":{"date-parts":[["2014"]]},"title":"ZIGBEE TECHNOLOGY AND ITS APPLICATION IN WIRELESS HOME AUTOMATION SYSTEMS: A SURVEY","type":"article-journal","volume":"6"},"uris":["http://www.mendeley.com/documents/?uuid=a369a080-4d9b-33bd-8307-aa1b99370143"]}],"mendeley":{"formattedCitation":"[20]","plainTextFormattedCitation":"[20]","previouslyFormattedCitation":"[20]"},"properties":{"noteIndex":0},"schema":"https://github.com/citation-style-language/schema/raw/master/csl-citation.json"}</w:instrText>
      </w:r>
      <w:r w:rsidRPr="00BB5556">
        <w:rPr>
          <w:rFonts w:ascii="Times New Roman" w:hAnsi="Times New Roman" w:cs="Times New Roman"/>
        </w:rPr>
        <w:fldChar w:fldCharType="separate"/>
      </w:r>
      <w:r w:rsidRPr="00BB5556">
        <w:rPr>
          <w:rFonts w:ascii="Times New Roman" w:hAnsi="Times New Roman" w:cs="Times New Roman"/>
          <w:noProof/>
        </w:rPr>
        <w:t>[20]</w:t>
      </w:r>
      <w:r w:rsidRPr="00BB5556">
        <w:rPr>
          <w:rFonts w:ascii="Times New Roman" w:hAnsi="Times New Roman" w:cs="Times New Roman"/>
        </w:rPr>
        <w:fldChar w:fldCharType="end"/>
      </w:r>
      <w:r w:rsidRPr="00BB5556">
        <w:rPr>
          <w:rFonts w:ascii="Times New Roman" w:hAnsi="Times New Roman" w:cs="Times New Roman"/>
        </w:rPr>
        <w:t xml:space="preserve">. Zigbee has been very </w:t>
      </w:r>
      <w:r w:rsidR="0050434C" w:rsidRPr="00BB5556">
        <w:rPr>
          <w:rFonts w:ascii="Times New Roman" w:hAnsi="Times New Roman" w:cs="Times New Roman"/>
        </w:rPr>
        <w:t>popular</w:t>
      </w:r>
      <w:r w:rsidRPr="00BB5556">
        <w:rPr>
          <w:rFonts w:ascii="Times New Roman" w:hAnsi="Times New Roman" w:cs="Times New Roman"/>
        </w:rPr>
        <w:t xml:space="preserve"> am</w:t>
      </w:r>
      <w:r w:rsidR="0050434C" w:rsidRPr="00BB5556">
        <w:rPr>
          <w:rFonts w:ascii="Times New Roman" w:hAnsi="Times New Roman" w:cs="Times New Roman"/>
        </w:rPr>
        <w:t>ong Io</w:t>
      </w:r>
      <w:r w:rsidRPr="00BB5556">
        <w:rPr>
          <w:rFonts w:ascii="Times New Roman" w:hAnsi="Times New Roman" w:cs="Times New Roman"/>
        </w:rPr>
        <w:t xml:space="preserve">T enthusiasts in the past </w:t>
      </w:r>
      <w:r w:rsidRPr="00BB5556">
        <w:rPr>
          <w:rFonts w:ascii="Times New Roman" w:hAnsi="Times New Roman" w:cs="Times New Roman"/>
        </w:rPr>
        <w:lastRenderedPageBreak/>
        <w:t>few years due to its flexibility and low power, but new technologies are always being developed and one such development is LoRa, Z-wave and even conventional WIFI networks are capable of supporting IoT</w:t>
      </w:r>
    </w:p>
    <w:p w14:paraId="56C1392C" w14:textId="7DDC02BD" w:rsidR="00F706F3" w:rsidRPr="00BB5556" w:rsidRDefault="005D66F4" w:rsidP="005A5737">
      <w:pPr>
        <w:pStyle w:val="ListParagraph"/>
        <w:numPr>
          <w:ilvl w:val="0"/>
          <w:numId w:val="4"/>
        </w:numPr>
        <w:jc w:val="both"/>
        <w:rPr>
          <w:rFonts w:ascii="Times New Roman" w:hAnsi="Times New Roman" w:cs="Times New Roman"/>
        </w:rPr>
      </w:pPr>
      <w:r w:rsidRPr="00BB5556">
        <w:rPr>
          <w:rFonts w:ascii="Times New Roman" w:hAnsi="Times New Roman" w:cs="Times New Roman"/>
        </w:rPr>
        <w:t>IoT Security</w:t>
      </w:r>
    </w:p>
    <w:p w14:paraId="7C61F8A1" w14:textId="4F773C3A" w:rsidR="005A5737" w:rsidRPr="00BB5556" w:rsidRDefault="005A5737" w:rsidP="005A5737">
      <w:pPr>
        <w:jc w:val="both"/>
        <w:rPr>
          <w:rFonts w:ascii="Times New Roman" w:hAnsi="Times New Roman" w:cs="Times New Roman"/>
        </w:rPr>
      </w:pPr>
      <w:r w:rsidRPr="00BB5556">
        <w:rPr>
          <w:rFonts w:ascii="Times New Roman" w:hAnsi="Times New Roman" w:cs="Times New Roman"/>
        </w:rPr>
        <w:t>As mentioned previously security and privacy are big issues for IoT, with the impl</w:t>
      </w:r>
      <w:r w:rsidR="0050434C" w:rsidRPr="00BB5556">
        <w:rPr>
          <w:rFonts w:ascii="Times New Roman" w:hAnsi="Times New Roman" w:cs="Times New Roman"/>
        </w:rPr>
        <w:t>eme</w:t>
      </w:r>
      <w:r w:rsidRPr="00BB5556">
        <w:rPr>
          <w:rFonts w:ascii="Times New Roman" w:hAnsi="Times New Roman" w:cs="Times New Roman"/>
        </w:rPr>
        <w:t>ntation of monitoring systems and sensors it is vital that the network is secured and able to prevent the loss of data and personal information to network attackers. Due to IoT being used in industrial, commercial and domestic environments, there is the potential for a security disparity to occur between the numerous setting</w:t>
      </w:r>
      <w:r w:rsidR="0050434C" w:rsidRPr="00BB5556">
        <w:rPr>
          <w:rFonts w:ascii="Times New Roman" w:hAnsi="Times New Roman" w:cs="Times New Roman"/>
        </w:rPr>
        <w:t>s</w:t>
      </w:r>
      <w:r w:rsidRPr="00BB5556">
        <w:rPr>
          <w:rFonts w:ascii="Times New Roman" w:hAnsi="Times New Roman" w:cs="Times New Roman"/>
        </w:rPr>
        <w:t xml:space="preserve">. In this section the author will outline common attacks the are performed on IoT network and highlight some methods of securing the network. </w:t>
      </w:r>
    </w:p>
    <w:p w14:paraId="4AE1AC83" w14:textId="0C87EF41" w:rsidR="005D66F4" w:rsidRPr="00BB5556" w:rsidRDefault="005D66F4" w:rsidP="005A5737">
      <w:pPr>
        <w:pStyle w:val="ListParagraph"/>
        <w:numPr>
          <w:ilvl w:val="1"/>
          <w:numId w:val="4"/>
        </w:numPr>
        <w:jc w:val="both"/>
        <w:rPr>
          <w:rFonts w:ascii="Times New Roman" w:hAnsi="Times New Roman" w:cs="Times New Roman"/>
        </w:rPr>
      </w:pPr>
      <w:r w:rsidRPr="00BB5556">
        <w:rPr>
          <w:rFonts w:ascii="Times New Roman" w:hAnsi="Times New Roman" w:cs="Times New Roman"/>
        </w:rPr>
        <w:t>Common attacks</w:t>
      </w:r>
    </w:p>
    <w:p w14:paraId="4F6325E8" w14:textId="47D1B69D" w:rsidR="005A5737" w:rsidRPr="00BB5556" w:rsidRDefault="005A5737" w:rsidP="005A5737">
      <w:pPr>
        <w:jc w:val="both"/>
        <w:rPr>
          <w:rFonts w:ascii="Times New Roman" w:hAnsi="Times New Roman" w:cs="Times New Roman"/>
        </w:rPr>
      </w:pPr>
      <w:r w:rsidRPr="00BB5556">
        <w:rPr>
          <w:rFonts w:ascii="Times New Roman" w:hAnsi="Times New Roman" w:cs="Times New Roman"/>
        </w:rPr>
        <w:t>As the size of the internet began to increase, so did the potential attack vectors through which an attacker can gain access to the networks. IoT has only increased the number of Intrusion points along with the number of devices that are susceptible to attacks. The author will outline 3 main attacks that commonly occur in IoT and Wireless Sensor Networks. The first common attack is Denial of Service or DOS, which involves the use of network flooding to prevent the use of the network. This can cause major disruption to the every day running of the network as legitimate packets are not able to pass through the network</w:t>
      </w:r>
      <w:r w:rsidRPr="00BB5556">
        <w:rPr>
          <w:rFonts w:ascii="Times New Roman" w:hAnsi="Times New Roman" w:cs="Times New Roman"/>
        </w:rPr>
        <w:fldChar w:fldCharType="begin" w:fldLock="1"/>
      </w:r>
      <w:r w:rsidRPr="00BB5556">
        <w:rPr>
          <w:rFonts w:ascii="Times New Roman" w:hAnsi="Times New Roman" w:cs="Times New Roman"/>
        </w:rPr>
        <w:instrText>ADDIN CSL_CITATION {"citationItems":[{"id":"ITEM-1","itemData":{"abstract":"Distributed denial-of-service (DDoS) attacks have been increasingly common in recent years and are frequently used to target businesses, financial institutions, and other services to block and disrupt communications and normal everyday operations. This paper covers and explains basic concepts how using Internet of Things (IoT) devices to perform such DDoS attacks can be used to take down large target servers, as evidenced by the attack on Dyn in October of 2016. While knowledge and awareness of DDoS and IoT has been rising, an encompassing goal of this paper is to increase and promote awareness of these issues, vulnerabilities, and computer security as a whole.","author":[{"dropping-particle":"","family":"Ho","given":"Timothy","non-dropping-particle":"","parse-names":false,"suffix":""}],"id":"ITEM-1","issued":{"date-parts":[["0"]]},"title":"DDoS and IoT: How You Could Have Contributed to Breaking the Internet","type":"report"},"uris":["http://www.mendeley.com/documents/?uuid=d726e031-9758-3682-bb60-92f74e9d1c9f"]}],"mendeley":{"formattedCitation":"[21]","plainTextFormattedCitation":"[21]","previouslyFormattedCitation":"[21]"},"properties":{"noteIndex":0},"schema":"https://github.com/citation-style-language/schema/raw/master/csl-citation.json"}</w:instrText>
      </w:r>
      <w:r w:rsidRPr="00BB5556">
        <w:rPr>
          <w:rFonts w:ascii="Times New Roman" w:hAnsi="Times New Roman" w:cs="Times New Roman"/>
        </w:rPr>
        <w:fldChar w:fldCharType="separate"/>
      </w:r>
      <w:r w:rsidRPr="00BB5556">
        <w:rPr>
          <w:rFonts w:ascii="Times New Roman" w:hAnsi="Times New Roman" w:cs="Times New Roman"/>
          <w:noProof/>
        </w:rPr>
        <w:t>[21]</w:t>
      </w:r>
      <w:r w:rsidRPr="00BB5556">
        <w:rPr>
          <w:rFonts w:ascii="Times New Roman" w:hAnsi="Times New Roman" w:cs="Times New Roman"/>
        </w:rPr>
        <w:fldChar w:fldCharType="end"/>
      </w:r>
      <w:r w:rsidRPr="00BB5556">
        <w:rPr>
          <w:rFonts w:ascii="Times New Roman" w:hAnsi="Times New Roman" w:cs="Times New Roman"/>
        </w:rPr>
        <w:t>. A blackhole attack is common, which works by an attacker impersonating a node within the network a</w:t>
      </w:r>
      <w:r w:rsidR="0050434C" w:rsidRPr="00BB5556">
        <w:rPr>
          <w:rFonts w:ascii="Times New Roman" w:hAnsi="Times New Roman" w:cs="Times New Roman"/>
        </w:rPr>
        <w:t>nd</w:t>
      </w:r>
      <w:r w:rsidRPr="00BB5556">
        <w:rPr>
          <w:rFonts w:ascii="Times New Roman" w:hAnsi="Times New Roman" w:cs="Times New Roman"/>
        </w:rPr>
        <w:t xml:space="preserve"> intercepting the packets being transmitted</w:t>
      </w:r>
      <w:r w:rsidR="0050434C" w:rsidRPr="00BB5556">
        <w:rPr>
          <w:rFonts w:ascii="Times New Roman" w:hAnsi="Times New Roman" w:cs="Times New Roman"/>
        </w:rPr>
        <w:t>, then</w:t>
      </w:r>
      <w:r w:rsidRPr="00BB5556">
        <w:rPr>
          <w:rFonts w:ascii="Times New Roman" w:hAnsi="Times New Roman" w:cs="Times New Roman"/>
        </w:rPr>
        <w:t xml:space="preserve"> just dropping the packets</w:t>
      </w:r>
      <w:r w:rsidRPr="00BB5556">
        <w:rPr>
          <w:rFonts w:ascii="Times New Roman" w:hAnsi="Times New Roman" w:cs="Times New Roman"/>
        </w:rPr>
        <w:fldChar w:fldCharType="begin" w:fldLock="1"/>
      </w:r>
      <w:r w:rsidRPr="00BB5556">
        <w:rPr>
          <w:rFonts w:ascii="Times New Roman" w:hAnsi="Times New Roman" w:cs="Times New Roman"/>
        </w:rPr>
        <w:instrText>ADDIN CSL_CITATION {"citationItems":[{"id":"ITEM-1","itemData":{"DOI":"10.5815/ijcnis.2018.08.02","abstract":"The Internet is a communication network where two or more than two users communicate and exchange the data. Black hole attack is a security threat in which a malicious node drops some or all of the packets.","author":[{"dropping-particle":"","family":"Kumar","given":"Rakesh","non-dropping-particle":"","parse-names":false,"suffix":""}],"container-title":"Computer Network and Information Security","id":"ITEM-1","issued":{"date-parts":[["2018"]]},"page":"17-26","title":"Computer Network and Information Security","type":"article-journal","volume":"8"},"uris":["http://www.mendeley.com/documents/?uuid=1a538df8-143a-33bf-a74b-e9eb3b539f9a"]}],"mendeley":{"formattedCitation":"[22]","plainTextFormattedCitation":"[22]","previouslyFormattedCitation":"[22]"},"properties":{"noteIndex":0},"schema":"https://github.com/citation-style-language/schema/raw/master/csl-citation.json"}</w:instrText>
      </w:r>
      <w:r w:rsidRPr="00BB5556">
        <w:rPr>
          <w:rFonts w:ascii="Times New Roman" w:hAnsi="Times New Roman" w:cs="Times New Roman"/>
        </w:rPr>
        <w:fldChar w:fldCharType="separate"/>
      </w:r>
      <w:r w:rsidRPr="00BB5556">
        <w:rPr>
          <w:rFonts w:ascii="Times New Roman" w:hAnsi="Times New Roman" w:cs="Times New Roman"/>
          <w:noProof/>
        </w:rPr>
        <w:t>[22]</w:t>
      </w:r>
      <w:r w:rsidRPr="00BB5556">
        <w:rPr>
          <w:rFonts w:ascii="Times New Roman" w:hAnsi="Times New Roman" w:cs="Times New Roman"/>
        </w:rPr>
        <w:fldChar w:fldCharType="end"/>
      </w:r>
      <w:r w:rsidRPr="00BB5556">
        <w:rPr>
          <w:rFonts w:ascii="Times New Roman" w:hAnsi="Times New Roman" w:cs="Times New Roman"/>
        </w:rPr>
        <w:t>. This makes it seem like there is a blackhole sucking in packets, caus</w:t>
      </w:r>
      <w:r w:rsidR="0050434C" w:rsidRPr="00BB5556">
        <w:rPr>
          <w:rFonts w:ascii="Times New Roman" w:hAnsi="Times New Roman" w:cs="Times New Roman"/>
        </w:rPr>
        <w:t>ing a lot of</w:t>
      </w:r>
      <w:r w:rsidRPr="00BB5556">
        <w:rPr>
          <w:rFonts w:ascii="Times New Roman" w:hAnsi="Times New Roman" w:cs="Times New Roman"/>
        </w:rPr>
        <w:t xml:space="preserve"> disruption to the network effecting performance and potentially shutting the network down. A man in the middle attack is like a blackhole attack where a node is placed within the network and acts as a legitimate node</w:t>
      </w:r>
      <w:r w:rsidRPr="00BB5556">
        <w:rPr>
          <w:rFonts w:ascii="Times New Roman" w:hAnsi="Times New Roman" w:cs="Times New Roman"/>
        </w:rPr>
        <w:fldChar w:fldCharType="begin" w:fldLock="1"/>
      </w:r>
      <w:r w:rsidRPr="00BB5556">
        <w:rPr>
          <w:rFonts w:ascii="Times New Roman" w:hAnsi="Times New Roman" w:cs="Times New Roman"/>
        </w:rPr>
        <w:instrText>ADDIN CSL_CITATION {"citationItems":[{"id":"ITEM-1","itemData":{"abstract":"This paper presents a survey of man-in-the-middle (MIM) attacks in communication networks and methods of protection against them. In real time communication, the attack can in many situations be discovered by the use of timing information. The most common attacks occur due to Address Resolution Protocol (ARP) cache poisoning, DNS spoofing, session hijacking, and SSL hijacking. Introduction Man-in-the-Middle (MIM) attacks make the task of keeping data secure and private particularly challenging since attacks can be mounted from remote computers with fake addresses. Whereas communications security was primarily that of breaking of encryption transformations (as in the case of the Enigma machine during the Second World War [1]), the problem of security in computer networks also involves active interference by intruders, and of these MIM attack is one of the most spectacular. The MIM attack takes advantage of the weaknesses in the authentication protocols being used by the communicating parties. Since authentication is generally provided by third parties who issue certificates, the system of certificate generation becomes another source of potential weakness.","author":[{"dropping-particle":"","family":"Gangan","given":"Subodh","non-dropping-particle":"","parse-names":false,"suffix":""}],"id":"ITEM-1","issued":{"date-parts":[["0"]]},"title":"A Review of Man-in-the-Middle Attacks","type":"report"},"uris":["http://www.mendeley.com/documents/?uuid=996cf647-0559-315c-8f8e-14f537a6d3e8"]}],"mendeley":{"formattedCitation":"[23]","plainTextFormattedCitation":"[23]","previouslyFormattedCitation":"[23]"},"properties":{"noteIndex":0},"schema":"https://github.com/citation-style-language/schema/raw/master/csl-citation.json"}</w:instrText>
      </w:r>
      <w:r w:rsidRPr="00BB5556">
        <w:rPr>
          <w:rFonts w:ascii="Times New Roman" w:hAnsi="Times New Roman" w:cs="Times New Roman"/>
        </w:rPr>
        <w:fldChar w:fldCharType="separate"/>
      </w:r>
      <w:r w:rsidRPr="00BB5556">
        <w:rPr>
          <w:rFonts w:ascii="Times New Roman" w:hAnsi="Times New Roman" w:cs="Times New Roman"/>
          <w:noProof/>
        </w:rPr>
        <w:t>[23]</w:t>
      </w:r>
      <w:r w:rsidRPr="00BB5556">
        <w:rPr>
          <w:rFonts w:ascii="Times New Roman" w:hAnsi="Times New Roman" w:cs="Times New Roman"/>
        </w:rPr>
        <w:fldChar w:fldCharType="end"/>
      </w:r>
      <w:r w:rsidRPr="00BB5556">
        <w:rPr>
          <w:rFonts w:ascii="Times New Roman" w:hAnsi="Times New Roman" w:cs="Times New Roman"/>
        </w:rPr>
        <w:t>. Once this is complete the attacker will intercept packets that are meant to be router somewhere else and keep the data for malicious purposes. This is usually done in connection with an ARP Poisoning attack.</w:t>
      </w:r>
    </w:p>
    <w:p w14:paraId="1320B3FB" w14:textId="618106B6" w:rsidR="000C1D83" w:rsidRPr="00BB5556" w:rsidRDefault="005D66F4" w:rsidP="005A5737">
      <w:pPr>
        <w:pStyle w:val="ListParagraph"/>
        <w:numPr>
          <w:ilvl w:val="1"/>
          <w:numId w:val="4"/>
        </w:numPr>
        <w:jc w:val="both"/>
        <w:rPr>
          <w:rFonts w:ascii="Times New Roman" w:hAnsi="Times New Roman" w:cs="Times New Roman"/>
        </w:rPr>
      </w:pPr>
      <w:r w:rsidRPr="00BB5556">
        <w:rPr>
          <w:rFonts w:ascii="Times New Roman" w:hAnsi="Times New Roman" w:cs="Times New Roman"/>
        </w:rPr>
        <w:t>Securing IoT networks</w:t>
      </w:r>
    </w:p>
    <w:p w14:paraId="0412E53E" w14:textId="5357864B" w:rsidR="005A5737" w:rsidRPr="00BB5556" w:rsidRDefault="005A5737" w:rsidP="005A5737">
      <w:pPr>
        <w:jc w:val="both"/>
        <w:rPr>
          <w:rFonts w:ascii="Times New Roman" w:hAnsi="Times New Roman" w:cs="Times New Roman"/>
        </w:rPr>
      </w:pPr>
      <w:r w:rsidRPr="00BB5556">
        <w:rPr>
          <w:rFonts w:ascii="Times New Roman" w:hAnsi="Times New Roman" w:cs="Times New Roman"/>
        </w:rPr>
        <w:t>The security of an IoT network is vital to ensuring the data is protected and secure from potential threats. There are many ways of securing the network from these potential threats mentioned previously. The data within the network could be encrypted, this would prevent the attacker from being able to uses that data gathered from a man in the middle attack</w:t>
      </w:r>
      <w:r w:rsidRPr="00BB5556">
        <w:rPr>
          <w:rFonts w:ascii="Times New Roman" w:hAnsi="Times New Roman" w:cs="Times New Roman"/>
        </w:rPr>
        <w:fldChar w:fldCharType="begin" w:fldLock="1"/>
      </w:r>
      <w:r w:rsidRPr="00BB5556">
        <w:rPr>
          <w:rFonts w:ascii="Times New Roman" w:hAnsi="Times New Roman" w:cs="Times New Roman"/>
        </w:rPr>
        <w:instrText>ADDIN CSL_CITATION {"citationItems":[{"id":"ITEM-1","itemData":{"id":"ITEM-1","issued":{"date-parts":[["0"]]},"title":"Security Overview Defining Basic Security Concepts Addressing Security Objectives ■ Recognizing Network Security Threats","type":"report"},"uris":["http://www.mendeley.com/documents/?uuid=c10bf539-1d24-3a09-9506-ef1b9ed9c3f3"]}],"mendeley":{"formattedCitation":"[24]","plainTextFormattedCitation":"[24]","previouslyFormattedCitation":"[24]"},"properties":{"noteIndex":0},"schema":"https://github.com/citation-style-language/schema/raw/master/csl-citation.json"}</w:instrText>
      </w:r>
      <w:r w:rsidRPr="00BB5556">
        <w:rPr>
          <w:rFonts w:ascii="Times New Roman" w:hAnsi="Times New Roman" w:cs="Times New Roman"/>
        </w:rPr>
        <w:fldChar w:fldCharType="separate"/>
      </w:r>
      <w:r w:rsidRPr="00BB5556">
        <w:rPr>
          <w:rFonts w:ascii="Times New Roman" w:hAnsi="Times New Roman" w:cs="Times New Roman"/>
          <w:noProof/>
        </w:rPr>
        <w:t>[24]</w:t>
      </w:r>
      <w:r w:rsidRPr="00BB5556">
        <w:rPr>
          <w:rFonts w:ascii="Times New Roman" w:hAnsi="Times New Roman" w:cs="Times New Roman"/>
        </w:rPr>
        <w:fldChar w:fldCharType="end"/>
      </w:r>
      <w:r w:rsidRPr="00BB5556">
        <w:rPr>
          <w:rFonts w:ascii="Times New Roman" w:hAnsi="Times New Roman" w:cs="Times New Roman"/>
        </w:rPr>
        <w:t>. Another method of ensuring the network is secure is access control and authentication, this ensure</w:t>
      </w:r>
      <w:r w:rsidR="0050434C" w:rsidRPr="00BB5556">
        <w:rPr>
          <w:rFonts w:ascii="Times New Roman" w:hAnsi="Times New Roman" w:cs="Times New Roman"/>
        </w:rPr>
        <w:t>s</w:t>
      </w:r>
      <w:r w:rsidRPr="00BB5556">
        <w:rPr>
          <w:rFonts w:ascii="Times New Roman" w:hAnsi="Times New Roman" w:cs="Times New Roman"/>
        </w:rPr>
        <w:t xml:space="preserve"> that only those with the correct permissions can access the network thus preventing unauthorized access. Finally, for securing an IoT network it is good practice to have all devices updated with the latest firmware and security patches, this would hopefully prevent the weakness on a device level from being exploited. </w:t>
      </w:r>
    </w:p>
    <w:p w14:paraId="534C4C36" w14:textId="1D4AE99C" w:rsidR="002F4B7B" w:rsidRPr="00BB5556" w:rsidRDefault="002F4B7B" w:rsidP="005A5737">
      <w:pPr>
        <w:pStyle w:val="ListParagraph"/>
        <w:numPr>
          <w:ilvl w:val="0"/>
          <w:numId w:val="4"/>
        </w:numPr>
        <w:jc w:val="both"/>
        <w:rPr>
          <w:rFonts w:ascii="Times New Roman" w:hAnsi="Times New Roman" w:cs="Times New Roman"/>
        </w:rPr>
      </w:pPr>
      <w:r w:rsidRPr="00BB5556">
        <w:rPr>
          <w:rFonts w:ascii="Times New Roman" w:hAnsi="Times New Roman" w:cs="Times New Roman"/>
        </w:rPr>
        <w:t>Conclusion</w:t>
      </w:r>
    </w:p>
    <w:p w14:paraId="5FA95515" w14:textId="281EEC90" w:rsidR="005A5737" w:rsidRPr="00BB5556" w:rsidRDefault="005A5737" w:rsidP="005A5737">
      <w:pPr>
        <w:jc w:val="both"/>
        <w:rPr>
          <w:rFonts w:ascii="Times New Roman" w:hAnsi="Times New Roman" w:cs="Times New Roman"/>
        </w:rPr>
      </w:pPr>
      <w:r w:rsidRPr="00BB5556">
        <w:rPr>
          <w:rFonts w:ascii="Times New Roman" w:hAnsi="Times New Roman" w:cs="Times New Roman"/>
        </w:rPr>
        <w:t>In conclusion IoT has Rapidly become a major trend in the networking industry with numerous companies developing their own technologies such as nest or google home. IoT and WSN provide many advantages to the user with improved</w:t>
      </w:r>
      <w:r w:rsidR="0050434C" w:rsidRPr="00BB5556">
        <w:rPr>
          <w:rFonts w:ascii="Times New Roman" w:hAnsi="Times New Roman" w:cs="Times New Roman"/>
        </w:rPr>
        <w:t xml:space="preserve"> data gathering</w:t>
      </w:r>
      <w:r w:rsidRPr="00BB5556">
        <w:rPr>
          <w:rFonts w:ascii="Times New Roman" w:hAnsi="Times New Roman" w:cs="Times New Roman"/>
        </w:rPr>
        <w:t xml:space="preserve"> speed</w:t>
      </w:r>
      <w:r w:rsidR="0050434C" w:rsidRPr="00BB5556">
        <w:rPr>
          <w:rFonts w:ascii="Times New Roman" w:hAnsi="Times New Roman" w:cs="Times New Roman"/>
        </w:rPr>
        <w:t xml:space="preserve">, </w:t>
      </w:r>
      <w:r w:rsidRPr="00BB5556">
        <w:rPr>
          <w:rFonts w:ascii="Times New Roman" w:hAnsi="Times New Roman" w:cs="Times New Roman"/>
        </w:rPr>
        <w:t xml:space="preserve">data accuracy and the reduction </w:t>
      </w:r>
      <w:r w:rsidR="0050434C" w:rsidRPr="00BB5556">
        <w:rPr>
          <w:rFonts w:ascii="Times New Roman" w:hAnsi="Times New Roman" w:cs="Times New Roman"/>
        </w:rPr>
        <w:t>of</w:t>
      </w:r>
      <w:r w:rsidRPr="00BB5556">
        <w:rPr>
          <w:rFonts w:ascii="Times New Roman" w:hAnsi="Times New Roman" w:cs="Times New Roman"/>
        </w:rPr>
        <w:t xml:space="preserve"> wasted time as sensor data is automatically transmitted over the network. With the increase in this new trend, new protocols have emerged such as ZigBee or LoRa. As is expected with new technologies there are many security issues that need to be accounted for such as blackhole attacks or man in the middle. The author has conducted a small amount of research into the field of IoT and Wireless Sensor Networks, as this is such a large field more in-depth research will be conducted into the field prior to the projects beginning.</w:t>
      </w:r>
    </w:p>
    <w:p w14:paraId="55690DAB" w14:textId="77777777" w:rsidR="005E2F5D" w:rsidRPr="00BB5556" w:rsidRDefault="005E2F5D" w:rsidP="005A5737">
      <w:pPr>
        <w:pStyle w:val="Heading1"/>
        <w:jc w:val="both"/>
        <w:rPr>
          <w:rFonts w:ascii="Times New Roman" w:hAnsi="Times New Roman" w:cs="Times New Roman"/>
          <w:color w:val="000000" w:themeColor="text1"/>
        </w:rPr>
      </w:pPr>
      <w:bookmarkStart w:id="3" w:name="_Toc8169381"/>
      <w:r w:rsidRPr="00BB5556">
        <w:rPr>
          <w:rFonts w:ascii="Times New Roman" w:hAnsi="Times New Roman" w:cs="Times New Roman"/>
          <w:color w:val="000000" w:themeColor="text1"/>
        </w:rPr>
        <w:lastRenderedPageBreak/>
        <w:t>4. Research Methods</w:t>
      </w:r>
      <w:bookmarkEnd w:id="3"/>
    </w:p>
    <w:p w14:paraId="3A3E3B5A" w14:textId="18925C8D" w:rsidR="005E2F5D" w:rsidRPr="00BB5556" w:rsidRDefault="007F0E12" w:rsidP="005A5737">
      <w:pPr>
        <w:jc w:val="both"/>
        <w:rPr>
          <w:rFonts w:ascii="Times New Roman" w:hAnsi="Times New Roman" w:cs="Times New Roman"/>
          <w:color w:val="000000" w:themeColor="text1"/>
        </w:rPr>
      </w:pPr>
      <w:r w:rsidRPr="00BB5556">
        <w:rPr>
          <w:rFonts w:ascii="Times New Roman" w:hAnsi="Times New Roman" w:cs="Times New Roman"/>
          <w:color w:val="000000" w:themeColor="text1"/>
        </w:rPr>
        <w:t xml:space="preserve">The methodology to the authors research is very important as it defines the way that the research will be conducted. The author has </w:t>
      </w:r>
      <w:r w:rsidR="008A2252" w:rsidRPr="00BB5556">
        <w:rPr>
          <w:rFonts w:ascii="Times New Roman" w:hAnsi="Times New Roman" w:cs="Times New Roman"/>
          <w:color w:val="000000" w:themeColor="text1"/>
        </w:rPr>
        <w:t>investigated</w:t>
      </w:r>
      <w:r w:rsidRPr="00BB5556">
        <w:rPr>
          <w:rFonts w:ascii="Times New Roman" w:hAnsi="Times New Roman" w:cs="Times New Roman"/>
          <w:color w:val="000000" w:themeColor="text1"/>
        </w:rPr>
        <w:t xml:space="preserve"> various aspects of research methods </w:t>
      </w:r>
      <w:r w:rsidR="0050434C" w:rsidRPr="00BB5556">
        <w:rPr>
          <w:rFonts w:ascii="Times New Roman" w:hAnsi="Times New Roman" w:cs="Times New Roman"/>
          <w:color w:val="000000" w:themeColor="text1"/>
        </w:rPr>
        <w:t xml:space="preserve">for the project. In this section the author will lay out plans for </w:t>
      </w:r>
      <w:r w:rsidR="00BB5556" w:rsidRPr="00BB5556">
        <w:rPr>
          <w:rFonts w:ascii="Times New Roman" w:hAnsi="Times New Roman" w:cs="Times New Roman"/>
          <w:color w:val="000000" w:themeColor="text1"/>
        </w:rPr>
        <w:t>the research methodology.</w:t>
      </w:r>
    </w:p>
    <w:p w14:paraId="0077CA8F" w14:textId="77777777" w:rsidR="005E2F5D" w:rsidRPr="00BB5556" w:rsidRDefault="005E2F5D" w:rsidP="005A5737">
      <w:pPr>
        <w:pStyle w:val="Heading2"/>
        <w:jc w:val="both"/>
        <w:rPr>
          <w:rFonts w:ascii="Times New Roman" w:hAnsi="Times New Roman" w:cs="Times New Roman"/>
          <w:color w:val="000000" w:themeColor="text1"/>
        </w:rPr>
      </w:pPr>
      <w:bookmarkStart w:id="4" w:name="_Toc8169382"/>
      <w:r w:rsidRPr="00BB5556">
        <w:rPr>
          <w:rFonts w:ascii="Times New Roman" w:hAnsi="Times New Roman" w:cs="Times New Roman"/>
          <w:color w:val="000000" w:themeColor="text1"/>
        </w:rPr>
        <w:t>4.1 Philosophy</w:t>
      </w:r>
      <w:bookmarkEnd w:id="4"/>
    </w:p>
    <w:p w14:paraId="0EA281C8" w14:textId="62E07117" w:rsidR="005E2F5D" w:rsidRPr="00BB5556" w:rsidRDefault="006B030C" w:rsidP="005A5737">
      <w:pPr>
        <w:jc w:val="both"/>
        <w:rPr>
          <w:rFonts w:ascii="Times New Roman" w:hAnsi="Times New Roman" w:cs="Times New Roman"/>
          <w:color w:val="000000" w:themeColor="text1"/>
        </w:rPr>
      </w:pPr>
      <w:r w:rsidRPr="00BB5556">
        <w:rPr>
          <w:rFonts w:ascii="Times New Roman" w:hAnsi="Times New Roman" w:cs="Times New Roman"/>
          <w:color w:val="000000" w:themeColor="text1"/>
        </w:rPr>
        <w:t>Wh</w:t>
      </w:r>
      <w:r w:rsidR="008A2252" w:rsidRPr="00BB5556">
        <w:rPr>
          <w:rFonts w:ascii="Times New Roman" w:hAnsi="Times New Roman" w:cs="Times New Roman"/>
          <w:color w:val="000000" w:themeColor="text1"/>
        </w:rPr>
        <w:t xml:space="preserve">en considering research philosophies, it is good to consider all possible approaches, there are 5 research philosophies that are used by researchers in various fields. </w:t>
      </w:r>
      <w:r w:rsidR="000D2E4C" w:rsidRPr="00BB5556">
        <w:rPr>
          <w:rFonts w:ascii="Times New Roman" w:hAnsi="Times New Roman" w:cs="Times New Roman"/>
          <w:color w:val="000000" w:themeColor="text1"/>
        </w:rPr>
        <w:t>For this research project the author has concluded that the work falls under the Positivism philosophy. Positivism follows the principle that the object or entity that is being observed is not likely to show change on its own, thus to observe change a variable must be altered</w:t>
      </w:r>
      <w:r w:rsidR="000D2E4C" w:rsidRPr="00BB5556">
        <w:rPr>
          <w:rFonts w:ascii="Times New Roman" w:hAnsi="Times New Roman" w:cs="Times New Roman"/>
          <w:color w:val="000000" w:themeColor="text1"/>
        </w:rPr>
        <w:fldChar w:fldCharType="begin" w:fldLock="1"/>
      </w:r>
      <w:r w:rsidR="005A5737" w:rsidRPr="00BB5556">
        <w:rPr>
          <w:rFonts w:ascii="Times New Roman" w:hAnsi="Times New Roman" w:cs="Times New Roman"/>
          <w:color w:val="000000" w:themeColor="text1"/>
        </w:rPr>
        <w:instrText>ADDIN CSL_CITATION {"citationItems":[{"id":"ITEM-1","itemData":{"id":"ITEM-1","issued":{"date-parts":[["0"]]},"title":"Chapter Three: Research Methodology","type":"report"},"uris":["http://www.mendeley.com/documents/?uuid=f3cdbf69-563a-3d63-b55e-98df25fb96b2"]}],"mendeley":{"formattedCitation":"[25]","plainTextFormattedCitation":"[25]","previouslyFormattedCitation":"[25]"},"properties":{"noteIndex":0},"schema":"https://github.com/citation-style-language/schema/raw/master/csl-citation.json"}</w:instrText>
      </w:r>
      <w:r w:rsidR="000D2E4C" w:rsidRPr="00BB5556">
        <w:rPr>
          <w:rFonts w:ascii="Times New Roman" w:hAnsi="Times New Roman" w:cs="Times New Roman"/>
          <w:color w:val="000000" w:themeColor="text1"/>
        </w:rPr>
        <w:fldChar w:fldCharType="separate"/>
      </w:r>
      <w:r w:rsidR="005A5737" w:rsidRPr="00BB5556">
        <w:rPr>
          <w:rFonts w:ascii="Times New Roman" w:hAnsi="Times New Roman" w:cs="Times New Roman"/>
          <w:noProof/>
          <w:color w:val="000000" w:themeColor="text1"/>
        </w:rPr>
        <w:t>[25]</w:t>
      </w:r>
      <w:r w:rsidR="000D2E4C" w:rsidRPr="00BB5556">
        <w:rPr>
          <w:rFonts w:ascii="Times New Roman" w:hAnsi="Times New Roman" w:cs="Times New Roman"/>
          <w:color w:val="000000" w:themeColor="text1"/>
        </w:rPr>
        <w:fldChar w:fldCharType="end"/>
      </w:r>
      <w:r w:rsidR="000D2E4C" w:rsidRPr="00BB5556">
        <w:rPr>
          <w:rFonts w:ascii="Times New Roman" w:hAnsi="Times New Roman" w:cs="Times New Roman"/>
          <w:color w:val="000000" w:themeColor="text1"/>
        </w:rPr>
        <w:t xml:space="preserve">. Positivism is often referred to as the scientific method which relies on observable changes and facts, the values and personal ideas of the research would remain separate as the researcher would rely on the data collected to generate an answer to the hypothesis that has been formulated. </w:t>
      </w:r>
    </w:p>
    <w:p w14:paraId="0B59811F" w14:textId="1739D498" w:rsidR="005E2F5D" w:rsidRPr="00BB5556" w:rsidRDefault="005E2F5D" w:rsidP="005A5737">
      <w:pPr>
        <w:pStyle w:val="Heading2"/>
        <w:jc w:val="both"/>
        <w:rPr>
          <w:rFonts w:ascii="Times New Roman" w:hAnsi="Times New Roman" w:cs="Times New Roman"/>
          <w:color w:val="000000" w:themeColor="text1"/>
        </w:rPr>
      </w:pPr>
      <w:bookmarkStart w:id="5" w:name="_Toc8169383"/>
      <w:r w:rsidRPr="00BB5556">
        <w:rPr>
          <w:rFonts w:ascii="Times New Roman" w:hAnsi="Times New Roman" w:cs="Times New Roman"/>
          <w:color w:val="000000" w:themeColor="text1"/>
        </w:rPr>
        <w:t xml:space="preserve">4.2 </w:t>
      </w:r>
      <w:r w:rsidR="000D2E4C" w:rsidRPr="00BB5556">
        <w:rPr>
          <w:rFonts w:ascii="Times New Roman" w:hAnsi="Times New Roman" w:cs="Times New Roman"/>
          <w:color w:val="000000" w:themeColor="text1"/>
        </w:rPr>
        <w:t>Approach</w:t>
      </w:r>
      <w:bookmarkEnd w:id="5"/>
    </w:p>
    <w:p w14:paraId="03BB285E" w14:textId="74BB2358" w:rsidR="005E2F5D" w:rsidRPr="00BB5556" w:rsidRDefault="000D2E4C" w:rsidP="005A5737">
      <w:pPr>
        <w:jc w:val="both"/>
        <w:rPr>
          <w:rFonts w:ascii="Times New Roman" w:hAnsi="Times New Roman" w:cs="Times New Roman"/>
          <w:color w:val="000000" w:themeColor="text1"/>
        </w:rPr>
      </w:pPr>
      <w:r w:rsidRPr="00BB5556">
        <w:rPr>
          <w:rFonts w:ascii="Times New Roman" w:hAnsi="Times New Roman" w:cs="Times New Roman"/>
          <w:color w:val="000000" w:themeColor="text1"/>
        </w:rPr>
        <w:t xml:space="preserve">The research approach is </w:t>
      </w:r>
      <w:r w:rsidR="00BA79AE" w:rsidRPr="00BB5556">
        <w:rPr>
          <w:rFonts w:ascii="Times New Roman" w:hAnsi="Times New Roman" w:cs="Times New Roman"/>
          <w:color w:val="000000" w:themeColor="text1"/>
        </w:rPr>
        <w:t xml:space="preserve">how a research would come to conclusions, there are 2 main schools of thoughts that dominate research the first is inductive </w:t>
      </w:r>
      <w:r w:rsidR="00BB5556" w:rsidRPr="00BB5556">
        <w:rPr>
          <w:rFonts w:ascii="Times New Roman" w:hAnsi="Times New Roman" w:cs="Times New Roman"/>
          <w:color w:val="000000" w:themeColor="text1"/>
        </w:rPr>
        <w:t xml:space="preserve">in </w:t>
      </w:r>
      <w:r w:rsidR="00BA79AE" w:rsidRPr="00BB5556">
        <w:rPr>
          <w:rFonts w:ascii="Times New Roman" w:hAnsi="Times New Roman" w:cs="Times New Roman"/>
          <w:color w:val="000000" w:themeColor="text1"/>
        </w:rPr>
        <w:t>which multiple tested facts are combined to conclude about an area of research. The second school of thought is Deductive which the author has decided would best suit this research project. The deductive approach is a method of reason that uses logical steps to conclude some research based of observations</w:t>
      </w:r>
      <w:r w:rsidR="00C95E6B" w:rsidRPr="00BB5556">
        <w:rPr>
          <w:rFonts w:ascii="Times New Roman" w:hAnsi="Times New Roman" w:cs="Times New Roman"/>
          <w:color w:val="000000" w:themeColor="text1"/>
        </w:rPr>
        <w:fldChar w:fldCharType="begin" w:fldLock="1"/>
      </w:r>
      <w:r w:rsidR="005A5737" w:rsidRPr="00BB5556">
        <w:rPr>
          <w:rFonts w:ascii="Times New Roman" w:hAnsi="Times New Roman" w:cs="Times New Roman"/>
          <w:color w:val="000000" w:themeColor="text1"/>
        </w:rPr>
        <w:instrText>ADDIN CSL_CITATION {"citationItems":[{"id":"ITEM-1","itemData":{"DOI":"10.5296/ajfa.v8i1.8148","abstract":"Accounting has been offered as an academic discipline in universities and higher education institutions for more than a century. For the first time in history, the American Institute of Accountants (AIA) puts forth efforts to compile the generally accepted accounting principles back in 1939. Since then, we have witnessed more efforts in setting accounting standards along with an expansion of the accounting theory and academic research studies. All of the mentioned efforts are signs of the fact that accounting is going through a change, from a profession into a field of science. However, one cannot claim accounting as a scientific field without justification, reasoning, and argumentation. Thereby, in this article while studying the deductive and inductive reasoning, we will elaborate their role in developing the accounting theory, setting the accounting standards, and accounting research. What has been expected from the accounting theory is to enable the standard setting authorities to deduce standards. Considering the impact of accounting theory on standard setting, the main aim of this study is to explore the role of deductive and inductive reasoning in the development of accounting theory and setting accounting standards. Furthermore, regarding the fact that accounting research is the joint connection between accounting theory and standards, the role of these reasoning approaches on the integrity of this connection is studied. This non-empirical research is based on reviewing of the existing literature.","author":[{"dropping-particle":"","family":"Zalaghi","given":"Hasan","non-dropping-particle":"","parse-names":false,"suffix":""},{"dropping-particle":"","family":"Khazaei","given":"Mahdi","non-dropping-particle":"","parse-names":false,"suffix":""}],"container-title":"Asian Journal of Finance &amp; Accounting ISSN","id":"ITEM-1","issue":"1","issued":{"date-parts":[["2016"]]},"title":"The Role of Deductive and Inductive Reasoning in Accounting Research and Standard Setting","type":"article-journal","volume":"8"},"uris":["http://www.mendeley.com/documents/?uuid=7acbcba7-bdb6-3b1c-80f8-4f52f4992b74"]}],"mendeley":{"formattedCitation":"[26]","plainTextFormattedCitation":"[26]","previouslyFormattedCitation":"[26]"},"properties":{"noteIndex":0},"schema":"https://github.com/citation-style-language/schema/raw/master/csl-citation.json"}</w:instrText>
      </w:r>
      <w:r w:rsidR="00C95E6B" w:rsidRPr="00BB5556">
        <w:rPr>
          <w:rFonts w:ascii="Times New Roman" w:hAnsi="Times New Roman" w:cs="Times New Roman"/>
          <w:color w:val="000000" w:themeColor="text1"/>
        </w:rPr>
        <w:fldChar w:fldCharType="separate"/>
      </w:r>
      <w:r w:rsidR="005A5737" w:rsidRPr="00BB5556">
        <w:rPr>
          <w:rFonts w:ascii="Times New Roman" w:hAnsi="Times New Roman" w:cs="Times New Roman"/>
          <w:noProof/>
          <w:color w:val="000000" w:themeColor="text1"/>
        </w:rPr>
        <w:t>[26]</w:t>
      </w:r>
      <w:r w:rsidR="00C95E6B" w:rsidRPr="00BB5556">
        <w:rPr>
          <w:rFonts w:ascii="Times New Roman" w:hAnsi="Times New Roman" w:cs="Times New Roman"/>
          <w:color w:val="000000" w:themeColor="text1"/>
        </w:rPr>
        <w:fldChar w:fldCharType="end"/>
      </w:r>
      <w:r w:rsidR="00BA79AE" w:rsidRPr="00BB5556">
        <w:rPr>
          <w:rFonts w:ascii="Times New Roman" w:hAnsi="Times New Roman" w:cs="Times New Roman"/>
          <w:color w:val="000000" w:themeColor="text1"/>
        </w:rPr>
        <w:t>.</w:t>
      </w:r>
      <w:r w:rsidR="00C95E6B" w:rsidRPr="00BB5556">
        <w:rPr>
          <w:rFonts w:ascii="Times New Roman" w:hAnsi="Times New Roman" w:cs="Times New Roman"/>
          <w:color w:val="000000" w:themeColor="text1"/>
        </w:rPr>
        <w:t xml:space="preserve"> Research done under the deductive approach is often repeatable as </w:t>
      </w:r>
      <w:r w:rsidR="00BB5556" w:rsidRPr="00BB5556">
        <w:rPr>
          <w:rFonts w:ascii="Times New Roman" w:hAnsi="Times New Roman" w:cs="Times New Roman"/>
          <w:color w:val="000000" w:themeColor="text1"/>
        </w:rPr>
        <w:t xml:space="preserve">it provides the </w:t>
      </w:r>
      <w:r w:rsidR="00C95E6B" w:rsidRPr="00BB5556">
        <w:rPr>
          <w:rFonts w:ascii="Times New Roman" w:hAnsi="Times New Roman" w:cs="Times New Roman"/>
          <w:color w:val="000000" w:themeColor="text1"/>
        </w:rPr>
        <w:t>steps that prove a hypothesis are logical and thoroughly tested, if the experiment proves a hypothesis wrong repeatedly then there is only one interpretation to be gained using the deductive approach</w:t>
      </w:r>
      <w:r w:rsidR="00C95E6B" w:rsidRPr="00BB5556">
        <w:rPr>
          <w:rFonts w:ascii="Times New Roman" w:hAnsi="Times New Roman" w:cs="Times New Roman"/>
          <w:color w:val="000000" w:themeColor="text1"/>
        </w:rPr>
        <w:fldChar w:fldCharType="begin" w:fldLock="1"/>
      </w:r>
      <w:r w:rsidR="005A5737" w:rsidRPr="00BB5556">
        <w:rPr>
          <w:rFonts w:ascii="Times New Roman" w:hAnsi="Times New Roman" w:cs="Times New Roman"/>
          <w:color w:val="000000" w:themeColor="text1"/>
        </w:rPr>
        <w:instrText>ADDIN CSL_CITATION {"citationItems":[{"id":"ITEM-1","itemData":{"ISBN":"9780273716860","author":[{"dropping-particle":"","family":"Saunders","given":"Mark","non-dropping-particle":"","parse-names":false,"suffix":""},{"dropping-particle":"","family":"Lewis","given":"Philip","non-dropping-particle":"","parse-names":false,"suffix":""},{"dropping-particle":"","family":"Thornhill","given":"Adrian","non-dropping-particle":"","parse-names":false,"suffix":""}],"id":"ITEM-1","issued":{"date-parts":[["0"]]},"title":"Research Methods For Business Students","type":"book"},"uris":["http://www.mendeley.com/documents/?uuid=e0ec05f2-3dba-4fca-bc76-41a262eacf1e"]}],"mendeley":{"formattedCitation":"[27]","plainTextFormattedCitation":"[27]","previouslyFormattedCitation":"[27]"},"properties":{"noteIndex":0},"schema":"https://github.com/citation-style-language/schema/raw/master/csl-citation.json"}</w:instrText>
      </w:r>
      <w:r w:rsidR="00C95E6B" w:rsidRPr="00BB5556">
        <w:rPr>
          <w:rFonts w:ascii="Times New Roman" w:hAnsi="Times New Roman" w:cs="Times New Roman"/>
          <w:color w:val="000000" w:themeColor="text1"/>
        </w:rPr>
        <w:fldChar w:fldCharType="separate"/>
      </w:r>
      <w:r w:rsidR="005A5737" w:rsidRPr="00BB5556">
        <w:rPr>
          <w:rFonts w:ascii="Times New Roman" w:hAnsi="Times New Roman" w:cs="Times New Roman"/>
          <w:noProof/>
          <w:color w:val="000000" w:themeColor="text1"/>
        </w:rPr>
        <w:t>[27]</w:t>
      </w:r>
      <w:r w:rsidR="00C95E6B" w:rsidRPr="00BB5556">
        <w:rPr>
          <w:rFonts w:ascii="Times New Roman" w:hAnsi="Times New Roman" w:cs="Times New Roman"/>
          <w:color w:val="000000" w:themeColor="text1"/>
        </w:rPr>
        <w:fldChar w:fldCharType="end"/>
      </w:r>
      <w:r w:rsidR="00C95E6B" w:rsidRPr="00BB5556">
        <w:rPr>
          <w:rFonts w:ascii="Times New Roman" w:hAnsi="Times New Roman" w:cs="Times New Roman"/>
          <w:color w:val="000000" w:themeColor="text1"/>
        </w:rPr>
        <w:t>.</w:t>
      </w:r>
    </w:p>
    <w:p w14:paraId="3E084C6B" w14:textId="73558922" w:rsidR="005E2F5D" w:rsidRPr="00BB5556" w:rsidRDefault="005E2F5D" w:rsidP="005A5737">
      <w:pPr>
        <w:pStyle w:val="Heading2"/>
        <w:jc w:val="both"/>
        <w:rPr>
          <w:rFonts w:ascii="Times New Roman" w:hAnsi="Times New Roman" w:cs="Times New Roman"/>
          <w:color w:val="000000" w:themeColor="text1"/>
        </w:rPr>
      </w:pPr>
      <w:bookmarkStart w:id="6" w:name="_Toc8169384"/>
      <w:r w:rsidRPr="00BB5556">
        <w:rPr>
          <w:rFonts w:ascii="Times New Roman" w:hAnsi="Times New Roman" w:cs="Times New Roman"/>
          <w:color w:val="000000" w:themeColor="text1"/>
        </w:rPr>
        <w:t xml:space="preserve">4.3 </w:t>
      </w:r>
      <w:r w:rsidR="000D2E4C" w:rsidRPr="00BB5556">
        <w:rPr>
          <w:rFonts w:ascii="Times New Roman" w:hAnsi="Times New Roman" w:cs="Times New Roman"/>
          <w:color w:val="000000" w:themeColor="text1"/>
        </w:rPr>
        <w:t>Strategies</w:t>
      </w:r>
      <w:bookmarkEnd w:id="6"/>
    </w:p>
    <w:p w14:paraId="5F6871C9" w14:textId="3F3A5DF5" w:rsidR="005E2F5D" w:rsidRPr="00BB5556" w:rsidRDefault="00C95E6B" w:rsidP="005A5737">
      <w:pPr>
        <w:jc w:val="both"/>
        <w:rPr>
          <w:rFonts w:ascii="Times New Roman" w:hAnsi="Times New Roman" w:cs="Times New Roman"/>
          <w:color w:val="000000" w:themeColor="text1"/>
        </w:rPr>
      </w:pPr>
      <w:r w:rsidRPr="00BB5556">
        <w:rPr>
          <w:rFonts w:ascii="Times New Roman" w:hAnsi="Times New Roman" w:cs="Times New Roman"/>
        </w:rPr>
        <w:t>The research strategies are how a research</w:t>
      </w:r>
      <w:r w:rsidR="00BB5556" w:rsidRPr="00BB5556">
        <w:rPr>
          <w:rFonts w:ascii="Times New Roman" w:hAnsi="Times New Roman" w:cs="Times New Roman"/>
        </w:rPr>
        <w:t>er</w:t>
      </w:r>
      <w:r w:rsidRPr="00BB5556">
        <w:rPr>
          <w:rFonts w:ascii="Times New Roman" w:hAnsi="Times New Roman" w:cs="Times New Roman"/>
        </w:rPr>
        <w:t xml:space="preserve"> intends to collect data to support the hypothesis or answer the research question. Ther</w:t>
      </w:r>
      <w:r w:rsidR="008A5F25" w:rsidRPr="00BB5556">
        <w:rPr>
          <w:rFonts w:ascii="Times New Roman" w:hAnsi="Times New Roman" w:cs="Times New Roman"/>
        </w:rPr>
        <w:t xml:space="preserve">e </w:t>
      </w:r>
      <w:r w:rsidRPr="00BB5556">
        <w:rPr>
          <w:rFonts w:ascii="Times New Roman" w:hAnsi="Times New Roman" w:cs="Times New Roman"/>
        </w:rPr>
        <w:t xml:space="preserve">are many strategies that depends on the field of research and whether the </w:t>
      </w:r>
      <w:r w:rsidR="008A5F25" w:rsidRPr="00BB5556">
        <w:rPr>
          <w:rFonts w:ascii="Times New Roman" w:hAnsi="Times New Roman" w:cs="Times New Roman"/>
        </w:rPr>
        <w:t>research is being conducted on living things which are subject to change or object</w:t>
      </w:r>
      <w:r w:rsidR="00BB5556">
        <w:rPr>
          <w:rFonts w:ascii="Times New Roman" w:hAnsi="Times New Roman" w:cs="Times New Roman"/>
        </w:rPr>
        <w:t>s</w:t>
      </w:r>
      <w:r w:rsidR="008A5F25" w:rsidRPr="00BB5556">
        <w:rPr>
          <w:rFonts w:ascii="Times New Roman" w:hAnsi="Times New Roman" w:cs="Times New Roman"/>
        </w:rPr>
        <w:t xml:space="preserve"> which are often not subject to change the author has Identified 2 strategies that could be used to collect data to achieve the aim.</w:t>
      </w:r>
    </w:p>
    <w:p w14:paraId="44E20423" w14:textId="472523CB" w:rsidR="005E2F5D" w:rsidRPr="00BB5556" w:rsidRDefault="005E2F5D" w:rsidP="005A5737">
      <w:pPr>
        <w:pStyle w:val="Heading3"/>
        <w:jc w:val="both"/>
        <w:rPr>
          <w:rFonts w:ascii="Times New Roman" w:hAnsi="Times New Roman" w:cs="Times New Roman"/>
          <w:color w:val="000000" w:themeColor="text1"/>
        </w:rPr>
      </w:pPr>
      <w:bookmarkStart w:id="7" w:name="_Toc8169385"/>
      <w:r w:rsidRPr="00BB5556">
        <w:rPr>
          <w:rFonts w:ascii="Times New Roman" w:hAnsi="Times New Roman" w:cs="Times New Roman"/>
          <w:color w:val="000000" w:themeColor="text1"/>
        </w:rPr>
        <w:t xml:space="preserve">4.3.1 </w:t>
      </w:r>
      <w:r w:rsidR="008A5F25" w:rsidRPr="00BB5556">
        <w:rPr>
          <w:rFonts w:ascii="Times New Roman" w:hAnsi="Times New Roman" w:cs="Times New Roman"/>
          <w:color w:val="000000" w:themeColor="text1"/>
        </w:rPr>
        <w:t>Experimentation</w:t>
      </w:r>
      <w:bookmarkEnd w:id="7"/>
    </w:p>
    <w:p w14:paraId="2DC57D92" w14:textId="5971D2E4" w:rsidR="005E2F5D" w:rsidRPr="00BB5556" w:rsidRDefault="008A5F25" w:rsidP="005A5737">
      <w:pPr>
        <w:jc w:val="both"/>
        <w:rPr>
          <w:rFonts w:ascii="Times New Roman" w:hAnsi="Times New Roman" w:cs="Times New Roman"/>
          <w:color w:val="000000" w:themeColor="text1"/>
        </w:rPr>
      </w:pPr>
      <w:r w:rsidRPr="00BB5556">
        <w:rPr>
          <w:rFonts w:ascii="Times New Roman" w:hAnsi="Times New Roman" w:cs="Times New Roman"/>
          <w:color w:val="000000" w:themeColor="text1"/>
        </w:rPr>
        <w:t xml:space="preserve">The author has an idea of how he plans to meet the aim using an experiment in the form of a simulation. </w:t>
      </w:r>
      <w:r w:rsidR="00BB5556">
        <w:rPr>
          <w:rFonts w:ascii="Times New Roman" w:hAnsi="Times New Roman" w:cs="Times New Roman"/>
          <w:color w:val="000000" w:themeColor="text1"/>
        </w:rPr>
        <w:t>T</w:t>
      </w:r>
      <w:r w:rsidRPr="00BB5556">
        <w:rPr>
          <w:rFonts w:ascii="Times New Roman" w:hAnsi="Times New Roman" w:cs="Times New Roman"/>
          <w:color w:val="000000" w:themeColor="text1"/>
        </w:rPr>
        <w:t>he simulation would be a digital version of the proposed network and following</w:t>
      </w:r>
      <w:r w:rsidR="00BB5556">
        <w:rPr>
          <w:rFonts w:ascii="Times New Roman" w:hAnsi="Times New Roman" w:cs="Times New Roman"/>
          <w:color w:val="000000" w:themeColor="text1"/>
        </w:rPr>
        <w:t xml:space="preserve"> the</w:t>
      </w:r>
      <w:r w:rsidRPr="00BB5556">
        <w:rPr>
          <w:rFonts w:ascii="Times New Roman" w:hAnsi="Times New Roman" w:cs="Times New Roman"/>
          <w:color w:val="000000" w:themeColor="text1"/>
        </w:rPr>
        <w:t xml:space="preserve"> approach and philosophies mentioned earlier the author would change variables such as noise to understand how the network would perform. The author has some experience using network simulations tools and has in past work noticed that the interference doesn’t seem to be flexible enough, so the author has concluded that a less rigid way of adding interference must be used. The author has been told by fellow colleagues that a good way of creating network interference is using MATLAB Simulink software to generate noise and then push it into the network simulation program called Netsim.</w:t>
      </w:r>
    </w:p>
    <w:p w14:paraId="0C6F0F20" w14:textId="11A919B9" w:rsidR="005E2F5D" w:rsidRPr="00BB5556" w:rsidRDefault="005E2F5D" w:rsidP="005A5737">
      <w:pPr>
        <w:pStyle w:val="Heading3"/>
        <w:jc w:val="both"/>
        <w:rPr>
          <w:rFonts w:ascii="Times New Roman" w:hAnsi="Times New Roman" w:cs="Times New Roman"/>
          <w:color w:val="000000" w:themeColor="text1"/>
        </w:rPr>
      </w:pPr>
      <w:bookmarkStart w:id="8" w:name="_Toc8169386"/>
      <w:r w:rsidRPr="00BB5556">
        <w:rPr>
          <w:rFonts w:ascii="Times New Roman" w:hAnsi="Times New Roman" w:cs="Times New Roman"/>
          <w:color w:val="000000" w:themeColor="text1"/>
        </w:rPr>
        <w:t xml:space="preserve">4.3.2 </w:t>
      </w:r>
      <w:r w:rsidR="008A5F25" w:rsidRPr="00BB5556">
        <w:rPr>
          <w:rFonts w:ascii="Times New Roman" w:hAnsi="Times New Roman" w:cs="Times New Roman"/>
          <w:color w:val="000000" w:themeColor="text1"/>
        </w:rPr>
        <w:t>Document Review</w:t>
      </w:r>
      <w:bookmarkEnd w:id="8"/>
    </w:p>
    <w:p w14:paraId="7540EED3" w14:textId="7EB456FB" w:rsidR="005E2F5D" w:rsidRPr="00BB5556" w:rsidRDefault="008A5F25" w:rsidP="005A5737">
      <w:pPr>
        <w:jc w:val="both"/>
        <w:rPr>
          <w:rFonts w:ascii="Times New Roman" w:hAnsi="Times New Roman" w:cs="Times New Roman"/>
          <w:i/>
          <w:color w:val="000000" w:themeColor="text1"/>
        </w:rPr>
      </w:pPr>
      <w:r w:rsidRPr="00BB5556">
        <w:rPr>
          <w:rFonts w:ascii="Times New Roman" w:hAnsi="Times New Roman" w:cs="Times New Roman"/>
          <w:color w:val="000000" w:themeColor="text1"/>
        </w:rPr>
        <w:t>The Author</w:t>
      </w:r>
      <w:r w:rsidR="0057338D" w:rsidRPr="00BB5556">
        <w:rPr>
          <w:rFonts w:ascii="Times New Roman" w:hAnsi="Times New Roman" w:cs="Times New Roman"/>
          <w:color w:val="000000" w:themeColor="text1"/>
        </w:rPr>
        <w:t xml:space="preserve"> will perform thorough research into the field of IoT, wireless sensor networks, Environmental Monitoring and simulation in general. To do this the author will</w:t>
      </w:r>
      <w:r w:rsidR="00657FE0" w:rsidRPr="00BB5556">
        <w:rPr>
          <w:rFonts w:ascii="Times New Roman" w:hAnsi="Times New Roman" w:cs="Times New Roman"/>
          <w:color w:val="000000" w:themeColor="text1"/>
        </w:rPr>
        <w:t xml:space="preserve"> look through many digital libraries such IEEE Xplore Library and Google Scholar. The author will also go through the universities digital library of research conducted by their own staff and PHD student</w:t>
      </w:r>
      <w:r w:rsidR="00BB5556">
        <w:rPr>
          <w:rFonts w:ascii="Times New Roman" w:hAnsi="Times New Roman" w:cs="Times New Roman"/>
          <w:color w:val="000000" w:themeColor="text1"/>
        </w:rPr>
        <w:t>s</w:t>
      </w:r>
      <w:r w:rsidR="00657FE0" w:rsidRPr="00BB5556">
        <w:rPr>
          <w:rFonts w:ascii="Times New Roman" w:hAnsi="Times New Roman" w:cs="Times New Roman"/>
          <w:color w:val="000000" w:themeColor="text1"/>
        </w:rPr>
        <w:t>. Despite the outdated information found in certain books the author believes that they can be used to conduct vital background research, as the universities library has a vast number of books on the topic the author will use this resource in the document review.</w:t>
      </w:r>
    </w:p>
    <w:p w14:paraId="57171740" w14:textId="6F7B685B" w:rsidR="005E2F5D" w:rsidRPr="00BB5556" w:rsidRDefault="005E2F5D" w:rsidP="005A5737">
      <w:pPr>
        <w:pStyle w:val="Heading2"/>
        <w:jc w:val="both"/>
        <w:rPr>
          <w:rFonts w:ascii="Times New Roman" w:hAnsi="Times New Roman" w:cs="Times New Roman"/>
          <w:color w:val="000000" w:themeColor="text1"/>
        </w:rPr>
      </w:pPr>
      <w:bookmarkStart w:id="9" w:name="_Toc8169387"/>
      <w:r w:rsidRPr="00BB5556">
        <w:rPr>
          <w:rFonts w:ascii="Times New Roman" w:hAnsi="Times New Roman" w:cs="Times New Roman"/>
          <w:color w:val="000000" w:themeColor="text1"/>
        </w:rPr>
        <w:lastRenderedPageBreak/>
        <w:t>4.4 Risks &amp; Limitations</w:t>
      </w:r>
      <w:bookmarkEnd w:id="9"/>
    </w:p>
    <w:p w14:paraId="4EC49616" w14:textId="07E2D9F0" w:rsidR="007F0E12" w:rsidRPr="00BB5556" w:rsidRDefault="007F0E12" w:rsidP="005A5737">
      <w:pPr>
        <w:jc w:val="both"/>
        <w:rPr>
          <w:rFonts w:ascii="Times New Roman" w:hAnsi="Times New Roman" w:cs="Times New Roman"/>
        </w:rPr>
      </w:pPr>
      <w:r w:rsidRPr="00BB5556">
        <w:rPr>
          <w:rFonts w:ascii="Times New Roman" w:hAnsi="Times New Roman" w:cs="Times New Roman"/>
        </w:rPr>
        <w:t>With any research project there are naturally some risk</w:t>
      </w:r>
      <w:r w:rsidR="001809CA" w:rsidRPr="00BB5556">
        <w:rPr>
          <w:rFonts w:ascii="Times New Roman" w:hAnsi="Times New Roman" w:cs="Times New Roman"/>
        </w:rPr>
        <w:t>s and some limitations. To successfully complete a project, it is wise to look ahead and attempt to predict some risks and limitations. The author has thought about any potential risks that the project might create, fortunately as a result of the work mainly be</w:t>
      </w:r>
      <w:r w:rsidR="00BB5556">
        <w:rPr>
          <w:rFonts w:ascii="Times New Roman" w:hAnsi="Times New Roman" w:cs="Times New Roman"/>
        </w:rPr>
        <w:t xml:space="preserve">ing </w:t>
      </w:r>
      <w:r w:rsidR="001809CA" w:rsidRPr="00BB5556">
        <w:rPr>
          <w:rFonts w:ascii="Times New Roman" w:hAnsi="Times New Roman" w:cs="Times New Roman"/>
        </w:rPr>
        <w:t xml:space="preserve">a simulation there are few risks that involve others besides the author. One risk could be that the software or hardware would become unavailable or unstable for use at a point in the project, this could potentially cause some setbacks and thus delay the project past the due date. To counteract this the author will research numerous simulation </w:t>
      </w:r>
      <w:r w:rsidR="00BB5556">
        <w:rPr>
          <w:rFonts w:ascii="Times New Roman" w:hAnsi="Times New Roman" w:cs="Times New Roman"/>
        </w:rPr>
        <w:t>programs</w:t>
      </w:r>
      <w:r w:rsidR="001809CA" w:rsidRPr="00BB5556">
        <w:rPr>
          <w:rFonts w:ascii="Times New Roman" w:hAnsi="Times New Roman" w:cs="Times New Roman"/>
        </w:rPr>
        <w:t xml:space="preserve"> and fin</w:t>
      </w:r>
      <w:r w:rsidR="00BB5556">
        <w:rPr>
          <w:rFonts w:ascii="Times New Roman" w:hAnsi="Times New Roman" w:cs="Times New Roman"/>
        </w:rPr>
        <w:t>d</w:t>
      </w:r>
      <w:r w:rsidR="001809CA" w:rsidRPr="00BB5556">
        <w:rPr>
          <w:rFonts w:ascii="Times New Roman" w:hAnsi="Times New Roman" w:cs="Times New Roman"/>
        </w:rPr>
        <w:t xml:space="preserve"> alternatives as a backup just in case such an event could arise. The author has also considered that loss of any data collected could result in the project being unable to achieve its aims, thus the author must implement an air tight back up policy to prevent the data being lost and costing hours of work. </w:t>
      </w:r>
    </w:p>
    <w:p w14:paraId="7EAC07B1" w14:textId="0852A3C7" w:rsidR="001809CA" w:rsidRPr="00BB5556" w:rsidRDefault="009B2D95" w:rsidP="005A5737">
      <w:pPr>
        <w:jc w:val="both"/>
        <w:rPr>
          <w:rFonts w:ascii="Times New Roman" w:hAnsi="Times New Roman" w:cs="Times New Roman"/>
        </w:rPr>
      </w:pPr>
      <w:r w:rsidRPr="00BB5556">
        <w:rPr>
          <w:rFonts w:ascii="Times New Roman" w:hAnsi="Times New Roman" w:cs="Times New Roman"/>
        </w:rPr>
        <w:t>Limitations like risks must be seen before the project is implemented as at this stage is easy t</w:t>
      </w:r>
      <w:r w:rsidR="00AF5C70" w:rsidRPr="00BB5556">
        <w:rPr>
          <w:rFonts w:ascii="Times New Roman" w:hAnsi="Times New Roman" w:cs="Times New Roman"/>
        </w:rPr>
        <w:t>o</w:t>
      </w:r>
      <w:r w:rsidRPr="00BB5556">
        <w:rPr>
          <w:rFonts w:ascii="Times New Roman" w:hAnsi="Times New Roman" w:cs="Times New Roman"/>
        </w:rPr>
        <w:t xml:space="preserve"> mitigate the potential harm the limitations have on the project aim. The author has thought about some limitations of the software he plans to use, Netsim is available for use as it is provided by the university. This is a limitation as due to the licensing of the software the author can only use the software in 1 room as of May 2015, this could possible change in the future. This requires the author to </w:t>
      </w:r>
      <w:r w:rsidR="00AF5C70" w:rsidRPr="00BB5556">
        <w:rPr>
          <w:rFonts w:ascii="Times New Roman" w:hAnsi="Times New Roman" w:cs="Times New Roman"/>
        </w:rPr>
        <w:t>plan</w:t>
      </w:r>
      <w:r w:rsidRPr="00BB5556">
        <w:rPr>
          <w:rFonts w:ascii="Times New Roman" w:hAnsi="Times New Roman" w:cs="Times New Roman"/>
        </w:rPr>
        <w:t xml:space="preserve"> the date and duration on when to </w:t>
      </w:r>
      <w:r w:rsidR="0054530D" w:rsidRPr="00BB5556">
        <w:rPr>
          <w:rFonts w:ascii="Times New Roman" w:hAnsi="Times New Roman" w:cs="Times New Roman"/>
        </w:rPr>
        <w:t>use</w:t>
      </w:r>
      <w:r w:rsidRPr="00BB5556">
        <w:rPr>
          <w:rFonts w:ascii="Times New Roman" w:hAnsi="Times New Roman" w:cs="Times New Roman"/>
        </w:rPr>
        <w:t xml:space="preserve"> the equipment, as it could clash with the work of other students working on their own project or coursework. The author also has plans to create noise within the simulated network by designing it on </w:t>
      </w:r>
      <w:r w:rsidR="0054530D" w:rsidRPr="00BB5556">
        <w:rPr>
          <w:rFonts w:ascii="Times New Roman" w:hAnsi="Times New Roman" w:cs="Times New Roman"/>
        </w:rPr>
        <w:t xml:space="preserve">MATLAB’s </w:t>
      </w:r>
      <w:r w:rsidRPr="00BB5556">
        <w:rPr>
          <w:rFonts w:ascii="Times New Roman" w:hAnsi="Times New Roman" w:cs="Times New Roman"/>
        </w:rPr>
        <w:t xml:space="preserve">Simulink package and pushing the code through to Netsim, as far as the author is aware this is possible with a moderate amount of complexity. Should any issues arise with this method then it could limit the range of interference that could be used to </w:t>
      </w:r>
      <w:r w:rsidR="0054530D" w:rsidRPr="00BB5556">
        <w:rPr>
          <w:rFonts w:ascii="Times New Roman" w:hAnsi="Times New Roman" w:cs="Times New Roman"/>
        </w:rPr>
        <w:t>affect</w:t>
      </w:r>
      <w:r w:rsidRPr="00BB5556">
        <w:rPr>
          <w:rFonts w:ascii="Times New Roman" w:hAnsi="Times New Roman" w:cs="Times New Roman"/>
        </w:rPr>
        <w:t xml:space="preserve"> the network. To negate the limitation the author will go through many steps of research, implementation and testing of the </w:t>
      </w:r>
      <w:r w:rsidR="0054530D" w:rsidRPr="00BB5556">
        <w:rPr>
          <w:rFonts w:ascii="Times New Roman" w:hAnsi="Times New Roman" w:cs="Times New Roman"/>
        </w:rPr>
        <w:t>integration between the two pieces of software before the simulation is run and data gathered.</w:t>
      </w:r>
    </w:p>
    <w:p w14:paraId="608EB831" w14:textId="04297595" w:rsidR="005E2F5D" w:rsidRPr="00BB5556" w:rsidRDefault="005E2F5D" w:rsidP="005A5737">
      <w:pPr>
        <w:pStyle w:val="Heading2"/>
        <w:jc w:val="both"/>
        <w:rPr>
          <w:rFonts w:ascii="Times New Roman" w:hAnsi="Times New Roman" w:cs="Times New Roman"/>
          <w:color w:val="000000" w:themeColor="text1"/>
        </w:rPr>
      </w:pPr>
      <w:bookmarkStart w:id="10" w:name="_Toc8169388"/>
      <w:r w:rsidRPr="00BB5556">
        <w:rPr>
          <w:rFonts w:ascii="Times New Roman" w:hAnsi="Times New Roman" w:cs="Times New Roman"/>
          <w:color w:val="000000" w:themeColor="text1"/>
        </w:rPr>
        <w:t>4.5 Data Evaluation</w:t>
      </w:r>
      <w:bookmarkEnd w:id="10"/>
    </w:p>
    <w:p w14:paraId="5A66315A" w14:textId="6561AC95" w:rsidR="005E2F5D" w:rsidRPr="00BB5556" w:rsidRDefault="00657FE0" w:rsidP="005A5737">
      <w:pPr>
        <w:jc w:val="both"/>
        <w:rPr>
          <w:rFonts w:ascii="Times New Roman" w:hAnsi="Times New Roman" w:cs="Times New Roman"/>
          <w:color w:val="000000" w:themeColor="text1"/>
        </w:rPr>
      </w:pPr>
      <w:r w:rsidRPr="00BB5556">
        <w:rPr>
          <w:rFonts w:ascii="Times New Roman" w:hAnsi="Times New Roman" w:cs="Times New Roman"/>
        </w:rPr>
        <w:t xml:space="preserve">The data gathered will be evaluated in a quantitative way, this means that </w:t>
      </w:r>
      <w:r w:rsidR="00DE5812" w:rsidRPr="00BB5556">
        <w:rPr>
          <w:rFonts w:ascii="Times New Roman" w:hAnsi="Times New Roman" w:cs="Times New Roman"/>
        </w:rPr>
        <w:t>when looking at the data</w:t>
      </w:r>
      <w:r w:rsidR="005A5737" w:rsidRPr="00BB5556">
        <w:rPr>
          <w:rFonts w:ascii="Times New Roman" w:hAnsi="Times New Roman" w:cs="Times New Roman"/>
        </w:rPr>
        <w:t xml:space="preserve"> the author will focus on the numerical values of the data and not the quality of how it was gathered. The data gathered will be Delay, Throughput and Packet Loss, these have been chosen by the author because they are the industry standard performance metrics when looking at a how well a network performs. The author will take the data and place it into a spreadsheet for easy evaluation and graph creation, this allows for the easy identification of trends and patterns within the data. Once the data has been collected and analysed the author will then attempt to make recommendation</w:t>
      </w:r>
      <w:r w:rsidR="00BB5556">
        <w:rPr>
          <w:rFonts w:ascii="Times New Roman" w:hAnsi="Times New Roman" w:cs="Times New Roman"/>
        </w:rPr>
        <w:t>s</w:t>
      </w:r>
      <w:r w:rsidR="005A5737" w:rsidRPr="00BB5556">
        <w:rPr>
          <w:rFonts w:ascii="Times New Roman" w:hAnsi="Times New Roman" w:cs="Times New Roman"/>
        </w:rPr>
        <w:t xml:space="preserve"> for improving the network performance, if any improvements can be made at all.</w:t>
      </w:r>
    </w:p>
    <w:p w14:paraId="5AFF2C7D" w14:textId="2D3D79B0" w:rsidR="005E2F5D" w:rsidRPr="00BB5556" w:rsidRDefault="005A5737" w:rsidP="005A5737">
      <w:pPr>
        <w:pStyle w:val="Heading1"/>
        <w:jc w:val="both"/>
        <w:rPr>
          <w:rFonts w:ascii="Times New Roman" w:hAnsi="Times New Roman" w:cs="Times New Roman"/>
          <w:color w:val="000000" w:themeColor="text1"/>
        </w:rPr>
      </w:pPr>
      <w:bookmarkStart w:id="11" w:name="_Toc8169389"/>
      <w:r w:rsidRPr="00BB5556">
        <w:rPr>
          <w:rFonts w:ascii="Times New Roman" w:hAnsi="Times New Roman" w:cs="Times New Roman"/>
          <w:color w:val="000000" w:themeColor="text1"/>
        </w:rPr>
        <w:t>5</w:t>
      </w:r>
      <w:r w:rsidR="005E2F5D" w:rsidRPr="00BB5556">
        <w:rPr>
          <w:rFonts w:ascii="Times New Roman" w:hAnsi="Times New Roman" w:cs="Times New Roman"/>
          <w:color w:val="000000" w:themeColor="text1"/>
        </w:rPr>
        <w:t>. Resources &amp; Planning</w:t>
      </w:r>
      <w:bookmarkEnd w:id="11"/>
    </w:p>
    <w:p w14:paraId="3D4F650C" w14:textId="5724E0F8" w:rsidR="001809CA" w:rsidRPr="00BB5556" w:rsidRDefault="001809CA" w:rsidP="005A5737">
      <w:pPr>
        <w:jc w:val="both"/>
        <w:rPr>
          <w:rFonts w:ascii="Times New Roman" w:hAnsi="Times New Roman" w:cs="Times New Roman"/>
        </w:rPr>
      </w:pPr>
      <w:r w:rsidRPr="00BB5556">
        <w:rPr>
          <w:rFonts w:ascii="Times New Roman" w:hAnsi="Times New Roman" w:cs="Times New Roman"/>
        </w:rPr>
        <w:t xml:space="preserve">At this stage in the project </w:t>
      </w:r>
      <w:r w:rsidR="0054530D" w:rsidRPr="00BB5556">
        <w:rPr>
          <w:rFonts w:ascii="Times New Roman" w:hAnsi="Times New Roman" w:cs="Times New Roman"/>
        </w:rPr>
        <w:t xml:space="preserve">it is sensible for the author to plan out when different stages of the project should be carried out and when the resources the author plans on using can be accessed. In this section of the report the author will outline any resources that will be needed and for what duration. The author will also detail a timeline of when certain parts of the project will need to be completed, this will </w:t>
      </w:r>
      <w:r w:rsidR="00145F6C" w:rsidRPr="00BB5556">
        <w:rPr>
          <w:rFonts w:ascii="Times New Roman" w:hAnsi="Times New Roman" w:cs="Times New Roman"/>
        </w:rPr>
        <w:t>allow</w:t>
      </w:r>
      <w:r w:rsidR="0054530D" w:rsidRPr="00BB5556">
        <w:rPr>
          <w:rFonts w:ascii="Times New Roman" w:hAnsi="Times New Roman" w:cs="Times New Roman"/>
        </w:rPr>
        <w:t xml:space="preserve"> the author to complete the project at a reasonable pace instead on rushing through and making potential mistakes.</w:t>
      </w:r>
    </w:p>
    <w:p w14:paraId="503B0DA5" w14:textId="79C9D657" w:rsidR="005E2F5D" w:rsidRPr="00BB5556" w:rsidRDefault="005A5737" w:rsidP="005A5737">
      <w:pPr>
        <w:pStyle w:val="Heading2"/>
        <w:jc w:val="both"/>
        <w:rPr>
          <w:rFonts w:ascii="Times New Roman" w:hAnsi="Times New Roman" w:cs="Times New Roman"/>
          <w:color w:val="000000" w:themeColor="text1"/>
        </w:rPr>
      </w:pPr>
      <w:bookmarkStart w:id="12" w:name="_Toc8169390"/>
      <w:r w:rsidRPr="00BB5556">
        <w:rPr>
          <w:rFonts w:ascii="Times New Roman" w:hAnsi="Times New Roman" w:cs="Times New Roman"/>
          <w:color w:val="000000" w:themeColor="text1"/>
        </w:rPr>
        <w:t>5</w:t>
      </w:r>
      <w:r w:rsidR="005E2F5D" w:rsidRPr="00BB5556">
        <w:rPr>
          <w:rFonts w:ascii="Times New Roman" w:hAnsi="Times New Roman" w:cs="Times New Roman"/>
          <w:color w:val="000000" w:themeColor="text1"/>
        </w:rPr>
        <w:t>.1 Resources Required</w:t>
      </w:r>
      <w:bookmarkEnd w:id="12"/>
    </w:p>
    <w:p w14:paraId="04875121" w14:textId="5DDFDCBA" w:rsidR="005E2F5D" w:rsidRPr="00BB5556" w:rsidRDefault="0054530D" w:rsidP="005A5737">
      <w:pPr>
        <w:jc w:val="both"/>
        <w:rPr>
          <w:rFonts w:ascii="Times New Roman" w:hAnsi="Times New Roman" w:cs="Times New Roman"/>
          <w:color w:val="000000" w:themeColor="text1"/>
        </w:rPr>
      </w:pPr>
      <w:r w:rsidRPr="00BB5556">
        <w:rPr>
          <w:rFonts w:ascii="Times New Roman" w:hAnsi="Times New Roman" w:cs="Times New Roman"/>
          <w:color w:val="000000" w:themeColor="text1"/>
        </w:rPr>
        <w:t xml:space="preserve">As mention previous the author plans on using a program called Netsim to simulate the network. </w:t>
      </w:r>
      <w:r w:rsidR="00145F6C" w:rsidRPr="00BB5556">
        <w:rPr>
          <w:rFonts w:ascii="Times New Roman" w:hAnsi="Times New Roman" w:cs="Times New Roman"/>
          <w:color w:val="000000" w:themeColor="text1"/>
        </w:rPr>
        <w:t xml:space="preserve">This software is provided by the university and situated in one lab, the author will need to plan around the labs availability as not to disrupt other students work. The author also previously mentioned using MATLAB to create noise instead of using the built-in noise generation of Netsim. The university also provides MATLAB to students but </w:t>
      </w:r>
      <w:r w:rsidR="008A137F" w:rsidRPr="00BB5556">
        <w:rPr>
          <w:rFonts w:ascii="Times New Roman" w:hAnsi="Times New Roman" w:cs="Times New Roman"/>
          <w:color w:val="000000" w:themeColor="text1"/>
        </w:rPr>
        <w:t>fortunat</w:t>
      </w:r>
      <w:r w:rsidR="008A137F">
        <w:rPr>
          <w:rFonts w:ascii="Times New Roman" w:hAnsi="Times New Roman" w:cs="Times New Roman"/>
          <w:color w:val="000000" w:themeColor="text1"/>
        </w:rPr>
        <w:t>ely</w:t>
      </w:r>
      <w:r w:rsidR="00145F6C" w:rsidRPr="00BB5556">
        <w:rPr>
          <w:rFonts w:ascii="Times New Roman" w:hAnsi="Times New Roman" w:cs="Times New Roman"/>
          <w:color w:val="000000" w:themeColor="text1"/>
        </w:rPr>
        <w:t xml:space="preserve"> the software can be downloaded on personal computers, this will allow the author the develop the noise without needing any extra resources such as lab space or workstations from the university. Some resources are simple an</w:t>
      </w:r>
      <w:r w:rsidR="008A137F">
        <w:rPr>
          <w:rFonts w:ascii="Times New Roman" w:hAnsi="Times New Roman" w:cs="Times New Roman"/>
          <w:color w:val="000000" w:themeColor="text1"/>
        </w:rPr>
        <w:t>d</w:t>
      </w:r>
      <w:r w:rsidR="00145F6C" w:rsidRPr="00BB5556">
        <w:rPr>
          <w:rFonts w:ascii="Times New Roman" w:hAnsi="Times New Roman" w:cs="Times New Roman"/>
          <w:color w:val="000000" w:themeColor="text1"/>
        </w:rPr>
        <w:t xml:space="preserve"> easy to access with no need for </w:t>
      </w:r>
      <w:r w:rsidR="00145F6C" w:rsidRPr="00BB5556">
        <w:rPr>
          <w:rFonts w:ascii="Times New Roman" w:hAnsi="Times New Roman" w:cs="Times New Roman"/>
          <w:color w:val="000000" w:themeColor="text1"/>
        </w:rPr>
        <w:lastRenderedPageBreak/>
        <w:t xml:space="preserve">prior planning resources such as access to the IEEE Xplore Digital Library, access to a computer and access to appropriate software to write the project report are all easily accessible to the author. </w:t>
      </w:r>
    </w:p>
    <w:p w14:paraId="56401ED3" w14:textId="1D51633E" w:rsidR="005E2F5D" w:rsidRPr="00BB5556" w:rsidRDefault="005A5737" w:rsidP="005A5737">
      <w:pPr>
        <w:pStyle w:val="Heading2"/>
        <w:jc w:val="both"/>
        <w:rPr>
          <w:rFonts w:ascii="Times New Roman" w:hAnsi="Times New Roman" w:cs="Times New Roman"/>
          <w:color w:val="000000" w:themeColor="text1"/>
        </w:rPr>
      </w:pPr>
      <w:bookmarkStart w:id="13" w:name="_Toc8169391"/>
      <w:r w:rsidRPr="00BB5556">
        <w:rPr>
          <w:rFonts w:ascii="Times New Roman" w:hAnsi="Times New Roman" w:cs="Times New Roman"/>
          <w:color w:val="000000" w:themeColor="text1"/>
        </w:rPr>
        <w:t>5</w:t>
      </w:r>
      <w:r w:rsidR="005E2F5D" w:rsidRPr="00BB5556">
        <w:rPr>
          <w:rFonts w:ascii="Times New Roman" w:hAnsi="Times New Roman" w:cs="Times New Roman"/>
          <w:color w:val="000000" w:themeColor="text1"/>
        </w:rPr>
        <w:t>.2 Gantt Chart</w:t>
      </w:r>
      <w:bookmarkEnd w:id="13"/>
    </w:p>
    <w:p w14:paraId="02529832" w14:textId="742058CF" w:rsidR="008C65D6" w:rsidRPr="00BB5556" w:rsidRDefault="008C65D6" w:rsidP="005A5737">
      <w:pPr>
        <w:jc w:val="both"/>
        <w:rPr>
          <w:rFonts w:ascii="Times New Roman" w:hAnsi="Times New Roman" w:cs="Times New Roman"/>
        </w:rPr>
      </w:pPr>
      <w:r w:rsidRPr="00BB5556">
        <w:rPr>
          <w:rFonts w:ascii="Times New Roman" w:hAnsi="Times New Roman" w:cs="Times New Roman"/>
        </w:rPr>
        <w:t xml:space="preserve">A good way to develop a project plan is to visualise it in a time line of sorts, this allows for easy interpretation. The author will use Microsoft Project to create a timeline in the form of a </w:t>
      </w:r>
      <w:r w:rsidR="005A5737" w:rsidRPr="00BB5556">
        <w:rPr>
          <w:rFonts w:ascii="Times New Roman" w:hAnsi="Times New Roman" w:cs="Times New Roman"/>
        </w:rPr>
        <w:t>Gantt</w:t>
      </w:r>
      <w:r w:rsidRPr="00BB5556">
        <w:rPr>
          <w:rFonts w:ascii="Times New Roman" w:hAnsi="Times New Roman" w:cs="Times New Roman"/>
        </w:rPr>
        <w:t xml:space="preserve"> chart, this will display the predicted length of time for each section of the project. Figure </w:t>
      </w:r>
      <w:r w:rsidR="008A137F">
        <w:rPr>
          <w:rFonts w:ascii="Times New Roman" w:hAnsi="Times New Roman" w:cs="Times New Roman"/>
        </w:rPr>
        <w:t>2</w:t>
      </w:r>
      <w:r w:rsidRPr="00BB5556">
        <w:rPr>
          <w:rFonts w:ascii="Times New Roman" w:hAnsi="Times New Roman" w:cs="Times New Roman"/>
        </w:rPr>
        <w:t xml:space="preserve"> shows the produce</w:t>
      </w:r>
      <w:r w:rsidR="005A5737" w:rsidRPr="00BB5556">
        <w:rPr>
          <w:rFonts w:ascii="Times New Roman" w:hAnsi="Times New Roman" w:cs="Times New Roman"/>
        </w:rPr>
        <w:t>d</w:t>
      </w:r>
      <w:r w:rsidRPr="00BB5556">
        <w:rPr>
          <w:rFonts w:ascii="Times New Roman" w:hAnsi="Times New Roman" w:cs="Times New Roman"/>
        </w:rPr>
        <w:t xml:space="preserve"> </w:t>
      </w:r>
      <w:r w:rsidR="005A5737" w:rsidRPr="00BB5556">
        <w:rPr>
          <w:rFonts w:ascii="Times New Roman" w:hAnsi="Times New Roman" w:cs="Times New Roman"/>
        </w:rPr>
        <w:t>Gantt</w:t>
      </w:r>
      <w:r w:rsidRPr="00BB5556">
        <w:rPr>
          <w:rFonts w:ascii="Times New Roman" w:hAnsi="Times New Roman" w:cs="Times New Roman"/>
        </w:rPr>
        <w:t xml:space="preserve"> chart</w:t>
      </w:r>
      <w:r w:rsidR="005A5737" w:rsidRPr="00BB5556">
        <w:rPr>
          <w:rFonts w:ascii="Times New Roman" w:hAnsi="Times New Roman" w:cs="Times New Roman"/>
        </w:rPr>
        <w:t xml:space="preserve"> the author has included areas for catch up </w:t>
      </w:r>
      <w:proofErr w:type="gramStart"/>
      <w:r w:rsidR="005A5737" w:rsidRPr="00BB5556">
        <w:rPr>
          <w:rFonts w:ascii="Times New Roman" w:hAnsi="Times New Roman" w:cs="Times New Roman"/>
        </w:rPr>
        <w:t>in the event that</w:t>
      </w:r>
      <w:proofErr w:type="gramEnd"/>
      <w:r w:rsidR="005A5737" w:rsidRPr="00BB5556">
        <w:rPr>
          <w:rFonts w:ascii="Times New Roman" w:hAnsi="Times New Roman" w:cs="Times New Roman"/>
        </w:rPr>
        <w:t xml:space="preserve"> certain task </w:t>
      </w:r>
      <w:r w:rsidR="008A137F" w:rsidRPr="00BB5556">
        <w:rPr>
          <w:rFonts w:ascii="Times New Roman" w:hAnsi="Times New Roman" w:cs="Times New Roman"/>
        </w:rPr>
        <w:t>takes</w:t>
      </w:r>
      <w:r w:rsidR="005A5737" w:rsidRPr="00BB5556">
        <w:rPr>
          <w:rFonts w:ascii="Times New Roman" w:hAnsi="Times New Roman" w:cs="Times New Roman"/>
        </w:rPr>
        <w:t xml:space="preserve"> </w:t>
      </w:r>
      <w:r w:rsidR="008A137F" w:rsidRPr="00BB5556">
        <w:rPr>
          <w:rFonts w:ascii="Times New Roman" w:hAnsi="Times New Roman" w:cs="Times New Roman"/>
        </w:rPr>
        <w:t>too</w:t>
      </w:r>
      <w:r w:rsidR="005A5737" w:rsidRPr="00BB5556">
        <w:rPr>
          <w:rFonts w:ascii="Times New Roman" w:hAnsi="Times New Roman" w:cs="Times New Roman"/>
        </w:rPr>
        <w:t xml:space="preserve"> long or if there are any setbacks.</w:t>
      </w:r>
    </w:p>
    <w:tbl>
      <w:tblPr>
        <w:tblStyle w:val="TableGrid"/>
        <w:tblW w:w="0" w:type="auto"/>
        <w:tblLook w:val="04A0" w:firstRow="1" w:lastRow="0" w:firstColumn="1" w:lastColumn="0" w:noHBand="0" w:noVBand="1"/>
      </w:tblPr>
      <w:tblGrid>
        <w:gridCol w:w="9016"/>
      </w:tblGrid>
      <w:tr w:rsidR="008C65D6" w:rsidRPr="00BB5556" w14:paraId="1E15D828" w14:textId="77777777" w:rsidTr="008C65D6">
        <w:tc>
          <w:tcPr>
            <w:tcW w:w="9016" w:type="dxa"/>
          </w:tcPr>
          <w:p w14:paraId="502E5F96" w14:textId="0649043E" w:rsidR="008C65D6" w:rsidRPr="00BB5556" w:rsidRDefault="005523CA" w:rsidP="005A5737">
            <w:pPr>
              <w:jc w:val="both"/>
              <w:rPr>
                <w:rFonts w:ascii="Times New Roman" w:hAnsi="Times New Roman" w:cs="Times New Roman"/>
              </w:rPr>
            </w:pPr>
            <w:r w:rsidRPr="00BB5556">
              <w:rPr>
                <w:rFonts w:ascii="Times New Roman" w:hAnsi="Times New Roman" w:cs="Times New Roman"/>
                <w:noProof/>
              </w:rPr>
              <w:drawing>
                <wp:inline distT="0" distB="0" distL="0" distR="0" wp14:anchorId="3A346E54" wp14:editId="229962AE">
                  <wp:extent cx="5731510" cy="1064895"/>
                  <wp:effectExtent l="0" t="0" r="2540" b="1905"/>
                  <wp:docPr id="1" name="Picture 1"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antt chart for project.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1064895"/>
                          </a:xfrm>
                          <a:prstGeom prst="rect">
                            <a:avLst/>
                          </a:prstGeom>
                        </pic:spPr>
                      </pic:pic>
                    </a:graphicData>
                  </a:graphic>
                </wp:inline>
              </w:drawing>
            </w:r>
          </w:p>
        </w:tc>
      </w:tr>
      <w:tr w:rsidR="008C65D6" w:rsidRPr="00BB5556" w14:paraId="2365EC69" w14:textId="77777777" w:rsidTr="008C65D6">
        <w:tc>
          <w:tcPr>
            <w:tcW w:w="9016" w:type="dxa"/>
          </w:tcPr>
          <w:p w14:paraId="47124821" w14:textId="1C4CBAB3" w:rsidR="008C65D6" w:rsidRPr="00BB5556" w:rsidRDefault="008C65D6" w:rsidP="005A5737">
            <w:pPr>
              <w:jc w:val="both"/>
              <w:rPr>
                <w:rFonts w:ascii="Times New Roman" w:hAnsi="Times New Roman" w:cs="Times New Roman"/>
              </w:rPr>
            </w:pPr>
            <w:r w:rsidRPr="00BB5556">
              <w:rPr>
                <w:rFonts w:ascii="Times New Roman" w:hAnsi="Times New Roman" w:cs="Times New Roman"/>
              </w:rPr>
              <w:t xml:space="preserve">[Figure </w:t>
            </w:r>
            <w:r w:rsidR="008A137F">
              <w:rPr>
                <w:rFonts w:ascii="Times New Roman" w:hAnsi="Times New Roman" w:cs="Times New Roman"/>
              </w:rPr>
              <w:t>2</w:t>
            </w:r>
            <w:r w:rsidRPr="00BB5556">
              <w:rPr>
                <w:rFonts w:ascii="Times New Roman" w:hAnsi="Times New Roman" w:cs="Times New Roman"/>
              </w:rPr>
              <w:t xml:space="preserve"> – Gantt chart showing the predicted timeline of the project.]</w:t>
            </w:r>
          </w:p>
        </w:tc>
      </w:tr>
    </w:tbl>
    <w:p w14:paraId="5C4718F9" w14:textId="2F232282" w:rsidR="005A5737" w:rsidRPr="00BB5556" w:rsidRDefault="005A5737" w:rsidP="005A5737">
      <w:pPr>
        <w:pStyle w:val="Heading1"/>
        <w:jc w:val="both"/>
        <w:rPr>
          <w:rFonts w:ascii="Times New Roman" w:hAnsi="Times New Roman" w:cs="Times New Roman"/>
          <w:color w:val="000000" w:themeColor="text1"/>
        </w:rPr>
      </w:pPr>
      <w:bookmarkStart w:id="14" w:name="_Toc8169392"/>
      <w:r w:rsidRPr="00BB5556">
        <w:rPr>
          <w:rFonts w:ascii="Times New Roman" w:hAnsi="Times New Roman" w:cs="Times New Roman"/>
          <w:color w:val="000000" w:themeColor="text1"/>
        </w:rPr>
        <w:t>6. Conclusion</w:t>
      </w:r>
      <w:bookmarkEnd w:id="14"/>
    </w:p>
    <w:p w14:paraId="012008B0" w14:textId="088FA3F9" w:rsidR="005A5737" w:rsidRPr="00BB5556" w:rsidRDefault="005A5737" w:rsidP="005A5737">
      <w:pPr>
        <w:jc w:val="both"/>
        <w:rPr>
          <w:rFonts w:ascii="Times New Roman" w:hAnsi="Times New Roman" w:cs="Times New Roman"/>
        </w:rPr>
      </w:pPr>
      <w:r w:rsidRPr="00BB5556">
        <w:rPr>
          <w:rFonts w:ascii="Times New Roman" w:hAnsi="Times New Roman" w:cs="Times New Roman"/>
        </w:rPr>
        <w:t>Throughout this report the author has outline</w:t>
      </w:r>
      <w:r w:rsidR="008A137F">
        <w:rPr>
          <w:rFonts w:ascii="Times New Roman" w:hAnsi="Times New Roman" w:cs="Times New Roman"/>
        </w:rPr>
        <w:t>d a</w:t>
      </w:r>
      <w:r w:rsidRPr="00BB5556">
        <w:rPr>
          <w:rFonts w:ascii="Times New Roman" w:hAnsi="Times New Roman" w:cs="Times New Roman"/>
        </w:rPr>
        <w:t xml:space="preserve"> plan for research including what the aim and objective are. The author also conducted a small amount of research into the field to gather a sense of what should be investigated in further research. Finally, the author outlined the plans and methodologies for the project including the research and experimentation methodologies and the data that will be collected. To summarise this the report the author plans to conduct research into IoT moisture sensors and how the</w:t>
      </w:r>
      <w:r w:rsidR="008A137F">
        <w:rPr>
          <w:rFonts w:ascii="Times New Roman" w:hAnsi="Times New Roman" w:cs="Times New Roman"/>
        </w:rPr>
        <w:t>y</w:t>
      </w:r>
      <w:bookmarkStart w:id="15" w:name="_GoBack"/>
      <w:bookmarkEnd w:id="15"/>
      <w:r w:rsidRPr="00BB5556">
        <w:rPr>
          <w:rFonts w:ascii="Times New Roman" w:hAnsi="Times New Roman" w:cs="Times New Roman"/>
        </w:rPr>
        <w:t xml:space="preserve"> perform in a perfect environment. The author has also stated the resources required to undertake this project as well as an evaluation of the risks and limitation that might hinder the project.</w:t>
      </w:r>
    </w:p>
    <w:p w14:paraId="210E9587" w14:textId="77777777" w:rsidR="008C65D6" w:rsidRPr="00BB5556" w:rsidRDefault="008C65D6" w:rsidP="005A5737">
      <w:pPr>
        <w:jc w:val="both"/>
        <w:rPr>
          <w:rFonts w:ascii="Times New Roman" w:hAnsi="Times New Roman" w:cs="Times New Roman"/>
        </w:rPr>
      </w:pPr>
    </w:p>
    <w:p w14:paraId="001F4189" w14:textId="10952DF3" w:rsidR="005E2F5D" w:rsidRPr="00BB5556" w:rsidRDefault="005A5737" w:rsidP="005A5737">
      <w:pPr>
        <w:pStyle w:val="Heading1"/>
        <w:jc w:val="both"/>
        <w:rPr>
          <w:rFonts w:ascii="Times New Roman" w:hAnsi="Times New Roman" w:cs="Times New Roman"/>
          <w:color w:val="000000" w:themeColor="text1"/>
        </w:rPr>
      </w:pPr>
      <w:bookmarkStart w:id="16" w:name="_Toc8169393"/>
      <w:r w:rsidRPr="00BB5556">
        <w:rPr>
          <w:rFonts w:ascii="Times New Roman" w:hAnsi="Times New Roman" w:cs="Times New Roman"/>
          <w:color w:val="000000" w:themeColor="text1"/>
        </w:rPr>
        <w:t>7</w:t>
      </w:r>
      <w:r w:rsidR="005E2F5D" w:rsidRPr="00BB5556">
        <w:rPr>
          <w:rFonts w:ascii="Times New Roman" w:hAnsi="Times New Roman" w:cs="Times New Roman"/>
          <w:color w:val="000000" w:themeColor="text1"/>
        </w:rPr>
        <w:t>. Reference List</w:t>
      </w:r>
      <w:bookmarkEnd w:id="16"/>
    </w:p>
    <w:p w14:paraId="2E1D9A48" w14:textId="026FFD09" w:rsidR="005A5737" w:rsidRPr="00BB5556" w:rsidRDefault="0042066D" w:rsidP="005A5737">
      <w:pPr>
        <w:widowControl w:val="0"/>
        <w:autoSpaceDE w:val="0"/>
        <w:autoSpaceDN w:val="0"/>
        <w:adjustRightInd w:val="0"/>
        <w:spacing w:line="240" w:lineRule="auto"/>
        <w:ind w:left="640" w:hanging="640"/>
        <w:rPr>
          <w:rFonts w:ascii="Times New Roman" w:hAnsi="Times New Roman" w:cs="Times New Roman"/>
          <w:noProof/>
          <w:szCs w:val="24"/>
        </w:rPr>
      </w:pPr>
      <w:r w:rsidRPr="00BB5556">
        <w:rPr>
          <w:rFonts w:ascii="Times New Roman" w:hAnsi="Times New Roman" w:cs="Times New Roman"/>
          <w:color w:val="000000" w:themeColor="text1"/>
        </w:rPr>
        <w:fldChar w:fldCharType="begin" w:fldLock="1"/>
      </w:r>
      <w:r w:rsidRPr="00BB5556">
        <w:rPr>
          <w:rFonts w:ascii="Times New Roman" w:hAnsi="Times New Roman" w:cs="Times New Roman"/>
          <w:color w:val="000000" w:themeColor="text1"/>
        </w:rPr>
        <w:instrText xml:space="preserve">ADDIN Mendeley Bibliography CSL_BIBLIOGRAPHY </w:instrText>
      </w:r>
      <w:r w:rsidRPr="00BB5556">
        <w:rPr>
          <w:rFonts w:ascii="Times New Roman" w:hAnsi="Times New Roman" w:cs="Times New Roman"/>
          <w:color w:val="000000" w:themeColor="text1"/>
        </w:rPr>
        <w:fldChar w:fldCharType="separate"/>
      </w:r>
      <w:r w:rsidR="005A5737" w:rsidRPr="00BB5556">
        <w:rPr>
          <w:rFonts w:ascii="Times New Roman" w:hAnsi="Times New Roman" w:cs="Times New Roman"/>
          <w:noProof/>
          <w:szCs w:val="24"/>
        </w:rPr>
        <w:t>[1]</w:t>
      </w:r>
      <w:r w:rsidR="005A5737" w:rsidRPr="00BB5556">
        <w:rPr>
          <w:rFonts w:ascii="Times New Roman" w:hAnsi="Times New Roman" w:cs="Times New Roman"/>
          <w:noProof/>
          <w:szCs w:val="24"/>
        </w:rPr>
        <w:tab/>
        <w:t xml:space="preserve">V. Bhuvaneswari and R. Porkodi, “The internet of things (IOT) applications and communication enabling technology standards: An overview,” </w:t>
      </w:r>
      <w:r w:rsidR="005A5737" w:rsidRPr="00BB5556">
        <w:rPr>
          <w:rFonts w:ascii="Times New Roman" w:hAnsi="Times New Roman" w:cs="Times New Roman"/>
          <w:i/>
          <w:iCs/>
          <w:noProof/>
          <w:szCs w:val="24"/>
        </w:rPr>
        <w:t>Proc. - 2014 Int. Conf. Intell. Comput. Appl. ICICA 2014</w:t>
      </w:r>
      <w:r w:rsidR="005A5737" w:rsidRPr="00BB5556">
        <w:rPr>
          <w:rFonts w:ascii="Times New Roman" w:hAnsi="Times New Roman" w:cs="Times New Roman"/>
          <w:noProof/>
          <w:szCs w:val="24"/>
        </w:rPr>
        <w:t>, no. October 2017, pp. 324–329, 2014.</w:t>
      </w:r>
    </w:p>
    <w:p w14:paraId="40B4769A" w14:textId="77777777" w:rsidR="005A5737" w:rsidRPr="00BB5556" w:rsidRDefault="005A5737" w:rsidP="005A5737">
      <w:pPr>
        <w:widowControl w:val="0"/>
        <w:autoSpaceDE w:val="0"/>
        <w:autoSpaceDN w:val="0"/>
        <w:adjustRightInd w:val="0"/>
        <w:spacing w:line="240" w:lineRule="auto"/>
        <w:ind w:left="640" w:hanging="640"/>
        <w:rPr>
          <w:rFonts w:ascii="Times New Roman" w:hAnsi="Times New Roman" w:cs="Times New Roman"/>
          <w:noProof/>
          <w:szCs w:val="24"/>
        </w:rPr>
      </w:pPr>
      <w:r w:rsidRPr="00BB5556">
        <w:rPr>
          <w:rFonts w:ascii="Times New Roman" w:hAnsi="Times New Roman" w:cs="Times New Roman"/>
          <w:noProof/>
          <w:szCs w:val="24"/>
        </w:rPr>
        <w:t>[2]</w:t>
      </w:r>
      <w:r w:rsidRPr="00BB5556">
        <w:rPr>
          <w:rFonts w:ascii="Times New Roman" w:hAnsi="Times New Roman" w:cs="Times New Roman"/>
          <w:noProof/>
          <w:szCs w:val="24"/>
        </w:rPr>
        <w:tab/>
        <w:t>“Down To Earth Project.” [Online]. Available: https://www.downtoearthproject.org.uk/. [Accessed: 01-May-2019].</w:t>
      </w:r>
    </w:p>
    <w:p w14:paraId="6636BF7E" w14:textId="77777777" w:rsidR="005A5737" w:rsidRPr="00BB5556" w:rsidRDefault="005A5737" w:rsidP="005A5737">
      <w:pPr>
        <w:widowControl w:val="0"/>
        <w:autoSpaceDE w:val="0"/>
        <w:autoSpaceDN w:val="0"/>
        <w:adjustRightInd w:val="0"/>
        <w:spacing w:line="240" w:lineRule="auto"/>
        <w:ind w:left="640" w:hanging="640"/>
        <w:rPr>
          <w:rFonts w:ascii="Times New Roman" w:hAnsi="Times New Roman" w:cs="Times New Roman"/>
          <w:noProof/>
          <w:szCs w:val="24"/>
        </w:rPr>
      </w:pPr>
      <w:r w:rsidRPr="00BB5556">
        <w:rPr>
          <w:rFonts w:ascii="Times New Roman" w:hAnsi="Times New Roman" w:cs="Times New Roman"/>
          <w:noProof/>
          <w:szCs w:val="24"/>
        </w:rPr>
        <w:t>[3]</w:t>
      </w:r>
      <w:r w:rsidRPr="00BB5556">
        <w:rPr>
          <w:rFonts w:ascii="Times New Roman" w:hAnsi="Times New Roman" w:cs="Times New Roman"/>
          <w:noProof/>
          <w:szCs w:val="24"/>
        </w:rPr>
        <w:tab/>
        <w:t>GSMA, “How Mobile IoT is Changing the Industrial Landscape.”</w:t>
      </w:r>
    </w:p>
    <w:p w14:paraId="5D5D44E6" w14:textId="77777777" w:rsidR="005A5737" w:rsidRPr="00BB5556" w:rsidRDefault="005A5737" w:rsidP="005A5737">
      <w:pPr>
        <w:widowControl w:val="0"/>
        <w:autoSpaceDE w:val="0"/>
        <w:autoSpaceDN w:val="0"/>
        <w:adjustRightInd w:val="0"/>
        <w:spacing w:line="240" w:lineRule="auto"/>
        <w:ind w:left="640" w:hanging="640"/>
        <w:rPr>
          <w:rFonts w:ascii="Times New Roman" w:hAnsi="Times New Roman" w:cs="Times New Roman"/>
          <w:noProof/>
          <w:szCs w:val="24"/>
        </w:rPr>
      </w:pPr>
      <w:r w:rsidRPr="00BB5556">
        <w:rPr>
          <w:rFonts w:ascii="Times New Roman" w:hAnsi="Times New Roman" w:cs="Times New Roman"/>
          <w:noProof/>
          <w:szCs w:val="24"/>
        </w:rPr>
        <w:t>[4]</w:t>
      </w:r>
      <w:r w:rsidRPr="00BB5556">
        <w:rPr>
          <w:rFonts w:ascii="Times New Roman" w:hAnsi="Times New Roman" w:cs="Times New Roman"/>
          <w:noProof/>
          <w:szCs w:val="24"/>
        </w:rPr>
        <w:tab/>
        <w:t>NEST, “Nest Learning Thermostat How does it work?”</w:t>
      </w:r>
    </w:p>
    <w:p w14:paraId="5E291C9F" w14:textId="77777777" w:rsidR="005A5737" w:rsidRPr="00BB5556" w:rsidRDefault="005A5737" w:rsidP="005A5737">
      <w:pPr>
        <w:widowControl w:val="0"/>
        <w:autoSpaceDE w:val="0"/>
        <w:autoSpaceDN w:val="0"/>
        <w:adjustRightInd w:val="0"/>
        <w:spacing w:line="240" w:lineRule="auto"/>
        <w:ind w:left="640" w:hanging="640"/>
        <w:rPr>
          <w:rFonts w:ascii="Times New Roman" w:hAnsi="Times New Roman" w:cs="Times New Roman"/>
          <w:noProof/>
          <w:szCs w:val="24"/>
        </w:rPr>
      </w:pPr>
      <w:r w:rsidRPr="00BB5556">
        <w:rPr>
          <w:rFonts w:ascii="Times New Roman" w:hAnsi="Times New Roman" w:cs="Times New Roman"/>
          <w:noProof/>
          <w:szCs w:val="24"/>
        </w:rPr>
        <w:t>[5]</w:t>
      </w:r>
      <w:r w:rsidRPr="00BB5556">
        <w:rPr>
          <w:rFonts w:ascii="Times New Roman" w:hAnsi="Times New Roman" w:cs="Times New Roman"/>
          <w:noProof/>
          <w:szCs w:val="24"/>
        </w:rPr>
        <w:tab/>
        <w:t xml:space="preserve">S. Kiran and S. B. Sriramoju, “A study on the applications of IOT,” </w:t>
      </w:r>
      <w:r w:rsidRPr="00BB5556">
        <w:rPr>
          <w:rFonts w:ascii="Times New Roman" w:hAnsi="Times New Roman" w:cs="Times New Roman"/>
          <w:i/>
          <w:iCs/>
          <w:noProof/>
          <w:szCs w:val="24"/>
        </w:rPr>
        <w:t>Indian J. Public Heal. Res. Dev.</w:t>
      </w:r>
      <w:r w:rsidRPr="00BB5556">
        <w:rPr>
          <w:rFonts w:ascii="Times New Roman" w:hAnsi="Times New Roman" w:cs="Times New Roman"/>
          <w:noProof/>
          <w:szCs w:val="24"/>
        </w:rPr>
        <w:t>, vol. 9, no. 11, pp. 1173–1175, 2018.</w:t>
      </w:r>
    </w:p>
    <w:p w14:paraId="6A3BDD45" w14:textId="77777777" w:rsidR="005A5737" w:rsidRPr="00BB5556" w:rsidRDefault="005A5737" w:rsidP="005A5737">
      <w:pPr>
        <w:widowControl w:val="0"/>
        <w:autoSpaceDE w:val="0"/>
        <w:autoSpaceDN w:val="0"/>
        <w:adjustRightInd w:val="0"/>
        <w:spacing w:line="240" w:lineRule="auto"/>
        <w:ind w:left="640" w:hanging="640"/>
        <w:rPr>
          <w:rFonts w:ascii="Times New Roman" w:hAnsi="Times New Roman" w:cs="Times New Roman"/>
          <w:noProof/>
          <w:szCs w:val="24"/>
        </w:rPr>
      </w:pPr>
      <w:r w:rsidRPr="00BB5556">
        <w:rPr>
          <w:rFonts w:ascii="Times New Roman" w:hAnsi="Times New Roman" w:cs="Times New Roman"/>
          <w:noProof/>
          <w:szCs w:val="24"/>
        </w:rPr>
        <w:t>[6]</w:t>
      </w:r>
      <w:r w:rsidRPr="00BB5556">
        <w:rPr>
          <w:rFonts w:ascii="Times New Roman" w:hAnsi="Times New Roman" w:cs="Times New Roman"/>
          <w:noProof/>
          <w:szCs w:val="24"/>
        </w:rPr>
        <w:tab/>
        <w:t xml:space="preserve">V. Ricquebourg, D. Menga, D. Durand, B. Marhic, L. Delahoche, and C. Logé, “The smart home concept: Our immediate future,” </w:t>
      </w:r>
      <w:r w:rsidRPr="00BB5556">
        <w:rPr>
          <w:rFonts w:ascii="Times New Roman" w:hAnsi="Times New Roman" w:cs="Times New Roman"/>
          <w:i/>
          <w:iCs/>
          <w:noProof/>
          <w:szCs w:val="24"/>
        </w:rPr>
        <w:t>2006 1st IEEE Int. Conf. E-Learning Ind. Electron. ICELIE</w:t>
      </w:r>
      <w:r w:rsidRPr="00BB5556">
        <w:rPr>
          <w:rFonts w:ascii="Times New Roman" w:hAnsi="Times New Roman" w:cs="Times New Roman"/>
          <w:noProof/>
          <w:szCs w:val="24"/>
        </w:rPr>
        <w:t>, no. January, pp. 23–28, 2006.</w:t>
      </w:r>
    </w:p>
    <w:p w14:paraId="15A49448" w14:textId="77777777" w:rsidR="005A5737" w:rsidRPr="00BB5556" w:rsidRDefault="005A5737" w:rsidP="005A5737">
      <w:pPr>
        <w:widowControl w:val="0"/>
        <w:autoSpaceDE w:val="0"/>
        <w:autoSpaceDN w:val="0"/>
        <w:adjustRightInd w:val="0"/>
        <w:spacing w:line="240" w:lineRule="auto"/>
        <w:ind w:left="640" w:hanging="640"/>
        <w:rPr>
          <w:rFonts w:ascii="Times New Roman" w:hAnsi="Times New Roman" w:cs="Times New Roman"/>
          <w:noProof/>
          <w:szCs w:val="24"/>
        </w:rPr>
      </w:pPr>
      <w:r w:rsidRPr="00BB5556">
        <w:rPr>
          <w:rFonts w:ascii="Times New Roman" w:hAnsi="Times New Roman" w:cs="Times New Roman"/>
          <w:noProof/>
          <w:szCs w:val="24"/>
        </w:rPr>
        <w:t>[7]</w:t>
      </w:r>
      <w:r w:rsidRPr="00BB5556">
        <w:rPr>
          <w:rFonts w:ascii="Times New Roman" w:hAnsi="Times New Roman" w:cs="Times New Roman"/>
          <w:noProof/>
          <w:szCs w:val="24"/>
        </w:rPr>
        <w:tab/>
        <w:t xml:space="preserve">T. Malche and P. Maheshwary, “Internet of Things (IoT) for building smart home system,” </w:t>
      </w:r>
      <w:r w:rsidRPr="00BB5556">
        <w:rPr>
          <w:rFonts w:ascii="Times New Roman" w:hAnsi="Times New Roman" w:cs="Times New Roman"/>
          <w:i/>
          <w:iCs/>
          <w:noProof/>
          <w:szCs w:val="24"/>
        </w:rPr>
        <w:t>Proc. Int. Conf. IoT Soc. Mobile, Anal. Cloud, I-SMAC 2017</w:t>
      </w:r>
      <w:r w:rsidRPr="00BB5556">
        <w:rPr>
          <w:rFonts w:ascii="Times New Roman" w:hAnsi="Times New Roman" w:cs="Times New Roman"/>
          <w:noProof/>
          <w:szCs w:val="24"/>
        </w:rPr>
        <w:t>, no. February 2019, pp. 65–70, 2017.</w:t>
      </w:r>
    </w:p>
    <w:p w14:paraId="65D95D6E" w14:textId="77777777" w:rsidR="005A5737" w:rsidRPr="00BB5556" w:rsidRDefault="005A5737" w:rsidP="005A5737">
      <w:pPr>
        <w:widowControl w:val="0"/>
        <w:autoSpaceDE w:val="0"/>
        <w:autoSpaceDN w:val="0"/>
        <w:adjustRightInd w:val="0"/>
        <w:spacing w:line="240" w:lineRule="auto"/>
        <w:ind w:left="640" w:hanging="640"/>
        <w:rPr>
          <w:rFonts w:ascii="Times New Roman" w:hAnsi="Times New Roman" w:cs="Times New Roman"/>
          <w:noProof/>
          <w:szCs w:val="24"/>
        </w:rPr>
      </w:pPr>
      <w:r w:rsidRPr="00BB5556">
        <w:rPr>
          <w:rFonts w:ascii="Times New Roman" w:hAnsi="Times New Roman" w:cs="Times New Roman"/>
          <w:noProof/>
          <w:szCs w:val="24"/>
        </w:rPr>
        <w:t>[8]</w:t>
      </w:r>
      <w:r w:rsidRPr="00BB5556">
        <w:rPr>
          <w:rFonts w:ascii="Times New Roman" w:hAnsi="Times New Roman" w:cs="Times New Roman"/>
          <w:noProof/>
          <w:szCs w:val="24"/>
        </w:rPr>
        <w:tab/>
        <w:t xml:space="preserve">S. P. Mohanty, U. Choppali, and E. Kougianos, “Everything you wanted to know about smart cities,” </w:t>
      </w:r>
      <w:r w:rsidRPr="00BB5556">
        <w:rPr>
          <w:rFonts w:ascii="Times New Roman" w:hAnsi="Times New Roman" w:cs="Times New Roman"/>
          <w:i/>
          <w:iCs/>
          <w:noProof/>
          <w:szCs w:val="24"/>
        </w:rPr>
        <w:t>IEEE Consum. Electron. Mag.</w:t>
      </w:r>
      <w:r w:rsidRPr="00BB5556">
        <w:rPr>
          <w:rFonts w:ascii="Times New Roman" w:hAnsi="Times New Roman" w:cs="Times New Roman"/>
          <w:noProof/>
          <w:szCs w:val="24"/>
        </w:rPr>
        <w:t>, vol. 5, no. 3, pp. 60–70, 2016.</w:t>
      </w:r>
    </w:p>
    <w:p w14:paraId="5EE2258B" w14:textId="77777777" w:rsidR="005A5737" w:rsidRPr="00BB5556" w:rsidRDefault="005A5737" w:rsidP="005A5737">
      <w:pPr>
        <w:widowControl w:val="0"/>
        <w:autoSpaceDE w:val="0"/>
        <w:autoSpaceDN w:val="0"/>
        <w:adjustRightInd w:val="0"/>
        <w:spacing w:line="240" w:lineRule="auto"/>
        <w:ind w:left="640" w:hanging="640"/>
        <w:rPr>
          <w:rFonts w:ascii="Times New Roman" w:hAnsi="Times New Roman" w:cs="Times New Roman"/>
          <w:noProof/>
          <w:szCs w:val="24"/>
        </w:rPr>
      </w:pPr>
      <w:r w:rsidRPr="00BB5556">
        <w:rPr>
          <w:rFonts w:ascii="Times New Roman" w:hAnsi="Times New Roman" w:cs="Times New Roman"/>
          <w:noProof/>
          <w:szCs w:val="24"/>
        </w:rPr>
        <w:lastRenderedPageBreak/>
        <w:t>[9]</w:t>
      </w:r>
      <w:r w:rsidRPr="00BB5556">
        <w:rPr>
          <w:rFonts w:ascii="Times New Roman" w:hAnsi="Times New Roman" w:cs="Times New Roman"/>
          <w:noProof/>
          <w:szCs w:val="24"/>
        </w:rPr>
        <w:tab/>
        <w:t xml:space="preserve">A. Sarmah, K. Kailyan Baruah, and A. J. Baruah, “A Brief Review on Internet of Things,” </w:t>
      </w:r>
      <w:r w:rsidRPr="00BB5556">
        <w:rPr>
          <w:rFonts w:ascii="Times New Roman" w:hAnsi="Times New Roman" w:cs="Times New Roman"/>
          <w:i/>
          <w:iCs/>
          <w:noProof/>
          <w:szCs w:val="24"/>
        </w:rPr>
        <w:t>Int. Res. J. Eng. Technol.</w:t>
      </w:r>
      <w:r w:rsidRPr="00BB5556">
        <w:rPr>
          <w:rFonts w:ascii="Times New Roman" w:hAnsi="Times New Roman" w:cs="Times New Roman"/>
          <w:noProof/>
          <w:szCs w:val="24"/>
        </w:rPr>
        <w:t>, 2017.</w:t>
      </w:r>
    </w:p>
    <w:p w14:paraId="24C72482" w14:textId="77777777" w:rsidR="005A5737" w:rsidRPr="00BB5556" w:rsidRDefault="005A5737" w:rsidP="005A5737">
      <w:pPr>
        <w:widowControl w:val="0"/>
        <w:autoSpaceDE w:val="0"/>
        <w:autoSpaceDN w:val="0"/>
        <w:adjustRightInd w:val="0"/>
        <w:spacing w:line="240" w:lineRule="auto"/>
        <w:ind w:left="640" w:hanging="640"/>
        <w:rPr>
          <w:rFonts w:ascii="Times New Roman" w:hAnsi="Times New Roman" w:cs="Times New Roman"/>
          <w:noProof/>
          <w:szCs w:val="24"/>
        </w:rPr>
      </w:pPr>
      <w:r w:rsidRPr="00BB5556">
        <w:rPr>
          <w:rFonts w:ascii="Times New Roman" w:hAnsi="Times New Roman" w:cs="Times New Roman"/>
          <w:noProof/>
          <w:szCs w:val="24"/>
        </w:rPr>
        <w:t>[10]</w:t>
      </w:r>
      <w:r w:rsidRPr="00BB5556">
        <w:rPr>
          <w:rFonts w:ascii="Times New Roman" w:hAnsi="Times New Roman" w:cs="Times New Roman"/>
          <w:noProof/>
          <w:szCs w:val="24"/>
        </w:rPr>
        <w:tab/>
        <w:t>A. Haroon, M. Ali Shah, Y. Asim, P. Wajeeha Naeem, M. Kamran, and Q. Javaid, “Constraints in the IoT: The World in 2020 and Beyond,” 2016.</w:t>
      </w:r>
    </w:p>
    <w:p w14:paraId="06D04EFF" w14:textId="77777777" w:rsidR="005A5737" w:rsidRPr="00BB5556" w:rsidRDefault="005A5737" w:rsidP="005A5737">
      <w:pPr>
        <w:widowControl w:val="0"/>
        <w:autoSpaceDE w:val="0"/>
        <w:autoSpaceDN w:val="0"/>
        <w:adjustRightInd w:val="0"/>
        <w:spacing w:line="240" w:lineRule="auto"/>
        <w:ind w:left="640" w:hanging="640"/>
        <w:rPr>
          <w:rFonts w:ascii="Times New Roman" w:hAnsi="Times New Roman" w:cs="Times New Roman"/>
          <w:noProof/>
          <w:szCs w:val="24"/>
        </w:rPr>
      </w:pPr>
      <w:r w:rsidRPr="00BB5556">
        <w:rPr>
          <w:rFonts w:ascii="Times New Roman" w:hAnsi="Times New Roman" w:cs="Times New Roman"/>
          <w:noProof/>
          <w:szCs w:val="24"/>
        </w:rPr>
        <w:t>[11]</w:t>
      </w:r>
      <w:r w:rsidRPr="00BB5556">
        <w:rPr>
          <w:rFonts w:ascii="Times New Roman" w:hAnsi="Times New Roman" w:cs="Times New Roman"/>
          <w:noProof/>
          <w:szCs w:val="24"/>
        </w:rPr>
        <w:tab/>
        <w:t>A. Santhosh Reddy and C. Technology Solutions, “Reaping the Benefits of the Internet of Things.”</w:t>
      </w:r>
    </w:p>
    <w:p w14:paraId="00732FDB" w14:textId="77777777" w:rsidR="005A5737" w:rsidRPr="00BB5556" w:rsidRDefault="005A5737" w:rsidP="005A5737">
      <w:pPr>
        <w:widowControl w:val="0"/>
        <w:autoSpaceDE w:val="0"/>
        <w:autoSpaceDN w:val="0"/>
        <w:adjustRightInd w:val="0"/>
        <w:spacing w:line="240" w:lineRule="auto"/>
        <w:ind w:left="640" w:hanging="640"/>
        <w:rPr>
          <w:rFonts w:ascii="Times New Roman" w:hAnsi="Times New Roman" w:cs="Times New Roman"/>
          <w:noProof/>
          <w:szCs w:val="24"/>
        </w:rPr>
      </w:pPr>
      <w:r w:rsidRPr="00BB5556">
        <w:rPr>
          <w:rFonts w:ascii="Times New Roman" w:hAnsi="Times New Roman" w:cs="Times New Roman"/>
          <w:noProof/>
          <w:szCs w:val="24"/>
        </w:rPr>
        <w:t>[12]</w:t>
      </w:r>
      <w:r w:rsidRPr="00BB5556">
        <w:rPr>
          <w:rFonts w:ascii="Times New Roman" w:hAnsi="Times New Roman" w:cs="Times New Roman"/>
          <w:noProof/>
          <w:szCs w:val="24"/>
        </w:rPr>
        <w:tab/>
        <w:t xml:space="preserve">R. Alur </w:t>
      </w:r>
      <w:r w:rsidRPr="00BB5556">
        <w:rPr>
          <w:rFonts w:ascii="Times New Roman" w:hAnsi="Times New Roman" w:cs="Times New Roman"/>
          <w:i/>
          <w:iCs/>
          <w:noProof/>
          <w:szCs w:val="24"/>
        </w:rPr>
        <w:t>et al.</w:t>
      </w:r>
      <w:r w:rsidRPr="00BB5556">
        <w:rPr>
          <w:rFonts w:ascii="Times New Roman" w:hAnsi="Times New Roman" w:cs="Times New Roman"/>
          <w:noProof/>
          <w:szCs w:val="24"/>
        </w:rPr>
        <w:t>, “Systems Computing Challenges in the Internet of Things,” 2015.</w:t>
      </w:r>
    </w:p>
    <w:p w14:paraId="5DFFA645" w14:textId="77777777" w:rsidR="005A5737" w:rsidRPr="00BB5556" w:rsidRDefault="005A5737" w:rsidP="005A5737">
      <w:pPr>
        <w:widowControl w:val="0"/>
        <w:autoSpaceDE w:val="0"/>
        <w:autoSpaceDN w:val="0"/>
        <w:adjustRightInd w:val="0"/>
        <w:spacing w:line="240" w:lineRule="auto"/>
        <w:ind w:left="640" w:hanging="640"/>
        <w:rPr>
          <w:rFonts w:ascii="Times New Roman" w:hAnsi="Times New Roman" w:cs="Times New Roman"/>
          <w:noProof/>
          <w:szCs w:val="24"/>
        </w:rPr>
      </w:pPr>
      <w:r w:rsidRPr="00BB5556">
        <w:rPr>
          <w:rFonts w:ascii="Times New Roman" w:hAnsi="Times New Roman" w:cs="Times New Roman"/>
          <w:noProof/>
          <w:szCs w:val="24"/>
        </w:rPr>
        <w:t>[13]</w:t>
      </w:r>
      <w:r w:rsidRPr="00BB5556">
        <w:rPr>
          <w:rFonts w:ascii="Times New Roman" w:hAnsi="Times New Roman" w:cs="Times New Roman"/>
          <w:noProof/>
          <w:szCs w:val="24"/>
        </w:rPr>
        <w:tab/>
        <w:t xml:space="preserve">D. Benhaddou and A. F. Ala, </w:t>
      </w:r>
      <w:r w:rsidRPr="00BB5556">
        <w:rPr>
          <w:rFonts w:ascii="Times New Roman" w:hAnsi="Times New Roman" w:cs="Times New Roman"/>
          <w:i/>
          <w:iCs/>
          <w:noProof/>
          <w:szCs w:val="24"/>
        </w:rPr>
        <w:t>Wireless sensor and mobile ad-hoc networks vehicular and space applications</w:t>
      </w:r>
      <w:r w:rsidRPr="00BB5556">
        <w:rPr>
          <w:rFonts w:ascii="Times New Roman" w:hAnsi="Times New Roman" w:cs="Times New Roman"/>
          <w:noProof/>
          <w:szCs w:val="24"/>
        </w:rPr>
        <w:t>, no. January 2015. 2015.</w:t>
      </w:r>
    </w:p>
    <w:p w14:paraId="339A8A5F" w14:textId="77777777" w:rsidR="005A5737" w:rsidRPr="00BB5556" w:rsidRDefault="005A5737" w:rsidP="005A5737">
      <w:pPr>
        <w:widowControl w:val="0"/>
        <w:autoSpaceDE w:val="0"/>
        <w:autoSpaceDN w:val="0"/>
        <w:adjustRightInd w:val="0"/>
        <w:spacing w:line="240" w:lineRule="auto"/>
        <w:ind w:left="640" w:hanging="640"/>
        <w:rPr>
          <w:rFonts w:ascii="Times New Roman" w:hAnsi="Times New Roman" w:cs="Times New Roman"/>
          <w:noProof/>
          <w:szCs w:val="24"/>
        </w:rPr>
      </w:pPr>
      <w:r w:rsidRPr="00BB5556">
        <w:rPr>
          <w:rFonts w:ascii="Times New Roman" w:hAnsi="Times New Roman" w:cs="Times New Roman"/>
          <w:noProof/>
          <w:szCs w:val="24"/>
        </w:rPr>
        <w:t>[14]</w:t>
      </w:r>
      <w:r w:rsidRPr="00BB5556">
        <w:rPr>
          <w:rFonts w:ascii="Times New Roman" w:hAnsi="Times New Roman" w:cs="Times New Roman"/>
          <w:noProof/>
          <w:szCs w:val="24"/>
        </w:rPr>
        <w:tab/>
        <w:t xml:space="preserve">P. Tiwari, V. P. Saxena, R. G. Mishra, and D. Bhavsar, “Wireless Sensor Networks: Introduction, Advantages, Applications and Research Challenges Introduction to Wireless Networks,” </w:t>
      </w:r>
      <w:r w:rsidRPr="00BB5556">
        <w:rPr>
          <w:rFonts w:ascii="Times New Roman" w:hAnsi="Times New Roman" w:cs="Times New Roman"/>
          <w:i/>
          <w:iCs/>
          <w:noProof/>
          <w:szCs w:val="24"/>
        </w:rPr>
        <w:t>HCTL Open Int. J. Technol. Innov. Res. ISBN</w:t>
      </w:r>
      <w:r w:rsidRPr="00BB5556">
        <w:rPr>
          <w:rFonts w:ascii="Times New Roman" w:hAnsi="Times New Roman" w:cs="Times New Roman"/>
          <w:noProof/>
          <w:szCs w:val="24"/>
        </w:rPr>
        <w:t>, vol. 14, pp. 2321–1814, 2015.</w:t>
      </w:r>
    </w:p>
    <w:p w14:paraId="4ABB33A1" w14:textId="77777777" w:rsidR="005A5737" w:rsidRPr="00BB5556" w:rsidRDefault="005A5737" w:rsidP="005A5737">
      <w:pPr>
        <w:widowControl w:val="0"/>
        <w:autoSpaceDE w:val="0"/>
        <w:autoSpaceDN w:val="0"/>
        <w:adjustRightInd w:val="0"/>
        <w:spacing w:line="240" w:lineRule="auto"/>
        <w:ind w:left="640" w:hanging="640"/>
        <w:rPr>
          <w:rFonts w:ascii="Times New Roman" w:hAnsi="Times New Roman" w:cs="Times New Roman"/>
          <w:noProof/>
          <w:szCs w:val="24"/>
        </w:rPr>
      </w:pPr>
      <w:r w:rsidRPr="00BB5556">
        <w:rPr>
          <w:rFonts w:ascii="Times New Roman" w:hAnsi="Times New Roman" w:cs="Times New Roman"/>
          <w:noProof/>
          <w:szCs w:val="24"/>
        </w:rPr>
        <w:t>[15]</w:t>
      </w:r>
      <w:r w:rsidRPr="00BB5556">
        <w:rPr>
          <w:rFonts w:ascii="Times New Roman" w:hAnsi="Times New Roman" w:cs="Times New Roman"/>
          <w:noProof/>
          <w:szCs w:val="24"/>
        </w:rPr>
        <w:tab/>
        <w:t xml:space="preserve">D. Bhattacharyya, T. hoon Kim, and S. Pal, “A comparative study of wireless sensor networks and their routing protocols,” </w:t>
      </w:r>
      <w:r w:rsidRPr="00BB5556">
        <w:rPr>
          <w:rFonts w:ascii="Times New Roman" w:hAnsi="Times New Roman" w:cs="Times New Roman"/>
          <w:i/>
          <w:iCs/>
          <w:noProof/>
          <w:szCs w:val="24"/>
        </w:rPr>
        <w:t>Sensors</w:t>
      </w:r>
      <w:r w:rsidRPr="00BB5556">
        <w:rPr>
          <w:rFonts w:ascii="Times New Roman" w:hAnsi="Times New Roman" w:cs="Times New Roman"/>
          <w:noProof/>
          <w:szCs w:val="24"/>
        </w:rPr>
        <w:t>, vol. 10, no. 12, pp. 10506–10523, 2010.</w:t>
      </w:r>
    </w:p>
    <w:p w14:paraId="0AB88E85" w14:textId="77777777" w:rsidR="005A5737" w:rsidRPr="00BB5556" w:rsidRDefault="005A5737" w:rsidP="005A5737">
      <w:pPr>
        <w:widowControl w:val="0"/>
        <w:autoSpaceDE w:val="0"/>
        <w:autoSpaceDN w:val="0"/>
        <w:adjustRightInd w:val="0"/>
        <w:spacing w:line="240" w:lineRule="auto"/>
        <w:ind w:left="640" w:hanging="640"/>
        <w:rPr>
          <w:rFonts w:ascii="Times New Roman" w:hAnsi="Times New Roman" w:cs="Times New Roman"/>
          <w:noProof/>
          <w:szCs w:val="24"/>
        </w:rPr>
      </w:pPr>
      <w:r w:rsidRPr="00BB5556">
        <w:rPr>
          <w:rFonts w:ascii="Times New Roman" w:hAnsi="Times New Roman" w:cs="Times New Roman"/>
          <w:noProof/>
          <w:szCs w:val="24"/>
        </w:rPr>
        <w:t>[16]</w:t>
      </w:r>
      <w:r w:rsidRPr="00BB5556">
        <w:rPr>
          <w:rFonts w:ascii="Times New Roman" w:hAnsi="Times New Roman" w:cs="Times New Roman"/>
          <w:noProof/>
          <w:szCs w:val="24"/>
        </w:rPr>
        <w:tab/>
        <w:t xml:space="preserve">C. M. Ramya, M. Shanmugaraj, and R. Prabakaran, “Study on ZigBee technology,” </w:t>
      </w:r>
      <w:r w:rsidRPr="00BB5556">
        <w:rPr>
          <w:rFonts w:ascii="Times New Roman" w:hAnsi="Times New Roman" w:cs="Times New Roman"/>
          <w:i/>
          <w:iCs/>
          <w:noProof/>
          <w:szCs w:val="24"/>
        </w:rPr>
        <w:t>ICECT 2011 - 2011 3rd Int. Conf. Electron. Comput. Technol.</w:t>
      </w:r>
      <w:r w:rsidRPr="00BB5556">
        <w:rPr>
          <w:rFonts w:ascii="Times New Roman" w:hAnsi="Times New Roman" w:cs="Times New Roman"/>
          <w:noProof/>
          <w:szCs w:val="24"/>
        </w:rPr>
        <w:t>, vol. 6, no. April 2011, pp. 297–301, 2011.</w:t>
      </w:r>
    </w:p>
    <w:p w14:paraId="65402E6D" w14:textId="77777777" w:rsidR="005A5737" w:rsidRPr="00BB5556" w:rsidRDefault="005A5737" w:rsidP="005A5737">
      <w:pPr>
        <w:widowControl w:val="0"/>
        <w:autoSpaceDE w:val="0"/>
        <w:autoSpaceDN w:val="0"/>
        <w:adjustRightInd w:val="0"/>
        <w:spacing w:line="240" w:lineRule="auto"/>
        <w:ind w:left="640" w:hanging="640"/>
        <w:rPr>
          <w:rFonts w:ascii="Times New Roman" w:hAnsi="Times New Roman" w:cs="Times New Roman"/>
          <w:noProof/>
          <w:szCs w:val="24"/>
        </w:rPr>
      </w:pPr>
      <w:r w:rsidRPr="00BB5556">
        <w:rPr>
          <w:rFonts w:ascii="Times New Roman" w:hAnsi="Times New Roman" w:cs="Times New Roman"/>
          <w:noProof/>
          <w:szCs w:val="24"/>
        </w:rPr>
        <w:t>[17]</w:t>
      </w:r>
      <w:r w:rsidRPr="00BB5556">
        <w:rPr>
          <w:rFonts w:ascii="Times New Roman" w:hAnsi="Times New Roman" w:cs="Times New Roman"/>
          <w:noProof/>
          <w:szCs w:val="24"/>
        </w:rPr>
        <w:tab/>
        <w:t xml:space="preserve">M. Bierlaire, “An Introduction to ZigBee,” </w:t>
      </w:r>
      <w:r w:rsidRPr="00BB5556">
        <w:rPr>
          <w:rFonts w:ascii="Times New Roman" w:hAnsi="Times New Roman" w:cs="Times New Roman"/>
          <w:i/>
          <w:iCs/>
          <w:noProof/>
          <w:szCs w:val="24"/>
        </w:rPr>
        <w:t>Optimization</w:t>
      </w:r>
      <w:r w:rsidRPr="00BB5556">
        <w:rPr>
          <w:rFonts w:ascii="Times New Roman" w:hAnsi="Times New Roman" w:cs="Times New Roman"/>
          <w:noProof/>
          <w:szCs w:val="24"/>
        </w:rPr>
        <w:t>, pp. 1–82, 2005.</w:t>
      </w:r>
    </w:p>
    <w:p w14:paraId="6A41E895" w14:textId="77777777" w:rsidR="005A5737" w:rsidRPr="00BB5556" w:rsidRDefault="005A5737" w:rsidP="005A5737">
      <w:pPr>
        <w:widowControl w:val="0"/>
        <w:autoSpaceDE w:val="0"/>
        <w:autoSpaceDN w:val="0"/>
        <w:adjustRightInd w:val="0"/>
        <w:spacing w:line="240" w:lineRule="auto"/>
        <w:ind w:left="640" w:hanging="640"/>
        <w:rPr>
          <w:rFonts w:ascii="Times New Roman" w:hAnsi="Times New Roman" w:cs="Times New Roman"/>
          <w:noProof/>
          <w:szCs w:val="24"/>
        </w:rPr>
      </w:pPr>
      <w:r w:rsidRPr="00BB5556">
        <w:rPr>
          <w:rFonts w:ascii="Times New Roman" w:hAnsi="Times New Roman" w:cs="Times New Roman"/>
          <w:noProof/>
          <w:szCs w:val="24"/>
        </w:rPr>
        <w:t>[18]</w:t>
      </w:r>
      <w:r w:rsidRPr="00BB5556">
        <w:rPr>
          <w:rFonts w:ascii="Times New Roman" w:hAnsi="Times New Roman" w:cs="Times New Roman"/>
          <w:noProof/>
          <w:szCs w:val="24"/>
        </w:rPr>
        <w:tab/>
        <w:t>M. Hillman, “An Overview of ZigBee Networks A guide for implementers and security testers.”</w:t>
      </w:r>
    </w:p>
    <w:p w14:paraId="7D8485ED" w14:textId="77777777" w:rsidR="005A5737" w:rsidRPr="00BB5556" w:rsidRDefault="005A5737" w:rsidP="005A5737">
      <w:pPr>
        <w:widowControl w:val="0"/>
        <w:autoSpaceDE w:val="0"/>
        <w:autoSpaceDN w:val="0"/>
        <w:adjustRightInd w:val="0"/>
        <w:spacing w:line="240" w:lineRule="auto"/>
        <w:ind w:left="640" w:hanging="640"/>
        <w:rPr>
          <w:rFonts w:ascii="Times New Roman" w:hAnsi="Times New Roman" w:cs="Times New Roman"/>
          <w:noProof/>
          <w:szCs w:val="24"/>
        </w:rPr>
      </w:pPr>
      <w:r w:rsidRPr="00BB5556">
        <w:rPr>
          <w:rFonts w:ascii="Times New Roman" w:hAnsi="Times New Roman" w:cs="Times New Roman"/>
          <w:noProof/>
          <w:szCs w:val="24"/>
        </w:rPr>
        <w:t>[19]</w:t>
      </w:r>
      <w:r w:rsidRPr="00BB5556">
        <w:rPr>
          <w:rFonts w:ascii="Times New Roman" w:hAnsi="Times New Roman" w:cs="Times New Roman"/>
          <w:noProof/>
          <w:szCs w:val="24"/>
        </w:rPr>
        <w:tab/>
        <w:t>S. Environments, D. G. Reina, S. L. Toral, and F. Barrero, “Internet of Things and Inter-cooperative Computational Technologies for Collective Intelligence,” vol. 460, no. January, 2013.</w:t>
      </w:r>
    </w:p>
    <w:p w14:paraId="6012C138" w14:textId="77777777" w:rsidR="005A5737" w:rsidRPr="00BB5556" w:rsidRDefault="005A5737" w:rsidP="005A5737">
      <w:pPr>
        <w:widowControl w:val="0"/>
        <w:autoSpaceDE w:val="0"/>
        <w:autoSpaceDN w:val="0"/>
        <w:adjustRightInd w:val="0"/>
        <w:spacing w:line="240" w:lineRule="auto"/>
        <w:ind w:left="640" w:hanging="640"/>
        <w:rPr>
          <w:rFonts w:ascii="Times New Roman" w:hAnsi="Times New Roman" w:cs="Times New Roman"/>
          <w:noProof/>
          <w:szCs w:val="24"/>
        </w:rPr>
      </w:pPr>
      <w:r w:rsidRPr="00BB5556">
        <w:rPr>
          <w:rFonts w:ascii="Times New Roman" w:hAnsi="Times New Roman" w:cs="Times New Roman"/>
          <w:noProof/>
          <w:szCs w:val="24"/>
        </w:rPr>
        <w:t>[20]</w:t>
      </w:r>
      <w:r w:rsidRPr="00BB5556">
        <w:rPr>
          <w:rFonts w:ascii="Times New Roman" w:hAnsi="Times New Roman" w:cs="Times New Roman"/>
          <w:noProof/>
          <w:szCs w:val="24"/>
        </w:rPr>
        <w:tab/>
        <w:t xml:space="preserve">T. Obaid, A. Abou-Elnour, M. Rehan, M. Muhammad Saleh, and M. Tarique, “ZIGBEE TECHNOLOGY AND ITS APPLICATION IN WIRELESS HOME AUTOMATION SYSTEMS: A SURVEY,” </w:t>
      </w:r>
      <w:r w:rsidRPr="00BB5556">
        <w:rPr>
          <w:rFonts w:ascii="Times New Roman" w:hAnsi="Times New Roman" w:cs="Times New Roman"/>
          <w:i/>
          <w:iCs/>
          <w:noProof/>
          <w:szCs w:val="24"/>
        </w:rPr>
        <w:t>Int. J. Comput. Networks Commun.</w:t>
      </w:r>
      <w:r w:rsidRPr="00BB5556">
        <w:rPr>
          <w:rFonts w:ascii="Times New Roman" w:hAnsi="Times New Roman" w:cs="Times New Roman"/>
          <w:noProof/>
          <w:szCs w:val="24"/>
        </w:rPr>
        <w:t>, vol. 6, no. 4, 2014.</w:t>
      </w:r>
    </w:p>
    <w:p w14:paraId="4A8B5F61" w14:textId="77777777" w:rsidR="005A5737" w:rsidRPr="00BB5556" w:rsidRDefault="005A5737" w:rsidP="005A5737">
      <w:pPr>
        <w:widowControl w:val="0"/>
        <w:autoSpaceDE w:val="0"/>
        <w:autoSpaceDN w:val="0"/>
        <w:adjustRightInd w:val="0"/>
        <w:spacing w:line="240" w:lineRule="auto"/>
        <w:ind w:left="640" w:hanging="640"/>
        <w:rPr>
          <w:rFonts w:ascii="Times New Roman" w:hAnsi="Times New Roman" w:cs="Times New Roman"/>
          <w:noProof/>
          <w:szCs w:val="24"/>
        </w:rPr>
      </w:pPr>
      <w:r w:rsidRPr="00BB5556">
        <w:rPr>
          <w:rFonts w:ascii="Times New Roman" w:hAnsi="Times New Roman" w:cs="Times New Roman"/>
          <w:noProof/>
          <w:szCs w:val="24"/>
        </w:rPr>
        <w:t>[21]</w:t>
      </w:r>
      <w:r w:rsidRPr="00BB5556">
        <w:rPr>
          <w:rFonts w:ascii="Times New Roman" w:hAnsi="Times New Roman" w:cs="Times New Roman"/>
          <w:noProof/>
          <w:szCs w:val="24"/>
        </w:rPr>
        <w:tab/>
        <w:t>T. Ho, “DDoS and IoT: How You Could Have Contributed to Breaking the Internet.”</w:t>
      </w:r>
    </w:p>
    <w:p w14:paraId="5FD6E481" w14:textId="77777777" w:rsidR="005A5737" w:rsidRPr="00BB5556" w:rsidRDefault="005A5737" w:rsidP="005A5737">
      <w:pPr>
        <w:widowControl w:val="0"/>
        <w:autoSpaceDE w:val="0"/>
        <w:autoSpaceDN w:val="0"/>
        <w:adjustRightInd w:val="0"/>
        <w:spacing w:line="240" w:lineRule="auto"/>
        <w:ind w:left="640" w:hanging="640"/>
        <w:rPr>
          <w:rFonts w:ascii="Times New Roman" w:hAnsi="Times New Roman" w:cs="Times New Roman"/>
          <w:noProof/>
          <w:szCs w:val="24"/>
        </w:rPr>
      </w:pPr>
      <w:r w:rsidRPr="00BB5556">
        <w:rPr>
          <w:rFonts w:ascii="Times New Roman" w:hAnsi="Times New Roman" w:cs="Times New Roman"/>
          <w:noProof/>
          <w:szCs w:val="24"/>
        </w:rPr>
        <w:t>[22]</w:t>
      </w:r>
      <w:r w:rsidRPr="00BB5556">
        <w:rPr>
          <w:rFonts w:ascii="Times New Roman" w:hAnsi="Times New Roman" w:cs="Times New Roman"/>
          <w:noProof/>
          <w:szCs w:val="24"/>
        </w:rPr>
        <w:tab/>
        <w:t xml:space="preserve">R. Kumar, “Computer Network and Information Security,” </w:t>
      </w:r>
      <w:r w:rsidRPr="00BB5556">
        <w:rPr>
          <w:rFonts w:ascii="Times New Roman" w:hAnsi="Times New Roman" w:cs="Times New Roman"/>
          <w:i/>
          <w:iCs/>
          <w:noProof/>
          <w:szCs w:val="24"/>
        </w:rPr>
        <w:t>Comput. Netw. Inf. Secur.</w:t>
      </w:r>
      <w:r w:rsidRPr="00BB5556">
        <w:rPr>
          <w:rFonts w:ascii="Times New Roman" w:hAnsi="Times New Roman" w:cs="Times New Roman"/>
          <w:noProof/>
          <w:szCs w:val="24"/>
        </w:rPr>
        <w:t>, vol. 8, pp. 17–26, 2018.</w:t>
      </w:r>
    </w:p>
    <w:p w14:paraId="520901A7" w14:textId="77777777" w:rsidR="005A5737" w:rsidRPr="00BB5556" w:rsidRDefault="005A5737" w:rsidP="005A5737">
      <w:pPr>
        <w:widowControl w:val="0"/>
        <w:autoSpaceDE w:val="0"/>
        <w:autoSpaceDN w:val="0"/>
        <w:adjustRightInd w:val="0"/>
        <w:spacing w:line="240" w:lineRule="auto"/>
        <w:ind w:left="640" w:hanging="640"/>
        <w:rPr>
          <w:rFonts w:ascii="Times New Roman" w:hAnsi="Times New Roman" w:cs="Times New Roman"/>
          <w:noProof/>
          <w:szCs w:val="24"/>
        </w:rPr>
      </w:pPr>
      <w:r w:rsidRPr="00BB5556">
        <w:rPr>
          <w:rFonts w:ascii="Times New Roman" w:hAnsi="Times New Roman" w:cs="Times New Roman"/>
          <w:noProof/>
          <w:szCs w:val="24"/>
        </w:rPr>
        <w:t>[23]</w:t>
      </w:r>
      <w:r w:rsidRPr="00BB5556">
        <w:rPr>
          <w:rFonts w:ascii="Times New Roman" w:hAnsi="Times New Roman" w:cs="Times New Roman"/>
          <w:noProof/>
          <w:szCs w:val="24"/>
        </w:rPr>
        <w:tab/>
        <w:t>S. Gangan, “A Review of Man-in-the-Middle Attacks.”</w:t>
      </w:r>
    </w:p>
    <w:p w14:paraId="3E9146E0" w14:textId="77777777" w:rsidR="005A5737" w:rsidRPr="00BB5556" w:rsidRDefault="005A5737" w:rsidP="005A5737">
      <w:pPr>
        <w:widowControl w:val="0"/>
        <w:autoSpaceDE w:val="0"/>
        <w:autoSpaceDN w:val="0"/>
        <w:adjustRightInd w:val="0"/>
        <w:spacing w:line="240" w:lineRule="auto"/>
        <w:ind w:left="640" w:hanging="640"/>
        <w:rPr>
          <w:rFonts w:ascii="Times New Roman" w:hAnsi="Times New Roman" w:cs="Times New Roman"/>
          <w:noProof/>
          <w:szCs w:val="24"/>
        </w:rPr>
      </w:pPr>
      <w:r w:rsidRPr="00BB5556">
        <w:rPr>
          <w:rFonts w:ascii="Times New Roman" w:hAnsi="Times New Roman" w:cs="Times New Roman"/>
          <w:noProof/>
          <w:szCs w:val="24"/>
        </w:rPr>
        <w:t>[24]</w:t>
      </w:r>
      <w:r w:rsidRPr="00BB5556">
        <w:rPr>
          <w:rFonts w:ascii="Times New Roman" w:hAnsi="Times New Roman" w:cs="Times New Roman"/>
          <w:noProof/>
          <w:szCs w:val="24"/>
        </w:rPr>
        <w:tab/>
        <w:t>“Security Overview Defining Basic Security Concepts Addressing Security Objectives ■ Recognizing Network Security Threats.”</w:t>
      </w:r>
    </w:p>
    <w:p w14:paraId="6658C5BB" w14:textId="77777777" w:rsidR="005A5737" w:rsidRPr="00BB5556" w:rsidRDefault="005A5737" w:rsidP="005A5737">
      <w:pPr>
        <w:widowControl w:val="0"/>
        <w:autoSpaceDE w:val="0"/>
        <w:autoSpaceDN w:val="0"/>
        <w:adjustRightInd w:val="0"/>
        <w:spacing w:line="240" w:lineRule="auto"/>
        <w:ind w:left="640" w:hanging="640"/>
        <w:rPr>
          <w:rFonts w:ascii="Times New Roman" w:hAnsi="Times New Roman" w:cs="Times New Roman"/>
          <w:noProof/>
          <w:szCs w:val="24"/>
        </w:rPr>
      </w:pPr>
      <w:r w:rsidRPr="00BB5556">
        <w:rPr>
          <w:rFonts w:ascii="Times New Roman" w:hAnsi="Times New Roman" w:cs="Times New Roman"/>
          <w:noProof/>
          <w:szCs w:val="24"/>
        </w:rPr>
        <w:t>[25]</w:t>
      </w:r>
      <w:r w:rsidRPr="00BB5556">
        <w:rPr>
          <w:rFonts w:ascii="Times New Roman" w:hAnsi="Times New Roman" w:cs="Times New Roman"/>
          <w:noProof/>
          <w:szCs w:val="24"/>
        </w:rPr>
        <w:tab/>
        <w:t>“Chapter Three: Research Methodology.”</w:t>
      </w:r>
    </w:p>
    <w:p w14:paraId="76A68646" w14:textId="77777777" w:rsidR="005A5737" w:rsidRPr="00BB5556" w:rsidRDefault="005A5737" w:rsidP="005A5737">
      <w:pPr>
        <w:widowControl w:val="0"/>
        <w:autoSpaceDE w:val="0"/>
        <w:autoSpaceDN w:val="0"/>
        <w:adjustRightInd w:val="0"/>
        <w:spacing w:line="240" w:lineRule="auto"/>
        <w:ind w:left="640" w:hanging="640"/>
        <w:rPr>
          <w:rFonts w:ascii="Times New Roman" w:hAnsi="Times New Roman" w:cs="Times New Roman"/>
          <w:noProof/>
          <w:szCs w:val="24"/>
        </w:rPr>
      </w:pPr>
      <w:r w:rsidRPr="00BB5556">
        <w:rPr>
          <w:rFonts w:ascii="Times New Roman" w:hAnsi="Times New Roman" w:cs="Times New Roman"/>
          <w:noProof/>
          <w:szCs w:val="24"/>
        </w:rPr>
        <w:t>[26]</w:t>
      </w:r>
      <w:r w:rsidRPr="00BB5556">
        <w:rPr>
          <w:rFonts w:ascii="Times New Roman" w:hAnsi="Times New Roman" w:cs="Times New Roman"/>
          <w:noProof/>
          <w:szCs w:val="24"/>
        </w:rPr>
        <w:tab/>
        <w:t xml:space="preserve">H. Zalaghi and M. Khazaei, “The Role of Deductive and Inductive Reasoning in Accounting Research and Standard Setting,” </w:t>
      </w:r>
      <w:r w:rsidRPr="00BB5556">
        <w:rPr>
          <w:rFonts w:ascii="Times New Roman" w:hAnsi="Times New Roman" w:cs="Times New Roman"/>
          <w:i/>
          <w:iCs/>
          <w:noProof/>
          <w:szCs w:val="24"/>
        </w:rPr>
        <w:t>Asian J. Financ. Account. ISSN</w:t>
      </w:r>
      <w:r w:rsidRPr="00BB5556">
        <w:rPr>
          <w:rFonts w:ascii="Times New Roman" w:hAnsi="Times New Roman" w:cs="Times New Roman"/>
          <w:noProof/>
          <w:szCs w:val="24"/>
        </w:rPr>
        <w:t>, vol. 8, no. 1, 2016.</w:t>
      </w:r>
    </w:p>
    <w:p w14:paraId="6D7A287C" w14:textId="77777777" w:rsidR="005A5737" w:rsidRPr="00BB5556" w:rsidRDefault="005A5737" w:rsidP="005A5737">
      <w:pPr>
        <w:widowControl w:val="0"/>
        <w:autoSpaceDE w:val="0"/>
        <w:autoSpaceDN w:val="0"/>
        <w:adjustRightInd w:val="0"/>
        <w:spacing w:line="240" w:lineRule="auto"/>
        <w:ind w:left="640" w:hanging="640"/>
        <w:rPr>
          <w:rFonts w:ascii="Times New Roman" w:hAnsi="Times New Roman" w:cs="Times New Roman"/>
          <w:noProof/>
        </w:rPr>
      </w:pPr>
      <w:r w:rsidRPr="00BB5556">
        <w:rPr>
          <w:rFonts w:ascii="Times New Roman" w:hAnsi="Times New Roman" w:cs="Times New Roman"/>
          <w:noProof/>
          <w:szCs w:val="24"/>
        </w:rPr>
        <w:t>[27]</w:t>
      </w:r>
      <w:r w:rsidRPr="00BB5556">
        <w:rPr>
          <w:rFonts w:ascii="Times New Roman" w:hAnsi="Times New Roman" w:cs="Times New Roman"/>
          <w:noProof/>
          <w:szCs w:val="24"/>
        </w:rPr>
        <w:tab/>
        <w:t xml:space="preserve">M. Saunders, P. Lewis, and A. Thornhill, </w:t>
      </w:r>
      <w:r w:rsidRPr="00BB5556">
        <w:rPr>
          <w:rFonts w:ascii="Times New Roman" w:hAnsi="Times New Roman" w:cs="Times New Roman"/>
          <w:i/>
          <w:iCs/>
          <w:noProof/>
          <w:szCs w:val="24"/>
        </w:rPr>
        <w:t>Research Methods For Business Students</w:t>
      </w:r>
      <w:r w:rsidRPr="00BB5556">
        <w:rPr>
          <w:rFonts w:ascii="Times New Roman" w:hAnsi="Times New Roman" w:cs="Times New Roman"/>
          <w:noProof/>
          <w:szCs w:val="24"/>
        </w:rPr>
        <w:t>. .</w:t>
      </w:r>
    </w:p>
    <w:p w14:paraId="6DE87462" w14:textId="0F84EF59" w:rsidR="005E2F5D" w:rsidRPr="00BB5556" w:rsidRDefault="0042066D" w:rsidP="005A5737">
      <w:pPr>
        <w:jc w:val="both"/>
        <w:rPr>
          <w:rFonts w:ascii="Times New Roman" w:hAnsi="Times New Roman" w:cs="Times New Roman"/>
          <w:color w:val="000000" w:themeColor="text1"/>
        </w:rPr>
      </w:pPr>
      <w:r w:rsidRPr="00BB5556">
        <w:rPr>
          <w:rFonts w:ascii="Times New Roman" w:hAnsi="Times New Roman" w:cs="Times New Roman"/>
          <w:color w:val="000000" w:themeColor="text1"/>
        </w:rPr>
        <w:fldChar w:fldCharType="end"/>
      </w:r>
    </w:p>
    <w:sectPr w:rsidR="005E2F5D" w:rsidRPr="00BB555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2C0885"/>
    <w:multiLevelType w:val="hybridMultilevel"/>
    <w:tmpl w:val="118EF728"/>
    <w:lvl w:ilvl="0" w:tplc="08090013">
      <w:start w:val="1"/>
      <w:numFmt w:val="upperRoman"/>
      <w:lvlText w:val="%1."/>
      <w:lvlJc w:val="righ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9601FED"/>
    <w:multiLevelType w:val="hybridMultilevel"/>
    <w:tmpl w:val="FE5A71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55F7881"/>
    <w:multiLevelType w:val="hybridMultilevel"/>
    <w:tmpl w:val="833E513C"/>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10B584A"/>
    <w:multiLevelType w:val="hybridMultilevel"/>
    <w:tmpl w:val="1A84B522"/>
    <w:lvl w:ilvl="0" w:tplc="08090013">
      <w:start w:val="1"/>
      <w:numFmt w:val="upperRoman"/>
      <w:lvlText w:val="%1."/>
      <w:lvlJc w:val="righ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2F5D"/>
    <w:rsid w:val="000C1D83"/>
    <w:rsid w:val="000D2E4C"/>
    <w:rsid w:val="00145F6C"/>
    <w:rsid w:val="001809CA"/>
    <w:rsid w:val="001F7CE1"/>
    <w:rsid w:val="00220E1F"/>
    <w:rsid w:val="00264E9F"/>
    <w:rsid w:val="00287718"/>
    <w:rsid w:val="002F4B7B"/>
    <w:rsid w:val="00361363"/>
    <w:rsid w:val="003A5ACD"/>
    <w:rsid w:val="0042066D"/>
    <w:rsid w:val="004D7731"/>
    <w:rsid w:val="0050434C"/>
    <w:rsid w:val="0054530D"/>
    <w:rsid w:val="005523CA"/>
    <w:rsid w:val="0057338D"/>
    <w:rsid w:val="00577B2B"/>
    <w:rsid w:val="005A5737"/>
    <w:rsid w:val="005C2A63"/>
    <w:rsid w:val="005D66F4"/>
    <w:rsid w:val="005E2F5D"/>
    <w:rsid w:val="0062046E"/>
    <w:rsid w:val="0063099F"/>
    <w:rsid w:val="00657FE0"/>
    <w:rsid w:val="006B030C"/>
    <w:rsid w:val="00751A15"/>
    <w:rsid w:val="007F0E12"/>
    <w:rsid w:val="00843EE1"/>
    <w:rsid w:val="00882880"/>
    <w:rsid w:val="008A137F"/>
    <w:rsid w:val="008A2252"/>
    <w:rsid w:val="008A5F25"/>
    <w:rsid w:val="008C65D6"/>
    <w:rsid w:val="00955616"/>
    <w:rsid w:val="009B2D95"/>
    <w:rsid w:val="00A24186"/>
    <w:rsid w:val="00AF5C70"/>
    <w:rsid w:val="00B64C7C"/>
    <w:rsid w:val="00BA79AE"/>
    <w:rsid w:val="00BB5556"/>
    <w:rsid w:val="00C80274"/>
    <w:rsid w:val="00C95E6B"/>
    <w:rsid w:val="00DE5812"/>
    <w:rsid w:val="00F706F3"/>
    <w:rsid w:val="00FD1F95"/>
    <w:rsid w:val="00FF40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CE526A"/>
  <w15:chartTrackingRefBased/>
  <w15:docId w15:val="{48052DFB-40C7-49E9-86E2-44BB2CB794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F5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E2F5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E2F5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F5D"/>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5E2F5D"/>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5E2F5D"/>
    <w:rPr>
      <w:rFonts w:asciiTheme="majorHAnsi" w:eastAsiaTheme="majorEastAsia" w:hAnsiTheme="majorHAnsi" w:cstheme="majorBidi"/>
      <w:color w:val="1F4D78" w:themeColor="accent1" w:themeShade="7F"/>
      <w:sz w:val="24"/>
      <w:szCs w:val="24"/>
    </w:rPr>
  </w:style>
  <w:style w:type="paragraph" w:styleId="ListParagraph">
    <w:name w:val="List Paragraph"/>
    <w:basedOn w:val="Normal"/>
    <w:uiPriority w:val="34"/>
    <w:qFormat/>
    <w:rsid w:val="00361363"/>
    <w:pPr>
      <w:ind w:left="720"/>
      <w:contextualSpacing/>
    </w:pPr>
  </w:style>
  <w:style w:type="table" w:styleId="TableGrid">
    <w:name w:val="Table Grid"/>
    <w:basedOn w:val="TableNormal"/>
    <w:uiPriority w:val="39"/>
    <w:rsid w:val="008C65D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8C65D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C65D6"/>
    <w:rPr>
      <w:rFonts w:ascii="Segoe UI" w:hAnsi="Segoe UI" w:cs="Segoe UI"/>
      <w:sz w:val="18"/>
      <w:szCs w:val="18"/>
    </w:rPr>
  </w:style>
  <w:style w:type="character" w:styleId="CommentReference">
    <w:name w:val="annotation reference"/>
    <w:basedOn w:val="DefaultParagraphFont"/>
    <w:uiPriority w:val="99"/>
    <w:semiHidden/>
    <w:unhideWhenUsed/>
    <w:rsid w:val="005A5737"/>
    <w:rPr>
      <w:sz w:val="16"/>
      <w:szCs w:val="16"/>
    </w:rPr>
  </w:style>
  <w:style w:type="paragraph" w:styleId="CommentText">
    <w:name w:val="annotation text"/>
    <w:basedOn w:val="Normal"/>
    <w:link w:val="CommentTextChar"/>
    <w:uiPriority w:val="99"/>
    <w:semiHidden/>
    <w:unhideWhenUsed/>
    <w:rsid w:val="005A5737"/>
    <w:pPr>
      <w:spacing w:line="240" w:lineRule="auto"/>
    </w:pPr>
    <w:rPr>
      <w:sz w:val="20"/>
      <w:szCs w:val="20"/>
    </w:rPr>
  </w:style>
  <w:style w:type="character" w:customStyle="1" w:styleId="CommentTextChar">
    <w:name w:val="Comment Text Char"/>
    <w:basedOn w:val="DefaultParagraphFont"/>
    <w:link w:val="CommentText"/>
    <w:uiPriority w:val="99"/>
    <w:semiHidden/>
    <w:rsid w:val="005A5737"/>
    <w:rPr>
      <w:sz w:val="20"/>
      <w:szCs w:val="20"/>
    </w:rPr>
  </w:style>
  <w:style w:type="paragraph" w:styleId="CommentSubject">
    <w:name w:val="annotation subject"/>
    <w:basedOn w:val="CommentText"/>
    <w:next w:val="CommentText"/>
    <w:link w:val="CommentSubjectChar"/>
    <w:uiPriority w:val="99"/>
    <w:semiHidden/>
    <w:unhideWhenUsed/>
    <w:rsid w:val="005A5737"/>
    <w:rPr>
      <w:b/>
      <w:bCs/>
    </w:rPr>
  </w:style>
  <w:style w:type="character" w:customStyle="1" w:styleId="CommentSubjectChar">
    <w:name w:val="Comment Subject Char"/>
    <w:basedOn w:val="CommentTextChar"/>
    <w:link w:val="CommentSubject"/>
    <w:uiPriority w:val="99"/>
    <w:semiHidden/>
    <w:rsid w:val="005A5737"/>
    <w:rPr>
      <w:b/>
      <w:bCs/>
      <w:sz w:val="20"/>
      <w:szCs w:val="20"/>
    </w:rPr>
  </w:style>
  <w:style w:type="paragraph" w:styleId="TOCHeading">
    <w:name w:val="TOC Heading"/>
    <w:basedOn w:val="Heading1"/>
    <w:next w:val="Normal"/>
    <w:uiPriority w:val="39"/>
    <w:unhideWhenUsed/>
    <w:qFormat/>
    <w:rsid w:val="005A5737"/>
    <w:pPr>
      <w:outlineLvl w:val="9"/>
    </w:pPr>
    <w:rPr>
      <w:lang w:val="en-US"/>
    </w:rPr>
  </w:style>
  <w:style w:type="paragraph" w:styleId="TOC1">
    <w:name w:val="toc 1"/>
    <w:basedOn w:val="Normal"/>
    <w:next w:val="Normal"/>
    <w:autoRedefine/>
    <w:uiPriority w:val="39"/>
    <w:unhideWhenUsed/>
    <w:rsid w:val="005A5737"/>
    <w:pPr>
      <w:spacing w:after="100"/>
    </w:pPr>
  </w:style>
  <w:style w:type="paragraph" w:styleId="TOC2">
    <w:name w:val="toc 2"/>
    <w:basedOn w:val="Normal"/>
    <w:next w:val="Normal"/>
    <w:autoRedefine/>
    <w:uiPriority w:val="39"/>
    <w:unhideWhenUsed/>
    <w:rsid w:val="005A5737"/>
    <w:pPr>
      <w:spacing w:after="100"/>
      <w:ind w:left="220"/>
    </w:pPr>
  </w:style>
  <w:style w:type="paragraph" w:styleId="TOC3">
    <w:name w:val="toc 3"/>
    <w:basedOn w:val="Normal"/>
    <w:next w:val="Normal"/>
    <w:autoRedefine/>
    <w:uiPriority w:val="39"/>
    <w:unhideWhenUsed/>
    <w:rsid w:val="005A5737"/>
    <w:pPr>
      <w:spacing w:after="100"/>
      <w:ind w:left="440"/>
    </w:pPr>
  </w:style>
  <w:style w:type="character" w:styleId="Hyperlink">
    <w:name w:val="Hyperlink"/>
    <w:basedOn w:val="DefaultParagraphFont"/>
    <w:uiPriority w:val="99"/>
    <w:unhideWhenUsed/>
    <w:rsid w:val="005A573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705F7D-1B4F-4DF4-9798-0A87A99E65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1955</TotalTime>
  <Pages>10</Pages>
  <Words>10952</Words>
  <Characters>62432</Characters>
  <Application>Microsoft Office Word</Application>
  <DocSecurity>0</DocSecurity>
  <Lines>520</Lines>
  <Paragraphs>146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Ethan Ridd</cp:lastModifiedBy>
  <cp:revision>3</cp:revision>
  <dcterms:created xsi:type="dcterms:W3CDTF">2017-01-31T12:40:00Z</dcterms:created>
  <dcterms:modified xsi:type="dcterms:W3CDTF">2019-05-08T12:32:00Z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y fmtid="{D5CDD505-2E9C-101B-9397-08002B2CF9AE}" pid="3" name="Mendeley Recent Style Id 0_1">
    <vt:lpwstr>http://www.zotero.org/styles/american-medical-association</vt:lpwstr>
  </property>
  <property fmtid="{D5CDD505-2E9C-101B-9397-08002B2CF9AE}" pid="4" name="Mendeley Recent Style Name 0_1">
    <vt:lpwstr>American Medical Association</vt:lpwstr>
  </property>
  <property fmtid="{D5CDD505-2E9C-101B-9397-08002B2CF9AE}" pid="5" name="Mendeley Recent Style Id 1_1">
    <vt:lpwstr>http://www.zotero.org/styles/american-political-science-association</vt:lpwstr>
  </property>
  <property fmtid="{D5CDD505-2E9C-101B-9397-08002B2CF9AE}" pid="6" name="Mendeley Recent Style Name 1_1">
    <vt:lpwstr>American Political Science Association</vt:lpwstr>
  </property>
  <property fmtid="{D5CDD505-2E9C-101B-9397-08002B2CF9AE}" pid="7" name="Mendeley Recent Style Id 2_1">
    <vt:lpwstr>http://www.zotero.org/styles/apa</vt:lpwstr>
  </property>
  <property fmtid="{D5CDD505-2E9C-101B-9397-08002B2CF9AE}" pid="8" name="Mendeley Recent Style Name 2_1">
    <vt:lpwstr>American Psychological Association 6th edition</vt:lpwstr>
  </property>
  <property fmtid="{D5CDD505-2E9C-101B-9397-08002B2CF9AE}" pid="9" name="Mendeley Recent Style Id 3_1">
    <vt:lpwstr>http://www.zotero.org/styles/american-sociological-association</vt:lpwstr>
  </property>
  <property fmtid="{D5CDD505-2E9C-101B-9397-08002B2CF9AE}" pid="10" name="Mendeley Recent Style Name 3_1">
    <vt:lpwstr>American Sociological Association</vt:lpwstr>
  </property>
  <property fmtid="{D5CDD505-2E9C-101B-9397-08002B2CF9AE}" pid="11" name="Mendeley Recent Style Id 4_1">
    <vt:lpwstr>http://www.zotero.org/styles/chicago-author-date</vt:lpwstr>
  </property>
  <property fmtid="{D5CDD505-2E9C-101B-9397-08002B2CF9AE}" pid="12" name="Mendeley Recent Style Name 4_1">
    <vt:lpwstr>Chicago Manual of Style 17th edition (author-date)</vt:lpwstr>
  </property>
  <property fmtid="{D5CDD505-2E9C-101B-9397-08002B2CF9AE}" pid="13" name="Mendeley Recent Style Id 5_1">
    <vt:lpwstr>http://www.zotero.org/styles/harvard-cite-them-right</vt:lpwstr>
  </property>
  <property fmtid="{D5CDD505-2E9C-101B-9397-08002B2CF9AE}" pid="14" name="Mendeley Recent Style Name 5_1">
    <vt:lpwstr>Cite Them Right 10th edition - Harvard</vt:lpwstr>
  </property>
  <property fmtid="{D5CDD505-2E9C-101B-9397-08002B2CF9AE}" pid="15" name="Mendeley Recent Style Id 6_1">
    <vt:lpwstr>http://www.zotero.org/styles/ieee</vt:lpwstr>
  </property>
  <property fmtid="{D5CDD505-2E9C-101B-9397-08002B2CF9AE}" pid="16" name="Mendeley Recent Style Name 6_1">
    <vt:lpwstr>IEEE</vt:lpwstr>
  </property>
  <property fmtid="{D5CDD505-2E9C-101B-9397-08002B2CF9AE}" pid="17" name="Mendeley Recent Style Id 7_1">
    <vt:lpwstr>http://www.zotero.org/styles/modern-humanities-research-association</vt:lpwstr>
  </property>
  <property fmtid="{D5CDD505-2E9C-101B-9397-08002B2CF9AE}" pid="18" name="Mendeley Recent Style Name 7_1">
    <vt:lpwstr>Modern Humanities Research Association 3rd edition (note with bibliography)</vt:lpwstr>
  </property>
  <property fmtid="{D5CDD505-2E9C-101B-9397-08002B2CF9AE}" pid="19" name="Mendeley Recent Style Id 8_1">
    <vt:lpwstr>http://www.zotero.org/styles/modern-language-association</vt:lpwstr>
  </property>
  <property fmtid="{D5CDD505-2E9C-101B-9397-08002B2CF9AE}" pid="20" name="Mendeley Recent Style Name 8_1">
    <vt:lpwstr>Modern Language Association 8th edition</vt:lpwstr>
  </property>
  <property fmtid="{D5CDD505-2E9C-101B-9397-08002B2CF9AE}" pid="21" name="Mendeley Recent Style Id 9_1">
    <vt:lpwstr>http://www.zotero.org/styles/nature</vt:lpwstr>
  </property>
  <property fmtid="{D5CDD505-2E9C-101B-9397-08002B2CF9AE}" pid="22" name="Mendeley Recent Style Name 9_1">
    <vt:lpwstr>Nature</vt:lpwstr>
  </property>
  <property fmtid="{D5CDD505-2E9C-101B-9397-08002B2CF9AE}" pid="23" name="Mendeley Document_1">
    <vt:lpwstr>True</vt:lpwstr>
  </property>
  <property fmtid="{D5CDD505-2E9C-101B-9397-08002B2CF9AE}" pid="24" name="Mendeley Unique User Id_1">
    <vt:lpwstr>006243cd-2c83-35af-9841-27acc6a19367</vt:lpwstr>
  </property>
  <property fmtid="{D5CDD505-2E9C-101B-9397-08002B2CF9AE}" pid="25" name="Mendeley Citation Style_1">
    <vt:lpwstr>http://www.zotero.org/styles/ieee</vt:lpwstr>
  </property>
</Properties>
</file>