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9A7C0" w14:textId="20895AE9" w:rsidR="00015704" w:rsidRDefault="00015704" w:rsidP="00836DDA">
      <w:pPr>
        <w:pStyle w:val="Title"/>
      </w:pPr>
    </w:p>
    <w:p w14:paraId="772C354E" w14:textId="34E0375F" w:rsidR="00836DDA" w:rsidRDefault="00836DDA" w:rsidP="00836DDA">
      <w:pPr>
        <w:pStyle w:val="Title"/>
        <w:jc w:val="center"/>
      </w:pPr>
      <w:r>
        <w:rPr>
          <w:noProof/>
          <w:lang w:eastAsia="en-GB"/>
        </w:rPr>
        <w:drawing>
          <wp:inline distT="0" distB="0" distL="0" distR="0" wp14:anchorId="4DCD9202" wp14:editId="5DA9310B">
            <wp:extent cx="5775960" cy="23005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997" cy="2337253"/>
                    </a:xfrm>
                    <a:prstGeom prst="rect">
                      <a:avLst/>
                    </a:prstGeom>
                    <a:noFill/>
                  </pic:spPr>
                </pic:pic>
              </a:graphicData>
            </a:graphic>
          </wp:inline>
        </w:drawing>
      </w:r>
    </w:p>
    <w:p w14:paraId="3C384D85" w14:textId="603B3108" w:rsidR="00015704" w:rsidRPr="00BC4C49" w:rsidRDefault="00E608E5" w:rsidP="003830C9">
      <w:pPr>
        <w:pStyle w:val="Title"/>
        <w:jc w:val="center"/>
        <w:rPr>
          <w:rFonts w:ascii="Times New Roman" w:hAnsi="Times New Roman" w:cs="Times New Roman"/>
        </w:rPr>
      </w:pPr>
      <w:r w:rsidRPr="00BC4C49">
        <w:rPr>
          <w:rFonts w:ascii="Times New Roman" w:hAnsi="Times New Roman" w:cs="Times New Roman"/>
        </w:rPr>
        <w:t>ACCA4018</w:t>
      </w:r>
    </w:p>
    <w:p w14:paraId="2AAE2832" w14:textId="7648D1FD" w:rsidR="00021A14" w:rsidRPr="00BC4C49" w:rsidRDefault="00021A14" w:rsidP="00021A14">
      <w:pPr>
        <w:rPr>
          <w:rFonts w:cs="Times New Roman"/>
        </w:rPr>
      </w:pPr>
    </w:p>
    <w:p w14:paraId="62ACD038" w14:textId="77777777" w:rsidR="00021A14" w:rsidRPr="00BC4C49" w:rsidRDefault="00021A14" w:rsidP="00021A14">
      <w:pPr>
        <w:rPr>
          <w:rFonts w:cs="Times New Roman"/>
        </w:rPr>
      </w:pPr>
    </w:p>
    <w:p w14:paraId="32DC35B0" w14:textId="7D8E55A4" w:rsidR="00836DDA" w:rsidRPr="00BC4C49" w:rsidRDefault="00E608E5" w:rsidP="00021A14">
      <w:pPr>
        <w:jc w:val="center"/>
        <w:rPr>
          <w:rFonts w:cs="Times New Roman"/>
          <w:sz w:val="36"/>
        </w:rPr>
      </w:pPr>
      <w:r w:rsidRPr="00BC4C49">
        <w:rPr>
          <w:rFonts w:cs="Times New Roman"/>
          <w:sz w:val="36"/>
        </w:rPr>
        <w:t>Synthesize A Solution to A Potential Real-Life Scenario</w:t>
      </w:r>
    </w:p>
    <w:p w14:paraId="72ECFF4D" w14:textId="6C806CDC" w:rsidR="00836DDA" w:rsidRPr="00BC4C49" w:rsidRDefault="00836DDA" w:rsidP="00836DDA">
      <w:pPr>
        <w:rPr>
          <w:rFonts w:cs="Times New Roman"/>
        </w:rPr>
      </w:pPr>
    </w:p>
    <w:p w14:paraId="15DD248B" w14:textId="5FCF9C45" w:rsidR="003830C9" w:rsidRPr="00BC4C49" w:rsidRDefault="003830C9" w:rsidP="00836DDA">
      <w:pPr>
        <w:rPr>
          <w:rFonts w:cs="Times New Roman"/>
        </w:rPr>
      </w:pPr>
    </w:p>
    <w:p w14:paraId="3AAAF09D" w14:textId="77777777" w:rsidR="003830C9" w:rsidRPr="00BC4C49" w:rsidRDefault="003830C9" w:rsidP="00836DDA">
      <w:pPr>
        <w:rPr>
          <w:rFonts w:cs="Times New Roman"/>
        </w:rPr>
      </w:pPr>
    </w:p>
    <w:p w14:paraId="57DB767B" w14:textId="2802D8AD" w:rsidR="00836DDA" w:rsidRPr="00BC4C49" w:rsidRDefault="00836DDA" w:rsidP="00021A14">
      <w:pPr>
        <w:jc w:val="center"/>
        <w:rPr>
          <w:rFonts w:cs="Times New Roman"/>
          <w:sz w:val="36"/>
        </w:rPr>
      </w:pPr>
      <w:r w:rsidRPr="00BC4C49">
        <w:rPr>
          <w:rFonts w:cs="Times New Roman"/>
          <w:sz w:val="36"/>
        </w:rPr>
        <w:t>By</w:t>
      </w:r>
    </w:p>
    <w:p w14:paraId="0610A020" w14:textId="059B82A2" w:rsidR="00836DDA" w:rsidRPr="00BC4C49" w:rsidRDefault="00836DDA" w:rsidP="00021A14">
      <w:pPr>
        <w:jc w:val="center"/>
        <w:rPr>
          <w:rFonts w:cs="Times New Roman"/>
          <w:sz w:val="36"/>
        </w:rPr>
      </w:pPr>
      <w:r w:rsidRPr="00BC4C49">
        <w:rPr>
          <w:rFonts w:cs="Times New Roman"/>
          <w:sz w:val="36"/>
        </w:rPr>
        <w:t>Rebecca Ryall</w:t>
      </w:r>
    </w:p>
    <w:p w14:paraId="34DF30B7" w14:textId="130370F2" w:rsidR="00836DDA" w:rsidRPr="00BC4C49" w:rsidRDefault="00836DDA" w:rsidP="00021A14">
      <w:pPr>
        <w:jc w:val="center"/>
        <w:rPr>
          <w:rFonts w:cs="Times New Roman"/>
          <w:sz w:val="36"/>
        </w:rPr>
      </w:pPr>
      <w:r w:rsidRPr="00BC4C49">
        <w:rPr>
          <w:rFonts w:cs="Times New Roman"/>
          <w:sz w:val="36"/>
        </w:rPr>
        <w:t>1705433</w:t>
      </w:r>
    </w:p>
    <w:p w14:paraId="166C27DB" w14:textId="4E41BDD2" w:rsidR="00836DDA" w:rsidRPr="00BC4C49" w:rsidRDefault="00836DDA" w:rsidP="00836DDA">
      <w:pPr>
        <w:rPr>
          <w:rFonts w:cs="Times New Roman"/>
        </w:rPr>
      </w:pPr>
    </w:p>
    <w:p w14:paraId="289C22BC" w14:textId="08ED520E" w:rsidR="00836DDA" w:rsidRPr="00BC4C49" w:rsidRDefault="00836DDA" w:rsidP="00836DDA">
      <w:pPr>
        <w:jc w:val="center"/>
        <w:rPr>
          <w:rFonts w:cs="Times New Roman"/>
        </w:rPr>
      </w:pPr>
      <w:r w:rsidRPr="00BC4C49">
        <w:rPr>
          <w:rFonts w:cs="Times New Roman"/>
          <w:noProof/>
          <w:lang w:eastAsia="en-GB"/>
        </w:rPr>
        <w:drawing>
          <wp:inline distT="0" distB="0" distL="0" distR="0" wp14:anchorId="53671E3A" wp14:editId="35FF68BE">
            <wp:extent cx="1501140" cy="1501140"/>
            <wp:effectExtent l="0" t="0" r="0" b="0"/>
            <wp:docPr id="3" name="Graphic 3"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0"/>
                        </a:ext>
                      </a:extLst>
                    </a:blip>
                    <a:stretch>
                      <a:fillRect/>
                    </a:stretch>
                  </pic:blipFill>
                  <pic:spPr>
                    <a:xfrm>
                      <a:off x="0" y="0"/>
                      <a:ext cx="1501140" cy="1501140"/>
                    </a:xfrm>
                    <a:prstGeom prst="rect">
                      <a:avLst/>
                    </a:prstGeom>
                  </pic:spPr>
                </pic:pic>
              </a:graphicData>
            </a:graphic>
          </wp:inline>
        </w:drawing>
      </w:r>
    </w:p>
    <w:p w14:paraId="6E712072" w14:textId="58787321" w:rsidR="00836DDA" w:rsidRPr="00BC4C49" w:rsidRDefault="00836DDA">
      <w:pPr>
        <w:rPr>
          <w:rFonts w:cs="Times New Roman"/>
        </w:rPr>
      </w:pPr>
    </w:p>
    <w:p w14:paraId="1FE5B140" w14:textId="77777777" w:rsidR="00E608E5" w:rsidRPr="00BC4C49" w:rsidRDefault="00E608E5">
      <w:pPr>
        <w:rPr>
          <w:rFonts w:cs="Times New Roman"/>
        </w:rPr>
      </w:pPr>
    </w:p>
    <w:p w14:paraId="270B6F02" w14:textId="7CAE566C" w:rsidR="00015704" w:rsidRPr="00BC4C49" w:rsidRDefault="00015704">
      <w:pPr>
        <w:rPr>
          <w:rFonts w:cs="Times New Roman"/>
        </w:rPr>
      </w:pPr>
    </w:p>
    <w:sdt>
      <w:sdtPr>
        <w:rPr>
          <w:rFonts w:ascii="Times New Roman" w:eastAsiaTheme="minorEastAsia" w:hAnsi="Times New Roman" w:cs="Times New Roman"/>
          <w:sz w:val="22"/>
          <w:szCs w:val="22"/>
        </w:rPr>
        <w:id w:val="930170154"/>
        <w:docPartObj>
          <w:docPartGallery w:val="Table of Contents"/>
          <w:docPartUnique/>
        </w:docPartObj>
      </w:sdtPr>
      <w:sdtEndPr>
        <w:rPr>
          <w:b/>
          <w:bCs/>
          <w:noProof/>
          <w:sz w:val="24"/>
        </w:rPr>
      </w:sdtEndPr>
      <w:sdtContent>
        <w:p w14:paraId="030A0C5E" w14:textId="2A7ACCF8" w:rsidR="00E608E5" w:rsidRPr="001B7B5D" w:rsidRDefault="00E608E5">
          <w:pPr>
            <w:pStyle w:val="TOCHeading"/>
            <w:rPr>
              <w:rFonts w:ascii="Times New Roman" w:hAnsi="Times New Roman" w:cs="Times New Roman"/>
            </w:rPr>
          </w:pPr>
          <w:r w:rsidRPr="001B7B5D">
            <w:rPr>
              <w:rFonts w:ascii="Times New Roman" w:hAnsi="Times New Roman" w:cs="Times New Roman"/>
            </w:rPr>
            <w:t>Table of Contents</w:t>
          </w:r>
        </w:p>
        <w:p w14:paraId="36D01AB7" w14:textId="252DF931" w:rsidR="009B562B" w:rsidRDefault="00E608E5">
          <w:pPr>
            <w:pStyle w:val="TOC1"/>
            <w:tabs>
              <w:tab w:val="right" w:leader="dot" w:pos="9016"/>
            </w:tabs>
            <w:rPr>
              <w:rFonts w:asciiTheme="minorHAnsi" w:hAnsiTheme="minorHAnsi"/>
              <w:noProof/>
              <w:sz w:val="22"/>
              <w:lang w:eastAsia="en-GB"/>
            </w:rPr>
          </w:pPr>
          <w:r w:rsidRPr="001B7B5D">
            <w:rPr>
              <w:rFonts w:cs="Times New Roman"/>
              <w:b/>
              <w:bCs/>
              <w:noProof/>
            </w:rPr>
            <w:fldChar w:fldCharType="begin"/>
          </w:r>
          <w:r w:rsidRPr="001B7B5D">
            <w:rPr>
              <w:rFonts w:cs="Times New Roman"/>
              <w:b/>
              <w:bCs/>
              <w:noProof/>
            </w:rPr>
            <w:instrText xml:space="preserve"> TOC \o "1-3" \h \z \u </w:instrText>
          </w:r>
          <w:r w:rsidRPr="001B7B5D">
            <w:rPr>
              <w:rFonts w:cs="Times New Roman"/>
              <w:b/>
              <w:bCs/>
              <w:noProof/>
            </w:rPr>
            <w:fldChar w:fldCharType="separate"/>
          </w:r>
          <w:hyperlink w:anchor="_Toc534845078" w:history="1">
            <w:r w:rsidR="009B562B" w:rsidRPr="000E327A">
              <w:rPr>
                <w:rStyle w:val="Hyperlink"/>
                <w:rFonts w:cs="Times New Roman"/>
                <w:noProof/>
              </w:rPr>
              <w:t>Table of Figures</w:t>
            </w:r>
            <w:r w:rsidR="009B562B">
              <w:rPr>
                <w:noProof/>
                <w:webHidden/>
              </w:rPr>
              <w:tab/>
            </w:r>
            <w:r w:rsidR="009B562B">
              <w:rPr>
                <w:noProof/>
                <w:webHidden/>
              </w:rPr>
              <w:fldChar w:fldCharType="begin"/>
            </w:r>
            <w:r w:rsidR="009B562B">
              <w:rPr>
                <w:noProof/>
                <w:webHidden/>
              </w:rPr>
              <w:instrText xml:space="preserve"> PAGEREF _Toc534845078 \h </w:instrText>
            </w:r>
            <w:r w:rsidR="009B562B">
              <w:rPr>
                <w:noProof/>
                <w:webHidden/>
              </w:rPr>
            </w:r>
            <w:r w:rsidR="009B562B">
              <w:rPr>
                <w:noProof/>
                <w:webHidden/>
              </w:rPr>
              <w:fldChar w:fldCharType="separate"/>
            </w:r>
            <w:r w:rsidR="009B562B">
              <w:rPr>
                <w:noProof/>
                <w:webHidden/>
              </w:rPr>
              <w:t>2</w:t>
            </w:r>
            <w:r w:rsidR="009B562B">
              <w:rPr>
                <w:noProof/>
                <w:webHidden/>
              </w:rPr>
              <w:fldChar w:fldCharType="end"/>
            </w:r>
          </w:hyperlink>
        </w:p>
        <w:p w14:paraId="689DB2D9" w14:textId="1F7186DC" w:rsidR="009B562B" w:rsidRDefault="00E20815">
          <w:pPr>
            <w:pStyle w:val="TOC1"/>
            <w:tabs>
              <w:tab w:val="right" w:leader="dot" w:pos="9016"/>
            </w:tabs>
            <w:rPr>
              <w:rFonts w:asciiTheme="minorHAnsi" w:hAnsiTheme="minorHAnsi"/>
              <w:noProof/>
              <w:sz w:val="22"/>
              <w:lang w:eastAsia="en-GB"/>
            </w:rPr>
          </w:pPr>
          <w:hyperlink w:anchor="_Toc534845079" w:history="1">
            <w:r w:rsidR="009B562B" w:rsidRPr="000E327A">
              <w:rPr>
                <w:rStyle w:val="Hyperlink"/>
                <w:rFonts w:cs="Times New Roman"/>
                <w:noProof/>
              </w:rPr>
              <w:t>Introduction</w:t>
            </w:r>
            <w:r w:rsidR="009B562B">
              <w:rPr>
                <w:noProof/>
                <w:webHidden/>
              </w:rPr>
              <w:tab/>
            </w:r>
            <w:r w:rsidR="009B562B">
              <w:rPr>
                <w:noProof/>
                <w:webHidden/>
              </w:rPr>
              <w:fldChar w:fldCharType="begin"/>
            </w:r>
            <w:r w:rsidR="009B562B">
              <w:rPr>
                <w:noProof/>
                <w:webHidden/>
              </w:rPr>
              <w:instrText xml:space="preserve"> PAGEREF _Toc534845079 \h </w:instrText>
            </w:r>
            <w:r w:rsidR="009B562B">
              <w:rPr>
                <w:noProof/>
                <w:webHidden/>
              </w:rPr>
            </w:r>
            <w:r w:rsidR="009B562B">
              <w:rPr>
                <w:noProof/>
                <w:webHidden/>
              </w:rPr>
              <w:fldChar w:fldCharType="separate"/>
            </w:r>
            <w:r w:rsidR="009B562B">
              <w:rPr>
                <w:noProof/>
                <w:webHidden/>
              </w:rPr>
              <w:t>3</w:t>
            </w:r>
            <w:r w:rsidR="009B562B">
              <w:rPr>
                <w:noProof/>
                <w:webHidden/>
              </w:rPr>
              <w:fldChar w:fldCharType="end"/>
            </w:r>
          </w:hyperlink>
        </w:p>
        <w:p w14:paraId="04E31CE8" w14:textId="59E756C6" w:rsidR="009B562B" w:rsidRDefault="00E20815">
          <w:pPr>
            <w:pStyle w:val="TOC1"/>
            <w:tabs>
              <w:tab w:val="right" w:leader="dot" w:pos="9016"/>
            </w:tabs>
            <w:rPr>
              <w:rFonts w:asciiTheme="minorHAnsi" w:hAnsiTheme="minorHAnsi"/>
              <w:noProof/>
              <w:sz w:val="22"/>
              <w:lang w:eastAsia="en-GB"/>
            </w:rPr>
          </w:pPr>
          <w:hyperlink w:anchor="_Toc534845080" w:history="1">
            <w:r w:rsidR="009B562B" w:rsidRPr="000E327A">
              <w:rPr>
                <w:rStyle w:val="Hyperlink"/>
                <w:rFonts w:cs="Times New Roman"/>
                <w:noProof/>
              </w:rPr>
              <w:t>Related work (research aspect/literature review focus)</w:t>
            </w:r>
            <w:r w:rsidR="009B562B">
              <w:rPr>
                <w:noProof/>
                <w:webHidden/>
              </w:rPr>
              <w:tab/>
            </w:r>
            <w:r w:rsidR="009B562B">
              <w:rPr>
                <w:noProof/>
                <w:webHidden/>
              </w:rPr>
              <w:fldChar w:fldCharType="begin"/>
            </w:r>
            <w:r w:rsidR="009B562B">
              <w:rPr>
                <w:noProof/>
                <w:webHidden/>
              </w:rPr>
              <w:instrText xml:space="preserve"> PAGEREF _Toc534845080 \h </w:instrText>
            </w:r>
            <w:r w:rsidR="009B562B">
              <w:rPr>
                <w:noProof/>
                <w:webHidden/>
              </w:rPr>
            </w:r>
            <w:r w:rsidR="009B562B">
              <w:rPr>
                <w:noProof/>
                <w:webHidden/>
              </w:rPr>
              <w:fldChar w:fldCharType="separate"/>
            </w:r>
            <w:r w:rsidR="009B562B">
              <w:rPr>
                <w:noProof/>
                <w:webHidden/>
              </w:rPr>
              <w:t>3</w:t>
            </w:r>
            <w:r w:rsidR="009B562B">
              <w:rPr>
                <w:noProof/>
                <w:webHidden/>
              </w:rPr>
              <w:fldChar w:fldCharType="end"/>
            </w:r>
          </w:hyperlink>
        </w:p>
        <w:p w14:paraId="17D89D3E" w14:textId="76DD0C0A" w:rsidR="009B562B" w:rsidRDefault="00E20815">
          <w:pPr>
            <w:pStyle w:val="TOC1"/>
            <w:tabs>
              <w:tab w:val="right" w:leader="dot" w:pos="9016"/>
            </w:tabs>
            <w:rPr>
              <w:rFonts w:asciiTheme="minorHAnsi" w:hAnsiTheme="minorHAnsi"/>
              <w:noProof/>
              <w:sz w:val="22"/>
              <w:lang w:eastAsia="en-GB"/>
            </w:rPr>
          </w:pPr>
          <w:hyperlink w:anchor="_Toc534845081" w:history="1">
            <w:r w:rsidR="009B562B" w:rsidRPr="000E327A">
              <w:rPr>
                <w:rStyle w:val="Hyperlink"/>
                <w:rFonts w:cs="Times New Roman"/>
                <w:noProof/>
              </w:rPr>
              <w:t>Problem formulation</w:t>
            </w:r>
            <w:r w:rsidR="009B562B">
              <w:rPr>
                <w:noProof/>
                <w:webHidden/>
              </w:rPr>
              <w:tab/>
            </w:r>
            <w:r w:rsidR="009B562B">
              <w:rPr>
                <w:noProof/>
                <w:webHidden/>
              </w:rPr>
              <w:fldChar w:fldCharType="begin"/>
            </w:r>
            <w:r w:rsidR="009B562B">
              <w:rPr>
                <w:noProof/>
                <w:webHidden/>
              </w:rPr>
              <w:instrText xml:space="preserve"> PAGEREF _Toc534845081 \h </w:instrText>
            </w:r>
            <w:r w:rsidR="009B562B">
              <w:rPr>
                <w:noProof/>
                <w:webHidden/>
              </w:rPr>
            </w:r>
            <w:r w:rsidR="009B562B">
              <w:rPr>
                <w:noProof/>
                <w:webHidden/>
              </w:rPr>
              <w:fldChar w:fldCharType="separate"/>
            </w:r>
            <w:r w:rsidR="009B562B">
              <w:rPr>
                <w:noProof/>
                <w:webHidden/>
              </w:rPr>
              <w:t>4</w:t>
            </w:r>
            <w:r w:rsidR="009B562B">
              <w:rPr>
                <w:noProof/>
                <w:webHidden/>
              </w:rPr>
              <w:fldChar w:fldCharType="end"/>
            </w:r>
          </w:hyperlink>
        </w:p>
        <w:p w14:paraId="6C150666" w14:textId="6E7F145C" w:rsidR="009B562B" w:rsidRDefault="00E20815">
          <w:pPr>
            <w:pStyle w:val="TOC2"/>
            <w:tabs>
              <w:tab w:val="right" w:leader="dot" w:pos="9016"/>
            </w:tabs>
            <w:rPr>
              <w:rFonts w:asciiTheme="minorHAnsi" w:hAnsiTheme="minorHAnsi"/>
              <w:noProof/>
              <w:sz w:val="22"/>
              <w:lang w:eastAsia="en-GB"/>
            </w:rPr>
          </w:pPr>
          <w:hyperlink w:anchor="_Toc534845082" w:history="1">
            <w:r w:rsidR="009B562B" w:rsidRPr="000E327A">
              <w:rPr>
                <w:rStyle w:val="Hyperlink"/>
                <w:rFonts w:cs="Times New Roman"/>
                <w:noProof/>
              </w:rPr>
              <w:t>Advantages of using BYOD</w:t>
            </w:r>
            <w:r w:rsidR="009B562B">
              <w:rPr>
                <w:noProof/>
                <w:webHidden/>
              </w:rPr>
              <w:tab/>
            </w:r>
            <w:r w:rsidR="009B562B">
              <w:rPr>
                <w:noProof/>
                <w:webHidden/>
              </w:rPr>
              <w:fldChar w:fldCharType="begin"/>
            </w:r>
            <w:r w:rsidR="009B562B">
              <w:rPr>
                <w:noProof/>
                <w:webHidden/>
              </w:rPr>
              <w:instrText xml:space="preserve"> PAGEREF _Toc534845082 \h </w:instrText>
            </w:r>
            <w:r w:rsidR="009B562B">
              <w:rPr>
                <w:noProof/>
                <w:webHidden/>
              </w:rPr>
            </w:r>
            <w:r w:rsidR="009B562B">
              <w:rPr>
                <w:noProof/>
                <w:webHidden/>
              </w:rPr>
              <w:fldChar w:fldCharType="separate"/>
            </w:r>
            <w:r w:rsidR="009B562B">
              <w:rPr>
                <w:noProof/>
                <w:webHidden/>
              </w:rPr>
              <w:t>4</w:t>
            </w:r>
            <w:r w:rsidR="009B562B">
              <w:rPr>
                <w:noProof/>
                <w:webHidden/>
              </w:rPr>
              <w:fldChar w:fldCharType="end"/>
            </w:r>
          </w:hyperlink>
        </w:p>
        <w:p w14:paraId="7DA35DB4" w14:textId="6BF5FD21" w:rsidR="009B562B" w:rsidRDefault="00E20815">
          <w:pPr>
            <w:pStyle w:val="TOC2"/>
            <w:tabs>
              <w:tab w:val="right" w:leader="dot" w:pos="9016"/>
            </w:tabs>
            <w:rPr>
              <w:rFonts w:asciiTheme="minorHAnsi" w:hAnsiTheme="minorHAnsi"/>
              <w:noProof/>
              <w:sz w:val="22"/>
              <w:lang w:eastAsia="en-GB"/>
            </w:rPr>
          </w:pPr>
          <w:hyperlink w:anchor="_Toc534845083" w:history="1">
            <w:r w:rsidR="009B562B" w:rsidRPr="000E327A">
              <w:rPr>
                <w:rStyle w:val="Hyperlink"/>
                <w:rFonts w:cs="Times New Roman"/>
                <w:noProof/>
              </w:rPr>
              <w:t>Disadvantages of using BYOD</w:t>
            </w:r>
            <w:r w:rsidR="009B562B">
              <w:rPr>
                <w:noProof/>
                <w:webHidden/>
              </w:rPr>
              <w:tab/>
            </w:r>
            <w:r w:rsidR="009B562B">
              <w:rPr>
                <w:noProof/>
                <w:webHidden/>
              </w:rPr>
              <w:fldChar w:fldCharType="begin"/>
            </w:r>
            <w:r w:rsidR="009B562B">
              <w:rPr>
                <w:noProof/>
                <w:webHidden/>
              </w:rPr>
              <w:instrText xml:space="preserve"> PAGEREF _Toc534845083 \h </w:instrText>
            </w:r>
            <w:r w:rsidR="009B562B">
              <w:rPr>
                <w:noProof/>
                <w:webHidden/>
              </w:rPr>
            </w:r>
            <w:r w:rsidR="009B562B">
              <w:rPr>
                <w:noProof/>
                <w:webHidden/>
              </w:rPr>
              <w:fldChar w:fldCharType="separate"/>
            </w:r>
            <w:r w:rsidR="009B562B">
              <w:rPr>
                <w:noProof/>
                <w:webHidden/>
              </w:rPr>
              <w:t>4</w:t>
            </w:r>
            <w:r w:rsidR="009B562B">
              <w:rPr>
                <w:noProof/>
                <w:webHidden/>
              </w:rPr>
              <w:fldChar w:fldCharType="end"/>
            </w:r>
          </w:hyperlink>
        </w:p>
        <w:p w14:paraId="7F4EBCE5" w14:textId="1983AE5C" w:rsidR="009B562B" w:rsidRDefault="00E20815">
          <w:pPr>
            <w:pStyle w:val="TOC1"/>
            <w:tabs>
              <w:tab w:val="right" w:leader="dot" w:pos="9016"/>
            </w:tabs>
            <w:rPr>
              <w:rFonts w:asciiTheme="minorHAnsi" w:hAnsiTheme="minorHAnsi"/>
              <w:noProof/>
              <w:sz w:val="22"/>
              <w:lang w:eastAsia="en-GB"/>
            </w:rPr>
          </w:pPr>
          <w:hyperlink w:anchor="_Toc534845084" w:history="1">
            <w:r w:rsidR="009B562B" w:rsidRPr="000E327A">
              <w:rPr>
                <w:rStyle w:val="Hyperlink"/>
                <w:rFonts w:cs="Times New Roman"/>
                <w:noProof/>
              </w:rPr>
              <w:t>Implementation</w:t>
            </w:r>
            <w:r w:rsidR="009B562B">
              <w:rPr>
                <w:noProof/>
                <w:webHidden/>
              </w:rPr>
              <w:tab/>
            </w:r>
            <w:r w:rsidR="009B562B">
              <w:rPr>
                <w:noProof/>
                <w:webHidden/>
              </w:rPr>
              <w:fldChar w:fldCharType="begin"/>
            </w:r>
            <w:r w:rsidR="009B562B">
              <w:rPr>
                <w:noProof/>
                <w:webHidden/>
              </w:rPr>
              <w:instrText xml:space="preserve"> PAGEREF _Toc534845084 \h </w:instrText>
            </w:r>
            <w:r w:rsidR="009B562B">
              <w:rPr>
                <w:noProof/>
                <w:webHidden/>
              </w:rPr>
            </w:r>
            <w:r w:rsidR="009B562B">
              <w:rPr>
                <w:noProof/>
                <w:webHidden/>
              </w:rPr>
              <w:fldChar w:fldCharType="separate"/>
            </w:r>
            <w:r w:rsidR="009B562B">
              <w:rPr>
                <w:noProof/>
                <w:webHidden/>
              </w:rPr>
              <w:t>6</w:t>
            </w:r>
            <w:r w:rsidR="009B562B">
              <w:rPr>
                <w:noProof/>
                <w:webHidden/>
              </w:rPr>
              <w:fldChar w:fldCharType="end"/>
            </w:r>
          </w:hyperlink>
        </w:p>
        <w:p w14:paraId="0AB19CCC" w14:textId="57C4112E" w:rsidR="009B562B" w:rsidRDefault="00E20815">
          <w:pPr>
            <w:pStyle w:val="TOC1"/>
            <w:tabs>
              <w:tab w:val="right" w:leader="dot" w:pos="9016"/>
            </w:tabs>
            <w:rPr>
              <w:rFonts w:asciiTheme="minorHAnsi" w:hAnsiTheme="minorHAnsi"/>
              <w:noProof/>
              <w:sz w:val="22"/>
              <w:lang w:eastAsia="en-GB"/>
            </w:rPr>
          </w:pPr>
          <w:hyperlink w:anchor="_Toc534845085" w:history="1">
            <w:r w:rsidR="009B562B" w:rsidRPr="000E327A">
              <w:rPr>
                <w:rStyle w:val="Hyperlink"/>
                <w:rFonts w:cs="Times New Roman"/>
                <w:noProof/>
              </w:rPr>
              <w:t>Results/findings &amp; discussions</w:t>
            </w:r>
            <w:r w:rsidR="009B562B">
              <w:rPr>
                <w:noProof/>
                <w:webHidden/>
              </w:rPr>
              <w:tab/>
            </w:r>
            <w:r w:rsidR="009B562B">
              <w:rPr>
                <w:noProof/>
                <w:webHidden/>
              </w:rPr>
              <w:fldChar w:fldCharType="begin"/>
            </w:r>
            <w:r w:rsidR="009B562B">
              <w:rPr>
                <w:noProof/>
                <w:webHidden/>
              </w:rPr>
              <w:instrText xml:space="preserve"> PAGEREF _Toc534845085 \h </w:instrText>
            </w:r>
            <w:r w:rsidR="009B562B">
              <w:rPr>
                <w:noProof/>
                <w:webHidden/>
              </w:rPr>
            </w:r>
            <w:r w:rsidR="009B562B">
              <w:rPr>
                <w:noProof/>
                <w:webHidden/>
              </w:rPr>
              <w:fldChar w:fldCharType="separate"/>
            </w:r>
            <w:r w:rsidR="009B562B">
              <w:rPr>
                <w:noProof/>
                <w:webHidden/>
              </w:rPr>
              <w:t>9</w:t>
            </w:r>
            <w:r w:rsidR="009B562B">
              <w:rPr>
                <w:noProof/>
                <w:webHidden/>
              </w:rPr>
              <w:fldChar w:fldCharType="end"/>
            </w:r>
          </w:hyperlink>
        </w:p>
        <w:p w14:paraId="5AD8FE79" w14:textId="6AB3EEDC" w:rsidR="009B562B" w:rsidRDefault="00E20815">
          <w:pPr>
            <w:pStyle w:val="TOC1"/>
            <w:tabs>
              <w:tab w:val="right" w:leader="dot" w:pos="9016"/>
            </w:tabs>
            <w:rPr>
              <w:rFonts w:asciiTheme="minorHAnsi" w:hAnsiTheme="minorHAnsi"/>
              <w:noProof/>
              <w:sz w:val="22"/>
              <w:lang w:eastAsia="en-GB"/>
            </w:rPr>
          </w:pPr>
          <w:hyperlink w:anchor="_Toc534845086" w:history="1">
            <w:r w:rsidR="009B562B" w:rsidRPr="000E327A">
              <w:rPr>
                <w:rStyle w:val="Hyperlink"/>
                <w:rFonts w:cs="Times New Roman"/>
                <w:noProof/>
              </w:rPr>
              <w:t>Conclusion</w:t>
            </w:r>
            <w:r w:rsidR="009B562B">
              <w:rPr>
                <w:noProof/>
                <w:webHidden/>
              </w:rPr>
              <w:tab/>
            </w:r>
            <w:r w:rsidR="009B562B">
              <w:rPr>
                <w:noProof/>
                <w:webHidden/>
              </w:rPr>
              <w:fldChar w:fldCharType="begin"/>
            </w:r>
            <w:r w:rsidR="009B562B">
              <w:rPr>
                <w:noProof/>
                <w:webHidden/>
              </w:rPr>
              <w:instrText xml:space="preserve"> PAGEREF _Toc534845086 \h </w:instrText>
            </w:r>
            <w:r w:rsidR="009B562B">
              <w:rPr>
                <w:noProof/>
                <w:webHidden/>
              </w:rPr>
            </w:r>
            <w:r w:rsidR="009B562B">
              <w:rPr>
                <w:noProof/>
                <w:webHidden/>
              </w:rPr>
              <w:fldChar w:fldCharType="separate"/>
            </w:r>
            <w:r w:rsidR="009B562B">
              <w:rPr>
                <w:noProof/>
                <w:webHidden/>
              </w:rPr>
              <w:t>9</w:t>
            </w:r>
            <w:r w:rsidR="009B562B">
              <w:rPr>
                <w:noProof/>
                <w:webHidden/>
              </w:rPr>
              <w:fldChar w:fldCharType="end"/>
            </w:r>
          </w:hyperlink>
        </w:p>
        <w:p w14:paraId="51A742EB" w14:textId="7237983A" w:rsidR="009B562B" w:rsidRDefault="00E20815">
          <w:pPr>
            <w:pStyle w:val="TOC1"/>
            <w:tabs>
              <w:tab w:val="right" w:leader="dot" w:pos="9016"/>
            </w:tabs>
            <w:rPr>
              <w:rFonts w:asciiTheme="minorHAnsi" w:hAnsiTheme="minorHAnsi"/>
              <w:noProof/>
              <w:sz w:val="22"/>
              <w:lang w:eastAsia="en-GB"/>
            </w:rPr>
          </w:pPr>
          <w:hyperlink w:anchor="_Toc534845087" w:history="1">
            <w:r w:rsidR="009B562B" w:rsidRPr="000E327A">
              <w:rPr>
                <w:rStyle w:val="Hyperlink"/>
                <w:rFonts w:cs="Times New Roman"/>
                <w:noProof/>
              </w:rPr>
              <w:t>References</w:t>
            </w:r>
            <w:r w:rsidR="009B562B">
              <w:rPr>
                <w:noProof/>
                <w:webHidden/>
              </w:rPr>
              <w:tab/>
            </w:r>
            <w:r w:rsidR="009B562B">
              <w:rPr>
                <w:noProof/>
                <w:webHidden/>
              </w:rPr>
              <w:fldChar w:fldCharType="begin"/>
            </w:r>
            <w:r w:rsidR="009B562B">
              <w:rPr>
                <w:noProof/>
                <w:webHidden/>
              </w:rPr>
              <w:instrText xml:space="preserve"> PAGEREF _Toc534845087 \h </w:instrText>
            </w:r>
            <w:r w:rsidR="009B562B">
              <w:rPr>
                <w:noProof/>
                <w:webHidden/>
              </w:rPr>
            </w:r>
            <w:r w:rsidR="009B562B">
              <w:rPr>
                <w:noProof/>
                <w:webHidden/>
              </w:rPr>
              <w:fldChar w:fldCharType="separate"/>
            </w:r>
            <w:r w:rsidR="009B562B">
              <w:rPr>
                <w:noProof/>
                <w:webHidden/>
              </w:rPr>
              <w:t>10</w:t>
            </w:r>
            <w:r w:rsidR="009B562B">
              <w:rPr>
                <w:noProof/>
                <w:webHidden/>
              </w:rPr>
              <w:fldChar w:fldCharType="end"/>
            </w:r>
          </w:hyperlink>
        </w:p>
        <w:p w14:paraId="18BF1ED8" w14:textId="218EB0F5" w:rsidR="009B562B" w:rsidRDefault="00E20815">
          <w:pPr>
            <w:pStyle w:val="TOC1"/>
            <w:tabs>
              <w:tab w:val="right" w:leader="dot" w:pos="9016"/>
            </w:tabs>
            <w:rPr>
              <w:rFonts w:asciiTheme="minorHAnsi" w:hAnsiTheme="minorHAnsi"/>
              <w:noProof/>
              <w:sz w:val="22"/>
              <w:lang w:eastAsia="en-GB"/>
            </w:rPr>
          </w:pPr>
          <w:hyperlink w:anchor="_Toc534845088" w:history="1">
            <w:r w:rsidR="009B562B" w:rsidRPr="000E327A">
              <w:rPr>
                <w:rStyle w:val="Hyperlink"/>
                <w:rFonts w:cs="Times New Roman"/>
                <w:noProof/>
              </w:rPr>
              <w:t>Appendix</w:t>
            </w:r>
            <w:r w:rsidR="009B562B">
              <w:rPr>
                <w:noProof/>
                <w:webHidden/>
              </w:rPr>
              <w:tab/>
            </w:r>
            <w:r w:rsidR="009B562B">
              <w:rPr>
                <w:noProof/>
                <w:webHidden/>
              </w:rPr>
              <w:fldChar w:fldCharType="begin"/>
            </w:r>
            <w:r w:rsidR="009B562B">
              <w:rPr>
                <w:noProof/>
                <w:webHidden/>
              </w:rPr>
              <w:instrText xml:space="preserve"> PAGEREF _Toc534845088 \h </w:instrText>
            </w:r>
            <w:r w:rsidR="009B562B">
              <w:rPr>
                <w:noProof/>
                <w:webHidden/>
              </w:rPr>
            </w:r>
            <w:r w:rsidR="009B562B">
              <w:rPr>
                <w:noProof/>
                <w:webHidden/>
              </w:rPr>
              <w:fldChar w:fldCharType="separate"/>
            </w:r>
            <w:r w:rsidR="009B562B">
              <w:rPr>
                <w:noProof/>
                <w:webHidden/>
              </w:rPr>
              <w:t>11</w:t>
            </w:r>
            <w:r w:rsidR="009B562B">
              <w:rPr>
                <w:noProof/>
                <w:webHidden/>
              </w:rPr>
              <w:fldChar w:fldCharType="end"/>
            </w:r>
          </w:hyperlink>
        </w:p>
        <w:p w14:paraId="770F0667" w14:textId="02354D0C" w:rsidR="009B562B" w:rsidRDefault="00E20815">
          <w:pPr>
            <w:pStyle w:val="TOC2"/>
            <w:tabs>
              <w:tab w:val="right" w:leader="dot" w:pos="9016"/>
            </w:tabs>
            <w:rPr>
              <w:rFonts w:asciiTheme="minorHAnsi" w:hAnsiTheme="minorHAnsi"/>
              <w:noProof/>
              <w:sz w:val="22"/>
              <w:lang w:eastAsia="en-GB"/>
            </w:rPr>
          </w:pPr>
          <w:hyperlink w:anchor="_Toc534845089" w:history="1">
            <w:r w:rsidR="009B562B" w:rsidRPr="000E327A">
              <w:rPr>
                <w:rStyle w:val="Hyperlink"/>
                <w:rFonts w:cs="Times New Roman"/>
                <w:noProof/>
              </w:rPr>
              <w:t>Draft Information Protection Policy</w:t>
            </w:r>
            <w:r w:rsidR="009B562B">
              <w:rPr>
                <w:noProof/>
                <w:webHidden/>
              </w:rPr>
              <w:tab/>
            </w:r>
            <w:r w:rsidR="009B562B">
              <w:rPr>
                <w:noProof/>
                <w:webHidden/>
              </w:rPr>
              <w:fldChar w:fldCharType="begin"/>
            </w:r>
            <w:r w:rsidR="009B562B">
              <w:rPr>
                <w:noProof/>
                <w:webHidden/>
              </w:rPr>
              <w:instrText xml:space="preserve"> PAGEREF _Toc534845089 \h </w:instrText>
            </w:r>
            <w:r w:rsidR="009B562B">
              <w:rPr>
                <w:noProof/>
                <w:webHidden/>
              </w:rPr>
            </w:r>
            <w:r w:rsidR="009B562B">
              <w:rPr>
                <w:noProof/>
                <w:webHidden/>
              </w:rPr>
              <w:fldChar w:fldCharType="separate"/>
            </w:r>
            <w:r w:rsidR="009B562B">
              <w:rPr>
                <w:noProof/>
                <w:webHidden/>
              </w:rPr>
              <w:t>11</w:t>
            </w:r>
            <w:r w:rsidR="009B562B">
              <w:rPr>
                <w:noProof/>
                <w:webHidden/>
              </w:rPr>
              <w:fldChar w:fldCharType="end"/>
            </w:r>
          </w:hyperlink>
        </w:p>
        <w:p w14:paraId="258722F8" w14:textId="37A457FB" w:rsidR="001B7B5D" w:rsidRDefault="00E608E5">
          <w:pPr>
            <w:rPr>
              <w:rFonts w:cs="Times New Roman"/>
              <w:b/>
              <w:bCs/>
              <w:noProof/>
            </w:rPr>
          </w:pPr>
          <w:r w:rsidRPr="001B7B5D">
            <w:rPr>
              <w:rFonts w:cs="Times New Roman"/>
              <w:b/>
              <w:bCs/>
              <w:noProof/>
            </w:rPr>
            <w:fldChar w:fldCharType="end"/>
          </w:r>
        </w:p>
      </w:sdtContent>
    </w:sdt>
    <w:p w14:paraId="00216119" w14:textId="77777777" w:rsidR="001B7B5D" w:rsidRPr="001B7B5D" w:rsidRDefault="001B7B5D">
      <w:pPr>
        <w:rPr>
          <w:rFonts w:cs="Times New Roman"/>
          <w:b/>
          <w:bCs/>
          <w:noProof/>
        </w:rPr>
      </w:pPr>
    </w:p>
    <w:p w14:paraId="25AE255F" w14:textId="4CF6BBE6" w:rsidR="001B7B5D" w:rsidRPr="001B7B5D" w:rsidRDefault="001B7B5D" w:rsidP="001B7B5D">
      <w:pPr>
        <w:pStyle w:val="Heading1"/>
        <w:rPr>
          <w:rFonts w:ascii="Times New Roman" w:hAnsi="Times New Roman" w:cs="Times New Roman"/>
        </w:rPr>
      </w:pPr>
      <w:bookmarkStart w:id="0" w:name="_Toc534845078"/>
      <w:r w:rsidRPr="001B7B5D">
        <w:rPr>
          <w:rFonts w:ascii="Times New Roman" w:hAnsi="Times New Roman" w:cs="Times New Roman"/>
        </w:rPr>
        <w:t>Table of Figures</w:t>
      </w:r>
      <w:bookmarkEnd w:id="0"/>
    </w:p>
    <w:p w14:paraId="16C6E754" w14:textId="076ADE69" w:rsidR="009B562B" w:rsidRDefault="001B0A6E">
      <w:pPr>
        <w:pStyle w:val="TableofFigures"/>
        <w:tabs>
          <w:tab w:val="right" w:leader="dot" w:pos="9016"/>
        </w:tabs>
        <w:rPr>
          <w:rFonts w:asciiTheme="minorHAnsi" w:hAnsiTheme="minorHAnsi"/>
          <w:noProof/>
          <w:sz w:val="22"/>
          <w:lang w:eastAsia="en-GB"/>
        </w:rPr>
      </w:pPr>
      <w:r w:rsidRPr="001B7B5D">
        <w:rPr>
          <w:rFonts w:cs="Times New Roman"/>
        </w:rPr>
        <w:fldChar w:fldCharType="begin"/>
      </w:r>
      <w:r w:rsidRPr="001B7B5D">
        <w:rPr>
          <w:rFonts w:cs="Times New Roman"/>
        </w:rPr>
        <w:instrText xml:space="preserve"> TOC \h \z \c "Figure" </w:instrText>
      </w:r>
      <w:r w:rsidRPr="001B7B5D">
        <w:rPr>
          <w:rFonts w:cs="Times New Roman"/>
        </w:rPr>
        <w:fldChar w:fldCharType="separate"/>
      </w:r>
      <w:hyperlink w:anchor="_Toc534845074" w:history="1">
        <w:r w:rsidR="009B562B" w:rsidRPr="00284B56">
          <w:rPr>
            <w:rStyle w:val="Hyperlink"/>
            <w:noProof/>
          </w:rPr>
          <w:t>Figure 1 - hyper fork</w:t>
        </w:r>
        <w:r w:rsidR="009B562B">
          <w:rPr>
            <w:noProof/>
            <w:webHidden/>
          </w:rPr>
          <w:tab/>
        </w:r>
        <w:r w:rsidR="009B562B">
          <w:rPr>
            <w:noProof/>
            <w:webHidden/>
          </w:rPr>
          <w:fldChar w:fldCharType="begin"/>
        </w:r>
        <w:r w:rsidR="009B562B">
          <w:rPr>
            <w:noProof/>
            <w:webHidden/>
          </w:rPr>
          <w:instrText xml:space="preserve"> PAGEREF _Toc534845074 \h </w:instrText>
        </w:r>
        <w:r w:rsidR="009B562B">
          <w:rPr>
            <w:noProof/>
            <w:webHidden/>
          </w:rPr>
        </w:r>
        <w:r w:rsidR="009B562B">
          <w:rPr>
            <w:noProof/>
            <w:webHidden/>
          </w:rPr>
          <w:fldChar w:fldCharType="separate"/>
        </w:r>
        <w:r w:rsidR="009B562B">
          <w:rPr>
            <w:noProof/>
            <w:webHidden/>
          </w:rPr>
          <w:t>6</w:t>
        </w:r>
        <w:r w:rsidR="009B562B">
          <w:rPr>
            <w:noProof/>
            <w:webHidden/>
          </w:rPr>
          <w:fldChar w:fldCharType="end"/>
        </w:r>
      </w:hyperlink>
    </w:p>
    <w:p w14:paraId="67A54E2A" w14:textId="544AD806" w:rsidR="009B562B" w:rsidRDefault="00E20815">
      <w:pPr>
        <w:pStyle w:val="TableofFigures"/>
        <w:tabs>
          <w:tab w:val="right" w:leader="dot" w:pos="9016"/>
        </w:tabs>
        <w:rPr>
          <w:rFonts w:asciiTheme="minorHAnsi" w:hAnsiTheme="minorHAnsi"/>
          <w:noProof/>
          <w:sz w:val="22"/>
          <w:lang w:eastAsia="en-GB"/>
        </w:rPr>
      </w:pPr>
      <w:hyperlink w:anchor="_Toc534845075" w:history="1">
        <w:r w:rsidR="009B562B" w:rsidRPr="00284B56">
          <w:rPr>
            <w:rStyle w:val="Hyperlink"/>
            <w:noProof/>
          </w:rPr>
          <w:t>Figure 2 - company Devices</w:t>
        </w:r>
        <w:r w:rsidR="009B562B">
          <w:rPr>
            <w:noProof/>
            <w:webHidden/>
          </w:rPr>
          <w:tab/>
        </w:r>
        <w:r w:rsidR="009B562B">
          <w:rPr>
            <w:noProof/>
            <w:webHidden/>
          </w:rPr>
          <w:fldChar w:fldCharType="begin"/>
        </w:r>
        <w:r w:rsidR="009B562B">
          <w:rPr>
            <w:noProof/>
            <w:webHidden/>
          </w:rPr>
          <w:instrText xml:space="preserve"> PAGEREF _Toc534845075 \h </w:instrText>
        </w:r>
        <w:r w:rsidR="009B562B">
          <w:rPr>
            <w:noProof/>
            <w:webHidden/>
          </w:rPr>
        </w:r>
        <w:r w:rsidR="009B562B">
          <w:rPr>
            <w:noProof/>
            <w:webHidden/>
          </w:rPr>
          <w:fldChar w:fldCharType="separate"/>
        </w:r>
        <w:r w:rsidR="009B562B">
          <w:rPr>
            <w:noProof/>
            <w:webHidden/>
          </w:rPr>
          <w:t>7</w:t>
        </w:r>
        <w:r w:rsidR="009B562B">
          <w:rPr>
            <w:noProof/>
            <w:webHidden/>
          </w:rPr>
          <w:fldChar w:fldCharType="end"/>
        </w:r>
      </w:hyperlink>
    </w:p>
    <w:p w14:paraId="4BB49A7E" w14:textId="295F0A0A" w:rsidR="009B562B" w:rsidRDefault="00E20815">
      <w:pPr>
        <w:pStyle w:val="TableofFigures"/>
        <w:tabs>
          <w:tab w:val="right" w:leader="dot" w:pos="9016"/>
        </w:tabs>
        <w:rPr>
          <w:rFonts w:asciiTheme="minorHAnsi" w:hAnsiTheme="minorHAnsi"/>
          <w:noProof/>
          <w:sz w:val="22"/>
          <w:lang w:eastAsia="en-GB"/>
        </w:rPr>
      </w:pPr>
      <w:hyperlink w:anchor="_Toc534845076" w:history="1">
        <w:r w:rsidR="009B562B" w:rsidRPr="00284B56">
          <w:rPr>
            <w:rStyle w:val="Hyperlink"/>
            <w:noProof/>
          </w:rPr>
          <w:t>Figure 3 - Bring your own devices</w:t>
        </w:r>
        <w:r w:rsidR="009B562B">
          <w:rPr>
            <w:noProof/>
            <w:webHidden/>
          </w:rPr>
          <w:tab/>
        </w:r>
        <w:r w:rsidR="009B562B">
          <w:rPr>
            <w:noProof/>
            <w:webHidden/>
          </w:rPr>
          <w:fldChar w:fldCharType="begin"/>
        </w:r>
        <w:r w:rsidR="009B562B">
          <w:rPr>
            <w:noProof/>
            <w:webHidden/>
          </w:rPr>
          <w:instrText xml:space="preserve"> PAGEREF _Toc534845076 \h </w:instrText>
        </w:r>
        <w:r w:rsidR="009B562B">
          <w:rPr>
            <w:noProof/>
            <w:webHidden/>
          </w:rPr>
        </w:r>
        <w:r w:rsidR="009B562B">
          <w:rPr>
            <w:noProof/>
            <w:webHidden/>
          </w:rPr>
          <w:fldChar w:fldCharType="separate"/>
        </w:r>
        <w:r w:rsidR="009B562B">
          <w:rPr>
            <w:noProof/>
            <w:webHidden/>
          </w:rPr>
          <w:t>8</w:t>
        </w:r>
        <w:r w:rsidR="009B562B">
          <w:rPr>
            <w:noProof/>
            <w:webHidden/>
          </w:rPr>
          <w:fldChar w:fldCharType="end"/>
        </w:r>
      </w:hyperlink>
    </w:p>
    <w:p w14:paraId="6A97A990" w14:textId="48F1262D" w:rsidR="009B562B" w:rsidRDefault="00E20815">
      <w:pPr>
        <w:pStyle w:val="TableofFigures"/>
        <w:tabs>
          <w:tab w:val="right" w:leader="dot" w:pos="9016"/>
        </w:tabs>
        <w:rPr>
          <w:rFonts w:asciiTheme="minorHAnsi" w:hAnsiTheme="minorHAnsi"/>
          <w:noProof/>
          <w:sz w:val="22"/>
          <w:lang w:eastAsia="en-GB"/>
        </w:rPr>
      </w:pPr>
      <w:hyperlink w:anchor="_Toc534845077" w:history="1">
        <w:r w:rsidR="009B562B" w:rsidRPr="00284B56">
          <w:rPr>
            <w:rStyle w:val="Hyperlink"/>
            <w:noProof/>
          </w:rPr>
          <w:t>Figure 4 - three layer</w:t>
        </w:r>
        <w:r w:rsidR="009B562B">
          <w:rPr>
            <w:noProof/>
            <w:webHidden/>
          </w:rPr>
          <w:tab/>
        </w:r>
        <w:r w:rsidR="009B562B">
          <w:rPr>
            <w:noProof/>
            <w:webHidden/>
          </w:rPr>
          <w:fldChar w:fldCharType="begin"/>
        </w:r>
        <w:r w:rsidR="009B562B">
          <w:rPr>
            <w:noProof/>
            <w:webHidden/>
          </w:rPr>
          <w:instrText xml:space="preserve"> PAGEREF _Toc534845077 \h </w:instrText>
        </w:r>
        <w:r w:rsidR="009B562B">
          <w:rPr>
            <w:noProof/>
            <w:webHidden/>
          </w:rPr>
        </w:r>
        <w:r w:rsidR="009B562B">
          <w:rPr>
            <w:noProof/>
            <w:webHidden/>
          </w:rPr>
          <w:fldChar w:fldCharType="separate"/>
        </w:r>
        <w:r w:rsidR="009B562B">
          <w:rPr>
            <w:noProof/>
            <w:webHidden/>
          </w:rPr>
          <w:t>8</w:t>
        </w:r>
        <w:r w:rsidR="009B562B">
          <w:rPr>
            <w:noProof/>
            <w:webHidden/>
          </w:rPr>
          <w:fldChar w:fldCharType="end"/>
        </w:r>
      </w:hyperlink>
    </w:p>
    <w:p w14:paraId="736A1E19" w14:textId="6E42E137" w:rsidR="001B7B5D" w:rsidRDefault="001B0A6E">
      <w:pPr>
        <w:rPr>
          <w:rFonts w:cs="Times New Roman"/>
        </w:rPr>
      </w:pPr>
      <w:r w:rsidRPr="001B7B5D">
        <w:rPr>
          <w:rFonts w:cs="Times New Roman"/>
        </w:rPr>
        <w:fldChar w:fldCharType="end"/>
      </w:r>
    </w:p>
    <w:p w14:paraId="7E6F7767" w14:textId="27EC75CD" w:rsidR="00E608E5" w:rsidRPr="001B7B5D" w:rsidRDefault="001B7B5D">
      <w:pPr>
        <w:rPr>
          <w:rFonts w:cs="Times New Roman"/>
        </w:rPr>
      </w:pPr>
      <w:r>
        <w:rPr>
          <w:rFonts w:cs="Times New Roman"/>
        </w:rPr>
        <w:br w:type="page"/>
      </w:r>
    </w:p>
    <w:p w14:paraId="420215AB" w14:textId="38A7E097" w:rsidR="00E608E5" w:rsidRPr="001B7B5D" w:rsidRDefault="00E608E5" w:rsidP="00E608E5">
      <w:pPr>
        <w:pStyle w:val="Heading1"/>
        <w:rPr>
          <w:rFonts w:ascii="Times New Roman" w:hAnsi="Times New Roman" w:cs="Times New Roman"/>
        </w:rPr>
      </w:pPr>
      <w:bookmarkStart w:id="1" w:name="_Toc534845079"/>
      <w:r w:rsidRPr="001B7B5D">
        <w:rPr>
          <w:rFonts w:ascii="Times New Roman" w:hAnsi="Times New Roman" w:cs="Times New Roman"/>
        </w:rPr>
        <w:lastRenderedPageBreak/>
        <w:t>Introduction</w:t>
      </w:r>
      <w:bookmarkEnd w:id="1"/>
    </w:p>
    <w:p w14:paraId="507E87BA" w14:textId="00C4A2DB" w:rsidR="00E608E5" w:rsidRPr="001B7B5D" w:rsidRDefault="0080310C" w:rsidP="00E608E5">
      <w:pPr>
        <w:rPr>
          <w:rFonts w:cs="Times New Roman"/>
        </w:rPr>
      </w:pPr>
      <w:r w:rsidRPr="001B7B5D">
        <w:rPr>
          <w:rFonts w:cs="Times New Roman"/>
        </w:rPr>
        <w:t xml:space="preserve">In this document there </w:t>
      </w:r>
      <w:r w:rsidR="001B7B5D">
        <w:rPr>
          <w:rFonts w:cs="Times New Roman"/>
        </w:rPr>
        <w:t>is</w:t>
      </w:r>
      <w:r w:rsidRPr="001B7B5D">
        <w:rPr>
          <w:rFonts w:cs="Times New Roman"/>
        </w:rPr>
        <w:t xml:space="preserve"> information to do with BYOD (bring your own d</w:t>
      </w:r>
      <w:r w:rsidR="009E5FEF" w:rsidRPr="001B7B5D">
        <w:rPr>
          <w:rFonts w:cs="Times New Roman"/>
        </w:rPr>
        <w:t>evic</w:t>
      </w:r>
      <w:r w:rsidRPr="001B7B5D">
        <w:rPr>
          <w:rFonts w:cs="Times New Roman"/>
        </w:rPr>
        <w:t>es) and BYOT</w:t>
      </w:r>
      <w:r w:rsidR="008B58C4" w:rsidRPr="001B7B5D">
        <w:rPr>
          <w:rFonts w:cs="Times New Roman"/>
        </w:rPr>
        <w:t xml:space="preserve"> </w:t>
      </w:r>
      <w:r w:rsidRPr="001B7B5D">
        <w:rPr>
          <w:rFonts w:cs="Times New Roman"/>
        </w:rPr>
        <w:t xml:space="preserve">(bring your own technology) and </w:t>
      </w:r>
      <w:r w:rsidR="008B58C4" w:rsidRPr="001B7B5D">
        <w:rPr>
          <w:rFonts w:cs="Times New Roman"/>
        </w:rPr>
        <w:t xml:space="preserve">what is it all about, why is it used?  </w:t>
      </w:r>
      <w:r w:rsidR="00533FEC" w:rsidRPr="001B7B5D">
        <w:rPr>
          <w:rFonts w:cs="Times New Roman"/>
        </w:rPr>
        <w:t>also,</w:t>
      </w:r>
      <w:r w:rsidR="008B58C4" w:rsidRPr="001B7B5D">
        <w:rPr>
          <w:rFonts w:cs="Times New Roman"/>
        </w:rPr>
        <w:t xml:space="preserve"> </w:t>
      </w:r>
      <w:r w:rsidRPr="001B7B5D">
        <w:rPr>
          <w:rFonts w:cs="Times New Roman"/>
        </w:rPr>
        <w:t xml:space="preserve">how it is changing </w:t>
      </w:r>
      <w:r w:rsidR="009E5FEF" w:rsidRPr="00275270">
        <w:rPr>
          <w:rFonts w:cs="Times New Roman"/>
          <w:noProof/>
        </w:rPr>
        <w:t>companies</w:t>
      </w:r>
      <w:r w:rsidRPr="00275270">
        <w:rPr>
          <w:rFonts w:cs="Times New Roman"/>
          <w:noProof/>
        </w:rPr>
        <w:t>,</w:t>
      </w:r>
      <w:r w:rsidRPr="001B7B5D">
        <w:rPr>
          <w:rFonts w:cs="Times New Roman"/>
        </w:rPr>
        <w:t xml:space="preserve"> if introducing BYOD is a good idea for various compan</w:t>
      </w:r>
      <w:r w:rsidR="009E5FEF" w:rsidRPr="001B7B5D">
        <w:rPr>
          <w:rFonts w:cs="Times New Roman"/>
        </w:rPr>
        <w:t>ies</w:t>
      </w:r>
      <w:r w:rsidRPr="001B7B5D">
        <w:rPr>
          <w:rFonts w:cs="Times New Roman"/>
        </w:rPr>
        <w:t xml:space="preserve"> and is it the future. Is it safe or does it </w:t>
      </w:r>
      <w:r w:rsidR="008B58C4" w:rsidRPr="001B7B5D">
        <w:rPr>
          <w:rFonts w:cs="Times New Roman"/>
        </w:rPr>
        <w:t>possibly present</w:t>
      </w:r>
      <w:r w:rsidR="009E5FEF" w:rsidRPr="001B7B5D">
        <w:rPr>
          <w:rFonts w:cs="Times New Roman"/>
        </w:rPr>
        <w:t xml:space="preserve"> </w:t>
      </w:r>
      <w:r w:rsidR="00275270">
        <w:rPr>
          <w:rFonts w:cs="Times New Roman"/>
        </w:rPr>
        <w:t xml:space="preserve">a </w:t>
      </w:r>
      <w:r w:rsidR="009E5FEF" w:rsidRPr="00275270">
        <w:rPr>
          <w:rFonts w:cs="Times New Roman"/>
          <w:noProof/>
        </w:rPr>
        <w:t>serious</w:t>
      </w:r>
      <w:r w:rsidRPr="001B7B5D">
        <w:rPr>
          <w:rFonts w:cs="Times New Roman"/>
        </w:rPr>
        <w:t xml:space="preserve"> security risk</w:t>
      </w:r>
      <w:r w:rsidR="008B58C4" w:rsidRPr="001B7B5D">
        <w:rPr>
          <w:rFonts w:cs="Times New Roman"/>
        </w:rPr>
        <w:t>,</w:t>
      </w:r>
      <w:r w:rsidR="009E5FEF" w:rsidRPr="001B7B5D">
        <w:rPr>
          <w:rFonts w:cs="Times New Roman"/>
        </w:rPr>
        <w:t xml:space="preserve"> by allowing </w:t>
      </w:r>
      <w:r w:rsidR="00275270">
        <w:rPr>
          <w:rFonts w:cs="Times New Roman"/>
        </w:rPr>
        <w:t xml:space="preserve">the </w:t>
      </w:r>
      <w:r w:rsidR="009E5FEF" w:rsidRPr="00275270">
        <w:rPr>
          <w:rFonts w:cs="Times New Roman"/>
          <w:noProof/>
        </w:rPr>
        <w:t>employee</w:t>
      </w:r>
      <w:r w:rsidR="009E5FEF" w:rsidRPr="001B7B5D">
        <w:rPr>
          <w:rFonts w:cs="Times New Roman"/>
        </w:rPr>
        <w:t xml:space="preserve"> to access client’s personal files and even clients be able to access the </w:t>
      </w:r>
      <w:r w:rsidR="008B58C4" w:rsidRPr="001B7B5D">
        <w:rPr>
          <w:rFonts w:cs="Times New Roman"/>
        </w:rPr>
        <w:t>company’s</w:t>
      </w:r>
      <w:r w:rsidR="009E5FEF" w:rsidRPr="001B7B5D">
        <w:rPr>
          <w:rFonts w:cs="Times New Roman"/>
        </w:rPr>
        <w:t xml:space="preserve"> </w:t>
      </w:r>
      <w:r w:rsidR="008B58C4" w:rsidRPr="001B7B5D">
        <w:rPr>
          <w:rFonts w:cs="Times New Roman"/>
        </w:rPr>
        <w:t xml:space="preserve">information that is held about the client </w:t>
      </w:r>
      <w:r w:rsidR="009E5FEF" w:rsidRPr="001B7B5D">
        <w:rPr>
          <w:rFonts w:cs="Times New Roman"/>
        </w:rPr>
        <w:t xml:space="preserve">on </w:t>
      </w:r>
      <w:r w:rsidR="008B58C4" w:rsidRPr="001B7B5D">
        <w:rPr>
          <w:rFonts w:cs="Times New Roman"/>
        </w:rPr>
        <w:t>their own</w:t>
      </w:r>
      <w:r w:rsidR="009E5FEF" w:rsidRPr="001B7B5D">
        <w:rPr>
          <w:rFonts w:cs="Times New Roman"/>
        </w:rPr>
        <w:t xml:space="preserve"> </w:t>
      </w:r>
      <w:r w:rsidR="008B58C4" w:rsidRPr="001B7B5D">
        <w:rPr>
          <w:rFonts w:cs="Times New Roman"/>
        </w:rPr>
        <w:t xml:space="preserve">devices? </w:t>
      </w:r>
      <w:r w:rsidR="009E5FEF" w:rsidRPr="001B7B5D">
        <w:rPr>
          <w:rFonts w:cs="Times New Roman"/>
        </w:rPr>
        <w:t xml:space="preserve">what policies should be put in place to protect the employee and the </w:t>
      </w:r>
      <w:r w:rsidR="008B58C4" w:rsidRPr="001B7B5D">
        <w:rPr>
          <w:rFonts w:cs="Times New Roman"/>
        </w:rPr>
        <w:t>clients? As well as protecting the company on its rights</w:t>
      </w:r>
      <w:r w:rsidR="00DB38EA" w:rsidRPr="001B7B5D">
        <w:rPr>
          <w:rFonts w:cs="Times New Roman"/>
        </w:rPr>
        <w:t xml:space="preserve"> to withhold information</w:t>
      </w:r>
      <w:r w:rsidR="008B58C4" w:rsidRPr="001B7B5D">
        <w:rPr>
          <w:rFonts w:cs="Times New Roman"/>
        </w:rPr>
        <w:t>.</w:t>
      </w:r>
    </w:p>
    <w:p w14:paraId="5C15AE28" w14:textId="4259022A" w:rsidR="00E608E5" w:rsidRPr="00BC4C49" w:rsidRDefault="00E608E5" w:rsidP="00275270">
      <w:pPr>
        <w:pStyle w:val="Heading1"/>
        <w:spacing w:before="120"/>
        <w:rPr>
          <w:rFonts w:ascii="Times New Roman" w:hAnsi="Times New Roman" w:cs="Times New Roman"/>
        </w:rPr>
      </w:pPr>
      <w:bookmarkStart w:id="2" w:name="_Toc534845080"/>
      <w:r w:rsidRPr="00BC4C49">
        <w:rPr>
          <w:rFonts w:ascii="Times New Roman" w:hAnsi="Times New Roman" w:cs="Times New Roman"/>
        </w:rPr>
        <w:t>Related work (research aspect/literature review focus)</w:t>
      </w:r>
      <w:bookmarkEnd w:id="2"/>
    </w:p>
    <w:p w14:paraId="3AD1CC5A" w14:textId="564AFCD3" w:rsidR="00875170" w:rsidRDefault="00F80342" w:rsidP="00E608E5">
      <w:pPr>
        <w:rPr>
          <w:rFonts w:cs="Times New Roman"/>
        </w:rPr>
      </w:pPr>
      <w:r>
        <w:rPr>
          <w:rFonts w:cs="Times New Roman"/>
        </w:rPr>
        <w:t>Bring</w:t>
      </w:r>
      <w:r w:rsidR="00EE50E8">
        <w:rPr>
          <w:rFonts w:cs="Times New Roman"/>
        </w:rPr>
        <w:t xml:space="preserve"> your own device is quickly becoming </w:t>
      </w:r>
      <w:r>
        <w:rPr>
          <w:rFonts w:cs="Times New Roman"/>
        </w:rPr>
        <w:t xml:space="preserve">a new trend in </w:t>
      </w:r>
      <w:r w:rsidRPr="00DE1DF7">
        <w:rPr>
          <w:rFonts w:cs="Times New Roman"/>
          <w:noProof/>
        </w:rPr>
        <w:t>work place</w:t>
      </w:r>
      <w:r w:rsidR="00275270" w:rsidRPr="00DE1DF7">
        <w:rPr>
          <w:rFonts w:cs="Times New Roman"/>
          <w:noProof/>
        </w:rPr>
        <w:t>s</w:t>
      </w:r>
      <w:r w:rsidR="0049337C">
        <w:rPr>
          <w:rFonts w:cs="Times New Roman"/>
        </w:rPr>
        <w:t>,</w:t>
      </w:r>
      <w:r>
        <w:rPr>
          <w:rFonts w:cs="Times New Roman"/>
        </w:rPr>
        <w:t xml:space="preserve"> employees wanting to use their own </w:t>
      </w:r>
      <w:r w:rsidR="00A2479E">
        <w:rPr>
          <w:rFonts w:cs="Times New Roman"/>
        </w:rPr>
        <w:t>devices</w:t>
      </w:r>
      <w:r w:rsidR="00BC0BF3">
        <w:rPr>
          <w:rFonts w:cs="Times New Roman"/>
        </w:rPr>
        <w:t xml:space="preserve"> </w:t>
      </w:r>
      <w:r w:rsidR="005C16C2">
        <w:rPr>
          <w:rFonts w:cs="Times New Roman"/>
        </w:rPr>
        <w:t>at work because they feel more comfortable using th</w:t>
      </w:r>
      <w:r w:rsidR="0053515E">
        <w:rPr>
          <w:rFonts w:cs="Times New Roman"/>
        </w:rPr>
        <w:t>eir</w:t>
      </w:r>
      <w:r w:rsidR="005C16C2">
        <w:rPr>
          <w:rFonts w:cs="Times New Roman"/>
        </w:rPr>
        <w:t xml:space="preserve"> own</w:t>
      </w:r>
      <w:r w:rsidR="0053515E">
        <w:rPr>
          <w:rFonts w:cs="Times New Roman"/>
        </w:rPr>
        <w:t xml:space="preserve"> computers,</w:t>
      </w:r>
      <w:r w:rsidR="005C16C2">
        <w:rPr>
          <w:rFonts w:cs="Times New Roman"/>
        </w:rPr>
        <w:t xml:space="preserve"> </w:t>
      </w:r>
      <w:r w:rsidR="00A2479E">
        <w:rPr>
          <w:rFonts w:cs="Times New Roman"/>
        </w:rPr>
        <w:t>technology keep</w:t>
      </w:r>
      <w:r w:rsidR="0053515E">
        <w:rPr>
          <w:rFonts w:cs="Times New Roman"/>
        </w:rPr>
        <w:t>s</w:t>
      </w:r>
      <w:r w:rsidR="00A2479E">
        <w:rPr>
          <w:rFonts w:cs="Times New Roman"/>
        </w:rPr>
        <w:t xml:space="preserve"> improving </w:t>
      </w:r>
      <w:r w:rsidR="005C16C2">
        <w:rPr>
          <w:rFonts w:cs="Times New Roman"/>
        </w:rPr>
        <w:t xml:space="preserve">so much so that </w:t>
      </w:r>
      <w:r w:rsidR="00A2479E" w:rsidRPr="00DE1DF7">
        <w:rPr>
          <w:rFonts w:cs="Times New Roman"/>
          <w:noProof/>
        </w:rPr>
        <w:t>smart phones</w:t>
      </w:r>
      <w:r w:rsidR="00A2479E">
        <w:rPr>
          <w:rFonts w:cs="Times New Roman"/>
        </w:rPr>
        <w:t xml:space="preserve"> are no </w:t>
      </w:r>
      <w:r w:rsidR="00A2479E" w:rsidRPr="00DE1DF7">
        <w:rPr>
          <w:rFonts w:cs="Times New Roman"/>
          <w:noProof/>
        </w:rPr>
        <w:t>long</w:t>
      </w:r>
      <w:r w:rsidR="00183AB6">
        <w:rPr>
          <w:rFonts w:cs="Times New Roman"/>
        </w:rPr>
        <w:t xml:space="preserve"> used to only make </w:t>
      </w:r>
      <w:r w:rsidR="00A2479E">
        <w:rPr>
          <w:rFonts w:cs="Times New Roman"/>
        </w:rPr>
        <w:t>phon</w:t>
      </w:r>
      <w:r w:rsidR="00183AB6">
        <w:rPr>
          <w:rFonts w:cs="Times New Roman"/>
        </w:rPr>
        <w:t xml:space="preserve">e </w:t>
      </w:r>
      <w:r w:rsidR="00F62E72">
        <w:rPr>
          <w:rFonts w:cs="Times New Roman"/>
        </w:rPr>
        <w:t>calls. but</w:t>
      </w:r>
      <w:r w:rsidR="00DB5B26">
        <w:rPr>
          <w:rFonts w:cs="Times New Roman"/>
        </w:rPr>
        <w:t xml:space="preserve"> are now capable of much more and </w:t>
      </w:r>
      <w:r w:rsidR="00F62E72">
        <w:rPr>
          <w:rFonts w:cs="Times New Roman"/>
        </w:rPr>
        <w:t xml:space="preserve">are nearly as advanced as a </w:t>
      </w:r>
      <w:r w:rsidR="00DB5B26">
        <w:rPr>
          <w:rFonts w:cs="Times New Roman"/>
        </w:rPr>
        <w:t>computer</w:t>
      </w:r>
      <w:r w:rsidR="00F62E72">
        <w:rPr>
          <w:rFonts w:cs="Times New Roman"/>
        </w:rPr>
        <w:t>,</w:t>
      </w:r>
      <w:r w:rsidR="00DB5B26">
        <w:rPr>
          <w:rFonts w:cs="Times New Roman"/>
        </w:rPr>
        <w:t xml:space="preserve"> </w:t>
      </w:r>
      <w:r w:rsidR="00A2479E">
        <w:rPr>
          <w:rFonts w:cs="Times New Roman"/>
        </w:rPr>
        <w:t>More</w:t>
      </w:r>
      <w:r w:rsidR="004266B9">
        <w:rPr>
          <w:rFonts w:cs="Times New Roman"/>
        </w:rPr>
        <w:t xml:space="preserve"> and more </w:t>
      </w:r>
      <w:r w:rsidR="00F62E72">
        <w:rPr>
          <w:rFonts w:cs="Times New Roman"/>
        </w:rPr>
        <w:t>companies</w:t>
      </w:r>
      <w:r w:rsidR="004266B9">
        <w:rPr>
          <w:rFonts w:cs="Times New Roman"/>
        </w:rPr>
        <w:t xml:space="preserve"> are </w:t>
      </w:r>
      <w:r w:rsidR="00A2479E">
        <w:rPr>
          <w:rFonts w:cs="Times New Roman"/>
        </w:rPr>
        <w:t>suppl</w:t>
      </w:r>
      <w:r w:rsidR="0053515E">
        <w:rPr>
          <w:rFonts w:cs="Times New Roman"/>
        </w:rPr>
        <w:t>y</w:t>
      </w:r>
      <w:r w:rsidR="00A2479E">
        <w:rPr>
          <w:rFonts w:cs="Times New Roman"/>
        </w:rPr>
        <w:t xml:space="preserve">ing </w:t>
      </w:r>
      <w:r w:rsidR="00DB5B26">
        <w:rPr>
          <w:rFonts w:cs="Times New Roman"/>
        </w:rPr>
        <w:t>their</w:t>
      </w:r>
      <w:r w:rsidR="00A2479E">
        <w:rPr>
          <w:rFonts w:cs="Times New Roman"/>
        </w:rPr>
        <w:t xml:space="preserve"> employee</w:t>
      </w:r>
      <w:r w:rsidR="00DB5B26">
        <w:rPr>
          <w:rFonts w:cs="Times New Roman"/>
        </w:rPr>
        <w:t>s</w:t>
      </w:r>
      <w:r w:rsidR="00A2479E">
        <w:rPr>
          <w:rFonts w:cs="Times New Roman"/>
        </w:rPr>
        <w:t xml:space="preserve"> with </w:t>
      </w:r>
      <w:r w:rsidR="00A2479E" w:rsidRPr="00DE1DF7">
        <w:rPr>
          <w:rFonts w:cs="Times New Roman"/>
          <w:noProof/>
        </w:rPr>
        <w:t>smart phone</w:t>
      </w:r>
      <w:r w:rsidR="00F62E72" w:rsidRPr="00DE1DF7">
        <w:rPr>
          <w:rFonts w:cs="Times New Roman"/>
          <w:noProof/>
        </w:rPr>
        <w:t>s</w:t>
      </w:r>
      <w:r w:rsidR="00F62E72">
        <w:rPr>
          <w:rFonts w:cs="Times New Roman"/>
        </w:rPr>
        <w:t xml:space="preserve"> to be used for </w:t>
      </w:r>
      <w:r w:rsidR="00F905A8">
        <w:rPr>
          <w:rFonts w:cs="Times New Roman"/>
        </w:rPr>
        <w:t>business</w:t>
      </w:r>
      <w:r w:rsidR="00F62E72">
        <w:rPr>
          <w:rFonts w:cs="Times New Roman"/>
        </w:rPr>
        <w:t>.</w:t>
      </w:r>
      <w:r w:rsidR="009A2C85">
        <w:rPr>
          <w:rFonts w:cs="Times New Roman"/>
        </w:rPr>
        <w:t xml:space="preserve"> Most companies are introducing BYOD where employees used </w:t>
      </w:r>
      <w:r w:rsidR="007E40A0">
        <w:rPr>
          <w:rFonts w:cs="Times New Roman"/>
        </w:rPr>
        <w:t>their</w:t>
      </w:r>
      <w:r w:rsidR="009A2C85">
        <w:rPr>
          <w:rFonts w:cs="Times New Roman"/>
        </w:rPr>
        <w:t xml:space="preserve"> own personal </w:t>
      </w:r>
      <w:r w:rsidR="009A2C85" w:rsidRPr="00DE1DF7">
        <w:rPr>
          <w:rFonts w:cs="Times New Roman"/>
          <w:noProof/>
        </w:rPr>
        <w:t>smart phone</w:t>
      </w:r>
      <w:r w:rsidR="009A2C85">
        <w:rPr>
          <w:rFonts w:cs="Times New Roman"/>
        </w:rPr>
        <w:t xml:space="preserve"> to make business calls and to send emails</w:t>
      </w:r>
      <w:r w:rsidR="0002312A">
        <w:rPr>
          <w:rFonts w:cs="Times New Roman"/>
        </w:rPr>
        <w:fldChar w:fldCharType="begin" w:fldLock="1"/>
      </w:r>
      <w:r w:rsidR="0002312A">
        <w:rPr>
          <w:rFonts w:cs="Times New Roman"/>
        </w:rPr>
        <w:instrText>ADDIN CSL_CITATION {"citationItems":[{"id":"ITEM-1","itemData":{"DOI":"10.1109/GCCE.2016.7800494","ISBN":"978-1-5090-2333-2","author":[{"dropping-particle":"","family":"Tanimoto","given":"Shigeaki","non-dropping-particle":"","parse-names":false,"suffix":""},{"dropping-particle":"","family":"Yamada","given":"Susumu","non-dropping-particle":"","parse-names":false,"suffix":""},{"dropping-particle":"","family":"Iwashita","given":"Motoi","non-dropping-particle":"","parse-names":false,"suffix":""},{"dropping-particle":"","family":"Kobayashi","given":"Toru","non-dropping-particle":"","parse-names":false,"suffix":""},{"dropping-particle":"","family":"Sato","given":"Hiroyuki","non-dropping-particle":"","parse-names":false,"suffix":""},{"dropping-particle":"","family":"Kanai","given":"Atsushi","non-dropping-particle":"","parse-names":false,"suffix":""}],"container-title":"2016 IEEE 5th Global Conference on Consumer Electronics","id":"ITEM-1","issued":{"date-parts":[["2016","10"]]},"page":"1-4","publisher":"IEEE","title":"Risk assessment of BYOD: Bring your own device","type":"paper-conference"},"uris":["http://www.mendeley.com/documents/?uuid=537cb8c4-3db5-35b5-bd66-05519693825b"]}],"mendeley":{"formattedCitation":"[1]","plainTextFormattedCitation":"[1]","previouslyFormattedCitation":"[1]"},"properties":{"noteIndex":0},"schema":"https://github.com/citation-style-language/schema/raw/master/csl-citation.json"}</w:instrText>
      </w:r>
      <w:r w:rsidR="0002312A">
        <w:rPr>
          <w:rFonts w:cs="Times New Roman"/>
        </w:rPr>
        <w:fldChar w:fldCharType="separate"/>
      </w:r>
      <w:r w:rsidR="0002312A" w:rsidRPr="0002312A">
        <w:rPr>
          <w:rFonts w:cs="Times New Roman"/>
          <w:noProof/>
        </w:rPr>
        <w:t>[1]</w:t>
      </w:r>
      <w:r w:rsidR="0002312A">
        <w:rPr>
          <w:rFonts w:cs="Times New Roman"/>
        </w:rPr>
        <w:fldChar w:fldCharType="end"/>
      </w:r>
      <w:r w:rsidR="00A664EB">
        <w:rPr>
          <w:rFonts w:cs="Times New Roman"/>
        </w:rPr>
        <w:t>,</w:t>
      </w:r>
      <w:r w:rsidR="00463012">
        <w:rPr>
          <w:rFonts w:cs="Times New Roman"/>
        </w:rPr>
        <w:t xml:space="preserve"> </w:t>
      </w:r>
      <w:r w:rsidR="007E40A0">
        <w:rPr>
          <w:rFonts w:cs="Times New Roman"/>
        </w:rPr>
        <w:t>w</w:t>
      </w:r>
      <w:r w:rsidR="001B7B5D">
        <w:rPr>
          <w:rFonts w:cs="Times New Roman"/>
        </w:rPr>
        <w:t>hile</w:t>
      </w:r>
      <w:r w:rsidR="007E40A0">
        <w:rPr>
          <w:rFonts w:cs="Times New Roman"/>
        </w:rPr>
        <w:t xml:space="preserve"> </w:t>
      </w:r>
      <w:r w:rsidR="00463012">
        <w:rPr>
          <w:rFonts w:cs="Times New Roman"/>
        </w:rPr>
        <w:t xml:space="preserve">other companies </w:t>
      </w:r>
      <w:r w:rsidR="007E40A0">
        <w:rPr>
          <w:rFonts w:cs="Times New Roman"/>
        </w:rPr>
        <w:t>are</w:t>
      </w:r>
      <w:r w:rsidR="00A664EB">
        <w:rPr>
          <w:rFonts w:cs="Times New Roman"/>
        </w:rPr>
        <w:t xml:space="preserve"> introducing BYOD where </w:t>
      </w:r>
      <w:r w:rsidR="007E40A0">
        <w:rPr>
          <w:rFonts w:cs="Times New Roman"/>
        </w:rPr>
        <w:t>their</w:t>
      </w:r>
      <w:r w:rsidR="00A664EB">
        <w:rPr>
          <w:rFonts w:cs="Times New Roman"/>
        </w:rPr>
        <w:t xml:space="preserve"> employees bring </w:t>
      </w:r>
      <w:r w:rsidR="009A2C85">
        <w:rPr>
          <w:rFonts w:cs="Times New Roman"/>
        </w:rPr>
        <w:t xml:space="preserve">their own </w:t>
      </w:r>
      <w:r w:rsidR="00BC36DF">
        <w:rPr>
          <w:rFonts w:cs="Times New Roman"/>
        </w:rPr>
        <w:t xml:space="preserve">personal </w:t>
      </w:r>
      <w:r w:rsidR="00A664EB">
        <w:rPr>
          <w:rFonts w:cs="Times New Roman"/>
        </w:rPr>
        <w:t>devices like laptops, notebooks</w:t>
      </w:r>
      <w:r w:rsidR="00275270">
        <w:rPr>
          <w:rFonts w:cs="Times New Roman"/>
        </w:rPr>
        <w:t>,</w:t>
      </w:r>
      <w:r w:rsidR="00A664EB">
        <w:rPr>
          <w:rFonts w:cs="Times New Roman"/>
        </w:rPr>
        <w:t xml:space="preserve"> </w:t>
      </w:r>
      <w:r w:rsidR="00A664EB" w:rsidRPr="00275270">
        <w:rPr>
          <w:rFonts w:cs="Times New Roman"/>
          <w:noProof/>
        </w:rPr>
        <w:t>and</w:t>
      </w:r>
      <w:r w:rsidR="00A664EB">
        <w:rPr>
          <w:rFonts w:cs="Times New Roman"/>
        </w:rPr>
        <w:t xml:space="preserve"> tablets to work </w:t>
      </w:r>
      <w:r w:rsidR="009A2C85">
        <w:rPr>
          <w:rFonts w:cs="Times New Roman"/>
        </w:rPr>
        <w:t xml:space="preserve">allowing employees to be more </w:t>
      </w:r>
      <w:r w:rsidR="00E93481">
        <w:rPr>
          <w:rFonts w:cs="Times New Roman"/>
        </w:rPr>
        <w:t>efficient</w:t>
      </w:r>
      <w:r w:rsidR="00A664EB">
        <w:rPr>
          <w:rFonts w:cs="Times New Roman"/>
        </w:rPr>
        <w:t>.</w:t>
      </w:r>
      <w:r w:rsidR="00433C18">
        <w:rPr>
          <w:rFonts w:cs="Times New Roman"/>
        </w:rPr>
        <w:t xml:space="preserve"> Due to the employees being able to work anywhere at any time</w:t>
      </w:r>
      <w:r w:rsidR="0002312A">
        <w:rPr>
          <w:rFonts w:cs="Times New Roman"/>
        </w:rPr>
        <w:fldChar w:fldCharType="begin" w:fldLock="1"/>
      </w:r>
      <w:r w:rsidR="0002312A">
        <w:rPr>
          <w:rFonts w:cs="Times New Roman"/>
        </w:rPr>
        <w:instrText>ADDIN CSL_CITATION {"citationItems":[{"id":"ITEM-1","itemData":{"DOI":"10.1109/ISSA.2016.7802922","ISBN":"978-1-5090-2473-5","author":[{"dropping-particle":"","family":"Fani","given":"Noluvuyo","non-dropping-particle":"","parse-names":false,"suffix":""},{"dropping-particle":"","family":"Solms","given":"Rossouw","non-dropping-particle":"von","parse-names":false,"suffix":""},{"dropping-particle":"","family":"Gerber","given":"Mariana","non-dropping-particle":"","parse-names":false,"suffix":""}],"container-title":"2016 Information Security for South Africa (ISSA)","id":"ITEM-1","issued":{"date-parts":[["2016","8"]]},"page":"1-8","publisher":"IEEE","title":"A framework towards governing “Bring Your Own Device in SMMEs”","type":"paper-conference"},"uris":["http://www.mendeley.com/documents/?uuid=f02081c2-5079-3443-a0f3-a4ee213aee4b"]}],"mendeley":{"formattedCitation":"[2]","plainTextFormattedCitation":"[2]","previouslyFormattedCitation":"[2]"},"properties":{"noteIndex":0},"schema":"https://github.com/citation-style-language/schema/raw/master/csl-citation.json"}</w:instrText>
      </w:r>
      <w:r w:rsidR="0002312A">
        <w:rPr>
          <w:rFonts w:cs="Times New Roman"/>
        </w:rPr>
        <w:fldChar w:fldCharType="separate"/>
      </w:r>
      <w:r w:rsidR="0002312A" w:rsidRPr="0002312A">
        <w:rPr>
          <w:rFonts w:cs="Times New Roman"/>
          <w:noProof/>
        </w:rPr>
        <w:t>[2]</w:t>
      </w:r>
      <w:r w:rsidR="0002312A">
        <w:rPr>
          <w:rFonts w:cs="Times New Roman"/>
        </w:rPr>
        <w:fldChar w:fldCharType="end"/>
      </w:r>
      <w:r w:rsidR="00433C18">
        <w:rPr>
          <w:rFonts w:cs="Times New Roman"/>
        </w:rPr>
        <w:t>, another</w:t>
      </w:r>
      <w:r w:rsidR="00A664EB">
        <w:rPr>
          <w:rFonts w:cs="Times New Roman"/>
        </w:rPr>
        <w:t xml:space="preserve"> reason for </w:t>
      </w:r>
      <w:r w:rsidR="008E7428">
        <w:rPr>
          <w:rFonts w:cs="Times New Roman"/>
        </w:rPr>
        <w:t>companies</w:t>
      </w:r>
      <w:r w:rsidR="00A664EB">
        <w:rPr>
          <w:rFonts w:cs="Times New Roman"/>
        </w:rPr>
        <w:t xml:space="preserve"> adopting this idea is that it can </w:t>
      </w:r>
      <w:r w:rsidR="00E93481">
        <w:rPr>
          <w:rFonts w:cs="Times New Roman"/>
        </w:rPr>
        <w:t>low</w:t>
      </w:r>
      <w:r w:rsidR="007E40A0">
        <w:rPr>
          <w:rFonts w:cs="Times New Roman"/>
        </w:rPr>
        <w:t>er</w:t>
      </w:r>
      <w:r w:rsidR="00E93481">
        <w:rPr>
          <w:rFonts w:cs="Times New Roman"/>
        </w:rPr>
        <w:t xml:space="preserve"> the cost of training as the employees already ha</w:t>
      </w:r>
      <w:r w:rsidR="00EB6B93">
        <w:rPr>
          <w:rFonts w:cs="Times New Roman"/>
        </w:rPr>
        <w:t>ve</w:t>
      </w:r>
      <w:r w:rsidR="00E93481">
        <w:rPr>
          <w:rFonts w:cs="Times New Roman"/>
        </w:rPr>
        <w:t xml:space="preserve"> knowledge using their own </w:t>
      </w:r>
      <w:r w:rsidR="00A664EB">
        <w:rPr>
          <w:rFonts w:cs="Times New Roman"/>
        </w:rPr>
        <w:t>device</w:t>
      </w:r>
      <w:r w:rsidR="00433C18">
        <w:rPr>
          <w:rFonts w:cs="Times New Roman"/>
        </w:rPr>
        <w:t>.</w:t>
      </w:r>
      <w:r w:rsidR="007E40A0">
        <w:rPr>
          <w:rFonts w:cs="Times New Roman"/>
        </w:rPr>
        <w:t xml:space="preserve"> it can even lower the cost </w:t>
      </w:r>
      <w:r w:rsidR="00433C18">
        <w:rPr>
          <w:rFonts w:cs="Times New Roman"/>
        </w:rPr>
        <w:t xml:space="preserve">of </w:t>
      </w:r>
      <w:r w:rsidR="00433C18" w:rsidRPr="007E40A0">
        <w:rPr>
          <w:rFonts w:cs="Times New Roman"/>
        </w:rPr>
        <w:t>maintenance</w:t>
      </w:r>
      <w:r w:rsidR="007E40A0">
        <w:rPr>
          <w:rFonts w:cs="Times New Roman"/>
        </w:rPr>
        <w:t xml:space="preserve"> and </w:t>
      </w:r>
      <w:r w:rsidR="007E40A0" w:rsidRPr="007E40A0">
        <w:rPr>
          <w:rFonts w:cs="Times New Roman"/>
        </w:rPr>
        <w:t>the expense of upgrad</w:t>
      </w:r>
      <w:r w:rsidR="00433C18">
        <w:rPr>
          <w:rFonts w:cs="Times New Roman"/>
        </w:rPr>
        <w:t>ing</w:t>
      </w:r>
      <w:r w:rsidR="007E40A0" w:rsidRPr="007E40A0">
        <w:rPr>
          <w:rFonts w:cs="Times New Roman"/>
        </w:rPr>
        <w:t xml:space="preserve"> old hardware</w:t>
      </w:r>
      <w:r w:rsidR="0002312A">
        <w:rPr>
          <w:rFonts w:cs="Times New Roman"/>
        </w:rPr>
        <w:fldChar w:fldCharType="begin" w:fldLock="1"/>
      </w:r>
      <w:r w:rsidR="0002312A">
        <w:rPr>
          <w:rFonts w:cs="Times New Roman"/>
        </w:rPr>
        <w:instrText>ADDIN CSL_CITATION {"citationItems":[{"id":"ITEM-1","itemData":{"DOI":"10.1109/ISSA.2016.7802922","ISBN":"978-1-5090-2473-5","author":[{"dropping-particle":"","family":"Fani","given":"Noluvuyo","non-dropping-particle":"","parse-names":false,"suffix":""},{"dropping-particle":"","family":"Solms","given":"Rossouw","non-dropping-particle":"von","parse-names":false,"suffix":""},{"dropping-particle":"","family":"Gerber","given":"Mariana","non-dropping-particle":"","parse-names":false,"suffix":""}],"container-title":"2016 Information Security for South Africa (ISSA)","id":"ITEM-1","issued":{"date-parts":[["2016","8"]]},"page":"1-8","publisher":"IEEE","title":"A framework towards governing “Bring Your Own Device in SMMEs”","type":"paper-conference"},"uris":["http://www.mendeley.com/documents/?uuid=f02081c2-5079-3443-a0f3-a4ee213aee4b"]}],"mendeley":{"formattedCitation":"[2]","plainTextFormattedCitation":"[2]","previouslyFormattedCitation":"[2]"},"properties":{"noteIndex":0},"schema":"https://github.com/citation-style-language/schema/raw/master/csl-citation.json"}</w:instrText>
      </w:r>
      <w:r w:rsidR="0002312A">
        <w:rPr>
          <w:rFonts w:cs="Times New Roman"/>
        </w:rPr>
        <w:fldChar w:fldCharType="separate"/>
      </w:r>
      <w:r w:rsidR="0002312A" w:rsidRPr="0002312A">
        <w:rPr>
          <w:rFonts w:cs="Times New Roman"/>
          <w:noProof/>
        </w:rPr>
        <w:t>[2]</w:t>
      </w:r>
      <w:r w:rsidR="0002312A">
        <w:rPr>
          <w:rFonts w:cs="Times New Roman"/>
        </w:rPr>
        <w:fldChar w:fldCharType="end"/>
      </w:r>
      <w:r w:rsidR="00B67FD2">
        <w:rPr>
          <w:rFonts w:cs="Times New Roman"/>
        </w:rPr>
        <w:t xml:space="preserve">and </w:t>
      </w:r>
      <w:r w:rsidR="00E93B38">
        <w:t>software licensing</w:t>
      </w:r>
      <w:r w:rsidR="00E93481">
        <w:rPr>
          <w:rFonts w:cs="Times New Roman"/>
        </w:rPr>
        <w:t>.</w:t>
      </w:r>
      <w:r w:rsidR="00E768EB">
        <w:rPr>
          <w:rFonts w:cs="Times New Roman"/>
        </w:rPr>
        <w:t xml:space="preserve"> </w:t>
      </w:r>
    </w:p>
    <w:p w14:paraId="4EF5FC2A" w14:textId="197E4A97" w:rsidR="00875170" w:rsidRDefault="008E7428" w:rsidP="00E608E5">
      <w:pPr>
        <w:rPr>
          <w:rFonts w:cs="Times New Roman"/>
        </w:rPr>
      </w:pPr>
      <w:r>
        <w:rPr>
          <w:rFonts w:cs="Times New Roman"/>
        </w:rPr>
        <w:t xml:space="preserve">There is a lot of benefits to BYOD but one of the more </w:t>
      </w:r>
      <w:r w:rsidR="006D7E2C">
        <w:rPr>
          <w:rFonts w:cs="Times New Roman"/>
        </w:rPr>
        <w:t xml:space="preserve">important risks that it </w:t>
      </w:r>
      <w:r w:rsidR="006D7E2C" w:rsidRPr="006D7E2C">
        <w:rPr>
          <w:rFonts w:cs="Times New Roman"/>
        </w:rPr>
        <w:t>raises</w:t>
      </w:r>
      <w:r w:rsidR="006D7E2C">
        <w:rPr>
          <w:rFonts w:cs="Times New Roman"/>
        </w:rPr>
        <w:t xml:space="preserve"> is the potential to be a major security risk</w:t>
      </w:r>
      <w:r w:rsidR="004103DC">
        <w:rPr>
          <w:rFonts w:cs="Times New Roman"/>
        </w:rPr>
        <w:t xml:space="preserve">, </w:t>
      </w:r>
      <w:r w:rsidR="006D7E2C">
        <w:rPr>
          <w:rFonts w:cs="Times New Roman"/>
        </w:rPr>
        <w:t>making it like</w:t>
      </w:r>
      <w:r w:rsidR="00847219">
        <w:rPr>
          <w:rFonts w:cs="Times New Roman"/>
        </w:rPr>
        <w:t xml:space="preserve">ly that </w:t>
      </w:r>
      <w:r w:rsidR="006D7E2C">
        <w:rPr>
          <w:rFonts w:cs="Times New Roman"/>
        </w:rPr>
        <w:t xml:space="preserve">sensitive files </w:t>
      </w:r>
      <w:r w:rsidR="004103DC" w:rsidRPr="00DE1DF7">
        <w:rPr>
          <w:rFonts w:cs="Times New Roman"/>
          <w:noProof/>
        </w:rPr>
        <w:t>maybe</w:t>
      </w:r>
      <w:r w:rsidR="004103DC">
        <w:rPr>
          <w:rFonts w:cs="Times New Roman"/>
        </w:rPr>
        <w:t xml:space="preserve"> </w:t>
      </w:r>
      <w:r w:rsidR="006D7E2C">
        <w:rPr>
          <w:rFonts w:cs="Times New Roman"/>
        </w:rPr>
        <w:t xml:space="preserve">to do with </w:t>
      </w:r>
      <w:r w:rsidR="004103DC">
        <w:rPr>
          <w:rFonts w:cs="Times New Roman"/>
        </w:rPr>
        <w:t xml:space="preserve">either </w:t>
      </w:r>
      <w:r w:rsidR="006D7E2C">
        <w:rPr>
          <w:rFonts w:cs="Times New Roman"/>
        </w:rPr>
        <w:t>an employee’s personal data or the company’s</w:t>
      </w:r>
      <w:r w:rsidR="006D7E2C" w:rsidRPr="006D7E2C">
        <w:t xml:space="preserve"> </w:t>
      </w:r>
      <w:r w:rsidR="006D7E2C" w:rsidRPr="006D7E2C">
        <w:rPr>
          <w:rFonts w:cs="Times New Roman"/>
        </w:rPr>
        <w:t>restricted</w:t>
      </w:r>
      <w:r w:rsidR="006D7E2C">
        <w:rPr>
          <w:rFonts w:cs="Times New Roman"/>
        </w:rPr>
        <w:t xml:space="preserve"> files</w:t>
      </w:r>
      <w:r w:rsidR="004103DC">
        <w:rPr>
          <w:rFonts w:cs="Times New Roman"/>
        </w:rPr>
        <w:t xml:space="preserve"> could be revealed</w:t>
      </w:r>
      <w:r w:rsidR="0002312A">
        <w:rPr>
          <w:rFonts w:cs="Times New Roman"/>
        </w:rPr>
        <w:fldChar w:fldCharType="begin" w:fldLock="1"/>
      </w:r>
      <w:r w:rsidR="004304E1">
        <w:rPr>
          <w:rFonts w:cs="Times New Roman"/>
        </w:rPr>
        <w:instrText>ADDIN CSL_CITATION {"citationItems":[{"id":"ITEM-1","itemData":{"DOI":"10.1109/GCCE.2016.7800494","ISBN":"978-1-5090-2333-2","author":[{"dropping-particle":"","family":"Tanimoto","given":"Shigeaki","non-dropping-particle":"","parse-names":false,"suffix":""},{"dropping-particle":"","family":"Yamada","given":"Susumu","non-dropping-particle":"","parse-names":false,"suffix":""},{"dropping-particle":"","family":"Iwashita","given":"Motoi","non-dropping-particle":"","parse-names":false,"suffix":""},{"dropping-particle":"","family":"Kobayashi","given":"Toru","non-dropping-particle":"","parse-names":false,"suffix":""},{"dropping-particle":"","family":"Sato","given":"Hiroyuki","non-dropping-particle":"","parse-names":false,"suffix":""},{"dropping-particle":"","family":"Kanai","given":"Atsushi","non-dropping-particle":"","parse-names":false,"suffix":""}],"container-title":"2016 IEEE 5th Global Conference on Consumer Electronics","id":"ITEM-1","issued":{"date-parts":[["2016","10"]]},"page":"1-4","publisher":"IEEE","title":"Risk assessment of BYOD: Bring your own device","type":"paper-conference"},"uris":["http://www.mendeley.com/documents/?uuid=537cb8c4-3db5-35b5-bd66-05519693825b"]}],"mendeley":{"formattedCitation":"[1]","plainTextFormattedCitation":"[1]","previouslyFormattedCitation":"[1]"},"properties":{"noteIndex":0},"schema":"https://github.com/citation-style-language/schema/raw/master/csl-citation.json"}</w:instrText>
      </w:r>
      <w:r w:rsidR="0002312A">
        <w:rPr>
          <w:rFonts w:cs="Times New Roman"/>
        </w:rPr>
        <w:fldChar w:fldCharType="separate"/>
      </w:r>
      <w:r w:rsidR="0002312A" w:rsidRPr="0002312A">
        <w:rPr>
          <w:rFonts w:cs="Times New Roman"/>
          <w:noProof/>
        </w:rPr>
        <w:t>[1]</w:t>
      </w:r>
      <w:r w:rsidR="0002312A">
        <w:rPr>
          <w:rFonts w:cs="Times New Roman"/>
        </w:rPr>
        <w:fldChar w:fldCharType="end"/>
      </w:r>
      <w:r w:rsidR="004103DC">
        <w:rPr>
          <w:rFonts w:cs="Times New Roman"/>
        </w:rPr>
        <w:t xml:space="preserve">. </w:t>
      </w:r>
    </w:p>
    <w:p w14:paraId="75E8C8B0" w14:textId="5021384F" w:rsidR="005347CA" w:rsidRDefault="009B4478" w:rsidP="00E608E5">
      <w:pPr>
        <w:rPr>
          <w:rFonts w:cs="Times New Roman"/>
        </w:rPr>
      </w:pPr>
      <w:r>
        <w:rPr>
          <w:rFonts w:cs="Times New Roman"/>
        </w:rPr>
        <w:t xml:space="preserve">Because the information company’s hold is so valuable and confidential making it </w:t>
      </w:r>
      <w:r w:rsidRPr="00DE1DF7">
        <w:rPr>
          <w:rFonts w:cs="Times New Roman"/>
          <w:noProof/>
        </w:rPr>
        <w:t>a very important asset</w:t>
      </w:r>
      <w:r w:rsidR="00DE1DF7">
        <w:rPr>
          <w:rFonts w:cs="Times New Roman"/>
          <w:noProof/>
        </w:rPr>
        <w:t xml:space="preserve"> </w:t>
      </w:r>
      <w:r w:rsidR="004304E1">
        <w:rPr>
          <w:rFonts w:cs="Times New Roman"/>
        </w:rPr>
        <w:fldChar w:fldCharType="begin" w:fldLock="1"/>
      </w:r>
      <w:r w:rsidR="00C062F9">
        <w:rPr>
          <w:rFonts w:cs="Times New Roman"/>
        </w:rPr>
        <w:instrText>ADDIN CSL_CITATION {"citationItems":[{"id":"ITEM-1","itemData":{"DOI":"10.1109/ISSA.2016.7802922","ISBN":"978-1-5090-2473-5","author":[{"dropping-particle":"","family":"Fani","given":"Noluvuyo","non-dropping-particle":"","parse-names":false,"suffix":""},{"dropping-particle":"","family":"Solms","given":"Rossouw","non-dropping-particle":"von","parse-names":false,"suffix":""},{"dropping-particle":"","family":"Gerber","given":"Mariana","non-dropping-particle":"","parse-names":false,"suffix":""}],"container-title":"2016 Information Security for South Africa (ISSA)","id":"ITEM-1","issued":{"date-parts":[["2016","8"]]},"page":"1-8","publisher":"IEEE","title":"A framework towards governing “Bring Your Own Device in SMMEs”","type":"paper-conference"},"uris":["http://www.mendeley.com/documents/?uuid=f02081c2-5079-3443-a0f3-a4ee213aee4b"]}],"mendeley":{"formattedCitation":"[2]","plainTextFormattedCitation":"[2]","previouslyFormattedCitation":"[2]"},"properties":{"noteIndex":0},"schema":"https://github.com/citation-style-language/schema/raw/master/csl-citation.json"}</w:instrText>
      </w:r>
      <w:r w:rsidR="004304E1">
        <w:rPr>
          <w:rFonts w:cs="Times New Roman"/>
        </w:rPr>
        <w:fldChar w:fldCharType="separate"/>
      </w:r>
      <w:r w:rsidR="004304E1" w:rsidRPr="004304E1">
        <w:rPr>
          <w:rFonts w:cs="Times New Roman"/>
          <w:noProof/>
        </w:rPr>
        <w:t>[2]</w:t>
      </w:r>
      <w:r w:rsidR="004304E1">
        <w:rPr>
          <w:rFonts w:cs="Times New Roman"/>
        </w:rPr>
        <w:fldChar w:fldCharType="end"/>
      </w:r>
      <w:r>
        <w:rPr>
          <w:rFonts w:cs="Times New Roman"/>
        </w:rPr>
        <w:t xml:space="preserve">, every company thinking about implementing BYOD should always apply </w:t>
      </w:r>
      <w:r w:rsidRPr="00DE1DF7">
        <w:rPr>
          <w:rFonts w:cs="Times New Roman"/>
          <w:noProof/>
        </w:rPr>
        <w:t>high</w:t>
      </w:r>
      <w:r w:rsidR="00DE1DF7">
        <w:rPr>
          <w:rFonts w:cs="Times New Roman"/>
          <w:noProof/>
        </w:rPr>
        <w:t>-</w:t>
      </w:r>
      <w:r w:rsidRPr="00DE1DF7">
        <w:rPr>
          <w:rFonts w:cs="Times New Roman"/>
          <w:noProof/>
        </w:rPr>
        <w:t>security</w:t>
      </w:r>
      <w:r>
        <w:rPr>
          <w:rFonts w:cs="Times New Roman"/>
        </w:rPr>
        <w:t xml:space="preserve"> standers and make sure they are being </w:t>
      </w:r>
      <w:r w:rsidR="004700C8">
        <w:rPr>
          <w:rFonts w:cs="Times New Roman"/>
        </w:rPr>
        <w:t xml:space="preserve">executed correctly. </w:t>
      </w:r>
      <w:r>
        <w:rPr>
          <w:rFonts w:cs="Times New Roman"/>
        </w:rPr>
        <w:t xml:space="preserve">to </w:t>
      </w:r>
      <w:r w:rsidR="004700C8">
        <w:rPr>
          <w:rFonts w:cs="Times New Roman"/>
        </w:rPr>
        <w:t xml:space="preserve">help </w:t>
      </w:r>
      <w:r>
        <w:rPr>
          <w:rFonts w:cs="Times New Roman"/>
        </w:rPr>
        <w:t xml:space="preserve">protect against any threats </w:t>
      </w:r>
      <w:r w:rsidR="004700C8">
        <w:rPr>
          <w:rFonts w:cs="Times New Roman"/>
        </w:rPr>
        <w:t xml:space="preserve">possibly </w:t>
      </w:r>
      <w:r w:rsidR="004F54AC">
        <w:rPr>
          <w:rFonts w:cs="Times New Roman"/>
        </w:rPr>
        <w:t xml:space="preserve">even </w:t>
      </w:r>
      <w:r w:rsidR="004700C8">
        <w:rPr>
          <w:rFonts w:cs="Times New Roman"/>
        </w:rPr>
        <w:t>malware, accidental loss and criminal intend like ransomware and theft.</w:t>
      </w:r>
    </w:p>
    <w:p w14:paraId="22460424" w14:textId="77777777" w:rsidR="00275270" w:rsidRDefault="00275270">
      <w:pPr>
        <w:rPr>
          <w:rFonts w:eastAsiaTheme="majorEastAsia" w:cs="Times New Roman"/>
          <w:sz w:val="36"/>
          <w:szCs w:val="36"/>
        </w:rPr>
      </w:pPr>
      <w:r>
        <w:rPr>
          <w:rFonts w:cs="Times New Roman"/>
        </w:rPr>
        <w:br w:type="page"/>
      </w:r>
    </w:p>
    <w:p w14:paraId="5A9A1F5A" w14:textId="792BD98E" w:rsidR="00733365" w:rsidRPr="00576CC2" w:rsidRDefault="00576CC2" w:rsidP="00576CC2">
      <w:pPr>
        <w:pStyle w:val="Heading1"/>
        <w:rPr>
          <w:rFonts w:ascii="Times New Roman" w:hAnsi="Times New Roman" w:cs="Times New Roman"/>
        </w:rPr>
      </w:pPr>
      <w:bookmarkStart w:id="3" w:name="_Toc534845081"/>
      <w:r w:rsidRPr="00BC4C49">
        <w:rPr>
          <w:rFonts w:ascii="Times New Roman" w:hAnsi="Times New Roman" w:cs="Times New Roman"/>
        </w:rPr>
        <w:lastRenderedPageBreak/>
        <w:t>Problem formulation</w:t>
      </w:r>
      <w:bookmarkEnd w:id="3"/>
      <w:r w:rsidRPr="00BC4C49">
        <w:rPr>
          <w:rFonts w:ascii="Times New Roman" w:hAnsi="Times New Roman" w:cs="Times New Roman"/>
        </w:rPr>
        <w:t xml:space="preserve"> </w:t>
      </w:r>
    </w:p>
    <w:p w14:paraId="4778A7E1" w14:textId="070B6C45" w:rsidR="00AE1B1A" w:rsidRPr="00AE1B1A" w:rsidRDefault="00AE1B1A" w:rsidP="00AE1B1A">
      <w:r>
        <w:t>The BYOD policy will only be supporting mobile devices on android</w:t>
      </w:r>
      <w:r w:rsidR="00E10494">
        <w:t xml:space="preserve"> and windows 10 the </w:t>
      </w:r>
      <w:r>
        <w:t>reason for this cho</w:t>
      </w:r>
      <w:r w:rsidR="001842E8">
        <w:t>ic</w:t>
      </w:r>
      <w:r>
        <w:t xml:space="preserve">e is </w:t>
      </w:r>
      <w:r w:rsidR="00E10494">
        <w:t xml:space="preserve">android is more </w:t>
      </w:r>
      <w:r w:rsidR="00E10494" w:rsidRPr="00DE1DF7">
        <w:rPr>
          <w:noProof/>
        </w:rPr>
        <w:t>compatibly</w:t>
      </w:r>
      <w:r w:rsidR="00E10494">
        <w:t xml:space="preserve"> with windows then apple devices</w:t>
      </w:r>
      <w:r w:rsidR="00733365">
        <w:t xml:space="preserve">. The reason all laptops and tablets need to be running </w:t>
      </w:r>
      <w:r w:rsidR="00DE1DF7">
        <w:rPr>
          <w:noProof/>
        </w:rPr>
        <w:t>W</w:t>
      </w:r>
      <w:r w:rsidR="00733365" w:rsidRPr="00DE1DF7">
        <w:rPr>
          <w:noProof/>
        </w:rPr>
        <w:t>indows</w:t>
      </w:r>
      <w:r w:rsidR="00733365">
        <w:t xml:space="preserve"> 10 is </w:t>
      </w:r>
      <w:r w:rsidR="00733365" w:rsidRPr="00DE1DF7">
        <w:rPr>
          <w:noProof/>
        </w:rPr>
        <w:t>because any</w:t>
      </w:r>
      <w:r w:rsidR="00733365">
        <w:t xml:space="preserve"> devices running on an older system</w:t>
      </w:r>
      <w:r w:rsidR="001842E8">
        <w:t>,</w:t>
      </w:r>
      <w:r w:rsidR="00733365">
        <w:t xml:space="preserve"> will not be able to run the advanced </w:t>
      </w:r>
      <w:r w:rsidR="001842E8">
        <w:t>antimalware software correctly by not being</w:t>
      </w:r>
      <w:r w:rsidR="00536135">
        <w:t xml:space="preserve"> a</w:t>
      </w:r>
      <w:r w:rsidR="001842E8">
        <w:t>ble</w:t>
      </w:r>
      <w:r w:rsidR="00536135">
        <w:t xml:space="preserve"> to support the updates </w:t>
      </w:r>
      <w:r w:rsidR="001842E8">
        <w:t xml:space="preserve">that are </w:t>
      </w:r>
      <w:r w:rsidR="00536135">
        <w:t xml:space="preserve">needed to </w:t>
      </w:r>
      <w:r w:rsidR="001842E8">
        <w:t>be running</w:t>
      </w:r>
      <w:r w:rsidR="00536135">
        <w:t xml:space="preserve"> the software effectively</w:t>
      </w:r>
      <w:r w:rsidR="001842E8">
        <w:t>. The main priority is to ensure that</w:t>
      </w:r>
      <w:r w:rsidR="00536135">
        <w:t xml:space="preserve"> all devices connected to the network </w:t>
      </w:r>
      <w:r w:rsidR="001842E8">
        <w:t xml:space="preserve">are compatible as well as screened for any </w:t>
      </w:r>
      <w:r w:rsidR="00ED6D19">
        <w:t xml:space="preserve">viruses, so the reasoning for my decision is supported by the possible risk rising with the use of older or non-compatible phones. The choice of not use </w:t>
      </w:r>
      <w:r w:rsidR="00DE1DF7">
        <w:rPr>
          <w:noProof/>
        </w:rPr>
        <w:t>A</w:t>
      </w:r>
      <w:r w:rsidR="00ED6D19" w:rsidRPr="00DE1DF7">
        <w:rPr>
          <w:noProof/>
        </w:rPr>
        <w:t>pple</w:t>
      </w:r>
      <w:r w:rsidR="00ED6D19">
        <w:t xml:space="preserve"> phones</w:t>
      </w:r>
      <w:r w:rsidR="005E7685">
        <w:t>, apple laptop or apple tablets</w:t>
      </w:r>
      <w:r w:rsidR="00ED6D19">
        <w:t xml:space="preserve"> it due to the </w:t>
      </w:r>
      <w:r w:rsidR="005E7685">
        <w:t xml:space="preserve">knowledge that well most viruses are not compatible with </w:t>
      </w:r>
      <w:r w:rsidR="00DE1DF7">
        <w:rPr>
          <w:noProof/>
        </w:rPr>
        <w:t>A</w:t>
      </w:r>
      <w:r w:rsidR="005E7685" w:rsidRPr="00DE1DF7">
        <w:rPr>
          <w:noProof/>
        </w:rPr>
        <w:t>pple</w:t>
      </w:r>
      <w:r w:rsidR="005E7685">
        <w:t xml:space="preserve"> software, can still be held on the device and</w:t>
      </w:r>
      <w:r w:rsidR="00377DD9">
        <w:t xml:space="preserve"> when the device is connected to the network could </w:t>
      </w:r>
      <w:r w:rsidR="005E7685">
        <w:t>then</w:t>
      </w:r>
      <w:r w:rsidR="00377DD9">
        <w:t xml:space="preserve"> infect many other </w:t>
      </w:r>
      <w:r w:rsidR="005E7685">
        <w:t xml:space="preserve">windows </w:t>
      </w:r>
      <w:r w:rsidR="00377DD9">
        <w:t xml:space="preserve">devices. </w:t>
      </w:r>
    </w:p>
    <w:p w14:paraId="4F79E4B4" w14:textId="77777777" w:rsidR="00576CC2" w:rsidRPr="00733365" w:rsidRDefault="00576CC2" w:rsidP="00576CC2">
      <w:pPr>
        <w:pStyle w:val="Heading2"/>
        <w:rPr>
          <w:rFonts w:ascii="Times New Roman" w:hAnsi="Times New Roman" w:cs="Times New Roman"/>
        </w:rPr>
      </w:pPr>
      <w:bookmarkStart w:id="4" w:name="_Toc534845082"/>
      <w:r w:rsidRPr="005347CA">
        <w:rPr>
          <w:rFonts w:ascii="Times New Roman" w:hAnsi="Times New Roman" w:cs="Times New Roman"/>
        </w:rPr>
        <w:t>Advantages of using BYOD</w:t>
      </w:r>
      <w:bookmarkEnd w:id="4"/>
    </w:p>
    <w:p w14:paraId="12479DCB" w14:textId="5309E965" w:rsidR="00576CC2" w:rsidRDefault="001B7B5D" w:rsidP="00576CC2">
      <w:pPr>
        <w:pStyle w:val="ListParagraph"/>
        <w:numPr>
          <w:ilvl w:val="0"/>
          <w:numId w:val="1"/>
        </w:numPr>
      </w:pPr>
      <w:r>
        <w:t>E</w:t>
      </w:r>
      <w:r w:rsidR="00576CC2">
        <w:t>mployee content being able to be adaptable with their work.</w:t>
      </w:r>
      <w:r w:rsidR="00576CC2">
        <w:fldChar w:fldCharType="begin" w:fldLock="1"/>
      </w:r>
      <w:r w:rsidR="00576CC2">
        <w:instrText>ADDIN CSL_CITATION {"citationItems":[{"id":"ITEM-1","itemData":{"abstract":"As many IT departments struggle to keep up with yearly technology changes, company employees increasingly want to use their own devices to access corporate data. It's part of a growing trend dubbed Bring Your Own Device (BYOD), which encompasses similar Bring Your Own Technology (BYOT), Bring Your Own Phone (BYOP) and Bring Your Own PC (BYOPC) initiatives. All of them have evolved to empower workforces through the so-called 'consumerisation of IT'. As part of this consumerisation, BYOD encourages company employees to work on the device they choose-accessing corporate email on their iPhone 5 or using a Google Nexus 7 to view text documents. The goal for SMBs? Increased productivity and reduced costs. But BYOD also has a darker side. If not fully understood and regulated, it can threaten IT security and put a company's sensitive business systems at risk. Why BYOD matters The driving force behind BYOD is a new IT self-sufficiency among company employees who already own and use personal laptops, tablets and smartphones. These mobile devices are often newer and more advanced than the equipment deployed by many IT departments. It's hardly surprising that the rapid adoption of lightweight Ultrabooks, iPads and large-screened phones are changing the way that people want to work.","author":[{"dropping-particle":"","family":"Evans","given":"Dean","non-dropping-particle":"","parse-names":false,"suffix":""}],"id":"ITEM-1","issued":{"date-parts":[["2013"]]},"title":"What is BYOD and why is it important?","type":"report"},"uris":["http://www.mendeley.com/documents/?uuid=ab37d2b8-db32-342f-8c34-b96a313fb9f0"]}],"mendeley":{"formattedCitation":"[3]","plainTextFormattedCitation":"[3]","previouslyFormattedCitation":"[3]"},"properties":{"noteIndex":0},"schema":"https://github.com/citation-style-language/schema/raw/master/csl-citation.json"}</w:instrText>
      </w:r>
      <w:r w:rsidR="00576CC2">
        <w:fldChar w:fldCharType="separate"/>
      </w:r>
      <w:r w:rsidR="00576CC2" w:rsidRPr="0002312A">
        <w:rPr>
          <w:noProof/>
        </w:rPr>
        <w:t>[3]</w:t>
      </w:r>
      <w:r w:rsidR="00576CC2">
        <w:fldChar w:fldCharType="end"/>
      </w:r>
    </w:p>
    <w:p w14:paraId="607D2466" w14:textId="77777777" w:rsidR="00576CC2" w:rsidRDefault="00576CC2" w:rsidP="00576CC2">
      <w:pPr>
        <w:pStyle w:val="ListParagraph"/>
        <w:numPr>
          <w:ilvl w:val="0"/>
          <w:numId w:val="1"/>
        </w:numPr>
      </w:pPr>
      <w:r>
        <w:t xml:space="preserve">Familiarity with there own device  </w:t>
      </w:r>
    </w:p>
    <w:p w14:paraId="3BEA4AFA" w14:textId="77777777" w:rsidR="00576CC2" w:rsidRDefault="00576CC2" w:rsidP="00576CC2">
      <w:pPr>
        <w:pStyle w:val="ListParagraph"/>
        <w:numPr>
          <w:ilvl w:val="0"/>
          <w:numId w:val="1"/>
        </w:numPr>
      </w:pPr>
      <w:r>
        <w:t xml:space="preserve">Low cost due to less hardware maintenance and software licensing </w:t>
      </w:r>
    </w:p>
    <w:p w14:paraId="264B1E35" w14:textId="77777777" w:rsidR="00576CC2" w:rsidRDefault="00576CC2" w:rsidP="00576CC2">
      <w:pPr>
        <w:pStyle w:val="ListParagraph"/>
        <w:numPr>
          <w:ilvl w:val="0"/>
          <w:numId w:val="1"/>
        </w:numPr>
      </w:pPr>
      <w:r>
        <w:t xml:space="preserve">Flexible work times </w:t>
      </w:r>
    </w:p>
    <w:p w14:paraId="2AD29260" w14:textId="77777777" w:rsidR="00576CC2" w:rsidRDefault="00576CC2" w:rsidP="00576CC2">
      <w:pPr>
        <w:pStyle w:val="ListParagraph"/>
        <w:numPr>
          <w:ilvl w:val="0"/>
          <w:numId w:val="1"/>
        </w:numPr>
      </w:pPr>
      <w:r>
        <w:t>Work location no longer limited</w:t>
      </w:r>
    </w:p>
    <w:p w14:paraId="6B462C69" w14:textId="77777777" w:rsidR="00576CC2" w:rsidRDefault="00576CC2" w:rsidP="00576CC2"/>
    <w:p w14:paraId="7E22B98B" w14:textId="77777777" w:rsidR="00576CC2" w:rsidRDefault="00576CC2" w:rsidP="00576CC2">
      <w:pPr>
        <w:pStyle w:val="Heading2"/>
        <w:rPr>
          <w:rFonts w:ascii="Times New Roman" w:hAnsi="Times New Roman" w:cs="Times New Roman"/>
        </w:rPr>
      </w:pPr>
      <w:bookmarkStart w:id="5" w:name="_Hlk534839051"/>
      <w:bookmarkStart w:id="6" w:name="_Toc534845083"/>
      <w:r w:rsidRPr="005347CA">
        <w:rPr>
          <w:rFonts w:ascii="Times New Roman" w:hAnsi="Times New Roman" w:cs="Times New Roman"/>
        </w:rPr>
        <w:t>Disadvantages</w:t>
      </w:r>
      <w:bookmarkEnd w:id="5"/>
      <w:r w:rsidRPr="005347CA">
        <w:rPr>
          <w:rFonts w:ascii="Times New Roman" w:hAnsi="Times New Roman" w:cs="Times New Roman"/>
        </w:rPr>
        <w:t xml:space="preserve"> of using BYOD</w:t>
      </w:r>
      <w:bookmarkEnd w:id="6"/>
      <w:r w:rsidRPr="005347CA">
        <w:rPr>
          <w:rFonts w:ascii="Times New Roman" w:hAnsi="Times New Roman" w:cs="Times New Roman"/>
        </w:rPr>
        <w:t xml:space="preserve"> </w:t>
      </w:r>
    </w:p>
    <w:p w14:paraId="1534FE03" w14:textId="1CC8AEFD" w:rsidR="00576CC2" w:rsidRDefault="00DE1DF7" w:rsidP="00576CC2">
      <w:pPr>
        <w:pStyle w:val="ListParagraph"/>
        <w:numPr>
          <w:ilvl w:val="0"/>
          <w:numId w:val="5"/>
        </w:numPr>
      </w:pPr>
      <w:r>
        <w:rPr>
          <w:noProof/>
        </w:rPr>
        <w:t>The r</w:t>
      </w:r>
      <w:r w:rsidR="00576CC2" w:rsidRPr="00DE1DF7">
        <w:rPr>
          <w:noProof/>
        </w:rPr>
        <w:t>isk</w:t>
      </w:r>
      <w:r w:rsidR="00576CC2">
        <w:t xml:space="preserve"> </w:t>
      </w:r>
      <w:r>
        <w:t>of</w:t>
      </w:r>
      <w:r w:rsidR="00576CC2">
        <w:t xml:space="preserve"> </w:t>
      </w:r>
      <w:r w:rsidR="00576CC2" w:rsidRPr="00DE1DF7">
        <w:rPr>
          <w:noProof/>
        </w:rPr>
        <w:t>losing</w:t>
      </w:r>
      <w:r w:rsidR="00576CC2">
        <w:t xml:space="preserve"> confidential files </w:t>
      </w:r>
    </w:p>
    <w:p w14:paraId="2D017DF3" w14:textId="77777777" w:rsidR="00576CC2" w:rsidRDefault="00576CC2" w:rsidP="00576CC2">
      <w:pPr>
        <w:pStyle w:val="ListParagraph"/>
        <w:numPr>
          <w:ilvl w:val="0"/>
          <w:numId w:val="5"/>
        </w:numPr>
      </w:pPr>
      <w:r>
        <w:t xml:space="preserve">Disgruntled employee misusing company files </w:t>
      </w:r>
    </w:p>
    <w:p w14:paraId="768CEA54" w14:textId="5F1F2142" w:rsidR="00E75D58" w:rsidRDefault="00576CC2" w:rsidP="00E75D58">
      <w:pPr>
        <w:pStyle w:val="ListParagraph"/>
        <w:numPr>
          <w:ilvl w:val="0"/>
          <w:numId w:val="5"/>
        </w:numPr>
      </w:pPr>
      <w:r>
        <w:t>Location limited to internet connection</w:t>
      </w:r>
    </w:p>
    <w:p w14:paraId="484BDC4F" w14:textId="77777777" w:rsidR="001B7B5D" w:rsidRDefault="001B7B5D" w:rsidP="001B7B5D">
      <w:pPr>
        <w:pStyle w:val="ListParagraph"/>
      </w:pPr>
    </w:p>
    <w:p w14:paraId="6E9A6AFB" w14:textId="4247FF6F" w:rsidR="005A0748" w:rsidRPr="001B7B5D" w:rsidRDefault="00E75D58" w:rsidP="001B7B5D">
      <w:r w:rsidRPr="00AB5DD3">
        <w:rPr>
          <w:b/>
        </w:rPr>
        <w:t>What type of data is retained by the mobile devices connecting to Hyper-fort network?</w:t>
      </w:r>
    </w:p>
    <w:p w14:paraId="4A139A4F" w14:textId="0C2BA638" w:rsidR="00E75D58" w:rsidRDefault="00E208C6" w:rsidP="005A0748">
      <w:pPr>
        <w:pStyle w:val="SMUNORMALARIAL"/>
        <w:jc w:val="both"/>
        <w:rPr>
          <w:rFonts w:ascii="Times New Roman" w:hAnsi="Times New Roman"/>
          <w:sz w:val="24"/>
        </w:rPr>
      </w:pPr>
      <w:r w:rsidRPr="00CD211E">
        <w:rPr>
          <w:rFonts w:ascii="Times New Roman" w:hAnsi="Times New Roman"/>
          <w:sz w:val="24"/>
        </w:rPr>
        <w:t>When i</w:t>
      </w:r>
      <w:r w:rsidR="00B32C4A" w:rsidRPr="00CD211E">
        <w:rPr>
          <w:rFonts w:ascii="Times New Roman" w:hAnsi="Times New Roman"/>
          <w:sz w:val="24"/>
        </w:rPr>
        <w:t>t</w:t>
      </w:r>
      <w:r w:rsidRPr="00CD211E">
        <w:rPr>
          <w:rFonts w:ascii="Times New Roman" w:hAnsi="Times New Roman"/>
          <w:sz w:val="24"/>
        </w:rPr>
        <w:t xml:space="preserve"> comes to BYOD scheme </w:t>
      </w:r>
      <w:r w:rsidR="00B32C4A" w:rsidRPr="00CD211E">
        <w:rPr>
          <w:rFonts w:ascii="Times New Roman" w:hAnsi="Times New Roman"/>
          <w:sz w:val="24"/>
        </w:rPr>
        <w:t xml:space="preserve">there are many things to think about, as well as what must be considered like what </w:t>
      </w:r>
      <w:r w:rsidRPr="00CD211E">
        <w:rPr>
          <w:rFonts w:ascii="Times New Roman" w:hAnsi="Times New Roman"/>
          <w:sz w:val="24"/>
        </w:rPr>
        <w:t>kind of information</w:t>
      </w:r>
      <w:r w:rsidR="00B32C4A" w:rsidRPr="00CD211E">
        <w:rPr>
          <w:rFonts w:ascii="Times New Roman" w:hAnsi="Times New Roman"/>
          <w:sz w:val="24"/>
        </w:rPr>
        <w:t xml:space="preserve"> could be</w:t>
      </w:r>
      <w:r w:rsidRPr="00CD211E">
        <w:rPr>
          <w:rFonts w:ascii="Times New Roman" w:hAnsi="Times New Roman"/>
          <w:sz w:val="24"/>
        </w:rPr>
        <w:t xml:space="preserve"> retained on the </w:t>
      </w:r>
      <w:r w:rsidR="00B32C4A" w:rsidRPr="00CD211E">
        <w:rPr>
          <w:rFonts w:ascii="Times New Roman" w:hAnsi="Times New Roman"/>
          <w:sz w:val="24"/>
        </w:rPr>
        <w:t>employee’s</w:t>
      </w:r>
      <w:r w:rsidRPr="00CD211E">
        <w:rPr>
          <w:rFonts w:ascii="Times New Roman" w:hAnsi="Times New Roman"/>
          <w:sz w:val="24"/>
        </w:rPr>
        <w:t xml:space="preserve"> personal </w:t>
      </w:r>
      <w:r w:rsidR="00B32C4A" w:rsidRPr="00CD211E">
        <w:rPr>
          <w:rFonts w:ascii="Times New Roman" w:hAnsi="Times New Roman"/>
          <w:sz w:val="24"/>
        </w:rPr>
        <w:t>mobiles</w:t>
      </w:r>
      <w:r w:rsidR="00D96B79" w:rsidRPr="00CD211E">
        <w:rPr>
          <w:rFonts w:ascii="Times New Roman" w:hAnsi="Times New Roman"/>
          <w:sz w:val="24"/>
        </w:rPr>
        <w:t xml:space="preserve">, </w:t>
      </w:r>
      <w:r w:rsidRPr="00CD211E">
        <w:rPr>
          <w:rFonts w:ascii="Times New Roman" w:hAnsi="Times New Roman"/>
          <w:sz w:val="24"/>
        </w:rPr>
        <w:t xml:space="preserve">that </w:t>
      </w:r>
      <w:r w:rsidR="00B32C4A" w:rsidRPr="00CD211E">
        <w:rPr>
          <w:rFonts w:ascii="Times New Roman" w:hAnsi="Times New Roman"/>
          <w:sz w:val="24"/>
        </w:rPr>
        <w:t xml:space="preserve">are </w:t>
      </w:r>
      <w:r w:rsidRPr="00DE1DF7">
        <w:rPr>
          <w:rFonts w:ascii="Times New Roman" w:hAnsi="Times New Roman"/>
          <w:noProof/>
          <w:sz w:val="24"/>
        </w:rPr>
        <w:t>use</w:t>
      </w:r>
      <w:r w:rsidR="00DE1DF7" w:rsidRPr="00DE1DF7">
        <w:rPr>
          <w:rFonts w:ascii="Times New Roman" w:hAnsi="Times New Roman"/>
          <w:noProof/>
          <w:sz w:val="24"/>
        </w:rPr>
        <w:t>d</w:t>
      </w:r>
      <w:r w:rsidRPr="00CD211E">
        <w:rPr>
          <w:rFonts w:ascii="Times New Roman" w:hAnsi="Times New Roman"/>
          <w:sz w:val="24"/>
        </w:rPr>
        <w:t xml:space="preserve"> under the BYOD </w:t>
      </w:r>
      <w:r w:rsidR="00B32C4A" w:rsidRPr="00CD211E">
        <w:rPr>
          <w:rFonts w:ascii="Times New Roman" w:hAnsi="Times New Roman"/>
          <w:sz w:val="24"/>
        </w:rPr>
        <w:t>scheme</w:t>
      </w:r>
      <w:r w:rsidR="00D96B79" w:rsidRPr="00CD211E">
        <w:rPr>
          <w:rFonts w:ascii="Times New Roman" w:hAnsi="Times New Roman"/>
          <w:sz w:val="24"/>
        </w:rPr>
        <w:t xml:space="preserve">. </w:t>
      </w:r>
      <w:r w:rsidR="00820039" w:rsidRPr="00CD211E">
        <w:rPr>
          <w:rFonts w:ascii="Times New Roman" w:hAnsi="Times New Roman"/>
          <w:sz w:val="24"/>
        </w:rPr>
        <w:t>mobile phone</w:t>
      </w:r>
      <w:r w:rsidR="00CD211E" w:rsidRPr="00CD211E">
        <w:rPr>
          <w:rFonts w:ascii="Times New Roman" w:hAnsi="Times New Roman"/>
          <w:sz w:val="24"/>
        </w:rPr>
        <w:t>s</w:t>
      </w:r>
      <w:r w:rsidR="00820039" w:rsidRPr="00CD211E">
        <w:rPr>
          <w:rFonts w:ascii="Times New Roman" w:hAnsi="Times New Roman"/>
          <w:sz w:val="24"/>
        </w:rPr>
        <w:t xml:space="preserve"> are no longer just used to make phone </w:t>
      </w:r>
      <w:r w:rsidR="00CD211E" w:rsidRPr="00CD211E">
        <w:rPr>
          <w:rFonts w:ascii="Times New Roman" w:hAnsi="Times New Roman"/>
          <w:sz w:val="24"/>
        </w:rPr>
        <w:t xml:space="preserve">calls </w:t>
      </w:r>
      <w:r w:rsidR="00CD211E">
        <w:rPr>
          <w:rFonts w:ascii="Times New Roman" w:hAnsi="Times New Roman"/>
          <w:sz w:val="24"/>
        </w:rPr>
        <w:t>b</w:t>
      </w:r>
      <w:r w:rsidR="00CD211E" w:rsidRPr="00CD211E">
        <w:rPr>
          <w:rFonts w:ascii="Times New Roman" w:hAnsi="Times New Roman"/>
          <w:sz w:val="24"/>
        </w:rPr>
        <w:t xml:space="preserve">ut </w:t>
      </w:r>
      <w:r w:rsidR="00820039" w:rsidRPr="00CD211E">
        <w:rPr>
          <w:rFonts w:ascii="Times New Roman" w:hAnsi="Times New Roman"/>
          <w:sz w:val="24"/>
        </w:rPr>
        <w:t xml:space="preserve">can be used for many things in the business world. Mobile phones are now smartphones </w:t>
      </w:r>
      <w:r w:rsidR="00CD211E">
        <w:rPr>
          <w:rFonts w:ascii="Times New Roman" w:hAnsi="Times New Roman"/>
          <w:sz w:val="24"/>
        </w:rPr>
        <w:t>making them mu</w:t>
      </w:r>
      <w:r w:rsidR="00D43145">
        <w:rPr>
          <w:rFonts w:ascii="Times New Roman" w:hAnsi="Times New Roman"/>
          <w:sz w:val="24"/>
        </w:rPr>
        <w:t>ch more like computers</w:t>
      </w:r>
      <w:r w:rsidR="00CD211E">
        <w:rPr>
          <w:rFonts w:ascii="Times New Roman" w:hAnsi="Times New Roman"/>
          <w:sz w:val="24"/>
        </w:rPr>
        <w:t xml:space="preserve">. They </w:t>
      </w:r>
      <w:r w:rsidR="00820039" w:rsidRPr="00CD211E">
        <w:rPr>
          <w:rFonts w:ascii="Times New Roman" w:hAnsi="Times New Roman"/>
          <w:sz w:val="24"/>
        </w:rPr>
        <w:t xml:space="preserve">can do just as much and sometimes </w:t>
      </w:r>
      <w:r w:rsidR="00D43145">
        <w:rPr>
          <w:rFonts w:ascii="Times New Roman" w:hAnsi="Times New Roman"/>
          <w:sz w:val="24"/>
        </w:rPr>
        <w:t xml:space="preserve">used a lot </w:t>
      </w:r>
      <w:r w:rsidR="00820039" w:rsidRPr="00CD211E">
        <w:rPr>
          <w:rFonts w:ascii="Times New Roman" w:hAnsi="Times New Roman"/>
          <w:sz w:val="24"/>
        </w:rPr>
        <w:t>more</w:t>
      </w:r>
      <w:r w:rsidR="00D43145">
        <w:rPr>
          <w:rFonts w:ascii="Times New Roman" w:hAnsi="Times New Roman"/>
          <w:sz w:val="24"/>
        </w:rPr>
        <w:t xml:space="preserve"> frequently</w:t>
      </w:r>
      <w:r w:rsidR="00820039" w:rsidRPr="00CD211E">
        <w:rPr>
          <w:rFonts w:ascii="Times New Roman" w:hAnsi="Times New Roman"/>
          <w:sz w:val="24"/>
        </w:rPr>
        <w:t xml:space="preserve"> </w:t>
      </w:r>
      <w:r w:rsidR="00820039" w:rsidRPr="00DE1DF7">
        <w:rPr>
          <w:rFonts w:ascii="Times New Roman" w:hAnsi="Times New Roman"/>
          <w:noProof/>
          <w:sz w:val="24"/>
        </w:rPr>
        <w:t>th</w:t>
      </w:r>
      <w:r w:rsidR="00DE1DF7">
        <w:rPr>
          <w:rFonts w:ascii="Times New Roman" w:hAnsi="Times New Roman"/>
          <w:noProof/>
          <w:sz w:val="24"/>
        </w:rPr>
        <w:t>a</w:t>
      </w:r>
      <w:r w:rsidR="00820039" w:rsidRPr="00DE1DF7">
        <w:rPr>
          <w:rFonts w:ascii="Times New Roman" w:hAnsi="Times New Roman"/>
          <w:noProof/>
          <w:sz w:val="24"/>
        </w:rPr>
        <w:t>n</w:t>
      </w:r>
      <w:r w:rsidR="00820039" w:rsidRPr="00CD211E">
        <w:rPr>
          <w:rFonts w:ascii="Times New Roman" w:hAnsi="Times New Roman"/>
          <w:sz w:val="24"/>
        </w:rPr>
        <w:t xml:space="preserve"> computers</w:t>
      </w:r>
      <w:r w:rsidR="00D43145">
        <w:rPr>
          <w:rFonts w:ascii="Times New Roman" w:hAnsi="Times New Roman"/>
          <w:sz w:val="24"/>
        </w:rPr>
        <w:t xml:space="preserve"> because of their small size</w:t>
      </w:r>
      <w:r w:rsidR="00394EE0">
        <w:rPr>
          <w:rFonts w:ascii="Times New Roman" w:hAnsi="Times New Roman"/>
          <w:sz w:val="24"/>
        </w:rPr>
        <w:t>, c</w:t>
      </w:r>
      <w:r w:rsidR="00D43145">
        <w:rPr>
          <w:rFonts w:ascii="Times New Roman" w:hAnsi="Times New Roman"/>
          <w:sz w:val="24"/>
        </w:rPr>
        <w:t>ommunicating to others as never been so easy or so fast</w:t>
      </w:r>
      <w:r w:rsidR="00394EE0">
        <w:rPr>
          <w:rFonts w:ascii="Times New Roman" w:hAnsi="Times New Roman"/>
          <w:sz w:val="24"/>
        </w:rPr>
        <w:t>. B</w:t>
      </w:r>
      <w:r w:rsidR="00185AB4">
        <w:rPr>
          <w:rFonts w:ascii="Times New Roman" w:hAnsi="Times New Roman"/>
          <w:sz w:val="24"/>
        </w:rPr>
        <w:t xml:space="preserve">ecause </w:t>
      </w:r>
      <w:r w:rsidR="00B70ECA">
        <w:rPr>
          <w:rFonts w:ascii="Times New Roman" w:hAnsi="Times New Roman"/>
          <w:sz w:val="24"/>
        </w:rPr>
        <w:t xml:space="preserve">how advanced smartphones are these days they can hold a lot more sensitive data like client account numbers as well as client files with all there details also contact </w:t>
      </w:r>
      <w:r w:rsidR="00394EE0">
        <w:rPr>
          <w:rFonts w:ascii="Times New Roman" w:hAnsi="Times New Roman"/>
          <w:sz w:val="24"/>
        </w:rPr>
        <w:t>information.</w:t>
      </w:r>
      <w:r w:rsidR="00B70ECA">
        <w:rPr>
          <w:rFonts w:ascii="Times New Roman" w:hAnsi="Times New Roman"/>
          <w:sz w:val="24"/>
        </w:rPr>
        <w:t xml:space="preserve"> </w:t>
      </w:r>
    </w:p>
    <w:p w14:paraId="6A8CD607" w14:textId="77777777" w:rsidR="005A0748" w:rsidRPr="00E75D58" w:rsidRDefault="005A0748" w:rsidP="005A0748">
      <w:pPr>
        <w:pStyle w:val="SMUNORMALARIAL"/>
        <w:jc w:val="both"/>
        <w:rPr>
          <w:rFonts w:ascii="Times New Roman" w:hAnsi="Times New Roman"/>
          <w:sz w:val="24"/>
        </w:rPr>
      </w:pPr>
    </w:p>
    <w:p w14:paraId="039E68D5" w14:textId="7CE1DAE5" w:rsidR="00604A11" w:rsidRDefault="00E75D58" w:rsidP="00E75D58">
      <w:pPr>
        <w:rPr>
          <w:rFonts w:cs="Times New Roman"/>
          <w:b/>
          <w:szCs w:val="24"/>
        </w:rPr>
      </w:pPr>
      <w:r w:rsidRPr="00AB5DD3">
        <w:rPr>
          <w:rFonts w:cs="Times New Roman"/>
          <w:b/>
          <w:szCs w:val="24"/>
        </w:rPr>
        <w:t xml:space="preserve">What is the potential for data when the participating devices </w:t>
      </w:r>
      <w:r w:rsidRPr="00DE1DF7">
        <w:rPr>
          <w:rFonts w:cs="Times New Roman"/>
          <w:b/>
          <w:noProof/>
          <w:szCs w:val="24"/>
        </w:rPr>
        <w:t>leaves</w:t>
      </w:r>
      <w:r w:rsidRPr="00AB5DD3">
        <w:rPr>
          <w:rFonts w:cs="Times New Roman"/>
          <w:b/>
          <w:szCs w:val="24"/>
        </w:rPr>
        <w:t xml:space="preserve"> the office environment?</w:t>
      </w:r>
    </w:p>
    <w:p w14:paraId="6524CED1" w14:textId="6F19F31D" w:rsidR="005A0748" w:rsidRDefault="007C02F6" w:rsidP="00E75D58">
      <w:pPr>
        <w:rPr>
          <w:rFonts w:cs="Times New Roman"/>
          <w:szCs w:val="24"/>
        </w:rPr>
      </w:pPr>
      <w:r>
        <w:rPr>
          <w:rFonts w:cs="Times New Roman"/>
          <w:szCs w:val="24"/>
        </w:rPr>
        <w:t>When it comes to</w:t>
      </w:r>
      <w:r w:rsidR="00604A11">
        <w:rPr>
          <w:rFonts w:cs="Times New Roman"/>
          <w:szCs w:val="24"/>
        </w:rPr>
        <w:t xml:space="preserve"> the BYOD scheme there is many benefits but also a </w:t>
      </w:r>
      <w:r>
        <w:rPr>
          <w:rFonts w:cs="Times New Roman"/>
          <w:szCs w:val="24"/>
        </w:rPr>
        <w:t>large</w:t>
      </w:r>
      <w:r w:rsidR="00604A11">
        <w:rPr>
          <w:rFonts w:cs="Times New Roman"/>
          <w:szCs w:val="24"/>
        </w:rPr>
        <w:t xml:space="preserve"> </w:t>
      </w:r>
      <w:r>
        <w:rPr>
          <w:rFonts w:cs="Times New Roman"/>
          <w:szCs w:val="24"/>
        </w:rPr>
        <w:t>security</w:t>
      </w:r>
      <w:r w:rsidR="00604A11">
        <w:rPr>
          <w:rFonts w:cs="Times New Roman"/>
          <w:szCs w:val="24"/>
        </w:rPr>
        <w:t xml:space="preserve"> risk of </w:t>
      </w:r>
      <w:r>
        <w:rPr>
          <w:rFonts w:cs="Times New Roman"/>
          <w:szCs w:val="24"/>
        </w:rPr>
        <w:t>data being leaked</w:t>
      </w:r>
      <w:r w:rsidR="00C062F9">
        <w:rPr>
          <w:rFonts w:cs="Times New Roman"/>
          <w:szCs w:val="24"/>
        </w:rPr>
        <w:fldChar w:fldCharType="begin" w:fldLock="1"/>
      </w:r>
      <w:r w:rsidR="0060032E">
        <w:rPr>
          <w:rFonts w:cs="Times New Roman"/>
          <w:szCs w:val="24"/>
        </w:rPr>
        <w:instrText>ADDIN CSL_CITATION {"citationItems":[{"id":"ITEM-1","itemData":{"DOI":"10.1109/GCCE.2016.7800494","ISBN":"978-1-5090-2333-2","author":[{"dropping-particle":"","family":"Tanimoto","given":"Shigeaki","non-dropping-particle":"","parse-names":false,"suffix":""},{"dropping-particle":"","family":"Yamada","given":"Susumu","non-dropping-particle":"","parse-names":false,"suffix":""},{"dropping-particle":"","family":"Iwashita","given":"Motoi","non-dropping-particle":"","parse-names":false,"suffix":""},{"dropping-particle":"","family":"Kobayashi","given":"Toru","non-dropping-particle":"","parse-names":false,"suffix":""},{"dropping-particle":"","family":"Sato","given":"Hiroyuki","non-dropping-particle":"","parse-names":false,"suffix":""},{"dropping-particle":"","family":"Kanai","given":"Atsushi","non-dropping-particle":"","parse-names":false,"suffix":""}],"container-title":"2016 IEEE 5th Global Conference on Consumer Electronics","id":"ITEM-1","issued":{"date-parts":[["2016","10"]]},"page":"1-4","publisher":"IEEE","title":"Risk assessment of BYOD: Bring your own device","type":"paper-conference"},"uris":["http://www.mendeley.com/documents/?uuid=537cb8c4-3db5-35b5-bd66-05519693825b"]}],"mendeley":{"formattedCitation":"[1]","plainTextFormattedCitation":"[1]","previouslyFormattedCitation":"[1]"},"properties":{"noteIndex":0},"schema":"https://github.com/citation-style-language/schema/raw/master/csl-citation.json"}</w:instrText>
      </w:r>
      <w:r w:rsidR="00C062F9">
        <w:rPr>
          <w:rFonts w:cs="Times New Roman"/>
          <w:szCs w:val="24"/>
        </w:rPr>
        <w:fldChar w:fldCharType="separate"/>
      </w:r>
      <w:r w:rsidR="00C062F9" w:rsidRPr="00C062F9">
        <w:rPr>
          <w:rFonts w:cs="Times New Roman"/>
          <w:noProof/>
          <w:szCs w:val="24"/>
        </w:rPr>
        <w:t>[1]</w:t>
      </w:r>
      <w:r w:rsidR="00C062F9">
        <w:rPr>
          <w:rFonts w:cs="Times New Roman"/>
          <w:szCs w:val="24"/>
        </w:rPr>
        <w:fldChar w:fldCharType="end"/>
      </w:r>
      <w:r>
        <w:rPr>
          <w:rFonts w:cs="Times New Roman"/>
          <w:szCs w:val="24"/>
        </w:rPr>
        <w:t>. Because even though employees being able to take there work home on their own devices can help with productivity</w:t>
      </w:r>
      <w:r w:rsidR="00F90DD5">
        <w:rPr>
          <w:rFonts w:cs="Times New Roman"/>
          <w:szCs w:val="24"/>
        </w:rPr>
        <w:t>.</w:t>
      </w:r>
      <w:r>
        <w:rPr>
          <w:rFonts w:cs="Times New Roman"/>
          <w:szCs w:val="24"/>
        </w:rPr>
        <w:t xml:space="preserve"> </w:t>
      </w:r>
      <w:r w:rsidR="00F90DD5">
        <w:rPr>
          <w:rFonts w:cs="Times New Roman"/>
          <w:szCs w:val="24"/>
        </w:rPr>
        <w:t>I</w:t>
      </w:r>
      <w:r>
        <w:rPr>
          <w:rFonts w:cs="Times New Roman"/>
          <w:szCs w:val="24"/>
        </w:rPr>
        <w:t>t may also higher the chances of the devices being lost or stolen</w:t>
      </w:r>
      <w:r w:rsidR="00F90DD5">
        <w:rPr>
          <w:rFonts w:cs="Times New Roman"/>
          <w:szCs w:val="24"/>
        </w:rPr>
        <w:t>,</w:t>
      </w:r>
      <w:r>
        <w:rPr>
          <w:rFonts w:cs="Times New Roman"/>
          <w:szCs w:val="24"/>
        </w:rPr>
        <w:t xml:space="preserve"> </w:t>
      </w:r>
      <w:r w:rsidRPr="00DE1DF7">
        <w:rPr>
          <w:rFonts w:cs="Times New Roman"/>
          <w:noProof/>
          <w:szCs w:val="24"/>
        </w:rPr>
        <w:t>th</w:t>
      </w:r>
      <w:r w:rsidR="00F90DD5" w:rsidRPr="00DE1DF7">
        <w:rPr>
          <w:rFonts w:cs="Times New Roman"/>
          <w:noProof/>
          <w:szCs w:val="24"/>
        </w:rPr>
        <w:t>erefor</w:t>
      </w:r>
      <w:r w:rsidR="00DE1DF7">
        <w:rPr>
          <w:rFonts w:cs="Times New Roman"/>
          <w:noProof/>
          <w:szCs w:val="24"/>
        </w:rPr>
        <w:t>e</w:t>
      </w:r>
      <w:r w:rsidR="00F90DD5">
        <w:rPr>
          <w:rFonts w:cs="Times New Roman"/>
          <w:szCs w:val="24"/>
        </w:rPr>
        <w:t xml:space="preserve"> once the devices are lost or stolen </w:t>
      </w:r>
      <w:r>
        <w:rPr>
          <w:rFonts w:cs="Times New Roman"/>
          <w:szCs w:val="24"/>
        </w:rPr>
        <w:t xml:space="preserve">the data </w:t>
      </w:r>
      <w:r w:rsidR="00F90DD5">
        <w:rPr>
          <w:rFonts w:cs="Times New Roman"/>
          <w:szCs w:val="24"/>
        </w:rPr>
        <w:t>stored on the device is irretrievable. It’s more likely to be stolen when the device is out of the office because</w:t>
      </w:r>
      <w:r>
        <w:rPr>
          <w:rFonts w:cs="Times New Roman"/>
          <w:szCs w:val="24"/>
        </w:rPr>
        <w:t xml:space="preserve"> the </w:t>
      </w:r>
      <w:r>
        <w:rPr>
          <w:rFonts w:cs="Times New Roman"/>
          <w:szCs w:val="24"/>
        </w:rPr>
        <w:lastRenderedPageBreak/>
        <w:t>la</w:t>
      </w:r>
      <w:r w:rsidR="00F90DD5">
        <w:rPr>
          <w:rFonts w:cs="Times New Roman"/>
          <w:szCs w:val="24"/>
        </w:rPr>
        <w:t>ck</w:t>
      </w:r>
      <w:r>
        <w:rPr>
          <w:rFonts w:cs="Times New Roman"/>
          <w:szCs w:val="24"/>
        </w:rPr>
        <w:t xml:space="preserve"> of security </w:t>
      </w:r>
      <w:r w:rsidR="00F90DD5">
        <w:rPr>
          <w:rFonts w:cs="Times New Roman"/>
          <w:szCs w:val="24"/>
        </w:rPr>
        <w:t>well</w:t>
      </w:r>
      <w:r>
        <w:rPr>
          <w:rFonts w:cs="Times New Roman"/>
          <w:szCs w:val="24"/>
        </w:rPr>
        <w:t xml:space="preserve"> employs </w:t>
      </w:r>
      <w:r w:rsidR="00F90DD5">
        <w:rPr>
          <w:rFonts w:cs="Times New Roman"/>
          <w:szCs w:val="24"/>
        </w:rPr>
        <w:t xml:space="preserve">travel between work and </w:t>
      </w:r>
      <w:r>
        <w:rPr>
          <w:rFonts w:cs="Times New Roman"/>
          <w:szCs w:val="24"/>
        </w:rPr>
        <w:t>home.</w:t>
      </w:r>
      <w:r w:rsidR="00F90DD5">
        <w:rPr>
          <w:rFonts w:cs="Times New Roman"/>
          <w:szCs w:val="24"/>
        </w:rPr>
        <w:t xml:space="preserve"> Or from the </w:t>
      </w:r>
      <w:r w:rsidR="00C062F9">
        <w:rPr>
          <w:rFonts w:cs="Times New Roman"/>
          <w:szCs w:val="24"/>
        </w:rPr>
        <w:t>employee’s</w:t>
      </w:r>
      <w:r w:rsidR="00F90DD5">
        <w:rPr>
          <w:rFonts w:cs="Times New Roman"/>
          <w:szCs w:val="24"/>
        </w:rPr>
        <w:t xml:space="preserve"> home</w:t>
      </w:r>
      <w:r>
        <w:rPr>
          <w:rFonts w:cs="Times New Roman"/>
          <w:szCs w:val="24"/>
        </w:rPr>
        <w:t xml:space="preserve"> which </w:t>
      </w:r>
      <w:r w:rsidRPr="00DE1DF7">
        <w:rPr>
          <w:rFonts w:cs="Times New Roman"/>
          <w:noProof/>
          <w:szCs w:val="24"/>
        </w:rPr>
        <w:t>then</w:t>
      </w:r>
      <w:r>
        <w:rPr>
          <w:rFonts w:cs="Times New Roman"/>
          <w:szCs w:val="24"/>
        </w:rPr>
        <w:t xml:space="preserve"> can damage the company with data being lost or misused</w:t>
      </w:r>
      <w:r w:rsidR="00C062F9">
        <w:rPr>
          <w:rFonts w:cs="Times New Roman"/>
          <w:szCs w:val="24"/>
        </w:rPr>
        <w:t xml:space="preserve"> tarnishing </w:t>
      </w:r>
      <w:r w:rsidR="00275270">
        <w:rPr>
          <w:rFonts w:cs="Times New Roman"/>
          <w:szCs w:val="24"/>
        </w:rPr>
        <w:t>their</w:t>
      </w:r>
      <w:r w:rsidR="00C062F9">
        <w:rPr>
          <w:rFonts w:cs="Times New Roman"/>
          <w:szCs w:val="24"/>
        </w:rPr>
        <w:t xml:space="preserve"> reputation and resulting in a loss of business</w:t>
      </w:r>
      <w:r>
        <w:rPr>
          <w:rFonts w:cs="Times New Roman"/>
          <w:szCs w:val="24"/>
        </w:rPr>
        <w:t xml:space="preserve">. </w:t>
      </w:r>
    </w:p>
    <w:p w14:paraId="3492BBBB" w14:textId="6DA16ECE" w:rsidR="00E75D58" w:rsidRPr="005A0748" w:rsidRDefault="00E75D58" w:rsidP="00E75D58">
      <w:pPr>
        <w:rPr>
          <w:rFonts w:cs="Times New Roman"/>
          <w:szCs w:val="24"/>
        </w:rPr>
      </w:pPr>
      <w:r w:rsidRPr="00AB5DD3">
        <w:rPr>
          <w:rFonts w:cs="Times New Roman"/>
          <w:b/>
        </w:rPr>
        <w:t xml:space="preserve">How to address the blending of personal and business </w:t>
      </w:r>
      <w:r w:rsidRPr="00DE1DF7">
        <w:rPr>
          <w:rFonts w:cs="Times New Roman"/>
          <w:b/>
          <w:noProof/>
        </w:rPr>
        <w:t>usage</w:t>
      </w:r>
      <w:r w:rsidRPr="00AB5DD3">
        <w:rPr>
          <w:rFonts w:cs="Times New Roman"/>
          <w:b/>
        </w:rPr>
        <w:t xml:space="preserve"> when devices are in office.</w:t>
      </w:r>
    </w:p>
    <w:p w14:paraId="01E66080" w14:textId="768D395D" w:rsidR="009B7472" w:rsidRDefault="009B7472" w:rsidP="00E75D58">
      <w:pPr>
        <w:pStyle w:val="SMUNORMALARIAL"/>
        <w:jc w:val="both"/>
        <w:rPr>
          <w:rFonts w:ascii="Times New Roman" w:hAnsi="Times New Roman"/>
          <w:sz w:val="24"/>
        </w:rPr>
      </w:pPr>
      <w:r>
        <w:rPr>
          <w:rFonts w:ascii="Times New Roman" w:hAnsi="Times New Roman"/>
          <w:sz w:val="24"/>
        </w:rPr>
        <w:t xml:space="preserve">To help prevent employees using the devices under the BYOD scheme for personal use other </w:t>
      </w:r>
      <w:r w:rsidRPr="00DE1DF7">
        <w:rPr>
          <w:rFonts w:ascii="Times New Roman" w:hAnsi="Times New Roman"/>
          <w:noProof/>
          <w:sz w:val="24"/>
        </w:rPr>
        <w:t>th</w:t>
      </w:r>
      <w:r w:rsidR="00DE1DF7">
        <w:rPr>
          <w:rFonts w:ascii="Times New Roman" w:hAnsi="Times New Roman"/>
          <w:noProof/>
          <w:sz w:val="24"/>
        </w:rPr>
        <w:t>a</w:t>
      </w:r>
      <w:r w:rsidRPr="00DE1DF7">
        <w:rPr>
          <w:rFonts w:ascii="Times New Roman" w:hAnsi="Times New Roman"/>
          <w:noProof/>
          <w:sz w:val="24"/>
        </w:rPr>
        <w:t>n</w:t>
      </w:r>
      <w:r>
        <w:rPr>
          <w:rFonts w:ascii="Times New Roman" w:hAnsi="Times New Roman"/>
          <w:sz w:val="24"/>
        </w:rPr>
        <w:t xml:space="preserve"> work, each laptop will be set up with to account person</w:t>
      </w:r>
      <w:r w:rsidR="00C91B40">
        <w:rPr>
          <w:rFonts w:ascii="Times New Roman" w:hAnsi="Times New Roman"/>
          <w:sz w:val="24"/>
        </w:rPr>
        <w:t>al</w:t>
      </w:r>
      <w:r>
        <w:rPr>
          <w:rFonts w:ascii="Times New Roman" w:hAnsi="Times New Roman"/>
          <w:sz w:val="24"/>
        </w:rPr>
        <w:t xml:space="preserve"> </w:t>
      </w:r>
      <w:r w:rsidR="00C91B40">
        <w:rPr>
          <w:rFonts w:ascii="Times New Roman" w:hAnsi="Times New Roman"/>
          <w:sz w:val="24"/>
        </w:rPr>
        <w:t>account</w:t>
      </w:r>
      <w:r>
        <w:rPr>
          <w:rFonts w:ascii="Times New Roman" w:hAnsi="Times New Roman"/>
          <w:sz w:val="24"/>
        </w:rPr>
        <w:t xml:space="preserve"> and work account</w:t>
      </w:r>
      <w:r w:rsidR="00C91B40">
        <w:rPr>
          <w:rFonts w:ascii="Times New Roman" w:hAnsi="Times New Roman"/>
          <w:sz w:val="24"/>
        </w:rPr>
        <w:t>.</w:t>
      </w:r>
      <w:r>
        <w:rPr>
          <w:rFonts w:ascii="Times New Roman" w:hAnsi="Times New Roman"/>
          <w:sz w:val="24"/>
        </w:rPr>
        <w:t xml:space="preserve"> the personal account will not be able to be connected to the </w:t>
      </w:r>
      <w:r w:rsidR="00C91B40">
        <w:rPr>
          <w:rFonts w:ascii="Times New Roman" w:hAnsi="Times New Roman"/>
          <w:sz w:val="24"/>
        </w:rPr>
        <w:t>company’s</w:t>
      </w:r>
      <w:r>
        <w:rPr>
          <w:rFonts w:ascii="Times New Roman" w:hAnsi="Times New Roman"/>
          <w:sz w:val="24"/>
        </w:rPr>
        <w:t xml:space="preserve"> network </w:t>
      </w:r>
      <w:r w:rsidR="00C91B40">
        <w:rPr>
          <w:rFonts w:ascii="Times New Roman" w:hAnsi="Times New Roman"/>
          <w:sz w:val="24"/>
        </w:rPr>
        <w:t>so will not have any internet access, to help employees stay focused as well as to keep them from any temptation to miss use their laptop in the workplace.</w:t>
      </w:r>
    </w:p>
    <w:p w14:paraId="4CA18C7B" w14:textId="77777777" w:rsidR="005A0748" w:rsidRPr="005A0748" w:rsidRDefault="005A0748" w:rsidP="00E75D58">
      <w:pPr>
        <w:pStyle w:val="SMUNORMALARIAL"/>
        <w:jc w:val="both"/>
        <w:rPr>
          <w:rFonts w:ascii="Times New Roman" w:hAnsi="Times New Roman"/>
          <w:sz w:val="24"/>
        </w:rPr>
      </w:pPr>
    </w:p>
    <w:p w14:paraId="20EBC999" w14:textId="6C971862" w:rsidR="00E75D58" w:rsidRDefault="00E75D58" w:rsidP="00E75D58">
      <w:pPr>
        <w:pStyle w:val="SMUNORMALARIAL"/>
        <w:jc w:val="both"/>
        <w:rPr>
          <w:rFonts w:ascii="Times New Roman" w:hAnsi="Times New Roman"/>
          <w:b/>
          <w:sz w:val="24"/>
        </w:rPr>
      </w:pPr>
      <w:r w:rsidRPr="00AB5DD3">
        <w:rPr>
          <w:rFonts w:ascii="Times New Roman" w:hAnsi="Times New Roman"/>
          <w:b/>
          <w:sz w:val="24"/>
        </w:rPr>
        <w:t>What strategy to deploy to deal with different brands of devices.</w:t>
      </w:r>
    </w:p>
    <w:p w14:paraId="7B8F4F4D" w14:textId="77777777" w:rsidR="005A0748" w:rsidRDefault="005A0748" w:rsidP="00E75D58">
      <w:pPr>
        <w:pStyle w:val="SMUNORMALARIAL"/>
        <w:jc w:val="both"/>
        <w:rPr>
          <w:rFonts w:ascii="Times New Roman" w:hAnsi="Times New Roman"/>
          <w:b/>
          <w:sz w:val="24"/>
        </w:rPr>
      </w:pPr>
    </w:p>
    <w:p w14:paraId="4E246048" w14:textId="3E357AA1" w:rsidR="00846C37" w:rsidRDefault="004421B4" w:rsidP="00E75D58">
      <w:pPr>
        <w:pStyle w:val="SMUNORMALARIAL"/>
        <w:jc w:val="both"/>
        <w:rPr>
          <w:rFonts w:ascii="Times New Roman" w:hAnsi="Times New Roman"/>
          <w:sz w:val="24"/>
        </w:rPr>
      </w:pPr>
      <w:r>
        <w:rPr>
          <w:rFonts w:ascii="Times New Roman" w:hAnsi="Times New Roman"/>
          <w:sz w:val="24"/>
        </w:rPr>
        <w:t>The</w:t>
      </w:r>
      <w:r w:rsidR="001E29B8">
        <w:rPr>
          <w:rFonts w:ascii="Times New Roman" w:hAnsi="Times New Roman"/>
          <w:sz w:val="24"/>
        </w:rPr>
        <w:t xml:space="preserve"> type of manufacturing </w:t>
      </w:r>
      <w:r>
        <w:rPr>
          <w:rFonts w:ascii="Times New Roman" w:hAnsi="Times New Roman"/>
          <w:sz w:val="24"/>
        </w:rPr>
        <w:t xml:space="preserve">bands name </w:t>
      </w:r>
      <w:r w:rsidR="001E29B8">
        <w:rPr>
          <w:rFonts w:ascii="Times New Roman" w:hAnsi="Times New Roman"/>
          <w:sz w:val="24"/>
        </w:rPr>
        <w:t>is not set to any particular band</w:t>
      </w:r>
      <w:r w:rsidR="00846C37">
        <w:rPr>
          <w:rFonts w:ascii="Times New Roman" w:hAnsi="Times New Roman"/>
          <w:sz w:val="24"/>
        </w:rPr>
        <w:t>s</w:t>
      </w:r>
      <w:r w:rsidR="001E29B8">
        <w:rPr>
          <w:rFonts w:ascii="Times New Roman" w:hAnsi="Times New Roman"/>
          <w:sz w:val="24"/>
        </w:rPr>
        <w:t xml:space="preserve">, but </w:t>
      </w:r>
      <w:r>
        <w:rPr>
          <w:rFonts w:ascii="Times New Roman" w:hAnsi="Times New Roman"/>
          <w:sz w:val="24"/>
        </w:rPr>
        <w:t>the devices</w:t>
      </w:r>
      <w:r w:rsidR="001E29B8">
        <w:rPr>
          <w:rFonts w:ascii="Times New Roman" w:hAnsi="Times New Roman"/>
          <w:sz w:val="24"/>
        </w:rPr>
        <w:t xml:space="preserve"> must</w:t>
      </w:r>
      <w:r>
        <w:rPr>
          <w:rFonts w:ascii="Times New Roman" w:hAnsi="Times New Roman"/>
          <w:sz w:val="24"/>
        </w:rPr>
        <w:t xml:space="preserve"> abide by the BYOD policy</w:t>
      </w:r>
      <w:r w:rsidR="001E29B8">
        <w:rPr>
          <w:rFonts w:ascii="Times New Roman" w:hAnsi="Times New Roman"/>
          <w:sz w:val="24"/>
        </w:rPr>
        <w:t xml:space="preserve">. </w:t>
      </w:r>
      <w:r w:rsidR="001B7B5D">
        <w:rPr>
          <w:rFonts w:ascii="Times New Roman" w:hAnsi="Times New Roman"/>
          <w:sz w:val="24"/>
        </w:rPr>
        <w:t>T</w:t>
      </w:r>
      <w:r>
        <w:rPr>
          <w:rFonts w:ascii="Times New Roman" w:hAnsi="Times New Roman"/>
          <w:sz w:val="24"/>
        </w:rPr>
        <w:t xml:space="preserve">he devices </w:t>
      </w:r>
      <w:r w:rsidR="001E29B8">
        <w:rPr>
          <w:rFonts w:ascii="Times New Roman" w:hAnsi="Times New Roman"/>
          <w:sz w:val="24"/>
        </w:rPr>
        <w:t xml:space="preserve">cannot be an apple product because </w:t>
      </w:r>
      <w:r w:rsidR="00846C37">
        <w:rPr>
          <w:rFonts w:ascii="Times New Roman" w:hAnsi="Times New Roman"/>
          <w:sz w:val="24"/>
        </w:rPr>
        <w:t>their</w:t>
      </w:r>
      <w:r w:rsidR="001E29B8">
        <w:rPr>
          <w:rFonts w:ascii="Times New Roman" w:hAnsi="Times New Roman"/>
          <w:sz w:val="24"/>
        </w:rPr>
        <w:t xml:space="preserve"> operating system is not compatible windows 10 or android, so any devices </w:t>
      </w:r>
      <w:r w:rsidR="00846C37">
        <w:rPr>
          <w:rFonts w:ascii="Times New Roman" w:hAnsi="Times New Roman"/>
          <w:sz w:val="24"/>
        </w:rPr>
        <w:t xml:space="preserve">not running </w:t>
      </w:r>
      <w:r w:rsidR="00DE1DF7">
        <w:rPr>
          <w:rFonts w:ascii="Times New Roman" w:hAnsi="Times New Roman"/>
          <w:noProof/>
          <w:sz w:val="24"/>
        </w:rPr>
        <w:t>W</w:t>
      </w:r>
      <w:r w:rsidR="00846C37" w:rsidRPr="00DE1DF7">
        <w:rPr>
          <w:rFonts w:ascii="Times New Roman" w:hAnsi="Times New Roman"/>
          <w:noProof/>
          <w:sz w:val="24"/>
        </w:rPr>
        <w:t>indows</w:t>
      </w:r>
      <w:r w:rsidR="00846C37">
        <w:rPr>
          <w:rFonts w:ascii="Times New Roman" w:hAnsi="Times New Roman"/>
          <w:sz w:val="24"/>
        </w:rPr>
        <w:t xml:space="preserve"> 10 or </w:t>
      </w:r>
      <w:r w:rsidR="00DE1DF7">
        <w:rPr>
          <w:rFonts w:ascii="Times New Roman" w:hAnsi="Times New Roman"/>
          <w:noProof/>
          <w:sz w:val="24"/>
        </w:rPr>
        <w:t>A</w:t>
      </w:r>
      <w:r w:rsidR="00846C37" w:rsidRPr="00DE1DF7">
        <w:rPr>
          <w:rFonts w:ascii="Times New Roman" w:hAnsi="Times New Roman"/>
          <w:noProof/>
          <w:sz w:val="24"/>
        </w:rPr>
        <w:t>ndroid</w:t>
      </w:r>
      <w:r w:rsidR="00846C37">
        <w:rPr>
          <w:rFonts w:ascii="Times New Roman" w:hAnsi="Times New Roman"/>
          <w:sz w:val="24"/>
        </w:rPr>
        <w:t xml:space="preserve"> will be in </w:t>
      </w:r>
      <w:r>
        <w:rPr>
          <w:rFonts w:ascii="Times New Roman" w:hAnsi="Times New Roman"/>
          <w:sz w:val="24"/>
        </w:rPr>
        <w:t xml:space="preserve">confliction </w:t>
      </w:r>
      <w:r w:rsidR="00846C37">
        <w:rPr>
          <w:rFonts w:ascii="Times New Roman" w:hAnsi="Times New Roman"/>
          <w:sz w:val="24"/>
        </w:rPr>
        <w:t>with the BYOD policy.</w:t>
      </w:r>
    </w:p>
    <w:p w14:paraId="175FED53" w14:textId="77777777" w:rsidR="005A0748" w:rsidRPr="00846C37" w:rsidRDefault="005A0748" w:rsidP="00E75D58">
      <w:pPr>
        <w:pStyle w:val="SMUNORMALARIAL"/>
        <w:jc w:val="both"/>
        <w:rPr>
          <w:rFonts w:ascii="Times New Roman" w:hAnsi="Times New Roman"/>
          <w:sz w:val="24"/>
        </w:rPr>
      </w:pPr>
    </w:p>
    <w:p w14:paraId="4BE91176" w14:textId="649FAA5F" w:rsidR="00AD74C0" w:rsidRPr="00AB5DD3" w:rsidRDefault="00E75D58" w:rsidP="00AD74C0">
      <w:pPr>
        <w:pStyle w:val="SMUNORMALARIAL"/>
        <w:jc w:val="both"/>
        <w:rPr>
          <w:rFonts w:ascii="Times New Roman" w:hAnsi="Times New Roman"/>
          <w:sz w:val="24"/>
        </w:rPr>
      </w:pPr>
      <w:r w:rsidRPr="00AB5DD3">
        <w:rPr>
          <w:rFonts w:ascii="Times New Roman" w:hAnsi="Times New Roman"/>
          <w:b/>
          <w:sz w:val="24"/>
        </w:rPr>
        <w:t>What strategy to deploy to deal with different Operating System platforms.</w:t>
      </w:r>
      <w:r w:rsidR="00AD74C0" w:rsidRPr="00AD74C0">
        <w:rPr>
          <w:rFonts w:ascii="Times New Roman" w:hAnsi="Times New Roman"/>
          <w:sz w:val="24"/>
        </w:rPr>
        <w:t xml:space="preserve"> </w:t>
      </w:r>
    </w:p>
    <w:p w14:paraId="2C38CDA3" w14:textId="56204339" w:rsidR="00E75D58" w:rsidRDefault="00AD74C0" w:rsidP="00E75D58">
      <w:pPr>
        <w:pStyle w:val="SMUNORMALARIAL"/>
        <w:jc w:val="both"/>
        <w:rPr>
          <w:rFonts w:ascii="Times New Roman" w:hAnsi="Times New Roman"/>
          <w:b/>
          <w:sz w:val="24"/>
        </w:rPr>
      </w:pPr>
      <w:r w:rsidRPr="00AB5DD3">
        <w:rPr>
          <w:rFonts w:ascii="Times New Roman" w:hAnsi="Times New Roman"/>
          <w:b/>
          <w:sz w:val="24"/>
        </w:rPr>
        <w:t xml:space="preserve">What strategy to deploy to deal with </w:t>
      </w:r>
      <w:r w:rsidRPr="00DE1DF7">
        <w:rPr>
          <w:rFonts w:ascii="Times New Roman" w:hAnsi="Times New Roman"/>
          <w:b/>
          <w:noProof/>
          <w:sz w:val="24"/>
        </w:rPr>
        <w:t>different</w:t>
      </w:r>
      <w:r w:rsidRPr="00AB5DD3">
        <w:rPr>
          <w:rFonts w:ascii="Times New Roman" w:hAnsi="Times New Roman"/>
          <w:b/>
          <w:sz w:val="24"/>
        </w:rPr>
        <w:t xml:space="preserve"> application on user devices.</w:t>
      </w:r>
    </w:p>
    <w:p w14:paraId="2EBFB2C8" w14:textId="77777777" w:rsidR="005A0748" w:rsidRDefault="005A0748" w:rsidP="00E75D58">
      <w:pPr>
        <w:pStyle w:val="SMUNORMALARIAL"/>
        <w:jc w:val="both"/>
        <w:rPr>
          <w:rFonts w:ascii="Times New Roman" w:hAnsi="Times New Roman"/>
          <w:b/>
          <w:sz w:val="24"/>
        </w:rPr>
      </w:pPr>
    </w:p>
    <w:p w14:paraId="77FC7080" w14:textId="0B006BC6" w:rsidR="004336C5" w:rsidRPr="004336C5" w:rsidRDefault="004336C5" w:rsidP="00E75D58">
      <w:pPr>
        <w:pStyle w:val="SMUNORMALARIAL"/>
        <w:jc w:val="both"/>
        <w:rPr>
          <w:rFonts w:ascii="Times New Roman" w:hAnsi="Times New Roman"/>
          <w:sz w:val="24"/>
        </w:rPr>
      </w:pPr>
      <w:r>
        <w:rPr>
          <w:rFonts w:ascii="Times New Roman" w:hAnsi="Times New Roman"/>
          <w:sz w:val="24"/>
        </w:rPr>
        <w:t>the reason</w:t>
      </w:r>
      <w:r w:rsidR="00EA1484">
        <w:rPr>
          <w:rFonts w:ascii="Times New Roman" w:hAnsi="Times New Roman"/>
          <w:sz w:val="24"/>
        </w:rPr>
        <w:t xml:space="preserve"> for </w:t>
      </w:r>
      <w:r>
        <w:rPr>
          <w:rFonts w:ascii="Times New Roman" w:hAnsi="Times New Roman"/>
          <w:sz w:val="24"/>
        </w:rPr>
        <w:t xml:space="preserve">only </w:t>
      </w:r>
      <w:r w:rsidR="00EA1484" w:rsidRPr="00DE1DF7">
        <w:rPr>
          <w:rFonts w:ascii="Times New Roman" w:hAnsi="Times New Roman"/>
          <w:noProof/>
          <w:sz w:val="24"/>
        </w:rPr>
        <w:t xml:space="preserve">using </w:t>
      </w:r>
      <w:r w:rsidRPr="00DE1DF7">
        <w:rPr>
          <w:rFonts w:ascii="Times New Roman" w:hAnsi="Times New Roman"/>
          <w:noProof/>
          <w:sz w:val="24"/>
        </w:rPr>
        <w:t>windows</w:t>
      </w:r>
      <w:r>
        <w:rPr>
          <w:rFonts w:ascii="Times New Roman" w:hAnsi="Times New Roman"/>
          <w:sz w:val="24"/>
        </w:rPr>
        <w:t xml:space="preserve"> 10 and </w:t>
      </w:r>
      <w:r w:rsidR="00DE1DF7">
        <w:rPr>
          <w:rFonts w:ascii="Times New Roman" w:hAnsi="Times New Roman"/>
          <w:noProof/>
          <w:sz w:val="24"/>
        </w:rPr>
        <w:t>A</w:t>
      </w:r>
      <w:r w:rsidRPr="00DE1DF7">
        <w:rPr>
          <w:rFonts w:ascii="Times New Roman" w:hAnsi="Times New Roman"/>
          <w:noProof/>
          <w:sz w:val="24"/>
        </w:rPr>
        <w:t>ndroid</w:t>
      </w:r>
      <w:r>
        <w:rPr>
          <w:rFonts w:ascii="Times New Roman" w:hAnsi="Times New Roman"/>
          <w:sz w:val="24"/>
        </w:rPr>
        <w:t xml:space="preserve"> is to prevent any future issues with different </w:t>
      </w:r>
      <w:r w:rsidR="00EA1484">
        <w:rPr>
          <w:rFonts w:ascii="Times New Roman" w:hAnsi="Times New Roman"/>
          <w:sz w:val="24"/>
        </w:rPr>
        <w:t xml:space="preserve">operating </w:t>
      </w:r>
      <w:r>
        <w:rPr>
          <w:rFonts w:ascii="Times New Roman" w:hAnsi="Times New Roman"/>
          <w:sz w:val="24"/>
        </w:rPr>
        <w:t>systems platforms</w:t>
      </w:r>
      <w:r w:rsidR="00EA1484">
        <w:rPr>
          <w:rFonts w:ascii="Times New Roman" w:hAnsi="Times New Roman"/>
          <w:sz w:val="24"/>
        </w:rPr>
        <w:t xml:space="preserve"> such as company-based applications not being compatible with </w:t>
      </w:r>
      <w:r w:rsidR="00C41FCC">
        <w:rPr>
          <w:rFonts w:ascii="Times New Roman" w:hAnsi="Times New Roman"/>
          <w:sz w:val="24"/>
        </w:rPr>
        <w:t xml:space="preserve">employee’s </w:t>
      </w:r>
      <w:r w:rsidR="00EA1484">
        <w:rPr>
          <w:rFonts w:ascii="Times New Roman" w:hAnsi="Times New Roman"/>
          <w:sz w:val="24"/>
        </w:rPr>
        <w:t>personal devices.</w:t>
      </w:r>
      <w:r>
        <w:rPr>
          <w:rFonts w:ascii="Times New Roman" w:hAnsi="Times New Roman"/>
          <w:sz w:val="24"/>
        </w:rPr>
        <w:t xml:space="preserve"> </w:t>
      </w:r>
      <w:r w:rsidR="00EA1484">
        <w:rPr>
          <w:rFonts w:ascii="Times New Roman" w:hAnsi="Times New Roman"/>
          <w:sz w:val="24"/>
        </w:rPr>
        <w:t xml:space="preserve">By limiting which operating systems are </w:t>
      </w:r>
      <w:r w:rsidR="00C41FCC">
        <w:rPr>
          <w:rFonts w:ascii="Times New Roman" w:hAnsi="Times New Roman"/>
          <w:sz w:val="24"/>
        </w:rPr>
        <w:t xml:space="preserve">acceptable </w:t>
      </w:r>
      <w:r w:rsidR="00EA1484">
        <w:rPr>
          <w:rFonts w:ascii="Times New Roman" w:hAnsi="Times New Roman"/>
          <w:sz w:val="24"/>
        </w:rPr>
        <w:t>on the BYOD scheme</w:t>
      </w:r>
      <w:r w:rsidR="00C41FCC">
        <w:rPr>
          <w:rFonts w:ascii="Times New Roman" w:hAnsi="Times New Roman"/>
          <w:sz w:val="24"/>
        </w:rPr>
        <w:t xml:space="preserve"> to two main platforms lowers any risks of file errors caused by conflicting programs such as </w:t>
      </w:r>
      <w:r w:rsidR="00AD74C0">
        <w:rPr>
          <w:rFonts w:ascii="Times New Roman" w:hAnsi="Times New Roman"/>
          <w:sz w:val="24"/>
        </w:rPr>
        <w:t>e.g.</w:t>
      </w:r>
      <w:r w:rsidR="00C41FCC">
        <w:rPr>
          <w:rFonts w:ascii="Times New Roman" w:hAnsi="Times New Roman"/>
          <w:sz w:val="24"/>
        </w:rPr>
        <w:t xml:space="preserve"> word, pages</w:t>
      </w:r>
      <w:r w:rsidR="00AD74C0">
        <w:rPr>
          <w:rFonts w:ascii="Times New Roman" w:hAnsi="Times New Roman"/>
          <w:sz w:val="24"/>
        </w:rPr>
        <w:t xml:space="preserve"> and S</w:t>
      </w:r>
      <w:r w:rsidR="00C41FCC">
        <w:rPr>
          <w:rFonts w:ascii="Times New Roman" w:hAnsi="Times New Roman"/>
          <w:sz w:val="24"/>
        </w:rPr>
        <w:t>martsheet</w:t>
      </w:r>
      <w:r w:rsidR="00AD74C0">
        <w:rPr>
          <w:rFonts w:ascii="Times New Roman" w:hAnsi="Times New Roman"/>
          <w:sz w:val="24"/>
        </w:rPr>
        <w:t xml:space="preserve"> not being able to be opened on a different device. </w:t>
      </w:r>
    </w:p>
    <w:p w14:paraId="5ADEFAA0" w14:textId="06186D1A" w:rsidR="00E75D58" w:rsidRPr="001B7B5D" w:rsidRDefault="00E75D58" w:rsidP="001B7B5D">
      <w:pPr>
        <w:rPr>
          <w:rFonts w:eastAsia="Times New Roman" w:cs="Times New Roman"/>
          <w:color w:val="00000A"/>
          <w:szCs w:val="24"/>
          <w:lang w:eastAsia="en-GB"/>
        </w:rPr>
      </w:pPr>
      <w:r w:rsidRPr="00AB5DD3">
        <w:rPr>
          <w:b/>
        </w:rPr>
        <w:t>What mitigating strategy will be deployed when the owner of a participating device leaves their employment, or the device is lost, stolen, or fails.</w:t>
      </w:r>
    </w:p>
    <w:p w14:paraId="011909DE" w14:textId="572B0B0C" w:rsidR="00BD699F" w:rsidRPr="00AD74C0" w:rsidRDefault="00AD74C0" w:rsidP="00986ABD">
      <w:pPr>
        <w:rPr>
          <w:szCs w:val="24"/>
        </w:rPr>
      </w:pPr>
      <w:r>
        <w:rPr>
          <w:szCs w:val="24"/>
        </w:rPr>
        <w:t>If for any reason any employee under the BYOD scheme terminates there employment for either retirement,</w:t>
      </w:r>
      <w:r w:rsidR="00EE7492">
        <w:rPr>
          <w:szCs w:val="24"/>
        </w:rPr>
        <w:t xml:space="preserve"> chooses to change their job or if they are </w:t>
      </w:r>
      <w:r>
        <w:rPr>
          <w:szCs w:val="24"/>
        </w:rPr>
        <w:t>fired</w:t>
      </w:r>
      <w:r w:rsidR="00EA261B">
        <w:rPr>
          <w:szCs w:val="24"/>
        </w:rPr>
        <w:t>/ let go</w:t>
      </w:r>
      <w:r>
        <w:rPr>
          <w:szCs w:val="24"/>
        </w:rPr>
        <w:t>,</w:t>
      </w:r>
      <w:r w:rsidR="00EA261B">
        <w:rPr>
          <w:szCs w:val="24"/>
        </w:rPr>
        <w:t xml:space="preserve"> the employee must bring in all devices used under the BYOD scheme to have all company files </w:t>
      </w:r>
      <w:r w:rsidR="00E765D3">
        <w:rPr>
          <w:szCs w:val="24"/>
        </w:rPr>
        <w:t xml:space="preserve">to do with client files </w:t>
      </w:r>
      <w:r w:rsidR="00EA261B">
        <w:rPr>
          <w:szCs w:val="24"/>
        </w:rPr>
        <w:t>removed and to have the work account to be deactivated</w:t>
      </w:r>
      <w:r w:rsidR="00EE7492">
        <w:rPr>
          <w:szCs w:val="24"/>
        </w:rPr>
        <w:t xml:space="preserve">, to also have </w:t>
      </w:r>
      <w:r w:rsidR="00EA261B">
        <w:rPr>
          <w:szCs w:val="24"/>
        </w:rPr>
        <w:t>all there logins</w:t>
      </w:r>
      <w:r w:rsidR="00EE7492">
        <w:rPr>
          <w:szCs w:val="24"/>
        </w:rPr>
        <w:t xml:space="preserve"> details </w:t>
      </w:r>
      <w:r w:rsidR="00EA261B">
        <w:rPr>
          <w:szCs w:val="24"/>
        </w:rPr>
        <w:t>for the company to be removed from th</w:t>
      </w:r>
      <w:r w:rsidR="00EE7492">
        <w:rPr>
          <w:szCs w:val="24"/>
        </w:rPr>
        <w:t xml:space="preserve">e </w:t>
      </w:r>
      <w:r w:rsidR="00EA261B">
        <w:rPr>
          <w:szCs w:val="24"/>
        </w:rPr>
        <w:t>network.</w:t>
      </w:r>
      <w:r>
        <w:rPr>
          <w:szCs w:val="24"/>
        </w:rPr>
        <w:t xml:space="preserve"> </w:t>
      </w:r>
    </w:p>
    <w:p w14:paraId="0BC9F845" w14:textId="77777777" w:rsidR="001B7B5D" w:rsidRDefault="001B7B5D">
      <w:pPr>
        <w:rPr>
          <w:rFonts w:eastAsiaTheme="majorEastAsia" w:cs="Times New Roman"/>
          <w:sz w:val="36"/>
          <w:szCs w:val="36"/>
        </w:rPr>
      </w:pPr>
      <w:r>
        <w:rPr>
          <w:rFonts w:cs="Times New Roman"/>
        </w:rPr>
        <w:br w:type="page"/>
      </w:r>
    </w:p>
    <w:p w14:paraId="6DEFF53D" w14:textId="721E3451" w:rsidR="00986ABD" w:rsidRPr="00BC4C49" w:rsidRDefault="00986ABD" w:rsidP="00986ABD">
      <w:pPr>
        <w:pStyle w:val="Heading1"/>
        <w:rPr>
          <w:rFonts w:ascii="Times New Roman" w:hAnsi="Times New Roman" w:cs="Times New Roman"/>
        </w:rPr>
      </w:pPr>
      <w:bookmarkStart w:id="7" w:name="_Toc534845084"/>
      <w:r w:rsidRPr="00BC4C49">
        <w:rPr>
          <w:rFonts w:ascii="Times New Roman" w:hAnsi="Times New Roman" w:cs="Times New Roman"/>
        </w:rPr>
        <w:lastRenderedPageBreak/>
        <w:t>Implementation</w:t>
      </w:r>
      <w:bookmarkEnd w:id="7"/>
      <w:r w:rsidRPr="00BC4C49">
        <w:rPr>
          <w:rFonts w:ascii="Times New Roman" w:hAnsi="Times New Roman" w:cs="Times New Roman"/>
        </w:rPr>
        <w:t xml:space="preserve"> </w:t>
      </w:r>
    </w:p>
    <w:p w14:paraId="191BA1A6" w14:textId="77777777" w:rsidR="00F12D95" w:rsidRDefault="008813D9" w:rsidP="00986ABD">
      <w:pPr>
        <w:rPr>
          <w:rFonts w:cs="Times New Roman"/>
        </w:rPr>
      </w:pPr>
      <w:r>
        <w:rPr>
          <w:rFonts w:cs="Times New Roman"/>
        </w:rPr>
        <w:t xml:space="preserve">Cisco </w:t>
      </w:r>
      <w:r w:rsidRPr="008813D9">
        <w:rPr>
          <w:rFonts w:cs="Times New Roman"/>
        </w:rPr>
        <w:t>Packet Tracer Executable</w:t>
      </w:r>
      <w:r>
        <w:rPr>
          <w:rFonts w:cs="Times New Roman"/>
        </w:rPr>
        <w:t xml:space="preserve"> 7.1 </w:t>
      </w:r>
      <w:r w:rsidR="003767CC">
        <w:rPr>
          <w:rFonts w:cs="Times New Roman"/>
        </w:rPr>
        <w:t>use</w:t>
      </w:r>
      <w:r w:rsidR="00F12D95">
        <w:rPr>
          <w:rFonts w:cs="Times New Roman"/>
        </w:rPr>
        <w:t>d</w:t>
      </w:r>
    </w:p>
    <w:p w14:paraId="302395F3" w14:textId="0F5B10E5" w:rsidR="003767CC" w:rsidRDefault="00F12D95" w:rsidP="00986ABD">
      <w:pPr>
        <w:rPr>
          <w:rFonts w:cs="Times New Roman"/>
        </w:rPr>
      </w:pPr>
      <w:r>
        <w:rPr>
          <w:rFonts w:cs="Times New Roman"/>
        </w:rPr>
        <w:t>The</w:t>
      </w:r>
      <w:r w:rsidR="003E2D37">
        <w:rPr>
          <w:rFonts w:cs="Times New Roman"/>
        </w:rPr>
        <w:t xml:space="preserve"> switch and router passwords is </w:t>
      </w:r>
      <w:r w:rsidR="00AD56CC">
        <w:rPr>
          <w:rFonts w:cs="Times New Roman"/>
        </w:rPr>
        <w:t>cisco and secret is class.</w:t>
      </w:r>
    </w:p>
    <w:p w14:paraId="5206FD48" w14:textId="48C40B0E" w:rsidR="0079407D" w:rsidRDefault="0079407D" w:rsidP="00986ABD">
      <w:pPr>
        <w:rPr>
          <w:rFonts w:cs="Times New Roman"/>
        </w:rPr>
      </w:pPr>
      <w:r>
        <w:rPr>
          <w:rFonts w:cs="Times New Roman"/>
        </w:rPr>
        <w:t>The</w:t>
      </w:r>
      <w:r w:rsidR="00896694">
        <w:rPr>
          <w:rFonts w:cs="Times New Roman"/>
        </w:rPr>
        <w:t xml:space="preserve"> reason for the</w:t>
      </w:r>
      <w:r>
        <w:rPr>
          <w:rFonts w:cs="Times New Roman"/>
        </w:rPr>
        <w:t xml:space="preserve"> use</w:t>
      </w:r>
      <w:r w:rsidR="001B7B5D">
        <w:rPr>
          <w:rFonts w:cs="Times New Roman"/>
        </w:rPr>
        <w:t>s</w:t>
      </w:r>
      <w:r>
        <w:rPr>
          <w:rFonts w:cs="Times New Roman"/>
        </w:rPr>
        <w:t xml:space="preserve"> of a packet sniffer </w:t>
      </w:r>
      <w:r w:rsidRPr="007602A0">
        <w:rPr>
          <w:rFonts w:cs="Times New Roman"/>
          <w:noProof/>
        </w:rPr>
        <w:t>was</w:t>
      </w:r>
      <w:r w:rsidRPr="00DE1DF7">
        <w:rPr>
          <w:rFonts w:cs="Times New Roman"/>
          <w:noProof/>
        </w:rPr>
        <w:t xml:space="preserve"> th</w:t>
      </w:r>
      <w:r w:rsidR="00DE1DF7" w:rsidRPr="00DE1DF7">
        <w:rPr>
          <w:rFonts w:cs="Times New Roman"/>
          <w:noProof/>
        </w:rPr>
        <w:t>r</w:t>
      </w:r>
      <w:r w:rsidRPr="00DE1DF7">
        <w:rPr>
          <w:rFonts w:cs="Times New Roman"/>
          <w:noProof/>
        </w:rPr>
        <w:t>ough</w:t>
      </w:r>
      <w:r w:rsidR="00896694">
        <w:rPr>
          <w:rFonts w:cs="Times New Roman"/>
          <w:noProof/>
        </w:rPr>
        <w:t xml:space="preserve"> researching and finding that </w:t>
      </w:r>
      <w:r w:rsidR="00896694">
        <w:rPr>
          <w:rFonts w:cs="Times New Roman"/>
        </w:rPr>
        <w:t>packet sniffers can</w:t>
      </w:r>
      <w:r>
        <w:rPr>
          <w:rFonts w:cs="Times New Roman"/>
        </w:rPr>
        <w:t xml:space="preserve"> help diagnose network issues</w:t>
      </w:r>
      <w:r w:rsidR="00C642EC">
        <w:rPr>
          <w:rFonts w:cs="Times New Roman"/>
        </w:rPr>
        <w:fldChar w:fldCharType="begin" w:fldLock="1"/>
      </w:r>
      <w:r w:rsidR="00E47D4E">
        <w:rPr>
          <w:rFonts w:cs="Times New Roman"/>
        </w:rPr>
        <w:instrText>ADDIN CSL_CITATION {"citationItems":[{"id":"ITEM-1","itemData":{"URL":"https://usa.kaspersky.com/resource-center/definitions/what-is-a-packet-sniffer","accessed":{"date-parts":[["2018","12","10"]]},"id":"ITEM-1","issued":{"date-parts":[["0"]]},"title":"What is a Packet Sniffer? | Kaspersky Lab US","type":"webpage"},"uris":["http://www.mendeley.com/documents/?uuid=ce7c7fb0-865b-36bc-b98d-67ff2f5fab9f"]}],"mendeley":{"formattedCitation":"[4]","plainTextFormattedCitation":"[4]","previouslyFormattedCitation":"[4]"},"properties":{"noteIndex":0},"schema":"https://github.com/citation-style-language/schema/raw/master/csl-citation.json"}</w:instrText>
      </w:r>
      <w:r w:rsidR="00C642EC">
        <w:rPr>
          <w:rFonts w:cs="Times New Roman"/>
        </w:rPr>
        <w:fldChar w:fldCharType="separate"/>
      </w:r>
      <w:r w:rsidR="00C642EC" w:rsidRPr="00C642EC">
        <w:rPr>
          <w:rFonts w:cs="Times New Roman"/>
          <w:noProof/>
        </w:rPr>
        <w:t>[4]</w:t>
      </w:r>
      <w:r w:rsidR="00C642EC">
        <w:rPr>
          <w:rFonts w:cs="Times New Roman"/>
        </w:rPr>
        <w:fldChar w:fldCharType="end"/>
      </w:r>
      <w:r w:rsidR="00896694">
        <w:rPr>
          <w:rFonts w:cs="Times New Roman"/>
        </w:rPr>
        <w:t xml:space="preserve"> which can</w:t>
      </w:r>
      <w:r>
        <w:rPr>
          <w:rFonts w:cs="Times New Roman"/>
        </w:rPr>
        <w:t xml:space="preserve"> allow the company to stay on top of </w:t>
      </w:r>
      <w:r w:rsidR="00C642EC">
        <w:rPr>
          <w:rFonts w:cs="Times New Roman"/>
        </w:rPr>
        <w:t>any problems with</w:t>
      </w:r>
      <w:r w:rsidR="00896694">
        <w:rPr>
          <w:rFonts w:cs="Times New Roman"/>
        </w:rPr>
        <w:t xml:space="preserve"> their own</w:t>
      </w:r>
      <w:r>
        <w:rPr>
          <w:rFonts w:cs="Times New Roman"/>
        </w:rPr>
        <w:t xml:space="preserve"> network</w:t>
      </w:r>
      <w:r w:rsidR="00C642EC">
        <w:rPr>
          <w:rFonts w:cs="Times New Roman"/>
        </w:rPr>
        <w:t xml:space="preserve"> and fix them internally</w:t>
      </w:r>
      <w:r>
        <w:rPr>
          <w:rFonts w:cs="Times New Roman"/>
        </w:rPr>
        <w:t>.</w:t>
      </w:r>
    </w:p>
    <w:p w14:paraId="1556F6FB" w14:textId="0FD9C1DD" w:rsidR="00986ABD" w:rsidRDefault="0079407D" w:rsidP="00986ABD">
      <w:pPr>
        <w:rPr>
          <w:rFonts w:cs="Times New Roman"/>
        </w:rPr>
      </w:pPr>
      <w:r>
        <w:rPr>
          <w:rFonts w:cs="Times New Roman"/>
        </w:rPr>
        <w:t xml:space="preserve">To help strengthen the security there are two ASA </w:t>
      </w:r>
      <w:r w:rsidR="007D4CFF">
        <w:rPr>
          <w:rFonts w:cs="Times New Roman"/>
        </w:rPr>
        <w:t xml:space="preserve">firewalls to help prevent against any </w:t>
      </w:r>
      <w:r w:rsidR="00FC1710">
        <w:rPr>
          <w:rFonts w:cs="Times New Roman"/>
        </w:rPr>
        <w:t>cyber-attacks,</w:t>
      </w:r>
      <w:r w:rsidR="007D4CFF">
        <w:rPr>
          <w:rFonts w:cs="Times New Roman"/>
        </w:rPr>
        <w:t xml:space="preserve"> </w:t>
      </w:r>
      <w:r w:rsidR="00FC1710">
        <w:rPr>
          <w:rFonts w:cs="Times New Roman"/>
        </w:rPr>
        <w:t>as well as all switches and routers being password encrypted with a warning if anyone attempts to access them from outside the company. The message shows the following (</w:t>
      </w:r>
      <w:r w:rsidR="00FC1710" w:rsidRPr="00FC1710">
        <w:rPr>
          <w:rFonts w:cs="Times New Roman"/>
        </w:rPr>
        <w:t>Unauthorized access is strictly prohibited and prosecuted to the full extent of the law</w:t>
      </w:r>
      <w:r w:rsidR="00FC1710">
        <w:rPr>
          <w:rFonts w:cs="Times New Roman"/>
        </w:rPr>
        <w:t xml:space="preserve">) to be used as a deterrent to </w:t>
      </w:r>
      <w:r w:rsidR="00FC1710" w:rsidRPr="007602A0">
        <w:rPr>
          <w:rFonts w:cs="Times New Roman"/>
          <w:noProof/>
        </w:rPr>
        <w:t xml:space="preserve">cyber </w:t>
      </w:r>
      <w:r w:rsidR="00F2335C" w:rsidRPr="007602A0">
        <w:rPr>
          <w:rFonts w:cs="Times New Roman"/>
          <w:noProof/>
        </w:rPr>
        <w:t>criminals</w:t>
      </w:r>
      <w:r w:rsidR="00F2335C">
        <w:rPr>
          <w:rFonts w:cs="Times New Roman"/>
        </w:rPr>
        <w:t>. The visual network plan for the company is shown in figure 1 the section</w:t>
      </w:r>
      <w:r w:rsidR="00460BFC">
        <w:rPr>
          <w:rFonts w:cs="Times New Roman"/>
        </w:rPr>
        <w:t xml:space="preserve"> shown in figure 2 i</w:t>
      </w:r>
      <w:r w:rsidR="00F2335C">
        <w:rPr>
          <w:rFonts w:cs="Times New Roman"/>
        </w:rPr>
        <w:t xml:space="preserve">s the company’s assets such as </w:t>
      </w:r>
      <w:r w:rsidR="00F2335C" w:rsidRPr="007602A0">
        <w:rPr>
          <w:rFonts w:cs="Times New Roman"/>
          <w:noProof/>
        </w:rPr>
        <w:t>company owned</w:t>
      </w:r>
      <w:r w:rsidR="00F2335C">
        <w:rPr>
          <w:rFonts w:cs="Times New Roman"/>
        </w:rPr>
        <w:t xml:space="preserve"> computers and printers and phones, and the section </w:t>
      </w:r>
      <w:r w:rsidR="00460BFC">
        <w:rPr>
          <w:rFonts w:cs="Times New Roman"/>
        </w:rPr>
        <w:t xml:space="preserve">shown in figure 3 </w:t>
      </w:r>
      <w:r w:rsidR="00F2335C">
        <w:rPr>
          <w:rFonts w:cs="Times New Roman"/>
        </w:rPr>
        <w:t xml:space="preserve">is the network set up for the bring your own devices to work scheme. Set up for either </w:t>
      </w:r>
      <w:r w:rsidR="00F2335C" w:rsidRPr="007602A0">
        <w:rPr>
          <w:rFonts w:cs="Times New Roman"/>
          <w:noProof/>
        </w:rPr>
        <w:t>laptops</w:t>
      </w:r>
      <w:r w:rsidR="00F2335C">
        <w:rPr>
          <w:rFonts w:cs="Times New Roman"/>
        </w:rPr>
        <w:t xml:space="preserve"> and </w:t>
      </w:r>
      <w:r w:rsidR="00F2335C" w:rsidRPr="007602A0">
        <w:rPr>
          <w:rFonts w:cs="Times New Roman"/>
          <w:noProof/>
        </w:rPr>
        <w:t>smart phones</w:t>
      </w:r>
      <w:r w:rsidR="00F2335C">
        <w:rPr>
          <w:rFonts w:cs="Times New Roman"/>
        </w:rPr>
        <w:t xml:space="preserve"> </w:t>
      </w:r>
      <w:r w:rsidR="0039195D">
        <w:rPr>
          <w:rFonts w:cs="Times New Roman"/>
        </w:rPr>
        <w:t>to help keep the company connected</w:t>
      </w:r>
      <w:r w:rsidR="002C5998">
        <w:rPr>
          <w:rFonts w:cs="Times New Roman"/>
        </w:rPr>
        <w:t xml:space="preserve">, </w:t>
      </w:r>
      <w:r w:rsidR="0039195D">
        <w:rPr>
          <w:rFonts w:cs="Times New Roman"/>
        </w:rPr>
        <w:t xml:space="preserve">but </w:t>
      </w:r>
      <w:r w:rsidR="002C5998">
        <w:rPr>
          <w:rFonts w:cs="Times New Roman"/>
        </w:rPr>
        <w:t xml:space="preserve">to also keep the company </w:t>
      </w:r>
      <w:r w:rsidR="0039195D">
        <w:rPr>
          <w:rFonts w:cs="Times New Roman"/>
        </w:rPr>
        <w:t>secure</w:t>
      </w:r>
      <w:r w:rsidR="002C5998">
        <w:rPr>
          <w:rFonts w:cs="Times New Roman"/>
        </w:rPr>
        <w:t xml:space="preserve"> and protected</w:t>
      </w:r>
      <w:r w:rsidR="0039195D">
        <w:rPr>
          <w:rFonts w:cs="Times New Roman"/>
        </w:rPr>
        <w:t xml:space="preserve"> </w:t>
      </w:r>
      <w:r w:rsidR="00997025">
        <w:rPr>
          <w:rFonts w:cs="Times New Roman"/>
        </w:rPr>
        <w:t>all</w:t>
      </w:r>
      <w:r w:rsidR="0039195D">
        <w:rPr>
          <w:rFonts w:cs="Times New Roman"/>
        </w:rPr>
        <w:t xml:space="preserve"> </w:t>
      </w:r>
      <w:r w:rsidR="00CD555E">
        <w:rPr>
          <w:rFonts w:cs="Times New Roman"/>
        </w:rPr>
        <w:t>devices</w:t>
      </w:r>
      <w:r w:rsidR="00997025">
        <w:rPr>
          <w:rFonts w:cs="Times New Roman"/>
        </w:rPr>
        <w:t xml:space="preserve"> owned by the company or </w:t>
      </w:r>
      <w:r w:rsidR="0039195D">
        <w:rPr>
          <w:rFonts w:cs="Times New Roman"/>
        </w:rPr>
        <w:t>under the B</w:t>
      </w:r>
      <w:r w:rsidR="00CD555E">
        <w:rPr>
          <w:rFonts w:cs="Times New Roman"/>
        </w:rPr>
        <w:t>YOD scheme</w:t>
      </w:r>
      <w:r w:rsidR="002C5998">
        <w:rPr>
          <w:rFonts w:cs="Times New Roman"/>
        </w:rPr>
        <w:t xml:space="preserve"> are connected </w:t>
      </w:r>
      <w:r w:rsidR="00997025">
        <w:rPr>
          <w:rFonts w:cs="Times New Roman"/>
        </w:rPr>
        <w:t xml:space="preserve">to the internet through </w:t>
      </w:r>
      <w:r w:rsidR="002C5998">
        <w:rPr>
          <w:rFonts w:cs="Times New Roman"/>
        </w:rPr>
        <w:t>two</w:t>
      </w:r>
      <w:r w:rsidR="00CD555E">
        <w:rPr>
          <w:rFonts w:cs="Times New Roman"/>
        </w:rPr>
        <w:t xml:space="preserve"> firewalls shown</w:t>
      </w:r>
      <w:r w:rsidR="00997025">
        <w:rPr>
          <w:rFonts w:cs="Times New Roman"/>
        </w:rPr>
        <w:t xml:space="preserve"> in figure 4.</w:t>
      </w:r>
    </w:p>
    <w:p w14:paraId="6CA1DD13" w14:textId="73E3BFE0" w:rsidR="001B0A6E" w:rsidRDefault="00997025" w:rsidP="00997025">
      <w:pPr>
        <w:keepNext/>
        <w:ind w:left="-680"/>
        <w:jc w:val="center"/>
      </w:pPr>
      <w:r>
        <w:rPr>
          <w:noProof/>
          <w:lang w:eastAsia="en-GB"/>
        </w:rPr>
        <w:drawing>
          <wp:inline distT="0" distB="0" distL="0" distR="0" wp14:anchorId="0344E67F" wp14:editId="1FDC2608">
            <wp:extent cx="5318512" cy="266400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966" t="11344" r="13450" b="22238"/>
                    <a:stretch/>
                  </pic:blipFill>
                  <pic:spPr bwMode="auto">
                    <a:xfrm>
                      <a:off x="0" y="0"/>
                      <a:ext cx="5318512" cy="2664000"/>
                    </a:xfrm>
                    <a:prstGeom prst="rect">
                      <a:avLst/>
                    </a:prstGeom>
                    <a:ln>
                      <a:noFill/>
                    </a:ln>
                    <a:extLst>
                      <a:ext uri="{53640926-AAD7-44D8-BBD7-CCE9431645EC}">
                        <a14:shadowObscured xmlns:a14="http://schemas.microsoft.com/office/drawing/2010/main"/>
                      </a:ext>
                    </a:extLst>
                  </pic:spPr>
                </pic:pic>
              </a:graphicData>
            </a:graphic>
          </wp:inline>
        </w:drawing>
      </w:r>
    </w:p>
    <w:p w14:paraId="25F96EEC" w14:textId="5DF13644" w:rsidR="001B0A6E" w:rsidRDefault="001B0A6E" w:rsidP="001B0A6E">
      <w:pPr>
        <w:pStyle w:val="Caption"/>
        <w:jc w:val="center"/>
      </w:pPr>
      <w:bookmarkStart w:id="8" w:name="_Toc534845074"/>
      <w:r>
        <w:t xml:space="preserve">Figure </w:t>
      </w:r>
      <w:r w:rsidR="005144FF">
        <w:rPr>
          <w:noProof/>
        </w:rPr>
        <w:fldChar w:fldCharType="begin"/>
      </w:r>
      <w:r w:rsidR="005144FF">
        <w:rPr>
          <w:noProof/>
        </w:rPr>
        <w:instrText xml:space="preserve"> SEQ Figure \* ARABIC </w:instrText>
      </w:r>
      <w:r w:rsidR="005144FF">
        <w:rPr>
          <w:noProof/>
        </w:rPr>
        <w:fldChar w:fldCharType="separate"/>
      </w:r>
      <w:r w:rsidR="00997025">
        <w:rPr>
          <w:noProof/>
        </w:rPr>
        <w:t>1</w:t>
      </w:r>
      <w:r w:rsidR="005144FF">
        <w:rPr>
          <w:noProof/>
        </w:rPr>
        <w:fldChar w:fldCharType="end"/>
      </w:r>
      <w:r>
        <w:t xml:space="preserve"> </w:t>
      </w:r>
      <w:r w:rsidR="00997025">
        <w:t xml:space="preserve">- </w:t>
      </w:r>
      <w:r>
        <w:t>hyper fork</w:t>
      </w:r>
      <w:bookmarkEnd w:id="8"/>
    </w:p>
    <w:p w14:paraId="573AB994" w14:textId="0C121CDF" w:rsidR="005A2900" w:rsidRDefault="009E01E4" w:rsidP="00F2335C">
      <w:r>
        <w:t>What is also displayed in figure 2 is t</w:t>
      </w:r>
      <w:r w:rsidR="007E17C5">
        <w:t xml:space="preserve">he </w:t>
      </w:r>
      <w:r w:rsidR="00B1081E">
        <w:t>server section</w:t>
      </w:r>
      <w:r>
        <w:t xml:space="preserve"> which is</w:t>
      </w:r>
      <w:r w:rsidR="00FC41B2">
        <w:t xml:space="preserve"> </w:t>
      </w:r>
      <w:r w:rsidR="00801130">
        <w:t xml:space="preserve">comprised of individual servers to handle all the company’s data as well as the company’s internal emails </w:t>
      </w:r>
      <w:r w:rsidR="00FC41B2">
        <w:t>and there DNS servers</w:t>
      </w:r>
      <w:r w:rsidR="00775F7A">
        <w:t xml:space="preserve">. </w:t>
      </w:r>
      <w:r w:rsidR="006D23FF">
        <w:t xml:space="preserve">A </w:t>
      </w:r>
      <w:r w:rsidR="00775F7A">
        <w:t>web server</w:t>
      </w:r>
      <w:r w:rsidR="009E0470">
        <w:t xml:space="preserve"> </w:t>
      </w:r>
      <w:r w:rsidR="006D23FF">
        <w:t xml:space="preserve">to help with the </w:t>
      </w:r>
      <w:r w:rsidR="00973CE5">
        <w:t>company’s</w:t>
      </w:r>
      <w:r w:rsidR="006D23FF">
        <w:t xml:space="preserve"> social interaction as well as the company </w:t>
      </w:r>
      <w:r w:rsidR="006D23FF" w:rsidRPr="00DE1DF7">
        <w:rPr>
          <w:noProof/>
        </w:rPr>
        <w:t>handbook</w:t>
      </w:r>
      <w:r w:rsidR="006D23FF">
        <w:t xml:space="preserve">, </w:t>
      </w:r>
      <w:r w:rsidR="001E1110">
        <w:t>they</w:t>
      </w:r>
      <w:r w:rsidR="009E0470">
        <w:t xml:space="preserve"> are housed in a separate department and </w:t>
      </w:r>
      <w:r w:rsidR="00D6721A">
        <w:t>maintained</w:t>
      </w:r>
      <w:r w:rsidR="009E0470">
        <w:t xml:space="preserve"> by the </w:t>
      </w:r>
      <w:r w:rsidR="00D6721A">
        <w:t>IT support</w:t>
      </w:r>
      <w:r w:rsidR="00775F7A">
        <w:t xml:space="preserve">. </w:t>
      </w:r>
      <w:r w:rsidR="006D23FF">
        <w:t xml:space="preserve">To help keep them protected </w:t>
      </w:r>
      <w:r w:rsidR="00973CE5">
        <w:t>against</w:t>
      </w:r>
      <w:r w:rsidR="006D23FF">
        <w:t xml:space="preserve"> viruses</w:t>
      </w:r>
      <w:r w:rsidR="001E1110">
        <w:t xml:space="preserve"> brought in to the company </w:t>
      </w:r>
      <w:r w:rsidR="006D23FF">
        <w:t xml:space="preserve">from </w:t>
      </w:r>
      <w:r w:rsidR="00973CE5">
        <w:t xml:space="preserve">any </w:t>
      </w:r>
      <w:r w:rsidR="00F9080D">
        <w:t>non-company</w:t>
      </w:r>
      <w:r w:rsidR="00973CE5">
        <w:t xml:space="preserve"> computers</w:t>
      </w:r>
      <w:r w:rsidR="001E1110">
        <w:t xml:space="preserve"> or devices</w:t>
      </w:r>
      <w:r w:rsidR="005E0975">
        <w:t xml:space="preserve">, that maybe </w:t>
      </w:r>
      <w:r w:rsidR="00F9080D">
        <w:t xml:space="preserve">being used by </w:t>
      </w:r>
      <w:r w:rsidR="00973CE5">
        <w:t>employee</w:t>
      </w:r>
      <w:r w:rsidR="005E0975">
        <w:t>s</w:t>
      </w:r>
      <w:r w:rsidR="0035099D">
        <w:t xml:space="preserve"> or clients</w:t>
      </w:r>
      <w:r w:rsidR="00F9080D">
        <w:t xml:space="preserve"> under the bring your own devices scheme</w:t>
      </w:r>
      <w:r w:rsidR="005E0975">
        <w:t xml:space="preserve">. </w:t>
      </w:r>
    </w:p>
    <w:p w14:paraId="0ACB3EA3" w14:textId="29595B14" w:rsidR="005A2900" w:rsidRDefault="00997025" w:rsidP="00997025">
      <w:pPr>
        <w:jc w:val="center"/>
      </w:pPr>
      <w:r w:rsidRPr="00997025">
        <w:rPr>
          <w:noProof/>
          <w:lang w:eastAsia="en-GB"/>
        </w:rPr>
        <w:lastRenderedPageBreak/>
        <w:drawing>
          <wp:inline distT="0" distB="0" distL="0" distR="0" wp14:anchorId="7C80E711" wp14:editId="60AC01EE">
            <wp:extent cx="2690870" cy="313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833" t="10873" r="55728" b="22001"/>
                    <a:stretch/>
                  </pic:blipFill>
                  <pic:spPr bwMode="auto">
                    <a:xfrm>
                      <a:off x="0" y="0"/>
                      <a:ext cx="2690870" cy="3132000"/>
                    </a:xfrm>
                    <a:prstGeom prst="rect">
                      <a:avLst/>
                    </a:prstGeom>
                    <a:ln>
                      <a:noFill/>
                    </a:ln>
                    <a:extLst>
                      <a:ext uri="{53640926-AAD7-44D8-BBD7-CCE9431645EC}">
                        <a14:shadowObscured xmlns:a14="http://schemas.microsoft.com/office/drawing/2010/main"/>
                      </a:ext>
                    </a:extLst>
                  </pic:spPr>
                </pic:pic>
              </a:graphicData>
            </a:graphic>
          </wp:inline>
        </w:drawing>
      </w:r>
    </w:p>
    <w:p w14:paraId="6407D020" w14:textId="0922A26D" w:rsidR="00997025" w:rsidRDefault="00997025" w:rsidP="00997025">
      <w:pPr>
        <w:pStyle w:val="Caption"/>
        <w:jc w:val="center"/>
      </w:pPr>
      <w:bookmarkStart w:id="9" w:name="_Toc534845075"/>
      <w:r>
        <w:t xml:space="preserve">Figure </w:t>
      </w:r>
      <w:r w:rsidR="00A54F0A">
        <w:rPr>
          <w:noProof/>
        </w:rPr>
        <w:fldChar w:fldCharType="begin"/>
      </w:r>
      <w:r w:rsidR="00A54F0A">
        <w:rPr>
          <w:noProof/>
        </w:rPr>
        <w:instrText xml:space="preserve"> SEQ Figure \* ARABIC </w:instrText>
      </w:r>
      <w:r w:rsidR="00A54F0A">
        <w:rPr>
          <w:noProof/>
        </w:rPr>
        <w:fldChar w:fldCharType="separate"/>
      </w:r>
      <w:r>
        <w:rPr>
          <w:noProof/>
        </w:rPr>
        <w:t>2</w:t>
      </w:r>
      <w:r w:rsidR="00A54F0A">
        <w:rPr>
          <w:noProof/>
        </w:rPr>
        <w:fldChar w:fldCharType="end"/>
      </w:r>
      <w:r>
        <w:t xml:space="preserve"> - company Devices</w:t>
      </w:r>
      <w:bookmarkEnd w:id="9"/>
    </w:p>
    <w:p w14:paraId="4E8A94CC" w14:textId="61184683" w:rsidR="00F2335C" w:rsidRDefault="005E0975" w:rsidP="00F2335C">
      <w:r>
        <w:t xml:space="preserve">The employee must </w:t>
      </w:r>
      <w:r w:rsidRPr="00896694">
        <w:rPr>
          <w:noProof/>
        </w:rPr>
        <w:t>login</w:t>
      </w:r>
      <w:r>
        <w:t xml:space="preserve"> </w:t>
      </w:r>
      <w:r w:rsidRPr="00DE1DF7">
        <w:rPr>
          <w:noProof/>
        </w:rPr>
        <w:t>to</w:t>
      </w:r>
      <w:r>
        <w:t xml:space="preserve"> th</w:t>
      </w:r>
      <w:r w:rsidR="005A2900">
        <w:t>eir</w:t>
      </w:r>
      <w:r>
        <w:t xml:space="preserve"> work account on their devices </w:t>
      </w:r>
      <w:r w:rsidR="009C70BD">
        <w:t xml:space="preserve">and once connected to the network, can then attempt </w:t>
      </w:r>
      <w:r w:rsidR="00973CE5">
        <w:t>to access the servers</w:t>
      </w:r>
      <w:r w:rsidR="009C70BD">
        <w:t xml:space="preserve"> but before they can start downloading or opening files the network needs to be</w:t>
      </w:r>
      <w:r>
        <w:t xml:space="preserve"> sen</w:t>
      </w:r>
      <w:r w:rsidR="009C70BD">
        <w:t>t</w:t>
      </w:r>
      <w:r>
        <w:t xml:space="preserve"> a </w:t>
      </w:r>
      <w:r w:rsidR="001E1110">
        <w:t>request</w:t>
      </w:r>
      <w:r w:rsidR="009C70BD">
        <w:t>.</w:t>
      </w:r>
      <w:r>
        <w:t xml:space="preserve"> </w:t>
      </w:r>
      <w:r w:rsidR="009C70BD">
        <w:t>T</w:t>
      </w:r>
      <w:r>
        <w:t>h</w:t>
      </w:r>
      <w:r w:rsidR="009C70BD">
        <w:t xml:space="preserve">e request must be </w:t>
      </w:r>
      <w:r w:rsidR="00766AFC" w:rsidRPr="00896694">
        <w:rPr>
          <w:noProof/>
        </w:rPr>
        <w:t>specific</w:t>
      </w:r>
      <w:r w:rsidR="00766AFC">
        <w:t xml:space="preserve"> </w:t>
      </w:r>
      <w:r w:rsidR="009C70BD">
        <w:t>asking</w:t>
      </w:r>
      <w:r>
        <w:t xml:space="preserve"> for a particular file </w:t>
      </w:r>
      <w:r w:rsidR="00766AFC">
        <w:t xml:space="preserve">number </w:t>
      </w:r>
      <w:r>
        <w:t>or account details</w:t>
      </w:r>
      <w:r w:rsidR="00766AFC">
        <w:t xml:space="preserve"> using the client reference number</w:t>
      </w:r>
      <w:r>
        <w:t xml:space="preserve"> and only once the request has passed through two </w:t>
      </w:r>
      <w:r w:rsidR="005A2900">
        <w:t>firewalls</w:t>
      </w:r>
      <w:r>
        <w:t xml:space="preserve"> </w:t>
      </w:r>
      <w:r w:rsidR="001E1110">
        <w:t>successfully</w:t>
      </w:r>
      <w:r>
        <w:t xml:space="preserve"> can they access company files.</w:t>
      </w:r>
    </w:p>
    <w:p w14:paraId="217E9586" w14:textId="1AB672F3" w:rsidR="009E01E4" w:rsidRDefault="009E01E4" w:rsidP="00F2335C">
      <w:r>
        <w:t>When it comes to clients wanting to access their account</w:t>
      </w:r>
      <w:r w:rsidR="004A64CC">
        <w:t xml:space="preserve"> under the BYOD scheme the client cannot access the network without </w:t>
      </w:r>
      <w:r>
        <w:t>go</w:t>
      </w:r>
      <w:r w:rsidR="004A64CC">
        <w:t>ing</w:t>
      </w:r>
      <w:r>
        <w:t xml:space="preserve"> through </w:t>
      </w:r>
      <w:r w:rsidR="004A64CC">
        <w:t xml:space="preserve">some </w:t>
      </w:r>
      <w:r>
        <w:t>security measures</w:t>
      </w:r>
      <w:r w:rsidR="004A64CC">
        <w:t>. The client must have their own</w:t>
      </w:r>
      <w:r>
        <w:t xml:space="preserve"> </w:t>
      </w:r>
      <w:r w:rsidR="004A64CC">
        <w:t xml:space="preserve">private </w:t>
      </w:r>
      <w:r>
        <w:t>login details</w:t>
      </w:r>
      <w:r w:rsidR="004A64CC">
        <w:t>,</w:t>
      </w:r>
      <w:r>
        <w:t xml:space="preserve"> as well as</w:t>
      </w:r>
      <w:r w:rsidR="004A64CC">
        <w:t xml:space="preserve"> if the client login in from outside the company they will </w:t>
      </w:r>
      <w:r>
        <w:t xml:space="preserve">need to be granted access by </w:t>
      </w:r>
      <w:r w:rsidR="004A64CC">
        <w:t>a</w:t>
      </w:r>
      <w:r>
        <w:t xml:space="preserve"> member of </w:t>
      </w:r>
      <w:r w:rsidR="004A64CC">
        <w:t>staff. If the client needs any help managing their account a member of staff can help explain to the client by</w:t>
      </w:r>
      <w:r>
        <w:t xml:space="preserve"> monitoring</w:t>
      </w:r>
      <w:r w:rsidR="004A64CC">
        <w:t xml:space="preserve"> their actions as well as remote access on the </w:t>
      </w:r>
      <w:r w:rsidR="00285232">
        <w:t>client’s</w:t>
      </w:r>
      <w:r w:rsidR="004A64CC">
        <w:t xml:space="preserve"> devices to help assist the client</w:t>
      </w:r>
      <w:r>
        <w:t>.</w:t>
      </w:r>
    </w:p>
    <w:p w14:paraId="58BE56B4" w14:textId="2860813A" w:rsidR="00563BCE" w:rsidRDefault="00563BCE" w:rsidP="00563BCE">
      <w:r>
        <w:t>The company owned devices all also protected with a firewall</w:t>
      </w:r>
      <w:r w:rsidR="00AE49FD">
        <w:t xml:space="preserve"> to</w:t>
      </w:r>
      <w:r>
        <w:t xml:space="preserve"> help avoid against the servers getting infected with any malware</w:t>
      </w:r>
      <w:r w:rsidR="007F7F59">
        <w:t xml:space="preserve"> as well as having multiple backups </w:t>
      </w:r>
      <w:r w:rsidR="007F7F59" w:rsidRPr="00896694">
        <w:rPr>
          <w:noProof/>
        </w:rPr>
        <w:t>off site</w:t>
      </w:r>
      <w:r w:rsidR="007F7F59">
        <w:t xml:space="preserve"> to protect company files</w:t>
      </w:r>
      <w:r>
        <w:t>,</w:t>
      </w:r>
      <w:r w:rsidR="00AE49FD">
        <w:t xml:space="preserve"> the whole network is connected to a sniffer </w:t>
      </w:r>
      <w:r w:rsidR="00FC2D6C">
        <w:t xml:space="preserve">shown in figure 4 </w:t>
      </w:r>
      <w:r w:rsidR="00AE49FD">
        <w:t>to help diagnose any issues to do with the company’s network.</w:t>
      </w:r>
      <w:r w:rsidR="00204CC6">
        <w:t xml:space="preserve"> each switch is </w:t>
      </w:r>
      <w:r w:rsidR="00204CC6" w:rsidRPr="00896694">
        <w:rPr>
          <w:noProof/>
        </w:rPr>
        <w:t>setup</w:t>
      </w:r>
      <w:r w:rsidR="00204CC6">
        <w:t xml:space="preserve"> to only be accessed by the IT support department by being password encrypted and </w:t>
      </w:r>
      <w:r w:rsidR="007847D5">
        <w:t xml:space="preserve">to show a warning if attempted to be accessed by anyone other then the IT support department. </w:t>
      </w:r>
      <w:r w:rsidR="00204CC6">
        <w:t>all routers are setup and configured with the same security</w:t>
      </w:r>
      <w:r w:rsidR="007847D5">
        <w:t xml:space="preserve"> level, each computer is </w:t>
      </w:r>
      <w:r w:rsidR="004409DF">
        <w:t>connected</w:t>
      </w:r>
      <w:r w:rsidR="007847D5">
        <w:t xml:space="preserve"> to the network and can communicate </w:t>
      </w:r>
      <w:r w:rsidR="007847D5" w:rsidRPr="00896694">
        <w:rPr>
          <w:noProof/>
        </w:rPr>
        <w:t>to</w:t>
      </w:r>
      <w:r w:rsidR="007847D5">
        <w:t xml:space="preserve"> one another using the company’s internal email.</w:t>
      </w:r>
      <w:r w:rsidR="004409DF">
        <w:t xml:space="preserve"> The telephones are </w:t>
      </w:r>
      <w:r w:rsidR="004409DF" w:rsidRPr="00896694">
        <w:rPr>
          <w:noProof/>
        </w:rPr>
        <w:t>setup</w:t>
      </w:r>
      <w:r w:rsidR="004409DF">
        <w:t xml:space="preserve"> </w:t>
      </w:r>
      <w:r w:rsidR="00FC4159">
        <w:t>to</w:t>
      </w:r>
      <w:r w:rsidR="009668BF">
        <w:t xml:space="preserve"> a</w:t>
      </w:r>
      <w:r w:rsidR="00FC4159">
        <w:t xml:space="preserve"> </w:t>
      </w:r>
      <w:r w:rsidR="009668BF">
        <w:t xml:space="preserve">communications system allowing </w:t>
      </w:r>
      <w:r w:rsidR="004409DF">
        <w:t xml:space="preserve">multiple </w:t>
      </w:r>
      <w:r w:rsidR="009668BF">
        <w:t>incoming</w:t>
      </w:r>
      <w:r w:rsidR="00010C8E">
        <w:t xml:space="preserve"> </w:t>
      </w:r>
      <w:r w:rsidR="009668BF">
        <w:t>and outgoing calls</w:t>
      </w:r>
      <w:r w:rsidR="00010C8E">
        <w:t>,</w:t>
      </w:r>
      <w:r w:rsidR="009668BF">
        <w:t xml:space="preserve"> also </w:t>
      </w:r>
      <w:r w:rsidR="00010C8E">
        <w:t>being able to handle</w:t>
      </w:r>
      <w:r w:rsidR="009668BF">
        <w:t xml:space="preserve"> internal calls </w:t>
      </w:r>
      <w:r w:rsidR="007430A3">
        <w:t xml:space="preserve">making it easier to </w:t>
      </w:r>
      <w:r w:rsidR="003F7541">
        <w:t xml:space="preserve">connect to </w:t>
      </w:r>
      <w:r w:rsidR="009668BF">
        <w:t>different</w:t>
      </w:r>
      <w:r w:rsidR="003F7541">
        <w:t xml:space="preserve"> department</w:t>
      </w:r>
      <w:r w:rsidR="006C1C39">
        <w:t>s</w:t>
      </w:r>
      <w:r w:rsidR="009668BF">
        <w:t xml:space="preserve"> within the company.</w:t>
      </w:r>
    </w:p>
    <w:p w14:paraId="08E9C67C" w14:textId="0B7025F8" w:rsidR="00997025" w:rsidRDefault="00997025" w:rsidP="00563BCE"/>
    <w:p w14:paraId="686D40EE" w14:textId="4260E040" w:rsidR="00997025" w:rsidRDefault="00997025" w:rsidP="00563BCE"/>
    <w:p w14:paraId="1987BF69" w14:textId="2B165EFA" w:rsidR="00997025" w:rsidRDefault="00997025" w:rsidP="00997025">
      <w:pPr>
        <w:jc w:val="center"/>
      </w:pPr>
      <w:r w:rsidRPr="00997025">
        <w:rPr>
          <w:noProof/>
          <w:lang w:eastAsia="en-GB"/>
        </w:rPr>
        <w:lastRenderedPageBreak/>
        <w:drawing>
          <wp:inline distT="0" distB="0" distL="0" distR="0" wp14:anchorId="666BDED3" wp14:editId="4519B5DB">
            <wp:extent cx="3787282" cy="3348000"/>
            <wp:effectExtent l="0" t="0" r="381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4140" t="11109" r="13450" b="22237"/>
                    <a:stretch/>
                  </pic:blipFill>
                  <pic:spPr bwMode="auto">
                    <a:xfrm>
                      <a:off x="0" y="0"/>
                      <a:ext cx="3787282" cy="3348000"/>
                    </a:xfrm>
                    <a:prstGeom prst="rect">
                      <a:avLst/>
                    </a:prstGeom>
                    <a:ln>
                      <a:noFill/>
                    </a:ln>
                    <a:extLst>
                      <a:ext uri="{53640926-AAD7-44D8-BBD7-CCE9431645EC}">
                        <a14:shadowObscured xmlns:a14="http://schemas.microsoft.com/office/drawing/2010/main"/>
                      </a:ext>
                    </a:extLst>
                  </pic:spPr>
                </pic:pic>
              </a:graphicData>
            </a:graphic>
          </wp:inline>
        </w:drawing>
      </w:r>
    </w:p>
    <w:p w14:paraId="14466F3F" w14:textId="154460F1" w:rsidR="00997025" w:rsidRPr="00563BCE" w:rsidRDefault="00997025" w:rsidP="00997025">
      <w:pPr>
        <w:pStyle w:val="Caption"/>
        <w:jc w:val="center"/>
      </w:pPr>
      <w:bookmarkStart w:id="10" w:name="_Toc534845076"/>
      <w:r>
        <w:t xml:space="preserve">Figure </w:t>
      </w:r>
      <w:r w:rsidR="00A54F0A">
        <w:rPr>
          <w:noProof/>
        </w:rPr>
        <w:fldChar w:fldCharType="begin"/>
      </w:r>
      <w:r w:rsidR="00A54F0A">
        <w:rPr>
          <w:noProof/>
        </w:rPr>
        <w:instrText xml:space="preserve"> SEQ Figure \* ARABIC </w:instrText>
      </w:r>
      <w:r w:rsidR="00A54F0A">
        <w:rPr>
          <w:noProof/>
        </w:rPr>
        <w:fldChar w:fldCharType="separate"/>
      </w:r>
      <w:r>
        <w:rPr>
          <w:noProof/>
        </w:rPr>
        <w:t>3</w:t>
      </w:r>
      <w:r w:rsidR="00A54F0A">
        <w:rPr>
          <w:noProof/>
        </w:rPr>
        <w:fldChar w:fldCharType="end"/>
      </w:r>
      <w:r>
        <w:t xml:space="preserve"> - Bring your own devices</w:t>
      </w:r>
      <w:bookmarkEnd w:id="10"/>
    </w:p>
    <w:p w14:paraId="62577433" w14:textId="351A8908" w:rsidR="001676DD" w:rsidRPr="001676DD" w:rsidRDefault="00D877EB" w:rsidP="001676DD">
      <w:r>
        <w:t xml:space="preserve">When it comes to the bring your own devices scheme </w:t>
      </w:r>
      <w:r w:rsidR="00FF6A46">
        <w:t xml:space="preserve">with all laptops and tablets </w:t>
      </w:r>
      <w:r>
        <w:t xml:space="preserve">all </w:t>
      </w:r>
      <w:r w:rsidR="00FF6A46">
        <w:t xml:space="preserve">being </w:t>
      </w:r>
      <w:r>
        <w:t>connected to the network</w:t>
      </w:r>
      <w:r w:rsidR="00FF6A46">
        <w:t xml:space="preserve"> in the same way</w:t>
      </w:r>
      <w:r w:rsidR="001C75E0">
        <w:t>.</w:t>
      </w:r>
      <w:r>
        <w:t xml:space="preserve"> </w:t>
      </w:r>
      <w:r w:rsidR="001C75E0">
        <w:t>U</w:t>
      </w:r>
      <w:r w:rsidR="00FF6A46">
        <w:t xml:space="preserve">sing wireless connection </w:t>
      </w:r>
      <w:r w:rsidR="001C75E0">
        <w:t xml:space="preserve">on all the devices instead of wires will help to </w:t>
      </w:r>
      <w:r w:rsidR="00FF6A46">
        <w:t xml:space="preserve">lower costs by not needing to </w:t>
      </w:r>
      <w:r w:rsidR="00FF6A46" w:rsidRPr="00A60400">
        <w:rPr>
          <w:noProof/>
        </w:rPr>
        <w:t>setup</w:t>
      </w:r>
      <w:r w:rsidR="00FF6A46">
        <w:t xml:space="preserve"> wire installation in the offices using the BYOD scheme.</w:t>
      </w:r>
      <w:r w:rsidR="001C75E0">
        <w:t xml:space="preserve"> </w:t>
      </w:r>
      <w:r w:rsidR="00522C6F">
        <w:t xml:space="preserve">While with </w:t>
      </w:r>
      <w:r w:rsidR="001C75E0">
        <w:t xml:space="preserve">the smartphones </w:t>
      </w:r>
      <w:r w:rsidR="00522C6F">
        <w:t xml:space="preserve">they are </w:t>
      </w:r>
      <w:r w:rsidR="001C75E0">
        <w:t>need</w:t>
      </w:r>
      <w:r w:rsidR="00522C6F">
        <w:t>ed</w:t>
      </w:r>
      <w:r w:rsidR="001C75E0">
        <w:t xml:space="preserve"> to</w:t>
      </w:r>
      <w:r w:rsidR="00522C6F">
        <w:t xml:space="preserve"> have a different setup to </w:t>
      </w:r>
      <w:r w:rsidR="001C75E0">
        <w:t>connect</w:t>
      </w:r>
      <w:r w:rsidR="00522C6F">
        <w:t xml:space="preserve"> to the phone line, because they</w:t>
      </w:r>
      <w:r w:rsidR="001C75E0">
        <w:t xml:space="preserve"> need to be close to a cell tower to connect to their particular network </w:t>
      </w:r>
      <w:r w:rsidR="00522C6F">
        <w:t>to then receive a strong</w:t>
      </w:r>
      <w:r w:rsidR="006B0392">
        <w:t xml:space="preserve"> enough</w:t>
      </w:r>
      <w:r w:rsidR="00522C6F">
        <w:t xml:space="preserve"> signal </w:t>
      </w:r>
      <w:r w:rsidR="001C75E0">
        <w:t>to be able to make calls. The smartphones are connected to a switch to access the network to allow the employer to download files need</w:t>
      </w:r>
      <w:r w:rsidR="00522C6F">
        <w:t>ed</w:t>
      </w:r>
      <w:r w:rsidR="001C75E0">
        <w:t xml:space="preserve"> to contact </w:t>
      </w:r>
      <w:r w:rsidR="006062F5">
        <w:t>any</w:t>
      </w:r>
      <w:r w:rsidR="001C75E0">
        <w:t xml:space="preserve"> clients. </w:t>
      </w:r>
    </w:p>
    <w:p w14:paraId="36E97077" w14:textId="62566F61" w:rsidR="008C00A0" w:rsidRDefault="00997025" w:rsidP="00997025">
      <w:pPr>
        <w:jc w:val="center"/>
      </w:pPr>
      <w:r>
        <w:rPr>
          <w:noProof/>
          <w:lang w:eastAsia="en-GB"/>
        </w:rPr>
        <w:drawing>
          <wp:inline distT="0" distB="0" distL="0" distR="0" wp14:anchorId="6A235A1C" wp14:editId="64350D91">
            <wp:extent cx="2743200" cy="27854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0978" t="11110" r="43097" b="42090"/>
                    <a:stretch/>
                  </pic:blipFill>
                  <pic:spPr bwMode="auto">
                    <a:xfrm>
                      <a:off x="0" y="0"/>
                      <a:ext cx="2755827" cy="2798224"/>
                    </a:xfrm>
                    <a:prstGeom prst="rect">
                      <a:avLst/>
                    </a:prstGeom>
                    <a:ln>
                      <a:noFill/>
                    </a:ln>
                    <a:extLst>
                      <a:ext uri="{53640926-AAD7-44D8-BBD7-CCE9431645EC}">
                        <a14:shadowObscured xmlns:a14="http://schemas.microsoft.com/office/drawing/2010/main"/>
                      </a:ext>
                    </a:extLst>
                  </pic:spPr>
                </pic:pic>
              </a:graphicData>
            </a:graphic>
          </wp:inline>
        </w:drawing>
      </w:r>
    </w:p>
    <w:p w14:paraId="28FBD82C" w14:textId="6CFAC63A" w:rsidR="00997025" w:rsidRPr="008C00A0" w:rsidRDefault="00997025" w:rsidP="00997025">
      <w:pPr>
        <w:pStyle w:val="Caption"/>
        <w:jc w:val="center"/>
      </w:pPr>
      <w:bookmarkStart w:id="11" w:name="_Toc534845077"/>
      <w:r>
        <w:t xml:space="preserve">Figure </w:t>
      </w:r>
      <w:r w:rsidR="00A54F0A">
        <w:rPr>
          <w:noProof/>
        </w:rPr>
        <w:fldChar w:fldCharType="begin"/>
      </w:r>
      <w:r w:rsidR="00A54F0A">
        <w:rPr>
          <w:noProof/>
        </w:rPr>
        <w:instrText xml:space="preserve"> SEQ Figure \* ARABIC </w:instrText>
      </w:r>
      <w:r w:rsidR="00A54F0A">
        <w:rPr>
          <w:noProof/>
        </w:rPr>
        <w:fldChar w:fldCharType="separate"/>
      </w:r>
      <w:r>
        <w:rPr>
          <w:noProof/>
        </w:rPr>
        <w:t>4</w:t>
      </w:r>
      <w:r w:rsidR="00A54F0A">
        <w:rPr>
          <w:noProof/>
        </w:rPr>
        <w:fldChar w:fldCharType="end"/>
      </w:r>
      <w:r>
        <w:t xml:space="preserve"> - three layer</w:t>
      </w:r>
      <w:bookmarkEnd w:id="11"/>
    </w:p>
    <w:p w14:paraId="6850CD46" w14:textId="120B4216" w:rsidR="00A24AD6" w:rsidRPr="00A24AD6" w:rsidRDefault="00544AFD" w:rsidP="00A24AD6">
      <w:r>
        <w:lastRenderedPageBreak/>
        <w:t xml:space="preserve">In figure 4 the network is connected using the </w:t>
      </w:r>
      <w:r w:rsidRPr="00A60400">
        <w:rPr>
          <w:noProof/>
        </w:rPr>
        <w:t>three layer</w:t>
      </w:r>
      <w:r>
        <w:t xml:space="preserve"> system the top layer being the Core well the middle layer being the Distribution and the bottom layer being the Access</w:t>
      </w:r>
    </w:p>
    <w:p w14:paraId="7745CC1E" w14:textId="30A0783A" w:rsidR="00986ABD" w:rsidRDefault="00986ABD" w:rsidP="00986ABD">
      <w:pPr>
        <w:pStyle w:val="Heading1"/>
        <w:rPr>
          <w:rFonts w:ascii="Times New Roman" w:hAnsi="Times New Roman" w:cs="Times New Roman"/>
        </w:rPr>
      </w:pPr>
      <w:bookmarkStart w:id="12" w:name="_Toc534845085"/>
      <w:r w:rsidRPr="00BC4C49">
        <w:rPr>
          <w:rFonts w:ascii="Times New Roman" w:hAnsi="Times New Roman" w:cs="Times New Roman"/>
        </w:rPr>
        <w:t>Results/findings &amp; discussions</w:t>
      </w:r>
      <w:bookmarkEnd w:id="12"/>
    </w:p>
    <w:p w14:paraId="271711CF" w14:textId="0E1E664E" w:rsidR="00BC3B06" w:rsidRDefault="00AF6204" w:rsidP="00986ABD">
      <w:pPr>
        <w:rPr>
          <w:rFonts w:cs="Times New Roman"/>
        </w:rPr>
      </w:pPr>
      <w:r>
        <w:t xml:space="preserve">Through researching the risks of cyber attacks </w:t>
      </w:r>
      <w:r w:rsidR="004472C7">
        <w:t xml:space="preserve">in businesses the findings were that businesses be it larger or small are frequently defending against cybercriminals </w:t>
      </w:r>
      <w:r w:rsidR="004472C7" w:rsidRPr="00A60400">
        <w:rPr>
          <w:noProof/>
        </w:rPr>
        <w:t>whom</w:t>
      </w:r>
      <w:r w:rsidR="004472C7">
        <w:t xml:space="preserve"> are trying to gain access to the files and confidential documents. company’s hold many different types of sensitive information on their numerous clients making them a target,</w:t>
      </w:r>
      <w:r w:rsidR="004D521A">
        <w:t xml:space="preserve"> these finding</w:t>
      </w:r>
      <w:r w:rsidR="004472C7">
        <w:t xml:space="preserve"> </w:t>
      </w:r>
      <w:r w:rsidR="007F7F59">
        <w:t>showing how important it is to prevent against any attacks as well as having multiple backups on site</w:t>
      </w:r>
      <w:r w:rsidR="0031355B">
        <w:t xml:space="preserve"> </w:t>
      </w:r>
      <w:r w:rsidR="009554D4">
        <w:t>and off site</w:t>
      </w:r>
      <w:r w:rsidR="007F7F59">
        <w:t xml:space="preserve"> to help protect company information from hackers</w:t>
      </w:r>
      <w:r w:rsidR="00475ACB">
        <w:t>.</w:t>
      </w:r>
      <w:r w:rsidR="007F7F59">
        <w:t xml:space="preserve"> </w:t>
      </w:r>
      <w:r w:rsidR="00F403EB">
        <w:rPr>
          <w:noProof/>
        </w:rPr>
        <w:t>Hackers</w:t>
      </w:r>
      <w:r w:rsidR="007F7F59">
        <w:t xml:space="preserve"> aim to </w:t>
      </w:r>
      <w:r w:rsidR="007F7F59" w:rsidRPr="00896694">
        <w:rPr>
          <w:noProof/>
        </w:rPr>
        <w:t>destroy</w:t>
      </w:r>
      <w:r w:rsidR="007F7F59">
        <w:t xml:space="preserve"> data that would be irretrievable without copy’s</w:t>
      </w:r>
      <w:r w:rsidR="0060032E" w:rsidRPr="0060032E">
        <w:rPr>
          <w:rFonts w:cs="Times New Roman"/>
        </w:rPr>
        <w:t xml:space="preserve"> </w:t>
      </w:r>
      <w:r w:rsidR="0060032E">
        <w:rPr>
          <w:rFonts w:cs="Times New Roman"/>
        </w:rPr>
        <w:fldChar w:fldCharType="begin" w:fldLock="1"/>
      </w:r>
      <w:r w:rsidR="00E47D4E">
        <w:rPr>
          <w:rFonts w:cs="Times New Roman"/>
        </w:rPr>
        <w:instrText>ADDIN CSL_CITATION {"citationItems":[{"id":"ITEM-1","itemData":{"DOI":"10.1109/HICSS.2010.311","ISBN":"978-1-4244-5509-6","author":[{"dropping-particle":"","family":"Crossler","given":"Robert E.","non-dropping-particle":"","parse-names":false,"suffix":""}],"container-title":"2010 43rd Hawaii International Conference on System Sciences","id":"ITEM-1","issued":{"date-parts":[["2010"]]},"page":"1-10","publisher":"IEEE","title":"Protection Motivation Theory: Understanding Determinants to Backing Up Personal Data","type":"paper-conference"},"uris":["http://www.mendeley.com/documents/?uuid=9d8ed741-4dea-365f-ba74-3589d4d9fad1"]}],"mendeley":{"formattedCitation":"[5]","plainTextFormattedCitation":"[5]","previouslyFormattedCitation":"[5]"},"properties":{"noteIndex":0},"schema":"https://github.com/citation-style-language/schema/raw/master/csl-citation.json"}</w:instrText>
      </w:r>
      <w:r w:rsidR="0060032E">
        <w:rPr>
          <w:rFonts w:cs="Times New Roman"/>
        </w:rPr>
        <w:fldChar w:fldCharType="separate"/>
      </w:r>
      <w:r w:rsidR="00C642EC" w:rsidRPr="00C642EC">
        <w:rPr>
          <w:rFonts w:cs="Times New Roman"/>
          <w:noProof/>
        </w:rPr>
        <w:t>[5]</w:t>
      </w:r>
      <w:r w:rsidR="0060032E">
        <w:rPr>
          <w:rFonts w:cs="Times New Roman"/>
        </w:rPr>
        <w:fldChar w:fldCharType="end"/>
      </w:r>
      <w:r w:rsidR="00F403EB">
        <w:rPr>
          <w:rFonts w:cs="Times New Roman"/>
        </w:rPr>
        <w:t xml:space="preserve"> w</w:t>
      </w:r>
      <w:r w:rsidR="004D521A">
        <w:rPr>
          <w:rFonts w:cs="Times New Roman"/>
        </w:rPr>
        <w:t>hen it comes to the BYOD scheme</w:t>
      </w:r>
      <w:r w:rsidR="00B73DD5">
        <w:rPr>
          <w:rFonts w:cs="Times New Roman"/>
        </w:rPr>
        <w:t xml:space="preserve"> is an idea that seems to be growing in popularity</w:t>
      </w:r>
      <w:r w:rsidR="00B73DD5">
        <w:rPr>
          <w:rFonts w:cs="Times New Roman"/>
        </w:rPr>
        <w:fldChar w:fldCharType="begin" w:fldLock="1"/>
      </w:r>
      <w:r w:rsidR="00E47D4E">
        <w:rPr>
          <w:rFonts w:cs="Times New Roman"/>
        </w:rPr>
        <w:instrText>ADDIN CSL_CITATION {"citationItems":[{"id":"ITEM-1","itemData":{"abstract":"In this thesis, we introduce a theoretical framework that can act as a foundation when develop-ing and adopting a BYOD policy. Using BYOD within organizations is a growing concept and continues to evolve as technology gets better, cheaper and more advanced. Our literature study indicates that the biggest advantage in regard to implementation of BYOD is cost reduction, moving the actual cost to the employees. In contrast, the biggest disadvantage is ensuring securi-ty and safe accessibility. Our findings indicates that security indeed is an issue, and that knowledge needs to be spread throughout the entire organization, while the biggest advantages turned out to be comfort and flexibility in the daily work. Our conclusion is that companies in general need to work more actively with BYOD components, which is why we think our framework could act as a foundation to stand upon when addressing BYOD as a concept.","author":[{"dropping-particle":"","family":"Bratthall Tideman","given":"Jakob","non-dropping-particle":"","parse-names":false,"suffix":""},{"dropping-particle":"","family":"Lindström","given":"Julia","non-dropping-particle":"","parse-names":false,"suffix":""}],"id":"ITEM-1","issued":{"date-parts":[["2018"]]},"title":"Key components when utilising BYOD within organisations - A framework for developing the BYOD policy","type":"article-journal"},"uris":["http://www.mendeley.com/documents/?uuid=b2974512-c1e2-3109-8bbc-bc1394ddd871"]}],"mendeley":{"formattedCitation":"[6]","plainTextFormattedCitation":"[6]","previouslyFormattedCitation":"[6]"},"properties":{"noteIndex":0},"schema":"https://github.com/citation-style-language/schema/raw/master/csl-citation.json"}</w:instrText>
      </w:r>
      <w:r w:rsidR="00B73DD5">
        <w:rPr>
          <w:rFonts w:cs="Times New Roman"/>
        </w:rPr>
        <w:fldChar w:fldCharType="separate"/>
      </w:r>
      <w:r w:rsidR="00C642EC" w:rsidRPr="00C642EC">
        <w:rPr>
          <w:rFonts w:cs="Times New Roman"/>
          <w:noProof/>
        </w:rPr>
        <w:t>[6]</w:t>
      </w:r>
      <w:r w:rsidR="00B73DD5">
        <w:rPr>
          <w:rFonts w:cs="Times New Roman"/>
        </w:rPr>
        <w:fldChar w:fldCharType="end"/>
      </w:r>
      <w:r w:rsidR="00B73DD5">
        <w:rPr>
          <w:rFonts w:cs="Times New Roman"/>
        </w:rPr>
        <w:fldChar w:fldCharType="begin" w:fldLock="1"/>
      </w:r>
      <w:r w:rsidR="00AE03E9">
        <w:rPr>
          <w:rFonts w:cs="Times New Roman"/>
        </w:rPr>
        <w:instrText>ADDIN CSL_CITATION {"citationItems":[{"id":"ITEM-1","itemData":{"abstract":"As many IT departments struggle to keep up with yearly technology changes, company employees increasingly want to use their own devices to access corporate data. It's part of a growing trend dubbed Bring Your Own Device (BYOD), which encompasses similar Bring Your Own Technology (BYOT), Bring Your Own Phone (BYOP) and Bring Your Own PC (BYOPC) initiatives. All of them have evolved to empower workforces through the so-called 'consumerisation of IT'. As part of this consumerisation, BYOD encourages company employees to work on the device they choose-accessing corporate email on their iPhone 5 or using a Google Nexus 7 to view text documents. The goal for SMBs? Increased productivity and reduced costs. But BYOD also has a darker side. If not fully understood and regulated, it can threaten IT security and put a company's sensitive business systems at risk. Why BYOD matters The driving force behind BYOD is a new IT self-sufficiency among company employees who already own and use personal laptops, tablets and smartphones. These mobile devices are often newer and more advanced than the equipment deployed by many IT departments. It's hardly surprising that the rapid adoption of lightweight Ultrabooks, iPads and large-screened phones are changing the way that people want to work.","author":[{"dropping-particle":"","family":"Evans","given":"Dean","non-dropping-particle":"","parse-names":false,"suffix":""}],"id":"ITEM-1","issued":{"date-parts":[["2013"]]},"title":"What is BYOD and why is it important?","type":"report"},"uris":["http://www.mendeley.com/documents/?uuid=ab37d2b8-db32-342f-8c34-b96a313fb9f0"]}],"mendeley":{"formattedCitation":"[3]","plainTextFormattedCitation":"[3]","previouslyFormattedCitation":"[3]"},"properties":{"noteIndex":0},"schema":"https://github.com/citation-style-language/schema/raw/master/csl-citation.json"}</w:instrText>
      </w:r>
      <w:r w:rsidR="00B73DD5">
        <w:rPr>
          <w:rFonts w:cs="Times New Roman"/>
        </w:rPr>
        <w:fldChar w:fldCharType="separate"/>
      </w:r>
      <w:r w:rsidR="00B73DD5" w:rsidRPr="00B73DD5">
        <w:rPr>
          <w:rFonts w:cs="Times New Roman"/>
          <w:noProof/>
        </w:rPr>
        <w:t>[3]</w:t>
      </w:r>
      <w:r w:rsidR="00B73DD5">
        <w:rPr>
          <w:rFonts w:cs="Times New Roman"/>
        </w:rPr>
        <w:fldChar w:fldCharType="end"/>
      </w:r>
      <w:r w:rsidR="00F403EB">
        <w:rPr>
          <w:rFonts w:cs="Times New Roman"/>
        </w:rPr>
        <w:t>.</w:t>
      </w:r>
      <w:r w:rsidR="004D521A">
        <w:rPr>
          <w:rFonts w:cs="Times New Roman"/>
        </w:rPr>
        <w:t xml:space="preserve"> </w:t>
      </w:r>
      <w:r w:rsidR="00AE03E9">
        <w:rPr>
          <w:rFonts w:cs="Times New Roman"/>
        </w:rPr>
        <w:t>BYOD is not only able to be implement</w:t>
      </w:r>
      <w:r w:rsidR="00647559">
        <w:rPr>
          <w:rFonts w:cs="Times New Roman"/>
        </w:rPr>
        <w:t xml:space="preserve">ed </w:t>
      </w:r>
      <w:r w:rsidR="00AE03E9">
        <w:rPr>
          <w:rFonts w:cs="Times New Roman"/>
        </w:rPr>
        <w:t>by small</w:t>
      </w:r>
      <w:r w:rsidR="004D521A">
        <w:rPr>
          <w:rFonts w:cs="Times New Roman"/>
        </w:rPr>
        <w:t xml:space="preserve"> </w:t>
      </w:r>
      <w:r w:rsidR="00D34BCA">
        <w:rPr>
          <w:rFonts w:cs="Times New Roman"/>
        </w:rPr>
        <w:t>companies</w:t>
      </w:r>
      <w:r w:rsidR="004D521A">
        <w:rPr>
          <w:rFonts w:cs="Times New Roman"/>
        </w:rPr>
        <w:t xml:space="preserve"> </w:t>
      </w:r>
      <w:r w:rsidR="00AE03E9">
        <w:rPr>
          <w:rFonts w:cs="Times New Roman"/>
        </w:rPr>
        <w:t xml:space="preserve">but is also designed with large companies in mind </w:t>
      </w:r>
      <w:r w:rsidR="00AE03E9">
        <w:rPr>
          <w:rFonts w:cs="Times New Roman"/>
        </w:rPr>
        <w:fldChar w:fldCharType="begin" w:fldLock="1"/>
      </w:r>
      <w:r w:rsidR="00C642EC">
        <w:rPr>
          <w:rFonts w:cs="Times New Roman"/>
        </w:rPr>
        <w:instrText>ADDIN CSL_CITATION {"citationItems":[{"id":"ITEM-1","itemData":{"DOI":"10.1109/ISSA.2016.7802922","ISBN":"978-1-5090-2473-5","author":[{"dropping-particle":"","family":"Fani","given":"Noluvuyo","non-dropping-particle":"","parse-names":false,"suffix":""},{"dropping-particle":"","family":"Solms","given":"Rossouw","non-dropping-particle":"von","parse-names":false,"suffix":""},{"dropping-particle":"","family":"Gerber","given":"Mariana","non-dropping-particle":"","parse-names":false,"suffix":""}],"container-title":"2016 Information Security for South Africa (ISSA)","id":"ITEM-1","issued":{"date-parts":[["2016","8"]]},"page":"1-8","publisher":"IEEE","title":"A framework towards governing “Bring Your Own Device in SMMEs”","type":"paper-conference"},"uris":["http://www.mendeley.com/documents/?uuid=f02081c2-5079-3443-a0f3-a4ee213aee4b"]}],"mendeley":{"formattedCitation":"[2]","plainTextFormattedCitation":"[2]","previouslyFormattedCitation":"[2]"},"properties":{"noteIndex":0},"schema":"https://github.com/citation-style-language/schema/raw/master/csl-citation.json"}</w:instrText>
      </w:r>
      <w:r w:rsidR="00AE03E9">
        <w:rPr>
          <w:rFonts w:cs="Times New Roman"/>
        </w:rPr>
        <w:fldChar w:fldCharType="separate"/>
      </w:r>
      <w:r w:rsidR="00AE03E9" w:rsidRPr="00AE03E9">
        <w:rPr>
          <w:rFonts w:cs="Times New Roman"/>
          <w:noProof/>
        </w:rPr>
        <w:t>[2]</w:t>
      </w:r>
      <w:r w:rsidR="00AE03E9">
        <w:rPr>
          <w:rFonts w:cs="Times New Roman"/>
        </w:rPr>
        <w:fldChar w:fldCharType="end"/>
      </w:r>
      <w:r w:rsidR="00AE03E9">
        <w:rPr>
          <w:rFonts w:cs="Times New Roman"/>
        </w:rPr>
        <w:t>.</w:t>
      </w:r>
    </w:p>
    <w:p w14:paraId="14F9B63F" w14:textId="4ED5B0B7" w:rsidR="005A6FAE" w:rsidRPr="003D0E61" w:rsidRDefault="00986ABD" w:rsidP="003D0E61">
      <w:pPr>
        <w:pStyle w:val="Heading1"/>
        <w:rPr>
          <w:rFonts w:ascii="Times New Roman" w:hAnsi="Times New Roman" w:cs="Times New Roman"/>
        </w:rPr>
      </w:pPr>
      <w:bookmarkStart w:id="13" w:name="_Toc534845086"/>
      <w:r w:rsidRPr="00BC4C49">
        <w:rPr>
          <w:rFonts w:ascii="Times New Roman" w:hAnsi="Times New Roman" w:cs="Times New Roman"/>
        </w:rPr>
        <w:t>Conclusion</w:t>
      </w:r>
      <w:bookmarkEnd w:id="13"/>
    </w:p>
    <w:p w14:paraId="38A3FAFB" w14:textId="21846781" w:rsidR="00FD08A3" w:rsidRPr="00BC3B06" w:rsidRDefault="00FD08A3" w:rsidP="00FD08A3">
      <w:pPr>
        <w:rPr>
          <w:rFonts w:cs="Times New Roman"/>
        </w:rPr>
      </w:pPr>
      <w:r>
        <w:rPr>
          <w:rFonts w:cs="Times New Roman"/>
        </w:rPr>
        <w:t xml:space="preserve">Looking through the positives and negatives of the bring your own devices scheme and found there are many positives to introducing BYOD in to the company, for instance the lowering of cost of upgrading hardware and maintaining devices as well reducing the amount of payed licencing for software. Even though there are much more </w:t>
      </w:r>
      <w:r w:rsidRPr="00F615DC">
        <w:rPr>
          <w:rFonts w:cs="Times New Roman"/>
        </w:rPr>
        <w:t>advantages</w:t>
      </w:r>
      <w:r>
        <w:rPr>
          <w:rFonts w:cs="Times New Roman"/>
        </w:rPr>
        <w:t xml:space="preserve"> then</w:t>
      </w:r>
      <w:r w:rsidRPr="00F615DC">
        <w:t xml:space="preserve"> </w:t>
      </w:r>
      <w:r w:rsidRPr="00F615DC">
        <w:rPr>
          <w:rFonts w:cs="Times New Roman"/>
        </w:rPr>
        <w:t>Disadvantag</w:t>
      </w:r>
      <w:r>
        <w:rPr>
          <w:rFonts w:cs="Times New Roman"/>
        </w:rPr>
        <w:t>es about having employees bring their own devices in to the work place, but there is still a large risk of data being lost or the potential of files being stolen because of the employees being able to take confidential files of client’s home on their personal devices.</w:t>
      </w:r>
      <w:r w:rsidR="00DB0058" w:rsidRPr="00DB0058">
        <w:rPr>
          <w:rFonts w:cs="Times New Roman"/>
        </w:rPr>
        <w:t xml:space="preserve"> </w:t>
      </w:r>
      <w:r w:rsidR="00DB0058">
        <w:rPr>
          <w:rFonts w:cs="Times New Roman"/>
        </w:rPr>
        <w:t>With that being the most problematic risk to the company there are strategies that can be put in place to lower the risk by having a more strengthened security put in place and maintained,</w:t>
      </w:r>
      <w:r>
        <w:rPr>
          <w:rFonts w:cs="Times New Roman"/>
        </w:rPr>
        <w:t xml:space="preserve"> </w:t>
      </w:r>
      <w:r w:rsidR="00DB0058">
        <w:rPr>
          <w:rFonts w:cs="Times New Roman"/>
        </w:rPr>
        <w:t>with</w:t>
      </w:r>
      <w:r>
        <w:rPr>
          <w:rFonts w:cs="Times New Roman"/>
        </w:rPr>
        <w:t xml:space="preserve"> that in mind through the findings would suggest that by implementing BYOD scheme would be beneficial to the company by improving productivity. </w:t>
      </w:r>
      <w:r w:rsidR="00621CD3">
        <w:rPr>
          <w:rFonts w:cs="Times New Roman"/>
        </w:rPr>
        <w:t xml:space="preserve">Due to the factor the company’s network is 95% wireless based and </w:t>
      </w:r>
      <w:r w:rsidR="00171B86">
        <w:rPr>
          <w:rFonts w:cs="Times New Roman"/>
        </w:rPr>
        <w:t>by the company also using</w:t>
      </w:r>
      <w:r w:rsidR="00621CD3">
        <w:rPr>
          <w:rFonts w:cs="Times New Roman"/>
        </w:rPr>
        <w:t xml:space="preserve"> cloud servi</w:t>
      </w:r>
      <w:r w:rsidR="00171B86">
        <w:rPr>
          <w:rFonts w:cs="Times New Roman"/>
        </w:rPr>
        <w:t>c</w:t>
      </w:r>
      <w:r w:rsidR="00621CD3">
        <w:rPr>
          <w:rFonts w:cs="Times New Roman"/>
        </w:rPr>
        <w:t>es to distribute IT services to clients and employees means by applying the BYOD scheme would be make easier because the staff are already trained</w:t>
      </w:r>
      <w:r w:rsidR="00DB0058">
        <w:rPr>
          <w:rFonts w:cs="Times New Roman"/>
        </w:rPr>
        <w:t xml:space="preserve"> to download the files, they need on to what devices there using</w:t>
      </w:r>
      <w:r w:rsidR="00171B86">
        <w:rPr>
          <w:rFonts w:cs="Times New Roman"/>
        </w:rPr>
        <w:t xml:space="preserve"> if the company chose to implementing </w:t>
      </w:r>
      <w:r w:rsidR="00C71122">
        <w:rPr>
          <w:rFonts w:cs="Times New Roman"/>
        </w:rPr>
        <w:t xml:space="preserve">parts of </w:t>
      </w:r>
      <w:r w:rsidR="00171B86">
        <w:rPr>
          <w:rFonts w:cs="Times New Roman"/>
        </w:rPr>
        <w:t>the policy in Appendix. the company would not be responsible for any cost of any replacement for any of the employees devices, but would reserve the right to gain access to their devices to install advanced anti-malware software before they can connect to the company network.</w:t>
      </w:r>
      <w:r w:rsidR="00C71122">
        <w:rPr>
          <w:rFonts w:cs="Times New Roman"/>
        </w:rPr>
        <w:t xml:space="preserve"> The idea of how the network would support the BYOD scheme is shown in figure 1 and shown in figure 4 is the </w:t>
      </w:r>
      <w:r w:rsidR="008D45C2">
        <w:rPr>
          <w:rFonts w:cs="Times New Roman"/>
        </w:rPr>
        <w:t>three</w:t>
      </w:r>
      <w:r w:rsidR="007602A0">
        <w:rPr>
          <w:rFonts w:cs="Times New Roman"/>
        </w:rPr>
        <w:t xml:space="preserve"> </w:t>
      </w:r>
      <w:r w:rsidR="008D45C2">
        <w:rPr>
          <w:rFonts w:cs="Times New Roman"/>
        </w:rPr>
        <w:t>layer</w:t>
      </w:r>
      <w:r w:rsidR="00C71122">
        <w:rPr>
          <w:rFonts w:cs="Times New Roman"/>
        </w:rPr>
        <w:t xml:space="preserve"> systems which is design to support the added follow of users such as staff and clients.</w:t>
      </w:r>
    </w:p>
    <w:p w14:paraId="18CC0408" w14:textId="44A5BA78" w:rsidR="00BF5F47" w:rsidRDefault="00BF5F47">
      <w:pPr>
        <w:rPr>
          <w:rFonts w:eastAsiaTheme="majorEastAsia" w:cs="Times New Roman"/>
          <w:sz w:val="36"/>
          <w:szCs w:val="36"/>
        </w:rPr>
      </w:pPr>
      <w:r>
        <w:rPr>
          <w:rFonts w:cs="Times New Roman"/>
        </w:rPr>
        <w:br w:type="page"/>
      </w:r>
    </w:p>
    <w:p w14:paraId="189C7B88" w14:textId="3349298E" w:rsidR="0093204A" w:rsidRDefault="00BA2D8F" w:rsidP="0093204A">
      <w:pPr>
        <w:pStyle w:val="Heading1"/>
        <w:rPr>
          <w:rFonts w:ascii="Times New Roman" w:hAnsi="Times New Roman" w:cs="Times New Roman"/>
        </w:rPr>
      </w:pPr>
      <w:bookmarkStart w:id="14" w:name="_Toc534845087"/>
      <w:r w:rsidRPr="00BA2D8F">
        <w:rPr>
          <w:rFonts w:ascii="Times New Roman" w:hAnsi="Times New Roman" w:cs="Times New Roman"/>
        </w:rPr>
        <w:lastRenderedPageBreak/>
        <w:t>References</w:t>
      </w:r>
      <w:bookmarkEnd w:id="14"/>
    </w:p>
    <w:p w14:paraId="488A66D5" w14:textId="0097DB2A" w:rsidR="0093204A" w:rsidRDefault="0093204A" w:rsidP="0093204A"/>
    <w:p w14:paraId="6CB32772" w14:textId="6BD07A83" w:rsidR="00E47D4E" w:rsidRPr="00E47D4E" w:rsidRDefault="0093204A" w:rsidP="00E47D4E">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00E47D4E" w:rsidRPr="00E47D4E">
        <w:rPr>
          <w:rFonts w:cs="Times New Roman"/>
          <w:noProof/>
          <w:szCs w:val="24"/>
        </w:rPr>
        <w:t>[1]</w:t>
      </w:r>
      <w:r w:rsidR="00E47D4E" w:rsidRPr="00E47D4E">
        <w:rPr>
          <w:rFonts w:cs="Times New Roman"/>
          <w:noProof/>
          <w:szCs w:val="24"/>
        </w:rPr>
        <w:tab/>
        <w:t xml:space="preserve">S. Tanimoto, S. Yamada, M. Iwashita, T. Kobayashi, H. Sato, and A. Kanai, ‘Risk assessment of BYOD: Bring your own device’, in </w:t>
      </w:r>
      <w:r w:rsidR="00E47D4E" w:rsidRPr="00E47D4E">
        <w:rPr>
          <w:rFonts w:cs="Times New Roman"/>
          <w:i/>
          <w:iCs/>
          <w:noProof/>
          <w:szCs w:val="24"/>
        </w:rPr>
        <w:t>2016 IEEE 5th Global Conference on Consumer Electronics</w:t>
      </w:r>
      <w:r w:rsidR="00E47D4E" w:rsidRPr="00E47D4E">
        <w:rPr>
          <w:rFonts w:cs="Times New Roman"/>
          <w:noProof/>
          <w:szCs w:val="24"/>
        </w:rPr>
        <w:t>, 2016, pp. 1–4.</w:t>
      </w:r>
    </w:p>
    <w:p w14:paraId="2FFD2C03" w14:textId="77777777" w:rsidR="00E47D4E" w:rsidRPr="00E47D4E" w:rsidRDefault="00E47D4E" w:rsidP="00E47D4E">
      <w:pPr>
        <w:widowControl w:val="0"/>
        <w:autoSpaceDE w:val="0"/>
        <w:autoSpaceDN w:val="0"/>
        <w:adjustRightInd w:val="0"/>
        <w:spacing w:line="240" w:lineRule="auto"/>
        <w:ind w:left="640" w:hanging="640"/>
        <w:rPr>
          <w:rFonts w:cs="Times New Roman"/>
          <w:noProof/>
          <w:szCs w:val="24"/>
        </w:rPr>
      </w:pPr>
      <w:r w:rsidRPr="00E47D4E">
        <w:rPr>
          <w:rFonts w:cs="Times New Roman"/>
          <w:noProof/>
          <w:szCs w:val="24"/>
        </w:rPr>
        <w:t>[2]</w:t>
      </w:r>
      <w:r w:rsidRPr="00E47D4E">
        <w:rPr>
          <w:rFonts w:cs="Times New Roman"/>
          <w:noProof/>
          <w:szCs w:val="24"/>
        </w:rPr>
        <w:tab/>
        <w:t xml:space="preserve">N. Fani, R. von Solms, and M. Gerber, ‘A framework towards governing “Bring Your Own Device in SMMEs”’, in </w:t>
      </w:r>
      <w:r w:rsidRPr="00E47D4E">
        <w:rPr>
          <w:rFonts w:cs="Times New Roman"/>
          <w:i/>
          <w:iCs/>
          <w:noProof/>
          <w:szCs w:val="24"/>
        </w:rPr>
        <w:t>2016 Information Security for South Africa (ISSA)</w:t>
      </w:r>
      <w:r w:rsidRPr="00E47D4E">
        <w:rPr>
          <w:rFonts w:cs="Times New Roman"/>
          <w:noProof/>
          <w:szCs w:val="24"/>
        </w:rPr>
        <w:t>, 2016, pp. 1–8.</w:t>
      </w:r>
    </w:p>
    <w:p w14:paraId="1E8E42A3" w14:textId="77777777" w:rsidR="00E47D4E" w:rsidRPr="00E47D4E" w:rsidRDefault="00E47D4E" w:rsidP="00E47D4E">
      <w:pPr>
        <w:widowControl w:val="0"/>
        <w:autoSpaceDE w:val="0"/>
        <w:autoSpaceDN w:val="0"/>
        <w:adjustRightInd w:val="0"/>
        <w:spacing w:line="240" w:lineRule="auto"/>
        <w:ind w:left="640" w:hanging="640"/>
        <w:rPr>
          <w:rFonts w:cs="Times New Roman"/>
          <w:noProof/>
          <w:szCs w:val="24"/>
        </w:rPr>
      </w:pPr>
      <w:r w:rsidRPr="00E47D4E">
        <w:rPr>
          <w:rFonts w:cs="Times New Roman"/>
          <w:noProof/>
          <w:szCs w:val="24"/>
        </w:rPr>
        <w:t>[3]</w:t>
      </w:r>
      <w:r w:rsidRPr="00E47D4E">
        <w:rPr>
          <w:rFonts w:cs="Times New Roman"/>
          <w:noProof/>
          <w:szCs w:val="24"/>
        </w:rPr>
        <w:tab/>
        <w:t>D. Evans, ‘What is BYOD and why is it important?’, 2013.</w:t>
      </w:r>
    </w:p>
    <w:p w14:paraId="529F2EFF" w14:textId="77777777" w:rsidR="00E47D4E" w:rsidRPr="00E47D4E" w:rsidRDefault="00E47D4E" w:rsidP="00E47D4E">
      <w:pPr>
        <w:widowControl w:val="0"/>
        <w:autoSpaceDE w:val="0"/>
        <w:autoSpaceDN w:val="0"/>
        <w:adjustRightInd w:val="0"/>
        <w:spacing w:line="240" w:lineRule="auto"/>
        <w:ind w:left="640" w:hanging="640"/>
        <w:rPr>
          <w:rFonts w:cs="Times New Roman"/>
          <w:noProof/>
          <w:szCs w:val="24"/>
        </w:rPr>
      </w:pPr>
      <w:r w:rsidRPr="00E47D4E">
        <w:rPr>
          <w:rFonts w:cs="Times New Roman"/>
          <w:noProof/>
          <w:szCs w:val="24"/>
        </w:rPr>
        <w:t>[4]</w:t>
      </w:r>
      <w:r w:rsidRPr="00E47D4E">
        <w:rPr>
          <w:rFonts w:cs="Times New Roman"/>
          <w:noProof/>
          <w:szCs w:val="24"/>
        </w:rPr>
        <w:tab/>
        <w:t>‘What is a Packet Sniffer? | Kaspersky Lab US’. [Online]. Available: https://usa.kaspersky.com/resource-center/definitions/what-is-a-packet-sniffer. [Accessed: 10-Dec-2018].</w:t>
      </w:r>
    </w:p>
    <w:p w14:paraId="3FDAC6ED" w14:textId="77777777" w:rsidR="00E47D4E" w:rsidRPr="00E47D4E" w:rsidRDefault="00E47D4E" w:rsidP="00E47D4E">
      <w:pPr>
        <w:widowControl w:val="0"/>
        <w:autoSpaceDE w:val="0"/>
        <w:autoSpaceDN w:val="0"/>
        <w:adjustRightInd w:val="0"/>
        <w:spacing w:line="240" w:lineRule="auto"/>
        <w:ind w:left="640" w:hanging="640"/>
        <w:rPr>
          <w:rFonts w:cs="Times New Roman"/>
          <w:noProof/>
          <w:szCs w:val="24"/>
        </w:rPr>
      </w:pPr>
      <w:r w:rsidRPr="00E47D4E">
        <w:rPr>
          <w:rFonts w:cs="Times New Roman"/>
          <w:noProof/>
          <w:szCs w:val="24"/>
        </w:rPr>
        <w:t>[5]</w:t>
      </w:r>
      <w:r w:rsidRPr="00E47D4E">
        <w:rPr>
          <w:rFonts w:cs="Times New Roman"/>
          <w:noProof/>
          <w:szCs w:val="24"/>
        </w:rPr>
        <w:tab/>
        <w:t xml:space="preserve">R. E. Crossler, ‘Protection Motivation Theory: Understanding Determinants to Backing Up Personal Data’, in </w:t>
      </w:r>
      <w:r w:rsidRPr="00E47D4E">
        <w:rPr>
          <w:rFonts w:cs="Times New Roman"/>
          <w:i/>
          <w:iCs/>
          <w:noProof/>
          <w:szCs w:val="24"/>
        </w:rPr>
        <w:t>2010 43rd Hawaii International Conference on System Sciences</w:t>
      </w:r>
      <w:r w:rsidRPr="00E47D4E">
        <w:rPr>
          <w:rFonts w:cs="Times New Roman"/>
          <w:noProof/>
          <w:szCs w:val="24"/>
        </w:rPr>
        <w:t>, 2010, pp. 1–10.</w:t>
      </w:r>
    </w:p>
    <w:p w14:paraId="470E4737" w14:textId="77777777" w:rsidR="00E47D4E" w:rsidRPr="00E47D4E" w:rsidRDefault="00E47D4E" w:rsidP="00E47D4E">
      <w:pPr>
        <w:widowControl w:val="0"/>
        <w:autoSpaceDE w:val="0"/>
        <w:autoSpaceDN w:val="0"/>
        <w:adjustRightInd w:val="0"/>
        <w:spacing w:line="240" w:lineRule="auto"/>
        <w:ind w:left="640" w:hanging="640"/>
        <w:rPr>
          <w:rFonts w:cs="Times New Roman"/>
          <w:noProof/>
          <w:szCs w:val="24"/>
        </w:rPr>
      </w:pPr>
      <w:r w:rsidRPr="00E47D4E">
        <w:rPr>
          <w:rFonts w:cs="Times New Roman"/>
          <w:noProof/>
          <w:szCs w:val="24"/>
        </w:rPr>
        <w:t>[6]</w:t>
      </w:r>
      <w:r w:rsidRPr="00E47D4E">
        <w:rPr>
          <w:rFonts w:cs="Times New Roman"/>
          <w:noProof/>
          <w:szCs w:val="24"/>
        </w:rPr>
        <w:tab/>
        <w:t>J. Bratthall Tideman and J. Lindström, ‘Key components when utilising BYOD within organisations - A framework for developing the BYOD policy’, 2018.</w:t>
      </w:r>
    </w:p>
    <w:p w14:paraId="09CEF003" w14:textId="77777777" w:rsidR="00E47D4E" w:rsidRPr="00E47D4E" w:rsidRDefault="00E47D4E" w:rsidP="00E47D4E">
      <w:pPr>
        <w:widowControl w:val="0"/>
        <w:autoSpaceDE w:val="0"/>
        <w:autoSpaceDN w:val="0"/>
        <w:adjustRightInd w:val="0"/>
        <w:spacing w:line="240" w:lineRule="auto"/>
        <w:ind w:left="640" w:hanging="640"/>
        <w:rPr>
          <w:rFonts w:cs="Times New Roman"/>
          <w:noProof/>
        </w:rPr>
      </w:pPr>
      <w:r w:rsidRPr="00E47D4E">
        <w:rPr>
          <w:rFonts w:cs="Times New Roman"/>
          <w:noProof/>
          <w:szCs w:val="24"/>
        </w:rPr>
        <w:t>[7]</w:t>
      </w:r>
      <w:r w:rsidRPr="00E47D4E">
        <w:rPr>
          <w:rFonts w:cs="Times New Roman"/>
          <w:noProof/>
          <w:szCs w:val="24"/>
        </w:rPr>
        <w:tab/>
        <w:t>T Wake CISSP CISM CEH, ‘Information Protection Policy – Template’, 2011. [Online]. Available: https://www.halkynconsulting.co.uk/security-resources/downloads/information_protection_security_policy_template.doc. [Accessed: 15-Nov-2018].</w:t>
      </w:r>
    </w:p>
    <w:p w14:paraId="5CBF8F4E" w14:textId="41E40C74" w:rsidR="0093204A" w:rsidRPr="0093204A" w:rsidRDefault="0093204A" w:rsidP="0093204A">
      <w:r>
        <w:fldChar w:fldCharType="end"/>
      </w:r>
    </w:p>
    <w:p w14:paraId="2DE2C7D5" w14:textId="7018F88A" w:rsidR="00BA2D8F" w:rsidRDefault="00BA2D8F" w:rsidP="00BA2D8F"/>
    <w:p w14:paraId="11E76495" w14:textId="77777777" w:rsidR="00570BF6" w:rsidRDefault="00570BF6">
      <w:pPr>
        <w:rPr>
          <w:rFonts w:eastAsiaTheme="majorEastAsia" w:cs="Times New Roman"/>
          <w:sz w:val="36"/>
          <w:szCs w:val="36"/>
        </w:rPr>
      </w:pPr>
      <w:r>
        <w:rPr>
          <w:rFonts w:cs="Times New Roman"/>
        </w:rPr>
        <w:br w:type="page"/>
      </w:r>
    </w:p>
    <w:p w14:paraId="0903AEE3" w14:textId="5593A9DE" w:rsidR="00BA2D8F" w:rsidRPr="002C3B60" w:rsidRDefault="002C3B60" w:rsidP="002C3B60">
      <w:pPr>
        <w:pStyle w:val="Heading1"/>
        <w:rPr>
          <w:rFonts w:ascii="Times New Roman" w:hAnsi="Times New Roman" w:cs="Times New Roman"/>
        </w:rPr>
      </w:pPr>
      <w:bookmarkStart w:id="15" w:name="_Toc534845088"/>
      <w:r w:rsidRPr="002C3B60">
        <w:rPr>
          <w:rFonts w:ascii="Times New Roman" w:hAnsi="Times New Roman" w:cs="Times New Roman"/>
        </w:rPr>
        <w:lastRenderedPageBreak/>
        <w:t>Appendix</w:t>
      </w:r>
      <w:bookmarkEnd w:id="15"/>
      <w:r w:rsidR="001253D2">
        <w:rPr>
          <w:rFonts w:ascii="Times New Roman" w:hAnsi="Times New Roman" w:cs="Times New Roman"/>
        </w:rPr>
        <w:t xml:space="preserve"> </w:t>
      </w:r>
    </w:p>
    <w:p w14:paraId="4FD569C2" w14:textId="494720E7" w:rsidR="00524A55" w:rsidRDefault="00524A55" w:rsidP="002C3B60"/>
    <w:p w14:paraId="1BB7D330" w14:textId="25AE791A" w:rsidR="002C3B60" w:rsidRPr="00524A55" w:rsidRDefault="00524A55" w:rsidP="002C3B60">
      <w:bookmarkStart w:id="16" w:name="_Toc534845089"/>
      <w:r w:rsidRPr="00E47D4E">
        <w:rPr>
          <w:rStyle w:val="Heading2Char"/>
          <w:rFonts w:ascii="Times New Roman" w:hAnsi="Times New Roman" w:cs="Times New Roman"/>
        </w:rPr>
        <w:t xml:space="preserve">Draft </w:t>
      </w:r>
      <w:r w:rsidR="002C3B60" w:rsidRPr="00E47D4E">
        <w:rPr>
          <w:rStyle w:val="Heading2Char"/>
          <w:rFonts w:ascii="Times New Roman" w:hAnsi="Times New Roman" w:cs="Times New Roman"/>
        </w:rPr>
        <w:t>Information Protection Policy</w:t>
      </w:r>
      <w:bookmarkEnd w:id="16"/>
      <w:r w:rsidR="0093204A">
        <w:t xml:space="preserve"> </w:t>
      </w:r>
      <w:r w:rsidR="0093204A">
        <w:fldChar w:fldCharType="begin" w:fldLock="1"/>
      </w:r>
      <w:r w:rsidR="00E47D4E">
        <w:instrText>ADDIN CSL_CITATION {"citationItems":[{"id":"ITEM-1","itemData":{"URL":"https://www.halkynconsulting.co.uk/security-resources/downloads/information_protection_security_policy_template.doc","accessed":{"date-parts":[["2018","11","15"]]},"author":[{"dropping-particle":"","family":"T Wake CISSP CISM CEH","given":"","non-dropping-particle":"","parse-names":false,"suffix":""}],"id":"ITEM-1","issued":{"date-parts":[["2011"]]},"title":"Information Protection Policy – Template","type":"webpage"},"uris":["http://www.mendeley.com/documents/?uuid=652e8d1d-ab25-4eaf-a573-3bde2e96e745"]}],"mendeley":{"formattedCitation":"[7]","plainTextFormattedCitation":"[7]","previouslyFormattedCitation":"[7]"},"properties":{"noteIndex":0},"schema":"https://github.com/citation-style-language/schema/raw/master/csl-citation.json"}</w:instrText>
      </w:r>
      <w:r w:rsidR="0093204A">
        <w:fldChar w:fldCharType="separate"/>
      </w:r>
      <w:r w:rsidR="00C642EC" w:rsidRPr="00C642EC">
        <w:rPr>
          <w:noProof/>
        </w:rPr>
        <w:t>[7]</w:t>
      </w:r>
      <w:r w:rsidR="0093204A">
        <w:fldChar w:fldCharType="end"/>
      </w:r>
    </w:p>
    <w:p w14:paraId="5C8B8A2D" w14:textId="5E7B0193" w:rsidR="00BD699F" w:rsidRDefault="002C3B60" w:rsidP="002C3B60">
      <w:pPr>
        <w:rPr>
          <w:b/>
        </w:rPr>
      </w:pPr>
      <w:r w:rsidRPr="009000FA">
        <w:rPr>
          <w:b/>
        </w:rPr>
        <w:t xml:space="preserve">Policy statement </w:t>
      </w:r>
    </w:p>
    <w:p w14:paraId="28C761D2" w14:textId="5BF018F9" w:rsidR="00BD668D" w:rsidRPr="00BD668D" w:rsidRDefault="00871C84" w:rsidP="002C3B60">
      <w:r>
        <w:t>This document is to be reviewed every 12 months the purpose of this policy is to</w:t>
      </w:r>
      <w:r w:rsidR="00BD668D">
        <w:t xml:space="preserve"> protect the companies interests when introducing BYOD scheme</w:t>
      </w:r>
      <w:r>
        <w:t xml:space="preserve"> as well as helping employees understand what is covered in this scheme </w:t>
      </w:r>
    </w:p>
    <w:p w14:paraId="17EE808F" w14:textId="24FB02E5" w:rsidR="0090369D" w:rsidRDefault="002C3B60" w:rsidP="002C3B60">
      <w:pPr>
        <w:rPr>
          <w:b/>
        </w:rPr>
      </w:pPr>
      <w:r w:rsidRPr="009000FA">
        <w:rPr>
          <w:b/>
        </w:rPr>
        <w:t xml:space="preserve">Definition </w:t>
      </w:r>
    </w:p>
    <w:p w14:paraId="4CAACE07" w14:textId="569C7C1A" w:rsidR="00E47D4E" w:rsidRPr="00E47D4E" w:rsidRDefault="00E47D4E" w:rsidP="002C3B60">
      <w:r w:rsidRPr="00E47D4E">
        <w:t xml:space="preserve">BYOD scheme </w:t>
      </w:r>
    </w:p>
    <w:p w14:paraId="1B464881" w14:textId="472D85E1" w:rsidR="002C3B60" w:rsidRPr="009000FA" w:rsidRDefault="002C3B60" w:rsidP="002C3B60">
      <w:pPr>
        <w:rPr>
          <w:b/>
        </w:rPr>
      </w:pPr>
      <w:r w:rsidRPr="009000FA">
        <w:rPr>
          <w:b/>
        </w:rPr>
        <w:t>Risks</w:t>
      </w:r>
    </w:p>
    <w:p w14:paraId="3875EB6B" w14:textId="542C5868" w:rsidR="00DE10C3" w:rsidRDefault="009B27F8" w:rsidP="009B27F8">
      <w:pPr>
        <w:pStyle w:val="ListParagraph"/>
        <w:numPr>
          <w:ilvl w:val="0"/>
          <w:numId w:val="2"/>
        </w:numPr>
      </w:pPr>
      <w:r>
        <w:t xml:space="preserve">Possible leak of data either company files or client or employee’s personal data </w:t>
      </w:r>
    </w:p>
    <w:p w14:paraId="35A879A5" w14:textId="63311D09" w:rsidR="009B27F8" w:rsidRDefault="009B27F8" w:rsidP="009B27F8">
      <w:pPr>
        <w:pStyle w:val="ListParagraph"/>
        <w:numPr>
          <w:ilvl w:val="0"/>
          <w:numId w:val="2"/>
        </w:numPr>
      </w:pPr>
      <w:r>
        <w:t>Disgruntled employee misusing company confidential files</w:t>
      </w:r>
    </w:p>
    <w:p w14:paraId="6E33CDF0" w14:textId="7FBE44B9" w:rsidR="009B27F8" w:rsidRDefault="009B27F8" w:rsidP="009B27F8">
      <w:pPr>
        <w:pStyle w:val="ListParagraph"/>
        <w:numPr>
          <w:ilvl w:val="0"/>
          <w:numId w:val="2"/>
        </w:numPr>
      </w:pPr>
      <w:r>
        <w:t xml:space="preserve">Corrupt files and infect company server with malware </w:t>
      </w:r>
    </w:p>
    <w:p w14:paraId="415F6325" w14:textId="77777777" w:rsidR="009B27F8" w:rsidRDefault="009B27F8" w:rsidP="009B27F8">
      <w:pPr>
        <w:pStyle w:val="ListParagraph"/>
        <w:numPr>
          <w:ilvl w:val="0"/>
          <w:numId w:val="2"/>
        </w:numPr>
      </w:pPr>
    </w:p>
    <w:p w14:paraId="4C60553B" w14:textId="2CF323F9" w:rsidR="002C3B60" w:rsidRPr="009000FA" w:rsidRDefault="002C3B60" w:rsidP="002C3B60">
      <w:pPr>
        <w:rPr>
          <w:b/>
        </w:rPr>
      </w:pPr>
      <w:r w:rsidRPr="009000FA">
        <w:rPr>
          <w:b/>
        </w:rPr>
        <w:t>Applying the policy</w:t>
      </w:r>
    </w:p>
    <w:p w14:paraId="647AD428" w14:textId="434839F2" w:rsidR="009000FA" w:rsidRPr="009000FA" w:rsidRDefault="009000FA" w:rsidP="002C3B60">
      <w:r>
        <w:t xml:space="preserve">Management </w:t>
      </w:r>
    </w:p>
    <w:p w14:paraId="3EEF18A1" w14:textId="36BD949B" w:rsidR="002C3B60" w:rsidRDefault="002C3B60" w:rsidP="002C3B60">
      <w:pPr>
        <w:rPr>
          <w:b/>
        </w:rPr>
      </w:pPr>
      <w:r w:rsidRPr="009000FA">
        <w:rPr>
          <w:b/>
        </w:rPr>
        <w:t xml:space="preserve">Policy compliance </w:t>
      </w:r>
    </w:p>
    <w:p w14:paraId="2BA32ADC" w14:textId="77777777" w:rsidR="00F520F0" w:rsidRDefault="009000FA" w:rsidP="002C3B60">
      <w:r w:rsidRPr="009000FA">
        <w:t xml:space="preserve">Employees </w:t>
      </w:r>
      <w:r w:rsidR="004B50E6">
        <w:t>wanting to</w:t>
      </w:r>
      <w:r w:rsidR="00BE6B5C">
        <w:t xml:space="preserve"> use the BYOD scheme </w:t>
      </w:r>
      <w:r>
        <w:t xml:space="preserve">will bring in </w:t>
      </w:r>
      <w:r w:rsidR="004B50E6">
        <w:t xml:space="preserve">the </w:t>
      </w:r>
      <w:r>
        <w:t>devices they wish to use to be check for viruses to have ant</w:t>
      </w:r>
      <w:r w:rsidR="004B50E6">
        <w:t>i</w:t>
      </w:r>
      <w:r>
        <w:t>-malware software installed</w:t>
      </w:r>
      <w:r w:rsidR="004B50E6">
        <w:t xml:space="preserve">. </w:t>
      </w:r>
    </w:p>
    <w:p w14:paraId="02AC9FE7" w14:textId="337F09AE" w:rsidR="00F520F0" w:rsidRDefault="004B50E6" w:rsidP="002C3B60">
      <w:r>
        <w:t xml:space="preserve">Then </w:t>
      </w:r>
      <w:r w:rsidR="009000FA">
        <w:t xml:space="preserve">have </w:t>
      </w:r>
      <w:r>
        <w:t>their devices set up with</w:t>
      </w:r>
      <w:r w:rsidR="009000FA">
        <w:t xml:space="preserve"> </w:t>
      </w:r>
      <w:r>
        <w:t>two</w:t>
      </w:r>
      <w:r w:rsidR="009000FA">
        <w:t xml:space="preserve"> users account</w:t>
      </w:r>
      <w:r>
        <w:t>s</w:t>
      </w:r>
      <w:r w:rsidR="009000FA">
        <w:t xml:space="preserve"> one account used for personal use and second account used for </w:t>
      </w:r>
      <w:r>
        <w:t xml:space="preserve">company </w:t>
      </w:r>
      <w:r w:rsidR="009000FA">
        <w:t>business</w:t>
      </w:r>
      <w:r>
        <w:t xml:space="preserve">, all </w:t>
      </w:r>
      <w:r w:rsidR="009000FA">
        <w:t>files</w:t>
      </w:r>
      <w:r>
        <w:t xml:space="preserve"> stored on the </w:t>
      </w:r>
      <w:r w:rsidR="009000FA">
        <w:t>business account</w:t>
      </w:r>
      <w:r>
        <w:t xml:space="preserve"> are</w:t>
      </w:r>
      <w:r w:rsidR="009000FA">
        <w:t xml:space="preserve"> </w:t>
      </w:r>
      <w:r>
        <w:t>encrypted</w:t>
      </w:r>
      <w:r w:rsidR="00BE6B5C">
        <w:t xml:space="preserve"> and the business account password protected</w:t>
      </w:r>
      <w:r>
        <w:t>.</w:t>
      </w:r>
    </w:p>
    <w:p w14:paraId="310D207C" w14:textId="5E807F9D" w:rsidR="004B50E6" w:rsidRDefault="00BE6B5C" w:rsidP="002C3B60">
      <w:r>
        <w:t xml:space="preserve"> The files downloaded on to the business account cannot be transferred or copied to any other devices or flash drives other than uploaded to the company server.</w:t>
      </w:r>
    </w:p>
    <w:p w14:paraId="21FAD993" w14:textId="1C7FB1F7" w:rsidR="009000FA" w:rsidRDefault="004B50E6" w:rsidP="002C3B60">
      <w:r>
        <w:t xml:space="preserve"> if the employee leaves the company for any reason be it retirement, made redundant or fired the employee </w:t>
      </w:r>
      <w:r w:rsidR="00BE6B5C">
        <w:t>must bring in all devices under the BYOD scheme to have the business account deactivated.</w:t>
      </w:r>
    </w:p>
    <w:p w14:paraId="141AD910" w14:textId="265A603B" w:rsidR="00BD668D" w:rsidRDefault="00BD668D" w:rsidP="002C3B60">
      <w:r>
        <w:t>The IT department will maintain employee’s devices but are only responsible for the up keep of the anti-malware updates and password protection and encryption on the business account</w:t>
      </w:r>
      <w:r w:rsidR="00284FF3">
        <w:t>.</w:t>
      </w:r>
    </w:p>
    <w:p w14:paraId="6A8D6A5F" w14:textId="6C1D3C05" w:rsidR="00871C84" w:rsidRPr="00E47D4E" w:rsidRDefault="00BD668D" w:rsidP="002C3B60">
      <w:r>
        <w:t>Any hardware problems with the device will not be covered nor will</w:t>
      </w:r>
      <w:r w:rsidR="00284FF3">
        <w:t xml:space="preserve"> there be</w:t>
      </w:r>
      <w:r>
        <w:t xml:space="preserve"> replacement</w:t>
      </w:r>
      <w:r w:rsidR="00284FF3">
        <w:t>s</w:t>
      </w:r>
      <w:r>
        <w:t xml:space="preserve"> of </w:t>
      </w:r>
      <w:r w:rsidR="00E47D4E">
        <w:t>employee’s</w:t>
      </w:r>
      <w:r>
        <w:t xml:space="preserve"> personal devices.</w:t>
      </w:r>
    </w:p>
    <w:p w14:paraId="491BF9D5" w14:textId="5729E4FC" w:rsidR="002C3B60" w:rsidRDefault="002C3B60" w:rsidP="002C3B60">
      <w:pPr>
        <w:rPr>
          <w:b/>
        </w:rPr>
      </w:pPr>
      <w:r w:rsidRPr="009000FA">
        <w:rPr>
          <w:b/>
        </w:rPr>
        <w:t>Review and revision</w:t>
      </w:r>
    </w:p>
    <w:p w14:paraId="7D428B4F" w14:textId="7B7B39A7" w:rsidR="009000FA" w:rsidRPr="009000FA" w:rsidRDefault="009000FA" w:rsidP="009000FA">
      <w:pPr>
        <w:pStyle w:val="ListParagraph"/>
        <w:numPr>
          <w:ilvl w:val="0"/>
          <w:numId w:val="3"/>
        </w:numPr>
      </w:pPr>
      <w:r>
        <w:t xml:space="preserve">Policy discussed and checked for any changes every year </w:t>
      </w:r>
    </w:p>
    <w:p w14:paraId="3DCA3072" w14:textId="78893878" w:rsidR="00E47D4E" w:rsidRDefault="00E47D4E" w:rsidP="00E47D4E">
      <w:pPr>
        <w:widowControl w:val="0"/>
        <w:autoSpaceDE w:val="0"/>
        <w:autoSpaceDN w:val="0"/>
        <w:adjustRightInd w:val="0"/>
        <w:spacing w:line="240" w:lineRule="auto"/>
        <w:ind w:left="640" w:hanging="640"/>
      </w:pPr>
    </w:p>
    <w:p w14:paraId="48C1A812" w14:textId="5E11F4CD" w:rsidR="00BD699F" w:rsidRDefault="00BD699F" w:rsidP="002C3B60"/>
    <w:p w14:paraId="4227D928" w14:textId="2775DCE6" w:rsidR="002C3B60" w:rsidRDefault="00BD699F" w:rsidP="002C3B60">
      <w:r>
        <w:lastRenderedPageBreak/>
        <w:br w:type="page"/>
      </w:r>
    </w:p>
    <w:p w14:paraId="7A6578D2" w14:textId="77777777" w:rsidR="00015E43" w:rsidRDefault="00015E43" w:rsidP="002C3B60">
      <w:pPr>
        <w:sectPr w:rsidR="00015E43">
          <w:footerReference w:type="default" r:id="rId12"/>
          <w:pgSz w:w="11906" w:h="16838"/>
          <w:pgMar w:top="1440" w:right="1440" w:bottom="1440" w:left="1440" w:header="708" w:footer="708" w:gutter="0"/>
          <w:cols w:space="708"/>
          <w:docGrid w:linePitch="360"/>
        </w:sectPr>
      </w:pPr>
    </w:p>
    <w:p w14:paraId="21D91451" w14:textId="77777777" w:rsidR="00015E43" w:rsidRPr="00015E43" w:rsidRDefault="00015E43" w:rsidP="00015E43">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15E43" w:rsidRPr="00015E43" w14:paraId="667E5DF7" w14:textId="77777777" w:rsidTr="001B7B5C">
        <w:trPr>
          <w:jc w:val="center"/>
        </w:trPr>
        <w:tc>
          <w:tcPr>
            <w:tcW w:w="10670" w:type="dxa"/>
            <w:shd w:val="clear" w:color="auto" w:fill="BFBFBF"/>
          </w:tcPr>
          <w:p w14:paraId="1FED1D00" w14:textId="77777777" w:rsidR="00015E43" w:rsidRPr="00015E43" w:rsidRDefault="00015E43" w:rsidP="00015E43">
            <w:pPr>
              <w:spacing w:after="0" w:line="240" w:lineRule="auto"/>
              <w:rPr>
                <w:rFonts w:eastAsia="Times New Roman" w:cs="Times New Roman"/>
                <w:sz w:val="20"/>
                <w:szCs w:val="20"/>
                <w:lang w:eastAsia="en-GB"/>
              </w:rPr>
            </w:pPr>
            <w:r w:rsidRPr="00015E43">
              <w:rPr>
                <w:rFonts w:eastAsia="Times New Roman" w:cs="Times New Roman"/>
                <w:sz w:val="32"/>
                <w:szCs w:val="32"/>
                <w:lang w:eastAsia="en-GB"/>
              </w:rPr>
              <w:br w:type="page"/>
            </w:r>
            <w:r w:rsidRPr="00015E43">
              <w:rPr>
                <w:rFonts w:ascii="Calibri" w:eastAsia="Times New Roman" w:hAnsi="Calibri" w:cs="Arial"/>
                <w:b/>
                <w:caps/>
                <w:sz w:val="40"/>
                <w:szCs w:val="20"/>
                <w:lang w:eastAsia="en-GB"/>
              </w:rPr>
              <w:t xml:space="preserve">                 marking criteria and Student FEEDBACK</w:t>
            </w:r>
          </w:p>
        </w:tc>
      </w:tr>
    </w:tbl>
    <w:p w14:paraId="18E7CC30" w14:textId="77777777" w:rsidR="00015E43" w:rsidRPr="00015E43" w:rsidRDefault="00015E43" w:rsidP="00015E43">
      <w:pPr>
        <w:spacing w:after="0" w:line="240" w:lineRule="auto"/>
        <w:rPr>
          <w:rFonts w:eastAsia="Times New Roman" w:cs="Times New Roman"/>
          <w:sz w:val="16"/>
          <w:szCs w:val="20"/>
          <w:lang w:eastAsia="en-GB"/>
        </w:rPr>
      </w:pPr>
    </w:p>
    <w:p w14:paraId="0F90FFCB" w14:textId="77777777" w:rsidR="00015E43" w:rsidRPr="00015E43" w:rsidRDefault="00015E43" w:rsidP="00015E43">
      <w:pPr>
        <w:spacing w:after="0" w:line="240" w:lineRule="auto"/>
        <w:jc w:val="both"/>
        <w:rPr>
          <w:rFonts w:ascii="Calibri" w:eastAsia="Times New Roman" w:hAnsi="Calibri" w:cs="Times New Roman"/>
          <w:sz w:val="20"/>
          <w:szCs w:val="20"/>
        </w:rPr>
      </w:pPr>
      <w:r w:rsidRPr="00015E43">
        <w:rPr>
          <w:rFonts w:ascii="Calibri" w:eastAsia="Times New Roman" w:hAnsi="Calibri" w:cs="Times New Roman"/>
          <w:sz w:val="20"/>
          <w:szCs w:val="20"/>
        </w:rPr>
        <w:t xml:space="preserve">This section details the assessment criteria. The </w:t>
      </w:r>
      <w:r w:rsidRPr="00015E43">
        <w:rPr>
          <w:rFonts w:ascii="Calibri" w:eastAsia="Times New Roman" w:hAnsi="Calibri" w:cs="Times New Roman"/>
          <w:i/>
          <w:sz w:val="20"/>
          <w:szCs w:val="20"/>
        </w:rPr>
        <w:t>extent</w:t>
      </w:r>
      <w:r w:rsidRPr="00015E4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8B1C49F" w14:textId="77777777" w:rsidR="00015E43" w:rsidRPr="00015E43" w:rsidRDefault="00015E43" w:rsidP="00015E43">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15E43" w:rsidRPr="00015E43" w14:paraId="3D14FCC8"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6D0D23D" w14:textId="77777777" w:rsidR="00015E43" w:rsidRPr="00015E43" w:rsidRDefault="00015E43" w:rsidP="00015E43">
            <w:pPr>
              <w:spacing w:after="0" w:line="240" w:lineRule="auto"/>
              <w:rPr>
                <w:rFonts w:ascii="Calibri" w:eastAsia="Times New Roman" w:hAnsi="Calibri" w:cs="Times New Roman"/>
                <w:b/>
                <w:sz w:val="22"/>
                <w:szCs w:val="20"/>
                <w:lang w:eastAsia="en-GB"/>
              </w:rPr>
            </w:pPr>
            <w:r w:rsidRPr="00015E43">
              <w:rPr>
                <w:rFonts w:ascii="Calibri" w:eastAsia="Times New Roman" w:hAnsi="Calibri" w:cs="Times New Roman"/>
                <w:b/>
                <w:sz w:val="22"/>
                <w:szCs w:val="16"/>
                <w:lang w:eastAsia="en-GB"/>
              </w:rPr>
              <w:t xml:space="preserve">Common Assessment Criteria </w:t>
            </w:r>
            <w:r w:rsidRPr="00015E43">
              <w:rPr>
                <w:rFonts w:ascii="Calibri" w:eastAsia="Times New Roman" w:hAnsi="Calibri" w:cs="Times New Roman"/>
                <w:b/>
                <w:sz w:val="22"/>
                <w:szCs w:val="20"/>
                <w:lang w:eastAsia="en-GB"/>
              </w:rPr>
              <w:t xml:space="preserve">Applied </w:t>
            </w:r>
            <w:bookmarkStart w:id="17" w:name="assessmentComponent"/>
            <w:bookmarkEnd w:id="17"/>
            <w:r w:rsidRPr="00015E43">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1E5D20" w14:textId="77777777" w:rsidR="00015E43" w:rsidRPr="00015E43" w:rsidRDefault="00015E43" w:rsidP="00015E43">
            <w:pPr>
              <w:spacing w:after="0" w:line="240" w:lineRule="auto"/>
              <w:ind w:left="34" w:right="113"/>
              <w:jc w:val="center"/>
              <w:rPr>
                <w:rFonts w:ascii="Calibri" w:eastAsia="Times New Roman" w:hAnsi="Calibri" w:cs="Times New Roman"/>
                <w:b/>
                <w:sz w:val="14"/>
                <w:szCs w:val="14"/>
                <w:lang w:eastAsia="en-GB"/>
              </w:rPr>
            </w:pPr>
            <w:r w:rsidRPr="00015E4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BE79534" w14:textId="77777777" w:rsidR="00015E43" w:rsidRPr="00015E43" w:rsidRDefault="00015E43" w:rsidP="00015E43">
            <w:pPr>
              <w:spacing w:after="0" w:line="240" w:lineRule="auto"/>
              <w:ind w:left="113" w:right="113"/>
              <w:jc w:val="center"/>
              <w:rPr>
                <w:rFonts w:ascii="Calibri" w:eastAsia="Times New Roman" w:hAnsi="Calibri" w:cs="Times New Roman"/>
                <w:b/>
                <w:sz w:val="14"/>
                <w:szCs w:val="14"/>
                <w:lang w:eastAsia="en-GB"/>
              </w:rPr>
            </w:pPr>
            <w:r w:rsidRPr="00015E43">
              <w:rPr>
                <w:rFonts w:ascii="Calibri" w:eastAsia="Times New Roman" w:hAnsi="Calibri" w:cs="Times New Roman"/>
                <w:b/>
                <w:sz w:val="14"/>
                <w:szCs w:val="14"/>
                <w:lang w:eastAsia="en-GB"/>
              </w:rPr>
              <w:t xml:space="preserve">Marks </w:t>
            </w:r>
          </w:p>
          <w:p w14:paraId="0E53BA0B" w14:textId="77777777" w:rsidR="00015E43" w:rsidRPr="00015E43" w:rsidRDefault="00015E43" w:rsidP="00015E43">
            <w:pPr>
              <w:spacing w:after="0" w:line="240" w:lineRule="auto"/>
              <w:ind w:left="113" w:right="113"/>
              <w:jc w:val="center"/>
              <w:rPr>
                <w:rFonts w:ascii="Calibri" w:eastAsia="Times New Roman" w:hAnsi="Calibri" w:cs="Times New Roman"/>
                <w:b/>
                <w:sz w:val="14"/>
                <w:szCs w:val="14"/>
                <w:lang w:eastAsia="en-GB"/>
              </w:rPr>
            </w:pPr>
            <w:r w:rsidRPr="00015E43">
              <w:rPr>
                <w:rFonts w:ascii="Calibri" w:eastAsia="Times New Roman" w:hAnsi="Calibri" w:cs="Times New Roman"/>
                <w:b/>
                <w:sz w:val="14"/>
                <w:szCs w:val="14"/>
                <w:lang w:eastAsia="en-GB"/>
              </w:rPr>
              <w:t>awarded</w:t>
            </w:r>
          </w:p>
        </w:tc>
      </w:tr>
      <w:tr w:rsidR="00015E43" w:rsidRPr="00015E43" w14:paraId="602B2F69"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693254C1" w14:textId="77777777" w:rsidR="00015E43" w:rsidRPr="00015E43" w:rsidRDefault="00015E43" w:rsidP="00015E43">
            <w:pPr>
              <w:spacing w:after="0" w:line="240" w:lineRule="auto"/>
              <w:rPr>
                <w:rFonts w:ascii="Calibri" w:eastAsia="Times New Roman" w:hAnsi="Calibri" w:cs="Times New Roman"/>
                <w:b/>
                <w:sz w:val="16"/>
                <w:szCs w:val="16"/>
                <w:lang w:eastAsia="en-GB"/>
              </w:rPr>
            </w:pPr>
            <w:r w:rsidRPr="00015E43">
              <w:rPr>
                <w:rFonts w:ascii="Calibri" w:eastAsia="Times New Roman" w:hAnsi="Calibri" w:cs="Times New Roman"/>
                <w:b/>
                <w:sz w:val="20"/>
                <w:szCs w:val="16"/>
                <w:lang w:eastAsia="en-GB"/>
              </w:rPr>
              <w:t xml:space="preserve">1. </w:t>
            </w:r>
            <w:r w:rsidRPr="00015E43">
              <w:rPr>
                <w:rFonts w:ascii="Calibri" w:eastAsia="Times New Roman" w:hAnsi="Calibri" w:cs="Times New Roman"/>
                <w:b/>
                <w:sz w:val="20"/>
                <w:szCs w:val="20"/>
                <w:lang w:eastAsia="en-GB"/>
              </w:rPr>
              <w:t>Research-informed Literature</w:t>
            </w:r>
            <w:r w:rsidRPr="00015E43">
              <w:rPr>
                <w:rFonts w:ascii="Calibri" w:eastAsia="Times New Roman" w:hAnsi="Calibri" w:cs="Times New Roman"/>
                <w:b/>
                <w:sz w:val="16"/>
                <w:szCs w:val="16"/>
                <w:lang w:eastAsia="en-GB"/>
              </w:rPr>
              <w:t xml:space="preserve"> </w:t>
            </w:r>
          </w:p>
          <w:p w14:paraId="4AEA509F" w14:textId="77777777" w:rsidR="00015E43" w:rsidRPr="00015E43" w:rsidRDefault="00015E43" w:rsidP="00015E43">
            <w:pPr>
              <w:spacing w:after="120" w:line="240" w:lineRule="auto"/>
              <w:rPr>
                <w:rFonts w:ascii="Calibri" w:eastAsia="Times New Roman" w:hAnsi="Calibri" w:cs="Times New Roman"/>
                <w:sz w:val="14"/>
                <w:szCs w:val="14"/>
                <w:lang w:eastAsia="en-GB"/>
              </w:rPr>
            </w:pPr>
            <w:r w:rsidRPr="00015E4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A23BBCE"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E891B8"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72708872" w14:textId="77777777" w:rsidTr="001B7B5C">
        <w:trPr>
          <w:trHeight w:val="450"/>
        </w:trPr>
        <w:tc>
          <w:tcPr>
            <w:tcW w:w="4435" w:type="pct"/>
            <w:vMerge w:val="restart"/>
            <w:tcBorders>
              <w:top w:val="single" w:sz="4" w:space="0" w:color="auto"/>
              <w:left w:val="single" w:sz="4" w:space="0" w:color="auto"/>
              <w:right w:val="single" w:sz="4" w:space="0" w:color="auto"/>
            </w:tcBorders>
          </w:tcPr>
          <w:p w14:paraId="73C6BABD" w14:textId="77777777" w:rsidR="00015E43" w:rsidRPr="00015E43" w:rsidRDefault="00015E43" w:rsidP="00015E43">
            <w:pPr>
              <w:spacing w:after="120" w:line="240" w:lineRule="auto"/>
              <w:rPr>
                <w:rFonts w:ascii="Calibri" w:eastAsia="Times New Roman" w:hAnsi="Calibri" w:cs="Times New Roman"/>
                <w:sz w:val="20"/>
                <w:szCs w:val="14"/>
                <w:lang w:eastAsia="en-GB"/>
              </w:rPr>
            </w:pPr>
            <w:bookmarkStart w:id="18" w:name="feedbackRIL"/>
            <w:bookmarkEnd w:id="18"/>
            <w:r w:rsidRPr="00015E43">
              <w:rPr>
                <w:rFonts w:ascii="Calibri" w:eastAsia="Times New Roman" w:hAnsi="Calibri" w:cs="Times New Roman"/>
                <w:sz w:val="20"/>
                <w:szCs w:val="14"/>
                <w:lang w:eastAsia="en-GB"/>
              </w:rPr>
              <w:t xml:space="preserve">Evidence </w:t>
            </w:r>
            <w:proofErr w:type="gramStart"/>
            <w:r w:rsidRPr="00015E43">
              <w:rPr>
                <w:rFonts w:ascii="Calibri" w:eastAsia="Times New Roman" w:hAnsi="Calibri" w:cs="Times New Roman"/>
                <w:sz w:val="20"/>
                <w:szCs w:val="14"/>
                <w:lang w:eastAsia="en-GB"/>
              </w:rPr>
              <w:t>of  background</w:t>
            </w:r>
            <w:proofErr w:type="gramEnd"/>
            <w:r w:rsidRPr="00015E43">
              <w:rPr>
                <w:rFonts w:ascii="Calibri" w:eastAsia="Times New Roman" w:hAnsi="Calibri" w:cs="Times New Roman"/>
                <w:sz w:val="20"/>
                <w:szCs w:val="14"/>
                <w:lang w:eastAsia="en-GB"/>
              </w:rPr>
              <w:t xml:space="preserve"> reading and good critique/analysis of literature.  It would be good to see more references from journals/conference proceedings as this would add more credibility to your work.  You can access many journals from the online library - https://www.uwtsd.ac.uk/library/online-library/, IEEE and ACM are the main ones for computing (Grade mark: 73.33%)</w:t>
            </w:r>
          </w:p>
        </w:tc>
        <w:tc>
          <w:tcPr>
            <w:tcW w:w="283" w:type="pct"/>
            <w:tcBorders>
              <w:top w:val="single" w:sz="4" w:space="0" w:color="auto"/>
              <w:left w:val="single" w:sz="4" w:space="0" w:color="auto"/>
              <w:right w:val="single" w:sz="4" w:space="0" w:color="auto"/>
            </w:tcBorders>
          </w:tcPr>
          <w:p w14:paraId="29F6DE92"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19" w:name="totalRIL"/>
            <w:bookmarkEnd w:id="19"/>
            <w:r w:rsidRPr="00015E4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EC54EE4"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20" w:name="markRIL"/>
            <w:bookmarkEnd w:id="20"/>
            <w:r w:rsidRPr="00015E43">
              <w:rPr>
                <w:rFonts w:ascii="Calibri" w:eastAsia="Times New Roman" w:hAnsi="Calibri" w:cs="Times New Roman"/>
                <w:sz w:val="20"/>
                <w:szCs w:val="20"/>
                <w:lang w:eastAsia="en-GB"/>
              </w:rPr>
              <w:t>11</w:t>
            </w:r>
          </w:p>
        </w:tc>
      </w:tr>
      <w:tr w:rsidR="00015E43" w:rsidRPr="00015E43" w14:paraId="3C2A320E" w14:textId="77777777" w:rsidTr="001B7B5C">
        <w:trPr>
          <w:trHeight w:val="451"/>
        </w:trPr>
        <w:tc>
          <w:tcPr>
            <w:tcW w:w="4435" w:type="pct"/>
            <w:vMerge/>
            <w:tcBorders>
              <w:left w:val="single" w:sz="4" w:space="0" w:color="auto"/>
              <w:bottom w:val="single" w:sz="4" w:space="0" w:color="auto"/>
              <w:right w:val="single" w:sz="4" w:space="0" w:color="auto"/>
            </w:tcBorders>
          </w:tcPr>
          <w:p w14:paraId="622F74EC" w14:textId="77777777" w:rsidR="00015E43" w:rsidRPr="00015E43" w:rsidRDefault="00015E43" w:rsidP="00015E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A57725" w14:textId="77777777" w:rsidR="00015E43" w:rsidRPr="00015E43" w:rsidRDefault="00015E43" w:rsidP="00015E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D8B87B"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4ECBA12A"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39CF2817" w14:textId="77777777" w:rsidR="00015E43" w:rsidRPr="00015E43" w:rsidRDefault="00015E43" w:rsidP="00015E43">
            <w:pPr>
              <w:spacing w:after="0" w:line="240" w:lineRule="auto"/>
              <w:rPr>
                <w:rFonts w:ascii="Calibri" w:eastAsia="Times New Roman" w:hAnsi="Calibri" w:cs="Times New Roman"/>
                <w:b/>
                <w:sz w:val="20"/>
                <w:szCs w:val="20"/>
                <w:lang w:eastAsia="en-GB"/>
              </w:rPr>
            </w:pPr>
            <w:r w:rsidRPr="00015E43">
              <w:rPr>
                <w:rFonts w:ascii="Calibri" w:eastAsia="Times New Roman" w:hAnsi="Calibri" w:cs="Times New Roman"/>
                <w:b/>
                <w:sz w:val="20"/>
                <w:szCs w:val="16"/>
                <w:lang w:eastAsia="en-GB"/>
              </w:rPr>
              <w:t xml:space="preserve">2. </w:t>
            </w:r>
            <w:r w:rsidRPr="00015E43">
              <w:rPr>
                <w:rFonts w:ascii="Calibri" w:eastAsia="Times New Roman" w:hAnsi="Calibri" w:cs="Times New Roman"/>
                <w:b/>
                <w:sz w:val="20"/>
                <w:szCs w:val="20"/>
                <w:lang w:eastAsia="en-GB"/>
              </w:rPr>
              <w:t>Knowledge and Understanding of Subject</w:t>
            </w:r>
          </w:p>
          <w:p w14:paraId="5B41CE80" w14:textId="77777777" w:rsidR="00015E43" w:rsidRPr="00015E43" w:rsidRDefault="00015E43" w:rsidP="00015E43">
            <w:pPr>
              <w:spacing w:after="120" w:line="240" w:lineRule="auto"/>
              <w:rPr>
                <w:rFonts w:ascii="Calibri" w:eastAsia="Times New Roman" w:hAnsi="Calibri" w:cs="Times New Roman"/>
                <w:sz w:val="14"/>
                <w:szCs w:val="14"/>
                <w:lang w:eastAsia="en-GB"/>
              </w:rPr>
            </w:pPr>
            <w:r w:rsidRPr="00015E4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69BDDAB"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93A271"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79306D17" w14:textId="77777777" w:rsidTr="001B7B5C">
        <w:trPr>
          <w:trHeight w:val="450"/>
        </w:trPr>
        <w:tc>
          <w:tcPr>
            <w:tcW w:w="4435" w:type="pct"/>
            <w:vMerge w:val="restart"/>
            <w:tcBorders>
              <w:top w:val="single" w:sz="4" w:space="0" w:color="auto"/>
              <w:left w:val="single" w:sz="4" w:space="0" w:color="auto"/>
              <w:right w:val="single" w:sz="4" w:space="0" w:color="auto"/>
            </w:tcBorders>
          </w:tcPr>
          <w:p w14:paraId="74F2B979" w14:textId="1524E75D" w:rsidR="00015E43" w:rsidRPr="00015E43" w:rsidRDefault="00015E43" w:rsidP="00015E43">
            <w:pPr>
              <w:spacing w:after="120" w:line="240" w:lineRule="auto"/>
              <w:rPr>
                <w:rFonts w:ascii="Calibri" w:eastAsia="Times New Roman" w:hAnsi="Calibri" w:cs="Times New Roman"/>
                <w:sz w:val="20"/>
                <w:szCs w:val="14"/>
                <w:lang w:eastAsia="en-GB"/>
              </w:rPr>
            </w:pPr>
            <w:bookmarkStart w:id="21" w:name="feedbackKUS"/>
            <w:bookmarkEnd w:id="21"/>
            <w:r w:rsidRPr="00015E43">
              <w:rPr>
                <w:rFonts w:ascii="Calibri" w:eastAsia="Times New Roman" w:hAnsi="Calibri" w:cs="Times New Roman"/>
                <w:sz w:val="20"/>
                <w:szCs w:val="14"/>
                <w:lang w:eastAsia="en-GB"/>
              </w:rPr>
              <w:t xml:space="preserve">You have </w:t>
            </w:r>
            <w:r w:rsidRPr="00015E43">
              <w:rPr>
                <w:rFonts w:ascii="Calibri" w:eastAsia="Times New Roman" w:hAnsi="Calibri" w:cs="Times New Roman"/>
                <w:sz w:val="20"/>
                <w:szCs w:val="14"/>
                <w:lang w:eastAsia="en-GB"/>
              </w:rPr>
              <w:t>demonstrated</w:t>
            </w:r>
            <w:r w:rsidRPr="00015E43">
              <w:rPr>
                <w:rFonts w:ascii="Calibri" w:eastAsia="Times New Roman" w:hAnsi="Calibri" w:cs="Times New Roman"/>
                <w:sz w:val="20"/>
                <w:szCs w:val="14"/>
                <w:lang w:eastAsia="en-GB"/>
              </w:rPr>
              <w:t xml:space="preserve"> knowledge of the underlying concepts and principles (Grade mark: 73.33%)</w:t>
            </w:r>
          </w:p>
        </w:tc>
        <w:tc>
          <w:tcPr>
            <w:tcW w:w="283" w:type="pct"/>
            <w:tcBorders>
              <w:top w:val="single" w:sz="4" w:space="0" w:color="auto"/>
              <w:left w:val="single" w:sz="4" w:space="0" w:color="auto"/>
              <w:right w:val="single" w:sz="4" w:space="0" w:color="auto"/>
            </w:tcBorders>
          </w:tcPr>
          <w:p w14:paraId="1EC24268"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22" w:name="totalKUS"/>
            <w:bookmarkEnd w:id="22"/>
            <w:r w:rsidRPr="00015E43">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D7A558B"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23" w:name="markKUS"/>
            <w:bookmarkEnd w:id="23"/>
            <w:r w:rsidRPr="00015E43">
              <w:rPr>
                <w:rFonts w:ascii="Calibri" w:eastAsia="Times New Roman" w:hAnsi="Calibri" w:cs="Times New Roman"/>
                <w:sz w:val="20"/>
                <w:szCs w:val="20"/>
                <w:lang w:eastAsia="en-GB"/>
              </w:rPr>
              <w:t>11</w:t>
            </w:r>
          </w:p>
        </w:tc>
      </w:tr>
      <w:tr w:rsidR="00015E43" w:rsidRPr="00015E43" w14:paraId="598AE02B" w14:textId="77777777" w:rsidTr="001B7B5C">
        <w:trPr>
          <w:trHeight w:val="451"/>
        </w:trPr>
        <w:tc>
          <w:tcPr>
            <w:tcW w:w="4435" w:type="pct"/>
            <w:vMerge/>
            <w:tcBorders>
              <w:left w:val="single" w:sz="4" w:space="0" w:color="auto"/>
              <w:bottom w:val="single" w:sz="4" w:space="0" w:color="auto"/>
              <w:right w:val="single" w:sz="4" w:space="0" w:color="auto"/>
            </w:tcBorders>
          </w:tcPr>
          <w:p w14:paraId="51D60304" w14:textId="77777777" w:rsidR="00015E43" w:rsidRPr="00015E43" w:rsidRDefault="00015E43" w:rsidP="00015E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3E8D71" w14:textId="77777777" w:rsidR="00015E43" w:rsidRPr="00015E43" w:rsidRDefault="00015E43" w:rsidP="00015E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C4EB7C"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4D71E0B2"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3FC6AFA8" w14:textId="77777777" w:rsidR="00015E43" w:rsidRPr="00015E43" w:rsidRDefault="00015E43" w:rsidP="00015E43">
            <w:pPr>
              <w:spacing w:after="0" w:line="240" w:lineRule="auto"/>
              <w:rPr>
                <w:rFonts w:ascii="Calibri" w:eastAsia="Times New Roman" w:hAnsi="Calibri" w:cs="Times New Roman"/>
                <w:b/>
                <w:sz w:val="16"/>
                <w:szCs w:val="16"/>
                <w:lang w:eastAsia="en-GB"/>
              </w:rPr>
            </w:pPr>
            <w:r w:rsidRPr="00015E43">
              <w:rPr>
                <w:rFonts w:ascii="Calibri" w:eastAsia="Times New Roman" w:hAnsi="Calibri" w:cs="Times New Roman"/>
                <w:b/>
                <w:sz w:val="20"/>
                <w:szCs w:val="16"/>
                <w:lang w:eastAsia="en-GB"/>
              </w:rPr>
              <w:t xml:space="preserve">3. </w:t>
            </w:r>
            <w:r w:rsidRPr="00015E43">
              <w:rPr>
                <w:rFonts w:ascii="Calibri" w:eastAsia="Times New Roman" w:hAnsi="Calibri" w:cs="Times New Roman"/>
                <w:b/>
                <w:sz w:val="20"/>
                <w:szCs w:val="20"/>
                <w:lang w:eastAsia="en-GB"/>
              </w:rPr>
              <w:t>Analysis</w:t>
            </w:r>
          </w:p>
          <w:p w14:paraId="444D984C" w14:textId="77777777" w:rsidR="00015E43" w:rsidRPr="00015E43" w:rsidRDefault="00015E43" w:rsidP="00015E43">
            <w:pPr>
              <w:spacing w:after="120" w:line="240" w:lineRule="auto"/>
              <w:rPr>
                <w:rFonts w:ascii="Calibri" w:eastAsia="Times New Roman" w:hAnsi="Calibri" w:cs="Times New Roman"/>
                <w:sz w:val="14"/>
                <w:szCs w:val="14"/>
                <w:lang w:eastAsia="en-GB"/>
              </w:rPr>
            </w:pPr>
            <w:r w:rsidRPr="00015E4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FD87466"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F65042"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65006E50" w14:textId="77777777" w:rsidTr="001B7B5C">
        <w:trPr>
          <w:trHeight w:val="450"/>
        </w:trPr>
        <w:tc>
          <w:tcPr>
            <w:tcW w:w="4435" w:type="pct"/>
            <w:vMerge w:val="restart"/>
            <w:tcBorders>
              <w:top w:val="single" w:sz="4" w:space="0" w:color="auto"/>
              <w:left w:val="single" w:sz="4" w:space="0" w:color="auto"/>
              <w:right w:val="single" w:sz="4" w:space="0" w:color="auto"/>
            </w:tcBorders>
          </w:tcPr>
          <w:p w14:paraId="24C5FC02" w14:textId="43CC9860" w:rsidR="00015E43" w:rsidRPr="00015E43" w:rsidRDefault="00015E43" w:rsidP="00015E43">
            <w:pPr>
              <w:spacing w:after="120" w:line="240" w:lineRule="auto"/>
              <w:rPr>
                <w:rFonts w:ascii="Calibri" w:eastAsia="Times New Roman" w:hAnsi="Calibri" w:cs="Times New Roman"/>
                <w:sz w:val="20"/>
                <w:szCs w:val="14"/>
                <w:lang w:eastAsia="en-GB"/>
              </w:rPr>
            </w:pPr>
            <w:bookmarkStart w:id="24" w:name="feedbackANA"/>
            <w:bookmarkEnd w:id="24"/>
            <w:r w:rsidRPr="00015E43">
              <w:rPr>
                <w:rFonts w:ascii="Calibri" w:eastAsia="Times New Roman" w:hAnsi="Calibri" w:cs="Times New Roman"/>
                <w:sz w:val="20"/>
                <w:szCs w:val="14"/>
                <w:lang w:eastAsia="en-GB"/>
              </w:rPr>
              <w:t>Your</w:t>
            </w:r>
            <w:bookmarkStart w:id="25" w:name="_GoBack"/>
            <w:bookmarkEnd w:id="25"/>
            <w:r w:rsidRPr="00015E43">
              <w:rPr>
                <w:rFonts w:ascii="Calibri" w:eastAsia="Times New Roman" w:hAnsi="Calibri" w:cs="Times New Roman"/>
                <w:sz w:val="20"/>
                <w:szCs w:val="14"/>
                <w:lang w:eastAsia="en-GB"/>
              </w:rPr>
              <w:t xml:space="preserve"> report discussed most of the required criteria for this work.  You have not done a written policy and a DFD. (Grade mark: 70.00%)</w:t>
            </w:r>
          </w:p>
        </w:tc>
        <w:tc>
          <w:tcPr>
            <w:tcW w:w="283" w:type="pct"/>
            <w:tcBorders>
              <w:top w:val="single" w:sz="4" w:space="0" w:color="auto"/>
              <w:left w:val="single" w:sz="4" w:space="0" w:color="auto"/>
              <w:right w:val="single" w:sz="4" w:space="0" w:color="auto"/>
            </w:tcBorders>
          </w:tcPr>
          <w:p w14:paraId="5A61AF6B"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26" w:name="totalANA"/>
            <w:bookmarkEnd w:id="26"/>
            <w:r w:rsidRPr="00015E43">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0937BC7"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27" w:name="markANA"/>
            <w:bookmarkEnd w:id="27"/>
            <w:r w:rsidRPr="00015E43">
              <w:rPr>
                <w:rFonts w:ascii="Calibri" w:eastAsia="Times New Roman" w:hAnsi="Calibri" w:cs="Times New Roman"/>
                <w:sz w:val="20"/>
                <w:szCs w:val="20"/>
                <w:lang w:eastAsia="en-GB"/>
              </w:rPr>
              <w:t>28</w:t>
            </w:r>
          </w:p>
        </w:tc>
      </w:tr>
      <w:tr w:rsidR="00015E43" w:rsidRPr="00015E43" w14:paraId="03AD1220" w14:textId="77777777" w:rsidTr="001B7B5C">
        <w:trPr>
          <w:trHeight w:val="451"/>
        </w:trPr>
        <w:tc>
          <w:tcPr>
            <w:tcW w:w="4435" w:type="pct"/>
            <w:vMerge/>
            <w:tcBorders>
              <w:left w:val="single" w:sz="4" w:space="0" w:color="auto"/>
              <w:bottom w:val="single" w:sz="4" w:space="0" w:color="auto"/>
              <w:right w:val="single" w:sz="4" w:space="0" w:color="auto"/>
            </w:tcBorders>
          </w:tcPr>
          <w:p w14:paraId="5C94D7FD" w14:textId="77777777" w:rsidR="00015E43" w:rsidRPr="00015E43" w:rsidRDefault="00015E43" w:rsidP="00015E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2EF873" w14:textId="77777777" w:rsidR="00015E43" w:rsidRPr="00015E43" w:rsidRDefault="00015E43" w:rsidP="00015E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FE3111"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7F8663C7"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219D0AE7" w14:textId="77777777" w:rsidR="00015E43" w:rsidRPr="00015E43" w:rsidRDefault="00015E43" w:rsidP="00015E43">
            <w:pPr>
              <w:spacing w:after="0" w:line="240" w:lineRule="auto"/>
              <w:rPr>
                <w:rFonts w:ascii="Calibri" w:eastAsia="Times New Roman" w:hAnsi="Calibri" w:cs="Times New Roman"/>
                <w:b/>
                <w:sz w:val="16"/>
                <w:szCs w:val="16"/>
                <w:lang w:eastAsia="en-GB"/>
              </w:rPr>
            </w:pPr>
            <w:r w:rsidRPr="00015E43">
              <w:rPr>
                <w:rFonts w:ascii="Calibri" w:eastAsia="Times New Roman" w:hAnsi="Calibri" w:cs="Times New Roman"/>
                <w:b/>
                <w:sz w:val="20"/>
                <w:szCs w:val="16"/>
                <w:lang w:eastAsia="en-GB"/>
              </w:rPr>
              <w:t xml:space="preserve">4. </w:t>
            </w:r>
            <w:r w:rsidRPr="00015E43">
              <w:rPr>
                <w:rFonts w:ascii="Calibri" w:eastAsia="Times New Roman" w:hAnsi="Calibri" w:cs="Times New Roman"/>
                <w:b/>
                <w:sz w:val="20"/>
                <w:szCs w:val="20"/>
                <w:lang w:eastAsia="en-GB"/>
              </w:rPr>
              <w:t>Practical Application and Deployment</w:t>
            </w:r>
          </w:p>
          <w:p w14:paraId="20B7F904" w14:textId="77777777" w:rsidR="00015E43" w:rsidRPr="00015E43" w:rsidRDefault="00015E43" w:rsidP="00015E43">
            <w:pPr>
              <w:spacing w:after="120" w:line="240" w:lineRule="auto"/>
              <w:rPr>
                <w:rFonts w:ascii="Calibri" w:eastAsia="Times New Roman" w:hAnsi="Calibri" w:cs="Times New Roman"/>
                <w:sz w:val="14"/>
                <w:szCs w:val="14"/>
                <w:lang w:eastAsia="en-GB"/>
              </w:rPr>
            </w:pPr>
            <w:r w:rsidRPr="00015E4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CD8D1AA"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F03DFA"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06C7CCB5" w14:textId="77777777" w:rsidTr="001B7B5C">
        <w:trPr>
          <w:trHeight w:val="451"/>
        </w:trPr>
        <w:tc>
          <w:tcPr>
            <w:tcW w:w="4435" w:type="pct"/>
            <w:vMerge w:val="restart"/>
            <w:tcBorders>
              <w:top w:val="single" w:sz="4" w:space="0" w:color="auto"/>
              <w:left w:val="single" w:sz="4" w:space="0" w:color="auto"/>
              <w:right w:val="single" w:sz="4" w:space="0" w:color="auto"/>
            </w:tcBorders>
          </w:tcPr>
          <w:p w14:paraId="61AEBFD4" w14:textId="77777777" w:rsidR="00015E43" w:rsidRPr="00015E43" w:rsidRDefault="00015E43" w:rsidP="00015E43">
            <w:pPr>
              <w:spacing w:after="120" w:line="240" w:lineRule="auto"/>
              <w:rPr>
                <w:rFonts w:ascii="Calibri" w:eastAsia="Times New Roman" w:hAnsi="Calibri" w:cs="Times New Roman"/>
                <w:sz w:val="20"/>
                <w:szCs w:val="14"/>
                <w:lang w:eastAsia="en-GB"/>
              </w:rPr>
            </w:pPr>
            <w:bookmarkStart w:id="28" w:name="feedbackPAD"/>
            <w:bookmarkEnd w:id="28"/>
            <w:r w:rsidRPr="00015E43">
              <w:rPr>
                <w:rFonts w:ascii="Calibri" w:eastAsia="Times New Roman" w:hAnsi="Calibri" w:cs="Times New Roman"/>
                <w:sz w:val="20"/>
                <w:szCs w:val="14"/>
                <w:lang w:eastAsia="en-GB"/>
              </w:rPr>
              <w:t>A very detailed and designed implementation.  However your layer 3 switches do not have countermeasures implemented. (Grade mark: 85.00%)</w:t>
            </w:r>
          </w:p>
        </w:tc>
        <w:tc>
          <w:tcPr>
            <w:tcW w:w="283" w:type="pct"/>
            <w:tcBorders>
              <w:top w:val="single" w:sz="4" w:space="0" w:color="auto"/>
              <w:left w:val="single" w:sz="4" w:space="0" w:color="auto"/>
              <w:right w:val="single" w:sz="4" w:space="0" w:color="auto"/>
            </w:tcBorders>
          </w:tcPr>
          <w:p w14:paraId="08020FA5"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29" w:name="totalPAD"/>
            <w:bookmarkEnd w:id="29"/>
            <w:r w:rsidRPr="00015E43">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21EE86F"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30" w:name="markPAD"/>
            <w:bookmarkEnd w:id="30"/>
            <w:r w:rsidRPr="00015E43">
              <w:rPr>
                <w:rFonts w:ascii="Calibri" w:eastAsia="Times New Roman" w:hAnsi="Calibri" w:cs="Times New Roman"/>
                <w:sz w:val="20"/>
                <w:szCs w:val="20"/>
                <w:lang w:eastAsia="en-GB"/>
              </w:rPr>
              <w:t>17</w:t>
            </w:r>
          </w:p>
        </w:tc>
      </w:tr>
      <w:tr w:rsidR="00015E43" w:rsidRPr="00015E43" w14:paraId="07384335" w14:textId="77777777" w:rsidTr="001B7B5C">
        <w:trPr>
          <w:trHeight w:val="450"/>
        </w:trPr>
        <w:tc>
          <w:tcPr>
            <w:tcW w:w="4435" w:type="pct"/>
            <w:vMerge/>
            <w:tcBorders>
              <w:left w:val="single" w:sz="4" w:space="0" w:color="auto"/>
              <w:bottom w:val="single" w:sz="4" w:space="0" w:color="auto"/>
              <w:right w:val="single" w:sz="4" w:space="0" w:color="auto"/>
            </w:tcBorders>
          </w:tcPr>
          <w:p w14:paraId="3A050230" w14:textId="77777777" w:rsidR="00015E43" w:rsidRPr="00015E43" w:rsidRDefault="00015E43" w:rsidP="00015E43">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D31BB62" w14:textId="77777777" w:rsidR="00015E43" w:rsidRPr="00015E43" w:rsidRDefault="00015E43" w:rsidP="00015E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EE978A"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0A1DA132"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476F2F7" w14:textId="77777777" w:rsidR="00015E43" w:rsidRPr="00015E43" w:rsidRDefault="00015E43" w:rsidP="00015E43">
            <w:pPr>
              <w:spacing w:after="0" w:line="240" w:lineRule="auto"/>
              <w:rPr>
                <w:rFonts w:ascii="Calibri" w:eastAsia="Times New Roman" w:hAnsi="Calibri" w:cs="Times New Roman"/>
                <w:b/>
                <w:sz w:val="16"/>
                <w:szCs w:val="16"/>
                <w:lang w:eastAsia="en-GB"/>
              </w:rPr>
            </w:pPr>
            <w:r w:rsidRPr="00015E43">
              <w:rPr>
                <w:rFonts w:ascii="Calibri" w:eastAsia="Times New Roman" w:hAnsi="Calibri" w:cs="Times New Roman"/>
                <w:b/>
                <w:sz w:val="20"/>
                <w:szCs w:val="16"/>
                <w:lang w:eastAsia="en-GB"/>
              </w:rPr>
              <w:t xml:space="preserve">5. </w:t>
            </w:r>
            <w:r w:rsidRPr="00015E43">
              <w:rPr>
                <w:rFonts w:ascii="Calibri" w:eastAsia="Times New Roman" w:hAnsi="Calibri" w:cs="Times New Roman"/>
                <w:b/>
                <w:sz w:val="20"/>
                <w:szCs w:val="20"/>
                <w:lang w:eastAsia="en-GB"/>
              </w:rPr>
              <w:t>Skills for Professional Practice</w:t>
            </w:r>
            <w:r w:rsidRPr="00015E43">
              <w:rPr>
                <w:rFonts w:ascii="Calibri" w:eastAsia="Times New Roman" w:hAnsi="Calibri" w:cs="Times New Roman"/>
                <w:b/>
                <w:sz w:val="16"/>
                <w:szCs w:val="16"/>
                <w:lang w:eastAsia="en-GB"/>
              </w:rPr>
              <w:t xml:space="preserve"> </w:t>
            </w:r>
          </w:p>
          <w:p w14:paraId="3253B5BD" w14:textId="77777777" w:rsidR="00015E43" w:rsidRPr="00015E43" w:rsidRDefault="00015E43" w:rsidP="00015E43">
            <w:pPr>
              <w:spacing w:after="120" w:line="240" w:lineRule="auto"/>
              <w:rPr>
                <w:rFonts w:ascii="Calibri" w:eastAsia="Times New Roman" w:hAnsi="Calibri" w:cs="Times New Roman"/>
                <w:sz w:val="14"/>
                <w:szCs w:val="14"/>
                <w:lang w:eastAsia="en-GB"/>
              </w:rPr>
            </w:pPr>
            <w:r w:rsidRPr="00015E4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06FDC7D"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6A9687" w14:textId="77777777" w:rsidR="00015E43" w:rsidRPr="00015E43" w:rsidRDefault="00015E43" w:rsidP="00015E43">
            <w:pPr>
              <w:spacing w:after="0" w:line="240" w:lineRule="auto"/>
              <w:jc w:val="center"/>
              <w:rPr>
                <w:rFonts w:ascii="Calibri" w:eastAsia="Times New Roman" w:hAnsi="Calibri" w:cs="Times New Roman"/>
                <w:sz w:val="32"/>
                <w:szCs w:val="20"/>
                <w:lang w:eastAsia="en-GB"/>
              </w:rPr>
            </w:pPr>
          </w:p>
        </w:tc>
      </w:tr>
      <w:tr w:rsidR="00015E43" w:rsidRPr="00015E43" w14:paraId="3E6B7717" w14:textId="77777777" w:rsidTr="001B7B5C">
        <w:trPr>
          <w:trHeight w:val="451"/>
        </w:trPr>
        <w:tc>
          <w:tcPr>
            <w:tcW w:w="4435" w:type="pct"/>
            <w:vMerge w:val="restart"/>
            <w:tcBorders>
              <w:top w:val="single" w:sz="4" w:space="0" w:color="auto"/>
              <w:left w:val="single" w:sz="4" w:space="0" w:color="auto"/>
              <w:right w:val="single" w:sz="4" w:space="0" w:color="auto"/>
            </w:tcBorders>
          </w:tcPr>
          <w:p w14:paraId="2DBDC139" w14:textId="77777777" w:rsidR="00015E43" w:rsidRPr="00015E43" w:rsidRDefault="00015E43" w:rsidP="00015E43">
            <w:pPr>
              <w:spacing w:after="120" w:line="240" w:lineRule="auto"/>
              <w:rPr>
                <w:rFonts w:ascii="Calibri" w:eastAsia="Times New Roman" w:hAnsi="Calibri" w:cs="Times New Roman"/>
                <w:sz w:val="20"/>
                <w:szCs w:val="14"/>
                <w:lang w:eastAsia="en-GB"/>
              </w:rPr>
            </w:pPr>
            <w:bookmarkStart w:id="31" w:name="feedbackSPP"/>
            <w:bookmarkEnd w:id="31"/>
            <w:r w:rsidRPr="00015E43">
              <w:rPr>
                <w:rFonts w:ascii="Calibri" w:eastAsia="Times New Roman" w:hAnsi="Calibri" w:cs="Times New Roman"/>
                <w:sz w:val="20"/>
                <w:szCs w:val="14"/>
                <w:lang w:eastAsia="en-GB"/>
              </w:rPr>
              <w:t>A well written work but some areas need formatting. (Grade mark: 70.00%)</w:t>
            </w:r>
          </w:p>
        </w:tc>
        <w:tc>
          <w:tcPr>
            <w:tcW w:w="283" w:type="pct"/>
            <w:tcBorders>
              <w:top w:val="single" w:sz="4" w:space="0" w:color="auto"/>
              <w:left w:val="single" w:sz="4" w:space="0" w:color="auto"/>
              <w:right w:val="single" w:sz="4" w:space="0" w:color="auto"/>
            </w:tcBorders>
          </w:tcPr>
          <w:p w14:paraId="63AA7B2D"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32" w:name="totalSPP"/>
            <w:bookmarkEnd w:id="32"/>
            <w:r w:rsidRPr="00015E43">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E445487"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bookmarkStart w:id="33" w:name="markSPP"/>
            <w:bookmarkEnd w:id="33"/>
            <w:r w:rsidRPr="00015E43">
              <w:rPr>
                <w:rFonts w:ascii="Calibri" w:eastAsia="Times New Roman" w:hAnsi="Calibri" w:cs="Times New Roman"/>
                <w:sz w:val="20"/>
                <w:szCs w:val="20"/>
                <w:lang w:eastAsia="en-GB"/>
              </w:rPr>
              <w:t>7</w:t>
            </w:r>
          </w:p>
        </w:tc>
      </w:tr>
      <w:tr w:rsidR="00015E43" w:rsidRPr="00015E43" w14:paraId="7093A1DC" w14:textId="77777777" w:rsidTr="001B7B5C">
        <w:trPr>
          <w:trHeight w:val="450"/>
        </w:trPr>
        <w:tc>
          <w:tcPr>
            <w:tcW w:w="4435" w:type="pct"/>
            <w:vMerge/>
            <w:tcBorders>
              <w:left w:val="single" w:sz="4" w:space="0" w:color="auto"/>
              <w:bottom w:val="single" w:sz="4" w:space="0" w:color="auto"/>
              <w:right w:val="single" w:sz="4" w:space="0" w:color="auto"/>
            </w:tcBorders>
          </w:tcPr>
          <w:p w14:paraId="3BC4821A" w14:textId="77777777" w:rsidR="00015E43" w:rsidRPr="00015E43" w:rsidRDefault="00015E43" w:rsidP="00015E43">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CBFE3A0" w14:textId="77777777" w:rsidR="00015E43" w:rsidRPr="00015E43" w:rsidRDefault="00015E43" w:rsidP="00015E43">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8C7C90" w14:textId="77777777" w:rsidR="00015E43" w:rsidRPr="00015E43" w:rsidRDefault="00015E43" w:rsidP="00015E43">
            <w:pPr>
              <w:spacing w:after="0" w:line="240" w:lineRule="auto"/>
              <w:jc w:val="center"/>
              <w:rPr>
                <w:rFonts w:ascii="Calibri" w:eastAsia="Times New Roman" w:hAnsi="Calibri" w:cs="Times New Roman"/>
                <w:sz w:val="20"/>
                <w:szCs w:val="20"/>
                <w:lang w:eastAsia="en-GB"/>
              </w:rPr>
            </w:pPr>
          </w:p>
        </w:tc>
      </w:tr>
    </w:tbl>
    <w:p w14:paraId="6AB5774B" w14:textId="77777777" w:rsidR="00015E43" w:rsidRPr="00015E43" w:rsidRDefault="00015E43" w:rsidP="00015E43">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15E43" w:rsidRPr="00015E43" w14:paraId="34D13386" w14:textId="77777777" w:rsidTr="001B7B5C">
        <w:trPr>
          <w:cantSplit/>
        </w:trPr>
        <w:tc>
          <w:tcPr>
            <w:tcW w:w="6062" w:type="dxa"/>
            <w:vMerge w:val="restart"/>
            <w:shd w:val="pct15" w:color="auto" w:fill="auto"/>
            <w:vAlign w:val="center"/>
          </w:tcPr>
          <w:p w14:paraId="4EAE7A8C" w14:textId="77777777" w:rsidR="00015E43" w:rsidRPr="00015E43" w:rsidRDefault="00015E43" w:rsidP="00015E43">
            <w:pPr>
              <w:spacing w:after="0" w:line="240" w:lineRule="auto"/>
              <w:rPr>
                <w:rFonts w:ascii="Calibri" w:eastAsia="Times New Roman" w:hAnsi="Calibri" w:cs="Times New Roman"/>
                <w:sz w:val="16"/>
                <w:szCs w:val="16"/>
                <w:lang w:eastAsia="en-GB"/>
              </w:rPr>
            </w:pPr>
            <w:r w:rsidRPr="00015E43">
              <w:rPr>
                <w:rFonts w:ascii="Calibri" w:eastAsia="Times New Roman" w:hAnsi="Calibri" w:cs="Arial"/>
                <w:b/>
                <w:bCs/>
                <w:sz w:val="22"/>
                <w:lang w:eastAsia="en-GB"/>
              </w:rPr>
              <w:t xml:space="preserve">Assignment Mark </w:t>
            </w:r>
            <w:r w:rsidRPr="00015E43">
              <w:rPr>
                <w:rFonts w:ascii="Calibri" w:eastAsia="Times New Roman" w:hAnsi="Calibri" w:cs="Arial"/>
                <w:bCs/>
                <w:sz w:val="22"/>
                <w:lang w:eastAsia="en-GB"/>
              </w:rPr>
              <w:t>(</w:t>
            </w:r>
            <w:r w:rsidRPr="00015E4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6A021D5" w14:textId="77777777" w:rsidR="00015E43" w:rsidRPr="00015E43" w:rsidRDefault="00015E43" w:rsidP="00015E43">
            <w:pPr>
              <w:spacing w:after="0" w:line="240" w:lineRule="auto"/>
              <w:rPr>
                <w:rFonts w:ascii="Calibri" w:eastAsia="Times New Roman" w:hAnsi="Calibri" w:cs="Arial"/>
                <w:b/>
                <w:bCs/>
                <w:sz w:val="16"/>
                <w:szCs w:val="16"/>
                <w:lang w:eastAsia="en-GB"/>
              </w:rPr>
            </w:pPr>
            <w:r w:rsidRPr="00015E43">
              <w:rPr>
                <w:rFonts w:ascii="Calibri" w:eastAsia="Times New Roman" w:hAnsi="Calibri" w:cs="Arial"/>
                <w:b/>
                <w:sz w:val="16"/>
                <w:szCs w:val="16"/>
                <w:lang w:eastAsia="en-GB"/>
              </w:rPr>
              <w:t>Late Submission Penalties (tick if appropriate)</w:t>
            </w:r>
          </w:p>
        </w:tc>
        <w:tc>
          <w:tcPr>
            <w:tcW w:w="1276" w:type="dxa"/>
            <w:vMerge w:val="restart"/>
            <w:vAlign w:val="center"/>
          </w:tcPr>
          <w:p w14:paraId="183E9B1C" w14:textId="77777777" w:rsidR="00015E43" w:rsidRPr="00015E43" w:rsidRDefault="00015E43" w:rsidP="00015E43">
            <w:pPr>
              <w:spacing w:after="0" w:line="240" w:lineRule="auto"/>
              <w:jc w:val="right"/>
              <w:rPr>
                <w:rFonts w:ascii="Calibri" w:eastAsia="Times New Roman" w:hAnsi="Calibri" w:cs="Arial"/>
                <w:b/>
                <w:bCs/>
                <w:sz w:val="20"/>
                <w:szCs w:val="20"/>
                <w:lang w:eastAsia="en-GB"/>
              </w:rPr>
            </w:pPr>
            <w:bookmarkStart w:id="34" w:name="totalMark"/>
            <w:bookmarkEnd w:id="34"/>
            <w:r w:rsidRPr="00015E43">
              <w:rPr>
                <w:rFonts w:ascii="Calibri" w:eastAsia="Times New Roman" w:hAnsi="Calibri" w:cs="Arial"/>
                <w:b/>
                <w:bCs/>
                <w:sz w:val="20"/>
                <w:szCs w:val="20"/>
                <w:lang w:eastAsia="en-GB"/>
              </w:rPr>
              <w:t>74%</w:t>
            </w:r>
          </w:p>
        </w:tc>
      </w:tr>
      <w:tr w:rsidR="00015E43" w:rsidRPr="00015E43" w14:paraId="1689AF17" w14:textId="77777777" w:rsidTr="001B7B5C">
        <w:trPr>
          <w:cantSplit/>
        </w:trPr>
        <w:tc>
          <w:tcPr>
            <w:tcW w:w="6062" w:type="dxa"/>
            <w:vMerge/>
            <w:vAlign w:val="bottom"/>
          </w:tcPr>
          <w:p w14:paraId="58B277EA" w14:textId="77777777" w:rsidR="00015E43" w:rsidRPr="00015E43" w:rsidRDefault="00015E43" w:rsidP="00015E43">
            <w:pPr>
              <w:spacing w:after="0" w:line="240" w:lineRule="auto"/>
              <w:rPr>
                <w:rFonts w:ascii="Calibri" w:eastAsia="Times New Roman" w:hAnsi="Calibri" w:cs="Arial"/>
                <w:sz w:val="20"/>
                <w:szCs w:val="20"/>
                <w:lang w:eastAsia="en-GB"/>
              </w:rPr>
            </w:pPr>
          </w:p>
        </w:tc>
        <w:tc>
          <w:tcPr>
            <w:tcW w:w="2903" w:type="dxa"/>
            <w:vAlign w:val="bottom"/>
          </w:tcPr>
          <w:p w14:paraId="51AF3CD9" w14:textId="77777777" w:rsidR="00015E43" w:rsidRPr="00015E43" w:rsidRDefault="00015E43" w:rsidP="00015E43">
            <w:pPr>
              <w:spacing w:after="0" w:line="240" w:lineRule="auto"/>
              <w:rPr>
                <w:rFonts w:ascii="Calibri" w:eastAsia="Times New Roman" w:hAnsi="Calibri" w:cs="Arial"/>
                <w:b/>
                <w:bCs/>
                <w:sz w:val="16"/>
                <w:szCs w:val="16"/>
                <w:lang w:eastAsia="en-GB"/>
              </w:rPr>
            </w:pPr>
            <w:r w:rsidRPr="00015E43">
              <w:rPr>
                <w:rFonts w:ascii="Calibri" w:eastAsia="Times New Roman" w:hAnsi="Calibri" w:cs="Arial"/>
                <w:sz w:val="16"/>
                <w:szCs w:val="16"/>
                <w:lang w:eastAsia="en-GB"/>
              </w:rPr>
              <w:t>Up to four weeks late</w:t>
            </w:r>
          </w:p>
        </w:tc>
        <w:tc>
          <w:tcPr>
            <w:tcW w:w="425" w:type="dxa"/>
            <w:vAlign w:val="bottom"/>
          </w:tcPr>
          <w:p w14:paraId="4ABE3FCD" w14:textId="77777777" w:rsidR="00015E43" w:rsidRPr="00015E43" w:rsidRDefault="00015E43" w:rsidP="00015E43">
            <w:pPr>
              <w:spacing w:after="0" w:line="240" w:lineRule="auto"/>
              <w:jc w:val="center"/>
              <w:rPr>
                <w:rFonts w:ascii="Calibri" w:eastAsia="Times New Roman" w:hAnsi="Calibri" w:cs="Arial"/>
                <w:sz w:val="12"/>
                <w:szCs w:val="12"/>
                <w:lang w:eastAsia="en-GB"/>
              </w:rPr>
            </w:pPr>
            <w:bookmarkStart w:id="35" w:name="fourWeeksLate"/>
            <w:bookmarkEnd w:id="35"/>
          </w:p>
        </w:tc>
        <w:tc>
          <w:tcPr>
            <w:tcW w:w="1276" w:type="dxa"/>
            <w:vMerge/>
            <w:vAlign w:val="bottom"/>
          </w:tcPr>
          <w:p w14:paraId="7FA275AF" w14:textId="77777777" w:rsidR="00015E43" w:rsidRPr="00015E43" w:rsidRDefault="00015E43" w:rsidP="00015E43">
            <w:pPr>
              <w:spacing w:after="0" w:line="240" w:lineRule="auto"/>
              <w:ind w:leftChars="71" w:left="170"/>
              <w:rPr>
                <w:rFonts w:ascii="Calibri" w:eastAsia="Times New Roman" w:hAnsi="Calibri" w:cs="Arial"/>
                <w:sz w:val="20"/>
                <w:szCs w:val="20"/>
                <w:lang w:eastAsia="en-GB"/>
              </w:rPr>
            </w:pPr>
          </w:p>
        </w:tc>
      </w:tr>
      <w:tr w:rsidR="00015E43" w:rsidRPr="00015E43" w14:paraId="429A1533" w14:textId="77777777" w:rsidTr="001B7B5C">
        <w:trPr>
          <w:cantSplit/>
        </w:trPr>
        <w:tc>
          <w:tcPr>
            <w:tcW w:w="6062" w:type="dxa"/>
            <w:vMerge/>
            <w:vAlign w:val="bottom"/>
          </w:tcPr>
          <w:p w14:paraId="3B0ECA37" w14:textId="77777777" w:rsidR="00015E43" w:rsidRPr="00015E43" w:rsidRDefault="00015E43" w:rsidP="00015E43">
            <w:pPr>
              <w:spacing w:after="0" w:line="240" w:lineRule="auto"/>
              <w:rPr>
                <w:rFonts w:ascii="Calibri" w:eastAsia="Times New Roman" w:hAnsi="Calibri" w:cs="Arial"/>
                <w:sz w:val="20"/>
                <w:szCs w:val="20"/>
                <w:lang w:eastAsia="en-GB"/>
              </w:rPr>
            </w:pPr>
          </w:p>
        </w:tc>
        <w:tc>
          <w:tcPr>
            <w:tcW w:w="2903" w:type="dxa"/>
            <w:vAlign w:val="bottom"/>
          </w:tcPr>
          <w:p w14:paraId="4170770C" w14:textId="77777777" w:rsidR="00015E43" w:rsidRPr="00015E43" w:rsidRDefault="00015E43" w:rsidP="00015E43">
            <w:pPr>
              <w:spacing w:after="0" w:line="240" w:lineRule="auto"/>
              <w:rPr>
                <w:rFonts w:ascii="Calibri" w:eastAsia="Times New Roman" w:hAnsi="Calibri" w:cs="Arial"/>
                <w:b/>
                <w:bCs/>
                <w:sz w:val="16"/>
                <w:szCs w:val="16"/>
                <w:lang w:eastAsia="en-GB"/>
              </w:rPr>
            </w:pPr>
            <w:r w:rsidRPr="00015E43">
              <w:rPr>
                <w:rFonts w:ascii="Calibri" w:eastAsia="Times New Roman" w:hAnsi="Calibri" w:cs="Arial"/>
                <w:sz w:val="16"/>
                <w:szCs w:val="16"/>
                <w:lang w:eastAsia="en-GB"/>
              </w:rPr>
              <w:t>First Attempt?</w:t>
            </w:r>
          </w:p>
        </w:tc>
        <w:tc>
          <w:tcPr>
            <w:tcW w:w="425" w:type="dxa"/>
            <w:vAlign w:val="bottom"/>
          </w:tcPr>
          <w:p w14:paraId="1293E3C0" w14:textId="77777777" w:rsidR="00015E43" w:rsidRPr="00015E43" w:rsidRDefault="00015E43" w:rsidP="00015E43">
            <w:pPr>
              <w:spacing w:after="0" w:line="240" w:lineRule="auto"/>
              <w:jc w:val="center"/>
              <w:rPr>
                <w:rFonts w:ascii="Calibri" w:eastAsia="Times New Roman" w:hAnsi="Calibri" w:cs="Arial"/>
                <w:sz w:val="12"/>
                <w:szCs w:val="12"/>
                <w:lang w:eastAsia="en-GB"/>
              </w:rPr>
            </w:pPr>
            <w:bookmarkStart w:id="36" w:name="firstAttempt"/>
            <w:bookmarkEnd w:id="36"/>
          </w:p>
        </w:tc>
        <w:tc>
          <w:tcPr>
            <w:tcW w:w="1276" w:type="dxa"/>
            <w:vMerge/>
            <w:vAlign w:val="bottom"/>
          </w:tcPr>
          <w:p w14:paraId="4E94EECD" w14:textId="77777777" w:rsidR="00015E43" w:rsidRPr="00015E43" w:rsidRDefault="00015E43" w:rsidP="00015E43">
            <w:pPr>
              <w:spacing w:after="0" w:line="240" w:lineRule="auto"/>
              <w:ind w:firstLineChars="141" w:firstLine="282"/>
              <w:rPr>
                <w:rFonts w:ascii="Calibri" w:eastAsia="Times New Roman" w:hAnsi="Calibri" w:cs="Arial"/>
                <w:sz w:val="20"/>
                <w:szCs w:val="20"/>
                <w:lang w:eastAsia="en-GB"/>
              </w:rPr>
            </w:pPr>
          </w:p>
        </w:tc>
      </w:tr>
    </w:tbl>
    <w:p w14:paraId="2C2C207E" w14:textId="77777777" w:rsidR="00015E43" w:rsidRPr="00015E43" w:rsidRDefault="00015E43" w:rsidP="00015E43">
      <w:pPr>
        <w:spacing w:after="200" w:line="276" w:lineRule="auto"/>
        <w:rPr>
          <w:rFonts w:ascii="Calibri" w:eastAsia="Calibri" w:hAnsi="Calibri" w:cs="Times New Roman"/>
          <w:sz w:val="22"/>
        </w:rPr>
      </w:pPr>
    </w:p>
    <w:p w14:paraId="6C992436" w14:textId="2AC24889" w:rsidR="002C3B60" w:rsidRPr="002C3B60" w:rsidRDefault="002C3B60" w:rsidP="002C3B60"/>
    <w:sectPr w:rsidR="002C3B60" w:rsidRPr="002C3B60" w:rsidSect="00C57238">
      <w:footerReference w:type="default" r:id="rId13"/>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9EBE6" w14:textId="77777777" w:rsidR="00E20815" w:rsidRDefault="00E20815" w:rsidP="00836DDA">
      <w:pPr>
        <w:spacing w:after="0" w:line="240" w:lineRule="auto"/>
      </w:pPr>
      <w:r>
        <w:separator/>
      </w:r>
    </w:p>
  </w:endnote>
  <w:endnote w:type="continuationSeparator" w:id="0">
    <w:p w14:paraId="54C497B0" w14:textId="77777777" w:rsidR="00E20815" w:rsidRDefault="00E20815" w:rsidP="00836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956416"/>
      <w:docPartObj>
        <w:docPartGallery w:val="Page Numbers (Bottom of Page)"/>
        <w:docPartUnique/>
      </w:docPartObj>
    </w:sdtPr>
    <w:sdtEndPr/>
    <w:sdtContent>
      <w:sdt>
        <w:sdtPr>
          <w:id w:val="1728636285"/>
          <w:docPartObj>
            <w:docPartGallery w:val="Page Numbers (Top of Page)"/>
            <w:docPartUnique/>
          </w:docPartObj>
        </w:sdtPr>
        <w:sdtEndPr/>
        <w:sdtContent>
          <w:p w14:paraId="57A91516" w14:textId="033728DD" w:rsidR="005A6FAE" w:rsidRDefault="005A6FAE">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sidR="00015E43">
              <w:rPr>
                <w:b/>
                <w:bCs/>
                <w:noProof/>
              </w:rPr>
              <w:t>12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15E43">
              <w:rPr>
                <w:b/>
                <w:bCs/>
                <w:noProof/>
              </w:rPr>
              <w:t>13</w:t>
            </w:r>
            <w:r>
              <w:rPr>
                <w:b/>
                <w:bCs/>
                <w:szCs w:val="24"/>
              </w:rPr>
              <w:fldChar w:fldCharType="end"/>
            </w:r>
          </w:p>
        </w:sdtContent>
      </w:sdt>
    </w:sdtContent>
  </w:sdt>
  <w:p w14:paraId="30771964" w14:textId="771630D3" w:rsidR="005A6FAE" w:rsidRDefault="005A6F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748E2" w14:textId="3C5851D4" w:rsidR="00C57238" w:rsidRDefault="00E20815">
    <w:pPr>
      <w:pStyle w:val="Footer"/>
      <w:jc w:val="center"/>
    </w:pPr>
    <w:r>
      <w:t xml:space="preserve">Page </w:t>
    </w:r>
    <w:r>
      <w:rPr>
        <w:b/>
        <w:szCs w:val="24"/>
      </w:rPr>
      <w:fldChar w:fldCharType="begin"/>
    </w:r>
    <w:r>
      <w:rPr>
        <w:b/>
      </w:rPr>
      <w:instrText xml:space="preserve"> PAGE </w:instrText>
    </w:r>
    <w:r>
      <w:rPr>
        <w:b/>
        <w:szCs w:val="24"/>
      </w:rPr>
      <w:fldChar w:fldCharType="separate"/>
    </w:r>
    <w:r w:rsidR="00015E43">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15E43">
      <w:rPr>
        <w:b/>
        <w:noProof/>
      </w:rPr>
      <w:t>13</w:t>
    </w:r>
    <w:r>
      <w:rPr>
        <w:b/>
        <w:szCs w:val="24"/>
      </w:rPr>
      <w:fldChar w:fldCharType="end"/>
    </w:r>
  </w:p>
  <w:p w14:paraId="4AE3C80A" w14:textId="77777777" w:rsidR="00C57238" w:rsidRDefault="00E2081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80D7B" w14:textId="77777777" w:rsidR="00E20815" w:rsidRDefault="00E20815" w:rsidP="00836DDA">
      <w:pPr>
        <w:spacing w:after="0" w:line="240" w:lineRule="auto"/>
      </w:pPr>
      <w:r>
        <w:separator/>
      </w:r>
    </w:p>
  </w:footnote>
  <w:footnote w:type="continuationSeparator" w:id="0">
    <w:p w14:paraId="3F7EB239" w14:textId="77777777" w:rsidR="00E20815" w:rsidRDefault="00E20815" w:rsidP="00836D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5747"/>
    <w:multiLevelType w:val="hybridMultilevel"/>
    <w:tmpl w:val="0F26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F10A5"/>
    <w:multiLevelType w:val="hybridMultilevel"/>
    <w:tmpl w:val="90DE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733A4B"/>
    <w:multiLevelType w:val="hybridMultilevel"/>
    <w:tmpl w:val="0D28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040412"/>
    <w:multiLevelType w:val="hybridMultilevel"/>
    <w:tmpl w:val="AACCE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F51C1"/>
    <w:multiLevelType w:val="hybridMultilevel"/>
    <w:tmpl w:val="41609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A0MTYwMLUwMDO0NDZQ0lEKTi0uzszPAykwNKgFAFqAkiwtAAAA"/>
  </w:docVars>
  <w:rsids>
    <w:rsidRoot w:val="00015704"/>
    <w:rsid w:val="00010C8E"/>
    <w:rsid w:val="00015704"/>
    <w:rsid w:val="00015E43"/>
    <w:rsid w:val="00021A14"/>
    <w:rsid w:val="0002312A"/>
    <w:rsid w:val="00044BAF"/>
    <w:rsid w:val="00071157"/>
    <w:rsid w:val="00077B18"/>
    <w:rsid w:val="00091EBF"/>
    <w:rsid w:val="001253D2"/>
    <w:rsid w:val="001676DD"/>
    <w:rsid w:val="00171B86"/>
    <w:rsid w:val="00172A94"/>
    <w:rsid w:val="00183AB6"/>
    <w:rsid w:val="001842E8"/>
    <w:rsid w:val="00185AB4"/>
    <w:rsid w:val="00196B98"/>
    <w:rsid w:val="001B0A6E"/>
    <w:rsid w:val="001B4C98"/>
    <w:rsid w:val="001B7B5D"/>
    <w:rsid w:val="001C75E0"/>
    <w:rsid w:val="001E1110"/>
    <w:rsid w:val="001E2602"/>
    <w:rsid w:val="001E29B8"/>
    <w:rsid w:val="001F43D5"/>
    <w:rsid w:val="00204CC6"/>
    <w:rsid w:val="00236FE6"/>
    <w:rsid w:val="002470E0"/>
    <w:rsid w:val="0027428E"/>
    <w:rsid w:val="00275270"/>
    <w:rsid w:val="002825FE"/>
    <w:rsid w:val="00284FF3"/>
    <w:rsid w:val="00285232"/>
    <w:rsid w:val="002B6CB3"/>
    <w:rsid w:val="002C3B60"/>
    <w:rsid w:val="002C5998"/>
    <w:rsid w:val="002C685B"/>
    <w:rsid w:val="002C68B7"/>
    <w:rsid w:val="002E42B1"/>
    <w:rsid w:val="0031355B"/>
    <w:rsid w:val="003222C3"/>
    <w:rsid w:val="00327870"/>
    <w:rsid w:val="00343508"/>
    <w:rsid w:val="0035099D"/>
    <w:rsid w:val="00351D25"/>
    <w:rsid w:val="003767CC"/>
    <w:rsid w:val="00377DD9"/>
    <w:rsid w:val="003830C9"/>
    <w:rsid w:val="0039195D"/>
    <w:rsid w:val="00394EE0"/>
    <w:rsid w:val="003A69FA"/>
    <w:rsid w:val="003D0E61"/>
    <w:rsid w:val="003E2D37"/>
    <w:rsid w:val="003E61E9"/>
    <w:rsid w:val="003F7541"/>
    <w:rsid w:val="004103DC"/>
    <w:rsid w:val="004249EF"/>
    <w:rsid w:val="004266B9"/>
    <w:rsid w:val="004304E1"/>
    <w:rsid w:val="00431B82"/>
    <w:rsid w:val="00432D00"/>
    <w:rsid w:val="004336C5"/>
    <w:rsid w:val="00433C18"/>
    <w:rsid w:val="004409DF"/>
    <w:rsid w:val="004421B4"/>
    <w:rsid w:val="00444DFC"/>
    <w:rsid w:val="004472C7"/>
    <w:rsid w:val="00447F1B"/>
    <w:rsid w:val="0045451A"/>
    <w:rsid w:val="00460BFC"/>
    <w:rsid w:val="00463012"/>
    <w:rsid w:val="004700C8"/>
    <w:rsid w:val="00475ACB"/>
    <w:rsid w:val="0049337C"/>
    <w:rsid w:val="004A64CC"/>
    <w:rsid w:val="004B50E6"/>
    <w:rsid w:val="004B58A4"/>
    <w:rsid w:val="004D521A"/>
    <w:rsid w:val="004E7C96"/>
    <w:rsid w:val="004F54AC"/>
    <w:rsid w:val="005144FF"/>
    <w:rsid w:val="0052217E"/>
    <w:rsid w:val="00522C6F"/>
    <w:rsid w:val="00524A55"/>
    <w:rsid w:val="005304CF"/>
    <w:rsid w:val="00533FEC"/>
    <w:rsid w:val="005347CA"/>
    <w:rsid w:val="0053515E"/>
    <w:rsid w:val="00535D7F"/>
    <w:rsid w:val="00536135"/>
    <w:rsid w:val="00544AFD"/>
    <w:rsid w:val="00563BCE"/>
    <w:rsid w:val="00570BF6"/>
    <w:rsid w:val="00575C6B"/>
    <w:rsid w:val="00576CC2"/>
    <w:rsid w:val="0059247D"/>
    <w:rsid w:val="005A0748"/>
    <w:rsid w:val="005A2900"/>
    <w:rsid w:val="005A6FAE"/>
    <w:rsid w:val="005B6DA6"/>
    <w:rsid w:val="005C16C2"/>
    <w:rsid w:val="005D5ACF"/>
    <w:rsid w:val="005D5FAF"/>
    <w:rsid w:val="005E0975"/>
    <w:rsid w:val="005E7685"/>
    <w:rsid w:val="005E7BDD"/>
    <w:rsid w:val="005F0550"/>
    <w:rsid w:val="0060032E"/>
    <w:rsid w:val="00602729"/>
    <w:rsid w:val="00604A11"/>
    <w:rsid w:val="006062F5"/>
    <w:rsid w:val="00621CD3"/>
    <w:rsid w:val="00647559"/>
    <w:rsid w:val="00671A6E"/>
    <w:rsid w:val="00685C0F"/>
    <w:rsid w:val="006B0392"/>
    <w:rsid w:val="006B5814"/>
    <w:rsid w:val="006C1C39"/>
    <w:rsid w:val="006C1F26"/>
    <w:rsid w:val="006D1AFF"/>
    <w:rsid w:val="006D23FF"/>
    <w:rsid w:val="006D7E2C"/>
    <w:rsid w:val="00712A82"/>
    <w:rsid w:val="00733365"/>
    <w:rsid w:val="007430A3"/>
    <w:rsid w:val="007602A0"/>
    <w:rsid w:val="00766AFC"/>
    <w:rsid w:val="00775F7A"/>
    <w:rsid w:val="007847D5"/>
    <w:rsid w:val="0079407D"/>
    <w:rsid w:val="007C02F6"/>
    <w:rsid w:val="007D4CFF"/>
    <w:rsid w:val="007E0CEB"/>
    <w:rsid w:val="007E17C5"/>
    <w:rsid w:val="007E40A0"/>
    <w:rsid w:val="007F7F59"/>
    <w:rsid w:val="00801130"/>
    <w:rsid w:val="0080310C"/>
    <w:rsid w:val="00803896"/>
    <w:rsid w:val="0080649C"/>
    <w:rsid w:val="00812D5C"/>
    <w:rsid w:val="00820039"/>
    <w:rsid w:val="00830425"/>
    <w:rsid w:val="00836DDA"/>
    <w:rsid w:val="008377DF"/>
    <w:rsid w:val="00846C37"/>
    <w:rsid w:val="00847219"/>
    <w:rsid w:val="008509A3"/>
    <w:rsid w:val="00871C84"/>
    <w:rsid w:val="00875170"/>
    <w:rsid w:val="008813D9"/>
    <w:rsid w:val="0088317A"/>
    <w:rsid w:val="00896694"/>
    <w:rsid w:val="008A2042"/>
    <w:rsid w:val="008B58C4"/>
    <w:rsid w:val="008C00A0"/>
    <w:rsid w:val="008C1D26"/>
    <w:rsid w:val="008C4DB1"/>
    <w:rsid w:val="008D45C2"/>
    <w:rsid w:val="008E7428"/>
    <w:rsid w:val="009000FA"/>
    <w:rsid w:val="0090369D"/>
    <w:rsid w:val="0093204A"/>
    <w:rsid w:val="009554D4"/>
    <w:rsid w:val="009668BF"/>
    <w:rsid w:val="00971800"/>
    <w:rsid w:val="00973CE5"/>
    <w:rsid w:val="009850A3"/>
    <w:rsid w:val="00986ABD"/>
    <w:rsid w:val="00997025"/>
    <w:rsid w:val="009A2C85"/>
    <w:rsid w:val="009A6757"/>
    <w:rsid w:val="009B27F8"/>
    <w:rsid w:val="009B4478"/>
    <w:rsid w:val="009B562B"/>
    <w:rsid w:val="009B7472"/>
    <w:rsid w:val="009C70BD"/>
    <w:rsid w:val="009D515E"/>
    <w:rsid w:val="009E01E4"/>
    <w:rsid w:val="009E0470"/>
    <w:rsid w:val="009E14D2"/>
    <w:rsid w:val="009E5FEF"/>
    <w:rsid w:val="009F01C7"/>
    <w:rsid w:val="00A00563"/>
    <w:rsid w:val="00A2479E"/>
    <w:rsid w:val="00A24AD6"/>
    <w:rsid w:val="00A2681F"/>
    <w:rsid w:val="00A33C1C"/>
    <w:rsid w:val="00A54F0A"/>
    <w:rsid w:val="00A60400"/>
    <w:rsid w:val="00A664EB"/>
    <w:rsid w:val="00A85DAF"/>
    <w:rsid w:val="00AA6B6A"/>
    <w:rsid w:val="00AB5DD3"/>
    <w:rsid w:val="00AD56CC"/>
    <w:rsid w:val="00AD6657"/>
    <w:rsid w:val="00AD6834"/>
    <w:rsid w:val="00AD74C0"/>
    <w:rsid w:val="00AE03E9"/>
    <w:rsid w:val="00AE1B1A"/>
    <w:rsid w:val="00AE49FD"/>
    <w:rsid w:val="00AE6877"/>
    <w:rsid w:val="00AF6204"/>
    <w:rsid w:val="00B02089"/>
    <w:rsid w:val="00B1081E"/>
    <w:rsid w:val="00B11D53"/>
    <w:rsid w:val="00B32C4A"/>
    <w:rsid w:val="00B503C3"/>
    <w:rsid w:val="00B640EC"/>
    <w:rsid w:val="00B67FD2"/>
    <w:rsid w:val="00B70ECA"/>
    <w:rsid w:val="00B73DD5"/>
    <w:rsid w:val="00B80A3B"/>
    <w:rsid w:val="00BA2D8F"/>
    <w:rsid w:val="00BC0BF3"/>
    <w:rsid w:val="00BC36DF"/>
    <w:rsid w:val="00BC3B06"/>
    <w:rsid w:val="00BC4C49"/>
    <w:rsid w:val="00BD4DF7"/>
    <w:rsid w:val="00BD668D"/>
    <w:rsid w:val="00BD699F"/>
    <w:rsid w:val="00BE6B5C"/>
    <w:rsid w:val="00BF5F47"/>
    <w:rsid w:val="00C057F3"/>
    <w:rsid w:val="00C062F9"/>
    <w:rsid w:val="00C07867"/>
    <w:rsid w:val="00C41FCC"/>
    <w:rsid w:val="00C523AB"/>
    <w:rsid w:val="00C642EC"/>
    <w:rsid w:val="00C71122"/>
    <w:rsid w:val="00C91B40"/>
    <w:rsid w:val="00CD0CEC"/>
    <w:rsid w:val="00CD211E"/>
    <w:rsid w:val="00CD555E"/>
    <w:rsid w:val="00D34BCA"/>
    <w:rsid w:val="00D40DCB"/>
    <w:rsid w:val="00D43145"/>
    <w:rsid w:val="00D50A7C"/>
    <w:rsid w:val="00D6721A"/>
    <w:rsid w:val="00D8622A"/>
    <w:rsid w:val="00D877EB"/>
    <w:rsid w:val="00D96B79"/>
    <w:rsid w:val="00DA1504"/>
    <w:rsid w:val="00DB0058"/>
    <w:rsid w:val="00DB38EA"/>
    <w:rsid w:val="00DB5B26"/>
    <w:rsid w:val="00DE10C3"/>
    <w:rsid w:val="00DE1DF7"/>
    <w:rsid w:val="00DE7897"/>
    <w:rsid w:val="00DF372F"/>
    <w:rsid w:val="00E10494"/>
    <w:rsid w:val="00E20815"/>
    <w:rsid w:val="00E208C6"/>
    <w:rsid w:val="00E2225D"/>
    <w:rsid w:val="00E272FB"/>
    <w:rsid w:val="00E47D4E"/>
    <w:rsid w:val="00E608E5"/>
    <w:rsid w:val="00E61F7C"/>
    <w:rsid w:val="00E75D58"/>
    <w:rsid w:val="00E765D3"/>
    <w:rsid w:val="00E768EB"/>
    <w:rsid w:val="00E93481"/>
    <w:rsid w:val="00E93B38"/>
    <w:rsid w:val="00EA1484"/>
    <w:rsid w:val="00EA261B"/>
    <w:rsid w:val="00EA3217"/>
    <w:rsid w:val="00EB6B93"/>
    <w:rsid w:val="00ED6D19"/>
    <w:rsid w:val="00EE50E8"/>
    <w:rsid w:val="00EE7492"/>
    <w:rsid w:val="00F12D95"/>
    <w:rsid w:val="00F2335C"/>
    <w:rsid w:val="00F403EB"/>
    <w:rsid w:val="00F520F0"/>
    <w:rsid w:val="00F615DC"/>
    <w:rsid w:val="00F62E72"/>
    <w:rsid w:val="00F72F2E"/>
    <w:rsid w:val="00F7425C"/>
    <w:rsid w:val="00F80342"/>
    <w:rsid w:val="00F81B8A"/>
    <w:rsid w:val="00F82B05"/>
    <w:rsid w:val="00F83B1C"/>
    <w:rsid w:val="00F905A8"/>
    <w:rsid w:val="00F9080D"/>
    <w:rsid w:val="00F90DD5"/>
    <w:rsid w:val="00FC1710"/>
    <w:rsid w:val="00FC2D6C"/>
    <w:rsid w:val="00FC4159"/>
    <w:rsid w:val="00FC41B2"/>
    <w:rsid w:val="00FD08A3"/>
    <w:rsid w:val="00FD0C9B"/>
    <w:rsid w:val="00FD3E1C"/>
    <w:rsid w:val="00FD3F5E"/>
    <w:rsid w:val="00FE703D"/>
    <w:rsid w:val="00FF1109"/>
    <w:rsid w:val="00FF6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C2BE0"/>
  <w15:chartTrackingRefBased/>
  <w15:docId w15:val="{A82E9E8B-A2F9-4E7F-B1A9-F30D292AC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D8F"/>
    <w:rPr>
      <w:rFonts w:ascii="Times New Roman" w:hAnsi="Times New Roman"/>
      <w:sz w:val="24"/>
    </w:rPr>
  </w:style>
  <w:style w:type="paragraph" w:styleId="Heading1">
    <w:name w:val="heading 1"/>
    <w:basedOn w:val="Normal"/>
    <w:next w:val="Normal"/>
    <w:link w:val="Heading1Char"/>
    <w:uiPriority w:val="9"/>
    <w:qFormat/>
    <w:rsid w:val="00986ABD"/>
    <w:pPr>
      <w:keepNext/>
      <w:keepLines/>
      <w:spacing w:before="400" w:after="40" w:line="240" w:lineRule="auto"/>
      <w:outlineLvl w:val="0"/>
    </w:pPr>
    <w:rPr>
      <w:rFonts w:asciiTheme="majorHAnsi" w:eastAsiaTheme="majorEastAsia" w:hAnsiTheme="majorHAnsi" w:cstheme="majorBidi"/>
      <w:sz w:val="36"/>
      <w:szCs w:val="36"/>
    </w:rPr>
  </w:style>
  <w:style w:type="paragraph" w:styleId="Heading2">
    <w:name w:val="heading 2"/>
    <w:basedOn w:val="Normal"/>
    <w:next w:val="Normal"/>
    <w:link w:val="Heading2Char"/>
    <w:uiPriority w:val="9"/>
    <w:unhideWhenUsed/>
    <w:qFormat/>
    <w:rsid w:val="00986ABD"/>
    <w:pPr>
      <w:keepNext/>
      <w:keepLines/>
      <w:spacing w:before="40" w:after="0" w:line="240" w:lineRule="auto"/>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836DD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6DDA"/>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836DD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36DD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36DD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36DD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36DD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6DD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36DDA"/>
    <w:rPr>
      <w:rFonts w:asciiTheme="majorHAnsi" w:eastAsiaTheme="majorEastAsia" w:hAnsiTheme="majorHAnsi" w:cstheme="majorBidi"/>
      <w:caps/>
      <w:color w:val="44546A" w:themeColor="text2"/>
      <w:spacing w:val="-15"/>
      <w:sz w:val="72"/>
      <w:szCs w:val="72"/>
    </w:rPr>
  </w:style>
  <w:style w:type="character" w:customStyle="1" w:styleId="Heading1Char">
    <w:name w:val="Heading 1 Char"/>
    <w:basedOn w:val="DefaultParagraphFont"/>
    <w:link w:val="Heading1"/>
    <w:uiPriority w:val="9"/>
    <w:rsid w:val="00986ABD"/>
    <w:rPr>
      <w:rFonts w:asciiTheme="majorHAnsi" w:eastAsiaTheme="majorEastAsia" w:hAnsiTheme="majorHAnsi" w:cstheme="majorBidi"/>
      <w:sz w:val="36"/>
      <w:szCs w:val="36"/>
    </w:rPr>
  </w:style>
  <w:style w:type="character" w:styleId="BookTitle">
    <w:name w:val="Book Title"/>
    <w:basedOn w:val="DefaultParagraphFont"/>
    <w:uiPriority w:val="33"/>
    <w:qFormat/>
    <w:rsid w:val="00836DDA"/>
    <w:rPr>
      <w:b/>
      <w:bCs/>
      <w:smallCaps/>
      <w:spacing w:val="10"/>
    </w:rPr>
  </w:style>
  <w:style w:type="paragraph" w:styleId="BalloonText">
    <w:name w:val="Balloon Text"/>
    <w:basedOn w:val="Normal"/>
    <w:link w:val="BalloonTextChar"/>
    <w:uiPriority w:val="99"/>
    <w:semiHidden/>
    <w:unhideWhenUsed/>
    <w:rsid w:val="000157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704"/>
    <w:rPr>
      <w:rFonts w:ascii="Segoe UI" w:hAnsi="Segoe UI" w:cs="Segoe UI"/>
      <w:sz w:val="18"/>
      <w:szCs w:val="18"/>
    </w:rPr>
  </w:style>
  <w:style w:type="character" w:customStyle="1" w:styleId="Heading2Char">
    <w:name w:val="Heading 2 Char"/>
    <w:basedOn w:val="DefaultParagraphFont"/>
    <w:link w:val="Heading2"/>
    <w:uiPriority w:val="9"/>
    <w:rsid w:val="00986AB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836DD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6DD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36DD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36DD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36DD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36DD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36DD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836DDA"/>
    <w:pPr>
      <w:spacing w:line="240" w:lineRule="auto"/>
    </w:pPr>
    <w:rPr>
      <w:b/>
      <w:bCs/>
      <w:smallCaps/>
      <w:color w:val="44546A" w:themeColor="text2"/>
    </w:rPr>
  </w:style>
  <w:style w:type="paragraph" w:styleId="Subtitle">
    <w:name w:val="Subtitle"/>
    <w:basedOn w:val="Normal"/>
    <w:next w:val="Normal"/>
    <w:link w:val="SubtitleChar"/>
    <w:uiPriority w:val="11"/>
    <w:qFormat/>
    <w:rsid w:val="00836DD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36DD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36DDA"/>
    <w:rPr>
      <w:b/>
      <w:bCs/>
    </w:rPr>
  </w:style>
  <w:style w:type="character" w:styleId="Emphasis">
    <w:name w:val="Emphasis"/>
    <w:basedOn w:val="DefaultParagraphFont"/>
    <w:uiPriority w:val="20"/>
    <w:qFormat/>
    <w:rsid w:val="00836DDA"/>
    <w:rPr>
      <w:i/>
      <w:iCs/>
    </w:rPr>
  </w:style>
  <w:style w:type="paragraph" w:styleId="NoSpacing">
    <w:name w:val="No Spacing"/>
    <w:uiPriority w:val="1"/>
    <w:qFormat/>
    <w:rsid w:val="00836DDA"/>
    <w:pPr>
      <w:spacing w:after="0" w:line="240" w:lineRule="auto"/>
    </w:pPr>
  </w:style>
  <w:style w:type="paragraph" w:styleId="Quote">
    <w:name w:val="Quote"/>
    <w:basedOn w:val="Normal"/>
    <w:next w:val="Normal"/>
    <w:link w:val="QuoteChar"/>
    <w:uiPriority w:val="29"/>
    <w:qFormat/>
    <w:rsid w:val="00836DDA"/>
    <w:pPr>
      <w:spacing w:before="120" w:after="120"/>
      <w:ind w:left="720"/>
    </w:pPr>
    <w:rPr>
      <w:color w:val="44546A" w:themeColor="text2"/>
      <w:szCs w:val="24"/>
    </w:rPr>
  </w:style>
  <w:style w:type="character" w:customStyle="1" w:styleId="QuoteChar">
    <w:name w:val="Quote Char"/>
    <w:basedOn w:val="DefaultParagraphFont"/>
    <w:link w:val="Quote"/>
    <w:uiPriority w:val="29"/>
    <w:rsid w:val="00836DDA"/>
    <w:rPr>
      <w:color w:val="44546A" w:themeColor="text2"/>
      <w:sz w:val="24"/>
      <w:szCs w:val="24"/>
    </w:rPr>
  </w:style>
  <w:style w:type="paragraph" w:styleId="IntenseQuote">
    <w:name w:val="Intense Quote"/>
    <w:basedOn w:val="Normal"/>
    <w:next w:val="Normal"/>
    <w:link w:val="IntenseQuoteChar"/>
    <w:uiPriority w:val="30"/>
    <w:qFormat/>
    <w:rsid w:val="00836DD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36DD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36DDA"/>
    <w:rPr>
      <w:i/>
      <w:iCs/>
      <w:color w:val="595959" w:themeColor="text1" w:themeTint="A6"/>
    </w:rPr>
  </w:style>
  <w:style w:type="character" w:styleId="IntenseEmphasis">
    <w:name w:val="Intense Emphasis"/>
    <w:basedOn w:val="DefaultParagraphFont"/>
    <w:uiPriority w:val="21"/>
    <w:qFormat/>
    <w:rsid w:val="00836DDA"/>
    <w:rPr>
      <w:b/>
      <w:bCs/>
      <w:i/>
      <w:iCs/>
    </w:rPr>
  </w:style>
  <w:style w:type="character" w:styleId="SubtleReference">
    <w:name w:val="Subtle Reference"/>
    <w:basedOn w:val="DefaultParagraphFont"/>
    <w:uiPriority w:val="31"/>
    <w:qFormat/>
    <w:rsid w:val="00836DD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36DDA"/>
    <w:rPr>
      <w:b/>
      <w:bCs/>
      <w:smallCaps/>
      <w:color w:val="44546A" w:themeColor="text2"/>
      <w:u w:val="single"/>
    </w:rPr>
  </w:style>
  <w:style w:type="paragraph" w:styleId="TOCHeading">
    <w:name w:val="TOC Heading"/>
    <w:basedOn w:val="Heading1"/>
    <w:next w:val="Normal"/>
    <w:uiPriority w:val="39"/>
    <w:unhideWhenUsed/>
    <w:qFormat/>
    <w:rsid w:val="00836DDA"/>
    <w:pPr>
      <w:outlineLvl w:val="9"/>
    </w:pPr>
  </w:style>
  <w:style w:type="paragraph" w:styleId="Header">
    <w:name w:val="header"/>
    <w:basedOn w:val="Normal"/>
    <w:link w:val="HeaderChar"/>
    <w:uiPriority w:val="99"/>
    <w:unhideWhenUsed/>
    <w:rsid w:val="00836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DDA"/>
  </w:style>
  <w:style w:type="paragraph" w:styleId="Footer">
    <w:name w:val="footer"/>
    <w:basedOn w:val="Normal"/>
    <w:link w:val="FooterChar"/>
    <w:uiPriority w:val="99"/>
    <w:unhideWhenUsed/>
    <w:rsid w:val="00836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DDA"/>
  </w:style>
  <w:style w:type="paragraph" w:styleId="TOC1">
    <w:name w:val="toc 1"/>
    <w:basedOn w:val="Normal"/>
    <w:next w:val="Normal"/>
    <w:autoRedefine/>
    <w:uiPriority w:val="39"/>
    <w:unhideWhenUsed/>
    <w:rsid w:val="00986ABD"/>
    <w:pPr>
      <w:spacing w:after="100"/>
    </w:pPr>
  </w:style>
  <w:style w:type="character" w:styleId="Hyperlink">
    <w:name w:val="Hyperlink"/>
    <w:basedOn w:val="DefaultParagraphFont"/>
    <w:uiPriority w:val="99"/>
    <w:unhideWhenUsed/>
    <w:rsid w:val="00986ABD"/>
    <w:rPr>
      <w:color w:val="0563C1" w:themeColor="hyperlink"/>
      <w:u w:val="single"/>
    </w:rPr>
  </w:style>
  <w:style w:type="paragraph" w:customStyle="1" w:styleId="CoverPageTitles">
    <w:name w:val="CoverPageTitles"/>
    <w:basedOn w:val="Normal"/>
    <w:qFormat/>
    <w:rsid w:val="002C3B60"/>
    <w:pPr>
      <w:spacing w:before="240" w:after="240" w:line="240" w:lineRule="auto"/>
      <w:jc w:val="center"/>
    </w:pPr>
    <w:rPr>
      <w:rFonts w:ascii="Cambria" w:eastAsia="Calibri" w:hAnsi="Cambria" w:cs="Times New Roman"/>
      <w:b/>
      <w:sz w:val="44"/>
    </w:rPr>
  </w:style>
  <w:style w:type="paragraph" w:styleId="ListParagraph">
    <w:name w:val="List Paragraph"/>
    <w:basedOn w:val="Normal"/>
    <w:uiPriority w:val="34"/>
    <w:qFormat/>
    <w:rsid w:val="008C1D26"/>
    <w:pPr>
      <w:ind w:left="720"/>
      <w:contextualSpacing/>
    </w:pPr>
  </w:style>
  <w:style w:type="paragraph" w:styleId="TableofFigures">
    <w:name w:val="table of figures"/>
    <w:basedOn w:val="Normal"/>
    <w:next w:val="Normal"/>
    <w:uiPriority w:val="99"/>
    <w:unhideWhenUsed/>
    <w:rsid w:val="001B0A6E"/>
    <w:pPr>
      <w:spacing w:after="0"/>
    </w:pPr>
  </w:style>
  <w:style w:type="paragraph" w:styleId="TOC2">
    <w:name w:val="toc 2"/>
    <w:basedOn w:val="Normal"/>
    <w:next w:val="Normal"/>
    <w:autoRedefine/>
    <w:uiPriority w:val="39"/>
    <w:unhideWhenUsed/>
    <w:rsid w:val="00460BFC"/>
    <w:pPr>
      <w:spacing w:after="100"/>
      <w:ind w:left="240"/>
    </w:pPr>
  </w:style>
  <w:style w:type="paragraph" w:customStyle="1" w:styleId="SMUNORMALARIAL">
    <w:name w:val="SMU NORMAL ARIAL"/>
    <w:basedOn w:val="Normal"/>
    <w:qFormat/>
    <w:rsid w:val="00E75D58"/>
    <w:pPr>
      <w:spacing w:after="0" w:line="240" w:lineRule="auto"/>
    </w:pPr>
    <w:rPr>
      <w:rFonts w:ascii="Arial" w:eastAsia="Times New Roman" w:hAnsi="Arial" w:cs="Times New Roman"/>
      <w:color w:val="00000A"/>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00759">
      <w:bodyDiv w:val="1"/>
      <w:marLeft w:val="0"/>
      <w:marRight w:val="0"/>
      <w:marTop w:val="0"/>
      <w:marBottom w:val="0"/>
      <w:divBdr>
        <w:top w:val="none" w:sz="0" w:space="0" w:color="auto"/>
        <w:left w:val="none" w:sz="0" w:space="0" w:color="auto"/>
        <w:bottom w:val="none" w:sz="0" w:space="0" w:color="auto"/>
        <w:right w:val="none" w:sz="0" w:space="0" w:color="auto"/>
      </w:divBdr>
    </w:div>
    <w:div w:id="520046395">
      <w:bodyDiv w:val="1"/>
      <w:marLeft w:val="0"/>
      <w:marRight w:val="0"/>
      <w:marTop w:val="0"/>
      <w:marBottom w:val="0"/>
      <w:divBdr>
        <w:top w:val="none" w:sz="0" w:space="0" w:color="auto"/>
        <w:left w:val="none" w:sz="0" w:space="0" w:color="auto"/>
        <w:bottom w:val="none" w:sz="0" w:space="0" w:color="auto"/>
        <w:right w:val="none" w:sz="0" w:space="0" w:color="auto"/>
      </w:divBdr>
    </w:div>
    <w:div w:id="844201957">
      <w:bodyDiv w:val="1"/>
      <w:marLeft w:val="0"/>
      <w:marRight w:val="0"/>
      <w:marTop w:val="0"/>
      <w:marBottom w:val="0"/>
      <w:divBdr>
        <w:top w:val="none" w:sz="0" w:space="0" w:color="auto"/>
        <w:left w:val="none" w:sz="0" w:space="0" w:color="auto"/>
        <w:bottom w:val="none" w:sz="0" w:space="0" w:color="auto"/>
        <w:right w:val="none" w:sz="0" w:space="0" w:color="auto"/>
      </w:divBdr>
    </w:div>
    <w:div w:id="1482237187">
      <w:bodyDiv w:val="1"/>
      <w:marLeft w:val="0"/>
      <w:marRight w:val="0"/>
      <w:marTop w:val="0"/>
      <w:marBottom w:val="0"/>
      <w:divBdr>
        <w:top w:val="none" w:sz="0" w:space="0" w:color="auto"/>
        <w:left w:val="none" w:sz="0" w:space="0" w:color="auto"/>
        <w:bottom w:val="none" w:sz="0" w:space="0" w:color="auto"/>
        <w:right w:val="none" w:sz="0" w:space="0" w:color="auto"/>
      </w:divBdr>
    </w:div>
    <w:div w:id="1663389068">
      <w:bodyDiv w:val="1"/>
      <w:marLeft w:val="0"/>
      <w:marRight w:val="0"/>
      <w:marTop w:val="0"/>
      <w:marBottom w:val="0"/>
      <w:divBdr>
        <w:top w:val="none" w:sz="0" w:space="0" w:color="auto"/>
        <w:left w:val="none" w:sz="0" w:space="0" w:color="auto"/>
        <w:bottom w:val="none" w:sz="0" w:space="0" w:color="auto"/>
        <w:right w:val="none" w:sz="0" w:space="0" w:color="auto"/>
      </w:divBdr>
    </w:div>
    <w:div w:id="187014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B75619C-9C89-4B36-8D30-AF4724B1C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13</Pages>
  <Words>5772</Words>
  <Characters>32906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 (1705433)</dc:creator>
  <cp:keywords/>
  <dc:description/>
  <cp:lastModifiedBy>Carlene Campbell</cp:lastModifiedBy>
  <cp:revision>123</cp:revision>
  <dcterms:created xsi:type="dcterms:W3CDTF">2018-10-25T17:11:00Z</dcterms:created>
  <dcterms:modified xsi:type="dcterms:W3CDTF">2019-02-08T12:57:00Z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7be97d56-56b0-37b7-b835-2ef8abb3707c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