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A4938" w14:textId="77777777" w:rsidR="00FC54D5" w:rsidRPr="00BC5136" w:rsidRDefault="00FC54D5" w:rsidP="00BC5136">
      <w:pPr>
        <w:rPr>
          <w:b/>
        </w:rPr>
      </w:pPr>
    </w:p>
    <w:p w14:paraId="0477C6C9" w14:textId="77777777" w:rsidR="00251931" w:rsidRPr="00BC5136" w:rsidRDefault="0020226B" w:rsidP="00BC5136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Marketing plan written for</w:t>
      </w:r>
    </w:p>
    <w:p w14:paraId="0211AD8B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7B3B5A86" w14:textId="77777777" w:rsidR="00251931" w:rsidRPr="00BC5136" w:rsidRDefault="0020226B" w:rsidP="00BC5136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_______ (</w:t>
      </w:r>
      <w:r w:rsidR="00BC5136">
        <w:rPr>
          <w:rFonts w:eastAsiaTheme="minorHAnsi"/>
          <w:b/>
        </w:rPr>
        <w:t>Travel Lodge</w:t>
      </w:r>
      <w:r w:rsidRPr="00BC5136">
        <w:rPr>
          <w:rFonts w:eastAsiaTheme="minorHAnsi"/>
          <w:b/>
        </w:rPr>
        <w:t>)____</w:t>
      </w:r>
    </w:p>
    <w:p w14:paraId="2F0CCD41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23260F32" w14:textId="1179FDC1" w:rsidR="00251931" w:rsidRPr="00BC5136" w:rsidRDefault="0020226B" w:rsidP="00AA3E34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Student Name</w:t>
      </w:r>
    </w:p>
    <w:p w14:paraId="7F3A0DD6" w14:textId="6FE182A8" w:rsidR="00AA3E34" w:rsidRDefault="00AA3E34" w:rsidP="00BC5136">
      <w:pPr>
        <w:jc w:val="center"/>
        <w:rPr>
          <w:rFonts w:eastAsiaTheme="minorHAnsi"/>
          <w:b/>
        </w:rPr>
      </w:pPr>
      <w:r>
        <w:rPr>
          <w:rFonts w:eastAsiaTheme="minorHAnsi"/>
          <w:b/>
        </w:rPr>
        <w:t>Alina Dragus</w:t>
      </w:r>
      <w:r w:rsidR="00C505BB">
        <w:rPr>
          <w:rFonts w:eastAsiaTheme="minorHAnsi"/>
          <w:b/>
        </w:rPr>
        <w:t xml:space="preserve"> </w:t>
      </w:r>
      <w:r>
        <w:rPr>
          <w:rFonts w:eastAsiaTheme="minorHAnsi"/>
          <w:b/>
        </w:rPr>
        <w:t xml:space="preserve">             </w:t>
      </w:r>
    </w:p>
    <w:p w14:paraId="0621B594" w14:textId="3D94597E" w:rsidR="00251931" w:rsidRPr="00BC5136" w:rsidRDefault="0020226B" w:rsidP="00BC5136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____________________________________________</w:t>
      </w:r>
    </w:p>
    <w:p w14:paraId="563F9C05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615160ED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01524381" w14:textId="3589B4BD" w:rsidR="00C505BB" w:rsidRDefault="0020226B" w:rsidP="00C505BB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Student ID number</w:t>
      </w:r>
    </w:p>
    <w:p w14:paraId="7EE78209" w14:textId="2A1B6CA8" w:rsidR="00C505BB" w:rsidRDefault="00C505BB" w:rsidP="00C505BB">
      <w:pPr>
        <w:jc w:val="center"/>
        <w:rPr>
          <w:rFonts w:eastAsiaTheme="minorHAnsi"/>
          <w:b/>
        </w:rPr>
      </w:pPr>
      <w:r>
        <w:rPr>
          <w:rFonts w:eastAsiaTheme="minorHAnsi"/>
          <w:b/>
        </w:rPr>
        <w:t>2207460</w:t>
      </w:r>
    </w:p>
    <w:p w14:paraId="4B87D5FB" w14:textId="35B87AF8" w:rsidR="00251931" w:rsidRPr="00BC5136" w:rsidRDefault="0020226B" w:rsidP="0051353E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___________________</w:t>
      </w:r>
    </w:p>
    <w:p w14:paraId="3528E1B0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7C66FF2A" w14:textId="77777777" w:rsidR="00251931" w:rsidRPr="00BC5136" w:rsidRDefault="0020226B" w:rsidP="0051353E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Marketing Essentials BMIH4005</w:t>
      </w:r>
    </w:p>
    <w:p w14:paraId="1657F37C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47248E06" w14:textId="77777777" w:rsidR="00251931" w:rsidRPr="00BC5136" w:rsidRDefault="0020226B" w:rsidP="0051353E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Lecturer</w:t>
      </w:r>
    </w:p>
    <w:p w14:paraId="60695BF0" w14:textId="77777777" w:rsidR="00251931" w:rsidRPr="00BC5136" w:rsidRDefault="0020226B" w:rsidP="00BC5136">
      <w:pPr>
        <w:jc w:val="center"/>
        <w:rPr>
          <w:rFonts w:eastAsiaTheme="minorHAnsi"/>
          <w:b/>
        </w:rPr>
      </w:pPr>
      <w:r w:rsidRPr="00BC5136">
        <w:rPr>
          <w:rFonts w:eastAsiaTheme="minorHAnsi"/>
          <w:b/>
        </w:rPr>
        <w:t>________________________________</w:t>
      </w:r>
    </w:p>
    <w:p w14:paraId="44F8E546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1B80752A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2A1B91B8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7EB201ED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0E00E93F" w14:textId="77777777" w:rsidR="00251931" w:rsidRPr="00BC5136" w:rsidRDefault="00251931" w:rsidP="00BC5136">
      <w:pPr>
        <w:jc w:val="center"/>
        <w:rPr>
          <w:rFonts w:eastAsiaTheme="minorHAnsi"/>
          <w:b/>
        </w:rPr>
      </w:pPr>
    </w:p>
    <w:p w14:paraId="5400CB03" w14:textId="77777777" w:rsidR="00251931" w:rsidRDefault="00251931" w:rsidP="00BC5136">
      <w:pPr>
        <w:rPr>
          <w:rFonts w:eastAsiaTheme="minorHAnsi"/>
        </w:rPr>
      </w:pPr>
    </w:p>
    <w:p w14:paraId="3D79039D" w14:textId="77777777" w:rsidR="00251931" w:rsidRDefault="00251931" w:rsidP="00BC5136">
      <w:pPr>
        <w:rPr>
          <w:rFonts w:eastAsiaTheme="minorHAnsi"/>
        </w:rPr>
      </w:pPr>
    </w:p>
    <w:p w14:paraId="668C697C" w14:textId="77777777" w:rsidR="0020226B" w:rsidRDefault="0020226B" w:rsidP="00BC5136">
      <w:pPr>
        <w:rPr>
          <w:rFonts w:eastAsiaTheme="minorHAnsi"/>
        </w:rPr>
      </w:pPr>
    </w:p>
    <w:sdt>
      <w:sdtPr>
        <w:rPr>
          <w:b/>
        </w:rPr>
        <w:id w:val="-154759822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3B7B6E1" w14:textId="77777777" w:rsidR="0020226B" w:rsidRPr="0020226B" w:rsidRDefault="0020226B" w:rsidP="0020226B">
          <w:pPr>
            <w:jc w:val="center"/>
            <w:rPr>
              <w:b/>
            </w:rPr>
          </w:pPr>
          <w:r w:rsidRPr="0020226B">
            <w:rPr>
              <w:b/>
            </w:rPr>
            <w:t>Table of Contents</w:t>
          </w:r>
        </w:p>
        <w:p w14:paraId="29EFA0BE" w14:textId="77777777" w:rsidR="0020226B" w:rsidRDefault="0020226B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713050" w:history="1">
            <w:r w:rsidRPr="00361DD2">
              <w:rPr>
                <w:rStyle w:val="Hyperlink"/>
                <w:noProof/>
              </w:rPr>
              <w:t>1</w:t>
            </w:r>
            <w:r>
              <w:rPr>
                <w:noProof/>
              </w:rPr>
              <w:tab/>
            </w:r>
            <w:r w:rsidRPr="00361DD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_Toc120713050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66C0B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51" w:history="1">
            <w:r w:rsidR="0020226B" w:rsidRPr="00361DD2">
              <w:rPr>
                <w:rStyle w:val="Hyperlink"/>
                <w:noProof/>
              </w:rPr>
              <w:t>2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Situation Analysis: 5 'C's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_Toc120713051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2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509BC5BA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2" w:history="1">
            <w:r w:rsidR="0020226B" w:rsidRPr="00361DD2">
              <w:rPr>
                <w:rStyle w:val="Hyperlink"/>
                <w:noProof/>
              </w:rPr>
              <w:t>2.1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Company: SWOT analysis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_Toc120713052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2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02FD4159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3" w:history="1">
            <w:r w:rsidR="0020226B" w:rsidRPr="00361DD2">
              <w:rPr>
                <w:rStyle w:val="Hyperlink"/>
                <w:noProof/>
              </w:rPr>
              <w:t>2.2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Customers: Segmentation and Targeting/ Customer profiles'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_Toc120713053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3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48C09F77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4" w:history="1">
            <w:r w:rsidR="0020226B" w:rsidRPr="00361DD2">
              <w:rPr>
                <w:rStyle w:val="Hyperlink"/>
                <w:noProof/>
              </w:rPr>
              <w:t>2.3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Competitors: Porter's five forces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_Toc120713054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3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20B2718D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5" w:history="1">
            <w:r w:rsidR="0020226B" w:rsidRPr="00361DD2">
              <w:rPr>
                <w:rStyle w:val="Hyperlink"/>
                <w:noProof/>
              </w:rPr>
              <w:t>2.4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Collaborators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_Toc120713055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4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78BAE61E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6" w:history="1">
            <w:r w:rsidR="0020226B" w:rsidRPr="00361DD2">
              <w:rPr>
                <w:rStyle w:val="Hyperlink"/>
                <w:noProof/>
              </w:rPr>
              <w:t>2.5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Positioning Map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_Toc120713056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4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351AFA12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57" w:history="1">
            <w:r w:rsidR="0020226B" w:rsidRPr="00361DD2">
              <w:rPr>
                <w:rStyle w:val="Hyperlink"/>
                <w:noProof/>
              </w:rPr>
              <w:t>2.6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Climate: PESTLE (Macro analysis)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_Toc120713057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4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66F8510A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58" w:history="1">
            <w:r w:rsidR="0020226B" w:rsidRPr="00361DD2">
              <w:rPr>
                <w:rStyle w:val="Hyperlink"/>
                <w:noProof/>
              </w:rPr>
              <w:t>3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Objectives: SMART target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_Toc120713058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5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5F49D7EE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59" w:history="1">
            <w:r w:rsidR="0020226B" w:rsidRPr="00361DD2">
              <w:rPr>
                <w:rStyle w:val="Hyperlink"/>
                <w:noProof/>
              </w:rPr>
              <w:t>4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Strategy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_Toc120713059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6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2EEDA37F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60" w:history="1">
            <w:r w:rsidR="0020226B" w:rsidRPr="00361DD2">
              <w:rPr>
                <w:rStyle w:val="Hyperlink"/>
                <w:noProof/>
              </w:rPr>
              <w:t>5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Tactics: Marketing mix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_Toc120713060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7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6DA61766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61" w:history="1">
            <w:r w:rsidR="0020226B" w:rsidRPr="00361DD2">
              <w:rPr>
                <w:rStyle w:val="Hyperlink"/>
                <w:noProof/>
              </w:rPr>
              <w:t>5.1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Product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_Toc120713061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7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17DCA336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62" w:history="1">
            <w:r w:rsidR="0020226B" w:rsidRPr="00361DD2">
              <w:rPr>
                <w:rStyle w:val="Hyperlink"/>
                <w:noProof/>
              </w:rPr>
              <w:t>5.2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Place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_Toc120713062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7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066E0B8A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63" w:history="1">
            <w:r w:rsidR="0020226B" w:rsidRPr="00361DD2">
              <w:rPr>
                <w:rStyle w:val="Hyperlink"/>
                <w:noProof/>
              </w:rPr>
              <w:t>5.3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Price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_Toc120713063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7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46BD5418" w14:textId="77777777" w:rsidR="0020226B" w:rsidRDefault="0000000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20713064" w:history="1">
            <w:r w:rsidR="0020226B" w:rsidRPr="00361DD2">
              <w:rPr>
                <w:rStyle w:val="Hyperlink"/>
                <w:noProof/>
              </w:rPr>
              <w:t>5.4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Promotion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_Toc120713064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7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685007F0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65" w:history="1">
            <w:r w:rsidR="0020226B" w:rsidRPr="00361DD2">
              <w:rPr>
                <w:rStyle w:val="Hyperlink"/>
                <w:noProof/>
              </w:rPr>
              <w:t>6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Action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_Toc120713065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8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614D7F9E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66" w:history="1">
            <w:r w:rsidR="0020226B" w:rsidRPr="00361DD2">
              <w:rPr>
                <w:rStyle w:val="Hyperlink"/>
                <w:noProof/>
              </w:rPr>
              <w:t>7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Control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_Toc120713066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8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7525ACC8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67" w:history="1">
            <w:r w:rsidR="0020226B" w:rsidRPr="00361DD2">
              <w:rPr>
                <w:rStyle w:val="Hyperlink"/>
                <w:noProof/>
              </w:rPr>
              <w:t>8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Conclusion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_Toc120713067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8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4162736F" w14:textId="77777777" w:rsidR="0020226B" w:rsidRDefault="0000000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20713068" w:history="1">
            <w:r w:rsidR="0020226B" w:rsidRPr="00361DD2">
              <w:rPr>
                <w:rStyle w:val="Hyperlink"/>
                <w:noProof/>
              </w:rPr>
              <w:t>9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References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_Toc120713068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9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78F3500C" w14:textId="77777777" w:rsidR="0020226B" w:rsidRDefault="00000000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20713069" w:history="1">
            <w:r w:rsidR="0020226B" w:rsidRPr="00361DD2">
              <w:rPr>
                <w:rStyle w:val="Hyperlink"/>
                <w:noProof/>
              </w:rPr>
              <w:t>10</w:t>
            </w:r>
            <w:r w:rsidR="0020226B">
              <w:rPr>
                <w:noProof/>
              </w:rPr>
              <w:tab/>
            </w:r>
            <w:r w:rsidR="0020226B" w:rsidRPr="00361DD2">
              <w:rPr>
                <w:rStyle w:val="Hyperlink"/>
                <w:noProof/>
              </w:rPr>
              <w:t>Appendices</w:t>
            </w:r>
            <w:r w:rsidR="0020226B">
              <w:rPr>
                <w:noProof/>
                <w:webHidden/>
              </w:rPr>
              <w:tab/>
            </w:r>
            <w:r w:rsidR="0020226B">
              <w:rPr>
                <w:noProof/>
                <w:webHidden/>
              </w:rPr>
              <w:fldChar w:fldCharType="begin"/>
            </w:r>
            <w:r w:rsidR="0020226B">
              <w:rPr>
                <w:noProof/>
                <w:webHidden/>
              </w:rPr>
              <w:instrText xml:space="preserve"> PAGEREF _Toc120713069 \h </w:instrText>
            </w:r>
            <w:r w:rsidR="0020226B">
              <w:rPr>
                <w:noProof/>
                <w:webHidden/>
              </w:rPr>
            </w:r>
            <w:r w:rsidR="0020226B">
              <w:rPr>
                <w:noProof/>
                <w:webHidden/>
              </w:rPr>
              <w:fldChar w:fldCharType="separate"/>
            </w:r>
            <w:r w:rsidR="0020226B">
              <w:rPr>
                <w:noProof/>
                <w:webHidden/>
              </w:rPr>
              <w:t>11</w:t>
            </w:r>
            <w:r w:rsidR="0020226B">
              <w:rPr>
                <w:noProof/>
                <w:webHidden/>
              </w:rPr>
              <w:fldChar w:fldCharType="end"/>
            </w:r>
          </w:hyperlink>
        </w:p>
        <w:p w14:paraId="2952DDB0" w14:textId="77777777" w:rsidR="0020226B" w:rsidRDefault="0020226B">
          <w:r>
            <w:rPr>
              <w:b/>
              <w:bCs/>
              <w:noProof/>
            </w:rPr>
            <w:fldChar w:fldCharType="end"/>
          </w:r>
        </w:p>
      </w:sdtContent>
    </w:sdt>
    <w:p w14:paraId="6B0F7031" w14:textId="77777777" w:rsidR="008C37B8" w:rsidRDefault="008C37B8" w:rsidP="00BC5136">
      <w:pPr>
        <w:rPr>
          <w:rFonts w:eastAsiaTheme="minorHAnsi"/>
        </w:rPr>
      </w:pPr>
    </w:p>
    <w:p w14:paraId="4A4FFE0A" w14:textId="77777777" w:rsidR="0020226B" w:rsidRDefault="0020226B" w:rsidP="00BC5136">
      <w:pPr>
        <w:rPr>
          <w:rFonts w:eastAsiaTheme="minorHAnsi"/>
        </w:rPr>
      </w:pPr>
    </w:p>
    <w:p w14:paraId="79D19162" w14:textId="77777777" w:rsidR="0020226B" w:rsidRDefault="0020226B" w:rsidP="00BC5136">
      <w:pPr>
        <w:rPr>
          <w:rFonts w:eastAsiaTheme="minorHAnsi"/>
        </w:rPr>
      </w:pPr>
    </w:p>
    <w:p w14:paraId="77C34EF0" w14:textId="77777777" w:rsidR="0020226B" w:rsidRDefault="0020226B" w:rsidP="00BC5136">
      <w:pPr>
        <w:rPr>
          <w:rFonts w:eastAsiaTheme="minorHAnsi"/>
        </w:rPr>
      </w:pPr>
    </w:p>
    <w:p w14:paraId="1AB85496" w14:textId="77777777" w:rsidR="008C37B8" w:rsidRDefault="008C37B8" w:rsidP="00BC5136"/>
    <w:p w14:paraId="2C91BAA9" w14:textId="77777777" w:rsidR="000B215A" w:rsidRDefault="0020226B" w:rsidP="0051353E">
      <w:pPr>
        <w:pStyle w:val="Heading1"/>
      </w:pPr>
      <w:bookmarkStart w:id="0" w:name="_Toc120713050"/>
      <w:r w:rsidRPr="00251931">
        <w:t>Introduction</w:t>
      </w:r>
      <w:bookmarkEnd w:id="0"/>
    </w:p>
    <w:p w14:paraId="6DB2B9C3" w14:textId="77777777" w:rsidR="001E7336" w:rsidRDefault="0020226B" w:rsidP="008C6975">
      <w:r>
        <w:t xml:space="preserve">The marketing plan is important to lay out a business strategy for attaining attracting new clients and selling services and products. </w:t>
      </w:r>
      <w:r w:rsidR="00196B4E">
        <w:t xml:space="preserve">The key purpose of the marketing plan is to recognise the target audience </w:t>
      </w:r>
      <w:r w:rsidR="00014795">
        <w:t xml:space="preserve">of the company and develop a reasonable budget. </w:t>
      </w:r>
      <w:r w:rsidR="00FC0B96">
        <w:t xml:space="preserve">This report aimed at creating an accurate </w:t>
      </w:r>
      <w:r w:rsidR="00102C42">
        <w:t xml:space="preserve">marketing plan and evaluating the external and internal environment with the help of </w:t>
      </w:r>
      <w:r w:rsidR="00006086">
        <w:t xml:space="preserve">PESTEL and </w:t>
      </w:r>
      <w:r w:rsidR="00102C42">
        <w:t>SWOT to gain new customers.</w:t>
      </w:r>
      <w:r w:rsidR="00006086">
        <w:t xml:space="preserve"> To evaluate the competitors of the company, Porter's Five Forces will be used in this report.</w:t>
      </w:r>
      <w:r w:rsidR="00102C42">
        <w:t xml:space="preserve"> </w:t>
      </w:r>
      <w:r w:rsidR="00DE7BE3">
        <w:t xml:space="preserve">Further, the report will use a marketing mix to integrate marketing </w:t>
      </w:r>
      <w:r w:rsidR="00BD3EAF">
        <w:t xml:space="preserve">strategy. </w:t>
      </w:r>
    </w:p>
    <w:p w14:paraId="7C8D5BE8" w14:textId="77777777" w:rsidR="00251931" w:rsidRDefault="0020226B" w:rsidP="00BC5136">
      <w:pPr>
        <w:pStyle w:val="Heading1"/>
      </w:pPr>
      <w:bookmarkStart w:id="1" w:name="_Toc120713051"/>
      <w:r w:rsidRPr="00251931">
        <w:t>Situation Analysis</w:t>
      </w:r>
      <w:r w:rsidR="004C614C">
        <w:t xml:space="preserve">: </w:t>
      </w:r>
      <w:r w:rsidR="004C614C" w:rsidRPr="00251931">
        <w:t>5 'C's</w:t>
      </w:r>
      <w:bookmarkEnd w:id="1"/>
      <w:r w:rsidR="004C614C">
        <w:t xml:space="preserve"> </w:t>
      </w:r>
    </w:p>
    <w:p w14:paraId="560BCD0A" w14:textId="77777777" w:rsidR="004C614C" w:rsidRDefault="0020226B" w:rsidP="0076052A">
      <w:pPr>
        <w:pStyle w:val="Heading2"/>
      </w:pPr>
      <w:bookmarkStart w:id="2" w:name="_Toc120713052"/>
      <w:r w:rsidRPr="00251931">
        <w:t>Company:</w:t>
      </w:r>
      <w:r>
        <w:t xml:space="preserve"> SWOT analysis</w:t>
      </w:r>
      <w:bookmarkEnd w:id="2"/>
      <w:r w:rsidR="009430DD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0"/>
        <w:gridCol w:w="4506"/>
      </w:tblGrid>
      <w:tr w:rsidR="0066743E" w14:paraId="583433C6" w14:textId="77777777" w:rsidTr="004C614C">
        <w:trPr>
          <w:trHeight w:val="2439"/>
        </w:trPr>
        <w:tc>
          <w:tcPr>
            <w:tcW w:w="4621" w:type="dxa"/>
          </w:tcPr>
          <w:p w14:paraId="1DC5D8EB" w14:textId="77777777" w:rsidR="004C614C" w:rsidRDefault="0020226B" w:rsidP="004C614C">
            <w:pPr>
              <w:jc w:val="center"/>
              <w:rPr>
                <w:b/>
              </w:rPr>
            </w:pPr>
            <w:r w:rsidRPr="004C614C">
              <w:rPr>
                <w:b/>
              </w:rPr>
              <w:t>Strength</w:t>
            </w:r>
          </w:p>
          <w:p w14:paraId="4A1F7282" w14:textId="77777777" w:rsidR="004C614C" w:rsidRPr="004C614C" w:rsidRDefault="0020226B" w:rsidP="004C614C">
            <w:pPr>
              <w:pStyle w:val="ListParagraph"/>
              <w:numPr>
                <w:ilvl w:val="0"/>
                <w:numId w:val="8"/>
              </w:numPr>
            </w:pPr>
            <w:r w:rsidRPr="004C614C">
              <w:t xml:space="preserve">Travel Lodge has a positive brand image in the marketplace. </w:t>
            </w:r>
          </w:p>
          <w:p w14:paraId="3378B57A" w14:textId="77777777" w:rsidR="004C614C" w:rsidRDefault="0020226B" w:rsidP="004C614C">
            <w:pPr>
              <w:pStyle w:val="ListParagraph"/>
              <w:numPr>
                <w:ilvl w:val="0"/>
                <w:numId w:val="8"/>
              </w:numPr>
            </w:pPr>
            <w:r w:rsidRPr="004C614C">
              <w:t xml:space="preserve">They are well-known for providing the best quality services to customers </w:t>
            </w:r>
          </w:p>
          <w:p w14:paraId="38D6D167" w14:textId="77777777" w:rsidR="004C614C" w:rsidRPr="004C614C" w:rsidRDefault="0020226B" w:rsidP="004C614C">
            <w:pPr>
              <w:pStyle w:val="ListParagraph"/>
              <w:numPr>
                <w:ilvl w:val="0"/>
                <w:numId w:val="8"/>
              </w:numPr>
            </w:pPr>
            <w:r>
              <w:t xml:space="preserve">Run program for premium clients like Travelodge Business Account Card </w:t>
            </w:r>
          </w:p>
          <w:p w14:paraId="242C2C38" w14:textId="77777777" w:rsidR="004C614C" w:rsidRPr="004C614C" w:rsidRDefault="004C614C" w:rsidP="004C614C"/>
        </w:tc>
        <w:tc>
          <w:tcPr>
            <w:tcW w:w="4621" w:type="dxa"/>
          </w:tcPr>
          <w:p w14:paraId="4DA924FA" w14:textId="77777777" w:rsidR="004C614C" w:rsidRDefault="0020226B" w:rsidP="004C614C">
            <w:pPr>
              <w:jc w:val="center"/>
              <w:rPr>
                <w:b/>
              </w:rPr>
            </w:pPr>
            <w:r w:rsidRPr="004C614C">
              <w:rPr>
                <w:b/>
              </w:rPr>
              <w:t>Weaknesses</w:t>
            </w:r>
          </w:p>
          <w:p w14:paraId="6CFC7358" w14:textId="77777777" w:rsidR="004C614C" w:rsidRDefault="0020226B" w:rsidP="004C614C">
            <w:pPr>
              <w:pStyle w:val="ListParagraph"/>
              <w:numPr>
                <w:ilvl w:val="0"/>
                <w:numId w:val="9"/>
              </w:numPr>
            </w:pPr>
            <w:r w:rsidRPr="004C614C">
              <w:t xml:space="preserve">It has </w:t>
            </w:r>
            <w:r w:rsidR="00D67059">
              <w:t xml:space="preserve">a limited market share. </w:t>
            </w:r>
          </w:p>
          <w:p w14:paraId="2BE1DFB8" w14:textId="77777777" w:rsidR="009458C4" w:rsidRDefault="0020226B" w:rsidP="00D97415">
            <w:pPr>
              <w:pStyle w:val="ListParagraph"/>
              <w:numPr>
                <w:ilvl w:val="0"/>
                <w:numId w:val="9"/>
              </w:numPr>
            </w:pPr>
            <w:r>
              <w:t xml:space="preserve">It does not integrate advanced technology. </w:t>
            </w:r>
          </w:p>
          <w:p w14:paraId="13506D4A" w14:textId="77777777" w:rsidR="00D97415" w:rsidRDefault="0020226B" w:rsidP="00D97415">
            <w:pPr>
              <w:pStyle w:val="ListParagraph"/>
              <w:numPr>
                <w:ilvl w:val="0"/>
                <w:numId w:val="9"/>
              </w:numPr>
            </w:pPr>
            <w:r>
              <w:t xml:space="preserve">Don’t have much space for larger families. </w:t>
            </w:r>
          </w:p>
          <w:p w14:paraId="0F7D6263" w14:textId="77777777" w:rsidR="009430DD" w:rsidRPr="00D97415" w:rsidRDefault="0020226B" w:rsidP="00D97415">
            <w:pPr>
              <w:pStyle w:val="ListParagraph"/>
              <w:numPr>
                <w:ilvl w:val="0"/>
                <w:numId w:val="9"/>
              </w:numPr>
            </w:pPr>
            <w:r>
              <w:t xml:space="preserve">Limited marketing activities </w:t>
            </w:r>
          </w:p>
        </w:tc>
      </w:tr>
      <w:tr w:rsidR="0066743E" w14:paraId="225E3B70" w14:textId="77777777" w:rsidTr="004C614C">
        <w:trPr>
          <w:trHeight w:val="3054"/>
        </w:trPr>
        <w:tc>
          <w:tcPr>
            <w:tcW w:w="4621" w:type="dxa"/>
          </w:tcPr>
          <w:p w14:paraId="65B31B87" w14:textId="77777777" w:rsidR="004C614C" w:rsidRDefault="0020226B" w:rsidP="009430DD">
            <w:pPr>
              <w:jc w:val="center"/>
              <w:rPr>
                <w:b/>
              </w:rPr>
            </w:pPr>
            <w:r w:rsidRPr="009430DD">
              <w:rPr>
                <w:b/>
              </w:rPr>
              <w:t>Threats</w:t>
            </w:r>
          </w:p>
          <w:p w14:paraId="2333F9C3" w14:textId="77777777" w:rsidR="009430DD" w:rsidRPr="009430DD" w:rsidRDefault="0020226B" w:rsidP="009430DD">
            <w:pPr>
              <w:pStyle w:val="ListParagraph"/>
              <w:numPr>
                <w:ilvl w:val="0"/>
                <w:numId w:val="10"/>
              </w:numPr>
            </w:pPr>
            <w:r w:rsidRPr="009430DD">
              <w:t xml:space="preserve">Limited international presence </w:t>
            </w:r>
          </w:p>
          <w:p w14:paraId="1C018103" w14:textId="77777777" w:rsidR="009430DD" w:rsidRPr="009430DD" w:rsidRDefault="0020226B" w:rsidP="009430DD">
            <w:pPr>
              <w:pStyle w:val="ListParagraph"/>
              <w:numPr>
                <w:ilvl w:val="0"/>
                <w:numId w:val="10"/>
              </w:numPr>
            </w:pPr>
            <w:r w:rsidRPr="009430DD">
              <w:t xml:space="preserve">High competition </w:t>
            </w:r>
          </w:p>
          <w:p w14:paraId="00BF1B66" w14:textId="77777777" w:rsidR="009430DD" w:rsidRPr="009430DD" w:rsidRDefault="0020226B" w:rsidP="009430DD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9430DD">
              <w:t>Government instability</w:t>
            </w:r>
            <w:r>
              <w:rPr>
                <w:b/>
              </w:rPr>
              <w:t xml:space="preserve"> </w:t>
            </w:r>
          </w:p>
        </w:tc>
        <w:tc>
          <w:tcPr>
            <w:tcW w:w="4621" w:type="dxa"/>
          </w:tcPr>
          <w:p w14:paraId="3E8ABA39" w14:textId="77777777" w:rsidR="004C614C" w:rsidRDefault="0020226B" w:rsidP="009430DD">
            <w:pPr>
              <w:jc w:val="center"/>
              <w:rPr>
                <w:b/>
              </w:rPr>
            </w:pPr>
            <w:r w:rsidRPr="009430DD">
              <w:rPr>
                <w:b/>
              </w:rPr>
              <w:t>Opportunities</w:t>
            </w:r>
          </w:p>
          <w:p w14:paraId="6B16EFF4" w14:textId="77777777" w:rsidR="009430DD" w:rsidRPr="009430DD" w:rsidRDefault="0020226B" w:rsidP="009430DD">
            <w:pPr>
              <w:pStyle w:val="ListParagraph"/>
              <w:numPr>
                <w:ilvl w:val="0"/>
                <w:numId w:val="11"/>
              </w:numPr>
            </w:pPr>
            <w:r w:rsidRPr="009430DD">
              <w:t xml:space="preserve">Possibility to expand the business </w:t>
            </w:r>
          </w:p>
          <w:p w14:paraId="6A004160" w14:textId="77777777" w:rsidR="009430DD" w:rsidRDefault="0020226B" w:rsidP="009430DD">
            <w:pPr>
              <w:pStyle w:val="ListParagraph"/>
              <w:numPr>
                <w:ilvl w:val="0"/>
                <w:numId w:val="11"/>
              </w:numPr>
            </w:pPr>
            <w:r w:rsidRPr="009430DD">
              <w:t xml:space="preserve">Adopt digital marketing strategies </w:t>
            </w:r>
          </w:p>
          <w:p w14:paraId="26D8E2B5" w14:textId="77777777" w:rsidR="00537CBD" w:rsidRPr="009430DD" w:rsidRDefault="0020226B" w:rsidP="009430DD">
            <w:pPr>
              <w:pStyle w:val="ListParagraph"/>
              <w:numPr>
                <w:ilvl w:val="0"/>
                <w:numId w:val="11"/>
              </w:numPr>
            </w:pPr>
            <w:r>
              <w:t xml:space="preserve">They can adopt IT technology to provide high-quality services to clients. </w:t>
            </w:r>
          </w:p>
          <w:p w14:paraId="697E03A2" w14:textId="77777777" w:rsidR="009430DD" w:rsidRPr="009430DD" w:rsidRDefault="009430DD" w:rsidP="009430DD">
            <w:pPr>
              <w:ind w:left="360"/>
              <w:rPr>
                <w:b/>
              </w:rPr>
            </w:pPr>
          </w:p>
        </w:tc>
      </w:tr>
    </w:tbl>
    <w:p w14:paraId="141B0C82" w14:textId="77777777" w:rsidR="004C614C" w:rsidRDefault="004C614C" w:rsidP="004C614C"/>
    <w:p w14:paraId="6CBBA261" w14:textId="77777777" w:rsidR="004C614C" w:rsidRDefault="004C614C" w:rsidP="004C614C"/>
    <w:p w14:paraId="75514431" w14:textId="77777777" w:rsidR="004C614C" w:rsidRDefault="004C614C" w:rsidP="004C614C"/>
    <w:p w14:paraId="49B20DCD" w14:textId="77777777" w:rsidR="00505903" w:rsidRPr="004C614C" w:rsidRDefault="00505903" w:rsidP="004C614C"/>
    <w:p w14:paraId="4EC85101" w14:textId="77777777" w:rsidR="00251931" w:rsidRDefault="0020226B" w:rsidP="004C614C">
      <w:pPr>
        <w:pStyle w:val="Heading2"/>
      </w:pPr>
      <w:bookmarkStart w:id="3" w:name="_Toc120713053"/>
      <w:r w:rsidRPr="00251931">
        <w:t>Customers: Segmentation and Targeting/ Customer profiles'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09"/>
        <w:gridCol w:w="6407"/>
      </w:tblGrid>
      <w:tr w:rsidR="0066743E" w14:paraId="511AB4D9" w14:textId="77777777" w:rsidTr="00505903">
        <w:trPr>
          <w:trHeight w:val="903"/>
        </w:trPr>
        <w:tc>
          <w:tcPr>
            <w:tcW w:w="2642" w:type="dxa"/>
          </w:tcPr>
          <w:p w14:paraId="75D883E7" w14:textId="77777777" w:rsidR="00505903" w:rsidRPr="00505903" w:rsidRDefault="0020226B" w:rsidP="00505903">
            <w:pPr>
              <w:jc w:val="center"/>
              <w:rPr>
                <w:b/>
              </w:rPr>
            </w:pPr>
            <w:r w:rsidRPr="00505903">
              <w:rPr>
                <w:b/>
              </w:rPr>
              <w:t>Segmentation</w:t>
            </w:r>
          </w:p>
        </w:tc>
        <w:tc>
          <w:tcPr>
            <w:tcW w:w="6539" w:type="dxa"/>
          </w:tcPr>
          <w:p w14:paraId="0E492E61" w14:textId="77777777" w:rsidR="00581E26" w:rsidRPr="00581E26" w:rsidRDefault="0020226B" w:rsidP="00581E26">
            <w:pPr>
              <w:pStyle w:val="ListParagraph"/>
              <w:numPr>
                <w:ilvl w:val="0"/>
                <w:numId w:val="12"/>
              </w:numPr>
            </w:pPr>
            <w:r w:rsidRPr="00581E26">
              <w:t>The company target the leisure-class clients</w:t>
            </w:r>
          </w:p>
          <w:p w14:paraId="288503A6" w14:textId="77777777" w:rsidR="00581E26" w:rsidRDefault="0020226B" w:rsidP="00581E26">
            <w:pPr>
              <w:pStyle w:val="ListParagraph"/>
              <w:numPr>
                <w:ilvl w:val="0"/>
                <w:numId w:val="12"/>
              </w:numPr>
            </w:pPr>
            <w:r w:rsidRPr="00581E26">
              <w:t xml:space="preserve">Business people who need accommodation services </w:t>
            </w:r>
          </w:p>
          <w:p w14:paraId="11E9CAEE" w14:textId="77777777" w:rsidR="00581E26" w:rsidRPr="00581E26" w:rsidRDefault="0020226B" w:rsidP="00505903">
            <w:pPr>
              <w:pStyle w:val="ListParagraph"/>
              <w:numPr>
                <w:ilvl w:val="0"/>
                <w:numId w:val="12"/>
              </w:numPr>
            </w:pPr>
            <w:r>
              <w:t xml:space="preserve">People who love travelling and need comfort </w:t>
            </w:r>
          </w:p>
        </w:tc>
      </w:tr>
      <w:tr w:rsidR="0066743E" w14:paraId="5C581D47" w14:textId="77777777" w:rsidTr="00505903">
        <w:trPr>
          <w:trHeight w:val="903"/>
        </w:trPr>
        <w:tc>
          <w:tcPr>
            <w:tcW w:w="2642" w:type="dxa"/>
          </w:tcPr>
          <w:p w14:paraId="0898BF01" w14:textId="77777777" w:rsidR="00505903" w:rsidRPr="00505903" w:rsidRDefault="0020226B" w:rsidP="00505903">
            <w:pPr>
              <w:jc w:val="center"/>
              <w:rPr>
                <w:b/>
              </w:rPr>
            </w:pPr>
            <w:r w:rsidRPr="00505903">
              <w:rPr>
                <w:b/>
              </w:rPr>
              <w:t>Targeting</w:t>
            </w:r>
          </w:p>
        </w:tc>
        <w:tc>
          <w:tcPr>
            <w:tcW w:w="6539" w:type="dxa"/>
          </w:tcPr>
          <w:p w14:paraId="66E4387E" w14:textId="77777777" w:rsidR="00505903" w:rsidRPr="00581E26" w:rsidRDefault="0020226B" w:rsidP="00503FD3">
            <w:pPr>
              <w:pStyle w:val="ListParagraph"/>
              <w:numPr>
                <w:ilvl w:val="0"/>
                <w:numId w:val="13"/>
              </w:numPr>
            </w:pPr>
            <w:r>
              <w:t>The key target people of this hotel are corporate people and business class.</w:t>
            </w:r>
          </w:p>
        </w:tc>
      </w:tr>
      <w:tr w:rsidR="0066743E" w14:paraId="454D0379" w14:textId="77777777" w:rsidTr="00505903">
        <w:trPr>
          <w:trHeight w:val="939"/>
        </w:trPr>
        <w:tc>
          <w:tcPr>
            <w:tcW w:w="2642" w:type="dxa"/>
          </w:tcPr>
          <w:p w14:paraId="3B680F06" w14:textId="77777777" w:rsidR="00505903" w:rsidRPr="00505903" w:rsidRDefault="0020226B" w:rsidP="00505903">
            <w:pPr>
              <w:jc w:val="center"/>
              <w:rPr>
                <w:b/>
              </w:rPr>
            </w:pPr>
            <w:r w:rsidRPr="00505903">
              <w:rPr>
                <w:b/>
              </w:rPr>
              <w:t>Positioning</w:t>
            </w:r>
          </w:p>
        </w:tc>
        <w:tc>
          <w:tcPr>
            <w:tcW w:w="6539" w:type="dxa"/>
          </w:tcPr>
          <w:p w14:paraId="2215380B" w14:textId="77777777" w:rsidR="00505903" w:rsidRDefault="0020226B" w:rsidP="00503FD3">
            <w:pPr>
              <w:pStyle w:val="ListParagraph"/>
              <w:numPr>
                <w:ilvl w:val="0"/>
                <w:numId w:val="13"/>
              </w:numPr>
            </w:pPr>
            <w:r>
              <w:t xml:space="preserve">Offer services in the UK and position itself through the "Super Room" name. </w:t>
            </w:r>
          </w:p>
          <w:p w14:paraId="2313AFD3" w14:textId="77777777" w:rsidR="0089069E" w:rsidRPr="00503FD3" w:rsidRDefault="0020226B" w:rsidP="00503FD3">
            <w:pPr>
              <w:pStyle w:val="ListParagraph"/>
              <w:numPr>
                <w:ilvl w:val="0"/>
                <w:numId w:val="13"/>
              </w:numPr>
            </w:pPr>
            <w:r>
              <w:t xml:space="preserve">They are positioned as leisure classes in the UK. </w:t>
            </w:r>
          </w:p>
        </w:tc>
      </w:tr>
    </w:tbl>
    <w:p w14:paraId="368B2049" w14:textId="77777777" w:rsidR="00953A29" w:rsidRDefault="00953A29" w:rsidP="00505903"/>
    <w:p w14:paraId="12625681" w14:textId="77777777" w:rsidR="00953A29" w:rsidRDefault="0020226B" w:rsidP="0076052A">
      <w:pPr>
        <w:pStyle w:val="Heading2"/>
      </w:pPr>
      <w:bookmarkStart w:id="4" w:name="_Toc120713054"/>
      <w:r w:rsidRPr="00251931">
        <w:t>Competitors:</w:t>
      </w:r>
      <w:r>
        <w:t xml:space="preserve"> Porter's five forces</w:t>
      </w:r>
      <w:bookmarkEnd w:id="4"/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2737"/>
        <w:gridCol w:w="6774"/>
      </w:tblGrid>
      <w:tr w:rsidR="0066743E" w14:paraId="78793718" w14:textId="77777777" w:rsidTr="00AE6B04">
        <w:trPr>
          <w:trHeight w:val="662"/>
        </w:trPr>
        <w:tc>
          <w:tcPr>
            <w:tcW w:w="2737" w:type="dxa"/>
          </w:tcPr>
          <w:p w14:paraId="619D5F5D" w14:textId="77777777" w:rsidR="007D39FA" w:rsidRPr="007D39FA" w:rsidRDefault="0020226B" w:rsidP="007D39FA">
            <w:pPr>
              <w:rPr>
                <w:b/>
              </w:rPr>
            </w:pPr>
            <w:r w:rsidRPr="007D39FA">
              <w:rPr>
                <w:rFonts w:eastAsia="Times New Roman" w:cs="Times New Roman"/>
                <w:b/>
                <w:szCs w:val="24"/>
              </w:rPr>
              <w:t>Buyer Power</w:t>
            </w:r>
          </w:p>
        </w:tc>
        <w:tc>
          <w:tcPr>
            <w:tcW w:w="6774" w:type="dxa"/>
          </w:tcPr>
          <w:p w14:paraId="6D605E14" w14:textId="77777777" w:rsidR="0014160E" w:rsidRPr="0014160E" w:rsidRDefault="0020226B" w:rsidP="0014160E">
            <w:pPr>
              <w:pStyle w:val="ListParagraph"/>
              <w:numPr>
                <w:ilvl w:val="0"/>
                <w:numId w:val="16"/>
              </w:numPr>
            </w:pPr>
            <w:r w:rsidRPr="0014160E">
              <w:t xml:space="preserve">Bargaining power is higher in the Hotel industry. Travelodge needed to undertake various </w:t>
            </w:r>
            <w:r w:rsidR="00360F08" w:rsidRPr="0014160E">
              <w:t>strategies</w:t>
            </w:r>
            <w:r w:rsidRPr="0014160E">
              <w:t xml:space="preserve"> to maintain its clients. </w:t>
            </w:r>
          </w:p>
          <w:p w14:paraId="250629AA" w14:textId="77777777" w:rsidR="007D39FA" w:rsidRPr="0014160E" w:rsidRDefault="0020226B" w:rsidP="0014160E">
            <w:pPr>
              <w:pStyle w:val="ListParagraph"/>
              <w:numPr>
                <w:ilvl w:val="0"/>
                <w:numId w:val="16"/>
              </w:numPr>
            </w:pPr>
            <w:r w:rsidRPr="0014160E">
              <w:t xml:space="preserve">The higher competition level in terms of low budget in the UK also improves </w:t>
            </w:r>
            <w:r w:rsidR="00AA7B61" w:rsidRPr="0014160E">
              <w:t>buyer</w:t>
            </w:r>
            <w:r w:rsidRPr="0014160E">
              <w:t xml:space="preserve"> power</w:t>
            </w:r>
            <w:r w:rsidR="008828E2">
              <w:t xml:space="preserve"> (</w:t>
            </w:r>
            <w:proofErr w:type="spellStart"/>
            <w:r w:rsidR="008828E2">
              <w:t>Aroul</w:t>
            </w:r>
            <w:proofErr w:type="spellEnd"/>
            <w:r w:rsidR="008828E2">
              <w:t xml:space="preserve"> et al. 2022)</w:t>
            </w:r>
            <w:r w:rsidRPr="0014160E">
              <w:t xml:space="preserve">. </w:t>
            </w:r>
          </w:p>
        </w:tc>
      </w:tr>
      <w:tr w:rsidR="0066743E" w14:paraId="50AD1302" w14:textId="77777777" w:rsidTr="00AE6B04">
        <w:trPr>
          <w:trHeight w:val="662"/>
        </w:trPr>
        <w:tc>
          <w:tcPr>
            <w:tcW w:w="2737" w:type="dxa"/>
          </w:tcPr>
          <w:p w14:paraId="5D4399D7" w14:textId="77777777" w:rsidR="007D39FA" w:rsidRPr="007D39FA" w:rsidRDefault="0020226B" w:rsidP="007D39FA">
            <w:pPr>
              <w:rPr>
                <w:b/>
              </w:rPr>
            </w:pPr>
            <w:r w:rsidRPr="007D39FA">
              <w:rPr>
                <w:b/>
              </w:rPr>
              <w:t xml:space="preserve">Supplier power </w:t>
            </w:r>
          </w:p>
        </w:tc>
        <w:tc>
          <w:tcPr>
            <w:tcW w:w="6774" w:type="dxa"/>
          </w:tcPr>
          <w:p w14:paraId="0571AC58" w14:textId="77777777" w:rsidR="0014160E" w:rsidRPr="0014160E" w:rsidRDefault="0020226B" w:rsidP="0014160E">
            <w:pPr>
              <w:pStyle w:val="ListParagraph"/>
              <w:numPr>
                <w:ilvl w:val="0"/>
                <w:numId w:val="15"/>
              </w:numPr>
            </w:pPr>
            <w:r w:rsidRPr="0014160E">
              <w:t>Supplier power is lower due to the availability of a large number of suppliers providing low-cost dining and accommodation services in the UK.</w:t>
            </w:r>
          </w:p>
          <w:p w14:paraId="74ED5A46" w14:textId="77777777" w:rsidR="007D39FA" w:rsidRPr="0014160E" w:rsidRDefault="0020226B" w:rsidP="0014160E">
            <w:pPr>
              <w:pStyle w:val="ListParagraph"/>
              <w:numPr>
                <w:ilvl w:val="0"/>
                <w:numId w:val="15"/>
              </w:numPr>
            </w:pPr>
            <w:r w:rsidRPr="0014160E">
              <w:t>Hence, this will lower the bargaining power of suppliers lik</w:t>
            </w:r>
            <w:r w:rsidR="00267D4F" w:rsidRPr="0014160E">
              <w:t>e Travelodge in providing for its c</w:t>
            </w:r>
            <w:r w:rsidRPr="0014160E">
              <w:t>lients</w:t>
            </w:r>
            <w:r w:rsidR="006A38FB">
              <w:t xml:space="preserve"> (George, 2021)</w:t>
            </w:r>
            <w:r w:rsidRPr="0014160E">
              <w:t>.</w:t>
            </w:r>
            <w:r w:rsidR="00342E2C" w:rsidRPr="0014160E">
              <w:t xml:space="preserve"> </w:t>
            </w:r>
          </w:p>
        </w:tc>
      </w:tr>
      <w:tr w:rsidR="0066743E" w14:paraId="406D5134" w14:textId="77777777" w:rsidTr="00AE6B04">
        <w:trPr>
          <w:trHeight w:val="662"/>
        </w:trPr>
        <w:tc>
          <w:tcPr>
            <w:tcW w:w="2737" w:type="dxa"/>
          </w:tcPr>
          <w:p w14:paraId="1ABF1D01" w14:textId="77777777" w:rsidR="007D39FA" w:rsidRPr="007D39FA" w:rsidRDefault="0020226B" w:rsidP="007D39FA">
            <w:pPr>
              <w:rPr>
                <w:b/>
              </w:rPr>
            </w:pPr>
            <w:r w:rsidRPr="007D39FA">
              <w:rPr>
                <w:rFonts w:eastAsia="Times New Roman" w:cs="Times New Roman"/>
                <w:b/>
                <w:szCs w:val="24"/>
              </w:rPr>
              <w:t>Threat of Substitute</w:t>
            </w:r>
          </w:p>
        </w:tc>
        <w:tc>
          <w:tcPr>
            <w:tcW w:w="6774" w:type="dxa"/>
          </w:tcPr>
          <w:p w14:paraId="30C86AB5" w14:textId="77777777" w:rsidR="007D39FA" w:rsidRPr="0014160E" w:rsidRDefault="0020226B" w:rsidP="0014160E">
            <w:pPr>
              <w:pStyle w:val="ListParagraph"/>
              <w:numPr>
                <w:ilvl w:val="0"/>
                <w:numId w:val="14"/>
              </w:numPr>
            </w:pPr>
            <w:r w:rsidRPr="0014160E">
              <w:t xml:space="preserve">It is lower because accommodations are important to tourists. </w:t>
            </w:r>
          </w:p>
          <w:p w14:paraId="13B27633" w14:textId="77777777" w:rsidR="004D0261" w:rsidRPr="0014160E" w:rsidRDefault="0020226B" w:rsidP="0014160E">
            <w:pPr>
              <w:pStyle w:val="ListParagraph"/>
              <w:numPr>
                <w:ilvl w:val="0"/>
                <w:numId w:val="14"/>
              </w:numPr>
            </w:pPr>
            <w:r w:rsidRPr="0014160E">
              <w:t xml:space="preserve">Hotels are available at affordable costs. </w:t>
            </w:r>
          </w:p>
        </w:tc>
      </w:tr>
      <w:tr w:rsidR="0066743E" w14:paraId="68E92F75" w14:textId="77777777" w:rsidTr="00AE6B04">
        <w:trPr>
          <w:trHeight w:val="662"/>
        </w:trPr>
        <w:tc>
          <w:tcPr>
            <w:tcW w:w="2737" w:type="dxa"/>
          </w:tcPr>
          <w:p w14:paraId="3CD10717" w14:textId="77777777" w:rsidR="007D39FA" w:rsidRPr="007D39FA" w:rsidRDefault="0020226B" w:rsidP="007D39FA">
            <w:pPr>
              <w:rPr>
                <w:b/>
              </w:rPr>
            </w:pPr>
            <w:r w:rsidRPr="007D39FA">
              <w:rPr>
                <w:rFonts w:eastAsia="Times New Roman" w:cs="Times New Roman"/>
                <w:b/>
                <w:szCs w:val="24"/>
              </w:rPr>
              <w:t>The threat of New Entrant</w:t>
            </w:r>
          </w:p>
        </w:tc>
        <w:tc>
          <w:tcPr>
            <w:tcW w:w="6774" w:type="dxa"/>
          </w:tcPr>
          <w:p w14:paraId="3A09D6F8" w14:textId="77777777" w:rsidR="007D39FA" w:rsidRDefault="0020226B" w:rsidP="00F164FC">
            <w:pPr>
              <w:pStyle w:val="ListParagraph"/>
              <w:numPr>
                <w:ilvl w:val="0"/>
                <w:numId w:val="17"/>
              </w:numPr>
            </w:pPr>
            <w:r>
              <w:t xml:space="preserve">Threats to new entrants are lower because they have insufficient investment. </w:t>
            </w:r>
          </w:p>
          <w:p w14:paraId="2688CB3A" w14:textId="77777777" w:rsidR="00F164FC" w:rsidRPr="00F164FC" w:rsidRDefault="0020226B" w:rsidP="00F164FC">
            <w:pPr>
              <w:pStyle w:val="ListParagraph"/>
              <w:numPr>
                <w:ilvl w:val="0"/>
                <w:numId w:val="17"/>
              </w:numPr>
            </w:pPr>
            <w:r>
              <w:t xml:space="preserve">Thus the company must target lower to medium customer groups. </w:t>
            </w:r>
          </w:p>
        </w:tc>
      </w:tr>
      <w:tr w:rsidR="0066743E" w14:paraId="095D6BAB" w14:textId="77777777" w:rsidTr="00AE6B04">
        <w:trPr>
          <w:trHeight w:val="662"/>
        </w:trPr>
        <w:tc>
          <w:tcPr>
            <w:tcW w:w="2737" w:type="dxa"/>
          </w:tcPr>
          <w:p w14:paraId="54CE8EF8" w14:textId="77777777" w:rsidR="007D39FA" w:rsidRPr="007D39FA" w:rsidRDefault="0020226B" w:rsidP="007D39FA">
            <w:pPr>
              <w:rPr>
                <w:b/>
              </w:rPr>
            </w:pPr>
            <w:r w:rsidRPr="007D39FA">
              <w:rPr>
                <w:rFonts w:eastAsia="Times New Roman" w:cs="Times New Roman"/>
                <w:b/>
                <w:szCs w:val="24"/>
              </w:rPr>
              <w:t>Competitive Rivalry</w:t>
            </w:r>
          </w:p>
        </w:tc>
        <w:tc>
          <w:tcPr>
            <w:tcW w:w="6774" w:type="dxa"/>
          </w:tcPr>
          <w:p w14:paraId="134F966A" w14:textId="77777777" w:rsidR="007D39FA" w:rsidRDefault="0020226B" w:rsidP="009F7589">
            <w:pPr>
              <w:pStyle w:val="ListParagraph"/>
              <w:numPr>
                <w:ilvl w:val="0"/>
                <w:numId w:val="18"/>
              </w:numPr>
            </w:pPr>
            <w:r>
              <w:t xml:space="preserve">Competitive rivalry is high in the hospitality industry. </w:t>
            </w:r>
          </w:p>
          <w:p w14:paraId="6F4A1D92" w14:textId="77777777" w:rsidR="002F3990" w:rsidRPr="009F7589" w:rsidRDefault="0020226B" w:rsidP="009F7589">
            <w:pPr>
              <w:pStyle w:val="ListParagraph"/>
              <w:numPr>
                <w:ilvl w:val="0"/>
                <w:numId w:val="18"/>
              </w:numPr>
            </w:pPr>
            <w:r>
              <w:lastRenderedPageBreak/>
              <w:t xml:space="preserve">The company like Travelodge must consider extra </w:t>
            </w:r>
            <w:r w:rsidR="005F1190">
              <w:t>strategies</w:t>
            </w:r>
            <w:r>
              <w:t xml:space="preserve"> to attract new customers</w:t>
            </w:r>
            <w:r w:rsidR="008828E2">
              <w:t xml:space="preserve"> (</w:t>
            </w:r>
            <w:proofErr w:type="spellStart"/>
            <w:r w:rsidR="008828E2">
              <w:t>Singal</w:t>
            </w:r>
            <w:proofErr w:type="spellEnd"/>
            <w:r w:rsidR="008828E2">
              <w:t>, 2015)</w:t>
            </w:r>
            <w:r>
              <w:t xml:space="preserve">. </w:t>
            </w:r>
          </w:p>
        </w:tc>
      </w:tr>
    </w:tbl>
    <w:p w14:paraId="5FF83BE3" w14:textId="77777777" w:rsidR="00953A29" w:rsidRPr="00953A29" w:rsidRDefault="00953A29" w:rsidP="00953A29"/>
    <w:p w14:paraId="511E5937" w14:textId="77777777" w:rsidR="00251931" w:rsidRDefault="00E64969" w:rsidP="004C614C">
      <w:pPr>
        <w:pStyle w:val="Heading2"/>
      </w:pPr>
      <w:bookmarkStart w:id="5" w:name="_Toc120713055"/>
      <w:r>
        <w:t>Collaborators</w:t>
      </w:r>
      <w:bookmarkEnd w:id="5"/>
    </w:p>
    <w:p w14:paraId="14518673" w14:textId="77777777" w:rsidR="005F1190" w:rsidRDefault="0020226B" w:rsidP="005F1190">
      <w:r>
        <w:t xml:space="preserve">To offer great services to the customers, Travelodge collaborates with collaborators. </w:t>
      </w:r>
      <w:r w:rsidR="00367941">
        <w:t xml:space="preserve">Travelodge believes that </w:t>
      </w:r>
      <w:r w:rsidR="004A3444">
        <w:t xml:space="preserve">the great value of the services is more than great rooms. This is the reason the hotel provides great services with its </w:t>
      </w:r>
      <w:r w:rsidR="00150BB5">
        <w:t xml:space="preserve">partners such as itsu, holiday extras, tenpin and </w:t>
      </w:r>
      <w:r w:rsidR="00223259">
        <w:t>others</w:t>
      </w:r>
      <w:r w:rsidR="00150BB5">
        <w:t xml:space="preserve">. </w:t>
      </w:r>
    </w:p>
    <w:p w14:paraId="169F99BC" w14:textId="77777777" w:rsidR="006C6BFC" w:rsidRDefault="0020226B" w:rsidP="006C6BFC">
      <w:pPr>
        <w:pStyle w:val="Heading2"/>
      </w:pPr>
      <w:bookmarkStart w:id="6" w:name="_Toc120713056"/>
      <w:r>
        <w:t>Positioning Map</w:t>
      </w:r>
      <w:bookmarkEnd w:id="6"/>
      <w:r>
        <w:t xml:space="preserve">  </w:t>
      </w:r>
    </w:p>
    <w:p w14:paraId="03D97E5E" w14:textId="77777777" w:rsidR="00D07C79" w:rsidRDefault="0020226B" w:rsidP="005F1190">
      <w:r>
        <w:rPr>
          <w:noProof/>
          <w:lang w:val="en-US" w:eastAsia="en-US"/>
        </w:rPr>
        <w:drawing>
          <wp:inline distT="0" distB="0" distL="0" distR="0" wp14:anchorId="70BC3FF3" wp14:editId="00EE4923">
            <wp:extent cx="4933950" cy="365208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42879" cy="3658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1910C" w14:textId="77777777" w:rsidR="00D07C79" w:rsidRPr="005F1190" w:rsidRDefault="00D07C79" w:rsidP="005F1190"/>
    <w:p w14:paraId="07B65C58" w14:textId="77777777" w:rsidR="00251931" w:rsidRDefault="0020226B" w:rsidP="0076052A">
      <w:pPr>
        <w:pStyle w:val="Heading2"/>
        <w:rPr>
          <w:u w:val="single"/>
        </w:rPr>
      </w:pPr>
      <w:bookmarkStart w:id="7" w:name="_Toc120713057"/>
      <w:r w:rsidRPr="00251931">
        <w:t>Climate: PESTLE (Macro analysis)</w:t>
      </w:r>
      <w:bookmarkEnd w:id="7"/>
      <w:r w:rsidR="008C37B8">
        <w:t xml:space="preserve"> </w:t>
      </w:r>
    </w:p>
    <w:tbl>
      <w:tblPr>
        <w:tblStyle w:val="TableGrid"/>
        <w:tblW w:w="9631" w:type="dxa"/>
        <w:tblLook w:val="04A0" w:firstRow="1" w:lastRow="0" w:firstColumn="1" w:lastColumn="0" w:noHBand="0" w:noVBand="1"/>
      </w:tblPr>
      <w:tblGrid>
        <w:gridCol w:w="2476"/>
        <w:gridCol w:w="7155"/>
      </w:tblGrid>
      <w:tr w:rsidR="0066743E" w14:paraId="18EF3B04" w14:textId="77777777" w:rsidTr="007A5BA1">
        <w:trPr>
          <w:trHeight w:val="638"/>
        </w:trPr>
        <w:tc>
          <w:tcPr>
            <w:tcW w:w="2476" w:type="dxa"/>
          </w:tcPr>
          <w:p w14:paraId="7A014D6B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t>Political Factor</w:t>
            </w:r>
          </w:p>
        </w:tc>
        <w:tc>
          <w:tcPr>
            <w:tcW w:w="7155" w:type="dxa"/>
          </w:tcPr>
          <w:p w14:paraId="1F03FD94" w14:textId="77777777" w:rsidR="002E4F85" w:rsidRDefault="0020226B" w:rsidP="00C21C7B">
            <w:pPr>
              <w:pStyle w:val="ListParagraph"/>
              <w:numPr>
                <w:ilvl w:val="0"/>
                <w:numId w:val="19"/>
              </w:numPr>
            </w:pPr>
            <w:r w:rsidRPr="00C21C7B">
              <w:t xml:space="preserve">Rules and regulations, taxation policies, and preservation of historical and cultural monuments impact the hospitality sector in the UK. </w:t>
            </w:r>
          </w:p>
          <w:p w14:paraId="7723EC68" w14:textId="77777777" w:rsidR="00C21C7B" w:rsidRDefault="0020226B" w:rsidP="00C21C7B">
            <w:pPr>
              <w:pStyle w:val="ListParagraph"/>
              <w:numPr>
                <w:ilvl w:val="0"/>
                <w:numId w:val="19"/>
              </w:numPr>
            </w:pPr>
            <w:r>
              <w:t xml:space="preserve">Financial support from the government encourages the industry </w:t>
            </w:r>
          </w:p>
          <w:p w14:paraId="38314339" w14:textId="77777777" w:rsidR="00290A2C" w:rsidRPr="00C21C7B" w:rsidRDefault="0020226B" w:rsidP="00C21C7B">
            <w:pPr>
              <w:pStyle w:val="ListParagraph"/>
              <w:numPr>
                <w:ilvl w:val="0"/>
                <w:numId w:val="19"/>
              </w:numPr>
            </w:pPr>
            <w:r>
              <w:lastRenderedPageBreak/>
              <w:t xml:space="preserve">Government make sure that the company operates in the legal context (George, 2021) </w:t>
            </w:r>
          </w:p>
          <w:p w14:paraId="54ECBBD8" w14:textId="77777777" w:rsidR="00C21C7B" w:rsidRDefault="00C21C7B" w:rsidP="002E4F85"/>
        </w:tc>
      </w:tr>
      <w:tr w:rsidR="0066743E" w14:paraId="3D7A77A8" w14:textId="77777777" w:rsidTr="007A5BA1">
        <w:trPr>
          <w:trHeight w:val="638"/>
        </w:trPr>
        <w:tc>
          <w:tcPr>
            <w:tcW w:w="2476" w:type="dxa"/>
          </w:tcPr>
          <w:p w14:paraId="2CB7D15C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lastRenderedPageBreak/>
              <w:t>Economic Factor</w:t>
            </w:r>
          </w:p>
        </w:tc>
        <w:tc>
          <w:tcPr>
            <w:tcW w:w="7155" w:type="dxa"/>
          </w:tcPr>
          <w:p w14:paraId="22E78626" w14:textId="77777777" w:rsidR="002E4F85" w:rsidRDefault="0020226B" w:rsidP="00190A75">
            <w:pPr>
              <w:pStyle w:val="ListParagraph"/>
              <w:numPr>
                <w:ilvl w:val="0"/>
                <w:numId w:val="20"/>
              </w:numPr>
            </w:pPr>
            <w:r>
              <w:t>The interest rate is raised from 1.75% to 2.25%</w:t>
            </w:r>
          </w:p>
          <w:p w14:paraId="27121D79" w14:textId="77777777" w:rsidR="00190A75" w:rsidRDefault="0020226B" w:rsidP="00190A75">
            <w:pPr>
              <w:pStyle w:val="ListParagraph"/>
              <w:numPr>
                <w:ilvl w:val="0"/>
                <w:numId w:val="20"/>
              </w:numPr>
            </w:pPr>
            <w:r>
              <w:t>In 2022, the inflation rate for the hospitality sector in the UK is 9.6%</w:t>
            </w:r>
            <w:r w:rsidR="00F145F0">
              <w:t xml:space="preserve"> (Statista, 2022)</w:t>
            </w:r>
          </w:p>
          <w:p w14:paraId="7D01713D" w14:textId="77777777" w:rsidR="00BB2E8F" w:rsidRDefault="0020226B" w:rsidP="00F145F0">
            <w:pPr>
              <w:pStyle w:val="ListParagraph"/>
              <w:jc w:val="center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507880EE" wp14:editId="39F713AA">
                  <wp:extent cx="1085850" cy="954750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5224" cy="9805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B621989" w14:textId="77777777" w:rsidR="00F046C9" w:rsidRPr="00190A75" w:rsidRDefault="0020226B" w:rsidP="00F046C9">
            <w:pPr>
              <w:pStyle w:val="ListParagraph"/>
              <w:numPr>
                <w:ilvl w:val="0"/>
                <w:numId w:val="20"/>
              </w:numPr>
            </w:pPr>
            <w:r>
              <w:t xml:space="preserve">The revenue of the Hotel industry in the UK will be raised to </w:t>
            </w:r>
            <w:r w:rsidRPr="00F046C9">
              <w:t>US$17.12bn in 2022</w:t>
            </w:r>
            <w:r w:rsidR="007D2702">
              <w:t xml:space="preserve"> (Statista, a. 2022)</w:t>
            </w:r>
            <w:r>
              <w:t>.</w:t>
            </w:r>
          </w:p>
        </w:tc>
      </w:tr>
      <w:tr w:rsidR="0066743E" w14:paraId="3553AF39" w14:textId="77777777" w:rsidTr="007A5BA1">
        <w:trPr>
          <w:trHeight w:val="638"/>
        </w:trPr>
        <w:tc>
          <w:tcPr>
            <w:tcW w:w="2476" w:type="dxa"/>
          </w:tcPr>
          <w:p w14:paraId="1E4D4E89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t>Social Factor</w:t>
            </w:r>
          </w:p>
        </w:tc>
        <w:tc>
          <w:tcPr>
            <w:tcW w:w="7155" w:type="dxa"/>
          </w:tcPr>
          <w:p w14:paraId="16CAA3D5" w14:textId="77777777" w:rsidR="002E4F85" w:rsidRDefault="0020226B" w:rsidP="0003202F">
            <w:pPr>
              <w:pStyle w:val="ListParagraph"/>
              <w:numPr>
                <w:ilvl w:val="0"/>
                <w:numId w:val="20"/>
              </w:numPr>
            </w:pPr>
            <w:r>
              <w:t>People have diverse perceptions related to the hotel industry after covid-19.</w:t>
            </w:r>
          </w:p>
          <w:p w14:paraId="76FBCF7C" w14:textId="77777777" w:rsidR="0003202F" w:rsidRPr="0003202F" w:rsidRDefault="0020226B" w:rsidP="0003202F">
            <w:pPr>
              <w:pStyle w:val="ListParagraph"/>
              <w:numPr>
                <w:ilvl w:val="0"/>
                <w:numId w:val="20"/>
              </w:numPr>
            </w:pPr>
            <w:r>
              <w:t xml:space="preserve">The use of social media platforms also exchange their experience and make peer pressure to travel. </w:t>
            </w:r>
          </w:p>
        </w:tc>
      </w:tr>
      <w:tr w:rsidR="0066743E" w14:paraId="64BFDDE7" w14:textId="77777777" w:rsidTr="007A5BA1">
        <w:trPr>
          <w:trHeight w:val="638"/>
        </w:trPr>
        <w:tc>
          <w:tcPr>
            <w:tcW w:w="2476" w:type="dxa"/>
          </w:tcPr>
          <w:p w14:paraId="6675FC31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t>Technology Factor</w:t>
            </w:r>
          </w:p>
        </w:tc>
        <w:tc>
          <w:tcPr>
            <w:tcW w:w="7155" w:type="dxa"/>
          </w:tcPr>
          <w:p w14:paraId="5758BF83" w14:textId="77777777" w:rsidR="002E4F85" w:rsidRDefault="0020226B" w:rsidP="00796785">
            <w:pPr>
              <w:pStyle w:val="ListParagraph"/>
              <w:numPr>
                <w:ilvl w:val="0"/>
                <w:numId w:val="21"/>
              </w:numPr>
            </w:pPr>
            <w:r>
              <w:t>The hospitality</w:t>
            </w:r>
            <w:r w:rsidR="004B656E">
              <w:t xml:space="preserve"> industry is becoming advanced in technology </w:t>
            </w:r>
          </w:p>
          <w:p w14:paraId="02B7EB05" w14:textId="77777777" w:rsidR="004B656E" w:rsidRPr="00796785" w:rsidRDefault="0020226B" w:rsidP="00796785">
            <w:pPr>
              <w:pStyle w:val="ListParagraph"/>
              <w:numPr>
                <w:ilvl w:val="0"/>
                <w:numId w:val="21"/>
              </w:numPr>
            </w:pPr>
            <w:r>
              <w:t>Online apps enable people to book rooms and order food</w:t>
            </w:r>
            <w:r w:rsidR="00B502B0">
              <w:t xml:space="preserve"> (Bowie et al. 2016)</w:t>
            </w:r>
            <w:r>
              <w:t xml:space="preserve">. </w:t>
            </w:r>
          </w:p>
        </w:tc>
      </w:tr>
      <w:tr w:rsidR="0066743E" w14:paraId="473E8D8E" w14:textId="77777777" w:rsidTr="007A5BA1">
        <w:trPr>
          <w:trHeight w:val="638"/>
        </w:trPr>
        <w:tc>
          <w:tcPr>
            <w:tcW w:w="2476" w:type="dxa"/>
          </w:tcPr>
          <w:p w14:paraId="2FB0E4E0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t>Legal Factor</w:t>
            </w:r>
          </w:p>
        </w:tc>
        <w:tc>
          <w:tcPr>
            <w:tcW w:w="7155" w:type="dxa"/>
          </w:tcPr>
          <w:p w14:paraId="30493CD1" w14:textId="77777777" w:rsidR="002E4F85" w:rsidRDefault="0020226B" w:rsidP="0097645C">
            <w:pPr>
              <w:pStyle w:val="ListParagraph"/>
              <w:numPr>
                <w:ilvl w:val="0"/>
                <w:numId w:val="22"/>
              </w:numPr>
            </w:pPr>
            <w:r>
              <w:t>The hotel industry follows laws to assure guests and their belongings</w:t>
            </w:r>
          </w:p>
          <w:p w14:paraId="04AEF6CB" w14:textId="77777777" w:rsidR="0097645C" w:rsidRPr="0097645C" w:rsidRDefault="0020226B" w:rsidP="0097645C">
            <w:pPr>
              <w:pStyle w:val="ListParagraph"/>
              <w:numPr>
                <w:ilvl w:val="0"/>
                <w:numId w:val="22"/>
              </w:numPr>
            </w:pPr>
            <w:r>
              <w:t xml:space="preserve">Various countries regulate hotels to stop data breaching </w:t>
            </w:r>
            <w:r w:rsidR="00B502B0">
              <w:t>and leaking</w:t>
            </w:r>
            <w:r>
              <w:t xml:space="preserve">. </w:t>
            </w:r>
          </w:p>
        </w:tc>
      </w:tr>
      <w:tr w:rsidR="0066743E" w14:paraId="2F51DFAD" w14:textId="77777777" w:rsidTr="007A5BA1">
        <w:trPr>
          <w:trHeight w:val="638"/>
        </w:trPr>
        <w:tc>
          <w:tcPr>
            <w:tcW w:w="2476" w:type="dxa"/>
          </w:tcPr>
          <w:p w14:paraId="45C96930" w14:textId="77777777" w:rsidR="002E4F85" w:rsidRPr="002E4F85" w:rsidRDefault="0020226B" w:rsidP="002E4F85">
            <w:pPr>
              <w:jc w:val="center"/>
              <w:rPr>
                <w:b/>
              </w:rPr>
            </w:pPr>
            <w:r w:rsidRPr="002E4F85">
              <w:rPr>
                <w:b/>
              </w:rPr>
              <w:t>Environmental Factor</w:t>
            </w:r>
          </w:p>
        </w:tc>
        <w:tc>
          <w:tcPr>
            <w:tcW w:w="7155" w:type="dxa"/>
          </w:tcPr>
          <w:p w14:paraId="5AD51FCA" w14:textId="77777777" w:rsidR="002E4F85" w:rsidRDefault="0020226B" w:rsidP="00B502B0">
            <w:pPr>
              <w:pStyle w:val="ListParagraph"/>
              <w:numPr>
                <w:ilvl w:val="0"/>
                <w:numId w:val="23"/>
              </w:numPr>
            </w:pPr>
            <w:r>
              <w:t>Take measures to low energy, food, and water wastage</w:t>
            </w:r>
          </w:p>
          <w:p w14:paraId="3D3181EB" w14:textId="77777777" w:rsidR="00B502B0" w:rsidRPr="00B502B0" w:rsidRDefault="0020226B" w:rsidP="00B502B0">
            <w:pPr>
              <w:pStyle w:val="ListParagraph"/>
              <w:numPr>
                <w:ilvl w:val="0"/>
                <w:numId w:val="23"/>
              </w:numPr>
            </w:pPr>
            <w:r>
              <w:t>Focus on the sustainable environment</w:t>
            </w:r>
            <w:r w:rsidR="0042531A">
              <w:t xml:space="preserve"> (Wang et al. 2019)</w:t>
            </w:r>
            <w:r>
              <w:t xml:space="preserve"> </w:t>
            </w:r>
          </w:p>
        </w:tc>
      </w:tr>
    </w:tbl>
    <w:p w14:paraId="72FEB860" w14:textId="77777777" w:rsidR="000B215A" w:rsidRPr="00251931" w:rsidRDefault="000B215A" w:rsidP="00BC5136"/>
    <w:p w14:paraId="30F4347C" w14:textId="77777777" w:rsidR="00251931" w:rsidRDefault="0020226B" w:rsidP="00E64969">
      <w:pPr>
        <w:pStyle w:val="Heading1"/>
      </w:pPr>
      <w:bookmarkStart w:id="8" w:name="_Toc120713058"/>
      <w:r w:rsidRPr="00251931">
        <w:t>Objectives</w:t>
      </w:r>
      <w:r w:rsidR="00E64969">
        <w:t xml:space="preserve">: </w:t>
      </w:r>
      <w:r>
        <w:t>SMART target</w:t>
      </w:r>
      <w:bookmarkEnd w:id="8"/>
    </w:p>
    <w:p w14:paraId="238E4B65" w14:textId="77777777" w:rsidR="00251931" w:rsidRDefault="0020226B" w:rsidP="00BC5136">
      <w:pPr>
        <w:rPr>
          <w:b/>
        </w:rPr>
      </w:pPr>
      <w:r w:rsidRPr="00D61BF5">
        <w:rPr>
          <w:b/>
        </w:rPr>
        <w:t xml:space="preserve">Specific </w:t>
      </w:r>
    </w:p>
    <w:p w14:paraId="24EF2D12" w14:textId="77777777" w:rsidR="00D61BF5" w:rsidRPr="00582D9D" w:rsidRDefault="0020226B" w:rsidP="00BC5136">
      <w:r>
        <w:t xml:space="preserve">The specific goal of Travelodge is to make a profit and develop a better </w:t>
      </w:r>
      <w:r w:rsidR="004F2E4B">
        <w:t>sustainable future</w:t>
      </w:r>
      <w:r>
        <w:t xml:space="preserve"> for the pl</w:t>
      </w:r>
      <w:r w:rsidR="00164806">
        <w:t xml:space="preserve">anet, customers, and employees within 3 months in 2023. </w:t>
      </w:r>
    </w:p>
    <w:p w14:paraId="06A0DB0B" w14:textId="77777777" w:rsidR="00D61BF5" w:rsidRDefault="0020226B" w:rsidP="00BC5136">
      <w:pPr>
        <w:rPr>
          <w:b/>
        </w:rPr>
      </w:pPr>
      <w:r w:rsidRPr="00D61BF5">
        <w:rPr>
          <w:b/>
        </w:rPr>
        <w:t xml:space="preserve">Measurable </w:t>
      </w:r>
    </w:p>
    <w:p w14:paraId="63FFDDC1" w14:textId="77777777" w:rsidR="00164806" w:rsidRPr="00D77BA6" w:rsidRDefault="0020226B" w:rsidP="00BC5136">
      <w:r w:rsidRPr="00D77BA6">
        <w:lastRenderedPageBreak/>
        <w:t xml:space="preserve">Executives of the company will measure the </w:t>
      </w:r>
      <w:r w:rsidR="00D25D17">
        <w:t xml:space="preserve">feedback of customers and employees to achieve their goals. </w:t>
      </w:r>
    </w:p>
    <w:p w14:paraId="69EB2E1F" w14:textId="77777777" w:rsidR="00D61BF5" w:rsidRDefault="0020226B" w:rsidP="00BC5136">
      <w:pPr>
        <w:rPr>
          <w:b/>
        </w:rPr>
      </w:pPr>
      <w:r w:rsidRPr="00D61BF5">
        <w:rPr>
          <w:b/>
        </w:rPr>
        <w:t xml:space="preserve">Attainable </w:t>
      </w:r>
    </w:p>
    <w:p w14:paraId="7E554282" w14:textId="77777777" w:rsidR="00841FDB" w:rsidRPr="00950A8C" w:rsidRDefault="0020226B" w:rsidP="00BC5136">
      <w:r w:rsidRPr="00950A8C">
        <w:t xml:space="preserve">This will be attainable </w:t>
      </w:r>
      <w:r>
        <w:t>because</w:t>
      </w:r>
      <w:r w:rsidR="009E29D4">
        <w:t xml:space="preserve">, nowadays, the target people of Travelodge are more conscious of a sustainable environment. Therefore the company will achieve this goal as soon as possible.  </w:t>
      </w:r>
    </w:p>
    <w:p w14:paraId="27E580F8" w14:textId="77777777" w:rsidR="00D61BF5" w:rsidRDefault="0020226B" w:rsidP="00BC5136">
      <w:pPr>
        <w:rPr>
          <w:b/>
        </w:rPr>
      </w:pPr>
      <w:r w:rsidRPr="00D61BF5">
        <w:rPr>
          <w:b/>
        </w:rPr>
        <w:t xml:space="preserve">Realistic </w:t>
      </w:r>
    </w:p>
    <w:p w14:paraId="2A917ACB" w14:textId="77777777" w:rsidR="009E29D4" w:rsidRPr="00366BA4" w:rsidRDefault="0020226B" w:rsidP="00BC5136">
      <w:r w:rsidRPr="00366BA4">
        <w:t xml:space="preserve">The goals can </w:t>
      </w:r>
      <w:r>
        <w:t xml:space="preserve">align with overall goals to enhance a sustainable environment and improve profits </w:t>
      </w:r>
      <w:r w:rsidR="004C4FBE">
        <w:t>within 3 months in</w:t>
      </w:r>
      <w:r>
        <w:t xml:space="preserve"> 2023. </w:t>
      </w:r>
    </w:p>
    <w:p w14:paraId="2A208947" w14:textId="77777777" w:rsidR="00D61BF5" w:rsidRDefault="0020226B" w:rsidP="00BC5136">
      <w:pPr>
        <w:rPr>
          <w:b/>
        </w:rPr>
      </w:pPr>
      <w:r w:rsidRPr="00D61BF5">
        <w:rPr>
          <w:b/>
        </w:rPr>
        <w:t xml:space="preserve">Time-bound </w:t>
      </w:r>
    </w:p>
    <w:p w14:paraId="3D3F1FDE" w14:textId="77777777" w:rsidR="000B215A" w:rsidRPr="00251931" w:rsidRDefault="0020226B" w:rsidP="00BC5136">
      <w:r w:rsidRPr="00A371E3">
        <w:t xml:space="preserve">This goal will take 3 months to achieve. </w:t>
      </w:r>
    </w:p>
    <w:p w14:paraId="39B64E88" w14:textId="77777777" w:rsidR="00251931" w:rsidRDefault="0020226B" w:rsidP="0051353E">
      <w:pPr>
        <w:pStyle w:val="Heading1"/>
      </w:pPr>
      <w:bookmarkStart w:id="9" w:name="_Toc120713059"/>
      <w:r w:rsidRPr="00251931">
        <w:t>Strategy</w:t>
      </w:r>
      <w:bookmarkEnd w:id="9"/>
    </w:p>
    <w:p w14:paraId="21EF8ACE" w14:textId="77777777" w:rsidR="00850964" w:rsidRDefault="0020226B" w:rsidP="00BC5136">
      <w:r>
        <w:t xml:space="preserve">The services of Travelodge are positioned to be valuable in the market. </w:t>
      </w:r>
      <w:r w:rsidR="00A2074C">
        <w:t xml:space="preserve">Their value </w:t>
      </w:r>
      <w:r w:rsidR="00AA6DD7">
        <w:t>proposition</w:t>
      </w:r>
      <w:r w:rsidR="00A2074C">
        <w:t xml:space="preserve"> is to assist the strong profit development, such as </w:t>
      </w:r>
      <w:r w:rsidR="00AA6DD7">
        <w:t>beverage</w:t>
      </w:r>
      <w:r w:rsidR="00A2074C">
        <w:t xml:space="preserve"> and food sales. </w:t>
      </w:r>
      <w:r w:rsidR="00AA6DD7">
        <w:t xml:space="preserve">Their investments in the online website endure providing an enhancement to the customer journey. </w:t>
      </w:r>
      <w:r w:rsidR="0033238F">
        <w:t xml:space="preserve">However, targeted client offers have assisted in enhancing outperformance, website conversion, and improving occupancy. </w:t>
      </w:r>
      <w:r w:rsidR="002B1A7E">
        <w:t xml:space="preserve">It has been noted that clients </w:t>
      </w:r>
      <w:r w:rsidR="00FA16C6">
        <w:t xml:space="preserve">are looking for affordable hotel services, and the value proposition of </w:t>
      </w:r>
      <w:r w:rsidR="00532C92">
        <w:t>Travelodge</w:t>
      </w:r>
      <w:r w:rsidR="00FA16C6">
        <w:t xml:space="preserve"> allows customers to attain a different position in the market. </w:t>
      </w:r>
    </w:p>
    <w:p w14:paraId="7DACBAAD" w14:textId="77777777" w:rsidR="00FA16C6" w:rsidRDefault="0020226B" w:rsidP="00FA16C6">
      <w:pPr>
        <w:shd w:val="clear" w:color="auto" w:fill="FFFFFF"/>
        <w:spacing w:before="90" w:after="90"/>
        <w:jc w:val="center"/>
        <w:rPr>
          <w:rFonts w:eastAsia="Times New Roman" w:cs="Times New Roman"/>
          <w:szCs w:val="24"/>
        </w:rPr>
      </w:pPr>
      <w:r>
        <w:rPr>
          <w:noProof/>
          <w:lang w:val="en-US" w:eastAsia="en-US"/>
        </w:rPr>
        <w:drawing>
          <wp:inline distT="0" distB="0" distL="0" distR="0" wp14:anchorId="56BA2098" wp14:editId="3D815E21">
            <wp:extent cx="2362200" cy="184002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70973" cy="1846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287BD" w14:textId="77777777" w:rsidR="00532C92" w:rsidRDefault="0020226B" w:rsidP="00FA16C6">
      <w:pPr>
        <w:shd w:val="clear" w:color="auto" w:fill="FFFFFF"/>
        <w:spacing w:before="90" w:after="90"/>
        <w:jc w:val="center"/>
      </w:pPr>
      <w:r>
        <w:rPr>
          <w:rFonts w:eastAsia="Times New Roman" w:cs="Times New Roman"/>
          <w:szCs w:val="24"/>
        </w:rPr>
        <w:t xml:space="preserve">Figure 1: </w:t>
      </w:r>
      <w:r w:rsidR="00C64131">
        <w:t>Bowman's Strategy Clock</w:t>
      </w:r>
    </w:p>
    <w:p w14:paraId="389E5878" w14:textId="77777777" w:rsidR="00C64131" w:rsidRDefault="0020226B" w:rsidP="00FA16C6">
      <w:pPr>
        <w:shd w:val="clear" w:color="auto" w:fill="FFFFFF"/>
        <w:spacing w:before="90" w:after="90"/>
        <w:jc w:val="center"/>
      </w:pPr>
      <w:r>
        <w:t xml:space="preserve">(Source: </w:t>
      </w:r>
      <w:proofErr w:type="spellStart"/>
      <w:r>
        <w:t>Radut</w:t>
      </w:r>
      <w:proofErr w:type="spellEnd"/>
      <w:r>
        <w:t>, 2015)</w:t>
      </w:r>
    </w:p>
    <w:p w14:paraId="2DB4C245" w14:textId="77777777" w:rsidR="00251931" w:rsidRPr="00275123" w:rsidRDefault="0020226B" w:rsidP="00275123">
      <w:pPr>
        <w:shd w:val="clear" w:color="auto" w:fill="FFFFFF"/>
        <w:spacing w:before="90" w:after="90"/>
        <w:rPr>
          <w:rFonts w:eastAsia="Times New Roman" w:cs="Times New Roman"/>
          <w:szCs w:val="24"/>
        </w:rPr>
      </w:pPr>
      <w:r>
        <w:rPr>
          <w:rFonts w:eastAsia="Times New Roman" w:cs="Times New Roman"/>
          <w:szCs w:val="24"/>
        </w:rPr>
        <w:t xml:space="preserve">Further, </w:t>
      </w:r>
      <w:r w:rsidRPr="00F914BD">
        <w:rPr>
          <w:rFonts w:eastAsia="Times New Roman" w:cs="Times New Roman"/>
          <w:szCs w:val="24"/>
        </w:rPr>
        <w:t>Bowman’s strategy</w:t>
      </w:r>
      <w:r>
        <w:rPr>
          <w:rFonts w:eastAsia="Times New Roman" w:cs="Times New Roman"/>
          <w:szCs w:val="24"/>
        </w:rPr>
        <w:t xml:space="preserve"> is a very helpful model to assist in understanding how firms compete in the market. </w:t>
      </w:r>
      <w:r w:rsidR="001540BC">
        <w:rPr>
          <w:rFonts w:eastAsia="Times New Roman" w:cs="Times New Roman"/>
          <w:szCs w:val="24"/>
        </w:rPr>
        <w:t xml:space="preserve">Therefore, Travelodge emphasises providing premium quality services </w:t>
      </w:r>
      <w:r w:rsidR="001540BC">
        <w:rPr>
          <w:rFonts w:eastAsia="Times New Roman" w:cs="Times New Roman"/>
          <w:szCs w:val="24"/>
        </w:rPr>
        <w:lastRenderedPageBreak/>
        <w:t xml:space="preserve">at low cost. </w:t>
      </w:r>
      <w:r w:rsidR="005760C0">
        <w:rPr>
          <w:rFonts w:eastAsia="Times New Roman" w:cs="Times New Roman"/>
          <w:szCs w:val="24"/>
        </w:rPr>
        <w:t xml:space="preserve">The company never compromises on its quality and always focus on low price so that people of low to medium class can avail of </w:t>
      </w:r>
      <w:r w:rsidR="000E6A67">
        <w:rPr>
          <w:rFonts w:eastAsia="Times New Roman" w:cs="Times New Roman"/>
          <w:szCs w:val="24"/>
        </w:rPr>
        <w:t>the service</w:t>
      </w:r>
      <w:r w:rsidR="005760C0">
        <w:rPr>
          <w:rFonts w:eastAsia="Times New Roman" w:cs="Times New Roman"/>
          <w:szCs w:val="24"/>
        </w:rPr>
        <w:t xml:space="preserve">. </w:t>
      </w:r>
    </w:p>
    <w:p w14:paraId="0A8DA045" w14:textId="77777777" w:rsidR="00251931" w:rsidRPr="00251931" w:rsidRDefault="0020226B" w:rsidP="00BC5136">
      <w:pPr>
        <w:pStyle w:val="Heading1"/>
      </w:pPr>
      <w:bookmarkStart w:id="10" w:name="_Toc120713060"/>
      <w:r w:rsidRPr="00251931">
        <w:t>Tactics</w:t>
      </w:r>
      <w:r w:rsidR="00275123">
        <w:t>: Marketing mix</w:t>
      </w:r>
      <w:bookmarkEnd w:id="10"/>
      <w:r w:rsidRPr="00251931">
        <w:t> </w:t>
      </w:r>
    </w:p>
    <w:p w14:paraId="764A2A50" w14:textId="77777777" w:rsidR="00251931" w:rsidRDefault="0020226B" w:rsidP="00275123">
      <w:pPr>
        <w:pStyle w:val="Heading2"/>
      </w:pPr>
      <w:bookmarkStart w:id="11" w:name="_Toc120713061"/>
      <w:r>
        <w:t>Product</w:t>
      </w:r>
      <w:bookmarkEnd w:id="11"/>
    </w:p>
    <w:p w14:paraId="1646488F" w14:textId="77777777" w:rsidR="000D460C" w:rsidRPr="00B11E20" w:rsidRDefault="0020226B" w:rsidP="00102EA7">
      <w:pPr>
        <w:tabs>
          <w:tab w:val="left" w:pos="2535"/>
        </w:tabs>
      </w:pPr>
      <w:r>
        <w:t xml:space="preserve">The main product of </w:t>
      </w:r>
      <w:r w:rsidR="00D9561C">
        <w:t xml:space="preserve">Travelodge is the restaurant and accommodation services. </w:t>
      </w:r>
      <w:r w:rsidR="00C64980">
        <w:t xml:space="preserve">These services attract the attention of their clients. </w:t>
      </w:r>
      <w:r w:rsidR="000022C6">
        <w:t xml:space="preserve">The accommodation provides effective features for a corporate level individual that are accommodated with features like internet services, </w:t>
      </w:r>
      <w:r w:rsidR="00C31B00">
        <w:t>Wi-Fi</w:t>
      </w:r>
      <w:r w:rsidR="000022C6">
        <w:t>, and</w:t>
      </w:r>
      <w:r w:rsidR="00FD4D61">
        <w:t xml:space="preserve"> conference rooms. </w:t>
      </w:r>
      <w:r w:rsidR="00252CB3">
        <w:t xml:space="preserve">These services are provided to customers for 24 </w:t>
      </w:r>
      <w:r>
        <w:t>hours</w:t>
      </w:r>
      <w:r w:rsidR="00252CB3">
        <w:t xml:space="preserve">. </w:t>
      </w:r>
      <w:r>
        <w:t xml:space="preserve">Further, their focus is on providing rooms for internet service, TV, and network connectivity to reduce disturbance. </w:t>
      </w:r>
    </w:p>
    <w:p w14:paraId="215A556A" w14:textId="77777777" w:rsidR="00251931" w:rsidRDefault="0020226B" w:rsidP="00275123">
      <w:pPr>
        <w:pStyle w:val="Heading2"/>
      </w:pPr>
      <w:bookmarkStart w:id="12" w:name="_Toc120713062"/>
      <w:r>
        <w:t>Place</w:t>
      </w:r>
      <w:bookmarkEnd w:id="12"/>
      <w:r>
        <w:t xml:space="preserve"> </w:t>
      </w:r>
    </w:p>
    <w:p w14:paraId="218B9794" w14:textId="77777777" w:rsidR="0010285C" w:rsidRDefault="0020226B" w:rsidP="0010285C">
      <w:r>
        <w:t xml:space="preserve">The place </w:t>
      </w:r>
      <w:r w:rsidR="00022703">
        <w:t>strategy</w:t>
      </w:r>
      <w:r>
        <w:t xml:space="preserve"> for Travelodge is important, and it </w:t>
      </w:r>
      <w:r w:rsidR="00022703">
        <w:t>demonstrate</w:t>
      </w:r>
      <w:r>
        <w:t xml:space="preserve">s that they are capable of </w:t>
      </w:r>
      <w:r w:rsidR="00CA2C20">
        <w:t>providing</w:t>
      </w:r>
      <w:r>
        <w:t xml:space="preserve"> its services all over 200 countries that are owned by the firm. </w:t>
      </w:r>
      <w:r w:rsidR="0041094E">
        <w:t xml:space="preserve">The firm has positioned itself in the main cities near the seaside and airport. </w:t>
      </w:r>
      <w:r w:rsidR="009239F3">
        <w:t xml:space="preserve">They are consistent in providing added value to their guests. </w:t>
      </w:r>
      <w:r w:rsidR="00407D67">
        <w:t xml:space="preserve">The most </w:t>
      </w:r>
      <w:r w:rsidR="0027223D">
        <w:t>important</w:t>
      </w:r>
      <w:r w:rsidR="00407D67">
        <w:t xml:space="preserve"> price </w:t>
      </w:r>
      <w:r w:rsidR="0027223D">
        <w:t>strategy</w:t>
      </w:r>
      <w:r w:rsidR="00407D67">
        <w:t xml:space="preserve"> that is used by </w:t>
      </w:r>
      <w:r w:rsidR="0027223D">
        <w:t>Travelodge</w:t>
      </w:r>
      <w:r w:rsidR="00407D67">
        <w:t xml:space="preserve"> is </w:t>
      </w:r>
      <w:r w:rsidR="0027223D">
        <w:t>to</w:t>
      </w:r>
      <w:r w:rsidR="00407D67">
        <w:t xml:space="preserve"> consider the development of more properties in the UK. </w:t>
      </w:r>
      <w:r w:rsidR="003F7DDA">
        <w:t xml:space="preserve">Further, it could enter into tie-ups with worldwide tourism and travel consultancy service </w:t>
      </w:r>
      <w:r w:rsidR="00AD367A">
        <w:t>workers (Haynes and Egan, 2020)</w:t>
      </w:r>
      <w:r w:rsidR="003F7DDA">
        <w:t xml:space="preserve">. </w:t>
      </w:r>
    </w:p>
    <w:p w14:paraId="0342DAF7" w14:textId="77777777" w:rsidR="0041094E" w:rsidRPr="0010285C" w:rsidRDefault="0041094E" w:rsidP="0010285C"/>
    <w:p w14:paraId="36D6F32C" w14:textId="77777777" w:rsidR="00251931" w:rsidRDefault="0020226B" w:rsidP="00275123">
      <w:pPr>
        <w:pStyle w:val="Heading2"/>
      </w:pPr>
      <w:bookmarkStart w:id="13" w:name="_Toc120713063"/>
      <w:r>
        <w:t>Price</w:t>
      </w:r>
      <w:bookmarkEnd w:id="13"/>
      <w:r>
        <w:t xml:space="preserve"> </w:t>
      </w:r>
    </w:p>
    <w:p w14:paraId="6F3BB6BA" w14:textId="77777777" w:rsidR="007E0B3E" w:rsidRDefault="0020226B" w:rsidP="007E0B3E">
      <w:r>
        <w:t xml:space="preserve">To effectively target the people place strategy is important. Travelodge is needed to maintain an </w:t>
      </w:r>
      <w:r w:rsidR="009334D8">
        <w:t>average</w:t>
      </w:r>
      <w:r>
        <w:t xml:space="preserve"> </w:t>
      </w:r>
      <w:r w:rsidR="009334D8">
        <w:t>pricing</w:t>
      </w:r>
      <w:r>
        <w:t xml:space="preserve"> </w:t>
      </w:r>
      <w:r w:rsidR="009334D8">
        <w:t>strategy</w:t>
      </w:r>
      <w:r>
        <w:t xml:space="preserve"> so that lower to middle-end customers can be targeted and they could be motivated to travel to </w:t>
      </w:r>
      <w:r w:rsidR="009334D8">
        <w:t>Travelodge</w:t>
      </w:r>
      <w:r>
        <w:t xml:space="preserve"> and attain its services. </w:t>
      </w:r>
      <w:r w:rsidR="004C5660">
        <w:t xml:space="preserve">Hence, Travelodge pride itself on delivering low price and fresh and clean rooms to its guests. </w:t>
      </w:r>
      <w:r w:rsidR="00F445C1">
        <w:t xml:space="preserve">This policy allows customers to take advantage of low-cost services. </w:t>
      </w:r>
      <w:r w:rsidR="001321D5">
        <w:t>Further information about the price is available on the website and the official website of Travelodge</w:t>
      </w:r>
      <w:r w:rsidR="000F5867">
        <w:t xml:space="preserve">. Hence the focus of Travelodge must be </w:t>
      </w:r>
      <w:r w:rsidR="005969C2">
        <w:t>on</w:t>
      </w:r>
      <w:r w:rsidR="000F5867">
        <w:t xml:space="preserve"> delivering value to the </w:t>
      </w:r>
      <w:r w:rsidR="005969C2">
        <w:t>clients for the money they spen</w:t>
      </w:r>
      <w:r w:rsidR="001321D5">
        <w:t xml:space="preserve">d (El Haddad et al. 2015). </w:t>
      </w:r>
    </w:p>
    <w:p w14:paraId="60DDE2F2" w14:textId="77777777" w:rsidR="008C37B8" w:rsidRDefault="0020226B" w:rsidP="00BC5136">
      <w:pPr>
        <w:pStyle w:val="Heading2"/>
      </w:pPr>
      <w:bookmarkStart w:id="14" w:name="_Toc120713064"/>
      <w:r>
        <w:t>Promotion</w:t>
      </w:r>
      <w:bookmarkEnd w:id="14"/>
      <w:r>
        <w:t xml:space="preserve"> </w:t>
      </w:r>
    </w:p>
    <w:p w14:paraId="3B5854FA" w14:textId="77777777" w:rsidR="000B215A" w:rsidRPr="00251931" w:rsidRDefault="0020226B" w:rsidP="00BC5136">
      <w:r>
        <w:t xml:space="preserve">The purpose of promotion is to attract customers. </w:t>
      </w:r>
      <w:r w:rsidR="003777C2">
        <w:t xml:space="preserve">The emphasis of Travelodge is to attract and target domestic and </w:t>
      </w:r>
      <w:r w:rsidR="00AA1847">
        <w:t>international</w:t>
      </w:r>
      <w:r w:rsidR="003777C2">
        <w:t xml:space="preserve"> clients.</w:t>
      </w:r>
      <w:r w:rsidR="00AA1847">
        <w:t xml:space="preserve"> They come up with innovative promotion ideas to motivate target customers, such as they offer a 10% discount instead of booking directly over </w:t>
      </w:r>
      <w:r w:rsidR="00AA1847">
        <w:lastRenderedPageBreak/>
        <w:t xml:space="preserve">the desk or coupons intended at motivating clients to attain its services are important. </w:t>
      </w:r>
      <w:r w:rsidR="008D6E58">
        <w:t>However, they promote their services through vouchers, TV advertisements</w:t>
      </w:r>
      <w:r w:rsidR="008A3D7A">
        <w:t xml:space="preserve">, social media, and magazines. In addition to this, the brand focuses on social media to improve sales. This interaction will assist in converting to long-term involvement, </w:t>
      </w:r>
      <w:r w:rsidR="00FF0E3F">
        <w:t xml:space="preserve">and </w:t>
      </w:r>
      <w:r w:rsidR="008A3D7A">
        <w:t xml:space="preserve">establishing customer loyalty. </w:t>
      </w:r>
    </w:p>
    <w:p w14:paraId="46C0C659" w14:textId="77777777" w:rsidR="00251931" w:rsidRDefault="0020226B" w:rsidP="0051353E">
      <w:pPr>
        <w:pStyle w:val="Heading1"/>
      </w:pPr>
      <w:bookmarkStart w:id="15" w:name="_Toc120713065"/>
      <w:r w:rsidRPr="00251931">
        <w:t>Action</w:t>
      </w:r>
      <w:bookmarkEnd w:id="15"/>
    </w:p>
    <w:p w14:paraId="6C8621C4" w14:textId="77777777" w:rsidR="006B13CF" w:rsidRPr="006B13CF" w:rsidRDefault="0020226B" w:rsidP="006B13CF">
      <w:r>
        <w:t xml:space="preserve">Travelodge Hotel emphasises establishing relevant content to engage the target customers. </w:t>
      </w:r>
      <w:r w:rsidR="00937BD4">
        <w:t xml:space="preserve">Below is the Gantt </w:t>
      </w:r>
      <w:r w:rsidR="00F6564C">
        <w:t>chart</w:t>
      </w:r>
      <w:r w:rsidR="00937BD4">
        <w:t xml:space="preserve"> that reflects the activities </w:t>
      </w:r>
      <w:r w:rsidR="00090850">
        <w:t>required</w:t>
      </w:r>
      <w:r w:rsidR="00937BD4">
        <w:t xml:space="preserve"> for the marketing plan in Travelodge. </w:t>
      </w:r>
    </w:p>
    <w:p w14:paraId="70CA4972" w14:textId="77777777" w:rsidR="006D5836" w:rsidRPr="00251931" w:rsidRDefault="006D5836" w:rsidP="00BC5136"/>
    <w:p w14:paraId="1B709453" w14:textId="77777777" w:rsidR="000B215A" w:rsidRDefault="0020226B" w:rsidP="00BC5136">
      <w:r>
        <w:rPr>
          <w:noProof/>
          <w:lang w:val="en-US" w:eastAsia="en-US"/>
        </w:rPr>
        <w:drawing>
          <wp:inline distT="0" distB="0" distL="0" distR="0" wp14:anchorId="2704FBF2" wp14:editId="0542323B">
            <wp:extent cx="5731510" cy="16916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6FC02" w14:textId="77777777" w:rsidR="000B215A" w:rsidRPr="00251931" w:rsidRDefault="000B215A" w:rsidP="00BC5136"/>
    <w:p w14:paraId="462EB9FC" w14:textId="77777777" w:rsidR="00251931" w:rsidRDefault="0020226B" w:rsidP="0051353E">
      <w:pPr>
        <w:pStyle w:val="Heading1"/>
      </w:pPr>
      <w:bookmarkStart w:id="16" w:name="_Toc120713066"/>
      <w:r w:rsidRPr="00251931">
        <w:t>Control</w:t>
      </w:r>
      <w:bookmarkEnd w:id="16"/>
    </w:p>
    <w:p w14:paraId="09A1C98C" w14:textId="77777777" w:rsidR="00251931" w:rsidRPr="00251931" w:rsidRDefault="0020226B" w:rsidP="00BC5136">
      <w:r>
        <w:t>The unique Selling point is the secret ingredient behind the effective and successful brand marketing policy</w:t>
      </w:r>
      <w:r w:rsidR="00760E8C">
        <w:t xml:space="preserve"> (</w:t>
      </w:r>
      <w:proofErr w:type="spellStart"/>
      <w:r w:rsidR="00760E8C">
        <w:t>Mohd</w:t>
      </w:r>
      <w:proofErr w:type="spellEnd"/>
      <w:r w:rsidR="00760E8C">
        <w:t xml:space="preserve"> et al. 2019)</w:t>
      </w:r>
      <w:r w:rsidR="009E3D40">
        <w:t>)</w:t>
      </w:r>
      <w:r>
        <w:t xml:space="preserve">. </w:t>
      </w:r>
      <w:r w:rsidR="00252B19">
        <w:t xml:space="preserve">The unique selling point of </w:t>
      </w:r>
      <w:r w:rsidR="002370D9">
        <w:t>Travelodge</w:t>
      </w:r>
      <w:r w:rsidR="00252B19">
        <w:t xml:space="preserve"> is to provide a reasonable travel </w:t>
      </w:r>
      <w:r w:rsidR="002370D9">
        <w:t>experience</w:t>
      </w:r>
      <w:r w:rsidR="00252B19">
        <w:t xml:space="preserve"> to everyone. </w:t>
      </w:r>
      <w:r w:rsidR="002370D9">
        <w:t xml:space="preserve">They are intended to deliver low-cost choices for business and leisure travel. </w:t>
      </w:r>
      <w:r w:rsidR="00420FA5">
        <w:t>The feature of Travelodge includes a contemporary room with an en-</w:t>
      </w:r>
      <w:r w:rsidR="00BF258F">
        <w:t>suite</w:t>
      </w:r>
      <w:r w:rsidR="00420FA5">
        <w:t xml:space="preserve"> bathroom, a </w:t>
      </w:r>
      <w:r w:rsidR="00BF258F">
        <w:t>huge</w:t>
      </w:r>
      <w:r w:rsidR="00420FA5">
        <w:t xml:space="preserve"> </w:t>
      </w:r>
      <w:r w:rsidR="00BF258F">
        <w:t>desk</w:t>
      </w:r>
      <w:r w:rsidR="00420FA5">
        <w:t xml:space="preserve"> area, </w:t>
      </w:r>
      <w:r w:rsidR="00BF258F">
        <w:t>phone</w:t>
      </w:r>
      <w:r w:rsidR="00420FA5">
        <w:t xml:space="preserve"> charging, and reading lights. </w:t>
      </w:r>
      <w:r w:rsidR="00BF258F">
        <w:t xml:space="preserve">The company mainly use a promotional </w:t>
      </w:r>
      <w:r w:rsidR="00177AD7">
        <w:t>strategy</w:t>
      </w:r>
      <w:r w:rsidR="00BF258F">
        <w:t xml:space="preserve"> to </w:t>
      </w:r>
      <w:r w:rsidR="00177AD7">
        <w:t>enhanc</w:t>
      </w:r>
      <w:r w:rsidR="00BF258F">
        <w:t>e sales and revenue</w:t>
      </w:r>
      <w:r w:rsidR="00177AD7">
        <w:t xml:space="preserve"> to enhance the positive image of the </w:t>
      </w:r>
      <w:r w:rsidR="007C7F67">
        <w:t>brand</w:t>
      </w:r>
      <w:r w:rsidR="00BF258F">
        <w:t xml:space="preserve">. </w:t>
      </w:r>
      <w:r w:rsidR="007C7F67">
        <w:t xml:space="preserve">The company reported a profit of </w:t>
      </w:r>
      <w:r w:rsidR="007C7F67" w:rsidRPr="007C7F67">
        <w:t>£93.8 millio</w:t>
      </w:r>
      <w:r w:rsidR="007C7F67">
        <w:t xml:space="preserve">n at the end of </w:t>
      </w:r>
      <w:r w:rsidR="001040D6">
        <w:t xml:space="preserve">September 2022 as compared to 2019 (Caswell, 2022). </w:t>
      </w:r>
    </w:p>
    <w:p w14:paraId="1EBDC0E6" w14:textId="77777777" w:rsidR="00251931" w:rsidRDefault="0020226B" w:rsidP="00BC5136">
      <w:pPr>
        <w:pStyle w:val="Heading1"/>
      </w:pPr>
      <w:bookmarkStart w:id="17" w:name="_Toc120713067"/>
      <w:r w:rsidRPr="00251931">
        <w:t>Conclusion</w:t>
      </w:r>
      <w:bookmarkEnd w:id="17"/>
    </w:p>
    <w:p w14:paraId="709E0481" w14:textId="77777777" w:rsidR="0081234F" w:rsidRPr="009165F5" w:rsidRDefault="0020226B" w:rsidP="00BC5136">
      <w:r>
        <w:t xml:space="preserve">It is concluded from the above report that </w:t>
      </w:r>
      <w:r w:rsidR="00C24D14">
        <w:t>Travelodge</w:t>
      </w:r>
      <w:r>
        <w:t xml:space="preserve"> is well-known for providing premium services at </w:t>
      </w:r>
      <w:r w:rsidR="009165F5">
        <w:t>low cost.</w:t>
      </w:r>
      <w:r w:rsidR="00C24D14">
        <w:t xml:space="preserve"> However, a marketing plan with innovation will allow the company to </w:t>
      </w:r>
      <w:r w:rsidR="00F7713E">
        <w:t>flourish in the competitive industry</w:t>
      </w:r>
      <w:r w:rsidR="00C24D14">
        <w:t>.</w:t>
      </w:r>
      <w:r w:rsidR="007F37FC">
        <w:t xml:space="preserve"> Thus, a team will </w:t>
      </w:r>
      <w:r w:rsidR="002A1038">
        <w:t>be formed to assess the activities</w:t>
      </w:r>
      <w:r w:rsidR="00383EEB">
        <w:t xml:space="preserve"> in a given time frame. </w:t>
      </w:r>
    </w:p>
    <w:p w14:paraId="791FB79B" w14:textId="77777777" w:rsidR="001E7336" w:rsidRDefault="001E7336" w:rsidP="00BC5136"/>
    <w:p w14:paraId="50D3A121" w14:textId="77777777" w:rsidR="001E7336" w:rsidRDefault="001E7336" w:rsidP="00BC5136"/>
    <w:p w14:paraId="61D95783" w14:textId="77777777" w:rsidR="001E7336" w:rsidRDefault="001E7336" w:rsidP="00BC5136"/>
    <w:p w14:paraId="69FF2556" w14:textId="77777777" w:rsidR="001E7336" w:rsidRDefault="001E7336" w:rsidP="00BC5136"/>
    <w:p w14:paraId="7C4851E5" w14:textId="77777777" w:rsidR="001E7336" w:rsidRDefault="001E7336" w:rsidP="00BC5136"/>
    <w:p w14:paraId="7D7AAF7B" w14:textId="77777777" w:rsidR="001E7336" w:rsidRDefault="001E7336" w:rsidP="00BC5136"/>
    <w:p w14:paraId="66AAF419" w14:textId="77777777" w:rsidR="001E7336" w:rsidRDefault="001E7336" w:rsidP="00BC5136"/>
    <w:p w14:paraId="47634B02" w14:textId="77777777" w:rsidR="00251931" w:rsidRDefault="0020226B" w:rsidP="0051353E">
      <w:pPr>
        <w:pStyle w:val="Heading1"/>
      </w:pPr>
      <w:bookmarkStart w:id="18" w:name="_Toc120713068"/>
      <w:r w:rsidRPr="00251931">
        <w:t>References</w:t>
      </w:r>
      <w:bookmarkEnd w:id="18"/>
    </w:p>
    <w:p w14:paraId="47416318" w14:textId="77777777" w:rsidR="00E64969" w:rsidRDefault="00E64969" w:rsidP="00E6496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Aroul</w:t>
      </w:r>
      <w:proofErr w:type="spellEnd"/>
      <w:r>
        <w:rPr>
          <w:shd w:val="clear" w:color="auto" w:fill="FFFFFF"/>
        </w:rPr>
        <w:t xml:space="preserve">, R.R., </w:t>
      </w:r>
      <w:proofErr w:type="spellStart"/>
      <w:r>
        <w:rPr>
          <w:shd w:val="clear" w:color="auto" w:fill="FFFFFF"/>
        </w:rPr>
        <w:t>Hodari</w:t>
      </w:r>
      <w:proofErr w:type="spellEnd"/>
      <w:r>
        <w:rPr>
          <w:shd w:val="clear" w:color="auto" w:fill="FFFFFF"/>
        </w:rPr>
        <w:t xml:space="preserve">, D., Bianchi, G. and </w:t>
      </w:r>
      <w:proofErr w:type="spellStart"/>
      <w:r>
        <w:rPr>
          <w:shd w:val="clear" w:color="auto" w:fill="FFFFFF"/>
        </w:rPr>
        <w:t>Martignoni</w:t>
      </w:r>
      <w:proofErr w:type="spellEnd"/>
      <w:r>
        <w:rPr>
          <w:shd w:val="clear" w:color="auto" w:fill="FFFFFF"/>
        </w:rPr>
        <w:t>, G., 2022. The impact of brand affiliation on asset values: the case of UK hotels. </w:t>
      </w:r>
      <w:r>
        <w:rPr>
          <w:i/>
          <w:iCs/>
          <w:shd w:val="clear" w:color="auto" w:fill="FFFFFF"/>
        </w:rPr>
        <w:t>Journal of Property Research</w:t>
      </w:r>
      <w:r>
        <w:rPr>
          <w:shd w:val="clear" w:color="auto" w:fill="FFFFFF"/>
        </w:rPr>
        <w:t>, pp.1-31.</w:t>
      </w:r>
    </w:p>
    <w:p w14:paraId="3283619E" w14:textId="77777777" w:rsidR="00E64969" w:rsidRDefault="00E64969" w:rsidP="00E6496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Bowie, D., </w:t>
      </w:r>
      <w:proofErr w:type="spellStart"/>
      <w:r>
        <w:rPr>
          <w:shd w:val="clear" w:color="auto" w:fill="FFFFFF"/>
        </w:rPr>
        <w:t>Buttle</w:t>
      </w:r>
      <w:proofErr w:type="spellEnd"/>
      <w:r>
        <w:rPr>
          <w:shd w:val="clear" w:color="auto" w:fill="FFFFFF"/>
        </w:rPr>
        <w:t xml:space="preserve">, F., Brookes, M. and </w:t>
      </w:r>
      <w:proofErr w:type="spellStart"/>
      <w:r>
        <w:rPr>
          <w:shd w:val="clear" w:color="auto" w:fill="FFFFFF"/>
        </w:rPr>
        <w:t>Mariussen</w:t>
      </w:r>
      <w:proofErr w:type="spellEnd"/>
      <w:r>
        <w:rPr>
          <w:shd w:val="clear" w:color="auto" w:fill="FFFFFF"/>
        </w:rPr>
        <w:t>, A., 2016. </w:t>
      </w:r>
      <w:r>
        <w:rPr>
          <w:i/>
          <w:iCs/>
          <w:shd w:val="clear" w:color="auto" w:fill="FFFFFF"/>
        </w:rPr>
        <w:t>Hospitality marketing</w:t>
      </w:r>
      <w:r>
        <w:rPr>
          <w:shd w:val="clear" w:color="auto" w:fill="FFFFFF"/>
        </w:rPr>
        <w:t xml:space="preserve">. </w:t>
      </w:r>
      <w:proofErr w:type="spellStart"/>
      <w:r>
        <w:rPr>
          <w:shd w:val="clear" w:color="auto" w:fill="FFFFFF"/>
        </w:rPr>
        <w:t>Routledge</w:t>
      </w:r>
      <w:proofErr w:type="spellEnd"/>
      <w:r>
        <w:rPr>
          <w:shd w:val="clear" w:color="auto" w:fill="FFFFFF"/>
        </w:rPr>
        <w:t>.</w:t>
      </w:r>
    </w:p>
    <w:p w14:paraId="7544B254" w14:textId="77777777" w:rsidR="00E64969" w:rsidRDefault="00E64969" w:rsidP="00E64969">
      <w:pPr>
        <w:ind w:left="720" w:hanging="720"/>
      </w:pPr>
      <w:r>
        <w:t xml:space="preserve">Caswell, 2022. </w:t>
      </w:r>
      <w:r w:rsidRPr="00EF12AA">
        <w:t>Travelodge reports record third quarter profits</w:t>
      </w:r>
      <w:r>
        <w:t xml:space="preserve">. Available at </w:t>
      </w:r>
      <w:hyperlink r:id="rId10" w:history="1">
        <w:r w:rsidRPr="0088676C">
          <w:rPr>
            <w:rStyle w:val="Hyperlink"/>
          </w:rPr>
          <w:t>https://www.businesstraveller.com/business-travel/2022/11/28/travelodge-reports-record-third-quarter-profits/</w:t>
        </w:r>
      </w:hyperlink>
      <w:r>
        <w:t>. Accessed on 30 November 20</w:t>
      </w:r>
    </w:p>
    <w:p w14:paraId="677A28BD" w14:textId="77777777" w:rsidR="00E64969" w:rsidRDefault="00E64969" w:rsidP="00E6496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El Haddad, R., </w:t>
      </w:r>
      <w:proofErr w:type="spellStart"/>
      <w:r>
        <w:rPr>
          <w:shd w:val="clear" w:color="auto" w:fill="FFFFFF"/>
        </w:rPr>
        <w:t>Hallak</w:t>
      </w:r>
      <w:proofErr w:type="spellEnd"/>
      <w:r>
        <w:rPr>
          <w:shd w:val="clear" w:color="auto" w:fill="FFFFFF"/>
        </w:rPr>
        <w:t xml:space="preserve">, R. and </w:t>
      </w:r>
      <w:proofErr w:type="spellStart"/>
      <w:r>
        <w:rPr>
          <w:shd w:val="clear" w:color="auto" w:fill="FFFFFF"/>
        </w:rPr>
        <w:t>Assaker</w:t>
      </w:r>
      <w:proofErr w:type="spellEnd"/>
      <w:r>
        <w:rPr>
          <w:shd w:val="clear" w:color="auto" w:fill="FFFFFF"/>
        </w:rPr>
        <w:t xml:space="preserve">, G., 2015. Price fairness perceptions and hotel customers’ </w:t>
      </w:r>
      <w:proofErr w:type="spellStart"/>
      <w:r>
        <w:rPr>
          <w:shd w:val="clear" w:color="auto" w:fill="FFFFFF"/>
        </w:rPr>
        <w:t>behavioral</w:t>
      </w:r>
      <w:proofErr w:type="spellEnd"/>
      <w:r>
        <w:rPr>
          <w:shd w:val="clear" w:color="auto" w:fill="FFFFFF"/>
        </w:rPr>
        <w:t xml:space="preserve"> intentions. </w:t>
      </w:r>
      <w:r>
        <w:rPr>
          <w:i/>
          <w:iCs/>
          <w:shd w:val="clear" w:color="auto" w:fill="FFFFFF"/>
        </w:rPr>
        <w:t>Journal of Vacation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21</w:t>
      </w:r>
      <w:r>
        <w:rPr>
          <w:shd w:val="clear" w:color="auto" w:fill="FFFFFF"/>
        </w:rPr>
        <w:t>(3), pp.262-276.</w:t>
      </w:r>
    </w:p>
    <w:p w14:paraId="5479CDF9" w14:textId="77777777" w:rsidR="00E64969" w:rsidRDefault="00E64969" w:rsidP="00E6496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George, R., 2021. The Tourism and Hospitality Marketing Environment. In </w:t>
      </w:r>
      <w:r>
        <w:rPr>
          <w:i/>
          <w:iCs/>
          <w:shd w:val="clear" w:color="auto" w:fill="FFFFFF"/>
        </w:rPr>
        <w:t>Marketing Tourism and Hospitality</w:t>
      </w:r>
      <w:r>
        <w:rPr>
          <w:shd w:val="clear" w:color="auto" w:fill="FFFFFF"/>
        </w:rPr>
        <w:t> (pp. 183-219). Palgrave Macmillan, Cham.</w:t>
      </w:r>
    </w:p>
    <w:p w14:paraId="5FDFB833" w14:textId="77777777" w:rsidR="00E64969" w:rsidRDefault="00E64969" w:rsidP="00E64969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 Haynes, N. and Egan, D., 2020. The perceptions of frontline employees towards hotel overbooking practices: exploring ethical challenges. </w:t>
      </w:r>
      <w:r>
        <w:rPr>
          <w:i/>
          <w:iCs/>
          <w:shd w:val="clear" w:color="auto" w:fill="FFFFFF"/>
        </w:rPr>
        <w:t>Journal of Revenue and Pricing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19</w:t>
      </w:r>
      <w:r>
        <w:rPr>
          <w:shd w:val="clear" w:color="auto" w:fill="FFFFFF"/>
        </w:rPr>
        <w:t>(2), pp.119-128.</w:t>
      </w:r>
    </w:p>
    <w:p w14:paraId="24AA6834" w14:textId="77777777" w:rsidR="00E64969" w:rsidRDefault="00E64969" w:rsidP="00E6496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Mohd</w:t>
      </w:r>
      <w:proofErr w:type="spell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Satar</w:t>
      </w:r>
      <w:proofErr w:type="spellEnd"/>
      <w:r>
        <w:rPr>
          <w:shd w:val="clear" w:color="auto" w:fill="FFFFFF"/>
        </w:rPr>
        <w:t xml:space="preserve">, N.S., </w:t>
      </w:r>
      <w:proofErr w:type="spellStart"/>
      <w:r>
        <w:rPr>
          <w:shd w:val="clear" w:color="auto" w:fill="FFFFFF"/>
        </w:rPr>
        <w:t>Dastane</w:t>
      </w:r>
      <w:proofErr w:type="spellEnd"/>
      <w:r>
        <w:rPr>
          <w:shd w:val="clear" w:color="auto" w:fill="FFFFFF"/>
        </w:rPr>
        <w:t xml:space="preserve">, D.O. and </w:t>
      </w:r>
      <w:proofErr w:type="spellStart"/>
      <w:r>
        <w:rPr>
          <w:shd w:val="clear" w:color="auto" w:fill="FFFFFF"/>
        </w:rPr>
        <w:t>Ma’arif</w:t>
      </w:r>
      <w:proofErr w:type="spellEnd"/>
      <w:r>
        <w:rPr>
          <w:shd w:val="clear" w:color="auto" w:fill="FFFFFF"/>
        </w:rPr>
        <w:t>, M.Y., 2019. Customer value proposition for E-Commerce: A case study approach. </w:t>
      </w:r>
      <w:r>
        <w:rPr>
          <w:i/>
          <w:iCs/>
          <w:shd w:val="clear" w:color="auto" w:fill="FFFFFF"/>
        </w:rPr>
        <w:t>International Journal of Advanced Computer Science and Applications (IJACSA)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(2), pp.454-458.</w:t>
      </w:r>
    </w:p>
    <w:p w14:paraId="386C470B" w14:textId="77777777" w:rsidR="00E64969" w:rsidRDefault="00E64969" w:rsidP="00E6496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Radut</w:t>
      </w:r>
      <w:proofErr w:type="spellEnd"/>
      <w:r>
        <w:rPr>
          <w:shd w:val="clear" w:color="auto" w:fill="FFFFFF"/>
        </w:rPr>
        <w:t xml:space="preserve">, C., 2015. Strategies of change for the hotel industry. Porter, </w:t>
      </w:r>
      <w:proofErr w:type="spellStart"/>
      <w:r>
        <w:rPr>
          <w:shd w:val="clear" w:color="auto" w:fill="FFFFFF"/>
        </w:rPr>
        <w:t>Kotler</w:t>
      </w:r>
      <w:proofErr w:type="spellEnd"/>
      <w:r>
        <w:rPr>
          <w:shd w:val="clear" w:color="auto" w:fill="FFFFFF"/>
        </w:rPr>
        <w:t xml:space="preserve">, </w:t>
      </w:r>
      <w:proofErr w:type="spellStart"/>
      <w:r>
        <w:rPr>
          <w:shd w:val="clear" w:color="auto" w:fill="FFFFFF"/>
        </w:rPr>
        <w:t>Bowmann</w:t>
      </w:r>
      <w:proofErr w:type="spellEnd"/>
      <w:r>
        <w:rPr>
          <w:shd w:val="clear" w:color="auto" w:fill="FFFFFF"/>
        </w:rPr>
        <w:t xml:space="preserve"> positions. </w:t>
      </w:r>
      <w:r>
        <w:rPr>
          <w:i/>
          <w:iCs/>
          <w:shd w:val="clear" w:color="auto" w:fill="FFFFFF"/>
        </w:rPr>
        <w:t>Knowledge Horizons.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(4), p 79</w:t>
      </w:r>
    </w:p>
    <w:p w14:paraId="2CEE34A8" w14:textId="77777777" w:rsidR="00E64969" w:rsidRDefault="00E64969" w:rsidP="00E64969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Singal</w:t>
      </w:r>
      <w:proofErr w:type="spellEnd"/>
      <w:r>
        <w:rPr>
          <w:shd w:val="clear" w:color="auto" w:fill="FFFFFF"/>
        </w:rPr>
        <w:t>, M., 2015. How is the hospitality and tourism industry different? An empirical test of some structural characteristics.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47</w:t>
      </w:r>
      <w:r>
        <w:rPr>
          <w:shd w:val="clear" w:color="auto" w:fill="FFFFFF"/>
        </w:rPr>
        <w:t>, pp.116-119.</w:t>
      </w:r>
    </w:p>
    <w:p w14:paraId="4966EBB2" w14:textId="77777777" w:rsidR="00E64969" w:rsidRDefault="00E64969" w:rsidP="00E64969">
      <w:pPr>
        <w:ind w:left="720" w:hanging="720"/>
      </w:pPr>
      <w:r>
        <w:t xml:space="preserve">Statista, 2022. </w:t>
      </w:r>
      <w:r w:rsidRPr="00DD7EF0">
        <w:t>CPI inflation rate for restaurants and hotels in the United Kingdom from January 1989 to October 2022</w:t>
      </w:r>
      <w:r>
        <w:t xml:space="preserve">. Available at </w:t>
      </w:r>
      <w:hyperlink r:id="rId11" w:anchor=":~:text=CPI%20inflation%20rate%20for%20restaurants%20and%20hotels%20in%20the%20UK%201989%2D2022&amp;text=The%20inflation%20rate%20for%20restaurants,percent%20in%20the%20previous%20month" w:history="1">
        <w:r w:rsidRPr="0088676C">
          <w:rPr>
            <w:rStyle w:val="Hyperlink"/>
          </w:rPr>
          <w:t>https://www.statista.com/statistics/621993/cpi-restaurants-and-hotels-uk/#:~:text=CPI%20inflation%20rate%20for%20restaurants%20and%20hotels%20in%20the%20UK%201989%2D2022&amp;text=The%20inflation%20rate%20for%20restaurants,percent%20in%20the%20previous%20month</w:t>
        </w:r>
      </w:hyperlink>
      <w:r w:rsidRPr="00DD7EF0">
        <w:t>.</w:t>
      </w:r>
      <w:r>
        <w:t>. Accessed on 30 November 2022</w:t>
      </w:r>
    </w:p>
    <w:p w14:paraId="0C6CDD44" w14:textId="77777777" w:rsidR="00E64969" w:rsidRDefault="00E64969" w:rsidP="00E64969">
      <w:pPr>
        <w:ind w:left="720" w:hanging="720"/>
      </w:pPr>
      <w:r>
        <w:t xml:space="preserve">Statista, a. 2022. </w:t>
      </w:r>
      <w:r w:rsidRPr="00DD7EF0">
        <w:t>Hotels - United Kingdom</w:t>
      </w:r>
      <w:r>
        <w:t xml:space="preserve">. Available at </w:t>
      </w:r>
      <w:hyperlink r:id="rId12" w:anchor=":~:text=Revenue%20in%20the%20Hotels%20segment,US%2422.26bn%20by%202026" w:history="1">
        <w:r w:rsidRPr="0088676C">
          <w:rPr>
            <w:rStyle w:val="Hyperlink"/>
          </w:rPr>
          <w:t>https://www.statista.com/outlook/mmo/travel-tourism/hotels/united-kingdom#:~:text=Revenue%20in%20the%20Hotels%20segment,US%2422.26bn%20by%202026</w:t>
        </w:r>
      </w:hyperlink>
      <w:r w:rsidRPr="00DD7EF0">
        <w:t>.</w:t>
      </w:r>
      <w:r>
        <w:t>. Accessed on 30 November 2022</w:t>
      </w:r>
    </w:p>
    <w:p w14:paraId="477125C3" w14:textId="77777777" w:rsidR="00E64969" w:rsidRDefault="00E64969" w:rsidP="00E64969">
      <w:pPr>
        <w:ind w:left="720" w:hanging="720"/>
      </w:pPr>
      <w:r>
        <w:rPr>
          <w:shd w:val="clear" w:color="auto" w:fill="FFFFFF"/>
        </w:rPr>
        <w:t>Wang, S., Hung, K. and Huang, W.J., 2019. Motivations for entrepreneurship in the tourism and hospitality sector: A social cognitive theory perspective.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78</w:t>
      </w:r>
      <w:r>
        <w:rPr>
          <w:shd w:val="clear" w:color="auto" w:fill="FFFFFF"/>
        </w:rPr>
        <w:t>, pp.78-88.</w:t>
      </w:r>
    </w:p>
    <w:p w14:paraId="5AC27C2F" w14:textId="77777777" w:rsidR="00E64969" w:rsidRPr="00E64969" w:rsidRDefault="00E64969" w:rsidP="00E64969"/>
    <w:p w14:paraId="722308D0" w14:textId="77777777" w:rsidR="001E7336" w:rsidRPr="00251931" w:rsidRDefault="001E7336" w:rsidP="00BC5136"/>
    <w:p w14:paraId="4516096D" w14:textId="77777777" w:rsidR="001E7336" w:rsidRDefault="001E7336" w:rsidP="00BC5136"/>
    <w:p w14:paraId="797469CB" w14:textId="77777777" w:rsidR="001E7336" w:rsidRDefault="001E7336" w:rsidP="00BC5136"/>
    <w:p w14:paraId="020B90BA" w14:textId="77777777" w:rsidR="001E7336" w:rsidRDefault="001E7336" w:rsidP="00BC5136"/>
    <w:p w14:paraId="10BBEC57" w14:textId="77777777" w:rsidR="001E7336" w:rsidRDefault="001E7336" w:rsidP="00BC5136"/>
    <w:p w14:paraId="14668500" w14:textId="77777777" w:rsidR="001E7336" w:rsidRDefault="001E7336" w:rsidP="00BC5136"/>
    <w:p w14:paraId="3C090EBE" w14:textId="77777777" w:rsidR="001E7336" w:rsidRDefault="001E7336" w:rsidP="00BC5136"/>
    <w:p w14:paraId="42875C46" w14:textId="77777777" w:rsidR="001E7336" w:rsidRDefault="001E7336" w:rsidP="00BC5136"/>
    <w:p w14:paraId="5DEBCDAF" w14:textId="77777777" w:rsidR="001E7336" w:rsidRDefault="001E7336" w:rsidP="00BC5136"/>
    <w:p w14:paraId="3A3E8DC3" w14:textId="77777777" w:rsidR="001E7336" w:rsidRDefault="001E7336" w:rsidP="00BC5136"/>
    <w:p w14:paraId="0CD14DDB" w14:textId="77777777" w:rsidR="001E7336" w:rsidRDefault="001E7336" w:rsidP="00BC5136"/>
    <w:p w14:paraId="54A48022" w14:textId="77777777" w:rsidR="001E7336" w:rsidRDefault="001E7336" w:rsidP="00BC5136"/>
    <w:p w14:paraId="45D46D52" w14:textId="77777777" w:rsidR="001E7336" w:rsidRDefault="001E7336" w:rsidP="00BC5136"/>
    <w:p w14:paraId="0172BBE2" w14:textId="77777777" w:rsidR="001E7336" w:rsidRDefault="001E7336" w:rsidP="00BC5136"/>
    <w:p w14:paraId="299E7F74" w14:textId="77777777" w:rsidR="001E7336" w:rsidRDefault="001E7336" w:rsidP="00BC5136"/>
    <w:p w14:paraId="408C6161" w14:textId="77777777" w:rsidR="001E7336" w:rsidRDefault="001E7336" w:rsidP="00BC5136"/>
    <w:p w14:paraId="64809C37" w14:textId="77777777" w:rsidR="001E7336" w:rsidRDefault="001E7336" w:rsidP="00BC5136"/>
    <w:p w14:paraId="34F5E790" w14:textId="77777777" w:rsidR="00251931" w:rsidRDefault="0020226B" w:rsidP="00760E8C">
      <w:pPr>
        <w:pStyle w:val="Heading1"/>
      </w:pPr>
      <w:bookmarkStart w:id="19" w:name="_Toc120713069"/>
      <w:r w:rsidRPr="00251931">
        <w:t>Appendices</w:t>
      </w:r>
      <w:bookmarkEnd w:id="19"/>
    </w:p>
    <w:p w14:paraId="58C14345" w14:textId="77777777" w:rsidR="00F6564C" w:rsidRDefault="00F6564C" w:rsidP="00F6564C">
      <w:r w:rsidRPr="00F6564C">
        <w:rPr>
          <w:noProof/>
        </w:rPr>
        <w:drawing>
          <wp:inline distT="0" distB="0" distL="0" distR="0" wp14:anchorId="578DC791" wp14:editId="752DE01C">
            <wp:extent cx="4572638" cy="25721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EA49B" w14:textId="77777777" w:rsidR="00F6564C" w:rsidRDefault="00F6564C" w:rsidP="00F6564C">
      <w:r w:rsidRPr="00F6564C">
        <w:rPr>
          <w:noProof/>
        </w:rPr>
        <w:drawing>
          <wp:inline distT="0" distB="0" distL="0" distR="0" wp14:anchorId="7BFB9B96" wp14:editId="7E8CCEC9">
            <wp:extent cx="4572638" cy="257210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D8F6C" w14:textId="77777777" w:rsidR="00F6564C" w:rsidRDefault="00F6564C" w:rsidP="00F6564C">
      <w:r w:rsidRPr="00F6564C">
        <w:rPr>
          <w:noProof/>
        </w:rPr>
        <w:lastRenderedPageBreak/>
        <w:drawing>
          <wp:inline distT="0" distB="0" distL="0" distR="0" wp14:anchorId="7AE5FA9D" wp14:editId="63CC5424">
            <wp:extent cx="4572638" cy="257210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3F628" w14:textId="77777777" w:rsidR="00F6564C" w:rsidRPr="00F6564C" w:rsidRDefault="00F6564C" w:rsidP="00F6564C">
      <w:r w:rsidRPr="00F6564C">
        <w:rPr>
          <w:noProof/>
        </w:rPr>
        <w:drawing>
          <wp:inline distT="0" distB="0" distL="0" distR="0" wp14:anchorId="30C4D3B4" wp14:editId="09FA6614">
            <wp:extent cx="4572638" cy="257210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6564C">
        <w:rPr>
          <w:noProof/>
          <w:lang w:val="en-US" w:eastAsia="en-US"/>
        </w:rPr>
        <w:t xml:space="preserve"> </w:t>
      </w:r>
      <w:r w:rsidRPr="00F6564C">
        <w:rPr>
          <w:noProof/>
        </w:rPr>
        <w:drawing>
          <wp:inline distT="0" distB="0" distL="0" distR="0" wp14:anchorId="662ABDE4" wp14:editId="10C3CF9D">
            <wp:extent cx="4572638" cy="257210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6564C">
        <w:rPr>
          <w:noProof/>
          <w:lang w:val="en-US" w:eastAsia="en-US"/>
        </w:rPr>
        <w:t xml:space="preserve"> </w:t>
      </w:r>
      <w:r w:rsidRPr="00F6564C">
        <w:rPr>
          <w:noProof/>
          <w:lang w:val="en-US" w:eastAsia="en-US"/>
        </w:rPr>
        <w:lastRenderedPageBreak/>
        <w:drawing>
          <wp:inline distT="0" distB="0" distL="0" distR="0" wp14:anchorId="43007035" wp14:editId="02DD879C">
            <wp:extent cx="4572638" cy="25721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6564C">
        <w:rPr>
          <w:noProof/>
          <w:lang w:val="en-US" w:eastAsia="en-US"/>
        </w:rPr>
        <w:t xml:space="preserve"> </w:t>
      </w:r>
      <w:r w:rsidRPr="00F6564C">
        <w:rPr>
          <w:noProof/>
          <w:lang w:val="en-US" w:eastAsia="en-US"/>
        </w:rPr>
        <w:drawing>
          <wp:inline distT="0" distB="0" distL="0" distR="0" wp14:anchorId="07A823CC" wp14:editId="5871FE76">
            <wp:extent cx="4572638" cy="25721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283BCBED" wp14:editId="190B1034">
            <wp:extent cx="4572638" cy="257210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58794AD8" wp14:editId="403923E6">
            <wp:extent cx="4572638" cy="257210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6B2309D1" wp14:editId="3A3C79E8">
            <wp:extent cx="4572638" cy="257210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3D1D912C" wp14:editId="3257214C">
            <wp:extent cx="4572638" cy="257210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53A5320E" wp14:editId="037E2DF0">
            <wp:extent cx="4572638" cy="2572109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1AB5046A" wp14:editId="2D772123">
            <wp:extent cx="4572638" cy="2572109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4E3F1242" wp14:editId="64AC3FF2">
            <wp:extent cx="4572638" cy="2572109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3F1E1C2D" wp14:editId="012BCE75">
            <wp:extent cx="4572638" cy="257210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089C0565" wp14:editId="6487B195">
            <wp:extent cx="4572638" cy="2572109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44B487D1" wp14:editId="5CCB479F">
            <wp:extent cx="4572638" cy="2572109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7D8791C6" wp14:editId="54F0522A">
            <wp:extent cx="4572638" cy="2572109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228CEB34" wp14:editId="1327EA7B">
            <wp:extent cx="4572638" cy="2572109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7D5B3A2F" wp14:editId="2FD4248C">
            <wp:extent cx="4572638" cy="2572109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788AD1EB" wp14:editId="00A41405">
            <wp:extent cx="4572638" cy="2572109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31A0A9CE" wp14:editId="7B9F2132">
            <wp:extent cx="4572638" cy="2572109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lastRenderedPageBreak/>
        <w:drawing>
          <wp:inline distT="0" distB="0" distL="0" distR="0" wp14:anchorId="22C96CF2" wp14:editId="24653FD4">
            <wp:extent cx="4572638" cy="2572109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  <w:r w:rsidR="00ED16DD" w:rsidRPr="00ED16DD">
        <w:rPr>
          <w:noProof/>
          <w:lang w:val="en-US" w:eastAsia="en-US"/>
        </w:rPr>
        <w:drawing>
          <wp:inline distT="0" distB="0" distL="0" distR="0" wp14:anchorId="5B4E7F88" wp14:editId="6D7F643D">
            <wp:extent cx="4572638" cy="2572109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16DD" w:rsidRPr="00ED16DD">
        <w:rPr>
          <w:noProof/>
          <w:lang w:val="en-US" w:eastAsia="en-US"/>
        </w:rPr>
        <w:t xml:space="preserve"> </w:t>
      </w:r>
    </w:p>
    <w:p w14:paraId="31F720CB" w14:textId="77777777" w:rsidR="008C37B8" w:rsidRDefault="008C37B8" w:rsidP="00BC5136"/>
    <w:p w14:paraId="70B1D16D" w14:textId="77777777" w:rsidR="00251931" w:rsidRDefault="00251931" w:rsidP="00BC5136"/>
    <w:sectPr w:rsidR="0025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8356E"/>
    <w:multiLevelType w:val="hybridMultilevel"/>
    <w:tmpl w:val="DC9869A6"/>
    <w:lvl w:ilvl="0" w:tplc="CE5417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30420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110D9D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EA98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DE36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3C0F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ACFB9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E0342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B403D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0B4DD9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A7664C3"/>
    <w:multiLevelType w:val="hybridMultilevel"/>
    <w:tmpl w:val="CBF87A44"/>
    <w:lvl w:ilvl="0" w:tplc="78361B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38026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6E686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4C6B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3E30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1509C8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DA736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4E7D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A2C3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B80987"/>
    <w:multiLevelType w:val="multilevel"/>
    <w:tmpl w:val="6BF8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7A0A1B"/>
    <w:multiLevelType w:val="hybridMultilevel"/>
    <w:tmpl w:val="CAEC764E"/>
    <w:lvl w:ilvl="0" w:tplc="FFAC13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381D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5145C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A0CC7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4E394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07861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606EF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AE257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58AEB2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2C02FE"/>
    <w:multiLevelType w:val="multilevel"/>
    <w:tmpl w:val="F4029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296510"/>
    <w:multiLevelType w:val="multilevel"/>
    <w:tmpl w:val="A7EC9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3DA214B"/>
    <w:multiLevelType w:val="multilevel"/>
    <w:tmpl w:val="C2B89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40D4DE6"/>
    <w:multiLevelType w:val="hybridMultilevel"/>
    <w:tmpl w:val="8458B71C"/>
    <w:lvl w:ilvl="0" w:tplc="F25422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86AA7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B70673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54419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7ACCA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14823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5E38A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987B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5268E0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FD18CE"/>
    <w:multiLevelType w:val="hybridMultilevel"/>
    <w:tmpl w:val="7732523C"/>
    <w:lvl w:ilvl="0" w:tplc="FA6EF4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C8069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720501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FEC9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843BA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8FA7F6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2093B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028CC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E0267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004841"/>
    <w:multiLevelType w:val="hybridMultilevel"/>
    <w:tmpl w:val="6D56E920"/>
    <w:lvl w:ilvl="0" w:tplc="02F617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08B81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6F074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FC39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AE1F0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B6A8DA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F0DEF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7AF3B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2043FA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F7117F"/>
    <w:multiLevelType w:val="hybridMultilevel"/>
    <w:tmpl w:val="BF4094BA"/>
    <w:lvl w:ilvl="0" w:tplc="15B41A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06219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812A97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1C7F8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D4B9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F6E5F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D261B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B4987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3A761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526E41"/>
    <w:multiLevelType w:val="hybridMultilevel"/>
    <w:tmpl w:val="196459C0"/>
    <w:lvl w:ilvl="0" w:tplc="74CC28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4ADD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520FF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8CA2C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B0B28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BB0C3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9630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84CA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05C5D7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6E3D8D"/>
    <w:multiLevelType w:val="hybridMultilevel"/>
    <w:tmpl w:val="2F8C8150"/>
    <w:lvl w:ilvl="0" w:tplc="EAE297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DE5E2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F5CAF1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F8430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06B7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978B1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1084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F668B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6D63A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9946A5"/>
    <w:multiLevelType w:val="hybridMultilevel"/>
    <w:tmpl w:val="E3BC424C"/>
    <w:lvl w:ilvl="0" w:tplc="452624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50C8C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32435C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BAF62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5297C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DC2713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D69D0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A6A9F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680D24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4762BA"/>
    <w:multiLevelType w:val="hybridMultilevel"/>
    <w:tmpl w:val="9E8E43F4"/>
    <w:lvl w:ilvl="0" w:tplc="F0D85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2661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D40D5C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A8D1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ECC7E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FB8B67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962F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62FF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CAA4A3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5F53CC"/>
    <w:multiLevelType w:val="hybridMultilevel"/>
    <w:tmpl w:val="0FB28558"/>
    <w:lvl w:ilvl="0" w:tplc="49C0A1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36C1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8E96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7A4B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0E19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16AB70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600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24FA3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E7294F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5C05D90"/>
    <w:multiLevelType w:val="hybridMultilevel"/>
    <w:tmpl w:val="C06C7F04"/>
    <w:lvl w:ilvl="0" w:tplc="6F6290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A288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826A63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32D97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229BC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27637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141F4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3AAF9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CF87A3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E877A7"/>
    <w:multiLevelType w:val="hybridMultilevel"/>
    <w:tmpl w:val="0B24E54A"/>
    <w:lvl w:ilvl="0" w:tplc="BFA0FBDC">
      <w:start w:val="1"/>
      <w:numFmt w:val="decimal"/>
      <w:lvlText w:val="%1."/>
      <w:lvlJc w:val="left"/>
      <w:pPr>
        <w:ind w:left="720" w:hanging="360"/>
      </w:pPr>
    </w:lvl>
    <w:lvl w:ilvl="1" w:tplc="B518F966" w:tentative="1">
      <w:start w:val="1"/>
      <w:numFmt w:val="lowerLetter"/>
      <w:lvlText w:val="%2."/>
      <w:lvlJc w:val="left"/>
      <w:pPr>
        <w:ind w:left="1440" w:hanging="360"/>
      </w:pPr>
    </w:lvl>
    <w:lvl w:ilvl="2" w:tplc="77F69ECC" w:tentative="1">
      <w:start w:val="1"/>
      <w:numFmt w:val="lowerRoman"/>
      <w:lvlText w:val="%3."/>
      <w:lvlJc w:val="right"/>
      <w:pPr>
        <w:ind w:left="2160" w:hanging="180"/>
      </w:pPr>
    </w:lvl>
    <w:lvl w:ilvl="3" w:tplc="612E93D4" w:tentative="1">
      <w:start w:val="1"/>
      <w:numFmt w:val="decimal"/>
      <w:lvlText w:val="%4."/>
      <w:lvlJc w:val="left"/>
      <w:pPr>
        <w:ind w:left="2880" w:hanging="360"/>
      </w:pPr>
    </w:lvl>
    <w:lvl w:ilvl="4" w:tplc="D4BE34A4" w:tentative="1">
      <w:start w:val="1"/>
      <w:numFmt w:val="lowerLetter"/>
      <w:lvlText w:val="%5."/>
      <w:lvlJc w:val="left"/>
      <w:pPr>
        <w:ind w:left="3600" w:hanging="360"/>
      </w:pPr>
    </w:lvl>
    <w:lvl w:ilvl="5" w:tplc="C278FFAC" w:tentative="1">
      <w:start w:val="1"/>
      <w:numFmt w:val="lowerRoman"/>
      <w:lvlText w:val="%6."/>
      <w:lvlJc w:val="right"/>
      <w:pPr>
        <w:ind w:left="4320" w:hanging="180"/>
      </w:pPr>
    </w:lvl>
    <w:lvl w:ilvl="6" w:tplc="371C9B50" w:tentative="1">
      <w:start w:val="1"/>
      <w:numFmt w:val="decimal"/>
      <w:lvlText w:val="%7."/>
      <w:lvlJc w:val="left"/>
      <w:pPr>
        <w:ind w:left="5040" w:hanging="360"/>
      </w:pPr>
    </w:lvl>
    <w:lvl w:ilvl="7" w:tplc="F8EAC8BE" w:tentative="1">
      <w:start w:val="1"/>
      <w:numFmt w:val="lowerLetter"/>
      <w:lvlText w:val="%8."/>
      <w:lvlJc w:val="left"/>
      <w:pPr>
        <w:ind w:left="5760" w:hanging="360"/>
      </w:pPr>
    </w:lvl>
    <w:lvl w:ilvl="8" w:tplc="DC0C49C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7C852B0"/>
    <w:multiLevelType w:val="hybridMultilevel"/>
    <w:tmpl w:val="F4B8020E"/>
    <w:lvl w:ilvl="0" w:tplc="BF280A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1EE53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F3284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80FF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9077E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E666C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ECD6C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1EE57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8541F4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07C1894"/>
    <w:multiLevelType w:val="hybridMultilevel"/>
    <w:tmpl w:val="3B64E648"/>
    <w:lvl w:ilvl="0" w:tplc="06D69B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B8F93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32E384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64D2A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3089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DCE08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9A18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28E8B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9BC6E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914CC0"/>
    <w:multiLevelType w:val="hybridMultilevel"/>
    <w:tmpl w:val="15CCA430"/>
    <w:lvl w:ilvl="0" w:tplc="940C37F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E867FE2" w:tentative="1">
      <w:start w:val="1"/>
      <w:numFmt w:val="lowerLetter"/>
      <w:lvlText w:val="%2."/>
      <w:lvlJc w:val="left"/>
      <w:pPr>
        <w:ind w:left="1440" w:hanging="360"/>
      </w:pPr>
    </w:lvl>
    <w:lvl w:ilvl="2" w:tplc="96F4A124" w:tentative="1">
      <w:start w:val="1"/>
      <w:numFmt w:val="lowerRoman"/>
      <w:lvlText w:val="%3."/>
      <w:lvlJc w:val="right"/>
      <w:pPr>
        <w:ind w:left="2160" w:hanging="180"/>
      </w:pPr>
    </w:lvl>
    <w:lvl w:ilvl="3" w:tplc="63CCE0FA" w:tentative="1">
      <w:start w:val="1"/>
      <w:numFmt w:val="decimal"/>
      <w:lvlText w:val="%4."/>
      <w:lvlJc w:val="left"/>
      <w:pPr>
        <w:ind w:left="2880" w:hanging="360"/>
      </w:pPr>
    </w:lvl>
    <w:lvl w:ilvl="4" w:tplc="55620860" w:tentative="1">
      <w:start w:val="1"/>
      <w:numFmt w:val="lowerLetter"/>
      <w:lvlText w:val="%5."/>
      <w:lvlJc w:val="left"/>
      <w:pPr>
        <w:ind w:left="3600" w:hanging="360"/>
      </w:pPr>
    </w:lvl>
    <w:lvl w:ilvl="5" w:tplc="9666301E" w:tentative="1">
      <w:start w:val="1"/>
      <w:numFmt w:val="lowerRoman"/>
      <w:lvlText w:val="%6."/>
      <w:lvlJc w:val="right"/>
      <w:pPr>
        <w:ind w:left="4320" w:hanging="180"/>
      </w:pPr>
    </w:lvl>
    <w:lvl w:ilvl="6" w:tplc="57CEED7E" w:tentative="1">
      <w:start w:val="1"/>
      <w:numFmt w:val="decimal"/>
      <w:lvlText w:val="%7."/>
      <w:lvlJc w:val="left"/>
      <w:pPr>
        <w:ind w:left="5040" w:hanging="360"/>
      </w:pPr>
    </w:lvl>
    <w:lvl w:ilvl="7" w:tplc="B3B6E722" w:tentative="1">
      <w:start w:val="1"/>
      <w:numFmt w:val="lowerLetter"/>
      <w:lvlText w:val="%8."/>
      <w:lvlJc w:val="left"/>
      <w:pPr>
        <w:ind w:left="5760" w:hanging="360"/>
      </w:pPr>
    </w:lvl>
    <w:lvl w:ilvl="8" w:tplc="AC441E5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37346F5"/>
    <w:multiLevelType w:val="hybridMultilevel"/>
    <w:tmpl w:val="B4AA6486"/>
    <w:lvl w:ilvl="0" w:tplc="747884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CC91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7024A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9275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70DC3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B52F6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C6453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FC20C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627D2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0393243">
    <w:abstractNumId w:val="7"/>
  </w:num>
  <w:num w:numId="2" w16cid:durableId="1699965963">
    <w:abstractNumId w:val="5"/>
  </w:num>
  <w:num w:numId="3" w16cid:durableId="341518356">
    <w:abstractNumId w:val="6"/>
  </w:num>
  <w:num w:numId="4" w16cid:durableId="651252462">
    <w:abstractNumId w:val="3"/>
  </w:num>
  <w:num w:numId="5" w16cid:durableId="1846748256">
    <w:abstractNumId w:val="21"/>
  </w:num>
  <w:num w:numId="6" w16cid:durableId="1855915985">
    <w:abstractNumId w:val="18"/>
  </w:num>
  <w:num w:numId="7" w16cid:durableId="484704265">
    <w:abstractNumId w:val="1"/>
  </w:num>
  <w:num w:numId="8" w16cid:durableId="1529297703">
    <w:abstractNumId w:val="14"/>
  </w:num>
  <w:num w:numId="9" w16cid:durableId="11692051">
    <w:abstractNumId w:val="9"/>
  </w:num>
  <w:num w:numId="10" w16cid:durableId="181208401">
    <w:abstractNumId w:val="12"/>
  </w:num>
  <w:num w:numId="11" w16cid:durableId="708529262">
    <w:abstractNumId w:val="16"/>
  </w:num>
  <w:num w:numId="12" w16cid:durableId="1772360714">
    <w:abstractNumId w:val="0"/>
  </w:num>
  <w:num w:numId="13" w16cid:durableId="1984117414">
    <w:abstractNumId w:val="17"/>
  </w:num>
  <w:num w:numId="14" w16cid:durableId="1163011530">
    <w:abstractNumId w:val="13"/>
  </w:num>
  <w:num w:numId="15" w16cid:durableId="541282126">
    <w:abstractNumId w:val="22"/>
  </w:num>
  <w:num w:numId="16" w16cid:durableId="2091199481">
    <w:abstractNumId w:val="11"/>
  </w:num>
  <w:num w:numId="17" w16cid:durableId="1402868764">
    <w:abstractNumId w:val="20"/>
  </w:num>
  <w:num w:numId="18" w16cid:durableId="1755786927">
    <w:abstractNumId w:val="15"/>
  </w:num>
  <w:num w:numId="19" w16cid:durableId="196552477">
    <w:abstractNumId w:val="10"/>
  </w:num>
  <w:num w:numId="20" w16cid:durableId="1437677099">
    <w:abstractNumId w:val="8"/>
  </w:num>
  <w:num w:numId="21" w16cid:durableId="428622098">
    <w:abstractNumId w:val="2"/>
  </w:num>
  <w:num w:numId="22" w16cid:durableId="1767575164">
    <w:abstractNumId w:val="19"/>
  </w:num>
  <w:num w:numId="23" w16cid:durableId="10932363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1931"/>
    <w:rsid w:val="000022C6"/>
    <w:rsid w:val="00006086"/>
    <w:rsid w:val="00014795"/>
    <w:rsid w:val="00022703"/>
    <w:rsid w:val="0003202F"/>
    <w:rsid w:val="00090850"/>
    <w:rsid w:val="000B215A"/>
    <w:rsid w:val="000D460C"/>
    <w:rsid w:val="000E6A67"/>
    <w:rsid w:val="000F5867"/>
    <w:rsid w:val="0010285C"/>
    <w:rsid w:val="00102C42"/>
    <w:rsid w:val="00102EA7"/>
    <w:rsid w:val="001040D6"/>
    <w:rsid w:val="001321D5"/>
    <w:rsid w:val="0014160E"/>
    <w:rsid w:val="00150BB5"/>
    <w:rsid w:val="001540BC"/>
    <w:rsid w:val="001606A4"/>
    <w:rsid w:val="00164806"/>
    <w:rsid w:val="00177AD7"/>
    <w:rsid w:val="00187565"/>
    <w:rsid w:val="00190A75"/>
    <w:rsid w:val="00196B4E"/>
    <w:rsid w:val="001C4DA5"/>
    <w:rsid w:val="001E7336"/>
    <w:rsid w:val="0020226B"/>
    <w:rsid w:val="0021065E"/>
    <w:rsid w:val="00215476"/>
    <w:rsid w:val="00223259"/>
    <w:rsid w:val="00234091"/>
    <w:rsid w:val="002370D9"/>
    <w:rsid w:val="00251931"/>
    <w:rsid w:val="00252B19"/>
    <w:rsid w:val="00252CB3"/>
    <w:rsid w:val="00267D4F"/>
    <w:rsid w:val="00270E53"/>
    <w:rsid w:val="0027223D"/>
    <w:rsid w:val="00275123"/>
    <w:rsid w:val="002845D6"/>
    <w:rsid w:val="002860BF"/>
    <w:rsid w:val="0029065A"/>
    <w:rsid w:val="00290A2C"/>
    <w:rsid w:val="0029636B"/>
    <w:rsid w:val="002A1038"/>
    <w:rsid w:val="002A10A3"/>
    <w:rsid w:val="002B1A7E"/>
    <w:rsid w:val="002B6F6D"/>
    <w:rsid w:val="002E4F85"/>
    <w:rsid w:val="002F09F5"/>
    <w:rsid w:val="002F3990"/>
    <w:rsid w:val="00317A58"/>
    <w:rsid w:val="0033238F"/>
    <w:rsid w:val="00342E2C"/>
    <w:rsid w:val="00360F08"/>
    <w:rsid w:val="00366BA4"/>
    <w:rsid w:val="00367941"/>
    <w:rsid w:val="003777C2"/>
    <w:rsid w:val="00383EEB"/>
    <w:rsid w:val="003F7DDA"/>
    <w:rsid w:val="00402340"/>
    <w:rsid w:val="00407D67"/>
    <w:rsid w:val="0041094E"/>
    <w:rsid w:val="00420FA5"/>
    <w:rsid w:val="0042531A"/>
    <w:rsid w:val="004960E8"/>
    <w:rsid w:val="00496BBA"/>
    <w:rsid w:val="004A3444"/>
    <w:rsid w:val="004B656E"/>
    <w:rsid w:val="004B6C7C"/>
    <w:rsid w:val="004C4FBE"/>
    <w:rsid w:val="004C5660"/>
    <w:rsid w:val="004C614C"/>
    <w:rsid w:val="004D0261"/>
    <w:rsid w:val="004F2E4B"/>
    <w:rsid w:val="00503FD3"/>
    <w:rsid w:val="00505903"/>
    <w:rsid w:val="0051353E"/>
    <w:rsid w:val="00532C92"/>
    <w:rsid w:val="00537CBD"/>
    <w:rsid w:val="00544171"/>
    <w:rsid w:val="00572E45"/>
    <w:rsid w:val="005760C0"/>
    <w:rsid w:val="00581E26"/>
    <w:rsid w:val="00582201"/>
    <w:rsid w:val="00582D9D"/>
    <w:rsid w:val="005969C2"/>
    <w:rsid w:val="005D60F3"/>
    <w:rsid w:val="005F1190"/>
    <w:rsid w:val="005F191F"/>
    <w:rsid w:val="005F5296"/>
    <w:rsid w:val="006018CA"/>
    <w:rsid w:val="006131CD"/>
    <w:rsid w:val="0066743E"/>
    <w:rsid w:val="006A38FB"/>
    <w:rsid w:val="006B13CF"/>
    <w:rsid w:val="006C327C"/>
    <w:rsid w:val="006C6BFC"/>
    <w:rsid w:val="006C71F1"/>
    <w:rsid w:val="006D5836"/>
    <w:rsid w:val="0072278C"/>
    <w:rsid w:val="0076052A"/>
    <w:rsid w:val="00760E8C"/>
    <w:rsid w:val="00795ABD"/>
    <w:rsid w:val="00796785"/>
    <w:rsid w:val="007A5BA1"/>
    <w:rsid w:val="007C7F67"/>
    <w:rsid w:val="007D2702"/>
    <w:rsid w:val="007D39FA"/>
    <w:rsid w:val="007E0B3E"/>
    <w:rsid w:val="007F37FC"/>
    <w:rsid w:val="0081234F"/>
    <w:rsid w:val="00817D11"/>
    <w:rsid w:val="008357C2"/>
    <w:rsid w:val="00841FDB"/>
    <w:rsid w:val="0084384F"/>
    <w:rsid w:val="00850964"/>
    <w:rsid w:val="00852A38"/>
    <w:rsid w:val="008828E2"/>
    <w:rsid w:val="0089069E"/>
    <w:rsid w:val="008A3D7A"/>
    <w:rsid w:val="008C37B8"/>
    <w:rsid w:val="008C6975"/>
    <w:rsid w:val="008D6E58"/>
    <w:rsid w:val="009165F5"/>
    <w:rsid w:val="009239F3"/>
    <w:rsid w:val="009334D8"/>
    <w:rsid w:val="00937BD4"/>
    <w:rsid w:val="009430DD"/>
    <w:rsid w:val="009458C4"/>
    <w:rsid w:val="00950A8C"/>
    <w:rsid w:val="00953A29"/>
    <w:rsid w:val="0095615C"/>
    <w:rsid w:val="0097168B"/>
    <w:rsid w:val="0097645C"/>
    <w:rsid w:val="009B47B8"/>
    <w:rsid w:val="009E29D4"/>
    <w:rsid w:val="009E3D40"/>
    <w:rsid w:val="009F7589"/>
    <w:rsid w:val="00A2074C"/>
    <w:rsid w:val="00A34CAA"/>
    <w:rsid w:val="00A35525"/>
    <w:rsid w:val="00A371E3"/>
    <w:rsid w:val="00A42927"/>
    <w:rsid w:val="00A67957"/>
    <w:rsid w:val="00A9013D"/>
    <w:rsid w:val="00AA1847"/>
    <w:rsid w:val="00AA3E34"/>
    <w:rsid w:val="00AA6DD7"/>
    <w:rsid w:val="00AA7B61"/>
    <w:rsid w:val="00AC5B57"/>
    <w:rsid w:val="00AD367A"/>
    <w:rsid w:val="00AE6B04"/>
    <w:rsid w:val="00B11E20"/>
    <w:rsid w:val="00B502B0"/>
    <w:rsid w:val="00B55C4C"/>
    <w:rsid w:val="00B63B50"/>
    <w:rsid w:val="00BB1321"/>
    <w:rsid w:val="00BB2E8F"/>
    <w:rsid w:val="00BC5136"/>
    <w:rsid w:val="00BD3EAF"/>
    <w:rsid w:val="00BF258F"/>
    <w:rsid w:val="00C21C7B"/>
    <w:rsid w:val="00C24D14"/>
    <w:rsid w:val="00C31B00"/>
    <w:rsid w:val="00C505BB"/>
    <w:rsid w:val="00C64131"/>
    <w:rsid w:val="00C64980"/>
    <w:rsid w:val="00CA2C20"/>
    <w:rsid w:val="00D07C79"/>
    <w:rsid w:val="00D25D17"/>
    <w:rsid w:val="00D32A08"/>
    <w:rsid w:val="00D61BF5"/>
    <w:rsid w:val="00D629CC"/>
    <w:rsid w:val="00D67059"/>
    <w:rsid w:val="00D77BA6"/>
    <w:rsid w:val="00D9561C"/>
    <w:rsid w:val="00D97415"/>
    <w:rsid w:val="00DA5CD3"/>
    <w:rsid w:val="00DE7BE3"/>
    <w:rsid w:val="00DE7D06"/>
    <w:rsid w:val="00DF08EA"/>
    <w:rsid w:val="00E16D81"/>
    <w:rsid w:val="00E64969"/>
    <w:rsid w:val="00E933EE"/>
    <w:rsid w:val="00E96F81"/>
    <w:rsid w:val="00EC4E42"/>
    <w:rsid w:val="00ED16DD"/>
    <w:rsid w:val="00F046C9"/>
    <w:rsid w:val="00F145F0"/>
    <w:rsid w:val="00F164FC"/>
    <w:rsid w:val="00F445C1"/>
    <w:rsid w:val="00F6564C"/>
    <w:rsid w:val="00F7713E"/>
    <w:rsid w:val="00F914BD"/>
    <w:rsid w:val="00FA16C6"/>
    <w:rsid w:val="00FB4347"/>
    <w:rsid w:val="00FC0B96"/>
    <w:rsid w:val="00FC54D5"/>
    <w:rsid w:val="00FD4D61"/>
    <w:rsid w:val="00FD6614"/>
    <w:rsid w:val="00FF0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71ACC"/>
  <w15:chartTrackingRefBased/>
  <w15:docId w15:val="{210DFB40-B70A-4F16-AE78-D17FEDBBB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513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353E"/>
    <w:pPr>
      <w:keepNext/>
      <w:keepLines/>
      <w:numPr>
        <w:numId w:val="7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614C"/>
    <w:pPr>
      <w:numPr>
        <w:ilvl w:val="1"/>
        <w:numId w:val="7"/>
      </w:numPr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975"/>
    <w:pPr>
      <w:keepNext/>
      <w:keepLines/>
      <w:numPr>
        <w:ilvl w:val="2"/>
        <w:numId w:val="7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6975"/>
    <w:pPr>
      <w:keepNext/>
      <w:keepLines/>
      <w:numPr>
        <w:ilvl w:val="3"/>
        <w:numId w:val="7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6975"/>
    <w:pPr>
      <w:keepNext/>
      <w:keepLines/>
      <w:numPr>
        <w:ilvl w:val="4"/>
        <w:numId w:val="7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6975"/>
    <w:pPr>
      <w:keepNext/>
      <w:keepLines/>
      <w:numPr>
        <w:ilvl w:val="5"/>
        <w:numId w:val="7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6975"/>
    <w:pPr>
      <w:keepNext/>
      <w:keepLines/>
      <w:numPr>
        <w:ilvl w:val="6"/>
        <w:numId w:val="7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6975"/>
    <w:pPr>
      <w:keepNext/>
      <w:keepLines/>
      <w:numPr>
        <w:ilvl w:val="7"/>
        <w:numId w:val="7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6975"/>
    <w:pPr>
      <w:keepNext/>
      <w:keepLines/>
      <w:numPr>
        <w:ilvl w:val="8"/>
        <w:numId w:val="7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1931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Strong">
    <w:name w:val="Strong"/>
    <w:basedOn w:val="DefaultParagraphFont"/>
    <w:uiPriority w:val="22"/>
    <w:qFormat/>
    <w:rsid w:val="00251931"/>
    <w:rPr>
      <w:b/>
      <w:bCs/>
    </w:rPr>
  </w:style>
  <w:style w:type="character" w:styleId="Hyperlink">
    <w:name w:val="Hyperlink"/>
    <w:basedOn w:val="DefaultParagraphFont"/>
    <w:uiPriority w:val="99"/>
    <w:unhideWhenUsed/>
    <w:rsid w:val="0025193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51931"/>
    <w:rPr>
      <w:i/>
      <w:iCs/>
    </w:rPr>
  </w:style>
  <w:style w:type="paragraph" w:styleId="ListParagraph">
    <w:name w:val="List Paragraph"/>
    <w:basedOn w:val="Normal"/>
    <w:uiPriority w:val="34"/>
    <w:qFormat/>
    <w:rsid w:val="008C37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8EA"/>
  </w:style>
  <w:style w:type="paragraph" w:styleId="Footer">
    <w:name w:val="footer"/>
    <w:basedOn w:val="Normal"/>
    <w:link w:val="Foot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8EA"/>
  </w:style>
  <w:style w:type="character" w:customStyle="1" w:styleId="Heading1Char">
    <w:name w:val="Heading 1 Char"/>
    <w:basedOn w:val="DefaultParagraphFont"/>
    <w:link w:val="Heading1"/>
    <w:uiPriority w:val="9"/>
    <w:rsid w:val="0051353E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C614C"/>
    <w:rPr>
      <w:rFonts w:ascii="Times New Roman" w:hAnsi="Times New Roman"/>
      <w:b/>
      <w:sz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97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6975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6975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6975"/>
    <w:rPr>
      <w:rFonts w:asciiTheme="majorHAnsi" w:eastAsiaTheme="majorEastAsia" w:hAnsiTheme="majorHAnsi" w:cstheme="majorBidi"/>
      <w:color w:val="1F3763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6975"/>
    <w:rPr>
      <w:rFonts w:asciiTheme="majorHAnsi" w:eastAsiaTheme="majorEastAsia" w:hAnsiTheme="majorHAnsi" w:cstheme="majorBidi"/>
      <w:i/>
      <w:iCs/>
      <w:color w:val="1F3763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697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697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4C61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0226B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022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0226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image" Target="media/image2.png"/><Relationship Id="rId12" Type="http://schemas.openxmlformats.org/officeDocument/2006/relationships/hyperlink" Target="https://www.statista.com/outlook/mmo/travel-tourism/hotels/united-kingdom" TargetMode="External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statista.com/statistics/621993/cpi-restaurants-and-hotels-uk/" TargetMode="External"/><Relationship Id="rId24" Type="http://schemas.openxmlformats.org/officeDocument/2006/relationships/image" Target="media/image16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hyperlink" Target="https://www.businesstraveller.com/business-travel/2022/11/28/travelodge-reports-record-third-quarter-profits/" TargetMode="External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2B02C4-66CF-476D-A54F-39807D3E06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2190</Words>
  <Characters>12484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Christopher Wilkin</dc:creator>
  <cp:lastModifiedBy>irina loghin</cp:lastModifiedBy>
  <cp:revision>4</cp:revision>
  <dcterms:created xsi:type="dcterms:W3CDTF">2022-12-06T19:32:00Z</dcterms:created>
  <dcterms:modified xsi:type="dcterms:W3CDTF">2022-12-06T19:33:00Z</dcterms:modified>
</cp:coreProperties>
</file>