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00585" w14:textId="77777777" w:rsidR="00A65E89" w:rsidRPr="006B6A45" w:rsidRDefault="00A65E89">
      <w:pPr>
        <w:rPr>
          <w:b/>
          <w:bCs/>
          <w:sz w:val="24"/>
          <w:szCs w:val="24"/>
          <w:u w:val="single"/>
        </w:rPr>
      </w:pPr>
    </w:p>
    <w:p w14:paraId="28688E97" w14:textId="1F7E490A" w:rsidR="00A65E89" w:rsidRPr="006B6A45" w:rsidRDefault="006705EE">
      <w:pPr>
        <w:rPr>
          <w:b/>
          <w:bCs/>
          <w:sz w:val="36"/>
          <w:szCs w:val="36"/>
          <w:u w:val="single"/>
        </w:rPr>
      </w:pPr>
      <w:r w:rsidRPr="006B6A45">
        <w:rPr>
          <w:b/>
          <w:bCs/>
          <w:sz w:val="36"/>
          <w:szCs w:val="36"/>
        </w:rPr>
        <w:t xml:space="preserve">         </w:t>
      </w:r>
      <w:r w:rsidR="00A65E89" w:rsidRPr="006B6A45">
        <w:rPr>
          <w:b/>
          <w:bCs/>
          <w:sz w:val="36"/>
          <w:szCs w:val="36"/>
          <w:u w:val="single"/>
        </w:rPr>
        <w:t xml:space="preserve">A Guidance Handbook for Early Years </w:t>
      </w:r>
    </w:p>
    <w:p w14:paraId="146B3880" w14:textId="0810BF6B" w:rsidR="00A65E89" w:rsidRPr="006B6A45" w:rsidRDefault="00A65E89">
      <w:pPr>
        <w:rPr>
          <w:b/>
          <w:bCs/>
          <w:sz w:val="36"/>
          <w:szCs w:val="36"/>
          <w:u w:val="single"/>
        </w:rPr>
      </w:pPr>
      <w:r w:rsidRPr="006B6A45">
        <w:rPr>
          <w:b/>
          <w:bCs/>
          <w:sz w:val="36"/>
          <w:szCs w:val="36"/>
        </w:rPr>
        <w:t xml:space="preserve">    </w:t>
      </w:r>
      <w:r w:rsidR="006705EE" w:rsidRPr="006B6A45">
        <w:rPr>
          <w:b/>
          <w:bCs/>
          <w:sz w:val="36"/>
          <w:szCs w:val="36"/>
        </w:rPr>
        <w:t xml:space="preserve">      </w:t>
      </w:r>
      <w:r w:rsidRPr="006B6A45">
        <w:rPr>
          <w:b/>
          <w:bCs/>
          <w:sz w:val="36"/>
          <w:szCs w:val="36"/>
        </w:rPr>
        <w:t xml:space="preserve"> </w:t>
      </w:r>
      <w:r w:rsidRPr="006B6A45">
        <w:rPr>
          <w:b/>
          <w:bCs/>
          <w:sz w:val="36"/>
          <w:szCs w:val="36"/>
          <w:u w:val="single"/>
        </w:rPr>
        <w:t xml:space="preserve"> keyworkers during childhood   </w:t>
      </w:r>
    </w:p>
    <w:p w14:paraId="003C83F8" w14:textId="697663B4" w:rsidR="00DD086A" w:rsidRPr="006B6A45" w:rsidRDefault="00A65E89">
      <w:pPr>
        <w:rPr>
          <w:b/>
          <w:bCs/>
          <w:sz w:val="36"/>
          <w:szCs w:val="36"/>
          <w:u w:val="single"/>
        </w:rPr>
      </w:pPr>
      <w:r w:rsidRPr="006B6A45">
        <w:rPr>
          <w:b/>
          <w:bCs/>
          <w:sz w:val="36"/>
          <w:szCs w:val="36"/>
        </w:rPr>
        <w:t xml:space="preserve">                  </w:t>
      </w:r>
      <w:r w:rsidR="006705EE" w:rsidRPr="006B6A45">
        <w:rPr>
          <w:b/>
          <w:bCs/>
          <w:sz w:val="36"/>
          <w:szCs w:val="36"/>
        </w:rPr>
        <w:t xml:space="preserve">  </w:t>
      </w:r>
      <w:r w:rsidRPr="006B6A45">
        <w:rPr>
          <w:b/>
          <w:bCs/>
          <w:sz w:val="36"/>
          <w:szCs w:val="36"/>
          <w:u w:val="single"/>
        </w:rPr>
        <w:t xml:space="preserve"> transitions.</w:t>
      </w:r>
    </w:p>
    <w:p w14:paraId="35381F38" w14:textId="45128993" w:rsidR="00A65E89" w:rsidRPr="006B6A45" w:rsidRDefault="00A65E89">
      <w:pPr>
        <w:rPr>
          <w:sz w:val="24"/>
          <w:szCs w:val="24"/>
          <w:u w:val="single"/>
        </w:rPr>
      </w:pPr>
    </w:p>
    <w:p w14:paraId="7334AB42" w14:textId="1951A01B" w:rsidR="00A65E89" w:rsidRPr="00ED664D" w:rsidRDefault="00A65E89">
      <w:pPr>
        <w:rPr>
          <w:sz w:val="24"/>
          <w:szCs w:val="24"/>
          <w:u w:val="single"/>
        </w:rPr>
      </w:pPr>
      <w:r w:rsidRPr="00ED664D">
        <w:rPr>
          <w:noProof/>
          <w:sz w:val="24"/>
          <w:szCs w:val="24"/>
          <w:u w:val="single"/>
        </w:rPr>
        <w:drawing>
          <wp:inline distT="0" distB="0" distL="0" distR="0" wp14:anchorId="284AA212" wp14:editId="05F605F5">
            <wp:extent cx="4610273" cy="2996119"/>
            <wp:effectExtent l="0" t="0" r="0" b="0"/>
            <wp:docPr id="1" name="Picture 1" descr="Transition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ition Images, Stock Photos &amp;amp; Vector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9386"/>
                    <a:stretch/>
                  </pic:blipFill>
                  <pic:spPr bwMode="auto">
                    <a:xfrm>
                      <a:off x="0" y="0"/>
                      <a:ext cx="4614959" cy="2999165"/>
                    </a:xfrm>
                    <a:prstGeom prst="rect">
                      <a:avLst/>
                    </a:prstGeom>
                    <a:noFill/>
                    <a:ln>
                      <a:noFill/>
                    </a:ln>
                    <a:extLst>
                      <a:ext uri="{53640926-AAD7-44D8-BBD7-CCE9431645EC}">
                        <a14:shadowObscured xmlns:a14="http://schemas.microsoft.com/office/drawing/2010/main"/>
                      </a:ext>
                    </a:extLst>
                  </pic:spPr>
                </pic:pic>
              </a:graphicData>
            </a:graphic>
          </wp:inline>
        </w:drawing>
      </w:r>
    </w:p>
    <w:p w14:paraId="6B77F23D" w14:textId="73950478" w:rsidR="006705EE" w:rsidRPr="00ED664D" w:rsidRDefault="006705EE">
      <w:pPr>
        <w:rPr>
          <w:sz w:val="24"/>
          <w:szCs w:val="24"/>
          <w:u w:val="single"/>
        </w:rPr>
      </w:pPr>
    </w:p>
    <w:p w14:paraId="36D9689B" w14:textId="08ACA013" w:rsidR="006705EE" w:rsidRPr="00ED664D" w:rsidRDefault="00631508">
      <w:pPr>
        <w:rPr>
          <w:sz w:val="24"/>
          <w:szCs w:val="24"/>
        </w:rPr>
      </w:pPr>
      <w:r w:rsidRPr="00ED664D">
        <w:rPr>
          <w:sz w:val="24"/>
          <w:szCs w:val="24"/>
        </w:rPr>
        <w:t>Transition Images, (2021)</w:t>
      </w:r>
    </w:p>
    <w:p w14:paraId="78E61A69" w14:textId="2E902103" w:rsidR="006705EE" w:rsidRPr="00ED664D" w:rsidRDefault="006705EE">
      <w:pPr>
        <w:rPr>
          <w:sz w:val="24"/>
          <w:szCs w:val="24"/>
          <w:u w:val="single"/>
        </w:rPr>
      </w:pPr>
    </w:p>
    <w:p w14:paraId="6A4F3519" w14:textId="7BB4E515" w:rsidR="006705EE" w:rsidRPr="00ED664D" w:rsidRDefault="006705EE">
      <w:pPr>
        <w:rPr>
          <w:sz w:val="24"/>
          <w:szCs w:val="24"/>
          <w:u w:val="single"/>
        </w:rPr>
      </w:pPr>
    </w:p>
    <w:p w14:paraId="65C55122" w14:textId="5DC684F4" w:rsidR="006705EE" w:rsidRPr="00ED664D" w:rsidRDefault="006705EE">
      <w:pPr>
        <w:rPr>
          <w:sz w:val="24"/>
          <w:szCs w:val="24"/>
          <w:u w:val="single"/>
        </w:rPr>
      </w:pPr>
    </w:p>
    <w:p w14:paraId="23E76B4B" w14:textId="000BF03F" w:rsidR="006705EE" w:rsidRPr="00ED664D" w:rsidRDefault="006705EE">
      <w:pPr>
        <w:rPr>
          <w:sz w:val="24"/>
          <w:szCs w:val="24"/>
          <w:u w:val="single"/>
        </w:rPr>
      </w:pPr>
    </w:p>
    <w:p w14:paraId="650C45C0" w14:textId="22DCBEAE" w:rsidR="006705EE" w:rsidRPr="00ED664D" w:rsidRDefault="006705EE">
      <w:pPr>
        <w:rPr>
          <w:sz w:val="24"/>
          <w:szCs w:val="24"/>
          <w:u w:val="single"/>
        </w:rPr>
      </w:pPr>
    </w:p>
    <w:p w14:paraId="098BD7DB" w14:textId="54E49A57" w:rsidR="006705EE" w:rsidRPr="00ED664D" w:rsidRDefault="006705EE">
      <w:pPr>
        <w:rPr>
          <w:sz w:val="24"/>
          <w:szCs w:val="24"/>
          <w:u w:val="single"/>
        </w:rPr>
      </w:pPr>
    </w:p>
    <w:p w14:paraId="7729A350" w14:textId="77777777" w:rsidR="006B6A45" w:rsidRPr="00ED664D" w:rsidRDefault="006B6A45">
      <w:pPr>
        <w:rPr>
          <w:sz w:val="24"/>
          <w:szCs w:val="24"/>
          <w:u w:val="single"/>
        </w:rPr>
      </w:pPr>
    </w:p>
    <w:p w14:paraId="13C0BADE" w14:textId="77777777" w:rsidR="006B6A45" w:rsidRPr="00ED664D" w:rsidRDefault="006B6A45">
      <w:pPr>
        <w:rPr>
          <w:sz w:val="24"/>
          <w:szCs w:val="24"/>
          <w:u w:val="single"/>
        </w:rPr>
      </w:pPr>
    </w:p>
    <w:p w14:paraId="61AE42F9" w14:textId="77777777" w:rsidR="006B6A45" w:rsidRPr="00ED664D" w:rsidRDefault="006B6A45">
      <w:pPr>
        <w:rPr>
          <w:sz w:val="24"/>
          <w:szCs w:val="24"/>
          <w:u w:val="single"/>
        </w:rPr>
      </w:pPr>
    </w:p>
    <w:p w14:paraId="07C28AA2" w14:textId="77777777" w:rsidR="006B6A45" w:rsidRPr="00ED664D" w:rsidRDefault="006B6A45">
      <w:pPr>
        <w:rPr>
          <w:sz w:val="24"/>
          <w:szCs w:val="24"/>
          <w:u w:val="single"/>
        </w:rPr>
      </w:pPr>
    </w:p>
    <w:p w14:paraId="25527103" w14:textId="77777777" w:rsidR="006B6A45" w:rsidRPr="00ED664D" w:rsidRDefault="006B6A45">
      <w:pPr>
        <w:rPr>
          <w:sz w:val="24"/>
          <w:szCs w:val="24"/>
          <w:u w:val="single"/>
        </w:rPr>
      </w:pPr>
    </w:p>
    <w:p w14:paraId="6101D4C5" w14:textId="4EBCD586" w:rsidR="006705EE" w:rsidRPr="00ED664D" w:rsidRDefault="006705EE">
      <w:pPr>
        <w:rPr>
          <w:rFonts w:ascii="Arial" w:hAnsi="Arial" w:cs="Arial"/>
          <w:sz w:val="40"/>
          <w:szCs w:val="40"/>
          <w:u w:val="single"/>
        </w:rPr>
      </w:pPr>
      <w:r w:rsidRPr="00ED664D">
        <w:rPr>
          <w:rFonts w:ascii="Arial" w:hAnsi="Arial" w:cs="Arial"/>
          <w:sz w:val="40"/>
          <w:szCs w:val="40"/>
          <w:u w:val="single"/>
        </w:rPr>
        <w:lastRenderedPageBreak/>
        <w:t>Contents</w:t>
      </w:r>
      <w:r w:rsidR="00284EC0" w:rsidRPr="00ED664D">
        <w:rPr>
          <w:rFonts w:ascii="Arial" w:hAnsi="Arial" w:cs="Arial"/>
          <w:sz w:val="40"/>
          <w:szCs w:val="40"/>
          <w:u w:val="single"/>
        </w:rPr>
        <w:t xml:space="preserve">   </w:t>
      </w:r>
      <w:r w:rsidR="00284EC0" w:rsidRPr="00ED664D">
        <w:rPr>
          <w:rFonts w:ascii="Arial" w:hAnsi="Arial" w:cs="Arial"/>
          <w:sz w:val="40"/>
          <w:szCs w:val="40"/>
        </w:rPr>
        <w:t xml:space="preserve">                                               </w:t>
      </w:r>
      <w:r w:rsidR="009071C9">
        <w:rPr>
          <w:rFonts w:ascii="Arial" w:hAnsi="Arial" w:cs="Arial"/>
          <w:sz w:val="40"/>
          <w:szCs w:val="40"/>
        </w:rPr>
        <w:t>Page No</w:t>
      </w:r>
      <w:r w:rsidR="00284EC0" w:rsidRPr="00ED664D">
        <w:rPr>
          <w:rFonts w:ascii="Arial" w:hAnsi="Arial" w:cs="Arial"/>
          <w:sz w:val="40"/>
          <w:szCs w:val="40"/>
          <w:u w:val="single"/>
        </w:rPr>
        <w:t xml:space="preserve">           </w:t>
      </w:r>
    </w:p>
    <w:p w14:paraId="746E945D" w14:textId="6493780E" w:rsidR="006705EE" w:rsidRPr="00ED664D" w:rsidRDefault="006705EE">
      <w:pPr>
        <w:rPr>
          <w:rFonts w:ascii="Arial" w:hAnsi="Arial" w:cs="Arial"/>
          <w:sz w:val="40"/>
          <w:szCs w:val="40"/>
          <w:u w:val="single"/>
        </w:rPr>
      </w:pPr>
    </w:p>
    <w:p w14:paraId="08719605" w14:textId="00374FC2" w:rsidR="006705EE"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Introduction: Transitions in the Early Years</w:t>
      </w:r>
      <w:r w:rsidR="00AD3281" w:rsidRPr="0092216C">
        <w:rPr>
          <w:rFonts w:ascii="Arial" w:hAnsi="Arial" w:cs="Arial"/>
          <w:sz w:val="32"/>
          <w:szCs w:val="32"/>
        </w:rPr>
        <w:t xml:space="preserve">  </w:t>
      </w:r>
      <w:r w:rsidR="00ED664D" w:rsidRPr="0092216C">
        <w:rPr>
          <w:rFonts w:ascii="Arial" w:hAnsi="Arial" w:cs="Arial"/>
          <w:sz w:val="32"/>
          <w:szCs w:val="32"/>
        </w:rPr>
        <w:t xml:space="preserve">  </w:t>
      </w:r>
      <w:r w:rsidR="009071C9">
        <w:rPr>
          <w:rFonts w:ascii="Arial" w:hAnsi="Arial" w:cs="Arial"/>
          <w:sz w:val="32"/>
          <w:szCs w:val="32"/>
        </w:rPr>
        <w:t xml:space="preserve">  </w:t>
      </w:r>
      <w:r w:rsidR="00ED664D" w:rsidRPr="0092216C">
        <w:rPr>
          <w:rFonts w:ascii="Arial" w:hAnsi="Arial" w:cs="Arial"/>
          <w:sz w:val="32"/>
          <w:szCs w:val="32"/>
        </w:rPr>
        <w:t xml:space="preserve">  3</w:t>
      </w:r>
    </w:p>
    <w:p w14:paraId="09FBFDAF" w14:textId="20198645" w:rsidR="00284EC0"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 xml:space="preserve"> The Role of the Adult</w:t>
      </w:r>
      <w:r w:rsidR="00ED664D" w:rsidRPr="0092216C">
        <w:rPr>
          <w:rFonts w:ascii="Arial" w:hAnsi="Arial" w:cs="Arial"/>
          <w:sz w:val="32"/>
          <w:szCs w:val="32"/>
        </w:rPr>
        <w:t xml:space="preserve">                                         4-5</w:t>
      </w:r>
    </w:p>
    <w:p w14:paraId="14F6909E" w14:textId="680DAEF6" w:rsidR="00284EC0"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 xml:space="preserve"> The Needs of the Child</w:t>
      </w:r>
      <w:r w:rsidR="00ED664D" w:rsidRPr="0092216C">
        <w:rPr>
          <w:rFonts w:ascii="Arial" w:hAnsi="Arial" w:cs="Arial"/>
          <w:sz w:val="32"/>
          <w:szCs w:val="32"/>
        </w:rPr>
        <w:t xml:space="preserve">                                      6-7</w:t>
      </w:r>
    </w:p>
    <w:p w14:paraId="762385E6" w14:textId="7FFCC852" w:rsidR="00284EC0"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 xml:space="preserve"> Environment</w:t>
      </w:r>
      <w:r w:rsidR="00ED664D" w:rsidRPr="0092216C">
        <w:rPr>
          <w:rFonts w:ascii="Arial" w:hAnsi="Arial" w:cs="Arial"/>
          <w:sz w:val="32"/>
          <w:szCs w:val="32"/>
        </w:rPr>
        <w:t xml:space="preserve">                                                        8</w:t>
      </w:r>
    </w:p>
    <w:p w14:paraId="43C4D5EA" w14:textId="0914DD7D" w:rsidR="00284EC0"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 xml:space="preserve"> Partnership Working </w:t>
      </w:r>
      <w:r w:rsidR="00ED664D" w:rsidRPr="0092216C">
        <w:rPr>
          <w:rFonts w:ascii="Arial" w:hAnsi="Arial" w:cs="Arial"/>
          <w:sz w:val="32"/>
          <w:szCs w:val="32"/>
        </w:rPr>
        <w:t xml:space="preserve">                                           9</w:t>
      </w:r>
    </w:p>
    <w:p w14:paraId="67F034CA" w14:textId="0A17267D" w:rsidR="00284EC0"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Interventions</w:t>
      </w:r>
      <w:r w:rsidR="00ED664D" w:rsidRPr="0092216C">
        <w:rPr>
          <w:rFonts w:ascii="Arial" w:hAnsi="Arial" w:cs="Arial"/>
          <w:sz w:val="32"/>
          <w:szCs w:val="32"/>
        </w:rPr>
        <w:t xml:space="preserve">                                                       10-11</w:t>
      </w:r>
    </w:p>
    <w:p w14:paraId="0191D30B" w14:textId="7668A2DD" w:rsidR="00284EC0"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 xml:space="preserve"> Proposed Outcomes</w:t>
      </w:r>
      <w:r w:rsidR="00ED664D" w:rsidRPr="0092216C">
        <w:rPr>
          <w:rFonts w:ascii="Arial" w:hAnsi="Arial" w:cs="Arial"/>
          <w:sz w:val="32"/>
          <w:szCs w:val="32"/>
        </w:rPr>
        <w:t xml:space="preserve">                                            12</w:t>
      </w:r>
    </w:p>
    <w:p w14:paraId="511EB697" w14:textId="49ED9C7F" w:rsidR="00284EC0" w:rsidRPr="0092216C" w:rsidRDefault="00284EC0" w:rsidP="00284EC0">
      <w:pPr>
        <w:pStyle w:val="ListParagraph"/>
        <w:numPr>
          <w:ilvl w:val="0"/>
          <w:numId w:val="1"/>
        </w:numPr>
        <w:rPr>
          <w:rFonts w:ascii="Arial" w:hAnsi="Arial" w:cs="Arial"/>
          <w:sz w:val="32"/>
          <w:szCs w:val="32"/>
        </w:rPr>
      </w:pPr>
      <w:r w:rsidRPr="0092216C">
        <w:rPr>
          <w:rFonts w:ascii="Arial" w:hAnsi="Arial" w:cs="Arial"/>
          <w:sz w:val="32"/>
          <w:szCs w:val="32"/>
        </w:rPr>
        <w:t xml:space="preserve"> Reference List</w:t>
      </w:r>
      <w:r w:rsidR="00ED664D" w:rsidRPr="0092216C">
        <w:rPr>
          <w:rFonts w:ascii="Arial" w:hAnsi="Arial" w:cs="Arial"/>
          <w:sz w:val="32"/>
          <w:szCs w:val="32"/>
        </w:rPr>
        <w:t xml:space="preserve">                                                   13-15</w:t>
      </w:r>
    </w:p>
    <w:p w14:paraId="62EA779D" w14:textId="57FB9B93" w:rsidR="00631508" w:rsidRPr="00ED664D" w:rsidRDefault="00631508">
      <w:pPr>
        <w:rPr>
          <w:rFonts w:ascii="Arial" w:hAnsi="Arial" w:cs="Arial"/>
          <w:sz w:val="24"/>
          <w:szCs w:val="24"/>
          <w:u w:val="single"/>
        </w:rPr>
      </w:pPr>
    </w:p>
    <w:p w14:paraId="6A8C3290" w14:textId="1F7CA830" w:rsidR="00631508" w:rsidRPr="00ED664D" w:rsidRDefault="00631508">
      <w:pPr>
        <w:rPr>
          <w:rFonts w:ascii="Arial" w:hAnsi="Arial" w:cs="Arial"/>
          <w:sz w:val="24"/>
          <w:szCs w:val="24"/>
          <w:u w:val="single"/>
        </w:rPr>
      </w:pPr>
    </w:p>
    <w:p w14:paraId="0C4D062B" w14:textId="01F2531A" w:rsidR="00631508" w:rsidRPr="00ED664D" w:rsidRDefault="00631508">
      <w:pPr>
        <w:rPr>
          <w:rFonts w:ascii="Arial" w:hAnsi="Arial" w:cs="Arial"/>
          <w:sz w:val="24"/>
          <w:szCs w:val="24"/>
          <w:u w:val="single"/>
        </w:rPr>
      </w:pPr>
    </w:p>
    <w:p w14:paraId="486AB7C1" w14:textId="41184081" w:rsidR="00631508" w:rsidRPr="00ED664D" w:rsidRDefault="00631508">
      <w:pPr>
        <w:rPr>
          <w:rFonts w:ascii="Arial" w:hAnsi="Arial" w:cs="Arial"/>
          <w:sz w:val="24"/>
          <w:szCs w:val="24"/>
          <w:u w:val="single"/>
        </w:rPr>
      </w:pPr>
    </w:p>
    <w:p w14:paraId="5A6F7A17" w14:textId="01ABAD69" w:rsidR="00631508" w:rsidRPr="00ED664D" w:rsidRDefault="00631508">
      <w:pPr>
        <w:rPr>
          <w:rFonts w:ascii="Arial" w:hAnsi="Arial" w:cs="Arial"/>
          <w:sz w:val="24"/>
          <w:szCs w:val="24"/>
          <w:u w:val="single"/>
        </w:rPr>
      </w:pPr>
    </w:p>
    <w:p w14:paraId="32283B95" w14:textId="4C82A3F0" w:rsidR="00631508" w:rsidRPr="00ED664D" w:rsidRDefault="00631508">
      <w:pPr>
        <w:rPr>
          <w:rFonts w:ascii="Arial" w:hAnsi="Arial" w:cs="Arial"/>
          <w:sz w:val="24"/>
          <w:szCs w:val="24"/>
          <w:u w:val="single"/>
        </w:rPr>
      </w:pPr>
    </w:p>
    <w:p w14:paraId="4AD812BE" w14:textId="5E53D3B8" w:rsidR="00631508" w:rsidRPr="00ED664D" w:rsidRDefault="00631508">
      <w:pPr>
        <w:rPr>
          <w:rFonts w:ascii="Arial" w:hAnsi="Arial" w:cs="Arial"/>
          <w:sz w:val="24"/>
          <w:szCs w:val="24"/>
          <w:u w:val="single"/>
        </w:rPr>
      </w:pPr>
    </w:p>
    <w:p w14:paraId="50EE2BBC" w14:textId="5C10A8BB" w:rsidR="00631508" w:rsidRPr="00ED664D" w:rsidRDefault="00631508">
      <w:pPr>
        <w:rPr>
          <w:rFonts w:ascii="Arial" w:hAnsi="Arial" w:cs="Arial"/>
          <w:sz w:val="24"/>
          <w:szCs w:val="24"/>
          <w:u w:val="single"/>
        </w:rPr>
      </w:pPr>
    </w:p>
    <w:p w14:paraId="0625FB2F" w14:textId="7A21E71A" w:rsidR="00631508" w:rsidRPr="00ED664D" w:rsidRDefault="00631508">
      <w:pPr>
        <w:rPr>
          <w:rFonts w:ascii="Arial" w:hAnsi="Arial" w:cs="Arial"/>
          <w:sz w:val="24"/>
          <w:szCs w:val="24"/>
          <w:u w:val="single"/>
        </w:rPr>
      </w:pPr>
    </w:p>
    <w:p w14:paraId="01ABD705" w14:textId="386496FC" w:rsidR="00631508" w:rsidRPr="00ED664D" w:rsidRDefault="00631508">
      <w:pPr>
        <w:rPr>
          <w:rFonts w:ascii="Arial" w:hAnsi="Arial" w:cs="Arial"/>
          <w:sz w:val="24"/>
          <w:szCs w:val="24"/>
          <w:u w:val="single"/>
        </w:rPr>
      </w:pPr>
    </w:p>
    <w:p w14:paraId="060115EC" w14:textId="72B2B714" w:rsidR="00631508" w:rsidRPr="00ED664D" w:rsidRDefault="00631508">
      <w:pPr>
        <w:rPr>
          <w:rFonts w:ascii="Arial" w:hAnsi="Arial" w:cs="Arial"/>
          <w:sz w:val="24"/>
          <w:szCs w:val="24"/>
          <w:u w:val="single"/>
        </w:rPr>
      </w:pPr>
    </w:p>
    <w:p w14:paraId="4D266AE2" w14:textId="55DF3A3D" w:rsidR="00631508" w:rsidRPr="00ED664D" w:rsidRDefault="00631508">
      <w:pPr>
        <w:rPr>
          <w:rFonts w:ascii="Arial" w:hAnsi="Arial" w:cs="Arial"/>
          <w:sz w:val="24"/>
          <w:szCs w:val="24"/>
          <w:u w:val="single"/>
        </w:rPr>
      </w:pPr>
    </w:p>
    <w:p w14:paraId="28D50B34" w14:textId="77777777" w:rsidR="006B6A45" w:rsidRPr="00ED664D" w:rsidRDefault="006B6A45">
      <w:pPr>
        <w:rPr>
          <w:rFonts w:ascii="Arial" w:hAnsi="Arial" w:cs="Arial"/>
          <w:b/>
          <w:bCs/>
          <w:sz w:val="24"/>
          <w:szCs w:val="24"/>
          <w:u w:val="single"/>
        </w:rPr>
      </w:pPr>
    </w:p>
    <w:p w14:paraId="0DE6BFCF" w14:textId="77777777" w:rsidR="006B6A45" w:rsidRPr="00ED664D" w:rsidRDefault="006B6A45">
      <w:pPr>
        <w:rPr>
          <w:rFonts w:ascii="Arial" w:hAnsi="Arial" w:cs="Arial"/>
          <w:b/>
          <w:bCs/>
          <w:sz w:val="24"/>
          <w:szCs w:val="24"/>
          <w:u w:val="single"/>
        </w:rPr>
      </w:pPr>
    </w:p>
    <w:p w14:paraId="3F1CDB49" w14:textId="77777777" w:rsidR="006B6A45" w:rsidRPr="00ED664D" w:rsidRDefault="006B6A45">
      <w:pPr>
        <w:rPr>
          <w:rFonts w:ascii="Arial" w:hAnsi="Arial" w:cs="Arial"/>
          <w:b/>
          <w:bCs/>
          <w:sz w:val="24"/>
          <w:szCs w:val="24"/>
          <w:u w:val="single"/>
        </w:rPr>
      </w:pPr>
    </w:p>
    <w:p w14:paraId="3A291A92" w14:textId="77777777" w:rsidR="006B6A45" w:rsidRPr="00ED664D" w:rsidRDefault="006B6A45">
      <w:pPr>
        <w:rPr>
          <w:rFonts w:ascii="Arial" w:hAnsi="Arial" w:cs="Arial"/>
          <w:b/>
          <w:bCs/>
          <w:sz w:val="24"/>
          <w:szCs w:val="24"/>
          <w:u w:val="single"/>
        </w:rPr>
      </w:pPr>
    </w:p>
    <w:p w14:paraId="051679FA" w14:textId="77777777" w:rsidR="006B6A45" w:rsidRPr="00ED664D" w:rsidRDefault="006B6A45">
      <w:pPr>
        <w:rPr>
          <w:rFonts w:ascii="Arial" w:hAnsi="Arial" w:cs="Arial"/>
          <w:b/>
          <w:bCs/>
          <w:sz w:val="24"/>
          <w:szCs w:val="24"/>
          <w:u w:val="single"/>
        </w:rPr>
      </w:pPr>
    </w:p>
    <w:p w14:paraId="0E3E921B" w14:textId="77777777" w:rsidR="009071C9" w:rsidRDefault="009071C9">
      <w:pPr>
        <w:rPr>
          <w:rFonts w:ascii="Arial" w:hAnsi="Arial" w:cs="Arial"/>
          <w:b/>
          <w:bCs/>
          <w:sz w:val="24"/>
          <w:szCs w:val="24"/>
          <w:u w:val="single"/>
        </w:rPr>
      </w:pPr>
    </w:p>
    <w:p w14:paraId="3C9F999D" w14:textId="77777777" w:rsidR="009071C9" w:rsidRDefault="009071C9">
      <w:pPr>
        <w:rPr>
          <w:rFonts w:ascii="Arial" w:hAnsi="Arial" w:cs="Arial"/>
          <w:b/>
          <w:bCs/>
          <w:sz w:val="24"/>
          <w:szCs w:val="24"/>
          <w:u w:val="single"/>
        </w:rPr>
      </w:pPr>
    </w:p>
    <w:p w14:paraId="703D1750" w14:textId="77777777" w:rsidR="009071C9" w:rsidRDefault="009071C9">
      <w:pPr>
        <w:rPr>
          <w:rFonts w:ascii="Arial" w:hAnsi="Arial" w:cs="Arial"/>
          <w:b/>
          <w:bCs/>
          <w:sz w:val="24"/>
          <w:szCs w:val="24"/>
          <w:u w:val="single"/>
        </w:rPr>
      </w:pPr>
    </w:p>
    <w:p w14:paraId="6FCA23B4" w14:textId="51D4EAB6" w:rsidR="00631508" w:rsidRPr="00ED664D" w:rsidRDefault="003D0582">
      <w:pPr>
        <w:rPr>
          <w:rFonts w:ascii="Arial" w:hAnsi="Arial" w:cs="Arial"/>
          <w:b/>
          <w:bCs/>
          <w:sz w:val="24"/>
          <w:szCs w:val="24"/>
          <w:u w:val="single"/>
        </w:rPr>
      </w:pPr>
      <w:r w:rsidRPr="00ED664D">
        <w:rPr>
          <w:rFonts w:ascii="Arial" w:hAnsi="Arial" w:cs="Arial"/>
          <w:b/>
          <w:bCs/>
          <w:sz w:val="24"/>
          <w:szCs w:val="24"/>
          <w:u w:val="single"/>
        </w:rPr>
        <w:lastRenderedPageBreak/>
        <w:t>Introduction</w:t>
      </w:r>
    </w:p>
    <w:p w14:paraId="35FBDF52" w14:textId="67BA9468" w:rsidR="003D0582" w:rsidRPr="00ED664D" w:rsidRDefault="003D0582">
      <w:pPr>
        <w:rPr>
          <w:rFonts w:ascii="Arial" w:hAnsi="Arial" w:cs="Arial"/>
          <w:sz w:val="24"/>
          <w:szCs w:val="24"/>
          <w:u w:val="single"/>
        </w:rPr>
      </w:pPr>
    </w:p>
    <w:p w14:paraId="653CC767" w14:textId="3F2BB64B" w:rsidR="003D0582" w:rsidRPr="00ED664D" w:rsidRDefault="003D0582">
      <w:pPr>
        <w:rPr>
          <w:rFonts w:ascii="Arial" w:hAnsi="Arial" w:cs="Arial"/>
          <w:b/>
          <w:bCs/>
          <w:sz w:val="24"/>
          <w:szCs w:val="24"/>
          <w:u w:val="single"/>
        </w:rPr>
      </w:pPr>
      <w:r w:rsidRPr="00ED664D">
        <w:rPr>
          <w:rFonts w:ascii="Arial" w:hAnsi="Arial" w:cs="Arial"/>
          <w:b/>
          <w:bCs/>
          <w:sz w:val="24"/>
          <w:szCs w:val="24"/>
          <w:u w:val="single"/>
        </w:rPr>
        <w:t>Aim</w:t>
      </w:r>
    </w:p>
    <w:p w14:paraId="532C4D35" w14:textId="704DA942" w:rsidR="005761AF" w:rsidRPr="00ED664D" w:rsidRDefault="003D0582">
      <w:pPr>
        <w:rPr>
          <w:rFonts w:ascii="Arial" w:hAnsi="Arial" w:cs="Arial"/>
          <w:sz w:val="24"/>
          <w:szCs w:val="24"/>
        </w:rPr>
      </w:pPr>
      <w:r w:rsidRPr="00ED664D">
        <w:rPr>
          <w:rFonts w:ascii="Arial" w:hAnsi="Arial" w:cs="Arial"/>
          <w:sz w:val="24"/>
          <w:szCs w:val="24"/>
        </w:rPr>
        <w:t xml:space="preserve">The aim of this handbook is to give valuable information about early years transitions to early years practitioners. In this handbook it will give information about </w:t>
      </w:r>
      <w:r w:rsidR="00FE237D" w:rsidRPr="00ED664D">
        <w:rPr>
          <w:rFonts w:ascii="Arial" w:hAnsi="Arial" w:cs="Arial"/>
          <w:sz w:val="24"/>
          <w:szCs w:val="24"/>
        </w:rPr>
        <w:t xml:space="preserve">the role of the adult, the needs of a child, the learning environment, partnership working, interventions and proposed outcomes. This handbook will also be looking at the meaning of transitions. </w:t>
      </w:r>
      <w:r w:rsidR="00C30B24" w:rsidRPr="00ED664D">
        <w:rPr>
          <w:rFonts w:ascii="Arial" w:hAnsi="Arial" w:cs="Arial"/>
          <w:sz w:val="24"/>
          <w:szCs w:val="24"/>
        </w:rPr>
        <w:t xml:space="preserve">This will help to make children’s transitions go as smoothly as possible. </w:t>
      </w:r>
    </w:p>
    <w:p w14:paraId="6E6344AE" w14:textId="714EC337" w:rsidR="00C30B24" w:rsidRPr="00ED664D" w:rsidRDefault="00C30B24">
      <w:pPr>
        <w:rPr>
          <w:rFonts w:ascii="Arial" w:hAnsi="Arial" w:cs="Arial"/>
          <w:sz w:val="24"/>
          <w:szCs w:val="24"/>
        </w:rPr>
      </w:pPr>
    </w:p>
    <w:p w14:paraId="75A4067E" w14:textId="48F7E80A" w:rsidR="00C30B24" w:rsidRPr="00ED664D" w:rsidRDefault="00C30B24">
      <w:pPr>
        <w:rPr>
          <w:rFonts w:ascii="Arial" w:hAnsi="Arial" w:cs="Arial"/>
          <w:b/>
          <w:bCs/>
          <w:sz w:val="24"/>
          <w:szCs w:val="24"/>
          <w:u w:val="single"/>
        </w:rPr>
      </w:pPr>
      <w:r w:rsidRPr="00ED664D">
        <w:rPr>
          <w:rFonts w:ascii="Arial" w:hAnsi="Arial" w:cs="Arial"/>
          <w:b/>
          <w:bCs/>
          <w:sz w:val="24"/>
          <w:szCs w:val="24"/>
          <w:u w:val="single"/>
        </w:rPr>
        <w:t>Transitions</w:t>
      </w:r>
    </w:p>
    <w:p w14:paraId="47F57D83" w14:textId="77777777" w:rsidR="00C60092" w:rsidRPr="00ED664D" w:rsidRDefault="00C30B24">
      <w:pPr>
        <w:rPr>
          <w:rFonts w:ascii="Arial" w:hAnsi="Arial" w:cs="Arial"/>
          <w:sz w:val="24"/>
          <w:szCs w:val="24"/>
        </w:rPr>
      </w:pPr>
      <w:r w:rsidRPr="00ED664D">
        <w:rPr>
          <w:rFonts w:ascii="Arial" w:hAnsi="Arial" w:cs="Arial"/>
          <w:sz w:val="24"/>
          <w:szCs w:val="24"/>
        </w:rPr>
        <w:t xml:space="preserve">What is a transition? </w:t>
      </w:r>
      <w:r w:rsidR="00D97B14" w:rsidRPr="00ED664D">
        <w:rPr>
          <w:rFonts w:ascii="Arial" w:hAnsi="Arial" w:cs="Arial"/>
          <w:sz w:val="24"/>
          <w:szCs w:val="24"/>
        </w:rPr>
        <w:t>“</w:t>
      </w:r>
      <w:r w:rsidR="00F43AF4" w:rsidRPr="00ED664D">
        <w:rPr>
          <w:rFonts w:ascii="Arial" w:hAnsi="Arial" w:cs="Arial"/>
          <w:sz w:val="24"/>
          <w:szCs w:val="24"/>
        </w:rPr>
        <w:t xml:space="preserve">The word ‘transition’ is </w:t>
      </w:r>
      <w:r w:rsidR="00D97B14" w:rsidRPr="00ED664D">
        <w:rPr>
          <w:rFonts w:ascii="Arial" w:hAnsi="Arial" w:cs="Arial"/>
          <w:sz w:val="24"/>
          <w:szCs w:val="24"/>
        </w:rPr>
        <w:t>regularly</w:t>
      </w:r>
      <w:r w:rsidR="00B872D2" w:rsidRPr="00ED664D">
        <w:rPr>
          <w:rFonts w:ascii="Arial" w:hAnsi="Arial" w:cs="Arial"/>
          <w:sz w:val="24"/>
          <w:szCs w:val="24"/>
        </w:rPr>
        <w:t xml:space="preserve"> used</w:t>
      </w:r>
      <w:r w:rsidR="00F43AF4" w:rsidRPr="00ED664D">
        <w:rPr>
          <w:rFonts w:ascii="Arial" w:hAnsi="Arial" w:cs="Arial"/>
          <w:sz w:val="24"/>
          <w:szCs w:val="24"/>
        </w:rPr>
        <w:t xml:space="preserve"> in human services to refer to the general process of someone </w:t>
      </w:r>
      <w:r w:rsidR="00B872D2" w:rsidRPr="00ED664D">
        <w:rPr>
          <w:rFonts w:ascii="Arial" w:hAnsi="Arial" w:cs="Arial"/>
          <w:sz w:val="24"/>
          <w:szCs w:val="24"/>
        </w:rPr>
        <w:t>growing up or moving from one set of services to another</w:t>
      </w:r>
      <w:r w:rsidR="00D97B14" w:rsidRPr="00ED664D">
        <w:rPr>
          <w:rFonts w:ascii="Arial" w:hAnsi="Arial" w:cs="Arial"/>
          <w:sz w:val="24"/>
          <w:szCs w:val="24"/>
        </w:rPr>
        <w:t xml:space="preserve">”, Multiple System Navigator (2020). The purpose of this handbook is to provide information about transitions looking specifically at the transition from nursery to reception as this transition is a noticeably big step for children. </w:t>
      </w:r>
    </w:p>
    <w:p w14:paraId="062AD96E" w14:textId="4B64F62B" w:rsidR="003C5C14" w:rsidRPr="00ED664D" w:rsidRDefault="00D97B14">
      <w:pPr>
        <w:rPr>
          <w:rFonts w:ascii="Arial" w:hAnsi="Arial" w:cs="Arial"/>
          <w:sz w:val="24"/>
          <w:szCs w:val="24"/>
        </w:rPr>
      </w:pPr>
      <w:r w:rsidRPr="00ED664D">
        <w:rPr>
          <w:rFonts w:ascii="Arial" w:hAnsi="Arial" w:cs="Arial"/>
          <w:sz w:val="24"/>
          <w:szCs w:val="24"/>
        </w:rPr>
        <w:t xml:space="preserve">When a transition is taking place, everyone needs to be involved, the parents of the child, the carers of the child, the </w:t>
      </w:r>
      <w:r w:rsidR="00277633" w:rsidRPr="00ED664D">
        <w:rPr>
          <w:rFonts w:ascii="Arial" w:hAnsi="Arial" w:cs="Arial"/>
          <w:sz w:val="24"/>
          <w:szCs w:val="24"/>
        </w:rPr>
        <w:t>teachers,</w:t>
      </w:r>
      <w:r w:rsidRPr="00ED664D">
        <w:rPr>
          <w:rFonts w:ascii="Arial" w:hAnsi="Arial" w:cs="Arial"/>
          <w:sz w:val="24"/>
          <w:szCs w:val="24"/>
        </w:rPr>
        <w:t xml:space="preserve"> and the practitioners.</w:t>
      </w:r>
      <w:r w:rsidR="00D11964" w:rsidRPr="00ED664D">
        <w:rPr>
          <w:rFonts w:ascii="Arial" w:hAnsi="Arial" w:cs="Arial"/>
          <w:sz w:val="24"/>
          <w:szCs w:val="24"/>
        </w:rPr>
        <w:t xml:space="preserve"> </w:t>
      </w:r>
      <w:r w:rsidR="003C5C14" w:rsidRPr="00ED664D">
        <w:rPr>
          <w:rFonts w:ascii="Arial" w:hAnsi="Arial" w:cs="Arial"/>
          <w:sz w:val="24"/>
          <w:szCs w:val="24"/>
        </w:rPr>
        <w:t xml:space="preserve"> According to Gunning</w:t>
      </w:r>
      <w:r w:rsidR="00D77CC8" w:rsidRPr="00ED664D">
        <w:rPr>
          <w:rFonts w:ascii="Arial" w:hAnsi="Arial" w:cs="Arial"/>
          <w:sz w:val="24"/>
          <w:szCs w:val="24"/>
        </w:rPr>
        <w:t xml:space="preserve">. </w:t>
      </w:r>
      <w:r w:rsidR="00E47332" w:rsidRPr="00ED664D">
        <w:rPr>
          <w:rFonts w:ascii="Arial" w:hAnsi="Arial" w:cs="Arial"/>
          <w:sz w:val="24"/>
          <w:szCs w:val="24"/>
        </w:rPr>
        <w:t xml:space="preserve">(2020) it helps to </w:t>
      </w:r>
      <w:r w:rsidR="006720C3" w:rsidRPr="00ED664D">
        <w:rPr>
          <w:rFonts w:ascii="Arial" w:hAnsi="Arial" w:cs="Arial"/>
          <w:sz w:val="24"/>
          <w:szCs w:val="24"/>
        </w:rPr>
        <w:t xml:space="preserve">have conversations and good communication with the parents, carers, children, any additional agencies involved, future and current teachers, keyworkers and practitioners. </w:t>
      </w:r>
      <w:r w:rsidR="00E0256F" w:rsidRPr="00ED664D">
        <w:rPr>
          <w:rFonts w:ascii="Arial" w:hAnsi="Arial" w:cs="Arial"/>
          <w:sz w:val="24"/>
          <w:szCs w:val="24"/>
        </w:rPr>
        <w:t xml:space="preserve">Carrying out these actions </w:t>
      </w:r>
      <w:r w:rsidR="001F3AF5" w:rsidRPr="00ED664D">
        <w:rPr>
          <w:rFonts w:ascii="Arial" w:hAnsi="Arial" w:cs="Arial"/>
          <w:sz w:val="24"/>
          <w:szCs w:val="24"/>
        </w:rPr>
        <w:t xml:space="preserve">requires for the adults to be organised and to have a clear plan and agreement policy. </w:t>
      </w:r>
    </w:p>
    <w:p w14:paraId="35DFB645" w14:textId="77777777" w:rsidR="000A6E40" w:rsidRPr="00ED664D" w:rsidRDefault="00277633">
      <w:pPr>
        <w:rPr>
          <w:rFonts w:ascii="Arial" w:hAnsi="Arial" w:cs="Arial"/>
          <w:sz w:val="24"/>
          <w:szCs w:val="24"/>
        </w:rPr>
      </w:pPr>
      <w:r w:rsidRPr="00ED664D">
        <w:rPr>
          <w:rFonts w:ascii="Arial" w:hAnsi="Arial" w:cs="Arial"/>
          <w:sz w:val="24"/>
          <w:szCs w:val="24"/>
        </w:rPr>
        <w:t xml:space="preserve">For children change is an important thing and </w:t>
      </w:r>
      <w:r w:rsidR="00D11964" w:rsidRPr="00ED664D">
        <w:rPr>
          <w:rFonts w:ascii="Arial" w:hAnsi="Arial" w:cs="Arial"/>
          <w:sz w:val="24"/>
          <w:szCs w:val="24"/>
        </w:rPr>
        <w:t>they</w:t>
      </w:r>
      <w:r w:rsidRPr="00ED664D">
        <w:rPr>
          <w:rFonts w:ascii="Arial" w:hAnsi="Arial" w:cs="Arial"/>
          <w:sz w:val="24"/>
          <w:szCs w:val="24"/>
        </w:rPr>
        <w:t xml:space="preserve"> can find transitions challenging in </w:t>
      </w:r>
      <w:r w:rsidR="00C60092" w:rsidRPr="00ED664D">
        <w:rPr>
          <w:rFonts w:ascii="Arial" w:hAnsi="Arial" w:cs="Arial"/>
          <w:sz w:val="24"/>
          <w:szCs w:val="24"/>
        </w:rPr>
        <w:t>many ways</w:t>
      </w:r>
      <w:r w:rsidRPr="00ED664D">
        <w:rPr>
          <w:rFonts w:ascii="Arial" w:hAnsi="Arial" w:cs="Arial"/>
          <w:sz w:val="24"/>
          <w:szCs w:val="24"/>
        </w:rPr>
        <w:t xml:space="preserve">. It is incredibly important that early year’s practitioners are aware of their role to support these transitions. </w:t>
      </w:r>
      <w:r w:rsidR="00C60092" w:rsidRPr="00ED664D">
        <w:rPr>
          <w:rFonts w:ascii="Arial" w:hAnsi="Arial" w:cs="Arial"/>
          <w:sz w:val="24"/>
          <w:szCs w:val="24"/>
        </w:rPr>
        <w:t>According to Walker</w:t>
      </w:r>
      <w:r w:rsidR="008105D6" w:rsidRPr="00ED664D">
        <w:rPr>
          <w:rFonts w:ascii="Arial" w:hAnsi="Arial" w:cs="Arial"/>
          <w:sz w:val="24"/>
          <w:szCs w:val="24"/>
        </w:rPr>
        <w:t>.</w:t>
      </w:r>
      <w:r w:rsidR="00D77CC8" w:rsidRPr="00ED664D">
        <w:rPr>
          <w:rFonts w:ascii="Arial" w:hAnsi="Arial" w:cs="Arial"/>
          <w:sz w:val="24"/>
          <w:szCs w:val="24"/>
        </w:rPr>
        <w:t xml:space="preserve"> (2019) </w:t>
      </w:r>
      <w:r w:rsidR="00AE407C" w:rsidRPr="00ED664D">
        <w:rPr>
          <w:rFonts w:ascii="Arial" w:hAnsi="Arial" w:cs="Arial"/>
          <w:sz w:val="24"/>
          <w:szCs w:val="24"/>
        </w:rPr>
        <w:t xml:space="preserve">practitioners must develop polices and procedures to ensure that the children </w:t>
      </w:r>
      <w:r w:rsidR="007A534C" w:rsidRPr="00ED664D">
        <w:rPr>
          <w:rFonts w:ascii="Arial" w:hAnsi="Arial" w:cs="Arial"/>
          <w:sz w:val="24"/>
          <w:szCs w:val="24"/>
        </w:rPr>
        <w:t>are</w:t>
      </w:r>
      <w:r w:rsidR="00AE407C" w:rsidRPr="00ED664D">
        <w:rPr>
          <w:rFonts w:ascii="Arial" w:hAnsi="Arial" w:cs="Arial"/>
          <w:sz w:val="24"/>
          <w:szCs w:val="24"/>
        </w:rPr>
        <w:t xml:space="preserve"> happy</w:t>
      </w:r>
      <w:r w:rsidR="000A43CC" w:rsidRPr="00ED664D">
        <w:rPr>
          <w:rFonts w:ascii="Arial" w:hAnsi="Arial" w:cs="Arial"/>
          <w:sz w:val="24"/>
          <w:szCs w:val="24"/>
        </w:rPr>
        <w:t xml:space="preserve"> and to ensure that the child’s transition is going smoothly. The following checklist </w:t>
      </w:r>
      <w:r w:rsidR="007A534C" w:rsidRPr="00ED664D">
        <w:rPr>
          <w:rFonts w:ascii="Arial" w:hAnsi="Arial" w:cs="Arial"/>
          <w:sz w:val="24"/>
          <w:szCs w:val="24"/>
        </w:rPr>
        <w:t xml:space="preserve">includes </w:t>
      </w:r>
      <w:r w:rsidR="006E7C76" w:rsidRPr="00ED664D">
        <w:rPr>
          <w:rFonts w:ascii="Arial" w:hAnsi="Arial" w:cs="Arial"/>
          <w:sz w:val="24"/>
          <w:szCs w:val="24"/>
        </w:rPr>
        <w:t xml:space="preserve">the key areas in which they need to consider </w:t>
      </w:r>
      <w:r w:rsidR="00C63D2F" w:rsidRPr="00ED664D">
        <w:rPr>
          <w:rFonts w:ascii="Arial" w:hAnsi="Arial" w:cs="Arial"/>
          <w:sz w:val="24"/>
          <w:szCs w:val="24"/>
        </w:rPr>
        <w:t xml:space="preserve">when the </w:t>
      </w:r>
      <w:r w:rsidR="00EA33B4" w:rsidRPr="00ED664D">
        <w:rPr>
          <w:rFonts w:ascii="Arial" w:hAnsi="Arial" w:cs="Arial"/>
          <w:sz w:val="24"/>
          <w:szCs w:val="24"/>
        </w:rPr>
        <w:t>child’s</w:t>
      </w:r>
      <w:r w:rsidR="00C63D2F" w:rsidRPr="00ED664D">
        <w:rPr>
          <w:rFonts w:ascii="Arial" w:hAnsi="Arial" w:cs="Arial"/>
          <w:sz w:val="24"/>
          <w:szCs w:val="24"/>
        </w:rPr>
        <w:t xml:space="preserve"> transition is happening </w:t>
      </w:r>
      <w:r w:rsidR="00EA33B4" w:rsidRPr="00ED664D">
        <w:rPr>
          <w:rFonts w:ascii="Arial" w:hAnsi="Arial" w:cs="Arial"/>
          <w:sz w:val="24"/>
          <w:szCs w:val="24"/>
        </w:rPr>
        <w:t xml:space="preserve">which includes the policies and the procedures. </w:t>
      </w:r>
    </w:p>
    <w:p w14:paraId="201C95DB" w14:textId="77777777" w:rsidR="000A6E40" w:rsidRPr="00ED664D" w:rsidRDefault="000A6E40">
      <w:pPr>
        <w:rPr>
          <w:rFonts w:ascii="Arial" w:hAnsi="Arial" w:cs="Arial"/>
          <w:sz w:val="24"/>
          <w:szCs w:val="24"/>
        </w:rPr>
      </w:pPr>
    </w:p>
    <w:p w14:paraId="4BEC13C1" w14:textId="77777777" w:rsidR="006B6A45" w:rsidRPr="00ED664D" w:rsidRDefault="006B6A45">
      <w:pPr>
        <w:rPr>
          <w:rFonts w:ascii="Arial" w:hAnsi="Arial" w:cs="Arial"/>
          <w:b/>
          <w:bCs/>
          <w:sz w:val="24"/>
          <w:szCs w:val="24"/>
          <w:u w:val="single"/>
        </w:rPr>
      </w:pPr>
    </w:p>
    <w:p w14:paraId="414E2F2E" w14:textId="77777777" w:rsidR="006B6A45" w:rsidRPr="00ED664D" w:rsidRDefault="006B6A45">
      <w:pPr>
        <w:rPr>
          <w:rFonts w:ascii="Arial" w:hAnsi="Arial" w:cs="Arial"/>
          <w:b/>
          <w:bCs/>
          <w:sz w:val="24"/>
          <w:szCs w:val="24"/>
          <w:u w:val="single"/>
        </w:rPr>
      </w:pPr>
    </w:p>
    <w:p w14:paraId="7201E416" w14:textId="77777777" w:rsidR="006B6A45" w:rsidRPr="00ED664D" w:rsidRDefault="006B6A45">
      <w:pPr>
        <w:rPr>
          <w:rFonts w:ascii="Arial" w:hAnsi="Arial" w:cs="Arial"/>
          <w:b/>
          <w:bCs/>
          <w:sz w:val="24"/>
          <w:szCs w:val="24"/>
          <w:u w:val="single"/>
        </w:rPr>
      </w:pPr>
    </w:p>
    <w:p w14:paraId="5F7CB6E5" w14:textId="77777777" w:rsidR="006B6A45" w:rsidRPr="00ED664D" w:rsidRDefault="006B6A45">
      <w:pPr>
        <w:rPr>
          <w:rFonts w:ascii="Arial" w:hAnsi="Arial" w:cs="Arial"/>
          <w:b/>
          <w:bCs/>
          <w:sz w:val="24"/>
          <w:szCs w:val="24"/>
          <w:u w:val="single"/>
        </w:rPr>
      </w:pPr>
    </w:p>
    <w:p w14:paraId="50B06B84" w14:textId="77777777" w:rsidR="006B6A45" w:rsidRPr="00ED664D" w:rsidRDefault="006B6A45">
      <w:pPr>
        <w:rPr>
          <w:rFonts w:ascii="Arial" w:hAnsi="Arial" w:cs="Arial"/>
          <w:b/>
          <w:bCs/>
          <w:sz w:val="24"/>
          <w:szCs w:val="24"/>
          <w:u w:val="single"/>
        </w:rPr>
      </w:pPr>
    </w:p>
    <w:p w14:paraId="3FE135B7" w14:textId="77777777" w:rsidR="006B6A45" w:rsidRPr="00ED664D" w:rsidRDefault="006B6A45">
      <w:pPr>
        <w:rPr>
          <w:rFonts w:ascii="Arial" w:hAnsi="Arial" w:cs="Arial"/>
          <w:b/>
          <w:bCs/>
          <w:sz w:val="24"/>
          <w:szCs w:val="24"/>
          <w:u w:val="single"/>
        </w:rPr>
      </w:pPr>
    </w:p>
    <w:p w14:paraId="6A2085D0" w14:textId="77777777" w:rsidR="006B6A45" w:rsidRPr="00ED664D" w:rsidRDefault="006B6A45">
      <w:pPr>
        <w:rPr>
          <w:rFonts w:ascii="Arial" w:hAnsi="Arial" w:cs="Arial"/>
          <w:b/>
          <w:bCs/>
          <w:sz w:val="24"/>
          <w:szCs w:val="24"/>
          <w:u w:val="single"/>
        </w:rPr>
      </w:pPr>
    </w:p>
    <w:p w14:paraId="59FB9DB3" w14:textId="3DD687B2" w:rsidR="00631508" w:rsidRPr="00ED664D" w:rsidRDefault="00000701">
      <w:pPr>
        <w:rPr>
          <w:rFonts w:ascii="Arial" w:hAnsi="Arial" w:cs="Arial"/>
          <w:b/>
          <w:bCs/>
          <w:sz w:val="24"/>
          <w:szCs w:val="24"/>
        </w:rPr>
      </w:pPr>
      <w:r w:rsidRPr="00ED664D">
        <w:rPr>
          <w:rFonts w:ascii="Arial" w:hAnsi="Arial" w:cs="Arial"/>
          <w:b/>
          <w:bCs/>
          <w:sz w:val="24"/>
          <w:szCs w:val="24"/>
          <w:u w:val="single"/>
        </w:rPr>
        <w:lastRenderedPageBreak/>
        <w:t xml:space="preserve">The Role of the Adult. </w:t>
      </w:r>
    </w:p>
    <w:p w14:paraId="669732D7" w14:textId="06745833" w:rsidR="00B24421" w:rsidRPr="00ED664D" w:rsidRDefault="00B24421">
      <w:pPr>
        <w:rPr>
          <w:rFonts w:ascii="Arial" w:hAnsi="Arial" w:cs="Arial"/>
          <w:b/>
          <w:bCs/>
          <w:sz w:val="24"/>
          <w:szCs w:val="24"/>
          <w:u w:val="single"/>
        </w:rPr>
      </w:pPr>
      <w:r w:rsidRPr="00ED664D">
        <w:rPr>
          <w:rFonts w:ascii="Arial" w:hAnsi="Arial" w:cs="Arial"/>
          <w:b/>
          <w:bCs/>
          <w:sz w:val="24"/>
          <w:szCs w:val="24"/>
          <w:u w:val="single"/>
        </w:rPr>
        <w:t>Parents</w:t>
      </w:r>
    </w:p>
    <w:p w14:paraId="79DD3300" w14:textId="7FAECE4C" w:rsidR="00284EC0" w:rsidRPr="00ED664D" w:rsidRDefault="00C20489">
      <w:pPr>
        <w:rPr>
          <w:rFonts w:ascii="Arial" w:hAnsi="Arial" w:cs="Arial"/>
          <w:sz w:val="24"/>
          <w:szCs w:val="24"/>
        </w:rPr>
      </w:pPr>
      <w:r w:rsidRPr="00ED664D">
        <w:rPr>
          <w:rFonts w:ascii="Arial" w:hAnsi="Arial" w:cs="Arial"/>
          <w:sz w:val="24"/>
          <w:szCs w:val="24"/>
        </w:rPr>
        <w:t>The role of the parent is essential in transitions</w:t>
      </w:r>
      <w:r w:rsidR="002C1CBC" w:rsidRPr="00ED664D">
        <w:rPr>
          <w:rFonts w:ascii="Arial" w:hAnsi="Arial" w:cs="Arial"/>
          <w:sz w:val="24"/>
          <w:szCs w:val="24"/>
        </w:rPr>
        <w:t xml:space="preserve">. The </w:t>
      </w:r>
      <w:r w:rsidR="00D730B7" w:rsidRPr="00ED664D">
        <w:rPr>
          <w:rFonts w:ascii="Arial" w:hAnsi="Arial" w:cs="Arial"/>
          <w:sz w:val="24"/>
          <w:szCs w:val="24"/>
        </w:rPr>
        <w:t xml:space="preserve">place the child is having the transition </w:t>
      </w:r>
      <w:r w:rsidR="00716287" w:rsidRPr="00ED664D">
        <w:rPr>
          <w:rFonts w:ascii="Arial" w:hAnsi="Arial" w:cs="Arial"/>
          <w:sz w:val="24"/>
          <w:szCs w:val="24"/>
        </w:rPr>
        <w:t>in,</w:t>
      </w:r>
      <w:r w:rsidR="00D730B7" w:rsidRPr="00ED664D">
        <w:rPr>
          <w:rFonts w:ascii="Arial" w:hAnsi="Arial" w:cs="Arial"/>
          <w:sz w:val="24"/>
          <w:szCs w:val="24"/>
        </w:rPr>
        <w:t xml:space="preserve"> and the parent need to have </w:t>
      </w:r>
      <w:r w:rsidR="00716287" w:rsidRPr="00ED664D">
        <w:rPr>
          <w:rFonts w:ascii="Arial" w:hAnsi="Arial" w:cs="Arial"/>
          <w:sz w:val="24"/>
          <w:szCs w:val="24"/>
        </w:rPr>
        <w:t>honest communication</w:t>
      </w:r>
      <w:r w:rsidR="00D730B7" w:rsidRPr="00ED664D">
        <w:rPr>
          <w:rFonts w:ascii="Arial" w:hAnsi="Arial" w:cs="Arial"/>
          <w:sz w:val="24"/>
          <w:szCs w:val="24"/>
        </w:rPr>
        <w:t>. The parent should get informed by the</w:t>
      </w:r>
      <w:r w:rsidR="00716287" w:rsidRPr="00ED664D">
        <w:rPr>
          <w:rFonts w:ascii="Arial" w:hAnsi="Arial" w:cs="Arial"/>
          <w:sz w:val="24"/>
          <w:szCs w:val="24"/>
        </w:rPr>
        <w:t xml:space="preserve"> setting the child is in on how the child’s transition is going.</w:t>
      </w:r>
      <w:r w:rsidR="006F5E16" w:rsidRPr="00ED664D">
        <w:rPr>
          <w:rFonts w:ascii="Arial" w:hAnsi="Arial" w:cs="Arial"/>
          <w:sz w:val="24"/>
          <w:szCs w:val="24"/>
        </w:rPr>
        <w:t xml:space="preserve"> Therefore, if the communication is</w:t>
      </w:r>
      <w:r w:rsidR="002B0C89" w:rsidRPr="00ED664D">
        <w:rPr>
          <w:rFonts w:ascii="Arial" w:hAnsi="Arial" w:cs="Arial"/>
          <w:sz w:val="24"/>
          <w:szCs w:val="24"/>
        </w:rPr>
        <w:t xml:space="preserve"> correct between the parent and the setting it will help for the child’s transition to run smoothly. </w:t>
      </w:r>
      <w:r w:rsidR="008F4AFF" w:rsidRPr="00ED664D">
        <w:rPr>
          <w:rFonts w:ascii="Arial" w:hAnsi="Arial" w:cs="Arial"/>
          <w:sz w:val="24"/>
          <w:szCs w:val="24"/>
        </w:rPr>
        <w:t xml:space="preserve">“Strong, respectful relationships between parents and practitioners lay the foundation for positive transition. For the practitioner, a genuine dialogue with parents provides information, affording opportunities to extend ideas and educational experiences within the setting” </w:t>
      </w:r>
      <w:r w:rsidR="0048592C" w:rsidRPr="00ED664D">
        <w:rPr>
          <w:rFonts w:ascii="Arial" w:hAnsi="Arial" w:cs="Arial"/>
          <w:sz w:val="24"/>
          <w:szCs w:val="24"/>
        </w:rPr>
        <w:t>Pat</w:t>
      </w:r>
      <w:r w:rsidR="003876E8" w:rsidRPr="00ED664D">
        <w:rPr>
          <w:rFonts w:ascii="Arial" w:hAnsi="Arial" w:cs="Arial"/>
          <w:sz w:val="24"/>
          <w:szCs w:val="24"/>
        </w:rPr>
        <w:t>el (20</w:t>
      </w:r>
      <w:r w:rsidR="00804470" w:rsidRPr="00ED664D">
        <w:rPr>
          <w:rFonts w:ascii="Arial" w:hAnsi="Arial" w:cs="Arial"/>
          <w:sz w:val="24"/>
          <w:szCs w:val="24"/>
        </w:rPr>
        <w:t xml:space="preserve">21). </w:t>
      </w:r>
    </w:p>
    <w:p w14:paraId="13F4B1FF" w14:textId="6DB5315F" w:rsidR="00B24421" w:rsidRPr="00ED664D" w:rsidRDefault="00B24421">
      <w:pPr>
        <w:rPr>
          <w:rFonts w:ascii="Arial" w:hAnsi="Arial" w:cs="Arial"/>
          <w:b/>
          <w:bCs/>
          <w:sz w:val="24"/>
          <w:szCs w:val="24"/>
          <w:u w:val="single"/>
        </w:rPr>
      </w:pPr>
      <w:r w:rsidRPr="00ED664D">
        <w:rPr>
          <w:rFonts w:ascii="Arial" w:hAnsi="Arial" w:cs="Arial"/>
          <w:b/>
          <w:bCs/>
          <w:sz w:val="24"/>
          <w:szCs w:val="24"/>
          <w:u w:val="single"/>
        </w:rPr>
        <w:t>Keyworkers</w:t>
      </w:r>
    </w:p>
    <w:p w14:paraId="4FD70673" w14:textId="413E9643" w:rsidR="00443DC7" w:rsidRPr="00ED664D" w:rsidRDefault="00443DC7">
      <w:pPr>
        <w:rPr>
          <w:rFonts w:ascii="Arial" w:hAnsi="Arial" w:cs="Arial"/>
          <w:sz w:val="24"/>
          <w:szCs w:val="24"/>
        </w:rPr>
      </w:pPr>
      <w:r w:rsidRPr="00ED664D">
        <w:rPr>
          <w:rFonts w:ascii="Arial" w:hAnsi="Arial" w:cs="Arial"/>
          <w:sz w:val="24"/>
          <w:szCs w:val="24"/>
        </w:rPr>
        <w:t>According to Walker</w:t>
      </w:r>
      <w:r w:rsidR="00FD1293" w:rsidRPr="00ED664D">
        <w:rPr>
          <w:rFonts w:ascii="Arial" w:hAnsi="Arial" w:cs="Arial"/>
          <w:sz w:val="24"/>
          <w:szCs w:val="24"/>
        </w:rPr>
        <w:t xml:space="preserve"> </w:t>
      </w:r>
      <w:r w:rsidRPr="00ED664D">
        <w:rPr>
          <w:rFonts w:ascii="Arial" w:hAnsi="Arial" w:cs="Arial"/>
          <w:sz w:val="24"/>
          <w:szCs w:val="24"/>
        </w:rPr>
        <w:t xml:space="preserve">(2019) </w:t>
      </w:r>
      <w:r w:rsidR="00E94C98" w:rsidRPr="00ED664D">
        <w:rPr>
          <w:rFonts w:ascii="Arial" w:hAnsi="Arial" w:cs="Arial"/>
          <w:sz w:val="24"/>
          <w:szCs w:val="24"/>
        </w:rPr>
        <w:t xml:space="preserve">during transitions developing a secure attachment with a keyworker is essential. </w:t>
      </w:r>
      <w:r w:rsidR="00DE2750" w:rsidRPr="00ED664D">
        <w:rPr>
          <w:rFonts w:ascii="Arial" w:hAnsi="Arial" w:cs="Arial"/>
          <w:sz w:val="24"/>
          <w:szCs w:val="24"/>
        </w:rPr>
        <w:t xml:space="preserve">Early Years practitioners </w:t>
      </w:r>
      <w:r w:rsidR="002A4ED7" w:rsidRPr="00ED664D">
        <w:rPr>
          <w:rFonts w:ascii="Arial" w:hAnsi="Arial" w:cs="Arial"/>
          <w:sz w:val="24"/>
          <w:szCs w:val="24"/>
        </w:rPr>
        <w:t xml:space="preserve">have an important role with supporting the children when they are struggling and feeling different kinds of emotions. </w:t>
      </w:r>
      <w:r w:rsidR="00D30943" w:rsidRPr="00ED664D">
        <w:rPr>
          <w:rFonts w:ascii="Arial" w:hAnsi="Arial" w:cs="Arial"/>
          <w:sz w:val="24"/>
          <w:szCs w:val="24"/>
        </w:rPr>
        <w:t xml:space="preserve">A way of helping to make the transition easier is to keep familiar routines for the children as this can help reduce anxiety. </w:t>
      </w:r>
    </w:p>
    <w:p w14:paraId="4CA0DC37" w14:textId="444D494C" w:rsidR="00CE3D50" w:rsidRPr="00ED664D" w:rsidRDefault="00685E17">
      <w:pPr>
        <w:rPr>
          <w:rFonts w:ascii="Arial" w:hAnsi="Arial" w:cs="Arial"/>
          <w:sz w:val="24"/>
          <w:szCs w:val="24"/>
        </w:rPr>
      </w:pPr>
      <w:r w:rsidRPr="00ED664D">
        <w:rPr>
          <w:rFonts w:ascii="Arial" w:hAnsi="Arial" w:cs="Arial"/>
          <w:sz w:val="24"/>
          <w:szCs w:val="24"/>
        </w:rPr>
        <w:t xml:space="preserve">The children rely on </w:t>
      </w:r>
      <w:r w:rsidR="00CB2509" w:rsidRPr="00ED664D">
        <w:rPr>
          <w:rFonts w:ascii="Arial" w:hAnsi="Arial" w:cs="Arial"/>
          <w:sz w:val="24"/>
          <w:szCs w:val="24"/>
        </w:rPr>
        <w:t xml:space="preserve">us adults as childcare </w:t>
      </w:r>
      <w:r w:rsidR="004F3709" w:rsidRPr="00ED664D">
        <w:rPr>
          <w:rFonts w:ascii="Arial" w:hAnsi="Arial" w:cs="Arial"/>
          <w:sz w:val="24"/>
          <w:szCs w:val="24"/>
        </w:rPr>
        <w:t>practitioners</w:t>
      </w:r>
      <w:r w:rsidR="00CB2509" w:rsidRPr="00ED664D">
        <w:rPr>
          <w:rFonts w:ascii="Arial" w:hAnsi="Arial" w:cs="Arial"/>
          <w:sz w:val="24"/>
          <w:szCs w:val="24"/>
        </w:rPr>
        <w:t xml:space="preserve"> to help make the transition as trouble free and as smoothly as</w:t>
      </w:r>
      <w:r w:rsidR="0037086B" w:rsidRPr="00ED664D">
        <w:rPr>
          <w:rFonts w:ascii="Arial" w:hAnsi="Arial" w:cs="Arial"/>
          <w:sz w:val="24"/>
          <w:szCs w:val="24"/>
        </w:rPr>
        <w:t xml:space="preserve"> </w:t>
      </w:r>
      <w:r w:rsidR="00CB2509" w:rsidRPr="00ED664D">
        <w:rPr>
          <w:rFonts w:ascii="Arial" w:hAnsi="Arial" w:cs="Arial"/>
          <w:sz w:val="24"/>
          <w:szCs w:val="24"/>
        </w:rPr>
        <w:t>possible</w:t>
      </w:r>
      <w:r w:rsidR="0037086B" w:rsidRPr="00ED664D">
        <w:rPr>
          <w:rFonts w:ascii="Arial" w:hAnsi="Arial" w:cs="Arial"/>
          <w:sz w:val="24"/>
          <w:szCs w:val="24"/>
        </w:rPr>
        <w:t xml:space="preserve">. </w:t>
      </w:r>
      <w:r w:rsidR="00690DC2" w:rsidRPr="00ED664D">
        <w:rPr>
          <w:rFonts w:ascii="Arial" w:hAnsi="Arial" w:cs="Arial"/>
          <w:sz w:val="24"/>
          <w:szCs w:val="24"/>
        </w:rPr>
        <w:t xml:space="preserve"> </w:t>
      </w:r>
      <w:r w:rsidR="00AC5A74" w:rsidRPr="00ED664D">
        <w:rPr>
          <w:rFonts w:ascii="Arial" w:hAnsi="Arial" w:cs="Arial"/>
          <w:sz w:val="24"/>
          <w:szCs w:val="24"/>
        </w:rPr>
        <w:t xml:space="preserve">As </w:t>
      </w:r>
      <w:r w:rsidR="00B73B0C" w:rsidRPr="00ED664D">
        <w:rPr>
          <w:rFonts w:ascii="Arial" w:hAnsi="Arial" w:cs="Arial"/>
          <w:sz w:val="24"/>
          <w:szCs w:val="24"/>
        </w:rPr>
        <w:t>a keyworker you would be observing the child</w:t>
      </w:r>
      <w:r w:rsidR="0044153A" w:rsidRPr="00ED664D">
        <w:rPr>
          <w:rFonts w:ascii="Arial" w:hAnsi="Arial" w:cs="Arial"/>
          <w:sz w:val="24"/>
          <w:szCs w:val="24"/>
        </w:rPr>
        <w:t xml:space="preserve"> to find out what the </w:t>
      </w:r>
      <w:r w:rsidR="004F3709" w:rsidRPr="00ED664D">
        <w:rPr>
          <w:rFonts w:ascii="Arial" w:hAnsi="Arial" w:cs="Arial"/>
          <w:sz w:val="24"/>
          <w:szCs w:val="24"/>
        </w:rPr>
        <w:t>child’s</w:t>
      </w:r>
      <w:r w:rsidR="0044153A" w:rsidRPr="00ED664D">
        <w:rPr>
          <w:rFonts w:ascii="Arial" w:hAnsi="Arial" w:cs="Arial"/>
          <w:sz w:val="24"/>
          <w:szCs w:val="24"/>
        </w:rPr>
        <w:t xml:space="preserve"> </w:t>
      </w:r>
      <w:r w:rsidR="00D30943" w:rsidRPr="00ED664D">
        <w:rPr>
          <w:rFonts w:ascii="Arial" w:hAnsi="Arial" w:cs="Arial"/>
          <w:sz w:val="24"/>
          <w:szCs w:val="24"/>
        </w:rPr>
        <w:t xml:space="preserve">likes, dislikes and interests </w:t>
      </w:r>
      <w:r w:rsidR="0044153A" w:rsidRPr="00ED664D">
        <w:rPr>
          <w:rFonts w:ascii="Arial" w:hAnsi="Arial" w:cs="Arial"/>
          <w:sz w:val="24"/>
          <w:szCs w:val="24"/>
        </w:rPr>
        <w:t xml:space="preserve">are. The keyworker </w:t>
      </w:r>
      <w:r w:rsidR="004F3709" w:rsidRPr="00ED664D">
        <w:rPr>
          <w:rFonts w:ascii="Arial" w:hAnsi="Arial" w:cs="Arial"/>
          <w:sz w:val="24"/>
          <w:szCs w:val="24"/>
        </w:rPr>
        <w:t>must</w:t>
      </w:r>
      <w:r w:rsidR="0044153A" w:rsidRPr="00ED664D">
        <w:rPr>
          <w:rFonts w:ascii="Arial" w:hAnsi="Arial" w:cs="Arial"/>
          <w:sz w:val="24"/>
          <w:szCs w:val="24"/>
        </w:rPr>
        <w:t xml:space="preserve"> have good communication with the parents or carers </w:t>
      </w:r>
      <w:r w:rsidR="00A26DBE" w:rsidRPr="00ED664D">
        <w:rPr>
          <w:rFonts w:ascii="Arial" w:hAnsi="Arial" w:cs="Arial"/>
          <w:sz w:val="24"/>
          <w:szCs w:val="24"/>
        </w:rPr>
        <w:t xml:space="preserve">as they both would be spending the most time with the child, therefore they can help </w:t>
      </w:r>
      <w:r w:rsidR="004F3709" w:rsidRPr="00ED664D">
        <w:rPr>
          <w:rFonts w:ascii="Arial" w:hAnsi="Arial" w:cs="Arial"/>
          <w:sz w:val="24"/>
          <w:szCs w:val="24"/>
        </w:rPr>
        <w:t>each other</w:t>
      </w:r>
      <w:r w:rsidR="00A26DBE" w:rsidRPr="00ED664D">
        <w:rPr>
          <w:rFonts w:ascii="Arial" w:hAnsi="Arial" w:cs="Arial"/>
          <w:sz w:val="24"/>
          <w:szCs w:val="24"/>
        </w:rPr>
        <w:t xml:space="preserve"> to provide what is best for the child. </w:t>
      </w:r>
      <w:r w:rsidR="00D456D3" w:rsidRPr="00ED664D">
        <w:rPr>
          <w:rFonts w:ascii="Arial" w:hAnsi="Arial" w:cs="Arial"/>
          <w:sz w:val="24"/>
          <w:szCs w:val="24"/>
        </w:rPr>
        <w:t xml:space="preserve">Keyworkers are more likely to be able to pick up on any </w:t>
      </w:r>
      <w:r w:rsidR="004F3709" w:rsidRPr="00ED664D">
        <w:rPr>
          <w:rFonts w:ascii="Arial" w:hAnsi="Arial" w:cs="Arial"/>
          <w:sz w:val="24"/>
          <w:szCs w:val="24"/>
        </w:rPr>
        <w:t>disabilities</w:t>
      </w:r>
      <w:r w:rsidR="000629DB" w:rsidRPr="00ED664D">
        <w:rPr>
          <w:rFonts w:ascii="Arial" w:hAnsi="Arial" w:cs="Arial"/>
          <w:sz w:val="24"/>
          <w:szCs w:val="24"/>
        </w:rPr>
        <w:t xml:space="preserve"> and be able to read their body language </w:t>
      </w:r>
      <w:r w:rsidR="001851B4" w:rsidRPr="00ED664D">
        <w:rPr>
          <w:rFonts w:ascii="Arial" w:hAnsi="Arial" w:cs="Arial"/>
          <w:sz w:val="24"/>
          <w:szCs w:val="24"/>
        </w:rPr>
        <w:t xml:space="preserve">more as they are trained in that specific area. The child needs </w:t>
      </w:r>
      <w:r w:rsidR="004F3709" w:rsidRPr="00ED664D">
        <w:rPr>
          <w:rFonts w:ascii="Arial" w:hAnsi="Arial" w:cs="Arial"/>
          <w:sz w:val="24"/>
          <w:szCs w:val="24"/>
        </w:rPr>
        <w:t>consistency,</w:t>
      </w:r>
      <w:r w:rsidR="001851B4" w:rsidRPr="00ED664D">
        <w:rPr>
          <w:rFonts w:ascii="Arial" w:hAnsi="Arial" w:cs="Arial"/>
          <w:sz w:val="24"/>
          <w:szCs w:val="24"/>
        </w:rPr>
        <w:t xml:space="preserve"> </w:t>
      </w:r>
      <w:r w:rsidR="007A1405" w:rsidRPr="00ED664D">
        <w:rPr>
          <w:rFonts w:ascii="Arial" w:hAnsi="Arial" w:cs="Arial"/>
          <w:sz w:val="24"/>
          <w:szCs w:val="24"/>
        </w:rPr>
        <w:t xml:space="preserve">and the child needs to feel safe around these people and have familiar faces around them </w:t>
      </w:r>
      <w:r w:rsidR="004F3709" w:rsidRPr="00ED664D">
        <w:rPr>
          <w:rFonts w:ascii="Arial" w:hAnsi="Arial" w:cs="Arial"/>
          <w:sz w:val="24"/>
          <w:szCs w:val="24"/>
        </w:rPr>
        <w:t>for</w:t>
      </w:r>
      <w:r w:rsidR="007A1405" w:rsidRPr="00ED664D">
        <w:rPr>
          <w:rFonts w:ascii="Arial" w:hAnsi="Arial" w:cs="Arial"/>
          <w:sz w:val="24"/>
          <w:szCs w:val="24"/>
        </w:rPr>
        <w:t xml:space="preserve"> the child to learn and develop successfully. </w:t>
      </w:r>
      <w:r w:rsidR="007718FC" w:rsidRPr="00ED664D">
        <w:rPr>
          <w:rFonts w:ascii="Arial" w:hAnsi="Arial" w:cs="Arial"/>
          <w:sz w:val="24"/>
          <w:szCs w:val="24"/>
        </w:rPr>
        <w:t xml:space="preserve">The key worker </w:t>
      </w:r>
      <w:r w:rsidR="0046699A" w:rsidRPr="00ED664D">
        <w:rPr>
          <w:rFonts w:ascii="Arial" w:hAnsi="Arial" w:cs="Arial"/>
          <w:sz w:val="24"/>
          <w:szCs w:val="24"/>
        </w:rPr>
        <w:t xml:space="preserve">is an essential role in which they are helping to develop a positive </w:t>
      </w:r>
      <w:r w:rsidR="00531A35" w:rsidRPr="00ED664D">
        <w:rPr>
          <w:rFonts w:ascii="Arial" w:hAnsi="Arial" w:cs="Arial"/>
          <w:sz w:val="24"/>
          <w:szCs w:val="24"/>
        </w:rPr>
        <w:t xml:space="preserve">relationship with the children’s parents to help make sure the child feels comfortable in the school setting and confident during their transition. </w:t>
      </w:r>
    </w:p>
    <w:p w14:paraId="381F983A" w14:textId="77777777" w:rsidR="00B24421" w:rsidRPr="00ED664D" w:rsidRDefault="00B24421">
      <w:pPr>
        <w:rPr>
          <w:rFonts w:ascii="Arial" w:hAnsi="Arial" w:cs="Arial"/>
          <w:sz w:val="24"/>
          <w:szCs w:val="24"/>
        </w:rPr>
      </w:pPr>
    </w:p>
    <w:p w14:paraId="23A1B072" w14:textId="222BF087" w:rsidR="00445086" w:rsidRPr="00ED664D" w:rsidRDefault="00B24421">
      <w:pPr>
        <w:rPr>
          <w:rFonts w:ascii="Arial" w:hAnsi="Arial" w:cs="Arial"/>
          <w:b/>
          <w:bCs/>
          <w:sz w:val="24"/>
          <w:szCs w:val="24"/>
          <w:u w:val="single"/>
        </w:rPr>
      </w:pPr>
      <w:r w:rsidRPr="00ED664D">
        <w:rPr>
          <w:rFonts w:ascii="Arial" w:hAnsi="Arial" w:cs="Arial"/>
          <w:b/>
          <w:bCs/>
          <w:sz w:val="24"/>
          <w:szCs w:val="24"/>
          <w:u w:val="single"/>
        </w:rPr>
        <w:t>Role Model</w:t>
      </w:r>
    </w:p>
    <w:p w14:paraId="3DB7B0EB" w14:textId="446E0E0B" w:rsidR="007B0009" w:rsidRPr="00ED664D" w:rsidRDefault="00CA5ACE">
      <w:pPr>
        <w:rPr>
          <w:rFonts w:ascii="Arial" w:hAnsi="Arial" w:cs="Arial"/>
          <w:sz w:val="24"/>
          <w:szCs w:val="24"/>
        </w:rPr>
      </w:pPr>
      <w:r w:rsidRPr="00ED664D">
        <w:rPr>
          <w:rFonts w:ascii="Arial" w:hAnsi="Arial" w:cs="Arial"/>
          <w:sz w:val="24"/>
          <w:szCs w:val="24"/>
        </w:rPr>
        <w:t xml:space="preserve">Children tend to pick up on a lot of things, </w:t>
      </w:r>
      <w:r w:rsidR="008126D0" w:rsidRPr="00ED664D">
        <w:rPr>
          <w:rFonts w:ascii="Arial" w:hAnsi="Arial" w:cs="Arial"/>
          <w:sz w:val="24"/>
          <w:szCs w:val="24"/>
        </w:rPr>
        <w:t xml:space="preserve">therefore you </w:t>
      </w:r>
      <w:r w:rsidR="00366ACB" w:rsidRPr="00ED664D">
        <w:rPr>
          <w:rFonts w:ascii="Arial" w:hAnsi="Arial" w:cs="Arial"/>
          <w:sz w:val="24"/>
          <w:szCs w:val="24"/>
        </w:rPr>
        <w:t>must</w:t>
      </w:r>
      <w:r w:rsidR="008126D0" w:rsidRPr="00ED664D">
        <w:rPr>
          <w:rFonts w:ascii="Arial" w:hAnsi="Arial" w:cs="Arial"/>
          <w:sz w:val="24"/>
          <w:szCs w:val="24"/>
        </w:rPr>
        <w:t xml:space="preserve"> be a good role model by showing them what is right and what is wrong. </w:t>
      </w:r>
      <w:r w:rsidR="00410780" w:rsidRPr="00ED664D">
        <w:rPr>
          <w:rFonts w:ascii="Arial" w:hAnsi="Arial" w:cs="Arial"/>
          <w:sz w:val="24"/>
          <w:szCs w:val="24"/>
        </w:rPr>
        <w:t xml:space="preserve">By being </w:t>
      </w:r>
      <w:r w:rsidR="00366ACB" w:rsidRPr="00ED664D">
        <w:rPr>
          <w:rFonts w:ascii="Arial" w:hAnsi="Arial" w:cs="Arial"/>
          <w:sz w:val="24"/>
          <w:szCs w:val="24"/>
        </w:rPr>
        <w:t>a good role model,</w:t>
      </w:r>
      <w:r w:rsidR="00410780" w:rsidRPr="00ED664D">
        <w:rPr>
          <w:rFonts w:ascii="Arial" w:hAnsi="Arial" w:cs="Arial"/>
          <w:sz w:val="24"/>
          <w:szCs w:val="24"/>
        </w:rPr>
        <w:t xml:space="preserve"> you </w:t>
      </w:r>
      <w:r w:rsidR="0049665F" w:rsidRPr="00ED664D">
        <w:rPr>
          <w:rFonts w:ascii="Arial" w:hAnsi="Arial" w:cs="Arial"/>
          <w:sz w:val="24"/>
          <w:szCs w:val="24"/>
        </w:rPr>
        <w:t>must</w:t>
      </w:r>
      <w:r w:rsidR="00410780" w:rsidRPr="00ED664D">
        <w:rPr>
          <w:rFonts w:ascii="Arial" w:hAnsi="Arial" w:cs="Arial"/>
          <w:sz w:val="24"/>
          <w:szCs w:val="24"/>
        </w:rPr>
        <w:t xml:space="preserve"> ensure you </w:t>
      </w:r>
      <w:r w:rsidR="00366ACB" w:rsidRPr="00ED664D">
        <w:rPr>
          <w:rFonts w:ascii="Arial" w:hAnsi="Arial" w:cs="Arial"/>
          <w:sz w:val="24"/>
          <w:szCs w:val="24"/>
        </w:rPr>
        <w:t xml:space="preserve">are showing kindness towards people, using the correct language around children, and by showing respect. </w:t>
      </w:r>
      <w:r w:rsidR="00D44749" w:rsidRPr="00ED664D">
        <w:rPr>
          <w:rFonts w:ascii="Arial" w:hAnsi="Arial" w:cs="Arial"/>
          <w:sz w:val="24"/>
          <w:szCs w:val="24"/>
        </w:rPr>
        <w:t>According to Mich</w:t>
      </w:r>
      <w:r w:rsidR="00571239" w:rsidRPr="00ED664D">
        <w:rPr>
          <w:rFonts w:ascii="Arial" w:hAnsi="Arial" w:cs="Arial"/>
          <w:sz w:val="24"/>
          <w:szCs w:val="24"/>
        </w:rPr>
        <w:t>igan State University (2015), t</w:t>
      </w:r>
      <w:r w:rsidR="00225BBB" w:rsidRPr="00ED664D">
        <w:rPr>
          <w:rFonts w:ascii="Arial" w:hAnsi="Arial" w:cs="Arial"/>
          <w:sz w:val="24"/>
          <w:szCs w:val="24"/>
        </w:rPr>
        <w:t xml:space="preserve">hrough the process of modelling children can learn aggressive behaviours just by observing </w:t>
      </w:r>
      <w:r w:rsidR="005213F9" w:rsidRPr="00ED664D">
        <w:rPr>
          <w:rFonts w:ascii="Arial" w:hAnsi="Arial" w:cs="Arial"/>
          <w:sz w:val="24"/>
          <w:szCs w:val="24"/>
        </w:rPr>
        <w:t>the behaviour</w:t>
      </w:r>
      <w:r w:rsidR="00305340" w:rsidRPr="00ED664D">
        <w:rPr>
          <w:rFonts w:ascii="Arial" w:hAnsi="Arial" w:cs="Arial"/>
          <w:sz w:val="24"/>
          <w:szCs w:val="24"/>
        </w:rPr>
        <w:t xml:space="preserve">, </w:t>
      </w:r>
      <w:r w:rsidR="00711B62" w:rsidRPr="00ED664D">
        <w:rPr>
          <w:rFonts w:ascii="Arial" w:hAnsi="Arial" w:cs="Arial"/>
          <w:sz w:val="24"/>
          <w:szCs w:val="24"/>
        </w:rPr>
        <w:t xml:space="preserve">if it is through live models or even by watching television. </w:t>
      </w:r>
      <w:r w:rsidR="00BE14EF" w:rsidRPr="00ED664D">
        <w:rPr>
          <w:rFonts w:ascii="Arial" w:hAnsi="Arial" w:cs="Arial"/>
          <w:sz w:val="24"/>
          <w:szCs w:val="24"/>
        </w:rPr>
        <w:t xml:space="preserve">If this aggressive </w:t>
      </w:r>
      <w:r w:rsidR="0049665F" w:rsidRPr="00ED664D">
        <w:rPr>
          <w:rFonts w:ascii="Arial" w:hAnsi="Arial" w:cs="Arial"/>
          <w:sz w:val="24"/>
          <w:szCs w:val="24"/>
        </w:rPr>
        <w:t>behaviour</w:t>
      </w:r>
      <w:r w:rsidR="00BE14EF" w:rsidRPr="00ED664D">
        <w:rPr>
          <w:rFonts w:ascii="Arial" w:hAnsi="Arial" w:cs="Arial"/>
          <w:sz w:val="24"/>
          <w:szCs w:val="24"/>
        </w:rPr>
        <w:t xml:space="preserve"> is shown often the child is likely to pick up on it and imitate them</w:t>
      </w:r>
      <w:r w:rsidR="00571239" w:rsidRPr="00ED664D">
        <w:rPr>
          <w:rFonts w:ascii="Arial" w:hAnsi="Arial" w:cs="Arial"/>
          <w:sz w:val="24"/>
          <w:szCs w:val="24"/>
        </w:rPr>
        <w:t xml:space="preserve">. </w:t>
      </w:r>
      <w:r w:rsidR="0049665F" w:rsidRPr="00ED664D">
        <w:rPr>
          <w:rFonts w:ascii="Arial" w:hAnsi="Arial" w:cs="Arial"/>
          <w:sz w:val="24"/>
          <w:szCs w:val="24"/>
        </w:rPr>
        <w:t xml:space="preserve"> </w:t>
      </w:r>
      <w:r w:rsidR="00B740D8" w:rsidRPr="00ED664D">
        <w:rPr>
          <w:rFonts w:ascii="Arial" w:hAnsi="Arial" w:cs="Arial"/>
          <w:sz w:val="24"/>
          <w:szCs w:val="24"/>
        </w:rPr>
        <w:t>Therefore, whatever you are doing you have to consider what the child would be thinking</w:t>
      </w:r>
      <w:r w:rsidR="008E3F49" w:rsidRPr="00ED664D">
        <w:rPr>
          <w:rFonts w:ascii="Arial" w:hAnsi="Arial" w:cs="Arial"/>
          <w:sz w:val="24"/>
          <w:szCs w:val="24"/>
        </w:rPr>
        <w:t xml:space="preserve"> and what the child would be picking up on. </w:t>
      </w:r>
    </w:p>
    <w:p w14:paraId="27F34B09" w14:textId="77777777" w:rsidR="00AF37A8" w:rsidRPr="00ED664D" w:rsidRDefault="00AF37A8">
      <w:pPr>
        <w:rPr>
          <w:rFonts w:ascii="Arial" w:hAnsi="Arial" w:cs="Arial"/>
          <w:sz w:val="24"/>
          <w:szCs w:val="24"/>
        </w:rPr>
      </w:pPr>
    </w:p>
    <w:p w14:paraId="32A072EE" w14:textId="14C0354D" w:rsidR="00A513E0" w:rsidRPr="00ED664D" w:rsidRDefault="00A513E0">
      <w:pPr>
        <w:rPr>
          <w:rFonts w:ascii="Arial" w:hAnsi="Arial" w:cs="Arial"/>
          <w:b/>
          <w:bCs/>
          <w:sz w:val="24"/>
          <w:szCs w:val="24"/>
          <w:u w:val="single"/>
        </w:rPr>
      </w:pPr>
      <w:r w:rsidRPr="00ED664D">
        <w:rPr>
          <w:rFonts w:ascii="Arial" w:hAnsi="Arial" w:cs="Arial"/>
          <w:b/>
          <w:bCs/>
          <w:sz w:val="24"/>
          <w:szCs w:val="24"/>
          <w:u w:val="single"/>
        </w:rPr>
        <w:lastRenderedPageBreak/>
        <w:t>Setting Manager</w:t>
      </w:r>
    </w:p>
    <w:p w14:paraId="4A244684" w14:textId="037BAAD5" w:rsidR="00A513E0" w:rsidRPr="00ED664D" w:rsidRDefault="00A513E0">
      <w:pPr>
        <w:rPr>
          <w:rFonts w:ascii="Arial" w:hAnsi="Arial" w:cs="Arial"/>
          <w:color w:val="FF0000"/>
          <w:sz w:val="24"/>
          <w:szCs w:val="24"/>
        </w:rPr>
      </w:pPr>
      <w:r w:rsidRPr="00ED664D">
        <w:rPr>
          <w:rFonts w:ascii="Arial" w:hAnsi="Arial" w:cs="Arial"/>
          <w:sz w:val="24"/>
          <w:szCs w:val="24"/>
        </w:rPr>
        <w:t>The responsibility of the setting manager is t</w:t>
      </w:r>
      <w:r w:rsidR="00E1343D" w:rsidRPr="00ED664D">
        <w:rPr>
          <w:rFonts w:ascii="Arial" w:hAnsi="Arial" w:cs="Arial"/>
          <w:sz w:val="24"/>
          <w:szCs w:val="24"/>
        </w:rPr>
        <w:t xml:space="preserve">o </w:t>
      </w:r>
      <w:r w:rsidRPr="00ED664D">
        <w:rPr>
          <w:rFonts w:ascii="Arial" w:hAnsi="Arial" w:cs="Arial"/>
          <w:sz w:val="24"/>
          <w:szCs w:val="24"/>
        </w:rPr>
        <w:t>ensure that everything is in place correctly</w:t>
      </w:r>
      <w:r w:rsidR="00563487" w:rsidRPr="00ED664D">
        <w:rPr>
          <w:rFonts w:ascii="Arial" w:hAnsi="Arial" w:cs="Arial"/>
          <w:sz w:val="24"/>
          <w:szCs w:val="24"/>
        </w:rPr>
        <w:t xml:space="preserve"> with clear polic</w:t>
      </w:r>
      <w:r w:rsidR="00CF592F" w:rsidRPr="00ED664D">
        <w:rPr>
          <w:rFonts w:ascii="Arial" w:hAnsi="Arial" w:cs="Arial"/>
          <w:sz w:val="24"/>
          <w:szCs w:val="24"/>
        </w:rPr>
        <w:t>i</w:t>
      </w:r>
      <w:r w:rsidR="00563487" w:rsidRPr="00ED664D">
        <w:rPr>
          <w:rFonts w:ascii="Arial" w:hAnsi="Arial" w:cs="Arial"/>
          <w:sz w:val="24"/>
          <w:szCs w:val="24"/>
        </w:rPr>
        <w:t xml:space="preserve">es and the correct procedures in place. The role of the setting manager </w:t>
      </w:r>
      <w:r w:rsidR="00485501" w:rsidRPr="00ED664D">
        <w:rPr>
          <w:rFonts w:ascii="Arial" w:hAnsi="Arial" w:cs="Arial"/>
          <w:sz w:val="24"/>
          <w:szCs w:val="24"/>
        </w:rPr>
        <w:t>must</w:t>
      </w:r>
      <w:r w:rsidR="00563487" w:rsidRPr="00ED664D">
        <w:rPr>
          <w:rFonts w:ascii="Arial" w:hAnsi="Arial" w:cs="Arial"/>
          <w:sz w:val="24"/>
          <w:szCs w:val="24"/>
        </w:rPr>
        <w:t xml:space="preserve"> ensure that </w:t>
      </w:r>
      <w:r w:rsidR="00960A26" w:rsidRPr="00ED664D">
        <w:rPr>
          <w:rFonts w:ascii="Arial" w:hAnsi="Arial" w:cs="Arial"/>
          <w:sz w:val="24"/>
          <w:szCs w:val="24"/>
        </w:rPr>
        <w:t>all</w:t>
      </w:r>
      <w:r w:rsidR="00563487" w:rsidRPr="00ED664D">
        <w:rPr>
          <w:rFonts w:ascii="Arial" w:hAnsi="Arial" w:cs="Arial"/>
          <w:sz w:val="24"/>
          <w:szCs w:val="24"/>
        </w:rPr>
        <w:t xml:space="preserve"> the children are getting treated</w:t>
      </w:r>
      <w:r w:rsidR="004E402F" w:rsidRPr="00ED664D">
        <w:rPr>
          <w:rFonts w:ascii="Arial" w:hAnsi="Arial" w:cs="Arial"/>
          <w:sz w:val="24"/>
          <w:szCs w:val="24"/>
        </w:rPr>
        <w:t xml:space="preserve"> right and that no child is at a disadvantage.</w:t>
      </w:r>
      <w:r w:rsidR="00431431" w:rsidRPr="00ED664D">
        <w:rPr>
          <w:rFonts w:ascii="Arial" w:hAnsi="Arial" w:cs="Arial"/>
          <w:sz w:val="24"/>
          <w:szCs w:val="24"/>
        </w:rPr>
        <w:t xml:space="preserve"> They are also in charge </w:t>
      </w:r>
      <w:r w:rsidR="00485501" w:rsidRPr="00ED664D">
        <w:rPr>
          <w:rFonts w:ascii="Arial" w:hAnsi="Arial" w:cs="Arial"/>
          <w:sz w:val="24"/>
          <w:szCs w:val="24"/>
        </w:rPr>
        <w:t xml:space="preserve">of all health and safety and making sure it is a safe environment for the child to learn in. </w:t>
      </w:r>
      <w:r w:rsidR="001F0B55" w:rsidRPr="00ED664D">
        <w:rPr>
          <w:rFonts w:ascii="Arial" w:hAnsi="Arial" w:cs="Arial"/>
          <w:sz w:val="24"/>
          <w:szCs w:val="24"/>
        </w:rPr>
        <w:t>The setting manager has responsibility for safeguarding of the child and must report to the appropriate authorities if necessary.</w:t>
      </w:r>
      <w:r w:rsidR="00C929CB" w:rsidRPr="00ED664D">
        <w:rPr>
          <w:rFonts w:ascii="Arial" w:hAnsi="Arial" w:cs="Arial"/>
          <w:sz w:val="24"/>
          <w:szCs w:val="24"/>
        </w:rPr>
        <w:t xml:space="preserve"> </w:t>
      </w:r>
      <w:r w:rsidR="00F6423C" w:rsidRPr="00ED664D">
        <w:rPr>
          <w:rFonts w:ascii="Arial" w:hAnsi="Arial" w:cs="Arial"/>
          <w:sz w:val="24"/>
          <w:szCs w:val="24"/>
        </w:rPr>
        <w:t xml:space="preserve">According to Early </w:t>
      </w:r>
      <w:r w:rsidR="00AC3F83" w:rsidRPr="00ED664D">
        <w:rPr>
          <w:rFonts w:ascii="Arial" w:hAnsi="Arial" w:cs="Arial"/>
          <w:sz w:val="24"/>
          <w:szCs w:val="24"/>
        </w:rPr>
        <w:t xml:space="preserve">Years Alliance </w:t>
      </w:r>
      <w:r w:rsidR="00A7657A" w:rsidRPr="00ED664D">
        <w:rPr>
          <w:rFonts w:ascii="Arial" w:hAnsi="Arial" w:cs="Arial"/>
          <w:sz w:val="24"/>
          <w:szCs w:val="24"/>
        </w:rPr>
        <w:t xml:space="preserve">(2018) safeguarding includes- </w:t>
      </w:r>
      <w:r w:rsidR="00EF7467" w:rsidRPr="00ED664D">
        <w:rPr>
          <w:rFonts w:ascii="Arial" w:hAnsi="Arial" w:cs="Arial"/>
          <w:sz w:val="24"/>
          <w:szCs w:val="24"/>
        </w:rPr>
        <w:t>protecting</w:t>
      </w:r>
      <w:r w:rsidR="006F18EB" w:rsidRPr="00ED664D">
        <w:rPr>
          <w:rFonts w:ascii="Arial" w:hAnsi="Arial" w:cs="Arial"/>
          <w:sz w:val="24"/>
          <w:szCs w:val="24"/>
        </w:rPr>
        <w:t xml:space="preserve"> children from maltreatment</w:t>
      </w:r>
      <w:r w:rsidR="00EF7467" w:rsidRPr="00ED664D">
        <w:rPr>
          <w:rFonts w:ascii="Arial" w:hAnsi="Arial" w:cs="Arial"/>
          <w:sz w:val="24"/>
          <w:szCs w:val="24"/>
        </w:rPr>
        <w:t xml:space="preserve"> </w:t>
      </w:r>
      <w:r w:rsidR="00D476E7" w:rsidRPr="00ED664D">
        <w:rPr>
          <w:rFonts w:ascii="Arial" w:hAnsi="Arial" w:cs="Arial"/>
          <w:sz w:val="24"/>
          <w:szCs w:val="24"/>
        </w:rPr>
        <w:t xml:space="preserve">to </w:t>
      </w:r>
      <w:r w:rsidR="00921F30" w:rsidRPr="00ED664D">
        <w:rPr>
          <w:rFonts w:ascii="Arial" w:hAnsi="Arial" w:cs="Arial"/>
          <w:sz w:val="24"/>
          <w:szCs w:val="24"/>
        </w:rPr>
        <w:t>always keep the children safe</w:t>
      </w:r>
      <w:r w:rsidR="006F18EB" w:rsidRPr="00ED664D">
        <w:rPr>
          <w:rFonts w:ascii="Arial" w:hAnsi="Arial" w:cs="Arial"/>
          <w:sz w:val="24"/>
          <w:szCs w:val="24"/>
        </w:rPr>
        <w:t xml:space="preserve">, </w:t>
      </w:r>
      <w:r w:rsidR="00DF61F7" w:rsidRPr="00ED664D">
        <w:rPr>
          <w:rFonts w:ascii="Arial" w:hAnsi="Arial" w:cs="Arial"/>
          <w:sz w:val="24"/>
          <w:szCs w:val="24"/>
        </w:rPr>
        <w:t>ensuring children</w:t>
      </w:r>
      <w:r w:rsidR="00372EBF" w:rsidRPr="00ED664D">
        <w:rPr>
          <w:rFonts w:ascii="Arial" w:hAnsi="Arial" w:cs="Arial"/>
          <w:sz w:val="24"/>
          <w:szCs w:val="24"/>
        </w:rPr>
        <w:t xml:space="preserve"> are healthy</w:t>
      </w:r>
      <w:r w:rsidR="00DF61F7" w:rsidRPr="00ED664D">
        <w:rPr>
          <w:rFonts w:ascii="Arial" w:hAnsi="Arial" w:cs="Arial"/>
          <w:sz w:val="24"/>
          <w:szCs w:val="24"/>
        </w:rPr>
        <w:t xml:space="preserve"> </w:t>
      </w:r>
      <w:r w:rsidR="00372EBF" w:rsidRPr="00ED664D">
        <w:rPr>
          <w:rFonts w:ascii="Arial" w:hAnsi="Arial" w:cs="Arial"/>
          <w:sz w:val="24"/>
          <w:szCs w:val="24"/>
        </w:rPr>
        <w:t xml:space="preserve">and their development is going </w:t>
      </w:r>
      <w:r w:rsidR="002C0E7E" w:rsidRPr="00ED664D">
        <w:rPr>
          <w:rFonts w:ascii="Arial" w:hAnsi="Arial" w:cs="Arial"/>
          <w:sz w:val="24"/>
          <w:szCs w:val="24"/>
        </w:rPr>
        <w:t>correctly, ensuring</w:t>
      </w:r>
      <w:r w:rsidR="00DD5C7F" w:rsidRPr="00ED664D">
        <w:rPr>
          <w:rFonts w:ascii="Arial" w:hAnsi="Arial" w:cs="Arial"/>
          <w:sz w:val="24"/>
          <w:szCs w:val="24"/>
        </w:rPr>
        <w:t xml:space="preserve"> children grow up with </w:t>
      </w:r>
      <w:r w:rsidR="00741AF9" w:rsidRPr="00ED664D">
        <w:rPr>
          <w:rFonts w:ascii="Arial" w:hAnsi="Arial" w:cs="Arial"/>
          <w:sz w:val="24"/>
          <w:szCs w:val="24"/>
        </w:rPr>
        <w:t>consistent</w:t>
      </w:r>
      <w:r w:rsidR="00DD5C7F" w:rsidRPr="00ED664D">
        <w:rPr>
          <w:rFonts w:ascii="Arial" w:hAnsi="Arial" w:cs="Arial"/>
          <w:sz w:val="24"/>
          <w:szCs w:val="24"/>
        </w:rPr>
        <w:t xml:space="preserve"> care, love and safety and taking action </w:t>
      </w:r>
      <w:r w:rsidR="00741AF9" w:rsidRPr="00ED664D">
        <w:rPr>
          <w:rFonts w:ascii="Arial" w:hAnsi="Arial" w:cs="Arial"/>
          <w:sz w:val="24"/>
          <w:szCs w:val="24"/>
        </w:rPr>
        <w:t xml:space="preserve">to enable </w:t>
      </w:r>
      <w:proofErr w:type="gramStart"/>
      <w:r w:rsidR="00741AF9" w:rsidRPr="00ED664D">
        <w:rPr>
          <w:rFonts w:ascii="Arial" w:hAnsi="Arial" w:cs="Arial"/>
          <w:sz w:val="24"/>
          <w:szCs w:val="24"/>
        </w:rPr>
        <w:t>all of</w:t>
      </w:r>
      <w:proofErr w:type="gramEnd"/>
      <w:r w:rsidR="00741AF9" w:rsidRPr="00ED664D">
        <w:rPr>
          <w:rFonts w:ascii="Arial" w:hAnsi="Arial" w:cs="Arial"/>
          <w:sz w:val="24"/>
          <w:szCs w:val="24"/>
        </w:rPr>
        <w:t xml:space="preserve"> the children to have the best possible transition and outcome. </w:t>
      </w:r>
    </w:p>
    <w:p w14:paraId="16C03171" w14:textId="77777777" w:rsidR="008E3F49" w:rsidRPr="00ED664D" w:rsidRDefault="008E3F49">
      <w:pPr>
        <w:rPr>
          <w:rFonts w:ascii="Arial" w:hAnsi="Arial" w:cs="Arial"/>
          <w:sz w:val="24"/>
          <w:szCs w:val="24"/>
        </w:rPr>
      </w:pPr>
    </w:p>
    <w:p w14:paraId="5CBC5B1C" w14:textId="77777777" w:rsidR="006B6A45" w:rsidRPr="00ED664D" w:rsidRDefault="006B6A45">
      <w:pPr>
        <w:rPr>
          <w:rFonts w:ascii="Arial" w:hAnsi="Arial" w:cs="Arial"/>
          <w:b/>
          <w:bCs/>
          <w:sz w:val="24"/>
          <w:szCs w:val="24"/>
          <w:u w:val="single"/>
        </w:rPr>
      </w:pPr>
    </w:p>
    <w:p w14:paraId="3EB3F5C2" w14:textId="77777777" w:rsidR="006B6A45" w:rsidRPr="00ED664D" w:rsidRDefault="006B6A45">
      <w:pPr>
        <w:rPr>
          <w:rFonts w:ascii="Arial" w:hAnsi="Arial" w:cs="Arial"/>
          <w:b/>
          <w:bCs/>
          <w:sz w:val="24"/>
          <w:szCs w:val="24"/>
          <w:u w:val="single"/>
        </w:rPr>
      </w:pPr>
    </w:p>
    <w:p w14:paraId="14E9C9B4" w14:textId="77777777" w:rsidR="006B6A45" w:rsidRPr="00ED664D" w:rsidRDefault="006B6A45">
      <w:pPr>
        <w:rPr>
          <w:rFonts w:ascii="Arial" w:hAnsi="Arial" w:cs="Arial"/>
          <w:b/>
          <w:bCs/>
          <w:sz w:val="24"/>
          <w:szCs w:val="24"/>
          <w:u w:val="single"/>
        </w:rPr>
      </w:pPr>
    </w:p>
    <w:p w14:paraId="5A01CD13" w14:textId="77777777" w:rsidR="006B6A45" w:rsidRPr="00ED664D" w:rsidRDefault="006B6A45">
      <w:pPr>
        <w:rPr>
          <w:rFonts w:ascii="Arial" w:hAnsi="Arial" w:cs="Arial"/>
          <w:b/>
          <w:bCs/>
          <w:sz w:val="24"/>
          <w:szCs w:val="24"/>
          <w:u w:val="single"/>
        </w:rPr>
      </w:pPr>
    </w:p>
    <w:p w14:paraId="39FD07D0" w14:textId="77777777" w:rsidR="006B6A45" w:rsidRPr="00ED664D" w:rsidRDefault="006B6A45">
      <w:pPr>
        <w:rPr>
          <w:rFonts w:ascii="Arial" w:hAnsi="Arial" w:cs="Arial"/>
          <w:b/>
          <w:bCs/>
          <w:sz w:val="24"/>
          <w:szCs w:val="24"/>
          <w:u w:val="single"/>
        </w:rPr>
      </w:pPr>
    </w:p>
    <w:p w14:paraId="10C79B70" w14:textId="77777777" w:rsidR="006B6A45" w:rsidRPr="00ED664D" w:rsidRDefault="006B6A45">
      <w:pPr>
        <w:rPr>
          <w:rFonts w:ascii="Arial" w:hAnsi="Arial" w:cs="Arial"/>
          <w:b/>
          <w:bCs/>
          <w:sz w:val="24"/>
          <w:szCs w:val="24"/>
          <w:u w:val="single"/>
        </w:rPr>
      </w:pPr>
    </w:p>
    <w:p w14:paraId="65E645F3" w14:textId="77777777" w:rsidR="006B6A45" w:rsidRPr="00ED664D" w:rsidRDefault="006B6A45">
      <w:pPr>
        <w:rPr>
          <w:rFonts w:ascii="Arial" w:hAnsi="Arial" w:cs="Arial"/>
          <w:b/>
          <w:bCs/>
          <w:sz w:val="24"/>
          <w:szCs w:val="24"/>
          <w:u w:val="single"/>
        </w:rPr>
      </w:pPr>
    </w:p>
    <w:p w14:paraId="4BF418BD" w14:textId="77777777" w:rsidR="006B6A45" w:rsidRPr="00ED664D" w:rsidRDefault="006B6A45">
      <w:pPr>
        <w:rPr>
          <w:rFonts w:ascii="Arial" w:hAnsi="Arial" w:cs="Arial"/>
          <w:b/>
          <w:bCs/>
          <w:sz w:val="24"/>
          <w:szCs w:val="24"/>
          <w:u w:val="single"/>
        </w:rPr>
      </w:pPr>
    </w:p>
    <w:p w14:paraId="58127C1E" w14:textId="77777777" w:rsidR="006B6A45" w:rsidRPr="00ED664D" w:rsidRDefault="006B6A45">
      <w:pPr>
        <w:rPr>
          <w:rFonts w:ascii="Arial" w:hAnsi="Arial" w:cs="Arial"/>
          <w:b/>
          <w:bCs/>
          <w:sz w:val="24"/>
          <w:szCs w:val="24"/>
          <w:u w:val="single"/>
        </w:rPr>
      </w:pPr>
    </w:p>
    <w:p w14:paraId="53A0F7D0" w14:textId="77777777" w:rsidR="006B6A45" w:rsidRPr="00ED664D" w:rsidRDefault="006B6A45">
      <w:pPr>
        <w:rPr>
          <w:rFonts w:ascii="Arial" w:hAnsi="Arial" w:cs="Arial"/>
          <w:b/>
          <w:bCs/>
          <w:sz w:val="24"/>
          <w:szCs w:val="24"/>
          <w:u w:val="single"/>
        </w:rPr>
      </w:pPr>
    </w:p>
    <w:p w14:paraId="4ECB1C1A" w14:textId="77777777" w:rsidR="006B6A45" w:rsidRPr="00ED664D" w:rsidRDefault="006B6A45">
      <w:pPr>
        <w:rPr>
          <w:rFonts w:ascii="Arial" w:hAnsi="Arial" w:cs="Arial"/>
          <w:b/>
          <w:bCs/>
          <w:sz w:val="24"/>
          <w:szCs w:val="24"/>
          <w:u w:val="single"/>
        </w:rPr>
      </w:pPr>
    </w:p>
    <w:p w14:paraId="23330F9B" w14:textId="77777777" w:rsidR="006B6A45" w:rsidRPr="00ED664D" w:rsidRDefault="006B6A45">
      <w:pPr>
        <w:rPr>
          <w:rFonts w:ascii="Arial" w:hAnsi="Arial" w:cs="Arial"/>
          <w:b/>
          <w:bCs/>
          <w:sz w:val="24"/>
          <w:szCs w:val="24"/>
          <w:u w:val="single"/>
        </w:rPr>
      </w:pPr>
    </w:p>
    <w:p w14:paraId="54BD779A" w14:textId="77777777" w:rsidR="006B6A45" w:rsidRPr="00ED664D" w:rsidRDefault="006B6A45">
      <w:pPr>
        <w:rPr>
          <w:rFonts w:ascii="Arial" w:hAnsi="Arial" w:cs="Arial"/>
          <w:b/>
          <w:bCs/>
          <w:sz w:val="24"/>
          <w:szCs w:val="24"/>
          <w:u w:val="single"/>
        </w:rPr>
      </w:pPr>
    </w:p>
    <w:p w14:paraId="7FDDEEDC" w14:textId="77777777" w:rsidR="006B6A45" w:rsidRPr="00ED664D" w:rsidRDefault="006B6A45">
      <w:pPr>
        <w:rPr>
          <w:rFonts w:ascii="Arial" w:hAnsi="Arial" w:cs="Arial"/>
          <w:b/>
          <w:bCs/>
          <w:sz w:val="24"/>
          <w:szCs w:val="24"/>
          <w:u w:val="single"/>
        </w:rPr>
      </w:pPr>
    </w:p>
    <w:p w14:paraId="1C87DF03" w14:textId="77777777" w:rsidR="006B6A45" w:rsidRPr="00ED664D" w:rsidRDefault="006B6A45">
      <w:pPr>
        <w:rPr>
          <w:rFonts w:ascii="Arial" w:hAnsi="Arial" w:cs="Arial"/>
          <w:b/>
          <w:bCs/>
          <w:sz w:val="24"/>
          <w:szCs w:val="24"/>
          <w:u w:val="single"/>
        </w:rPr>
      </w:pPr>
    </w:p>
    <w:p w14:paraId="7EAFA840" w14:textId="77777777" w:rsidR="006B6A45" w:rsidRPr="00ED664D" w:rsidRDefault="006B6A45">
      <w:pPr>
        <w:rPr>
          <w:rFonts w:ascii="Arial" w:hAnsi="Arial" w:cs="Arial"/>
          <w:b/>
          <w:bCs/>
          <w:sz w:val="24"/>
          <w:szCs w:val="24"/>
          <w:u w:val="single"/>
        </w:rPr>
      </w:pPr>
    </w:p>
    <w:p w14:paraId="4A6B2593" w14:textId="77777777" w:rsidR="006B6A45" w:rsidRPr="00ED664D" w:rsidRDefault="006B6A45">
      <w:pPr>
        <w:rPr>
          <w:rFonts w:ascii="Arial" w:hAnsi="Arial" w:cs="Arial"/>
          <w:b/>
          <w:bCs/>
          <w:sz w:val="24"/>
          <w:szCs w:val="24"/>
          <w:u w:val="single"/>
        </w:rPr>
      </w:pPr>
    </w:p>
    <w:p w14:paraId="4A6A65BC" w14:textId="77777777" w:rsidR="006B6A45" w:rsidRPr="00ED664D" w:rsidRDefault="006B6A45">
      <w:pPr>
        <w:rPr>
          <w:rFonts w:ascii="Arial" w:hAnsi="Arial" w:cs="Arial"/>
          <w:b/>
          <w:bCs/>
          <w:sz w:val="24"/>
          <w:szCs w:val="24"/>
          <w:u w:val="single"/>
        </w:rPr>
      </w:pPr>
    </w:p>
    <w:p w14:paraId="651CE9B4" w14:textId="77777777" w:rsidR="006B6A45" w:rsidRPr="00ED664D" w:rsidRDefault="006B6A45">
      <w:pPr>
        <w:rPr>
          <w:rFonts w:ascii="Arial" w:hAnsi="Arial" w:cs="Arial"/>
          <w:b/>
          <w:bCs/>
          <w:sz w:val="24"/>
          <w:szCs w:val="24"/>
          <w:u w:val="single"/>
        </w:rPr>
      </w:pPr>
    </w:p>
    <w:p w14:paraId="780119CA" w14:textId="77777777" w:rsidR="006B6A45" w:rsidRPr="00ED664D" w:rsidRDefault="006B6A45">
      <w:pPr>
        <w:rPr>
          <w:rFonts w:ascii="Arial" w:hAnsi="Arial" w:cs="Arial"/>
          <w:b/>
          <w:bCs/>
          <w:sz w:val="24"/>
          <w:szCs w:val="24"/>
          <w:u w:val="single"/>
        </w:rPr>
      </w:pPr>
    </w:p>
    <w:p w14:paraId="0BA25AC4" w14:textId="77777777" w:rsidR="009071C9" w:rsidRDefault="009071C9">
      <w:pPr>
        <w:rPr>
          <w:rFonts w:ascii="Arial" w:hAnsi="Arial" w:cs="Arial"/>
          <w:b/>
          <w:bCs/>
          <w:sz w:val="24"/>
          <w:szCs w:val="24"/>
          <w:u w:val="single"/>
        </w:rPr>
      </w:pPr>
    </w:p>
    <w:p w14:paraId="5ED20430" w14:textId="77777777" w:rsidR="009071C9" w:rsidRDefault="009071C9">
      <w:pPr>
        <w:rPr>
          <w:rFonts w:ascii="Arial" w:hAnsi="Arial" w:cs="Arial"/>
          <w:b/>
          <w:bCs/>
          <w:sz w:val="24"/>
          <w:szCs w:val="24"/>
          <w:u w:val="single"/>
        </w:rPr>
      </w:pPr>
    </w:p>
    <w:p w14:paraId="2CD04B06" w14:textId="6E80D0AA" w:rsidR="008E3F49" w:rsidRPr="00ED664D" w:rsidRDefault="00BA0F67">
      <w:pPr>
        <w:rPr>
          <w:rFonts w:ascii="Arial" w:hAnsi="Arial" w:cs="Arial"/>
          <w:b/>
          <w:bCs/>
          <w:sz w:val="24"/>
          <w:szCs w:val="24"/>
          <w:u w:val="single"/>
        </w:rPr>
      </w:pPr>
      <w:r w:rsidRPr="00ED664D">
        <w:rPr>
          <w:rFonts w:ascii="Arial" w:hAnsi="Arial" w:cs="Arial"/>
          <w:b/>
          <w:bCs/>
          <w:sz w:val="24"/>
          <w:szCs w:val="24"/>
          <w:u w:val="single"/>
        </w:rPr>
        <w:t xml:space="preserve">The Needs of the Child. </w:t>
      </w:r>
    </w:p>
    <w:p w14:paraId="7A07EEF6" w14:textId="486DF2FF" w:rsidR="002C0E7E" w:rsidRPr="00ED664D" w:rsidRDefault="002E6D5F">
      <w:pPr>
        <w:rPr>
          <w:rFonts w:ascii="Arial" w:hAnsi="Arial" w:cs="Arial"/>
          <w:sz w:val="24"/>
          <w:szCs w:val="24"/>
        </w:rPr>
      </w:pPr>
      <w:r w:rsidRPr="00ED664D">
        <w:rPr>
          <w:rFonts w:ascii="Arial" w:hAnsi="Arial" w:cs="Arial"/>
          <w:sz w:val="24"/>
          <w:szCs w:val="24"/>
        </w:rPr>
        <w:t xml:space="preserve">To be able to meet </w:t>
      </w:r>
      <w:r w:rsidR="000E1012" w:rsidRPr="00ED664D">
        <w:rPr>
          <w:rFonts w:ascii="Arial" w:hAnsi="Arial" w:cs="Arial"/>
          <w:sz w:val="24"/>
          <w:szCs w:val="24"/>
        </w:rPr>
        <w:t>a</w:t>
      </w:r>
      <w:r w:rsidRPr="00ED664D">
        <w:rPr>
          <w:rFonts w:ascii="Arial" w:hAnsi="Arial" w:cs="Arial"/>
          <w:sz w:val="24"/>
          <w:szCs w:val="24"/>
        </w:rPr>
        <w:t xml:space="preserve"> child</w:t>
      </w:r>
      <w:r w:rsidR="000E1012" w:rsidRPr="00ED664D">
        <w:rPr>
          <w:rFonts w:ascii="Arial" w:hAnsi="Arial" w:cs="Arial"/>
          <w:sz w:val="24"/>
          <w:szCs w:val="24"/>
        </w:rPr>
        <w:t>’s</w:t>
      </w:r>
      <w:r w:rsidRPr="00ED664D">
        <w:rPr>
          <w:rFonts w:ascii="Arial" w:hAnsi="Arial" w:cs="Arial"/>
          <w:sz w:val="24"/>
          <w:szCs w:val="24"/>
        </w:rPr>
        <w:t xml:space="preserve"> needs </w:t>
      </w:r>
      <w:r w:rsidR="00A92D9E" w:rsidRPr="00ED664D">
        <w:rPr>
          <w:rFonts w:ascii="Arial" w:hAnsi="Arial" w:cs="Arial"/>
          <w:sz w:val="24"/>
          <w:szCs w:val="24"/>
        </w:rPr>
        <w:t xml:space="preserve">you </w:t>
      </w:r>
      <w:r w:rsidR="00C34FAB" w:rsidRPr="00ED664D">
        <w:rPr>
          <w:rFonts w:ascii="Arial" w:hAnsi="Arial" w:cs="Arial"/>
          <w:sz w:val="24"/>
          <w:szCs w:val="24"/>
        </w:rPr>
        <w:t>must</w:t>
      </w:r>
      <w:r w:rsidR="00A92D9E" w:rsidRPr="00ED664D">
        <w:rPr>
          <w:rFonts w:ascii="Arial" w:hAnsi="Arial" w:cs="Arial"/>
          <w:sz w:val="24"/>
          <w:szCs w:val="24"/>
        </w:rPr>
        <w:t xml:space="preserve"> understand that every child is </w:t>
      </w:r>
      <w:r w:rsidR="0076480F" w:rsidRPr="00ED664D">
        <w:rPr>
          <w:rFonts w:ascii="Arial" w:hAnsi="Arial" w:cs="Arial"/>
          <w:sz w:val="24"/>
          <w:szCs w:val="24"/>
        </w:rPr>
        <w:t>different,</w:t>
      </w:r>
      <w:r w:rsidR="00A92D9E" w:rsidRPr="00ED664D">
        <w:rPr>
          <w:rFonts w:ascii="Arial" w:hAnsi="Arial" w:cs="Arial"/>
          <w:sz w:val="24"/>
          <w:szCs w:val="24"/>
        </w:rPr>
        <w:t xml:space="preserve"> and every child has different needs.</w:t>
      </w:r>
      <w:r w:rsidR="00E678FF" w:rsidRPr="00ED664D">
        <w:rPr>
          <w:rFonts w:ascii="Arial" w:hAnsi="Arial" w:cs="Arial"/>
          <w:sz w:val="24"/>
          <w:szCs w:val="24"/>
        </w:rPr>
        <w:t xml:space="preserve"> For practitioners to be able to do this, they must get to know the child</w:t>
      </w:r>
      <w:r w:rsidR="0076480F" w:rsidRPr="00ED664D">
        <w:rPr>
          <w:rFonts w:ascii="Arial" w:hAnsi="Arial" w:cs="Arial"/>
          <w:sz w:val="24"/>
          <w:szCs w:val="24"/>
        </w:rPr>
        <w:t xml:space="preserve"> to know what the child enjoys doing and know what the child’s interests are. </w:t>
      </w:r>
      <w:r w:rsidR="00DE20C3" w:rsidRPr="00ED664D">
        <w:rPr>
          <w:rFonts w:ascii="Arial" w:hAnsi="Arial" w:cs="Arial"/>
          <w:sz w:val="24"/>
          <w:szCs w:val="24"/>
        </w:rPr>
        <w:t>All children learn at different rates</w:t>
      </w:r>
      <w:r w:rsidR="008C564E" w:rsidRPr="00ED664D">
        <w:rPr>
          <w:rFonts w:ascii="Arial" w:hAnsi="Arial" w:cs="Arial"/>
          <w:sz w:val="24"/>
          <w:szCs w:val="24"/>
        </w:rPr>
        <w:t xml:space="preserve"> therefore some children may struggle with counting </w:t>
      </w:r>
      <w:r w:rsidR="00EB3DE9" w:rsidRPr="00ED664D">
        <w:rPr>
          <w:rFonts w:ascii="Arial" w:hAnsi="Arial" w:cs="Arial"/>
          <w:sz w:val="24"/>
          <w:szCs w:val="24"/>
        </w:rPr>
        <w:t>whereas</w:t>
      </w:r>
      <w:r w:rsidR="008C564E" w:rsidRPr="00ED664D">
        <w:rPr>
          <w:rFonts w:ascii="Arial" w:hAnsi="Arial" w:cs="Arial"/>
          <w:sz w:val="24"/>
          <w:szCs w:val="24"/>
        </w:rPr>
        <w:t xml:space="preserve"> some children may already be able to do this. </w:t>
      </w:r>
      <w:r w:rsidR="00EB3DE9" w:rsidRPr="00ED664D">
        <w:rPr>
          <w:rFonts w:ascii="Arial" w:hAnsi="Arial" w:cs="Arial"/>
          <w:sz w:val="24"/>
          <w:szCs w:val="24"/>
        </w:rPr>
        <w:t xml:space="preserve"> </w:t>
      </w:r>
      <w:r w:rsidR="00E318BB" w:rsidRPr="00ED664D">
        <w:rPr>
          <w:rFonts w:ascii="Arial" w:hAnsi="Arial" w:cs="Arial"/>
          <w:sz w:val="24"/>
          <w:szCs w:val="24"/>
        </w:rPr>
        <w:t>According to GOV</w:t>
      </w:r>
      <w:r w:rsidR="00EB3DE9" w:rsidRPr="00ED664D">
        <w:rPr>
          <w:rFonts w:ascii="Arial" w:hAnsi="Arial" w:cs="Arial"/>
          <w:sz w:val="24"/>
          <w:szCs w:val="24"/>
        </w:rPr>
        <w:t xml:space="preserve">, </w:t>
      </w:r>
      <w:r w:rsidR="00AE033B" w:rsidRPr="00ED664D">
        <w:rPr>
          <w:rFonts w:ascii="Arial" w:hAnsi="Arial" w:cs="Arial"/>
          <w:sz w:val="24"/>
          <w:szCs w:val="24"/>
        </w:rPr>
        <w:t>“</w:t>
      </w:r>
      <w:r w:rsidR="00EB3DE9" w:rsidRPr="00ED664D">
        <w:rPr>
          <w:rFonts w:ascii="Arial" w:hAnsi="Arial" w:cs="Arial"/>
          <w:sz w:val="24"/>
          <w:szCs w:val="24"/>
        </w:rPr>
        <w:t>t</w:t>
      </w:r>
      <w:r w:rsidR="0058014A" w:rsidRPr="00ED664D">
        <w:rPr>
          <w:rFonts w:ascii="Arial" w:hAnsi="Arial" w:cs="Arial"/>
          <w:sz w:val="24"/>
          <w:szCs w:val="24"/>
        </w:rPr>
        <w:t>his is part of normal childhood development and may just indicate that, with minor adjustments to the teaching methods, or the provision of small amounts of support, encouragement and additional help, good progress can be made</w:t>
      </w:r>
      <w:r w:rsidR="00AE033B" w:rsidRPr="00ED664D">
        <w:rPr>
          <w:rFonts w:ascii="Arial" w:hAnsi="Arial" w:cs="Arial"/>
          <w:sz w:val="24"/>
          <w:szCs w:val="24"/>
        </w:rPr>
        <w:t>”</w:t>
      </w:r>
      <w:r w:rsidR="0058014A" w:rsidRPr="00ED664D">
        <w:rPr>
          <w:rFonts w:ascii="Arial" w:hAnsi="Arial" w:cs="Arial"/>
          <w:sz w:val="24"/>
          <w:szCs w:val="24"/>
        </w:rPr>
        <w:t>.</w:t>
      </w:r>
      <w:r w:rsidR="002C0E7E" w:rsidRPr="00ED664D">
        <w:rPr>
          <w:rFonts w:ascii="Arial" w:hAnsi="Arial" w:cs="Arial"/>
          <w:sz w:val="24"/>
          <w:szCs w:val="24"/>
        </w:rPr>
        <w:t xml:space="preserve"> </w:t>
      </w:r>
    </w:p>
    <w:p w14:paraId="7B105479" w14:textId="73DCD5EE" w:rsidR="0058014A" w:rsidRPr="00ED664D" w:rsidRDefault="0058014A">
      <w:pPr>
        <w:rPr>
          <w:rFonts w:ascii="Arial" w:hAnsi="Arial" w:cs="Arial"/>
          <w:sz w:val="24"/>
          <w:szCs w:val="24"/>
        </w:rPr>
      </w:pPr>
      <w:r w:rsidRPr="00ED664D">
        <w:rPr>
          <w:rFonts w:ascii="Arial" w:hAnsi="Arial" w:cs="Arial"/>
          <w:sz w:val="24"/>
          <w:szCs w:val="24"/>
        </w:rPr>
        <w:t xml:space="preserve"> </w:t>
      </w:r>
      <w:r w:rsidR="006B72B9" w:rsidRPr="00ED664D">
        <w:rPr>
          <w:rFonts w:ascii="Arial" w:hAnsi="Arial" w:cs="Arial"/>
          <w:sz w:val="24"/>
          <w:szCs w:val="24"/>
        </w:rPr>
        <w:t>Therefore,</w:t>
      </w:r>
      <w:r w:rsidR="00EB3DE9" w:rsidRPr="00ED664D">
        <w:rPr>
          <w:rFonts w:ascii="Arial" w:hAnsi="Arial" w:cs="Arial"/>
          <w:sz w:val="24"/>
          <w:szCs w:val="24"/>
        </w:rPr>
        <w:t xml:space="preserve"> </w:t>
      </w:r>
      <w:r w:rsidR="00990DC8" w:rsidRPr="00ED664D">
        <w:rPr>
          <w:rFonts w:ascii="Arial" w:hAnsi="Arial" w:cs="Arial"/>
          <w:sz w:val="24"/>
          <w:szCs w:val="24"/>
        </w:rPr>
        <w:t xml:space="preserve">the keyworker </w:t>
      </w:r>
      <w:r w:rsidR="006B72B9" w:rsidRPr="00ED664D">
        <w:rPr>
          <w:rFonts w:ascii="Arial" w:hAnsi="Arial" w:cs="Arial"/>
          <w:sz w:val="24"/>
          <w:szCs w:val="24"/>
        </w:rPr>
        <w:t xml:space="preserve">must have a good relationship with the child to know if the child needs that additional support. </w:t>
      </w:r>
      <w:r w:rsidR="006159AD" w:rsidRPr="00ED664D">
        <w:rPr>
          <w:rFonts w:ascii="Arial" w:hAnsi="Arial" w:cs="Arial"/>
          <w:sz w:val="24"/>
          <w:szCs w:val="24"/>
        </w:rPr>
        <w:t>It is important that th</w:t>
      </w:r>
      <w:r w:rsidR="00A41B9C" w:rsidRPr="00ED664D">
        <w:rPr>
          <w:rFonts w:ascii="Arial" w:hAnsi="Arial" w:cs="Arial"/>
          <w:sz w:val="24"/>
          <w:szCs w:val="24"/>
        </w:rPr>
        <w:t xml:space="preserve">e keyworker </w:t>
      </w:r>
      <w:r w:rsidR="00AF37A8" w:rsidRPr="00ED664D">
        <w:rPr>
          <w:rFonts w:ascii="Arial" w:hAnsi="Arial" w:cs="Arial"/>
          <w:sz w:val="24"/>
          <w:szCs w:val="24"/>
        </w:rPr>
        <w:t xml:space="preserve">picks up on any additional needs at a young age </w:t>
      </w:r>
      <w:r w:rsidR="00230629" w:rsidRPr="00ED664D">
        <w:rPr>
          <w:rFonts w:ascii="Arial" w:hAnsi="Arial" w:cs="Arial"/>
          <w:sz w:val="24"/>
          <w:szCs w:val="24"/>
        </w:rPr>
        <w:t>so that</w:t>
      </w:r>
      <w:r w:rsidR="00AF37A8" w:rsidRPr="00ED664D">
        <w:rPr>
          <w:rFonts w:ascii="Arial" w:hAnsi="Arial" w:cs="Arial"/>
          <w:sz w:val="24"/>
          <w:szCs w:val="24"/>
        </w:rPr>
        <w:t xml:space="preserve"> the child </w:t>
      </w:r>
      <w:r w:rsidR="00230629" w:rsidRPr="00ED664D">
        <w:rPr>
          <w:rFonts w:ascii="Arial" w:hAnsi="Arial" w:cs="Arial"/>
          <w:sz w:val="24"/>
          <w:szCs w:val="24"/>
        </w:rPr>
        <w:t xml:space="preserve">can </w:t>
      </w:r>
      <w:r w:rsidR="00AF37A8" w:rsidRPr="00ED664D">
        <w:rPr>
          <w:rFonts w:ascii="Arial" w:hAnsi="Arial" w:cs="Arial"/>
          <w:sz w:val="24"/>
          <w:szCs w:val="24"/>
        </w:rPr>
        <w:t xml:space="preserve">get the attention and help they need. </w:t>
      </w:r>
      <w:r w:rsidR="00D74273" w:rsidRPr="00ED664D">
        <w:rPr>
          <w:rFonts w:ascii="Arial" w:hAnsi="Arial" w:cs="Arial"/>
          <w:sz w:val="24"/>
          <w:szCs w:val="24"/>
        </w:rPr>
        <w:t xml:space="preserve">To have </w:t>
      </w:r>
      <w:r w:rsidR="00CB19DC" w:rsidRPr="00ED664D">
        <w:rPr>
          <w:rFonts w:ascii="Arial" w:hAnsi="Arial" w:cs="Arial"/>
          <w:sz w:val="24"/>
          <w:szCs w:val="24"/>
        </w:rPr>
        <w:t>a good</w:t>
      </w:r>
      <w:r w:rsidR="00D74273" w:rsidRPr="00ED664D">
        <w:rPr>
          <w:rFonts w:ascii="Arial" w:hAnsi="Arial" w:cs="Arial"/>
          <w:sz w:val="24"/>
          <w:szCs w:val="24"/>
        </w:rPr>
        <w:t xml:space="preserve"> relationship communication is essential. </w:t>
      </w:r>
      <w:r w:rsidR="00360F3B" w:rsidRPr="00ED664D">
        <w:rPr>
          <w:rFonts w:ascii="Arial" w:hAnsi="Arial" w:cs="Arial"/>
          <w:sz w:val="24"/>
          <w:szCs w:val="24"/>
        </w:rPr>
        <w:t>Sometimes communication can be very difficult with a child. This can be due to many different reasons</w:t>
      </w:r>
      <w:r w:rsidR="00C826B6" w:rsidRPr="00ED664D">
        <w:rPr>
          <w:rFonts w:ascii="Arial" w:hAnsi="Arial" w:cs="Arial"/>
          <w:sz w:val="24"/>
          <w:szCs w:val="24"/>
        </w:rPr>
        <w:t>,</w:t>
      </w:r>
      <w:r w:rsidR="00360F3B" w:rsidRPr="00ED664D">
        <w:rPr>
          <w:rFonts w:ascii="Arial" w:hAnsi="Arial" w:cs="Arial"/>
          <w:sz w:val="24"/>
          <w:szCs w:val="24"/>
        </w:rPr>
        <w:t xml:space="preserve"> for example</w:t>
      </w:r>
      <w:r w:rsidR="00C826B6" w:rsidRPr="00ED664D">
        <w:rPr>
          <w:rFonts w:ascii="Arial" w:hAnsi="Arial" w:cs="Arial"/>
          <w:sz w:val="24"/>
          <w:szCs w:val="24"/>
        </w:rPr>
        <w:t>,</w:t>
      </w:r>
      <w:r w:rsidR="00360F3B" w:rsidRPr="00ED664D">
        <w:rPr>
          <w:rFonts w:ascii="Arial" w:hAnsi="Arial" w:cs="Arial"/>
          <w:sz w:val="24"/>
          <w:szCs w:val="24"/>
        </w:rPr>
        <w:t xml:space="preserve"> with early years children some children may have no </w:t>
      </w:r>
      <w:r w:rsidR="0085613E" w:rsidRPr="00ED664D">
        <w:rPr>
          <w:rFonts w:ascii="Arial" w:hAnsi="Arial" w:cs="Arial"/>
          <w:sz w:val="24"/>
          <w:szCs w:val="24"/>
        </w:rPr>
        <w:t>speech</w:t>
      </w:r>
      <w:r w:rsidR="00CB19DC" w:rsidRPr="00ED664D">
        <w:rPr>
          <w:rFonts w:ascii="Arial" w:hAnsi="Arial" w:cs="Arial"/>
          <w:sz w:val="24"/>
          <w:szCs w:val="24"/>
        </w:rPr>
        <w:t xml:space="preserve">, they could be feeling very anxious or overwhelmed when they are meeting new people. </w:t>
      </w:r>
      <w:r w:rsidR="00557F72" w:rsidRPr="00ED664D">
        <w:rPr>
          <w:rFonts w:ascii="Arial" w:hAnsi="Arial" w:cs="Arial"/>
          <w:sz w:val="24"/>
          <w:szCs w:val="24"/>
        </w:rPr>
        <w:t>Therefore,</w:t>
      </w:r>
      <w:r w:rsidR="006F095D" w:rsidRPr="00ED664D">
        <w:rPr>
          <w:rFonts w:ascii="Arial" w:hAnsi="Arial" w:cs="Arial"/>
          <w:sz w:val="24"/>
          <w:szCs w:val="24"/>
        </w:rPr>
        <w:t xml:space="preserve"> as early years </w:t>
      </w:r>
      <w:r w:rsidR="0085613E" w:rsidRPr="00ED664D">
        <w:rPr>
          <w:rFonts w:ascii="Arial" w:hAnsi="Arial" w:cs="Arial"/>
          <w:sz w:val="24"/>
          <w:szCs w:val="24"/>
        </w:rPr>
        <w:t>practitioners</w:t>
      </w:r>
      <w:r w:rsidR="006F095D" w:rsidRPr="00ED664D">
        <w:rPr>
          <w:rFonts w:ascii="Arial" w:hAnsi="Arial" w:cs="Arial"/>
          <w:sz w:val="24"/>
          <w:szCs w:val="24"/>
        </w:rPr>
        <w:t xml:space="preserve"> we should be able to pick </w:t>
      </w:r>
      <w:r w:rsidR="0085613E" w:rsidRPr="00ED664D">
        <w:rPr>
          <w:rFonts w:ascii="Arial" w:hAnsi="Arial" w:cs="Arial"/>
          <w:sz w:val="24"/>
          <w:szCs w:val="24"/>
        </w:rPr>
        <w:t xml:space="preserve">up on when a child is feeling like this and know how to adapt to help the child feel more comfortable. </w:t>
      </w:r>
    </w:p>
    <w:p w14:paraId="6D304DF4" w14:textId="4EC88DA6" w:rsidR="00A549A6" w:rsidRPr="00ED664D" w:rsidRDefault="00A549A6">
      <w:pPr>
        <w:rPr>
          <w:rFonts w:ascii="Arial" w:hAnsi="Arial" w:cs="Arial"/>
          <w:sz w:val="24"/>
          <w:szCs w:val="24"/>
        </w:rPr>
      </w:pPr>
      <w:r w:rsidRPr="00ED664D">
        <w:rPr>
          <w:rFonts w:ascii="Arial" w:hAnsi="Arial" w:cs="Arial"/>
          <w:noProof/>
          <w:sz w:val="24"/>
          <w:szCs w:val="24"/>
        </w:rPr>
        <w:drawing>
          <wp:inline distT="0" distB="0" distL="0" distR="0" wp14:anchorId="55C0C7A5" wp14:editId="33C5056D">
            <wp:extent cx="5617845" cy="2083777"/>
            <wp:effectExtent l="0" t="0" r="1905" b="0"/>
            <wp:docPr id="2" name="Picture 2" descr="Early Years Foundation Stage - New Silkswort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ly Years Foundation Stage - New Silksworth Academ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1373" cy="2088795"/>
                    </a:xfrm>
                    <a:prstGeom prst="rect">
                      <a:avLst/>
                    </a:prstGeom>
                    <a:noFill/>
                    <a:ln>
                      <a:noFill/>
                    </a:ln>
                  </pic:spPr>
                </pic:pic>
              </a:graphicData>
            </a:graphic>
          </wp:inline>
        </w:drawing>
      </w:r>
    </w:p>
    <w:p w14:paraId="5A679CFE" w14:textId="1D026DB5" w:rsidR="004F3709" w:rsidRPr="00ED664D" w:rsidRDefault="00956D42">
      <w:pPr>
        <w:rPr>
          <w:rFonts w:ascii="Arial" w:hAnsi="Arial" w:cs="Arial"/>
          <w:sz w:val="24"/>
          <w:szCs w:val="24"/>
        </w:rPr>
      </w:pPr>
      <w:r w:rsidRPr="00ED664D">
        <w:rPr>
          <w:rFonts w:ascii="Arial" w:hAnsi="Arial" w:cs="Arial"/>
          <w:sz w:val="24"/>
          <w:szCs w:val="24"/>
        </w:rPr>
        <w:t xml:space="preserve">According to the University of Colorado, (2021) </w:t>
      </w:r>
      <w:r w:rsidR="00215E38" w:rsidRPr="00ED664D">
        <w:rPr>
          <w:rFonts w:ascii="Arial" w:hAnsi="Arial" w:cs="Arial"/>
          <w:sz w:val="24"/>
          <w:szCs w:val="24"/>
        </w:rPr>
        <w:t xml:space="preserve">children need these eight key things from an adult to be able to thrive and succeed. </w:t>
      </w:r>
      <w:r w:rsidR="00556A32" w:rsidRPr="00ED664D">
        <w:rPr>
          <w:rFonts w:ascii="Arial" w:hAnsi="Arial" w:cs="Arial"/>
          <w:sz w:val="24"/>
          <w:szCs w:val="24"/>
        </w:rPr>
        <w:t xml:space="preserve">Security- </w:t>
      </w:r>
      <w:r w:rsidR="00DC0DD2" w:rsidRPr="00ED664D">
        <w:rPr>
          <w:rFonts w:ascii="Arial" w:hAnsi="Arial" w:cs="Arial"/>
          <w:sz w:val="24"/>
          <w:szCs w:val="24"/>
        </w:rPr>
        <w:t>Children need to feel security around them</w:t>
      </w:r>
      <w:r w:rsidR="0021253F" w:rsidRPr="00ED664D">
        <w:rPr>
          <w:rFonts w:ascii="Arial" w:hAnsi="Arial" w:cs="Arial"/>
          <w:sz w:val="24"/>
          <w:szCs w:val="24"/>
        </w:rPr>
        <w:t xml:space="preserve"> and protection from harm</w:t>
      </w:r>
      <w:r w:rsidR="00556A32" w:rsidRPr="00ED664D">
        <w:rPr>
          <w:rFonts w:ascii="Arial" w:hAnsi="Arial" w:cs="Arial"/>
          <w:sz w:val="24"/>
          <w:szCs w:val="24"/>
        </w:rPr>
        <w:t xml:space="preserve">, </w:t>
      </w:r>
      <w:r w:rsidR="00522E5A" w:rsidRPr="00ED664D">
        <w:rPr>
          <w:rFonts w:ascii="Arial" w:hAnsi="Arial" w:cs="Arial"/>
          <w:sz w:val="24"/>
          <w:szCs w:val="24"/>
        </w:rPr>
        <w:t>they</w:t>
      </w:r>
      <w:r w:rsidR="00556A32" w:rsidRPr="00ED664D">
        <w:rPr>
          <w:rFonts w:ascii="Arial" w:hAnsi="Arial" w:cs="Arial"/>
          <w:sz w:val="24"/>
          <w:szCs w:val="24"/>
        </w:rPr>
        <w:t xml:space="preserve"> should feel safe in their house and in their learning setting. </w:t>
      </w:r>
      <w:r w:rsidR="00ED23F2" w:rsidRPr="00ED664D">
        <w:rPr>
          <w:rFonts w:ascii="Arial" w:hAnsi="Arial" w:cs="Arial"/>
          <w:sz w:val="24"/>
          <w:szCs w:val="24"/>
        </w:rPr>
        <w:t xml:space="preserve">Stability- </w:t>
      </w:r>
      <w:r w:rsidR="0057504F" w:rsidRPr="00ED664D">
        <w:rPr>
          <w:rFonts w:ascii="Arial" w:hAnsi="Arial" w:cs="Arial"/>
          <w:sz w:val="24"/>
          <w:szCs w:val="24"/>
        </w:rPr>
        <w:t>children need cons</w:t>
      </w:r>
      <w:r w:rsidR="00C83B88" w:rsidRPr="00ED664D">
        <w:rPr>
          <w:rFonts w:ascii="Arial" w:hAnsi="Arial" w:cs="Arial"/>
          <w:sz w:val="24"/>
          <w:szCs w:val="24"/>
        </w:rPr>
        <w:t xml:space="preserve">tant love and affection from their carers. </w:t>
      </w:r>
      <w:r w:rsidR="006934A2" w:rsidRPr="00ED664D">
        <w:rPr>
          <w:rFonts w:ascii="Arial" w:hAnsi="Arial" w:cs="Arial"/>
          <w:sz w:val="24"/>
          <w:szCs w:val="24"/>
        </w:rPr>
        <w:t>Consistency- parents should synchronize their parenting and make sure the important values stay consistent</w:t>
      </w:r>
      <w:r w:rsidR="00B328CE" w:rsidRPr="00ED664D">
        <w:rPr>
          <w:rFonts w:ascii="Arial" w:hAnsi="Arial" w:cs="Arial"/>
          <w:sz w:val="24"/>
          <w:szCs w:val="24"/>
        </w:rPr>
        <w:t>, it is so imp</w:t>
      </w:r>
      <w:r w:rsidR="002F2C43" w:rsidRPr="00ED664D">
        <w:rPr>
          <w:rFonts w:ascii="Arial" w:hAnsi="Arial" w:cs="Arial"/>
          <w:sz w:val="24"/>
          <w:szCs w:val="24"/>
        </w:rPr>
        <w:t xml:space="preserve">ortant for a child to constantly feel loved. </w:t>
      </w:r>
      <w:r w:rsidR="006934A2" w:rsidRPr="00ED664D">
        <w:rPr>
          <w:rFonts w:ascii="Arial" w:hAnsi="Arial" w:cs="Arial"/>
          <w:sz w:val="24"/>
          <w:szCs w:val="24"/>
        </w:rPr>
        <w:t xml:space="preserve"> Emotional support- </w:t>
      </w:r>
      <w:r w:rsidR="00E67BC0" w:rsidRPr="00ED664D">
        <w:rPr>
          <w:rFonts w:ascii="Arial" w:hAnsi="Arial" w:cs="Arial"/>
          <w:sz w:val="24"/>
          <w:szCs w:val="24"/>
        </w:rPr>
        <w:t>parent’s</w:t>
      </w:r>
      <w:r w:rsidR="006934A2" w:rsidRPr="00ED664D">
        <w:rPr>
          <w:rFonts w:ascii="Arial" w:hAnsi="Arial" w:cs="Arial"/>
          <w:sz w:val="24"/>
          <w:szCs w:val="24"/>
        </w:rPr>
        <w:t xml:space="preserve"> words and actions should encourage </w:t>
      </w:r>
      <w:r w:rsidR="00E67BC0" w:rsidRPr="00ED664D">
        <w:rPr>
          <w:rFonts w:ascii="Arial" w:hAnsi="Arial" w:cs="Arial"/>
          <w:sz w:val="24"/>
          <w:szCs w:val="24"/>
        </w:rPr>
        <w:t>children’s</w:t>
      </w:r>
      <w:r w:rsidR="006934A2" w:rsidRPr="00ED664D">
        <w:rPr>
          <w:rFonts w:ascii="Arial" w:hAnsi="Arial" w:cs="Arial"/>
          <w:sz w:val="24"/>
          <w:szCs w:val="24"/>
        </w:rPr>
        <w:t xml:space="preserve"> trust, respect, self-esteem</w:t>
      </w:r>
      <w:r w:rsidR="00DE473B" w:rsidRPr="00ED664D">
        <w:rPr>
          <w:rFonts w:ascii="Arial" w:hAnsi="Arial" w:cs="Arial"/>
          <w:sz w:val="24"/>
          <w:szCs w:val="24"/>
        </w:rPr>
        <w:t xml:space="preserve"> and independence. Love- </w:t>
      </w:r>
      <w:r w:rsidR="00A66A71" w:rsidRPr="00ED664D">
        <w:rPr>
          <w:rFonts w:ascii="Arial" w:hAnsi="Arial" w:cs="Arial"/>
          <w:sz w:val="24"/>
          <w:szCs w:val="24"/>
        </w:rPr>
        <w:t xml:space="preserve">saying and showing you love your children </w:t>
      </w:r>
      <w:r w:rsidR="00180C4E" w:rsidRPr="00ED664D">
        <w:rPr>
          <w:rFonts w:ascii="Arial" w:hAnsi="Arial" w:cs="Arial"/>
          <w:sz w:val="24"/>
          <w:szCs w:val="24"/>
        </w:rPr>
        <w:t xml:space="preserve">is important. Showing your children even when they have </w:t>
      </w:r>
      <w:r w:rsidR="00E67BC0" w:rsidRPr="00ED664D">
        <w:rPr>
          <w:rFonts w:ascii="Arial" w:hAnsi="Arial" w:cs="Arial"/>
          <w:sz w:val="24"/>
          <w:szCs w:val="24"/>
        </w:rPr>
        <w:t>disobeyed and</w:t>
      </w:r>
      <w:r w:rsidR="00182ABF" w:rsidRPr="00ED664D">
        <w:rPr>
          <w:rFonts w:ascii="Arial" w:hAnsi="Arial" w:cs="Arial"/>
          <w:sz w:val="24"/>
          <w:szCs w:val="24"/>
        </w:rPr>
        <w:t xml:space="preserve"> angered you </w:t>
      </w:r>
      <w:r w:rsidR="00E67BC0" w:rsidRPr="00ED664D">
        <w:rPr>
          <w:rFonts w:ascii="Arial" w:hAnsi="Arial" w:cs="Arial"/>
          <w:sz w:val="24"/>
          <w:szCs w:val="24"/>
        </w:rPr>
        <w:t>that you will always</w:t>
      </w:r>
      <w:r w:rsidR="00180C4E" w:rsidRPr="00ED664D">
        <w:rPr>
          <w:rFonts w:ascii="Arial" w:hAnsi="Arial" w:cs="Arial"/>
          <w:sz w:val="24"/>
          <w:szCs w:val="24"/>
        </w:rPr>
        <w:t xml:space="preserve"> love them. </w:t>
      </w:r>
      <w:r w:rsidR="00E67BC0" w:rsidRPr="00ED664D">
        <w:rPr>
          <w:rFonts w:ascii="Arial" w:hAnsi="Arial" w:cs="Arial"/>
          <w:sz w:val="24"/>
          <w:szCs w:val="24"/>
        </w:rPr>
        <w:t xml:space="preserve">Education- Making sure that your children </w:t>
      </w:r>
      <w:r w:rsidR="00D207CC" w:rsidRPr="00ED664D">
        <w:rPr>
          <w:rFonts w:ascii="Arial" w:hAnsi="Arial" w:cs="Arial"/>
          <w:sz w:val="24"/>
          <w:szCs w:val="24"/>
        </w:rPr>
        <w:t xml:space="preserve">get the best possible education and help. Making sure that your children feel safe during their education studies. </w:t>
      </w:r>
      <w:r w:rsidR="00EF73D7" w:rsidRPr="00ED664D">
        <w:rPr>
          <w:rFonts w:ascii="Arial" w:hAnsi="Arial" w:cs="Arial"/>
          <w:sz w:val="24"/>
          <w:szCs w:val="24"/>
        </w:rPr>
        <w:t xml:space="preserve">Positive role models- To a child their parents are </w:t>
      </w:r>
      <w:r w:rsidR="00EF73D7" w:rsidRPr="00ED664D">
        <w:rPr>
          <w:rFonts w:ascii="Arial" w:hAnsi="Arial" w:cs="Arial"/>
          <w:sz w:val="24"/>
          <w:szCs w:val="24"/>
        </w:rPr>
        <w:lastRenderedPageBreak/>
        <w:t xml:space="preserve">their first and most important role model. </w:t>
      </w:r>
      <w:r w:rsidR="002F2C43" w:rsidRPr="00ED664D">
        <w:rPr>
          <w:rFonts w:ascii="Arial" w:hAnsi="Arial" w:cs="Arial"/>
          <w:sz w:val="24"/>
          <w:szCs w:val="24"/>
        </w:rPr>
        <w:t>Instil</w:t>
      </w:r>
      <w:r w:rsidR="00191196" w:rsidRPr="00ED664D">
        <w:rPr>
          <w:rFonts w:ascii="Arial" w:hAnsi="Arial" w:cs="Arial"/>
          <w:sz w:val="24"/>
          <w:szCs w:val="24"/>
        </w:rPr>
        <w:t xml:space="preserve"> your values and teach your children to be kind. Structure- Rules, </w:t>
      </w:r>
      <w:r w:rsidR="008F4980" w:rsidRPr="00ED664D">
        <w:rPr>
          <w:rFonts w:ascii="Arial" w:hAnsi="Arial" w:cs="Arial"/>
          <w:sz w:val="24"/>
          <w:szCs w:val="24"/>
        </w:rPr>
        <w:t>boundaries</w:t>
      </w:r>
      <w:r w:rsidR="00191196" w:rsidRPr="00ED664D">
        <w:rPr>
          <w:rFonts w:ascii="Arial" w:hAnsi="Arial" w:cs="Arial"/>
          <w:sz w:val="24"/>
          <w:szCs w:val="24"/>
        </w:rPr>
        <w:t xml:space="preserve">, and limits. </w:t>
      </w:r>
      <w:r w:rsidR="003D3769" w:rsidRPr="00ED664D">
        <w:rPr>
          <w:rFonts w:ascii="Arial" w:hAnsi="Arial" w:cs="Arial"/>
          <w:sz w:val="24"/>
          <w:szCs w:val="24"/>
        </w:rPr>
        <w:t xml:space="preserve">Without these rules children are forces to be adults before they are ready. </w:t>
      </w:r>
    </w:p>
    <w:p w14:paraId="15921F9C" w14:textId="77777777" w:rsidR="00ED6216" w:rsidRPr="00ED664D" w:rsidRDefault="008073B9">
      <w:pPr>
        <w:rPr>
          <w:rFonts w:ascii="Arial" w:hAnsi="Arial" w:cs="Arial"/>
          <w:sz w:val="24"/>
          <w:szCs w:val="24"/>
        </w:rPr>
      </w:pPr>
      <w:r w:rsidRPr="00ED664D">
        <w:rPr>
          <w:rFonts w:ascii="Arial" w:hAnsi="Arial" w:cs="Arial"/>
          <w:sz w:val="24"/>
          <w:szCs w:val="24"/>
        </w:rPr>
        <w:t xml:space="preserve">According to Bruner (1996) </w:t>
      </w:r>
      <w:r w:rsidR="002314CE" w:rsidRPr="00ED664D">
        <w:rPr>
          <w:rFonts w:ascii="Arial" w:hAnsi="Arial" w:cs="Arial"/>
          <w:sz w:val="24"/>
          <w:szCs w:val="24"/>
        </w:rPr>
        <w:t>children’s</w:t>
      </w:r>
      <w:r w:rsidR="00A01634" w:rsidRPr="00ED664D">
        <w:rPr>
          <w:rFonts w:ascii="Arial" w:hAnsi="Arial" w:cs="Arial"/>
          <w:sz w:val="24"/>
          <w:szCs w:val="24"/>
        </w:rPr>
        <w:t xml:space="preserve"> overall development is fundamentally affected by their relationships with their parents/keyworkers and on how the child is feeling. </w:t>
      </w:r>
      <w:r w:rsidR="002314CE" w:rsidRPr="00ED664D">
        <w:rPr>
          <w:rFonts w:ascii="Arial" w:hAnsi="Arial" w:cs="Arial"/>
          <w:sz w:val="24"/>
          <w:szCs w:val="24"/>
        </w:rPr>
        <w:t xml:space="preserve">There has been a revolution in recent thinking </w:t>
      </w:r>
      <w:r w:rsidR="00921F30" w:rsidRPr="00ED664D">
        <w:rPr>
          <w:rFonts w:ascii="Arial" w:hAnsi="Arial" w:cs="Arial"/>
          <w:sz w:val="24"/>
          <w:szCs w:val="24"/>
        </w:rPr>
        <w:t xml:space="preserve">about children’s development and now we know that there is a close link between children’s emotions and cognition. </w:t>
      </w:r>
    </w:p>
    <w:p w14:paraId="26A9F4E1" w14:textId="1DAA5F36" w:rsidR="00183232" w:rsidRPr="00ED664D" w:rsidRDefault="009D2854">
      <w:pPr>
        <w:rPr>
          <w:rFonts w:ascii="Arial" w:hAnsi="Arial" w:cs="Arial"/>
          <w:sz w:val="24"/>
          <w:szCs w:val="24"/>
        </w:rPr>
      </w:pPr>
      <w:r w:rsidRPr="00ED664D">
        <w:rPr>
          <w:rFonts w:ascii="Arial" w:hAnsi="Arial" w:cs="Arial"/>
          <w:sz w:val="24"/>
          <w:szCs w:val="24"/>
        </w:rPr>
        <w:t>Brain</w:t>
      </w:r>
      <w:r w:rsidR="00325F5D" w:rsidRPr="00ED664D">
        <w:rPr>
          <w:rFonts w:ascii="Arial" w:hAnsi="Arial" w:cs="Arial"/>
          <w:sz w:val="24"/>
          <w:szCs w:val="24"/>
        </w:rPr>
        <w:t xml:space="preserve"> development at a young age as a child is very important as it will have a</w:t>
      </w:r>
      <w:r w:rsidR="00674F43" w:rsidRPr="00ED664D">
        <w:rPr>
          <w:rFonts w:ascii="Arial" w:hAnsi="Arial" w:cs="Arial"/>
          <w:sz w:val="24"/>
          <w:szCs w:val="24"/>
        </w:rPr>
        <w:t xml:space="preserve">n impact on their future life. </w:t>
      </w:r>
      <w:r w:rsidR="00DD5E20" w:rsidRPr="00ED664D">
        <w:rPr>
          <w:rFonts w:ascii="Arial" w:hAnsi="Arial" w:cs="Arial"/>
          <w:sz w:val="24"/>
          <w:szCs w:val="24"/>
        </w:rPr>
        <w:t>According to B</w:t>
      </w:r>
      <w:r w:rsidR="00275C86" w:rsidRPr="00ED664D">
        <w:rPr>
          <w:rFonts w:ascii="Arial" w:hAnsi="Arial" w:cs="Arial"/>
          <w:sz w:val="24"/>
          <w:szCs w:val="24"/>
        </w:rPr>
        <w:t>ruce</w:t>
      </w:r>
      <w:r w:rsidR="00AF592D" w:rsidRPr="00ED664D">
        <w:rPr>
          <w:rFonts w:ascii="Arial" w:hAnsi="Arial" w:cs="Arial"/>
          <w:sz w:val="24"/>
          <w:szCs w:val="24"/>
        </w:rPr>
        <w:t xml:space="preserve"> (199</w:t>
      </w:r>
      <w:r w:rsidR="00B9396C" w:rsidRPr="00ED664D">
        <w:rPr>
          <w:rFonts w:ascii="Arial" w:hAnsi="Arial" w:cs="Arial"/>
          <w:sz w:val="24"/>
          <w:szCs w:val="24"/>
        </w:rPr>
        <w:t>7) when you are a child and at a young age the brain is at its most malleable point</w:t>
      </w:r>
      <w:r w:rsidR="00FC042C" w:rsidRPr="00ED664D">
        <w:rPr>
          <w:rFonts w:ascii="Arial" w:hAnsi="Arial" w:cs="Arial"/>
          <w:sz w:val="24"/>
          <w:szCs w:val="24"/>
        </w:rPr>
        <w:t xml:space="preserve"> in the first few weeks of the child’s life</w:t>
      </w:r>
      <w:r w:rsidR="009A6B11" w:rsidRPr="00ED664D">
        <w:rPr>
          <w:rFonts w:ascii="Arial" w:hAnsi="Arial" w:cs="Arial"/>
          <w:sz w:val="24"/>
          <w:szCs w:val="24"/>
        </w:rPr>
        <w:t xml:space="preserve"> and stimulation is critical at this point. From brain research </w:t>
      </w:r>
      <w:r w:rsidR="004E212A" w:rsidRPr="00ED664D">
        <w:rPr>
          <w:rFonts w:ascii="Arial" w:hAnsi="Arial" w:cs="Arial"/>
          <w:sz w:val="24"/>
          <w:szCs w:val="24"/>
        </w:rPr>
        <w:t xml:space="preserve">it shows </w:t>
      </w:r>
      <w:r w:rsidR="00B663A0" w:rsidRPr="00ED664D">
        <w:rPr>
          <w:rFonts w:ascii="Arial" w:hAnsi="Arial" w:cs="Arial"/>
          <w:sz w:val="24"/>
          <w:szCs w:val="24"/>
        </w:rPr>
        <w:t xml:space="preserve">that during the first few weeks of a </w:t>
      </w:r>
      <w:r w:rsidR="00ED6216" w:rsidRPr="00ED664D">
        <w:rPr>
          <w:rFonts w:ascii="Arial" w:hAnsi="Arial" w:cs="Arial"/>
          <w:sz w:val="24"/>
          <w:szCs w:val="24"/>
        </w:rPr>
        <w:t>child’s</w:t>
      </w:r>
      <w:r w:rsidR="00B663A0" w:rsidRPr="00ED664D">
        <w:rPr>
          <w:rFonts w:ascii="Arial" w:hAnsi="Arial" w:cs="Arial"/>
          <w:sz w:val="24"/>
          <w:szCs w:val="24"/>
        </w:rPr>
        <w:t xml:space="preserve"> life the brain </w:t>
      </w:r>
      <w:r w:rsidR="0012394E" w:rsidRPr="00ED664D">
        <w:rPr>
          <w:rFonts w:ascii="Arial" w:hAnsi="Arial" w:cs="Arial"/>
          <w:sz w:val="24"/>
          <w:szCs w:val="24"/>
        </w:rPr>
        <w:t xml:space="preserve">has immense plasticity </w:t>
      </w:r>
      <w:r w:rsidR="004B72E5" w:rsidRPr="00ED664D">
        <w:rPr>
          <w:rFonts w:ascii="Arial" w:hAnsi="Arial" w:cs="Arial"/>
          <w:sz w:val="24"/>
          <w:szCs w:val="24"/>
        </w:rPr>
        <w:t xml:space="preserve">and at this point of the </w:t>
      </w:r>
      <w:r w:rsidR="00ED6216" w:rsidRPr="00ED664D">
        <w:rPr>
          <w:rFonts w:ascii="Arial" w:hAnsi="Arial" w:cs="Arial"/>
          <w:sz w:val="24"/>
          <w:szCs w:val="24"/>
        </w:rPr>
        <w:t>child’s</w:t>
      </w:r>
      <w:r w:rsidR="004B72E5" w:rsidRPr="00ED664D">
        <w:rPr>
          <w:rFonts w:ascii="Arial" w:hAnsi="Arial" w:cs="Arial"/>
          <w:sz w:val="24"/>
          <w:szCs w:val="24"/>
        </w:rPr>
        <w:t xml:space="preserve"> life it is a critical time for shaping the arc</w:t>
      </w:r>
      <w:r w:rsidR="00ED6216" w:rsidRPr="00ED664D">
        <w:rPr>
          <w:rFonts w:ascii="Arial" w:hAnsi="Arial" w:cs="Arial"/>
          <w:sz w:val="24"/>
          <w:szCs w:val="24"/>
        </w:rPr>
        <w:t xml:space="preserve">hitecture of the child’s brain and the term term capacity to learn. </w:t>
      </w:r>
      <w:r w:rsidR="00866011" w:rsidRPr="00ED664D">
        <w:rPr>
          <w:rFonts w:ascii="Arial" w:hAnsi="Arial" w:cs="Arial"/>
          <w:sz w:val="24"/>
          <w:szCs w:val="24"/>
        </w:rPr>
        <w:t xml:space="preserve">Therefore, the </w:t>
      </w:r>
      <w:r w:rsidR="009D5D19" w:rsidRPr="00ED664D">
        <w:rPr>
          <w:rFonts w:ascii="Arial" w:hAnsi="Arial" w:cs="Arial"/>
          <w:sz w:val="24"/>
          <w:szCs w:val="24"/>
        </w:rPr>
        <w:t>brain is at its most impressionable</w:t>
      </w:r>
      <w:r w:rsidR="00795B05" w:rsidRPr="00ED664D">
        <w:rPr>
          <w:rFonts w:ascii="Arial" w:hAnsi="Arial" w:cs="Arial"/>
          <w:sz w:val="24"/>
          <w:szCs w:val="24"/>
        </w:rPr>
        <w:t>, fragile time whilst</w:t>
      </w:r>
      <w:r w:rsidR="009D5D19" w:rsidRPr="00ED664D">
        <w:rPr>
          <w:rFonts w:ascii="Arial" w:hAnsi="Arial" w:cs="Arial"/>
          <w:sz w:val="24"/>
          <w:szCs w:val="24"/>
        </w:rPr>
        <w:t xml:space="preserve"> you are at a young age. </w:t>
      </w:r>
      <w:r w:rsidR="003B2567" w:rsidRPr="00ED664D">
        <w:rPr>
          <w:rFonts w:ascii="Arial" w:hAnsi="Arial" w:cs="Arial"/>
          <w:sz w:val="24"/>
          <w:szCs w:val="24"/>
        </w:rPr>
        <w:t xml:space="preserve">Both </w:t>
      </w:r>
      <w:r w:rsidR="00E73D38" w:rsidRPr="00ED664D">
        <w:rPr>
          <w:rFonts w:ascii="Arial" w:hAnsi="Arial" w:cs="Arial"/>
          <w:sz w:val="24"/>
          <w:szCs w:val="24"/>
        </w:rPr>
        <w:t xml:space="preserve">going out and touching </w:t>
      </w:r>
      <w:r w:rsidR="00795B05" w:rsidRPr="00ED664D">
        <w:rPr>
          <w:rFonts w:ascii="Arial" w:hAnsi="Arial" w:cs="Arial"/>
          <w:sz w:val="24"/>
          <w:szCs w:val="24"/>
        </w:rPr>
        <w:t xml:space="preserve">new </w:t>
      </w:r>
      <w:r w:rsidR="00E73D38" w:rsidRPr="00ED664D">
        <w:rPr>
          <w:rFonts w:ascii="Arial" w:hAnsi="Arial" w:cs="Arial"/>
          <w:sz w:val="24"/>
          <w:szCs w:val="24"/>
        </w:rPr>
        <w:t xml:space="preserve">things, seeing </w:t>
      </w:r>
      <w:r w:rsidR="00795B05" w:rsidRPr="00ED664D">
        <w:rPr>
          <w:rFonts w:ascii="Arial" w:hAnsi="Arial" w:cs="Arial"/>
          <w:sz w:val="24"/>
          <w:szCs w:val="24"/>
        </w:rPr>
        <w:t xml:space="preserve">different </w:t>
      </w:r>
      <w:r w:rsidR="00E73D38" w:rsidRPr="00ED664D">
        <w:rPr>
          <w:rFonts w:ascii="Arial" w:hAnsi="Arial" w:cs="Arial"/>
          <w:sz w:val="24"/>
          <w:szCs w:val="24"/>
        </w:rPr>
        <w:t>things and being social as a child is hugely important as it pro</w:t>
      </w:r>
      <w:r w:rsidR="00B3602F" w:rsidRPr="00ED664D">
        <w:rPr>
          <w:rFonts w:ascii="Arial" w:hAnsi="Arial" w:cs="Arial"/>
          <w:sz w:val="24"/>
          <w:szCs w:val="24"/>
        </w:rPr>
        <w:t xml:space="preserve">foundly shapes a child’s potential. </w:t>
      </w:r>
    </w:p>
    <w:p w14:paraId="6FAC9783" w14:textId="77777777" w:rsidR="00AE5E3E" w:rsidRPr="00ED664D" w:rsidRDefault="00AE5E3E">
      <w:pPr>
        <w:rPr>
          <w:rFonts w:ascii="Arial" w:hAnsi="Arial" w:cs="Arial"/>
          <w:sz w:val="24"/>
          <w:szCs w:val="24"/>
        </w:rPr>
      </w:pPr>
    </w:p>
    <w:p w14:paraId="6510BF6E" w14:textId="77777777" w:rsidR="00284EC0" w:rsidRPr="00ED664D" w:rsidRDefault="00284EC0">
      <w:pPr>
        <w:rPr>
          <w:rFonts w:ascii="Arial" w:hAnsi="Arial" w:cs="Arial"/>
          <w:sz w:val="24"/>
          <w:szCs w:val="24"/>
          <w:u w:val="single"/>
        </w:rPr>
      </w:pPr>
    </w:p>
    <w:p w14:paraId="0CFB4433" w14:textId="6544A02F" w:rsidR="00284EC0" w:rsidRPr="00ED664D" w:rsidRDefault="00284EC0">
      <w:pPr>
        <w:rPr>
          <w:rFonts w:ascii="Arial" w:hAnsi="Arial" w:cs="Arial"/>
          <w:sz w:val="24"/>
          <w:szCs w:val="24"/>
          <w:u w:val="single"/>
        </w:rPr>
      </w:pPr>
    </w:p>
    <w:p w14:paraId="07B17565" w14:textId="77777777" w:rsidR="006B6A45" w:rsidRPr="00ED664D" w:rsidRDefault="006B6A45">
      <w:pPr>
        <w:rPr>
          <w:rFonts w:ascii="Arial" w:hAnsi="Arial" w:cs="Arial"/>
          <w:sz w:val="24"/>
          <w:szCs w:val="24"/>
          <w:u w:val="single"/>
        </w:rPr>
      </w:pPr>
    </w:p>
    <w:p w14:paraId="6E875FD8" w14:textId="77777777" w:rsidR="006B6A45" w:rsidRPr="00ED664D" w:rsidRDefault="006B6A45">
      <w:pPr>
        <w:rPr>
          <w:rFonts w:ascii="Arial" w:hAnsi="Arial" w:cs="Arial"/>
          <w:sz w:val="24"/>
          <w:szCs w:val="24"/>
          <w:u w:val="single"/>
        </w:rPr>
      </w:pPr>
    </w:p>
    <w:p w14:paraId="4CDAC515" w14:textId="77777777" w:rsidR="006B6A45" w:rsidRPr="00ED664D" w:rsidRDefault="006B6A45">
      <w:pPr>
        <w:rPr>
          <w:rFonts w:ascii="Arial" w:hAnsi="Arial" w:cs="Arial"/>
          <w:sz w:val="24"/>
          <w:szCs w:val="24"/>
          <w:u w:val="single"/>
        </w:rPr>
      </w:pPr>
    </w:p>
    <w:p w14:paraId="258282D4" w14:textId="77777777" w:rsidR="006B6A45" w:rsidRPr="00ED664D" w:rsidRDefault="006B6A45">
      <w:pPr>
        <w:rPr>
          <w:rFonts w:ascii="Arial" w:hAnsi="Arial" w:cs="Arial"/>
          <w:sz w:val="24"/>
          <w:szCs w:val="24"/>
          <w:u w:val="single"/>
        </w:rPr>
      </w:pPr>
    </w:p>
    <w:p w14:paraId="1193EA79" w14:textId="77777777" w:rsidR="006B6A45" w:rsidRPr="00ED664D" w:rsidRDefault="006B6A45">
      <w:pPr>
        <w:rPr>
          <w:rFonts w:ascii="Arial" w:hAnsi="Arial" w:cs="Arial"/>
          <w:b/>
          <w:bCs/>
          <w:sz w:val="24"/>
          <w:szCs w:val="24"/>
          <w:u w:val="single"/>
        </w:rPr>
      </w:pPr>
    </w:p>
    <w:p w14:paraId="1F4C7514" w14:textId="77777777" w:rsidR="006B6A45" w:rsidRPr="00ED664D" w:rsidRDefault="006B6A45">
      <w:pPr>
        <w:rPr>
          <w:rFonts w:ascii="Arial" w:hAnsi="Arial" w:cs="Arial"/>
          <w:b/>
          <w:bCs/>
          <w:sz w:val="24"/>
          <w:szCs w:val="24"/>
          <w:u w:val="single"/>
        </w:rPr>
      </w:pPr>
    </w:p>
    <w:p w14:paraId="14EB4F1D" w14:textId="77777777" w:rsidR="006B6A45" w:rsidRPr="00ED664D" w:rsidRDefault="006B6A45">
      <w:pPr>
        <w:rPr>
          <w:rFonts w:ascii="Arial" w:hAnsi="Arial" w:cs="Arial"/>
          <w:b/>
          <w:bCs/>
          <w:sz w:val="24"/>
          <w:szCs w:val="24"/>
          <w:u w:val="single"/>
        </w:rPr>
      </w:pPr>
    </w:p>
    <w:p w14:paraId="0E2EF25F" w14:textId="77777777" w:rsidR="006B6A45" w:rsidRPr="00ED664D" w:rsidRDefault="006B6A45">
      <w:pPr>
        <w:rPr>
          <w:rFonts w:ascii="Arial" w:hAnsi="Arial" w:cs="Arial"/>
          <w:b/>
          <w:bCs/>
          <w:sz w:val="24"/>
          <w:szCs w:val="24"/>
          <w:u w:val="single"/>
        </w:rPr>
      </w:pPr>
    </w:p>
    <w:p w14:paraId="4BD09E08" w14:textId="77777777" w:rsidR="006B6A45" w:rsidRPr="00ED664D" w:rsidRDefault="006B6A45">
      <w:pPr>
        <w:rPr>
          <w:rFonts w:ascii="Arial" w:hAnsi="Arial" w:cs="Arial"/>
          <w:b/>
          <w:bCs/>
          <w:sz w:val="24"/>
          <w:szCs w:val="24"/>
          <w:u w:val="single"/>
        </w:rPr>
      </w:pPr>
    </w:p>
    <w:p w14:paraId="73699073" w14:textId="77777777" w:rsidR="006B6A45" w:rsidRPr="00ED664D" w:rsidRDefault="006B6A45">
      <w:pPr>
        <w:rPr>
          <w:rFonts w:ascii="Arial" w:hAnsi="Arial" w:cs="Arial"/>
          <w:b/>
          <w:bCs/>
          <w:sz w:val="24"/>
          <w:szCs w:val="24"/>
          <w:u w:val="single"/>
        </w:rPr>
      </w:pPr>
    </w:p>
    <w:p w14:paraId="702A6208" w14:textId="77777777" w:rsidR="006B6A45" w:rsidRPr="00ED664D" w:rsidRDefault="006B6A45">
      <w:pPr>
        <w:rPr>
          <w:rFonts w:ascii="Arial" w:hAnsi="Arial" w:cs="Arial"/>
          <w:b/>
          <w:bCs/>
          <w:sz w:val="24"/>
          <w:szCs w:val="24"/>
          <w:u w:val="single"/>
        </w:rPr>
      </w:pPr>
    </w:p>
    <w:p w14:paraId="00534C34" w14:textId="77777777" w:rsidR="006B6A45" w:rsidRPr="00ED664D" w:rsidRDefault="006B6A45">
      <w:pPr>
        <w:rPr>
          <w:rFonts w:ascii="Arial" w:hAnsi="Arial" w:cs="Arial"/>
          <w:b/>
          <w:bCs/>
          <w:sz w:val="24"/>
          <w:szCs w:val="24"/>
          <w:u w:val="single"/>
        </w:rPr>
      </w:pPr>
    </w:p>
    <w:p w14:paraId="6E3C96EB" w14:textId="77777777" w:rsidR="006B6A45" w:rsidRPr="00ED664D" w:rsidRDefault="006B6A45">
      <w:pPr>
        <w:rPr>
          <w:rFonts w:ascii="Arial" w:hAnsi="Arial" w:cs="Arial"/>
          <w:b/>
          <w:bCs/>
          <w:sz w:val="24"/>
          <w:szCs w:val="24"/>
          <w:u w:val="single"/>
        </w:rPr>
      </w:pPr>
    </w:p>
    <w:p w14:paraId="5370E11C" w14:textId="77777777" w:rsidR="006B6A45" w:rsidRPr="00ED664D" w:rsidRDefault="006B6A45">
      <w:pPr>
        <w:rPr>
          <w:rFonts w:ascii="Arial" w:hAnsi="Arial" w:cs="Arial"/>
          <w:b/>
          <w:bCs/>
          <w:sz w:val="24"/>
          <w:szCs w:val="24"/>
          <w:u w:val="single"/>
        </w:rPr>
      </w:pPr>
    </w:p>
    <w:p w14:paraId="3048AF53" w14:textId="77777777" w:rsidR="006B6A45" w:rsidRPr="00ED664D" w:rsidRDefault="006B6A45">
      <w:pPr>
        <w:rPr>
          <w:rFonts w:ascii="Arial" w:hAnsi="Arial" w:cs="Arial"/>
          <w:b/>
          <w:bCs/>
          <w:sz w:val="24"/>
          <w:szCs w:val="24"/>
          <w:u w:val="single"/>
        </w:rPr>
      </w:pPr>
    </w:p>
    <w:p w14:paraId="680E10BA" w14:textId="2C78C5CA" w:rsidR="00284EC0" w:rsidRPr="00ED664D" w:rsidRDefault="00DA39AA">
      <w:pPr>
        <w:rPr>
          <w:rFonts w:ascii="Arial" w:hAnsi="Arial" w:cs="Arial"/>
          <w:b/>
          <w:bCs/>
          <w:sz w:val="24"/>
          <w:szCs w:val="24"/>
          <w:u w:val="single"/>
        </w:rPr>
      </w:pPr>
      <w:r w:rsidRPr="00ED664D">
        <w:rPr>
          <w:rFonts w:ascii="Arial" w:hAnsi="Arial" w:cs="Arial"/>
          <w:b/>
          <w:bCs/>
          <w:sz w:val="24"/>
          <w:szCs w:val="24"/>
          <w:u w:val="single"/>
        </w:rPr>
        <w:lastRenderedPageBreak/>
        <w:t>En</w:t>
      </w:r>
      <w:r w:rsidR="0073428A" w:rsidRPr="00ED664D">
        <w:rPr>
          <w:rFonts w:ascii="Arial" w:hAnsi="Arial" w:cs="Arial"/>
          <w:b/>
          <w:bCs/>
          <w:sz w:val="24"/>
          <w:szCs w:val="24"/>
          <w:u w:val="single"/>
        </w:rPr>
        <w:t xml:space="preserve">vironment </w:t>
      </w:r>
    </w:p>
    <w:p w14:paraId="7083CFA3" w14:textId="52043B07" w:rsidR="0073428A" w:rsidRPr="00ED664D" w:rsidRDefault="00FB310E">
      <w:pPr>
        <w:rPr>
          <w:rFonts w:ascii="Arial" w:hAnsi="Arial" w:cs="Arial"/>
          <w:sz w:val="24"/>
          <w:szCs w:val="24"/>
        </w:rPr>
      </w:pPr>
      <w:r w:rsidRPr="00ED664D">
        <w:rPr>
          <w:rFonts w:ascii="Arial" w:hAnsi="Arial" w:cs="Arial"/>
          <w:sz w:val="24"/>
          <w:szCs w:val="24"/>
        </w:rPr>
        <w:t>Children playing outside in the environment is an essential role when children are growing up and going through transitions</w:t>
      </w:r>
      <w:r w:rsidR="00A2239B" w:rsidRPr="00ED664D">
        <w:rPr>
          <w:rFonts w:ascii="Arial" w:hAnsi="Arial" w:cs="Arial"/>
          <w:sz w:val="24"/>
          <w:szCs w:val="24"/>
        </w:rPr>
        <w:t xml:space="preserve"> because it is extending children’s development </w:t>
      </w:r>
      <w:r w:rsidR="00085998" w:rsidRPr="00ED664D">
        <w:rPr>
          <w:rFonts w:ascii="Arial" w:hAnsi="Arial" w:cs="Arial"/>
          <w:sz w:val="24"/>
          <w:szCs w:val="24"/>
        </w:rPr>
        <w:t>and</w:t>
      </w:r>
      <w:r w:rsidR="00A2239B" w:rsidRPr="00ED664D">
        <w:rPr>
          <w:rFonts w:ascii="Arial" w:hAnsi="Arial" w:cs="Arial"/>
          <w:sz w:val="24"/>
          <w:szCs w:val="24"/>
        </w:rPr>
        <w:t xml:space="preserve"> their learning.</w:t>
      </w:r>
      <w:r w:rsidR="007E6CFF" w:rsidRPr="00ED664D">
        <w:rPr>
          <w:rFonts w:ascii="Arial" w:hAnsi="Arial" w:cs="Arial"/>
          <w:sz w:val="24"/>
          <w:szCs w:val="24"/>
        </w:rPr>
        <w:t xml:space="preserve"> Children need fresh air and</w:t>
      </w:r>
      <w:r w:rsidR="0098441E" w:rsidRPr="00ED664D">
        <w:rPr>
          <w:rFonts w:ascii="Arial" w:hAnsi="Arial" w:cs="Arial"/>
          <w:sz w:val="24"/>
          <w:szCs w:val="24"/>
        </w:rPr>
        <w:t xml:space="preserve"> to be able to run </w:t>
      </w:r>
      <w:r w:rsidR="00795B05" w:rsidRPr="00ED664D">
        <w:rPr>
          <w:rFonts w:ascii="Arial" w:hAnsi="Arial" w:cs="Arial"/>
          <w:sz w:val="24"/>
          <w:szCs w:val="24"/>
        </w:rPr>
        <w:t>free,</w:t>
      </w:r>
      <w:r w:rsidR="0098441E" w:rsidRPr="00ED664D">
        <w:rPr>
          <w:rFonts w:ascii="Arial" w:hAnsi="Arial" w:cs="Arial"/>
          <w:sz w:val="24"/>
          <w:szCs w:val="24"/>
        </w:rPr>
        <w:t xml:space="preserve"> children have a lot of </w:t>
      </w:r>
      <w:r w:rsidR="00FF09B5" w:rsidRPr="00ED664D">
        <w:rPr>
          <w:rFonts w:ascii="Arial" w:hAnsi="Arial" w:cs="Arial"/>
          <w:sz w:val="24"/>
          <w:szCs w:val="24"/>
        </w:rPr>
        <w:t>energy,</w:t>
      </w:r>
      <w:r w:rsidR="0098441E" w:rsidRPr="00ED664D">
        <w:rPr>
          <w:rFonts w:ascii="Arial" w:hAnsi="Arial" w:cs="Arial"/>
          <w:sz w:val="24"/>
          <w:szCs w:val="24"/>
        </w:rPr>
        <w:t xml:space="preserve"> </w:t>
      </w:r>
      <w:r w:rsidR="00BE06D7" w:rsidRPr="00ED664D">
        <w:rPr>
          <w:rFonts w:ascii="Arial" w:hAnsi="Arial" w:cs="Arial"/>
          <w:sz w:val="24"/>
          <w:szCs w:val="24"/>
        </w:rPr>
        <w:t xml:space="preserve">and it is essential for them to get fresh air on a regular basis to keep healthy. </w:t>
      </w:r>
      <w:r w:rsidR="00085998" w:rsidRPr="00ED664D">
        <w:rPr>
          <w:rFonts w:ascii="Arial" w:hAnsi="Arial" w:cs="Arial"/>
          <w:sz w:val="24"/>
          <w:szCs w:val="24"/>
        </w:rPr>
        <w:t xml:space="preserve"> </w:t>
      </w:r>
      <w:r w:rsidR="00BB11C4" w:rsidRPr="00ED664D">
        <w:rPr>
          <w:rFonts w:ascii="Arial" w:hAnsi="Arial" w:cs="Arial"/>
          <w:sz w:val="24"/>
          <w:szCs w:val="24"/>
        </w:rPr>
        <w:t xml:space="preserve">This also impacts on their psychological and physical </w:t>
      </w:r>
      <w:r w:rsidR="00FF09B5" w:rsidRPr="00ED664D">
        <w:rPr>
          <w:rFonts w:ascii="Arial" w:hAnsi="Arial" w:cs="Arial"/>
          <w:sz w:val="24"/>
          <w:szCs w:val="24"/>
        </w:rPr>
        <w:t>well-being</w:t>
      </w:r>
      <w:r w:rsidR="000729C7" w:rsidRPr="00ED664D">
        <w:rPr>
          <w:rFonts w:ascii="Arial" w:hAnsi="Arial" w:cs="Arial"/>
          <w:sz w:val="24"/>
          <w:szCs w:val="24"/>
        </w:rPr>
        <w:t xml:space="preserve"> both short- term and long- term</w:t>
      </w:r>
      <w:r w:rsidR="00FF09B5" w:rsidRPr="00ED664D">
        <w:rPr>
          <w:rFonts w:ascii="Arial" w:hAnsi="Arial" w:cs="Arial"/>
          <w:sz w:val="24"/>
          <w:szCs w:val="24"/>
        </w:rPr>
        <w:t xml:space="preserve">. </w:t>
      </w:r>
      <w:r w:rsidR="008C0717" w:rsidRPr="00ED664D">
        <w:rPr>
          <w:rFonts w:ascii="Arial" w:hAnsi="Arial" w:cs="Arial"/>
          <w:sz w:val="24"/>
          <w:szCs w:val="24"/>
        </w:rPr>
        <w:t>Children tend to feel more relaxed when they are playing outside</w:t>
      </w:r>
      <w:r w:rsidR="00085998" w:rsidRPr="00ED664D">
        <w:rPr>
          <w:rFonts w:ascii="Arial" w:hAnsi="Arial" w:cs="Arial"/>
          <w:sz w:val="24"/>
          <w:szCs w:val="24"/>
        </w:rPr>
        <w:t>.</w:t>
      </w:r>
      <w:r w:rsidR="003355BF" w:rsidRPr="00ED664D">
        <w:rPr>
          <w:rFonts w:ascii="Arial" w:hAnsi="Arial" w:cs="Arial"/>
          <w:sz w:val="24"/>
          <w:szCs w:val="24"/>
        </w:rPr>
        <w:t>”</w:t>
      </w:r>
      <w:r w:rsidR="00085998" w:rsidRPr="00ED664D">
        <w:rPr>
          <w:rFonts w:ascii="Arial" w:hAnsi="Arial" w:cs="Arial"/>
          <w:color w:val="666666"/>
          <w:sz w:val="24"/>
          <w:szCs w:val="24"/>
          <w:shd w:val="clear" w:color="auto" w:fill="FFFFFF"/>
        </w:rPr>
        <w:t xml:space="preserve"> </w:t>
      </w:r>
      <w:r w:rsidR="00085998" w:rsidRPr="00ED664D">
        <w:rPr>
          <w:rFonts w:ascii="Arial" w:hAnsi="Arial" w:cs="Arial"/>
          <w:sz w:val="24"/>
          <w:szCs w:val="24"/>
        </w:rPr>
        <w:t>Enabling environments encourage babies and young children to play because they feel relaxed, comfortable and ‘at home’ in them</w:t>
      </w:r>
      <w:r w:rsidR="003355BF" w:rsidRPr="00ED664D">
        <w:rPr>
          <w:rFonts w:ascii="Arial" w:hAnsi="Arial" w:cs="Arial"/>
          <w:sz w:val="24"/>
          <w:szCs w:val="24"/>
        </w:rPr>
        <w:t>”</w:t>
      </w:r>
      <w:r w:rsidR="00237230" w:rsidRPr="00ED664D">
        <w:rPr>
          <w:rFonts w:ascii="Arial" w:hAnsi="Arial" w:cs="Arial"/>
          <w:sz w:val="24"/>
          <w:szCs w:val="24"/>
        </w:rPr>
        <w:t xml:space="preserve"> </w:t>
      </w:r>
      <w:r w:rsidR="00DE736F" w:rsidRPr="00ED664D">
        <w:rPr>
          <w:rFonts w:ascii="Arial" w:hAnsi="Arial" w:cs="Arial"/>
          <w:sz w:val="24"/>
          <w:szCs w:val="24"/>
        </w:rPr>
        <w:t>Early</w:t>
      </w:r>
      <w:r w:rsidR="00237230" w:rsidRPr="00ED664D">
        <w:rPr>
          <w:rFonts w:ascii="Arial" w:hAnsi="Arial" w:cs="Arial"/>
          <w:sz w:val="24"/>
          <w:szCs w:val="24"/>
        </w:rPr>
        <w:t xml:space="preserve"> Years Matters</w:t>
      </w:r>
      <w:r w:rsidR="00DE736F" w:rsidRPr="00ED664D">
        <w:rPr>
          <w:rFonts w:ascii="Arial" w:hAnsi="Arial" w:cs="Arial"/>
          <w:sz w:val="24"/>
          <w:szCs w:val="24"/>
        </w:rPr>
        <w:t xml:space="preserve"> </w:t>
      </w:r>
      <w:r w:rsidR="000729C7" w:rsidRPr="00ED664D">
        <w:rPr>
          <w:rFonts w:ascii="Arial" w:hAnsi="Arial" w:cs="Arial"/>
          <w:sz w:val="24"/>
          <w:szCs w:val="24"/>
        </w:rPr>
        <w:t>(</w:t>
      </w:r>
      <w:r w:rsidR="00237230" w:rsidRPr="00ED664D">
        <w:rPr>
          <w:rFonts w:ascii="Arial" w:hAnsi="Arial" w:cs="Arial"/>
          <w:sz w:val="24"/>
          <w:szCs w:val="24"/>
        </w:rPr>
        <w:t>2021).</w:t>
      </w:r>
      <w:r w:rsidR="00085998" w:rsidRPr="00ED664D">
        <w:rPr>
          <w:rFonts w:ascii="Arial" w:hAnsi="Arial" w:cs="Arial"/>
          <w:sz w:val="24"/>
          <w:szCs w:val="24"/>
        </w:rPr>
        <w:t xml:space="preserve"> </w:t>
      </w:r>
      <w:r w:rsidR="007248F6" w:rsidRPr="00ED664D">
        <w:rPr>
          <w:rFonts w:ascii="Arial" w:hAnsi="Arial" w:cs="Arial"/>
          <w:sz w:val="24"/>
          <w:szCs w:val="24"/>
        </w:rPr>
        <w:t xml:space="preserve">When children feel </w:t>
      </w:r>
      <w:r w:rsidR="003E7EF4" w:rsidRPr="00ED664D">
        <w:rPr>
          <w:rFonts w:ascii="Arial" w:hAnsi="Arial" w:cs="Arial"/>
          <w:sz w:val="24"/>
          <w:szCs w:val="24"/>
        </w:rPr>
        <w:t>safe,</w:t>
      </w:r>
      <w:r w:rsidR="007248F6" w:rsidRPr="00ED664D">
        <w:rPr>
          <w:rFonts w:ascii="Arial" w:hAnsi="Arial" w:cs="Arial"/>
          <w:sz w:val="24"/>
          <w:szCs w:val="24"/>
        </w:rPr>
        <w:t xml:space="preserve"> they feel comfortable to explore what is around</w:t>
      </w:r>
      <w:r w:rsidR="003355BF" w:rsidRPr="00ED664D">
        <w:rPr>
          <w:rFonts w:ascii="Arial" w:hAnsi="Arial" w:cs="Arial"/>
          <w:sz w:val="24"/>
          <w:szCs w:val="24"/>
        </w:rPr>
        <w:t xml:space="preserve"> </w:t>
      </w:r>
      <w:r w:rsidR="007248F6" w:rsidRPr="00ED664D">
        <w:rPr>
          <w:rFonts w:ascii="Arial" w:hAnsi="Arial" w:cs="Arial"/>
          <w:sz w:val="24"/>
          <w:szCs w:val="24"/>
        </w:rPr>
        <w:t xml:space="preserve">them. Therefore, when they are </w:t>
      </w:r>
      <w:r w:rsidR="003E7EF4" w:rsidRPr="00ED664D">
        <w:rPr>
          <w:rFonts w:ascii="Arial" w:hAnsi="Arial" w:cs="Arial"/>
          <w:sz w:val="24"/>
          <w:szCs w:val="24"/>
        </w:rPr>
        <w:t>outside,</w:t>
      </w:r>
      <w:r w:rsidR="007248F6" w:rsidRPr="00ED664D">
        <w:rPr>
          <w:rFonts w:ascii="Arial" w:hAnsi="Arial" w:cs="Arial"/>
          <w:sz w:val="24"/>
          <w:szCs w:val="24"/>
        </w:rPr>
        <w:t xml:space="preserve"> they feel comfortable to explore new things, as well as enjoying and playing they are learning</w:t>
      </w:r>
      <w:r w:rsidR="00F14D2F" w:rsidRPr="00ED664D">
        <w:rPr>
          <w:rFonts w:ascii="Arial" w:hAnsi="Arial" w:cs="Arial"/>
          <w:sz w:val="24"/>
          <w:szCs w:val="24"/>
        </w:rPr>
        <w:t xml:space="preserve"> new surroundings.</w:t>
      </w:r>
      <w:r w:rsidR="003355BF" w:rsidRPr="00ED664D">
        <w:rPr>
          <w:rFonts w:ascii="Arial" w:hAnsi="Arial" w:cs="Arial"/>
          <w:sz w:val="24"/>
          <w:szCs w:val="24"/>
        </w:rPr>
        <w:t xml:space="preserve"> According to Early Years (2021</w:t>
      </w:r>
      <w:r w:rsidR="00C86B03" w:rsidRPr="00ED664D">
        <w:rPr>
          <w:rFonts w:ascii="Arial" w:hAnsi="Arial" w:cs="Arial"/>
          <w:sz w:val="24"/>
          <w:szCs w:val="24"/>
        </w:rPr>
        <w:t xml:space="preserve">) there are three terms to describe the environment </w:t>
      </w:r>
      <w:r w:rsidR="00CB5767" w:rsidRPr="00ED664D">
        <w:rPr>
          <w:rFonts w:ascii="Arial" w:hAnsi="Arial" w:cs="Arial"/>
          <w:sz w:val="24"/>
          <w:szCs w:val="24"/>
        </w:rPr>
        <w:t xml:space="preserve">which are the emotional environment, the outdoor </w:t>
      </w:r>
      <w:r w:rsidR="003E7EF4" w:rsidRPr="00ED664D">
        <w:rPr>
          <w:rFonts w:ascii="Arial" w:hAnsi="Arial" w:cs="Arial"/>
          <w:sz w:val="24"/>
          <w:szCs w:val="24"/>
        </w:rPr>
        <w:t>environment</w:t>
      </w:r>
      <w:r w:rsidR="00CB5767" w:rsidRPr="00ED664D">
        <w:rPr>
          <w:rFonts w:ascii="Arial" w:hAnsi="Arial" w:cs="Arial"/>
          <w:sz w:val="24"/>
          <w:szCs w:val="24"/>
        </w:rPr>
        <w:t xml:space="preserve"> </w:t>
      </w:r>
      <w:r w:rsidR="006561F1" w:rsidRPr="00ED664D">
        <w:rPr>
          <w:rFonts w:ascii="Arial" w:hAnsi="Arial" w:cs="Arial"/>
          <w:sz w:val="24"/>
          <w:szCs w:val="24"/>
        </w:rPr>
        <w:t>and the indoor environment</w:t>
      </w:r>
      <w:r w:rsidR="003E7EF4" w:rsidRPr="00ED664D">
        <w:rPr>
          <w:rFonts w:ascii="Arial" w:hAnsi="Arial" w:cs="Arial"/>
          <w:sz w:val="24"/>
          <w:szCs w:val="24"/>
        </w:rPr>
        <w:t>. Which every child needs all three to be able to learn and play correctly.</w:t>
      </w:r>
      <w:r w:rsidR="00F14D2F" w:rsidRPr="00ED664D">
        <w:rPr>
          <w:rFonts w:ascii="Arial" w:hAnsi="Arial" w:cs="Arial"/>
          <w:sz w:val="24"/>
          <w:szCs w:val="24"/>
        </w:rPr>
        <w:t xml:space="preserve"> </w:t>
      </w:r>
      <w:r w:rsidR="00A2239B" w:rsidRPr="00ED664D">
        <w:rPr>
          <w:rFonts w:ascii="Arial" w:hAnsi="Arial" w:cs="Arial"/>
          <w:sz w:val="24"/>
          <w:szCs w:val="24"/>
        </w:rPr>
        <w:t xml:space="preserve"> </w:t>
      </w:r>
      <w:r w:rsidR="004B202C" w:rsidRPr="00ED664D">
        <w:rPr>
          <w:rFonts w:ascii="Arial" w:hAnsi="Arial" w:cs="Arial"/>
          <w:sz w:val="24"/>
          <w:szCs w:val="24"/>
        </w:rPr>
        <w:t xml:space="preserve">Vygotsky </w:t>
      </w:r>
      <w:r w:rsidR="002D6500" w:rsidRPr="00ED664D">
        <w:rPr>
          <w:rFonts w:ascii="Arial" w:hAnsi="Arial" w:cs="Arial"/>
          <w:sz w:val="24"/>
          <w:szCs w:val="24"/>
        </w:rPr>
        <w:t>(</w:t>
      </w:r>
      <w:r w:rsidR="007C3E65" w:rsidRPr="00ED664D">
        <w:rPr>
          <w:rFonts w:ascii="Arial" w:hAnsi="Arial" w:cs="Arial"/>
          <w:sz w:val="24"/>
          <w:szCs w:val="24"/>
        </w:rPr>
        <w:t xml:space="preserve">2020) </w:t>
      </w:r>
      <w:r w:rsidR="004B202C" w:rsidRPr="00ED664D">
        <w:rPr>
          <w:rFonts w:ascii="Arial" w:hAnsi="Arial" w:cs="Arial"/>
          <w:sz w:val="24"/>
          <w:szCs w:val="24"/>
        </w:rPr>
        <w:t>concentrated more on children's immediate social and cultural environment and their interactions with adults and peers. He argued that cognitive development occurred first through children's immediate social interactions, and then moved to the individual level as they began to internalise their learning.</w:t>
      </w:r>
      <w:r w:rsidR="009F121D" w:rsidRPr="00ED664D">
        <w:rPr>
          <w:rFonts w:ascii="Arial" w:hAnsi="Arial" w:cs="Arial"/>
          <w:sz w:val="24"/>
          <w:szCs w:val="24"/>
        </w:rPr>
        <w:t xml:space="preserve"> </w:t>
      </w:r>
      <w:r w:rsidR="00656D91" w:rsidRPr="00ED664D">
        <w:rPr>
          <w:rFonts w:ascii="Arial" w:hAnsi="Arial" w:cs="Arial"/>
          <w:sz w:val="24"/>
          <w:szCs w:val="24"/>
        </w:rPr>
        <w:t>Play is important for children as they learn through play.</w:t>
      </w:r>
      <w:r w:rsidR="00CB34B6" w:rsidRPr="00ED664D">
        <w:rPr>
          <w:rFonts w:ascii="Arial" w:hAnsi="Arial" w:cs="Arial"/>
          <w:sz w:val="24"/>
          <w:szCs w:val="24"/>
        </w:rPr>
        <w:t xml:space="preserve"> </w:t>
      </w:r>
      <w:r w:rsidR="005E3981" w:rsidRPr="00ED664D">
        <w:rPr>
          <w:rFonts w:ascii="Arial" w:hAnsi="Arial" w:cs="Arial"/>
          <w:sz w:val="24"/>
          <w:szCs w:val="24"/>
        </w:rPr>
        <w:t>Vygotsky</w:t>
      </w:r>
      <w:r w:rsidR="00F45024" w:rsidRPr="00ED664D">
        <w:rPr>
          <w:rFonts w:ascii="Arial" w:hAnsi="Arial" w:cs="Arial"/>
          <w:sz w:val="24"/>
          <w:szCs w:val="24"/>
        </w:rPr>
        <w:t>’</w:t>
      </w:r>
      <w:r w:rsidR="005E3981" w:rsidRPr="00ED664D">
        <w:rPr>
          <w:rFonts w:ascii="Arial" w:hAnsi="Arial" w:cs="Arial"/>
          <w:sz w:val="24"/>
          <w:szCs w:val="24"/>
        </w:rPr>
        <w:t>s theory (19</w:t>
      </w:r>
      <w:r w:rsidR="00E366A0" w:rsidRPr="00ED664D">
        <w:rPr>
          <w:rFonts w:ascii="Arial" w:hAnsi="Arial" w:cs="Arial"/>
          <w:sz w:val="24"/>
          <w:szCs w:val="24"/>
        </w:rPr>
        <w:t xml:space="preserve">62) he </w:t>
      </w:r>
      <w:r w:rsidR="00CB34B6" w:rsidRPr="00ED664D">
        <w:rPr>
          <w:rFonts w:ascii="Arial" w:hAnsi="Arial" w:cs="Arial"/>
          <w:sz w:val="24"/>
          <w:szCs w:val="24"/>
        </w:rPr>
        <w:t>believed</w:t>
      </w:r>
      <w:r w:rsidR="00E366A0" w:rsidRPr="00ED664D">
        <w:rPr>
          <w:rFonts w:ascii="Arial" w:hAnsi="Arial" w:cs="Arial"/>
          <w:sz w:val="24"/>
          <w:szCs w:val="24"/>
        </w:rPr>
        <w:t xml:space="preserve"> that children are </w:t>
      </w:r>
      <w:r w:rsidR="001D7D96" w:rsidRPr="00ED664D">
        <w:rPr>
          <w:rFonts w:ascii="Arial" w:hAnsi="Arial" w:cs="Arial"/>
          <w:sz w:val="24"/>
          <w:szCs w:val="24"/>
        </w:rPr>
        <w:t>born with</w:t>
      </w:r>
      <w:r w:rsidR="00E366A0" w:rsidRPr="00ED664D">
        <w:rPr>
          <w:rFonts w:ascii="Arial" w:hAnsi="Arial" w:cs="Arial"/>
          <w:sz w:val="24"/>
          <w:szCs w:val="24"/>
        </w:rPr>
        <w:t xml:space="preserve"> a set of abilities</w:t>
      </w:r>
      <w:r w:rsidR="001D7D96" w:rsidRPr="00ED664D">
        <w:rPr>
          <w:rFonts w:ascii="Arial" w:hAnsi="Arial" w:cs="Arial"/>
          <w:sz w:val="24"/>
          <w:szCs w:val="24"/>
        </w:rPr>
        <w:t xml:space="preserve">, but the children could not reach these </w:t>
      </w:r>
      <w:r w:rsidR="007E2907" w:rsidRPr="00ED664D">
        <w:rPr>
          <w:rFonts w:ascii="Arial" w:hAnsi="Arial" w:cs="Arial"/>
          <w:sz w:val="24"/>
          <w:szCs w:val="24"/>
        </w:rPr>
        <w:t>and be fully developed unless they experienced social interaction</w:t>
      </w:r>
      <w:r w:rsidR="00FB380B" w:rsidRPr="00ED664D">
        <w:rPr>
          <w:rFonts w:ascii="Arial" w:hAnsi="Arial" w:cs="Arial"/>
          <w:sz w:val="24"/>
          <w:szCs w:val="24"/>
        </w:rPr>
        <w:t xml:space="preserve">, Vygotsky also </w:t>
      </w:r>
      <w:r w:rsidR="00F45024" w:rsidRPr="00ED664D">
        <w:rPr>
          <w:rFonts w:ascii="Arial" w:hAnsi="Arial" w:cs="Arial"/>
          <w:sz w:val="24"/>
          <w:szCs w:val="24"/>
        </w:rPr>
        <w:t>believed</w:t>
      </w:r>
      <w:r w:rsidR="00FB380B" w:rsidRPr="00ED664D">
        <w:rPr>
          <w:rFonts w:ascii="Arial" w:hAnsi="Arial" w:cs="Arial"/>
          <w:sz w:val="24"/>
          <w:szCs w:val="24"/>
        </w:rPr>
        <w:t xml:space="preserve"> that</w:t>
      </w:r>
      <w:r w:rsidR="00EE122A" w:rsidRPr="00ED664D">
        <w:rPr>
          <w:rFonts w:ascii="Arial" w:hAnsi="Arial" w:cs="Arial"/>
          <w:sz w:val="24"/>
          <w:szCs w:val="24"/>
        </w:rPr>
        <w:t xml:space="preserve"> </w:t>
      </w:r>
      <w:r w:rsidR="00F45024" w:rsidRPr="00ED664D">
        <w:rPr>
          <w:rFonts w:ascii="Arial" w:hAnsi="Arial" w:cs="Arial"/>
          <w:sz w:val="24"/>
          <w:szCs w:val="24"/>
        </w:rPr>
        <w:t>children’s</w:t>
      </w:r>
      <w:r w:rsidR="00EE122A" w:rsidRPr="00ED664D">
        <w:rPr>
          <w:rFonts w:ascii="Arial" w:hAnsi="Arial" w:cs="Arial"/>
          <w:sz w:val="24"/>
          <w:szCs w:val="24"/>
        </w:rPr>
        <w:t xml:space="preserve"> speech and language has a massive impact </w:t>
      </w:r>
      <w:r w:rsidR="007355FE" w:rsidRPr="00ED664D">
        <w:rPr>
          <w:rFonts w:ascii="Arial" w:hAnsi="Arial" w:cs="Arial"/>
          <w:sz w:val="24"/>
          <w:szCs w:val="24"/>
        </w:rPr>
        <w:t xml:space="preserve">on the </w:t>
      </w:r>
      <w:r w:rsidR="00F45024" w:rsidRPr="00ED664D">
        <w:rPr>
          <w:rFonts w:ascii="Arial" w:hAnsi="Arial" w:cs="Arial"/>
          <w:sz w:val="24"/>
          <w:szCs w:val="24"/>
        </w:rPr>
        <w:t>child’s</w:t>
      </w:r>
      <w:r w:rsidR="007355FE" w:rsidRPr="00ED664D">
        <w:rPr>
          <w:rFonts w:ascii="Arial" w:hAnsi="Arial" w:cs="Arial"/>
          <w:sz w:val="24"/>
          <w:szCs w:val="24"/>
        </w:rPr>
        <w:t xml:space="preserve"> cognitive development. </w:t>
      </w:r>
      <w:r w:rsidR="00BB3772" w:rsidRPr="00ED664D">
        <w:rPr>
          <w:rFonts w:ascii="Arial" w:hAnsi="Arial" w:cs="Arial"/>
          <w:sz w:val="24"/>
          <w:szCs w:val="24"/>
        </w:rPr>
        <w:t xml:space="preserve">Vygotsky and Piaget </w:t>
      </w:r>
      <w:r w:rsidR="00F45024" w:rsidRPr="00ED664D">
        <w:rPr>
          <w:rFonts w:ascii="Arial" w:hAnsi="Arial" w:cs="Arial"/>
          <w:sz w:val="24"/>
          <w:szCs w:val="24"/>
        </w:rPr>
        <w:t>believed</w:t>
      </w:r>
      <w:r w:rsidR="00BB3772" w:rsidRPr="00ED664D">
        <w:rPr>
          <w:rFonts w:ascii="Arial" w:hAnsi="Arial" w:cs="Arial"/>
          <w:sz w:val="24"/>
          <w:szCs w:val="24"/>
        </w:rPr>
        <w:t xml:space="preserve"> that children learn from exploring the environment </w:t>
      </w:r>
      <w:r w:rsidR="00CB34B6" w:rsidRPr="00ED664D">
        <w:rPr>
          <w:rFonts w:ascii="Arial" w:hAnsi="Arial" w:cs="Arial"/>
          <w:sz w:val="24"/>
          <w:szCs w:val="24"/>
        </w:rPr>
        <w:t xml:space="preserve">around them and learn from being active. </w:t>
      </w:r>
      <w:r w:rsidR="00E366A0" w:rsidRPr="00ED664D">
        <w:rPr>
          <w:rFonts w:ascii="Arial" w:hAnsi="Arial" w:cs="Arial"/>
          <w:sz w:val="24"/>
          <w:szCs w:val="24"/>
        </w:rPr>
        <w:t xml:space="preserve"> </w:t>
      </w:r>
      <w:r w:rsidR="00656D91" w:rsidRPr="00ED664D">
        <w:rPr>
          <w:rFonts w:ascii="Arial" w:hAnsi="Arial" w:cs="Arial"/>
          <w:sz w:val="24"/>
          <w:szCs w:val="24"/>
        </w:rPr>
        <w:t xml:space="preserve"> </w:t>
      </w:r>
      <w:r w:rsidR="000950AE" w:rsidRPr="00ED664D">
        <w:rPr>
          <w:rFonts w:ascii="Arial" w:hAnsi="Arial" w:cs="Arial"/>
          <w:sz w:val="24"/>
          <w:szCs w:val="24"/>
        </w:rPr>
        <w:t>Dow</w:t>
      </w:r>
      <w:r w:rsidR="007266D5" w:rsidRPr="00ED664D">
        <w:rPr>
          <w:rFonts w:ascii="Arial" w:hAnsi="Arial" w:cs="Arial"/>
          <w:sz w:val="24"/>
          <w:szCs w:val="24"/>
        </w:rPr>
        <w:t xml:space="preserve">ling (2014) believed that children will ‘play out’ their </w:t>
      </w:r>
      <w:r w:rsidR="00CB3F7F" w:rsidRPr="00ED664D">
        <w:rPr>
          <w:rFonts w:ascii="Arial" w:hAnsi="Arial" w:cs="Arial"/>
          <w:sz w:val="24"/>
          <w:szCs w:val="24"/>
        </w:rPr>
        <w:t xml:space="preserve">own life experiences therefore, this enables us practitioners to see and understand </w:t>
      </w:r>
      <w:r w:rsidR="00D6674B" w:rsidRPr="00ED664D">
        <w:rPr>
          <w:rFonts w:ascii="Arial" w:hAnsi="Arial" w:cs="Arial"/>
          <w:sz w:val="24"/>
          <w:szCs w:val="24"/>
        </w:rPr>
        <w:t xml:space="preserve">the child’s perspectives. </w:t>
      </w:r>
      <w:r w:rsidR="00BF4D62" w:rsidRPr="00ED664D">
        <w:rPr>
          <w:rFonts w:ascii="Arial" w:hAnsi="Arial" w:cs="Arial"/>
          <w:sz w:val="24"/>
          <w:szCs w:val="24"/>
        </w:rPr>
        <w:t xml:space="preserve"> </w:t>
      </w:r>
    </w:p>
    <w:p w14:paraId="2D6BE01E" w14:textId="6C135CF0" w:rsidR="00BF4D62" w:rsidRPr="00ED664D" w:rsidRDefault="00BF4D62">
      <w:pPr>
        <w:rPr>
          <w:rFonts w:ascii="Arial" w:hAnsi="Arial" w:cs="Arial"/>
          <w:sz w:val="24"/>
          <w:szCs w:val="24"/>
        </w:rPr>
      </w:pPr>
      <w:r w:rsidRPr="00ED664D">
        <w:rPr>
          <w:rFonts w:ascii="Arial" w:hAnsi="Arial" w:cs="Arial"/>
          <w:sz w:val="24"/>
          <w:szCs w:val="24"/>
        </w:rPr>
        <w:t xml:space="preserve">The Early Years Foundation Stage (EYFS) Curriculum, which covers children aged birth to the end of the </w:t>
      </w:r>
      <w:r w:rsidR="00251F9B" w:rsidRPr="00ED664D">
        <w:rPr>
          <w:rFonts w:ascii="Arial" w:hAnsi="Arial" w:cs="Arial"/>
          <w:sz w:val="24"/>
          <w:szCs w:val="24"/>
        </w:rPr>
        <w:t>reception</w:t>
      </w:r>
      <w:r w:rsidRPr="00ED664D">
        <w:rPr>
          <w:rFonts w:ascii="Arial" w:hAnsi="Arial" w:cs="Arial"/>
          <w:sz w:val="24"/>
          <w:szCs w:val="24"/>
        </w:rPr>
        <w:t xml:space="preserve"> year, became statutory in September 2008 and places strong emphasis on the importance and value of daily outdoor experiences for children’s learning and development.</w:t>
      </w:r>
    </w:p>
    <w:p w14:paraId="71637ACF" w14:textId="6BBDC069" w:rsidR="00E17856" w:rsidRPr="00ED664D" w:rsidRDefault="00E17856">
      <w:pPr>
        <w:rPr>
          <w:rFonts w:ascii="Arial" w:hAnsi="Arial" w:cs="Arial"/>
          <w:sz w:val="24"/>
          <w:szCs w:val="24"/>
        </w:rPr>
      </w:pPr>
    </w:p>
    <w:p w14:paraId="630A3518" w14:textId="77777777" w:rsidR="006B6A45" w:rsidRPr="00ED664D" w:rsidRDefault="006B6A45">
      <w:pPr>
        <w:rPr>
          <w:rFonts w:ascii="Arial" w:hAnsi="Arial" w:cs="Arial"/>
          <w:b/>
          <w:bCs/>
          <w:sz w:val="24"/>
          <w:szCs w:val="24"/>
          <w:u w:val="single"/>
        </w:rPr>
      </w:pPr>
    </w:p>
    <w:p w14:paraId="553B07F0" w14:textId="77777777" w:rsidR="006B6A45" w:rsidRPr="00ED664D" w:rsidRDefault="006B6A45">
      <w:pPr>
        <w:rPr>
          <w:rFonts w:ascii="Arial" w:hAnsi="Arial" w:cs="Arial"/>
          <w:b/>
          <w:bCs/>
          <w:sz w:val="24"/>
          <w:szCs w:val="24"/>
          <w:u w:val="single"/>
        </w:rPr>
      </w:pPr>
    </w:p>
    <w:p w14:paraId="6B7AE32E" w14:textId="77777777" w:rsidR="009071C9" w:rsidRDefault="009071C9">
      <w:pPr>
        <w:rPr>
          <w:rFonts w:ascii="Arial" w:hAnsi="Arial" w:cs="Arial"/>
          <w:b/>
          <w:bCs/>
          <w:sz w:val="24"/>
          <w:szCs w:val="24"/>
          <w:u w:val="single"/>
        </w:rPr>
      </w:pPr>
    </w:p>
    <w:p w14:paraId="5DC8439A" w14:textId="77777777" w:rsidR="009071C9" w:rsidRDefault="009071C9">
      <w:pPr>
        <w:rPr>
          <w:rFonts w:ascii="Arial" w:hAnsi="Arial" w:cs="Arial"/>
          <w:b/>
          <w:bCs/>
          <w:sz w:val="24"/>
          <w:szCs w:val="24"/>
          <w:u w:val="single"/>
        </w:rPr>
      </w:pPr>
    </w:p>
    <w:p w14:paraId="45110514" w14:textId="77777777" w:rsidR="009071C9" w:rsidRDefault="009071C9">
      <w:pPr>
        <w:rPr>
          <w:rFonts w:ascii="Arial" w:hAnsi="Arial" w:cs="Arial"/>
          <w:b/>
          <w:bCs/>
          <w:sz w:val="24"/>
          <w:szCs w:val="24"/>
          <w:u w:val="single"/>
        </w:rPr>
      </w:pPr>
    </w:p>
    <w:p w14:paraId="51DFAAEB" w14:textId="77777777" w:rsidR="009071C9" w:rsidRDefault="009071C9">
      <w:pPr>
        <w:rPr>
          <w:rFonts w:ascii="Arial" w:hAnsi="Arial" w:cs="Arial"/>
          <w:b/>
          <w:bCs/>
          <w:sz w:val="24"/>
          <w:szCs w:val="24"/>
          <w:u w:val="single"/>
        </w:rPr>
      </w:pPr>
    </w:p>
    <w:p w14:paraId="5CA8765E" w14:textId="77777777" w:rsidR="009071C9" w:rsidRDefault="009071C9">
      <w:pPr>
        <w:rPr>
          <w:rFonts w:ascii="Arial" w:hAnsi="Arial" w:cs="Arial"/>
          <w:b/>
          <w:bCs/>
          <w:sz w:val="24"/>
          <w:szCs w:val="24"/>
          <w:u w:val="single"/>
        </w:rPr>
      </w:pPr>
    </w:p>
    <w:p w14:paraId="1D0ED221" w14:textId="77777777" w:rsidR="009071C9" w:rsidRDefault="009071C9">
      <w:pPr>
        <w:rPr>
          <w:rFonts w:ascii="Arial" w:hAnsi="Arial" w:cs="Arial"/>
          <w:b/>
          <w:bCs/>
          <w:sz w:val="24"/>
          <w:szCs w:val="24"/>
          <w:u w:val="single"/>
        </w:rPr>
      </w:pPr>
    </w:p>
    <w:p w14:paraId="7DA3A32A" w14:textId="45D1CF69" w:rsidR="00E17856" w:rsidRPr="00ED664D" w:rsidRDefault="00E17856">
      <w:pPr>
        <w:rPr>
          <w:rFonts w:ascii="Arial" w:hAnsi="Arial" w:cs="Arial"/>
          <w:b/>
          <w:bCs/>
          <w:sz w:val="24"/>
          <w:szCs w:val="24"/>
          <w:u w:val="single"/>
        </w:rPr>
      </w:pPr>
      <w:r w:rsidRPr="00ED664D">
        <w:rPr>
          <w:rFonts w:ascii="Arial" w:hAnsi="Arial" w:cs="Arial"/>
          <w:b/>
          <w:bCs/>
          <w:sz w:val="24"/>
          <w:szCs w:val="24"/>
          <w:u w:val="single"/>
        </w:rPr>
        <w:lastRenderedPageBreak/>
        <w:t>Par</w:t>
      </w:r>
      <w:r w:rsidR="0091205E" w:rsidRPr="00ED664D">
        <w:rPr>
          <w:rFonts w:ascii="Arial" w:hAnsi="Arial" w:cs="Arial"/>
          <w:b/>
          <w:bCs/>
          <w:sz w:val="24"/>
          <w:szCs w:val="24"/>
          <w:u w:val="single"/>
        </w:rPr>
        <w:t>tnership Working</w:t>
      </w:r>
    </w:p>
    <w:p w14:paraId="4F6354FF" w14:textId="46C6303E" w:rsidR="0091205E" w:rsidRPr="00ED664D" w:rsidRDefault="00383817">
      <w:pPr>
        <w:rPr>
          <w:rFonts w:ascii="Arial" w:hAnsi="Arial" w:cs="Arial"/>
          <w:sz w:val="24"/>
          <w:szCs w:val="24"/>
        </w:rPr>
      </w:pPr>
      <w:r w:rsidRPr="00ED664D">
        <w:rPr>
          <w:rFonts w:ascii="Arial" w:hAnsi="Arial" w:cs="Arial"/>
          <w:noProof/>
          <w:sz w:val="24"/>
          <w:szCs w:val="24"/>
          <w:u w:val="single"/>
        </w:rPr>
        <w:drawing>
          <wp:anchor distT="0" distB="0" distL="114300" distR="114300" simplePos="0" relativeHeight="251658240" behindDoc="1" locked="0" layoutInCell="1" allowOverlap="1" wp14:anchorId="1FB4FB0B" wp14:editId="170C0C5D">
            <wp:simplePos x="0" y="0"/>
            <wp:positionH relativeFrom="column">
              <wp:posOffset>-298792</wp:posOffset>
            </wp:positionH>
            <wp:positionV relativeFrom="paragraph">
              <wp:posOffset>862769</wp:posOffset>
            </wp:positionV>
            <wp:extent cx="2971800" cy="2934290"/>
            <wp:effectExtent l="0" t="0" r="0" b="0"/>
            <wp:wrapTight wrapText="bothSides">
              <wp:wrapPolygon edited="0">
                <wp:start x="0" y="0"/>
                <wp:lineTo x="0" y="21460"/>
                <wp:lineTo x="21462" y="21460"/>
                <wp:lineTo x="21462" y="0"/>
                <wp:lineTo x="0" y="0"/>
              </wp:wrapPolygon>
            </wp:wrapTight>
            <wp:docPr id="3" name="Picture 3" descr="6 Collaborative partnership working: View as singl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Collaborative partnership working: View as single p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2934290"/>
                    </a:xfrm>
                    <a:prstGeom prst="rect">
                      <a:avLst/>
                    </a:prstGeom>
                    <a:noFill/>
                    <a:ln>
                      <a:noFill/>
                    </a:ln>
                  </pic:spPr>
                </pic:pic>
              </a:graphicData>
            </a:graphic>
          </wp:anchor>
        </w:drawing>
      </w:r>
      <w:r w:rsidR="00870896" w:rsidRPr="00ED664D">
        <w:rPr>
          <w:rFonts w:ascii="Arial" w:hAnsi="Arial" w:cs="Arial"/>
          <w:sz w:val="24"/>
          <w:szCs w:val="24"/>
        </w:rPr>
        <w:t xml:space="preserve">Partnership during transitions </w:t>
      </w:r>
      <w:r w:rsidR="0070226B" w:rsidRPr="00ED664D">
        <w:rPr>
          <w:rFonts w:ascii="Arial" w:hAnsi="Arial" w:cs="Arial"/>
          <w:sz w:val="24"/>
          <w:szCs w:val="24"/>
        </w:rPr>
        <w:t>is</w:t>
      </w:r>
      <w:r w:rsidR="00870896" w:rsidRPr="00ED664D">
        <w:rPr>
          <w:rFonts w:ascii="Arial" w:hAnsi="Arial" w:cs="Arial"/>
          <w:sz w:val="24"/>
          <w:szCs w:val="24"/>
        </w:rPr>
        <w:t xml:space="preserve"> essential. There needs to be a clear plan in place for the </w:t>
      </w:r>
      <w:r w:rsidR="0070226B" w:rsidRPr="00ED664D">
        <w:rPr>
          <w:rFonts w:ascii="Arial" w:hAnsi="Arial" w:cs="Arial"/>
          <w:sz w:val="24"/>
          <w:szCs w:val="24"/>
        </w:rPr>
        <w:t>child’s</w:t>
      </w:r>
      <w:r w:rsidR="00870896" w:rsidRPr="00ED664D">
        <w:rPr>
          <w:rFonts w:ascii="Arial" w:hAnsi="Arial" w:cs="Arial"/>
          <w:sz w:val="24"/>
          <w:szCs w:val="24"/>
        </w:rPr>
        <w:t xml:space="preserve"> transition. </w:t>
      </w:r>
      <w:r w:rsidR="00AA7397" w:rsidRPr="00ED664D">
        <w:rPr>
          <w:rFonts w:ascii="Arial" w:hAnsi="Arial" w:cs="Arial"/>
          <w:sz w:val="24"/>
          <w:szCs w:val="24"/>
        </w:rPr>
        <w:t xml:space="preserve">As the </w:t>
      </w:r>
      <w:r w:rsidR="0070226B" w:rsidRPr="00ED664D">
        <w:rPr>
          <w:rFonts w:ascii="Arial" w:hAnsi="Arial" w:cs="Arial"/>
          <w:sz w:val="24"/>
          <w:szCs w:val="24"/>
        </w:rPr>
        <w:t>keyworker, parent</w:t>
      </w:r>
      <w:r w:rsidR="00781470" w:rsidRPr="00ED664D">
        <w:rPr>
          <w:rFonts w:ascii="Arial" w:hAnsi="Arial" w:cs="Arial"/>
          <w:sz w:val="24"/>
          <w:szCs w:val="24"/>
        </w:rPr>
        <w:t xml:space="preserve"> and the other </w:t>
      </w:r>
      <w:r w:rsidR="0070226B" w:rsidRPr="00ED664D">
        <w:rPr>
          <w:rFonts w:ascii="Arial" w:hAnsi="Arial" w:cs="Arial"/>
          <w:sz w:val="24"/>
          <w:szCs w:val="24"/>
        </w:rPr>
        <w:t>roles working</w:t>
      </w:r>
      <w:r w:rsidR="00AA7397" w:rsidRPr="00ED664D">
        <w:rPr>
          <w:rFonts w:ascii="Arial" w:hAnsi="Arial" w:cs="Arial"/>
          <w:sz w:val="24"/>
          <w:szCs w:val="24"/>
        </w:rPr>
        <w:t xml:space="preserve"> together is essential for the </w:t>
      </w:r>
      <w:r w:rsidR="0070226B" w:rsidRPr="00ED664D">
        <w:rPr>
          <w:rFonts w:ascii="Arial" w:hAnsi="Arial" w:cs="Arial"/>
          <w:sz w:val="24"/>
          <w:szCs w:val="24"/>
        </w:rPr>
        <w:t>child’s</w:t>
      </w:r>
      <w:r w:rsidR="00AA7397" w:rsidRPr="00ED664D">
        <w:rPr>
          <w:rFonts w:ascii="Arial" w:hAnsi="Arial" w:cs="Arial"/>
          <w:sz w:val="24"/>
          <w:szCs w:val="24"/>
        </w:rPr>
        <w:t xml:space="preserve"> transition t</w:t>
      </w:r>
      <w:r w:rsidR="00245CC9" w:rsidRPr="00ED664D">
        <w:rPr>
          <w:rFonts w:ascii="Arial" w:hAnsi="Arial" w:cs="Arial"/>
          <w:sz w:val="24"/>
          <w:szCs w:val="24"/>
        </w:rPr>
        <w:t>o</w:t>
      </w:r>
      <w:r w:rsidR="00AA7397" w:rsidRPr="00ED664D">
        <w:rPr>
          <w:rFonts w:ascii="Arial" w:hAnsi="Arial" w:cs="Arial"/>
          <w:sz w:val="24"/>
          <w:szCs w:val="24"/>
        </w:rPr>
        <w:t xml:space="preserve"> run clearly and smoothly. </w:t>
      </w:r>
      <w:r w:rsidR="00C35C39" w:rsidRPr="00ED664D">
        <w:rPr>
          <w:rFonts w:ascii="Arial" w:hAnsi="Arial" w:cs="Arial"/>
          <w:sz w:val="24"/>
          <w:szCs w:val="24"/>
        </w:rPr>
        <w:t xml:space="preserve">There needs to be strong links </w:t>
      </w:r>
      <w:r w:rsidR="002C3FD6" w:rsidRPr="00ED664D">
        <w:rPr>
          <w:rFonts w:ascii="Arial" w:hAnsi="Arial" w:cs="Arial"/>
          <w:sz w:val="24"/>
          <w:szCs w:val="24"/>
        </w:rPr>
        <w:t xml:space="preserve">between the adults to provide a positive transition. </w:t>
      </w:r>
      <w:r w:rsidR="00A021F1" w:rsidRPr="00ED664D">
        <w:rPr>
          <w:rFonts w:ascii="Arial" w:hAnsi="Arial" w:cs="Arial"/>
          <w:sz w:val="24"/>
          <w:szCs w:val="24"/>
        </w:rPr>
        <w:t>The communi</w:t>
      </w:r>
      <w:r w:rsidR="00846EC9" w:rsidRPr="00ED664D">
        <w:rPr>
          <w:rFonts w:ascii="Arial" w:hAnsi="Arial" w:cs="Arial"/>
          <w:sz w:val="24"/>
          <w:szCs w:val="24"/>
        </w:rPr>
        <w:t>cation between the parent and the keyworker needs to be honest and accurate to provide the best outcome for the child</w:t>
      </w:r>
      <w:r w:rsidR="0001374C" w:rsidRPr="00ED664D">
        <w:rPr>
          <w:rFonts w:ascii="Arial" w:hAnsi="Arial" w:cs="Arial"/>
          <w:sz w:val="24"/>
          <w:szCs w:val="24"/>
        </w:rPr>
        <w:t xml:space="preserve">, the parent needs to be aware of how the child behaves when the </w:t>
      </w:r>
      <w:r w:rsidR="00AD42E2" w:rsidRPr="00ED664D">
        <w:rPr>
          <w:rFonts w:ascii="Arial" w:hAnsi="Arial" w:cs="Arial"/>
          <w:sz w:val="24"/>
          <w:szCs w:val="24"/>
        </w:rPr>
        <w:t xml:space="preserve">child is not with them. </w:t>
      </w:r>
    </w:p>
    <w:p w14:paraId="5D581032" w14:textId="3669BE6C" w:rsidR="00383817" w:rsidRPr="00ED664D" w:rsidRDefault="0070650C">
      <w:pPr>
        <w:rPr>
          <w:rFonts w:ascii="Arial" w:hAnsi="Arial" w:cs="Arial"/>
          <w:sz w:val="24"/>
          <w:szCs w:val="24"/>
        </w:rPr>
      </w:pPr>
      <w:r w:rsidRPr="00ED664D">
        <w:rPr>
          <w:rFonts w:ascii="Arial" w:hAnsi="Arial" w:cs="Arial"/>
          <w:sz w:val="24"/>
          <w:szCs w:val="24"/>
        </w:rPr>
        <w:t>According to the Early Years Foundation Stage (</w:t>
      </w:r>
      <w:r w:rsidR="00EB5AEB" w:rsidRPr="00ED664D">
        <w:rPr>
          <w:rFonts w:ascii="Arial" w:hAnsi="Arial" w:cs="Arial"/>
          <w:sz w:val="24"/>
          <w:szCs w:val="24"/>
        </w:rPr>
        <w:t>2021</w:t>
      </w:r>
      <w:proofErr w:type="gramStart"/>
      <w:r w:rsidR="003B78B5" w:rsidRPr="00ED664D">
        <w:rPr>
          <w:rFonts w:ascii="Arial" w:hAnsi="Arial" w:cs="Arial"/>
          <w:sz w:val="24"/>
          <w:szCs w:val="24"/>
        </w:rPr>
        <w:t xml:space="preserve">) </w:t>
      </w:r>
      <w:r w:rsidRPr="00ED664D">
        <w:rPr>
          <w:rFonts w:ascii="Arial" w:hAnsi="Arial" w:cs="Arial"/>
          <w:sz w:val="24"/>
          <w:szCs w:val="24"/>
        </w:rPr>
        <w:t>,</w:t>
      </w:r>
      <w:proofErr w:type="gramEnd"/>
      <w:r w:rsidRPr="00ED664D">
        <w:rPr>
          <w:rFonts w:ascii="Arial" w:hAnsi="Arial" w:cs="Arial"/>
          <w:sz w:val="24"/>
          <w:szCs w:val="24"/>
        </w:rPr>
        <w:t xml:space="preserve"> a partnership includes </w:t>
      </w:r>
      <w:r w:rsidR="00E46CB1" w:rsidRPr="00ED664D">
        <w:rPr>
          <w:rFonts w:ascii="Arial" w:hAnsi="Arial" w:cs="Arial"/>
          <w:sz w:val="24"/>
          <w:szCs w:val="24"/>
        </w:rPr>
        <w:t>“</w:t>
      </w:r>
      <w:r w:rsidRPr="00ED664D">
        <w:rPr>
          <w:rFonts w:ascii="Arial" w:hAnsi="Arial" w:cs="Arial"/>
          <w:sz w:val="24"/>
          <w:szCs w:val="24"/>
        </w:rPr>
        <w:t>parents, families and practitioners working together to benefit children.  For a partnership to work well, it must be built on trust, transparency and responsibility from all parties involved</w:t>
      </w:r>
      <w:r w:rsidR="00F040F6" w:rsidRPr="00ED664D">
        <w:rPr>
          <w:rFonts w:ascii="Arial" w:hAnsi="Arial" w:cs="Arial"/>
          <w:sz w:val="24"/>
          <w:szCs w:val="24"/>
        </w:rPr>
        <w:t xml:space="preserve">”. </w:t>
      </w:r>
    </w:p>
    <w:p w14:paraId="7B607D71" w14:textId="00BFB9AC" w:rsidR="00491D3E" w:rsidRPr="00ED664D" w:rsidRDefault="00491D3E">
      <w:pPr>
        <w:rPr>
          <w:rFonts w:ascii="Arial" w:hAnsi="Arial" w:cs="Arial"/>
          <w:sz w:val="24"/>
          <w:szCs w:val="24"/>
        </w:rPr>
      </w:pPr>
      <w:r w:rsidRPr="00ED664D">
        <w:rPr>
          <w:rFonts w:ascii="Arial" w:hAnsi="Arial" w:cs="Arial"/>
          <w:sz w:val="24"/>
          <w:szCs w:val="24"/>
        </w:rPr>
        <w:t>Participants in any partnership should have clearly articulated roles and responsibilities, and an understanding of and respect for the roles of other professionals with whom they work (Lumsden, 2005; King et al., 2009).</w:t>
      </w:r>
    </w:p>
    <w:p w14:paraId="69942FE6" w14:textId="77777777" w:rsidR="00EB5AEB" w:rsidRPr="00ED664D" w:rsidRDefault="00EB5AEB">
      <w:pPr>
        <w:rPr>
          <w:rFonts w:ascii="Arial" w:hAnsi="Arial" w:cs="Arial"/>
          <w:b/>
          <w:bCs/>
          <w:sz w:val="24"/>
          <w:szCs w:val="24"/>
          <w:u w:val="single"/>
        </w:rPr>
      </w:pPr>
    </w:p>
    <w:p w14:paraId="3AE3E753" w14:textId="77777777" w:rsidR="006B6A45" w:rsidRPr="00ED664D" w:rsidRDefault="006B6A45">
      <w:pPr>
        <w:rPr>
          <w:rFonts w:ascii="Arial" w:hAnsi="Arial" w:cs="Arial"/>
          <w:b/>
          <w:bCs/>
          <w:sz w:val="24"/>
          <w:szCs w:val="24"/>
          <w:u w:val="single"/>
        </w:rPr>
      </w:pPr>
    </w:p>
    <w:p w14:paraId="0BA84677" w14:textId="77777777" w:rsidR="006B6A45" w:rsidRPr="00ED664D" w:rsidRDefault="006B6A45">
      <w:pPr>
        <w:rPr>
          <w:rFonts w:ascii="Arial" w:hAnsi="Arial" w:cs="Arial"/>
          <w:b/>
          <w:bCs/>
          <w:sz w:val="24"/>
          <w:szCs w:val="24"/>
          <w:u w:val="single"/>
        </w:rPr>
      </w:pPr>
    </w:p>
    <w:p w14:paraId="1CA373C1" w14:textId="77777777" w:rsidR="006B6A45" w:rsidRPr="00ED664D" w:rsidRDefault="006B6A45">
      <w:pPr>
        <w:rPr>
          <w:rFonts w:ascii="Arial" w:hAnsi="Arial" w:cs="Arial"/>
          <w:b/>
          <w:bCs/>
          <w:sz w:val="24"/>
          <w:szCs w:val="24"/>
          <w:u w:val="single"/>
        </w:rPr>
      </w:pPr>
    </w:p>
    <w:p w14:paraId="1C188088" w14:textId="77777777" w:rsidR="006B6A45" w:rsidRPr="00ED664D" w:rsidRDefault="006B6A45">
      <w:pPr>
        <w:rPr>
          <w:rFonts w:ascii="Arial" w:hAnsi="Arial" w:cs="Arial"/>
          <w:b/>
          <w:bCs/>
          <w:sz w:val="24"/>
          <w:szCs w:val="24"/>
          <w:u w:val="single"/>
        </w:rPr>
      </w:pPr>
    </w:p>
    <w:p w14:paraId="04D6348E" w14:textId="77777777" w:rsidR="006B6A45" w:rsidRPr="00ED664D" w:rsidRDefault="006B6A45">
      <w:pPr>
        <w:rPr>
          <w:rFonts w:ascii="Arial" w:hAnsi="Arial" w:cs="Arial"/>
          <w:b/>
          <w:bCs/>
          <w:sz w:val="24"/>
          <w:szCs w:val="24"/>
          <w:u w:val="single"/>
        </w:rPr>
      </w:pPr>
    </w:p>
    <w:p w14:paraId="3C1FD2CC" w14:textId="77777777" w:rsidR="006B6A45" w:rsidRPr="00ED664D" w:rsidRDefault="006B6A45">
      <w:pPr>
        <w:rPr>
          <w:rFonts w:ascii="Arial" w:hAnsi="Arial" w:cs="Arial"/>
          <w:b/>
          <w:bCs/>
          <w:sz w:val="24"/>
          <w:szCs w:val="24"/>
          <w:u w:val="single"/>
        </w:rPr>
      </w:pPr>
    </w:p>
    <w:p w14:paraId="4DED30CB" w14:textId="77777777" w:rsidR="006B6A45" w:rsidRPr="00ED664D" w:rsidRDefault="006B6A45">
      <w:pPr>
        <w:rPr>
          <w:rFonts w:ascii="Arial" w:hAnsi="Arial" w:cs="Arial"/>
          <w:b/>
          <w:bCs/>
          <w:sz w:val="24"/>
          <w:szCs w:val="24"/>
          <w:u w:val="single"/>
        </w:rPr>
      </w:pPr>
    </w:p>
    <w:p w14:paraId="01231469" w14:textId="77777777" w:rsidR="006B6A45" w:rsidRPr="00ED664D" w:rsidRDefault="006B6A45">
      <w:pPr>
        <w:rPr>
          <w:rFonts w:ascii="Arial" w:hAnsi="Arial" w:cs="Arial"/>
          <w:b/>
          <w:bCs/>
          <w:sz w:val="24"/>
          <w:szCs w:val="24"/>
          <w:u w:val="single"/>
        </w:rPr>
      </w:pPr>
    </w:p>
    <w:p w14:paraId="7E64DD64" w14:textId="77777777" w:rsidR="009071C9" w:rsidRDefault="009071C9">
      <w:pPr>
        <w:rPr>
          <w:rFonts w:ascii="Arial" w:hAnsi="Arial" w:cs="Arial"/>
          <w:b/>
          <w:bCs/>
          <w:sz w:val="24"/>
          <w:szCs w:val="24"/>
          <w:u w:val="single"/>
        </w:rPr>
      </w:pPr>
    </w:p>
    <w:p w14:paraId="326A6B9A" w14:textId="77777777" w:rsidR="009071C9" w:rsidRDefault="009071C9">
      <w:pPr>
        <w:rPr>
          <w:rFonts w:ascii="Arial" w:hAnsi="Arial" w:cs="Arial"/>
          <w:b/>
          <w:bCs/>
          <w:sz w:val="24"/>
          <w:szCs w:val="24"/>
          <w:u w:val="single"/>
        </w:rPr>
      </w:pPr>
    </w:p>
    <w:p w14:paraId="44F0AF5A" w14:textId="77777777" w:rsidR="009071C9" w:rsidRDefault="009071C9">
      <w:pPr>
        <w:rPr>
          <w:rFonts w:ascii="Arial" w:hAnsi="Arial" w:cs="Arial"/>
          <w:b/>
          <w:bCs/>
          <w:sz w:val="24"/>
          <w:szCs w:val="24"/>
          <w:u w:val="single"/>
        </w:rPr>
      </w:pPr>
    </w:p>
    <w:p w14:paraId="3E5B4D2F" w14:textId="77777777" w:rsidR="009071C9" w:rsidRDefault="009071C9">
      <w:pPr>
        <w:rPr>
          <w:rFonts w:ascii="Arial" w:hAnsi="Arial" w:cs="Arial"/>
          <w:b/>
          <w:bCs/>
          <w:sz w:val="24"/>
          <w:szCs w:val="24"/>
          <w:u w:val="single"/>
        </w:rPr>
      </w:pPr>
    </w:p>
    <w:p w14:paraId="37231C29" w14:textId="77777777" w:rsidR="009071C9" w:rsidRDefault="009071C9">
      <w:pPr>
        <w:rPr>
          <w:rFonts w:ascii="Arial" w:hAnsi="Arial" w:cs="Arial"/>
          <w:b/>
          <w:bCs/>
          <w:sz w:val="24"/>
          <w:szCs w:val="24"/>
          <w:u w:val="single"/>
        </w:rPr>
      </w:pPr>
    </w:p>
    <w:p w14:paraId="5D8FF980" w14:textId="77777777" w:rsidR="009071C9" w:rsidRDefault="009071C9">
      <w:pPr>
        <w:rPr>
          <w:rFonts w:ascii="Arial" w:hAnsi="Arial" w:cs="Arial"/>
          <w:b/>
          <w:bCs/>
          <w:sz w:val="24"/>
          <w:szCs w:val="24"/>
          <w:u w:val="single"/>
        </w:rPr>
      </w:pPr>
    </w:p>
    <w:p w14:paraId="4F7C2298" w14:textId="58FC2E7B" w:rsidR="00FF6294" w:rsidRPr="00ED664D" w:rsidRDefault="000F0813">
      <w:pPr>
        <w:rPr>
          <w:rFonts w:ascii="Arial" w:hAnsi="Arial" w:cs="Arial"/>
          <w:b/>
          <w:bCs/>
          <w:sz w:val="24"/>
          <w:szCs w:val="24"/>
          <w:u w:val="single"/>
        </w:rPr>
      </w:pPr>
      <w:r w:rsidRPr="00ED664D">
        <w:rPr>
          <w:rFonts w:ascii="Arial" w:hAnsi="Arial" w:cs="Arial"/>
          <w:b/>
          <w:bCs/>
          <w:sz w:val="24"/>
          <w:szCs w:val="24"/>
          <w:u w:val="single"/>
        </w:rPr>
        <w:lastRenderedPageBreak/>
        <w:t>Interventions</w:t>
      </w:r>
    </w:p>
    <w:p w14:paraId="524EE39C" w14:textId="0424E75A" w:rsidR="000F0813" w:rsidRPr="00ED664D" w:rsidRDefault="00A77384">
      <w:pPr>
        <w:rPr>
          <w:rFonts w:ascii="Arial" w:hAnsi="Arial" w:cs="Arial"/>
          <w:sz w:val="24"/>
          <w:szCs w:val="24"/>
        </w:rPr>
      </w:pPr>
      <w:r w:rsidRPr="00ED664D">
        <w:rPr>
          <w:rFonts w:ascii="Arial" w:hAnsi="Arial" w:cs="Arial"/>
          <w:sz w:val="24"/>
          <w:szCs w:val="24"/>
        </w:rPr>
        <w:t xml:space="preserve">To help support children whilst they are going through transitions there have been many different </w:t>
      </w:r>
      <w:r w:rsidR="00BD0278" w:rsidRPr="00ED664D">
        <w:rPr>
          <w:rFonts w:ascii="Arial" w:hAnsi="Arial" w:cs="Arial"/>
          <w:sz w:val="24"/>
          <w:szCs w:val="24"/>
        </w:rPr>
        <w:t>interventions</w:t>
      </w:r>
      <w:r w:rsidRPr="00ED664D">
        <w:rPr>
          <w:rFonts w:ascii="Arial" w:hAnsi="Arial" w:cs="Arial"/>
          <w:sz w:val="24"/>
          <w:szCs w:val="24"/>
        </w:rPr>
        <w:t xml:space="preserve"> </w:t>
      </w:r>
      <w:r w:rsidR="009466AB" w:rsidRPr="00ED664D">
        <w:rPr>
          <w:rFonts w:ascii="Arial" w:hAnsi="Arial" w:cs="Arial"/>
          <w:sz w:val="24"/>
          <w:szCs w:val="24"/>
        </w:rPr>
        <w:t xml:space="preserve">put in place to help provide children the best possible transition. These have been put into place </w:t>
      </w:r>
      <w:r w:rsidR="00DE0C5A" w:rsidRPr="00ED664D">
        <w:rPr>
          <w:rFonts w:ascii="Arial" w:hAnsi="Arial" w:cs="Arial"/>
          <w:sz w:val="24"/>
          <w:szCs w:val="24"/>
        </w:rPr>
        <w:t>to aim to build strong links between the parents</w:t>
      </w:r>
      <w:r w:rsidR="00A937E5" w:rsidRPr="00ED664D">
        <w:rPr>
          <w:rFonts w:ascii="Arial" w:hAnsi="Arial" w:cs="Arial"/>
          <w:sz w:val="24"/>
          <w:szCs w:val="24"/>
        </w:rPr>
        <w:t xml:space="preserve"> and the children before they begin school</w:t>
      </w:r>
      <w:r w:rsidR="00BD0278" w:rsidRPr="00ED664D">
        <w:rPr>
          <w:rFonts w:ascii="Arial" w:hAnsi="Arial" w:cs="Arial"/>
          <w:sz w:val="24"/>
          <w:szCs w:val="24"/>
        </w:rPr>
        <w:t xml:space="preserve">. </w:t>
      </w:r>
    </w:p>
    <w:p w14:paraId="0A2F8E0A" w14:textId="6FFDCAFE" w:rsidR="00BD0278" w:rsidRPr="00ED664D" w:rsidRDefault="004302F4">
      <w:pPr>
        <w:rPr>
          <w:rFonts w:ascii="Arial" w:hAnsi="Arial" w:cs="Arial"/>
          <w:sz w:val="24"/>
          <w:szCs w:val="24"/>
        </w:rPr>
      </w:pPr>
      <w:r w:rsidRPr="00ED664D">
        <w:rPr>
          <w:rFonts w:ascii="Arial" w:hAnsi="Arial" w:cs="Arial"/>
          <w:noProof/>
          <w:sz w:val="24"/>
          <w:szCs w:val="24"/>
        </w:rPr>
        <w:drawing>
          <wp:anchor distT="0" distB="0" distL="114300" distR="114300" simplePos="0" relativeHeight="251659264" behindDoc="1" locked="0" layoutInCell="1" allowOverlap="1" wp14:anchorId="14CBEFD6" wp14:editId="465255E5">
            <wp:simplePos x="0" y="0"/>
            <wp:positionH relativeFrom="column">
              <wp:posOffset>-456956</wp:posOffset>
            </wp:positionH>
            <wp:positionV relativeFrom="paragraph">
              <wp:posOffset>2794977</wp:posOffset>
            </wp:positionV>
            <wp:extent cx="3463925" cy="1946275"/>
            <wp:effectExtent l="0" t="0" r="3175" b="0"/>
            <wp:wrapTight wrapText="bothSides">
              <wp:wrapPolygon edited="0">
                <wp:start x="0" y="0"/>
                <wp:lineTo x="0" y="21353"/>
                <wp:lineTo x="21501" y="21353"/>
                <wp:lineTo x="21501" y="0"/>
                <wp:lineTo x="0" y="0"/>
              </wp:wrapPolygon>
            </wp:wrapTight>
            <wp:docPr id="4" name="Picture 4" descr="Home Visiting: Supporting Parents and Child Development • ZERO TO TH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Visiting: Supporting Parents and Child Development • ZERO TO THRE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3925" cy="194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3B71" w:rsidRPr="00ED664D">
        <w:rPr>
          <w:rFonts w:ascii="Arial" w:hAnsi="Arial" w:cs="Arial"/>
          <w:sz w:val="24"/>
          <w:szCs w:val="24"/>
        </w:rPr>
        <w:t xml:space="preserve">Before a child begins school </w:t>
      </w:r>
      <w:r w:rsidR="000C067B" w:rsidRPr="00ED664D">
        <w:rPr>
          <w:rFonts w:ascii="Arial" w:hAnsi="Arial" w:cs="Arial"/>
          <w:sz w:val="24"/>
          <w:szCs w:val="24"/>
        </w:rPr>
        <w:t xml:space="preserve">the </w:t>
      </w:r>
      <w:r w:rsidR="00557B7A" w:rsidRPr="00ED664D">
        <w:rPr>
          <w:rFonts w:ascii="Arial" w:hAnsi="Arial" w:cs="Arial"/>
          <w:sz w:val="24"/>
          <w:szCs w:val="24"/>
        </w:rPr>
        <w:t>child’s</w:t>
      </w:r>
      <w:r w:rsidR="000C067B" w:rsidRPr="00ED664D">
        <w:rPr>
          <w:rFonts w:ascii="Arial" w:hAnsi="Arial" w:cs="Arial"/>
          <w:sz w:val="24"/>
          <w:szCs w:val="24"/>
        </w:rPr>
        <w:t xml:space="preserve"> keyworker and </w:t>
      </w:r>
      <w:r w:rsidR="00557B7A" w:rsidRPr="00ED664D">
        <w:rPr>
          <w:rFonts w:ascii="Arial" w:hAnsi="Arial" w:cs="Arial"/>
          <w:sz w:val="24"/>
          <w:szCs w:val="24"/>
        </w:rPr>
        <w:t>a teacher</w:t>
      </w:r>
      <w:r w:rsidR="006F4274" w:rsidRPr="00ED664D">
        <w:rPr>
          <w:rFonts w:ascii="Arial" w:hAnsi="Arial" w:cs="Arial"/>
          <w:sz w:val="24"/>
          <w:szCs w:val="24"/>
        </w:rPr>
        <w:t>,</w:t>
      </w:r>
      <w:r w:rsidR="000C067B" w:rsidRPr="00ED664D">
        <w:rPr>
          <w:rFonts w:ascii="Arial" w:hAnsi="Arial" w:cs="Arial"/>
          <w:sz w:val="24"/>
          <w:szCs w:val="24"/>
        </w:rPr>
        <w:t xml:space="preserve"> wh</w:t>
      </w:r>
      <w:r w:rsidR="006F4274" w:rsidRPr="00ED664D">
        <w:rPr>
          <w:rFonts w:ascii="Arial" w:hAnsi="Arial" w:cs="Arial"/>
          <w:sz w:val="24"/>
          <w:szCs w:val="24"/>
        </w:rPr>
        <w:t xml:space="preserve">o </w:t>
      </w:r>
      <w:r w:rsidR="000C067B" w:rsidRPr="00ED664D">
        <w:rPr>
          <w:rFonts w:ascii="Arial" w:hAnsi="Arial" w:cs="Arial"/>
          <w:sz w:val="24"/>
          <w:szCs w:val="24"/>
        </w:rPr>
        <w:t xml:space="preserve">is going to be in </w:t>
      </w:r>
      <w:r w:rsidR="0038714A" w:rsidRPr="00ED664D">
        <w:rPr>
          <w:rFonts w:ascii="Arial" w:hAnsi="Arial" w:cs="Arial"/>
          <w:sz w:val="24"/>
          <w:szCs w:val="24"/>
        </w:rPr>
        <w:t xml:space="preserve">the </w:t>
      </w:r>
      <w:r w:rsidR="00557B7A" w:rsidRPr="00ED664D">
        <w:rPr>
          <w:rFonts w:ascii="Arial" w:hAnsi="Arial" w:cs="Arial"/>
          <w:sz w:val="24"/>
          <w:szCs w:val="24"/>
        </w:rPr>
        <w:t>child’s</w:t>
      </w:r>
      <w:r w:rsidR="0038714A" w:rsidRPr="00ED664D">
        <w:rPr>
          <w:rFonts w:ascii="Arial" w:hAnsi="Arial" w:cs="Arial"/>
          <w:sz w:val="24"/>
          <w:szCs w:val="24"/>
        </w:rPr>
        <w:t xml:space="preserve"> class</w:t>
      </w:r>
      <w:r w:rsidR="006F4274" w:rsidRPr="00ED664D">
        <w:rPr>
          <w:rFonts w:ascii="Arial" w:hAnsi="Arial" w:cs="Arial"/>
          <w:sz w:val="24"/>
          <w:szCs w:val="24"/>
        </w:rPr>
        <w:t>,</w:t>
      </w:r>
      <w:r w:rsidR="0038714A" w:rsidRPr="00ED664D">
        <w:rPr>
          <w:rFonts w:ascii="Arial" w:hAnsi="Arial" w:cs="Arial"/>
          <w:sz w:val="24"/>
          <w:szCs w:val="24"/>
        </w:rPr>
        <w:t xml:space="preserve"> will arrange a home visit</w:t>
      </w:r>
      <w:r w:rsidR="006F4274" w:rsidRPr="00ED664D">
        <w:rPr>
          <w:rFonts w:ascii="Arial" w:hAnsi="Arial" w:cs="Arial"/>
          <w:sz w:val="24"/>
          <w:szCs w:val="24"/>
        </w:rPr>
        <w:t>.</w:t>
      </w:r>
      <w:r w:rsidR="0038714A" w:rsidRPr="00ED664D">
        <w:rPr>
          <w:rFonts w:ascii="Arial" w:hAnsi="Arial" w:cs="Arial"/>
          <w:sz w:val="24"/>
          <w:szCs w:val="24"/>
        </w:rPr>
        <w:t xml:space="preserve"> </w:t>
      </w:r>
      <w:r w:rsidR="006F4274" w:rsidRPr="00ED664D">
        <w:rPr>
          <w:rFonts w:ascii="Arial" w:hAnsi="Arial" w:cs="Arial"/>
          <w:sz w:val="24"/>
          <w:szCs w:val="24"/>
        </w:rPr>
        <w:t>T</w:t>
      </w:r>
      <w:r w:rsidR="0038714A" w:rsidRPr="00ED664D">
        <w:rPr>
          <w:rFonts w:ascii="Arial" w:hAnsi="Arial" w:cs="Arial"/>
          <w:sz w:val="24"/>
          <w:szCs w:val="24"/>
        </w:rPr>
        <w:t>his is put into place to see what the child is like at home and to get to know the child a little bit before they start nursery. It is also goo</w:t>
      </w:r>
      <w:r w:rsidR="00557B7A" w:rsidRPr="00ED664D">
        <w:rPr>
          <w:rFonts w:ascii="Arial" w:hAnsi="Arial" w:cs="Arial"/>
          <w:sz w:val="24"/>
          <w:szCs w:val="24"/>
        </w:rPr>
        <w:t>d that this is put into place so the child is kind of familiar with their faces</w:t>
      </w:r>
      <w:r w:rsidR="0071581A" w:rsidRPr="00ED664D">
        <w:rPr>
          <w:rFonts w:ascii="Arial" w:hAnsi="Arial" w:cs="Arial"/>
          <w:sz w:val="24"/>
          <w:szCs w:val="24"/>
        </w:rPr>
        <w:t>,</w:t>
      </w:r>
      <w:r w:rsidR="00557B7A" w:rsidRPr="00ED664D">
        <w:rPr>
          <w:rFonts w:ascii="Arial" w:hAnsi="Arial" w:cs="Arial"/>
          <w:sz w:val="24"/>
          <w:szCs w:val="24"/>
        </w:rPr>
        <w:t xml:space="preserve"> </w:t>
      </w:r>
      <w:r w:rsidR="0071581A" w:rsidRPr="00ED664D">
        <w:rPr>
          <w:rFonts w:ascii="Arial" w:hAnsi="Arial" w:cs="Arial"/>
          <w:sz w:val="24"/>
          <w:szCs w:val="24"/>
        </w:rPr>
        <w:t>so that</w:t>
      </w:r>
      <w:r w:rsidR="00557B7A" w:rsidRPr="00ED664D">
        <w:rPr>
          <w:rFonts w:ascii="Arial" w:hAnsi="Arial" w:cs="Arial"/>
          <w:sz w:val="24"/>
          <w:szCs w:val="24"/>
        </w:rPr>
        <w:t xml:space="preserve"> when they start nursery this should ease their nerves a little bit. </w:t>
      </w:r>
      <w:r w:rsidR="001E77AB" w:rsidRPr="00ED664D">
        <w:rPr>
          <w:rFonts w:ascii="Arial" w:hAnsi="Arial" w:cs="Arial"/>
          <w:sz w:val="24"/>
          <w:szCs w:val="24"/>
        </w:rPr>
        <w:t xml:space="preserve">Bronfenbrenner </w:t>
      </w:r>
      <w:r w:rsidR="000F5AF2" w:rsidRPr="00ED664D">
        <w:rPr>
          <w:rFonts w:ascii="Arial" w:hAnsi="Arial" w:cs="Arial"/>
          <w:sz w:val="24"/>
          <w:szCs w:val="24"/>
        </w:rPr>
        <w:t>believed</w:t>
      </w:r>
      <w:r w:rsidR="001E77AB" w:rsidRPr="00ED664D">
        <w:rPr>
          <w:rFonts w:ascii="Arial" w:hAnsi="Arial" w:cs="Arial"/>
          <w:sz w:val="24"/>
          <w:szCs w:val="24"/>
        </w:rPr>
        <w:t xml:space="preserve"> that </w:t>
      </w:r>
      <w:r w:rsidR="000F5AF2" w:rsidRPr="00ED664D">
        <w:rPr>
          <w:rFonts w:ascii="Arial" w:hAnsi="Arial" w:cs="Arial"/>
          <w:sz w:val="24"/>
          <w:szCs w:val="24"/>
        </w:rPr>
        <w:t>it was better to observe a child in their own home</w:t>
      </w:r>
      <w:r w:rsidR="0071581A" w:rsidRPr="00ED664D">
        <w:rPr>
          <w:rFonts w:ascii="Arial" w:hAnsi="Arial" w:cs="Arial"/>
          <w:sz w:val="24"/>
          <w:szCs w:val="24"/>
        </w:rPr>
        <w:t>,</w:t>
      </w:r>
      <w:r w:rsidR="000F5AF2" w:rsidRPr="00ED664D">
        <w:rPr>
          <w:rFonts w:ascii="Arial" w:hAnsi="Arial" w:cs="Arial"/>
          <w:sz w:val="24"/>
          <w:szCs w:val="24"/>
        </w:rPr>
        <w:t xml:space="preserve"> and in an </w:t>
      </w:r>
      <w:r w:rsidR="0029770F" w:rsidRPr="00ED664D">
        <w:rPr>
          <w:rFonts w:ascii="Arial" w:hAnsi="Arial" w:cs="Arial"/>
          <w:sz w:val="24"/>
          <w:szCs w:val="24"/>
        </w:rPr>
        <w:t>environment,</w:t>
      </w:r>
      <w:r w:rsidR="000F5AF2" w:rsidRPr="00ED664D">
        <w:rPr>
          <w:rFonts w:ascii="Arial" w:hAnsi="Arial" w:cs="Arial"/>
          <w:sz w:val="24"/>
          <w:szCs w:val="24"/>
        </w:rPr>
        <w:t xml:space="preserve"> they are used to. </w:t>
      </w:r>
      <w:r w:rsidR="008A411F" w:rsidRPr="00ED664D">
        <w:rPr>
          <w:rFonts w:ascii="Arial" w:hAnsi="Arial" w:cs="Arial"/>
          <w:sz w:val="24"/>
          <w:szCs w:val="24"/>
        </w:rPr>
        <w:t xml:space="preserve">It is good to have a home visit as the child knows that environment </w:t>
      </w:r>
      <w:r w:rsidR="00C277CB" w:rsidRPr="00ED664D">
        <w:rPr>
          <w:rFonts w:ascii="Arial" w:hAnsi="Arial" w:cs="Arial"/>
          <w:sz w:val="24"/>
          <w:szCs w:val="24"/>
        </w:rPr>
        <w:t xml:space="preserve">and </w:t>
      </w:r>
      <w:r w:rsidR="008A411F" w:rsidRPr="00ED664D">
        <w:rPr>
          <w:rFonts w:ascii="Arial" w:hAnsi="Arial" w:cs="Arial"/>
          <w:sz w:val="24"/>
          <w:szCs w:val="24"/>
        </w:rPr>
        <w:t>therefore</w:t>
      </w:r>
      <w:r w:rsidR="00C277CB" w:rsidRPr="00ED664D">
        <w:rPr>
          <w:rFonts w:ascii="Arial" w:hAnsi="Arial" w:cs="Arial"/>
          <w:sz w:val="24"/>
          <w:szCs w:val="24"/>
        </w:rPr>
        <w:t xml:space="preserve"> </w:t>
      </w:r>
      <w:r w:rsidR="008A411F" w:rsidRPr="00ED664D">
        <w:rPr>
          <w:rFonts w:ascii="Arial" w:hAnsi="Arial" w:cs="Arial"/>
          <w:sz w:val="24"/>
          <w:szCs w:val="24"/>
        </w:rPr>
        <w:t xml:space="preserve">the child </w:t>
      </w:r>
      <w:r w:rsidR="00C3521A" w:rsidRPr="00ED664D">
        <w:rPr>
          <w:rFonts w:ascii="Arial" w:hAnsi="Arial" w:cs="Arial"/>
          <w:sz w:val="24"/>
          <w:szCs w:val="24"/>
        </w:rPr>
        <w:t>would know what is surrounding them</w:t>
      </w:r>
      <w:r w:rsidR="00C277CB" w:rsidRPr="00ED664D">
        <w:rPr>
          <w:rFonts w:ascii="Arial" w:hAnsi="Arial" w:cs="Arial"/>
          <w:sz w:val="24"/>
          <w:szCs w:val="24"/>
        </w:rPr>
        <w:t>.</w:t>
      </w:r>
      <w:r w:rsidR="00143B14" w:rsidRPr="00ED664D">
        <w:rPr>
          <w:rFonts w:ascii="Arial" w:hAnsi="Arial" w:cs="Arial"/>
          <w:sz w:val="24"/>
          <w:szCs w:val="24"/>
        </w:rPr>
        <w:t xml:space="preserve"> </w:t>
      </w:r>
      <w:r w:rsidR="00C277CB" w:rsidRPr="00ED664D">
        <w:rPr>
          <w:rFonts w:ascii="Arial" w:hAnsi="Arial" w:cs="Arial"/>
          <w:sz w:val="24"/>
          <w:szCs w:val="24"/>
        </w:rPr>
        <w:t>T</w:t>
      </w:r>
      <w:r w:rsidR="00143B14" w:rsidRPr="00ED664D">
        <w:rPr>
          <w:rFonts w:ascii="Arial" w:hAnsi="Arial" w:cs="Arial"/>
          <w:sz w:val="24"/>
          <w:szCs w:val="24"/>
        </w:rPr>
        <w:t>his shows the keyworker and the nursery teacher what the child</w:t>
      </w:r>
      <w:r w:rsidR="00C277CB" w:rsidRPr="00ED664D">
        <w:rPr>
          <w:rFonts w:ascii="Arial" w:hAnsi="Arial" w:cs="Arial"/>
          <w:sz w:val="24"/>
          <w:szCs w:val="24"/>
        </w:rPr>
        <w:t>’s</w:t>
      </w:r>
      <w:r w:rsidR="00143B14" w:rsidRPr="00ED664D">
        <w:rPr>
          <w:rFonts w:ascii="Arial" w:hAnsi="Arial" w:cs="Arial"/>
          <w:sz w:val="24"/>
          <w:szCs w:val="24"/>
        </w:rPr>
        <w:t xml:space="preserve"> </w:t>
      </w:r>
      <w:r w:rsidRPr="00ED664D">
        <w:rPr>
          <w:rFonts w:ascii="Arial" w:hAnsi="Arial" w:cs="Arial"/>
          <w:sz w:val="24"/>
          <w:szCs w:val="24"/>
        </w:rPr>
        <w:t>likes,</w:t>
      </w:r>
      <w:r w:rsidR="00143B14" w:rsidRPr="00ED664D">
        <w:rPr>
          <w:rFonts w:ascii="Arial" w:hAnsi="Arial" w:cs="Arial"/>
          <w:sz w:val="24"/>
          <w:szCs w:val="24"/>
        </w:rPr>
        <w:t xml:space="preserve"> and dislikes are</w:t>
      </w:r>
      <w:r w:rsidR="00C277CB" w:rsidRPr="00ED664D">
        <w:rPr>
          <w:rFonts w:ascii="Arial" w:hAnsi="Arial" w:cs="Arial"/>
          <w:sz w:val="24"/>
          <w:szCs w:val="24"/>
        </w:rPr>
        <w:t>,</w:t>
      </w:r>
      <w:r w:rsidR="00143B14" w:rsidRPr="00ED664D">
        <w:rPr>
          <w:rFonts w:ascii="Arial" w:hAnsi="Arial" w:cs="Arial"/>
          <w:sz w:val="24"/>
          <w:szCs w:val="24"/>
        </w:rPr>
        <w:t xml:space="preserve"> by seeing what the child likes to play with. This could help to make </w:t>
      </w:r>
      <w:r w:rsidR="00C3521A" w:rsidRPr="00ED664D">
        <w:rPr>
          <w:rFonts w:ascii="Arial" w:hAnsi="Arial" w:cs="Arial"/>
          <w:sz w:val="24"/>
          <w:szCs w:val="24"/>
        </w:rPr>
        <w:t>the child feel less anxious. Home visiting gives the provider license to observe and interact with the family in its natural setting. According to family process theory, understanding relationships between family members and between the family and the environment are essential to understanding family health (Broderick, 1993).</w:t>
      </w:r>
      <w:r w:rsidRPr="00ED664D">
        <w:rPr>
          <w:rFonts w:ascii="Arial" w:hAnsi="Arial" w:cs="Arial"/>
          <w:sz w:val="24"/>
          <w:szCs w:val="24"/>
        </w:rPr>
        <w:t xml:space="preserve"> </w:t>
      </w:r>
    </w:p>
    <w:p w14:paraId="00416739" w14:textId="70D79F16" w:rsidR="009D748F" w:rsidRPr="00ED664D" w:rsidRDefault="00211EAF">
      <w:pPr>
        <w:rPr>
          <w:rFonts w:ascii="Arial" w:hAnsi="Arial" w:cs="Arial"/>
          <w:sz w:val="24"/>
          <w:szCs w:val="24"/>
        </w:rPr>
      </w:pPr>
      <w:r w:rsidRPr="00ED664D">
        <w:rPr>
          <w:rFonts w:ascii="Arial" w:hAnsi="Arial" w:cs="Arial"/>
          <w:sz w:val="24"/>
          <w:szCs w:val="24"/>
        </w:rPr>
        <w:t xml:space="preserve">Whilst the home visit is taking place the keyworker and the teacher will provide the parents with a welcome pack. The welcome pack includes forms for the parents to fill in about the children. </w:t>
      </w:r>
      <w:r w:rsidR="0068426B" w:rsidRPr="00ED664D">
        <w:rPr>
          <w:rFonts w:ascii="Arial" w:hAnsi="Arial" w:cs="Arial"/>
          <w:sz w:val="24"/>
          <w:szCs w:val="24"/>
        </w:rPr>
        <w:t xml:space="preserve">This gives the parents the opportunity to provide the teacher and the keyworker with essential information about the child. </w:t>
      </w:r>
      <w:r w:rsidR="00834249" w:rsidRPr="00ED664D">
        <w:rPr>
          <w:rFonts w:ascii="Arial" w:hAnsi="Arial" w:cs="Arial"/>
          <w:sz w:val="24"/>
          <w:szCs w:val="24"/>
        </w:rPr>
        <w:t>Therefore,</w:t>
      </w:r>
      <w:r w:rsidR="00222A8E" w:rsidRPr="00ED664D">
        <w:rPr>
          <w:rFonts w:ascii="Arial" w:hAnsi="Arial" w:cs="Arial"/>
          <w:sz w:val="24"/>
          <w:szCs w:val="24"/>
        </w:rPr>
        <w:t xml:space="preserve"> this will help the teacher and keyworker to get an understanding of what the child is like, this will also provide the teacher with any additional needs</w:t>
      </w:r>
      <w:r w:rsidR="00DF2CAB" w:rsidRPr="00ED664D">
        <w:rPr>
          <w:rFonts w:ascii="Arial" w:hAnsi="Arial" w:cs="Arial"/>
          <w:sz w:val="24"/>
          <w:szCs w:val="24"/>
        </w:rPr>
        <w:t xml:space="preserve">, </w:t>
      </w:r>
      <w:r w:rsidR="00A60C0F" w:rsidRPr="00ED664D">
        <w:rPr>
          <w:rFonts w:ascii="Arial" w:hAnsi="Arial" w:cs="Arial"/>
          <w:sz w:val="24"/>
          <w:szCs w:val="24"/>
        </w:rPr>
        <w:t xml:space="preserve">dietary needs, </w:t>
      </w:r>
      <w:r w:rsidR="00DF2CAB" w:rsidRPr="00ED664D">
        <w:rPr>
          <w:rFonts w:ascii="Arial" w:hAnsi="Arial" w:cs="Arial"/>
          <w:sz w:val="24"/>
          <w:szCs w:val="24"/>
        </w:rPr>
        <w:t xml:space="preserve">or health problems </w:t>
      </w:r>
      <w:r w:rsidR="00222A8E" w:rsidRPr="00ED664D">
        <w:rPr>
          <w:rFonts w:ascii="Arial" w:hAnsi="Arial" w:cs="Arial"/>
          <w:sz w:val="24"/>
          <w:szCs w:val="24"/>
        </w:rPr>
        <w:t xml:space="preserve">the child may have therefore they can put additional help in place before the child begins nursery.  </w:t>
      </w:r>
    </w:p>
    <w:p w14:paraId="1DEC1DEE" w14:textId="75722798" w:rsidR="0073428A" w:rsidRPr="00ED664D" w:rsidRDefault="00D66F49">
      <w:pPr>
        <w:rPr>
          <w:rFonts w:ascii="Arial" w:hAnsi="Arial" w:cs="Arial"/>
          <w:sz w:val="24"/>
          <w:szCs w:val="24"/>
        </w:rPr>
      </w:pPr>
      <w:r w:rsidRPr="00ED664D">
        <w:rPr>
          <w:rFonts w:ascii="Arial" w:hAnsi="Arial" w:cs="Arial"/>
          <w:sz w:val="24"/>
          <w:szCs w:val="24"/>
        </w:rPr>
        <w:t xml:space="preserve">Before the child begins </w:t>
      </w:r>
      <w:r w:rsidR="001863AE" w:rsidRPr="00ED664D">
        <w:rPr>
          <w:rFonts w:ascii="Arial" w:hAnsi="Arial" w:cs="Arial"/>
          <w:sz w:val="24"/>
          <w:szCs w:val="24"/>
        </w:rPr>
        <w:t>nursery,</w:t>
      </w:r>
      <w:r w:rsidRPr="00ED664D">
        <w:rPr>
          <w:rFonts w:ascii="Arial" w:hAnsi="Arial" w:cs="Arial"/>
          <w:sz w:val="24"/>
          <w:szCs w:val="24"/>
        </w:rPr>
        <w:t xml:space="preserve"> they will have an opportunity to go to the setting and have </w:t>
      </w:r>
      <w:r w:rsidR="005A60D3" w:rsidRPr="00ED664D">
        <w:rPr>
          <w:rFonts w:ascii="Arial" w:hAnsi="Arial" w:cs="Arial"/>
          <w:sz w:val="24"/>
          <w:szCs w:val="24"/>
        </w:rPr>
        <w:t xml:space="preserve">some settling in sessions. The first session the parent tends to stay with the child therefore the child feels that security of their parent being around them. </w:t>
      </w:r>
      <w:r w:rsidR="009D6E91" w:rsidRPr="00ED664D">
        <w:rPr>
          <w:rFonts w:ascii="Arial" w:hAnsi="Arial" w:cs="Arial"/>
          <w:sz w:val="24"/>
          <w:szCs w:val="24"/>
        </w:rPr>
        <w:t>After the first session has taken place depending on how it goes, t</w:t>
      </w:r>
      <w:r w:rsidR="00A475D8" w:rsidRPr="00ED664D">
        <w:rPr>
          <w:rFonts w:ascii="Arial" w:hAnsi="Arial" w:cs="Arial"/>
          <w:sz w:val="24"/>
          <w:szCs w:val="24"/>
        </w:rPr>
        <w:t xml:space="preserve">he next session the parent is advised to stay with the child for an hour and then let the child explore individually. </w:t>
      </w:r>
      <w:r w:rsidR="001105E2" w:rsidRPr="00ED664D">
        <w:rPr>
          <w:rFonts w:ascii="Arial" w:hAnsi="Arial" w:cs="Arial"/>
          <w:sz w:val="24"/>
          <w:szCs w:val="24"/>
        </w:rPr>
        <w:t>The amount of settling in sessions the child will have depends on how the child is</w:t>
      </w:r>
      <w:r w:rsidR="00DA3351" w:rsidRPr="00ED664D">
        <w:rPr>
          <w:rFonts w:ascii="Arial" w:hAnsi="Arial" w:cs="Arial"/>
          <w:sz w:val="24"/>
          <w:szCs w:val="24"/>
        </w:rPr>
        <w:t xml:space="preserve"> settling in, every child is different therefore every child needs a different </w:t>
      </w:r>
      <w:r w:rsidR="001863AE" w:rsidRPr="00ED664D">
        <w:rPr>
          <w:rFonts w:ascii="Arial" w:hAnsi="Arial" w:cs="Arial"/>
          <w:sz w:val="24"/>
          <w:szCs w:val="24"/>
        </w:rPr>
        <w:t>number</w:t>
      </w:r>
      <w:r w:rsidR="00DA3351" w:rsidRPr="00ED664D">
        <w:rPr>
          <w:rFonts w:ascii="Arial" w:hAnsi="Arial" w:cs="Arial"/>
          <w:sz w:val="24"/>
          <w:szCs w:val="24"/>
        </w:rPr>
        <w:t xml:space="preserve"> of sessions. </w:t>
      </w:r>
      <w:r w:rsidR="001863AE" w:rsidRPr="00ED664D">
        <w:rPr>
          <w:rFonts w:ascii="Arial" w:hAnsi="Arial" w:cs="Arial"/>
          <w:sz w:val="24"/>
          <w:szCs w:val="24"/>
        </w:rPr>
        <w:t>Settling in sessions are a time for information sharing about the child and the most important people in that child’s life (Collins, 2010)</w:t>
      </w:r>
      <w:r w:rsidR="00AB457F" w:rsidRPr="00ED664D">
        <w:rPr>
          <w:rFonts w:ascii="Arial" w:hAnsi="Arial" w:cs="Arial"/>
          <w:sz w:val="24"/>
          <w:szCs w:val="24"/>
        </w:rPr>
        <w:t>.</w:t>
      </w:r>
    </w:p>
    <w:p w14:paraId="5B711DCF" w14:textId="487E0F42" w:rsidR="00AB457F" w:rsidRPr="00ED664D" w:rsidRDefault="00164181">
      <w:pPr>
        <w:rPr>
          <w:rFonts w:ascii="Arial" w:hAnsi="Arial" w:cs="Arial"/>
          <w:sz w:val="24"/>
          <w:szCs w:val="24"/>
        </w:rPr>
      </w:pPr>
      <w:r w:rsidRPr="00ED664D">
        <w:rPr>
          <w:rFonts w:ascii="Arial" w:hAnsi="Arial" w:cs="Arial"/>
          <w:sz w:val="24"/>
          <w:szCs w:val="24"/>
        </w:rPr>
        <w:t xml:space="preserve">At the end of each session the parent and the </w:t>
      </w:r>
      <w:r w:rsidR="007877E9" w:rsidRPr="00ED664D">
        <w:rPr>
          <w:rFonts w:ascii="Arial" w:hAnsi="Arial" w:cs="Arial"/>
          <w:sz w:val="24"/>
          <w:szCs w:val="24"/>
        </w:rPr>
        <w:t xml:space="preserve">worker will have a </w:t>
      </w:r>
      <w:r w:rsidR="00DB320D" w:rsidRPr="00ED664D">
        <w:rPr>
          <w:rFonts w:ascii="Arial" w:hAnsi="Arial" w:cs="Arial"/>
          <w:sz w:val="24"/>
          <w:szCs w:val="24"/>
        </w:rPr>
        <w:t>conversation</w:t>
      </w:r>
      <w:r w:rsidR="007877E9" w:rsidRPr="00ED664D">
        <w:rPr>
          <w:rFonts w:ascii="Arial" w:hAnsi="Arial" w:cs="Arial"/>
          <w:sz w:val="24"/>
          <w:szCs w:val="24"/>
        </w:rPr>
        <w:t xml:space="preserve"> which gives the parent </w:t>
      </w:r>
      <w:r w:rsidR="00DB320D" w:rsidRPr="00ED664D">
        <w:rPr>
          <w:rFonts w:ascii="Arial" w:hAnsi="Arial" w:cs="Arial"/>
          <w:sz w:val="24"/>
          <w:szCs w:val="24"/>
        </w:rPr>
        <w:t>and the</w:t>
      </w:r>
      <w:r w:rsidR="007877E9" w:rsidRPr="00ED664D">
        <w:rPr>
          <w:rFonts w:ascii="Arial" w:hAnsi="Arial" w:cs="Arial"/>
          <w:sz w:val="24"/>
          <w:szCs w:val="24"/>
        </w:rPr>
        <w:t xml:space="preserve"> worker the opportunity to discuss any</w:t>
      </w:r>
      <w:r w:rsidR="00777BC5" w:rsidRPr="00ED664D">
        <w:rPr>
          <w:rFonts w:ascii="Arial" w:hAnsi="Arial" w:cs="Arial"/>
          <w:sz w:val="24"/>
          <w:szCs w:val="24"/>
        </w:rPr>
        <w:t xml:space="preserve"> concerns. The </w:t>
      </w:r>
      <w:r w:rsidR="00777BC5" w:rsidRPr="00ED664D">
        <w:rPr>
          <w:rFonts w:ascii="Arial" w:hAnsi="Arial" w:cs="Arial"/>
          <w:sz w:val="24"/>
          <w:szCs w:val="24"/>
        </w:rPr>
        <w:lastRenderedPageBreak/>
        <w:t>information the</w:t>
      </w:r>
      <w:r w:rsidR="00DB320D" w:rsidRPr="00ED664D">
        <w:rPr>
          <w:rFonts w:ascii="Arial" w:hAnsi="Arial" w:cs="Arial"/>
          <w:sz w:val="24"/>
          <w:szCs w:val="24"/>
        </w:rPr>
        <w:t xml:space="preserve">y discuss is essential as they both need to know what is happening and how the child is behaving </w:t>
      </w:r>
      <w:r w:rsidR="00A62327" w:rsidRPr="00ED664D">
        <w:rPr>
          <w:rFonts w:ascii="Arial" w:hAnsi="Arial" w:cs="Arial"/>
          <w:sz w:val="24"/>
          <w:szCs w:val="24"/>
        </w:rPr>
        <w:t>therefore,</w:t>
      </w:r>
      <w:r w:rsidR="00DB320D" w:rsidRPr="00ED664D">
        <w:rPr>
          <w:rFonts w:ascii="Arial" w:hAnsi="Arial" w:cs="Arial"/>
          <w:sz w:val="24"/>
          <w:szCs w:val="24"/>
        </w:rPr>
        <w:t xml:space="preserve"> they can both help the child and put any additional help in place. </w:t>
      </w:r>
      <w:r w:rsidR="00F02C99" w:rsidRPr="00ED664D">
        <w:rPr>
          <w:rFonts w:ascii="Arial" w:hAnsi="Arial" w:cs="Arial"/>
          <w:sz w:val="24"/>
          <w:szCs w:val="24"/>
        </w:rPr>
        <w:t xml:space="preserve">Once all the children are settled into the nursery there is an opportunity for the parents to come into the school for informal play sessions. </w:t>
      </w:r>
    </w:p>
    <w:p w14:paraId="02892813" w14:textId="77777777" w:rsidR="00F02C99" w:rsidRPr="00ED664D" w:rsidRDefault="00F02C99">
      <w:pPr>
        <w:rPr>
          <w:rFonts w:ascii="Arial" w:hAnsi="Arial" w:cs="Arial"/>
          <w:b/>
          <w:bCs/>
          <w:sz w:val="24"/>
          <w:szCs w:val="24"/>
          <w:u w:val="single"/>
        </w:rPr>
      </w:pPr>
    </w:p>
    <w:p w14:paraId="1BFC6254" w14:textId="77777777" w:rsidR="006B6A45" w:rsidRPr="00ED664D" w:rsidRDefault="006B6A45">
      <w:pPr>
        <w:rPr>
          <w:rFonts w:ascii="Arial" w:hAnsi="Arial" w:cs="Arial"/>
          <w:b/>
          <w:bCs/>
          <w:sz w:val="24"/>
          <w:szCs w:val="24"/>
          <w:u w:val="single"/>
        </w:rPr>
      </w:pPr>
    </w:p>
    <w:p w14:paraId="1FCF780B" w14:textId="77777777" w:rsidR="006B6A45" w:rsidRPr="00ED664D" w:rsidRDefault="006B6A45">
      <w:pPr>
        <w:rPr>
          <w:rFonts w:ascii="Arial" w:hAnsi="Arial" w:cs="Arial"/>
          <w:b/>
          <w:bCs/>
          <w:sz w:val="24"/>
          <w:szCs w:val="24"/>
          <w:u w:val="single"/>
        </w:rPr>
      </w:pPr>
    </w:p>
    <w:p w14:paraId="3F6450FB" w14:textId="77777777" w:rsidR="006B6A45" w:rsidRPr="00ED664D" w:rsidRDefault="006B6A45">
      <w:pPr>
        <w:rPr>
          <w:rFonts w:ascii="Arial" w:hAnsi="Arial" w:cs="Arial"/>
          <w:b/>
          <w:bCs/>
          <w:sz w:val="24"/>
          <w:szCs w:val="24"/>
          <w:u w:val="single"/>
        </w:rPr>
      </w:pPr>
    </w:p>
    <w:p w14:paraId="7ED4435E" w14:textId="77777777" w:rsidR="006B6A45" w:rsidRPr="00ED664D" w:rsidRDefault="006B6A45">
      <w:pPr>
        <w:rPr>
          <w:rFonts w:ascii="Arial" w:hAnsi="Arial" w:cs="Arial"/>
          <w:b/>
          <w:bCs/>
          <w:sz w:val="24"/>
          <w:szCs w:val="24"/>
          <w:u w:val="single"/>
        </w:rPr>
      </w:pPr>
    </w:p>
    <w:p w14:paraId="3CFC4DFB" w14:textId="77777777" w:rsidR="006B6A45" w:rsidRPr="00ED664D" w:rsidRDefault="006B6A45">
      <w:pPr>
        <w:rPr>
          <w:rFonts w:ascii="Arial" w:hAnsi="Arial" w:cs="Arial"/>
          <w:b/>
          <w:bCs/>
          <w:sz w:val="24"/>
          <w:szCs w:val="24"/>
          <w:u w:val="single"/>
        </w:rPr>
      </w:pPr>
    </w:p>
    <w:p w14:paraId="1509BBD4" w14:textId="77777777" w:rsidR="006B6A45" w:rsidRPr="00ED664D" w:rsidRDefault="006B6A45">
      <w:pPr>
        <w:rPr>
          <w:rFonts w:ascii="Arial" w:hAnsi="Arial" w:cs="Arial"/>
          <w:b/>
          <w:bCs/>
          <w:sz w:val="24"/>
          <w:szCs w:val="24"/>
          <w:u w:val="single"/>
        </w:rPr>
      </w:pPr>
    </w:p>
    <w:p w14:paraId="4CC73E93" w14:textId="77777777" w:rsidR="006B6A45" w:rsidRPr="00ED664D" w:rsidRDefault="006B6A45">
      <w:pPr>
        <w:rPr>
          <w:rFonts w:ascii="Arial" w:hAnsi="Arial" w:cs="Arial"/>
          <w:b/>
          <w:bCs/>
          <w:sz w:val="24"/>
          <w:szCs w:val="24"/>
          <w:u w:val="single"/>
        </w:rPr>
      </w:pPr>
    </w:p>
    <w:p w14:paraId="47EA60DC" w14:textId="77777777" w:rsidR="006B6A45" w:rsidRPr="00ED664D" w:rsidRDefault="006B6A45">
      <w:pPr>
        <w:rPr>
          <w:rFonts w:ascii="Arial" w:hAnsi="Arial" w:cs="Arial"/>
          <w:b/>
          <w:bCs/>
          <w:sz w:val="24"/>
          <w:szCs w:val="24"/>
          <w:u w:val="single"/>
        </w:rPr>
      </w:pPr>
    </w:p>
    <w:p w14:paraId="662509BF" w14:textId="77777777" w:rsidR="006B6A45" w:rsidRPr="00ED664D" w:rsidRDefault="006B6A45">
      <w:pPr>
        <w:rPr>
          <w:rFonts w:ascii="Arial" w:hAnsi="Arial" w:cs="Arial"/>
          <w:b/>
          <w:bCs/>
          <w:sz w:val="24"/>
          <w:szCs w:val="24"/>
          <w:u w:val="single"/>
        </w:rPr>
      </w:pPr>
    </w:p>
    <w:p w14:paraId="639BDFD1" w14:textId="77777777" w:rsidR="006B6A45" w:rsidRPr="00ED664D" w:rsidRDefault="006B6A45">
      <w:pPr>
        <w:rPr>
          <w:rFonts w:ascii="Arial" w:hAnsi="Arial" w:cs="Arial"/>
          <w:b/>
          <w:bCs/>
          <w:sz w:val="24"/>
          <w:szCs w:val="24"/>
          <w:u w:val="single"/>
        </w:rPr>
      </w:pPr>
    </w:p>
    <w:p w14:paraId="35ECE0BA" w14:textId="77777777" w:rsidR="006B6A45" w:rsidRPr="00ED664D" w:rsidRDefault="006B6A45">
      <w:pPr>
        <w:rPr>
          <w:rFonts w:ascii="Arial" w:hAnsi="Arial" w:cs="Arial"/>
          <w:b/>
          <w:bCs/>
          <w:sz w:val="24"/>
          <w:szCs w:val="24"/>
          <w:u w:val="single"/>
        </w:rPr>
      </w:pPr>
    </w:p>
    <w:p w14:paraId="58B4911D" w14:textId="77777777" w:rsidR="006B6A45" w:rsidRPr="00ED664D" w:rsidRDefault="006B6A45">
      <w:pPr>
        <w:rPr>
          <w:rFonts w:ascii="Arial" w:hAnsi="Arial" w:cs="Arial"/>
          <w:b/>
          <w:bCs/>
          <w:sz w:val="24"/>
          <w:szCs w:val="24"/>
          <w:u w:val="single"/>
        </w:rPr>
      </w:pPr>
    </w:p>
    <w:p w14:paraId="24289A10" w14:textId="77777777" w:rsidR="006B6A45" w:rsidRPr="00ED664D" w:rsidRDefault="006B6A45">
      <w:pPr>
        <w:rPr>
          <w:rFonts w:ascii="Arial" w:hAnsi="Arial" w:cs="Arial"/>
          <w:b/>
          <w:bCs/>
          <w:sz w:val="24"/>
          <w:szCs w:val="24"/>
          <w:u w:val="single"/>
        </w:rPr>
      </w:pPr>
    </w:p>
    <w:p w14:paraId="73B706B4" w14:textId="77777777" w:rsidR="006B6A45" w:rsidRPr="00ED664D" w:rsidRDefault="006B6A45">
      <w:pPr>
        <w:rPr>
          <w:rFonts w:ascii="Arial" w:hAnsi="Arial" w:cs="Arial"/>
          <w:b/>
          <w:bCs/>
          <w:sz w:val="24"/>
          <w:szCs w:val="24"/>
          <w:u w:val="single"/>
        </w:rPr>
      </w:pPr>
    </w:p>
    <w:p w14:paraId="5A0BD79F" w14:textId="77777777" w:rsidR="006B6A45" w:rsidRPr="00ED664D" w:rsidRDefault="006B6A45">
      <w:pPr>
        <w:rPr>
          <w:rFonts w:ascii="Arial" w:hAnsi="Arial" w:cs="Arial"/>
          <w:b/>
          <w:bCs/>
          <w:sz w:val="24"/>
          <w:szCs w:val="24"/>
          <w:u w:val="single"/>
        </w:rPr>
      </w:pPr>
    </w:p>
    <w:p w14:paraId="1ACDF098" w14:textId="77777777" w:rsidR="006B6A45" w:rsidRPr="00ED664D" w:rsidRDefault="006B6A45">
      <w:pPr>
        <w:rPr>
          <w:rFonts w:ascii="Arial" w:hAnsi="Arial" w:cs="Arial"/>
          <w:b/>
          <w:bCs/>
          <w:sz w:val="24"/>
          <w:szCs w:val="24"/>
          <w:u w:val="single"/>
        </w:rPr>
      </w:pPr>
    </w:p>
    <w:p w14:paraId="634166BA" w14:textId="77777777" w:rsidR="006B6A45" w:rsidRPr="00ED664D" w:rsidRDefault="006B6A45">
      <w:pPr>
        <w:rPr>
          <w:rFonts w:ascii="Arial" w:hAnsi="Arial" w:cs="Arial"/>
          <w:b/>
          <w:bCs/>
          <w:sz w:val="24"/>
          <w:szCs w:val="24"/>
          <w:u w:val="single"/>
        </w:rPr>
      </w:pPr>
    </w:p>
    <w:p w14:paraId="5926A939" w14:textId="77777777" w:rsidR="006B6A45" w:rsidRPr="00ED664D" w:rsidRDefault="006B6A45">
      <w:pPr>
        <w:rPr>
          <w:rFonts w:ascii="Arial" w:hAnsi="Arial" w:cs="Arial"/>
          <w:b/>
          <w:bCs/>
          <w:sz w:val="24"/>
          <w:szCs w:val="24"/>
          <w:u w:val="single"/>
        </w:rPr>
      </w:pPr>
    </w:p>
    <w:p w14:paraId="427F7345" w14:textId="77777777" w:rsidR="006B6A45" w:rsidRPr="00ED664D" w:rsidRDefault="006B6A45">
      <w:pPr>
        <w:rPr>
          <w:rFonts w:ascii="Arial" w:hAnsi="Arial" w:cs="Arial"/>
          <w:b/>
          <w:bCs/>
          <w:sz w:val="24"/>
          <w:szCs w:val="24"/>
          <w:u w:val="single"/>
        </w:rPr>
      </w:pPr>
    </w:p>
    <w:p w14:paraId="156A73C9" w14:textId="77777777" w:rsidR="0092216C" w:rsidRDefault="0092216C">
      <w:pPr>
        <w:rPr>
          <w:rFonts w:ascii="Arial" w:hAnsi="Arial" w:cs="Arial"/>
          <w:b/>
          <w:bCs/>
          <w:sz w:val="24"/>
          <w:szCs w:val="24"/>
          <w:u w:val="single"/>
        </w:rPr>
      </w:pPr>
    </w:p>
    <w:p w14:paraId="42589B69" w14:textId="77777777" w:rsidR="009071C9" w:rsidRDefault="009071C9">
      <w:pPr>
        <w:rPr>
          <w:rFonts w:ascii="Arial" w:hAnsi="Arial" w:cs="Arial"/>
          <w:b/>
          <w:bCs/>
          <w:sz w:val="24"/>
          <w:szCs w:val="24"/>
          <w:u w:val="single"/>
        </w:rPr>
      </w:pPr>
    </w:p>
    <w:p w14:paraId="59F8661D" w14:textId="77777777" w:rsidR="009071C9" w:rsidRDefault="009071C9">
      <w:pPr>
        <w:rPr>
          <w:rFonts w:ascii="Arial" w:hAnsi="Arial" w:cs="Arial"/>
          <w:b/>
          <w:bCs/>
          <w:sz w:val="24"/>
          <w:szCs w:val="24"/>
          <w:u w:val="single"/>
        </w:rPr>
      </w:pPr>
    </w:p>
    <w:p w14:paraId="21781964" w14:textId="77777777" w:rsidR="009071C9" w:rsidRDefault="009071C9">
      <w:pPr>
        <w:rPr>
          <w:rFonts w:ascii="Arial" w:hAnsi="Arial" w:cs="Arial"/>
          <w:b/>
          <w:bCs/>
          <w:sz w:val="24"/>
          <w:szCs w:val="24"/>
          <w:u w:val="single"/>
        </w:rPr>
      </w:pPr>
    </w:p>
    <w:p w14:paraId="2B6D480F" w14:textId="77777777" w:rsidR="009071C9" w:rsidRDefault="009071C9">
      <w:pPr>
        <w:rPr>
          <w:rFonts w:ascii="Arial" w:hAnsi="Arial" w:cs="Arial"/>
          <w:b/>
          <w:bCs/>
          <w:sz w:val="24"/>
          <w:szCs w:val="24"/>
          <w:u w:val="single"/>
        </w:rPr>
      </w:pPr>
    </w:p>
    <w:p w14:paraId="288AF03C" w14:textId="77777777" w:rsidR="009071C9" w:rsidRDefault="009071C9">
      <w:pPr>
        <w:rPr>
          <w:rFonts w:ascii="Arial" w:hAnsi="Arial" w:cs="Arial"/>
          <w:b/>
          <w:bCs/>
          <w:sz w:val="24"/>
          <w:szCs w:val="24"/>
          <w:u w:val="single"/>
        </w:rPr>
      </w:pPr>
    </w:p>
    <w:p w14:paraId="2508EF22" w14:textId="77777777" w:rsidR="009071C9" w:rsidRDefault="009071C9">
      <w:pPr>
        <w:rPr>
          <w:rFonts w:ascii="Arial" w:hAnsi="Arial" w:cs="Arial"/>
          <w:b/>
          <w:bCs/>
          <w:sz w:val="24"/>
          <w:szCs w:val="24"/>
          <w:u w:val="single"/>
        </w:rPr>
      </w:pPr>
    </w:p>
    <w:p w14:paraId="6712A14D" w14:textId="752EF20E" w:rsidR="00F02C99" w:rsidRPr="00ED664D" w:rsidRDefault="00F02C99">
      <w:pPr>
        <w:rPr>
          <w:rFonts w:ascii="Arial" w:hAnsi="Arial" w:cs="Arial"/>
          <w:b/>
          <w:bCs/>
          <w:sz w:val="24"/>
          <w:szCs w:val="24"/>
          <w:u w:val="single"/>
        </w:rPr>
      </w:pPr>
      <w:r w:rsidRPr="00ED664D">
        <w:rPr>
          <w:rFonts w:ascii="Arial" w:hAnsi="Arial" w:cs="Arial"/>
          <w:b/>
          <w:bCs/>
          <w:sz w:val="24"/>
          <w:szCs w:val="24"/>
          <w:u w:val="single"/>
        </w:rPr>
        <w:lastRenderedPageBreak/>
        <w:t>Proposed outcomes.</w:t>
      </w:r>
    </w:p>
    <w:p w14:paraId="57291A41" w14:textId="4346C585" w:rsidR="00F02C99" w:rsidRPr="00ED664D" w:rsidRDefault="00A750B0">
      <w:pPr>
        <w:rPr>
          <w:rFonts w:ascii="Arial" w:hAnsi="Arial" w:cs="Arial"/>
          <w:sz w:val="24"/>
          <w:szCs w:val="24"/>
        </w:rPr>
      </w:pPr>
      <w:r w:rsidRPr="00ED664D">
        <w:rPr>
          <w:rFonts w:ascii="Arial" w:hAnsi="Arial" w:cs="Arial"/>
          <w:sz w:val="24"/>
          <w:szCs w:val="24"/>
        </w:rPr>
        <w:t xml:space="preserve">The keyworker in the nursery will know </w:t>
      </w:r>
      <w:r w:rsidR="00E6674C" w:rsidRPr="00ED664D">
        <w:rPr>
          <w:rFonts w:ascii="Arial" w:hAnsi="Arial" w:cs="Arial"/>
          <w:sz w:val="24"/>
          <w:szCs w:val="24"/>
        </w:rPr>
        <w:t xml:space="preserve">that the </w:t>
      </w:r>
      <w:r w:rsidR="007D58B3" w:rsidRPr="00ED664D">
        <w:rPr>
          <w:rFonts w:ascii="Arial" w:hAnsi="Arial" w:cs="Arial"/>
          <w:sz w:val="24"/>
          <w:szCs w:val="24"/>
        </w:rPr>
        <w:t>child’s</w:t>
      </w:r>
      <w:r w:rsidR="00E6674C" w:rsidRPr="00ED664D">
        <w:rPr>
          <w:rFonts w:ascii="Arial" w:hAnsi="Arial" w:cs="Arial"/>
          <w:sz w:val="24"/>
          <w:szCs w:val="24"/>
        </w:rPr>
        <w:t xml:space="preserve"> transition has been successful and has </w:t>
      </w:r>
      <w:r w:rsidR="007D58B3" w:rsidRPr="00ED664D">
        <w:rPr>
          <w:rFonts w:ascii="Arial" w:hAnsi="Arial" w:cs="Arial"/>
          <w:sz w:val="24"/>
          <w:szCs w:val="24"/>
        </w:rPr>
        <w:t>run</w:t>
      </w:r>
      <w:r w:rsidR="00E6674C" w:rsidRPr="00ED664D">
        <w:rPr>
          <w:rFonts w:ascii="Arial" w:hAnsi="Arial" w:cs="Arial"/>
          <w:sz w:val="24"/>
          <w:szCs w:val="24"/>
        </w:rPr>
        <w:t xml:space="preserve"> smoothly once the child has clearly settled and is happy in their new setting. </w:t>
      </w:r>
      <w:r w:rsidR="00446BA8" w:rsidRPr="00ED664D">
        <w:rPr>
          <w:rFonts w:ascii="Arial" w:hAnsi="Arial" w:cs="Arial"/>
          <w:sz w:val="24"/>
          <w:szCs w:val="24"/>
        </w:rPr>
        <w:t xml:space="preserve">The keyworker will see this by seeing the child playing, smiling and being independent. </w:t>
      </w:r>
      <w:r w:rsidR="0006150A" w:rsidRPr="00ED664D">
        <w:rPr>
          <w:rFonts w:ascii="Arial" w:hAnsi="Arial" w:cs="Arial"/>
          <w:sz w:val="24"/>
          <w:szCs w:val="24"/>
        </w:rPr>
        <w:t xml:space="preserve">The child should be showing that they have a good relationship with the practitioners/keyworkers </w:t>
      </w:r>
      <w:r w:rsidR="007D58B3" w:rsidRPr="00ED664D">
        <w:rPr>
          <w:rFonts w:ascii="Arial" w:hAnsi="Arial" w:cs="Arial"/>
          <w:sz w:val="24"/>
          <w:szCs w:val="24"/>
        </w:rPr>
        <w:t>and</w:t>
      </w:r>
      <w:r w:rsidR="0006150A" w:rsidRPr="00ED664D">
        <w:rPr>
          <w:rFonts w:ascii="Arial" w:hAnsi="Arial" w:cs="Arial"/>
          <w:sz w:val="24"/>
          <w:szCs w:val="24"/>
        </w:rPr>
        <w:t xml:space="preserve"> will the children around them. </w:t>
      </w:r>
      <w:r w:rsidR="00F02C99" w:rsidRPr="00ED664D">
        <w:rPr>
          <w:rFonts w:ascii="Arial" w:hAnsi="Arial" w:cs="Arial"/>
          <w:sz w:val="24"/>
          <w:szCs w:val="24"/>
        </w:rPr>
        <w:t xml:space="preserve"> </w:t>
      </w:r>
      <w:r w:rsidR="003D5C61" w:rsidRPr="00ED664D">
        <w:rPr>
          <w:rFonts w:ascii="Arial" w:hAnsi="Arial" w:cs="Arial"/>
          <w:sz w:val="24"/>
          <w:szCs w:val="24"/>
        </w:rPr>
        <w:t xml:space="preserve">Therefore, the keyworker would know if the transition has </w:t>
      </w:r>
      <w:r w:rsidR="00F1120B" w:rsidRPr="00ED664D">
        <w:rPr>
          <w:rFonts w:ascii="Arial" w:hAnsi="Arial" w:cs="Arial"/>
          <w:sz w:val="24"/>
          <w:szCs w:val="24"/>
        </w:rPr>
        <w:t>run</w:t>
      </w:r>
      <w:r w:rsidR="003D5C61" w:rsidRPr="00ED664D">
        <w:rPr>
          <w:rFonts w:ascii="Arial" w:hAnsi="Arial" w:cs="Arial"/>
          <w:sz w:val="24"/>
          <w:szCs w:val="24"/>
        </w:rPr>
        <w:t xml:space="preserve"> smoothly as the child would be showing that they are confident</w:t>
      </w:r>
      <w:r w:rsidR="006B538C" w:rsidRPr="00ED664D">
        <w:rPr>
          <w:rFonts w:ascii="Arial" w:hAnsi="Arial" w:cs="Arial"/>
          <w:sz w:val="24"/>
          <w:szCs w:val="24"/>
        </w:rPr>
        <w:t xml:space="preserve">, happy and secure </w:t>
      </w:r>
      <w:r w:rsidR="003D5C61" w:rsidRPr="00ED664D">
        <w:rPr>
          <w:rFonts w:ascii="Arial" w:hAnsi="Arial" w:cs="Arial"/>
          <w:sz w:val="24"/>
          <w:szCs w:val="24"/>
        </w:rPr>
        <w:t>in their setting</w:t>
      </w:r>
      <w:r w:rsidR="006B538C" w:rsidRPr="00ED664D">
        <w:rPr>
          <w:rFonts w:ascii="Arial" w:hAnsi="Arial" w:cs="Arial"/>
          <w:sz w:val="24"/>
          <w:szCs w:val="24"/>
        </w:rPr>
        <w:t xml:space="preserve">. </w:t>
      </w:r>
    </w:p>
    <w:p w14:paraId="0D06C6FA" w14:textId="449C84C5" w:rsidR="00284EC0" w:rsidRPr="00ED664D" w:rsidRDefault="00284EC0">
      <w:pPr>
        <w:rPr>
          <w:rFonts w:ascii="Arial" w:hAnsi="Arial" w:cs="Arial"/>
          <w:sz w:val="24"/>
          <w:szCs w:val="24"/>
          <w:u w:val="single"/>
        </w:rPr>
      </w:pPr>
    </w:p>
    <w:p w14:paraId="665A0742" w14:textId="77777777" w:rsidR="00284EC0" w:rsidRPr="00ED664D" w:rsidRDefault="00284EC0">
      <w:pPr>
        <w:rPr>
          <w:rFonts w:ascii="Arial" w:hAnsi="Arial" w:cs="Arial"/>
          <w:sz w:val="24"/>
          <w:szCs w:val="24"/>
          <w:u w:val="single"/>
        </w:rPr>
      </w:pPr>
    </w:p>
    <w:p w14:paraId="61AD30B2" w14:textId="77777777" w:rsidR="00284EC0" w:rsidRPr="00ED664D" w:rsidRDefault="00284EC0">
      <w:pPr>
        <w:rPr>
          <w:rFonts w:ascii="Arial" w:hAnsi="Arial" w:cs="Arial"/>
          <w:sz w:val="24"/>
          <w:szCs w:val="24"/>
          <w:u w:val="single"/>
        </w:rPr>
      </w:pPr>
    </w:p>
    <w:p w14:paraId="377F19DC" w14:textId="77777777" w:rsidR="00284EC0" w:rsidRPr="00ED664D" w:rsidRDefault="00284EC0">
      <w:pPr>
        <w:rPr>
          <w:rFonts w:ascii="Arial" w:hAnsi="Arial" w:cs="Arial"/>
          <w:sz w:val="24"/>
          <w:szCs w:val="24"/>
          <w:u w:val="single"/>
        </w:rPr>
      </w:pPr>
    </w:p>
    <w:p w14:paraId="546E3708" w14:textId="77777777" w:rsidR="00284EC0" w:rsidRPr="00ED664D" w:rsidRDefault="00284EC0">
      <w:pPr>
        <w:rPr>
          <w:rFonts w:ascii="Arial" w:hAnsi="Arial" w:cs="Arial"/>
          <w:sz w:val="24"/>
          <w:szCs w:val="24"/>
          <w:u w:val="single"/>
        </w:rPr>
      </w:pPr>
    </w:p>
    <w:p w14:paraId="3924258E" w14:textId="77777777" w:rsidR="00284EC0" w:rsidRPr="00ED664D" w:rsidRDefault="00284EC0">
      <w:pPr>
        <w:rPr>
          <w:rFonts w:ascii="Arial" w:hAnsi="Arial" w:cs="Arial"/>
          <w:sz w:val="24"/>
          <w:szCs w:val="24"/>
          <w:u w:val="single"/>
        </w:rPr>
      </w:pPr>
    </w:p>
    <w:p w14:paraId="30D01D9D" w14:textId="77777777" w:rsidR="00284EC0" w:rsidRPr="00ED664D" w:rsidRDefault="00284EC0">
      <w:pPr>
        <w:rPr>
          <w:rFonts w:ascii="Arial" w:hAnsi="Arial" w:cs="Arial"/>
          <w:sz w:val="24"/>
          <w:szCs w:val="24"/>
          <w:u w:val="single"/>
        </w:rPr>
      </w:pPr>
    </w:p>
    <w:p w14:paraId="7780DE8C" w14:textId="77777777" w:rsidR="00284EC0" w:rsidRPr="00ED664D" w:rsidRDefault="00284EC0">
      <w:pPr>
        <w:rPr>
          <w:rFonts w:ascii="Arial" w:hAnsi="Arial" w:cs="Arial"/>
          <w:sz w:val="24"/>
          <w:szCs w:val="24"/>
          <w:u w:val="single"/>
        </w:rPr>
      </w:pPr>
    </w:p>
    <w:p w14:paraId="19E649C5" w14:textId="77777777" w:rsidR="00284EC0" w:rsidRPr="00ED664D" w:rsidRDefault="00284EC0">
      <w:pPr>
        <w:rPr>
          <w:rFonts w:ascii="Arial" w:hAnsi="Arial" w:cs="Arial"/>
          <w:sz w:val="24"/>
          <w:szCs w:val="24"/>
          <w:u w:val="single"/>
        </w:rPr>
      </w:pPr>
    </w:p>
    <w:p w14:paraId="1315E98D" w14:textId="77777777" w:rsidR="00284EC0" w:rsidRPr="00ED664D" w:rsidRDefault="00284EC0">
      <w:pPr>
        <w:rPr>
          <w:rFonts w:ascii="Arial" w:hAnsi="Arial" w:cs="Arial"/>
          <w:sz w:val="24"/>
          <w:szCs w:val="24"/>
          <w:u w:val="single"/>
        </w:rPr>
      </w:pPr>
    </w:p>
    <w:p w14:paraId="0024CB89" w14:textId="77777777" w:rsidR="00284EC0" w:rsidRPr="00ED664D" w:rsidRDefault="00284EC0">
      <w:pPr>
        <w:rPr>
          <w:rFonts w:ascii="Arial" w:hAnsi="Arial" w:cs="Arial"/>
          <w:sz w:val="24"/>
          <w:szCs w:val="24"/>
          <w:u w:val="single"/>
        </w:rPr>
      </w:pPr>
    </w:p>
    <w:p w14:paraId="46088CA4" w14:textId="77777777" w:rsidR="006B6A45" w:rsidRPr="00ED664D" w:rsidRDefault="006B6A45">
      <w:pPr>
        <w:rPr>
          <w:rFonts w:ascii="Arial" w:hAnsi="Arial" w:cs="Arial"/>
          <w:sz w:val="24"/>
          <w:szCs w:val="24"/>
          <w:u w:val="single"/>
        </w:rPr>
      </w:pPr>
    </w:p>
    <w:p w14:paraId="43A25A50" w14:textId="77777777" w:rsidR="006B6A45" w:rsidRPr="00ED664D" w:rsidRDefault="006B6A45">
      <w:pPr>
        <w:rPr>
          <w:rFonts w:ascii="Arial" w:hAnsi="Arial" w:cs="Arial"/>
          <w:sz w:val="24"/>
          <w:szCs w:val="24"/>
          <w:u w:val="single"/>
        </w:rPr>
      </w:pPr>
    </w:p>
    <w:p w14:paraId="412E68B8" w14:textId="77777777" w:rsidR="006B6A45" w:rsidRPr="00ED664D" w:rsidRDefault="006B6A45">
      <w:pPr>
        <w:rPr>
          <w:rFonts w:ascii="Arial" w:hAnsi="Arial" w:cs="Arial"/>
          <w:sz w:val="24"/>
          <w:szCs w:val="24"/>
          <w:u w:val="single"/>
        </w:rPr>
      </w:pPr>
    </w:p>
    <w:p w14:paraId="7EFC676D" w14:textId="77777777" w:rsidR="006B6A45" w:rsidRPr="00ED664D" w:rsidRDefault="006B6A45">
      <w:pPr>
        <w:rPr>
          <w:rFonts w:ascii="Arial" w:hAnsi="Arial" w:cs="Arial"/>
          <w:sz w:val="24"/>
          <w:szCs w:val="24"/>
          <w:u w:val="single"/>
        </w:rPr>
      </w:pPr>
    </w:p>
    <w:p w14:paraId="6E5521B7" w14:textId="77777777" w:rsidR="006B6A45" w:rsidRPr="00ED664D" w:rsidRDefault="006B6A45">
      <w:pPr>
        <w:rPr>
          <w:rFonts w:ascii="Arial" w:hAnsi="Arial" w:cs="Arial"/>
          <w:sz w:val="24"/>
          <w:szCs w:val="24"/>
          <w:u w:val="single"/>
        </w:rPr>
      </w:pPr>
    </w:p>
    <w:p w14:paraId="0FD06A65" w14:textId="77777777" w:rsidR="006B6A45" w:rsidRPr="00ED664D" w:rsidRDefault="006B6A45">
      <w:pPr>
        <w:rPr>
          <w:rFonts w:ascii="Arial" w:hAnsi="Arial" w:cs="Arial"/>
          <w:sz w:val="24"/>
          <w:szCs w:val="24"/>
          <w:u w:val="single"/>
        </w:rPr>
      </w:pPr>
    </w:p>
    <w:p w14:paraId="7485DF0A" w14:textId="77777777" w:rsidR="006B6A45" w:rsidRPr="00ED664D" w:rsidRDefault="006B6A45">
      <w:pPr>
        <w:rPr>
          <w:rFonts w:ascii="Arial" w:hAnsi="Arial" w:cs="Arial"/>
          <w:sz w:val="24"/>
          <w:szCs w:val="24"/>
          <w:u w:val="single"/>
        </w:rPr>
      </w:pPr>
    </w:p>
    <w:p w14:paraId="4AA2768F" w14:textId="77777777" w:rsidR="006B6A45" w:rsidRPr="00ED664D" w:rsidRDefault="006B6A45">
      <w:pPr>
        <w:rPr>
          <w:rFonts w:ascii="Arial" w:hAnsi="Arial" w:cs="Arial"/>
          <w:sz w:val="24"/>
          <w:szCs w:val="24"/>
          <w:u w:val="single"/>
        </w:rPr>
      </w:pPr>
    </w:p>
    <w:p w14:paraId="3A886BF1" w14:textId="77777777" w:rsidR="00ED664D" w:rsidRDefault="00ED664D">
      <w:pPr>
        <w:rPr>
          <w:rFonts w:ascii="Arial" w:hAnsi="Arial" w:cs="Arial"/>
          <w:sz w:val="24"/>
          <w:szCs w:val="24"/>
          <w:u w:val="single"/>
        </w:rPr>
      </w:pPr>
    </w:p>
    <w:p w14:paraId="17943F22" w14:textId="77777777" w:rsidR="009071C9" w:rsidRDefault="009071C9">
      <w:pPr>
        <w:rPr>
          <w:rFonts w:ascii="Arial" w:hAnsi="Arial" w:cs="Arial"/>
          <w:b/>
          <w:bCs/>
          <w:sz w:val="24"/>
          <w:szCs w:val="24"/>
          <w:u w:val="single"/>
        </w:rPr>
      </w:pPr>
    </w:p>
    <w:p w14:paraId="0AD91643" w14:textId="77777777" w:rsidR="009071C9" w:rsidRDefault="009071C9">
      <w:pPr>
        <w:rPr>
          <w:rFonts w:ascii="Arial" w:hAnsi="Arial" w:cs="Arial"/>
          <w:b/>
          <w:bCs/>
          <w:sz w:val="24"/>
          <w:szCs w:val="24"/>
          <w:u w:val="single"/>
        </w:rPr>
      </w:pPr>
    </w:p>
    <w:p w14:paraId="05D116BD" w14:textId="77777777" w:rsidR="009071C9" w:rsidRDefault="009071C9">
      <w:pPr>
        <w:rPr>
          <w:rFonts w:ascii="Arial" w:hAnsi="Arial" w:cs="Arial"/>
          <w:b/>
          <w:bCs/>
          <w:sz w:val="24"/>
          <w:szCs w:val="24"/>
          <w:u w:val="single"/>
        </w:rPr>
      </w:pPr>
    </w:p>
    <w:p w14:paraId="6AB82831" w14:textId="77777777" w:rsidR="009071C9" w:rsidRDefault="009071C9">
      <w:pPr>
        <w:rPr>
          <w:rFonts w:ascii="Arial" w:hAnsi="Arial" w:cs="Arial"/>
          <w:b/>
          <w:bCs/>
          <w:sz w:val="24"/>
          <w:szCs w:val="24"/>
          <w:u w:val="single"/>
        </w:rPr>
      </w:pPr>
    </w:p>
    <w:p w14:paraId="44A359DE" w14:textId="41621478" w:rsidR="00B872D2" w:rsidRPr="00ED664D" w:rsidRDefault="00631508">
      <w:pPr>
        <w:rPr>
          <w:rFonts w:ascii="Arial" w:hAnsi="Arial" w:cs="Arial"/>
          <w:sz w:val="24"/>
          <w:szCs w:val="24"/>
        </w:rPr>
      </w:pPr>
      <w:r w:rsidRPr="00ED664D">
        <w:rPr>
          <w:rFonts w:ascii="Arial" w:hAnsi="Arial" w:cs="Arial"/>
          <w:b/>
          <w:bCs/>
          <w:sz w:val="24"/>
          <w:szCs w:val="24"/>
          <w:u w:val="single"/>
        </w:rPr>
        <w:lastRenderedPageBreak/>
        <w:t>Reference List</w:t>
      </w:r>
    </w:p>
    <w:p w14:paraId="3F23C919" w14:textId="77777777" w:rsidR="00ED664D" w:rsidRPr="00ED664D" w:rsidRDefault="00ED664D" w:rsidP="00DA08C8">
      <w:pPr>
        <w:rPr>
          <w:rFonts w:ascii="Arial" w:hAnsi="Arial" w:cs="Arial"/>
          <w:sz w:val="24"/>
          <w:szCs w:val="24"/>
        </w:rPr>
      </w:pPr>
    </w:p>
    <w:p w14:paraId="60054A6C" w14:textId="1EA1C589" w:rsidR="00DA08C8" w:rsidRPr="00DA08C8" w:rsidRDefault="00DA08C8" w:rsidP="00DA08C8">
      <w:pPr>
        <w:rPr>
          <w:rFonts w:ascii="Arial" w:hAnsi="Arial" w:cs="Arial"/>
          <w:sz w:val="24"/>
          <w:szCs w:val="24"/>
        </w:rPr>
      </w:pPr>
      <w:r w:rsidRPr="00DA08C8">
        <w:rPr>
          <w:rFonts w:ascii="Arial" w:hAnsi="Arial" w:cs="Arial"/>
          <w:sz w:val="24"/>
          <w:szCs w:val="24"/>
        </w:rPr>
        <w:t xml:space="preserve">Bruner. (1996) </w:t>
      </w:r>
      <w:r w:rsidRPr="00DA08C8">
        <w:rPr>
          <w:rFonts w:ascii="Arial" w:hAnsi="Arial" w:cs="Arial"/>
          <w:i/>
          <w:iCs/>
          <w:sz w:val="24"/>
          <w:szCs w:val="24"/>
        </w:rPr>
        <w:t>Early Childhood</w:t>
      </w:r>
      <w:r w:rsidRPr="00DA08C8">
        <w:rPr>
          <w:rFonts w:ascii="Arial" w:hAnsi="Arial" w:cs="Arial"/>
          <w:sz w:val="24"/>
          <w:szCs w:val="24"/>
        </w:rPr>
        <w:t>. 1</w:t>
      </w:r>
      <w:r w:rsidRPr="00DA08C8">
        <w:rPr>
          <w:rFonts w:ascii="Arial" w:hAnsi="Arial" w:cs="Arial"/>
          <w:sz w:val="24"/>
          <w:szCs w:val="24"/>
          <w:vertAlign w:val="superscript"/>
        </w:rPr>
        <w:t>st</w:t>
      </w:r>
      <w:r w:rsidRPr="00DA08C8">
        <w:rPr>
          <w:rFonts w:ascii="Arial" w:hAnsi="Arial" w:cs="Arial"/>
          <w:sz w:val="24"/>
          <w:szCs w:val="24"/>
        </w:rPr>
        <w:t xml:space="preserve"> Ed. London: Sage Publication. </w:t>
      </w:r>
    </w:p>
    <w:p w14:paraId="70FA254F" w14:textId="77777777" w:rsidR="00651E51" w:rsidRPr="00ED664D" w:rsidRDefault="00651E51" w:rsidP="00DA08C8">
      <w:pPr>
        <w:rPr>
          <w:rFonts w:ascii="Arial" w:hAnsi="Arial" w:cs="Arial"/>
          <w:sz w:val="24"/>
          <w:szCs w:val="24"/>
        </w:rPr>
      </w:pPr>
    </w:p>
    <w:p w14:paraId="4692B6E1" w14:textId="2288B0FA" w:rsidR="00DA08C8" w:rsidRPr="00ED664D" w:rsidRDefault="00DA08C8" w:rsidP="00DA08C8">
      <w:pPr>
        <w:rPr>
          <w:rFonts w:ascii="Arial" w:hAnsi="Arial" w:cs="Arial"/>
          <w:sz w:val="24"/>
          <w:szCs w:val="24"/>
        </w:rPr>
      </w:pPr>
      <w:r w:rsidRPr="00DA08C8">
        <w:rPr>
          <w:rFonts w:ascii="Arial" w:hAnsi="Arial" w:cs="Arial"/>
          <w:sz w:val="24"/>
          <w:szCs w:val="24"/>
        </w:rPr>
        <w:t>Bruce, T. (2006</w:t>
      </w:r>
      <w:r w:rsidRPr="00DA08C8">
        <w:rPr>
          <w:rFonts w:ascii="Arial" w:hAnsi="Arial" w:cs="Arial"/>
          <w:i/>
          <w:iCs/>
          <w:sz w:val="24"/>
          <w:szCs w:val="24"/>
        </w:rPr>
        <w:t>) Early Childhood</w:t>
      </w:r>
      <w:r w:rsidRPr="00DA08C8">
        <w:rPr>
          <w:rFonts w:ascii="Arial" w:hAnsi="Arial" w:cs="Arial"/>
          <w:sz w:val="24"/>
          <w:szCs w:val="24"/>
        </w:rPr>
        <w:t>. 1</w:t>
      </w:r>
      <w:r w:rsidRPr="00DA08C8">
        <w:rPr>
          <w:rFonts w:ascii="Arial" w:hAnsi="Arial" w:cs="Arial"/>
          <w:sz w:val="24"/>
          <w:szCs w:val="24"/>
          <w:vertAlign w:val="superscript"/>
        </w:rPr>
        <w:t>st</w:t>
      </w:r>
      <w:r w:rsidRPr="00DA08C8">
        <w:rPr>
          <w:rFonts w:ascii="Arial" w:hAnsi="Arial" w:cs="Arial"/>
          <w:sz w:val="24"/>
          <w:szCs w:val="24"/>
        </w:rPr>
        <w:t xml:space="preserve"> Ed. London: Sage Publication. </w:t>
      </w:r>
    </w:p>
    <w:p w14:paraId="56A487BE" w14:textId="77777777" w:rsidR="00651E51" w:rsidRPr="00ED664D" w:rsidRDefault="00651E51" w:rsidP="00DA08C8">
      <w:pPr>
        <w:rPr>
          <w:rFonts w:ascii="Arial" w:hAnsi="Arial" w:cs="Arial"/>
          <w:sz w:val="24"/>
          <w:szCs w:val="24"/>
        </w:rPr>
      </w:pPr>
    </w:p>
    <w:p w14:paraId="1CC01C8D" w14:textId="770D13F8" w:rsidR="00651E51" w:rsidRPr="00ED664D" w:rsidRDefault="00DA08C8" w:rsidP="00DA08C8">
      <w:pPr>
        <w:rPr>
          <w:rFonts w:ascii="Arial" w:hAnsi="Arial" w:cs="Arial"/>
          <w:sz w:val="24"/>
          <w:szCs w:val="24"/>
        </w:rPr>
      </w:pPr>
      <w:r w:rsidRPr="00DA08C8">
        <w:rPr>
          <w:rFonts w:ascii="Arial" w:hAnsi="Arial" w:cs="Arial"/>
          <w:sz w:val="24"/>
          <w:szCs w:val="24"/>
        </w:rPr>
        <w:t>Broderick. (1993</w:t>
      </w:r>
      <w:r w:rsidRPr="00DA08C8">
        <w:rPr>
          <w:rFonts w:ascii="Arial" w:hAnsi="Arial" w:cs="Arial"/>
          <w:i/>
          <w:iCs/>
          <w:sz w:val="24"/>
          <w:szCs w:val="24"/>
        </w:rPr>
        <w:t>) A Meta-analysis of Home Visiting Programs for At-risk Families</w:t>
      </w:r>
      <w:r w:rsidR="001F5FC7">
        <w:rPr>
          <w:rFonts w:ascii="Arial" w:hAnsi="Arial" w:cs="Arial"/>
          <w:sz w:val="24"/>
          <w:szCs w:val="24"/>
        </w:rPr>
        <w:t xml:space="preserve">. </w:t>
      </w:r>
      <w:r w:rsidRPr="00DA08C8">
        <w:rPr>
          <w:rFonts w:ascii="Arial" w:hAnsi="Arial" w:cs="Arial"/>
          <w:sz w:val="24"/>
          <w:szCs w:val="24"/>
        </w:rPr>
        <w:t xml:space="preserve">Available </w:t>
      </w:r>
    </w:p>
    <w:p w14:paraId="5B68FB73" w14:textId="67288120" w:rsidR="00DA08C8" w:rsidRPr="00DA08C8" w:rsidRDefault="00DA08C8" w:rsidP="00DA08C8">
      <w:pPr>
        <w:rPr>
          <w:rFonts w:ascii="Arial" w:hAnsi="Arial" w:cs="Arial"/>
          <w:sz w:val="24"/>
          <w:szCs w:val="24"/>
        </w:rPr>
      </w:pPr>
      <w:r w:rsidRPr="00DA08C8">
        <w:rPr>
          <w:rFonts w:ascii="Arial" w:hAnsi="Arial" w:cs="Arial"/>
          <w:sz w:val="24"/>
          <w:szCs w:val="24"/>
        </w:rPr>
        <w:t xml:space="preserve">at: </w:t>
      </w:r>
      <w:hyperlink r:id="rId12" w:history="1">
        <w:r w:rsidRPr="00DA08C8">
          <w:rPr>
            <w:rStyle w:val="Hyperlink"/>
            <w:rFonts w:ascii="Arial" w:hAnsi="Arial" w:cs="Arial"/>
            <w:sz w:val="24"/>
            <w:szCs w:val="24"/>
            <w:u w:val="none"/>
          </w:rPr>
          <w:t>https://files.eric.ed.gov/fulltext/ED499307.pdf</w:t>
        </w:r>
      </w:hyperlink>
      <w:r w:rsidR="00ED664D">
        <w:rPr>
          <w:rFonts w:ascii="Arial" w:hAnsi="Arial" w:cs="Arial"/>
          <w:sz w:val="24"/>
          <w:szCs w:val="24"/>
        </w:rPr>
        <w:t xml:space="preserve"> </w:t>
      </w:r>
      <w:r w:rsidRPr="00DA08C8">
        <w:rPr>
          <w:rFonts w:ascii="Arial" w:hAnsi="Arial" w:cs="Arial"/>
          <w:sz w:val="24"/>
          <w:szCs w:val="24"/>
        </w:rPr>
        <w:t xml:space="preserve"> </w:t>
      </w:r>
      <w:r w:rsidR="00B4543E">
        <w:rPr>
          <w:rFonts w:ascii="Arial" w:hAnsi="Arial" w:cs="Arial"/>
          <w:sz w:val="24"/>
          <w:szCs w:val="24"/>
        </w:rPr>
        <w:t>(</w:t>
      </w:r>
      <w:r w:rsidRPr="00DA08C8">
        <w:rPr>
          <w:rFonts w:ascii="Arial" w:hAnsi="Arial" w:cs="Arial"/>
          <w:sz w:val="24"/>
          <w:szCs w:val="24"/>
        </w:rPr>
        <w:t>Accessed: 23</w:t>
      </w:r>
      <w:r w:rsidRPr="00DA08C8">
        <w:rPr>
          <w:rFonts w:ascii="Arial" w:hAnsi="Arial" w:cs="Arial"/>
          <w:sz w:val="24"/>
          <w:szCs w:val="24"/>
          <w:vertAlign w:val="superscript"/>
        </w:rPr>
        <w:t>rd</w:t>
      </w:r>
      <w:r w:rsidRPr="00DA08C8">
        <w:rPr>
          <w:rFonts w:ascii="Arial" w:hAnsi="Arial" w:cs="Arial"/>
          <w:sz w:val="24"/>
          <w:szCs w:val="24"/>
        </w:rPr>
        <w:t xml:space="preserve"> November</w:t>
      </w:r>
      <w:r w:rsidR="00B4543E">
        <w:rPr>
          <w:rFonts w:ascii="Arial" w:hAnsi="Arial" w:cs="Arial"/>
          <w:sz w:val="24"/>
          <w:szCs w:val="24"/>
        </w:rPr>
        <w:t>)</w:t>
      </w:r>
      <w:r w:rsidRPr="00DA08C8">
        <w:rPr>
          <w:rFonts w:ascii="Arial" w:hAnsi="Arial" w:cs="Arial"/>
          <w:sz w:val="24"/>
          <w:szCs w:val="24"/>
        </w:rPr>
        <w:t xml:space="preserve"> </w:t>
      </w:r>
    </w:p>
    <w:p w14:paraId="493A6FE1" w14:textId="77777777" w:rsidR="00651E51" w:rsidRPr="00ED664D" w:rsidRDefault="00651E51" w:rsidP="00DA08C8">
      <w:pPr>
        <w:rPr>
          <w:rFonts w:ascii="Arial" w:hAnsi="Arial" w:cs="Arial"/>
          <w:sz w:val="24"/>
          <w:szCs w:val="24"/>
        </w:rPr>
      </w:pPr>
    </w:p>
    <w:p w14:paraId="7C923D87" w14:textId="21D1BA35" w:rsidR="00DA08C8" w:rsidRPr="00ED664D" w:rsidRDefault="00DA08C8" w:rsidP="00DA08C8">
      <w:pPr>
        <w:rPr>
          <w:rFonts w:ascii="Arial" w:hAnsi="Arial" w:cs="Arial"/>
          <w:sz w:val="24"/>
          <w:szCs w:val="24"/>
        </w:rPr>
      </w:pPr>
      <w:r w:rsidRPr="00DA08C8">
        <w:rPr>
          <w:rFonts w:ascii="Arial" w:hAnsi="Arial" w:cs="Arial"/>
          <w:sz w:val="24"/>
          <w:szCs w:val="24"/>
        </w:rPr>
        <w:t>Collins, S</w:t>
      </w:r>
      <w:r w:rsidR="00B4543E">
        <w:rPr>
          <w:rFonts w:ascii="Arial" w:hAnsi="Arial" w:cs="Arial"/>
          <w:sz w:val="24"/>
          <w:szCs w:val="24"/>
        </w:rPr>
        <w:t xml:space="preserve">. </w:t>
      </w:r>
      <w:r w:rsidRPr="00DA08C8">
        <w:rPr>
          <w:rFonts w:ascii="Arial" w:hAnsi="Arial" w:cs="Arial"/>
          <w:sz w:val="24"/>
          <w:szCs w:val="24"/>
        </w:rPr>
        <w:t>(2010</w:t>
      </w:r>
      <w:r w:rsidRPr="00DA08C8">
        <w:rPr>
          <w:rFonts w:ascii="Arial" w:hAnsi="Arial" w:cs="Arial"/>
          <w:i/>
          <w:iCs/>
          <w:sz w:val="24"/>
          <w:szCs w:val="24"/>
        </w:rPr>
        <w:t>) Thinking through the uses of observation and documentatio</w:t>
      </w:r>
      <w:r w:rsidR="001F5FC7">
        <w:rPr>
          <w:rFonts w:ascii="Arial" w:hAnsi="Arial" w:cs="Arial"/>
          <w:i/>
          <w:iCs/>
          <w:sz w:val="24"/>
          <w:szCs w:val="24"/>
        </w:rPr>
        <w:t>n</w:t>
      </w:r>
      <w:r w:rsidRPr="00DA08C8">
        <w:rPr>
          <w:rFonts w:ascii="Arial" w:hAnsi="Arial" w:cs="Arial"/>
          <w:i/>
          <w:iCs/>
          <w:sz w:val="24"/>
          <w:szCs w:val="24"/>
        </w:rPr>
        <w:t>.</w:t>
      </w:r>
      <w:r w:rsidRPr="00DA08C8">
        <w:rPr>
          <w:rFonts w:ascii="Arial" w:hAnsi="Arial" w:cs="Arial"/>
          <w:sz w:val="24"/>
          <w:szCs w:val="24"/>
        </w:rPr>
        <w:t xml:space="preserve"> </w:t>
      </w:r>
      <w:r w:rsidR="001F5FC7">
        <w:rPr>
          <w:rFonts w:ascii="Arial" w:hAnsi="Arial" w:cs="Arial"/>
          <w:sz w:val="24"/>
          <w:szCs w:val="24"/>
        </w:rPr>
        <w:t>1</w:t>
      </w:r>
      <w:r w:rsidR="001F5FC7" w:rsidRPr="001F5FC7">
        <w:rPr>
          <w:rFonts w:ascii="Arial" w:hAnsi="Arial" w:cs="Arial"/>
          <w:sz w:val="24"/>
          <w:szCs w:val="24"/>
          <w:vertAlign w:val="superscript"/>
        </w:rPr>
        <w:t>st</w:t>
      </w:r>
      <w:r w:rsidR="001F5FC7">
        <w:rPr>
          <w:rFonts w:ascii="Arial" w:hAnsi="Arial" w:cs="Arial"/>
          <w:sz w:val="24"/>
          <w:szCs w:val="24"/>
        </w:rPr>
        <w:t xml:space="preserve"> Ed. </w:t>
      </w:r>
      <w:r w:rsidRPr="00DA08C8">
        <w:rPr>
          <w:rFonts w:ascii="Arial" w:hAnsi="Arial" w:cs="Arial"/>
          <w:sz w:val="24"/>
          <w:szCs w:val="24"/>
        </w:rPr>
        <w:t>Berkshire: Open University Press.</w:t>
      </w:r>
    </w:p>
    <w:p w14:paraId="438EE447" w14:textId="77777777" w:rsidR="00642626" w:rsidRPr="00ED664D" w:rsidRDefault="00642626" w:rsidP="00EE1EF7">
      <w:pPr>
        <w:rPr>
          <w:rFonts w:ascii="Arial" w:hAnsi="Arial" w:cs="Arial"/>
          <w:sz w:val="24"/>
          <w:szCs w:val="24"/>
        </w:rPr>
      </w:pPr>
    </w:p>
    <w:p w14:paraId="76533492" w14:textId="4B958EAA" w:rsidR="00EE1EF7" w:rsidRPr="00EE1EF7" w:rsidRDefault="00EE1EF7" w:rsidP="00EE1EF7">
      <w:pPr>
        <w:rPr>
          <w:rFonts w:ascii="Arial" w:hAnsi="Arial" w:cs="Arial"/>
          <w:sz w:val="24"/>
          <w:szCs w:val="24"/>
        </w:rPr>
      </w:pPr>
      <w:r w:rsidRPr="00EE1EF7">
        <w:rPr>
          <w:rFonts w:ascii="Arial" w:hAnsi="Arial" w:cs="Arial"/>
          <w:sz w:val="24"/>
          <w:szCs w:val="24"/>
        </w:rPr>
        <w:t xml:space="preserve">Dowling, M. (2014) </w:t>
      </w:r>
      <w:r w:rsidRPr="00EE1EF7">
        <w:rPr>
          <w:rFonts w:ascii="Arial" w:hAnsi="Arial" w:cs="Arial"/>
          <w:i/>
          <w:iCs/>
          <w:sz w:val="24"/>
          <w:szCs w:val="24"/>
        </w:rPr>
        <w:t>Young Children’s Personal, Social and Emotional Development</w:t>
      </w:r>
      <w:r w:rsidRPr="00EE1EF7">
        <w:rPr>
          <w:rFonts w:ascii="Arial" w:hAnsi="Arial" w:cs="Arial"/>
          <w:sz w:val="24"/>
          <w:szCs w:val="24"/>
        </w:rPr>
        <w:t>. 4</w:t>
      </w:r>
      <w:r w:rsidRPr="00EE1EF7">
        <w:rPr>
          <w:rFonts w:ascii="Arial" w:hAnsi="Arial" w:cs="Arial"/>
          <w:sz w:val="24"/>
          <w:szCs w:val="24"/>
          <w:vertAlign w:val="superscript"/>
        </w:rPr>
        <w:t>th</w:t>
      </w:r>
      <w:r w:rsidRPr="00EE1EF7">
        <w:rPr>
          <w:rFonts w:ascii="Arial" w:hAnsi="Arial" w:cs="Arial"/>
          <w:sz w:val="24"/>
          <w:szCs w:val="24"/>
        </w:rPr>
        <w:t xml:space="preserve"> Ed. London: Sage.</w:t>
      </w:r>
    </w:p>
    <w:p w14:paraId="365F0518" w14:textId="77777777" w:rsidR="00EE1EF7" w:rsidRPr="00ED664D" w:rsidRDefault="00EE1EF7" w:rsidP="00DA08C8">
      <w:pPr>
        <w:rPr>
          <w:rFonts w:ascii="Arial" w:hAnsi="Arial" w:cs="Arial"/>
          <w:sz w:val="24"/>
          <w:szCs w:val="24"/>
        </w:rPr>
      </w:pPr>
    </w:p>
    <w:p w14:paraId="31F07C5B" w14:textId="2AA83B27" w:rsidR="00EE1EF7" w:rsidRPr="00EE1EF7" w:rsidRDefault="00EE1EF7" w:rsidP="00EE1EF7">
      <w:pPr>
        <w:rPr>
          <w:rFonts w:ascii="Arial" w:hAnsi="Arial" w:cs="Arial"/>
          <w:sz w:val="24"/>
          <w:szCs w:val="24"/>
        </w:rPr>
      </w:pPr>
      <w:r w:rsidRPr="00EE1EF7">
        <w:rPr>
          <w:rFonts w:ascii="Arial" w:hAnsi="Arial" w:cs="Arial"/>
          <w:sz w:val="24"/>
          <w:szCs w:val="24"/>
        </w:rPr>
        <w:t xml:space="preserve">Early Years Matters. (2021) </w:t>
      </w:r>
      <w:r w:rsidRPr="00EE1EF7">
        <w:rPr>
          <w:rFonts w:ascii="Arial" w:hAnsi="Arial" w:cs="Arial"/>
          <w:i/>
          <w:iCs/>
          <w:sz w:val="24"/>
          <w:szCs w:val="24"/>
        </w:rPr>
        <w:t>Enabling Environment</w:t>
      </w:r>
      <w:r w:rsidRPr="00EE1EF7">
        <w:rPr>
          <w:rFonts w:ascii="Arial" w:hAnsi="Arial" w:cs="Arial"/>
          <w:sz w:val="24"/>
          <w:szCs w:val="24"/>
        </w:rPr>
        <w:t xml:space="preserve">. Available at: </w:t>
      </w:r>
      <w:hyperlink r:id="rId13" w:history="1">
        <w:r w:rsidRPr="00EE1EF7">
          <w:rPr>
            <w:rStyle w:val="Hyperlink"/>
            <w:rFonts w:ascii="Arial" w:hAnsi="Arial" w:cs="Arial"/>
            <w:sz w:val="24"/>
            <w:szCs w:val="24"/>
            <w:u w:val="none"/>
          </w:rPr>
          <w:t>https://www.earlyyearsmatters.co.uk/our-services/school-and-nursery-improvement-partner/enabling-environments/</w:t>
        </w:r>
      </w:hyperlink>
      <w:r w:rsidRPr="00EE1EF7">
        <w:rPr>
          <w:rFonts w:ascii="Arial" w:hAnsi="Arial" w:cs="Arial"/>
          <w:sz w:val="24"/>
          <w:szCs w:val="24"/>
        </w:rPr>
        <w:t xml:space="preserve"> </w:t>
      </w:r>
      <w:r w:rsidR="001F5FC7">
        <w:rPr>
          <w:rFonts w:ascii="Arial" w:hAnsi="Arial" w:cs="Arial"/>
          <w:sz w:val="24"/>
          <w:szCs w:val="24"/>
        </w:rPr>
        <w:t>(</w:t>
      </w:r>
      <w:r w:rsidRPr="00EE1EF7">
        <w:rPr>
          <w:rFonts w:ascii="Arial" w:hAnsi="Arial" w:cs="Arial"/>
          <w:sz w:val="24"/>
          <w:szCs w:val="24"/>
        </w:rPr>
        <w:t>Accessed: 23</w:t>
      </w:r>
      <w:r w:rsidRPr="00EE1EF7">
        <w:rPr>
          <w:rFonts w:ascii="Arial" w:hAnsi="Arial" w:cs="Arial"/>
          <w:sz w:val="24"/>
          <w:szCs w:val="24"/>
          <w:vertAlign w:val="superscript"/>
        </w:rPr>
        <w:t>rd</w:t>
      </w:r>
      <w:r w:rsidRPr="00EE1EF7">
        <w:rPr>
          <w:rFonts w:ascii="Arial" w:hAnsi="Arial" w:cs="Arial"/>
          <w:sz w:val="24"/>
          <w:szCs w:val="24"/>
        </w:rPr>
        <w:t xml:space="preserve"> November</w:t>
      </w:r>
      <w:r w:rsidR="001F5FC7">
        <w:rPr>
          <w:rFonts w:ascii="Arial" w:hAnsi="Arial" w:cs="Arial"/>
          <w:sz w:val="24"/>
          <w:szCs w:val="24"/>
        </w:rPr>
        <w:t>)</w:t>
      </w:r>
    </w:p>
    <w:p w14:paraId="71DF6DEC" w14:textId="77777777" w:rsidR="00EE1EF7" w:rsidRPr="00EE1EF7" w:rsidRDefault="00EE1EF7" w:rsidP="00EE1EF7">
      <w:pPr>
        <w:rPr>
          <w:rFonts w:ascii="Arial" w:hAnsi="Arial" w:cs="Arial"/>
          <w:sz w:val="24"/>
          <w:szCs w:val="24"/>
        </w:rPr>
      </w:pPr>
    </w:p>
    <w:p w14:paraId="2388DFC9" w14:textId="506A5384" w:rsidR="00EE1EF7" w:rsidRPr="00EE1EF7" w:rsidRDefault="00EE1EF7" w:rsidP="00EE1EF7">
      <w:pPr>
        <w:rPr>
          <w:rFonts w:ascii="Arial" w:hAnsi="Arial" w:cs="Arial"/>
          <w:sz w:val="24"/>
          <w:szCs w:val="24"/>
        </w:rPr>
      </w:pPr>
      <w:r w:rsidRPr="00EE1EF7">
        <w:rPr>
          <w:rFonts w:ascii="Arial" w:hAnsi="Arial" w:cs="Arial"/>
          <w:sz w:val="24"/>
          <w:szCs w:val="24"/>
        </w:rPr>
        <w:t>Early Years Matters. (2021</w:t>
      </w:r>
      <w:r w:rsidRPr="00EE1EF7">
        <w:rPr>
          <w:rFonts w:ascii="Arial" w:hAnsi="Arial" w:cs="Arial"/>
          <w:i/>
          <w:iCs/>
          <w:sz w:val="24"/>
          <w:szCs w:val="24"/>
        </w:rPr>
        <w:t>) Enabling Environment</w:t>
      </w:r>
      <w:r w:rsidRPr="00EE1EF7">
        <w:rPr>
          <w:rFonts w:ascii="Arial" w:hAnsi="Arial" w:cs="Arial"/>
          <w:sz w:val="24"/>
          <w:szCs w:val="24"/>
        </w:rPr>
        <w:t xml:space="preserve">. Available at: </w:t>
      </w:r>
      <w:hyperlink r:id="rId14" w:history="1">
        <w:r w:rsidRPr="00EE1EF7">
          <w:rPr>
            <w:rStyle w:val="Hyperlink"/>
            <w:rFonts w:ascii="Arial" w:hAnsi="Arial" w:cs="Arial"/>
            <w:sz w:val="24"/>
            <w:szCs w:val="24"/>
            <w:u w:val="none"/>
          </w:rPr>
          <w:t>https://www.earlyyearsmatters.co.uk/our-services/school-and-nursery-improvement-partner/enabling-environments/</w:t>
        </w:r>
      </w:hyperlink>
      <w:r w:rsidRPr="00EE1EF7">
        <w:rPr>
          <w:rFonts w:ascii="Arial" w:hAnsi="Arial" w:cs="Arial"/>
          <w:sz w:val="24"/>
          <w:szCs w:val="24"/>
        </w:rPr>
        <w:t xml:space="preserve"> </w:t>
      </w:r>
      <w:r w:rsidR="001F5FC7">
        <w:rPr>
          <w:rFonts w:ascii="Arial" w:hAnsi="Arial" w:cs="Arial"/>
          <w:sz w:val="24"/>
          <w:szCs w:val="24"/>
        </w:rPr>
        <w:t>(</w:t>
      </w:r>
      <w:r w:rsidRPr="00EE1EF7">
        <w:rPr>
          <w:rFonts w:ascii="Arial" w:hAnsi="Arial" w:cs="Arial"/>
          <w:sz w:val="24"/>
          <w:szCs w:val="24"/>
        </w:rPr>
        <w:t>Accessed: 23</w:t>
      </w:r>
      <w:r w:rsidRPr="00EE1EF7">
        <w:rPr>
          <w:rFonts w:ascii="Arial" w:hAnsi="Arial" w:cs="Arial"/>
          <w:sz w:val="24"/>
          <w:szCs w:val="24"/>
          <w:vertAlign w:val="superscript"/>
        </w:rPr>
        <w:t>rd</w:t>
      </w:r>
      <w:r w:rsidRPr="00EE1EF7">
        <w:rPr>
          <w:rFonts w:ascii="Arial" w:hAnsi="Arial" w:cs="Arial"/>
          <w:sz w:val="24"/>
          <w:szCs w:val="24"/>
        </w:rPr>
        <w:t xml:space="preserve"> November</w:t>
      </w:r>
      <w:r w:rsidR="001F5FC7">
        <w:rPr>
          <w:rFonts w:ascii="Arial" w:hAnsi="Arial" w:cs="Arial"/>
          <w:sz w:val="24"/>
          <w:szCs w:val="24"/>
        </w:rPr>
        <w:t>)</w:t>
      </w:r>
    </w:p>
    <w:p w14:paraId="54FDEEF8" w14:textId="77777777" w:rsidR="00EE1EF7" w:rsidRPr="00EE1EF7" w:rsidRDefault="00EE1EF7" w:rsidP="00EE1EF7">
      <w:pPr>
        <w:rPr>
          <w:rFonts w:ascii="Arial" w:hAnsi="Arial" w:cs="Arial"/>
          <w:sz w:val="24"/>
          <w:szCs w:val="24"/>
        </w:rPr>
      </w:pPr>
    </w:p>
    <w:p w14:paraId="1AF52406" w14:textId="40CC1303" w:rsidR="00EE1EF7" w:rsidRPr="00EE1EF7" w:rsidRDefault="00EE1EF7" w:rsidP="00EE1EF7">
      <w:pPr>
        <w:rPr>
          <w:rFonts w:ascii="Arial" w:hAnsi="Arial" w:cs="Arial"/>
          <w:sz w:val="24"/>
          <w:szCs w:val="24"/>
        </w:rPr>
      </w:pPr>
      <w:r w:rsidRPr="00EE1EF7">
        <w:rPr>
          <w:rFonts w:ascii="Arial" w:hAnsi="Arial" w:cs="Arial"/>
          <w:sz w:val="24"/>
          <w:szCs w:val="24"/>
        </w:rPr>
        <w:t xml:space="preserve">Early Years Foundation Stage. (2021) </w:t>
      </w:r>
      <w:r w:rsidRPr="00EE1EF7">
        <w:rPr>
          <w:rFonts w:ascii="Arial" w:hAnsi="Arial" w:cs="Arial"/>
          <w:i/>
          <w:iCs/>
          <w:sz w:val="24"/>
          <w:szCs w:val="24"/>
        </w:rPr>
        <w:t>Partnership with parents</w:t>
      </w:r>
      <w:r w:rsidRPr="00EE1EF7">
        <w:rPr>
          <w:rFonts w:ascii="Arial" w:hAnsi="Arial" w:cs="Arial"/>
          <w:sz w:val="24"/>
          <w:szCs w:val="24"/>
        </w:rPr>
        <w:t xml:space="preserve">. Available at </w:t>
      </w:r>
      <w:hyperlink r:id="rId15" w:history="1">
        <w:r w:rsidRPr="00EE1EF7">
          <w:rPr>
            <w:rStyle w:val="Hyperlink"/>
            <w:rFonts w:ascii="Arial" w:hAnsi="Arial" w:cs="Arial"/>
            <w:sz w:val="24"/>
            <w:szCs w:val="24"/>
            <w:u w:val="none"/>
          </w:rPr>
          <w:t>https://www.starschildcaregroup.co.uk/blog/4-reasons-every-nursery-should-have-a-partnership-with-parents</w:t>
        </w:r>
      </w:hyperlink>
      <w:r w:rsidRPr="00EE1EF7">
        <w:rPr>
          <w:rFonts w:ascii="Arial" w:hAnsi="Arial" w:cs="Arial"/>
          <w:sz w:val="24"/>
          <w:szCs w:val="24"/>
        </w:rPr>
        <w:t xml:space="preserve"> </w:t>
      </w:r>
      <w:r w:rsidR="001F5FC7">
        <w:rPr>
          <w:rFonts w:ascii="Arial" w:hAnsi="Arial" w:cs="Arial"/>
          <w:sz w:val="24"/>
          <w:szCs w:val="24"/>
        </w:rPr>
        <w:t>(</w:t>
      </w:r>
      <w:r w:rsidRPr="00EE1EF7">
        <w:rPr>
          <w:rFonts w:ascii="Arial" w:hAnsi="Arial" w:cs="Arial"/>
          <w:sz w:val="24"/>
          <w:szCs w:val="24"/>
        </w:rPr>
        <w:t>Accessed: 23</w:t>
      </w:r>
      <w:r w:rsidRPr="00EE1EF7">
        <w:rPr>
          <w:rFonts w:ascii="Arial" w:hAnsi="Arial" w:cs="Arial"/>
          <w:sz w:val="24"/>
          <w:szCs w:val="24"/>
          <w:vertAlign w:val="superscript"/>
        </w:rPr>
        <w:t>rd</w:t>
      </w:r>
      <w:r w:rsidRPr="00EE1EF7">
        <w:rPr>
          <w:rFonts w:ascii="Arial" w:hAnsi="Arial" w:cs="Arial"/>
          <w:sz w:val="24"/>
          <w:szCs w:val="24"/>
        </w:rPr>
        <w:t xml:space="preserve"> November</w:t>
      </w:r>
      <w:r w:rsidR="001F5FC7">
        <w:rPr>
          <w:rFonts w:ascii="Arial" w:hAnsi="Arial" w:cs="Arial"/>
          <w:sz w:val="24"/>
          <w:szCs w:val="24"/>
        </w:rPr>
        <w:t>)</w:t>
      </w:r>
    </w:p>
    <w:p w14:paraId="263695D1" w14:textId="77777777" w:rsidR="00642626" w:rsidRPr="00ED664D" w:rsidRDefault="00642626" w:rsidP="00EE1EF7">
      <w:pPr>
        <w:rPr>
          <w:rFonts w:ascii="Arial" w:hAnsi="Arial" w:cs="Arial"/>
          <w:sz w:val="24"/>
          <w:szCs w:val="24"/>
        </w:rPr>
      </w:pPr>
    </w:p>
    <w:p w14:paraId="4E331B51" w14:textId="2DFEA69F" w:rsidR="00EE1EF7" w:rsidRPr="00ED664D" w:rsidRDefault="00EE1EF7" w:rsidP="00EE1EF7">
      <w:pPr>
        <w:rPr>
          <w:rFonts w:ascii="Arial" w:hAnsi="Arial" w:cs="Arial"/>
          <w:sz w:val="24"/>
          <w:szCs w:val="24"/>
        </w:rPr>
      </w:pPr>
      <w:r w:rsidRPr="00EE1EF7">
        <w:rPr>
          <w:rFonts w:ascii="Arial" w:hAnsi="Arial" w:cs="Arial"/>
          <w:sz w:val="24"/>
          <w:szCs w:val="24"/>
        </w:rPr>
        <w:t xml:space="preserve">Early Years Alliance. (2018) </w:t>
      </w:r>
      <w:r w:rsidRPr="00EE1EF7">
        <w:rPr>
          <w:rFonts w:ascii="Arial" w:hAnsi="Arial" w:cs="Arial"/>
          <w:i/>
          <w:iCs/>
          <w:sz w:val="24"/>
          <w:szCs w:val="24"/>
        </w:rPr>
        <w:t>Safeguarding in the Early Years</w:t>
      </w:r>
      <w:r w:rsidRPr="00EE1EF7">
        <w:rPr>
          <w:rFonts w:ascii="Arial" w:hAnsi="Arial" w:cs="Arial"/>
          <w:sz w:val="24"/>
          <w:szCs w:val="24"/>
        </w:rPr>
        <w:t xml:space="preserve">. Available at: </w:t>
      </w:r>
      <w:hyperlink r:id="rId16" w:history="1">
        <w:r w:rsidR="00642626" w:rsidRPr="00EE1EF7">
          <w:rPr>
            <w:rStyle w:val="Hyperlink"/>
            <w:rFonts w:ascii="Arial" w:hAnsi="Arial" w:cs="Arial"/>
            <w:sz w:val="24"/>
            <w:szCs w:val="24"/>
            <w:u w:val="none"/>
          </w:rPr>
          <w:t>https://www.eyalliance.org.uk/safeguarding-early-years</w:t>
        </w:r>
      </w:hyperlink>
      <w:r w:rsidRPr="00EE1EF7">
        <w:rPr>
          <w:rFonts w:ascii="Arial" w:hAnsi="Arial" w:cs="Arial"/>
          <w:sz w:val="24"/>
          <w:szCs w:val="24"/>
        </w:rPr>
        <w:t xml:space="preserve"> </w:t>
      </w:r>
      <w:r w:rsidR="001F5FC7">
        <w:rPr>
          <w:rFonts w:ascii="Arial" w:hAnsi="Arial" w:cs="Arial"/>
          <w:sz w:val="24"/>
          <w:szCs w:val="24"/>
        </w:rPr>
        <w:t>(</w:t>
      </w:r>
      <w:r w:rsidRPr="00EE1EF7">
        <w:rPr>
          <w:rFonts w:ascii="Arial" w:hAnsi="Arial" w:cs="Arial"/>
          <w:sz w:val="24"/>
          <w:szCs w:val="24"/>
        </w:rPr>
        <w:t>Accessed: 24</w:t>
      </w:r>
      <w:r w:rsidRPr="00EE1EF7">
        <w:rPr>
          <w:rFonts w:ascii="Arial" w:hAnsi="Arial" w:cs="Arial"/>
          <w:sz w:val="24"/>
          <w:szCs w:val="24"/>
          <w:vertAlign w:val="superscript"/>
        </w:rPr>
        <w:t>th</w:t>
      </w:r>
      <w:r w:rsidRPr="00EE1EF7">
        <w:rPr>
          <w:rFonts w:ascii="Arial" w:hAnsi="Arial" w:cs="Arial"/>
          <w:sz w:val="24"/>
          <w:szCs w:val="24"/>
        </w:rPr>
        <w:t xml:space="preserve"> November</w:t>
      </w:r>
      <w:r w:rsidR="001F5FC7">
        <w:rPr>
          <w:rFonts w:ascii="Arial" w:hAnsi="Arial" w:cs="Arial"/>
          <w:sz w:val="24"/>
          <w:szCs w:val="24"/>
        </w:rPr>
        <w:t>)</w:t>
      </w:r>
      <w:r w:rsidRPr="00EE1EF7">
        <w:rPr>
          <w:rFonts w:ascii="Arial" w:hAnsi="Arial" w:cs="Arial"/>
          <w:sz w:val="24"/>
          <w:szCs w:val="24"/>
        </w:rPr>
        <w:t xml:space="preserve"> </w:t>
      </w:r>
    </w:p>
    <w:p w14:paraId="782418DE" w14:textId="77777777" w:rsidR="00642626" w:rsidRPr="00ED664D" w:rsidRDefault="00642626" w:rsidP="003A567B">
      <w:pPr>
        <w:rPr>
          <w:rFonts w:ascii="Arial" w:hAnsi="Arial" w:cs="Arial"/>
          <w:sz w:val="24"/>
          <w:szCs w:val="24"/>
        </w:rPr>
      </w:pPr>
    </w:p>
    <w:p w14:paraId="54FCB4E9" w14:textId="6B8ADFD3" w:rsidR="003A567B" w:rsidRPr="003A567B" w:rsidRDefault="003A567B" w:rsidP="003A567B">
      <w:pPr>
        <w:rPr>
          <w:rFonts w:ascii="Arial" w:hAnsi="Arial" w:cs="Arial"/>
          <w:sz w:val="24"/>
          <w:szCs w:val="24"/>
        </w:rPr>
      </w:pPr>
      <w:r w:rsidRPr="003A567B">
        <w:rPr>
          <w:rFonts w:ascii="Arial" w:hAnsi="Arial" w:cs="Arial"/>
          <w:sz w:val="24"/>
          <w:szCs w:val="24"/>
        </w:rPr>
        <w:t xml:space="preserve">Gov.UK. (No date found) </w:t>
      </w:r>
      <w:r w:rsidRPr="003A567B">
        <w:rPr>
          <w:rFonts w:ascii="Arial" w:hAnsi="Arial" w:cs="Arial"/>
          <w:i/>
          <w:iCs/>
          <w:sz w:val="24"/>
          <w:szCs w:val="24"/>
        </w:rPr>
        <w:t>Meeting the needs of all children</w:t>
      </w:r>
      <w:r w:rsidRPr="003A567B">
        <w:rPr>
          <w:rFonts w:ascii="Arial" w:hAnsi="Arial" w:cs="Arial"/>
          <w:sz w:val="24"/>
          <w:szCs w:val="24"/>
        </w:rPr>
        <w:t xml:space="preserve">. Available at: </w:t>
      </w:r>
      <w:hyperlink r:id="rId17" w:history="1">
        <w:r w:rsidRPr="003A567B">
          <w:rPr>
            <w:rStyle w:val="Hyperlink"/>
            <w:rFonts w:ascii="Arial" w:hAnsi="Arial" w:cs="Arial"/>
            <w:sz w:val="24"/>
            <w:szCs w:val="24"/>
            <w:u w:val="none"/>
          </w:rPr>
          <w:t>https://help-for-early-years-providers.education.gov.uk/get-help-to-improve-your-practice/meeting-the-needs-of-all-children</w:t>
        </w:r>
      </w:hyperlink>
      <w:r w:rsidR="00666C6D">
        <w:rPr>
          <w:rFonts w:ascii="Arial" w:hAnsi="Arial" w:cs="Arial"/>
          <w:sz w:val="24"/>
          <w:szCs w:val="24"/>
        </w:rPr>
        <w:t xml:space="preserve"> </w:t>
      </w:r>
      <w:r w:rsidRPr="003A567B">
        <w:rPr>
          <w:rFonts w:ascii="Arial" w:hAnsi="Arial" w:cs="Arial"/>
          <w:sz w:val="24"/>
          <w:szCs w:val="24"/>
        </w:rPr>
        <w:t xml:space="preserve"> </w:t>
      </w:r>
      <w:r w:rsidR="00666C6D">
        <w:rPr>
          <w:rFonts w:ascii="Arial" w:hAnsi="Arial" w:cs="Arial"/>
          <w:sz w:val="24"/>
          <w:szCs w:val="24"/>
        </w:rPr>
        <w:t>(</w:t>
      </w:r>
      <w:r w:rsidRPr="003A567B">
        <w:rPr>
          <w:rFonts w:ascii="Arial" w:hAnsi="Arial" w:cs="Arial"/>
          <w:sz w:val="24"/>
          <w:szCs w:val="24"/>
        </w:rPr>
        <w:t>Accessed: 22</w:t>
      </w:r>
      <w:r w:rsidRPr="003A567B">
        <w:rPr>
          <w:rFonts w:ascii="Arial" w:hAnsi="Arial" w:cs="Arial"/>
          <w:sz w:val="24"/>
          <w:szCs w:val="24"/>
          <w:vertAlign w:val="superscript"/>
        </w:rPr>
        <w:t>nd</w:t>
      </w:r>
      <w:r w:rsidRPr="003A567B">
        <w:rPr>
          <w:rFonts w:ascii="Arial" w:hAnsi="Arial" w:cs="Arial"/>
          <w:sz w:val="24"/>
          <w:szCs w:val="24"/>
        </w:rPr>
        <w:t xml:space="preserve"> November</w:t>
      </w:r>
      <w:r w:rsidR="00666C6D">
        <w:rPr>
          <w:rFonts w:ascii="Arial" w:hAnsi="Arial" w:cs="Arial"/>
          <w:sz w:val="24"/>
          <w:szCs w:val="24"/>
        </w:rPr>
        <w:t>)</w:t>
      </w:r>
      <w:r w:rsidRPr="003A567B">
        <w:rPr>
          <w:rFonts w:ascii="Arial" w:hAnsi="Arial" w:cs="Arial"/>
          <w:sz w:val="24"/>
          <w:szCs w:val="24"/>
        </w:rPr>
        <w:t xml:space="preserve"> </w:t>
      </w:r>
    </w:p>
    <w:p w14:paraId="7DB535F8" w14:textId="77777777" w:rsidR="003A567B" w:rsidRPr="003A567B" w:rsidRDefault="003A567B" w:rsidP="003A567B">
      <w:pPr>
        <w:rPr>
          <w:rFonts w:ascii="Arial" w:hAnsi="Arial" w:cs="Arial"/>
          <w:sz w:val="24"/>
          <w:szCs w:val="24"/>
        </w:rPr>
      </w:pPr>
    </w:p>
    <w:p w14:paraId="2BE45771" w14:textId="3931F542" w:rsidR="003A567B" w:rsidRPr="003A567B" w:rsidRDefault="003A567B" w:rsidP="003A567B">
      <w:pPr>
        <w:rPr>
          <w:rFonts w:ascii="Arial" w:hAnsi="Arial" w:cs="Arial"/>
          <w:sz w:val="24"/>
          <w:szCs w:val="24"/>
        </w:rPr>
      </w:pPr>
      <w:r w:rsidRPr="003A567B">
        <w:rPr>
          <w:rFonts w:ascii="Arial" w:hAnsi="Arial" w:cs="Arial"/>
          <w:sz w:val="24"/>
          <w:szCs w:val="24"/>
        </w:rPr>
        <w:lastRenderedPageBreak/>
        <w:t xml:space="preserve">Google pictures. Available at: </w:t>
      </w:r>
      <w:hyperlink r:id="rId18" w:history="1">
        <w:r w:rsidRPr="003A567B">
          <w:rPr>
            <w:rStyle w:val="Hyperlink"/>
            <w:rFonts w:ascii="Arial" w:hAnsi="Arial" w:cs="Arial"/>
            <w:sz w:val="24"/>
            <w:szCs w:val="24"/>
            <w:u w:val="none"/>
          </w:rPr>
          <w:t>http://www.newsilksworthacademy.co.uk/school/early-years-foundation-stage/</w:t>
        </w:r>
      </w:hyperlink>
      <w:r w:rsidRPr="003A567B">
        <w:rPr>
          <w:rFonts w:ascii="Arial" w:hAnsi="Arial" w:cs="Arial"/>
          <w:sz w:val="24"/>
          <w:szCs w:val="24"/>
        </w:rPr>
        <w:t xml:space="preserve">  </w:t>
      </w:r>
      <w:r w:rsidR="00666C6D">
        <w:rPr>
          <w:rFonts w:ascii="Arial" w:hAnsi="Arial" w:cs="Arial"/>
          <w:sz w:val="24"/>
          <w:szCs w:val="24"/>
        </w:rPr>
        <w:t>(</w:t>
      </w:r>
      <w:r w:rsidRPr="003A567B">
        <w:rPr>
          <w:rFonts w:ascii="Arial" w:hAnsi="Arial" w:cs="Arial"/>
          <w:sz w:val="24"/>
          <w:szCs w:val="24"/>
        </w:rPr>
        <w:t>Accessed: 22</w:t>
      </w:r>
      <w:r w:rsidRPr="003A567B">
        <w:rPr>
          <w:rFonts w:ascii="Arial" w:hAnsi="Arial" w:cs="Arial"/>
          <w:sz w:val="24"/>
          <w:szCs w:val="24"/>
          <w:vertAlign w:val="superscript"/>
        </w:rPr>
        <w:t>nd</w:t>
      </w:r>
      <w:r w:rsidRPr="003A567B">
        <w:rPr>
          <w:rFonts w:ascii="Arial" w:hAnsi="Arial" w:cs="Arial"/>
          <w:sz w:val="24"/>
          <w:szCs w:val="24"/>
        </w:rPr>
        <w:t xml:space="preserve"> November</w:t>
      </w:r>
      <w:r w:rsidR="00666C6D">
        <w:rPr>
          <w:rFonts w:ascii="Arial" w:hAnsi="Arial" w:cs="Arial"/>
          <w:sz w:val="24"/>
          <w:szCs w:val="24"/>
        </w:rPr>
        <w:t>)</w:t>
      </w:r>
    </w:p>
    <w:p w14:paraId="15D63004" w14:textId="77777777" w:rsidR="003A567B" w:rsidRPr="00EE1EF7" w:rsidRDefault="003A567B" w:rsidP="00EE1EF7">
      <w:pPr>
        <w:rPr>
          <w:rFonts w:ascii="Arial" w:hAnsi="Arial" w:cs="Arial"/>
          <w:sz w:val="24"/>
          <w:szCs w:val="24"/>
        </w:rPr>
      </w:pPr>
    </w:p>
    <w:p w14:paraId="265CFC27" w14:textId="4ABB334B" w:rsidR="009F69E3" w:rsidRPr="00ED664D" w:rsidRDefault="0011741F">
      <w:pPr>
        <w:rPr>
          <w:rFonts w:ascii="Arial" w:hAnsi="Arial" w:cs="Arial"/>
          <w:sz w:val="24"/>
          <w:szCs w:val="24"/>
        </w:rPr>
      </w:pPr>
      <w:r w:rsidRPr="00ED664D">
        <w:rPr>
          <w:rFonts w:ascii="Arial" w:hAnsi="Arial" w:cs="Arial"/>
          <w:sz w:val="24"/>
          <w:szCs w:val="24"/>
        </w:rPr>
        <w:t>Gunning, C. (2020</w:t>
      </w:r>
      <w:r w:rsidRPr="00666C6D">
        <w:rPr>
          <w:rFonts w:ascii="Arial" w:hAnsi="Arial" w:cs="Arial"/>
          <w:i/>
          <w:iCs/>
          <w:sz w:val="24"/>
          <w:szCs w:val="24"/>
        </w:rPr>
        <w:t>) Early Education</w:t>
      </w:r>
      <w:r w:rsidRPr="00ED664D">
        <w:rPr>
          <w:rFonts w:ascii="Arial" w:hAnsi="Arial" w:cs="Arial"/>
          <w:sz w:val="24"/>
          <w:szCs w:val="24"/>
        </w:rPr>
        <w:t xml:space="preserve">. </w:t>
      </w:r>
      <w:r w:rsidR="00BD5AA2" w:rsidRPr="00ED664D">
        <w:rPr>
          <w:rFonts w:ascii="Arial" w:hAnsi="Arial" w:cs="Arial"/>
          <w:sz w:val="24"/>
          <w:szCs w:val="24"/>
        </w:rPr>
        <w:t xml:space="preserve">Available at: </w:t>
      </w:r>
      <w:hyperlink r:id="rId19" w:history="1">
        <w:r w:rsidR="00BD5AA2" w:rsidRPr="00ED664D">
          <w:rPr>
            <w:rStyle w:val="Hyperlink"/>
            <w:rFonts w:ascii="Arial" w:hAnsi="Arial" w:cs="Arial"/>
            <w:sz w:val="24"/>
            <w:szCs w:val="24"/>
            <w:u w:val="none"/>
          </w:rPr>
          <w:t>https://www.early-education.org.uk/transitions</w:t>
        </w:r>
      </w:hyperlink>
      <w:r w:rsidR="00666C6D">
        <w:rPr>
          <w:rStyle w:val="Hyperlink"/>
          <w:rFonts w:ascii="Arial" w:hAnsi="Arial" w:cs="Arial"/>
          <w:sz w:val="24"/>
          <w:szCs w:val="24"/>
          <w:u w:val="none"/>
        </w:rPr>
        <w:t xml:space="preserve"> </w:t>
      </w:r>
      <w:r w:rsidRPr="00ED664D">
        <w:rPr>
          <w:rFonts w:ascii="Arial" w:hAnsi="Arial" w:cs="Arial"/>
          <w:sz w:val="24"/>
          <w:szCs w:val="24"/>
        </w:rPr>
        <w:t xml:space="preserve"> </w:t>
      </w:r>
      <w:r w:rsidR="00666C6D">
        <w:rPr>
          <w:rFonts w:ascii="Arial" w:hAnsi="Arial" w:cs="Arial"/>
          <w:sz w:val="24"/>
          <w:szCs w:val="24"/>
        </w:rPr>
        <w:t>(</w:t>
      </w:r>
      <w:r w:rsidRPr="00ED664D">
        <w:rPr>
          <w:rFonts w:ascii="Arial" w:hAnsi="Arial" w:cs="Arial"/>
          <w:sz w:val="24"/>
          <w:szCs w:val="24"/>
        </w:rPr>
        <w:t>Accessed: 18</w:t>
      </w:r>
      <w:r w:rsidRPr="00ED664D">
        <w:rPr>
          <w:rFonts w:ascii="Arial" w:hAnsi="Arial" w:cs="Arial"/>
          <w:sz w:val="24"/>
          <w:szCs w:val="24"/>
          <w:vertAlign w:val="superscript"/>
        </w:rPr>
        <w:t>th</w:t>
      </w:r>
      <w:r w:rsidRPr="00ED664D">
        <w:rPr>
          <w:rFonts w:ascii="Arial" w:hAnsi="Arial" w:cs="Arial"/>
          <w:sz w:val="24"/>
          <w:szCs w:val="24"/>
        </w:rPr>
        <w:t xml:space="preserve"> November</w:t>
      </w:r>
      <w:r w:rsidR="00666C6D">
        <w:rPr>
          <w:rFonts w:ascii="Arial" w:hAnsi="Arial" w:cs="Arial"/>
          <w:sz w:val="24"/>
          <w:szCs w:val="24"/>
        </w:rPr>
        <w:t>)</w:t>
      </w:r>
    </w:p>
    <w:p w14:paraId="66FEB810" w14:textId="77777777" w:rsidR="00642626" w:rsidRPr="00ED664D" w:rsidRDefault="00642626" w:rsidP="004B49E5">
      <w:pPr>
        <w:rPr>
          <w:rFonts w:ascii="Arial" w:hAnsi="Arial" w:cs="Arial"/>
          <w:sz w:val="24"/>
          <w:szCs w:val="24"/>
        </w:rPr>
      </w:pPr>
    </w:p>
    <w:p w14:paraId="79CC01F8" w14:textId="6AF7F0C3" w:rsidR="004B49E5" w:rsidRPr="004B49E5" w:rsidRDefault="004B49E5" w:rsidP="004B49E5">
      <w:pPr>
        <w:rPr>
          <w:rFonts w:ascii="Arial" w:hAnsi="Arial" w:cs="Arial"/>
          <w:sz w:val="24"/>
          <w:szCs w:val="24"/>
        </w:rPr>
      </w:pPr>
      <w:r w:rsidRPr="004B49E5">
        <w:rPr>
          <w:rFonts w:ascii="Arial" w:hAnsi="Arial" w:cs="Arial"/>
          <w:sz w:val="24"/>
          <w:szCs w:val="24"/>
        </w:rPr>
        <w:t>Lumsden, King et al. (2005, 2009)</w:t>
      </w:r>
      <w:r w:rsidR="0092216C">
        <w:rPr>
          <w:rFonts w:ascii="Arial" w:hAnsi="Arial" w:cs="Arial"/>
          <w:sz w:val="24"/>
          <w:szCs w:val="24"/>
        </w:rPr>
        <w:t xml:space="preserve"> </w:t>
      </w:r>
      <w:r w:rsidRPr="004B49E5">
        <w:rPr>
          <w:rFonts w:ascii="Arial" w:hAnsi="Arial" w:cs="Arial"/>
          <w:i/>
          <w:iCs/>
          <w:sz w:val="24"/>
          <w:szCs w:val="24"/>
        </w:rPr>
        <w:t>Practice Principle 2: Partnerships with professionals</w:t>
      </w:r>
      <w:r w:rsidRPr="004B49E5">
        <w:rPr>
          <w:rFonts w:ascii="Arial" w:hAnsi="Arial" w:cs="Arial"/>
          <w:sz w:val="24"/>
          <w:szCs w:val="24"/>
        </w:rPr>
        <w:t xml:space="preserve">. Available at: </w:t>
      </w:r>
      <w:hyperlink r:id="rId20" w:history="1">
        <w:r w:rsidRPr="004B49E5">
          <w:rPr>
            <w:rStyle w:val="Hyperlink"/>
            <w:rFonts w:ascii="Arial" w:hAnsi="Arial" w:cs="Arial"/>
            <w:sz w:val="24"/>
            <w:szCs w:val="24"/>
            <w:u w:val="none"/>
          </w:rPr>
          <w:t>https://www.education.vic.gov.au/Documents/childhood/providers/edcare/pracpartner.pdf</w:t>
        </w:r>
      </w:hyperlink>
      <w:r w:rsidR="0092216C">
        <w:rPr>
          <w:rFonts w:ascii="Arial" w:hAnsi="Arial" w:cs="Arial"/>
          <w:sz w:val="24"/>
          <w:szCs w:val="24"/>
        </w:rPr>
        <w:t xml:space="preserve"> </w:t>
      </w:r>
      <w:r w:rsidRPr="004B49E5">
        <w:rPr>
          <w:rFonts w:ascii="Arial" w:hAnsi="Arial" w:cs="Arial"/>
          <w:sz w:val="24"/>
          <w:szCs w:val="24"/>
        </w:rPr>
        <w:t xml:space="preserve"> </w:t>
      </w:r>
      <w:r w:rsidR="0092216C">
        <w:rPr>
          <w:rFonts w:ascii="Arial" w:hAnsi="Arial" w:cs="Arial"/>
          <w:sz w:val="24"/>
          <w:szCs w:val="24"/>
        </w:rPr>
        <w:t>(</w:t>
      </w:r>
      <w:r w:rsidRPr="004B49E5">
        <w:rPr>
          <w:rFonts w:ascii="Arial" w:hAnsi="Arial" w:cs="Arial"/>
          <w:sz w:val="24"/>
          <w:szCs w:val="24"/>
        </w:rPr>
        <w:t>Accessed: 23</w:t>
      </w:r>
      <w:r w:rsidRPr="004B49E5">
        <w:rPr>
          <w:rFonts w:ascii="Arial" w:hAnsi="Arial" w:cs="Arial"/>
          <w:sz w:val="24"/>
          <w:szCs w:val="24"/>
          <w:vertAlign w:val="superscript"/>
        </w:rPr>
        <w:t>rd</w:t>
      </w:r>
      <w:r w:rsidRPr="004B49E5">
        <w:rPr>
          <w:rFonts w:ascii="Arial" w:hAnsi="Arial" w:cs="Arial"/>
          <w:sz w:val="24"/>
          <w:szCs w:val="24"/>
        </w:rPr>
        <w:t xml:space="preserve"> November</w:t>
      </w:r>
      <w:r w:rsidR="0092216C">
        <w:rPr>
          <w:rFonts w:ascii="Arial" w:hAnsi="Arial" w:cs="Arial"/>
          <w:sz w:val="24"/>
          <w:szCs w:val="24"/>
        </w:rPr>
        <w:t>)</w:t>
      </w:r>
      <w:r w:rsidRPr="004B49E5">
        <w:rPr>
          <w:rFonts w:ascii="Arial" w:hAnsi="Arial" w:cs="Arial"/>
          <w:sz w:val="24"/>
          <w:szCs w:val="24"/>
        </w:rPr>
        <w:t xml:space="preserve"> </w:t>
      </w:r>
    </w:p>
    <w:p w14:paraId="038D3DE1" w14:textId="77777777" w:rsidR="00642626" w:rsidRPr="00ED664D" w:rsidRDefault="00642626">
      <w:pPr>
        <w:rPr>
          <w:rFonts w:ascii="Arial" w:hAnsi="Arial" w:cs="Arial"/>
          <w:sz w:val="24"/>
          <w:szCs w:val="24"/>
        </w:rPr>
      </w:pPr>
    </w:p>
    <w:p w14:paraId="279EA829" w14:textId="4E959BFB" w:rsidR="00B872D2" w:rsidRPr="00ED664D" w:rsidRDefault="00B872D2">
      <w:pPr>
        <w:rPr>
          <w:rFonts w:ascii="Arial" w:hAnsi="Arial" w:cs="Arial"/>
          <w:sz w:val="24"/>
          <w:szCs w:val="24"/>
        </w:rPr>
      </w:pPr>
      <w:r w:rsidRPr="00ED664D">
        <w:rPr>
          <w:rFonts w:ascii="Arial" w:hAnsi="Arial" w:cs="Arial"/>
          <w:sz w:val="24"/>
          <w:szCs w:val="24"/>
        </w:rPr>
        <w:t xml:space="preserve">No name found. (2020) </w:t>
      </w:r>
      <w:r w:rsidRPr="0092216C">
        <w:rPr>
          <w:rFonts w:ascii="Arial" w:hAnsi="Arial" w:cs="Arial"/>
          <w:i/>
          <w:iCs/>
          <w:sz w:val="24"/>
          <w:szCs w:val="24"/>
        </w:rPr>
        <w:t>Multiple Systems Navigator</w:t>
      </w:r>
      <w:r w:rsidRPr="00ED664D">
        <w:rPr>
          <w:rFonts w:ascii="Arial" w:hAnsi="Arial" w:cs="Arial"/>
          <w:sz w:val="24"/>
          <w:szCs w:val="24"/>
        </w:rPr>
        <w:t>.</w:t>
      </w:r>
      <w:r w:rsidR="00BD5AA2" w:rsidRPr="00ED664D">
        <w:rPr>
          <w:rFonts w:ascii="Arial" w:hAnsi="Arial" w:cs="Arial"/>
          <w:sz w:val="24"/>
          <w:szCs w:val="24"/>
        </w:rPr>
        <w:t xml:space="preserve"> Available at:</w:t>
      </w:r>
      <w:r w:rsidRPr="00ED664D">
        <w:rPr>
          <w:rFonts w:ascii="Arial" w:hAnsi="Arial" w:cs="Arial"/>
          <w:sz w:val="24"/>
          <w:szCs w:val="24"/>
        </w:rPr>
        <w:t xml:space="preserve"> </w:t>
      </w:r>
      <w:hyperlink r:id="rId21" w:history="1">
        <w:r w:rsidRPr="00ED664D">
          <w:rPr>
            <w:rStyle w:val="Hyperlink"/>
            <w:rFonts w:ascii="Arial" w:hAnsi="Arial" w:cs="Arial"/>
            <w:sz w:val="24"/>
            <w:szCs w:val="24"/>
            <w:u w:val="none"/>
          </w:rPr>
          <w:t>https://www.msnavigator.org/transition-to-adulthood/transitions-big-picture/what-does-transition-mean</w:t>
        </w:r>
      </w:hyperlink>
      <w:r w:rsidRPr="00ED664D">
        <w:rPr>
          <w:rFonts w:ascii="Arial" w:hAnsi="Arial" w:cs="Arial"/>
          <w:sz w:val="24"/>
          <w:szCs w:val="24"/>
        </w:rPr>
        <w:t xml:space="preserve">  </w:t>
      </w:r>
      <w:r w:rsidR="0092216C">
        <w:rPr>
          <w:rFonts w:ascii="Arial" w:hAnsi="Arial" w:cs="Arial"/>
          <w:sz w:val="24"/>
          <w:szCs w:val="24"/>
        </w:rPr>
        <w:t>(</w:t>
      </w:r>
      <w:r w:rsidRPr="00ED664D">
        <w:rPr>
          <w:rFonts w:ascii="Arial" w:hAnsi="Arial" w:cs="Arial"/>
          <w:sz w:val="24"/>
          <w:szCs w:val="24"/>
        </w:rPr>
        <w:t>Accessed: 18</w:t>
      </w:r>
      <w:r w:rsidRPr="00ED664D">
        <w:rPr>
          <w:rFonts w:ascii="Arial" w:hAnsi="Arial" w:cs="Arial"/>
          <w:sz w:val="24"/>
          <w:szCs w:val="24"/>
          <w:vertAlign w:val="superscript"/>
        </w:rPr>
        <w:t>th</w:t>
      </w:r>
      <w:r w:rsidRPr="00ED664D">
        <w:rPr>
          <w:rFonts w:ascii="Arial" w:hAnsi="Arial" w:cs="Arial"/>
          <w:sz w:val="24"/>
          <w:szCs w:val="24"/>
        </w:rPr>
        <w:t xml:space="preserve"> November</w:t>
      </w:r>
      <w:r w:rsidR="0092216C">
        <w:rPr>
          <w:rFonts w:ascii="Arial" w:hAnsi="Arial" w:cs="Arial"/>
          <w:sz w:val="24"/>
          <w:szCs w:val="24"/>
        </w:rPr>
        <w:t>)</w:t>
      </w:r>
    </w:p>
    <w:p w14:paraId="71D03301" w14:textId="77777777" w:rsidR="00642626" w:rsidRPr="00ED664D" w:rsidRDefault="00642626" w:rsidP="003A567B">
      <w:pPr>
        <w:rPr>
          <w:rFonts w:ascii="Arial" w:hAnsi="Arial" w:cs="Arial"/>
          <w:sz w:val="24"/>
          <w:szCs w:val="24"/>
        </w:rPr>
      </w:pPr>
    </w:p>
    <w:p w14:paraId="0AC74E80" w14:textId="52CEE880" w:rsidR="003A567B" w:rsidRPr="00ED664D" w:rsidRDefault="003A567B" w:rsidP="003A567B">
      <w:pPr>
        <w:rPr>
          <w:rFonts w:ascii="Arial" w:hAnsi="Arial" w:cs="Arial"/>
          <w:sz w:val="24"/>
          <w:szCs w:val="24"/>
        </w:rPr>
      </w:pPr>
      <w:r w:rsidRPr="003A567B">
        <w:rPr>
          <w:rFonts w:ascii="Arial" w:hAnsi="Arial" w:cs="Arial"/>
          <w:sz w:val="24"/>
          <w:szCs w:val="24"/>
        </w:rPr>
        <w:t>Patel, A. (2021</w:t>
      </w:r>
      <w:r w:rsidRPr="003A567B">
        <w:rPr>
          <w:rFonts w:ascii="Arial" w:hAnsi="Arial" w:cs="Arial"/>
          <w:i/>
          <w:iCs/>
          <w:sz w:val="24"/>
          <w:szCs w:val="24"/>
        </w:rPr>
        <w:t>) Supporting Transitions in Early Years</w:t>
      </w:r>
      <w:r w:rsidRPr="003A567B">
        <w:rPr>
          <w:rFonts w:ascii="Arial" w:hAnsi="Arial" w:cs="Arial"/>
          <w:sz w:val="24"/>
          <w:szCs w:val="24"/>
        </w:rPr>
        <w:t xml:space="preserve">. Available at: </w:t>
      </w:r>
      <w:hyperlink r:id="rId22" w:history="1">
        <w:r w:rsidRPr="003A567B">
          <w:rPr>
            <w:rStyle w:val="Hyperlink"/>
            <w:rFonts w:ascii="Arial" w:hAnsi="Arial" w:cs="Arial"/>
            <w:sz w:val="24"/>
            <w:szCs w:val="24"/>
            <w:u w:val="none"/>
          </w:rPr>
          <w:t>https://www.teachearlyyears.com/a-unique-child/view/supporting-transitions-in-the-early-years</w:t>
        </w:r>
      </w:hyperlink>
      <w:r w:rsidRPr="003A567B">
        <w:rPr>
          <w:rFonts w:ascii="Arial" w:hAnsi="Arial" w:cs="Arial"/>
          <w:sz w:val="24"/>
          <w:szCs w:val="24"/>
        </w:rPr>
        <w:t xml:space="preserve"> </w:t>
      </w:r>
      <w:r w:rsidR="0092216C">
        <w:rPr>
          <w:rFonts w:ascii="Arial" w:hAnsi="Arial" w:cs="Arial"/>
          <w:sz w:val="24"/>
          <w:szCs w:val="24"/>
        </w:rPr>
        <w:t>(</w:t>
      </w:r>
      <w:r w:rsidRPr="003A567B">
        <w:rPr>
          <w:rFonts w:ascii="Arial" w:hAnsi="Arial" w:cs="Arial"/>
          <w:sz w:val="24"/>
          <w:szCs w:val="24"/>
        </w:rPr>
        <w:t>Accessed: 18</w:t>
      </w:r>
      <w:r w:rsidRPr="003A567B">
        <w:rPr>
          <w:rFonts w:ascii="Arial" w:hAnsi="Arial" w:cs="Arial"/>
          <w:sz w:val="24"/>
          <w:szCs w:val="24"/>
          <w:vertAlign w:val="superscript"/>
        </w:rPr>
        <w:t>th</w:t>
      </w:r>
      <w:r w:rsidRPr="003A567B">
        <w:rPr>
          <w:rFonts w:ascii="Arial" w:hAnsi="Arial" w:cs="Arial"/>
          <w:sz w:val="24"/>
          <w:szCs w:val="24"/>
        </w:rPr>
        <w:t xml:space="preserve"> November</w:t>
      </w:r>
      <w:r w:rsidR="0092216C">
        <w:rPr>
          <w:rFonts w:ascii="Arial" w:hAnsi="Arial" w:cs="Arial"/>
          <w:sz w:val="24"/>
          <w:szCs w:val="24"/>
        </w:rPr>
        <w:t>)</w:t>
      </w:r>
    </w:p>
    <w:p w14:paraId="7E84A9D6" w14:textId="77777777" w:rsidR="00642626" w:rsidRPr="00ED664D" w:rsidRDefault="00642626" w:rsidP="005C26E7">
      <w:pPr>
        <w:rPr>
          <w:rFonts w:ascii="Arial" w:hAnsi="Arial" w:cs="Arial"/>
          <w:sz w:val="24"/>
          <w:szCs w:val="24"/>
        </w:rPr>
      </w:pPr>
    </w:p>
    <w:p w14:paraId="6119C2DE" w14:textId="6EE7D8C3" w:rsidR="005C26E7" w:rsidRPr="005C26E7" w:rsidRDefault="005C26E7" w:rsidP="005C26E7">
      <w:pPr>
        <w:rPr>
          <w:rFonts w:ascii="Arial" w:hAnsi="Arial" w:cs="Arial"/>
          <w:sz w:val="24"/>
          <w:szCs w:val="24"/>
        </w:rPr>
      </w:pPr>
      <w:r w:rsidRPr="005C26E7">
        <w:rPr>
          <w:rFonts w:ascii="Arial" w:hAnsi="Arial" w:cs="Arial"/>
          <w:sz w:val="24"/>
          <w:szCs w:val="24"/>
        </w:rPr>
        <w:t xml:space="preserve">Rymanowicz, K. (2015) </w:t>
      </w:r>
      <w:r w:rsidRPr="005C26E7">
        <w:rPr>
          <w:rFonts w:ascii="Arial" w:hAnsi="Arial" w:cs="Arial"/>
          <w:i/>
          <w:iCs/>
          <w:sz w:val="24"/>
          <w:szCs w:val="24"/>
        </w:rPr>
        <w:t>Model behaviour in early childhood</w:t>
      </w:r>
      <w:r w:rsidRPr="005C26E7">
        <w:rPr>
          <w:rFonts w:ascii="Arial" w:hAnsi="Arial" w:cs="Arial"/>
          <w:sz w:val="24"/>
          <w:szCs w:val="24"/>
        </w:rPr>
        <w:t xml:space="preserve">. Available at: </w:t>
      </w:r>
      <w:hyperlink r:id="rId23" w:history="1">
        <w:r w:rsidRPr="005C26E7">
          <w:rPr>
            <w:rStyle w:val="Hyperlink"/>
            <w:rFonts w:ascii="Arial" w:hAnsi="Arial" w:cs="Arial"/>
            <w:sz w:val="24"/>
            <w:szCs w:val="24"/>
            <w:u w:val="none"/>
          </w:rPr>
          <w:t>https://www.canr.msu.edu/news/monkey_see_monkey_do_model_behavior_in_early_childhood</w:t>
        </w:r>
      </w:hyperlink>
      <w:r w:rsidRPr="005C26E7">
        <w:rPr>
          <w:rFonts w:ascii="Arial" w:hAnsi="Arial" w:cs="Arial"/>
          <w:sz w:val="24"/>
          <w:szCs w:val="24"/>
        </w:rPr>
        <w:t xml:space="preserve"> </w:t>
      </w:r>
      <w:r w:rsidR="0092216C">
        <w:rPr>
          <w:rFonts w:ascii="Arial" w:hAnsi="Arial" w:cs="Arial"/>
          <w:sz w:val="24"/>
          <w:szCs w:val="24"/>
        </w:rPr>
        <w:t>(</w:t>
      </w:r>
      <w:r w:rsidRPr="005C26E7">
        <w:rPr>
          <w:rFonts w:ascii="Arial" w:hAnsi="Arial" w:cs="Arial"/>
          <w:sz w:val="24"/>
          <w:szCs w:val="24"/>
        </w:rPr>
        <w:t>Accessed: 22</w:t>
      </w:r>
      <w:r w:rsidRPr="005C26E7">
        <w:rPr>
          <w:rFonts w:ascii="Arial" w:hAnsi="Arial" w:cs="Arial"/>
          <w:sz w:val="24"/>
          <w:szCs w:val="24"/>
          <w:vertAlign w:val="superscript"/>
        </w:rPr>
        <w:t>nd</w:t>
      </w:r>
      <w:r w:rsidRPr="005C26E7">
        <w:rPr>
          <w:rFonts w:ascii="Arial" w:hAnsi="Arial" w:cs="Arial"/>
          <w:sz w:val="24"/>
          <w:szCs w:val="24"/>
        </w:rPr>
        <w:t xml:space="preserve"> November</w:t>
      </w:r>
      <w:r w:rsidR="0092216C">
        <w:rPr>
          <w:rFonts w:ascii="Arial" w:hAnsi="Arial" w:cs="Arial"/>
          <w:sz w:val="24"/>
          <w:szCs w:val="24"/>
        </w:rPr>
        <w:t>)</w:t>
      </w:r>
    </w:p>
    <w:p w14:paraId="065AB264" w14:textId="77777777" w:rsidR="00642626" w:rsidRPr="00ED664D" w:rsidRDefault="00642626" w:rsidP="00651E51">
      <w:pPr>
        <w:rPr>
          <w:rFonts w:ascii="Arial" w:hAnsi="Arial" w:cs="Arial"/>
          <w:sz w:val="24"/>
          <w:szCs w:val="24"/>
        </w:rPr>
      </w:pPr>
    </w:p>
    <w:p w14:paraId="502D7CBA" w14:textId="74AAE00C" w:rsidR="00651E51" w:rsidRPr="00651E51" w:rsidRDefault="00651E51" w:rsidP="00651E51">
      <w:pPr>
        <w:rPr>
          <w:rFonts w:ascii="Arial" w:hAnsi="Arial" w:cs="Arial"/>
          <w:sz w:val="24"/>
          <w:szCs w:val="24"/>
        </w:rPr>
      </w:pPr>
      <w:r w:rsidRPr="00651E51">
        <w:rPr>
          <w:rFonts w:ascii="Arial" w:hAnsi="Arial" w:cs="Arial"/>
          <w:sz w:val="24"/>
          <w:szCs w:val="24"/>
        </w:rPr>
        <w:t xml:space="preserve">The Early Years Foundation Stage. (2009) </w:t>
      </w:r>
      <w:r w:rsidRPr="00651E51">
        <w:rPr>
          <w:rFonts w:ascii="Arial" w:hAnsi="Arial" w:cs="Arial"/>
          <w:i/>
          <w:iCs/>
          <w:sz w:val="24"/>
          <w:szCs w:val="24"/>
        </w:rPr>
        <w:t>Benefits for Early Years of Learning Outside the Classroom.</w:t>
      </w:r>
      <w:r w:rsidRPr="00651E51">
        <w:rPr>
          <w:rFonts w:ascii="Arial" w:hAnsi="Arial" w:cs="Arial"/>
          <w:sz w:val="24"/>
          <w:szCs w:val="24"/>
        </w:rPr>
        <w:t xml:space="preserve"> Available at: </w:t>
      </w:r>
      <w:hyperlink r:id="rId24" w:history="1">
        <w:r w:rsidRPr="00651E51">
          <w:rPr>
            <w:rStyle w:val="Hyperlink"/>
            <w:rFonts w:ascii="Arial" w:hAnsi="Arial" w:cs="Arial"/>
            <w:sz w:val="24"/>
            <w:szCs w:val="24"/>
            <w:u w:val="none"/>
          </w:rPr>
          <w:t>https://www.lotc.org.uk/wp-content/uploads/2010/12/Benefits-for-Early-Years-LOtC-Final-5AUG09.pdf</w:t>
        </w:r>
      </w:hyperlink>
      <w:r w:rsidRPr="00651E51">
        <w:rPr>
          <w:rFonts w:ascii="Arial" w:hAnsi="Arial" w:cs="Arial"/>
          <w:sz w:val="24"/>
          <w:szCs w:val="24"/>
        </w:rPr>
        <w:t xml:space="preserve"> </w:t>
      </w:r>
      <w:r w:rsidR="0092216C">
        <w:rPr>
          <w:rFonts w:ascii="Arial" w:hAnsi="Arial" w:cs="Arial"/>
          <w:sz w:val="24"/>
          <w:szCs w:val="24"/>
        </w:rPr>
        <w:t>(</w:t>
      </w:r>
      <w:r w:rsidRPr="00651E51">
        <w:rPr>
          <w:rFonts w:ascii="Arial" w:hAnsi="Arial" w:cs="Arial"/>
          <w:sz w:val="24"/>
          <w:szCs w:val="24"/>
        </w:rPr>
        <w:t>Accessed: 23</w:t>
      </w:r>
      <w:r w:rsidRPr="00651E51">
        <w:rPr>
          <w:rFonts w:ascii="Arial" w:hAnsi="Arial" w:cs="Arial"/>
          <w:sz w:val="24"/>
          <w:szCs w:val="24"/>
          <w:vertAlign w:val="superscript"/>
        </w:rPr>
        <w:t>rd</w:t>
      </w:r>
      <w:r w:rsidRPr="00651E51">
        <w:rPr>
          <w:rFonts w:ascii="Arial" w:hAnsi="Arial" w:cs="Arial"/>
          <w:sz w:val="24"/>
          <w:szCs w:val="24"/>
        </w:rPr>
        <w:t xml:space="preserve"> November</w:t>
      </w:r>
      <w:r w:rsidR="0092216C">
        <w:rPr>
          <w:rFonts w:ascii="Arial" w:hAnsi="Arial" w:cs="Arial"/>
          <w:sz w:val="24"/>
          <w:szCs w:val="24"/>
        </w:rPr>
        <w:t>)</w:t>
      </w:r>
    </w:p>
    <w:p w14:paraId="63AC3929" w14:textId="77777777" w:rsidR="005C26E7" w:rsidRPr="003A567B" w:rsidRDefault="005C26E7" w:rsidP="003A567B">
      <w:pPr>
        <w:rPr>
          <w:rFonts w:ascii="Arial" w:hAnsi="Arial" w:cs="Arial"/>
          <w:sz w:val="24"/>
          <w:szCs w:val="24"/>
        </w:rPr>
      </w:pPr>
    </w:p>
    <w:p w14:paraId="7A4A1854" w14:textId="6C812FA4" w:rsidR="00631508" w:rsidRPr="00ED664D" w:rsidRDefault="00631508">
      <w:pPr>
        <w:rPr>
          <w:rFonts w:ascii="Arial" w:hAnsi="Arial" w:cs="Arial"/>
          <w:sz w:val="24"/>
          <w:szCs w:val="24"/>
        </w:rPr>
      </w:pPr>
      <w:r w:rsidRPr="00ED664D">
        <w:rPr>
          <w:rFonts w:ascii="Arial" w:hAnsi="Arial" w:cs="Arial"/>
          <w:sz w:val="24"/>
          <w:szCs w:val="24"/>
        </w:rPr>
        <w:t>Transition Images</w:t>
      </w:r>
      <w:r w:rsidR="00EA1898" w:rsidRPr="00ED664D">
        <w:rPr>
          <w:rFonts w:ascii="Arial" w:hAnsi="Arial" w:cs="Arial"/>
          <w:sz w:val="24"/>
          <w:szCs w:val="24"/>
        </w:rPr>
        <w:t xml:space="preserve">. </w:t>
      </w:r>
      <w:r w:rsidRPr="00ED664D">
        <w:rPr>
          <w:rFonts w:ascii="Arial" w:hAnsi="Arial" w:cs="Arial"/>
          <w:sz w:val="24"/>
          <w:szCs w:val="24"/>
        </w:rPr>
        <w:t xml:space="preserve">(2021) </w:t>
      </w:r>
      <w:r w:rsidR="00F95FCF" w:rsidRPr="00ED664D">
        <w:rPr>
          <w:rFonts w:ascii="Arial" w:hAnsi="Arial" w:cs="Arial"/>
          <w:sz w:val="24"/>
          <w:szCs w:val="24"/>
        </w:rPr>
        <w:t xml:space="preserve">Available at: </w:t>
      </w:r>
      <w:hyperlink r:id="rId25" w:history="1">
        <w:r w:rsidR="00F95FCF" w:rsidRPr="00ED664D">
          <w:rPr>
            <w:rStyle w:val="Hyperlink"/>
            <w:rFonts w:ascii="Arial" w:hAnsi="Arial" w:cs="Arial"/>
            <w:sz w:val="24"/>
            <w:szCs w:val="24"/>
            <w:u w:val="none"/>
          </w:rPr>
          <w:t>https://www.shutterstock.com/search/transition</w:t>
        </w:r>
      </w:hyperlink>
    </w:p>
    <w:p w14:paraId="71D906CA" w14:textId="77777777" w:rsidR="00642626" w:rsidRPr="00ED664D" w:rsidRDefault="00642626" w:rsidP="005C26E7">
      <w:pPr>
        <w:rPr>
          <w:rFonts w:ascii="Arial" w:hAnsi="Arial" w:cs="Arial"/>
          <w:sz w:val="24"/>
          <w:szCs w:val="24"/>
        </w:rPr>
      </w:pPr>
    </w:p>
    <w:p w14:paraId="73E1624B" w14:textId="39A07704" w:rsidR="005C26E7" w:rsidRPr="005C26E7" w:rsidRDefault="005C26E7" w:rsidP="005C26E7">
      <w:pPr>
        <w:rPr>
          <w:rFonts w:ascii="Arial" w:hAnsi="Arial" w:cs="Arial"/>
          <w:sz w:val="24"/>
          <w:szCs w:val="24"/>
        </w:rPr>
      </w:pPr>
      <w:r w:rsidRPr="005C26E7">
        <w:rPr>
          <w:rFonts w:ascii="Arial" w:hAnsi="Arial" w:cs="Arial"/>
          <w:sz w:val="24"/>
          <w:szCs w:val="24"/>
        </w:rPr>
        <w:t xml:space="preserve">University of </w:t>
      </w:r>
      <w:r w:rsidR="00ED664D" w:rsidRPr="00ED664D">
        <w:rPr>
          <w:rFonts w:ascii="Arial" w:hAnsi="Arial" w:cs="Arial"/>
          <w:sz w:val="24"/>
          <w:szCs w:val="24"/>
        </w:rPr>
        <w:t>Colorado</w:t>
      </w:r>
      <w:r w:rsidRPr="005C26E7">
        <w:rPr>
          <w:rFonts w:ascii="Arial" w:hAnsi="Arial" w:cs="Arial"/>
          <w:sz w:val="24"/>
          <w:szCs w:val="24"/>
        </w:rPr>
        <w:t xml:space="preserve">. (2021) </w:t>
      </w:r>
      <w:r w:rsidRPr="005C26E7">
        <w:rPr>
          <w:rFonts w:ascii="Arial" w:hAnsi="Arial" w:cs="Arial"/>
          <w:i/>
          <w:iCs/>
          <w:sz w:val="24"/>
          <w:szCs w:val="24"/>
        </w:rPr>
        <w:t>What every child needs</w:t>
      </w:r>
      <w:r w:rsidRPr="005C26E7">
        <w:rPr>
          <w:rFonts w:ascii="Arial" w:hAnsi="Arial" w:cs="Arial"/>
          <w:sz w:val="24"/>
          <w:szCs w:val="24"/>
        </w:rPr>
        <w:t xml:space="preserve">. Available at: </w:t>
      </w:r>
      <w:hyperlink r:id="rId26" w:history="1">
        <w:r w:rsidRPr="005C26E7">
          <w:rPr>
            <w:rStyle w:val="Hyperlink"/>
            <w:rFonts w:ascii="Arial" w:hAnsi="Arial" w:cs="Arial"/>
            <w:sz w:val="24"/>
            <w:szCs w:val="24"/>
            <w:u w:val="none"/>
          </w:rPr>
          <w:t>https://www.childrenscolorado.org/conditions-and-advice/parenting/parenting-articles/what-children-need/</w:t>
        </w:r>
      </w:hyperlink>
      <w:r w:rsidRPr="005C26E7">
        <w:rPr>
          <w:rFonts w:ascii="Arial" w:hAnsi="Arial" w:cs="Arial"/>
          <w:sz w:val="24"/>
          <w:szCs w:val="24"/>
        </w:rPr>
        <w:t xml:space="preserve"> </w:t>
      </w:r>
      <w:r w:rsidR="0092216C">
        <w:rPr>
          <w:rFonts w:ascii="Arial" w:hAnsi="Arial" w:cs="Arial"/>
          <w:sz w:val="24"/>
          <w:szCs w:val="24"/>
        </w:rPr>
        <w:t>(</w:t>
      </w:r>
      <w:r w:rsidRPr="005C26E7">
        <w:rPr>
          <w:rFonts w:ascii="Arial" w:hAnsi="Arial" w:cs="Arial"/>
          <w:sz w:val="24"/>
          <w:szCs w:val="24"/>
        </w:rPr>
        <w:t>Accessed: 22</w:t>
      </w:r>
      <w:r w:rsidRPr="005C26E7">
        <w:rPr>
          <w:rFonts w:ascii="Arial" w:hAnsi="Arial" w:cs="Arial"/>
          <w:sz w:val="24"/>
          <w:szCs w:val="24"/>
          <w:vertAlign w:val="superscript"/>
        </w:rPr>
        <w:t>nd</w:t>
      </w:r>
      <w:r w:rsidRPr="005C26E7">
        <w:rPr>
          <w:rFonts w:ascii="Arial" w:hAnsi="Arial" w:cs="Arial"/>
          <w:sz w:val="24"/>
          <w:szCs w:val="24"/>
        </w:rPr>
        <w:t xml:space="preserve"> November</w:t>
      </w:r>
      <w:r w:rsidR="0092216C">
        <w:rPr>
          <w:rFonts w:ascii="Arial" w:hAnsi="Arial" w:cs="Arial"/>
          <w:sz w:val="24"/>
          <w:szCs w:val="24"/>
        </w:rPr>
        <w:t>)</w:t>
      </w:r>
      <w:r w:rsidRPr="005C26E7">
        <w:rPr>
          <w:rFonts w:ascii="Arial" w:hAnsi="Arial" w:cs="Arial"/>
          <w:sz w:val="24"/>
          <w:szCs w:val="24"/>
        </w:rPr>
        <w:t xml:space="preserve"> </w:t>
      </w:r>
    </w:p>
    <w:p w14:paraId="66F6AB3D" w14:textId="77777777" w:rsidR="00F1120B" w:rsidRPr="00ED664D" w:rsidRDefault="00F1120B" w:rsidP="005C26E7">
      <w:pPr>
        <w:rPr>
          <w:rFonts w:ascii="Arial" w:hAnsi="Arial" w:cs="Arial"/>
          <w:sz w:val="24"/>
          <w:szCs w:val="24"/>
        </w:rPr>
      </w:pPr>
    </w:p>
    <w:p w14:paraId="5D2E0DEE" w14:textId="77777777" w:rsidR="00ED664D" w:rsidRDefault="00ED664D" w:rsidP="005C26E7">
      <w:pPr>
        <w:rPr>
          <w:rFonts w:ascii="Arial" w:hAnsi="Arial" w:cs="Arial"/>
          <w:sz w:val="24"/>
          <w:szCs w:val="24"/>
        </w:rPr>
      </w:pPr>
    </w:p>
    <w:p w14:paraId="676B8221" w14:textId="4D142955" w:rsidR="005C26E7" w:rsidRPr="005C26E7" w:rsidRDefault="00ED664D" w:rsidP="005C26E7">
      <w:pPr>
        <w:rPr>
          <w:rFonts w:ascii="Arial" w:hAnsi="Arial" w:cs="Arial"/>
          <w:sz w:val="24"/>
          <w:szCs w:val="24"/>
        </w:rPr>
      </w:pPr>
      <w:r w:rsidRPr="0092216C">
        <w:rPr>
          <w:rFonts w:ascii="Arial" w:hAnsi="Arial" w:cs="Arial"/>
          <w:sz w:val="24"/>
          <w:szCs w:val="24"/>
        </w:rPr>
        <w:lastRenderedPageBreak/>
        <w:t>Vygotsky</w:t>
      </w:r>
      <w:r w:rsidR="005C26E7" w:rsidRPr="005C26E7">
        <w:rPr>
          <w:rFonts w:ascii="Arial" w:hAnsi="Arial" w:cs="Arial"/>
          <w:sz w:val="24"/>
          <w:szCs w:val="24"/>
        </w:rPr>
        <w:t xml:space="preserve">. (2020) </w:t>
      </w:r>
      <w:r w:rsidR="005C26E7" w:rsidRPr="005C26E7">
        <w:rPr>
          <w:rFonts w:ascii="Arial" w:hAnsi="Arial" w:cs="Arial"/>
          <w:i/>
          <w:iCs/>
          <w:sz w:val="24"/>
          <w:szCs w:val="24"/>
        </w:rPr>
        <w:t>Development is determined by environmental factors</w:t>
      </w:r>
      <w:r w:rsidR="005C26E7" w:rsidRPr="005C26E7">
        <w:rPr>
          <w:rFonts w:ascii="Arial" w:hAnsi="Arial" w:cs="Arial"/>
          <w:sz w:val="24"/>
          <w:szCs w:val="24"/>
        </w:rPr>
        <w:t xml:space="preserve">. Available at: </w:t>
      </w:r>
      <w:hyperlink r:id="rId27" w:history="1">
        <w:r w:rsidR="005C26E7" w:rsidRPr="005C26E7">
          <w:rPr>
            <w:rStyle w:val="Hyperlink"/>
            <w:rFonts w:ascii="Arial" w:hAnsi="Arial" w:cs="Arial"/>
            <w:sz w:val="24"/>
            <w:szCs w:val="24"/>
            <w:u w:val="none"/>
          </w:rPr>
          <w:t>https://www.open.edu/openlearn/education-development/childhood-youth/introduction-child-psychology/content-section-2.2</w:t>
        </w:r>
      </w:hyperlink>
      <w:r w:rsidR="005C26E7" w:rsidRPr="005C26E7">
        <w:rPr>
          <w:rFonts w:ascii="Arial" w:hAnsi="Arial" w:cs="Arial"/>
          <w:sz w:val="24"/>
          <w:szCs w:val="24"/>
        </w:rPr>
        <w:t xml:space="preserve"> </w:t>
      </w:r>
      <w:r w:rsidR="0092216C">
        <w:rPr>
          <w:rFonts w:ascii="Arial" w:hAnsi="Arial" w:cs="Arial"/>
          <w:sz w:val="24"/>
          <w:szCs w:val="24"/>
        </w:rPr>
        <w:t>(</w:t>
      </w:r>
      <w:r w:rsidR="005C26E7" w:rsidRPr="005C26E7">
        <w:rPr>
          <w:rFonts w:ascii="Arial" w:hAnsi="Arial" w:cs="Arial"/>
          <w:sz w:val="24"/>
          <w:szCs w:val="24"/>
        </w:rPr>
        <w:t>Accessed: 23</w:t>
      </w:r>
      <w:r w:rsidR="005C26E7" w:rsidRPr="005C26E7">
        <w:rPr>
          <w:rFonts w:ascii="Arial" w:hAnsi="Arial" w:cs="Arial"/>
          <w:sz w:val="24"/>
          <w:szCs w:val="24"/>
          <w:vertAlign w:val="superscript"/>
        </w:rPr>
        <w:t>rd</w:t>
      </w:r>
      <w:r w:rsidR="005C26E7" w:rsidRPr="005C26E7">
        <w:rPr>
          <w:rFonts w:ascii="Arial" w:hAnsi="Arial" w:cs="Arial"/>
          <w:sz w:val="24"/>
          <w:szCs w:val="24"/>
        </w:rPr>
        <w:t xml:space="preserve"> November</w:t>
      </w:r>
      <w:r w:rsidR="0092216C">
        <w:rPr>
          <w:rFonts w:ascii="Arial" w:hAnsi="Arial" w:cs="Arial"/>
          <w:sz w:val="24"/>
          <w:szCs w:val="24"/>
        </w:rPr>
        <w:t>)</w:t>
      </w:r>
    </w:p>
    <w:p w14:paraId="14472E3B" w14:textId="77777777" w:rsidR="00F95FCF" w:rsidRPr="00ED664D" w:rsidRDefault="00F95FCF">
      <w:pPr>
        <w:rPr>
          <w:rFonts w:ascii="Arial" w:hAnsi="Arial" w:cs="Arial"/>
          <w:sz w:val="24"/>
          <w:szCs w:val="24"/>
        </w:rPr>
      </w:pPr>
    </w:p>
    <w:p w14:paraId="7E5BDCAE" w14:textId="6F5BBE8B" w:rsidR="003772F6" w:rsidRPr="00ED664D" w:rsidRDefault="003772F6">
      <w:pPr>
        <w:rPr>
          <w:rFonts w:ascii="Arial" w:hAnsi="Arial" w:cs="Arial"/>
          <w:sz w:val="24"/>
          <w:szCs w:val="24"/>
        </w:rPr>
      </w:pPr>
      <w:r w:rsidRPr="00ED664D">
        <w:rPr>
          <w:rFonts w:ascii="Arial" w:hAnsi="Arial" w:cs="Arial"/>
          <w:sz w:val="24"/>
          <w:szCs w:val="24"/>
        </w:rPr>
        <w:t>Walker, E</w:t>
      </w:r>
      <w:r w:rsidR="00EA1898" w:rsidRPr="00ED664D">
        <w:rPr>
          <w:rFonts w:ascii="Arial" w:hAnsi="Arial" w:cs="Arial"/>
          <w:sz w:val="24"/>
          <w:szCs w:val="24"/>
        </w:rPr>
        <w:t>.</w:t>
      </w:r>
      <w:r w:rsidRPr="00ED664D">
        <w:rPr>
          <w:rFonts w:ascii="Arial" w:hAnsi="Arial" w:cs="Arial"/>
          <w:sz w:val="24"/>
          <w:szCs w:val="24"/>
        </w:rPr>
        <w:t xml:space="preserve"> (2018</w:t>
      </w:r>
      <w:r w:rsidRPr="0092216C">
        <w:rPr>
          <w:rFonts w:ascii="Arial" w:hAnsi="Arial" w:cs="Arial"/>
          <w:i/>
          <w:iCs/>
          <w:sz w:val="24"/>
          <w:szCs w:val="24"/>
        </w:rPr>
        <w:t>)</w:t>
      </w:r>
      <w:r w:rsidR="00622AD9" w:rsidRPr="0092216C">
        <w:rPr>
          <w:rFonts w:ascii="Arial" w:hAnsi="Arial" w:cs="Arial"/>
          <w:i/>
          <w:iCs/>
          <w:sz w:val="24"/>
          <w:szCs w:val="24"/>
        </w:rPr>
        <w:t xml:space="preserve"> Managing Transitions in Early Years </w:t>
      </w:r>
      <w:r w:rsidR="00BD5AA2" w:rsidRPr="0092216C">
        <w:rPr>
          <w:rFonts w:ascii="Arial" w:hAnsi="Arial" w:cs="Arial"/>
          <w:i/>
          <w:iCs/>
          <w:sz w:val="24"/>
          <w:szCs w:val="24"/>
        </w:rPr>
        <w:t>Provisions</w:t>
      </w:r>
      <w:r w:rsidR="00BD5AA2" w:rsidRPr="00ED664D">
        <w:rPr>
          <w:rFonts w:ascii="Arial" w:hAnsi="Arial" w:cs="Arial"/>
          <w:sz w:val="24"/>
          <w:szCs w:val="24"/>
        </w:rPr>
        <w:t xml:space="preserve">. Available at: </w:t>
      </w:r>
      <w:hyperlink r:id="rId28" w:history="1">
        <w:r w:rsidR="00BD5AA2" w:rsidRPr="00ED664D">
          <w:rPr>
            <w:rStyle w:val="Hyperlink"/>
            <w:rFonts w:ascii="Arial" w:hAnsi="Arial" w:cs="Arial"/>
            <w:sz w:val="24"/>
            <w:szCs w:val="24"/>
            <w:u w:val="none"/>
          </w:rPr>
          <w:t>https://app.croneri.co.uk/feature-articles/managing-transitions-early-years-provisions</w:t>
        </w:r>
      </w:hyperlink>
      <w:r w:rsidR="00BD5AA2" w:rsidRPr="00ED664D">
        <w:rPr>
          <w:rFonts w:ascii="Arial" w:hAnsi="Arial" w:cs="Arial"/>
          <w:sz w:val="24"/>
          <w:szCs w:val="24"/>
        </w:rPr>
        <w:t xml:space="preserve"> </w:t>
      </w:r>
      <w:r w:rsidR="0092216C">
        <w:rPr>
          <w:rFonts w:ascii="Arial" w:hAnsi="Arial" w:cs="Arial"/>
          <w:sz w:val="24"/>
          <w:szCs w:val="24"/>
        </w:rPr>
        <w:t>(</w:t>
      </w:r>
      <w:r w:rsidR="00BD5AA2" w:rsidRPr="00ED664D">
        <w:rPr>
          <w:rFonts w:ascii="Arial" w:hAnsi="Arial" w:cs="Arial"/>
          <w:sz w:val="24"/>
          <w:szCs w:val="24"/>
        </w:rPr>
        <w:t>Accessed: 18</w:t>
      </w:r>
      <w:r w:rsidR="00BD5AA2" w:rsidRPr="00ED664D">
        <w:rPr>
          <w:rFonts w:ascii="Arial" w:hAnsi="Arial" w:cs="Arial"/>
          <w:sz w:val="24"/>
          <w:szCs w:val="24"/>
          <w:vertAlign w:val="superscript"/>
        </w:rPr>
        <w:t>th</w:t>
      </w:r>
      <w:r w:rsidR="00BD5AA2" w:rsidRPr="00ED664D">
        <w:rPr>
          <w:rFonts w:ascii="Arial" w:hAnsi="Arial" w:cs="Arial"/>
          <w:sz w:val="24"/>
          <w:szCs w:val="24"/>
        </w:rPr>
        <w:t xml:space="preserve"> November</w:t>
      </w:r>
      <w:r w:rsidR="0092216C">
        <w:rPr>
          <w:rFonts w:ascii="Arial" w:hAnsi="Arial" w:cs="Arial"/>
          <w:sz w:val="24"/>
          <w:szCs w:val="24"/>
        </w:rPr>
        <w:t>)</w:t>
      </w:r>
    </w:p>
    <w:p w14:paraId="02D88E8A" w14:textId="77777777" w:rsidR="004151C5" w:rsidRPr="00ED664D" w:rsidRDefault="004151C5">
      <w:pPr>
        <w:rPr>
          <w:rFonts w:ascii="Arial" w:hAnsi="Arial" w:cs="Arial"/>
          <w:sz w:val="24"/>
          <w:szCs w:val="24"/>
        </w:rPr>
      </w:pPr>
    </w:p>
    <w:p w14:paraId="652AF8F2" w14:textId="3F8E5AFB" w:rsidR="004151C5" w:rsidRPr="00ED664D" w:rsidRDefault="004151C5" w:rsidP="004151C5">
      <w:pPr>
        <w:rPr>
          <w:rFonts w:ascii="Arial" w:hAnsi="Arial" w:cs="Arial"/>
          <w:sz w:val="24"/>
          <w:szCs w:val="24"/>
        </w:rPr>
      </w:pPr>
      <w:r w:rsidRPr="00ED664D">
        <w:rPr>
          <w:rFonts w:ascii="Arial" w:hAnsi="Arial" w:cs="Arial"/>
          <w:sz w:val="24"/>
          <w:szCs w:val="24"/>
        </w:rPr>
        <w:t>Walker, E. (201</w:t>
      </w:r>
      <w:r w:rsidR="008B4255" w:rsidRPr="00ED664D">
        <w:rPr>
          <w:rFonts w:ascii="Arial" w:hAnsi="Arial" w:cs="Arial"/>
          <w:sz w:val="24"/>
          <w:szCs w:val="24"/>
        </w:rPr>
        <w:t>9</w:t>
      </w:r>
      <w:r w:rsidRPr="00ED664D">
        <w:rPr>
          <w:rFonts w:ascii="Arial" w:hAnsi="Arial" w:cs="Arial"/>
          <w:sz w:val="24"/>
          <w:szCs w:val="24"/>
        </w:rPr>
        <w:t xml:space="preserve">) </w:t>
      </w:r>
      <w:r w:rsidRPr="0092216C">
        <w:rPr>
          <w:rFonts w:ascii="Arial" w:hAnsi="Arial" w:cs="Arial"/>
          <w:i/>
          <w:iCs/>
          <w:sz w:val="24"/>
          <w:szCs w:val="24"/>
        </w:rPr>
        <w:t>Managing Transitions in Early Years Provisions</w:t>
      </w:r>
      <w:r w:rsidRPr="00ED664D">
        <w:rPr>
          <w:rFonts w:ascii="Arial" w:hAnsi="Arial" w:cs="Arial"/>
          <w:sz w:val="24"/>
          <w:szCs w:val="24"/>
        </w:rPr>
        <w:t xml:space="preserve">. Available at: </w:t>
      </w:r>
      <w:hyperlink r:id="rId29" w:history="1">
        <w:r w:rsidRPr="00ED664D">
          <w:rPr>
            <w:rStyle w:val="Hyperlink"/>
            <w:rFonts w:ascii="Arial" w:hAnsi="Arial" w:cs="Arial"/>
            <w:sz w:val="24"/>
            <w:szCs w:val="24"/>
            <w:u w:val="none"/>
          </w:rPr>
          <w:t>https://app.croneri.co.uk/feature-articles/managing-transitions-early-years-provisions</w:t>
        </w:r>
      </w:hyperlink>
      <w:r w:rsidRPr="00ED664D">
        <w:rPr>
          <w:rFonts w:ascii="Arial" w:hAnsi="Arial" w:cs="Arial"/>
          <w:sz w:val="24"/>
          <w:szCs w:val="24"/>
        </w:rPr>
        <w:t xml:space="preserve"> </w:t>
      </w:r>
      <w:r w:rsidR="0092216C">
        <w:rPr>
          <w:rFonts w:ascii="Arial" w:hAnsi="Arial" w:cs="Arial"/>
          <w:sz w:val="24"/>
          <w:szCs w:val="24"/>
        </w:rPr>
        <w:t>(</w:t>
      </w:r>
      <w:r w:rsidRPr="00ED664D">
        <w:rPr>
          <w:rFonts w:ascii="Arial" w:hAnsi="Arial" w:cs="Arial"/>
          <w:sz w:val="24"/>
          <w:szCs w:val="24"/>
        </w:rPr>
        <w:t>Accessed: 18</w:t>
      </w:r>
      <w:r w:rsidRPr="00ED664D">
        <w:rPr>
          <w:rFonts w:ascii="Arial" w:hAnsi="Arial" w:cs="Arial"/>
          <w:sz w:val="24"/>
          <w:szCs w:val="24"/>
          <w:vertAlign w:val="superscript"/>
        </w:rPr>
        <w:t>th</w:t>
      </w:r>
      <w:r w:rsidRPr="00ED664D">
        <w:rPr>
          <w:rFonts w:ascii="Arial" w:hAnsi="Arial" w:cs="Arial"/>
          <w:sz w:val="24"/>
          <w:szCs w:val="24"/>
        </w:rPr>
        <w:t xml:space="preserve"> November</w:t>
      </w:r>
      <w:r w:rsidR="0092216C">
        <w:rPr>
          <w:rFonts w:ascii="Arial" w:hAnsi="Arial" w:cs="Arial"/>
          <w:sz w:val="24"/>
          <w:szCs w:val="24"/>
        </w:rPr>
        <w:t>)</w:t>
      </w:r>
    </w:p>
    <w:p w14:paraId="77ECDFD6" w14:textId="77777777" w:rsidR="004151C5" w:rsidRPr="00ED664D" w:rsidRDefault="004151C5">
      <w:pPr>
        <w:rPr>
          <w:rFonts w:ascii="Arial" w:hAnsi="Arial" w:cs="Arial"/>
          <w:i/>
          <w:iCs/>
          <w:sz w:val="24"/>
          <w:szCs w:val="24"/>
        </w:rPr>
      </w:pPr>
    </w:p>
    <w:p w14:paraId="3E1C09F0" w14:textId="77777777" w:rsidR="008B3CA6" w:rsidRPr="00ED664D" w:rsidRDefault="008B3CA6">
      <w:pPr>
        <w:rPr>
          <w:rFonts w:ascii="Arial" w:hAnsi="Arial" w:cs="Arial"/>
          <w:i/>
          <w:iCs/>
          <w:sz w:val="24"/>
          <w:szCs w:val="24"/>
        </w:rPr>
      </w:pPr>
    </w:p>
    <w:p w14:paraId="698A3CE7" w14:textId="77777777" w:rsidR="00FC41AF" w:rsidRPr="00ED664D" w:rsidRDefault="00FC41AF">
      <w:pPr>
        <w:rPr>
          <w:rFonts w:ascii="Arial" w:hAnsi="Arial" w:cs="Arial"/>
          <w:i/>
          <w:iCs/>
          <w:sz w:val="24"/>
          <w:szCs w:val="24"/>
        </w:rPr>
      </w:pPr>
    </w:p>
    <w:p w14:paraId="387C5D75" w14:textId="77777777" w:rsidR="007C3E65" w:rsidRPr="00ED664D" w:rsidRDefault="007C3E65">
      <w:pPr>
        <w:rPr>
          <w:rFonts w:ascii="Arial" w:hAnsi="Arial" w:cs="Arial"/>
          <w:i/>
          <w:iCs/>
          <w:sz w:val="24"/>
          <w:szCs w:val="24"/>
        </w:rPr>
      </w:pPr>
    </w:p>
    <w:p w14:paraId="0584BA91" w14:textId="60B1A028" w:rsidR="007C3E65" w:rsidRPr="00ED664D" w:rsidRDefault="007C3E65">
      <w:pPr>
        <w:rPr>
          <w:rFonts w:ascii="Arial" w:hAnsi="Arial" w:cs="Arial"/>
          <w:i/>
          <w:iCs/>
          <w:sz w:val="24"/>
          <w:szCs w:val="24"/>
        </w:rPr>
      </w:pPr>
    </w:p>
    <w:p w14:paraId="72F55B54" w14:textId="77777777" w:rsidR="00237230" w:rsidRPr="00ED664D" w:rsidRDefault="00237230">
      <w:pPr>
        <w:rPr>
          <w:i/>
          <w:iCs/>
          <w:sz w:val="24"/>
          <w:szCs w:val="24"/>
        </w:rPr>
      </w:pPr>
    </w:p>
    <w:p w14:paraId="41B3FE8B" w14:textId="77777777" w:rsidR="003E7EF4" w:rsidRPr="00ED664D" w:rsidRDefault="003E7EF4">
      <w:pPr>
        <w:rPr>
          <w:i/>
          <w:iCs/>
          <w:sz w:val="24"/>
          <w:szCs w:val="24"/>
        </w:rPr>
      </w:pPr>
      <w:bookmarkStart w:id="0" w:name="_Hlk88649034"/>
    </w:p>
    <w:p w14:paraId="2C6853D7" w14:textId="77777777" w:rsidR="0070650C" w:rsidRPr="006B6A45" w:rsidRDefault="0070650C">
      <w:pPr>
        <w:rPr>
          <w:i/>
          <w:iCs/>
          <w:sz w:val="24"/>
          <w:szCs w:val="24"/>
        </w:rPr>
      </w:pPr>
    </w:p>
    <w:bookmarkEnd w:id="0"/>
    <w:p w14:paraId="288B5FEB" w14:textId="77777777" w:rsidR="00491D3E" w:rsidRPr="006B6A45" w:rsidRDefault="00491D3E">
      <w:pPr>
        <w:rPr>
          <w:i/>
          <w:iCs/>
          <w:sz w:val="24"/>
          <w:szCs w:val="24"/>
        </w:rPr>
      </w:pPr>
    </w:p>
    <w:p w14:paraId="4E741EC2" w14:textId="77777777" w:rsidR="00C3521A" w:rsidRPr="006B6A45" w:rsidRDefault="00C3521A">
      <w:pPr>
        <w:rPr>
          <w:i/>
          <w:iCs/>
          <w:sz w:val="24"/>
          <w:szCs w:val="24"/>
        </w:rPr>
      </w:pPr>
    </w:p>
    <w:p w14:paraId="2784CB93" w14:textId="77777777" w:rsidR="00741AF9" w:rsidRPr="006B6A45" w:rsidRDefault="00741AF9" w:rsidP="00AB457F">
      <w:pPr>
        <w:rPr>
          <w:i/>
          <w:iCs/>
          <w:sz w:val="24"/>
          <w:szCs w:val="24"/>
        </w:rPr>
      </w:pPr>
    </w:p>
    <w:p w14:paraId="12C0E5C3" w14:textId="77777777" w:rsidR="001863AE" w:rsidRDefault="001863AE">
      <w:pPr>
        <w:rPr>
          <w:i/>
          <w:iCs/>
          <w:sz w:val="40"/>
          <w:szCs w:val="40"/>
        </w:rPr>
      </w:pPr>
    </w:p>
    <w:p w14:paraId="2FE07E19" w14:textId="77777777" w:rsidR="001863AE" w:rsidRPr="00622AD9" w:rsidRDefault="001863AE">
      <w:pPr>
        <w:rPr>
          <w:i/>
          <w:iCs/>
          <w:sz w:val="40"/>
          <w:szCs w:val="40"/>
        </w:rPr>
      </w:pPr>
    </w:p>
    <w:sectPr w:rsidR="001863AE" w:rsidRPr="00622AD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1A0E5" w14:textId="77777777" w:rsidR="009C0E1A" w:rsidRDefault="009C0E1A" w:rsidP="00AD3281">
      <w:pPr>
        <w:spacing w:after="0" w:line="240" w:lineRule="auto"/>
      </w:pPr>
      <w:r>
        <w:separator/>
      </w:r>
    </w:p>
  </w:endnote>
  <w:endnote w:type="continuationSeparator" w:id="0">
    <w:p w14:paraId="01FEF2D8" w14:textId="77777777" w:rsidR="009C0E1A" w:rsidRDefault="009C0E1A" w:rsidP="00AD3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675262"/>
      <w:docPartObj>
        <w:docPartGallery w:val="Page Numbers (Bottom of Page)"/>
        <w:docPartUnique/>
      </w:docPartObj>
    </w:sdtPr>
    <w:sdtEndPr>
      <w:rPr>
        <w:noProof/>
      </w:rPr>
    </w:sdtEndPr>
    <w:sdtContent>
      <w:p w14:paraId="62892C5B" w14:textId="5A969384" w:rsidR="00AD3281" w:rsidRDefault="00AD32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C3D55F" w14:textId="77777777" w:rsidR="00AD3281" w:rsidRDefault="00AD3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3965D" w14:textId="77777777" w:rsidR="009C0E1A" w:rsidRDefault="009C0E1A" w:rsidP="00AD3281">
      <w:pPr>
        <w:spacing w:after="0" w:line="240" w:lineRule="auto"/>
      </w:pPr>
      <w:r>
        <w:separator/>
      </w:r>
    </w:p>
  </w:footnote>
  <w:footnote w:type="continuationSeparator" w:id="0">
    <w:p w14:paraId="13460189" w14:textId="77777777" w:rsidR="009C0E1A" w:rsidRDefault="009C0E1A" w:rsidP="00AD3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44F82"/>
    <w:multiLevelType w:val="hybridMultilevel"/>
    <w:tmpl w:val="FEFCBC46"/>
    <w:lvl w:ilvl="0" w:tplc="90C8BF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E89"/>
    <w:rsid w:val="00000701"/>
    <w:rsid w:val="0001374C"/>
    <w:rsid w:val="00052DEA"/>
    <w:rsid w:val="0006150A"/>
    <w:rsid w:val="000629DB"/>
    <w:rsid w:val="0006599D"/>
    <w:rsid w:val="000729C7"/>
    <w:rsid w:val="00085998"/>
    <w:rsid w:val="00093B71"/>
    <w:rsid w:val="000950AE"/>
    <w:rsid w:val="000A43CC"/>
    <w:rsid w:val="000A6E40"/>
    <w:rsid w:val="000C067B"/>
    <w:rsid w:val="000E1012"/>
    <w:rsid w:val="000E3442"/>
    <w:rsid w:val="000F0813"/>
    <w:rsid w:val="000F35A3"/>
    <w:rsid w:val="000F5AF2"/>
    <w:rsid w:val="00105FA1"/>
    <w:rsid w:val="001105E2"/>
    <w:rsid w:val="0011741F"/>
    <w:rsid w:val="0012394E"/>
    <w:rsid w:val="00143B14"/>
    <w:rsid w:val="0016119B"/>
    <w:rsid w:val="00164181"/>
    <w:rsid w:val="00172CC0"/>
    <w:rsid w:val="001757E9"/>
    <w:rsid w:val="00180C4E"/>
    <w:rsid w:val="00182ABF"/>
    <w:rsid w:val="00183232"/>
    <w:rsid w:val="001851B4"/>
    <w:rsid w:val="001863AE"/>
    <w:rsid w:val="00191196"/>
    <w:rsid w:val="001B37BE"/>
    <w:rsid w:val="001B4FBA"/>
    <w:rsid w:val="001B7933"/>
    <w:rsid w:val="001C5651"/>
    <w:rsid w:val="001D7D96"/>
    <w:rsid w:val="001E77AB"/>
    <w:rsid w:val="001F0B55"/>
    <w:rsid w:val="001F3AF5"/>
    <w:rsid w:val="001F5FC7"/>
    <w:rsid w:val="00211EAF"/>
    <w:rsid w:val="0021253F"/>
    <w:rsid w:val="00215E38"/>
    <w:rsid w:val="002200F4"/>
    <w:rsid w:val="002212BA"/>
    <w:rsid w:val="0022228C"/>
    <w:rsid w:val="00222A8E"/>
    <w:rsid w:val="00225BBB"/>
    <w:rsid w:val="00230629"/>
    <w:rsid w:val="002314CE"/>
    <w:rsid w:val="0023198F"/>
    <w:rsid w:val="002368B4"/>
    <w:rsid w:val="00237230"/>
    <w:rsid w:val="00245CC9"/>
    <w:rsid w:val="00251F9B"/>
    <w:rsid w:val="00275C86"/>
    <w:rsid w:val="00277633"/>
    <w:rsid w:val="00284EC0"/>
    <w:rsid w:val="0029770F"/>
    <w:rsid w:val="002A4ED7"/>
    <w:rsid w:val="002B0C89"/>
    <w:rsid w:val="002C0E7E"/>
    <w:rsid w:val="002C1CBC"/>
    <w:rsid w:val="002C3FD6"/>
    <w:rsid w:val="002D3A0B"/>
    <w:rsid w:val="002D6500"/>
    <w:rsid w:val="002E5760"/>
    <w:rsid w:val="002E6D5F"/>
    <w:rsid w:val="002F2C43"/>
    <w:rsid w:val="00302A35"/>
    <w:rsid w:val="00305340"/>
    <w:rsid w:val="0031219F"/>
    <w:rsid w:val="00325F5D"/>
    <w:rsid w:val="003355BF"/>
    <w:rsid w:val="003602C6"/>
    <w:rsid w:val="00360F3B"/>
    <w:rsid w:val="00366ACB"/>
    <w:rsid w:val="0037086B"/>
    <w:rsid w:val="00372EBF"/>
    <w:rsid w:val="003772F6"/>
    <w:rsid w:val="00383817"/>
    <w:rsid w:val="0038714A"/>
    <w:rsid w:val="003876B0"/>
    <w:rsid w:val="003876E8"/>
    <w:rsid w:val="003A04E7"/>
    <w:rsid w:val="003A567B"/>
    <w:rsid w:val="003A608C"/>
    <w:rsid w:val="003B2567"/>
    <w:rsid w:val="003B78B5"/>
    <w:rsid w:val="003C5C14"/>
    <w:rsid w:val="003D0582"/>
    <w:rsid w:val="003D3769"/>
    <w:rsid w:val="003D5C61"/>
    <w:rsid w:val="003E7EF4"/>
    <w:rsid w:val="003F2C15"/>
    <w:rsid w:val="00401E98"/>
    <w:rsid w:val="00410780"/>
    <w:rsid w:val="004151C5"/>
    <w:rsid w:val="004302F4"/>
    <w:rsid w:val="00431431"/>
    <w:rsid w:val="004353D9"/>
    <w:rsid w:val="0044153A"/>
    <w:rsid w:val="00443C15"/>
    <w:rsid w:val="00443DC7"/>
    <w:rsid w:val="00445086"/>
    <w:rsid w:val="00446BA8"/>
    <w:rsid w:val="0046699A"/>
    <w:rsid w:val="00485501"/>
    <w:rsid w:val="0048592C"/>
    <w:rsid w:val="00486278"/>
    <w:rsid w:val="00491C83"/>
    <w:rsid w:val="00491D3E"/>
    <w:rsid w:val="0049665F"/>
    <w:rsid w:val="00497AC4"/>
    <w:rsid w:val="004B202C"/>
    <w:rsid w:val="004B49E5"/>
    <w:rsid w:val="004B72E5"/>
    <w:rsid w:val="004D41A5"/>
    <w:rsid w:val="004E212A"/>
    <w:rsid w:val="004E402F"/>
    <w:rsid w:val="004F3709"/>
    <w:rsid w:val="004F4CBF"/>
    <w:rsid w:val="005213F9"/>
    <w:rsid w:val="00522E5A"/>
    <w:rsid w:val="005270F3"/>
    <w:rsid w:val="00531A35"/>
    <w:rsid w:val="00556A32"/>
    <w:rsid w:val="00557B7A"/>
    <w:rsid w:val="00557F72"/>
    <w:rsid w:val="00563487"/>
    <w:rsid w:val="00563FB2"/>
    <w:rsid w:val="00571239"/>
    <w:rsid w:val="0057504F"/>
    <w:rsid w:val="005756C8"/>
    <w:rsid w:val="005761AF"/>
    <w:rsid w:val="0058014A"/>
    <w:rsid w:val="00593589"/>
    <w:rsid w:val="005A2257"/>
    <w:rsid w:val="005A60D3"/>
    <w:rsid w:val="005C26E7"/>
    <w:rsid w:val="005E3981"/>
    <w:rsid w:val="00600B65"/>
    <w:rsid w:val="006159AD"/>
    <w:rsid w:val="00622AD9"/>
    <w:rsid w:val="00631508"/>
    <w:rsid w:val="00642626"/>
    <w:rsid w:val="0064693D"/>
    <w:rsid w:val="00651E51"/>
    <w:rsid w:val="006561F1"/>
    <w:rsid w:val="00656D91"/>
    <w:rsid w:val="00666C6D"/>
    <w:rsid w:val="006705EE"/>
    <w:rsid w:val="006720C3"/>
    <w:rsid w:val="00674F43"/>
    <w:rsid w:val="00675ED6"/>
    <w:rsid w:val="0068426B"/>
    <w:rsid w:val="006859F7"/>
    <w:rsid w:val="00685E17"/>
    <w:rsid w:val="00690DC2"/>
    <w:rsid w:val="006934A2"/>
    <w:rsid w:val="006A3029"/>
    <w:rsid w:val="006B538C"/>
    <w:rsid w:val="006B6A45"/>
    <w:rsid w:val="006B72B9"/>
    <w:rsid w:val="006E61CA"/>
    <w:rsid w:val="006E7C76"/>
    <w:rsid w:val="006F095D"/>
    <w:rsid w:val="006F18EB"/>
    <w:rsid w:val="006F4274"/>
    <w:rsid w:val="006F5E16"/>
    <w:rsid w:val="0070226B"/>
    <w:rsid w:val="0070650C"/>
    <w:rsid w:val="00711B62"/>
    <w:rsid w:val="0071581A"/>
    <w:rsid w:val="00716287"/>
    <w:rsid w:val="00720DBC"/>
    <w:rsid w:val="007248F6"/>
    <w:rsid w:val="007266D5"/>
    <w:rsid w:val="0073428A"/>
    <w:rsid w:val="007355FE"/>
    <w:rsid w:val="00741AF9"/>
    <w:rsid w:val="0076480F"/>
    <w:rsid w:val="007718FC"/>
    <w:rsid w:val="00777BC5"/>
    <w:rsid w:val="00781470"/>
    <w:rsid w:val="007877E9"/>
    <w:rsid w:val="00795B05"/>
    <w:rsid w:val="007A1405"/>
    <w:rsid w:val="007A534C"/>
    <w:rsid w:val="007B0009"/>
    <w:rsid w:val="007C3A8D"/>
    <w:rsid w:val="007C3E65"/>
    <w:rsid w:val="007D033B"/>
    <w:rsid w:val="007D58B3"/>
    <w:rsid w:val="007E2907"/>
    <w:rsid w:val="007E6CFF"/>
    <w:rsid w:val="00804470"/>
    <w:rsid w:val="008073B9"/>
    <w:rsid w:val="008105D6"/>
    <w:rsid w:val="008126D0"/>
    <w:rsid w:val="00821C21"/>
    <w:rsid w:val="0083389A"/>
    <w:rsid w:val="00834249"/>
    <w:rsid w:val="00844764"/>
    <w:rsid w:val="00846EC9"/>
    <w:rsid w:val="0085613E"/>
    <w:rsid w:val="00857E82"/>
    <w:rsid w:val="00864422"/>
    <w:rsid w:val="00866011"/>
    <w:rsid w:val="00870896"/>
    <w:rsid w:val="0088227C"/>
    <w:rsid w:val="008A411F"/>
    <w:rsid w:val="008A5B93"/>
    <w:rsid w:val="008B3CA6"/>
    <w:rsid w:val="008B4255"/>
    <w:rsid w:val="008C0717"/>
    <w:rsid w:val="008C564E"/>
    <w:rsid w:val="008C743C"/>
    <w:rsid w:val="008D0985"/>
    <w:rsid w:val="008E3F49"/>
    <w:rsid w:val="008F4980"/>
    <w:rsid w:val="008F4AFF"/>
    <w:rsid w:val="009071C9"/>
    <w:rsid w:val="0091205E"/>
    <w:rsid w:val="00921F30"/>
    <w:rsid w:val="0092216C"/>
    <w:rsid w:val="009466AB"/>
    <w:rsid w:val="00956D42"/>
    <w:rsid w:val="00960A26"/>
    <w:rsid w:val="0098441E"/>
    <w:rsid w:val="00985EE7"/>
    <w:rsid w:val="00990DC8"/>
    <w:rsid w:val="0099242F"/>
    <w:rsid w:val="009951D4"/>
    <w:rsid w:val="009A57C0"/>
    <w:rsid w:val="009A6B11"/>
    <w:rsid w:val="009C0E1A"/>
    <w:rsid w:val="009D2854"/>
    <w:rsid w:val="009D3FB2"/>
    <w:rsid w:val="009D5D19"/>
    <w:rsid w:val="009D6E91"/>
    <w:rsid w:val="009D748F"/>
    <w:rsid w:val="009F121D"/>
    <w:rsid w:val="009F69E3"/>
    <w:rsid w:val="00A01634"/>
    <w:rsid w:val="00A021F1"/>
    <w:rsid w:val="00A21CC9"/>
    <w:rsid w:val="00A2239B"/>
    <w:rsid w:val="00A26DBE"/>
    <w:rsid w:val="00A41B9C"/>
    <w:rsid w:val="00A4236F"/>
    <w:rsid w:val="00A475D8"/>
    <w:rsid w:val="00A513E0"/>
    <w:rsid w:val="00A549A6"/>
    <w:rsid w:val="00A60C0F"/>
    <w:rsid w:val="00A62327"/>
    <w:rsid w:val="00A65E89"/>
    <w:rsid w:val="00A66A71"/>
    <w:rsid w:val="00A66EA2"/>
    <w:rsid w:val="00A74E03"/>
    <w:rsid w:val="00A750B0"/>
    <w:rsid w:val="00A7657A"/>
    <w:rsid w:val="00A77384"/>
    <w:rsid w:val="00A7747A"/>
    <w:rsid w:val="00A92D9E"/>
    <w:rsid w:val="00A937E5"/>
    <w:rsid w:val="00AA0BCD"/>
    <w:rsid w:val="00AA2A9D"/>
    <w:rsid w:val="00AA7397"/>
    <w:rsid w:val="00AB01BA"/>
    <w:rsid w:val="00AB457F"/>
    <w:rsid w:val="00AC3F83"/>
    <w:rsid w:val="00AC5A74"/>
    <w:rsid w:val="00AC6850"/>
    <w:rsid w:val="00AD3281"/>
    <w:rsid w:val="00AD42E2"/>
    <w:rsid w:val="00AE033B"/>
    <w:rsid w:val="00AE407C"/>
    <w:rsid w:val="00AE5E3E"/>
    <w:rsid w:val="00AF37A8"/>
    <w:rsid w:val="00AF592D"/>
    <w:rsid w:val="00B17B33"/>
    <w:rsid w:val="00B24421"/>
    <w:rsid w:val="00B2544E"/>
    <w:rsid w:val="00B25E36"/>
    <w:rsid w:val="00B328CE"/>
    <w:rsid w:val="00B3602F"/>
    <w:rsid w:val="00B4543E"/>
    <w:rsid w:val="00B6004C"/>
    <w:rsid w:val="00B6206A"/>
    <w:rsid w:val="00B663A0"/>
    <w:rsid w:val="00B73B0C"/>
    <w:rsid w:val="00B740D8"/>
    <w:rsid w:val="00B80EC4"/>
    <w:rsid w:val="00B872D2"/>
    <w:rsid w:val="00B93324"/>
    <w:rsid w:val="00B9396C"/>
    <w:rsid w:val="00B975B1"/>
    <w:rsid w:val="00BA0F67"/>
    <w:rsid w:val="00BB11C4"/>
    <w:rsid w:val="00BB3772"/>
    <w:rsid w:val="00BC5701"/>
    <w:rsid w:val="00BD0278"/>
    <w:rsid w:val="00BD5AA2"/>
    <w:rsid w:val="00BE06D7"/>
    <w:rsid w:val="00BE14EF"/>
    <w:rsid w:val="00BF4D62"/>
    <w:rsid w:val="00C104A2"/>
    <w:rsid w:val="00C178FE"/>
    <w:rsid w:val="00C20489"/>
    <w:rsid w:val="00C249E2"/>
    <w:rsid w:val="00C277CB"/>
    <w:rsid w:val="00C30B24"/>
    <w:rsid w:val="00C34FAB"/>
    <w:rsid w:val="00C3521A"/>
    <w:rsid w:val="00C35C39"/>
    <w:rsid w:val="00C60092"/>
    <w:rsid w:val="00C61285"/>
    <w:rsid w:val="00C63D2F"/>
    <w:rsid w:val="00C826B6"/>
    <w:rsid w:val="00C83B88"/>
    <w:rsid w:val="00C86B03"/>
    <w:rsid w:val="00C929CB"/>
    <w:rsid w:val="00CA5135"/>
    <w:rsid w:val="00CA5ACE"/>
    <w:rsid w:val="00CB19DC"/>
    <w:rsid w:val="00CB2509"/>
    <w:rsid w:val="00CB34B6"/>
    <w:rsid w:val="00CB3F7F"/>
    <w:rsid w:val="00CB5767"/>
    <w:rsid w:val="00CE3D50"/>
    <w:rsid w:val="00CF592F"/>
    <w:rsid w:val="00D11964"/>
    <w:rsid w:val="00D207CC"/>
    <w:rsid w:val="00D30943"/>
    <w:rsid w:val="00D44749"/>
    <w:rsid w:val="00D456D3"/>
    <w:rsid w:val="00D476E7"/>
    <w:rsid w:val="00D65076"/>
    <w:rsid w:val="00D6674B"/>
    <w:rsid w:val="00D66F49"/>
    <w:rsid w:val="00D730B7"/>
    <w:rsid w:val="00D74273"/>
    <w:rsid w:val="00D77CC8"/>
    <w:rsid w:val="00D97B14"/>
    <w:rsid w:val="00DA08C8"/>
    <w:rsid w:val="00DA3351"/>
    <w:rsid w:val="00DA39AA"/>
    <w:rsid w:val="00DB320D"/>
    <w:rsid w:val="00DC069C"/>
    <w:rsid w:val="00DC0DD2"/>
    <w:rsid w:val="00DD086A"/>
    <w:rsid w:val="00DD41ED"/>
    <w:rsid w:val="00DD5C7F"/>
    <w:rsid w:val="00DD5E20"/>
    <w:rsid w:val="00DD5E35"/>
    <w:rsid w:val="00DE0C5A"/>
    <w:rsid w:val="00DE20C3"/>
    <w:rsid w:val="00DE2750"/>
    <w:rsid w:val="00DE473B"/>
    <w:rsid w:val="00DE736F"/>
    <w:rsid w:val="00DF2CAB"/>
    <w:rsid w:val="00DF61F7"/>
    <w:rsid w:val="00E0256F"/>
    <w:rsid w:val="00E1343D"/>
    <w:rsid w:val="00E155FA"/>
    <w:rsid w:val="00E17856"/>
    <w:rsid w:val="00E3113E"/>
    <w:rsid w:val="00E318BB"/>
    <w:rsid w:val="00E366A0"/>
    <w:rsid w:val="00E46CB1"/>
    <w:rsid w:val="00E47332"/>
    <w:rsid w:val="00E6674C"/>
    <w:rsid w:val="00E678FF"/>
    <w:rsid w:val="00E67BC0"/>
    <w:rsid w:val="00E73D38"/>
    <w:rsid w:val="00E74860"/>
    <w:rsid w:val="00E771B1"/>
    <w:rsid w:val="00E900D2"/>
    <w:rsid w:val="00E94C98"/>
    <w:rsid w:val="00EA1898"/>
    <w:rsid w:val="00EA33B4"/>
    <w:rsid w:val="00EB0BE4"/>
    <w:rsid w:val="00EB3DE9"/>
    <w:rsid w:val="00EB5AEB"/>
    <w:rsid w:val="00ED23F2"/>
    <w:rsid w:val="00ED3EE9"/>
    <w:rsid w:val="00ED6216"/>
    <w:rsid w:val="00ED664D"/>
    <w:rsid w:val="00EE122A"/>
    <w:rsid w:val="00EE1EF7"/>
    <w:rsid w:val="00EF73D7"/>
    <w:rsid w:val="00EF7467"/>
    <w:rsid w:val="00F02C99"/>
    <w:rsid w:val="00F03C1A"/>
    <w:rsid w:val="00F040F6"/>
    <w:rsid w:val="00F1120B"/>
    <w:rsid w:val="00F14D2F"/>
    <w:rsid w:val="00F43AF4"/>
    <w:rsid w:val="00F45024"/>
    <w:rsid w:val="00F6423C"/>
    <w:rsid w:val="00F64E44"/>
    <w:rsid w:val="00F80B67"/>
    <w:rsid w:val="00F874BA"/>
    <w:rsid w:val="00F90B15"/>
    <w:rsid w:val="00F95FCF"/>
    <w:rsid w:val="00FA6576"/>
    <w:rsid w:val="00FB310E"/>
    <w:rsid w:val="00FB380B"/>
    <w:rsid w:val="00FB59FF"/>
    <w:rsid w:val="00FC042C"/>
    <w:rsid w:val="00FC41AF"/>
    <w:rsid w:val="00FC454E"/>
    <w:rsid w:val="00FD1293"/>
    <w:rsid w:val="00FE237D"/>
    <w:rsid w:val="00FF09B5"/>
    <w:rsid w:val="00FF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6B898"/>
  <w15:chartTrackingRefBased/>
  <w15:docId w15:val="{43BD4148-A86A-4E68-8D45-D097B2946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5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508"/>
    <w:rPr>
      <w:color w:val="0563C1" w:themeColor="hyperlink"/>
      <w:u w:val="single"/>
    </w:rPr>
  </w:style>
  <w:style w:type="character" w:styleId="UnresolvedMention">
    <w:name w:val="Unresolved Mention"/>
    <w:basedOn w:val="DefaultParagraphFont"/>
    <w:uiPriority w:val="99"/>
    <w:semiHidden/>
    <w:unhideWhenUsed/>
    <w:rsid w:val="00631508"/>
    <w:rPr>
      <w:color w:val="605E5C"/>
      <w:shd w:val="clear" w:color="auto" w:fill="E1DFDD"/>
    </w:rPr>
  </w:style>
  <w:style w:type="paragraph" w:styleId="ListParagraph">
    <w:name w:val="List Paragraph"/>
    <w:basedOn w:val="Normal"/>
    <w:uiPriority w:val="34"/>
    <w:qFormat/>
    <w:rsid w:val="00284EC0"/>
    <w:pPr>
      <w:ind w:left="720"/>
      <w:contextualSpacing/>
    </w:pPr>
  </w:style>
  <w:style w:type="character" w:customStyle="1" w:styleId="Heading1Char">
    <w:name w:val="Heading 1 Char"/>
    <w:basedOn w:val="DefaultParagraphFont"/>
    <w:link w:val="Heading1"/>
    <w:uiPriority w:val="9"/>
    <w:rsid w:val="00FA657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D3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281"/>
  </w:style>
  <w:style w:type="paragraph" w:styleId="Footer">
    <w:name w:val="footer"/>
    <w:basedOn w:val="Normal"/>
    <w:link w:val="FooterChar"/>
    <w:uiPriority w:val="99"/>
    <w:unhideWhenUsed/>
    <w:rsid w:val="00AD3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53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arlyyearsmatters.co.uk/our-services/school-and-nursery-improvement-partner/enabling-environments/" TargetMode="External"/><Relationship Id="rId18" Type="http://schemas.openxmlformats.org/officeDocument/2006/relationships/hyperlink" Target="http://www.newsilksworthacademy.co.uk/school/early-years-foundation-stage/" TargetMode="External"/><Relationship Id="rId26" Type="http://schemas.openxmlformats.org/officeDocument/2006/relationships/hyperlink" Target="https://www.childrenscolorado.org/conditions-and-advice/parenting/parenting-articles/what-children-need/" TargetMode="External"/><Relationship Id="rId3" Type="http://schemas.openxmlformats.org/officeDocument/2006/relationships/styles" Target="styles.xml"/><Relationship Id="rId21" Type="http://schemas.openxmlformats.org/officeDocument/2006/relationships/hyperlink" Target="https://www.msnavigator.org/transition-to-adulthood/transitions-big-picture/what-does-transition-mean" TargetMode="External"/><Relationship Id="rId7" Type="http://schemas.openxmlformats.org/officeDocument/2006/relationships/endnotes" Target="endnotes.xml"/><Relationship Id="rId12" Type="http://schemas.openxmlformats.org/officeDocument/2006/relationships/hyperlink" Target="https://files.eric.ed.gov/fulltext/ED499307.pdf" TargetMode="External"/><Relationship Id="rId17" Type="http://schemas.openxmlformats.org/officeDocument/2006/relationships/hyperlink" Target="https://help-for-early-years-providers.education.gov.uk/get-help-to-improve-your-practice/meeting-the-needs-of-all-children" TargetMode="External"/><Relationship Id="rId25" Type="http://schemas.openxmlformats.org/officeDocument/2006/relationships/hyperlink" Target="https://www.shutterstock.com/search/transition" TargetMode="External"/><Relationship Id="rId2" Type="http://schemas.openxmlformats.org/officeDocument/2006/relationships/numbering" Target="numbering.xml"/><Relationship Id="rId16" Type="http://schemas.openxmlformats.org/officeDocument/2006/relationships/hyperlink" Target="https://www.eyalliance.org.uk/safeguarding-early-years" TargetMode="External"/><Relationship Id="rId20" Type="http://schemas.openxmlformats.org/officeDocument/2006/relationships/hyperlink" Target="https://www.education.vic.gov.au/Documents/childhood/providers/edcare/pracpartner.pdf" TargetMode="External"/><Relationship Id="rId29" Type="http://schemas.openxmlformats.org/officeDocument/2006/relationships/hyperlink" Target="https://app.croneri.co.uk/feature-articles/managing-transitions-early-years-provi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lotc.org.uk/wp-content/uploads/2010/12/Benefits-for-Early-Years-LOtC-Final-5AUG09.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arschildcaregroup.co.uk/blog/4-reasons-every-nursery-should-have-a-partnership-with-parents" TargetMode="External"/><Relationship Id="rId23" Type="http://schemas.openxmlformats.org/officeDocument/2006/relationships/hyperlink" Target="https://www.canr.msu.edu/news/monkey_see_monkey_do_model_behavior_in_early_childhood" TargetMode="External"/><Relationship Id="rId28" Type="http://schemas.openxmlformats.org/officeDocument/2006/relationships/hyperlink" Target="https://app.croneri.co.uk/feature-articles/managing-transitions-early-years-provisions" TargetMode="External"/><Relationship Id="rId10" Type="http://schemas.openxmlformats.org/officeDocument/2006/relationships/image" Target="media/image3.jpeg"/><Relationship Id="rId19" Type="http://schemas.openxmlformats.org/officeDocument/2006/relationships/hyperlink" Target="https://www.early-education.org.uk/transition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arlyyearsmatters.co.uk/our-services/school-and-nursery-improvement-partner/enabling-environments/" TargetMode="External"/><Relationship Id="rId22" Type="http://schemas.openxmlformats.org/officeDocument/2006/relationships/hyperlink" Target="https://www.teachearlyyears.com/a-unique-child/view/supporting-transitions-in-the-early-years" TargetMode="External"/><Relationship Id="rId27" Type="http://schemas.openxmlformats.org/officeDocument/2006/relationships/hyperlink" Target="https://www.open.edu/openlearn/education-development/childhood-youth/introduction-child-psychology/content-section-2.2"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8C29D-000E-4832-92ED-078826720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15</Pages>
  <Words>3506</Words>
  <Characters>19989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402</cp:revision>
  <dcterms:created xsi:type="dcterms:W3CDTF">2021-11-18T12:28:00Z</dcterms:created>
  <dcterms:modified xsi:type="dcterms:W3CDTF">2021-11-24T12:46:00Z</dcterms:modified>
</cp:coreProperties>
</file>