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053A" w14:textId="77777777" w:rsidR="00C93047" w:rsidRDefault="00C93047" w:rsidP="00C93047">
      <w:pPr>
        <w:jc w:val="center"/>
        <w:rPr>
          <w:rFonts w:ascii="Arial" w:hAnsi="Arial" w:cs="Arial"/>
          <w:b/>
          <w:sz w:val="22"/>
          <w:szCs w:val="22"/>
        </w:rPr>
      </w:pPr>
    </w:p>
    <w:p w14:paraId="54C86F02" w14:textId="77777777" w:rsidR="00C93047" w:rsidRDefault="00C93047" w:rsidP="00C93047">
      <w:pPr>
        <w:jc w:val="center"/>
        <w:rPr>
          <w:rFonts w:ascii="Arial" w:hAnsi="Arial" w:cs="Arial"/>
          <w:b/>
          <w:sz w:val="22"/>
          <w:szCs w:val="22"/>
        </w:rPr>
      </w:pPr>
    </w:p>
    <w:p w14:paraId="428E56EE" w14:textId="77777777" w:rsidR="00C93047" w:rsidRDefault="00C93047" w:rsidP="00C93047">
      <w:pPr>
        <w:jc w:val="center"/>
        <w:rPr>
          <w:rFonts w:ascii="Arial" w:hAnsi="Arial" w:cs="Arial"/>
          <w:b/>
          <w:sz w:val="22"/>
          <w:szCs w:val="22"/>
        </w:rPr>
      </w:pPr>
    </w:p>
    <w:p w14:paraId="2F25A5F1" w14:textId="77777777" w:rsidR="00C93047" w:rsidRDefault="00C93047" w:rsidP="00C93047">
      <w:pPr>
        <w:jc w:val="center"/>
        <w:rPr>
          <w:rFonts w:ascii="Arial" w:hAnsi="Arial" w:cs="Arial"/>
          <w:b/>
          <w:sz w:val="22"/>
          <w:szCs w:val="22"/>
        </w:rPr>
      </w:pPr>
    </w:p>
    <w:p w14:paraId="2831B58F" w14:textId="77777777" w:rsidR="00C93047" w:rsidRDefault="00C93047" w:rsidP="00C93047">
      <w:pPr>
        <w:jc w:val="center"/>
        <w:rPr>
          <w:rFonts w:ascii="Arial" w:hAnsi="Arial" w:cs="Arial"/>
          <w:b/>
          <w:sz w:val="22"/>
          <w:szCs w:val="22"/>
        </w:rPr>
      </w:pPr>
    </w:p>
    <w:p w14:paraId="55367414" w14:textId="77777777" w:rsidR="00C93047" w:rsidRPr="00C93047" w:rsidRDefault="00C93047" w:rsidP="00C93047">
      <w:pPr>
        <w:spacing w:line="480" w:lineRule="auto"/>
        <w:jc w:val="center"/>
        <w:rPr>
          <w:rFonts w:ascii="Times New Roman" w:hAnsi="Times New Roman" w:cs="Times New Roman"/>
          <w:bCs/>
        </w:rPr>
      </w:pPr>
    </w:p>
    <w:p w14:paraId="0A4EE649" w14:textId="2474DB7D" w:rsidR="00DF6809" w:rsidRPr="00C93047" w:rsidRDefault="00C93047" w:rsidP="00C93047">
      <w:pPr>
        <w:spacing w:line="480" w:lineRule="auto"/>
        <w:jc w:val="center"/>
        <w:rPr>
          <w:rFonts w:ascii="Times New Roman" w:hAnsi="Times New Roman" w:cs="Times New Roman"/>
          <w:b/>
        </w:rPr>
      </w:pPr>
      <w:r w:rsidRPr="00C93047">
        <w:rPr>
          <w:rFonts w:ascii="Times New Roman" w:hAnsi="Times New Roman" w:cs="Times New Roman"/>
          <w:b/>
        </w:rPr>
        <w:t>PROFESSIONAL DEVELOPMENT WITHIN HEALTH AND SOCIAL CARE</w:t>
      </w:r>
    </w:p>
    <w:p w14:paraId="3F6590C6" w14:textId="77777777" w:rsidR="00C93047" w:rsidRPr="00C93047" w:rsidRDefault="00C93047" w:rsidP="00C93047">
      <w:pPr>
        <w:spacing w:line="480" w:lineRule="auto"/>
        <w:jc w:val="center"/>
        <w:rPr>
          <w:rFonts w:ascii="Times New Roman" w:hAnsi="Times New Roman" w:cs="Times New Roman"/>
          <w:bCs/>
        </w:rPr>
      </w:pPr>
    </w:p>
    <w:p w14:paraId="6E30CA19" w14:textId="4D587A67" w:rsidR="000F79D6" w:rsidRDefault="000F79D6" w:rsidP="006603FA">
      <w:pPr>
        <w:jc w:val="center"/>
        <w:rPr>
          <w:rFonts w:ascii="Times New Roman" w:hAnsi="Times New Roman" w:cs="Times New Roman"/>
          <w:bCs/>
        </w:rPr>
      </w:pPr>
      <w:r>
        <w:rPr>
          <w:rFonts w:ascii="Times New Roman" w:hAnsi="Times New Roman" w:cs="Times New Roman"/>
          <w:bCs/>
        </w:rPr>
        <w:t>Students Name</w:t>
      </w:r>
      <w:r w:rsidR="00CA6542">
        <w:rPr>
          <w:rFonts w:ascii="Times New Roman" w:hAnsi="Times New Roman" w:cs="Times New Roman"/>
          <w:bCs/>
        </w:rPr>
        <w:t>: Areena Ayaz</w:t>
      </w:r>
    </w:p>
    <w:p w14:paraId="4990F6F9" w14:textId="519181BB" w:rsidR="000F79D6" w:rsidRDefault="00CA6542" w:rsidP="006603FA">
      <w:pPr>
        <w:jc w:val="center"/>
        <w:rPr>
          <w:rFonts w:ascii="Times New Roman" w:hAnsi="Times New Roman" w:cs="Times New Roman"/>
          <w:bCs/>
        </w:rPr>
      </w:pPr>
      <w:r>
        <w:rPr>
          <w:rFonts w:ascii="Times New Roman" w:hAnsi="Times New Roman" w:cs="Times New Roman"/>
          <w:bCs/>
        </w:rPr>
        <w:t>Student ID: 2509706</w:t>
      </w:r>
    </w:p>
    <w:p w14:paraId="30DA27C2" w14:textId="7334CF75" w:rsidR="000F79D6" w:rsidRDefault="00E3471E" w:rsidP="006603FA">
      <w:pPr>
        <w:jc w:val="center"/>
        <w:rPr>
          <w:rFonts w:ascii="Times New Roman" w:hAnsi="Times New Roman" w:cs="Times New Roman"/>
          <w:bCs/>
        </w:rPr>
      </w:pPr>
      <w:r>
        <w:rPr>
          <w:rFonts w:ascii="Times New Roman" w:hAnsi="Times New Roman" w:cs="Times New Roman"/>
          <w:bCs/>
        </w:rPr>
        <w:t xml:space="preserve">University of Wales </w:t>
      </w:r>
    </w:p>
    <w:p w14:paraId="3669E4CF" w14:textId="0B30F65B" w:rsidR="000F79D6" w:rsidRDefault="00E3471E" w:rsidP="006603FA">
      <w:pPr>
        <w:jc w:val="center"/>
        <w:rPr>
          <w:rFonts w:ascii="Times New Roman" w:hAnsi="Times New Roman" w:cs="Times New Roman"/>
          <w:bCs/>
        </w:rPr>
      </w:pPr>
      <w:r>
        <w:rPr>
          <w:rFonts w:ascii="Times New Roman" w:hAnsi="Times New Roman" w:cs="Times New Roman"/>
          <w:bCs/>
        </w:rPr>
        <w:t xml:space="preserve">Module Code: </w:t>
      </w:r>
      <w:r w:rsidR="00D94142">
        <w:rPr>
          <w:rFonts w:ascii="Times New Roman" w:hAnsi="Times New Roman" w:cs="Times New Roman"/>
          <w:bCs/>
        </w:rPr>
        <w:t>LCHS4009</w:t>
      </w:r>
    </w:p>
    <w:p w14:paraId="486CE589" w14:textId="77777777" w:rsidR="00FD4C78" w:rsidRDefault="00D9110B" w:rsidP="006603FA">
      <w:pPr>
        <w:jc w:val="center"/>
        <w:rPr>
          <w:rFonts w:ascii="Times New Roman" w:hAnsi="Times New Roman" w:cs="Times New Roman"/>
          <w:bCs/>
        </w:rPr>
      </w:pPr>
      <w:r>
        <w:rPr>
          <w:rFonts w:ascii="Times New Roman" w:hAnsi="Times New Roman" w:cs="Times New Roman"/>
          <w:bCs/>
        </w:rPr>
        <w:t xml:space="preserve">Module: professional Development within </w:t>
      </w:r>
      <w:r w:rsidR="00FD4C78">
        <w:rPr>
          <w:rFonts w:ascii="Times New Roman" w:hAnsi="Times New Roman" w:cs="Times New Roman"/>
          <w:bCs/>
        </w:rPr>
        <w:t>Health and Social Care</w:t>
      </w:r>
    </w:p>
    <w:p w14:paraId="6C1A1503" w14:textId="77777777" w:rsidR="007A3122" w:rsidRDefault="00FD4C78" w:rsidP="006603FA">
      <w:pPr>
        <w:jc w:val="center"/>
        <w:rPr>
          <w:rFonts w:ascii="Times New Roman" w:hAnsi="Times New Roman" w:cs="Times New Roman"/>
          <w:bCs/>
        </w:rPr>
      </w:pPr>
      <w:r>
        <w:rPr>
          <w:rFonts w:ascii="Times New Roman" w:hAnsi="Times New Roman" w:cs="Times New Roman"/>
          <w:bCs/>
        </w:rPr>
        <w:t xml:space="preserve">Lecturer: </w:t>
      </w:r>
      <w:r w:rsidR="007A3122">
        <w:rPr>
          <w:rFonts w:ascii="Times New Roman" w:hAnsi="Times New Roman" w:cs="Times New Roman"/>
          <w:bCs/>
        </w:rPr>
        <w:t>Olubukola Adegbite</w:t>
      </w:r>
    </w:p>
    <w:p w14:paraId="697C159F" w14:textId="1B5D79E5" w:rsidR="00DF6809" w:rsidRDefault="00DF6809" w:rsidP="006603FA">
      <w:pPr>
        <w:jc w:val="center"/>
        <w:rPr>
          <w:rFonts w:ascii="Times New Roman" w:eastAsiaTheme="majorEastAsia" w:hAnsi="Times New Roman" w:cstheme="majorBidi"/>
          <w:b/>
          <w:sz w:val="26"/>
          <w:szCs w:val="40"/>
        </w:rPr>
      </w:pPr>
      <w:r>
        <w:br w:type="page"/>
      </w:r>
    </w:p>
    <w:sdt>
      <w:sdtPr>
        <w:rPr>
          <w:rFonts w:ascii="Times New Roman" w:eastAsiaTheme="minorHAnsi" w:hAnsi="Times New Roman" w:cs="Times New Roman"/>
          <w:color w:val="000000" w:themeColor="text1"/>
          <w:kern w:val="2"/>
          <w:sz w:val="24"/>
          <w:szCs w:val="24"/>
          <w14:ligatures w14:val="standardContextual"/>
        </w:rPr>
        <w:id w:val="533852368"/>
        <w:docPartObj>
          <w:docPartGallery w:val="Table of Contents"/>
          <w:docPartUnique/>
        </w:docPartObj>
      </w:sdtPr>
      <w:sdtEndPr>
        <w:rPr>
          <w:b/>
          <w:bCs/>
          <w:noProof/>
        </w:rPr>
      </w:sdtEndPr>
      <w:sdtContent>
        <w:p w14:paraId="21D9CF18" w14:textId="5D399BB5" w:rsidR="00D72282" w:rsidRPr="00152ED9" w:rsidRDefault="00D72282" w:rsidP="00152ED9">
          <w:pPr>
            <w:pStyle w:val="TOCHeading"/>
            <w:spacing w:line="480" w:lineRule="auto"/>
            <w:rPr>
              <w:rFonts w:ascii="Times New Roman" w:hAnsi="Times New Roman" w:cs="Times New Roman"/>
              <w:color w:val="000000" w:themeColor="text1"/>
            </w:rPr>
          </w:pPr>
          <w:r w:rsidRPr="00152ED9">
            <w:rPr>
              <w:rFonts w:ascii="Times New Roman" w:hAnsi="Times New Roman" w:cs="Times New Roman"/>
              <w:color w:val="000000" w:themeColor="text1"/>
            </w:rPr>
            <w:t>Table of Contents</w:t>
          </w:r>
        </w:p>
        <w:p w14:paraId="76802CC3" w14:textId="19EE0849" w:rsidR="00152ED9" w:rsidRPr="00152ED9" w:rsidRDefault="00D72282" w:rsidP="00152ED9">
          <w:pPr>
            <w:pStyle w:val="TOC1"/>
            <w:tabs>
              <w:tab w:val="right" w:leader="dot" w:pos="9350"/>
            </w:tabs>
            <w:spacing w:line="480" w:lineRule="auto"/>
            <w:rPr>
              <w:rFonts w:ascii="Times New Roman" w:eastAsiaTheme="minorEastAsia" w:hAnsi="Times New Roman" w:cs="Times New Roman"/>
              <w:noProof/>
            </w:rPr>
          </w:pPr>
          <w:r w:rsidRPr="00152ED9">
            <w:rPr>
              <w:rFonts w:ascii="Times New Roman" w:hAnsi="Times New Roman" w:cs="Times New Roman"/>
              <w:color w:val="000000" w:themeColor="text1"/>
            </w:rPr>
            <w:fldChar w:fldCharType="begin"/>
          </w:r>
          <w:r w:rsidRPr="00152ED9">
            <w:rPr>
              <w:rFonts w:ascii="Times New Roman" w:hAnsi="Times New Roman" w:cs="Times New Roman"/>
              <w:color w:val="000000" w:themeColor="text1"/>
            </w:rPr>
            <w:instrText xml:space="preserve"> TOC \o "1-3" \h \z \u </w:instrText>
          </w:r>
          <w:r w:rsidRPr="00152ED9">
            <w:rPr>
              <w:rFonts w:ascii="Times New Roman" w:hAnsi="Times New Roman" w:cs="Times New Roman"/>
              <w:color w:val="000000" w:themeColor="text1"/>
            </w:rPr>
            <w:fldChar w:fldCharType="separate"/>
          </w:r>
          <w:hyperlink w:anchor="_Toc230633517" w:history="1">
            <w:r w:rsidR="00152ED9" w:rsidRPr="00152ED9">
              <w:rPr>
                <w:rStyle w:val="Hyperlink"/>
                <w:rFonts w:ascii="Times New Roman" w:hAnsi="Times New Roman" w:cs="Times New Roman"/>
                <w:noProof/>
              </w:rPr>
              <w:t>Position and Advertisement</w:t>
            </w:r>
            <w:r w:rsidR="00152ED9" w:rsidRPr="00152ED9">
              <w:rPr>
                <w:rFonts w:ascii="Times New Roman" w:hAnsi="Times New Roman" w:cs="Times New Roman"/>
                <w:noProof/>
                <w:webHidden/>
              </w:rPr>
              <w:tab/>
            </w:r>
            <w:r w:rsidR="00152ED9" w:rsidRPr="00152ED9">
              <w:rPr>
                <w:rFonts w:ascii="Times New Roman" w:hAnsi="Times New Roman" w:cs="Times New Roman"/>
                <w:noProof/>
                <w:webHidden/>
              </w:rPr>
              <w:fldChar w:fldCharType="begin"/>
            </w:r>
            <w:r w:rsidR="00152ED9" w:rsidRPr="00152ED9">
              <w:rPr>
                <w:rFonts w:ascii="Times New Roman" w:hAnsi="Times New Roman" w:cs="Times New Roman"/>
                <w:noProof/>
                <w:webHidden/>
              </w:rPr>
              <w:instrText xml:space="preserve"> PAGEREF _Toc230633517 \h </w:instrText>
            </w:r>
            <w:r w:rsidR="00152ED9" w:rsidRPr="00152ED9">
              <w:rPr>
                <w:rFonts w:ascii="Times New Roman" w:hAnsi="Times New Roman" w:cs="Times New Roman"/>
                <w:noProof/>
                <w:webHidden/>
              </w:rPr>
            </w:r>
            <w:r w:rsidR="00152ED9" w:rsidRPr="00152ED9">
              <w:rPr>
                <w:rFonts w:ascii="Times New Roman" w:hAnsi="Times New Roman" w:cs="Times New Roman"/>
                <w:noProof/>
                <w:webHidden/>
              </w:rPr>
              <w:fldChar w:fldCharType="separate"/>
            </w:r>
            <w:r w:rsidR="00152ED9" w:rsidRPr="00152ED9">
              <w:rPr>
                <w:rFonts w:ascii="Times New Roman" w:hAnsi="Times New Roman" w:cs="Times New Roman"/>
                <w:noProof/>
                <w:webHidden/>
              </w:rPr>
              <w:t>1</w:t>
            </w:r>
            <w:r w:rsidR="00152ED9" w:rsidRPr="00152ED9">
              <w:rPr>
                <w:rFonts w:ascii="Times New Roman" w:hAnsi="Times New Roman" w:cs="Times New Roman"/>
                <w:noProof/>
                <w:webHidden/>
              </w:rPr>
              <w:fldChar w:fldCharType="end"/>
            </w:r>
          </w:hyperlink>
        </w:p>
        <w:p w14:paraId="2E423D23" w14:textId="06F80E18" w:rsidR="00152ED9" w:rsidRPr="00152ED9" w:rsidRDefault="00152ED9" w:rsidP="00152ED9">
          <w:pPr>
            <w:pStyle w:val="TOC1"/>
            <w:tabs>
              <w:tab w:val="right" w:leader="dot" w:pos="9350"/>
            </w:tabs>
            <w:spacing w:line="480" w:lineRule="auto"/>
            <w:rPr>
              <w:rFonts w:ascii="Times New Roman" w:eastAsiaTheme="minorEastAsia" w:hAnsi="Times New Roman" w:cs="Times New Roman"/>
              <w:noProof/>
            </w:rPr>
          </w:pPr>
          <w:hyperlink w:anchor="_Toc230633518" w:history="1">
            <w:r w:rsidRPr="00152ED9">
              <w:rPr>
                <w:rStyle w:val="Hyperlink"/>
                <w:rFonts w:ascii="Times New Roman" w:hAnsi="Times New Roman" w:cs="Times New Roman"/>
                <w:noProof/>
              </w:rPr>
              <w:t>Task 1: Curriculum Vitae</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_Toc230633518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1</w:t>
            </w:r>
            <w:r w:rsidRPr="00152ED9">
              <w:rPr>
                <w:rFonts w:ascii="Times New Roman" w:hAnsi="Times New Roman" w:cs="Times New Roman"/>
                <w:noProof/>
                <w:webHidden/>
              </w:rPr>
              <w:fldChar w:fldCharType="end"/>
            </w:r>
          </w:hyperlink>
        </w:p>
        <w:p w14:paraId="3E302AC7" w14:textId="689D471E" w:rsidR="00152ED9" w:rsidRPr="00152ED9" w:rsidRDefault="00152ED9" w:rsidP="00152ED9">
          <w:pPr>
            <w:pStyle w:val="TOC1"/>
            <w:tabs>
              <w:tab w:val="right" w:leader="dot" w:pos="9350"/>
            </w:tabs>
            <w:spacing w:line="480" w:lineRule="auto"/>
            <w:rPr>
              <w:rFonts w:ascii="Times New Roman" w:eastAsiaTheme="minorEastAsia" w:hAnsi="Times New Roman" w:cs="Times New Roman"/>
              <w:noProof/>
            </w:rPr>
          </w:pPr>
          <w:hyperlink w:anchor="_Toc230633519" w:history="1">
            <w:r w:rsidRPr="00152ED9">
              <w:rPr>
                <w:rStyle w:val="Hyperlink"/>
                <w:rFonts w:ascii="Times New Roman" w:hAnsi="Times New Roman" w:cs="Times New Roman"/>
                <w:noProof/>
              </w:rPr>
              <w:t>Task 2: Personal Statement</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_Toc230633519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4</w:t>
            </w:r>
            <w:r w:rsidRPr="00152ED9">
              <w:rPr>
                <w:rFonts w:ascii="Times New Roman" w:hAnsi="Times New Roman" w:cs="Times New Roman"/>
                <w:noProof/>
                <w:webHidden/>
              </w:rPr>
              <w:fldChar w:fldCharType="end"/>
            </w:r>
          </w:hyperlink>
        </w:p>
        <w:p w14:paraId="58E5DD92" w14:textId="41A6AAB5" w:rsidR="00152ED9" w:rsidRPr="00152ED9" w:rsidRDefault="00152ED9" w:rsidP="00152ED9">
          <w:pPr>
            <w:pStyle w:val="TOC1"/>
            <w:tabs>
              <w:tab w:val="right" w:leader="dot" w:pos="9350"/>
            </w:tabs>
            <w:spacing w:line="480" w:lineRule="auto"/>
            <w:rPr>
              <w:rFonts w:ascii="Times New Roman" w:eastAsiaTheme="minorEastAsia" w:hAnsi="Times New Roman" w:cs="Times New Roman"/>
              <w:noProof/>
            </w:rPr>
          </w:pPr>
          <w:hyperlink w:anchor="_Toc230633520" w:history="1">
            <w:r w:rsidRPr="00152ED9">
              <w:rPr>
                <w:rStyle w:val="Hyperlink"/>
                <w:rFonts w:ascii="Times New Roman" w:hAnsi="Times New Roman" w:cs="Times New Roman"/>
                <w:noProof/>
              </w:rPr>
              <w:t>Task 3a: SWOT Analysis</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_Toc230633520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5</w:t>
            </w:r>
            <w:r w:rsidRPr="00152ED9">
              <w:rPr>
                <w:rFonts w:ascii="Times New Roman" w:hAnsi="Times New Roman" w:cs="Times New Roman"/>
                <w:noProof/>
                <w:webHidden/>
              </w:rPr>
              <w:fldChar w:fldCharType="end"/>
            </w:r>
          </w:hyperlink>
        </w:p>
        <w:p w14:paraId="05721C9C" w14:textId="52B22246" w:rsidR="00152ED9" w:rsidRPr="00152ED9" w:rsidRDefault="00152ED9" w:rsidP="00152ED9">
          <w:pPr>
            <w:pStyle w:val="TOC2"/>
            <w:tabs>
              <w:tab w:val="right" w:leader="dot" w:pos="9350"/>
            </w:tabs>
            <w:spacing w:line="480" w:lineRule="auto"/>
            <w:rPr>
              <w:rFonts w:ascii="Times New Roman" w:eastAsiaTheme="minorEastAsia" w:hAnsi="Times New Roman" w:cs="Times New Roman"/>
              <w:noProof/>
            </w:rPr>
          </w:pPr>
          <w:hyperlink w:anchor="_Toc230633521" w:history="1">
            <w:r w:rsidRPr="00152ED9">
              <w:rPr>
                <w:rStyle w:val="Hyperlink"/>
                <w:rFonts w:ascii="Times New Roman" w:hAnsi="Times New Roman" w:cs="Times New Roman"/>
                <w:noProof/>
              </w:rPr>
              <w:t>Task 3b: Personal Development Plan (PDP)</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_Toc230633521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6</w:t>
            </w:r>
            <w:r w:rsidRPr="00152ED9">
              <w:rPr>
                <w:rFonts w:ascii="Times New Roman" w:hAnsi="Times New Roman" w:cs="Times New Roman"/>
                <w:noProof/>
                <w:webHidden/>
              </w:rPr>
              <w:fldChar w:fldCharType="end"/>
            </w:r>
          </w:hyperlink>
        </w:p>
        <w:p w14:paraId="05C035BD" w14:textId="37E2BC35" w:rsidR="00152ED9" w:rsidRPr="00152ED9" w:rsidRDefault="00152ED9" w:rsidP="00152ED9">
          <w:pPr>
            <w:pStyle w:val="TOC1"/>
            <w:tabs>
              <w:tab w:val="right" w:leader="dot" w:pos="9350"/>
            </w:tabs>
            <w:spacing w:line="480" w:lineRule="auto"/>
            <w:rPr>
              <w:rFonts w:ascii="Times New Roman" w:eastAsiaTheme="minorEastAsia" w:hAnsi="Times New Roman" w:cs="Times New Roman"/>
              <w:noProof/>
            </w:rPr>
          </w:pPr>
          <w:hyperlink w:anchor="_Toc230633522" w:history="1">
            <w:r w:rsidRPr="00152ED9">
              <w:rPr>
                <w:rStyle w:val="Hyperlink"/>
                <w:rFonts w:ascii="Times New Roman" w:hAnsi="Times New Roman" w:cs="Times New Roman"/>
                <w:noProof/>
              </w:rPr>
              <w:t>Task 4: Critical Reflection on LCHS4009 Component 1 Presentation</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_Toc230633522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7</w:t>
            </w:r>
            <w:r w:rsidRPr="00152ED9">
              <w:rPr>
                <w:rFonts w:ascii="Times New Roman" w:hAnsi="Times New Roman" w:cs="Times New Roman"/>
                <w:noProof/>
                <w:webHidden/>
              </w:rPr>
              <w:fldChar w:fldCharType="end"/>
            </w:r>
          </w:hyperlink>
        </w:p>
        <w:p w14:paraId="39DA3574" w14:textId="0DE2EFD0" w:rsidR="00152ED9" w:rsidRPr="00152ED9" w:rsidRDefault="00152ED9" w:rsidP="00152ED9">
          <w:pPr>
            <w:pStyle w:val="TOC1"/>
            <w:tabs>
              <w:tab w:val="right" w:leader="dot" w:pos="9350"/>
            </w:tabs>
            <w:spacing w:line="480" w:lineRule="auto"/>
            <w:rPr>
              <w:rFonts w:ascii="Times New Roman" w:eastAsiaTheme="minorEastAsia" w:hAnsi="Times New Roman" w:cs="Times New Roman"/>
              <w:noProof/>
            </w:rPr>
          </w:pPr>
          <w:hyperlink w:anchor="_Toc230633523" w:history="1">
            <w:r w:rsidRPr="00152ED9">
              <w:rPr>
                <w:rStyle w:val="Hyperlink"/>
                <w:rFonts w:ascii="Times New Roman" w:hAnsi="Times New Roman" w:cs="Times New Roman"/>
                <w:noProof/>
              </w:rPr>
              <w:t>References</w:t>
            </w:r>
            <w:r w:rsidRPr="00152ED9">
              <w:rPr>
                <w:rFonts w:ascii="Times New Roman" w:hAnsi="Times New Roman" w:cs="Times New Roman"/>
                <w:noProof/>
                <w:webHidden/>
              </w:rPr>
              <w:tab/>
            </w:r>
            <w:r w:rsidRPr="00152ED9">
              <w:rPr>
                <w:rFonts w:ascii="Times New Roman" w:hAnsi="Times New Roman" w:cs="Times New Roman"/>
                <w:noProof/>
                <w:webHidden/>
              </w:rPr>
              <w:fldChar w:fldCharType="begin"/>
            </w:r>
            <w:r w:rsidRPr="00152ED9">
              <w:rPr>
                <w:rFonts w:ascii="Times New Roman" w:hAnsi="Times New Roman" w:cs="Times New Roman"/>
                <w:noProof/>
                <w:webHidden/>
              </w:rPr>
              <w:instrText xml:space="preserve"> PAGEREF _Toc230633523 \h </w:instrText>
            </w:r>
            <w:r w:rsidRPr="00152ED9">
              <w:rPr>
                <w:rFonts w:ascii="Times New Roman" w:hAnsi="Times New Roman" w:cs="Times New Roman"/>
                <w:noProof/>
                <w:webHidden/>
              </w:rPr>
            </w:r>
            <w:r w:rsidRPr="00152ED9">
              <w:rPr>
                <w:rFonts w:ascii="Times New Roman" w:hAnsi="Times New Roman" w:cs="Times New Roman"/>
                <w:noProof/>
                <w:webHidden/>
              </w:rPr>
              <w:fldChar w:fldCharType="separate"/>
            </w:r>
            <w:r w:rsidRPr="00152ED9">
              <w:rPr>
                <w:rFonts w:ascii="Times New Roman" w:hAnsi="Times New Roman" w:cs="Times New Roman"/>
                <w:noProof/>
                <w:webHidden/>
              </w:rPr>
              <w:t>9</w:t>
            </w:r>
            <w:r w:rsidRPr="00152ED9">
              <w:rPr>
                <w:rFonts w:ascii="Times New Roman" w:hAnsi="Times New Roman" w:cs="Times New Roman"/>
                <w:noProof/>
                <w:webHidden/>
              </w:rPr>
              <w:fldChar w:fldCharType="end"/>
            </w:r>
          </w:hyperlink>
        </w:p>
        <w:p w14:paraId="3BEAA136" w14:textId="034179E9" w:rsidR="00D72282" w:rsidRDefault="00D72282" w:rsidP="00152ED9">
          <w:pPr>
            <w:spacing w:line="480" w:lineRule="auto"/>
          </w:pPr>
          <w:r w:rsidRPr="00152ED9">
            <w:rPr>
              <w:rFonts w:ascii="Times New Roman" w:hAnsi="Times New Roman" w:cs="Times New Roman"/>
              <w:b/>
              <w:bCs/>
              <w:noProof/>
              <w:color w:val="000000" w:themeColor="text1"/>
            </w:rPr>
            <w:fldChar w:fldCharType="end"/>
          </w:r>
        </w:p>
      </w:sdtContent>
    </w:sdt>
    <w:p w14:paraId="44279074" w14:textId="77777777" w:rsidR="00D72282" w:rsidRDefault="00D72282">
      <w:pPr>
        <w:rPr>
          <w:rFonts w:ascii="Times New Roman" w:eastAsiaTheme="majorEastAsia" w:hAnsi="Times New Roman" w:cstheme="majorBidi"/>
          <w:b/>
          <w:sz w:val="26"/>
          <w:szCs w:val="40"/>
        </w:rPr>
      </w:pPr>
      <w:r>
        <w:br w:type="page"/>
      </w:r>
    </w:p>
    <w:p w14:paraId="4C78484F" w14:textId="77777777" w:rsidR="00D72282" w:rsidRDefault="00D72282" w:rsidP="00DF6809">
      <w:pPr>
        <w:pStyle w:val="Heading1"/>
        <w:sectPr w:rsidR="00D72282" w:rsidSect="00D72282">
          <w:headerReference w:type="default" r:id="rId8"/>
          <w:headerReference w:type="first" r:id="rId9"/>
          <w:pgSz w:w="12240" w:h="15840"/>
          <w:pgMar w:top="1440" w:right="1440" w:bottom="1440" w:left="1440" w:header="720" w:footer="720" w:gutter="0"/>
          <w:pgNumType w:fmt="lowerRoman" w:start="1"/>
          <w:cols w:space="720"/>
          <w:titlePg/>
          <w:docGrid w:linePitch="360"/>
        </w:sectPr>
      </w:pPr>
    </w:p>
    <w:p w14:paraId="3C786A08" w14:textId="083A6B00" w:rsidR="00862F71" w:rsidRPr="00DF6809" w:rsidRDefault="00862F71" w:rsidP="00DF6809">
      <w:pPr>
        <w:pStyle w:val="Heading1"/>
      </w:pPr>
      <w:bookmarkStart w:id="0" w:name="_Toc230633517"/>
      <w:r w:rsidRPr="00DF6809">
        <w:lastRenderedPageBreak/>
        <w:t>Position and Advertisement</w:t>
      </w:r>
      <w:bookmarkEnd w:id="0"/>
    </w:p>
    <w:p w14:paraId="72888D52" w14:textId="47672C70" w:rsidR="00862F71" w:rsidRPr="00DF6809" w:rsidRDefault="00862F71" w:rsidP="00DF6809">
      <w:pPr>
        <w:spacing w:line="480" w:lineRule="auto"/>
        <w:ind w:firstLine="720"/>
        <w:rPr>
          <w:rFonts w:ascii="Times New Roman" w:hAnsi="Times New Roman" w:cs="Times New Roman"/>
        </w:rPr>
      </w:pPr>
      <w:r w:rsidRPr="00DF6809">
        <w:rPr>
          <w:rFonts w:ascii="Times New Roman" w:hAnsi="Times New Roman" w:cs="Times New Roman"/>
        </w:rPr>
        <w:t>The job position chosen by me is the Health Care Support Worker (Band 3) working at Public Health Wales NHS Trust, Carmarthen, Wales. If hired as a Health Care Support Worker in Public Health Wales NHS Trust, you will help in conducting screening services and providing person-</w:t>
      </w:r>
      <w:r w:rsidR="00D25DE8" w:rsidRPr="00DF6809">
        <w:rPr>
          <w:rFonts w:ascii="Times New Roman" w:hAnsi="Times New Roman" w:cs="Times New Roman"/>
        </w:rPr>
        <w:t>centered</w:t>
      </w:r>
      <w:r w:rsidRPr="00DF6809">
        <w:rPr>
          <w:rFonts w:ascii="Times New Roman" w:hAnsi="Times New Roman" w:cs="Times New Roman"/>
        </w:rPr>
        <w:t xml:space="preserve"> support for vulnerable adults. The most essential competences you need to have in order to perform your duties are: empathy; communication; teamwork; safeguarding; commitment to the values of NHS Wales (dignity, respect, compassion). This job suits my career goals related to finding work in the sphere of health and social care in Wales.</w:t>
      </w:r>
    </w:p>
    <w:p w14:paraId="20B6C7FE" w14:textId="7C86476C" w:rsidR="00862F71" w:rsidRPr="00DF6809" w:rsidRDefault="00862F71" w:rsidP="00DF6809">
      <w:pPr>
        <w:pStyle w:val="Heading1"/>
      </w:pPr>
      <w:bookmarkStart w:id="1" w:name="_Toc230633518"/>
      <w:r w:rsidRPr="00DF6809">
        <w:t>Task 1: Curriculum Vitae</w:t>
      </w:r>
      <w:bookmarkEnd w:id="1"/>
      <w:r w:rsidRPr="00DF6809">
        <w:t xml:space="preserve"> </w:t>
      </w:r>
    </w:p>
    <w:p w14:paraId="22F8FF62" w14:textId="792490C7" w:rsidR="00862F71" w:rsidRPr="00DF6809" w:rsidRDefault="00D25DE8" w:rsidP="00DF6809">
      <w:pPr>
        <w:spacing w:line="480" w:lineRule="auto"/>
        <w:rPr>
          <w:rFonts w:ascii="Times New Roman" w:hAnsi="Times New Roman" w:cs="Times New Roman"/>
        </w:rPr>
      </w:pPr>
      <w:r>
        <w:rPr>
          <w:rFonts w:ascii="Times New Roman" w:hAnsi="Times New Roman" w:cs="Times New Roman"/>
        </w:rPr>
        <w:t>Areena Ayaz</w:t>
      </w:r>
    </w:p>
    <w:p w14:paraId="7D62FC1E" w14:textId="6645F944" w:rsidR="00DF6809" w:rsidRPr="00DF6809" w:rsidRDefault="000C5A7A" w:rsidP="00DF6809">
      <w:pPr>
        <w:spacing w:line="480" w:lineRule="auto"/>
        <w:rPr>
          <w:rFonts w:ascii="Times New Roman" w:hAnsi="Times New Roman" w:cs="Times New Roman"/>
        </w:rPr>
      </w:pPr>
      <w:r>
        <w:rPr>
          <w:rFonts w:ascii="Times New Roman" w:hAnsi="Times New Roman" w:cs="Times New Roman"/>
        </w:rPr>
        <w:t>30 love lane DY9 8JE</w:t>
      </w:r>
    </w:p>
    <w:p w14:paraId="456A22B3" w14:textId="004F683A" w:rsidR="00862F71" w:rsidRPr="00DF6809" w:rsidRDefault="000C5A7A" w:rsidP="00DF6809">
      <w:pPr>
        <w:spacing w:line="480" w:lineRule="auto"/>
        <w:rPr>
          <w:rFonts w:ascii="Times New Roman" w:hAnsi="Times New Roman" w:cs="Times New Roman"/>
        </w:rPr>
      </w:pPr>
      <w:r>
        <w:rPr>
          <w:rFonts w:ascii="Times New Roman" w:hAnsi="Times New Roman" w:cs="Times New Roman"/>
        </w:rPr>
        <w:t>07123765437</w:t>
      </w:r>
    </w:p>
    <w:p w14:paraId="2E4545E1" w14:textId="4A5E0F3E" w:rsidR="00DF6809" w:rsidRPr="00DF6809" w:rsidRDefault="0024597C" w:rsidP="00DF6809">
      <w:pPr>
        <w:spacing w:line="480" w:lineRule="auto"/>
        <w:rPr>
          <w:rFonts w:ascii="Times New Roman" w:hAnsi="Times New Roman" w:cs="Times New Roman"/>
        </w:rPr>
      </w:pPr>
      <w:r>
        <w:rPr>
          <w:rFonts w:ascii="Times New Roman" w:hAnsi="Times New Roman" w:cs="Times New Roman"/>
        </w:rPr>
        <w:t>areenaayaz@gmail.com</w:t>
      </w:r>
    </w:p>
    <w:p w14:paraId="13C20D8A" w14:textId="02262AA5" w:rsidR="00862F71" w:rsidRPr="00DF6809" w:rsidRDefault="00862F71" w:rsidP="00DF6809">
      <w:pPr>
        <w:spacing w:line="480" w:lineRule="auto"/>
        <w:rPr>
          <w:rFonts w:ascii="Times New Roman" w:hAnsi="Times New Roman" w:cs="Times New Roman"/>
        </w:rPr>
      </w:pPr>
    </w:p>
    <w:p w14:paraId="645AA772" w14:textId="77777777" w:rsidR="00862F71" w:rsidRPr="00DF6809" w:rsidRDefault="00862F71" w:rsidP="00DF6809">
      <w:pPr>
        <w:spacing w:line="480" w:lineRule="auto"/>
        <w:rPr>
          <w:rFonts w:ascii="Times New Roman" w:hAnsi="Times New Roman" w:cs="Times New Roman"/>
          <w:b/>
          <w:bCs/>
        </w:rPr>
      </w:pPr>
      <w:r w:rsidRPr="00DF6809">
        <w:rPr>
          <w:rFonts w:ascii="Times New Roman" w:hAnsi="Times New Roman" w:cs="Times New Roman"/>
          <w:b/>
          <w:bCs/>
        </w:rPr>
        <w:t>Professional Profile</w:t>
      </w:r>
    </w:p>
    <w:p w14:paraId="3B2A1BC8" w14:textId="392BC539" w:rsidR="00DF6809" w:rsidRDefault="00862F71" w:rsidP="00DF6809">
      <w:pPr>
        <w:spacing w:line="480" w:lineRule="auto"/>
        <w:ind w:firstLine="720"/>
        <w:rPr>
          <w:rFonts w:ascii="Times New Roman" w:hAnsi="Times New Roman" w:cs="Times New Roman"/>
        </w:rPr>
      </w:pPr>
      <w:r w:rsidRPr="00DF6809">
        <w:rPr>
          <w:rFonts w:ascii="Times New Roman" w:hAnsi="Times New Roman" w:cs="Times New Roman"/>
        </w:rPr>
        <w:t xml:space="preserve">I am a caring and motivated person who studies at the University of Wales Trinity Saint David (UWTSD), namely </w:t>
      </w:r>
      <w:r w:rsidR="00133972" w:rsidRPr="00DF6809">
        <w:rPr>
          <w:rFonts w:ascii="Times New Roman" w:hAnsi="Times New Roman" w:cs="Times New Roman"/>
        </w:rPr>
        <w:t>obtaining</w:t>
      </w:r>
      <w:r w:rsidRPr="00DF6809">
        <w:rPr>
          <w:rFonts w:ascii="Times New Roman" w:hAnsi="Times New Roman" w:cs="Times New Roman"/>
        </w:rPr>
        <w:t xml:space="preserve"> a certificate on Higher Education in Skills for the Workplace (Health and Social Care). With some relevant volunteer experience in a community day </w:t>
      </w:r>
      <w:r w:rsidR="00872282" w:rsidRPr="00DF6809">
        <w:rPr>
          <w:rFonts w:ascii="Times New Roman" w:hAnsi="Times New Roman" w:cs="Times New Roman"/>
        </w:rPr>
        <w:t>center</w:t>
      </w:r>
      <w:r w:rsidRPr="00DF6809">
        <w:rPr>
          <w:rFonts w:ascii="Times New Roman" w:hAnsi="Times New Roman" w:cs="Times New Roman"/>
        </w:rPr>
        <w:t>, I am eager to be a Health Care Support Worker providing care to vulnerable people based on their needs.</w:t>
      </w:r>
    </w:p>
    <w:p w14:paraId="46516942" w14:textId="77777777" w:rsidR="00DF6809" w:rsidRDefault="00DF6809">
      <w:pPr>
        <w:rPr>
          <w:rFonts w:ascii="Times New Roman" w:hAnsi="Times New Roman" w:cs="Times New Roman"/>
        </w:rPr>
      </w:pPr>
      <w:r>
        <w:rPr>
          <w:rFonts w:ascii="Times New Roman" w:hAnsi="Times New Roman" w:cs="Times New Roman"/>
        </w:rPr>
        <w:br w:type="page"/>
      </w:r>
    </w:p>
    <w:p w14:paraId="43CD318C" w14:textId="77777777" w:rsidR="00862F71" w:rsidRPr="00DF6809" w:rsidRDefault="00862F71" w:rsidP="00DF6809">
      <w:pPr>
        <w:spacing w:line="480" w:lineRule="auto"/>
        <w:ind w:firstLine="720"/>
        <w:rPr>
          <w:rFonts w:ascii="Times New Roman" w:hAnsi="Times New Roman" w:cs="Times New Roman"/>
        </w:rPr>
      </w:pPr>
    </w:p>
    <w:p w14:paraId="59789B33" w14:textId="77777777" w:rsidR="00862F71" w:rsidRPr="00DF6809" w:rsidRDefault="00862F71" w:rsidP="00DF6809">
      <w:pPr>
        <w:spacing w:line="480" w:lineRule="auto"/>
        <w:rPr>
          <w:rFonts w:ascii="Times New Roman" w:hAnsi="Times New Roman" w:cs="Times New Roman"/>
          <w:b/>
          <w:bCs/>
        </w:rPr>
      </w:pPr>
      <w:r w:rsidRPr="00DF6809">
        <w:rPr>
          <w:rFonts w:ascii="Times New Roman" w:hAnsi="Times New Roman" w:cs="Times New Roman"/>
          <w:b/>
          <w:bCs/>
        </w:rPr>
        <w:t>Education</w:t>
      </w:r>
    </w:p>
    <w:p w14:paraId="02E6E1AD" w14:textId="77777777" w:rsidR="00862F71" w:rsidRPr="00DF6809" w:rsidRDefault="00862F71" w:rsidP="00DF6809">
      <w:pPr>
        <w:spacing w:line="480" w:lineRule="auto"/>
        <w:rPr>
          <w:rFonts w:ascii="Times New Roman" w:hAnsi="Times New Roman" w:cs="Times New Roman"/>
        </w:rPr>
      </w:pPr>
      <w:r w:rsidRPr="00DF6809">
        <w:rPr>
          <w:rFonts w:ascii="Times New Roman" w:hAnsi="Times New Roman" w:cs="Times New Roman"/>
        </w:rPr>
        <w:t>Certificate of Higher Education in Skills for the Workplace (Health and Social Care)</w:t>
      </w:r>
    </w:p>
    <w:p w14:paraId="6E6C5DC5" w14:textId="77777777" w:rsidR="00862F71" w:rsidRPr="00DF6809" w:rsidRDefault="00862F71" w:rsidP="00DF6809">
      <w:pPr>
        <w:spacing w:line="480" w:lineRule="auto"/>
        <w:rPr>
          <w:rFonts w:ascii="Times New Roman" w:hAnsi="Times New Roman" w:cs="Times New Roman"/>
          <w:b/>
          <w:bCs/>
          <w:color w:val="000000" w:themeColor="text1"/>
        </w:rPr>
      </w:pPr>
      <w:r w:rsidRPr="00DF6809">
        <w:rPr>
          <w:rFonts w:ascii="Times New Roman" w:hAnsi="Times New Roman" w:cs="Times New Roman"/>
          <w:b/>
          <w:bCs/>
          <w:color w:val="000000" w:themeColor="text1"/>
        </w:rPr>
        <w:t>University of Wales Trinity Saint David (UWTSD) | 2025-2026</w:t>
      </w:r>
    </w:p>
    <w:p w14:paraId="4E564A0D" w14:textId="31C9E4AE" w:rsidR="00862F71" w:rsidRPr="00DF6809" w:rsidRDefault="00862F71" w:rsidP="00DF6809">
      <w:pPr>
        <w:spacing w:line="480" w:lineRule="auto"/>
        <w:rPr>
          <w:rFonts w:ascii="Times New Roman" w:hAnsi="Times New Roman" w:cs="Times New Roman"/>
        </w:rPr>
      </w:pPr>
      <w:r w:rsidRPr="00DF6809">
        <w:rPr>
          <w:rFonts w:ascii="Times New Roman" w:hAnsi="Times New Roman" w:cs="Times New Roman"/>
        </w:rPr>
        <w:t xml:space="preserve">Subject modules </w:t>
      </w:r>
      <w:r w:rsidR="003232C2" w:rsidRPr="00DF6809">
        <w:rPr>
          <w:rFonts w:ascii="Times New Roman" w:hAnsi="Times New Roman" w:cs="Times New Roman"/>
        </w:rPr>
        <w:t>include</w:t>
      </w:r>
      <w:r w:rsidRPr="00DF6809">
        <w:rPr>
          <w:rFonts w:ascii="Times New Roman" w:hAnsi="Times New Roman" w:cs="Times New Roman"/>
        </w:rPr>
        <w:t xml:space="preserve"> Professional Development; Communication in Care Settings; Psychology in Health and Social Care.</w:t>
      </w:r>
    </w:p>
    <w:p w14:paraId="5F63AC76" w14:textId="6B2132A0" w:rsidR="00862F71" w:rsidRPr="00DF6809" w:rsidRDefault="00862F71" w:rsidP="00DF6809">
      <w:pPr>
        <w:spacing w:line="480" w:lineRule="auto"/>
        <w:rPr>
          <w:rFonts w:ascii="Times New Roman" w:hAnsi="Times New Roman" w:cs="Times New Roman"/>
          <w:b/>
          <w:bCs/>
        </w:rPr>
      </w:pPr>
      <w:r w:rsidRPr="00DF6809">
        <w:rPr>
          <w:rFonts w:ascii="Times New Roman" w:hAnsi="Times New Roman" w:cs="Times New Roman"/>
          <w:b/>
          <w:bCs/>
        </w:rPr>
        <w:t xml:space="preserve">A-Level </w:t>
      </w:r>
      <w:r w:rsidR="00DF6809">
        <w:rPr>
          <w:rFonts w:ascii="Times New Roman" w:hAnsi="Times New Roman" w:cs="Times New Roman"/>
          <w:b/>
          <w:bCs/>
        </w:rPr>
        <w:t>(Institution)</w:t>
      </w:r>
      <w:r w:rsidRPr="00DF6809">
        <w:rPr>
          <w:rFonts w:ascii="Times New Roman" w:hAnsi="Times New Roman" w:cs="Times New Roman"/>
          <w:b/>
          <w:bCs/>
        </w:rPr>
        <w:t>| 2022-2024</w:t>
      </w:r>
    </w:p>
    <w:p w14:paraId="0DDC1F9C" w14:textId="77777777" w:rsidR="00862F71" w:rsidRPr="00DF6809" w:rsidRDefault="00862F71" w:rsidP="00DF6809">
      <w:pPr>
        <w:spacing w:line="480" w:lineRule="auto"/>
        <w:rPr>
          <w:rFonts w:ascii="Times New Roman" w:hAnsi="Times New Roman" w:cs="Times New Roman"/>
        </w:rPr>
      </w:pPr>
      <w:r w:rsidRPr="00DF6809">
        <w:rPr>
          <w:rFonts w:ascii="Times New Roman" w:hAnsi="Times New Roman" w:cs="Times New Roman"/>
        </w:rPr>
        <w:t>Excellent results in Biology, Sociology and English.</w:t>
      </w:r>
    </w:p>
    <w:p w14:paraId="329E6DBF" w14:textId="77777777" w:rsidR="00DF6809" w:rsidRPr="00DF6809" w:rsidRDefault="00DF6809" w:rsidP="00DF6809">
      <w:pPr>
        <w:spacing w:line="480" w:lineRule="auto"/>
        <w:rPr>
          <w:rFonts w:ascii="Times New Roman" w:hAnsi="Times New Roman" w:cs="Times New Roman"/>
          <w:b/>
          <w:bCs/>
        </w:rPr>
      </w:pPr>
      <w:r w:rsidRPr="00DF6809">
        <w:rPr>
          <w:rFonts w:ascii="Times New Roman" w:hAnsi="Times New Roman" w:cs="Times New Roman"/>
          <w:b/>
          <w:bCs/>
        </w:rPr>
        <w:t>Experience</w:t>
      </w:r>
    </w:p>
    <w:p w14:paraId="02E4F90E" w14:textId="77777777" w:rsidR="00DF6809" w:rsidRPr="00DF6809" w:rsidRDefault="00DF6809" w:rsidP="00DF6809">
      <w:pPr>
        <w:spacing w:line="480" w:lineRule="auto"/>
        <w:rPr>
          <w:rFonts w:ascii="Times New Roman" w:hAnsi="Times New Roman" w:cs="Times New Roman"/>
          <w:b/>
          <w:bCs/>
        </w:rPr>
      </w:pPr>
      <w:r w:rsidRPr="00DF6809">
        <w:rPr>
          <w:rFonts w:ascii="Times New Roman" w:hAnsi="Times New Roman" w:cs="Times New Roman"/>
          <w:b/>
          <w:bCs/>
        </w:rPr>
        <w:t>Voluntary Support Worker</w:t>
      </w:r>
    </w:p>
    <w:p w14:paraId="25333833" w14:textId="77777777" w:rsidR="00DF6809" w:rsidRPr="00DF6809" w:rsidRDefault="00DF6809" w:rsidP="00DF6809">
      <w:pPr>
        <w:spacing w:line="480" w:lineRule="auto"/>
        <w:rPr>
          <w:rFonts w:ascii="Times New Roman" w:hAnsi="Times New Roman" w:cs="Times New Roman"/>
          <w:b/>
          <w:bCs/>
        </w:rPr>
      </w:pPr>
      <w:r w:rsidRPr="00DF6809">
        <w:rPr>
          <w:rFonts w:ascii="Times New Roman" w:hAnsi="Times New Roman" w:cs="Times New Roman"/>
          <w:b/>
          <w:bCs/>
        </w:rPr>
        <w:t>Local Community Day Centre, Swansea, Wales | 2024-Present</w:t>
      </w:r>
    </w:p>
    <w:p w14:paraId="38FFB327" w14:textId="77777777" w:rsidR="00DF6809" w:rsidRPr="00DF6809" w:rsidRDefault="00DF6809" w:rsidP="00DF6809">
      <w:pPr>
        <w:pStyle w:val="ListParagraph"/>
        <w:numPr>
          <w:ilvl w:val="0"/>
          <w:numId w:val="1"/>
        </w:numPr>
        <w:spacing w:line="480" w:lineRule="auto"/>
        <w:rPr>
          <w:rFonts w:ascii="Times New Roman" w:hAnsi="Times New Roman" w:cs="Times New Roman"/>
        </w:rPr>
      </w:pPr>
      <w:r w:rsidRPr="00DF6809">
        <w:rPr>
          <w:rFonts w:ascii="Times New Roman" w:hAnsi="Times New Roman" w:cs="Times New Roman"/>
        </w:rPr>
        <w:t>Helped older individuals and those who require extra support with performing their day-to-day tasks.</w:t>
      </w:r>
    </w:p>
    <w:p w14:paraId="4488B99B" w14:textId="5ECB8C62" w:rsidR="00DF6809" w:rsidRPr="00DF6809" w:rsidRDefault="00DF6809" w:rsidP="00DF6809">
      <w:pPr>
        <w:pStyle w:val="ListParagraph"/>
        <w:numPr>
          <w:ilvl w:val="0"/>
          <w:numId w:val="1"/>
        </w:numPr>
        <w:spacing w:line="480" w:lineRule="auto"/>
        <w:rPr>
          <w:rFonts w:ascii="Times New Roman" w:hAnsi="Times New Roman" w:cs="Times New Roman"/>
        </w:rPr>
      </w:pPr>
      <w:r w:rsidRPr="00DF6809">
        <w:rPr>
          <w:rFonts w:ascii="Times New Roman" w:hAnsi="Times New Roman" w:cs="Times New Roman"/>
        </w:rPr>
        <w:t>Implementation of a person-</w:t>
      </w:r>
      <w:r w:rsidR="00855942" w:rsidRPr="00DF6809">
        <w:rPr>
          <w:rFonts w:ascii="Times New Roman" w:hAnsi="Times New Roman" w:cs="Times New Roman"/>
        </w:rPr>
        <w:t>centered</w:t>
      </w:r>
      <w:r w:rsidRPr="00DF6809">
        <w:rPr>
          <w:rFonts w:ascii="Times New Roman" w:hAnsi="Times New Roman" w:cs="Times New Roman"/>
        </w:rPr>
        <w:t xml:space="preserve"> approach through collaboration in a care team.</w:t>
      </w:r>
    </w:p>
    <w:p w14:paraId="4C45525D" w14:textId="77777777" w:rsidR="00DF6809" w:rsidRPr="00DF6809" w:rsidRDefault="00DF6809" w:rsidP="00DF6809">
      <w:pPr>
        <w:pStyle w:val="ListParagraph"/>
        <w:numPr>
          <w:ilvl w:val="0"/>
          <w:numId w:val="1"/>
        </w:numPr>
        <w:spacing w:line="480" w:lineRule="auto"/>
        <w:rPr>
          <w:rFonts w:ascii="Times New Roman" w:hAnsi="Times New Roman" w:cs="Times New Roman"/>
        </w:rPr>
      </w:pPr>
      <w:r w:rsidRPr="00DF6809">
        <w:rPr>
          <w:rFonts w:ascii="Times New Roman" w:hAnsi="Times New Roman" w:cs="Times New Roman"/>
        </w:rPr>
        <w:t>Documentation is done correctly and securely to maintain the safety of patients.</w:t>
      </w:r>
    </w:p>
    <w:p w14:paraId="1A759892" w14:textId="77777777" w:rsidR="00DF6809" w:rsidRPr="00DF6809" w:rsidRDefault="00DF6809" w:rsidP="00DF6809">
      <w:pPr>
        <w:spacing w:line="480" w:lineRule="auto"/>
        <w:rPr>
          <w:rFonts w:ascii="Times New Roman" w:hAnsi="Times New Roman" w:cs="Times New Roman"/>
          <w:b/>
          <w:bCs/>
        </w:rPr>
      </w:pPr>
      <w:r w:rsidRPr="00DF6809">
        <w:rPr>
          <w:rFonts w:ascii="Times New Roman" w:hAnsi="Times New Roman" w:cs="Times New Roman"/>
          <w:b/>
          <w:bCs/>
        </w:rPr>
        <w:t>Customer Service Assistant</w:t>
      </w:r>
    </w:p>
    <w:p w14:paraId="2C6AEA43" w14:textId="77777777" w:rsidR="00DF6809" w:rsidRPr="00DF6809" w:rsidRDefault="00DF6809" w:rsidP="00DF6809">
      <w:pPr>
        <w:spacing w:line="480" w:lineRule="auto"/>
        <w:rPr>
          <w:rFonts w:ascii="Times New Roman" w:hAnsi="Times New Roman" w:cs="Times New Roman"/>
          <w:b/>
          <w:bCs/>
        </w:rPr>
      </w:pPr>
      <w:r w:rsidRPr="00DF6809">
        <w:rPr>
          <w:rFonts w:ascii="Times New Roman" w:hAnsi="Times New Roman" w:cs="Times New Roman"/>
          <w:b/>
          <w:bCs/>
        </w:rPr>
        <w:t>Retail, Swansea, Wales | 2023-2024</w:t>
      </w:r>
    </w:p>
    <w:p w14:paraId="1CA9E249" w14:textId="77777777" w:rsidR="00DF6809" w:rsidRPr="00DF6809" w:rsidRDefault="00DF6809" w:rsidP="00DF6809">
      <w:pPr>
        <w:pStyle w:val="ListParagraph"/>
        <w:numPr>
          <w:ilvl w:val="0"/>
          <w:numId w:val="3"/>
        </w:numPr>
        <w:spacing w:line="480" w:lineRule="auto"/>
        <w:rPr>
          <w:rFonts w:ascii="Times New Roman" w:hAnsi="Times New Roman" w:cs="Times New Roman"/>
        </w:rPr>
      </w:pPr>
      <w:r w:rsidRPr="00DF6809">
        <w:rPr>
          <w:rFonts w:ascii="Times New Roman" w:hAnsi="Times New Roman" w:cs="Times New Roman"/>
        </w:rPr>
        <w:t>Good customer services skills such as resilience were developed.</w:t>
      </w:r>
    </w:p>
    <w:p w14:paraId="73529ADD" w14:textId="3C5ACB1C" w:rsidR="00862F71" w:rsidRPr="00DF6809" w:rsidRDefault="00DF6809" w:rsidP="00DF6809">
      <w:pPr>
        <w:pStyle w:val="ListParagraph"/>
        <w:numPr>
          <w:ilvl w:val="0"/>
          <w:numId w:val="3"/>
        </w:numPr>
        <w:spacing w:line="480" w:lineRule="auto"/>
        <w:rPr>
          <w:rFonts w:ascii="Times New Roman" w:hAnsi="Times New Roman" w:cs="Times New Roman"/>
          <w:color w:val="000000" w:themeColor="text1"/>
        </w:rPr>
      </w:pPr>
      <w:r w:rsidRPr="00DF6809">
        <w:rPr>
          <w:rFonts w:ascii="Times New Roman" w:hAnsi="Times New Roman" w:cs="Times New Roman"/>
        </w:rPr>
        <w:t>Good relationships were established with other people.</w:t>
      </w:r>
    </w:p>
    <w:p w14:paraId="430C12BC" w14:textId="77777777" w:rsidR="00862F71" w:rsidRPr="00DF6809" w:rsidRDefault="00862F71" w:rsidP="00DF6809">
      <w:pPr>
        <w:spacing w:line="480" w:lineRule="auto"/>
        <w:rPr>
          <w:rFonts w:ascii="Times New Roman" w:hAnsi="Times New Roman" w:cs="Times New Roman"/>
          <w:b/>
          <w:bCs/>
          <w:color w:val="000000" w:themeColor="text1"/>
        </w:rPr>
      </w:pPr>
      <w:r w:rsidRPr="00DF6809">
        <w:rPr>
          <w:rFonts w:ascii="Times New Roman" w:hAnsi="Times New Roman" w:cs="Times New Roman"/>
          <w:b/>
          <w:bCs/>
          <w:color w:val="000000" w:themeColor="text1"/>
        </w:rPr>
        <w:lastRenderedPageBreak/>
        <w:t>Skills</w:t>
      </w:r>
    </w:p>
    <w:p w14:paraId="41379947" w14:textId="1CCEFF6A" w:rsidR="00862F71" w:rsidRPr="00DF6809" w:rsidRDefault="00862F71" w:rsidP="00DF6809">
      <w:pPr>
        <w:pStyle w:val="ListParagraph"/>
        <w:numPr>
          <w:ilvl w:val="0"/>
          <w:numId w:val="2"/>
        </w:numPr>
        <w:spacing w:line="480" w:lineRule="auto"/>
        <w:rPr>
          <w:rFonts w:ascii="Times New Roman" w:hAnsi="Times New Roman" w:cs="Times New Roman"/>
          <w:color w:val="000000" w:themeColor="text1"/>
        </w:rPr>
      </w:pPr>
      <w:r w:rsidRPr="00DF6809">
        <w:rPr>
          <w:rFonts w:ascii="Times New Roman" w:hAnsi="Times New Roman" w:cs="Times New Roman"/>
          <w:color w:val="000000" w:themeColor="text1"/>
        </w:rPr>
        <w:t>Person-</w:t>
      </w:r>
      <w:r w:rsidR="00855942" w:rsidRPr="00DF6809">
        <w:rPr>
          <w:rFonts w:ascii="Times New Roman" w:hAnsi="Times New Roman" w:cs="Times New Roman"/>
          <w:color w:val="000000" w:themeColor="text1"/>
        </w:rPr>
        <w:t>centered</w:t>
      </w:r>
      <w:r w:rsidRPr="00DF6809">
        <w:rPr>
          <w:rFonts w:ascii="Times New Roman" w:hAnsi="Times New Roman" w:cs="Times New Roman"/>
          <w:color w:val="000000" w:themeColor="text1"/>
        </w:rPr>
        <w:t xml:space="preserve"> communication; teamwork and </w:t>
      </w:r>
      <w:r w:rsidR="00855942" w:rsidRPr="00DF6809">
        <w:rPr>
          <w:rFonts w:ascii="Times New Roman" w:hAnsi="Times New Roman" w:cs="Times New Roman"/>
          <w:color w:val="000000" w:themeColor="text1"/>
        </w:rPr>
        <w:t>multidisciplinary</w:t>
      </w:r>
    </w:p>
    <w:p w14:paraId="0D00109D" w14:textId="77777777" w:rsidR="00862F71" w:rsidRPr="00DF6809" w:rsidRDefault="00862F71" w:rsidP="00DF6809">
      <w:pPr>
        <w:pStyle w:val="ListParagraph"/>
        <w:numPr>
          <w:ilvl w:val="0"/>
          <w:numId w:val="2"/>
        </w:numPr>
        <w:spacing w:line="480" w:lineRule="auto"/>
        <w:rPr>
          <w:rFonts w:ascii="Times New Roman" w:hAnsi="Times New Roman" w:cs="Times New Roman"/>
          <w:color w:val="000000" w:themeColor="text1"/>
        </w:rPr>
      </w:pPr>
      <w:r w:rsidRPr="00DF6809">
        <w:rPr>
          <w:rFonts w:ascii="Times New Roman" w:hAnsi="Times New Roman" w:cs="Times New Roman"/>
          <w:color w:val="000000" w:themeColor="text1"/>
        </w:rPr>
        <w:t>Understanding of safeguarding and infection prevention in the care setting; understanding of how to provide care with dignity;</w:t>
      </w:r>
    </w:p>
    <w:p w14:paraId="568A0604" w14:textId="77777777" w:rsidR="00862F71" w:rsidRPr="00DF6809" w:rsidRDefault="00862F71" w:rsidP="00DF6809">
      <w:pPr>
        <w:pStyle w:val="ListParagraph"/>
        <w:numPr>
          <w:ilvl w:val="0"/>
          <w:numId w:val="2"/>
        </w:numPr>
        <w:spacing w:line="480" w:lineRule="auto"/>
        <w:rPr>
          <w:rFonts w:ascii="Times New Roman" w:hAnsi="Times New Roman" w:cs="Times New Roman"/>
          <w:color w:val="000000" w:themeColor="text1"/>
        </w:rPr>
      </w:pPr>
      <w:r w:rsidRPr="00DF6809">
        <w:rPr>
          <w:rFonts w:ascii="Times New Roman" w:hAnsi="Times New Roman" w:cs="Times New Roman"/>
          <w:color w:val="000000" w:themeColor="text1"/>
        </w:rPr>
        <w:t>Good computer literacy and proficiency with using the electronic care records system.</w:t>
      </w:r>
    </w:p>
    <w:p w14:paraId="08159D06" w14:textId="77777777" w:rsidR="00862F71" w:rsidRPr="00DF6809" w:rsidRDefault="00862F71" w:rsidP="00DF6809">
      <w:pPr>
        <w:pStyle w:val="ListParagraph"/>
        <w:numPr>
          <w:ilvl w:val="0"/>
          <w:numId w:val="2"/>
        </w:numPr>
        <w:spacing w:line="480" w:lineRule="auto"/>
        <w:rPr>
          <w:rFonts w:ascii="Times New Roman" w:hAnsi="Times New Roman" w:cs="Times New Roman"/>
          <w:color w:val="000000" w:themeColor="text1"/>
        </w:rPr>
      </w:pPr>
      <w:r w:rsidRPr="00DF6809">
        <w:rPr>
          <w:rFonts w:ascii="Times New Roman" w:hAnsi="Times New Roman" w:cs="Times New Roman"/>
          <w:color w:val="000000" w:themeColor="text1"/>
        </w:rPr>
        <w:t>Empathy; emotional resilience.</w:t>
      </w:r>
    </w:p>
    <w:p w14:paraId="672BFBFE" w14:textId="77777777" w:rsidR="00862F71" w:rsidRPr="00DF6809" w:rsidRDefault="00862F71" w:rsidP="00DF6809">
      <w:pPr>
        <w:spacing w:line="480" w:lineRule="auto"/>
        <w:rPr>
          <w:rFonts w:ascii="Times New Roman" w:hAnsi="Times New Roman" w:cs="Times New Roman"/>
          <w:b/>
          <w:bCs/>
        </w:rPr>
      </w:pPr>
      <w:r w:rsidRPr="00DF6809">
        <w:rPr>
          <w:rFonts w:ascii="Times New Roman" w:hAnsi="Times New Roman" w:cs="Times New Roman"/>
          <w:b/>
          <w:bCs/>
        </w:rPr>
        <w:t>Interests</w:t>
      </w:r>
    </w:p>
    <w:p w14:paraId="1D6F1E82" w14:textId="77777777" w:rsidR="00862F71" w:rsidRPr="00DF6809" w:rsidRDefault="00862F71" w:rsidP="00DF6809">
      <w:pPr>
        <w:spacing w:line="480" w:lineRule="auto"/>
        <w:rPr>
          <w:rFonts w:ascii="Times New Roman" w:hAnsi="Times New Roman" w:cs="Times New Roman"/>
        </w:rPr>
      </w:pPr>
      <w:r w:rsidRPr="00DF6809">
        <w:rPr>
          <w:rFonts w:ascii="Times New Roman" w:hAnsi="Times New Roman" w:cs="Times New Roman"/>
        </w:rPr>
        <w:t>Volunteering with health-related groups; learning about healthcare in Wales; sports club participation at the university.</w:t>
      </w:r>
    </w:p>
    <w:p w14:paraId="490A75C5" w14:textId="30FC6F85" w:rsidR="00862F71" w:rsidRPr="00DF6809" w:rsidRDefault="00862F71" w:rsidP="00DF6809">
      <w:pPr>
        <w:spacing w:line="480" w:lineRule="auto"/>
        <w:rPr>
          <w:rFonts w:ascii="Times New Roman" w:hAnsi="Times New Roman" w:cs="Times New Roman"/>
          <w:b/>
          <w:bCs/>
        </w:rPr>
      </w:pPr>
      <w:r w:rsidRPr="00DF6809">
        <w:rPr>
          <w:rFonts w:ascii="Times New Roman" w:hAnsi="Times New Roman" w:cs="Times New Roman"/>
          <w:b/>
          <w:bCs/>
        </w:rPr>
        <w:t>References</w:t>
      </w:r>
    </w:p>
    <w:p w14:paraId="7F20521D" w14:textId="77777777" w:rsidR="00862F71" w:rsidRPr="00DF6809" w:rsidRDefault="00862F71" w:rsidP="00DF6809">
      <w:pPr>
        <w:spacing w:line="480" w:lineRule="auto"/>
        <w:rPr>
          <w:rFonts w:ascii="Times New Roman" w:hAnsi="Times New Roman" w:cs="Times New Roman"/>
        </w:rPr>
      </w:pPr>
      <w:r w:rsidRPr="00DF6809">
        <w:rPr>
          <w:rFonts w:ascii="Times New Roman" w:hAnsi="Times New Roman" w:cs="Times New Roman"/>
        </w:rPr>
        <w:t>Available upon request</w:t>
      </w:r>
    </w:p>
    <w:p w14:paraId="32AAE256" w14:textId="77777777" w:rsidR="00DF6809" w:rsidRDefault="00DF6809">
      <w:pPr>
        <w:rPr>
          <w:rFonts w:ascii="Times New Roman" w:hAnsi="Times New Roman" w:cs="Times New Roman"/>
        </w:rPr>
      </w:pPr>
      <w:r>
        <w:rPr>
          <w:rFonts w:ascii="Times New Roman" w:hAnsi="Times New Roman" w:cs="Times New Roman"/>
        </w:rPr>
        <w:br w:type="page"/>
      </w:r>
    </w:p>
    <w:p w14:paraId="08D30D66" w14:textId="0EE9994D" w:rsidR="00CE5D82" w:rsidRPr="00DF6809" w:rsidRDefault="00CE5D82" w:rsidP="00DF6809">
      <w:pPr>
        <w:pStyle w:val="Heading1"/>
      </w:pPr>
      <w:bookmarkStart w:id="2" w:name="_Toc230633519"/>
      <w:r w:rsidRPr="00DF6809">
        <w:lastRenderedPageBreak/>
        <w:t>Task 2: Personal Statement</w:t>
      </w:r>
      <w:bookmarkEnd w:id="2"/>
    </w:p>
    <w:p w14:paraId="0DB439E6" w14:textId="1514A409" w:rsidR="00CE5D82" w:rsidRPr="00DF6809" w:rsidRDefault="00CE5D82" w:rsidP="00DF6809">
      <w:pPr>
        <w:spacing w:line="480" w:lineRule="auto"/>
        <w:rPr>
          <w:rFonts w:ascii="Times New Roman" w:hAnsi="Times New Roman" w:cs="Times New Roman"/>
        </w:rPr>
      </w:pPr>
      <w:r w:rsidRPr="00DF6809">
        <w:rPr>
          <w:rFonts w:ascii="Times New Roman" w:hAnsi="Times New Roman" w:cs="Times New Roman"/>
        </w:rPr>
        <w:t xml:space="preserve">It gives me great pleasure to </w:t>
      </w:r>
      <w:r w:rsidR="009322D1" w:rsidRPr="00DF6809">
        <w:rPr>
          <w:rFonts w:ascii="Times New Roman" w:hAnsi="Times New Roman" w:cs="Times New Roman"/>
        </w:rPr>
        <w:t>apply</w:t>
      </w:r>
      <w:r w:rsidRPr="00DF6809">
        <w:rPr>
          <w:rFonts w:ascii="Times New Roman" w:hAnsi="Times New Roman" w:cs="Times New Roman"/>
        </w:rPr>
        <w:t xml:space="preserve"> for the post of </w:t>
      </w:r>
      <w:r w:rsidR="00F94114" w:rsidRPr="00DF6809">
        <w:rPr>
          <w:rFonts w:ascii="Times New Roman" w:hAnsi="Times New Roman" w:cs="Times New Roman"/>
        </w:rPr>
        <w:t>Health</w:t>
      </w:r>
      <w:r w:rsidRPr="00DF6809">
        <w:rPr>
          <w:rFonts w:ascii="Times New Roman" w:hAnsi="Times New Roman" w:cs="Times New Roman"/>
        </w:rPr>
        <w:t xml:space="preserve"> Care Support Worker in the Public Health Wales NHS Trust. In general, the main aim of my personal career development is to assist vulnerable individuals in Wales in attaining a higher level of health status and acquiring qualification level three to become a nursing associate.</w:t>
      </w:r>
    </w:p>
    <w:p w14:paraId="51A735E8" w14:textId="552AE426" w:rsidR="00CE5D82" w:rsidRPr="00DF6809" w:rsidRDefault="00CE5D82" w:rsidP="00DF6809">
      <w:pPr>
        <w:spacing w:line="480" w:lineRule="auto"/>
        <w:rPr>
          <w:rFonts w:ascii="Times New Roman" w:hAnsi="Times New Roman" w:cs="Times New Roman"/>
        </w:rPr>
      </w:pPr>
      <w:r w:rsidRPr="00DF6809">
        <w:rPr>
          <w:rFonts w:ascii="Times New Roman" w:hAnsi="Times New Roman" w:cs="Times New Roman"/>
        </w:rPr>
        <w:t>My theoretical background related to health and social care is based on the experience acquired while studying at UWTSD. The modules of professional development and communication allowed me to learn some of the basics of person-</w:t>
      </w:r>
      <w:r w:rsidR="002B60CA" w:rsidRPr="00DF6809">
        <w:rPr>
          <w:rFonts w:ascii="Times New Roman" w:hAnsi="Times New Roman" w:cs="Times New Roman"/>
        </w:rPr>
        <w:t>centered</w:t>
      </w:r>
      <w:r w:rsidRPr="00DF6809">
        <w:rPr>
          <w:rFonts w:ascii="Times New Roman" w:hAnsi="Times New Roman" w:cs="Times New Roman"/>
        </w:rPr>
        <w:t xml:space="preserve"> and ethical healthcare. On top of this educational experience, I have been actively volunteering in the Swansea community day </w:t>
      </w:r>
      <w:r w:rsidR="002B60CA" w:rsidRPr="00DF6809">
        <w:rPr>
          <w:rFonts w:ascii="Times New Roman" w:hAnsi="Times New Roman" w:cs="Times New Roman"/>
        </w:rPr>
        <w:t>center</w:t>
      </w:r>
      <w:r w:rsidRPr="00DF6809">
        <w:rPr>
          <w:rFonts w:ascii="Times New Roman" w:hAnsi="Times New Roman" w:cs="Times New Roman"/>
        </w:rPr>
        <w:t xml:space="preserve"> where I was assisting the clients in such areas as personal care, </w:t>
      </w:r>
      <w:r w:rsidR="002B60CA" w:rsidRPr="00DF6809">
        <w:rPr>
          <w:rFonts w:ascii="Times New Roman" w:hAnsi="Times New Roman" w:cs="Times New Roman"/>
        </w:rPr>
        <w:t>socializing</w:t>
      </w:r>
      <w:r w:rsidRPr="00DF6809">
        <w:rPr>
          <w:rFonts w:ascii="Times New Roman" w:hAnsi="Times New Roman" w:cs="Times New Roman"/>
        </w:rPr>
        <w:t>, and mobility.</w:t>
      </w:r>
    </w:p>
    <w:p w14:paraId="286EE096" w14:textId="6EE96065" w:rsidR="00CE5D82" w:rsidRPr="00DF6809" w:rsidRDefault="00CE5D82" w:rsidP="00DF6809">
      <w:pPr>
        <w:spacing w:line="480" w:lineRule="auto"/>
        <w:rPr>
          <w:rFonts w:ascii="Times New Roman" w:hAnsi="Times New Roman" w:cs="Times New Roman"/>
        </w:rPr>
      </w:pPr>
      <w:r w:rsidRPr="00DF6809">
        <w:rPr>
          <w:rFonts w:ascii="Times New Roman" w:hAnsi="Times New Roman" w:cs="Times New Roman"/>
        </w:rPr>
        <w:t xml:space="preserve">Speaking of my character traits, it should be noted that I am distinguished for being highly empathic, adaptable, and </w:t>
      </w:r>
      <w:r w:rsidR="007A052B" w:rsidRPr="00DF6809">
        <w:rPr>
          <w:rFonts w:ascii="Times New Roman" w:hAnsi="Times New Roman" w:cs="Times New Roman"/>
        </w:rPr>
        <w:t>work ethic</w:t>
      </w:r>
      <w:r w:rsidRPr="00DF6809">
        <w:rPr>
          <w:rFonts w:ascii="Times New Roman" w:hAnsi="Times New Roman" w:cs="Times New Roman"/>
        </w:rPr>
        <w:t xml:space="preserve">. The last quality of mine was especially demonstrated by me while conducting group projects and assignments during my studies at the university because I always cared about planning tasks and </w:t>
      </w:r>
      <w:r w:rsidR="007A052B" w:rsidRPr="00DF6809">
        <w:rPr>
          <w:rFonts w:ascii="Times New Roman" w:hAnsi="Times New Roman" w:cs="Times New Roman"/>
        </w:rPr>
        <w:t>considering</w:t>
      </w:r>
      <w:r w:rsidRPr="00DF6809">
        <w:rPr>
          <w:rFonts w:ascii="Times New Roman" w:hAnsi="Times New Roman" w:cs="Times New Roman"/>
        </w:rPr>
        <w:t xml:space="preserve"> the lectures' advice. As for my professional qualities, there are some worth mentioning including active listening, risk assessment, and teamwork. These aspects are very valuable in providing support </w:t>
      </w:r>
      <w:r w:rsidR="00427545" w:rsidRPr="00DF6809">
        <w:rPr>
          <w:rFonts w:ascii="Times New Roman" w:hAnsi="Times New Roman" w:cs="Times New Roman"/>
        </w:rPr>
        <w:t>for</w:t>
      </w:r>
      <w:r w:rsidRPr="00DF6809">
        <w:rPr>
          <w:rFonts w:ascii="Times New Roman" w:hAnsi="Times New Roman" w:cs="Times New Roman"/>
        </w:rPr>
        <w:t xml:space="preserve"> the work of multidisciplinary teams in the NHS. It is noted by </w:t>
      </w:r>
      <w:r w:rsidR="002B60CA" w:rsidRPr="00DF6809">
        <w:rPr>
          <w:rFonts w:ascii="Times New Roman" w:hAnsi="Times New Roman" w:cs="Times New Roman"/>
        </w:rPr>
        <w:t>Leadbeater</w:t>
      </w:r>
      <w:r w:rsidRPr="00DF6809">
        <w:rPr>
          <w:rFonts w:ascii="Times New Roman" w:hAnsi="Times New Roman" w:cs="Times New Roman"/>
        </w:rPr>
        <w:t xml:space="preserve"> (2023) that transferable skills are an essential resource when it comes to employability in the domain of health and social care.</w:t>
      </w:r>
    </w:p>
    <w:p w14:paraId="6F7336F2" w14:textId="77777777" w:rsidR="00CE5D82" w:rsidRPr="00DF6809" w:rsidRDefault="00CE5D82" w:rsidP="00DF6809">
      <w:pPr>
        <w:spacing w:line="480" w:lineRule="auto"/>
        <w:rPr>
          <w:rFonts w:ascii="Times New Roman" w:hAnsi="Times New Roman" w:cs="Times New Roman"/>
        </w:rPr>
      </w:pPr>
      <w:r w:rsidRPr="00DF6809">
        <w:rPr>
          <w:rFonts w:ascii="Times New Roman" w:hAnsi="Times New Roman" w:cs="Times New Roman"/>
        </w:rPr>
        <w:t>There are several strengths of Public Health Wales such as its integration into preventative care and compliance with priorities set by the Welsh Government regarding the provision of dignified services. Concerning training needs, it is safe to say that I am ready to undertake mandatory training in such areas as manual handling, safeguarding, and NHS values. Resilience and motivation are my major tools to succeed in this job.</w:t>
      </w:r>
    </w:p>
    <w:p w14:paraId="0F7DED0B" w14:textId="77777777" w:rsidR="00DF6809" w:rsidRDefault="00025D9A" w:rsidP="00DF6809">
      <w:pPr>
        <w:pStyle w:val="Heading1"/>
      </w:pPr>
      <w:bookmarkStart w:id="3" w:name="_Toc230633520"/>
      <w:r w:rsidRPr="00DF6809">
        <w:lastRenderedPageBreak/>
        <w:t>Task 3a: SWOT Analysis</w:t>
      </w:r>
      <w:bookmarkEnd w:id="3"/>
      <w:r w:rsidRPr="00DF6809">
        <w:t xml:space="preserve"> </w:t>
      </w:r>
    </w:p>
    <w:p w14:paraId="311336FC" w14:textId="1C815D5B"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 xml:space="preserve">Through </w:t>
      </w:r>
      <w:r w:rsidR="00172ED0" w:rsidRPr="00DF6809">
        <w:rPr>
          <w:rFonts w:ascii="Times New Roman" w:hAnsi="Times New Roman" w:cs="Times New Roman"/>
          <w:color w:val="000000" w:themeColor="text1"/>
        </w:rPr>
        <w:t>SWOT</w:t>
      </w:r>
      <w:r w:rsidRPr="00DF6809">
        <w:rPr>
          <w:rFonts w:ascii="Times New Roman" w:hAnsi="Times New Roman" w:cs="Times New Roman"/>
          <w:color w:val="000000" w:themeColor="text1"/>
        </w:rPr>
        <w:t xml:space="preserve"> analysis, a person gets insights about his strengths, weaknesses, opportunities, and threats, thus contributing to personal and professional development in health and social care (O'Brien et al., 2023). The chosen role as a Health Care Support Worker (Band 3) in Public Health Wales NHS Trust can offer important information about myself, my strengths and weaknesses. Strengths One of the main strengths is related to my interpersonal skills formed during voluntary work at a Swansea community day </w:t>
      </w:r>
      <w:r w:rsidR="002B60CA" w:rsidRPr="00DF6809">
        <w:rPr>
          <w:rFonts w:ascii="Times New Roman" w:hAnsi="Times New Roman" w:cs="Times New Roman"/>
          <w:color w:val="000000" w:themeColor="text1"/>
        </w:rPr>
        <w:t>center</w:t>
      </w:r>
      <w:r w:rsidRPr="00DF6809">
        <w:rPr>
          <w:rFonts w:ascii="Times New Roman" w:hAnsi="Times New Roman" w:cs="Times New Roman"/>
          <w:color w:val="000000" w:themeColor="text1"/>
        </w:rPr>
        <w:t>, where I was able to cultivate such qualities as trust, listening, and caring about vulnerable adults. As part of my studies at UWTSD, I managed to learn much about the sphere of health and social care and to deliver person-</w:t>
      </w:r>
      <w:r w:rsidR="004E648D" w:rsidRPr="00DF6809">
        <w:rPr>
          <w:rFonts w:ascii="Times New Roman" w:hAnsi="Times New Roman" w:cs="Times New Roman"/>
          <w:color w:val="000000" w:themeColor="text1"/>
        </w:rPr>
        <w:t>centered</w:t>
      </w:r>
      <w:r w:rsidRPr="00DF6809">
        <w:rPr>
          <w:rFonts w:ascii="Times New Roman" w:hAnsi="Times New Roman" w:cs="Times New Roman"/>
          <w:color w:val="000000" w:themeColor="text1"/>
        </w:rPr>
        <w:t xml:space="preserve"> care to patients. Moreover, I am committed to the NHS Wales principles of dignity, respect, and compassion and can effectively work in multidisciplinary teams.</w:t>
      </w:r>
    </w:p>
    <w:p w14:paraId="49314188" w14:textId="3B262826"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 xml:space="preserve">Weaknesses Speaking about weaknesses, there is one aspect which is of particular importance to consider. In fact, as of now, I lack experience with paid jobs within the field of healthcare in Wales, despite gaining important experience from volunteering. At the same time, it is evident that </w:t>
      </w:r>
      <w:r w:rsidR="004B7936" w:rsidRPr="00DF6809">
        <w:rPr>
          <w:rFonts w:ascii="Times New Roman" w:hAnsi="Times New Roman" w:cs="Times New Roman"/>
          <w:color w:val="000000" w:themeColor="text1"/>
        </w:rPr>
        <w:t>to</w:t>
      </w:r>
      <w:r w:rsidRPr="00DF6809">
        <w:rPr>
          <w:rFonts w:ascii="Times New Roman" w:hAnsi="Times New Roman" w:cs="Times New Roman"/>
          <w:color w:val="000000" w:themeColor="text1"/>
        </w:rPr>
        <w:t xml:space="preserve"> successfully perform the chosen role, it would be necessary for me to improve my clinical skills, including administration of medication and observations of patients. Moreover, sometimes I feel insecure during presentations, and thus my performance may be affected negatively.</w:t>
      </w:r>
    </w:p>
    <w:p w14:paraId="5F936D29" w14:textId="7290B537"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 xml:space="preserve">Opportunities Currently, there are several factors which make the Welsh health and social care sector an area rich in opportunities for development. Firstly, it is evident that there are serious problems with the recruitment of enough number of people who would be willing to work in the area in the context of aging population. There are several opportunities linked to working in NHS Wales in general and its public health arm specifically. Thus, I may </w:t>
      </w:r>
      <w:r w:rsidR="00081E72" w:rsidRPr="00DF6809">
        <w:rPr>
          <w:rFonts w:ascii="Times New Roman" w:hAnsi="Times New Roman" w:cs="Times New Roman"/>
          <w:color w:val="000000" w:themeColor="text1"/>
        </w:rPr>
        <w:t>enroll</w:t>
      </w:r>
      <w:r w:rsidRPr="00DF6809">
        <w:rPr>
          <w:rFonts w:ascii="Times New Roman" w:hAnsi="Times New Roman" w:cs="Times New Roman"/>
          <w:color w:val="000000" w:themeColor="text1"/>
        </w:rPr>
        <w:t xml:space="preserve"> for an </w:t>
      </w:r>
      <w:r w:rsidRPr="00DF6809">
        <w:rPr>
          <w:rFonts w:ascii="Times New Roman" w:hAnsi="Times New Roman" w:cs="Times New Roman"/>
          <w:color w:val="000000" w:themeColor="text1"/>
        </w:rPr>
        <w:lastRenderedPageBreak/>
        <w:t>apprenticeship or join the programme offered by UWTSD. Specialization in screening and elderly care may also be possible in the context of rising demand in these areas.</w:t>
      </w:r>
    </w:p>
    <w:p w14:paraId="71228B2A" w14:textId="15C10030"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 xml:space="preserve">The external threats include very competitive recruitment processes in NHS Wales and stressful conditions associated with being in care. Working in this industry, there is always a risk of experiencing burnout due to stressful environment and clientele. Other possible threats could come </w:t>
      </w:r>
      <w:r w:rsidR="00AA4E04" w:rsidRPr="00DF6809">
        <w:rPr>
          <w:rFonts w:ascii="Times New Roman" w:hAnsi="Times New Roman" w:cs="Times New Roman"/>
          <w:color w:val="000000" w:themeColor="text1"/>
        </w:rPr>
        <w:t>because of</w:t>
      </w:r>
      <w:r w:rsidRPr="00DF6809">
        <w:rPr>
          <w:rFonts w:ascii="Times New Roman" w:hAnsi="Times New Roman" w:cs="Times New Roman"/>
          <w:color w:val="000000" w:themeColor="text1"/>
        </w:rPr>
        <w:t xml:space="preserve"> increasing policy regulations and performance standards stated in NHS </w:t>
      </w:r>
      <w:r w:rsidR="004E648D" w:rsidRPr="00DF6809">
        <w:rPr>
          <w:rFonts w:ascii="Times New Roman" w:hAnsi="Times New Roman" w:cs="Times New Roman"/>
          <w:color w:val="000000" w:themeColor="text1"/>
        </w:rPr>
        <w:t>Wales’s</w:t>
      </w:r>
      <w:r w:rsidRPr="00DF6809">
        <w:rPr>
          <w:rFonts w:ascii="Times New Roman" w:hAnsi="Times New Roman" w:cs="Times New Roman"/>
          <w:color w:val="000000" w:themeColor="text1"/>
        </w:rPr>
        <w:t xml:space="preserve"> strategies.</w:t>
      </w:r>
    </w:p>
    <w:p w14:paraId="5541BFE5" w14:textId="77777777"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In conclusion, SWOT analysis shows that it is crucial to make the best use of my strengths, address the existing weaknesses, utilize opportunities and control the potential threats to ensure my preparedness for successful employment as a Health Care Support Worker. It is a vital tool to conduct self-assessment and take appropriate actions (Jesus et al., 2022).</w:t>
      </w:r>
    </w:p>
    <w:p w14:paraId="566B94EC" w14:textId="77777777" w:rsidR="00025D9A" w:rsidRPr="00DF6809" w:rsidRDefault="00025D9A" w:rsidP="00DF6809">
      <w:pPr>
        <w:pStyle w:val="Heading2"/>
      </w:pPr>
      <w:bookmarkStart w:id="4" w:name="_Toc230633521"/>
      <w:r w:rsidRPr="00DF6809">
        <w:t>Task 3b: Personal Development Plan (PDP)</w:t>
      </w:r>
      <w:bookmarkEnd w:id="4"/>
    </w:p>
    <w:p w14:paraId="783D0EAD" w14:textId="77777777" w:rsidR="00025D9A"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Based on the results of the SWOT analysis, it is possible to create Personal Development Plan (PDP). Its main goal is to set three SMART goals to increase my chances for successful employment and further professional growth within the health and social care sector over the course of the next two years. Personal Development Plans (PDPs) can be considered as useful tools for promoting self-regulated learning and professional growth in health practitioners (Beausaert et al., 2011; application of PDPs in Coopersmith, 2022).</w:t>
      </w:r>
    </w:p>
    <w:p w14:paraId="472EEB9E" w14:textId="676D27AA" w:rsidR="00E8143D" w:rsidRPr="00DF6809" w:rsidRDefault="00025D9A" w:rsidP="00DF6809">
      <w:pPr>
        <w:spacing w:line="480" w:lineRule="auto"/>
        <w:rPr>
          <w:rFonts w:ascii="Times New Roman" w:hAnsi="Times New Roman" w:cs="Times New Roman"/>
          <w:color w:val="000000" w:themeColor="text1"/>
        </w:rPr>
      </w:pPr>
      <w:r w:rsidRPr="00DF6809">
        <w:rPr>
          <w:rFonts w:ascii="Times New Roman" w:hAnsi="Times New Roman" w:cs="Times New Roman"/>
          <w:b/>
          <w:bCs/>
          <w:color w:val="000000" w:themeColor="text1"/>
        </w:rPr>
        <w:t>Goal 1:</w:t>
      </w:r>
      <w:r w:rsidRPr="00DF6809">
        <w:rPr>
          <w:rFonts w:ascii="Times New Roman" w:hAnsi="Times New Roman" w:cs="Times New Roman"/>
          <w:color w:val="000000" w:themeColor="text1"/>
        </w:rPr>
        <w:t xml:space="preserve"> Obtain Diploma before December 27. To achieve this goal, I am going to enroll myself in an NHS Wales-sponsored program right after finding a job. I will spend 8 to 10 hours per week on studies that will require reading </w:t>
      </w:r>
      <w:r w:rsidR="00FA22C2" w:rsidRPr="00DF6809">
        <w:rPr>
          <w:rFonts w:ascii="Times New Roman" w:hAnsi="Times New Roman" w:cs="Times New Roman"/>
          <w:color w:val="000000" w:themeColor="text1"/>
        </w:rPr>
        <w:t>provided with</w:t>
      </w:r>
      <w:r w:rsidRPr="00DF6809">
        <w:rPr>
          <w:rFonts w:ascii="Times New Roman" w:hAnsi="Times New Roman" w:cs="Times New Roman"/>
          <w:color w:val="000000" w:themeColor="text1"/>
        </w:rPr>
        <w:t xml:space="preserve"> educational materials and advice provided by my workplace mentors. </w:t>
      </w:r>
    </w:p>
    <w:p w14:paraId="4BBB7FC2" w14:textId="7A4A6DED" w:rsidR="00025D9A" w:rsidRPr="00DF6809" w:rsidRDefault="00025D9A" w:rsidP="00DF6809">
      <w:pPr>
        <w:spacing w:line="480" w:lineRule="auto"/>
        <w:rPr>
          <w:rFonts w:ascii="Times New Roman" w:hAnsi="Times New Roman" w:cs="Times New Roman"/>
          <w:color w:val="000000" w:themeColor="text1"/>
        </w:rPr>
      </w:pPr>
      <w:r w:rsidRPr="00DF6809">
        <w:rPr>
          <w:rFonts w:ascii="Times New Roman" w:hAnsi="Times New Roman" w:cs="Times New Roman"/>
          <w:b/>
          <w:bCs/>
          <w:color w:val="000000" w:themeColor="text1"/>
        </w:rPr>
        <w:lastRenderedPageBreak/>
        <w:t>Goal 2</w:t>
      </w:r>
      <w:r w:rsidRPr="00DF6809">
        <w:rPr>
          <w:rFonts w:ascii="Times New Roman" w:hAnsi="Times New Roman" w:cs="Times New Roman"/>
          <w:color w:val="000000" w:themeColor="text1"/>
        </w:rPr>
        <w:t>: Acquiring skills of clinical and interpersonal practice through efficient training and practice. It is planned to complete the NHS Wales e-learning courses in adult safeguarding, person-</w:t>
      </w:r>
      <w:r w:rsidR="004E648D" w:rsidRPr="00DF6809">
        <w:rPr>
          <w:rFonts w:ascii="Times New Roman" w:hAnsi="Times New Roman" w:cs="Times New Roman"/>
          <w:color w:val="000000" w:themeColor="text1"/>
        </w:rPr>
        <w:t>centered</w:t>
      </w:r>
      <w:r w:rsidRPr="00DF6809">
        <w:rPr>
          <w:rFonts w:ascii="Times New Roman" w:hAnsi="Times New Roman" w:cs="Times New Roman"/>
          <w:color w:val="000000" w:themeColor="text1"/>
        </w:rPr>
        <w:t xml:space="preserve"> care, infection prevention, and manual handling during the first six months in the organization. At the same time, I will expand voluntary practice through the application of learned skills. The progress in achieving this goal will be monitored every six months by means of consultations with my supervisor, self-assessment methods, and registration of role-playing scenarios.</w:t>
      </w:r>
    </w:p>
    <w:p w14:paraId="73210041" w14:textId="0DA990B2" w:rsidR="00025D9A" w:rsidRPr="00DF6809" w:rsidRDefault="00025D9A" w:rsidP="00DF6809">
      <w:pPr>
        <w:spacing w:line="480" w:lineRule="auto"/>
        <w:rPr>
          <w:rFonts w:ascii="Times New Roman" w:hAnsi="Times New Roman" w:cs="Times New Roman"/>
          <w:color w:val="000000" w:themeColor="text1"/>
        </w:rPr>
      </w:pPr>
      <w:r w:rsidRPr="00DF6809">
        <w:rPr>
          <w:rFonts w:ascii="Times New Roman" w:hAnsi="Times New Roman" w:cs="Times New Roman"/>
          <w:b/>
          <w:bCs/>
          <w:color w:val="000000" w:themeColor="text1"/>
        </w:rPr>
        <w:t>Goal 3</w:t>
      </w:r>
      <w:r w:rsidRPr="00DF6809">
        <w:rPr>
          <w:rFonts w:ascii="Times New Roman" w:hAnsi="Times New Roman" w:cs="Times New Roman"/>
          <w:color w:val="000000" w:themeColor="text1"/>
        </w:rPr>
        <w:t xml:space="preserve">: Developing personal resilience in order to prevent burnouts and ensure a high level of personal well-being. Participation in university workshops aimed at promoting individual well-being and mindfulness practice, as well as initiation of clinical supervision meetings that occur monthly in the NHS Wales will take place. </w:t>
      </w:r>
      <w:r w:rsidR="00FA22C2" w:rsidRPr="00DF6809">
        <w:rPr>
          <w:rFonts w:ascii="Times New Roman" w:hAnsi="Times New Roman" w:cs="Times New Roman"/>
          <w:color w:val="000000" w:themeColor="text1"/>
        </w:rPr>
        <w:t>Progress</w:t>
      </w:r>
      <w:r w:rsidRPr="00DF6809">
        <w:rPr>
          <w:rFonts w:ascii="Times New Roman" w:hAnsi="Times New Roman" w:cs="Times New Roman"/>
          <w:color w:val="000000" w:themeColor="text1"/>
        </w:rPr>
        <w:t xml:space="preserve"> in attaining this goal will be assessed based on the use of recognized scales for measuring individual well-being (e.g. Warwick-Edinburgh Mental Wellbeing Scale) and regular writing reflections in a journal. This goal prevents possible hazards due to the psychological aspects of care provision.</w:t>
      </w:r>
    </w:p>
    <w:p w14:paraId="2803AAFF" w14:textId="298B0CD4" w:rsidR="00CE5D82" w:rsidRPr="00DF6809" w:rsidRDefault="00025D9A" w:rsidP="00DF6809">
      <w:pPr>
        <w:spacing w:line="480" w:lineRule="auto"/>
        <w:ind w:firstLine="720"/>
        <w:rPr>
          <w:rFonts w:ascii="Times New Roman" w:hAnsi="Times New Roman" w:cs="Times New Roman"/>
          <w:color w:val="000000" w:themeColor="text1"/>
        </w:rPr>
      </w:pPr>
      <w:r w:rsidRPr="00DF6809">
        <w:rPr>
          <w:rFonts w:ascii="Times New Roman" w:hAnsi="Times New Roman" w:cs="Times New Roman"/>
          <w:color w:val="000000" w:themeColor="text1"/>
        </w:rPr>
        <w:t xml:space="preserve">It is planned to have three-month consultation sessions with mentors from universities and my work to adjust my plan depending on the </w:t>
      </w:r>
      <w:r w:rsidR="00FA22C2" w:rsidRPr="00DF6809">
        <w:rPr>
          <w:rFonts w:ascii="Times New Roman" w:hAnsi="Times New Roman" w:cs="Times New Roman"/>
          <w:color w:val="000000" w:themeColor="text1"/>
        </w:rPr>
        <w:t>results achieved</w:t>
      </w:r>
      <w:r w:rsidRPr="00DF6809">
        <w:rPr>
          <w:rFonts w:ascii="Times New Roman" w:hAnsi="Times New Roman" w:cs="Times New Roman"/>
          <w:color w:val="000000" w:themeColor="text1"/>
        </w:rPr>
        <w:t>. Thus, my personal development plan will be flexible and adaptive to the changes occurring and thus contribute to my personal and organizational development (NHS Wales Workforce Strategy, 2024).</w:t>
      </w:r>
    </w:p>
    <w:p w14:paraId="2FC3AEF6" w14:textId="77777777" w:rsidR="00CE5D82" w:rsidRPr="00DF6809" w:rsidRDefault="00CE5D82" w:rsidP="00DF6809">
      <w:pPr>
        <w:pStyle w:val="Heading1"/>
      </w:pPr>
      <w:bookmarkStart w:id="5" w:name="_Toc230633522"/>
      <w:r w:rsidRPr="00DF6809">
        <w:t>Task 4: Critical Reflection on LCHS4009 Component 1 Presentation</w:t>
      </w:r>
      <w:bookmarkEnd w:id="5"/>
    </w:p>
    <w:p w14:paraId="1F5380E6" w14:textId="27AEDF26" w:rsidR="00CE5D82" w:rsidRPr="00DF6809" w:rsidRDefault="00CE5D82" w:rsidP="00DF6809">
      <w:pPr>
        <w:spacing w:line="480" w:lineRule="auto"/>
        <w:ind w:firstLine="720"/>
        <w:rPr>
          <w:rFonts w:ascii="Times New Roman" w:hAnsi="Times New Roman" w:cs="Times New Roman"/>
        </w:rPr>
      </w:pPr>
      <w:r w:rsidRPr="00DF6809">
        <w:rPr>
          <w:rFonts w:ascii="Times New Roman" w:hAnsi="Times New Roman" w:cs="Times New Roman"/>
        </w:rPr>
        <w:t xml:space="preserve">I prepared a presentation concerning </w:t>
      </w:r>
      <w:r w:rsidR="00FA22C2" w:rsidRPr="00DF6809">
        <w:rPr>
          <w:rFonts w:ascii="Times New Roman" w:hAnsi="Times New Roman" w:cs="Times New Roman"/>
        </w:rPr>
        <w:t>communication</w:t>
      </w:r>
      <w:r w:rsidRPr="00DF6809">
        <w:rPr>
          <w:rFonts w:ascii="Times New Roman" w:hAnsi="Times New Roman" w:cs="Times New Roman"/>
        </w:rPr>
        <w:t xml:space="preserve"> barriers. It took more time than</w:t>
      </w:r>
      <w:r w:rsidR="000F79D6">
        <w:rPr>
          <w:rFonts w:ascii="Times New Roman" w:hAnsi="Times New Roman" w:cs="Times New Roman"/>
        </w:rPr>
        <w:t xml:space="preserve"> I </w:t>
      </w:r>
      <w:r w:rsidR="000F79D6" w:rsidRPr="00DF6809">
        <w:rPr>
          <w:rFonts w:ascii="Times New Roman" w:hAnsi="Times New Roman" w:cs="Times New Roman"/>
        </w:rPr>
        <w:t>initially</w:t>
      </w:r>
      <w:r w:rsidRPr="00DF6809">
        <w:rPr>
          <w:rFonts w:ascii="Times New Roman" w:hAnsi="Times New Roman" w:cs="Times New Roman"/>
        </w:rPr>
        <w:t xml:space="preserve"> planned because we had plenty </w:t>
      </w:r>
      <w:r w:rsidR="00FA22C2">
        <w:rPr>
          <w:rFonts w:ascii="Times New Roman" w:hAnsi="Times New Roman" w:cs="Times New Roman"/>
        </w:rPr>
        <w:t>of</w:t>
      </w:r>
      <w:r w:rsidR="000F79D6">
        <w:rPr>
          <w:rFonts w:ascii="Times New Roman" w:hAnsi="Times New Roman" w:cs="Times New Roman"/>
        </w:rPr>
        <w:t xml:space="preserve"> possible </w:t>
      </w:r>
      <w:r w:rsidR="00BA7452">
        <w:rPr>
          <w:rFonts w:ascii="Times New Roman" w:hAnsi="Times New Roman" w:cs="Times New Roman"/>
        </w:rPr>
        <w:t>questions.</w:t>
      </w:r>
      <w:r w:rsidR="000F79D6">
        <w:rPr>
          <w:rFonts w:ascii="Times New Roman" w:hAnsi="Times New Roman" w:cs="Times New Roman"/>
        </w:rPr>
        <w:t xml:space="preserve"> </w:t>
      </w:r>
    </w:p>
    <w:p w14:paraId="07429129" w14:textId="6B501EA1" w:rsidR="00E8143D" w:rsidRPr="00DF6809" w:rsidRDefault="00CE5D82" w:rsidP="00DF6809">
      <w:pPr>
        <w:spacing w:line="480" w:lineRule="auto"/>
        <w:ind w:firstLine="720"/>
        <w:rPr>
          <w:rFonts w:ascii="Times New Roman" w:hAnsi="Times New Roman" w:cs="Times New Roman"/>
        </w:rPr>
      </w:pPr>
      <w:r w:rsidRPr="00DF6809">
        <w:rPr>
          <w:rFonts w:ascii="Times New Roman" w:hAnsi="Times New Roman" w:cs="Times New Roman"/>
        </w:rPr>
        <w:lastRenderedPageBreak/>
        <w:t xml:space="preserve">Feelings: At first, I was </w:t>
      </w:r>
      <w:r w:rsidR="00FA22C2" w:rsidRPr="00DF6809">
        <w:rPr>
          <w:rFonts w:ascii="Times New Roman" w:hAnsi="Times New Roman" w:cs="Times New Roman"/>
        </w:rPr>
        <w:t>excited</w:t>
      </w:r>
      <w:r w:rsidRPr="00DF6809">
        <w:rPr>
          <w:rFonts w:ascii="Times New Roman" w:hAnsi="Times New Roman" w:cs="Times New Roman"/>
        </w:rPr>
        <w:t xml:space="preserve"> </w:t>
      </w:r>
      <w:r w:rsidR="00BA7452" w:rsidRPr="00DF6809">
        <w:rPr>
          <w:rFonts w:ascii="Times New Roman" w:hAnsi="Times New Roman" w:cs="Times New Roman"/>
        </w:rPr>
        <w:t>to present</w:t>
      </w:r>
      <w:r w:rsidRPr="00DF6809">
        <w:rPr>
          <w:rFonts w:ascii="Times New Roman" w:hAnsi="Times New Roman" w:cs="Times New Roman"/>
        </w:rPr>
        <w:t xml:space="preserve"> my presentation. However, I changed my attitude when I realized that I was running out of time. Thus, I became a bit frustrated and worried whether I could cover all necessary points.</w:t>
      </w:r>
      <w:r w:rsidR="00E8143D" w:rsidRPr="00DF6809">
        <w:rPr>
          <w:rFonts w:ascii="Times New Roman" w:hAnsi="Times New Roman" w:cs="Times New Roman"/>
        </w:rPr>
        <w:t xml:space="preserve"> Nervous before starting the presentation but confident thanks to teamwork. The technical difficulties caused frustration. The feedback got after the presentation made me proud of the content of the presentation yet aware of improvements to be </w:t>
      </w:r>
      <w:r w:rsidR="00BA7452" w:rsidRPr="00DF6809">
        <w:rPr>
          <w:rFonts w:ascii="Times New Roman" w:hAnsi="Times New Roman" w:cs="Times New Roman"/>
        </w:rPr>
        <w:t>made</w:t>
      </w:r>
      <w:r w:rsidR="00E8143D" w:rsidRPr="00DF6809">
        <w:rPr>
          <w:rFonts w:ascii="Times New Roman" w:hAnsi="Times New Roman" w:cs="Times New Roman"/>
        </w:rPr>
        <w:t xml:space="preserve"> as concerns the style of the presentation.</w:t>
      </w:r>
    </w:p>
    <w:p w14:paraId="1FC78E10" w14:textId="77777777" w:rsidR="00E8143D" w:rsidRPr="00DF6809" w:rsidRDefault="00E8143D" w:rsidP="00DF6809">
      <w:pPr>
        <w:spacing w:line="480" w:lineRule="auto"/>
        <w:ind w:firstLine="720"/>
        <w:rPr>
          <w:rFonts w:ascii="Times New Roman" w:hAnsi="Times New Roman" w:cs="Times New Roman"/>
        </w:rPr>
      </w:pPr>
      <w:r w:rsidRPr="00DF6809">
        <w:rPr>
          <w:rFonts w:ascii="Times New Roman" w:hAnsi="Times New Roman" w:cs="Times New Roman"/>
        </w:rPr>
        <w:t>Evaluation: Strengths include my excellent research skills and use of Welsh care models. Weaknesses involve pacing as well as nervousness, which was evident in my body language. The lecturer noted the relevance of the content as well as suggested doing more rehearsal.</w:t>
      </w:r>
    </w:p>
    <w:p w14:paraId="45A1D02F" w14:textId="77777777" w:rsidR="00E8143D" w:rsidRPr="00DF6809" w:rsidRDefault="00E8143D" w:rsidP="00DF6809">
      <w:pPr>
        <w:spacing w:line="480" w:lineRule="auto"/>
        <w:ind w:firstLine="720"/>
        <w:rPr>
          <w:rFonts w:ascii="Times New Roman" w:hAnsi="Times New Roman" w:cs="Times New Roman"/>
        </w:rPr>
      </w:pPr>
      <w:r w:rsidRPr="00DF6809">
        <w:rPr>
          <w:rFonts w:ascii="Times New Roman" w:hAnsi="Times New Roman" w:cs="Times New Roman"/>
        </w:rPr>
        <w:t xml:space="preserve">Analysis: In all this, the difference between preparation and delivery became apparent. Applying Gibbs' model has proved useful in analyzing the effect of nervousness. There are many cases where the effect of reflection has been proven to enhance health-care professionals' skills (Ahmadpour et al., 2025; </w:t>
      </w:r>
      <w:proofErr w:type="spellStart"/>
      <w:r w:rsidRPr="00DF6809">
        <w:rPr>
          <w:rFonts w:ascii="Times New Roman" w:hAnsi="Times New Roman" w:cs="Times New Roman"/>
        </w:rPr>
        <w:t>Ezezika</w:t>
      </w:r>
      <w:proofErr w:type="spellEnd"/>
      <w:r w:rsidRPr="00DF6809">
        <w:rPr>
          <w:rFonts w:ascii="Times New Roman" w:hAnsi="Times New Roman" w:cs="Times New Roman"/>
        </w:rPr>
        <w:t>, 2023). Excellent research skills but poor public speaking and confidence, something common among Level 4 students.</w:t>
      </w:r>
    </w:p>
    <w:p w14:paraId="352665FA" w14:textId="419486F3" w:rsidR="00E8143D" w:rsidRPr="00DF6809" w:rsidRDefault="00E8143D" w:rsidP="00DF6809">
      <w:pPr>
        <w:spacing w:line="480" w:lineRule="auto"/>
        <w:ind w:firstLine="720"/>
        <w:rPr>
          <w:rFonts w:ascii="Times New Roman" w:hAnsi="Times New Roman" w:cs="Times New Roman"/>
        </w:rPr>
      </w:pPr>
      <w:r w:rsidRPr="00DF6809">
        <w:rPr>
          <w:rFonts w:ascii="Times New Roman" w:hAnsi="Times New Roman" w:cs="Times New Roman"/>
        </w:rPr>
        <w:t xml:space="preserve">Conclusion: More rehearsal and preparation for any eventualities are crucial. Teamwork is an important contributory factor to </w:t>
      </w:r>
      <w:r w:rsidR="00BA7452" w:rsidRPr="00DF6809">
        <w:rPr>
          <w:rFonts w:ascii="Times New Roman" w:hAnsi="Times New Roman" w:cs="Times New Roman"/>
        </w:rPr>
        <w:t>success</w:t>
      </w:r>
      <w:r w:rsidRPr="00DF6809">
        <w:rPr>
          <w:rFonts w:ascii="Times New Roman" w:hAnsi="Times New Roman" w:cs="Times New Roman"/>
        </w:rPr>
        <w:t>.</w:t>
      </w:r>
    </w:p>
    <w:p w14:paraId="52A88349" w14:textId="51164DA3" w:rsidR="00E8143D" w:rsidRPr="00DF6809" w:rsidRDefault="00E8143D" w:rsidP="00DF6809">
      <w:pPr>
        <w:spacing w:line="480" w:lineRule="auto"/>
        <w:rPr>
          <w:rFonts w:ascii="Times New Roman" w:hAnsi="Times New Roman" w:cs="Times New Roman"/>
          <w:color w:val="EE0000"/>
        </w:rPr>
      </w:pPr>
      <w:r w:rsidRPr="00DF6809">
        <w:rPr>
          <w:rFonts w:ascii="Times New Roman" w:hAnsi="Times New Roman" w:cs="Times New Roman"/>
        </w:rPr>
        <w:t xml:space="preserve">Action Plan: The use of timers and feedback as well as </w:t>
      </w:r>
      <w:r w:rsidR="00F94114" w:rsidRPr="00DF6809">
        <w:rPr>
          <w:rFonts w:ascii="Times New Roman" w:hAnsi="Times New Roman" w:cs="Times New Roman"/>
        </w:rPr>
        <w:t>relaxation</w:t>
      </w:r>
      <w:r w:rsidRPr="00DF6809">
        <w:rPr>
          <w:rFonts w:ascii="Times New Roman" w:hAnsi="Times New Roman" w:cs="Times New Roman"/>
        </w:rPr>
        <w:t xml:space="preserve"> techniques will be employed for any future presentation or passing on of patient care. </w:t>
      </w:r>
    </w:p>
    <w:p w14:paraId="069B79C7" w14:textId="77777777" w:rsidR="00E8143D" w:rsidRPr="00DF6809" w:rsidRDefault="00E8143D" w:rsidP="00DF6809">
      <w:pPr>
        <w:spacing w:line="480" w:lineRule="auto"/>
        <w:rPr>
          <w:rFonts w:ascii="Times New Roman" w:hAnsi="Times New Roman" w:cs="Times New Roman"/>
        </w:rPr>
      </w:pPr>
      <w:r w:rsidRPr="00DF6809">
        <w:rPr>
          <w:rFonts w:ascii="Times New Roman" w:hAnsi="Times New Roman" w:cs="Times New Roman"/>
        </w:rPr>
        <w:br w:type="page"/>
      </w:r>
    </w:p>
    <w:p w14:paraId="181857D8" w14:textId="7669B692" w:rsidR="00862F71" w:rsidRPr="00DF6809" w:rsidRDefault="00862F71" w:rsidP="00DF6809">
      <w:pPr>
        <w:pStyle w:val="Heading1"/>
      </w:pPr>
      <w:bookmarkStart w:id="6" w:name="_Toc230633523"/>
      <w:r w:rsidRPr="00DF6809">
        <w:lastRenderedPageBreak/>
        <w:t>References</w:t>
      </w:r>
      <w:bookmarkEnd w:id="6"/>
      <w:r w:rsidRPr="00DF6809">
        <w:t xml:space="preserve"> </w:t>
      </w:r>
    </w:p>
    <w:p w14:paraId="7A926D5F" w14:textId="0FCE3339" w:rsidR="00862F71" w:rsidRPr="00DF6809" w:rsidRDefault="00862F71" w:rsidP="00DF6809">
      <w:pPr>
        <w:spacing w:line="480" w:lineRule="auto"/>
        <w:ind w:left="720" w:hanging="720"/>
        <w:rPr>
          <w:rFonts w:ascii="Times New Roman" w:hAnsi="Times New Roman" w:cs="Times New Roman"/>
        </w:rPr>
      </w:pPr>
      <w:r w:rsidRPr="00DF6809">
        <w:rPr>
          <w:rFonts w:ascii="Times New Roman" w:hAnsi="Times New Roman" w:cs="Times New Roman"/>
        </w:rPr>
        <w:t xml:space="preserve">Ahmadpour, N. et al. (2025) ‘Effect of narrative writing based on Gibbs' reflective model’, BMC Medical Education.  </w:t>
      </w:r>
    </w:p>
    <w:p w14:paraId="28E724EB" w14:textId="4A728EE9" w:rsidR="00862F71" w:rsidRPr="00DF6809" w:rsidRDefault="00862F71" w:rsidP="00DF6809">
      <w:pPr>
        <w:spacing w:line="480" w:lineRule="auto"/>
        <w:ind w:left="720" w:hanging="720"/>
        <w:rPr>
          <w:rFonts w:ascii="Times New Roman" w:hAnsi="Times New Roman" w:cs="Times New Roman"/>
        </w:rPr>
      </w:pPr>
      <w:r w:rsidRPr="00DF6809">
        <w:rPr>
          <w:rFonts w:ascii="Times New Roman" w:hAnsi="Times New Roman" w:cs="Times New Roman"/>
        </w:rPr>
        <w:t xml:space="preserve">Coopersmith, K. (2022) ‘Personal Development Planning and Vertical Leadership Development’, Journal of Values-Based Leadership.  </w:t>
      </w:r>
    </w:p>
    <w:p w14:paraId="3C880125" w14:textId="0B19DB91" w:rsidR="00862F71" w:rsidRPr="00DF6809" w:rsidRDefault="00862F71" w:rsidP="00DF6809">
      <w:pPr>
        <w:spacing w:line="480" w:lineRule="auto"/>
        <w:ind w:left="720" w:hanging="720"/>
        <w:rPr>
          <w:rFonts w:ascii="Times New Roman" w:hAnsi="Times New Roman" w:cs="Times New Roman"/>
        </w:rPr>
      </w:pPr>
      <w:r w:rsidRPr="00DF6809">
        <w:rPr>
          <w:rFonts w:ascii="Times New Roman" w:hAnsi="Times New Roman" w:cs="Times New Roman"/>
        </w:rPr>
        <w:t xml:space="preserve">Ezezika, O. (2023) ‘Development and Implementation of a Reflective Writing Assignment’, Pedagogy in Health Promotion, 9(1).  </w:t>
      </w:r>
    </w:p>
    <w:p w14:paraId="58758AE8" w14:textId="47E9FB90" w:rsidR="00862F71" w:rsidRPr="00DF6809" w:rsidRDefault="00862F71" w:rsidP="00DF6809">
      <w:pPr>
        <w:spacing w:line="480" w:lineRule="auto"/>
        <w:ind w:left="720" w:hanging="720"/>
        <w:rPr>
          <w:rFonts w:ascii="Times New Roman" w:hAnsi="Times New Roman" w:cs="Times New Roman"/>
        </w:rPr>
      </w:pPr>
      <w:proofErr w:type="spellStart"/>
      <w:r w:rsidRPr="00DF6809">
        <w:rPr>
          <w:rFonts w:ascii="Times New Roman" w:hAnsi="Times New Roman" w:cs="Times New Roman"/>
        </w:rPr>
        <w:t>Leadbeatter</w:t>
      </w:r>
      <w:proofErr w:type="spellEnd"/>
      <w:r w:rsidRPr="00DF6809">
        <w:rPr>
          <w:rFonts w:ascii="Times New Roman" w:hAnsi="Times New Roman" w:cs="Times New Roman"/>
        </w:rPr>
        <w:t xml:space="preserve">, D. (2023) ‘Employability in health professional education’, BMC Medical Education, 23(1).  </w:t>
      </w:r>
    </w:p>
    <w:p w14:paraId="40DA35F5" w14:textId="0AF3C99B" w:rsidR="00862F71" w:rsidRPr="00DF6809" w:rsidRDefault="00862F71" w:rsidP="00DF6809">
      <w:pPr>
        <w:spacing w:line="480" w:lineRule="auto"/>
        <w:ind w:left="720" w:hanging="720"/>
        <w:rPr>
          <w:rFonts w:ascii="Times New Roman" w:hAnsi="Times New Roman" w:cs="Times New Roman"/>
        </w:rPr>
      </w:pPr>
      <w:r w:rsidRPr="00DF6809">
        <w:rPr>
          <w:rFonts w:ascii="Times New Roman" w:hAnsi="Times New Roman" w:cs="Times New Roman"/>
        </w:rPr>
        <w:t xml:space="preserve">University of Wales Trinity Saint David (2025) Skills for the Workplace: Health &amp; Social Care Programme Handbook.  </w:t>
      </w:r>
    </w:p>
    <w:p w14:paraId="64B017E9" w14:textId="579E616A" w:rsidR="00862F71" w:rsidRPr="00DF6809" w:rsidRDefault="00862F71" w:rsidP="00DF6809">
      <w:pPr>
        <w:spacing w:line="480" w:lineRule="auto"/>
        <w:ind w:left="720" w:hanging="720"/>
        <w:rPr>
          <w:rFonts w:ascii="Times New Roman" w:hAnsi="Times New Roman" w:cs="Times New Roman"/>
        </w:rPr>
      </w:pPr>
      <w:r w:rsidRPr="00DF6809">
        <w:rPr>
          <w:rFonts w:ascii="Times New Roman" w:hAnsi="Times New Roman" w:cs="Times New Roman"/>
        </w:rPr>
        <w:t xml:space="preserve">Welsh Government (2024) NHS Wales Workforce Strategy.  </w:t>
      </w:r>
    </w:p>
    <w:p w14:paraId="3F78A4C2" w14:textId="0D57116E" w:rsidR="00424719" w:rsidRPr="00DF6809" w:rsidRDefault="00424719" w:rsidP="00DF6809">
      <w:pPr>
        <w:spacing w:line="480" w:lineRule="auto"/>
        <w:rPr>
          <w:rFonts w:ascii="Times New Roman" w:hAnsi="Times New Roman" w:cs="Times New Roman"/>
        </w:rPr>
      </w:pPr>
    </w:p>
    <w:sectPr w:rsidR="00424719" w:rsidRPr="00DF6809" w:rsidSect="00D7228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9CA23" w14:textId="77777777" w:rsidR="001875F9" w:rsidRDefault="001875F9" w:rsidP="00D72282">
      <w:pPr>
        <w:spacing w:after="0" w:line="240" w:lineRule="auto"/>
      </w:pPr>
      <w:r>
        <w:separator/>
      </w:r>
    </w:p>
  </w:endnote>
  <w:endnote w:type="continuationSeparator" w:id="0">
    <w:p w14:paraId="2F82C264" w14:textId="77777777" w:rsidR="001875F9" w:rsidRDefault="001875F9" w:rsidP="00D72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CF63" w14:textId="77777777" w:rsidR="001875F9" w:rsidRDefault="001875F9" w:rsidP="00D72282">
      <w:pPr>
        <w:spacing w:after="0" w:line="240" w:lineRule="auto"/>
      </w:pPr>
      <w:r>
        <w:separator/>
      </w:r>
    </w:p>
  </w:footnote>
  <w:footnote w:type="continuationSeparator" w:id="0">
    <w:p w14:paraId="627AFD34" w14:textId="77777777" w:rsidR="001875F9" w:rsidRDefault="001875F9" w:rsidP="00D72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226444"/>
      <w:docPartObj>
        <w:docPartGallery w:val="Page Numbers (Top of Page)"/>
        <w:docPartUnique/>
      </w:docPartObj>
    </w:sdtPr>
    <w:sdtEndPr>
      <w:rPr>
        <w:noProof/>
      </w:rPr>
    </w:sdtEndPr>
    <w:sdtContent>
      <w:p w14:paraId="1AFD8CDF" w14:textId="55022DE4" w:rsidR="00D72282" w:rsidRDefault="00D7228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683B85" w14:textId="77777777" w:rsidR="00D72282" w:rsidRDefault="00D722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627089"/>
      <w:docPartObj>
        <w:docPartGallery w:val="Page Numbers (Top of Page)"/>
        <w:docPartUnique/>
      </w:docPartObj>
    </w:sdtPr>
    <w:sdtEndPr>
      <w:rPr>
        <w:noProof/>
      </w:rPr>
    </w:sdtEndPr>
    <w:sdtContent>
      <w:p w14:paraId="7B2543A0" w14:textId="23A2BE89" w:rsidR="00D72282" w:rsidRDefault="00D7228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FB11CE" w14:textId="77777777" w:rsidR="00D72282" w:rsidRDefault="00D72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0F3"/>
    <w:multiLevelType w:val="hybridMultilevel"/>
    <w:tmpl w:val="0D62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D2002"/>
    <w:multiLevelType w:val="hybridMultilevel"/>
    <w:tmpl w:val="5DCE0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9469EC"/>
    <w:multiLevelType w:val="hybridMultilevel"/>
    <w:tmpl w:val="934C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9824743">
    <w:abstractNumId w:val="1"/>
  </w:num>
  <w:num w:numId="2" w16cid:durableId="1481997562">
    <w:abstractNumId w:val="2"/>
  </w:num>
  <w:num w:numId="3" w16cid:durableId="1776636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F71"/>
    <w:rsid w:val="00025D9A"/>
    <w:rsid w:val="000404F8"/>
    <w:rsid w:val="000540EA"/>
    <w:rsid w:val="00081E72"/>
    <w:rsid w:val="000C5A7A"/>
    <w:rsid w:val="000F79D6"/>
    <w:rsid w:val="00133972"/>
    <w:rsid w:val="00152ED9"/>
    <w:rsid w:val="00172ED0"/>
    <w:rsid w:val="00177D46"/>
    <w:rsid w:val="001875F9"/>
    <w:rsid w:val="00213915"/>
    <w:rsid w:val="0024597C"/>
    <w:rsid w:val="00287393"/>
    <w:rsid w:val="002B60CA"/>
    <w:rsid w:val="003232C2"/>
    <w:rsid w:val="00424719"/>
    <w:rsid w:val="00427545"/>
    <w:rsid w:val="004B7936"/>
    <w:rsid w:val="004E12A2"/>
    <w:rsid w:val="004E648D"/>
    <w:rsid w:val="0061146C"/>
    <w:rsid w:val="006603FA"/>
    <w:rsid w:val="00674323"/>
    <w:rsid w:val="006E4A1A"/>
    <w:rsid w:val="00737EAA"/>
    <w:rsid w:val="007A052B"/>
    <w:rsid w:val="007A3122"/>
    <w:rsid w:val="007A493E"/>
    <w:rsid w:val="00855942"/>
    <w:rsid w:val="00862F71"/>
    <w:rsid w:val="00872282"/>
    <w:rsid w:val="008B0C94"/>
    <w:rsid w:val="009322D1"/>
    <w:rsid w:val="00A06B8C"/>
    <w:rsid w:val="00A111C3"/>
    <w:rsid w:val="00AA4E04"/>
    <w:rsid w:val="00B2562D"/>
    <w:rsid w:val="00B37D95"/>
    <w:rsid w:val="00BA7452"/>
    <w:rsid w:val="00BE55CA"/>
    <w:rsid w:val="00C93047"/>
    <w:rsid w:val="00CA6542"/>
    <w:rsid w:val="00CE5D82"/>
    <w:rsid w:val="00D25DE8"/>
    <w:rsid w:val="00D55C53"/>
    <w:rsid w:val="00D72282"/>
    <w:rsid w:val="00D9110B"/>
    <w:rsid w:val="00D94142"/>
    <w:rsid w:val="00DF6809"/>
    <w:rsid w:val="00E3471E"/>
    <w:rsid w:val="00E8143D"/>
    <w:rsid w:val="00F94114"/>
    <w:rsid w:val="00F97650"/>
    <w:rsid w:val="00FA22C2"/>
    <w:rsid w:val="00FD4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2E9B"/>
  <w15:chartTrackingRefBased/>
  <w15:docId w15:val="{BB2EBE1D-C595-4906-B5C8-432C5184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46C"/>
    <w:pPr>
      <w:keepNext/>
      <w:keepLines/>
      <w:spacing w:before="360" w:after="80"/>
      <w:outlineLvl w:val="0"/>
    </w:pPr>
    <w:rPr>
      <w:rFonts w:ascii="Times New Roman" w:eastAsiaTheme="majorEastAsia" w:hAnsi="Times New Roman" w:cstheme="majorBidi"/>
      <w:b/>
      <w:sz w:val="26"/>
      <w:szCs w:val="40"/>
    </w:rPr>
  </w:style>
  <w:style w:type="paragraph" w:styleId="Heading2">
    <w:name w:val="heading 2"/>
    <w:basedOn w:val="Normal"/>
    <w:next w:val="Normal"/>
    <w:link w:val="Heading2Char"/>
    <w:uiPriority w:val="9"/>
    <w:unhideWhenUsed/>
    <w:qFormat/>
    <w:rsid w:val="00A06B8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A06B8C"/>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862F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2F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2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6C"/>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rsid w:val="00A06B8C"/>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A06B8C"/>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862F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2F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2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F71"/>
    <w:rPr>
      <w:rFonts w:eastAsiaTheme="majorEastAsia" w:cstheme="majorBidi"/>
      <w:color w:val="272727" w:themeColor="text1" w:themeTint="D8"/>
    </w:rPr>
  </w:style>
  <w:style w:type="paragraph" w:styleId="Title">
    <w:name w:val="Title"/>
    <w:basedOn w:val="Normal"/>
    <w:next w:val="Normal"/>
    <w:link w:val="TitleChar"/>
    <w:uiPriority w:val="10"/>
    <w:qFormat/>
    <w:rsid w:val="00862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F71"/>
    <w:pPr>
      <w:spacing w:before="160"/>
      <w:jc w:val="center"/>
    </w:pPr>
    <w:rPr>
      <w:i/>
      <w:iCs/>
      <w:color w:val="404040" w:themeColor="text1" w:themeTint="BF"/>
    </w:rPr>
  </w:style>
  <w:style w:type="character" w:customStyle="1" w:styleId="QuoteChar">
    <w:name w:val="Quote Char"/>
    <w:basedOn w:val="DefaultParagraphFont"/>
    <w:link w:val="Quote"/>
    <w:uiPriority w:val="29"/>
    <w:rsid w:val="00862F71"/>
    <w:rPr>
      <w:i/>
      <w:iCs/>
      <w:color w:val="404040" w:themeColor="text1" w:themeTint="BF"/>
    </w:rPr>
  </w:style>
  <w:style w:type="paragraph" w:styleId="ListParagraph">
    <w:name w:val="List Paragraph"/>
    <w:basedOn w:val="Normal"/>
    <w:uiPriority w:val="34"/>
    <w:qFormat/>
    <w:rsid w:val="00862F71"/>
    <w:pPr>
      <w:ind w:left="720"/>
      <w:contextualSpacing/>
    </w:pPr>
  </w:style>
  <w:style w:type="character" w:styleId="IntenseEmphasis">
    <w:name w:val="Intense Emphasis"/>
    <w:basedOn w:val="DefaultParagraphFont"/>
    <w:uiPriority w:val="21"/>
    <w:qFormat/>
    <w:rsid w:val="00862F71"/>
    <w:rPr>
      <w:i/>
      <w:iCs/>
      <w:color w:val="2F5496" w:themeColor="accent1" w:themeShade="BF"/>
    </w:rPr>
  </w:style>
  <w:style w:type="paragraph" w:styleId="IntenseQuote">
    <w:name w:val="Intense Quote"/>
    <w:basedOn w:val="Normal"/>
    <w:next w:val="Normal"/>
    <w:link w:val="IntenseQuoteChar"/>
    <w:uiPriority w:val="30"/>
    <w:qFormat/>
    <w:rsid w:val="00862F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F71"/>
    <w:rPr>
      <w:i/>
      <w:iCs/>
      <w:color w:val="2F5496" w:themeColor="accent1" w:themeShade="BF"/>
    </w:rPr>
  </w:style>
  <w:style w:type="character" w:styleId="IntenseReference">
    <w:name w:val="Intense Reference"/>
    <w:basedOn w:val="DefaultParagraphFont"/>
    <w:uiPriority w:val="32"/>
    <w:qFormat/>
    <w:rsid w:val="00862F71"/>
    <w:rPr>
      <w:b/>
      <w:bCs/>
      <w:smallCaps/>
      <w:color w:val="2F5496" w:themeColor="accent1" w:themeShade="BF"/>
      <w:spacing w:val="5"/>
    </w:rPr>
  </w:style>
  <w:style w:type="paragraph" w:styleId="TOCHeading">
    <w:name w:val="TOC Heading"/>
    <w:basedOn w:val="Heading1"/>
    <w:next w:val="Normal"/>
    <w:uiPriority w:val="39"/>
    <w:unhideWhenUsed/>
    <w:qFormat/>
    <w:rsid w:val="00D7228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72282"/>
    <w:pPr>
      <w:spacing w:after="100"/>
    </w:pPr>
  </w:style>
  <w:style w:type="paragraph" w:styleId="TOC2">
    <w:name w:val="toc 2"/>
    <w:basedOn w:val="Normal"/>
    <w:next w:val="Normal"/>
    <w:autoRedefine/>
    <w:uiPriority w:val="39"/>
    <w:unhideWhenUsed/>
    <w:rsid w:val="00D72282"/>
    <w:pPr>
      <w:spacing w:after="100"/>
      <w:ind w:left="240"/>
    </w:pPr>
  </w:style>
  <w:style w:type="character" w:styleId="Hyperlink">
    <w:name w:val="Hyperlink"/>
    <w:basedOn w:val="DefaultParagraphFont"/>
    <w:uiPriority w:val="99"/>
    <w:unhideWhenUsed/>
    <w:rsid w:val="00D72282"/>
    <w:rPr>
      <w:color w:val="0563C1" w:themeColor="hyperlink"/>
      <w:u w:val="single"/>
    </w:rPr>
  </w:style>
  <w:style w:type="paragraph" w:styleId="Header">
    <w:name w:val="header"/>
    <w:basedOn w:val="Normal"/>
    <w:link w:val="HeaderChar"/>
    <w:uiPriority w:val="99"/>
    <w:unhideWhenUsed/>
    <w:rsid w:val="00D722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282"/>
  </w:style>
  <w:style w:type="paragraph" w:styleId="Footer">
    <w:name w:val="footer"/>
    <w:basedOn w:val="Normal"/>
    <w:link w:val="FooterChar"/>
    <w:uiPriority w:val="99"/>
    <w:unhideWhenUsed/>
    <w:rsid w:val="00D722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56143-7F7D-42DE-91D3-A5F4B853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1972</Words>
  <Characters>11241</Characters>
  <Application>Microsoft Office Word</Application>
  <DocSecurity>0</DocSecurity>
  <Lines>93</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Position and Advertisement</vt:lpstr>
      <vt:lpstr>Task 1: Professional Curriculum Vitae </vt:lpstr>
      <vt:lpstr>Task 2: Personal Statement</vt:lpstr>
      <vt:lpstr>Task 3a: SWOT Analysis </vt:lpstr>
      <vt:lpstr>    Task 3b: Personal Development Plan (PDP)</vt:lpstr>
      <vt:lpstr>Task 4: Critical Reflection on LCHS4009 Component 1 Presentation</vt:lpstr>
      <vt:lpstr>References </vt:lpstr>
    </vt:vector>
  </TitlesOfParts>
  <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dc:description/>
  <cp:lastModifiedBy>Areena Ayaz</cp:lastModifiedBy>
  <cp:revision>29</cp:revision>
  <dcterms:created xsi:type="dcterms:W3CDTF">2026-07-03T08:54:00Z</dcterms:created>
  <dcterms:modified xsi:type="dcterms:W3CDTF">2026-07-16T08:59:00Z</dcterms:modified>
</cp:coreProperties>
</file>