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F31FEB" w14:textId="2CDC400B" w:rsidR="009F742F" w:rsidRDefault="009F742F"/>
    <w:p w14:paraId="639308D7" w14:textId="77777777" w:rsidR="00137E53" w:rsidRDefault="00137E53"/>
    <w:p w14:paraId="50164692" w14:textId="77777777" w:rsidR="0063248A" w:rsidRDefault="0063248A"/>
    <w:p w14:paraId="32BB59A6" w14:textId="543B77E2" w:rsidR="00A66789" w:rsidRDefault="00A66789"/>
    <w:p w14:paraId="71851211" w14:textId="77777777" w:rsidR="00E547D7" w:rsidRPr="007710F4" w:rsidRDefault="00E547D7">
      <w:pPr>
        <w:rPr>
          <w:rFonts w:ascii="Helvetica" w:hAnsi="Helvetica"/>
          <w:b/>
          <w:bCs/>
        </w:rPr>
      </w:pPr>
    </w:p>
    <w:p w14:paraId="1CC98048" w14:textId="13BCADB5" w:rsidR="00A66789" w:rsidRDefault="00A66789" w:rsidP="00B75D1D">
      <w:pPr>
        <w:jc w:val="center"/>
        <w:rPr>
          <w:rFonts w:ascii="Helvetica" w:hAnsi="Helvetica" w:cstheme="majorHAnsi"/>
          <w:b/>
          <w:bCs/>
          <w:sz w:val="36"/>
          <w:szCs w:val="36"/>
        </w:rPr>
      </w:pPr>
      <w:r w:rsidRPr="00B75D1D">
        <w:rPr>
          <w:rFonts w:ascii="Helvetica" w:hAnsi="Helvetica"/>
          <w:b/>
          <w:bCs/>
          <w:sz w:val="72"/>
          <w:szCs w:val="72"/>
        </w:rPr>
        <w:t>Er C</w:t>
      </w:r>
      <w:r w:rsidRPr="00B75D1D">
        <w:rPr>
          <w:rFonts w:ascii="Helvetica" w:hAnsi="Helvetica" w:cstheme="majorHAnsi"/>
          <w:b/>
          <w:bCs/>
          <w:sz w:val="72"/>
          <w:szCs w:val="72"/>
        </w:rPr>
        <w:t>ôf Annwyl</w:t>
      </w:r>
    </w:p>
    <w:p w14:paraId="5AAD84CD" w14:textId="20601F0F" w:rsidR="00B75D1D" w:rsidRDefault="00B75D1D" w:rsidP="00B75D1D">
      <w:pPr>
        <w:jc w:val="center"/>
        <w:rPr>
          <w:rFonts w:ascii="Helvetica" w:hAnsi="Helvetica" w:cstheme="majorHAnsi"/>
          <w:b/>
          <w:bCs/>
          <w:sz w:val="36"/>
          <w:szCs w:val="36"/>
        </w:rPr>
      </w:pPr>
      <w:r>
        <w:rPr>
          <w:rFonts w:ascii="Helvetica" w:hAnsi="Helvetica" w:cstheme="majorHAnsi"/>
          <w:b/>
          <w:bCs/>
          <w:sz w:val="36"/>
          <w:szCs w:val="36"/>
        </w:rPr>
        <w:t>Confirmative Praxis Report</w:t>
      </w:r>
    </w:p>
    <w:p w14:paraId="2B1C3450" w14:textId="72E980B7" w:rsidR="00B75D1D" w:rsidRDefault="00B75D1D" w:rsidP="00B75D1D">
      <w:pPr>
        <w:jc w:val="center"/>
        <w:rPr>
          <w:rFonts w:ascii="Helvetica" w:hAnsi="Helvetica" w:cstheme="majorHAnsi"/>
        </w:rPr>
      </w:pPr>
      <w:r>
        <w:rPr>
          <w:rFonts w:ascii="Helvetica" w:hAnsi="Helvetica" w:cstheme="majorHAnsi"/>
        </w:rPr>
        <w:t>Eleri Wynne Richards MA Textiles</w:t>
      </w:r>
      <w:r w:rsidR="00EA001F">
        <w:rPr>
          <w:rFonts w:ascii="Helvetica" w:hAnsi="Helvetica" w:cstheme="majorHAnsi"/>
        </w:rPr>
        <w:t xml:space="preserve"> (0152015)</w:t>
      </w:r>
    </w:p>
    <w:p w14:paraId="14F60FDC" w14:textId="181CBAB3" w:rsidR="00EA001F" w:rsidRPr="00B75D1D" w:rsidRDefault="00EA001F" w:rsidP="00B75D1D">
      <w:pPr>
        <w:jc w:val="center"/>
        <w:rPr>
          <w:rFonts w:ascii="Helvetica" w:hAnsi="Helvetica" w:cstheme="majorHAnsi"/>
        </w:rPr>
      </w:pPr>
      <w:r>
        <w:rPr>
          <w:rFonts w:ascii="Helvetica" w:hAnsi="Helvetica" w:cstheme="majorHAnsi"/>
        </w:rPr>
        <w:t>ADDA700</w:t>
      </w:r>
      <w:r w:rsidR="00151B62">
        <w:rPr>
          <w:rFonts w:ascii="Helvetica" w:hAnsi="Helvetica" w:cstheme="majorHAnsi"/>
        </w:rPr>
        <w:t>2c</w:t>
      </w:r>
    </w:p>
    <w:p w14:paraId="26207C84" w14:textId="7569394A" w:rsidR="000735CC" w:rsidRPr="005832A2" w:rsidRDefault="000735CC" w:rsidP="002904A5">
      <w:pPr>
        <w:rPr>
          <w:rFonts w:ascii="Helvetica" w:hAnsi="Helvetica" w:cstheme="majorHAnsi"/>
          <w:b/>
          <w:bCs/>
        </w:rPr>
      </w:pPr>
    </w:p>
    <w:p w14:paraId="390823D0" w14:textId="7AB6487F" w:rsidR="000735CC" w:rsidRDefault="00EA001F" w:rsidP="00EA001F">
      <w:pPr>
        <w:jc w:val="center"/>
        <w:rPr>
          <w:rFonts w:ascii="Helvetica" w:hAnsi="Helvetica" w:cstheme="majorHAnsi"/>
          <w:b/>
          <w:bCs/>
        </w:rPr>
      </w:pPr>
      <w:r>
        <w:rPr>
          <w:rFonts w:ascii="Helvetica" w:hAnsi="Helvetica" w:cstheme="majorHAnsi"/>
          <w:b/>
          <w:bCs/>
        </w:rPr>
        <w:t>Word count:5504</w:t>
      </w:r>
    </w:p>
    <w:p w14:paraId="674F4164" w14:textId="77777777" w:rsidR="000735CC" w:rsidRDefault="000735CC">
      <w:pPr>
        <w:rPr>
          <w:rFonts w:ascii="Helvetica" w:hAnsi="Helvetica" w:cstheme="majorHAnsi"/>
          <w:b/>
          <w:bCs/>
        </w:rPr>
      </w:pPr>
    </w:p>
    <w:p w14:paraId="3A1331C7" w14:textId="5D33052F" w:rsidR="000735CC" w:rsidRDefault="00BB1B15">
      <w:pPr>
        <w:rPr>
          <w:rFonts w:ascii="Helvetica" w:hAnsi="Helvetica" w:cstheme="majorHAnsi"/>
          <w:b/>
          <w:bCs/>
        </w:rPr>
      </w:pPr>
      <w:r>
        <w:rPr>
          <w:rFonts w:ascii="Helvetica" w:hAnsi="Helvetica" w:cstheme="majorHAnsi"/>
          <w:b/>
          <w:bCs/>
        </w:rPr>
        <w:t xml:space="preserve">                                                       </w:t>
      </w:r>
    </w:p>
    <w:p w14:paraId="229AFC0D" w14:textId="77777777" w:rsidR="000735CC" w:rsidRDefault="000735CC">
      <w:pPr>
        <w:rPr>
          <w:rFonts w:ascii="Helvetica" w:hAnsi="Helvetica" w:cstheme="majorHAnsi"/>
          <w:b/>
          <w:bCs/>
        </w:rPr>
      </w:pPr>
    </w:p>
    <w:p w14:paraId="3AC05DEE" w14:textId="77777777" w:rsidR="000735CC" w:rsidRDefault="000735CC">
      <w:pPr>
        <w:rPr>
          <w:rFonts w:ascii="Helvetica" w:hAnsi="Helvetica" w:cstheme="majorHAnsi"/>
          <w:b/>
          <w:bCs/>
        </w:rPr>
      </w:pPr>
    </w:p>
    <w:p w14:paraId="35421455" w14:textId="77777777" w:rsidR="000735CC" w:rsidRDefault="000735CC">
      <w:pPr>
        <w:rPr>
          <w:rFonts w:ascii="Helvetica" w:hAnsi="Helvetica" w:cstheme="majorHAnsi"/>
          <w:b/>
          <w:bCs/>
        </w:rPr>
      </w:pPr>
    </w:p>
    <w:p w14:paraId="41612FEE" w14:textId="77777777" w:rsidR="000735CC" w:rsidRDefault="000735CC">
      <w:pPr>
        <w:rPr>
          <w:rFonts w:ascii="Helvetica" w:hAnsi="Helvetica" w:cstheme="majorHAnsi"/>
          <w:b/>
          <w:bCs/>
        </w:rPr>
      </w:pPr>
    </w:p>
    <w:p w14:paraId="5279F75D" w14:textId="77777777" w:rsidR="000735CC" w:rsidRDefault="000735CC">
      <w:pPr>
        <w:rPr>
          <w:rFonts w:ascii="Helvetica" w:hAnsi="Helvetica" w:cstheme="majorHAnsi"/>
          <w:b/>
          <w:bCs/>
        </w:rPr>
      </w:pPr>
    </w:p>
    <w:p w14:paraId="04C814CF" w14:textId="77777777" w:rsidR="000735CC" w:rsidRDefault="000735CC">
      <w:pPr>
        <w:rPr>
          <w:rFonts w:ascii="Helvetica" w:hAnsi="Helvetica" w:cstheme="majorHAnsi"/>
          <w:b/>
          <w:bCs/>
        </w:rPr>
      </w:pPr>
    </w:p>
    <w:p w14:paraId="5A6273F6" w14:textId="77777777" w:rsidR="000735CC" w:rsidRDefault="000735CC">
      <w:pPr>
        <w:rPr>
          <w:rFonts w:ascii="Helvetica" w:hAnsi="Helvetica" w:cstheme="majorHAnsi"/>
          <w:b/>
          <w:bCs/>
        </w:rPr>
      </w:pPr>
    </w:p>
    <w:p w14:paraId="4F87742D" w14:textId="77777777" w:rsidR="000735CC" w:rsidRDefault="000735CC">
      <w:pPr>
        <w:rPr>
          <w:rFonts w:ascii="Helvetica" w:hAnsi="Helvetica" w:cstheme="majorHAnsi"/>
          <w:b/>
          <w:bCs/>
        </w:rPr>
      </w:pPr>
    </w:p>
    <w:p w14:paraId="59ABD8FE" w14:textId="77777777" w:rsidR="000735CC" w:rsidRDefault="000735CC">
      <w:pPr>
        <w:rPr>
          <w:rFonts w:ascii="Helvetica" w:hAnsi="Helvetica" w:cstheme="majorHAnsi"/>
          <w:b/>
          <w:bCs/>
        </w:rPr>
      </w:pPr>
    </w:p>
    <w:p w14:paraId="7D3FFB35" w14:textId="77777777" w:rsidR="000735CC" w:rsidRDefault="000735CC">
      <w:pPr>
        <w:rPr>
          <w:rFonts w:ascii="Helvetica" w:hAnsi="Helvetica" w:cstheme="majorHAnsi"/>
          <w:b/>
          <w:bCs/>
        </w:rPr>
      </w:pPr>
    </w:p>
    <w:p w14:paraId="65AC1E97" w14:textId="77777777" w:rsidR="000735CC" w:rsidRDefault="000735CC">
      <w:pPr>
        <w:rPr>
          <w:rFonts w:ascii="Helvetica" w:hAnsi="Helvetica" w:cstheme="majorHAnsi"/>
          <w:b/>
          <w:bCs/>
        </w:rPr>
      </w:pPr>
    </w:p>
    <w:p w14:paraId="0897C2FB" w14:textId="77777777" w:rsidR="000735CC" w:rsidRDefault="000735CC">
      <w:pPr>
        <w:rPr>
          <w:rFonts w:ascii="Helvetica" w:hAnsi="Helvetica" w:cstheme="majorHAnsi"/>
          <w:b/>
          <w:bCs/>
        </w:rPr>
      </w:pPr>
    </w:p>
    <w:p w14:paraId="79D9FC25" w14:textId="77777777" w:rsidR="000735CC" w:rsidRDefault="000735CC">
      <w:pPr>
        <w:rPr>
          <w:rFonts w:ascii="Helvetica" w:hAnsi="Helvetica" w:cstheme="majorHAnsi"/>
          <w:b/>
          <w:bCs/>
        </w:rPr>
      </w:pPr>
    </w:p>
    <w:p w14:paraId="4DD42800" w14:textId="77777777" w:rsidR="000735CC" w:rsidRDefault="000735CC">
      <w:pPr>
        <w:rPr>
          <w:rFonts w:ascii="Helvetica" w:hAnsi="Helvetica" w:cstheme="majorHAnsi"/>
          <w:b/>
          <w:bCs/>
        </w:rPr>
      </w:pPr>
    </w:p>
    <w:p w14:paraId="6BECE97E" w14:textId="77777777" w:rsidR="000735CC" w:rsidRDefault="000735CC">
      <w:pPr>
        <w:rPr>
          <w:rFonts w:ascii="Helvetica" w:hAnsi="Helvetica" w:cstheme="majorHAnsi"/>
          <w:b/>
          <w:bCs/>
        </w:rPr>
      </w:pPr>
    </w:p>
    <w:p w14:paraId="28DC888B" w14:textId="77777777" w:rsidR="000735CC" w:rsidRDefault="000735CC">
      <w:pPr>
        <w:rPr>
          <w:rFonts w:ascii="Helvetica" w:hAnsi="Helvetica" w:cstheme="majorHAnsi"/>
          <w:b/>
          <w:bCs/>
        </w:rPr>
      </w:pPr>
    </w:p>
    <w:p w14:paraId="5134CFE2" w14:textId="77777777" w:rsidR="000735CC" w:rsidRDefault="000735CC">
      <w:pPr>
        <w:rPr>
          <w:rFonts w:ascii="Helvetica" w:hAnsi="Helvetica" w:cstheme="majorHAnsi"/>
          <w:b/>
          <w:bCs/>
        </w:rPr>
      </w:pPr>
    </w:p>
    <w:p w14:paraId="1AE7ADDD" w14:textId="77777777" w:rsidR="000735CC" w:rsidRDefault="000735CC">
      <w:pPr>
        <w:rPr>
          <w:rFonts w:ascii="Helvetica" w:hAnsi="Helvetica" w:cstheme="majorHAnsi"/>
          <w:b/>
          <w:bCs/>
        </w:rPr>
      </w:pPr>
    </w:p>
    <w:p w14:paraId="06943F95" w14:textId="77777777" w:rsidR="000735CC" w:rsidRDefault="000735CC">
      <w:pPr>
        <w:rPr>
          <w:rFonts w:ascii="Helvetica" w:hAnsi="Helvetica" w:cstheme="majorHAnsi"/>
          <w:b/>
          <w:bCs/>
        </w:rPr>
      </w:pPr>
    </w:p>
    <w:p w14:paraId="493A3DAF" w14:textId="77777777" w:rsidR="000735CC" w:rsidRDefault="000735CC">
      <w:pPr>
        <w:rPr>
          <w:rFonts w:ascii="Helvetica" w:hAnsi="Helvetica" w:cstheme="majorHAnsi"/>
          <w:b/>
          <w:bCs/>
        </w:rPr>
      </w:pPr>
    </w:p>
    <w:p w14:paraId="487E7090" w14:textId="77777777" w:rsidR="000735CC" w:rsidRDefault="000735CC">
      <w:pPr>
        <w:rPr>
          <w:rFonts w:ascii="Helvetica" w:hAnsi="Helvetica" w:cstheme="majorHAnsi"/>
          <w:b/>
          <w:bCs/>
        </w:rPr>
      </w:pPr>
    </w:p>
    <w:p w14:paraId="668853B8" w14:textId="77777777" w:rsidR="000735CC" w:rsidRDefault="000735CC">
      <w:pPr>
        <w:rPr>
          <w:rFonts w:ascii="Helvetica" w:hAnsi="Helvetica" w:cstheme="majorHAnsi"/>
          <w:b/>
          <w:bCs/>
        </w:rPr>
      </w:pPr>
    </w:p>
    <w:p w14:paraId="0D64E448" w14:textId="77777777" w:rsidR="000735CC" w:rsidRDefault="000735CC">
      <w:pPr>
        <w:rPr>
          <w:rFonts w:ascii="Helvetica" w:hAnsi="Helvetica" w:cstheme="majorHAnsi"/>
          <w:b/>
          <w:bCs/>
        </w:rPr>
      </w:pPr>
    </w:p>
    <w:p w14:paraId="0DFFABEC" w14:textId="77777777" w:rsidR="000735CC" w:rsidRDefault="000735CC">
      <w:pPr>
        <w:rPr>
          <w:rFonts w:ascii="Helvetica" w:hAnsi="Helvetica" w:cstheme="majorHAnsi"/>
          <w:b/>
          <w:bCs/>
        </w:rPr>
      </w:pPr>
    </w:p>
    <w:p w14:paraId="706F6BE9" w14:textId="77777777" w:rsidR="000735CC" w:rsidRDefault="000735CC">
      <w:pPr>
        <w:rPr>
          <w:rFonts w:ascii="Helvetica" w:hAnsi="Helvetica" w:cstheme="majorHAnsi"/>
          <w:b/>
          <w:bCs/>
        </w:rPr>
      </w:pPr>
    </w:p>
    <w:p w14:paraId="73AC3F87" w14:textId="77777777" w:rsidR="000735CC" w:rsidRDefault="000735CC">
      <w:pPr>
        <w:rPr>
          <w:rFonts w:ascii="Helvetica" w:hAnsi="Helvetica" w:cstheme="majorHAnsi"/>
          <w:b/>
          <w:bCs/>
        </w:rPr>
      </w:pPr>
    </w:p>
    <w:p w14:paraId="62DEE64E" w14:textId="77777777" w:rsidR="000735CC" w:rsidRDefault="000735CC">
      <w:pPr>
        <w:rPr>
          <w:rFonts w:ascii="Helvetica" w:hAnsi="Helvetica" w:cstheme="majorHAnsi"/>
          <w:b/>
          <w:bCs/>
        </w:rPr>
      </w:pPr>
    </w:p>
    <w:p w14:paraId="63A6185F" w14:textId="77777777" w:rsidR="000735CC" w:rsidRDefault="000735CC">
      <w:pPr>
        <w:rPr>
          <w:rFonts w:ascii="Helvetica" w:hAnsi="Helvetica" w:cstheme="majorHAnsi"/>
          <w:b/>
          <w:bCs/>
        </w:rPr>
      </w:pPr>
    </w:p>
    <w:p w14:paraId="3E47C504" w14:textId="77777777" w:rsidR="000735CC" w:rsidRDefault="000735CC">
      <w:pPr>
        <w:rPr>
          <w:rFonts w:ascii="Helvetica" w:hAnsi="Helvetica" w:cstheme="majorHAnsi"/>
          <w:b/>
          <w:bCs/>
        </w:rPr>
      </w:pPr>
    </w:p>
    <w:p w14:paraId="491FE237" w14:textId="77777777" w:rsidR="000735CC" w:rsidRDefault="000735CC">
      <w:pPr>
        <w:rPr>
          <w:rFonts w:ascii="Helvetica" w:hAnsi="Helvetica" w:cstheme="majorHAnsi"/>
          <w:b/>
          <w:bCs/>
        </w:rPr>
      </w:pPr>
    </w:p>
    <w:p w14:paraId="7EA8564D" w14:textId="77777777" w:rsidR="009B7B13" w:rsidRDefault="009B7B13">
      <w:pPr>
        <w:rPr>
          <w:rFonts w:ascii="Helvetica" w:hAnsi="Helvetica" w:cstheme="majorHAnsi"/>
          <w:b/>
          <w:bCs/>
        </w:rPr>
      </w:pPr>
    </w:p>
    <w:p w14:paraId="5A2FDC52" w14:textId="77777777" w:rsidR="006B66EA" w:rsidRDefault="006B66EA">
      <w:pPr>
        <w:rPr>
          <w:rFonts w:ascii="Helvetica" w:hAnsi="Helvetica" w:cstheme="majorHAnsi"/>
          <w:b/>
          <w:bCs/>
        </w:rPr>
      </w:pPr>
    </w:p>
    <w:p w14:paraId="77336843" w14:textId="77777777" w:rsidR="006B66EA" w:rsidRDefault="006B66EA">
      <w:pPr>
        <w:rPr>
          <w:rFonts w:ascii="Helvetica" w:hAnsi="Helvetica" w:cstheme="majorHAnsi"/>
          <w:b/>
          <w:bCs/>
        </w:rPr>
      </w:pPr>
    </w:p>
    <w:p w14:paraId="5D1AC54A" w14:textId="6DAAD91D" w:rsidR="007D73E6" w:rsidRDefault="007D73E6" w:rsidP="00EA001F">
      <w:pPr>
        <w:rPr>
          <w:rFonts w:ascii="Helvetica" w:hAnsi="Helvetica" w:cstheme="majorHAnsi"/>
          <w:b/>
          <w:bCs/>
        </w:rPr>
      </w:pPr>
      <w:r>
        <w:rPr>
          <w:rFonts w:ascii="Helvetica" w:hAnsi="Helvetica" w:cstheme="majorHAnsi"/>
          <w:b/>
          <w:bCs/>
        </w:rPr>
        <w:t>List of images</w:t>
      </w:r>
    </w:p>
    <w:p w14:paraId="235631A8" w14:textId="77777777" w:rsidR="00EA001F" w:rsidRDefault="00EA001F" w:rsidP="00EA001F">
      <w:pPr>
        <w:rPr>
          <w:rFonts w:ascii="Helvetica" w:hAnsi="Helvetica" w:cstheme="majorHAnsi"/>
          <w:b/>
          <w:bCs/>
        </w:rPr>
      </w:pPr>
    </w:p>
    <w:p w14:paraId="670F816C" w14:textId="77777777" w:rsidR="007D73E6" w:rsidRPr="007D73E6" w:rsidRDefault="007D73E6" w:rsidP="007D73E6">
      <w:pPr>
        <w:spacing w:line="480" w:lineRule="auto"/>
        <w:rPr>
          <w:rFonts w:ascii="Helvetica" w:hAnsi="Helvetica" w:cstheme="majorHAnsi"/>
        </w:rPr>
      </w:pPr>
      <w:r>
        <w:rPr>
          <w:rFonts w:ascii="Helvetica" w:hAnsi="Helvetica" w:cstheme="majorHAnsi"/>
          <w:b/>
          <w:bCs/>
        </w:rPr>
        <w:t xml:space="preserve">Image 1: </w:t>
      </w:r>
      <w:r>
        <w:rPr>
          <w:rFonts w:ascii="Helvetica" w:hAnsi="Helvetica" w:cstheme="majorHAnsi"/>
        </w:rPr>
        <w:t xml:space="preserve">Richards, E.W. (2024): </w:t>
      </w:r>
      <w:proofErr w:type="spellStart"/>
      <w:r>
        <w:rPr>
          <w:rFonts w:ascii="Helvetica" w:hAnsi="Helvetica" w:cstheme="majorHAnsi"/>
          <w:i/>
          <w:iCs/>
        </w:rPr>
        <w:t>Pererindod</w:t>
      </w:r>
      <w:proofErr w:type="spellEnd"/>
      <w:r>
        <w:rPr>
          <w:rFonts w:ascii="Helvetica" w:hAnsi="Helvetica" w:cstheme="majorHAnsi"/>
          <w:i/>
          <w:iCs/>
        </w:rPr>
        <w:t xml:space="preserve"> </w:t>
      </w:r>
      <w:proofErr w:type="spellStart"/>
      <w:r>
        <w:rPr>
          <w:rFonts w:ascii="Helvetica" w:hAnsi="Helvetica" w:cstheme="majorHAnsi"/>
          <w:i/>
          <w:iCs/>
        </w:rPr>
        <w:t>i’r</w:t>
      </w:r>
      <w:proofErr w:type="spellEnd"/>
      <w:r>
        <w:rPr>
          <w:rFonts w:ascii="Helvetica" w:hAnsi="Helvetica" w:cstheme="majorHAnsi"/>
          <w:i/>
          <w:iCs/>
        </w:rPr>
        <w:t xml:space="preserve"> </w:t>
      </w:r>
      <w:proofErr w:type="spellStart"/>
      <w:r>
        <w:rPr>
          <w:rFonts w:ascii="Helvetica" w:hAnsi="Helvetica" w:cstheme="majorHAnsi"/>
          <w:i/>
          <w:iCs/>
        </w:rPr>
        <w:t>Bedd</w:t>
      </w:r>
      <w:proofErr w:type="spellEnd"/>
      <w:r>
        <w:rPr>
          <w:rFonts w:ascii="Helvetica" w:hAnsi="Helvetica" w:cstheme="majorHAnsi"/>
          <w:i/>
          <w:iCs/>
        </w:rPr>
        <w:t xml:space="preserve"> </w:t>
      </w:r>
      <w:r w:rsidRPr="007D73E6">
        <w:rPr>
          <w:rFonts w:ascii="Helvetica" w:hAnsi="Helvetica" w:cstheme="majorHAnsi"/>
        </w:rPr>
        <w:t>[</w:t>
      </w:r>
      <w:proofErr w:type="spellStart"/>
      <w:r w:rsidRPr="007D73E6">
        <w:rPr>
          <w:rFonts w:ascii="Helvetica" w:hAnsi="Helvetica" w:cstheme="majorHAnsi"/>
        </w:rPr>
        <w:t>Tecstiliau</w:t>
      </w:r>
      <w:proofErr w:type="spellEnd"/>
      <w:r>
        <w:rPr>
          <w:rFonts w:ascii="Helvetica" w:hAnsi="Helvetica" w:cstheme="majorHAnsi"/>
          <w:i/>
          <w:iCs/>
        </w:rPr>
        <w:t xml:space="preserve">]. </w:t>
      </w:r>
      <w:proofErr w:type="spellStart"/>
      <w:r w:rsidRPr="007D73E6">
        <w:rPr>
          <w:rFonts w:ascii="Helvetica" w:hAnsi="Helvetica" w:cstheme="majorHAnsi"/>
        </w:rPr>
        <w:t>Mynwent</w:t>
      </w:r>
      <w:proofErr w:type="spellEnd"/>
      <w:r w:rsidRPr="007D73E6">
        <w:rPr>
          <w:rFonts w:ascii="Helvetica" w:hAnsi="Helvetica" w:cstheme="majorHAnsi"/>
        </w:rPr>
        <w:t xml:space="preserve"> </w:t>
      </w:r>
      <w:proofErr w:type="spellStart"/>
      <w:r w:rsidRPr="007D73E6">
        <w:rPr>
          <w:rFonts w:ascii="Helvetica" w:hAnsi="Helvetica" w:cstheme="majorHAnsi"/>
        </w:rPr>
        <w:t>Tynycoed</w:t>
      </w:r>
      <w:proofErr w:type="spellEnd"/>
      <w:r w:rsidRPr="007D73E6">
        <w:rPr>
          <w:rFonts w:ascii="Helvetica" w:hAnsi="Helvetica" w:cstheme="majorHAnsi"/>
        </w:rPr>
        <w:t>, (11.08.24)</w:t>
      </w:r>
    </w:p>
    <w:p w14:paraId="58E4E865" w14:textId="77777777" w:rsidR="007D73E6" w:rsidRPr="001543AB" w:rsidRDefault="007D73E6" w:rsidP="007D73E6">
      <w:pPr>
        <w:spacing w:line="480" w:lineRule="auto"/>
        <w:rPr>
          <w:rFonts w:ascii="Helvetica" w:hAnsi="Helvetica" w:cstheme="majorHAnsi"/>
        </w:rPr>
      </w:pPr>
      <w:r>
        <w:rPr>
          <w:rFonts w:ascii="Helvetica" w:hAnsi="Helvetica" w:cstheme="majorHAnsi"/>
          <w:b/>
          <w:bCs/>
        </w:rPr>
        <w:t xml:space="preserve">Image 2: </w:t>
      </w:r>
      <w:r>
        <w:rPr>
          <w:rFonts w:ascii="Helvetica" w:hAnsi="Helvetica" w:cstheme="majorHAnsi"/>
        </w:rPr>
        <w:t xml:space="preserve">Richards, E.W. (2025): </w:t>
      </w:r>
      <w:proofErr w:type="spellStart"/>
      <w:r w:rsidRPr="00A863E5">
        <w:rPr>
          <w:rFonts w:ascii="Helvetica" w:hAnsi="Helvetica" w:cstheme="majorHAnsi"/>
          <w:i/>
          <w:iCs/>
        </w:rPr>
        <w:t>Cyraedd</w:t>
      </w:r>
      <w:proofErr w:type="spellEnd"/>
      <w:r w:rsidRPr="00A863E5">
        <w:rPr>
          <w:rFonts w:ascii="Helvetica" w:hAnsi="Helvetica" w:cstheme="majorHAnsi"/>
          <w:i/>
          <w:iCs/>
        </w:rPr>
        <w:t xml:space="preserve"> </w:t>
      </w:r>
      <w:proofErr w:type="spellStart"/>
      <w:r w:rsidRPr="00A863E5">
        <w:rPr>
          <w:rFonts w:ascii="Helvetica" w:hAnsi="Helvetica" w:cstheme="majorHAnsi"/>
          <w:i/>
          <w:iCs/>
        </w:rPr>
        <w:t>Adre</w:t>
      </w:r>
      <w:proofErr w:type="spellEnd"/>
      <w:r>
        <w:rPr>
          <w:rFonts w:ascii="Helvetica" w:hAnsi="Helvetica" w:cstheme="majorHAnsi"/>
          <w:i/>
          <w:iCs/>
        </w:rPr>
        <w:t xml:space="preserve"> [</w:t>
      </w:r>
      <w:proofErr w:type="spellStart"/>
      <w:r w:rsidRPr="007D73E6">
        <w:rPr>
          <w:rFonts w:ascii="Helvetica" w:hAnsi="Helvetica" w:cstheme="majorHAnsi"/>
        </w:rPr>
        <w:t>Tecstiliau</w:t>
      </w:r>
      <w:proofErr w:type="spellEnd"/>
      <w:r>
        <w:rPr>
          <w:rFonts w:ascii="Helvetica" w:hAnsi="Helvetica" w:cstheme="majorHAnsi"/>
          <w:i/>
          <w:iCs/>
        </w:rPr>
        <w:t xml:space="preserve">]. </w:t>
      </w:r>
      <w:proofErr w:type="spellStart"/>
      <w:r w:rsidRPr="001543AB">
        <w:rPr>
          <w:rFonts w:ascii="Helvetica" w:hAnsi="Helvetica" w:cstheme="majorHAnsi"/>
        </w:rPr>
        <w:t>Melin</w:t>
      </w:r>
      <w:proofErr w:type="spellEnd"/>
      <w:r w:rsidRPr="001543AB">
        <w:rPr>
          <w:rFonts w:ascii="Helvetica" w:hAnsi="Helvetica" w:cstheme="majorHAnsi"/>
        </w:rPr>
        <w:t xml:space="preserve"> </w:t>
      </w:r>
      <w:proofErr w:type="spellStart"/>
      <w:r w:rsidRPr="001543AB">
        <w:rPr>
          <w:rFonts w:ascii="Helvetica" w:hAnsi="Helvetica" w:cstheme="majorHAnsi"/>
        </w:rPr>
        <w:t>Llech</w:t>
      </w:r>
      <w:proofErr w:type="spellEnd"/>
      <w:r w:rsidRPr="001543AB">
        <w:rPr>
          <w:rFonts w:ascii="Helvetica" w:hAnsi="Helvetica" w:cstheme="majorHAnsi"/>
        </w:rPr>
        <w:t>,</w:t>
      </w:r>
      <w:r>
        <w:rPr>
          <w:rFonts w:ascii="Helvetica" w:hAnsi="Helvetica" w:cstheme="majorHAnsi"/>
          <w:i/>
          <w:iCs/>
        </w:rPr>
        <w:t xml:space="preserve"> (</w:t>
      </w:r>
      <w:r w:rsidRPr="001543AB">
        <w:rPr>
          <w:rFonts w:ascii="Helvetica" w:hAnsi="Helvetica" w:cstheme="majorHAnsi"/>
        </w:rPr>
        <w:t>22.05.25).</w:t>
      </w:r>
    </w:p>
    <w:p w14:paraId="60B45490" w14:textId="77777777" w:rsidR="007D73E6" w:rsidRPr="007D73E6" w:rsidRDefault="007D73E6" w:rsidP="007D73E6">
      <w:pPr>
        <w:spacing w:line="480" w:lineRule="auto"/>
        <w:rPr>
          <w:rFonts w:ascii="Helvetica" w:hAnsi="Helvetica" w:cstheme="majorHAnsi"/>
          <w:b/>
          <w:bCs/>
        </w:rPr>
      </w:pPr>
      <w:r>
        <w:rPr>
          <w:rFonts w:ascii="Helvetica" w:hAnsi="Helvetica" w:cstheme="majorHAnsi"/>
          <w:b/>
          <w:bCs/>
        </w:rPr>
        <w:t xml:space="preserve">Image 3: </w:t>
      </w:r>
      <w:r w:rsidRPr="0072351B">
        <w:rPr>
          <w:rFonts w:ascii="Helvetica" w:hAnsi="Helvetica" w:cstheme="majorHAnsi"/>
        </w:rPr>
        <w:t>Richards, E.W. (2025)</w:t>
      </w:r>
      <w:r>
        <w:rPr>
          <w:rFonts w:ascii="Helvetica" w:hAnsi="Helvetica" w:cstheme="majorHAnsi"/>
        </w:rPr>
        <w:t xml:space="preserve">: </w:t>
      </w:r>
      <w:proofErr w:type="spellStart"/>
      <w:r>
        <w:rPr>
          <w:rFonts w:ascii="Helvetica" w:hAnsi="Helvetica" w:cstheme="majorHAnsi"/>
          <w:i/>
          <w:iCs/>
        </w:rPr>
        <w:t>Gyda’i</w:t>
      </w:r>
      <w:proofErr w:type="spellEnd"/>
      <w:r>
        <w:rPr>
          <w:rFonts w:ascii="Helvetica" w:hAnsi="Helvetica" w:cstheme="majorHAnsi"/>
          <w:i/>
          <w:iCs/>
        </w:rPr>
        <w:t xml:space="preserve"> </w:t>
      </w:r>
      <w:proofErr w:type="spellStart"/>
      <w:r>
        <w:rPr>
          <w:rFonts w:ascii="Helvetica" w:hAnsi="Helvetica" w:cstheme="majorHAnsi"/>
          <w:i/>
          <w:iCs/>
        </w:rPr>
        <w:t>Gilydd</w:t>
      </w:r>
      <w:proofErr w:type="spellEnd"/>
      <w:r w:rsidRPr="00F66B28">
        <w:rPr>
          <w:rFonts w:ascii="Helvetica" w:hAnsi="Helvetica" w:cstheme="majorHAnsi"/>
          <w:i/>
          <w:iCs/>
        </w:rPr>
        <w:t xml:space="preserve"> </w:t>
      </w:r>
      <w:proofErr w:type="spellStart"/>
      <w:r w:rsidRPr="00F66B28">
        <w:rPr>
          <w:rFonts w:ascii="Helvetica" w:hAnsi="Helvetica" w:cstheme="majorHAnsi"/>
          <w:i/>
          <w:iCs/>
        </w:rPr>
        <w:t>Mewn</w:t>
      </w:r>
      <w:proofErr w:type="spellEnd"/>
      <w:r w:rsidRPr="00F66B28">
        <w:rPr>
          <w:rFonts w:ascii="Helvetica" w:hAnsi="Helvetica" w:cstheme="majorHAnsi"/>
          <w:i/>
          <w:iCs/>
        </w:rPr>
        <w:t xml:space="preserve"> </w:t>
      </w:r>
      <w:proofErr w:type="spellStart"/>
      <w:r w:rsidRPr="00F66B28">
        <w:rPr>
          <w:rFonts w:ascii="Helvetica" w:hAnsi="Helvetica" w:cstheme="majorHAnsi"/>
          <w:i/>
          <w:iCs/>
        </w:rPr>
        <w:t>Brethyn</w:t>
      </w:r>
      <w:proofErr w:type="spellEnd"/>
      <w:r>
        <w:rPr>
          <w:rFonts w:ascii="Helvetica" w:hAnsi="Helvetica" w:cstheme="majorHAnsi"/>
          <w:i/>
          <w:iCs/>
        </w:rPr>
        <w:t xml:space="preserve"> [</w:t>
      </w:r>
      <w:proofErr w:type="spellStart"/>
      <w:r w:rsidRPr="007D73E6">
        <w:rPr>
          <w:rFonts w:ascii="Helvetica" w:hAnsi="Helvetica" w:cstheme="majorHAnsi"/>
        </w:rPr>
        <w:t>Tecstiliau</w:t>
      </w:r>
      <w:proofErr w:type="spellEnd"/>
      <w:r w:rsidRPr="007D73E6">
        <w:rPr>
          <w:rFonts w:ascii="Helvetica" w:hAnsi="Helvetica" w:cstheme="majorHAnsi"/>
        </w:rPr>
        <w:t xml:space="preserve">]. </w:t>
      </w:r>
      <w:proofErr w:type="spellStart"/>
      <w:r w:rsidRPr="007D73E6">
        <w:rPr>
          <w:rFonts w:ascii="Helvetica" w:hAnsi="Helvetica" w:cstheme="majorHAnsi"/>
        </w:rPr>
        <w:t>Mynwent</w:t>
      </w:r>
      <w:proofErr w:type="spellEnd"/>
      <w:r w:rsidRPr="007D73E6">
        <w:rPr>
          <w:rFonts w:ascii="Helvetica" w:hAnsi="Helvetica" w:cstheme="majorHAnsi"/>
        </w:rPr>
        <w:t xml:space="preserve"> </w:t>
      </w:r>
      <w:proofErr w:type="spellStart"/>
      <w:r w:rsidRPr="007D73E6">
        <w:rPr>
          <w:rFonts w:ascii="Helvetica" w:hAnsi="Helvetica" w:cstheme="majorHAnsi"/>
        </w:rPr>
        <w:t>Tynycoed</w:t>
      </w:r>
      <w:proofErr w:type="spellEnd"/>
      <w:r w:rsidRPr="007D73E6">
        <w:rPr>
          <w:rFonts w:ascii="Helvetica" w:hAnsi="Helvetica" w:cstheme="majorHAnsi"/>
        </w:rPr>
        <w:t>, (19.04.25).</w:t>
      </w:r>
    </w:p>
    <w:p w14:paraId="011D0B68" w14:textId="77777777" w:rsidR="007D73E6" w:rsidRDefault="007D73E6" w:rsidP="007D73E6">
      <w:pPr>
        <w:spacing w:line="480" w:lineRule="auto"/>
        <w:rPr>
          <w:rFonts w:ascii="Helvetica" w:hAnsi="Helvetica" w:cstheme="majorHAnsi"/>
          <w:b/>
          <w:bCs/>
        </w:rPr>
      </w:pPr>
      <w:r>
        <w:rPr>
          <w:rFonts w:ascii="Helvetica" w:hAnsi="Helvetica" w:cstheme="majorHAnsi"/>
          <w:b/>
          <w:bCs/>
        </w:rPr>
        <w:t xml:space="preserve">Image 4: </w:t>
      </w:r>
      <w:r w:rsidRPr="00A863E5">
        <w:rPr>
          <w:rFonts w:ascii="Helvetica" w:hAnsi="Helvetica" w:cstheme="majorHAnsi"/>
        </w:rPr>
        <w:t>Richards, E.W.</w:t>
      </w:r>
      <w:r>
        <w:rPr>
          <w:rFonts w:ascii="Helvetica" w:hAnsi="Helvetica" w:cstheme="majorHAnsi"/>
          <w:b/>
          <w:bCs/>
        </w:rPr>
        <w:t xml:space="preserve">  </w:t>
      </w:r>
      <w:r w:rsidRPr="001543AB">
        <w:rPr>
          <w:rFonts w:ascii="Helvetica" w:hAnsi="Helvetica" w:cstheme="majorHAnsi"/>
        </w:rPr>
        <w:t>(2025)</w:t>
      </w:r>
      <w:r>
        <w:rPr>
          <w:rFonts w:ascii="Helvetica" w:hAnsi="Helvetica" w:cstheme="majorHAnsi"/>
        </w:rPr>
        <w:t xml:space="preserve">: </w:t>
      </w:r>
      <w:proofErr w:type="spellStart"/>
      <w:r w:rsidRPr="00A863E5">
        <w:rPr>
          <w:rFonts w:ascii="Helvetica" w:hAnsi="Helvetica" w:cstheme="majorHAnsi"/>
          <w:i/>
          <w:iCs/>
        </w:rPr>
        <w:t>Cyraedd</w:t>
      </w:r>
      <w:proofErr w:type="spellEnd"/>
      <w:r w:rsidRPr="00A863E5">
        <w:rPr>
          <w:rFonts w:ascii="Helvetica" w:hAnsi="Helvetica" w:cstheme="majorHAnsi"/>
          <w:i/>
          <w:iCs/>
        </w:rPr>
        <w:t xml:space="preserve"> </w:t>
      </w:r>
      <w:proofErr w:type="spellStart"/>
      <w:r w:rsidRPr="00A863E5">
        <w:rPr>
          <w:rFonts w:ascii="Helvetica" w:hAnsi="Helvetica" w:cstheme="majorHAnsi"/>
          <w:i/>
          <w:iCs/>
        </w:rPr>
        <w:t>Adre</w:t>
      </w:r>
      <w:proofErr w:type="spellEnd"/>
      <w:r>
        <w:rPr>
          <w:rFonts w:ascii="Helvetica" w:hAnsi="Helvetica" w:cstheme="majorHAnsi"/>
          <w:i/>
          <w:iCs/>
        </w:rPr>
        <w:t xml:space="preserve"> [</w:t>
      </w:r>
      <w:proofErr w:type="spellStart"/>
      <w:r>
        <w:rPr>
          <w:rFonts w:ascii="Helvetica" w:hAnsi="Helvetica" w:cstheme="majorHAnsi"/>
          <w:i/>
          <w:iCs/>
        </w:rPr>
        <w:t>Tecstiliau</w:t>
      </w:r>
      <w:proofErr w:type="spellEnd"/>
      <w:r>
        <w:rPr>
          <w:rFonts w:ascii="Helvetica" w:hAnsi="Helvetica" w:cstheme="majorHAnsi"/>
          <w:i/>
          <w:iCs/>
        </w:rPr>
        <w:t xml:space="preserve">]. </w:t>
      </w:r>
      <w:proofErr w:type="spellStart"/>
      <w:r w:rsidRPr="001543AB">
        <w:rPr>
          <w:rFonts w:ascii="Helvetica" w:hAnsi="Helvetica" w:cstheme="majorHAnsi"/>
        </w:rPr>
        <w:t>Melin</w:t>
      </w:r>
      <w:proofErr w:type="spellEnd"/>
      <w:r w:rsidRPr="001543AB">
        <w:rPr>
          <w:rFonts w:ascii="Helvetica" w:hAnsi="Helvetica" w:cstheme="majorHAnsi"/>
        </w:rPr>
        <w:t xml:space="preserve"> </w:t>
      </w:r>
      <w:proofErr w:type="spellStart"/>
      <w:r w:rsidRPr="001543AB">
        <w:rPr>
          <w:rFonts w:ascii="Helvetica" w:hAnsi="Helvetica" w:cstheme="majorHAnsi"/>
        </w:rPr>
        <w:t>Llech</w:t>
      </w:r>
      <w:proofErr w:type="spellEnd"/>
      <w:r w:rsidRPr="001543AB">
        <w:rPr>
          <w:rFonts w:ascii="Helvetica" w:hAnsi="Helvetica" w:cstheme="majorHAnsi"/>
        </w:rPr>
        <w:t>,</w:t>
      </w:r>
      <w:r>
        <w:rPr>
          <w:rFonts w:ascii="Helvetica" w:hAnsi="Helvetica" w:cstheme="majorHAnsi"/>
          <w:i/>
          <w:iCs/>
        </w:rPr>
        <w:t xml:space="preserve"> (</w:t>
      </w:r>
      <w:r w:rsidRPr="001543AB">
        <w:rPr>
          <w:rFonts w:ascii="Helvetica" w:hAnsi="Helvetica" w:cstheme="majorHAnsi"/>
        </w:rPr>
        <w:t>22.05.25).</w:t>
      </w:r>
    </w:p>
    <w:p w14:paraId="524B4842" w14:textId="77777777" w:rsidR="007D73E6" w:rsidRPr="007D73E6" w:rsidRDefault="007D73E6" w:rsidP="007D73E6">
      <w:pPr>
        <w:spacing w:line="480" w:lineRule="auto"/>
        <w:rPr>
          <w:rFonts w:ascii="Helvetica" w:hAnsi="Helvetica" w:cstheme="majorHAnsi"/>
          <w:b/>
          <w:bCs/>
        </w:rPr>
      </w:pPr>
      <w:r>
        <w:rPr>
          <w:rFonts w:ascii="Helvetica" w:hAnsi="Helvetica" w:cstheme="majorHAnsi"/>
          <w:b/>
          <w:bCs/>
        </w:rPr>
        <w:t xml:space="preserve">Image 5: </w:t>
      </w:r>
      <w:proofErr w:type="spellStart"/>
      <w:r w:rsidRPr="00F66B28">
        <w:rPr>
          <w:rFonts w:ascii="Helvetica" w:hAnsi="Helvetica" w:cstheme="majorHAnsi"/>
        </w:rPr>
        <w:t>Amgueddfa</w:t>
      </w:r>
      <w:proofErr w:type="spellEnd"/>
      <w:r w:rsidRPr="00F66B28">
        <w:rPr>
          <w:rFonts w:ascii="Helvetica" w:hAnsi="Helvetica" w:cstheme="majorHAnsi"/>
        </w:rPr>
        <w:t xml:space="preserve"> </w:t>
      </w:r>
      <w:proofErr w:type="spellStart"/>
      <w:r w:rsidRPr="00F66B28">
        <w:rPr>
          <w:rFonts w:ascii="Helvetica" w:hAnsi="Helvetica" w:cstheme="majorHAnsi"/>
        </w:rPr>
        <w:t>Genedlaethol</w:t>
      </w:r>
      <w:proofErr w:type="spellEnd"/>
      <w:r w:rsidRPr="00F66B28">
        <w:rPr>
          <w:rFonts w:ascii="Helvetica" w:hAnsi="Helvetica" w:cstheme="majorHAnsi"/>
        </w:rPr>
        <w:t xml:space="preserve"> Cymru</w:t>
      </w:r>
      <w:r>
        <w:rPr>
          <w:rFonts w:ascii="Helvetica" w:hAnsi="Helvetica" w:cstheme="majorHAnsi"/>
        </w:rPr>
        <w:t xml:space="preserve"> (</w:t>
      </w:r>
      <w:proofErr w:type="spellStart"/>
      <w:r>
        <w:rPr>
          <w:rFonts w:ascii="Helvetica" w:hAnsi="Helvetica" w:cstheme="majorHAnsi"/>
        </w:rPr>
        <w:t>n.d</w:t>
      </w:r>
      <w:proofErr w:type="spellEnd"/>
      <w:r>
        <w:rPr>
          <w:rFonts w:ascii="Helvetica" w:hAnsi="Helvetica" w:cstheme="majorHAnsi"/>
        </w:rPr>
        <w:t>)</w:t>
      </w:r>
      <w:r>
        <w:rPr>
          <w:rFonts w:ascii="Helvetica" w:hAnsi="Helvetica" w:cstheme="majorHAnsi"/>
          <w:b/>
          <w:bCs/>
        </w:rPr>
        <w:t xml:space="preserve">: </w:t>
      </w:r>
      <w:r w:rsidRPr="00F66B28">
        <w:rPr>
          <w:rFonts w:ascii="Helvetica" w:hAnsi="Helvetica" w:cstheme="majorHAnsi"/>
          <w:i/>
          <w:iCs/>
        </w:rPr>
        <w:t>Capel Celyn</w:t>
      </w:r>
      <w:r>
        <w:rPr>
          <w:rFonts w:ascii="Helvetica" w:hAnsi="Helvetica" w:cstheme="majorHAnsi"/>
          <w:i/>
          <w:iCs/>
        </w:rPr>
        <w:t xml:space="preserve"> </w:t>
      </w:r>
      <w:r w:rsidRPr="007D73E6">
        <w:rPr>
          <w:rFonts w:ascii="Helvetica" w:hAnsi="Helvetica" w:cstheme="majorHAnsi"/>
        </w:rPr>
        <w:t>[</w:t>
      </w:r>
      <w:proofErr w:type="spellStart"/>
      <w:r w:rsidRPr="007D73E6">
        <w:rPr>
          <w:rFonts w:ascii="Helvetica" w:hAnsi="Helvetica" w:cstheme="majorHAnsi"/>
        </w:rPr>
        <w:t>Llun</w:t>
      </w:r>
      <w:proofErr w:type="spellEnd"/>
      <w:r w:rsidRPr="007D73E6">
        <w:rPr>
          <w:rFonts w:ascii="Helvetica" w:hAnsi="Helvetica" w:cstheme="majorHAnsi"/>
        </w:rPr>
        <w:t xml:space="preserve">}. </w:t>
      </w:r>
      <w:proofErr w:type="spellStart"/>
      <w:r w:rsidRPr="007D73E6">
        <w:rPr>
          <w:rFonts w:ascii="Helvetica" w:hAnsi="Helvetica" w:cstheme="majorHAnsi"/>
        </w:rPr>
        <w:t>Caerdydd</w:t>
      </w:r>
      <w:proofErr w:type="spellEnd"/>
      <w:r w:rsidRPr="007D73E6">
        <w:rPr>
          <w:rFonts w:ascii="Helvetica" w:hAnsi="Helvetica" w:cstheme="majorHAnsi"/>
        </w:rPr>
        <w:t>, (17.01.25)</w:t>
      </w:r>
    </w:p>
    <w:p w14:paraId="2D1FDDA7" w14:textId="77777777" w:rsidR="007D73E6" w:rsidRPr="007D73E6" w:rsidRDefault="007D73E6" w:rsidP="007D73E6">
      <w:pPr>
        <w:spacing w:line="480" w:lineRule="auto"/>
        <w:rPr>
          <w:rFonts w:ascii="Helvetica" w:hAnsi="Helvetica" w:cstheme="majorHAnsi"/>
        </w:rPr>
      </w:pPr>
      <w:r>
        <w:rPr>
          <w:rFonts w:ascii="Helvetica" w:hAnsi="Helvetica" w:cstheme="majorHAnsi"/>
          <w:b/>
          <w:bCs/>
        </w:rPr>
        <w:t xml:space="preserve">Image 6: </w:t>
      </w:r>
      <w:r w:rsidRPr="007D73E6">
        <w:rPr>
          <w:rFonts w:ascii="Helvetica" w:hAnsi="Helvetica" w:cstheme="majorHAnsi"/>
        </w:rPr>
        <w:t>Porch, L. (</w:t>
      </w:r>
      <w:proofErr w:type="spellStart"/>
      <w:r w:rsidRPr="007D73E6">
        <w:rPr>
          <w:rFonts w:ascii="Helvetica" w:hAnsi="Helvetica" w:cstheme="majorHAnsi"/>
        </w:rPr>
        <w:t>n.d</w:t>
      </w:r>
      <w:proofErr w:type="spellEnd"/>
      <w:r w:rsidRPr="007D73E6">
        <w:rPr>
          <w:rFonts w:ascii="Helvetica" w:hAnsi="Helvetica" w:cstheme="majorHAnsi"/>
        </w:rPr>
        <w:t>):</w:t>
      </w:r>
      <w:r>
        <w:rPr>
          <w:rFonts w:ascii="Helvetica" w:hAnsi="Helvetica" w:cstheme="majorHAnsi"/>
        </w:rPr>
        <w:t xml:space="preserve"> </w:t>
      </w:r>
      <w:proofErr w:type="spellStart"/>
      <w:r w:rsidRPr="007D73E6">
        <w:rPr>
          <w:rFonts w:ascii="Helvetica" w:hAnsi="Helvetica" w:cstheme="majorHAnsi"/>
          <w:i/>
          <w:iCs/>
        </w:rPr>
        <w:t>Gweithdy</w:t>
      </w:r>
      <w:proofErr w:type="spellEnd"/>
      <w:r>
        <w:rPr>
          <w:rFonts w:ascii="Helvetica" w:hAnsi="Helvetica" w:cstheme="majorHAnsi"/>
        </w:rPr>
        <w:t xml:space="preserve"> [</w:t>
      </w:r>
      <w:proofErr w:type="spellStart"/>
      <w:r>
        <w:rPr>
          <w:rFonts w:ascii="Helvetica" w:hAnsi="Helvetica" w:cstheme="majorHAnsi"/>
        </w:rPr>
        <w:t>Tecstiliau</w:t>
      </w:r>
      <w:proofErr w:type="spellEnd"/>
      <w:r>
        <w:rPr>
          <w:rFonts w:ascii="Helvetica" w:hAnsi="Helvetica" w:cstheme="majorHAnsi"/>
        </w:rPr>
        <w:t xml:space="preserve">}. </w:t>
      </w:r>
      <w:proofErr w:type="spellStart"/>
      <w:r>
        <w:rPr>
          <w:rFonts w:ascii="Helvetica" w:hAnsi="Helvetica" w:cstheme="majorHAnsi"/>
        </w:rPr>
        <w:t>Caerdydd</w:t>
      </w:r>
      <w:proofErr w:type="spellEnd"/>
      <w:r>
        <w:rPr>
          <w:rFonts w:ascii="Helvetica" w:hAnsi="Helvetica" w:cstheme="majorHAnsi"/>
        </w:rPr>
        <w:t>, (17.01.25).</w:t>
      </w:r>
    </w:p>
    <w:p w14:paraId="3A870E29" w14:textId="77777777" w:rsidR="007D73E6" w:rsidRDefault="007D73E6" w:rsidP="007D73E6">
      <w:pPr>
        <w:spacing w:line="480" w:lineRule="auto"/>
        <w:rPr>
          <w:rFonts w:ascii="Helvetica" w:hAnsi="Helvetica" w:cstheme="majorHAnsi"/>
          <w:b/>
          <w:bCs/>
        </w:rPr>
      </w:pPr>
    </w:p>
    <w:p w14:paraId="55659DFD" w14:textId="77777777" w:rsidR="007D73E6" w:rsidRDefault="007D73E6" w:rsidP="00B75D1D">
      <w:pPr>
        <w:spacing w:line="480" w:lineRule="auto"/>
        <w:rPr>
          <w:rFonts w:ascii="Helvetica" w:hAnsi="Helvetica" w:cstheme="majorHAnsi"/>
          <w:b/>
          <w:bCs/>
        </w:rPr>
      </w:pPr>
    </w:p>
    <w:p w14:paraId="3C517B7F" w14:textId="77777777" w:rsidR="007D73E6" w:rsidRDefault="007D73E6" w:rsidP="00B75D1D">
      <w:pPr>
        <w:spacing w:line="480" w:lineRule="auto"/>
        <w:rPr>
          <w:rFonts w:ascii="Helvetica" w:hAnsi="Helvetica" w:cstheme="majorHAnsi"/>
          <w:b/>
          <w:bCs/>
        </w:rPr>
      </w:pPr>
    </w:p>
    <w:p w14:paraId="7A9F30DC" w14:textId="77777777" w:rsidR="007D73E6" w:rsidRDefault="007D73E6" w:rsidP="00B75D1D">
      <w:pPr>
        <w:spacing w:line="480" w:lineRule="auto"/>
        <w:rPr>
          <w:rFonts w:ascii="Helvetica" w:hAnsi="Helvetica" w:cstheme="majorHAnsi"/>
          <w:b/>
          <w:bCs/>
        </w:rPr>
      </w:pPr>
    </w:p>
    <w:p w14:paraId="68FEDC72" w14:textId="77777777" w:rsidR="007D73E6" w:rsidRDefault="007D73E6" w:rsidP="00B75D1D">
      <w:pPr>
        <w:spacing w:line="480" w:lineRule="auto"/>
        <w:rPr>
          <w:rFonts w:ascii="Helvetica" w:hAnsi="Helvetica" w:cstheme="majorHAnsi"/>
          <w:b/>
          <w:bCs/>
        </w:rPr>
      </w:pPr>
    </w:p>
    <w:p w14:paraId="24362FEF" w14:textId="77777777" w:rsidR="007D73E6" w:rsidRDefault="007D73E6" w:rsidP="00B75D1D">
      <w:pPr>
        <w:spacing w:line="480" w:lineRule="auto"/>
        <w:rPr>
          <w:rFonts w:ascii="Helvetica" w:hAnsi="Helvetica" w:cstheme="majorHAnsi"/>
          <w:b/>
          <w:bCs/>
        </w:rPr>
      </w:pPr>
    </w:p>
    <w:p w14:paraId="2FED1261" w14:textId="77777777" w:rsidR="007D73E6" w:rsidRDefault="007D73E6" w:rsidP="00B75D1D">
      <w:pPr>
        <w:spacing w:line="480" w:lineRule="auto"/>
        <w:rPr>
          <w:rFonts w:ascii="Helvetica" w:hAnsi="Helvetica" w:cstheme="majorHAnsi"/>
          <w:b/>
          <w:bCs/>
        </w:rPr>
      </w:pPr>
    </w:p>
    <w:p w14:paraId="16EEAECC" w14:textId="77777777" w:rsidR="007D73E6" w:rsidRDefault="007D73E6" w:rsidP="00B75D1D">
      <w:pPr>
        <w:spacing w:line="480" w:lineRule="auto"/>
        <w:rPr>
          <w:rFonts w:ascii="Helvetica" w:hAnsi="Helvetica" w:cstheme="majorHAnsi"/>
          <w:b/>
          <w:bCs/>
        </w:rPr>
      </w:pPr>
    </w:p>
    <w:p w14:paraId="736E3333" w14:textId="77777777" w:rsidR="007D73E6" w:rsidRDefault="007D73E6" w:rsidP="00B75D1D">
      <w:pPr>
        <w:spacing w:line="480" w:lineRule="auto"/>
        <w:rPr>
          <w:rFonts w:ascii="Helvetica" w:hAnsi="Helvetica" w:cstheme="majorHAnsi"/>
          <w:b/>
          <w:bCs/>
        </w:rPr>
      </w:pPr>
    </w:p>
    <w:p w14:paraId="0AFFA457" w14:textId="77777777" w:rsidR="007D73E6" w:rsidRDefault="007D73E6" w:rsidP="00B75D1D">
      <w:pPr>
        <w:spacing w:line="480" w:lineRule="auto"/>
        <w:rPr>
          <w:rFonts w:ascii="Helvetica" w:hAnsi="Helvetica" w:cstheme="majorHAnsi"/>
          <w:b/>
          <w:bCs/>
        </w:rPr>
      </w:pPr>
    </w:p>
    <w:p w14:paraId="7E241CBD" w14:textId="77777777" w:rsidR="007D73E6" w:rsidRDefault="007D73E6" w:rsidP="00B75D1D">
      <w:pPr>
        <w:spacing w:line="480" w:lineRule="auto"/>
        <w:rPr>
          <w:rFonts w:ascii="Helvetica" w:hAnsi="Helvetica" w:cstheme="majorHAnsi"/>
          <w:b/>
          <w:bCs/>
        </w:rPr>
      </w:pPr>
    </w:p>
    <w:p w14:paraId="340F02B0" w14:textId="77777777" w:rsidR="007D73E6" w:rsidRDefault="007D73E6" w:rsidP="00B75D1D">
      <w:pPr>
        <w:spacing w:line="480" w:lineRule="auto"/>
        <w:rPr>
          <w:rFonts w:ascii="Helvetica" w:hAnsi="Helvetica" w:cstheme="majorHAnsi"/>
          <w:b/>
          <w:bCs/>
        </w:rPr>
      </w:pPr>
    </w:p>
    <w:p w14:paraId="60B3BDA3" w14:textId="77777777" w:rsidR="007D73E6" w:rsidRDefault="007D73E6" w:rsidP="00B75D1D">
      <w:pPr>
        <w:spacing w:line="480" w:lineRule="auto"/>
        <w:rPr>
          <w:rFonts w:ascii="Helvetica" w:hAnsi="Helvetica" w:cstheme="majorHAnsi"/>
          <w:b/>
          <w:bCs/>
        </w:rPr>
      </w:pPr>
    </w:p>
    <w:p w14:paraId="0A40A045" w14:textId="77777777" w:rsidR="00EA001F" w:rsidRDefault="00EA001F" w:rsidP="00B75D1D">
      <w:pPr>
        <w:spacing w:line="480" w:lineRule="auto"/>
        <w:rPr>
          <w:rFonts w:ascii="Helvetica" w:hAnsi="Helvetica" w:cstheme="majorHAnsi"/>
          <w:b/>
          <w:bCs/>
        </w:rPr>
      </w:pPr>
    </w:p>
    <w:p w14:paraId="634699D1" w14:textId="3CBBC350" w:rsidR="000735CC" w:rsidRDefault="000735CC" w:rsidP="00B75D1D">
      <w:pPr>
        <w:spacing w:line="480" w:lineRule="auto"/>
        <w:rPr>
          <w:rFonts w:ascii="Helvetica" w:hAnsi="Helvetica" w:cstheme="majorHAnsi"/>
          <w:b/>
          <w:bCs/>
        </w:rPr>
      </w:pPr>
      <w:r>
        <w:rPr>
          <w:rFonts w:ascii="Helvetica" w:hAnsi="Helvetica" w:cstheme="majorHAnsi"/>
          <w:b/>
          <w:bCs/>
        </w:rPr>
        <w:lastRenderedPageBreak/>
        <w:t>Index</w:t>
      </w:r>
    </w:p>
    <w:p w14:paraId="7517C478" w14:textId="77777777" w:rsidR="000735CC" w:rsidRDefault="000735CC" w:rsidP="00B75D1D">
      <w:pPr>
        <w:spacing w:line="480" w:lineRule="auto"/>
        <w:rPr>
          <w:rFonts w:ascii="Helvetica" w:hAnsi="Helvetica" w:cstheme="majorHAnsi"/>
          <w:b/>
          <w:bCs/>
        </w:rPr>
      </w:pPr>
    </w:p>
    <w:p w14:paraId="0E775397" w14:textId="2C781046" w:rsidR="000735CC" w:rsidRDefault="000735CC" w:rsidP="00B75D1D">
      <w:pPr>
        <w:spacing w:line="480" w:lineRule="auto"/>
        <w:rPr>
          <w:rFonts w:ascii="Helvetica" w:hAnsi="Helvetica" w:cstheme="majorHAnsi"/>
          <w:b/>
          <w:bCs/>
        </w:rPr>
      </w:pPr>
      <w:r>
        <w:rPr>
          <w:rFonts w:ascii="Helvetica" w:hAnsi="Helvetica" w:cstheme="majorHAnsi"/>
          <w:b/>
          <w:bCs/>
        </w:rPr>
        <w:tab/>
      </w:r>
      <w:r>
        <w:rPr>
          <w:rFonts w:ascii="Helvetica" w:hAnsi="Helvetica" w:cstheme="majorHAnsi"/>
          <w:b/>
          <w:bCs/>
        </w:rPr>
        <w:tab/>
      </w:r>
      <w:r>
        <w:rPr>
          <w:rFonts w:ascii="Helvetica" w:hAnsi="Helvetica" w:cstheme="majorHAnsi"/>
          <w:b/>
          <w:bCs/>
        </w:rPr>
        <w:tab/>
      </w:r>
      <w:r>
        <w:rPr>
          <w:rFonts w:ascii="Helvetica" w:hAnsi="Helvetica" w:cstheme="majorHAnsi"/>
          <w:b/>
          <w:bCs/>
        </w:rPr>
        <w:tab/>
      </w:r>
      <w:r>
        <w:rPr>
          <w:rFonts w:ascii="Helvetica" w:hAnsi="Helvetica" w:cstheme="majorHAnsi"/>
          <w:b/>
          <w:bCs/>
        </w:rPr>
        <w:tab/>
      </w:r>
      <w:r>
        <w:rPr>
          <w:rFonts w:ascii="Helvetica" w:hAnsi="Helvetica" w:cstheme="majorHAnsi"/>
          <w:b/>
          <w:bCs/>
        </w:rPr>
        <w:tab/>
      </w:r>
      <w:r>
        <w:rPr>
          <w:rFonts w:ascii="Helvetica" w:hAnsi="Helvetica" w:cstheme="majorHAnsi"/>
          <w:b/>
          <w:bCs/>
        </w:rPr>
        <w:tab/>
      </w:r>
      <w:r>
        <w:rPr>
          <w:rFonts w:ascii="Helvetica" w:hAnsi="Helvetica" w:cstheme="majorHAnsi"/>
          <w:b/>
          <w:bCs/>
        </w:rPr>
        <w:tab/>
      </w:r>
      <w:r>
        <w:rPr>
          <w:rFonts w:ascii="Helvetica" w:hAnsi="Helvetica" w:cstheme="majorHAnsi"/>
          <w:b/>
          <w:bCs/>
        </w:rPr>
        <w:tab/>
      </w:r>
      <w:r>
        <w:rPr>
          <w:rFonts w:ascii="Helvetica" w:hAnsi="Helvetica" w:cstheme="majorHAnsi"/>
          <w:b/>
          <w:bCs/>
        </w:rPr>
        <w:tab/>
      </w:r>
      <w:r>
        <w:rPr>
          <w:rFonts w:ascii="Helvetica" w:hAnsi="Helvetica" w:cstheme="majorHAnsi"/>
          <w:b/>
          <w:bCs/>
        </w:rPr>
        <w:tab/>
        <w:t>Page</w:t>
      </w:r>
    </w:p>
    <w:p w14:paraId="668D9F60" w14:textId="7F4A5A24" w:rsidR="000735CC" w:rsidRDefault="000735CC" w:rsidP="00B75D1D">
      <w:pPr>
        <w:spacing w:line="480" w:lineRule="auto"/>
        <w:rPr>
          <w:rFonts w:ascii="Helvetica" w:hAnsi="Helvetica" w:cstheme="majorHAnsi"/>
          <w:b/>
          <w:bCs/>
        </w:rPr>
      </w:pPr>
      <w:r>
        <w:rPr>
          <w:rFonts w:ascii="Helvetica" w:hAnsi="Helvetica" w:cstheme="majorHAnsi"/>
          <w:b/>
          <w:bCs/>
        </w:rPr>
        <w:t>Introduction</w:t>
      </w:r>
      <w:r w:rsidR="00AA79EE">
        <w:rPr>
          <w:rFonts w:ascii="Helvetica" w:hAnsi="Helvetica" w:cstheme="majorHAnsi"/>
          <w:b/>
          <w:bCs/>
        </w:rPr>
        <w:tab/>
      </w:r>
      <w:r w:rsidR="00AA79EE">
        <w:rPr>
          <w:rFonts w:ascii="Helvetica" w:hAnsi="Helvetica" w:cstheme="majorHAnsi"/>
          <w:b/>
          <w:bCs/>
        </w:rPr>
        <w:tab/>
      </w:r>
      <w:r w:rsidR="00AA79EE">
        <w:rPr>
          <w:rFonts w:ascii="Helvetica" w:hAnsi="Helvetica" w:cstheme="majorHAnsi"/>
          <w:b/>
          <w:bCs/>
        </w:rPr>
        <w:tab/>
      </w:r>
      <w:r w:rsidR="00AA79EE">
        <w:rPr>
          <w:rFonts w:ascii="Helvetica" w:hAnsi="Helvetica" w:cstheme="majorHAnsi"/>
          <w:b/>
          <w:bCs/>
        </w:rPr>
        <w:tab/>
      </w:r>
      <w:r w:rsidR="00AA79EE">
        <w:rPr>
          <w:rFonts w:ascii="Helvetica" w:hAnsi="Helvetica" w:cstheme="majorHAnsi"/>
          <w:b/>
          <w:bCs/>
        </w:rPr>
        <w:tab/>
      </w:r>
      <w:r w:rsidR="00AA79EE">
        <w:rPr>
          <w:rFonts w:ascii="Helvetica" w:hAnsi="Helvetica" w:cstheme="majorHAnsi"/>
          <w:b/>
          <w:bCs/>
        </w:rPr>
        <w:tab/>
      </w:r>
      <w:r w:rsidR="00AA79EE">
        <w:rPr>
          <w:rFonts w:ascii="Helvetica" w:hAnsi="Helvetica" w:cstheme="majorHAnsi"/>
          <w:b/>
          <w:bCs/>
        </w:rPr>
        <w:tab/>
      </w:r>
      <w:r w:rsidR="00AA79EE">
        <w:rPr>
          <w:rFonts w:ascii="Helvetica" w:hAnsi="Helvetica" w:cstheme="majorHAnsi"/>
          <w:b/>
          <w:bCs/>
        </w:rPr>
        <w:tab/>
      </w:r>
      <w:r w:rsidR="00AA79EE">
        <w:rPr>
          <w:rFonts w:ascii="Helvetica" w:hAnsi="Helvetica" w:cstheme="majorHAnsi"/>
          <w:b/>
          <w:bCs/>
        </w:rPr>
        <w:tab/>
      </w:r>
      <w:r w:rsidR="00AA79EE">
        <w:rPr>
          <w:rFonts w:ascii="Helvetica" w:hAnsi="Helvetica" w:cstheme="majorHAnsi"/>
          <w:b/>
          <w:bCs/>
        </w:rPr>
        <w:tab/>
      </w:r>
      <w:r w:rsidR="00EA001F">
        <w:rPr>
          <w:rFonts w:ascii="Helvetica" w:hAnsi="Helvetica" w:cstheme="majorHAnsi"/>
          <w:b/>
          <w:bCs/>
        </w:rPr>
        <w:t>4</w:t>
      </w:r>
    </w:p>
    <w:p w14:paraId="4FC938C4" w14:textId="6E1AD686" w:rsidR="000735CC" w:rsidRDefault="000735CC" w:rsidP="00B75D1D">
      <w:pPr>
        <w:spacing w:line="480" w:lineRule="auto"/>
        <w:rPr>
          <w:rFonts w:ascii="Helvetica" w:hAnsi="Helvetica" w:cstheme="majorHAnsi"/>
          <w:b/>
          <w:bCs/>
        </w:rPr>
      </w:pPr>
      <w:r>
        <w:rPr>
          <w:rFonts w:ascii="Helvetica" w:hAnsi="Helvetica" w:cstheme="majorHAnsi"/>
          <w:b/>
          <w:bCs/>
        </w:rPr>
        <w:t>Chapter 1</w:t>
      </w:r>
      <w:r w:rsidR="00AA79EE">
        <w:rPr>
          <w:rFonts w:ascii="Helvetica" w:hAnsi="Helvetica" w:cstheme="majorHAnsi"/>
          <w:b/>
          <w:bCs/>
        </w:rPr>
        <w:tab/>
      </w:r>
      <w:r w:rsidR="00AA79EE">
        <w:rPr>
          <w:rFonts w:ascii="Helvetica" w:hAnsi="Helvetica" w:cstheme="majorHAnsi"/>
          <w:b/>
          <w:bCs/>
        </w:rPr>
        <w:tab/>
      </w:r>
      <w:r w:rsidR="00AA79EE">
        <w:rPr>
          <w:rFonts w:ascii="Helvetica" w:hAnsi="Helvetica" w:cstheme="majorHAnsi"/>
          <w:b/>
          <w:bCs/>
        </w:rPr>
        <w:tab/>
      </w:r>
      <w:r w:rsidR="00AA79EE">
        <w:rPr>
          <w:rFonts w:ascii="Helvetica" w:hAnsi="Helvetica" w:cstheme="majorHAnsi"/>
          <w:b/>
          <w:bCs/>
        </w:rPr>
        <w:tab/>
      </w:r>
      <w:r w:rsidR="00AA79EE">
        <w:rPr>
          <w:rFonts w:ascii="Helvetica" w:hAnsi="Helvetica" w:cstheme="majorHAnsi"/>
          <w:b/>
          <w:bCs/>
        </w:rPr>
        <w:tab/>
      </w:r>
      <w:r w:rsidR="00AA79EE">
        <w:rPr>
          <w:rFonts w:ascii="Helvetica" w:hAnsi="Helvetica" w:cstheme="majorHAnsi"/>
          <w:b/>
          <w:bCs/>
        </w:rPr>
        <w:tab/>
      </w:r>
      <w:r w:rsidR="00AA79EE">
        <w:rPr>
          <w:rFonts w:ascii="Helvetica" w:hAnsi="Helvetica" w:cstheme="majorHAnsi"/>
          <w:b/>
          <w:bCs/>
        </w:rPr>
        <w:tab/>
      </w:r>
      <w:r w:rsidR="00AA79EE">
        <w:rPr>
          <w:rFonts w:ascii="Helvetica" w:hAnsi="Helvetica" w:cstheme="majorHAnsi"/>
          <w:b/>
          <w:bCs/>
        </w:rPr>
        <w:tab/>
      </w:r>
      <w:r w:rsidR="00AA79EE">
        <w:rPr>
          <w:rFonts w:ascii="Helvetica" w:hAnsi="Helvetica" w:cstheme="majorHAnsi"/>
          <w:b/>
          <w:bCs/>
        </w:rPr>
        <w:tab/>
      </w:r>
      <w:r w:rsidR="00AA79EE">
        <w:rPr>
          <w:rFonts w:ascii="Helvetica" w:hAnsi="Helvetica" w:cstheme="majorHAnsi"/>
          <w:b/>
          <w:bCs/>
        </w:rPr>
        <w:tab/>
      </w:r>
      <w:r w:rsidR="006B435A">
        <w:rPr>
          <w:rFonts w:ascii="Helvetica" w:hAnsi="Helvetica" w:cstheme="majorHAnsi"/>
          <w:b/>
          <w:bCs/>
        </w:rPr>
        <w:t>5</w:t>
      </w:r>
    </w:p>
    <w:p w14:paraId="5623F44D" w14:textId="25D0BE31" w:rsidR="000735CC" w:rsidRDefault="000735CC" w:rsidP="00B75D1D">
      <w:pPr>
        <w:spacing w:line="480" w:lineRule="auto"/>
        <w:rPr>
          <w:rFonts w:ascii="Helvetica" w:hAnsi="Helvetica" w:cstheme="majorHAnsi"/>
          <w:b/>
          <w:bCs/>
        </w:rPr>
      </w:pPr>
      <w:r>
        <w:rPr>
          <w:rFonts w:ascii="Helvetica" w:hAnsi="Helvetica" w:cstheme="majorHAnsi"/>
          <w:b/>
          <w:bCs/>
        </w:rPr>
        <w:t>Chapter 2</w:t>
      </w:r>
      <w:r w:rsidR="00B02B8B">
        <w:rPr>
          <w:rFonts w:ascii="Helvetica" w:hAnsi="Helvetica" w:cstheme="majorHAnsi"/>
          <w:b/>
          <w:bCs/>
        </w:rPr>
        <w:tab/>
      </w:r>
      <w:r w:rsidR="00B02B8B">
        <w:rPr>
          <w:rFonts w:ascii="Helvetica" w:hAnsi="Helvetica" w:cstheme="majorHAnsi"/>
          <w:b/>
          <w:bCs/>
        </w:rPr>
        <w:tab/>
      </w:r>
      <w:r w:rsidR="00B02B8B">
        <w:rPr>
          <w:rFonts w:ascii="Helvetica" w:hAnsi="Helvetica" w:cstheme="majorHAnsi"/>
          <w:b/>
          <w:bCs/>
        </w:rPr>
        <w:tab/>
      </w:r>
      <w:r w:rsidR="00B02B8B">
        <w:rPr>
          <w:rFonts w:ascii="Helvetica" w:hAnsi="Helvetica" w:cstheme="majorHAnsi"/>
          <w:b/>
          <w:bCs/>
        </w:rPr>
        <w:tab/>
      </w:r>
      <w:r w:rsidR="00B02B8B">
        <w:rPr>
          <w:rFonts w:ascii="Helvetica" w:hAnsi="Helvetica" w:cstheme="majorHAnsi"/>
          <w:b/>
          <w:bCs/>
        </w:rPr>
        <w:tab/>
      </w:r>
      <w:r w:rsidR="00B02B8B">
        <w:rPr>
          <w:rFonts w:ascii="Helvetica" w:hAnsi="Helvetica" w:cstheme="majorHAnsi"/>
          <w:b/>
          <w:bCs/>
        </w:rPr>
        <w:tab/>
      </w:r>
      <w:r w:rsidR="00B02B8B">
        <w:rPr>
          <w:rFonts w:ascii="Helvetica" w:hAnsi="Helvetica" w:cstheme="majorHAnsi"/>
          <w:b/>
          <w:bCs/>
        </w:rPr>
        <w:tab/>
      </w:r>
      <w:r w:rsidR="00B02B8B">
        <w:rPr>
          <w:rFonts w:ascii="Helvetica" w:hAnsi="Helvetica" w:cstheme="majorHAnsi"/>
          <w:b/>
          <w:bCs/>
        </w:rPr>
        <w:tab/>
      </w:r>
      <w:r w:rsidR="00B02B8B">
        <w:rPr>
          <w:rFonts w:ascii="Helvetica" w:hAnsi="Helvetica" w:cstheme="majorHAnsi"/>
          <w:b/>
          <w:bCs/>
        </w:rPr>
        <w:tab/>
      </w:r>
      <w:r w:rsidR="00B02B8B">
        <w:rPr>
          <w:rFonts w:ascii="Helvetica" w:hAnsi="Helvetica" w:cstheme="majorHAnsi"/>
          <w:b/>
          <w:bCs/>
        </w:rPr>
        <w:tab/>
      </w:r>
      <w:r w:rsidR="00EA001F">
        <w:rPr>
          <w:rFonts w:ascii="Helvetica" w:hAnsi="Helvetica" w:cstheme="majorHAnsi"/>
          <w:b/>
          <w:bCs/>
        </w:rPr>
        <w:t>8</w:t>
      </w:r>
    </w:p>
    <w:p w14:paraId="4E1AAEC1" w14:textId="0D421185" w:rsidR="000735CC" w:rsidRDefault="000735CC" w:rsidP="00B75D1D">
      <w:pPr>
        <w:spacing w:line="480" w:lineRule="auto"/>
        <w:rPr>
          <w:rFonts w:ascii="Helvetica" w:hAnsi="Helvetica" w:cstheme="majorHAnsi"/>
          <w:b/>
          <w:bCs/>
        </w:rPr>
      </w:pPr>
      <w:r>
        <w:rPr>
          <w:rFonts w:ascii="Helvetica" w:hAnsi="Helvetica" w:cstheme="majorHAnsi"/>
          <w:b/>
          <w:bCs/>
        </w:rPr>
        <w:t>Chapter 3</w:t>
      </w:r>
      <w:r w:rsidR="00B02B8B">
        <w:rPr>
          <w:rFonts w:ascii="Helvetica" w:hAnsi="Helvetica" w:cstheme="majorHAnsi"/>
          <w:b/>
          <w:bCs/>
        </w:rPr>
        <w:tab/>
      </w:r>
      <w:r w:rsidR="00B02B8B">
        <w:rPr>
          <w:rFonts w:ascii="Helvetica" w:hAnsi="Helvetica" w:cstheme="majorHAnsi"/>
          <w:b/>
          <w:bCs/>
        </w:rPr>
        <w:tab/>
      </w:r>
      <w:r w:rsidR="00B02B8B">
        <w:rPr>
          <w:rFonts w:ascii="Helvetica" w:hAnsi="Helvetica" w:cstheme="majorHAnsi"/>
          <w:b/>
          <w:bCs/>
        </w:rPr>
        <w:tab/>
      </w:r>
      <w:r w:rsidR="00B02B8B">
        <w:rPr>
          <w:rFonts w:ascii="Helvetica" w:hAnsi="Helvetica" w:cstheme="majorHAnsi"/>
          <w:b/>
          <w:bCs/>
        </w:rPr>
        <w:tab/>
      </w:r>
      <w:r w:rsidR="00B02B8B">
        <w:rPr>
          <w:rFonts w:ascii="Helvetica" w:hAnsi="Helvetica" w:cstheme="majorHAnsi"/>
          <w:b/>
          <w:bCs/>
        </w:rPr>
        <w:tab/>
      </w:r>
      <w:r w:rsidR="00B02B8B">
        <w:rPr>
          <w:rFonts w:ascii="Helvetica" w:hAnsi="Helvetica" w:cstheme="majorHAnsi"/>
          <w:b/>
          <w:bCs/>
        </w:rPr>
        <w:tab/>
      </w:r>
      <w:r w:rsidR="00B02B8B">
        <w:rPr>
          <w:rFonts w:ascii="Helvetica" w:hAnsi="Helvetica" w:cstheme="majorHAnsi"/>
          <w:b/>
          <w:bCs/>
        </w:rPr>
        <w:tab/>
      </w:r>
      <w:r w:rsidR="00B02B8B">
        <w:rPr>
          <w:rFonts w:ascii="Helvetica" w:hAnsi="Helvetica" w:cstheme="majorHAnsi"/>
          <w:b/>
          <w:bCs/>
        </w:rPr>
        <w:tab/>
      </w:r>
      <w:r w:rsidR="00B02B8B">
        <w:rPr>
          <w:rFonts w:ascii="Helvetica" w:hAnsi="Helvetica" w:cstheme="majorHAnsi"/>
          <w:b/>
          <w:bCs/>
        </w:rPr>
        <w:tab/>
      </w:r>
      <w:r w:rsidR="00B02B8B">
        <w:rPr>
          <w:rFonts w:ascii="Helvetica" w:hAnsi="Helvetica" w:cstheme="majorHAnsi"/>
          <w:b/>
          <w:bCs/>
        </w:rPr>
        <w:tab/>
      </w:r>
      <w:r w:rsidR="00EA001F">
        <w:rPr>
          <w:rFonts w:ascii="Helvetica" w:hAnsi="Helvetica" w:cstheme="majorHAnsi"/>
          <w:b/>
          <w:bCs/>
        </w:rPr>
        <w:t>9</w:t>
      </w:r>
    </w:p>
    <w:p w14:paraId="716117A9" w14:textId="2AFF22F0" w:rsidR="000735CC" w:rsidRDefault="000735CC" w:rsidP="00B75D1D">
      <w:pPr>
        <w:spacing w:line="480" w:lineRule="auto"/>
        <w:rPr>
          <w:rFonts w:ascii="Helvetica" w:hAnsi="Helvetica" w:cstheme="majorHAnsi"/>
          <w:b/>
          <w:bCs/>
        </w:rPr>
      </w:pPr>
      <w:r>
        <w:rPr>
          <w:rFonts w:ascii="Helvetica" w:hAnsi="Helvetica" w:cstheme="majorHAnsi"/>
          <w:b/>
          <w:bCs/>
        </w:rPr>
        <w:t>Chapter 4</w:t>
      </w:r>
      <w:r w:rsidR="00B02B8B">
        <w:rPr>
          <w:rFonts w:ascii="Helvetica" w:hAnsi="Helvetica" w:cstheme="majorHAnsi"/>
          <w:b/>
          <w:bCs/>
        </w:rPr>
        <w:tab/>
      </w:r>
      <w:r w:rsidR="00B02B8B">
        <w:rPr>
          <w:rFonts w:ascii="Helvetica" w:hAnsi="Helvetica" w:cstheme="majorHAnsi"/>
          <w:b/>
          <w:bCs/>
        </w:rPr>
        <w:tab/>
      </w:r>
      <w:r w:rsidR="00B02B8B">
        <w:rPr>
          <w:rFonts w:ascii="Helvetica" w:hAnsi="Helvetica" w:cstheme="majorHAnsi"/>
          <w:b/>
          <w:bCs/>
        </w:rPr>
        <w:tab/>
      </w:r>
      <w:r w:rsidR="00B02B8B">
        <w:rPr>
          <w:rFonts w:ascii="Helvetica" w:hAnsi="Helvetica" w:cstheme="majorHAnsi"/>
          <w:b/>
          <w:bCs/>
        </w:rPr>
        <w:tab/>
      </w:r>
      <w:r w:rsidR="00B02B8B">
        <w:rPr>
          <w:rFonts w:ascii="Helvetica" w:hAnsi="Helvetica" w:cstheme="majorHAnsi"/>
          <w:b/>
          <w:bCs/>
        </w:rPr>
        <w:tab/>
      </w:r>
      <w:r w:rsidR="00B02B8B">
        <w:rPr>
          <w:rFonts w:ascii="Helvetica" w:hAnsi="Helvetica" w:cstheme="majorHAnsi"/>
          <w:b/>
          <w:bCs/>
        </w:rPr>
        <w:tab/>
      </w:r>
      <w:r w:rsidR="00B02B8B">
        <w:rPr>
          <w:rFonts w:ascii="Helvetica" w:hAnsi="Helvetica" w:cstheme="majorHAnsi"/>
          <w:b/>
          <w:bCs/>
        </w:rPr>
        <w:tab/>
      </w:r>
      <w:r w:rsidR="00B02B8B">
        <w:rPr>
          <w:rFonts w:ascii="Helvetica" w:hAnsi="Helvetica" w:cstheme="majorHAnsi"/>
          <w:b/>
          <w:bCs/>
        </w:rPr>
        <w:tab/>
      </w:r>
      <w:r w:rsidR="00B02B8B">
        <w:rPr>
          <w:rFonts w:ascii="Helvetica" w:hAnsi="Helvetica" w:cstheme="majorHAnsi"/>
          <w:b/>
          <w:bCs/>
        </w:rPr>
        <w:tab/>
      </w:r>
      <w:r w:rsidR="00B02B8B">
        <w:rPr>
          <w:rFonts w:ascii="Helvetica" w:hAnsi="Helvetica" w:cstheme="majorHAnsi"/>
          <w:b/>
          <w:bCs/>
        </w:rPr>
        <w:tab/>
        <w:t>1</w:t>
      </w:r>
      <w:r w:rsidR="00EA001F">
        <w:rPr>
          <w:rFonts w:ascii="Helvetica" w:hAnsi="Helvetica" w:cstheme="majorHAnsi"/>
          <w:b/>
          <w:bCs/>
        </w:rPr>
        <w:t>5</w:t>
      </w:r>
    </w:p>
    <w:p w14:paraId="67788299" w14:textId="3689453C" w:rsidR="000735CC" w:rsidRDefault="000735CC" w:rsidP="00B75D1D">
      <w:pPr>
        <w:spacing w:line="480" w:lineRule="auto"/>
        <w:rPr>
          <w:rFonts w:ascii="Helvetica" w:hAnsi="Helvetica" w:cstheme="majorHAnsi"/>
          <w:b/>
          <w:bCs/>
        </w:rPr>
      </w:pPr>
      <w:r>
        <w:rPr>
          <w:rFonts w:ascii="Helvetica" w:hAnsi="Helvetica" w:cstheme="majorHAnsi"/>
          <w:b/>
          <w:bCs/>
        </w:rPr>
        <w:t>Chapter 5</w:t>
      </w:r>
      <w:r w:rsidR="00B02B8B">
        <w:rPr>
          <w:rFonts w:ascii="Helvetica" w:hAnsi="Helvetica" w:cstheme="majorHAnsi"/>
          <w:b/>
          <w:bCs/>
        </w:rPr>
        <w:tab/>
      </w:r>
      <w:r w:rsidR="00B02B8B">
        <w:rPr>
          <w:rFonts w:ascii="Helvetica" w:hAnsi="Helvetica" w:cstheme="majorHAnsi"/>
          <w:b/>
          <w:bCs/>
        </w:rPr>
        <w:tab/>
      </w:r>
      <w:r w:rsidR="00B02B8B">
        <w:rPr>
          <w:rFonts w:ascii="Helvetica" w:hAnsi="Helvetica" w:cstheme="majorHAnsi"/>
          <w:b/>
          <w:bCs/>
        </w:rPr>
        <w:tab/>
      </w:r>
      <w:r w:rsidR="00B02B8B">
        <w:rPr>
          <w:rFonts w:ascii="Helvetica" w:hAnsi="Helvetica" w:cstheme="majorHAnsi"/>
          <w:b/>
          <w:bCs/>
        </w:rPr>
        <w:tab/>
      </w:r>
      <w:r w:rsidR="00B02B8B">
        <w:rPr>
          <w:rFonts w:ascii="Helvetica" w:hAnsi="Helvetica" w:cstheme="majorHAnsi"/>
          <w:b/>
          <w:bCs/>
        </w:rPr>
        <w:tab/>
      </w:r>
      <w:r w:rsidR="00B02B8B">
        <w:rPr>
          <w:rFonts w:ascii="Helvetica" w:hAnsi="Helvetica" w:cstheme="majorHAnsi"/>
          <w:b/>
          <w:bCs/>
        </w:rPr>
        <w:tab/>
      </w:r>
      <w:r w:rsidR="00B02B8B">
        <w:rPr>
          <w:rFonts w:ascii="Helvetica" w:hAnsi="Helvetica" w:cstheme="majorHAnsi"/>
          <w:b/>
          <w:bCs/>
        </w:rPr>
        <w:tab/>
      </w:r>
      <w:r w:rsidR="00B02B8B">
        <w:rPr>
          <w:rFonts w:ascii="Helvetica" w:hAnsi="Helvetica" w:cstheme="majorHAnsi"/>
          <w:b/>
          <w:bCs/>
        </w:rPr>
        <w:tab/>
      </w:r>
      <w:r w:rsidR="00B02B8B">
        <w:rPr>
          <w:rFonts w:ascii="Helvetica" w:hAnsi="Helvetica" w:cstheme="majorHAnsi"/>
          <w:b/>
          <w:bCs/>
        </w:rPr>
        <w:tab/>
      </w:r>
      <w:r w:rsidR="00B02B8B">
        <w:rPr>
          <w:rFonts w:ascii="Helvetica" w:hAnsi="Helvetica" w:cstheme="majorHAnsi"/>
          <w:b/>
          <w:bCs/>
        </w:rPr>
        <w:tab/>
        <w:t>1</w:t>
      </w:r>
      <w:r w:rsidR="00EA001F">
        <w:rPr>
          <w:rFonts w:ascii="Helvetica" w:hAnsi="Helvetica" w:cstheme="majorHAnsi"/>
          <w:b/>
          <w:bCs/>
        </w:rPr>
        <w:t>8</w:t>
      </w:r>
    </w:p>
    <w:p w14:paraId="08AA0AB6" w14:textId="52B11E2A" w:rsidR="00B02B8B" w:rsidRDefault="000735CC" w:rsidP="00B75D1D">
      <w:pPr>
        <w:spacing w:line="480" w:lineRule="auto"/>
        <w:rPr>
          <w:rFonts w:ascii="Helvetica" w:hAnsi="Helvetica" w:cstheme="majorHAnsi"/>
          <w:b/>
          <w:bCs/>
        </w:rPr>
      </w:pPr>
      <w:r>
        <w:rPr>
          <w:rFonts w:ascii="Helvetica" w:hAnsi="Helvetica" w:cstheme="majorHAnsi"/>
          <w:b/>
          <w:bCs/>
        </w:rPr>
        <w:t>Conclusion</w:t>
      </w:r>
      <w:r w:rsidR="00B02B8B">
        <w:rPr>
          <w:rFonts w:ascii="Helvetica" w:hAnsi="Helvetica" w:cstheme="majorHAnsi"/>
          <w:b/>
          <w:bCs/>
        </w:rPr>
        <w:tab/>
      </w:r>
      <w:r w:rsidR="00B02B8B">
        <w:rPr>
          <w:rFonts w:ascii="Helvetica" w:hAnsi="Helvetica" w:cstheme="majorHAnsi"/>
          <w:b/>
          <w:bCs/>
        </w:rPr>
        <w:tab/>
      </w:r>
      <w:r w:rsidR="00B02B8B">
        <w:rPr>
          <w:rFonts w:ascii="Helvetica" w:hAnsi="Helvetica" w:cstheme="majorHAnsi"/>
          <w:b/>
          <w:bCs/>
        </w:rPr>
        <w:tab/>
      </w:r>
      <w:r w:rsidR="00B02B8B">
        <w:rPr>
          <w:rFonts w:ascii="Helvetica" w:hAnsi="Helvetica" w:cstheme="majorHAnsi"/>
          <w:b/>
          <w:bCs/>
        </w:rPr>
        <w:tab/>
      </w:r>
      <w:r w:rsidR="00B02B8B">
        <w:rPr>
          <w:rFonts w:ascii="Helvetica" w:hAnsi="Helvetica" w:cstheme="majorHAnsi"/>
          <w:b/>
          <w:bCs/>
        </w:rPr>
        <w:tab/>
      </w:r>
      <w:r w:rsidR="00B02B8B">
        <w:rPr>
          <w:rFonts w:ascii="Helvetica" w:hAnsi="Helvetica" w:cstheme="majorHAnsi"/>
          <w:b/>
          <w:bCs/>
        </w:rPr>
        <w:tab/>
      </w:r>
      <w:r w:rsidR="00B02B8B">
        <w:rPr>
          <w:rFonts w:ascii="Helvetica" w:hAnsi="Helvetica" w:cstheme="majorHAnsi"/>
          <w:b/>
          <w:bCs/>
        </w:rPr>
        <w:tab/>
      </w:r>
      <w:r w:rsidR="00B02B8B">
        <w:rPr>
          <w:rFonts w:ascii="Helvetica" w:hAnsi="Helvetica" w:cstheme="majorHAnsi"/>
          <w:b/>
          <w:bCs/>
        </w:rPr>
        <w:tab/>
      </w:r>
      <w:r w:rsidR="00B02B8B">
        <w:rPr>
          <w:rFonts w:ascii="Helvetica" w:hAnsi="Helvetica" w:cstheme="majorHAnsi"/>
          <w:b/>
          <w:bCs/>
        </w:rPr>
        <w:tab/>
      </w:r>
      <w:r w:rsidR="00B02B8B">
        <w:rPr>
          <w:rFonts w:ascii="Helvetica" w:hAnsi="Helvetica" w:cstheme="majorHAnsi"/>
          <w:b/>
          <w:bCs/>
        </w:rPr>
        <w:tab/>
        <w:t>2</w:t>
      </w:r>
      <w:r w:rsidR="00EA001F">
        <w:rPr>
          <w:rFonts w:ascii="Helvetica" w:hAnsi="Helvetica" w:cstheme="majorHAnsi"/>
          <w:b/>
          <w:bCs/>
        </w:rPr>
        <w:t>0</w:t>
      </w:r>
      <w:r w:rsidR="00B02B8B">
        <w:rPr>
          <w:rFonts w:ascii="Helvetica" w:hAnsi="Helvetica" w:cstheme="majorHAnsi"/>
          <w:b/>
          <w:bCs/>
        </w:rPr>
        <w:tab/>
      </w:r>
    </w:p>
    <w:p w14:paraId="0D3193AE" w14:textId="5C96BA49" w:rsidR="000735CC" w:rsidRDefault="000735CC" w:rsidP="00B75D1D">
      <w:pPr>
        <w:spacing w:line="480" w:lineRule="auto"/>
        <w:rPr>
          <w:rFonts w:ascii="Helvetica" w:hAnsi="Helvetica" w:cstheme="majorHAnsi"/>
          <w:b/>
          <w:bCs/>
        </w:rPr>
      </w:pPr>
      <w:r>
        <w:rPr>
          <w:rFonts w:ascii="Helvetica" w:hAnsi="Helvetica" w:cstheme="majorHAnsi"/>
          <w:b/>
          <w:bCs/>
        </w:rPr>
        <w:t>Bibl</w:t>
      </w:r>
      <w:r w:rsidR="00B75D1D">
        <w:rPr>
          <w:rFonts w:ascii="Helvetica" w:hAnsi="Helvetica" w:cstheme="majorHAnsi"/>
          <w:b/>
          <w:bCs/>
        </w:rPr>
        <w:t>i</w:t>
      </w:r>
      <w:r>
        <w:rPr>
          <w:rFonts w:ascii="Helvetica" w:hAnsi="Helvetica" w:cstheme="majorHAnsi"/>
          <w:b/>
          <w:bCs/>
        </w:rPr>
        <w:t>ography</w:t>
      </w:r>
      <w:r w:rsidR="00B02B8B">
        <w:rPr>
          <w:rFonts w:ascii="Helvetica" w:hAnsi="Helvetica" w:cstheme="majorHAnsi"/>
          <w:b/>
          <w:bCs/>
        </w:rPr>
        <w:tab/>
      </w:r>
      <w:r w:rsidR="00B02B8B">
        <w:rPr>
          <w:rFonts w:ascii="Helvetica" w:hAnsi="Helvetica" w:cstheme="majorHAnsi"/>
          <w:b/>
          <w:bCs/>
        </w:rPr>
        <w:tab/>
      </w:r>
      <w:r w:rsidR="00B02B8B">
        <w:rPr>
          <w:rFonts w:ascii="Helvetica" w:hAnsi="Helvetica" w:cstheme="majorHAnsi"/>
          <w:b/>
          <w:bCs/>
        </w:rPr>
        <w:tab/>
      </w:r>
      <w:r w:rsidR="00B02B8B">
        <w:rPr>
          <w:rFonts w:ascii="Helvetica" w:hAnsi="Helvetica" w:cstheme="majorHAnsi"/>
          <w:b/>
          <w:bCs/>
        </w:rPr>
        <w:tab/>
      </w:r>
      <w:r w:rsidR="00B02B8B">
        <w:rPr>
          <w:rFonts w:ascii="Helvetica" w:hAnsi="Helvetica" w:cstheme="majorHAnsi"/>
          <w:b/>
          <w:bCs/>
        </w:rPr>
        <w:tab/>
      </w:r>
      <w:r w:rsidR="00B02B8B">
        <w:rPr>
          <w:rFonts w:ascii="Helvetica" w:hAnsi="Helvetica" w:cstheme="majorHAnsi"/>
          <w:b/>
          <w:bCs/>
        </w:rPr>
        <w:tab/>
      </w:r>
      <w:r w:rsidR="00B02B8B">
        <w:rPr>
          <w:rFonts w:ascii="Helvetica" w:hAnsi="Helvetica" w:cstheme="majorHAnsi"/>
          <w:b/>
          <w:bCs/>
        </w:rPr>
        <w:tab/>
      </w:r>
      <w:r w:rsidR="00B02B8B">
        <w:rPr>
          <w:rFonts w:ascii="Helvetica" w:hAnsi="Helvetica" w:cstheme="majorHAnsi"/>
          <w:b/>
          <w:bCs/>
        </w:rPr>
        <w:tab/>
      </w:r>
      <w:r w:rsidR="00B02B8B">
        <w:rPr>
          <w:rFonts w:ascii="Helvetica" w:hAnsi="Helvetica" w:cstheme="majorHAnsi"/>
          <w:b/>
          <w:bCs/>
        </w:rPr>
        <w:tab/>
        <w:t>2</w:t>
      </w:r>
      <w:r w:rsidR="00EA001F">
        <w:rPr>
          <w:rFonts w:ascii="Helvetica" w:hAnsi="Helvetica" w:cstheme="majorHAnsi"/>
          <w:b/>
          <w:bCs/>
        </w:rPr>
        <w:t>2</w:t>
      </w:r>
    </w:p>
    <w:p w14:paraId="5B598B58" w14:textId="77777777" w:rsidR="00D94D5A" w:rsidRDefault="00D94D5A" w:rsidP="00B75D1D">
      <w:pPr>
        <w:spacing w:line="480" w:lineRule="auto"/>
        <w:rPr>
          <w:rFonts w:ascii="Helvetica" w:hAnsi="Helvetica" w:cstheme="majorHAnsi"/>
          <w:b/>
          <w:bCs/>
        </w:rPr>
      </w:pPr>
    </w:p>
    <w:p w14:paraId="1F45402B" w14:textId="77777777" w:rsidR="000735CC" w:rsidRDefault="000735CC">
      <w:pPr>
        <w:rPr>
          <w:rFonts w:ascii="Helvetica" w:hAnsi="Helvetica" w:cstheme="majorHAnsi"/>
          <w:b/>
          <w:bCs/>
        </w:rPr>
      </w:pPr>
    </w:p>
    <w:p w14:paraId="76BADB38" w14:textId="77777777" w:rsidR="007D73E6" w:rsidRDefault="007D73E6">
      <w:pPr>
        <w:rPr>
          <w:rFonts w:ascii="Helvetica" w:hAnsi="Helvetica" w:cstheme="majorHAnsi"/>
          <w:b/>
          <w:bCs/>
        </w:rPr>
      </w:pPr>
    </w:p>
    <w:p w14:paraId="2ECB2320" w14:textId="77777777" w:rsidR="007D73E6" w:rsidRDefault="007D73E6">
      <w:pPr>
        <w:rPr>
          <w:rFonts w:ascii="Helvetica" w:hAnsi="Helvetica" w:cstheme="majorHAnsi"/>
          <w:b/>
          <w:bCs/>
        </w:rPr>
      </w:pPr>
    </w:p>
    <w:p w14:paraId="62B70EC3" w14:textId="77777777" w:rsidR="007D73E6" w:rsidRDefault="007D73E6">
      <w:pPr>
        <w:rPr>
          <w:rFonts w:ascii="Helvetica" w:hAnsi="Helvetica" w:cstheme="majorHAnsi"/>
          <w:b/>
          <w:bCs/>
        </w:rPr>
      </w:pPr>
    </w:p>
    <w:p w14:paraId="54560869" w14:textId="77777777" w:rsidR="007D73E6" w:rsidRDefault="007D73E6">
      <w:pPr>
        <w:rPr>
          <w:rFonts w:ascii="Helvetica" w:hAnsi="Helvetica" w:cstheme="majorHAnsi"/>
          <w:b/>
          <w:bCs/>
        </w:rPr>
      </w:pPr>
    </w:p>
    <w:p w14:paraId="6A26502D" w14:textId="77777777" w:rsidR="007D73E6" w:rsidRDefault="007D73E6">
      <w:pPr>
        <w:rPr>
          <w:rFonts w:ascii="Helvetica" w:hAnsi="Helvetica" w:cstheme="majorHAnsi"/>
          <w:b/>
          <w:bCs/>
        </w:rPr>
      </w:pPr>
    </w:p>
    <w:p w14:paraId="2F3119B5" w14:textId="77777777" w:rsidR="007D73E6" w:rsidRDefault="007D73E6">
      <w:pPr>
        <w:rPr>
          <w:rFonts w:ascii="Helvetica" w:hAnsi="Helvetica" w:cstheme="majorHAnsi"/>
          <w:b/>
          <w:bCs/>
        </w:rPr>
      </w:pPr>
    </w:p>
    <w:p w14:paraId="5B5BB1FE" w14:textId="77777777" w:rsidR="007D73E6" w:rsidRDefault="007D73E6">
      <w:pPr>
        <w:rPr>
          <w:rFonts w:ascii="Helvetica" w:hAnsi="Helvetica" w:cstheme="majorHAnsi"/>
          <w:b/>
          <w:bCs/>
        </w:rPr>
      </w:pPr>
    </w:p>
    <w:p w14:paraId="0A38BFB5" w14:textId="77777777" w:rsidR="007D73E6" w:rsidRDefault="007D73E6">
      <w:pPr>
        <w:rPr>
          <w:rFonts w:ascii="Helvetica" w:hAnsi="Helvetica" w:cstheme="majorHAnsi"/>
          <w:b/>
          <w:bCs/>
        </w:rPr>
      </w:pPr>
    </w:p>
    <w:p w14:paraId="4D7ED1F8" w14:textId="77777777" w:rsidR="007D73E6" w:rsidRDefault="007D73E6">
      <w:pPr>
        <w:rPr>
          <w:rFonts w:ascii="Helvetica" w:hAnsi="Helvetica" w:cstheme="majorHAnsi"/>
          <w:b/>
          <w:bCs/>
        </w:rPr>
      </w:pPr>
    </w:p>
    <w:p w14:paraId="50BE11B8" w14:textId="77777777" w:rsidR="007D73E6" w:rsidRDefault="007D73E6">
      <w:pPr>
        <w:rPr>
          <w:rFonts w:ascii="Helvetica" w:hAnsi="Helvetica" w:cstheme="majorHAnsi"/>
          <w:b/>
          <w:bCs/>
        </w:rPr>
      </w:pPr>
    </w:p>
    <w:p w14:paraId="61A0897C" w14:textId="77777777" w:rsidR="007D73E6" w:rsidRDefault="007D73E6">
      <w:pPr>
        <w:rPr>
          <w:rFonts w:ascii="Helvetica" w:hAnsi="Helvetica" w:cstheme="majorHAnsi"/>
          <w:b/>
          <w:bCs/>
        </w:rPr>
      </w:pPr>
    </w:p>
    <w:p w14:paraId="039717B6" w14:textId="77777777" w:rsidR="007D73E6" w:rsidRDefault="007D73E6">
      <w:pPr>
        <w:rPr>
          <w:rFonts w:ascii="Helvetica" w:hAnsi="Helvetica" w:cstheme="majorHAnsi"/>
          <w:b/>
          <w:bCs/>
        </w:rPr>
      </w:pPr>
    </w:p>
    <w:p w14:paraId="6B38BF8C" w14:textId="77777777" w:rsidR="007D73E6" w:rsidRDefault="007D73E6">
      <w:pPr>
        <w:rPr>
          <w:rFonts w:ascii="Helvetica" w:hAnsi="Helvetica" w:cstheme="majorHAnsi"/>
          <w:b/>
          <w:bCs/>
        </w:rPr>
      </w:pPr>
    </w:p>
    <w:p w14:paraId="4CA6248F" w14:textId="77777777" w:rsidR="007D73E6" w:rsidRDefault="007D73E6">
      <w:pPr>
        <w:rPr>
          <w:rFonts w:ascii="Helvetica" w:hAnsi="Helvetica" w:cstheme="majorHAnsi"/>
          <w:b/>
          <w:bCs/>
        </w:rPr>
      </w:pPr>
    </w:p>
    <w:p w14:paraId="3674CB18" w14:textId="77777777" w:rsidR="00D94D5A" w:rsidRDefault="00D94D5A">
      <w:pPr>
        <w:rPr>
          <w:rFonts w:ascii="Helvetica" w:hAnsi="Helvetica" w:cstheme="majorHAnsi"/>
          <w:b/>
          <w:bCs/>
        </w:rPr>
      </w:pPr>
    </w:p>
    <w:p w14:paraId="363380FB" w14:textId="77777777" w:rsidR="000735CC" w:rsidRDefault="000735CC">
      <w:pPr>
        <w:rPr>
          <w:rFonts w:ascii="Helvetica" w:hAnsi="Helvetica" w:cstheme="majorHAnsi"/>
          <w:b/>
          <w:bCs/>
        </w:rPr>
      </w:pPr>
    </w:p>
    <w:p w14:paraId="0A369E4F" w14:textId="77777777" w:rsidR="000735CC" w:rsidRDefault="000735CC">
      <w:pPr>
        <w:rPr>
          <w:rFonts w:ascii="Helvetica" w:hAnsi="Helvetica" w:cstheme="majorHAnsi"/>
          <w:b/>
          <w:bCs/>
        </w:rPr>
      </w:pPr>
    </w:p>
    <w:p w14:paraId="51803A54" w14:textId="77777777" w:rsidR="000735CC" w:rsidRDefault="000735CC">
      <w:pPr>
        <w:rPr>
          <w:rFonts w:ascii="Helvetica" w:hAnsi="Helvetica" w:cstheme="majorHAnsi"/>
          <w:b/>
          <w:bCs/>
        </w:rPr>
      </w:pPr>
    </w:p>
    <w:p w14:paraId="29FE9D25" w14:textId="77777777" w:rsidR="000735CC" w:rsidRDefault="000735CC">
      <w:pPr>
        <w:rPr>
          <w:rFonts w:ascii="Helvetica" w:hAnsi="Helvetica" w:cstheme="majorHAnsi"/>
          <w:b/>
          <w:bCs/>
        </w:rPr>
      </w:pPr>
    </w:p>
    <w:p w14:paraId="3E047AF4" w14:textId="77777777" w:rsidR="000735CC" w:rsidRDefault="000735CC">
      <w:pPr>
        <w:rPr>
          <w:rFonts w:ascii="Helvetica" w:hAnsi="Helvetica" w:cstheme="majorHAnsi"/>
          <w:b/>
          <w:bCs/>
        </w:rPr>
      </w:pPr>
    </w:p>
    <w:p w14:paraId="00F59545" w14:textId="77777777" w:rsidR="000735CC" w:rsidRDefault="000735CC">
      <w:pPr>
        <w:rPr>
          <w:rFonts w:ascii="Helvetica" w:hAnsi="Helvetica" w:cstheme="majorHAnsi"/>
          <w:b/>
          <w:bCs/>
        </w:rPr>
      </w:pPr>
    </w:p>
    <w:p w14:paraId="391C3C50" w14:textId="77777777" w:rsidR="00D94D5A" w:rsidRDefault="00D94D5A">
      <w:pPr>
        <w:rPr>
          <w:rFonts w:ascii="Helvetica" w:hAnsi="Helvetica" w:cstheme="majorHAnsi"/>
          <w:b/>
          <w:bCs/>
        </w:rPr>
      </w:pPr>
    </w:p>
    <w:p w14:paraId="15F52605" w14:textId="77777777" w:rsidR="000735CC" w:rsidRDefault="000735CC">
      <w:pPr>
        <w:rPr>
          <w:rFonts w:ascii="Helvetica" w:hAnsi="Helvetica" w:cstheme="majorHAnsi"/>
          <w:b/>
          <w:bCs/>
        </w:rPr>
      </w:pPr>
    </w:p>
    <w:p w14:paraId="3E8E52AF" w14:textId="7EFEDA45" w:rsidR="00A66789" w:rsidRPr="007710F4" w:rsidRDefault="00A66789">
      <w:pPr>
        <w:rPr>
          <w:rFonts w:ascii="Helvetica" w:hAnsi="Helvetica" w:cstheme="majorHAnsi"/>
          <w:b/>
          <w:bCs/>
        </w:rPr>
      </w:pPr>
      <w:r w:rsidRPr="007710F4">
        <w:rPr>
          <w:rFonts w:ascii="Helvetica" w:hAnsi="Helvetica" w:cstheme="majorHAnsi"/>
          <w:b/>
          <w:bCs/>
        </w:rPr>
        <w:lastRenderedPageBreak/>
        <w:t>Introduction</w:t>
      </w:r>
      <w:r w:rsidR="00BD4DA7" w:rsidRPr="007710F4">
        <w:rPr>
          <w:rFonts w:ascii="Helvetica" w:hAnsi="Helvetica" w:cstheme="majorHAnsi"/>
          <w:b/>
          <w:bCs/>
        </w:rPr>
        <w:t xml:space="preserve"> </w:t>
      </w:r>
    </w:p>
    <w:p w14:paraId="56E85B8D" w14:textId="77777777" w:rsidR="008654DA" w:rsidRDefault="008654DA">
      <w:pPr>
        <w:rPr>
          <w:rFonts w:asciiTheme="majorHAnsi" w:hAnsiTheme="majorHAnsi" w:cstheme="majorHAnsi"/>
        </w:rPr>
      </w:pPr>
    </w:p>
    <w:p w14:paraId="60236400" w14:textId="7016E8C1" w:rsidR="008654DA" w:rsidRDefault="008654DA" w:rsidP="008654DA">
      <w:pPr>
        <w:ind w:left="720"/>
        <w:rPr>
          <w:rFonts w:asciiTheme="majorHAnsi" w:hAnsiTheme="majorHAnsi" w:cstheme="majorHAnsi"/>
          <w:noProof/>
        </w:rPr>
      </w:pPr>
      <w:r w:rsidRPr="009B7B13">
        <w:rPr>
          <w:rFonts w:ascii="Helvetica" w:hAnsi="Helvetica" w:cstheme="majorHAnsi"/>
          <w:noProof/>
          <w:sz w:val="20"/>
          <w:szCs w:val="20"/>
        </w:rPr>
        <w:t xml:space="preserve">History can be illuminated by looking back at one’s own family’s story  generation by generation[…..] houses, […..] class and religious fluctations, the role of women [….] …all the things that connect us to each other and to a community, which can be a place or a feeling. […..]. However, the degree to which the past is key to the present is debateable; too much made of the past fosters a determinism that limits the future. </w:t>
      </w:r>
      <w:sdt>
        <w:sdtPr>
          <w:rPr>
            <w:rFonts w:ascii="Helvetica" w:hAnsi="Helvetica" w:cstheme="majorHAnsi"/>
            <w:noProof/>
            <w:sz w:val="20"/>
            <w:szCs w:val="20"/>
          </w:rPr>
          <w:id w:val="-229924758"/>
          <w:citation/>
        </w:sdtPr>
        <w:sdtContent>
          <w:r w:rsidRPr="009B7B13">
            <w:rPr>
              <w:rFonts w:ascii="Helvetica" w:hAnsi="Helvetica" w:cstheme="majorHAnsi"/>
              <w:noProof/>
              <w:sz w:val="20"/>
              <w:szCs w:val="20"/>
            </w:rPr>
            <w:fldChar w:fldCharType="begin"/>
          </w:r>
          <w:r w:rsidRPr="009B7B13">
            <w:rPr>
              <w:rFonts w:ascii="Helvetica" w:hAnsi="Helvetica" w:cstheme="majorHAnsi"/>
              <w:noProof/>
              <w:sz w:val="20"/>
              <w:szCs w:val="20"/>
            </w:rPr>
            <w:instrText xml:space="preserve">CITATION Luc97 \p 23 \l 2057 </w:instrText>
          </w:r>
          <w:r w:rsidRPr="009B7B13">
            <w:rPr>
              <w:rFonts w:ascii="Helvetica" w:hAnsi="Helvetica" w:cstheme="majorHAnsi"/>
              <w:noProof/>
              <w:sz w:val="20"/>
              <w:szCs w:val="20"/>
            </w:rPr>
            <w:fldChar w:fldCharType="separate"/>
          </w:r>
          <w:r w:rsidRPr="009B7B13">
            <w:rPr>
              <w:rFonts w:ascii="Helvetica" w:hAnsi="Helvetica" w:cstheme="majorHAnsi"/>
              <w:noProof/>
              <w:sz w:val="20"/>
              <w:szCs w:val="20"/>
            </w:rPr>
            <w:t>(Lippard, 1997, p. 23)</w:t>
          </w:r>
          <w:r w:rsidRPr="009B7B13">
            <w:rPr>
              <w:rFonts w:ascii="Helvetica" w:hAnsi="Helvetica" w:cstheme="majorHAnsi"/>
              <w:noProof/>
              <w:sz w:val="20"/>
              <w:szCs w:val="20"/>
            </w:rPr>
            <w:fldChar w:fldCharType="end"/>
          </w:r>
        </w:sdtContent>
      </w:sdt>
      <w:r w:rsidRPr="009B7B13">
        <w:rPr>
          <w:rFonts w:ascii="Helvetica" w:hAnsi="Helvetica" w:cstheme="majorHAnsi"/>
          <w:noProof/>
        </w:rPr>
        <w:t>.</w:t>
      </w:r>
    </w:p>
    <w:p w14:paraId="6DDBCB74" w14:textId="77777777" w:rsidR="008654DA" w:rsidRDefault="008654DA" w:rsidP="008654DA">
      <w:pPr>
        <w:rPr>
          <w:rFonts w:asciiTheme="majorHAnsi" w:hAnsiTheme="majorHAnsi" w:cstheme="majorHAnsi"/>
          <w:noProof/>
        </w:rPr>
      </w:pPr>
    </w:p>
    <w:p w14:paraId="52BC784C" w14:textId="1917B018" w:rsidR="00F21271" w:rsidRDefault="00BD3191" w:rsidP="000D06DE">
      <w:pPr>
        <w:spacing w:line="360" w:lineRule="auto"/>
        <w:rPr>
          <w:rFonts w:ascii="Helvetica" w:hAnsi="Helvetica" w:cstheme="majorHAnsi"/>
          <w:noProof/>
        </w:rPr>
      </w:pPr>
      <w:r w:rsidRPr="00BD3191">
        <w:rPr>
          <w:rFonts w:ascii="Helvetica" w:hAnsi="Helvetica" w:cstheme="majorHAnsi"/>
          <w:noProof/>
        </w:rPr>
        <w:t>Yet a</w:t>
      </w:r>
      <w:r w:rsidR="008654DA" w:rsidRPr="00BD3191">
        <w:rPr>
          <w:rFonts w:ascii="Helvetica" w:hAnsi="Helvetica" w:cstheme="majorHAnsi"/>
          <w:noProof/>
        </w:rPr>
        <w:t>ccording to David Gross (2000, p.36)</w:t>
      </w:r>
      <w:r w:rsidR="00F21271">
        <w:rPr>
          <w:rFonts w:ascii="Helvetica" w:hAnsi="Helvetica" w:cstheme="majorHAnsi"/>
          <w:noProof/>
        </w:rPr>
        <w:t>:</w:t>
      </w:r>
    </w:p>
    <w:p w14:paraId="3F451668" w14:textId="13A71733" w:rsidR="00F21271" w:rsidRPr="009B7B13" w:rsidRDefault="008654DA" w:rsidP="00F21271">
      <w:pPr>
        <w:ind w:left="720"/>
        <w:rPr>
          <w:rFonts w:asciiTheme="majorHAnsi" w:hAnsiTheme="majorHAnsi" w:cstheme="majorHAnsi"/>
          <w:noProof/>
          <w:sz w:val="20"/>
          <w:szCs w:val="20"/>
        </w:rPr>
      </w:pPr>
      <w:r w:rsidRPr="00BD3191">
        <w:rPr>
          <w:rFonts w:ascii="Helvetica" w:hAnsi="Helvetica" w:cstheme="majorHAnsi"/>
          <w:noProof/>
        </w:rPr>
        <w:t xml:space="preserve"> </w:t>
      </w:r>
      <w:r w:rsidRPr="009B7B13">
        <w:rPr>
          <w:rFonts w:ascii="Helvetica" w:hAnsi="Helvetica" w:cstheme="majorHAnsi"/>
          <w:noProof/>
          <w:sz w:val="20"/>
          <w:szCs w:val="20"/>
        </w:rPr>
        <w:t>people return to their past because the time contained meaningful opportunities in the persons life. Furthermore, forms of melancholia amongst artists can be considered as a sign of genius with exceptional ability.</w:t>
      </w:r>
    </w:p>
    <w:p w14:paraId="4272A0D6" w14:textId="77777777" w:rsidR="00F21271" w:rsidRDefault="00F21271" w:rsidP="00F21271">
      <w:pPr>
        <w:spacing w:line="360" w:lineRule="auto"/>
        <w:ind w:left="720"/>
        <w:rPr>
          <w:rFonts w:asciiTheme="majorHAnsi" w:hAnsiTheme="majorHAnsi" w:cstheme="majorHAnsi"/>
          <w:noProof/>
        </w:rPr>
      </w:pPr>
    </w:p>
    <w:p w14:paraId="15FFFCE0" w14:textId="657F25E8" w:rsidR="00D1624C" w:rsidRDefault="00FB6A50" w:rsidP="00D1624C">
      <w:pPr>
        <w:spacing w:line="360" w:lineRule="auto"/>
        <w:rPr>
          <w:rFonts w:ascii="Helvetica" w:hAnsi="Helvetica" w:cs="Calibri Light"/>
          <w:noProof/>
        </w:rPr>
      </w:pPr>
      <w:r w:rsidRPr="00BD3191">
        <w:rPr>
          <w:rFonts w:ascii="Helvetica" w:hAnsi="Helvetica" w:cstheme="majorHAnsi"/>
          <w:noProof/>
        </w:rPr>
        <w:t xml:space="preserve">This </w:t>
      </w:r>
      <w:r w:rsidR="00CC5390">
        <w:rPr>
          <w:rFonts w:ascii="Helvetica" w:hAnsi="Helvetica" w:cstheme="majorHAnsi"/>
          <w:noProof/>
        </w:rPr>
        <w:t xml:space="preserve">body of work </w:t>
      </w:r>
      <w:r w:rsidRPr="00BD3191">
        <w:rPr>
          <w:rFonts w:ascii="Helvetica" w:hAnsi="Helvetica" w:cstheme="majorHAnsi"/>
          <w:noProof/>
        </w:rPr>
        <w:t xml:space="preserve">is drawn </w:t>
      </w:r>
      <w:r w:rsidR="00CC5390">
        <w:rPr>
          <w:rFonts w:ascii="Helvetica" w:hAnsi="Helvetica" w:cstheme="majorHAnsi"/>
          <w:noProof/>
        </w:rPr>
        <w:t xml:space="preserve">around </w:t>
      </w:r>
      <w:r w:rsidRPr="00BD3191">
        <w:rPr>
          <w:rFonts w:ascii="Helvetica" w:hAnsi="Helvetica" w:cstheme="majorHAnsi"/>
          <w:noProof/>
        </w:rPr>
        <w:t xml:space="preserve">the historical narrative of my family, the place where they lived and </w:t>
      </w:r>
      <w:r w:rsidR="00895BE4" w:rsidRPr="00BD3191">
        <w:rPr>
          <w:rFonts w:ascii="Helvetica" w:hAnsi="Helvetica" w:cstheme="majorHAnsi"/>
          <w:noProof/>
        </w:rPr>
        <w:t xml:space="preserve">the </w:t>
      </w:r>
      <w:r w:rsidR="00A97765" w:rsidRPr="00BD3191">
        <w:rPr>
          <w:rFonts w:ascii="Helvetica" w:hAnsi="Helvetica" w:cstheme="majorHAnsi"/>
          <w:noProof/>
        </w:rPr>
        <w:t>‘</w:t>
      </w:r>
      <w:r w:rsidR="00895BE4" w:rsidRPr="00BD3191">
        <w:rPr>
          <w:rFonts w:ascii="Helvetica" w:hAnsi="Helvetica" w:cstheme="majorHAnsi"/>
          <w:noProof/>
        </w:rPr>
        <w:t>cottage</w:t>
      </w:r>
      <w:r w:rsidR="00A97765" w:rsidRPr="00BD3191">
        <w:rPr>
          <w:rFonts w:ascii="Helvetica" w:hAnsi="Helvetica" w:cstheme="majorHAnsi"/>
          <w:noProof/>
        </w:rPr>
        <w:t>’</w:t>
      </w:r>
      <w:r w:rsidR="00895BE4" w:rsidRPr="00BD3191">
        <w:rPr>
          <w:rFonts w:ascii="Helvetica" w:hAnsi="Helvetica" w:cstheme="majorHAnsi"/>
          <w:noProof/>
        </w:rPr>
        <w:t xml:space="preserve"> industry that they built</w:t>
      </w:r>
      <w:r w:rsidRPr="00BD3191">
        <w:rPr>
          <w:rFonts w:ascii="Helvetica" w:hAnsi="Helvetica" w:cstheme="majorHAnsi"/>
          <w:noProof/>
        </w:rPr>
        <w:t xml:space="preserve">. </w:t>
      </w:r>
      <w:r w:rsidR="00D1624C">
        <w:rPr>
          <w:rFonts w:ascii="Helvetica" w:hAnsi="Helvetica" w:cstheme="majorHAnsi"/>
          <w:noProof/>
        </w:rPr>
        <w:t xml:space="preserve">Melin </w:t>
      </w:r>
      <w:r w:rsidRPr="00BD3191">
        <w:rPr>
          <w:rFonts w:ascii="Helvetica" w:hAnsi="Helvetica" w:cstheme="majorHAnsi"/>
          <w:noProof/>
        </w:rPr>
        <w:t>Llech is set in a valley near the village of Pen y Cae</w:t>
      </w:r>
      <w:r w:rsidR="002C54DD" w:rsidRPr="00BD3191">
        <w:rPr>
          <w:rFonts w:ascii="Helvetica" w:hAnsi="Helvetica" w:cstheme="majorHAnsi"/>
          <w:noProof/>
        </w:rPr>
        <w:t>, Breckonshire</w:t>
      </w:r>
      <w:r w:rsidRPr="00BD3191">
        <w:rPr>
          <w:rFonts w:ascii="Helvetica" w:hAnsi="Helvetica" w:cstheme="majorHAnsi"/>
          <w:noProof/>
        </w:rPr>
        <w:t xml:space="preserve">. In the 1800’s Thomas and Gwenllian Roderick </w:t>
      </w:r>
      <w:r w:rsidR="002C54DD" w:rsidRPr="00BD3191">
        <w:rPr>
          <w:rFonts w:ascii="Helvetica" w:hAnsi="Helvetica" w:cstheme="majorHAnsi"/>
          <w:noProof/>
        </w:rPr>
        <w:t xml:space="preserve">originally </w:t>
      </w:r>
      <w:r w:rsidRPr="00BD3191">
        <w:rPr>
          <w:rFonts w:ascii="Helvetica" w:hAnsi="Helvetica" w:cstheme="majorHAnsi"/>
          <w:noProof/>
        </w:rPr>
        <w:t>of Llanddeusant, Carmarthenshire, settled there. With Thomas’ family background in weaving, the</w:t>
      </w:r>
      <w:r w:rsidR="00895BE4" w:rsidRPr="00BD3191">
        <w:rPr>
          <w:rFonts w:ascii="Helvetica" w:hAnsi="Helvetica" w:cstheme="majorHAnsi"/>
          <w:noProof/>
        </w:rPr>
        <w:t xml:space="preserve"> devoted youn</w:t>
      </w:r>
      <w:r w:rsidR="00F133EB" w:rsidRPr="00BD3191">
        <w:rPr>
          <w:rFonts w:ascii="Helvetica" w:hAnsi="Helvetica" w:cstheme="majorHAnsi"/>
          <w:noProof/>
        </w:rPr>
        <w:t>g</w:t>
      </w:r>
      <w:r w:rsidR="00895BE4" w:rsidRPr="00BD3191">
        <w:rPr>
          <w:rFonts w:ascii="Helvetica" w:hAnsi="Helvetica" w:cstheme="majorHAnsi"/>
          <w:noProof/>
        </w:rPr>
        <w:t xml:space="preserve"> couple </w:t>
      </w:r>
      <w:r w:rsidRPr="00BD3191">
        <w:rPr>
          <w:rFonts w:ascii="Helvetica" w:hAnsi="Helvetica" w:cstheme="majorHAnsi"/>
          <w:noProof/>
        </w:rPr>
        <w:t>built a woollen mill and home at the side of the river. Their married life was short. Yet, they had achieved so much in the 10 years together. Six children had been born and the mill was up and running (</w:t>
      </w:r>
      <w:r w:rsidR="006B66EA">
        <w:rPr>
          <w:rFonts w:ascii="Helvetica" w:hAnsi="Helvetica" w:cstheme="majorHAnsi"/>
          <w:noProof/>
        </w:rPr>
        <w:t>family records)</w:t>
      </w:r>
      <w:r w:rsidR="00A97765" w:rsidRPr="00BD3191">
        <w:rPr>
          <w:rFonts w:ascii="Helvetica" w:hAnsi="Helvetica" w:cstheme="majorHAnsi"/>
          <w:noProof/>
        </w:rPr>
        <w:t xml:space="preserve">. </w:t>
      </w:r>
      <w:r w:rsidR="006B66EA">
        <w:rPr>
          <w:rFonts w:ascii="Helvetica" w:hAnsi="Helvetica" w:cstheme="majorHAnsi"/>
          <w:noProof/>
        </w:rPr>
        <w:t>Af</w:t>
      </w:r>
      <w:r w:rsidR="00A97765" w:rsidRPr="00BD3191">
        <w:rPr>
          <w:rFonts w:ascii="Helvetica" w:hAnsi="Helvetica" w:cstheme="majorHAnsi"/>
          <w:noProof/>
        </w:rPr>
        <w:t>ter Gwenllian’s passing, Thomas remarried,</w:t>
      </w:r>
      <w:r w:rsidR="004940EE">
        <w:rPr>
          <w:rFonts w:ascii="Helvetica" w:hAnsi="Helvetica" w:cstheme="majorHAnsi"/>
          <w:noProof/>
        </w:rPr>
        <w:t xml:space="preserve"> </w:t>
      </w:r>
      <w:r w:rsidR="00A97765" w:rsidRPr="00BD3191">
        <w:rPr>
          <w:rFonts w:ascii="Helvetica" w:hAnsi="Helvetica" w:cstheme="majorHAnsi"/>
          <w:noProof/>
        </w:rPr>
        <w:t xml:space="preserve">a wife was neeeded to raise the children and help with daily life. </w:t>
      </w:r>
      <w:r w:rsidR="00414D9C">
        <w:rPr>
          <w:rFonts w:ascii="Helvetica" w:hAnsi="Helvetica" w:cstheme="majorHAnsi"/>
          <w:noProof/>
        </w:rPr>
        <w:t>Yet</w:t>
      </w:r>
      <w:r w:rsidR="004940EE">
        <w:rPr>
          <w:rFonts w:ascii="Helvetica" w:hAnsi="Helvetica" w:cstheme="majorHAnsi"/>
          <w:noProof/>
        </w:rPr>
        <w:t>,</w:t>
      </w:r>
      <w:r w:rsidR="00414D9C">
        <w:rPr>
          <w:rFonts w:ascii="Helvetica" w:hAnsi="Helvetica" w:cstheme="majorHAnsi"/>
          <w:noProof/>
        </w:rPr>
        <w:t xml:space="preserve"> </w:t>
      </w:r>
      <w:r w:rsidR="00A97765" w:rsidRPr="00BD3191">
        <w:rPr>
          <w:rFonts w:ascii="Helvetica" w:hAnsi="Helvetica" w:cstheme="majorHAnsi"/>
          <w:noProof/>
        </w:rPr>
        <w:t xml:space="preserve">family records </w:t>
      </w:r>
      <w:r w:rsidR="004940EE">
        <w:rPr>
          <w:rFonts w:ascii="Helvetica" w:hAnsi="Helvetica" w:cstheme="majorHAnsi"/>
          <w:noProof/>
        </w:rPr>
        <w:t>confirm</w:t>
      </w:r>
      <w:r w:rsidR="00A97765" w:rsidRPr="00BD3191">
        <w:rPr>
          <w:rFonts w:ascii="Helvetica" w:hAnsi="Helvetica" w:cstheme="majorHAnsi"/>
          <w:noProof/>
        </w:rPr>
        <w:t xml:space="preserve"> </w:t>
      </w:r>
      <w:r w:rsidR="00204118">
        <w:rPr>
          <w:rFonts w:ascii="Helvetica" w:hAnsi="Helvetica" w:cstheme="majorHAnsi"/>
          <w:noProof/>
        </w:rPr>
        <w:t xml:space="preserve">that </w:t>
      </w:r>
      <w:r w:rsidR="004940EE">
        <w:rPr>
          <w:rFonts w:ascii="Helvetica" w:hAnsi="Helvetica" w:cstheme="majorHAnsi"/>
          <w:noProof/>
        </w:rPr>
        <w:t>after</w:t>
      </w:r>
      <w:r w:rsidR="0071222C">
        <w:rPr>
          <w:rFonts w:ascii="Helvetica" w:hAnsi="Helvetica" w:cstheme="majorHAnsi"/>
          <w:noProof/>
        </w:rPr>
        <w:t xml:space="preserve"> the loss of his wife</w:t>
      </w:r>
      <w:r w:rsidR="004940EE">
        <w:rPr>
          <w:rFonts w:ascii="Helvetica" w:hAnsi="Helvetica" w:cstheme="majorHAnsi"/>
          <w:noProof/>
        </w:rPr>
        <w:t>,</w:t>
      </w:r>
      <w:r w:rsidR="00A97765" w:rsidRPr="00BD3191">
        <w:rPr>
          <w:rFonts w:ascii="Helvetica" w:hAnsi="Helvetica" w:cstheme="majorHAnsi"/>
          <w:noProof/>
        </w:rPr>
        <w:t xml:space="preserve"> Thomas</w:t>
      </w:r>
      <w:r w:rsidR="00567383" w:rsidRPr="00BD3191">
        <w:rPr>
          <w:rFonts w:ascii="Helvetica" w:hAnsi="Helvetica" w:cstheme="majorHAnsi"/>
          <w:noProof/>
        </w:rPr>
        <w:t xml:space="preserve"> </w:t>
      </w:r>
      <w:r w:rsidR="00A97765" w:rsidRPr="00BD3191">
        <w:rPr>
          <w:rFonts w:ascii="Helvetica" w:hAnsi="Helvetica" w:cstheme="majorHAnsi"/>
          <w:noProof/>
        </w:rPr>
        <w:t>lost interest in the mill</w:t>
      </w:r>
      <w:r w:rsidR="004940EE">
        <w:rPr>
          <w:rFonts w:ascii="Helvetica" w:hAnsi="Helvetica" w:cstheme="majorHAnsi"/>
          <w:noProof/>
        </w:rPr>
        <w:t>. It</w:t>
      </w:r>
      <w:r w:rsidR="00A97765" w:rsidRPr="00BD3191">
        <w:rPr>
          <w:rFonts w:ascii="Helvetica" w:hAnsi="Helvetica" w:cstheme="majorHAnsi"/>
          <w:noProof/>
        </w:rPr>
        <w:t xml:space="preserve"> was his son, Evan, that resurrected the busines and made the mill what it became known as</w:t>
      </w:r>
      <w:r w:rsidR="00860416">
        <w:rPr>
          <w:rFonts w:ascii="Helvetica" w:hAnsi="Helvetica" w:cstheme="majorHAnsi"/>
          <w:noProof/>
        </w:rPr>
        <w:t xml:space="preserve">- </w:t>
      </w:r>
      <w:r w:rsidR="00A97765" w:rsidRPr="00BD3191">
        <w:rPr>
          <w:rFonts w:ascii="Helvetica" w:hAnsi="Helvetica" w:cstheme="majorHAnsi"/>
          <w:noProof/>
        </w:rPr>
        <w:t>Llech Factory</w:t>
      </w:r>
      <w:r w:rsidR="0071222C">
        <w:rPr>
          <w:rFonts w:ascii="Helvetica" w:hAnsi="Helvetica" w:cstheme="majorHAnsi"/>
          <w:noProof/>
        </w:rPr>
        <w:t>.</w:t>
      </w:r>
      <w:r w:rsidR="001613C9">
        <w:rPr>
          <w:rFonts w:ascii="Helvetica" w:hAnsi="Helvetica" w:cstheme="majorHAnsi"/>
          <w:noProof/>
        </w:rPr>
        <w:t xml:space="preserve"> </w:t>
      </w:r>
      <w:r w:rsidR="0071222C">
        <w:rPr>
          <w:rFonts w:ascii="Helvetica" w:hAnsi="Helvetica" w:cstheme="majorHAnsi"/>
          <w:noProof/>
        </w:rPr>
        <w:t>A</w:t>
      </w:r>
      <w:r w:rsidR="001613C9">
        <w:rPr>
          <w:rFonts w:ascii="Helvetica" w:hAnsi="Helvetica" w:cstheme="majorHAnsi"/>
          <w:noProof/>
        </w:rPr>
        <w:t>ccording to</w:t>
      </w:r>
      <w:r w:rsidR="00EF2FDD">
        <w:rPr>
          <w:rFonts w:ascii="Helvetica" w:hAnsi="Helvetica" w:cstheme="majorHAnsi"/>
          <w:noProof/>
        </w:rPr>
        <w:t xml:space="preserve"> </w:t>
      </w:r>
      <w:r w:rsidR="0071222C">
        <w:rPr>
          <w:rFonts w:ascii="Helvetica" w:hAnsi="Helvetica" w:cstheme="majorHAnsi"/>
          <w:noProof/>
        </w:rPr>
        <w:t>Davies (2003) in</w:t>
      </w:r>
      <w:r w:rsidR="00EF2FDD">
        <w:rPr>
          <w:rFonts w:ascii="Helvetica" w:hAnsi="Helvetica" w:cstheme="majorHAnsi"/>
          <w:noProof/>
        </w:rPr>
        <w:t xml:space="preserve"> </w:t>
      </w:r>
      <w:r w:rsidR="00EF2FDD" w:rsidRPr="00D1624C">
        <w:rPr>
          <w:rFonts w:ascii="Helvetica" w:hAnsi="Helvetica" w:cstheme="majorHAnsi"/>
          <w:i/>
          <w:iCs/>
          <w:noProof/>
        </w:rPr>
        <w:t>Upper Dulais and Swansea Valleys</w:t>
      </w:r>
      <w:r w:rsidR="0071222C">
        <w:rPr>
          <w:rFonts w:ascii="Helvetica" w:hAnsi="Helvetica" w:cstheme="majorHAnsi"/>
          <w:noProof/>
        </w:rPr>
        <w:t>,</w:t>
      </w:r>
      <w:r w:rsidR="00EF2FDD">
        <w:rPr>
          <w:rFonts w:ascii="Helvetica" w:hAnsi="Helvetica" w:cstheme="majorHAnsi"/>
          <w:noProof/>
        </w:rPr>
        <w:t xml:space="preserve"> </w:t>
      </w:r>
      <w:r w:rsidR="001613C9">
        <w:rPr>
          <w:rFonts w:ascii="Helvetica" w:hAnsi="Helvetica" w:cstheme="majorHAnsi"/>
          <w:noProof/>
        </w:rPr>
        <w:t xml:space="preserve">it </w:t>
      </w:r>
      <w:r w:rsidR="00A97765" w:rsidRPr="00BD3191">
        <w:rPr>
          <w:rFonts w:ascii="Helvetica" w:hAnsi="Helvetica" w:cstheme="majorHAnsi"/>
          <w:noProof/>
        </w:rPr>
        <w:t xml:space="preserve">employed </w:t>
      </w:r>
      <w:r w:rsidR="00C223DB">
        <w:rPr>
          <w:rFonts w:ascii="Helvetica" w:hAnsi="Helvetica" w:cstheme="majorHAnsi"/>
          <w:noProof/>
        </w:rPr>
        <w:t xml:space="preserve">several </w:t>
      </w:r>
      <w:r w:rsidR="00A97765" w:rsidRPr="00BD3191">
        <w:rPr>
          <w:rFonts w:ascii="Helvetica" w:hAnsi="Helvetica" w:cstheme="majorHAnsi"/>
          <w:noProof/>
        </w:rPr>
        <w:t>people</w:t>
      </w:r>
      <w:r w:rsidR="00433213" w:rsidRPr="00BD3191">
        <w:rPr>
          <w:rFonts w:ascii="Helvetica" w:hAnsi="Helvetica" w:cstheme="majorHAnsi"/>
          <w:noProof/>
        </w:rPr>
        <w:t xml:space="preserve"> </w:t>
      </w:r>
      <w:r w:rsidR="00A97765" w:rsidRPr="00BD3191">
        <w:rPr>
          <w:rFonts w:ascii="Helvetica" w:hAnsi="Helvetica" w:cstheme="majorHAnsi"/>
          <w:noProof/>
        </w:rPr>
        <w:t xml:space="preserve">to carry out tasks involved in </w:t>
      </w:r>
      <w:r w:rsidR="00860416">
        <w:rPr>
          <w:rFonts w:ascii="Helvetica" w:hAnsi="Helvetica" w:cstheme="majorHAnsi"/>
          <w:noProof/>
        </w:rPr>
        <w:t xml:space="preserve">processing wool and </w:t>
      </w:r>
      <w:r w:rsidR="00433213" w:rsidRPr="00BD3191">
        <w:rPr>
          <w:rFonts w:ascii="Helvetica" w:hAnsi="Helvetica" w:cstheme="majorHAnsi"/>
          <w:noProof/>
        </w:rPr>
        <w:t>manufacturing cloth</w:t>
      </w:r>
      <w:r w:rsidR="001613C9">
        <w:rPr>
          <w:rFonts w:ascii="Helvetica" w:hAnsi="Helvetica" w:cstheme="majorHAnsi"/>
          <w:noProof/>
        </w:rPr>
        <w:t>.</w:t>
      </w:r>
      <w:r w:rsidR="00EE5F86">
        <w:rPr>
          <w:rFonts w:ascii="Helvetica" w:hAnsi="Helvetica" w:cstheme="majorHAnsi"/>
          <w:noProof/>
        </w:rPr>
        <w:t xml:space="preserve"> </w:t>
      </w:r>
      <w:r w:rsidR="007710F4">
        <w:rPr>
          <w:rFonts w:ascii="Helvetica" w:hAnsi="Helvetica" w:cstheme="majorHAnsi"/>
          <w:noProof/>
        </w:rPr>
        <w:t>Davies</w:t>
      </w:r>
      <w:r w:rsidR="00204118">
        <w:rPr>
          <w:rFonts w:ascii="Helvetica" w:hAnsi="Helvetica" w:cstheme="majorHAnsi"/>
          <w:noProof/>
        </w:rPr>
        <w:t xml:space="preserve"> also</w:t>
      </w:r>
      <w:r w:rsidR="007710F4">
        <w:rPr>
          <w:rFonts w:ascii="Helvetica" w:hAnsi="Helvetica" w:cstheme="majorHAnsi"/>
          <w:noProof/>
        </w:rPr>
        <w:t xml:space="preserve"> </w:t>
      </w:r>
      <w:r w:rsidR="00EE5F86">
        <w:rPr>
          <w:rFonts w:ascii="Helvetica" w:hAnsi="Helvetica" w:cstheme="majorHAnsi"/>
          <w:noProof/>
        </w:rPr>
        <w:t>states that the mill</w:t>
      </w:r>
      <w:r w:rsidR="00C223DB">
        <w:rPr>
          <w:rFonts w:ascii="Helvetica" w:hAnsi="Helvetica" w:cstheme="majorHAnsi"/>
          <w:noProof/>
        </w:rPr>
        <w:t xml:space="preserve"> is </w:t>
      </w:r>
      <w:r w:rsidR="00EE5F86">
        <w:rPr>
          <w:rFonts w:ascii="Helvetica" w:hAnsi="Helvetica" w:cstheme="majorHAnsi"/>
          <w:noProof/>
        </w:rPr>
        <w:t>‘’listed in Brycheiniog (XIV) as one of the most important mills in Breckonshire</w:t>
      </w:r>
      <w:r w:rsidR="00F261D7">
        <w:rPr>
          <w:rFonts w:ascii="Helvetica" w:hAnsi="Helvetica" w:cstheme="majorHAnsi"/>
          <w:noProof/>
        </w:rPr>
        <w:t xml:space="preserve"> between 1830-1914. It’s said to have ceased operating c1920</w:t>
      </w:r>
      <w:r w:rsidR="00C223DB">
        <w:rPr>
          <w:rFonts w:ascii="Helvetica" w:hAnsi="Helvetica" w:cstheme="majorHAnsi"/>
          <w:noProof/>
        </w:rPr>
        <w:t xml:space="preserve">” </w:t>
      </w:r>
      <w:sdt>
        <w:sdtPr>
          <w:rPr>
            <w:rFonts w:ascii="Helvetica" w:hAnsi="Helvetica" w:cstheme="majorHAnsi"/>
            <w:noProof/>
          </w:rPr>
          <w:id w:val="1249151021"/>
          <w:citation/>
        </w:sdtPr>
        <w:sdtContent>
          <w:r w:rsidR="00C223DB">
            <w:rPr>
              <w:rFonts w:ascii="Helvetica" w:hAnsi="Helvetica" w:cstheme="majorHAnsi"/>
              <w:noProof/>
            </w:rPr>
            <w:fldChar w:fldCharType="begin"/>
          </w:r>
          <w:r w:rsidR="00C223DB">
            <w:rPr>
              <w:rFonts w:ascii="Helvetica" w:hAnsi="Helvetica" w:cstheme="majorHAnsi"/>
              <w:noProof/>
            </w:rPr>
            <w:instrText xml:space="preserve">CITATION Dav03 \p 156 \l 2057 </w:instrText>
          </w:r>
          <w:r w:rsidR="00C223DB">
            <w:rPr>
              <w:rFonts w:ascii="Helvetica" w:hAnsi="Helvetica" w:cstheme="majorHAnsi"/>
              <w:noProof/>
            </w:rPr>
            <w:fldChar w:fldCharType="separate"/>
          </w:r>
          <w:r w:rsidR="00C223DB" w:rsidRPr="00C223DB">
            <w:rPr>
              <w:rFonts w:ascii="Helvetica" w:hAnsi="Helvetica" w:cstheme="majorHAnsi"/>
              <w:noProof/>
            </w:rPr>
            <w:t>(Davies, 2003, p. 156)</w:t>
          </w:r>
          <w:r w:rsidR="00C223DB">
            <w:rPr>
              <w:rFonts w:ascii="Helvetica" w:hAnsi="Helvetica" w:cstheme="majorHAnsi"/>
              <w:noProof/>
            </w:rPr>
            <w:fldChar w:fldCharType="end"/>
          </w:r>
        </w:sdtContent>
      </w:sdt>
      <w:r w:rsidR="00C223DB">
        <w:rPr>
          <w:rFonts w:ascii="Helvetica" w:hAnsi="Helvetica" w:cstheme="majorHAnsi"/>
          <w:noProof/>
        </w:rPr>
        <w:t>.</w:t>
      </w:r>
      <w:r w:rsidR="00D1624C" w:rsidRPr="00D1624C">
        <w:rPr>
          <w:rFonts w:ascii="Helvetica" w:hAnsi="Helvetica" w:cstheme="majorHAnsi"/>
          <w:noProof/>
        </w:rPr>
        <w:t xml:space="preserve"> </w:t>
      </w:r>
      <w:r w:rsidR="00D1624C">
        <w:rPr>
          <w:rFonts w:ascii="Helvetica" w:hAnsi="Helvetica" w:cstheme="majorHAnsi"/>
          <w:noProof/>
        </w:rPr>
        <w:t>Furthermore,</w:t>
      </w:r>
      <w:r w:rsidR="00D1624C" w:rsidRPr="00F31F83">
        <w:rPr>
          <w:rFonts w:ascii="Helvetica" w:hAnsi="Helvetica" w:cstheme="majorHAnsi"/>
          <w:noProof/>
        </w:rPr>
        <w:t xml:space="preserve"> the family name of Roderick </w:t>
      </w:r>
      <w:r w:rsidR="00D1624C">
        <w:rPr>
          <w:rFonts w:ascii="Helvetica" w:hAnsi="Helvetica" w:cstheme="majorHAnsi"/>
          <w:noProof/>
        </w:rPr>
        <w:t xml:space="preserve">became established </w:t>
      </w:r>
      <w:r w:rsidR="00D1624C" w:rsidRPr="00F31F83">
        <w:rPr>
          <w:rFonts w:ascii="Helvetica" w:hAnsi="Helvetica" w:cstheme="majorHAnsi"/>
          <w:noProof/>
        </w:rPr>
        <w:t>in the area</w:t>
      </w:r>
      <w:r w:rsidR="00D1624C">
        <w:rPr>
          <w:rFonts w:ascii="Helvetica" w:hAnsi="Helvetica" w:cstheme="majorHAnsi"/>
          <w:noProof/>
        </w:rPr>
        <w:t xml:space="preserve"> </w:t>
      </w:r>
      <w:sdt>
        <w:sdtPr>
          <w:rPr>
            <w:rFonts w:ascii="Helvetica" w:hAnsi="Helvetica" w:cstheme="majorHAnsi"/>
            <w:noProof/>
          </w:rPr>
          <w:id w:val="1571231717"/>
          <w:citation/>
        </w:sdtPr>
        <w:sdtContent>
          <w:r w:rsidR="00D1624C">
            <w:rPr>
              <w:rFonts w:ascii="Helvetica" w:hAnsi="Helvetica" w:cstheme="majorHAnsi"/>
              <w:noProof/>
            </w:rPr>
            <w:fldChar w:fldCharType="begin"/>
          </w:r>
          <w:r w:rsidR="00D1624C">
            <w:rPr>
              <w:rFonts w:ascii="Helvetica" w:hAnsi="Helvetica" w:cstheme="majorHAnsi"/>
              <w:noProof/>
            </w:rPr>
            <w:instrText xml:space="preserve"> CITATION Dav03 \l 2057 </w:instrText>
          </w:r>
          <w:r w:rsidR="00D1624C">
            <w:rPr>
              <w:rFonts w:ascii="Helvetica" w:hAnsi="Helvetica" w:cstheme="majorHAnsi"/>
              <w:noProof/>
            </w:rPr>
            <w:fldChar w:fldCharType="separate"/>
          </w:r>
          <w:r w:rsidR="00D1624C" w:rsidRPr="00C223DB">
            <w:rPr>
              <w:rFonts w:ascii="Helvetica" w:hAnsi="Helvetica" w:cstheme="majorHAnsi"/>
              <w:noProof/>
            </w:rPr>
            <w:t>(Davies, 2003)</w:t>
          </w:r>
          <w:r w:rsidR="00D1624C">
            <w:rPr>
              <w:rFonts w:ascii="Helvetica" w:hAnsi="Helvetica" w:cstheme="majorHAnsi"/>
              <w:noProof/>
            </w:rPr>
            <w:fldChar w:fldCharType="end"/>
          </w:r>
        </w:sdtContent>
      </w:sdt>
      <w:r w:rsidR="00D1624C" w:rsidRPr="00F31F83">
        <w:rPr>
          <w:rFonts w:ascii="Helvetica" w:hAnsi="Helvetica" w:cstheme="majorHAnsi"/>
          <w:noProof/>
        </w:rPr>
        <w:t>, with a row of houses in the parish being named Roderick Villas.</w:t>
      </w:r>
      <w:r w:rsidR="001F31C0">
        <w:rPr>
          <w:rFonts w:ascii="Helvetica" w:hAnsi="Helvetica" w:cstheme="majorHAnsi"/>
          <w:noProof/>
        </w:rPr>
        <w:t xml:space="preserve"> Enquiries for </w:t>
      </w:r>
      <w:r w:rsidR="00204118">
        <w:rPr>
          <w:rFonts w:ascii="Helvetica" w:hAnsi="Helvetica" w:cstheme="majorHAnsi"/>
          <w:noProof/>
        </w:rPr>
        <w:t>additional</w:t>
      </w:r>
      <w:r w:rsidR="001F31C0">
        <w:rPr>
          <w:rFonts w:ascii="Helvetica" w:hAnsi="Helvetica" w:cstheme="majorHAnsi"/>
          <w:noProof/>
        </w:rPr>
        <w:t xml:space="preserve"> information on the mill have been made with former curator, Gareth Beech, at the Woollen Museum, Drefach</w:t>
      </w:r>
      <w:r w:rsidR="00D1624C" w:rsidRPr="00F31F83">
        <w:rPr>
          <w:rFonts w:ascii="Helvetica" w:hAnsi="Helvetica" w:cstheme="majorHAnsi"/>
          <w:noProof/>
        </w:rPr>
        <w:t xml:space="preserve"> </w:t>
      </w:r>
      <w:r w:rsidR="001F31C0">
        <w:rPr>
          <w:rFonts w:ascii="Helvetica" w:hAnsi="Helvetica" w:cstheme="majorHAnsi"/>
          <w:noProof/>
        </w:rPr>
        <w:t xml:space="preserve">, who confirmed that they had </w:t>
      </w:r>
      <w:r w:rsidR="00204118">
        <w:rPr>
          <w:rFonts w:ascii="Helvetica" w:hAnsi="Helvetica" w:cstheme="majorHAnsi"/>
          <w:noProof/>
        </w:rPr>
        <w:t>n</w:t>
      </w:r>
      <w:r w:rsidR="001F31C0">
        <w:rPr>
          <w:rFonts w:ascii="Helvetica" w:hAnsi="Helvetica" w:cstheme="majorHAnsi"/>
          <w:noProof/>
        </w:rPr>
        <w:t xml:space="preserve">o record of it. </w:t>
      </w:r>
      <w:r w:rsidR="00204118">
        <w:rPr>
          <w:rFonts w:ascii="Helvetica" w:hAnsi="Helvetica" w:cstheme="majorHAnsi"/>
          <w:noProof/>
        </w:rPr>
        <w:t>E</w:t>
      </w:r>
      <w:r w:rsidR="00D1624C" w:rsidRPr="00F31F83">
        <w:rPr>
          <w:rFonts w:ascii="Helvetica" w:hAnsi="Helvetica" w:cstheme="majorHAnsi"/>
          <w:noProof/>
        </w:rPr>
        <w:t xml:space="preserve">nquiries have been made to obtain </w:t>
      </w:r>
      <w:r w:rsidR="00204118">
        <w:rPr>
          <w:rFonts w:ascii="Helvetica" w:hAnsi="Helvetica" w:cstheme="majorHAnsi"/>
          <w:noProof/>
        </w:rPr>
        <w:t>more</w:t>
      </w:r>
      <w:r w:rsidR="00D1624C">
        <w:rPr>
          <w:rFonts w:ascii="Helvetica" w:hAnsi="Helvetica" w:cstheme="majorHAnsi"/>
          <w:noProof/>
        </w:rPr>
        <w:t xml:space="preserve"> </w:t>
      </w:r>
      <w:r w:rsidR="00D1624C" w:rsidRPr="00F31F83">
        <w:rPr>
          <w:rFonts w:ascii="Helvetica" w:hAnsi="Helvetica" w:cstheme="majorHAnsi"/>
          <w:noProof/>
        </w:rPr>
        <w:t>information on the factory with The Mills Archive</w:t>
      </w:r>
      <w:r w:rsidR="001F31C0">
        <w:rPr>
          <w:rFonts w:ascii="Helvetica" w:hAnsi="Helvetica" w:cstheme="majorHAnsi"/>
          <w:noProof/>
        </w:rPr>
        <w:t>,</w:t>
      </w:r>
      <w:r w:rsidR="00204118">
        <w:rPr>
          <w:rFonts w:ascii="Helvetica" w:hAnsi="Helvetica" w:cstheme="majorHAnsi"/>
          <w:noProof/>
        </w:rPr>
        <w:t xml:space="preserve"> unfortunately</w:t>
      </w:r>
      <w:r w:rsidR="00D1624C" w:rsidRPr="00F31F83">
        <w:rPr>
          <w:rFonts w:ascii="Helvetica" w:hAnsi="Helvetica" w:cstheme="majorHAnsi"/>
          <w:noProof/>
        </w:rPr>
        <w:t xml:space="preserve"> </w:t>
      </w:r>
      <w:r w:rsidR="001F31C0">
        <w:rPr>
          <w:rFonts w:ascii="Helvetica" w:hAnsi="Helvetica" w:cstheme="majorHAnsi"/>
          <w:noProof/>
        </w:rPr>
        <w:t>t</w:t>
      </w:r>
      <w:r w:rsidR="00D1624C" w:rsidRPr="00F31F83">
        <w:rPr>
          <w:rFonts w:ascii="Helvetica" w:hAnsi="Helvetica" w:cstheme="majorHAnsi"/>
          <w:noProof/>
        </w:rPr>
        <w:t>hey h</w:t>
      </w:r>
      <w:r w:rsidR="006B66EA">
        <w:rPr>
          <w:rFonts w:ascii="Helvetica" w:hAnsi="Helvetica" w:cstheme="majorHAnsi"/>
          <w:noProof/>
        </w:rPr>
        <w:t>o</w:t>
      </w:r>
      <w:r w:rsidR="00204118">
        <w:rPr>
          <w:rFonts w:ascii="Helvetica" w:hAnsi="Helvetica" w:cstheme="majorHAnsi"/>
          <w:noProof/>
        </w:rPr>
        <w:t>ld</w:t>
      </w:r>
      <w:r w:rsidR="00D1624C" w:rsidRPr="00F31F83">
        <w:rPr>
          <w:rFonts w:ascii="Helvetica" w:hAnsi="Helvetica" w:cstheme="majorHAnsi"/>
          <w:noProof/>
        </w:rPr>
        <w:t xml:space="preserve"> no </w:t>
      </w:r>
      <w:r w:rsidR="00D1624C">
        <w:rPr>
          <w:rFonts w:ascii="Helvetica" w:hAnsi="Helvetica" w:cstheme="majorHAnsi"/>
          <w:noProof/>
        </w:rPr>
        <w:t>records.</w:t>
      </w:r>
      <w:r w:rsidR="00D1624C" w:rsidRPr="00F31F83">
        <w:rPr>
          <w:rFonts w:ascii="Helvetica" w:hAnsi="Helvetica" w:cstheme="majorHAnsi"/>
          <w:noProof/>
        </w:rPr>
        <w:t xml:space="preserve"> Nevertheless, the factory </w:t>
      </w:r>
      <w:r w:rsidR="00D1624C">
        <w:rPr>
          <w:rFonts w:ascii="Helvetica" w:hAnsi="Helvetica" w:cstheme="majorHAnsi"/>
          <w:noProof/>
        </w:rPr>
        <w:t xml:space="preserve"> site </w:t>
      </w:r>
      <w:r w:rsidR="00D1624C" w:rsidRPr="00F31F83">
        <w:rPr>
          <w:rFonts w:ascii="Helvetica" w:hAnsi="Helvetica" w:cstheme="majorHAnsi"/>
          <w:noProof/>
        </w:rPr>
        <w:t xml:space="preserve">is documented on </w:t>
      </w:r>
      <w:r w:rsidR="00D1624C" w:rsidRPr="003A1A60">
        <w:rPr>
          <w:rFonts w:ascii="Helvetica" w:hAnsi="Helvetica" w:cstheme="majorHAnsi"/>
          <w:noProof/>
        </w:rPr>
        <w:t>Coflein,</w:t>
      </w:r>
      <w:r w:rsidR="00D1624C" w:rsidRPr="00F31F83">
        <w:rPr>
          <w:rFonts w:ascii="Helvetica" w:hAnsi="Helvetica" w:cstheme="majorHAnsi"/>
          <w:noProof/>
        </w:rPr>
        <w:t xml:space="preserve"> an online database for the National Monuments Records of Wales (NMRW),  the name derived from the </w:t>
      </w:r>
      <w:r w:rsidR="00D1624C">
        <w:rPr>
          <w:rFonts w:ascii="Helvetica" w:hAnsi="Helvetica" w:cstheme="majorHAnsi"/>
          <w:noProof/>
        </w:rPr>
        <w:t>W</w:t>
      </w:r>
      <w:r w:rsidR="00D1624C" w:rsidRPr="00F31F83">
        <w:rPr>
          <w:rFonts w:ascii="Helvetica" w:hAnsi="Helvetica" w:cstheme="majorHAnsi"/>
          <w:noProof/>
        </w:rPr>
        <w:t>elsh term for memory, c</w:t>
      </w:r>
      <w:r w:rsidR="00D1624C" w:rsidRPr="00F31F83">
        <w:rPr>
          <w:rFonts w:ascii="Helvetica" w:hAnsi="Helvetica" w:cs="Calibri Light"/>
          <w:noProof/>
        </w:rPr>
        <w:t>ôf, and line, lein. It appears that there is</w:t>
      </w:r>
      <w:r w:rsidR="00D1624C">
        <w:rPr>
          <w:rFonts w:ascii="Helvetica" w:hAnsi="Helvetica" w:cs="Calibri Light"/>
          <w:noProof/>
        </w:rPr>
        <w:t xml:space="preserve"> </w:t>
      </w:r>
      <w:r w:rsidR="006B66EA">
        <w:rPr>
          <w:rFonts w:ascii="Helvetica" w:hAnsi="Helvetica" w:cs="Calibri Light"/>
          <w:noProof/>
        </w:rPr>
        <w:t xml:space="preserve"> some </w:t>
      </w:r>
      <w:r w:rsidR="00D1624C" w:rsidRPr="00F31F83">
        <w:rPr>
          <w:rFonts w:ascii="Helvetica" w:hAnsi="Helvetica" w:cs="Calibri Light"/>
          <w:noProof/>
        </w:rPr>
        <w:lastRenderedPageBreak/>
        <w:t>‘côf’ of it. For this reason,</w:t>
      </w:r>
      <w:r w:rsidR="00037ABB">
        <w:rPr>
          <w:rFonts w:ascii="Helvetica" w:hAnsi="Helvetica" w:cs="Calibri Light"/>
          <w:noProof/>
        </w:rPr>
        <w:t xml:space="preserve"> Millie hendricks,</w:t>
      </w:r>
      <w:r w:rsidR="00D1624C" w:rsidRPr="00F31F83">
        <w:rPr>
          <w:rFonts w:ascii="Helvetica" w:hAnsi="Helvetica" w:cs="Calibri Light"/>
          <w:noProof/>
        </w:rPr>
        <w:t xml:space="preserve"> </w:t>
      </w:r>
      <w:r w:rsidR="00D1624C">
        <w:rPr>
          <w:rFonts w:ascii="Helvetica" w:hAnsi="Helvetica" w:cs="Calibri Light"/>
          <w:noProof/>
        </w:rPr>
        <w:t xml:space="preserve"> </w:t>
      </w:r>
      <w:r w:rsidR="00D1624C" w:rsidRPr="00F31F83">
        <w:rPr>
          <w:rFonts w:ascii="Helvetica" w:hAnsi="Helvetica" w:cs="Calibri Light"/>
          <w:noProof/>
        </w:rPr>
        <w:t xml:space="preserve">a distant </w:t>
      </w:r>
      <w:r w:rsidR="00037ABB">
        <w:rPr>
          <w:rFonts w:ascii="Helvetica" w:hAnsi="Helvetica" w:cs="Calibri Light"/>
          <w:noProof/>
        </w:rPr>
        <w:t xml:space="preserve">descendant </w:t>
      </w:r>
      <w:r w:rsidR="00D1624C" w:rsidRPr="00F31F83">
        <w:rPr>
          <w:rFonts w:ascii="Helvetica" w:hAnsi="Helvetica" w:cs="Calibri Light"/>
          <w:noProof/>
        </w:rPr>
        <w:t>rel</w:t>
      </w:r>
      <w:r w:rsidR="00037ABB">
        <w:rPr>
          <w:rFonts w:ascii="Helvetica" w:hAnsi="Helvetica" w:cs="Calibri Light"/>
          <w:noProof/>
        </w:rPr>
        <w:t>at</w:t>
      </w:r>
      <w:r w:rsidR="00D1624C" w:rsidRPr="00F31F83">
        <w:rPr>
          <w:rFonts w:ascii="Helvetica" w:hAnsi="Helvetica" w:cs="Calibri Light"/>
          <w:noProof/>
        </w:rPr>
        <w:t xml:space="preserve">ive </w:t>
      </w:r>
      <w:r w:rsidR="00037ABB">
        <w:rPr>
          <w:rFonts w:ascii="Helvetica" w:hAnsi="Helvetica" w:cs="Calibri Light"/>
          <w:noProof/>
        </w:rPr>
        <w:t>of Roderick,</w:t>
      </w:r>
      <w:r w:rsidR="00D1624C" w:rsidRPr="00F31F83">
        <w:rPr>
          <w:rFonts w:ascii="Helvetica" w:hAnsi="Helvetica" w:cs="Calibri Light"/>
          <w:noProof/>
        </w:rPr>
        <w:t xml:space="preserve"> now in her senior years, resid</w:t>
      </w:r>
      <w:r w:rsidR="00037ABB">
        <w:rPr>
          <w:rFonts w:ascii="Helvetica" w:hAnsi="Helvetica" w:cs="Calibri Light"/>
          <w:noProof/>
        </w:rPr>
        <w:t>ing</w:t>
      </w:r>
      <w:r w:rsidR="00D1624C" w:rsidRPr="00F31F83">
        <w:rPr>
          <w:rFonts w:ascii="Helvetica" w:hAnsi="Helvetica" w:cs="Calibri Light"/>
          <w:noProof/>
        </w:rPr>
        <w:t xml:space="preserve"> in </w:t>
      </w:r>
      <w:r w:rsidR="00037ABB">
        <w:rPr>
          <w:rFonts w:ascii="Helvetica" w:hAnsi="Helvetica" w:cs="Calibri Light"/>
          <w:noProof/>
        </w:rPr>
        <w:t>Pensylvania,</w:t>
      </w:r>
      <w:r w:rsidR="00D1624C">
        <w:rPr>
          <w:rFonts w:ascii="Helvetica" w:hAnsi="Helvetica" w:cs="Calibri Light"/>
          <w:noProof/>
        </w:rPr>
        <w:t xml:space="preserve"> was contacted</w:t>
      </w:r>
      <w:r w:rsidR="00D1624C" w:rsidRPr="00F31F83">
        <w:rPr>
          <w:rFonts w:ascii="Helvetica" w:hAnsi="Helvetica" w:cs="Calibri Light"/>
          <w:noProof/>
        </w:rPr>
        <w:t xml:space="preserve">. Hendricks has kindly provided copies of photographs of Evan &amp; Margaret Roderick, their children and factory workers </w:t>
      </w:r>
      <w:r w:rsidR="00D1624C">
        <w:rPr>
          <w:rFonts w:ascii="Helvetica" w:hAnsi="Helvetica" w:cs="Calibri Light"/>
          <w:noProof/>
        </w:rPr>
        <w:t xml:space="preserve">that have been used </w:t>
      </w:r>
      <w:r w:rsidR="00D1624C" w:rsidRPr="00F31F83">
        <w:rPr>
          <w:rFonts w:ascii="Helvetica" w:hAnsi="Helvetica" w:cs="Calibri Light"/>
          <w:noProof/>
        </w:rPr>
        <w:t xml:space="preserve">for this enquiry. </w:t>
      </w:r>
    </w:p>
    <w:p w14:paraId="7B64FAAE" w14:textId="77777777" w:rsidR="001F31C0" w:rsidRDefault="001F31C0" w:rsidP="00D1624C">
      <w:pPr>
        <w:spacing w:line="360" w:lineRule="auto"/>
        <w:rPr>
          <w:rFonts w:ascii="Helvetica" w:hAnsi="Helvetica" w:cs="Calibri Light"/>
          <w:noProof/>
        </w:rPr>
      </w:pPr>
    </w:p>
    <w:p w14:paraId="65C12CAD" w14:textId="05B2E6CC" w:rsidR="002E768B" w:rsidRDefault="00567383" w:rsidP="002E768B">
      <w:pPr>
        <w:spacing w:line="360" w:lineRule="auto"/>
        <w:rPr>
          <w:rFonts w:ascii="Helvetica" w:hAnsi="Helvetica" w:cstheme="majorHAnsi"/>
          <w:noProof/>
        </w:rPr>
      </w:pPr>
      <w:r w:rsidRPr="00F31F83">
        <w:rPr>
          <w:rFonts w:ascii="Helvetica" w:hAnsi="Helvetica" w:cstheme="majorHAnsi"/>
          <w:noProof/>
        </w:rPr>
        <w:t>As a Textie artist, learning more about</w:t>
      </w:r>
      <w:r w:rsidR="00EE5F86">
        <w:rPr>
          <w:rFonts w:ascii="Helvetica" w:hAnsi="Helvetica" w:cstheme="majorHAnsi"/>
          <w:noProof/>
        </w:rPr>
        <w:t xml:space="preserve"> </w:t>
      </w:r>
      <w:r w:rsidRPr="00F31F83">
        <w:rPr>
          <w:rFonts w:ascii="Helvetica" w:hAnsi="Helvetica" w:cstheme="majorHAnsi"/>
          <w:noProof/>
        </w:rPr>
        <w:t xml:space="preserve">ancestors and their skills in </w:t>
      </w:r>
      <w:r w:rsidR="00673542" w:rsidRPr="00F31F83">
        <w:rPr>
          <w:rFonts w:ascii="Helvetica" w:hAnsi="Helvetica" w:cstheme="majorHAnsi"/>
          <w:noProof/>
        </w:rPr>
        <w:t>textiles</w:t>
      </w:r>
      <w:r w:rsidR="00777129">
        <w:rPr>
          <w:rFonts w:ascii="Helvetica" w:hAnsi="Helvetica" w:cstheme="majorHAnsi"/>
          <w:noProof/>
        </w:rPr>
        <w:t xml:space="preserve"> has become a priority as </w:t>
      </w:r>
      <w:r w:rsidR="00037ABB">
        <w:rPr>
          <w:rFonts w:ascii="Helvetica" w:hAnsi="Helvetica" w:cstheme="majorHAnsi"/>
          <w:noProof/>
        </w:rPr>
        <w:t>there are</w:t>
      </w:r>
      <w:r w:rsidR="00EE5F86">
        <w:rPr>
          <w:rFonts w:ascii="Helvetica" w:hAnsi="Helvetica" w:cstheme="majorHAnsi"/>
          <w:noProof/>
        </w:rPr>
        <w:t xml:space="preserve"> </w:t>
      </w:r>
      <w:r w:rsidR="00777129">
        <w:rPr>
          <w:rFonts w:ascii="Helvetica" w:hAnsi="Helvetica" w:cstheme="majorHAnsi"/>
          <w:noProof/>
        </w:rPr>
        <w:t xml:space="preserve">no children to pass the </w:t>
      </w:r>
      <w:r w:rsidR="00037ABB">
        <w:rPr>
          <w:rFonts w:ascii="Helvetica" w:hAnsi="Helvetica" w:cstheme="majorHAnsi"/>
          <w:noProof/>
        </w:rPr>
        <w:t>tradition on to</w:t>
      </w:r>
      <w:r w:rsidR="000B046B" w:rsidRPr="00F31F83">
        <w:rPr>
          <w:rFonts w:ascii="Helvetica" w:hAnsi="Helvetica" w:cstheme="majorHAnsi"/>
          <w:noProof/>
        </w:rPr>
        <w:t>.</w:t>
      </w:r>
      <w:r w:rsidR="00673542" w:rsidRPr="00F31F83">
        <w:rPr>
          <w:rFonts w:ascii="Helvetica" w:hAnsi="Helvetica" w:cstheme="majorHAnsi"/>
          <w:noProof/>
        </w:rPr>
        <w:t xml:space="preserve"> The </w:t>
      </w:r>
      <w:r w:rsidR="00777129">
        <w:rPr>
          <w:rFonts w:ascii="Helvetica" w:hAnsi="Helvetica" w:cstheme="majorHAnsi"/>
          <w:noProof/>
        </w:rPr>
        <w:t xml:space="preserve">former </w:t>
      </w:r>
      <w:r w:rsidR="00673542" w:rsidRPr="00F31F83">
        <w:rPr>
          <w:rFonts w:ascii="Helvetica" w:hAnsi="Helvetica" w:cstheme="majorHAnsi"/>
          <w:noProof/>
        </w:rPr>
        <w:t xml:space="preserve">factory and home is now a ruin. </w:t>
      </w:r>
      <w:r w:rsidR="001613C9">
        <w:rPr>
          <w:rFonts w:ascii="Helvetica" w:hAnsi="Helvetica" w:cstheme="majorHAnsi"/>
          <w:noProof/>
        </w:rPr>
        <w:t xml:space="preserve">These places were central to community life in providing work to locals. With their demise, communities have been lost with inhabitants migrating and skills lost. </w:t>
      </w:r>
    </w:p>
    <w:p w14:paraId="1210315C" w14:textId="77777777" w:rsidR="002E768B" w:rsidRDefault="002E768B" w:rsidP="002E768B">
      <w:pPr>
        <w:spacing w:line="360" w:lineRule="auto"/>
        <w:rPr>
          <w:rFonts w:ascii="Helvetica" w:hAnsi="Helvetica" w:cstheme="majorHAnsi"/>
          <w:noProof/>
        </w:rPr>
      </w:pPr>
    </w:p>
    <w:p w14:paraId="577A08E9" w14:textId="38AF0D28" w:rsidR="0062095A" w:rsidRPr="00F31F83" w:rsidRDefault="001F31C0" w:rsidP="00F31F83">
      <w:pPr>
        <w:spacing w:line="360" w:lineRule="auto"/>
        <w:rPr>
          <w:rFonts w:ascii="Helvetica" w:hAnsi="Helvetica" w:cstheme="majorHAnsi"/>
          <w:noProof/>
        </w:rPr>
      </w:pPr>
      <w:r>
        <w:rPr>
          <w:rFonts w:ascii="Helvetica" w:hAnsi="Helvetica" w:cstheme="majorHAnsi"/>
          <w:noProof/>
        </w:rPr>
        <w:t xml:space="preserve">Due to personal interest on family’s textile practices with wool, further reasearch has been sourced into the symbolic meanings of wool, spinning and fleece across Europen Cultures. </w:t>
      </w:r>
      <w:r w:rsidR="0062095A">
        <w:rPr>
          <w:rFonts w:ascii="Helvetica" w:hAnsi="Helvetica" w:cs="Calibri Light"/>
          <w:noProof/>
        </w:rPr>
        <w:t xml:space="preserve">Themes on </w:t>
      </w:r>
      <w:r w:rsidR="009E2B44">
        <w:rPr>
          <w:rFonts w:ascii="Helvetica" w:hAnsi="Helvetica" w:cs="Calibri Light"/>
          <w:noProof/>
        </w:rPr>
        <w:t>p</w:t>
      </w:r>
      <w:r w:rsidR="0062095A">
        <w:rPr>
          <w:rFonts w:ascii="Helvetica" w:hAnsi="Helvetica" w:cs="Calibri Light"/>
          <w:noProof/>
        </w:rPr>
        <w:t xml:space="preserve">sychogeography, </w:t>
      </w:r>
      <w:r w:rsidR="009E2B44">
        <w:rPr>
          <w:rFonts w:ascii="Helvetica" w:hAnsi="Helvetica" w:cs="Calibri Light"/>
          <w:noProof/>
        </w:rPr>
        <w:t>h</w:t>
      </w:r>
      <w:r w:rsidR="0062095A">
        <w:rPr>
          <w:rFonts w:ascii="Helvetica" w:hAnsi="Helvetica" w:cs="Calibri Light"/>
          <w:noProof/>
        </w:rPr>
        <w:t>auntology,</w:t>
      </w:r>
      <w:r w:rsidR="00AF0669">
        <w:rPr>
          <w:rFonts w:ascii="Helvetica" w:hAnsi="Helvetica" w:cs="Calibri Light"/>
          <w:noProof/>
        </w:rPr>
        <w:t xml:space="preserve"> </w:t>
      </w:r>
      <w:r w:rsidR="009E2B44">
        <w:rPr>
          <w:rFonts w:ascii="Helvetica" w:hAnsi="Helvetica" w:cs="Calibri Light"/>
          <w:noProof/>
        </w:rPr>
        <w:t>s</w:t>
      </w:r>
      <w:r w:rsidR="00CD36B3">
        <w:rPr>
          <w:rFonts w:ascii="Helvetica" w:hAnsi="Helvetica" w:cs="Calibri Light"/>
          <w:noProof/>
        </w:rPr>
        <w:t>pace</w:t>
      </w:r>
      <w:r w:rsidR="00AF0669">
        <w:rPr>
          <w:rFonts w:ascii="Helvetica" w:hAnsi="Helvetica" w:cs="Calibri Light"/>
          <w:noProof/>
        </w:rPr>
        <w:t xml:space="preserve">/ </w:t>
      </w:r>
      <w:r w:rsidR="009E2B44">
        <w:rPr>
          <w:rFonts w:ascii="Helvetica" w:hAnsi="Helvetica" w:cs="Calibri Light"/>
          <w:noProof/>
        </w:rPr>
        <w:t>p</w:t>
      </w:r>
      <w:r w:rsidR="00AF0669">
        <w:rPr>
          <w:rFonts w:ascii="Helvetica" w:hAnsi="Helvetica" w:cs="Calibri Light"/>
          <w:noProof/>
        </w:rPr>
        <w:t>lace,</w:t>
      </w:r>
      <w:r w:rsidR="0062095A">
        <w:rPr>
          <w:rFonts w:ascii="Helvetica" w:hAnsi="Helvetica" w:cs="Calibri Light"/>
          <w:noProof/>
        </w:rPr>
        <w:t xml:space="preserve"> </w:t>
      </w:r>
      <w:r w:rsidR="009E2B44">
        <w:rPr>
          <w:rFonts w:ascii="Helvetica" w:hAnsi="Helvetica" w:cs="Calibri Light"/>
          <w:noProof/>
        </w:rPr>
        <w:t>m</w:t>
      </w:r>
      <w:r w:rsidR="0062095A">
        <w:rPr>
          <w:rFonts w:ascii="Helvetica" w:hAnsi="Helvetica" w:cs="Calibri Light"/>
          <w:noProof/>
        </w:rPr>
        <w:t xml:space="preserve">emory and </w:t>
      </w:r>
      <w:r w:rsidR="009E2B44">
        <w:rPr>
          <w:rFonts w:ascii="Helvetica" w:hAnsi="Helvetica" w:cs="Calibri Light"/>
          <w:noProof/>
        </w:rPr>
        <w:t>i</w:t>
      </w:r>
      <w:r w:rsidR="0062095A">
        <w:rPr>
          <w:rFonts w:ascii="Helvetica" w:hAnsi="Helvetica" w:cs="Calibri Light"/>
          <w:noProof/>
        </w:rPr>
        <w:t>dentity run through this praxis with cathartic textile responses created around ethnographic research as aforementioned.</w:t>
      </w:r>
    </w:p>
    <w:p w14:paraId="73B56D89" w14:textId="77777777" w:rsidR="003A1A60" w:rsidRDefault="003A1A60" w:rsidP="00A6370B">
      <w:pPr>
        <w:rPr>
          <w:rFonts w:asciiTheme="majorHAnsi" w:hAnsiTheme="majorHAnsi" w:cstheme="majorHAnsi"/>
          <w:noProof/>
        </w:rPr>
      </w:pPr>
    </w:p>
    <w:p w14:paraId="21C947E9" w14:textId="77777777" w:rsidR="004A54C4" w:rsidRDefault="004A54C4" w:rsidP="00A6370B">
      <w:pPr>
        <w:rPr>
          <w:rFonts w:asciiTheme="majorHAnsi" w:hAnsiTheme="majorHAnsi" w:cstheme="majorHAnsi"/>
          <w:noProof/>
        </w:rPr>
      </w:pPr>
    </w:p>
    <w:p w14:paraId="2987366E" w14:textId="77777777" w:rsidR="004A54C4" w:rsidRDefault="004A54C4" w:rsidP="00A6370B">
      <w:pPr>
        <w:rPr>
          <w:rFonts w:asciiTheme="majorHAnsi" w:hAnsiTheme="majorHAnsi" w:cstheme="majorHAnsi"/>
          <w:noProof/>
        </w:rPr>
      </w:pPr>
    </w:p>
    <w:p w14:paraId="7C4E2071" w14:textId="193ECB8A" w:rsidR="00A6370B" w:rsidRPr="003A1A60" w:rsidRDefault="00A66789" w:rsidP="00A6370B">
      <w:pPr>
        <w:rPr>
          <w:rFonts w:ascii="Helvetica" w:hAnsi="Helvetica" w:cstheme="majorHAnsi"/>
        </w:rPr>
      </w:pPr>
      <w:r w:rsidRPr="003A1A60">
        <w:rPr>
          <w:rFonts w:ascii="Helvetica" w:hAnsi="Helvetica" w:cstheme="majorHAnsi"/>
          <w:b/>
          <w:bCs/>
        </w:rPr>
        <w:t>Chapter 1</w:t>
      </w:r>
      <w:r w:rsidR="004A54C4">
        <w:rPr>
          <w:rFonts w:ascii="Helvetica" w:hAnsi="Helvetica" w:cstheme="majorHAnsi"/>
          <w:b/>
          <w:bCs/>
        </w:rPr>
        <w:t>: Preserving History &amp; Sustainability</w:t>
      </w:r>
    </w:p>
    <w:p w14:paraId="56EA45E8" w14:textId="77777777" w:rsidR="00436DD0" w:rsidRDefault="00436DD0" w:rsidP="00A6370B"/>
    <w:p w14:paraId="52863A37" w14:textId="696322F4" w:rsidR="00A6370B" w:rsidRDefault="00A6370B" w:rsidP="00A6370B">
      <w:pPr>
        <w:spacing w:line="360" w:lineRule="auto"/>
        <w:rPr>
          <w:rFonts w:ascii="Helvetica" w:hAnsi="Helvetica"/>
        </w:rPr>
      </w:pPr>
      <w:r w:rsidRPr="00047695">
        <w:rPr>
          <w:rFonts w:ascii="Helvetica" w:hAnsi="Helvetica"/>
        </w:rPr>
        <w:t>According to the United Nations (2024), the textile industry</w:t>
      </w:r>
      <w:r w:rsidR="0071222C">
        <w:rPr>
          <w:rFonts w:ascii="Helvetica" w:hAnsi="Helvetica"/>
        </w:rPr>
        <w:t xml:space="preserve"> is</w:t>
      </w:r>
      <w:r>
        <w:rPr>
          <w:rFonts w:ascii="Helvetica" w:hAnsi="Helvetica"/>
        </w:rPr>
        <w:t xml:space="preserve"> </w:t>
      </w:r>
      <w:r w:rsidRPr="00047695">
        <w:rPr>
          <w:rFonts w:ascii="Helvetica" w:hAnsi="Helvetica"/>
        </w:rPr>
        <w:t xml:space="preserve">responsible for providing products, jobs and for generating a significant amount of </w:t>
      </w:r>
      <w:r w:rsidR="00663D2B" w:rsidRPr="00047695">
        <w:rPr>
          <w:rFonts w:ascii="Helvetica" w:hAnsi="Helvetica"/>
        </w:rPr>
        <w:t>revenue</w:t>
      </w:r>
      <w:r w:rsidR="00511D51">
        <w:rPr>
          <w:rFonts w:ascii="Helvetica" w:hAnsi="Helvetica"/>
        </w:rPr>
        <w:t>. Textiles are</w:t>
      </w:r>
      <w:r w:rsidRPr="00047695">
        <w:rPr>
          <w:rFonts w:ascii="Helvetica" w:hAnsi="Helvetica"/>
        </w:rPr>
        <w:t xml:space="preserve"> </w:t>
      </w:r>
      <w:r w:rsidR="00511D51">
        <w:rPr>
          <w:rFonts w:ascii="Helvetica" w:hAnsi="Helvetica"/>
        </w:rPr>
        <w:t>entrenched</w:t>
      </w:r>
      <w:r w:rsidRPr="00047695">
        <w:rPr>
          <w:rFonts w:ascii="Helvetica" w:hAnsi="Helvetica"/>
        </w:rPr>
        <w:t xml:space="preserve"> into the lives of humankind. </w:t>
      </w:r>
      <w:r w:rsidR="00A064F9">
        <w:rPr>
          <w:rFonts w:ascii="Helvetica" w:hAnsi="Helvetica"/>
        </w:rPr>
        <w:t>Yet,</w:t>
      </w:r>
      <w:r w:rsidRPr="00047695">
        <w:rPr>
          <w:rFonts w:ascii="Helvetica" w:hAnsi="Helvetica"/>
        </w:rPr>
        <w:t xml:space="preserve"> the industry has a major impact on climate change. As Veronika Hunt </w:t>
      </w:r>
      <w:r w:rsidRPr="00047695">
        <w:rPr>
          <w:rFonts w:ascii="Helvetica" w:hAnsi="Helvetica" w:cs="Calibri"/>
        </w:rPr>
        <w:t>Š</w:t>
      </w:r>
      <w:r w:rsidRPr="00047695">
        <w:rPr>
          <w:rFonts w:ascii="Helvetica" w:hAnsi="Helvetica"/>
        </w:rPr>
        <w:t>afr</w:t>
      </w:r>
      <w:r w:rsidRPr="00047695">
        <w:rPr>
          <w:rFonts w:ascii="Helvetica" w:hAnsi="Helvetica" w:cs="Calibri"/>
        </w:rPr>
        <w:t>á</w:t>
      </w:r>
      <w:r w:rsidRPr="00047695">
        <w:rPr>
          <w:rFonts w:ascii="Helvetica" w:hAnsi="Helvetica"/>
        </w:rPr>
        <w:t>nkov</w:t>
      </w:r>
      <w:r w:rsidRPr="00047695">
        <w:rPr>
          <w:rFonts w:ascii="Helvetica" w:hAnsi="Helvetica" w:cs="Calibri"/>
        </w:rPr>
        <w:t>á</w:t>
      </w:r>
      <w:r w:rsidRPr="00047695">
        <w:rPr>
          <w:rFonts w:ascii="Helvetica" w:hAnsi="Helvetica"/>
        </w:rPr>
        <w:t xml:space="preserve">, Head of the UN Environment, postulates ‘’Each year, the textile sector is estimated to be responsible for up to 8% of the global </w:t>
      </w:r>
      <w:r w:rsidRPr="001B672B">
        <w:rPr>
          <w:rFonts w:ascii="Helvetica" w:hAnsi="Helvetica"/>
        </w:rPr>
        <w:t xml:space="preserve">greenhouse gas emissions […].’’ As well as this issue, the industry </w:t>
      </w:r>
      <w:r w:rsidR="00511D51" w:rsidRPr="001B672B">
        <w:rPr>
          <w:rFonts w:ascii="Helvetica" w:hAnsi="Helvetica"/>
        </w:rPr>
        <w:t>is being</w:t>
      </w:r>
      <w:r w:rsidRPr="00047695">
        <w:rPr>
          <w:rFonts w:ascii="Helvetica" w:hAnsi="Helvetica"/>
        </w:rPr>
        <w:t xml:space="preserve"> </w:t>
      </w:r>
      <w:r w:rsidR="008A4D57" w:rsidRPr="00047695">
        <w:rPr>
          <w:rFonts w:ascii="Helvetica" w:hAnsi="Helvetica"/>
        </w:rPr>
        <w:t>challenge</w:t>
      </w:r>
      <w:r w:rsidR="008A4D57">
        <w:rPr>
          <w:rFonts w:ascii="Helvetica" w:hAnsi="Helvetica"/>
        </w:rPr>
        <w:t>d</w:t>
      </w:r>
      <w:r w:rsidRPr="00047695">
        <w:rPr>
          <w:rFonts w:ascii="Helvetica" w:hAnsi="Helvetica"/>
        </w:rPr>
        <w:t xml:space="preserve"> </w:t>
      </w:r>
      <w:r>
        <w:rPr>
          <w:rFonts w:ascii="Helvetica" w:hAnsi="Helvetica"/>
        </w:rPr>
        <w:t>for</w:t>
      </w:r>
      <w:r w:rsidRPr="00047695">
        <w:rPr>
          <w:rFonts w:ascii="Helvetica" w:hAnsi="Helvetica"/>
        </w:rPr>
        <w:t xml:space="preserve"> being known for</w:t>
      </w:r>
      <w:r>
        <w:rPr>
          <w:rFonts w:ascii="Helvetica" w:hAnsi="Helvetica"/>
        </w:rPr>
        <w:t xml:space="preserve"> having</w:t>
      </w:r>
      <w:r w:rsidRPr="00047695">
        <w:rPr>
          <w:rFonts w:ascii="Helvetica" w:hAnsi="Helvetica"/>
        </w:rPr>
        <w:t xml:space="preserve"> poorly paid workers that work in conditions that are inadequate</w:t>
      </w:r>
      <w:r>
        <w:rPr>
          <w:rFonts w:ascii="Helvetica" w:hAnsi="Helvetica"/>
        </w:rPr>
        <w:t xml:space="preserve">. </w:t>
      </w:r>
      <w:r w:rsidR="00856923">
        <w:rPr>
          <w:rFonts w:ascii="Helvetica" w:hAnsi="Helvetica"/>
        </w:rPr>
        <w:t xml:space="preserve">Further to this, in an article on </w:t>
      </w:r>
      <w:r w:rsidR="00856923" w:rsidRPr="00856923">
        <w:rPr>
          <w:rFonts w:ascii="Helvetica" w:hAnsi="Helvetica"/>
          <w:i/>
          <w:iCs/>
        </w:rPr>
        <w:t xml:space="preserve">The Environmental Impact on </w:t>
      </w:r>
      <w:r w:rsidR="00856923">
        <w:rPr>
          <w:rFonts w:ascii="Helvetica" w:hAnsi="Helvetica"/>
          <w:i/>
          <w:iCs/>
        </w:rPr>
        <w:t>F</w:t>
      </w:r>
      <w:r w:rsidR="00856923" w:rsidRPr="00856923">
        <w:rPr>
          <w:rFonts w:ascii="Helvetica" w:hAnsi="Helvetica"/>
          <w:i/>
          <w:iCs/>
        </w:rPr>
        <w:t>ashion, Explained,</w:t>
      </w:r>
      <w:r w:rsidR="00856923">
        <w:rPr>
          <w:rFonts w:ascii="Helvetica" w:hAnsi="Helvetica"/>
        </w:rPr>
        <w:t xml:space="preserve"> Maiti Rashmila (2025) posits that d</w:t>
      </w:r>
      <w:r w:rsidR="004D7F67">
        <w:rPr>
          <w:rFonts w:ascii="Helvetica" w:hAnsi="Helvetica"/>
        </w:rPr>
        <w:t xml:space="preserve">ue </w:t>
      </w:r>
      <w:r w:rsidR="00856923">
        <w:rPr>
          <w:rFonts w:ascii="Helvetica" w:hAnsi="Helvetica"/>
        </w:rPr>
        <w:t xml:space="preserve">to </w:t>
      </w:r>
      <w:r w:rsidR="004D7F67">
        <w:rPr>
          <w:rFonts w:ascii="Helvetica" w:hAnsi="Helvetica"/>
        </w:rPr>
        <w:t>the increase of textile waste in landfill</w:t>
      </w:r>
      <w:r w:rsidR="00856923">
        <w:rPr>
          <w:rFonts w:ascii="Helvetica" w:hAnsi="Helvetica"/>
        </w:rPr>
        <w:t xml:space="preserve"> sites</w:t>
      </w:r>
      <w:r w:rsidR="004D7F67">
        <w:rPr>
          <w:rFonts w:ascii="Helvetica" w:hAnsi="Helvetica"/>
        </w:rPr>
        <w:t>, fabrics like polyester and nylon take longer to</w:t>
      </w:r>
      <w:r w:rsidR="00D26588">
        <w:rPr>
          <w:rFonts w:ascii="Helvetica" w:hAnsi="Helvetica"/>
        </w:rPr>
        <w:t xml:space="preserve"> decompose</w:t>
      </w:r>
      <w:r w:rsidR="00BA38A3">
        <w:rPr>
          <w:rFonts w:ascii="Helvetica" w:hAnsi="Helvetica"/>
        </w:rPr>
        <w:t xml:space="preserve"> and become fragments of plastic that are non-biodegradable. The microplastics found in the soil </w:t>
      </w:r>
      <w:r w:rsidR="00A064F9">
        <w:rPr>
          <w:rFonts w:ascii="Helvetica" w:hAnsi="Helvetica"/>
        </w:rPr>
        <w:t>at</w:t>
      </w:r>
      <w:r w:rsidR="00BA38A3">
        <w:rPr>
          <w:rFonts w:ascii="Helvetica" w:hAnsi="Helvetica"/>
        </w:rPr>
        <w:t xml:space="preserve"> </w:t>
      </w:r>
      <w:r w:rsidR="00856923">
        <w:rPr>
          <w:rFonts w:ascii="Helvetica" w:hAnsi="Helvetica"/>
        </w:rPr>
        <w:t xml:space="preserve">these </w:t>
      </w:r>
      <w:r w:rsidR="00BA38A3">
        <w:rPr>
          <w:rFonts w:ascii="Helvetica" w:hAnsi="Helvetica"/>
        </w:rPr>
        <w:t xml:space="preserve">sites, and in waterways </w:t>
      </w:r>
      <w:r w:rsidR="0041125D">
        <w:rPr>
          <w:rFonts w:ascii="Helvetica" w:hAnsi="Helvetica"/>
        </w:rPr>
        <w:t>from the</w:t>
      </w:r>
      <w:r w:rsidR="00BA38A3">
        <w:rPr>
          <w:rFonts w:ascii="Helvetica" w:hAnsi="Helvetica"/>
        </w:rPr>
        <w:t xml:space="preserve"> laundering</w:t>
      </w:r>
      <w:r w:rsidR="00856923">
        <w:rPr>
          <w:rFonts w:ascii="Helvetica" w:hAnsi="Helvetica"/>
        </w:rPr>
        <w:t xml:space="preserve"> of </w:t>
      </w:r>
      <w:r w:rsidR="00856923">
        <w:rPr>
          <w:rFonts w:ascii="Helvetica" w:hAnsi="Helvetica"/>
        </w:rPr>
        <w:lastRenderedPageBreak/>
        <w:t xml:space="preserve">clothes, work their way into the food chain </w:t>
      </w:r>
      <w:r w:rsidR="005B4785">
        <w:rPr>
          <w:rFonts w:ascii="Helvetica" w:hAnsi="Helvetica"/>
        </w:rPr>
        <w:t>through</w:t>
      </w:r>
      <w:r w:rsidR="00856923">
        <w:rPr>
          <w:rFonts w:ascii="Helvetica" w:hAnsi="Helvetica"/>
        </w:rPr>
        <w:t xml:space="preserve"> water to non-contaminated areas</w:t>
      </w:r>
      <w:r w:rsidR="0041125D">
        <w:rPr>
          <w:rFonts w:ascii="Helvetica" w:hAnsi="Helvetica"/>
        </w:rPr>
        <w:t>,</w:t>
      </w:r>
      <w:r w:rsidR="00856923">
        <w:rPr>
          <w:rFonts w:ascii="Helvetica" w:hAnsi="Helvetica"/>
        </w:rPr>
        <w:t xml:space="preserve"> where crops grow and animals graze.</w:t>
      </w:r>
    </w:p>
    <w:p w14:paraId="0274355D" w14:textId="2D3AD491" w:rsidR="00A6370B" w:rsidRPr="00047695" w:rsidRDefault="00A6370B" w:rsidP="00A6370B">
      <w:pPr>
        <w:spacing w:line="360" w:lineRule="auto"/>
        <w:rPr>
          <w:rFonts w:ascii="Helvetica" w:hAnsi="Helvetica"/>
        </w:rPr>
      </w:pPr>
    </w:p>
    <w:p w14:paraId="4000DFBB" w14:textId="6A3C3A84" w:rsidR="00103E3C" w:rsidRPr="00EA187A" w:rsidRDefault="00A6370B" w:rsidP="00EA187A">
      <w:pPr>
        <w:spacing w:line="360" w:lineRule="auto"/>
        <w:rPr>
          <w:rFonts w:ascii="Helvetica" w:hAnsi="Helvetica"/>
        </w:rPr>
      </w:pPr>
      <w:r w:rsidRPr="00047695">
        <w:rPr>
          <w:rFonts w:ascii="Helvetica" w:hAnsi="Helvetica"/>
        </w:rPr>
        <w:t>‘’Textiles are central to tackling the triple planetary crises of climate change, biodiversity loss, and pollution</w:t>
      </w:r>
      <w:r w:rsidR="00DD1177">
        <w:rPr>
          <w:rFonts w:ascii="Helvetica" w:hAnsi="Helvetica"/>
        </w:rPr>
        <w:t>” (UNESCO, 2023).</w:t>
      </w:r>
      <w:r w:rsidR="00103E3C">
        <w:rPr>
          <w:rFonts w:ascii="Helvetica" w:hAnsi="Helvetica"/>
        </w:rPr>
        <w:t xml:space="preserve"> </w:t>
      </w:r>
      <w:r w:rsidR="00BB0AC6">
        <w:rPr>
          <w:rFonts w:ascii="Helvetica" w:hAnsi="Helvetica"/>
        </w:rPr>
        <w:t>Due to this ongoing issue, people are becoming more waste conscious, up-cycling more, thus contributing towards a circular economy</w:t>
      </w:r>
      <w:r w:rsidR="00EA187A">
        <w:rPr>
          <w:rFonts w:ascii="Helvetica" w:hAnsi="Helvetica"/>
        </w:rPr>
        <w:t xml:space="preserve">. </w:t>
      </w:r>
      <w:r w:rsidR="007D739B">
        <w:rPr>
          <w:rFonts w:ascii="Helvetica" w:hAnsi="Helvetica"/>
        </w:rPr>
        <w:t xml:space="preserve">In addition to being mindful around textile waste, the natural method of colouring cloth is also </w:t>
      </w:r>
      <w:r w:rsidR="00B847BF">
        <w:rPr>
          <w:rFonts w:ascii="Helvetica" w:hAnsi="Helvetica"/>
        </w:rPr>
        <w:t>less harmful to the planet and the eco systems. Dyes produced from plants are less toxic</w:t>
      </w:r>
      <w:r w:rsidR="005B3F8F">
        <w:rPr>
          <w:rFonts w:ascii="Helvetica" w:hAnsi="Helvetica"/>
        </w:rPr>
        <w:t xml:space="preserve"> </w:t>
      </w:r>
      <w:sdt>
        <w:sdtPr>
          <w:rPr>
            <w:rFonts w:ascii="Helvetica" w:hAnsi="Helvetica"/>
          </w:rPr>
          <w:id w:val="-1275243148"/>
          <w:citation/>
        </w:sdtPr>
        <w:sdtContent>
          <w:r w:rsidR="005B3F8F">
            <w:rPr>
              <w:rFonts w:ascii="Helvetica" w:hAnsi="Helvetica"/>
            </w:rPr>
            <w:fldChar w:fldCharType="begin"/>
          </w:r>
          <w:r w:rsidR="005B3F8F">
            <w:rPr>
              <w:rFonts w:ascii="Helvetica" w:hAnsi="Helvetica"/>
            </w:rPr>
            <w:instrText xml:space="preserve"> CITATION Jam12 \l 2057 </w:instrText>
          </w:r>
          <w:r w:rsidR="005B3F8F">
            <w:rPr>
              <w:rFonts w:ascii="Helvetica" w:hAnsi="Helvetica"/>
            </w:rPr>
            <w:fldChar w:fldCharType="separate"/>
          </w:r>
          <w:r w:rsidR="005B3F8F" w:rsidRPr="005B3F8F">
            <w:rPr>
              <w:rFonts w:ascii="Helvetica" w:hAnsi="Helvetica"/>
              <w:noProof/>
            </w:rPr>
            <w:t>(Jamieson, 2012)</w:t>
          </w:r>
          <w:r w:rsidR="005B3F8F">
            <w:rPr>
              <w:rFonts w:ascii="Helvetica" w:hAnsi="Helvetica"/>
            </w:rPr>
            <w:fldChar w:fldCharType="end"/>
          </w:r>
        </w:sdtContent>
      </w:sdt>
      <w:r w:rsidR="005B3F8F">
        <w:rPr>
          <w:rFonts w:ascii="Helvetica" w:hAnsi="Helvetica"/>
        </w:rPr>
        <w:t>. Furthermore, according to Katelyn Toth-Fejel (2015</w:t>
      </w:r>
      <w:r w:rsidR="005F182A">
        <w:rPr>
          <w:rFonts w:ascii="Helvetica" w:hAnsi="Helvetica"/>
        </w:rPr>
        <w:t>, p.10</w:t>
      </w:r>
      <w:r w:rsidR="00DD55A8">
        <w:rPr>
          <w:rFonts w:ascii="Helvetica" w:hAnsi="Helvetica"/>
        </w:rPr>
        <w:t>)”</w:t>
      </w:r>
      <w:r w:rsidR="005B3F8F" w:rsidRPr="00EA187A">
        <w:rPr>
          <w:rFonts w:ascii="Helvetica" w:hAnsi="Helvetica"/>
        </w:rPr>
        <w:t xml:space="preserve"> </w:t>
      </w:r>
      <w:r w:rsidR="00511D51" w:rsidRPr="00EA187A">
        <w:rPr>
          <w:rFonts w:ascii="Helvetica" w:hAnsi="Helvetica"/>
        </w:rPr>
        <w:t>Natural</w:t>
      </w:r>
      <w:r w:rsidR="005B3F8F" w:rsidRPr="00EA187A">
        <w:rPr>
          <w:rFonts w:ascii="Helvetica" w:hAnsi="Helvetica"/>
        </w:rPr>
        <w:t xml:space="preserve"> dyes open up possibilities for a more diverse and locally derived colour palette for design practice and one which is not dependant on petroleum -derived materials.</w:t>
      </w:r>
      <w:r w:rsidR="00EA187A" w:rsidRPr="00EA187A">
        <w:rPr>
          <w:rFonts w:ascii="Helvetica" w:hAnsi="Helvetica"/>
        </w:rPr>
        <w:t>”</w:t>
      </w:r>
    </w:p>
    <w:p w14:paraId="103B4A80" w14:textId="77777777" w:rsidR="00103E3C" w:rsidRPr="009B7B13" w:rsidRDefault="00103E3C" w:rsidP="00103E3C">
      <w:pPr>
        <w:ind w:left="720"/>
        <w:rPr>
          <w:rFonts w:ascii="Helvetica" w:hAnsi="Helvetica"/>
          <w:sz w:val="20"/>
          <w:szCs w:val="20"/>
        </w:rPr>
      </w:pPr>
    </w:p>
    <w:p w14:paraId="6BA70E3B" w14:textId="1E8A080D" w:rsidR="007D739B" w:rsidRDefault="005B3F8F" w:rsidP="00A6370B">
      <w:pPr>
        <w:spacing w:line="360" w:lineRule="auto"/>
        <w:rPr>
          <w:rFonts w:ascii="Helvetica" w:hAnsi="Helvetica"/>
        </w:rPr>
      </w:pPr>
      <w:r>
        <w:rPr>
          <w:rFonts w:ascii="Helvetica" w:hAnsi="Helvetica"/>
        </w:rPr>
        <w:t>This method of dyeing was practiced</w:t>
      </w:r>
      <w:r w:rsidR="005B4785">
        <w:rPr>
          <w:rFonts w:ascii="Helvetica" w:hAnsi="Helvetica"/>
        </w:rPr>
        <w:t xml:space="preserve"> by textile makers</w:t>
      </w:r>
      <w:r>
        <w:rPr>
          <w:rFonts w:ascii="Helvetica" w:hAnsi="Helvetica"/>
        </w:rPr>
        <w:t xml:space="preserve"> in early centuries</w:t>
      </w:r>
      <w:r w:rsidR="00C868CC">
        <w:rPr>
          <w:rFonts w:ascii="Helvetica" w:hAnsi="Helvetica"/>
        </w:rPr>
        <w:t>.</w:t>
      </w:r>
      <w:r w:rsidR="00EA187A">
        <w:rPr>
          <w:rFonts w:ascii="Helvetica" w:hAnsi="Helvetica"/>
        </w:rPr>
        <w:t xml:space="preserve"> Nevertheless,</w:t>
      </w:r>
      <w:r w:rsidR="00C868CC">
        <w:rPr>
          <w:rFonts w:ascii="Helvetica" w:hAnsi="Helvetica"/>
        </w:rPr>
        <w:t xml:space="preserve"> at one time in the fashion industry, it became stigmatised with the tie-dyeing generation </w:t>
      </w:r>
      <w:sdt>
        <w:sdtPr>
          <w:rPr>
            <w:rFonts w:ascii="Helvetica" w:hAnsi="Helvetica"/>
          </w:rPr>
          <w:id w:val="-1434517864"/>
          <w:citation/>
        </w:sdtPr>
        <w:sdtContent>
          <w:r w:rsidR="00C868CC">
            <w:rPr>
              <w:rFonts w:ascii="Helvetica" w:hAnsi="Helvetica"/>
            </w:rPr>
            <w:fldChar w:fldCharType="begin"/>
          </w:r>
          <w:r w:rsidR="00C868CC">
            <w:rPr>
              <w:rFonts w:ascii="Helvetica" w:hAnsi="Helvetica"/>
            </w:rPr>
            <w:instrText xml:space="preserve"> CITATION Jam12 \l 2057 </w:instrText>
          </w:r>
          <w:r w:rsidR="00C868CC">
            <w:rPr>
              <w:rFonts w:ascii="Helvetica" w:hAnsi="Helvetica"/>
            </w:rPr>
            <w:fldChar w:fldCharType="separate"/>
          </w:r>
          <w:r w:rsidR="00C868CC" w:rsidRPr="00C868CC">
            <w:rPr>
              <w:rFonts w:ascii="Helvetica" w:hAnsi="Helvetica"/>
              <w:noProof/>
            </w:rPr>
            <w:t>(Jamieson, 2012)</w:t>
          </w:r>
          <w:r w:rsidR="00C868CC">
            <w:rPr>
              <w:rFonts w:ascii="Helvetica" w:hAnsi="Helvetica"/>
            </w:rPr>
            <w:fldChar w:fldCharType="end"/>
          </w:r>
        </w:sdtContent>
      </w:sdt>
      <w:r w:rsidR="00C868CC">
        <w:rPr>
          <w:rFonts w:ascii="Helvetica" w:hAnsi="Helvetica"/>
        </w:rPr>
        <w:t>. Yet, spinners and weavers have continued to practice it with the colouring of yarn</w:t>
      </w:r>
      <w:r w:rsidR="0041125D">
        <w:rPr>
          <w:rFonts w:ascii="Helvetica" w:hAnsi="Helvetica"/>
        </w:rPr>
        <w:t>,</w:t>
      </w:r>
      <w:r w:rsidR="00C868CC">
        <w:rPr>
          <w:rFonts w:ascii="Helvetica" w:hAnsi="Helvetica"/>
        </w:rPr>
        <w:t xml:space="preserve"> </w:t>
      </w:r>
      <w:r w:rsidR="0041125D">
        <w:rPr>
          <w:rFonts w:ascii="Helvetica" w:hAnsi="Helvetica"/>
        </w:rPr>
        <w:t>a</w:t>
      </w:r>
      <w:r w:rsidR="00C868CC">
        <w:rPr>
          <w:rFonts w:ascii="Helvetica" w:hAnsi="Helvetica"/>
        </w:rPr>
        <w:t xml:space="preserve"> skill that </w:t>
      </w:r>
      <w:r w:rsidR="00EA187A">
        <w:rPr>
          <w:rFonts w:ascii="Helvetica" w:hAnsi="Helvetica"/>
        </w:rPr>
        <w:t xml:space="preserve">late family members </w:t>
      </w:r>
      <w:r w:rsidR="00C868CC">
        <w:rPr>
          <w:rFonts w:ascii="Helvetica" w:hAnsi="Helvetica"/>
        </w:rPr>
        <w:t xml:space="preserve">practiced throughout </w:t>
      </w:r>
      <w:r w:rsidR="00EA187A">
        <w:rPr>
          <w:rFonts w:ascii="Helvetica" w:hAnsi="Helvetica"/>
        </w:rPr>
        <w:t>their</w:t>
      </w:r>
      <w:r w:rsidR="00C868CC">
        <w:rPr>
          <w:rFonts w:ascii="Helvetica" w:hAnsi="Helvetica"/>
        </w:rPr>
        <w:t xml:space="preserve"> li</w:t>
      </w:r>
      <w:r w:rsidR="00EA187A">
        <w:rPr>
          <w:rFonts w:ascii="Helvetica" w:hAnsi="Helvetica"/>
        </w:rPr>
        <w:t>ves</w:t>
      </w:r>
      <w:r w:rsidR="00C868CC">
        <w:rPr>
          <w:rFonts w:ascii="Helvetica" w:hAnsi="Helvetica"/>
        </w:rPr>
        <w:t xml:space="preserve"> with an aim to passing it down to younger generations. </w:t>
      </w:r>
      <w:r w:rsidR="00EA187A">
        <w:rPr>
          <w:rFonts w:ascii="Helvetica" w:hAnsi="Helvetica"/>
        </w:rPr>
        <w:t>A</w:t>
      </w:r>
      <w:r w:rsidR="00C868CC">
        <w:rPr>
          <w:rFonts w:ascii="Helvetica" w:hAnsi="Helvetica"/>
        </w:rPr>
        <w:t xml:space="preserve"> dye chart has been </w:t>
      </w:r>
      <w:r w:rsidR="005B4785">
        <w:rPr>
          <w:rFonts w:ascii="Helvetica" w:hAnsi="Helvetica"/>
        </w:rPr>
        <w:t>preserved</w:t>
      </w:r>
      <w:r w:rsidR="00C868CC">
        <w:rPr>
          <w:rFonts w:ascii="Helvetica" w:hAnsi="Helvetica"/>
        </w:rPr>
        <w:t xml:space="preserve"> in </w:t>
      </w:r>
      <w:r w:rsidR="00EA187A">
        <w:rPr>
          <w:rFonts w:ascii="Helvetica" w:hAnsi="Helvetica"/>
        </w:rPr>
        <w:t>their</w:t>
      </w:r>
      <w:r w:rsidR="00C868CC">
        <w:rPr>
          <w:rFonts w:ascii="Helvetica" w:hAnsi="Helvetica"/>
        </w:rPr>
        <w:t xml:space="preserve"> honour</w:t>
      </w:r>
      <w:r w:rsidR="005F182A">
        <w:rPr>
          <w:rFonts w:ascii="Helvetica" w:hAnsi="Helvetica"/>
        </w:rPr>
        <w:t xml:space="preserve"> and has been a source of inspiration for this praxis.</w:t>
      </w:r>
    </w:p>
    <w:p w14:paraId="72D83E98" w14:textId="77777777" w:rsidR="001C205E" w:rsidRDefault="001C205E" w:rsidP="00A6370B">
      <w:pPr>
        <w:spacing w:line="360" w:lineRule="auto"/>
        <w:rPr>
          <w:rFonts w:ascii="Helvetica" w:hAnsi="Helvetica"/>
        </w:rPr>
      </w:pPr>
    </w:p>
    <w:p w14:paraId="0CFDA559" w14:textId="1CCD5D69" w:rsidR="006478E3" w:rsidRDefault="001C205E" w:rsidP="00A10145">
      <w:pPr>
        <w:spacing w:line="360" w:lineRule="auto"/>
        <w:rPr>
          <w:rFonts w:ascii="Helvetica" w:hAnsi="Helvetica"/>
        </w:rPr>
      </w:pPr>
      <w:r>
        <w:rPr>
          <w:rFonts w:ascii="Helvetica" w:hAnsi="Helvetica"/>
        </w:rPr>
        <w:t xml:space="preserve">Further to being mindful about textile waste, preserving history is equally as important. </w:t>
      </w:r>
      <w:r w:rsidR="006478E3" w:rsidRPr="00A10145">
        <w:rPr>
          <w:rFonts w:ascii="Helvetica" w:hAnsi="Helvetica"/>
        </w:rPr>
        <w:t>According to</w:t>
      </w:r>
      <w:r w:rsidR="00A10145" w:rsidRPr="00A10145">
        <w:rPr>
          <w:rFonts w:ascii="Helvetica" w:hAnsi="Helvetica"/>
        </w:rPr>
        <w:t xml:space="preserve"> Director General of</w:t>
      </w:r>
      <w:r w:rsidR="006478E3" w:rsidRPr="00A10145">
        <w:rPr>
          <w:rFonts w:ascii="Helvetica" w:hAnsi="Helvetica"/>
        </w:rPr>
        <w:t xml:space="preserve"> UNESCO</w:t>
      </w:r>
      <w:r w:rsidR="00A10145" w:rsidRPr="00A10145">
        <w:rPr>
          <w:rFonts w:ascii="Helvetica" w:hAnsi="Helvetica"/>
        </w:rPr>
        <w:t xml:space="preserve"> </w:t>
      </w:r>
      <w:sdt>
        <w:sdtPr>
          <w:rPr>
            <w:rFonts w:ascii="Helvetica" w:hAnsi="Helvetica"/>
          </w:rPr>
          <w:id w:val="570322553"/>
          <w:citation/>
        </w:sdtPr>
        <w:sdtContent>
          <w:r>
            <w:rPr>
              <w:rFonts w:ascii="Helvetica" w:hAnsi="Helvetica"/>
            </w:rPr>
            <w:fldChar w:fldCharType="begin"/>
          </w:r>
          <w:r>
            <w:rPr>
              <w:rFonts w:ascii="Helvetica" w:hAnsi="Helvetica"/>
            </w:rPr>
            <w:instrText xml:space="preserve"> CITATION AAz23 \l 2057 </w:instrText>
          </w:r>
          <w:r>
            <w:rPr>
              <w:rFonts w:ascii="Helvetica" w:hAnsi="Helvetica"/>
            </w:rPr>
            <w:fldChar w:fldCharType="separate"/>
          </w:r>
          <w:r w:rsidRPr="001C205E">
            <w:rPr>
              <w:rFonts w:ascii="Helvetica" w:hAnsi="Helvetica"/>
              <w:noProof/>
            </w:rPr>
            <w:t>(Azoulay, 2023)</w:t>
          </w:r>
          <w:r>
            <w:rPr>
              <w:rFonts w:ascii="Helvetica" w:hAnsi="Helvetica"/>
            </w:rPr>
            <w:fldChar w:fldCharType="end"/>
          </w:r>
        </w:sdtContent>
      </w:sdt>
      <w:r w:rsidR="00A10145" w:rsidRPr="00A10145">
        <w:rPr>
          <w:rFonts w:ascii="Helvetica" w:hAnsi="Helvetica"/>
        </w:rPr>
        <w:t>, ‘’Archives are essential for the collective memory of humanity and preparing for the future.’’</w:t>
      </w:r>
      <w:r w:rsidR="00A10145">
        <w:rPr>
          <w:rFonts w:ascii="Helvetica" w:hAnsi="Helvetica"/>
        </w:rPr>
        <w:t xml:space="preserve"> Archives allow the viewer to imagine what existed previously and can help shape a more informed better future. They are records </w:t>
      </w:r>
      <w:r w:rsidR="00A15911">
        <w:rPr>
          <w:rFonts w:ascii="Helvetica" w:hAnsi="Helvetica"/>
        </w:rPr>
        <w:t>from which</w:t>
      </w:r>
      <w:r w:rsidR="00A10145">
        <w:rPr>
          <w:rFonts w:ascii="Helvetica" w:hAnsi="Helvetica"/>
        </w:rPr>
        <w:t xml:space="preserve"> </w:t>
      </w:r>
      <w:r w:rsidR="00A15911">
        <w:rPr>
          <w:rFonts w:ascii="Helvetica" w:hAnsi="Helvetica"/>
        </w:rPr>
        <w:t xml:space="preserve">knowledge, </w:t>
      </w:r>
      <w:r w:rsidR="00A10145">
        <w:rPr>
          <w:rFonts w:ascii="Helvetica" w:hAnsi="Helvetica"/>
        </w:rPr>
        <w:t>untold stories</w:t>
      </w:r>
      <w:r w:rsidR="00A15911">
        <w:rPr>
          <w:rFonts w:ascii="Helvetica" w:hAnsi="Helvetica"/>
        </w:rPr>
        <w:t xml:space="preserve"> and new </w:t>
      </w:r>
      <w:r w:rsidR="008A4D57">
        <w:rPr>
          <w:rFonts w:ascii="Helvetica" w:hAnsi="Helvetica"/>
        </w:rPr>
        <w:t>beliefs</w:t>
      </w:r>
      <w:r w:rsidR="00A15911">
        <w:rPr>
          <w:rFonts w:ascii="Helvetica" w:hAnsi="Helvetica"/>
        </w:rPr>
        <w:t xml:space="preserve"> can be composed and transmitted. As well as museums playing </w:t>
      </w:r>
      <w:r w:rsidR="000567F3">
        <w:rPr>
          <w:rFonts w:ascii="Helvetica" w:hAnsi="Helvetica"/>
        </w:rPr>
        <w:t>a key role</w:t>
      </w:r>
      <w:r w:rsidR="00A15911">
        <w:rPr>
          <w:rFonts w:ascii="Helvetica" w:hAnsi="Helvetica"/>
        </w:rPr>
        <w:t xml:space="preserve"> in preserving history for future generations, the National Trust too are </w:t>
      </w:r>
      <w:r w:rsidR="0094717F">
        <w:rPr>
          <w:rFonts w:ascii="Helvetica" w:hAnsi="Helvetica"/>
        </w:rPr>
        <w:t>the biggest conservation charity in the UK. They also work towards tackling climate change, look after nature and protect historic sites for all to enjoy (</w:t>
      </w:r>
      <w:r w:rsidR="00D6226A">
        <w:rPr>
          <w:rFonts w:ascii="Helvetica" w:hAnsi="Helvetica"/>
        </w:rPr>
        <w:t>National Trust</w:t>
      </w:r>
      <w:r w:rsidR="003C070C">
        <w:rPr>
          <w:rFonts w:ascii="Helvetica" w:hAnsi="Helvetica"/>
        </w:rPr>
        <w:t>,</w:t>
      </w:r>
      <w:r w:rsidR="00D6226A">
        <w:rPr>
          <w:rFonts w:ascii="Helvetica" w:hAnsi="Helvetica"/>
        </w:rPr>
        <w:t xml:space="preserve"> n.d).</w:t>
      </w:r>
      <w:r w:rsidR="005A004C">
        <w:rPr>
          <w:rFonts w:ascii="Helvetica" w:hAnsi="Helvetica"/>
        </w:rPr>
        <w:t xml:space="preserve"> The National Trust currently manage the </w:t>
      </w:r>
      <w:r>
        <w:rPr>
          <w:rFonts w:ascii="Helvetica" w:hAnsi="Helvetica"/>
        </w:rPr>
        <w:t>site</w:t>
      </w:r>
      <w:r w:rsidR="005A004C">
        <w:rPr>
          <w:rFonts w:ascii="Helvetica" w:hAnsi="Helvetica"/>
        </w:rPr>
        <w:t xml:space="preserve"> of the </w:t>
      </w:r>
      <w:r w:rsidR="00267007">
        <w:rPr>
          <w:rFonts w:ascii="Helvetica" w:hAnsi="Helvetica"/>
        </w:rPr>
        <w:t xml:space="preserve">former </w:t>
      </w:r>
      <w:r w:rsidR="005A004C">
        <w:rPr>
          <w:rFonts w:ascii="Helvetica" w:hAnsi="Helvetica"/>
        </w:rPr>
        <w:t>Llech Factory.</w:t>
      </w:r>
      <w:r w:rsidR="00C15760">
        <w:rPr>
          <w:rFonts w:ascii="Helvetica" w:hAnsi="Helvetica"/>
        </w:rPr>
        <w:t xml:space="preserve"> </w:t>
      </w:r>
      <w:r w:rsidR="00103E3C">
        <w:rPr>
          <w:rFonts w:ascii="Helvetica" w:hAnsi="Helvetica"/>
        </w:rPr>
        <w:t>Consequently</w:t>
      </w:r>
      <w:r w:rsidR="00B64CFA">
        <w:rPr>
          <w:rFonts w:ascii="Helvetica" w:hAnsi="Helvetica"/>
        </w:rPr>
        <w:t>, Arts Council Wales</w:t>
      </w:r>
      <w:r w:rsidR="00D2438B">
        <w:rPr>
          <w:rFonts w:ascii="Helvetica" w:hAnsi="Helvetica"/>
        </w:rPr>
        <w:t xml:space="preserve"> (ACW)</w:t>
      </w:r>
      <w:r w:rsidR="00B64CFA">
        <w:rPr>
          <w:rFonts w:ascii="Helvetica" w:hAnsi="Helvetica"/>
        </w:rPr>
        <w:t xml:space="preserve"> </w:t>
      </w:r>
      <w:r w:rsidR="00A24EEB">
        <w:rPr>
          <w:rFonts w:ascii="Helvetica" w:hAnsi="Helvetica"/>
        </w:rPr>
        <w:t xml:space="preserve">are </w:t>
      </w:r>
      <w:r w:rsidR="00337B75">
        <w:rPr>
          <w:rFonts w:ascii="Helvetica" w:hAnsi="Helvetica"/>
        </w:rPr>
        <w:t>committed to preserving</w:t>
      </w:r>
      <w:r w:rsidR="00AE1267">
        <w:rPr>
          <w:rFonts w:ascii="Helvetica" w:hAnsi="Helvetica"/>
        </w:rPr>
        <w:t xml:space="preserve"> the</w:t>
      </w:r>
      <w:r w:rsidR="00337B75">
        <w:rPr>
          <w:rFonts w:ascii="Helvetica" w:hAnsi="Helvetica"/>
        </w:rPr>
        <w:t xml:space="preserve"> history</w:t>
      </w:r>
      <w:r w:rsidR="00AE1267">
        <w:rPr>
          <w:rFonts w:ascii="Helvetica" w:hAnsi="Helvetica"/>
        </w:rPr>
        <w:t xml:space="preserve"> and culture of crafts and the arts in Wales.</w:t>
      </w:r>
    </w:p>
    <w:p w14:paraId="0BAEA0C0" w14:textId="432E66BD" w:rsidR="009B0D51" w:rsidRDefault="009B0D51" w:rsidP="00A10145">
      <w:pPr>
        <w:spacing w:line="360" w:lineRule="auto"/>
        <w:rPr>
          <w:rFonts w:ascii="Helvetica" w:hAnsi="Helvetica"/>
        </w:rPr>
      </w:pPr>
    </w:p>
    <w:p w14:paraId="5095C534" w14:textId="4AB73390" w:rsidR="008E3FF1" w:rsidRDefault="00D2438B" w:rsidP="00A10145">
      <w:pPr>
        <w:spacing w:line="360" w:lineRule="auto"/>
        <w:rPr>
          <w:rFonts w:ascii="Helvetica" w:hAnsi="Helvetica"/>
        </w:rPr>
      </w:pPr>
      <w:r>
        <w:rPr>
          <w:rFonts w:ascii="Helvetica" w:hAnsi="Helvetica"/>
        </w:rPr>
        <w:t>According to ACW (2025) c</w:t>
      </w:r>
      <w:r w:rsidR="008E3FF1">
        <w:rPr>
          <w:rFonts w:ascii="Helvetica" w:hAnsi="Helvetica"/>
        </w:rPr>
        <w:t>reative skills from past generations are being rediscovered</w:t>
      </w:r>
      <w:r w:rsidR="00073A61">
        <w:rPr>
          <w:rFonts w:ascii="Helvetica" w:hAnsi="Helvetica"/>
        </w:rPr>
        <w:t xml:space="preserve"> and celebrated in a contemporary way by </w:t>
      </w:r>
      <w:r w:rsidR="00261039">
        <w:rPr>
          <w:rFonts w:ascii="Helvetica" w:hAnsi="Helvetica"/>
        </w:rPr>
        <w:t>emerging artists</w:t>
      </w:r>
      <w:r w:rsidR="001C205E">
        <w:rPr>
          <w:rFonts w:ascii="Helvetica" w:hAnsi="Helvetica"/>
        </w:rPr>
        <w:t>,</w:t>
      </w:r>
      <w:r w:rsidR="008B17A3">
        <w:rPr>
          <w:rFonts w:ascii="Helvetica" w:hAnsi="Helvetica"/>
        </w:rPr>
        <w:t xml:space="preserve"> with weaving included.</w:t>
      </w:r>
      <w:r w:rsidR="00BE0B53">
        <w:rPr>
          <w:rFonts w:ascii="Helvetica" w:hAnsi="Helvetica"/>
        </w:rPr>
        <w:t xml:space="preserve"> Th</w:t>
      </w:r>
      <w:r w:rsidR="001335BD">
        <w:rPr>
          <w:rFonts w:ascii="Helvetica" w:hAnsi="Helvetica"/>
        </w:rPr>
        <w:t>e resurgence of this</w:t>
      </w:r>
      <w:r w:rsidR="00BE0B53">
        <w:rPr>
          <w:rFonts w:ascii="Helvetica" w:hAnsi="Helvetica"/>
        </w:rPr>
        <w:t xml:space="preserve"> traditional skill</w:t>
      </w:r>
      <w:r w:rsidR="00DD5C2C">
        <w:rPr>
          <w:rFonts w:ascii="Helvetica" w:hAnsi="Helvetica"/>
        </w:rPr>
        <w:t xml:space="preserve"> </w:t>
      </w:r>
      <w:r w:rsidR="008A4D57">
        <w:rPr>
          <w:rFonts w:ascii="Helvetica" w:hAnsi="Helvetica"/>
        </w:rPr>
        <w:t>offers</w:t>
      </w:r>
      <w:r w:rsidR="00DD5C2C">
        <w:rPr>
          <w:rFonts w:ascii="Helvetica" w:hAnsi="Helvetica"/>
        </w:rPr>
        <w:t xml:space="preserve"> an insight into cultural traditions</w:t>
      </w:r>
      <w:r w:rsidR="00773418">
        <w:rPr>
          <w:rFonts w:ascii="Helvetica" w:hAnsi="Helvetica"/>
        </w:rPr>
        <w:t xml:space="preserve"> </w:t>
      </w:r>
      <w:r w:rsidR="00F602A2">
        <w:rPr>
          <w:rFonts w:ascii="Helvetica" w:hAnsi="Helvetica"/>
        </w:rPr>
        <w:t>proving</w:t>
      </w:r>
      <w:r w:rsidR="00275158">
        <w:rPr>
          <w:rFonts w:ascii="Helvetica" w:hAnsi="Helvetica"/>
        </w:rPr>
        <w:t xml:space="preserve"> its relevance in the present </w:t>
      </w:r>
      <w:r w:rsidR="00EB7267">
        <w:rPr>
          <w:rFonts w:ascii="Helvetica" w:hAnsi="Helvetica"/>
        </w:rPr>
        <w:t xml:space="preserve">fast-paced </w:t>
      </w:r>
      <w:r w:rsidR="002126DE">
        <w:rPr>
          <w:rFonts w:ascii="Helvetica" w:hAnsi="Helvetica"/>
        </w:rPr>
        <w:t>world.</w:t>
      </w:r>
      <w:r w:rsidR="00AF1A98">
        <w:rPr>
          <w:rFonts w:ascii="Helvetica" w:hAnsi="Helvetica"/>
        </w:rPr>
        <w:t xml:space="preserve"> </w:t>
      </w:r>
      <w:r w:rsidR="006C0EB6">
        <w:rPr>
          <w:rFonts w:ascii="Helvetica" w:hAnsi="Helvetica"/>
        </w:rPr>
        <w:t>The skill reflects on making use of local and natural resources</w:t>
      </w:r>
      <w:r w:rsidR="00424087">
        <w:rPr>
          <w:rFonts w:ascii="Helvetica" w:hAnsi="Helvetica"/>
        </w:rPr>
        <w:t xml:space="preserve"> that tell stories</w:t>
      </w:r>
      <w:r w:rsidR="00676FCC">
        <w:rPr>
          <w:rFonts w:ascii="Helvetica" w:hAnsi="Helvetica"/>
        </w:rPr>
        <w:t xml:space="preserve"> of local traditions</w:t>
      </w:r>
      <w:r w:rsidR="00A539F3">
        <w:rPr>
          <w:rFonts w:ascii="Helvetica" w:hAnsi="Helvetica"/>
        </w:rPr>
        <w:t xml:space="preserve"> </w:t>
      </w:r>
      <w:r w:rsidR="00746B43">
        <w:rPr>
          <w:rFonts w:ascii="Helvetica" w:hAnsi="Helvetica"/>
        </w:rPr>
        <w:t xml:space="preserve">through </w:t>
      </w:r>
      <w:r w:rsidR="00900EA5">
        <w:rPr>
          <w:rFonts w:ascii="Helvetica" w:hAnsi="Helvetica"/>
        </w:rPr>
        <w:t>farming</w:t>
      </w:r>
      <w:r w:rsidR="009076DB">
        <w:rPr>
          <w:rFonts w:ascii="Helvetica" w:hAnsi="Helvetica"/>
        </w:rPr>
        <w:t>, manufacture, retailing and its final use</w:t>
      </w:r>
      <w:r w:rsidR="00BB7FBD">
        <w:rPr>
          <w:rFonts w:ascii="Helvetica" w:hAnsi="Helvetica"/>
        </w:rPr>
        <w:t xml:space="preserve">. </w:t>
      </w:r>
      <w:r w:rsidR="008C2882">
        <w:rPr>
          <w:rFonts w:ascii="Helvetica" w:hAnsi="Helvetica"/>
        </w:rPr>
        <w:t>Woven goods</w:t>
      </w:r>
      <w:r w:rsidR="001C58C9">
        <w:rPr>
          <w:rFonts w:ascii="Helvetica" w:hAnsi="Helvetica"/>
        </w:rPr>
        <w:t xml:space="preserve">, particularly woollen blankets are deep rooted in </w:t>
      </w:r>
      <w:r w:rsidR="00510C58">
        <w:rPr>
          <w:rFonts w:ascii="Helvetica" w:hAnsi="Helvetica"/>
        </w:rPr>
        <w:t xml:space="preserve">Wales’ pastoral heritage. The </w:t>
      </w:r>
      <w:r w:rsidR="00DD55A8">
        <w:rPr>
          <w:rFonts w:ascii="Helvetica" w:hAnsi="Helvetica"/>
        </w:rPr>
        <w:t>‘</w:t>
      </w:r>
      <w:r w:rsidR="00103E3C">
        <w:rPr>
          <w:rFonts w:ascii="Helvetica" w:hAnsi="Helvetica"/>
        </w:rPr>
        <w:t>carthenni</w:t>
      </w:r>
      <w:r w:rsidR="00DD55A8">
        <w:rPr>
          <w:rFonts w:ascii="Helvetica" w:hAnsi="Helvetica"/>
        </w:rPr>
        <w:t>’</w:t>
      </w:r>
      <w:r w:rsidR="00103E3C">
        <w:rPr>
          <w:rFonts w:ascii="Helvetica" w:hAnsi="Helvetica"/>
        </w:rPr>
        <w:t xml:space="preserve"> (Welsh for blankets)</w:t>
      </w:r>
      <w:r w:rsidR="00BD1B10">
        <w:rPr>
          <w:rFonts w:ascii="Helvetica" w:hAnsi="Helvetica"/>
        </w:rPr>
        <w:t xml:space="preserve"> </w:t>
      </w:r>
      <w:r w:rsidR="009C46BD">
        <w:rPr>
          <w:rFonts w:ascii="Helvetica" w:hAnsi="Helvetica"/>
        </w:rPr>
        <w:t xml:space="preserve">are known for their warmth, colours, patterns and </w:t>
      </w:r>
      <w:r>
        <w:rPr>
          <w:rFonts w:ascii="Helvetica" w:hAnsi="Helvetica"/>
        </w:rPr>
        <w:t>for their durability, often with them passed down through generations.</w:t>
      </w:r>
    </w:p>
    <w:p w14:paraId="491918FA" w14:textId="77777777" w:rsidR="005D1CDC" w:rsidRDefault="005D1CDC" w:rsidP="00A10145">
      <w:pPr>
        <w:spacing w:line="360" w:lineRule="auto"/>
        <w:rPr>
          <w:rFonts w:ascii="Helvetica" w:hAnsi="Helvetica"/>
        </w:rPr>
      </w:pPr>
    </w:p>
    <w:p w14:paraId="7EFE104D" w14:textId="794F3E45" w:rsidR="00EE1374" w:rsidRDefault="00FA17B7" w:rsidP="00EE1374">
      <w:pPr>
        <w:pStyle w:val="ListParagraph"/>
        <w:shd w:val="clear" w:color="auto" w:fill="FFFFFF"/>
        <w:spacing w:before="100" w:beforeAutospacing="1" w:after="100" w:afterAutospacing="1" w:line="360" w:lineRule="auto"/>
        <w:ind w:left="0"/>
        <w:rPr>
          <w:rFonts w:ascii="Helvetica" w:hAnsi="Helvetica" w:cstheme="majorHAnsi"/>
          <w:noProof/>
        </w:rPr>
      </w:pPr>
      <w:r>
        <w:rPr>
          <w:rFonts w:ascii="Helvetica" w:hAnsi="Helvetica"/>
        </w:rPr>
        <w:t>With the revival of these skills</w:t>
      </w:r>
      <w:r w:rsidR="005D1CDC">
        <w:rPr>
          <w:rFonts w:ascii="Helvetica" w:hAnsi="Helvetica"/>
        </w:rPr>
        <w:t xml:space="preserve"> </w:t>
      </w:r>
      <w:r w:rsidR="005A3EEC">
        <w:rPr>
          <w:rFonts w:ascii="Helvetica" w:hAnsi="Helvetica"/>
        </w:rPr>
        <w:t xml:space="preserve">in being </w:t>
      </w:r>
      <w:r w:rsidR="005D1CDC">
        <w:rPr>
          <w:rFonts w:ascii="Helvetica" w:hAnsi="Helvetica"/>
        </w:rPr>
        <w:t xml:space="preserve">not just to preserve them, </w:t>
      </w:r>
      <w:r w:rsidR="00647D85">
        <w:rPr>
          <w:rFonts w:ascii="Helvetica" w:hAnsi="Helvetica"/>
        </w:rPr>
        <w:t xml:space="preserve">it is also </w:t>
      </w:r>
      <w:r w:rsidR="00CB1DD0">
        <w:rPr>
          <w:rFonts w:ascii="Helvetica" w:hAnsi="Helvetica"/>
        </w:rPr>
        <w:t>abou</w:t>
      </w:r>
      <w:r w:rsidR="007E1C29">
        <w:rPr>
          <w:rFonts w:ascii="Helvetica" w:hAnsi="Helvetica"/>
        </w:rPr>
        <w:t>t bolstering cultural identity</w:t>
      </w:r>
      <w:r w:rsidR="00542478">
        <w:rPr>
          <w:rFonts w:ascii="Helvetica" w:hAnsi="Helvetica"/>
        </w:rPr>
        <w:t xml:space="preserve"> and connecting</w:t>
      </w:r>
      <w:r w:rsidR="0072172B">
        <w:rPr>
          <w:rFonts w:ascii="Helvetica" w:hAnsi="Helvetica"/>
        </w:rPr>
        <w:t xml:space="preserve"> to the past</w:t>
      </w:r>
      <w:r w:rsidR="00280F56">
        <w:rPr>
          <w:rFonts w:ascii="Helvetica" w:hAnsi="Helvetica"/>
        </w:rPr>
        <w:t xml:space="preserve"> and the natural environment </w:t>
      </w:r>
      <w:r w:rsidR="00906F13">
        <w:rPr>
          <w:rFonts w:ascii="Helvetica" w:hAnsi="Helvetica"/>
        </w:rPr>
        <w:t>from which they have derived</w:t>
      </w:r>
      <w:r w:rsidR="00280F56">
        <w:rPr>
          <w:rFonts w:ascii="Helvetica" w:hAnsi="Helvetica"/>
        </w:rPr>
        <w:t>.</w:t>
      </w:r>
      <w:r w:rsidR="008B732E">
        <w:rPr>
          <w:rFonts w:ascii="Helvetica" w:hAnsi="Helvetica"/>
        </w:rPr>
        <w:t xml:space="preserve"> In promoting and supporting </w:t>
      </w:r>
      <w:r w:rsidR="00125EF0">
        <w:rPr>
          <w:rFonts w:ascii="Helvetica" w:hAnsi="Helvetica"/>
        </w:rPr>
        <w:t>the traditional crafts</w:t>
      </w:r>
      <w:r w:rsidR="00FB38C3">
        <w:rPr>
          <w:rFonts w:ascii="Helvetica" w:hAnsi="Helvetica"/>
        </w:rPr>
        <w:t xml:space="preserve">, Welsh culture </w:t>
      </w:r>
      <w:r w:rsidR="005B4785">
        <w:rPr>
          <w:rFonts w:ascii="Helvetica" w:hAnsi="Helvetica"/>
        </w:rPr>
        <w:t>can be continued</w:t>
      </w:r>
      <w:r w:rsidR="00A60A39">
        <w:rPr>
          <w:rFonts w:ascii="Helvetica" w:hAnsi="Helvetica"/>
        </w:rPr>
        <w:t xml:space="preserve">. Furthermore, </w:t>
      </w:r>
      <w:r w:rsidR="00E44DCA">
        <w:rPr>
          <w:rFonts w:ascii="Helvetica" w:hAnsi="Helvetica"/>
        </w:rPr>
        <w:t xml:space="preserve">with the continuation of </w:t>
      </w:r>
      <w:r w:rsidR="004A76A9">
        <w:rPr>
          <w:rFonts w:ascii="Helvetica" w:hAnsi="Helvetica"/>
        </w:rPr>
        <w:t xml:space="preserve">making these traditional crafts from locally sourced </w:t>
      </w:r>
      <w:r w:rsidR="004B6420">
        <w:rPr>
          <w:rFonts w:ascii="Helvetica" w:hAnsi="Helvetica"/>
        </w:rPr>
        <w:t>materials, they</w:t>
      </w:r>
      <w:r w:rsidR="000E1217">
        <w:rPr>
          <w:rFonts w:ascii="Helvetica" w:hAnsi="Helvetica"/>
        </w:rPr>
        <w:t xml:space="preserve"> </w:t>
      </w:r>
      <w:r w:rsidR="00FC7663">
        <w:rPr>
          <w:rFonts w:ascii="Helvetica" w:hAnsi="Helvetica"/>
        </w:rPr>
        <w:t xml:space="preserve">contribute towards </w:t>
      </w:r>
      <w:r w:rsidR="00296CD9">
        <w:rPr>
          <w:rFonts w:ascii="Helvetica" w:hAnsi="Helvetica"/>
        </w:rPr>
        <w:t>a sense of pride</w:t>
      </w:r>
      <w:r w:rsidR="00071318">
        <w:rPr>
          <w:rFonts w:ascii="Helvetica" w:hAnsi="Helvetica"/>
        </w:rPr>
        <w:t xml:space="preserve"> and community</w:t>
      </w:r>
      <w:r w:rsidR="00DF2BDA">
        <w:rPr>
          <w:rFonts w:ascii="Helvetica" w:hAnsi="Helvetica"/>
        </w:rPr>
        <w:t xml:space="preserve"> spirit</w:t>
      </w:r>
      <w:r w:rsidR="000E1217">
        <w:rPr>
          <w:rFonts w:ascii="Helvetica" w:hAnsi="Helvetica"/>
        </w:rPr>
        <w:t xml:space="preserve"> </w:t>
      </w:r>
      <w:r w:rsidR="008D3CEB">
        <w:rPr>
          <w:rFonts w:ascii="Helvetica" w:hAnsi="Helvetica"/>
        </w:rPr>
        <w:t xml:space="preserve">that </w:t>
      </w:r>
      <w:r w:rsidR="00EF2969">
        <w:rPr>
          <w:rFonts w:ascii="Helvetica" w:hAnsi="Helvetica"/>
        </w:rPr>
        <w:t>connects people and their environment</w:t>
      </w:r>
      <w:r w:rsidR="00697029">
        <w:rPr>
          <w:rFonts w:ascii="Helvetica" w:hAnsi="Helvetica"/>
        </w:rPr>
        <w:t xml:space="preserve"> (ACW, 2025)</w:t>
      </w:r>
      <w:r w:rsidR="006C1916">
        <w:rPr>
          <w:rFonts w:ascii="Helvetica" w:hAnsi="Helvetica"/>
        </w:rPr>
        <w:t xml:space="preserve">. </w:t>
      </w:r>
      <w:r w:rsidR="00686B2A">
        <w:rPr>
          <w:rFonts w:ascii="Helvetica" w:hAnsi="Helvetica"/>
        </w:rPr>
        <w:t>Furthermore, a</w:t>
      </w:r>
      <w:r w:rsidR="00B208C0">
        <w:rPr>
          <w:rFonts w:ascii="Helvetica" w:hAnsi="Helvetica"/>
        </w:rPr>
        <w:t xml:space="preserve"> goal of </w:t>
      </w:r>
      <w:r w:rsidR="00B55951">
        <w:rPr>
          <w:rFonts w:ascii="Helvetica" w:hAnsi="Helvetica"/>
        </w:rPr>
        <w:t xml:space="preserve">The Well-being </w:t>
      </w:r>
      <w:r w:rsidR="00777129">
        <w:rPr>
          <w:rFonts w:ascii="Helvetica" w:hAnsi="Helvetica"/>
        </w:rPr>
        <w:t>of Future</w:t>
      </w:r>
      <w:r w:rsidR="0005065C">
        <w:rPr>
          <w:rFonts w:ascii="Helvetica" w:hAnsi="Helvetica"/>
        </w:rPr>
        <w:t xml:space="preserve"> generations Act 2015</w:t>
      </w:r>
      <w:r w:rsidR="00B208C0">
        <w:rPr>
          <w:rFonts w:ascii="Helvetica" w:hAnsi="Helvetica"/>
        </w:rPr>
        <w:t xml:space="preserve"> is </w:t>
      </w:r>
      <w:r w:rsidR="00711D7E">
        <w:rPr>
          <w:rFonts w:ascii="Helvetica" w:hAnsi="Helvetica"/>
        </w:rPr>
        <w:t xml:space="preserve">for </w:t>
      </w:r>
      <w:r w:rsidR="00686B2A">
        <w:rPr>
          <w:rFonts w:ascii="Helvetica" w:hAnsi="Helvetica"/>
        </w:rPr>
        <w:t>Wales</w:t>
      </w:r>
      <w:r w:rsidR="00711D7E">
        <w:rPr>
          <w:rFonts w:ascii="Helvetica" w:hAnsi="Helvetica"/>
        </w:rPr>
        <w:t xml:space="preserve"> to become a </w:t>
      </w:r>
      <w:r w:rsidR="00CB7F79">
        <w:rPr>
          <w:rFonts w:ascii="Helvetica" w:hAnsi="Helvetica"/>
        </w:rPr>
        <w:t>country of vibrant culture that thrives in it</w:t>
      </w:r>
      <w:r w:rsidR="00FF4DC7">
        <w:rPr>
          <w:rFonts w:ascii="Helvetica" w:hAnsi="Helvetica"/>
        </w:rPr>
        <w:t xml:space="preserve">s </w:t>
      </w:r>
      <w:r w:rsidR="00511D51">
        <w:rPr>
          <w:rFonts w:ascii="Helvetica" w:hAnsi="Helvetica"/>
        </w:rPr>
        <w:t>language</w:t>
      </w:r>
      <w:r w:rsidR="00103E3C" w:rsidRPr="00103E3C">
        <w:rPr>
          <w:rFonts w:ascii="Helvetica" w:hAnsi="Helvetica"/>
        </w:rPr>
        <w:t>, “</w:t>
      </w:r>
      <w:r w:rsidR="00AD3B27" w:rsidRPr="00103E3C">
        <w:rPr>
          <w:rFonts w:ascii="Helvetica" w:hAnsi="Helvetica"/>
        </w:rPr>
        <w:t xml:space="preserve">a society that promotes and protects culture, heritage and the Welsh Language and </w:t>
      </w:r>
      <w:r w:rsidR="00234432" w:rsidRPr="00103E3C">
        <w:rPr>
          <w:rFonts w:ascii="Helvetica" w:hAnsi="Helvetica"/>
        </w:rPr>
        <w:t>which encourages</w:t>
      </w:r>
      <w:r w:rsidR="00AD3B27" w:rsidRPr="00103E3C">
        <w:rPr>
          <w:rFonts w:ascii="Helvetica" w:hAnsi="Helvetica"/>
        </w:rPr>
        <w:t xml:space="preserve"> people to participate in the arts and sport and recreation</w:t>
      </w:r>
      <w:r w:rsidR="00103E3C" w:rsidRPr="00103E3C">
        <w:rPr>
          <w:rFonts w:ascii="Helvetica" w:hAnsi="Helvetica"/>
        </w:rPr>
        <w:t xml:space="preserve">’’ </w:t>
      </w:r>
      <w:sdt>
        <w:sdtPr>
          <w:rPr>
            <w:rFonts w:ascii="Helvetica" w:hAnsi="Helvetica"/>
          </w:rPr>
          <w:id w:val="1213615995"/>
          <w:citation/>
        </w:sdtPr>
        <w:sdtContent>
          <w:r w:rsidR="00103E3C" w:rsidRPr="00103E3C">
            <w:rPr>
              <w:rFonts w:ascii="Helvetica" w:hAnsi="Helvetica"/>
            </w:rPr>
            <w:fldChar w:fldCharType="begin"/>
          </w:r>
          <w:r w:rsidR="00EE1374">
            <w:rPr>
              <w:rFonts w:ascii="Helvetica" w:hAnsi="Helvetica"/>
            </w:rPr>
            <w:instrText xml:space="preserve">CITATION Anond \l 2057 </w:instrText>
          </w:r>
          <w:r w:rsidR="00103E3C" w:rsidRPr="00103E3C">
            <w:rPr>
              <w:rFonts w:ascii="Helvetica" w:hAnsi="Helvetica"/>
            </w:rPr>
            <w:fldChar w:fldCharType="separate"/>
          </w:r>
          <w:r w:rsidR="00EE1374" w:rsidRPr="00EE1374">
            <w:rPr>
              <w:rFonts w:ascii="Helvetica" w:hAnsi="Helvetica"/>
              <w:noProof/>
            </w:rPr>
            <w:t>(Walker, 2020)</w:t>
          </w:r>
          <w:r w:rsidR="00103E3C" w:rsidRPr="00103E3C">
            <w:rPr>
              <w:rFonts w:ascii="Helvetica" w:hAnsi="Helvetica"/>
            </w:rPr>
            <w:fldChar w:fldCharType="end"/>
          </w:r>
        </w:sdtContent>
      </w:sdt>
      <w:r w:rsidR="00AD3B27" w:rsidRPr="00103E3C">
        <w:rPr>
          <w:rFonts w:ascii="Helvetica" w:hAnsi="Helvetica"/>
        </w:rPr>
        <w:t>.</w:t>
      </w:r>
      <w:r w:rsidR="00EE1374" w:rsidRPr="00EE1374">
        <w:rPr>
          <w:rFonts w:ascii="Helvetica" w:hAnsi="Helvetica" w:cstheme="majorHAnsi"/>
          <w:noProof/>
        </w:rPr>
        <w:t xml:space="preserve"> </w:t>
      </w:r>
      <w:r w:rsidR="00EE1374">
        <w:rPr>
          <w:rFonts w:ascii="Helvetica" w:hAnsi="Helvetica" w:cstheme="majorHAnsi"/>
          <w:noProof/>
        </w:rPr>
        <w:t>In report written by  Derek Walker, Future Generations Commissioner for Wales, in the 2030</w:t>
      </w:r>
      <w:r w:rsidR="004A54C4">
        <w:rPr>
          <w:rFonts w:ascii="Helvetica" w:hAnsi="Helvetica" w:cstheme="majorHAnsi"/>
          <w:noProof/>
        </w:rPr>
        <w:t xml:space="preserve"> </w:t>
      </w:r>
      <w:r w:rsidR="00EE1374">
        <w:rPr>
          <w:rFonts w:ascii="Helvetica" w:hAnsi="Helvetica" w:cstheme="majorHAnsi"/>
          <w:noProof/>
        </w:rPr>
        <w:t>strategy</w:t>
      </w:r>
      <w:r w:rsidR="004A54C4">
        <w:rPr>
          <w:rFonts w:ascii="Helvetica" w:hAnsi="Helvetica" w:cstheme="majorHAnsi"/>
          <w:noProof/>
        </w:rPr>
        <w:t>,</w:t>
      </w:r>
      <w:r w:rsidR="00EE1374">
        <w:rPr>
          <w:rFonts w:ascii="Helvetica" w:hAnsi="Helvetica" w:cstheme="majorHAnsi"/>
          <w:noProof/>
        </w:rPr>
        <w:t xml:space="preserve"> he states that it is the mission of the public bodies to make urgent changes to promote culture and creativity to improve well-being and enhance the ‘fabric’ of Welsh communities. He further states that</w:t>
      </w:r>
      <w:r w:rsidR="00EA187A">
        <w:rPr>
          <w:rFonts w:ascii="Helvetica" w:hAnsi="Helvetica" w:cstheme="majorHAnsi"/>
          <w:noProof/>
        </w:rPr>
        <w:t>:</w:t>
      </w:r>
    </w:p>
    <w:p w14:paraId="73C44A96" w14:textId="77777777" w:rsidR="00EE1374" w:rsidRDefault="00EE1374" w:rsidP="00EE1374">
      <w:pPr>
        <w:pStyle w:val="ListParagraph"/>
        <w:shd w:val="clear" w:color="auto" w:fill="FFFFFF"/>
        <w:spacing w:before="100" w:beforeAutospacing="1" w:after="100" w:afterAutospacing="1"/>
        <w:rPr>
          <w:rFonts w:ascii="Helvetica" w:hAnsi="Helvetica" w:cstheme="majorHAnsi"/>
          <w:noProof/>
        </w:rPr>
      </w:pPr>
    </w:p>
    <w:p w14:paraId="4C6E5CFE" w14:textId="77777777" w:rsidR="00EE1374" w:rsidRPr="00311CE2" w:rsidRDefault="00EE1374" w:rsidP="00EE1374">
      <w:pPr>
        <w:pStyle w:val="ListParagraph"/>
        <w:shd w:val="clear" w:color="auto" w:fill="FFFFFF"/>
        <w:spacing w:before="100" w:beforeAutospacing="1" w:after="100" w:afterAutospacing="1"/>
        <w:rPr>
          <w:rFonts w:ascii="Helvetica" w:eastAsia="Times New Roman" w:hAnsi="Helvetica" w:cs="Times New Roman"/>
          <w:color w:val="07284C"/>
          <w:kern w:val="0"/>
          <w:sz w:val="20"/>
          <w:szCs w:val="20"/>
          <w:lang w:eastAsia="en-GB"/>
          <w14:ligatures w14:val="none"/>
        </w:rPr>
      </w:pPr>
      <w:r w:rsidRPr="00311CE2">
        <w:rPr>
          <w:rFonts w:ascii="Helvetica" w:eastAsia="Times New Roman" w:hAnsi="Helvetica" w:cs="Times New Roman"/>
          <w:color w:val="07284C"/>
          <w:kern w:val="0"/>
          <w:sz w:val="20"/>
          <w:szCs w:val="20"/>
          <w:lang w:eastAsia="en-GB"/>
          <w14:ligatures w14:val="none"/>
        </w:rPr>
        <w:t xml:space="preserve">Cultural wealth is often the glue that holds our communities together and once it is lost it is very difficult to recreate. </w:t>
      </w:r>
    </w:p>
    <w:p w14:paraId="40F269E5" w14:textId="77777777" w:rsidR="00EE1374" w:rsidRPr="00103E3C" w:rsidRDefault="00EE1374" w:rsidP="00EE1374">
      <w:pPr>
        <w:pStyle w:val="ListParagraph"/>
        <w:shd w:val="clear" w:color="auto" w:fill="FFFFFF"/>
        <w:spacing w:before="100" w:beforeAutospacing="1" w:after="100" w:afterAutospacing="1"/>
        <w:rPr>
          <w:rFonts w:ascii="Helvetica" w:eastAsia="Times New Roman" w:hAnsi="Helvetica" w:cs="Times New Roman"/>
          <w:kern w:val="0"/>
          <w:sz w:val="20"/>
          <w:szCs w:val="20"/>
          <w:lang w:eastAsia="en-GB"/>
          <w14:ligatures w14:val="none"/>
        </w:rPr>
      </w:pPr>
      <w:r w:rsidRPr="00311CE2">
        <w:rPr>
          <w:rFonts w:ascii="Helvetica" w:eastAsia="Times New Roman" w:hAnsi="Helvetica" w:cs="Times New Roman"/>
          <w:color w:val="07284C"/>
          <w:kern w:val="0"/>
          <w:sz w:val="20"/>
          <w:szCs w:val="20"/>
          <w:lang w:eastAsia="en-GB"/>
          <w14:ligatures w14:val="none"/>
        </w:rPr>
        <w:t>Harnessing the power of creativity, and bringing people together to co-imagine a better future, will be key to addressing some of the big challenges we face, such as climate change, social isolation, and economic inequality. Culture brings hope, positivity, and optimism to thinking about the long-te</w:t>
      </w:r>
      <w:r w:rsidRPr="00103E3C">
        <w:rPr>
          <w:rFonts w:ascii="Helvetica" w:eastAsia="Times New Roman" w:hAnsi="Helvetica" w:cs="Times New Roman"/>
          <w:color w:val="07284C"/>
          <w:kern w:val="0"/>
          <w:sz w:val="20"/>
          <w:szCs w:val="20"/>
          <w:lang w:eastAsia="en-GB"/>
          <w14:ligatures w14:val="none"/>
        </w:rPr>
        <w:t xml:space="preserve">rm. </w:t>
      </w:r>
      <w:sdt>
        <w:sdtPr>
          <w:rPr>
            <w:rFonts w:ascii="Helvetica" w:eastAsia="Times New Roman" w:hAnsi="Helvetica" w:cs="Times New Roman"/>
            <w:color w:val="07284C"/>
            <w:kern w:val="0"/>
            <w:sz w:val="20"/>
            <w:szCs w:val="20"/>
            <w:lang w:eastAsia="en-GB"/>
            <w14:ligatures w14:val="none"/>
          </w:rPr>
          <w:id w:val="-1355035823"/>
          <w:citation/>
        </w:sdtPr>
        <w:sdtContent>
          <w:r w:rsidRPr="00103E3C">
            <w:rPr>
              <w:rFonts w:ascii="Helvetica" w:eastAsia="Times New Roman" w:hAnsi="Helvetica" w:cs="Times New Roman"/>
              <w:color w:val="07284C"/>
              <w:kern w:val="0"/>
              <w:sz w:val="20"/>
              <w:szCs w:val="20"/>
              <w:lang w:eastAsia="en-GB"/>
              <w14:ligatures w14:val="none"/>
            </w:rPr>
            <w:fldChar w:fldCharType="begin"/>
          </w:r>
          <w:r w:rsidRPr="00103E3C">
            <w:rPr>
              <w:rFonts w:ascii="Helvetica" w:eastAsia="Times New Roman" w:hAnsi="Helvetica" w:cs="Times New Roman"/>
              <w:color w:val="07284C"/>
              <w:kern w:val="0"/>
              <w:sz w:val="20"/>
              <w:szCs w:val="20"/>
              <w:lang w:eastAsia="en-GB"/>
              <w14:ligatures w14:val="none"/>
            </w:rPr>
            <w:instrText xml:space="preserve"> CITATION Wal23 \l 2057 </w:instrText>
          </w:r>
          <w:r w:rsidRPr="00103E3C">
            <w:rPr>
              <w:rFonts w:ascii="Helvetica" w:eastAsia="Times New Roman" w:hAnsi="Helvetica" w:cs="Times New Roman"/>
              <w:color w:val="07284C"/>
              <w:kern w:val="0"/>
              <w:sz w:val="20"/>
              <w:szCs w:val="20"/>
              <w:lang w:eastAsia="en-GB"/>
              <w14:ligatures w14:val="none"/>
            </w:rPr>
            <w:fldChar w:fldCharType="separate"/>
          </w:r>
          <w:r w:rsidRPr="00103E3C">
            <w:rPr>
              <w:rFonts w:ascii="Helvetica" w:eastAsia="Times New Roman" w:hAnsi="Helvetica" w:cs="Times New Roman"/>
              <w:noProof/>
              <w:color w:val="07284C"/>
              <w:kern w:val="0"/>
              <w:sz w:val="20"/>
              <w:szCs w:val="20"/>
              <w:lang w:eastAsia="en-GB"/>
              <w14:ligatures w14:val="none"/>
            </w:rPr>
            <w:t>(Walker, 2023)</w:t>
          </w:r>
          <w:r w:rsidRPr="00103E3C">
            <w:rPr>
              <w:rFonts w:ascii="Helvetica" w:eastAsia="Times New Roman" w:hAnsi="Helvetica" w:cs="Times New Roman"/>
              <w:color w:val="07284C"/>
              <w:kern w:val="0"/>
              <w:sz w:val="20"/>
              <w:szCs w:val="20"/>
              <w:lang w:eastAsia="en-GB"/>
              <w14:ligatures w14:val="none"/>
            </w:rPr>
            <w:fldChar w:fldCharType="end"/>
          </w:r>
        </w:sdtContent>
      </w:sdt>
    </w:p>
    <w:p w14:paraId="2BE17008" w14:textId="2ED54611" w:rsidR="009F005E" w:rsidRDefault="009F005E" w:rsidP="00103E3C">
      <w:pPr>
        <w:spacing w:line="360" w:lineRule="auto"/>
        <w:rPr>
          <w:rFonts w:ascii="Helvetica" w:hAnsi="Helvetica"/>
        </w:rPr>
      </w:pPr>
    </w:p>
    <w:p w14:paraId="61AF625D" w14:textId="408E975C" w:rsidR="00C46EE5" w:rsidRPr="00C46EE5" w:rsidRDefault="00DD55A8" w:rsidP="00C46EE5">
      <w:pPr>
        <w:spacing w:line="360" w:lineRule="auto"/>
        <w:rPr>
          <w:rFonts w:ascii="Helvetica" w:hAnsi="Helvetica" w:cstheme="majorHAnsi"/>
          <w:noProof/>
        </w:rPr>
      </w:pPr>
      <w:r w:rsidRPr="00C46EE5">
        <w:rPr>
          <w:rFonts w:ascii="Helvetica" w:hAnsi="Helvetica"/>
        </w:rPr>
        <w:t>Moreover,</w:t>
      </w:r>
      <w:r>
        <w:rPr>
          <w:rFonts w:ascii="Helvetica" w:hAnsi="Helvetica"/>
        </w:rPr>
        <w:t xml:space="preserve"> John</w:t>
      </w:r>
      <w:r w:rsidR="00FB7A54">
        <w:rPr>
          <w:rFonts w:ascii="Helvetica" w:hAnsi="Helvetica"/>
        </w:rPr>
        <w:t xml:space="preserve"> Dewey (1927, cited by </w:t>
      </w:r>
      <w:r w:rsidR="00C46EE5" w:rsidRPr="00C46EE5">
        <w:rPr>
          <w:rFonts w:ascii="Helvetica" w:hAnsi="Helvetica" w:cstheme="majorHAnsi"/>
          <w:noProof/>
        </w:rPr>
        <w:t>Lippard</w:t>
      </w:r>
      <w:r w:rsidR="00FB7A54">
        <w:rPr>
          <w:rFonts w:ascii="Helvetica" w:hAnsi="Helvetica" w:cstheme="majorHAnsi"/>
          <w:noProof/>
        </w:rPr>
        <w:t>,</w:t>
      </w:r>
      <w:r w:rsidR="00C46EE5" w:rsidRPr="00C46EE5">
        <w:rPr>
          <w:rFonts w:ascii="Helvetica" w:hAnsi="Helvetica" w:cstheme="majorHAnsi"/>
          <w:noProof/>
        </w:rPr>
        <w:t>1997</w:t>
      </w:r>
      <w:r w:rsidR="00FB7A54">
        <w:rPr>
          <w:rFonts w:ascii="Helvetica" w:hAnsi="Helvetica" w:cstheme="majorHAnsi"/>
          <w:noProof/>
        </w:rPr>
        <w:t xml:space="preserve">, p. </w:t>
      </w:r>
      <w:r w:rsidR="003E2302">
        <w:rPr>
          <w:rFonts w:ascii="Helvetica" w:hAnsi="Helvetica" w:cstheme="majorHAnsi"/>
          <w:noProof/>
        </w:rPr>
        <w:t>23)</w:t>
      </w:r>
      <w:r w:rsidR="00C46EE5" w:rsidRPr="00C46EE5">
        <w:rPr>
          <w:rFonts w:ascii="Helvetica" w:hAnsi="Helvetica" w:cstheme="majorHAnsi"/>
          <w:noProof/>
        </w:rPr>
        <w:t xml:space="preserve">  stating that:</w:t>
      </w:r>
    </w:p>
    <w:p w14:paraId="205D8558" w14:textId="77777777" w:rsidR="00C46EE5" w:rsidRDefault="00C46EE5" w:rsidP="00C46EE5">
      <w:pPr>
        <w:rPr>
          <w:rFonts w:asciiTheme="majorHAnsi" w:hAnsiTheme="majorHAnsi" w:cstheme="majorHAnsi"/>
          <w:noProof/>
        </w:rPr>
      </w:pPr>
    </w:p>
    <w:p w14:paraId="3ED1489A" w14:textId="28D667A9" w:rsidR="00C46EE5" w:rsidRPr="00C46EE5" w:rsidRDefault="00C46EE5" w:rsidP="00C46EE5">
      <w:pPr>
        <w:ind w:left="720"/>
        <w:rPr>
          <w:rFonts w:ascii="Helvetica" w:hAnsi="Helvetica" w:cstheme="majorHAnsi"/>
          <w:noProof/>
          <w:sz w:val="20"/>
          <w:szCs w:val="20"/>
        </w:rPr>
      </w:pPr>
      <w:r w:rsidRPr="00C46EE5">
        <w:rPr>
          <w:rFonts w:ascii="Helvetica" w:hAnsi="Helvetica" w:cstheme="majorHAnsi"/>
          <w:noProof/>
          <w:sz w:val="20"/>
          <w:szCs w:val="20"/>
        </w:rPr>
        <w:t>Whatever the future may have in store, one thing is certain; unless local communal life can be restored, the public cannot adequately solve its most urgent problems- to find and identify itself.</w:t>
      </w:r>
    </w:p>
    <w:p w14:paraId="31E02A3D" w14:textId="7565241A" w:rsidR="0047701F" w:rsidRDefault="0047701F" w:rsidP="00A10145">
      <w:pPr>
        <w:spacing w:line="360" w:lineRule="auto"/>
        <w:rPr>
          <w:rFonts w:ascii="Helvetica" w:hAnsi="Helvetica"/>
        </w:rPr>
      </w:pPr>
    </w:p>
    <w:p w14:paraId="47BC5F83" w14:textId="77777777" w:rsidR="00D16D07" w:rsidRPr="00D16D07" w:rsidRDefault="00D16D07" w:rsidP="00D16D07">
      <w:pPr>
        <w:spacing w:line="360" w:lineRule="auto"/>
        <w:ind w:left="720"/>
        <w:rPr>
          <w:rFonts w:ascii="Helvetica" w:hAnsi="Helvetica"/>
          <w:highlight w:val="yellow"/>
        </w:rPr>
      </w:pPr>
    </w:p>
    <w:p w14:paraId="64073982" w14:textId="3187C814" w:rsidR="00A6370B" w:rsidRPr="00103E3C" w:rsidRDefault="00A6370B">
      <w:pPr>
        <w:rPr>
          <w:rFonts w:ascii="Helvetica" w:hAnsi="Helvetica" w:cstheme="majorHAnsi"/>
          <w:b/>
          <w:bCs/>
        </w:rPr>
      </w:pPr>
      <w:r w:rsidRPr="009E2B44">
        <w:rPr>
          <w:rFonts w:ascii="Helvetica" w:hAnsi="Helvetica" w:cstheme="majorHAnsi"/>
          <w:b/>
          <w:bCs/>
        </w:rPr>
        <w:t>Chapter 2</w:t>
      </w:r>
      <w:r w:rsidR="00125D3F" w:rsidRPr="009E2B44">
        <w:rPr>
          <w:rFonts w:ascii="Helvetica" w:hAnsi="Helvetica" w:cstheme="majorHAnsi"/>
          <w:b/>
          <w:bCs/>
        </w:rPr>
        <w:t xml:space="preserve">: </w:t>
      </w:r>
      <w:r w:rsidR="006A4B4F" w:rsidRPr="009E2B44">
        <w:rPr>
          <w:rFonts w:ascii="Helvetica" w:hAnsi="Helvetica" w:cstheme="majorHAnsi"/>
          <w:b/>
          <w:bCs/>
        </w:rPr>
        <w:t>Research</w:t>
      </w:r>
    </w:p>
    <w:p w14:paraId="28055992" w14:textId="0925786D" w:rsidR="008F76DC" w:rsidRDefault="008F76DC">
      <w:pPr>
        <w:rPr>
          <w:rFonts w:asciiTheme="majorHAnsi" w:hAnsiTheme="majorHAnsi" w:cstheme="majorHAnsi"/>
        </w:rPr>
      </w:pPr>
    </w:p>
    <w:p w14:paraId="367668C1" w14:textId="4A4E93D1" w:rsidR="005B4F56" w:rsidRPr="005B4F56" w:rsidRDefault="008F76DC" w:rsidP="005B4F56">
      <w:pPr>
        <w:spacing w:line="360" w:lineRule="auto"/>
        <w:rPr>
          <w:rFonts w:ascii="Calibri Light" w:hAnsi="Calibri Light" w:cs="Calibri Light"/>
        </w:rPr>
      </w:pPr>
      <w:r w:rsidRPr="00F31F83">
        <w:rPr>
          <w:rFonts w:ascii="Helvetica" w:hAnsi="Helvetica" w:cstheme="majorHAnsi"/>
        </w:rPr>
        <w:t>The work entitled ‘</w:t>
      </w:r>
      <w:r w:rsidRPr="00F31F83">
        <w:rPr>
          <w:rFonts w:ascii="Helvetica" w:hAnsi="Helvetica" w:cstheme="majorHAnsi"/>
          <w:i/>
          <w:iCs/>
        </w:rPr>
        <w:t>Er C</w:t>
      </w:r>
      <w:r w:rsidRPr="00F31F83">
        <w:rPr>
          <w:rFonts w:ascii="Helvetica" w:hAnsi="Helvetica" w:cs="Calibri Light"/>
          <w:i/>
          <w:iCs/>
        </w:rPr>
        <w:t xml:space="preserve">ôf Annwyl’ </w:t>
      </w:r>
      <w:r w:rsidR="00313EE4" w:rsidRPr="00F31F83">
        <w:rPr>
          <w:rFonts w:ascii="Helvetica" w:hAnsi="Helvetica" w:cs="Calibri Light"/>
        </w:rPr>
        <w:t xml:space="preserve">is </w:t>
      </w:r>
      <w:r w:rsidR="003C070C">
        <w:rPr>
          <w:rFonts w:ascii="Helvetica" w:hAnsi="Helvetica" w:cs="Calibri Light"/>
        </w:rPr>
        <w:t xml:space="preserve">a textile response to </w:t>
      </w:r>
      <w:r w:rsidR="00313EE4" w:rsidRPr="00F31F83">
        <w:rPr>
          <w:rFonts w:ascii="Helvetica" w:hAnsi="Helvetica" w:cs="Calibri Light"/>
        </w:rPr>
        <w:t xml:space="preserve">research </w:t>
      </w:r>
      <w:r w:rsidR="00004E4E" w:rsidRPr="00F31F83">
        <w:rPr>
          <w:rFonts w:ascii="Helvetica" w:hAnsi="Helvetica" w:cs="Calibri Light"/>
        </w:rPr>
        <w:t>surrounding European</w:t>
      </w:r>
      <w:r w:rsidR="00313EE4" w:rsidRPr="00F31F83">
        <w:rPr>
          <w:rFonts w:ascii="Helvetica" w:hAnsi="Helvetica" w:cs="Calibri Light"/>
        </w:rPr>
        <w:t xml:space="preserve"> </w:t>
      </w:r>
      <w:r w:rsidR="00E706BC" w:rsidRPr="00F31F83">
        <w:rPr>
          <w:rFonts w:ascii="Helvetica" w:hAnsi="Helvetica" w:cs="Calibri Light"/>
        </w:rPr>
        <w:t>Fo</w:t>
      </w:r>
      <w:r w:rsidR="00313EE4" w:rsidRPr="00F31F83">
        <w:rPr>
          <w:rFonts w:ascii="Helvetica" w:hAnsi="Helvetica" w:cs="Calibri Light"/>
        </w:rPr>
        <w:t>lklore</w:t>
      </w:r>
      <w:r w:rsidR="00E706BC" w:rsidRPr="00F31F83">
        <w:rPr>
          <w:rFonts w:ascii="Helvetica" w:hAnsi="Helvetica" w:cs="Calibri Light"/>
        </w:rPr>
        <w:t xml:space="preserve"> </w:t>
      </w:r>
      <w:r w:rsidR="00004E4E" w:rsidRPr="00F31F83">
        <w:rPr>
          <w:rFonts w:ascii="Helvetica" w:hAnsi="Helvetica" w:cs="Calibri Light"/>
        </w:rPr>
        <w:t>encompassing</w:t>
      </w:r>
      <w:r w:rsidR="00313EE4" w:rsidRPr="00F31F83">
        <w:rPr>
          <w:rFonts w:ascii="Helvetica" w:hAnsi="Helvetica" w:cs="Calibri Light"/>
        </w:rPr>
        <w:t xml:space="preserve"> wool, weaving, thread, y</w:t>
      </w:r>
      <w:r w:rsidR="00004E4E" w:rsidRPr="00F31F83">
        <w:rPr>
          <w:rFonts w:ascii="Helvetica" w:hAnsi="Helvetica" w:cs="Calibri Light"/>
        </w:rPr>
        <w:t>arn</w:t>
      </w:r>
      <w:r w:rsidR="005B4785">
        <w:rPr>
          <w:rFonts w:ascii="Helvetica" w:hAnsi="Helvetica" w:cs="Calibri Light"/>
        </w:rPr>
        <w:t>,</w:t>
      </w:r>
      <w:r w:rsidR="00313EE4" w:rsidRPr="00F31F83">
        <w:rPr>
          <w:rFonts w:ascii="Helvetica" w:hAnsi="Helvetica" w:cs="Calibri Light"/>
        </w:rPr>
        <w:t xml:space="preserve"> and </w:t>
      </w:r>
      <w:r w:rsidR="00215775">
        <w:rPr>
          <w:rFonts w:ascii="Helvetica" w:hAnsi="Helvetica" w:cs="Calibri Light"/>
        </w:rPr>
        <w:t xml:space="preserve">a personal interest in </w:t>
      </w:r>
      <w:r w:rsidR="00313EE4" w:rsidRPr="00F31F83">
        <w:rPr>
          <w:rFonts w:ascii="Helvetica" w:hAnsi="Helvetica" w:cs="Calibri Light"/>
        </w:rPr>
        <w:t xml:space="preserve">the former </w:t>
      </w:r>
      <w:r w:rsidR="00D97329" w:rsidRPr="00F31F83">
        <w:rPr>
          <w:rFonts w:ascii="Helvetica" w:hAnsi="Helvetica" w:cs="Calibri Light"/>
        </w:rPr>
        <w:t>L</w:t>
      </w:r>
      <w:r w:rsidR="00D97329">
        <w:rPr>
          <w:rFonts w:ascii="Helvetica" w:hAnsi="Helvetica" w:cs="Calibri Light"/>
        </w:rPr>
        <w:t>l</w:t>
      </w:r>
      <w:r w:rsidR="00D97329" w:rsidRPr="00F31F83">
        <w:rPr>
          <w:rFonts w:ascii="Helvetica" w:hAnsi="Helvetica" w:cs="Calibri Light"/>
        </w:rPr>
        <w:t xml:space="preserve">ech </w:t>
      </w:r>
      <w:r w:rsidR="00D97329">
        <w:rPr>
          <w:rFonts w:ascii="Helvetica" w:hAnsi="Helvetica" w:cs="Calibri Light"/>
        </w:rPr>
        <w:t>Woollen</w:t>
      </w:r>
      <w:r w:rsidR="00773C21">
        <w:rPr>
          <w:rFonts w:ascii="Helvetica" w:hAnsi="Helvetica" w:cs="Calibri Light"/>
        </w:rPr>
        <w:t xml:space="preserve"> </w:t>
      </w:r>
      <w:r w:rsidR="00313EE4" w:rsidRPr="00F31F83">
        <w:rPr>
          <w:rFonts w:ascii="Helvetica" w:hAnsi="Helvetica" w:cs="Calibri Light"/>
        </w:rPr>
        <w:t>Factory.</w:t>
      </w:r>
      <w:r w:rsidR="00004E4E" w:rsidRPr="00F31F83">
        <w:rPr>
          <w:rFonts w:ascii="Helvetica" w:hAnsi="Helvetica" w:cs="Calibri Light"/>
        </w:rPr>
        <w:t xml:space="preserve"> </w:t>
      </w:r>
      <w:r w:rsidR="009666F9" w:rsidRPr="00F31F83">
        <w:rPr>
          <w:rFonts w:ascii="Helvetica" w:hAnsi="Helvetica" w:cs="Calibri Light"/>
        </w:rPr>
        <w:t>Further to this, themes on haun</w:t>
      </w:r>
      <w:r w:rsidR="00004E4E" w:rsidRPr="00F31F83">
        <w:rPr>
          <w:rFonts w:ascii="Helvetica" w:hAnsi="Helvetica" w:cs="Calibri Light"/>
        </w:rPr>
        <w:t>tology, psychogeography, space and place</w:t>
      </w:r>
      <w:r w:rsidR="005B4785">
        <w:rPr>
          <w:rFonts w:ascii="Helvetica" w:hAnsi="Helvetica" w:cs="Calibri Light"/>
        </w:rPr>
        <w:t>, memory and identity</w:t>
      </w:r>
      <w:r w:rsidR="00004E4E" w:rsidRPr="00F31F83">
        <w:rPr>
          <w:rFonts w:ascii="Helvetica" w:hAnsi="Helvetica" w:cs="Calibri Light"/>
        </w:rPr>
        <w:t xml:space="preserve"> </w:t>
      </w:r>
      <w:r w:rsidR="000567F3">
        <w:rPr>
          <w:rFonts w:ascii="Helvetica" w:hAnsi="Helvetica" w:cs="Calibri Light"/>
        </w:rPr>
        <w:t xml:space="preserve">are </w:t>
      </w:r>
      <w:r w:rsidR="003A13B4">
        <w:rPr>
          <w:rFonts w:ascii="Helvetica" w:hAnsi="Helvetica" w:cs="Calibri Light"/>
        </w:rPr>
        <w:t xml:space="preserve">at </w:t>
      </w:r>
      <w:r w:rsidR="000567F3">
        <w:rPr>
          <w:rFonts w:ascii="Helvetica" w:hAnsi="Helvetica" w:cs="Calibri Light"/>
        </w:rPr>
        <w:t>the heart of</w:t>
      </w:r>
      <w:r w:rsidR="005B4785">
        <w:rPr>
          <w:rFonts w:ascii="Helvetica" w:hAnsi="Helvetica" w:cs="Calibri Light"/>
        </w:rPr>
        <w:t xml:space="preserve"> </w:t>
      </w:r>
      <w:r w:rsidR="000567F3">
        <w:rPr>
          <w:rFonts w:ascii="Helvetica" w:hAnsi="Helvetica" w:cs="Calibri Light"/>
        </w:rPr>
        <w:t>this</w:t>
      </w:r>
      <w:r w:rsidR="005B4785">
        <w:rPr>
          <w:rFonts w:ascii="Helvetica" w:hAnsi="Helvetica" w:cs="Calibri Light"/>
        </w:rPr>
        <w:t xml:space="preserve"> work</w:t>
      </w:r>
      <w:r w:rsidR="00004E4E" w:rsidRPr="00F31F83">
        <w:rPr>
          <w:rFonts w:ascii="Helvetica" w:hAnsi="Helvetica" w:cs="Calibri Light"/>
        </w:rPr>
        <w:t xml:space="preserve">. The </w:t>
      </w:r>
      <w:r w:rsidR="005B4785">
        <w:rPr>
          <w:rFonts w:ascii="Helvetica" w:hAnsi="Helvetica" w:cs="Calibri Light"/>
        </w:rPr>
        <w:t>art</w:t>
      </w:r>
      <w:r w:rsidR="00004E4E" w:rsidRPr="00F31F83">
        <w:rPr>
          <w:rFonts w:ascii="Helvetica" w:hAnsi="Helvetica" w:cs="Calibri Light"/>
        </w:rPr>
        <w:t xml:space="preserve">works of </w:t>
      </w:r>
      <w:r w:rsidR="00E547D7">
        <w:rPr>
          <w:rFonts w:ascii="Helvetica" w:hAnsi="Helvetica" w:cs="Calibri Light"/>
        </w:rPr>
        <w:t xml:space="preserve">Welsh </w:t>
      </w:r>
      <w:r w:rsidR="00004E4E" w:rsidRPr="00F31F83">
        <w:rPr>
          <w:rFonts w:ascii="Helvetica" w:hAnsi="Helvetica" w:cs="Calibri Light"/>
        </w:rPr>
        <w:t xml:space="preserve">artists </w:t>
      </w:r>
      <w:proofErr w:type="spellStart"/>
      <w:r w:rsidR="00004E4E" w:rsidRPr="00F31F83">
        <w:rPr>
          <w:rFonts w:ascii="Helvetica" w:hAnsi="Helvetica" w:cs="Calibri Light"/>
        </w:rPr>
        <w:t>Cefyn</w:t>
      </w:r>
      <w:proofErr w:type="spellEnd"/>
      <w:r w:rsidR="00004E4E" w:rsidRPr="00F31F83">
        <w:rPr>
          <w:rFonts w:ascii="Helvetica" w:hAnsi="Helvetica" w:cs="Calibri Light"/>
        </w:rPr>
        <w:t xml:space="preserve"> Burgess, Gideon </w:t>
      </w:r>
      <w:proofErr w:type="spellStart"/>
      <w:r w:rsidR="006A6327" w:rsidRPr="00F31F83">
        <w:rPr>
          <w:rFonts w:ascii="Helvetica" w:hAnsi="Helvetica" w:cs="Calibri Light"/>
        </w:rPr>
        <w:t>Kopell</w:t>
      </w:r>
      <w:proofErr w:type="spellEnd"/>
      <w:r w:rsidR="00E547D7">
        <w:rPr>
          <w:rFonts w:ascii="Helvetica" w:hAnsi="Helvetica" w:cs="Calibri Light"/>
        </w:rPr>
        <w:t xml:space="preserve">, Lisa Porch and </w:t>
      </w:r>
      <w:r w:rsidR="00E547D7" w:rsidRPr="00F31F83">
        <w:rPr>
          <w:rFonts w:ascii="Helvetica" w:hAnsi="Helvetica" w:cs="Calibri Light"/>
        </w:rPr>
        <w:t xml:space="preserve">Bethan M Hughes </w:t>
      </w:r>
      <w:r w:rsidR="00E547D7">
        <w:rPr>
          <w:rFonts w:ascii="Helvetica" w:hAnsi="Helvetica" w:cs="Calibri Light"/>
        </w:rPr>
        <w:t>for the way that they have captured Welsh Culture in their work.</w:t>
      </w:r>
      <w:r w:rsidR="00004E4E" w:rsidRPr="00F31F83">
        <w:rPr>
          <w:rFonts w:ascii="Helvetica" w:hAnsi="Helvetica" w:cs="Calibri Light"/>
        </w:rPr>
        <w:t xml:space="preserve"> </w:t>
      </w:r>
      <w:r w:rsidR="00004E4E" w:rsidRPr="009E2B44">
        <w:rPr>
          <w:rFonts w:ascii="Helvetica" w:hAnsi="Helvetica" w:cs="Calibri Light"/>
        </w:rPr>
        <w:t>Cindy Steiler</w:t>
      </w:r>
      <w:r w:rsidR="003A13B4" w:rsidRPr="009E2B44">
        <w:rPr>
          <w:rFonts w:ascii="Helvetica" w:hAnsi="Helvetica" w:cs="Calibri Light"/>
        </w:rPr>
        <w:t>’s</w:t>
      </w:r>
      <w:r w:rsidR="003A13B4">
        <w:rPr>
          <w:rFonts w:ascii="Helvetica" w:hAnsi="Helvetica" w:cs="Calibri Light"/>
        </w:rPr>
        <w:t xml:space="preserve"> work </w:t>
      </w:r>
      <w:r w:rsidR="003A13B4" w:rsidRPr="003A13B4">
        <w:rPr>
          <w:rFonts w:ascii="Helvetica" w:hAnsi="Helvetica" w:cs="Calibri Light"/>
          <w:i/>
          <w:iCs/>
        </w:rPr>
        <w:t xml:space="preserve">Vestige </w:t>
      </w:r>
      <w:r w:rsidR="003A13B4">
        <w:rPr>
          <w:rFonts w:ascii="Helvetica" w:hAnsi="Helvetica" w:cs="Calibri Light"/>
        </w:rPr>
        <w:t xml:space="preserve">(2018) </w:t>
      </w:r>
      <w:r w:rsidR="00004E4E" w:rsidRPr="00F31F83">
        <w:rPr>
          <w:rFonts w:ascii="Helvetica" w:hAnsi="Helvetica" w:cs="Calibri Light"/>
        </w:rPr>
        <w:t>h</w:t>
      </w:r>
      <w:r w:rsidR="00E547D7">
        <w:rPr>
          <w:rFonts w:ascii="Helvetica" w:hAnsi="Helvetica" w:cs="Calibri Light"/>
        </w:rPr>
        <w:t>as</w:t>
      </w:r>
      <w:r w:rsidR="00004E4E" w:rsidRPr="00F31F83">
        <w:rPr>
          <w:rFonts w:ascii="Helvetica" w:hAnsi="Helvetica" w:cs="Calibri Light"/>
        </w:rPr>
        <w:t xml:space="preserve"> </w:t>
      </w:r>
      <w:r w:rsidR="00E547D7" w:rsidRPr="00F31F83">
        <w:rPr>
          <w:rFonts w:ascii="Helvetica" w:hAnsi="Helvetica" w:cs="Calibri Light"/>
        </w:rPr>
        <w:t xml:space="preserve">been </w:t>
      </w:r>
      <w:r w:rsidR="00E547D7">
        <w:rPr>
          <w:rFonts w:ascii="Helvetica" w:hAnsi="Helvetica" w:cs="Calibri Light"/>
        </w:rPr>
        <w:t xml:space="preserve">a source of </w:t>
      </w:r>
      <w:r w:rsidR="00004E4E" w:rsidRPr="00F31F83">
        <w:rPr>
          <w:rFonts w:ascii="Helvetica" w:hAnsi="Helvetica" w:cs="Calibri Light"/>
        </w:rPr>
        <w:t>in</w:t>
      </w:r>
      <w:r w:rsidR="008654DA" w:rsidRPr="00F31F83">
        <w:rPr>
          <w:rFonts w:ascii="Helvetica" w:hAnsi="Helvetica" w:cs="Calibri Light"/>
        </w:rPr>
        <w:t>spiratio</w:t>
      </w:r>
      <w:r w:rsidR="00E547D7">
        <w:rPr>
          <w:rFonts w:ascii="Helvetica" w:hAnsi="Helvetica" w:cs="Calibri Light"/>
        </w:rPr>
        <w:t>n</w:t>
      </w:r>
      <w:r w:rsidR="003A13B4">
        <w:rPr>
          <w:rFonts w:ascii="Helvetica" w:hAnsi="Helvetica" w:cs="Calibri Light"/>
        </w:rPr>
        <w:t xml:space="preserve"> for her use of old photographs</w:t>
      </w:r>
      <w:r w:rsidR="00745BB9">
        <w:rPr>
          <w:rFonts w:ascii="Helvetica" w:hAnsi="Helvetica" w:cs="Calibri Light"/>
        </w:rPr>
        <w:t xml:space="preserve"> of people </w:t>
      </w:r>
      <w:r w:rsidR="00DD55A8">
        <w:rPr>
          <w:rFonts w:ascii="Helvetica" w:hAnsi="Helvetica" w:cs="Calibri Light"/>
        </w:rPr>
        <w:t>unknown</w:t>
      </w:r>
      <w:r w:rsidR="003A13B4">
        <w:rPr>
          <w:rFonts w:ascii="Helvetica" w:hAnsi="Helvetica" w:cs="Calibri Light"/>
        </w:rPr>
        <w:t xml:space="preserve"> </w:t>
      </w:r>
      <w:r w:rsidR="00745BB9">
        <w:rPr>
          <w:rFonts w:ascii="Helvetica" w:hAnsi="Helvetica" w:cs="Calibri Light"/>
        </w:rPr>
        <w:t xml:space="preserve">and artefacts </w:t>
      </w:r>
      <w:r w:rsidR="003A13B4">
        <w:rPr>
          <w:rFonts w:ascii="Helvetica" w:hAnsi="Helvetica" w:cs="Calibri Light"/>
        </w:rPr>
        <w:t xml:space="preserve">in her work to prove that the subjects existed. Textile artist, </w:t>
      </w:r>
      <w:r w:rsidR="00197F64" w:rsidRPr="00F31F83">
        <w:rPr>
          <w:rFonts w:ascii="Helvetica" w:hAnsi="Helvetica" w:cs="Calibri Light"/>
        </w:rPr>
        <w:t>Burgess</w:t>
      </w:r>
      <w:r w:rsidR="00E46B47">
        <w:rPr>
          <w:rFonts w:ascii="Helvetica" w:hAnsi="Helvetica" w:cs="Calibri Light"/>
        </w:rPr>
        <w:t xml:space="preserve">, is known for capturing </w:t>
      </w:r>
      <w:r w:rsidR="00197F64" w:rsidRPr="00F31F83">
        <w:rPr>
          <w:rFonts w:ascii="Helvetica" w:hAnsi="Helvetica" w:cs="Calibri Light"/>
        </w:rPr>
        <w:t xml:space="preserve">his </w:t>
      </w:r>
      <w:r w:rsidR="00693060">
        <w:rPr>
          <w:rFonts w:ascii="Helvetica" w:hAnsi="Helvetica" w:cs="Calibri Light"/>
        </w:rPr>
        <w:t xml:space="preserve">personal </w:t>
      </w:r>
      <w:r w:rsidR="008B10BD">
        <w:rPr>
          <w:rFonts w:ascii="Helvetica" w:hAnsi="Helvetica" w:cs="Calibri Light"/>
        </w:rPr>
        <w:t>recollection</w:t>
      </w:r>
      <w:r w:rsidR="0079214E">
        <w:rPr>
          <w:rFonts w:ascii="Helvetica" w:hAnsi="Helvetica" w:cs="Calibri Light"/>
        </w:rPr>
        <w:t>s</w:t>
      </w:r>
      <w:r w:rsidR="00E46B47">
        <w:rPr>
          <w:rFonts w:ascii="Helvetica" w:hAnsi="Helvetica" w:cs="Calibri Light"/>
        </w:rPr>
        <w:t xml:space="preserve"> </w:t>
      </w:r>
      <w:r w:rsidR="00693060">
        <w:rPr>
          <w:rFonts w:ascii="Helvetica" w:hAnsi="Helvetica" w:cs="Calibri Light"/>
        </w:rPr>
        <w:t xml:space="preserve">of </w:t>
      </w:r>
      <w:r w:rsidR="008B10BD">
        <w:rPr>
          <w:rFonts w:ascii="Helvetica" w:hAnsi="Helvetica" w:cs="Calibri Light"/>
        </w:rPr>
        <w:t xml:space="preserve">attending </w:t>
      </w:r>
      <w:r w:rsidR="00197F64" w:rsidRPr="00F31F83">
        <w:rPr>
          <w:rFonts w:ascii="Helvetica" w:hAnsi="Helvetica" w:cs="Calibri Light"/>
        </w:rPr>
        <w:t>Welsh Chapels</w:t>
      </w:r>
      <w:r w:rsidR="00693060">
        <w:rPr>
          <w:rFonts w:ascii="Helvetica" w:hAnsi="Helvetica" w:cs="Calibri Light"/>
        </w:rPr>
        <w:t>, the decline in congregation, the demolition of the buildings,</w:t>
      </w:r>
      <w:r w:rsidR="00197F64" w:rsidRPr="00F31F83">
        <w:rPr>
          <w:rFonts w:ascii="Helvetica" w:hAnsi="Helvetica" w:cs="Calibri Light"/>
        </w:rPr>
        <w:t xml:space="preserve"> </w:t>
      </w:r>
      <w:r w:rsidR="00EB1E1D" w:rsidRPr="00F31F83">
        <w:rPr>
          <w:rFonts w:ascii="Helvetica" w:hAnsi="Helvetica" w:cs="Calibri Light"/>
        </w:rPr>
        <w:t xml:space="preserve">and the migration of the Welsh </w:t>
      </w:r>
      <w:r w:rsidR="00AF698E">
        <w:rPr>
          <w:rFonts w:ascii="Helvetica" w:hAnsi="Helvetica" w:cs="Calibri Light"/>
        </w:rPr>
        <w:t>in cloth.</w:t>
      </w:r>
      <w:r w:rsidR="00693060">
        <w:rPr>
          <w:rFonts w:ascii="Helvetica" w:hAnsi="Helvetica" w:cs="Calibri Light"/>
        </w:rPr>
        <w:t xml:space="preserve"> T</w:t>
      </w:r>
      <w:r w:rsidR="00EB1E1D" w:rsidRPr="00F31F83">
        <w:rPr>
          <w:rFonts w:ascii="Helvetica" w:hAnsi="Helvetica" w:cs="Calibri Light"/>
        </w:rPr>
        <w:t>hrough textiles and</w:t>
      </w:r>
      <w:r w:rsidR="00197F64" w:rsidRPr="00F31F83">
        <w:rPr>
          <w:rFonts w:ascii="Helvetica" w:hAnsi="Helvetica" w:cs="Calibri Light"/>
        </w:rPr>
        <w:t xml:space="preserve"> weaving</w:t>
      </w:r>
      <w:r w:rsidR="00745BB9">
        <w:rPr>
          <w:rFonts w:ascii="Helvetica" w:hAnsi="Helvetica" w:cs="Calibri Light"/>
        </w:rPr>
        <w:t xml:space="preserve"> and stitch</w:t>
      </w:r>
      <w:r w:rsidR="00693060">
        <w:rPr>
          <w:rFonts w:ascii="Helvetica" w:hAnsi="Helvetica" w:cs="Calibri Light"/>
        </w:rPr>
        <w:t xml:space="preserve">, Burgess creates beautiful </w:t>
      </w:r>
      <w:r w:rsidR="00AF698E">
        <w:rPr>
          <w:rFonts w:ascii="Helvetica" w:hAnsi="Helvetica" w:cs="Calibri Light"/>
        </w:rPr>
        <w:t>blankets</w:t>
      </w:r>
      <w:r w:rsidR="00693060">
        <w:rPr>
          <w:rFonts w:ascii="Helvetica" w:hAnsi="Helvetica" w:cs="Calibri Light"/>
        </w:rPr>
        <w:t xml:space="preserve"> that </w:t>
      </w:r>
      <w:r w:rsidR="008A4D57">
        <w:rPr>
          <w:rFonts w:ascii="Helvetica" w:hAnsi="Helvetica" w:cs="Calibri Light"/>
        </w:rPr>
        <w:t>depict imagery of</w:t>
      </w:r>
      <w:r w:rsidR="004E169C">
        <w:rPr>
          <w:rFonts w:ascii="Helvetica" w:hAnsi="Helvetica" w:cs="Calibri Light"/>
        </w:rPr>
        <w:t xml:space="preserve"> </w:t>
      </w:r>
      <w:r w:rsidR="00023FDD">
        <w:rPr>
          <w:rFonts w:ascii="Helvetica" w:hAnsi="Helvetica" w:cs="Calibri Light"/>
        </w:rPr>
        <w:t xml:space="preserve">these places </w:t>
      </w:r>
      <w:r w:rsidR="008A4D57">
        <w:rPr>
          <w:rFonts w:ascii="Helvetica" w:hAnsi="Helvetica" w:cs="Calibri Light"/>
        </w:rPr>
        <w:t>that no longer exist</w:t>
      </w:r>
      <w:r w:rsidR="00EB1E1D" w:rsidRPr="00F31F83">
        <w:rPr>
          <w:rFonts w:ascii="Helvetica" w:hAnsi="Helvetica" w:cs="Calibri Light"/>
        </w:rPr>
        <w:t xml:space="preserve">. Secondly, </w:t>
      </w:r>
      <w:r w:rsidR="00197F64" w:rsidRPr="00F31F83">
        <w:rPr>
          <w:rFonts w:ascii="Helvetica" w:hAnsi="Helvetica" w:cs="Calibri Light"/>
        </w:rPr>
        <w:t>Koppel for his film</w:t>
      </w:r>
      <w:r w:rsidR="005B4F56">
        <w:rPr>
          <w:rFonts w:ascii="Helvetica" w:hAnsi="Helvetica" w:cs="Calibri Light"/>
        </w:rPr>
        <w:t xml:space="preserve"> </w:t>
      </w:r>
      <w:r w:rsidR="005B4F56" w:rsidRPr="005B4F56">
        <w:rPr>
          <w:rFonts w:ascii="Helvetica" w:hAnsi="Helvetica" w:cs="Calibri Light"/>
          <w:i/>
          <w:iCs/>
        </w:rPr>
        <w:t xml:space="preserve">Sleep </w:t>
      </w:r>
      <w:r w:rsidR="0072351B" w:rsidRPr="005B4F56">
        <w:rPr>
          <w:rFonts w:ascii="Helvetica" w:hAnsi="Helvetica" w:cs="Calibri Light"/>
          <w:i/>
          <w:iCs/>
        </w:rPr>
        <w:t>Furiously</w:t>
      </w:r>
      <w:r w:rsidR="0072351B" w:rsidRPr="00F31F83">
        <w:rPr>
          <w:rFonts w:ascii="Helvetica" w:hAnsi="Helvetica" w:cs="Calibri Light"/>
        </w:rPr>
        <w:t xml:space="preserve"> </w:t>
      </w:r>
      <w:r w:rsidR="0072351B">
        <w:rPr>
          <w:rFonts w:ascii="Helvetica" w:hAnsi="Helvetica" w:cs="Calibri Light"/>
        </w:rPr>
        <w:t>(</w:t>
      </w:r>
      <w:r w:rsidR="00D94D5A">
        <w:rPr>
          <w:rFonts w:ascii="Helvetica" w:hAnsi="Helvetica" w:cs="Calibri Light"/>
        </w:rPr>
        <w:t>2007)</w:t>
      </w:r>
      <w:r w:rsidR="0072351B">
        <w:rPr>
          <w:rFonts w:ascii="Helvetica" w:hAnsi="Helvetica" w:cs="Calibri Light"/>
        </w:rPr>
        <w:t xml:space="preserve"> </w:t>
      </w:r>
      <w:r w:rsidR="00197F64" w:rsidRPr="00F31F83">
        <w:rPr>
          <w:rFonts w:ascii="Helvetica" w:hAnsi="Helvetica" w:cs="Calibri Light"/>
        </w:rPr>
        <w:t>based on community Welsh Life and the closure of a local school</w:t>
      </w:r>
      <w:r w:rsidR="00023FDD">
        <w:rPr>
          <w:rFonts w:ascii="Helvetica" w:hAnsi="Helvetica" w:cs="Calibri Light"/>
        </w:rPr>
        <w:t xml:space="preserve">, </w:t>
      </w:r>
      <w:r w:rsidR="00197F64" w:rsidRPr="00F31F83">
        <w:rPr>
          <w:rFonts w:ascii="Helvetica" w:hAnsi="Helvetica" w:cs="Calibri Light"/>
        </w:rPr>
        <w:t xml:space="preserve">with dramatic scenes of </w:t>
      </w:r>
      <w:r w:rsidR="00EB1E1D" w:rsidRPr="00F31F83">
        <w:rPr>
          <w:rFonts w:ascii="Helvetica" w:hAnsi="Helvetica" w:cs="Calibri Light"/>
        </w:rPr>
        <w:t xml:space="preserve">his </w:t>
      </w:r>
      <w:r w:rsidR="00E6020C" w:rsidRPr="00F31F83">
        <w:rPr>
          <w:rFonts w:ascii="Helvetica" w:hAnsi="Helvetica" w:cs="Calibri Light"/>
        </w:rPr>
        <w:t>mother’s</w:t>
      </w:r>
      <w:r w:rsidR="00EB1E1D" w:rsidRPr="00F31F83">
        <w:rPr>
          <w:rFonts w:ascii="Helvetica" w:hAnsi="Helvetica" w:cs="Calibri Light"/>
        </w:rPr>
        <w:t xml:space="preserve"> pilgrimage to his father’s grave</w:t>
      </w:r>
      <w:r w:rsidR="00F31F83">
        <w:rPr>
          <w:rFonts w:ascii="Helvetica" w:hAnsi="Helvetica" w:cs="Calibri Light"/>
        </w:rPr>
        <w:t>.</w:t>
      </w:r>
      <w:r w:rsidR="00CB368A">
        <w:rPr>
          <w:rFonts w:ascii="Helvetica" w:hAnsi="Helvetica" w:cs="Calibri Light"/>
        </w:rPr>
        <w:t xml:space="preserve"> </w:t>
      </w:r>
      <w:r w:rsidR="0075544E">
        <w:rPr>
          <w:rFonts w:ascii="Helvetica" w:hAnsi="Helvetica" w:cs="Calibri Light"/>
        </w:rPr>
        <w:t>Thirdly</w:t>
      </w:r>
      <w:r w:rsidR="00CB368A">
        <w:rPr>
          <w:rFonts w:ascii="Helvetica" w:hAnsi="Helvetica" w:cs="Calibri Light"/>
        </w:rPr>
        <w:t xml:space="preserve">, the work of Welsh artist </w:t>
      </w:r>
      <w:r w:rsidR="00311CE2" w:rsidRPr="00311CE2">
        <w:rPr>
          <w:rFonts w:ascii="Helvetica" w:hAnsi="Helvetica" w:cs="Helvetica"/>
        </w:rPr>
        <w:t>Bethan M. Hughes</w:t>
      </w:r>
      <w:r w:rsidR="00311CE2">
        <w:rPr>
          <w:rFonts w:ascii="Helvetica" w:hAnsi="Helvetica" w:cs="Helvetica"/>
        </w:rPr>
        <w:t xml:space="preserve">’ </w:t>
      </w:r>
      <w:r w:rsidR="005F49A5" w:rsidRPr="00311CE2">
        <w:rPr>
          <w:rFonts w:ascii="Helvetica" w:hAnsi="Helvetica" w:cs="Calibri Light"/>
        </w:rPr>
        <w:t>mini quilts</w:t>
      </w:r>
      <w:r w:rsidR="00CB368A" w:rsidRPr="00311CE2">
        <w:rPr>
          <w:rFonts w:ascii="Helvetica" w:hAnsi="Helvetica" w:cs="Calibri Light"/>
        </w:rPr>
        <w:t xml:space="preserve"> for the eisteddfod</w:t>
      </w:r>
      <w:r w:rsidR="00745BB9" w:rsidRPr="00311CE2">
        <w:rPr>
          <w:rFonts w:ascii="Helvetica" w:hAnsi="Helvetica" w:cs="Calibri Light"/>
        </w:rPr>
        <w:t>.</w:t>
      </w:r>
      <w:r w:rsidR="00191948" w:rsidRPr="00311CE2">
        <w:rPr>
          <w:rFonts w:ascii="Helvetica" w:hAnsi="Helvetica" w:cs="Calibri Light"/>
        </w:rPr>
        <w:t xml:space="preserve"> </w:t>
      </w:r>
      <w:r w:rsidR="00943ECF" w:rsidRPr="00311CE2">
        <w:rPr>
          <w:rFonts w:ascii="Helvetica" w:hAnsi="Helvetica" w:cs="Calibri Light"/>
        </w:rPr>
        <w:t>And moreover, a research paper</w:t>
      </w:r>
      <w:r w:rsidR="00943ECF">
        <w:rPr>
          <w:rFonts w:ascii="Helvetica" w:hAnsi="Helvetica" w:cs="Calibri Light"/>
        </w:rPr>
        <w:t xml:space="preserve"> </w:t>
      </w:r>
      <w:r w:rsidR="00943ECF" w:rsidRPr="00EB0451">
        <w:rPr>
          <w:rFonts w:ascii="Helvetica" w:hAnsi="Helvetica" w:cs="Calibri Light"/>
          <w:i/>
          <w:iCs/>
        </w:rPr>
        <w:t>Connecting Threads</w:t>
      </w:r>
      <w:r w:rsidR="00943ECF">
        <w:rPr>
          <w:rFonts w:ascii="Helvetica" w:hAnsi="Helvetica" w:cs="Calibri Light"/>
        </w:rPr>
        <w:t xml:space="preserve"> written by Mirjam Mencej (2011)</w:t>
      </w:r>
      <w:r w:rsidR="002D5EF3">
        <w:rPr>
          <w:rFonts w:ascii="Helvetica" w:hAnsi="Helvetica" w:cs="Calibri Light"/>
        </w:rPr>
        <w:t xml:space="preserve"> has been ins</w:t>
      </w:r>
      <w:r w:rsidR="00F5475B">
        <w:rPr>
          <w:rFonts w:ascii="Helvetica" w:hAnsi="Helvetica" w:cs="Calibri Light"/>
        </w:rPr>
        <w:t>trumental</w:t>
      </w:r>
      <w:r w:rsidR="002D5EF3">
        <w:rPr>
          <w:rFonts w:ascii="Helvetica" w:hAnsi="Helvetica" w:cs="Calibri Light"/>
        </w:rPr>
        <w:t xml:space="preserve"> in creating responses for this praxis</w:t>
      </w:r>
      <w:r w:rsidR="00F5475B">
        <w:rPr>
          <w:rFonts w:ascii="Helvetica" w:hAnsi="Helvetica" w:cs="Calibri Light"/>
        </w:rPr>
        <w:t>.</w:t>
      </w:r>
      <w:r w:rsidR="002D5EF3">
        <w:rPr>
          <w:rFonts w:ascii="Helvetica" w:hAnsi="Helvetica" w:cs="Calibri Light"/>
        </w:rPr>
        <w:t xml:space="preserve"> </w:t>
      </w:r>
      <w:r w:rsidR="00F5475B">
        <w:rPr>
          <w:rFonts w:ascii="Helvetica" w:hAnsi="Helvetica" w:cs="Calibri Light"/>
        </w:rPr>
        <w:t>T</w:t>
      </w:r>
      <w:r w:rsidR="00191948">
        <w:rPr>
          <w:rFonts w:ascii="Helvetica" w:hAnsi="Helvetica" w:cs="Calibri Light"/>
        </w:rPr>
        <w:t>he paper discusses European Folklore that surrounds wool, thread, fleece</w:t>
      </w:r>
      <w:r w:rsidR="00267007">
        <w:rPr>
          <w:rFonts w:ascii="Helvetica" w:hAnsi="Helvetica" w:cs="Calibri Light"/>
        </w:rPr>
        <w:t>,</w:t>
      </w:r>
      <w:r w:rsidR="00191948">
        <w:rPr>
          <w:rFonts w:ascii="Helvetica" w:hAnsi="Helvetica" w:cs="Calibri Light"/>
        </w:rPr>
        <w:t xml:space="preserve"> spinning</w:t>
      </w:r>
      <w:r w:rsidR="00267007">
        <w:rPr>
          <w:rFonts w:ascii="Helvetica" w:hAnsi="Helvetica" w:cs="Calibri Light"/>
        </w:rPr>
        <w:t>, the supernatural</w:t>
      </w:r>
      <w:r w:rsidR="00191948">
        <w:rPr>
          <w:rFonts w:ascii="Helvetica" w:hAnsi="Helvetica" w:cs="Calibri Light"/>
        </w:rPr>
        <w:t xml:space="preserve">. </w:t>
      </w:r>
      <w:r w:rsidR="005B4F56" w:rsidRPr="005B4F56">
        <w:rPr>
          <w:rFonts w:ascii="Helvetica" w:hAnsi="Helvetica" w:cs="Calibri Light"/>
        </w:rPr>
        <w:t xml:space="preserve">From looking </w:t>
      </w:r>
      <w:r w:rsidR="00DD55A8" w:rsidRPr="005B4F56">
        <w:rPr>
          <w:rFonts w:ascii="Helvetica" w:hAnsi="Helvetica" w:cs="Calibri Light"/>
        </w:rPr>
        <w:t>at Burgess</w:t>
      </w:r>
      <w:r w:rsidR="005B4F56" w:rsidRPr="005B4F56">
        <w:rPr>
          <w:rFonts w:ascii="Helvetica" w:hAnsi="Helvetica" w:cs="Calibri Light"/>
        </w:rPr>
        <w:t>’ and Hughes’ work, research</w:t>
      </w:r>
      <w:r w:rsidR="0043457D">
        <w:rPr>
          <w:rFonts w:ascii="Helvetica" w:hAnsi="Helvetica" w:cs="Calibri Light"/>
        </w:rPr>
        <w:t xml:space="preserve"> </w:t>
      </w:r>
      <w:r w:rsidR="00DD55A8" w:rsidRPr="005B4F56">
        <w:rPr>
          <w:rFonts w:ascii="Helvetica" w:hAnsi="Helvetica" w:cs="Calibri Light"/>
        </w:rPr>
        <w:t xml:space="preserve">into </w:t>
      </w:r>
      <w:r w:rsidR="00DD55A8" w:rsidRPr="005B4F56">
        <w:rPr>
          <w:rFonts w:ascii="Helvetica" w:hAnsi="Helvetica" w:cstheme="majorHAnsi"/>
        </w:rPr>
        <w:t>‘</w:t>
      </w:r>
      <w:proofErr w:type="spellStart"/>
      <w:r w:rsidR="005B4F56" w:rsidRPr="005B4F56">
        <w:rPr>
          <w:rFonts w:ascii="Helvetica" w:hAnsi="Helvetica" w:cstheme="majorHAnsi"/>
        </w:rPr>
        <w:t>Carthenni</w:t>
      </w:r>
      <w:proofErr w:type="spellEnd"/>
      <w:r w:rsidR="005B4F56" w:rsidRPr="005B4F56">
        <w:rPr>
          <w:rFonts w:ascii="Helvetica" w:hAnsi="Helvetica" w:cstheme="majorHAnsi"/>
        </w:rPr>
        <w:t>,</w:t>
      </w:r>
      <w:r w:rsidR="006D177C">
        <w:rPr>
          <w:rFonts w:ascii="Helvetica" w:hAnsi="Helvetica" w:cstheme="majorHAnsi"/>
        </w:rPr>
        <w:t>’</w:t>
      </w:r>
      <w:r w:rsidR="005B4F56" w:rsidRPr="005B4F56">
        <w:rPr>
          <w:rFonts w:ascii="Helvetica" w:hAnsi="Helvetica" w:cstheme="majorHAnsi"/>
        </w:rPr>
        <w:t xml:space="preserve"> the name given to Welsh Blankets that are passed down through generations</w:t>
      </w:r>
      <w:r w:rsidR="00255B6F">
        <w:rPr>
          <w:rFonts w:ascii="Helvetica" w:hAnsi="Helvetica" w:cstheme="majorHAnsi"/>
        </w:rPr>
        <w:t xml:space="preserve"> has been undertaken</w:t>
      </w:r>
      <w:r w:rsidR="00B80D49">
        <w:rPr>
          <w:rFonts w:ascii="Helvetica" w:hAnsi="Helvetica" w:cstheme="majorHAnsi"/>
        </w:rPr>
        <w:t xml:space="preserve">. </w:t>
      </w:r>
      <w:r w:rsidR="0028659E">
        <w:rPr>
          <w:rFonts w:ascii="Helvetica" w:hAnsi="Helvetica" w:cstheme="majorHAnsi"/>
          <w:noProof/>
        </w:rPr>
        <w:t xml:space="preserve">Further to </w:t>
      </w:r>
      <w:r w:rsidR="00B410A4">
        <w:rPr>
          <w:rFonts w:ascii="Helvetica" w:hAnsi="Helvetica" w:cstheme="majorHAnsi"/>
          <w:noProof/>
        </w:rPr>
        <w:t xml:space="preserve">secondary research, </w:t>
      </w:r>
      <w:r w:rsidR="004578C8">
        <w:rPr>
          <w:rFonts w:ascii="Helvetica" w:hAnsi="Helvetica" w:cstheme="majorHAnsi"/>
          <w:noProof/>
        </w:rPr>
        <w:t xml:space="preserve"> </w:t>
      </w:r>
      <w:r w:rsidR="00B410A4">
        <w:rPr>
          <w:rFonts w:ascii="Helvetica" w:hAnsi="Helvetica" w:cstheme="majorHAnsi"/>
          <w:noProof/>
        </w:rPr>
        <w:t>vi</w:t>
      </w:r>
      <w:r w:rsidR="004578C8">
        <w:rPr>
          <w:rFonts w:ascii="Helvetica" w:hAnsi="Helvetica" w:cstheme="majorHAnsi"/>
          <w:noProof/>
        </w:rPr>
        <w:t>sit</w:t>
      </w:r>
      <w:r w:rsidR="0039656C">
        <w:rPr>
          <w:rFonts w:ascii="Helvetica" w:hAnsi="Helvetica" w:cstheme="majorHAnsi"/>
          <w:noProof/>
        </w:rPr>
        <w:t xml:space="preserve">s </w:t>
      </w:r>
      <w:r w:rsidR="004578C8">
        <w:rPr>
          <w:rFonts w:ascii="Helvetica" w:hAnsi="Helvetica" w:cstheme="majorHAnsi"/>
          <w:noProof/>
        </w:rPr>
        <w:t>to</w:t>
      </w:r>
      <w:r w:rsidR="00930C17">
        <w:rPr>
          <w:rFonts w:ascii="Helvetica" w:hAnsi="Helvetica" w:cstheme="majorHAnsi"/>
          <w:noProof/>
        </w:rPr>
        <w:t xml:space="preserve"> Mission Gallery</w:t>
      </w:r>
      <w:r w:rsidR="00133930">
        <w:rPr>
          <w:rFonts w:ascii="Helvetica" w:hAnsi="Helvetica" w:cstheme="majorHAnsi"/>
          <w:noProof/>
        </w:rPr>
        <w:t>, July 2025,</w:t>
      </w:r>
      <w:r w:rsidR="00930C17">
        <w:rPr>
          <w:rFonts w:ascii="Helvetica" w:hAnsi="Helvetica" w:cstheme="majorHAnsi"/>
          <w:noProof/>
        </w:rPr>
        <w:t xml:space="preserve"> to view Burgess’ exhibition;</w:t>
      </w:r>
      <w:r w:rsidR="004578C8">
        <w:rPr>
          <w:rFonts w:ascii="Helvetica" w:hAnsi="Helvetica" w:cstheme="majorHAnsi"/>
          <w:noProof/>
        </w:rPr>
        <w:t xml:space="preserve"> Drefach Woollen Museum, Jan 2025, to understand the the processing method applied to creating yarn and the ma</w:t>
      </w:r>
      <w:r w:rsidR="00B52BDA">
        <w:rPr>
          <w:rFonts w:ascii="Helvetica" w:hAnsi="Helvetica" w:cstheme="majorHAnsi"/>
          <w:noProof/>
        </w:rPr>
        <w:t>nufacturing</w:t>
      </w:r>
      <w:r w:rsidR="004578C8">
        <w:rPr>
          <w:rFonts w:ascii="Helvetica" w:hAnsi="Helvetica" w:cstheme="majorHAnsi"/>
          <w:noProof/>
        </w:rPr>
        <w:t xml:space="preserve"> of blankets</w:t>
      </w:r>
      <w:r w:rsidR="005372CC">
        <w:rPr>
          <w:rFonts w:ascii="Helvetica" w:hAnsi="Helvetica" w:cstheme="majorHAnsi"/>
          <w:noProof/>
        </w:rPr>
        <w:t xml:space="preserve">; </w:t>
      </w:r>
      <w:r w:rsidR="00023FDD">
        <w:rPr>
          <w:rFonts w:ascii="Helvetica" w:hAnsi="Helvetica" w:cstheme="majorHAnsi"/>
          <w:noProof/>
        </w:rPr>
        <w:t xml:space="preserve"> Jen Jones quilt museum</w:t>
      </w:r>
      <w:r w:rsidR="00133930">
        <w:rPr>
          <w:rFonts w:ascii="Helvetica" w:hAnsi="Helvetica" w:cstheme="majorHAnsi"/>
          <w:noProof/>
        </w:rPr>
        <w:t>,</w:t>
      </w:r>
      <w:r w:rsidR="00023FDD">
        <w:rPr>
          <w:rFonts w:ascii="Helvetica" w:hAnsi="Helvetica" w:cstheme="majorHAnsi"/>
          <w:noProof/>
        </w:rPr>
        <w:t xml:space="preserve"> June 24</w:t>
      </w:r>
      <w:r w:rsidR="00133930">
        <w:rPr>
          <w:rFonts w:ascii="Helvetica" w:hAnsi="Helvetica" w:cstheme="majorHAnsi"/>
          <w:noProof/>
        </w:rPr>
        <w:t>,</w:t>
      </w:r>
      <w:r w:rsidR="00023FDD">
        <w:rPr>
          <w:rFonts w:ascii="Helvetica" w:hAnsi="Helvetica" w:cstheme="majorHAnsi"/>
          <w:noProof/>
        </w:rPr>
        <w:t xml:space="preserve"> to learn more about the construction methods o</w:t>
      </w:r>
      <w:r w:rsidR="006A4B4F">
        <w:rPr>
          <w:rFonts w:ascii="Helvetica" w:hAnsi="Helvetica" w:cstheme="majorHAnsi"/>
          <w:noProof/>
        </w:rPr>
        <w:t xml:space="preserve">f </w:t>
      </w:r>
      <w:r w:rsidR="00023FDD">
        <w:rPr>
          <w:rFonts w:ascii="Helvetica" w:hAnsi="Helvetica" w:cstheme="majorHAnsi"/>
          <w:noProof/>
        </w:rPr>
        <w:t>quilting</w:t>
      </w:r>
      <w:r w:rsidR="005372CC">
        <w:rPr>
          <w:rFonts w:ascii="Helvetica" w:hAnsi="Helvetica" w:cstheme="majorHAnsi"/>
          <w:noProof/>
        </w:rPr>
        <w:t xml:space="preserve">; St Fagans </w:t>
      </w:r>
      <w:r w:rsidR="004658D7">
        <w:rPr>
          <w:rFonts w:ascii="Helvetica" w:hAnsi="Helvetica" w:cstheme="majorHAnsi"/>
          <w:noProof/>
        </w:rPr>
        <w:t xml:space="preserve">to view the </w:t>
      </w:r>
      <w:r w:rsidR="00503B60">
        <w:rPr>
          <w:rFonts w:ascii="Helvetica" w:hAnsi="Helvetica" w:cstheme="majorHAnsi"/>
          <w:noProof/>
        </w:rPr>
        <w:lastRenderedPageBreak/>
        <w:t xml:space="preserve">exhibition on </w:t>
      </w:r>
      <w:r w:rsidR="00361A6A">
        <w:rPr>
          <w:rFonts w:ascii="Helvetica" w:hAnsi="Helvetica" w:cstheme="majorHAnsi"/>
          <w:noProof/>
        </w:rPr>
        <w:t>sustainable, circular fashion using old blankets, and Lisa Porch</w:t>
      </w:r>
      <w:r w:rsidR="005B242A">
        <w:rPr>
          <w:rFonts w:ascii="Helvetica" w:hAnsi="Helvetica" w:cstheme="majorHAnsi"/>
          <w:noProof/>
        </w:rPr>
        <w:t xml:space="preserve">’s workshop exhibit on </w:t>
      </w:r>
      <w:r w:rsidR="008A6B72">
        <w:rPr>
          <w:rFonts w:ascii="Helvetica" w:hAnsi="Helvetica" w:cstheme="majorHAnsi"/>
          <w:noProof/>
        </w:rPr>
        <w:t>W</w:t>
      </w:r>
      <w:r w:rsidR="005B242A">
        <w:rPr>
          <w:rFonts w:ascii="Helvetica" w:hAnsi="Helvetica" w:cstheme="majorHAnsi"/>
          <w:noProof/>
        </w:rPr>
        <w:t>elsh Culture</w:t>
      </w:r>
      <w:r w:rsidR="00133930">
        <w:rPr>
          <w:rFonts w:ascii="Helvetica" w:hAnsi="Helvetica" w:cstheme="majorHAnsi"/>
          <w:noProof/>
        </w:rPr>
        <w:t xml:space="preserve">, </w:t>
      </w:r>
      <w:r w:rsidR="008A6B72">
        <w:rPr>
          <w:rFonts w:ascii="Helvetica" w:hAnsi="Helvetica" w:cstheme="majorHAnsi"/>
          <w:noProof/>
        </w:rPr>
        <w:t>Jan 25.</w:t>
      </w:r>
    </w:p>
    <w:p w14:paraId="768FCB42" w14:textId="73C8AAE3" w:rsidR="005F49A5" w:rsidRDefault="005F49A5" w:rsidP="00CB368A">
      <w:pPr>
        <w:spacing w:line="360" w:lineRule="auto"/>
        <w:rPr>
          <w:rFonts w:ascii="Calibri Light" w:hAnsi="Calibri Light" w:cs="Calibri Light"/>
        </w:rPr>
      </w:pPr>
    </w:p>
    <w:p w14:paraId="383E0F64" w14:textId="0490C0B9" w:rsidR="009B7B13" w:rsidRPr="009B7B13" w:rsidRDefault="00541D3D" w:rsidP="000C2799">
      <w:pPr>
        <w:spacing w:line="360" w:lineRule="auto"/>
        <w:rPr>
          <w:rFonts w:ascii="Helvetica" w:hAnsi="Helvetica" w:cs="Calibri Light"/>
        </w:rPr>
      </w:pPr>
      <w:r w:rsidRPr="000C2799">
        <w:rPr>
          <w:rFonts w:ascii="Helvetica" w:hAnsi="Helvetica" w:cs="Calibri Light"/>
        </w:rPr>
        <w:t>During th</w:t>
      </w:r>
      <w:r w:rsidR="00745BB9">
        <w:rPr>
          <w:rFonts w:ascii="Helvetica" w:hAnsi="Helvetica" w:cs="Calibri Light"/>
        </w:rPr>
        <w:t xml:space="preserve">e </w:t>
      </w:r>
      <w:r w:rsidR="005B4F56">
        <w:rPr>
          <w:rFonts w:ascii="Helvetica" w:hAnsi="Helvetica" w:cs="Calibri Light"/>
        </w:rPr>
        <w:t xml:space="preserve">whole </w:t>
      </w:r>
      <w:r w:rsidRPr="000C2799">
        <w:rPr>
          <w:rFonts w:ascii="Helvetica" w:hAnsi="Helvetica" w:cs="Calibri Light"/>
        </w:rPr>
        <w:t xml:space="preserve">project, </w:t>
      </w:r>
      <w:r w:rsidR="00F602A2">
        <w:rPr>
          <w:rFonts w:ascii="Helvetica" w:hAnsi="Helvetica" w:cs="Calibri Light"/>
        </w:rPr>
        <w:t>there has been traumatic moments</w:t>
      </w:r>
      <w:r w:rsidRPr="000C2799">
        <w:rPr>
          <w:rFonts w:ascii="Helvetica" w:hAnsi="Helvetica" w:cs="Calibri Light"/>
        </w:rPr>
        <w:t>; illness of close family members and the loss of my</w:t>
      </w:r>
      <w:r w:rsidR="00B52BDA">
        <w:rPr>
          <w:rFonts w:ascii="Helvetica" w:hAnsi="Helvetica" w:cs="Calibri Light"/>
        </w:rPr>
        <w:t xml:space="preserve"> </w:t>
      </w:r>
      <w:r w:rsidRPr="000C2799">
        <w:rPr>
          <w:rFonts w:ascii="Helvetica" w:hAnsi="Helvetica" w:cs="Calibri Light"/>
        </w:rPr>
        <w:t>mother.</w:t>
      </w:r>
      <w:r w:rsidR="00404E4C" w:rsidRPr="00404E4C">
        <w:rPr>
          <w:rFonts w:ascii="Helvetica" w:hAnsi="Helvetica" w:cs="Calibri Light"/>
        </w:rPr>
        <w:t xml:space="preserve"> For this reason, </w:t>
      </w:r>
      <w:r w:rsidR="0019327C">
        <w:rPr>
          <w:rFonts w:ascii="Helvetica" w:hAnsi="Helvetica" w:cs="Calibri Light"/>
        </w:rPr>
        <w:t xml:space="preserve">the aim of </w:t>
      </w:r>
      <w:r w:rsidR="003B5502">
        <w:rPr>
          <w:rFonts w:ascii="Helvetica" w:hAnsi="Helvetica" w:cs="Calibri Light"/>
        </w:rPr>
        <w:t xml:space="preserve">this project </w:t>
      </w:r>
      <w:r w:rsidR="00E878FB">
        <w:rPr>
          <w:rFonts w:ascii="Helvetica" w:hAnsi="Helvetica" w:cs="Calibri Light"/>
        </w:rPr>
        <w:t>is</w:t>
      </w:r>
      <w:r w:rsidR="0019327C">
        <w:rPr>
          <w:rFonts w:ascii="Helvetica" w:hAnsi="Helvetica" w:cs="Calibri Light"/>
        </w:rPr>
        <w:t xml:space="preserve"> </w:t>
      </w:r>
      <w:r w:rsidR="00404E4C" w:rsidRPr="00404E4C">
        <w:rPr>
          <w:rFonts w:ascii="Helvetica" w:hAnsi="Helvetica" w:cs="Calibri Light"/>
        </w:rPr>
        <w:t xml:space="preserve">to </w:t>
      </w:r>
      <w:r w:rsidR="0019327C">
        <w:rPr>
          <w:rFonts w:ascii="Helvetica" w:hAnsi="Helvetica" w:cs="Calibri Light"/>
        </w:rPr>
        <w:t xml:space="preserve">create work </w:t>
      </w:r>
      <w:r w:rsidR="00575FDD">
        <w:rPr>
          <w:rFonts w:ascii="Helvetica" w:hAnsi="Helvetica" w:cs="Calibri Light"/>
        </w:rPr>
        <w:t xml:space="preserve">that will </w:t>
      </w:r>
      <w:r w:rsidR="0037120B">
        <w:rPr>
          <w:rFonts w:ascii="Helvetica" w:hAnsi="Helvetica" w:cs="Calibri Light"/>
        </w:rPr>
        <w:t>mark</w:t>
      </w:r>
      <w:r w:rsidR="0019327C">
        <w:rPr>
          <w:rFonts w:ascii="Helvetica" w:hAnsi="Helvetica" w:cs="Calibri Light"/>
        </w:rPr>
        <w:t xml:space="preserve"> a </w:t>
      </w:r>
      <w:r w:rsidR="0037120B" w:rsidRPr="00404E4C">
        <w:rPr>
          <w:rFonts w:ascii="Helvetica" w:hAnsi="Helvetica" w:cs="Calibri Light"/>
        </w:rPr>
        <w:t>vestige</w:t>
      </w:r>
      <w:r w:rsidR="00404E4C" w:rsidRPr="00404E4C">
        <w:rPr>
          <w:rFonts w:ascii="Helvetica" w:hAnsi="Helvetica" w:cs="Calibri Light"/>
        </w:rPr>
        <w:t xml:space="preserve"> </w:t>
      </w:r>
      <w:r w:rsidR="0019327C">
        <w:rPr>
          <w:rFonts w:ascii="Helvetica" w:hAnsi="Helvetica" w:cs="Calibri Light"/>
        </w:rPr>
        <w:t>of</w:t>
      </w:r>
      <w:r w:rsidR="00404E4C" w:rsidRPr="00404E4C">
        <w:rPr>
          <w:rFonts w:ascii="Helvetica" w:hAnsi="Helvetica" w:cs="Calibri Light"/>
        </w:rPr>
        <w:t xml:space="preserve"> a place and the people of it</w:t>
      </w:r>
      <w:r w:rsidR="00745BB9">
        <w:rPr>
          <w:rFonts w:ascii="Helvetica" w:hAnsi="Helvetica" w:cs="Calibri Light"/>
        </w:rPr>
        <w:t xml:space="preserve"> </w:t>
      </w:r>
      <w:r w:rsidR="00BA40BA">
        <w:rPr>
          <w:rFonts w:ascii="Helvetica" w:hAnsi="Helvetica" w:cs="Calibri Light"/>
        </w:rPr>
        <w:t xml:space="preserve">through connecting with history, natural </w:t>
      </w:r>
      <w:r w:rsidR="00DD55A8">
        <w:rPr>
          <w:rFonts w:ascii="Helvetica" w:hAnsi="Helvetica" w:cs="Calibri Light"/>
        </w:rPr>
        <w:t>environment,</w:t>
      </w:r>
      <w:r w:rsidR="00BA40BA">
        <w:rPr>
          <w:rFonts w:ascii="Helvetica" w:hAnsi="Helvetica" w:cs="Calibri Light"/>
        </w:rPr>
        <w:t xml:space="preserve"> and materiality</w:t>
      </w:r>
      <w:r w:rsidR="000C6D77">
        <w:rPr>
          <w:rFonts w:ascii="Helvetica" w:hAnsi="Helvetica" w:cs="Calibri Light"/>
        </w:rPr>
        <w:t>.</w:t>
      </w:r>
      <w:r w:rsidR="00BA40BA">
        <w:rPr>
          <w:rFonts w:ascii="Helvetica" w:hAnsi="Helvetica" w:cs="Calibri Light"/>
        </w:rPr>
        <w:t xml:space="preserve"> </w:t>
      </w:r>
      <w:r w:rsidR="008C5987">
        <w:rPr>
          <w:rFonts w:ascii="Helvetica" w:hAnsi="Helvetica" w:cs="Calibri Light"/>
        </w:rPr>
        <w:t xml:space="preserve">The site of the Llech Factory has </w:t>
      </w:r>
      <w:r w:rsidR="00511D51">
        <w:rPr>
          <w:rFonts w:ascii="Helvetica" w:hAnsi="Helvetica" w:cs="Calibri Light"/>
        </w:rPr>
        <w:t>a powerful sense</w:t>
      </w:r>
      <w:r w:rsidR="008C5987">
        <w:rPr>
          <w:rFonts w:ascii="Helvetica" w:hAnsi="Helvetica" w:cs="Calibri Light"/>
        </w:rPr>
        <w:t xml:space="preserve"> of longing, </w:t>
      </w:r>
      <w:r w:rsidR="0037120B">
        <w:rPr>
          <w:rFonts w:ascii="Helvetica" w:hAnsi="Helvetica" w:cs="Calibri Light"/>
        </w:rPr>
        <w:t>grand forebears</w:t>
      </w:r>
      <w:r w:rsidR="008C5987">
        <w:rPr>
          <w:rFonts w:ascii="Helvetica" w:hAnsi="Helvetica" w:cs="Calibri Light"/>
        </w:rPr>
        <w:t xml:space="preserve"> often spoke of it.</w:t>
      </w:r>
      <w:r w:rsidR="00DD55A8">
        <w:rPr>
          <w:rFonts w:ascii="Helvetica" w:hAnsi="Helvetica" w:cs="Calibri Light"/>
        </w:rPr>
        <w:t xml:space="preserve"> The history of it has been </w:t>
      </w:r>
      <w:r w:rsidR="00775557">
        <w:rPr>
          <w:rFonts w:ascii="Helvetica" w:hAnsi="Helvetica" w:cs="Calibri Light"/>
        </w:rPr>
        <w:t>discussed</w:t>
      </w:r>
      <w:r w:rsidR="00DD55A8">
        <w:rPr>
          <w:rFonts w:ascii="Helvetica" w:hAnsi="Helvetica" w:cs="Calibri Light"/>
        </w:rPr>
        <w:t xml:space="preserve"> by my late grandmother in film</w:t>
      </w:r>
      <w:r w:rsidR="00775557">
        <w:rPr>
          <w:rFonts w:ascii="Helvetica" w:hAnsi="Helvetica" w:cs="Calibri Light"/>
        </w:rPr>
        <w:t>ed</w:t>
      </w:r>
      <w:r w:rsidR="00DD55A8">
        <w:rPr>
          <w:rFonts w:ascii="Helvetica" w:hAnsi="Helvetica" w:cs="Calibri Light"/>
        </w:rPr>
        <w:t xml:space="preserve"> documentary interview</w:t>
      </w:r>
      <w:r w:rsidR="00775557">
        <w:rPr>
          <w:rFonts w:ascii="Helvetica" w:hAnsi="Helvetica" w:cs="Calibri Light"/>
        </w:rPr>
        <w:t>s</w:t>
      </w:r>
      <w:r w:rsidR="00DD55A8">
        <w:rPr>
          <w:rFonts w:ascii="Helvetica" w:hAnsi="Helvetica" w:cs="Calibri Light"/>
        </w:rPr>
        <w:t xml:space="preserve"> (journal).</w:t>
      </w:r>
      <w:r w:rsidR="008C5987">
        <w:rPr>
          <w:rFonts w:ascii="Helvetica" w:hAnsi="Helvetica" w:cs="Calibri Light"/>
        </w:rPr>
        <w:t xml:space="preserve"> </w:t>
      </w:r>
      <w:r w:rsidR="000C6D77">
        <w:rPr>
          <w:rFonts w:ascii="Helvetica" w:hAnsi="Helvetica" w:cs="Calibri Light"/>
        </w:rPr>
        <w:t>Several</w:t>
      </w:r>
      <w:r w:rsidR="000567F3">
        <w:rPr>
          <w:rFonts w:ascii="Helvetica" w:hAnsi="Helvetica" w:cs="Calibri Light"/>
        </w:rPr>
        <w:t xml:space="preserve"> descendant Roderick, wom</w:t>
      </w:r>
      <w:r w:rsidR="00B52BDA">
        <w:rPr>
          <w:rFonts w:ascii="Helvetica" w:hAnsi="Helvetica" w:cs="Calibri Light"/>
        </w:rPr>
        <w:t>e</w:t>
      </w:r>
      <w:r w:rsidR="000567F3">
        <w:rPr>
          <w:rFonts w:ascii="Helvetica" w:hAnsi="Helvetica" w:cs="Calibri Light"/>
        </w:rPr>
        <w:t>n, and m</w:t>
      </w:r>
      <w:r w:rsidR="00B52BDA">
        <w:rPr>
          <w:rFonts w:ascii="Helvetica" w:hAnsi="Helvetica" w:cs="Calibri Light"/>
        </w:rPr>
        <w:t>e</w:t>
      </w:r>
      <w:r w:rsidR="000567F3">
        <w:rPr>
          <w:rFonts w:ascii="Helvetica" w:hAnsi="Helvetica" w:cs="Calibri Light"/>
        </w:rPr>
        <w:t>n</w:t>
      </w:r>
      <w:r w:rsidR="008C5987">
        <w:rPr>
          <w:rFonts w:ascii="Helvetica" w:hAnsi="Helvetica" w:cs="Calibri Light"/>
        </w:rPr>
        <w:t xml:space="preserve"> </w:t>
      </w:r>
      <w:r w:rsidR="0037120B">
        <w:rPr>
          <w:rFonts w:ascii="Helvetica" w:hAnsi="Helvetica" w:cs="Calibri Light"/>
        </w:rPr>
        <w:t>have continued</w:t>
      </w:r>
      <w:r w:rsidR="008C5987">
        <w:rPr>
          <w:rFonts w:ascii="Helvetica" w:hAnsi="Helvetica" w:cs="Calibri Light"/>
        </w:rPr>
        <w:t xml:space="preserve"> with textile work. </w:t>
      </w:r>
      <w:r w:rsidR="0037120B">
        <w:rPr>
          <w:rFonts w:ascii="Helvetica" w:hAnsi="Helvetica" w:cs="Calibri Light"/>
        </w:rPr>
        <w:t xml:space="preserve">This place has been a form of tabernacle that </w:t>
      </w:r>
      <w:r w:rsidR="00352481">
        <w:rPr>
          <w:rFonts w:ascii="Helvetica" w:hAnsi="Helvetica" w:cs="Calibri Light"/>
        </w:rPr>
        <w:t>generations</w:t>
      </w:r>
      <w:r w:rsidR="0037120B">
        <w:rPr>
          <w:rFonts w:ascii="Helvetica" w:hAnsi="Helvetica" w:cs="Calibri Light"/>
        </w:rPr>
        <w:t xml:space="preserve"> have always </w:t>
      </w:r>
      <w:r w:rsidR="00352481">
        <w:rPr>
          <w:rFonts w:ascii="Helvetica" w:hAnsi="Helvetica" w:cs="Calibri Light"/>
        </w:rPr>
        <w:t xml:space="preserve">paid appreciation for their creative skills to with a sense of longing, </w:t>
      </w:r>
      <w:r w:rsidR="00DD55A8">
        <w:rPr>
          <w:rFonts w:ascii="Helvetica" w:hAnsi="Helvetica" w:cs="Calibri Light"/>
        </w:rPr>
        <w:t>as Lucy</w:t>
      </w:r>
      <w:r w:rsidR="00745BB9">
        <w:rPr>
          <w:rFonts w:ascii="Helvetica" w:hAnsi="Helvetica" w:cs="Calibri Light"/>
        </w:rPr>
        <w:t xml:space="preserve"> </w:t>
      </w:r>
      <w:r w:rsidR="00121972">
        <w:rPr>
          <w:rFonts w:ascii="Helvetica" w:hAnsi="Helvetica" w:cs="Calibri Light"/>
        </w:rPr>
        <w:t>Lippard (1997</w:t>
      </w:r>
      <w:r w:rsidR="00E52421">
        <w:rPr>
          <w:rFonts w:ascii="Helvetica" w:hAnsi="Helvetica" w:cs="Calibri Light"/>
        </w:rPr>
        <w:t>,</w:t>
      </w:r>
      <w:r w:rsidR="00121972">
        <w:rPr>
          <w:rFonts w:ascii="Helvetica" w:hAnsi="Helvetica" w:cs="Calibri Light"/>
        </w:rPr>
        <w:t xml:space="preserve"> p.4) in </w:t>
      </w:r>
      <w:r w:rsidR="00121972" w:rsidRPr="00121972">
        <w:rPr>
          <w:rFonts w:ascii="Helvetica" w:hAnsi="Helvetica" w:cs="Calibri Light"/>
          <w:i/>
          <w:iCs/>
        </w:rPr>
        <w:t>The Lure of the Local</w:t>
      </w:r>
      <w:r w:rsidR="00121972">
        <w:rPr>
          <w:rFonts w:ascii="Helvetica" w:hAnsi="Helvetica" w:cs="Calibri Light"/>
        </w:rPr>
        <w:t xml:space="preserve"> postulates, </w:t>
      </w:r>
      <w:r w:rsidR="008940DB">
        <w:rPr>
          <w:rFonts w:ascii="Helvetica" w:hAnsi="Helvetica" w:cs="Calibri Light"/>
        </w:rPr>
        <w:t xml:space="preserve">it remains </w:t>
      </w:r>
      <w:r w:rsidR="008C5987">
        <w:rPr>
          <w:rFonts w:ascii="Helvetica" w:hAnsi="Helvetica" w:cs="Calibri Light"/>
        </w:rPr>
        <w:t>‘’THE LOCUS OF DESIRE’</w:t>
      </w:r>
      <w:r w:rsidR="00DD55A8">
        <w:rPr>
          <w:rFonts w:ascii="Helvetica" w:hAnsi="Helvetica" w:cs="Calibri Light"/>
        </w:rPr>
        <w:t>’ to</w:t>
      </w:r>
      <w:r w:rsidR="009B7B13">
        <w:rPr>
          <w:rFonts w:ascii="Helvetica" w:hAnsi="Helvetica" w:cs="Calibri Light"/>
        </w:rPr>
        <w:t xml:space="preserve"> the few that know of it.</w:t>
      </w:r>
      <w:r w:rsidR="00140D76">
        <w:rPr>
          <w:rFonts w:ascii="Helvetica" w:hAnsi="Helvetica" w:cs="Calibri Light"/>
        </w:rPr>
        <w:t xml:space="preserve"> </w:t>
      </w:r>
      <w:r w:rsidR="009B7B13">
        <w:rPr>
          <w:rFonts w:ascii="Helvetica" w:hAnsi="Helvetica" w:cs="Calibri Light"/>
        </w:rPr>
        <w:t xml:space="preserve">Yet, what was an industrious place and home has become </w:t>
      </w:r>
      <w:r w:rsidR="009B7B13" w:rsidRPr="009B7B13">
        <w:rPr>
          <w:rFonts w:ascii="Helvetica" w:hAnsi="Helvetica" w:cs="Calibri Light"/>
        </w:rPr>
        <w:t xml:space="preserve">a </w:t>
      </w:r>
      <w:r w:rsidR="009B7B13" w:rsidRPr="009B7B13">
        <w:rPr>
          <w:rFonts w:ascii="Helvetica" w:hAnsi="Helvetica" w:cstheme="majorHAnsi"/>
          <w:noProof/>
        </w:rPr>
        <w:t xml:space="preserve">“horrible inside-outside” </w:t>
      </w:r>
      <w:sdt>
        <w:sdtPr>
          <w:rPr>
            <w:rFonts w:ascii="Helvetica" w:hAnsi="Helvetica" w:cstheme="majorHAnsi"/>
            <w:noProof/>
          </w:rPr>
          <w:id w:val="1150567172"/>
          <w:citation/>
        </w:sdtPr>
        <w:sdtContent>
          <w:r w:rsidR="009B7B13" w:rsidRPr="009B7B13">
            <w:rPr>
              <w:rFonts w:ascii="Helvetica" w:hAnsi="Helvetica" w:cstheme="majorHAnsi"/>
              <w:noProof/>
            </w:rPr>
            <w:fldChar w:fldCharType="begin"/>
          </w:r>
          <w:r w:rsidR="009B7B13" w:rsidRPr="009B7B13">
            <w:rPr>
              <w:rFonts w:ascii="Helvetica" w:hAnsi="Helvetica" w:cstheme="majorHAnsi"/>
              <w:noProof/>
            </w:rPr>
            <w:instrText xml:space="preserve">CITATION Gas69 \p 217 \l 2057 </w:instrText>
          </w:r>
          <w:r w:rsidR="009B7B13" w:rsidRPr="009B7B13">
            <w:rPr>
              <w:rFonts w:ascii="Helvetica" w:hAnsi="Helvetica" w:cstheme="majorHAnsi"/>
              <w:noProof/>
            </w:rPr>
            <w:fldChar w:fldCharType="separate"/>
          </w:r>
          <w:r w:rsidR="009B7B13" w:rsidRPr="009B7B13">
            <w:rPr>
              <w:rFonts w:ascii="Helvetica" w:hAnsi="Helvetica" w:cstheme="majorHAnsi"/>
              <w:noProof/>
            </w:rPr>
            <w:t>(Bachelard, 1969, p. 217)</w:t>
          </w:r>
          <w:r w:rsidR="009B7B13" w:rsidRPr="009B7B13">
            <w:rPr>
              <w:rFonts w:ascii="Helvetica" w:hAnsi="Helvetica" w:cstheme="majorHAnsi"/>
              <w:noProof/>
            </w:rPr>
            <w:fldChar w:fldCharType="end"/>
          </w:r>
        </w:sdtContent>
      </w:sdt>
      <w:r w:rsidR="00A23574">
        <w:rPr>
          <w:rFonts w:ascii="Helvetica" w:hAnsi="Helvetica" w:cstheme="majorHAnsi"/>
          <w:noProof/>
        </w:rPr>
        <w:t>, w</w:t>
      </w:r>
      <w:r w:rsidR="009B7B13">
        <w:rPr>
          <w:rFonts w:ascii="Helvetica" w:hAnsi="Helvetica" w:cstheme="majorHAnsi"/>
          <w:noProof/>
        </w:rPr>
        <w:t>ith passers by not knowing its history</w:t>
      </w:r>
      <w:r w:rsidR="00A23574">
        <w:rPr>
          <w:rFonts w:ascii="Helvetica" w:hAnsi="Helvetica" w:cstheme="majorHAnsi"/>
          <w:noProof/>
        </w:rPr>
        <w:t>.</w:t>
      </w:r>
    </w:p>
    <w:p w14:paraId="3A008F09" w14:textId="77777777" w:rsidR="00BD3191" w:rsidRDefault="00BD3191" w:rsidP="000C2799">
      <w:pPr>
        <w:spacing w:line="360" w:lineRule="auto"/>
        <w:rPr>
          <w:rFonts w:ascii="Helvetica" w:hAnsi="Helvetica" w:cs="Calibri Light"/>
        </w:rPr>
      </w:pPr>
    </w:p>
    <w:p w14:paraId="65461860" w14:textId="77777777" w:rsidR="00BD3191" w:rsidRDefault="00BD3191" w:rsidP="00BD3191">
      <w:pPr>
        <w:rPr>
          <w:rFonts w:asciiTheme="majorHAnsi" w:hAnsiTheme="majorHAnsi" w:cstheme="majorHAnsi"/>
        </w:rPr>
      </w:pPr>
    </w:p>
    <w:p w14:paraId="32CF0609" w14:textId="709E4E99" w:rsidR="000A084A" w:rsidRDefault="000A084A" w:rsidP="000A084A">
      <w:pPr>
        <w:rPr>
          <w:rFonts w:ascii="Calibri Light" w:hAnsi="Calibri Light" w:cs="Calibri Light"/>
        </w:rPr>
      </w:pPr>
    </w:p>
    <w:p w14:paraId="1414972F" w14:textId="63C05735" w:rsidR="00B6780D" w:rsidRPr="006A2332" w:rsidRDefault="00B6780D">
      <w:pPr>
        <w:rPr>
          <w:rFonts w:ascii="Helvetica" w:hAnsi="Helvetica" w:cstheme="majorHAnsi"/>
        </w:rPr>
      </w:pPr>
      <w:r w:rsidRPr="00C54167">
        <w:rPr>
          <w:rFonts w:ascii="Helvetica" w:hAnsi="Helvetica" w:cstheme="majorHAnsi"/>
          <w:b/>
          <w:bCs/>
        </w:rPr>
        <w:t xml:space="preserve">Chapter </w:t>
      </w:r>
      <w:r w:rsidR="0099164E" w:rsidRPr="00C54167">
        <w:rPr>
          <w:rFonts w:ascii="Helvetica" w:hAnsi="Helvetica" w:cstheme="majorHAnsi"/>
          <w:b/>
          <w:bCs/>
        </w:rPr>
        <w:t>3- Methodology</w:t>
      </w:r>
    </w:p>
    <w:p w14:paraId="0A1C0511" w14:textId="77777777" w:rsidR="00BB5647" w:rsidRPr="006A2332" w:rsidRDefault="00BB5647">
      <w:pPr>
        <w:rPr>
          <w:rFonts w:ascii="Helvetica" w:hAnsi="Helvetica" w:cstheme="majorHAnsi"/>
        </w:rPr>
      </w:pPr>
    </w:p>
    <w:p w14:paraId="0BD18ECD" w14:textId="5A0755E7" w:rsidR="000631E8" w:rsidRDefault="000F1CB8" w:rsidP="000631E8">
      <w:pPr>
        <w:spacing w:line="360" w:lineRule="auto"/>
        <w:rPr>
          <w:rFonts w:asciiTheme="majorHAnsi" w:hAnsiTheme="majorHAnsi" w:cstheme="majorHAnsi"/>
        </w:rPr>
      </w:pPr>
      <w:r w:rsidRPr="006A2332">
        <w:rPr>
          <w:rFonts w:ascii="Helvetica" w:hAnsi="Helvetica" w:cstheme="majorHAnsi"/>
          <w:noProof/>
        </w:rPr>
        <w:t xml:space="preserve">This body of work </w:t>
      </w:r>
      <w:r w:rsidR="007C48FF">
        <w:rPr>
          <w:rFonts w:ascii="Helvetica" w:hAnsi="Helvetica" w:cstheme="majorHAnsi"/>
          <w:noProof/>
        </w:rPr>
        <w:t>has involved re-visiting the site of the mill and the cemetery, as well</w:t>
      </w:r>
      <w:r w:rsidRPr="006A2332">
        <w:rPr>
          <w:rFonts w:ascii="Helvetica" w:hAnsi="Helvetica" w:cstheme="majorHAnsi"/>
          <w:noProof/>
        </w:rPr>
        <w:t xml:space="preserve"> </w:t>
      </w:r>
      <w:r w:rsidR="007C48FF">
        <w:rPr>
          <w:rFonts w:ascii="Helvetica" w:hAnsi="Helvetica" w:cstheme="majorHAnsi"/>
          <w:noProof/>
        </w:rPr>
        <w:t xml:space="preserve">textile </w:t>
      </w:r>
      <w:r w:rsidRPr="006A2332">
        <w:rPr>
          <w:rFonts w:ascii="Helvetica" w:hAnsi="Helvetica" w:cstheme="majorHAnsi"/>
          <w:noProof/>
        </w:rPr>
        <w:t>processes</w:t>
      </w:r>
      <w:r w:rsidR="007C48FF">
        <w:rPr>
          <w:rFonts w:ascii="Helvetica" w:hAnsi="Helvetica" w:cstheme="majorHAnsi"/>
          <w:noProof/>
        </w:rPr>
        <w:t xml:space="preserve"> in stitch, quilting, feltmaking,</w:t>
      </w:r>
      <w:r w:rsidR="009E2B44">
        <w:rPr>
          <w:rFonts w:ascii="Helvetica" w:hAnsi="Helvetica" w:cstheme="majorHAnsi"/>
          <w:noProof/>
        </w:rPr>
        <w:t xml:space="preserve"> </w:t>
      </w:r>
      <w:r w:rsidR="007C48FF">
        <w:rPr>
          <w:rFonts w:ascii="Helvetica" w:hAnsi="Helvetica" w:cstheme="majorHAnsi"/>
          <w:noProof/>
        </w:rPr>
        <w:t>embellishing, transfer and digital printing</w:t>
      </w:r>
      <w:r w:rsidRPr="006A2332">
        <w:rPr>
          <w:rFonts w:ascii="Helvetica" w:hAnsi="Helvetica" w:cstheme="majorHAnsi"/>
          <w:noProof/>
        </w:rPr>
        <w:t>. Some newly a</w:t>
      </w:r>
      <w:r w:rsidR="00B52BDA">
        <w:rPr>
          <w:rFonts w:ascii="Helvetica" w:hAnsi="Helvetica" w:cstheme="majorHAnsi"/>
          <w:noProof/>
        </w:rPr>
        <w:t>c</w:t>
      </w:r>
      <w:r w:rsidRPr="006A2332">
        <w:rPr>
          <w:rFonts w:ascii="Helvetica" w:hAnsi="Helvetica" w:cstheme="majorHAnsi"/>
          <w:noProof/>
        </w:rPr>
        <w:t xml:space="preserve">quired perfomative skills  embarking on a </w:t>
      </w:r>
      <w:r w:rsidR="00043B52" w:rsidRPr="006A2332">
        <w:rPr>
          <w:rFonts w:ascii="Helvetica" w:hAnsi="Helvetica" w:cstheme="majorHAnsi"/>
          <w:noProof/>
        </w:rPr>
        <w:t xml:space="preserve">pilgrimage </w:t>
      </w:r>
      <w:r w:rsidRPr="006A2332">
        <w:rPr>
          <w:rFonts w:ascii="Helvetica" w:hAnsi="Helvetica" w:cstheme="majorHAnsi"/>
          <w:noProof/>
        </w:rPr>
        <w:t>wearing Welsh dress</w:t>
      </w:r>
      <w:r w:rsidR="00043B52" w:rsidRPr="006A2332">
        <w:rPr>
          <w:rFonts w:ascii="Helvetica" w:hAnsi="Helvetica" w:cstheme="majorHAnsi"/>
          <w:noProof/>
        </w:rPr>
        <w:t xml:space="preserve"> </w:t>
      </w:r>
      <w:r w:rsidR="00AF4903" w:rsidRPr="006A2332">
        <w:rPr>
          <w:rFonts w:ascii="Helvetica" w:hAnsi="Helvetica" w:cstheme="majorHAnsi"/>
          <w:noProof/>
        </w:rPr>
        <w:t xml:space="preserve">between </w:t>
      </w:r>
      <w:r w:rsidR="007C48FF">
        <w:rPr>
          <w:rFonts w:ascii="Helvetica" w:hAnsi="Helvetica" w:cstheme="majorHAnsi"/>
          <w:noProof/>
        </w:rPr>
        <w:t>t</w:t>
      </w:r>
      <w:r w:rsidR="00043B52" w:rsidRPr="006A2332">
        <w:rPr>
          <w:rFonts w:ascii="Helvetica" w:hAnsi="Helvetica" w:cstheme="majorHAnsi"/>
          <w:noProof/>
        </w:rPr>
        <w:t xml:space="preserve">he </w:t>
      </w:r>
      <w:r w:rsidR="007C48FF">
        <w:rPr>
          <w:rFonts w:ascii="Helvetica" w:hAnsi="Helvetica" w:cstheme="majorHAnsi"/>
          <w:noProof/>
        </w:rPr>
        <w:t xml:space="preserve">ruin </w:t>
      </w:r>
      <w:r w:rsidR="00043B52" w:rsidRPr="006A2332">
        <w:rPr>
          <w:rFonts w:ascii="Helvetica" w:hAnsi="Helvetica" w:cstheme="majorHAnsi"/>
          <w:noProof/>
        </w:rPr>
        <w:t xml:space="preserve">and cemetery of </w:t>
      </w:r>
      <w:r w:rsidR="00043B52" w:rsidRPr="00D94D5A">
        <w:rPr>
          <w:rFonts w:ascii="Helvetica" w:hAnsi="Helvetica" w:cstheme="majorHAnsi"/>
          <w:i/>
          <w:iCs/>
          <w:noProof/>
        </w:rPr>
        <w:t>Capel Tynycoed</w:t>
      </w:r>
      <w:r w:rsidR="00DE7D69">
        <w:rPr>
          <w:rFonts w:ascii="Helvetica" w:hAnsi="Helvetica" w:cstheme="majorHAnsi"/>
          <w:noProof/>
        </w:rPr>
        <w:t>,</w:t>
      </w:r>
      <w:r w:rsidR="00043B52" w:rsidRPr="006A2332">
        <w:rPr>
          <w:rFonts w:ascii="Helvetica" w:hAnsi="Helvetica" w:cstheme="majorHAnsi"/>
          <w:noProof/>
        </w:rPr>
        <w:t xml:space="preserve"> where pieces of textile work have been curated</w:t>
      </w:r>
      <w:r w:rsidR="00B52BDA">
        <w:rPr>
          <w:rFonts w:ascii="Helvetica" w:hAnsi="Helvetica" w:cstheme="majorHAnsi"/>
          <w:noProof/>
        </w:rPr>
        <w:t xml:space="preserve">, </w:t>
      </w:r>
      <w:r w:rsidR="007C48FF">
        <w:rPr>
          <w:rFonts w:ascii="Helvetica" w:hAnsi="Helvetica" w:cstheme="majorHAnsi"/>
          <w:noProof/>
        </w:rPr>
        <w:t>photographed and filmed</w:t>
      </w:r>
      <w:r w:rsidR="00043B52" w:rsidRPr="006A2332">
        <w:rPr>
          <w:rFonts w:ascii="Helvetica" w:hAnsi="Helvetica" w:cstheme="majorHAnsi"/>
          <w:noProof/>
        </w:rPr>
        <w:t xml:space="preserve">. This was performed </w:t>
      </w:r>
      <w:r w:rsidR="008940DB" w:rsidRPr="006A2332">
        <w:rPr>
          <w:rFonts w:ascii="Helvetica" w:hAnsi="Helvetica" w:cstheme="majorHAnsi"/>
          <w:noProof/>
        </w:rPr>
        <w:t xml:space="preserve"> to convey the experience of forebears who traversed the pathways in the past</w:t>
      </w:r>
      <w:r w:rsidR="007C48FF">
        <w:rPr>
          <w:rFonts w:ascii="Helvetica" w:hAnsi="Helvetica" w:cstheme="majorHAnsi"/>
          <w:noProof/>
        </w:rPr>
        <w:t xml:space="preserve"> and in keeping the memory alive</w:t>
      </w:r>
      <w:r w:rsidR="008940DB" w:rsidRPr="006A2332">
        <w:rPr>
          <w:rFonts w:ascii="Helvetica" w:hAnsi="Helvetica" w:cstheme="majorHAnsi"/>
          <w:noProof/>
        </w:rPr>
        <w:t xml:space="preserve">. </w:t>
      </w:r>
      <w:r w:rsidR="00230ACC" w:rsidRPr="006A2332">
        <w:rPr>
          <w:rFonts w:ascii="Helvetica" w:hAnsi="Helvetica" w:cstheme="majorHAnsi"/>
          <w:noProof/>
        </w:rPr>
        <w:t>The map of the pathway be</w:t>
      </w:r>
      <w:r w:rsidR="00090798" w:rsidRPr="006A2332">
        <w:rPr>
          <w:rFonts w:ascii="Helvetica" w:hAnsi="Helvetica" w:cstheme="majorHAnsi"/>
          <w:noProof/>
        </w:rPr>
        <w:t xml:space="preserve">tween both sites can be seen in in </w:t>
      </w:r>
      <w:r w:rsidR="006B66EA">
        <w:rPr>
          <w:rFonts w:ascii="Helvetica" w:hAnsi="Helvetica" w:cstheme="majorHAnsi"/>
          <w:noProof/>
        </w:rPr>
        <w:t>one</w:t>
      </w:r>
      <w:r w:rsidR="00090798" w:rsidRPr="006A2332">
        <w:rPr>
          <w:rFonts w:ascii="Helvetica" w:hAnsi="Helvetica" w:cstheme="majorHAnsi"/>
          <w:noProof/>
        </w:rPr>
        <w:t xml:space="preserve"> textile piece</w:t>
      </w:r>
      <w:r w:rsidR="006B66EA">
        <w:rPr>
          <w:rFonts w:ascii="Helvetica" w:hAnsi="Helvetica" w:cstheme="majorHAnsi"/>
          <w:noProof/>
        </w:rPr>
        <w:t>.</w:t>
      </w:r>
      <w:r w:rsidR="00C97F30" w:rsidRPr="006A2332">
        <w:rPr>
          <w:rFonts w:ascii="Helvetica" w:hAnsi="Helvetica" w:cstheme="majorHAnsi"/>
          <w:i/>
          <w:iCs/>
          <w:noProof/>
        </w:rPr>
        <w:t xml:space="preserve"> </w:t>
      </w:r>
      <w:r w:rsidR="00872486" w:rsidRPr="006A2332">
        <w:rPr>
          <w:rFonts w:ascii="Helvetica" w:hAnsi="Helvetica" w:cstheme="majorHAnsi"/>
          <w:noProof/>
        </w:rPr>
        <w:t>The curation</w:t>
      </w:r>
      <w:r w:rsidR="009A61C1">
        <w:rPr>
          <w:rFonts w:ascii="Helvetica" w:hAnsi="Helvetica" w:cstheme="majorHAnsi"/>
          <w:noProof/>
        </w:rPr>
        <w:t xml:space="preserve"> of work</w:t>
      </w:r>
      <w:r w:rsidR="00872486" w:rsidRPr="006A2332">
        <w:rPr>
          <w:rFonts w:ascii="Helvetica" w:hAnsi="Helvetica" w:cstheme="majorHAnsi"/>
          <w:noProof/>
        </w:rPr>
        <w:t xml:space="preserve"> </w:t>
      </w:r>
      <w:r w:rsidR="009A61C1">
        <w:rPr>
          <w:rFonts w:ascii="Helvetica" w:hAnsi="Helvetica" w:cstheme="majorHAnsi"/>
          <w:noProof/>
        </w:rPr>
        <w:t xml:space="preserve">at the cemeterery </w:t>
      </w:r>
      <w:r w:rsidR="00872486" w:rsidRPr="006A2332">
        <w:rPr>
          <w:rFonts w:ascii="Helvetica" w:hAnsi="Helvetica" w:cstheme="majorHAnsi"/>
          <w:noProof/>
        </w:rPr>
        <w:t>was done with a spiritual nature in</w:t>
      </w:r>
      <w:r w:rsidR="00043B52" w:rsidRPr="006A2332">
        <w:rPr>
          <w:rFonts w:ascii="Helvetica" w:hAnsi="Helvetica" w:cstheme="majorHAnsi"/>
          <w:noProof/>
        </w:rPr>
        <w:t xml:space="preserve"> </w:t>
      </w:r>
      <w:r w:rsidR="007826E5">
        <w:rPr>
          <w:rFonts w:ascii="Helvetica" w:hAnsi="Helvetica" w:cstheme="majorHAnsi"/>
          <w:noProof/>
        </w:rPr>
        <w:t xml:space="preserve">connecting </w:t>
      </w:r>
      <w:r w:rsidR="00043B52" w:rsidRPr="006A2332">
        <w:rPr>
          <w:rFonts w:ascii="Helvetica" w:hAnsi="Helvetica" w:cstheme="majorHAnsi"/>
          <w:noProof/>
        </w:rPr>
        <w:t>past and present family members</w:t>
      </w:r>
      <w:r w:rsidR="007826E5">
        <w:rPr>
          <w:rFonts w:ascii="Helvetica" w:hAnsi="Helvetica" w:cstheme="majorHAnsi"/>
          <w:noProof/>
        </w:rPr>
        <w:t>. Th</w:t>
      </w:r>
      <w:r w:rsidR="00331ED6" w:rsidRPr="006A2332">
        <w:rPr>
          <w:rFonts w:ascii="Helvetica" w:hAnsi="Helvetica" w:cstheme="majorHAnsi"/>
          <w:noProof/>
        </w:rPr>
        <w:t>read, wool, fleece</w:t>
      </w:r>
      <w:r w:rsidR="007826E5">
        <w:rPr>
          <w:rFonts w:ascii="Helvetica" w:hAnsi="Helvetica" w:cstheme="majorHAnsi"/>
          <w:noProof/>
        </w:rPr>
        <w:t xml:space="preserve"> were used in the making of each</w:t>
      </w:r>
      <w:r w:rsidR="00331ED6" w:rsidRPr="006A2332">
        <w:rPr>
          <w:rFonts w:ascii="Helvetica" w:hAnsi="Helvetica" w:cstheme="majorHAnsi"/>
          <w:noProof/>
        </w:rPr>
        <w:t xml:space="preserve"> </w:t>
      </w:r>
      <w:r w:rsidR="007826E5">
        <w:rPr>
          <w:rFonts w:ascii="Helvetica" w:hAnsi="Helvetica" w:cstheme="majorHAnsi"/>
          <w:noProof/>
        </w:rPr>
        <w:t>piece, with the fleece</w:t>
      </w:r>
      <w:r w:rsidR="00650EBD">
        <w:rPr>
          <w:rFonts w:ascii="Helvetica" w:hAnsi="Helvetica" w:cstheme="majorHAnsi"/>
          <w:noProof/>
        </w:rPr>
        <w:t>, according to Mencej (2011)</w:t>
      </w:r>
      <w:r w:rsidR="007826E5">
        <w:rPr>
          <w:rFonts w:ascii="Helvetica" w:hAnsi="Helvetica" w:cstheme="majorHAnsi"/>
          <w:noProof/>
        </w:rPr>
        <w:t xml:space="preserve"> left in its raw state and </w:t>
      </w:r>
      <w:r w:rsidR="00650EBD">
        <w:rPr>
          <w:rFonts w:ascii="Helvetica" w:hAnsi="Helvetica" w:cstheme="majorHAnsi"/>
          <w:noProof/>
        </w:rPr>
        <w:t>cut thread</w:t>
      </w:r>
      <w:r w:rsidR="007826E5">
        <w:rPr>
          <w:rFonts w:ascii="Helvetica" w:hAnsi="Helvetica" w:cstheme="majorHAnsi"/>
          <w:noProof/>
        </w:rPr>
        <w:t xml:space="preserve"> to symbolise end of life </w:t>
      </w:r>
      <w:r w:rsidR="00331ED6" w:rsidRPr="006A2332">
        <w:rPr>
          <w:rFonts w:ascii="Helvetica" w:hAnsi="Helvetica" w:cstheme="majorHAnsi"/>
          <w:noProof/>
        </w:rPr>
        <w:t>.</w:t>
      </w:r>
      <w:r w:rsidR="008D20B0" w:rsidRPr="006A2332">
        <w:rPr>
          <w:rFonts w:ascii="Helvetica" w:hAnsi="Helvetica" w:cstheme="majorHAnsi"/>
          <w:noProof/>
        </w:rPr>
        <w:t xml:space="preserve"> </w:t>
      </w:r>
      <w:r w:rsidR="009A61C1">
        <w:rPr>
          <w:rFonts w:ascii="Helvetica" w:hAnsi="Helvetica" w:cstheme="majorHAnsi"/>
          <w:noProof/>
        </w:rPr>
        <w:t xml:space="preserve">Thread as defined by the Cambridge Dictionary (n.d) is “ (a length of) a very thin fibre. “Yet, the word has so </w:t>
      </w:r>
      <w:r w:rsidR="009A61C1">
        <w:rPr>
          <w:rFonts w:ascii="Helvetica" w:hAnsi="Helvetica" w:cstheme="majorHAnsi"/>
          <w:noProof/>
        </w:rPr>
        <w:lastRenderedPageBreak/>
        <w:t>many uses in binding things together [..] as a material to mend or stitch,” in this case, it binds the past with the present through a dialogue between maker and materials.</w:t>
      </w:r>
      <w:r w:rsidR="007826E5">
        <w:rPr>
          <w:rFonts w:ascii="Helvetica" w:hAnsi="Helvetica" w:cstheme="majorHAnsi"/>
          <w:noProof/>
        </w:rPr>
        <w:t xml:space="preserve"> </w:t>
      </w:r>
      <w:r w:rsidR="00650EBD">
        <w:rPr>
          <w:rFonts w:ascii="Helvetica" w:hAnsi="Helvetica" w:cstheme="majorHAnsi"/>
          <w:noProof/>
        </w:rPr>
        <w:t>Hitherto</w:t>
      </w:r>
      <w:r w:rsidR="007826E5">
        <w:rPr>
          <w:rFonts w:ascii="Helvetica" w:hAnsi="Helvetica" w:cstheme="majorHAnsi"/>
          <w:noProof/>
        </w:rPr>
        <w:t xml:space="preserve">, fleece as defined by the Cambridge Dictionary (n.d) is the “thick covering of wool on an animal, especially a sheep, or this covering used to make a piece of clothing.” </w:t>
      </w:r>
      <w:r w:rsidR="00650EBD">
        <w:rPr>
          <w:rFonts w:ascii="Helvetica" w:hAnsi="Helvetica" w:cstheme="majorHAnsi"/>
          <w:noProof/>
        </w:rPr>
        <w:t>Conversely</w:t>
      </w:r>
      <w:r w:rsidR="007826E5">
        <w:rPr>
          <w:rFonts w:ascii="Helvetica" w:hAnsi="Helvetica" w:cstheme="majorHAnsi"/>
          <w:noProof/>
        </w:rPr>
        <w:t>, in this praxis, the sy</w:t>
      </w:r>
      <w:r w:rsidR="009359C7">
        <w:rPr>
          <w:rFonts w:ascii="Helvetica" w:hAnsi="Helvetica" w:cstheme="majorHAnsi"/>
          <w:noProof/>
        </w:rPr>
        <w:t>m</w:t>
      </w:r>
      <w:r w:rsidR="007826E5">
        <w:rPr>
          <w:rFonts w:ascii="Helvetica" w:hAnsi="Helvetica" w:cstheme="majorHAnsi"/>
          <w:noProof/>
        </w:rPr>
        <w:t xml:space="preserve">bolic use of </w:t>
      </w:r>
      <w:r w:rsidR="00221296">
        <w:rPr>
          <w:rFonts w:ascii="Helvetica" w:hAnsi="Helvetica" w:cstheme="majorHAnsi"/>
          <w:noProof/>
        </w:rPr>
        <w:t>un-spun wool relates to</w:t>
      </w:r>
      <w:r w:rsidR="00650EBD">
        <w:rPr>
          <w:rFonts w:ascii="Helvetica" w:hAnsi="Helvetica" w:cstheme="majorHAnsi"/>
          <w:noProof/>
        </w:rPr>
        <w:t xml:space="preserve"> </w:t>
      </w:r>
      <w:r w:rsidR="00221296">
        <w:rPr>
          <w:rFonts w:ascii="Helvetica" w:hAnsi="Helvetica" w:cstheme="majorHAnsi"/>
          <w:noProof/>
        </w:rPr>
        <w:t>other-world.</w:t>
      </w:r>
      <w:r w:rsidR="000631E8" w:rsidRPr="000631E8">
        <w:rPr>
          <w:rFonts w:asciiTheme="majorHAnsi" w:hAnsiTheme="majorHAnsi" w:cstheme="majorHAnsi"/>
        </w:rPr>
        <w:t xml:space="preserve"> </w:t>
      </w:r>
    </w:p>
    <w:p w14:paraId="5E5C74BD" w14:textId="77777777" w:rsidR="000631E8" w:rsidRDefault="000631E8" w:rsidP="000631E8">
      <w:pPr>
        <w:ind w:left="720"/>
        <w:rPr>
          <w:rFonts w:asciiTheme="majorHAnsi" w:hAnsiTheme="majorHAnsi" w:cstheme="majorHAnsi"/>
        </w:rPr>
      </w:pPr>
    </w:p>
    <w:p w14:paraId="08080280" w14:textId="5747DC25" w:rsidR="000F1CB8" w:rsidRPr="006A2332" w:rsidRDefault="00286470" w:rsidP="000F1CB8">
      <w:pPr>
        <w:spacing w:line="360" w:lineRule="auto"/>
        <w:rPr>
          <w:rFonts w:ascii="Helvetica" w:hAnsi="Helvetica" w:cstheme="majorHAnsi"/>
          <w:noProof/>
        </w:rPr>
      </w:pPr>
      <w:r>
        <w:rPr>
          <w:rFonts w:ascii="Helvetica" w:hAnsi="Helvetica" w:cstheme="majorHAnsi"/>
          <w:noProof/>
        </w:rPr>
        <w:t>Further p</w:t>
      </w:r>
      <w:r w:rsidR="008D20B0" w:rsidRPr="006A2332">
        <w:rPr>
          <w:rFonts w:ascii="Helvetica" w:hAnsi="Helvetica" w:cstheme="majorHAnsi"/>
          <w:noProof/>
        </w:rPr>
        <w:t>ractical skills in stitch, dyeing, printing, weaving have also been explored around the research aforementioned</w:t>
      </w:r>
      <w:r w:rsidR="00065BC1" w:rsidRPr="006A2332">
        <w:rPr>
          <w:rFonts w:ascii="Helvetica" w:hAnsi="Helvetica" w:cstheme="majorHAnsi"/>
          <w:noProof/>
        </w:rPr>
        <w:t>.</w:t>
      </w:r>
      <w:r w:rsidR="006F37E2" w:rsidRPr="006A2332">
        <w:rPr>
          <w:rFonts w:ascii="Helvetica" w:hAnsi="Helvetica" w:cstheme="majorHAnsi"/>
          <w:noProof/>
        </w:rPr>
        <w:t xml:space="preserve"> The symbolic meaning of these materials  with processes </w:t>
      </w:r>
      <w:r w:rsidR="009A3D71" w:rsidRPr="006A2332">
        <w:rPr>
          <w:rFonts w:ascii="Helvetica" w:hAnsi="Helvetica" w:cstheme="majorHAnsi"/>
          <w:noProof/>
        </w:rPr>
        <w:t xml:space="preserve">applied </w:t>
      </w:r>
      <w:r w:rsidR="00193BFF" w:rsidRPr="006A2332">
        <w:rPr>
          <w:rFonts w:ascii="Helvetica" w:hAnsi="Helvetica" w:cstheme="majorHAnsi"/>
          <w:noProof/>
        </w:rPr>
        <w:t xml:space="preserve">has brought together a series of </w:t>
      </w:r>
      <w:r w:rsidR="00CD799B" w:rsidRPr="006A2332">
        <w:rPr>
          <w:rFonts w:ascii="Helvetica" w:hAnsi="Helvetica" w:cstheme="majorHAnsi"/>
          <w:noProof/>
        </w:rPr>
        <w:t>imagery of a haunting nature</w:t>
      </w:r>
      <w:r w:rsidR="00B80D49">
        <w:rPr>
          <w:rFonts w:ascii="Helvetica" w:hAnsi="Helvetica" w:cstheme="majorHAnsi"/>
          <w:noProof/>
        </w:rPr>
        <w:t>.</w:t>
      </w:r>
      <w:r w:rsidR="00CD799B" w:rsidRPr="006A2332">
        <w:rPr>
          <w:rFonts w:ascii="Helvetica" w:hAnsi="Helvetica" w:cstheme="majorHAnsi"/>
          <w:noProof/>
        </w:rPr>
        <w:t xml:space="preserve"> </w:t>
      </w:r>
      <w:r w:rsidR="00B80D49">
        <w:rPr>
          <w:rFonts w:ascii="Helvetica" w:hAnsi="Helvetica" w:cstheme="majorHAnsi"/>
          <w:noProof/>
        </w:rPr>
        <w:t xml:space="preserve">They </w:t>
      </w:r>
      <w:r w:rsidR="00CD799B" w:rsidRPr="006A2332">
        <w:rPr>
          <w:rFonts w:ascii="Helvetica" w:hAnsi="Helvetica" w:cstheme="majorHAnsi"/>
          <w:noProof/>
        </w:rPr>
        <w:t xml:space="preserve">mark the existence of </w:t>
      </w:r>
      <w:r w:rsidR="00B074D3" w:rsidRPr="006A2332">
        <w:rPr>
          <w:rFonts w:ascii="Helvetica" w:hAnsi="Helvetica" w:cstheme="majorHAnsi"/>
          <w:noProof/>
        </w:rPr>
        <w:t>a place</w:t>
      </w:r>
      <w:r w:rsidR="00B80D49">
        <w:rPr>
          <w:rFonts w:ascii="Helvetica" w:hAnsi="Helvetica" w:cstheme="majorHAnsi"/>
          <w:noProof/>
        </w:rPr>
        <w:t>,</w:t>
      </w:r>
      <w:r w:rsidR="002A3B24" w:rsidRPr="006A2332">
        <w:rPr>
          <w:rFonts w:ascii="Helvetica" w:hAnsi="Helvetica" w:cstheme="majorHAnsi"/>
          <w:noProof/>
        </w:rPr>
        <w:t xml:space="preserve"> </w:t>
      </w:r>
      <w:r w:rsidR="000C230A" w:rsidRPr="006A2332">
        <w:rPr>
          <w:rFonts w:ascii="Helvetica" w:hAnsi="Helvetica" w:cstheme="majorHAnsi"/>
          <w:noProof/>
        </w:rPr>
        <w:t xml:space="preserve">at one time </w:t>
      </w:r>
      <w:r w:rsidR="00B80D49">
        <w:rPr>
          <w:rFonts w:ascii="Helvetica" w:hAnsi="Helvetica" w:cstheme="majorHAnsi"/>
          <w:noProof/>
        </w:rPr>
        <w:t xml:space="preserve">was </w:t>
      </w:r>
      <w:r w:rsidR="00FB4B1D" w:rsidRPr="006A2332">
        <w:rPr>
          <w:rFonts w:ascii="Helvetica" w:hAnsi="Helvetica" w:cstheme="majorHAnsi"/>
          <w:noProof/>
        </w:rPr>
        <w:t>noteworthy</w:t>
      </w:r>
      <w:r w:rsidR="002A3B24" w:rsidRPr="006A2332">
        <w:rPr>
          <w:rFonts w:ascii="Helvetica" w:hAnsi="Helvetica" w:cstheme="majorHAnsi"/>
          <w:noProof/>
        </w:rPr>
        <w:t xml:space="preserve"> </w:t>
      </w:r>
      <w:r w:rsidR="00600EB9" w:rsidRPr="006A2332">
        <w:rPr>
          <w:rFonts w:ascii="Helvetica" w:hAnsi="Helvetica" w:cstheme="majorHAnsi"/>
          <w:noProof/>
        </w:rPr>
        <w:t xml:space="preserve">in </w:t>
      </w:r>
      <w:r w:rsidR="001B1A88" w:rsidRPr="006A2332">
        <w:rPr>
          <w:rFonts w:ascii="Helvetica" w:hAnsi="Helvetica" w:cstheme="majorHAnsi"/>
          <w:noProof/>
        </w:rPr>
        <w:t>its community</w:t>
      </w:r>
      <w:r w:rsidR="009E2B44">
        <w:rPr>
          <w:rFonts w:ascii="Helvetica" w:hAnsi="Helvetica" w:cstheme="majorHAnsi"/>
          <w:noProof/>
        </w:rPr>
        <w:t>.</w:t>
      </w:r>
    </w:p>
    <w:p w14:paraId="0A0BECFF" w14:textId="77777777" w:rsidR="00F81F8C" w:rsidRPr="006A2332" w:rsidRDefault="00F81F8C" w:rsidP="000F1CB8">
      <w:pPr>
        <w:spacing w:line="360" w:lineRule="auto"/>
        <w:rPr>
          <w:rFonts w:ascii="Helvetica" w:hAnsi="Helvetica" w:cstheme="majorHAnsi"/>
          <w:noProof/>
        </w:rPr>
      </w:pPr>
    </w:p>
    <w:p w14:paraId="6267626B" w14:textId="77777777" w:rsidR="00F133EB" w:rsidRPr="006A2332" w:rsidRDefault="00F133EB">
      <w:pPr>
        <w:rPr>
          <w:rFonts w:ascii="Helvetica" w:hAnsi="Helvetica" w:cstheme="majorHAnsi"/>
          <w:noProof/>
        </w:rPr>
      </w:pPr>
    </w:p>
    <w:p w14:paraId="3A54269F" w14:textId="21554E75" w:rsidR="0099164E" w:rsidRPr="006A2332" w:rsidRDefault="00F8276B">
      <w:pPr>
        <w:rPr>
          <w:rFonts w:ascii="Helvetica" w:hAnsi="Helvetica" w:cstheme="majorHAnsi"/>
          <w:b/>
          <w:bCs/>
          <w:noProof/>
        </w:rPr>
      </w:pPr>
      <w:r w:rsidRPr="006A2332">
        <w:rPr>
          <w:rFonts w:ascii="Helvetica" w:hAnsi="Helvetica" w:cstheme="majorHAnsi"/>
          <w:b/>
          <w:bCs/>
          <w:noProof/>
        </w:rPr>
        <w:t>Psyc</w:t>
      </w:r>
      <w:r w:rsidR="00B52BDA">
        <w:rPr>
          <w:rFonts w:ascii="Helvetica" w:hAnsi="Helvetica" w:cstheme="majorHAnsi"/>
          <w:b/>
          <w:bCs/>
          <w:noProof/>
        </w:rPr>
        <w:t>h</w:t>
      </w:r>
      <w:r w:rsidRPr="006A2332">
        <w:rPr>
          <w:rFonts w:ascii="Helvetica" w:hAnsi="Helvetica" w:cstheme="majorHAnsi"/>
          <w:b/>
          <w:bCs/>
          <w:noProof/>
        </w:rPr>
        <w:t>ogeography/ Hauntology</w:t>
      </w:r>
      <w:r w:rsidR="008D20B0" w:rsidRPr="006A2332">
        <w:rPr>
          <w:rFonts w:ascii="Helvetica" w:hAnsi="Helvetica" w:cstheme="majorHAnsi"/>
          <w:b/>
          <w:bCs/>
          <w:noProof/>
        </w:rPr>
        <w:t xml:space="preserve"> </w:t>
      </w:r>
    </w:p>
    <w:p w14:paraId="01E24522" w14:textId="77777777" w:rsidR="00F8276B" w:rsidRPr="006A2332" w:rsidRDefault="00F8276B">
      <w:pPr>
        <w:rPr>
          <w:rFonts w:ascii="Helvetica" w:hAnsi="Helvetica" w:cstheme="majorHAnsi"/>
          <w:b/>
          <w:bCs/>
          <w:noProof/>
        </w:rPr>
      </w:pPr>
    </w:p>
    <w:p w14:paraId="5ACCA765" w14:textId="36D2B68C" w:rsidR="00E84248" w:rsidRDefault="00CA7EAC" w:rsidP="006414AC">
      <w:pPr>
        <w:spacing w:line="360" w:lineRule="auto"/>
        <w:rPr>
          <w:rFonts w:ascii="Helvetica" w:hAnsi="Helvetica" w:cstheme="majorHAnsi"/>
          <w:noProof/>
        </w:rPr>
      </w:pPr>
      <w:r w:rsidRPr="006A2332">
        <w:rPr>
          <w:rFonts w:ascii="Helvetica" w:hAnsi="Helvetica" w:cstheme="majorHAnsi"/>
          <w:noProof/>
        </w:rPr>
        <w:t>Through being inspired by Kopells scenes of his mother’s pilgrimage to his fathers grave</w:t>
      </w:r>
      <w:r w:rsidR="00331ED6" w:rsidRPr="006A2332">
        <w:rPr>
          <w:rFonts w:ascii="Helvetica" w:hAnsi="Helvetica" w:cstheme="majorHAnsi"/>
          <w:noProof/>
        </w:rPr>
        <w:t xml:space="preserve"> in the film </w:t>
      </w:r>
      <w:r w:rsidR="00331ED6" w:rsidRPr="006A2332">
        <w:rPr>
          <w:rFonts w:ascii="Helvetica" w:hAnsi="Helvetica" w:cstheme="majorHAnsi"/>
          <w:i/>
          <w:iCs/>
          <w:noProof/>
        </w:rPr>
        <w:t>Sleep Furiously</w:t>
      </w:r>
      <w:r w:rsidR="00331ED6" w:rsidRPr="006A2332">
        <w:rPr>
          <w:rFonts w:ascii="Helvetica" w:hAnsi="Helvetica" w:cstheme="majorHAnsi"/>
          <w:noProof/>
        </w:rPr>
        <w:t xml:space="preserve"> </w:t>
      </w:r>
      <w:r w:rsidR="00331ED6" w:rsidRPr="008A4D57">
        <w:rPr>
          <w:rFonts w:ascii="Helvetica" w:hAnsi="Helvetica" w:cstheme="majorHAnsi"/>
          <w:noProof/>
        </w:rPr>
        <w:t>(</w:t>
      </w:r>
      <w:r w:rsidR="008A4D57" w:rsidRPr="00311CE2">
        <w:rPr>
          <w:rFonts w:ascii="Helvetica" w:hAnsi="Helvetica" w:cstheme="majorHAnsi"/>
          <w:noProof/>
        </w:rPr>
        <w:t>2007</w:t>
      </w:r>
      <w:r w:rsidR="00331ED6" w:rsidRPr="00311CE2">
        <w:rPr>
          <w:rFonts w:ascii="Helvetica" w:hAnsi="Helvetica" w:cstheme="majorHAnsi"/>
          <w:noProof/>
        </w:rPr>
        <w:t>)</w:t>
      </w:r>
      <w:r w:rsidRPr="00311CE2">
        <w:rPr>
          <w:rFonts w:ascii="Helvetica" w:hAnsi="Helvetica" w:cstheme="majorHAnsi"/>
          <w:noProof/>
        </w:rPr>
        <w:t>,</w:t>
      </w:r>
      <w:r w:rsidR="00286470">
        <w:rPr>
          <w:rFonts w:ascii="Helvetica" w:hAnsi="Helvetica" w:cstheme="majorHAnsi"/>
          <w:noProof/>
        </w:rPr>
        <w:t xml:space="preserve"> the</w:t>
      </w:r>
      <w:r w:rsidR="00E84248">
        <w:rPr>
          <w:rFonts w:ascii="Helvetica" w:hAnsi="Helvetica" w:cstheme="majorHAnsi"/>
          <w:noProof/>
        </w:rPr>
        <w:t xml:space="preserve"> series of</w:t>
      </w:r>
      <w:r w:rsidRPr="006A2332">
        <w:rPr>
          <w:rFonts w:ascii="Helvetica" w:hAnsi="Helvetica" w:cstheme="majorHAnsi"/>
          <w:noProof/>
        </w:rPr>
        <w:t xml:space="preserve"> visits</w:t>
      </w:r>
      <w:r w:rsidR="00E84248">
        <w:rPr>
          <w:rFonts w:ascii="Helvetica" w:hAnsi="Helvetica" w:cstheme="majorHAnsi"/>
          <w:noProof/>
        </w:rPr>
        <w:t xml:space="preserve"> to the ruin and ‘family’ chapel</w:t>
      </w:r>
      <w:r w:rsidRPr="006A2332">
        <w:rPr>
          <w:rFonts w:ascii="Helvetica" w:hAnsi="Helvetica" w:cstheme="majorHAnsi"/>
          <w:noProof/>
        </w:rPr>
        <w:t xml:space="preserve"> have been </w:t>
      </w:r>
      <w:r w:rsidR="00286470">
        <w:rPr>
          <w:rFonts w:ascii="Helvetica" w:hAnsi="Helvetica" w:cstheme="majorHAnsi"/>
          <w:noProof/>
        </w:rPr>
        <w:t>documented through film and photography</w:t>
      </w:r>
      <w:r w:rsidR="00C82517" w:rsidRPr="006A2332">
        <w:rPr>
          <w:rFonts w:ascii="Helvetica" w:hAnsi="Helvetica" w:cstheme="majorHAnsi"/>
          <w:noProof/>
        </w:rPr>
        <w:t xml:space="preserve"> </w:t>
      </w:r>
      <w:r w:rsidRPr="006A2332">
        <w:rPr>
          <w:rFonts w:ascii="Helvetica" w:hAnsi="Helvetica" w:cstheme="majorHAnsi"/>
          <w:noProof/>
        </w:rPr>
        <w:t xml:space="preserve">wearing Welsh Dress, </w:t>
      </w:r>
      <w:r w:rsidR="00B52BDA">
        <w:rPr>
          <w:rFonts w:ascii="Helvetica" w:hAnsi="Helvetica" w:cstheme="majorHAnsi"/>
          <w:noProof/>
        </w:rPr>
        <w:t>reflecting the</w:t>
      </w:r>
      <w:r w:rsidRPr="006A2332">
        <w:rPr>
          <w:rFonts w:ascii="Helvetica" w:hAnsi="Helvetica" w:cstheme="majorHAnsi"/>
          <w:noProof/>
        </w:rPr>
        <w:t xml:space="preserve"> clothing</w:t>
      </w:r>
      <w:r w:rsidR="00E84248">
        <w:rPr>
          <w:rFonts w:ascii="Helvetica" w:hAnsi="Helvetica" w:cstheme="majorHAnsi"/>
          <w:noProof/>
        </w:rPr>
        <w:t xml:space="preserve"> worn by a late family member</w:t>
      </w:r>
      <w:r w:rsidRPr="006A2332">
        <w:rPr>
          <w:rFonts w:ascii="Helvetica" w:hAnsi="Helvetica" w:cstheme="majorHAnsi"/>
          <w:noProof/>
        </w:rPr>
        <w:t xml:space="preserve"> in an old photograph</w:t>
      </w:r>
      <w:r w:rsidR="00286470">
        <w:rPr>
          <w:rFonts w:ascii="Helvetica" w:hAnsi="Helvetica" w:cstheme="majorHAnsi"/>
          <w:noProof/>
        </w:rPr>
        <w:t>. It</w:t>
      </w:r>
      <w:r w:rsidR="00C00F6F" w:rsidRPr="006A2332">
        <w:rPr>
          <w:rFonts w:ascii="Helvetica" w:hAnsi="Helvetica" w:cstheme="majorHAnsi"/>
          <w:noProof/>
        </w:rPr>
        <w:t xml:space="preserve"> is not known whether th</w:t>
      </w:r>
      <w:r w:rsidR="00D43CE2" w:rsidRPr="006A2332">
        <w:rPr>
          <w:rFonts w:ascii="Helvetica" w:hAnsi="Helvetica" w:cstheme="majorHAnsi"/>
          <w:noProof/>
        </w:rPr>
        <w:t xml:space="preserve">is photo is the last photo taken of </w:t>
      </w:r>
      <w:r w:rsidR="00181761">
        <w:rPr>
          <w:rFonts w:ascii="Helvetica" w:hAnsi="Helvetica" w:cstheme="majorHAnsi"/>
          <w:noProof/>
        </w:rPr>
        <w:t>her</w:t>
      </w:r>
      <w:r w:rsidR="00D43CE2" w:rsidRPr="006A2332">
        <w:rPr>
          <w:rFonts w:ascii="Helvetica" w:hAnsi="Helvetica" w:cstheme="majorHAnsi"/>
          <w:noProof/>
        </w:rPr>
        <w:t xml:space="preserve">, as the upright pose and </w:t>
      </w:r>
      <w:r w:rsidR="007D0F34" w:rsidRPr="006A2332">
        <w:rPr>
          <w:rFonts w:ascii="Helvetica" w:hAnsi="Helvetica" w:cstheme="majorHAnsi"/>
          <w:noProof/>
        </w:rPr>
        <w:t xml:space="preserve">blank expression suggests that </w:t>
      </w:r>
      <w:r w:rsidR="004C043A" w:rsidRPr="006A2332">
        <w:rPr>
          <w:rFonts w:ascii="Helvetica" w:hAnsi="Helvetica" w:cstheme="majorHAnsi"/>
          <w:noProof/>
        </w:rPr>
        <w:t>she may have been photographed dead</w:t>
      </w:r>
      <w:r w:rsidR="00773BEC" w:rsidRPr="006A2332">
        <w:rPr>
          <w:rFonts w:ascii="Helvetica" w:hAnsi="Helvetica" w:cstheme="majorHAnsi"/>
          <w:noProof/>
        </w:rPr>
        <w:t>,</w:t>
      </w:r>
      <w:r w:rsidR="00D00F58" w:rsidRPr="006A2332">
        <w:rPr>
          <w:rFonts w:ascii="Helvetica" w:hAnsi="Helvetica" w:cstheme="majorHAnsi"/>
          <w:noProof/>
        </w:rPr>
        <w:t xml:space="preserve"> as practiced during that era</w:t>
      </w:r>
      <w:r w:rsidR="00773BEC" w:rsidRPr="006A2332">
        <w:rPr>
          <w:rFonts w:ascii="Helvetica" w:hAnsi="Helvetica" w:cstheme="majorHAnsi"/>
          <w:noProof/>
        </w:rPr>
        <w:t xml:space="preserve"> and known as post mortem photography (</w:t>
      </w:r>
      <w:r w:rsidR="00021561" w:rsidRPr="006A2332">
        <w:rPr>
          <w:rFonts w:ascii="Helvetica" w:hAnsi="Helvetica" w:cstheme="majorHAnsi"/>
          <w:noProof/>
        </w:rPr>
        <w:t>B</w:t>
      </w:r>
      <w:r w:rsidR="002D5791" w:rsidRPr="006A2332">
        <w:rPr>
          <w:rFonts w:ascii="Helvetica" w:hAnsi="Helvetica" w:cstheme="majorHAnsi"/>
          <w:noProof/>
        </w:rPr>
        <w:t>ell</w:t>
      </w:r>
      <w:r w:rsidR="00021561" w:rsidRPr="006A2332">
        <w:rPr>
          <w:rFonts w:ascii="Helvetica" w:hAnsi="Helvetica" w:cstheme="majorHAnsi"/>
          <w:noProof/>
        </w:rPr>
        <w:t>,</w:t>
      </w:r>
      <w:r w:rsidR="004D7305" w:rsidRPr="006A2332">
        <w:rPr>
          <w:rFonts w:ascii="Helvetica" w:hAnsi="Helvetica" w:cstheme="majorHAnsi"/>
          <w:noProof/>
        </w:rPr>
        <w:t xml:space="preserve"> 2016</w:t>
      </w:r>
      <w:r w:rsidR="00031C68" w:rsidRPr="006A2332">
        <w:rPr>
          <w:rFonts w:ascii="Helvetica" w:hAnsi="Helvetica" w:cstheme="majorHAnsi"/>
          <w:noProof/>
        </w:rPr>
        <w:t>)</w:t>
      </w:r>
      <w:r w:rsidR="00E84248">
        <w:rPr>
          <w:rFonts w:ascii="Helvetica" w:hAnsi="Helvetica" w:cstheme="majorHAnsi"/>
          <w:noProof/>
        </w:rPr>
        <w:t>.</w:t>
      </w:r>
      <w:r w:rsidR="006155AA" w:rsidRPr="006A2332">
        <w:rPr>
          <w:rFonts w:ascii="Helvetica" w:hAnsi="Helvetica" w:cstheme="majorHAnsi"/>
          <w:noProof/>
        </w:rPr>
        <w:t xml:space="preserve"> </w:t>
      </w:r>
      <w:r w:rsidR="00E84248">
        <w:rPr>
          <w:rFonts w:ascii="Helvetica" w:hAnsi="Helvetica" w:cstheme="majorHAnsi"/>
          <w:noProof/>
        </w:rPr>
        <w:t>Y</w:t>
      </w:r>
      <w:r w:rsidR="006155AA" w:rsidRPr="006A2332">
        <w:rPr>
          <w:rFonts w:ascii="Helvetica" w:hAnsi="Helvetica" w:cstheme="majorHAnsi"/>
          <w:noProof/>
        </w:rPr>
        <w:t>et, she holds a book, presumably a hymn book</w:t>
      </w:r>
      <w:r w:rsidR="00867FAC" w:rsidRPr="006A2332">
        <w:rPr>
          <w:rFonts w:ascii="Helvetica" w:hAnsi="Helvetica" w:cstheme="majorHAnsi"/>
          <w:noProof/>
        </w:rPr>
        <w:t xml:space="preserve"> and is wearing a hat and shawl that suggest that she is </w:t>
      </w:r>
      <w:r w:rsidR="00371E7B" w:rsidRPr="006A2332">
        <w:rPr>
          <w:rFonts w:ascii="Helvetica" w:hAnsi="Helvetica" w:cstheme="majorHAnsi"/>
          <w:noProof/>
        </w:rPr>
        <w:t>going to chapel</w:t>
      </w:r>
      <w:r w:rsidRPr="006A2332">
        <w:rPr>
          <w:rFonts w:ascii="Helvetica" w:hAnsi="Helvetica" w:cstheme="majorHAnsi"/>
          <w:noProof/>
        </w:rPr>
        <w:t>.</w:t>
      </w:r>
    </w:p>
    <w:p w14:paraId="18D5C540" w14:textId="77777777" w:rsidR="00E84248" w:rsidRDefault="00E84248" w:rsidP="006414AC">
      <w:pPr>
        <w:spacing w:line="360" w:lineRule="auto"/>
        <w:rPr>
          <w:rFonts w:ascii="Helvetica" w:hAnsi="Helvetica" w:cstheme="majorHAnsi"/>
          <w:noProof/>
        </w:rPr>
      </w:pPr>
    </w:p>
    <w:p w14:paraId="720E4BB3" w14:textId="146B387B" w:rsidR="0025474A" w:rsidRDefault="0099164E" w:rsidP="006414AC">
      <w:pPr>
        <w:spacing w:line="360" w:lineRule="auto"/>
        <w:rPr>
          <w:rFonts w:ascii="Helvetica" w:hAnsi="Helvetica" w:cstheme="majorHAnsi"/>
          <w:noProof/>
        </w:rPr>
      </w:pPr>
      <w:r w:rsidRPr="006A2332">
        <w:rPr>
          <w:rFonts w:ascii="Helvetica" w:hAnsi="Helvetica" w:cstheme="majorHAnsi"/>
          <w:noProof/>
        </w:rPr>
        <w:t xml:space="preserve"> </w:t>
      </w:r>
      <w:r w:rsidR="00CA7EAC" w:rsidRPr="006A2332">
        <w:rPr>
          <w:rFonts w:ascii="Helvetica" w:hAnsi="Helvetica" w:cstheme="majorHAnsi"/>
          <w:noProof/>
        </w:rPr>
        <w:t>The photos/videos</w:t>
      </w:r>
      <w:r w:rsidR="00173B6A" w:rsidRPr="006A2332">
        <w:rPr>
          <w:rFonts w:ascii="Helvetica" w:hAnsi="Helvetica" w:cstheme="majorHAnsi"/>
          <w:noProof/>
        </w:rPr>
        <w:t xml:space="preserve"> of the journeys</w:t>
      </w:r>
      <w:r w:rsidR="00CA7EAC" w:rsidRPr="006A2332">
        <w:rPr>
          <w:rFonts w:ascii="Helvetica" w:hAnsi="Helvetica" w:cstheme="majorHAnsi"/>
          <w:noProof/>
        </w:rPr>
        <w:t xml:space="preserve"> </w:t>
      </w:r>
      <w:r w:rsidR="000C6DD3">
        <w:rPr>
          <w:rFonts w:ascii="Helvetica" w:hAnsi="Helvetica" w:cstheme="majorHAnsi"/>
          <w:noProof/>
        </w:rPr>
        <w:t xml:space="preserve">are </w:t>
      </w:r>
      <w:r w:rsidR="00E84248">
        <w:rPr>
          <w:rFonts w:ascii="Helvetica" w:hAnsi="Helvetica" w:cstheme="majorHAnsi"/>
          <w:noProof/>
        </w:rPr>
        <w:t>made</w:t>
      </w:r>
      <w:r w:rsidR="000C6DD3">
        <w:rPr>
          <w:rFonts w:ascii="Helvetica" w:hAnsi="Helvetica" w:cstheme="majorHAnsi"/>
          <w:noProof/>
        </w:rPr>
        <w:t xml:space="preserve"> with a </w:t>
      </w:r>
      <w:r w:rsidR="00FC2CBE">
        <w:rPr>
          <w:rFonts w:ascii="Helvetica" w:hAnsi="Helvetica" w:cstheme="majorHAnsi"/>
          <w:noProof/>
        </w:rPr>
        <w:t xml:space="preserve">wool </w:t>
      </w:r>
      <w:r w:rsidR="000C6DD3">
        <w:rPr>
          <w:rFonts w:ascii="Helvetica" w:hAnsi="Helvetica" w:cstheme="majorHAnsi"/>
          <w:noProof/>
        </w:rPr>
        <w:t xml:space="preserve">basket of yarn </w:t>
      </w:r>
      <w:r w:rsidR="000C6DD3" w:rsidRPr="0025474A">
        <w:rPr>
          <w:rFonts w:ascii="Helvetica" w:hAnsi="Helvetica" w:cstheme="majorHAnsi"/>
          <w:noProof/>
        </w:rPr>
        <w:t>carried</w:t>
      </w:r>
      <w:r w:rsidR="00FC2CBE">
        <w:rPr>
          <w:rFonts w:ascii="Helvetica" w:hAnsi="Helvetica" w:cstheme="majorHAnsi"/>
          <w:noProof/>
        </w:rPr>
        <w:t>, the basket symbolic of a womb (Mencej, 2011)</w:t>
      </w:r>
      <w:r w:rsidR="00CA7EAC" w:rsidRPr="0025474A">
        <w:rPr>
          <w:rFonts w:ascii="Helvetica" w:hAnsi="Helvetica" w:cstheme="majorHAnsi"/>
          <w:noProof/>
        </w:rPr>
        <w:t>.</w:t>
      </w:r>
      <w:r w:rsidR="00672387" w:rsidRPr="0025474A">
        <w:rPr>
          <w:rFonts w:ascii="Helvetica" w:hAnsi="Helvetica" w:cstheme="majorHAnsi"/>
          <w:noProof/>
        </w:rPr>
        <w:t xml:space="preserve"> </w:t>
      </w:r>
      <w:r w:rsidR="00CA7EAC" w:rsidRPr="0025474A">
        <w:rPr>
          <w:rFonts w:ascii="Helvetica" w:hAnsi="Helvetica" w:cstheme="majorHAnsi"/>
          <w:noProof/>
        </w:rPr>
        <w:t>According</w:t>
      </w:r>
      <w:r w:rsidR="00CA7EAC" w:rsidRPr="006A2332">
        <w:rPr>
          <w:rFonts w:ascii="Helvetica" w:hAnsi="Helvetica" w:cstheme="majorHAnsi"/>
          <w:noProof/>
        </w:rPr>
        <w:t xml:space="preserve"> to Mencej (2011), some European cultures place </w:t>
      </w:r>
      <w:r w:rsidR="00B56223">
        <w:rPr>
          <w:rFonts w:ascii="Helvetica" w:hAnsi="Helvetica" w:cstheme="majorHAnsi"/>
          <w:noProof/>
        </w:rPr>
        <w:t>fleece/</w:t>
      </w:r>
      <w:r w:rsidR="00CA7EAC" w:rsidRPr="006A2332">
        <w:rPr>
          <w:rFonts w:ascii="Helvetica" w:hAnsi="Helvetica" w:cstheme="majorHAnsi"/>
          <w:noProof/>
        </w:rPr>
        <w:t xml:space="preserve">yarn on graves of the departed instead of flowers. </w:t>
      </w:r>
      <w:r w:rsidR="00663D2B" w:rsidRPr="006A2332">
        <w:rPr>
          <w:rFonts w:ascii="Helvetica" w:hAnsi="Helvetica" w:cstheme="majorHAnsi"/>
          <w:noProof/>
        </w:rPr>
        <w:t xml:space="preserve">The belief is </w:t>
      </w:r>
      <w:r w:rsidR="00CA7EAC" w:rsidRPr="006A2332">
        <w:rPr>
          <w:rFonts w:ascii="Helvetica" w:hAnsi="Helvetica" w:cstheme="majorHAnsi"/>
          <w:noProof/>
        </w:rPr>
        <w:t>that the wool captures the souls of the dead</w:t>
      </w:r>
      <w:r w:rsidR="00663D2B" w:rsidRPr="006A2332">
        <w:rPr>
          <w:rFonts w:ascii="Helvetica" w:hAnsi="Helvetica" w:cstheme="majorHAnsi"/>
          <w:noProof/>
        </w:rPr>
        <w:t xml:space="preserve"> and is transferred to the living through  textile </w:t>
      </w:r>
      <w:r w:rsidR="00FC2CBE">
        <w:rPr>
          <w:rFonts w:ascii="Helvetica" w:hAnsi="Helvetica" w:cstheme="majorHAnsi"/>
          <w:noProof/>
        </w:rPr>
        <w:t>making</w:t>
      </w:r>
      <w:r w:rsidR="00663D2B" w:rsidRPr="006A2332">
        <w:rPr>
          <w:rFonts w:ascii="Helvetica" w:hAnsi="Helvetica" w:cstheme="majorHAnsi"/>
          <w:noProof/>
        </w:rPr>
        <w:t>, the inbetween world- liminal.</w:t>
      </w:r>
      <w:r w:rsidR="00144631" w:rsidRPr="006A2332">
        <w:rPr>
          <w:rFonts w:ascii="Helvetica" w:hAnsi="Helvetica" w:cstheme="majorHAnsi"/>
          <w:noProof/>
        </w:rPr>
        <w:t xml:space="preserve"> </w:t>
      </w:r>
    </w:p>
    <w:p w14:paraId="281A6D46" w14:textId="77777777" w:rsidR="0025474A" w:rsidRDefault="0025474A" w:rsidP="006414AC">
      <w:pPr>
        <w:spacing w:line="360" w:lineRule="auto"/>
        <w:rPr>
          <w:rFonts w:ascii="Helvetica" w:hAnsi="Helvetica" w:cstheme="majorHAnsi"/>
          <w:noProof/>
        </w:rPr>
      </w:pPr>
    </w:p>
    <w:p w14:paraId="194C5DAF" w14:textId="0F90AB6B" w:rsidR="0025474A" w:rsidRDefault="0025474A" w:rsidP="0025474A">
      <w:pPr>
        <w:spacing w:line="360" w:lineRule="auto"/>
        <w:rPr>
          <w:rFonts w:ascii="Helvetica" w:hAnsi="Helvetica" w:cstheme="majorHAnsi"/>
        </w:rPr>
      </w:pPr>
      <w:r>
        <w:rPr>
          <w:rFonts w:ascii="Helvetica" w:hAnsi="Helvetica" w:cstheme="majorHAnsi"/>
          <w:noProof/>
        </w:rPr>
        <w:t>Yet, a</w:t>
      </w:r>
      <w:r w:rsidRPr="00C6472D">
        <w:rPr>
          <w:rFonts w:ascii="Helvetica" w:hAnsi="Helvetica" w:cstheme="majorHAnsi"/>
          <w:noProof/>
        </w:rPr>
        <w:t>ccording to</w:t>
      </w:r>
      <w:r>
        <w:rPr>
          <w:rFonts w:ascii="Helvetica" w:hAnsi="Helvetica" w:cstheme="majorHAnsi"/>
          <w:noProof/>
        </w:rPr>
        <w:t xml:space="preserve"> Merlin Coverley (2020) who comments on Fisher and Derrida’s conceptions on hauntology, that for Derrida the return from the past in the present is </w:t>
      </w:r>
      <w:r>
        <w:rPr>
          <w:rFonts w:ascii="Helvetica" w:hAnsi="Helvetica" w:cstheme="majorHAnsi"/>
          <w:noProof/>
        </w:rPr>
        <w:lastRenderedPageBreak/>
        <w:t xml:space="preserve">in a form of an animated figure or spirit that whenever it returns to haunt the living, is as if it is the first. This figure can be </w:t>
      </w:r>
      <w:r w:rsidRPr="00C6472D">
        <w:rPr>
          <w:rFonts w:ascii="Helvetica" w:hAnsi="Helvetica" w:cstheme="majorHAnsi"/>
          <w:noProof/>
        </w:rPr>
        <w:t>“</w:t>
      </w:r>
      <w:r w:rsidRPr="00C6472D">
        <w:rPr>
          <w:rFonts w:ascii="Helvetica" w:hAnsi="Helvetica" w:cstheme="majorHAnsi"/>
        </w:rPr>
        <w:t xml:space="preserve">unchanging and insistent, demanding a reckoning for a message that went unheard or was </w:t>
      </w:r>
      <w:r w:rsidR="00DD55A8" w:rsidRPr="00C6472D">
        <w:rPr>
          <w:rFonts w:ascii="Helvetica" w:hAnsi="Helvetica" w:cstheme="majorHAnsi"/>
        </w:rPr>
        <w:t>ignored” (</w:t>
      </w:r>
      <w:r w:rsidRPr="00C6472D">
        <w:rPr>
          <w:rFonts w:ascii="Helvetica" w:hAnsi="Helvetica" w:cstheme="majorHAnsi"/>
        </w:rPr>
        <w:t xml:space="preserve">2020, p.10-11). </w:t>
      </w:r>
      <w:r>
        <w:rPr>
          <w:rFonts w:ascii="Helvetica" w:hAnsi="Helvetica" w:cstheme="majorHAnsi"/>
        </w:rPr>
        <w:t xml:space="preserve">Nonetheless, </w:t>
      </w:r>
      <w:r w:rsidRPr="00C6472D">
        <w:rPr>
          <w:rFonts w:ascii="Helvetica" w:hAnsi="Helvetica" w:cstheme="majorHAnsi"/>
        </w:rPr>
        <w:t>for Fisher</w:t>
      </w:r>
    </w:p>
    <w:p w14:paraId="21B2B767" w14:textId="77777777" w:rsidR="0025474A" w:rsidRPr="00140D76" w:rsidRDefault="0025474A" w:rsidP="0025474A">
      <w:pPr>
        <w:spacing w:line="360" w:lineRule="auto"/>
        <w:rPr>
          <w:rFonts w:ascii="Helvetica" w:hAnsi="Helvetica" w:cstheme="majorHAnsi"/>
          <w:noProof/>
          <w:sz w:val="20"/>
          <w:szCs w:val="20"/>
        </w:rPr>
      </w:pPr>
    </w:p>
    <w:p w14:paraId="7F4C417F" w14:textId="5FAEEA63" w:rsidR="0025474A" w:rsidRPr="00FC2CBE" w:rsidRDefault="0025474A" w:rsidP="00FC2CBE">
      <w:pPr>
        <w:ind w:left="720"/>
        <w:rPr>
          <w:rFonts w:ascii="Helvetica" w:hAnsi="Helvetica" w:cstheme="majorHAnsi"/>
          <w:sz w:val="20"/>
          <w:szCs w:val="20"/>
        </w:rPr>
      </w:pPr>
      <w:r w:rsidRPr="00140D76">
        <w:rPr>
          <w:rFonts w:ascii="Helvetica" w:hAnsi="Helvetica" w:cstheme="majorHAnsi"/>
          <w:sz w:val="20"/>
          <w:szCs w:val="20"/>
        </w:rPr>
        <w:t xml:space="preserve">[…….] there are two opposing temporal currents intrinsic to hauntology: the no longer and the not yet. The former haunts the present from the past, an event, idea or entity whose moment is past, but which continues to make its presence </w:t>
      </w:r>
      <w:r w:rsidR="00DD55A8" w:rsidRPr="00140D76">
        <w:rPr>
          <w:rFonts w:ascii="Helvetica" w:hAnsi="Helvetica" w:cstheme="majorHAnsi"/>
          <w:sz w:val="20"/>
          <w:szCs w:val="20"/>
        </w:rPr>
        <w:t>felt.</w:t>
      </w:r>
    </w:p>
    <w:p w14:paraId="38865D72" w14:textId="77777777" w:rsidR="000631E8" w:rsidRPr="006A2332" w:rsidRDefault="000631E8" w:rsidP="006414AC">
      <w:pPr>
        <w:spacing w:line="360" w:lineRule="auto"/>
        <w:rPr>
          <w:rFonts w:ascii="Helvetica" w:hAnsi="Helvetica" w:cstheme="majorHAnsi"/>
          <w:noProof/>
        </w:rPr>
      </w:pPr>
    </w:p>
    <w:p w14:paraId="076CAFC6" w14:textId="65CEAA0E" w:rsidR="000F642A" w:rsidRDefault="009359C7" w:rsidP="006414AC">
      <w:pPr>
        <w:spacing w:line="360" w:lineRule="auto"/>
        <w:rPr>
          <w:rFonts w:ascii="Helvetica" w:hAnsi="Helvetica" w:cstheme="majorHAnsi"/>
          <w:noProof/>
        </w:rPr>
      </w:pPr>
      <w:r>
        <w:rPr>
          <w:rFonts w:ascii="Helvetica" w:hAnsi="Helvetica" w:cstheme="majorHAnsi"/>
          <w:noProof/>
        </w:rPr>
        <w:t>There is reference in</w:t>
      </w:r>
      <w:r w:rsidR="00773B7E">
        <w:rPr>
          <w:rFonts w:ascii="Helvetica" w:hAnsi="Helvetica" w:cstheme="majorHAnsi"/>
          <w:noProof/>
        </w:rPr>
        <w:t xml:space="preserve"> French culture</w:t>
      </w:r>
      <w:r>
        <w:rPr>
          <w:rFonts w:ascii="Helvetica" w:hAnsi="Helvetica" w:cstheme="majorHAnsi"/>
          <w:noProof/>
        </w:rPr>
        <w:t xml:space="preserve"> to</w:t>
      </w:r>
      <w:r w:rsidR="00773B7E">
        <w:rPr>
          <w:rFonts w:ascii="Helvetica" w:hAnsi="Helvetica" w:cstheme="majorHAnsi"/>
          <w:noProof/>
        </w:rPr>
        <w:t xml:space="preserve"> “revenants too return at night in search of  a thread or in order to work on spinning wheels</w:t>
      </w:r>
      <w:r w:rsidR="00F57EA9">
        <w:rPr>
          <w:rFonts w:ascii="Helvetica" w:hAnsi="Helvetica" w:cstheme="majorHAnsi"/>
          <w:noProof/>
        </w:rPr>
        <w:t xml:space="preserve"> […]” </w:t>
      </w:r>
      <w:r w:rsidR="00773B7E">
        <w:rPr>
          <w:rFonts w:ascii="Helvetica" w:hAnsi="Helvetica" w:cstheme="majorHAnsi"/>
          <w:noProof/>
        </w:rPr>
        <w:t xml:space="preserve">Sébillot </w:t>
      </w:r>
      <w:r w:rsidR="004C3104">
        <w:rPr>
          <w:rFonts w:ascii="Helvetica" w:hAnsi="Helvetica" w:cstheme="majorHAnsi"/>
          <w:noProof/>
        </w:rPr>
        <w:t>(</w:t>
      </w:r>
      <w:r w:rsidR="00773B7E">
        <w:rPr>
          <w:rFonts w:ascii="Helvetica" w:hAnsi="Helvetica" w:cstheme="majorHAnsi"/>
          <w:noProof/>
        </w:rPr>
        <w:t>1981,p. 142-143</w:t>
      </w:r>
      <w:r w:rsidR="004C3104">
        <w:rPr>
          <w:rFonts w:ascii="Helvetica" w:hAnsi="Helvetica" w:cstheme="majorHAnsi"/>
          <w:noProof/>
        </w:rPr>
        <w:t>, cited by Mencej, 2011, p.63)</w:t>
      </w:r>
      <w:r w:rsidR="00773B7E">
        <w:rPr>
          <w:rFonts w:ascii="Helvetica" w:hAnsi="Helvetica" w:cstheme="majorHAnsi"/>
          <w:noProof/>
        </w:rPr>
        <w:t>.</w:t>
      </w:r>
    </w:p>
    <w:p w14:paraId="0328FC33" w14:textId="77777777" w:rsidR="00773B7E" w:rsidRPr="006A2332" w:rsidRDefault="00773B7E" w:rsidP="006414AC">
      <w:pPr>
        <w:spacing w:line="360" w:lineRule="auto"/>
        <w:rPr>
          <w:rFonts w:ascii="Helvetica" w:hAnsi="Helvetica" w:cstheme="majorHAnsi"/>
          <w:noProof/>
        </w:rPr>
      </w:pPr>
    </w:p>
    <w:p w14:paraId="2D506B1F" w14:textId="5AC8980E" w:rsidR="0099164E" w:rsidRPr="006A2332" w:rsidRDefault="00FC2CBE" w:rsidP="006414AC">
      <w:pPr>
        <w:spacing w:line="360" w:lineRule="auto"/>
        <w:rPr>
          <w:rFonts w:ascii="Helvetica" w:hAnsi="Helvetica" w:cstheme="majorHAnsi"/>
          <w:noProof/>
        </w:rPr>
      </w:pPr>
      <w:r>
        <w:rPr>
          <w:rFonts w:ascii="Helvetica" w:hAnsi="Helvetica" w:cstheme="majorHAnsi"/>
          <w:noProof/>
        </w:rPr>
        <w:t xml:space="preserve">With consideration </w:t>
      </w:r>
      <w:r w:rsidR="00773B7E">
        <w:rPr>
          <w:rFonts w:ascii="Helvetica" w:hAnsi="Helvetica" w:cstheme="majorHAnsi"/>
          <w:noProof/>
        </w:rPr>
        <w:t xml:space="preserve">given </w:t>
      </w:r>
      <w:r>
        <w:rPr>
          <w:rFonts w:ascii="Helvetica" w:hAnsi="Helvetica" w:cstheme="majorHAnsi"/>
          <w:noProof/>
        </w:rPr>
        <w:t xml:space="preserve">to </w:t>
      </w:r>
      <w:r w:rsidR="00C6472D">
        <w:rPr>
          <w:rFonts w:ascii="Helvetica" w:hAnsi="Helvetica" w:cstheme="majorHAnsi"/>
          <w:noProof/>
        </w:rPr>
        <w:t xml:space="preserve">these concepts, further exploration was </w:t>
      </w:r>
      <w:r w:rsidR="00872017">
        <w:rPr>
          <w:rFonts w:ascii="Helvetica" w:hAnsi="Helvetica" w:cstheme="majorHAnsi"/>
          <w:noProof/>
        </w:rPr>
        <w:t>undertaken</w:t>
      </w:r>
      <w:r w:rsidR="00C6472D">
        <w:rPr>
          <w:rFonts w:ascii="Helvetica" w:hAnsi="Helvetica" w:cstheme="majorHAnsi"/>
          <w:noProof/>
        </w:rPr>
        <w:t xml:space="preserve"> to establish</w:t>
      </w:r>
      <w:r w:rsidR="00872017">
        <w:rPr>
          <w:rFonts w:ascii="Helvetica" w:hAnsi="Helvetica" w:cstheme="majorHAnsi"/>
          <w:noProof/>
        </w:rPr>
        <w:t xml:space="preserve"> where</w:t>
      </w:r>
      <w:r w:rsidR="00C6472D">
        <w:rPr>
          <w:rFonts w:ascii="Helvetica" w:hAnsi="Helvetica" w:cstheme="majorHAnsi"/>
          <w:noProof/>
        </w:rPr>
        <w:t xml:space="preserve"> the burial sites</w:t>
      </w:r>
      <w:r w:rsidR="000F642A" w:rsidRPr="006A2332">
        <w:rPr>
          <w:rFonts w:ascii="Helvetica" w:hAnsi="Helvetica" w:cstheme="majorHAnsi"/>
          <w:noProof/>
        </w:rPr>
        <w:t xml:space="preserve"> of </w:t>
      </w:r>
      <w:r w:rsidR="0099164E" w:rsidRPr="006A2332">
        <w:rPr>
          <w:rFonts w:ascii="Helvetica" w:hAnsi="Helvetica" w:cstheme="majorHAnsi"/>
          <w:noProof/>
        </w:rPr>
        <w:t>where generations 1 and 2. In looking through</w:t>
      </w:r>
      <w:r w:rsidR="00B03698" w:rsidRPr="006A2332">
        <w:rPr>
          <w:rFonts w:ascii="Helvetica" w:hAnsi="Helvetica" w:cstheme="majorHAnsi"/>
          <w:noProof/>
        </w:rPr>
        <w:t xml:space="preserve"> </w:t>
      </w:r>
      <w:r w:rsidR="00683574" w:rsidRPr="006A2332">
        <w:rPr>
          <w:rFonts w:ascii="Helvetica" w:hAnsi="Helvetica" w:cstheme="majorHAnsi"/>
          <w:noProof/>
        </w:rPr>
        <w:t>beque</w:t>
      </w:r>
      <w:r w:rsidR="009359C7">
        <w:rPr>
          <w:rFonts w:ascii="Helvetica" w:hAnsi="Helvetica" w:cstheme="majorHAnsi"/>
          <w:noProof/>
        </w:rPr>
        <w:t>a</w:t>
      </w:r>
      <w:r w:rsidR="00683574" w:rsidRPr="006A2332">
        <w:rPr>
          <w:rFonts w:ascii="Helvetica" w:hAnsi="Helvetica" w:cstheme="majorHAnsi"/>
          <w:noProof/>
        </w:rPr>
        <w:t>thed family archives,</w:t>
      </w:r>
      <w:r w:rsidR="0099164E" w:rsidRPr="006A2332">
        <w:rPr>
          <w:rFonts w:ascii="Helvetica" w:hAnsi="Helvetica" w:cstheme="majorHAnsi"/>
          <w:noProof/>
        </w:rPr>
        <w:t xml:space="preserve"> </w:t>
      </w:r>
      <w:r w:rsidR="000F642A" w:rsidRPr="006A2332">
        <w:rPr>
          <w:rFonts w:ascii="Helvetica" w:hAnsi="Helvetica" w:cstheme="majorHAnsi"/>
          <w:noProof/>
        </w:rPr>
        <w:t>the</w:t>
      </w:r>
      <w:r w:rsidR="00AA40A0" w:rsidRPr="006A2332">
        <w:rPr>
          <w:rFonts w:ascii="Helvetica" w:hAnsi="Helvetica" w:cstheme="majorHAnsi"/>
          <w:noProof/>
        </w:rPr>
        <w:t xml:space="preserve">re were </w:t>
      </w:r>
      <w:r w:rsidR="0099164E" w:rsidRPr="006A2332">
        <w:rPr>
          <w:rFonts w:ascii="Helvetica" w:hAnsi="Helvetica" w:cstheme="majorHAnsi"/>
          <w:noProof/>
        </w:rPr>
        <w:t xml:space="preserve">numbers </w:t>
      </w:r>
      <w:r w:rsidR="00AA40A0" w:rsidRPr="006A2332">
        <w:rPr>
          <w:rFonts w:ascii="Helvetica" w:hAnsi="Helvetica" w:cstheme="majorHAnsi"/>
          <w:noProof/>
        </w:rPr>
        <w:t xml:space="preserve">recorded </w:t>
      </w:r>
      <w:r w:rsidR="0099164E" w:rsidRPr="006A2332">
        <w:rPr>
          <w:rFonts w:ascii="Helvetica" w:hAnsi="Helvetica" w:cstheme="majorHAnsi"/>
          <w:noProof/>
        </w:rPr>
        <w:t xml:space="preserve">next to some of the names. With this information, </w:t>
      </w:r>
      <w:r w:rsidR="0039698D" w:rsidRPr="006A2332">
        <w:rPr>
          <w:rFonts w:ascii="Helvetica" w:hAnsi="Helvetica" w:cstheme="majorHAnsi"/>
          <w:noProof/>
        </w:rPr>
        <w:t xml:space="preserve">a  </w:t>
      </w:r>
      <w:r w:rsidR="00AA40A0" w:rsidRPr="006A2332">
        <w:rPr>
          <w:rFonts w:ascii="Helvetica" w:hAnsi="Helvetica" w:cstheme="majorHAnsi"/>
          <w:noProof/>
        </w:rPr>
        <w:t xml:space="preserve">re-visit </w:t>
      </w:r>
      <w:r w:rsidR="001E599E" w:rsidRPr="006A2332">
        <w:rPr>
          <w:rFonts w:ascii="Helvetica" w:hAnsi="Helvetica" w:cstheme="majorHAnsi"/>
          <w:noProof/>
        </w:rPr>
        <w:t>to the cemetery</w:t>
      </w:r>
      <w:r w:rsidR="00872017">
        <w:rPr>
          <w:rFonts w:ascii="Helvetica" w:hAnsi="Helvetica" w:cstheme="majorHAnsi"/>
          <w:noProof/>
        </w:rPr>
        <w:t xml:space="preserve">, counting </w:t>
      </w:r>
      <w:r w:rsidR="00683574" w:rsidRPr="006A2332">
        <w:rPr>
          <w:rFonts w:ascii="Helvetica" w:hAnsi="Helvetica" w:cstheme="majorHAnsi"/>
          <w:noProof/>
        </w:rPr>
        <w:t>rows of graves</w:t>
      </w:r>
      <w:r w:rsidR="0039698D" w:rsidRPr="006A2332">
        <w:rPr>
          <w:rFonts w:ascii="Helvetica" w:hAnsi="Helvetica" w:cstheme="majorHAnsi"/>
          <w:noProof/>
        </w:rPr>
        <w:t xml:space="preserve"> from </w:t>
      </w:r>
      <w:r w:rsidR="00683574" w:rsidRPr="006A2332">
        <w:rPr>
          <w:rFonts w:ascii="Helvetica" w:hAnsi="Helvetica" w:cstheme="majorHAnsi"/>
          <w:noProof/>
        </w:rPr>
        <w:t>known sites</w:t>
      </w:r>
      <w:r w:rsidR="00B6372F">
        <w:rPr>
          <w:rFonts w:ascii="Helvetica" w:hAnsi="Helvetica" w:cstheme="majorHAnsi"/>
          <w:noProof/>
        </w:rPr>
        <w:t xml:space="preserve"> was done;</w:t>
      </w:r>
      <w:r w:rsidR="001E599E" w:rsidRPr="006A2332">
        <w:rPr>
          <w:rFonts w:ascii="Helvetica" w:hAnsi="Helvetica" w:cstheme="majorHAnsi"/>
          <w:noProof/>
        </w:rPr>
        <w:t xml:space="preserve"> </w:t>
      </w:r>
      <w:r w:rsidR="00683574" w:rsidRPr="006A2332">
        <w:rPr>
          <w:rFonts w:ascii="Helvetica" w:hAnsi="Helvetica" w:cstheme="majorHAnsi"/>
          <w:noProof/>
        </w:rPr>
        <w:t>t</w:t>
      </w:r>
      <w:r w:rsidR="001E599E" w:rsidRPr="006A2332">
        <w:rPr>
          <w:rFonts w:ascii="Helvetica" w:hAnsi="Helvetica" w:cstheme="majorHAnsi"/>
          <w:noProof/>
        </w:rPr>
        <w:t>he grave of generation 2 was found</w:t>
      </w:r>
      <w:r w:rsidR="00683574" w:rsidRPr="006A2332">
        <w:rPr>
          <w:rFonts w:ascii="Helvetica" w:hAnsi="Helvetica" w:cstheme="majorHAnsi"/>
          <w:noProof/>
        </w:rPr>
        <w:t>.</w:t>
      </w:r>
      <w:r w:rsidR="001E599E" w:rsidRPr="006A2332">
        <w:rPr>
          <w:rFonts w:ascii="Helvetica" w:hAnsi="Helvetica" w:cstheme="majorHAnsi"/>
          <w:noProof/>
        </w:rPr>
        <w:t xml:space="preserve"> </w:t>
      </w:r>
      <w:r w:rsidR="00683574" w:rsidRPr="006A2332">
        <w:rPr>
          <w:rFonts w:ascii="Helvetica" w:hAnsi="Helvetica" w:cstheme="majorHAnsi"/>
          <w:noProof/>
        </w:rPr>
        <w:t>T</w:t>
      </w:r>
      <w:r w:rsidR="001E599E" w:rsidRPr="006A2332">
        <w:rPr>
          <w:rFonts w:ascii="Helvetica" w:hAnsi="Helvetica" w:cstheme="majorHAnsi"/>
          <w:noProof/>
        </w:rPr>
        <w:t>here was a carved headstone with</w:t>
      </w:r>
      <w:r w:rsidR="00D72C1F">
        <w:rPr>
          <w:rFonts w:ascii="Helvetica" w:hAnsi="Helvetica" w:cstheme="majorHAnsi"/>
          <w:noProof/>
        </w:rPr>
        <w:t xml:space="preserve"> </w:t>
      </w:r>
      <w:r w:rsidR="001E599E" w:rsidRPr="006A2332">
        <w:rPr>
          <w:rFonts w:ascii="Helvetica" w:hAnsi="Helvetica" w:cstheme="majorHAnsi"/>
          <w:noProof/>
        </w:rPr>
        <w:t xml:space="preserve">names and </w:t>
      </w:r>
      <w:r w:rsidR="00AA40A0" w:rsidRPr="006A2332">
        <w:rPr>
          <w:rFonts w:ascii="Helvetica" w:hAnsi="Helvetica" w:cstheme="majorHAnsi"/>
          <w:noProof/>
        </w:rPr>
        <w:t>year of death</w:t>
      </w:r>
      <w:r w:rsidR="001E599E" w:rsidRPr="006A2332">
        <w:rPr>
          <w:rFonts w:ascii="Helvetica" w:hAnsi="Helvetica" w:cstheme="majorHAnsi"/>
          <w:noProof/>
        </w:rPr>
        <w:t xml:space="preserve">. The area of generation 1 was </w:t>
      </w:r>
      <w:r w:rsidR="00A22C83" w:rsidRPr="006A2332">
        <w:rPr>
          <w:rFonts w:ascii="Helvetica" w:hAnsi="Helvetica" w:cstheme="majorHAnsi"/>
          <w:noProof/>
        </w:rPr>
        <w:t>located</w:t>
      </w:r>
      <w:r>
        <w:rPr>
          <w:rFonts w:ascii="Helvetica" w:hAnsi="Helvetica" w:cstheme="majorHAnsi"/>
          <w:noProof/>
        </w:rPr>
        <w:t>,</w:t>
      </w:r>
      <w:r w:rsidR="001E599E" w:rsidRPr="006A2332">
        <w:rPr>
          <w:rFonts w:ascii="Helvetica" w:hAnsi="Helvetica" w:cstheme="majorHAnsi"/>
          <w:noProof/>
        </w:rPr>
        <w:t xml:space="preserve"> an exact </w:t>
      </w:r>
      <w:r>
        <w:rPr>
          <w:rFonts w:ascii="Helvetica" w:hAnsi="Helvetica" w:cstheme="majorHAnsi"/>
          <w:noProof/>
        </w:rPr>
        <w:t>site</w:t>
      </w:r>
      <w:r w:rsidR="001E599E" w:rsidRPr="006A2332">
        <w:rPr>
          <w:rFonts w:ascii="Helvetica" w:hAnsi="Helvetica" w:cstheme="majorHAnsi"/>
          <w:noProof/>
        </w:rPr>
        <w:t xml:space="preserve"> was difficult to pinpoint</w:t>
      </w:r>
      <w:r w:rsidR="00D72C1F">
        <w:rPr>
          <w:rFonts w:ascii="Helvetica" w:hAnsi="Helvetica" w:cstheme="majorHAnsi"/>
          <w:noProof/>
        </w:rPr>
        <w:t xml:space="preserve"> in </w:t>
      </w:r>
      <w:r w:rsidR="001E599E" w:rsidRPr="006A2332">
        <w:rPr>
          <w:rFonts w:ascii="Helvetica" w:hAnsi="Helvetica" w:cstheme="majorHAnsi"/>
          <w:noProof/>
        </w:rPr>
        <w:t xml:space="preserve">the oldest area of the cemetery. </w:t>
      </w:r>
    </w:p>
    <w:p w14:paraId="2EEE6DB0" w14:textId="77777777" w:rsidR="005E4636" w:rsidRPr="006A2332" w:rsidRDefault="005E4636" w:rsidP="005E4636">
      <w:pPr>
        <w:rPr>
          <w:rFonts w:ascii="Helvetica" w:hAnsi="Helvetica" w:cstheme="majorHAnsi"/>
          <w:noProof/>
        </w:rPr>
      </w:pPr>
    </w:p>
    <w:p w14:paraId="4043FD13" w14:textId="31AEB85B" w:rsidR="000E61F7" w:rsidRDefault="003F4870" w:rsidP="00131297">
      <w:pPr>
        <w:spacing w:line="360" w:lineRule="auto"/>
        <w:rPr>
          <w:rFonts w:ascii="Helvetica" w:hAnsi="Helvetica" w:cstheme="majorHAnsi"/>
          <w:noProof/>
        </w:rPr>
      </w:pPr>
      <w:r w:rsidRPr="006A2332">
        <w:rPr>
          <w:rFonts w:ascii="Helvetica" w:hAnsi="Helvetica" w:cstheme="majorHAnsi"/>
          <w:noProof/>
        </w:rPr>
        <w:t>At the grave of Evan and Margaret Roderick, the blankets made by them at their woolen mill</w:t>
      </w:r>
      <w:r w:rsidR="00057073" w:rsidRPr="006A2332">
        <w:rPr>
          <w:rFonts w:ascii="Helvetica" w:hAnsi="Helvetica" w:cstheme="majorHAnsi"/>
          <w:noProof/>
        </w:rPr>
        <w:t xml:space="preserve"> </w:t>
      </w:r>
      <w:r w:rsidRPr="006A2332">
        <w:rPr>
          <w:rFonts w:ascii="Helvetica" w:hAnsi="Helvetica" w:cstheme="majorHAnsi"/>
          <w:noProof/>
        </w:rPr>
        <w:t xml:space="preserve">were </w:t>
      </w:r>
      <w:r w:rsidR="00FC2CBE">
        <w:rPr>
          <w:rFonts w:ascii="Helvetica" w:hAnsi="Helvetica" w:cstheme="majorHAnsi"/>
          <w:noProof/>
        </w:rPr>
        <w:t>curated</w:t>
      </w:r>
      <w:r w:rsidR="00AC7FC2">
        <w:rPr>
          <w:rFonts w:ascii="Helvetica" w:hAnsi="Helvetica" w:cstheme="majorHAnsi"/>
          <w:noProof/>
        </w:rPr>
        <w:t xml:space="preserve"> in their memory,</w:t>
      </w:r>
      <w:r w:rsidRPr="006A2332">
        <w:rPr>
          <w:rFonts w:ascii="Helvetica" w:hAnsi="Helvetica" w:cstheme="majorHAnsi"/>
          <w:noProof/>
        </w:rPr>
        <w:t xml:space="preserve"> </w:t>
      </w:r>
      <w:r w:rsidR="00CB74A6" w:rsidRPr="006A2332">
        <w:rPr>
          <w:rFonts w:ascii="Helvetica" w:hAnsi="Helvetica" w:cstheme="majorHAnsi"/>
          <w:noProof/>
        </w:rPr>
        <w:t xml:space="preserve"> a way of </w:t>
      </w:r>
      <w:r w:rsidRPr="006A2332">
        <w:rPr>
          <w:rFonts w:ascii="Helvetica" w:hAnsi="Helvetica" w:cstheme="majorHAnsi"/>
          <w:noProof/>
        </w:rPr>
        <w:t>reuiniting them</w:t>
      </w:r>
      <w:r w:rsidR="00872017">
        <w:rPr>
          <w:rFonts w:ascii="Helvetica" w:hAnsi="Helvetica" w:cstheme="majorHAnsi"/>
          <w:noProof/>
        </w:rPr>
        <w:t xml:space="preserve">, </w:t>
      </w:r>
      <w:r w:rsidR="00872017" w:rsidRPr="009841BA">
        <w:rPr>
          <w:rFonts w:ascii="Helvetica" w:hAnsi="Helvetica" w:cstheme="majorHAnsi"/>
          <w:noProof/>
        </w:rPr>
        <w:t xml:space="preserve">image </w:t>
      </w:r>
      <w:r w:rsidR="009841BA" w:rsidRPr="009841BA">
        <w:rPr>
          <w:rFonts w:ascii="Helvetica" w:hAnsi="Helvetica" w:cstheme="majorHAnsi"/>
          <w:noProof/>
        </w:rPr>
        <w:t>1</w:t>
      </w:r>
      <w:r w:rsidRPr="009841BA">
        <w:rPr>
          <w:rFonts w:ascii="Helvetica" w:hAnsi="Helvetica" w:cstheme="majorHAnsi"/>
          <w:noProof/>
        </w:rPr>
        <w:t>. Balls</w:t>
      </w:r>
      <w:r w:rsidRPr="006A2332">
        <w:rPr>
          <w:rFonts w:ascii="Helvetica" w:hAnsi="Helvetica" w:cstheme="majorHAnsi"/>
          <w:noProof/>
        </w:rPr>
        <w:t xml:space="preserve"> of </w:t>
      </w:r>
      <w:r w:rsidR="00872017">
        <w:rPr>
          <w:rFonts w:ascii="Helvetica" w:hAnsi="Helvetica" w:cstheme="majorHAnsi"/>
          <w:noProof/>
        </w:rPr>
        <w:t xml:space="preserve">my late grandmother’s </w:t>
      </w:r>
      <w:r w:rsidRPr="006A2332">
        <w:rPr>
          <w:rFonts w:ascii="Helvetica" w:hAnsi="Helvetica" w:cstheme="majorHAnsi"/>
          <w:noProof/>
        </w:rPr>
        <w:t>hand spun and naturally dyed wool were also placed on the grave, as paracticed</w:t>
      </w:r>
      <w:r w:rsidR="00B6267C">
        <w:rPr>
          <w:rFonts w:ascii="Helvetica" w:hAnsi="Helvetica" w:cstheme="majorHAnsi"/>
          <w:noProof/>
        </w:rPr>
        <w:t xml:space="preserve"> in Bulgarian cultures that “ throw</w:t>
      </w:r>
      <w:r w:rsidR="00CB74A6" w:rsidRPr="006A2332">
        <w:rPr>
          <w:rFonts w:ascii="Helvetica" w:hAnsi="Helvetica" w:cstheme="majorHAnsi"/>
          <w:noProof/>
        </w:rPr>
        <w:t>(</w:t>
      </w:r>
      <w:r w:rsidR="00B6267C">
        <w:rPr>
          <w:rFonts w:ascii="Helvetica" w:hAnsi="Helvetica" w:cstheme="majorHAnsi"/>
          <w:noProof/>
        </w:rPr>
        <w:t xml:space="preserve"> balls of wool onto places where someone has died” </w:t>
      </w:r>
      <w:r w:rsidR="008D78C2">
        <w:rPr>
          <w:rFonts w:ascii="Helvetica" w:hAnsi="Helvetica" w:cstheme="majorHAnsi"/>
          <w:noProof/>
        </w:rPr>
        <w:t>(</w:t>
      </w:r>
      <w:r w:rsidR="00CB74A6" w:rsidRPr="006A2332">
        <w:rPr>
          <w:rFonts w:ascii="Helvetica" w:hAnsi="Helvetica" w:cstheme="majorHAnsi"/>
          <w:noProof/>
        </w:rPr>
        <w:t>Mencej, 2011</w:t>
      </w:r>
      <w:r w:rsidR="00B6267C">
        <w:rPr>
          <w:rFonts w:ascii="Helvetica" w:hAnsi="Helvetica" w:cstheme="majorHAnsi"/>
          <w:noProof/>
        </w:rPr>
        <w:t>, p.81</w:t>
      </w:r>
      <w:r w:rsidR="00CB74A6" w:rsidRPr="006A2332">
        <w:rPr>
          <w:rFonts w:ascii="Helvetica" w:hAnsi="Helvetica" w:cstheme="majorHAnsi"/>
          <w:noProof/>
        </w:rPr>
        <w:t>)</w:t>
      </w:r>
      <w:r w:rsidRPr="006A2332">
        <w:rPr>
          <w:rFonts w:ascii="Helvetica" w:hAnsi="Helvetica" w:cstheme="majorHAnsi"/>
          <w:noProof/>
        </w:rPr>
        <w:t xml:space="preserve">. </w:t>
      </w:r>
      <w:r w:rsidR="00131297">
        <w:rPr>
          <w:rFonts w:ascii="Helvetica" w:hAnsi="Helvetica" w:cstheme="majorHAnsi"/>
          <w:noProof/>
        </w:rPr>
        <w:t>Paying visits to the graveside  in memori</w:t>
      </w:r>
      <w:r w:rsidR="00872017">
        <w:rPr>
          <w:rFonts w:ascii="Helvetica" w:hAnsi="Helvetica" w:cstheme="majorHAnsi"/>
          <w:noProof/>
        </w:rPr>
        <w:t>a</w:t>
      </w:r>
      <w:r w:rsidR="00131297">
        <w:rPr>
          <w:rFonts w:ascii="Helvetica" w:hAnsi="Helvetica" w:cstheme="majorHAnsi"/>
          <w:noProof/>
        </w:rPr>
        <w:t xml:space="preserve">m has been a custom to those in ‘the in-between’  world </w:t>
      </w:r>
      <w:r w:rsidR="00131297" w:rsidRPr="00131297">
        <w:rPr>
          <w:rFonts w:ascii="Helvetica" w:hAnsi="Helvetica" w:cstheme="majorHAnsi"/>
          <w:noProof/>
        </w:rPr>
        <w:t>“[..] for long stretches of time in in early human history, this rough equation seems to have been operative: memory equals life, forgetting equals death” (</w:t>
      </w:r>
      <w:r w:rsidR="00AC7FC2" w:rsidRPr="00131297">
        <w:rPr>
          <w:rFonts w:ascii="Helvetica" w:hAnsi="Helvetica" w:cstheme="majorHAnsi"/>
          <w:noProof/>
        </w:rPr>
        <w:t>Gross</w:t>
      </w:r>
      <w:r w:rsidR="00131297" w:rsidRPr="00131297">
        <w:rPr>
          <w:rFonts w:ascii="Helvetica" w:hAnsi="Helvetica" w:cstheme="majorHAnsi"/>
          <w:noProof/>
        </w:rPr>
        <w:t xml:space="preserve">, </w:t>
      </w:r>
      <w:r w:rsidR="00AC7FC2" w:rsidRPr="00131297">
        <w:rPr>
          <w:rFonts w:ascii="Helvetica" w:hAnsi="Helvetica" w:cstheme="majorHAnsi"/>
          <w:noProof/>
        </w:rPr>
        <w:t>2000, p.1)</w:t>
      </w:r>
      <w:r w:rsidR="00131297" w:rsidRPr="00131297">
        <w:rPr>
          <w:rFonts w:ascii="Helvetica" w:hAnsi="Helvetica" w:cstheme="majorHAnsi"/>
          <w:noProof/>
        </w:rPr>
        <w:t>. Gross further adds tha</w:t>
      </w:r>
      <w:r w:rsidR="00836A0D">
        <w:rPr>
          <w:rFonts w:ascii="Helvetica" w:hAnsi="Helvetica" w:cstheme="majorHAnsi"/>
          <w:noProof/>
        </w:rPr>
        <w:t>t</w:t>
      </w:r>
      <w:r w:rsidR="00131297" w:rsidRPr="00131297">
        <w:rPr>
          <w:rFonts w:ascii="Helvetica" w:hAnsi="Helvetica" w:cstheme="majorHAnsi"/>
          <w:noProof/>
        </w:rPr>
        <w:t xml:space="preserve"> “remembering was important in the distant  past because it made available information needed for survival” (2000, p.1). </w:t>
      </w:r>
    </w:p>
    <w:p w14:paraId="7A2D542F" w14:textId="2FC1FE42" w:rsidR="00131297" w:rsidRPr="000D06DE" w:rsidRDefault="000E61F7" w:rsidP="000E61F7">
      <w:pPr>
        <w:spacing w:line="360" w:lineRule="auto"/>
        <w:jc w:val="center"/>
        <w:rPr>
          <w:rFonts w:ascii="Helvetica" w:hAnsi="Helvetica" w:cstheme="majorHAnsi"/>
          <w:noProof/>
        </w:rPr>
      </w:pPr>
      <w:r>
        <w:rPr>
          <w:rFonts w:ascii="Helvetica" w:hAnsi="Helvetica" w:cstheme="majorHAnsi"/>
          <w:noProof/>
        </w:rPr>
        <w:lastRenderedPageBreak/>
        <w:drawing>
          <wp:inline distT="0" distB="0" distL="0" distR="0" wp14:anchorId="5CEAF39D" wp14:editId="2A9F8D47">
            <wp:extent cx="2971076" cy="3705611"/>
            <wp:effectExtent l="0" t="0" r="1270" b="3175"/>
            <wp:docPr id="969429857" name="Picture 1" descr="A blanket and a blanket on a blanket in a cemete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429857" name="Picture 1" descr="A blanket and a blanket on a blanket in a cemeter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77689" cy="3713859"/>
                    </a:xfrm>
                    <a:prstGeom prst="rect">
                      <a:avLst/>
                    </a:prstGeom>
                  </pic:spPr>
                </pic:pic>
              </a:graphicData>
            </a:graphic>
          </wp:inline>
        </w:drawing>
      </w:r>
    </w:p>
    <w:p w14:paraId="690EA367" w14:textId="4F7BC6D4" w:rsidR="00131297" w:rsidRDefault="000E61F7" w:rsidP="003E2302">
      <w:pPr>
        <w:spacing w:line="360" w:lineRule="auto"/>
        <w:jc w:val="center"/>
        <w:rPr>
          <w:rFonts w:ascii="Helvetica" w:hAnsi="Helvetica" w:cstheme="majorHAnsi"/>
          <w:noProof/>
        </w:rPr>
      </w:pPr>
      <w:r>
        <w:rPr>
          <w:rFonts w:ascii="Helvetica" w:hAnsi="Helvetica" w:cstheme="majorHAnsi"/>
          <w:noProof/>
        </w:rPr>
        <w:t xml:space="preserve">Image </w:t>
      </w:r>
      <w:r w:rsidR="009841BA">
        <w:rPr>
          <w:rFonts w:ascii="Helvetica" w:hAnsi="Helvetica" w:cstheme="majorHAnsi"/>
          <w:noProof/>
        </w:rPr>
        <w:t>1</w:t>
      </w:r>
    </w:p>
    <w:p w14:paraId="2B5F879F" w14:textId="77777777" w:rsidR="00BA3F1A" w:rsidRDefault="00BA3F1A" w:rsidP="00230706">
      <w:pPr>
        <w:spacing w:line="360" w:lineRule="auto"/>
        <w:rPr>
          <w:rFonts w:ascii="Helvetica" w:hAnsi="Helvetica" w:cstheme="majorHAnsi"/>
          <w:noProof/>
        </w:rPr>
      </w:pPr>
    </w:p>
    <w:p w14:paraId="26D861BB" w14:textId="468D0758" w:rsidR="00F8276B" w:rsidRDefault="00F8276B" w:rsidP="00230706">
      <w:pPr>
        <w:spacing w:line="360" w:lineRule="auto"/>
        <w:rPr>
          <w:rFonts w:ascii="Helvetica" w:hAnsi="Helvetica" w:cstheme="majorHAnsi"/>
          <w:b/>
          <w:bCs/>
          <w:noProof/>
        </w:rPr>
      </w:pPr>
      <w:r w:rsidRPr="006A2332">
        <w:rPr>
          <w:rFonts w:ascii="Helvetica" w:hAnsi="Helvetica" w:cstheme="majorHAnsi"/>
          <w:b/>
          <w:bCs/>
          <w:noProof/>
        </w:rPr>
        <w:t>Ethnography</w:t>
      </w:r>
    </w:p>
    <w:p w14:paraId="494FF7EC" w14:textId="506FB56E" w:rsidR="00901918" w:rsidRPr="006A2332" w:rsidRDefault="00FB7A54" w:rsidP="00F8276B">
      <w:pPr>
        <w:spacing w:line="360" w:lineRule="auto"/>
        <w:rPr>
          <w:rFonts w:ascii="Helvetica" w:hAnsi="Helvetica" w:cstheme="majorHAnsi"/>
          <w:noProof/>
        </w:rPr>
      </w:pPr>
      <w:r>
        <w:rPr>
          <w:rFonts w:ascii="Helvetica" w:hAnsi="Helvetica" w:cstheme="majorHAnsi"/>
          <w:noProof/>
        </w:rPr>
        <w:t>Mencej’s paper (2011) has been a major influence to the p</w:t>
      </w:r>
      <w:r w:rsidR="00CB74A6" w:rsidRPr="006A2332">
        <w:rPr>
          <w:rFonts w:ascii="Helvetica" w:hAnsi="Helvetica" w:cstheme="majorHAnsi"/>
          <w:noProof/>
        </w:rPr>
        <w:t xml:space="preserve">ractical work </w:t>
      </w:r>
      <w:r>
        <w:rPr>
          <w:rFonts w:ascii="Helvetica" w:hAnsi="Helvetica" w:cstheme="majorHAnsi"/>
          <w:noProof/>
        </w:rPr>
        <w:t xml:space="preserve">that </w:t>
      </w:r>
      <w:r w:rsidR="00AC7FC2">
        <w:rPr>
          <w:rFonts w:ascii="Helvetica" w:hAnsi="Helvetica" w:cstheme="majorHAnsi"/>
          <w:noProof/>
        </w:rPr>
        <w:t>continued</w:t>
      </w:r>
      <w:r w:rsidR="00031919" w:rsidRPr="006A2332">
        <w:rPr>
          <w:rFonts w:ascii="Helvetica" w:hAnsi="Helvetica" w:cstheme="majorHAnsi"/>
          <w:noProof/>
        </w:rPr>
        <w:t xml:space="preserve">. Attention was drawn towards the </w:t>
      </w:r>
      <w:r w:rsidR="00F8276B" w:rsidRPr="006A2332">
        <w:rPr>
          <w:rFonts w:ascii="Helvetica" w:hAnsi="Helvetica" w:cstheme="majorHAnsi"/>
          <w:noProof/>
        </w:rPr>
        <w:t xml:space="preserve">naturally </w:t>
      </w:r>
      <w:r w:rsidR="00031919" w:rsidRPr="006A2332">
        <w:rPr>
          <w:rFonts w:ascii="Helvetica" w:hAnsi="Helvetica" w:cstheme="majorHAnsi"/>
          <w:noProof/>
        </w:rPr>
        <w:t>dyed samples of wool</w:t>
      </w:r>
      <w:r w:rsidR="00F8276B" w:rsidRPr="006A2332">
        <w:rPr>
          <w:rFonts w:ascii="Helvetica" w:hAnsi="Helvetica" w:cstheme="majorHAnsi"/>
          <w:noProof/>
        </w:rPr>
        <w:t>len cloth</w:t>
      </w:r>
      <w:r w:rsidR="00031919" w:rsidRPr="006A2332">
        <w:rPr>
          <w:rFonts w:ascii="Helvetica" w:hAnsi="Helvetica" w:cstheme="majorHAnsi"/>
          <w:noProof/>
        </w:rPr>
        <w:t>, old family photographs and the pillows made for the WIP Exhibition</w:t>
      </w:r>
      <w:r w:rsidR="00764FEB">
        <w:rPr>
          <w:rFonts w:ascii="Helvetica" w:hAnsi="Helvetica" w:cstheme="majorHAnsi"/>
          <w:noProof/>
        </w:rPr>
        <w:t xml:space="preserve">, </w:t>
      </w:r>
      <w:r w:rsidR="00031919" w:rsidRPr="006A2332">
        <w:rPr>
          <w:rFonts w:ascii="Helvetica" w:hAnsi="Helvetica" w:cstheme="majorHAnsi"/>
          <w:noProof/>
        </w:rPr>
        <w:t xml:space="preserve">year 2. </w:t>
      </w:r>
      <w:r>
        <w:rPr>
          <w:rFonts w:ascii="Helvetica" w:hAnsi="Helvetica" w:cstheme="majorHAnsi"/>
          <w:noProof/>
        </w:rPr>
        <w:t xml:space="preserve">With </w:t>
      </w:r>
      <w:r w:rsidR="00031919" w:rsidRPr="006A2332">
        <w:rPr>
          <w:rFonts w:ascii="Helvetica" w:hAnsi="Helvetica" w:cstheme="majorHAnsi"/>
          <w:noProof/>
        </w:rPr>
        <w:t xml:space="preserve">deliberation, a decision was made to needle felt the dyed samples of </w:t>
      </w:r>
      <w:r w:rsidR="00F8276B" w:rsidRPr="006A2332">
        <w:rPr>
          <w:rFonts w:ascii="Helvetica" w:hAnsi="Helvetica" w:cstheme="majorHAnsi"/>
          <w:noProof/>
        </w:rPr>
        <w:t xml:space="preserve">cloth </w:t>
      </w:r>
      <w:r w:rsidR="00031919" w:rsidRPr="006A2332">
        <w:rPr>
          <w:rFonts w:ascii="Helvetica" w:hAnsi="Helvetica" w:cstheme="majorHAnsi"/>
          <w:noProof/>
        </w:rPr>
        <w:t xml:space="preserve">together and experiment with aperture sizes to be used as frames for </w:t>
      </w:r>
      <w:r w:rsidR="00A166DC">
        <w:rPr>
          <w:rFonts w:ascii="Helvetica" w:hAnsi="Helvetica" w:cstheme="majorHAnsi"/>
          <w:noProof/>
        </w:rPr>
        <w:t xml:space="preserve">the </w:t>
      </w:r>
      <w:r w:rsidR="00031919" w:rsidRPr="006A2332">
        <w:rPr>
          <w:rFonts w:ascii="Helvetica" w:hAnsi="Helvetica" w:cstheme="majorHAnsi"/>
          <w:noProof/>
        </w:rPr>
        <w:t>faces in the photographs. Following this, raw fleece would be needle punched into each image to represent hair of the subject</w:t>
      </w:r>
      <w:r w:rsidR="00BF76FB" w:rsidRPr="006A2332">
        <w:rPr>
          <w:rFonts w:ascii="Helvetica" w:hAnsi="Helvetica" w:cstheme="majorHAnsi"/>
          <w:noProof/>
        </w:rPr>
        <w:t xml:space="preserve">, as Mencej (2011) </w:t>
      </w:r>
      <w:r w:rsidR="000C6DD3">
        <w:rPr>
          <w:rFonts w:ascii="Helvetica" w:hAnsi="Helvetica" w:cstheme="majorHAnsi"/>
          <w:noProof/>
        </w:rPr>
        <w:t>mentions in Greek folklore, hair has the same function as thread in connecting to otherworld</w:t>
      </w:r>
      <w:r w:rsidR="00BF76FB" w:rsidRPr="006A2332">
        <w:rPr>
          <w:rFonts w:ascii="Helvetica" w:hAnsi="Helvetica" w:cstheme="majorHAnsi"/>
          <w:noProof/>
        </w:rPr>
        <w:t>.</w:t>
      </w:r>
      <w:r w:rsidR="00B608EA" w:rsidRPr="006A2332">
        <w:rPr>
          <w:rFonts w:ascii="Helvetica" w:hAnsi="Helvetica" w:cstheme="majorHAnsi"/>
          <w:noProof/>
        </w:rPr>
        <w:t xml:space="preserve"> </w:t>
      </w:r>
      <w:r w:rsidR="009A21E2" w:rsidRPr="006A2332">
        <w:rPr>
          <w:rFonts w:ascii="Helvetica" w:hAnsi="Helvetica" w:cstheme="majorHAnsi"/>
          <w:noProof/>
        </w:rPr>
        <w:t>Further experimentation continued with the needlefelting using industrial and domestic machines at the university, also a ‘hobby’ kit</w:t>
      </w:r>
      <w:r w:rsidR="005A2B62" w:rsidRPr="006A2332">
        <w:rPr>
          <w:rFonts w:ascii="Helvetica" w:hAnsi="Helvetica" w:cstheme="majorHAnsi"/>
          <w:noProof/>
        </w:rPr>
        <w:t xml:space="preserve"> </w:t>
      </w:r>
      <w:r w:rsidR="009A21E2" w:rsidRPr="006A2332">
        <w:rPr>
          <w:rFonts w:ascii="Helvetica" w:hAnsi="Helvetica" w:cstheme="majorHAnsi"/>
          <w:noProof/>
        </w:rPr>
        <w:t xml:space="preserve"> was used at home. This small portable device along with a single felting needle produced results equally as good, despite being more time consuming. Having created samples using </w:t>
      </w:r>
      <w:r w:rsidR="00A166DC">
        <w:rPr>
          <w:rFonts w:ascii="Helvetica" w:hAnsi="Helvetica" w:cstheme="majorHAnsi"/>
          <w:noProof/>
        </w:rPr>
        <w:t xml:space="preserve">the </w:t>
      </w:r>
      <w:r w:rsidR="009A21E2" w:rsidRPr="006A2332">
        <w:rPr>
          <w:rFonts w:ascii="Helvetica" w:hAnsi="Helvetica" w:cstheme="majorHAnsi"/>
          <w:noProof/>
        </w:rPr>
        <w:t>different coloured w</w:t>
      </w:r>
      <w:r w:rsidR="00A166DC">
        <w:rPr>
          <w:rFonts w:ascii="Helvetica" w:hAnsi="Helvetica" w:cstheme="majorHAnsi"/>
          <w:noProof/>
        </w:rPr>
        <w:t>aste,</w:t>
      </w:r>
      <w:r w:rsidR="009A21E2" w:rsidRPr="006A2332">
        <w:rPr>
          <w:rFonts w:ascii="Helvetica" w:hAnsi="Helvetica" w:cstheme="majorHAnsi"/>
          <w:noProof/>
        </w:rPr>
        <w:t xml:space="preserve"> it was felt that they detracted from the image.  Re-consideration was needed, as time was passing</w:t>
      </w:r>
      <w:r w:rsidR="00A166DC">
        <w:rPr>
          <w:rFonts w:ascii="Helvetica" w:hAnsi="Helvetica" w:cstheme="majorHAnsi"/>
          <w:noProof/>
        </w:rPr>
        <w:t>;</w:t>
      </w:r>
      <w:r w:rsidR="009A21E2" w:rsidRPr="006A2332">
        <w:rPr>
          <w:rFonts w:ascii="Helvetica" w:hAnsi="Helvetica" w:cstheme="majorHAnsi"/>
          <w:noProof/>
        </w:rPr>
        <w:t xml:space="preserve"> thoughts on final pieces of work had to be in place</w:t>
      </w:r>
      <w:r w:rsidR="005A2B62" w:rsidRPr="006A2332">
        <w:rPr>
          <w:rFonts w:ascii="Helvetica" w:hAnsi="Helvetica" w:cstheme="majorHAnsi"/>
          <w:noProof/>
        </w:rPr>
        <w:t xml:space="preserve"> a</w:t>
      </w:r>
      <w:r w:rsidR="00A166DC">
        <w:rPr>
          <w:rFonts w:ascii="Helvetica" w:hAnsi="Helvetica" w:cstheme="majorHAnsi"/>
          <w:noProof/>
        </w:rPr>
        <w:t>s</w:t>
      </w:r>
      <w:r w:rsidR="005A2B62" w:rsidRPr="006A2332">
        <w:rPr>
          <w:rFonts w:ascii="Helvetica" w:hAnsi="Helvetica" w:cstheme="majorHAnsi"/>
          <w:noProof/>
        </w:rPr>
        <w:t xml:space="preserve"> the </w:t>
      </w:r>
      <w:r w:rsidR="00D6463D" w:rsidRPr="006A2332">
        <w:rPr>
          <w:rFonts w:ascii="Helvetica" w:hAnsi="Helvetica" w:cstheme="majorHAnsi"/>
          <w:noProof/>
        </w:rPr>
        <w:t>work in progress (WIP) symposium was approaching.</w:t>
      </w:r>
      <w:r w:rsidR="00901918" w:rsidRPr="006A2332">
        <w:rPr>
          <w:rFonts w:ascii="Helvetica" w:hAnsi="Helvetica" w:cstheme="majorHAnsi"/>
          <w:noProof/>
        </w:rPr>
        <w:t xml:space="preserve"> This did not hinder </w:t>
      </w:r>
      <w:r w:rsidR="00BF76FB" w:rsidRPr="006A2332">
        <w:rPr>
          <w:rFonts w:ascii="Helvetica" w:hAnsi="Helvetica" w:cstheme="majorHAnsi"/>
          <w:noProof/>
        </w:rPr>
        <w:t xml:space="preserve">the making </w:t>
      </w:r>
      <w:r w:rsidR="00901918" w:rsidRPr="006A2332">
        <w:rPr>
          <w:rFonts w:ascii="Helvetica" w:hAnsi="Helvetica" w:cstheme="majorHAnsi"/>
          <w:noProof/>
        </w:rPr>
        <w:t xml:space="preserve">in any way, as </w:t>
      </w:r>
      <w:r w:rsidR="00901918" w:rsidRPr="006A2332">
        <w:rPr>
          <w:rFonts w:ascii="Helvetica" w:hAnsi="Helvetica" w:cstheme="majorHAnsi"/>
          <w:noProof/>
        </w:rPr>
        <w:lastRenderedPageBreak/>
        <w:t>LeFevre (2010) states</w:t>
      </w:r>
      <w:r w:rsidR="00D52F49">
        <w:rPr>
          <w:rFonts w:ascii="Helvetica" w:hAnsi="Helvetica" w:cstheme="majorHAnsi"/>
          <w:noProof/>
        </w:rPr>
        <w:t xml:space="preserve"> </w:t>
      </w:r>
      <w:r w:rsidR="00901918" w:rsidRPr="006A2332">
        <w:rPr>
          <w:rFonts w:ascii="Helvetica" w:hAnsi="Helvetica" w:cstheme="majorHAnsi"/>
          <w:noProof/>
        </w:rPr>
        <w:t xml:space="preserve">“If at first you don’t suceed, celebtate </w:t>
      </w:r>
      <w:r w:rsidR="0099039B" w:rsidRPr="006A2332">
        <w:rPr>
          <w:rFonts w:ascii="Helvetica" w:hAnsi="Helvetica" w:cstheme="majorHAnsi"/>
          <w:noProof/>
        </w:rPr>
        <w:t>f</w:t>
      </w:r>
      <w:r w:rsidR="00901918" w:rsidRPr="006A2332">
        <w:rPr>
          <w:rFonts w:ascii="Helvetica" w:hAnsi="Helvetica" w:cstheme="majorHAnsi"/>
          <w:noProof/>
        </w:rPr>
        <w:t xml:space="preserve">ailiure.” With this in mind, </w:t>
      </w:r>
      <w:r w:rsidR="0099039B" w:rsidRPr="006A2332">
        <w:rPr>
          <w:rFonts w:ascii="Helvetica" w:hAnsi="Helvetica" w:cstheme="majorHAnsi"/>
          <w:noProof/>
        </w:rPr>
        <w:t>re</w:t>
      </w:r>
      <w:r w:rsidR="000D61F7" w:rsidRPr="006A2332">
        <w:rPr>
          <w:rFonts w:ascii="Helvetica" w:hAnsi="Helvetica" w:cstheme="majorHAnsi"/>
          <w:noProof/>
        </w:rPr>
        <w:t xml:space="preserve">-visiting primary sources of research was </w:t>
      </w:r>
      <w:r w:rsidR="00872017">
        <w:rPr>
          <w:rFonts w:ascii="Helvetica" w:hAnsi="Helvetica" w:cstheme="majorHAnsi"/>
          <w:noProof/>
        </w:rPr>
        <w:t>implemented</w:t>
      </w:r>
      <w:r w:rsidR="00901918" w:rsidRPr="006A2332">
        <w:rPr>
          <w:rFonts w:ascii="Helvetica" w:hAnsi="Helvetica" w:cstheme="majorHAnsi"/>
          <w:noProof/>
        </w:rPr>
        <w:t>.</w:t>
      </w:r>
    </w:p>
    <w:p w14:paraId="05BE2589" w14:textId="77777777" w:rsidR="00901918" w:rsidRPr="00F72D9D" w:rsidRDefault="00901918" w:rsidP="00F72D9D">
      <w:pPr>
        <w:spacing w:line="360" w:lineRule="auto"/>
        <w:rPr>
          <w:rFonts w:ascii="Helvetica" w:hAnsi="Helvetica" w:cstheme="majorHAnsi"/>
          <w:noProof/>
        </w:rPr>
      </w:pPr>
    </w:p>
    <w:p w14:paraId="5FA79FC2" w14:textId="152FE359" w:rsidR="00B02B8B" w:rsidRDefault="00901918" w:rsidP="00EC23C9">
      <w:pPr>
        <w:spacing w:line="360" w:lineRule="auto"/>
        <w:rPr>
          <w:rFonts w:ascii="Helvetica" w:hAnsi="Helvetica" w:cstheme="majorHAnsi"/>
          <w:noProof/>
        </w:rPr>
      </w:pPr>
      <w:r w:rsidRPr="00F72D9D">
        <w:rPr>
          <w:rFonts w:ascii="Helvetica" w:hAnsi="Helvetica" w:cstheme="majorHAnsi"/>
          <w:noProof/>
        </w:rPr>
        <w:t xml:space="preserve"> </w:t>
      </w:r>
      <w:r w:rsidR="00C3098A" w:rsidRPr="00F72D9D">
        <w:rPr>
          <w:rFonts w:ascii="Helvetica" w:hAnsi="Helvetica" w:cstheme="majorHAnsi"/>
          <w:noProof/>
        </w:rPr>
        <w:t>T</w:t>
      </w:r>
      <w:r w:rsidRPr="00F72D9D">
        <w:rPr>
          <w:rFonts w:ascii="Helvetica" w:hAnsi="Helvetica" w:cstheme="majorHAnsi"/>
          <w:noProof/>
        </w:rPr>
        <w:t xml:space="preserve">he exhibition titled </w:t>
      </w:r>
      <w:r w:rsidR="00916D42" w:rsidRPr="00F72D9D">
        <w:rPr>
          <w:rFonts w:ascii="Helvetica" w:hAnsi="Helvetica" w:cstheme="majorHAnsi"/>
          <w:i/>
          <w:iCs/>
          <w:noProof/>
        </w:rPr>
        <w:t>A Bespoke Welsh Woollen Coa</w:t>
      </w:r>
      <w:r w:rsidR="004B346D" w:rsidRPr="00F72D9D">
        <w:rPr>
          <w:rFonts w:ascii="Helvetica" w:hAnsi="Helvetica" w:cstheme="majorHAnsi"/>
          <w:i/>
          <w:iCs/>
          <w:noProof/>
        </w:rPr>
        <w:t>t</w:t>
      </w:r>
      <w:r w:rsidR="004751E8" w:rsidRPr="00F72D9D">
        <w:rPr>
          <w:rFonts w:ascii="Helvetica" w:hAnsi="Helvetica" w:cstheme="majorHAnsi"/>
          <w:i/>
          <w:iCs/>
          <w:noProof/>
        </w:rPr>
        <w:t xml:space="preserve"> (2025</w:t>
      </w:r>
      <w:r w:rsidR="00C3098A" w:rsidRPr="00F72D9D">
        <w:rPr>
          <w:rFonts w:ascii="Helvetica" w:hAnsi="Helvetica" w:cstheme="majorHAnsi"/>
          <w:i/>
          <w:iCs/>
          <w:noProof/>
        </w:rPr>
        <w:t>)</w:t>
      </w:r>
      <w:r w:rsidR="004751E8" w:rsidRPr="00F72D9D">
        <w:rPr>
          <w:rFonts w:ascii="Helvetica" w:hAnsi="Helvetica" w:cstheme="majorHAnsi"/>
          <w:i/>
          <w:iCs/>
          <w:noProof/>
        </w:rPr>
        <w:t>,</w:t>
      </w:r>
      <w:r w:rsidR="00C3098A" w:rsidRPr="00F72D9D">
        <w:rPr>
          <w:rFonts w:ascii="Helvetica" w:hAnsi="Helvetica" w:cstheme="majorHAnsi"/>
          <w:noProof/>
        </w:rPr>
        <w:t xml:space="preserve"> </w:t>
      </w:r>
      <w:r w:rsidRPr="00F72D9D">
        <w:rPr>
          <w:rFonts w:ascii="Helvetica" w:hAnsi="Helvetica" w:cstheme="majorHAnsi"/>
          <w:noProof/>
        </w:rPr>
        <w:t xml:space="preserve">brought back the </w:t>
      </w:r>
      <w:r w:rsidR="007D1EBE" w:rsidRPr="00F72D9D">
        <w:rPr>
          <w:rFonts w:ascii="Helvetica" w:hAnsi="Helvetica" w:cstheme="majorHAnsi"/>
          <w:noProof/>
        </w:rPr>
        <w:t>incentive</w:t>
      </w:r>
      <w:r w:rsidRPr="00F72D9D">
        <w:rPr>
          <w:rFonts w:ascii="Helvetica" w:hAnsi="Helvetica" w:cstheme="majorHAnsi"/>
          <w:noProof/>
        </w:rPr>
        <w:t xml:space="preserve"> to move </w:t>
      </w:r>
      <w:r w:rsidR="00F8276B" w:rsidRPr="00F72D9D">
        <w:rPr>
          <w:rFonts w:ascii="Helvetica" w:hAnsi="Helvetica" w:cstheme="majorHAnsi"/>
          <w:noProof/>
        </w:rPr>
        <w:t>forward</w:t>
      </w:r>
      <w:r w:rsidRPr="00F72D9D">
        <w:rPr>
          <w:rFonts w:ascii="Helvetica" w:hAnsi="Helvetica" w:cstheme="majorHAnsi"/>
          <w:noProof/>
        </w:rPr>
        <w:t xml:space="preserve"> with the project.</w:t>
      </w:r>
      <w:r w:rsidR="00916D42" w:rsidRPr="00F72D9D">
        <w:rPr>
          <w:rFonts w:ascii="Helvetica" w:hAnsi="Helvetica" w:cstheme="majorHAnsi"/>
          <w:noProof/>
        </w:rPr>
        <w:t xml:space="preserve"> There were coats on display made from old blankets constructed from mills that no longer exist. </w:t>
      </w:r>
      <w:r w:rsidRPr="00F72D9D">
        <w:rPr>
          <w:rFonts w:ascii="Helvetica" w:hAnsi="Helvetica" w:cstheme="majorHAnsi"/>
          <w:noProof/>
        </w:rPr>
        <w:t xml:space="preserve"> Another exhibit in stitch on Welsh Culture by Porch was inspirational too. This visit, along with re-visiting </w:t>
      </w:r>
      <w:r w:rsidR="00764FEB">
        <w:rPr>
          <w:rFonts w:ascii="Helvetica" w:hAnsi="Helvetica" w:cstheme="majorHAnsi"/>
          <w:noProof/>
        </w:rPr>
        <w:t>explorative work</w:t>
      </w:r>
      <w:r w:rsidR="007D1EBE" w:rsidRPr="00F72D9D">
        <w:rPr>
          <w:rFonts w:ascii="Helvetica" w:hAnsi="Helvetica" w:cstheme="majorHAnsi"/>
          <w:noProof/>
        </w:rPr>
        <w:t>,</w:t>
      </w:r>
      <w:r w:rsidRPr="00F72D9D">
        <w:rPr>
          <w:rFonts w:ascii="Helvetica" w:hAnsi="Helvetica" w:cstheme="majorHAnsi"/>
          <w:noProof/>
        </w:rPr>
        <w:t xml:space="preserve"> and primary research visitis </w:t>
      </w:r>
      <w:r w:rsidR="00F8276B" w:rsidRPr="00F72D9D">
        <w:rPr>
          <w:rFonts w:ascii="Helvetica" w:hAnsi="Helvetica" w:cstheme="majorHAnsi"/>
          <w:noProof/>
        </w:rPr>
        <w:t xml:space="preserve"> to </w:t>
      </w:r>
      <w:r w:rsidR="00AF5F19">
        <w:rPr>
          <w:rFonts w:ascii="Helvetica" w:hAnsi="Helvetica" w:cstheme="majorHAnsi"/>
          <w:noProof/>
        </w:rPr>
        <w:t xml:space="preserve">museums and galleries, </w:t>
      </w:r>
      <w:r w:rsidRPr="00F72D9D">
        <w:rPr>
          <w:rFonts w:ascii="Helvetica" w:hAnsi="Helvetica" w:cstheme="majorHAnsi"/>
          <w:noProof/>
        </w:rPr>
        <w:t xml:space="preserve">were sufficient to think creatively in </w:t>
      </w:r>
      <w:r w:rsidR="007D1EBE" w:rsidRPr="00F72D9D">
        <w:rPr>
          <w:rFonts w:ascii="Helvetica" w:hAnsi="Helvetica" w:cstheme="majorHAnsi"/>
          <w:noProof/>
        </w:rPr>
        <w:t>combining elements previously explored together. Tran</w:t>
      </w:r>
      <w:r w:rsidR="008359D3" w:rsidRPr="00F72D9D">
        <w:rPr>
          <w:rFonts w:ascii="Helvetica" w:hAnsi="Helvetica" w:cstheme="majorHAnsi"/>
          <w:noProof/>
        </w:rPr>
        <w:t>s</w:t>
      </w:r>
      <w:r w:rsidR="007D1EBE" w:rsidRPr="00F72D9D">
        <w:rPr>
          <w:rFonts w:ascii="Helvetica" w:hAnsi="Helvetica" w:cstheme="majorHAnsi"/>
          <w:noProof/>
        </w:rPr>
        <w:t>fer printing with euc</w:t>
      </w:r>
      <w:r w:rsidR="00872017">
        <w:rPr>
          <w:rFonts w:ascii="Helvetica" w:hAnsi="Helvetica" w:cstheme="majorHAnsi"/>
          <w:noProof/>
        </w:rPr>
        <w:t>a</w:t>
      </w:r>
      <w:r w:rsidR="007D1EBE" w:rsidRPr="00F72D9D">
        <w:rPr>
          <w:rFonts w:ascii="Helvetica" w:hAnsi="Helvetica" w:cstheme="majorHAnsi"/>
          <w:noProof/>
        </w:rPr>
        <w:t>lyptus oil on wool produced shadowy</w:t>
      </w:r>
      <w:r w:rsidR="00865573" w:rsidRPr="00F72D9D">
        <w:rPr>
          <w:rFonts w:ascii="Helvetica" w:hAnsi="Helvetica" w:cstheme="majorHAnsi"/>
          <w:noProof/>
        </w:rPr>
        <w:t>, haunting</w:t>
      </w:r>
      <w:r w:rsidR="007D1EBE" w:rsidRPr="00F72D9D">
        <w:rPr>
          <w:rFonts w:ascii="Helvetica" w:hAnsi="Helvetica" w:cstheme="majorHAnsi"/>
          <w:noProof/>
        </w:rPr>
        <w:t xml:space="preserve"> effects on cloth, a</w:t>
      </w:r>
      <w:r w:rsidR="00D52F49" w:rsidRPr="00F72D9D">
        <w:rPr>
          <w:rFonts w:ascii="Helvetica" w:hAnsi="Helvetica" w:cstheme="majorHAnsi"/>
          <w:noProof/>
        </w:rPr>
        <w:t>n appropriate</w:t>
      </w:r>
      <w:r w:rsidR="007D1EBE" w:rsidRPr="00F72D9D">
        <w:rPr>
          <w:rFonts w:ascii="Helvetica" w:hAnsi="Helvetica" w:cstheme="majorHAnsi"/>
          <w:noProof/>
        </w:rPr>
        <w:t xml:space="preserve"> way to capture subjects in old photographs</w:t>
      </w:r>
      <w:r w:rsidR="007D7631" w:rsidRPr="00F72D9D">
        <w:rPr>
          <w:rFonts w:ascii="Helvetica" w:hAnsi="Helvetica" w:cstheme="majorHAnsi"/>
          <w:noProof/>
        </w:rPr>
        <w:t xml:space="preserve">, particularly as the subjects were involved in </w:t>
      </w:r>
      <w:r w:rsidR="00764FEB">
        <w:rPr>
          <w:rFonts w:ascii="Helvetica" w:hAnsi="Helvetica" w:cstheme="majorHAnsi"/>
          <w:noProof/>
        </w:rPr>
        <w:t>the woollen industry.</w:t>
      </w:r>
      <w:r w:rsidR="007D1EBE" w:rsidRPr="00F72D9D">
        <w:rPr>
          <w:rFonts w:ascii="Helvetica" w:hAnsi="Helvetica" w:cstheme="majorHAnsi"/>
          <w:noProof/>
        </w:rPr>
        <w:t xml:space="preserve"> The pillows stuffed with raw fleece previosly </w:t>
      </w:r>
      <w:r w:rsidR="00764FEB">
        <w:rPr>
          <w:rFonts w:ascii="Helvetica" w:hAnsi="Helvetica" w:cstheme="majorHAnsi"/>
          <w:noProof/>
        </w:rPr>
        <w:t>made</w:t>
      </w:r>
      <w:r w:rsidR="00872017">
        <w:rPr>
          <w:rFonts w:ascii="Helvetica" w:hAnsi="Helvetica" w:cstheme="majorHAnsi"/>
          <w:noProof/>
        </w:rPr>
        <w:t>,</w:t>
      </w:r>
      <w:r w:rsidR="00764FEB">
        <w:rPr>
          <w:rFonts w:ascii="Helvetica" w:hAnsi="Helvetica" w:cstheme="majorHAnsi"/>
          <w:noProof/>
        </w:rPr>
        <w:t xml:space="preserve"> </w:t>
      </w:r>
      <w:r w:rsidR="007D1EBE" w:rsidRPr="00F72D9D">
        <w:rPr>
          <w:rFonts w:ascii="Helvetica" w:hAnsi="Helvetica" w:cstheme="majorHAnsi"/>
          <w:noProof/>
        </w:rPr>
        <w:t>were interesting, yet ways of exhibiting these were limited. Consideration was then given to create mini quilts following a visit to the Quilt Museum, and viewing Hughes’</w:t>
      </w:r>
      <w:r w:rsidR="006B3AAE" w:rsidRPr="00F72D9D">
        <w:rPr>
          <w:rFonts w:ascii="Helvetica" w:hAnsi="Helvetica" w:cstheme="majorHAnsi"/>
          <w:noProof/>
        </w:rPr>
        <w:t xml:space="preserve"> </w:t>
      </w:r>
      <w:r w:rsidR="00C54167">
        <w:rPr>
          <w:rFonts w:ascii="Helvetica" w:hAnsi="Helvetica" w:cstheme="majorHAnsi"/>
          <w:noProof/>
        </w:rPr>
        <w:t>installations</w:t>
      </w:r>
      <w:r w:rsidR="00916D42" w:rsidRPr="00F72D9D">
        <w:rPr>
          <w:rFonts w:ascii="Helvetica" w:hAnsi="Helvetica" w:cstheme="majorHAnsi"/>
          <w:noProof/>
        </w:rPr>
        <w:t xml:space="preserve"> in the past</w:t>
      </w:r>
      <w:r w:rsidR="007D1EBE" w:rsidRPr="00F72D9D">
        <w:rPr>
          <w:rFonts w:ascii="Helvetica" w:hAnsi="Helvetica" w:cstheme="majorHAnsi"/>
          <w:noProof/>
        </w:rPr>
        <w:t xml:space="preserve">. </w:t>
      </w:r>
      <w:r w:rsidR="006B3AAE" w:rsidRPr="00F72D9D">
        <w:rPr>
          <w:rFonts w:ascii="Helvetica" w:hAnsi="Helvetica" w:cstheme="majorHAnsi"/>
          <w:noProof/>
        </w:rPr>
        <w:t xml:space="preserve">Hughes produces three-layer quilts that are stitched to create texture </w:t>
      </w:r>
      <w:sdt>
        <w:sdtPr>
          <w:rPr>
            <w:rFonts w:ascii="Helvetica" w:hAnsi="Helvetica" w:cstheme="majorHAnsi"/>
            <w:noProof/>
          </w:rPr>
          <w:id w:val="-1639023114"/>
          <w:citation/>
        </w:sdtPr>
        <w:sdtContent>
          <w:r w:rsidR="006B3AAE" w:rsidRPr="00F72D9D">
            <w:rPr>
              <w:rFonts w:ascii="Helvetica" w:hAnsi="Helvetica" w:cstheme="majorHAnsi"/>
              <w:noProof/>
            </w:rPr>
            <w:fldChar w:fldCharType="begin"/>
          </w:r>
          <w:r w:rsidR="006B3AAE" w:rsidRPr="00F72D9D">
            <w:rPr>
              <w:rFonts w:ascii="Helvetica" w:hAnsi="Helvetica" w:cstheme="majorHAnsi"/>
              <w:noProof/>
            </w:rPr>
            <w:instrText xml:space="preserve"> CITATION Hug241 \l 2057 </w:instrText>
          </w:r>
          <w:r w:rsidR="006B3AAE" w:rsidRPr="00F72D9D">
            <w:rPr>
              <w:rFonts w:ascii="Helvetica" w:hAnsi="Helvetica" w:cstheme="majorHAnsi"/>
              <w:noProof/>
            </w:rPr>
            <w:fldChar w:fldCharType="separate"/>
          </w:r>
          <w:r w:rsidR="006B3AAE" w:rsidRPr="00F72D9D">
            <w:rPr>
              <w:rFonts w:ascii="Helvetica" w:hAnsi="Helvetica" w:cstheme="majorHAnsi"/>
              <w:noProof/>
            </w:rPr>
            <w:t>(Hughes, 2024)</w:t>
          </w:r>
          <w:r w:rsidR="006B3AAE" w:rsidRPr="00F72D9D">
            <w:rPr>
              <w:rFonts w:ascii="Helvetica" w:hAnsi="Helvetica" w:cstheme="majorHAnsi"/>
              <w:noProof/>
            </w:rPr>
            <w:fldChar w:fldCharType="end"/>
          </w:r>
        </w:sdtContent>
      </w:sdt>
      <w:r w:rsidR="00A166DC" w:rsidRPr="00F72D9D">
        <w:rPr>
          <w:rFonts w:ascii="Helvetica" w:hAnsi="Helvetica" w:cstheme="majorHAnsi"/>
          <w:noProof/>
        </w:rPr>
        <w:t xml:space="preserve">. To proceed, </w:t>
      </w:r>
      <w:r w:rsidR="007D1EBE" w:rsidRPr="00F72D9D">
        <w:rPr>
          <w:rFonts w:ascii="Helvetica" w:hAnsi="Helvetica" w:cstheme="majorHAnsi"/>
          <w:noProof/>
        </w:rPr>
        <w:t xml:space="preserve">eucalyptus prints </w:t>
      </w:r>
      <w:r w:rsidR="00764FEB">
        <w:rPr>
          <w:rFonts w:ascii="Helvetica" w:hAnsi="Helvetica" w:cstheme="majorHAnsi"/>
          <w:noProof/>
        </w:rPr>
        <w:t>on wool were made</w:t>
      </w:r>
      <w:r w:rsidR="00BF76FB" w:rsidRPr="00F72D9D">
        <w:rPr>
          <w:rFonts w:ascii="Helvetica" w:hAnsi="Helvetica" w:cstheme="majorHAnsi"/>
          <w:noProof/>
        </w:rPr>
        <w:t xml:space="preserve"> </w:t>
      </w:r>
      <w:r w:rsidR="00764FEB">
        <w:rPr>
          <w:rFonts w:ascii="Helvetica" w:hAnsi="Helvetica" w:cstheme="majorHAnsi"/>
          <w:noProof/>
        </w:rPr>
        <w:t>and</w:t>
      </w:r>
      <w:r w:rsidR="007D1EBE" w:rsidRPr="00F72D9D">
        <w:rPr>
          <w:rFonts w:ascii="Helvetica" w:hAnsi="Helvetica" w:cstheme="majorHAnsi"/>
          <w:noProof/>
        </w:rPr>
        <w:t xml:space="preserve"> outline quilted by hand, using a </w:t>
      </w:r>
      <w:r w:rsidR="00F14154" w:rsidRPr="00F72D9D">
        <w:rPr>
          <w:rFonts w:ascii="Helvetica" w:hAnsi="Helvetica" w:cstheme="majorHAnsi"/>
          <w:noProof/>
        </w:rPr>
        <w:t xml:space="preserve">quilting </w:t>
      </w:r>
      <w:r w:rsidR="002F0059" w:rsidRPr="00F72D9D">
        <w:rPr>
          <w:rFonts w:ascii="Helvetica" w:hAnsi="Helvetica" w:cstheme="majorHAnsi"/>
          <w:noProof/>
        </w:rPr>
        <w:t>method custom</w:t>
      </w:r>
      <w:r w:rsidR="00872017">
        <w:rPr>
          <w:rFonts w:ascii="Helvetica" w:hAnsi="Helvetica" w:cstheme="majorHAnsi"/>
          <w:noProof/>
        </w:rPr>
        <w:t>ary</w:t>
      </w:r>
      <w:r w:rsidR="002F0059" w:rsidRPr="00F72D9D">
        <w:rPr>
          <w:rFonts w:ascii="Helvetica" w:hAnsi="Helvetica" w:cstheme="majorHAnsi"/>
          <w:noProof/>
        </w:rPr>
        <w:t xml:space="preserve"> to Wales, 3 layers of fabric stitched together with thread</w:t>
      </w:r>
      <w:r w:rsidR="007D7631" w:rsidRPr="00F72D9D">
        <w:rPr>
          <w:rFonts w:ascii="Helvetica" w:hAnsi="Helvetica" w:cstheme="majorHAnsi"/>
          <w:noProof/>
        </w:rPr>
        <w:t xml:space="preserve"> </w:t>
      </w:r>
      <w:r w:rsidR="00F14154" w:rsidRPr="00F72D9D">
        <w:rPr>
          <w:rFonts w:ascii="Helvetica" w:hAnsi="Helvetica" w:cstheme="majorHAnsi"/>
          <w:noProof/>
        </w:rPr>
        <w:t xml:space="preserve"> (Quilters Guild, 2024)</w:t>
      </w:r>
      <w:r w:rsidR="00764FEB">
        <w:rPr>
          <w:rFonts w:ascii="Helvetica" w:hAnsi="Helvetica" w:cstheme="majorHAnsi"/>
          <w:noProof/>
        </w:rPr>
        <w:t xml:space="preserve">; </w:t>
      </w:r>
      <w:r w:rsidR="00F14154" w:rsidRPr="00F72D9D">
        <w:rPr>
          <w:rFonts w:ascii="Helvetica" w:hAnsi="Helvetica" w:cstheme="majorHAnsi"/>
          <w:noProof/>
        </w:rPr>
        <w:t>yet,</w:t>
      </w:r>
      <w:r w:rsidR="00691521" w:rsidRPr="00F72D9D">
        <w:rPr>
          <w:rFonts w:ascii="Helvetica" w:hAnsi="Helvetica" w:cstheme="majorHAnsi"/>
          <w:noProof/>
        </w:rPr>
        <w:t xml:space="preserve"> </w:t>
      </w:r>
      <w:r w:rsidR="00F14154" w:rsidRPr="00F72D9D">
        <w:rPr>
          <w:rFonts w:ascii="Helvetica" w:hAnsi="Helvetica" w:cstheme="majorHAnsi"/>
          <w:noProof/>
        </w:rPr>
        <w:t>the batting used w</w:t>
      </w:r>
      <w:r w:rsidR="00BF76FB" w:rsidRPr="00F72D9D">
        <w:rPr>
          <w:rFonts w:ascii="Helvetica" w:hAnsi="Helvetica" w:cstheme="majorHAnsi"/>
          <w:noProof/>
        </w:rPr>
        <w:t xml:space="preserve">ere </w:t>
      </w:r>
      <w:r w:rsidR="00F14154" w:rsidRPr="00F72D9D">
        <w:rPr>
          <w:rFonts w:ascii="Helvetica" w:hAnsi="Helvetica" w:cstheme="majorHAnsi"/>
          <w:noProof/>
        </w:rPr>
        <w:t>oddments of interlining left over from a previous project</w:t>
      </w:r>
      <w:r w:rsidR="00764FEB">
        <w:rPr>
          <w:rFonts w:ascii="Helvetica" w:hAnsi="Helvetica" w:cstheme="majorHAnsi"/>
          <w:noProof/>
        </w:rPr>
        <w:t>.</w:t>
      </w:r>
      <w:r w:rsidR="00F14154" w:rsidRPr="00F72D9D">
        <w:rPr>
          <w:rFonts w:ascii="Helvetica" w:hAnsi="Helvetica" w:cstheme="majorHAnsi"/>
          <w:noProof/>
        </w:rPr>
        <w:t xml:space="preserve"> </w:t>
      </w:r>
      <w:r w:rsidR="00764FEB">
        <w:rPr>
          <w:rFonts w:ascii="Helvetica" w:hAnsi="Helvetica" w:cstheme="majorHAnsi"/>
          <w:noProof/>
        </w:rPr>
        <w:t>C</w:t>
      </w:r>
      <w:r w:rsidR="00F14154" w:rsidRPr="00F72D9D">
        <w:rPr>
          <w:rFonts w:ascii="Helvetica" w:hAnsi="Helvetica" w:cstheme="majorHAnsi"/>
          <w:noProof/>
        </w:rPr>
        <w:t xml:space="preserve">onsideration </w:t>
      </w:r>
      <w:r w:rsidR="00764FEB">
        <w:rPr>
          <w:rFonts w:ascii="Helvetica" w:hAnsi="Helvetica" w:cstheme="majorHAnsi"/>
          <w:noProof/>
        </w:rPr>
        <w:t xml:space="preserve">was </w:t>
      </w:r>
      <w:r w:rsidR="00BF76FB" w:rsidRPr="00F72D9D">
        <w:rPr>
          <w:rFonts w:ascii="Helvetica" w:hAnsi="Helvetica" w:cstheme="majorHAnsi"/>
          <w:noProof/>
        </w:rPr>
        <w:t xml:space="preserve">given </w:t>
      </w:r>
      <w:r w:rsidR="00F14154" w:rsidRPr="00F72D9D">
        <w:rPr>
          <w:rFonts w:ascii="Helvetica" w:hAnsi="Helvetica" w:cstheme="majorHAnsi"/>
          <w:noProof/>
        </w:rPr>
        <w:t>to using materials available</w:t>
      </w:r>
      <w:r w:rsidR="00BF76FB" w:rsidRPr="00F72D9D">
        <w:rPr>
          <w:rFonts w:ascii="Helvetica" w:hAnsi="Helvetica" w:cstheme="majorHAnsi"/>
          <w:noProof/>
        </w:rPr>
        <w:t>,</w:t>
      </w:r>
      <w:r w:rsidR="00B102A4" w:rsidRPr="00F72D9D">
        <w:rPr>
          <w:rFonts w:ascii="Helvetica" w:hAnsi="Helvetica" w:cstheme="majorHAnsi"/>
          <w:noProof/>
        </w:rPr>
        <w:t xml:space="preserve"> </w:t>
      </w:r>
      <w:r w:rsidR="00F14154" w:rsidRPr="00F72D9D">
        <w:rPr>
          <w:rFonts w:ascii="Helvetica" w:hAnsi="Helvetica" w:cstheme="majorHAnsi"/>
          <w:noProof/>
        </w:rPr>
        <w:t>instead of new throughout</w:t>
      </w:r>
      <w:r w:rsidR="002F0059" w:rsidRPr="00F72D9D">
        <w:rPr>
          <w:rFonts w:ascii="Helvetica" w:hAnsi="Helvetica" w:cstheme="majorHAnsi"/>
          <w:noProof/>
        </w:rPr>
        <w:t>. These mini quilts were bound with the cloth, dyed</w:t>
      </w:r>
      <w:r w:rsidR="00AF5F19">
        <w:rPr>
          <w:rFonts w:ascii="Helvetica" w:hAnsi="Helvetica" w:cstheme="majorHAnsi"/>
          <w:noProof/>
        </w:rPr>
        <w:t xml:space="preserve"> from natural sources, bringing the ‘’wild to domestic space” </w:t>
      </w:r>
      <w:r w:rsidR="00B6372F">
        <w:rPr>
          <w:rFonts w:ascii="Helvetica" w:hAnsi="Helvetica" w:cstheme="majorHAnsi"/>
          <w:noProof/>
        </w:rPr>
        <w:t xml:space="preserve">(Plas, </w:t>
      </w:r>
      <w:r w:rsidR="00AF5F19">
        <w:rPr>
          <w:rFonts w:ascii="Helvetica" w:hAnsi="Helvetica" w:cstheme="majorHAnsi"/>
          <w:noProof/>
        </w:rPr>
        <w:t>2004, p.265-266</w:t>
      </w:r>
      <w:r w:rsidR="00B6372F">
        <w:rPr>
          <w:rFonts w:ascii="Helvetica" w:hAnsi="Helvetica" w:cstheme="majorHAnsi"/>
          <w:noProof/>
        </w:rPr>
        <w:t>, cited by Mencej, 2011, p. 72)</w:t>
      </w:r>
      <w:r w:rsidR="00AF5F19">
        <w:rPr>
          <w:rFonts w:ascii="Helvetica" w:hAnsi="Helvetica" w:cstheme="majorHAnsi"/>
          <w:noProof/>
        </w:rPr>
        <w:t>)</w:t>
      </w:r>
      <w:r w:rsidR="00F14154" w:rsidRPr="00F72D9D">
        <w:rPr>
          <w:rFonts w:ascii="Helvetica" w:hAnsi="Helvetica" w:cstheme="majorHAnsi"/>
          <w:noProof/>
        </w:rPr>
        <w:t>.</w:t>
      </w:r>
      <w:r w:rsidR="002F0059" w:rsidRPr="00F72D9D">
        <w:rPr>
          <w:rFonts w:ascii="Helvetica" w:hAnsi="Helvetica" w:cstheme="majorHAnsi"/>
          <w:noProof/>
        </w:rPr>
        <w:t xml:space="preserve"> </w:t>
      </w:r>
      <w:r w:rsidR="00786C76" w:rsidRPr="00F72D9D">
        <w:rPr>
          <w:rFonts w:ascii="Helvetica" w:hAnsi="Helvetica" w:cstheme="majorHAnsi"/>
          <w:noProof/>
        </w:rPr>
        <w:t xml:space="preserve"> </w:t>
      </w:r>
      <w:r w:rsidR="00786C76" w:rsidRPr="00F72D9D">
        <w:rPr>
          <w:rFonts w:ascii="Helvetica" w:hAnsi="Helvetica" w:cstheme="majorHAnsi"/>
          <w:i/>
          <w:iCs/>
          <w:noProof/>
        </w:rPr>
        <w:t>Wild Colour</w:t>
      </w:r>
      <w:r w:rsidR="00786C76" w:rsidRPr="00F72D9D">
        <w:rPr>
          <w:rFonts w:ascii="Helvetica" w:hAnsi="Helvetica" w:cstheme="majorHAnsi"/>
          <w:noProof/>
        </w:rPr>
        <w:t xml:space="preserve"> by Jenny Dean (2010) has been an invaluable resource with this. </w:t>
      </w:r>
      <w:r w:rsidR="00BD2A59" w:rsidRPr="00F72D9D">
        <w:rPr>
          <w:rFonts w:ascii="Helvetica" w:hAnsi="Helvetica" w:cstheme="majorHAnsi"/>
          <w:noProof/>
        </w:rPr>
        <w:t xml:space="preserve"> Each quilt has embellished elements. </w:t>
      </w:r>
      <w:r w:rsidR="00BB6A98">
        <w:rPr>
          <w:rFonts w:ascii="Helvetica" w:hAnsi="Helvetica" w:cstheme="majorHAnsi"/>
          <w:noProof/>
        </w:rPr>
        <w:t xml:space="preserve"> The quilt that depicts the image of the factory has a more contemporary element to it that text  in the form of graffiti has been stitched into the facing wall of the processing shed</w:t>
      </w:r>
      <w:r w:rsidR="00B02B8B">
        <w:rPr>
          <w:rFonts w:ascii="Helvetica" w:hAnsi="Helvetica" w:cstheme="majorHAnsi"/>
          <w:noProof/>
        </w:rPr>
        <w:t>, image 2</w:t>
      </w:r>
      <w:r w:rsidR="00BB6A98">
        <w:rPr>
          <w:rFonts w:ascii="Helvetica" w:hAnsi="Helvetica" w:cstheme="majorHAnsi"/>
          <w:noProof/>
        </w:rPr>
        <w:t xml:space="preserve">. </w:t>
      </w:r>
    </w:p>
    <w:p w14:paraId="3034D2C3" w14:textId="77777777" w:rsidR="00B02B8B" w:rsidRDefault="00B02B8B" w:rsidP="00EC23C9">
      <w:pPr>
        <w:spacing w:line="360" w:lineRule="auto"/>
        <w:rPr>
          <w:rFonts w:ascii="Helvetica" w:hAnsi="Helvetica" w:cstheme="majorHAnsi"/>
          <w:noProof/>
        </w:rPr>
      </w:pPr>
    </w:p>
    <w:p w14:paraId="3A62A1A4" w14:textId="77777777" w:rsidR="00B02B8B" w:rsidRDefault="00B02B8B" w:rsidP="00EC23C9">
      <w:pPr>
        <w:spacing w:line="360" w:lineRule="auto"/>
        <w:rPr>
          <w:rFonts w:ascii="Helvetica" w:hAnsi="Helvetica" w:cstheme="majorHAnsi"/>
          <w:noProof/>
        </w:rPr>
      </w:pPr>
    </w:p>
    <w:p w14:paraId="4A3FBE6D" w14:textId="665AEF07" w:rsidR="00B02B8B" w:rsidRDefault="00B02B8B" w:rsidP="00B02B8B">
      <w:pPr>
        <w:spacing w:line="360" w:lineRule="auto"/>
        <w:jc w:val="center"/>
        <w:rPr>
          <w:rFonts w:ascii="Helvetica" w:hAnsi="Helvetica" w:cstheme="majorHAnsi"/>
          <w:noProof/>
        </w:rPr>
      </w:pPr>
      <w:r>
        <w:rPr>
          <w:rFonts w:ascii="Helvetica" w:hAnsi="Helvetica" w:cstheme="majorHAnsi"/>
          <w:noProof/>
        </w:rPr>
        <w:lastRenderedPageBreak/>
        <w:drawing>
          <wp:inline distT="0" distB="0" distL="0" distR="0" wp14:anchorId="4990CB11" wp14:editId="29930944">
            <wp:extent cx="2768600" cy="2076450"/>
            <wp:effectExtent l="0" t="0" r="0" b="6350"/>
            <wp:docPr id="269437665" name="Picture 1" descr="A patchwork on a fabric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437665" name="Picture 1" descr="A patchwork on a fabric surfac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68600" cy="2076450"/>
                    </a:xfrm>
                    <a:prstGeom prst="rect">
                      <a:avLst/>
                    </a:prstGeom>
                  </pic:spPr>
                </pic:pic>
              </a:graphicData>
            </a:graphic>
          </wp:inline>
        </w:drawing>
      </w:r>
    </w:p>
    <w:p w14:paraId="67E01493" w14:textId="5E0352A8" w:rsidR="00B02B8B" w:rsidRDefault="00B02B8B" w:rsidP="00B02B8B">
      <w:pPr>
        <w:tabs>
          <w:tab w:val="center" w:pos="4510"/>
          <w:tab w:val="right" w:pos="9020"/>
        </w:tabs>
        <w:spacing w:line="360" w:lineRule="auto"/>
        <w:rPr>
          <w:rFonts w:ascii="Helvetica" w:hAnsi="Helvetica" w:cstheme="majorHAnsi"/>
          <w:noProof/>
        </w:rPr>
      </w:pPr>
      <w:r>
        <w:rPr>
          <w:rFonts w:ascii="Helvetica" w:hAnsi="Helvetica" w:cstheme="majorHAnsi"/>
          <w:noProof/>
        </w:rPr>
        <w:tab/>
        <w:t>Image 2</w:t>
      </w:r>
      <w:r>
        <w:rPr>
          <w:rFonts w:ascii="Helvetica" w:hAnsi="Helvetica" w:cstheme="majorHAnsi"/>
          <w:noProof/>
        </w:rPr>
        <w:tab/>
      </w:r>
    </w:p>
    <w:p w14:paraId="228F3EEF" w14:textId="64B75260" w:rsidR="00EC23C9" w:rsidRPr="00876492" w:rsidRDefault="00BB6A98" w:rsidP="00EC23C9">
      <w:pPr>
        <w:spacing w:line="360" w:lineRule="auto"/>
        <w:rPr>
          <w:rFonts w:ascii="Helvetica" w:hAnsi="Helvetica" w:cstheme="majorHAnsi"/>
          <w:noProof/>
        </w:rPr>
      </w:pPr>
      <w:r>
        <w:rPr>
          <w:rFonts w:ascii="Helvetica" w:hAnsi="Helvetica" w:cstheme="majorHAnsi"/>
          <w:noProof/>
        </w:rPr>
        <w:t>In modern culture a disused building may be vanadalised and m</w:t>
      </w:r>
      <w:r w:rsidR="00B15630">
        <w:rPr>
          <w:rFonts w:ascii="Helvetica" w:hAnsi="Helvetica" w:cstheme="majorHAnsi"/>
          <w:noProof/>
        </w:rPr>
        <w:t xml:space="preserve">arked </w:t>
      </w:r>
      <w:r>
        <w:rPr>
          <w:rFonts w:ascii="Helvetica" w:hAnsi="Helvetica" w:cstheme="majorHAnsi"/>
          <w:noProof/>
        </w:rPr>
        <w:t xml:space="preserve">by its perpetrator. In this case, the vanadalism has been caused by natural sources and neglect over time. </w:t>
      </w:r>
      <w:r w:rsidR="00BD2A59" w:rsidRPr="00F72D9D">
        <w:rPr>
          <w:rFonts w:ascii="Helvetica" w:hAnsi="Helvetica" w:cstheme="majorHAnsi"/>
          <w:noProof/>
        </w:rPr>
        <w:t xml:space="preserve">Red silk thread has been used to stich features in </w:t>
      </w:r>
      <w:r w:rsidR="00AF5F19">
        <w:rPr>
          <w:rFonts w:ascii="Helvetica" w:hAnsi="Helvetica" w:cstheme="majorHAnsi"/>
          <w:noProof/>
        </w:rPr>
        <w:t>images</w:t>
      </w:r>
      <w:r w:rsidR="00BD2A59" w:rsidRPr="00F72D9D">
        <w:rPr>
          <w:rFonts w:ascii="Helvetica" w:hAnsi="Helvetica" w:cstheme="majorHAnsi"/>
          <w:noProof/>
        </w:rPr>
        <w:t xml:space="preserve">. Again, according to European Folklore, cut thread resembles blood and death (Mencej, 2011). </w:t>
      </w:r>
      <w:r w:rsidR="00865573" w:rsidRPr="00F72D9D">
        <w:rPr>
          <w:rFonts w:ascii="Helvetica" w:hAnsi="Helvetica" w:cstheme="majorHAnsi"/>
          <w:noProof/>
        </w:rPr>
        <w:t xml:space="preserve"> And, according to Gwen Beynon in a BBC video </w:t>
      </w:r>
      <w:r w:rsidR="00865573" w:rsidRPr="00F72D9D">
        <w:rPr>
          <w:rFonts w:ascii="Helvetica" w:hAnsi="Helvetica" w:cstheme="majorHAnsi"/>
          <w:i/>
          <w:iCs/>
          <w:noProof/>
        </w:rPr>
        <w:t>Coch</w:t>
      </w:r>
      <w:r w:rsidR="006B3AAE" w:rsidRPr="00F72D9D">
        <w:rPr>
          <w:rFonts w:ascii="Helvetica" w:hAnsi="Helvetica" w:cstheme="majorHAnsi"/>
          <w:noProof/>
        </w:rPr>
        <w:t xml:space="preserve"> (2012),</w:t>
      </w:r>
      <w:r w:rsidR="001F0420" w:rsidRPr="00F72D9D">
        <w:rPr>
          <w:rFonts w:ascii="Helvetica" w:hAnsi="Helvetica" w:cstheme="majorHAnsi"/>
          <w:noProof/>
        </w:rPr>
        <w:t xml:space="preserve"> r</w:t>
      </w:r>
      <w:r w:rsidR="00865573" w:rsidRPr="00F72D9D">
        <w:rPr>
          <w:rFonts w:ascii="Helvetica" w:hAnsi="Helvetica" w:cstheme="majorHAnsi"/>
          <w:noProof/>
        </w:rPr>
        <w:t xml:space="preserve">ed </w:t>
      </w:r>
      <w:r w:rsidR="001F0420" w:rsidRPr="00F72D9D">
        <w:rPr>
          <w:rFonts w:ascii="Helvetica" w:hAnsi="Helvetica" w:cstheme="majorHAnsi"/>
          <w:noProof/>
        </w:rPr>
        <w:t xml:space="preserve"> used in </w:t>
      </w:r>
      <w:r w:rsidR="00865573" w:rsidRPr="00F72D9D">
        <w:rPr>
          <w:rFonts w:ascii="Helvetica" w:hAnsi="Helvetica" w:cstheme="majorHAnsi"/>
          <w:noProof/>
        </w:rPr>
        <w:t xml:space="preserve">quilts in Welsh Culture, represents </w:t>
      </w:r>
      <w:r w:rsidR="00B102A4" w:rsidRPr="00F72D9D">
        <w:rPr>
          <w:rFonts w:ascii="Helvetica" w:hAnsi="Helvetica" w:cstheme="majorHAnsi"/>
          <w:noProof/>
        </w:rPr>
        <w:t xml:space="preserve">something </w:t>
      </w:r>
      <w:r w:rsidR="00865573" w:rsidRPr="00F72D9D">
        <w:rPr>
          <w:rFonts w:ascii="Helvetica" w:hAnsi="Helvetica" w:cstheme="majorHAnsi"/>
          <w:noProof/>
        </w:rPr>
        <w:t xml:space="preserve">special. </w:t>
      </w:r>
      <w:r w:rsidR="001F0420" w:rsidRPr="00F72D9D">
        <w:rPr>
          <w:rFonts w:ascii="Helvetica" w:hAnsi="Helvetica" w:cstheme="majorHAnsi"/>
          <w:noProof/>
        </w:rPr>
        <w:t xml:space="preserve">Nevertheles, </w:t>
      </w:r>
      <w:r w:rsidR="00B102A4" w:rsidRPr="00F72D9D">
        <w:rPr>
          <w:rFonts w:ascii="Helvetica" w:hAnsi="Helvetica" w:cstheme="majorHAnsi"/>
          <w:noProof/>
        </w:rPr>
        <w:t xml:space="preserve">Welsh Quilts blogspot (2010) suggests that the colour red was meant to have healing properties and </w:t>
      </w:r>
      <w:r w:rsidR="004751E8" w:rsidRPr="00F72D9D">
        <w:rPr>
          <w:rFonts w:ascii="Helvetica" w:hAnsi="Helvetica" w:cstheme="majorHAnsi"/>
          <w:noProof/>
        </w:rPr>
        <w:t>w</w:t>
      </w:r>
      <w:r w:rsidR="00663AEC">
        <w:rPr>
          <w:rFonts w:ascii="Helvetica" w:hAnsi="Helvetica" w:cstheme="majorHAnsi"/>
          <w:noProof/>
        </w:rPr>
        <w:t>as</w:t>
      </w:r>
      <w:r w:rsidR="004751E8" w:rsidRPr="00F72D9D">
        <w:rPr>
          <w:rFonts w:ascii="Helvetica" w:hAnsi="Helvetica" w:cstheme="majorHAnsi"/>
          <w:noProof/>
        </w:rPr>
        <w:t xml:space="preserve"> </w:t>
      </w:r>
      <w:r w:rsidR="00B102A4" w:rsidRPr="00F72D9D">
        <w:rPr>
          <w:rFonts w:ascii="Helvetica" w:hAnsi="Helvetica" w:cstheme="majorHAnsi"/>
          <w:noProof/>
        </w:rPr>
        <w:t xml:space="preserve">favoured with children. </w:t>
      </w:r>
      <w:r w:rsidR="00BD2A59" w:rsidRPr="00F72D9D">
        <w:rPr>
          <w:rFonts w:ascii="Helvetica" w:hAnsi="Helvetica" w:cstheme="majorHAnsi"/>
          <w:noProof/>
        </w:rPr>
        <w:t xml:space="preserve">Furthermore, </w:t>
      </w:r>
      <w:r w:rsidR="00B102A4" w:rsidRPr="00F72D9D">
        <w:rPr>
          <w:rFonts w:ascii="Helvetica" w:hAnsi="Helvetica" w:cstheme="majorHAnsi"/>
          <w:noProof/>
        </w:rPr>
        <w:t>with the</w:t>
      </w:r>
      <w:r w:rsidR="001E49D7" w:rsidRPr="00F72D9D">
        <w:rPr>
          <w:rFonts w:ascii="Helvetica" w:hAnsi="Helvetica" w:cstheme="majorHAnsi"/>
          <w:noProof/>
        </w:rPr>
        <w:t xml:space="preserve"> embellishing of the </w:t>
      </w:r>
      <w:r w:rsidR="00B102A4" w:rsidRPr="00F72D9D">
        <w:rPr>
          <w:rFonts w:ascii="Helvetica" w:hAnsi="Helvetica" w:cstheme="majorHAnsi"/>
          <w:noProof/>
        </w:rPr>
        <w:t xml:space="preserve"> mini quilts, </w:t>
      </w:r>
      <w:r w:rsidR="00BD2A59" w:rsidRPr="00F72D9D">
        <w:rPr>
          <w:rFonts w:ascii="Helvetica" w:hAnsi="Helvetica" w:cstheme="majorHAnsi"/>
          <w:noProof/>
        </w:rPr>
        <w:t xml:space="preserve">raw fleece has also been worked into each piece, </w:t>
      </w:r>
      <w:r w:rsidR="00831A35" w:rsidRPr="00F72D9D">
        <w:rPr>
          <w:rFonts w:ascii="Helvetica" w:hAnsi="Helvetica" w:cstheme="majorHAnsi"/>
          <w:noProof/>
        </w:rPr>
        <w:t>again</w:t>
      </w:r>
      <w:r w:rsidR="002916FC" w:rsidRPr="00F72D9D">
        <w:rPr>
          <w:rFonts w:ascii="Helvetica" w:hAnsi="Helvetica" w:cstheme="majorHAnsi"/>
          <w:noProof/>
        </w:rPr>
        <w:t xml:space="preserve"> the</w:t>
      </w:r>
      <w:r w:rsidR="00BD2A59" w:rsidRPr="00F72D9D">
        <w:rPr>
          <w:rFonts w:ascii="Helvetica" w:hAnsi="Helvetica" w:cstheme="majorHAnsi"/>
          <w:noProof/>
        </w:rPr>
        <w:t xml:space="preserve"> fleece representing </w:t>
      </w:r>
      <w:r w:rsidR="00FC6F22" w:rsidRPr="00F72D9D">
        <w:rPr>
          <w:rFonts w:ascii="Helvetica" w:hAnsi="Helvetica" w:cstheme="majorHAnsi"/>
          <w:noProof/>
        </w:rPr>
        <w:t xml:space="preserve">the dead (Mencej, 2011). </w:t>
      </w:r>
      <w:r w:rsidR="00B102A4" w:rsidRPr="00F72D9D">
        <w:rPr>
          <w:rFonts w:ascii="Helvetica" w:hAnsi="Helvetica" w:cstheme="majorHAnsi"/>
          <w:noProof/>
        </w:rPr>
        <w:t>In Welsh culture, wool/ fleece woul</w:t>
      </w:r>
      <w:r w:rsidR="001E49D7" w:rsidRPr="00F72D9D">
        <w:rPr>
          <w:rFonts w:ascii="Helvetica" w:hAnsi="Helvetica" w:cstheme="majorHAnsi"/>
          <w:noProof/>
        </w:rPr>
        <w:t>d</w:t>
      </w:r>
      <w:r w:rsidR="00B102A4" w:rsidRPr="00F72D9D">
        <w:rPr>
          <w:rFonts w:ascii="Helvetica" w:hAnsi="Helvetica" w:cstheme="majorHAnsi"/>
          <w:noProof/>
        </w:rPr>
        <w:t xml:space="preserve"> have been used as the inner layer for added warmth and comfort</w:t>
      </w:r>
      <w:sdt>
        <w:sdtPr>
          <w:rPr>
            <w:rFonts w:ascii="Helvetica" w:hAnsi="Helvetica" w:cstheme="majorHAnsi"/>
            <w:noProof/>
          </w:rPr>
          <w:id w:val="-449327588"/>
          <w:citation/>
        </w:sdtPr>
        <w:sdtContent>
          <w:r w:rsidR="00B102A4" w:rsidRPr="00F72D9D">
            <w:rPr>
              <w:rFonts w:ascii="Helvetica" w:hAnsi="Helvetica" w:cstheme="majorHAnsi"/>
              <w:noProof/>
            </w:rPr>
            <w:fldChar w:fldCharType="begin"/>
          </w:r>
          <w:r w:rsidR="00B102A4" w:rsidRPr="00F72D9D">
            <w:rPr>
              <w:rFonts w:ascii="Helvetica" w:hAnsi="Helvetica" w:cstheme="majorHAnsi"/>
              <w:noProof/>
            </w:rPr>
            <w:instrText xml:space="preserve"> CITATION PMo10 \l 2057 </w:instrText>
          </w:r>
          <w:r w:rsidR="00B102A4" w:rsidRPr="00F72D9D">
            <w:rPr>
              <w:rFonts w:ascii="Helvetica" w:hAnsi="Helvetica" w:cstheme="majorHAnsi"/>
              <w:noProof/>
            </w:rPr>
            <w:fldChar w:fldCharType="separate"/>
          </w:r>
          <w:r w:rsidR="00B102A4" w:rsidRPr="00F72D9D">
            <w:rPr>
              <w:rFonts w:ascii="Helvetica" w:hAnsi="Helvetica" w:cstheme="majorHAnsi"/>
              <w:noProof/>
            </w:rPr>
            <w:t xml:space="preserve"> (Moss, 2010)</w:t>
          </w:r>
          <w:r w:rsidR="00B102A4" w:rsidRPr="00F72D9D">
            <w:rPr>
              <w:rFonts w:ascii="Helvetica" w:hAnsi="Helvetica" w:cstheme="majorHAnsi"/>
              <w:noProof/>
            </w:rPr>
            <w:fldChar w:fldCharType="end"/>
          </w:r>
        </w:sdtContent>
      </w:sdt>
      <w:r w:rsidR="009B6F01" w:rsidRPr="00F72D9D">
        <w:rPr>
          <w:rFonts w:ascii="Helvetica" w:hAnsi="Helvetica" w:cstheme="majorHAnsi"/>
          <w:noProof/>
        </w:rPr>
        <w:t>.</w:t>
      </w:r>
      <w:r w:rsidR="0095775D" w:rsidRPr="00F72D9D">
        <w:rPr>
          <w:rFonts w:ascii="Helvetica" w:hAnsi="Helvetica" w:cstheme="majorHAnsi"/>
          <w:noProof/>
        </w:rPr>
        <w:t xml:space="preserve"> With this in mind, a quilt ‘in the making’ </w:t>
      </w:r>
      <w:r w:rsidR="00B86AFC" w:rsidRPr="00F72D9D">
        <w:rPr>
          <w:rFonts w:ascii="Helvetica" w:hAnsi="Helvetica" w:cstheme="majorHAnsi"/>
          <w:noProof/>
        </w:rPr>
        <w:t xml:space="preserve">depicting </w:t>
      </w:r>
      <w:r w:rsidR="00344513" w:rsidRPr="00F72D9D">
        <w:rPr>
          <w:rFonts w:ascii="Helvetica" w:hAnsi="Helvetica" w:cstheme="majorHAnsi"/>
          <w:noProof/>
        </w:rPr>
        <w:t>the eldest</w:t>
      </w:r>
      <w:r w:rsidR="00B86AFC" w:rsidRPr="00F72D9D">
        <w:rPr>
          <w:rFonts w:ascii="Helvetica" w:hAnsi="Helvetica" w:cstheme="majorHAnsi"/>
          <w:noProof/>
        </w:rPr>
        <w:t xml:space="preserve"> son of the </w:t>
      </w:r>
      <w:r w:rsidR="00997E07" w:rsidRPr="00F72D9D">
        <w:rPr>
          <w:rFonts w:ascii="Helvetica" w:hAnsi="Helvetica" w:cstheme="majorHAnsi"/>
          <w:noProof/>
        </w:rPr>
        <w:t xml:space="preserve">‘factory,’ the </w:t>
      </w:r>
      <w:r w:rsidR="00344513" w:rsidRPr="00F72D9D">
        <w:rPr>
          <w:rFonts w:ascii="Helvetica" w:hAnsi="Helvetica" w:cstheme="majorHAnsi"/>
          <w:noProof/>
        </w:rPr>
        <w:t>‘</w:t>
      </w:r>
      <w:r w:rsidR="00997E07" w:rsidRPr="00F72D9D">
        <w:rPr>
          <w:rFonts w:ascii="Helvetica" w:hAnsi="Helvetica" w:cstheme="majorHAnsi"/>
          <w:noProof/>
        </w:rPr>
        <w:t xml:space="preserve">tailor of </w:t>
      </w:r>
      <w:r w:rsidR="00C91D2C" w:rsidRPr="00F72D9D">
        <w:rPr>
          <w:rFonts w:ascii="Helvetica" w:hAnsi="Helvetica" w:cstheme="majorHAnsi"/>
          <w:noProof/>
        </w:rPr>
        <w:t>G</w:t>
      </w:r>
      <w:r w:rsidR="00997E07" w:rsidRPr="00F72D9D">
        <w:rPr>
          <w:rFonts w:ascii="Helvetica" w:hAnsi="Helvetica" w:cstheme="majorHAnsi"/>
          <w:noProof/>
        </w:rPr>
        <w:t>lasgow House</w:t>
      </w:r>
      <w:r w:rsidR="00344513" w:rsidRPr="00F72D9D">
        <w:rPr>
          <w:rFonts w:ascii="Helvetica" w:hAnsi="Helvetica" w:cstheme="majorHAnsi"/>
          <w:noProof/>
        </w:rPr>
        <w:t>’</w:t>
      </w:r>
      <w:r w:rsidR="00C91D2C" w:rsidRPr="00F72D9D">
        <w:rPr>
          <w:rFonts w:ascii="Helvetica" w:hAnsi="Helvetica" w:cstheme="majorHAnsi"/>
          <w:noProof/>
        </w:rPr>
        <w:t xml:space="preserve"> was created, using carded raw fleece</w:t>
      </w:r>
      <w:r w:rsidR="00713D30" w:rsidRPr="00F72D9D">
        <w:rPr>
          <w:rFonts w:ascii="Helvetica" w:hAnsi="Helvetica" w:cstheme="majorHAnsi"/>
          <w:noProof/>
        </w:rPr>
        <w:t xml:space="preserve"> </w:t>
      </w:r>
      <w:r w:rsidR="00C91D2C" w:rsidRPr="00F72D9D">
        <w:rPr>
          <w:rFonts w:ascii="Helvetica" w:hAnsi="Helvetica" w:cstheme="majorHAnsi"/>
          <w:noProof/>
        </w:rPr>
        <w:t>as the inner layer.</w:t>
      </w:r>
      <w:r w:rsidR="00BC6851" w:rsidRPr="00F72D9D">
        <w:rPr>
          <w:rFonts w:ascii="Helvetica" w:hAnsi="Helvetica" w:cstheme="majorHAnsi"/>
          <w:noProof/>
        </w:rPr>
        <w:t xml:space="preserve"> This </w:t>
      </w:r>
      <w:r w:rsidR="006153C3" w:rsidRPr="00F72D9D">
        <w:rPr>
          <w:rFonts w:ascii="Helvetica" w:hAnsi="Helvetica" w:cstheme="majorHAnsi"/>
          <w:noProof/>
        </w:rPr>
        <w:t xml:space="preserve">unfinished </w:t>
      </w:r>
      <w:r w:rsidR="00BC6851" w:rsidRPr="00F72D9D">
        <w:rPr>
          <w:rFonts w:ascii="Helvetica" w:hAnsi="Helvetica" w:cstheme="majorHAnsi"/>
          <w:noProof/>
        </w:rPr>
        <w:t>piece</w:t>
      </w:r>
      <w:r w:rsidR="00E95F6F" w:rsidRPr="00F72D9D">
        <w:rPr>
          <w:rFonts w:ascii="Helvetica" w:hAnsi="Helvetica" w:cstheme="majorHAnsi"/>
          <w:noProof/>
        </w:rPr>
        <w:t xml:space="preserve"> </w:t>
      </w:r>
      <w:r w:rsidR="00B820AF" w:rsidRPr="00F72D9D">
        <w:rPr>
          <w:rFonts w:ascii="Helvetica" w:hAnsi="Helvetica" w:cstheme="majorHAnsi"/>
          <w:noProof/>
        </w:rPr>
        <w:t xml:space="preserve">without the binding that </w:t>
      </w:r>
      <w:r w:rsidR="00E95F6F" w:rsidRPr="00F72D9D">
        <w:rPr>
          <w:rFonts w:ascii="Helvetica" w:hAnsi="Helvetica" w:cstheme="majorHAnsi"/>
          <w:noProof/>
        </w:rPr>
        <w:t>anchors the layers together</w:t>
      </w:r>
      <w:r w:rsidR="00BC6851" w:rsidRPr="00F72D9D">
        <w:rPr>
          <w:rFonts w:ascii="Helvetica" w:hAnsi="Helvetica" w:cstheme="majorHAnsi"/>
          <w:noProof/>
        </w:rPr>
        <w:t xml:space="preserve"> has </w:t>
      </w:r>
      <w:r w:rsidR="00316BD8" w:rsidRPr="00F72D9D">
        <w:rPr>
          <w:rFonts w:ascii="Helvetica" w:hAnsi="Helvetica" w:cstheme="majorHAnsi"/>
          <w:noProof/>
        </w:rPr>
        <w:t>a different quality to it from the others</w:t>
      </w:r>
      <w:r w:rsidR="00E95F6F" w:rsidRPr="00F72D9D">
        <w:rPr>
          <w:rFonts w:ascii="Helvetica" w:hAnsi="Helvetica" w:cstheme="majorHAnsi"/>
          <w:noProof/>
        </w:rPr>
        <w:t>,</w:t>
      </w:r>
      <w:r w:rsidR="006153C3" w:rsidRPr="00F72D9D">
        <w:rPr>
          <w:rFonts w:ascii="Helvetica" w:hAnsi="Helvetica" w:cstheme="majorHAnsi"/>
          <w:noProof/>
        </w:rPr>
        <w:t xml:space="preserve"> as </w:t>
      </w:r>
      <w:r w:rsidR="009A2417" w:rsidRPr="00F72D9D">
        <w:rPr>
          <w:rFonts w:ascii="Helvetica" w:hAnsi="Helvetica" w:cstheme="majorHAnsi"/>
          <w:noProof/>
        </w:rPr>
        <w:t>Catherine Dormor (</w:t>
      </w:r>
      <w:r w:rsidR="00823683" w:rsidRPr="00F72D9D">
        <w:rPr>
          <w:rFonts w:ascii="Helvetica" w:hAnsi="Helvetica" w:cstheme="majorHAnsi"/>
          <w:noProof/>
        </w:rPr>
        <w:t>2020</w:t>
      </w:r>
      <w:r w:rsidR="00B26BA5" w:rsidRPr="00F72D9D">
        <w:rPr>
          <w:rFonts w:ascii="Helvetica" w:hAnsi="Helvetica" w:cstheme="majorHAnsi"/>
          <w:noProof/>
        </w:rPr>
        <w:t>,</w:t>
      </w:r>
      <w:r w:rsidR="00823683" w:rsidRPr="00F72D9D">
        <w:rPr>
          <w:rFonts w:ascii="Helvetica" w:hAnsi="Helvetica" w:cstheme="majorHAnsi"/>
          <w:noProof/>
        </w:rPr>
        <w:t xml:space="preserve"> p</w:t>
      </w:r>
      <w:r w:rsidR="00B820AF" w:rsidRPr="00F72D9D">
        <w:rPr>
          <w:rFonts w:ascii="Helvetica" w:hAnsi="Helvetica" w:cstheme="majorHAnsi"/>
          <w:noProof/>
        </w:rPr>
        <w:t>.</w:t>
      </w:r>
      <w:r w:rsidR="00823683" w:rsidRPr="00F72D9D">
        <w:rPr>
          <w:rFonts w:ascii="Helvetica" w:hAnsi="Helvetica" w:cstheme="majorHAnsi"/>
          <w:noProof/>
        </w:rPr>
        <w:t>93) postulates</w:t>
      </w:r>
      <w:r w:rsidR="00C91D2C" w:rsidRPr="00F72D9D">
        <w:rPr>
          <w:rFonts w:ascii="Helvetica" w:hAnsi="Helvetica" w:cstheme="majorHAnsi"/>
          <w:noProof/>
        </w:rPr>
        <w:t xml:space="preserve"> </w:t>
      </w:r>
      <w:r w:rsidR="007B5399" w:rsidRPr="00F72D9D">
        <w:rPr>
          <w:rFonts w:ascii="Helvetica" w:hAnsi="Helvetica" w:cstheme="majorHAnsi"/>
          <w:noProof/>
        </w:rPr>
        <w:t>“In the absence of the structur</w:t>
      </w:r>
      <w:r w:rsidR="00C8396B" w:rsidRPr="00F72D9D">
        <w:rPr>
          <w:rFonts w:ascii="Helvetica" w:hAnsi="Helvetica" w:cstheme="majorHAnsi"/>
          <w:noProof/>
        </w:rPr>
        <w:t>i</w:t>
      </w:r>
      <w:r w:rsidR="007B5399" w:rsidRPr="00F72D9D">
        <w:rPr>
          <w:rFonts w:ascii="Helvetica" w:hAnsi="Helvetica" w:cstheme="majorHAnsi"/>
          <w:noProof/>
        </w:rPr>
        <w:t>ng scaffold of the cloth, its material presence becomes revealed</w:t>
      </w:r>
      <w:r w:rsidR="00B820AF" w:rsidRPr="00F72D9D">
        <w:rPr>
          <w:rFonts w:ascii="Helvetica" w:hAnsi="Helvetica" w:cstheme="majorHAnsi"/>
          <w:noProof/>
        </w:rPr>
        <w:t>.</w:t>
      </w:r>
      <w:r w:rsidR="007B5399" w:rsidRPr="00F72D9D">
        <w:rPr>
          <w:rFonts w:ascii="Helvetica" w:hAnsi="Helvetica" w:cstheme="majorHAnsi"/>
          <w:noProof/>
        </w:rPr>
        <w:t>’’</w:t>
      </w:r>
      <w:r w:rsidR="005E051E" w:rsidRPr="00F72D9D">
        <w:rPr>
          <w:rFonts w:ascii="Helvetica" w:hAnsi="Helvetica" w:cstheme="majorHAnsi"/>
          <w:noProof/>
        </w:rPr>
        <w:t xml:space="preserve"> This piece is left at an </w:t>
      </w:r>
      <w:r w:rsidR="000D139C" w:rsidRPr="00F72D9D">
        <w:rPr>
          <w:rFonts w:ascii="Helvetica" w:hAnsi="Helvetica" w:cstheme="majorHAnsi"/>
          <w:noProof/>
        </w:rPr>
        <w:t>a</w:t>
      </w:r>
      <w:r w:rsidR="005E051E" w:rsidRPr="00F72D9D">
        <w:rPr>
          <w:rFonts w:ascii="Helvetica" w:hAnsi="Helvetica" w:cstheme="majorHAnsi"/>
          <w:noProof/>
        </w:rPr>
        <w:t>mbigu</w:t>
      </w:r>
      <w:r w:rsidR="00B555C1" w:rsidRPr="00F72D9D">
        <w:rPr>
          <w:rFonts w:ascii="Helvetica" w:hAnsi="Helvetica" w:cstheme="majorHAnsi"/>
          <w:noProof/>
        </w:rPr>
        <w:t>ous stage</w:t>
      </w:r>
      <w:r w:rsidR="00AD5A55" w:rsidRPr="00F72D9D">
        <w:rPr>
          <w:rFonts w:ascii="Helvetica" w:hAnsi="Helvetica" w:cstheme="majorHAnsi"/>
          <w:noProof/>
        </w:rPr>
        <w:t>, the basting stitches visible</w:t>
      </w:r>
      <w:r w:rsidR="00676EAA" w:rsidRPr="00F72D9D">
        <w:rPr>
          <w:rFonts w:ascii="Helvetica" w:hAnsi="Helvetica" w:cstheme="majorHAnsi"/>
          <w:noProof/>
        </w:rPr>
        <w:t xml:space="preserve">, the </w:t>
      </w:r>
      <w:r w:rsidR="00B235BF" w:rsidRPr="00F72D9D">
        <w:rPr>
          <w:rFonts w:ascii="Helvetica" w:hAnsi="Helvetica" w:cstheme="majorHAnsi"/>
          <w:noProof/>
        </w:rPr>
        <w:t>packing</w:t>
      </w:r>
      <w:r w:rsidR="00B62C2B" w:rsidRPr="00F72D9D">
        <w:rPr>
          <w:rFonts w:ascii="Helvetica" w:hAnsi="Helvetica" w:cstheme="majorHAnsi"/>
          <w:noProof/>
        </w:rPr>
        <w:t xml:space="preserve"> </w:t>
      </w:r>
      <w:r w:rsidR="00B235BF" w:rsidRPr="00F72D9D">
        <w:rPr>
          <w:rFonts w:ascii="Helvetica" w:hAnsi="Helvetica" w:cstheme="majorHAnsi"/>
          <w:noProof/>
        </w:rPr>
        <w:t xml:space="preserve">raw, </w:t>
      </w:r>
      <w:r w:rsidR="008C5B72" w:rsidRPr="00F72D9D">
        <w:rPr>
          <w:rFonts w:ascii="Helvetica" w:hAnsi="Helvetica" w:cstheme="majorHAnsi"/>
          <w:noProof/>
        </w:rPr>
        <w:t>suggesting that</w:t>
      </w:r>
      <w:r w:rsidR="00B235BF" w:rsidRPr="00F72D9D">
        <w:rPr>
          <w:rFonts w:ascii="Helvetica" w:hAnsi="Helvetica" w:cstheme="majorHAnsi"/>
          <w:noProof/>
        </w:rPr>
        <w:t xml:space="preserve"> the </w:t>
      </w:r>
      <w:r w:rsidR="000D1D0B" w:rsidRPr="00F72D9D">
        <w:rPr>
          <w:rFonts w:ascii="Helvetica" w:hAnsi="Helvetica" w:cstheme="majorHAnsi"/>
          <w:noProof/>
        </w:rPr>
        <w:t xml:space="preserve">maker </w:t>
      </w:r>
      <w:r w:rsidR="008D5CCE" w:rsidRPr="00F72D9D">
        <w:rPr>
          <w:rFonts w:ascii="Helvetica" w:hAnsi="Helvetica" w:cstheme="majorHAnsi"/>
          <w:noProof/>
        </w:rPr>
        <w:t>is no longer ‘in the present’ to complete it</w:t>
      </w:r>
      <w:r w:rsidR="001957A9" w:rsidRPr="00F72D9D">
        <w:rPr>
          <w:rFonts w:ascii="Helvetica" w:hAnsi="Helvetica" w:cstheme="majorHAnsi"/>
          <w:noProof/>
        </w:rPr>
        <w:t xml:space="preserve"> or t</w:t>
      </w:r>
      <w:r w:rsidR="00C66655" w:rsidRPr="00F72D9D">
        <w:rPr>
          <w:rFonts w:ascii="Helvetica" w:hAnsi="Helvetica" w:cstheme="majorHAnsi"/>
          <w:noProof/>
        </w:rPr>
        <w:t xml:space="preserve">hat it may have been left this way for </w:t>
      </w:r>
      <w:r w:rsidR="00BF3BA2" w:rsidRPr="00F72D9D">
        <w:rPr>
          <w:rFonts w:ascii="Helvetica" w:hAnsi="Helvetica" w:cstheme="majorHAnsi"/>
          <w:noProof/>
        </w:rPr>
        <w:t>someone to finish it</w:t>
      </w:r>
      <w:r w:rsidR="00746502">
        <w:rPr>
          <w:rFonts w:ascii="Helvetica" w:hAnsi="Helvetica" w:cstheme="majorHAnsi"/>
          <w:noProof/>
        </w:rPr>
        <w:t xml:space="preserve">. </w:t>
      </w:r>
      <w:r w:rsidR="001957A9" w:rsidRPr="00F72D9D">
        <w:rPr>
          <w:rFonts w:ascii="Helvetica" w:hAnsi="Helvetica" w:cstheme="majorHAnsi"/>
          <w:noProof/>
        </w:rPr>
        <w:t xml:space="preserve">The prayer handwritten </w:t>
      </w:r>
      <w:r w:rsidR="00746502">
        <w:rPr>
          <w:rFonts w:ascii="Helvetica" w:hAnsi="Helvetica" w:cstheme="majorHAnsi"/>
          <w:noProof/>
        </w:rPr>
        <w:t>by my late grandmother</w:t>
      </w:r>
      <w:r w:rsidR="00407B17" w:rsidRPr="00F72D9D">
        <w:rPr>
          <w:rFonts w:ascii="Helvetica" w:hAnsi="Helvetica" w:cstheme="majorHAnsi"/>
          <w:noProof/>
        </w:rPr>
        <w:t>, is left in the same way</w:t>
      </w:r>
      <w:r w:rsidR="0092413D" w:rsidRPr="00F72D9D">
        <w:rPr>
          <w:rFonts w:ascii="Helvetica" w:hAnsi="Helvetica" w:cstheme="majorHAnsi"/>
          <w:noProof/>
        </w:rPr>
        <w:t>,</w:t>
      </w:r>
      <w:r w:rsidR="00746502">
        <w:rPr>
          <w:rFonts w:ascii="Helvetica" w:hAnsi="Helvetica" w:cstheme="majorHAnsi"/>
          <w:noProof/>
        </w:rPr>
        <w:t xml:space="preserve"> with some words stitched in cut, red, thread </w:t>
      </w:r>
      <w:r w:rsidR="001406F5">
        <w:rPr>
          <w:rFonts w:ascii="Helvetica" w:hAnsi="Helvetica" w:cstheme="majorHAnsi"/>
          <w:noProof/>
        </w:rPr>
        <w:t xml:space="preserve"> that symbolises blood “[…] as soon as the thread was cut it melted into blood [….]” Cardigos </w:t>
      </w:r>
      <w:r w:rsidR="004C3104">
        <w:rPr>
          <w:rFonts w:ascii="Helvetica" w:hAnsi="Helvetica" w:cstheme="majorHAnsi"/>
          <w:noProof/>
        </w:rPr>
        <w:t>(</w:t>
      </w:r>
      <w:r w:rsidR="001406F5">
        <w:rPr>
          <w:rFonts w:ascii="Helvetica" w:hAnsi="Helvetica" w:cstheme="majorHAnsi"/>
          <w:noProof/>
        </w:rPr>
        <w:t>2008, p.113</w:t>
      </w:r>
      <w:r w:rsidR="004C3104">
        <w:rPr>
          <w:rFonts w:ascii="Helvetica" w:hAnsi="Helvetica" w:cstheme="majorHAnsi"/>
          <w:noProof/>
        </w:rPr>
        <w:t>, cited by Mencej, 2011,p 60)</w:t>
      </w:r>
      <w:r w:rsidR="00746502">
        <w:rPr>
          <w:rFonts w:ascii="Helvetica" w:hAnsi="Helvetica" w:cstheme="majorHAnsi"/>
          <w:noProof/>
        </w:rPr>
        <w:t xml:space="preserve">. There is an element of beauty </w:t>
      </w:r>
      <w:r w:rsidR="00B15630">
        <w:rPr>
          <w:rFonts w:ascii="Helvetica" w:hAnsi="Helvetica" w:cstheme="majorHAnsi"/>
          <w:noProof/>
        </w:rPr>
        <w:t xml:space="preserve">to </w:t>
      </w:r>
      <w:r w:rsidR="00746502">
        <w:rPr>
          <w:rFonts w:ascii="Helvetica" w:hAnsi="Helvetica" w:cstheme="majorHAnsi"/>
          <w:noProof/>
        </w:rPr>
        <w:t xml:space="preserve">these pieces, as there are with worn quilts that reveal their layers. </w:t>
      </w:r>
      <w:r w:rsidR="00B6372F">
        <w:rPr>
          <w:rFonts w:ascii="Helvetica" w:hAnsi="Helvetica" w:cstheme="majorHAnsi"/>
          <w:noProof/>
        </w:rPr>
        <w:t xml:space="preserve"> The </w:t>
      </w:r>
      <w:r w:rsidR="00B6372F">
        <w:rPr>
          <w:rFonts w:ascii="Helvetica" w:hAnsi="Helvetica" w:cstheme="majorHAnsi"/>
          <w:noProof/>
        </w:rPr>
        <w:lastRenderedPageBreak/>
        <w:t xml:space="preserve">materials that are custom to quilt making have been used, however, in a </w:t>
      </w:r>
      <w:r w:rsidR="0068437B">
        <w:rPr>
          <w:rFonts w:ascii="Helvetica" w:hAnsi="Helvetica" w:cstheme="majorHAnsi"/>
          <w:noProof/>
        </w:rPr>
        <w:t>new way with the inner stratum being used at the top.</w:t>
      </w:r>
      <w:r w:rsidR="007F6C5E" w:rsidRPr="00F72D9D">
        <w:rPr>
          <w:rFonts w:ascii="Helvetica" w:hAnsi="Helvetica" w:cstheme="majorHAnsi"/>
          <w:noProof/>
        </w:rPr>
        <w:t xml:space="preserve"> </w:t>
      </w:r>
      <w:r w:rsidR="001406F5">
        <w:rPr>
          <w:rFonts w:ascii="Helvetica" w:hAnsi="Helvetica" w:cstheme="majorHAnsi"/>
          <w:noProof/>
        </w:rPr>
        <w:t>In addition to the mini quilts, a patchwork piece ‘in the making’ using the dyed cloth has also been made as a means to include names of family taken from the family tree. This is not intended to be a finished piece, as the family is growing indirectly, and it may be in time, that</w:t>
      </w:r>
      <w:r w:rsidR="00EC23C9">
        <w:rPr>
          <w:rFonts w:ascii="Helvetica" w:hAnsi="Helvetica" w:cstheme="majorHAnsi"/>
          <w:noProof/>
        </w:rPr>
        <w:t xml:space="preserve"> someone will continue with it. Photocopies of the papers used for transfer printing have been used to make the templates, another way of including subjects of the past into this work. </w:t>
      </w:r>
      <w:r w:rsidR="000B0817">
        <w:rPr>
          <w:rFonts w:ascii="Helvetica" w:hAnsi="Helvetica" w:cstheme="majorHAnsi"/>
          <w:noProof/>
        </w:rPr>
        <w:t xml:space="preserve">It was also felt that weave should be included in this body of work as it was practiced at the ‘ffactri.’ A length of linen was woven to experience the skill. </w:t>
      </w:r>
      <w:r w:rsidR="00C41C7F">
        <w:rPr>
          <w:rFonts w:ascii="Helvetica" w:hAnsi="Helvetica" w:cstheme="majorHAnsi"/>
          <w:noProof/>
        </w:rPr>
        <w:t xml:space="preserve">Accorrding to  </w:t>
      </w:r>
      <w:r w:rsidR="000B0817">
        <w:rPr>
          <w:rFonts w:ascii="Helvetica" w:hAnsi="Helvetica" w:cstheme="majorHAnsi"/>
          <w:noProof/>
        </w:rPr>
        <w:t>A</w:t>
      </w:r>
      <w:r w:rsidR="00C41C7F" w:rsidRPr="00C41C7F">
        <w:rPr>
          <w:rFonts w:ascii="Helvetica" w:hAnsi="Helvetica" w:cstheme="majorHAnsi"/>
          <w:noProof/>
        </w:rPr>
        <w:t xml:space="preserve"> </w:t>
      </w:r>
      <w:r w:rsidR="00C41C7F">
        <w:rPr>
          <w:rFonts w:ascii="Helvetica" w:hAnsi="Helvetica" w:cstheme="majorHAnsi"/>
          <w:noProof/>
        </w:rPr>
        <w:t xml:space="preserve">Kilbourne Matossian (1973, p.331, cited by Mencej, 2011, p.69) to weave  “in the primitive symbolism of Western Civilisation, to [..] weave is to create body tissue.”  A </w:t>
      </w:r>
      <w:r w:rsidR="000B0817">
        <w:rPr>
          <w:rFonts w:ascii="Helvetica" w:hAnsi="Helvetica" w:cstheme="majorHAnsi"/>
          <w:noProof/>
        </w:rPr>
        <w:t xml:space="preserve">poem “Stitcher’s Prayer’ has been worked into this piece with thread. The cut </w:t>
      </w:r>
      <w:r w:rsidR="00C41C7F">
        <w:rPr>
          <w:rFonts w:ascii="Helvetica" w:hAnsi="Helvetica" w:cstheme="majorHAnsi"/>
          <w:noProof/>
        </w:rPr>
        <w:t>length of thread representing blood running from this ‘flesh.’ The words being appropriate to each female and some male family members, as they continued to use threads in textile making until their dying day.</w:t>
      </w:r>
    </w:p>
    <w:p w14:paraId="6C6E0940" w14:textId="7F743C60" w:rsidR="00EC23C9" w:rsidRDefault="00EC23C9" w:rsidP="00EC23C9">
      <w:pPr>
        <w:spacing w:line="360" w:lineRule="auto"/>
        <w:rPr>
          <w:rFonts w:ascii="Helvetica" w:hAnsi="Helvetica" w:cstheme="majorHAnsi"/>
          <w:noProof/>
        </w:rPr>
      </w:pPr>
    </w:p>
    <w:p w14:paraId="6A261C52" w14:textId="69AE5B7F" w:rsidR="00F72D9D" w:rsidRDefault="00DE7D69" w:rsidP="00F72D9D">
      <w:pPr>
        <w:spacing w:line="360" w:lineRule="auto"/>
        <w:rPr>
          <w:rFonts w:ascii="Helvetica" w:hAnsi="Helvetica" w:cstheme="majorHAnsi"/>
          <w:noProof/>
        </w:rPr>
      </w:pPr>
      <w:r w:rsidRPr="00F72D9D">
        <w:rPr>
          <w:rFonts w:ascii="Helvetica" w:hAnsi="Helvetica" w:cstheme="majorHAnsi"/>
          <w:noProof/>
        </w:rPr>
        <w:t xml:space="preserve">Further to </w:t>
      </w:r>
      <w:r w:rsidR="00764FEB">
        <w:rPr>
          <w:rFonts w:ascii="Helvetica" w:hAnsi="Helvetica" w:cstheme="majorHAnsi"/>
          <w:noProof/>
        </w:rPr>
        <w:t xml:space="preserve">the processes applied, </w:t>
      </w:r>
      <w:r w:rsidRPr="00F72D9D">
        <w:rPr>
          <w:rFonts w:ascii="Helvetica" w:hAnsi="Helvetica" w:cstheme="majorHAnsi"/>
          <w:noProof/>
        </w:rPr>
        <w:t>the method of</w:t>
      </w:r>
      <w:r w:rsidR="00876492" w:rsidRPr="00F72D9D">
        <w:rPr>
          <w:rFonts w:ascii="Helvetica" w:hAnsi="Helvetica" w:cstheme="majorHAnsi"/>
          <w:noProof/>
        </w:rPr>
        <w:t xml:space="preserve"> digital printing has been explored. The image of the grave being focal to this study needed printing. A slot was booked for this, and a test piece on wool was printed. This was successful with the colours and detail. Nevertheless, a digital image </w:t>
      </w:r>
      <w:r w:rsidR="00F72D9D" w:rsidRPr="00F72D9D">
        <w:rPr>
          <w:rFonts w:ascii="Helvetica" w:hAnsi="Helvetica" w:cstheme="majorHAnsi"/>
          <w:noProof/>
        </w:rPr>
        <w:t xml:space="preserve">on wool </w:t>
      </w:r>
      <w:r w:rsidR="00876492" w:rsidRPr="00F72D9D">
        <w:rPr>
          <w:rFonts w:ascii="Helvetica" w:hAnsi="Helvetica" w:cstheme="majorHAnsi"/>
          <w:noProof/>
        </w:rPr>
        <w:t xml:space="preserve">did not feel appropriate to </w:t>
      </w:r>
      <w:r w:rsidR="00746502">
        <w:rPr>
          <w:rFonts w:ascii="Helvetica" w:hAnsi="Helvetica" w:cstheme="majorHAnsi"/>
          <w:noProof/>
        </w:rPr>
        <w:t>this project</w:t>
      </w:r>
      <w:r w:rsidR="00876492" w:rsidRPr="00F72D9D">
        <w:rPr>
          <w:rFonts w:ascii="Helvetica" w:hAnsi="Helvetica" w:cstheme="majorHAnsi"/>
          <w:noProof/>
        </w:rPr>
        <w:t>.</w:t>
      </w:r>
      <w:r w:rsidR="00F72D9D" w:rsidRPr="00F72D9D">
        <w:rPr>
          <w:rFonts w:ascii="Helvetica" w:hAnsi="Helvetica" w:cstheme="majorHAnsi"/>
          <w:noProof/>
        </w:rPr>
        <w:t xml:space="preserve"> A discussion with a senior lecturer  around printing the photograph life size on to paper or v</w:t>
      </w:r>
      <w:r w:rsidR="00663AEC">
        <w:rPr>
          <w:rFonts w:ascii="Helvetica" w:hAnsi="Helvetica" w:cstheme="majorHAnsi"/>
          <w:noProof/>
        </w:rPr>
        <w:t>i</w:t>
      </w:r>
      <w:r w:rsidR="00F72D9D" w:rsidRPr="00F72D9D">
        <w:rPr>
          <w:rFonts w:ascii="Helvetica" w:hAnsi="Helvetica" w:cstheme="majorHAnsi"/>
          <w:noProof/>
        </w:rPr>
        <w:t>n</w:t>
      </w:r>
      <w:r w:rsidR="00663AEC">
        <w:rPr>
          <w:rFonts w:ascii="Helvetica" w:hAnsi="Helvetica" w:cstheme="majorHAnsi"/>
          <w:noProof/>
        </w:rPr>
        <w:t>yl</w:t>
      </w:r>
      <w:r w:rsidR="00F72D9D" w:rsidRPr="00F72D9D">
        <w:rPr>
          <w:rFonts w:ascii="Helvetica" w:hAnsi="Helvetica" w:cstheme="majorHAnsi"/>
          <w:noProof/>
        </w:rPr>
        <w:t xml:space="preserve"> was had. This felt more inkeeping with the overal</w:t>
      </w:r>
      <w:r w:rsidR="00663AEC">
        <w:rPr>
          <w:rFonts w:ascii="Helvetica" w:hAnsi="Helvetica" w:cstheme="majorHAnsi"/>
          <w:noProof/>
        </w:rPr>
        <w:t>l</w:t>
      </w:r>
      <w:r w:rsidR="00F72D9D" w:rsidRPr="00F72D9D">
        <w:rPr>
          <w:rFonts w:ascii="Helvetica" w:hAnsi="Helvetica" w:cstheme="majorHAnsi"/>
          <w:noProof/>
        </w:rPr>
        <w:t xml:space="preserve"> exhibit</w:t>
      </w:r>
      <w:r w:rsidR="00746502">
        <w:rPr>
          <w:rFonts w:ascii="Helvetica" w:hAnsi="Helvetica" w:cstheme="majorHAnsi"/>
          <w:noProof/>
        </w:rPr>
        <w:t>.</w:t>
      </w:r>
    </w:p>
    <w:p w14:paraId="7401E40F" w14:textId="77777777" w:rsidR="00B20688" w:rsidRDefault="00B20688" w:rsidP="00F72D9D">
      <w:pPr>
        <w:spacing w:line="360" w:lineRule="auto"/>
        <w:rPr>
          <w:rFonts w:ascii="Helvetica" w:hAnsi="Helvetica" w:cstheme="majorHAnsi"/>
          <w:noProof/>
        </w:rPr>
      </w:pPr>
    </w:p>
    <w:p w14:paraId="58911FFA" w14:textId="272919EC" w:rsidR="00F72D9D" w:rsidRDefault="00876492" w:rsidP="007D7631">
      <w:pPr>
        <w:spacing w:line="360" w:lineRule="auto"/>
        <w:rPr>
          <w:rFonts w:ascii="Helvetica" w:hAnsi="Helvetica" w:cstheme="majorHAnsi"/>
          <w:noProof/>
        </w:rPr>
      </w:pPr>
      <w:r>
        <w:rPr>
          <w:rFonts w:ascii="Helvetica" w:hAnsi="Helvetica" w:cstheme="majorHAnsi"/>
          <w:noProof/>
        </w:rPr>
        <w:t xml:space="preserve">Whilst </w:t>
      </w:r>
      <w:r w:rsidR="007F6C5E">
        <w:rPr>
          <w:rFonts w:ascii="Helvetica" w:hAnsi="Helvetica" w:cstheme="majorHAnsi"/>
          <w:noProof/>
        </w:rPr>
        <w:t xml:space="preserve">working on these pieces, </w:t>
      </w:r>
      <w:r w:rsidR="005923AB">
        <w:rPr>
          <w:rFonts w:ascii="Helvetica" w:hAnsi="Helvetica" w:cstheme="majorHAnsi"/>
          <w:noProof/>
        </w:rPr>
        <w:t>thoughts and questions c</w:t>
      </w:r>
      <w:r w:rsidR="000940AA">
        <w:rPr>
          <w:rFonts w:ascii="Helvetica" w:hAnsi="Helvetica" w:cstheme="majorHAnsi"/>
          <w:noProof/>
        </w:rPr>
        <w:t>a</w:t>
      </w:r>
      <w:r w:rsidR="005923AB">
        <w:rPr>
          <w:rFonts w:ascii="Helvetica" w:hAnsi="Helvetica" w:cstheme="majorHAnsi"/>
          <w:noProof/>
        </w:rPr>
        <w:t>me to mind</w:t>
      </w:r>
      <w:r>
        <w:rPr>
          <w:rFonts w:ascii="Helvetica" w:hAnsi="Helvetica" w:cstheme="majorHAnsi"/>
          <w:noProof/>
        </w:rPr>
        <w:t xml:space="preserve"> about methods of display.</w:t>
      </w:r>
    </w:p>
    <w:p w14:paraId="3BF4D31F" w14:textId="77777777" w:rsidR="00125D3F" w:rsidRDefault="00125D3F" w:rsidP="007D7631">
      <w:pPr>
        <w:spacing w:line="360" w:lineRule="auto"/>
        <w:rPr>
          <w:rFonts w:ascii="Helvetica" w:hAnsi="Helvetica" w:cstheme="majorHAnsi"/>
          <w:noProof/>
        </w:rPr>
      </w:pPr>
    </w:p>
    <w:p w14:paraId="45C5AD77" w14:textId="77777777" w:rsidR="00125D3F" w:rsidRDefault="00125D3F" w:rsidP="007D7631">
      <w:pPr>
        <w:spacing w:line="360" w:lineRule="auto"/>
        <w:rPr>
          <w:rFonts w:ascii="Helvetica" w:hAnsi="Helvetica" w:cstheme="majorHAnsi"/>
          <w:noProof/>
        </w:rPr>
      </w:pPr>
    </w:p>
    <w:p w14:paraId="40572315" w14:textId="22B268A4" w:rsidR="00786C76" w:rsidRDefault="00B17656" w:rsidP="007D7631">
      <w:pPr>
        <w:spacing w:line="360" w:lineRule="auto"/>
        <w:rPr>
          <w:rFonts w:ascii="Helvetica" w:hAnsi="Helvetica" w:cstheme="majorHAnsi"/>
          <w:b/>
          <w:bCs/>
          <w:noProof/>
        </w:rPr>
      </w:pPr>
      <w:r>
        <w:rPr>
          <w:rFonts w:ascii="Helvetica" w:hAnsi="Helvetica" w:cstheme="majorHAnsi"/>
          <w:b/>
          <w:bCs/>
          <w:noProof/>
        </w:rPr>
        <w:t xml:space="preserve">Chapter </w:t>
      </w:r>
      <w:r w:rsidR="00F602A2">
        <w:rPr>
          <w:rFonts w:ascii="Helvetica" w:hAnsi="Helvetica" w:cstheme="majorHAnsi"/>
          <w:b/>
          <w:bCs/>
          <w:noProof/>
        </w:rPr>
        <w:t>4</w:t>
      </w:r>
      <w:r>
        <w:rPr>
          <w:rFonts w:ascii="Helvetica" w:hAnsi="Helvetica" w:cstheme="majorHAnsi"/>
          <w:b/>
          <w:bCs/>
          <w:noProof/>
        </w:rPr>
        <w:t xml:space="preserve">- </w:t>
      </w:r>
      <w:r w:rsidR="00786C76" w:rsidRPr="009A6475">
        <w:rPr>
          <w:rFonts w:ascii="Helvetica" w:hAnsi="Helvetica" w:cstheme="majorHAnsi"/>
          <w:b/>
          <w:bCs/>
          <w:noProof/>
        </w:rPr>
        <w:t>Exhibition</w:t>
      </w:r>
      <w:r w:rsidR="00DE0928">
        <w:rPr>
          <w:rFonts w:ascii="Helvetica" w:hAnsi="Helvetica" w:cstheme="majorHAnsi"/>
          <w:b/>
          <w:bCs/>
          <w:noProof/>
        </w:rPr>
        <w:t xml:space="preserve"> Planning</w:t>
      </w:r>
    </w:p>
    <w:p w14:paraId="4441FBFF" w14:textId="03C40BB5" w:rsidR="000E76B7" w:rsidRDefault="00610104" w:rsidP="007D7631">
      <w:pPr>
        <w:spacing w:line="360" w:lineRule="auto"/>
        <w:rPr>
          <w:rFonts w:ascii="Helvetica" w:hAnsi="Helvetica" w:cstheme="majorHAnsi"/>
          <w:noProof/>
        </w:rPr>
      </w:pPr>
      <w:r w:rsidRPr="009A6475">
        <w:rPr>
          <w:rFonts w:ascii="Helvetica" w:hAnsi="Helvetica" w:cstheme="majorHAnsi"/>
          <w:noProof/>
        </w:rPr>
        <w:t xml:space="preserve">With the venue </w:t>
      </w:r>
      <w:r w:rsidR="00B14829" w:rsidRPr="009A6475">
        <w:rPr>
          <w:rFonts w:ascii="Helvetica" w:hAnsi="Helvetica" w:cstheme="majorHAnsi"/>
          <w:noProof/>
        </w:rPr>
        <w:t xml:space="preserve"> of the exhibition </w:t>
      </w:r>
      <w:r w:rsidR="00DD21D0">
        <w:rPr>
          <w:rFonts w:ascii="Helvetica" w:hAnsi="Helvetica" w:cstheme="majorHAnsi"/>
          <w:noProof/>
        </w:rPr>
        <w:t>confirmed</w:t>
      </w:r>
      <w:r w:rsidR="0062408D">
        <w:rPr>
          <w:rFonts w:ascii="Helvetica" w:hAnsi="Helvetica" w:cstheme="majorHAnsi"/>
          <w:noProof/>
        </w:rPr>
        <w:t xml:space="preserve"> at the university,</w:t>
      </w:r>
      <w:r w:rsidR="00B14829" w:rsidRPr="009A6475">
        <w:rPr>
          <w:rFonts w:ascii="Helvetica" w:hAnsi="Helvetica" w:cstheme="majorHAnsi"/>
          <w:noProof/>
        </w:rPr>
        <w:t xml:space="preserve"> </w:t>
      </w:r>
      <w:r w:rsidRPr="009A6475">
        <w:rPr>
          <w:rFonts w:ascii="Helvetica" w:hAnsi="Helvetica" w:cstheme="majorHAnsi"/>
          <w:noProof/>
        </w:rPr>
        <w:t>and areas to exhibit the final pieces of work, careful consideration is needed to the suitability of space to accommodate the final pieces</w:t>
      </w:r>
      <w:r w:rsidR="0093640D" w:rsidRPr="009A6475">
        <w:rPr>
          <w:rFonts w:ascii="Helvetica" w:hAnsi="Helvetica" w:cstheme="majorHAnsi"/>
          <w:noProof/>
        </w:rPr>
        <w:t xml:space="preserve"> for </w:t>
      </w:r>
      <w:r w:rsidR="0093640D" w:rsidRPr="009A6475">
        <w:rPr>
          <w:rFonts w:ascii="Helvetica" w:hAnsi="Helvetica" w:cstheme="majorHAnsi"/>
          <w:i/>
          <w:iCs/>
          <w:noProof/>
        </w:rPr>
        <w:t>Er C</w:t>
      </w:r>
      <w:r w:rsidR="0093640D" w:rsidRPr="009A6475">
        <w:rPr>
          <w:rFonts w:ascii="Helvetica" w:hAnsi="Helvetica" w:cs="Calibri Light"/>
          <w:i/>
          <w:iCs/>
          <w:noProof/>
        </w:rPr>
        <w:t>ô</w:t>
      </w:r>
      <w:r w:rsidR="0093640D" w:rsidRPr="009A6475">
        <w:rPr>
          <w:rFonts w:ascii="Helvetica" w:hAnsi="Helvetica" w:cstheme="majorHAnsi"/>
          <w:i/>
          <w:iCs/>
          <w:noProof/>
        </w:rPr>
        <w:t>f Annwyl.</w:t>
      </w:r>
      <w:r w:rsidR="0093640D" w:rsidRPr="009A6475">
        <w:rPr>
          <w:rFonts w:ascii="Helvetica" w:hAnsi="Helvetica" w:cstheme="majorHAnsi"/>
          <w:noProof/>
        </w:rPr>
        <w:t xml:space="preserve"> </w:t>
      </w:r>
      <w:r w:rsidRPr="009A6475">
        <w:rPr>
          <w:rFonts w:ascii="Helvetica" w:hAnsi="Helvetica" w:cstheme="majorHAnsi"/>
          <w:noProof/>
        </w:rPr>
        <w:t xml:space="preserve"> The building is light and airy and has may wonderful rooms and corridors to </w:t>
      </w:r>
      <w:r w:rsidR="008C02FE" w:rsidRPr="009A6475">
        <w:rPr>
          <w:rFonts w:ascii="Helvetica" w:hAnsi="Helvetica" w:cstheme="majorHAnsi"/>
          <w:noProof/>
        </w:rPr>
        <w:t xml:space="preserve">showcase an end of year art show. </w:t>
      </w:r>
      <w:r w:rsidR="008C02FE" w:rsidRPr="009A6475">
        <w:rPr>
          <w:rFonts w:ascii="Helvetica" w:hAnsi="Helvetica" w:cstheme="majorHAnsi"/>
          <w:noProof/>
        </w:rPr>
        <w:lastRenderedPageBreak/>
        <w:t xml:space="preserve">However, after showcasing at the </w:t>
      </w:r>
      <w:r w:rsidR="008C02FE" w:rsidRPr="009A6475">
        <w:rPr>
          <w:rFonts w:ascii="Helvetica" w:hAnsi="Helvetica" w:cstheme="majorHAnsi"/>
          <w:i/>
          <w:iCs/>
          <w:noProof/>
        </w:rPr>
        <w:t>Work In Progress (WIP)</w:t>
      </w:r>
      <w:r w:rsidR="008C02FE" w:rsidRPr="009A6475">
        <w:rPr>
          <w:rFonts w:ascii="Helvetica" w:hAnsi="Helvetica" w:cstheme="majorHAnsi"/>
          <w:noProof/>
        </w:rPr>
        <w:t xml:space="preserve"> </w:t>
      </w:r>
      <w:r w:rsidR="002823AE" w:rsidRPr="009A6475">
        <w:rPr>
          <w:rFonts w:ascii="Helvetica" w:hAnsi="Helvetica" w:cstheme="majorHAnsi"/>
          <w:noProof/>
        </w:rPr>
        <w:t xml:space="preserve"> </w:t>
      </w:r>
      <w:r w:rsidR="002823AE" w:rsidRPr="009A6475">
        <w:rPr>
          <w:rFonts w:ascii="Helvetica" w:hAnsi="Helvetica" w:cstheme="majorHAnsi"/>
          <w:i/>
          <w:iCs/>
          <w:noProof/>
        </w:rPr>
        <w:t xml:space="preserve">Mash Up </w:t>
      </w:r>
      <w:r w:rsidR="008C02FE" w:rsidRPr="009A6475">
        <w:rPr>
          <w:rFonts w:ascii="Helvetica" w:hAnsi="Helvetica" w:cstheme="majorHAnsi"/>
          <w:noProof/>
        </w:rPr>
        <w:t xml:space="preserve">exhibition May 2024, the work exhibitied </w:t>
      </w:r>
      <w:r w:rsidR="0093640D" w:rsidRPr="009A6475">
        <w:rPr>
          <w:rFonts w:ascii="Helvetica" w:hAnsi="Helvetica" w:cstheme="majorHAnsi"/>
          <w:noProof/>
        </w:rPr>
        <w:t xml:space="preserve"> at the top floor, </w:t>
      </w:r>
      <w:r w:rsidR="008C02FE" w:rsidRPr="009A6475">
        <w:rPr>
          <w:rFonts w:ascii="Helvetica" w:hAnsi="Helvetica" w:cstheme="majorHAnsi"/>
          <w:noProof/>
        </w:rPr>
        <w:t xml:space="preserve">became damaged from sunlight that filtered through the roof lanterns for the duration of the show. For this reason, the printed and dyed cloth produced for the pieces made for this exhibition will have to be away from </w:t>
      </w:r>
      <w:r w:rsidR="0062408D">
        <w:rPr>
          <w:rFonts w:ascii="Helvetica" w:hAnsi="Helvetica" w:cstheme="majorHAnsi"/>
          <w:noProof/>
        </w:rPr>
        <w:t>natural</w:t>
      </w:r>
      <w:r w:rsidR="00663AEC">
        <w:rPr>
          <w:rFonts w:ascii="Helvetica" w:hAnsi="Helvetica" w:cstheme="majorHAnsi"/>
          <w:noProof/>
        </w:rPr>
        <w:t>/sun l</w:t>
      </w:r>
      <w:r w:rsidR="008C02FE" w:rsidRPr="009A6475">
        <w:rPr>
          <w:rFonts w:ascii="Helvetica" w:hAnsi="Helvetica" w:cstheme="majorHAnsi"/>
          <w:noProof/>
        </w:rPr>
        <w:t>ight. The  ghostly subjects in the cloth will be more visible in a shaded position</w:t>
      </w:r>
      <w:r w:rsidR="0093640D" w:rsidRPr="009A6475">
        <w:rPr>
          <w:rFonts w:ascii="Helvetica" w:hAnsi="Helvetica" w:cstheme="majorHAnsi"/>
          <w:noProof/>
        </w:rPr>
        <w:t>. Furthermore, a space will also be needed for the life size photograph of the grave. Ideally, the round reading room presents as being an atmospheric site to accommodate the exhibit. This space, much to</w:t>
      </w:r>
      <w:r w:rsidR="00B14829" w:rsidRPr="009A6475">
        <w:rPr>
          <w:rFonts w:ascii="Helvetica" w:hAnsi="Helvetica" w:cstheme="majorHAnsi"/>
          <w:noProof/>
        </w:rPr>
        <w:t xml:space="preserve"> the</w:t>
      </w:r>
      <w:r w:rsidR="0093640D" w:rsidRPr="009A6475">
        <w:rPr>
          <w:rFonts w:ascii="Helvetica" w:hAnsi="Helvetica" w:cstheme="majorHAnsi"/>
          <w:noProof/>
        </w:rPr>
        <w:t xml:space="preserve"> disappointment</w:t>
      </w:r>
      <w:r w:rsidR="00B14829" w:rsidRPr="009A6475">
        <w:rPr>
          <w:rFonts w:ascii="Helvetica" w:hAnsi="Helvetica" w:cstheme="majorHAnsi"/>
          <w:noProof/>
        </w:rPr>
        <w:t xml:space="preserve"> </w:t>
      </w:r>
      <w:r w:rsidR="0054772A">
        <w:rPr>
          <w:rFonts w:ascii="Helvetica" w:hAnsi="Helvetica" w:cstheme="majorHAnsi"/>
          <w:noProof/>
        </w:rPr>
        <w:t xml:space="preserve">to </w:t>
      </w:r>
      <w:r w:rsidR="00B14829" w:rsidRPr="009A6475">
        <w:rPr>
          <w:rFonts w:ascii="Helvetica" w:hAnsi="Helvetica" w:cstheme="majorHAnsi"/>
          <w:noProof/>
        </w:rPr>
        <w:t>some of the cohort</w:t>
      </w:r>
      <w:r w:rsidR="0093640D" w:rsidRPr="009A6475">
        <w:rPr>
          <w:rFonts w:ascii="Helvetica" w:hAnsi="Helvetica" w:cstheme="majorHAnsi"/>
          <w:noProof/>
        </w:rPr>
        <w:t xml:space="preserve">, has been allocated to the film </w:t>
      </w:r>
      <w:r w:rsidR="00EE401A" w:rsidRPr="009A6475">
        <w:rPr>
          <w:rFonts w:ascii="Helvetica" w:hAnsi="Helvetica" w:cstheme="majorHAnsi"/>
          <w:noProof/>
        </w:rPr>
        <w:t xml:space="preserve">students. Consequently, another site </w:t>
      </w:r>
      <w:r w:rsidR="005A61C1">
        <w:rPr>
          <w:rFonts w:ascii="Helvetica" w:hAnsi="Helvetica" w:cstheme="majorHAnsi"/>
          <w:noProof/>
        </w:rPr>
        <w:t xml:space="preserve">was allocated being </w:t>
      </w:r>
      <w:r w:rsidR="00EE401A" w:rsidRPr="009A6475">
        <w:rPr>
          <w:rFonts w:ascii="Helvetica" w:hAnsi="Helvetica" w:cstheme="majorHAnsi"/>
          <w:noProof/>
        </w:rPr>
        <w:t>the Makers Studio</w:t>
      </w:r>
      <w:r w:rsidR="005A61C1">
        <w:rPr>
          <w:rFonts w:ascii="Helvetica" w:hAnsi="Helvetica" w:cstheme="majorHAnsi"/>
          <w:noProof/>
        </w:rPr>
        <w:t>.</w:t>
      </w:r>
      <w:r w:rsidR="00EE401A" w:rsidRPr="009A6475">
        <w:rPr>
          <w:rFonts w:ascii="Helvetica" w:hAnsi="Helvetica" w:cstheme="majorHAnsi"/>
          <w:noProof/>
        </w:rPr>
        <w:t xml:space="preserve"> </w:t>
      </w:r>
      <w:r w:rsidR="005A61C1">
        <w:rPr>
          <w:rFonts w:ascii="Helvetica" w:hAnsi="Helvetica" w:cstheme="majorHAnsi"/>
          <w:noProof/>
        </w:rPr>
        <w:t>Th</w:t>
      </w:r>
      <w:r w:rsidR="00EE401A" w:rsidRPr="009A6475">
        <w:rPr>
          <w:rFonts w:ascii="Helvetica" w:hAnsi="Helvetica" w:cstheme="majorHAnsi"/>
          <w:noProof/>
        </w:rPr>
        <w:t xml:space="preserve">e room has a chapel-like quality to it with </w:t>
      </w:r>
      <w:r w:rsidR="005A61C1">
        <w:rPr>
          <w:rFonts w:ascii="Helvetica" w:hAnsi="Helvetica" w:cstheme="majorHAnsi"/>
          <w:noProof/>
        </w:rPr>
        <w:t xml:space="preserve">high </w:t>
      </w:r>
      <w:r w:rsidR="00EE401A" w:rsidRPr="009A6475">
        <w:rPr>
          <w:rFonts w:ascii="Helvetica" w:hAnsi="Helvetica" w:cstheme="majorHAnsi"/>
          <w:noProof/>
        </w:rPr>
        <w:t xml:space="preserve">ceiling and elongated arched windows, similar to </w:t>
      </w:r>
      <w:r w:rsidR="00EE401A" w:rsidRPr="009A6475">
        <w:rPr>
          <w:rFonts w:ascii="Helvetica" w:hAnsi="Helvetica" w:cstheme="majorHAnsi"/>
          <w:i/>
          <w:iCs/>
          <w:noProof/>
        </w:rPr>
        <w:t>Capel Tynycoed</w:t>
      </w:r>
      <w:r w:rsidR="00EE401A" w:rsidRPr="009A6475">
        <w:rPr>
          <w:rFonts w:ascii="Helvetica" w:hAnsi="Helvetica" w:cstheme="majorHAnsi"/>
          <w:noProof/>
        </w:rPr>
        <w:t xml:space="preserve"> where family are buried.</w:t>
      </w:r>
      <w:r w:rsidR="00B14829" w:rsidRPr="009A6475">
        <w:rPr>
          <w:rFonts w:ascii="Helvetica" w:hAnsi="Helvetica" w:cstheme="majorHAnsi"/>
          <w:noProof/>
        </w:rPr>
        <w:t xml:space="preserve"> </w:t>
      </w:r>
    </w:p>
    <w:p w14:paraId="21829B84" w14:textId="77777777" w:rsidR="000E76B7" w:rsidRDefault="000E76B7" w:rsidP="007D7631">
      <w:pPr>
        <w:spacing w:line="360" w:lineRule="auto"/>
        <w:rPr>
          <w:rFonts w:ascii="Helvetica" w:hAnsi="Helvetica" w:cstheme="majorHAnsi"/>
          <w:noProof/>
        </w:rPr>
      </w:pPr>
    </w:p>
    <w:p w14:paraId="33C8380D" w14:textId="1115D505" w:rsidR="002F0059" w:rsidRDefault="000E76B7" w:rsidP="007D7631">
      <w:pPr>
        <w:spacing w:line="360" w:lineRule="auto"/>
        <w:rPr>
          <w:rFonts w:ascii="Helvetica" w:hAnsi="Helvetica" w:cstheme="majorHAnsi"/>
          <w:noProof/>
        </w:rPr>
      </w:pPr>
      <w:r>
        <w:rPr>
          <w:rFonts w:ascii="Helvetica" w:hAnsi="Helvetica" w:cstheme="majorHAnsi"/>
          <w:noProof/>
        </w:rPr>
        <w:t>T</w:t>
      </w:r>
      <w:r w:rsidR="00B14829" w:rsidRPr="009A6475">
        <w:rPr>
          <w:rFonts w:ascii="Helvetica" w:hAnsi="Helvetica" w:cstheme="majorHAnsi"/>
          <w:noProof/>
        </w:rPr>
        <w:t xml:space="preserve">he space for </w:t>
      </w:r>
      <w:r w:rsidR="00DD21D0" w:rsidRPr="00DC62C1">
        <w:rPr>
          <w:rFonts w:ascii="Helvetica" w:hAnsi="Helvetica" w:cstheme="majorHAnsi"/>
          <w:i/>
          <w:iCs/>
          <w:noProof/>
        </w:rPr>
        <w:t>Er Côf Annwyl</w:t>
      </w:r>
      <w:r w:rsidR="00DD21D0">
        <w:rPr>
          <w:rFonts w:ascii="Helvetica" w:hAnsi="Helvetica" w:cstheme="majorHAnsi"/>
          <w:noProof/>
        </w:rPr>
        <w:t xml:space="preserve"> </w:t>
      </w:r>
      <w:r w:rsidR="00B14829" w:rsidRPr="009A6475">
        <w:rPr>
          <w:rFonts w:ascii="Helvetica" w:hAnsi="Helvetica" w:cstheme="majorHAnsi"/>
          <w:noProof/>
        </w:rPr>
        <w:t xml:space="preserve">has been </w:t>
      </w:r>
      <w:r w:rsidR="00DD21D0">
        <w:rPr>
          <w:rFonts w:ascii="Helvetica" w:hAnsi="Helvetica" w:cstheme="majorHAnsi"/>
          <w:noProof/>
        </w:rPr>
        <w:t>allocated for</w:t>
      </w:r>
      <w:r>
        <w:rPr>
          <w:rFonts w:ascii="Helvetica" w:hAnsi="Helvetica" w:cstheme="majorHAnsi"/>
          <w:noProof/>
        </w:rPr>
        <w:t xml:space="preserve"> </w:t>
      </w:r>
      <w:r w:rsidR="00084052">
        <w:rPr>
          <w:rFonts w:ascii="Helvetica" w:hAnsi="Helvetica" w:cstheme="majorHAnsi"/>
          <w:noProof/>
        </w:rPr>
        <w:t xml:space="preserve">the </w:t>
      </w:r>
      <w:r w:rsidR="00B83669">
        <w:rPr>
          <w:rFonts w:ascii="Helvetica" w:hAnsi="Helvetica" w:cstheme="majorHAnsi"/>
          <w:noProof/>
        </w:rPr>
        <w:t>M</w:t>
      </w:r>
      <w:r w:rsidR="00084052">
        <w:rPr>
          <w:rFonts w:ascii="Helvetica" w:hAnsi="Helvetica" w:cstheme="majorHAnsi"/>
          <w:noProof/>
        </w:rPr>
        <w:t xml:space="preserve">akers Room at the university. </w:t>
      </w:r>
      <w:r w:rsidR="00416EBB">
        <w:rPr>
          <w:rFonts w:ascii="Helvetica" w:hAnsi="Helvetica" w:cstheme="majorHAnsi"/>
          <w:noProof/>
        </w:rPr>
        <w:t>W</w:t>
      </w:r>
      <w:r w:rsidR="00B14829" w:rsidRPr="009A6475">
        <w:rPr>
          <w:rFonts w:ascii="Helvetica" w:hAnsi="Helvetica" w:cstheme="majorHAnsi"/>
          <w:noProof/>
        </w:rPr>
        <w:t xml:space="preserve">ays of curating </w:t>
      </w:r>
      <w:r w:rsidR="00416EBB">
        <w:rPr>
          <w:rFonts w:ascii="Helvetica" w:hAnsi="Helvetica" w:cstheme="majorHAnsi"/>
          <w:noProof/>
        </w:rPr>
        <w:t xml:space="preserve"> the pieces </w:t>
      </w:r>
      <w:r w:rsidR="00B14829" w:rsidRPr="009A6475">
        <w:rPr>
          <w:rFonts w:ascii="Helvetica" w:hAnsi="Helvetica" w:cstheme="majorHAnsi"/>
          <w:noProof/>
        </w:rPr>
        <w:t xml:space="preserve">needs to be </w:t>
      </w:r>
      <w:r w:rsidR="00B17656">
        <w:rPr>
          <w:rFonts w:ascii="Helvetica" w:hAnsi="Helvetica" w:cstheme="majorHAnsi"/>
          <w:noProof/>
        </w:rPr>
        <w:t>considered</w:t>
      </w:r>
      <w:r w:rsidR="00B14829" w:rsidRPr="009A6475">
        <w:rPr>
          <w:rFonts w:ascii="Helvetica" w:hAnsi="Helvetica" w:cstheme="majorHAnsi"/>
          <w:noProof/>
        </w:rPr>
        <w:t>.</w:t>
      </w:r>
      <w:r w:rsidR="00AB4118">
        <w:rPr>
          <w:rFonts w:ascii="Helvetica" w:hAnsi="Helvetica" w:cstheme="majorHAnsi"/>
          <w:noProof/>
        </w:rPr>
        <w:t xml:space="preserve"> </w:t>
      </w:r>
      <w:r w:rsidR="00916D42" w:rsidRPr="009A6475">
        <w:rPr>
          <w:rFonts w:ascii="Helvetica" w:hAnsi="Helvetica" w:cstheme="majorHAnsi"/>
          <w:noProof/>
        </w:rPr>
        <w:t>With this</w:t>
      </w:r>
      <w:r w:rsidR="007D7631" w:rsidRPr="009A6475">
        <w:rPr>
          <w:rFonts w:ascii="Helvetica" w:hAnsi="Helvetica" w:cstheme="majorHAnsi"/>
          <w:noProof/>
        </w:rPr>
        <w:t xml:space="preserve"> in mind</w:t>
      </w:r>
      <w:r w:rsidR="00931C42" w:rsidRPr="009A6475">
        <w:rPr>
          <w:rFonts w:ascii="Helvetica" w:hAnsi="Helvetica" w:cstheme="majorHAnsi"/>
          <w:noProof/>
        </w:rPr>
        <w:t>,</w:t>
      </w:r>
      <w:r w:rsidR="00AB4118">
        <w:rPr>
          <w:rFonts w:ascii="Helvetica" w:hAnsi="Helvetica" w:cstheme="majorHAnsi"/>
          <w:noProof/>
        </w:rPr>
        <w:t xml:space="preserve"> </w:t>
      </w:r>
      <w:r w:rsidR="002F0059" w:rsidRPr="009A6475">
        <w:rPr>
          <w:rFonts w:ascii="Helvetica" w:hAnsi="Helvetica" w:cstheme="majorHAnsi"/>
          <w:noProof/>
        </w:rPr>
        <w:t xml:space="preserve">Steiler’s work </w:t>
      </w:r>
      <w:r w:rsidR="002F0059" w:rsidRPr="009A6475">
        <w:rPr>
          <w:rFonts w:ascii="Helvetica" w:hAnsi="Helvetica" w:cstheme="majorHAnsi"/>
          <w:i/>
          <w:iCs/>
          <w:noProof/>
        </w:rPr>
        <w:t>Vestige</w:t>
      </w:r>
      <w:r w:rsidR="002F0059" w:rsidRPr="009A6475">
        <w:rPr>
          <w:rFonts w:ascii="Helvetica" w:hAnsi="Helvetica" w:cstheme="majorHAnsi"/>
          <w:noProof/>
        </w:rPr>
        <w:t xml:space="preserve"> </w:t>
      </w:r>
      <w:r w:rsidR="00B15630">
        <w:rPr>
          <w:rFonts w:ascii="Helvetica" w:hAnsi="Helvetica" w:cstheme="majorHAnsi"/>
          <w:noProof/>
        </w:rPr>
        <w:t xml:space="preserve"> (2018) </w:t>
      </w:r>
      <w:r w:rsidR="00B17656">
        <w:rPr>
          <w:rFonts w:ascii="Helvetica" w:hAnsi="Helvetica" w:cstheme="majorHAnsi"/>
          <w:noProof/>
        </w:rPr>
        <w:t>is</w:t>
      </w:r>
      <w:r w:rsidR="00BF76FB" w:rsidRPr="009A6475">
        <w:rPr>
          <w:rFonts w:ascii="Helvetica" w:hAnsi="Helvetica" w:cstheme="majorHAnsi"/>
          <w:noProof/>
        </w:rPr>
        <w:t xml:space="preserve"> </w:t>
      </w:r>
      <w:r w:rsidR="007D7631" w:rsidRPr="009A6475">
        <w:rPr>
          <w:rFonts w:ascii="Helvetica" w:hAnsi="Helvetica" w:cstheme="majorHAnsi"/>
          <w:noProof/>
        </w:rPr>
        <w:t>inspiring</w:t>
      </w:r>
      <w:r w:rsidR="002F0059" w:rsidRPr="009A6475">
        <w:rPr>
          <w:rFonts w:ascii="Helvetica" w:hAnsi="Helvetica" w:cstheme="majorHAnsi"/>
          <w:noProof/>
        </w:rPr>
        <w:t xml:space="preserve">. </w:t>
      </w:r>
      <w:r w:rsidR="00764947">
        <w:rPr>
          <w:rFonts w:ascii="Helvetica" w:hAnsi="Helvetica" w:cstheme="majorHAnsi"/>
          <w:noProof/>
        </w:rPr>
        <w:t xml:space="preserve">The </w:t>
      </w:r>
      <w:r w:rsidR="002F0059" w:rsidRPr="009A6475">
        <w:rPr>
          <w:rFonts w:ascii="Helvetica" w:hAnsi="Helvetica" w:cstheme="majorHAnsi"/>
          <w:noProof/>
        </w:rPr>
        <w:t xml:space="preserve"> </w:t>
      </w:r>
      <w:r w:rsidR="00025810">
        <w:rPr>
          <w:rFonts w:ascii="Helvetica" w:hAnsi="Helvetica" w:cstheme="majorHAnsi"/>
          <w:noProof/>
        </w:rPr>
        <w:t>textile/</w:t>
      </w:r>
      <w:r w:rsidR="002F0059" w:rsidRPr="009A6475">
        <w:rPr>
          <w:rFonts w:ascii="Helvetica" w:hAnsi="Helvetica" w:cstheme="majorHAnsi"/>
          <w:noProof/>
        </w:rPr>
        <w:t xml:space="preserve">photographs </w:t>
      </w:r>
      <w:r w:rsidR="00B17656">
        <w:rPr>
          <w:rFonts w:ascii="Helvetica" w:hAnsi="Helvetica" w:cstheme="majorHAnsi"/>
          <w:noProof/>
        </w:rPr>
        <w:t xml:space="preserve"> suspended </w:t>
      </w:r>
      <w:r w:rsidR="002F0059" w:rsidRPr="009A6475">
        <w:rPr>
          <w:rFonts w:ascii="Helvetica" w:hAnsi="Helvetica" w:cstheme="majorHAnsi"/>
          <w:noProof/>
        </w:rPr>
        <w:t xml:space="preserve">with thread </w:t>
      </w:r>
      <w:r w:rsidR="00B17656">
        <w:rPr>
          <w:rFonts w:ascii="Helvetica" w:hAnsi="Helvetica" w:cstheme="majorHAnsi"/>
          <w:noProof/>
        </w:rPr>
        <w:t xml:space="preserve">is </w:t>
      </w:r>
      <w:r w:rsidR="002F0059" w:rsidRPr="009A6475">
        <w:rPr>
          <w:rFonts w:ascii="Helvetica" w:hAnsi="Helvetica" w:cstheme="majorHAnsi"/>
          <w:noProof/>
        </w:rPr>
        <w:t>motivating. At</w:t>
      </w:r>
      <w:r w:rsidR="00931C42" w:rsidRPr="009A6475">
        <w:rPr>
          <w:rFonts w:ascii="Helvetica" w:hAnsi="Helvetica" w:cstheme="majorHAnsi"/>
          <w:noProof/>
        </w:rPr>
        <w:t xml:space="preserve"> </w:t>
      </w:r>
      <w:r w:rsidR="002F0059" w:rsidRPr="009A6475">
        <w:rPr>
          <w:rFonts w:ascii="Helvetica" w:hAnsi="Helvetica" w:cstheme="majorHAnsi"/>
          <w:noProof/>
        </w:rPr>
        <w:t>home, there were many lengths of crochet that were made by my great aunt/ grandmother</w:t>
      </w:r>
      <w:r w:rsidR="007D7631" w:rsidRPr="009A6475">
        <w:rPr>
          <w:rFonts w:ascii="Helvetica" w:hAnsi="Helvetica" w:cstheme="majorHAnsi"/>
          <w:noProof/>
        </w:rPr>
        <w:t xml:space="preserve">- </w:t>
      </w:r>
      <w:r w:rsidR="008710C6" w:rsidRPr="009A6475">
        <w:rPr>
          <w:rFonts w:ascii="Helvetica" w:hAnsi="Helvetica" w:cstheme="majorHAnsi"/>
          <w:noProof/>
        </w:rPr>
        <w:t xml:space="preserve">subjects </w:t>
      </w:r>
      <w:r w:rsidR="007D7631" w:rsidRPr="009A6475">
        <w:rPr>
          <w:rFonts w:ascii="Helvetica" w:hAnsi="Helvetica" w:cstheme="majorHAnsi"/>
          <w:noProof/>
        </w:rPr>
        <w:t>captured in the</w:t>
      </w:r>
      <w:r w:rsidR="00464745" w:rsidRPr="009A6475">
        <w:rPr>
          <w:rFonts w:ascii="Helvetica" w:hAnsi="Helvetica" w:cstheme="majorHAnsi"/>
          <w:noProof/>
        </w:rPr>
        <w:t xml:space="preserve"> </w:t>
      </w:r>
      <w:r w:rsidR="007D7631" w:rsidRPr="009A6475">
        <w:rPr>
          <w:rFonts w:ascii="Helvetica" w:hAnsi="Helvetica" w:cstheme="majorHAnsi"/>
          <w:noProof/>
        </w:rPr>
        <w:t>photographs-</w:t>
      </w:r>
      <w:r w:rsidR="00931C42" w:rsidRPr="009A6475">
        <w:rPr>
          <w:rFonts w:ascii="Helvetica" w:hAnsi="Helvetica" w:cstheme="majorHAnsi"/>
          <w:noProof/>
        </w:rPr>
        <w:t>that were still waiting to be used</w:t>
      </w:r>
      <w:r w:rsidR="002F0059" w:rsidRPr="009A6475">
        <w:rPr>
          <w:rFonts w:ascii="Helvetica" w:hAnsi="Helvetica" w:cstheme="majorHAnsi"/>
          <w:noProof/>
        </w:rPr>
        <w:t xml:space="preserve">. In </w:t>
      </w:r>
      <w:r w:rsidR="00BF76FB" w:rsidRPr="009A6475">
        <w:rPr>
          <w:rFonts w:ascii="Helvetica" w:hAnsi="Helvetica" w:cstheme="majorHAnsi"/>
          <w:noProof/>
        </w:rPr>
        <w:t xml:space="preserve">continuing to be </w:t>
      </w:r>
      <w:r w:rsidR="007D7631" w:rsidRPr="009A6475">
        <w:rPr>
          <w:rFonts w:ascii="Helvetica" w:hAnsi="Helvetica" w:cstheme="majorHAnsi"/>
          <w:noProof/>
        </w:rPr>
        <w:t>mindfull around</w:t>
      </w:r>
      <w:r w:rsidR="002F0059" w:rsidRPr="009A6475">
        <w:rPr>
          <w:rFonts w:ascii="Helvetica" w:hAnsi="Helvetica" w:cstheme="majorHAnsi"/>
          <w:noProof/>
        </w:rPr>
        <w:t xml:space="preserve"> sustainability with textiles, </w:t>
      </w:r>
      <w:r w:rsidR="00B17656">
        <w:rPr>
          <w:rFonts w:ascii="Helvetica" w:hAnsi="Helvetica" w:cstheme="majorHAnsi"/>
          <w:noProof/>
        </w:rPr>
        <w:t xml:space="preserve">consideration </w:t>
      </w:r>
      <w:r w:rsidR="002F0059" w:rsidRPr="009A6475">
        <w:rPr>
          <w:rFonts w:ascii="Helvetica" w:hAnsi="Helvetica" w:cstheme="majorHAnsi"/>
          <w:noProof/>
        </w:rPr>
        <w:t>to</w:t>
      </w:r>
      <w:r w:rsidR="00B17656">
        <w:rPr>
          <w:rFonts w:ascii="Helvetica" w:hAnsi="Helvetica" w:cstheme="majorHAnsi"/>
          <w:noProof/>
        </w:rPr>
        <w:t xml:space="preserve">wards including them to </w:t>
      </w:r>
      <w:r w:rsidR="002F0059" w:rsidRPr="009A6475">
        <w:rPr>
          <w:rFonts w:ascii="Helvetica" w:hAnsi="Helvetica" w:cstheme="majorHAnsi"/>
          <w:noProof/>
        </w:rPr>
        <w:t>suspend the quilts</w:t>
      </w:r>
      <w:r w:rsidR="00B17656">
        <w:rPr>
          <w:rFonts w:ascii="Helvetica" w:hAnsi="Helvetica" w:cstheme="majorHAnsi"/>
          <w:noProof/>
        </w:rPr>
        <w:t xml:space="preserve"> has been given</w:t>
      </w:r>
      <w:r w:rsidR="007D7631" w:rsidRPr="009A6475">
        <w:rPr>
          <w:rFonts w:ascii="Helvetica" w:hAnsi="Helvetica" w:cstheme="majorHAnsi"/>
          <w:noProof/>
        </w:rPr>
        <w:t>,</w:t>
      </w:r>
      <w:r w:rsidR="00464745" w:rsidRPr="009A6475">
        <w:rPr>
          <w:rFonts w:ascii="Helvetica" w:hAnsi="Helvetica" w:cstheme="majorHAnsi"/>
          <w:noProof/>
        </w:rPr>
        <w:t xml:space="preserve"> </w:t>
      </w:r>
      <w:r w:rsidR="002F0059" w:rsidRPr="009A6475">
        <w:rPr>
          <w:rFonts w:ascii="Helvetica" w:hAnsi="Helvetica" w:cstheme="majorHAnsi"/>
          <w:noProof/>
        </w:rPr>
        <w:t xml:space="preserve">and </w:t>
      </w:r>
      <w:r w:rsidR="00B17656">
        <w:rPr>
          <w:rFonts w:ascii="Helvetica" w:hAnsi="Helvetica" w:cstheme="majorHAnsi"/>
          <w:noProof/>
        </w:rPr>
        <w:t xml:space="preserve">to incorporate them as </w:t>
      </w:r>
      <w:r w:rsidR="003A5C6E">
        <w:rPr>
          <w:rFonts w:ascii="Helvetica" w:hAnsi="Helvetica" w:cstheme="majorHAnsi"/>
          <w:noProof/>
        </w:rPr>
        <w:t>part of</w:t>
      </w:r>
      <w:r w:rsidR="002F0059" w:rsidRPr="009A6475">
        <w:rPr>
          <w:rFonts w:ascii="Helvetica" w:hAnsi="Helvetica" w:cstheme="majorHAnsi"/>
          <w:noProof/>
        </w:rPr>
        <w:t xml:space="preserve"> the work. It felt that the textiles created by many female members of the family</w:t>
      </w:r>
      <w:r w:rsidR="00931C42" w:rsidRPr="009A6475">
        <w:rPr>
          <w:rFonts w:ascii="Helvetica" w:hAnsi="Helvetica" w:cstheme="majorHAnsi"/>
          <w:noProof/>
        </w:rPr>
        <w:t xml:space="preserve"> were being brought</w:t>
      </w:r>
      <w:r w:rsidR="002F0059" w:rsidRPr="009A6475">
        <w:rPr>
          <w:rFonts w:ascii="Helvetica" w:hAnsi="Helvetica" w:cstheme="majorHAnsi"/>
          <w:noProof/>
        </w:rPr>
        <w:t xml:space="preserve"> together</w:t>
      </w:r>
      <w:r w:rsidR="005A42E8" w:rsidRPr="009A6475">
        <w:rPr>
          <w:rFonts w:ascii="Helvetica" w:hAnsi="Helvetica" w:cstheme="majorHAnsi"/>
          <w:noProof/>
        </w:rPr>
        <w:t>,</w:t>
      </w:r>
      <w:r w:rsidR="002F0059" w:rsidRPr="009A6475">
        <w:rPr>
          <w:rFonts w:ascii="Helvetica" w:hAnsi="Helvetica" w:cstheme="majorHAnsi"/>
          <w:noProof/>
        </w:rPr>
        <w:t xml:space="preserve"> and </w:t>
      </w:r>
      <w:r w:rsidR="009920C6" w:rsidRPr="009A6475">
        <w:rPr>
          <w:rFonts w:ascii="Helvetica" w:hAnsi="Helvetica" w:cstheme="majorHAnsi"/>
          <w:noProof/>
        </w:rPr>
        <w:t xml:space="preserve">that this </w:t>
      </w:r>
      <w:r w:rsidR="00464745" w:rsidRPr="009A6475">
        <w:rPr>
          <w:rFonts w:ascii="Helvetica" w:hAnsi="Helvetica" w:cstheme="majorHAnsi"/>
          <w:noProof/>
        </w:rPr>
        <w:t>body of work</w:t>
      </w:r>
      <w:r w:rsidR="005A42E8" w:rsidRPr="009A6475">
        <w:rPr>
          <w:rFonts w:ascii="Helvetica" w:hAnsi="Helvetica" w:cstheme="majorHAnsi"/>
          <w:noProof/>
        </w:rPr>
        <w:t xml:space="preserve"> </w:t>
      </w:r>
      <w:r w:rsidR="00B67CCA" w:rsidRPr="009A6475">
        <w:rPr>
          <w:rFonts w:ascii="Helvetica" w:hAnsi="Helvetica" w:cstheme="majorHAnsi"/>
          <w:noProof/>
        </w:rPr>
        <w:t xml:space="preserve">is </w:t>
      </w:r>
      <w:r w:rsidR="009920C6" w:rsidRPr="009A6475">
        <w:rPr>
          <w:rFonts w:ascii="Helvetica" w:hAnsi="Helvetica" w:cstheme="majorHAnsi"/>
          <w:noProof/>
        </w:rPr>
        <w:t>a way of celabrating their skills and their lives</w:t>
      </w:r>
      <w:r w:rsidR="00931C42" w:rsidRPr="009A6475">
        <w:rPr>
          <w:rFonts w:ascii="Helvetica" w:hAnsi="Helvetica" w:cstheme="majorHAnsi"/>
          <w:noProof/>
        </w:rPr>
        <w:t>.</w:t>
      </w:r>
      <w:r w:rsidR="00B67CCA" w:rsidRPr="009A6475">
        <w:rPr>
          <w:rFonts w:ascii="Helvetica" w:hAnsi="Helvetica" w:cstheme="majorHAnsi"/>
          <w:noProof/>
        </w:rPr>
        <w:t xml:space="preserve"> The quilts together with the crochet lengths have been placed on the headstone and photographed, paying tribute to the factory, its owners, workers and family, </w:t>
      </w:r>
      <w:r w:rsidR="00B67CCA" w:rsidRPr="009841BA">
        <w:rPr>
          <w:rFonts w:ascii="Helvetica" w:hAnsi="Helvetica" w:cstheme="majorHAnsi"/>
          <w:noProof/>
        </w:rPr>
        <w:t xml:space="preserve">image </w:t>
      </w:r>
      <w:r w:rsidR="00B02B8B">
        <w:rPr>
          <w:rFonts w:ascii="Helvetica" w:hAnsi="Helvetica" w:cstheme="majorHAnsi"/>
          <w:noProof/>
        </w:rPr>
        <w:t>3</w:t>
      </w:r>
      <w:r w:rsidR="00674C63">
        <w:rPr>
          <w:rFonts w:ascii="Helvetica" w:hAnsi="Helvetica" w:cstheme="majorHAnsi"/>
          <w:noProof/>
        </w:rPr>
        <w:t>. Furthermore, the crochet and quilts</w:t>
      </w:r>
      <w:r w:rsidR="001070DC">
        <w:rPr>
          <w:rFonts w:ascii="Helvetica" w:hAnsi="Helvetica" w:cstheme="majorHAnsi"/>
          <w:noProof/>
        </w:rPr>
        <w:t xml:space="preserve"> depicting images of generation 3 and 4</w:t>
      </w:r>
      <w:r w:rsidR="00674C63">
        <w:rPr>
          <w:rFonts w:ascii="Helvetica" w:hAnsi="Helvetica" w:cstheme="majorHAnsi"/>
          <w:noProof/>
        </w:rPr>
        <w:t xml:space="preserve"> have been </w:t>
      </w:r>
      <w:r w:rsidR="00D96F88">
        <w:rPr>
          <w:rFonts w:ascii="Helvetica" w:hAnsi="Helvetica" w:cstheme="majorHAnsi"/>
          <w:noProof/>
        </w:rPr>
        <w:t>arranged on the grave of daughter and grandaughters of the Ffactri</w:t>
      </w:r>
      <w:r w:rsidR="00510B24">
        <w:rPr>
          <w:rFonts w:ascii="Helvetica" w:hAnsi="Helvetica" w:cstheme="majorHAnsi"/>
          <w:noProof/>
        </w:rPr>
        <w:t xml:space="preserve"> </w:t>
      </w:r>
      <w:r w:rsidR="0062408D">
        <w:rPr>
          <w:rFonts w:ascii="Helvetica" w:hAnsi="Helvetica" w:cstheme="majorHAnsi"/>
          <w:noProof/>
        </w:rPr>
        <w:t xml:space="preserve"> as an ongoing pilgrimage to preserve their memory</w:t>
      </w:r>
      <w:r w:rsidR="000E61F7">
        <w:rPr>
          <w:rFonts w:ascii="Helvetica" w:hAnsi="Helvetica" w:cstheme="majorHAnsi"/>
          <w:noProof/>
        </w:rPr>
        <w:t>.</w:t>
      </w:r>
    </w:p>
    <w:p w14:paraId="26C568E3" w14:textId="4CE4E27F" w:rsidR="000E61F7" w:rsidRDefault="000E61F7" w:rsidP="000E61F7">
      <w:pPr>
        <w:spacing w:line="360" w:lineRule="auto"/>
        <w:jc w:val="center"/>
        <w:rPr>
          <w:rFonts w:ascii="Helvetica" w:hAnsi="Helvetica" w:cstheme="majorHAnsi"/>
          <w:noProof/>
        </w:rPr>
      </w:pPr>
      <w:r>
        <w:rPr>
          <w:rFonts w:ascii="Helvetica" w:hAnsi="Helvetica" w:cstheme="majorHAnsi"/>
          <w:noProof/>
        </w:rPr>
        <w:lastRenderedPageBreak/>
        <w:drawing>
          <wp:inline distT="0" distB="0" distL="0" distR="0" wp14:anchorId="690EAED3" wp14:editId="03D201E6">
            <wp:extent cx="2540000" cy="3200400"/>
            <wp:effectExtent l="0" t="0" r="0" b="0"/>
            <wp:docPr id="795182486" name="Picture 2" descr="A tombstone with a few picture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182486" name="Picture 2" descr="A tombstone with a few pictures on i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60162" cy="3225804"/>
                    </a:xfrm>
                    <a:prstGeom prst="rect">
                      <a:avLst/>
                    </a:prstGeom>
                  </pic:spPr>
                </pic:pic>
              </a:graphicData>
            </a:graphic>
          </wp:inline>
        </w:drawing>
      </w:r>
    </w:p>
    <w:p w14:paraId="21AFF81D" w14:textId="6357DD0F" w:rsidR="00DE0928" w:rsidRDefault="000E61F7" w:rsidP="00B15630">
      <w:pPr>
        <w:spacing w:line="360" w:lineRule="auto"/>
        <w:jc w:val="center"/>
        <w:rPr>
          <w:rFonts w:ascii="Helvetica" w:hAnsi="Helvetica" w:cstheme="majorHAnsi"/>
          <w:noProof/>
        </w:rPr>
      </w:pPr>
      <w:r>
        <w:rPr>
          <w:rFonts w:ascii="Helvetica" w:hAnsi="Helvetica" w:cstheme="majorHAnsi"/>
          <w:noProof/>
        </w:rPr>
        <w:t xml:space="preserve">Image </w:t>
      </w:r>
      <w:r w:rsidR="00B02B8B">
        <w:rPr>
          <w:rFonts w:ascii="Helvetica" w:hAnsi="Helvetica" w:cstheme="majorHAnsi"/>
          <w:noProof/>
        </w:rPr>
        <w:t>3</w:t>
      </w:r>
    </w:p>
    <w:p w14:paraId="38B88B1B" w14:textId="77777777" w:rsidR="000E61F7" w:rsidRDefault="000E61F7" w:rsidP="007D7631">
      <w:pPr>
        <w:spacing w:line="360" w:lineRule="auto"/>
        <w:rPr>
          <w:rFonts w:ascii="Helvetica" w:hAnsi="Helvetica" w:cstheme="majorHAnsi"/>
          <w:noProof/>
        </w:rPr>
      </w:pPr>
    </w:p>
    <w:p w14:paraId="09B6BF63" w14:textId="1FAD1F3A" w:rsidR="00DE0928" w:rsidRPr="00DE0928" w:rsidRDefault="00DE0928" w:rsidP="007D7631">
      <w:pPr>
        <w:spacing w:line="360" w:lineRule="auto"/>
        <w:rPr>
          <w:rFonts w:ascii="Helvetica" w:hAnsi="Helvetica" w:cstheme="majorHAnsi"/>
          <w:b/>
          <w:bCs/>
          <w:noProof/>
        </w:rPr>
      </w:pPr>
      <w:r w:rsidRPr="00DE0928">
        <w:rPr>
          <w:rFonts w:ascii="Helvetica" w:hAnsi="Helvetica" w:cstheme="majorHAnsi"/>
          <w:b/>
          <w:bCs/>
          <w:noProof/>
        </w:rPr>
        <w:t>Public</w:t>
      </w:r>
      <w:r w:rsidR="00DC62C1">
        <w:rPr>
          <w:rFonts w:ascii="Helvetica" w:hAnsi="Helvetica" w:cstheme="majorHAnsi"/>
          <w:b/>
          <w:bCs/>
          <w:noProof/>
        </w:rPr>
        <w:t xml:space="preserve"> ‘</w:t>
      </w:r>
      <w:r w:rsidRPr="00DE0928">
        <w:rPr>
          <w:rFonts w:ascii="Helvetica" w:hAnsi="Helvetica" w:cstheme="majorHAnsi"/>
          <w:b/>
          <w:bCs/>
          <w:noProof/>
        </w:rPr>
        <w:t>Solo</w:t>
      </w:r>
      <w:r w:rsidR="00DC62C1">
        <w:rPr>
          <w:rFonts w:ascii="Helvetica" w:hAnsi="Helvetica" w:cstheme="majorHAnsi"/>
          <w:b/>
          <w:bCs/>
          <w:noProof/>
        </w:rPr>
        <w:t>’</w:t>
      </w:r>
      <w:r w:rsidRPr="00DE0928">
        <w:rPr>
          <w:rFonts w:ascii="Helvetica" w:hAnsi="Helvetica" w:cstheme="majorHAnsi"/>
          <w:b/>
          <w:bCs/>
          <w:noProof/>
        </w:rPr>
        <w:t xml:space="preserve"> Exhibition! </w:t>
      </w:r>
    </w:p>
    <w:p w14:paraId="2D8C5796" w14:textId="77777777" w:rsidR="0062408D" w:rsidRDefault="0062408D" w:rsidP="007D7631">
      <w:pPr>
        <w:spacing w:line="360" w:lineRule="auto"/>
        <w:rPr>
          <w:rFonts w:ascii="Helvetica" w:hAnsi="Helvetica" w:cstheme="majorHAnsi"/>
          <w:noProof/>
        </w:rPr>
      </w:pPr>
    </w:p>
    <w:p w14:paraId="58E180E4" w14:textId="4C13BEB5" w:rsidR="00BA38A3" w:rsidRPr="0062408D" w:rsidRDefault="00125D3F" w:rsidP="00BA38A3">
      <w:pPr>
        <w:spacing w:line="360" w:lineRule="auto"/>
        <w:rPr>
          <w:rFonts w:ascii="Helvetica" w:hAnsi="Helvetica" w:cstheme="majorHAnsi"/>
          <w:noProof/>
        </w:rPr>
      </w:pPr>
      <w:r>
        <w:rPr>
          <w:rFonts w:ascii="Helvetica" w:hAnsi="Helvetica" w:cstheme="majorHAnsi"/>
          <w:noProof/>
        </w:rPr>
        <w:t xml:space="preserve">Prior to the final  showcase at the university, the textile work has been curated at the at the ruin </w:t>
      </w:r>
      <w:r w:rsidR="00BB204E">
        <w:rPr>
          <w:rFonts w:ascii="Helvetica" w:hAnsi="Helvetica" w:cstheme="majorHAnsi"/>
          <w:noProof/>
        </w:rPr>
        <w:t>of the mill. The mini quilts were pinned to the blankets that originated there and were draped over window openings. In addition to displaying the textile pieces, a woollen shirt that Evan Roderick would have worn, along with a nightgown that the grandmother would have worn, were positioned alongside. Walking sticks passed down through generations were</w:t>
      </w:r>
      <w:r w:rsidR="008C7C7D">
        <w:rPr>
          <w:rFonts w:ascii="Helvetica" w:hAnsi="Helvetica" w:cstheme="majorHAnsi"/>
          <w:noProof/>
        </w:rPr>
        <w:t xml:space="preserve"> used</w:t>
      </w:r>
      <w:r w:rsidR="00BB204E">
        <w:rPr>
          <w:rFonts w:ascii="Helvetica" w:hAnsi="Helvetica" w:cstheme="majorHAnsi"/>
          <w:noProof/>
        </w:rPr>
        <w:t xml:space="preserve"> </w:t>
      </w:r>
      <w:r w:rsidR="008C7C7D">
        <w:rPr>
          <w:rFonts w:ascii="Helvetica" w:hAnsi="Helvetica" w:cstheme="majorHAnsi"/>
          <w:noProof/>
        </w:rPr>
        <w:t>for curating.</w:t>
      </w:r>
      <w:r w:rsidR="00BB204E">
        <w:rPr>
          <w:rFonts w:ascii="Helvetica" w:hAnsi="Helvetica" w:cstheme="majorHAnsi"/>
          <w:noProof/>
        </w:rPr>
        <w:t xml:space="preserve"> </w:t>
      </w:r>
      <w:r w:rsidR="0062408D">
        <w:rPr>
          <w:rFonts w:ascii="Helvetica" w:hAnsi="Helvetica" w:cstheme="majorHAnsi"/>
          <w:noProof/>
        </w:rPr>
        <w:t xml:space="preserve">According to Arts </w:t>
      </w:r>
      <w:r w:rsidR="00BA3F1A">
        <w:rPr>
          <w:rFonts w:ascii="Helvetica" w:hAnsi="Helvetica" w:cstheme="majorHAnsi"/>
          <w:noProof/>
        </w:rPr>
        <w:t>W</w:t>
      </w:r>
      <w:r w:rsidR="0062408D">
        <w:rPr>
          <w:rFonts w:ascii="Helvetica" w:hAnsi="Helvetica" w:cstheme="majorHAnsi"/>
          <w:noProof/>
        </w:rPr>
        <w:t xml:space="preserve">ales (2025) </w:t>
      </w:r>
      <w:r w:rsidR="008C7C7D" w:rsidRPr="008C7C7D">
        <w:rPr>
          <w:rFonts w:ascii="Helvetica" w:hAnsi="Helvetica"/>
        </w:rPr>
        <w:t>“</w:t>
      </w:r>
      <w:r w:rsidR="00BA38A3" w:rsidRPr="008C7C7D">
        <w:rPr>
          <w:rFonts w:ascii="Helvetica" w:hAnsi="Helvetica"/>
        </w:rPr>
        <w:t xml:space="preserve">Public art installations and cultural projects often reflect local traditions, history, and landmarks, creating a sense of continuity and connection to the past. </w:t>
      </w:r>
      <w:r w:rsidR="00DD55A8" w:rsidRPr="008C7C7D">
        <w:rPr>
          <w:rFonts w:ascii="Helvetica" w:hAnsi="Helvetica"/>
        </w:rPr>
        <w:t>“</w:t>
      </w:r>
      <w:r w:rsidR="00DD55A8">
        <w:rPr>
          <w:rFonts w:ascii="Helvetica" w:hAnsi="Helvetica"/>
        </w:rPr>
        <w:t>Indeed</w:t>
      </w:r>
      <w:r w:rsidR="00DC62C1">
        <w:rPr>
          <w:rFonts w:ascii="Helvetica" w:hAnsi="Helvetica"/>
        </w:rPr>
        <w:t>, this work had strong connections with its environment here!</w:t>
      </w:r>
    </w:p>
    <w:p w14:paraId="2DB92589" w14:textId="77777777" w:rsidR="008C7C7D" w:rsidRDefault="008C7C7D" w:rsidP="007D7631">
      <w:pPr>
        <w:spacing w:line="360" w:lineRule="auto"/>
        <w:rPr>
          <w:rFonts w:ascii="Helvetica" w:hAnsi="Helvetica"/>
        </w:rPr>
      </w:pPr>
    </w:p>
    <w:p w14:paraId="52BA258E" w14:textId="733AEB54" w:rsidR="00B67CCA" w:rsidRPr="009A6475" w:rsidRDefault="008C7C7D" w:rsidP="007D7631">
      <w:pPr>
        <w:spacing w:line="360" w:lineRule="auto"/>
        <w:rPr>
          <w:rFonts w:ascii="Helvetica" w:hAnsi="Helvetica" w:cstheme="majorHAnsi"/>
          <w:noProof/>
        </w:rPr>
      </w:pPr>
      <w:r>
        <w:rPr>
          <w:rFonts w:ascii="Helvetica" w:hAnsi="Helvetica" w:cstheme="majorHAnsi"/>
          <w:noProof/>
        </w:rPr>
        <w:t>The display was photographed and videoed</w:t>
      </w:r>
      <w:r w:rsidR="00EC0469">
        <w:rPr>
          <w:rFonts w:ascii="Helvetica" w:hAnsi="Helvetica" w:cstheme="majorHAnsi"/>
          <w:noProof/>
        </w:rPr>
        <w:t xml:space="preserve">, </w:t>
      </w:r>
      <w:r w:rsidR="00EC0469" w:rsidRPr="002904A5">
        <w:rPr>
          <w:rFonts w:ascii="Helvetica" w:hAnsi="Helvetica" w:cstheme="majorHAnsi"/>
          <w:noProof/>
        </w:rPr>
        <w:t xml:space="preserve">image </w:t>
      </w:r>
      <w:r w:rsidR="00B02B8B">
        <w:rPr>
          <w:rFonts w:ascii="Helvetica" w:hAnsi="Helvetica" w:cstheme="majorHAnsi"/>
          <w:noProof/>
        </w:rPr>
        <w:t>4</w:t>
      </w:r>
      <w:r w:rsidR="002904A5">
        <w:rPr>
          <w:rFonts w:ascii="Helvetica" w:hAnsi="Helvetica" w:cstheme="majorHAnsi"/>
          <w:noProof/>
        </w:rPr>
        <w:t>.</w:t>
      </w:r>
      <w:r>
        <w:rPr>
          <w:rFonts w:ascii="Helvetica" w:hAnsi="Helvetica" w:cstheme="majorHAnsi"/>
          <w:noProof/>
        </w:rPr>
        <w:t xml:space="preserve"> Passers by walked through, and photographed the work asking questions</w:t>
      </w:r>
      <w:r w:rsidR="0062408D">
        <w:rPr>
          <w:rFonts w:ascii="Helvetica" w:hAnsi="Helvetica" w:cstheme="majorHAnsi"/>
          <w:noProof/>
        </w:rPr>
        <w:t>.</w:t>
      </w:r>
      <w:r>
        <w:rPr>
          <w:rFonts w:ascii="Helvetica" w:hAnsi="Helvetica" w:cstheme="majorHAnsi"/>
          <w:noProof/>
        </w:rPr>
        <w:t xml:space="preserve"> The video was circulated on instagram, there was a response, ‘where may we see this?’ In reply, the date and venue of the final show was given. </w:t>
      </w:r>
      <w:r w:rsidR="0062408D">
        <w:rPr>
          <w:rFonts w:ascii="Helvetica" w:hAnsi="Helvetica" w:cstheme="majorHAnsi"/>
          <w:noProof/>
        </w:rPr>
        <w:t xml:space="preserve">The </w:t>
      </w:r>
      <w:r>
        <w:rPr>
          <w:rFonts w:ascii="Helvetica" w:hAnsi="Helvetica" w:cstheme="majorHAnsi"/>
          <w:noProof/>
        </w:rPr>
        <w:t>intention with this project from the start has been fulfilled. Yet the final exhibition is drawing nearer.</w:t>
      </w:r>
    </w:p>
    <w:p w14:paraId="7CB54322" w14:textId="77777777" w:rsidR="002E409C" w:rsidRPr="009A6475" w:rsidRDefault="002E409C" w:rsidP="007D7631">
      <w:pPr>
        <w:spacing w:line="360" w:lineRule="auto"/>
        <w:rPr>
          <w:rFonts w:ascii="Helvetica" w:hAnsi="Helvetica" w:cstheme="majorHAnsi"/>
          <w:noProof/>
        </w:rPr>
      </w:pPr>
    </w:p>
    <w:p w14:paraId="42A6756E" w14:textId="593AF95A" w:rsidR="005A42E8" w:rsidRDefault="00364D7E" w:rsidP="00901918">
      <w:pPr>
        <w:rPr>
          <w:rFonts w:asciiTheme="majorHAnsi" w:hAnsiTheme="majorHAnsi" w:cstheme="majorHAnsi"/>
          <w:noProof/>
        </w:rPr>
      </w:pPr>
      <w:r>
        <w:rPr>
          <w:rFonts w:asciiTheme="majorHAnsi" w:hAnsiTheme="majorHAnsi" w:cstheme="majorHAnsi"/>
          <w:noProof/>
        </w:rPr>
        <w:lastRenderedPageBreak/>
        <w:drawing>
          <wp:inline distT="0" distB="0" distL="0" distR="0" wp14:anchorId="467CDFC4" wp14:editId="6D5DBE2C">
            <wp:extent cx="5727700" cy="3076575"/>
            <wp:effectExtent l="0" t="0" r="0" b="0"/>
            <wp:docPr id="1638960791" name="Picture 3" descr="A stone wall with a blanke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960791" name="Picture 3" descr="A stone wall with a blanket on i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27700" cy="3076575"/>
                    </a:xfrm>
                    <a:prstGeom prst="rect">
                      <a:avLst/>
                    </a:prstGeom>
                  </pic:spPr>
                </pic:pic>
              </a:graphicData>
            </a:graphic>
          </wp:inline>
        </w:drawing>
      </w:r>
    </w:p>
    <w:p w14:paraId="34C795C4" w14:textId="0E28BDA1" w:rsidR="009A21E2" w:rsidRPr="00364D7E" w:rsidRDefault="00364D7E" w:rsidP="00B02B8B">
      <w:pPr>
        <w:spacing w:line="360" w:lineRule="auto"/>
        <w:jc w:val="center"/>
        <w:rPr>
          <w:rFonts w:ascii="Helvetica" w:hAnsi="Helvetica" w:cstheme="majorHAnsi"/>
          <w:noProof/>
        </w:rPr>
      </w:pPr>
      <w:r w:rsidRPr="002904A5">
        <w:rPr>
          <w:rFonts w:ascii="Helvetica" w:hAnsi="Helvetica" w:cstheme="majorHAnsi"/>
          <w:noProof/>
        </w:rPr>
        <w:t xml:space="preserve">Image </w:t>
      </w:r>
      <w:r w:rsidR="00B02B8B">
        <w:rPr>
          <w:rFonts w:ascii="Helvetica" w:hAnsi="Helvetica" w:cstheme="majorHAnsi"/>
          <w:noProof/>
        </w:rPr>
        <w:t>4</w:t>
      </w:r>
    </w:p>
    <w:p w14:paraId="2D71E254" w14:textId="77777777" w:rsidR="00364D7E" w:rsidRDefault="00364D7E" w:rsidP="0081356F">
      <w:pPr>
        <w:rPr>
          <w:rFonts w:ascii="Helvetica" w:hAnsi="Helvetica" w:cstheme="majorHAnsi"/>
          <w:b/>
          <w:bCs/>
          <w:noProof/>
        </w:rPr>
      </w:pPr>
    </w:p>
    <w:p w14:paraId="19DDBB00" w14:textId="77777777" w:rsidR="00364D7E" w:rsidRDefault="00364D7E" w:rsidP="0081356F">
      <w:pPr>
        <w:rPr>
          <w:rFonts w:ascii="Helvetica" w:hAnsi="Helvetica" w:cstheme="majorHAnsi"/>
          <w:b/>
          <w:bCs/>
          <w:noProof/>
        </w:rPr>
      </w:pPr>
    </w:p>
    <w:p w14:paraId="767DCD0B" w14:textId="1301D6BA" w:rsidR="008710C6" w:rsidRPr="00FB7A54" w:rsidRDefault="008710C6" w:rsidP="0081356F">
      <w:pPr>
        <w:rPr>
          <w:rFonts w:ascii="Helvetica" w:hAnsi="Helvetica" w:cstheme="majorHAnsi"/>
          <w:b/>
          <w:bCs/>
          <w:noProof/>
        </w:rPr>
      </w:pPr>
      <w:r w:rsidRPr="00FB7A54">
        <w:rPr>
          <w:rFonts w:ascii="Helvetica" w:hAnsi="Helvetica" w:cstheme="majorHAnsi"/>
          <w:b/>
          <w:bCs/>
          <w:noProof/>
        </w:rPr>
        <w:t xml:space="preserve">Chapter </w:t>
      </w:r>
      <w:r w:rsidR="00F602A2" w:rsidRPr="00FB7A54">
        <w:rPr>
          <w:rFonts w:ascii="Helvetica" w:hAnsi="Helvetica" w:cstheme="majorHAnsi"/>
          <w:b/>
          <w:bCs/>
          <w:noProof/>
        </w:rPr>
        <w:t>5</w:t>
      </w:r>
      <w:r w:rsidR="00D4389F">
        <w:rPr>
          <w:rFonts w:ascii="Helvetica" w:hAnsi="Helvetica" w:cstheme="majorHAnsi"/>
          <w:b/>
          <w:bCs/>
          <w:noProof/>
        </w:rPr>
        <w:t>:</w:t>
      </w:r>
      <w:r w:rsidR="005F53C9" w:rsidRPr="00FB7A54">
        <w:rPr>
          <w:rFonts w:ascii="Helvetica" w:hAnsi="Helvetica" w:cstheme="majorHAnsi"/>
          <w:b/>
          <w:bCs/>
          <w:noProof/>
        </w:rPr>
        <w:t xml:space="preserve"> </w:t>
      </w:r>
      <w:r w:rsidR="00A7294C" w:rsidRPr="00FB7A54">
        <w:rPr>
          <w:rFonts w:ascii="Helvetica" w:hAnsi="Helvetica" w:cstheme="majorHAnsi"/>
          <w:b/>
          <w:bCs/>
          <w:noProof/>
        </w:rPr>
        <w:t>The intention</w:t>
      </w:r>
    </w:p>
    <w:p w14:paraId="04C4FB23" w14:textId="77777777" w:rsidR="00A22C83" w:rsidRDefault="00A22C83">
      <w:pPr>
        <w:rPr>
          <w:rFonts w:asciiTheme="majorHAnsi" w:hAnsiTheme="majorHAnsi" w:cstheme="majorHAnsi"/>
          <w:noProof/>
        </w:rPr>
      </w:pPr>
    </w:p>
    <w:p w14:paraId="7A33BB11" w14:textId="5EDA81A4" w:rsidR="008D7AC1" w:rsidRDefault="00C714BF" w:rsidP="00E610E6">
      <w:pPr>
        <w:spacing w:line="360" w:lineRule="auto"/>
        <w:rPr>
          <w:rFonts w:ascii="Helvetica" w:hAnsi="Helvetica" w:cstheme="majorHAnsi"/>
          <w:noProof/>
        </w:rPr>
      </w:pPr>
      <w:r w:rsidRPr="009A6475">
        <w:rPr>
          <w:rFonts w:ascii="Helvetica" w:hAnsi="Helvetica" w:cstheme="majorHAnsi"/>
          <w:noProof/>
        </w:rPr>
        <w:t xml:space="preserve">The photo  taken of the grave adorned with woven blankets and balls of yarn has become the </w:t>
      </w:r>
      <w:r w:rsidR="005F27D0">
        <w:rPr>
          <w:rFonts w:ascii="Helvetica" w:hAnsi="Helvetica" w:cstheme="majorHAnsi"/>
          <w:noProof/>
        </w:rPr>
        <w:t xml:space="preserve">epicentre </w:t>
      </w:r>
      <w:r w:rsidRPr="009A6475">
        <w:rPr>
          <w:rFonts w:ascii="Helvetica" w:hAnsi="Helvetica" w:cstheme="majorHAnsi"/>
          <w:noProof/>
        </w:rPr>
        <w:t xml:space="preserve">of this project. Therefore, it must have a prominent position in the exhibit of </w:t>
      </w:r>
      <w:r w:rsidRPr="009A6475">
        <w:rPr>
          <w:rFonts w:ascii="Helvetica" w:hAnsi="Helvetica" w:cstheme="majorHAnsi"/>
          <w:i/>
          <w:iCs/>
          <w:noProof/>
        </w:rPr>
        <w:t>Er C</w:t>
      </w:r>
      <w:r w:rsidRPr="009A6475">
        <w:rPr>
          <w:rFonts w:ascii="Helvetica" w:hAnsi="Helvetica" w:cs="Calibri Light"/>
          <w:i/>
          <w:iCs/>
          <w:noProof/>
        </w:rPr>
        <w:t>ô</w:t>
      </w:r>
      <w:r w:rsidRPr="009A6475">
        <w:rPr>
          <w:rFonts w:ascii="Helvetica" w:hAnsi="Helvetica" w:cstheme="majorHAnsi"/>
          <w:i/>
          <w:iCs/>
          <w:noProof/>
        </w:rPr>
        <w:t xml:space="preserve">f Annwyl </w:t>
      </w:r>
      <w:r w:rsidRPr="009A6475">
        <w:rPr>
          <w:rFonts w:ascii="Helvetica" w:hAnsi="Helvetica" w:cstheme="majorHAnsi"/>
          <w:noProof/>
        </w:rPr>
        <w:t>at the</w:t>
      </w:r>
      <w:r w:rsidRPr="009A6475">
        <w:rPr>
          <w:rFonts w:ascii="Helvetica" w:hAnsi="Helvetica" w:cstheme="majorHAnsi"/>
          <w:i/>
          <w:iCs/>
          <w:noProof/>
        </w:rPr>
        <w:t xml:space="preserve"> Goleuo/ illumine  2025 </w:t>
      </w:r>
      <w:r w:rsidRPr="009A6475">
        <w:rPr>
          <w:rFonts w:ascii="Helvetica" w:hAnsi="Helvetica" w:cstheme="majorHAnsi"/>
          <w:noProof/>
        </w:rPr>
        <w:t xml:space="preserve">exhibition. </w:t>
      </w:r>
      <w:r w:rsidR="00E610E6">
        <w:rPr>
          <w:rFonts w:ascii="Helvetica" w:hAnsi="Helvetica" w:cstheme="majorHAnsi"/>
          <w:noProof/>
        </w:rPr>
        <w:t xml:space="preserve">A recent visit to the National Museum of Wales provided inspiration for showcasing this work. The </w:t>
      </w:r>
      <w:r w:rsidR="000D7B2E">
        <w:rPr>
          <w:rFonts w:ascii="Helvetica" w:hAnsi="Helvetica" w:cstheme="majorHAnsi"/>
          <w:noProof/>
        </w:rPr>
        <w:t xml:space="preserve">interactive </w:t>
      </w:r>
      <w:r w:rsidR="00E610E6">
        <w:rPr>
          <w:rFonts w:ascii="Helvetica" w:hAnsi="Helvetica" w:cstheme="majorHAnsi"/>
          <w:noProof/>
        </w:rPr>
        <w:t xml:space="preserve">exhibit </w:t>
      </w:r>
      <w:r w:rsidR="00E610E6" w:rsidRPr="00E610E6">
        <w:rPr>
          <w:rFonts w:ascii="Helvetica" w:hAnsi="Helvetica" w:cstheme="majorHAnsi"/>
          <w:i/>
          <w:iCs/>
          <w:noProof/>
        </w:rPr>
        <w:t>Capel Celyn</w:t>
      </w:r>
      <w:r w:rsidR="00E610E6">
        <w:rPr>
          <w:rFonts w:ascii="Helvetica" w:hAnsi="Helvetica" w:cstheme="majorHAnsi"/>
          <w:i/>
          <w:iCs/>
          <w:noProof/>
        </w:rPr>
        <w:t xml:space="preserve"> </w:t>
      </w:r>
      <w:r w:rsidR="00E610E6">
        <w:rPr>
          <w:rFonts w:ascii="Helvetica" w:hAnsi="Helvetica" w:cstheme="majorHAnsi"/>
          <w:noProof/>
        </w:rPr>
        <w:t>depict</w:t>
      </w:r>
      <w:r w:rsidR="00BA3F1A">
        <w:rPr>
          <w:rFonts w:ascii="Helvetica" w:hAnsi="Helvetica" w:cstheme="majorHAnsi"/>
          <w:noProof/>
        </w:rPr>
        <w:t>ing</w:t>
      </w:r>
      <w:r w:rsidR="00E610E6">
        <w:rPr>
          <w:rFonts w:ascii="Helvetica" w:hAnsi="Helvetica" w:cstheme="majorHAnsi"/>
          <w:noProof/>
        </w:rPr>
        <w:t xml:space="preserve"> a life size photo of a f</w:t>
      </w:r>
      <w:r w:rsidR="00F20E7F">
        <w:rPr>
          <w:rFonts w:ascii="Helvetica" w:hAnsi="Helvetica" w:cstheme="majorHAnsi"/>
          <w:noProof/>
        </w:rPr>
        <w:t>amily</w:t>
      </w:r>
      <w:r w:rsidR="00E610E6">
        <w:rPr>
          <w:rFonts w:ascii="Helvetica" w:hAnsi="Helvetica" w:cstheme="majorHAnsi"/>
          <w:noProof/>
        </w:rPr>
        <w:t xml:space="preserve"> of the said village leaving </w:t>
      </w:r>
      <w:r w:rsidR="005E42AD">
        <w:rPr>
          <w:rFonts w:ascii="Helvetica" w:hAnsi="Helvetica" w:cstheme="majorHAnsi"/>
          <w:noProof/>
        </w:rPr>
        <w:t xml:space="preserve">their </w:t>
      </w:r>
      <w:r w:rsidR="00E610E6">
        <w:rPr>
          <w:rFonts w:ascii="Helvetica" w:hAnsi="Helvetica" w:cstheme="majorHAnsi"/>
          <w:noProof/>
        </w:rPr>
        <w:t>home for the last time</w:t>
      </w:r>
      <w:r w:rsidR="005E42AD">
        <w:rPr>
          <w:rFonts w:ascii="Helvetica" w:hAnsi="Helvetica" w:cstheme="majorHAnsi"/>
          <w:noProof/>
        </w:rPr>
        <w:t xml:space="preserve"> with final belongings</w:t>
      </w:r>
      <w:r w:rsidR="004A58C8">
        <w:rPr>
          <w:rFonts w:ascii="Helvetica" w:hAnsi="Helvetica" w:cstheme="majorHAnsi"/>
          <w:noProof/>
        </w:rPr>
        <w:t xml:space="preserve">, </w:t>
      </w:r>
      <w:r w:rsidR="005E42AD">
        <w:rPr>
          <w:rFonts w:ascii="Helvetica" w:hAnsi="Helvetica" w:cstheme="majorHAnsi"/>
          <w:noProof/>
        </w:rPr>
        <w:t>created a strong sense of emotion with the history attached</w:t>
      </w:r>
      <w:r w:rsidR="000D7B2E">
        <w:rPr>
          <w:rFonts w:ascii="Helvetica" w:hAnsi="Helvetica" w:cstheme="majorHAnsi"/>
          <w:noProof/>
        </w:rPr>
        <w:t xml:space="preserve">, </w:t>
      </w:r>
      <w:r w:rsidR="000D7B2E" w:rsidRPr="002904A5">
        <w:rPr>
          <w:rFonts w:ascii="Helvetica" w:hAnsi="Helvetica" w:cstheme="majorHAnsi"/>
          <w:noProof/>
        </w:rPr>
        <w:t xml:space="preserve">image </w:t>
      </w:r>
      <w:r w:rsidR="00B02B8B">
        <w:rPr>
          <w:rFonts w:ascii="Helvetica" w:hAnsi="Helvetica" w:cstheme="majorHAnsi"/>
          <w:noProof/>
        </w:rPr>
        <w:t>5</w:t>
      </w:r>
      <w:r w:rsidR="005E42AD" w:rsidRPr="002904A5">
        <w:rPr>
          <w:rFonts w:ascii="Helvetica" w:hAnsi="Helvetica" w:cstheme="majorHAnsi"/>
          <w:noProof/>
        </w:rPr>
        <w:t>.</w:t>
      </w:r>
    </w:p>
    <w:p w14:paraId="27D9FEDA" w14:textId="4712C655" w:rsidR="005F27D0" w:rsidRDefault="00B02B8B" w:rsidP="00B02B8B">
      <w:pPr>
        <w:spacing w:line="360" w:lineRule="auto"/>
        <w:jc w:val="center"/>
        <w:rPr>
          <w:rFonts w:ascii="Helvetica" w:hAnsi="Helvetica" w:cstheme="majorHAnsi"/>
          <w:noProof/>
        </w:rPr>
      </w:pPr>
      <w:r>
        <w:rPr>
          <w:rFonts w:ascii="Helvetica" w:hAnsi="Helvetica" w:cstheme="majorHAnsi"/>
          <w:noProof/>
        </w:rPr>
        <w:lastRenderedPageBreak/>
        <w:drawing>
          <wp:inline distT="0" distB="0" distL="0" distR="0" wp14:anchorId="364F9162" wp14:editId="746D8BA4">
            <wp:extent cx="3177486" cy="2383048"/>
            <wp:effectExtent l="3493" t="0" r="1587" b="1588"/>
            <wp:docPr id="546863648" name="Picture 1" descr="A picture of a group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863648" name="Picture 1" descr="A picture of a group of peopl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3235843" cy="2426815"/>
                    </a:xfrm>
                    <a:prstGeom prst="rect">
                      <a:avLst/>
                    </a:prstGeom>
                  </pic:spPr>
                </pic:pic>
              </a:graphicData>
            </a:graphic>
          </wp:inline>
        </w:drawing>
      </w:r>
    </w:p>
    <w:p w14:paraId="7716F01E" w14:textId="7A949146" w:rsidR="005F27D0" w:rsidRDefault="005F27D0" w:rsidP="005F27D0">
      <w:pPr>
        <w:spacing w:line="360" w:lineRule="auto"/>
        <w:jc w:val="center"/>
        <w:rPr>
          <w:rFonts w:ascii="Helvetica" w:hAnsi="Helvetica" w:cstheme="majorHAnsi"/>
          <w:noProof/>
        </w:rPr>
      </w:pPr>
    </w:p>
    <w:p w14:paraId="08F9CFE3" w14:textId="5B9FAB72" w:rsidR="005F27D0" w:rsidRDefault="005F27D0" w:rsidP="00B02B8B">
      <w:pPr>
        <w:spacing w:line="360" w:lineRule="auto"/>
        <w:jc w:val="center"/>
        <w:rPr>
          <w:rFonts w:ascii="Helvetica" w:hAnsi="Helvetica" w:cstheme="majorHAnsi"/>
          <w:noProof/>
        </w:rPr>
      </w:pPr>
      <w:r>
        <w:rPr>
          <w:rFonts w:ascii="Helvetica" w:hAnsi="Helvetica" w:cstheme="majorHAnsi"/>
          <w:noProof/>
        </w:rPr>
        <w:t xml:space="preserve">Image </w:t>
      </w:r>
      <w:r w:rsidR="00B02B8B">
        <w:rPr>
          <w:rFonts w:ascii="Helvetica" w:hAnsi="Helvetica" w:cstheme="majorHAnsi"/>
          <w:noProof/>
        </w:rPr>
        <w:t>5</w:t>
      </w:r>
      <w:r>
        <w:rPr>
          <w:rFonts w:ascii="Helvetica" w:hAnsi="Helvetica" w:cstheme="majorHAnsi"/>
          <w:noProof/>
        </w:rPr>
        <w:t>:</w:t>
      </w:r>
    </w:p>
    <w:p w14:paraId="54B19813" w14:textId="77777777" w:rsidR="005F27D0" w:rsidRDefault="005F27D0" w:rsidP="00E610E6">
      <w:pPr>
        <w:spacing w:line="360" w:lineRule="auto"/>
        <w:rPr>
          <w:rFonts w:ascii="Helvetica" w:hAnsi="Helvetica" w:cstheme="majorHAnsi"/>
          <w:noProof/>
        </w:rPr>
      </w:pPr>
    </w:p>
    <w:p w14:paraId="5F98E63D" w14:textId="62C6316F" w:rsidR="00E610E6" w:rsidRDefault="00E610E6" w:rsidP="00E610E6">
      <w:pPr>
        <w:spacing w:line="360" w:lineRule="auto"/>
        <w:rPr>
          <w:rFonts w:ascii="Helvetica" w:hAnsi="Helvetica" w:cstheme="majorHAnsi"/>
          <w:noProof/>
        </w:rPr>
      </w:pPr>
      <w:r>
        <w:rPr>
          <w:rFonts w:ascii="Helvetica" w:hAnsi="Helvetica" w:cstheme="majorHAnsi"/>
          <w:noProof/>
        </w:rPr>
        <w:t>The village was flooded</w:t>
      </w:r>
      <w:r w:rsidR="006F47D0">
        <w:rPr>
          <w:rFonts w:ascii="Helvetica" w:hAnsi="Helvetica" w:cstheme="majorHAnsi"/>
          <w:noProof/>
        </w:rPr>
        <w:t xml:space="preserve"> </w:t>
      </w:r>
      <w:r>
        <w:rPr>
          <w:rFonts w:ascii="Helvetica" w:hAnsi="Helvetica" w:cstheme="majorHAnsi"/>
          <w:noProof/>
        </w:rPr>
        <w:t>to create a dam to supply water to Liverpool</w:t>
      </w:r>
      <w:r w:rsidR="006F47D0">
        <w:rPr>
          <w:rFonts w:ascii="Helvetica" w:hAnsi="Helvetica" w:cstheme="majorHAnsi"/>
          <w:noProof/>
        </w:rPr>
        <w:t xml:space="preserve"> </w:t>
      </w:r>
      <w:r w:rsidR="009413C8">
        <w:rPr>
          <w:rFonts w:ascii="Helvetica" w:hAnsi="Helvetica" w:cstheme="majorHAnsi"/>
          <w:noProof/>
        </w:rPr>
        <w:t xml:space="preserve"> in 1965</w:t>
      </w:r>
      <w:r w:rsidR="005E42AD">
        <w:rPr>
          <w:rFonts w:ascii="Helvetica" w:hAnsi="Helvetica" w:cstheme="majorHAnsi"/>
          <w:noProof/>
        </w:rPr>
        <w:t xml:space="preserve"> </w:t>
      </w:r>
      <w:sdt>
        <w:sdtPr>
          <w:rPr>
            <w:rFonts w:ascii="Helvetica" w:hAnsi="Helvetica" w:cstheme="majorHAnsi"/>
            <w:noProof/>
          </w:rPr>
          <w:id w:val="-763381964"/>
          <w:citation/>
        </w:sdtPr>
        <w:sdtContent>
          <w:r w:rsidR="004A58C8">
            <w:rPr>
              <w:rFonts w:ascii="Helvetica" w:hAnsi="Helvetica" w:cstheme="majorHAnsi"/>
              <w:noProof/>
            </w:rPr>
            <w:fldChar w:fldCharType="begin"/>
          </w:r>
          <w:r w:rsidR="004A58C8">
            <w:rPr>
              <w:rFonts w:ascii="Helvetica" w:hAnsi="Helvetica" w:cstheme="majorHAnsi"/>
              <w:noProof/>
            </w:rPr>
            <w:instrText xml:space="preserve"> CITATION Edw15 \l 2057 </w:instrText>
          </w:r>
          <w:r w:rsidR="004A58C8">
            <w:rPr>
              <w:rFonts w:ascii="Helvetica" w:hAnsi="Helvetica" w:cstheme="majorHAnsi"/>
              <w:noProof/>
            </w:rPr>
            <w:fldChar w:fldCharType="separate"/>
          </w:r>
          <w:r w:rsidR="004A58C8" w:rsidRPr="004A58C8">
            <w:rPr>
              <w:rFonts w:ascii="Helvetica" w:hAnsi="Helvetica" w:cstheme="majorHAnsi"/>
              <w:noProof/>
            </w:rPr>
            <w:t>(Edwards, 2015)</w:t>
          </w:r>
          <w:r w:rsidR="004A58C8">
            <w:rPr>
              <w:rFonts w:ascii="Helvetica" w:hAnsi="Helvetica" w:cstheme="majorHAnsi"/>
              <w:noProof/>
            </w:rPr>
            <w:fldChar w:fldCharType="end"/>
          </w:r>
        </w:sdtContent>
      </w:sdt>
      <w:r w:rsidR="009413C8">
        <w:rPr>
          <w:rFonts w:ascii="Helvetica" w:hAnsi="Helvetica" w:cstheme="majorHAnsi"/>
          <w:noProof/>
        </w:rPr>
        <w:t>. Th</w:t>
      </w:r>
      <w:r w:rsidR="006F47D0">
        <w:rPr>
          <w:rFonts w:ascii="Helvetica" w:hAnsi="Helvetica" w:cstheme="majorHAnsi"/>
          <w:noProof/>
        </w:rPr>
        <w:t>e whole community were rehoused elsewhere, despite many angry protests at the time.</w:t>
      </w:r>
      <w:r>
        <w:rPr>
          <w:rFonts w:ascii="Helvetica" w:hAnsi="Helvetica" w:cstheme="majorHAnsi"/>
          <w:noProof/>
        </w:rPr>
        <w:t xml:space="preserve"> </w:t>
      </w:r>
      <w:r w:rsidR="00855DFF">
        <w:rPr>
          <w:rFonts w:ascii="Helvetica" w:hAnsi="Helvetica" w:cstheme="majorHAnsi"/>
          <w:noProof/>
        </w:rPr>
        <w:t>This exhibit</w:t>
      </w:r>
      <w:r w:rsidR="005F27D0">
        <w:rPr>
          <w:rFonts w:ascii="Helvetica" w:hAnsi="Helvetica" w:cstheme="majorHAnsi"/>
          <w:noProof/>
        </w:rPr>
        <w:t xml:space="preserve">, </w:t>
      </w:r>
      <w:r w:rsidR="00855DFF">
        <w:rPr>
          <w:rFonts w:ascii="Helvetica" w:hAnsi="Helvetica" w:cstheme="majorHAnsi"/>
          <w:noProof/>
        </w:rPr>
        <w:t xml:space="preserve">inviting the viewer to respond to </w:t>
      </w:r>
      <w:r w:rsidR="005F27D0">
        <w:rPr>
          <w:rFonts w:ascii="Helvetica" w:hAnsi="Helvetica" w:cstheme="majorHAnsi"/>
          <w:noProof/>
        </w:rPr>
        <w:t xml:space="preserve">the </w:t>
      </w:r>
      <w:r w:rsidR="00855DFF">
        <w:rPr>
          <w:rFonts w:ascii="Helvetica" w:hAnsi="Helvetica" w:cstheme="majorHAnsi"/>
          <w:noProof/>
        </w:rPr>
        <w:t xml:space="preserve">work in writing their responses on luggage tags provided inspiration to create labels for my textile pieces. Research into labelling  the deceased was looked into and ‘toetags’ were made from oddments of woven gauze , fleece, thread, stained paper prined with nettle. </w:t>
      </w:r>
      <w:r>
        <w:rPr>
          <w:rFonts w:ascii="Helvetica" w:hAnsi="Helvetica" w:cstheme="majorHAnsi"/>
          <w:noProof/>
        </w:rPr>
        <w:t xml:space="preserve">Moreover, another textile exhibit of a workshop led by Porch on the same subject that incorporated names of characters from Mihangel Morgan’s book </w:t>
      </w:r>
      <w:r w:rsidRPr="009413C8">
        <w:rPr>
          <w:rFonts w:ascii="Helvetica" w:hAnsi="Helvetica" w:cstheme="majorHAnsi"/>
          <w:i/>
          <w:iCs/>
          <w:noProof/>
        </w:rPr>
        <w:t xml:space="preserve">Pantglas </w:t>
      </w:r>
      <w:r w:rsidR="009413C8">
        <w:rPr>
          <w:rFonts w:ascii="Helvetica" w:hAnsi="Helvetica" w:cstheme="majorHAnsi"/>
          <w:noProof/>
        </w:rPr>
        <w:t xml:space="preserve">provided further inspiration to use </w:t>
      </w:r>
      <w:r w:rsidR="00DE0928">
        <w:rPr>
          <w:rFonts w:ascii="Helvetica" w:hAnsi="Helvetica" w:cstheme="majorHAnsi"/>
          <w:noProof/>
        </w:rPr>
        <w:t xml:space="preserve">the </w:t>
      </w:r>
      <w:r w:rsidR="009413C8">
        <w:rPr>
          <w:rFonts w:ascii="Helvetica" w:hAnsi="Helvetica" w:cstheme="majorHAnsi"/>
          <w:noProof/>
        </w:rPr>
        <w:t>walking sticks to suspend the textile pieces made</w:t>
      </w:r>
      <w:r w:rsidR="005F27D0">
        <w:rPr>
          <w:rFonts w:ascii="Helvetica" w:hAnsi="Helvetica" w:cstheme="majorHAnsi"/>
          <w:noProof/>
        </w:rPr>
        <w:t xml:space="preserve">, </w:t>
      </w:r>
      <w:r w:rsidR="005F27D0" w:rsidRPr="002904A5">
        <w:rPr>
          <w:rFonts w:ascii="Helvetica" w:hAnsi="Helvetica" w:cstheme="majorHAnsi"/>
          <w:noProof/>
        </w:rPr>
        <w:t xml:space="preserve">image </w:t>
      </w:r>
      <w:r w:rsidR="00B02B8B">
        <w:rPr>
          <w:rFonts w:ascii="Helvetica" w:hAnsi="Helvetica" w:cstheme="majorHAnsi"/>
          <w:noProof/>
        </w:rPr>
        <w:t>6</w:t>
      </w:r>
      <w:r w:rsidR="009413C8" w:rsidRPr="002904A5">
        <w:rPr>
          <w:rFonts w:ascii="Helvetica" w:hAnsi="Helvetica" w:cstheme="majorHAnsi"/>
          <w:noProof/>
        </w:rPr>
        <w:t>.</w:t>
      </w:r>
    </w:p>
    <w:p w14:paraId="478BD5C3" w14:textId="77777777" w:rsidR="005F27D0" w:rsidRDefault="005F27D0" w:rsidP="00E610E6">
      <w:pPr>
        <w:spacing w:line="360" w:lineRule="auto"/>
        <w:rPr>
          <w:rFonts w:ascii="Helvetica" w:hAnsi="Helvetica" w:cstheme="majorHAnsi"/>
          <w:noProof/>
        </w:rPr>
      </w:pPr>
    </w:p>
    <w:p w14:paraId="7F867173" w14:textId="58FF3FA2" w:rsidR="005F27D0" w:rsidRDefault="005F27D0" w:rsidP="005F27D0">
      <w:pPr>
        <w:spacing w:line="360" w:lineRule="auto"/>
        <w:jc w:val="center"/>
        <w:rPr>
          <w:rFonts w:ascii="Helvetica" w:hAnsi="Helvetica" w:cstheme="majorHAnsi"/>
          <w:noProof/>
        </w:rPr>
      </w:pPr>
      <w:r>
        <w:rPr>
          <w:rFonts w:ascii="Helvetica" w:hAnsi="Helvetica" w:cstheme="majorHAnsi"/>
          <w:noProof/>
        </w:rPr>
        <w:lastRenderedPageBreak/>
        <w:drawing>
          <wp:inline distT="0" distB="0" distL="0" distR="0" wp14:anchorId="53391526" wp14:editId="6B5597B9">
            <wp:extent cx="3114388" cy="2335727"/>
            <wp:effectExtent l="0" t="4445" r="5715" b="5715"/>
            <wp:docPr id="5396447" name="Picture 2" descr="A chair with a cloth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6447" name="Picture 2" descr="A chair with a cloth on i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3126176" cy="2344568"/>
                    </a:xfrm>
                    <a:prstGeom prst="rect">
                      <a:avLst/>
                    </a:prstGeom>
                  </pic:spPr>
                </pic:pic>
              </a:graphicData>
            </a:graphic>
          </wp:inline>
        </w:drawing>
      </w:r>
    </w:p>
    <w:p w14:paraId="701D9B92" w14:textId="48A9132C" w:rsidR="00DE0928" w:rsidRPr="00E610E6" w:rsidRDefault="005F27D0" w:rsidP="00B02B8B">
      <w:pPr>
        <w:spacing w:line="360" w:lineRule="auto"/>
        <w:jc w:val="center"/>
        <w:rPr>
          <w:rFonts w:ascii="Helvetica" w:hAnsi="Helvetica" w:cstheme="majorHAnsi"/>
          <w:noProof/>
        </w:rPr>
      </w:pPr>
      <w:r w:rsidRPr="002904A5">
        <w:rPr>
          <w:rFonts w:ascii="Helvetica" w:hAnsi="Helvetica" w:cstheme="majorHAnsi"/>
          <w:noProof/>
        </w:rPr>
        <w:t xml:space="preserve">Image </w:t>
      </w:r>
      <w:r w:rsidR="00B02B8B">
        <w:rPr>
          <w:rFonts w:ascii="Helvetica" w:hAnsi="Helvetica" w:cstheme="majorHAnsi"/>
          <w:noProof/>
        </w:rPr>
        <w:t>6</w:t>
      </w:r>
    </w:p>
    <w:p w14:paraId="2C647778" w14:textId="47D3DF90" w:rsidR="0014441E" w:rsidRDefault="00C714BF" w:rsidP="0014441E">
      <w:pPr>
        <w:spacing w:line="360" w:lineRule="auto"/>
        <w:rPr>
          <w:rFonts w:ascii="Helvetica" w:hAnsi="Helvetica" w:cstheme="majorHAnsi"/>
          <w:noProof/>
        </w:rPr>
      </w:pPr>
      <w:r w:rsidRPr="009A6475">
        <w:rPr>
          <w:rFonts w:ascii="Helvetica" w:hAnsi="Helvetica" w:cstheme="majorHAnsi"/>
          <w:noProof/>
        </w:rPr>
        <w:t xml:space="preserve">The image </w:t>
      </w:r>
      <w:r w:rsidR="00DC62C1">
        <w:rPr>
          <w:rFonts w:ascii="Helvetica" w:hAnsi="Helvetica" w:cstheme="majorHAnsi"/>
          <w:noProof/>
        </w:rPr>
        <w:t xml:space="preserve"> of the grave </w:t>
      </w:r>
      <w:r w:rsidRPr="009A6475">
        <w:rPr>
          <w:rFonts w:ascii="Helvetica" w:hAnsi="Helvetica" w:cstheme="majorHAnsi"/>
          <w:noProof/>
        </w:rPr>
        <w:t xml:space="preserve">will be life size, with the headstone measuring </w:t>
      </w:r>
      <w:r w:rsidR="005E42AD">
        <w:rPr>
          <w:rFonts w:ascii="Helvetica" w:hAnsi="Helvetica" w:cstheme="majorHAnsi"/>
          <w:noProof/>
        </w:rPr>
        <w:t xml:space="preserve"> approximately </w:t>
      </w:r>
      <w:r w:rsidRPr="009A6475">
        <w:rPr>
          <w:rFonts w:ascii="Helvetica" w:hAnsi="Helvetica" w:cstheme="majorHAnsi"/>
          <w:noProof/>
        </w:rPr>
        <w:t xml:space="preserve">6’ in height and 3’ wide, the length of the kerb stone being 8’. </w:t>
      </w:r>
      <w:r w:rsidR="00D168BA">
        <w:rPr>
          <w:rFonts w:ascii="Helvetica" w:hAnsi="Helvetica" w:cstheme="majorHAnsi"/>
          <w:noProof/>
        </w:rPr>
        <w:t>The image will be fixed to an even backboard, a focal point to the work, almost as if it needs to be worshiped</w:t>
      </w:r>
      <w:r w:rsidR="00D154B3">
        <w:rPr>
          <w:rFonts w:ascii="Helvetica" w:hAnsi="Helvetica" w:cstheme="majorHAnsi"/>
          <w:noProof/>
        </w:rPr>
        <w:t xml:space="preserve">. </w:t>
      </w:r>
      <w:r w:rsidRPr="009A6475">
        <w:rPr>
          <w:rFonts w:ascii="Helvetica" w:hAnsi="Helvetica" w:cstheme="majorHAnsi"/>
          <w:noProof/>
        </w:rPr>
        <w:t xml:space="preserve">The stitched quilts are envisaged </w:t>
      </w:r>
      <w:r w:rsidR="00663AEC">
        <w:rPr>
          <w:rFonts w:ascii="Helvetica" w:hAnsi="Helvetica" w:cstheme="majorHAnsi"/>
          <w:noProof/>
        </w:rPr>
        <w:t>by being</w:t>
      </w:r>
      <w:r w:rsidRPr="009A6475">
        <w:rPr>
          <w:rFonts w:ascii="Helvetica" w:hAnsi="Helvetica" w:cstheme="majorHAnsi"/>
          <w:noProof/>
        </w:rPr>
        <w:t xml:space="preserve"> suspended from </w:t>
      </w:r>
      <w:r w:rsidR="009413C8">
        <w:rPr>
          <w:rFonts w:ascii="Helvetica" w:hAnsi="Helvetica" w:cstheme="majorHAnsi"/>
          <w:noProof/>
        </w:rPr>
        <w:t xml:space="preserve">the </w:t>
      </w:r>
      <w:r w:rsidRPr="009A6475">
        <w:rPr>
          <w:rFonts w:ascii="Helvetica" w:hAnsi="Helvetica" w:cstheme="majorHAnsi"/>
          <w:noProof/>
        </w:rPr>
        <w:t>walking sticks and secured to the crochet lengths</w:t>
      </w:r>
      <w:r w:rsidR="00D154B3">
        <w:rPr>
          <w:rFonts w:ascii="Helvetica" w:hAnsi="Helvetica" w:cstheme="majorHAnsi"/>
          <w:noProof/>
        </w:rPr>
        <w:t>, either side of the headstone</w:t>
      </w:r>
      <w:r w:rsidR="00DC62C1">
        <w:rPr>
          <w:rFonts w:ascii="Helvetica" w:hAnsi="Helvetica" w:cstheme="majorHAnsi"/>
          <w:noProof/>
        </w:rPr>
        <w:t>, however this may change</w:t>
      </w:r>
      <w:r w:rsidRPr="009A6475">
        <w:rPr>
          <w:rFonts w:ascii="Helvetica" w:hAnsi="Helvetica" w:cstheme="majorHAnsi"/>
          <w:noProof/>
        </w:rPr>
        <w:t xml:space="preserve">. </w:t>
      </w:r>
      <w:r w:rsidR="00D154B3">
        <w:rPr>
          <w:rFonts w:ascii="Helvetica" w:hAnsi="Helvetica" w:cstheme="majorHAnsi"/>
          <w:noProof/>
        </w:rPr>
        <w:t>Below the headstone</w:t>
      </w:r>
      <w:r w:rsidR="00BA3F1A">
        <w:rPr>
          <w:rFonts w:ascii="Helvetica" w:hAnsi="Helvetica" w:cstheme="majorHAnsi"/>
          <w:noProof/>
        </w:rPr>
        <w:t xml:space="preserve"> </w:t>
      </w:r>
      <w:r w:rsidR="00D154B3">
        <w:rPr>
          <w:rFonts w:ascii="Helvetica" w:hAnsi="Helvetica" w:cstheme="majorHAnsi"/>
          <w:noProof/>
        </w:rPr>
        <w:t>on the plinth</w:t>
      </w:r>
      <w:r w:rsidRPr="009A6475">
        <w:rPr>
          <w:rFonts w:ascii="Helvetica" w:hAnsi="Helvetica" w:cstheme="majorHAnsi"/>
          <w:noProof/>
        </w:rPr>
        <w:t xml:space="preserve">, the intention is to </w:t>
      </w:r>
      <w:r w:rsidR="00250B05">
        <w:rPr>
          <w:rFonts w:ascii="Helvetica" w:hAnsi="Helvetica" w:cstheme="majorHAnsi"/>
          <w:noProof/>
        </w:rPr>
        <w:t>place</w:t>
      </w:r>
      <w:r w:rsidRPr="009A6475">
        <w:rPr>
          <w:rFonts w:ascii="Helvetica" w:hAnsi="Helvetica" w:cstheme="majorHAnsi"/>
          <w:noProof/>
        </w:rPr>
        <w:t xml:space="preserve"> the basket of yarn</w:t>
      </w:r>
      <w:r w:rsidR="00856081">
        <w:rPr>
          <w:rFonts w:ascii="Helvetica" w:hAnsi="Helvetica" w:cstheme="majorHAnsi"/>
          <w:noProof/>
        </w:rPr>
        <w:t>/ fleece</w:t>
      </w:r>
      <w:r w:rsidR="00D154B3">
        <w:rPr>
          <w:rFonts w:ascii="Helvetica" w:hAnsi="Helvetica" w:cstheme="majorHAnsi"/>
          <w:noProof/>
        </w:rPr>
        <w:t xml:space="preserve"> </w:t>
      </w:r>
      <w:r w:rsidR="00856081">
        <w:rPr>
          <w:rFonts w:ascii="Helvetica" w:hAnsi="Helvetica" w:cstheme="majorHAnsi"/>
          <w:noProof/>
        </w:rPr>
        <w:t xml:space="preserve">, as practiced in some cultures </w:t>
      </w:r>
      <w:r w:rsidR="00D154B3">
        <w:rPr>
          <w:rFonts w:ascii="Helvetica" w:hAnsi="Helvetica" w:cstheme="majorHAnsi"/>
          <w:noProof/>
        </w:rPr>
        <w:t xml:space="preserve">to </w:t>
      </w:r>
      <w:r w:rsidR="00856081">
        <w:rPr>
          <w:rFonts w:ascii="Helvetica" w:hAnsi="Helvetica" w:cstheme="majorHAnsi"/>
          <w:noProof/>
        </w:rPr>
        <w:t xml:space="preserve">capture souls to pass on to life in the making/ womb. The woven length and and some stitched work along with the stone rubbings will be positioned in front of the headstone, </w:t>
      </w:r>
      <w:r w:rsidR="00D154B3">
        <w:rPr>
          <w:rFonts w:ascii="Helvetica" w:hAnsi="Helvetica" w:cstheme="majorHAnsi"/>
          <w:noProof/>
        </w:rPr>
        <w:t>so that the viewer can make a connection with the work.</w:t>
      </w:r>
      <w:r w:rsidRPr="009A6475">
        <w:rPr>
          <w:rFonts w:ascii="Helvetica" w:hAnsi="Helvetica" w:cstheme="majorHAnsi"/>
          <w:noProof/>
        </w:rPr>
        <w:t xml:space="preserve"> </w:t>
      </w:r>
      <w:r w:rsidR="00381B53">
        <w:rPr>
          <w:rFonts w:ascii="Helvetica" w:hAnsi="Helvetica" w:cstheme="majorHAnsi"/>
          <w:noProof/>
        </w:rPr>
        <w:t>The nightgown and flannel shirt may also be included in being suspended above the horizontal plinth</w:t>
      </w:r>
      <w:r w:rsidR="00BA3F1A">
        <w:rPr>
          <w:rFonts w:ascii="Helvetica" w:hAnsi="Helvetica" w:cstheme="majorHAnsi"/>
          <w:noProof/>
        </w:rPr>
        <w:t>, as revenants of Roderick looking over</w:t>
      </w:r>
      <w:r w:rsidR="00381B53">
        <w:rPr>
          <w:rFonts w:ascii="Helvetica" w:hAnsi="Helvetica" w:cstheme="majorHAnsi"/>
          <w:noProof/>
        </w:rPr>
        <w:t>.</w:t>
      </w:r>
    </w:p>
    <w:p w14:paraId="00452152" w14:textId="77777777" w:rsidR="005A3A48" w:rsidRDefault="005A3A48" w:rsidP="0014441E">
      <w:pPr>
        <w:spacing w:line="360" w:lineRule="auto"/>
        <w:rPr>
          <w:rFonts w:ascii="Helvetica" w:hAnsi="Helvetica" w:cstheme="majorHAnsi"/>
          <w:b/>
          <w:bCs/>
          <w:noProof/>
        </w:rPr>
      </w:pPr>
    </w:p>
    <w:p w14:paraId="066F084C" w14:textId="77777777" w:rsidR="002904A5" w:rsidRDefault="002904A5" w:rsidP="0014441E">
      <w:pPr>
        <w:spacing w:line="360" w:lineRule="auto"/>
        <w:rPr>
          <w:rFonts w:ascii="Helvetica" w:hAnsi="Helvetica" w:cstheme="majorHAnsi"/>
          <w:b/>
          <w:bCs/>
          <w:noProof/>
        </w:rPr>
      </w:pPr>
    </w:p>
    <w:p w14:paraId="6F9D4AB9" w14:textId="6CE41E65" w:rsidR="008654DA" w:rsidRPr="0014441E" w:rsidRDefault="008654DA" w:rsidP="0014441E">
      <w:pPr>
        <w:spacing w:line="360" w:lineRule="auto"/>
        <w:rPr>
          <w:rFonts w:ascii="Helvetica" w:hAnsi="Helvetica" w:cstheme="majorHAnsi"/>
          <w:noProof/>
        </w:rPr>
      </w:pPr>
      <w:r w:rsidRPr="008654DA">
        <w:rPr>
          <w:rFonts w:ascii="Helvetica" w:hAnsi="Helvetica" w:cstheme="majorHAnsi"/>
          <w:b/>
          <w:bCs/>
          <w:noProof/>
        </w:rPr>
        <w:t>Conclusion</w:t>
      </w:r>
    </w:p>
    <w:p w14:paraId="7BCE75FA" w14:textId="77777777" w:rsidR="00C72ACB" w:rsidRDefault="00C72ACB">
      <w:pPr>
        <w:rPr>
          <w:rFonts w:ascii="Helvetica" w:hAnsi="Helvetica" w:cstheme="majorHAnsi"/>
          <w:b/>
          <w:bCs/>
          <w:noProof/>
        </w:rPr>
      </w:pPr>
    </w:p>
    <w:p w14:paraId="3B4B1A40" w14:textId="0B8DE38A" w:rsidR="006E57FB" w:rsidRDefault="00863E56" w:rsidP="00A012A2">
      <w:pPr>
        <w:spacing w:line="360" w:lineRule="auto"/>
        <w:rPr>
          <w:rFonts w:ascii="Helvetica" w:hAnsi="Helvetica" w:cstheme="majorHAnsi"/>
          <w:noProof/>
        </w:rPr>
      </w:pPr>
      <w:r w:rsidRPr="00B06770">
        <w:rPr>
          <w:rFonts w:ascii="Helvetica" w:hAnsi="Helvetica" w:cstheme="majorHAnsi"/>
          <w:noProof/>
        </w:rPr>
        <w:t>This praxis has been challenging in many ways.</w:t>
      </w:r>
      <w:r w:rsidR="00B06770">
        <w:rPr>
          <w:rFonts w:ascii="Helvetica" w:hAnsi="Helvetica" w:cstheme="majorHAnsi"/>
          <w:noProof/>
        </w:rPr>
        <w:t xml:space="preserve"> </w:t>
      </w:r>
      <w:r w:rsidR="005E7C25">
        <w:rPr>
          <w:rFonts w:ascii="Helvetica" w:hAnsi="Helvetica" w:cstheme="majorHAnsi"/>
          <w:noProof/>
        </w:rPr>
        <w:t>Not only has it challeneged my thinking as a Textile practitioner</w:t>
      </w:r>
      <w:r w:rsidR="00DF3F34">
        <w:rPr>
          <w:rFonts w:ascii="Helvetica" w:hAnsi="Helvetica" w:cstheme="majorHAnsi"/>
          <w:noProof/>
        </w:rPr>
        <w:t>, the project itself</w:t>
      </w:r>
      <w:r w:rsidR="00483EF7">
        <w:rPr>
          <w:rFonts w:ascii="Helvetica" w:hAnsi="Helvetica" w:cstheme="majorHAnsi"/>
          <w:noProof/>
        </w:rPr>
        <w:t xml:space="preserve">  </w:t>
      </w:r>
      <w:r w:rsidR="00D93470">
        <w:rPr>
          <w:rFonts w:ascii="Helvetica" w:hAnsi="Helvetica" w:cstheme="majorHAnsi"/>
          <w:noProof/>
        </w:rPr>
        <w:t>has challeneged me emotionally,</w:t>
      </w:r>
      <w:r w:rsidR="00483EF7">
        <w:rPr>
          <w:rFonts w:ascii="Helvetica" w:hAnsi="Helvetica" w:cstheme="majorHAnsi"/>
          <w:noProof/>
        </w:rPr>
        <w:t xml:space="preserve"> due to </w:t>
      </w:r>
      <w:r w:rsidR="00F23136">
        <w:rPr>
          <w:rFonts w:ascii="Helvetica" w:hAnsi="Helvetica" w:cstheme="majorHAnsi"/>
          <w:noProof/>
        </w:rPr>
        <w:t xml:space="preserve">the loss of my mother. </w:t>
      </w:r>
      <w:r w:rsidR="00D52968">
        <w:rPr>
          <w:rFonts w:ascii="Helvetica" w:hAnsi="Helvetica" w:cstheme="majorHAnsi"/>
          <w:noProof/>
        </w:rPr>
        <w:t>However,</w:t>
      </w:r>
      <w:r w:rsidR="007335F1">
        <w:rPr>
          <w:rFonts w:ascii="Helvetica" w:hAnsi="Helvetica" w:cstheme="majorHAnsi"/>
          <w:noProof/>
        </w:rPr>
        <w:t xml:space="preserve"> despite this</w:t>
      </w:r>
      <w:r w:rsidR="00D52968">
        <w:rPr>
          <w:rFonts w:ascii="Helvetica" w:hAnsi="Helvetica" w:cstheme="majorHAnsi"/>
          <w:noProof/>
        </w:rPr>
        <w:t xml:space="preserve"> it felt right to continue with it </w:t>
      </w:r>
      <w:r w:rsidR="002F141D">
        <w:rPr>
          <w:rFonts w:ascii="Helvetica" w:hAnsi="Helvetica" w:cstheme="majorHAnsi"/>
          <w:noProof/>
        </w:rPr>
        <w:t xml:space="preserve">as my mother knew of it. She contributed to </w:t>
      </w:r>
      <w:r w:rsidR="00397F04">
        <w:rPr>
          <w:rFonts w:ascii="Helvetica" w:hAnsi="Helvetica" w:cstheme="majorHAnsi"/>
          <w:noProof/>
        </w:rPr>
        <w:t xml:space="preserve">the project </w:t>
      </w:r>
      <w:r w:rsidR="002F141D">
        <w:rPr>
          <w:rFonts w:ascii="Helvetica" w:hAnsi="Helvetica" w:cstheme="majorHAnsi"/>
          <w:noProof/>
        </w:rPr>
        <w:t xml:space="preserve">in passing down </w:t>
      </w:r>
      <w:r w:rsidR="00800025">
        <w:rPr>
          <w:rFonts w:ascii="Helvetica" w:hAnsi="Helvetica" w:cstheme="majorHAnsi"/>
          <w:noProof/>
        </w:rPr>
        <w:t>family records</w:t>
      </w:r>
      <w:r w:rsidR="00B3110B">
        <w:rPr>
          <w:rFonts w:ascii="Helvetica" w:hAnsi="Helvetica" w:cstheme="majorHAnsi"/>
          <w:noProof/>
        </w:rPr>
        <w:t xml:space="preserve"> </w:t>
      </w:r>
      <w:r w:rsidR="00B3110B">
        <w:rPr>
          <w:rFonts w:ascii="Helvetica" w:hAnsi="Helvetica" w:cstheme="majorHAnsi"/>
          <w:noProof/>
        </w:rPr>
        <w:lastRenderedPageBreak/>
        <w:t>and materials</w:t>
      </w:r>
      <w:r w:rsidR="00800025">
        <w:rPr>
          <w:rFonts w:ascii="Helvetica" w:hAnsi="Helvetica" w:cstheme="majorHAnsi"/>
          <w:noProof/>
        </w:rPr>
        <w:t xml:space="preserve"> that ha</w:t>
      </w:r>
      <w:r w:rsidR="00663AEC">
        <w:rPr>
          <w:rFonts w:ascii="Helvetica" w:hAnsi="Helvetica" w:cstheme="majorHAnsi"/>
          <w:noProof/>
        </w:rPr>
        <w:t>s</w:t>
      </w:r>
      <w:r w:rsidR="00800025">
        <w:rPr>
          <w:rFonts w:ascii="Helvetica" w:hAnsi="Helvetica" w:cstheme="majorHAnsi"/>
          <w:noProof/>
        </w:rPr>
        <w:t xml:space="preserve"> aided </w:t>
      </w:r>
      <w:r w:rsidR="00663AEC">
        <w:rPr>
          <w:rFonts w:ascii="Helvetica" w:hAnsi="Helvetica" w:cstheme="majorHAnsi"/>
          <w:noProof/>
        </w:rPr>
        <w:t>in</w:t>
      </w:r>
      <w:r w:rsidR="00800025">
        <w:rPr>
          <w:rFonts w:ascii="Helvetica" w:hAnsi="Helvetica" w:cstheme="majorHAnsi"/>
          <w:noProof/>
        </w:rPr>
        <w:t xml:space="preserve"> this enquiry.</w:t>
      </w:r>
      <w:r w:rsidR="00B3110B">
        <w:rPr>
          <w:rFonts w:ascii="Helvetica" w:hAnsi="Helvetica" w:cstheme="majorHAnsi"/>
          <w:noProof/>
        </w:rPr>
        <w:t xml:space="preserve"> </w:t>
      </w:r>
      <w:r w:rsidR="009F1B3D">
        <w:rPr>
          <w:rFonts w:ascii="Helvetica" w:hAnsi="Helvetica" w:cstheme="majorHAnsi"/>
          <w:noProof/>
        </w:rPr>
        <w:t xml:space="preserve">Further to </w:t>
      </w:r>
      <w:r w:rsidR="00B3110B">
        <w:rPr>
          <w:rFonts w:ascii="Helvetica" w:hAnsi="Helvetica" w:cstheme="majorHAnsi"/>
          <w:noProof/>
        </w:rPr>
        <w:t xml:space="preserve">the loss of </w:t>
      </w:r>
      <w:r w:rsidR="00DC62C1">
        <w:rPr>
          <w:rFonts w:ascii="Helvetica" w:hAnsi="Helvetica" w:cstheme="majorHAnsi"/>
          <w:noProof/>
        </w:rPr>
        <w:t>mum,</w:t>
      </w:r>
      <w:r w:rsidR="009F1B3D">
        <w:rPr>
          <w:rFonts w:ascii="Helvetica" w:hAnsi="Helvetica" w:cstheme="majorHAnsi"/>
          <w:noProof/>
        </w:rPr>
        <w:t xml:space="preserve"> </w:t>
      </w:r>
      <w:r w:rsidR="0014441E">
        <w:rPr>
          <w:rFonts w:ascii="Helvetica" w:hAnsi="Helvetica" w:cstheme="majorHAnsi"/>
          <w:noProof/>
        </w:rPr>
        <w:t xml:space="preserve">other close family members are experiencing health issues and are needing my support. </w:t>
      </w:r>
      <w:r w:rsidR="00E72CE0">
        <w:rPr>
          <w:rFonts w:ascii="Helvetica" w:hAnsi="Helvetica" w:cstheme="majorHAnsi"/>
          <w:noProof/>
        </w:rPr>
        <w:t>Whatever</w:t>
      </w:r>
      <w:r w:rsidR="001A6428">
        <w:rPr>
          <w:rFonts w:ascii="Helvetica" w:hAnsi="Helvetica" w:cstheme="majorHAnsi"/>
          <w:noProof/>
        </w:rPr>
        <w:t xml:space="preserve"> challenges</w:t>
      </w:r>
      <w:r w:rsidR="00E72CE0">
        <w:rPr>
          <w:rFonts w:ascii="Helvetica" w:hAnsi="Helvetica" w:cstheme="majorHAnsi"/>
          <w:noProof/>
        </w:rPr>
        <w:t xml:space="preserve"> that life may bring, </w:t>
      </w:r>
      <w:r w:rsidR="00BE4F7D">
        <w:rPr>
          <w:rFonts w:ascii="Helvetica" w:hAnsi="Helvetica" w:cstheme="majorHAnsi"/>
          <w:noProof/>
        </w:rPr>
        <w:t xml:space="preserve">they </w:t>
      </w:r>
      <w:r w:rsidR="00187B5A">
        <w:rPr>
          <w:rFonts w:ascii="Helvetica" w:hAnsi="Helvetica" w:cstheme="majorHAnsi"/>
          <w:noProof/>
        </w:rPr>
        <w:t>often change a persons perspective</w:t>
      </w:r>
      <w:r w:rsidR="00077C53">
        <w:rPr>
          <w:rFonts w:ascii="Helvetica" w:hAnsi="Helvetica" w:cstheme="majorHAnsi"/>
          <w:noProof/>
        </w:rPr>
        <w:t xml:space="preserve">, as </w:t>
      </w:r>
      <w:r w:rsidR="00651E48">
        <w:rPr>
          <w:rFonts w:ascii="Helvetica" w:hAnsi="Helvetica" w:cstheme="majorHAnsi"/>
          <w:noProof/>
        </w:rPr>
        <w:t xml:space="preserve">John C. Maxwell </w:t>
      </w:r>
      <w:r w:rsidR="00E431AA">
        <w:rPr>
          <w:rFonts w:ascii="Helvetica" w:hAnsi="Helvetica" w:cstheme="majorHAnsi"/>
          <w:noProof/>
        </w:rPr>
        <w:t>(n.d)</w:t>
      </w:r>
      <w:r w:rsidR="00EA5EB9">
        <w:rPr>
          <w:rFonts w:ascii="Helvetica" w:hAnsi="Helvetica" w:cstheme="majorHAnsi"/>
          <w:noProof/>
        </w:rPr>
        <w:t xml:space="preserve"> states </w:t>
      </w:r>
      <w:r w:rsidR="00B15610">
        <w:rPr>
          <w:rFonts w:ascii="Helvetica" w:hAnsi="Helvetica" w:cstheme="majorHAnsi"/>
          <w:noProof/>
        </w:rPr>
        <w:t>“Success is due to our stretching to the challenges of life. Fail</w:t>
      </w:r>
      <w:r w:rsidR="00A620FD">
        <w:rPr>
          <w:rFonts w:ascii="Helvetica" w:hAnsi="Helvetica" w:cstheme="majorHAnsi"/>
          <w:noProof/>
        </w:rPr>
        <w:t>ure comes when we shrink from them.”</w:t>
      </w:r>
    </w:p>
    <w:p w14:paraId="3BE29B47" w14:textId="77777777" w:rsidR="00381B53" w:rsidRDefault="00381B53" w:rsidP="00A012A2">
      <w:pPr>
        <w:spacing w:line="360" w:lineRule="auto"/>
        <w:rPr>
          <w:rFonts w:ascii="Helvetica" w:hAnsi="Helvetica" w:cstheme="majorHAnsi"/>
          <w:noProof/>
        </w:rPr>
      </w:pPr>
    </w:p>
    <w:p w14:paraId="27887B76" w14:textId="70144CCB" w:rsidR="00C7520F" w:rsidRDefault="006668E4" w:rsidP="00A012A2">
      <w:pPr>
        <w:spacing w:line="360" w:lineRule="auto"/>
        <w:rPr>
          <w:rFonts w:ascii="Helvetica" w:hAnsi="Helvetica" w:cstheme="majorHAnsi"/>
          <w:noProof/>
        </w:rPr>
      </w:pPr>
      <w:r>
        <w:rPr>
          <w:rFonts w:ascii="Helvetica" w:hAnsi="Helvetica" w:cstheme="majorHAnsi"/>
          <w:noProof/>
        </w:rPr>
        <w:t>Working on the textile pieces for this project has</w:t>
      </w:r>
      <w:r w:rsidR="00903486">
        <w:rPr>
          <w:rFonts w:ascii="Helvetica" w:hAnsi="Helvetica" w:cstheme="majorHAnsi"/>
          <w:noProof/>
        </w:rPr>
        <w:t xml:space="preserve"> helped with </w:t>
      </w:r>
      <w:r w:rsidR="007D7A16">
        <w:rPr>
          <w:rFonts w:ascii="Helvetica" w:hAnsi="Helvetica" w:cstheme="majorHAnsi"/>
          <w:noProof/>
        </w:rPr>
        <w:t xml:space="preserve">the </w:t>
      </w:r>
      <w:r w:rsidR="00903486">
        <w:rPr>
          <w:rFonts w:ascii="Helvetica" w:hAnsi="Helvetica" w:cstheme="majorHAnsi"/>
          <w:noProof/>
        </w:rPr>
        <w:t>accept</w:t>
      </w:r>
      <w:r w:rsidR="007D7A16">
        <w:rPr>
          <w:rFonts w:ascii="Helvetica" w:hAnsi="Helvetica" w:cstheme="majorHAnsi"/>
          <w:noProof/>
        </w:rPr>
        <w:t xml:space="preserve">ance </w:t>
      </w:r>
      <w:r w:rsidR="00DC62C1">
        <w:rPr>
          <w:rFonts w:ascii="Helvetica" w:hAnsi="Helvetica" w:cstheme="majorHAnsi"/>
          <w:noProof/>
        </w:rPr>
        <w:t>of</w:t>
      </w:r>
      <w:r w:rsidR="00381B53">
        <w:rPr>
          <w:rFonts w:ascii="Helvetica" w:hAnsi="Helvetica" w:cstheme="majorHAnsi"/>
          <w:noProof/>
        </w:rPr>
        <w:t xml:space="preserve"> the confrontations that life has brought</w:t>
      </w:r>
      <w:r w:rsidR="005E3194">
        <w:rPr>
          <w:rFonts w:ascii="Helvetica" w:hAnsi="Helvetica" w:cstheme="majorHAnsi"/>
          <w:noProof/>
        </w:rPr>
        <w:t>.</w:t>
      </w:r>
      <w:r w:rsidR="009A7A40">
        <w:rPr>
          <w:rFonts w:ascii="Helvetica" w:hAnsi="Helvetica" w:cstheme="majorHAnsi"/>
          <w:noProof/>
        </w:rPr>
        <w:t xml:space="preserve"> Through</w:t>
      </w:r>
      <w:r w:rsidR="00C77217">
        <w:rPr>
          <w:rFonts w:ascii="Helvetica" w:hAnsi="Helvetica" w:cstheme="majorHAnsi"/>
          <w:noProof/>
        </w:rPr>
        <w:t xml:space="preserve"> </w:t>
      </w:r>
      <w:r w:rsidR="00406BC5">
        <w:rPr>
          <w:rFonts w:ascii="Helvetica" w:hAnsi="Helvetica" w:cstheme="majorHAnsi"/>
          <w:noProof/>
        </w:rPr>
        <w:t>imagery and making in u</w:t>
      </w:r>
      <w:r w:rsidR="0093459F">
        <w:rPr>
          <w:rFonts w:ascii="Helvetica" w:hAnsi="Helvetica" w:cstheme="majorHAnsi"/>
          <w:noProof/>
        </w:rPr>
        <w:t>tilising</w:t>
      </w:r>
      <w:r w:rsidR="00406BC5">
        <w:rPr>
          <w:rFonts w:ascii="Helvetica" w:hAnsi="Helvetica" w:cstheme="majorHAnsi"/>
          <w:noProof/>
        </w:rPr>
        <w:t xml:space="preserve"> </w:t>
      </w:r>
      <w:r w:rsidR="00763382">
        <w:rPr>
          <w:rFonts w:ascii="Helvetica" w:hAnsi="Helvetica" w:cstheme="majorHAnsi"/>
          <w:noProof/>
        </w:rPr>
        <w:t xml:space="preserve">some </w:t>
      </w:r>
      <w:r w:rsidR="00406BC5">
        <w:rPr>
          <w:rFonts w:ascii="Helvetica" w:hAnsi="Helvetica" w:cstheme="majorHAnsi"/>
          <w:noProof/>
        </w:rPr>
        <w:t>materials</w:t>
      </w:r>
      <w:r w:rsidR="005E3194">
        <w:rPr>
          <w:rFonts w:ascii="Helvetica" w:hAnsi="Helvetica" w:cstheme="majorHAnsi"/>
          <w:noProof/>
        </w:rPr>
        <w:t xml:space="preserve"> and tools  that belonged to the subjects</w:t>
      </w:r>
      <w:r w:rsidR="00250B05">
        <w:rPr>
          <w:rFonts w:ascii="Helvetica" w:hAnsi="Helvetica" w:cstheme="majorHAnsi"/>
          <w:noProof/>
        </w:rPr>
        <w:t xml:space="preserve"> depicted</w:t>
      </w:r>
      <w:r w:rsidR="00B051C9">
        <w:rPr>
          <w:rFonts w:ascii="Helvetica" w:hAnsi="Helvetica" w:cstheme="majorHAnsi"/>
          <w:noProof/>
        </w:rPr>
        <w:t>,</w:t>
      </w:r>
      <w:r w:rsidR="00406BC5">
        <w:rPr>
          <w:rFonts w:ascii="Helvetica" w:hAnsi="Helvetica" w:cstheme="majorHAnsi"/>
          <w:noProof/>
        </w:rPr>
        <w:t xml:space="preserve"> a connection to them </w:t>
      </w:r>
      <w:r w:rsidR="00C526EF">
        <w:rPr>
          <w:rFonts w:ascii="Helvetica" w:hAnsi="Helvetica" w:cstheme="majorHAnsi"/>
          <w:noProof/>
        </w:rPr>
        <w:t xml:space="preserve">, using thread, </w:t>
      </w:r>
      <w:r w:rsidR="00406BC5">
        <w:rPr>
          <w:rFonts w:ascii="Helvetica" w:hAnsi="Helvetica" w:cstheme="majorHAnsi"/>
          <w:noProof/>
        </w:rPr>
        <w:t>has been felt</w:t>
      </w:r>
      <w:r w:rsidR="002C4F32">
        <w:rPr>
          <w:rFonts w:ascii="Helvetica" w:hAnsi="Helvetica" w:cstheme="majorHAnsi"/>
          <w:noProof/>
        </w:rPr>
        <w:t xml:space="preserve">, </w:t>
      </w:r>
      <w:r w:rsidR="006269A1">
        <w:rPr>
          <w:rFonts w:ascii="Helvetica" w:hAnsi="Helvetica" w:cstheme="majorHAnsi"/>
          <w:noProof/>
        </w:rPr>
        <w:t xml:space="preserve">as well as marking a vestige  of their existence in ‘my time,’ similar to Burgess through capturing memories on cloth and </w:t>
      </w:r>
      <w:r w:rsidR="002C4F32">
        <w:rPr>
          <w:rFonts w:ascii="Helvetica" w:hAnsi="Helvetica" w:cstheme="majorHAnsi"/>
          <w:noProof/>
        </w:rPr>
        <w:t>Steiler</w:t>
      </w:r>
      <w:r w:rsidR="006269A1">
        <w:rPr>
          <w:rFonts w:ascii="Helvetica" w:hAnsi="Helvetica" w:cstheme="majorHAnsi"/>
          <w:noProof/>
        </w:rPr>
        <w:t xml:space="preserve">’s </w:t>
      </w:r>
      <w:r w:rsidR="00F1003E">
        <w:rPr>
          <w:rFonts w:ascii="Helvetica" w:hAnsi="Helvetica" w:cstheme="majorHAnsi"/>
          <w:noProof/>
        </w:rPr>
        <w:t>(2019)</w:t>
      </w:r>
      <w:r w:rsidR="006269A1">
        <w:rPr>
          <w:rFonts w:ascii="Helvetica" w:hAnsi="Helvetica" w:cstheme="majorHAnsi"/>
          <w:noProof/>
        </w:rPr>
        <w:t xml:space="preserve"> use of photos:</w:t>
      </w:r>
    </w:p>
    <w:p w14:paraId="7C3557E1" w14:textId="1D2B6805" w:rsidR="001D7AB4" w:rsidRPr="007360CA" w:rsidRDefault="001D7AB4" w:rsidP="00F22748">
      <w:pPr>
        <w:ind w:left="720"/>
        <w:rPr>
          <w:rFonts w:ascii="Helvetica" w:hAnsi="Helvetica" w:cstheme="majorHAnsi"/>
          <w:noProof/>
          <w:sz w:val="20"/>
          <w:szCs w:val="20"/>
        </w:rPr>
      </w:pPr>
      <w:r w:rsidRPr="007360CA">
        <w:rPr>
          <w:rFonts w:ascii="Helvetica" w:hAnsi="Helvetica" w:cstheme="majorHAnsi"/>
          <w:noProof/>
          <w:sz w:val="20"/>
          <w:szCs w:val="20"/>
        </w:rPr>
        <w:t>Through the process of envisioning and executing this work, I remind myself to be and do all I desire in the time I have been given. I remind myself to shape my legacy with intent as well as prepare for the unexpected ways my personage may echo after I am gone. The interplay of photography and memory is undeniably powerful, but also incomplete and fallible. I hope to balance what might seem a bleak reality in this regard by incorporating handcrafted textiles, which speak to me of comfort, family, love, connection</w:t>
      </w:r>
      <w:r w:rsidR="00B53AC8">
        <w:rPr>
          <w:rFonts w:ascii="Helvetica" w:hAnsi="Helvetica" w:cstheme="majorHAnsi"/>
          <w:noProof/>
          <w:sz w:val="20"/>
          <w:szCs w:val="20"/>
        </w:rPr>
        <w:t>.</w:t>
      </w:r>
    </w:p>
    <w:p w14:paraId="580C6BA4" w14:textId="2221D4E6" w:rsidR="00504AB9" w:rsidRDefault="0098504B" w:rsidP="00A012A2">
      <w:pPr>
        <w:spacing w:line="360" w:lineRule="auto"/>
        <w:rPr>
          <w:rFonts w:ascii="Helvetica" w:hAnsi="Helvetica" w:cstheme="majorHAnsi"/>
          <w:noProof/>
        </w:rPr>
      </w:pPr>
      <w:r>
        <w:rPr>
          <w:rFonts w:ascii="Helvetica" w:hAnsi="Helvetica" w:cstheme="majorHAnsi"/>
          <w:noProof/>
        </w:rPr>
        <w:t xml:space="preserve"> </w:t>
      </w:r>
    </w:p>
    <w:p w14:paraId="23EBF449" w14:textId="24E6F8AF" w:rsidR="00AC1EA4" w:rsidRDefault="009B22BE" w:rsidP="00AC1EA4">
      <w:pPr>
        <w:spacing w:line="360" w:lineRule="auto"/>
        <w:rPr>
          <w:rFonts w:ascii="Helvetica" w:hAnsi="Helvetica" w:cstheme="majorHAnsi"/>
        </w:rPr>
      </w:pPr>
      <w:r w:rsidRPr="00CB74A6">
        <w:rPr>
          <w:rFonts w:ascii="Helvetica" w:hAnsi="Helvetica" w:cstheme="majorHAnsi"/>
        </w:rPr>
        <w:t>To conclude, th</w:t>
      </w:r>
      <w:r w:rsidR="004819EF">
        <w:rPr>
          <w:rFonts w:ascii="Helvetica" w:hAnsi="Helvetica" w:cstheme="majorHAnsi"/>
        </w:rPr>
        <w:t xml:space="preserve">e work created for </w:t>
      </w:r>
      <w:r w:rsidR="00A87D9E" w:rsidRPr="00A87D9E">
        <w:rPr>
          <w:rFonts w:ascii="Helvetica" w:hAnsi="Helvetica" w:cstheme="majorHAnsi"/>
          <w:i/>
          <w:iCs/>
        </w:rPr>
        <w:t xml:space="preserve">Er Côf </w:t>
      </w:r>
      <w:r w:rsidR="00DD55A8" w:rsidRPr="00A87D9E">
        <w:rPr>
          <w:rFonts w:ascii="Helvetica" w:hAnsi="Helvetica" w:cstheme="majorHAnsi"/>
          <w:i/>
          <w:iCs/>
        </w:rPr>
        <w:t>Annwyl</w:t>
      </w:r>
      <w:r w:rsidR="00DD55A8">
        <w:rPr>
          <w:rFonts w:ascii="Helvetica" w:hAnsi="Helvetica" w:cstheme="majorHAnsi"/>
        </w:rPr>
        <w:t xml:space="preserve"> responds</w:t>
      </w:r>
      <w:r w:rsidR="00DA7376">
        <w:rPr>
          <w:rFonts w:ascii="Helvetica" w:hAnsi="Helvetica" w:cstheme="majorHAnsi"/>
        </w:rPr>
        <w:t xml:space="preserve"> to </w:t>
      </w:r>
      <w:r w:rsidR="00C46EE5">
        <w:rPr>
          <w:rFonts w:ascii="Helvetica" w:hAnsi="Helvetica" w:cstheme="majorHAnsi"/>
        </w:rPr>
        <w:t xml:space="preserve">research, </w:t>
      </w:r>
      <w:r w:rsidR="00DA7376">
        <w:rPr>
          <w:rFonts w:ascii="Helvetica" w:hAnsi="Helvetica" w:cstheme="majorHAnsi"/>
        </w:rPr>
        <w:t xml:space="preserve">through </w:t>
      </w:r>
      <w:r w:rsidR="00DD55A8">
        <w:rPr>
          <w:rFonts w:ascii="Helvetica" w:hAnsi="Helvetica" w:cstheme="majorHAnsi"/>
        </w:rPr>
        <w:t>materials and</w:t>
      </w:r>
      <w:r w:rsidR="00027129">
        <w:rPr>
          <w:rFonts w:ascii="Helvetica" w:hAnsi="Helvetica" w:cstheme="majorHAnsi"/>
        </w:rPr>
        <w:t xml:space="preserve"> processes </w:t>
      </w:r>
      <w:r w:rsidR="00DA7376">
        <w:rPr>
          <w:rFonts w:ascii="Helvetica" w:hAnsi="Helvetica" w:cstheme="majorHAnsi"/>
        </w:rPr>
        <w:t>used,</w:t>
      </w:r>
      <w:r w:rsidR="001703D5">
        <w:rPr>
          <w:rFonts w:ascii="Helvetica" w:hAnsi="Helvetica" w:cstheme="majorHAnsi"/>
        </w:rPr>
        <w:t xml:space="preserve"> as well as inspiration from the artists mentioned.</w:t>
      </w:r>
      <w:r w:rsidR="00027129">
        <w:rPr>
          <w:rFonts w:ascii="Helvetica" w:hAnsi="Helvetica" w:cstheme="majorHAnsi"/>
        </w:rPr>
        <w:t xml:space="preserve"> </w:t>
      </w:r>
      <w:r w:rsidR="00DA7376">
        <w:rPr>
          <w:rFonts w:ascii="Helvetica" w:hAnsi="Helvetica" w:cstheme="majorHAnsi"/>
        </w:rPr>
        <w:t>The</w:t>
      </w:r>
      <w:r w:rsidR="00027129">
        <w:rPr>
          <w:rFonts w:ascii="Helvetica" w:hAnsi="Helvetica" w:cstheme="majorHAnsi"/>
        </w:rPr>
        <w:t xml:space="preserve"> subjects</w:t>
      </w:r>
      <w:r w:rsidR="00DA7376">
        <w:rPr>
          <w:rFonts w:ascii="Helvetica" w:hAnsi="Helvetica" w:cstheme="majorHAnsi"/>
        </w:rPr>
        <w:t xml:space="preserve"> </w:t>
      </w:r>
      <w:r w:rsidR="00027129">
        <w:rPr>
          <w:rFonts w:ascii="Helvetica" w:hAnsi="Helvetica" w:cstheme="majorHAnsi"/>
        </w:rPr>
        <w:t xml:space="preserve">in the </w:t>
      </w:r>
      <w:r w:rsidR="00DA7376">
        <w:rPr>
          <w:rFonts w:ascii="Helvetica" w:hAnsi="Helvetica" w:cstheme="majorHAnsi"/>
        </w:rPr>
        <w:t>mini quilts</w:t>
      </w:r>
      <w:r w:rsidR="00027129">
        <w:rPr>
          <w:rFonts w:ascii="Helvetica" w:hAnsi="Helvetica" w:cstheme="majorHAnsi"/>
        </w:rPr>
        <w:t xml:space="preserve">, over time will eventually fade, all that will </w:t>
      </w:r>
      <w:r w:rsidR="00DD55A8">
        <w:rPr>
          <w:rFonts w:ascii="Helvetica" w:hAnsi="Helvetica" w:cstheme="majorHAnsi"/>
        </w:rPr>
        <w:t>remain</w:t>
      </w:r>
      <w:r w:rsidR="00027129">
        <w:rPr>
          <w:rFonts w:ascii="Helvetica" w:hAnsi="Helvetica" w:cstheme="majorHAnsi"/>
        </w:rPr>
        <w:t xml:space="preserve"> be</w:t>
      </w:r>
      <w:r w:rsidR="00DD55A8">
        <w:rPr>
          <w:rFonts w:ascii="Helvetica" w:hAnsi="Helvetica" w:cstheme="majorHAnsi"/>
        </w:rPr>
        <w:t>ing</w:t>
      </w:r>
      <w:r w:rsidR="00027129">
        <w:rPr>
          <w:rFonts w:ascii="Helvetica" w:hAnsi="Helvetica" w:cstheme="majorHAnsi"/>
        </w:rPr>
        <w:t xml:space="preserve"> fragments of cloth that may survive a length of time. </w:t>
      </w:r>
      <w:r w:rsidR="00381B53">
        <w:rPr>
          <w:rFonts w:ascii="Helvetica" w:hAnsi="Helvetica" w:cstheme="majorHAnsi"/>
        </w:rPr>
        <w:t>W</w:t>
      </w:r>
      <w:r w:rsidR="00CB74A6" w:rsidRPr="00CB74A6">
        <w:rPr>
          <w:rFonts w:ascii="Helvetica" w:hAnsi="Helvetica" w:cstheme="majorHAnsi"/>
        </w:rPr>
        <w:t xml:space="preserve">ool being sustainable and if cared for, is a material </w:t>
      </w:r>
      <w:r w:rsidRPr="00CB74A6">
        <w:rPr>
          <w:rFonts w:ascii="Helvetica" w:hAnsi="Helvetica" w:cstheme="majorHAnsi"/>
        </w:rPr>
        <w:t>‘for life</w:t>
      </w:r>
      <w:r w:rsidR="00CB74A6" w:rsidRPr="00CB74A6">
        <w:rPr>
          <w:rFonts w:ascii="Helvetica" w:hAnsi="Helvetica" w:cstheme="majorHAnsi"/>
        </w:rPr>
        <w:t>.</w:t>
      </w:r>
      <w:r w:rsidRPr="00CB74A6">
        <w:rPr>
          <w:rFonts w:ascii="Helvetica" w:hAnsi="Helvetica" w:cstheme="majorHAnsi"/>
        </w:rPr>
        <w:t>’</w:t>
      </w:r>
      <w:r w:rsidR="001D5255">
        <w:rPr>
          <w:rFonts w:ascii="Helvetica" w:hAnsi="Helvetica" w:cstheme="majorHAnsi"/>
        </w:rPr>
        <w:t xml:space="preserve"> The exhibition at St Fagan’s is testament to this</w:t>
      </w:r>
      <w:r w:rsidR="00DC6B1E">
        <w:rPr>
          <w:rFonts w:ascii="Helvetica" w:hAnsi="Helvetica" w:cstheme="majorHAnsi"/>
        </w:rPr>
        <w:t xml:space="preserve">, so too </w:t>
      </w:r>
      <w:r w:rsidR="00C46EE5">
        <w:rPr>
          <w:rFonts w:ascii="Helvetica" w:hAnsi="Helvetica" w:cstheme="majorHAnsi"/>
        </w:rPr>
        <w:t xml:space="preserve">are </w:t>
      </w:r>
      <w:r w:rsidR="00067D01">
        <w:rPr>
          <w:rFonts w:ascii="Helvetica" w:hAnsi="Helvetica" w:cstheme="majorHAnsi"/>
        </w:rPr>
        <w:t>t</w:t>
      </w:r>
      <w:r w:rsidR="00DC6B1E">
        <w:rPr>
          <w:rFonts w:ascii="Helvetica" w:hAnsi="Helvetica" w:cstheme="majorHAnsi"/>
        </w:rPr>
        <w:t>he blankets made by the Llech factory that have survived for over 100 years.</w:t>
      </w:r>
      <w:r w:rsidR="00C46EE5">
        <w:rPr>
          <w:rFonts w:ascii="Helvetica" w:hAnsi="Helvetica" w:cstheme="majorHAnsi"/>
        </w:rPr>
        <w:t xml:space="preserve"> </w:t>
      </w:r>
      <w:r w:rsidR="00AC1EA4">
        <w:rPr>
          <w:rFonts w:ascii="Helvetica" w:hAnsi="Helvetica" w:cstheme="majorHAnsi"/>
        </w:rPr>
        <w:t xml:space="preserve"> </w:t>
      </w:r>
      <w:r w:rsidR="00027129">
        <w:rPr>
          <w:rFonts w:ascii="Helvetica" w:hAnsi="Helvetica" w:cstheme="majorHAnsi"/>
        </w:rPr>
        <w:t xml:space="preserve">As a nation, Wales needs to continue promoting and preserving its </w:t>
      </w:r>
      <w:r w:rsidR="00AC1EA4">
        <w:rPr>
          <w:rFonts w:ascii="Helvetica" w:hAnsi="Helvetica" w:cstheme="majorHAnsi"/>
        </w:rPr>
        <w:t>cultural history</w:t>
      </w:r>
      <w:r w:rsidR="004C3104">
        <w:rPr>
          <w:rFonts w:ascii="Helvetica" w:hAnsi="Helvetica" w:cstheme="majorHAnsi"/>
        </w:rPr>
        <w:t xml:space="preserve"> and in making good use of its natural resources.</w:t>
      </w:r>
      <w:r w:rsidR="00AC1EA4">
        <w:rPr>
          <w:rFonts w:ascii="Helvetica" w:hAnsi="Helvetica" w:cstheme="majorHAnsi"/>
        </w:rPr>
        <w:t xml:space="preserve"> A</w:t>
      </w:r>
      <w:r w:rsidR="00027129">
        <w:rPr>
          <w:rFonts w:ascii="Helvetica" w:hAnsi="Helvetica" w:cstheme="majorHAnsi"/>
        </w:rPr>
        <w:t>s</w:t>
      </w:r>
      <w:r w:rsidR="00AC1EA4">
        <w:rPr>
          <w:rFonts w:ascii="Helvetica" w:hAnsi="Helvetica" w:cstheme="majorHAnsi"/>
        </w:rPr>
        <w:t xml:space="preserve"> Guy Debord (1988, cited by Gross, 2000, p.132) </w:t>
      </w:r>
      <w:r w:rsidR="00027129">
        <w:rPr>
          <w:rFonts w:ascii="Helvetica" w:hAnsi="Helvetica" w:cstheme="majorHAnsi"/>
        </w:rPr>
        <w:t>posits:</w:t>
      </w:r>
    </w:p>
    <w:p w14:paraId="5078FB90" w14:textId="7B20B1F2" w:rsidR="00AC1EA4" w:rsidRPr="00AC1EA4" w:rsidRDefault="00AC1EA4" w:rsidP="00AC1EA4">
      <w:pPr>
        <w:ind w:left="720"/>
        <w:rPr>
          <w:rFonts w:ascii="Helvetica" w:hAnsi="Helvetica" w:cstheme="majorHAnsi"/>
          <w:sz w:val="20"/>
          <w:szCs w:val="20"/>
        </w:rPr>
      </w:pPr>
      <w:r w:rsidRPr="00AC1EA4">
        <w:rPr>
          <w:rFonts w:ascii="Helvetica" w:hAnsi="Helvetica" w:cstheme="majorHAnsi"/>
          <w:sz w:val="20"/>
          <w:szCs w:val="20"/>
        </w:rPr>
        <w:t>[</w:t>
      </w:r>
      <w:r w:rsidR="00DD55A8" w:rsidRPr="00AC1EA4">
        <w:rPr>
          <w:rFonts w:ascii="Helvetica" w:hAnsi="Helvetica" w:cstheme="majorHAnsi"/>
          <w:sz w:val="20"/>
          <w:szCs w:val="20"/>
        </w:rPr>
        <w:t>….</w:t>
      </w:r>
      <w:r w:rsidRPr="00AC1EA4">
        <w:rPr>
          <w:rFonts w:ascii="Helvetica" w:hAnsi="Helvetica" w:cstheme="majorHAnsi"/>
          <w:sz w:val="20"/>
          <w:szCs w:val="20"/>
        </w:rPr>
        <w:t>] nothing gets remembered if the media wants it forgotten, a good case can yet be made that some important memories barely acknowledged by popular culture or the mass media have nonetheless persisted, […].</w:t>
      </w:r>
    </w:p>
    <w:p w14:paraId="5F0659D4" w14:textId="77777777" w:rsidR="00AC1EA4" w:rsidRPr="00AC1EA4" w:rsidRDefault="00AC1EA4" w:rsidP="00AC1EA4">
      <w:pPr>
        <w:ind w:left="720"/>
        <w:rPr>
          <w:rFonts w:ascii="Helvetica" w:hAnsi="Helvetica" w:cstheme="majorHAnsi"/>
          <w:sz w:val="20"/>
          <w:szCs w:val="20"/>
        </w:rPr>
      </w:pPr>
    </w:p>
    <w:p w14:paraId="5008C1E1" w14:textId="53918182" w:rsidR="00AC1EA4" w:rsidRDefault="00AC1EA4" w:rsidP="00366CF6">
      <w:pPr>
        <w:spacing w:line="360" w:lineRule="auto"/>
        <w:rPr>
          <w:rFonts w:ascii="Helvetica" w:hAnsi="Helvetica" w:cstheme="majorHAnsi"/>
        </w:rPr>
      </w:pPr>
    </w:p>
    <w:p w14:paraId="2CE46164" w14:textId="4C57B308" w:rsidR="00AC1EA4" w:rsidRDefault="00AC1EA4" w:rsidP="00366CF6">
      <w:pPr>
        <w:spacing w:line="360" w:lineRule="auto"/>
        <w:rPr>
          <w:rFonts w:ascii="Helvetica" w:hAnsi="Helvetica" w:cstheme="majorHAnsi"/>
        </w:rPr>
      </w:pPr>
    </w:p>
    <w:p w14:paraId="6816AAED" w14:textId="77777777" w:rsidR="00694507" w:rsidRDefault="00694507" w:rsidP="00CB74A6">
      <w:pPr>
        <w:spacing w:line="360" w:lineRule="auto"/>
        <w:rPr>
          <w:rFonts w:ascii="Helvetica" w:hAnsi="Helvetica" w:cstheme="majorHAnsi"/>
        </w:rPr>
      </w:pPr>
    </w:p>
    <w:p w14:paraId="79DA526F" w14:textId="77777777" w:rsidR="00694507" w:rsidRDefault="00694507" w:rsidP="00CB74A6">
      <w:pPr>
        <w:spacing w:line="360" w:lineRule="auto"/>
        <w:rPr>
          <w:rFonts w:ascii="Helvetica" w:hAnsi="Helvetica" w:cstheme="majorHAnsi"/>
        </w:rPr>
      </w:pPr>
    </w:p>
    <w:p w14:paraId="045AF38F" w14:textId="77777777" w:rsidR="00AE32CC" w:rsidRDefault="00AE32CC" w:rsidP="00CB74A6">
      <w:pPr>
        <w:spacing w:line="360" w:lineRule="auto"/>
        <w:rPr>
          <w:rFonts w:ascii="Helvetica" w:hAnsi="Helvetica" w:cstheme="majorHAnsi"/>
        </w:rPr>
      </w:pPr>
    </w:p>
    <w:sdt>
      <w:sdtPr>
        <w:rPr>
          <w:rFonts w:asciiTheme="minorHAnsi" w:eastAsiaTheme="minorHAnsi" w:hAnsiTheme="minorHAnsi" w:cstheme="minorBidi"/>
          <w:color w:val="auto"/>
          <w:sz w:val="24"/>
          <w:szCs w:val="24"/>
        </w:rPr>
        <w:id w:val="-839854812"/>
        <w:docPartObj>
          <w:docPartGallery w:val="Bibliographies"/>
          <w:docPartUnique/>
        </w:docPartObj>
      </w:sdtPr>
      <w:sdtContent>
        <w:p w14:paraId="10D14C11" w14:textId="7A0DFA72" w:rsidR="00AE32CC" w:rsidRDefault="00AE32CC">
          <w:pPr>
            <w:pStyle w:val="Heading1"/>
          </w:pPr>
          <w:r>
            <w:t>Bibliography</w:t>
          </w:r>
        </w:p>
        <w:sdt>
          <w:sdtPr>
            <w:id w:val="111145805"/>
            <w:bibliography/>
          </w:sdtPr>
          <w:sdtContent>
            <w:p w14:paraId="0E119632" w14:textId="77777777" w:rsidR="00AE32CC" w:rsidRDefault="00AE32CC" w:rsidP="00AE32CC">
              <w:pPr>
                <w:pStyle w:val="Bibliography"/>
                <w:rPr>
                  <w:noProof/>
                  <w:kern w:val="0"/>
                  <w14:ligatures w14:val="none"/>
                </w:rPr>
              </w:pPr>
              <w:r>
                <w:fldChar w:fldCharType="begin"/>
              </w:r>
              <w:r>
                <w:instrText xml:space="preserve"> BIBLIOGRAPHY </w:instrText>
              </w:r>
              <w:r>
                <w:fldChar w:fldCharType="separate"/>
              </w:r>
              <w:r>
                <w:rPr>
                  <w:noProof/>
                </w:rPr>
                <w:t xml:space="preserve">Anon., 2017. </w:t>
              </w:r>
              <w:r>
                <w:rPr>
                  <w:i/>
                  <w:iCs/>
                  <w:noProof/>
                </w:rPr>
                <w:t xml:space="preserve">Ellen MacArthur Foundation, A new textiles economy: Redesigning fashion’s future. </w:t>
              </w:r>
              <w:r>
                <w:rPr>
                  <w:noProof/>
                </w:rPr>
                <w:t>[Online].</w:t>
              </w:r>
            </w:p>
            <w:p w14:paraId="53BBC751" w14:textId="77777777" w:rsidR="00AE32CC" w:rsidRDefault="00AE32CC" w:rsidP="00AE32CC">
              <w:pPr>
                <w:pStyle w:val="Bibliography"/>
                <w:rPr>
                  <w:noProof/>
                </w:rPr>
              </w:pPr>
              <w:r>
                <w:rPr>
                  <w:noProof/>
                </w:rPr>
                <w:t xml:space="preserve">Anon., 2023. </w:t>
              </w:r>
              <w:r>
                <w:rPr>
                  <w:i/>
                  <w:iCs/>
                  <w:noProof/>
                </w:rPr>
                <w:t xml:space="preserve">Woven Histories of Welsh Wool and Slavery. </w:t>
              </w:r>
              <w:r>
                <w:rPr>
                  <w:noProof/>
                </w:rPr>
                <w:t>s.l.:Common Threads Press and Charlotte Hammond.</w:t>
              </w:r>
            </w:p>
            <w:p w14:paraId="65DA4F62" w14:textId="77777777" w:rsidR="00AE32CC" w:rsidRDefault="00AE32CC" w:rsidP="00AE32CC">
              <w:pPr>
                <w:pStyle w:val="Bibliography"/>
                <w:rPr>
                  <w:noProof/>
                </w:rPr>
              </w:pPr>
              <w:r>
                <w:rPr>
                  <w:noProof/>
                </w:rPr>
                <w:t xml:space="preserve">Anon., 2025. </w:t>
              </w:r>
              <w:r>
                <w:rPr>
                  <w:i/>
                  <w:iCs/>
                  <w:noProof/>
                </w:rPr>
                <w:t xml:space="preserve">Arts Wales. </w:t>
              </w:r>
              <w:r>
                <w:rPr>
                  <w:noProof/>
                </w:rPr>
                <w:t xml:space="preserve">[Online] </w:t>
              </w:r>
              <w:r>
                <w:rPr>
                  <w:noProof/>
                </w:rPr>
                <w:br/>
                <w:t xml:space="preserve">Available at: </w:t>
              </w:r>
              <w:r>
                <w:rPr>
                  <w:noProof/>
                  <w:u w:val="single"/>
                </w:rPr>
                <w:t>https://www.artswales.org.uk</w:t>
              </w:r>
              <w:r>
                <w:rPr>
                  <w:noProof/>
                </w:rPr>
                <w:br/>
                <w:t>[Accessed 16th April 2025].</w:t>
              </w:r>
            </w:p>
            <w:p w14:paraId="03243E18" w14:textId="77777777" w:rsidR="00AE32CC" w:rsidRDefault="00AE32CC" w:rsidP="00AE32CC">
              <w:pPr>
                <w:pStyle w:val="Bibliography"/>
                <w:rPr>
                  <w:noProof/>
                </w:rPr>
              </w:pPr>
              <w:r>
                <w:rPr>
                  <w:noProof/>
                </w:rPr>
                <w:t xml:space="preserve">Aspin, C., 1982. </w:t>
              </w:r>
              <w:r>
                <w:rPr>
                  <w:i/>
                  <w:iCs/>
                  <w:noProof/>
                </w:rPr>
                <w:t xml:space="preserve">The Woollen Industry. </w:t>
              </w:r>
              <w:r>
                <w:rPr>
                  <w:noProof/>
                </w:rPr>
                <w:t>Aylesbury: Shire Publications Limited.</w:t>
              </w:r>
            </w:p>
            <w:p w14:paraId="206EC9E1" w14:textId="77777777" w:rsidR="00AE32CC" w:rsidRDefault="00AE32CC" w:rsidP="00AE32CC">
              <w:pPr>
                <w:pStyle w:val="Bibliography"/>
                <w:rPr>
                  <w:noProof/>
                </w:rPr>
              </w:pPr>
              <w:r>
                <w:rPr>
                  <w:noProof/>
                </w:rPr>
                <w:t xml:space="preserve">Azoulay, A., 2023. </w:t>
              </w:r>
              <w:r>
                <w:rPr>
                  <w:i/>
                  <w:iCs/>
                  <w:noProof/>
                </w:rPr>
                <w:t xml:space="preserve">Unesco. </w:t>
              </w:r>
              <w:r>
                <w:rPr>
                  <w:noProof/>
                </w:rPr>
                <w:t xml:space="preserve">[Online] </w:t>
              </w:r>
              <w:r>
                <w:rPr>
                  <w:noProof/>
                </w:rPr>
                <w:br/>
                <w:t xml:space="preserve">Available at: </w:t>
              </w:r>
              <w:r>
                <w:rPr>
                  <w:noProof/>
                  <w:u w:val="single"/>
                </w:rPr>
                <w:t>https://www.google.com/url?sa=t&amp;source=web&amp;rct=j&amp;opi=89978449&amp;url=https://www.unesco.org/en/articles/unesco-archives-preserving-our-heritage-future-generations&amp;ved=2ahUKEwiSh868-bGLAxU2YEEAHUixFisQFnoECC8QAQ&amp;usg=AOvVaw2rB-5ro_Rso8R2DFYHyhs6</w:t>
              </w:r>
              <w:r>
                <w:rPr>
                  <w:noProof/>
                </w:rPr>
                <w:br/>
                <w:t>[Accessed 7th February 2025].</w:t>
              </w:r>
            </w:p>
            <w:p w14:paraId="55438831" w14:textId="77777777" w:rsidR="00AE32CC" w:rsidRDefault="00AE32CC" w:rsidP="00AE32CC">
              <w:pPr>
                <w:pStyle w:val="Bibliography"/>
                <w:rPr>
                  <w:noProof/>
                </w:rPr>
              </w:pPr>
              <w:r>
                <w:rPr>
                  <w:noProof/>
                </w:rPr>
                <w:t xml:space="preserve">Bachelard, G., 1969. </w:t>
              </w:r>
              <w:r>
                <w:rPr>
                  <w:i/>
                  <w:iCs/>
                  <w:noProof/>
                </w:rPr>
                <w:t xml:space="preserve">the Poetics of Space. </w:t>
              </w:r>
              <w:r>
                <w:rPr>
                  <w:noProof/>
                </w:rPr>
                <w:t>Toronto: Beacon Paperback.</w:t>
              </w:r>
            </w:p>
            <w:p w14:paraId="1ACCAD46" w14:textId="77777777" w:rsidR="00AE32CC" w:rsidRDefault="00AE32CC" w:rsidP="00AE32CC">
              <w:pPr>
                <w:pStyle w:val="Bibliography"/>
                <w:rPr>
                  <w:noProof/>
                </w:rPr>
              </w:pPr>
              <w:r>
                <w:rPr>
                  <w:noProof/>
                </w:rPr>
                <w:t xml:space="preserve">Bell, B., 2016. </w:t>
              </w:r>
              <w:r>
                <w:rPr>
                  <w:i/>
                  <w:iCs/>
                  <w:noProof/>
                </w:rPr>
                <w:t xml:space="preserve">BBC News. </w:t>
              </w:r>
              <w:r>
                <w:rPr>
                  <w:noProof/>
                </w:rPr>
                <w:t xml:space="preserve">[Online] </w:t>
              </w:r>
              <w:r>
                <w:rPr>
                  <w:noProof/>
                </w:rPr>
                <w:br/>
                <w:t xml:space="preserve">Available at: </w:t>
              </w:r>
              <w:r>
                <w:rPr>
                  <w:noProof/>
                  <w:u w:val="single"/>
                </w:rPr>
                <w:t>bbc.com</w:t>
              </w:r>
              <w:r>
                <w:rPr>
                  <w:noProof/>
                </w:rPr>
                <w:br/>
                <w:t>[Accessed 13th April 2025].</w:t>
              </w:r>
            </w:p>
            <w:p w14:paraId="3920185E" w14:textId="77777777" w:rsidR="00AE32CC" w:rsidRDefault="00AE32CC" w:rsidP="00AE32CC">
              <w:pPr>
                <w:pStyle w:val="Bibliography"/>
                <w:rPr>
                  <w:noProof/>
                </w:rPr>
              </w:pPr>
              <w:r>
                <w:rPr>
                  <w:noProof/>
                </w:rPr>
                <w:t xml:space="preserve">Beynon, G., 2012. </w:t>
              </w:r>
              <w:r>
                <w:rPr>
                  <w:i/>
                  <w:iCs/>
                  <w:noProof/>
                </w:rPr>
                <w:t xml:space="preserve">Gwenllian Beynon-Coch </w:t>
              </w:r>
              <w:r>
                <w:rPr>
                  <w:noProof/>
                </w:rPr>
                <w:t>[Interview] (26 January 2012).</w:t>
              </w:r>
            </w:p>
            <w:p w14:paraId="1F53A1FF" w14:textId="77777777" w:rsidR="00AE32CC" w:rsidRDefault="00AE32CC" w:rsidP="00AE32CC">
              <w:pPr>
                <w:pStyle w:val="Bibliography"/>
                <w:rPr>
                  <w:noProof/>
                </w:rPr>
              </w:pPr>
              <w:r>
                <w:rPr>
                  <w:noProof/>
                </w:rPr>
                <w:t xml:space="preserve">Bousfield, A., 2025. </w:t>
              </w:r>
              <w:r>
                <w:rPr>
                  <w:i/>
                  <w:iCs/>
                  <w:noProof/>
                </w:rPr>
                <w:t xml:space="preserve">The Cardiffian. </w:t>
              </w:r>
              <w:r>
                <w:rPr>
                  <w:noProof/>
                </w:rPr>
                <w:t xml:space="preserve">[Online] </w:t>
              </w:r>
              <w:r>
                <w:rPr>
                  <w:noProof/>
                </w:rPr>
                <w:br/>
                <w:t xml:space="preserve">Available at: </w:t>
              </w:r>
              <w:r>
                <w:rPr>
                  <w:noProof/>
                  <w:u w:val="single"/>
                </w:rPr>
                <w:t>https://cardiffjournalism.co.uk/thecardiffian/2025/02/25/therea-a-real-magic-to-it-tailor-celebrates-the-heritage-of-wool-in-wales/</w:t>
              </w:r>
              <w:r>
                <w:rPr>
                  <w:noProof/>
                </w:rPr>
                <w:br/>
                <w:t>[Accessed 23rd April 2025].</w:t>
              </w:r>
            </w:p>
            <w:p w14:paraId="667A70ED" w14:textId="77777777" w:rsidR="00AE32CC" w:rsidRDefault="00AE32CC" w:rsidP="00AE32CC">
              <w:pPr>
                <w:pStyle w:val="Bibliography"/>
                <w:rPr>
                  <w:noProof/>
                </w:rPr>
              </w:pPr>
              <w:r>
                <w:rPr>
                  <w:noProof/>
                </w:rPr>
                <w:t xml:space="preserve">Cambridge, D., n.d. </w:t>
              </w:r>
              <w:r>
                <w:rPr>
                  <w:i/>
                  <w:iCs/>
                  <w:noProof/>
                </w:rPr>
                <w:t xml:space="preserve">Cambridge Dictionary. </w:t>
              </w:r>
              <w:r>
                <w:rPr>
                  <w:noProof/>
                </w:rPr>
                <w:t xml:space="preserve">[Online] </w:t>
              </w:r>
              <w:r>
                <w:rPr>
                  <w:noProof/>
                </w:rPr>
                <w:br/>
                <w:t xml:space="preserve">Available at: </w:t>
              </w:r>
              <w:r>
                <w:rPr>
                  <w:noProof/>
                  <w:u w:val="single"/>
                </w:rPr>
                <w:t>https://dictionary.cambridge.org/dictionary/english</w:t>
              </w:r>
              <w:r>
                <w:rPr>
                  <w:noProof/>
                </w:rPr>
                <w:br/>
                <w:t>[Accessed 7th April 2025].</w:t>
              </w:r>
            </w:p>
            <w:p w14:paraId="024B2445" w14:textId="77777777" w:rsidR="00AE32CC" w:rsidRDefault="00AE32CC" w:rsidP="00AE32CC">
              <w:pPr>
                <w:pStyle w:val="Bibliography"/>
                <w:rPr>
                  <w:noProof/>
                </w:rPr>
              </w:pPr>
              <w:r>
                <w:rPr>
                  <w:noProof/>
                </w:rPr>
                <w:t xml:space="preserve">Coverley, M., 2020. </w:t>
              </w:r>
              <w:r>
                <w:rPr>
                  <w:i/>
                  <w:iCs/>
                  <w:noProof/>
                </w:rPr>
                <w:t xml:space="preserve">Hauntology: Ghosts of Futures Past. </w:t>
              </w:r>
              <w:r>
                <w:rPr>
                  <w:noProof/>
                </w:rPr>
                <w:t>Harpenden: Old Castle Books.</w:t>
              </w:r>
            </w:p>
            <w:p w14:paraId="17BB1B53" w14:textId="77777777" w:rsidR="00AE32CC" w:rsidRDefault="00AE32CC" w:rsidP="00AE32CC">
              <w:pPr>
                <w:pStyle w:val="Bibliography"/>
                <w:rPr>
                  <w:noProof/>
                </w:rPr>
              </w:pPr>
              <w:r>
                <w:rPr>
                  <w:noProof/>
                </w:rPr>
                <w:t xml:space="preserve">Davies, W., 2003. </w:t>
              </w:r>
              <w:r>
                <w:rPr>
                  <w:i/>
                  <w:iCs/>
                  <w:noProof/>
                </w:rPr>
                <w:t xml:space="preserve">NOW &amp; THEN. </w:t>
              </w:r>
              <w:r>
                <w:rPr>
                  <w:noProof/>
                </w:rPr>
                <w:t>Carmarthenshire: Derwen Press.</w:t>
              </w:r>
            </w:p>
            <w:p w14:paraId="0013F1BC" w14:textId="77777777" w:rsidR="00AE32CC" w:rsidRDefault="00AE32CC" w:rsidP="00AE32CC">
              <w:pPr>
                <w:pStyle w:val="Bibliography"/>
                <w:rPr>
                  <w:noProof/>
                </w:rPr>
              </w:pPr>
              <w:r>
                <w:rPr>
                  <w:noProof/>
                </w:rPr>
                <w:t xml:space="preserve">Dean, J., 2010. </w:t>
              </w:r>
              <w:r>
                <w:rPr>
                  <w:i/>
                  <w:iCs/>
                  <w:noProof/>
                </w:rPr>
                <w:t xml:space="preserve">Wild Colour. </w:t>
              </w:r>
              <w:r>
                <w:rPr>
                  <w:noProof/>
                </w:rPr>
                <w:t>2nd ed. New York: Watson-Guptil Publications.</w:t>
              </w:r>
            </w:p>
            <w:p w14:paraId="182D74B8" w14:textId="77777777" w:rsidR="00AE32CC" w:rsidRDefault="00AE32CC" w:rsidP="00AE32CC">
              <w:pPr>
                <w:pStyle w:val="Bibliography"/>
                <w:rPr>
                  <w:noProof/>
                </w:rPr>
              </w:pPr>
              <w:r>
                <w:rPr>
                  <w:noProof/>
                </w:rPr>
                <w:t xml:space="preserve">Derrida, J., 2002. </w:t>
              </w:r>
              <w:r>
                <w:rPr>
                  <w:i/>
                  <w:iCs/>
                  <w:noProof/>
                </w:rPr>
                <w:t xml:space="preserve">Acts of Religion. </w:t>
              </w:r>
              <w:r>
                <w:rPr>
                  <w:noProof/>
                </w:rPr>
                <w:t>New York: Routledge.</w:t>
              </w:r>
            </w:p>
            <w:p w14:paraId="22E36BE5" w14:textId="77777777" w:rsidR="00AE32CC" w:rsidRDefault="00AE32CC" w:rsidP="00AE32CC">
              <w:pPr>
                <w:pStyle w:val="Bibliography"/>
                <w:rPr>
                  <w:noProof/>
                </w:rPr>
              </w:pPr>
              <w:r>
                <w:rPr>
                  <w:noProof/>
                </w:rPr>
                <w:t xml:space="preserve">Dormor, C., 2020. </w:t>
              </w:r>
              <w:r>
                <w:rPr>
                  <w:i/>
                  <w:iCs/>
                  <w:noProof/>
                </w:rPr>
                <w:t xml:space="preserve">A Philosophy of Textile. </w:t>
              </w:r>
              <w:r>
                <w:rPr>
                  <w:noProof/>
                </w:rPr>
                <w:t>1st ed. London: Bloomsbury Publishing.</w:t>
              </w:r>
            </w:p>
            <w:p w14:paraId="09AF0868" w14:textId="77777777" w:rsidR="00AE32CC" w:rsidRDefault="00AE32CC" w:rsidP="00AE32CC">
              <w:pPr>
                <w:pStyle w:val="Bibliography"/>
                <w:rPr>
                  <w:noProof/>
                </w:rPr>
              </w:pPr>
              <w:r>
                <w:rPr>
                  <w:noProof/>
                </w:rPr>
                <w:t xml:space="preserve">Edwards, T., 2015. </w:t>
              </w:r>
              <w:r>
                <w:rPr>
                  <w:i/>
                  <w:iCs/>
                  <w:noProof/>
                </w:rPr>
                <w:t xml:space="preserve">BBC. </w:t>
              </w:r>
              <w:r>
                <w:rPr>
                  <w:noProof/>
                </w:rPr>
                <w:t xml:space="preserve">[Online] </w:t>
              </w:r>
              <w:r>
                <w:rPr>
                  <w:noProof/>
                </w:rPr>
                <w:br/>
                <w:t xml:space="preserve">Available at: </w:t>
              </w:r>
              <w:r>
                <w:rPr>
                  <w:noProof/>
                  <w:u w:val="single"/>
                </w:rPr>
                <w:t>https://www.bbc.co.uk/cymrufyw/34518186</w:t>
              </w:r>
              <w:r>
                <w:rPr>
                  <w:noProof/>
                </w:rPr>
                <w:br/>
                <w:t>[Accessed 23rd April 2025].</w:t>
              </w:r>
            </w:p>
            <w:p w14:paraId="1AE22160" w14:textId="77777777" w:rsidR="00AE32CC" w:rsidRDefault="00AE32CC" w:rsidP="00AE32CC">
              <w:pPr>
                <w:pStyle w:val="Bibliography"/>
                <w:rPr>
                  <w:noProof/>
                </w:rPr>
              </w:pPr>
              <w:r>
                <w:rPr>
                  <w:noProof/>
                </w:rPr>
                <w:t xml:space="preserve">Fejel, K., 2015. </w:t>
              </w:r>
              <w:r>
                <w:rPr>
                  <w:i/>
                  <w:iCs/>
                  <w:noProof/>
                </w:rPr>
                <w:t xml:space="preserve">KATELYN TOTH FEJEL. </w:t>
              </w:r>
              <w:r>
                <w:rPr>
                  <w:noProof/>
                </w:rPr>
                <w:t xml:space="preserve">[Online] </w:t>
              </w:r>
              <w:r>
                <w:rPr>
                  <w:noProof/>
                </w:rPr>
                <w:br/>
                <w:t xml:space="preserve">Available at: </w:t>
              </w:r>
              <w:r>
                <w:rPr>
                  <w:noProof/>
                  <w:u w:val="single"/>
                </w:rPr>
                <w:t>https://www.katelyntothfejel.com/edgeways</w:t>
              </w:r>
              <w:r>
                <w:rPr>
                  <w:noProof/>
                </w:rPr>
                <w:br/>
                <w:t>[Accessed 23rd April 2025].</w:t>
              </w:r>
            </w:p>
            <w:p w14:paraId="70271E10" w14:textId="77777777" w:rsidR="00AE32CC" w:rsidRDefault="00AE32CC" w:rsidP="00AE32CC">
              <w:pPr>
                <w:pStyle w:val="Bibliography"/>
                <w:rPr>
                  <w:noProof/>
                </w:rPr>
              </w:pPr>
              <w:r>
                <w:rPr>
                  <w:noProof/>
                </w:rPr>
                <w:t xml:space="preserve">Gross, D., 200. </w:t>
              </w:r>
              <w:r>
                <w:rPr>
                  <w:i/>
                  <w:iCs/>
                  <w:noProof/>
                </w:rPr>
                <w:t xml:space="preserve">Lost Time On Remembering and Forgetting in Late Modern Culture. </w:t>
              </w:r>
              <w:r>
                <w:rPr>
                  <w:noProof/>
                </w:rPr>
                <w:t>Massachusetts: University of Massachusetts Press.</w:t>
              </w:r>
            </w:p>
            <w:p w14:paraId="27B942E0" w14:textId="77777777" w:rsidR="00AE32CC" w:rsidRDefault="00AE32CC" w:rsidP="00AE32CC">
              <w:pPr>
                <w:pStyle w:val="Bibliography"/>
                <w:rPr>
                  <w:noProof/>
                </w:rPr>
              </w:pPr>
              <w:r>
                <w:rPr>
                  <w:noProof/>
                </w:rPr>
                <w:t xml:space="preserve">Guild, Q., 2024. </w:t>
              </w:r>
              <w:r>
                <w:rPr>
                  <w:i/>
                  <w:iCs/>
                  <w:noProof/>
                </w:rPr>
                <w:t xml:space="preserve">Quilters Guild. </w:t>
              </w:r>
              <w:r>
                <w:rPr>
                  <w:noProof/>
                </w:rPr>
                <w:t xml:space="preserve">[Online] </w:t>
              </w:r>
              <w:r>
                <w:rPr>
                  <w:noProof/>
                </w:rPr>
                <w:br/>
                <w:t xml:space="preserve">Available at: </w:t>
              </w:r>
              <w:r>
                <w:rPr>
                  <w:noProof/>
                  <w:u w:val="single"/>
                </w:rPr>
                <w:t>https://www.quiltersguild.org.uk/pages/quilt-making-faq/layering-your-quilt</w:t>
              </w:r>
              <w:r>
                <w:rPr>
                  <w:noProof/>
                </w:rPr>
                <w:br/>
                <w:t>[Accessed 18th Dec 2024].</w:t>
              </w:r>
            </w:p>
            <w:p w14:paraId="094756FB" w14:textId="77777777" w:rsidR="00AE32CC" w:rsidRDefault="00AE32CC" w:rsidP="00AE32CC">
              <w:pPr>
                <w:pStyle w:val="Bibliography"/>
                <w:rPr>
                  <w:noProof/>
                </w:rPr>
              </w:pPr>
              <w:r>
                <w:rPr>
                  <w:noProof/>
                </w:rPr>
                <w:t xml:space="preserve">Holroyd, D. G. &amp;. A. T., 2014. On making, sustainability and the importance of small steps: A conversation. </w:t>
              </w:r>
              <w:r>
                <w:rPr>
                  <w:i/>
                  <w:iCs/>
                  <w:noProof/>
                </w:rPr>
                <w:t xml:space="preserve">Conjunctions, </w:t>
              </w:r>
              <w:r>
                <w:rPr>
                  <w:noProof/>
                </w:rPr>
                <w:t>1(1), pp. 1-27.</w:t>
              </w:r>
            </w:p>
            <w:p w14:paraId="10E0993A" w14:textId="77777777" w:rsidR="00AE32CC" w:rsidRDefault="00AE32CC" w:rsidP="00AE32CC">
              <w:pPr>
                <w:pStyle w:val="Bibliography"/>
                <w:rPr>
                  <w:noProof/>
                </w:rPr>
              </w:pPr>
              <w:r>
                <w:rPr>
                  <w:noProof/>
                </w:rPr>
                <w:lastRenderedPageBreak/>
                <w:t xml:space="preserve">Hughes, B., 2024. </w:t>
              </w:r>
              <w:r>
                <w:rPr>
                  <w:i/>
                  <w:iCs/>
                  <w:noProof/>
                </w:rPr>
                <w:t xml:space="preserve">Ruthin Crafts. </w:t>
              </w:r>
              <w:r>
                <w:rPr>
                  <w:noProof/>
                </w:rPr>
                <w:t xml:space="preserve">[Online] </w:t>
              </w:r>
              <w:r>
                <w:rPr>
                  <w:noProof/>
                </w:rPr>
                <w:br/>
                <w:t xml:space="preserve">Available at: </w:t>
              </w:r>
              <w:r>
                <w:rPr>
                  <w:noProof/>
                  <w:u w:val="single"/>
                </w:rPr>
                <w:t>https://ruthincraftcentre.org.uk/resedencies-information/bethan-m-hughes/</w:t>
              </w:r>
              <w:r>
                <w:rPr>
                  <w:noProof/>
                </w:rPr>
                <w:br/>
                <w:t>[Accessed 23rd April 2025].</w:t>
              </w:r>
            </w:p>
            <w:p w14:paraId="136308D6" w14:textId="77777777" w:rsidR="00AE32CC" w:rsidRDefault="00AE32CC" w:rsidP="00AE32CC">
              <w:pPr>
                <w:pStyle w:val="Bibliography"/>
                <w:rPr>
                  <w:noProof/>
                </w:rPr>
              </w:pPr>
              <w:r>
                <w:rPr>
                  <w:noProof/>
                </w:rPr>
                <w:t xml:space="preserve">Hughes, B. M., n.d. </w:t>
              </w:r>
              <w:r>
                <w:rPr>
                  <w:i/>
                  <w:iCs/>
                  <w:noProof/>
                </w:rPr>
                <w:t xml:space="preserve">Bethan M. Hughes. </w:t>
              </w:r>
              <w:r>
                <w:rPr>
                  <w:noProof/>
                </w:rPr>
                <w:t xml:space="preserve">[Online] </w:t>
              </w:r>
              <w:r>
                <w:rPr>
                  <w:noProof/>
                </w:rPr>
                <w:br/>
                <w:t xml:space="preserve">Available at: </w:t>
              </w:r>
              <w:r>
                <w:rPr>
                  <w:noProof/>
                  <w:u w:val="single"/>
                </w:rPr>
                <w:t>https://bethanmhughes.wordpress.com/arddangosfeydd-exhibitions/</w:t>
              </w:r>
              <w:r>
                <w:rPr>
                  <w:noProof/>
                </w:rPr>
                <w:br/>
                <w:t>[Accessed 18th Dec 2024].</w:t>
              </w:r>
            </w:p>
            <w:p w14:paraId="5956A726" w14:textId="77777777" w:rsidR="00AE32CC" w:rsidRDefault="00AE32CC" w:rsidP="00AE32CC">
              <w:pPr>
                <w:pStyle w:val="Bibliography"/>
                <w:rPr>
                  <w:noProof/>
                </w:rPr>
              </w:pPr>
              <w:r>
                <w:rPr>
                  <w:noProof/>
                </w:rPr>
                <w:t xml:space="preserve">Jamieson, R., 2012. Natural Dyes: plant a permacoture garden. </w:t>
              </w:r>
              <w:r>
                <w:rPr>
                  <w:i/>
                  <w:iCs/>
                  <w:noProof/>
                </w:rPr>
                <w:t>The Guardian</w:t>
              </w:r>
              <w:r>
                <w:rPr>
                  <w:noProof/>
                </w:rPr>
                <w:t>, 20th August, pp. 10-11.</w:t>
              </w:r>
            </w:p>
            <w:p w14:paraId="6C57397D" w14:textId="77777777" w:rsidR="00AE32CC" w:rsidRDefault="00AE32CC" w:rsidP="00AE32CC">
              <w:pPr>
                <w:pStyle w:val="Bibliography"/>
                <w:rPr>
                  <w:noProof/>
                </w:rPr>
              </w:pPr>
              <w:r>
                <w:rPr>
                  <w:noProof/>
                </w:rPr>
                <w:t xml:space="preserve">LeFeuvre, L., 2010. </w:t>
              </w:r>
              <w:r>
                <w:rPr>
                  <w:i/>
                  <w:iCs/>
                  <w:noProof/>
                </w:rPr>
                <w:t xml:space="preserve">Tate. </w:t>
              </w:r>
              <w:r>
                <w:rPr>
                  <w:noProof/>
                </w:rPr>
                <w:t xml:space="preserve">[Online] </w:t>
              </w:r>
              <w:r>
                <w:rPr>
                  <w:noProof/>
                </w:rPr>
                <w:br/>
                <w:t xml:space="preserve">Available at: </w:t>
              </w:r>
              <w:r>
                <w:rPr>
                  <w:noProof/>
                  <w:u w:val="single"/>
                </w:rPr>
                <w:t>https://www.tate.org.uk/tate-etc/issue-18-spring-2010/if-first-you-dont-suceed-celebrate</w:t>
              </w:r>
              <w:r>
                <w:rPr>
                  <w:noProof/>
                </w:rPr>
                <w:br/>
                <w:t>[Accessed 12th March 2025].</w:t>
              </w:r>
            </w:p>
            <w:p w14:paraId="694564B2" w14:textId="77777777" w:rsidR="00AE32CC" w:rsidRDefault="00AE32CC" w:rsidP="00AE32CC">
              <w:pPr>
                <w:pStyle w:val="Bibliography"/>
                <w:rPr>
                  <w:noProof/>
                </w:rPr>
              </w:pPr>
              <w:r>
                <w:rPr>
                  <w:noProof/>
                </w:rPr>
                <w:t xml:space="preserve">Lippard, L. R., 1997. </w:t>
              </w:r>
              <w:r>
                <w:rPr>
                  <w:i/>
                  <w:iCs/>
                  <w:noProof/>
                </w:rPr>
                <w:t xml:space="preserve">The Lure of the Local. </w:t>
              </w:r>
              <w:r>
                <w:rPr>
                  <w:noProof/>
                </w:rPr>
                <w:t>New York: The New Press.</w:t>
              </w:r>
            </w:p>
            <w:p w14:paraId="2634FD46" w14:textId="77777777" w:rsidR="00AE32CC" w:rsidRDefault="00AE32CC" w:rsidP="00AE32CC">
              <w:pPr>
                <w:pStyle w:val="Bibliography"/>
                <w:rPr>
                  <w:noProof/>
                </w:rPr>
              </w:pPr>
              <w:r>
                <w:rPr>
                  <w:noProof/>
                </w:rPr>
                <w:t xml:space="preserve">Maxwell, J., n.d.. </w:t>
              </w:r>
              <w:r>
                <w:rPr>
                  <w:i/>
                  <w:iCs/>
                  <w:noProof/>
                </w:rPr>
                <w:t xml:space="preserve">Brainy Quote. </w:t>
              </w:r>
              <w:r>
                <w:rPr>
                  <w:noProof/>
                </w:rPr>
                <w:t xml:space="preserve">[Online] </w:t>
              </w:r>
              <w:r>
                <w:rPr>
                  <w:noProof/>
                </w:rPr>
                <w:br/>
                <w:t xml:space="preserve">Available at: </w:t>
              </w:r>
              <w:r>
                <w:rPr>
                  <w:noProof/>
                  <w:u w:val="single"/>
                </w:rPr>
                <w:t>https://www.brainyquote.com/quotes/john_c_maxwell_600864</w:t>
              </w:r>
              <w:r>
                <w:rPr>
                  <w:noProof/>
                </w:rPr>
                <w:br/>
                <w:t>[Accessed 18th April 2025].</w:t>
              </w:r>
            </w:p>
            <w:p w14:paraId="59E51C87" w14:textId="77777777" w:rsidR="00AE32CC" w:rsidRDefault="00AE32CC" w:rsidP="00AE32CC">
              <w:pPr>
                <w:pStyle w:val="Bibliography"/>
                <w:rPr>
                  <w:noProof/>
                </w:rPr>
              </w:pPr>
              <w:r>
                <w:rPr>
                  <w:noProof/>
                </w:rPr>
                <w:t xml:space="preserve">Mencej, M., 2011. Connecting Threads. </w:t>
              </w:r>
              <w:r>
                <w:rPr>
                  <w:i/>
                  <w:iCs/>
                  <w:noProof/>
                </w:rPr>
                <w:t xml:space="preserve">Electronic Journal of Folklore, </w:t>
              </w:r>
              <w:r>
                <w:rPr>
                  <w:noProof/>
                </w:rPr>
                <w:t>Volume 48, pp. 54-84.</w:t>
              </w:r>
            </w:p>
            <w:p w14:paraId="4584466D" w14:textId="77777777" w:rsidR="00AE32CC" w:rsidRDefault="00AE32CC" w:rsidP="00AE32CC">
              <w:pPr>
                <w:pStyle w:val="Bibliography"/>
                <w:rPr>
                  <w:noProof/>
                </w:rPr>
              </w:pPr>
              <w:r>
                <w:rPr>
                  <w:noProof/>
                </w:rPr>
                <w:t xml:space="preserve">Morgan, M., 2011. </w:t>
              </w:r>
              <w:r>
                <w:rPr>
                  <w:i/>
                  <w:iCs/>
                  <w:noProof/>
                </w:rPr>
                <w:t xml:space="preserve">Pantglas. </w:t>
              </w:r>
              <w:r>
                <w:rPr>
                  <w:noProof/>
                </w:rPr>
                <w:t>1st ed. Ceredigion: Y Lolfa.</w:t>
              </w:r>
            </w:p>
            <w:p w14:paraId="7E8EA633" w14:textId="77777777" w:rsidR="00AE32CC" w:rsidRDefault="00AE32CC" w:rsidP="00AE32CC">
              <w:pPr>
                <w:pStyle w:val="Bibliography"/>
                <w:rPr>
                  <w:noProof/>
                </w:rPr>
              </w:pPr>
              <w:r>
                <w:rPr>
                  <w:noProof/>
                </w:rPr>
                <w:t xml:space="preserve">Moss, P., 2010. </w:t>
              </w:r>
              <w:r>
                <w:rPr>
                  <w:i/>
                  <w:iCs/>
                  <w:noProof/>
                </w:rPr>
                <w:t xml:space="preserve">welsh-quilts.blogspot. </w:t>
              </w:r>
              <w:r>
                <w:rPr>
                  <w:noProof/>
                </w:rPr>
                <w:t xml:space="preserve">[Online] </w:t>
              </w:r>
              <w:r>
                <w:rPr>
                  <w:noProof/>
                </w:rPr>
                <w:br/>
                <w:t xml:space="preserve">Available at: </w:t>
              </w:r>
              <w:r>
                <w:rPr>
                  <w:noProof/>
                  <w:u w:val="single"/>
                </w:rPr>
                <w:t>https://welsh-quilts.blogspot.com</w:t>
              </w:r>
              <w:r>
                <w:rPr>
                  <w:noProof/>
                </w:rPr>
                <w:br/>
                <w:t>[Accessed 31st March 2025].</w:t>
              </w:r>
            </w:p>
            <w:p w14:paraId="418AF43A" w14:textId="77777777" w:rsidR="00AE32CC" w:rsidRDefault="00AE32CC" w:rsidP="00AE32CC">
              <w:pPr>
                <w:pStyle w:val="Bibliography"/>
                <w:rPr>
                  <w:noProof/>
                </w:rPr>
              </w:pPr>
              <w:r>
                <w:rPr>
                  <w:noProof/>
                </w:rPr>
                <w:t xml:space="preserve">Nations, U., 2024. </w:t>
              </w:r>
              <w:r>
                <w:rPr>
                  <w:i/>
                  <w:iCs/>
                  <w:noProof/>
                </w:rPr>
                <w:t xml:space="preserve">Textile Industry: how can we make it more sustainable?. </w:t>
              </w:r>
              <w:r>
                <w:rPr>
                  <w:noProof/>
                </w:rPr>
                <w:t xml:space="preserve">[Online] </w:t>
              </w:r>
              <w:r>
                <w:rPr>
                  <w:noProof/>
                </w:rPr>
                <w:br/>
                <w:t xml:space="preserve">Available at: </w:t>
              </w:r>
              <w:r>
                <w:rPr>
                  <w:noProof/>
                  <w:u w:val="single"/>
                </w:rPr>
                <w:t>https://unric.org/en/textile-industry-how-can-we-make-it-more-sustainable/</w:t>
              </w:r>
              <w:r>
                <w:rPr>
                  <w:noProof/>
                </w:rPr>
                <w:br/>
                <w:t>[Accessed 7th February 2025].</w:t>
              </w:r>
            </w:p>
            <w:p w14:paraId="0AC83F19" w14:textId="77777777" w:rsidR="00AE32CC" w:rsidRDefault="00AE32CC" w:rsidP="00AE32CC">
              <w:pPr>
                <w:pStyle w:val="Bibliography"/>
                <w:rPr>
                  <w:noProof/>
                </w:rPr>
              </w:pPr>
              <w:r>
                <w:rPr>
                  <w:noProof/>
                </w:rPr>
                <w:t xml:space="preserve">Nations, U., 2024. </w:t>
              </w:r>
              <w:r>
                <w:rPr>
                  <w:i/>
                  <w:iCs/>
                  <w:noProof/>
                </w:rPr>
                <w:t xml:space="preserve">Threads of Change: Systemic Transformation of the Textile Sector. </w:t>
              </w:r>
              <w:r>
                <w:rPr>
                  <w:noProof/>
                </w:rPr>
                <w:t xml:space="preserve">[Online] </w:t>
              </w:r>
              <w:r>
                <w:rPr>
                  <w:noProof/>
                </w:rPr>
                <w:br/>
                <w:t xml:space="preserve">Available at: </w:t>
              </w:r>
              <w:r>
                <w:rPr>
                  <w:noProof/>
                  <w:u w:val="single"/>
                </w:rPr>
                <w:t>https://unric.org/unbt-threads-of-change-systemic-transformation-of-the-textile-sector/</w:t>
              </w:r>
              <w:r>
                <w:rPr>
                  <w:noProof/>
                </w:rPr>
                <w:br/>
                <w:t>[Accessed 7th February 2025].</w:t>
              </w:r>
            </w:p>
            <w:p w14:paraId="3F295662" w14:textId="77777777" w:rsidR="00AE32CC" w:rsidRDefault="00AE32CC" w:rsidP="00AE32CC">
              <w:pPr>
                <w:pStyle w:val="Bibliography"/>
                <w:rPr>
                  <w:noProof/>
                </w:rPr>
              </w:pPr>
              <w:r>
                <w:rPr>
                  <w:noProof/>
                </w:rPr>
                <w:t xml:space="preserve">Rashmila, M., 2025. </w:t>
              </w:r>
              <w:r>
                <w:rPr>
                  <w:i/>
                  <w:iCs/>
                  <w:noProof/>
                </w:rPr>
                <w:t xml:space="preserve">Earth.org. </w:t>
              </w:r>
              <w:r>
                <w:rPr>
                  <w:noProof/>
                </w:rPr>
                <w:t xml:space="preserve">[Online] </w:t>
              </w:r>
              <w:r>
                <w:rPr>
                  <w:noProof/>
                </w:rPr>
                <w:br/>
                <w:t xml:space="preserve">Available at: </w:t>
              </w:r>
              <w:r>
                <w:rPr>
                  <w:noProof/>
                  <w:u w:val="single"/>
                </w:rPr>
                <w:t>https://earth.org/</w:t>
              </w:r>
              <w:r>
                <w:rPr>
                  <w:noProof/>
                </w:rPr>
                <w:br/>
                <w:t>[Accessed 19th April 2025].</w:t>
              </w:r>
            </w:p>
            <w:p w14:paraId="2FE3BF33" w14:textId="77777777" w:rsidR="00AE32CC" w:rsidRDefault="00AE32CC" w:rsidP="00AE32CC">
              <w:pPr>
                <w:pStyle w:val="Bibliography"/>
                <w:rPr>
                  <w:noProof/>
                </w:rPr>
              </w:pPr>
              <w:r>
                <w:rPr>
                  <w:noProof/>
                </w:rPr>
                <w:t xml:space="preserve">Steiler, C., 2019. </w:t>
              </w:r>
              <w:r>
                <w:rPr>
                  <w:i/>
                  <w:iCs/>
                  <w:noProof/>
                </w:rPr>
                <w:t xml:space="preserve">Cindy Steiler. </w:t>
              </w:r>
              <w:r>
                <w:rPr>
                  <w:noProof/>
                </w:rPr>
                <w:t xml:space="preserve">[Online] </w:t>
              </w:r>
              <w:r>
                <w:rPr>
                  <w:noProof/>
                </w:rPr>
                <w:br/>
                <w:t xml:space="preserve">Available at: </w:t>
              </w:r>
              <w:r>
                <w:rPr>
                  <w:noProof/>
                  <w:u w:val="single"/>
                </w:rPr>
                <w:t>https://www.artfieldssc.org/galleries/art/2018/vestige/816635</w:t>
              </w:r>
              <w:r>
                <w:rPr>
                  <w:noProof/>
                </w:rPr>
                <w:br/>
                <w:t>[Accessed 7th February 2025].</w:t>
              </w:r>
            </w:p>
            <w:p w14:paraId="4F2AD9F3" w14:textId="77777777" w:rsidR="00AE32CC" w:rsidRDefault="00AE32CC" w:rsidP="00AE32CC">
              <w:pPr>
                <w:pStyle w:val="Bibliography"/>
                <w:rPr>
                  <w:noProof/>
                </w:rPr>
              </w:pPr>
              <w:r>
                <w:rPr>
                  <w:noProof/>
                </w:rPr>
                <w:t xml:space="preserve">Sutton, D., 2021. </w:t>
              </w:r>
              <w:r>
                <w:rPr>
                  <w:i/>
                  <w:iCs/>
                  <w:noProof/>
                </w:rPr>
                <w:t xml:space="preserve">David Sutton's poetry website. </w:t>
              </w:r>
              <w:r>
                <w:rPr>
                  <w:noProof/>
                </w:rPr>
                <w:t xml:space="preserve">[Online] </w:t>
              </w:r>
              <w:r>
                <w:rPr>
                  <w:noProof/>
                </w:rPr>
                <w:br/>
                <w:t xml:space="preserve">Available at: </w:t>
              </w:r>
              <w:r>
                <w:rPr>
                  <w:noProof/>
                  <w:u w:val="single"/>
                </w:rPr>
                <w:t>https://www.davidsutton'spoetrywebsite.com</w:t>
              </w:r>
              <w:r>
                <w:rPr>
                  <w:noProof/>
                </w:rPr>
                <w:br/>
                <w:t>[Accessed 30 April 2025].</w:t>
              </w:r>
            </w:p>
            <w:p w14:paraId="39F811A0" w14:textId="77777777" w:rsidR="00AE32CC" w:rsidRDefault="00AE32CC" w:rsidP="00AE32CC">
              <w:pPr>
                <w:pStyle w:val="Bibliography"/>
                <w:rPr>
                  <w:noProof/>
                </w:rPr>
              </w:pPr>
              <w:r>
                <w:rPr>
                  <w:noProof/>
                </w:rPr>
                <w:t xml:space="preserve">Thomas, A., 2009. </w:t>
              </w:r>
              <w:r>
                <w:rPr>
                  <w:i/>
                  <w:iCs/>
                  <w:noProof/>
                </w:rPr>
                <w:t xml:space="preserve">Design and sustainable development:what is the contribution that design can make? A case study of the Welsh Woollen Industry, </w:t>
              </w:r>
              <w:r>
                <w:rPr>
                  <w:noProof/>
                </w:rPr>
                <w:t>Sheffield: Sheffield University.</w:t>
              </w:r>
            </w:p>
            <w:p w14:paraId="7CC8F280" w14:textId="77777777" w:rsidR="00AE32CC" w:rsidRDefault="00AE32CC" w:rsidP="00AE32CC">
              <w:pPr>
                <w:pStyle w:val="Bibliography"/>
                <w:rPr>
                  <w:noProof/>
                </w:rPr>
              </w:pPr>
              <w:r>
                <w:rPr>
                  <w:noProof/>
                </w:rPr>
                <w:t xml:space="preserve">Trust, N., n.d. </w:t>
              </w:r>
              <w:r>
                <w:rPr>
                  <w:i/>
                  <w:iCs/>
                  <w:noProof/>
                </w:rPr>
                <w:t xml:space="preserve">National Trust. </w:t>
              </w:r>
              <w:r>
                <w:rPr>
                  <w:noProof/>
                </w:rPr>
                <w:t xml:space="preserve">[Online] </w:t>
              </w:r>
              <w:r>
                <w:rPr>
                  <w:noProof/>
                </w:rPr>
                <w:br/>
                <w:t xml:space="preserve">Available at: </w:t>
              </w:r>
              <w:r>
                <w:rPr>
                  <w:noProof/>
                  <w:u w:val="single"/>
                </w:rPr>
                <w:t>https://www.nationaltrust.org.uk/our-cause</w:t>
              </w:r>
              <w:r>
                <w:rPr>
                  <w:noProof/>
                </w:rPr>
                <w:br/>
                <w:t>[Accessed 7th April 2025].</w:t>
              </w:r>
            </w:p>
            <w:p w14:paraId="440C0E5D" w14:textId="77777777" w:rsidR="00AE32CC" w:rsidRDefault="00AE32CC" w:rsidP="00AE32CC">
              <w:pPr>
                <w:pStyle w:val="Bibliography"/>
                <w:rPr>
                  <w:noProof/>
                </w:rPr>
              </w:pPr>
              <w:r>
                <w:rPr>
                  <w:noProof/>
                </w:rPr>
                <w:t xml:space="preserve">unkown, 2023. </w:t>
              </w:r>
              <w:r>
                <w:rPr>
                  <w:i/>
                  <w:iCs/>
                  <w:noProof/>
                </w:rPr>
                <w:t xml:space="preserve">UNESCO. </w:t>
              </w:r>
              <w:r>
                <w:rPr>
                  <w:noProof/>
                </w:rPr>
                <w:t xml:space="preserve">[Online] </w:t>
              </w:r>
              <w:r>
                <w:rPr>
                  <w:noProof/>
                </w:rPr>
                <w:br/>
                <w:t xml:space="preserve">Available at: </w:t>
              </w:r>
              <w:r>
                <w:rPr>
                  <w:noProof/>
                  <w:u w:val="single"/>
                </w:rPr>
                <w:t>https://www.unesco.org/en/articles/unesco-archives-preserving-our-heritage-future-generations</w:t>
              </w:r>
              <w:r>
                <w:rPr>
                  <w:noProof/>
                </w:rPr>
                <w:br/>
                <w:t>[Accessed 7th April 2025].</w:t>
              </w:r>
            </w:p>
            <w:p w14:paraId="1D8FD4FD" w14:textId="77777777" w:rsidR="00AE32CC" w:rsidRDefault="00AE32CC" w:rsidP="00AE32CC">
              <w:pPr>
                <w:pStyle w:val="Bibliography"/>
                <w:rPr>
                  <w:noProof/>
                </w:rPr>
              </w:pPr>
              <w:r>
                <w:rPr>
                  <w:noProof/>
                </w:rPr>
                <w:lastRenderedPageBreak/>
                <w:t xml:space="preserve">Walker, D., 2020. </w:t>
              </w:r>
              <w:r>
                <w:rPr>
                  <w:i/>
                  <w:iCs/>
                  <w:noProof/>
                </w:rPr>
                <w:t xml:space="preserve">Future generations Commissioner for Wales. </w:t>
              </w:r>
              <w:r>
                <w:rPr>
                  <w:noProof/>
                </w:rPr>
                <w:t xml:space="preserve">[Online] </w:t>
              </w:r>
              <w:r>
                <w:rPr>
                  <w:noProof/>
                </w:rPr>
                <w:br/>
                <w:t xml:space="preserve">Available at: </w:t>
              </w:r>
              <w:r>
                <w:rPr>
                  <w:noProof/>
                  <w:u w:val="single"/>
                </w:rPr>
                <w:t>https://futuregenerations.wales/wp-content/upload</w:t>
              </w:r>
              <w:r>
                <w:rPr>
                  <w:noProof/>
                </w:rPr>
                <w:br/>
                <w:t>[Accessed 18th April 2025].</w:t>
              </w:r>
            </w:p>
            <w:p w14:paraId="31EAA12A" w14:textId="77777777" w:rsidR="00AE32CC" w:rsidRDefault="00AE32CC" w:rsidP="00AE32CC">
              <w:pPr>
                <w:pStyle w:val="Bibliography"/>
                <w:rPr>
                  <w:noProof/>
                </w:rPr>
              </w:pPr>
              <w:r>
                <w:rPr>
                  <w:noProof/>
                </w:rPr>
                <w:t xml:space="preserve">Walker, D., 2023. </w:t>
              </w:r>
              <w:r>
                <w:rPr>
                  <w:i/>
                  <w:iCs/>
                  <w:noProof/>
                </w:rPr>
                <w:t xml:space="preserve">Cymru Can, </w:t>
              </w:r>
              <w:r>
                <w:rPr>
                  <w:noProof/>
                </w:rPr>
                <w:t>Cardiff: Anon..</w:t>
              </w:r>
            </w:p>
            <w:p w14:paraId="11358507" w14:textId="77777777" w:rsidR="00AE32CC" w:rsidRDefault="00AE32CC" w:rsidP="00AE32CC">
              <w:pPr>
                <w:pStyle w:val="Bibliography"/>
                <w:rPr>
                  <w:noProof/>
                </w:rPr>
              </w:pPr>
              <w:r>
                <w:rPr>
                  <w:noProof/>
                </w:rPr>
                <w:t xml:space="preserve">Watkins, A., 1983. </w:t>
              </w:r>
              <w:r>
                <w:rPr>
                  <w:i/>
                  <w:iCs/>
                  <w:noProof/>
                </w:rPr>
                <w:t xml:space="preserve">South Wales Coalfield Collection </w:t>
              </w:r>
              <w:r>
                <w:rPr>
                  <w:noProof/>
                </w:rPr>
                <w:t>[Interview] 1983.</w:t>
              </w:r>
            </w:p>
            <w:p w14:paraId="4D3D1CEF" w14:textId="77777777" w:rsidR="00AE32CC" w:rsidRDefault="00AE32CC" w:rsidP="00AE32CC">
              <w:pPr>
                <w:pStyle w:val="Bibliography"/>
                <w:rPr>
                  <w:noProof/>
                </w:rPr>
              </w:pPr>
              <w:r>
                <w:rPr>
                  <w:noProof/>
                </w:rPr>
                <w:t xml:space="preserve">Weighton, H., n.d. </w:t>
              </w:r>
              <w:r>
                <w:rPr>
                  <w:i/>
                  <w:iCs/>
                  <w:noProof/>
                </w:rPr>
                <w:t xml:space="preserve">Haf Weighton, Artist. </w:t>
              </w:r>
              <w:r>
                <w:rPr>
                  <w:noProof/>
                </w:rPr>
                <w:t xml:space="preserve">[Online] </w:t>
              </w:r>
              <w:r>
                <w:rPr>
                  <w:noProof/>
                </w:rPr>
                <w:br/>
                <w:t xml:space="preserve">Available at: </w:t>
              </w:r>
              <w:r>
                <w:rPr>
                  <w:noProof/>
                  <w:u w:val="single"/>
                </w:rPr>
                <w:t>https://hafanhaf.com</w:t>
              </w:r>
              <w:r>
                <w:rPr>
                  <w:noProof/>
                </w:rPr>
                <w:br/>
                <w:t>[Accessed 18th Dec 2024].</w:t>
              </w:r>
            </w:p>
            <w:p w14:paraId="485FE4A5" w14:textId="5D2F48F0" w:rsidR="00AE32CC" w:rsidRDefault="00AE32CC" w:rsidP="00AE32CC">
              <w:r>
                <w:rPr>
                  <w:b/>
                  <w:bCs/>
                  <w:noProof/>
                </w:rPr>
                <w:fldChar w:fldCharType="end"/>
              </w:r>
            </w:p>
          </w:sdtContent>
        </w:sdt>
      </w:sdtContent>
    </w:sdt>
    <w:p w14:paraId="6424FBAF" w14:textId="77777777" w:rsidR="00AE32CC" w:rsidRDefault="00AE32CC" w:rsidP="00CB74A6">
      <w:pPr>
        <w:spacing w:line="360" w:lineRule="auto"/>
        <w:rPr>
          <w:rFonts w:ascii="Helvetica" w:hAnsi="Helvetica" w:cstheme="majorHAnsi"/>
        </w:rPr>
      </w:pPr>
    </w:p>
    <w:p w14:paraId="65947564" w14:textId="77777777" w:rsidR="00694507" w:rsidRDefault="00694507" w:rsidP="00CB74A6">
      <w:pPr>
        <w:spacing w:line="360" w:lineRule="auto"/>
        <w:rPr>
          <w:rFonts w:ascii="Helvetica" w:hAnsi="Helvetica" w:cstheme="majorHAnsi"/>
        </w:rPr>
      </w:pPr>
    </w:p>
    <w:p w14:paraId="3D383A8B" w14:textId="77777777" w:rsidR="00694507" w:rsidRDefault="00694507" w:rsidP="00CB74A6">
      <w:pPr>
        <w:spacing w:line="360" w:lineRule="auto"/>
        <w:rPr>
          <w:rFonts w:ascii="Helvetica" w:hAnsi="Helvetica" w:cstheme="majorHAnsi"/>
        </w:rPr>
      </w:pPr>
    </w:p>
    <w:p w14:paraId="4F669D52" w14:textId="5792B614" w:rsidR="00694507" w:rsidRDefault="00694507" w:rsidP="00CB74A6">
      <w:pPr>
        <w:spacing w:line="360" w:lineRule="auto"/>
        <w:rPr>
          <w:rFonts w:ascii="Helvetica" w:hAnsi="Helvetica" w:cstheme="majorHAnsi"/>
        </w:rPr>
      </w:pPr>
    </w:p>
    <w:p w14:paraId="6AC7D019" w14:textId="77777777" w:rsidR="00694507" w:rsidRDefault="00694507" w:rsidP="00CB74A6">
      <w:pPr>
        <w:spacing w:line="360" w:lineRule="auto"/>
        <w:rPr>
          <w:rFonts w:ascii="Helvetica" w:hAnsi="Helvetica" w:cstheme="majorHAnsi"/>
        </w:rPr>
      </w:pPr>
    </w:p>
    <w:p w14:paraId="75AC2FDA" w14:textId="77777777" w:rsidR="00694507" w:rsidRDefault="00694507" w:rsidP="00CB74A6">
      <w:pPr>
        <w:spacing w:line="360" w:lineRule="auto"/>
        <w:rPr>
          <w:rFonts w:ascii="Helvetica" w:hAnsi="Helvetica" w:cstheme="majorHAnsi"/>
        </w:rPr>
      </w:pPr>
    </w:p>
    <w:p w14:paraId="2D09D1A3" w14:textId="77777777" w:rsidR="00694507" w:rsidRPr="00CB74A6" w:rsidRDefault="00694507" w:rsidP="00CB74A6">
      <w:pPr>
        <w:spacing w:line="360" w:lineRule="auto"/>
        <w:rPr>
          <w:rFonts w:ascii="Helvetica" w:hAnsi="Helvetica" w:cstheme="majorHAnsi"/>
        </w:rPr>
      </w:pPr>
    </w:p>
    <w:sectPr w:rsidR="00694507" w:rsidRPr="00CB74A6" w:rsidSect="000F3F22">
      <w:footerReference w:type="even" r:id="rId14"/>
      <w:footerReference w:type="default" r:id="rId1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2933BC" w14:textId="77777777" w:rsidR="006F0CDE" w:rsidRDefault="006F0CDE" w:rsidP="0047315D">
      <w:r>
        <w:separator/>
      </w:r>
    </w:p>
  </w:endnote>
  <w:endnote w:type="continuationSeparator" w:id="0">
    <w:p w14:paraId="095835F0" w14:textId="77777777" w:rsidR="006F0CDE" w:rsidRDefault="006F0CDE" w:rsidP="004731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roman"/>
    <w:notTrueType/>
    <w:pitch w:val="default"/>
  </w:font>
  <w:font w:name="Helvetica">
    <w:panose1 w:val="00000000000000000000"/>
    <w:charset w:val="00"/>
    <w:family w:val="auto"/>
    <w:pitch w:val="variable"/>
    <w:sig w:usb0="E00002FF" w:usb1="5000785B" w:usb2="00000000" w:usb3="00000000" w:csb0="0000019F" w:csb1="00000000"/>
  </w:font>
  <w:font w:name="DengXian">
    <w:altName w:val="等线"/>
    <w:panose1 w:val="02010600030101010101"/>
    <w:charset w:val="86"/>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331335587"/>
      <w:docPartObj>
        <w:docPartGallery w:val="Page Numbers (Bottom of Page)"/>
        <w:docPartUnique/>
      </w:docPartObj>
    </w:sdtPr>
    <w:sdtContent>
      <w:p w14:paraId="5F895220" w14:textId="266B9FD6" w:rsidR="004F29EE" w:rsidRDefault="004F29EE" w:rsidP="004B316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80D7C90" w14:textId="77777777" w:rsidR="0047315D" w:rsidRDefault="0047315D" w:rsidP="004F29E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738628202"/>
      <w:docPartObj>
        <w:docPartGallery w:val="Page Numbers (Bottom of Page)"/>
        <w:docPartUnique/>
      </w:docPartObj>
    </w:sdtPr>
    <w:sdtContent>
      <w:p w14:paraId="0C21EC88" w14:textId="36761367" w:rsidR="004F29EE" w:rsidRDefault="004F29EE" w:rsidP="004B316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sdtContent>
  </w:sdt>
  <w:p w14:paraId="79119521" w14:textId="77777777" w:rsidR="0047315D" w:rsidRDefault="0047315D" w:rsidP="004F29E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28C9FC" w14:textId="77777777" w:rsidR="006F0CDE" w:rsidRDefault="006F0CDE" w:rsidP="0047315D">
      <w:r>
        <w:separator/>
      </w:r>
    </w:p>
  </w:footnote>
  <w:footnote w:type="continuationSeparator" w:id="0">
    <w:p w14:paraId="7373DEEB" w14:textId="77777777" w:rsidR="006F0CDE" w:rsidRDefault="006F0CDE" w:rsidP="004731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054EEA"/>
    <w:multiLevelType w:val="multilevel"/>
    <w:tmpl w:val="5D227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418483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GB"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789"/>
    <w:rsid w:val="00003B3F"/>
    <w:rsid w:val="00004E4E"/>
    <w:rsid w:val="000075CC"/>
    <w:rsid w:val="00007883"/>
    <w:rsid w:val="00007E61"/>
    <w:rsid w:val="000152A0"/>
    <w:rsid w:val="00021561"/>
    <w:rsid w:val="00023FDD"/>
    <w:rsid w:val="00025810"/>
    <w:rsid w:val="000264CD"/>
    <w:rsid w:val="00027129"/>
    <w:rsid w:val="00030A5C"/>
    <w:rsid w:val="00031919"/>
    <w:rsid w:val="00031C68"/>
    <w:rsid w:val="00037ABB"/>
    <w:rsid w:val="00043B52"/>
    <w:rsid w:val="00046270"/>
    <w:rsid w:val="00047695"/>
    <w:rsid w:val="0005065C"/>
    <w:rsid w:val="000567F3"/>
    <w:rsid w:val="000569F8"/>
    <w:rsid w:val="00056CE8"/>
    <w:rsid w:val="00057073"/>
    <w:rsid w:val="000631E8"/>
    <w:rsid w:val="00065BC1"/>
    <w:rsid w:val="00067D01"/>
    <w:rsid w:val="00071318"/>
    <w:rsid w:val="00071887"/>
    <w:rsid w:val="000735CC"/>
    <w:rsid w:val="00073A61"/>
    <w:rsid w:val="00077C53"/>
    <w:rsid w:val="00080253"/>
    <w:rsid w:val="00084052"/>
    <w:rsid w:val="00086036"/>
    <w:rsid w:val="00090798"/>
    <w:rsid w:val="00092CC8"/>
    <w:rsid w:val="000940AA"/>
    <w:rsid w:val="000A084A"/>
    <w:rsid w:val="000A1357"/>
    <w:rsid w:val="000A1E87"/>
    <w:rsid w:val="000A27FF"/>
    <w:rsid w:val="000A44D6"/>
    <w:rsid w:val="000A5B92"/>
    <w:rsid w:val="000B046B"/>
    <w:rsid w:val="000B0817"/>
    <w:rsid w:val="000B0D67"/>
    <w:rsid w:val="000C230A"/>
    <w:rsid w:val="000C2799"/>
    <w:rsid w:val="000C6D77"/>
    <w:rsid w:val="000C6DD3"/>
    <w:rsid w:val="000D06DE"/>
    <w:rsid w:val="000D139C"/>
    <w:rsid w:val="000D1D0B"/>
    <w:rsid w:val="000D4152"/>
    <w:rsid w:val="000D61F7"/>
    <w:rsid w:val="000D7B2E"/>
    <w:rsid w:val="000E1217"/>
    <w:rsid w:val="000E61F7"/>
    <w:rsid w:val="000E76B7"/>
    <w:rsid w:val="000F1CB8"/>
    <w:rsid w:val="000F3F22"/>
    <w:rsid w:val="000F642A"/>
    <w:rsid w:val="000F7220"/>
    <w:rsid w:val="000F76E1"/>
    <w:rsid w:val="00101333"/>
    <w:rsid w:val="00103E3C"/>
    <w:rsid w:val="00105AC5"/>
    <w:rsid w:val="001070DC"/>
    <w:rsid w:val="00114ED1"/>
    <w:rsid w:val="00115179"/>
    <w:rsid w:val="00121972"/>
    <w:rsid w:val="00122C8F"/>
    <w:rsid w:val="00125D3F"/>
    <w:rsid w:val="00125EF0"/>
    <w:rsid w:val="00131297"/>
    <w:rsid w:val="001335BD"/>
    <w:rsid w:val="00133930"/>
    <w:rsid w:val="00137E53"/>
    <w:rsid w:val="001406F5"/>
    <w:rsid w:val="00140D76"/>
    <w:rsid w:val="0014441E"/>
    <w:rsid w:val="00144631"/>
    <w:rsid w:val="001453E1"/>
    <w:rsid w:val="00151B62"/>
    <w:rsid w:val="00151C0A"/>
    <w:rsid w:val="001537EA"/>
    <w:rsid w:val="001543AB"/>
    <w:rsid w:val="00154D7A"/>
    <w:rsid w:val="001613C9"/>
    <w:rsid w:val="001660F3"/>
    <w:rsid w:val="001703D5"/>
    <w:rsid w:val="00172864"/>
    <w:rsid w:val="00173B6A"/>
    <w:rsid w:val="00181761"/>
    <w:rsid w:val="00187B5A"/>
    <w:rsid w:val="00191948"/>
    <w:rsid w:val="001920E3"/>
    <w:rsid w:val="0019327C"/>
    <w:rsid w:val="00193BFF"/>
    <w:rsid w:val="001957A9"/>
    <w:rsid w:val="00197F64"/>
    <w:rsid w:val="001A1244"/>
    <w:rsid w:val="001A543C"/>
    <w:rsid w:val="001A6428"/>
    <w:rsid w:val="001B1A88"/>
    <w:rsid w:val="001B3CB1"/>
    <w:rsid w:val="001B672B"/>
    <w:rsid w:val="001C11E4"/>
    <w:rsid w:val="001C205E"/>
    <w:rsid w:val="001C58C9"/>
    <w:rsid w:val="001C62E1"/>
    <w:rsid w:val="001D372F"/>
    <w:rsid w:val="001D5255"/>
    <w:rsid w:val="001D7AB4"/>
    <w:rsid w:val="001E49D7"/>
    <w:rsid w:val="001E599E"/>
    <w:rsid w:val="001F0420"/>
    <w:rsid w:val="001F31C0"/>
    <w:rsid w:val="00204118"/>
    <w:rsid w:val="002126DE"/>
    <w:rsid w:val="00215775"/>
    <w:rsid w:val="00221296"/>
    <w:rsid w:val="002220C8"/>
    <w:rsid w:val="00230706"/>
    <w:rsid w:val="00230ACC"/>
    <w:rsid w:val="00232652"/>
    <w:rsid w:val="002329C3"/>
    <w:rsid w:val="00234432"/>
    <w:rsid w:val="00237367"/>
    <w:rsid w:val="00237732"/>
    <w:rsid w:val="00243D52"/>
    <w:rsid w:val="00250B05"/>
    <w:rsid w:val="0025474A"/>
    <w:rsid w:val="00255025"/>
    <w:rsid w:val="00255B6F"/>
    <w:rsid w:val="00261039"/>
    <w:rsid w:val="0026195A"/>
    <w:rsid w:val="00267007"/>
    <w:rsid w:val="00275158"/>
    <w:rsid w:val="00275273"/>
    <w:rsid w:val="00280F56"/>
    <w:rsid w:val="002823AE"/>
    <w:rsid w:val="00286470"/>
    <w:rsid w:val="0028659E"/>
    <w:rsid w:val="002904A5"/>
    <w:rsid w:val="002916FC"/>
    <w:rsid w:val="00293D93"/>
    <w:rsid w:val="00296CD9"/>
    <w:rsid w:val="002A3B24"/>
    <w:rsid w:val="002B58FF"/>
    <w:rsid w:val="002B7E28"/>
    <w:rsid w:val="002C0D91"/>
    <w:rsid w:val="002C1966"/>
    <w:rsid w:val="002C4F32"/>
    <w:rsid w:val="002C54DD"/>
    <w:rsid w:val="002D02F6"/>
    <w:rsid w:val="002D24FD"/>
    <w:rsid w:val="002D2E5A"/>
    <w:rsid w:val="002D5791"/>
    <w:rsid w:val="002D5EF3"/>
    <w:rsid w:val="002E409C"/>
    <w:rsid w:val="002E699F"/>
    <w:rsid w:val="002E7104"/>
    <w:rsid w:val="002E768B"/>
    <w:rsid w:val="002F0059"/>
    <w:rsid w:val="002F141D"/>
    <w:rsid w:val="002F27F9"/>
    <w:rsid w:val="002F5937"/>
    <w:rsid w:val="0030350D"/>
    <w:rsid w:val="003058BD"/>
    <w:rsid w:val="00311CE2"/>
    <w:rsid w:val="00313EE4"/>
    <w:rsid w:val="00314992"/>
    <w:rsid w:val="00314A38"/>
    <w:rsid w:val="00316BD8"/>
    <w:rsid w:val="003244B1"/>
    <w:rsid w:val="00331ED6"/>
    <w:rsid w:val="00337B75"/>
    <w:rsid w:val="00344513"/>
    <w:rsid w:val="00352481"/>
    <w:rsid w:val="00361A01"/>
    <w:rsid w:val="00361A6A"/>
    <w:rsid w:val="003640B0"/>
    <w:rsid w:val="00364D7E"/>
    <w:rsid w:val="00366CF6"/>
    <w:rsid w:val="0037120B"/>
    <w:rsid w:val="00371E7B"/>
    <w:rsid w:val="0037238B"/>
    <w:rsid w:val="00376028"/>
    <w:rsid w:val="00381B4E"/>
    <w:rsid w:val="00381B53"/>
    <w:rsid w:val="003915B7"/>
    <w:rsid w:val="00392665"/>
    <w:rsid w:val="0039656C"/>
    <w:rsid w:val="0039698D"/>
    <w:rsid w:val="00397F04"/>
    <w:rsid w:val="003A13B4"/>
    <w:rsid w:val="003A1A60"/>
    <w:rsid w:val="003A4533"/>
    <w:rsid w:val="003A5C6E"/>
    <w:rsid w:val="003B5502"/>
    <w:rsid w:val="003B685C"/>
    <w:rsid w:val="003B78FC"/>
    <w:rsid w:val="003C070C"/>
    <w:rsid w:val="003C2991"/>
    <w:rsid w:val="003D0B1F"/>
    <w:rsid w:val="003D2579"/>
    <w:rsid w:val="003E1860"/>
    <w:rsid w:val="003E2302"/>
    <w:rsid w:val="003E4202"/>
    <w:rsid w:val="003F2B7C"/>
    <w:rsid w:val="003F365B"/>
    <w:rsid w:val="003F4870"/>
    <w:rsid w:val="00400058"/>
    <w:rsid w:val="00404E4C"/>
    <w:rsid w:val="00406BC5"/>
    <w:rsid w:val="00407B17"/>
    <w:rsid w:val="0041125D"/>
    <w:rsid w:val="00414D9C"/>
    <w:rsid w:val="00416EBB"/>
    <w:rsid w:val="00417930"/>
    <w:rsid w:val="00424087"/>
    <w:rsid w:val="004254E0"/>
    <w:rsid w:val="00426EF6"/>
    <w:rsid w:val="004308C2"/>
    <w:rsid w:val="00431A14"/>
    <w:rsid w:val="00433213"/>
    <w:rsid w:val="0043457D"/>
    <w:rsid w:val="004364B0"/>
    <w:rsid w:val="00436DD0"/>
    <w:rsid w:val="00452E51"/>
    <w:rsid w:val="00454887"/>
    <w:rsid w:val="004578C8"/>
    <w:rsid w:val="00461A05"/>
    <w:rsid w:val="00462232"/>
    <w:rsid w:val="004634E2"/>
    <w:rsid w:val="00464745"/>
    <w:rsid w:val="00464ACA"/>
    <w:rsid w:val="0046549F"/>
    <w:rsid w:val="004658D7"/>
    <w:rsid w:val="0047315D"/>
    <w:rsid w:val="004751E8"/>
    <w:rsid w:val="0047701F"/>
    <w:rsid w:val="00480D02"/>
    <w:rsid w:val="004819EF"/>
    <w:rsid w:val="00483EF7"/>
    <w:rsid w:val="00491445"/>
    <w:rsid w:val="004940EE"/>
    <w:rsid w:val="0049601E"/>
    <w:rsid w:val="004A54C4"/>
    <w:rsid w:val="004A58C8"/>
    <w:rsid w:val="004A76A9"/>
    <w:rsid w:val="004B346D"/>
    <w:rsid w:val="004B456C"/>
    <w:rsid w:val="004B6420"/>
    <w:rsid w:val="004C043A"/>
    <w:rsid w:val="004C3104"/>
    <w:rsid w:val="004D7305"/>
    <w:rsid w:val="004D7F67"/>
    <w:rsid w:val="004E169C"/>
    <w:rsid w:val="004E6054"/>
    <w:rsid w:val="004F0791"/>
    <w:rsid w:val="004F29EE"/>
    <w:rsid w:val="004F64D9"/>
    <w:rsid w:val="00502738"/>
    <w:rsid w:val="00503B60"/>
    <w:rsid w:val="00504AB9"/>
    <w:rsid w:val="00510B24"/>
    <w:rsid w:val="00510C58"/>
    <w:rsid w:val="00511D51"/>
    <w:rsid w:val="00524947"/>
    <w:rsid w:val="005372CC"/>
    <w:rsid w:val="00537B7D"/>
    <w:rsid w:val="00541D3D"/>
    <w:rsid w:val="00542478"/>
    <w:rsid w:val="0054772A"/>
    <w:rsid w:val="00555248"/>
    <w:rsid w:val="005576F5"/>
    <w:rsid w:val="00567383"/>
    <w:rsid w:val="00570BAC"/>
    <w:rsid w:val="00575FDD"/>
    <w:rsid w:val="00581EF8"/>
    <w:rsid w:val="005832A2"/>
    <w:rsid w:val="005867B7"/>
    <w:rsid w:val="005923AB"/>
    <w:rsid w:val="005A004C"/>
    <w:rsid w:val="005A2B62"/>
    <w:rsid w:val="005A334B"/>
    <w:rsid w:val="005A3A48"/>
    <w:rsid w:val="005A3EEC"/>
    <w:rsid w:val="005A42E8"/>
    <w:rsid w:val="005A4392"/>
    <w:rsid w:val="005A61C1"/>
    <w:rsid w:val="005B242A"/>
    <w:rsid w:val="005B3F8F"/>
    <w:rsid w:val="005B4785"/>
    <w:rsid w:val="005B4F56"/>
    <w:rsid w:val="005B7C8C"/>
    <w:rsid w:val="005C41B1"/>
    <w:rsid w:val="005D1CDC"/>
    <w:rsid w:val="005D61DA"/>
    <w:rsid w:val="005D7779"/>
    <w:rsid w:val="005E051E"/>
    <w:rsid w:val="005E3194"/>
    <w:rsid w:val="005E42AD"/>
    <w:rsid w:val="005E4636"/>
    <w:rsid w:val="005E7C25"/>
    <w:rsid w:val="005F182A"/>
    <w:rsid w:val="005F27D0"/>
    <w:rsid w:val="005F388C"/>
    <w:rsid w:val="005F49A5"/>
    <w:rsid w:val="005F53C9"/>
    <w:rsid w:val="005F77BC"/>
    <w:rsid w:val="00600EB9"/>
    <w:rsid w:val="00610104"/>
    <w:rsid w:val="006153C3"/>
    <w:rsid w:val="006155AA"/>
    <w:rsid w:val="0062095A"/>
    <w:rsid w:val="0062148C"/>
    <w:rsid w:val="0062408D"/>
    <w:rsid w:val="006269A1"/>
    <w:rsid w:val="00627888"/>
    <w:rsid w:val="0063248A"/>
    <w:rsid w:val="006414AC"/>
    <w:rsid w:val="006478E3"/>
    <w:rsid w:val="00647D85"/>
    <w:rsid w:val="00650EBD"/>
    <w:rsid w:val="0065110F"/>
    <w:rsid w:val="00651E48"/>
    <w:rsid w:val="006609DC"/>
    <w:rsid w:val="00661AAA"/>
    <w:rsid w:val="00663AEC"/>
    <w:rsid w:val="00663D2B"/>
    <w:rsid w:val="00664585"/>
    <w:rsid w:val="006668E4"/>
    <w:rsid w:val="00672387"/>
    <w:rsid w:val="00673542"/>
    <w:rsid w:val="0067488A"/>
    <w:rsid w:val="00674C63"/>
    <w:rsid w:val="00676EAA"/>
    <w:rsid w:val="00676FCC"/>
    <w:rsid w:val="006824B1"/>
    <w:rsid w:val="0068298A"/>
    <w:rsid w:val="00683574"/>
    <w:rsid w:val="0068437B"/>
    <w:rsid w:val="00686B2A"/>
    <w:rsid w:val="00691521"/>
    <w:rsid w:val="00693060"/>
    <w:rsid w:val="00694507"/>
    <w:rsid w:val="00697029"/>
    <w:rsid w:val="006A2332"/>
    <w:rsid w:val="006A4288"/>
    <w:rsid w:val="006A4B4F"/>
    <w:rsid w:val="006A6327"/>
    <w:rsid w:val="006A6E9E"/>
    <w:rsid w:val="006B3AAE"/>
    <w:rsid w:val="006B435A"/>
    <w:rsid w:val="006B46C4"/>
    <w:rsid w:val="006B66EA"/>
    <w:rsid w:val="006C0EB6"/>
    <w:rsid w:val="006C1916"/>
    <w:rsid w:val="006C5006"/>
    <w:rsid w:val="006C7372"/>
    <w:rsid w:val="006D177C"/>
    <w:rsid w:val="006D6F1E"/>
    <w:rsid w:val="006E57FB"/>
    <w:rsid w:val="006E5935"/>
    <w:rsid w:val="006F035C"/>
    <w:rsid w:val="006F0CDE"/>
    <w:rsid w:val="006F37E2"/>
    <w:rsid w:val="006F47D0"/>
    <w:rsid w:val="00711D7E"/>
    <w:rsid w:val="0071222C"/>
    <w:rsid w:val="00713D30"/>
    <w:rsid w:val="0071425F"/>
    <w:rsid w:val="0072172B"/>
    <w:rsid w:val="007233E5"/>
    <w:rsid w:val="0072351B"/>
    <w:rsid w:val="0072489E"/>
    <w:rsid w:val="00727474"/>
    <w:rsid w:val="007335F1"/>
    <w:rsid w:val="007360CA"/>
    <w:rsid w:val="00745BB9"/>
    <w:rsid w:val="00746502"/>
    <w:rsid w:val="00746B43"/>
    <w:rsid w:val="0075544E"/>
    <w:rsid w:val="00763382"/>
    <w:rsid w:val="00764947"/>
    <w:rsid w:val="00764FEB"/>
    <w:rsid w:val="007710F4"/>
    <w:rsid w:val="00772521"/>
    <w:rsid w:val="00773418"/>
    <w:rsid w:val="00773B7E"/>
    <w:rsid w:val="00773BEC"/>
    <w:rsid w:val="00773C21"/>
    <w:rsid w:val="00775557"/>
    <w:rsid w:val="00777129"/>
    <w:rsid w:val="00781933"/>
    <w:rsid w:val="00782598"/>
    <w:rsid w:val="007826E5"/>
    <w:rsid w:val="00784D34"/>
    <w:rsid w:val="00785C51"/>
    <w:rsid w:val="00786176"/>
    <w:rsid w:val="00786C76"/>
    <w:rsid w:val="007914F0"/>
    <w:rsid w:val="0079214E"/>
    <w:rsid w:val="00792D05"/>
    <w:rsid w:val="0079409A"/>
    <w:rsid w:val="007A55A0"/>
    <w:rsid w:val="007B5399"/>
    <w:rsid w:val="007C48FF"/>
    <w:rsid w:val="007C64FE"/>
    <w:rsid w:val="007D0F34"/>
    <w:rsid w:val="007D1EBE"/>
    <w:rsid w:val="007D739B"/>
    <w:rsid w:val="007D73E6"/>
    <w:rsid w:val="007D7631"/>
    <w:rsid w:val="007D7A16"/>
    <w:rsid w:val="007E1C29"/>
    <w:rsid w:val="007E595B"/>
    <w:rsid w:val="007F1AA1"/>
    <w:rsid w:val="007F4E5E"/>
    <w:rsid w:val="007F6C5E"/>
    <w:rsid w:val="00800025"/>
    <w:rsid w:val="008129C7"/>
    <w:rsid w:val="0081356F"/>
    <w:rsid w:val="008179E2"/>
    <w:rsid w:val="00823683"/>
    <w:rsid w:val="00826FF0"/>
    <w:rsid w:val="00831A35"/>
    <w:rsid w:val="00832D0C"/>
    <w:rsid w:val="0083432B"/>
    <w:rsid w:val="008359D3"/>
    <w:rsid w:val="00836147"/>
    <w:rsid w:val="00836A0D"/>
    <w:rsid w:val="008477A7"/>
    <w:rsid w:val="00855DFF"/>
    <w:rsid w:val="00856081"/>
    <w:rsid w:val="00856923"/>
    <w:rsid w:val="00857908"/>
    <w:rsid w:val="00860416"/>
    <w:rsid w:val="00863E56"/>
    <w:rsid w:val="008654DA"/>
    <w:rsid w:val="00865573"/>
    <w:rsid w:val="00867FAC"/>
    <w:rsid w:val="008710C6"/>
    <w:rsid w:val="00872017"/>
    <w:rsid w:val="00872486"/>
    <w:rsid w:val="00876492"/>
    <w:rsid w:val="00877F05"/>
    <w:rsid w:val="00883F97"/>
    <w:rsid w:val="00890257"/>
    <w:rsid w:val="008935B2"/>
    <w:rsid w:val="008940DB"/>
    <w:rsid w:val="00895BE4"/>
    <w:rsid w:val="008974EC"/>
    <w:rsid w:val="008A4D57"/>
    <w:rsid w:val="008A6B72"/>
    <w:rsid w:val="008B10BD"/>
    <w:rsid w:val="008B17A3"/>
    <w:rsid w:val="008B50CF"/>
    <w:rsid w:val="008B6FE6"/>
    <w:rsid w:val="008B732E"/>
    <w:rsid w:val="008C02FE"/>
    <w:rsid w:val="008C2882"/>
    <w:rsid w:val="008C595D"/>
    <w:rsid w:val="008C5987"/>
    <w:rsid w:val="008C5B72"/>
    <w:rsid w:val="008C7C7D"/>
    <w:rsid w:val="008C7E1A"/>
    <w:rsid w:val="008D20B0"/>
    <w:rsid w:val="008D3CEB"/>
    <w:rsid w:val="008D5CCE"/>
    <w:rsid w:val="008D78C2"/>
    <w:rsid w:val="008D7AC1"/>
    <w:rsid w:val="008E3FF1"/>
    <w:rsid w:val="008E7E49"/>
    <w:rsid w:val="008F01EF"/>
    <w:rsid w:val="008F1428"/>
    <w:rsid w:val="008F76DC"/>
    <w:rsid w:val="00900E7B"/>
    <w:rsid w:val="00900EA5"/>
    <w:rsid w:val="00901918"/>
    <w:rsid w:val="00903486"/>
    <w:rsid w:val="00904D21"/>
    <w:rsid w:val="00906B58"/>
    <w:rsid w:val="00906F13"/>
    <w:rsid w:val="009076DB"/>
    <w:rsid w:val="009100EB"/>
    <w:rsid w:val="0091076A"/>
    <w:rsid w:val="009123C8"/>
    <w:rsid w:val="00916D42"/>
    <w:rsid w:val="0092413D"/>
    <w:rsid w:val="009257ED"/>
    <w:rsid w:val="00930C17"/>
    <w:rsid w:val="00931C42"/>
    <w:rsid w:val="0093459F"/>
    <w:rsid w:val="009359C7"/>
    <w:rsid w:val="0093640D"/>
    <w:rsid w:val="009413C8"/>
    <w:rsid w:val="00943ECF"/>
    <w:rsid w:val="0094717F"/>
    <w:rsid w:val="0094764A"/>
    <w:rsid w:val="00955D1F"/>
    <w:rsid w:val="00955F28"/>
    <w:rsid w:val="0095775D"/>
    <w:rsid w:val="009648AC"/>
    <w:rsid w:val="009666F9"/>
    <w:rsid w:val="00970372"/>
    <w:rsid w:val="00980145"/>
    <w:rsid w:val="00980B6D"/>
    <w:rsid w:val="0098246C"/>
    <w:rsid w:val="009841BA"/>
    <w:rsid w:val="0098504B"/>
    <w:rsid w:val="0099039B"/>
    <w:rsid w:val="0099164E"/>
    <w:rsid w:val="009920C6"/>
    <w:rsid w:val="00997E07"/>
    <w:rsid w:val="009A1424"/>
    <w:rsid w:val="009A21E2"/>
    <w:rsid w:val="009A2417"/>
    <w:rsid w:val="009A3D71"/>
    <w:rsid w:val="009A61C1"/>
    <w:rsid w:val="009A6475"/>
    <w:rsid w:val="009A7A40"/>
    <w:rsid w:val="009B016D"/>
    <w:rsid w:val="009B0D51"/>
    <w:rsid w:val="009B1BFA"/>
    <w:rsid w:val="009B1D53"/>
    <w:rsid w:val="009B22BE"/>
    <w:rsid w:val="009B542C"/>
    <w:rsid w:val="009B5645"/>
    <w:rsid w:val="009B6F01"/>
    <w:rsid w:val="009B7B13"/>
    <w:rsid w:val="009C1A90"/>
    <w:rsid w:val="009C46BD"/>
    <w:rsid w:val="009D029A"/>
    <w:rsid w:val="009D02F9"/>
    <w:rsid w:val="009D1B50"/>
    <w:rsid w:val="009D44CD"/>
    <w:rsid w:val="009E17E5"/>
    <w:rsid w:val="009E1852"/>
    <w:rsid w:val="009E2B44"/>
    <w:rsid w:val="009F005E"/>
    <w:rsid w:val="009F00A2"/>
    <w:rsid w:val="009F1B3D"/>
    <w:rsid w:val="009F742F"/>
    <w:rsid w:val="00A012A2"/>
    <w:rsid w:val="00A064F9"/>
    <w:rsid w:val="00A07F1C"/>
    <w:rsid w:val="00A10145"/>
    <w:rsid w:val="00A1529D"/>
    <w:rsid w:val="00A15911"/>
    <w:rsid w:val="00A166DC"/>
    <w:rsid w:val="00A22C83"/>
    <w:rsid w:val="00A23574"/>
    <w:rsid w:val="00A240CE"/>
    <w:rsid w:val="00A24EEB"/>
    <w:rsid w:val="00A27D90"/>
    <w:rsid w:val="00A4281D"/>
    <w:rsid w:val="00A50466"/>
    <w:rsid w:val="00A51021"/>
    <w:rsid w:val="00A539F3"/>
    <w:rsid w:val="00A53E6A"/>
    <w:rsid w:val="00A60A39"/>
    <w:rsid w:val="00A62067"/>
    <w:rsid w:val="00A620FD"/>
    <w:rsid w:val="00A6370B"/>
    <w:rsid w:val="00A66789"/>
    <w:rsid w:val="00A7294C"/>
    <w:rsid w:val="00A75D0E"/>
    <w:rsid w:val="00A85FA8"/>
    <w:rsid w:val="00A863E5"/>
    <w:rsid w:val="00A87D9E"/>
    <w:rsid w:val="00A97765"/>
    <w:rsid w:val="00A977DA"/>
    <w:rsid w:val="00AA1EAF"/>
    <w:rsid w:val="00AA1ED2"/>
    <w:rsid w:val="00AA40A0"/>
    <w:rsid w:val="00AA46D9"/>
    <w:rsid w:val="00AA79EE"/>
    <w:rsid w:val="00AB3C83"/>
    <w:rsid w:val="00AB4118"/>
    <w:rsid w:val="00AB7005"/>
    <w:rsid w:val="00AC1EA4"/>
    <w:rsid w:val="00AC7FC2"/>
    <w:rsid w:val="00AD0EC5"/>
    <w:rsid w:val="00AD3B27"/>
    <w:rsid w:val="00AD5A55"/>
    <w:rsid w:val="00AE1267"/>
    <w:rsid w:val="00AE32CC"/>
    <w:rsid w:val="00AF0669"/>
    <w:rsid w:val="00AF1A98"/>
    <w:rsid w:val="00AF4903"/>
    <w:rsid w:val="00AF5F19"/>
    <w:rsid w:val="00AF698E"/>
    <w:rsid w:val="00B020BE"/>
    <w:rsid w:val="00B02B8B"/>
    <w:rsid w:val="00B03698"/>
    <w:rsid w:val="00B04CD4"/>
    <w:rsid w:val="00B051C9"/>
    <w:rsid w:val="00B06770"/>
    <w:rsid w:val="00B074D3"/>
    <w:rsid w:val="00B102A4"/>
    <w:rsid w:val="00B132B5"/>
    <w:rsid w:val="00B14829"/>
    <w:rsid w:val="00B15610"/>
    <w:rsid w:val="00B15630"/>
    <w:rsid w:val="00B17656"/>
    <w:rsid w:val="00B20688"/>
    <w:rsid w:val="00B208C0"/>
    <w:rsid w:val="00B235BF"/>
    <w:rsid w:val="00B26BA5"/>
    <w:rsid w:val="00B3110B"/>
    <w:rsid w:val="00B410A4"/>
    <w:rsid w:val="00B52BDA"/>
    <w:rsid w:val="00B53AC8"/>
    <w:rsid w:val="00B555C1"/>
    <w:rsid w:val="00B55951"/>
    <w:rsid w:val="00B56223"/>
    <w:rsid w:val="00B608EA"/>
    <w:rsid w:val="00B61E3F"/>
    <w:rsid w:val="00B6267C"/>
    <w:rsid w:val="00B62C2B"/>
    <w:rsid w:val="00B6372F"/>
    <w:rsid w:val="00B64CFA"/>
    <w:rsid w:val="00B65BC0"/>
    <w:rsid w:val="00B67622"/>
    <w:rsid w:val="00B6780D"/>
    <w:rsid w:val="00B67CCA"/>
    <w:rsid w:val="00B753C8"/>
    <w:rsid w:val="00B75D1D"/>
    <w:rsid w:val="00B7642D"/>
    <w:rsid w:val="00B77E72"/>
    <w:rsid w:val="00B80D49"/>
    <w:rsid w:val="00B820AF"/>
    <w:rsid w:val="00B82E84"/>
    <w:rsid w:val="00B83669"/>
    <w:rsid w:val="00B847BF"/>
    <w:rsid w:val="00B86AFC"/>
    <w:rsid w:val="00BA2F7D"/>
    <w:rsid w:val="00BA38A3"/>
    <w:rsid w:val="00BA3F1A"/>
    <w:rsid w:val="00BA40BA"/>
    <w:rsid w:val="00BA70CD"/>
    <w:rsid w:val="00BB0AC6"/>
    <w:rsid w:val="00BB1B15"/>
    <w:rsid w:val="00BB204E"/>
    <w:rsid w:val="00BB5647"/>
    <w:rsid w:val="00BB6A98"/>
    <w:rsid w:val="00BB7FBD"/>
    <w:rsid w:val="00BC6851"/>
    <w:rsid w:val="00BD1B10"/>
    <w:rsid w:val="00BD2A59"/>
    <w:rsid w:val="00BD3191"/>
    <w:rsid w:val="00BD43A2"/>
    <w:rsid w:val="00BD4DA7"/>
    <w:rsid w:val="00BE0B53"/>
    <w:rsid w:val="00BE2DC6"/>
    <w:rsid w:val="00BE319E"/>
    <w:rsid w:val="00BE4F7D"/>
    <w:rsid w:val="00BF26DF"/>
    <w:rsid w:val="00BF3BA2"/>
    <w:rsid w:val="00BF76FB"/>
    <w:rsid w:val="00C00F6F"/>
    <w:rsid w:val="00C01CD5"/>
    <w:rsid w:val="00C06B70"/>
    <w:rsid w:val="00C137EA"/>
    <w:rsid w:val="00C15760"/>
    <w:rsid w:val="00C223DB"/>
    <w:rsid w:val="00C241E1"/>
    <w:rsid w:val="00C25D3B"/>
    <w:rsid w:val="00C266D9"/>
    <w:rsid w:val="00C26853"/>
    <w:rsid w:val="00C26FEE"/>
    <w:rsid w:val="00C3098A"/>
    <w:rsid w:val="00C313D7"/>
    <w:rsid w:val="00C323BD"/>
    <w:rsid w:val="00C36232"/>
    <w:rsid w:val="00C41C7F"/>
    <w:rsid w:val="00C46198"/>
    <w:rsid w:val="00C46EE5"/>
    <w:rsid w:val="00C47F9D"/>
    <w:rsid w:val="00C526EF"/>
    <w:rsid w:val="00C54167"/>
    <w:rsid w:val="00C605B7"/>
    <w:rsid w:val="00C60B4E"/>
    <w:rsid w:val="00C61D10"/>
    <w:rsid w:val="00C6472D"/>
    <w:rsid w:val="00C66655"/>
    <w:rsid w:val="00C714BF"/>
    <w:rsid w:val="00C72ACB"/>
    <w:rsid w:val="00C73A42"/>
    <w:rsid w:val="00C7520F"/>
    <w:rsid w:val="00C75F32"/>
    <w:rsid w:val="00C77217"/>
    <w:rsid w:val="00C81829"/>
    <w:rsid w:val="00C82517"/>
    <w:rsid w:val="00C8396B"/>
    <w:rsid w:val="00C868CC"/>
    <w:rsid w:val="00C91D2C"/>
    <w:rsid w:val="00C94500"/>
    <w:rsid w:val="00C95A91"/>
    <w:rsid w:val="00C97F30"/>
    <w:rsid w:val="00CA3F14"/>
    <w:rsid w:val="00CA7EAC"/>
    <w:rsid w:val="00CB1DD0"/>
    <w:rsid w:val="00CB2756"/>
    <w:rsid w:val="00CB3386"/>
    <w:rsid w:val="00CB368A"/>
    <w:rsid w:val="00CB41D6"/>
    <w:rsid w:val="00CB74A6"/>
    <w:rsid w:val="00CB7F79"/>
    <w:rsid w:val="00CC0499"/>
    <w:rsid w:val="00CC252F"/>
    <w:rsid w:val="00CC5390"/>
    <w:rsid w:val="00CC7970"/>
    <w:rsid w:val="00CD00D8"/>
    <w:rsid w:val="00CD36B3"/>
    <w:rsid w:val="00CD799B"/>
    <w:rsid w:val="00CE2399"/>
    <w:rsid w:val="00CF347C"/>
    <w:rsid w:val="00CF34B6"/>
    <w:rsid w:val="00CF734A"/>
    <w:rsid w:val="00CF7E5F"/>
    <w:rsid w:val="00D00F58"/>
    <w:rsid w:val="00D025B4"/>
    <w:rsid w:val="00D030C0"/>
    <w:rsid w:val="00D1120D"/>
    <w:rsid w:val="00D154B3"/>
    <w:rsid w:val="00D1624C"/>
    <w:rsid w:val="00D168BA"/>
    <w:rsid w:val="00D16D07"/>
    <w:rsid w:val="00D20841"/>
    <w:rsid w:val="00D210EE"/>
    <w:rsid w:val="00D2438B"/>
    <w:rsid w:val="00D2546E"/>
    <w:rsid w:val="00D26588"/>
    <w:rsid w:val="00D37472"/>
    <w:rsid w:val="00D4389F"/>
    <w:rsid w:val="00D43CE2"/>
    <w:rsid w:val="00D52968"/>
    <w:rsid w:val="00D52F49"/>
    <w:rsid w:val="00D55021"/>
    <w:rsid w:val="00D55278"/>
    <w:rsid w:val="00D6226A"/>
    <w:rsid w:val="00D62959"/>
    <w:rsid w:val="00D6463D"/>
    <w:rsid w:val="00D71BC7"/>
    <w:rsid w:val="00D72C1F"/>
    <w:rsid w:val="00D7797A"/>
    <w:rsid w:val="00D8716E"/>
    <w:rsid w:val="00D93128"/>
    <w:rsid w:val="00D93470"/>
    <w:rsid w:val="00D94D5A"/>
    <w:rsid w:val="00D95B66"/>
    <w:rsid w:val="00D96F88"/>
    <w:rsid w:val="00D97329"/>
    <w:rsid w:val="00DA0F9D"/>
    <w:rsid w:val="00DA29FA"/>
    <w:rsid w:val="00DA4506"/>
    <w:rsid w:val="00DA7376"/>
    <w:rsid w:val="00DB6752"/>
    <w:rsid w:val="00DC303C"/>
    <w:rsid w:val="00DC4EF0"/>
    <w:rsid w:val="00DC5A45"/>
    <w:rsid w:val="00DC62C1"/>
    <w:rsid w:val="00DC6B1E"/>
    <w:rsid w:val="00DD1177"/>
    <w:rsid w:val="00DD21D0"/>
    <w:rsid w:val="00DD33B3"/>
    <w:rsid w:val="00DD55A8"/>
    <w:rsid w:val="00DD5C2C"/>
    <w:rsid w:val="00DE0928"/>
    <w:rsid w:val="00DE56A8"/>
    <w:rsid w:val="00DE7D69"/>
    <w:rsid w:val="00DF0F18"/>
    <w:rsid w:val="00DF2BDA"/>
    <w:rsid w:val="00DF3F34"/>
    <w:rsid w:val="00E12286"/>
    <w:rsid w:val="00E2215F"/>
    <w:rsid w:val="00E2220A"/>
    <w:rsid w:val="00E23FA9"/>
    <w:rsid w:val="00E32A56"/>
    <w:rsid w:val="00E340DF"/>
    <w:rsid w:val="00E34427"/>
    <w:rsid w:val="00E431AA"/>
    <w:rsid w:val="00E431F4"/>
    <w:rsid w:val="00E4381A"/>
    <w:rsid w:val="00E44BDB"/>
    <w:rsid w:val="00E44DCA"/>
    <w:rsid w:val="00E46B47"/>
    <w:rsid w:val="00E52421"/>
    <w:rsid w:val="00E544F4"/>
    <w:rsid w:val="00E5477E"/>
    <w:rsid w:val="00E547D7"/>
    <w:rsid w:val="00E559B7"/>
    <w:rsid w:val="00E57841"/>
    <w:rsid w:val="00E6020C"/>
    <w:rsid w:val="00E610E6"/>
    <w:rsid w:val="00E619DB"/>
    <w:rsid w:val="00E67938"/>
    <w:rsid w:val="00E706BC"/>
    <w:rsid w:val="00E72CE0"/>
    <w:rsid w:val="00E8385A"/>
    <w:rsid w:val="00E84248"/>
    <w:rsid w:val="00E878FB"/>
    <w:rsid w:val="00E95F6F"/>
    <w:rsid w:val="00EA001F"/>
    <w:rsid w:val="00EA187A"/>
    <w:rsid w:val="00EA49C2"/>
    <w:rsid w:val="00EA5EB9"/>
    <w:rsid w:val="00EA7511"/>
    <w:rsid w:val="00EB0451"/>
    <w:rsid w:val="00EB1E1D"/>
    <w:rsid w:val="00EB7267"/>
    <w:rsid w:val="00EC0469"/>
    <w:rsid w:val="00EC23C9"/>
    <w:rsid w:val="00ED6BA2"/>
    <w:rsid w:val="00EE1374"/>
    <w:rsid w:val="00EE401A"/>
    <w:rsid w:val="00EE426B"/>
    <w:rsid w:val="00EE5F86"/>
    <w:rsid w:val="00EF0AC2"/>
    <w:rsid w:val="00EF11F0"/>
    <w:rsid w:val="00EF2969"/>
    <w:rsid w:val="00EF2FDD"/>
    <w:rsid w:val="00F00832"/>
    <w:rsid w:val="00F07243"/>
    <w:rsid w:val="00F1003E"/>
    <w:rsid w:val="00F133EB"/>
    <w:rsid w:val="00F134E7"/>
    <w:rsid w:val="00F14154"/>
    <w:rsid w:val="00F20E7F"/>
    <w:rsid w:val="00F21271"/>
    <w:rsid w:val="00F22748"/>
    <w:rsid w:val="00F23136"/>
    <w:rsid w:val="00F244EB"/>
    <w:rsid w:val="00F261D7"/>
    <w:rsid w:val="00F31F83"/>
    <w:rsid w:val="00F35070"/>
    <w:rsid w:val="00F354B1"/>
    <w:rsid w:val="00F35859"/>
    <w:rsid w:val="00F41835"/>
    <w:rsid w:val="00F4219E"/>
    <w:rsid w:val="00F42766"/>
    <w:rsid w:val="00F52625"/>
    <w:rsid w:val="00F532E0"/>
    <w:rsid w:val="00F5475B"/>
    <w:rsid w:val="00F57EA9"/>
    <w:rsid w:val="00F602A2"/>
    <w:rsid w:val="00F66B28"/>
    <w:rsid w:val="00F72D9D"/>
    <w:rsid w:val="00F81F8C"/>
    <w:rsid w:val="00F8276B"/>
    <w:rsid w:val="00F851F0"/>
    <w:rsid w:val="00F8779D"/>
    <w:rsid w:val="00F90BB6"/>
    <w:rsid w:val="00FA17B7"/>
    <w:rsid w:val="00FA5457"/>
    <w:rsid w:val="00FB2F3C"/>
    <w:rsid w:val="00FB38C3"/>
    <w:rsid w:val="00FB4B1D"/>
    <w:rsid w:val="00FB5A29"/>
    <w:rsid w:val="00FB6A50"/>
    <w:rsid w:val="00FB7A54"/>
    <w:rsid w:val="00FC2CBE"/>
    <w:rsid w:val="00FC6F22"/>
    <w:rsid w:val="00FC7663"/>
    <w:rsid w:val="00FE3ED1"/>
    <w:rsid w:val="00FF37A9"/>
    <w:rsid w:val="00FF4DC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01B7F0"/>
  <w15:chartTrackingRefBased/>
  <w15:docId w15:val="{DF4EBCFE-3496-E048-A1C1-087CBBD96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678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6678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6678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6678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6678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6678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678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678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678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678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6678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6678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6678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6678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667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67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67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6789"/>
    <w:rPr>
      <w:rFonts w:eastAsiaTheme="majorEastAsia" w:cstheme="majorBidi"/>
      <w:color w:val="272727" w:themeColor="text1" w:themeTint="D8"/>
    </w:rPr>
  </w:style>
  <w:style w:type="paragraph" w:styleId="Title">
    <w:name w:val="Title"/>
    <w:basedOn w:val="Normal"/>
    <w:next w:val="Normal"/>
    <w:link w:val="TitleChar"/>
    <w:uiPriority w:val="10"/>
    <w:qFormat/>
    <w:rsid w:val="00A6678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67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678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67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678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66789"/>
    <w:rPr>
      <w:i/>
      <w:iCs/>
      <w:color w:val="404040" w:themeColor="text1" w:themeTint="BF"/>
    </w:rPr>
  </w:style>
  <w:style w:type="paragraph" w:styleId="ListParagraph">
    <w:name w:val="List Paragraph"/>
    <w:basedOn w:val="Normal"/>
    <w:uiPriority w:val="34"/>
    <w:qFormat/>
    <w:rsid w:val="00A66789"/>
    <w:pPr>
      <w:ind w:left="720"/>
      <w:contextualSpacing/>
    </w:pPr>
  </w:style>
  <w:style w:type="character" w:styleId="IntenseEmphasis">
    <w:name w:val="Intense Emphasis"/>
    <w:basedOn w:val="DefaultParagraphFont"/>
    <w:uiPriority w:val="21"/>
    <w:qFormat/>
    <w:rsid w:val="00A66789"/>
    <w:rPr>
      <w:i/>
      <w:iCs/>
      <w:color w:val="2F5496" w:themeColor="accent1" w:themeShade="BF"/>
    </w:rPr>
  </w:style>
  <w:style w:type="paragraph" w:styleId="IntenseQuote">
    <w:name w:val="Intense Quote"/>
    <w:basedOn w:val="Normal"/>
    <w:next w:val="Normal"/>
    <w:link w:val="IntenseQuoteChar"/>
    <w:uiPriority w:val="30"/>
    <w:qFormat/>
    <w:rsid w:val="00A6678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66789"/>
    <w:rPr>
      <w:i/>
      <w:iCs/>
      <w:color w:val="2F5496" w:themeColor="accent1" w:themeShade="BF"/>
    </w:rPr>
  </w:style>
  <w:style w:type="character" w:styleId="IntenseReference">
    <w:name w:val="Intense Reference"/>
    <w:basedOn w:val="DefaultParagraphFont"/>
    <w:uiPriority w:val="32"/>
    <w:qFormat/>
    <w:rsid w:val="00A66789"/>
    <w:rPr>
      <w:b/>
      <w:bCs/>
      <w:smallCaps/>
      <w:color w:val="2F5496" w:themeColor="accent1" w:themeShade="BF"/>
      <w:spacing w:val="5"/>
    </w:rPr>
  </w:style>
  <w:style w:type="character" w:styleId="Hyperlink">
    <w:name w:val="Hyperlink"/>
    <w:basedOn w:val="DefaultParagraphFont"/>
    <w:uiPriority w:val="99"/>
    <w:unhideWhenUsed/>
    <w:rsid w:val="005E4636"/>
    <w:rPr>
      <w:color w:val="0563C1" w:themeColor="hyperlink"/>
      <w:u w:val="single"/>
    </w:rPr>
  </w:style>
  <w:style w:type="character" w:styleId="UnresolvedMention">
    <w:name w:val="Unresolved Mention"/>
    <w:basedOn w:val="DefaultParagraphFont"/>
    <w:uiPriority w:val="99"/>
    <w:semiHidden/>
    <w:unhideWhenUsed/>
    <w:rsid w:val="005E4636"/>
    <w:rPr>
      <w:color w:val="605E5C"/>
      <w:shd w:val="clear" w:color="auto" w:fill="E1DFDD"/>
    </w:rPr>
  </w:style>
  <w:style w:type="character" w:styleId="PlaceholderText">
    <w:name w:val="Placeholder Text"/>
    <w:basedOn w:val="DefaultParagraphFont"/>
    <w:uiPriority w:val="99"/>
    <w:semiHidden/>
    <w:rsid w:val="008F76DC"/>
    <w:rPr>
      <w:color w:val="666666"/>
    </w:rPr>
  </w:style>
  <w:style w:type="character" w:styleId="CommentReference">
    <w:name w:val="annotation reference"/>
    <w:basedOn w:val="DefaultParagraphFont"/>
    <w:uiPriority w:val="99"/>
    <w:semiHidden/>
    <w:unhideWhenUsed/>
    <w:rsid w:val="00CB3386"/>
    <w:rPr>
      <w:sz w:val="16"/>
      <w:szCs w:val="16"/>
    </w:rPr>
  </w:style>
  <w:style w:type="paragraph" w:styleId="CommentText">
    <w:name w:val="annotation text"/>
    <w:basedOn w:val="Normal"/>
    <w:link w:val="CommentTextChar"/>
    <w:uiPriority w:val="99"/>
    <w:semiHidden/>
    <w:unhideWhenUsed/>
    <w:rsid w:val="00CB3386"/>
    <w:rPr>
      <w:sz w:val="20"/>
      <w:szCs w:val="20"/>
    </w:rPr>
  </w:style>
  <w:style w:type="character" w:customStyle="1" w:styleId="CommentTextChar">
    <w:name w:val="Comment Text Char"/>
    <w:basedOn w:val="DefaultParagraphFont"/>
    <w:link w:val="CommentText"/>
    <w:uiPriority w:val="99"/>
    <w:semiHidden/>
    <w:rsid w:val="00CB3386"/>
    <w:rPr>
      <w:sz w:val="20"/>
      <w:szCs w:val="20"/>
    </w:rPr>
  </w:style>
  <w:style w:type="paragraph" w:styleId="CommentSubject">
    <w:name w:val="annotation subject"/>
    <w:basedOn w:val="CommentText"/>
    <w:next w:val="CommentText"/>
    <w:link w:val="CommentSubjectChar"/>
    <w:uiPriority w:val="99"/>
    <w:semiHidden/>
    <w:unhideWhenUsed/>
    <w:rsid w:val="00CB3386"/>
    <w:rPr>
      <w:b/>
      <w:bCs/>
    </w:rPr>
  </w:style>
  <w:style w:type="character" w:customStyle="1" w:styleId="CommentSubjectChar">
    <w:name w:val="Comment Subject Char"/>
    <w:basedOn w:val="CommentTextChar"/>
    <w:link w:val="CommentSubject"/>
    <w:uiPriority w:val="99"/>
    <w:semiHidden/>
    <w:rsid w:val="00CB3386"/>
    <w:rPr>
      <w:b/>
      <w:bCs/>
      <w:sz w:val="20"/>
      <w:szCs w:val="20"/>
    </w:rPr>
  </w:style>
  <w:style w:type="paragraph" w:styleId="Header">
    <w:name w:val="header"/>
    <w:basedOn w:val="Normal"/>
    <w:link w:val="HeaderChar"/>
    <w:uiPriority w:val="99"/>
    <w:unhideWhenUsed/>
    <w:rsid w:val="0047315D"/>
    <w:pPr>
      <w:tabs>
        <w:tab w:val="center" w:pos="4680"/>
        <w:tab w:val="right" w:pos="9360"/>
      </w:tabs>
    </w:pPr>
  </w:style>
  <w:style w:type="character" w:customStyle="1" w:styleId="HeaderChar">
    <w:name w:val="Header Char"/>
    <w:basedOn w:val="DefaultParagraphFont"/>
    <w:link w:val="Header"/>
    <w:uiPriority w:val="99"/>
    <w:rsid w:val="0047315D"/>
  </w:style>
  <w:style w:type="paragraph" w:styleId="Footer">
    <w:name w:val="footer"/>
    <w:basedOn w:val="Normal"/>
    <w:link w:val="FooterChar"/>
    <w:uiPriority w:val="99"/>
    <w:unhideWhenUsed/>
    <w:rsid w:val="0047315D"/>
    <w:pPr>
      <w:tabs>
        <w:tab w:val="center" w:pos="4680"/>
        <w:tab w:val="right" w:pos="9360"/>
      </w:tabs>
    </w:pPr>
  </w:style>
  <w:style w:type="character" w:customStyle="1" w:styleId="FooterChar">
    <w:name w:val="Footer Char"/>
    <w:basedOn w:val="DefaultParagraphFont"/>
    <w:link w:val="Footer"/>
    <w:uiPriority w:val="99"/>
    <w:rsid w:val="0047315D"/>
  </w:style>
  <w:style w:type="paragraph" w:styleId="NormalWeb">
    <w:name w:val="Normal (Web)"/>
    <w:basedOn w:val="Normal"/>
    <w:uiPriority w:val="99"/>
    <w:semiHidden/>
    <w:unhideWhenUsed/>
    <w:rsid w:val="00B67622"/>
    <w:rPr>
      <w:rFonts w:ascii="Times New Roman" w:hAnsi="Times New Roman" w:cs="Times New Roman"/>
    </w:rPr>
  </w:style>
  <w:style w:type="paragraph" w:styleId="Revision">
    <w:name w:val="Revision"/>
    <w:hidden/>
    <w:uiPriority w:val="99"/>
    <w:semiHidden/>
    <w:rsid w:val="0083432B"/>
  </w:style>
  <w:style w:type="character" w:styleId="PageNumber">
    <w:name w:val="page number"/>
    <w:basedOn w:val="DefaultParagraphFont"/>
    <w:uiPriority w:val="99"/>
    <w:semiHidden/>
    <w:unhideWhenUsed/>
    <w:rsid w:val="004F29EE"/>
  </w:style>
  <w:style w:type="character" w:styleId="FollowedHyperlink">
    <w:name w:val="FollowedHyperlink"/>
    <w:basedOn w:val="DefaultParagraphFont"/>
    <w:uiPriority w:val="99"/>
    <w:semiHidden/>
    <w:unhideWhenUsed/>
    <w:rsid w:val="003B685C"/>
    <w:rPr>
      <w:color w:val="954F72" w:themeColor="followedHyperlink"/>
      <w:u w:val="single"/>
    </w:rPr>
  </w:style>
  <w:style w:type="paragraph" w:styleId="Bibliography">
    <w:name w:val="Bibliography"/>
    <w:basedOn w:val="Normal"/>
    <w:next w:val="Normal"/>
    <w:uiPriority w:val="37"/>
    <w:unhideWhenUsed/>
    <w:rsid w:val="006945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555264">
      <w:bodyDiv w:val="1"/>
      <w:marLeft w:val="0"/>
      <w:marRight w:val="0"/>
      <w:marTop w:val="0"/>
      <w:marBottom w:val="0"/>
      <w:divBdr>
        <w:top w:val="none" w:sz="0" w:space="0" w:color="auto"/>
        <w:left w:val="none" w:sz="0" w:space="0" w:color="auto"/>
        <w:bottom w:val="none" w:sz="0" w:space="0" w:color="auto"/>
        <w:right w:val="none" w:sz="0" w:space="0" w:color="auto"/>
      </w:divBdr>
    </w:div>
    <w:div w:id="29454497">
      <w:bodyDiv w:val="1"/>
      <w:marLeft w:val="0"/>
      <w:marRight w:val="0"/>
      <w:marTop w:val="0"/>
      <w:marBottom w:val="0"/>
      <w:divBdr>
        <w:top w:val="none" w:sz="0" w:space="0" w:color="auto"/>
        <w:left w:val="none" w:sz="0" w:space="0" w:color="auto"/>
        <w:bottom w:val="none" w:sz="0" w:space="0" w:color="auto"/>
        <w:right w:val="none" w:sz="0" w:space="0" w:color="auto"/>
      </w:divBdr>
      <w:divsChild>
        <w:div w:id="299268043">
          <w:marLeft w:val="0"/>
          <w:marRight w:val="0"/>
          <w:marTop w:val="0"/>
          <w:marBottom w:val="0"/>
          <w:divBdr>
            <w:top w:val="none" w:sz="0" w:space="0" w:color="auto"/>
            <w:left w:val="none" w:sz="0" w:space="0" w:color="auto"/>
            <w:bottom w:val="none" w:sz="0" w:space="0" w:color="auto"/>
            <w:right w:val="none" w:sz="0" w:space="0" w:color="auto"/>
          </w:divBdr>
        </w:div>
        <w:div w:id="1871721262">
          <w:marLeft w:val="0"/>
          <w:marRight w:val="0"/>
          <w:marTop w:val="0"/>
          <w:marBottom w:val="0"/>
          <w:divBdr>
            <w:top w:val="none" w:sz="0" w:space="0" w:color="auto"/>
            <w:left w:val="none" w:sz="0" w:space="0" w:color="auto"/>
            <w:bottom w:val="none" w:sz="0" w:space="0" w:color="auto"/>
            <w:right w:val="none" w:sz="0" w:space="0" w:color="auto"/>
          </w:divBdr>
          <w:divsChild>
            <w:div w:id="1315792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50640">
      <w:bodyDiv w:val="1"/>
      <w:marLeft w:val="0"/>
      <w:marRight w:val="0"/>
      <w:marTop w:val="0"/>
      <w:marBottom w:val="0"/>
      <w:divBdr>
        <w:top w:val="none" w:sz="0" w:space="0" w:color="auto"/>
        <w:left w:val="none" w:sz="0" w:space="0" w:color="auto"/>
        <w:bottom w:val="none" w:sz="0" w:space="0" w:color="auto"/>
        <w:right w:val="none" w:sz="0" w:space="0" w:color="auto"/>
      </w:divBdr>
    </w:div>
    <w:div w:id="53160178">
      <w:bodyDiv w:val="1"/>
      <w:marLeft w:val="0"/>
      <w:marRight w:val="0"/>
      <w:marTop w:val="0"/>
      <w:marBottom w:val="0"/>
      <w:divBdr>
        <w:top w:val="none" w:sz="0" w:space="0" w:color="auto"/>
        <w:left w:val="none" w:sz="0" w:space="0" w:color="auto"/>
        <w:bottom w:val="none" w:sz="0" w:space="0" w:color="auto"/>
        <w:right w:val="none" w:sz="0" w:space="0" w:color="auto"/>
      </w:divBdr>
    </w:div>
    <w:div w:id="59597351">
      <w:bodyDiv w:val="1"/>
      <w:marLeft w:val="0"/>
      <w:marRight w:val="0"/>
      <w:marTop w:val="0"/>
      <w:marBottom w:val="0"/>
      <w:divBdr>
        <w:top w:val="none" w:sz="0" w:space="0" w:color="auto"/>
        <w:left w:val="none" w:sz="0" w:space="0" w:color="auto"/>
        <w:bottom w:val="none" w:sz="0" w:space="0" w:color="auto"/>
        <w:right w:val="none" w:sz="0" w:space="0" w:color="auto"/>
      </w:divBdr>
    </w:div>
    <w:div w:id="77599560">
      <w:bodyDiv w:val="1"/>
      <w:marLeft w:val="0"/>
      <w:marRight w:val="0"/>
      <w:marTop w:val="0"/>
      <w:marBottom w:val="0"/>
      <w:divBdr>
        <w:top w:val="none" w:sz="0" w:space="0" w:color="auto"/>
        <w:left w:val="none" w:sz="0" w:space="0" w:color="auto"/>
        <w:bottom w:val="none" w:sz="0" w:space="0" w:color="auto"/>
        <w:right w:val="none" w:sz="0" w:space="0" w:color="auto"/>
      </w:divBdr>
    </w:div>
    <w:div w:id="84037576">
      <w:bodyDiv w:val="1"/>
      <w:marLeft w:val="0"/>
      <w:marRight w:val="0"/>
      <w:marTop w:val="0"/>
      <w:marBottom w:val="0"/>
      <w:divBdr>
        <w:top w:val="none" w:sz="0" w:space="0" w:color="auto"/>
        <w:left w:val="none" w:sz="0" w:space="0" w:color="auto"/>
        <w:bottom w:val="none" w:sz="0" w:space="0" w:color="auto"/>
        <w:right w:val="none" w:sz="0" w:space="0" w:color="auto"/>
      </w:divBdr>
    </w:div>
    <w:div w:id="98304524">
      <w:bodyDiv w:val="1"/>
      <w:marLeft w:val="0"/>
      <w:marRight w:val="0"/>
      <w:marTop w:val="0"/>
      <w:marBottom w:val="0"/>
      <w:divBdr>
        <w:top w:val="none" w:sz="0" w:space="0" w:color="auto"/>
        <w:left w:val="none" w:sz="0" w:space="0" w:color="auto"/>
        <w:bottom w:val="none" w:sz="0" w:space="0" w:color="auto"/>
        <w:right w:val="none" w:sz="0" w:space="0" w:color="auto"/>
      </w:divBdr>
    </w:div>
    <w:div w:id="115490013">
      <w:bodyDiv w:val="1"/>
      <w:marLeft w:val="0"/>
      <w:marRight w:val="0"/>
      <w:marTop w:val="0"/>
      <w:marBottom w:val="0"/>
      <w:divBdr>
        <w:top w:val="none" w:sz="0" w:space="0" w:color="auto"/>
        <w:left w:val="none" w:sz="0" w:space="0" w:color="auto"/>
        <w:bottom w:val="none" w:sz="0" w:space="0" w:color="auto"/>
        <w:right w:val="none" w:sz="0" w:space="0" w:color="auto"/>
      </w:divBdr>
    </w:div>
    <w:div w:id="127093415">
      <w:bodyDiv w:val="1"/>
      <w:marLeft w:val="0"/>
      <w:marRight w:val="0"/>
      <w:marTop w:val="0"/>
      <w:marBottom w:val="0"/>
      <w:divBdr>
        <w:top w:val="none" w:sz="0" w:space="0" w:color="auto"/>
        <w:left w:val="none" w:sz="0" w:space="0" w:color="auto"/>
        <w:bottom w:val="none" w:sz="0" w:space="0" w:color="auto"/>
        <w:right w:val="none" w:sz="0" w:space="0" w:color="auto"/>
      </w:divBdr>
    </w:div>
    <w:div w:id="127625168">
      <w:bodyDiv w:val="1"/>
      <w:marLeft w:val="0"/>
      <w:marRight w:val="0"/>
      <w:marTop w:val="0"/>
      <w:marBottom w:val="0"/>
      <w:divBdr>
        <w:top w:val="none" w:sz="0" w:space="0" w:color="auto"/>
        <w:left w:val="none" w:sz="0" w:space="0" w:color="auto"/>
        <w:bottom w:val="none" w:sz="0" w:space="0" w:color="auto"/>
        <w:right w:val="none" w:sz="0" w:space="0" w:color="auto"/>
      </w:divBdr>
    </w:div>
    <w:div w:id="131868429">
      <w:bodyDiv w:val="1"/>
      <w:marLeft w:val="0"/>
      <w:marRight w:val="0"/>
      <w:marTop w:val="0"/>
      <w:marBottom w:val="0"/>
      <w:divBdr>
        <w:top w:val="none" w:sz="0" w:space="0" w:color="auto"/>
        <w:left w:val="none" w:sz="0" w:space="0" w:color="auto"/>
        <w:bottom w:val="none" w:sz="0" w:space="0" w:color="auto"/>
        <w:right w:val="none" w:sz="0" w:space="0" w:color="auto"/>
      </w:divBdr>
    </w:div>
    <w:div w:id="135882223">
      <w:bodyDiv w:val="1"/>
      <w:marLeft w:val="0"/>
      <w:marRight w:val="0"/>
      <w:marTop w:val="0"/>
      <w:marBottom w:val="0"/>
      <w:divBdr>
        <w:top w:val="none" w:sz="0" w:space="0" w:color="auto"/>
        <w:left w:val="none" w:sz="0" w:space="0" w:color="auto"/>
        <w:bottom w:val="none" w:sz="0" w:space="0" w:color="auto"/>
        <w:right w:val="none" w:sz="0" w:space="0" w:color="auto"/>
      </w:divBdr>
    </w:div>
    <w:div w:id="151069111">
      <w:bodyDiv w:val="1"/>
      <w:marLeft w:val="0"/>
      <w:marRight w:val="0"/>
      <w:marTop w:val="0"/>
      <w:marBottom w:val="0"/>
      <w:divBdr>
        <w:top w:val="none" w:sz="0" w:space="0" w:color="auto"/>
        <w:left w:val="none" w:sz="0" w:space="0" w:color="auto"/>
        <w:bottom w:val="none" w:sz="0" w:space="0" w:color="auto"/>
        <w:right w:val="none" w:sz="0" w:space="0" w:color="auto"/>
      </w:divBdr>
      <w:divsChild>
        <w:div w:id="587038012">
          <w:marLeft w:val="0"/>
          <w:marRight w:val="0"/>
          <w:marTop w:val="0"/>
          <w:marBottom w:val="160"/>
          <w:divBdr>
            <w:top w:val="none" w:sz="0" w:space="0" w:color="auto"/>
            <w:left w:val="none" w:sz="0" w:space="0" w:color="auto"/>
            <w:bottom w:val="none" w:sz="0" w:space="0" w:color="auto"/>
            <w:right w:val="none" w:sz="0" w:space="0" w:color="auto"/>
          </w:divBdr>
        </w:div>
        <w:div w:id="291134173">
          <w:marLeft w:val="0"/>
          <w:marRight w:val="0"/>
          <w:marTop w:val="0"/>
          <w:marBottom w:val="160"/>
          <w:divBdr>
            <w:top w:val="none" w:sz="0" w:space="0" w:color="auto"/>
            <w:left w:val="none" w:sz="0" w:space="0" w:color="auto"/>
            <w:bottom w:val="none" w:sz="0" w:space="0" w:color="auto"/>
            <w:right w:val="none" w:sz="0" w:space="0" w:color="auto"/>
          </w:divBdr>
        </w:div>
        <w:div w:id="2053454318">
          <w:marLeft w:val="0"/>
          <w:marRight w:val="0"/>
          <w:marTop w:val="0"/>
          <w:marBottom w:val="160"/>
          <w:divBdr>
            <w:top w:val="none" w:sz="0" w:space="0" w:color="auto"/>
            <w:left w:val="none" w:sz="0" w:space="0" w:color="auto"/>
            <w:bottom w:val="none" w:sz="0" w:space="0" w:color="auto"/>
            <w:right w:val="none" w:sz="0" w:space="0" w:color="auto"/>
          </w:divBdr>
        </w:div>
      </w:divsChild>
    </w:div>
    <w:div w:id="173809133">
      <w:bodyDiv w:val="1"/>
      <w:marLeft w:val="0"/>
      <w:marRight w:val="0"/>
      <w:marTop w:val="0"/>
      <w:marBottom w:val="0"/>
      <w:divBdr>
        <w:top w:val="none" w:sz="0" w:space="0" w:color="auto"/>
        <w:left w:val="none" w:sz="0" w:space="0" w:color="auto"/>
        <w:bottom w:val="none" w:sz="0" w:space="0" w:color="auto"/>
        <w:right w:val="none" w:sz="0" w:space="0" w:color="auto"/>
      </w:divBdr>
    </w:div>
    <w:div w:id="197133416">
      <w:bodyDiv w:val="1"/>
      <w:marLeft w:val="0"/>
      <w:marRight w:val="0"/>
      <w:marTop w:val="0"/>
      <w:marBottom w:val="0"/>
      <w:divBdr>
        <w:top w:val="none" w:sz="0" w:space="0" w:color="auto"/>
        <w:left w:val="none" w:sz="0" w:space="0" w:color="auto"/>
        <w:bottom w:val="none" w:sz="0" w:space="0" w:color="auto"/>
        <w:right w:val="none" w:sz="0" w:space="0" w:color="auto"/>
      </w:divBdr>
    </w:div>
    <w:div w:id="210576044">
      <w:bodyDiv w:val="1"/>
      <w:marLeft w:val="0"/>
      <w:marRight w:val="0"/>
      <w:marTop w:val="0"/>
      <w:marBottom w:val="0"/>
      <w:divBdr>
        <w:top w:val="none" w:sz="0" w:space="0" w:color="auto"/>
        <w:left w:val="none" w:sz="0" w:space="0" w:color="auto"/>
        <w:bottom w:val="none" w:sz="0" w:space="0" w:color="auto"/>
        <w:right w:val="none" w:sz="0" w:space="0" w:color="auto"/>
      </w:divBdr>
    </w:div>
    <w:div w:id="221645006">
      <w:bodyDiv w:val="1"/>
      <w:marLeft w:val="0"/>
      <w:marRight w:val="0"/>
      <w:marTop w:val="0"/>
      <w:marBottom w:val="0"/>
      <w:divBdr>
        <w:top w:val="none" w:sz="0" w:space="0" w:color="auto"/>
        <w:left w:val="none" w:sz="0" w:space="0" w:color="auto"/>
        <w:bottom w:val="none" w:sz="0" w:space="0" w:color="auto"/>
        <w:right w:val="none" w:sz="0" w:space="0" w:color="auto"/>
      </w:divBdr>
    </w:div>
    <w:div w:id="236088566">
      <w:bodyDiv w:val="1"/>
      <w:marLeft w:val="0"/>
      <w:marRight w:val="0"/>
      <w:marTop w:val="0"/>
      <w:marBottom w:val="0"/>
      <w:divBdr>
        <w:top w:val="none" w:sz="0" w:space="0" w:color="auto"/>
        <w:left w:val="none" w:sz="0" w:space="0" w:color="auto"/>
        <w:bottom w:val="none" w:sz="0" w:space="0" w:color="auto"/>
        <w:right w:val="none" w:sz="0" w:space="0" w:color="auto"/>
      </w:divBdr>
    </w:div>
    <w:div w:id="237328795">
      <w:bodyDiv w:val="1"/>
      <w:marLeft w:val="0"/>
      <w:marRight w:val="0"/>
      <w:marTop w:val="0"/>
      <w:marBottom w:val="0"/>
      <w:divBdr>
        <w:top w:val="none" w:sz="0" w:space="0" w:color="auto"/>
        <w:left w:val="none" w:sz="0" w:space="0" w:color="auto"/>
        <w:bottom w:val="none" w:sz="0" w:space="0" w:color="auto"/>
        <w:right w:val="none" w:sz="0" w:space="0" w:color="auto"/>
      </w:divBdr>
    </w:div>
    <w:div w:id="240678028">
      <w:bodyDiv w:val="1"/>
      <w:marLeft w:val="0"/>
      <w:marRight w:val="0"/>
      <w:marTop w:val="0"/>
      <w:marBottom w:val="0"/>
      <w:divBdr>
        <w:top w:val="none" w:sz="0" w:space="0" w:color="auto"/>
        <w:left w:val="none" w:sz="0" w:space="0" w:color="auto"/>
        <w:bottom w:val="none" w:sz="0" w:space="0" w:color="auto"/>
        <w:right w:val="none" w:sz="0" w:space="0" w:color="auto"/>
      </w:divBdr>
    </w:div>
    <w:div w:id="263660754">
      <w:bodyDiv w:val="1"/>
      <w:marLeft w:val="0"/>
      <w:marRight w:val="0"/>
      <w:marTop w:val="0"/>
      <w:marBottom w:val="0"/>
      <w:divBdr>
        <w:top w:val="none" w:sz="0" w:space="0" w:color="auto"/>
        <w:left w:val="none" w:sz="0" w:space="0" w:color="auto"/>
        <w:bottom w:val="none" w:sz="0" w:space="0" w:color="auto"/>
        <w:right w:val="none" w:sz="0" w:space="0" w:color="auto"/>
      </w:divBdr>
    </w:div>
    <w:div w:id="283121265">
      <w:bodyDiv w:val="1"/>
      <w:marLeft w:val="0"/>
      <w:marRight w:val="0"/>
      <w:marTop w:val="0"/>
      <w:marBottom w:val="0"/>
      <w:divBdr>
        <w:top w:val="none" w:sz="0" w:space="0" w:color="auto"/>
        <w:left w:val="none" w:sz="0" w:space="0" w:color="auto"/>
        <w:bottom w:val="none" w:sz="0" w:space="0" w:color="auto"/>
        <w:right w:val="none" w:sz="0" w:space="0" w:color="auto"/>
      </w:divBdr>
    </w:div>
    <w:div w:id="297995353">
      <w:bodyDiv w:val="1"/>
      <w:marLeft w:val="0"/>
      <w:marRight w:val="0"/>
      <w:marTop w:val="0"/>
      <w:marBottom w:val="0"/>
      <w:divBdr>
        <w:top w:val="none" w:sz="0" w:space="0" w:color="auto"/>
        <w:left w:val="none" w:sz="0" w:space="0" w:color="auto"/>
        <w:bottom w:val="none" w:sz="0" w:space="0" w:color="auto"/>
        <w:right w:val="none" w:sz="0" w:space="0" w:color="auto"/>
      </w:divBdr>
    </w:div>
    <w:div w:id="337270462">
      <w:bodyDiv w:val="1"/>
      <w:marLeft w:val="0"/>
      <w:marRight w:val="0"/>
      <w:marTop w:val="0"/>
      <w:marBottom w:val="0"/>
      <w:divBdr>
        <w:top w:val="none" w:sz="0" w:space="0" w:color="auto"/>
        <w:left w:val="none" w:sz="0" w:space="0" w:color="auto"/>
        <w:bottom w:val="none" w:sz="0" w:space="0" w:color="auto"/>
        <w:right w:val="none" w:sz="0" w:space="0" w:color="auto"/>
      </w:divBdr>
    </w:div>
    <w:div w:id="339044911">
      <w:bodyDiv w:val="1"/>
      <w:marLeft w:val="0"/>
      <w:marRight w:val="0"/>
      <w:marTop w:val="0"/>
      <w:marBottom w:val="0"/>
      <w:divBdr>
        <w:top w:val="none" w:sz="0" w:space="0" w:color="auto"/>
        <w:left w:val="none" w:sz="0" w:space="0" w:color="auto"/>
        <w:bottom w:val="none" w:sz="0" w:space="0" w:color="auto"/>
        <w:right w:val="none" w:sz="0" w:space="0" w:color="auto"/>
      </w:divBdr>
    </w:div>
    <w:div w:id="368342857">
      <w:bodyDiv w:val="1"/>
      <w:marLeft w:val="0"/>
      <w:marRight w:val="0"/>
      <w:marTop w:val="0"/>
      <w:marBottom w:val="0"/>
      <w:divBdr>
        <w:top w:val="none" w:sz="0" w:space="0" w:color="auto"/>
        <w:left w:val="none" w:sz="0" w:space="0" w:color="auto"/>
        <w:bottom w:val="none" w:sz="0" w:space="0" w:color="auto"/>
        <w:right w:val="none" w:sz="0" w:space="0" w:color="auto"/>
      </w:divBdr>
    </w:div>
    <w:div w:id="398485716">
      <w:bodyDiv w:val="1"/>
      <w:marLeft w:val="0"/>
      <w:marRight w:val="0"/>
      <w:marTop w:val="0"/>
      <w:marBottom w:val="0"/>
      <w:divBdr>
        <w:top w:val="none" w:sz="0" w:space="0" w:color="auto"/>
        <w:left w:val="none" w:sz="0" w:space="0" w:color="auto"/>
        <w:bottom w:val="none" w:sz="0" w:space="0" w:color="auto"/>
        <w:right w:val="none" w:sz="0" w:space="0" w:color="auto"/>
      </w:divBdr>
    </w:div>
    <w:div w:id="414396387">
      <w:bodyDiv w:val="1"/>
      <w:marLeft w:val="0"/>
      <w:marRight w:val="0"/>
      <w:marTop w:val="0"/>
      <w:marBottom w:val="0"/>
      <w:divBdr>
        <w:top w:val="none" w:sz="0" w:space="0" w:color="auto"/>
        <w:left w:val="none" w:sz="0" w:space="0" w:color="auto"/>
        <w:bottom w:val="none" w:sz="0" w:space="0" w:color="auto"/>
        <w:right w:val="none" w:sz="0" w:space="0" w:color="auto"/>
      </w:divBdr>
    </w:div>
    <w:div w:id="414522952">
      <w:bodyDiv w:val="1"/>
      <w:marLeft w:val="0"/>
      <w:marRight w:val="0"/>
      <w:marTop w:val="0"/>
      <w:marBottom w:val="0"/>
      <w:divBdr>
        <w:top w:val="none" w:sz="0" w:space="0" w:color="auto"/>
        <w:left w:val="none" w:sz="0" w:space="0" w:color="auto"/>
        <w:bottom w:val="none" w:sz="0" w:space="0" w:color="auto"/>
        <w:right w:val="none" w:sz="0" w:space="0" w:color="auto"/>
      </w:divBdr>
    </w:div>
    <w:div w:id="430705661">
      <w:bodyDiv w:val="1"/>
      <w:marLeft w:val="0"/>
      <w:marRight w:val="0"/>
      <w:marTop w:val="0"/>
      <w:marBottom w:val="0"/>
      <w:divBdr>
        <w:top w:val="none" w:sz="0" w:space="0" w:color="auto"/>
        <w:left w:val="none" w:sz="0" w:space="0" w:color="auto"/>
        <w:bottom w:val="none" w:sz="0" w:space="0" w:color="auto"/>
        <w:right w:val="none" w:sz="0" w:space="0" w:color="auto"/>
      </w:divBdr>
    </w:div>
    <w:div w:id="439761588">
      <w:bodyDiv w:val="1"/>
      <w:marLeft w:val="0"/>
      <w:marRight w:val="0"/>
      <w:marTop w:val="0"/>
      <w:marBottom w:val="0"/>
      <w:divBdr>
        <w:top w:val="none" w:sz="0" w:space="0" w:color="auto"/>
        <w:left w:val="none" w:sz="0" w:space="0" w:color="auto"/>
        <w:bottom w:val="none" w:sz="0" w:space="0" w:color="auto"/>
        <w:right w:val="none" w:sz="0" w:space="0" w:color="auto"/>
      </w:divBdr>
    </w:div>
    <w:div w:id="445807932">
      <w:bodyDiv w:val="1"/>
      <w:marLeft w:val="0"/>
      <w:marRight w:val="0"/>
      <w:marTop w:val="0"/>
      <w:marBottom w:val="0"/>
      <w:divBdr>
        <w:top w:val="none" w:sz="0" w:space="0" w:color="auto"/>
        <w:left w:val="none" w:sz="0" w:space="0" w:color="auto"/>
        <w:bottom w:val="none" w:sz="0" w:space="0" w:color="auto"/>
        <w:right w:val="none" w:sz="0" w:space="0" w:color="auto"/>
      </w:divBdr>
    </w:div>
    <w:div w:id="473301950">
      <w:bodyDiv w:val="1"/>
      <w:marLeft w:val="0"/>
      <w:marRight w:val="0"/>
      <w:marTop w:val="0"/>
      <w:marBottom w:val="0"/>
      <w:divBdr>
        <w:top w:val="none" w:sz="0" w:space="0" w:color="auto"/>
        <w:left w:val="none" w:sz="0" w:space="0" w:color="auto"/>
        <w:bottom w:val="none" w:sz="0" w:space="0" w:color="auto"/>
        <w:right w:val="none" w:sz="0" w:space="0" w:color="auto"/>
      </w:divBdr>
    </w:div>
    <w:div w:id="501749526">
      <w:bodyDiv w:val="1"/>
      <w:marLeft w:val="0"/>
      <w:marRight w:val="0"/>
      <w:marTop w:val="0"/>
      <w:marBottom w:val="0"/>
      <w:divBdr>
        <w:top w:val="none" w:sz="0" w:space="0" w:color="auto"/>
        <w:left w:val="none" w:sz="0" w:space="0" w:color="auto"/>
        <w:bottom w:val="none" w:sz="0" w:space="0" w:color="auto"/>
        <w:right w:val="none" w:sz="0" w:space="0" w:color="auto"/>
      </w:divBdr>
    </w:div>
    <w:div w:id="518392022">
      <w:bodyDiv w:val="1"/>
      <w:marLeft w:val="0"/>
      <w:marRight w:val="0"/>
      <w:marTop w:val="0"/>
      <w:marBottom w:val="0"/>
      <w:divBdr>
        <w:top w:val="none" w:sz="0" w:space="0" w:color="auto"/>
        <w:left w:val="none" w:sz="0" w:space="0" w:color="auto"/>
        <w:bottom w:val="none" w:sz="0" w:space="0" w:color="auto"/>
        <w:right w:val="none" w:sz="0" w:space="0" w:color="auto"/>
      </w:divBdr>
    </w:div>
    <w:div w:id="527376172">
      <w:bodyDiv w:val="1"/>
      <w:marLeft w:val="0"/>
      <w:marRight w:val="0"/>
      <w:marTop w:val="0"/>
      <w:marBottom w:val="0"/>
      <w:divBdr>
        <w:top w:val="none" w:sz="0" w:space="0" w:color="auto"/>
        <w:left w:val="none" w:sz="0" w:space="0" w:color="auto"/>
        <w:bottom w:val="none" w:sz="0" w:space="0" w:color="auto"/>
        <w:right w:val="none" w:sz="0" w:space="0" w:color="auto"/>
      </w:divBdr>
    </w:div>
    <w:div w:id="542015380">
      <w:bodyDiv w:val="1"/>
      <w:marLeft w:val="0"/>
      <w:marRight w:val="0"/>
      <w:marTop w:val="0"/>
      <w:marBottom w:val="0"/>
      <w:divBdr>
        <w:top w:val="none" w:sz="0" w:space="0" w:color="auto"/>
        <w:left w:val="none" w:sz="0" w:space="0" w:color="auto"/>
        <w:bottom w:val="none" w:sz="0" w:space="0" w:color="auto"/>
        <w:right w:val="none" w:sz="0" w:space="0" w:color="auto"/>
      </w:divBdr>
      <w:divsChild>
        <w:div w:id="1097755952">
          <w:marLeft w:val="0"/>
          <w:marRight w:val="0"/>
          <w:marTop w:val="0"/>
          <w:marBottom w:val="0"/>
          <w:divBdr>
            <w:top w:val="none" w:sz="0" w:space="0" w:color="auto"/>
            <w:left w:val="none" w:sz="0" w:space="0" w:color="auto"/>
            <w:bottom w:val="none" w:sz="0" w:space="0" w:color="auto"/>
            <w:right w:val="none" w:sz="0" w:space="0" w:color="auto"/>
          </w:divBdr>
        </w:div>
        <w:div w:id="1623802635">
          <w:marLeft w:val="0"/>
          <w:marRight w:val="0"/>
          <w:marTop w:val="0"/>
          <w:marBottom w:val="0"/>
          <w:divBdr>
            <w:top w:val="none" w:sz="0" w:space="0" w:color="auto"/>
            <w:left w:val="none" w:sz="0" w:space="0" w:color="auto"/>
            <w:bottom w:val="none" w:sz="0" w:space="0" w:color="auto"/>
            <w:right w:val="none" w:sz="0" w:space="0" w:color="auto"/>
          </w:divBdr>
          <w:divsChild>
            <w:div w:id="1747723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456472">
      <w:bodyDiv w:val="1"/>
      <w:marLeft w:val="0"/>
      <w:marRight w:val="0"/>
      <w:marTop w:val="0"/>
      <w:marBottom w:val="0"/>
      <w:divBdr>
        <w:top w:val="none" w:sz="0" w:space="0" w:color="auto"/>
        <w:left w:val="none" w:sz="0" w:space="0" w:color="auto"/>
        <w:bottom w:val="none" w:sz="0" w:space="0" w:color="auto"/>
        <w:right w:val="none" w:sz="0" w:space="0" w:color="auto"/>
      </w:divBdr>
    </w:div>
    <w:div w:id="567493597">
      <w:bodyDiv w:val="1"/>
      <w:marLeft w:val="0"/>
      <w:marRight w:val="0"/>
      <w:marTop w:val="0"/>
      <w:marBottom w:val="0"/>
      <w:divBdr>
        <w:top w:val="none" w:sz="0" w:space="0" w:color="auto"/>
        <w:left w:val="none" w:sz="0" w:space="0" w:color="auto"/>
        <w:bottom w:val="none" w:sz="0" w:space="0" w:color="auto"/>
        <w:right w:val="none" w:sz="0" w:space="0" w:color="auto"/>
      </w:divBdr>
    </w:div>
    <w:div w:id="571233833">
      <w:bodyDiv w:val="1"/>
      <w:marLeft w:val="0"/>
      <w:marRight w:val="0"/>
      <w:marTop w:val="0"/>
      <w:marBottom w:val="0"/>
      <w:divBdr>
        <w:top w:val="none" w:sz="0" w:space="0" w:color="auto"/>
        <w:left w:val="none" w:sz="0" w:space="0" w:color="auto"/>
        <w:bottom w:val="none" w:sz="0" w:space="0" w:color="auto"/>
        <w:right w:val="none" w:sz="0" w:space="0" w:color="auto"/>
      </w:divBdr>
    </w:div>
    <w:div w:id="630594675">
      <w:bodyDiv w:val="1"/>
      <w:marLeft w:val="0"/>
      <w:marRight w:val="0"/>
      <w:marTop w:val="0"/>
      <w:marBottom w:val="0"/>
      <w:divBdr>
        <w:top w:val="none" w:sz="0" w:space="0" w:color="auto"/>
        <w:left w:val="none" w:sz="0" w:space="0" w:color="auto"/>
        <w:bottom w:val="none" w:sz="0" w:space="0" w:color="auto"/>
        <w:right w:val="none" w:sz="0" w:space="0" w:color="auto"/>
      </w:divBdr>
    </w:div>
    <w:div w:id="636841853">
      <w:bodyDiv w:val="1"/>
      <w:marLeft w:val="0"/>
      <w:marRight w:val="0"/>
      <w:marTop w:val="0"/>
      <w:marBottom w:val="0"/>
      <w:divBdr>
        <w:top w:val="none" w:sz="0" w:space="0" w:color="auto"/>
        <w:left w:val="none" w:sz="0" w:space="0" w:color="auto"/>
        <w:bottom w:val="none" w:sz="0" w:space="0" w:color="auto"/>
        <w:right w:val="none" w:sz="0" w:space="0" w:color="auto"/>
      </w:divBdr>
    </w:div>
    <w:div w:id="647323114">
      <w:bodyDiv w:val="1"/>
      <w:marLeft w:val="0"/>
      <w:marRight w:val="0"/>
      <w:marTop w:val="0"/>
      <w:marBottom w:val="0"/>
      <w:divBdr>
        <w:top w:val="none" w:sz="0" w:space="0" w:color="auto"/>
        <w:left w:val="none" w:sz="0" w:space="0" w:color="auto"/>
        <w:bottom w:val="none" w:sz="0" w:space="0" w:color="auto"/>
        <w:right w:val="none" w:sz="0" w:space="0" w:color="auto"/>
      </w:divBdr>
    </w:div>
    <w:div w:id="668488563">
      <w:bodyDiv w:val="1"/>
      <w:marLeft w:val="0"/>
      <w:marRight w:val="0"/>
      <w:marTop w:val="0"/>
      <w:marBottom w:val="0"/>
      <w:divBdr>
        <w:top w:val="none" w:sz="0" w:space="0" w:color="auto"/>
        <w:left w:val="none" w:sz="0" w:space="0" w:color="auto"/>
        <w:bottom w:val="none" w:sz="0" w:space="0" w:color="auto"/>
        <w:right w:val="none" w:sz="0" w:space="0" w:color="auto"/>
      </w:divBdr>
    </w:div>
    <w:div w:id="678241534">
      <w:bodyDiv w:val="1"/>
      <w:marLeft w:val="0"/>
      <w:marRight w:val="0"/>
      <w:marTop w:val="0"/>
      <w:marBottom w:val="0"/>
      <w:divBdr>
        <w:top w:val="none" w:sz="0" w:space="0" w:color="auto"/>
        <w:left w:val="none" w:sz="0" w:space="0" w:color="auto"/>
        <w:bottom w:val="none" w:sz="0" w:space="0" w:color="auto"/>
        <w:right w:val="none" w:sz="0" w:space="0" w:color="auto"/>
      </w:divBdr>
    </w:div>
    <w:div w:id="690304568">
      <w:bodyDiv w:val="1"/>
      <w:marLeft w:val="0"/>
      <w:marRight w:val="0"/>
      <w:marTop w:val="0"/>
      <w:marBottom w:val="0"/>
      <w:divBdr>
        <w:top w:val="none" w:sz="0" w:space="0" w:color="auto"/>
        <w:left w:val="none" w:sz="0" w:space="0" w:color="auto"/>
        <w:bottom w:val="none" w:sz="0" w:space="0" w:color="auto"/>
        <w:right w:val="none" w:sz="0" w:space="0" w:color="auto"/>
      </w:divBdr>
    </w:div>
    <w:div w:id="696345982">
      <w:bodyDiv w:val="1"/>
      <w:marLeft w:val="0"/>
      <w:marRight w:val="0"/>
      <w:marTop w:val="0"/>
      <w:marBottom w:val="0"/>
      <w:divBdr>
        <w:top w:val="none" w:sz="0" w:space="0" w:color="auto"/>
        <w:left w:val="none" w:sz="0" w:space="0" w:color="auto"/>
        <w:bottom w:val="none" w:sz="0" w:space="0" w:color="auto"/>
        <w:right w:val="none" w:sz="0" w:space="0" w:color="auto"/>
      </w:divBdr>
    </w:div>
    <w:div w:id="696467994">
      <w:bodyDiv w:val="1"/>
      <w:marLeft w:val="0"/>
      <w:marRight w:val="0"/>
      <w:marTop w:val="0"/>
      <w:marBottom w:val="0"/>
      <w:divBdr>
        <w:top w:val="none" w:sz="0" w:space="0" w:color="auto"/>
        <w:left w:val="none" w:sz="0" w:space="0" w:color="auto"/>
        <w:bottom w:val="none" w:sz="0" w:space="0" w:color="auto"/>
        <w:right w:val="none" w:sz="0" w:space="0" w:color="auto"/>
      </w:divBdr>
    </w:div>
    <w:div w:id="727463585">
      <w:bodyDiv w:val="1"/>
      <w:marLeft w:val="0"/>
      <w:marRight w:val="0"/>
      <w:marTop w:val="0"/>
      <w:marBottom w:val="0"/>
      <w:divBdr>
        <w:top w:val="none" w:sz="0" w:space="0" w:color="auto"/>
        <w:left w:val="none" w:sz="0" w:space="0" w:color="auto"/>
        <w:bottom w:val="none" w:sz="0" w:space="0" w:color="auto"/>
        <w:right w:val="none" w:sz="0" w:space="0" w:color="auto"/>
      </w:divBdr>
    </w:div>
    <w:div w:id="747117036">
      <w:bodyDiv w:val="1"/>
      <w:marLeft w:val="0"/>
      <w:marRight w:val="0"/>
      <w:marTop w:val="0"/>
      <w:marBottom w:val="0"/>
      <w:divBdr>
        <w:top w:val="none" w:sz="0" w:space="0" w:color="auto"/>
        <w:left w:val="none" w:sz="0" w:space="0" w:color="auto"/>
        <w:bottom w:val="none" w:sz="0" w:space="0" w:color="auto"/>
        <w:right w:val="none" w:sz="0" w:space="0" w:color="auto"/>
      </w:divBdr>
    </w:div>
    <w:div w:id="767970877">
      <w:bodyDiv w:val="1"/>
      <w:marLeft w:val="0"/>
      <w:marRight w:val="0"/>
      <w:marTop w:val="0"/>
      <w:marBottom w:val="0"/>
      <w:divBdr>
        <w:top w:val="none" w:sz="0" w:space="0" w:color="auto"/>
        <w:left w:val="none" w:sz="0" w:space="0" w:color="auto"/>
        <w:bottom w:val="none" w:sz="0" w:space="0" w:color="auto"/>
        <w:right w:val="none" w:sz="0" w:space="0" w:color="auto"/>
      </w:divBdr>
    </w:div>
    <w:div w:id="813716725">
      <w:bodyDiv w:val="1"/>
      <w:marLeft w:val="0"/>
      <w:marRight w:val="0"/>
      <w:marTop w:val="0"/>
      <w:marBottom w:val="0"/>
      <w:divBdr>
        <w:top w:val="none" w:sz="0" w:space="0" w:color="auto"/>
        <w:left w:val="none" w:sz="0" w:space="0" w:color="auto"/>
        <w:bottom w:val="none" w:sz="0" w:space="0" w:color="auto"/>
        <w:right w:val="none" w:sz="0" w:space="0" w:color="auto"/>
      </w:divBdr>
    </w:div>
    <w:div w:id="848789344">
      <w:bodyDiv w:val="1"/>
      <w:marLeft w:val="0"/>
      <w:marRight w:val="0"/>
      <w:marTop w:val="0"/>
      <w:marBottom w:val="0"/>
      <w:divBdr>
        <w:top w:val="none" w:sz="0" w:space="0" w:color="auto"/>
        <w:left w:val="none" w:sz="0" w:space="0" w:color="auto"/>
        <w:bottom w:val="none" w:sz="0" w:space="0" w:color="auto"/>
        <w:right w:val="none" w:sz="0" w:space="0" w:color="auto"/>
      </w:divBdr>
    </w:div>
    <w:div w:id="856820250">
      <w:bodyDiv w:val="1"/>
      <w:marLeft w:val="0"/>
      <w:marRight w:val="0"/>
      <w:marTop w:val="0"/>
      <w:marBottom w:val="0"/>
      <w:divBdr>
        <w:top w:val="none" w:sz="0" w:space="0" w:color="auto"/>
        <w:left w:val="none" w:sz="0" w:space="0" w:color="auto"/>
        <w:bottom w:val="none" w:sz="0" w:space="0" w:color="auto"/>
        <w:right w:val="none" w:sz="0" w:space="0" w:color="auto"/>
      </w:divBdr>
    </w:div>
    <w:div w:id="876047157">
      <w:bodyDiv w:val="1"/>
      <w:marLeft w:val="0"/>
      <w:marRight w:val="0"/>
      <w:marTop w:val="0"/>
      <w:marBottom w:val="0"/>
      <w:divBdr>
        <w:top w:val="none" w:sz="0" w:space="0" w:color="auto"/>
        <w:left w:val="none" w:sz="0" w:space="0" w:color="auto"/>
        <w:bottom w:val="none" w:sz="0" w:space="0" w:color="auto"/>
        <w:right w:val="none" w:sz="0" w:space="0" w:color="auto"/>
      </w:divBdr>
    </w:div>
    <w:div w:id="889224895">
      <w:bodyDiv w:val="1"/>
      <w:marLeft w:val="0"/>
      <w:marRight w:val="0"/>
      <w:marTop w:val="0"/>
      <w:marBottom w:val="0"/>
      <w:divBdr>
        <w:top w:val="none" w:sz="0" w:space="0" w:color="auto"/>
        <w:left w:val="none" w:sz="0" w:space="0" w:color="auto"/>
        <w:bottom w:val="none" w:sz="0" w:space="0" w:color="auto"/>
        <w:right w:val="none" w:sz="0" w:space="0" w:color="auto"/>
      </w:divBdr>
    </w:div>
    <w:div w:id="892622091">
      <w:bodyDiv w:val="1"/>
      <w:marLeft w:val="0"/>
      <w:marRight w:val="0"/>
      <w:marTop w:val="0"/>
      <w:marBottom w:val="0"/>
      <w:divBdr>
        <w:top w:val="none" w:sz="0" w:space="0" w:color="auto"/>
        <w:left w:val="none" w:sz="0" w:space="0" w:color="auto"/>
        <w:bottom w:val="none" w:sz="0" w:space="0" w:color="auto"/>
        <w:right w:val="none" w:sz="0" w:space="0" w:color="auto"/>
      </w:divBdr>
    </w:div>
    <w:div w:id="916550796">
      <w:bodyDiv w:val="1"/>
      <w:marLeft w:val="0"/>
      <w:marRight w:val="0"/>
      <w:marTop w:val="0"/>
      <w:marBottom w:val="0"/>
      <w:divBdr>
        <w:top w:val="none" w:sz="0" w:space="0" w:color="auto"/>
        <w:left w:val="none" w:sz="0" w:space="0" w:color="auto"/>
        <w:bottom w:val="none" w:sz="0" w:space="0" w:color="auto"/>
        <w:right w:val="none" w:sz="0" w:space="0" w:color="auto"/>
      </w:divBdr>
    </w:div>
    <w:div w:id="935677141">
      <w:bodyDiv w:val="1"/>
      <w:marLeft w:val="0"/>
      <w:marRight w:val="0"/>
      <w:marTop w:val="0"/>
      <w:marBottom w:val="0"/>
      <w:divBdr>
        <w:top w:val="none" w:sz="0" w:space="0" w:color="auto"/>
        <w:left w:val="none" w:sz="0" w:space="0" w:color="auto"/>
        <w:bottom w:val="none" w:sz="0" w:space="0" w:color="auto"/>
        <w:right w:val="none" w:sz="0" w:space="0" w:color="auto"/>
      </w:divBdr>
    </w:div>
    <w:div w:id="945625027">
      <w:bodyDiv w:val="1"/>
      <w:marLeft w:val="0"/>
      <w:marRight w:val="0"/>
      <w:marTop w:val="0"/>
      <w:marBottom w:val="0"/>
      <w:divBdr>
        <w:top w:val="none" w:sz="0" w:space="0" w:color="auto"/>
        <w:left w:val="none" w:sz="0" w:space="0" w:color="auto"/>
        <w:bottom w:val="none" w:sz="0" w:space="0" w:color="auto"/>
        <w:right w:val="none" w:sz="0" w:space="0" w:color="auto"/>
      </w:divBdr>
    </w:div>
    <w:div w:id="945845415">
      <w:bodyDiv w:val="1"/>
      <w:marLeft w:val="0"/>
      <w:marRight w:val="0"/>
      <w:marTop w:val="0"/>
      <w:marBottom w:val="0"/>
      <w:divBdr>
        <w:top w:val="none" w:sz="0" w:space="0" w:color="auto"/>
        <w:left w:val="none" w:sz="0" w:space="0" w:color="auto"/>
        <w:bottom w:val="none" w:sz="0" w:space="0" w:color="auto"/>
        <w:right w:val="none" w:sz="0" w:space="0" w:color="auto"/>
      </w:divBdr>
    </w:div>
    <w:div w:id="983511199">
      <w:bodyDiv w:val="1"/>
      <w:marLeft w:val="0"/>
      <w:marRight w:val="0"/>
      <w:marTop w:val="0"/>
      <w:marBottom w:val="0"/>
      <w:divBdr>
        <w:top w:val="none" w:sz="0" w:space="0" w:color="auto"/>
        <w:left w:val="none" w:sz="0" w:space="0" w:color="auto"/>
        <w:bottom w:val="none" w:sz="0" w:space="0" w:color="auto"/>
        <w:right w:val="none" w:sz="0" w:space="0" w:color="auto"/>
      </w:divBdr>
    </w:div>
    <w:div w:id="988747735">
      <w:bodyDiv w:val="1"/>
      <w:marLeft w:val="0"/>
      <w:marRight w:val="0"/>
      <w:marTop w:val="0"/>
      <w:marBottom w:val="0"/>
      <w:divBdr>
        <w:top w:val="none" w:sz="0" w:space="0" w:color="auto"/>
        <w:left w:val="none" w:sz="0" w:space="0" w:color="auto"/>
        <w:bottom w:val="none" w:sz="0" w:space="0" w:color="auto"/>
        <w:right w:val="none" w:sz="0" w:space="0" w:color="auto"/>
      </w:divBdr>
    </w:div>
    <w:div w:id="1017273332">
      <w:bodyDiv w:val="1"/>
      <w:marLeft w:val="0"/>
      <w:marRight w:val="0"/>
      <w:marTop w:val="0"/>
      <w:marBottom w:val="0"/>
      <w:divBdr>
        <w:top w:val="none" w:sz="0" w:space="0" w:color="auto"/>
        <w:left w:val="none" w:sz="0" w:space="0" w:color="auto"/>
        <w:bottom w:val="none" w:sz="0" w:space="0" w:color="auto"/>
        <w:right w:val="none" w:sz="0" w:space="0" w:color="auto"/>
      </w:divBdr>
    </w:div>
    <w:div w:id="1018652116">
      <w:bodyDiv w:val="1"/>
      <w:marLeft w:val="0"/>
      <w:marRight w:val="0"/>
      <w:marTop w:val="0"/>
      <w:marBottom w:val="0"/>
      <w:divBdr>
        <w:top w:val="none" w:sz="0" w:space="0" w:color="auto"/>
        <w:left w:val="none" w:sz="0" w:space="0" w:color="auto"/>
        <w:bottom w:val="none" w:sz="0" w:space="0" w:color="auto"/>
        <w:right w:val="none" w:sz="0" w:space="0" w:color="auto"/>
      </w:divBdr>
      <w:divsChild>
        <w:div w:id="1757944338">
          <w:marLeft w:val="0"/>
          <w:marRight w:val="0"/>
          <w:marTop w:val="0"/>
          <w:marBottom w:val="0"/>
          <w:divBdr>
            <w:top w:val="none" w:sz="0" w:space="0" w:color="auto"/>
            <w:left w:val="none" w:sz="0" w:space="0" w:color="auto"/>
            <w:bottom w:val="none" w:sz="0" w:space="0" w:color="auto"/>
            <w:right w:val="none" w:sz="0" w:space="0" w:color="auto"/>
          </w:divBdr>
          <w:divsChild>
            <w:div w:id="1766801071">
              <w:marLeft w:val="0"/>
              <w:marRight w:val="0"/>
              <w:marTop w:val="0"/>
              <w:marBottom w:val="0"/>
              <w:divBdr>
                <w:top w:val="none" w:sz="0" w:space="0" w:color="auto"/>
                <w:left w:val="none" w:sz="0" w:space="0" w:color="auto"/>
                <w:bottom w:val="none" w:sz="0" w:space="0" w:color="auto"/>
                <w:right w:val="none" w:sz="0" w:space="0" w:color="auto"/>
              </w:divBdr>
              <w:divsChild>
                <w:div w:id="170487271">
                  <w:marLeft w:val="0"/>
                  <w:marRight w:val="0"/>
                  <w:marTop w:val="0"/>
                  <w:marBottom w:val="0"/>
                  <w:divBdr>
                    <w:top w:val="none" w:sz="0" w:space="0" w:color="auto"/>
                    <w:left w:val="none" w:sz="0" w:space="0" w:color="auto"/>
                    <w:bottom w:val="none" w:sz="0" w:space="0" w:color="auto"/>
                    <w:right w:val="none" w:sz="0" w:space="0" w:color="auto"/>
                  </w:divBdr>
                  <w:divsChild>
                    <w:div w:id="467555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9358489">
      <w:bodyDiv w:val="1"/>
      <w:marLeft w:val="0"/>
      <w:marRight w:val="0"/>
      <w:marTop w:val="0"/>
      <w:marBottom w:val="0"/>
      <w:divBdr>
        <w:top w:val="none" w:sz="0" w:space="0" w:color="auto"/>
        <w:left w:val="none" w:sz="0" w:space="0" w:color="auto"/>
        <w:bottom w:val="none" w:sz="0" w:space="0" w:color="auto"/>
        <w:right w:val="none" w:sz="0" w:space="0" w:color="auto"/>
      </w:divBdr>
    </w:div>
    <w:div w:id="1041907469">
      <w:bodyDiv w:val="1"/>
      <w:marLeft w:val="0"/>
      <w:marRight w:val="0"/>
      <w:marTop w:val="0"/>
      <w:marBottom w:val="0"/>
      <w:divBdr>
        <w:top w:val="none" w:sz="0" w:space="0" w:color="auto"/>
        <w:left w:val="none" w:sz="0" w:space="0" w:color="auto"/>
        <w:bottom w:val="none" w:sz="0" w:space="0" w:color="auto"/>
        <w:right w:val="none" w:sz="0" w:space="0" w:color="auto"/>
      </w:divBdr>
    </w:div>
    <w:div w:id="1063990604">
      <w:bodyDiv w:val="1"/>
      <w:marLeft w:val="0"/>
      <w:marRight w:val="0"/>
      <w:marTop w:val="0"/>
      <w:marBottom w:val="0"/>
      <w:divBdr>
        <w:top w:val="none" w:sz="0" w:space="0" w:color="auto"/>
        <w:left w:val="none" w:sz="0" w:space="0" w:color="auto"/>
        <w:bottom w:val="none" w:sz="0" w:space="0" w:color="auto"/>
        <w:right w:val="none" w:sz="0" w:space="0" w:color="auto"/>
      </w:divBdr>
    </w:div>
    <w:div w:id="1094011414">
      <w:bodyDiv w:val="1"/>
      <w:marLeft w:val="0"/>
      <w:marRight w:val="0"/>
      <w:marTop w:val="0"/>
      <w:marBottom w:val="0"/>
      <w:divBdr>
        <w:top w:val="none" w:sz="0" w:space="0" w:color="auto"/>
        <w:left w:val="none" w:sz="0" w:space="0" w:color="auto"/>
        <w:bottom w:val="none" w:sz="0" w:space="0" w:color="auto"/>
        <w:right w:val="none" w:sz="0" w:space="0" w:color="auto"/>
      </w:divBdr>
    </w:div>
    <w:div w:id="1106148280">
      <w:bodyDiv w:val="1"/>
      <w:marLeft w:val="0"/>
      <w:marRight w:val="0"/>
      <w:marTop w:val="0"/>
      <w:marBottom w:val="0"/>
      <w:divBdr>
        <w:top w:val="none" w:sz="0" w:space="0" w:color="auto"/>
        <w:left w:val="none" w:sz="0" w:space="0" w:color="auto"/>
        <w:bottom w:val="none" w:sz="0" w:space="0" w:color="auto"/>
        <w:right w:val="none" w:sz="0" w:space="0" w:color="auto"/>
      </w:divBdr>
    </w:div>
    <w:div w:id="1115488403">
      <w:bodyDiv w:val="1"/>
      <w:marLeft w:val="0"/>
      <w:marRight w:val="0"/>
      <w:marTop w:val="0"/>
      <w:marBottom w:val="0"/>
      <w:divBdr>
        <w:top w:val="none" w:sz="0" w:space="0" w:color="auto"/>
        <w:left w:val="none" w:sz="0" w:space="0" w:color="auto"/>
        <w:bottom w:val="none" w:sz="0" w:space="0" w:color="auto"/>
        <w:right w:val="none" w:sz="0" w:space="0" w:color="auto"/>
      </w:divBdr>
    </w:div>
    <w:div w:id="1120029097">
      <w:bodyDiv w:val="1"/>
      <w:marLeft w:val="0"/>
      <w:marRight w:val="0"/>
      <w:marTop w:val="0"/>
      <w:marBottom w:val="0"/>
      <w:divBdr>
        <w:top w:val="none" w:sz="0" w:space="0" w:color="auto"/>
        <w:left w:val="none" w:sz="0" w:space="0" w:color="auto"/>
        <w:bottom w:val="none" w:sz="0" w:space="0" w:color="auto"/>
        <w:right w:val="none" w:sz="0" w:space="0" w:color="auto"/>
      </w:divBdr>
    </w:div>
    <w:div w:id="1132790817">
      <w:bodyDiv w:val="1"/>
      <w:marLeft w:val="0"/>
      <w:marRight w:val="0"/>
      <w:marTop w:val="0"/>
      <w:marBottom w:val="0"/>
      <w:divBdr>
        <w:top w:val="none" w:sz="0" w:space="0" w:color="auto"/>
        <w:left w:val="none" w:sz="0" w:space="0" w:color="auto"/>
        <w:bottom w:val="none" w:sz="0" w:space="0" w:color="auto"/>
        <w:right w:val="none" w:sz="0" w:space="0" w:color="auto"/>
      </w:divBdr>
    </w:div>
    <w:div w:id="1154834280">
      <w:bodyDiv w:val="1"/>
      <w:marLeft w:val="0"/>
      <w:marRight w:val="0"/>
      <w:marTop w:val="0"/>
      <w:marBottom w:val="0"/>
      <w:divBdr>
        <w:top w:val="none" w:sz="0" w:space="0" w:color="auto"/>
        <w:left w:val="none" w:sz="0" w:space="0" w:color="auto"/>
        <w:bottom w:val="none" w:sz="0" w:space="0" w:color="auto"/>
        <w:right w:val="none" w:sz="0" w:space="0" w:color="auto"/>
      </w:divBdr>
      <w:divsChild>
        <w:div w:id="383986396">
          <w:marLeft w:val="0"/>
          <w:marRight w:val="0"/>
          <w:marTop w:val="0"/>
          <w:marBottom w:val="0"/>
          <w:divBdr>
            <w:top w:val="none" w:sz="0" w:space="0" w:color="auto"/>
            <w:left w:val="none" w:sz="0" w:space="0" w:color="auto"/>
            <w:bottom w:val="none" w:sz="0" w:space="0" w:color="auto"/>
            <w:right w:val="none" w:sz="0" w:space="0" w:color="auto"/>
          </w:divBdr>
          <w:divsChild>
            <w:div w:id="1258753432">
              <w:marLeft w:val="0"/>
              <w:marRight w:val="0"/>
              <w:marTop w:val="0"/>
              <w:marBottom w:val="0"/>
              <w:divBdr>
                <w:top w:val="none" w:sz="0" w:space="0" w:color="auto"/>
                <w:left w:val="none" w:sz="0" w:space="0" w:color="auto"/>
                <w:bottom w:val="none" w:sz="0" w:space="0" w:color="auto"/>
                <w:right w:val="none" w:sz="0" w:space="0" w:color="auto"/>
              </w:divBdr>
              <w:divsChild>
                <w:div w:id="1733773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764208">
      <w:bodyDiv w:val="1"/>
      <w:marLeft w:val="0"/>
      <w:marRight w:val="0"/>
      <w:marTop w:val="0"/>
      <w:marBottom w:val="0"/>
      <w:divBdr>
        <w:top w:val="none" w:sz="0" w:space="0" w:color="auto"/>
        <w:left w:val="none" w:sz="0" w:space="0" w:color="auto"/>
        <w:bottom w:val="none" w:sz="0" w:space="0" w:color="auto"/>
        <w:right w:val="none" w:sz="0" w:space="0" w:color="auto"/>
      </w:divBdr>
    </w:div>
    <w:div w:id="1169557518">
      <w:bodyDiv w:val="1"/>
      <w:marLeft w:val="0"/>
      <w:marRight w:val="0"/>
      <w:marTop w:val="0"/>
      <w:marBottom w:val="0"/>
      <w:divBdr>
        <w:top w:val="none" w:sz="0" w:space="0" w:color="auto"/>
        <w:left w:val="none" w:sz="0" w:space="0" w:color="auto"/>
        <w:bottom w:val="none" w:sz="0" w:space="0" w:color="auto"/>
        <w:right w:val="none" w:sz="0" w:space="0" w:color="auto"/>
      </w:divBdr>
    </w:div>
    <w:div w:id="1169559841">
      <w:bodyDiv w:val="1"/>
      <w:marLeft w:val="0"/>
      <w:marRight w:val="0"/>
      <w:marTop w:val="0"/>
      <w:marBottom w:val="0"/>
      <w:divBdr>
        <w:top w:val="none" w:sz="0" w:space="0" w:color="auto"/>
        <w:left w:val="none" w:sz="0" w:space="0" w:color="auto"/>
        <w:bottom w:val="none" w:sz="0" w:space="0" w:color="auto"/>
        <w:right w:val="none" w:sz="0" w:space="0" w:color="auto"/>
      </w:divBdr>
    </w:div>
    <w:div w:id="1204367825">
      <w:bodyDiv w:val="1"/>
      <w:marLeft w:val="0"/>
      <w:marRight w:val="0"/>
      <w:marTop w:val="0"/>
      <w:marBottom w:val="0"/>
      <w:divBdr>
        <w:top w:val="none" w:sz="0" w:space="0" w:color="auto"/>
        <w:left w:val="none" w:sz="0" w:space="0" w:color="auto"/>
        <w:bottom w:val="none" w:sz="0" w:space="0" w:color="auto"/>
        <w:right w:val="none" w:sz="0" w:space="0" w:color="auto"/>
      </w:divBdr>
    </w:div>
    <w:div w:id="1226181104">
      <w:bodyDiv w:val="1"/>
      <w:marLeft w:val="0"/>
      <w:marRight w:val="0"/>
      <w:marTop w:val="0"/>
      <w:marBottom w:val="0"/>
      <w:divBdr>
        <w:top w:val="none" w:sz="0" w:space="0" w:color="auto"/>
        <w:left w:val="none" w:sz="0" w:space="0" w:color="auto"/>
        <w:bottom w:val="none" w:sz="0" w:space="0" w:color="auto"/>
        <w:right w:val="none" w:sz="0" w:space="0" w:color="auto"/>
      </w:divBdr>
    </w:div>
    <w:div w:id="1226377775">
      <w:bodyDiv w:val="1"/>
      <w:marLeft w:val="0"/>
      <w:marRight w:val="0"/>
      <w:marTop w:val="0"/>
      <w:marBottom w:val="0"/>
      <w:divBdr>
        <w:top w:val="none" w:sz="0" w:space="0" w:color="auto"/>
        <w:left w:val="none" w:sz="0" w:space="0" w:color="auto"/>
        <w:bottom w:val="none" w:sz="0" w:space="0" w:color="auto"/>
        <w:right w:val="none" w:sz="0" w:space="0" w:color="auto"/>
      </w:divBdr>
    </w:div>
    <w:div w:id="1248344530">
      <w:bodyDiv w:val="1"/>
      <w:marLeft w:val="0"/>
      <w:marRight w:val="0"/>
      <w:marTop w:val="0"/>
      <w:marBottom w:val="0"/>
      <w:divBdr>
        <w:top w:val="none" w:sz="0" w:space="0" w:color="auto"/>
        <w:left w:val="none" w:sz="0" w:space="0" w:color="auto"/>
        <w:bottom w:val="none" w:sz="0" w:space="0" w:color="auto"/>
        <w:right w:val="none" w:sz="0" w:space="0" w:color="auto"/>
      </w:divBdr>
    </w:div>
    <w:div w:id="1254313344">
      <w:bodyDiv w:val="1"/>
      <w:marLeft w:val="0"/>
      <w:marRight w:val="0"/>
      <w:marTop w:val="0"/>
      <w:marBottom w:val="0"/>
      <w:divBdr>
        <w:top w:val="none" w:sz="0" w:space="0" w:color="auto"/>
        <w:left w:val="none" w:sz="0" w:space="0" w:color="auto"/>
        <w:bottom w:val="none" w:sz="0" w:space="0" w:color="auto"/>
        <w:right w:val="none" w:sz="0" w:space="0" w:color="auto"/>
      </w:divBdr>
    </w:div>
    <w:div w:id="1276135426">
      <w:bodyDiv w:val="1"/>
      <w:marLeft w:val="0"/>
      <w:marRight w:val="0"/>
      <w:marTop w:val="0"/>
      <w:marBottom w:val="0"/>
      <w:divBdr>
        <w:top w:val="none" w:sz="0" w:space="0" w:color="auto"/>
        <w:left w:val="none" w:sz="0" w:space="0" w:color="auto"/>
        <w:bottom w:val="none" w:sz="0" w:space="0" w:color="auto"/>
        <w:right w:val="none" w:sz="0" w:space="0" w:color="auto"/>
      </w:divBdr>
    </w:div>
    <w:div w:id="1279407655">
      <w:bodyDiv w:val="1"/>
      <w:marLeft w:val="0"/>
      <w:marRight w:val="0"/>
      <w:marTop w:val="0"/>
      <w:marBottom w:val="0"/>
      <w:divBdr>
        <w:top w:val="none" w:sz="0" w:space="0" w:color="auto"/>
        <w:left w:val="none" w:sz="0" w:space="0" w:color="auto"/>
        <w:bottom w:val="none" w:sz="0" w:space="0" w:color="auto"/>
        <w:right w:val="none" w:sz="0" w:space="0" w:color="auto"/>
      </w:divBdr>
    </w:div>
    <w:div w:id="1301574223">
      <w:bodyDiv w:val="1"/>
      <w:marLeft w:val="0"/>
      <w:marRight w:val="0"/>
      <w:marTop w:val="0"/>
      <w:marBottom w:val="0"/>
      <w:divBdr>
        <w:top w:val="none" w:sz="0" w:space="0" w:color="auto"/>
        <w:left w:val="none" w:sz="0" w:space="0" w:color="auto"/>
        <w:bottom w:val="none" w:sz="0" w:space="0" w:color="auto"/>
        <w:right w:val="none" w:sz="0" w:space="0" w:color="auto"/>
      </w:divBdr>
    </w:div>
    <w:div w:id="1326515013">
      <w:bodyDiv w:val="1"/>
      <w:marLeft w:val="0"/>
      <w:marRight w:val="0"/>
      <w:marTop w:val="0"/>
      <w:marBottom w:val="0"/>
      <w:divBdr>
        <w:top w:val="none" w:sz="0" w:space="0" w:color="auto"/>
        <w:left w:val="none" w:sz="0" w:space="0" w:color="auto"/>
        <w:bottom w:val="none" w:sz="0" w:space="0" w:color="auto"/>
        <w:right w:val="none" w:sz="0" w:space="0" w:color="auto"/>
      </w:divBdr>
    </w:div>
    <w:div w:id="1329796121">
      <w:bodyDiv w:val="1"/>
      <w:marLeft w:val="0"/>
      <w:marRight w:val="0"/>
      <w:marTop w:val="0"/>
      <w:marBottom w:val="0"/>
      <w:divBdr>
        <w:top w:val="none" w:sz="0" w:space="0" w:color="auto"/>
        <w:left w:val="none" w:sz="0" w:space="0" w:color="auto"/>
        <w:bottom w:val="none" w:sz="0" w:space="0" w:color="auto"/>
        <w:right w:val="none" w:sz="0" w:space="0" w:color="auto"/>
      </w:divBdr>
    </w:div>
    <w:div w:id="1331130904">
      <w:bodyDiv w:val="1"/>
      <w:marLeft w:val="0"/>
      <w:marRight w:val="0"/>
      <w:marTop w:val="0"/>
      <w:marBottom w:val="0"/>
      <w:divBdr>
        <w:top w:val="none" w:sz="0" w:space="0" w:color="auto"/>
        <w:left w:val="none" w:sz="0" w:space="0" w:color="auto"/>
        <w:bottom w:val="none" w:sz="0" w:space="0" w:color="auto"/>
        <w:right w:val="none" w:sz="0" w:space="0" w:color="auto"/>
      </w:divBdr>
    </w:div>
    <w:div w:id="1336768354">
      <w:bodyDiv w:val="1"/>
      <w:marLeft w:val="0"/>
      <w:marRight w:val="0"/>
      <w:marTop w:val="0"/>
      <w:marBottom w:val="0"/>
      <w:divBdr>
        <w:top w:val="none" w:sz="0" w:space="0" w:color="auto"/>
        <w:left w:val="none" w:sz="0" w:space="0" w:color="auto"/>
        <w:bottom w:val="none" w:sz="0" w:space="0" w:color="auto"/>
        <w:right w:val="none" w:sz="0" w:space="0" w:color="auto"/>
      </w:divBdr>
    </w:div>
    <w:div w:id="1339500376">
      <w:bodyDiv w:val="1"/>
      <w:marLeft w:val="0"/>
      <w:marRight w:val="0"/>
      <w:marTop w:val="0"/>
      <w:marBottom w:val="0"/>
      <w:divBdr>
        <w:top w:val="none" w:sz="0" w:space="0" w:color="auto"/>
        <w:left w:val="none" w:sz="0" w:space="0" w:color="auto"/>
        <w:bottom w:val="none" w:sz="0" w:space="0" w:color="auto"/>
        <w:right w:val="none" w:sz="0" w:space="0" w:color="auto"/>
      </w:divBdr>
    </w:div>
    <w:div w:id="1343899214">
      <w:bodyDiv w:val="1"/>
      <w:marLeft w:val="0"/>
      <w:marRight w:val="0"/>
      <w:marTop w:val="0"/>
      <w:marBottom w:val="0"/>
      <w:divBdr>
        <w:top w:val="none" w:sz="0" w:space="0" w:color="auto"/>
        <w:left w:val="none" w:sz="0" w:space="0" w:color="auto"/>
        <w:bottom w:val="none" w:sz="0" w:space="0" w:color="auto"/>
        <w:right w:val="none" w:sz="0" w:space="0" w:color="auto"/>
      </w:divBdr>
    </w:div>
    <w:div w:id="1357389093">
      <w:bodyDiv w:val="1"/>
      <w:marLeft w:val="0"/>
      <w:marRight w:val="0"/>
      <w:marTop w:val="0"/>
      <w:marBottom w:val="0"/>
      <w:divBdr>
        <w:top w:val="none" w:sz="0" w:space="0" w:color="auto"/>
        <w:left w:val="none" w:sz="0" w:space="0" w:color="auto"/>
        <w:bottom w:val="none" w:sz="0" w:space="0" w:color="auto"/>
        <w:right w:val="none" w:sz="0" w:space="0" w:color="auto"/>
      </w:divBdr>
    </w:div>
    <w:div w:id="1367756546">
      <w:bodyDiv w:val="1"/>
      <w:marLeft w:val="0"/>
      <w:marRight w:val="0"/>
      <w:marTop w:val="0"/>
      <w:marBottom w:val="0"/>
      <w:divBdr>
        <w:top w:val="none" w:sz="0" w:space="0" w:color="auto"/>
        <w:left w:val="none" w:sz="0" w:space="0" w:color="auto"/>
        <w:bottom w:val="none" w:sz="0" w:space="0" w:color="auto"/>
        <w:right w:val="none" w:sz="0" w:space="0" w:color="auto"/>
      </w:divBdr>
    </w:div>
    <w:div w:id="1400130248">
      <w:bodyDiv w:val="1"/>
      <w:marLeft w:val="0"/>
      <w:marRight w:val="0"/>
      <w:marTop w:val="0"/>
      <w:marBottom w:val="0"/>
      <w:divBdr>
        <w:top w:val="none" w:sz="0" w:space="0" w:color="auto"/>
        <w:left w:val="none" w:sz="0" w:space="0" w:color="auto"/>
        <w:bottom w:val="none" w:sz="0" w:space="0" w:color="auto"/>
        <w:right w:val="none" w:sz="0" w:space="0" w:color="auto"/>
      </w:divBdr>
    </w:div>
    <w:div w:id="1403261641">
      <w:bodyDiv w:val="1"/>
      <w:marLeft w:val="0"/>
      <w:marRight w:val="0"/>
      <w:marTop w:val="0"/>
      <w:marBottom w:val="0"/>
      <w:divBdr>
        <w:top w:val="none" w:sz="0" w:space="0" w:color="auto"/>
        <w:left w:val="none" w:sz="0" w:space="0" w:color="auto"/>
        <w:bottom w:val="none" w:sz="0" w:space="0" w:color="auto"/>
        <w:right w:val="none" w:sz="0" w:space="0" w:color="auto"/>
      </w:divBdr>
    </w:div>
    <w:div w:id="1434282370">
      <w:bodyDiv w:val="1"/>
      <w:marLeft w:val="0"/>
      <w:marRight w:val="0"/>
      <w:marTop w:val="0"/>
      <w:marBottom w:val="0"/>
      <w:divBdr>
        <w:top w:val="none" w:sz="0" w:space="0" w:color="auto"/>
        <w:left w:val="none" w:sz="0" w:space="0" w:color="auto"/>
        <w:bottom w:val="none" w:sz="0" w:space="0" w:color="auto"/>
        <w:right w:val="none" w:sz="0" w:space="0" w:color="auto"/>
      </w:divBdr>
    </w:div>
    <w:div w:id="1435445274">
      <w:bodyDiv w:val="1"/>
      <w:marLeft w:val="0"/>
      <w:marRight w:val="0"/>
      <w:marTop w:val="0"/>
      <w:marBottom w:val="0"/>
      <w:divBdr>
        <w:top w:val="none" w:sz="0" w:space="0" w:color="auto"/>
        <w:left w:val="none" w:sz="0" w:space="0" w:color="auto"/>
        <w:bottom w:val="none" w:sz="0" w:space="0" w:color="auto"/>
        <w:right w:val="none" w:sz="0" w:space="0" w:color="auto"/>
      </w:divBdr>
    </w:div>
    <w:div w:id="1442148210">
      <w:bodyDiv w:val="1"/>
      <w:marLeft w:val="0"/>
      <w:marRight w:val="0"/>
      <w:marTop w:val="0"/>
      <w:marBottom w:val="0"/>
      <w:divBdr>
        <w:top w:val="none" w:sz="0" w:space="0" w:color="auto"/>
        <w:left w:val="none" w:sz="0" w:space="0" w:color="auto"/>
        <w:bottom w:val="none" w:sz="0" w:space="0" w:color="auto"/>
        <w:right w:val="none" w:sz="0" w:space="0" w:color="auto"/>
      </w:divBdr>
    </w:div>
    <w:div w:id="1446074217">
      <w:bodyDiv w:val="1"/>
      <w:marLeft w:val="0"/>
      <w:marRight w:val="0"/>
      <w:marTop w:val="0"/>
      <w:marBottom w:val="0"/>
      <w:divBdr>
        <w:top w:val="none" w:sz="0" w:space="0" w:color="auto"/>
        <w:left w:val="none" w:sz="0" w:space="0" w:color="auto"/>
        <w:bottom w:val="none" w:sz="0" w:space="0" w:color="auto"/>
        <w:right w:val="none" w:sz="0" w:space="0" w:color="auto"/>
      </w:divBdr>
    </w:div>
    <w:div w:id="1448960828">
      <w:bodyDiv w:val="1"/>
      <w:marLeft w:val="0"/>
      <w:marRight w:val="0"/>
      <w:marTop w:val="0"/>
      <w:marBottom w:val="0"/>
      <w:divBdr>
        <w:top w:val="none" w:sz="0" w:space="0" w:color="auto"/>
        <w:left w:val="none" w:sz="0" w:space="0" w:color="auto"/>
        <w:bottom w:val="none" w:sz="0" w:space="0" w:color="auto"/>
        <w:right w:val="none" w:sz="0" w:space="0" w:color="auto"/>
      </w:divBdr>
    </w:div>
    <w:div w:id="1459035112">
      <w:bodyDiv w:val="1"/>
      <w:marLeft w:val="0"/>
      <w:marRight w:val="0"/>
      <w:marTop w:val="0"/>
      <w:marBottom w:val="0"/>
      <w:divBdr>
        <w:top w:val="none" w:sz="0" w:space="0" w:color="auto"/>
        <w:left w:val="none" w:sz="0" w:space="0" w:color="auto"/>
        <w:bottom w:val="none" w:sz="0" w:space="0" w:color="auto"/>
        <w:right w:val="none" w:sz="0" w:space="0" w:color="auto"/>
      </w:divBdr>
    </w:div>
    <w:div w:id="1464696341">
      <w:bodyDiv w:val="1"/>
      <w:marLeft w:val="0"/>
      <w:marRight w:val="0"/>
      <w:marTop w:val="0"/>
      <w:marBottom w:val="0"/>
      <w:divBdr>
        <w:top w:val="none" w:sz="0" w:space="0" w:color="auto"/>
        <w:left w:val="none" w:sz="0" w:space="0" w:color="auto"/>
        <w:bottom w:val="none" w:sz="0" w:space="0" w:color="auto"/>
        <w:right w:val="none" w:sz="0" w:space="0" w:color="auto"/>
      </w:divBdr>
    </w:div>
    <w:div w:id="1480923353">
      <w:bodyDiv w:val="1"/>
      <w:marLeft w:val="0"/>
      <w:marRight w:val="0"/>
      <w:marTop w:val="0"/>
      <w:marBottom w:val="0"/>
      <w:divBdr>
        <w:top w:val="none" w:sz="0" w:space="0" w:color="auto"/>
        <w:left w:val="none" w:sz="0" w:space="0" w:color="auto"/>
        <w:bottom w:val="none" w:sz="0" w:space="0" w:color="auto"/>
        <w:right w:val="none" w:sz="0" w:space="0" w:color="auto"/>
      </w:divBdr>
    </w:div>
    <w:div w:id="1503813906">
      <w:bodyDiv w:val="1"/>
      <w:marLeft w:val="0"/>
      <w:marRight w:val="0"/>
      <w:marTop w:val="0"/>
      <w:marBottom w:val="0"/>
      <w:divBdr>
        <w:top w:val="none" w:sz="0" w:space="0" w:color="auto"/>
        <w:left w:val="none" w:sz="0" w:space="0" w:color="auto"/>
        <w:bottom w:val="none" w:sz="0" w:space="0" w:color="auto"/>
        <w:right w:val="none" w:sz="0" w:space="0" w:color="auto"/>
      </w:divBdr>
    </w:div>
    <w:div w:id="1530878898">
      <w:bodyDiv w:val="1"/>
      <w:marLeft w:val="0"/>
      <w:marRight w:val="0"/>
      <w:marTop w:val="0"/>
      <w:marBottom w:val="0"/>
      <w:divBdr>
        <w:top w:val="none" w:sz="0" w:space="0" w:color="auto"/>
        <w:left w:val="none" w:sz="0" w:space="0" w:color="auto"/>
        <w:bottom w:val="none" w:sz="0" w:space="0" w:color="auto"/>
        <w:right w:val="none" w:sz="0" w:space="0" w:color="auto"/>
      </w:divBdr>
    </w:div>
    <w:div w:id="1532765436">
      <w:bodyDiv w:val="1"/>
      <w:marLeft w:val="0"/>
      <w:marRight w:val="0"/>
      <w:marTop w:val="0"/>
      <w:marBottom w:val="0"/>
      <w:divBdr>
        <w:top w:val="none" w:sz="0" w:space="0" w:color="auto"/>
        <w:left w:val="none" w:sz="0" w:space="0" w:color="auto"/>
        <w:bottom w:val="none" w:sz="0" w:space="0" w:color="auto"/>
        <w:right w:val="none" w:sz="0" w:space="0" w:color="auto"/>
      </w:divBdr>
    </w:div>
    <w:div w:id="1570917567">
      <w:bodyDiv w:val="1"/>
      <w:marLeft w:val="0"/>
      <w:marRight w:val="0"/>
      <w:marTop w:val="0"/>
      <w:marBottom w:val="0"/>
      <w:divBdr>
        <w:top w:val="none" w:sz="0" w:space="0" w:color="auto"/>
        <w:left w:val="none" w:sz="0" w:space="0" w:color="auto"/>
        <w:bottom w:val="none" w:sz="0" w:space="0" w:color="auto"/>
        <w:right w:val="none" w:sz="0" w:space="0" w:color="auto"/>
      </w:divBdr>
    </w:div>
    <w:div w:id="1574774951">
      <w:bodyDiv w:val="1"/>
      <w:marLeft w:val="0"/>
      <w:marRight w:val="0"/>
      <w:marTop w:val="0"/>
      <w:marBottom w:val="0"/>
      <w:divBdr>
        <w:top w:val="none" w:sz="0" w:space="0" w:color="auto"/>
        <w:left w:val="none" w:sz="0" w:space="0" w:color="auto"/>
        <w:bottom w:val="none" w:sz="0" w:space="0" w:color="auto"/>
        <w:right w:val="none" w:sz="0" w:space="0" w:color="auto"/>
      </w:divBdr>
    </w:div>
    <w:div w:id="1618024181">
      <w:bodyDiv w:val="1"/>
      <w:marLeft w:val="0"/>
      <w:marRight w:val="0"/>
      <w:marTop w:val="0"/>
      <w:marBottom w:val="0"/>
      <w:divBdr>
        <w:top w:val="none" w:sz="0" w:space="0" w:color="auto"/>
        <w:left w:val="none" w:sz="0" w:space="0" w:color="auto"/>
        <w:bottom w:val="none" w:sz="0" w:space="0" w:color="auto"/>
        <w:right w:val="none" w:sz="0" w:space="0" w:color="auto"/>
      </w:divBdr>
    </w:div>
    <w:div w:id="1629773492">
      <w:bodyDiv w:val="1"/>
      <w:marLeft w:val="0"/>
      <w:marRight w:val="0"/>
      <w:marTop w:val="0"/>
      <w:marBottom w:val="0"/>
      <w:divBdr>
        <w:top w:val="none" w:sz="0" w:space="0" w:color="auto"/>
        <w:left w:val="none" w:sz="0" w:space="0" w:color="auto"/>
        <w:bottom w:val="none" w:sz="0" w:space="0" w:color="auto"/>
        <w:right w:val="none" w:sz="0" w:space="0" w:color="auto"/>
      </w:divBdr>
    </w:div>
    <w:div w:id="1656883845">
      <w:bodyDiv w:val="1"/>
      <w:marLeft w:val="0"/>
      <w:marRight w:val="0"/>
      <w:marTop w:val="0"/>
      <w:marBottom w:val="0"/>
      <w:divBdr>
        <w:top w:val="none" w:sz="0" w:space="0" w:color="auto"/>
        <w:left w:val="none" w:sz="0" w:space="0" w:color="auto"/>
        <w:bottom w:val="none" w:sz="0" w:space="0" w:color="auto"/>
        <w:right w:val="none" w:sz="0" w:space="0" w:color="auto"/>
      </w:divBdr>
    </w:div>
    <w:div w:id="1658419439">
      <w:bodyDiv w:val="1"/>
      <w:marLeft w:val="0"/>
      <w:marRight w:val="0"/>
      <w:marTop w:val="0"/>
      <w:marBottom w:val="0"/>
      <w:divBdr>
        <w:top w:val="none" w:sz="0" w:space="0" w:color="auto"/>
        <w:left w:val="none" w:sz="0" w:space="0" w:color="auto"/>
        <w:bottom w:val="none" w:sz="0" w:space="0" w:color="auto"/>
        <w:right w:val="none" w:sz="0" w:space="0" w:color="auto"/>
      </w:divBdr>
    </w:div>
    <w:div w:id="1663658682">
      <w:bodyDiv w:val="1"/>
      <w:marLeft w:val="0"/>
      <w:marRight w:val="0"/>
      <w:marTop w:val="0"/>
      <w:marBottom w:val="0"/>
      <w:divBdr>
        <w:top w:val="none" w:sz="0" w:space="0" w:color="auto"/>
        <w:left w:val="none" w:sz="0" w:space="0" w:color="auto"/>
        <w:bottom w:val="none" w:sz="0" w:space="0" w:color="auto"/>
        <w:right w:val="none" w:sz="0" w:space="0" w:color="auto"/>
      </w:divBdr>
    </w:div>
    <w:div w:id="1699238824">
      <w:bodyDiv w:val="1"/>
      <w:marLeft w:val="0"/>
      <w:marRight w:val="0"/>
      <w:marTop w:val="0"/>
      <w:marBottom w:val="0"/>
      <w:divBdr>
        <w:top w:val="none" w:sz="0" w:space="0" w:color="auto"/>
        <w:left w:val="none" w:sz="0" w:space="0" w:color="auto"/>
        <w:bottom w:val="none" w:sz="0" w:space="0" w:color="auto"/>
        <w:right w:val="none" w:sz="0" w:space="0" w:color="auto"/>
      </w:divBdr>
    </w:div>
    <w:div w:id="1708603567">
      <w:bodyDiv w:val="1"/>
      <w:marLeft w:val="0"/>
      <w:marRight w:val="0"/>
      <w:marTop w:val="0"/>
      <w:marBottom w:val="0"/>
      <w:divBdr>
        <w:top w:val="none" w:sz="0" w:space="0" w:color="auto"/>
        <w:left w:val="none" w:sz="0" w:space="0" w:color="auto"/>
        <w:bottom w:val="none" w:sz="0" w:space="0" w:color="auto"/>
        <w:right w:val="none" w:sz="0" w:space="0" w:color="auto"/>
      </w:divBdr>
    </w:div>
    <w:div w:id="1718165071">
      <w:bodyDiv w:val="1"/>
      <w:marLeft w:val="0"/>
      <w:marRight w:val="0"/>
      <w:marTop w:val="0"/>
      <w:marBottom w:val="0"/>
      <w:divBdr>
        <w:top w:val="none" w:sz="0" w:space="0" w:color="auto"/>
        <w:left w:val="none" w:sz="0" w:space="0" w:color="auto"/>
        <w:bottom w:val="none" w:sz="0" w:space="0" w:color="auto"/>
        <w:right w:val="none" w:sz="0" w:space="0" w:color="auto"/>
      </w:divBdr>
    </w:div>
    <w:div w:id="1724676791">
      <w:bodyDiv w:val="1"/>
      <w:marLeft w:val="0"/>
      <w:marRight w:val="0"/>
      <w:marTop w:val="0"/>
      <w:marBottom w:val="0"/>
      <w:divBdr>
        <w:top w:val="none" w:sz="0" w:space="0" w:color="auto"/>
        <w:left w:val="none" w:sz="0" w:space="0" w:color="auto"/>
        <w:bottom w:val="none" w:sz="0" w:space="0" w:color="auto"/>
        <w:right w:val="none" w:sz="0" w:space="0" w:color="auto"/>
      </w:divBdr>
    </w:div>
    <w:div w:id="1752697015">
      <w:bodyDiv w:val="1"/>
      <w:marLeft w:val="0"/>
      <w:marRight w:val="0"/>
      <w:marTop w:val="0"/>
      <w:marBottom w:val="0"/>
      <w:divBdr>
        <w:top w:val="none" w:sz="0" w:space="0" w:color="auto"/>
        <w:left w:val="none" w:sz="0" w:space="0" w:color="auto"/>
        <w:bottom w:val="none" w:sz="0" w:space="0" w:color="auto"/>
        <w:right w:val="none" w:sz="0" w:space="0" w:color="auto"/>
      </w:divBdr>
      <w:divsChild>
        <w:div w:id="384839834">
          <w:marLeft w:val="0"/>
          <w:marRight w:val="0"/>
          <w:marTop w:val="0"/>
          <w:marBottom w:val="160"/>
          <w:divBdr>
            <w:top w:val="none" w:sz="0" w:space="0" w:color="auto"/>
            <w:left w:val="none" w:sz="0" w:space="0" w:color="auto"/>
            <w:bottom w:val="none" w:sz="0" w:space="0" w:color="auto"/>
            <w:right w:val="none" w:sz="0" w:space="0" w:color="auto"/>
          </w:divBdr>
        </w:div>
        <w:div w:id="643127112">
          <w:marLeft w:val="0"/>
          <w:marRight w:val="0"/>
          <w:marTop w:val="0"/>
          <w:marBottom w:val="160"/>
          <w:divBdr>
            <w:top w:val="none" w:sz="0" w:space="0" w:color="auto"/>
            <w:left w:val="none" w:sz="0" w:space="0" w:color="auto"/>
            <w:bottom w:val="none" w:sz="0" w:space="0" w:color="auto"/>
            <w:right w:val="none" w:sz="0" w:space="0" w:color="auto"/>
          </w:divBdr>
        </w:div>
        <w:div w:id="2133740388">
          <w:marLeft w:val="0"/>
          <w:marRight w:val="0"/>
          <w:marTop w:val="0"/>
          <w:marBottom w:val="160"/>
          <w:divBdr>
            <w:top w:val="none" w:sz="0" w:space="0" w:color="auto"/>
            <w:left w:val="none" w:sz="0" w:space="0" w:color="auto"/>
            <w:bottom w:val="none" w:sz="0" w:space="0" w:color="auto"/>
            <w:right w:val="none" w:sz="0" w:space="0" w:color="auto"/>
          </w:divBdr>
        </w:div>
      </w:divsChild>
    </w:div>
    <w:div w:id="1758819677">
      <w:bodyDiv w:val="1"/>
      <w:marLeft w:val="0"/>
      <w:marRight w:val="0"/>
      <w:marTop w:val="0"/>
      <w:marBottom w:val="0"/>
      <w:divBdr>
        <w:top w:val="none" w:sz="0" w:space="0" w:color="auto"/>
        <w:left w:val="none" w:sz="0" w:space="0" w:color="auto"/>
        <w:bottom w:val="none" w:sz="0" w:space="0" w:color="auto"/>
        <w:right w:val="none" w:sz="0" w:space="0" w:color="auto"/>
      </w:divBdr>
    </w:div>
    <w:div w:id="1770075925">
      <w:bodyDiv w:val="1"/>
      <w:marLeft w:val="0"/>
      <w:marRight w:val="0"/>
      <w:marTop w:val="0"/>
      <w:marBottom w:val="0"/>
      <w:divBdr>
        <w:top w:val="none" w:sz="0" w:space="0" w:color="auto"/>
        <w:left w:val="none" w:sz="0" w:space="0" w:color="auto"/>
        <w:bottom w:val="none" w:sz="0" w:space="0" w:color="auto"/>
        <w:right w:val="none" w:sz="0" w:space="0" w:color="auto"/>
      </w:divBdr>
    </w:div>
    <w:div w:id="1785534981">
      <w:bodyDiv w:val="1"/>
      <w:marLeft w:val="0"/>
      <w:marRight w:val="0"/>
      <w:marTop w:val="0"/>
      <w:marBottom w:val="0"/>
      <w:divBdr>
        <w:top w:val="none" w:sz="0" w:space="0" w:color="auto"/>
        <w:left w:val="none" w:sz="0" w:space="0" w:color="auto"/>
        <w:bottom w:val="none" w:sz="0" w:space="0" w:color="auto"/>
        <w:right w:val="none" w:sz="0" w:space="0" w:color="auto"/>
      </w:divBdr>
    </w:div>
    <w:div w:id="1823623763">
      <w:bodyDiv w:val="1"/>
      <w:marLeft w:val="0"/>
      <w:marRight w:val="0"/>
      <w:marTop w:val="0"/>
      <w:marBottom w:val="0"/>
      <w:divBdr>
        <w:top w:val="none" w:sz="0" w:space="0" w:color="auto"/>
        <w:left w:val="none" w:sz="0" w:space="0" w:color="auto"/>
        <w:bottom w:val="none" w:sz="0" w:space="0" w:color="auto"/>
        <w:right w:val="none" w:sz="0" w:space="0" w:color="auto"/>
      </w:divBdr>
    </w:div>
    <w:div w:id="1826388903">
      <w:bodyDiv w:val="1"/>
      <w:marLeft w:val="0"/>
      <w:marRight w:val="0"/>
      <w:marTop w:val="0"/>
      <w:marBottom w:val="0"/>
      <w:divBdr>
        <w:top w:val="none" w:sz="0" w:space="0" w:color="auto"/>
        <w:left w:val="none" w:sz="0" w:space="0" w:color="auto"/>
        <w:bottom w:val="none" w:sz="0" w:space="0" w:color="auto"/>
        <w:right w:val="none" w:sz="0" w:space="0" w:color="auto"/>
      </w:divBdr>
    </w:div>
    <w:div w:id="1832015577">
      <w:bodyDiv w:val="1"/>
      <w:marLeft w:val="0"/>
      <w:marRight w:val="0"/>
      <w:marTop w:val="0"/>
      <w:marBottom w:val="0"/>
      <w:divBdr>
        <w:top w:val="none" w:sz="0" w:space="0" w:color="auto"/>
        <w:left w:val="none" w:sz="0" w:space="0" w:color="auto"/>
        <w:bottom w:val="none" w:sz="0" w:space="0" w:color="auto"/>
        <w:right w:val="none" w:sz="0" w:space="0" w:color="auto"/>
      </w:divBdr>
    </w:div>
    <w:div w:id="1840347964">
      <w:bodyDiv w:val="1"/>
      <w:marLeft w:val="0"/>
      <w:marRight w:val="0"/>
      <w:marTop w:val="0"/>
      <w:marBottom w:val="0"/>
      <w:divBdr>
        <w:top w:val="none" w:sz="0" w:space="0" w:color="auto"/>
        <w:left w:val="none" w:sz="0" w:space="0" w:color="auto"/>
        <w:bottom w:val="none" w:sz="0" w:space="0" w:color="auto"/>
        <w:right w:val="none" w:sz="0" w:space="0" w:color="auto"/>
      </w:divBdr>
    </w:div>
    <w:div w:id="1844083193">
      <w:bodyDiv w:val="1"/>
      <w:marLeft w:val="0"/>
      <w:marRight w:val="0"/>
      <w:marTop w:val="0"/>
      <w:marBottom w:val="0"/>
      <w:divBdr>
        <w:top w:val="none" w:sz="0" w:space="0" w:color="auto"/>
        <w:left w:val="none" w:sz="0" w:space="0" w:color="auto"/>
        <w:bottom w:val="none" w:sz="0" w:space="0" w:color="auto"/>
        <w:right w:val="none" w:sz="0" w:space="0" w:color="auto"/>
      </w:divBdr>
    </w:div>
    <w:div w:id="1878161476">
      <w:bodyDiv w:val="1"/>
      <w:marLeft w:val="0"/>
      <w:marRight w:val="0"/>
      <w:marTop w:val="0"/>
      <w:marBottom w:val="0"/>
      <w:divBdr>
        <w:top w:val="none" w:sz="0" w:space="0" w:color="auto"/>
        <w:left w:val="none" w:sz="0" w:space="0" w:color="auto"/>
        <w:bottom w:val="none" w:sz="0" w:space="0" w:color="auto"/>
        <w:right w:val="none" w:sz="0" w:space="0" w:color="auto"/>
      </w:divBdr>
    </w:div>
    <w:div w:id="1895118351">
      <w:bodyDiv w:val="1"/>
      <w:marLeft w:val="0"/>
      <w:marRight w:val="0"/>
      <w:marTop w:val="0"/>
      <w:marBottom w:val="0"/>
      <w:divBdr>
        <w:top w:val="none" w:sz="0" w:space="0" w:color="auto"/>
        <w:left w:val="none" w:sz="0" w:space="0" w:color="auto"/>
        <w:bottom w:val="none" w:sz="0" w:space="0" w:color="auto"/>
        <w:right w:val="none" w:sz="0" w:space="0" w:color="auto"/>
      </w:divBdr>
    </w:div>
    <w:div w:id="1906335742">
      <w:bodyDiv w:val="1"/>
      <w:marLeft w:val="0"/>
      <w:marRight w:val="0"/>
      <w:marTop w:val="0"/>
      <w:marBottom w:val="0"/>
      <w:divBdr>
        <w:top w:val="none" w:sz="0" w:space="0" w:color="auto"/>
        <w:left w:val="none" w:sz="0" w:space="0" w:color="auto"/>
        <w:bottom w:val="none" w:sz="0" w:space="0" w:color="auto"/>
        <w:right w:val="none" w:sz="0" w:space="0" w:color="auto"/>
      </w:divBdr>
    </w:div>
    <w:div w:id="1906794688">
      <w:bodyDiv w:val="1"/>
      <w:marLeft w:val="0"/>
      <w:marRight w:val="0"/>
      <w:marTop w:val="0"/>
      <w:marBottom w:val="0"/>
      <w:divBdr>
        <w:top w:val="none" w:sz="0" w:space="0" w:color="auto"/>
        <w:left w:val="none" w:sz="0" w:space="0" w:color="auto"/>
        <w:bottom w:val="none" w:sz="0" w:space="0" w:color="auto"/>
        <w:right w:val="none" w:sz="0" w:space="0" w:color="auto"/>
      </w:divBdr>
    </w:div>
    <w:div w:id="1919629714">
      <w:bodyDiv w:val="1"/>
      <w:marLeft w:val="0"/>
      <w:marRight w:val="0"/>
      <w:marTop w:val="0"/>
      <w:marBottom w:val="0"/>
      <w:divBdr>
        <w:top w:val="none" w:sz="0" w:space="0" w:color="auto"/>
        <w:left w:val="none" w:sz="0" w:space="0" w:color="auto"/>
        <w:bottom w:val="none" w:sz="0" w:space="0" w:color="auto"/>
        <w:right w:val="none" w:sz="0" w:space="0" w:color="auto"/>
      </w:divBdr>
    </w:div>
    <w:div w:id="1920359802">
      <w:bodyDiv w:val="1"/>
      <w:marLeft w:val="0"/>
      <w:marRight w:val="0"/>
      <w:marTop w:val="0"/>
      <w:marBottom w:val="0"/>
      <w:divBdr>
        <w:top w:val="none" w:sz="0" w:space="0" w:color="auto"/>
        <w:left w:val="none" w:sz="0" w:space="0" w:color="auto"/>
        <w:bottom w:val="none" w:sz="0" w:space="0" w:color="auto"/>
        <w:right w:val="none" w:sz="0" w:space="0" w:color="auto"/>
      </w:divBdr>
    </w:div>
    <w:div w:id="1938128662">
      <w:bodyDiv w:val="1"/>
      <w:marLeft w:val="0"/>
      <w:marRight w:val="0"/>
      <w:marTop w:val="0"/>
      <w:marBottom w:val="0"/>
      <w:divBdr>
        <w:top w:val="none" w:sz="0" w:space="0" w:color="auto"/>
        <w:left w:val="none" w:sz="0" w:space="0" w:color="auto"/>
        <w:bottom w:val="none" w:sz="0" w:space="0" w:color="auto"/>
        <w:right w:val="none" w:sz="0" w:space="0" w:color="auto"/>
      </w:divBdr>
    </w:div>
    <w:div w:id="1947492784">
      <w:bodyDiv w:val="1"/>
      <w:marLeft w:val="0"/>
      <w:marRight w:val="0"/>
      <w:marTop w:val="0"/>
      <w:marBottom w:val="0"/>
      <w:divBdr>
        <w:top w:val="none" w:sz="0" w:space="0" w:color="auto"/>
        <w:left w:val="none" w:sz="0" w:space="0" w:color="auto"/>
        <w:bottom w:val="none" w:sz="0" w:space="0" w:color="auto"/>
        <w:right w:val="none" w:sz="0" w:space="0" w:color="auto"/>
      </w:divBdr>
    </w:div>
    <w:div w:id="1948389958">
      <w:bodyDiv w:val="1"/>
      <w:marLeft w:val="0"/>
      <w:marRight w:val="0"/>
      <w:marTop w:val="0"/>
      <w:marBottom w:val="0"/>
      <w:divBdr>
        <w:top w:val="none" w:sz="0" w:space="0" w:color="auto"/>
        <w:left w:val="none" w:sz="0" w:space="0" w:color="auto"/>
        <w:bottom w:val="none" w:sz="0" w:space="0" w:color="auto"/>
        <w:right w:val="none" w:sz="0" w:space="0" w:color="auto"/>
      </w:divBdr>
    </w:div>
    <w:div w:id="1954164582">
      <w:bodyDiv w:val="1"/>
      <w:marLeft w:val="0"/>
      <w:marRight w:val="0"/>
      <w:marTop w:val="0"/>
      <w:marBottom w:val="0"/>
      <w:divBdr>
        <w:top w:val="none" w:sz="0" w:space="0" w:color="auto"/>
        <w:left w:val="none" w:sz="0" w:space="0" w:color="auto"/>
        <w:bottom w:val="none" w:sz="0" w:space="0" w:color="auto"/>
        <w:right w:val="none" w:sz="0" w:space="0" w:color="auto"/>
      </w:divBdr>
    </w:div>
    <w:div w:id="1959490089">
      <w:bodyDiv w:val="1"/>
      <w:marLeft w:val="0"/>
      <w:marRight w:val="0"/>
      <w:marTop w:val="0"/>
      <w:marBottom w:val="0"/>
      <w:divBdr>
        <w:top w:val="none" w:sz="0" w:space="0" w:color="auto"/>
        <w:left w:val="none" w:sz="0" w:space="0" w:color="auto"/>
        <w:bottom w:val="none" w:sz="0" w:space="0" w:color="auto"/>
        <w:right w:val="none" w:sz="0" w:space="0" w:color="auto"/>
      </w:divBdr>
    </w:div>
    <w:div w:id="1965381448">
      <w:bodyDiv w:val="1"/>
      <w:marLeft w:val="0"/>
      <w:marRight w:val="0"/>
      <w:marTop w:val="0"/>
      <w:marBottom w:val="0"/>
      <w:divBdr>
        <w:top w:val="none" w:sz="0" w:space="0" w:color="auto"/>
        <w:left w:val="none" w:sz="0" w:space="0" w:color="auto"/>
        <w:bottom w:val="none" w:sz="0" w:space="0" w:color="auto"/>
        <w:right w:val="none" w:sz="0" w:space="0" w:color="auto"/>
      </w:divBdr>
    </w:div>
    <w:div w:id="1969704266">
      <w:bodyDiv w:val="1"/>
      <w:marLeft w:val="0"/>
      <w:marRight w:val="0"/>
      <w:marTop w:val="0"/>
      <w:marBottom w:val="0"/>
      <w:divBdr>
        <w:top w:val="none" w:sz="0" w:space="0" w:color="auto"/>
        <w:left w:val="none" w:sz="0" w:space="0" w:color="auto"/>
        <w:bottom w:val="none" w:sz="0" w:space="0" w:color="auto"/>
        <w:right w:val="none" w:sz="0" w:space="0" w:color="auto"/>
      </w:divBdr>
    </w:div>
    <w:div w:id="1987127466">
      <w:bodyDiv w:val="1"/>
      <w:marLeft w:val="0"/>
      <w:marRight w:val="0"/>
      <w:marTop w:val="0"/>
      <w:marBottom w:val="0"/>
      <w:divBdr>
        <w:top w:val="none" w:sz="0" w:space="0" w:color="auto"/>
        <w:left w:val="none" w:sz="0" w:space="0" w:color="auto"/>
        <w:bottom w:val="none" w:sz="0" w:space="0" w:color="auto"/>
        <w:right w:val="none" w:sz="0" w:space="0" w:color="auto"/>
      </w:divBdr>
    </w:div>
    <w:div w:id="2003311022">
      <w:bodyDiv w:val="1"/>
      <w:marLeft w:val="0"/>
      <w:marRight w:val="0"/>
      <w:marTop w:val="0"/>
      <w:marBottom w:val="0"/>
      <w:divBdr>
        <w:top w:val="none" w:sz="0" w:space="0" w:color="auto"/>
        <w:left w:val="none" w:sz="0" w:space="0" w:color="auto"/>
        <w:bottom w:val="none" w:sz="0" w:space="0" w:color="auto"/>
        <w:right w:val="none" w:sz="0" w:space="0" w:color="auto"/>
      </w:divBdr>
    </w:div>
    <w:div w:id="2004157108">
      <w:bodyDiv w:val="1"/>
      <w:marLeft w:val="0"/>
      <w:marRight w:val="0"/>
      <w:marTop w:val="0"/>
      <w:marBottom w:val="0"/>
      <w:divBdr>
        <w:top w:val="none" w:sz="0" w:space="0" w:color="auto"/>
        <w:left w:val="none" w:sz="0" w:space="0" w:color="auto"/>
        <w:bottom w:val="none" w:sz="0" w:space="0" w:color="auto"/>
        <w:right w:val="none" w:sz="0" w:space="0" w:color="auto"/>
      </w:divBdr>
    </w:div>
    <w:div w:id="2008360481">
      <w:bodyDiv w:val="1"/>
      <w:marLeft w:val="0"/>
      <w:marRight w:val="0"/>
      <w:marTop w:val="0"/>
      <w:marBottom w:val="0"/>
      <w:divBdr>
        <w:top w:val="none" w:sz="0" w:space="0" w:color="auto"/>
        <w:left w:val="none" w:sz="0" w:space="0" w:color="auto"/>
        <w:bottom w:val="none" w:sz="0" w:space="0" w:color="auto"/>
        <w:right w:val="none" w:sz="0" w:space="0" w:color="auto"/>
      </w:divBdr>
    </w:div>
    <w:div w:id="2012684187">
      <w:bodyDiv w:val="1"/>
      <w:marLeft w:val="0"/>
      <w:marRight w:val="0"/>
      <w:marTop w:val="0"/>
      <w:marBottom w:val="0"/>
      <w:divBdr>
        <w:top w:val="none" w:sz="0" w:space="0" w:color="auto"/>
        <w:left w:val="none" w:sz="0" w:space="0" w:color="auto"/>
        <w:bottom w:val="none" w:sz="0" w:space="0" w:color="auto"/>
        <w:right w:val="none" w:sz="0" w:space="0" w:color="auto"/>
      </w:divBdr>
    </w:div>
    <w:div w:id="2032295168">
      <w:bodyDiv w:val="1"/>
      <w:marLeft w:val="0"/>
      <w:marRight w:val="0"/>
      <w:marTop w:val="0"/>
      <w:marBottom w:val="0"/>
      <w:divBdr>
        <w:top w:val="none" w:sz="0" w:space="0" w:color="auto"/>
        <w:left w:val="none" w:sz="0" w:space="0" w:color="auto"/>
        <w:bottom w:val="none" w:sz="0" w:space="0" w:color="auto"/>
        <w:right w:val="none" w:sz="0" w:space="0" w:color="auto"/>
      </w:divBdr>
    </w:div>
    <w:div w:id="2056616676">
      <w:bodyDiv w:val="1"/>
      <w:marLeft w:val="0"/>
      <w:marRight w:val="0"/>
      <w:marTop w:val="0"/>
      <w:marBottom w:val="0"/>
      <w:divBdr>
        <w:top w:val="none" w:sz="0" w:space="0" w:color="auto"/>
        <w:left w:val="none" w:sz="0" w:space="0" w:color="auto"/>
        <w:bottom w:val="none" w:sz="0" w:space="0" w:color="auto"/>
        <w:right w:val="none" w:sz="0" w:space="0" w:color="auto"/>
      </w:divBdr>
    </w:div>
    <w:div w:id="2063597662">
      <w:bodyDiv w:val="1"/>
      <w:marLeft w:val="0"/>
      <w:marRight w:val="0"/>
      <w:marTop w:val="0"/>
      <w:marBottom w:val="0"/>
      <w:divBdr>
        <w:top w:val="none" w:sz="0" w:space="0" w:color="auto"/>
        <w:left w:val="none" w:sz="0" w:space="0" w:color="auto"/>
        <w:bottom w:val="none" w:sz="0" w:space="0" w:color="auto"/>
        <w:right w:val="none" w:sz="0" w:space="0" w:color="auto"/>
      </w:divBdr>
    </w:div>
    <w:div w:id="2082024761">
      <w:bodyDiv w:val="1"/>
      <w:marLeft w:val="0"/>
      <w:marRight w:val="0"/>
      <w:marTop w:val="0"/>
      <w:marBottom w:val="0"/>
      <w:divBdr>
        <w:top w:val="none" w:sz="0" w:space="0" w:color="auto"/>
        <w:left w:val="none" w:sz="0" w:space="0" w:color="auto"/>
        <w:bottom w:val="none" w:sz="0" w:space="0" w:color="auto"/>
        <w:right w:val="none" w:sz="0" w:space="0" w:color="auto"/>
      </w:divBdr>
    </w:div>
    <w:div w:id="2086145848">
      <w:bodyDiv w:val="1"/>
      <w:marLeft w:val="0"/>
      <w:marRight w:val="0"/>
      <w:marTop w:val="0"/>
      <w:marBottom w:val="0"/>
      <w:divBdr>
        <w:top w:val="none" w:sz="0" w:space="0" w:color="auto"/>
        <w:left w:val="none" w:sz="0" w:space="0" w:color="auto"/>
        <w:bottom w:val="none" w:sz="0" w:space="0" w:color="auto"/>
        <w:right w:val="none" w:sz="0" w:space="0" w:color="auto"/>
      </w:divBdr>
    </w:div>
    <w:div w:id="2096827735">
      <w:bodyDiv w:val="1"/>
      <w:marLeft w:val="0"/>
      <w:marRight w:val="0"/>
      <w:marTop w:val="0"/>
      <w:marBottom w:val="0"/>
      <w:divBdr>
        <w:top w:val="none" w:sz="0" w:space="0" w:color="auto"/>
        <w:left w:val="none" w:sz="0" w:space="0" w:color="auto"/>
        <w:bottom w:val="none" w:sz="0" w:space="0" w:color="auto"/>
        <w:right w:val="none" w:sz="0" w:space="0" w:color="auto"/>
      </w:divBdr>
    </w:div>
    <w:div w:id="2112238515">
      <w:bodyDiv w:val="1"/>
      <w:marLeft w:val="0"/>
      <w:marRight w:val="0"/>
      <w:marTop w:val="0"/>
      <w:marBottom w:val="0"/>
      <w:divBdr>
        <w:top w:val="none" w:sz="0" w:space="0" w:color="auto"/>
        <w:left w:val="none" w:sz="0" w:space="0" w:color="auto"/>
        <w:bottom w:val="none" w:sz="0" w:space="0" w:color="auto"/>
        <w:right w:val="none" w:sz="0" w:space="0" w:color="auto"/>
      </w:divBdr>
      <w:divsChild>
        <w:div w:id="1217201015">
          <w:marLeft w:val="0"/>
          <w:marRight w:val="0"/>
          <w:marTop w:val="0"/>
          <w:marBottom w:val="0"/>
          <w:divBdr>
            <w:top w:val="none" w:sz="0" w:space="0" w:color="auto"/>
            <w:left w:val="none" w:sz="0" w:space="0" w:color="auto"/>
            <w:bottom w:val="none" w:sz="0" w:space="0" w:color="auto"/>
            <w:right w:val="none" w:sz="0" w:space="0" w:color="auto"/>
          </w:divBdr>
          <w:divsChild>
            <w:div w:id="1946840557">
              <w:marLeft w:val="0"/>
              <w:marRight w:val="0"/>
              <w:marTop w:val="0"/>
              <w:marBottom w:val="0"/>
              <w:divBdr>
                <w:top w:val="none" w:sz="0" w:space="0" w:color="auto"/>
                <w:left w:val="none" w:sz="0" w:space="0" w:color="auto"/>
                <w:bottom w:val="none" w:sz="0" w:space="0" w:color="auto"/>
                <w:right w:val="none" w:sz="0" w:space="0" w:color="auto"/>
              </w:divBdr>
              <w:divsChild>
                <w:div w:id="1833179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Wov23</b:Tag>
    <b:SourceType>Book</b:SourceType>
    <b:Guid>{F9C46D82-7BB7-8C41-B7BC-EAEEAB1ED5D1}</b:Guid>
    <b:Title>Woven Histories of Welsh Wool and Slavery </b:Title>
    <b:Publisher>Common Threads Press and Charlotte Hammond</b:Publisher>
    <b:Year>2023</b:Year>
    <b:RefOrder>11</b:RefOrder>
  </b:Source>
  <b:Source>
    <b:Tag>Ann83</b:Tag>
    <b:SourceType>Interview</b:SourceType>
    <b:Guid>{873461D4-BBD0-744C-93C3-BA3CDEB833D1}</b:Guid>
    <b:Title>South Wales Coalfield Collection</b:Title>
    <b:Year>1983</b:Year>
    <b:Author>
      <b:Interviewee>
        <b:NameList>
          <b:Person>
            <b:Last>Watkins</b:Last>
            <b:First>Annie</b:First>
          </b:Person>
        </b:NameList>
      </b:Interviewee>
    </b:Author>
    <b:RefOrder>12</b:RefOrder>
  </b:Source>
  <b:Source>
    <b:Tag>Qui24</b:Tag>
    <b:SourceType>InternetSite</b:SourceType>
    <b:Guid>{8172D0EB-E0BB-7045-B5DF-B0B31F84B6C5}</b:Guid>
    <b:Title>Quilters Guild</b:Title>
    <b:Year>2024</b:Year>
    <b:Author>
      <b:Author>
        <b:NameList>
          <b:Person>
            <b:Last>Guild</b:Last>
            <b:First>Quilters</b:First>
          </b:Person>
        </b:NameList>
      </b:Author>
    </b:Author>
    <b:URL>https://www.quiltersguild.org.uk/pages/quilt-making-faq/layering-your-quilt</b:URL>
    <b:YearAccessed>2024</b:YearAccessed>
    <b:MonthAccessed>Dec</b:MonthAccessed>
    <b:DayAccessed>18th</b:DayAccessed>
    <b:RefOrder>13</b:RefOrder>
  </b:Source>
  <b:Source>
    <b:Tag>Chr82</b:Tag>
    <b:SourceType>Book</b:SourceType>
    <b:Guid>{56BA54D4-C5C3-3041-8C43-F7F0640D5AD7}</b:Guid>
    <b:Author>
      <b:Author>
        <b:NameList>
          <b:Person>
            <b:Last>Aspin</b:Last>
            <b:First>C.</b:First>
          </b:Person>
        </b:NameList>
      </b:Author>
    </b:Author>
    <b:Title>The Woollen Industry</b:Title>
    <b:City>Aylesbury</b:City>
    <b:Publisher>Shire Publications Limited</b:Publisher>
    <b:Year>1982</b:Year>
    <b:RefOrder>14</b:RefOrder>
  </b:Source>
  <b:Source>
    <b:Tag>Mer20</b:Tag>
    <b:SourceType>Book</b:SourceType>
    <b:Guid>{58C687FD-9AA6-B74E-B611-8BFED174E3D3}</b:Guid>
    <b:Title>Hauntology: Ghosts of Futures Past</b:Title>
    <b:Year>2020</b:Year>
    <b:Author>
      <b:Author>
        <b:NameList>
          <b:Person>
            <b:Last>Coverley</b:Last>
            <b:First>M</b:First>
          </b:Person>
        </b:NameList>
      </b:Author>
    </b:Author>
    <b:City>Harpenden</b:City>
    <b:Publisher>Old Castle Books</b:Publisher>
    <b:RefOrder>15</b:RefOrder>
  </b:Source>
  <b:Source>
    <b:Tag>Gas69</b:Tag>
    <b:SourceType>Book</b:SourceType>
    <b:Guid>{638960FA-2D75-E94C-9350-6E5AEDF8B1E3}</b:Guid>
    <b:Title>the Poetics of Space</b:Title>
    <b:Year>1969</b:Year>
    <b:Author>
      <b:Author>
        <b:NameList>
          <b:Person>
            <b:Last>Bachelard</b:Last>
            <b:First>G.</b:First>
          </b:Person>
        </b:NameList>
      </b:Author>
    </b:Author>
    <b:City>Toronto</b:City>
    <b:Publisher>Beacon Paperback</b:Publisher>
    <b:RefOrder>7</b:RefOrder>
  </b:Source>
  <b:Source>
    <b:Tag>Gro00</b:Tag>
    <b:SourceType>Book</b:SourceType>
    <b:Guid>{D5C133CB-8F19-5E4A-936B-B8C95CE321E2}</b:Guid>
    <b:Author>
      <b:Author>
        <b:NameList>
          <b:Person>
            <b:Last>Gross</b:Last>
            <b:First>D.</b:First>
          </b:Person>
        </b:NameList>
      </b:Author>
    </b:Author>
    <b:Title>Lost Time On Remembering and Forgetting in Late Modern Culture</b:Title>
    <b:City>Massachusetts</b:City>
    <b:Publisher>University of Massachusetts Press</b:Publisher>
    <b:Year>200</b:Year>
    <b:RefOrder>16</b:RefOrder>
  </b:Source>
  <b:Source>
    <b:Tag>Gwe12</b:Tag>
    <b:SourceType>Interview</b:SourceType>
    <b:Guid>{9634001F-DD5C-D94F-B7B7-B00C98CDF138}</b:Guid>
    <b:Title>Gwenllian Beynon-Coch</b:Title>
    <b:Year>2012</b:Year>
    <b:Month>January</b:Month>
    <b:Day>26</b:Day>
    <b:Author>
      <b:Interviewee>
        <b:NameList>
          <b:Person>
            <b:Last>Beynon</b:Last>
            <b:First>G.</b:First>
          </b:Person>
        </b:NameList>
      </b:Interviewee>
    </b:Author>
    <b:RefOrder>17</b:RefOrder>
  </b:Source>
  <b:Source>
    <b:Tag>Hafnd</b:Tag>
    <b:SourceType>InternetSite</b:SourceType>
    <b:Guid>{715C6E0C-6838-A44C-8ABC-7BE039C1EB35}</b:Guid>
    <b:Author>
      <b:Author>
        <b:NameList>
          <b:Person>
            <b:Last>Weighton</b:Last>
            <b:First>H.</b:First>
          </b:Person>
        </b:NameList>
      </b:Author>
    </b:Author>
    <b:Title>Haf Weighton, Artist</b:Title>
    <b:URL>https://hafanhaf.com</b:URL>
    <b:Year>n.d</b:Year>
    <b:YearAccessed>2024</b:YearAccessed>
    <b:MonthAccessed>Dec</b:MonthAccessed>
    <b:DayAccessed>18th</b:DayAccessed>
    <b:RefOrder>18</b:RefOrder>
  </b:Source>
  <b:Source>
    <b:Tag>Mir11</b:Tag>
    <b:SourceType>JournalArticle</b:SourceType>
    <b:Guid>{9955C27D-8C96-8642-9586-E12AC56B635B}</b:Guid>
    <b:Title>Connecting Threads</b:Title>
    <b:Year>2011</b:Year>
    <b:Author>
      <b:Author>
        <b:NameList>
          <b:Person>
            <b:Last>Mencej</b:Last>
            <b:First>M</b:First>
          </b:Person>
        </b:NameList>
      </b:Author>
    </b:Author>
    <b:JournalName>Electronic Journal of Folklore</b:JournalName>
    <b:Volume>48</b:Volume>
    <b:Pages>54-84</b:Pages>
    <b:RefOrder>19</b:RefOrder>
  </b:Source>
  <b:Source>
    <b:Tag>Hug24</b:Tag>
    <b:SourceType>InternetSite</b:SourceType>
    <b:Guid>{51869D49-A3C9-4B45-8DE8-647C5128AD91}</b:Guid>
    <b:Title>Bethan M. Hughes</b:Title>
    <b:Author>
      <b:Author>
        <b:NameList>
          <b:Person>
            <b:Last>Hughes</b:Last>
            <b:First>B.</b:First>
            <b:Middle>M.</b:Middle>
          </b:Person>
        </b:NameList>
      </b:Author>
    </b:Author>
    <b:Publisher>Wordpress</b:Publisher>
    <b:URL>https://bethanmhughes.wordpress.com/arddangosfeydd-exhibitions/</b:URL>
    <b:YearAccessed>2024</b:YearAccessed>
    <b:MonthAccessed>Dec</b:MonthAccessed>
    <b:DayAccessed>18th</b:DayAccessed>
    <b:RefOrder>20</b:RefOrder>
  </b:Source>
  <b:Source>
    <b:Tag>Jaq02</b:Tag>
    <b:SourceType>Book</b:SourceType>
    <b:Guid>{6FF48D2B-D6F0-DF48-B391-6E5BA43B8240}</b:Guid>
    <b:Author>
      <b:Author>
        <b:NameList>
          <b:Person>
            <b:Last>Derrida</b:Last>
            <b:First>J.</b:First>
          </b:Person>
        </b:NameList>
      </b:Author>
    </b:Author>
    <b:Title>Acts of Religion</b:Title>
    <b:City>New York</b:City>
    <b:Publisher>Routledge</b:Publisher>
    <b:Year>2002</b:Year>
    <b:RefOrder>21</b:RefOrder>
  </b:Source>
  <b:Source>
    <b:Tag>Luc97</b:Tag>
    <b:SourceType>Book</b:SourceType>
    <b:Guid>{CCBF27DB-2933-CA43-BE48-F111364C2D65}</b:Guid>
    <b:Author>
      <b:Author>
        <b:NameList>
          <b:Person>
            <b:Last>Lippard</b:Last>
            <b:First>L.</b:First>
            <b:Middle>R.</b:Middle>
          </b:Person>
        </b:NameList>
      </b:Author>
    </b:Author>
    <b:Title>The Lure of the Local</b:Title>
    <b:City>New York</b:City>
    <b:Publisher>The New Press</b:Publisher>
    <b:Year>1997</b:Year>
    <b:RefOrder>1</b:RefOrder>
  </b:Source>
  <b:Source>
    <b:Tag>Tho09</b:Tag>
    <b:SourceType>Report</b:SourceType>
    <b:Guid>{6CBF75FD-1EA5-1048-AE7E-6C901685E8BF}</b:Guid>
    <b:Title>Design and sustainable development:what is the contribution that design can make? A case study of the Welsh Woollen Industry</b:Title>
    <b:City>Sheffield</b:City>
    <b:Publisher>Sheffield University</b:Publisher>
    <b:Year>2009</b:Year>
    <b:Author>
      <b:Author>
        <b:NameList>
          <b:Person>
            <b:Last>Thomas</b:Last>
            <b:First>A.</b:First>
          </b:Person>
        </b:NameList>
      </b:Author>
    </b:Author>
    <b:RefOrder>22</b:RefOrder>
  </b:Source>
  <b:Source>
    <b:Tag>Uni24</b:Tag>
    <b:SourceType>InternetSite</b:SourceType>
    <b:Guid>{4DECF7FD-0DFF-D943-8BA0-0A6AD35B260A}</b:Guid>
    <b:Author>
      <b:Author>
        <b:NameList>
          <b:Person>
            <b:Last>Nations</b:Last>
            <b:First>United</b:First>
          </b:Person>
        </b:NameList>
      </b:Author>
    </b:Author>
    <b:Title>Textile Industry: how can we make it more sustainable?</b:Title>
    <b:Year>2024</b:Year>
    <b:URL>https://unric.org/en/textile-industry-how-can-we-make-it-more-sustainable/</b:URL>
    <b:YearAccessed>2025</b:YearAccessed>
    <b:MonthAccessed>February</b:MonthAccessed>
    <b:DayAccessed>7th</b:DayAccessed>
    <b:RefOrder>23</b:RefOrder>
  </b:Source>
  <b:Source>
    <b:Tag>Uni241</b:Tag>
    <b:SourceType>InternetSite</b:SourceType>
    <b:Guid>{7231B12C-39FB-6042-BF20-689A57436A48}</b:Guid>
    <b:Author>
      <b:Author>
        <b:NameList>
          <b:Person>
            <b:Last>Nations</b:Last>
            <b:First>United</b:First>
          </b:Person>
        </b:NameList>
      </b:Author>
    </b:Author>
    <b:Title>Threads of Change: Systemic Transformation of the Textile Sector</b:Title>
    <b:URL>https://unric.org/unbt-threads-of-change-systemic-transformation-of-the-textile-sector/</b:URL>
    <b:Year>2024</b:Year>
    <b:YearAccessed>2025</b:YearAccessed>
    <b:MonthAccessed>February</b:MonthAccessed>
    <b:DayAccessed>7th</b:DayAccessed>
    <b:RefOrder>24</b:RefOrder>
  </b:Source>
  <b:Source>
    <b:Tag>Gau14</b:Tag>
    <b:SourceType>JournalArticle</b:SourceType>
    <b:Guid>{501B976B-E4D5-7644-9CC1-29A3AA82220B}</b:Guid>
    <b:Title>On making, sustainability and the importance of small steps: A conversation</b:Title>
    <b:Year>2014</b:Year>
    <b:Author>
      <b:Author>
        <b:NameList>
          <b:Person>
            <b:Last>Holroyd</b:Last>
            <b:First>D.</b:First>
            <b:Middle>Gauntlett &amp; A. Twigger</b:Middle>
          </b:Person>
        </b:NameList>
      </b:Author>
    </b:Author>
    <b:JournalName>Conjunctions</b:JournalName>
    <b:Volume>1</b:Volume>
    <b:Issue>1</b:Issue>
    <b:Pages>1-27</b:Pages>
    <b:RefOrder>25</b:RefOrder>
  </b:Source>
  <b:Source>
    <b:Tag>AAz23</b:Tag>
    <b:SourceType>InternetSite</b:SourceType>
    <b:Guid>{37237DDA-DB51-6C47-A63E-1E3568EAF855}</b:Guid>
    <b:Title>Unesco</b:Title>
    <b:Year>2023</b:Year>
    <b:Author>
      <b:Author>
        <b:NameList>
          <b:Person>
            <b:Last>Azoulay</b:Last>
            <b:First>A.</b:First>
          </b:Person>
        </b:NameList>
      </b:Author>
    </b:Author>
    <b:URL>https://www.google.com/url?sa=t&amp;source=web&amp;rct=j&amp;opi=89978449&amp;url=https://www.unesco.org/en/articles/unesco-archives-preserving-our-heritage-future-generations&amp;ved=2ahUKEwiSh868-bGLAxU2YEEAHUixFisQFnoECC8QAQ&amp;usg=AOvVaw2rB-5ro_Rso8R2DFYHyhs6</b:URL>
    <b:YearAccessed>2025</b:YearAccessed>
    <b:MonthAccessed>February</b:MonthAccessed>
    <b:DayAccessed>7th</b:DayAccessed>
    <b:RefOrder>4</b:RefOrder>
  </b:Source>
  <b:Source>
    <b:Tag>CSt19</b:Tag>
    <b:SourceType>InternetSite</b:SourceType>
    <b:Guid>{57521D6F-81FA-2A44-93D4-FE6DBD1EAF01}</b:Guid>
    <b:Author>
      <b:Author>
        <b:NameList>
          <b:Person>
            <b:Last>Steiler</b:Last>
            <b:First>C.</b:First>
          </b:Person>
        </b:NameList>
      </b:Author>
    </b:Author>
    <b:Title>Cindy Steiler</b:Title>
    <b:URL>https://www.artfieldssc.org/galleries/art/2018/vestige/816635</b:URL>
    <b:Year>2019</b:Year>
    <b:YearAccessed>2025</b:YearAccessed>
    <b:MonthAccessed>February</b:MonthAccessed>
    <b:DayAccessed>7th</b:DayAccessed>
    <b:RefOrder>26</b:RefOrder>
  </b:Source>
  <b:Source>
    <b:Tag>LLe10</b:Tag>
    <b:SourceType>InternetSite</b:SourceType>
    <b:Guid>{DD9993E7-3973-BC4E-8F44-80FFFC2496AE}</b:Guid>
    <b:Author>
      <b:Author>
        <b:NameList>
          <b:Person>
            <b:Last>LeFeuvre</b:Last>
            <b:First>L.</b:First>
          </b:Person>
        </b:NameList>
      </b:Author>
    </b:Author>
    <b:Title>Tate</b:Title>
    <b:URL>https://www.tate.org.uk/tate-etc/issue-18-spring-2010/if-first-you-dont-suceed-celebrate</b:URL>
    <b:Year>2010</b:Year>
    <b:YearAccessed>2025</b:YearAccessed>
    <b:MonthAccessed>March</b:MonthAccessed>
    <b:DayAccessed>12th</b:DayAccessed>
    <b:RefOrder>27</b:RefOrder>
  </b:Source>
  <b:Source>
    <b:Tag>JDe10</b:Tag>
    <b:SourceType>Book</b:SourceType>
    <b:Guid>{9EE7F152-D193-EB47-96B8-1C1C29362225}</b:Guid>
    <b:Title>Wild Colour</b:Title>
    <b:Year>2010</b:Year>
    <b:Author>
      <b:Author>
        <b:NameList>
          <b:Person>
            <b:Last>Dean</b:Last>
            <b:First>J.</b:First>
          </b:Person>
        </b:NameList>
      </b:Author>
    </b:Author>
    <b:City>New York</b:City>
    <b:Publisher>Watson-Guptil Publications</b:Publisher>
    <b:Edition>2nd</b:Edition>
    <b:RefOrder>28</b:RefOrder>
  </b:Source>
  <b:Source>
    <b:Tag>PMo10</b:Tag>
    <b:SourceType>InternetSite</b:SourceType>
    <b:Guid>{9C099312-4706-6747-8B32-C61A8E80EEED}</b:Guid>
    <b:Author>
      <b:Author>
        <b:NameList>
          <b:Person>
            <b:Last>Moss</b:Last>
            <b:First>P.</b:First>
          </b:Person>
        </b:NameList>
      </b:Author>
    </b:Author>
    <b:Title>welsh-quilts.blogspot</b:Title>
    <b:URL>https://welsh-quilts.blogspot.com</b:URL>
    <b:Year>2010</b:Year>
    <b:YearAccessed>2025</b:YearAccessed>
    <b:MonthAccessed>March</b:MonthAccessed>
    <b:DayAccessed>31st</b:DayAccessed>
    <b:RefOrder>9</b:RefOrder>
  </b:Source>
  <b:Source>
    <b:Tag>unk23</b:Tag>
    <b:SourceType>InternetSite</b:SourceType>
    <b:Guid>{65DC3E4C-9D75-F04F-BB0E-12FC4719FFC7}</b:Guid>
    <b:Author>
      <b:Author>
        <b:NameList>
          <b:Person>
            <b:Last>unkown</b:Last>
          </b:Person>
        </b:NameList>
      </b:Author>
    </b:Author>
    <b:Title>UNESCO</b:Title>
    <b:URL>https://www.unesco.org/en/articles/unesco-archives-preserving-our-heritage-future-generations</b:URL>
    <b:Year>2023</b:Year>
    <b:YearAccessed>2025</b:YearAccessed>
    <b:MonthAccessed>April</b:MonthAccessed>
    <b:DayAccessed>7th</b:DayAccessed>
    <b:RefOrder>29</b:RefOrder>
  </b:Source>
  <b:Source>
    <b:Tag>unknd</b:Tag>
    <b:SourceType>InternetSite</b:SourceType>
    <b:Guid>{ADCE7762-6259-E041-90D1-FDE5240DA412}</b:Guid>
    <b:Author>
      <b:Author>
        <b:NameList>
          <b:Person>
            <b:Last>Trust</b:Last>
            <b:First>National</b:First>
          </b:Person>
        </b:NameList>
      </b:Author>
    </b:Author>
    <b:Title>National Trust</b:Title>
    <b:URL>https://www.nationaltrust.org.uk/our-cause</b:URL>
    <b:Year>n.d</b:Year>
    <b:YearAccessed>2025</b:YearAccessed>
    <b:MonthAccessed>April</b:MonthAccessed>
    <b:DayAccessed>7th</b:DayAccessed>
    <b:RefOrder>30</b:RefOrder>
  </b:Source>
  <b:Source>
    <b:Tag>Dor22</b:Tag>
    <b:SourceType>Book</b:SourceType>
    <b:Guid>{4907EE17-EC72-0E40-A446-8E90957A288C}</b:Guid>
    <b:Author>
      <b:Author>
        <b:NameList>
          <b:Person>
            <b:Last>Dormor</b:Last>
            <b:First>C.</b:First>
          </b:Person>
        </b:NameList>
      </b:Author>
    </b:Author>
    <b:Title>A Philosophy of Textile</b:Title>
    <b:Year>2020</b:Year>
    <b:City>London</b:City>
    <b:Publisher>Bloomsbury Publishing</b:Publisher>
    <b:Edition>1st</b:Edition>
    <b:RefOrder>31</b:RefOrder>
  </b:Source>
  <b:Source>
    <b:Tag>Camnd</b:Tag>
    <b:SourceType>InternetSite</b:SourceType>
    <b:Guid>{9A4F24DD-D513-0247-823D-D62CFBE95983}</b:Guid>
    <b:Title>Cambridge Dictionary</b:Title>
    <b:Year>n.d</b:Year>
    <b:URL>https://dictionary.cambridge.org/dictionary/english</b:URL>
    <b:YearAccessed>2025</b:YearAccessed>
    <b:MonthAccessed>April</b:MonthAccessed>
    <b:DayAccessed>7th</b:DayAccessed>
    <b:Author>
      <b:Author>
        <b:NameList>
          <b:Person>
            <b:Last>Cambridge</b:Last>
            <b:First>Dictionary</b:First>
          </b:Person>
        </b:NameList>
      </b:Author>
    </b:Author>
    <b:RefOrder>32</b:RefOrder>
  </b:Source>
  <b:Source>
    <b:Tag>Bet16</b:Tag>
    <b:SourceType>InternetSite</b:SourceType>
    <b:Guid>{6D4DA157-B662-9F43-923D-148A29F81195}</b:Guid>
    <b:Author>
      <b:Author>
        <b:NameList>
          <b:Person>
            <b:Last>Bell</b:Last>
            <b:First>B.</b:First>
          </b:Person>
        </b:NameList>
      </b:Author>
    </b:Author>
    <b:Title>BBC News</b:Title>
    <b:URL>bbc.com</b:URL>
    <b:Year>2016</b:Year>
    <b:YearAccessed>2025</b:YearAccessed>
    <b:MonthAccessed>April</b:MonthAccessed>
    <b:DayAccessed>13th</b:DayAccessed>
    <b:RefOrder>33</b:RefOrder>
  </b:Source>
  <b:Source>
    <b:Tag>Art25</b:Tag>
    <b:SourceType>InternetSite</b:SourceType>
    <b:Guid>{5690ED0A-CABD-EA4E-8D2F-7611DE47620C}</b:Guid>
    <b:Title>Arts Wales</b:Title>
    <b:URL>https://www.artswales.org.uk</b:URL>
    <b:Year>2025</b:Year>
    <b:YearAccessed>2025</b:YearAccessed>
    <b:MonthAccessed>April</b:MonthAccessed>
    <b:DayAccessed>16th</b:DayAccessed>
    <b:RefOrder>34</b:RefOrder>
  </b:Source>
  <b:Source>
    <b:Tag>Wal23</b:Tag>
    <b:SourceType>Report</b:SourceType>
    <b:Guid>{EFD9013E-3A45-C343-BE98-E82F9B377B98}</b:Guid>
    <b:Title>Cymru Can</b:Title>
    <b:Year>2023</b:Year>
    <b:Author>
      <b:Author>
        <b:NameList>
          <b:Person>
            <b:Last>Walker</b:Last>
            <b:First>D.</b:First>
          </b:Person>
        </b:NameList>
      </b:Author>
    </b:Author>
    <b:Publisher>Anon.</b:Publisher>
    <b:City>Cardiff</b:City>
    <b:RefOrder>6</b:RefOrder>
  </b:Source>
  <b:Source>
    <b:Tag>Maxnd</b:Tag>
    <b:SourceType>InternetSite</b:SourceType>
    <b:Guid>{9A1B1D56-13A6-8C4B-93FC-3E2952B63CAF}</b:Guid>
    <b:Title>Brainy Quote</b:Title>
    <b:Year>n.d.</b:Year>
    <b:Author>
      <b:Author>
        <b:NameList>
          <b:Person>
            <b:Last>Maxwell</b:Last>
            <b:First>J.C.</b:First>
          </b:Person>
        </b:NameList>
      </b:Author>
    </b:Author>
    <b:URL>https://www.brainyquote.com/quotes/john_c_maxwell_600864</b:URL>
    <b:YearAccessed>2025</b:YearAccessed>
    <b:MonthAccessed>April</b:MonthAccessed>
    <b:DayAccessed>18th</b:DayAccessed>
    <b:RefOrder>35</b:RefOrder>
  </b:Source>
  <b:Source>
    <b:Tag>Ras25</b:Tag>
    <b:SourceType>InternetSite</b:SourceType>
    <b:Guid>{DE25393A-A107-CC4B-9046-BD6EBC7C95A1}</b:Guid>
    <b:Author>
      <b:Author>
        <b:NameList>
          <b:Person>
            <b:Last>Rashmila</b:Last>
            <b:First>M.</b:First>
          </b:Person>
        </b:NameList>
      </b:Author>
    </b:Author>
    <b:Title>Earth.org</b:Title>
    <b:URL>https://earth.org/</b:URL>
    <b:Year>2025</b:Year>
    <b:YearAccessed>2025</b:YearAccessed>
    <b:MonthAccessed>April</b:MonthAccessed>
    <b:DayAccessed>19th</b:DayAccessed>
    <b:RefOrder>36</b:RefOrder>
  </b:Source>
  <b:Source>
    <b:Tag>Ell17</b:Tag>
    <b:SourceType>InternetSite</b:SourceType>
    <b:Guid>{A49831A0-5923-954A-8FEC-A50A1EB28752}</b:Guid>
    <b:Title>Ellen MacArthur Foundation, A new textiles economy: Redesigning fashion’s future </b:Title>
    <b:Year>2017</b:Year>
    <b:RefOrder>37</b:RefOrder>
  </b:Source>
  <b:Source>
    <b:Tag>Jam12</b:Tag>
    <b:SourceType>ArticleInAPeriodical</b:SourceType>
    <b:Guid>{EB0BA57A-602E-BB4A-A5A0-F1A51D15D917}</b:Guid>
    <b:Title>Natural Dyes: plant a permacoture garden</b:Title>
    <b:Year>2012</b:Year>
    <b:Author>
      <b:Author>
        <b:NameList>
          <b:Person>
            <b:Last>Jamieson</b:Last>
            <b:First>R.</b:First>
          </b:Person>
        </b:NameList>
      </b:Author>
    </b:Author>
    <b:PeriodicalTitle>The Guardian</b:PeriodicalTitle>
    <b:Month>August</b:Month>
    <b:Day>20th</b:Day>
    <b:Pages>10-11</b:Pages>
    <b:RefOrder>3</b:RefOrder>
  </b:Source>
  <b:Source>
    <b:Tag>Fej15</b:Tag>
    <b:SourceType>InternetSite</b:SourceType>
    <b:Guid>{D5E6924A-25EE-3D4A-80B5-4F6C4C67E440}</b:Guid>
    <b:Title>KATELYN TOTH FEJEL</b:Title>
    <b:Year>2015</b:Year>
    <b:Author>
      <b:Author>
        <b:NameList>
          <b:Person>
            <b:Last>Fejel</b:Last>
            <b:First>K.T</b:First>
          </b:Person>
        </b:NameList>
      </b:Author>
    </b:Author>
    <b:URL>https://www.katelyntothfejel.com/edgeways</b:URL>
    <b:YearAccessed>2025</b:YearAccessed>
    <b:MonthAccessed>April</b:MonthAccessed>
    <b:DayAccessed>23rd</b:DayAccessed>
    <b:RefOrder>38</b:RefOrder>
  </b:Source>
  <b:Source>
    <b:Tag>Mor11</b:Tag>
    <b:SourceType>Book</b:SourceType>
    <b:Guid>{3005CC5B-6E93-7D49-AC99-6E1C0065B1DC}</b:Guid>
    <b:Title>Pantglas</b:Title>
    <b:Year>2011</b:Year>
    <b:Author>
      <b:Author>
        <b:NameList>
          <b:Person>
            <b:Last>Morgan</b:Last>
            <b:First>M.</b:First>
          </b:Person>
        </b:NameList>
      </b:Author>
    </b:Author>
    <b:City>Ceredigion</b:City>
    <b:Publisher>Y Lolfa</b:Publisher>
    <b:Edition>1st</b:Edition>
    <b:RefOrder>39</b:RefOrder>
  </b:Source>
  <b:Source>
    <b:Tag>Bou25</b:Tag>
    <b:SourceType>DocumentFromInternetSite</b:SourceType>
    <b:Guid>{36373C5E-D8E9-0647-9737-3FC13F177D46}</b:Guid>
    <b:Title>The Cardiffian</b:Title>
    <b:Year>2025</b:Year>
    <b:Author>
      <b:Author>
        <b:NameList>
          <b:Person>
            <b:Last>Bousfield</b:Last>
            <b:First>A.</b:First>
          </b:Person>
        </b:NameList>
      </b:Author>
    </b:Author>
    <b:URL>https://cardiffjournalism.co.uk/thecardiffian/2025/02/25/therea-a-real-magic-to-it-tailor-celebrates-the-heritage-of-wool-in-wales/</b:URL>
    <b:Month>February</b:Month>
    <b:Day>25th</b:Day>
    <b:YearAccessed>2025</b:YearAccessed>
    <b:MonthAccessed>April</b:MonthAccessed>
    <b:DayAccessed>23rd</b:DayAccessed>
    <b:RefOrder>40</b:RefOrder>
  </b:Source>
  <b:Source>
    <b:Tag>Hug241</b:Tag>
    <b:SourceType>DocumentFromInternetSite</b:SourceType>
    <b:Guid>{4899F162-A5A5-6644-8543-D51CAFE75887}</b:Guid>
    <b:Author>
      <b:Author>
        <b:NameList>
          <b:Person>
            <b:Last>Hughes</b:Last>
            <b:First>B.M.</b:First>
          </b:Person>
        </b:NameList>
      </b:Author>
    </b:Author>
    <b:Title>Ruthin Crafts</b:Title>
    <b:URL>https://ruthincraftcentre.org.uk/resedencies-information/bethan-m-hughes/</b:URL>
    <b:Year>2024</b:Year>
    <b:Month>February</b:Month>
    <b:Day>n.d</b:Day>
    <b:YearAccessed>2025</b:YearAccessed>
    <b:MonthAccessed>April</b:MonthAccessed>
    <b:DayAccessed>23rd</b:DayAccessed>
    <b:RefOrder>8</b:RefOrder>
  </b:Source>
  <b:Source>
    <b:Tag>Edw15</b:Tag>
    <b:SourceType>DocumentFromInternetSite</b:SourceType>
    <b:Guid>{2345A919-7DD4-C94C-82E9-31B10FF98127}</b:Guid>
    <b:Author>
      <b:Author>
        <b:NameList>
          <b:Person>
            <b:Last>Edwards</b:Last>
            <b:First>T.</b:First>
          </b:Person>
        </b:NameList>
      </b:Author>
    </b:Author>
    <b:Title>BBC</b:Title>
    <b:URL>https://www.bbc.co.uk/cymrufyw/34518186</b:URL>
    <b:Year>2015</b:Year>
    <b:Month>Hydref</b:Month>
    <b:Day>14</b:Day>
    <b:YearAccessed>2025</b:YearAccessed>
    <b:MonthAccessed>April</b:MonthAccessed>
    <b:DayAccessed>23rd</b:DayAccessed>
    <b:RefOrder>10</b:RefOrder>
  </b:Source>
  <b:Source>
    <b:Tag>Dav03</b:Tag>
    <b:SourceType>Book</b:SourceType>
    <b:Guid>{DA79AFBA-62AF-F749-B1F0-EADBB57013F5}</b:Guid>
    <b:Title>NOW &amp; THEN</b:Title>
    <b:Year>2003</b:Year>
    <b:Author>
      <b:Author>
        <b:NameList>
          <b:Person>
            <b:Last>Davies</b:Last>
            <b:First>W.T.</b:First>
          </b:Person>
        </b:NameList>
      </b:Author>
    </b:Author>
    <b:City>Carmarthenshire</b:City>
    <b:Publisher>Derwen Press</b:Publisher>
    <b:RefOrder>2</b:RefOrder>
  </b:Source>
  <b:Source>
    <b:Tag>Sut21</b:Tag>
    <b:SourceType>InternetSite</b:SourceType>
    <b:Guid>{73F27CC6-F3C3-C64E-A23E-126888743473}</b:Guid>
    <b:Title>David Sutton's poetry website</b:Title>
    <b:Year>2021</b:Year>
    <b:Author>
      <b:Author>
        <b:NameList>
          <b:Person>
            <b:Last>Sutton</b:Last>
            <b:First>D.</b:First>
          </b:Person>
        </b:NameList>
      </b:Author>
    </b:Author>
    <b:URL>https://www.davidsutton'spoetrywebsite.com</b:URL>
    <b:YearAccessed>2025</b:YearAccessed>
    <b:MonthAccessed>April</b:MonthAccessed>
    <b:DayAccessed>30</b:DayAccessed>
    <b:RefOrder>41</b:RefOrder>
  </b:Source>
  <b:Source>
    <b:Tag>Anond</b:Tag>
    <b:SourceType>InternetSite</b:SourceType>
    <b:Guid>{89B98523-2B71-C942-9654-0C883D3560E1}</b:Guid>
    <b:Author>
      <b:Author>
        <b:NameList>
          <b:Person>
            <b:Last>Walker</b:Last>
            <b:First>D.</b:First>
          </b:Person>
        </b:NameList>
      </b:Author>
    </b:Author>
    <b:Title>Future generations Commissioner for Wales</b:Title>
    <b:URL>https://futuregenerations.wales/wp-content/upload</b:URL>
    <b:Year>2020</b:Year>
    <b:YearAccessed>2025</b:YearAccessed>
    <b:MonthAccessed>April</b:MonthAccessed>
    <b:DayAccessed>18th</b:DayAccessed>
    <b:RefOrder>5</b:RefOrder>
  </b:Source>
</b:Sources>
</file>

<file path=customXml/itemProps1.xml><?xml version="1.0" encoding="utf-8"?>
<ds:datastoreItem xmlns:ds="http://schemas.openxmlformats.org/officeDocument/2006/customXml" ds:itemID="{D732993F-506A-774A-BA83-DF825BF1FE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TotalTime>
  <Pages>24</Pages>
  <Words>5966</Words>
  <Characters>34008</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Eleri Richards</dc:creator>
  <cp:keywords/>
  <dc:description/>
  <cp:lastModifiedBy>Eleri Richards</cp:lastModifiedBy>
  <cp:revision>17</cp:revision>
  <dcterms:created xsi:type="dcterms:W3CDTF">2025-05-10T15:02:00Z</dcterms:created>
  <dcterms:modified xsi:type="dcterms:W3CDTF">2025-05-11T15:56:00Z</dcterms:modified>
</cp:coreProperties>
</file>