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32DF5" w:rsidRDefault="0083236F">
      <w:r>
        <w:t>I gave consideration to</w:t>
      </w:r>
      <w:r w:rsidR="001E5C5E">
        <w:t xml:space="preserve"> the</w:t>
      </w:r>
      <w:r>
        <w:t xml:space="preserve"> methods of communication that I would use with parents prior to </w:t>
      </w:r>
      <w:r w:rsidR="00A72C92">
        <w:t xml:space="preserve">undertaking </w:t>
      </w:r>
      <w:r w:rsidR="005F13C8">
        <w:t xml:space="preserve">the observation and ensured that I remained professional throughout. </w:t>
      </w:r>
      <w:r w:rsidR="001E5C5E">
        <w:t>I have worked with the family for a number of months prior to the observation</w:t>
      </w:r>
      <w:r w:rsidR="005502D4">
        <w:t>,</w:t>
      </w:r>
      <w:r w:rsidR="001E5C5E">
        <w:t xml:space="preserve"> I was </w:t>
      </w:r>
      <w:r w:rsidR="005502D4">
        <w:t xml:space="preserve">therefore </w:t>
      </w:r>
      <w:r w:rsidR="001E5C5E">
        <w:t>already aware that parents do not have any disabilities or any learning difficulties in terms of speech or hearing impediments that would cause difficulties in communicating effectively</w:t>
      </w:r>
      <w:r w:rsidR="0077007E" w:rsidRPr="00682224">
        <w:t>.</w:t>
      </w:r>
      <w:r w:rsidR="005502D4" w:rsidRPr="00682224">
        <w:t xml:space="preserve"> </w:t>
      </w:r>
      <w:r w:rsidR="00B770ED" w:rsidRPr="00682224">
        <w:t xml:space="preserve">In order to ensure </w:t>
      </w:r>
      <w:r w:rsidR="00852281" w:rsidRPr="00682224">
        <w:t xml:space="preserve">that </w:t>
      </w:r>
      <w:r w:rsidR="00B770ED" w:rsidRPr="00682224">
        <w:t>families are treated with dignity and respect</w:t>
      </w:r>
      <w:r w:rsidR="007B2DDD" w:rsidRPr="00682224">
        <w:t xml:space="preserve"> and provided with a user-centred service</w:t>
      </w:r>
      <w:r w:rsidR="00B770ED" w:rsidRPr="00682224">
        <w:t>,</w:t>
      </w:r>
      <w:r w:rsidR="00094666" w:rsidRPr="00682224">
        <w:t xml:space="preserve"> in 2012</w:t>
      </w:r>
      <w:r w:rsidR="00B770ED" w:rsidRPr="00682224">
        <w:t xml:space="preserve"> the Welsh Government </w:t>
      </w:r>
      <w:r w:rsidR="00094666" w:rsidRPr="00682224">
        <w:t xml:space="preserve">published </w:t>
      </w:r>
      <w:r w:rsidR="00B770ED" w:rsidRPr="00682224">
        <w:t xml:space="preserve">a </w:t>
      </w:r>
      <w:r w:rsidR="00852281" w:rsidRPr="00682224">
        <w:t>S</w:t>
      </w:r>
      <w:r w:rsidR="00B770ED" w:rsidRPr="00682224">
        <w:t xml:space="preserve">trategic </w:t>
      </w:r>
      <w:r w:rsidR="00852281" w:rsidRPr="00682224">
        <w:t>F</w:t>
      </w:r>
      <w:r w:rsidR="00B770ED" w:rsidRPr="00682224">
        <w:t xml:space="preserve">ramework ‘More than just words….’ </w:t>
      </w:r>
      <w:r w:rsidR="00852281" w:rsidRPr="00682224">
        <w:t>This Framework</w:t>
      </w:r>
      <w:r w:rsidR="00B770ED" w:rsidRPr="00682224">
        <w:t xml:space="preserve"> places</w:t>
      </w:r>
      <w:r w:rsidR="007B2DDD" w:rsidRPr="00682224">
        <w:t xml:space="preserve"> responsibility on social care providers to make an ’Active Offer’ </w:t>
      </w:r>
      <w:r w:rsidR="008F2C8E" w:rsidRPr="00682224">
        <w:t xml:space="preserve">in </w:t>
      </w:r>
      <w:r w:rsidR="00852281" w:rsidRPr="00682224">
        <w:t>offering a service in Welsh rather than make the assumption that all Wel</w:t>
      </w:r>
      <w:r w:rsidR="008F2C8E" w:rsidRPr="00682224">
        <w:t>sh speakers also speak English. Creating the right environment can aide families to feel confident and empowered that the service being offered will meet their</w:t>
      </w:r>
      <w:r w:rsidR="00682224" w:rsidRPr="00682224">
        <w:t xml:space="preserve"> communication and cultural</w:t>
      </w:r>
      <w:r w:rsidR="008F2C8E" w:rsidRPr="00682224">
        <w:t xml:space="preserve"> needs.</w:t>
      </w:r>
      <w:r w:rsidR="00B770ED" w:rsidRPr="00682224">
        <w:t xml:space="preserve"> </w:t>
      </w:r>
      <w:r w:rsidR="008F2C8E" w:rsidRPr="00682224">
        <w:t xml:space="preserve">When I commenced work with the family I ensured that I offered the service in Welsh, however both parents informed me that </w:t>
      </w:r>
      <w:r w:rsidR="005502D4" w:rsidRPr="00682224">
        <w:t xml:space="preserve">English is </w:t>
      </w:r>
      <w:r w:rsidR="008F2C8E" w:rsidRPr="00682224">
        <w:t>their</w:t>
      </w:r>
      <w:r w:rsidR="005502D4" w:rsidRPr="00682224">
        <w:t xml:space="preserve"> first and only choice of language.</w:t>
      </w:r>
      <w:r w:rsidR="0077007E" w:rsidRPr="00682224">
        <w:t xml:space="preserve"> I </w:t>
      </w:r>
      <w:r w:rsidR="008F2C8E" w:rsidRPr="00682224">
        <w:t>therefore c</w:t>
      </w:r>
      <w:r w:rsidR="0077007E" w:rsidRPr="00682224">
        <w:t xml:space="preserve">onsidered that I </w:t>
      </w:r>
      <w:r w:rsidR="005502D4" w:rsidRPr="00682224">
        <w:t>held the</w:t>
      </w:r>
      <w:r w:rsidR="0077007E" w:rsidRPr="00682224">
        <w:t xml:space="preserve"> necessary communication skills to work with parents</w:t>
      </w:r>
      <w:r w:rsidR="00745DB5" w:rsidRPr="00682224">
        <w:t xml:space="preserve"> (WG 2012)</w:t>
      </w:r>
      <w:r w:rsidR="0077007E" w:rsidRPr="00682224">
        <w:t>.</w:t>
      </w:r>
    </w:p>
    <w:p w:rsidR="001541BA" w:rsidRDefault="001541BA" w:rsidP="001541BA">
      <w:r>
        <w:t xml:space="preserve">Forrester et al. (2012) states that a setting is created where the social worker holds greater power in the relationship when a meeting is held between parent and social worker, this is due to the nature of the meeting especially within child protection. Due to the anxieties of parents in terms of </w:t>
      </w:r>
      <w:r w:rsidR="00674E55">
        <w:t xml:space="preserve">mother having </w:t>
      </w:r>
      <w:r>
        <w:t>previous</w:t>
      </w:r>
      <w:r w:rsidR="00674E55">
        <w:t xml:space="preserve">ly experienced her </w:t>
      </w:r>
      <w:r>
        <w:t>children being removed</w:t>
      </w:r>
      <w:r w:rsidR="00674E55">
        <w:t xml:space="preserve"> by the Local Authority, I remained mindful</w:t>
      </w:r>
      <w:r w:rsidR="00B63BDA">
        <w:t xml:space="preserve"> of her worries</w:t>
      </w:r>
      <w:r w:rsidR="00674E55">
        <w:t xml:space="preserve"> </w:t>
      </w:r>
      <w:r>
        <w:t xml:space="preserve">throughout the meeting </w:t>
      </w:r>
      <w:r w:rsidR="00674E55">
        <w:t xml:space="preserve">in an attempt </w:t>
      </w:r>
      <w:r>
        <w:t xml:space="preserve">to </w:t>
      </w:r>
      <w:r w:rsidR="00674E55">
        <w:t xml:space="preserve">minimise any </w:t>
      </w:r>
      <w:r>
        <w:t>feeling of a power imbalance</w:t>
      </w:r>
      <w:r w:rsidR="00674E55">
        <w:t xml:space="preserve"> parents may have</w:t>
      </w:r>
      <w:r>
        <w:t>.</w:t>
      </w:r>
    </w:p>
    <w:p w:rsidR="00DF6A57" w:rsidRDefault="004F7E2C">
      <w:r>
        <w:t>I began the t</w:t>
      </w:r>
      <w:r w:rsidR="00003A49">
        <w:t xml:space="preserve">ask by introducing my colleague and explained that her role was to observe. I </w:t>
      </w:r>
      <w:r>
        <w:t>confirm</w:t>
      </w:r>
      <w:r w:rsidR="001724A0">
        <w:t>ed</w:t>
      </w:r>
      <w:r>
        <w:t xml:space="preserve"> that parents were still willing for the observation to take place. </w:t>
      </w:r>
      <w:r w:rsidR="001724A0">
        <w:t>I ensured that I arrived on time, ‘a courtesy showing respect’ (</w:t>
      </w:r>
      <w:proofErr w:type="spellStart"/>
      <w:r w:rsidR="001724A0">
        <w:t>Koprowska</w:t>
      </w:r>
      <w:proofErr w:type="spellEnd"/>
      <w:r w:rsidR="001724A0">
        <w:t xml:space="preserve">, 2010:66). </w:t>
      </w:r>
    </w:p>
    <w:p w:rsidR="003B6B04" w:rsidRDefault="003B6B04">
      <w:proofErr w:type="spellStart"/>
      <w:r>
        <w:t>Koprowska</w:t>
      </w:r>
      <w:proofErr w:type="spellEnd"/>
      <w:r>
        <w:t xml:space="preserve"> (2010) indicates that communication such as initial small talk can enable human</w:t>
      </w:r>
      <w:r w:rsidR="00482325">
        <w:t>s</w:t>
      </w:r>
      <w:r>
        <w:t xml:space="preserve"> to demonstrate to one another that they are safe to be around, in turn helping to make </w:t>
      </w:r>
      <w:r w:rsidR="00DA48B1">
        <w:t xml:space="preserve">the transition </w:t>
      </w:r>
      <w:r>
        <w:t xml:space="preserve">easier </w:t>
      </w:r>
      <w:r w:rsidR="00DA48B1">
        <w:t>from</w:t>
      </w:r>
      <w:r>
        <w:t xml:space="preserve"> what th</w:t>
      </w:r>
      <w:r w:rsidR="00DA48B1">
        <w:t xml:space="preserve">ey were doing before meeting. </w:t>
      </w:r>
      <w:r>
        <w:t xml:space="preserve"> </w:t>
      </w:r>
      <w:r w:rsidR="00DA48B1">
        <w:t>I therefore began by speaking about the outfit the child was wearing and what a pleasant day it was.</w:t>
      </w:r>
    </w:p>
    <w:p w:rsidR="004F7E2C" w:rsidRDefault="004352F3">
      <w:r>
        <w:t xml:space="preserve">I </w:t>
      </w:r>
      <w:r w:rsidR="004F7E2C">
        <w:t xml:space="preserve">clearly explained the purpose of the </w:t>
      </w:r>
      <w:r>
        <w:t xml:space="preserve">visit stating that I would be closing the case due to the positive progress parents had made. I used open questions to gather </w:t>
      </w:r>
      <w:r w:rsidR="00592054">
        <w:t>parent’s</w:t>
      </w:r>
      <w:r>
        <w:t xml:space="preserve"> views as this provides the interviewee with the opportunity to </w:t>
      </w:r>
      <w:r w:rsidR="00592054">
        <w:t xml:space="preserve">share as much detail as they want in respect of their thoughts and feelings. I remained alert and attentive, I demonstrated non-verbal communication by nodding and maintaining eye contact throughout in order to demonstrate that I was listening.  </w:t>
      </w:r>
      <w:r w:rsidR="00126A2D">
        <w:t>(</w:t>
      </w:r>
      <w:proofErr w:type="spellStart"/>
      <w:r w:rsidR="00126A2D">
        <w:t>Coulshed</w:t>
      </w:r>
      <w:proofErr w:type="spellEnd"/>
      <w:r w:rsidR="00126A2D">
        <w:t xml:space="preserve"> and Orme, 2012).</w:t>
      </w:r>
    </w:p>
    <w:p w:rsidR="0091092D" w:rsidRDefault="0091092D">
      <w:r>
        <w:t>To ensure I understood and received the correct information from parents, I used paraphrasing throughout the visit. This also demonstrates active listening, an important skill in non-verbal communication (Dunhill 200</w:t>
      </w:r>
      <w:r w:rsidR="00887779">
        <w:t>6</w:t>
      </w:r>
      <w:r>
        <w:t>).</w:t>
      </w:r>
    </w:p>
    <w:p w:rsidR="00887779" w:rsidRDefault="000218E4">
      <w:r>
        <w:t xml:space="preserve">Throughout the observation I used a person centred approach, </w:t>
      </w:r>
      <w:r w:rsidR="00035D6E">
        <w:t xml:space="preserve">and </w:t>
      </w:r>
      <w:r>
        <w:t xml:space="preserve">on the whole I felt that the observation went well. </w:t>
      </w:r>
      <w:r w:rsidR="00035D6E">
        <w:t>Parents engaged positively and contributed to a discussion about being willing to contact the department should they require support or advice</w:t>
      </w:r>
      <w:r w:rsidR="00E71472">
        <w:t xml:space="preserve"> in the future</w:t>
      </w:r>
      <w:r w:rsidR="00035D6E">
        <w:t xml:space="preserve">. </w:t>
      </w:r>
      <w:r w:rsidR="00E71472">
        <w:t>I feel that this was a positive step for the family, as due to historical Local Authority involvement</w:t>
      </w:r>
      <w:r w:rsidR="00B63BDA">
        <w:t>,</w:t>
      </w:r>
      <w:r w:rsidR="00E71472">
        <w:t xml:space="preserve"> parents held an extremely negative view of Social Services. </w:t>
      </w:r>
      <w:r w:rsidR="0073341E">
        <w:t xml:space="preserve">Mother </w:t>
      </w:r>
      <w:r w:rsidR="00E71472">
        <w:t xml:space="preserve">engaged well and </w:t>
      </w:r>
      <w:r w:rsidR="0073341E">
        <w:t>co</w:t>
      </w:r>
      <w:r w:rsidR="00E71472">
        <w:t>ntributed to the safety plan by</w:t>
      </w:r>
      <w:r w:rsidR="0073341E">
        <w:t xml:space="preserve"> provid</w:t>
      </w:r>
      <w:r w:rsidR="00E71472">
        <w:t>ing</w:t>
      </w:r>
      <w:r w:rsidR="0073341E">
        <w:t xml:space="preserve"> names of family members who would be viewed as a protective factor</w:t>
      </w:r>
      <w:r w:rsidR="00B63BDA">
        <w:t xml:space="preserve"> should they need support</w:t>
      </w:r>
      <w:r w:rsidR="0073341E">
        <w:t xml:space="preserve"> (NOS, 10, 2016).</w:t>
      </w:r>
    </w:p>
    <w:p w:rsidR="00887779" w:rsidRDefault="00DF6A57">
      <w:r>
        <w:lastRenderedPageBreak/>
        <w:t xml:space="preserve">Previous work with parents explored their understanding of healthy relationships and highlighted concerns held by the Local Authority in terms of the nature of their relationship being unhealthy with the presence of both verbal and physical violence. </w:t>
      </w:r>
      <w:r w:rsidR="00D60F00">
        <w:t>Parent</w:t>
      </w:r>
      <w:r>
        <w:t>’s rights to a relationship had to be balanced against the rights of a child to be kept safe</w:t>
      </w:r>
      <w:r w:rsidR="001256B5">
        <w:t>, legal and ethical rights of other family members also needed to be considered</w:t>
      </w:r>
      <w:r w:rsidR="00D60F00">
        <w:t xml:space="preserve"> (Banks, 2012).</w:t>
      </w:r>
      <w:r w:rsidR="00195EF9">
        <w:t xml:space="preserve"> Both parents agreed that the rights and the needs of the child are paramount and must be placed before everything else (CA, 1989).</w:t>
      </w:r>
      <w:r w:rsidR="003D6B01">
        <w:t xml:space="preserve"> Research indicates that this way of working with families provides a holistic approach </w:t>
      </w:r>
      <w:r w:rsidR="00FD6516">
        <w:t>to involvement and can improve outcomes for families and chi</w:t>
      </w:r>
      <w:r w:rsidR="00B63BDA">
        <w:t xml:space="preserve">ldren (Sowers and </w:t>
      </w:r>
      <w:proofErr w:type="spellStart"/>
      <w:r w:rsidR="00B63BDA">
        <w:t>Dulmus</w:t>
      </w:r>
      <w:proofErr w:type="spellEnd"/>
      <w:r w:rsidR="00B63BDA">
        <w:t>, 2008).</w:t>
      </w:r>
    </w:p>
    <w:p w:rsidR="00887779" w:rsidRDefault="00ED06A7">
      <w:r>
        <w:t xml:space="preserve">A requirement of effective communication recommended by Hepworth et al (2010) is freedom from distraction for example the presence of children. When arranging the visit I had asked mother for an appropriate time to arrive whereby the child would be </w:t>
      </w:r>
      <w:r w:rsidR="005A4720">
        <w:t>taking a daily nap</w:t>
      </w:r>
      <w:r w:rsidR="0040584D">
        <w:t xml:space="preserve">, as this would enable us to communicate without interruption. Due to the visit being of a dual purpose it was arranged that I would arrive thirty minutes prior to the end of the child’s nap time which would provide adequate time to conclude the observation. This would enable me to undertake my Statutory Visit before leaving. </w:t>
      </w:r>
      <w:r w:rsidR="0044475C">
        <w:t xml:space="preserve">However, upon arrival the child was present, mother stated that she had thought it a good idea to keep the child awake as she was </w:t>
      </w:r>
      <w:r w:rsidR="00B138EA">
        <w:t xml:space="preserve">aware I needed to see her. </w:t>
      </w:r>
      <w:r w:rsidR="00473EA8">
        <w:t xml:space="preserve">Due to the child’s young age, parents spent much of the visit entertaining her to stop her from </w:t>
      </w:r>
      <w:r w:rsidR="00E021E8">
        <w:t>crying.</w:t>
      </w:r>
      <w:r w:rsidR="00473EA8">
        <w:t xml:space="preserve"> The child had missed her nap and was therefore observed to be tired and unable to settle. Parents experienced difficult in remaining concentrated on any particular subject throughout the visit due to having to meet the </w:t>
      </w:r>
      <w:r w:rsidR="00440E49">
        <w:t>needs</w:t>
      </w:r>
      <w:r w:rsidR="00473EA8">
        <w:t xml:space="preserve"> of the child.  </w:t>
      </w:r>
      <w:r w:rsidR="00E021E8">
        <w:t>Upon reflection I could have undertaken the Statutory Visit to the child at an earlier date and arranged the observation solely to discuss the closure of the case and future support services should the family wish to access them.</w:t>
      </w:r>
    </w:p>
    <w:p w:rsidR="00E021E8" w:rsidRDefault="00E021E8">
      <w:r>
        <w:t>I do however hold my view that this was a productive observation, parents particularly mother was able to reflect on her past chaotic lifestyle which led to her children being taken into Local Authority</w:t>
      </w:r>
      <w:r w:rsidR="00895F9E">
        <w:t xml:space="preserve"> care. </w:t>
      </w:r>
      <w:r w:rsidR="00482325">
        <w:t xml:space="preserve">From reading historical files, mother has spent many years minimising the concerns of the Local Authority and placing blame on social workers for removing her children. </w:t>
      </w:r>
      <w:r>
        <w:t>Many parents are unable to show insight into the impact and risk</w:t>
      </w:r>
      <w:r w:rsidR="003306B5">
        <w:t>s that</w:t>
      </w:r>
      <w:r>
        <w:t xml:space="preserve"> their </w:t>
      </w:r>
      <w:r w:rsidR="003306B5">
        <w:t>own behaviours</w:t>
      </w:r>
      <w:r>
        <w:t xml:space="preserve"> place on</w:t>
      </w:r>
      <w:r w:rsidR="003306B5">
        <w:t xml:space="preserve"> their children. This can result in their inability to</w:t>
      </w:r>
      <w:r>
        <w:t xml:space="preserve"> work collaboratively with the Local Authority </w:t>
      </w:r>
      <w:r w:rsidR="003306B5">
        <w:t xml:space="preserve">in order </w:t>
      </w:r>
      <w:r>
        <w:t>to promote positive change</w:t>
      </w:r>
      <w:r w:rsidR="007F4DB2">
        <w:t xml:space="preserve">, </w:t>
      </w:r>
      <w:r w:rsidR="003306B5">
        <w:t>in order to positively change a behaviour there has to first be recognition that there is a problem</w:t>
      </w:r>
      <w:r>
        <w:t xml:space="preserve">. </w:t>
      </w:r>
      <w:r w:rsidR="003306B5">
        <w:t xml:space="preserve"> In this case although mother was terrified of losing her child she was able to place her own anxieties to one side and prioritise the need of her child in order</w:t>
      </w:r>
      <w:r w:rsidR="00BA710C">
        <w:t xml:space="preserve"> to achieve her desired outcome.</w:t>
      </w:r>
      <w:r w:rsidR="003306B5">
        <w:t xml:space="preserve"> </w:t>
      </w:r>
      <w:r w:rsidR="00BA710C">
        <w:t>Mother stated that the case closing was recognition of ‘how far I’ve come and I’m not going back’.</w:t>
      </w:r>
    </w:p>
    <w:p w:rsidR="00874D3A" w:rsidRDefault="007F4DB2">
      <w:r>
        <w:t xml:space="preserve">I have reflected on this visit both within supervision and individually, as stated above I hold that it went well. It is positive to note that a </w:t>
      </w:r>
      <w:r w:rsidR="00874D3A">
        <w:t>family’s</w:t>
      </w:r>
      <w:r>
        <w:t xml:space="preserve"> perception of the Local Authority and the role they play within a child’s life has considerably changed from a culture of blame to that of being accepting of support. </w:t>
      </w:r>
    </w:p>
    <w:p w:rsidR="007F4DB2" w:rsidRDefault="00874D3A">
      <w:r>
        <w:t xml:space="preserve">I feel that my skills as a practitioner have improved and I that I am more confident in my approach which </w:t>
      </w:r>
      <w:r w:rsidR="009056EB">
        <w:t xml:space="preserve">in turn </w:t>
      </w:r>
      <w:r>
        <w:t>enables me to focus on the task in hand. During my initial involvement with this family, I was aware of their apprehensions over being provided with a new worker, this enabled me to consider my approach and adapt it to help relieve their anxieties. I feel pleased with the outcome of this intervention as I believe that should parents need to approach Social Services in the future their anxieties will have lessened.</w:t>
      </w:r>
    </w:p>
    <w:p w:rsidR="00887779" w:rsidRDefault="00887779">
      <w:r>
        <w:lastRenderedPageBreak/>
        <w:t xml:space="preserve">Throughout </w:t>
      </w:r>
      <w:r w:rsidR="00336536">
        <w:t>my observation I adhered to the Code of Practice for Social Care Workers which states, professionals should be ‘respectful to family members, carers and partners, and others close or important to the person using the service’ (Care Council for Wales, 2017)</w:t>
      </w:r>
    </w:p>
    <w:p w:rsidR="0091092D" w:rsidRDefault="0091092D">
      <w:bookmarkStart w:id="0" w:name="_GoBack"/>
      <w:bookmarkEnd w:id="0"/>
    </w:p>
    <w:p w:rsidR="0091092D" w:rsidRDefault="003B6B04">
      <w:r>
        <w:t xml:space="preserve">Word Count - </w:t>
      </w:r>
      <w:r w:rsidR="009056EB">
        <w:t>1</w:t>
      </w:r>
      <w:r w:rsidR="00682224">
        <w:t>322</w:t>
      </w:r>
    </w:p>
    <w:p w:rsidR="004F7E2C" w:rsidRDefault="004F7E2C"/>
    <w:sectPr w:rsidR="004F7E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13C8"/>
    <w:rsid w:val="00003A49"/>
    <w:rsid w:val="000218E4"/>
    <w:rsid w:val="00035D6E"/>
    <w:rsid w:val="000462C7"/>
    <w:rsid w:val="00094666"/>
    <w:rsid w:val="001256B5"/>
    <w:rsid w:val="00126A2D"/>
    <w:rsid w:val="00132DF5"/>
    <w:rsid w:val="001541BA"/>
    <w:rsid w:val="001724A0"/>
    <w:rsid w:val="00195EF9"/>
    <w:rsid w:val="001E5C5E"/>
    <w:rsid w:val="001E5F87"/>
    <w:rsid w:val="002D6EE1"/>
    <w:rsid w:val="002F2E8C"/>
    <w:rsid w:val="003306B5"/>
    <w:rsid w:val="00336536"/>
    <w:rsid w:val="003708F0"/>
    <w:rsid w:val="003A3C85"/>
    <w:rsid w:val="003B6B04"/>
    <w:rsid w:val="003D6B01"/>
    <w:rsid w:val="0040584D"/>
    <w:rsid w:val="004352F3"/>
    <w:rsid w:val="00440E49"/>
    <w:rsid w:val="0044475C"/>
    <w:rsid w:val="00473EA8"/>
    <w:rsid w:val="00482325"/>
    <w:rsid w:val="004F7E2C"/>
    <w:rsid w:val="005502D4"/>
    <w:rsid w:val="00592054"/>
    <w:rsid w:val="005A4720"/>
    <w:rsid w:val="005F13C8"/>
    <w:rsid w:val="00603F75"/>
    <w:rsid w:val="00674E55"/>
    <w:rsid w:val="00682224"/>
    <w:rsid w:val="0073341E"/>
    <w:rsid w:val="00745DB5"/>
    <w:rsid w:val="0077007E"/>
    <w:rsid w:val="007B2DDD"/>
    <w:rsid w:val="007F4DB2"/>
    <w:rsid w:val="0083236F"/>
    <w:rsid w:val="00852281"/>
    <w:rsid w:val="00874D3A"/>
    <w:rsid w:val="00884DD9"/>
    <w:rsid w:val="00887779"/>
    <w:rsid w:val="00895F9E"/>
    <w:rsid w:val="008F2C8E"/>
    <w:rsid w:val="009056EB"/>
    <w:rsid w:val="0091092D"/>
    <w:rsid w:val="009A2549"/>
    <w:rsid w:val="00A72C92"/>
    <w:rsid w:val="00AC2EA2"/>
    <w:rsid w:val="00B138EA"/>
    <w:rsid w:val="00B63BDA"/>
    <w:rsid w:val="00B770ED"/>
    <w:rsid w:val="00BA710C"/>
    <w:rsid w:val="00BE023F"/>
    <w:rsid w:val="00C13D6C"/>
    <w:rsid w:val="00C8715F"/>
    <w:rsid w:val="00D60F00"/>
    <w:rsid w:val="00DA48B1"/>
    <w:rsid w:val="00DF6A57"/>
    <w:rsid w:val="00E021E8"/>
    <w:rsid w:val="00E71472"/>
    <w:rsid w:val="00ED06A7"/>
    <w:rsid w:val="00F67BF9"/>
    <w:rsid w:val="00FD65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9AAC9B6-8C29-4B97-9197-8318DAADDF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822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222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1191</Words>
  <Characters>6793</Characters>
  <Application>Microsoft Office Word</Application>
  <DocSecurity>4</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7969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Morgan</dc:creator>
  <cp:keywords/>
  <dc:description/>
  <cp:lastModifiedBy>Michelle Morgan</cp:lastModifiedBy>
  <cp:revision>2</cp:revision>
  <cp:lastPrinted>2018-10-12T09:08:00Z</cp:lastPrinted>
  <dcterms:created xsi:type="dcterms:W3CDTF">2018-10-12T09:56:00Z</dcterms:created>
  <dcterms:modified xsi:type="dcterms:W3CDTF">2018-10-12T09:56:00Z</dcterms:modified>
</cp:coreProperties>
</file>