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F31144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5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6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7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8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9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A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B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C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D" w14:textId="77777777" w:rsidR="003C16C9" w:rsidRDefault="003C16C9" w:rsidP="003C16C9">
      <w:pPr>
        <w:spacing w:line="259" w:lineRule="auto"/>
        <w:ind w:firstLine="0"/>
        <w:jc w:val="center"/>
        <w:rPr>
          <w:b/>
        </w:rPr>
      </w:pPr>
    </w:p>
    <w:p w14:paraId="70F3114E" w14:textId="77777777" w:rsidR="008A393D" w:rsidRDefault="008A393D" w:rsidP="003C16C9">
      <w:pPr>
        <w:spacing w:line="259" w:lineRule="auto"/>
        <w:ind w:firstLine="0"/>
        <w:jc w:val="center"/>
        <w:rPr>
          <w:b/>
        </w:rPr>
      </w:pPr>
    </w:p>
    <w:p w14:paraId="70F3114F" w14:textId="77777777" w:rsidR="003C16C9" w:rsidRPr="000875EC" w:rsidRDefault="003C16C9" w:rsidP="003C16C9">
      <w:pPr>
        <w:spacing w:line="259" w:lineRule="auto"/>
        <w:ind w:firstLine="0"/>
        <w:jc w:val="center"/>
        <w:rPr>
          <w:rFonts w:cs="Times New Roman"/>
          <w:b/>
          <w:sz w:val="44"/>
          <w:szCs w:val="44"/>
        </w:rPr>
      </w:pPr>
      <w:r w:rsidRPr="000875EC">
        <w:rPr>
          <w:rFonts w:cs="Times New Roman"/>
          <w:b/>
          <w:sz w:val="44"/>
          <w:szCs w:val="44"/>
        </w:rPr>
        <w:t>The Advancements in the Understanding of Epilepsy</w:t>
      </w:r>
    </w:p>
    <w:p w14:paraId="70F31151" w14:textId="3002BCB3" w:rsidR="003C16C9" w:rsidRPr="000875EC" w:rsidRDefault="003C16C9" w:rsidP="003C16C9">
      <w:pPr>
        <w:spacing w:line="259" w:lineRule="auto"/>
        <w:ind w:firstLine="0"/>
        <w:jc w:val="center"/>
        <w:rPr>
          <w:rFonts w:eastAsiaTheme="majorEastAsia" w:cs="Times New Roman"/>
          <w:b/>
          <w:i/>
          <w:szCs w:val="32"/>
        </w:rPr>
      </w:pPr>
      <w:r w:rsidRPr="000875EC">
        <w:rPr>
          <w:rFonts w:cs="Times New Roman"/>
        </w:rPr>
        <w:br w:type="page"/>
      </w:r>
    </w:p>
    <w:p w14:paraId="70F31152" w14:textId="77777777" w:rsidR="00577339" w:rsidRPr="000875EC" w:rsidRDefault="007256AF" w:rsidP="007256AF">
      <w:pPr>
        <w:pStyle w:val="Heading1"/>
        <w:rPr>
          <w:rFonts w:cs="Times New Roman"/>
        </w:rPr>
      </w:pPr>
      <w:r w:rsidRPr="000875EC">
        <w:rPr>
          <w:rFonts w:cs="Times New Roman"/>
        </w:rPr>
        <w:lastRenderedPageBreak/>
        <w:t>Introduction</w:t>
      </w:r>
    </w:p>
    <w:p w14:paraId="70F31153" w14:textId="04ADFC6E" w:rsidR="00E867D2" w:rsidRPr="000875EC" w:rsidRDefault="00641AE3" w:rsidP="00E867D2">
      <w:pPr>
        <w:rPr>
          <w:rFonts w:cs="Times New Roman"/>
        </w:rPr>
      </w:pPr>
      <w:r w:rsidRPr="000875EC">
        <w:rPr>
          <w:rFonts w:cs="Times New Roman"/>
        </w:rPr>
        <w:t xml:space="preserve">The essay aims to explore how western understanding of physical and mental illness </w:t>
      </w:r>
      <w:r w:rsidR="00F1354F" w:rsidRPr="000875EC">
        <w:rPr>
          <w:rFonts w:cs="Times New Roman"/>
        </w:rPr>
        <w:t xml:space="preserve">has changed drastically throughout the centuries and the treatment available for </w:t>
      </w:r>
      <w:r w:rsidR="00A04C71" w:rsidRPr="000875EC">
        <w:rPr>
          <w:rFonts w:cs="Times New Roman"/>
        </w:rPr>
        <w:t>E</w:t>
      </w:r>
      <w:r w:rsidR="00F1354F" w:rsidRPr="000875EC">
        <w:rPr>
          <w:rFonts w:cs="Times New Roman"/>
        </w:rPr>
        <w:t xml:space="preserve">pilepsy today. </w:t>
      </w:r>
      <w:proofErr w:type="spellStart"/>
      <w:r w:rsidR="00142B83" w:rsidRPr="000875EC">
        <w:rPr>
          <w:rFonts w:cs="Times New Roman"/>
        </w:rPr>
        <w:t>Beghi</w:t>
      </w:r>
      <w:proofErr w:type="spellEnd"/>
      <w:r w:rsidR="00F1354F" w:rsidRPr="000875EC">
        <w:rPr>
          <w:rFonts w:cs="Times New Roman"/>
        </w:rPr>
        <w:t xml:space="preserve"> (</w:t>
      </w:r>
      <w:r w:rsidR="00142B83" w:rsidRPr="000875EC">
        <w:rPr>
          <w:rFonts w:cs="Times New Roman"/>
        </w:rPr>
        <w:t>2020</w:t>
      </w:r>
      <w:r w:rsidR="00F1354F" w:rsidRPr="000875EC">
        <w:rPr>
          <w:rFonts w:cs="Times New Roman"/>
        </w:rPr>
        <w:t xml:space="preserve">) defines </w:t>
      </w:r>
      <w:r w:rsidR="00A04C71" w:rsidRPr="000875EC">
        <w:rPr>
          <w:rFonts w:cs="Times New Roman"/>
        </w:rPr>
        <w:t>E</w:t>
      </w:r>
      <w:r w:rsidR="00F1354F" w:rsidRPr="000875EC">
        <w:rPr>
          <w:rFonts w:cs="Times New Roman"/>
        </w:rPr>
        <w:t xml:space="preserve">pilepsy </w:t>
      </w:r>
      <w:r w:rsidR="00A04C71" w:rsidRPr="000875EC">
        <w:rPr>
          <w:rFonts w:cs="Times New Roman"/>
        </w:rPr>
        <w:t>a</w:t>
      </w:r>
      <w:r w:rsidR="00C80F5B" w:rsidRPr="000875EC">
        <w:rPr>
          <w:rFonts w:cs="Times New Roman"/>
        </w:rPr>
        <w:t xml:space="preserve">s an illness of the central nervous system </w:t>
      </w:r>
      <w:r w:rsidR="00A41E08" w:rsidRPr="000875EC">
        <w:rPr>
          <w:rFonts w:cs="Times New Roman"/>
        </w:rPr>
        <w:t>characterized</w:t>
      </w:r>
      <w:r w:rsidR="00C80F5B" w:rsidRPr="000875EC">
        <w:rPr>
          <w:rFonts w:cs="Times New Roman"/>
        </w:rPr>
        <w:t xml:space="preserve"> by </w:t>
      </w:r>
      <w:r w:rsidR="00A74DBD" w:rsidRPr="000875EC">
        <w:rPr>
          <w:rFonts w:cs="Times New Roman"/>
        </w:rPr>
        <w:t>an abnormality in the brain activity, resulting in loss of awareness, seizures, unusual or erratic behaviour, and sensations. The global prevalence of the condition</w:t>
      </w:r>
      <w:r w:rsidR="00A04C71" w:rsidRPr="000875EC">
        <w:rPr>
          <w:rFonts w:cs="Times New Roman"/>
        </w:rPr>
        <w:t>,</w:t>
      </w:r>
      <w:r w:rsidR="00A74DBD" w:rsidRPr="000875EC">
        <w:rPr>
          <w:rFonts w:cs="Times New Roman"/>
        </w:rPr>
        <w:t xml:space="preserve"> as per the statistics reported by the World Health Organisation (WHO, 2022)</w:t>
      </w:r>
      <w:r w:rsidR="00A04C71" w:rsidRPr="000875EC">
        <w:rPr>
          <w:rFonts w:cs="Times New Roman"/>
        </w:rPr>
        <w:t>,</w:t>
      </w:r>
      <w:r w:rsidR="00A74DBD" w:rsidRPr="000875EC">
        <w:rPr>
          <w:rFonts w:cs="Times New Roman"/>
        </w:rPr>
        <w:t xml:space="preserve"> is 5 million people</w:t>
      </w:r>
      <w:r w:rsidR="00156543" w:rsidRPr="000875EC">
        <w:rPr>
          <w:rFonts w:cs="Times New Roman"/>
        </w:rPr>
        <w:t>, which is equal to 49 per 100,000 individuals. Particular</w:t>
      </w:r>
      <w:r w:rsidR="00A04C71" w:rsidRPr="000875EC">
        <w:rPr>
          <w:rFonts w:cs="Times New Roman"/>
        </w:rPr>
        <w:t>ly</w:t>
      </w:r>
      <w:r w:rsidR="00156543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in</w:t>
      </w:r>
      <w:r w:rsidR="00156543" w:rsidRPr="000875EC">
        <w:rPr>
          <w:rFonts w:cs="Times New Roman"/>
        </w:rPr>
        <w:t xml:space="preserve"> the United Kingdom (UK), approximately 600,000 individuals are currently living with </w:t>
      </w:r>
      <w:r w:rsidR="00A04C71" w:rsidRPr="000875EC">
        <w:rPr>
          <w:rFonts w:cs="Times New Roman"/>
        </w:rPr>
        <w:t>E</w:t>
      </w:r>
      <w:r w:rsidR="00156543" w:rsidRPr="000875EC">
        <w:rPr>
          <w:rFonts w:cs="Times New Roman"/>
        </w:rPr>
        <w:t>pil</w:t>
      </w:r>
      <w:r w:rsidR="003B2C25" w:rsidRPr="000875EC">
        <w:rPr>
          <w:rFonts w:cs="Times New Roman"/>
        </w:rPr>
        <w:t>epsy. It is responsible for 0.5% of the global disease burden (WHO, 2022).</w:t>
      </w:r>
      <w:r w:rsidR="00E867D2" w:rsidRPr="000875EC">
        <w:rPr>
          <w:rFonts w:cs="Times New Roman"/>
        </w:rPr>
        <w:t xml:space="preserve"> The understanding of the condition has shifted significantly over </w:t>
      </w:r>
      <w:r w:rsidR="00A04C71" w:rsidRPr="000875EC">
        <w:rPr>
          <w:rFonts w:cs="Times New Roman"/>
        </w:rPr>
        <w:t xml:space="preserve">the </w:t>
      </w:r>
      <w:r w:rsidR="00E867D2" w:rsidRPr="000875EC">
        <w:rPr>
          <w:rFonts w:cs="Times New Roman"/>
        </w:rPr>
        <w:t>years</w:t>
      </w:r>
      <w:r w:rsidR="00A04C71" w:rsidRPr="000875EC">
        <w:rPr>
          <w:rFonts w:cs="Times New Roman"/>
        </w:rPr>
        <w:t>,</w:t>
      </w:r>
      <w:r w:rsidR="00E867D2" w:rsidRPr="000875EC">
        <w:rPr>
          <w:rFonts w:cs="Times New Roman"/>
        </w:rPr>
        <w:t xml:space="preserve"> and research </w:t>
      </w:r>
      <w:r w:rsidR="00A04C71" w:rsidRPr="000875EC">
        <w:rPr>
          <w:rFonts w:cs="Times New Roman"/>
        </w:rPr>
        <w:t>is</w:t>
      </w:r>
      <w:r w:rsidR="00E867D2" w:rsidRPr="000875EC">
        <w:rPr>
          <w:rFonts w:cs="Times New Roman"/>
        </w:rPr>
        <w:t xml:space="preserve"> being conducted all over the world to find a suitable treatment for the condition.</w:t>
      </w:r>
    </w:p>
    <w:p w14:paraId="70F31154" w14:textId="77777777" w:rsidR="00E867D2" w:rsidRPr="000875EC" w:rsidRDefault="00E867D2" w:rsidP="00E867D2">
      <w:pPr>
        <w:rPr>
          <w:rFonts w:cs="Times New Roman"/>
        </w:rPr>
      </w:pPr>
      <w:r w:rsidRPr="000875EC">
        <w:rPr>
          <w:rFonts w:cs="Times New Roman"/>
        </w:rPr>
        <w:t xml:space="preserve">For this purpose, the essay is divided into two separate parts. The first part discusses the history of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 xml:space="preserve">pilepsy and how it was perceived and treated during the early time. While the second part discusses the shift in the paradigm and the understanding of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 xml:space="preserve">pilepsy and the treatment option available today in the west. </w:t>
      </w:r>
    </w:p>
    <w:p w14:paraId="70F31155" w14:textId="77777777" w:rsidR="00AD64C2" w:rsidRPr="000875EC" w:rsidRDefault="00AD64C2" w:rsidP="00AD64C2">
      <w:pPr>
        <w:pStyle w:val="Heading1"/>
        <w:rPr>
          <w:rFonts w:cs="Times New Roman"/>
        </w:rPr>
      </w:pPr>
      <w:r w:rsidRPr="000875EC">
        <w:rPr>
          <w:rFonts w:cs="Times New Roman"/>
        </w:rPr>
        <w:t>Discussion</w:t>
      </w:r>
    </w:p>
    <w:p w14:paraId="70F31156" w14:textId="77777777" w:rsidR="00E867D2" w:rsidRPr="000875EC" w:rsidRDefault="00AD64C2" w:rsidP="00AD64C2">
      <w:pPr>
        <w:pStyle w:val="Heading2"/>
        <w:rPr>
          <w:rFonts w:cs="Times New Roman"/>
        </w:rPr>
      </w:pPr>
      <w:r w:rsidRPr="000875EC">
        <w:rPr>
          <w:rFonts w:cs="Times New Roman"/>
        </w:rPr>
        <w:t xml:space="preserve">The </w:t>
      </w:r>
      <w:r w:rsidR="00541A5F" w:rsidRPr="000875EC">
        <w:rPr>
          <w:rFonts w:cs="Times New Roman"/>
        </w:rPr>
        <w:t>Ancient Beliefs related to</w:t>
      </w:r>
      <w:r w:rsidRPr="000875EC">
        <w:rPr>
          <w:rFonts w:cs="Times New Roman"/>
        </w:rPr>
        <w:t xml:space="preserve"> Epilepsy</w:t>
      </w:r>
    </w:p>
    <w:p w14:paraId="70F31157" w14:textId="77777777" w:rsidR="00AD64C2" w:rsidRPr="000875EC" w:rsidRDefault="00940984" w:rsidP="0021128A">
      <w:pPr>
        <w:rPr>
          <w:rFonts w:cs="Times New Roman"/>
        </w:rPr>
      </w:pPr>
      <w:r w:rsidRPr="000875EC">
        <w:rPr>
          <w:rFonts w:cs="Times New Roman"/>
        </w:rPr>
        <w:t xml:space="preserve">During earlier times, </w:t>
      </w:r>
      <w:r w:rsidR="00541A5F" w:rsidRPr="000875EC">
        <w:rPr>
          <w:rFonts w:cs="Times New Roman"/>
        </w:rPr>
        <w:t>any sort of abnormal behaviour was considered a work of supernatural forces</w:t>
      </w:r>
      <w:r w:rsidR="004D5617" w:rsidRPr="000875EC">
        <w:rPr>
          <w:rFonts w:cs="Times New Roman"/>
        </w:rPr>
        <w:t xml:space="preserve"> resulting from the possession of witches, gods, demons, or evil spirits who t</w:t>
      </w:r>
      <w:r w:rsidR="00A04C71" w:rsidRPr="000875EC">
        <w:rPr>
          <w:rFonts w:cs="Times New Roman"/>
        </w:rPr>
        <w:t>ook</w:t>
      </w:r>
      <w:r w:rsidR="004D5617" w:rsidRPr="000875EC">
        <w:rPr>
          <w:rFonts w:cs="Times New Roman"/>
        </w:rPr>
        <w:t xml:space="preserve"> control of the human body. It was believed that this kind of demonic possession occur</w:t>
      </w:r>
      <w:r w:rsidR="00A04C71" w:rsidRPr="000875EC">
        <w:rPr>
          <w:rFonts w:cs="Times New Roman"/>
        </w:rPr>
        <w:t>s</w:t>
      </w:r>
      <w:r w:rsidR="004D5617" w:rsidRPr="000875EC">
        <w:rPr>
          <w:rFonts w:cs="Times New Roman"/>
        </w:rPr>
        <w:t xml:space="preserve"> when the individual engages in an activity that is against the religious teaching of that time (</w:t>
      </w:r>
      <w:r w:rsidR="00142B83" w:rsidRPr="000875EC">
        <w:rPr>
          <w:rFonts w:cs="Times New Roman"/>
        </w:rPr>
        <w:t>Khalil et al., 2020</w:t>
      </w:r>
      <w:r w:rsidR="004D5617" w:rsidRPr="000875EC">
        <w:rPr>
          <w:rFonts w:cs="Times New Roman"/>
        </w:rPr>
        <w:t>).</w:t>
      </w:r>
      <w:r w:rsidR="00171022" w:rsidRPr="000875EC">
        <w:rPr>
          <w:rFonts w:cs="Times New Roman"/>
        </w:rPr>
        <w:t xml:space="preserve"> For years, ancient Greeks and Chine</w:t>
      </w:r>
      <w:r w:rsidR="00802FDA" w:rsidRPr="000875EC">
        <w:rPr>
          <w:rFonts w:cs="Times New Roman"/>
        </w:rPr>
        <w:t>s</w:t>
      </w:r>
      <w:r w:rsidR="00171022" w:rsidRPr="000875EC">
        <w:rPr>
          <w:rFonts w:cs="Times New Roman"/>
        </w:rPr>
        <w:t>e</w:t>
      </w:r>
      <w:r w:rsidR="00802FDA" w:rsidRPr="000875EC">
        <w:rPr>
          <w:rFonts w:cs="Times New Roman"/>
        </w:rPr>
        <w:t xml:space="preserve"> considered </w:t>
      </w:r>
      <w:r w:rsidR="00A04C71" w:rsidRPr="000875EC">
        <w:rPr>
          <w:rFonts w:cs="Times New Roman"/>
        </w:rPr>
        <w:t>E</w:t>
      </w:r>
      <w:r w:rsidR="00802FDA" w:rsidRPr="000875EC">
        <w:rPr>
          <w:rFonts w:cs="Times New Roman"/>
        </w:rPr>
        <w:t xml:space="preserve">pilepsy as an attack from demon possession. They would also call it </w:t>
      </w:r>
      <w:r w:rsidR="00A04C71" w:rsidRPr="000875EC">
        <w:rPr>
          <w:rFonts w:cs="Times New Roman"/>
        </w:rPr>
        <w:t>a "</w:t>
      </w:r>
      <w:r w:rsidR="00802FDA" w:rsidRPr="000875EC">
        <w:rPr>
          <w:rFonts w:cs="Times New Roman"/>
        </w:rPr>
        <w:t>sacred disease</w:t>
      </w:r>
      <w:r w:rsidR="00A04C71" w:rsidRPr="000875EC">
        <w:rPr>
          <w:rFonts w:cs="Times New Roman"/>
        </w:rPr>
        <w:t>"</w:t>
      </w:r>
      <w:r w:rsidR="00802FDA" w:rsidRPr="000875EC">
        <w:rPr>
          <w:rFonts w:cs="Times New Roman"/>
        </w:rPr>
        <w:t xml:space="preserve"> because they consider it a divine gift and a sign of </w:t>
      </w:r>
      <w:r w:rsidR="0021128A" w:rsidRPr="000875EC">
        <w:rPr>
          <w:rFonts w:cs="Times New Roman"/>
        </w:rPr>
        <w:t xml:space="preserve">genius. </w:t>
      </w:r>
      <w:r w:rsidR="004D5617" w:rsidRPr="000875EC">
        <w:rPr>
          <w:rFonts w:cs="Times New Roman"/>
        </w:rPr>
        <w:t>Hence, the illness w</w:t>
      </w:r>
      <w:r w:rsidR="0021128A" w:rsidRPr="000875EC">
        <w:rPr>
          <w:rFonts w:cs="Times New Roman"/>
        </w:rPr>
        <w:t xml:space="preserve">as </w:t>
      </w:r>
      <w:r w:rsidR="004D5617" w:rsidRPr="000875EC">
        <w:rPr>
          <w:rFonts w:cs="Times New Roman"/>
        </w:rPr>
        <w:t>treated through a technique called trephination. Trephination include</w:t>
      </w:r>
      <w:r w:rsidR="00A04C71" w:rsidRPr="000875EC">
        <w:rPr>
          <w:rFonts w:cs="Times New Roman"/>
        </w:rPr>
        <w:t>s</w:t>
      </w:r>
      <w:r w:rsidR="004D5617" w:rsidRPr="000875EC">
        <w:rPr>
          <w:rFonts w:cs="Times New Roman"/>
        </w:rPr>
        <w:t xml:space="preserve"> the use of a stone instrument to create an opening in the skull, </w:t>
      </w:r>
      <w:r w:rsidR="00A80729" w:rsidRPr="000875EC">
        <w:rPr>
          <w:rFonts w:cs="Times New Roman"/>
        </w:rPr>
        <w:t xml:space="preserve">providing the evil spirit </w:t>
      </w:r>
      <w:r w:rsidR="00A04C71" w:rsidRPr="000875EC">
        <w:rPr>
          <w:rFonts w:cs="Times New Roman"/>
        </w:rPr>
        <w:t xml:space="preserve">with </w:t>
      </w:r>
      <w:r w:rsidR="00A80729" w:rsidRPr="000875EC">
        <w:rPr>
          <w:rFonts w:cs="Times New Roman"/>
        </w:rPr>
        <w:t xml:space="preserve">a space to </w:t>
      </w:r>
      <w:r w:rsidR="00A04C71" w:rsidRPr="000875EC">
        <w:rPr>
          <w:rFonts w:cs="Times New Roman"/>
        </w:rPr>
        <w:t>e</w:t>
      </w:r>
      <w:r w:rsidR="00A80729" w:rsidRPr="000875EC">
        <w:rPr>
          <w:rFonts w:cs="Times New Roman"/>
        </w:rPr>
        <w:t>scape</w:t>
      </w:r>
      <w:r w:rsidR="00A04C71" w:rsidRPr="000875EC">
        <w:rPr>
          <w:rFonts w:cs="Times New Roman"/>
        </w:rPr>
        <w:t>,</w:t>
      </w:r>
      <w:r w:rsidR="00A80729" w:rsidRPr="000875EC">
        <w:rPr>
          <w:rFonts w:cs="Times New Roman"/>
        </w:rPr>
        <w:t xml:space="preserve"> thus ending the mental affliction of the person (</w:t>
      </w:r>
      <w:proofErr w:type="spellStart"/>
      <w:r w:rsidR="00142B83" w:rsidRPr="000875EC">
        <w:rPr>
          <w:rFonts w:cs="Times New Roman"/>
        </w:rPr>
        <w:t>Beghi</w:t>
      </w:r>
      <w:proofErr w:type="spellEnd"/>
      <w:r w:rsidR="00142B83" w:rsidRPr="000875EC">
        <w:rPr>
          <w:rFonts w:cs="Times New Roman"/>
        </w:rPr>
        <w:t xml:space="preserve"> et al., 2015</w:t>
      </w:r>
      <w:r w:rsidR="00A80729" w:rsidRPr="000875EC">
        <w:rPr>
          <w:rFonts w:cs="Times New Roman"/>
        </w:rPr>
        <w:t>). Another treatment technique that was widely used by Early He</w:t>
      </w:r>
      <w:r w:rsidR="00A04C71" w:rsidRPr="000875EC">
        <w:rPr>
          <w:rFonts w:cs="Times New Roman"/>
        </w:rPr>
        <w:t>br</w:t>
      </w:r>
      <w:r w:rsidR="00A80729" w:rsidRPr="000875EC">
        <w:rPr>
          <w:rFonts w:cs="Times New Roman"/>
        </w:rPr>
        <w:t>ew, Greek, and Egyptian</w:t>
      </w:r>
      <w:r w:rsidR="00A04C71" w:rsidRPr="000875EC">
        <w:rPr>
          <w:rFonts w:cs="Times New Roman"/>
        </w:rPr>
        <w:t>s</w:t>
      </w:r>
      <w:r w:rsidR="00A80729" w:rsidRPr="000875EC">
        <w:rPr>
          <w:rFonts w:cs="Times New Roman"/>
        </w:rPr>
        <w:t xml:space="preserve"> was </w:t>
      </w:r>
      <w:r w:rsidR="00A04C71" w:rsidRPr="000875EC">
        <w:rPr>
          <w:rFonts w:cs="Times New Roman"/>
        </w:rPr>
        <w:t xml:space="preserve">an </w:t>
      </w:r>
      <w:r w:rsidR="00A80729" w:rsidRPr="000875EC">
        <w:rPr>
          <w:rFonts w:cs="Times New Roman"/>
        </w:rPr>
        <w:t>exorcism</w:t>
      </w:r>
      <w:r w:rsidR="00A04C71" w:rsidRPr="000875EC">
        <w:rPr>
          <w:rFonts w:cs="Times New Roman"/>
        </w:rPr>
        <w:t>,</w:t>
      </w:r>
      <w:r w:rsidR="00A80729" w:rsidRPr="000875EC">
        <w:rPr>
          <w:rFonts w:cs="Times New Roman"/>
        </w:rPr>
        <w:t xml:space="preserve"> through which evil spirits are cast out </w:t>
      </w:r>
      <w:r w:rsidR="008E22AF" w:rsidRPr="000875EC">
        <w:rPr>
          <w:rFonts w:cs="Times New Roman"/>
        </w:rPr>
        <w:t xml:space="preserve">by starvation, nose-making, flogging, magic, or forcing the affected individual to taste horrible drinks. </w:t>
      </w:r>
    </w:p>
    <w:p w14:paraId="70F31158" w14:textId="07572CEA" w:rsidR="00995D23" w:rsidRPr="000875EC" w:rsidRDefault="008E22AF" w:rsidP="00AD64C2">
      <w:pPr>
        <w:rPr>
          <w:rFonts w:cs="Times New Roman"/>
        </w:rPr>
      </w:pPr>
      <w:r w:rsidRPr="000875EC">
        <w:rPr>
          <w:rFonts w:cs="Times New Roman"/>
        </w:rPr>
        <w:lastRenderedPageBreak/>
        <w:t>However, as time proce</w:t>
      </w:r>
      <w:r w:rsidR="00A04C71" w:rsidRPr="000875EC">
        <w:rPr>
          <w:rFonts w:cs="Times New Roman"/>
        </w:rPr>
        <w:t>ed</w:t>
      </w:r>
      <w:r w:rsidRPr="000875EC">
        <w:rPr>
          <w:rFonts w:cs="Times New Roman"/>
        </w:rPr>
        <w:t>ed, the idea of demonic possession was rejected by Hippocrates (460-377 B.C</w:t>
      </w:r>
      <w:r w:rsidR="00A04C71" w:rsidRPr="000875EC">
        <w:rPr>
          <w:rFonts w:cs="Times New Roman"/>
        </w:rPr>
        <w:t>.</w:t>
      </w:r>
      <w:r w:rsidRPr="000875EC">
        <w:rPr>
          <w:rFonts w:cs="Times New Roman"/>
        </w:rPr>
        <w:t>)</w:t>
      </w:r>
      <w:r w:rsidR="00A04C71" w:rsidRPr="000875EC">
        <w:rPr>
          <w:rFonts w:cs="Times New Roman"/>
        </w:rPr>
        <w:t>,</w:t>
      </w:r>
      <w:r w:rsidRPr="000875EC">
        <w:rPr>
          <w:rFonts w:cs="Times New Roman"/>
        </w:rPr>
        <w:t xml:space="preserve"> </w:t>
      </w:r>
      <w:r w:rsidR="00A70E0D" w:rsidRPr="000875EC">
        <w:rPr>
          <w:rFonts w:cs="Times New Roman"/>
        </w:rPr>
        <w:t xml:space="preserve">who suggested that mental illnesses </w:t>
      </w:r>
      <w:r w:rsidR="00A04C71" w:rsidRPr="000875EC">
        <w:rPr>
          <w:rFonts w:cs="Times New Roman"/>
        </w:rPr>
        <w:t>are</w:t>
      </w:r>
      <w:r w:rsidR="0021128A" w:rsidRPr="000875EC">
        <w:rPr>
          <w:rFonts w:cs="Times New Roman"/>
        </w:rPr>
        <w:t xml:space="preserve"> </w:t>
      </w:r>
      <w:proofErr w:type="gramStart"/>
      <w:r w:rsidR="0021128A" w:rsidRPr="000875EC">
        <w:rPr>
          <w:rFonts w:cs="Times New Roman"/>
        </w:rPr>
        <w:t>similar to</w:t>
      </w:r>
      <w:proofErr w:type="gramEnd"/>
      <w:r w:rsidR="0021128A" w:rsidRPr="000875EC">
        <w:rPr>
          <w:rFonts w:cs="Times New Roman"/>
        </w:rPr>
        <w:t xml:space="preserve"> physical illnes</w:t>
      </w:r>
      <w:r w:rsidR="00A04C71" w:rsidRPr="000875EC">
        <w:rPr>
          <w:rFonts w:cs="Times New Roman"/>
        </w:rPr>
        <w:t>se</w:t>
      </w:r>
      <w:r w:rsidR="0021128A" w:rsidRPr="000875EC">
        <w:rPr>
          <w:rFonts w:cs="Times New Roman"/>
        </w:rPr>
        <w:t>s and have natural causes</w:t>
      </w:r>
      <w:r w:rsidR="00142B83" w:rsidRPr="000875EC">
        <w:rPr>
          <w:rFonts w:cs="Times New Roman"/>
        </w:rPr>
        <w:t xml:space="preserve"> (</w:t>
      </w:r>
      <w:proofErr w:type="spellStart"/>
      <w:r w:rsidR="00142B83" w:rsidRPr="000875EC">
        <w:rPr>
          <w:rFonts w:cs="Times New Roman"/>
        </w:rPr>
        <w:t>Tsoucalas</w:t>
      </w:r>
      <w:proofErr w:type="spellEnd"/>
      <w:r w:rsidR="00142B83" w:rsidRPr="000875EC">
        <w:rPr>
          <w:rFonts w:cs="Times New Roman"/>
        </w:rPr>
        <w:t xml:space="preserve"> et al., 2017)</w:t>
      </w:r>
      <w:r w:rsidR="0021128A" w:rsidRPr="000875EC">
        <w:rPr>
          <w:rFonts w:cs="Times New Roman"/>
        </w:rPr>
        <w:t xml:space="preserve">. He rejected the idea of epilepsy being </w:t>
      </w:r>
      <w:r w:rsidR="00A04C71" w:rsidRPr="000875EC">
        <w:rPr>
          <w:rFonts w:cs="Times New Roman"/>
        </w:rPr>
        <w:t>'</w:t>
      </w:r>
      <w:r w:rsidR="0021128A" w:rsidRPr="000875EC">
        <w:rPr>
          <w:rFonts w:cs="Times New Roman"/>
        </w:rPr>
        <w:t>sacred</w:t>
      </w:r>
      <w:r w:rsidR="00A04C71" w:rsidRPr="000875EC">
        <w:rPr>
          <w:rFonts w:cs="Times New Roman"/>
        </w:rPr>
        <w:t>'</w:t>
      </w:r>
      <w:r w:rsidR="0021128A" w:rsidRPr="000875EC">
        <w:rPr>
          <w:rFonts w:cs="Times New Roman"/>
        </w:rPr>
        <w:t xml:space="preserve"> and </w:t>
      </w:r>
      <w:r w:rsidR="006C372F" w:rsidRPr="000875EC">
        <w:rPr>
          <w:rFonts w:cs="Times New Roman"/>
        </w:rPr>
        <w:t xml:space="preserve">suggested that it arises from brain pathology, brain dysfunction, or head trauma. </w:t>
      </w:r>
      <w:r w:rsidR="000756B4" w:rsidRPr="000875EC">
        <w:rPr>
          <w:rFonts w:cs="Times New Roman"/>
        </w:rPr>
        <w:t xml:space="preserve">He believed that the </w:t>
      </w:r>
      <w:r w:rsidR="00C53B3E" w:rsidRPr="000875EC">
        <w:rPr>
          <w:rFonts w:cs="Times New Roman"/>
        </w:rPr>
        <w:t xml:space="preserve">stigma and misunderstanding associated with the condition originated </w:t>
      </w:r>
      <w:r w:rsidR="00A04C71" w:rsidRPr="000875EC">
        <w:rPr>
          <w:rFonts w:cs="Times New Roman"/>
        </w:rPr>
        <w:t>from</w:t>
      </w:r>
      <w:r w:rsidR="00C53B3E" w:rsidRPr="000875EC">
        <w:rPr>
          <w:rFonts w:cs="Times New Roman"/>
        </w:rPr>
        <w:t xml:space="preserve"> divine </w:t>
      </w:r>
      <w:r w:rsidR="006F2B8E" w:rsidRPr="000875EC">
        <w:rPr>
          <w:rFonts w:cs="Times New Roman"/>
        </w:rPr>
        <w:t>fear that society ha</w:t>
      </w:r>
      <w:r w:rsidR="00A04C71" w:rsidRPr="000875EC">
        <w:rPr>
          <w:rFonts w:cs="Times New Roman"/>
        </w:rPr>
        <w:t>d</w:t>
      </w:r>
      <w:r w:rsidR="006F2B8E" w:rsidRPr="000875EC">
        <w:rPr>
          <w:rFonts w:cs="Times New Roman"/>
        </w:rPr>
        <w:t xml:space="preserve"> created around the disease. </w:t>
      </w:r>
      <w:r w:rsidR="006C372F" w:rsidRPr="000875EC">
        <w:rPr>
          <w:rFonts w:cs="Times New Roman"/>
        </w:rPr>
        <w:t>Hippocrates (</w:t>
      </w:r>
      <w:r w:rsidR="002A4195" w:rsidRPr="000875EC">
        <w:rPr>
          <w:rFonts w:cs="Times New Roman"/>
        </w:rPr>
        <w:t>460-377 B.C.</w:t>
      </w:r>
      <w:r w:rsidR="006C372F" w:rsidRPr="000875EC">
        <w:rPr>
          <w:rFonts w:cs="Times New Roman"/>
        </w:rPr>
        <w:t>) believed that there are four main fluid</w:t>
      </w:r>
      <w:r w:rsidR="003C64E6">
        <w:rPr>
          <w:rFonts w:cs="Times New Roman"/>
        </w:rPr>
        <w:t>s</w:t>
      </w:r>
      <w:r w:rsidR="006C372F" w:rsidRPr="000875EC">
        <w:rPr>
          <w:rFonts w:cs="Times New Roman"/>
        </w:rPr>
        <w:t xml:space="preserve"> in the body called </w:t>
      </w:r>
      <w:proofErr w:type="spellStart"/>
      <w:r w:rsidR="006C372F" w:rsidRPr="000875EC">
        <w:rPr>
          <w:rFonts w:cs="Times New Roman"/>
        </w:rPr>
        <w:t>humo</w:t>
      </w:r>
      <w:r w:rsidR="00A04C71" w:rsidRPr="000875EC">
        <w:rPr>
          <w:rFonts w:cs="Times New Roman"/>
        </w:rPr>
        <w:t>u</w:t>
      </w:r>
      <w:r w:rsidR="006C372F" w:rsidRPr="000875EC">
        <w:rPr>
          <w:rFonts w:cs="Times New Roman"/>
        </w:rPr>
        <w:t>rs</w:t>
      </w:r>
      <w:proofErr w:type="spellEnd"/>
      <w:r w:rsidR="006C372F" w:rsidRPr="000875EC">
        <w:rPr>
          <w:rFonts w:cs="Times New Roman"/>
        </w:rPr>
        <w:t xml:space="preserve"> that directly </w:t>
      </w:r>
      <w:r w:rsidR="00DB6D80" w:rsidRPr="000875EC">
        <w:rPr>
          <w:rFonts w:cs="Times New Roman"/>
        </w:rPr>
        <w:t>affect</w:t>
      </w:r>
      <w:r w:rsidR="006C372F" w:rsidRPr="000875EC">
        <w:rPr>
          <w:rFonts w:cs="Times New Roman"/>
        </w:rPr>
        <w:t xml:space="preserve"> personality and normal functioning of the body</w:t>
      </w:r>
      <w:r w:rsidR="00C61C04" w:rsidRPr="000875EC">
        <w:rPr>
          <w:rFonts w:cs="Times New Roman"/>
        </w:rPr>
        <w:t>. These include (</w:t>
      </w:r>
      <w:proofErr w:type="spellStart"/>
      <w:r w:rsidR="00C61C04" w:rsidRPr="000875EC">
        <w:rPr>
          <w:rFonts w:cs="Times New Roman"/>
        </w:rPr>
        <w:t>i</w:t>
      </w:r>
      <w:proofErr w:type="spellEnd"/>
      <w:r w:rsidR="00C61C04" w:rsidRPr="000875EC">
        <w:rPr>
          <w:rFonts w:cs="Times New Roman"/>
        </w:rPr>
        <w:t xml:space="preserve">) blood that is created in the heart, (ii) </w:t>
      </w:r>
      <w:proofErr w:type="gramStart"/>
      <w:r w:rsidR="00C61C04" w:rsidRPr="000875EC">
        <w:rPr>
          <w:rFonts w:cs="Times New Roman"/>
        </w:rPr>
        <w:t>choler</w:t>
      </w:r>
      <w:proofErr w:type="gramEnd"/>
      <w:r w:rsidR="00C61C04" w:rsidRPr="000875EC">
        <w:rPr>
          <w:rFonts w:cs="Times New Roman"/>
        </w:rPr>
        <w:t xml:space="preserve"> or yellow bile from the liver, (iii) black bile from the spleen, and (iv) phlegm from the brain (</w:t>
      </w:r>
      <w:proofErr w:type="spellStart"/>
      <w:r w:rsidR="008D194B" w:rsidRPr="000875EC">
        <w:rPr>
          <w:rFonts w:cs="Times New Roman"/>
        </w:rPr>
        <w:t>Panteliadis</w:t>
      </w:r>
      <w:proofErr w:type="spellEnd"/>
      <w:r w:rsidR="008D194B" w:rsidRPr="000875EC">
        <w:rPr>
          <w:rFonts w:cs="Times New Roman"/>
        </w:rPr>
        <w:t xml:space="preserve"> et al., 2017</w:t>
      </w:r>
      <w:r w:rsidR="00C61C04" w:rsidRPr="000875EC">
        <w:rPr>
          <w:rFonts w:cs="Times New Roman"/>
        </w:rPr>
        <w:t xml:space="preserve">). </w:t>
      </w:r>
      <w:r w:rsidR="00820500" w:rsidRPr="000875EC">
        <w:rPr>
          <w:rFonts w:cs="Times New Roman"/>
        </w:rPr>
        <w:t xml:space="preserve">According to Hippocrates believe, when the </w:t>
      </w:r>
      <w:proofErr w:type="spellStart"/>
      <w:r w:rsidR="00820500" w:rsidRPr="000875EC">
        <w:rPr>
          <w:rFonts w:cs="Times New Roman"/>
        </w:rPr>
        <w:t>humours</w:t>
      </w:r>
      <w:proofErr w:type="spellEnd"/>
      <w:r w:rsidR="00820500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is</w:t>
      </w:r>
      <w:r w:rsidR="00820500" w:rsidRPr="000875EC">
        <w:rPr>
          <w:rFonts w:cs="Times New Roman"/>
        </w:rPr>
        <w:t xml:space="preserve"> out of whack, it may lead to mental illness, such as when an excess of yellow bile le</w:t>
      </w:r>
      <w:r w:rsidR="00A04C71" w:rsidRPr="000875EC">
        <w:rPr>
          <w:rFonts w:cs="Times New Roman"/>
        </w:rPr>
        <w:t>ads</w:t>
      </w:r>
      <w:r w:rsidR="00820500" w:rsidRPr="000875EC">
        <w:rPr>
          <w:rFonts w:cs="Times New Roman"/>
        </w:rPr>
        <w:t xml:space="preserve"> to mania or depression due to an excess of black bile. Hippocrates, like many other ancient medical thinkers, believed mental diseases could be healed by addressing the underlying pathology</w:t>
      </w:r>
      <w:r w:rsidR="00365846" w:rsidRPr="000875EC">
        <w:rPr>
          <w:rFonts w:cs="Times New Roman"/>
        </w:rPr>
        <w:t xml:space="preserve"> (</w:t>
      </w:r>
      <w:proofErr w:type="spellStart"/>
      <w:r w:rsidR="00D5418C" w:rsidRPr="000875EC">
        <w:rPr>
          <w:rFonts w:cs="Times New Roman"/>
        </w:rPr>
        <w:t>Tsoucalas</w:t>
      </w:r>
      <w:proofErr w:type="spellEnd"/>
      <w:r w:rsidR="00D5418C" w:rsidRPr="000875EC">
        <w:rPr>
          <w:rFonts w:cs="Times New Roman"/>
        </w:rPr>
        <w:t xml:space="preserve"> et al., 2017</w:t>
      </w:r>
      <w:r w:rsidR="00365846" w:rsidRPr="000875EC">
        <w:rPr>
          <w:rFonts w:cs="Times New Roman"/>
        </w:rPr>
        <w:t xml:space="preserve">). This could be considered the first hallmark in the </w:t>
      </w:r>
      <w:r w:rsidR="00E05D7A" w:rsidRPr="000875EC">
        <w:rPr>
          <w:rFonts w:cs="Times New Roman"/>
        </w:rPr>
        <w:t>identification and understanding of mental illnesses.</w:t>
      </w:r>
      <w:r w:rsidR="00450BAB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At the same time,</w:t>
      </w:r>
      <w:r w:rsidR="00450BAB" w:rsidRPr="000875EC">
        <w:rPr>
          <w:rFonts w:cs="Times New Roman"/>
        </w:rPr>
        <w:t xml:space="preserve"> it is important to consider that Hippocrates</w:t>
      </w:r>
      <w:r w:rsidR="00A04C71" w:rsidRPr="000875EC">
        <w:rPr>
          <w:rFonts w:cs="Times New Roman"/>
        </w:rPr>
        <w:t>'</w:t>
      </w:r>
      <w:r w:rsidR="00450BAB" w:rsidRPr="000875EC">
        <w:rPr>
          <w:rFonts w:cs="Times New Roman"/>
        </w:rPr>
        <w:t xml:space="preserve"> belief</w:t>
      </w:r>
      <w:r w:rsidR="00A04C71" w:rsidRPr="000875EC">
        <w:rPr>
          <w:rFonts w:cs="Times New Roman"/>
        </w:rPr>
        <w:t>s</w:t>
      </w:r>
      <w:r w:rsidR="00450BAB" w:rsidRPr="000875EC">
        <w:rPr>
          <w:rFonts w:cs="Times New Roman"/>
        </w:rPr>
        <w:t xml:space="preserve"> </w:t>
      </w:r>
      <w:r w:rsidR="00995D23" w:rsidRPr="000875EC">
        <w:rPr>
          <w:rFonts w:cs="Times New Roman"/>
        </w:rPr>
        <w:t>were not appreciated or widely acknowledged</w:t>
      </w:r>
      <w:r w:rsidR="00A04C71" w:rsidRPr="000875EC">
        <w:rPr>
          <w:rFonts w:cs="Times New Roman"/>
        </w:rPr>
        <w:t>,</w:t>
      </w:r>
      <w:r w:rsidR="00995D23" w:rsidRPr="000875EC">
        <w:rPr>
          <w:rFonts w:cs="Times New Roman"/>
        </w:rPr>
        <w:t xml:space="preserve"> and people still believed that seizures were caused by demons. </w:t>
      </w:r>
    </w:p>
    <w:p w14:paraId="70F31159" w14:textId="2F4919AB" w:rsidR="00171B6B" w:rsidRPr="000875EC" w:rsidRDefault="000756AF" w:rsidP="00171B6B">
      <w:pPr>
        <w:rPr>
          <w:rFonts w:cs="Times New Roman"/>
        </w:rPr>
      </w:pPr>
      <w:r w:rsidRPr="000875EC">
        <w:rPr>
          <w:rFonts w:cs="Times New Roman"/>
        </w:rPr>
        <w:t>This stigma associated with the condition and the misunderstanding related to the condition impacted society</w:t>
      </w:r>
      <w:r w:rsidR="00A04C71" w:rsidRPr="000875EC">
        <w:rPr>
          <w:rFonts w:cs="Times New Roman"/>
        </w:rPr>
        <w:t>'</w:t>
      </w:r>
      <w:r w:rsidRPr="000875EC">
        <w:rPr>
          <w:rFonts w:cs="Times New Roman"/>
        </w:rPr>
        <w:t xml:space="preserve">s belief for a long time, and individuals with the disorder were largely mistreated, </w:t>
      </w:r>
      <w:r w:rsidR="00AC7634" w:rsidRPr="000875EC">
        <w:rPr>
          <w:rFonts w:cs="Times New Roman"/>
        </w:rPr>
        <w:t>secluded, and put in mental asylums to be tortured for something they did not have any control over</w:t>
      </w:r>
      <w:r w:rsidR="00D5418C" w:rsidRPr="000875EC">
        <w:rPr>
          <w:rFonts w:cs="Times New Roman"/>
        </w:rPr>
        <w:t xml:space="preserve"> (</w:t>
      </w:r>
      <w:proofErr w:type="spellStart"/>
      <w:r w:rsidR="00D5418C" w:rsidRPr="000875EC">
        <w:rPr>
          <w:rFonts w:cs="Times New Roman"/>
        </w:rPr>
        <w:t>Chirchiglia</w:t>
      </w:r>
      <w:proofErr w:type="spellEnd"/>
      <w:r w:rsidR="00D5418C" w:rsidRPr="000875EC">
        <w:rPr>
          <w:rFonts w:cs="Times New Roman"/>
        </w:rPr>
        <w:t xml:space="preserve"> &amp; </w:t>
      </w:r>
      <w:proofErr w:type="spellStart"/>
      <w:r w:rsidR="00D5418C" w:rsidRPr="000875EC">
        <w:rPr>
          <w:rFonts w:cs="Times New Roman"/>
        </w:rPr>
        <w:t>Chirchiglia</w:t>
      </w:r>
      <w:proofErr w:type="spellEnd"/>
      <w:r w:rsidR="00D5418C" w:rsidRPr="000875EC">
        <w:rPr>
          <w:rFonts w:cs="Times New Roman"/>
        </w:rPr>
        <w:t>, 2020)</w:t>
      </w:r>
      <w:r w:rsidR="00AC7634" w:rsidRPr="000875EC">
        <w:rPr>
          <w:rFonts w:cs="Times New Roman"/>
        </w:rPr>
        <w:t xml:space="preserve">. Aristotle, during those times, </w:t>
      </w:r>
      <w:r w:rsidR="00A41E08" w:rsidRPr="000875EC">
        <w:rPr>
          <w:rFonts w:cs="Times New Roman"/>
        </w:rPr>
        <w:t>hypothesized</w:t>
      </w:r>
      <w:r w:rsidR="00AC7634" w:rsidRPr="000875EC">
        <w:rPr>
          <w:rFonts w:cs="Times New Roman"/>
        </w:rPr>
        <w:t xml:space="preserve"> that sleep and </w:t>
      </w:r>
      <w:r w:rsidR="00A04C71" w:rsidRPr="000875EC">
        <w:rPr>
          <w:rFonts w:cs="Times New Roman"/>
        </w:rPr>
        <w:t>E</w:t>
      </w:r>
      <w:r w:rsidR="00AC7634" w:rsidRPr="000875EC">
        <w:rPr>
          <w:rFonts w:cs="Times New Roman"/>
        </w:rPr>
        <w:t>pilepsy follow the same physiological mechanism (</w:t>
      </w:r>
      <w:proofErr w:type="spellStart"/>
      <w:r w:rsidR="00D5418C" w:rsidRPr="000875EC">
        <w:rPr>
          <w:rFonts w:cs="Times New Roman"/>
        </w:rPr>
        <w:t>Kataria</w:t>
      </w:r>
      <w:proofErr w:type="spellEnd"/>
      <w:r w:rsidR="00D5418C" w:rsidRPr="000875EC">
        <w:rPr>
          <w:rFonts w:cs="Times New Roman"/>
        </w:rPr>
        <w:t xml:space="preserve"> &amp; Vaughn, 2016</w:t>
      </w:r>
      <w:r w:rsidR="00AC7634" w:rsidRPr="000875EC">
        <w:rPr>
          <w:rFonts w:cs="Times New Roman"/>
        </w:rPr>
        <w:t xml:space="preserve">). In one of his </w:t>
      </w:r>
      <w:r w:rsidR="00DB6D80" w:rsidRPr="000875EC">
        <w:rPr>
          <w:rFonts w:cs="Times New Roman"/>
        </w:rPr>
        <w:t>writings</w:t>
      </w:r>
      <w:r w:rsidR="00A04C71" w:rsidRPr="000875EC">
        <w:rPr>
          <w:rFonts w:cs="Times New Roman"/>
        </w:rPr>
        <w:t>,</w:t>
      </w:r>
      <w:r w:rsidR="00AC7634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"</w:t>
      </w:r>
      <w:r w:rsidR="00AC7634" w:rsidRPr="000875EC">
        <w:rPr>
          <w:rFonts w:cs="Times New Roman"/>
        </w:rPr>
        <w:t>sleeping and waking</w:t>
      </w:r>
      <w:r w:rsidR="009B34F2" w:rsidRPr="000875EC">
        <w:rPr>
          <w:rFonts w:cs="Times New Roman"/>
        </w:rPr>
        <w:t xml:space="preserve"> (</w:t>
      </w:r>
      <w:r w:rsidR="00D5418C" w:rsidRPr="000875EC">
        <w:rPr>
          <w:rFonts w:cs="Times New Roman"/>
        </w:rPr>
        <w:t>350 B.C.E.</w:t>
      </w:r>
      <w:r w:rsidR="009B34F2" w:rsidRPr="000875EC">
        <w:rPr>
          <w:rFonts w:cs="Times New Roman"/>
        </w:rPr>
        <w:t>)</w:t>
      </w:r>
      <w:r w:rsidR="00AC7634" w:rsidRPr="000875EC">
        <w:rPr>
          <w:rFonts w:cs="Times New Roman"/>
        </w:rPr>
        <w:t>,</w:t>
      </w:r>
      <w:r w:rsidR="00A04C71" w:rsidRPr="000875EC">
        <w:rPr>
          <w:rFonts w:cs="Times New Roman"/>
        </w:rPr>
        <w:t>"</w:t>
      </w:r>
      <w:r w:rsidR="00AC7634" w:rsidRPr="000875EC">
        <w:rPr>
          <w:rFonts w:cs="Times New Roman"/>
        </w:rPr>
        <w:t xml:space="preserve"> </w:t>
      </w:r>
      <w:r w:rsidR="009B34F2" w:rsidRPr="000875EC">
        <w:rPr>
          <w:rFonts w:cs="Times New Roman"/>
        </w:rPr>
        <w:t xml:space="preserve">he presented that </w:t>
      </w:r>
      <w:r w:rsidR="00971AD1" w:rsidRPr="000875EC">
        <w:rPr>
          <w:rFonts w:cs="Times New Roman"/>
        </w:rPr>
        <w:t xml:space="preserve">sleep occurs due to </w:t>
      </w:r>
      <w:r w:rsidR="00A04C71" w:rsidRPr="000875EC">
        <w:rPr>
          <w:rFonts w:cs="Times New Roman"/>
        </w:rPr>
        <w:t xml:space="preserve">the </w:t>
      </w:r>
      <w:r w:rsidR="002C73B9" w:rsidRPr="000875EC">
        <w:rPr>
          <w:rFonts w:cs="Times New Roman"/>
        </w:rPr>
        <w:t xml:space="preserve">evaporation of the consumed food that subsequently </w:t>
      </w:r>
      <w:r w:rsidR="00DB6D80" w:rsidRPr="000875EC">
        <w:rPr>
          <w:rFonts w:cs="Times New Roman"/>
        </w:rPr>
        <w:t>falls</w:t>
      </w:r>
      <w:r w:rsidR="002C73B9" w:rsidRPr="000875EC">
        <w:rPr>
          <w:rFonts w:cs="Times New Roman"/>
        </w:rPr>
        <w:t xml:space="preserve"> and </w:t>
      </w:r>
      <w:r w:rsidR="00DB6D80" w:rsidRPr="000875EC">
        <w:rPr>
          <w:rFonts w:cs="Times New Roman"/>
        </w:rPr>
        <w:t>rises</w:t>
      </w:r>
      <w:r w:rsidR="002C73B9" w:rsidRPr="000875EC">
        <w:rPr>
          <w:rFonts w:cs="Times New Roman"/>
        </w:rPr>
        <w:t xml:space="preserve"> in the veins. He further </w:t>
      </w:r>
      <w:r w:rsidR="00DB6D80" w:rsidRPr="000875EC">
        <w:rPr>
          <w:rFonts w:cs="Times New Roman"/>
        </w:rPr>
        <w:t>elaborated that</w:t>
      </w:r>
      <w:r w:rsidR="002C73B9" w:rsidRPr="000875EC">
        <w:rPr>
          <w:rFonts w:cs="Times New Roman"/>
        </w:rPr>
        <w:t xml:space="preserve"> this is the same process that occurs when an individual is convulsed, thus affecting their level of consciousness. </w:t>
      </w:r>
    </w:p>
    <w:p w14:paraId="70F3115A" w14:textId="791ADBE2" w:rsidR="00171B6B" w:rsidRPr="000875EC" w:rsidRDefault="00171B6B" w:rsidP="00171B6B">
      <w:pPr>
        <w:rPr>
          <w:rFonts w:cs="Times New Roman"/>
        </w:rPr>
      </w:pPr>
      <w:r w:rsidRPr="000875EC">
        <w:rPr>
          <w:rFonts w:cs="Times New Roman"/>
        </w:rPr>
        <w:t>Even in the modern age</w:t>
      </w:r>
      <w:r w:rsidR="00A04C71" w:rsidRPr="000875EC">
        <w:rPr>
          <w:rFonts w:cs="Times New Roman"/>
        </w:rPr>
        <w:t>,</w:t>
      </w:r>
      <w:r w:rsidRPr="000875EC">
        <w:rPr>
          <w:rFonts w:cs="Times New Roman"/>
        </w:rPr>
        <w:t xml:space="preserve"> where western concepts started to develop, the scientific knowledge related to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 xml:space="preserve">pilepsy did not advance much. Until </w:t>
      </w:r>
      <w:r w:rsidR="00A04C71" w:rsidRPr="000875EC">
        <w:rPr>
          <w:rFonts w:cs="Times New Roman"/>
        </w:rPr>
        <w:t xml:space="preserve">the </w:t>
      </w:r>
      <w:r w:rsidRPr="000875EC">
        <w:rPr>
          <w:rFonts w:cs="Times New Roman"/>
        </w:rPr>
        <w:t>17</w:t>
      </w:r>
      <w:r w:rsidRPr="000875EC">
        <w:rPr>
          <w:rFonts w:cs="Times New Roman"/>
          <w:vertAlign w:val="superscript"/>
        </w:rPr>
        <w:t>th</w:t>
      </w:r>
      <w:r w:rsidRPr="000875EC">
        <w:rPr>
          <w:rFonts w:cs="Times New Roman"/>
        </w:rPr>
        <w:t xml:space="preserve"> century, people believed epileptic seizures to be demonic possession</w:t>
      </w:r>
      <w:r w:rsidR="00A04C71" w:rsidRPr="000875EC">
        <w:rPr>
          <w:rFonts w:cs="Times New Roman"/>
        </w:rPr>
        <w:t>,</w:t>
      </w:r>
      <w:r w:rsidRPr="000875EC">
        <w:rPr>
          <w:rFonts w:cs="Times New Roman"/>
        </w:rPr>
        <w:t xml:space="preserve"> and the affected individuals were highly </w:t>
      </w:r>
      <w:r w:rsidR="00DB6D80" w:rsidRPr="000875EC">
        <w:rPr>
          <w:rFonts w:cs="Times New Roman"/>
        </w:rPr>
        <w:t>stigmatized</w:t>
      </w:r>
      <w:r w:rsidRPr="000875EC">
        <w:rPr>
          <w:rFonts w:cs="Times New Roman"/>
        </w:rPr>
        <w:t xml:space="preserve"> (</w:t>
      </w:r>
      <w:proofErr w:type="spellStart"/>
      <w:r w:rsidR="00D5418C" w:rsidRPr="000875EC">
        <w:rPr>
          <w:rFonts w:cs="Times New Roman"/>
        </w:rPr>
        <w:t>Orrego</w:t>
      </w:r>
      <w:proofErr w:type="spellEnd"/>
      <w:r w:rsidR="00D5418C" w:rsidRPr="000875EC">
        <w:rPr>
          <w:rFonts w:cs="Times New Roman"/>
        </w:rPr>
        <w:t>-Gonzalez et al., 2020</w:t>
      </w:r>
      <w:r w:rsidRPr="000875EC">
        <w:rPr>
          <w:rFonts w:cs="Times New Roman"/>
        </w:rPr>
        <w:t>). After that, Persian doctors</w:t>
      </w:r>
      <w:r w:rsidR="00A04C71" w:rsidRPr="000875EC">
        <w:rPr>
          <w:rFonts w:cs="Times New Roman"/>
        </w:rPr>
        <w:t>,</w:t>
      </w:r>
      <w:r w:rsidRPr="000875EC">
        <w:rPr>
          <w:rFonts w:cs="Times New Roman"/>
        </w:rPr>
        <w:t xml:space="preserve"> including Avicenna and Rhazes</w:t>
      </w:r>
      <w:r w:rsidR="00A04C71" w:rsidRPr="000875EC">
        <w:rPr>
          <w:rFonts w:cs="Times New Roman"/>
        </w:rPr>
        <w:t>,</w:t>
      </w:r>
      <w:r w:rsidRPr="000875EC">
        <w:rPr>
          <w:rFonts w:cs="Times New Roman"/>
        </w:rPr>
        <w:t xml:space="preserve"> started writing more detailed descriptions of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>pilepsy</w:t>
      </w:r>
      <w:r w:rsidR="00A04C71" w:rsidRPr="000875EC">
        <w:rPr>
          <w:rFonts w:cs="Times New Roman"/>
        </w:rPr>
        <w:t>,</w:t>
      </w:r>
      <w:r w:rsidRPr="000875EC">
        <w:rPr>
          <w:rFonts w:cs="Times New Roman"/>
        </w:rPr>
        <w:t xml:space="preserve"> </w:t>
      </w:r>
      <w:r w:rsidR="00A41E08" w:rsidRPr="000875EC">
        <w:rPr>
          <w:rFonts w:cs="Times New Roman"/>
        </w:rPr>
        <w:t>emphasizing</w:t>
      </w:r>
      <w:r w:rsidRPr="000875EC">
        <w:rPr>
          <w:rFonts w:cs="Times New Roman"/>
        </w:rPr>
        <w:t xml:space="preserve"> the work of Hippocrates. They </w:t>
      </w:r>
      <w:r w:rsidRPr="000875EC">
        <w:rPr>
          <w:rFonts w:cs="Times New Roman"/>
        </w:rPr>
        <w:lastRenderedPageBreak/>
        <w:t>noticed that while certain individuals are born with the conditions, other</w:t>
      </w:r>
      <w:r w:rsidR="00A04C71" w:rsidRPr="000875EC">
        <w:rPr>
          <w:rFonts w:cs="Times New Roman"/>
        </w:rPr>
        <w:t>s</w:t>
      </w:r>
      <w:r w:rsidRPr="000875EC">
        <w:rPr>
          <w:rFonts w:cs="Times New Roman"/>
        </w:rPr>
        <w:t xml:space="preserve"> develop it after a traumatic head injury (</w:t>
      </w:r>
      <w:r w:rsidR="00D5418C" w:rsidRPr="000875EC">
        <w:rPr>
          <w:rFonts w:cs="Times New Roman"/>
        </w:rPr>
        <w:t>Theodore, 2021</w:t>
      </w:r>
      <w:r w:rsidRPr="000875EC">
        <w:rPr>
          <w:rFonts w:cs="Times New Roman"/>
        </w:rPr>
        <w:t xml:space="preserve">). Also, it came to </w:t>
      </w:r>
      <w:r w:rsidR="00A04C71" w:rsidRPr="000875EC">
        <w:rPr>
          <w:rFonts w:cs="Times New Roman"/>
        </w:rPr>
        <w:t xml:space="preserve">the </w:t>
      </w:r>
      <w:r w:rsidRPr="000875EC">
        <w:rPr>
          <w:rFonts w:cs="Times New Roman"/>
        </w:rPr>
        <w:t xml:space="preserve">discovery that these seizures could be controlled through diet. </w:t>
      </w:r>
      <w:r w:rsidR="002C73B9" w:rsidRPr="000875EC">
        <w:rPr>
          <w:rFonts w:cs="Times New Roman"/>
        </w:rPr>
        <w:t xml:space="preserve">This </w:t>
      </w:r>
      <w:r w:rsidR="00DB6D80" w:rsidRPr="000875EC">
        <w:rPr>
          <w:rFonts w:cs="Times New Roman"/>
        </w:rPr>
        <w:t>is one</w:t>
      </w:r>
      <w:r w:rsidR="002C73B9" w:rsidRPr="000875EC">
        <w:rPr>
          <w:rFonts w:cs="Times New Roman"/>
        </w:rPr>
        <w:t xml:space="preserve"> of the </w:t>
      </w:r>
      <w:r w:rsidR="00847390" w:rsidRPr="000875EC">
        <w:rPr>
          <w:rFonts w:cs="Times New Roman"/>
        </w:rPr>
        <w:t xml:space="preserve">major </w:t>
      </w:r>
      <w:r w:rsidR="00F75988" w:rsidRPr="000875EC">
        <w:rPr>
          <w:rFonts w:cs="Times New Roman"/>
        </w:rPr>
        <w:t>reasons</w:t>
      </w:r>
      <w:r w:rsidR="00847390" w:rsidRPr="000875EC">
        <w:rPr>
          <w:rFonts w:cs="Times New Roman"/>
        </w:rPr>
        <w:t xml:space="preserve"> </w:t>
      </w:r>
      <w:r w:rsidR="00F75988" w:rsidRPr="000875EC">
        <w:rPr>
          <w:rFonts w:cs="Times New Roman"/>
        </w:rPr>
        <w:t xml:space="preserve">behind diet control </w:t>
      </w:r>
      <w:r w:rsidR="00A04C71" w:rsidRPr="000875EC">
        <w:rPr>
          <w:rFonts w:cs="Times New Roman"/>
        </w:rPr>
        <w:t>being</w:t>
      </w:r>
      <w:r w:rsidR="00F75988" w:rsidRPr="000875EC">
        <w:rPr>
          <w:rFonts w:cs="Times New Roman"/>
        </w:rPr>
        <w:t xml:space="preserve"> considered an intervention for </w:t>
      </w:r>
      <w:r w:rsidR="00A04C71" w:rsidRPr="000875EC">
        <w:rPr>
          <w:rFonts w:cs="Times New Roman"/>
        </w:rPr>
        <w:t>E</w:t>
      </w:r>
      <w:r w:rsidR="00F75988" w:rsidRPr="000875EC">
        <w:rPr>
          <w:rFonts w:cs="Times New Roman"/>
        </w:rPr>
        <w:t>pilep</w:t>
      </w:r>
      <w:r w:rsidRPr="000875EC">
        <w:rPr>
          <w:rFonts w:cs="Times New Roman"/>
        </w:rPr>
        <w:t>sy</w:t>
      </w:r>
      <w:r w:rsidR="00F75988" w:rsidRPr="000875EC">
        <w:rPr>
          <w:rFonts w:cs="Times New Roman"/>
        </w:rPr>
        <w:t xml:space="preserve">. </w:t>
      </w:r>
      <w:r w:rsidR="00463165" w:rsidRPr="000875EC">
        <w:rPr>
          <w:rFonts w:cs="Times New Roman"/>
        </w:rPr>
        <w:t xml:space="preserve">However, like Hippocrates, this hypothesis too does not gain any popularity until </w:t>
      </w:r>
      <w:r w:rsidR="00772D4C" w:rsidRPr="000875EC">
        <w:rPr>
          <w:rFonts w:cs="Times New Roman"/>
        </w:rPr>
        <w:t xml:space="preserve">later. During this same time, the French physician emphasised that it is important to </w:t>
      </w:r>
      <w:r w:rsidR="00DB6D80" w:rsidRPr="000875EC">
        <w:rPr>
          <w:rFonts w:cs="Times New Roman"/>
        </w:rPr>
        <w:t>hospitalized</w:t>
      </w:r>
      <w:r w:rsidR="00772D4C" w:rsidRPr="000875EC">
        <w:rPr>
          <w:rFonts w:cs="Times New Roman"/>
        </w:rPr>
        <w:t xml:space="preserve"> patients with </w:t>
      </w:r>
      <w:r w:rsidR="00A04C71" w:rsidRPr="000875EC">
        <w:rPr>
          <w:rFonts w:cs="Times New Roman"/>
        </w:rPr>
        <w:t>E</w:t>
      </w:r>
      <w:r w:rsidR="00772D4C" w:rsidRPr="000875EC">
        <w:rPr>
          <w:rFonts w:cs="Times New Roman"/>
        </w:rPr>
        <w:t>pilepsy.</w:t>
      </w:r>
      <w:r w:rsidR="009A5277" w:rsidRPr="000875EC">
        <w:rPr>
          <w:rFonts w:cs="Times New Roman"/>
        </w:rPr>
        <w:t xml:space="preserve"> </w:t>
      </w:r>
    </w:p>
    <w:p w14:paraId="70F3115B" w14:textId="77777777" w:rsidR="00AB739B" w:rsidRPr="000875EC" w:rsidRDefault="00AB739B" w:rsidP="0088025A">
      <w:pPr>
        <w:pStyle w:val="Heading2"/>
        <w:rPr>
          <w:rFonts w:cs="Times New Roman"/>
        </w:rPr>
      </w:pPr>
      <w:r w:rsidRPr="000875EC">
        <w:rPr>
          <w:rFonts w:cs="Times New Roman"/>
        </w:rPr>
        <w:t>Societal Understanding of Epilepsy</w:t>
      </w:r>
    </w:p>
    <w:p w14:paraId="70F3115C" w14:textId="77777777" w:rsidR="0088025A" w:rsidRPr="000875EC" w:rsidRDefault="0088025A" w:rsidP="0088025A">
      <w:pPr>
        <w:rPr>
          <w:rFonts w:cs="Times New Roman"/>
        </w:rPr>
      </w:pPr>
      <w:r w:rsidRPr="000875EC">
        <w:rPr>
          <w:rFonts w:cs="Times New Roman"/>
        </w:rPr>
        <w:t xml:space="preserve">The presentation of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>pilepsy</w:t>
      </w:r>
      <w:r w:rsidR="00A04C71" w:rsidRPr="000875EC">
        <w:rPr>
          <w:rFonts w:cs="Times New Roman"/>
        </w:rPr>
        <w:t>'</w:t>
      </w:r>
      <w:r w:rsidRPr="000875EC">
        <w:rPr>
          <w:rFonts w:cs="Times New Roman"/>
        </w:rPr>
        <w:t>s symptoms</w:t>
      </w:r>
      <w:r w:rsidR="00372C93" w:rsidRPr="000875EC">
        <w:rPr>
          <w:rFonts w:cs="Times New Roman"/>
        </w:rPr>
        <w:t xml:space="preserve"> can be dramatic and sudden, which may cause </w:t>
      </w:r>
      <w:r w:rsidR="007F5C3D" w:rsidRPr="000875EC">
        <w:rPr>
          <w:rFonts w:cs="Times New Roman"/>
        </w:rPr>
        <w:t>people to fear the individual. The physiological process</w:t>
      </w:r>
      <w:r w:rsidR="000C0719" w:rsidRPr="000875EC">
        <w:rPr>
          <w:rFonts w:cs="Times New Roman"/>
        </w:rPr>
        <w:t xml:space="preserve"> responsible for these seizures was a mystery and debated for years, and many misunderstandings and theories related to the disorder led to serious social consequences for individual</w:t>
      </w:r>
      <w:r w:rsidR="00A04C71" w:rsidRPr="000875EC">
        <w:rPr>
          <w:rFonts w:cs="Times New Roman"/>
        </w:rPr>
        <w:t>s</w:t>
      </w:r>
      <w:r w:rsidR="000C0719" w:rsidRPr="000875EC">
        <w:rPr>
          <w:rFonts w:cs="Times New Roman"/>
        </w:rPr>
        <w:t xml:space="preserve"> affect</w:t>
      </w:r>
      <w:r w:rsidR="00A04C71" w:rsidRPr="000875EC">
        <w:rPr>
          <w:rFonts w:cs="Times New Roman"/>
        </w:rPr>
        <w:t>ed</w:t>
      </w:r>
      <w:r w:rsidR="000C0719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by</w:t>
      </w:r>
      <w:r w:rsidR="000C0719" w:rsidRPr="000875EC">
        <w:rPr>
          <w:rFonts w:cs="Times New Roman"/>
        </w:rPr>
        <w:t xml:space="preserve"> it (</w:t>
      </w:r>
      <w:r w:rsidR="00D5418C" w:rsidRPr="000875EC">
        <w:rPr>
          <w:rFonts w:cs="Times New Roman"/>
        </w:rPr>
        <w:t>Ak et al., 2015</w:t>
      </w:r>
      <w:r w:rsidR="000C0719" w:rsidRPr="000875EC">
        <w:rPr>
          <w:rFonts w:cs="Times New Roman"/>
        </w:rPr>
        <w:t xml:space="preserve">). </w:t>
      </w:r>
      <w:r w:rsidR="00E67FCF" w:rsidRPr="000875EC">
        <w:rPr>
          <w:rFonts w:cs="Times New Roman"/>
        </w:rPr>
        <w:t xml:space="preserve">For millennials, such individuals were seen as being possessed by demons or evil spirits, which required trephination, exorcism, and other spiritual and religious remedies. </w:t>
      </w:r>
    </w:p>
    <w:p w14:paraId="70F3115D" w14:textId="2EFF4361" w:rsidR="00E67FCF" w:rsidRPr="000875EC" w:rsidRDefault="00E67FCF" w:rsidP="0088025A">
      <w:pPr>
        <w:rPr>
          <w:rFonts w:cs="Times New Roman"/>
        </w:rPr>
      </w:pPr>
      <w:r w:rsidRPr="000875EC">
        <w:rPr>
          <w:rFonts w:cs="Times New Roman"/>
        </w:rPr>
        <w:t xml:space="preserve">From ancient times, individuals with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 xml:space="preserve">pilepsy were discriminated </w:t>
      </w:r>
      <w:r w:rsidR="00A04C71" w:rsidRPr="000875EC">
        <w:rPr>
          <w:rFonts w:cs="Times New Roman"/>
        </w:rPr>
        <w:t xml:space="preserve">against </w:t>
      </w:r>
      <w:r w:rsidRPr="000875EC">
        <w:rPr>
          <w:rFonts w:cs="Times New Roman"/>
        </w:rPr>
        <w:t xml:space="preserve">and disenfranchised. </w:t>
      </w:r>
      <w:r w:rsidR="009C795D" w:rsidRPr="000875EC">
        <w:rPr>
          <w:rFonts w:cs="Times New Roman"/>
        </w:rPr>
        <w:t>Until the 20</w:t>
      </w:r>
      <w:r w:rsidR="009C795D" w:rsidRPr="000875EC">
        <w:rPr>
          <w:rFonts w:cs="Times New Roman"/>
          <w:vertAlign w:val="superscript"/>
        </w:rPr>
        <w:t>th</w:t>
      </w:r>
      <w:r w:rsidR="009C795D" w:rsidRPr="000875EC">
        <w:rPr>
          <w:rFonts w:cs="Times New Roman"/>
        </w:rPr>
        <w:t xml:space="preserve"> century, among many western cities, the laws restricted individuals with </w:t>
      </w:r>
      <w:r w:rsidR="00A04C71" w:rsidRPr="000875EC">
        <w:rPr>
          <w:rFonts w:cs="Times New Roman"/>
        </w:rPr>
        <w:t>E</w:t>
      </w:r>
      <w:r w:rsidR="009C795D" w:rsidRPr="000875EC">
        <w:rPr>
          <w:rFonts w:cs="Times New Roman"/>
        </w:rPr>
        <w:t xml:space="preserve">pilepsy </w:t>
      </w:r>
      <w:r w:rsidR="00A04C71" w:rsidRPr="000875EC">
        <w:rPr>
          <w:rFonts w:cs="Times New Roman"/>
        </w:rPr>
        <w:t>from getting</w:t>
      </w:r>
      <w:r w:rsidR="009C795D" w:rsidRPr="000875EC">
        <w:rPr>
          <w:rFonts w:cs="Times New Roman"/>
        </w:rPr>
        <w:t xml:space="preserve"> married and encouraged eugenic </w:t>
      </w:r>
      <w:r w:rsidR="006D18C4" w:rsidRPr="000875EC">
        <w:rPr>
          <w:rFonts w:cs="Times New Roman"/>
        </w:rPr>
        <w:t>sterilization</w:t>
      </w:r>
      <w:r w:rsidR="009C795D" w:rsidRPr="000875EC">
        <w:rPr>
          <w:rFonts w:cs="Times New Roman"/>
        </w:rPr>
        <w:t xml:space="preserve"> to </w:t>
      </w:r>
      <w:r w:rsidR="00F56201" w:rsidRPr="000875EC">
        <w:rPr>
          <w:rFonts w:cs="Times New Roman"/>
        </w:rPr>
        <w:t>stop these people from reproducing children with similar problems (</w:t>
      </w:r>
      <w:proofErr w:type="spellStart"/>
      <w:r w:rsidR="00D5418C" w:rsidRPr="000875EC">
        <w:rPr>
          <w:rFonts w:cs="Times New Roman"/>
        </w:rPr>
        <w:t>Aydemir</w:t>
      </w:r>
      <w:proofErr w:type="spellEnd"/>
      <w:r w:rsidR="00D5418C" w:rsidRPr="000875EC">
        <w:rPr>
          <w:rFonts w:cs="Times New Roman"/>
        </w:rPr>
        <w:t xml:space="preserve"> et al., 2016</w:t>
      </w:r>
      <w:r w:rsidR="00F56201" w:rsidRPr="000875EC">
        <w:rPr>
          <w:rFonts w:cs="Times New Roman"/>
        </w:rPr>
        <w:t xml:space="preserve">). Until </w:t>
      </w:r>
      <w:r w:rsidR="00A04C71" w:rsidRPr="000875EC">
        <w:rPr>
          <w:rFonts w:cs="Times New Roman"/>
        </w:rPr>
        <w:t xml:space="preserve">the </w:t>
      </w:r>
      <w:r w:rsidR="00F56201" w:rsidRPr="000875EC">
        <w:rPr>
          <w:rFonts w:cs="Times New Roman"/>
        </w:rPr>
        <w:t>1970s, several public services, including restaurants</w:t>
      </w:r>
      <w:r w:rsidR="00A04C71" w:rsidRPr="000875EC">
        <w:rPr>
          <w:rFonts w:cs="Times New Roman"/>
        </w:rPr>
        <w:t>,</w:t>
      </w:r>
      <w:r w:rsidR="00F56201" w:rsidRPr="000875EC">
        <w:rPr>
          <w:rFonts w:cs="Times New Roman"/>
        </w:rPr>
        <w:t xml:space="preserve"> denied services to people with </w:t>
      </w:r>
      <w:r w:rsidR="00A04C71" w:rsidRPr="000875EC">
        <w:rPr>
          <w:rFonts w:cs="Times New Roman"/>
        </w:rPr>
        <w:t>E</w:t>
      </w:r>
      <w:r w:rsidR="00F56201" w:rsidRPr="000875EC">
        <w:rPr>
          <w:rFonts w:cs="Times New Roman"/>
        </w:rPr>
        <w:t xml:space="preserve">pilepsy. Even after </w:t>
      </w:r>
      <w:r w:rsidR="00421ADC" w:rsidRPr="000875EC">
        <w:rPr>
          <w:rFonts w:cs="Times New Roman"/>
        </w:rPr>
        <w:t xml:space="preserve">knowing the scientific basis of the issue, developing western countries continued to </w:t>
      </w:r>
      <w:r w:rsidR="006D18C4" w:rsidRPr="000875EC">
        <w:rPr>
          <w:rFonts w:cs="Times New Roman"/>
        </w:rPr>
        <w:t>stigmatize</w:t>
      </w:r>
      <w:r w:rsidR="00421ADC" w:rsidRPr="000875EC">
        <w:rPr>
          <w:rFonts w:cs="Times New Roman"/>
        </w:rPr>
        <w:t xml:space="preserve"> and discriminate </w:t>
      </w:r>
      <w:r w:rsidR="00A04C71" w:rsidRPr="000875EC">
        <w:rPr>
          <w:rFonts w:cs="Times New Roman"/>
        </w:rPr>
        <w:t xml:space="preserve">against </w:t>
      </w:r>
      <w:r w:rsidR="00421ADC" w:rsidRPr="000875EC">
        <w:rPr>
          <w:rFonts w:cs="Times New Roman"/>
        </w:rPr>
        <w:t>such individuals. Also, it was common</w:t>
      </w:r>
      <w:r w:rsidR="001916FE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 xml:space="preserve">for </w:t>
      </w:r>
      <w:r w:rsidR="001916FE" w:rsidRPr="000875EC">
        <w:rPr>
          <w:rFonts w:cs="Times New Roman"/>
        </w:rPr>
        <w:t xml:space="preserve">such patients and their families to visit faith healers and religious scholars to get treatment for their problems. In addition, the lack of awareness among </w:t>
      </w:r>
      <w:r w:rsidR="00A04C71" w:rsidRPr="000875EC">
        <w:rPr>
          <w:rFonts w:cs="Times New Roman"/>
        </w:rPr>
        <w:t xml:space="preserve">the </w:t>
      </w:r>
      <w:r w:rsidR="001916FE" w:rsidRPr="000875EC">
        <w:rPr>
          <w:rFonts w:cs="Times New Roman"/>
        </w:rPr>
        <w:t xml:space="preserve">public and </w:t>
      </w:r>
      <w:r w:rsidR="00A04C71" w:rsidRPr="000875EC">
        <w:rPr>
          <w:rFonts w:cs="Times New Roman"/>
        </w:rPr>
        <w:t xml:space="preserve">the </w:t>
      </w:r>
      <w:r w:rsidR="00FF1BCC" w:rsidRPr="000875EC">
        <w:rPr>
          <w:rFonts w:cs="Times New Roman"/>
        </w:rPr>
        <w:t>stigma associated with the condition restricted individuals from accessing mental health services and seek</w:t>
      </w:r>
      <w:r w:rsidR="00A04C71" w:rsidRPr="000875EC">
        <w:rPr>
          <w:rFonts w:cs="Times New Roman"/>
        </w:rPr>
        <w:t>ing</w:t>
      </w:r>
      <w:r w:rsidR="00FF1BCC" w:rsidRPr="000875EC">
        <w:rPr>
          <w:rFonts w:cs="Times New Roman"/>
        </w:rPr>
        <w:t xml:space="preserve"> treatment for their </w:t>
      </w:r>
      <w:r w:rsidR="00F67CC7" w:rsidRPr="000875EC">
        <w:rPr>
          <w:rFonts w:cs="Times New Roman"/>
        </w:rPr>
        <w:t>problems (</w:t>
      </w:r>
      <w:proofErr w:type="spellStart"/>
      <w:r w:rsidR="00D5418C" w:rsidRPr="000875EC">
        <w:rPr>
          <w:rFonts w:cs="Times New Roman"/>
        </w:rPr>
        <w:t>Tedrus</w:t>
      </w:r>
      <w:proofErr w:type="spellEnd"/>
      <w:r w:rsidR="00D5418C" w:rsidRPr="000875EC">
        <w:rPr>
          <w:rFonts w:cs="Times New Roman"/>
        </w:rPr>
        <w:t xml:space="preserve"> et al., 2018</w:t>
      </w:r>
      <w:r w:rsidR="00F67CC7" w:rsidRPr="000875EC">
        <w:rPr>
          <w:rFonts w:cs="Times New Roman"/>
        </w:rPr>
        <w:t>)</w:t>
      </w:r>
      <w:r w:rsidR="00FF1BCC" w:rsidRPr="000875EC">
        <w:rPr>
          <w:rFonts w:cs="Times New Roman"/>
        </w:rPr>
        <w:t>.</w:t>
      </w:r>
    </w:p>
    <w:p w14:paraId="70F3115E" w14:textId="3C8F33E0" w:rsidR="003D5308" w:rsidRPr="000875EC" w:rsidRDefault="009A5277" w:rsidP="0088025A">
      <w:pPr>
        <w:rPr>
          <w:rFonts w:cs="Times New Roman"/>
        </w:rPr>
      </w:pPr>
      <w:r w:rsidRPr="000875EC">
        <w:rPr>
          <w:rFonts w:cs="Times New Roman"/>
        </w:rPr>
        <w:t xml:space="preserve">Even after </w:t>
      </w:r>
      <w:r w:rsidR="00D80A30" w:rsidRPr="000875EC">
        <w:rPr>
          <w:rFonts w:cs="Times New Roman"/>
        </w:rPr>
        <w:t xml:space="preserve">correctly identifying </w:t>
      </w:r>
      <w:r w:rsidR="00A04C71" w:rsidRPr="000875EC">
        <w:rPr>
          <w:rFonts w:cs="Times New Roman"/>
        </w:rPr>
        <w:t xml:space="preserve">the </w:t>
      </w:r>
      <w:r w:rsidR="00D80A30" w:rsidRPr="000875EC">
        <w:rPr>
          <w:rFonts w:cs="Times New Roman"/>
        </w:rPr>
        <w:t xml:space="preserve">brain as the </w:t>
      </w:r>
      <w:r w:rsidR="00F67CC7" w:rsidRPr="000875EC">
        <w:rPr>
          <w:rFonts w:cs="Times New Roman"/>
        </w:rPr>
        <w:t xml:space="preserve">primary source of problems in </w:t>
      </w:r>
      <w:r w:rsidR="00A04C71" w:rsidRPr="000875EC">
        <w:rPr>
          <w:rFonts w:cs="Times New Roman"/>
        </w:rPr>
        <w:t>E</w:t>
      </w:r>
      <w:r w:rsidR="00F67CC7" w:rsidRPr="000875EC">
        <w:rPr>
          <w:rFonts w:cs="Times New Roman"/>
        </w:rPr>
        <w:t>pilepsy, t</w:t>
      </w:r>
      <w:r w:rsidRPr="000875EC">
        <w:rPr>
          <w:rFonts w:cs="Times New Roman"/>
        </w:rPr>
        <w:t>he</w:t>
      </w:r>
      <w:r w:rsidR="00A04C71" w:rsidRPr="000875EC">
        <w:rPr>
          <w:rFonts w:cs="Times New Roman"/>
        </w:rPr>
        <w:t>y</w:t>
      </w:r>
      <w:r w:rsidRPr="000875EC">
        <w:rPr>
          <w:rFonts w:cs="Times New Roman"/>
        </w:rPr>
        <w:t xml:space="preserve"> were rejected </w:t>
      </w:r>
      <w:r w:rsidR="00A04C71" w:rsidRPr="000875EC">
        <w:rPr>
          <w:rFonts w:cs="Times New Roman"/>
        </w:rPr>
        <w:t xml:space="preserve">for </w:t>
      </w:r>
      <w:r w:rsidRPr="000875EC">
        <w:rPr>
          <w:rFonts w:cs="Times New Roman"/>
        </w:rPr>
        <w:t>their basic human rights</w:t>
      </w:r>
      <w:r w:rsidR="00F67CC7" w:rsidRPr="000875EC">
        <w:rPr>
          <w:rFonts w:cs="Times New Roman"/>
        </w:rPr>
        <w:t xml:space="preserve"> and treated inhumanely by the medical institutions and society in general. Treatments during those days included </w:t>
      </w:r>
      <w:r w:rsidR="00FF64AB" w:rsidRPr="000875EC">
        <w:rPr>
          <w:rFonts w:cs="Times New Roman"/>
        </w:rPr>
        <w:t>altered living conditions and diet and occasional surgeries, including skull trephination</w:t>
      </w:r>
      <w:r w:rsidR="00304DD1" w:rsidRPr="000875EC">
        <w:rPr>
          <w:rFonts w:cs="Times New Roman"/>
        </w:rPr>
        <w:t>, blood-letting, and herbal medications</w:t>
      </w:r>
      <w:r w:rsidR="006B73FB" w:rsidRPr="000875EC">
        <w:rPr>
          <w:rFonts w:cs="Times New Roman"/>
        </w:rPr>
        <w:t xml:space="preserve"> (</w:t>
      </w:r>
      <w:proofErr w:type="spellStart"/>
      <w:r w:rsidR="00D5418C" w:rsidRPr="000875EC">
        <w:rPr>
          <w:rFonts w:cs="Times New Roman"/>
        </w:rPr>
        <w:t>Beghi</w:t>
      </w:r>
      <w:proofErr w:type="spellEnd"/>
      <w:r w:rsidR="00D5418C" w:rsidRPr="000875EC">
        <w:rPr>
          <w:rFonts w:cs="Times New Roman"/>
        </w:rPr>
        <w:t xml:space="preserve"> et al., 2015</w:t>
      </w:r>
      <w:r w:rsidR="006B73FB" w:rsidRPr="000875EC">
        <w:rPr>
          <w:rFonts w:cs="Times New Roman"/>
        </w:rPr>
        <w:t>)</w:t>
      </w:r>
      <w:r w:rsidR="00304DD1" w:rsidRPr="000875EC">
        <w:rPr>
          <w:rFonts w:cs="Times New Roman"/>
        </w:rPr>
        <w:t>.</w:t>
      </w:r>
      <w:r w:rsidR="006B73FB" w:rsidRPr="000875EC">
        <w:rPr>
          <w:rFonts w:cs="Times New Roman"/>
        </w:rPr>
        <w:t xml:space="preserve"> </w:t>
      </w:r>
      <w:r w:rsidR="00051ED3" w:rsidRPr="000875EC">
        <w:rPr>
          <w:rFonts w:cs="Times New Roman"/>
        </w:rPr>
        <w:t xml:space="preserve">People with </w:t>
      </w:r>
      <w:r w:rsidR="00A04C71" w:rsidRPr="000875EC">
        <w:rPr>
          <w:rFonts w:cs="Times New Roman"/>
        </w:rPr>
        <w:t>E</w:t>
      </w:r>
      <w:r w:rsidR="00051ED3" w:rsidRPr="000875EC">
        <w:rPr>
          <w:rFonts w:cs="Times New Roman"/>
        </w:rPr>
        <w:t xml:space="preserve">pilepsy were </w:t>
      </w:r>
      <w:r w:rsidR="006D18C4" w:rsidRPr="000875EC">
        <w:rPr>
          <w:rFonts w:cs="Times New Roman"/>
        </w:rPr>
        <w:t>categorized</w:t>
      </w:r>
      <w:r w:rsidR="00051ED3" w:rsidRPr="000875EC">
        <w:rPr>
          <w:rFonts w:cs="Times New Roman"/>
        </w:rPr>
        <w:t xml:space="preserve"> as criminals and lunatics and put in jails and asylum. </w:t>
      </w:r>
      <w:r w:rsidR="003D5308" w:rsidRPr="000875EC">
        <w:rPr>
          <w:rFonts w:cs="Times New Roman"/>
        </w:rPr>
        <w:t xml:space="preserve">In addition, individuals with </w:t>
      </w:r>
      <w:r w:rsidR="00A04C71" w:rsidRPr="000875EC">
        <w:rPr>
          <w:rFonts w:cs="Times New Roman"/>
        </w:rPr>
        <w:t>E</w:t>
      </w:r>
      <w:r w:rsidR="003D5308" w:rsidRPr="000875EC">
        <w:rPr>
          <w:rFonts w:cs="Times New Roman"/>
        </w:rPr>
        <w:t>pilepsy were also treated with herbal medication after the disease was found to have natural causes instead of supernatural</w:t>
      </w:r>
      <w:r w:rsidR="00A04C71" w:rsidRPr="000875EC">
        <w:rPr>
          <w:rFonts w:cs="Times New Roman"/>
        </w:rPr>
        <w:t xml:space="preserve"> ones</w:t>
      </w:r>
      <w:r w:rsidR="003D5308" w:rsidRPr="000875EC">
        <w:rPr>
          <w:rFonts w:cs="Times New Roman"/>
        </w:rPr>
        <w:t xml:space="preserve">. </w:t>
      </w:r>
    </w:p>
    <w:p w14:paraId="70F3115F" w14:textId="77777777" w:rsidR="00E15062" w:rsidRPr="000875EC" w:rsidRDefault="003D5308" w:rsidP="003D5308">
      <w:pPr>
        <w:pStyle w:val="Heading2"/>
        <w:rPr>
          <w:rFonts w:cs="Times New Roman"/>
        </w:rPr>
      </w:pPr>
      <w:r w:rsidRPr="000875EC">
        <w:rPr>
          <w:rFonts w:cs="Times New Roman"/>
        </w:rPr>
        <w:lastRenderedPageBreak/>
        <w:t>Modern Understanding of Epilepsy</w:t>
      </w:r>
    </w:p>
    <w:p w14:paraId="70F31160" w14:textId="134769EE" w:rsidR="00C01CC2" w:rsidRPr="000875EC" w:rsidRDefault="003D5308" w:rsidP="00E15062">
      <w:pPr>
        <w:rPr>
          <w:rFonts w:cs="Times New Roman"/>
        </w:rPr>
      </w:pPr>
      <w:r w:rsidRPr="000875EC">
        <w:rPr>
          <w:rFonts w:cs="Times New Roman"/>
        </w:rPr>
        <w:t xml:space="preserve"> </w:t>
      </w:r>
      <w:r w:rsidR="006C1845" w:rsidRPr="000875EC">
        <w:rPr>
          <w:rFonts w:cs="Times New Roman"/>
        </w:rPr>
        <w:t xml:space="preserve">It was during the period of </w:t>
      </w:r>
      <w:r w:rsidR="00A04C71" w:rsidRPr="000875EC">
        <w:rPr>
          <w:rFonts w:cs="Times New Roman"/>
        </w:rPr>
        <w:t xml:space="preserve">the </w:t>
      </w:r>
      <w:r w:rsidR="006C1845" w:rsidRPr="000875EC">
        <w:rPr>
          <w:rFonts w:cs="Times New Roman"/>
        </w:rPr>
        <w:t xml:space="preserve">Renaissance (1300-1600) </w:t>
      </w:r>
      <w:r w:rsidR="001A6C8A" w:rsidRPr="000875EC">
        <w:rPr>
          <w:rFonts w:cs="Times New Roman"/>
        </w:rPr>
        <w:t xml:space="preserve">that new observations related to </w:t>
      </w:r>
      <w:r w:rsidR="00A04C71" w:rsidRPr="000875EC">
        <w:rPr>
          <w:rFonts w:cs="Times New Roman"/>
        </w:rPr>
        <w:t>E</w:t>
      </w:r>
      <w:r w:rsidR="001A6C8A" w:rsidRPr="000875EC">
        <w:rPr>
          <w:rFonts w:cs="Times New Roman"/>
        </w:rPr>
        <w:t>pilepsy broadened scientific knowledge of the condition. The discovery th</w:t>
      </w:r>
      <w:r w:rsidR="0036198F" w:rsidRPr="000875EC">
        <w:rPr>
          <w:rFonts w:cs="Times New Roman"/>
        </w:rPr>
        <w:t>at</w:t>
      </w:r>
      <w:r w:rsidR="001A6C8A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E</w:t>
      </w:r>
      <w:r w:rsidR="001A6C8A" w:rsidRPr="000875EC">
        <w:rPr>
          <w:rFonts w:cs="Times New Roman"/>
        </w:rPr>
        <w:t>pilepsy</w:t>
      </w:r>
      <w:r w:rsidR="00A04C71" w:rsidRPr="000875EC">
        <w:rPr>
          <w:rFonts w:cs="Times New Roman"/>
        </w:rPr>
        <w:t>,</w:t>
      </w:r>
      <w:r w:rsidR="001A6C8A" w:rsidRPr="000875EC">
        <w:rPr>
          <w:rFonts w:cs="Times New Roman"/>
        </w:rPr>
        <w:t xml:space="preserve"> or seizures,</w:t>
      </w:r>
      <w:r w:rsidR="008D0C54" w:rsidRPr="000875EC">
        <w:rPr>
          <w:rFonts w:cs="Times New Roman"/>
        </w:rPr>
        <w:t xml:space="preserve"> was a demonstration of other newly discovered disease</w:t>
      </w:r>
      <w:r w:rsidR="00A04C71" w:rsidRPr="000875EC">
        <w:rPr>
          <w:rFonts w:cs="Times New Roman"/>
        </w:rPr>
        <w:t>s,</w:t>
      </w:r>
      <w:r w:rsidR="008D0C54" w:rsidRPr="000875EC">
        <w:rPr>
          <w:rFonts w:cs="Times New Roman"/>
        </w:rPr>
        <w:t xml:space="preserve"> such as syphilis or smallpox</w:t>
      </w:r>
      <w:r w:rsidR="00A04C71" w:rsidRPr="000875EC">
        <w:rPr>
          <w:rFonts w:cs="Times New Roman"/>
        </w:rPr>
        <w:t>,</w:t>
      </w:r>
      <w:r w:rsidR="003D655F" w:rsidRPr="000875EC">
        <w:rPr>
          <w:rFonts w:cs="Times New Roman"/>
        </w:rPr>
        <w:t xml:space="preserve"> led to the origination of the term </w:t>
      </w:r>
      <w:r w:rsidR="00A04C71" w:rsidRPr="000875EC">
        <w:rPr>
          <w:rFonts w:cs="Times New Roman"/>
        </w:rPr>
        <w:t>"</w:t>
      </w:r>
      <w:r w:rsidR="003D655F" w:rsidRPr="000875EC">
        <w:rPr>
          <w:rFonts w:cs="Times New Roman"/>
        </w:rPr>
        <w:t>symptomatic epilepsy,</w:t>
      </w:r>
      <w:r w:rsidR="00A04C71" w:rsidRPr="000875EC">
        <w:rPr>
          <w:rFonts w:cs="Times New Roman"/>
        </w:rPr>
        <w:t>"</w:t>
      </w:r>
      <w:r w:rsidR="003D655F" w:rsidRPr="000875EC">
        <w:rPr>
          <w:rFonts w:cs="Times New Roman"/>
        </w:rPr>
        <w:t xml:space="preserve"> where symptoms meant complications instead of sign</w:t>
      </w:r>
      <w:r w:rsidR="00A04C71" w:rsidRPr="000875EC">
        <w:rPr>
          <w:rFonts w:cs="Times New Roman"/>
        </w:rPr>
        <w:t>s</w:t>
      </w:r>
      <w:r w:rsidR="001A3DFA" w:rsidRPr="000875EC">
        <w:rPr>
          <w:rFonts w:cs="Times New Roman"/>
        </w:rPr>
        <w:t xml:space="preserve"> (</w:t>
      </w:r>
      <w:proofErr w:type="spellStart"/>
      <w:r w:rsidR="00D5418C" w:rsidRPr="000875EC">
        <w:rPr>
          <w:rFonts w:cs="Times New Roman"/>
        </w:rPr>
        <w:t>Kaculini</w:t>
      </w:r>
      <w:proofErr w:type="spellEnd"/>
      <w:r w:rsidR="00D5418C" w:rsidRPr="000875EC">
        <w:rPr>
          <w:rFonts w:cs="Times New Roman"/>
        </w:rPr>
        <w:t xml:space="preserve"> et al., 2021</w:t>
      </w:r>
      <w:r w:rsidR="001A3DFA" w:rsidRPr="000875EC">
        <w:rPr>
          <w:rFonts w:cs="Times New Roman"/>
        </w:rPr>
        <w:t>). Also, during this time, the physicians were unable to distinguish between seizures and vertigo</w:t>
      </w:r>
      <w:r w:rsidR="00832862" w:rsidRPr="000875EC">
        <w:rPr>
          <w:rFonts w:cs="Times New Roman"/>
        </w:rPr>
        <w:t xml:space="preserve"> and epileptic seizures and hysteria, as they were believed to share the same symptoms. </w:t>
      </w:r>
      <w:r w:rsidR="00FE20E8" w:rsidRPr="000875EC">
        <w:rPr>
          <w:rFonts w:cs="Times New Roman"/>
        </w:rPr>
        <w:t>The</w:t>
      </w:r>
      <w:r w:rsidR="00DD48A6" w:rsidRPr="000875EC">
        <w:rPr>
          <w:rFonts w:cs="Times New Roman"/>
        </w:rPr>
        <w:t xml:space="preserve"> belief that epileptic seizure </w:t>
      </w:r>
      <w:r w:rsidR="00686B7F" w:rsidRPr="000875EC">
        <w:rPr>
          <w:rFonts w:cs="Times New Roman"/>
        </w:rPr>
        <w:t>involves</w:t>
      </w:r>
      <w:r w:rsidR="00DD48A6" w:rsidRPr="000875EC">
        <w:rPr>
          <w:rFonts w:cs="Times New Roman"/>
        </w:rPr>
        <w:t xml:space="preserve"> the whole </w:t>
      </w:r>
      <w:r w:rsidR="00DB6D80" w:rsidRPr="000875EC">
        <w:rPr>
          <w:rFonts w:cs="Times New Roman"/>
        </w:rPr>
        <w:t>body,</w:t>
      </w:r>
      <w:r w:rsidR="00DD48A6" w:rsidRPr="000875EC">
        <w:rPr>
          <w:rFonts w:cs="Times New Roman"/>
        </w:rPr>
        <w:t xml:space="preserve"> and </w:t>
      </w:r>
      <w:r w:rsidR="004328CD" w:rsidRPr="000875EC">
        <w:rPr>
          <w:rFonts w:cs="Times New Roman"/>
        </w:rPr>
        <w:t xml:space="preserve">the person must </w:t>
      </w:r>
      <w:proofErr w:type="gramStart"/>
      <w:r w:rsidR="004328CD" w:rsidRPr="000875EC">
        <w:rPr>
          <w:rFonts w:cs="Times New Roman"/>
        </w:rPr>
        <w:t>fall down</w:t>
      </w:r>
      <w:proofErr w:type="gramEnd"/>
      <w:r w:rsidR="004328CD" w:rsidRPr="000875EC">
        <w:rPr>
          <w:rFonts w:cs="Times New Roman"/>
        </w:rPr>
        <w:t xml:space="preserve"> to the ground was rejected</w:t>
      </w:r>
      <w:r w:rsidR="00A04C71" w:rsidRPr="000875EC">
        <w:rPr>
          <w:rFonts w:cs="Times New Roman"/>
        </w:rPr>
        <w:t>,</w:t>
      </w:r>
      <w:r w:rsidR="004328CD" w:rsidRPr="000875EC">
        <w:rPr>
          <w:rFonts w:cs="Times New Roman"/>
        </w:rPr>
        <w:t xml:space="preserve"> and it was acknowledged that </w:t>
      </w:r>
      <w:r w:rsidR="00443416" w:rsidRPr="000875EC">
        <w:rPr>
          <w:rFonts w:cs="Times New Roman"/>
        </w:rPr>
        <w:t>convulsion m</w:t>
      </w:r>
      <w:r w:rsidR="00A04C71" w:rsidRPr="000875EC">
        <w:rPr>
          <w:rFonts w:cs="Times New Roman"/>
        </w:rPr>
        <w:t>ight</w:t>
      </w:r>
      <w:r w:rsidR="00443416" w:rsidRPr="000875EC">
        <w:rPr>
          <w:rFonts w:cs="Times New Roman"/>
        </w:rPr>
        <w:t xml:space="preserve"> include only one half of the body (</w:t>
      </w:r>
      <w:proofErr w:type="spellStart"/>
      <w:r w:rsidR="00D5418C" w:rsidRPr="000875EC">
        <w:rPr>
          <w:rFonts w:cs="Times New Roman"/>
        </w:rPr>
        <w:t>Gschwind</w:t>
      </w:r>
      <w:proofErr w:type="spellEnd"/>
      <w:r w:rsidR="00D5418C" w:rsidRPr="000875EC">
        <w:rPr>
          <w:rFonts w:cs="Times New Roman"/>
        </w:rPr>
        <w:t xml:space="preserve"> &amp; </w:t>
      </w:r>
      <w:proofErr w:type="spellStart"/>
      <w:r w:rsidR="00D5418C" w:rsidRPr="000875EC">
        <w:rPr>
          <w:rFonts w:cs="Times New Roman"/>
        </w:rPr>
        <w:t>Seck</w:t>
      </w:r>
      <w:proofErr w:type="spellEnd"/>
      <w:r w:rsidR="00D5418C" w:rsidRPr="000875EC">
        <w:rPr>
          <w:rFonts w:cs="Times New Roman"/>
        </w:rPr>
        <w:t>, 2016</w:t>
      </w:r>
      <w:r w:rsidR="00443416" w:rsidRPr="000875EC">
        <w:rPr>
          <w:rFonts w:cs="Times New Roman"/>
        </w:rPr>
        <w:t xml:space="preserve">). Additionally, </w:t>
      </w:r>
      <w:proofErr w:type="spellStart"/>
      <w:r w:rsidR="00686B7F" w:rsidRPr="000875EC">
        <w:rPr>
          <w:rFonts w:cs="Times New Roman"/>
        </w:rPr>
        <w:t>Swieten</w:t>
      </w:r>
      <w:proofErr w:type="spellEnd"/>
      <w:r w:rsidR="00686B7F" w:rsidRPr="000875EC">
        <w:rPr>
          <w:rFonts w:cs="Times New Roman"/>
        </w:rPr>
        <w:t xml:space="preserve"> (1700-1772) described the clinical characteristics of </w:t>
      </w:r>
      <w:r w:rsidR="00A04C71" w:rsidRPr="000875EC">
        <w:rPr>
          <w:rFonts w:cs="Times New Roman"/>
        </w:rPr>
        <w:t>E</w:t>
      </w:r>
      <w:r w:rsidR="002A7C1D" w:rsidRPr="000875EC">
        <w:rPr>
          <w:rFonts w:cs="Times New Roman"/>
        </w:rPr>
        <w:t xml:space="preserve">pilepsy and </w:t>
      </w:r>
      <w:r w:rsidR="00571AD5" w:rsidRPr="000875EC">
        <w:rPr>
          <w:rFonts w:cs="Times New Roman"/>
        </w:rPr>
        <w:t xml:space="preserve">attempted to explain symptoms, such as salivation and screams. </w:t>
      </w:r>
    </w:p>
    <w:p w14:paraId="70F31161" w14:textId="5EE0ED1D" w:rsidR="00571AD5" w:rsidRPr="000875EC" w:rsidRDefault="002B0A5F" w:rsidP="002B0A5F">
      <w:pPr>
        <w:rPr>
          <w:rFonts w:cs="Times New Roman"/>
        </w:rPr>
      </w:pPr>
      <w:r w:rsidRPr="000875EC">
        <w:rPr>
          <w:rFonts w:cs="Times New Roman"/>
        </w:rPr>
        <w:t>The 19</w:t>
      </w:r>
      <w:r w:rsidRPr="000875EC">
        <w:rPr>
          <w:rFonts w:cs="Times New Roman"/>
          <w:vertAlign w:val="superscript"/>
        </w:rPr>
        <w:t>th</w:t>
      </w:r>
      <w:r w:rsidRPr="000875EC">
        <w:rPr>
          <w:rFonts w:cs="Times New Roman"/>
        </w:rPr>
        <w:t xml:space="preserve"> century also witnessed a hallmark, where individuals with </w:t>
      </w:r>
      <w:r w:rsidR="00A04C71" w:rsidRPr="000875EC">
        <w:rPr>
          <w:rFonts w:cs="Times New Roman"/>
        </w:rPr>
        <w:t>E</w:t>
      </w:r>
      <w:r w:rsidRPr="000875EC">
        <w:rPr>
          <w:rFonts w:cs="Times New Roman"/>
        </w:rPr>
        <w:t>pilepsy were segregated from lunatics and criminals and established dedicated hospitals and colonies to care for such patients. This allowed physicians to observe such patients more closely</w:t>
      </w:r>
      <w:r w:rsidR="00D5418C" w:rsidRPr="000875EC">
        <w:rPr>
          <w:rFonts w:cs="Times New Roman"/>
        </w:rPr>
        <w:t xml:space="preserve"> (Engel, 2019)</w:t>
      </w:r>
      <w:r w:rsidRPr="000875EC">
        <w:rPr>
          <w:rFonts w:cs="Times New Roman"/>
        </w:rPr>
        <w:t xml:space="preserve">. </w:t>
      </w:r>
      <w:r w:rsidR="00571AD5" w:rsidRPr="000875EC">
        <w:rPr>
          <w:rFonts w:cs="Times New Roman"/>
        </w:rPr>
        <w:t xml:space="preserve">Also, in 1849, Dr Todd </w:t>
      </w:r>
      <w:r w:rsidR="006D18C4" w:rsidRPr="000875EC">
        <w:rPr>
          <w:rFonts w:cs="Times New Roman"/>
        </w:rPr>
        <w:t>hypothesized</w:t>
      </w:r>
      <w:r w:rsidR="00571AD5" w:rsidRPr="000875EC">
        <w:rPr>
          <w:rFonts w:cs="Times New Roman"/>
        </w:rPr>
        <w:t xml:space="preserve"> that an imbalance of the electrical charge within an individual</w:t>
      </w:r>
      <w:r w:rsidR="00A04C71" w:rsidRPr="000875EC">
        <w:rPr>
          <w:rFonts w:cs="Times New Roman"/>
        </w:rPr>
        <w:t>'</w:t>
      </w:r>
      <w:r w:rsidR="00571AD5" w:rsidRPr="000875EC">
        <w:rPr>
          <w:rFonts w:cs="Times New Roman"/>
        </w:rPr>
        <w:t xml:space="preserve">s brain is responsible for </w:t>
      </w:r>
      <w:r w:rsidR="00523462" w:rsidRPr="000875EC">
        <w:rPr>
          <w:rFonts w:cs="Times New Roman"/>
        </w:rPr>
        <w:t>creating seizures and supported it with Faraday</w:t>
      </w:r>
      <w:r w:rsidR="00A04C71" w:rsidRPr="000875EC">
        <w:rPr>
          <w:rFonts w:cs="Times New Roman"/>
        </w:rPr>
        <w:t>'</w:t>
      </w:r>
      <w:r w:rsidR="00523462" w:rsidRPr="000875EC">
        <w:rPr>
          <w:rFonts w:cs="Times New Roman"/>
        </w:rPr>
        <w:t>s magnetoelectric rotation machine (</w:t>
      </w:r>
      <w:r w:rsidR="00D5418C" w:rsidRPr="000875EC">
        <w:rPr>
          <w:rFonts w:cs="Times New Roman"/>
        </w:rPr>
        <w:t>Ladino et al., 2016</w:t>
      </w:r>
      <w:r w:rsidR="00523462" w:rsidRPr="000875EC">
        <w:rPr>
          <w:rFonts w:cs="Times New Roman"/>
        </w:rPr>
        <w:t xml:space="preserve">). </w:t>
      </w:r>
      <w:r w:rsidR="007D36A4" w:rsidRPr="000875EC">
        <w:rPr>
          <w:rFonts w:cs="Times New Roman"/>
        </w:rPr>
        <w:t>The late 19</w:t>
      </w:r>
      <w:r w:rsidR="007D36A4" w:rsidRPr="000875EC">
        <w:rPr>
          <w:rFonts w:cs="Times New Roman"/>
          <w:vertAlign w:val="superscript"/>
        </w:rPr>
        <w:t>th</w:t>
      </w:r>
      <w:r w:rsidR="007D36A4" w:rsidRPr="000875EC">
        <w:rPr>
          <w:rFonts w:cs="Times New Roman"/>
        </w:rPr>
        <w:t xml:space="preserve"> century </w:t>
      </w:r>
      <w:r w:rsidR="00A04C71" w:rsidRPr="000875EC">
        <w:rPr>
          <w:rFonts w:cs="Times New Roman"/>
        </w:rPr>
        <w:t>wa</w:t>
      </w:r>
      <w:r w:rsidR="007D36A4" w:rsidRPr="000875EC">
        <w:rPr>
          <w:rFonts w:cs="Times New Roman"/>
        </w:rPr>
        <w:t xml:space="preserve">s also marked </w:t>
      </w:r>
      <w:r w:rsidR="00A04C71" w:rsidRPr="000875EC">
        <w:rPr>
          <w:rFonts w:cs="Times New Roman"/>
        </w:rPr>
        <w:t>by</w:t>
      </w:r>
      <w:r w:rsidR="007D36A4" w:rsidRPr="000875EC">
        <w:rPr>
          <w:rFonts w:cs="Times New Roman"/>
        </w:rPr>
        <w:t xml:space="preserve"> the advent of EEG</w:t>
      </w:r>
      <w:r w:rsidR="00A04C71" w:rsidRPr="000875EC">
        <w:rPr>
          <w:rFonts w:cs="Times New Roman"/>
        </w:rPr>
        <w:t>,</w:t>
      </w:r>
      <w:r w:rsidR="007D36A4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which</w:t>
      </w:r>
      <w:r w:rsidR="007D36A4" w:rsidRPr="000875EC">
        <w:rPr>
          <w:rFonts w:cs="Times New Roman"/>
        </w:rPr>
        <w:t xml:space="preserve"> improved the understanding of EEG and provided a more accurate description of the disorder. </w:t>
      </w:r>
      <w:r w:rsidR="00F6127E" w:rsidRPr="000875EC">
        <w:rPr>
          <w:rFonts w:cs="Times New Roman"/>
        </w:rPr>
        <w:t xml:space="preserve">This led to the development of the modern </w:t>
      </w:r>
      <w:r w:rsidR="00D3040B" w:rsidRPr="000875EC">
        <w:rPr>
          <w:rFonts w:cs="Times New Roman"/>
        </w:rPr>
        <w:t xml:space="preserve">definition </w:t>
      </w:r>
      <w:r w:rsidR="00F6127E" w:rsidRPr="000875EC">
        <w:rPr>
          <w:rFonts w:cs="Times New Roman"/>
        </w:rPr>
        <w:t xml:space="preserve">that Epilepsy is a </w:t>
      </w:r>
      <w:r w:rsidR="00C270A8" w:rsidRPr="000875EC">
        <w:rPr>
          <w:rFonts w:cs="Times New Roman"/>
        </w:rPr>
        <w:t xml:space="preserve">brain </w:t>
      </w:r>
      <w:r w:rsidR="006F5615" w:rsidRPr="000875EC">
        <w:rPr>
          <w:rFonts w:cs="Times New Roman"/>
        </w:rPr>
        <w:t xml:space="preserve">or neurological </w:t>
      </w:r>
      <w:r w:rsidR="00C270A8" w:rsidRPr="000875EC">
        <w:rPr>
          <w:rFonts w:cs="Times New Roman"/>
        </w:rPr>
        <w:t xml:space="preserve">disease </w:t>
      </w:r>
      <w:r w:rsidR="00FD560A" w:rsidRPr="000875EC">
        <w:rPr>
          <w:rFonts w:cs="Times New Roman"/>
        </w:rPr>
        <w:t>characterized</w:t>
      </w:r>
      <w:r w:rsidR="00C270A8" w:rsidRPr="000875EC">
        <w:rPr>
          <w:rFonts w:cs="Times New Roman"/>
        </w:rPr>
        <w:t xml:space="preserve"> by </w:t>
      </w:r>
      <w:r w:rsidR="002C558B" w:rsidRPr="000875EC">
        <w:rPr>
          <w:rFonts w:cs="Times New Roman"/>
        </w:rPr>
        <w:t xml:space="preserve">seizures occurring </w:t>
      </w:r>
      <w:r w:rsidR="004C306B" w:rsidRPr="000875EC">
        <w:rPr>
          <w:rFonts w:cs="Times New Roman"/>
        </w:rPr>
        <w:t xml:space="preserve">24 hours </w:t>
      </w:r>
      <w:r w:rsidR="00D3040B" w:rsidRPr="000875EC">
        <w:rPr>
          <w:rFonts w:cs="Times New Roman"/>
        </w:rPr>
        <w:t>apart (</w:t>
      </w:r>
      <w:proofErr w:type="spellStart"/>
      <w:r w:rsidR="00D5418C" w:rsidRPr="000875EC">
        <w:rPr>
          <w:rFonts w:cs="Times New Roman"/>
        </w:rPr>
        <w:t>Kaculini</w:t>
      </w:r>
      <w:proofErr w:type="spellEnd"/>
      <w:r w:rsidR="00D5418C" w:rsidRPr="000875EC">
        <w:rPr>
          <w:rFonts w:cs="Times New Roman"/>
        </w:rPr>
        <w:t xml:space="preserve"> et al., 2021</w:t>
      </w:r>
      <w:r w:rsidR="00D3040B" w:rsidRPr="000875EC">
        <w:rPr>
          <w:rFonts w:cs="Times New Roman"/>
        </w:rPr>
        <w:t xml:space="preserve">). </w:t>
      </w:r>
    </w:p>
    <w:p w14:paraId="70F31162" w14:textId="4B347141" w:rsidR="00C230EC" w:rsidRPr="000875EC" w:rsidRDefault="00400081" w:rsidP="00C230EC">
      <w:pPr>
        <w:rPr>
          <w:rFonts w:cs="Times New Roman"/>
        </w:rPr>
      </w:pPr>
      <w:r w:rsidRPr="000875EC">
        <w:rPr>
          <w:rFonts w:cs="Times New Roman"/>
        </w:rPr>
        <w:t xml:space="preserve">With the acceptance of </w:t>
      </w:r>
      <w:r w:rsidR="00A04C71" w:rsidRPr="000875EC">
        <w:rPr>
          <w:rFonts w:cs="Times New Roman"/>
        </w:rPr>
        <w:t>E</w:t>
      </w:r>
      <w:r w:rsidR="00FF1E89" w:rsidRPr="000875EC">
        <w:rPr>
          <w:rFonts w:cs="Times New Roman"/>
        </w:rPr>
        <w:t>pilepsy as</w:t>
      </w:r>
      <w:r w:rsidR="00390426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 xml:space="preserve">a </w:t>
      </w:r>
      <w:r w:rsidR="00390426" w:rsidRPr="000875EC">
        <w:rPr>
          <w:rFonts w:cs="Times New Roman"/>
        </w:rPr>
        <w:t xml:space="preserve">neurological disorder caused by disturbed electrical signals, pharmacological treatments gained </w:t>
      </w:r>
      <w:r w:rsidR="00A91D55" w:rsidRPr="000875EC">
        <w:rPr>
          <w:rFonts w:cs="Times New Roman"/>
        </w:rPr>
        <w:t xml:space="preserve">popularity. In 1912, </w:t>
      </w:r>
      <w:r w:rsidR="005F3163" w:rsidRPr="000875EC">
        <w:rPr>
          <w:rFonts w:cs="Times New Roman"/>
        </w:rPr>
        <w:t>anti-convulsant drug</w:t>
      </w:r>
      <w:r w:rsidR="00805B2B" w:rsidRPr="000875EC">
        <w:rPr>
          <w:rFonts w:cs="Times New Roman"/>
        </w:rPr>
        <w:t xml:space="preserve">s were </w:t>
      </w:r>
      <w:r w:rsidR="00FD560A" w:rsidRPr="000875EC">
        <w:rPr>
          <w:rFonts w:cs="Times New Roman"/>
        </w:rPr>
        <w:t>recognized</w:t>
      </w:r>
      <w:r w:rsidR="00805B2B" w:rsidRPr="000875EC">
        <w:rPr>
          <w:rFonts w:cs="Times New Roman"/>
        </w:rPr>
        <w:t xml:space="preserve"> as effective in treating the condition</w:t>
      </w:r>
      <w:r w:rsidR="00A04C71" w:rsidRPr="000875EC">
        <w:rPr>
          <w:rFonts w:cs="Times New Roman"/>
        </w:rPr>
        <w:t>,</w:t>
      </w:r>
      <w:r w:rsidR="00805B2B" w:rsidRPr="000875EC">
        <w:rPr>
          <w:rFonts w:cs="Times New Roman"/>
        </w:rPr>
        <w:t xml:space="preserve"> and phenobarbital was recognised as the right medication (</w:t>
      </w:r>
      <w:proofErr w:type="spellStart"/>
      <w:r w:rsidR="00D5418C" w:rsidRPr="000875EC">
        <w:rPr>
          <w:rFonts w:cs="Times New Roman"/>
        </w:rPr>
        <w:t>Janmohamed</w:t>
      </w:r>
      <w:proofErr w:type="spellEnd"/>
      <w:r w:rsidR="00D5418C" w:rsidRPr="000875EC">
        <w:rPr>
          <w:rFonts w:cs="Times New Roman"/>
        </w:rPr>
        <w:t xml:space="preserve"> et al., 2020</w:t>
      </w:r>
      <w:r w:rsidR="00805B2B" w:rsidRPr="000875EC">
        <w:rPr>
          <w:rFonts w:cs="Times New Roman"/>
        </w:rPr>
        <w:t xml:space="preserve">). </w:t>
      </w:r>
      <w:r w:rsidR="00AE2CE4" w:rsidRPr="000875EC">
        <w:rPr>
          <w:rFonts w:cs="Times New Roman"/>
        </w:rPr>
        <w:t>Many other anti-epileptic drugs (AED) w</w:t>
      </w:r>
      <w:r w:rsidR="00FC5340" w:rsidRPr="000875EC">
        <w:rPr>
          <w:rFonts w:cs="Times New Roman"/>
        </w:rPr>
        <w:t xml:space="preserve">ere also discovered </w:t>
      </w:r>
      <w:r w:rsidR="009C638D" w:rsidRPr="000875EC">
        <w:rPr>
          <w:rFonts w:cs="Times New Roman"/>
        </w:rPr>
        <w:t xml:space="preserve">during the decade, including </w:t>
      </w:r>
      <w:r w:rsidR="0027744F" w:rsidRPr="000875EC">
        <w:rPr>
          <w:rFonts w:cs="Times New Roman"/>
        </w:rPr>
        <w:t xml:space="preserve">carbamazepine, benzodiazepines, ethosuximide, and valproate. Today, AEDs are the first line of drugs used for the treatment of </w:t>
      </w:r>
      <w:r w:rsidR="00A04C71" w:rsidRPr="000875EC">
        <w:rPr>
          <w:rFonts w:cs="Times New Roman"/>
        </w:rPr>
        <w:t>E</w:t>
      </w:r>
      <w:r w:rsidR="0027744F" w:rsidRPr="000875EC">
        <w:rPr>
          <w:rFonts w:cs="Times New Roman"/>
        </w:rPr>
        <w:t xml:space="preserve">pilepsy and </w:t>
      </w:r>
      <w:r w:rsidR="00A04C71" w:rsidRPr="000875EC">
        <w:rPr>
          <w:rFonts w:cs="Times New Roman"/>
        </w:rPr>
        <w:t xml:space="preserve">are </w:t>
      </w:r>
      <w:r w:rsidR="0027744F" w:rsidRPr="000875EC">
        <w:rPr>
          <w:rFonts w:cs="Times New Roman"/>
        </w:rPr>
        <w:t>selected based on the seizure type and past medical history of the patient</w:t>
      </w:r>
      <w:r w:rsidR="00D5418C" w:rsidRPr="000875EC">
        <w:rPr>
          <w:rFonts w:cs="Times New Roman"/>
        </w:rPr>
        <w:t xml:space="preserve"> (</w:t>
      </w:r>
      <w:proofErr w:type="spellStart"/>
      <w:r w:rsidR="00D5418C" w:rsidRPr="000875EC">
        <w:rPr>
          <w:rFonts w:cs="Times New Roman"/>
        </w:rPr>
        <w:t>Bifftu</w:t>
      </w:r>
      <w:proofErr w:type="spellEnd"/>
      <w:r w:rsidR="00D5418C" w:rsidRPr="000875EC">
        <w:rPr>
          <w:rFonts w:cs="Times New Roman"/>
        </w:rPr>
        <w:t xml:space="preserve"> et al., 2017)</w:t>
      </w:r>
      <w:r w:rsidR="0027744F" w:rsidRPr="000875EC">
        <w:rPr>
          <w:rFonts w:cs="Times New Roman"/>
        </w:rPr>
        <w:t xml:space="preserve">. </w:t>
      </w:r>
      <w:r w:rsidR="004B251E" w:rsidRPr="000875EC">
        <w:rPr>
          <w:rFonts w:cs="Times New Roman"/>
        </w:rPr>
        <w:t xml:space="preserve">For seizures that are unresponsive to AEDs, there are alternative treatment approaches, including </w:t>
      </w:r>
      <w:r w:rsidR="00A04C71" w:rsidRPr="000875EC">
        <w:rPr>
          <w:rFonts w:cs="Times New Roman"/>
        </w:rPr>
        <w:t xml:space="preserve">a </w:t>
      </w:r>
      <w:r w:rsidR="004B251E" w:rsidRPr="000875EC">
        <w:rPr>
          <w:rFonts w:cs="Times New Roman"/>
        </w:rPr>
        <w:t xml:space="preserve">ketogenic diet, surgery, </w:t>
      </w:r>
      <w:proofErr w:type="spellStart"/>
      <w:r w:rsidR="004B251E" w:rsidRPr="000875EC">
        <w:rPr>
          <w:rFonts w:cs="Times New Roman"/>
        </w:rPr>
        <w:t>vagus</w:t>
      </w:r>
      <w:proofErr w:type="spellEnd"/>
      <w:r w:rsidR="004B251E" w:rsidRPr="000875EC">
        <w:rPr>
          <w:rFonts w:cs="Times New Roman"/>
        </w:rPr>
        <w:t xml:space="preserve"> nerve </w:t>
      </w:r>
      <w:r w:rsidR="00C230EC" w:rsidRPr="000875EC">
        <w:rPr>
          <w:rFonts w:cs="Times New Roman"/>
        </w:rPr>
        <w:t xml:space="preserve">stimulation etc. However, it is important to acknowledge that </w:t>
      </w:r>
      <w:r w:rsidR="00C230EC" w:rsidRPr="000875EC">
        <w:rPr>
          <w:rFonts w:cs="Times New Roman"/>
        </w:rPr>
        <w:lastRenderedPageBreak/>
        <w:t xml:space="preserve">most of these treatments have their root in the hypothesis or theories developed during ancient times. </w:t>
      </w:r>
    </w:p>
    <w:p w14:paraId="70F31163" w14:textId="77777777" w:rsidR="001D28C6" w:rsidRPr="000875EC" w:rsidRDefault="001D28C6" w:rsidP="001D28C6">
      <w:pPr>
        <w:pStyle w:val="Heading2"/>
        <w:rPr>
          <w:rFonts w:cs="Times New Roman"/>
        </w:rPr>
      </w:pPr>
      <w:r w:rsidRPr="000875EC">
        <w:rPr>
          <w:rFonts w:cs="Times New Roman"/>
        </w:rPr>
        <w:t>Then vs Now</w:t>
      </w:r>
    </w:p>
    <w:p w14:paraId="70F31164" w14:textId="77777777" w:rsidR="00E53E3D" w:rsidRPr="000875EC" w:rsidRDefault="00C230EC" w:rsidP="00C230EC">
      <w:pPr>
        <w:rPr>
          <w:rFonts w:cs="Times New Roman"/>
        </w:rPr>
      </w:pPr>
      <w:r w:rsidRPr="000875EC">
        <w:rPr>
          <w:rFonts w:cs="Times New Roman"/>
        </w:rPr>
        <w:t xml:space="preserve">There seems to be a dramatic shift between the </w:t>
      </w:r>
      <w:r w:rsidR="009D48B9" w:rsidRPr="000875EC">
        <w:rPr>
          <w:rFonts w:cs="Times New Roman"/>
        </w:rPr>
        <w:t xml:space="preserve">beliefs related to epilepsy and treatment approaches during the early times and today. People today recognise </w:t>
      </w:r>
      <w:r w:rsidR="00A04C71" w:rsidRPr="000875EC">
        <w:rPr>
          <w:rFonts w:cs="Times New Roman"/>
        </w:rPr>
        <w:t>E</w:t>
      </w:r>
      <w:r w:rsidR="00223086" w:rsidRPr="000875EC">
        <w:rPr>
          <w:rFonts w:cs="Times New Roman"/>
        </w:rPr>
        <w:t>pilepsy as a brain disorder that ha</w:t>
      </w:r>
      <w:r w:rsidR="00A04C71" w:rsidRPr="000875EC">
        <w:rPr>
          <w:rFonts w:cs="Times New Roman"/>
        </w:rPr>
        <w:t>s</w:t>
      </w:r>
      <w:r w:rsidR="00223086" w:rsidRPr="000875EC">
        <w:rPr>
          <w:rFonts w:cs="Times New Roman"/>
        </w:rPr>
        <w:t xml:space="preserve"> environment</w:t>
      </w:r>
      <w:r w:rsidR="00A04C71" w:rsidRPr="000875EC">
        <w:rPr>
          <w:rFonts w:cs="Times New Roman"/>
        </w:rPr>
        <w:t>al</w:t>
      </w:r>
      <w:r w:rsidR="00223086" w:rsidRPr="000875EC">
        <w:rPr>
          <w:rFonts w:cs="Times New Roman"/>
        </w:rPr>
        <w:t xml:space="preserve">, genetic, or </w:t>
      </w:r>
      <w:r w:rsidR="00B339BB" w:rsidRPr="000875EC">
        <w:rPr>
          <w:rFonts w:cs="Times New Roman"/>
        </w:rPr>
        <w:t xml:space="preserve">physiological causes instead of blaming individuals </w:t>
      </w:r>
      <w:r w:rsidR="00E76468" w:rsidRPr="000875EC">
        <w:rPr>
          <w:rFonts w:cs="Times New Roman"/>
        </w:rPr>
        <w:t>for their issues (</w:t>
      </w:r>
      <w:r w:rsidR="00D5418C" w:rsidRPr="000875EC">
        <w:rPr>
          <w:rFonts w:cs="Times New Roman"/>
        </w:rPr>
        <w:t xml:space="preserve">Singh &amp; </w:t>
      </w:r>
      <w:proofErr w:type="spellStart"/>
      <w:r w:rsidR="00D5418C" w:rsidRPr="000875EC">
        <w:rPr>
          <w:rFonts w:cs="Times New Roman"/>
        </w:rPr>
        <w:t>Trevick</w:t>
      </w:r>
      <w:proofErr w:type="spellEnd"/>
      <w:r w:rsidR="00D5418C" w:rsidRPr="000875EC">
        <w:rPr>
          <w:rFonts w:cs="Times New Roman"/>
        </w:rPr>
        <w:t>, 2016</w:t>
      </w:r>
      <w:r w:rsidR="00E76468" w:rsidRPr="000875EC">
        <w:rPr>
          <w:rFonts w:cs="Times New Roman"/>
        </w:rPr>
        <w:t>). Today, such patients are not considered lunatic</w:t>
      </w:r>
      <w:r w:rsidR="00A04C71" w:rsidRPr="000875EC">
        <w:rPr>
          <w:rFonts w:cs="Times New Roman"/>
        </w:rPr>
        <w:t>s</w:t>
      </w:r>
      <w:r w:rsidR="00E76468" w:rsidRPr="000875EC">
        <w:rPr>
          <w:rFonts w:cs="Times New Roman"/>
        </w:rPr>
        <w:t xml:space="preserve"> and criminals but are treated with respect by healthcare professionals </w:t>
      </w:r>
      <w:r w:rsidR="008632C9" w:rsidRPr="000875EC">
        <w:rPr>
          <w:rFonts w:cs="Times New Roman"/>
        </w:rPr>
        <w:t>and provided with their right to treatment. Moreover, they have the right to get married</w:t>
      </w:r>
      <w:r w:rsidR="00762255" w:rsidRPr="000875EC">
        <w:rPr>
          <w:rFonts w:cs="Times New Roman"/>
        </w:rPr>
        <w:t xml:space="preserve"> and enjoy social services. </w:t>
      </w:r>
      <w:r w:rsidR="00712DB1" w:rsidRPr="000875EC">
        <w:rPr>
          <w:rFonts w:cs="Times New Roman"/>
        </w:rPr>
        <w:t xml:space="preserve">Also, individuals with </w:t>
      </w:r>
      <w:r w:rsidR="00A04C71" w:rsidRPr="000875EC">
        <w:rPr>
          <w:rFonts w:cs="Times New Roman"/>
        </w:rPr>
        <w:t>E</w:t>
      </w:r>
      <w:r w:rsidR="00712DB1" w:rsidRPr="000875EC">
        <w:rPr>
          <w:rFonts w:cs="Times New Roman"/>
        </w:rPr>
        <w:t>pilepsy are provided with effective treatment intervention</w:t>
      </w:r>
      <w:r w:rsidR="002E7CA4" w:rsidRPr="000875EC">
        <w:rPr>
          <w:rFonts w:cs="Times New Roman"/>
        </w:rPr>
        <w:t>s</w:t>
      </w:r>
      <w:r w:rsidR="00712DB1" w:rsidRPr="000875EC">
        <w:rPr>
          <w:rFonts w:cs="Times New Roman"/>
        </w:rPr>
        <w:t xml:space="preserve"> rather than being subjected to</w:t>
      </w:r>
      <w:r w:rsidR="002E7CA4" w:rsidRPr="000875EC">
        <w:rPr>
          <w:rFonts w:cs="Times New Roman"/>
        </w:rPr>
        <w:t xml:space="preserve"> inhumane treatment, such as </w:t>
      </w:r>
      <w:r w:rsidR="00E53E3D" w:rsidRPr="000875EC">
        <w:rPr>
          <w:rFonts w:cs="Times New Roman"/>
        </w:rPr>
        <w:t xml:space="preserve">trephination or exorcism. </w:t>
      </w:r>
    </w:p>
    <w:p w14:paraId="70F31165" w14:textId="0205C509" w:rsidR="00C230EC" w:rsidRPr="000875EC" w:rsidRDefault="00E53E3D" w:rsidP="00C230EC">
      <w:pPr>
        <w:rPr>
          <w:rFonts w:cs="Times New Roman"/>
        </w:rPr>
      </w:pPr>
      <w:r w:rsidRPr="000875EC">
        <w:rPr>
          <w:rFonts w:cs="Times New Roman"/>
        </w:rPr>
        <w:t xml:space="preserve">However, </w:t>
      </w:r>
      <w:r w:rsidR="004445AE" w:rsidRPr="000875EC">
        <w:rPr>
          <w:rFonts w:cs="Times New Roman"/>
        </w:rPr>
        <w:t xml:space="preserve">these individuals are still subjected to stigma and discrimination. </w:t>
      </w:r>
      <w:r w:rsidR="00882CC0" w:rsidRPr="000875EC">
        <w:rPr>
          <w:rFonts w:cs="Times New Roman"/>
        </w:rPr>
        <w:t>The</w:t>
      </w:r>
      <w:r w:rsidR="00A04C71" w:rsidRPr="000875EC">
        <w:rPr>
          <w:rFonts w:cs="Times New Roman"/>
        </w:rPr>
        <w:t>y</w:t>
      </w:r>
      <w:r w:rsidR="00882CC0" w:rsidRPr="000875EC">
        <w:rPr>
          <w:rFonts w:cs="Times New Roman"/>
        </w:rPr>
        <w:t xml:space="preserve"> are often denied their civil </w:t>
      </w:r>
      <w:r w:rsidR="007F7A14" w:rsidRPr="000875EC">
        <w:rPr>
          <w:rFonts w:cs="Times New Roman"/>
        </w:rPr>
        <w:t>rights</w:t>
      </w:r>
      <w:r w:rsidR="00882CC0" w:rsidRPr="000875EC">
        <w:rPr>
          <w:rFonts w:cs="Times New Roman"/>
        </w:rPr>
        <w:t xml:space="preserve">. For example, </w:t>
      </w:r>
      <w:r w:rsidR="000A72C4" w:rsidRPr="000875EC">
        <w:rPr>
          <w:rFonts w:cs="Times New Roman"/>
        </w:rPr>
        <w:t xml:space="preserve">people with </w:t>
      </w:r>
      <w:r w:rsidR="00A04C71" w:rsidRPr="000875EC">
        <w:rPr>
          <w:rFonts w:cs="Times New Roman"/>
        </w:rPr>
        <w:t>E</w:t>
      </w:r>
      <w:r w:rsidR="000A72C4" w:rsidRPr="000875EC">
        <w:rPr>
          <w:rFonts w:cs="Times New Roman"/>
        </w:rPr>
        <w:t xml:space="preserve">pilepsy have unequal access to life insurance and health facilities. They are still discriminated </w:t>
      </w:r>
      <w:r w:rsidR="00A04C71" w:rsidRPr="000875EC">
        <w:rPr>
          <w:rFonts w:cs="Times New Roman"/>
        </w:rPr>
        <w:t xml:space="preserve">against </w:t>
      </w:r>
      <w:r w:rsidR="000A72C4" w:rsidRPr="000875EC">
        <w:rPr>
          <w:rFonts w:cs="Times New Roman"/>
        </w:rPr>
        <w:t>by their employers and other educational institutions. Several countries in Europe</w:t>
      </w:r>
      <w:r w:rsidR="00E27B78" w:rsidRPr="000875EC">
        <w:rPr>
          <w:rFonts w:cs="Times New Roman"/>
        </w:rPr>
        <w:t xml:space="preserve"> still dissuade individuals with </w:t>
      </w:r>
      <w:r w:rsidR="00A04C71" w:rsidRPr="000875EC">
        <w:rPr>
          <w:rFonts w:cs="Times New Roman"/>
        </w:rPr>
        <w:t>E</w:t>
      </w:r>
      <w:r w:rsidR="00E27B78" w:rsidRPr="000875EC">
        <w:rPr>
          <w:rFonts w:cs="Times New Roman"/>
        </w:rPr>
        <w:t xml:space="preserve">pilepsy </w:t>
      </w:r>
      <w:r w:rsidR="00A04C71" w:rsidRPr="000875EC">
        <w:rPr>
          <w:rFonts w:cs="Times New Roman"/>
        </w:rPr>
        <w:t>from pursuing</w:t>
      </w:r>
      <w:r w:rsidR="00D04309" w:rsidRPr="000875EC">
        <w:rPr>
          <w:rFonts w:cs="Times New Roman"/>
        </w:rPr>
        <w:t xml:space="preserve"> certain professions. </w:t>
      </w:r>
      <w:r w:rsidR="000A3057" w:rsidRPr="000875EC">
        <w:rPr>
          <w:rFonts w:cs="Times New Roman"/>
        </w:rPr>
        <w:t>They are also faced with social ostracism, both indirectly and directly</w:t>
      </w:r>
      <w:r w:rsidR="00A04C71" w:rsidRPr="000875EC">
        <w:rPr>
          <w:rFonts w:cs="Times New Roman"/>
        </w:rPr>
        <w:t>,</w:t>
      </w:r>
      <w:r w:rsidR="000A3057" w:rsidRPr="000875EC">
        <w:rPr>
          <w:rFonts w:cs="Times New Roman"/>
        </w:rPr>
        <w:t xml:space="preserve"> which affects their </w:t>
      </w:r>
      <w:r w:rsidR="007F7A14" w:rsidRPr="000875EC">
        <w:rPr>
          <w:rFonts w:cs="Times New Roman"/>
        </w:rPr>
        <w:t>well-being</w:t>
      </w:r>
      <w:r w:rsidR="000A3057" w:rsidRPr="000875EC">
        <w:rPr>
          <w:rFonts w:cs="Times New Roman"/>
        </w:rPr>
        <w:t xml:space="preserve">. They also tend to be more </w:t>
      </w:r>
      <w:r w:rsidR="003440D2" w:rsidRPr="000875EC">
        <w:rPr>
          <w:rFonts w:cs="Times New Roman"/>
        </w:rPr>
        <w:t xml:space="preserve">isolated and have negative self-esteem. </w:t>
      </w:r>
      <w:r w:rsidR="00712DB1" w:rsidRPr="000875EC">
        <w:rPr>
          <w:rFonts w:cs="Times New Roman"/>
        </w:rPr>
        <w:t xml:space="preserve"> </w:t>
      </w:r>
    </w:p>
    <w:p w14:paraId="70F31166" w14:textId="77777777" w:rsidR="001D28C6" w:rsidRPr="000875EC" w:rsidRDefault="001D28C6" w:rsidP="001D28C6">
      <w:pPr>
        <w:pStyle w:val="Heading1"/>
        <w:rPr>
          <w:rFonts w:cs="Times New Roman"/>
        </w:rPr>
      </w:pPr>
      <w:r w:rsidRPr="000875EC">
        <w:rPr>
          <w:rFonts w:cs="Times New Roman"/>
        </w:rPr>
        <w:t>Conclusion</w:t>
      </w:r>
    </w:p>
    <w:p w14:paraId="70F31167" w14:textId="77777777" w:rsidR="00BB23B7" w:rsidRPr="000875EC" w:rsidRDefault="00BB23B7" w:rsidP="00BB23B7">
      <w:pPr>
        <w:rPr>
          <w:rFonts w:cs="Times New Roman"/>
        </w:rPr>
      </w:pPr>
      <w:r w:rsidRPr="000875EC">
        <w:rPr>
          <w:rFonts w:cs="Times New Roman"/>
        </w:rPr>
        <w:t xml:space="preserve">To conclude, </w:t>
      </w:r>
      <w:r w:rsidR="001361D4" w:rsidRPr="000875EC">
        <w:rPr>
          <w:rFonts w:cs="Times New Roman"/>
        </w:rPr>
        <w:t>the essay aim</w:t>
      </w:r>
      <w:r w:rsidR="00A04C71" w:rsidRPr="000875EC">
        <w:rPr>
          <w:rFonts w:cs="Times New Roman"/>
        </w:rPr>
        <w:t>s</w:t>
      </w:r>
      <w:r w:rsidR="001361D4" w:rsidRPr="000875EC">
        <w:rPr>
          <w:rFonts w:cs="Times New Roman"/>
        </w:rPr>
        <w:t xml:space="preserve"> to </w:t>
      </w:r>
      <w:r w:rsidR="00D95F49" w:rsidRPr="000875EC">
        <w:rPr>
          <w:rFonts w:cs="Times New Roman"/>
        </w:rPr>
        <w:t xml:space="preserve">explore how western understanding of physical and mental illness has changed drastically throughout the centuries and the treatment available for </w:t>
      </w:r>
      <w:r w:rsidR="00A04C71" w:rsidRPr="000875EC">
        <w:rPr>
          <w:rFonts w:cs="Times New Roman"/>
        </w:rPr>
        <w:t>E</w:t>
      </w:r>
      <w:r w:rsidR="00D95F49" w:rsidRPr="000875EC">
        <w:rPr>
          <w:rFonts w:cs="Times New Roman"/>
        </w:rPr>
        <w:t xml:space="preserve">pilepsy today. During ancient times, </w:t>
      </w:r>
      <w:r w:rsidR="00A04C71" w:rsidRPr="000875EC">
        <w:rPr>
          <w:rFonts w:cs="Times New Roman"/>
        </w:rPr>
        <w:t>E</w:t>
      </w:r>
      <w:r w:rsidR="00D95F49" w:rsidRPr="000875EC">
        <w:rPr>
          <w:rFonts w:cs="Times New Roman"/>
        </w:rPr>
        <w:t>pilepsy was considered a</w:t>
      </w:r>
      <w:r w:rsidR="00E34817" w:rsidRPr="000875EC">
        <w:rPr>
          <w:rFonts w:cs="Times New Roman"/>
        </w:rPr>
        <w:t xml:space="preserve"> </w:t>
      </w:r>
      <w:r w:rsidR="00397C5D" w:rsidRPr="000875EC">
        <w:rPr>
          <w:rFonts w:cs="Times New Roman"/>
        </w:rPr>
        <w:t>possession by demon</w:t>
      </w:r>
      <w:r w:rsidR="00A04C71" w:rsidRPr="000875EC">
        <w:rPr>
          <w:rFonts w:cs="Times New Roman"/>
        </w:rPr>
        <w:t>s</w:t>
      </w:r>
      <w:r w:rsidR="00397C5D" w:rsidRPr="000875EC">
        <w:rPr>
          <w:rFonts w:cs="Times New Roman"/>
        </w:rPr>
        <w:t xml:space="preserve"> or evil spirits, which is treated through exorcism or trephination. However, as time procee</w:t>
      </w:r>
      <w:r w:rsidR="00263B35" w:rsidRPr="000875EC">
        <w:rPr>
          <w:rFonts w:cs="Times New Roman"/>
        </w:rPr>
        <w:t xml:space="preserve">ded and people became aware of science, the focus shifted from supernatural forces to </w:t>
      </w:r>
      <w:r w:rsidR="00A04C71" w:rsidRPr="000875EC">
        <w:rPr>
          <w:rFonts w:cs="Times New Roman"/>
        </w:rPr>
        <w:t xml:space="preserve">the </w:t>
      </w:r>
      <w:r w:rsidR="00263B35" w:rsidRPr="000875EC">
        <w:rPr>
          <w:rFonts w:cs="Times New Roman"/>
        </w:rPr>
        <w:t xml:space="preserve">brain as being the primary factor responsible. Although </w:t>
      </w:r>
      <w:r w:rsidR="00A04C71" w:rsidRPr="000875EC">
        <w:rPr>
          <w:rFonts w:cs="Times New Roman"/>
        </w:rPr>
        <w:t xml:space="preserve">the </w:t>
      </w:r>
      <w:r w:rsidR="00781171" w:rsidRPr="000875EC">
        <w:rPr>
          <w:rFonts w:cs="Times New Roman"/>
        </w:rPr>
        <w:t xml:space="preserve">brain was correctly identified, the </w:t>
      </w:r>
      <w:r w:rsidR="0021028E" w:rsidRPr="000875EC">
        <w:rPr>
          <w:rFonts w:cs="Times New Roman"/>
        </w:rPr>
        <w:t xml:space="preserve">emphasis was </w:t>
      </w:r>
      <w:r w:rsidR="00EC634B" w:rsidRPr="000875EC">
        <w:rPr>
          <w:rFonts w:cs="Times New Roman"/>
        </w:rPr>
        <w:t>wrongly placed on f</w:t>
      </w:r>
      <w:r w:rsidR="00C66754" w:rsidRPr="000875EC">
        <w:rPr>
          <w:rFonts w:cs="Times New Roman"/>
        </w:rPr>
        <w:t>l</w:t>
      </w:r>
      <w:r w:rsidR="00EC634B" w:rsidRPr="000875EC">
        <w:rPr>
          <w:rFonts w:cs="Times New Roman"/>
        </w:rPr>
        <w:t xml:space="preserve">uids. It was only after </w:t>
      </w:r>
      <w:proofErr w:type="gramStart"/>
      <w:r w:rsidR="00A04C71" w:rsidRPr="000875EC">
        <w:rPr>
          <w:rFonts w:cs="Times New Roman"/>
        </w:rPr>
        <w:t>R</w:t>
      </w:r>
      <w:r w:rsidR="00EC634B" w:rsidRPr="000875EC">
        <w:rPr>
          <w:rFonts w:cs="Times New Roman"/>
        </w:rPr>
        <w:t>enaissance</w:t>
      </w:r>
      <w:proofErr w:type="gramEnd"/>
      <w:r w:rsidR="00EC634B" w:rsidRPr="000875EC">
        <w:rPr>
          <w:rFonts w:cs="Times New Roman"/>
        </w:rPr>
        <w:t xml:space="preserve"> that the physicians </w:t>
      </w:r>
      <w:r w:rsidR="00C66754" w:rsidRPr="000875EC">
        <w:rPr>
          <w:rFonts w:cs="Times New Roman"/>
        </w:rPr>
        <w:t>challenged the misunderstanding and rejected the traditional belie</w:t>
      </w:r>
      <w:r w:rsidR="00A04C71" w:rsidRPr="000875EC">
        <w:rPr>
          <w:rFonts w:cs="Times New Roman"/>
        </w:rPr>
        <w:t>f</w:t>
      </w:r>
      <w:r w:rsidR="00C66754" w:rsidRPr="000875EC">
        <w:rPr>
          <w:rFonts w:cs="Times New Roman"/>
        </w:rPr>
        <w:t>s related to the disorder. Epilepsy th</w:t>
      </w:r>
      <w:r w:rsidR="00A04C71" w:rsidRPr="000875EC">
        <w:rPr>
          <w:rFonts w:cs="Times New Roman"/>
        </w:rPr>
        <w:t>e</w:t>
      </w:r>
      <w:r w:rsidR="00C66754" w:rsidRPr="000875EC">
        <w:rPr>
          <w:rFonts w:cs="Times New Roman"/>
        </w:rPr>
        <w:t>n began to be understood as a neurolo</w:t>
      </w:r>
      <w:r w:rsidR="001C0AC6" w:rsidRPr="000875EC">
        <w:rPr>
          <w:rFonts w:cs="Times New Roman"/>
        </w:rPr>
        <w:t xml:space="preserve">gical disorder </w:t>
      </w:r>
      <w:r w:rsidR="00470F5F" w:rsidRPr="000875EC">
        <w:rPr>
          <w:rFonts w:cs="Times New Roman"/>
        </w:rPr>
        <w:t>occurring from</w:t>
      </w:r>
      <w:r w:rsidR="00BC6405" w:rsidRPr="000875EC">
        <w:rPr>
          <w:rFonts w:cs="Times New Roman"/>
        </w:rPr>
        <w:t xml:space="preserve"> disruption in brain signals, which can be treated through means of pharmacological drugs.</w:t>
      </w:r>
      <w:r w:rsidR="00D72FA6" w:rsidRPr="000875EC">
        <w:rPr>
          <w:rFonts w:cs="Times New Roman"/>
        </w:rPr>
        <w:t xml:space="preserve"> The main drugs prescribed today include anticonvulsants and antiepileptic drugs. </w:t>
      </w:r>
      <w:r w:rsidR="00BC6405" w:rsidRPr="000875EC">
        <w:rPr>
          <w:rFonts w:cs="Times New Roman"/>
        </w:rPr>
        <w:t xml:space="preserve"> </w:t>
      </w:r>
    </w:p>
    <w:p w14:paraId="70F31168" w14:textId="7DE88D19" w:rsidR="008A393D" w:rsidRPr="000875EC" w:rsidRDefault="008A7B4F" w:rsidP="00BB23B7">
      <w:pPr>
        <w:rPr>
          <w:rFonts w:cs="Times New Roman"/>
        </w:rPr>
      </w:pPr>
      <w:r w:rsidRPr="000875EC">
        <w:rPr>
          <w:rFonts w:cs="Times New Roman"/>
        </w:rPr>
        <w:lastRenderedPageBreak/>
        <w:t xml:space="preserve">Even after </w:t>
      </w:r>
      <w:r w:rsidR="004C05BE" w:rsidRPr="000875EC">
        <w:rPr>
          <w:rFonts w:cs="Times New Roman"/>
        </w:rPr>
        <w:t>scientific</w:t>
      </w:r>
      <w:r w:rsidRPr="000875EC">
        <w:rPr>
          <w:rFonts w:cs="Times New Roman"/>
        </w:rPr>
        <w:t xml:space="preserve"> discover</w:t>
      </w:r>
      <w:r w:rsidR="004C05BE" w:rsidRPr="000875EC">
        <w:rPr>
          <w:rFonts w:cs="Times New Roman"/>
        </w:rPr>
        <w:t>ies</w:t>
      </w:r>
      <w:r w:rsidRPr="000875EC">
        <w:rPr>
          <w:rFonts w:cs="Times New Roman"/>
        </w:rPr>
        <w:t xml:space="preserve"> and modern understandings of</w:t>
      </w:r>
      <w:r w:rsidR="004C05BE" w:rsidRPr="000875EC">
        <w:rPr>
          <w:rFonts w:cs="Times New Roman"/>
        </w:rPr>
        <w:t xml:space="preserve"> </w:t>
      </w:r>
      <w:r w:rsidR="00A04C71" w:rsidRPr="000875EC">
        <w:rPr>
          <w:rFonts w:cs="Times New Roman"/>
        </w:rPr>
        <w:t>E</w:t>
      </w:r>
      <w:r w:rsidR="004C05BE" w:rsidRPr="000875EC">
        <w:rPr>
          <w:rFonts w:cs="Times New Roman"/>
        </w:rPr>
        <w:t xml:space="preserve">pilepsy, individuals with the disorder are still </w:t>
      </w:r>
      <w:r w:rsidR="00FD560A" w:rsidRPr="000875EC">
        <w:rPr>
          <w:rFonts w:cs="Times New Roman"/>
        </w:rPr>
        <w:t>stigmatized</w:t>
      </w:r>
      <w:r w:rsidR="00312AFB" w:rsidRPr="000875EC">
        <w:rPr>
          <w:rFonts w:cs="Times New Roman"/>
        </w:rPr>
        <w:t xml:space="preserve"> and discriminated</w:t>
      </w:r>
      <w:r w:rsidR="00A04C71" w:rsidRPr="000875EC">
        <w:rPr>
          <w:rFonts w:cs="Times New Roman"/>
        </w:rPr>
        <w:t xml:space="preserve"> against</w:t>
      </w:r>
      <w:r w:rsidR="00312AFB" w:rsidRPr="000875EC">
        <w:rPr>
          <w:rFonts w:cs="Times New Roman"/>
        </w:rPr>
        <w:t xml:space="preserve">. They are still faced with employment and educational difficulties and </w:t>
      </w:r>
      <w:r w:rsidR="00A04C71" w:rsidRPr="000875EC">
        <w:rPr>
          <w:rFonts w:cs="Times New Roman"/>
        </w:rPr>
        <w:t xml:space="preserve">are </w:t>
      </w:r>
      <w:r w:rsidR="00312AFB" w:rsidRPr="000875EC">
        <w:rPr>
          <w:rFonts w:cs="Times New Roman"/>
        </w:rPr>
        <w:t xml:space="preserve">socially </w:t>
      </w:r>
      <w:r w:rsidR="00FD560A" w:rsidRPr="000875EC">
        <w:rPr>
          <w:rFonts w:cs="Times New Roman"/>
        </w:rPr>
        <w:t>ostracized</w:t>
      </w:r>
      <w:r w:rsidR="00A04C71" w:rsidRPr="000875EC">
        <w:rPr>
          <w:rFonts w:cs="Times New Roman"/>
        </w:rPr>
        <w:t>,</w:t>
      </w:r>
      <w:r w:rsidR="00D72FA6" w:rsidRPr="000875EC">
        <w:rPr>
          <w:rFonts w:cs="Times New Roman"/>
        </w:rPr>
        <w:t xml:space="preserve"> probably due to the lack of awareness and education among the masses and </w:t>
      </w:r>
      <w:r w:rsidR="00A04C71" w:rsidRPr="000875EC">
        <w:rPr>
          <w:rFonts w:cs="Times New Roman"/>
        </w:rPr>
        <w:t xml:space="preserve">the </w:t>
      </w:r>
      <w:r w:rsidR="00D72FA6" w:rsidRPr="000875EC">
        <w:rPr>
          <w:rFonts w:cs="Times New Roman"/>
        </w:rPr>
        <w:t xml:space="preserve">unacceptance of the issue. </w:t>
      </w:r>
    </w:p>
    <w:p w14:paraId="70F31169" w14:textId="77777777" w:rsidR="008A393D" w:rsidRDefault="008A393D">
      <w:pPr>
        <w:spacing w:line="259" w:lineRule="auto"/>
        <w:ind w:firstLine="0"/>
        <w:jc w:val="left"/>
      </w:pPr>
      <w:r>
        <w:br w:type="page"/>
      </w:r>
    </w:p>
    <w:p w14:paraId="70F3116A" w14:textId="77777777" w:rsidR="008A7B4F" w:rsidRPr="00BB23B7" w:rsidRDefault="008A393D" w:rsidP="008A393D">
      <w:pPr>
        <w:pStyle w:val="Heading1"/>
      </w:pPr>
      <w:r>
        <w:lastRenderedPageBreak/>
        <w:t>References</w:t>
      </w:r>
      <w:r w:rsidR="00312AFB">
        <w:t xml:space="preserve"> </w:t>
      </w:r>
      <w:r w:rsidR="008A7B4F">
        <w:t xml:space="preserve"> </w:t>
      </w:r>
    </w:p>
    <w:p w14:paraId="70F3116B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t xml:space="preserve">Ak, P. D.,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Atakli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D.,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Yuksel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B.,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Guveli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B. T., &amp; Sari, H. (2015). Stigmatization and social impacts of epilepsy in Turkey.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Epilepsy &amp; Behavior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50</w:t>
      </w:r>
      <w:r w:rsidRPr="00313715">
        <w:rPr>
          <w:rFonts w:cs="Times New Roman"/>
          <w:color w:val="222222"/>
          <w:szCs w:val="24"/>
          <w:shd w:val="clear" w:color="auto" w:fill="FFFFFF"/>
        </w:rPr>
        <w:t>, 50-54.</w:t>
      </w:r>
    </w:p>
    <w:p w14:paraId="70F3116C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Aydemir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N., Kaya, B.,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Yıldız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G.,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Öztura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İ.,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Baklan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B. (2016). Determinants of felt stigma in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Epilepsy &amp; Behavior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58</w:t>
      </w:r>
      <w:r w:rsidRPr="00313715">
        <w:rPr>
          <w:rFonts w:cs="Times New Roman"/>
          <w:color w:val="222222"/>
          <w:szCs w:val="24"/>
          <w:shd w:val="clear" w:color="auto" w:fill="FFFFFF"/>
        </w:rPr>
        <w:t>, 76-80.</w:t>
      </w:r>
    </w:p>
    <w:p w14:paraId="70F3116D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Beghi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E. (2020). The epidemiology of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Neuroepidemiology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54</w:t>
      </w:r>
      <w:r w:rsidRPr="00313715">
        <w:rPr>
          <w:rFonts w:cs="Times New Roman"/>
          <w:color w:val="222222"/>
          <w:szCs w:val="24"/>
          <w:shd w:val="clear" w:color="auto" w:fill="FFFFFF"/>
        </w:rPr>
        <w:t>(2), pp.185-191.</w:t>
      </w:r>
    </w:p>
    <w:p w14:paraId="70F3116E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Beghi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E., Giussani, </w:t>
      </w:r>
      <w:proofErr w:type="gramStart"/>
      <w:r w:rsidRPr="00313715">
        <w:rPr>
          <w:rFonts w:cs="Times New Roman"/>
          <w:color w:val="222222"/>
          <w:szCs w:val="24"/>
          <w:shd w:val="clear" w:color="auto" w:fill="FFFFFF"/>
        </w:rPr>
        <w:t>G.</w:t>
      </w:r>
      <w:proofErr w:type="gram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 and Sander, J.W. (2015). The natural history and prognosis of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Epileptic Disorders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17</w:t>
      </w:r>
      <w:r w:rsidRPr="00313715">
        <w:rPr>
          <w:rFonts w:cs="Times New Roman"/>
          <w:color w:val="222222"/>
          <w:szCs w:val="24"/>
          <w:shd w:val="clear" w:color="auto" w:fill="FFFFFF"/>
        </w:rPr>
        <w:t>(3), pp.243-253.</w:t>
      </w:r>
    </w:p>
    <w:p w14:paraId="70F3116F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Bifftu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B. B.,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Dachew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B. A.,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Tiruneh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B. T., &amp; Alemu, W. G. (2017). First choice of treatment place in the pathways to epileptic care at the outpatient department of University of Gondar Hospital, Northwest Ethiopia: Cross-sectional institutional based study. </w:t>
      </w:r>
      <w:proofErr w:type="spellStart"/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PloS</w:t>
      </w:r>
      <w:proofErr w:type="spellEnd"/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one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12</w:t>
      </w:r>
      <w:r w:rsidRPr="00313715">
        <w:rPr>
          <w:rFonts w:cs="Times New Roman"/>
          <w:color w:val="222222"/>
          <w:szCs w:val="24"/>
          <w:shd w:val="clear" w:color="auto" w:fill="FFFFFF"/>
        </w:rPr>
        <w:t>(8), e0181310.</w:t>
      </w:r>
    </w:p>
    <w:p w14:paraId="70F31170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Chirchiglia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D.,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Chirchiglia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P. (2020). Epilepsy over the centuries: a disease survived at the time.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Neurological Sciences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41</w:t>
      </w:r>
      <w:r w:rsidRPr="00313715">
        <w:rPr>
          <w:rFonts w:cs="Times New Roman"/>
          <w:color w:val="222222"/>
          <w:szCs w:val="24"/>
          <w:shd w:val="clear" w:color="auto" w:fill="FFFFFF"/>
        </w:rPr>
        <w:t xml:space="preserve">(5), 1309-1313. </w:t>
      </w:r>
    </w:p>
    <w:p w14:paraId="70F31171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t>Engel Jr, J. (2019). Evolution of concepts in epilepsy surgery.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Epileptic Disorders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21</w:t>
      </w:r>
      <w:r w:rsidRPr="00313715">
        <w:rPr>
          <w:rFonts w:cs="Times New Roman"/>
          <w:color w:val="222222"/>
          <w:szCs w:val="24"/>
          <w:shd w:val="clear" w:color="auto" w:fill="FFFFFF"/>
        </w:rPr>
        <w:t>(5), 391-409.</w:t>
      </w:r>
    </w:p>
    <w:p w14:paraId="70F31172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Gschwind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M.,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Seeck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M. (2016). Modern management of seizures and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Swiss medical weekly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146</w:t>
      </w:r>
      <w:r w:rsidRPr="00313715">
        <w:rPr>
          <w:rFonts w:cs="Times New Roman"/>
          <w:color w:val="222222"/>
          <w:szCs w:val="24"/>
          <w:shd w:val="clear" w:color="auto" w:fill="FFFFFF"/>
        </w:rPr>
        <w:t>(2526), w14310-w14310.</w:t>
      </w:r>
    </w:p>
    <w:p w14:paraId="70F31173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Janmohamed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M., Brodie, M. J., &amp; Kwan, P. (2020).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Pharmacoresistance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–Epidemiology, mechanisms, and impact on epilepsy treatment.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Neuropharmacology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168</w:t>
      </w:r>
      <w:r w:rsidRPr="00313715">
        <w:rPr>
          <w:rFonts w:cs="Times New Roman"/>
          <w:color w:val="222222"/>
          <w:szCs w:val="24"/>
          <w:shd w:val="clear" w:color="auto" w:fill="FFFFFF"/>
        </w:rPr>
        <w:t>, 107790.</w:t>
      </w:r>
    </w:p>
    <w:p w14:paraId="70F31174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Kaculini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C. M., Tate-Looney, A. J.,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Seifi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A. (2021). The history of epilepsy: from ancient mystery to modern misconception. </w:t>
      </w:r>
      <w:proofErr w:type="spellStart"/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Cureus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13</w:t>
      </w:r>
      <w:r w:rsidRPr="00313715">
        <w:rPr>
          <w:rFonts w:cs="Times New Roman"/>
          <w:color w:val="222222"/>
          <w:szCs w:val="24"/>
          <w:shd w:val="clear" w:color="auto" w:fill="FFFFFF"/>
        </w:rPr>
        <w:t>(3).</w:t>
      </w:r>
    </w:p>
    <w:p w14:paraId="70F31175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Kataria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L., &amp; Vaughn, B. V. (2016). Sleep and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Sleep medicine clinics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11</w:t>
      </w:r>
      <w:r w:rsidRPr="00313715">
        <w:rPr>
          <w:rFonts w:cs="Times New Roman"/>
          <w:color w:val="222222"/>
          <w:szCs w:val="24"/>
          <w:shd w:val="clear" w:color="auto" w:fill="FFFFFF"/>
        </w:rPr>
        <w:t>(1), 25-38.</w:t>
      </w:r>
    </w:p>
    <w:p w14:paraId="70F31176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t xml:space="preserve">Khalil, N.,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Benbadis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S. and Robertson, D. (2020). Ceasing antiquated conceptions: a telling of the early and evolving history of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European Neurology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83</w:t>
      </w:r>
      <w:r w:rsidRPr="00313715">
        <w:rPr>
          <w:rFonts w:cs="Times New Roman"/>
          <w:color w:val="222222"/>
          <w:szCs w:val="24"/>
          <w:shd w:val="clear" w:color="auto" w:fill="FFFFFF"/>
        </w:rPr>
        <w:t>(3), pp.341-344.</w:t>
      </w:r>
    </w:p>
    <w:p w14:paraId="70F31177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t xml:space="preserve">Ladino, L. D., Rizvi, S.,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Téllez-Zenteno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J. F. (2016). Epilepsy through the ages: an artistic point of view.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Epilepsy &amp; Behavior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57</w:t>
      </w:r>
      <w:r w:rsidRPr="00313715">
        <w:rPr>
          <w:rFonts w:cs="Times New Roman"/>
          <w:color w:val="222222"/>
          <w:szCs w:val="24"/>
          <w:shd w:val="clear" w:color="auto" w:fill="FFFFFF"/>
        </w:rPr>
        <w:t>, 255-264.</w:t>
      </w:r>
    </w:p>
    <w:p w14:paraId="70F31178" w14:textId="77777777" w:rsidR="00313715" w:rsidRPr="00313715" w:rsidRDefault="00313715" w:rsidP="00313715">
      <w:pPr>
        <w:ind w:left="720" w:hanging="720"/>
        <w:rPr>
          <w:rFonts w:cs="Times New Roman"/>
          <w:szCs w:val="24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lastRenderedPageBreak/>
        <w:t>Lusted, M.A. (2019).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Hippocrates</w:t>
      </w:r>
      <w:r w:rsidRPr="00313715">
        <w:rPr>
          <w:rFonts w:cs="Times New Roman"/>
          <w:color w:val="222222"/>
          <w:szCs w:val="24"/>
          <w:shd w:val="clear" w:color="auto" w:fill="FFFFFF"/>
        </w:rPr>
        <w:t>. Mitchell Lane.</w:t>
      </w:r>
      <w:r w:rsidRPr="00313715">
        <w:rPr>
          <w:rFonts w:cs="Times New Roman"/>
          <w:szCs w:val="24"/>
        </w:rPr>
        <w:t xml:space="preserve"> </w:t>
      </w:r>
    </w:p>
    <w:p w14:paraId="70F31179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Orrego-GonzÁlez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E., Peralta-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GarcÍa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A., &amp; Palacios-Sánchez, L. (2020). Heracles and epilepsy: the sacred disease. </w:t>
      </w:r>
      <w:proofErr w:type="spellStart"/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Arquivos</w:t>
      </w:r>
      <w:proofErr w:type="spellEnd"/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de Neuro-</w:t>
      </w:r>
      <w:proofErr w:type="spellStart"/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Psiquiatria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78</w:t>
      </w:r>
      <w:r w:rsidRPr="00313715">
        <w:rPr>
          <w:rFonts w:cs="Times New Roman"/>
          <w:color w:val="222222"/>
          <w:szCs w:val="24"/>
          <w:shd w:val="clear" w:color="auto" w:fill="FFFFFF"/>
        </w:rPr>
        <w:t>, 660-662.</w:t>
      </w:r>
    </w:p>
    <w:p w14:paraId="70F3117A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Panteliadis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C. P.,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Vassilyadi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P.,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Fehlert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J., &amp; Hagel, C. (2017). Historical documents on epilepsy: from antiquity through the 20th century.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Brain and Development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39</w:t>
      </w:r>
      <w:r w:rsidRPr="00313715">
        <w:rPr>
          <w:rFonts w:cs="Times New Roman"/>
          <w:color w:val="222222"/>
          <w:szCs w:val="24"/>
          <w:shd w:val="clear" w:color="auto" w:fill="FFFFFF"/>
        </w:rPr>
        <w:t>(6), 457-463.</w:t>
      </w:r>
    </w:p>
    <w:p w14:paraId="70F3117B" w14:textId="77777777" w:rsidR="00313715" w:rsidRPr="00313715" w:rsidRDefault="00313715" w:rsidP="00313715">
      <w:pPr>
        <w:ind w:left="720" w:hanging="720"/>
        <w:rPr>
          <w:rFonts w:cs="Times New Roman"/>
          <w:szCs w:val="24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t xml:space="preserve">Singh, A.,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Trevick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S. (2016). The epidemiology of global epilepsy.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Neurologic clinics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34</w:t>
      </w:r>
      <w:r w:rsidRPr="00313715">
        <w:rPr>
          <w:rFonts w:cs="Times New Roman"/>
          <w:color w:val="222222"/>
          <w:szCs w:val="24"/>
          <w:shd w:val="clear" w:color="auto" w:fill="FFFFFF"/>
        </w:rPr>
        <w:t>(4), 837-847.</w:t>
      </w:r>
    </w:p>
    <w:p w14:paraId="70F3117C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Tedrus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G. M. A. S., Pereira, R. B.,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Zoppi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, M. (2018). Epilepsy, stigma, and family.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Epilepsy &amp; Behavior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78</w:t>
      </w:r>
      <w:r w:rsidRPr="00313715">
        <w:rPr>
          <w:rFonts w:cs="Times New Roman"/>
          <w:color w:val="222222"/>
          <w:szCs w:val="24"/>
          <w:shd w:val="clear" w:color="auto" w:fill="FFFFFF"/>
        </w:rPr>
        <w:t>, 265-268.</w:t>
      </w:r>
    </w:p>
    <w:p w14:paraId="70F3117D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313715">
        <w:rPr>
          <w:rFonts w:cs="Times New Roman"/>
          <w:color w:val="222222"/>
          <w:szCs w:val="24"/>
          <w:shd w:val="clear" w:color="auto" w:fill="FFFFFF"/>
        </w:rPr>
        <w:t>Theodore, W. H. (2021). Epilepsy in the Hippocratic collection: Seizures and syndromes.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Epilepsy &amp; Behavior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115</w:t>
      </w:r>
      <w:r w:rsidRPr="00313715">
        <w:rPr>
          <w:rFonts w:cs="Times New Roman"/>
          <w:color w:val="222222"/>
          <w:szCs w:val="24"/>
          <w:shd w:val="clear" w:color="auto" w:fill="FFFFFF"/>
        </w:rPr>
        <w:t>, 107704.</w:t>
      </w:r>
    </w:p>
    <w:p w14:paraId="70F3117E" w14:textId="77777777" w:rsidR="00313715" w:rsidRPr="00313715" w:rsidRDefault="00313715" w:rsidP="00313715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Tsoucalas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G.,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Spengos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K.,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Panayiotakopoulos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G.,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Papaioannou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T., &amp;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Karamanou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, M. (2017). Epilepsy, </w:t>
      </w:r>
      <w:proofErr w:type="gramStart"/>
      <w:r w:rsidRPr="00313715">
        <w:rPr>
          <w:rFonts w:cs="Times New Roman"/>
          <w:color w:val="222222"/>
          <w:szCs w:val="24"/>
          <w:shd w:val="clear" w:color="auto" w:fill="FFFFFF"/>
        </w:rPr>
        <w:t>theories</w:t>
      </w:r>
      <w:proofErr w:type="gramEnd"/>
      <w:r w:rsidRPr="00313715">
        <w:rPr>
          <w:rFonts w:cs="Times New Roman"/>
          <w:color w:val="222222"/>
          <w:szCs w:val="24"/>
          <w:shd w:val="clear" w:color="auto" w:fill="FFFFFF"/>
        </w:rPr>
        <w:t xml:space="preserve"> and treatment inside corpus </w:t>
      </w:r>
      <w:proofErr w:type="spellStart"/>
      <w:r w:rsidRPr="00313715">
        <w:rPr>
          <w:rFonts w:cs="Times New Roman"/>
          <w:color w:val="222222"/>
          <w:szCs w:val="24"/>
          <w:shd w:val="clear" w:color="auto" w:fill="FFFFFF"/>
        </w:rPr>
        <w:t>Hippocraticum</w:t>
      </w:r>
      <w:proofErr w:type="spellEnd"/>
      <w:r w:rsidRPr="00313715">
        <w:rPr>
          <w:rFonts w:cs="Times New Roman"/>
          <w:color w:val="222222"/>
          <w:szCs w:val="24"/>
          <w:shd w:val="clear" w:color="auto" w:fill="FFFFFF"/>
        </w:rPr>
        <w:t>.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Current pharmaceutical design</w:t>
      </w:r>
      <w:r w:rsidRPr="00313715">
        <w:rPr>
          <w:rFonts w:cs="Times New Roman"/>
          <w:color w:val="222222"/>
          <w:szCs w:val="24"/>
          <w:shd w:val="clear" w:color="auto" w:fill="FFFFFF"/>
        </w:rPr>
        <w:t>, </w:t>
      </w:r>
      <w:r w:rsidRPr="00313715">
        <w:rPr>
          <w:rFonts w:cs="Times New Roman"/>
          <w:i/>
          <w:iCs/>
          <w:color w:val="222222"/>
          <w:szCs w:val="24"/>
          <w:shd w:val="clear" w:color="auto" w:fill="FFFFFF"/>
        </w:rPr>
        <w:t>23</w:t>
      </w:r>
      <w:r w:rsidRPr="00313715">
        <w:rPr>
          <w:rFonts w:cs="Times New Roman"/>
          <w:color w:val="222222"/>
          <w:szCs w:val="24"/>
          <w:shd w:val="clear" w:color="auto" w:fill="FFFFFF"/>
        </w:rPr>
        <w:t>(42), 6369-6372.</w:t>
      </w:r>
    </w:p>
    <w:sectPr w:rsidR="00313715" w:rsidRPr="00313715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74D0B0" w14:textId="77777777" w:rsidR="00391AF6" w:rsidRDefault="00391AF6" w:rsidP="003C16C9">
      <w:pPr>
        <w:spacing w:after="0" w:line="240" w:lineRule="auto"/>
      </w:pPr>
      <w:r>
        <w:separator/>
      </w:r>
    </w:p>
  </w:endnote>
  <w:endnote w:type="continuationSeparator" w:id="0">
    <w:p w14:paraId="1E7033C6" w14:textId="77777777" w:rsidR="00391AF6" w:rsidRDefault="00391AF6" w:rsidP="003C16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F31186" w14:textId="77777777" w:rsidR="008D6D5D" w:rsidRDefault="008D6D5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F31187" w14:textId="77777777" w:rsidR="008D6D5D" w:rsidRDefault="008D6D5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F31189" w14:textId="77777777" w:rsidR="008D6D5D" w:rsidRDefault="008D6D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06FC47" w14:textId="77777777" w:rsidR="00391AF6" w:rsidRDefault="00391AF6" w:rsidP="003C16C9">
      <w:pPr>
        <w:spacing w:after="0" w:line="240" w:lineRule="auto"/>
      </w:pPr>
      <w:r>
        <w:separator/>
      </w:r>
    </w:p>
  </w:footnote>
  <w:footnote w:type="continuationSeparator" w:id="0">
    <w:p w14:paraId="60F28C06" w14:textId="77777777" w:rsidR="00391AF6" w:rsidRDefault="00391AF6" w:rsidP="003C16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F31183" w14:textId="77777777" w:rsidR="008D6D5D" w:rsidRDefault="008D6D5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8822399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0F31184" w14:textId="77777777" w:rsidR="003C16C9" w:rsidRDefault="003C16C9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049D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0F31185" w14:textId="77777777" w:rsidR="003C16C9" w:rsidRDefault="003C16C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F31188" w14:textId="77777777" w:rsidR="008D6D5D" w:rsidRDefault="008D6D5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Lc0NzA1MrAwsTAyMDJQ0lEKTi0uzszPAykwrAUAo0CRoywAAAA="/>
  </w:docVars>
  <w:rsids>
    <w:rsidRoot w:val="007256AF"/>
    <w:rsid w:val="00036B2E"/>
    <w:rsid w:val="00051ED3"/>
    <w:rsid w:val="00054BB3"/>
    <w:rsid w:val="000756AF"/>
    <w:rsid w:val="000756B4"/>
    <w:rsid w:val="000875EC"/>
    <w:rsid w:val="000A3033"/>
    <w:rsid w:val="000A3057"/>
    <w:rsid w:val="000A72C4"/>
    <w:rsid w:val="000C0719"/>
    <w:rsid w:val="000C17B2"/>
    <w:rsid w:val="001361D4"/>
    <w:rsid w:val="00142B83"/>
    <w:rsid w:val="00156543"/>
    <w:rsid w:val="00171022"/>
    <w:rsid w:val="00171B6B"/>
    <w:rsid w:val="001742CA"/>
    <w:rsid w:val="00180FE8"/>
    <w:rsid w:val="001916FE"/>
    <w:rsid w:val="001A3DFA"/>
    <w:rsid w:val="001A6C8A"/>
    <w:rsid w:val="001C0AC6"/>
    <w:rsid w:val="001C78A9"/>
    <w:rsid w:val="001D28C6"/>
    <w:rsid w:val="001E6D9B"/>
    <w:rsid w:val="001F6CCD"/>
    <w:rsid w:val="002049D7"/>
    <w:rsid w:val="0021028E"/>
    <w:rsid w:val="0021128A"/>
    <w:rsid w:val="00223086"/>
    <w:rsid w:val="00263B35"/>
    <w:rsid w:val="0027744F"/>
    <w:rsid w:val="002A4195"/>
    <w:rsid w:val="002A6075"/>
    <w:rsid w:val="002A7C1D"/>
    <w:rsid w:val="002B0A5F"/>
    <w:rsid w:val="002C558B"/>
    <w:rsid w:val="002C73B9"/>
    <w:rsid w:val="002E7CA4"/>
    <w:rsid w:val="00304DD1"/>
    <w:rsid w:val="00312AFB"/>
    <w:rsid w:val="00313715"/>
    <w:rsid w:val="00323D4E"/>
    <w:rsid w:val="003334B6"/>
    <w:rsid w:val="003355E3"/>
    <w:rsid w:val="003440D2"/>
    <w:rsid w:val="0036198F"/>
    <w:rsid w:val="00365846"/>
    <w:rsid w:val="00372C93"/>
    <w:rsid w:val="00390426"/>
    <w:rsid w:val="00391AF6"/>
    <w:rsid w:val="00397C5D"/>
    <w:rsid w:val="003B2C25"/>
    <w:rsid w:val="003B79D0"/>
    <w:rsid w:val="003C16C9"/>
    <w:rsid w:val="003C64E6"/>
    <w:rsid w:val="003D5308"/>
    <w:rsid w:val="003D655F"/>
    <w:rsid w:val="003E459B"/>
    <w:rsid w:val="00400081"/>
    <w:rsid w:val="00421ADC"/>
    <w:rsid w:val="004328CD"/>
    <w:rsid w:val="00434A63"/>
    <w:rsid w:val="00443416"/>
    <w:rsid w:val="004445AE"/>
    <w:rsid w:val="00450BAB"/>
    <w:rsid w:val="00463165"/>
    <w:rsid w:val="00470F5F"/>
    <w:rsid w:val="004B251E"/>
    <w:rsid w:val="004B4A3F"/>
    <w:rsid w:val="004C05BE"/>
    <w:rsid w:val="004C306B"/>
    <w:rsid w:val="004D5617"/>
    <w:rsid w:val="004E600E"/>
    <w:rsid w:val="00523462"/>
    <w:rsid w:val="00541A5F"/>
    <w:rsid w:val="00571AD5"/>
    <w:rsid w:val="00577339"/>
    <w:rsid w:val="005878D1"/>
    <w:rsid w:val="00590476"/>
    <w:rsid w:val="005C4976"/>
    <w:rsid w:val="005F3163"/>
    <w:rsid w:val="00641AE3"/>
    <w:rsid w:val="006830E8"/>
    <w:rsid w:val="00686B7F"/>
    <w:rsid w:val="006B73FB"/>
    <w:rsid w:val="006C1845"/>
    <w:rsid w:val="006C372F"/>
    <w:rsid w:val="006D18C4"/>
    <w:rsid w:val="006F2B8E"/>
    <w:rsid w:val="006F5615"/>
    <w:rsid w:val="00712DB1"/>
    <w:rsid w:val="007256AF"/>
    <w:rsid w:val="00731C17"/>
    <w:rsid w:val="00762255"/>
    <w:rsid w:val="00772D4C"/>
    <w:rsid w:val="00781171"/>
    <w:rsid w:val="007A7FB1"/>
    <w:rsid w:val="007B06F3"/>
    <w:rsid w:val="007D36A4"/>
    <w:rsid w:val="007E238D"/>
    <w:rsid w:val="007F5C3D"/>
    <w:rsid w:val="007F7A14"/>
    <w:rsid w:val="00802FDA"/>
    <w:rsid w:val="00805B2B"/>
    <w:rsid w:val="00820500"/>
    <w:rsid w:val="00832862"/>
    <w:rsid w:val="00847390"/>
    <w:rsid w:val="008632C9"/>
    <w:rsid w:val="0088025A"/>
    <w:rsid w:val="00881F5F"/>
    <w:rsid w:val="00882CC0"/>
    <w:rsid w:val="008A393D"/>
    <w:rsid w:val="008A7B4F"/>
    <w:rsid w:val="008D0C54"/>
    <w:rsid w:val="008D194B"/>
    <w:rsid w:val="008D6D5D"/>
    <w:rsid w:val="008E22AF"/>
    <w:rsid w:val="00940984"/>
    <w:rsid w:val="00971AD1"/>
    <w:rsid w:val="00995D23"/>
    <w:rsid w:val="009A5277"/>
    <w:rsid w:val="009B34F2"/>
    <w:rsid w:val="009B74EF"/>
    <w:rsid w:val="009C638D"/>
    <w:rsid w:val="009C795D"/>
    <w:rsid w:val="009D48B9"/>
    <w:rsid w:val="00A04C71"/>
    <w:rsid w:val="00A41E08"/>
    <w:rsid w:val="00A70E0D"/>
    <w:rsid w:val="00A71ABC"/>
    <w:rsid w:val="00A74DBD"/>
    <w:rsid w:val="00A80729"/>
    <w:rsid w:val="00A91D55"/>
    <w:rsid w:val="00AB739B"/>
    <w:rsid w:val="00AC7634"/>
    <w:rsid w:val="00AD64C2"/>
    <w:rsid w:val="00AE0881"/>
    <w:rsid w:val="00AE2CE4"/>
    <w:rsid w:val="00AF01E1"/>
    <w:rsid w:val="00B07D26"/>
    <w:rsid w:val="00B339BB"/>
    <w:rsid w:val="00B5302A"/>
    <w:rsid w:val="00BB23B7"/>
    <w:rsid w:val="00BC6405"/>
    <w:rsid w:val="00C01CC2"/>
    <w:rsid w:val="00C07DF2"/>
    <w:rsid w:val="00C230EC"/>
    <w:rsid w:val="00C270A8"/>
    <w:rsid w:val="00C53B3E"/>
    <w:rsid w:val="00C60CD6"/>
    <w:rsid w:val="00C61C04"/>
    <w:rsid w:val="00C66754"/>
    <w:rsid w:val="00C80F5B"/>
    <w:rsid w:val="00D00604"/>
    <w:rsid w:val="00D04309"/>
    <w:rsid w:val="00D3040B"/>
    <w:rsid w:val="00D5418C"/>
    <w:rsid w:val="00D72FA6"/>
    <w:rsid w:val="00D80A30"/>
    <w:rsid w:val="00D95F49"/>
    <w:rsid w:val="00DB6D80"/>
    <w:rsid w:val="00DD48A6"/>
    <w:rsid w:val="00E05D7A"/>
    <w:rsid w:val="00E15062"/>
    <w:rsid w:val="00E26E8E"/>
    <w:rsid w:val="00E27B78"/>
    <w:rsid w:val="00E34817"/>
    <w:rsid w:val="00E53E3D"/>
    <w:rsid w:val="00E67FCF"/>
    <w:rsid w:val="00E76468"/>
    <w:rsid w:val="00E867D2"/>
    <w:rsid w:val="00EC634B"/>
    <w:rsid w:val="00F1354F"/>
    <w:rsid w:val="00F4000C"/>
    <w:rsid w:val="00F44089"/>
    <w:rsid w:val="00F56201"/>
    <w:rsid w:val="00F6127E"/>
    <w:rsid w:val="00F67CC7"/>
    <w:rsid w:val="00F75988"/>
    <w:rsid w:val="00FC5340"/>
    <w:rsid w:val="00FD560A"/>
    <w:rsid w:val="00FE20E8"/>
    <w:rsid w:val="00FF1BCC"/>
    <w:rsid w:val="00FF1E89"/>
    <w:rsid w:val="00FF6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F3114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4BB3"/>
    <w:pPr>
      <w:spacing w:line="360" w:lineRule="auto"/>
      <w:ind w:firstLine="720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BB3"/>
    <w:pPr>
      <w:keepNext/>
      <w:keepLines/>
      <w:spacing w:before="240" w:after="0"/>
      <w:ind w:firstLine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BB3"/>
    <w:pPr>
      <w:keepNext/>
      <w:keepLines/>
      <w:spacing w:before="40" w:after="0"/>
      <w:ind w:firstLine="0"/>
      <w:outlineLvl w:val="1"/>
    </w:pPr>
    <w:rPr>
      <w:rFonts w:eastAsiaTheme="majorEastAsia" w:cstheme="majorBidi"/>
      <w:i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C4976"/>
    <w:pPr>
      <w:keepNext/>
      <w:keepLines/>
      <w:spacing w:before="40" w:after="0"/>
      <w:ind w:firstLine="0"/>
      <w:jc w:val="center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BB3"/>
    <w:rPr>
      <w:rFonts w:ascii="Times New Roman" w:eastAsiaTheme="majorEastAsia" w:hAnsi="Times New Roman" w:cstheme="majorBidi"/>
      <w:b/>
      <w:i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4BB3"/>
    <w:rPr>
      <w:rFonts w:ascii="Times New Roman" w:eastAsiaTheme="majorEastAsia" w:hAnsi="Times New Roman" w:cstheme="majorBidi"/>
      <w:i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C4976"/>
    <w:rPr>
      <w:rFonts w:ascii="Times New Roman" w:eastAsiaTheme="majorEastAsia" w:hAnsi="Times New Roman" w:cstheme="majorBidi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C16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16C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C16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16C9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2429</Words>
  <Characters>13850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2023-01-12T14:17:00Z</dcterms:created>
  <dcterms:modified xsi:type="dcterms:W3CDTF">2023-01-12T21:45:00Z</dcterms:modified>
</cp:coreProperties>
</file>